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0B11E6EC" w14:textId="5831DAB2" w:rsidR="00736DFE" w:rsidRPr="00891AB4" w:rsidRDefault="00516A8A" w:rsidP="00891AB4">
      <w:pPr>
        <w:pStyle w:val="Heading1"/>
        <w:spacing w:line="480" w:lineRule="auto"/>
        <w:rPr>
          <w:rFonts w:ascii="Times New Roman" w:hAnsi="Times New Roman" w:cs="Times New Roman"/>
          <w:color w:val="000000"/>
        </w:rPr>
      </w:pPr>
      <w:r w:rsidRPr="00891AB4">
        <w:rPr>
          <w:rFonts w:ascii="Aptos" w:hAnsi="Aptos" w:cs="Aptos" w:eastAsia="Aptos"/>
          <w:color w:val="000000"/>
          <w:sz w:val="40"/>
          <w:szCs w:val="40"/>
        </w:rPr>
        <w:t/>
      </w:r>
      <w:r w:rsidR="00C61556">
        <w:rPr>
          <w:rFonts w:ascii="Aptos" w:hAnsi="Aptos" w:cs="Aptos" w:eastAsia="Aptos"/>
          <w:color w:val="000000"/>
          <w:sz w:val="40"/>
          <w:szCs w:val="40"/>
        </w:rPr>
        <w:t/>
      </w:r>
      <w:r w:rsidRPr="00891AB4">
        <w:rPr>
          <w:rFonts w:ascii="Aptos" w:hAnsi="Aptos" w:cs="Aptos" w:eastAsia="Aptos"/>
          <w:color w:val="000000"/>
          <w:sz w:val="40"/>
          <w:szCs w:val="40"/>
        </w:rPr>
        <w:t/>
      </w:r>
      <w:r w:rsidR="007678F1" w:rsidRPr="00891AB4">
        <w:rPr>
          <w:rFonts w:ascii="Aptos" w:hAnsi="Aptos" w:cs="Aptos" w:eastAsia="Aptos"/>
          <w:color w:val="000000"/>
          <w:sz w:val="40"/>
          <w:szCs w:val="40"/>
        </w:rPr>
        <w:t xml:space="preserve">Postsimulation </w:t>
      </w:r>
      <w:r w:rsidR="00736DFE" w:rsidRPr="00891AB4">
        <w:rPr>
          <w:rFonts w:ascii="Aptos" w:hAnsi="Aptos" w:cs="Aptos" w:eastAsia="Aptos"/>
          <w:color w:val="000000"/>
          <w:sz w:val="40"/>
          <w:szCs w:val="40"/>
        </w:rPr>
        <w:t>Activity 2</w:t>
      </w:r>
      <w:r w:rsidR="00B764D8" w:rsidRPr="00891AB4">
        <w:rPr>
          <w:rFonts w:ascii="Aptos" w:hAnsi="Aptos" w:cs="Aptos" w:eastAsia="Aptos"/>
          <w:color w:val="000000"/>
          <w:sz w:val="40"/>
          <w:szCs w:val="40"/>
        </w:rPr>
        <w:t>:</w:t>
      </w:r>
      <w:r w:rsidR="0083561F" w:rsidRPr="00891AB4">
        <w:rPr>
          <w:rFonts w:ascii="Aptos" w:hAnsi="Aptos" w:cs="Aptos" w:eastAsia="Aptos"/>
          <w:color w:val="000000"/>
          <w:sz w:val="40"/>
          <w:szCs w:val="40"/>
        </w:rPr>
        <w:t xml:space="preserve"> Medication Precautions</w:t>
      </w:r>
    </w:p>
    <w:p w14:paraId="604720FA" w14:textId="7E31D7B4" w:rsidR="00996C55" w:rsidRDefault="00996C55" w:rsidP="00996C55">
      <w:pPr>
        <w:spacing w:line="480" w:lineRule="auto"/>
        <w:rPr>
          <w:rFonts w:ascii="Times New Roman" w:hAnsi="Times New Roman" w:cs="Times New Roman"/>
          <w:color w:val="000000"/>
        </w:rPr>
      </w:pPr>
      <w:r w:rsidRPr="00996C55">
        <w:rPr>
          <w:rFonts w:ascii="Aptos" w:hAnsi="Aptos" w:cs="Aptos" w:eastAsia="Aptos"/>
          <w:color w:val="000000"/>
        </w:rPr>
        <w:t>Keola takes rizatriptan, ibuprofen, and acetaminophen for migraines (sometimes extra strength dosage containing caffeine). Keola has stopped taking fluoxetine and is now taking amitriptyline for depression. Keola also has trouble sleeping and would prefer to take CBD (cannabidiol) gummies or tea prior to sleep but was prescribed melatonin and sometimes takes over-the-counter diphenhydramine.</w:t>
      </w:r>
    </w:p>
    <w:p w14:paraId="34AD5D54" w14:textId="77777777" w:rsidR="00996C55" w:rsidRPr="00996C55" w:rsidRDefault="00996C55" w:rsidP="00996C55">
      <w:pPr>
        <w:spacing w:line="480" w:lineRule="auto"/>
        <w:rPr>
          <w:rFonts w:ascii="Times New Roman" w:hAnsi="Times New Roman" w:cs="Times New Roman"/>
          <w:color w:val="000000"/>
        </w:rPr>
      </w:pPr>
    </w:p>
    <w:p w14:paraId="765B559D" w14:textId="16114D42" w:rsidR="00996C55" w:rsidRPr="00891AB4" w:rsidRDefault="00996C55" w:rsidP="00996C55">
      <w:pPr>
        <w:spacing w:line="480" w:lineRule="auto"/>
        <w:rPr>
          <w:rFonts w:ascii="Times New Roman" w:hAnsi="Times New Roman" w:cs="Times New Roman"/>
          <w:color w:val="000000"/>
        </w:rPr>
      </w:pPr>
      <w:r w:rsidRPr="00996C55">
        <w:rPr>
          <w:rFonts w:ascii="Aptos" w:hAnsi="Aptos" w:cs="Aptos" w:eastAsia="Aptos"/>
          <w:color w:val="000000"/>
        </w:rPr>
        <w:t>Please provide written guidance on whether these substances are banned and provide the athlete with information on any precautions or interactions.</w:t>
      </w:r>
    </w:p>
    <w:sectPr w:rsidR="000E309B" w:rsidRPr="00891AB4" w:rsidSect="00891AB4">
      <w:footerReference w:type="default" r:id="rId12"/>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Anna Seaman" w:date="2026-08-14T09:13:00Z" w:initials="AS">
    <w:p w14:paraId="2AA0C1DE" w14:textId="77777777" w:rsidR="00D52437" w:rsidRDefault="00D52437" w:rsidP="00D52437">
      <w:pPr>
        <w:pStyle w:val="CommentText"/>
      </w:pPr>
      <w:r>
        <w:rPr>
          <w:rStyle w:val="CommentReference"/>
        </w:rPr>
        <w:annotationRef/>
      </w:r>
      <w:r>
        <w:rPr>
          <w:rFonts w:ascii="Aptos" w:hAnsi="Aptos" w:eastAsia="Aptos" w:cs="Aptos"/>
        </w:rPr>
        <w:t>Claire: Check that this credit line appears in your build.</w:t>
      </w:r>
    </w:p>
  </w:comment>
  <w:comment w:id="3" w:author="Anna Seaman" w:date="2026-08-14T09:16:00Z" w:initials="AS">
    <w:p w14:paraId="17B43F97" w14:textId="77777777" w:rsidR="00D52437" w:rsidRDefault="00D52437" w:rsidP="00D52437">
      <w:pPr>
        <w:pStyle w:val="CommentText"/>
      </w:pPr>
      <w:r>
        <w:rPr>
          <w:rStyle w:val="CommentReference"/>
        </w:rPr>
        <w:annotationRef/>
      </w:r>
      <w:r>
        <w:rPr>
          <w:rFonts w:ascii="Aptos" w:hAnsi="Aptos" w:eastAsia="Aptos" w:cs="Aptos"/>
        </w:rPr>
        <w:t>Claire: Make sure the list looks formatted like this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AA0C1DE" w15:done="0"/>
  <w15:commentEx w15:paraId="17B43F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5AEED8" w16cex:dateUtc="2026-08-14T14:13:00Z"/>
  <w16cex:commentExtensible w16cex:durableId="29B0A1F3" w16cex:dateUtc="2026-08-14T14: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AA0C1DE" w16cid:durableId="675AEED8"/>
  <w16cid:commentId w16cid:paraId="17B43F97" w16cid:durableId="29B0A1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F3F32"/>
    <w:multiLevelType w:val="hybridMultilevel"/>
    <w:tmpl w:val="265AC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C2734C"/>
    <w:multiLevelType w:val="hybridMultilevel"/>
    <w:tmpl w:val="52A61894"/>
    <w:lvl w:ilvl="0" w:tplc="503208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13142799">
    <w:abstractNumId w:val="1"/>
  </w:num>
  <w:num w:numId="2" w16cid:durableId="11310898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CA9"/>
    <w:rsid w:val="000003D1"/>
    <w:rsid w:val="00000895"/>
    <w:rsid w:val="00000B53"/>
    <w:rsid w:val="000024BA"/>
    <w:rsid w:val="00026A48"/>
    <w:rsid w:val="00031935"/>
    <w:rsid w:val="00045203"/>
    <w:rsid w:val="0005540B"/>
    <w:rsid w:val="00056CED"/>
    <w:rsid w:val="00096476"/>
    <w:rsid w:val="000C5A29"/>
    <w:rsid w:val="000C7D22"/>
    <w:rsid w:val="000D6FE5"/>
    <w:rsid w:val="000D7B1B"/>
    <w:rsid w:val="000E2E1B"/>
    <w:rsid w:val="000E309B"/>
    <w:rsid w:val="000E356A"/>
    <w:rsid w:val="00102698"/>
    <w:rsid w:val="00120383"/>
    <w:rsid w:val="00126D70"/>
    <w:rsid w:val="00157D02"/>
    <w:rsid w:val="001662A0"/>
    <w:rsid w:val="00167473"/>
    <w:rsid w:val="001742BE"/>
    <w:rsid w:val="00180114"/>
    <w:rsid w:val="0018030D"/>
    <w:rsid w:val="001818BF"/>
    <w:rsid w:val="0018680D"/>
    <w:rsid w:val="00196D07"/>
    <w:rsid w:val="001A31F7"/>
    <w:rsid w:val="001A7C85"/>
    <w:rsid w:val="001B091F"/>
    <w:rsid w:val="001B214C"/>
    <w:rsid w:val="001B4AA2"/>
    <w:rsid w:val="001C4808"/>
    <w:rsid w:val="001D0733"/>
    <w:rsid w:val="001D5E0A"/>
    <w:rsid w:val="001E2068"/>
    <w:rsid w:val="001E23CB"/>
    <w:rsid w:val="001E339A"/>
    <w:rsid w:val="001F06FF"/>
    <w:rsid w:val="001F31A9"/>
    <w:rsid w:val="00202F66"/>
    <w:rsid w:val="002052D9"/>
    <w:rsid w:val="00222B50"/>
    <w:rsid w:val="00223D98"/>
    <w:rsid w:val="002358F1"/>
    <w:rsid w:val="00255441"/>
    <w:rsid w:val="00264E1E"/>
    <w:rsid w:val="00265554"/>
    <w:rsid w:val="00267F09"/>
    <w:rsid w:val="0028262B"/>
    <w:rsid w:val="00287796"/>
    <w:rsid w:val="00290C5C"/>
    <w:rsid w:val="002A1587"/>
    <w:rsid w:val="002A3ADF"/>
    <w:rsid w:val="002B6729"/>
    <w:rsid w:val="002D313E"/>
    <w:rsid w:val="002E65C7"/>
    <w:rsid w:val="0031519F"/>
    <w:rsid w:val="003369D4"/>
    <w:rsid w:val="0033772D"/>
    <w:rsid w:val="00354527"/>
    <w:rsid w:val="0036596E"/>
    <w:rsid w:val="00366C7B"/>
    <w:rsid w:val="003727A2"/>
    <w:rsid w:val="003809B2"/>
    <w:rsid w:val="00396BE7"/>
    <w:rsid w:val="003A0936"/>
    <w:rsid w:val="003B15E2"/>
    <w:rsid w:val="003C02BA"/>
    <w:rsid w:val="003C7863"/>
    <w:rsid w:val="003D56F6"/>
    <w:rsid w:val="003E47CB"/>
    <w:rsid w:val="003F06A2"/>
    <w:rsid w:val="003F7008"/>
    <w:rsid w:val="004108ED"/>
    <w:rsid w:val="004252EF"/>
    <w:rsid w:val="00431F34"/>
    <w:rsid w:val="0043483B"/>
    <w:rsid w:val="0044512A"/>
    <w:rsid w:val="004C51E5"/>
    <w:rsid w:val="004D6750"/>
    <w:rsid w:val="004D7014"/>
    <w:rsid w:val="004E11F4"/>
    <w:rsid w:val="004E5DDA"/>
    <w:rsid w:val="004F300A"/>
    <w:rsid w:val="004F3F8F"/>
    <w:rsid w:val="004F7A55"/>
    <w:rsid w:val="004F7BE3"/>
    <w:rsid w:val="005056DA"/>
    <w:rsid w:val="005127E3"/>
    <w:rsid w:val="00516A8A"/>
    <w:rsid w:val="00534BCA"/>
    <w:rsid w:val="00543021"/>
    <w:rsid w:val="00556656"/>
    <w:rsid w:val="00565590"/>
    <w:rsid w:val="00577582"/>
    <w:rsid w:val="00581F84"/>
    <w:rsid w:val="005A4EA6"/>
    <w:rsid w:val="005C1874"/>
    <w:rsid w:val="005C5D4C"/>
    <w:rsid w:val="005D251B"/>
    <w:rsid w:val="005D456B"/>
    <w:rsid w:val="005E33B2"/>
    <w:rsid w:val="005E4C3F"/>
    <w:rsid w:val="005F2F2B"/>
    <w:rsid w:val="00600AE5"/>
    <w:rsid w:val="00610699"/>
    <w:rsid w:val="006313DC"/>
    <w:rsid w:val="006336F6"/>
    <w:rsid w:val="00654B97"/>
    <w:rsid w:val="006611EB"/>
    <w:rsid w:val="006648C0"/>
    <w:rsid w:val="00666C78"/>
    <w:rsid w:val="0066798D"/>
    <w:rsid w:val="00672B39"/>
    <w:rsid w:val="00695545"/>
    <w:rsid w:val="006E0541"/>
    <w:rsid w:val="006E19C8"/>
    <w:rsid w:val="0070014C"/>
    <w:rsid w:val="00711A6E"/>
    <w:rsid w:val="007275FA"/>
    <w:rsid w:val="00736DFE"/>
    <w:rsid w:val="0074121C"/>
    <w:rsid w:val="00751424"/>
    <w:rsid w:val="00752DB4"/>
    <w:rsid w:val="00761977"/>
    <w:rsid w:val="007668BD"/>
    <w:rsid w:val="007678F1"/>
    <w:rsid w:val="00775E4B"/>
    <w:rsid w:val="00783DF6"/>
    <w:rsid w:val="00787114"/>
    <w:rsid w:val="007925C7"/>
    <w:rsid w:val="007A0DC6"/>
    <w:rsid w:val="007A1E82"/>
    <w:rsid w:val="007B235B"/>
    <w:rsid w:val="007B6FC3"/>
    <w:rsid w:val="007D3D84"/>
    <w:rsid w:val="007D66B5"/>
    <w:rsid w:val="007E1692"/>
    <w:rsid w:val="007E23B4"/>
    <w:rsid w:val="007E2B83"/>
    <w:rsid w:val="0080734D"/>
    <w:rsid w:val="00807CA9"/>
    <w:rsid w:val="0081087B"/>
    <w:rsid w:val="00811B4A"/>
    <w:rsid w:val="0083561F"/>
    <w:rsid w:val="008403F2"/>
    <w:rsid w:val="00850D45"/>
    <w:rsid w:val="00891AB4"/>
    <w:rsid w:val="008A049B"/>
    <w:rsid w:val="008A4B21"/>
    <w:rsid w:val="008B6EA3"/>
    <w:rsid w:val="008C2C5F"/>
    <w:rsid w:val="008D1217"/>
    <w:rsid w:val="008D596A"/>
    <w:rsid w:val="008D7DCB"/>
    <w:rsid w:val="008F7D4F"/>
    <w:rsid w:val="00912142"/>
    <w:rsid w:val="00917FD4"/>
    <w:rsid w:val="00947B66"/>
    <w:rsid w:val="00957FF9"/>
    <w:rsid w:val="00960E46"/>
    <w:rsid w:val="00963733"/>
    <w:rsid w:val="009665DF"/>
    <w:rsid w:val="0096776E"/>
    <w:rsid w:val="009828CE"/>
    <w:rsid w:val="00983AE9"/>
    <w:rsid w:val="00996C55"/>
    <w:rsid w:val="009A73F3"/>
    <w:rsid w:val="009D0FAC"/>
    <w:rsid w:val="009F62D9"/>
    <w:rsid w:val="00A06FBB"/>
    <w:rsid w:val="00A1773C"/>
    <w:rsid w:val="00A265B0"/>
    <w:rsid w:val="00A27508"/>
    <w:rsid w:val="00A36F56"/>
    <w:rsid w:val="00A44BBD"/>
    <w:rsid w:val="00A47D49"/>
    <w:rsid w:val="00A6109F"/>
    <w:rsid w:val="00A64071"/>
    <w:rsid w:val="00A8365D"/>
    <w:rsid w:val="00A8371A"/>
    <w:rsid w:val="00AA2C82"/>
    <w:rsid w:val="00AA68EF"/>
    <w:rsid w:val="00AC1877"/>
    <w:rsid w:val="00AE02A4"/>
    <w:rsid w:val="00AE13FD"/>
    <w:rsid w:val="00AE3795"/>
    <w:rsid w:val="00B14E80"/>
    <w:rsid w:val="00B25A8A"/>
    <w:rsid w:val="00B54B39"/>
    <w:rsid w:val="00B722BD"/>
    <w:rsid w:val="00B758B3"/>
    <w:rsid w:val="00B764D8"/>
    <w:rsid w:val="00B865BF"/>
    <w:rsid w:val="00B8768B"/>
    <w:rsid w:val="00B877CA"/>
    <w:rsid w:val="00B90BF3"/>
    <w:rsid w:val="00B926CB"/>
    <w:rsid w:val="00BA1B46"/>
    <w:rsid w:val="00BC3A20"/>
    <w:rsid w:val="00BC773D"/>
    <w:rsid w:val="00BD37FE"/>
    <w:rsid w:val="00BD7F87"/>
    <w:rsid w:val="00BE6D4F"/>
    <w:rsid w:val="00BF17D5"/>
    <w:rsid w:val="00C0013B"/>
    <w:rsid w:val="00C401E7"/>
    <w:rsid w:val="00C43AEC"/>
    <w:rsid w:val="00C61556"/>
    <w:rsid w:val="00C63BBA"/>
    <w:rsid w:val="00C64C17"/>
    <w:rsid w:val="00CA0C87"/>
    <w:rsid w:val="00CB443E"/>
    <w:rsid w:val="00CC658C"/>
    <w:rsid w:val="00CD0AD0"/>
    <w:rsid w:val="00CD6B80"/>
    <w:rsid w:val="00CE10BC"/>
    <w:rsid w:val="00CE5AC1"/>
    <w:rsid w:val="00CF7ACB"/>
    <w:rsid w:val="00D257B3"/>
    <w:rsid w:val="00D26D14"/>
    <w:rsid w:val="00D34D0A"/>
    <w:rsid w:val="00D466DE"/>
    <w:rsid w:val="00D47823"/>
    <w:rsid w:val="00D52437"/>
    <w:rsid w:val="00D73932"/>
    <w:rsid w:val="00D7686D"/>
    <w:rsid w:val="00D91DF1"/>
    <w:rsid w:val="00D93B20"/>
    <w:rsid w:val="00D96D6A"/>
    <w:rsid w:val="00DA5E10"/>
    <w:rsid w:val="00DB3A1A"/>
    <w:rsid w:val="00DB676C"/>
    <w:rsid w:val="00DD6A72"/>
    <w:rsid w:val="00DF06B9"/>
    <w:rsid w:val="00DF2C60"/>
    <w:rsid w:val="00E04B62"/>
    <w:rsid w:val="00E1299F"/>
    <w:rsid w:val="00E129A8"/>
    <w:rsid w:val="00E14820"/>
    <w:rsid w:val="00E2157B"/>
    <w:rsid w:val="00E60497"/>
    <w:rsid w:val="00E61D08"/>
    <w:rsid w:val="00E6720E"/>
    <w:rsid w:val="00E71E2A"/>
    <w:rsid w:val="00E73EB2"/>
    <w:rsid w:val="00E74810"/>
    <w:rsid w:val="00E80D55"/>
    <w:rsid w:val="00EA4853"/>
    <w:rsid w:val="00EA4FB5"/>
    <w:rsid w:val="00ED5D10"/>
    <w:rsid w:val="00EE1765"/>
    <w:rsid w:val="00EF5BA7"/>
    <w:rsid w:val="00F07970"/>
    <w:rsid w:val="00F12DC5"/>
    <w:rsid w:val="00F30F7E"/>
    <w:rsid w:val="00F313EC"/>
    <w:rsid w:val="00F51F3B"/>
    <w:rsid w:val="00F56BF0"/>
    <w:rsid w:val="00F617D2"/>
    <w:rsid w:val="00F92B5C"/>
    <w:rsid w:val="00FD3DC7"/>
    <w:rsid w:val="00FE2DC1"/>
    <w:rsid w:val="00FF167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580A5"/>
  <w15:chartTrackingRefBased/>
  <w15:docId w15:val="{BD7CF667-7FF4-7744-94A4-6B373C98C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5775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582"/>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577582"/>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577582"/>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577582"/>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577582"/>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577582"/>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577582"/>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577582"/>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5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5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5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5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5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5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5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5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582"/>
    <w:rPr>
      <w:rFonts w:eastAsiaTheme="majorEastAsia" w:cstheme="majorBidi"/>
      <w:color w:val="272727" w:themeColor="text1" w:themeTint="D8"/>
    </w:rPr>
  </w:style>
  <w:style w:type="paragraph" w:styleId="Title">
    <w:name w:val="Title"/>
    <w:basedOn w:val="Normal"/>
    <w:next w:val="Normal"/>
    <w:link w:val="TitleChar"/>
    <w:uiPriority w:val="10"/>
    <w:qFormat/>
    <w:rsid w:val="005775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5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5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5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5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77582"/>
    <w:rPr>
      <w:i/>
      <w:iCs/>
      <w:color w:val="404040" w:themeColor="text1" w:themeTint="BF"/>
    </w:rPr>
  </w:style>
  <w:style w:type="paragraph" w:styleId="ListParagraph">
    <w:name w:val="List Paragraph"/>
    <w:basedOn w:val="Normal"/>
    <w:uiPriority w:val="34"/>
    <w:qFormat/>
    <w:rsid w:val="00577582"/>
    <w:pPr>
      <w:ind w:left="720"/>
      <w:contextualSpacing/>
    </w:pPr>
  </w:style>
  <w:style w:type="character" w:styleId="IntenseEmphasis">
    <w:name w:val="Intense Emphasis"/>
    <w:basedOn w:val="DefaultParagraphFont"/>
    <w:uiPriority w:val="21"/>
    <w:qFormat/>
    <w:rsid w:val="00577582"/>
    <w:rPr>
      <w:i/>
      <w:iCs/>
      <w:color w:val="0F4761" w:themeColor="accent1" w:themeShade="BF"/>
    </w:rPr>
  </w:style>
  <w:style w:type="paragraph" w:styleId="IntenseQuote">
    <w:name w:val="Intense Quote"/>
    <w:basedOn w:val="Normal"/>
    <w:next w:val="Normal"/>
    <w:link w:val="IntenseQuoteChar"/>
    <w:uiPriority w:val="30"/>
    <w:qFormat/>
    <w:rsid w:val="005775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582"/>
    <w:rPr>
      <w:i/>
      <w:iCs/>
      <w:color w:val="0F4761" w:themeColor="accent1" w:themeShade="BF"/>
    </w:rPr>
  </w:style>
  <w:style w:type="character" w:styleId="IntenseReference">
    <w:name w:val="Intense Reference"/>
    <w:basedOn w:val="DefaultParagraphFont"/>
    <w:uiPriority w:val="32"/>
    <w:qFormat/>
    <w:rsid w:val="00577582"/>
    <w:rPr>
      <w:b/>
      <w:bCs/>
      <w:smallCaps/>
      <w:color w:val="0F4761" w:themeColor="accent1" w:themeShade="BF"/>
      <w:spacing w:val="5"/>
    </w:rPr>
  </w:style>
  <w:style w:type="table" w:styleId="TableGrid">
    <w:name w:val="Table Grid"/>
    <w:basedOn w:val="TableNormal"/>
    <w:uiPriority w:val="39"/>
    <w:rsid w:val="0057758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00895"/>
    <w:pPr>
      <w:autoSpaceDE w:val="0"/>
      <w:autoSpaceDN w:val="0"/>
      <w:adjustRightInd w:val="0"/>
    </w:pPr>
    <w:rPr>
      <w:rFonts w:ascii="Arial" w:hAnsi="Arial" w:cs="Arial"/>
      <w:color w:val="000000"/>
      <w:kern w:val="0"/>
    </w:rPr>
  </w:style>
  <w:style w:type="character" w:styleId="Hyperlink">
    <w:name w:val="Hyperlink"/>
    <w:basedOn w:val="DefaultParagraphFont"/>
    <w:uiPriority w:val="99"/>
    <w:unhideWhenUsed/>
    <w:rsid w:val="00B865BF"/>
    <w:rPr>
      <w:color w:val="467886" w:themeColor="hyperlink"/>
      <w:u w:val="single"/>
    </w:rPr>
  </w:style>
  <w:style w:type="character" w:styleId="UnresolvedMention">
    <w:name w:val="Unresolved Mention"/>
    <w:basedOn w:val="DefaultParagraphFont"/>
    <w:uiPriority w:val="99"/>
    <w:semiHidden/>
    <w:unhideWhenUsed/>
    <w:rsid w:val="00B865BF"/>
    <w:rPr>
      <w:color w:val="605E5C"/>
      <w:shd w:val="clear" w:color="auto" w:fill="E1DFDD"/>
    </w:rPr>
  </w:style>
  <w:style w:type="character" w:styleId="FollowedHyperlink">
    <w:name w:val="FollowedHyperlink"/>
    <w:basedOn w:val="DefaultParagraphFont"/>
    <w:uiPriority w:val="99"/>
    <w:semiHidden/>
    <w:unhideWhenUsed/>
    <w:rsid w:val="00264E1E"/>
    <w:rPr>
      <w:color w:val="96607D" w:themeColor="followedHyperlink"/>
      <w:u w:val="single"/>
    </w:rPr>
  </w:style>
  <w:style w:type="paragraph" w:styleId="NormalWeb">
    <w:name w:val="Normal (Web)"/>
    <w:basedOn w:val="Normal"/>
    <w:uiPriority w:val="99"/>
    <w:semiHidden/>
    <w:unhideWhenUsed/>
    <w:rsid w:val="00264E1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64E1E"/>
  </w:style>
  <w:style w:type="paragraph" w:styleId="Revision">
    <w:name w:val="Revision"/>
    <w:hidden/>
    <w:uiPriority w:val="99"/>
    <w:semiHidden/>
    <w:rsid w:val="00E14820"/>
  </w:style>
  <w:style w:type="character" w:styleId="CommentReference">
    <w:name w:val="annotation reference"/>
    <w:basedOn w:val="DefaultParagraphFont"/>
    <w:uiPriority w:val="99"/>
    <w:semiHidden/>
    <w:unhideWhenUsed/>
    <w:rsid w:val="00E14820"/>
    <w:rPr>
      <w:sz w:val="16"/>
      <w:szCs w:val="16"/>
    </w:rPr>
  </w:style>
  <w:style w:type="paragraph" w:styleId="CommentText">
    <w:name w:val="annotation text"/>
    <w:basedOn w:val="Normal"/>
    <w:link w:val="CommentTextChar"/>
    <w:uiPriority w:val="99"/>
    <w:unhideWhenUsed/>
    <w:rsid w:val="00E14820"/>
    <w:rPr>
      <w:sz w:val="20"/>
      <w:szCs w:val="20"/>
    </w:rPr>
  </w:style>
  <w:style w:type="character" w:customStyle="1" w:styleId="CommentTextChar">
    <w:name w:val="Comment Text Char"/>
    <w:basedOn w:val="DefaultParagraphFont"/>
    <w:link w:val="CommentText"/>
    <w:uiPriority w:val="99"/>
    <w:rsid w:val="00E14820"/>
    <w:rPr>
      <w:sz w:val="20"/>
      <w:szCs w:val="20"/>
    </w:rPr>
  </w:style>
  <w:style w:type="paragraph" w:styleId="CommentSubject">
    <w:name w:val="annotation subject"/>
    <w:basedOn w:val="CommentText"/>
    <w:next w:val="CommentText"/>
    <w:link w:val="CommentSubjectChar"/>
    <w:uiPriority w:val="99"/>
    <w:semiHidden/>
    <w:unhideWhenUsed/>
    <w:rsid w:val="00E14820"/>
    <w:rPr>
      <w:b/>
      <w:bCs/>
    </w:rPr>
  </w:style>
  <w:style w:type="character" w:customStyle="1" w:styleId="CommentSubjectChar">
    <w:name w:val="Comment Subject Char"/>
    <w:basedOn w:val="CommentTextChar"/>
    <w:link w:val="CommentSubject"/>
    <w:uiPriority w:val="99"/>
    <w:semiHidden/>
    <w:rsid w:val="00E1482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47941">
      <w:bodyDiv w:val="1"/>
      <w:marLeft w:val="0"/>
      <w:marRight w:val="0"/>
      <w:marTop w:val="0"/>
      <w:marBottom w:val="0"/>
      <w:divBdr>
        <w:top w:val="none" w:sz="0" w:space="0" w:color="auto"/>
        <w:left w:val="none" w:sz="0" w:space="0" w:color="auto"/>
        <w:bottom w:val="none" w:sz="0" w:space="0" w:color="auto"/>
        <w:right w:val="none" w:sz="0" w:space="0" w:color="auto"/>
      </w:divBdr>
      <w:divsChild>
        <w:div w:id="480389607">
          <w:marLeft w:val="-720"/>
          <w:marRight w:val="0"/>
          <w:marTop w:val="0"/>
          <w:marBottom w:val="0"/>
          <w:divBdr>
            <w:top w:val="none" w:sz="0" w:space="0" w:color="auto"/>
            <w:left w:val="none" w:sz="0" w:space="0" w:color="auto"/>
            <w:bottom w:val="none" w:sz="0" w:space="0" w:color="auto"/>
            <w:right w:val="none" w:sz="0" w:space="0" w:color="auto"/>
          </w:divBdr>
        </w:div>
      </w:divsChild>
    </w:div>
    <w:div w:id="124127342">
      <w:bodyDiv w:val="1"/>
      <w:marLeft w:val="0"/>
      <w:marRight w:val="0"/>
      <w:marTop w:val="0"/>
      <w:marBottom w:val="0"/>
      <w:divBdr>
        <w:top w:val="none" w:sz="0" w:space="0" w:color="auto"/>
        <w:left w:val="none" w:sz="0" w:space="0" w:color="auto"/>
        <w:bottom w:val="none" w:sz="0" w:space="0" w:color="auto"/>
        <w:right w:val="none" w:sz="0" w:space="0" w:color="auto"/>
      </w:divBdr>
    </w:div>
    <w:div w:id="224026970">
      <w:bodyDiv w:val="1"/>
      <w:marLeft w:val="0"/>
      <w:marRight w:val="0"/>
      <w:marTop w:val="0"/>
      <w:marBottom w:val="0"/>
      <w:divBdr>
        <w:top w:val="none" w:sz="0" w:space="0" w:color="auto"/>
        <w:left w:val="none" w:sz="0" w:space="0" w:color="auto"/>
        <w:bottom w:val="none" w:sz="0" w:space="0" w:color="auto"/>
        <w:right w:val="none" w:sz="0" w:space="0" w:color="auto"/>
      </w:divBdr>
      <w:divsChild>
        <w:div w:id="822696666">
          <w:marLeft w:val="-720"/>
          <w:marRight w:val="0"/>
          <w:marTop w:val="0"/>
          <w:marBottom w:val="0"/>
          <w:divBdr>
            <w:top w:val="none" w:sz="0" w:space="0" w:color="auto"/>
            <w:left w:val="none" w:sz="0" w:space="0" w:color="auto"/>
            <w:bottom w:val="none" w:sz="0" w:space="0" w:color="auto"/>
            <w:right w:val="none" w:sz="0" w:space="0" w:color="auto"/>
          </w:divBdr>
        </w:div>
      </w:divsChild>
    </w:div>
    <w:div w:id="419568169">
      <w:bodyDiv w:val="1"/>
      <w:marLeft w:val="0"/>
      <w:marRight w:val="0"/>
      <w:marTop w:val="0"/>
      <w:marBottom w:val="0"/>
      <w:divBdr>
        <w:top w:val="none" w:sz="0" w:space="0" w:color="auto"/>
        <w:left w:val="none" w:sz="0" w:space="0" w:color="auto"/>
        <w:bottom w:val="none" w:sz="0" w:space="0" w:color="auto"/>
        <w:right w:val="none" w:sz="0" w:space="0" w:color="auto"/>
      </w:divBdr>
    </w:div>
    <w:div w:id="660737901">
      <w:bodyDiv w:val="1"/>
      <w:marLeft w:val="0"/>
      <w:marRight w:val="0"/>
      <w:marTop w:val="0"/>
      <w:marBottom w:val="0"/>
      <w:divBdr>
        <w:top w:val="none" w:sz="0" w:space="0" w:color="auto"/>
        <w:left w:val="none" w:sz="0" w:space="0" w:color="auto"/>
        <w:bottom w:val="none" w:sz="0" w:space="0" w:color="auto"/>
        <w:right w:val="none" w:sz="0" w:space="0" w:color="auto"/>
      </w:divBdr>
    </w:div>
    <w:div w:id="689840793">
      <w:bodyDiv w:val="1"/>
      <w:marLeft w:val="0"/>
      <w:marRight w:val="0"/>
      <w:marTop w:val="0"/>
      <w:marBottom w:val="0"/>
      <w:divBdr>
        <w:top w:val="none" w:sz="0" w:space="0" w:color="auto"/>
        <w:left w:val="none" w:sz="0" w:space="0" w:color="auto"/>
        <w:bottom w:val="none" w:sz="0" w:space="0" w:color="auto"/>
        <w:right w:val="none" w:sz="0" w:space="0" w:color="auto"/>
      </w:divBdr>
    </w:div>
    <w:div w:id="757824293">
      <w:bodyDiv w:val="1"/>
      <w:marLeft w:val="0"/>
      <w:marRight w:val="0"/>
      <w:marTop w:val="0"/>
      <w:marBottom w:val="0"/>
      <w:divBdr>
        <w:top w:val="none" w:sz="0" w:space="0" w:color="auto"/>
        <w:left w:val="none" w:sz="0" w:space="0" w:color="auto"/>
        <w:bottom w:val="none" w:sz="0" w:space="0" w:color="auto"/>
        <w:right w:val="none" w:sz="0" w:space="0" w:color="auto"/>
      </w:divBdr>
    </w:div>
    <w:div w:id="844244502">
      <w:bodyDiv w:val="1"/>
      <w:marLeft w:val="0"/>
      <w:marRight w:val="0"/>
      <w:marTop w:val="0"/>
      <w:marBottom w:val="0"/>
      <w:divBdr>
        <w:top w:val="none" w:sz="0" w:space="0" w:color="auto"/>
        <w:left w:val="none" w:sz="0" w:space="0" w:color="auto"/>
        <w:bottom w:val="none" w:sz="0" w:space="0" w:color="auto"/>
        <w:right w:val="none" w:sz="0" w:space="0" w:color="auto"/>
      </w:divBdr>
      <w:divsChild>
        <w:div w:id="1343776943">
          <w:marLeft w:val="-720"/>
          <w:marRight w:val="0"/>
          <w:marTop w:val="0"/>
          <w:marBottom w:val="0"/>
          <w:divBdr>
            <w:top w:val="none" w:sz="0" w:space="0" w:color="auto"/>
            <w:left w:val="none" w:sz="0" w:space="0" w:color="auto"/>
            <w:bottom w:val="none" w:sz="0" w:space="0" w:color="auto"/>
            <w:right w:val="none" w:sz="0" w:space="0" w:color="auto"/>
          </w:divBdr>
        </w:div>
      </w:divsChild>
    </w:div>
    <w:div w:id="1000037707">
      <w:bodyDiv w:val="1"/>
      <w:marLeft w:val="0"/>
      <w:marRight w:val="0"/>
      <w:marTop w:val="0"/>
      <w:marBottom w:val="0"/>
      <w:divBdr>
        <w:top w:val="none" w:sz="0" w:space="0" w:color="auto"/>
        <w:left w:val="none" w:sz="0" w:space="0" w:color="auto"/>
        <w:bottom w:val="none" w:sz="0" w:space="0" w:color="auto"/>
        <w:right w:val="none" w:sz="0" w:space="0" w:color="auto"/>
      </w:divBdr>
    </w:div>
    <w:div w:id="1003163951">
      <w:bodyDiv w:val="1"/>
      <w:marLeft w:val="0"/>
      <w:marRight w:val="0"/>
      <w:marTop w:val="0"/>
      <w:marBottom w:val="0"/>
      <w:divBdr>
        <w:top w:val="none" w:sz="0" w:space="0" w:color="auto"/>
        <w:left w:val="none" w:sz="0" w:space="0" w:color="auto"/>
        <w:bottom w:val="none" w:sz="0" w:space="0" w:color="auto"/>
        <w:right w:val="none" w:sz="0" w:space="0" w:color="auto"/>
      </w:divBdr>
      <w:divsChild>
        <w:div w:id="1723363387">
          <w:marLeft w:val="0"/>
          <w:marRight w:val="0"/>
          <w:marTop w:val="200"/>
          <w:marBottom w:val="200"/>
          <w:divBdr>
            <w:top w:val="none" w:sz="0" w:space="0" w:color="auto"/>
            <w:left w:val="none" w:sz="0" w:space="0" w:color="auto"/>
            <w:bottom w:val="none" w:sz="0" w:space="0" w:color="auto"/>
            <w:right w:val="none" w:sz="0" w:space="0" w:color="auto"/>
          </w:divBdr>
          <w:divsChild>
            <w:div w:id="1634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59254">
      <w:bodyDiv w:val="1"/>
      <w:marLeft w:val="0"/>
      <w:marRight w:val="0"/>
      <w:marTop w:val="0"/>
      <w:marBottom w:val="0"/>
      <w:divBdr>
        <w:top w:val="none" w:sz="0" w:space="0" w:color="auto"/>
        <w:left w:val="none" w:sz="0" w:space="0" w:color="auto"/>
        <w:bottom w:val="none" w:sz="0" w:space="0" w:color="auto"/>
        <w:right w:val="none" w:sz="0" w:space="0" w:color="auto"/>
      </w:divBdr>
    </w:div>
    <w:div w:id="1219438888">
      <w:bodyDiv w:val="1"/>
      <w:marLeft w:val="0"/>
      <w:marRight w:val="0"/>
      <w:marTop w:val="0"/>
      <w:marBottom w:val="0"/>
      <w:divBdr>
        <w:top w:val="none" w:sz="0" w:space="0" w:color="auto"/>
        <w:left w:val="none" w:sz="0" w:space="0" w:color="auto"/>
        <w:bottom w:val="none" w:sz="0" w:space="0" w:color="auto"/>
        <w:right w:val="none" w:sz="0" w:space="0" w:color="auto"/>
      </w:divBdr>
    </w:div>
    <w:div w:id="1481263374">
      <w:bodyDiv w:val="1"/>
      <w:marLeft w:val="0"/>
      <w:marRight w:val="0"/>
      <w:marTop w:val="0"/>
      <w:marBottom w:val="0"/>
      <w:divBdr>
        <w:top w:val="none" w:sz="0" w:space="0" w:color="auto"/>
        <w:left w:val="none" w:sz="0" w:space="0" w:color="auto"/>
        <w:bottom w:val="none" w:sz="0" w:space="0" w:color="auto"/>
        <w:right w:val="none" w:sz="0" w:space="0" w:color="auto"/>
      </w:divBdr>
    </w:div>
    <w:div w:id="1493065853">
      <w:bodyDiv w:val="1"/>
      <w:marLeft w:val="0"/>
      <w:marRight w:val="0"/>
      <w:marTop w:val="0"/>
      <w:marBottom w:val="0"/>
      <w:divBdr>
        <w:top w:val="none" w:sz="0" w:space="0" w:color="auto"/>
        <w:left w:val="none" w:sz="0" w:space="0" w:color="auto"/>
        <w:bottom w:val="none" w:sz="0" w:space="0" w:color="auto"/>
        <w:right w:val="none" w:sz="0" w:space="0" w:color="auto"/>
      </w:divBdr>
    </w:div>
    <w:div w:id="1832981917">
      <w:bodyDiv w:val="1"/>
      <w:marLeft w:val="0"/>
      <w:marRight w:val="0"/>
      <w:marTop w:val="0"/>
      <w:marBottom w:val="0"/>
      <w:divBdr>
        <w:top w:val="none" w:sz="0" w:space="0" w:color="auto"/>
        <w:left w:val="none" w:sz="0" w:space="0" w:color="auto"/>
        <w:bottom w:val="none" w:sz="0" w:space="0" w:color="auto"/>
        <w:right w:val="none" w:sz="0" w:space="0" w:color="auto"/>
      </w:divBdr>
    </w:div>
    <w:div w:id="1969893739">
      <w:bodyDiv w:val="1"/>
      <w:marLeft w:val="0"/>
      <w:marRight w:val="0"/>
      <w:marTop w:val="0"/>
      <w:marBottom w:val="0"/>
      <w:divBdr>
        <w:top w:val="none" w:sz="0" w:space="0" w:color="auto"/>
        <w:left w:val="none" w:sz="0" w:space="0" w:color="auto"/>
        <w:bottom w:val="none" w:sz="0" w:space="0" w:color="auto"/>
        <w:right w:val="none" w:sz="0" w:space="0" w:color="auto"/>
      </w:divBdr>
      <w:divsChild>
        <w:div w:id="1522275542">
          <w:marLeft w:val="0"/>
          <w:marRight w:val="0"/>
          <w:marTop w:val="200"/>
          <w:marBottom w:val="200"/>
          <w:divBdr>
            <w:top w:val="none" w:sz="0" w:space="0" w:color="auto"/>
            <w:left w:val="none" w:sz="0" w:space="0" w:color="auto"/>
            <w:bottom w:val="none" w:sz="0" w:space="0" w:color="auto"/>
            <w:right w:val="none" w:sz="0" w:space="0" w:color="auto"/>
          </w:divBdr>
          <w:divsChild>
            <w:div w:id="3837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44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9</Pages>
  <Words>1086</Words>
  <Characters>6966</Characters>
  <Application>Microsoft Office Word</Application>
  <DocSecurity>0</DocSecurity>
  <Lines>204</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Postsimulation Activity 2: Medication Precautions</dc:title>
  <dc:subject/>
  <dc:creator>Microsoft Office User</dc:creator>
  <cp:keywords/>
  <dc:description/>
  <cp:lastModifiedBy>Anna Seaman</cp:lastModifiedBy>
  <cp:revision>7</cp:revision>
  <dcterms:created xsi:type="dcterms:W3CDTF">2026-02-08T14:40:00Z</dcterms:created>
  <dcterms:modified xsi:type="dcterms:W3CDTF">2026-08-14T14:17:00Z</dcterms:modified>
</cp:coreProperties>
</file>