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6D03762E" w14:textId="5C5BD7EF" w:rsidR="00993930" w:rsidRPr="00354610" w:rsidRDefault="00E1276A" w:rsidP="00354610">
      <w:pPr>
        <w:pStyle w:val="Heading1"/>
      </w:pPr>
      <w:r w:rsidRPr="00354610">
        <w:t>Presimulation Activity</w:t>
      </w:r>
      <w:r w:rsidR="00C348A2" w:rsidRPr="00354610">
        <w:t xml:space="preserve"> 3</w:t>
      </w:r>
      <w:r w:rsidR="00EA295A" w:rsidRPr="00354610">
        <w:t>:</w:t>
      </w:r>
      <w:r w:rsidR="00C348A2" w:rsidRPr="00354610">
        <w:t xml:space="preserve"> Practice</w:t>
      </w:r>
    </w:p>
    <w:p w14:paraId="5D78A1E7" w14:textId="5C277F66" w:rsidR="00BD33BD" w:rsidRPr="00686EA6" w:rsidRDefault="00E1276A" w:rsidP="00E1276A">
      <w:pPr>
        <w:pStyle w:val="NormalWeb"/>
        <w:spacing w:before="0" w:beforeAutospacing="0" w:after="0" w:afterAutospacing="0" w:line="480" w:lineRule="auto"/>
        <w:rPr>
          <w:color w:val="000000"/>
        </w:rPr>
      </w:pPr>
      <w:r w:rsidRPr="00E1276A">
        <w:rPr>
          <w:rFonts w:ascii="Aptos" w:eastAsia="Aptos" w:hAnsi="Aptos" w:cs="Aptos"/>
          <w:color w:val="000000"/>
        </w:rPr>
        <w:t>Practice managing a CSI in a group of four to six people. You will need to both manage the spinal injury and assess the patient. To accomplish this, have the injured patient decide on at least two but no more than three injuries (at least one major injury) in addition to a potential spinal cord injury. Try to assess and manage your patient in 15 minutes or less. When done, list the name of the patient, the conditions, and report on how well the group managed the situation and areas for improvement.</w:t>
      </w:r>
    </w:p>
    <w:p w14:paraId="13405F92" w14:textId="77777777" w:rsidR="00BD33BD" w:rsidRPr="00686EA6" w:rsidRDefault="00BD33BD" w:rsidP="00686EA6">
      <w:pPr>
        <w:pStyle w:val="NormalWeb"/>
        <w:spacing w:before="0" w:beforeAutospacing="0" w:after="0" w:afterAutospacing="0" w:line="480" w:lineRule="auto"/>
        <w:rPr>
          <w:color w:val="000000"/>
        </w:rPr>
      </w:pPr>
    </w:p>
    <w:p w14:paraId="72A641E0" w14:textId="45482D35" w:rsidR="00C348A2" w:rsidRPr="00686EA6" w:rsidRDefault="00E1276A" w:rsidP="00E1276A">
      <w:pPr>
        <w:pStyle w:val="NormalWeb"/>
        <w:spacing w:before="0" w:beforeAutospacing="0" w:after="0" w:afterAutospacing="0" w:line="480" w:lineRule="auto"/>
        <w:rPr>
          <w:color w:val="000000"/>
        </w:rPr>
      </w:pPr>
      <w:r w:rsidRPr="00E1276A">
        <w:rPr>
          <w:rFonts w:ascii="Aptos" w:eastAsia="Aptos" w:hAnsi="Aptos" w:cs="Aptos"/>
          <w:color w:val="000000"/>
        </w:rPr>
        <w:t>This must be done at least once for each person in the group. If there are three responders and one patient, this should be done at least four times with different roles each time. The instructor should receive four situations with injuries and comments.</w:t>
      </w:r>
    </w:p>
    <w:sectPr w:rsidR="00C348A2" w:rsidRPr="00686EA6" w:rsidSect="00686EA6">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5F9C3" w14:textId="77777777" w:rsidR="00DF7651" w:rsidRDefault="00DF7651">
      <w:r>
        <w:separator/>
      </w:r>
    </w:p>
  </w:endnote>
  <w:endnote w:type="continuationSeparator" w:id="0">
    <w:p w14:paraId="27ED893C" w14:textId="77777777" w:rsidR="00DF7651" w:rsidRDefault="00DF7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D86B6" w14:textId="77777777" w:rsidR="00393CAC" w:rsidRDefault="00DF7651">
    <w:r>
      <w:rPr>
        <w:sz w:val="18"/>
      </w:rPr>
      <w:t xml:space="preserve">From J.M. Larson and H.L. Stedge, </w:t>
    </w:r>
    <w:r>
      <w:rPr>
        <w:i/>
        <w:sz w:val="18"/>
      </w:rPr>
      <w:t>Clinical Simulations for the Athletic Trainer HKPropel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C3BD1" w14:textId="77777777" w:rsidR="00DF7651" w:rsidRDefault="00DF7651">
      <w:r>
        <w:separator/>
      </w:r>
    </w:p>
  </w:footnote>
  <w:footnote w:type="continuationSeparator" w:id="0">
    <w:p w14:paraId="635A135B" w14:textId="77777777" w:rsidR="00DF7651" w:rsidRDefault="00DF76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0A479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B2B2028"/>
    <w:multiLevelType w:val="multilevel"/>
    <w:tmpl w:val="366672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345FF"/>
    <w:multiLevelType w:val="hybridMultilevel"/>
    <w:tmpl w:val="1B5C2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62014C"/>
    <w:multiLevelType w:val="hybridMultilevel"/>
    <w:tmpl w:val="467C6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889A73"/>
    <w:multiLevelType w:val="hybridMultilevel"/>
    <w:tmpl w:val="9732F2FA"/>
    <w:lvl w:ilvl="0" w:tplc="0E1C8BF6">
      <w:start w:val="1"/>
      <w:numFmt w:val="decimal"/>
      <w:lvlText w:val="%1."/>
      <w:lvlJc w:val="left"/>
      <w:pPr>
        <w:ind w:left="720" w:hanging="360"/>
      </w:pPr>
      <w:rPr>
        <w:b w:val="0"/>
        <w:bCs w:val="0"/>
      </w:rPr>
    </w:lvl>
    <w:lvl w:ilvl="1" w:tplc="E14014CC">
      <w:start w:val="1"/>
      <w:numFmt w:val="lowerLetter"/>
      <w:lvlText w:val="%2."/>
      <w:lvlJc w:val="left"/>
      <w:pPr>
        <w:ind w:left="1440" w:hanging="360"/>
      </w:pPr>
    </w:lvl>
    <w:lvl w:ilvl="2" w:tplc="4BAA4126">
      <w:start w:val="1"/>
      <w:numFmt w:val="lowerRoman"/>
      <w:lvlText w:val="%3."/>
      <w:lvlJc w:val="right"/>
      <w:pPr>
        <w:ind w:left="2160" w:hanging="180"/>
      </w:pPr>
    </w:lvl>
    <w:lvl w:ilvl="3" w:tplc="CFE8982A">
      <w:start w:val="1"/>
      <w:numFmt w:val="decimal"/>
      <w:lvlText w:val="%4."/>
      <w:lvlJc w:val="left"/>
      <w:pPr>
        <w:ind w:left="2880" w:hanging="360"/>
      </w:pPr>
    </w:lvl>
    <w:lvl w:ilvl="4" w:tplc="120499F4">
      <w:start w:val="1"/>
      <w:numFmt w:val="lowerLetter"/>
      <w:lvlText w:val="%5."/>
      <w:lvlJc w:val="left"/>
      <w:pPr>
        <w:ind w:left="3600" w:hanging="360"/>
      </w:pPr>
    </w:lvl>
    <w:lvl w:ilvl="5" w:tplc="9A98249A">
      <w:start w:val="1"/>
      <w:numFmt w:val="lowerRoman"/>
      <w:lvlText w:val="%6."/>
      <w:lvlJc w:val="right"/>
      <w:pPr>
        <w:ind w:left="4320" w:hanging="180"/>
      </w:pPr>
    </w:lvl>
    <w:lvl w:ilvl="6" w:tplc="9A068910">
      <w:start w:val="1"/>
      <w:numFmt w:val="decimal"/>
      <w:lvlText w:val="%7."/>
      <w:lvlJc w:val="left"/>
      <w:pPr>
        <w:ind w:left="5040" w:hanging="360"/>
      </w:pPr>
    </w:lvl>
    <w:lvl w:ilvl="7" w:tplc="B7F6F136">
      <w:start w:val="1"/>
      <w:numFmt w:val="lowerLetter"/>
      <w:lvlText w:val="%8."/>
      <w:lvlJc w:val="left"/>
      <w:pPr>
        <w:ind w:left="5760" w:hanging="360"/>
      </w:pPr>
    </w:lvl>
    <w:lvl w:ilvl="8" w:tplc="68C6DEC4">
      <w:start w:val="1"/>
      <w:numFmt w:val="lowerRoman"/>
      <w:lvlText w:val="%9."/>
      <w:lvlJc w:val="right"/>
      <w:pPr>
        <w:ind w:left="6480" w:hanging="180"/>
      </w:pPr>
    </w:lvl>
  </w:abstractNum>
  <w:abstractNum w:abstractNumId="5" w15:restartNumberingAfterBreak="0">
    <w:nsid w:val="363F5802"/>
    <w:multiLevelType w:val="hybridMultilevel"/>
    <w:tmpl w:val="08227700"/>
    <w:lvl w:ilvl="0" w:tplc="FBFEFBB4">
      <w:start w:val="1"/>
      <w:numFmt w:val="bullet"/>
      <w:lvlText w:val=""/>
      <w:lvlJc w:val="left"/>
      <w:pPr>
        <w:ind w:left="720" w:hanging="360"/>
      </w:pPr>
      <w:rPr>
        <w:rFonts w:ascii="Symbol" w:hAnsi="Symbol" w:hint="default"/>
        <w:sz w:val="1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1772A2"/>
    <w:multiLevelType w:val="hybridMultilevel"/>
    <w:tmpl w:val="10806E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C51CEB"/>
    <w:multiLevelType w:val="hybridMultilevel"/>
    <w:tmpl w:val="13982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284562"/>
    <w:multiLevelType w:val="hybridMultilevel"/>
    <w:tmpl w:val="ED7675DC"/>
    <w:lvl w:ilvl="0" w:tplc="FBFEFBB4">
      <w:start w:val="1"/>
      <w:numFmt w:val="bullet"/>
      <w:lvlText w:val=""/>
      <w:lvlJc w:val="left"/>
      <w:pPr>
        <w:ind w:left="720" w:hanging="360"/>
      </w:pPr>
      <w:rPr>
        <w:rFonts w:ascii="Symbol" w:hAnsi="Symbol" w:hint="default"/>
        <w:sz w:val="1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BB1D3E"/>
    <w:multiLevelType w:val="hybridMultilevel"/>
    <w:tmpl w:val="F4529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3B7106"/>
    <w:multiLevelType w:val="hybridMultilevel"/>
    <w:tmpl w:val="744CF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C6576C"/>
    <w:multiLevelType w:val="hybridMultilevel"/>
    <w:tmpl w:val="0F0A6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3F05A6"/>
    <w:multiLevelType w:val="hybridMultilevel"/>
    <w:tmpl w:val="C4B4B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FF79A3"/>
    <w:multiLevelType w:val="hybridMultilevel"/>
    <w:tmpl w:val="51906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A44C95"/>
    <w:multiLevelType w:val="hybridMultilevel"/>
    <w:tmpl w:val="393E7C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0524943">
    <w:abstractNumId w:val="4"/>
  </w:num>
  <w:num w:numId="2" w16cid:durableId="1973947758">
    <w:abstractNumId w:val="10"/>
  </w:num>
  <w:num w:numId="3" w16cid:durableId="1487740323">
    <w:abstractNumId w:val="3"/>
  </w:num>
  <w:num w:numId="4" w16cid:durableId="1367759614">
    <w:abstractNumId w:val="1"/>
  </w:num>
  <w:num w:numId="5" w16cid:durableId="557012953">
    <w:abstractNumId w:val="11"/>
  </w:num>
  <w:num w:numId="6" w16cid:durableId="759450752">
    <w:abstractNumId w:val="2"/>
  </w:num>
  <w:num w:numId="7" w16cid:durableId="954407175">
    <w:abstractNumId w:val="9"/>
  </w:num>
  <w:num w:numId="8" w16cid:durableId="943536483">
    <w:abstractNumId w:val="12"/>
  </w:num>
  <w:num w:numId="9" w16cid:durableId="733046488">
    <w:abstractNumId w:val="7"/>
  </w:num>
  <w:num w:numId="10" w16cid:durableId="1539199059">
    <w:abstractNumId w:val="8"/>
  </w:num>
  <w:num w:numId="11" w16cid:durableId="1290356897">
    <w:abstractNumId w:val="14"/>
  </w:num>
  <w:num w:numId="12" w16cid:durableId="1576744483">
    <w:abstractNumId w:val="6"/>
  </w:num>
  <w:num w:numId="13" w16cid:durableId="280889488">
    <w:abstractNumId w:val="5"/>
  </w:num>
  <w:num w:numId="14" w16cid:durableId="727925008">
    <w:abstractNumId w:val="0"/>
  </w:num>
  <w:num w:numId="15" w16cid:durableId="297721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75F"/>
    <w:rsid w:val="00012113"/>
    <w:rsid w:val="00014ACF"/>
    <w:rsid w:val="00037E3B"/>
    <w:rsid w:val="000471B2"/>
    <w:rsid w:val="00053523"/>
    <w:rsid w:val="00082135"/>
    <w:rsid w:val="00083453"/>
    <w:rsid w:val="0008562C"/>
    <w:rsid w:val="000925A7"/>
    <w:rsid w:val="000C110F"/>
    <w:rsid w:val="000C3608"/>
    <w:rsid w:val="000C3AF7"/>
    <w:rsid w:val="000F28D2"/>
    <w:rsid w:val="00104CE7"/>
    <w:rsid w:val="0012777F"/>
    <w:rsid w:val="00127F01"/>
    <w:rsid w:val="00133052"/>
    <w:rsid w:val="00156759"/>
    <w:rsid w:val="00160EC4"/>
    <w:rsid w:val="00185C84"/>
    <w:rsid w:val="00193DC4"/>
    <w:rsid w:val="001C220E"/>
    <w:rsid w:val="001C7402"/>
    <w:rsid w:val="001F3BA2"/>
    <w:rsid w:val="0020595E"/>
    <w:rsid w:val="00211C35"/>
    <w:rsid w:val="00216954"/>
    <w:rsid w:val="002474E3"/>
    <w:rsid w:val="00286A9D"/>
    <w:rsid w:val="00296187"/>
    <w:rsid w:val="002B39C6"/>
    <w:rsid w:val="002B6729"/>
    <w:rsid w:val="003034D0"/>
    <w:rsid w:val="0031472B"/>
    <w:rsid w:val="00354610"/>
    <w:rsid w:val="0036304E"/>
    <w:rsid w:val="003849B3"/>
    <w:rsid w:val="003923D5"/>
    <w:rsid w:val="00393CAC"/>
    <w:rsid w:val="003B2482"/>
    <w:rsid w:val="003C02BA"/>
    <w:rsid w:val="003E2E68"/>
    <w:rsid w:val="003E7A4A"/>
    <w:rsid w:val="00405008"/>
    <w:rsid w:val="00414743"/>
    <w:rsid w:val="00416E92"/>
    <w:rsid w:val="0042775F"/>
    <w:rsid w:val="00434A9B"/>
    <w:rsid w:val="0044297D"/>
    <w:rsid w:val="004479D4"/>
    <w:rsid w:val="004726F0"/>
    <w:rsid w:val="004946F7"/>
    <w:rsid w:val="00507486"/>
    <w:rsid w:val="0055076E"/>
    <w:rsid w:val="005B11E3"/>
    <w:rsid w:val="005F6168"/>
    <w:rsid w:val="006269A2"/>
    <w:rsid w:val="006710BF"/>
    <w:rsid w:val="00686EA6"/>
    <w:rsid w:val="0069426A"/>
    <w:rsid w:val="006E6EF5"/>
    <w:rsid w:val="006E7753"/>
    <w:rsid w:val="007061F6"/>
    <w:rsid w:val="007356D6"/>
    <w:rsid w:val="007439C8"/>
    <w:rsid w:val="0076732A"/>
    <w:rsid w:val="00773D10"/>
    <w:rsid w:val="0077692A"/>
    <w:rsid w:val="007B0814"/>
    <w:rsid w:val="007E4784"/>
    <w:rsid w:val="007F62E8"/>
    <w:rsid w:val="00802FB6"/>
    <w:rsid w:val="0084184A"/>
    <w:rsid w:val="0085243C"/>
    <w:rsid w:val="00856A86"/>
    <w:rsid w:val="00856A87"/>
    <w:rsid w:val="0087025F"/>
    <w:rsid w:val="00895F14"/>
    <w:rsid w:val="008A2172"/>
    <w:rsid w:val="008C440D"/>
    <w:rsid w:val="008F42E5"/>
    <w:rsid w:val="00902FE5"/>
    <w:rsid w:val="009049EE"/>
    <w:rsid w:val="0092305B"/>
    <w:rsid w:val="00940AF1"/>
    <w:rsid w:val="009678E5"/>
    <w:rsid w:val="00993930"/>
    <w:rsid w:val="00996C69"/>
    <w:rsid w:val="00997B98"/>
    <w:rsid w:val="009A0230"/>
    <w:rsid w:val="009B5487"/>
    <w:rsid w:val="00A058E2"/>
    <w:rsid w:val="00A30D82"/>
    <w:rsid w:val="00A6109F"/>
    <w:rsid w:val="00AA42DC"/>
    <w:rsid w:val="00AD76B1"/>
    <w:rsid w:val="00AE4136"/>
    <w:rsid w:val="00AE5D30"/>
    <w:rsid w:val="00B02E83"/>
    <w:rsid w:val="00B15F69"/>
    <w:rsid w:val="00B175E7"/>
    <w:rsid w:val="00B4108E"/>
    <w:rsid w:val="00B52BE9"/>
    <w:rsid w:val="00B722BD"/>
    <w:rsid w:val="00B92390"/>
    <w:rsid w:val="00B96894"/>
    <w:rsid w:val="00BA689C"/>
    <w:rsid w:val="00BB073B"/>
    <w:rsid w:val="00BB3867"/>
    <w:rsid w:val="00BB4D35"/>
    <w:rsid w:val="00BB6AE7"/>
    <w:rsid w:val="00BC075E"/>
    <w:rsid w:val="00BD33BD"/>
    <w:rsid w:val="00BD4038"/>
    <w:rsid w:val="00C00EEF"/>
    <w:rsid w:val="00C04488"/>
    <w:rsid w:val="00C1229E"/>
    <w:rsid w:val="00C23F92"/>
    <w:rsid w:val="00C30C06"/>
    <w:rsid w:val="00C32E0F"/>
    <w:rsid w:val="00C348A2"/>
    <w:rsid w:val="00C35605"/>
    <w:rsid w:val="00C3759B"/>
    <w:rsid w:val="00C850E9"/>
    <w:rsid w:val="00CD077D"/>
    <w:rsid w:val="00CD0AC8"/>
    <w:rsid w:val="00CF3E04"/>
    <w:rsid w:val="00D10138"/>
    <w:rsid w:val="00D466DE"/>
    <w:rsid w:val="00D56117"/>
    <w:rsid w:val="00D56F5C"/>
    <w:rsid w:val="00D7229A"/>
    <w:rsid w:val="00DC3FB1"/>
    <w:rsid w:val="00DC63D4"/>
    <w:rsid w:val="00DD5E99"/>
    <w:rsid w:val="00DF7651"/>
    <w:rsid w:val="00E10CEB"/>
    <w:rsid w:val="00E1276A"/>
    <w:rsid w:val="00E66034"/>
    <w:rsid w:val="00EA295A"/>
    <w:rsid w:val="00EA2E01"/>
    <w:rsid w:val="00EA3C0A"/>
    <w:rsid w:val="00EB293C"/>
    <w:rsid w:val="00ED5D65"/>
    <w:rsid w:val="00EE5129"/>
    <w:rsid w:val="00F07576"/>
    <w:rsid w:val="00F1741D"/>
    <w:rsid w:val="00F22A79"/>
    <w:rsid w:val="00F50B82"/>
    <w:rsid w:val="00F51C0D"/>
    <w:rsid w:val="00F560E4"/>
    <w:rsid w:val="00F755D6"/>
    <w:rsid w:val="00F920A7"/>
    <w:rsid w:val="00FA1FF2"/>
    <w:rsid w:val="00FA3603"/>
    <w:rsid w:val="00FB750A"/>
    <w:rsid w:val="0A97F260"/>
    <w:rsid w:val="1014796F"/>
    <w:rsid w:val="36699AC3"/>
    <w:rsid w:val="3AA09108"/>
    <w:rsid w:val="4F79283F"/>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85275"/>
  <w15:chartTrackingRefBased/>
  <w15:docId w15:val="{F31A1CC5-50DE-E645-A286-642E56BC9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038"/>
    <w:rPr>
      <w:rFonts w:ascii="Aptos" w:eastAsia="Aptos" w:hAnsi="Aptos" w:cs="Aptos"/>
    </w:rPr>
  </w:style>
  <w:style w:type="paragraph" w:styleId="Heading1">
    <w:name w:val="heading 1"/>
    <w:basedOn w:val="Normal"/>
    <w:next w:val="Normal"/>
    <w:link w:val="Heading1Char"/>
    <w:uiPriority w:val="9"/>
    <w:qFormat/>
    <w:rsid w:val="00427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75F"/>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semiHidden/>
    <w:unhideWhenUsed/>
    <w:qFormat/>
    <w:rsid w:val="0042775F"/>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42775F"/>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42775F"/>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42775F"/>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42775F"/>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42775F"/>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42775F"/>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427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semiHidden/>
    <w:rsid w:val="00427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75F"/>
    <w:rPr>
      <w:rFonts w:eastAsiaTheme="majorEastAsia" w:cstheme="majorBidi"/>
      <w:color w:val="272727" w:themeColor="text1" w:themeTint="D8"/>
    </w:rPr>
  </w:style>
  <w:style w:type="paragraph" w:styleId="Title">
    <w:name w:val="Title"/>
    <w:basedOn w:val="Normal"/>
    <w:next w:val="Normal"/>
    <w:link w:val="TitleChar"/>
    <w:uiPriority w:val="10"/>
    <w:qFormat/>
    <w:rsid w:val="004277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75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7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775F"/>
    <w:rPr>
      <w:i/>
      <w:iCs/>
      <w:color w:val="404040" w:themeColor="text1" w:themeTint="BF"/>
    </w:rPr>
  </w:style>
  <w:style w:type="paragraph" w:styleId="ListParagraph">
    <w:name w:val="List Paragraph"/>
    <w:basedOn w:val="Normal"/>
    <w:uiPriority w:val="34"/>
    <w:qFormat/>
    <w:rsid w:val="0042775F"/>
    <w:pPr>
      <w:ind w:left="720"/>
      <w:contextualSpacing/>
    </w:pPr>
  </w:style>
  <w:style w:type="character" w:styleId="IntenseEmphasis">
    <w:name w:val="Intense Emphasis"/>
    <w:basedOn w:val="DefaultParagraphFont"/>
    <w:uiPriority w:val="21"/>
    <w:qFormat/>
    <w:rsid w:val="0042775F"/>
    <w:rPr>
      <w:i/>
      <w:iCs/>
      <w:color w:val="0F4761" w:themeColor="accent1" w:themeShade="BF"/>
    </w:rPr>
  </w:style>
  <w:style w:type="paragraph" w:styleId="IntenseQuote">
    <w:name w:val="Intense Quote"/>
    <w:basedOn w:val="Normal"/>
    <w:next w:val="Normal"/>
    <w:link w:val="IntenseQuoteChar"/>
    <w:uiPriority w:val="30"/>
    <w:qFormat/>
    <w:rsid w:val="00427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75F"/>
    <w:rPr>
      <w:i/>
      <w:iCs/>
      <w:color w:val="0F4761" w:themeColor="accent1" w:themeShade="BF"/>
    </w:rPr>
  </w:style>
  <w:style w:type="character" w:styleId="IntenseReference">
    <w:name w:val="Intense Reference"/>
    <w:basedOn w:val="DefaultParagraphFont"/>
    <w:uiPriority w:val="32"/>
    <w:qFormat/>
    <w:rsid w:val="0042775F"/>
    <w:rPr>
      <w:b/>
      <w:bCs/>
      <w:smallCaps/>
      <w:color w:val="0F4761" w:themeColor="accent1" w:themeShade="BF"/>
      <w:spacing w:val="5"/>
    </w:rPr>
  </w:style>
  <w:style w:type="paragraph" w:styleId="NormalWeb">
    <w:name w:val="Normal (Web)"/>
    <w:basedOn w:val="Normal"/>
    <w:uiPriority w:val="99"/>
    <w:unhideWhenUsed/>
    <w:rsid w:val="0042775F"/>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2775F"/>
    <w:rPr>
      <w:color w:val="467886" w:themeColor="hyperlink"/>
      <w:u w:val="single"/>
    </w:rPr>
  </w:style>
  <w:style w:type="character" w:styleId="UnresolvedMention">
    <w:name w:val="Unresolved Mention"/>
    <w:basedOn w:val="DefaultParagraphFont"/>
    <w:uiPriority w:val="99"/>
    <w:semiHidden/>
    <w:unhideWhenUsed/>
    <w:rsid w:val="0042775F"/>
    <w:rPr>
      <w:color w:val="605E5C"/>
      <w:shd w:val="clear" w:color="auto" w:fill="E1DFDD"/>
    </w:rPr>
  </w:style>
  <w:style w:type="table" w:styleId="TableGrid">
    <w:name w:val="Table Grid"/>
    <w:basedOn w:val="TableNormal"/>
    <w:rsid w:val="000856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4136"/>
  </w:style>
  <w:style w:type="character" w:styleId="CommentReference">
    <w:name w:val="annotation reference"/>
    <w:basedOn w:val="DefaultParagraphFont"/>
    <w:uiPriority w:val="99"/>
    <w:semiHidden/>
    <w:unhideWhenUsed/>
    <w:rsid w:val="00160EC4"/>
    <w:rPr>
      <w:sz w:val="16"/>
      <w:szCs w:val="16"/>
    </w:rPr>
  </w:style>
  <w:style w:type="paragraph" w:styleId="CommentText">
    <w:name w:val="annotation text"/>
    <w:basedOn w:val="Normal"/>
    <w:link w:val="CommentTextChar"/>
    <w:uiPriority w:val="99"/>
    <w:semiHidden/>
    <w:unhideWhenUsed/>
    <w:rsid w:val="00160EC4"/>
    <w:rPr>
      <w:sz w:val="20"/>
      <w:szCs w:val="20"/>
    </w:rPr>
  </w:style>
  <w:style w:type="character" w:customStyle="1" w:styleId="CommentTextChar">
    <w:name w:val="Comment Text Char"/>
    <w:basedOn w:val="DefaultParagraphFont"/>
    <w:link w:val="CommentText"/>
    <w:uiPriority w:val="99"/>
    <w:semiHidden/>
    <w:rsid w:val="00160EC4"/>
    <w:rPr>
      <w:sz w:val="20"/>
      <w:szCs w:val="20"/>
    </w:rPr>
  </w:style>
  <w:style w:type="paragraph" w:styleId="CommentSubject">
    <w:name w:val="annotation subject"/>
    <w:basedOn w:val="CommentText"/>
    <w:next w:val="CommentText"/>
    <w:link w:val="CommentSubjectChar"/>
    <w:uiPriority w:val="99"/>
    <w:semiHidden/>
    <w:unhideWhenUsed/>
    <w:rsid w:val="00160EC4"/>
    <w:rPr>
      <w:b/>
      <w:bCs/>
    </w:rPr>
  </w:style>
  <w:style w:type="character" w:customStyle="1" w:styleId="CommentSubjectChar">
    <w:name w:val="Comment Subject Char"/>
    <w:basedOn w:val="CommentTextChar"/>
    <w:link w:val="CommentSubject"/>
    <w:uiPriority w:val="99"/>
    <w:semiHidden/>
    <w:rsid w:val="00160EC4"/>
    <w:rPr>
      <w:b/>
      <w:bCs/>
      <w:sz w:val="20"/>
      <w:szCs w:val="20"/>
    </w:rPr>
  </w:style>
  <w:style w:type="character" w:styleId="FollowedHyperlink">
    <w:name w:val="FollowedHyperlink"/>
    <w:basedOn w:val="DefaultParagraphFont"/>
    <w:uiPriority w:val="99"/>
    <w:semiHidden/>
    <w:unhideWhenUsed/>
    <w:rsid w:val="00160EC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063708">
      <w:bodyDiv w:val="1"/>
      <w:marLeft w:val="0"/>
      <w:marRight w:val="0"/>
      <w:marTop w:val="0"/>
      <w:marBottom w:val="0"/>
      <w:divBdr>
        <w:top w:val="none" w:sz="0" w:space="0" w:color="auto"/>
        <w:left w:val="none" w:sz="0" w:space="0" w:color="auto"/>
        <w:bottom w:val="none" w:sz="0" w:space="0" w:color="auto"/>
        <w:right w:val="none" w:sz="0" w:space="0" w:color="auto"/>
      </w:divBdr>
    </w:div>
    <w:div w:id="264000873">
      <w:bodyDiv w:val="1"/>
      <w:marLeft w:val="0"/>
      <w:marRight w:val="0"/>
      <w:marTop w:val="0"/>
      <w:marBottom w:val="0"/>
      <w:divBdr>
        <w:top w:val="none" w:sz="0" w:space="0" w:color="auto"/>
        <w:left w:val="none" w:sz="0" w:space="0" w:color="auto"/>
        <w:bottom w:val="none" w:sz="0" w:space="0" w:color="auto"/>
        <w:right w:val="none" w:sz="0" w:space="0" w:color="auto"/>
      </w:divBdr>
    </w:div>
    <w:div w:id="271524155">
      <w:bodyDiv w:val="1"/>
      <w:marLeft w:val="0"/>
      <w:marRight w:val="0"/>
      <w:marTop w:val="0"/>
      <w:marBottom w:val="0"/>
      <w:divBdr>
        <w:top w:val="none" w:sz="0" w:space="0" w:color="auto"/>
        <w:left w:val="none" w:sz="0" w:space="0" w:color="auto"/>
        <w:bottom w:val="none" w:sz="0" w:space="0" w:color="auto"/>
        <w:right w:val="none" w:sz="0" w:space="0" w:color="auto"/>
      </w:divBdr>
    </w:div>
    <w:div w:id="342585517">
      <w:bodyDiv w:val="1"/>
      <w:marLeft w:val="0"/>
      <w:marRight w:val="0"/>
      <w:marTop w:val="0"/>
      <w:marBottom w:val="0"/>
      <w:divBdr>
        <w:top w:val="none" w:sz="0" w:space="0" w:color="auto"/>
        <w:left w:val="none" w:sz="0" w:space="0" w:color="auto"/>
        <w:bottom w:val="none" w:sz="0" w:space="0" w:color="auto"/>
        <w:right w:val="none" w:sz="0" w:space="0" w:color="auto"/>
      </w:divBdr>
    </w:div>
    <w:div w:id="354118667">
      <w:bodyDiv w:val="1"/>
      <w:marLeft w:val="0"/>
      <w:marRight w:val="0"/>
      <w:marTop w:val="0"/>
      <w:marBottom w:val="0"/>
      <w:divBdr>
        <w:top w:val="none" w:sz="0" w:space="0" w:color="auto"/>
        <w:left w:val="none" w:sz="0" w:space="0" w:color="auto"/>
        <w:bottom w:val="none" w:sz="0" w:space="0" w:color="auto"/>
        <w:right w:val="none" w:sz="0" w:space="0" w:color="auto"/>
      </w:divBdr>
    </w:div>
    <w:div w:id="547105301">
      <w:bodyDiv w:val="1"/>
      <w:marLeft w:val="0"/>
      <w:marRight w:val="0"/>
      <w:marTop w:val="0"/>
      <w:marBottom w:val="0"/>
      <w:divBdr>
        <w:top w:val="none" w:sz="0" w:space="0" w:color="auto"/>
        <w:left w:val="none" w:sz="0" w:space="0" w:color="auto"/>
        <w:bottom w:val="none" w:sz="0" w:space="0" w:color="auto"/>
        <w:right w:val="none" w:sz="0" w:space="0" w:color="auto"/>
      </w:divBdr>
    </w:div>
    <w:div w:id="713121349">
      <w:bodyDiv w:val="1"/>
      <w:marLeft w:val="0"/>
      <w:marRight w:val="0"/>
      <w:marTop w:val="0"/>
      <w:marBottom w:val="0"/>
      <w:divBdr>
        <w:top w:val="none" w:sz="0" w:space="0" w:color="auto"/>
        <w:left w:val="none" w:sz="0" w:space="0" w:color="auto"/>
        <w:bottom w:val="none" w:sz="0" w:space="0" w:color="auto"/>
        <w:right w:val="none" w:sz="0" w:space="0" w:color="auto"/>
      </w:divBdr>
    </w:div>
    <w:div w:id="714619144">
      <w:bodyDiv w:val="1"/>
      <w:marLeft w:val="0"/>
      <w:marRight w:val="0"/>
      <w:marTop w:val="0"/>
      <w:marBottom w:val="0"/>
      <w:divBdr>
        <w:top w:val="none" w:sz="0" w:space="0" w:color="auto"/>
        <w:left w:val="none" w:sz="0" w:space="0" w:color="auto"/>
        <w:bottom w:val="none" w:sz="0" w:space="0" w:color="auto"/>
        <w:right w:val="none" w:sz="0" w:space="0" w:color="auto"/>
      </w:divBdr>
      <w:divsChild>
        <w:div w:id="1380321842">
          <w:marLeft w:val="-720"/>
          <w:marRight w:val="0"/>
          <w:marTop w:val="0"/>
          <w:marBottom w:val="0"/>
          <w:divBdr>
            <w:top w:val="none" w:sz="0" w:space="0" w:color="auto"/>
            <w:left w:val="none" w:sz="0" w:space="0" w:color="auto"/>
            <w:bottom w:val="none" w:sz="0" w:space="0" w:color="auto"/>
            <w:right w:val="none" w:sz="0" w:space="0" w:color="auto"/>
          </w:divBdr>
        </w:div>
      </w:divsChild>
    </w:div>
    <w:div w:id="790323363">
      <w:bodyDiv w:val="1"/>
      <w:marLeft w:val="0"/>
      <w:marRight w:val="0"/>
      <w:marTop w:val="0"/>
      <w:marBottom w:val="0"/>
      <w:divBdr>
        <w:top w:val="none" w:sz="0" w:space="0" w:color="auto"/>
        <w:left w:val="none" w:sz="0" w:space="0" w:color="auto"/>
        <w:bottom w:val="none" w:sz="0" w:space="0" w:color="auto"/>
        <w:right w:val="none" w:sz="0" w:space="0" w:color="auto"/>
      </w:divBdr>
    </w:div>
    <w:div w:id="986395808">
      <w:bodyDiv w:val="1"/>
      <w:marLeft w:val="0"/>
      <w:marRight w:val="0"/>
      <w:marTop w:val="0"/>
      <w:marBottom w:val="0"/>
      <w:divBdr>
        <w:top w:val="none" w:sz="0" w:space="0" w:color="auto"/>
        <w:left w:val="none" w:sz="0" w:space="0" w:color="auto"/>
        <w:bottom w:val="none" w:sz="0" w:space="0" w:color="auto"/>
        <w:right w:val="none" w:sz="0" w:space="0" w:color="auto"/>
      </w:divBdr>
    </w:div>
    <w:div w:id="1028027900">
      <w:bodyDiv w:val="1"/>
      <w:marLeft w:val="0"/>
      <w:marRight w:val="0"/>
      <w:marTop w:val="0"/>
      <w:marBottom w:val="0"/>
      <w:divBdr>
        <w:top w:val="none" w:sz="0" w:space="0" w:color="auto"/>
        <w:left w:val="none" w:sz="0" w:space="0" w:color="auto"/>
        <w:bottom w:val="none" w:sz="0" w:space="0" w:color="auto"/>
        <w:right w:val="none" w:sz="0" w:space="0" w:color="auto"/>
      </w:divBdr>
    </w:div>
    <w:div w:id="1075736007">
      <w:bodyDiv w:val="1"/>
      <w:marLeft w:val="0"/>
      <w:marRight w:val="0"/>
      <w:marTop w:val="0"/>
      <w:marBottom w:val="0"/>
      <w:divBdr>
        <w:top w:val="none" w:sz="0" w:space="0" w:color="auto"/>
        <w:left w:val="none" w:sz="0" w:space="0" w:color="auto"/>
        <w:bottom w:val="none" w:sz="0" w:space="0" w:color="auto"/>
        <w:right w:val="none" w:sz="0" w:space="0" w:color="auto"/>
      </w:divBdr>
    </w:div>
    <w:div w:id="1129517741">
      <w:bodyDiv w:val="1"/>
      <w:marLeft w:val="0"/>
      <w:marRight w:val="0"/>
      <w:marTop w:val="0"/>
      <w:marBottom w:val="0"/>
      <w:divBdr>
        <w:top w:val="none" w:sz="0" w:space="0" w:color="auto"/>
        <w:left w:val="none" w:sz="0" w:space="0" w:color="auto"/>
        <w:bottom w:val="none" w:sz="0" w:space="0" w:color="auto"/>
        <w:right w:val="none" w:sz="0" w:space="0" w:color="auto"/>
      </w:divBdr>
    </w:div>
    <w:div w:id="1173953175">
      <w:bodyDiv w:val="1"/>
      <w:marLeft w:val="0"/>
      <w:marRight w:val="0"/>
      <w:marTop w:val="0"/>
      <w:marBottom w:val="0"/>
      <w:divBdr>
        <w:top w:val="none" w:sz="0" w:space="0" w:color="auto"/>
        <w:left w:val="none" w:sz="0" w:space="0" w:color="auto"/>
        <w:bottom w:val="none" w:sz="0" w:space="0" w:color="auto"/>
        <w:right w:val="none" w:sz="0" w:space="0" w:color="auto"/>
      </w:divBdr>
    </w:div>
    <w:div w:id="1367758148">
      <w:bodyDiv w:val="1"/>
      <w:marLeft w:val="0"/>
      <w:marRight w:val="0"/>
      <w:marTop w:val="0"/>
      <w:marBottom w:val="0"/>
      <w:divBdr>
        <w:top w:val="none" w:sz="0" w:space="0" w:color="auto"/>
        <w:left w:val="none" w:sz="0" w:space="0" w:color="auto"/>
        <w:bottom w:val="none" w:sz="0" w:space="0" w:color="auto"/>
        <w:right w:val="none" w:sz="0" w:space="0" w:color="auto"/>
      </w:divBdr>
    </w:div>
    <w:div w:id="1401714432">
      <w:bodyDiv w:val="1"/>
      <w:marLeft w:val="0"/>
      <w:marRight w:val="0"/>
      <w:marTop w:val="0"/>
      <w:marBottom w:val="0"/>
      <w:divBdr>
        <w:top w:val="none" w:sz="0" w:space="0" w:color="auto"/>
        <w:left w:val="none" w:sz="0" w:space="0" w:color="auto"/>
        <w:bottom w:val="none" w:sz="0" w:space="0" w:color="auto"/>
        <w:right w:val="none" w:sz="0" w:space="0" w:color="auto"/>
      </w:divBdr>
    </w:div>
    <w:div w:id="1427769730">
      <w:bodyDiv w:val="1"/>
      <w:marLeft w:val="0"/>
      <w:marRight w:val="0"/>
      <w:marTop w:val="0"/>
      <w:marBottom w:val="0"/>
      <w:divBdr>
        <w:top w:val="none" w:sz="0" w:space="0" w:color="auto"/>
        <w:left w:val="none" w:sz="0" w:space="0" w:color="auto"/>
        <w:bottom w:val="none" w:sz="0" w:space="0" w:color="auto"/>
        <w:right w:val="none" w:sz="0" w:space="0" w:color="auto"/>
      </w:divBdr>
    </w:div>
    <w:div w:id="1442916776">
      <w:bodyDiv w:val="1"/>
      <w:marLeft w:val="0"/>
      <w:marRight w:val="0"/>
      <w:marTop w:val="0"/>
      <w:marBottom w:val="0"/>
      <w:divBdr>
        <w:top w:val="none" w:sz="0" w:space="0" w:color="auto"/>
        <w:left w:val="none" w:sz="0" w:space="0" w:color="auto"/>
        <w:bottom w:val="none" w:sz="0" w:space="0" w:color="auto"/>
        <w:right w:val="none" w:sz="0" w:space="0" w:color="auto"/>
      </w:divBdr>
    </w:div>
    <w:div w:id="1712531116">
      <w:bodyDiv w:val="1"/>
      <w:marLeft w:val="0"/>
      <w:marRight w:val="0"/>
      <w:marTop w:val="0"/>
      <w:marBottom w:val="0"/>
      <w:divBdr>
        <w:top w:val="none" w:sz="0" w:space="0" w:color="auto"/>
        <w:left w:val="none" w:sz="0" w:space="0" w:color="auto"/>
        <w:bottom w:val="none" w:sz="0" w:space="0" w:color="auto"/>
        <w:right w:val="none" w:sz="0" w:space="0" w:color="auto"/>
      </w:divBdr>
      <w:divsChild>
        <w:div w:id="324667232">
          <w:marLeft w:val="-720"/>
          <w:marRight w:val="0"/>
          <w:marTop w:val="0"/>
          <w:marBottom w:val="0"/>
          <w:divBdr>
            <w:top w:val="none" w:sz="0" w:space="0" w:color="auto"/>
            <w:left w:val="none" w:sz="0" w:space="0" w:color="auto"/>
            <w:bottom w:val="none" w:sz="0" w:space="0" w:color="auto"/>
            <w:right w:val="none" w:sz="0" w:space="0" w:color="auto"/>
          </w:divBdr>
        </w:div>
      </w:divsChild>
    </w:div>
    <w:div w:id="1940067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1</Pages>
  <Words>118</Words>
  <Characters>677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Presimulation Activity 3: Practice</dc:title>
  <dc:subject/>
  <dc:creator>John Stedge</dc:creator>
  <cp:keywords/>
  <dc:description/>
  <cp:lastModifiedBy>Claire Copa</cp:lastModifiedBy>
  <cp:revision>94</cp:revision>
  <dcterms:created xsi:type="dcterms:W3CDTF">2024-11-12T19:57:00Z</dcterms:created>
  <dcterms:modified xsi:type="dcterms:W3CDTF">2026-08-12T17:39:00Z</dcterms:modified>
</cp:coreProperties>
</file>