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097D981" w14:textId="49DE58E4" w:rsidR="2BD58CFC" w:rsidRPr="005231E6" w:rsidRDefault="76E048A0" w:rsidP="009C52D5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5231E6">
        <w:t>Rubric</w:t>
      </w:r>
    </w:p>
    <w:p w14:paraId="4EAC7DF7" w14:textId="5DA6A539" w:rsidR="00060F41" w:rsidRDefault="00060F41" w:rsidP="00856F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60F41">
        <w:rPr>
          <w:color w:val="000000"/>
          <w:sz w:val="24"/>
          <w:szCs w:val="24"/>
        </w:rPr>
        <w:t>Please utilize the rubric to self-assess your performance in this simulation today.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Rubric — table 1"/>
        <w:tblDescription w:val="Worksheet table. Read the cells from left to right across each row."/>
      </w:tblPr>
      <w:tblGrid>
        <w:gridCol w:w="3116"/>
        <w:gridCol w:w="3117"/>
        <w:gridCol w:w="3117"/>
      </w:tblGrid>
      <w:tr w:rsidR="00060F41" w:rsidRPr="0001632E" w14:paraId="3BBC7BEB" w14:textId="77777777" w:rsidTr="00D04444">
        <w:trPr>
          <w:trHeight w:val="504"/>
          <w:tblHeader/>
        </w:trPr>
        <w:tc>
          <w:tcPr>
            <w:tcW w:w="3116" w:type="dxa"/>
          </w:tcPr>
          <w:p w14:paraId="63761C53" w14:textId="77777777" w:rsidR="00060F41" w:rsidRPr="00D04444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Case:</w:t>
            </w:r>
          </w:p>
        </w:tc>
        <w:tc>
          <w:tcPr>
            <w:tcW w:w="3117" w:type="dxa"/>
          </w:tcPr>
          <w:p w14:paraId="452981E8" w14:textId="77777777" w:rsidR="00060F41" w:rsidRPr="00D04444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Role:</w:t>
            </w:r>
          </w:p>
        </w:tc>
        <w:tc>
          <w:tcPr>
            <w:tcW w:w="3117" w:type="dxa"/>
          </w:tcPr>
          <w:p w14:paraId="64696E61" w14:textId="77777777" w:rsidR="00060F41" w:rsidRPr="00D04444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Partner HCP:</w:t>
            </w:r>
          </w:p>
        </w:tc>
      </w:tr>
      <w:tr w:rsidR="00060F41" w:rsidRPr="0001632E" w14:paraId="439746AF" w14:textId="77777777" w:rsidTr="00D04444">
        <w:trPr>
          <w:trHeight w:val="504"/>
        </w:trPr>
        <w:tc>
          <w:tcPr>
            <w:tcW w:w="3116" w:type="dxa"/>
          </w:tcPr>
          <w:p w14:paraId="48EAC9CD" w14:textId="77777777" w:rsidR="00060F41" w:rsidRPr="00D04444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Student n</w:t>
            </w:r>
            <w:r w:rsidRPr="00D04444">
              <w:rPr>
                <w:color w:val="000000"/>
              </w:rPr>
              <w:t>ame:</w:t>
            </w:r>
          </w:p>
        </w:tc>
        <w:tc>
          <w:tcPr>
            <w:tcW w:w="3117" w:type="dxa"/>
          </w:tcPr>
          <w:p w14:paraId="724C98BC" w14:textId="77777777" w:rsidR="00060F41" w:rsidRPr="0001632E" w:rsidRDefault="00060F41" w:rsidP="00856F0C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117" w:type="dxa"/>
          </w:tcPr>
          <w:p w14:paraId="7F8C4746" w14:textId="77777777" w:rsidR="00060F41" w:rsidRPr="0001632E" w:rsidRDefault="00060F41" w:rsidP="00856F0C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Rubric — table 2"/>
        <w:tblDescription w:val="Worksheet table. Read the cells from left to right across each row."/>
      </w:tblPr>
      <w:tblGrid>
        <w:gridCol w:w="2337"/>
        <w:gridCol w:w="2968"/>
        <w:gridCol w:w="1350"/>
        <w:gridCol w:w="2695"/>
      </w:tblGrid>
      <w:tr w:rsidR="00060F41" w:rsidRPr="0001632E" w14:paraId="361B36C9" w14:textId="77777777" w:rsidTr="00EC0B85">
        <w:trPr>
          <w:trHeight w:val="432"/>
          <w:tblHeader/>
        </w:trPr>
        <w:tc>
          <w:tcPr>
            <w:tcW w:w="2337" w:type="dxa"/>
            <w:shd w:val="clear" w:color="auto" w:fill="A73023"/>
          </w:tcPr>
          <w:p w14:paraId="1D7F83F7" w14:textId="77777777" w:rsidR="00060F41" w:rsidRPr="00D04444" w:rsidRDefault="00060F41" w:rsidP="00856F0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D04444">
              <w:rPr>
                <w:b/>
                <w:bCs/>
                <w:color w:val="FFFFFF" w:themeColor="background1"/>
              </w:rPr>
              <w:t>SKILL</w:t>
            </w:r>
          </w:p>
        </w:tc>
        <w:tc>
          <w:tcPr>
            <w:tcW w:w="2968" w:type="dxa"/>
            <w:shd w:val="clear" w:color="auto" w:fill="A73023"/>
          </w:tcPr>
          <w:p w14:paraId="3FF64CC8" w14:textId="77777777" w:rsidR="00060F41" w:rsidRPr="00D04444" w:rsidRDefault="00060F41" w:rsidP="00856F0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D04444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350" w:type="dxa"/>
            <w:shd w:val="clear" w:color="auto" w:fill="A73023"/>
          </w:tcPr>
          <w:p w14:paraId="66EC7B62" w14:textId="5D6A19E5" w:rsidR="00060F41" w:rsidRPr="00D04444" w:rsidRDefault="0090178B" w:rsidP="00856F0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695" w:type="dxa"/>
            <w:shd w:val="clear" w:color="auto" w:fill="A73023"/>
          </w:tcPr>
          <w:p w14:paraId="19463991" w14:textId="77777777" w:rsidR="00060F41" w:rsidRPr="00D04444" w:rsidRDefault="00060F41" w:rsidP="00856F0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D04444"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060F41" w:rsidRPr="0001632E" w14:paraId="46769D99" w14:textId="77777777" w:rsidTr="00D04444">
        <w:tc>
          <w:tcPr>
            <w:tcW w:w="2337" w:type="dxa"/>
            <w:shd w:val="clear" w:color="auto" w:fill="EDD2C4"/>
          </w:tcPr>
          <w:p w14:paraId="4D117EF5" w14:textId="77777777" w:rsidR="00060F41" w:rsidRPr="001D12F6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Management</w:t>
            </w:r>
          </w:p>
        </w:tc>
        <w:tc>
          <w:tcPr>
            <w:tcW w:w="2968" w:type="dxa"/>
          </w:tcPr>
          <w:p w14:paraId="334050DA" w14:textId="77777777" w:rsidR="00060F41" w:rsidRPr="001D12F6" w:rsidRDefault="00060F41" w:rsidP="00856F0C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Ability to manage a busy athletic training room and care for all patients equally</w:t>
            </w:r>
          </w:p>
        </w:tc>
        <w:tc>
          <w:tcPr>
            <w:tcW w:w="1350" w:type="dxa"/>
          </w:tcPr>
          <w:p w14:paraId="456A787D" w14:textId="1E57721E" w:rsidR="00060F41" w:rsidRPr="001D12F6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209D1D37" w14:textId="77777777" w:rsidR="00060F41" w:rsidRPr="0001632E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60F41" w:rsidRPr="0001632E" w14:paraId="2ED7D271" w14:textId="77777777" w:rsidTr="00D04444">
        <w:tc>
          <w:tcPr>
            <w:tcW w:w="2337" w:type="dxa"/>
            <w:shd w:val="clear" w:color="auto" w:fill="EDD2C4"/>
          </w:tcPr>
          <w:p w14:paraId="4F88CF85" w14:textId="77777777" w:rsidR="00060F41" w:rsidRPr="001D12F6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Communication</w:t>
            </w:r>
          </w:p>
        </w:tc>
        <w:tc>
          <w:tcPr>
            <w:tcW w:w="2968" w:type="dxa"/>
          </w:tcPr>
          <w:p w14:paraId="4E8E1275" w14:textId="2DF22B29" w:rsidR="00060F41" w:rsidRPr="001D12F6" w:rsidRDefault="00060F41" w:rsidP="00856F0C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0F41">
              <w:rPr>
                <w:color w:val="000000"/>
              </w:rPr>
              <w:t>Effectively communicates with patients, coaches, and staff regarding therapeutic exercise instruction, ethical conduct, and disruptions in a public space</w:t>
            </w:r>
          </w:p>
        </w:tc>
        <w:tc>
          <w:tcPr>
            <w:tcW w:w="1350" w:type="dxa"/>
          </w:tcPr>
          <w:p w14:paraId="3B66F6FC" w14:textId="57EBBFE0" w:rsidR="00060F41" w:rsidRPr="001D12F6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781DEB46" w14:textId="77777777" w:rsidR="00060F41" w:rsidRPr="0001632E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60F41" w:rsidRPr="0001632E" w14:paraId="69A37B12" w14:textId="77777777" w:rsidTr="00D04444">
        <w:tc>
          <w:tcPr>
            <w:tcW w:w="2337" w:type="dxa"/>
            <w:shd w:val="clear" w:color="auto" w:fill="EDD2C4"/>
          </w:tcPr>
          <w:p w14:paraId="28B11630" w14:textId="49FA6D6F" w:rsidR="00060F41" w:rsidRPr="001D12F6" w:rsidRDefault="00060F41" w:rsidP="00856F0C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0F41">
              <w:rPr>
                <w:color w:val="000000"/>
              </w:rPr>
              <w:t>Therapeutic exercise interventions</w:t>
            </w:r>
          </w:p>
        </w:tc>
        <w:tc>
          <w:tcPr>
            <w:tcW w:w="2968" w:type="dxa"/>
          </w:tcPr>
          <w:p w14:paraId="2CAD00D0" w14:textId="4C417596" w:rsidR="00060F41" w:rsidRPr="001D12F6" w:rsidRDefault="00060F41" w:rsidP="00856F0C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0F41">
              <w:rPr>
                <w:color w:val="000000"/>
              </w:rPr>
              <w:t>Identifies and instructs therapeutic exercises for patients</w:t>
            </w:r>
          </w:p>
        </w:tc>
        <w:tc>
          <w:tcPr>
            <w:tcW w:w="1350" w:type="dxa"/>
          </w:tcPr>
          <w:p w14:paraId="0404E915" w14:textId="74741FB3" w:rsidR="00060F41" w:rsidRPr="001D12F6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4B6E82FA" w14:textId="77777777" w:rsidR="00060F41" w:rsidRPr="0001632E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60F41" w:rsidRPr="0001632E" w14:paraId="185F12ED" w14:textId="77777777" w:rsidTr="00D04444">
        <w:trPr>
          <w:trHeight w:val="300"/>
        </w:trPr>
        <w:tc>
          <w:tcPr>
            <w:tcW w:w="2337" w:type="dxa"/>
            <w:shd w:val="clear" w:color="auto" w:fill="EDD2C4"/>
          </w:tcPr>
          <w:p w14:paraId="3FB561F7" w14:textId="524450B9" w:rsidR="00060F41" w:rsidRPr="001D12F6" w:rsidRDefault="0031198E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Taping</w:t>
            </w:r>
          </w:p>
        </w:tc>
        <w:tc>
          <w:tcPr>
            <w:tcW w:w="2968" w:type="dxa"/>
          </w:tcPr>
          <w:p w14:paraId="2C7C274F" w14:textId="683AE0F1" w:rsidR="00060F41" w:rsidRPr="001D12F6" w:rsidRDefault="00060F41" w:rsidP="00856F0C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0F41">
              <w:rPr>
                <w:color w:val="000000"/>
              </w:rPr>
              <w:t>Effectively applies taping techniques to athlete’s needs</w:t>
            </w:r>
          </w:p>
        </w:tc>
        <w:tc>
          <w:tcPr>
            <w:tcW w:w="1350" w:type="dxa"/>
          </w:tcPr>
          <w:p w14:paraId="31FCCEBA" w14:textId="2D33A414" w:rsidR="00060F41" w:rsidRPr="001D12F6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4A9384EB" w14:textId="77777777" w:rsidR="00060F41" w:rsidRPr="0001632E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60F41" w:rsidRPr="0001632E" w14:paraId="167EC9A2" w14:textId="77777777" w:rsidTr="00D04444">
        <w:trPr>
          <w:trHeight w:val="300"/>
        </w:trPr>
        <w:tc>
          <w:tcPr>
            <w:tcW w:w="2337" w:type="dxa"/>
            <w:shd w:val="clear" w:color="auto" w:fill="EDD2C4"/>
          </w:tcPr>
          <w:p w14:paraId="4E315AD0" w14:textId="53510BAD" w:rsidR="00060F41" w:rsidRPr="00D04444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lastRenderedPageBreak/>
              <w:t>Ethical conduct</w:t>
            </w:r>
          </w:p>
        </w:tc>
        <w:tc>
          <w:tcPr>
            <w:tcW w:w="2968" w:type="dxa"/>
          </w:tcPr>
          <w:p w14:paraId="5675C975" w14:textId="4106BB1F" w:rsidR="00060F41" w:rsidRPr="00D04444" w:rsidRDefault="00060F41" w:rsidP="00856F0C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0F41">
              <w:rPr>
                <w:color w:val="000000"/>
              </w:rPr>
              <w:t>Promotes ethical and responsible conduct, identifies ethical concerns and manages them</w:t>
            </w:r>
          </w:p>
        </w:tc>
        <w:tc>
          <w:tcPr>
            <w:tcW w:w="1350" w:type="dxa"/>
          </w:tcPr>
          <w:p w14:paraId="7FBE7CEB" w14:textId="312A5D72" w:rsidR="00060F41" w:rsidRPr="00D04444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49CB4765" w14:textId="77777777" w:rsidR="00060F41" w:rsidRPr="0001632E" w:rsidRDefault="00060F41" w:rsidP="00856F0C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265C2A0" w14:textId="77777777" w:rsidR="00060F41" w:rsidRDefault="00060F41" w:rsidP="00856F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04444">
        <w:rPr>
          <w:color w:val="000000"/>
          <w:sz w:val="24"/>
          <w:szCs w:val="24"/>
        </w:rPr>
        <w:t>0 = not evident; 1 = needs improvement; 2 = minimally competent under supervision; 3 = competent at the level of a student under supervision; 4 = approaching mastery; 5 = mastery, operating as an independent, credentialed clinician.</w:t>
      </w:r>
    </w:p>
    <w:p w14:paraId="2109FE18" w14:textId="77777777" w:rsidR="005A428F" w:rsidRDefault="005A428F" w:rsidP="00856F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6553D23" w14:textId="6F7145E7" w:rsidR="00060F41" w:rsidRPr="005231E6" w:rsidRDefault="00060F41" w:rsidP="00856F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Other comments:</w:t>
      </w:r>
    </w:p>
    <w:sectPr w:rsidR="00060F41" w:rsidRPr="005231E6" w:rsidSect="005231E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42DE" w14:textId="77777777" w:rsidR="000422BF" w:rsidRDefault="000422BF">
      <w:pPr>
        <w:spacing w:after="0" w:line="240" w:lineRule="auto"/>
      </w:pPr>
      <w:r>
        <w:separator/>
      </w:r>
    </w:p>
  </w:endnote>
  <w:endnote w:type="continuationSeparator" w:id="0">
    <w:p w14:paraId="1E7F2A12" w14:textId="77777777" w:rsidR="000422BF" w:rsidRDefault="00042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AC22" w14:textId="77777777" w:rsidR="00E81ABA" w:rsidRDefault="000422BF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EEE3" w14:textId="77777777" w:rsidR="000422BF" w:rsidRDefault="000422BF">
      <w:pPr>
        <w:spacing w:after="0" w:line="240" w:lineRule="auto"/>
      </w:pPr>
      <w:r>
        <w:separator/>
      </w:r>
    </w:p>
  </w:footnote>
  <w:footnote w:type="continuationSeparator" w:id="0">
    <w:p w14:paraId="091B02D3" w14:textId="77777777" w:rsidR="000422BF" w:rsidRDefault="00042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1692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50BBA"/>
    <w:multiLevelType w:val="hybridMultilevel"/>
    <w:tmpl w:val="24E2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D1BF3"/>
    <w:multiLevelType w:val="hybridMultilevel"/>
    <w:tmpl w:val="FD46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E4ADF"/>
    <w:multiLevelType w:val="hybridMultilevel"/>
    <w:tmpl w:val="28465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A31B5"/>
    <w:multiLevelType w:val="hybridMultilevel"/>
    <w:tmpl w:val="50425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2550B"/>
    <w:multiLevelType w:val="hybridMultilevel"/>
    <w:tmpl w:val="C32E7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30F69"/>
    <w:multiLevelType w:val="hybridMultilevel"/>
    <w:tmpl w:val="CE86A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642CC"/>
    <w:multiLevelType w:val="hybridMultilevel"/>
    <w:tmpl w:val="BE9CF6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3396792">
    <w:abstractNumId w:val="8"/>
  </w:num>
  <w:num w:numId="2" w16cid:durableId="1538271284">
    <w:abstractNumId w:val="4"/>
  </w:num>
  <w:num w:numId="3" w16cid:durableId="1767455440">
    <w:abstractNumId w:val="9"/>
  </w:num>
  <w:num w:numId="4" w16cid:durableId="1783824">
    <w:abstractNumId w:val="2"/>
  </w:num>
  <w:num w:numId="5" w16cid:durableId="669331136">
    <w:abstractNumId w:val="3"/>
  </w:num>
  <w:num w:numId="6" w16cid:durableId="469905393">
    <w:abstractNumId w:val="11"/>
  </w:num>
  <w:num w:numId="7" w16cid:durableId="1155954828">
    <w:abstractNumId w:val="0"/>
  </w:num>
  <w:num w:numId="8" w16cid:durableId="1082222939">
    <w:abstractNumId w:val="1"/>
  </w:num>
  <w:num w:numId="9" w16cid:durableId="1781873119">
    <w:abstractNumId w:val="5"/>
  </w:num>
  <w:num w:numId="10" w16cid:durableId="1700819174">
    <w:abstractNumId w:val="10"/>
  </w:num>
  <w:num w:numId="11" w16cid:durableId="539122963">
    <w:abstractNumId w:val="6"/>
  </w:num>
  <w:num w:numId="12" w16cid:durableId="207600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xNDQyNjY3MjQztzBX0lEKTi0uzszPAykwqgUAex/ZXiwAAAA="/>
  </w:docVars>
  <w:rsids>
    <w:rsidRoot w:val="00465E66"/>
    <w:rsid w:val="000407C8"/>
    <w:rsid w:val="000422BF"/>
    <w:rsid w:val="00060F41"/>
    <w:rsid w:val="000B1EB9"/>
    <w:rsid w:val="000B498E"/>
    <w:rsid w:val="000D0DB6"/>
    <w:rsid w:val="00146334"/>
    <w:rsid w:val="0017229E"/>
    <w:rsid w:val="001C0894"/>
    <w:rsid w:val="001C149D"/>
    <w:rsid w:val="001F4AD1"/>
    <w:rsid w:val="001F5F50"/>
    <w:rsid w:val="00260782"/>
    <w:rsid w:val="0026677E"/>
    <w:rsid w:val="00290C1C"/>
    <w:rsid w:val="002C5AEB"/>
    <w:rsid w:val="002D77BB"/>
    <w:rsid w:val="00307384"/>
    <w:rsid w:val="0031198E"/>
    <w:rsid w:val="003277F6"/>
    <w:rsid w:val="003A4FB7"/>
    <w:rsid w:val="003D7D08"/>
    <w:rsid w:val="003F78F2"/>
    <w:rsid w:val="00431BC7"/>
    <w:rsid w:val="00434A9B"/>
    <w:rsid w:val="004444E6"/>
    <w:rsid w:val="00450BCC"/>
    <w:rsid w:val="00465E66"/>
    <w:rsid w:val="00466F59"/>
    <w:rsid w:val="004773B7"/>
    <w:rsid w:val="004A28C9"/>
    <w:rsid w:val="005231E6"/>
    <w:rsid w:val="00530F6A"/>
    <w:rsid w:val="00596682"/>
    <w:rsid w:val="005A428F"/>
    <w:rsid w:val="005A7FE9"/>
    <w:rsid w:val="005F4EE9"/>
    <w:rsid w:val="00607182"/>
    <w:rsid w:val="00611D77"/>
    <w:rsid w:val="00627310"/>
    <w:rsid w:val="00650B49"/>
    <w:rsid w:val="0065353F"/>
    <w:rsid w:val="00682E36"/>
    <w:rsid w:val="007D248B"/>
    <w:rsid w:val="007E5DBB"/>
    <w:rsid w:val="008469B0"/>
    <w:rsid w:val="008538BC"/>
    <w:rsid w:val="00856F0C"/>
    <w:rsid w:val="008A049B"/>
    <w:rsid w:val="0090178B"/>
    <w:rsid w:val="009346C7"/>
    <w:rsid w:val="00976593"/>
    <w:rsid w:val="00981A0F"/>
    <w:rsid w:val="009C52D5"/>
    <w:rsid w:val="009E2BB1"/>
    <w:rsid w:val="00A00869"/>
    <w:rsid w:val="00A27507"/>
    <w:rsid w:val="00A33E9E"/>
    <w:rsid w:val="00A5560C"/>
    <w:rsid w:val="00A565E5"/>
    <w:rsid w:val="00A800D1"/>
    <w:rsid w:val="00A81511"/>
    <w:rsid w:val="00AE3F16"/>
    <w:rsid w:val="00AF4971"/>
    <w:rsid w:val="00B14C9F"/>
    <w:rsid w:val="00C17E75"/>
    <w:rsid w:val="00C7597F"/>
    <w:rsid w:val="00C9436E"/>
    <w:rsid w:val="00CD4297"/>
    <w:rsid w:val="00CF5EAC"/>
    <w:rsid w:val="00D06F60"/>
    <w:rsid w:val="00D466DE"/>
    <w:rsid w:val="00D817B6"/>
    <w:rsid w:val="00DE47EF"/>
    <w:rsid w:val="00DE60BC"/>
    <w:rsid w:val="00E81ABA"/>
    <w:rsid w:val="00E830B8"/>
    <w:rsid w:val="00E9611B"/>
    <w:rsid w:val="00EC0B85"/>
    <w:rsid w:val="00EE00C0"/>
    <w:rsid w:val="00F03385"/>
    <w:rsid w:val="00F36952"/>
    <w:rsid w:val="00F70E00"/>
    <w:rsid w:val="00F7731B"/>
    <w:rsid w:val="00FB6EA3"/>
    <w:rsid w:val="00FC0D24"/>
    <w:rsid w:val="1CC18FA1"/>
    <w:rsid w:val="2723F374"/>
    <w:rsid w:val="2BD58CFC"/>
    <w:rsid w:val="31EE28B3"/>
    <w:rsid w:val="33668699"/>
    <w:rsid w:val="61754725"/>
    <w:rsid w:val="617F6615"/>
    <w:rsid w:val="620D9204"/>
    <w:rsid w:val="65B82AAE"/>
    <w:rsid w:val="762403A7"/>
    <w:rsid w:val="76E0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327E"/>
  <w15:chartTrackingRefBased/>
  <w15:docId w15:val="{115BE2AF-0393-4FE4-A958-9539556D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6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E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E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06F6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D4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2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29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07C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9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DA33F-4C8B-1242-A21D-CD5223E64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Rubric</dc:title>
  <dc:subject/>
  <dc:creator>John Stedge</dc:creator>
  <cp:keywords/>
  <dc:description/>
  <cp:lastModifiedBy>Claire Copa</cp:lastModifiedBy>
  <cp:revision>69</cp:revision>
  <dcterms:created xsi:type="dcterms:W3CDTF">2024-04-30T02:44:00Z</dcterms:created>
  <dcterms:modified xsi:type="dcterms:W3CDTF">2026-08-12T17:59:00Z</dcterms:modified>
</cp:coreProperties>
</file>