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2826900E" w14:textId="23C322DB" w:rsidR="003D5E39" w:rsidRPr="0061605A" w:rsidRDefault="00F76050" w:rsidP="0061605A">
      <w:pPr>
        <w:pStyle w:val="Heading1"/>
      </w:pPr>
      <w:proofErr w:type="spellStart"/>
      <w:r w:rsidRPr="0061605A">
        <w:t>Presimulation</w:t>
      </w:r>
      <w:proofErr w:type="spellEnd"/>
      <w:r w:rsidRPr="0061605A">
        <w:t xml:space="preserve"> Activity</w:t>
      </w:r>
      <w:r w:rsidR="51A603E3" w:rsidRPr="0061605A">
        <w:t xml:space="preserve"> 4: Special Test Understandings</w:t>
      </w:r>
    </w:p>
    <w:p w14:paraId="16B0CB06" w14:textId="77777777" w:rsidR="00F76050" w:rsidRPr="0061605A" w:rsidRDefault="00F76050" w:rsidP="00C2480D">
      <w:pPr>
        <w:pStyle w:val="ListParagraph"/>
        <w:numPr>
          <w:ilvl w:val="0"/>
          <w:numId w:val="17"/>
        </w:numPr>
        <w:spacing w:after="0" w:line="480" w:lineRule="auto"/>
        <w:ind w:hanging="360"/>
        <w:rPr>
          <w:rFonts w:asciiTheme="minorHAnsi" w:hAnsiTheme="minorHAnsi" w:cs="Times New Roman"/>
          <w:color w:val="000000"/>
          <w:sz w:val="24"/>
          <w:szCs w:val="24"/>
        </w:rPr>
      </w:pPr>
      <w:r w:rsidRPr="0061605A">
        <w:rPr>
          <w:rFonts w:asciiTheme="minorHAnsi" w:hAnsiTheme="minorHAnsi"/>
          <w:color w:val="000000"/>
          <w:sz w:val="24"/>
          <w:szCs w:val="24"/>
        </w:rPr>
        <w:t xml:space="preserve">What is the sensitivity and specificity of the Thompson test? What information does this provide </w:t>
      </w:r>
      <w:proofErr w:type="gramStart"/>
      <w:r w:rsidRPr="0061605A">
        <w:rPr>
          <w:rFonts w:asciiTheme="minorHAnsi" w:hAnsiTheme="minorHAnsi"/>
          <w:color w:val="000000"/>
          <w:sz w:val="24"/>
          <w:szCs w:val="24"/>
        </w:rPr>
        <w:t>us</w:t>
      </w:r>
      <w:proofErr w:type="gramEnd"/>
      <w:r w:rsidRPr="0061605A">
        <w:rPr>
          <w:rFonts w:asciiTheme="minorHAnsi" w:hAnsiTheme="minorHAnsi"/>
          <w:color w:val="000000"/>
          <w:sz w:val="24"/>
          <w:szCs w:val="24"/>
        </w:rPr>
        <w:t xml:space="preserve"> about the test?</w:t>
      </w:r>
    </w:p>
    <w:p w14:paraId="17696219" w14:textId="77777777" w:rsidR="00F76050" w:rsidRPr="0061605A" w:rsidRDefault="00F76050" w:rsidP="00C2480D">
      <w:pPr>
        <w:pStyle w:val="ListParagraph"/>
        <w:numPr>
          <w:ilvl w:val="0"/>
          <w:numId w:val="17"/>
        </w:numPr>
        <w:spacing w:after="0" w:line="480" w:lineRule="auto"/>
        <w:ind w:hanging="360"/>
        <w:rPr>
          <w:rFonts w:asciiTheme="minorHAnsi" w:hAnsiTheme="minorHAnsi" w:cs="Times New Roman"/>
          <w:color w:val="000000"/>
          <w:sz w:val="24"/>
          <w:szCs w:val="24"/>
        </w:rPr>
      </w:pPr>
      <w:r w:rsidRPr="0061605A">
        <w:rPr>
          <w:rFonts w:asciiTheme="minorHAnsi" w:hAnsiTheme="minorHAnsi"/>
          <w:color w:val="000000"/>
          <w:sz w:val="24"/>
          <w:szCs w:val="24"/>
        </w:rPr>
        <w:t>Identify the meniscus special test with the highest sensitivity (according to Shultz 20262).</w:t>
      </w:r>
    </w:p>
    <w:p w14:paraId="40E52669" w14:textId="77777777" w:rsidR="00F76050" w:rsidRPr="0061605A" w:rsidRDefault="00F76050" w:rsidP="00C2480D">
      <w:pPr>
        <w:pStyle w:val="ListParagraph"/>
        <w:numPr>
          <w:ilvl w:val="0"/>
          <w:numId w:val="17"/>
        </w:numPr>
        <w:spacing w:after="0" w:line="480" w:lineRule="auto"/>
        <w:ind w:hanging="360"/>
        <w:rPr>
          <w:rFonts w:asciiTheme="minorHAnsi" w:hAnsiTheme="minorHAnsi" w:cs="Times New Roman"/>
          <w:color w:val="000000"/>
          <w:sz w:val="24"/>
          <w:szCs w:val="24"/>
        </w:rPr>
      </w:pPr>
      <w:r w:rsidRPr="0061605A">
        <w:rPr>
          <w:rFonts w:asciiTheme="minorHAnsi" w:hAnsiTheme="minorHAnsi"/>
          <w:color w:val="000000"/>
          <w:sz w:val="24"/>
          <w:szCs w:val="24"/>
        </w:rPr>
        <w:t>Identify the ACL special test with the highest sensitivity (according to Shultz 20262). How would you differentiate between an osteochondral lesion, iliotibial band compression syndrome in the knee, and a lateral meniscal tear?</w:t>
      </w:r>
    </w:p>
    <w:p w14:paraId="51472928" w14:textId="77777777" w:rsidR="00F76050" w:rsidRPr="0061605A" w:rsidRDefault="00F76050" w:rsidP="00C2480D">
      <w:pPr>
        <w:pStyle w:val="ListParagraph"/>
        <w:numPr>
          <w:ilvl w:val="0"/>
          <w:numId w:val="17"/>
        </w:numPr>
        <w:spacing w:after="0" w:line="480" w:lineRule="auto"/>
        <w:ind w:hanging="360"/>
        <w:rPr>
          <w:rFonts w:asciiTheme="minorHAnsi" w:hAnsiTheme="minorHAnsi" w:cs="Times New Roman"/>
          <w:color w:val="000000"/>
          <w:sz w:val="24"/>
          <w:szCs w:val="24"/>
        </w:rPr>
      </w:pPr>
      <w:r w:rsidRPr="0061605A">
        <w:rPr>
          <w:rFonts w:asciiTheme="minorHAnsi" w:hAnsiTheme="minorHAnsi"/>
          <w:color w:val="000000"/>
          <w:sz w:val="24"/>
          <w:szCs w:val="24"/>
        </w:rPr>
        <w:t>With a partner, practice and list the special tests for the following pathologies:</w:t>
      </w:r>
    </w:p>
    <w:p w14:paraId="31FF4F01" w14:textId="2CDF0827" w:rsidR="00F76050" w:rsidRPr="0061605A" w:rsidRDefault="00F76050" w:rsidP="00C2480D">
      <w:pPr>
        <w:pStyle w:val="ListParagraph"/>
        <w:numPr>
          <w:ilvl w:val="0"/>
          <w:numId w:val="18"/>
        </w:numPr>
        <w:spacing w:after="0" w:line="480" w:lineRule="auto"/>
        <w:ind w:left="1080"/>
        <w:rPr>
          <w:rFonts w:asciiTheme="minorHAnsi" w:hAnsiTheme="minorHAnsi" w:cs="Times New Roman"/>
          <w:color w:val="000000"/>
          <w:sz w:val="24"/>
          <w:szCs w:val="24"/>
        </w:rPr>
      </w:pPr>
      <w:r w:rsidRPr="0061605A">
        <w:rPr>
          <w:rFonts w:asciiTheme="minorHAnsi" w:hAnsiTheme="minorHAnsi"/>
          <w:color w:val="000000"/>
          <w:sz w:val="24"/>
          <w:szCs w:val="24"/>
        </w:rPr>
        <w:t>Lateral ankle sprain</w:t>
      </w:r>
    </w:p>
    <w:p w14:paraId="2A86B06E" w14:textId="413C66D7" w:rsidR="00F76050" w:rsidRPr="0061605A" w:rsidRDefault="00F76050" w:rsidP="00C2480D">
      <w:pPr>
        <w:numPr>
          <w:ilvl w:val="0"/>
          <w:numId w:val="18"/>
        </w:numPr>
        <w:spacing w:after="0" w:line="480" w:lineRule="auto"/>
        <w:ind w:left="1080"/>
        <w:rPr>
          <w:rFonts w:asciiTheme="minorHAnsi" w:hAnsiTheme="minorHAnsi" w:cs="Times New Roman"/>
          <w:color w:val="000000"/>
          <w:sz w:val="24"/>
          <w:szCs w:val="24"/>
        </w:rPr>
      </w:pPr>
      <w:r w:rsidRPr="0061605A">
        <w:rPr>
          <w:rFonts w:asciiTheme="minorHAnsi" w:hAnsiTheme="minorHAnsi"/>
          <w:color w:val="000000"/>
          <w:sz w:val="24"/>
          <w:szCs w:val="24"/>
        </w:rPr>
        <w:t>Medial ankle sprain</w:t>
      </w:r>
    </w:p>
    <w:p w14:paraId="0C2B485A" w14:textId="5659A6E1" w:rsidR="00F76050" w:rsidRPr="0061605A" w:rsidRDefault="00F76050" w:rsidP="00C2480D">
      <w:pPr>
        <w:numPr>
          <w:ilvl w:val="0"/>
          <w:numId w:val="18"/>
        </w:numPr>
        <w:spacing w:after="0" w:line="480" w:lineRule="auto"/>
        <w:ind w:left="1080"/>
        <w:rPr>
          <w:rFonts w:asciiTheme="minorHAnsi" w:hAnsiTheme="minorHAnsi" w:cs="Times New Roman"/>
          <w:color w:val="000000"/>
          <w:sz w:val="24"/>
          <w:szCs w:val="24"/>
        </w:rPr>
      </w:pPr>
      <w:r w:rsidRPr="0061605A">
        <w:rPr>
          <w:rFonts w:asciiTheme="minorHAnsi" w:hAnsiTheme="minorHAnsi"/>
          <w:color w:val="000000"/>
          <w:sz w:val="24"/>
          <w:szCs w:val="24"/>
        </w:rPr>
        <w:t>High ankle sprain</w:t>
      </w:r>
    </w:p>
    <w:p w14:paraId="10A3C41E" w14:textId="44F93981" w:rsidR="00F76050" w:rsidRPr="0061605A" w:rsidRDefault="00F76050" w:rsidP="00C2480D">
      <w:pPr>
        <w:numPr>
          <w:ilvl w:val="0"/>
          <w:numId w:val="18"/>
        </w:numPr>
        <w:spacing w:after="0" w:line="480" w:lineRule="auto"/>
        <w:ind w:left="1080"/>
        <w:rPr>
          <w:rFonts w:asciiTheme="minorHAnsi" w:hAnsiTheme="minorHAnsi" w:cs="Times New Roman"/>
          <w:color w:val="000000"/>
          <w:sz w:val="24"/>
          <w:szCs w:val="24"/>
        </w:rPr>
      </w:pPr>
      <w:r w:rsidRPr="0061605A">
        <w:rPr>
          <w:rFonts w:asciiTheme="minorHAnsi" w:hAnsiTheme="minorHAnsi"/>
          <w:color w:val="000000"/>
          <w:sz w:val="24"/>
          <w:szCs w:val="24"/>
        </w:rPr>
        <w:t>Achilles tendon rupture</w:t>
      </w:r>
    </w:p>
    <w:p w14:paraId="675DD4D8" w14:textId="77777777" w:rsidR="00DF3A94" w:rsidRPr="0061605A" w:rsidRDefault="00DF3A94" w:rsidP="00C2480D">
      <w:pPr>
        <w:numPr>
          <w:ilvl w:val="0"/>
          <w:numId w:val="18"/>
        </w:numPr>
        <w:spacing w:after="0" w:line="480" w:lineRule="auto"/>
        <w:ind w:left="1080"/>
        <w:rPr>
          <w:rFonts w:asciiTheme="minorHAnsi" w:hAnsiTheme="minorHAnsi" w:cs="Times New Roman"/>
          <w:color w:val="000000"/>
          <w:sz w:val="24"/>
          <w:szCs w:val="24"/>
        </w:rPr>
      </w:pPr>
      <w:r w:rsidRPr="0061605A">
        <w:rPr>
          <w:rFonts w:asciiTheme="minorHAnsi" w:hAnsiTheme="minorHAnsi"/>
          <w:color w:val="000000"/>
          <w:sz w:val="24"/>
          <w:szCs w:val="24"/>
        </w:rPr>
        <w:t>ACL sprain</w:t>
      </w:r>
    </w:p>
    <w:p w14:paraId="4EE807A0" w14:textId="77777777" w:rsidR="00DF3A94" w:rsidRPr="0061605A" w:rsidRDefault="00DF3A94" w:rsidP="00C2480D">
      <w:pPr>
        <w:numPr>
          <w:ilvl w:val="0"/>
          <w:numId w:val="18"/>
        </w:numPr>
        <w:spacing w:after="0" w:line="480" w:lineRule="auto"/>
        <w:ind w:left="1080"/>
        <w:rPr>
          <w:rFonts w:asciiTheme="minorHAnsi" w:hAnsiTheme="minorHAnsi" w:cs="Times New Roman"/>
          <w:color w:val="000000"/>
          <w:sz w:val="24"/>
          <w:szCs w:val="24"/>
        </w:rPr>
      </w:pPr>
      <w:r w:rsidRPr="0061605A">
        <w:rPr>
          <w:rFonts w:asciiTheme="minorHAnsi" w:hAnsiTheme="minorHAnsi"/>
          <w:color w:val="000000"/>
          <w:sz w:val="24"/>
          <w:szCs w:val="24"/>
        </w:rPr>
        <w:t>LCL sprain</w:t>
      </w:r>
    </w:p>
    <w:p w14:paraId="6834874C" w14:textId="77777777" w:rsidR="00DF3A94" w:rsidRPr="0061605A" w:rsidRDefault="00DF3A94" w:rsidP="00C2480D">
      <w:pPr>
        <w:numPr>
          <w:ilvl w:val="0"/>
          <w:numId w:val="18"/>
        </w:numPr>
        <w:spacing w:after="0" w:line="480" w:lineRule="auto"/>
        <w:ind w:left="1080"/>
        <w:rPr>
          <w:rFonts w:asciiTheme="minorHAnsi" w:hAnsiTheme="minorHAnsi" w:cs="Times New Roman"/>
          <w:color w:val="000000"/>
          <w:sz w:val="24"/>
          <w:szCs w:val="24"/>
        </w:rPr>
      </w:pPr>
      <w:r w:rsidRPr="0061605A">
        <w:rPr>
          <w:rFonts w:asciiTheme="minorHAnsi" w:hAnsiTheme="minorHAnsi"/>
          <w:color w:val="000000"/>
          <w:sz w:val="24"/>
          <w:szCs w:val="24"/>
        </w:rPr>
        <w:t>MCL sprain</w:t>
      </w:r>
    </w:p>
    <w:p w14:paraId="13E0A12D" w14:textId="62E53BC5" w:rsidR="00DF3A94" w:rsidRPr="0061605A" w:rsidRDefault="00DF3A94" w:rsidP="00C2480D">
      <w:pPr>
        <w:numPr>
          <w:ilvl w:val="0"/>
          <w:numId w:val="18"/>
        </w:numPr>
        <w:spacing w:after="0" w:line="480" w:lineRule="auto"/>
        <w:ind w:left="1080"/>
        <w:rPr>
          <w:rFonts w:asciiTheme="minorHAnsi" w:hAnsiTheme="minorHAnsi" w:cs="Times New Roman"/>
          <w:color w:val="000000"/>
          <w:sz w:val="24"/>
          <w:szCs w:val="24"/>
        </w:rPr>
      </w:pPr>
      <w:r w:rsidRPr="0061605A">
        <w:rPr>
          <w:rFonts w:asciiTheme="minorHAnsi" w:hAnsiTheme="minorHAnsi"/>
          <w:color w:val="000000"/>
          <w:sz w:val="24"/>
          <w:szCs w:val="24"/>
        </w:rPr>
        <w:t>Meniscal tear</w:t>
      </w:r>
    </w:p>
    <w:sectPr w:rsidR="00DF3A94" w:rsidRPr="0061605A" w:rsidSect="0038154B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4DCF5B" w14:textId="77777777" w:rsidR="00D32793" w:rsidRDefault="00D32793" w:rsidP="00FE7170">
      <w:pPr>
        <w:spacing w:after="0" w:line="240" w:lineRule="auto"/>
      </w:pPr>
      <w:r>
        <w:separator/>
      </w:r>
    </w:p>
  </w:endnote>
  <w:endnote w:type="continuationSeparator" w:id="0">
    <w:p w14:paraId="0BDBB3D3" w14:textId="77777777" w:rsidR="00D32793" w:rsidRDefault="00D32793" w:rsidP="00FE71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07129E" w14:textId="77777777" w:rsidR="00A157A0" w:rsidRDefault="00D32793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ED66CC" w14:textId="77777777" w:rsidR="00D32793" w:rsidRDefault="00D32793" w:rsidP="00FE7170">
      <w:pPr>
        <w:spacing w:after="0" w:line="240" w:lineRule="auto"/>
      </w:pPr>
      <w:r>
        <w:separator/>
      </w:r>
    </w:p>
  </w:footnote>
  <w:footnote w:type="continuationSeparator" w:id="0">
    <w:p w14:paraId="68A561BE" w14:textId="77777777" w:rsidR="00D32793" w:rsidRDefault="00D32793" w:rsidP="00FE71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B79DA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11AAFE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DE4F0B6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BA6D7A0"/>
    <w:multiLevelType w:val="hybridMultilevel"/>
    <w:tmpl w:val="B846ED00"/>
    <w:lvl w:ilvl="0" w:tplc="DC9608F4">
      <w:start w:val="1"/>
      <w:numFmt w:val="decimal"/>
      <w:lvlText w:val="%1."/>
      <w:lvlJc w:val="left"/>
      <w:pPr>
        <w:ind w:left="720" w:hanging="360"/>
      </w:pPr>
    </w:lvl>
    <w:lvl w:ilvl="1" w:tplc="D704561E">
      <w:start w:val="1"/>
      <w:numFmt w:val="lowerLetter"/>
      <w:lvlText w:val="%2."/>
      <w:lvlJc w:val="left"/>
      <w:pPr>
        <w:ind w:left="1440" w:hanging="360"/>
      </w:pPr>
    </w:lvl>
    <w:lvl w:ilvl="2" w:tplc="148CACEE">
      <w:start w:val="1"/>
      <w:numFmt w:val="lowerRoman"/>
      <w:lvlText w:val="%3."/>
      <w:lvlJc w:val="right"/>
      <w:pPr>
        <w:ind w:left="2160" w:hanging="180"/>
      </w:pPr>
    </w:lvl>
    <w:lvl w:ilvl="3" w:tplc="CA408E78">
      <w:start w:val="1"/>
      <w:numFmt w:val="decimal"/>
      <w:lvlText w:val="%4."/>
      <w:lvlJc w:val="left"/>
      <w:pPr>
        <w:ind w:left="2880" w:hanging="360"/>
      </w:pPr>
    </w:lvl>
    <w:lvl w:ilvl="4" w:tplc="0126546E">
      <w:start w:val="1"/>
      <w:numFmt w:val="lowerLetter"/>
      <w:lvlText w:val="%5."/>
      <w:lvlJc w:val="left"/>
      <w:pPr>
        <w:ind w:left="3600" w:hanging="360"/>
      </w:pPr>
    </w:lvl>
    <w:lvl w:ilvl="5" w:tplc="9954D102">
      <w:start w:val="1"/>
      <w:numFmt w:val="lowerRoman"/>
      <w:lvlText w:val="%6."/>
      <w:lvlJc w:val="right"/>
      <w:pPr>
        <w:ind w:left="4320" w:hanging="180"/>
      </w:pPr>
    </w:lvl>
    <w:lvl w:ilvl="6" w:tplc="DBA4D606">
      <w:start w:val="1"/>
      <w:numFmt w:val="decimal"/>
      <w:lvlText w:val="%7."/>
      <w:lvlJc w:val="left"/>
      <w:pPr>
        <w:ind w:left="5040" w:hanging="360"/>
      </w:pPr>
    </w:lvl>
    <w:lvl w:ilvl="7" w:tplc="2B6E7AC2">
      <w:start w:val="1"/>
      <w:numFmt w:val="lowerLetter"/>
      <w:lvlText w:val="%8."/>
      <w:lvlJc w:val="left"/>
      <w:pPr>
        <w:ind w:left="5760" w:hanging="360"/>
      </w:pPr>
    </w:lvl>
    <w:lvl w:ilvl="8" w:tplc="C1D6CBD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485BDA"/>
    <w:multiLevelType w:val="hybridMultilevel"/>
    <w:tmpl w:val="E452A3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1FBD71"/>
    <w:multiLevelType w:val="hybridMultilevel"/>
    <w:tmpl w:val="AD947498"/>
    <w:lvl w:ilvl="0" w:tplc="4D508A0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BE86C37C">
      <w:start w:val="1"/>
      <w:numFmt w:val="lowerLetter"/>
      <w:lvlText w:val="%2."/>
      <w:lvlJc w:val="left"/>
      <w:pPr>
        <w:ind w:left="1440" w:hanging="360"/>
      </w:pPr>
    </w:lvl>
    <w:lvl w:ilvl="2" w:tplc="E1007A2C">
      <w:start w:val="1"/>
      <w:numFmt w:val="lowerRoman"/>
      <w:lvlText w:val="%3."/>
      <w:lvlJc w:val="right"/>
      <w:pPr>
        <w:ind w:left="2160" w:hanging="180"/>
      </w:pPr>
    </w:lvl>
    <w:lvl w:ilvl="3" w:tplc="552C0074">
      <w:start w:val="1"/>
      <w:numFmt w:val="decimal"/>
      <w:lvlText w:val="%4."/>
      <w:lvlJc w:val="left"/>
      <w:pPr>
        <w:ind w:left="2880" w:hanging="360"/>
      </w:pPr>
    </w:lvl>
    <w:lvl w:ilvl="4" w:tplc="A34E7D28">
      <w:start w:val="1"/>
      <w:numFmt w:val="lowerLetter"/>
      <w:lvlText w:val="%5."/>
      <w:lvlJc w:val="left"/>
      <w:pPr>
        <w:ind w:left="3600" w:hanging="360"/>
      </w:pPr>
    </w:lvl>
    <w:lvl w:ilvl="5" w:tplc="D3587BA0">
      <w:start w:val="1"/>
      <w:numFmt w:val="lowerRoman"/>
      <w:lvlText w:val="%6."/>
      <w:lvlJc w:val="right"/>
      <w:pPr>
        <w:ind w:left="4320" w:hanging="180"/>
      </w:pPr>
    </w:lvl>
    <w:lvl w:ilvl="6" w:tplc="24E27D70">
      <w:start w:val="1"/>
      <w:numFmt w:val="decimal"/>
      <w:lvlText w:val="%7."/>
      <w:lvlJc w:val="left"/>
      <w:pPr>
        <w:ind w:left="5040" w:hanging="360"/>
      </w:pPr>
    </w:lvl>
    <w:lvl w:ilvl="7" w:tplc="D8A4CEDA">
      <w:start w:val="1"/>
      <w:numFmt w:val="lowerLetter"/>
      <w:lvlText w:val="%8."/>
      <w:lvlJc w:val="left"/>
      <w:pPr>
        <w:ind w:left="5760" w:hanging="360"/>
      </w:pPr>
    </w:lvl>
    <w:lvl w:ilvl="8" w:tplc="FF0043B2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D41703"/>
    <w:multiLevelType w:val="hybridMultilevel"/>
    <w:tmpl w:val="D25A49B8"/>
    <w:lvl w:ilvl="0" w:tplc="976EE7F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19CA9D5A">
      <w:start w:val="1"/>
      <w:numFmt w:val="lowerLetter"/>
      <w:lvlText w:val="%2."/>
      <w:lvlJc w:val="left"/>
      <w:pPr>
        <w:ind w:left="1440" w:hanging="360"/>
      </w:pPr>
    </w:lvl>
    <w:lvl w:ilvl="2" w:tplc="F6B63FBA">
      <w:start w:val="1"/>
      <w:numFmt w:val="lowerRoman"/>
      <w:lvlText w:val="%3."/>
      <w:lvlJc w:val="right"/>
      <w:pPr>
        <w:ind w:left="2160" w:hanging="180"/>
      </w:pPr>
    </w:lvl>
    <w:lvl w:ilvl="3" w:tplc="435ECF68">
      <w:start w:val="1"/>
      <w:numFmt w:val="decimal"/>
      <w:lvlText w:val="%4."/>
      <w:lvlJc w:val="left"/>
      <w:pPr>
        <w:ind w:left="2880" w:hanging="360"/>
      </w:pPr>
    </w:lvl>
    <w:lvl w:ilvl="4" w:tplc="689ED470">
      <w:start w:val="1"/>
      <w:numFmt w:val="lowerLetter"/>
      <w:lvlText w:val="%5."/>
      <w:lvlJc w:val="left"/>
      <w:pPr>
        <w:ind w:left="3600" w:hanging="360"/>
      </w:pPr>
    </w:lvl>
    <w:lvl w:ilvl="5" w:tplc="8E82779A">
      <w:start w:val="1"/>
      <w:numFmt w:val="lowerRoman"/>
      <w:lvlText w:val="%6."/>
      <w:lvlJc w:val="right"/>
      <w:pPr>
        <w:ind w:left="4320" w:hanging="180"/>
      </w:pPr>
    </w:lvl>
    <w:lvl w:ilvl="6" w:tplc="EAD0D888">
      <w:start w:val="1"/>
      <w:numFmt w:val="decimal"/>
      <w:lvlText w:val="%7."/>
      <w:lvlJc w:val="left"/>
      <w:pPr>
        <w:ind w:left="5040" w:hanging="360"/>
      </w:pPr>
    </w:lvl>
    <w:lvl w:ilvl="7" w:tplc="7C5A01F4">
      <w:start w:val="1"/>
      <w:numFmt w:val="lowerLetter"/>
      <w:lvlText w:val="%8."/>
      <w:lvlJc w:val="left"/>
      <w:pPr>
        <w:ind w:left="5760" w:hanging="360"/>
      </w:pPr>
    </w:lvl>
    <w:lvl w:ilvl="8" w:tplc="4CD60CB6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472242"/>
    <w:multiLevelType w:val="hybridMultilevel"/>
    <w:tmpl w:val="779064A0"/>
    <w:lvl w:ilvl="0" w:tplc="EC2C0C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E054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5C59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80DF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346B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98A1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446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F67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4C62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5D57A1"/>
    <w:multiLevelType w:val="hybridMultilevel"/>
    <w:tmpl w:val="2E4A4B6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C854A2"/>
    <w:multiLevelType w:val="hybridMultilevel"/>
    <w:tmpl w:val="31EECC2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493B1F39"/>
    <w:multiLevelType w:val="hybridMultilevel"/>
    <w:tmpl w:val="5A9A27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5B259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4ECB0A92"/>
    <w:multiLevelType w:val="hybridMultilevel"/>
    <w:tmpl w:val="4EB8572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FC6A93"/>
    <w:multiLevelType w:val="hybridMultilevel"/>
    <w:tmpl w:val="A95492B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CA0411"/>
    <w:multiLevelType w:val="hybridMultilevel"/>
    <w:tmpl w:val="81F8A2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F11A0B"/>
    <w:multiLevelType w:val="hybridMultilevel"/>
    <w:tmpl w:val="B8DA1C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DD6B0B"/>
    <w:multiLevelType w:val="hybridMultilevel"/>
    <w:tmpl w:val="A40625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F58466F"/>
    <w:multiLevelType w:val="hybridMultilevel"/>
    <w:tmpl w:val="890894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FF5250"/>
    <w:multiLevelType w:val="hybridMultilevel"/>
    <w:tmpl w:val="95CC48A4"/>
    <w:lvl w:ilvl="0" w:tplc="2BA6CA94">
      <w:start w:val="1"/>
      <w:numFmt w:val="decimal"/>
      <w:lvlText w:val="%1."/>
      <w:lvlJc w:val="left"/>
      <w:pPr>
        <w:ind w:left="1080" w:hanging="360"/>
      </w:pPr>
    </w:lvl>
    <w:lvl w:ilvl="1" w:tplc="091832C0">
      <w:start w:val="1"/>
      <w:numFmt w:val="lowerLetter"/>
      <w:lvlText w:val="%2."/>
      <w:lvlJc w:val="left"/>
      <w:pPr>
        <w:ind w:left="1800" w:hanging="360"/>
      </w:pPr>
    </w:lvl>
    <w:lvl w:ilvl="2" w:tplc="7A6AB6F2">
      <w:start w:val="1"/>
      <w:numFmt w:val="lowerRoman"/>
      <w:lvlText w:val="%3."/>
      <w:lvlJc w:val="right"/>
      <w:pPr>
        <w:ind w:left="2520" w:hanging="180"/>
      </w:pPr>
    </w:lvl>
    <w:lvl w:ilvl="3" w:tplc="D902DA48">
      <w:start w:val="1"/>
      <w:numFmt w:val="decimal"/>
      <w:lvlText w:val="%4."/>
      <w:lvlJc w:val="left"/>
      <w:pPr>
        <w:ind w:left="3240" w:hanging="360"/>
      </w:pPr>
    </w:lvl>
    <w:lvl w:ilvl="4" w:tplc="7ED41EC6">
      <w:start w:val="1"/>
      <w:numFmt w:val="lowerLetter"/>
      <w:lvlText w:val="%5."/>
      <w:lvlJc w:val="left"/>
      <w:pPr>
        <w:ind w:left="3960" w:hanging="360"/>
      </w:pPr>
    </w:lvl>
    <w:lvl w:ilvl="5" w:tplc="F064D36E">
      <w:start w:val="1"/>
      <w:numFmt w:val="lowerRoman"/>
      <w:lvlText w:val="%6."/>
      <w:lvlJc w:val="right"/>
      <w:pPr>
        <w:ind w:left="4680" w:hanging="180"/>
      </w:pPr>
    </w:lvl>
    <w:lvl w:ilvl="6" w:tplc="B56C9892">
      <w:start w:val="1"/>
      <w:numFmt w:val="decimal"/>
      <w:lvlText w:val="%7."/>
      <w:lvlJc w:val="left"/>
      <w:pPr>
        <w:ind w:left="5400" w:hanging="360"/>
      </w:pPr>
    </w:lvl>
    <w:lvl w:ilvl="7" w:tplc="C812F198">
      <w:start w:val="1"/>
      <w:numFmt w:val="lowerLetter"/>
      <w:lvlText w:val="%8."/>
      <w:lvlJc w:val="left"/>
      <w:pPr>
        <w:ind w:left="6120" w:hanging="360"/>
      </w:pPr>
    </w:lvl>
    <w:lvl w:ilvl="8" w:tplc="1098FC86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43AF52F"/>
    <w:multiLevelType w:val="hybridMultilevel"/>
    <w:tmpl w:val="DE223C1C"/>
    <w:lvl w:ilvl="0" w:tplc="5DDC5E7A">
      <w:start w:val="1"/>
      <w:numFmt w:val="decimal"/>
      <w:lvlText w:val="%1."/>
      <w:lvlJc w:val="left"/>
      <w:pPr>
        <w:ind w:left="720" w:hanging="360"/>
      </w:pPr>
    </w:lvl>
    <w:lvl w:ilvl="1" w:tplc="E2C07258">
      <w:start w:val="1"/>
      <w:numFmt w:val="lowerLetter"/>
      <w:lvlText w:val="%2."/>
      <w:lvlJc w:val="left"/>
      <w:pPr>
        <w:ind w:left="1440" w:hanging="360"/>
      </w:pPr>
    </w:lvl>
    <w:lvl w:ilvl="2" w:tplc="3326A4A4">
      <w:start w:val="1"/>
      <w:numFmt w:val="lowerRoman"/>
      <w:lvlText w:val="%3."/>
      <w:lvlJc w:val="right"/>
      <w:pPr>
        <w:ind w:left="2160" w:hanging="180"/>
      </w:pPr>
    </w:lvl>
    <w:lvl w:ilvl="3" w:tplc="9D763392">
      <w:start w:val="1"/>
      <w:numFmt w:val="decimal"/>
      <w:lvlText w:val="%4."/>
      <w:lvlJc w:val="left"/>
      <w:pPr>
        <w:ind w:left="2880" w:hanging="360"/>
      </w:pPr>
    </w:lvl>
    <w:lvl w:ilvl="4" w:tplc="B2F4C738">
      <w:start w:val="1"/>
      <w:numFmt w:val="lowerLetter"/>
      <w:lvlText w:val="%5."/>
      <w:lvlJc w:val="left"/>
      <w:pPr>
        <w:ind w:left="3600" w:hanging="360"/>
      </w:pPr>
    </w:lvl>
    <w:lvl w:ilvl="5" w:tplc="616A74D4">
      <w:start w:val="1"/>
      <w:numFmt w:val="lowerRoman"/>
      <w:lvlText w:val="%6."/>
      <w:lvlJc w:val="right"/>
      <w:pPr>
        <w:ind w:left="4320" w:hanging="180"/>
      </w:pPr>
    </w:lvl>
    <w:lvl w:ilvl="6" w:tplc="4A9A7392">
      <w:start w:val="1"/>
      <w:numFmt w:val="decimal"/>
      <w:lvlText w:val="%7."/>
      <w:lvlJc w:val="left"/>
      <w:pPr>
        <w:ind w:left="5040" w:hanging="360"/>
      </w:pPr>
    </w:lvl>
    <w:lvl w:ilvl="7" w:tplc="0D3E484A">
      <w:start w:val="1"/>
      <w:numFmt w:val="lowerLetter"/>
      <w:lvlText w:val="%8."/>
      <w:lvlJc w:val="left"/>
      <w:pPr>
        <w:ind w:left="5760" w:hanging="360"/>
      </w:pPr>
    </w:lvl>
    <w:lvl w:ilvl="8" w:tplc="9BE4F674">
      <w:start w:val="1"/>
      <w:numFmt w:val="lowerRoman"/>
      <w:lvlText w:val="%9."/>
      <w:lvlJc w:val="right"/>
      <w:pPr>
        <w:ind w:left="6480" w:hanging="180"/>
      </w:pPr>
    </w:lvl>
  </w:abstractNum>
  <w:num w:numId="1" w16cid:durableId="517356427">
    <w:abstractNumId w:val="5"/>
  </w:num>
  <w:num w:numId="2" w16cid:durableId="69693160">
    <w:abstractNumId w:val="6"/>
  </w:num>
  <w:num w:numId="3" w16cid:durableId="1719277234">
    <w:abstractNumId w:val="3"/>
  </w:num>
  <w:num w:numId="4" w16cid:durableId="931282708">
    <w:abstractNumId w:val="21"/>
  </w:num>
  <w:num w:numId="5" w16cid:durableId="541400207">
    <w:abstractNumId w:val="20"/>
  </w:num>
  <w:num w:numId="6" w16cid:durableId="2006325297">
    <w:abstractNumId w:val="19"/>
  </w:num>
  <w:num w:numId="7" w16cid:durableId="1896231310">
    <w:abstractNumId w:val="11"/>
  </w:num>
  <w:num w:numId="8" w16cid:durableId="129444687">
    <w:abstractNumId w:val="8"/>
  </w:num>
  <w:num w:numId="9" w16cid:durableId="457719807">
    <w:abstractNumId w:val="9"/>
  </w:num>
  <w:num w:numId="10" w16cid:durableId="1773934728">
    <w:abstractNumId w:val="15"/>
  </w:num>
  <w:num w:numId="11" w16cid:durableId="2010672276">
    <w:abstractNumId w:val="7"/>
  </w:num>
  <w:num w:numId="12" w16cid:durableId="1293168667">
    <w:abstractNumId w:val="12"/>
  </w:num>
  <w:num w:numId="13" w16cid:durableId="981889217">
    <w:abstractNumId w:val="18"/>
  </w:num>
  <w:num w:numId="14" w16cid:durableId="2098944947">
    <w:abstractNumId w:val="0"/>
  </w:num>
  <w:num w:numId="15" w16cid:durableId="1031304830">
    <w:abstractNumId w:val="4"/>
  </w:num>
  <w:num w:numId="16" w16cid:durableId="1777410038">
    <w:abstractNumId w:val="1"/>
  </w:num>
  <w:num w:numId="17" w16cid:durableId="518201981">
    <w:abstractNumId w:val="14"/>
  </w:num>
  <w:num w:numId="18" w16cid:durableId="81461906">
    <w:abstractNumId w:val="10"/>
  </w:num>
  <w:num w:numId="19" w16cid:durableId="1660183723">
    <w:abstractNumId w:val="2"/>
  </w:num>
  <w:num w:numId="20" w16cid:durableId="54354935">
    <w:abstractNumId w:val="13"/>
  </w:num>
  <w:num w:numId="21" w16cid:durableId="1353264373">
    <w:abstractNumId w:val="16"/>
  </w:num>
  <w:num w:numId="22" w16cid:durableId="148612457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Q1NzMwNzU0MjQ0NzJX0lEKTi0uzszPAykwqQUAwUxy1ywAAAA="/>
  </w:docVars>
  <w:rsids>
    <w:rsidRoot w:val="003B6305"/>
    <w:rsid w:val="000003D1"/>
    <w:rsid w:val="000C435D"/>
    <w:rsid w:val="000D3A39"/>
    <w:rsid w:val="000F0124"/>
    <w:rsid w:val="0011352F"/>
    <w:rsid w:val="0017229E"/>
    <w:rsid w:val="001B0AC1"/>
    <w:rsid w:val="001C149D"/>
    <w:rsid w:val="001C306B"/>
    <w:rsid w:val="00214474"/>
    <w:rsid w:val="00255A39"/>
    <w:rsid w:val="0028792B"/>
    <w:rsid w:val="002A08D2"/>
    <w:rsid w:val="002B0427"/>
    <w:rsid w:val="002D6CD4"/>
    <w:rsid w:val="00302E1C"/>
    <w:rsid w:val="0038154B"/>
    <w:rsid w:val="003A3E51"/>
    <w:rsid w:val="003B6305"/>
    <w:rsid w:val="003D5E39"/>
    <w:rsid w:val="003D7EB5"/>
    <w:rsid w:val="003F64B3"/>
    <w:rsid w:val="0042239A"/>
    <w:rsid w:val="00441504"/>
    <w:rsid w:val="00466DCC"/>
    <w:rsid w:val="004754BA"/>
    <w:rsid w:val="004766D7"/>
    <w:rsid w:val="004A25BD"/>
    <w:rsid w:val="004B0155"/>
    <w:rsid w:val="004B1D6F"/>
    <w:rsid w:val="004D2D2B"/>
    <w:rsid w:val="00517DA3"/>
    <w:rsid w:val="00523513"/>
    <w:rsid w:val="00577D33"/>
    <w:rsid w:val="00596682"/>
    <w:rsid w:val="005E485F"/>
    <w:rsid w:val="005E64B8"/>
    <w:rsid w:val="0061605A"/>
    <w:rsid w:val="006313DB"/>
    <w:rsid w:val="00657598"/>
    <w:rsid w:val="00660777"/>
    <w:rsid w:val="006B4FD2"/>
    <w:rsid w:val="006F07C6"/>
    <w:rsid w:val="006F1DDA"/>
    <w:rsid w:val="007252AB"/>
    <w:rsid w:val="00733A92"/>
    <w:rsid w:val="007B4FF0"/>
    <w:rsid w:val="007D7F71"/>
    <w:rsid w:val="007D7FC7"/>
    <w:rsid w:val="007E0F90"/>
    <w:rsid w:val="00805A01"/>
    <w:rsid w:val="008157A1"/>
    <w:rsid w:val="00823F36"/>
    <w:rsid w:val="00834CF1"/>
    <w:rsid w:val="00850E81"/>
    <w:rsid w:val="00860EA8"/>
    <w:rsid w:val="00880876"/>
    <w:rsid w:val="008E0E9F"/>
    <w:rsid w:val="008F2F68"/>
    <w:rsid w:val="0092214C"/>
    <w:rsid w:val="00927B5D"/>
    <w:rsid w:val="00932A93"/>
    <w:rsid w:val="00934419"/>
    <w:rsid w:val="009346C7"/>
    <w:rsid w:val="00957A83"/>
    <w:rsid w:val="0097711D"/>
    <w:rsid w:val="009B6E4E"/>
    <w:rsid w:val="009C3A60"/>
    <w:rsid w:val="00A07A65"/>
    <w:rsid w:val="00A157A0"/>
    <w:rsid w:val="00A21794"/>
    <w:rsid w:val="00A41DC4"/>
    <w:rsid w:val="00A450EE"/>
    <w:rsid w:val="00A56D55"/>
    <w:rsid w:val="00A8A617"/>
    <w:rsid w:val="00AA473C"/>
    <w:rsid w:val="00AC4D21"/>
    <w:rsid w:val="00B15A9D"/>
    <w:rsid w:val="00B70427"/>
    <w:rsid w:val="00B722BD"/>
    <w:rsid w:val="00BA104B"/>
    <w:rsid w:val="00BB0681"/>
    <w:rsid w:val="00BE02D7"/>
    <w:rsid w:val="00BF2EA5"/>
    <w:rsid w:val="00C2480D"/>
    <w:rsid w:val="00C25228"/>
    <w:rsid w:val="00C42E58"/>
    <w:rsid w:val="00C73D72"/>
    <w:rsid w:val="00C8570B"/>
    <w:rsid w:val="00C93928"/>
    <w:rsid w:val="00CD6119"/>
    <w:rsid w:val="00CD6C4F"/>
    <w:rsid w:val="00CE05AB"/>
    <w:rsid w:val="00D21223"/>
    <w:rsid w:val="00D32793"/>
    <w:rsid w:val="00D459BA"/>
    <w:rsid w:val="00D466DE"/>
    <w:rsid w:val="00D55FF4"/>
    <w:rsid w:val="00D717F6"/>
    <w:rsid w:val="00D81036"/>
    <w:rsid w:val="00DA3EC6"/>
    <w:rsid w:val="00DB41F1"/>
    <w:rsid w:val="00DE562E"/>
    <w:rsid w:val="00DE60BC"/>
    <w:rsid w:val="00DF3A94"/>
    <w:rsid w:val="00E5389E"/>
    <w:rsid w:val="00E9480C"/>
    <w:rsid w:val="00EA4040"/>
    <w:rsid w:val="00EA4780"/>
    <w:rsid w:val="00EB0F8B"/>
    <w:rsid w:val="00EB6F15"/>
    <w:rsid w:val="00EC5D14"/>
    <w:rsid w:val="00EC7AB1"/>
    <w:rsid w:val="00F20982"/>
    <w:rsid w:val="00F744FB"/>
    <w:rsid w:val="00F76050"/>
    <w:rsid w:val="00F939AD"/>
    <w:rsid w:val="00FD0DB4"/>
    <w:rsid w:val="00FD564A"/>
    <w:rsid w:val="00FE7170"/>
    <w:rsid w:val="04639164"/>
    <w:rsid w:val="1CFD80F8"/>
    <w:rsid w:val="2192C117"/>
    <w:rsid w:val="27411DB6"/>
    <w:rsid w:val="35452EDC"/>
    <w:rsid w:val="384194F8"/>
    <w:rsid w:val="3B5C749D"/>
    <w:rsid w:val="3C35CCB2"/>
    <w:rsid w:val="4B2986A6"/>
    <w:rsid w:val="51A603E3"/>
    <w:rsid w:val="535F5D0F"/>
    <w:rsid w:val="552F4314"/>
    <w:rsid w:val="588CAB80"/>
    <w:rsid w:val="5A57E0A5"/>
    <w:rsid w:val="5E3E86FE"/>
    <w:rsid w:val="64C63CDC"/>
    <w:rsid w:val="66F14772"/>
    <w:rsid w:val="7B41A4F2"/>
    <w:rsid w:val="7CB14611"/>
    <w:rsid w:val="7CFBA7E6"/>
    <w:rsid w:val="7ED3A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4D93F"/>
  <w15:chartTrackingRefBased/>
  <w15:docId w15:val="{FE2255A9-747D-44B3-92C8-D1AD3B40EB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6305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B63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63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63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63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63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63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63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63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63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63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63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63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63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63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63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63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63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63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63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63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63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63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63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63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63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63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63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63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630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B63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3B630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B630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B6305"/>
    <w:rPr>
      <w:sz w:val="20"/>
      <w:szCs w:val="20"/>
    </w:rPr>
  </w:style>
  <w:style w:type="table" w:styleId="TableGrid">
    <w:name w:val="Table Grid"/>
    <w:basedOn w:val="TableNormal"/>
    <w:uiPriority w:val="59"/>
    <w:rsid w:val="00577D33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711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711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97711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012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E71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7170"/>
  </w:style>
  <w:style w:type="paragraph" w:styleId="Footer">
    <w:name w:val="footer"/>
    <w:basedOn w:val="Normal"/>
    <w:link w:val="FooterChar"/>
    <w:uiPriority w:val="99"/>
    <w:unhideWhenUsed/>
    <w:rsid w:val="00FE71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71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3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0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9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3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105</Words>
  <Characters>599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4: Special Test Understandings</dc:title>
  <dc:subject/>
  <dc:creator>John Stedge</dc:creator>
  <cp:keywords/>
  <dc:description/>
  <cp:lastModifiedBy>Claire Copa</cp:lastModifiedBy>
  <cp:revision>71</cp:revision>
  <dcterms:created xsi:type="dcterms:W3CDTF">2024-05-31T03:31:00Z</dcterms:created>
  <dcterms:modified xsi:type="dcterms:W3CDTF">2026-08-12T16:49:00Z</dcterms:modified>
</cp:coreProperties>
</file>