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472C4" w14:textId="3E0BD9DF" w:rsidR="00225250" w:rsidRPr="0001632E" w:rsidRDefault="008512C7" w:rsidP="0001632E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10E53671" w:rsidRPr="00016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5: Plan of Care</w:t>
      </w:r>
    </w:p>
    <w:p w14:paraId="375F1C99" w14:textId="338E74C9" w:rsidR="00821F50" w:rsidRPr="0001632E" w:rsidRDefault="00821F50" w:rsidP="00821F5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1F50">
        <w:rPr>
          <w:rFonts w:ascii="Times New Roman" w:hAnsi="Times New Roman" w:cs="Times New Roman"/>
          <w:color w:val="000000"/>
          <w:sz w:val="24"/>
          <w:szCs w:val="24"/>
        </w:rPr>
        <w:t>Read one of the four position statements listed in the supplemental readings section. After reading the article you selected, write which article you chose and create a plan of care based on the recommendations from the National Athletic Trainers’ Association.</w:t>
      </w:r>
    </w:p>
    <w:sectPr w:rsidR="00A27B92" w:rsidRPr="00063437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894</Words>
  <Characters>5189</Characters>
  <Application>Microsoft Office Word</Application>
  <DocSecurity>0</DocSecurity>
  <Lines>144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46</cp:revision>
  <dcterms:created xsi:type="dcterms:W3CDTF">2024-08-27T18:08:00Z</dcterms:created>
  <dcterms:modified xsi:type="dcterms:W3CDTF">2026-08-06T17:32:00Z</dcterms:modified>
</cp:coreProperties>
</file>