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22EB1" w14:textId="336C8C45" w:rsidR="00764577" w:rsidRPr="0001786E" w:rsidRDefault="00073C81" w:rsidP="0001786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Presimulation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Activity</w:t>
      </w:r>
      <w:r w:rsidR="007D2CC3" w:rsidRPr="0001786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2:</w:t>
      </w:r>
      <w:r w:rsidR="007D2CC3" w:rsidRPr="0001786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2A3610" w:rsidRPr="0001786E">
        <w:rPr>
          <w:rFonts w:ascii="Times New Roman" w:hAnsi="Times New Roman" w:cs="Times New Roman"/>
          <w:color w:val="000000"/>
          <w:sz w:val="24"/>
          <w:szCs w:val="24"/>
        </w:rPr>
        <w:t>Field Researc</w:t>
      </w:r>
      <w:r w:rsidR="007D2CC3" w:rsidRPr="0001786E">
        <w:rPr>
          <w:rFonts w:ascii="Times New Roman" w:hAnsi="Times New Roman" w:cs="Times New Roman"/>
          <w:color w:val="000000"/>
          <w:sz w:val="24"/>
          <w:szCs w:val="24"/>
        </w:rPr>
        <w:t>h</w:t>
      </w:r>
    </w:p>
    <w:p w14:paraId="084614F4" w14:textId="7D1B9E70" w:rsidR="00073C81" w:rsidRDefault="00073C81" w:rsidP="00BA6AC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Contact the athletic director or AT at a local high school by phone or email to inquire about the athlete orientation or parent meeting format they run prior to athletes beginning formal practices. </w:t>
      </w:r>
      <w:r w:rsidRPr="00073C81">
        <w:rPr>
          <w:rFonts w:ascii="Times New Roman" w:hAnsi="Times New Roman" w:cs="Times New Roman"/>
          <w:color w:val="000000"/>
          <w:sz w:val="24"/>
          <w:szCs w:val="24"/>
        </w:rPr>
        <w:lastRenderedPageBreak/>
        <w:t>Summarize your findings here. The information you should provide should include the following:</w:t>
      </w:r>
    </w:p>
    <w:p w14:paraId="12FC5FD4" w14:textId="4A4D0859" w:rsidR="00073C81" w:rsidRPr="00073C81" w:rsidRDefault="00073C81" w:rsidP="00BA6AC9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Topics and policies covered at the athlete orientation or parent meeting </w:t>
      </w:r>
    </w:p>
    <w:p w14:paraId="76F50634" w14:textId="77777777" w:rsidR="00073C81" w:rsidRPr="00073C81" w:rsidRDefault="00073C81" w:rsidP="00BA6AC9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Individuals and officials present at the meeting </w:t>
      </w:r>
    </w:p>
    <w:p w14:paraId="30FBEFF4" w14:textId="762B7885" w:rsidR="00073C81" w:rsidRPr="00073C81" w:rsidRDefault="00073C81" w:rsidP="00BA6AC9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>If ATs are present, what information do they present?</w:t>
      </w:r>
    </w:p>
    <w:p w14:paraId="4C312F3E" w14:textId="2807580E" w:rsidR="00073C81" w:rsidRPr="00073C81" w:rsidRDefault="00073C81" w:rsidP="00BA6AC9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>Is there a time for questions from parents?</w:t>
      </w:r>
    </w:p>
    <w:p w14:paraId="15EE41EE" w14:textId="20F8C752" w:rsidR="00073C81" w:rsidRPr="00073C81" w:rsidRDefault="00073C81" w:rsidP="00BA6AC9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>What is the general duration for these meetings?</w:t>
      </w:r>
    </w:p>
    <w:p w14:paraId="70640A38" w14:textId="77777777" w:rsidR="00073C81" w:rsidRPr="00073C81" w:rsidRDefault="00073C81" w:rsidP="00BA6AC9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>How long before the season begins do these meetings occur?</w:t>
      </w:r>
    </w:p>
    <w:sectPr w:rsidR="2513B170" w:rsidRPr="00BA6AC9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798</Words>
  <Characters>4794</Characters>
  <Application>Microsoft Office Word</Application>
  <DocSecurity>0</DocSecurity>
  <Lines>129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90</cp:revision>
  <dcterms:created xsi:type="dcterms:W3CDTF">2024-10-23T19:52:00Z</dcterms:created>
  <dcterms:modified xsi:type="dcterms:W3CDTF">2026-08-04T20:08:00Z</dcterms:modified>
</cp:coreProperties>
</file>