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4E87" w14:textId="3E5510A9" w:rsidR="009D56B3" w:rsidRPr="0080721E" w:rsidRDefault="009D56B3" w:rsidP="0080721E">
      <w:pPr>
        <w:spacing w:line="480" w:lineRule="auto"/>
        <w:rPr>
          <w:rFonts w:ascii="Times New Roman" w:hAnsi="Times New Roman" w:cs="Times New Roman"/>
          <w:b/>
          <w:bCs/>
          <w:color w:val="000000"/>
        </w:rPr>
      </w:pPr>
      <w:r w:rsidRPr="0080721E">
        <w:rPr>
          <w:rFonts w:ascii="Times New Roman" w:hAnsi="Times New Roman" w:cs="Times New Roman"/>
          <w:b/>
          <w:bCs/>
          <w:color w:val="000000"/>
        </w:rPr>
        <w:t>Navigation menu/button: Simulation 8: Abdominal Injury</w:t>
      </w:r>
    </w:p>
    <w:p w14:paraId="15A2F882" w14:textId="77777777" w:rsidR="0080721E" w:rsidRPr="0080721E" w:rsidRDefault="009D56B3" w:rsidP="0080721E">
      <w:pPr>
        <w:spacing w:line="480" w:lineRule="auto"/>
        <w:rPr>
          <w:rFonts w:ascii="Times New Roman" w:hAnsi="Times New Roman" w:cs="Times New Roman"/>
          <w:color w:val="000000"/>
        </w:rPr>
      </w:pPr>
      <w:r w:rsidRPr="0080721E">
        <w:rPr>
          <w:rFonts w:ascii="Times New Roman" w:hAnsi="Times New Roman" w:cs="Times New Roman"/>
          <w:color w:val="000000"/>
        </w:rPr>
        <w:t>&lt;c</w:t>
      </w:r>
      <w:r w:rsidR="0080721E" w:rsidRPr="0080721E">
        <w:rPr>
          <w:rFonts w:ascii="Times New Roman" w:hAnsi="Times New Roman" w:cs="Times New Roman"/>
          <w:color w:val="000000"/>
        </w:rPr>
        <w:t>n&gt;</w:t>
      </w:r>
      <w:r w:rsidRPr="0080721E">
        <w:rPr>
          <w:rFonts w:ascii="Times New Roman" w:hAnsi="Times New Roman" w:cs="Times New Roman"/>
          <w:color w:val="000000"/>
        </w:rPr>
        <w:t>Simulation 8</w:t>
      </w:r>
    </w:p>
    <w:p w14:paraId="7EA8A5DF" w14:textId="5C1E924F" w:rsidR="009D56B3" w:rsidRPr="0080721E" w:rsidRDefault="0080721E" w:rsidP="0080721E">
      <w:pPr>
        <w:spacing w:line="480" w:lineRule="auto"/>
        <w:rPr>
          <w:rFonts w:ascii="Times New Roman" w:hAnsi="Times New Roman" w:cs="Times New Roman"/>
          <w:color w:val="000000"/>
        </w:rPr>
      </w:pPr>
      <w:r w:rsidRPr="0080721E">
        <w:rPr>
          <w:rFonts w:ascii="Times New Roman" w:hAnsi="Times New Roman" w:cs="Times New Roman"/>
          <w:color w:val="000000"/>
        </w:rPr>
        <w:t>&lt;ct&gt;</w:t>
      </w:r>
      <w:r w:rsidR="009D56B3" w:rsidRPr="0080721E">
        <w:rPr>
          <w:rFonts w:ascii="Times New Roman" w:hAnsi="Times New Roman" w:cs="Times New Roman"/>
          <w:color w:val="000000"/>
        </w:rPr>
        <w:t>Abdominal Injury</w:t>
      </w:r>
    </w:p>
    <w:p w14:paraId="27D26D65" w14:textId="77777777" w:rsidR="005C4473" w:rsidRPr="0080721E" w:rsidRDefault="005C4473" w:rsidP="0080721E">
      <w:pPr>
        <w:spacing w:line="480" w:lineRule="auto"/>
        <w:rPr>
          <w:rFonts w:ascii="Times New Roman" w:hAnsi="Times New Roman" w:cs="Times New Roman"/>
          <w:color w:val="000000"/>
          <w:kern w:val="0"/>
          <w14:ligatures w14:val="none"/>
        </w:rPr>
      </w:pPr>
    </w:p>
    <w:p w14:paraId="085B5637" w14:textId="3B96EB6C" w:rsidR="0042775F" w:rsidRPr="0080721E" w:rsidRDefault="0042775F" w:rsidP="0080721E">
      <w:pPr>
        <w:spacing w:line="480" w:lineRule="auto"/>
        <w:rPr>
          <w:rFonts w:ascii="Times New Roman" w:hAnsi="Times New Roman" w:cs="Times New Roman"/>
          <w:color w:val="000000"/>
          <w:kern w:val="0"/>
          <w14:ligatures w14:val="none"/>
        </w:rPr>
      </w:pPr>
      <w:r w:rsidRPr="0080721E">
        <w:rPr>
          <w:rFonts w:ascii="Times New Roman" w:hAnsi="Times New Roman" w:cs="Times New Roman"/>
          <w:color w:val="000000"/>
          <w:kern w:val="0"/>
          <w14:ligatures w14:val="none"/>
        </w:rPr>
        <w:t>&lt;a&gt;Student Simulation Summary</w:t>
      </w:r>
    </w:p>
    <w:p w14:paraId="608E4BC3" w14:textId="23DB75C9" w:rsidR="00043980" w:rsidRPr="0080721E" w:rsidRDefault="00043980" w:rsidP="00043980">
      <w:pPr>
        <w:pStyle w:val="NormalWeb"/>
        <w:spacing w:before="0" w:beforeAutospacing="0" w:after="0" w:afterAutospacing="0" w:line="480" w:lineRule="auto"/>
        <w:rPr>
          <w:color w:val="000000"/>
        </w:rPr>
      </w:pPr>
      <w:bookmarkStart w:id="0" w:name="_Hlk211868776"/>
      <w:r w:rsidRPr="00043980">
        <w:rPr>
          <w:color w:val="000000"/>
        </w:rPr>
        <w:t>An athlete is injured during a lacrosse game. Health care providers (HCPs) will decide if or when the athlete can return to play (RTP).</w:t>
      </w:r>
    </w:p>
    <w:bookmarkEnd w:id="0"/>
    <w:p w14:paraId="5AE15F45" w14:textId="77777777" w:rsidR="009D56B3" w:rsidRPr="0080721E" w:rsidRDefault="009D56B3" w:rsidP="00043980">
      <w:pPr>
        <w:pStyle w:val="NormalWeb"/>
        <w:spacing w:before="0" w:beforeAutospacing="0" w:after="0" w:afterAutospacing="0" w:line="480" w:lineRule="auto"/>
        <w:rPr>
          <w:color w:val="000000"/>
        </w:rPr>
      </w:pPr>
    </w:p>
    <w:p w14:paraId="32264FEE" w14:textId="17A61E34" w:rsidR="0042775F" w:rsidRPr="0080721E" w:rsidRDefault="0042775F" w:rsidP="0080721E">
      <w:pPr>
        <w:pStyle w:val="NormalWeb"/>
        <w:spacing w:before="0" w:beforeAutospacing="0" w:after="0" w:afterAutospacing="0" w:line="480" w:lineRule="auto"/>
        <w:rPr>
          <w:color w:val="000000"/>
        </w:rPr>
      </w:pPr>
      <w:r w:rsidRPr="0080721E">
        <w:rPr>
          <w:color w:val="000000"/>
        </w:rPr>
        <w:t>&lt;a&gt;Presimulation Activities</w:t>
      </w:r>
    </w:p>
    <w:p w14:paraId="54A4A271" w14:textId="77777777" w:rsidR="00043980" w:rsidRPr="002624E6" w:rsidRDefault="00043980" w:rsidP="00043980">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r w:rsidRPr="002624E6">
        <w:rPr>
          <w:rFonts w:ascii="Times New Roman" w:eastAsia="Times New Roman" w:hAnsi="Times New Roman" w:cs="Times New Roman"/>
          <w:color w:val="000000" w:themeColor="text1"/>
        </w:rPr>
        <w:t>Presimulation</w:t>
      </w:r>
      <w:r w:rsidRPr="004C2459">
        <w:rPr>
          <w:rFonts w:ascii="Times New Roman" w:eastAsia="Times New Roman" w:hAnsi="Times New Roman" w:cs="Times New Roman"/>
          <w:color w:val="000000" w:themeColor="text1"/>
        </w:rPr>
        <w:t xml:space="preserve"> </w:t>
      </w:r>
      <w:r w:rsidRPr="002624E6">
        <w:rPr>
          <w:rFonts w:ascii="Times New Roman" w:eastAsia="Times New Roman" w:hAnsi="Times New Roman" w:cs="Times New Roman"/>
          <w:color w:val="000000" w:themeColor="text1"/>
        </w:rPr>
        <w:t>Activity 1: Supplemental Readings is in the ebook. We encourage you to read each of the supplemental readings and be prepared to be tested on them.</w:t>
      </w:r>
    </w:p>
    <w:p w14:paraId="4AF8B313" w14:textId="77777777" w:rsidR="00043980" w:rsidRPr="002624E6" w:rsidRDefault="00043980" w:rsidP="00043980">
      <w:pPr>
        <w:spacing w:line="480" w:lineRule="auto"/>
        <w:rPr>
          <w:rFonts w:ascii="Times New Roman" w:eastAsia="Times New Roman" w:hAnsi="Times New Roman" w:cs="Times New Roman"/>
          <w:color w:val="000000" w:themeColor="text1"/>
        </w:rPr>
      </w:pPr>
    </w:p>
    <w:p w14:paraId="41FABA91" w14:textId="77777777" w:rsidR="00043980" w:rsidRDefault="00043980" w:rsidP="00043980">
      <w:pPr>
        <w:spacing w:line="480" w:lineRule="auto"/>
        <w:rPr>
          <w:rFonts w:ascii="Times New Roman" w:eastAsia="Times New Roman" w:hAnsi="Times New Roman" w:cs="Times New Roman"/>
          <w:color w:val="000000" w:themeColor="text1"/>
        </w:rPr>
      </w:pPr>
      <w:r w:rsidRPr="002624E6">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6CD6FC82" w14:textId="77777777" w:rsidR="009D56B3" w:rsidRPr="00D61250" w:rsidRDefault="009D56B3" w:rsidP="0080721E">
      <w:pPr>
        <w:spacing w:line="480" w:lineRule="auto"/>
        <w:rPr>
          <w:rFonts w:ascii="Times New Roman" w:hAnsi="Times New Roman" w:cs="Times New Roman"/>
          <w:color w:val="000000"/>
        </w:rPr>
      </w:pPr>
    </w:p>
    <w:p w14:paraId="05A2E157" w14:textId="1D67CE0C" w:rsidR="00CF33A4" w:rsidRPr="0080721E" w:rsidRDefault="00CF33A4" w:rsidP="0080721E">
      <w:pPr>
        <w:spacing w:line="480" w:lineRule="auto"/>
        <w:rPr>
          <w:rFonts w:ascii="Times New Roman" w:eastAsia="Times New Roman" w:hAnsi="Times New Roman" w:cs="Times New Roman"/>
          <w:b/>
          <w:bCs/>
          <w:color w:val="000000"/>
        </w:rPr>
      </w:pPr>
      <w:r w:rsidRPr="0080721E">
        <w:rPr>
          <w:rFonts w:ascii="Times New Roman" w:hAnsi="Times New Roman" w:cs="Times New Roman"/>
          <w:b/>
          <w:bCs/>
          <w:color w:val="000000"/>
        </w:rPr>
        <w:t>\qq</w:t>
      </w:r>
      <w:r w:rsidR="00043980">
        <w:rPr>
          <w:rFonts w:ascii="Times New Roman" w:eastAsia="Times New Roman" w:hAnsi="Times New Roman" w:cs="Times New Roman"/>
          <w:b/>
          <w:bCs/>
          <w:color w:val="000000"/>
        </w:rPr>
        <w:t xml:space="preserve">BEGIN downloadable content. Button name: </w:t>
      </w:r>
      <w:r w:rsidR="00043980" w:rsidRPr="00043980">
        <w:rPr>
          <w:rFonts w:ascii="Times New Roman" w:eastAsia="Times New Roman" w:hAnsi="Times New Roman" w:cs="Times New Roman"/>
          <w:b/>
          <w:bCs/>
          <w:color w:val="000000"/>
        </w:rPr>
        <w:t>Presimulation Activity 2: Clinical Observations and Assessments</w:t>
      </w:r>
    </w:p>
    <w:p w14:paraId="568343A4" w14:textId="01BF45F8" w:rsidR="006F3723" w:rsidRPr="0080721E" w:rsidRDefault="00043980" w:rsidP="0080721E">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43D81801" w:rsidRPr="0080721E">
        <w:rPr>
          <w:rFonts w:ascii="Times New Roman" w:hAnsi="Times New Roman" w:cs="Times New Roman"/>
          <w:color w:val="000000"/>
        </w:rPr>
        <w:t xml:space="preserve"> 2: </w:t>
      </w:r>
      <w:r w:rsidRPr="00043980">
        <w:rPr>
          <w:rFonts w:ascii="Times New Roman" w:hAnsi="Times New Roman" w:cs="Times New Roman"/>
          <w:color w:val="000000"/>
        </w:rPr>
        <w:t>Clinical Observations and Assessments</w:t>
      </w:r>
    </w:p>
    <w:p w14:paraId="2DCEC71C" w14:textId="74C45659" w:rsidR="00043980" w:rsidRPr="0080721E" w:rsidRDefault="00043980" w:rsidP="00043980">
      <w:pPr>
        <w:spacing w:line="480" w:lineRule="auto"/>
        <w:rPr>
          <w:rFonts w:ascii="Times New Roman" w:hAnsi="Times New Roman" w:cs="Times New Roman"/>
          <w:color w:val="000000"/>
        </w:rPr>
      </w:pPr>
      <w:r w:rsidRPr="00043980">
        <w:rPr>
          <w:rFonts w:ascii="Times New Roman" w:hAnsi="Times New Roman" w:cs="Times New Roman"/>
          <w:color w:val="000000"/>
        </w:rPr>
        <w:t>Using any resource, find at least five signs, symptoms, or tests and measures for each of the abdominal injuries for the liver, spleen, appendix, and kidneys.</w:t>
      </w:r>
    </w:p>
    <w:p w14:paraId="7A69FD97" w14:textId="77777777" w:rsidR="00CF33A4" w:rsidRPr="0080721E" w:rsidRDefault="00CF33A4" w:rsidP="0080721E">
      <w:pPr>
        <w:spacing w:line="480" w:lineRule="auto"/>
        <w:rPr>
          <w:rFonts w:ascii="Times New Roman" w:hAnsi="Times New Roman" w:cs="Times New Roman"/>
          <w:b/>
          <w:bCs/>
          <w:color w:val="000000"/>
        </w:rPr>
      </w:pPr>
      <w:r w:rsidRPr="0080721E">
        <w:rPr>
          <w:rFonts w:ascii="Times New Roman" w:hAnsi="Times New Roman" w:cs="Times New Roman"/>
          <w:b/>
          <w:bCs/>
          <w:color w:val="000000"/>
        </w:rPr>
        <w:lastRenderedPageBreak/>
        <w:t>\qqEND downloadable content\</w:t>
      </w:r>
    </w:p>
    <w:p w14:paraId="622A6AE6" w14:textId="77777777" w:rsidR="009D56B3" w:rsidRPr="00D61250" w:rsidRDefault="009D56B3" w:rsidP="0080721E">
      <w:pPr>
        <w:spacing w:line="480" w:lineRule="auto"/>
        <w:rPr>
          <w:rFonts w:ascii="Times New Roman" w:hAnsi="Times New Roman" w:cs="Times New Roman"/>
          <w:color w:val="000000"/>
        </w:rPr>
      </w:pPr>
    </w:p>
    <w:p w14:paraId="0B09081F" w14:textId="0B47BAB6" w:rsidR="00CF33A4" w:rsidRPr="0080721E" w:rsidRDefault="00CF33A4" w:rsidP="0080721E">
      <w:pPr>
        <w:spacing w:line="480" w:lineRule="auto"/>
        <w:rPr>
          <w:rFonts w:ascii="Times New Roman" w:eastAsia="Times New Roman" w:hAnsi="Times New Roman" w:cs="Times New Roman"/>
          <w:b/>
          <w:bCs/>
          <w:color w:val="000000"/>
        </w:rPr>
      </w:pPr>
      <w:r w:rsidRPr="0080721E">
        <w:rPr>
          <w:rFonts w:ascii="Times New Roman" w:hAnsi="Times New Roman" w:cs="Times New Roman"/>
          <w:b/>
          <w:bCs/>
          <w:color w:val="000000"/>
        </w:rPr>
        <w:t>\qq</w:t>
      </w:r>
      <w:r w:rsidR="00043980">
        <w:rPr>
          <w:rFonts w:ascii="Times New Roman" w:eastAsia="Times New Roman" w:hAnsi="Times New Roman" w:cs="Times New Roman"/>
          <w:b/>
          <w:bCs/>
          <w:color w:val="000000"/>
        </w:rPr>
        <w:t xml:space="preserve">BEGIN downloadable content. Button name: </w:t>
      </w:r>
      <w:r w:rsidR="00043980" w:rsidRPr="00043980">
        <w:rPr>
          <w:rFonts w:ascii="Times New Roman" w:eastAsia="Times New Roman" w:hAnsi="Times New Roman" w:cs="Times New Roman"/>
          <w:b/>
          <w:bCs/>
          <w:color w:val="000000"/>
        </w:rPr>
        <w:t>Presimulation Activity 3: Anatomy Labeling</w:t>
      </w:r>
    </w:p>
    <w:p w14:paraId="635ED42E" w14:textId="7C732133" w:rsidR="006736A8" w:rsidRPr="0080721E" w:rsidRDefault="00043980" w:rsidP="0080721E">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49D13446" w:rsidRPr="0080721E">
        <w:rPr>
          <w:rFonts w:ascii="Times New Roman" w:hAnsi="Times New Roman" w:cs="Times New Roman"/>
          <w:color w:val="000000"/>
        </w:rPr>
        <w:t xml:space="preserve"> </w:t>
      </w:r>
      <w:r>
        <w:rPr>
          <w:rFonts w:ascii="Times New Roman" w:hAnsi="Times New Roman" w:cs="Times New Roman"/>
          <w:color w:val="000000"/>
        </w:rPr>
        <w:t>3</w:t>
      </w:r>
      <w:r w:rsidR="49D13446" w:rsidRPr="0080721E">
        <w:rPr>
          <w:rFonts w:ascii="Times New Roman" w:hAnsi="Times New Roman" w:cs="Times New Roman"/>
          <w:color w:val="000000"/>
        </w:rPr>
        <w:t>: Anatomy Label</w:t>
      </w:r>
      <w:r>
        <w:rPr>
          <w:rFonts w:ascii="Times New Roman" w:hAnsi="Times New Roman" w:cs="Times New Roman"/>
          <w:color w:val="000000"/>
        </w:rPr>
        <w:t>ing</w:t>
      </w:r>
    </w:p>
    <w:p w14:paraId="714ACAD5" w14:textId="552A270B" w:rsidR="008D3FFD" w:rsidRDefault="006736A8" w:rsidP="0080721E">
      <w:pPr>
        <w:spacing w:line="480" w:lineRule="auto"/>
        <w:rPr>
          <w:rFonts w:ascii="Times New Roman" w:hAnsi="Times New Roman" w:cs="Times New Roman"/>
          <w:color w:val="000000"/>
        </w:rPr>
      </w:pPr>
      <w:r w:rsidRPr="0080721E">
        <w:rPr>
          <w:rFonts w:ascii="Times New Roman" w:hAnsi="Times New Roman" w:cs="Times New Roman"/>
          <w:color w:val="000000"/>
        </w:rPr>
        <w:t xml:space="preserve">Label each </w:t>
      </w:r>
      <w:r w:rsidR="00043980">
        <w:rPr>
          <w:rFonts w:ascii="Times New Roman" w:hAnsi="Times New Roman" w:cs="Times New Roman"/>
          <w:color w:val="000000"/>
        </w:rPr>
        <w:t>item.</w:t>
      </w:r>
    </w:p>
    <w:p w14:paraId="431487F6" w14:textId="2E32BC20" w:rsidR="00043980" w:rsidRDefault="00043980" w:rsidP="00043980">
      <w:pPr>
        <w:spacing w:line="480" w:lineRule="auto"/>
        <w:rPr>
          <w:rFonts w:ascii="Times New Roman" w:hAnsi="Times New Roman" w:cs="Times New Roman"/>
          <w:b/>
          <w:bCs/>
          <w:color w:val="000000"/>
        </w:rPr>
      </w:pPr>
      <w:r w:rsidRPr="002624E6">
        <w:rPr>
          <w:rFonts w:ascii="Times New Roman" w:hAnsi="Times New Roman" w:cs="Times New Roman"/>
          <w:b/>
          <w:bCs/>
          <w:color w:val="000000"/>
        </w:rPr>
        <w:t>\qq</w:t>
      </w:r>
      <w:r w:rsidRPr="00DF03C7">
        <w:rPr>
          <w:rFonts w:ascii="Times New Roman" w:hAnsi="Times New Roman" w:cs="Times New Roman"/>
          <w:b/>
          <w:bCs/>
          <w:color w:val="000000"/>
        </w:rPr>
        <w:t>INSERT</w:t>
      </w:r>
      <w:r w:rsidRPr="009B181E">
        <w:rPr>
          <w:rFonts w:ascii="Times New Roman" w:hAnsi="Times New Roman" w:cs="Times New Roman"/>
          <w:b/>
          <w:bCs/>
          <w:color w:val="000000"/>
        </w:rPr>
        <w:t xml:space="preserve"> </w:t>
      </w:r>
      <w:r w:rsidRPr="002624E6">
        <w:rPr>
          <w:rFonts w:ascii="Times New Roman" w:hAnsi="Times New Roman" w:cs="Times New Roman"/>
          <w:b/>
          <w:bCs/>
          <w:color w:val="000000"/>
        </w:rPr>
        <w:t>\\pubfile\PubActive\Production - Print and Ebook\E9000\E9800\E9814_Larson\Project Elements\Art\</w:t>
      </w:r>
      <w:r w:rsidRPr="00043980">
        <w:rPr>
          <w:rFonts w:ascii="Times New Roman" w:hAnsi="Times New Roman" w:cs="Times New Roman"/>
          <w:b/>
          <w:bCs/>
          <w:color w:val="000000"/>
        </w:rPr>
        <w:t>E9814_759748.ai</w:t>
      </w:r>
    </w:p>
    <w:p w14:paraId="29BEF491" w14:textId="6572592D" w:rsidR="00043980" w:rsidRDefault="00043980" w:rsidP="0080721E">
      <w:pPr>
        <w:spacing w:line="480" w:lineRule="auto"/>
        <w:rPr>
          <w:rFonts w:ascii="Times New Roman" w:hAnsi="Times New Roman" w:cs="Times New Roman"/>
          <w:color w:val="000000"/>
        </w:rPr>
      </w:pPr>
      <w:r>
        <w:rPr>
          <w:rFonts w:ascii="Times New Roman" w:hAnsi="Times New Roman" w:cs="Times New Roman"/>
          <w:color w:val="000000"/>
        </w:rPr>
        <w:t>Figure 8.1 Abdominal cavity.</w:t>
      </w:r>
    </w:p>
    <w:p w14:paraId="6F6F4CB7" w14:textId="428270A1" w:rsidR="00C932AF" w:rsidRPr="00C932AF" w:rsidRDefault="00C932AF" w:rsidP="00C932AF">
      <w:pPr>
        <w:spacing w:line="480" w:lineRule="auto"/>
        <w:rPr>
          <w:rFonts w:ascii="Times New Roman" w:hAnsi="Times New Roman" w:cs="Times New Roman"/>
          <w:color w:val="000000"/>
          <w:sz w:val="20"/>
          <w:szCs w:val="20"/>
        </w:rPr>
      </w:pPr>
      <w:commentRangeStart w:id="1"/>
      <w:r w:rsidRPr="00C932AF">
        <w:rPr>
          <w:rFonts w:ascii="Times New Roman" w:hAnsi="Times New Roman" w:cs="Times New Roman"/>
          <w:color w:val="000000"/>
          <w:sz w:val="20"/>
          <w:szCs w:val="20"/>
        </w:rPr>
        <w:t xml:space="preserve">Adapted by permission from M.J. Flegel, </w:t>
      </w:r>
      <w:r w:rsidRPr="00C932AF">
        <w:rPr>
          <w:rFonts w:ascii="Times New Roman" w:hAnsi="Times New Roman" w:cs="Times New Roman"/>
          <w:i/>
          <w:iCs/>
          <w:color w:val="000000"/>
          <w:sz w:val="20"/>
          <w:szCs w:val="20"/>
        </w:rPr>
        <w:t>Sport First Aid</w:t>
      </w:r>
      <w:r w:rsidRPr="00C932AF">
        <w:rPr>
          <w:rFonts w:ascii="Times New Roman" w:hAnsi="Times New Roman" w:cs="Times New Roman"/>
          <w:color w:val="000000"/>
          <w:sz w:val="20"/>
          <w:szCs w:val="20"/>
        </w:rPr>
        <w:t>, 3rd ed. (Human Kinetics, 2004).</w:t>
      </w:r>
      <w:commentRangeEnd w:id="1"/>
      <w:r w:rsidR="00FB2056" w:rsidRPr="00C932AF">
        <w:rPr>
          <w:rStyle w:val="CommentReference"/>
          <w:rFonts w:ascii="Times New Roman" w:hAnsi="Times New Roman" w:cs="Times New Roman"/>
          <w:color w:val="000000"/>
          <w:sz w:val="20"/>
          <w:szCs w:val="20"/>
        </w:rPr>
        <w:commentReference w:id="1"/>
      </w:r>
    </w:p>
    <w:p w14:paraId="182885C0" w14:textId="77777777" w:rsidR="00CF33A4" w:rsidRPr="0080721E" w:rsidRDefault="00CF33A4" w:rsidP="0080721E">
      <w:pPr>
        <w:spacing w:line="480" w:lineRule="auto"/>
        <w:rPr>
          <w:rFonts w:ascii="Times New Roman" w:hAnsi="Times New Roman" w:cs="Times New Roman"/>
          <w:b/>
          <w:bCs/>
          <w:color w:val="000000"/>
        </w:rPr>
      </w:pPr>
      <w:r w:rsidRPr="0080721E">
        <w:rPr>
          <w:rFonts w:ascii="Times New Roman" w:hAnsi="Times New Roman" w:cs="Times New Roman"/>
          <w:b/>
          <w:bCs/>
          <w:color w:val="000000"/>
        </w:rPr>
        <w:t>\qqEND downloadable content\</w:t>
      </w:r>
    </w:p>
    <w:p w14:paraId="382AA4EE" w14:textId="77777777" w:rsidR="009D56B3" w:rsidRPr="0080721E" w:rsidRDefault="009D56B3" w:rsidP="0080721E">
      <w:pPr>
        <w:spacing w:line="480" w:lineRule="auto"/>
        <w:rPr>
          <w:rFonts w:ascii="Times New Roman" w:hAnsi="Times New Roman" w:cs="Times New Roman"/>
          <w:color w:val="000000"/>
        </w:rPr>
      </w:pPr>
    </w:p>
    <w:p w14:paraId="6CC9100D" w14:textId="4E34521C" w:rsidR="006E6EF5" w:rsidRPr="0080721E" w:rsidRDefault="0A97F260" w:rsidP="0080721E">
      <w:pPr>
        <w:spacing w:line="480" w:lineRule="auto"/>
        <w:rPr>
          <w:rFonts w:ascii="Times New Roman" w:hAnsi="Times New Roman" w:cs="Times New Roman"/>
          <w:color w:val="000000"/>
        </w:rPr>
      </w:pPr>
      <w:r w:rsidRPr="0080721E">
        <w:rPr>
          <w:rFonts w:ascii="Times New Roman" w:hAnsi="Times New Roman" w:cs="Times New Roman"/>
          <w:color w:val="000000"/>
        </w:rPr>
        <w:t xml:space="preserve">&lt;a&gt;Postsimulation </w:t>
      </w:r>
      <w:r w:rsidR="00043980">
        <w:rPr>
          <w:rFonts w:ascii="Times New Roman" w:hAnsi="Times New Roman" w:cs="Times New Roman"/>
          <w:color w:val="000000"/>
        </w:rPr>
        <w:t>A</w:t>
      </w:r>
      <w:r w:rsidRPr="0080721E">
        <w:rPr>
          <w:rFonts w:ascii="Times New Roman" w:hAnsi="Times New Roman" w:cs="Times New Roman"/>
          <w:color w:val="000000"/>
        </w:rPr>
        <w:t>ctivities</w:t>
      </w:r>
    </w:p>
    <w:p w14:paraId="465C879B" w14:textId="77777777" w:rsidR="00043980" w:rsidRPr="00DF03C7" w:rsidRDefault="00043980" w:rsidP="00043980">
      <w:pPr>
        <w:spacing w:line="480" w:lineRule="auto"/>
        <w:rPr>
          <w:rFonts w:ascii="Times New Roman" w:eastAsia="Times New Roman" w:hAnsi="Times New Roman" w:cs="Times New Roman"/>
          <w:color w:val="000000"/>
        </w:rPr>
      </w:pPr>
      <w:bookmarkStart w:id="2" w:name="_Hlk213409234"/>
      <w:r w:rsidRPr="00DF03C7">
        <w:rPr>
          <w:rFonts w:ascii="Times New Roman" w:eastAsia="Times New Roman" w:hAnsi="Times New Roman" w:cs="Times New Roman"/>
          <w:color w:val="000000"/>
        </w:rPr>
        <w:t>These postsimulation activities are designed to enhance your learning from the simulation experience and your reflection on the experience. Your instructor may assign specific activities or all activities. Please speak to your instructor if you have questions.</w:t>
      </w:r>
    </w:p>
    <w:bookmarkEnd w:id="2"/>
    <w:p w14:paraId="2AC0DE78" w14:textId="77777777" w:rsidR="009D56B3" w:rsidRPr="00D61250" w:rsidRDefault="009D56B3" w:rsidP="0080721E">
      <w:pPr>
        <w:spacing w:line="480" w:lineRule="auto"/>
        <w:rPr>
          <w:rFonts w:ascii="Times New Roman" w:hAnsi="Times New Roman" w:cs="Times New Roman"/>
          <w:color w:val="000000"/>
        </w:rPr>
      </w:pPr>
    </w:p>
    <w:p w14:paraId="5440C6FA" w14:textId="4D2D29EE" w:rsidR="00DC336E" w:rsidRPr="0080721E" w:rsidRDefault="00DC336E" w:rsidP="0080721E">
      <w:pPr>
        <w:spacing w:line="480" w:lineRule="auto"/>
        <w:rPr>
          <w:rFonts w:ascii="Times New Roman" w:eastAsia="Times New Roman" w:hAnsi="Times New Roman" w:cs="Times New Roman"/>
          <w:b/>
          <w:bCs/>
          <w:color w:val="000000"/>
        </w:rPr>
      </w:pPr>
      <w:r w:rsidRPr="0080721E">
        <w:rPr>
          <w:rFonts w:ascii="Times New Roman" w:hAnsi="Times New Roman" w:cs="Times New Roman"/>
          <w:b/>
          <w:bCs/>
          <w:color w:val="000000"/>
        </w:rPr>
        <w:t>\qq</w:t>
      </w:r>
      <w:r w:rsidR="00043980">
        <w:rPr>
          <w:rFonts w:ascii="Times New Roman" w:eastAsia="Times New Roman" w:hAnsi="Times New Roman" w:cs="Times New Roman"/>
          <w:b/>
          <w:bCs/>
          <w:color w:val="000000"/>
        </w:rPr>
        <w:t xml:space="preserve">BEGIN downloadable content. Button name: </w:t>
      </w:r>
      <w:r w:rsidR="00043980" w:rsidRPr="00043980">
        <w:rPr>
          <w:rFonts w:ascii="Times New Roman" w:eastAsia="Times New Roman" w:hAnsi="Times New Roman" w:cs="Times New Roman"/>
          <w:b/>
          <w:bCs/>
          <w:color w:val="000000"/>
        </w:rPr>
        <w:t>Postsimulation Activity 1: Pertinent Negatives</w:t>
      </w:r>
    </w:p>
    <w:p w14:paraId="6A2B9FBD" w14:textId="58AE6720" w:rsidR="0A97F260" w:rsidRPr="0080721E" w:rsidRDefault="00043980" w:rsidP="0080721E">
      <w:pPr>
        <w:spacing w:line="480" w:lineRule="auto"/>
        <w:rPr>
          <w:rFonts w:ascii="Times New Roman" w:hAnsi="Times New Roman" w:cs="Times New Roman"/>
          <w:color w:val="000000"/>
        </w:rPr>
      </w:pPr>
      <w:r>
        <w:rPr>
          <w:rFonts w:ascii="Times New Roman" w:hAnsi="Times New Roman" w:cs="Times New Roman"/>
          <w:color w:val="000000"/>
        </w:rPr>
        <w:t>&lt;title&gt;</w:t>
      </w:r>
      <w:r w:rsidR="00CF33A4" w:rsidRPr="0080721E">
        <w:rPr>
          <w:rFonts w:ascii="Times New Roman" w:hAnsi="Times New Roman" w:cs="Times New Roman"/>
          <w:color w:val="000000"/>
        </w:rPr>
        <w:t xml:space="preserve">Postsimulation </w:t>
      </w:r>
      <w:r w:rsidR="0A97F260" w:rsidRPr="0080721E">
        <w:rPr>
          <w:rFonts w:ascii="Times New Roman" w:hAnsi="Times New Roman" w:cs="Times New Roman"/>
          <w:color w:val="000000"/>
        </w:rPr>
        <w:t>Activity 1</w:t>
      </w:r>
      <w:r w:rsidR="009F32D9" w:rsidRPr="0080721E">
        <w:rPr>
          <w:rFonts w:ascii="Times New Roman" w:hAnsi="Times New Roman" w:cs="Times New Roman"/>
          <w:color w:val="000000"/>
        </w:rPr>
        <w:t>:</w:t>
      </w:r>
      <w:r w:rsidR="004808B5" w:rsidRPr="0080721E">
        <w:rPr>
          <w:rFonts w:ascii="Times New Roman" w:hAnsi="Times New Roman" w:cs="Times New Roman"/>
          <w:color w:val="000000"/>
        </w:rPr>
        <w:t xml:space="preserve"> </w:t>
      </w:r>
      <w:r w:rsidR="0010337D" w:rsidRPr="0080721E">
        <w:rPr>
          <w:rFonts w:ascii="Times New Roman" w:hAnsi="Times New Roman" w:cs="Times New Roman"/>
          <w:color w:val="000000"/>
        </w:rPr>
        <w:t>Pertinent Negatives</w:t>
      </w:r>
    </w:p>
    <w:p w14:paraId="0128843F" w14:textId="2A111C5D" w:rsidR="00043980" w:rsidRDefault="00043980" w:rsidP="00043980">
      <w:pPr>
        <w:spacing w:line="480" w:lineRule="auto"/>
        <w:rPr>
          <w:rFonts w:ascii="Times New Roman" w:hAnsi="Times New Roman" w:cs="Times New Roman"/>
          <w:color w:val="000000"/>
        </w:rPr>
      </w:pPr>
      <w:r w:rsidRPr="00043980">
        <w:rPr>
          <w:rFonts w:ascii="Times New Roman" w:hAnsi="Times New Roman" w:cs="Times New Roman"/>
          <w:color w:val="000000"/>
        </w:rPr>
        <w:t>Create a list of two or three pertinent negatives for at least three of the abdominal organs from the following list: abdominal contusion, splenic injury, liver injury, renal injury, intestinal injury, pancreatic injury, appendicitis, testicular torsion.</w:t>
      </w:r>
    </w:p>
    <w:p w14:paraId="6974A3F5" w14:textId="77777777" w:rsidR="00043980" w:rsidRDefault="00043980" w:rsidP="00043980">
      <w:pPr>
        <w:spacing w:line="480" w:lineRule="auto"/>
        <w:rPr>
          <w:rFonts w:ascii="Times New Roman" w:hAnsi="Times New Roman" w:cs="Times New Roman"/>
          <w:color w:val="000000"/>
        </w:rPr>
      </w:pPr>
    </w:p>
    <w:p w14:paraId="58F81E63" w14:textId="0B66766E" w:rsidR="00043980" w:rsidRPr="0080721E" w:rsidRDefault="00043980" w:rsidP="00043980">
      <w:pPr>
        <w:spacing w:line="480" w:lineRule="auto"/>
        <w:rPr>
          <w:rFonts w:ascii="Times New Roman" w:hAnsi="Times New Roman" w:cs="Times New Roman"/>
          <w:color w:val="000000"/>
        </w:rPr>
      </w:pPr>
      <w:r w:rsidRPr="00043980">
        <w:rPr>
          <w:rFonts w:ascii="Times New Roman" w:hAnsi="Times New Roman" w:cs="Times New Roman"/>
          <w:color w:val="000000"/>
        </w:rPr>
        <w:lastRenderedPageBreak/>
        <w:t>A pertinent negative is something a provider expects to find with the particular condition, complaint, or injury, but it does not exist for this patient. Pertinent negatives are usually a group of signs or symptoms that taken together suggest that the injury or the condition is not likely present. While not definitive, it suggests that other conditions or injuries should be considered. Using a heart attack as an example, a few pertinent negative patterns might include no chest pain, no elevated heart rate or blood pressure, no increased pain or difficulty during activity, and no dyspnea.</w:t>
      </w:r>
    </w:p>
    <w:p w14:paraId="05DAE7B1" w14:textId="77777777" w:rsidR="00DC336E" w:rsidRPr="0080721E" w:rsidRDefault="00DC336E" w:rsidP="00043980">
      <w:pPr>
        <w:spacing w:line="480" w:lineRule="auto"/>
        <w:rPr>
          <w:rFonts w:ascii="Times New Roman" w:hAnsi="Times New Roman" w:cs="Times New Roman"/>
          <w:b/>
          <w:bCs/>
          <w:color w:val="000000"/>
        </w:rPr>
      </w:pPr>
      <w:r w:rsidRPr="0080721E">
        <w:rPr>
          <w:rFonts w:ascii="Times New Roman" w:hAnsi="Times New Roman" w:cs="Times New Roman"/>
          <w:b/>
          <w:bCs/>
          <w:color w:val="000000"/>
        </w:rPr>
        <w:t>\qqEND downloadable content\</w:t>
      </w:r>
    </w:p>
    <w:p w14:paraId="4CE09066" w14:textId="77777777" w:rsidR="009D56B3" w:rsidRPr="00D61250" w:rsidRDefault="009D56B3" w:rsidP="0080721E">
      <w:pPr>
        <w:spacing w:line="480" w:lineRule="auto"/>
        <w:rPr>
          <w:rFonts w:ascii="Times New Roman" w:hAnsi="Times New Roman" w:cs="Times New Roman"/>
          <w:color w:val="000000"/>
        </w:rPr>
      </w:pPr>
    </w:p>
    <w:p w14:paraId="2F0C23A5" w14:textId="08B67636" w:rsidR="00B225C5" w:rsidRPr="0080721E" w:rsidRDefault="00DC336E" w:rsidP="0080721E">
      <w:pPr>
        <w:spacing w:line="480" w:lineRule="auto"/>
        <w:rPr>
          <w:rFonts w:ascii="Times New Roman" w:eastAsia="Times New Roman" w:hAnsi="Times New Roman" w:cs="Times New Roman"/>
          <w:b/>
          <w:bCs/>
          <w:color w:val="000000"/>
        </w:rPr>
      </w:pPr>
      <w:r w:rsidRPr="0080721E">
        <w:rPr>
          <w:rFonts w:ascii="Times New Roman" w:hAnsi="Times New Roman" w:cs="Times New Roman"/>
          <w:b/>
          <w:bCs/>
          <w:color w:val="000000"/>
        </w:rPr>
        <w:t>\qq</w:t>
      </w:r>
      <w:r w:rsidR="00043980">
        <w:rPr>
          <w:rFonts w:ascii="Times New Roman" w:eastAsia="Times New Roman" w:hAnsi="Times New Roman" w:cs="Times New Roman"/>
          <w:b/>
          <w:bCs/>
          <w:color w:val="000000"/>
        </w:rPr>
        <w:t xml:space="preserve">BEGIN downloadable content. Button name: </w:t>
      </w:r>
      <w:r w:rsidR="00B225C5" w:rsidRPr="00B225C5">
        <w:rPr>
          <w:rFonts w:ascii="Times New Roman" w:eastAsia="Times New Roman" w:hAnsi="Times New Roman" w:cs="Times New Roman"/>
          <w:b/>
          <w:bCs/>
          <w:color w:val="000000"/>
        </w:rPr>
        <w:t>Postsimulation Activity 2: Reflection</w:t>
      </w:r>
    </w:p>
    <w:p w14:paraId="20850B37" w14:textId="5AE1A7E5" w:rsidR="0042775F" w:rsidRPr="0080721E" w:rsidRDefault="00043980" w:rsidP="00B225C5">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r w:rsidR="009F32D9" w:rsidRPr="0080721E">
        <w:rPr>
          <w:rFonts w:ascii="Times New Roman" w:hAnsi="Times New Roman" w:cs="Times New Roman"/>
          <w:color w:val="000000"/>
        </w:rPr>
        <w:t>Postsimulation</w:t>
      </w:r>
      <w:r w:rsidR="009F32D9" w:rsidRPr="0080721E">
        <w:rPr>
          <w:rFonts w:ascii="Times New Roman" w:eastAsia="Times New Roman" w:hAnsi="Times New Roman" w:cs="Times New Roman"/>
          <w:color w:val="000000"/>
        </w:rPr>
        <w:t xml:space="preserve"> </w:t>
      </w:r>
      <w:r w:rsidR="0A97F260" w:rsidRPr="0080721E">
        <w:rPr>
          <w:rFonts w:ascii="Times New Roman" w:eastAsia="Times New Roman" w:hAnsi="Times New Roman" w:cs="Times New Roman"/>
          <w:color w:val="000000"/>
        </w:rPr>
        <w:t xml:space="preserve">Activity </w:t>
      </w:r>
      <w:r w:rsidR="00965F88" w:rsidRPr="0080721E">
        <w:rPr>
          <w:rFonts w:ascii="Times New Roman" w:eastAsia="Times New Roman" w:hAnsi="Times New Roman" w:cs="Times New Roman"/>
          <w:color w:val="000000"/>
        </w:rPr>
        <w:t>2</w:t>
      </w:r>
      <w:r w:rsidR="009F32D9" w:rsidRPr="0080721E">
        <w:rPr>
          <w:rFonts w:ascii="Times New Roman" w:eastAsia="Times New Roman" w:hAnsi="Times New Roman" w:cs="Times New Roman"/>
          <w:color w:val="000000"/>
        </w:rPr>
        <w:t>:</w:t>
      </w:r>
      <w:r w:rsidR="004808B5" w:rsidRPr="0080721E">
        <w:rPr>
          <w:rFonts w:ascii="Times New Roman" w:eastAsia="Times New Roman" w:hAnsi="Times New Roman" w:cs="Times New Roman"/>
          <w:color w:val="000000"/>
        </w:rPr>
        <w:t xml:space="preserve"> Reflection</w:t>
      </w:r>
    </w:p>
    <w:p w14:paraId="56E16B61" w14:textId="32B345D3" w:rsidR="00B225C5" w:rsidRPr="0080721E" w:rsidRDefault="00B225C5" w:rsidP="00B225C5">
      <w:pPr>
        <w:spacing w:line="480" w:lineRule="auto"/>
        <w:rPr>
          <w:rFonts w:ascii="Times New Roman" w:hAnsi="Times New Roman" w:cs="Times New Roman"/>
          <w:color w:val="000000"/>
        </w:rPr>
      </w:pPr>
      <w:r w:rsidRPr="00B225C5">
        <w:rPr>
          <w:rFonts w:ascii="Times New Roman" w:hAnsi="Times New Roman" w:cs="Times New Roman"/>
          <w:color w:val="000000"/>
        </w:rPr>
        <w:t>Please take a few minutes to reflect on your patient encounter and answer the following questions:</w:t>
      </w:r>
    </w:p>
    <w:p w14:paraId="7F5D5FF6" w14:textId="77777777" w:rsidR="00B225C5" w:rsidRPr="00D61250" w:rsidRDefault="00B225C5" w:rsidP="00D61250">
      <w:pPr>
        <w:pStyle w:val="ListParagraph"/>
        <w:numPr>
          <w:ilvl w:val="0"/>
          <w:numId w:val="12"/>
        </w:numPr>
        <w:spacing w:line="480" w:lineRule="auto"/>
        <w:rPr>
          <w:rFonts w:ascii="Times New Roman" w:hAnsi="Times New Roman" w:cs="Times New Roman"/>
          <w:color w:val="000000"/>
        </w:rPr>
      </w:pPr>
      <w:r w:rsidRPr="00D61250">
        <w:rPr>
          <w:rFonts w:ascii="Times New Roman" w:hAnsi="Times New Roman" w:cs="Times New Roman"/>
          <w:color w:val="000000"/>
        </w:rPr>
        <w:t xml:space="preserve">What do you feel went well? </w:t>
      </w:r>
    </w:p>
    <w:p w14:paraId="3C3751CF" w14:textId="755D68CE" w:rsidR="00B225C5" w:rsidRPr="00D61250" w:rsidRDefault="00B225C5" w:rsidP="00D61250">
      <w:pPr>
        <w:pStyle w:val="ListParagraph"/>
        <w:numPr>
          <w:ilvl w:val="0"/>
          <w:numId w:val="12"/>
        </w:numPr>
        <w:spacing w:line="480" w:lineRule="auto"/>
        <w:rPr>
          <w:rFonts w:ascii="Times New Roman" w:hAnsi="Times New Roman" w:cs="Times New Roman"/>
          <w:color w:val="000000"/>
        </w:rPr>
      </w:pPr>
      <w:r w:rsidRPr="00D61250">
        <w:rPr>
          <w:rFonts w:ascii="Times New Roman" w:hAnsi="Times New Roman" w:cs="Times New Roman"/>
          <w:color w:val="000000"/>
        </w:rPr>
        <w:t>What knowledge or skill do you need to gain to improve your interaction and care?</w:t>
      </w:r>
    </w:p>
    <w:p w14:paraId="314A4C57" w14:textId="77777777" w:rsidR="00B225C5" w:rsidRPr="00D61250" w:rsidRDefault="00B225C5" w:rsidP="00D61250">
      <w:pPr>
        <w:pStyle w:val="ListParagraph"/>
        <w:numPr>
          <w:ilvl w:val="0"/>
          <w:numId w:val="12"/>
        </w:numPr>
        <w:spacing w:line="480" w:lineRule="auto"/>
        <w:rPr>
          <w:rFonts w:ascii="Times New Roman" w:hAnsi="Times New Roman" w:cs="Times New Roman"/>
          <w:color w:val="000000"/>
        </w:rPr>
      </w:pPr>
      <w:r w:rsidRPr="00D61250">
        <w:rPr>
          <w:rFonts w:ascii="Times New Roman" w:hAnsi="Times New Roman" w:cs="Times New Roman"/>
          <w:color w:val="000000"/>
        </w:rPr>
        <w:t>If you are still unsure or confused about anything related to these conditions, write it down here.</w:t>
      </w:r>
    </w:p>
    <w:p w14:paraId="0DF85F63" w14:textId="71091E93" w:rsidR="006218C5" w:rsidRPr="0080721E" w:rsidRDefault="00DC336E" w:rsidP="00D61250">
      <w:pPr>
        <w:spacing w:line="480" w:lineRule="auto"/>
      </w:pPr>
      <w:r w:rsidRPr="0080721E">
        <w:rPr>
          <w:rFonts w:ascii="Times New Roman" w:hAnsi="Times New Roman" w:cs="Times New Roman"/>
          <w:b/>
          <w:bCs/>
          <w:color w:val="000000"/>
        </w:rPr>
        <w:t>\qqEND downloadable content\</w:t>
      </w:r>
    </w:p>
    <w:sectPr w:rsidR="006218C5" w:rsidRPr="0080721E" w:rsidSect="0080721E">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na Seaman" w:date="2026-08-14T09:12:00Z" w:initials="AS">
    <w:p w14:paraId="56DE6C73" w14:textId="77777777" w:rsidR="00FB2056" w:rsidRDefault="00FB2056" w:rsidP="00FB2056">
      <w:pPr>
        <w:pStyle w:val="CommentText"/>
      </w:pPr>
      <w:r>
        <w:rPr>
          <w:rStyle w:val="CommentReference"/>
        </w:rPr>
        <w:annotationRef/>
      </w:r>
      <w: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E6C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F208FE" w16cex:dateUtc="2026-08-1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E6C73" w16cid:durableId="79F208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C1DA4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59056A"/>
    <w:multiLevelType w:val="hybridMultilevel"/>
    <w:tmpl w:val="CA2C9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FC4878"/>
    <w:multiLevelType w:val="hybridMultilevel"/>
    <w:tmpl w:val="D5B657F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947758">
    <w:abstractNumId w:val="8"/>
  </w:num>
  <w:num w:numId="2" w16cid:durableId="1487740323">
    <w:abstractNumId w:val="4"/>
  </w:num>
  <w:num w:numId="3" w16cid:durableId="1367759614">
    <w:abstractNumId w:val="2"/>
  </w:num>
  <w:num w:numId="4" w16cid:durableId="557012953">
    <w:abstractNumId w:val="9"/>
  </w:num>
  <w:num w:numId="5" w16cid:durableId="759450752">
    <w:abstractNumId w:val="3"/>
  </w:num>
  <w:num w:numId="6" w16cid:durableId="954407175">
    <w:abstractNumId w:val="7"/>
  </w:num>
  <w:num w:numId="7" w16cid:durableId="943536483">
    <w:abstractNumId w:val="10"/>
  </w:num>
  <w:num w:numId="8" w16cid:durableId="733046488">
    <w:abstractNumId w:val="5"/>
  </w:num>
  <w:num w:numId="9" w16cid:durableId="1092773610">
    <w:abstractNumId w:val="11"/>
  </w:num>
  <w:num w:numId="10" w16cid:durableId="1131510263">
    <w:abstractNumId w:val="1"/>
  </w:num>
  <w:num w:numId="11" w16cid:durableId="413167914">
    <w:abstractNumId w:val="0"/>
  </w:num>
  <w:num w:numId="12" w16cid:durableId="20763924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16F33"/>
    <w:rsid w:val="0002063C"/>
    <w:rsid w:val="00043980"/>
    <w:rsid w:val="00053523"/>
    <w:rsid w:val="00056CED"/>
    <w:rsid w:val="000662CF"/>
    <w:rsid w:val="00082135"/>
    <w:rsid w:val="0008562C"/>
    <w:rsid w:val="000925A7"/>
    <w:rsid w:val="000A5EC2"/>
    <w:rsid w:val="000A7CF4"/>
    <w:rsid w:val="000C110F"/>
    <w:rsid w:val="000C3620"/>
    <w:rsid w:val="000C3AF7"/>
    <w:rsid w:val="000D1CFF"/>
    <w:rsid w:val="0010337D"/>
    <w:rsid w:val="00104CE7"/>
    <w:rsid w:val="0012777F"/>
    <w:rsid w:val="00127F01"/>
    <w:rsid w:val="001568B1"/>
    <w:rsid w:val="00160EC4"/>
    <w:rsid w:val="00185C84"/>
    <w:rsid w:val="0019560E"/>
    <w:rsid w:val="001F49DB"/>
    <w:rsid w:val="00200250"/>
    <w:rsid w:val="0021338C"/>
    <w:rsid w:val="002333E8"/>
    <w:rsid w:val="00276F87"/>
    <w:rsid w:val="002A08D2"/>
    <w:rsid w:val="002D20DA"/>
    <w:rsid w:val="002F3EB7"/>
    <w:rsid w:val="003034D0"/>
    <w:rsid w:val="0033744F"/>
    <w:rsid w:val="00337EA2"/>
    <w:rsid w:val="00367095"/>
    <w:rsid w:val="003B0319"/>
    <w:rsid w:val="003D0230"/>
    <w:rsid w:val="003E7A4A"/>
    <w:rsid w:val="00404323"/>
    <w:rsid w:val="00416E92"/>
    <w:rsid w:val="004240B1"/>
    <w:rsid w:val="0042775F"/>
    <w:rsid w:val="00434A9B"/>
    <w:rsid w:val="004415FA"/>
    <w:rsid w:val="0044297D"/>
    <w:rsid w:val="004479D4"/>
    <w:rsid w:val="00453165"/>
    <w:rsid w:val="004555D3"/>
    <w:rsid w:val="0045795A"/>
    <w:rsid w:val="004628C0"/>
    <w:rsid w:val="004808B5"/>
    <w:rsid w:val="00494577"/>
    <w:rsid w:val="004946F7"/>
    <w:rsid w:val="004C14D4"/>
    <w:rsid w:val="004C25DC"/>
    <w:rsid w:val="004E679B"/>
    <w:rsid w:val="0050487F"/>
    <w:rsid w:val="00530A61"/>
    <w:rsid w:val="00574F26"/>
    <w:rsid w:val="005C4473"/>
    <w:rsid w:val="005D0849"/>
    <w:rsid w:val="005E64B8"/>
    <w:rsid w:val="005F6168"/>
    <w:rsid w:val="006218C5"/>
    <w:rsid w:val="00637B00"/>
    <w:rsid w:val="00643222"/>
    <w:rsid w:val="00643636"/>
    <w:rsid w:val="006649BD"/>
    <w:rsid w:val="006736A8"/>
    <w:rsid w:val="006871BB"/>
    <w:rsid w:val="0069426A"/>
    <w:rsid w:val="006E6EF5"/>
    <w:rsid w:val="006F3723"/>
    <w:rsid w:val="00754D52"/>
    <w:rsid w:val="00773D10"/>
    <w:rsid w:val="007B0814"/>
    <w:rsid w:val="007B4FF0"/>
    <w:rsid w:val="007C07C6"/>
    <w:rsid w:val="00802FB6"/>
    <w:rsid w:val="0080721E"/>
    <w:rsid w:val="00814C7D"/>
    <w:rsid w:val="0083438A"/>
    <w:rsid w:val="00856A86"/>
    <w:rsid w:val="00895F14"/>
    <w:rsid w:val="008C440D"/>
    <w:rsid w:val="008D3FFD"/>
    <w:rsid w:val="008E1311"/>
    <w:rsid w:val="00902FE5"/>
    <w:rsid w:val="009118C4"/>
    <w:rsid w:val="00913646"/>
    <w:rsid w:val="0093290C"/>
    <w:rsid w:val="00965F88"/>
    <w:rsid w:val="0096618A"/>
    <w:rsid w:val="0096776E"/>
    <w:rsid w:val="00990D5F"/>
    <w:rsid w:val="009B5487"/>
    <w:rsid w:val="009D56B3"/>
    <w:rsid w:val="009F32D9"/>
    <w:rsid w:val="00A058E2"/>
    <w:rsid w:val="00A30D82"/>
    <w:rsid w:val="00A33408"/>
    <w:rsid w:val="00A41ACE"/>
    <w:rsid w:val="00A606E1"/>
    <w:rsid w:val="00A81D1F"/>
    <w:rsid w:val="00AD1844"/>
    <w:rsid w:val="00AE4136"/>
    <w:rsid w:val="00AE5D30"/>
    <w:rsid w:val="00B02E83"/>
    <w:rsid w:val="00B02EFC"/>
    <w:rsid w:val="00B15F69"/>
    <w:rsid w:val="00B175E7"/>
    <w:rsid w:val="00B225C5"/>
    <w:rsid w:val="00B326C4"/>
    <w:rsid w:val="00B36F06"/>
    <w:rsid w:val="00B41174"/>
    <w:rsid w:val="00B52BE9"/>
    <w:rsid w:val="00B710D7"/>
    <w:rsid w:val="00B722BD"/>
    <w:rsid w:val="00B96894"/>
    <w:rsid w:val="00BB4F72"/>
    <w:rsid w:val="00C123E1"/>
    <w:rsid w:val="00C30C06"/>
    <w:rsid w:val="00C35605"/>
    <w:rsid w:val="00C423D1"/>
    <w:rsid w:val="00C932AF"/>
    <w:rsid w:val="00CD077D"/>
    <w:rsid w:val="00CD0AC8"/>
    <w:rsid w:val="00CD6C4F"/>
    <w:rsid w:val="00CF33A4"/>
    <w:rsid w:val="00CF3E04"/>
    <w:rsid w:val="00D20A2E"/>
    <w:rsid w:val="00D466DE"/>
    <w:rsid w:val="00D56117"/>
    <w:rsid w:val="00D61250"/>
    <w:rsid w:val="00D7229A"/>
    <w:rsid w:val="00DC336E"/>
    <w:rsid w:val="00DF590B"/>
    <w:rsid w:val="00E33E4E"/>
    <w:rsid w:val="00E434AA"/>
    <w:rsid w:val="00E66034"/>
    <w:rsid w:val="00E71C26"/>
    <w:rsid w:val="00E74933"/>
    <w:rsid w:val="00ED5D65"/>
    <w:rsid w:val="00EE70ED"/>
    <w:rsid w:val="00F07576"/>
    <w:rsid w:val="00F22A79"/>
    <w:rsid w:val="00F51C0D"/>
    <w:rsid w:val="00F71FEB"/>
    <w:rsid w:val="00F92A2C"/>
    <w:rsid w:val="00FA1FF2"/>
    <w:rsid w:val="00FB2056"/>
    <w:rsid w:val="00FC6B61"/>
    <w:rsid w:val="00FE5970"/>
    <w:rsid w:val="0A97F260"/>
    <w:rsid w:val="0C839295"/>
    <w:rsid w:val="1014796F"/>
    <w:rsid w:val="34C292D7"/>
    <w:rsid w:val="3AA09108"/>
    <w:rsid w:val="43D81801"/>
    <w:rsid w:val="49D13446"/>
    <w:rsid w:val="51916835"/>
    <w:rsid w:val="6297D721"/>
    <w:rsid w:val="668E99B1"/>
    <w:rsid w:val="6A43CF24"/>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33"/>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1"/>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uiPriority w:val="39"/>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unhideWhenUsed/>
    <w:rsid w:val="00160EC4"/>
    <w:rPr>
      <w:sz w:val="20"/>
      <w:szCs w:val="20"/>
    </w:rPr>
  </w:style>
  <w:style w:type="character" w:customStyle="1" w:styleId="CommentTextChar">
    <w:name w:val="Comment Text Char"/>
    <w:basedOn w:val="DefaultParagraphFont"/>
    <w:link w:val="CommentText"/>
    <w:uiPriority w:val="99"/>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89703">
      <w:bodyDiv w:val="1"/>
      <w:marLeft w:val="0"/>
      <w:marRight w:val="0"/>
      <w:marTop w:val="0"/>
      <w:marBottom w:val="0"/>
      <w:divBdr>
        <w:top w:val="none" w:sz="0" w:space="0" w:color="auto"/>
        <w:left w:val="none" w:sz="0" w:space="0" w:color="auto"/>
        <w:bottom w:val="none" w:sz="0" w:space="0" w:color="auto"/>
        <w:right w:val="none" w:sz="0" w:space="0" w:color="auto"/>
      </w:divBdr>
      <w:divsChild>
        <w:div w:id="1796370603">
          <w:marLeft w:val="-720"/>
          <w:marRight w:val="0"/>
          <w:marTop w:val="0"/>
          <w:marBottom w:val="0"/>
          <w:divBdr>
            <w:top w:val="none" w:sz="0" w:space="0" w:color="auto"/>
            <w:left w:val="none" w:sz="0" w:space="0" w:color="auto"/>
            <w:bottom w:val="none" w:sz="0" w:space="0" w:color="auto"/>
            <w:right w:val="none" w:sz="0" w:space="0" w:color="auto"/>
          </w:divBdr>
        </w:div>
      </w:divsChild>
    </w:div>
    <w:div w:id="243491821">
      <w:bodyDiv w:val="1"/>
      <w:marLeft w:val="0"/>
      <w:marRight w:val="0"/>
      <w:marTop w:val="0"/>
      <w:marBottom w:val="0"/>
      <w:divBdr>
        <w:top w:val="none" w:sz="0" w:space="0" w:color="auto"/>
        <w:left w:val="none" w:sz="0" w:space="0" w:color="auto"/>
        <w:bottom w:val="none" w:sz="0" w:space="0" w:color="auto"/>
        <w:right w:val="none" w:sz="0" w:space="0" w:color="auto"/>
      </w:divBdr>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364521400">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691683041">
      <w:bodyDiv w:val="1"/>
      <w:marLeft w:val="0"/>
      <w:marRight w:val="0"/>
      <w:marTop w:val="0"/>
      <w:marBottom w:val="0"/>
      <w:divBdr>
        <w:top w:val="none" w:sz="0" w:space="0" w:color="auto"/>
        <w:left w:val="none" w:sz="0" w:space="0" w:color="auto"/>
        <w:bottom w:val="none" w:sz="0" w:space="0" w:color="auto"/>
        <w:right w:val="none" w:sz="0" w:space="0" w:color="auto"/>
      </w:divBdr>
      <w:divsChild>
        <w:div w:id="1104110740">
          <w:marLeft w:val="-720"/>
          <w:marRight w:val="0"/>
          <w:marTop w:val="0"/>
          <w:marBottom w:val="0"/>
          <w:divBdr>
            <w:top w:val="none" w:sz="0" w:space="0" w:color="auto"/>
            <w:left w:val="none" w:sz="0" w:space="0" w:color="auto"/>
            <w:bottom w:val="none" w:sz="0" w:space="0" w:color="auto"/>
            <w:right w:val="none" w:sz="0" w:space="0" w:color="auto"/>
          </w:divBdr>
        </w:div>
      </w:divsChild>
    </w:div>
    <w:div w:id="777674340">
      <w:bodyDiv w:val="1"/>
      <w:marLeft w:val="0"/>
      <w:marRight w:val="0"/>
      <w:marTop w:val="0"/>
      <w:marBottom w:val="0"/>
      <w:divBdr>
        <w:top w:val="none" w:sz="0" w:space="0" w:color="auto"/>
        <w:left w:val="none" w:sz="0" w:space="0" w:color="auto"/>
        <w:bottom w:val="none" w:sz="0" w:space="0" w:color="auto"/>
        <w:right w:val="none" w:sz="0" w:space="0" w:color="auto"/>
      </w:divBdr>
    </w:div>
    <w:div w:id="811557767">
      <w:bodyDiv w:val="1"/>
      <w:marLeft w:val="0"/>
      <w:marRight w:val="0"/>
      <w:marTop w:val="0"/>
      <w:marBottom w:val="0"/>
      <w:divBdr>
        <w:top w:val="none" w:sz="0" w:space="0" w:color="auto"/>
        <w:left w:val="none" w:sz="0" w:space="0" w:color="auto"/>
        <w:bottom w:val="none" w:sz="0" w:space="0" w:color="auto"/>
        <w:right w:val="none" w:sz="0" w:space="0" w:color="auto"/>
      </w:divBdr>
      <w:divsChild>
        <w:div w:id="1638757609">
          <w:marLeft w:val="-720"/>
          <w:marRight w:val="0"/>
          <w:marTop w:val="0"/>
          <w:marBottom w:val="0"/>
          <w:divBdr>
            <w:top w:val="none" w:sz="0" w:space="0" w:color="auto"/>
            <w:left w:val="none" w:sz="0" w:space="0" w:color="auto"/>
            <w:bottom w:val="none" w:sz="0" w:space="0" w:color="auto"/>
            <w:right w:val="none" w:sz="0" w:space="0" w:color="auto"/>
          </w:divBdr>
        </w:div>
      </w:divsChild>
    </w:div>
    <w:div w:id="829641868">
      <w:bodyDiv w:val="1"/>
      <w:marLeft w:val="0"/>
      <w:marRight w:val="0"/>
      <w:marTop w:val="0"/>
      <w:marBottom w:val="0"/>
      <w:divBdr>
        <w:top w:val="none" w:sz="0" w:space="0" w:color="auto"/>
        <w:left w:val="none" w:sz="0" w:space="0" w:color="auto"/>
        <w:bottom w:val="none" w:sz="0" w:space="0" w:color="auto"/>
        <w:right w:val="none" w:sz="0" w:space="0" w:color="auto"/>
      </w:divBdr>
      <w:divsChild>
        <w:div w:id="590283707">
          <w:marLeft w:val="-720"/>
          <w:marRight w:val="0"/>
          <w:marTop w:val="0"/>
          <w:marBottom w:val="0"/>
          <w:divBdr>
            <w:top w:val="none" w:sz="0" w:space="0" w:color="auto"/>
            <w:left w:val="none" w:sz="0" w:space="0" w:color="auto"/>
            <w:bottom w:val="none" w:sz="0" w:space="0" w:color="auto"/>
            <w:right w:val="none" w:sz="0" w:space="0" w:color="auto"/>
          </w:divBdr>
        </w:div>
      </w:divsChild>
    </w:div>
    <w:div w:id="1094017721">
      <w:bodyDiv w:val="1"/>
      <w:marLeft w:val="0"/>
      <w:marRight w:val="0"/>
      <w:marTop w:val="0"/>
      <w:marBottom w:val="0"/>
      <w:divBdr>
        <w:top w:val="none" w:sz="0" w:space="0" w:color="auto"/>
        <w:left w:val="none" w:sz="0" w:space="0" w:color="auto"/>
        <w:bottom w:val="none" w:sz="0" w:space="0" w:color="auto"/>
        <w:right w:val="none" w:sz="0" w:space="0" w:color="auto"/>
      </w:divBdr>
      <w:divsChild>
        <w:div w:id="682438261">
          <w:marLeft w:val="-720"/>
          <w:marRight w:val="0"/>
          <w:marTop w:val="0"/>
          <w:marBottom w:val="0"/>
          <w:divBdr>
            <w:top w:val="none" w:sz="0" w:space="0" w:color="auto"/>
            <w:left w:val="none" w:sz="0" w:space="0" w:color="auto"/>
            <w:bottom w:val="none" w:sz="0" w:space="0" w:color="auto"/>
            <w:right w:val="none" w:sz="0" w:space="0" w:color="auto"/>
          </w:divBdr>
        </w:div>
      </w:divsChild>
    </w:div>
    <w:div w:id="1171524131">
      <w:bodyDiv w:val="1"/>
      <w:marLeft w:val="0"/>
      <w:marRight w:val="0"/>
      <w:marTop w:val="0"/>
      <w:marBottom w:val="0"/>
      <w:divBdr>
        <w:top w:val="none" w:sz="0" w:space="0" w:color="auto"/>
        <w:left w:val="none" w:sz="0" w:space="0" w:color="auto"/>
        <w:bottom w:val="none" w:sz="0" w:space="0" w:color="auto"/>
        <w:right w:val="none" w:sz="0" w:space="0" w:color="auto"/>
      </w:divBdr>
    </w:div>
    <w:div w:id="1226836927">
      <w:bodyDiv w:val="1"/>
      <w:marLeft w:val="0"/>
      <w:marRight w:val="0"/>
      <w:marTop w:val="0"/>
      <w:marBottom w:val="0"/>
      <w:divBdr>
        <w:top w:val="none" w:sz="0" w:space="0" w:color="auto"/>
        <w:left w:val="none" w:sz="0" w:space="0" w:color="auto"/>
        <w:bottom w:val="none" w:sz="0" w:space="0" w:color="auto"/>
        <w:right w:val="none" w:sz="0" w:space="0" w:color="auto"/>
      </w:divBdr>
      <w:divsChild>
        <w:div w:id="1339305952">
          <w:marLeft w:val="-720"/>
          <w:marRight w:val="0"/>
          <w:marTop w:val="0"/>
          <w:marBottom w:val="0"/>
          <w:divBdr>
            <w:top w:val="none" w:sz="0" w:space="0" w:color="auto"/>
            <w:left w:val="none" w:sz="0" w:space="0" w:color="auto"/>
            <w:bottom w:val="none" w:sz="0" w:space="0" w:color="auto"/>
            <w:right w:val="none" w:sz="0" w:space="0" w:color="auto"/>
          </w:divBdr>
        </w:div>
      </w:divsChild>
    </w:div>
    <w:div w:id="1258782405">
      <w:bodyDiv w:val="1"/>
      <w:marLeft w:val="0"/>
      <w:marRight w:val="0"/>
      <w:marTop w:val="0"/>
      <w:marBottom w:val="0"/>
      <w:divBdr>
        <w:top w:val="none" w:sz="0" w:space="0" w:color="auto"/>
        <w:left w:val="none" w:sz="0" w:space="0" w:color="auto"/>
        <w:bottom w:val="none" w:sz="0" w:space="0" w:color="auto"/>
        <w:right w:val="none" w:sz="0" w:space="0" w:color="auto"/>
      </w:divBdr>
      <w:divsChild>
        <w:div w:id="2087533067">
          <w:marLeft w:val="-720"/>
          <w:marRight w:val="0"/>
          <w:marTop w:val="0"/>
          <w:marBottom w:val="0"/>
          <w:divBdr>
            <w:top w:val="none" w:sz="0" w:space="0" w:color="auto"/>
            <w:left w:val="none" w:sz="0" w:space="0" w:color="auto"/>
            <w:bottom w:val="none" w:sz="0" w:space="0" w:color="auto"/>
            <w:right w:val="none" w:sz="0" w:space="0" w:color="auto"/>
          </w:divBdr>
        </w:div>
      </w:divsChild>
    </w:div>
    <w:div w:id="1350453212">
      <w:bodyDiv w:val="1"/>
      <w:marLeft w:val="0"/>
      <w:marRight w:val="0"/>
      <w:marTop w:val="0"/>
      <w:marBottom w:val="0"/>
      <w:divBdr>
        <w:top w:val="none" w:sz="0" w:space="0" w:color="auto"/>
        <w:left w:val="none" w:sz="0" w:space="0" w:color="auto"/>
        <w:bottom w:val="none" w:sz="0" w:space="0" w:color="auto"/>
        <w:right w:val="none" w:sz="0" w:space="0" w:color="auto"/>
      </w:divBdr>
    </w:div>
    <w:div w:id="1366129438">
      <w:bodyDiv w:val="1"/>
      <w:marLeft w:val="0"/>
      <w:marRight w:val="0"/>
      <w:marTop w:val="0"/>
      <w:marBottom w:val="0"/>
      <w:divBdr>
        <w:top w:val="none" w:sz="0" w:space="0" w:color="auto"/>
        <w:left w:val="none" w:sz="0" w:space="0" w:color="auto"/>
        <w:bottom w:val="none" w:sz="0" w:space="0" w:color="auto"/>
        <w:right w:val="none" w:sz="0" w:space="0" w:color="auto"/>
      </w:divBdr>
      <w:divsChild>
        <w:div w:id="2082604518">
          <w:marLeft w:val="-720"/>
          <w:marRight w:val="0"/>
          <w:marTop w:val="0"/>
          <w:marBottom w:val="0"/>
          <w:divBdr>
            <w:top w:val="none" w:sz="0" w:space="0" w:color="auto"/>
            <w:left w:val="none" w:sz="0" w:space="0" w:color="auto"/>
            <w:bottom w:val="none" w:sz="0" w:space="0" w:color="auto"/>
            <w:right w:val="none" w:sz="0" w:space="0" w:color="auto"/>
          </w:divBdr>
        </w:div>
      </w:divsChild>
    </w:div>
    <w:div w:id="1489832734">
      <w:bodyDiv w:val="1"/>
      <w:marLeft w:val="0"/>
      <w:marRight w:val="0"/>
      <w:marTop w:val="0"/>
      <w:marBottom w:val="0"/>
      <w:divBdr>
        <w:top w:val="none" w:sz="0" w:space="0" w:color="auto"/>
        <w:left w:val="none" w:sz="0" w:space="0" w:color="auto"/>
        <w:bottom w:val="none" w:sz="0" w:space="0" w:color="auto"/>
        <w:right w:val="none" w:sz="0" w:space="0" w:color="auto"/>
      </w:divBdr>
    </w:div>
    <w:div w:id="1499344114">
      <w:bodyDiv w:val="1"/>
      <w:marLeft w:val="0"/>
      <w:marRight w:val="0"/>
      <w:marTop w:val="0"/>
      <w:marBottom w:val="0"/>
      <w:divBdr>
        <w:top w:val="none" w:sz="0" w:space="0" w:color="auto"/>
        <w:left w:val="none" w:sz="0" w:space="0" w:color="auto"/>
        <w:bottom w:val="none" w:sz="0" w:space="0" w:color="auto"/>
        <w:right w:val="none" w:sz="0" w:space="0" w:color="auto"/>
      </w:divBdr>
      <w:divsChild>
        <w:div w:id="1093817445">
          <w:marLeft w:val="-720"/>
          <w:marRight w:val="0"/>
          <w:marTop w:val="0"/>
          <w:marBottom w:val="0"/>
          <w:divBdr>
            <w:top w:val="none" w:sz="0" w:space="0" w:color="auto"/>
            <w:left w:val="none" w:sz="0" w:space="0" w:color="auto"/>
            <w:bottom w:val="none" w:sz="0" w:space="0" w:color="auto"/>
            <w:right w:val="none" w:sz="0" w:space="0" w:color="auto"/>
          </w:divBdr>
        </w:div>
      </w:divsChild>
    </w:div>
    <w:div w:id="1574663608">
      <w:bodyDiv w:val="1"/>
      <w:marLeft w:val="0"/>
      <w:marRight w:val="0"/>
      <w:marTop w:val="0"/>
      <w:marBottom w:val="0"/>
      <w:divBdr>
        <w:top w:val="none" w:sz="0" w:space="0" w:color="auto"/>
        <w:left w:val="none" w:sz="0" w:space="0" w:color="auto"/>
        <w:bottom w:val="none" w:sz="0" w:space="0" w:color="auto"/>
        <w:right w:val="none" w:sz="0" w:space="0" w:color="auto"/>
      </w:divBdr>
    </w:div>
    <w:div w:id="1646813546">
      <w:bodyDiv w:val="1"/>
      <w:marLeft w:val="0"/>
      <w:marRight w:val="0"/>
      <w:marTop w:val="0"/>
      <w:marBottom w:val="0"/>
      <w:divBdr>
        <w:top w:val="none" w:sz="0" w:space="0" w:color="auto"/>
        <w:left w:val="none" w:sz="0" w:space="0" w:color="auto"/>
        <w:bottom w:val="none" w:sz="0" w:space="0" w:color="auto"/>
        <w:right w:val="none" w:sz="0" w:space="0" w:color="auto"/>
      </w:divBdr>
      <w:divsChild>
        <w:div w:id="1084566597">
          <w:marLeft w:val="-720"/>
          <w:marRight w:val="0"/>
          <w:marTop w:val="0"/>
          <w:marBottom w:val="0"/>
          <w:divBdr>
            <w:top w:val="none" w:sz="0" w:space="0" w:color="auto"/>
            <w:left w:val="none" w:sz="0" w:space="0" w:color="auto"/>
            <w:bottom w:val="none" w:sz="0" w:space="0" w:color="auto"/>
            <w:right w:val="none" w:sz="0" w:space="0" w:color="auto"/>
          </w:divBdr>
        </w:div>
      </w:divsChild>
    </w:div>
    <w:div w:id="1657223836">
      <w:bodyDiv w:val="1"/>
      <w:marLeft w:val="0"/>
      <w:marRight w:val="0"/>
      <w:marTop w:val="0"/>
      <w:marBottom w:val="0"/>
      <w:divBdr>
        <w:top w:val="none" w:sz="0" w:space="0" w:color="auto"/>
        <w:left w:val="none" w:sz="0" w:space="0" w:color="auto"/>
        <w:bottom w:val="none" w:sz="0" w:space="0" w:color="auto"/>
        <w:right w:val="none" w:sz="0" w:space="0" w:color="auto"/>
      </w:divBdr>
      <w:divsChild>
        <w:div w:id="1955554517">
          <w:marLeft w:val="-720"/>
          <w:marRight w:val="0"/>
          <w:marTop w:val="0"/>
          <w:marBottom w:val="0"/>
          <w:divBdr>
            <w:top w:val="none" w:sz="0" w:space="0" w:color="auto"/>
            <w:left w:val="none" w:sz="0" w:space="0" w:color="auto"/>
            <w:bottom w:val="none" w:sz="0" w:space="0" w:color="auto"/>
            <w:right w:val="none" w:sz="0" w:space="0" w:color="auto"/>
          </w:divBdr>
        </w:div>
      </w:divsChild>
    </w:div>
    <w:div w:id="1662126100">
      <w:bodyDiv w:val="1"/>
      <w:marLeft w:val="0"/>
      <w:marRight w:val="0"/>
      <w:marTop w:val="0"/>
      <w:marBottom w:val="0"/>
      <w:divBdr>
        <w:top w:val="none" w:sz="0" w:space="0" w:color="auto"/>
        <w:left w:val="none" w:sz="0" w:space="0" w:color="auto"/>
        <w:bottom w:val="none" w:sz="0" w:space="0" w:color="auto"/>
        <w:right w:val="none" w:sz="0" w:space="0" w:color="auto"/>
      </w:divBdr>
    </w:div>
    <w:div w:id="1932736945">
      <w:bodyDiv w:val="1"/>
      <w:marLeft w:val="0"/>
      <w:marRight w:val="0"/>
      <w:marTop w:val="0"/>
      <w:marBottom w:val="0"/>
      <w:divBdr>
        <w:top w:val="none" w:sz="0" w:space="0" w:color="auto"/>
        <w:left w:val="none" w:sz="0" w:space="0" w:color="auto"/>
        <w:bottom w:val="none" w:sz="0" w:space="0" w:color="auto"/>
        <w:right w:val="none" w:sz="0" w:space="0" w:color="auto"/>
      </w:divBdr>
    </w:div>
    <w:div w:id="2002346233">
      <w:bodyDiv w:val="1"/>
      <w:marLeft w:val="0"/>
      <w:marRight w:val="0"/>
      <w:marTop w:val="0"/>
      <w:marBottom w:val="0"/>
      <w:divBdr>
        <w:top w:val="none" w:sz="0" w:space="0" w:color="auto"/>
        <w:left w:val="none" w:sz="0" w:space="0" w:color="auto"/>
        <w:bottom w:val="none" w:sz="0" w:space="0" w:color="auto"/>
        <w:right w:val="none" w:sz="0" w:space="0" w:color="auto"/>
      </w:divBdr>
      <w:divsChild>
        <w:div w:id="9241460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91</cp:revision>
  <dcterms:created xsi:type="dcterms:W3CDTF">2024-11-12T19:57:00Z</dcterms:created>
  <dcterms:modified xsi:type="dcterms:W3CDTF">2026-08-14T14:12:00Z</dcterms:modified>
</cp:coreProperties>
</file>