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B420B" w14:textId="76EC63CB" w:rsidR="000A439E" w:rsidRDefault="000A439E" w:rsidP="004D4606">
      <w:pPr>
        <w:spacing w:after="0" w:line="480" w:lineRule="auto"/>
        <w:rPr>
          <w:rFonts w:ascii="Times New Roman" w:hAnsi="Times New Roman" w:cs="Times New Roman"/>
          <w:color w:val="000000"/>
          <w:sz w:val="24"/>
          <w:szCs w:val="24"/>
        </w:rPr>
      </w:pPr>
      <w:r w:rsidRPr="00DF03C7">
        <w:rPr>
          <w:rFonts w:ascii="Times New Roman" w:hAnsi="Times New Roman" w:cs="Times New Roman"/>
          <w:b/>
          <w:bCs/>
          <w:color w:val="000000"/>
          <w:sz w:val="24"/>
          <w:szCs w:val="24"/>
        </w:rPr>
        <w:t>Navigation menu/button: Simulation 1</w:t>
      </w:r>
      <w:r>
        <w:rPr>
          <w:rFonts w:ascii="Times New Roman" w:hAnsi="Times New Roman" w:cs="Times New Roman"/>
          <w:b/>
          <w:bCs/>
          <w:color w:val="000000"/>
          <w:sz w:val="24"/>
          <w:szCs w:val="24"/>
        </w:rPr>
        <w:t>3</w:t>
      </w:r>
      <w:r w:rsidRPr="00DF03C7">
        <w:rPr>
          <w:rFonts w:ascii="Times New Roman" w:hAnsi="Times New Roman" w:cs="Times New Roman"/>
          <w:b/>
          <w:bCs/>
          <w:color w:val="000000"/>
          <w:sz w:val="24"/>
          <w:szCs w:val="24"/>
        </w:rPr>
        <w:t xml:space="preserve">: </w:t>
      </w:r>
      <w:r w:rsidRPr="000A439E">
        <w:rPr>
          <w:rFonts w:ascii="Times New Roman" w:hAnsi="Times New Roman" w:cs="Times New Roman"/>
          <w:b/>
          <w:bCs/>
          <w:color w:val="000000"/>
          <w:sz w:val="24"/>
          <w:szCs w:val="24"/>
        </w:rPr>
        <w:t>Shoulder Injury</w:t>
      </w:r>
    </w:p>
    <w:p w14:paraId="427BE562" w14:textId="77777777" w:rsidR="000A439E" w:rsidRDefault="000A439E" w:rsidP="004D4606">
      <w:pPr>
        <w:spacing w:after="0" w:line="480" w:lineRule="auto"/>
        <w:rPr>
          <w:rFonts w:ascii="Times New Roman" w:hAnsi="Times New Roman" w:cs="Times New Roman"/>
          <w:color w:val="000000"/>
          <w:sz w:val="24"/>
          <w:szCs w:val="24"/>
        </w:rPr>
      </w:pPr>
    </w:p>
    <w:p w14:paraId="3BB03721" w14:textId="36D27269" w:rsidR="00A3620F" w:rsidRPr="004D4606" w:rsidRDefault="3571683C" w:rsidP="004D4606">
      <w:pPr>
        <w:spacing w:after="0" w:line="480" w:lineRule="auto"/>
        <w:rPr>
          <w:rFonts w:ascii="Times New Roman" w:hAnsi="Times New Roman" w:cs="Times New Roman"/>
          <w:color w:val="000000"/>
          <w:sz w:val="24"/>
          <w:szCs w:val="24"/>
        </w:rPr>
      </w:pPr>
      <w:r w:rsidRPr="004D4606">
        <w:rPr>
          <w:rFonts w:ascii="Times New Roman" w:hAnsi="Times New Roman" w:cs="Times New Roman"/>
          <w:color w:val="000000"/>
          <w:sz w:val="24"/>
          <w:szCs w:val="24"/>
        </w:rPr>
        <w:t>&lt;</w:t>
      </w:r>
      <w:proofErr w:type="spellStart"/>
      <w:r w:rsidRPr="004D4606">
        <w:rPr>
          <w:rFonts w:ascii="Times New Roman" w:hAnsi="Times New Roman" w:cs="Times New Roman"/>
          <w:color w:val="000000"/>
          <w:sz w:val="24"/>
          <w:szCs w:val="24"/>
        </w:rPr>
        <w:t>cn</w:t>
      </w:r>
      <w:proofErr w:type="spellEnd"/>
      <w:r w:rsidRPr="004D4606">
        <w:rPr>
          <w:rFonts w:ascii="Times New Roman" w:hAnsi="Times New Roman" w:cs="Times New Roman"/>
          <w:color w:val="000000"/>
          <w:sz w:val="24"/>
          <w:szCs w:val="24"/>
        </w:rPr>
        <w:t>&gt;Simulation 13</w:t>
      </w:r>
    </w:p>
    <w:p w14:paraId="30CB53F3" w14:textId="1EA7579A" w:rsidR="00A3620F" w:rsidRPr="004D4606" w:rsidRDefault="00A3620F" w:rsidP="004D4606">
      <w:pPr>
        <w:spacing w:after="0" w:line="480" w:lineRule="auto"/>
        <w:rPr>
          <w:rFonts w:ascii="Times New Roman" w:hAnsi="Times New Roman" w:cs="Times New Roman"/>
          <w:color w:val="000000"/>
          <w:sz w:val="24"/>
          <w:szCs w:val="24"/>
        </w:rPr>
      </w:pPr>
      <w:r w:rsidRPr="004D4606">
        <w:rPr>
          <w:rFonts w:ascii="Times New Roman" w:hAnsi="Times New Roman" w:cs="Times New Roman"/>
          <w:color w:val="000000"/>
          <w:sz w:val="24"/>
          <w:szCs w:val="24"/>
        </w:rPr>
        <w:t>&lt;</w:t>
      </w:r>
      <w:proofErr w:type="spellStart"/>
      <w:r w:rsidRPr="004D4606">
        <w:rPr>
          <w:rFonts w:ascii="Times New Roman" w:hAnsi="Times New Roman" w:cs="Times New Roman"/>
          <w:color w:val="000000"/>
          <w:sz w:val="24"/>
          <w:szCs w:val="24"/>
        </w:rPr>
        <w:t>ct</w:t>
      </w:r>
      <w:proofErr w:type="spellEnd"/>
      <w:r w:rsidRPr="004D4606">
        <w:rPr>
          <w:rFonts w:ascii="Times New Roman" w:hAnsi="Times New Roman" w:cs="Times New Roman"/>
          <w:color w:val="000000"/>
          <w:sz w:val="24"/>
          <w:szCs w:val="24"/>
        </w:rPr>
        <w:t>&gt;Shoulder Injury</w:t>
      </w:r>
    </w:p>
    <w:p w14:paraId="6FE98C01" w14:textId="50ED9694" w:rsidR="00A76965" w:rsidRPr="004D4606" w:rsidRDefault="00A76965" w:rsidP="004D4606">
      <w:pPr>
        <w:spacing w:after="0" w:line="480" w:lineRule="auto"/>
        <w:rPr>
          <w:rFonts w:ascii="Times New Roman" w:hAnsi="Times New Roman" w:cs="Times New Roman"/>
          <w:color w:val="000000"/>
          <w:sz w:val="24"/>
          <w:szCs w:val="24"/>
        </w:rPr>
      </w:pPr>
    </w:p>
    <w:p w14:paraId="30AC11BD" w14:textId="3A0F2934" w:rsidR="49CFF9E3" w:rsidRPr="004D4606" w:rsidRDefault="49CFF9E3" w:rsidP="004D4606">
      <w:pPr>
        <w:spacing w:after="0" w:line="480" w:lineRule="auto"/>
        <w:rPr>
          <w:rFonts w:ascii="Times New Roman" w:eastAsia="Times New Roman" w:hAnsi="Times New Roman" w:cs="Times New Roman"/>
          <w:color w:val="000000"/>
          <w:sz w:val="24"/>
          <w:szCs w:val="24"/>
        </w:rPr>
      </w:pPr>
      <w:r w:rsidRPr="004D4606">
        <w:rPr>
          <w:rFonts w:ascii="Times New Roman" w:eastAsia="Times New Roman" w:hAnsi="Times New Roman" w:cs="Times New Roman"/>
          <w:color w:val="000000"/>
          <w:sz w:val="24"/>
          <w:szCs w:val="24"/>
        </w:rPr>
        <w:t>&lt;a&gt;Student Simulation Summary</w:t>
      </w:r>
    </w:p>
    <w:p w14:paraId="52D4D4A0" w14:textId="031F86C0" w:rsidR="000A439E" w:rsidRPr="004D4606" w:rsidRDefault="000A439E" w:rsidP="000A439E">
      <w:pPr>
        <w:pStyle w:val="NormalWeb"/>
        <w:spacing w:before="0" w:beforeAutospacing="0" w:after="0" w:afterAutospacing="0" w:line="480" w:lineRule="auto"/>
        <w:rPr>
          <w:color w:val="000000"/>
        </w:rPr>
      </w:pPr>
      <w:bookmarkStart w:id="0" w:name="_Hlk213943610"/>
      <w:r w:rsidRPr="000A439E">
        <w:rPr>
          <w:color w:val="000000"/>
        </w:rPr>
        <w:t>The purpose of this simulation is for health care providers (HCPs) to demon</w:t>
      </w:r>
      <w:r w:rsidRPr="000A439E">
        <w:rPr>
          <w:color w:val="000000"/>
        </w:rPr>
        <w:softHyphen/>
        <w:t>strate the ability to evaluate an acute upper-extremity injury and apply immediate first aid and management for other possible injuries.</w:t>
      </w:r>
    </w:p>
    <w:bookmarkEnd w:id="0"/>
    <w:p w14:paraId="3F60E06E" w14:textId="77777777" w:rsidR="00A3620F" w:rsidRPr="004D4606" w:rsidRDefault="00A3620F" w:rsidP="000A439E">
      <w:pPr>
        <w:spacing w:after="0" w:line="480" w:lineRule="auto"/>
        <w:rPr>
          <w:rFonts w:ascii="Times New Roman" w:hAnsi="Times New Roman" w:cs="Times New Roman"/>
          <w:color w:val="000000"/>
          <w:sz w:val="24"/>
          <w:szCs w:val="24"/>
        </w:rPr>
      </w:pPr>
    </w:p>
    <w:p w14:paraId="1845CFEF" w14:textId="5600440B" w:rsidR="00524132" w:rsidRPr="004D4606" w:rsidRDefault="00524132" w:rsidP="004D4606">
      <w:pPr>
        <w:spacing w:after="0" w:line="480" w:lineRule="auto"/>
        <w:rPr>
          <w:rFonts w:ascii="Times New Roman" w:hAnsi="Times New Roman" w:cs="Times New Roman"/>
          <w:color w:val="000000"/>
          <w:sz w:val="24"/>
          <w:szCs w:val="24"/>
        </w:rPr>
      </w:pPr>
      <w:r w:rsidRPr="004D4606">
        <w:rPr>
          <w:rFonts w:ascii="Times New Roman" w:hAnsi="Times New Roman" w:cs="Times New Roman"/>
          <w:color w:val="000000"/>
          <w:sz w:val="24"/>
          <w:szCs w:val="24"/>
        </w:rPr>
        <w:t>&lt;a&gt;</w:t>
      </w:r>
      <w:proofErr w:type="spellStart"/>
      <w:r w:rsidRPr="004D4606">
        <w:rPr>
          <w:rFonts w:ascii="Times New Roman" w:hAnsi="Times New Roman" w:cs="Times New Roman"/>
          <w:color w:val="000000"/>
          <w:sz w:val="24"/>
          <w:szCs w:val="24"/>
        </w:rPr>
        <w:t>Presimulation</w:t>
      </w:r>
      <w:proofErr w:type="spellEnd"/>
      <w:r w:rsidRPr="004D4606">
        <w:rPr>
          <w:rFonts w:ascii="Times New Roman" w:hAnsi="Times New Roman" w:cs="Times New Roman"/>
          <w:color w:val="000000"/>
          <w:sz w:val="24"/>
          <w:szCs w:val="24"/>
        </w:rPr>
        <w:t xml:space="preserve"> Activities</w:t>
      </w:r>
    </w:p>
    <w:p w14:paraId="06012731" w14:textId="77777777" w:rsidR="000A439E" w:rsidRPr="00D804CD" w:rsidRDefault="000A439E" w:rsidP="000A439E">
      <w:pPr>
        <w:spacing w:after="0" w:line="480" w:lineRule="auto"/>
        <w:rPr>
          <w:rFonts w:ascii="Times New Roman" w:eastAsia="Times New Roman" w:hAnsi="Times New Roman" w:cs="Times New Roman"/>
          <w:color w:val="000000" w:themeColor="text1"/>
          <w:sz w:val="24"/>
          <w:szCs w:val="24"/>
        </w:rPr>
      </w:pPr>
      <w:r w:rsidRPr="3517FD73">
        <w:rPr>
          <w:rFonts w:ascii="Times New Roman" w:eastAsia="Times New Roman" w:hAnsi="Times New Roman" w:cs="Times New Roman"/>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D804CD">
        <w:rPr>
          <w:rFonts w:ascii="Times New Roman" w:eastAsia="Times New Roman" w:hAnsi="Times New Roman" w:cs="Times New Roman"/>
          <w:color w:val="000000" w:themeColor="text1"/>
          <w:sz w:val="24"/>
          <w:szCs w:val="24"/>
        </w:rPr>
        <w:t>Presimulation</w:t>
      </w:r>
      <w:proofErr w:type="spellEnd"/>
      <w:r w:rsidRPr="004C2459">
        <w:rPr>
          <w:rFonts w:ascii="Times New Roman" w:eastAsia="Times New Roman" w:hAnsi="Times New Roman" w:cs="Times New Roman"/>
          <w:color w:val="000000" w:themeColor="text1"/>
          <w:sz w:val="24"/>
          <w:szCs w:val="24"/>
        </w:rPr>
        <w:t xml:space="preserve"> </w:t>
      </w:r>
      <w:r w:rsidRPr="00D804CD">
        <w:rPr>
          <w:rFonts w:ascii="Times New Roman" w:eastAsia="Times New Roman" w:hAnsi="Times New Roman" w:cs="Times New Roman"/>
          <w:color w:val="000000" w:themeColor="text1"/>
          <w:sz w:val="24"/>
          <w:szCs w:val="24"/>
        </w:rPr>
        <w:t xml:space="preserve">Activity 1: Supplemental Readings is in the </w:t>
      </w:r>
      <w:proofErr w:type="spellStart"/>
      <w:r w:rsidRPr="00D804CD">
        <w:rPr>
          <w:rFonts w:ascii="Times New Roman" w:eastAsia="Times New Roman" w:hAnsi="Times New Roman" w:cs="Times New Roman"/>
          <w:color w:val="000000" w:themeColor="text1"/>
          <w:sz w:val="24"/>
          <w:szCs w:val="24"/>
        </w:rPr>
        <w:t>ebook</w:t>
      </w:r>
      <w:proofErr w:type="spellEnd"/>
      <w:r w:rsidRPr="00D804CD">
        <w:rPr>
          <w:rFonts w:ascii="Times New Roman" w:eastAsia="Times New Roman" w:hAnsi="Times New Roman" w:cs="Times New Roman"/>
          <w:color w:val="000000" w:themeColor="text1"/>
          <w:sz w:val="24"/>
          <w:szCs w:val="24"/>
        </w:rPr>
        <w:t>. We encourage you to read each of the supplemental readings and be prepared to be tested on them.</w:t>
      </w:r>
    </w:p>
    <w:p w14:paraId="754947A8" w14:textId="77777777" w:rsidR="000A439E" w:rsidRPr="00D804CD" w:rsidRDefault="000A439E" w:rsidP="000A439E">
      <w:pPr>
        <w:spacing w:after="0" w:line="480" w:lineRule="auto"/>
        <w:rPr>
          <w:rFonts w:ascii="Times New Roman" w:eastAsia="Times New Roman" w:hAnsi="Times New Roman" w:cs="Times New Roman"/>
          <w:color w:val="000000" w:themeColor="text1"/>
          <w:sz w:val="24"/>
          <w:szCs w:val="24"/>
        </w:rPr>
      </w:pPr>
    </w:p>
    <w:p w14:paraId="174EF577" w14:textId="77777777" w:rsidR="000A439E" w:rsidRDefault="000A439E" w:rsidP="000A439E">
      <w:pPr>
        <w:spacing w:after="0" w:line="480" w:lineRule="auto"/>
        <w:rPr>
          <w:rFonts w:ascii="Times New Roman" w:eastAsia="Times New Roman" w:hAnsi="Times New Roman" w:cs="Times New Roman"/>
          <w:color w:val="000000" w:themeColor="text1"/>
          <w:sz w:val="24"/>
          <w:szCs w:val="24"/>
        </w:rPr>
      </w:pPr>
      <w:r w:rsidRPr="00D804CD">
        <w:rPr>
          <w:rFonts w:ascii="Times New Roman" w:eastAsia="Times New Roman" w:hAnsi="Times New Roman" w:cs="Times New Roman"/>
          <w:color w:val="000000" w:themeColor="text1"/>
          <w:sz w:val="24"/>
          <w:szCs w:val="24"/>
        </w:rPr>
        <w:t>The following activities are downloadable</w:t>
      </w:r>
      <w:r w:rsidRPr="004C2459">
        <w:rPr>
          <w:rFonts w:ascii="Times New Roman" w:eastAsia="Times New Roman" w:hAnsi="Times New Roman" w:cs="Times New Roman"/>
          <w:color w:val="000000" w:themeColor="text1"/>
          <w:sz w:val="24"/>
          <w:szCs w:val="24"/>
        </w:rPr>
        <w:t xml:space="preserve"> so they can be completed and turned in to your instructor.</w:t>
      </w:r>
    </w:p>
    <w:p w14:paraId="550C68E1" w14:textId="77777777" w:rsidR="0071537B" w:rsidRPr="00AD4415" w:rsidRDefault="0071537B" w:rsidP="004D4606">
      <w:pPr>
        <w:spacing w:after="0" w:line="480" w:lineRule="auto"/>
        <w:rPr>
          <w:rFonts w:ascii="Times New Roman" w:hAnsi="Times New Roman" w:cs="Times New Roman"/>
          <w:color w:val="000000"/>
          <w:sz w:val="24"/>
          <w:szCs w:val="24"/>
        </w:rPr>
      </w:pPr>
    </w:p>
    <w:p w14:paraId="45549D77" w14:textId="01331B64" w:rsidR="009C625C" w:rsidRPr="004D4606" w:rsidRDefault="009C625C" w:rsidP="004D4606">
      <w:pPr>
        <w:spacing w:after="0" w:line="480" w:lineRule="auto"/>
        <w:rPr>
          <w:rFonts w:ascii="Times New Roman" w:hAnsi="Times New Roman" w:cs="Times New Roman"/>
          <w:b/>
          <w:bCs/>
          <w:color w:val="000000"/>
          <w:sz w:val="24"/>
          <w:szCs w:val="24"/>
        </w:rPr>
      </w:pPr>
      <w:r w:rsidRPr="004D4606">
        <w:rPr>
          <w:rFonts w:ascii="Times New Roman" w:hAnsi="Times New Roman" w:cs="Times New Roman"/>
          <w:b/>
          <w:bCs/>
          <w:color w:val="000000"/>
          <w:sz w:val="24"/>
          <w:szCs w:val="24"/>
        </w:rPr>
        <w:t>\</w:t>
      </w:r>
      <w:proofErr w:type="spellStart"/>
      <w:r w:rsidRPr="004D4606">
        <w:rPr>
          <w:rFonts w:ascii="Times New Roman" w:hAnsi="Times New Roman" w:cs="Times New Roman"/>
          <w:b/>
          <w:bCs/>
          <w:color w:val="000000"/>
          <w:sz w:val="24"/>
          <w:szCs w:val="24"/>
        </w:rPr>
        <w:t>qqBEGIN</w:t>
      </w:r>
      <w:proofErr w:type="spellEnd"/>
      <w:r w:rsidRPr="004D4606">
        <w:rPr>
          <w:rFonts w:ascii="Times New Roman" w:hAnsi="Times New Roman" w:cs="Times New Roman"/>
          <w:b/>
          <w:bCs/>
          <w:color w:val="000000"/>
          <w:sz w:val="24"/>
          <w:szCs w:val="24"/>
        </w:rPr>
        <w:t xml:space="preserve"> downloadable content</w:t>
      </w:r>
      <w:r w:rsidR="000A439E">
        <w:rPr>
          <w:rFonts w:ascii="Times New Roman" w:hAnsi="Times New Roman" w:cs="Times New Roman"/>
          <w:b/>
          <w:bCs/>
          <w:color w:val="000000"/>
          <w:sz w:val="24"/>
          <w:szCs w:val="24"/>
        </w:rPr>
        <w:t xml:space="preserve">. Button name: </w:t>
      </w:r>
      <w:proofErr w:type="spellStart"/>
      <w:r w:rsidR="000A439E" w:rsidRPr="000A439E">
        <w:rPr>
          <w:rFonts w:ascii="Times New Roman" w:hAnsi="Times New Roman" w:cs="Times New Roman"/>
          <w:b/>
          <w:bCs/>
          <w:color w:val="000000"/>
          <w:sz w:val="24"/>
          <w:szCs w:val="24"/>
        </w:rPr>
        <w:t>Presimulation</w:t>
      </w:r>
      <w:proofErr w:type="spellEnd"/>
      <w:r w:rsidR="000A439E" w:rsidRPr="000A439E">
        <w:rPr>
          <w:rFonts w:ascii="Times New Roman" w:hAnsi="Times New Roman" w:cs="Times New Roman"/>
          <w:b/>
          <w:bCs/>
          <w:color w:val="000000"/>
          <w:sz w:val="24"/>
          <w:szCs w:val="24"/>
        </w:rPr>
        <w:t xml:space="preserve"> Activity 2: Annotation</w:t>
      </w:r>
    </w:p>
    <w:p w14:paraId="767CAC1F" w14:textId="20AE8972" w:rsidR="005B7673" w:rsidRPr="004D4606" w:rsidRDefault="000A439E" w:rsidP="004D4606">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126A429A" w:rsidRPr="004D4606">
        <w:rPr>
          <w:rFonts w:ascii="Times New Roman" w:eastAsia="Times New Roman" w:hAnsi="Times New Roman" w:cs="Times New Roman"/>
          <w:color w:val="000000"/>
          <w:sz w:val="24"/>
          <w:szCs w:val="24"/>
        </w:rPr>
        <w:t xml:space="preserve"> 2: Annotation</w:t>
      </w:r>
    </w:p>
    <w:p w14:paraId="6F9ECDF5" w14:textId="1F34FA98" w:rsidR="0008402D" w:rsidRDefault="000A439E" w:rsidP="000A439E">
      <w:pPr>
        <w:spacing w:after="0" w:line="480" w:lineRule="auto"/>
        <w:rPr>
          <w:rFonts w:ascii="Times New Roman" w:eastAsia="Times New Roman" w:hAnsi="Times New Roman" w:cs="Times New Roman"/>
          <w:color w:val="000000"/>
          <w:sz w:val="24"/>
          <w:szCs w:val="24"/>
        </w:rPr>
      </w:pPr>
      <w:r w:rsidRPr="000A439E">
        <w:rPr>
          <w:rFonts w:ascii="Times New Roman" w:eastAsia="Times New Roman" w:hAnsi="Times New Roman" w:cs="Times New Roman"/>
          <w:color w:val="000000"/>
          <w:sz w:val="24"/>
          <w:szCs w:val="24"/>
        </w:rPr>
        <w:lastRenderedPageBreak/>
        <w:t xml:space="preserve">Referencing these readings will greatly increase your knowledge and preparation for the simulation. If you choose this activity for your preparation activity, you must complete the following annotated bibliography for three of the readings. If you find a different resource useful, you can choose one reading of your own and two of the readings from </w:t>
      </w:r>
      <w:proofErr w:type="spellStart"/>
      <w:r w:rsidRPr="000A439E">
        <w:rPr>
          <w:rFonts w:ascii="Times New Roman" w:eastAsia="Times New Roman" w:hAnsi="Times New Roman" w:cs="Times New Roman"/>
          <w:color w:val="000000"/>
          <w:sz w:val="24"/>
          <w:szCs w:val="24"/>
        </w:rPr>
        <w:t>presimulation</w:t>
      </w:r>
      <w:proofErr w:type="spellEnd"/>
      <w:r w:rsidRPr="000A439E">
        <w:rPr>
          <w:rFonts w:ascii="Times New Roman" w:eastAsia="Times New Roman" w:hAnsi="Times New Roman" w:cs="Times New Roman"/>
          <w:color w:val="000000"/>
          <w:sz w:val="24"/>
          <w:szCs w:val="24"/>
        </w:rPr>
        <w:t xml:space="preserve"> Activity 1.</w:t>
      </w:r>
    </w:p>
    <w:p w14:paraId="1E4E521D" w14:textId="77777777" w:rsidR="000A439E" w:rsidRPr="004D4606" w:rsidRDefault="000A439E" w:rsidP="000A439E">
      <w:pPr>
        <w:spacing w:after="0" w:line="480" w:lineRule="auto"/>
        <w:rPr>
          <w:rFonts w:ascii="Times New Roman" w:eastAsia="Times New Roman" w:hAnsi="Times New Roman" w:cs="Times New Roman"/>
          <w:color w:val="000000"/>
          <w:sz w:val="24"/>
          <w:szCs w:val="24"/>
        </w:rPr>
      </w:pPr>
    </w:p>
    <w:p w14:paraId="6A38FA46" w14:textId="61001B6D" w:rsidR="0008402D" w:rsidRPr="00AD4415" w:rsidRDefault="005B7673" w:rsidP="004D4606">
      <w:pPr>
        <w:spacing w:after="0" w:line="480" w:lineRule="auto"/>
        <w:rPr>
          <w:rFonts w:ascii="Times New Roman" w:eastAsia="Times New Roman" w:hAnsi="Times New Roman" w:cs="Times New Roman"/>
          <w:b/>
          <w:bCs/>
          <w:color w:val="000000"/>
          <w:sz w:val="26"/>
          <w:szCs w:val="26"/>
        </w:rPr>
      </w:pPr>
      <w:r w:rsidRPr="00AD4415">
        <w:rPr>
          <w:rFonts w:ascii="Times New Roman" w:eastAsia="Times New Roman" w:hAnsi="Times New Roman" w:cs="Times New Roman"/>
          <w:b/>
          <w:bCs/>
          <w:color w:val="000000"/>
          <w:sz w:val="26"/>
          <w:szCs w:val="26"/>
        </w:rPr>
        <w:t>Annotation Format</w:t>
      </w:r>
    </w:p>
    <w:p w14:paraId="647AAB0F" w14:textId="2D84AB8A" w:rsidR="0008402D" w:rsidRDefault="000A439E" w:rsidP="000A439E">
      <w:pPr>
        <w:spacing w:after="0" w:line="480" w:lineRule="auto"/>
        <w:rPr>
          <w:rFonts w:ascii="Times New Roman" w:eastAsia="Times New Roman" w:hAnsi="Times New Roman" w:cs="Times New Roman"/>
          <w:color w:val="000000"/>
          <w:sz w:val="24"/>
          <w:szCs w:val="24"/>
        </w:rPr>
      </w:pPr>
      <w:r w:rsidRPr="000A439E">
        <w:rPr>
          <w:rFonts w:ascii="Times New Roman" w:eastAsia="Times New Roman" w:hAnsi="Times New Roman" w:cs="Times New Roman"/>
          <w:color w:val="000000"/>
          <w:sz w:val="24"/>
          <w:szCs w:val="24"/>
        </w:rPr>
        <w:t>The format for this annotated bibliography should be like any formal writing. Double-spaced, 11 or 12 font, Times New Roman or Calibri. All entries should be alphabetized, and sources should be indented or bulleted. Use the underlined headings mentioned later for your annotation sections.</w:t>
      </w:r>
    </w:p>
    <w:p w14:paraId="4F8C8308" w14:textId="77777777" w:rsidR="000A439E" w:rsidRPr="004D4606" w:rsidRDefault="000A439E" w:rsidP="000A439E">
      <w:pPr>
        <w:spacing w:after="0" w:line="480" w:lineRule="auto"/>
        <w:rPr>
          <w:rFonts w:ascii="Times New Roman" w:eastAsia="Times New Roman" w:hAnsi="Times New Roman" w:cs="Times New Roman"/>
          <w:color w:val="000000"/>
          <w:sz w:val="24"/>
          <w:szCs w:val="24"/>
        </w:rPr>
      </w:pPr>
    </w:p>
    <w:p w14:paraId="0B1D6A83" w14:textId="3310246F" w:rsidR="000A439E" w:rsidRPr="00AD4415" w:rsidRDefault="005B7673" w:rsidP="004D4606">
      <w:pPr>
        <w:spacing w:after="0" w:line="480" w:lineRule="auto"/>
        <w:rPr>
          <w:rFonts w:ascii="Times New Roman" w:eastAsia="Times New Roman" w:hAnsi="Times New Roman" w:cs="Times New Roman"/>
          <w:b/>
          <w:bCs/>
          <w:color w:val="000000"/>
          <w:sz w:val="26"/>
          <w:szCs w:val="26"/>
        </w:rPr>
      </w:pPr>
      <w:r w:rsidRPr="00AD4415">
        <w:rPr>
          <w:rFonts w:ascii="Times New Roman" w:eastAsia="Times New Roman" w:hAnsi="Times New Roman" w:cs="Times New Roman"/>
          <w:b/>
          <w:bCs/>
          <w:color w:val="000000"/>
          <w:sz w:val="26"/>
          <w:szCs w:val="26"/>
        </w:rPr>
        <w:t>Annotation Content</w:t>
      </w:r>
    </w:p>
    <w:p w14:paraId="6573DBB2" w14:textId="77777777" w:rsidR="000A439E" w:rsidRPr="000A439E" w:rsidRDefault="000A439E" w:rsidP="00AD4415">
      <w:pPr>
        <w:spacing w:after="0" w:line="480" w:lineRule="auto"/>
        <w:ind w:left="720" w:hanging="360"/>
        <w:rPr>
          <w:rFonts w:ascii="Times New Roman" w:eastAsia="Times New Roman" w:hAnsi="Times New Roman" w:cs="Times New Roman"/>
          <w:color w:val="000000"/>
          <w:sz w:val="24"/>
          <w:szCs w:val="24"/>
        </w:rPr>
      </w:pPr>
      <w:r w:rsidRPr="000A439E">
        <w:rPr>
          <w:rFonts w:ascii="Times New Roman" w:eastAsia="Times New Roman" w:hAnsi="Times New Roman" w:cs="Times New Roman"/>
          <w:b/>
          <w:bCs/>
          <w:color w:val="000000"/>
          <w:sz w:val="24"/>
          <w:szCs w:val="24"/>
        </w:rPr>
        <w:t>Main:</w:t>
      </w:r>
      <w:r w:rsidRPr="00AD4415">
        <w:rPr>
          <w:rFonts w:ascii="Times New Roman" w:eastAsia="Times New Roman" w:hAnsi="Times New Roman" w:cs="Times New Roman"/>
          <w:color w:val="000000"/>
          <w:sz w:val="24"/>
          <w:szCs w:val="24"/>
        </w:rPr>
        <w:t xml:space="preserve"> </w:t>
      </w:r>
      <w:r w:rsidRPr="000A439E">
        <w:rPr>
          <w:rFonts w:ascii="Times New Roman" w:eastAsia="Times New Roman" w:hAnsi="Times New Roman" w:cs="Times New Roman"/>
          <w:color w:val="000000"/>
          <w:sz w:val="24"/>
          <w:szCs w:val="24"/>
        </w:rPr>
        <w:t>Summarize the main idea of the reading in two to three sentences.</w:t>
      </w:r>
    </w:p>
    <w:p w14:paraId="28C01A26" w14:textId="77777777" w:rsidR="000A439E" w:rsidRPr="000A439E" w:rsidRDefault="000A439E" w:rsidP="00AD4415">
      <w:pPr>
        <w:spacing w:after="0" w:line="480" w:lineRule="auto"/>
        <w:ind w:left="720" w:hanging="360"/>
        <w:rPr>
          <w:rFonts w:ascii="Times New Roman" w:eastAsia="Times New Roman" w:hAnsi="Times New Roman" w:cs="Times New Roman"/>
          <w:color w:val="000000"/>
          <w:sz w:val="24"/>
          <w:szCs w:val="24"/>
        </w:rPr>
      </w:pPr>
      <w:r w:rsidRPr="000A439E">
        <w:rPr>
          <w:rFonts w:ascii="Times New Roman" w:eastAsia="Times New Roman" w:hAnsi="Times New Roman" w:cs="Times New Roman"/>
          <w:b/>
          <w:bCs/>
          <w:color w:val="000000"/>
          <w:sz w:val="24"/>
          <w:szCs w:val="24"/>
        </w:rPr>
        <w:t>Topics:</w:t>
      </w:r>
      <w:r w:rsidRPr="00AD4415">
        <w:rPr>
          <w:rFonts w:ascii="Times New Roman" w:eastAsia="Times New Roman" w:hAnsi="Times New Roman" w:cs="Times New Roman"/>
          <w:color w:val="000000"/>
          <w:sz w:val="24"/>
          <w:szCs w:val="24"/>
        </w:rPr>
        <w:t xml:space="preserve"> </w:t>
      </w:r>
      <w:r w:rsidRPr="000A439E">
        <w:rPr>
          <w:rFonts w:ascii="Times New Roman" w:eastAsia="Times New Roman" w:hAnsi="Times New Roman" w:cs="Times New Roman"/>
          <w:color w:val="000000"/>
          <w:sz w:val="24"/>
          <w:szCs w:val="24"/>
        </w:rPr>
        <w:t>What topics are covered? Does not have to be complete sentences.</w:t>
      </w:r>
    </w:p>
    <w:p w14:paraId="6CB7FF84" w14:textId="77777777" w:rsidR="000A439E" w:rsidRPr="000A439E" w:rsidRDefault="000A439E" w:rsidP="00AD4415">
      <w:pPr>
        <w:spacing w:after="0" w:line="480" w:lineRule="auto"/>
        <w:ind w:left="720" w:hanging="360"/>
        <w:rPr>
          <w:rFonts w:ascii="Times New Roman" w:eastAsia="Times New Roman" w:hAnsi="Times New Roman" w:cs="Times New Roman"/>
          <w:color w:val="000000"/>
          <w:sz w:val="24"/>
          <w:szCs w:val="24"/>
        </w:rPr>
      </w:pPr>
      <w:r w:rsidRPr="000A439E">
        <w:rPr>
          <w:rFonts w:ascii="Times New Roman" w:eastAsia="Times New Roman" w:hAnsi="Times New Roman" w:cs="Times New Roman"/>
          <w:b/>
          <w:bCs/>
          <w:color w:val="000000"/>
          <w:sz w:val="24"/>
          <w:szCs w:val="24"/>
        </w:rPr>
        <w:t>Arguments:</w:t>
      </w:r>
      <w:r w:rsidRPr="00AD4415">
        <w:rPr>
          <w:rFonts w:ascii="Times New Roman" w:eastAsia="Times New Roman" w:hAnsi="Times New Roman" w:cs="Times New Roman"/>
          <w:color w:val="000000"/>
          <w:sz w:val="24"/>
          <w:szCs w:val="24"/>
        </w:rPr>
        <w:t xml:space="preserve"> </w:t>
      </w:r>
      <w:r w:rsidRPr="000A439E">
        <w:rPr>
          <w:rFonts w:ascii="Times New Roman" w:eastAsia="Times New Roman" w:hAnsi="Times New Roman" w:cs="Times New Roman"/>
          <w:color w:val="000000"/>
          <w:sz w:val="24"/>
          <w:szCs w:val="24"/>
        </w:rPr>
        <w:t>What are the main arguments, or what is the reason for the publication?</w:t>
      </w:r>
    </w:p>
    <w:p w14:paraId="69D25161" w14:textId="77777777" w:rsidR="000A439E" w:rsidRPr="000A439E" w:rsidRDefault="000A439E" w:rsidP="00AD4415">
      <w:pPr>
        <w:spacing w:after="0" w:line="480" w:lineRule="auto"/>
        <w:ind w:left="720" w:hanging="360"/>
        <w:rPr>
          <w:rFonts w:ascii="Times New Roman" w:eastAsia="Times New Roman" w:hAnsi="Times New Roman" w:cs="Times New Roman"/>
          <w:color w:val="000000"/>
          <w:sz w:val="24"/>
          <w:szCs w:val="24"/>
        </w:rPr>
      </w:pPr>
      <w:r w:rsidRPr="000A439E">
        <w:rPr>
          <w:rFonts w:ascii="Times New Roman" w:eastAsia="Times New Roman" w:hAnsi="Times New Roman" w:cs="Times New Roman"/>
          <w:b/>
          <w:bCs/>
          <w:color w:val="000000"/>
          <w:sz w:val="24"/>
          <w:szCs w:val="24"/>
        </w:rPr>
        <w:t>Reliability:</w:t>
      </w:r>
      <w:r w:rsidRPr="00AD4415">
        <w:rPr>
          <w:rFonts w:ascii="Times New Roman" w:eastAsia="Times New Roman" w:hAnsi="Times New Roman" w:cs="Times New Roman"/>
          <w:color w:val="000000"/>
          <w:sz w:val="24"/>
          <w:szCs w:val="24"/>
        </w:rPr>
        <w:t xml:space="preserve"> </w:t>
      </w:r>
      <w:r w:rsidRPr="000A439E">
        <w:rPr>
          <w:rFonts w:ascii="Times New Roman" w:eastAsia="Times New Roman" w:hAnsi="Times New Roman" w:cs="Times New Roman"/>
          <w:color w:val="000000"/>
          <w:sz w:val="24"/>
          <w:szCs w:val="24"/>
        </w:rPr>
        <w:t>Is the information reliable, biased, or objective?</w:t>
      </w:r>
    </w:p>
    <w:p w14:paraId="4488DBC4" w14:textId="77777777" w:rsidR="000A439E" w:rsidRPr="000A439E" w:rsidRDefault="000A439E" w:rsidP="00AD4415">
      <w:pPr>
        <w:spacing w:after="0" w:line="480" w:lineRule="auto"/>
        <w:ind w:left="360"/>
        <w:rPr>
          <w:rFonts w:ascii="Times New Roman" w:eastAsia="Times New Roman" w:hAnsi="Times New Roman" w:cs="Times New Roman"/>
          <w:color w:val="000000"/>
          <w:sz w:val="24"/>
          <w:szCs w:val="24"/>
        </w:rPr>
      </w:pPr>
      <w:r w:rsidRPr="000A439E">
        <w:rPr>
          <w:rFonts w:ascii="Times New Roman" w:eastAsia="Times New Roman" w:hAnsi="Times New Roman" w:cs="Times New Roman"/>
          <w:b/>
          <w:bCs/>
          <w:color w:val="000000"/>
          <w:sz w:val="24"/>
          <w:szCs w:val="24"/>
        </w:rPr>
        <w:t>Effective:</w:t>
      </w:r>
      <w:r w:rsidRPr="00AD4415">
        <w:rPr>
          <w:rFonts w:ascii="Times New Roman" w:eastAsia="Times New Roman" w:hAnsi="Times New Roman" w:cs="Times New Roman"/>
          <w:color w:val="000000"/>
          <w:sz w:val="24"/>
          <w:szCs w:val="24"/>
        </w:rPr>
        <w:t xml:space="preserve"> </w:t>
      </w:r>
      <w:r w:rsidRPr="000A439E">
        <w:rPr>
          <w:rFonts w:ascii="Times New Roman" w:eastAsia="Times New Roman" w:hAnsi="Times New Roman" w:cs="Times New Roman"/>
          <w:color w:val="000000"/>
          <w:sz w:val="24"/>
          <w:szCs w:val="24"/>
        </w:rPr>
        <w:t>Evaluate the arguments or purpose of the argument. Was it accurate, convincing, limited, and so on?</w:t>
      </w:r>
    </w:p>
    <w:p w14:paraId="5163CCC3" w14:textId="77777777" w:rsidR="000A439E" w:rsidRPr="000A439E" w:rsidRDefault="000A439E" w:rsidP="00AD4415">
      <w:pPr>
        <w:spacing w:after="0" w:line="480" w:lineRule="auto"/>
        <w:ind w:left="360"/>
        <w:rPr>
          <w:rFonts w:ascii="Times New Roman" w:eastAsia="Times New Roman" w:hAnsi="Times New Roman" w:cs="Times New Roman"/>
          <w:color w:val="000000"/>
          <w:sz w:val="24"/>
          <w:szCs w:val="24"/>
        </w:rPr>
      </w:pPr>
      <w:r w:rsidRPr="000A439E">
        <w:rPr>
          <w:rFonts w:ascii="Times New Roman" w:eastAsia="Times New Roman" w:hAnsi="Times New Roman" w:cs="Times New Roman"/>
          <w:b/>
          <w:bCs/>
          <w:color w:val="000000"/>
          <w:sz w:val="24"/>
          <w:szCs w:val="24"/>
        </w:rPr>
        <w:t>Relevance:</w:t>
      </w:r>
      <w:r w:rsidRPr="00AD4415">
        <w:rPr>
          <w:rFonts w:ascii="Times New Roman" w:eastAsia="Times New Roman" w:hAnsi="Times New Roman" w:cs="Times New Roman"/>
          <w:color w:val="000000"/>
          <w:sz w:val="24"/>
          <w:szCs w:val="24"/>
        </w:rPr>
        <w:t xml:space="preserve"> </w:t>
      </w:r>
      <w:r w:rsidRPr="000A439E">
        <w:rPr>
          <w:rFonts w:ascii="Times New Roman" w:eastAsia="Times New Roman" w:hAnsi="Times New Roman" w:cs="Times New Roman"/>
          <w:color w:val="000000"/>
          <w:sz w:val="24"/>
          <w:szCs w:val="24"/>
        </w:rPr>
        <w:t>Write two to three sentences on how this reading is relevant to acute shoulder injury evaluation or management.</w:t>
      </w:r>
    </w:p>
    <w:p w14:paraId="0886C633" w14:textId="52CBBA0D" w:rsidR="000A439E" w:rsidRPr="004D4606" w:rsidRDefault="000A439E" w:rsidP="000A439E">
      <w:pPr>
        <w:spacing w:after="0" w:line="480" w:lineRule="auto"/>
        <w:rPr>
          <w:rFonts w:ascii="Times New Roman" w:eastAsia="Times New Roman" w:hAnsi="Times New Roman" w:cs="Times New Roman"/>
          <w:color w:val="000000"/>
          <w:sz w:val="24"/>
          <w:szCs w:val="24"/>
        </w:rPr>
      </w:pPr>
      <w:r w:rsidRPr="000A439E">
        <w:rPr>
          <w:rFonts w:ascii="Times New Roman" w:eastAsia="Times New Roman" w:hAnsi="Times New Roman" w:cs="Times New Roman"/>
          <w:color w:val="000000"/>
          <w:sz w:val="24"/>
          <w:szCs w:val="24"/>
        </w:rPr>
        <w:t>All descriptions must be your own (including no AI usage). Do not copy and paste other summaries or abstracts. This is plagiarism.</w:t>
      </w:r>
    </w:p>
    <w:p w14:paraId="45BCE12B" w14:textId="77777777" w:rsidR="005B7673" w:rsidRPr="004D4606" w:rsidRDefault="005B7673" w:rsidP="000A439E">
      <w:pPr>
        <w:spacing w:after="0" w:line="480" w:lineRule="auto"/>
        <w:rPr>
          <w:rFonts w:ascii="Times New Roman" w:hAnsi="Times New Roman" w:cs="Times New Roman"/>
          <w:b/>
          <w:bCs/>
          <w:color w:val="000000"/>
          <w:sz w:val="24"/>
          <w:szCs w:val="24"/>
        </w:rPr>
      </w:pPr>
      <w:r w:rsidRPr="004D4606">
        <w:rPr>
          <w:rFonts w:ascii="Times New Roman" w:hAnsi="Times New Roman" w:cs="Times New Roman"/>
          <w:b/>
          <w:bCs/>
          <w:color w:val="000000"/>
          <w:sz w:val="24"/>
          <w:szCs w:val="24"/>
        </w:rPr>
        <w:t>\</w:t>
      </w:r>
      <w:proofErr w:type="spellStart"/>
      <w:r w:rsidRPr="004D4606">
        <w:rPr>
          <w:rFonts w:ascii="Times New Roman" w:hAnsi="Times New Roman" w:cs="Times New Roman"/>
          <w:b/>
          <w:bCs/>
          <w:color w:val="000000"/>
          <w:sz w:val="24"/>
          <w:szCs w:val="24"/>
        </w:rPr>
        <w:t>qqEND</w:t>
      </w:r>
      <w:proofErr w:type="spellEnd"/>
      <w:r w:rsidRPr="004D4606">
        <w:rPr>
          <w:rFonts w:ascii="Times New Roman" w:hAnsi="Times New Roman" w:cs="Times New Roman"/>
          <w:b/>
          <w:bCs/>
          <w:color w:val="000000"/>
          <w:sz w:val="24"/>
          <w:szCs w:val="24"/>
        </w:rPr>
        <w:t xml:space="preserve"> downloadable content\</w:t>
      </w:r>
    </w:p>
    <w:p w14:paraId="6EDCD599" w14:textId="77777777" w:rsidR="005B7673" w:rsidRPr="004D4606" w:rsidRDefault="005B7673" w:rsidP="004D4606">
      <w:pPr>
        <w:spacing w:after="0" w:line="480" w:lineRule="auto"/>
        <w:rPr>
          <w:rFonts w:ascii="Times New Roman" w:eastAsia="Times New Roman" w:hAnsi="Times New Roman" w:cs="Times New Roman"/>
          <w:color w:val="000000"/>
          <w:sz w:val="24"/>
          <w:szCs w:val="24"/>
        </w:rPr>
      </w:pPr>
    </w:p>
    <w:p w14:paraId="17AC09D0" w14:textId="51DDCE50" w:rsidR="005B7673" w:rsidRPr="004D4606" w:rsidRDefault="005B7673" w:rsidP="000A439E">
      <w:pPr>
        <w:spacing w:after="0" w:line="480" w:lineRule="auto"/>
        <w:rPr>
          <w:rFonts w:ascii="Times New Roman" w:eastAsia="Times New Roman" w:hAnsi="Times New Roman" w:cs="Times New Roman"/>
          <w:color w:val="000000"/>
          <w:sz w:val="24"/>
          <w:szCs w:val="24"/>
        </w:rPr>
      </w:pPr>
      <w:r w:rsidRPr="004D4606">
        <w:rPr>
          <w:rFonts w:ascii="Times New Roman" w:hAnsi="Times New Roman" w:cs="Times New Roman"/>
          <w:b/>
          <w:bCs/>
          <w:color w:val="000000"/>
          <w:sz w:val="24"/>
          <w:szCs w:val="24"/>
        </w:rPr>
        <w:t>\</w:t>
      </w:r>
      <w:proofErr w:type="spellStart"/>
      <w:r w:rsidRPr="004D4606">
        <w:rPr>
          <w:rFonts w:ascii="Times New Roman" w:hAnsi="Times New Roman" w:cs="Times New Roman"/>
          <w:b/>
          <w:bCs/>
          <w:color w:val="000000"/>
          <w:sz w:val="24"/>
          <w:szCs w:val="24"/>
        </w:rPr>
        <w:t>qq</w:t>
      </w:r>
      <w:r w:rsidR="000A439E">
        <w:rPr>
          <w:rFonts w:ascii="Times New Roman" w:hAnsi="Times New Roman" w:cs="Times New Roman"/>
          <w:b/>
          <w:bCs/>
          <w:color w:val="000000"/>
          <w:sz w:val="24"/>
          <w:szCs w:val="24"/>
        </w:rPr>
        <w:t>BEGIN</w:t>
      </w:r>
      <w:proofErr w:type="spellEnd"/>
      <w:r w:rsidR="000A439E">
        <w:rPr>
          <w:rFonts w:ascii="Times New Roman" w:hAnsi="Times New Roman" w:cs="Times New Roman"/>
          <w:b/>
          <w:bCs/>
          <w:color w:val="000000"/>
          <w:sz w:val="24"/>
          <w:szCs w:val="24"/>
        </w:rPr>
        <w:t xml:space="preserve"> downloadable content. Button name: </w:t>
      </w:r>
      <w:proofErr w:type="spellStart"/>
      <w:r w:rsidR="000A439E" w:rsidRPr="000A439E">
        <w:rPr>
          <w:rFonts w:ascii="Times New Roman" w:hAnsi="Times New Roman" w:cs="Times New Roman"/>
          <w:b/>
          <w:bCs/>
          <w:color w:val="000000"/>
          <w:sz w:val="24"/>
          <w:szCs w:val="24"/>
        </w:rPr>
        <w:t>Presimulation</w:t>
      </w:r>
      <w:proofErr w:type="spellEnd"/>
      <w:r w:rsidR="000A439E" w:rsidRPr="000A439E">
        <w:rPr>
          <w:rFonts w:ascii="Times New Roman" w:hAnsi="Times New Roman" w:cs="Times New Roman"/>
          <w:b/>
          <w:bCs/>
          <w:color w:val="000000"/>
          <w:sz w:val="24"/>
          <w:szCs w:val="24"/>
        </w:rPr>
        <w:t xml:space="preserve"> Activity 3: Palpation and Anatomy</w:t>
      </w:r>
    </w:p>
    <w:p w14:paraId="6DB1262C" w14:textId="4540A9E8" w:rsidR="005B7673" w:rsidRPr="004D4606" w:rsidRDefault="000A439E" w:rsidP="004D4606">
      <w:pPr>
        <w:spacing w:after="0" w:line="480" w:lineRule="auto"/>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126A429A" w:rsidRPr="004D4606">
        <w:rPr>
          <w:rFonts w:ascii="Times New Roman" w:eastAsia="Times New Roman" w:hAnsi="Times New Roman" w:cs="Times New Roman"/>
          <w:color w:val="000000"/>
          <w:sz w:val="24"/>
          <w:szCs w:val="24"/>
        </w:rPr>
        <w:t xml:space="preserve"> 3: Palpation</w:t>
      </w:r>
      <w:r w:rsidR="126A429A" w:rsidRPr="004D4606">
        <w:rPr>
          <w:rFonts w:ascii="Times New Roman" w:hAnsi="Times New Roman" w:cs="Times New Roman"/>
          <w:color w:val="000000"/>
          <w:sz w:val="24"/>
          <w:szCs w:val="24"/>
        </w:rPr>
        <w:t xml:space="preserve"> and</w:t>
      </w:r>
      <w:r w:rsidR="004D4606">
        <w:rPr>
          <w:rFonts w:ascii="Times New Roman" w:hAnsi="Times New Roman" w:cs="Times New Roman"/>
          <w:color w:val="000000"/>
          <w:sz w:val="24"/>
          <w:szCs w:val="24"/>
        </w:rPr>
        <w:t xml:space="preserve"> </w:t>
      </w:r>
      <w:r w:rsidR="005B7673" w:rsidRPr="004D4606">
        <w:rPr>
          <w:rFonts w:ascii="Times New Roman" w:hAnsi="Times New Roman" w:cs="Times New Roman"/>
          <w:color w:val="000000"/>
          <w:sz w:val="24"/>
          <w:szCs w:val="24"/>
        </w:rPr>
        <w:t>Anatomy</w:t>
      </w:r>
    </w:p>
    <w:p w14:paraId="24DFD82F" w14:textId="5EF0C187" w:rsidR="000A439E" w:rsidRDefault="000A439E" w:rsidP="000A439E">
      <w:pPr>
        <w:spacing w:after="0" w:line="480" w:lineRule="auto"/>
        <w:rPr>
          <w:rFonts w:ascii="Times New Roman" w:hAnsi="Times New Roman" w:cs="Times New Roman"/>
          <w:color w:val="000000"/>
          <w:sz w:val="24"/>
          <w:szCs w:val="24"/>
        </w:rPr>
      </w:pPr>
      <w:r w:rsidRPr="000A439E">
        <w:rPr>
          <w:rFonts w:ascii="Times New Roman" w:hAnsi="Times New Roman" w:cs="Times New Roman"/>
          <w:color w:val="000000"/>
          <w:sz w:val="24"/>
          <w:szCs w:val="24"/>
        </w:rPr>
        <w:t>Complete the anatomy table, then palpate the listed landmarks on a person.</w:t>
      </w:r>
    </w:p>
    <w:p w14:paraId="1801C993" w14:textId="553D369A" w:rsidR="005B7673" w:rsidRPr="00BC3C56" w:rsidRDefault="005B7673" w:rsidP="00AD4415">
      <w:pPr>
        <w:pStyle w:val="Heading2"/>
        <w:spacing w:before="0" w:after="0" w:line="240" w:lineRule="auto"/>
        <w:jc w:val="center"/>
        <w:rPr>
          <w:rFonts w:ascii="Times New Roman" w:hAnsi="Times New Roman" w:cs="Times New Roman"/>
          <w:b/>
          <w:bCs/>
          <w:color w:val="0A2F41" w:themeColor="accent1" w:themeShade="80"/>
        </w:rPr>
      </w:pPr>
      <w:r w:rsidRPr="00BC3C56">
        <w:rPr>
          <w:rFonts w:ascii="Times New Roman" w:hAnsi="Times New Roman" w:cs="Times New Roman"/>
          <w:b/>
          <w:bCs/>
          <w:color w:val="0A2F41" w:themeColor="accent1" w:themeShade="80"/>
        </w:rPr>
        <w:t>Anatomy</w:t>
      </w:r>
    </w:p>
    <w:tbl>
      <w:tblPr>
        <w:tblStyle w:val="TableGrid"/>
        <w:tblW w:w="9350" w:type="dxa"/>
        <w:tblLayout w:type="fixed"/>
        <w:tblLook w:val="04A0" w:firstRow="1" w:lastRow="0" w:firstColumn="1" w:lastColumn="0" w:noHBand="0" w:noVBand="1"/>
      </w:tblPr>
      <w:tblGrid>
        <w:gridCol w:w="2245"/>
        <w:gridCol w:w="1890"/>
        <w:gridCol w:w="1800"/>
        <w:gridCol w:w="1707"/>
        <w:gridCol w:w="1708"/>
      </w:tblGrid>
      <w:tr w:rsidR="005B7673" w:rsidRPr="004D4606" w14:paraId="35607CE5" w14:textId="77777777" w:rsidTr="00AD4415">
        <w:trPr>
          <w:trHeight w:val="432"/>
        </w:trPr>
        <w:tc>
          <w:tcPr>
            <w:tcW w:w="2245" w:type="dxa"/>
            <w:shd w:val="clear" w:color="auto" w:fill="A73023"/>
          </w:tcPr>
          <w:p w14:paraId="179EC01B" w14:textId="286494A1" w:rsidR="005B7673" w:rsidRPr="00AD4415" w:rsidRDefault="00B45D82" w:rsidP="00AD4415">
            <w:pPr>
              <w:jc w:val="center"/>
              <w:rPr>
                <w:rFonts w:ascii="Times New Roman" w:hAnsi="Times New Roman" w:cs="Times New Roman"/>
                <w:b/>
                <w:bCs/>
                <w:color w:val="FFFFFF" w:themeColor="background1"/>
                <w:sz w:val="20"/>
                <w:szCs w:val="20"/>
              </w:rPr>
            </w:pPr>
            <w:r w:rsidRPr="00AD4415">
              <w:rPr>
                <w:rFonts w:ascii="Times New Roman" w:hAnsi="Times New Roman" w:cs="Times New Roman"/>
                <w:b/>
                <w:bCs/>
                <w:color w:val="FFFFFF" w:themeColor="background1"/>
                <w:sz w:val="20"/>
                <w:szCs w:val="20"/>
              </w:rPr>
              <w:t>MUSCLE OR LIGAMENT</w:t>
            </w:r>
          </w:p>
        </w:tc>
        <w:tc>
          <w:tcPr>
            <w:tcW w:w="1890" w:type="dxa"/>
            <w:shd w:val="clear" w:color="auto" w:fill="A73023"/>
          </w:tcPr>
          <w:p w14:paraId="403C8C06" w14:textId="7C8AB21A" w:rsidR="005B7673" w:rsidRPr="00AD4415" w:rsidRDefault="00B45D82" w:rsidP="00AD4415">
            <w:pPr>
              <w:jc w:val="center"/>
              <w:rPr>
                <w:rFonts w:ascii="Times New Roman" w:hAnsi="Times New Roman" w:cs="Times New Roman"/>
                <w:b/>
                <w:bCs/>
                <w:color w:val="FFFFFF" w:themeColor="background1"/>
                <w:sz w:val="20"/>
                <w:szCs w:val="20"/>
              </w:rPr>
            </w:pPr>
            <w:r w:rsidRPr="00AD4415">
              <w:rPr>
                <w:rFonts w:ascii="Times New Roman" w:hAnsi="Times New Roman" w:cs="Times New Roman"/>
                <w:b/>
                <w:bCs/>
                <w:color w:val="FFFFFF" w:themeColor="background1"/>
                <w:sz w:val="20"/>
                <w:szCs w:val="20"/>
              </w:rPr>
              <w:t>ATTACHMENT 1</w:t>
            </w:r>
          </w:p>
        </w:tc>
        <w:tc>
          <w:tcPr>
            <w:tcW w:w="1800" w:type="dxa"/>
            <w:shd w:val="clear" w:color="auto" w:fill="A73023"/>
          </w:tcPr>
          <w:p w14:paraId="6DD48F34" w14:textId="7059F0AB" w:rsidR="005B7673" w:rsidRPr="00AD4415" w:rsidRDefault="00B45D82" w:rsidP="00AD4415">
            <w:pPr>
              <w:jc w:val="center"/>
              <w:rPr>
                <w:rFonts w:ascii="Times New Roman" w:hAnsi="Times New Roman" w:cs="Times New Roman"/>
                <w:b/>
                <w:bCs/>
                <w:color w:val="FFFFFF" w:themeColor="background1"/>
                <w:sz w:val="20"/>
                <w:szCs w:val="20"/>
              </w:rPr>
            </w:pPr>
            <w:r w:rsidRPr="00AD4415">
              <w:rPr>
                <w:rFonts w:ascii="Times New Roman" w:hAnsi="Times New Roman" w:cs="Times New Roman"/>
                <w:b/>
                <w:bCs/>
                <w:color w:val="FFFFFF" w:themeColor="background1"/>
                <w:sz w:val="20"/>
                <w:szCs w:val="20"/>
              </w:rPr>
              <w:t>ATTACHMENT 2</w:t>
            </w:r>
          </w:p>
        </w:tc>
        <w:tc>
          <w:tcPr>
            <w:tcW w:w="1707" w:type="dxa"/>
            <w:shd w:val="clear" w:color="auto" w:fill="A73023"/>
          </w:tcPr>
          <w:p w14:paraId="0E86B39B" w14:textId="6166C99F" w:rsidR="005B7673" w:rsidRPr="00AD4415" w:rsidRDefault="00B45D82" w:rsidP="00AD4415">
            <w:pPr>
              <w:jc w:val="center"/>
              <w:rPr>
                <w:rFonts w:ascii="Times New Roman" w:hAnsi="Times New Roman" w:cs="Times New Roman"/>
                <w:b/>
                <w:bCs/>
                <w:color w:val="FFFFFF" w:themeColor="background1"/>
                <w:sz w:val="20"/>
                <w:szCs w:val="20"/>
              </w:rPr>
            </w:pPr>
            <w:r w:rsidRPr="00AD4415">
              <w:rPr>
                <w:rFonts w:ascii="Times New Roman" w:hAnsi="Times New Roman" w:cs="Times New Roman"/>
                <w:b/>
                <w:bCs/>
                <w:color w:val="FFFFFF" w:themeColor="background1"/>
                <w:sz w:val="20"/>
                <w:szCs w:val="20"/>
              </w:rPr>
              <w:t>MUSCLE ACTION</w:t>
            </w:r>
          </w:p>
        </w:tc>
        <w:tc>
          <w:tcPr>
            <w:tcW w:w="1708" w:type="dxa"/>
            <w:shd w:val="clear" w:color="auto" w:fill="A73023"/>
          </w:tcPr>
          <w:p w14:paraId="60A50292" w14:textId="3DEF9C17" w:rsidR="005B7673" w:rsidRPr="00AD4415" w:rsidRDefault="00B45D82" w:rsidP="00AD4415">
            <w:pPr>
              <w:jc w:val="center"/>
              <w:rPr>
                <w:rFonts w:ascii="Times New Roman" w:hAnsi="Times New Roman" w:cs="Times New Roman"/>
                <w:b/>
                <w:bCs/>
                <w:color w:val="FFFFFF" w:themeColor="background1"/>
                <w:sz w:val="20"/>
                <w:szCs w:val="20"/>
              </w:rPr>
            </w:pPr>
            <w:r w:rsidRPr="00AD4415">
              <w:rPr>
                <w:rFonts w:ascii="Times New Roman" w:hAnsi="Times New Roman" w:cs="Times New Roman"/>
                <w:b/>
                <w:bCs/>
                <w:color w:val="FFFFFF" w:themeColor="background1"/>
                <w:sz w:val="20"/>
                <w:szCs w:val="20"/>
              </w:rPr>
              <w:t>LIGAMENT PURPOSE</w:t>
            </w:r>
          </w:p>
        </w:tc>
      </w:tr>
      <w:tr w:rsidR="00B45D82" w:rsidRPr="004D4606" w14:paraId="37C692D2" w14:textId="77777777" w:rsidTr="00AD4415">
        <w:trPr>
          <w:trHeight w:val="432"/>
        </w:trPr>
        <w:tc>
          <w:tcPr>
            <w:tcW w:w="2245" w:type="dxa"/>
            <w:shd w:val="clear" w:color="auto" w:fill="EDD2C4"/>
          </w:tcPr>
          <w:p w14:paraId="51A43F92" w14:textId="35A6A06F" w:rsidR="00B45D82" w:rsidRPr="00AD4415" w:rsidRDefault="00B45D82" w:rsidP="00AD4415">
            <w:pPr>
              <w:rPr>
                <w:rFonts w:ascii="Times New Roman" w:hAnsi="Times New Roman" w:cs="Times New Roman"/>
                <w:color w:val="000000"/>
                <w:sz w:val="24"/>
                <w:szCs w:val="24"/>
              </w:rPr>
            </w:pPr>
            <w:r w:rsidRPr="00AD4415">
              <w:rPr>
                <w:rFonts w:ascii="Times New Roman" w:hAnsi="Times New Roman" w:cs="Times New Roman"/>
                <w:color w:val="000000"/>
                <w:sz w:val="24"/>
                <w:szCs w:val="24"/>
              </w:rPr>
              <w:t>Trapezius</w:t>
            </w:r>
          </w:p>
        </w:tc>
        <w:tc>
          <w:tcPr>
            <w:tcW w:w="1890" w:type="dxa"/>
          </w:tcPr>
          <w:p w14:paraId="2527B0D6" w14:textId="77777777" w:rsidR="00B45D82" w:rsidRPr="004D4606" w:rsidRDefault="00B45D82" w:rsidP="00AD4415">
            <w:pPr>
              <w:rPr>
                <w:rFonts w:ascii="Times New Roman" w:hAnsi="Times New Roman" w:cs="Times New Roman"/>
                <w:color w:val="000000"/>
                <w:sz w:val="24"/>
              </w:rPr>
            </w:pPr>
          </w:p>
        </w:tc>
        <w:tc>
          <w:tcPr>
            <w:tcW w:w="1800" w:type="dxa"/>
          </w:tcPr>
          <w:p w14:paraId="7EB7D1B0" w14:textId="77777777" w:rsidR="00B45D82" w:rsidRPr="004D4606" w:rsidRDefault="00B45D82" w:rsidP="00AD4415">
            <w:pPr>
              <w:rPr>
                <w:rFonts w:ascii="Times New Roman" w:hAnsi="Times New Roman" w:cs="Times New Roman"/>
                <w:color w:val="000000"/>
                <w:sz w:val="24"/>
              </w:rPr>
            </w:pPr>
          </w:p>
        </w:tc>
        <w:tc>
          <w:tcPr>
            <w:tcW w:w="1707" w:type="dxa"/>
          </w:tcPr>
          <w:p w14:paraId="6CF445DF" w14:textId="77777777" w:rsidR="00B45D82" w:rsidRPr="004D4606" w:rsidRDefault="00B45D82" w:rsidP="00AD4415">
            <w:pPr>
              <w:rPr>
                <w:rFonts w:ascii="Times New Roman" w:hAnsi="Times New Roman" w:cs="Times New Roman"/>
                <w:color w:val="000000"/>
                <w:sz w:val="24"/>
              </w:rPr>
            </w:pPr>
          </w:p>
        </w:tc>
        <w:tc>
          <w:tcPr>
            <w:tcW w:w="1708" w:type="dxa"/>
            <w:shd w:val="clear" w:color="auto" w:fill="BCBEC0"/>
          </w:tcPr>
          <w:p w14:paraId="72295C4B" w14:textId="77777777" w:rsidR="00B45D82" w:rsidRPr="004D4606" w:rsidRDefault="00B45D82" w:rsidP="00AD4415">
            <w:pPr>
              <w:rPr>
                <w:rFonts w:ascii="Times New Roman" w:hAnsi="Times New Roman" w:cs="Times New Roman"/>
                <w:color w:val="000000"/>
                <w:sz w:val="24"/>
              </w:rPr>
            </w:pPr>
          </w:p>
        </w:tc>
      </w:tr>
      <w:tr w:rsidR="00B45D82" w:rsidRPr="004D4606" w14:paraId="4A9198D0" w14:textId="77777777" w:rsidTr="00AD4415">
        <w:trPr>
          <w:trHeight w:val="432"/>
        </w:trPr>
        <w:tc>
          <w:tcPr>
            <w:tcW w:w="2245" w:type="dxa"/>
            <w:shd w:val="clear" w:color="auto" w:fill="EDD2C4"/>
          </w:tcPr>
          <w:p w14:paraId="57FB5994" w14:textId="546581CA" w:rsidR="00B45D82" w:rsidRPr="00AD4415" w:rsidRDefault="00B45D82" w:rsidP="00AD4415">
            <w:pPr>
              <w:rPr>
                <w:rFonts w:ascii="Times New Roman" w:hAnsi="Times New Roman" w:cs="Times New Roman"/>
                <w:color w:val="000000"/>
                <w:sz w:val="24"/>
                <w:szCs w:val="24"/>
              </w:rPr>
            </w:pPr>
            <w:r w:rsidRPr="00AD4415">
              <w:rPr>
                <w:rFonts w:ascii="Times New Roman" w:hAnsi="Times New Roman" w:cs="Times New Roman"/>
                <w:color w:val="000000"/>
                <w:sz w:val="24"/>
                <w:szCs w:val="24"/>
              </w:rPr>
              <w:t>Deltoid</w:t>
            </w:r>
          </w:p>
        </w:tc>
        <w:tc>
          <w:tcPr>
            <w:tcW w:w="1890" w:type="dxa"/>
          </w:tcPr>
          <w:p w14:paraId="60A8740E" w14:textId="77777777" w:rsidR="00B45D82" w:rsidRPr="004D4606" w:rsidRDefault="00B45D82" w:rsidP="00AD4415">
            <w:pPr>
              <w:rPr>
                <w:rFonts w:ascii="Times New Roman" w:hAnsi="Times New Roman" w:cs="Times New Roman"/>
                <w:color w:val="000000"/>
                <w:sz w:val="24"/>
              </w:rPr>
            </w:pPr>
          </w:p>
        </w:tc>
        <w:tc>
          <w:tcPr>
            <w:tcW w:w="1800" w:type="dxa"/>
          </w:tcPr>
          <w:p w14:paraId="39792F81" w14:textId="77777777" w:rsidR="00B45D82" w:rsidRPr="004D4606" w:rsidRDefault="00B45D82" w:rsidP="00AD4415">
            <w:pPr>
              <w:rPr>
                <w:rFonts w:ascii="Times New Roman" w:hAnsi="Times New Roman" w:cs="Times New Roman"/>
                <w:color w:val="000000"/>
                <w:sz w:val="24"/>
              </w:rPr>
            </w:pPr>
          </w:p>
        </w:tc>
        <w:tc>
          <w:tcPr>
            <w:tcW w:w="1707" w:type="dxa"/>
          </w:tcPr>
          <w:p w14:paraId="79202959" w14:textId="77777777" w:rsidR="00B45D82" w:rsidRPr="004D4606" w:rsidRDefault="00B45D82" w:rsidP="00AD4415">
            <w:pPr>
              <w:rPr>
                <w:rFonts w:ascii="Times New Roman" w:hAnsi="Times New Roman" w:cs="Times New Roman"/>
                <w:color w:val="000000"/>
                <w:sz w:val="24"/>
              </w:rPr>
            </w:pPr>
          </w:p>
        </w:tc>
        <w:tc>
          <w:tcPr>
            <w:tcW w:w="1708" w:type="dxa"/>
            <w:shd w:val="clear" w:color="auto" w:fill="BCBEC0"/>
          </w:tcPr>
          <w:p w14:paraId="61DF3217" w14:textId="77777777" w:rsidR="00B45D82" w:rsidRPr="004D4606" w:rsidRDefault="00B45D82" w:rsidP="00AD4415">
            <w:pPr>
              <w:rPr>
                <w:rFonts w:ascii="Times New Roman" w:hAnsi="Times New Roman" w:cs="Times New Roman"/>
                <w:color w:val="000000"/>
                <w:sz w:val="24"/>
              </w:rPr>
            </w:pPr>
          </w:p>
        </w:tc>
      </w:tr>
      <w:tr w:rsidR="00B45D82" w:rsidRPr="004D4606" w14:paraId="037CFA7E" w14:textId="77777777" w:rsidTr="00AD4415">
        <w:trPr>
          <w:trHeight w:val="432"/>
        </w:trPr>
        <w:tc>
          <w:tcPr>
            <w:tcW w:w="2245" w:type="dxa"/>
            <w:shd w:val="clear" w:color="auto" w:fill="EDD2C4"/>
          </w:tcPr>
          <w:p w14:paraId="4EA03216" w14:textId="5530F674" w:rsidR="00B45D82" w:rsidRPr="00AD4415" w:rsidRDefault="00B45D82" w:rsidP="00AD4415">
            <w:pPr>
              <w:rPr>
                <w:rFonts w:ascii="Times New Roman" w:hAnsi="Times New Roman" w:cs="Times New Roman"/>
                <w:color w:val="000000"/>
                <w:sz w:val="24"/>
                <w:szCs w:val="24"/>
              </w:rPr>
            </w:pPr>
            <w:r w:rsidRPr="00AD4415">
              <w:rPr>
                <w:rFonts w:ascii="Times New Roman" w:hAnsi="Times New Roman" w:cs="Times New Roman"/>
                <w:color w:val="000000"/>
                <w:sz w:val="24"/>
                <w:szCs w:val="24"/>
              </w:rPr>
              <w:t>Sternocleidomastoid</w:t>
            </w:r>
          </w:p>
        </w:tc>
        <w:tc>
          <w:tcPr>
            <w:tcW w:w="1890" w:type="dxa"/>
          </w:tcPr>
          <w:p w14:paraId="72AE5D9E" w14:textId="77777777" w:rsidR="00B45D82" w:rsidRPr="004D4606" w:rsidRDefault="00B45D82" w:rsidP="00AD4415">
            <w:pPr>
              <w:rPr>
                <w:rFonts w:ascii="Times New Roman" w:hAnsi="Times New Roman" w:cs="Times New Roman"/>
                <w:color w:val="000000"/>
                <w:sz w:val="24"/>
              </w:rPr>
            </w:pPr>
          </w:p>
        </w:tc>
        <w:tc>
          <w:tcPr>
            <w:tcW w:w="1800" w:type="dxa"/>
          </w:tcPr>
          <w:p w14:paraId="264A5842" w14:textId="77777777" w:rsidR="00B45D82" w:rsidRPr="004D4606" w:rsidRDefault="00B45D82" w:rsidP="00AD4415">
            <w:pPr>
              <w:rPr>
                <w:rFonts w:ascii="Times New Roman" w:hAnsi="Times New Roman" w:cs="Times New Roman"/>
                <w:color w:val="000000"/>
                <w:sz w:val="24"/>
              </w:rPr>
            </w:pPr>
          </w:p>
        </w:tc>
        <w:tc>
          <w:tcPr>
            <w:tcW w:w="1707" w:type="dxa"/>
          </w:tcPr>
          <w:p w14:paraId="0D2897FF" w14:textId="77777777" w:rsidR="00B45D82" w:rsidRPr="004D4606" w:rsidRDefault="00B45D82" w:rsidP="00AD4415">
            <w:pPr>
              <w:rPr>
                <w:rFonts w:ascii="Times New Roman" w:hAnsi="Times New Roman" w:cs="Times New Roman"/>
                <w:color w:val="000000"/>
                <w:sz w:val="24"/>
              </w:rPr>
            </w:pPr>
          </w:p>
        </w:tc>
        <w:tc>
          <w:tcPr>
            <w:tcW w:w="1708" w:type="dxa"/>
            <w:shd w:val="clear" w:color="auto" w:fill="BCBEC0"/>
          </w:tcPr>
          <w:p w14:paraId="695BD811" w14:textId="77777777" w:rsidR="00B45D82" w:rsidRPr="004D4606" w:rsidRDefault="00B45D82" w:rsidP="00AD4415">
            <w:pPr>
              <w:rPr>
                <w:rFonts w:ascii="Times New Roman" w:hAnsi="Times New Roman" w:cs="Times New Roman"/>
                <w:color w:val="000000"/>
                <w:sz w:val="24"/>
              </w:rPr>
            </w:pPr>
          </w:p>
        </w:tc>
      </w:tr>
      <w:tr w:rsidR="00B45D82" w:rsidRPr="004D4606" w14:paraId="35958189" w14:textId="77777777" w:rsidTr="00AD4415">
        <w:trPr>
          <w:trHeight w:val="432"/>
        </w:trPr>
        <w:tc>
          <w:tcPr>
            <w:tcW w:w="2245" w:type="dxa"/>
            <w:shd w:val="clear" w:color="auto" w:fill="EDD2C4"/>
          </w:tcPr>
          <w:p w14:paraId="6CA25FFB" w14:textId="526B9256" w:rsidR="00B45D82" w:rsidRPr="00AD4415" w:rsidRDefault="00B45D82" w:rsidP="00AD4415">
            <w:pPr>
              <w:rPr>
                <w:rFonts w:ascii="Times New Roman" w:hAnsi="Times New Roman" w:cs="Times New Roman"/>
                <w:color w:val="000000"/>
                <w:sz w:val="24"/>
                <w:szCs w:val="24"/>
              </w:rPr>
            </w:pPr>
            <w:r w:rsidRPr="00AD4415">
              <w:rPr>
                <w:rFonts w:ascii="Times New Roman" w:hAnsi="Times New Roman" w:cs="Times New Roman"/>
                <w:color w:val="000000"/>
                <w:sz w:val="24"/>
                <w:szCs w:val="24"/>
              </w:rPr>
              <w:t>Pectoralis major</w:t>
            </w:r>
          </w:p>
        </w:tc>
        <w:tc>
          <w:tcPr>
            <w:tcW w:w="1890" w:type="dxa"/>
          </w:tcPr>
          <w:p w14:paraId="2C490078" w14:textId="77777777" w:rsidR="00B45D82" w:rsidRPr="004D4606" w:rsidRDefault="00B45D82" w:rsidP="00AD4415">
            <w:pPr>
              <w:rPr>
                <w:rFonts w:ascii="Times New Roman" w:hAnsi="Times New Roman" w:cs="Times New Roman"/>
                <w:color w:val="000000"/>
                <w:sz w:val="24"/>
              </w:rPr>
            </w:pPr>
          </w:p>
        </w:tc>
        <w:tc>
          <w:tcPr>
            <w:tcW w:w="1800" w:type="dxa"/>
          </w:tcPr>
          <w:p w14:paraId="07A3BECF" w14:textId="77777777" w:rsidR="00B45D82" w:rsidRPr="004D4606" w:rsidRDefault="00B45D82" w:rsidP="00AD4415">
            <w:pPr>
              <w:rPr>
                <w:rFonts w:ascii="Times New Roman" w:hAnsi="Times New Roman" w:cs="Times New Roman"/>
                <w:color w:val="000000"/>
                <w:sz w:val="24"/>
              </w:rPr>
            </w:pPr>
          </w:p>
        </w:tc>
        <w:tc>
          <w:tcPr>
            <w:tcW w:w="1707" w:type="dxa"/>
          </w:tcPr>
          <w:p w14:paraId="2FDBBC0E" w14:textId="77777777" w:rsidR="00B45D82" w:rsidRPr="004D4606" w:rsidRDefault="00B45D82" w:rsidP="00AD4415">
            <w:pPr>
              <w:rPr>
                <w:rFonts w:ascii="Times New Roman" w:hAnsi="Times New Roman" w:cs="Times New Roman"/>
                <w:color w:val="000000"/>
                <w:sz w:val="24"/>
              </w:rPr>
            </w:pPr>
          </w:p>
        </w:tc>
        <w:tc>
          <w:tcPr>
            <w:tcW w:w="1708" w:type="dxa"/>
            <w:shd w:val="clear" w:color="auto" w:fill="BCBEC0"/>
          </w:tcPr>
          <w:p w14:paraId="1BCA290C" w14:textId="77777777" w:rsidR="00B45D82" w:rsidRPr="004D4606" w:rsidRDefault="00B45D82" w:rsidP="00AD4415">
            <w:pPr>
              <w:rPr>
                <w:rFonts w:ascii="Times New Roman" w:hAnsi="Times New Roman" w:cs="Times New Roman"/>
                <w:color w:val="000000"/>
                <w:sz w:val="24"/>
              </w:rPr>
            </w:pPr>
          </w:p>
        </w:tc>
      </w:tr>
      <w:tr w:rsidR="00B45D82" w:rsidRPr="004D4606" w14:paraId="58913C60" w14:textId="77777777" w:rsidTr="00AD4415">
        <w:trPr>
          <w:trHeight w:val="432"/>
        </w:trPr>
        <w:tc>
          <w:tcPr>
            <w:tcW w:w="2245" w:type="dxa"/>
            <w:shd w:val="clear" w:color="auto" w:fill="EDD2C4"/>
          </w:tcPr>
          <w:p w14:paraId="439725E2" w14:textId="03D9D10D" w:rsidR="00B45D82" w:rsidRPr="00AD4415" w:rsidRDefault="00B45D82" w:rsidP="00AD4415">
            <w:pPr>
              <w:rPr>
                <w:rFonts w:ascii="Times New Roman" w:hAnsi="Times New Roman" w:cs="Times New Roman"/>
                <w:color w:val="000000"/>
                <w:sz w:val="24"/>
                <w:szCs w:val="24"/>
              </w:rPr>
            </w:pPr>
            <w:r w:rsidRPr="00AD4415">
              <w:rPr>
                <w:rFonts w:ascii="Times New Roman" w:hAnsi="Times New Roman" w:cs="Times New Roman"/>
                <w:color w:val="000000"/>
                <w:sz w:val="24"/>
                <w:szCs w:val="24"/>
              </w:rPr>
              <w:t>Subclavius</w:t>
            </w:r>
          </w:p>
        </w:tc>
        <w:tc>
          <w:tcPr>
            <w:tcW w:w="1890" w:type="dxa"/>
          </w:tcPr>
          <w:p w14:paraId="18952306" w14:textId="77777777" w:rsidR="00B45D82" w:rsidRPr="004D4606" w:rsidRDefault="00B45D82" w:rsidP="00AD4415">
            <w:pPr>
              <w:rPr>
                <w:rFonts w:ascii="Times New Roman" w:hAnsi="Times New Roman" w:cs="Times New Roman"/>
                <w:color w:val="000000"/>
                <w:sz w:val="24"/>
              </w:rPr>
            </w:pPr>
          </w:p>
        </w:tc>
        <w:tc>
          <w:tcPr>
            <w:tcW w:w="1800" w:type="dxa"/>
          </w:tcPr>
          <w:p w14:paraId="2C6D6171" w14:textId="77777777" w:rsidR="00B45D82" w:rsidRPr="004D4606" w:rsidRDefault="00B45D82" w:rsidP="00AD4415">
            <w:pPr>
              <w:rPr>
                <w:rFonts w:ascii="Times New Roman" w:hAnsi="Times New Roman" w:cs="Times New Roman"/>
                <w:color w:val="000000"/>
                <w:sz w:val="24"/>
              </w:rPr>
            </w:pPr>
          </w:p>
        </w:tc>
        <w:tc>
          <w:tcPr>
            <w:tcW w:w="1707" w:type="dxa"/>
          </w:tcPr>
          <w:p w14:paraId="7B3FF1BB" w14:textId="77777777" w:rsidR="00B45D82" w:rsidRPr="004D4606" w:rsidRDefault="00B45D82" w:rsidP="00AD4415">
            <w:pPr>
              <w:rPr>
                <w:rFonts w:ascii="Times New Roman" w:hAnsi="Times New Roman" w:cs="Times New Roman"/>
                <w:color w:val="000000"/>
                <w:sz w:val="24"/>
              </w:rPr>
            </w:pPr>
          </w:p>
        </w:tc>
        <w:tc>
          <w:tcPr>
            <w:tcW w:w="1708" w:type="dxa"/>
            <w:shd w:val="clear" w:color="auto" w:fill="BCBEC0"/>
          </w:tcPr>
          <w:p w14:paraId="5F299049" w14:textId="77777777" w:rsidR="00B45D82" w:rsidRPr="004D4606" w:rsidRDefault="00B45D82" w:rsidP="00AD4415">
            <w:pPr>
              <w:rPr>
                <w:rFonts w:ascii="Times New Roman" w:hAnsi="Times New Roman" w:cs="Times New Roman"/>
                <w:color w:val="000000"/>
                <w:sz w:val="24"/>
              </w:rPr>
            </w:pPr>
          </w:p>
        </w:tc>
      </w:tr>
      <w:tr w:rsidR="00B45D82" w:rsidRPr="004D4606" w14:paraId="0002215C" w14:textId="77777777" w:rsidTr="00AD4415">
        <w:trPr>
          <w:trHeight w:val="432"/>
        </w:trPr>
        <w:tc>
          <w:tcPr>
            <w:tcW w:w="2245" w:type="dxa"/>
            <w:shd w:val="clear" w:color="auto" w:fill="EDD2C4"/>
          </w:tcPr>
          <w:p w14:paraId="56C61261" w14:textId="600C60D2" w:rsidR="00B45D82" w:rsidRPr="00AD4415" w:rsidRDefault="00B45D82" w:rsidP="00AD4415">
            <w:pPr>
              <w:rPr>
                <w:rFonts w:ascii="Times New Roman" w:hAnsi="Times New Roman" w:cs="Times New Roman"/>
                <w:color w:val="000000"/>
                <w:sz w:val="24"/>
                <w:szCs w:val="24"/>
              </w:rPr>
            </w:pPr>
            <w:r w:rsidRPr="00AD4415">
              <w:rPr>
                <w:rFonts w:ascii="Times New Roman" w:hAnsi="Times New Roman" w:cs="Times New Roman"/>
                <w:color w:val="000000"/>
                <w:sz w:val="24"/>
                <w:szCs w:val="24"/>
              </w:rPr>
              <w:t>Acromioclavicular</w:t>
            </w:r>
          </w:p>
        </w:tc>
        <w:tc>
          <w:tcPr>
            <w:tcW w:w="1890" w:type="dxa"/>
          </w:tcPr>
          <w:p w14:paraId="07BBF579" w14:textId="77777777" w:rsidR="00B45D82" w:rsidRPr="004D4606" w:rsidRDefault="00B45D82" w:rsidP="00AD4415">
            <w:pPr>
              <w:rPr>
                <w:rFonts w:ascii="Times New Roman" w:hAnsi="Times New Roman" w:cs="Times New Roman"/>
                <w:color w:val="000000"/>
                <w:sz w:val="24"/>
              </w:rPr>
            </w:pPr>
          </w:p>
        </w:tc>
        <w:tc>
          <w:tcPr>
            <w:tcW w:w="1800" w:type="dxa"/>
          </w:tcPr>
          <w:p w14:paraId="50C4DB74" w14:textId="77777777" w:rsidR="00B45D82" w:rsidRPr="004D4606" w:rsidRDefault="00B45D82" w:rsidP="00AD4415">
            <w:pPr>
              <w:rPr>
                <w:rFonts w:ascii="Times New Roman" w:hAnsi="Times New Roman" w:cs="Times New Roman"/>
                <w:color w:val="000000"/>
                <w:sz w:val="24"/>
              </w:rPr>
            </w:pPr>
          </w:p>
        </w:tc>
        <w:tc>
          <w:tcPr>
            <w:tcW w:w="1707" w:type="dxa"/>
            <w:shd w:val="clear" w:color="auto" w:fill="BCBEC0"/>
          </w:tcPr>
          <w:p w14:paraId="2B23C955" w14:textId="77777777" w:rsidR="00B45D82" w:rsidRPr="004D4606" w:rsidRDefault="00B45D82" w:rsidP="00AD4415">
            <w:pPr>
              <w:rPr>
                <w:rFonts w:ascii="Times New Roman" w:hAnsi="Times New Roman" w:cs="Times New Roman"/>
                <w:color w:val="000000"/>
                <w:sz w:val="24"/>
              </w:rPr>
            </w:pPr>
          </w:p>
        </w:tc>
        <w:tc>
          <w:tcPr>
            <w:tcW w:w="1708" w:type="dxa"/>
          </w:tcPr>
          <w:p w14:paraId="16EF93B4" w14:textId="77777777" w:rsidR="00B45D82" w:rsidRPr="004D4606" w:rsidRDefault="00B45D82" w:rsidP="00AD4415">
            <w:pPr>
              <w:rPr>
                <w:rFonts w:ascii="Times New Roman" w:hAnsi="Times New Roman" w:cs="Times New Roman"/>
                <w:color w:val="000000"/>
                <w:sz w:val="24"/>
              </w:rPr>
            </w:pPr>
          </w:p>
        </w:tc>
      </w:tr>
      <w:tr w:rsidR="00B45D82" w:rsidRPr="004D4606" w14:paraId="033E6A3E" w14:textId="77777777" w:rsidTr="00AD4415">
        <w:trPr>
          <w:trHeight w:val="432"/>
        </w:trPr>
        <w:tc>
          <w:tcPr>
            <w:tcW w:w="2245" w:type="dxa"/>
            <w:shd w:val="clear" w:color="auto" w:fill="EDD2C4"/>
          </w:tcPr>
          <w:p w14:paraId="6CC6660A" w14:textId="55EB31FA" w:rsidR="00B45D82" w:rsidRPr="00AD4415" w:rsidRDefault="00B45D82" w:rsidP="00AD4415">
            <w:pPr>
              <w:rPr>
                <w:rFonts w:ascii="Times New Roman" w:hAnsi="Times New Roman" w:cs="Times New Roman"/>
                <w:color w:val="000000"/>
                <w:sz w:val="24"/>
                <w:szCs w:val="24"/>
              </w:rPr>
            </w:pPr>
            <w:r w:rsidRPr="00AD4415">
              <w:rPr>
                <w:rFonts w:ascii="Times New Roman" w:hAnsi="Times New Roman" w:cs="Times New Roman"/>
                <w:color w:val="000000"/>
                <w:sz w:val="24"/>
                <w:szCs w:val="24"/>
              </w:rPr>
              <w:t>Coracoclavicular</w:t>
            </w:r>
          </w:p>
        </w:tc>
        <w:tc>
          <w:tcPr>
            <w:tcW w:w="1890" w:type="dxa"/>
          </w:tcPr>
          <w:p w14:paraId="12458081" w14:textId="77777777" w:rsidR="00B45D82" w:rsidRPr="004D4606" w:rsidRDefault="00B45D82" w:rsidP="00AD4415">
            <w:pPr>
              <w:rPr>
                <w:rFonts w:ascii="Times New Roman" w:hAnsi="Times New Roman" w:cs="Times New Roman"/>
                <w:color w:val="000000"/>
                <w:sz w:val="24"/>
              </w:rPr>
            </w:pPr>
          </w:p>
        </w:tc>
        <w:tc>
          <w:tcPr>
            <w:tcW w:w="1800" w:type="dxa"/>
          </w:tcPr>
          <w:p w14:paraId="0F5F814D" w14:textId="77777777" w:rsidR="00B45D82" w:rsidRPr="004D4606" w:rsidRDefault="00B45D82" w:rsidP="00AD4415">
            <w:pPr>
              <w:rPr>
                <w:rFonts w:ascii="Times New Roman" w:hAnsi="Times New Roman" w:cs="Times New Roman"/>
                <w:color w:val="000000"/>
                <w:sz w:val="24"/>
              </w:rPr>
            </w:pPr>
          </w:p>
        </w:tc>
        <w:tc>
          <w:tcPr>
            <w:tcW w:w="1707" w:type="dxa"/>
            <w:shd w:val="clear" w:color="auto" w:fill="BCBEC0"/>
          </w:tcPr>
          <w:p w14:paraId="5DF00F6F" w14:textId="77777777" w:rsidR="00B45D82" w:rsidRPr="004D4606" w:rsidRDefault="00B45D82" w:rsidP="00AD4415">
            <w:pPr>
              <w:rPr>
                <w:rFonts w:ascii="Times New Roman" w:hAnsi="Times New Roman" w:cs="Times New Roman"/>
                <w:color w:val="000000"/>
                <w:sz w:val="24"/>
              </w:rPr>
            </w:pPr>
          </w:p>
        </w:tc>
        <w:tc>
          <w:tcPr>
            <w:tcW w:w="1708" w:type="dxa"/>
          </w:tcPr>
          <w:p w14:paraId="5D8CF275" w14:textId="77777777" w:rsidR="00B45D82" w:rsidRPr="004D4606" w:rsidRDefault="00B45D82" w:rsidP="00AD4415">
            <w:pPr>
              <w:rPr>
                <w:rFonts w:ascii="Times New Roman" w:hAnsi="Times New Roman" w:cs="Times New Roman"/>
                <w:color w:val="000000"/>
                <w:sz w:val="24"/>
              </w:rPr>
            </w:pPr>
          </w:p>
        </w:tc>
      </w:tr>
      <w:tr w:rsidR="00B45D82" w:rsidRPr="004D4606" w14:paraId="34BFB6FC" w14:textId="77777777" w:rsidTr="00AD4415">
        <w:trPr>
          <w:trHeight w:val="432"/>
        </w:trPr>
        <w:tc>
          <w:tcPr>
            <w:tcW w:w="2245" w:type="dxa"/>
            <w:shd w:val="clear" w:color="auto" w:fill="EDD2C4"/>
          </w:tcPr>
          <w:p w14:paraId="0C7E8A0B" w14:textId="3AE92DEB" w:rsidR="00B45D82" w:rsidRPr="00AD4415" w:rsidRDefault="00B45D82" w:rsidP="00AD4415">
            <w:pPr>
              <w:rPr>
                <w:rFonts w:ascii="Times New Roman" w:hAnsi="Times New Roman" w:cs="Times New Roman"/>
                <w:color w:val="000000"/>
                <w:sz w:val="24"/>
                <w:szCs w:val="24"/>
              </w:rPr>
            </w:pPr>
            <w:r w:rsidRPr="00AD4415">
              <w:rPr>
                <w:rFonts w:ascii="Times New Roman" w:hAnsi="Times New Roman" w:cs="Times New Roman"/>
                <w:color w:val="000000"/>
                <w:sz w:val="24"/>
                <w:szCs w:val="24"/>
              </w:rPr>
              <w:t>Costoclavicular</w:t>
            </w:r>
          </w:p>
        </w:tc>
        <w:tc>
          <w:tcPr>
            <w:tcW w:w="1890" w:type="dxa"/>
          </w:tcPr>
          <w:p w14:paraId="6D828058" w14:textId="77777777" w:rsidR="00B45D82" w:rsidRPr="004D4606" w:rsidRDefault="00B45D82" w:rsidP="00AD4415">
            <w:pPr>
              <w:rPr>
                <w:rFonts w:ascii="Times New Roman" w:hAnsi="Times New Roman" w:cs="Times New Roman"/>
                <w:color w:val="000000"/>
                <w:sz w:val="24"/>
              </w:rPr>
            </w:pPr>
          </w:p>
        </w:tc>
        <w:tc>
          <w:tcPr>
            <w:tcW w:w="1800" w:type="dxa"/>
          </w:tcPr>
          <w:p w14:paraId="42829137" w14:textId="77777777" w:rsidR="00B45D82" w:rsidRPr="004D4606" w:rsidRDefault="00B45D82" w:rsidP="00AD4415">
            <w:pPr>
              <w:rPr>
                <w:rFonts w:ascii="Times New Roman" w:hAnsi="Times New Roman" w:cs="Times New Roman"/>
                <w:color w:val="000000"/>
                <w:sz w:val="24"/>
              </w:rPr>
            </w:pPr>
          </w:p>
        </w:tc>
        <w:tc>
          <w:tcPr>
            <w:tcW w:w="1707" w:type="dxa"/>
            <w:shd w:val="clear" w:color="auto" w:fill="BCBEC0"/>
          </w:tcPr>
          <w:p w14:paraId="2609D30F" w14:textId="77777777" w:rsidR="00B45D82" w:rsidRPr="004D4606" w:rsidRDefault="00B45D82" w:rsidP="00AD4415">
            <w:pPr>
              <w:rPr>
                <w:rFonts w:ascii="Times New Roman" w:hAnsi="Times New Roman" w:cs="Times New Roman"/>
                <w:color w:val="000000"/>
                <w:sz w:val="24"/>
              </w:rPr>
            </w:pPr>
          </w:p>
        </w:tc>
        <w:tc>
          <w:tcPr>
            <w:tcW w:w="1708" w:type="dxa"/>
          </w:tcPr>
          <w:p w14:paraId="61F2A563" w14:textId="77777777" w:rsidR="00B45D82" w:rsidRPr="004D4606" w:rsidRDefault="00B45D82" w:rsidP="00AD4415">
            <w:pPr>
              <w:rPr>
                <w:rFonts w:ascii="Times New Roman" w:hAnsi="Times New Roman" w:cs="Times New Roman"/>
                <w:color w:val="000000"/>
                <w:sz w:val="24"/>
              </w:rPr>
            </w:pPr>
          </w:p>
        </w:tc>
      </w:tr>
      <w:tr w:rsidR="00B45D82" w:rsidRPr="004D4606" w14:paraId="08354A16" w14:textId="77777777" w:rsidTr="00AD4415">
        <w:trPr>
          <w:trHeight w:val="432"/>
        </w:trPr>
        <w:tc>
          <w:tcPr>
            <w:tcW w:w="2245" w:type="dxa"/>
            <w:shd w:val="clear" w:color="auto" w:fill="EDD2C4"/>
          </w:tcPr>
          <w:p w14:paraId="39DBAA3A" w14:textId="1E937201" w:rsidR="00B45D82" w:rsidRPr="00AD4415" w:rsidRDefault="00B45D82" w:rsidP="00AD4415">
            <w:pPr>
              <w:rPr>
                <w:rFonts w:ascii="Times New Roman" w:hAnsi="Times New Roman" w:cs="Times New Roman"/>
                <w:color w:val="000000"/>
                <w:sz w:val="24"/>
                <w:szCs w:val="24"/>
              </w:rPr>
            </w:pPr>
            <w:r w:rsidRPr="00AD4415">
              <w:rPr>
                <w:rFonts w:ascii="Times New Roman" w:hAnsi="Times New Roman" w:cs="Times New Roman"/>
                <w:color w:val="000000"/>
                <w:sz w:val="24"/>
                <w:szCs w:val="24"/>
              </w:rPr>
              <w:t>Interclavicular</w:t>
            </w:r>
          </w:p>
        </w:tc>
        <w:tc>
          <w:tcPr>
            <w:tcW w:w="1890" w:type="dxa"/>
          </w:tcPr>
          <w:p w14:paraId="3B1E5441" w14:textId="77777777" w:rsidR="00B45D82" w:rsidRPr="004D4606" w:rsidRDefault="00B45D82" w:rsidP="00AD4415">
            <w:pPr>
              <w:rPr>
                <w:rFonts w:ascii="Times New Roman" w:hAnsi="Times New Roman" w:cs="Times New Roman"/>
                <w:color w:val="000000"/>
                <w:sz w:val="24"/>
              </w:rPr>
            </w:pPr>
          </w:p>
        </w:tc>
        <w:tc>
          <w:tcPr>
            <w:tcW w:w="1800" w:type="dxa"/>
          </w:tcPr>
          <w:p w14:paraId="15930BA5" w14:textId="77777777" w:rsidR="00B45D82" w:rsidRPr="004D4606" w:rsidRDefault="00B45D82" w:rsidP="00AD4415">
            <w:pPr>
              <w:rPr>
                <w:rFonts w:ascii="Times New Roman" w:hAnsi="Times New Roman" w:cs="Times New Roman"/>
                <w:color w:val="000000"/>
                <w:sz w:val="24"/>
              </w:rPr>
            </w:pPr>
          </w:p>
        </w:tc>
        <w:tc>
          <w:tcPr>
            <w:tcW w:w="1707" w:type="dxa"/>
            <w:shd w:val="clear" w:color="auto" w:fill="BCBEC0"/>
          </w:tcPr>
          <w:p w14:paraId="45327E1A" w14:textId="77777777" w:rsidR="00B45D82" w:rsidRPr="004D4606" w:rsidRDefault="00B45D82" w:rsidP="00AD4415">
            <w:pPr>
              <w:rPr>
                <w:rFonts w:ascii="Times New Roman" w:hAnsi="Times New Roman" w:cs="Times New Roman"/>
                <w:color w:val="000000"/>
                <w:sz w:val="24"/>
              </w:rPr>
            </w:pPr>
          </w:p>
        </w:tc>
        <w:tc>
          <w:tcPr>
            <w:tcW w:w="1708" w:type="dxa"/>
          </w:tcPr>
          <w:p w14:paraId="3D1C7806" w14:textId="77777777" w:rsidR="00B45D82" w:rsidRPr="004D4606" w:rsidRDefault="00B45D82" w:rsidP="00AD4415">
            <w:pPr>
              <w:rPr>
                <w:rFonts w:ascii="Times New Roman" w:hAnsi="Times New Roman" w:cs="Times New Roman"/>
                <w:color w:val="000000"/>
                <w:sz w:val="24"/>
              </w:rPr>
            </w:pPr>
          </w:p>
        </w:tc>
      </w:tr>
      <w:tr w:rsidR="00B45D82" w:rsidRPr="004D4606" w14:paraId="1D5E6449" w14:textId="77777777" w:rsidTr="00AD4415">
        <w:trPr>
          <w:trHeight w:val="432"/>
        </w:trPr>
        <w:tc>
          <w:tcPr>
            <w:tcW w:w="2245" w:type="dxa"/>
            <w:shd w:val="clear" w:color="auto" w:fill="EDD2C4"/>
          </w:tcPr>
          <w:p w14:paraId="7F67E18A" w14:textId="19895DD8" w:rsidR="00B45D82" w:rsidRPr="00AD4415" w:rsidRDefault="00B45D82" w:rsidP="00AD4415">
            <w:pPr>
              <w:rPr>
                <w:rFonts w:ascii="Times New Roman" w:hAnsi="Times New Roman" w:cs="Times New Roman"/>
                <w:color w:val="000000"/>
                <w:sz w:val="24"/>
                <w:szCs w:val="24"/>
              </w:rPr>
            </w:pPr>
            <w:r w:rsidRPr="00AD4415">
              <w:rPr>
                <w:rFonts w:ascii="Times New Roman" w:hAnsi="Times New Roman" w:cs="Times New Roman"/>
                <w:color w:val="000000"/>
                <w:sz w:val="24"/>
                <w:szCs w:val="24"/>
              </w:rPr>
              <w:t>Glenohumeral (ligaments)</w:t>
            </w:r>
          </w:p>
        </w:tc>
        <w:tc>
          <w:tcPr>
            <w:tcW w:w="1890" w:type="dxa"/>
          </w:tcPr>
          <w:p w14:paraId="4F446A23" w14:textId="77777777" w:rsidR="00B45D82" w:rsidRPr="004D4606" w:rsidRDefault="00B45D82" w:rsidP="00AD4415">
            <w:pPr>
              <w:rPr>
                <w:rFonts w:ascii="Times New Roman" w:hAnsi="Times New Roman" w:cs="Times New Roman"/>
                <w:color w:val="000000"/>
                <w:sz w:val="24"/>
              </w:rPr>
            </w:pPr>
          </w:p>
        </w:tc>
        <w:tc>
          <w:tcPr>
            <w:tcW w:w="1800" w:type="dxa"/>
          </w:tcPr>
          <w:p w14:paraId="0EA89610" w14:textId="77777777" w:rsidR="00B45D82" w:rsidRPr="004D4606" w:rsidRDefault="00B45D82" w:rsidP="00AD4415">
            <w:pPr>
              <w:rPr>
                <w:rFonts w:ascii="Times New Roman" w:hAnsi="Times New Roman" w:cs="Times New Roman"/>
                <w:color w:val="000000"/>
                <w:sz w:val="24"/>
              </w:rPr>
            </w:pPr>
          </w:p>
        </w:tc>
        <w:tc>
          <w:tcPr>
            <w:tcW w:w="1707" w:type="dxa"/>
            <w:shd w:val="clear" w:color="auto" w:fill="BCBEC0"/>
          </w:tcPr>
          <w:p w14:paraId="74919304" w14:textId="77777777" w:rsidR="00B45D82" w:rsidRPr="004D4606" w:rsidRDefault="00B45D82" w:rsidP="00AD4415">
            <w:pPr>
              <w:rPr>
                <w:rFonts w:ascii="Times New Roman" w:hAnsi="Times New Roman" w:cs="Times New Roman"/>
                <w:color w:val="000000"/>
                <w:sz w:val="24"/>
              </w:rPr>
            </w:pPr>
          </w:p>
        </w:tc>
        <w:tc>
          <w:tcPr>
            <w:tcW w:w="1708" w:type="dxa"/>
          </w:tcPr>
          <w:p w14:paraId="0FC1EAEE" w14:textId="77777777" w:rsidR="00B45D82" w:rsidRPr="004D4606" w:rsidRDefault="00B45D82" w:rsidP="00AD4415">
            <w:pPr>
              <w:rPr>
                <w:rFonts w:ascii="Times New Roman" w:hAnsi="Times New Roman" w:cs="Times New Roman"/>
                <w:color w:val="000000"/>
                <w:sz w:val="24"/>
              </w:rPr>
            </w:pPr>
          </w:p>
        </w:tc>
      </w:tr>
      <w:tr w:rsidR="00B45D82" w:rsidRPr="004D4606" w14:paraId="3260EFA5" w14:textId="77777777" w:rsidTr="00AD4415">
        <w:trPr>
          <w:trHeight w:val="432"/>
        </w:trPr>
        <w:tc>
          <w:tcPr>
            <w:tcW w:w="2245" w:type="dxa"/>
            <w:shd w:val="clear" w:color="auto" w:fill="EDD2C4"/>
          </w:tcPr>
          <w:p w14:paraId="493A045C" w14:textId="038B13BF" w:rsidR="00B45D82" w:rsidRPr="00AD4415" w:rsidRDefault="00B45D82" w:rsidP="00AD4415">
            <w:pPr>
              <w:rPr>
                <w:rFonts w:ascii="Times New Roman" w:hAnsi="Times New Roman" w:cs="Times New Roman"/>
                <w:color w:val="000000"/>
                <w:sz w:val="24"/>
                <w:szCs w:val="24"/>
              </w:rPr>
            </w:pPr>
            <w:r w:rsidRPr="00AD4415">
              <w:rPr>
                <w:rFonts w:ascii="Times New Roman" w:hAnsi="Times New Roman" w:cs="Times New Roman"/>
                <w:color w:val="000000"/>
                <w:sz w:val="24"/>
                <w:szCs w:val="24"/>
              </w:rPr>
              <w:t>Transverse humeral</w:t>
            </w:r>
          </w:p>
        </w:tc>
        <w:tc>
          <w:tcPr>
            <w:tcW w:w="1890" w:type="dxa"/>
          </w:tcPr>
          <w:p w14:paraId="51C60DF8" w14:textId="77777777" w:rsidR="00B45D82" w:rsidRPr="004D4606" w:rsidRDefault="00B45D82" w:rsidP="00AD4415">
            <w:pPr>
              <w:rPr>
                <w:rFonts w:ascii="Times New Roman" w:hAnsi="Times New Roman" w:cs="Times New Roman"/>
                <w:color w:val="000000"/>
                <w:sz w:val="24"/>
              </w:rPr>
            </w:pPr>
          </w:p>
        </w:tc>
        <w:tc>
          <w:tcPr>
            <w:tcW w:w="1800" w:type="dxa"/>
          </w:tcPr>
          <w:p w14:paraId="3612C70D" w14:textId="77777777" w:rsidR="00B45D82" w:rsidRPr="004D4606" w:rsidRDefault="00B45D82" w:rsidP="00AD4415">
            <w:pPr>
              <w:rPr>
                <w:rFonts w:ascii="Times New Roman" w:hAnsi="Times New Roman" w:cs="Times New Roman"/>
                <w:color w:val="000000"/>
                <w:sz w:val="24"/>
              </w:rPr>
            </w:pPr>
          </w:p>
        </w:tc>
        <w:tc>
          <w:tcPr>
            <w:tcW w:w="1707" w:type="dxa"/>
            <w:shd w:val="clear" w:color="auto" w:fill="BCBEC0"/>
          </w:tcPr>
          <w:p w14:paraId="096AFD0A" w14:textId="77777777" w:rsidR="00B45D82" w:rsidRPr="004D4606" w:rsidRDefault="00B45D82" w:rsidP="00AD4415">
            <w:pPr>
              <w:rPr>
                <w:rFonts w:ascii="Times New Roman" w:hAnsi="Times New Roman" w:cs="Times New Roman"/>
                <w:color w:val="000000"/>
                <w:sz w:val="24"/>
              </w:rPr>
            </w:pPr>
          </w:p>
        </w:tc>
        <w:tc>
          <w:tcPr>
            <w:tcW w:w="1708" w:type="dxa"/>
          </w:tcPr>
          <w:p w14:paraId="687A2EC3" w14:textId="77777777" w:rsidR="00B45D82" w:rsidRPr="004D4606" w:rsidRDefault="00B45D82" w:rsidP="00AD4415">
            <w:pPr>
              <w:rPr>
                <w:rFonts w:ascii="Times New Roman" w:hAnsi="Times New Roman" w:cs="Times New Roman"/>
                <w:color w:val="000000"/>
                <w:sz w:val="24"/>
              </w:rPr>
            </w:pPr>
          </w:p>
        </w:tc>
      </w:tr>
      <w:tr w:rsidR="00B45D82" w:rsidRPr="004D4606" w14:paraId="26E0518F" w14:textId="77777777" w:rsidTr="00AD4415">
        <w:trPr>
          <w:trHeight w:val="432"/>
        </w:trPr>
        <w:tc>
          <w:tcPr>
            <w:tcW w:w="2245" w:type="dxa"/>
            <w:shd w:val="clear" w:color="auto" w:fill="EDD2C4"/>
          </w:tcPr>
          <w:p w14:paraId="4BD649A2" w14:textId="09813D2A" w:rsidR="00B45D82" w:rsidRPr="00AD4415" w:rsidRDefault="00B45D82" w:rsidP="00AD4415">
            <w:pPr>
              <w:rPr>
                <w:rFonts w:ascii="Times New Roman" w:hAnsi="Times New Roman" w:cs="Times New Roman"/>
                <w:color w:val="000000"/>
                <w:sz w:val="24"/>
                <w:szCs w:val="24"/>
              </w:rPr>
            </w:pPr>
            <w:r w:rsidRPr="00AD4415">
              <w:rPr>
                <w:rFonts w:ascii="Times New Roman" w:hAnsi="Times New Roman" w:cs="Times New Roman"/>
                <w:color w:val="000000"/>
                <w:sz w:val="24"/>
                <w:szCs w:val="24"/>
              </w:rPr>
              <w:t>Coracoh</w:t>
            </w:r>
            <w:r>
              <w:rPr>
                <w:rFonts w:ascii="Times New Roman" w:hAnsi="Times New Roman" w:cs="Times New Roman"/>
                <w:color w:val="000000"/>
                <w:sz w:val="24"/>
                <w:szCs w:val="24"/>
              </w:rPr>
              <w:t>umeral</w:t>
            </w:r>
          </w:p>
        </w:tc>
        <w:tc>
          <w:tcPr>
            <w:tcW w:w="1890" w:type="dxa"/>
          </w:tcPr>
          <w:p w14:paraId="76D3AAA2" w14:textId="77777777" w:rsidR="00B45D82" w:rsidRPr="004D4606" w:rsidRDefault="00B45D82" w:rsidP="00AD4415">
            <w:pPr>
              <w:rPr>
                <w:rFonts w:ascii="Times New Roman" w:hAnsi="Times New Roman" w:cs="Times New Roman"/>
                <w:color w:val="000000"/>
                <w:sz w:val="24"/>
              </w:rPr>
            </w:pPr>
          </w:p>
        </w:tc>
        <w:tc>
          <w:tcPr>
            <w:tcW w:w="1800" w:type="dxa"/>
          </w:tcPr>
          <w:p w14:paraId="31460070" w14:textId="77777777" w:rsidR="00B45D82" w:rsidRPr="004D4606" w:rsidRDefault="00B45D82" w:rsidP="00AD4415">
            <w:pPr>
              <w:rPr>
                <w:rFonts w:ascii="Times New Roman" w:hAnsi="Times New Roman" w:cs="Times New Roman"/>
                <w:color w:val="000000"/>
                <w:sz w:val="24"/>
              </w:rPr>
            </w:pPr>
          </w:p>
        </w:tc>
        <w:tc>
          <w:tcPr>
            <w:tcW w:w="1707" w:type="dxa"/>
            <w:shd w:val="clear" w:color="auto" w:fill="BCBEC0"/>
          </w:tcPr>
          <w:p w14:paraId="658B9EA1" w14:textId="77777777" w:rsidR="00B45D82" w:rsidRPr="004D4606" w:rsidRDefault="00B45D82" w:rsidP="00AD4415">
            <w:pPr>
              <w:rPr>
                <w:rFonts w:ascii="Times New Roman" w:hAnsi="Times New Roman" w:cs="Times New Roman"/>
                <w:color w:val="000000"/>
                <w:sz w:val="24"/>
              </w:rPr>
            </w:pPr>
          </w:p>
        </w:tc>
        <w:tc>
          <w:tcPr>
            <w:tcW w:w="1708" w:type="dxa"/>
          </w:tcPr>
          <w:p w14:paraId="38516D71" w14:textId="77777777" w:rsidR="00B45D82" w:rsidRPr="004D4606" w:rsidRDefault="00B45D82" w:rsidP="00AD4415">
            <w:pPr>
              <w:rPr>
                <w:rFonts w:ascii="Times New Roman" w:hAnsi="Times New Roman" w:cs="Times New Roman"/>
                <w:color w:val="000000"/>
                <w:sz w:val="24"/>
              </w:rPr>
            </w:pPr>
          </w:p>
        </w:tc>
      </w:tr>
    </w:tbl>
    <w:p w14:paraId="06A595B2" w14:textId="77777777" w:rsidR="005B7673" w:rsidRPr="00AD4415" w:rsidRDefault="005B7673" w:rsidP="004D4606">
      <w:pPr>
        <w:spacing w:after="0" w:line="480" w:lineRule="auto"/>
        <w:rPr>
          <w:rFonts w:ascii="Times New Roman" w:hAnsi="Times New Roman" w:cs="Times New Roman"/>
          <w:color w:val="000000"/>
          <w:sz w:val="24"/>
          <w:szCs w:val="24"/>
        </w:rPr>
      </w:pPr>
    </w:p>
    <w:p w14:paraId="196C90BA" w14:textId="3E141F44" w:rsidR="005B7673" w:rsidRPr="00AD4415" w:rsidRDefault="005B7673" w:rsidP="004D4606">
      <w:pPr>
        <w:spacing w:after="0" w:line="480" w:lineRule="auto"/>
        <w:rPr>
          <w:rFonts w:ascii="Times New Roman" w:eastAsia="Times New Roman" w:hAnsi="Times New Roman" w:cs="Times New Roman"/>
          <w:b/>
          <w:bCs/>
          <w:color w:val="000000"/>
          <w:sz w:val="26"/>
          <w:szCs w:val="26"/>
        </w:rPr>
      </w:pPr>
      <w:r w:rsidRPr="00AD4415">
        <w:rPr>
          <w:rFonts w:ascii="Times New Roman" w:eastAsia="Times New Roman" w:hAnsi="Times New Roman" w:cs="Times New Roman"/>
          <w:b/>
          <w:bCs/>
          <w:color w:val="000000"/>
          <w:sz w:val="26"/>
          <w:szCs w:val="26"/>
        </w:rPr>
        <w:t>Palpation and Identify</w:t>
      </w:r>
    </w:p>
    <w:p w14:paraId="63A194B3" w14:textId="3C96D83A" w:rsidR="00973AF0" w:rsidRPr="004D4606" w:rsidRDefault="00973AF0" w:rsidP="00973AF0">
      <w:pPr>
        <w:spacing w:after="0" w:line="480" w:lineRule="auto"/>
        <w:rPr>
          <w:rFonts w:ascii="Times New Roman" w:hAnsi="Times New Roman" w:cs="Times New Roman"/>
          <w:color w:val="000000"/>
          <w:sz w:val="24"/>
          <w:szCs w:val="24"/>
        </w:rPr>
      </w:pPr>
      <w:r w:rsidRPr="00973AF0">
        <w:rPr>
          <w:rFonts w:ascii="Times New Roman" w:hAnsi="Times New Roman" w:cs="Times New Roman"/>
          <w:color w:val="000000"/>
          <w:sz w:val="24"/>
          <w:szCs w:val="24"/>
        </w:rPr>
        <w:t>Medial (vertebral) border, lateral (axillary) border, superior angle, inferior angle, acromion process, subscapular fossa, infraspinous fossa, supraspinous fossa, coracoid process, greater tubercle, lesser tubercle, intertubercular (bicipital) groove, deltoid tuberosity, clavicle, first and second ribs, AC (acromioclavicular) joint, SC (sternoclavicular) joint, GH (glenohumeral) joint.</w:t>
      </w:r>
    </w:p>
    <w:p w14:paraId="7561836D" w14:textId="77777777" w:rsidR="009C625C" w:rsidRPr="004D4606" w:rsidRDefault="009C625C" w:rsidP="00973AF0">
      <w:pPr>
        <w:spacing w:after="0" w:line="480" w:lineRule="auto"/>
        <w:rPr>
          <w:rFonts w:ascii="Times New Roman" w:hAnsi="Times New Roman" w:cs="Times New Roman"/>
          <w:b/>
          <w:bCs/>
          <w:color w:val="000000"/>
          <w:sz w:val="24"/>
          <w:szCs w:val="24"/>
        </w:rPr>
      </w:pPr>
      <w:bookmarkStart w:id="1" w:name="_Hlk213943723"/>
      <w:r w:rsidRPr="004D4606">
        <w:rPr>
          <w:rFonts w:ascii="Times New Roman" w:hAnsi="Times New Roman" w:cs="Times New Roman"/>
          <w:b/>
          <w:bCs/>
          <w:color w:val="000000"/>
          <w:sz w:val="24"/>
          <w:szCs w:val="24"/>
        </w:rPr>
        <w:t>\</w:t>
      </w:r>
      <w:proofErr w:type="spellStart"/>
      <w:r w:rsidRPr="004D4606">
        <w:rPr>
          <w:rFonts w:ascii="Times New Roman" w:hAnsi="Times New Roman" w:cs="Times New Roman"/>
          <w:b/>
          <w:bCs/>
          <w:color w:val="000000"/>
          <w:sz w:val="24"/>
          <w:szCs w:val="24"/>
        </w:rPr>
        <w:t>qqEND</w:t>
      </w:r>
      <w:proofErr w:type="spellEnd"/>
      <w:r w:rsidRPr="004D4606">
        <w:rPr>
          <w:rFonts w:ascii="Times New Roman" w:hAnsi="Times New Roman" w:cs="Times New Roman"/>
          <w:b/>
          <w:bCs/>
          <w:color w:val="000000"/>
          <w:sz w:val="24"/>
          <w:szCs w:val="24"/>
        </w:rPr>
        <w:t xml:space="preserve"> downloadable content\</w:t>
      </w:r>
    </w:p>
    <w:p w14:paraId="38FBDF17" w14:textId="77777777" w:rsidR="009C625C" w:rsidRPr="00AD4415" w:rsidRDefault="009C625C" w:rsidP="004D4606">
      <w:pPr>
        <w:spacing w:after="0" w:line="480" w:lineRule="auto"/>
        <w:rPr>
          <w:rFonts w:ascii="Times New Roman" w:hAnsi="Times New Roman" w:cs="Times New Roman"/>
          <w:color w:val="000000"/>
          <w:sz w:val="24"/>
          <w:szCs w:val="24"/>
        </w:rPr>
      </w:pPr>
    </w:p>
    <w:p w14:paraId="31AA3DD0" w14:textId="01F1FF77" w:rsidR="009C625C" w:rsidRPr="004D4606" w:rsidRDefault="009C625C" w:rsidP="004D4606">
      <w:pPr>
        <w:spacing w:after="0" w:line="480" w:lineRule="auto"/>
        <w:rPr>
          <w:rFonts w:ascii="Times New Roman" w:hAnsi="Times New Roman" w:cs="Times New Roman"/>
          <w:b/>
          <w:bCs/>
          <w:color w:val="000000"/>
          <w:sz w:val="24"/>
          <w:szCs w:val="24"/>
        </w:rPr>
      </w:pPr>
      <w:r w:rsidRPr="004D4606">
        <w:rPr>
          <w:rFonts w:ascii="Times New Roman" w:hAnsi="Times New Roman" w:cs="Times New Roman"/>
          <w:b/>
          <w:bCs/>
          <w:color w:val="000000"/>
          <w:sz w:val="24"/>
          <w:szCs w:val="24"/>
        </w:rPr>
        <w:t>\</w:t>
      </w:r>
      <w:proofErr w:type="spellStart"/>
      <w:r w:rsidRPr="004D4606">
        <w:rPr>
          <w:rFonts w:ascii="Times New Roman" w:hAnsi="Times New Roman" w:cs="Times New Roman"/>
          <w:b/>
          <w:bCs/>
          <w:color w:val="000000"/>
          <w:sz w:val="24"/>
          <w:szCs w:val="24"/>
        </w:rPr>
        <w:t>qq</w:t>
      </w:r>
      <w:r w:rsidR="000A439E">
        <w:rPr>
          <w:rFonts w:ascii="Times New Roman" w:hAnsi="Times New Roman" w:cs="Times New Roman"/>
          <w:b/>
          <w:bCs/>
          <w:color w:val="000000"/>
          <w:sz w:val="24"/>
          <w:szCs w:val="24"/>
        </w:rPr>
        <w:t>BEGIN</w:t>
      </w:r>
      <w:proofErr w:type="spellEnd"/>
      <w:r w:rsidR="000A439E">
        <w:rPr>
          <w:rFonts w:ascii="Times New Roman" w:hAnsi="Times New Roman" w:cs="Times New Roman"/>
          <w:b/>
          <w:bCs/>
          <w:color w:val="000000"/>
          <w:sz w:val="24"/>
          <w:szCs w:val="24"/>
        </w:rPr>
        <w:t xml:space="preserve"> downloadable content. Button name:</w:t>
      </w:r>
      <w:r w:rsidR="00973AF0">
        <w:rPr>
          <w:rFonts w:ascii="Times New Roman" w:hAnsi="Times New Roman" w:cs="Times New Roman"/>
          <w:b/>
          <w:bCs/>
          <w:color w:val="000000"/>
          <w:sz w:val="24"/>
          <w:szCs w:val="24"/>
        </w:rPr>
        <w:t xml:space="preserve"> </w:t>
      </w:r>
      <w:proofErr w:type="spellStart"/>
      <w:r w:rsidR="00973AF0" w:rsidRPr="00973AF0">
        <w:rPr>
          <w:rFonts w:ascii="Times New Roman" w:hAnsi="Times New Roman" w:cs="Times New Roman"/>
          <w:b/>
          <w:bCs/>
          <w:color w:val="000000"/>
          <w:sz w:val="24"/>
          <w:szCs w:val="24"/>
        </w:rPr>
        <w:t>Presimulation</w:t>
      </w:r>
      <w:proofErr w:type="spellEnd"/>
      <w:r w:rsidR="00973AF0" w:rsidRPr="00973AF0">
        <w:rPr>
          <w:rFonts w:ascii="Times New Roman" w:hAnsi="Times New Roman" w:cs="Times New Roman"/>
          <w:b/>
          <w:bCs/>
          <w:color w:val="000000"/>
          <w:sz w:val="24"/>
          <w:szCs w:val="24"/>
        </w:rPr>
        <w:t xml:space="preserve"> Activity 4: Readiness Questions</w:t>
      </w:r>
    </w:p>
    <w:bookmarkEnd w:id="1"/>
    <w:p w14:paraId="2B828629" w14:textId="12403352" w:rsidR="49CFF9E3" w:rsidRPr="004D4606" w:rsidRDefault="000A439E" w:rsidP="004D4606">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126A429A" w:rsidRPr="004D4606">
        <w:rPr>
          <w:rFonts w:ascii="Times New Roman" w:eastAsia="Times New Roman" w:hAnsi="Times New Roman" w:cs="Times New Roman"/>
          <w:color w:val="000000"/>
          <w:sz w:val="24"/>
          <w:szCs w:val="24"/>
        </w:rPr>
        <w:t xml:space="preserve"> 4: </w:t>
      </w:r>
      <w:r w:rsidR="00973AF0">
        <w:rPr>
          <w:rFonts w:ascii="Times New Roman" w:eastAsia="Times New Roman" w:hAnsi="Times New Roman" w:cs="Times New Roman"/>
          <w:color w:val="000000"/>
          <w:sz w:val="24"/>
          <w:szCs w:val="24"/>
        </w:rPr>
        <w:t>R</w:t>
      </w:r>
      <w:r w:rsidR="126A429A" w:rsidRPr="004D4606">
        <w:rPr>
          <w:rFonts w:ascii="Times New Roman" w:eastAsia="Times New Roman" w:hAnsi="Times New Roman" w:cs="Times New Roman"/>
          <w:color w:val="000000"/>
          <w:sz w:val="24"/>
          <w:szCs w:val="24"/>
        </w:rPr>
        <w:t xml:space="preserve">eadiness </w:t>
      </w:r>
      <w:r w:rsidR="00973AF0">
        <w:rPr>
          <w:rFonts w:ascii="Times New Roman" w:eastAsia="Times New Roman" w:hAnsi="Times New Roman" w:cs="Times New Roman"/>
          <w:color w:val="000000"/>
          <w:sz w:val="24"/>
          <w:szCs w:val="24"/>
        </w:rPr>
        <w:t>Q</w:t>
      </w:r>
      <w:r w:rsidR="126A429A" w:rsidRPr="004D4606">
        <w:rPr>
          <w:rFonts w:ascii="Times New Roman" w:eastAsia="Times New Roman" w:hAnsi="Times New Roman" w:cs="Times New Roman"/>
          <w:color w:val="000000"/>
          <w:sz w:val="24"/>
          <w:szCs w:val="24"/>
        </w:rPr>
        <w:t>uestions</w:t>
      </w:r>
    </w:p>
    <w:p w14:paraId="6D9FA249" w14:textId="77777777" w:rsidR="00973AF0" w:rsidRPr="00AD4415" w:rsidRDefault="00973AF0" w:rsidP="00AD4415">
      <w:pPr>
        <w:pStyle w:val="ListParagraph"/>
        <w:numPr>
          <w:ilvl w:val="0"/>
          <w:numId w:val="14"/>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What are the functions of the AC ligament and coracoclavicular ligament?</w:t>
      </w:r>
    </w:p>
    <w:p w14:paraId="2021B6A5" w14:textId="77777777" w:rsidR="00973AF0" w:rsidRPr="00AD4415" w:rsidRDefault="00973AF0" w:rsidP="00AD4415">
      <w:pPr>
        <w:pStyle w:val="ListParagraph"/>
        <w:numPr>
          <w:ilvl w:val="0"/>
          <w:numId w:val="14"/>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What are some secondary injuries you must consider in a patient with a clavicle fracture or SC joint dislocation?</w:t>
      </w:r>
    </w:p>
    <w:p w14:paraId="48688F9D" w14:textId="77777777" w:rsidR="00973AF0" w:rsidRPr="00AD4415" w:rsidRDefault="00973AF0" w:rsidP="00AD4415">
      <w:pPr>
        <w:pStyle w:val="ListParagraph"/>
        <w:numPr>
          <w:ilvl w:val="0"/>
          <w:numId w:val="14"/>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What vascular structures lie beneath the clavicle?</w:t>
      </w:r>
    </w:p>
    <w:p w14:paraId="6E5A524C" w14:textId="77777777" w:rsidR="00973AF0" w:rsidRPr="00AD4415" w:rsidRDefault="00973AF0" w:rsidP="00AD4415">
      <w:pPr>
        <w:pStyle w:val="ListParagraph"/>
        <w:numPr>
          <w:ilvl w:val="0"/>
          <w:numId w:val="14"/>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How might the trachea be affected by a clavicle fracture or SC joint dislocation?</w:t>
      </w:r>
    </w:p>
    <w:p w14:paraId="1A142CC4" w14:textId="77777777" w:rsidR="00973AF0" w:rsidRPr="00AD4415" w:rsidRDefault="00973AF0" w:rsidP="00AD4415">
      <w:pPr>
        <w:pStyle w:val="ListParagraph"/>
        <w:numPr>
          <w:ilvl w:val="0"/>
          <w:numId w:val="14"/>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What is the upper path of the brachial plexus—particularly as it relates to the clavicle?</w:t>
      </w:r>
    </w:p>
    <w:p w14:paraId="1306181F" w14:textId="77777777" w:rsidR="00973AF0" w:rsidRPr="00AD4415" w:rsidRDefault="00973AF0" w:rsidP="00AD4415">
      <w:pPr>
        <w:pStyle w:val="ListParagraph"/>
        <w:numPr>
          <w:ilvl w:val="0"/>
          <w:numId w:val="14"/>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C5 to C7 nerve roots originate where in relation to the C5 to C7 vertebrae?</w:t>
      </w:r>
    </w:p>
    <w:p w14:paraId="6BD82A96" w14:textId="77777777" w:rsidR="00973AF0" w:rsidRPr="00AD4415" w:rsidRDefault="00973AF0" w:rsidP="00AD4415">
      <w:pPr>
        <w:pStyle w:val="ListParagraph"/>
        <w:numPr>
          <w:ilvl w:val="0"/>
          <w:numId w:val="14"/>
        </w:numPr>
        <w:spacing w:after="0" w:line="480" w:lineRule="auto"/>
        <w:rPr>
          <w:rFonts w:ascii="Times New Roman" w:hAnsi="Times New Roman" w:cs="Times New Roman"/>
          <w:color w:val="000000"/>
          <w:sz w:val="24"/>
          <w:szCs w:val="24"/>
        </w:rPr>
      </w:pPr>
      <w:proofErr w:type="gramStart"/>
      <w:r w:rsidRPr="00AD4415">
        <w:rPr>
          <w:rFonts w:ascii="Times New Roman" w:hAnsi="Times New Roman" w:cs="Times New Roman"/>
          <w:color w:val="000000"/>
          <w:sz w:val="24"/>
          <w:szCs w:val="24"/>
        </w:rPr>
        <w:t>C8 and T1 roots originate where</w:t>
      </w:r>
      <w:proofErr w:type="gramEnd"/>
      <w:r w:rsidRPr="00AD4415">
        <w:rPr>
          <w:rFonts w:ascii="Times New Roman" w:hAnsi="Times New Roman" w:cs="Times New Roman"/>
          <w:color w:val="000000"/>
          <w:sz w:val="24"/>
          <w:szCs w:val="24"/>
        </w:rPr>
        <w:t xml:space="preserve"> in relation to C7 and T1 vertebrae?</w:t>
      </w:r>
    </w:p>
    <w:p w14:paraId="68B8B71F" w14:textId="5E0684B3" w:rsidR="00973AF0" w:rsidRPr="00AD4415" w:rsidRDefault="00973AF0" w:rsidP="00AD4415">
      <w:pPr>
        <w:pStyle w:val="ListParagraph"/>
        <w:numPr>
          <w:ilvl w:val="0"/>
          <w:numId w:val="14"/>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Where is the clavicle located in relation to the first costal bone?</w:t>
      </w:r>
    </w:p>
    <w:p w14:paraId="1155FF20" w14:textId="77777777" w:rsidR="00973AF0" w:rsidRPr="00AD4415" w:rsidRDefault="00973AF0" w:rsidP="00AD4415">
      <w:pPr>
        <w:pStyle w:val="ListParagraph"/>
        <w:numPr>
          <w:ilvl w:val="0"/>
          <w:numId w:val="14"/>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Why can a fall on an outstretched arm result in a clavicle fracture?</w:t>
      </w:r>
    </w:p>
    <w:p w14:paraId="2B292074" w14:textId="77777777" w:rsidR="00973AF0" w:rsidRPr="00AD4415" w:rsidRDefault="00973AF0" w:rsidP="00AD4415">
      <w:pPr>
        <w:pStyle w:val="ListParagraph"/>
        <w:numPr>
          <w:ilvl w:val="0"/>
          <w:numId w:val="14"/>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What history questions should you ask a patient with a suspected clavicle injury?</w:t>
      </w:r>
    </w:p>
    <w:p w14:paraId="63CED3F6" w14:textId="77777777" w:rsidR="00973AF0" w:rsidRPr="00AD4415" w:rsidRDefault="00973AF0" w:rsidP="00AD4415">
      <w:pPr>
        <w:pStyle w:val="ListParagraph"/>
        <w:numPr>
          <w:ilvl w:val="0"/>
          <w:numId w:val="14"/>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What should you look for during the inspection portion of a shoulder evaluation (identify at least two things)?</w:t>
      </w:r>
    </w:p>
    <w:p w14:paraId="10A66BB2" w14:textId="77777777" w:rsidR="00973AF0" w:rsidRPr="00AD4415" w:rsidRDefault="00973AF0" w:rsidP="00AD4415">
      <w:pPr>
        <w:pStyle w:val="ListParagraph"/>
        <w:numPr>
          <w:ilvl w:val="0"/>
          <w:numId w:val="14"/>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How would you expect a person suspected of a clavicle injury to hold the affected side?</w:t>
      </w:r>
    </w:p>
    <w:p w14:paraId="5B7E51A5" w14:textId="77777777" w:rsidR="00973AF0" w:rsidRPr="00AD4415" w:rsidRDefault="00973AF0" w:rsidP="00AD4415">
      <w:pPr>
        <w:pStyle w:val="ListParagraph"/>
        <w:numPr>
          <w:ilvl w:val="0"/>
          <w:numId w:val="14"/>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What are some signs that the SC joint is unstable, dislocated, or fractured?</w:t>
      </w:r>
    </w:p>
    <w:p w14:paraId="180F19CF" w14:textId="77777777" w:rsidR="00973AF0" w:rsidRPr="00AD4415" w:rsidRDefault="00973AF0" w:rsidP="00AD4415">
      <w:pPr>
        <w:pStyle w:val="ListParagraph"/>
        <w:numPr>
          <w:ilvl w:val="0"/>
          <w:numId w:val="14"/>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What is the first thing that should be done for a limb that needs splinting or mechanical stabilization?</w:t>
      </w:r>
    </w:p>
    <w:p w14:paraId="165DDF23" w14:textId="77777777" w:rsidR="00973AF0" w:rsidRPr="00AD4415" w:rsidRDefault="00973AF0" w:rsidP="00AD4415">
      <w:pPr>
        <w:pStyle w:val="ListParagraph"/>
        <w:numPr>
          <w:ilvl w:val="0"/>
          <w:numId w:val="14"/>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 xml:space="preserve">What must be assessed pre- and </w:t>
      </w:r>
      <w:proofErr w:type="spellStart"/>
      <w:r w:rsidRPr="00AD4415">
        <w:rPr>
          <w:rFonts w:ascii="Times New Roman" w:hAnsi="Times New Roman" w:cs="Times New Roman"/>
          <w:color w:val="000000"/>
          <w:sz w:val="24"/>
          <w:szCs w:val="24"/>
        </w:rPr>
        <w:t>poststabilization</w:t>
      </w:r>
      <w:proofErr w:type="spellEnd"/>
      <w:r w:rsidRPr="00AD4415">
        <w:rPr>
          <w:rFonts w:ascii="Times New Roman" w:hAnsi="Times New Roman" w:cs="Times New Roman"/>
          <w:color w:val="000000"/>
          <w:sz w:val="24"/>
          <w:szCs w:val="24"/>
        </w:rPr>
        <w:t xml:space="preserve"> of an injured or splinted limb and why?</w:t>
      </w:r>
    </w:p>
    <w:p w14:paraId="2A45F963" w14:textId="77777777" w:rsidR="00973AF0" w:rsidRPr="00AD4415" w:rsidRDefault="00973AF0" w:rsidP="00AD4415">
      <w:pPr>
        <w:pStyle w:val="ListParagraph"/>
        <w:numPr>
          <w:ilvl w:val="0"/>
          <w:numId w:val="14"/>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lastRenderedPageBreak/>
        <w:t>When splinting or stabilizing an injury that has occurred to the bone, what should occur to the distal and proximal joints at either end of the fracture?</w:t>
      </w:r>
    </w:p>
    <w:p w14:paraId="2F43DEA5" w14:textId="7A7EDDDD" w:rsidR="00973AF0" w:rsidRPr="00AD4415" w:rsidRDefault="00973AF0" w:rsidP="00AD4415">
      <w:pPr>
        <w:pStyle w:val="ListParagraph"/>
        <w:numPr>
          <w:ilvl w:val="0"/>
          <w:numId w:val="14"/>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What type of support or splint should be used for a clavicle fracture?</w:t>
      </w:r>
    </w:p>
    <w:p w14:paraId="380268CF" w14:textId="77777777" w:rsidR="009C625C" w:rsidRPr="004D4606" w:rsidRDefault="009C625C" w:rsidP="004D4606">
      <w:pPr>
        <w:spacing w:after="0" w:line="480" w:lineRule="auto"/>
        <w:rPr>
          <w:rFonts w:ascii="Times New Roman" w:hAnsi="Times New Roman" w:cs="Times New Roman"/>
          <w:b/>
          <w:bCs/>
          <w:color w:val="000000"/>
          <w:sz w:val="24"/>
          <w:szCs w:val="24"/>
        </w:rPr>
      </w:pPr>
      <w:r w:rsidRPr="004D4606">
        <w:rPr>
          <w:rFonts w:ascii="Times New Roman" w:hAnsi="Times New Roman" w:cs="Times New Roman"/>
          <w:b/>
          <w:bCs/>
          <w:color w:val="000000"/>
          <w:sz w:val="24"/>
          <w:szCs w:val="24"/>
        </w:rPr>
        <w:t>\</w:t>
      </w:r>
      <w:proofErr w:type="spellStart"/>
      <w:r w:rsidRPr="004D4606">
        <w:rPr>
          <w:rFonts w:ascii="Times New Roman" w:hAnsi="Times New Roman" w:cs="Times New Roman"/>
          <w:b/>
          <w:bCs/>
          <w:color w:val="000000"/>
          <w:sz w:val="24"/>
          <w:szCs w:val="24"/>
        </w:rPr>
        <w:t>qqEND</w:t>
      </w:r>
      <w:proofErr w:type="spellEnd"/>
      <w:r w:rsidRPr="004D4606">
        <w:rPr>
          <w:rFonts w:ascii="Times New Roman" w:hAnsi="Times New Roman" w:cs="Times New Roman"/>
          <w:b/>
          <w:bCs/>
          <w:color w:val="000000"/>
          <w:sz w:val="24"/>
          <w:szCs w:val="24"/>
        </w:rPr>
        <w:t xml:space="preserve"> downloadable content\</w:t>
      </w:r>
    </w:p>
    <w:p w14:paraId="4F7BA17E" w14:textId="77777777" w:rsidR="009C625C" w:rsidRPr="00AD4415" w:rsidRDefault="009C625C" w:rsidP="004D4606">
      <w:pPr>
        <w:spacing w:after="0" w:line="480" w:lineRule="auto"/>
        <w:rPr>
          <w:rFonts w:ascii="Times New Roman" w:hAnsi="Times New Roman" w:cs="Times New Roman"/>
          <w:color w:val="000000"/>
          <w:sz w:val="24"/>
          <w:szCs w:val="24"/>
        </w:rPr>
      </w:pPr>
    </w:p>
    <w:p w14:paraId="54EF45E0" w14:textId="39903ADF" w:rsidR="009C625C" w:rsidRPr="004D4606" w:rsidRDefault="009C625C" w:rsidP="004D4606">
      <w:pPr>
        <w:spacing w:after="0" w:line="480" w:lineRule="auto"/>
        <w:rPr>
          <w:rFonts w:ascii="Times New Roman" w:hAnsi="Times New Roman" w:cs="Times New Roman"/>
          <w:b/>
          <w:bCs/>
          <w:color w:val="000000"/>
          <w:sz w:val="24"/>
          <w:szCs w:val="24"/>
        </w:rPr>
      </w:pPr>
      <w:r w:rsidRPr="004D4606">
        <w:rPr>
          <w:rFonts w:ascii="Times New Roman" w:hAnsi="Times New Roman" w:cs="Times New Roman"/>
          <w:b/>
          <w:bCs/>
          <w:color w:val="000000"/>
          <w:sz w:val="24"/>
          <w:szCs w:val="24"/>
        </w:rPr>
        <w:t>\</w:t>
      </w:r>
      <w:proofErr w:type="spellStart"/>
      <w:r w:rsidRPr="004D4606">
        <w:rPr>
          <w:rFonts w:ascii="Times New Roman" w:hAnsi="Times New Roman" w:cs="Times New Roman"/>
          <w:b/>
          <w:bCs/>
          <w:color w:val="000000"/>
          <w:sz w:val="24"/>
          <w:szCs w:val="24"/>
        </w:rPr>
        <w:t>qq</w:t>
      </w:r>
      <w:r w:rsidR="000A439E">
        <w:rPr>
          <w:rFonts w:ascii="Times New Roman" w:hAnsi="Times New Roman" w:cs="Times New Roman"/>
          <w:b/>
          <w:bCs/>
          <w:color w:val="000000"/>
          <w:sz w:val="24"/>
          <w:szCs w:val="24"/>
        </w:rPr>
        <w:t>BEGIN</w:t>
      </w:r>
      <w:proofErr w:type="spellEnd"/>
      <w:r w:rsidR="000A439E">
        <w:rPr>
          <w:rFonts w:ascii="Times New Roman" w:hAnsi="Times New Roman" w:cs="Times New Roman"/>
          <w:b/>
          <w:bCs/>
          <w:color w:val="000000"/>
          <w:sz w:val="24"/>
          <w:szCs w:val="24"/>
        </w:rPr>
        <w:t xml:space="preserve"> downloadable content. Button name:</w:t>
      </w:r>
      <w:r w:rsidR="00973AF0">
        <w:rPr>
          <w:rFonts w:ascii="Times New Roman" w:hAnsi="Times New Roman" w:cs="Times New Roman"/>
          <w:b/>
          <w:bCs/>
          <w:color w:val="000000"/>
          <w:sz w:val="24"/>
          <w:szCs w:val="24"/>
        </w:rPr>
        <w:t xml:space="preserve"> </w:t>
      </w:r>
      <w:proofErr w:type="spellStart"/>
      <w:r w:rsidR="00973AF0" w:rsidRPr="00973AF0">
        <w:rPr>
          <w:rFonts w:ascii="Times New Roman" w:hAnsi="Times New Roman" w:cs="Times New Roman"/>
          <w:b/>
          <w:bCs/>
          <w:color w:val="000000"/>
          <w:sz w:val="24"/>
          <w:szCs w:val="24"/>
        </w:rPr>
        <w:t>Presimulation</w:t>
      </w:r>
      <w:proofErr w:type="spellEnd"/>
      <w:r w:rsidR="00973AF0" w:rsidRPr="00973AF0">
        <w:rPr>
          <w:rFonts w:ascii="Times New Roman" w:hAnsi="Times New Roman" w:cs="Times New Roman"/>
          <w:b/>
          <w:bCs/>
          <w:color w:val="000000"/>
          <w:sz w:val="24"/>
          <w:szCs w:val="24"/>
        </w:rPr>
        <w:t xml:space="preserve"> Activity 5: Partner Practice</w:t>
      </w:r>
    </w:p>
    <w:p w14:paraId="620642DD" w14:textId="6D2F59D8" w:rsidR="0008402D" w:rsidRPr="004D4606" w:rsidRDefault="000A439E" w:rsidP="004D4606">
      <w:pPr>
        <w:spacing w:after="0" w:line="480" w:lineRule="auto"/>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126A429A" w:rsidRPr="004D4606">
        <w:rPr>
          <w:rFonts w:ascii="Times New Roman" w:eastAsia="Times New Roman" w:hAnsi="Times New Roman" w:cs="Times New Roman"/>
          <w:color w:val="000000"/>
          <w:sz w:val="24"/>
          <w:szCs w:val="24"/>
        </w:rPr>
        <w:t xml:space="preserve"> 5: Partner Practice</w:t>
      </w:r>
    </w:p>
    <w:p w14:paraId="7A9B8427" w14:textId="77777777" w:rsidR="00973AF0" w:rsidRPr="00973AF0" w:rsidRDefault="00973AF0" w:rsidP="00973AF0">
      <w:pPr>
        <w:spacing w:after="0" w:line="480" w:lineRule="auto"/>
        <w:rPr>
          <w:rFonts w:ascii="Times New Roman" w:hAnsi="Times New Roman" w:cs="Times New Roman"/>
          <w:color w:val="000000"/>
          <w:sz w:val="24"/>
          <w:szCs w:val="24"/>
        </w:rPr>
      </w:pPr>
      <w:r w:rsidRPr="00973AF0">
        <w:rPr>
          <w:rFonts w:ascii="Times New Roman" w:hAnsi="Times New Roman" w:cs="Times New Roman"/>
          <w:color w:val="000000"/>
          <w:sz w:val="24"/>
          <w:szCs w:val="24"/>
        </w:rPr>
        <w:t>Demonstrate the following with a partner and document with dates and signatures.</w:t>
      </w:r>
    </w:p>
    <w:p w14:paraId="3B29C1A8" w14:textId="77777777" w:rsidR="00973AF0" w:rsidRPr="00AD4415" w:rsidRDefault="00973AF0" w:rsidP="00AD4415">
      <w:pPr>
        <w:pStyle w:val="ListParagraph"/>
        <w:numPr>
          <w:ilvl w:val="0"/>
          <w:numId w:val="16"/>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Demonstrate where the dermatomes are located for the brachial plexus (upper extremity).</w:t>
      </w:r>
    </w:p>
    <w:p w14:paraId="4BF71CAD" w14:textId="77777777" w:rsidR="00973AF0" w:rsidRPr="00AD4415" w:rsidRDefault="00973AF0" w:rsidP="00AD4415">
      <w:pPr>
        <w:pStyle w:val="ListParagraph"/>
        <w:numPr>
          <w:ilvl w:val="0"/>
          <w:numId w:val="16"/>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Demonstrate the actions for myotomes of the brachial plexus (upper extremity).</w:t>
      </w:r>
    </w:p>
    <w:p w14:paraId="62140019" w14:textId="77777777" w:rsidR="00973AF0" w:rsidRPr="00AD4415" w:rsidRDefault="00973AF0" w:rsidP="00AD4415">
      <w:pPr>
        <w:pStyle w:val="ListParagraph"/>
        <w:numPr>
          <w:ilvl w:val="0"/>
          <w:numId w:val="16"/>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Demonstrate an AC compression test and explain what it tests and why it might be used for the assessment of a clavicle fracture.</w:t>
      </w:r>
    </w:p>
    <w:p w14:paraId="3454A476" w14:textId="77777777" w:rsidR="00973AF0" w:rsidRPr="00AD4415" w:rsidRDefault="00973AF0" w:rsidP="00AD4415">
      <w:pPr>
        <w:pStyle w:val="ListParagraph"/>
        <w:numPr>
          <w:ilvl w:val="0"/>
          <w:numId w:val="16"/>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Demonstrate the piano key sign and explain what it tests and why it might be used for the assessment of a clavicle fracture.</w:t>
      </w:r>
    </w:p>
    <w:p w14:paraId="2E36137E" w14:textId="77777777" w:rsidR="00973AF0" w:rsidRPr="00AD4415" w:rsidRDefault="00973AF0" w:rsidP="00AD4415">
      <w:pPr>
        <w:pStyle w:val="ListParagraph"/>
        <w:numPr>
          <w:ilvl w:val="0"/>
          <w:numId w:val="16"/>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What techniques will you use to stabilize a clavicle fracture, and what is the goal of each? Do this with your partner.</w:t>
      </w:r>
    </w:p>
    <w:p w14:paraId="6B968D55" w14:textId="77777777" w:rsidR="00973AF0" w:rsidRPr="00AD4415" w:rsidRDefault="00973AF0" w:rsidP="00AD4415">
      <w:pPr>
        <w:pStyle w:val="ListParagraph"/>
        <w:numPr>
          <w:ilvl w:val="0"/>
          <w:numId w:val="16"/>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What is the purpose of a figure 8 splint for a clavicle? What is the purpose of a sling and swathe for a clavicle fracture?</w:t>
      </w:r>
    </w:p>
    <w:tbl>
      <w:tblPr>
        <w:tblStyle w:val="TableGrid"/>
        <w:tblW w:w="0" w:type="auto"/>
        <w:tblLook w:val="04A0" w:firstRow="1" w:lastRow="0" w:firstColumn="1" w:lastColumn="0" w:noHBand="0" w:noVBand="1"/>
      </w:tblPr>
      <w:tblGrid>
        <w:gridCol w:w="3744"/>
        <w:gridCol w:w="720"/>
        <w:gridCol w:w="841"/>
        <w:gridCol w:w="4045"/>
        <w:gridCol w:w="10"/>
      </w:tblGrid>
      <w:tr w:rsidR="00973AF0" w14:paraId="667D6141" w14:textId="77777777" w:rsidTr="00AD4415">
        <w:trPr>
          <w:gridAfter w:val="1"/>
          <w:wAfter w:w="10" w:type="dxa"/>
          <w:trHeight w:val="288"/>
        </w:trPr>
        <w:tc>
          <w:tcPr>
            <w:tcW w:w="5305" w:type="dxa"/>
            <w:gridSpan w:val="3"/>
            <w:tcBorders>
              <w:top w:val="nil"/>
              <w:left w:val="nil"/>
              <w:bottom w:val="nil"/>
              <w:right w:val="nil"/>
            </w:tcBorders>
          </w:tcPr>
          <w:p w14:paraId="79D2128D" w14:textId="77777777" w:rsidR="00456CEF" w:rsidRDefault="00456CEF" w:rsidP="00456CEF">
            <w:pPr>
              <w:rPr>
                <w:rFonts w:ascii="Times New Roman" w:hAnsi="Times New Roman" w:cs="Times New Roman"/>
                <w:color w:val="000000"/>
                <w:sz w:val="24"/>
                <w:szCs w:val="24"/>
              </w:rPr>
            </w:pPr>
          </w:p>
          <w:p w14:paraId="19D17C49" w14:textId="701BE94D" w:rsidR="00973AF0" w:rsidRDefault="00973AF0" w:rsidP="00AD4415">
            <w:pPr>
              <w:rPr>
                <w:rFonts w:ascii="Times New Roman" w:hAnsi="Times New Roman" w:cs="Times New Roman"/>
                <w:color w:val="000000"/>
                <w:sz w:val="24"/>
                <w:szCs w:val="24"/>
              </w:rPr>
            </w:pPr>
            <w:r w:rsidRPr="00973AF0">
              <w:rPr>
                <w:rFonts w:ascii="Times New Roman" w:hAnsi="Times New Roman" w:cs="Times New Roman"/>
                <w:color w:val="000000"/>
                <w:sz w:val="24"/>
                <w:szCs w:val="24"/>
              </w:rPr>
              <w:t>Write the name of the partner you are working with:</w:t>
            </w:r>
          </w:p>
        </w:tc>
        <w:tc>
          <w:tcPr>
            <w:tcW w:w="4045" w:type="dxa"/>
            <w:tcBorders>
              <w:top w:val="nil"/>
              <w:left w:val="nil"/>
              <w:bottom w:val="single" w:sz="4" w:space="0" w:color="auto"/>
              <w:right w:val="nil"/>
            </w:tcBorders>
          </w:tcPr>
          <w:p w14:paraId="5279AB48" w14:textId="77777777" w:rsidR="00973AF0" w:rsidRDefault="00973AF0" w:rsidP="00456CEF">
            <w:pPr>
              <w:rPr>
                <w:rFonts w:ascii="Times New Roman" w:hAnsi="Times New Roman" w:cs="Times New Roman"/>
                <w:color w:val="000000"/>
                <w:sz w:val="24"/>
                <w:szCs w:val="24"/>
              </w:rPr>
            </w:pPr>
          </w:p>
          <w:p w14:paraId="1499AC8D" w14:textId="77777777" w:rsidR="00456CEF" w:rsidRDefault="00456CEF" w:rsidP="00AD4415">
            <w:pPr>
              <w:rPr>
                <w:rFonts w:ascii="Times New Roman" w:hAnsi="Times New Roman" w:cs="Times New Roman"/>
                <w:color w:val="000000"/>
                <w:sz w:val="24"/>
                <w:szCs w:val="24"/>
              </w:rPr>
            </w:pPr>
          </w:p>
        </w:tc>
      </w:tr>
      <w:tr w:rsidR="00973AF0" w14:paraId="7E15E40E" w14:textId="77777777" w:rsidTr="00AD4415">
        <w:trPr>
          <w:gridAfter w:val="1"/>
          <w:wAfter w:w="10" w:type="dxa"/>
          <w:trHeight w:val="575"/>
        </w:trPr>
        <w:tc>
          <w:tcPr>
            <w:tcW w:w="3744" w:type="dxa"/>
            <w:tcBorders>
              <w:top w:val="nil"/>
              <w:left w:val="nil"/>
              <w:bottom w:val="nil"/>
              <w:right w:val="nil"/>
            </w:tcBorders>
          </w:tcPr>
          <w:p w14:paraId="3BB29163" w14:textId="77777777" w:rsidR="00456CEF" w:rsidRDefault="00456CEF" w:rsidP="00456CEF">
            <w:pPr>
              <w:rPr>
                <w:rFonts w:ascii="Times New Roman" w:hAnsi="Times New Roman" w:cs="Times New Roman"/>
                <w:color w:val="000000"/>
                <w:sz w:val="24"/>
                <w:szCs w:val="24"/>
              </w:rPr>
            </w:pPr>
          </w:p>
          <w:p w14:paraId="7308F81E" w14:textId="058ADFA6" w:rsidR="00973AF0" w:rsidRDefault="00973AF0" w:rsidP="00AD4415">
            <w:pPr>
              <w:rPr>
                <w:rFonts w:ascii="Times New Roman" w:hAnsi="Times New Roman" w:cs="Times New Roman"/>
                <w:color w:val="000000"/>
                <w:sz w:val="24"/>
                <w:szCs w:val="24"/>
              </w:rPr>
            </w:pPr>
            <w:r w:rsidRPr="00973AF0">
              <w:rPr>
                <w:rFonts w:ascii="Times New Roman" w:hAnsi="Times New Roman" w:cs="Times New Roman"/>
                <w:color w:val="000000"/>
                <w:sz w:val="24"/>
                <w:szCs w:val="24"/>
              </w:rPr>
              <w:t>Date and time you worked together:</w:t>
            </w:r>
          </w:p>
        </w:tc>
        <w:tc>
          <w:tcPr>
            <w:tcW w:w="5606" w:type="dxa"/>
            <w:gridSpan w:val="3"/>
            <w:tcBorders>
              <w:top w:val="nil"/>
              <w:left w:val="nil"/>
              <w:bottom w:val="single" w:sz="4" w:space="0" w:color="auto"/>
              <w:right w:val="nil"/>
            </w:tcBorders>
          </w:tcPr>
          <w:p w14:paraId="43B87C59" w14:textId="77777777" w:rsidR="00973AF0" w:rsidRDefault="00973AF0" w:rsidP="00456CEF">
            <w:pPr>
              <w:rPr>
                <w:rFonts w:ascii="Times New Roman" w:hAnsi="Times New Roman" w:cs="Times New Roman"/>
                <w:color w:val="000000"/>
                <w:sz w:val="24"/>
                <w:szCs w:val="24"/>
              </w:rPr>
            </w:pPr>
          </w:p>
          <w:p w14:paraId="3A237A41" w14:textId="77777777" w:rsidR="00456CEF" w:rsidRDefault="00456CEF" w:rsidP="00AD4415">
            <w:pPr>
              <w:rPr>
                <w:rFonts w:ascii="Times New Roman" w:hAnsi="Times New Roman" w:cs="Times New Roman"/>
                <w:color w:val="000000"/>
                <w:sz w:val="24"/>
                <w:szCs w:val="24"/>
              </w:rPr>
            </w:pPr>
          </w:p>
        </w:tc>
      </w:tr>
      <w:tr w:rsidR="00973AF0" w14:paraId="58289C02" w14:textId="77777777" w:rsidTr="00AD4415">
        <w:trPr>
          <w:gridAfter w:val="1"/>
          <w:wAfter w:w="10" w:type="dxa"/>
          <w:trHeight w:val="288"/>
        </w:trPr>
        <w:tc>
          <w:tcPr>
            <w:tcW w:w="9350" w:type="dxa"/>
            <w:gridSpan w:val="4"/>
            <w:tcBorders>
              <w:top w:val="nil"/>
              <w:left w:val="nil"/>
              <w:bottom w:val="nil"/>
              <w:right w:val="nil"/>
            </w:tcBorders>
          </w:tcPr>
          <w:p w14:paraId="7E414E4C" w14:textId="77777777" w:rsidR="00456CEF" w:rsidRDefault="00456CEF" w:rsidP="00456CEF">
            <w:pPr>
              <w:rPr>
                <w:rFonts w:ascii="Times New Roman" w:hAnsi="Times New Roman" w:cs="Times New Roman"/>
                <w:color w:val="000000"/>
                <w:sz w:val="24"/>
                <w:szCs w:val="24"/>
              </w:rPr>
            </w:pPr>
          </w:p>
          <w:p w14:paraId="7021B4F9" w14:textId="19B635F9" w:rsidR="00973AF0" w:rsidRDefault="00973AF0" w:rsidP="00AD4415">
            <w:pPr>
              <w:rPr>
                <w:rFonts w:ascii="Times New Roman" w:hAnsi="Times New Roman" w:cs="Times New Roman"/>
                <w:color w:val="000000"/>
                <w:sz w:val="24"/>
                <w:szCs w:val="24"/>
              </w:rPr>
            </w:pPr>
            <w:r w:rsidRPr="00973AF0">
              <w:rPr>
                <w:rFonts w:ascii="Times New Roman" w:hAnsi="Times New Roman" w:cs="Times New Roman"/>
                <w:color w:val="000000"/>
                <w:sz w:val="24"/>
                <w:szCs w:val="24"/>
              </w:rPr>
              <w:t>Your partner must physically or electronically sign here to verify participation:</w:t>
            </w:r>
          </w:p>
        </w:tc>
      </w:tr>
      <w:tr w:rsidR="008003A9" w14:paraId="4EE18BF9" w14:textId="77777777" w:rsidTr="00AD4415">
        <w:trPr>
          <w:gridAfter w:val="1"/>
          <w:wAfter w:w="10" w:type="dxa"/>
          <w:trHeight w:val="288"/>
        </w:trPr>
        <w:tc>
          <w:tcPr>
            <w:tcW w:w="9350" w:type="dxa"/>
            <w:gridSpan w:val="4"/>
            <w:tcBorders>
              <w:top w:val="nil"/>
              <w:left w:val="nil"/>
              <w:bottom w:val="single" w:sz="4" w:space="0" w:color="auto"/>
              <w:right w:val="nil"/>
            </w:tcBorders>
          </w:tcPr>
          <w:p w14:paraId="736C3500" w14:textId="77777777" w:rsidR="008003A9" w:rsidRDefault="008003A9" w:rsidP="00456CEF">
            <w:pPr>
              <w:rPr>
                <w:rFonts w:ascii="Times New Roman" w:hAnsi="Times New Roman" w:cs="Times New Roman"/>
                <w:color w:val="000000"/>
                <w:sz w:val="24"/>
                <w:szCs w:val="24"/>
              </w:rPr>
            </w:pPr>
          </w:p>
          <w:p w14:paraId="79C9D446" w14:textId="77777777" w:rsidR="00456CEF" w:rsidRDefault="00456CEF" w:rsidP="00AD4415">
            <w:pPr>
              <w:rPr>
                <w:rFonts w:ascii="Times New Roman" w:hAnsi="Times New Roman" w:cs="Times New Roman"/>
                <w:color w:val="000000"/>
                <w:sz w:val="24"/>
                <w:szCs w:val="24"/>
              </w:rPr>
            </w:pPr>
          </w:p>
        </w:tc>
      </w:tr>
      <w:tr w:rsidR="00973AF0" w14:paraId="33CAF9A3" w14:textId="77777777" w:rsidTr="00AD4415">
        <w:trPr>
          <w:trHeight w:val="288"/>
        </w:trPr>
        <w:tc>
          <w:tcPr>
            <w:tcW w:w="4464" w:type="dxa"/>
            <w:gridSpan w:val="2"/>
            <w:tcBorders>
              <w:top w:val="single" w:sz="4" w:space="0" w:color="auto"/>
              <w:left w:val="nil"/>
              <w:bottom w:val="nil"/>
              <w:right w:val="nil"/>
            </w:tcBorders>
          </w:tcPr>
          <w:p w14:paraId="59B52A63" w14:textId="77777777" w:rsidR="00456CEF" w:rsidRDefault="00456CEF" w:rsidP="00456CEF">
            <w:pPr>
              <w:rPr>
                <w:rFonts w:ascii="Times New Roman" w:hAnsi="Times New Roman" w:cs="Times New Roman"/>
                <w:color w:val="000000"/>
                <w:sz w:val="24"/>
                <w:szCs w:val="24"/>
              </w:rPr>
            </w:pPr>
          </w:p>
          <w:p w14:paraId="3DC3A3C0" w14:textId="017DFF3B" w:rsidR="00973AF0" w:rsidRDefault="00973AF0" w:rsidP="00AD4415">
            <w:pPr>
              <w:rPr>
                <w:rFonts w:ascii="Times New Roman" w:hAnsi="Times New Roman" w:cs="Times New Roman"/>
                <w:color w:val="000000"/>
                <w:sz w:val="24"/>
                <w:szCs w:val="24"/>
              </w:rPr>
            </w:pPr>
            <w:r w:rsidRPr="00973AF0">
              <w:rPr>
                <w:rFonts w:ascii="Times New Roman" w:hAnsi="Times New Roman" w:cs="Times New Roman"/>
                <w:color w:val="000000"/>
                <w:sz w:val="24"/>
                <w:szCs w:val="24"/>
              </w:rPr>
              <w:t>Please write the name of your partner here:</w:t>
            </w:r>
          </w:p>
        </w:tc>
        <w:tc>
          <w:tcPr>
            <w:tcW w:w="4896" w:type="dxa"/>
            <w:gridSpan w:val="3"/>
            <w:tcBorders>
              <w:top w:val="nil"/>
              <w:left w:val="nil"/>
              <w:right w:val="nil"/>
            </w:tcBorders>
          </w:tcPr>
          <w:p w14:paraId="53FDB854" w14:textId="77777777" w:rsidR="00973AF0" w:rsidRDefault="00973AF0" w:rsidP="00456CEF">
            <w:pPr>
              <w:rPr>
                <w:rFonts w:ascii="Times New Roman" w:hAnsi="Times New Roman" w:cs="Times New Roman"/>
                <w:color w:val="000000"/>
                <w:sz w:val="24"/>
                <w:szCs w:val="24"/>
              </w:rPr>
            </w:pPr>
          </w:p>
          <w:p w14:paraId="156DE3DB" w14:textId="77777777" w:rsidR="00456CEF" w:rsidRDefault="00456CEF" w:rsidP="00AD4415">
            <w:pPr>
              <w:rPr>
                <w:rFonts w:ascii="Times New Roman" w:hAnsi="Times New Roman" w:cs="Times New Roman"/>
                <w:color w:val="000000"/>
                <w:sz w:val="24"/>
                <w:szCs w:val="24"/>
              </w:rPr>
            </w:pPr>
          </w:p>
        </w:tc>
      </w:tr>
    </w:tbl>
    <w:p w14:paraId="6700FDC9" w14:textId="77777777" w:rsidR="009C625C" w:rsidRPr="004D4606" w:rsidRDefault="009C625C" w:rsidP="004D4606">
      <w:pPr>
        <w:spacing w:after="0" w:line="480" w:lineRule="auto"/>
        <w:rPr>
          <w:rFonts w:ascii="Times New Roman" w:hAnsi="Times New Roman" w:cs="Times New Roman"/>
          <w:b/>
          <w:bCs/>
          <w:color w:val="000000"/>
          <w:sz w:val="24"/>
          <w:szCs w:val="24"/>
        </w:rPr>
      </w:pPr>
      <w:r w:rsidRPr="004D4606">
        <w:rPr>
          <w:rFonts w:ascii="Times New Roman" w:hAnsi="Times New Roman" w:cs="Times New Roman"/>
          <w:b/>
          <w:bCs/>
          <w:color w:val="000000"/>
          <w:sz w:val="24"/>
          <w:szCs w:val="24"/>
        </w:rPr>
        <w:lastRenderedPageBreak/>
        <w:t>\</w:t>
      </w:r>
      <w:proofErr w:type="spellStart"/>
      <w:r w:rsidRPr="004D4606">
        <w:rPr>
          <w:rFonts w:ascii="Times New Roman" w:hAnsi="Times New Roman" w:cs="Times New Roman"/>
          <w:b/>
          <w:bCs/>
          <w:color w:val="000000"/>
          <w:sz w:val="24"/>
          <w:szCs w:val="24"/>
        </w:rPr>
        <w:t>qqEND</w:t>
      </w:r>
      <w:proofErr w:type="spellEnd"/>
      <w:r w:rsidRPr="004D4606">
        <w:rPr>
          <w:rFonts w:ascii="Times New Roman" w:hAnsi="Times New Roman" w:cs="Times New Roman"/>
          <w:b/>
          <w:bCs/>
          <w:color w:val="000000"/>
          <w:sz w:val="24"/>
          <w:szCs w:val="24"/>
        </w:rPr>
        <w:t xml:space="preserve"> downloadable content\</w:t>
      </w:r>
    </w:p>
    <w:p w14:paraId="6B68C959" w14:textId="77777777" w:rsidR="009C625C" w:rsidRPr="004D4606" w:rsidRDefault="009C625C" w:rsidP="004D4606">
      <w:pPr>
        <w:spacing w:after="0" w:line="480" w:lineRule="auto"/>
        <w:rPr>
          <w:rFonts w:ascii="Times New Roman" w:hAnsi="Times New Roman" w:cs="Times New Roman"/>
          <w:color w:val="000000"/>
          <w:sz w:val="24"/>
          <w:szCs w:val="24"/>
        </w:rPr>
      </w:pPr>
    </w:p>
    <w:p w14:paraId="437F2AC3" w14:textId="34D59493" w:rsidR="00996387" w:rsidRPr="004D4606" w:rsidRDefault="00996387" w:rsidP="004D4606">
      <w:pPr>
        <w:spacing w:after="0" w:line="480" w:lineRule="auto"/>
        <w:rPr>
          <w:rFonts w:ascii="Times New Roman" w:hAnsi="Times New Roman" w:cs="Times New Roman"/>
          <w:color w:val="000000"/>
          <w:sz w:val="24"/>
          <w:szCs w:val="24"/>
        </w:rPr>
      </w:pPr>
      <w:r w:rsidRPr="004D4606">
        <w:rPr>
          <w:rFonts w:ascii="Times New Roman" w:hAnsi="Times New Roman" w:cs="Times New Roman"/>
          <w:color w:val="000000"/>
          <w:sz w:val="24"/>
          <w:szCs w:val="24"/>
        </w:rPr>
        <w:t>&lt;a&gt;</w:t>
      </w:r>
      <w:proofErr w:type="spellStart"/>
      <w:r w:rsidRPr="004D4606">
        <w:rPr>
          <w:rFonts w:ascii="Times New Roman" w:hAnsi="Times New Roman" w:cs="Times New Roman"/>
          <w:color w:val="000000"/>
          <w:sz w:val="24"/>
          <w:szCs w:val="24"/>
        </w:rPr>
        <w:t>Postsimulation</w:t>
      </w:r>
      <w:proofErr w:type="spellEnd"/>
      <w:r w:rsidRPr="004D4606">
        <w:rPr>
          <w:rFonts w:ascii="Times New Roman" w:hAnsi="Times New Roman" w:cs="Times New Roman"/>
          <w:color w:val="000000"/>
          <w:sz w:val="24"/>
          <w:szCs w:val="24"/>
        </w:rPr>
        <w:t xml:space="preserve"> </w:t>
      </w:r>
      <w:r w:rsidR="009C625C" w:rsidRPr="004D4606">
        <w:rPr>
          <w:rFonts w:ascii="Times New Roman" w:hAnsi="Times New Roman" w:cs="Times New Roman"/>
          <w:color w:val="000000"/>
          <w:sz w:val="24"/>
          <w:szCs w:val="24"/>
        </w:rPr>
        <w:t>A</w:t>
      </w:r>
      <w:r w:rsidRPr="004D4606">
        <w:rPr>
          <w:rFonts w:ascii="Times New Roman" w:hAnsi="Times New Roman" w:cs="Times New Roman"/>
          <w:color w:val="000000"/>
          <w:sz w:val="24"/>
          <w:szCs w:val="24"/>
        </w:rPr>
        <w:t>ctivities</w:t>
      </w:r>
    </w:p>
    <w:p w14:paraId="0F0AE0DB" w14:textId="77777777" w:rsidR="000A439E" w:rsidRPr="00DF03C7" w:rsidRDefault="000A439E" w:rsidP="000A439E">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 xml:space="preserve">These </w:t>
      </w:r>
      <w:proofErr w:type="spellStart"/>
      <w:r w:rsidRPr="00DF03C7">
        <w:rPr>
          <w:rFonts w:ascii="Times New Roman" w:eastAsia="Times New Roman" w:hAnsi="Times New Roman" w:cs="Times New Roman"/>
          <w:color w:val="000000"/>
          <w:sz w:val="24"/>
          <w:szCs w:val="24"/>
        </w:rPr>
        <w:t>postsimulation</w:t>
      </w:r>
      <w:proofErr w:type="spellEnd"/>
      <w:r w:rsidRPr="00DF03C7">
        <w:rPr>
          <w:rFonts w:ascii="Times New Roman" w:eastAsia="Times New Roman" w:hAnsi="Times New Roman" w:cs="Times New Roman"/>
          <w:color w:val="000000"/>
          <w:sz w:val="24"/>
          <w:szCs w:val="24"/>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20AFD58E" w14:textId="77777777" w:rsidR="009C625C" w:rsidRPr="00AD4415" w:rsidRDefault="009C625C" w:rsidP="004D4606">
      <w:pPr>
        <w:spacing w:after="0" w:line="480" w:lineRule="auto"/>
        <w:rPr>
          <w:rFonts w:ascii="Times New Roman" w:hAnsi="Times New Roman" w:cs="Times New Roman"/>
          <w:color w:val="000000"/>
          <w:sz w:val="24"/>
          <w:szCs w:val="24"/>
        </w:rPr>
      </w:pPr>
    </w:p>
    <w:p w14:paraId="769DAB48" w14:textId="0718CC4D" w:rsidR="009C625C" w:rsidRPr="004D4606" w:rsidRDefault="009C625C" w:rsidP="008003A9">
      <w:pPr>
        <w:spacing w:after="0" w:line="480" w:lineRule="auto"/>
        <w:rPr>
          <w:rFonts w:ascii="Times New Roman" w:hAnsi="Times New Roman" w:cs="Times New Roman"/>
          <w:b/>
          <w:bCs/>
          <w:color w:val="000000"/>
          <w:sz w:val="24"/>
          <w:szCs w:val="24"/>
        </w:rPr>
      </w:pPr>
      <w:r w:rsidRPr="004D4606">
        <w:rPr>
          <w:rFonts w:ascii="Times New Roman" w:hAnsi="Times New Roman" w:cs="Times New Roman"/>
          <w:b/>
          <w:bCs/>
          <w:color w:val="000000"/>
          <w:sz w:val="24"/>
          <w:szCs w:val="24"/>
        </w:rPr>
        <w:t>\</w:t>
      </w:r>
      <w:proofErr w:type="spellStart"/>
      <w:r w:rsidRPr="004D4606">
        <w:rPr>
          <w:rFonts w:ascii="Times New Roman" w:hAnsi="Times New Roman" w:cs="Times New Roman"/>
          <w:b/>
          <w:bCs/>
          <w:color w:val="000000"/>
          <w:sz w:val="24"/>
          <w:szCs w:val="24"/>
        </w:rPr>
        <w:t>qq</w:t>
      </w:r>
      <w:r w:rsidR="000A439E">
        <w:rPr>
          <w:rFonts w:ascii="Times New Roman" w:hAnsi="Times New Roman" w:cs="Times New Roman"/>
          <w:b/>
          <w:bCs/>
          <w:color w:val="000000"/>
          <w:sz w:val="24"/>
          <w:szCs w:val="24"/>
        </w:rPr>
        <w:t>BEGIN</w:t>
      </w:r>
      <w:proofErr w:type="spellEnd"/>
      <w:r w:rsidR="000A439E">
        <w:rPr>
          <w:rFonts w:ascii="Times New Roman" w:hAnsi="Times New Roman" w:cs="Times New Roman"/>
          <w:b/>
          <w:bCs/>
          <w:color w:val="000000"/>
          <w:sz w:val="24"/>
          <w:szCs w:val="24"/>
        </w:rPr>
        <w:t xml:space="preserve"> downloadable content. Button name:</w:t>
      </w:r>
      <w:r w:rsidR="008003A9">
        <w:rPr>
          <w:rFonts w:ascii="Times New Roman" w:hAnsi="Times New Roman" w:cs="Times New Roman"/>
          <w:b/>
          <w:bCs/>
          <w:color w:val="000000"/>
          <w:sz w:val="24"/>
          <w:szCs w:val="24"/>
        </w:rPr>
        <w:t xml:space="preserve"> </w:t>
      </w:r>
      <w:proofErr w:type="spellStart"/>
      <w:r w:rsidR="008003A9" w:rsidRPr="008003A9">
        <w:rPr>
          <w:rFonts w:ascii="Times New Roman" w:hAnsi="Times New Roman" w:cs="Times New Roman"/>
          <w:b/>
          <w:bCs/>
          <w:color w:val="000000"/>
          <w:sz w:val="24"/>
          <w:szCs w:val="24"/>
        </w:rPr>
        <w:t>Postsimulation</w:t>
      </w:r>
      <w:proofErr w:type="spellEnd"/>
      <w:r w:rsidR="008003A9" w:rsidRPr="008003A9">
        <w:rPr>
          <w:rFonts w:ascii="Times New Roman" w:hAnsi="Times New Roman" w:cs="Times New Roman"/>
          <w:b/>
          <w:bCs/>
          <w:color w:val="000000"/>
          <w:sz w:val="24"/>
          <w:szCs w:val="24"/>
        </w:rPr>
        <w:t xml:space="preserve"> Activity 1: Reflection</w:t>
      </w:r>
    </w:p>
    <w:p w14:paraId="06631A45" w14:textId="5D6249DD" w:rsidR="00EA2ACD" w:rsidRPr="004D4606" w:rsidRDefault="000A439E" w:rsidP="004D4606">
      <w:pPr>
        <w:spacing w:after="0" w:line="480" w:lineRule="auto"/>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sidR="126A429A" w:rsidRPr="004D4606">
        <w:rPr>
          <w:rFonts w:ascii="Times New Roman" w:eastAsia="Times New Roman" w:hAnsi="Times New Roman" w:cs="Times New Roman"/>
          <w:color w:val="000000"/>
          <w:sz w:val="24"/>
          <w:szCs w:val="24"/>
        </w:rPr>
        <w:t>Postsimulation</w:t>
      </w:r>
      <w:proofErr w:type="spellEnd"/>
      <w:r w:rsidR="126A429A" w:rsidRPr="004D4606">
        <w:rPr>
          <w:rFonts w:ascii="Times New Roman" w:eastAsia="Times New Roman" w:hAnsi="Times New Roman" w:cs="Times New Roman"/>
          <w:color w:val="000000"/>
          <w:sz w:val="24"/>
          <w:szCs w:val="24"/>
        </w:rPr>
        <w:t xml:space="preserve"> Activity 1: </w:t>
      </w:r>
      <w:r w:rsidR="126A429A" w:rsidRPr="004D4606">
        <w:rPr>
          <w:rFonts w:ascii="Times New Roman" w:hAnsi="Times New Roman" w:cs="Times New Roman"/>
          <w:color w:val="000000"/>
          <w:sz w:val="24"/>
          <w:szCs w:val="24"/>
        </w:rPr>
        <w:t>Reflection</w:t>
      </w:r>
    </w:p>
    <w:p w14:paraId="168D074E" w14:textId="77777777" w:rsidR="008003A9" w:rsidRPr="008003A9" w:rsidRDefault="008003A9" w:rsidP="008003A9">
      <w:pPr>
        <w:spacing w:after="0" w:line="480" w:lineRule="auto"/>
        <w:rPr>
          <w:rFonts w:ascii="Times New Roman" w:hAnsi="Times New Roman" w:cs="Times New Roman"/>
          <w:color w:val="000000"/>
          <w:sz w:val="24"/>
          <w:szCs w:val="24"/>
        </w:rPr>
      </w:pPr>
      <w:r w:rsidRPr="008003A9">
        <w:rPr>
          <w:rFonts w:ascii="Times New Roman" w:hAnsi="Times New Roman" w:cs="Times New Roman"/>
          <w:color w:val="000000"/>
          <w:sz w:val="24"/>
          <w:szCs w:val="24"/>
        </w:rPr>
        <w:t>The following questions were adapted from a study conducted by Abdo et al.5 Consider the following questions as they relate to your simulation experience:</w:t>
      </w:r>
    </w:p>
    <w:p w14:paraId="3B5E085D" w14:textId="77777777" w:rsidR="008003A9" w:rsidRPr="00AD4415" w:rsidRDefault="008003A9" w:rsidP="00AD4415">
      <w:pPr>
        <w:pStyle w:val="ListParagraph"/>
        <w:numPr>
          <w:ilvl w:val="0"/>
          <w:numId w:val="18"/>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What went well during the simulation encounter?</w:t>
      </w:r>
    </w:p>
    <w:p w14:paraId="2173A723" w14:textId="77777777" w:rsidR="008003A9" w:rsidRPr="00AD4415" w:rsidRDefault="008003A9" w:rsidP="00AD4415">
      <w:pPr>
        <w:pStyle w:val="ListParagraph"/>
        <w:numPr>
          <w:ilvl w:val="0"/>
          <w:numId w:val="18"/>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What did not go well during the simulation encounter?</w:t>
      </w:r>
    </w:p>
    <w:p w14:paraId="6CDFAAE6" w14:textId="77777777" w:rsidR="008003A9" w:rsidRPr="00AD4415" w:rsidRDefault="008003A9" w:rsidP="00AD4415">
      <w:pPr>
        <w:pStyle w:val="ListParagraph"/>
        <w:numPr>
          <w:ilvl w:val="0"/>
          <w:numId w:val="18"/>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 xml:space="preserve">Will you do anything </w:t>
      </w:r>
      <w:proofErr w:type="gramStart"/>
      <w:r w:rsidRPr="00AD4415">
        <w:rPr>
          <w:rFonts w:ascii="Times New Roman" w:hAnsi="Times New Roman" w:cs="Times New Roman"/>
          <w:color w:val="000000"/>
          <w:sz w:val="24"/>
          <w:szCs w:val="24"/>
        </w:rPr>
        <w:t>differently</w:t>
      </w:r>
      <w:proofErr w:type="gramEnd"/>
      <w:r w:rsidRPr="00AD4415">
        <w:rPr>
          <w:rFonts w:ascii="Times New Roman" w:hAnsi="Times New Roman" w:cs="Times New Roman"/>
          <w:color w:val="000000"/>
          <w:sz w:val="24"/>
          <w:szCs w:val="24"/>
        </w:rPr>
        <w:t xml:space="preserve"> next time?</w:t>
      </w:r>
    </w:p>
    <w:p w14:paraId="5BAC3ACE" w14:textId="77777777" w:rsidR="008003A9" w:rsidRPr="00AD4415" w:rsidRDefault="008003A9" w:rsidP="00AD4415">
      <w:pPr>
        <w:pStyle w:val="ListParagraph"/>
        <w:numPr>
          <w:ilvl w:val="0"/>
          <w:numId w:val="18"/>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What surprised you about the patient encounter today? Why was it surprising to you?</w:t>
      </w:r>
    </w:p>
    <w:p w14:paraId="7958D769" w14:textId="77777777" w:rsidR="008003A9" w:rsidRPr="00AD4415" w:rsidRDefault="008003A9" w:rsidP="00AD4415">
      <w:pPr>
        <w:pStyle w:val="ListParagraph"/>
        <w:numPr>
          <w:ilvl w:val="0"/>
          <w:numId w:val="18"/>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Were you satisfied with your ability to assess your patient today?</w:t>
      </w:r>
    </w:p>
    <w:p w14:paraId="604CCA88" w14:textId="77777777" w:rsidR="008003A9" w:rsidRPr="00AD4415" w:rsidRDefault="008003A9" w:rsidP="00AD4415">
      <w:pPr>
        <w:pStyle w:val="ListParagraph"/>
        <w:numPr>
          <w:ilvl w:val="0"/>
          <w:numId w:val="18"/>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What did you learn from this simulation encounter?</w:t>
      </w:r>
    </w:p>
    <w:p w14:paraId="7D02B91D" w14:textId="77777777" w:rsidR="008003A9" w:rsidRPr="00AD4415" w:rsidRDefault="008003A9" w:rsidP="00AD4415">
      <w:pPr>
        <w:pStyle w:val="ListParagraph"/>
        <w:numPr>
          <w:ilvl w:val="0"/>
          <w:numId w:val="18"/>
        </w:numPr>
        <w:spacing w:after="0" w:line="480" w:lineRule="auto"/>
        <w:rPr>
          <w:rFonts w:ascii="Times New Roman" w:hAnsi="Times New Roman" w:cs="Times New Roman"/>
          <w:color w:val="000000"/>
          <w:sz w:val="24"/>
          <w:szCs w:val="24"/>
        </w:rPr>
      </w:pPr>
      <w:r w:rsidRPr="00AD4415">
        <w:rPr>
          <w:rFonts w:ascii="Times New Roman" w:hAnsi="Times New Roman" w:cs="Times New Roman"/>
          <w:color w:val="000000"/>
          <w:sz w:val="24"/>
          <w:szCs w:val="24"/>
        </w:rPr>
        <w:t>How could this simulation experience be improved?</w:t>
      </w:r>
    </w:p>
    <w:p w14:paraId="5A1D68CA" w14:textId="747E8EB1" w:rsidR="00DE60BC" w:rsidRPr="00AD4415" w:rsidRDefault="009C625C" w:rsidP="000A439E">
      <w:pPr>
        <w:spacing w:after="0" w:line="480" w:lineRule="auto"/>
        <w:rPr>
          <w:rFonts w:ascii="Times New Roman" w:hAnsi="Times New Roman" w:cs="Times New Roman"/>
          <w:b/>
          <w:bCs/>
          <w:color w:val="000000"/>
          <w:sz w:val="24"/>
          <w:szCs w:val="24"/>
        </w:rPr>
      </w:pPr>
      <w:r w:rsidRPr="004D4606">
        <w:rPr>
          <w:rFonts w:ascii="Times New Roman" w:hAnsi="Times New Roman" w:cs="Times New Roman"/>
          <w:b/>
          <w:bCs/>
          <w:color w:val="000000"/>
          <w:sz w:val="24"/>
          <w:szCs w:val="24"/>
        </w:rPr>
        <w:t>\</w:t>
      </w:r>
      <w:proofErr w:type="spellStart"/>
      <w:r w:rsidRPr="004D4606">
        <w:rPr>
          <w:rFonts w:ascii="Times New Roman" w:hAnsi="Times New Roman" w:cs="Times New Roman"/>
          <w:b/>
          <w:bCs/>
          <w:color w:val="000000"/>
          <w:sz w:val="24"/>
          <w:szCs w:val="24"/>
        </w:rPr>
        <w:t>qqEND</w:t>
      </w:r>
      <w:proofErr w:type="spellEnd"/>
      <w:r w:rsidRPr="004D4606">
        <w:rPr>
          <w:rFonts w:ascii="Times New Roman" w:hAnsi="Times New Roman" w:cs="Times New Roman"/>
          <w:b/>
          <w:bCs/>
          <w:color w:val="000000"/>
          <w:sz w:val="24"/>
          <w:szCs w:val="24"/>
        </w:rPr>
        <w:t xml:space="preserve"> downloadable content\</w:t>
      </w:r>
    </w:p>
    <w:sectPr w:rsidR="00DE60BC" w:rsidRPr="00AD4415" w:rsidSect="004D4606">
      <w:footerReference w:type="even" r:id="rId7"/>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B777D" w14:textId="77777777" w:rsidR="001E7D9C" w:rsidRDefault="001E7D9C">
      <w:pPr>
        <w:spacing w:after="0" w:line="240" w:lineRule="auto"/>
      </w:pPr>
      <w:r>
        <w:separator/>
      </w:r>
    </w:p>
  </w:endnote>
  <w:endnote w:type="continuationSeparator" w:id="0">
    <w:p w14:paraId="07E1DF01" w14:textId="77777777" w:rsidR="001E7D9C" w:rsidRDefault="001E7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4880245"/>
      <w:docPartObj>
        <w:docPartGallery w:val="Page Numbers (Bottom of Page)"/>
        <w:docPartUnique/>
      </w:docPartObj>
    </w:sdtPr>
    <w:sdtEndPr>
      <w:rPr>
        <w:rStyle w:val="PageNumber"/>
      </w:rPr>
    </w:sdtEndPr>
    <w:sdtContent>
      <w:p w14:paraId="25742F13" w14:textId="77777777" w:rsidR="009A2006" w:rsidRDefault="00D33BA2"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753EB0D5" w14:textId="77777777" w:rsidR="009A2006" w:rsidRDefault="009A2006" w:rsidP="003836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FF9C" w14:textId="77777777" w:rsidR="009A2006" w:rsidRPr="00383695" w:rsidRDefault="00D33BA2" w:rsidP="00383695">
    <w:pPr>
      <w:pStyle w:val="Footer"/>
      <w:ind w:right="360"/>
      <w:rPr>
        <w:sz w:val="16"/>
        <w:szCs w:val="16"/>
      </w:rPr>
    </w:pPr>
    <w:r w:rsidRPr="009B778E">
      <w:rPr>
        <w:sz w:val="16"/>
        <w:szCs w:val="16"/>
      </w:rPr>
      <w:tab/>
    </w:r>
    <w:r w:rsidRPr="009B778E">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C7CAA" w14:textId="77777777" w:rsidR="001E7D9C" w:rsidRDefault="001E7D9C">
      <w:pPr>
        <w:spacing w:after="0" w:line="240" w:lineRule="auto"/>
      </w:pPr>
      <w:r>
        <w:separator/>
      </w:r>
    </w:p>
  </w:footnote>
  <w:footnote w:type="continuationSeparator" w:id="0">
    <w:p w14:paraId="6DE55D27" w14:textId="77777777" w:rsidR="001E7D9C" w:rsidRDefault="001E7D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B015C3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E31BD7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3" w15:restartNumberingAfterBreak="0">
    <w:nsid w:val="18A29AA1"/>
    <w:multiLevelType w:val="hybridMultilevel"/>
    <w:tmpl w:val="95BA93B8"/>
    <w:lvl w:ilvl="0" w:tplc="61160462">
      <w:start w:val="1"/>
      <w:numFmt w:val="bullet"/>
      <w:lvlText w:val=""/>
      <w:lvlJc w:val="left"/>
      <w:pPr>
        <w:ind w:left="720" w:hanging="360"/>
      </w:pPr>
      <w:rPr>
        <w:rFonts w:ascii="Symbol" w:hAnsi="Symbol" w:hint="default"/>
      </w:rPr>
    </w:lvl>
    <w:lvl w:ilvl="1" w:tplc="66A2E880">
      <w:start w:val="1"/>
      <w:numFmt w:val="bullet"/>
      <w:lvlText w:val="o"/>
      <w:lvlJc w:val="left"/>
      <w:pPr>
        <w:ind w:left="1440" w:hanging="360"/>
      </w:pPr>
      <w:rPr>
        <w:rFonts w:ascii="Courier New" w:hAnsi="Courier New" w:hint="default"/>
      </w:rPr>
    </w:lvl>
    <w:lvl w:ilvl="2" w:tplc="1506F98E">
      <w:start w:val="1"/>
      <w:numFmt w:val="bullet"/>
      <w:lvlText w:val=""/>
      <w:lvlJc w:val="left"/>
      <w:pPr>
        <w:ind w:left="2160" w:hanging="360"/>
      </w:pPr>
      <w:rPr>
        <w:rFonts w:ascii="Wingdings" w:hAnsi="Wingdings" w:hint="default"/>
      </w:rPr>
    </w:lvl>
    <w:lvl w:ilvl="3" w:tplc="5A8C0738">
      <w:start w:val="1"/>
      <w:numFmt w:val="bullet"/>
      <w:lvlText w:val=""/>
      <w:lvlJc w:val="left"/>
      <w:pPr>
        <w:ind w:left="2880" w:hanging="360"/>
      </w:pPr>
      <w:rPr>
        <w:rFonts w:ascii="Symbol" w:hAnsi="Symbol" w:hint="default"/>
      </w:rPr>
    </w:lvl>
    <w:lvl w:ilvl="4" w:tplc="3BBABF88">
      <w:start w:val="1"/>
      <w:numFmt w:val="bullet"/>
      <w:lvlText w:val="o"/>
      <w:lvlJc w:val="left"/>
      <w:pPr>
        <w:ind w:left="3600" w:hanging="360"/>
      </w:pPr>
      <w:rPr>
        <w:rFonts w:ascii="Courier New" w:hAnsi="Courier New" w:hint="default"/>
      </w:rPr>
    </w:lvl>
    <w:lvl w:ilvl="5" w:tplc="63FEA442">
      <w:start w:val="1"/>
      <w:numFmt w:val="bullet"/>
      <w:lvlText w:val=""/>
      <w:lvlJc w:val="left"/>
      <w:pPr>
        <w:ind w:left="4320" w:hanging="360"/>
      </w:pPr>
      <w:rPr>
        <w:rFonts w:ascii="Wingdings" w:hAnsi="Wingdings" w:hint="default"/>
      </w:rPr>
    </w:lvl>
    <w:lvl w:ilvl="6" w:tplc="10A2612A">
      <w:start w:val="1"/>
      <w:numFmt w:val="bullet"/>
      <w:lvlText w:val=""/>
      <w:lvlJc w:val="left"/>
      <w:pPr>
        <w:ind w:left="5040" w:hanging="360"/>
      </w:pPr>
      <w:rPr>
        <w:rFonts w:ascii="Symbol" w:hAnsi="Symbol" w:hint="default"/>
      </w:rPr>
    </w:lvl>
    <w:lvl w:ilvl="7" w:tplc="FFBC64B2">
      <w:start w:val="1"/>
      <w:numFmt w:val="bullet"/>
      <w:lvlText w:val="o"/>
      <w:lvlJc w:val="left"/>
      <w:pPr>
        <w:ind w:left="5760" w:hanging="360"/>
      </w:pPr>
      <w:rPr>
        <w:rFonts w:ascii="Courier New" w:hAnsi="Courier New" w:hint="default"/>
      </w:rPr>
    </w:lvl>
    <w:lvl w:ilvl="8" w:tplc="93FEECAA">
      <w:start w:val="1"/>
      <w:numFmt w:val="bullet"/>
      <w:lvlText w:val=""/>
      <w:lvlJc w:val="left"/>
      <w:pPr>
        <w:ind w:left="6480" w:hanging="360"/>
      </w:pPr>
      <w:rPr>
        <w:rFonts w:ascii="Wingdings" w:hAnsi="Wingdings" w:hint="default"/>
      </w:rPr>
    </w:lvl>
  </w:abstractNum>
  <w:abstractNum w:abstractNumId="4" w15:restartNumberingAfterBreak="0">
    <w:nsid w:val="1AB7D85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BA53C4C"/>
    <w:multiLevelType w:val="hybridMultilevel"/>
    <w:tmpl w:val="FAE48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3A6FF"/>
    <w:multiLevelType w:val="hybridMultilevel"/>
    <w:tmpl w:val="858A7436"/>
    <w:lvl w:ilvl="0" w:tplc="C9D0D0BE">
      <w:start w:val="1"/>
      <w:numFmt w:val="bullet"/>
      <w:lvlText w:val=""/>
      <w:lvlJc w:val="left"/>
      <w:pPr>
        <w:ind w:left="720" w:hanging="360"/>
      </w:pPr>
      <w:rPr>
        <w:rFonts w:ascii="Symbol" w:hAnsi="Symbol" w:hint="default"/>
      </w:rPr>
    </w:lvl>
    <w:lvl w:ilvl="1" w:tplc="B45E0950">
      <w:start w:val="1"/>
      <w:numFmt w:val="bullet"/>
      <w:lvlText w:val="o"/>
      <w:lvlJc w:val="left"/>
      <w:pPr>
        <w:ind w:left="1440" w:hanging="360"/>
      </w:pPr>
      <w:rPr>
        <w:rFonts w:ascii="Courier New" w:hAnsi="Courier New" w:hint="default"/>
      </w:rPr>
    </w:lvl>
    <w:lvl w:ilvl="2" w:tplc="C2C6AF7A">
      <w:start w:val="1"/>
      <w:numFmt w:val="bullet"/>
      <w:lvlText w:val=""/>
      <w:lvlJc w:val="left"/>
      <w:pPr>
        <w:ind w:left="2160" w:hanging="360"/>
      </w:pPr>
      <w:rPr>
        <w:rFonts w:ascii="Wingdings" w:hAnsi="Wingdings" w:hint="default"/>
      </w:rPr>
    </w:lvl>
    <w:lvl w:ilvl="3" w:tplc="8C94785C">
      <w:start w:val="1"/>
      <w:numFmt w:val="bullet"/>
      <w:lvlText w:val=""/>
      <w:lvlJc w:val="left"/>
      <w:pPr>
        <w:ind w:left="2880" w:hanging="360"/>
      </w:pPr>
      <w:rPr>
        <w:rFonts w:ascii="Symbol" w:hAnsi="Symbol" w:hint="default"/>
      </w:rPr>
    </w:lvl>
    <w:lvl w:ilvl="4" w:tplc="C79C23AC">
      <w:start w:val="1"/>
      <w:numFmt w:val="bullet"/>
      <w:lvlText w:val="o"/>
      <w:lvlJc w:val="left"/>
      <w:pPr>
        <w:ind w:left="3600" w:hanging="360"/>
      </w:pPr>
      <w:rPr>
        <w:rFonts w:ascii="Courier New" w:hAnsi="Courier New" w:hint="default"/>
      </w:rPr>
    </w:lvl>
    <w:lvl w:ilvl="5" w:tplc="C7162598">
      <w:start w:val="1"/>
      <w:numFmt w:val="bullet"/>
      <w:lvlText w:val=""/>
      <w:lvlJc w:val="left"/>
      <w:pPr>
        <w:ind w:left="4320" w:hanging="360"/>
      </w:pPr>
      <w:rPr>
        <w:rFonts w:ascii="Wingdings" w:hAnsi="Wingdings" w:hint="default"/>
      </w:rPr>
    </w:lvl>
    <w:lvl w:ilvl="6" w:tplc="B454A0D8">
      <w:start w:val="1"/>
      <w:numFmt w:val="bullet"/>
      <w:lvlText w:val=""/>
      <w:lvlJc w:val="left"/>
      <w:pPr>
        <w:ind w:left="5040" w:hanging="360"/>
      </w:pPr>
      <w:rPr>
        <w:rFonts w:ascii="Symbol" w:hAnsi="Symbol" w:hint="default"/>
      </w:rPr>
    </w:lvl>
    <w:lvl w:ilvl="7" w:tplc="2CF4D48A">
      <w:start w:val="1"/>
      <w:numFmt w:val="bullet"/>
      <w:lvlText w:val="o"/>
      <w:lvlJc w:val="left"/>
      <w:pPr>
        <w:ind w:left="5760" w:hanging="360"/>
      </w:pPr>
      <w:rPr>
        <w:rFonts w:ascii="Courier New" w:hAnsi="Courier New" w:hint="default"/>
      </w:rPr>
    </w:lvl>
    <w:lvl w:ilvl="8" w:tplc="4642BC44">
      <w:start w:val="1"/>
      <w:numFmt w:val="bullet"/>
      <w:lvlText w:val=""/>
      <w:lvlJc w:val="left"/>
      <w:pPr>
        <w:ind w:left="6480" w:hanging="360"/>
      </w:pPr>
      <w:rPr>
        <w:rFonts w:ascii="Wingdings" w:hAnsi="Wingdings" w:hint="default"/>
      </w:rPr>
    </w:lvl>
  </w:abstractNum>
  <w:abstractNum w:abstractNumId="7" w15:restartNumberingAfterBreak="0">
    <w:nsid w:val="2165FAA7"/>
    <w:multiLevelType w:val="hybridMultilevel"/>
    <w:tmpl w:val="83BE9B9C"/>
    <w:lvl w:ilvl="0" w:tplc="498A8822">
      <w:start w:val="1"/>
      <w:numFmt w:val="bullet"/>
      <w:lvlText w:val=""/>
      <w:lvlJc w:val="left"/>
      <w:pPr>
        <w:ind w:left="720" w:hanging="360"/>
      </w:pPr>
      <w:rPr>
        <w:rFonts w:ascii="Symbol" w:hAnsi="Symbol" w:hint="default"/>
      </w:rPr>
    </w:lvl>
    <w:lvl w:ilvl="1" w:tplc="FFE8FF1C">
      <w:start w:val="1"/>
      <w:numFmt w:val="bullet"/>
      <w:lvlText w:val="o"/>
      <w:lvlJc w:val="left"/>
      <w:pPr>
        <w:ind w:left="1440" w:hanging="360"/>
      </w:pPr>
      <w:rPr>
        <w:rFonts w:ascii="Courier New" w:hAnsi="Courier New" w:hint="default"/>
      </w:rPr>
    </w:lvl>
    <w:lvl w:ilvl="2" w:tplc="7354ED7E">
      <w:start w:val="1"/>
      <w:numFmt w:val="bullet"/>
      <w:lvlText w:val=""/>
      <w:lvlJc w:val="left"/>
      <w:pPr>
        <w:ind w:left="2160" w:hanging="360"/>
      </w:pPr>
      <w:rPr>
        <w:rFonts w:ascii="Wingdings" w:hAnsi="Wingdings" w:hint="default"/>
      </w:rPr>
    </w:lvl>
    <w:lvl w:ilvl="3" w:tplc="A886A4F4">
      <w:start w:val="1"/>
      <w:numFmt w:val="bullet"/>
      <w:lvlText w:val=""/>
      <w:lvlJc w:val="left"/>
      <w:pPr>
        <w:ind w:left="2880" w:hanging="360"/>
      </w:pPr>
      <w:rPr>
        <w:rFonts w:ascii="Symbol" w:hAnsi="Symbol" w:hint="default"/>
      </w:rPr>
    </w:lvl>
    <w:lvl w:ilvl="4" w:tplc="95F088C8">
      <w:start w:val="1"/>
      <w:numFmt w:val="bullet"/>
      <w:lvlText w:val="o"/>
      <w:lvlJc w:val="left"/>
      <w:pPr>
        <w:ind w:left="3600" w:hanging="360"/>
      </w:pPr>
      <w:rPr>
        <w:rFonts w:ascii="Courier New" w:hAnsi="Courier New" w:hint="default"/>
      </w:rPr>
    </w:lvl>
    <w:lvl w:ilvl="5" w:tplc="C15ED2E8">
      <w:start w:val="1"/>
      <w:numFmt w:val="bullet"/>
      <w:lvlText w:val=""/>
      <w:lvlJc w:val="left"/>
      <w:pPr>
        <w:ind w:left="4320" w:hanging="360"/>
      </w:pPr>
      <w:rPr>
        <w:rFonts w:ascii="Wingdings" w:hAnsi="Wingdings" w:hint="default"/>
      </w:rPr>
    </w:lvl>
    <w:lvl w:ilvl="6" w:tplc="B9F22A56">
      <w:start w:val="1"/>
      <w:numFmt w:val="bullet"/>
      <w:lvlText w:val=""/>
      <w:lvlJc w:val="left"/>
      <w:pPr>
        <w:ind w:left="5040" w:hanging="360"/>
      </w:pPr>
      <w:rPr>
        <w:rFonts w:ascii="Symbol" w:hAnsi="Symbol" w:hint="default"/>
      </w:rPr>
    </w:lvl>
    <w:lvl w:ilvl="7" w:tplc="8FFA06EE">
      <w:start w:val="1"/>
      <w:numFmt w:val="bullet"/>
      <w:lvlText w:val="o"/>
      <w:lvlJc w:val="left"/>
      <w:pPr>
        <w:ind w:left="5760" w:hanging="360"/>
      </w:pPr>
      <w:rPr>
        <w:rFonts w:ascii="Courier New" w:hAnsi="Courier New" w:hint="default"/>
      </w:rPr>
    </w:lvl>
    <w:lvl w:ilvl="8" w:tplc="3FAC19E0">
      <w:start w:val="1"/>
      <w:numFmt w:val="bullet"/>
      <w:lvlText w:val=""/>
      <w:lvlJc w:val="left"/>
      <w:pPr>
        <w:ind w:left="6480" w:hanging="360"/>
      </w:pPr>
      <w:rPr>
        <w:rFonts w:ascii="Wingdings" w:hAnsi="Wingdings" w:hint="default"/>
      </w:rPr>
    </w:lvl>
  </w:abstractNum>
  <w:abstractNum w:abstractNumId="8" w15:restartNumberingAfterBreak="0">
    <w:nsid w:val="26B47D3E"/>
    <w:multiLevelType w:val="hybridMultilevel"/>
    <w:tmpl w:val="ECFC15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7C91170"/>
    <w:multiLevelType w:val="hybridMultilevel"/>
    <w:tmpl w:val="94B69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AE7A2C"/>
    <w:multiLevelType w:val="hybridMultilevel"/>
    <w:tmpl w:val="531CD408"/>
    <w:lvl w:ilvl="0" w:tplc="AFB2D5E0">
      <w:start w:val="1"/>
      <w:numFmt w:val="bullet"/>
      <w:lvlText w:val=""/>
      <w:lvlJc w:val="left"/>
      <w:pPr>
        <w:ind w:left="720" w:hanging="360"/>
      </w:pPr>
      <w:rPr>
        <w:rFonts w:ascii="Symbol" w:hAnsi="Symbol" w:hint="default"/>
      </w:rPr>
    </w:lvl>
    <w:lvl w:ilvl="1" w:tplc="7D3A9436">
      <w:start w:val="1"/>
      <w:numFmt w:val="bullet"/>
      <w:lvlText w:val="o"/>
      <w:lvlJc w:val="left"/>
      <w:pPr>
        <w:ind w:left="1440" w:hanging="360"/>
      </w:pPr>
      <w:rPr>
        <w:rFonts w:ascii="Courier New" w:hAnsi="Courier New" w:hint="default"/>
      </w:rPr>
    </w:lvl>
    <w:lvl w:ilvl="2" w:tplc="5D4E0CFA">
      <w:start w:val="1"/>
      <w:numFmt w:val="bullet"/>
      <w:lvlText w:val=""/>
      <w:lvlJc w:val="left"/>
      <w:pPr>
        <w:ind w:left="2160" w:hanging="360"/>
      </w:pPr>
      <w:rPr>
        <w:rFonts w:ascii="Wingdings" w:hAnsi="Wingdings" w:hint="default"/>
      </w:rPr>
    </w:lvl>
    <w:lvl w:ilvl="3" w:tplc="12D028EA">
      <w:start w:val="1"/>
      <w:numFmt w:val="bullet"/>
      <w:lvlText w:val=""/>
      <w:lvlJc w:val="left"/>
      <w:pPr>
        <w:ind w:left="2880" w:hanging="360"/>
      </w:pPr>
      <w:rPr>
        <w:rFonts w:ascii="Symbol" w:hAnsi="Symbol" w:hint="default"/>
      </w:rPr>
    </w:lvl>
    <w:lvl w:ilvl="4" w:tplc="F5740840">
      <w:start w:val="1"/>
      <w:numFmt w:val="bullet"/>
      <w:lvlText w:val="o"/>
      <w:lvlJc w:val="left"/>
      <w:pPr>
        <w:ind w:left="3600" w:hanging="360"/>
      </w:pPr>
      <w:rPr>
        <w:rFonts w:ascii="Courier New" w:hAnsi="Courier New" w:hint="default"/>
      </w:rPr>
    </w:lvl>
    <w:lvl w:ilvl="5" w:tplc="B99E6CDC">
      <w:start w:val="1"/>
      <w:numFmt w:val="bullet"/>
      <w:lvlText w:val=""/>
      <w:lvlJc w:val="left"/>
      <w:pPr>
        <w:ind w:left="4320" w:hanging="360"/>
      </w:pPr>
      <w:rPr>
        <w:rFonts w:ascii="Wingdings" w:hAnsi="Wingdings" w:hint="default"/>
      </w:rPr>
    </w:lvl>
    <w:lvl w:ilvl="6" w:tplc="BC3CC06A">
      <w:start w:val="1"/>
      <w:numFmt w:val="bullet"/>
      <w:lvlText w:val=""/>
      <w:lvlJc w:val="left"/>
      <w:pPr>
        <w:ind w:left="5040" w:hanging="360"/>
      </w:pPr>
      <w:rPr>
        <w:rFonts w:ascii="Symbol" w:hAnsi="Symbol" w:hint="default"/>
      </w:rPr>
    </w:lvl>
    <w:lvl w:ilvl="7" w:tplc="264EEBB8">
      <w:start w:val="1"/>
      <w:numFmt w:val="bullet"/>
      <w:lvlText w:val="o"/>
      <w:lvlJc w:val="left"/>
      <w:pPr>
        <w:ind w:left="5760" w:hanging="360"/>
      </w:pPr>
      <w:rPr>
        <w:rFonts w:ascii="Courier New" w:hAnsi="Courier New" w:hint="default"/>
      </w:rPr>
    </w:lvl>
    <w:lvl w:ilvl="8" w:tplc="A25C5396">
      <w:start w:val="1"/>
      <w:numFmt w:val="bullet"/>
      <w:lvlText w:val=""/>
      <w:lvlJc w:val="left"/>
      <w:pPr>
        <w:ind w:left="6480" w:hanging="360"/>
      </w:pPr>
      <w:rPr>
        <w:rFonts w:ascii="Wingdings" w:hAnsi="Wingdings" w:hint="default"/>
      </w:rPr>
    </w:lvl>
  </w:abstractNum>
  <w:abstractNum w:abstractNumId="12" w15:restartNumberingAfterBreak="0">
    <w:nsid w:val="318157F2"/>
    <w:multiLevelType w:val="hybridMultilevel"/>
    <w:tmpl w:val="D96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3C45CA"/>
    <w:multiLevelType w:val="hybridMultilevel"/>
    <w:tmpl w:val="4A143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311794C"/>
    <w:multiLevelType w:val="hybridMultilevel"/>
    <w:tmpl w:val="58EE1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0C010B"/>
    <w:multiLevelType w:val="hybridMultilevel"/>
    <w:tmpl w:val="92544D3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1B925DF"/>
    <w:multiLevelType w:val="hybridMultilevel"/>
    <w:tmpl w:val="48E83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7350891">
    <w:abstractNumId w:val="11"/>
  </w:num>
  <w:num w:numId="2" w16cid:durableId="1700811196">
    <w:abstractNumId w:val="3"/>
  </w:num>
  <w:num w:numId="3" w16cid:durableId="1771075965">
    <w:abstractNumId w:val="7"/>
  </w:num>
  <w:num w:numId="4" w16cid:durableId="1556160734">
    <w:abstractNumId w:val="10"/>
  </w:num>
  <w:num w:numId="5" w16cid:durableId="722145910">
    <w:abstractNumId w:val="12"/>
  </w:num>
  <w:num w:numId="6" w16cid:durableId="816920986">
    <w:abstractNumId w:val="8"/>
  </w:num>
  <w:num w:numId="7" w16cid:durableId="1201090753">
    <w:abstractNumId w:val="5"/>
  </w:num>
  <w:num w:numId="8" w16cid:durableId="1131510263">
    <w:abstractNumId w:val="2"/>
  </w:num>
  <w:num w:numId="9" w16cid:durableId="930896183">
    <w:abstractNumId w:val="9"/>
  </w:num>
  <w:num w:numId="10" w16cid:durableId="614680790">
    <w:abstractNumId w:val="16"/>
  </w:num>
  <w:num w:numId="11" w16cid:durableId="1249001244">
    <w:abstractNumId w:val="14"/>
  </w:num>
  <w:num w:numId="12" w16cid:durableId="455833983">
    <w:abstractNumId w:val="6"/>
  </w:num>
  <w:num w:numId="13" w16cid:durableId="1650747631">
    <w:abstractNumId w:val="4"/>
  </w:num>
  <w:num w:numId="14" w16cid:durableId="2026008908">
    <w:abstractNumId w:val="15"/>
  </w:num>
  <w:num w:numId="15" w16cid:durableId="974338658">
    <w:abstractNumId w:val="1"/>
  </w:num>
  <w:num w:numId="16" w16cid:durableId="256409233">
    <w:abstractNumId w:val="13"/>
  </w:num>
  <w:num w:numId="17" w16cid:durableId="1116677994">
    <w:abstractNumId w:val="0"/>
  </w:num>
  <w:num w:numId="18" w16cid:durableId="15439002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2tDQ1MLcwNDA2NjFR0lEKTi0uzszPAykwrAUAuX1PESwAAAA="/>
  </w:docVars>
  <w:rsids>
    <w:rsidRoot w:val="00524132"/>
    <w:rsid w:val="00055C4F"/>
    <w:rsid w:val="0008402D"/>
    <w:rsid w:val="000A439E"/>
    <w:rsid w:val="000A5B11"/>
    <w:rsid w:val="000D563A"/>
    <w:rsid w:val="00126E03"/>
    <w:rsid w:val="001937AD"/>
    <w:rsid w:val="001C149D"/>
    <w:rsid w:val="001D5EED"/>
    <w:rsid w:val="001E7D9C"/>
    <w:rsid w:val="001F1B0F"/>
    <w:rsid w:val="0023203B"/>
    <w:rsid w:val="00235835"/>
    <w:rsid w:val="002562FB"/>
    <w:rsid w:val="00276F87"/>
    <w:rsid w:val="002772B2"/>
    <w:rsid w:val="00291D8D"/>
    <w:rsid w:val="002B6729"/>
    <w:rsid w:val="002C5898"/>
    <w:rsid w:val="002F67B6"/>
    <w:rsid w:val="0035574A"/>
    <w:rsid w:val="003804C6"/>
    <w:rsid w:val="00403FA4"/>
    <w:rsid w:val="00424452"/>
    <w:rsid w:val="004319BC"/>
    <w:rsid w:val="00456CEF"/>
    <w:rsid w:val="00473E6E"/>
    <w:rsid w:val="00485439"/>
    <w:rsid w:val="004D4606"/>
    <w:rsid w:val="004D5E50"/>
    <w:rsid w:val="00502F98"/>
    <w:rsid w:val="00515719"/>
    <w:rsid w:val="00524132"/>
    <w:rsid w:val="00560610"/>
    <w:rsid w:val="00596682"/>
    <w:rsid w:val="005B7673"/>
    <w:rsid w:val="005E09A4"/>
    <w:rsid w:val="005E2A91"/>
    <w:rsid w:val="00602B57"/>
    <w:rsid w:val="006558AE"/>
    <w:rsid w:val="006C012A"/>
    <w:rsid w:val="006C5BD7"/>
    <w:rsid w:val="00700A76"/>
    <w:rsid w:val="00714A71"/>
    <w:rsid w:val="0071537B"/>
    <w:rsid w:val="00785CCC"/>
    <w:rsid w:val="008003A9"/>
    <w:rsid w:val="00852662"/>
    <w:rsid w:val="00855D7A"/>
    <w:rsid w:val="008B4270"/>
    <w:rsid w:val="008D2D43"/>
    <w:rsid w:val="008E4B33"/>
    <w:rsid w:val="00913288"/>
    <w:rsid w:val="00925D56"/>
    <w:rsid w:val="00973AF0"/>
    <w:rsid w:val="00996387"/>
    <w:rsid w:val="009A2006"/>
    <w:rsid w:val="009C625C"/>
    <w:rsid w:val="009C6803"/>
    <w:rsid w:val="00A3620F"/>
    <w:rsid w:val="00A6109F"/>
    <w:rsid w:val="00A76965"/>
    <w:rsid w:val="00AC7FAE"/>
    <w:rsid w:val="00AD2984"/>
    <w:rsid w:val="00AD4415"/>
    <w:rsid w:val="00AD76B1"/>
    <w:rsid w:val="00B45D82"/>
    <w:rsid w:val="00B97569"/>
    <w:rsid w:val="00BA247D"/>
    <w:rsid w:val="00BC3C56"/>
    <w:rsid w:val="00BE4200"/>
    <w:rsid w:val="00C56F2A"/>
    <w:rsid w:val="00CA4301"/>
    <w:rsid w:val="00CE6241"/>
    <w:rsid w:val="00D163DC"/>
    <w:rsid w:val="00D33BA2"/>
    <w:rsid w:val="00D42FE2"/>
    <w:rsid w:val="00DB4645"/>
    <w:rsid w:val="00DB498C"/>
    <w:rsid w:val="00DE3457"/>
    <w:rsid w:val="00DE60BC"/>
    <w:rsid w:val="00EA2ACD"/>
    <w:rsid w:val="00EB6783"/>
    <w:rsid w:val="00EF5B3E"/>
    <w:rsid w:val="00F4378B"/>
    <w:rsid w:val="00F80473"/>
    <w:rsid w:val="00F8269E"/>
    <w:rsid w:val="00F85A3A"/>
    <w:rsid w:val="00F92A2C"/>
    <w:rsid w:val="00FD553D"/>
    <w:rsid w:val="00FE5CB1"/>
    <w:rsid w:val="062B178F"/>
    <w:rsid w:val="06CB5DDA"/>
    <w:rsid w:val="0FC04B24"/>
    <w:rsid w:val="126A429A"/>
    <w:rsid w:val="16F1F32D"/>
    <w:rsid w:val="1F470FB0"/>
    <w:rsid w:val="27F9E0B1"/>
    <w:rsid w:val="28F91ABC"/>
    <w:rsid w:val="2CCD51D4"/>
    <w:rsid w:val="2DE25EED"/>
    <w:rsid w:val="3121E80C"/>
    <w:rsid w:val="3394CE0A"/>
    <w:rsid w:val="3571683C"/>
    <w:rsid w:val="48CC5CF8"/>
    <w:rsid w:val="4926B92A"/>
    <w:rsid w:val="49CFF9E3"/>
    <w:rsid w:val="5B5C1378"/>
    <w:rsid w:val="5CCA2FC6"/>
    <w:rsid w:val="63E74876"/>
    <w:rsid w:val="684C217D"/>
    <w:rsid w:val="69CBCA8C"/>
    <w:rsid w:val="6B679AED"/>
    <w:rsid w:val="6D7D76FA"/>
    <w:rsid w:val="7446AE9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CB4A0"/>
  <w15:chartTrackingRefBased/>
  <w15:docId w15:val="{5A7329B3-AA36-46E5-91E8-25E113E0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132"/>
  </w:style>
  <w:style w:type="paragraph" w:styleId="Heading1">
    <w:name w:val="heading 1"/>
    <w:basedOn w:val="Normal"/>
    <w:next w:val="Normal"/>
    <w:link w:val="Heading1Char"/>
    <w:uiPriority w:val="9"/>
    <w:qFormat/>
    <w:rsid w:val="00524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4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4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132"/>
    <w:rPr>
      <w:rFonts w:eastAsiaTheme="majorEastAsia" w:cstheme="majorBidi"/>
      <w:color w:val="272727" w:themeColor="text1" w:themeTint="D8"/>
    </w:rPr>
  </w:style>
  <w:style w:type="paragraph" w:styleId="Title">
    <w:name w:val="Title"/>
    <w:basedOn w:val="Normal"/>
    <w:next w:val="Normal"/>
    <w:link w:val="TitleChar"/>
    <w:uiPriority w:val="10"/>
    <w:qFormat/>
    <w:rsid w:val="00524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132"/>
    <w:pPr>
      <w:spacing w:before="160"/>
      <w:jc w:val="center"/>
    </w:pPr>
    <w:rPr>
      <w:i/>
      <w:iCs/>
      <w:color w:val="404040" w:themeColor="text1" w:themeTint="BF"/>
    </w:rPr>
  </w:style>
  <w:style w:type="character" w:customStyle="1" w:styleId="QuoteChar">
    <w:name w:val="Quote Char"/>
    <w:basedOn w:val="DefaultParagraphFont"/>
    <w:link w:val="Quote"/>
    <w:uiPriority w:val="29"/>
    <w:rsid w:val="00524132"/>
    <w:rPr>
      <w:i/>
      <w:iCs/>
      <w:color w:val="404040" w:themeColor="text1" w:themeTint="BF"/>
    </w:rPr>
  </w:style>
  <w:style w:type="paragraph" w:styleId="ListParagraph">
    <w:name w:val="List Paragraph"/>
    <w:basedOn w:val="Normal"/>
    <w:uiPriority w:val="1"/>
    <w:qFormat/>
    <w:rsid w:val="00524132"/>
    <w:pPr>
      <w:ind w:left="720"/>
      <w:contextualSpacing/>
    </w:pPr>
  </w:style>
  <w:style w:type="character" w:styleId="IntenseEmphasis">
    <w:name w:val="Intense Emphasis"/>
    <w:basedOn w:val="DefaultParagraphFont"/>
    <w:uiPriority w:val="21"/>
    <w:qFormat/>
    <w:rsid w:val="00524132"/>
    <w:rPr>
      <w:i/>
      <w:iCs/>
      <w:color w:val="0F4761" w:themeColor="accent1" w:themeShade="BF"/>
    </w:rPr>
  </w:style>
  <w:style w:type="paragraph" w:styleId="IntenseQuote">
    <w:name w:val="Intense Quote"/>
    <w:basedOn w:val="Normal"/>
    <w:next w:val="Normal"/>
    <w:link w:val="IntenseQuoteChar"/>
    <w:uiPriority w:val="30"/>
    <w:qFormat/>
    <w:rsid w:val="00524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132"/>
    <w:rPr>
      <w:i/>
      <w:iCs/>
      <w:color w:val="0F4761" w:themeColor="accent1" w:themeShade="BF"/>
    </w:rPr>
  </w:style>
  <w:style w:type="character" w:styleId="IntenseReference">
    <w:name w:val="Intense Reference"/>
    <w:basedOn w:val="DefaultParagraphFont"/>
    <w:uiPriority w:val="32"/>
    <w:qFormat/>
    <w:rsid w:val="00524132"/>
    <w:rPr>
      <w:b/>
      <w:bCs/>
      <w:smallCaps/>
      <w:color w:val="0F4761" w:themeColor="accent1" w:themeShade="BF"/>
      <w:spacing w:val="5"/>
    </w:rPr>
  </w:style>
  <w:style w:type="paragraph" w:styleId="NormalWeb">
    <w:name w:val="Normal (Web)"/>
    <w:basedOn w:val="Normal"/>
    <w:uiPriority w:val="99"/>
    <w:unhideWhenUsed/>
    <w:rsid w:val="005241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24132"/>
    <w:pPr>
      <w:tabs>
        <w:tab w:val="center" w:pos="4680"/>
        <w:tab w:val="right" w:pos="9360"/>
      </w:tabs>
      <w:spacing w:after="0" w:line="240" w:lineRule="auto"/>
    </w:pPr>
    <w:rPr>
      <w:rFonts w:ascii="Times New Roman" w:eastAsia="Times New Roman" w:hAnsi="Times New Roman" w:cs="Times New Roman"/>
      <w:kern w:val="0"/>
      <w:sz w:val="24"/>
      <w:szCs w:val="24"/>
      <w14:ligatures w14:val="none"/>
    </w:rPr>
  </w:style>
  <w:style w:type="character" w:customStyle="1" w:styleId="FooterChar">
    <w:name w:val="Footer Char"/>
    <w:basedOn w:val="DefaultParagraphFont"/>
    <w:link w:val="Footer"/>
    <w:uiPriority w:val="99"/>
    <w:rsid w:val="00524132"/>
    <w:rPr>
      <w:rFonts w:ascii="Times New Roman" w:eastAsia="Times New Roman" w:hAnsi="Times New Roman" w:cs="Times New Roman"/>
      <w:kern w:val="0"/>
      <w:sz w:val="24"/>
      <w:szCs w:val="24"/>
      <w14:ligatures w14:val="none"/>
    </w:rPr>
  </w:style>
  <w:style w:type="character" w:styleId="PageNumber">
    <w:name w:val="page number"/>
    <w:basedOn w:val="DefaultParagraphFont"/>
    <w:uiPriority w:val="99"/>
    <w:semiHidden/>
    <w:unhideWhenUsed/>
    <w:rsid w:val="00524132"/>
  </w:style>
  <w:style w:type="character" w:customStyle="1" w:styleId="bkciteavail">
    <w:name w:val="bk_cite_avail"/>
    <w:basedOn w:val="DefaultParagraphFont"/>
    <w:rsid w:val="00524132"/>
  </w:style>
  <w:style w:type="character" w:styleId="Hyperlink">
    <w:name w:val="Hyperlink"/>
    <w:basedOn w:val="DefaultParagraphFont"/>
    <w:uiPriority w:val="99"/>
    <w:unhideWhenUsed/>
    <w:rsid w:val="00996387"/>
    <w:rPr>
      <w:color w:val="0000FF"/>
      <w:u w:val="single"/>
    </w:rPr>
  </w:style>
  <w:style w:type="paragraph" w:customStyle="1" w:styleId="ng-binding">
    <w:name w:val="ng-binding"/>
    <w:basedOn w:val="Normal"/>
    <w:rsid w:val="0099638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23203B"/>
    <w:pPr>
      <w:spacing w:after="0" w:line="240" w:lineRule="auto"/>
    </w:pPr>
  </w:style>
  <w:style w:type="character" w:styleId="UnresolvedMention">
    <w:name w:val="Unresolved Mention"/>
    <w:basedOn w:val="DefaultParagraphFont"/>
    <w:uiPriority w:val="99"/>
    <w:semiHidden/>
    <w:unhideWhenUsed/>
    <w:rsid w:val="001F1B0F"/>
    <w:rPr>
      <w:color w:val="605E5C"/>
      <w:shd w:val="clear" w:color="auto" w:fill="E1DFDD"/>
    </w:rPr>
  </w:style>
  <w:style w:type="character" w:styleId="CommentReference">
    <w:name w:val="annotation reference"/>
    <w:basedOn w:val="DefaultParagraphFont"/>
    <w:uiPriority w:val="99"/>
    <w:semiHidden/>
    <w:unhideWhenUsed/>
    <w:rsid w:val="00424452"/>
    <w:rPr>
      <w:sz w:val="16"/>
      <w:szCs w:val="16"/>
    </w:rPr>
  </w:style>
  <w:style w:type="paragraph" w:styleId="CommentText">
    <w:name w:val="annotation text"/>
    <w:basedOn w:val="Normal"/>
    <w:link w:val="CommentTextChar"/>
    <w:uiPriority w:val="99"/>
    <w:semiHidden/>
    <w:unhideWhenUsed/>
    <w:rsid w:val="00424452"/>
    <w:pPr>
      <w:spacing w:line="240" w:lineRule="auto"/>
    </w:pPr>
    <w:rPr>
      <w:sz w:val="20"/>
      <w:szCs w:val="20"/>
    </w:rPr>
  </w:style>
  <w:style w:type="character" w:customStyle="1" w:styleId="CommentTextChar">
    <w:name w:val="Comment Text Char"/>
    <w:basedOn w:val="DefaultParagraphFont"/>
    <w:link w:val="CommentText"/>
    <w:uiPriority w:val="99"/>
    <w:semiHidden/>
    <w:rsid w:val="00424452"/>
    <w:rPr>
      <w:sz w:val="20"/>
      <w:szCs w:val="20"/>
    </w:rPr>
  </w:style>
  <w:style w:type="paragraph" w:styleId="CommentSubject">
    <w:name w:val="annotation subject"/>
    <w:basedOn w:val="CommentText"/>
    <w:next w:val="CommentText"/>
    <w:link w:val="CommentSubjectChar"/>
    <w:uiPriority w:val="99"/>
    <w:semiHidden/>
    <w:unhideWhenUsed/>
    <w:rsid w:val="00424452"/>
    <w:rPr>
      <w:b/>
      <w:bCs/>
    </w:rPr>
  </w:style>
  <w:style w:type="character" w:customStyle="1" w:styleId="CommentSubjectChar">
    <w:name w:val="Comment Subject Char"/>
    <w:basedOn w:val="CommentTextChar"/>
    <w:link w:val="CommentSubject"/>
    <w:uiPriority w:val="99"/>
    <w:semiHidden/>
    <w:rsid w:val="00424452"/>
    <w:rPr>
      <w:b/>
      <w:bCs/>
      <w:sz w:val="20"/>
      <w:szCs w:val="20"/>
    </w:rPr>
  </w:style>
  <w:style w:type="table" w:styleId="TableGrid">
    <w:name w:val="Table Grid"/>
    <w:basedOn w:val="TableNormal"/>
    <w:uiPriority w:val="39"/>
    <w:rsid w:val="005B76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6</Pages>
  <Words>1077</Words>
  <Characters>6075</Characters>
  <Application>Microsoft Office Word</Application>
  <DocSecurity>0</DocSecurity>
  <Lines>202</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52</cp:revision>
  <dcterms:created xsi:type="dcterms:W3CDTF">2024-03-15T16:42:00Z</dcterms:created>
  <dcterms:modified xsi:type="dcterms:W3CDTF">2026-08-06T15:41:00Z</dcterms:modified>
</cp:coreProperties>
</file>