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0C95A" w14:textId="42576057" w:rsidR="008007E1" w:rsidRPr="00D76319" w:rsidRDefault="00A94581" w:rsidP="00D76319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005177AF"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 w:rsidR="005177A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>Activity 3</w:t>
      </w:r>
      <w:r w:rsidR="06DF5027" w:rsidRPr="00D76319">
        <w:rPr>
          <w:rFonts w:ascii="Times New Roman" w:hAnsi="Times New Roman" w:cs="Times New Roman"/>
          <w:color w:val="000000"/>
          <w:sz w:val="24"/>
          <w:szCs w:val="24"/>
        </w:rPr>
        <w:t>: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 xml:space="preserve"> Physiological </w:t>
      </w:r>
      <w:r w:rsidR="005177A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>ffects</w:t>
      </w:r>
    </w:p>
    <w:p w14:paraId="76557AEB" w14:textId="34F171A8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>When performing NMES, what are the physiological effects?</w:t>
      </w:r>
    </w:p>
    <w:p w14:paraId="485976D7" w14:textId="2702615A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>When performing IFC, what are the physiological effects?</w:t>
      </w:r>
    </w:p>
    <w:p w14:paraId="2B30FE7B" w14:textId="34EEFBBC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 xml:space="preserve">When performing </w:t>
      </w:r>
      <w:proofErr w:type="spellStart"/>
      <w:r w:rsidRPr="005177AF">
        <w:rPr>
          <w:rFonts w:ascii="Times New Roman" w:hAnsi="Times New Roman" w:cs="Times New Roman"/>
          <w:color w:val="000000"/>
          <w:sz w:val="24"/>
          <w:szCs w:val="24"/>
        </w:rPr>
        <w:t>premodulation</w:t>
      </w:r>
      <w:proofErr w:type="spellEnd"/>
      <w:r w:rsidRPr="005177AF">
        <w:rPr>
          <w:rFonts w:ascii="Times New Roman" w:hAnsi="Times New Roman" w:cs="Times New Roman"/>
          <w:color w:val="000000"/>
          <w:sz w:val="24"/>
          <w:szCs w:val="24"/>
        </w:rPr>
        <w:t>, what are the physiological effects?</w:t>
      </w:r>
    </w:p>
    <w:p w14:paraId="7F9ED244" w14:textId="66344D96" w:rsidR="005177AF" w:rsidRPr="005177AF" w:rsidRDefault="005177AF" w:rsidP="005177AF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>When performing TENS, what are the physiological effects?</w:t>
      </w:r>
    </w:p>
    <w:p w14:paraId="0AF5864C" w14:textId="77777777" w:rsidR="005177AF" w:rsidRPr="005177AF" w:rsidRDefault="005177AF" w:rsidP="005177AF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 xml:space="preserve">When performing continuous ultrasound, what are the physiological effects? </w:t>
      </w:r>
    </w:p>
    <w:p w14:paraId="16C7FA8E" w14:textId="4EC7E347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>When performing pulsed ultrasound, what are the physiological effects?</w:t>
      </w:r>
    </w:p>
    <w:sectPr w:rsidR="00A05FFB" w:rsidRPr="00854D3B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705</Words>
  <Characters>4085</Characters>
  <Application>Microsoft Office Word</Application>
  <DocSecurity>0</DocSecurity>
  <Lines>88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2024-07-14T19:38:00Z</dcterms:created>
  <dcterms:modified xsi:type="dcterms:W3CDTF">2026-07-30T22:09:00Z</dcterms:modified>
</cp:coreProperties>
</file>