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5168" w14:textId="5B5AFCBA" w:rsidR="00A23E9B" w:rsidRPr="00DF03C7" w:rsidRDefault="1B91C758" w:rsidP="00DF03C7">
      <w:pPr>
        <w:pStyle w:val="Heading1"/>
        <w:spacing w:after="0" w:line="480" w:lineRule="auto"/>
        <w:rPr>
          <w:rFonts w:ascii="Times New Roman" w:hAnsi="Times New Roman" w:cs="Times New Roman"/>
          <w:color w:val="000000"/>
          <w:sz w:val="24"/>
          <w:szCs w:val="24"/>
        </w:rPr>
      </w:pPr>
      <w:r w:rsidRPr="00DF03C7">
        <w:rPr>
          <w:rFonts w:ascii="Aptos" w:hAnsi="Aptos" w:cs="Aptos" w:eastAsia="Aptos"/>
          <w:color w:val="000000"/>
          <w:sz w:val="40"/>
          <w:szCs w:val="40"/>
        </w:rPr>
        <w:t/>
      </w:r>
      <w:r w:rsidR="00E1445E">
        <w:rPr>
          <w:rFonts w:ascii="Aptos" w:hAnsi="Aptos" w:cs="Aptos" w:eastAsia="Aptos"/>
          <w:color w:val="000000"/>
          <w:sz w:val="40"/>
          <w:szCs w:val="40"/>
        </w:rPr>
        <w:t/>
      </w:r>
      <w:r w:rsidRPr="00DF03C7">
        <w:rPr>
          <w:rFonts w:ascii="Aptos" w:hAnsi="Aptos" w:cs="Aptos" w:eastAsia="Aptos"/>
          <w:color w:val="000000"/>
          <w:sz w:val="40"/>
          <w:szCs w:val="40"/>
        </w:rPr>
        <w:t/>
      </w:r>
      <w:r w:rsidR="00AF186C">
        <w:rPr>
          <w:rFonts w:ascii="Aptos" w:hAnsi="Aptos" w:cs="Aptos" w:eastAsia="Aptos"/>
          <w:color w:val="000000"/>
          <w:sz w:val="40"/>
          <w:szCs w:val="40"/>
        </w:rPr>
        <w:t xml:space="preserve">Presimulation </w:t>
      </w:r>
      <w:r w:rsidRPr="00DF03C7">
        <w:rPr>
          <w:rFonts w:ascii="Aptos" w:hAnsi="Aptos" w:cs="Aptos" w:eastAsia="Aptos"/>
          <w:color w:val="000000"/>
          <w:sz w:val="40"/>
          <w:szCs w:val="40"/>
        </w:rPr>
        <w:t>Activity 6</w:t>
      </w:r>
      <w:r w:rsidR="00FD2805" w:rsidRPr="00DF03C7">
        <w:rPr>
          <w:rFonts w:ascii="Aptos" w:hAnsi="Aptos" w:cs="Aptos" w:eastAsia="Aptos"/>
          <w:color w:val="000000"/>
          <w:sz w:val="40"/>
          <w:szCs w:val="40"/>
        </w:rPr>
        <w:t>:</w:t>
      </w:r>
      <w:r w:rsidRPr="00DF03C7">
        <w:rPr>
          <w:rFonts w:ascii="Aptos" w:hAnsi="Aptos" w:cs="Aptos" w:eastAsia="Aptos"/>
          <w:color w:val="000000"/>
          <w:sz w:val="40"/>
          <w:szCs w:val="40"/>
        </w:rPr>
        <w:t xml:space="preserve"> Discussing RTP</w:t>
      </w:r>
    </w:p>
    <w:p w14:paraId="07BA067F" w14:textId="17AABEA7" w:rsidR="00AF186C" w:rsidRPr="00DF03C7" w:rsidRDefault="00AF186C" w:rsidP="00DF03C7">
      <w:pPr>
        <w:spacing w:after="0" w:line="480" w:lineRule="auto"/>
        <w:rPr>
          <w:rFonts w:ascii="Times New Roman" w:hAnsi="Times New Roman" w:cs="Times New Roman"/>
          <w:color w:val="000000"/>
          <w:sz w:val="24"/>
          <w:szCs w:val="24"/>
        </w:rPr>
      </w:pPr>
      <w:r w:rsidRPr="00AF186C">
        <w:rPr>
          <w:rFonts w:ascii="Aptos" w:hAnsi="Aptos" w:cs="Aptos" w:eastAsia="Aptos"/>
          <w:color w:val="000000"/>
          <w:sz w:val="24"/>
          <w:szCs w:val="24"/>
        </w:rPr>
        <w:t>In wrestling matches, quick return-to-participation decisions are often necessary. List the factors that you would need to consider and discuss with an athlete when deciding to return them to participation or ask them to forfeit the match.</w:t>
      </w:r>
    </w:p>
    <w:sectPr w:rsidR="00270677" w:rsidRPr="00DF03C7" w:rsidSect="00DF03C7">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na Seaman" w:date="2026-08-14T09:11:00Z" w:initials="AS">
    <w:p w14:paraId="561A1645" w14:textId="77777777" w:rsidR="00381D7A" w:rsidRDefault="00381D7A" w:rsidP="00381D7A">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1A16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825BAE" w16cex:dateUtc="2026-08-14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1A1645" w16cid:durableId="65825B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939"/>
    <w:multiLevelType w:val="hybridMultilevel"/>
    <w:tmpl w:val="39F4AC82"/>
    <w:lvl w:ilvl="0" w:tplc="072A34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04826"/>
    <w:multiLevelType w:val="hybridMultilevel"/>
    <w:tmpl w:val="305234A2"/>
    <w:lvl w:ilvl="0" w:tplc="A3C68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00132"/>
    <w:multiLevelType w:val="hybridMultilevel"/>
    <w:tmpl w:val="EE524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692E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70786C"/>
    <w:multiLevelType w:val="hybridMultilevel"/>
    <w:tmpl w:val="032AAEC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0058FA"/>
    <w:multiLevelType w:val="hybridMultilevel"/>
    <w:tmpl w:val="6EB20E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E3D91"/>
    <w:multiLevelType w:val="hybridMultilevel"/>
    <w:tmpl w:val="3EBE59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0C90558"/>
    <w:multiLevelType w:val="hybridMultilevel"/>
    <w:tmpl w:val="0A9079C0"/>
    <w:lvl w:ilvl="0" w:tplc="42566A16">
      <w:start w:val="1"/>
      <w:numFmt w:val="bullet"/>
      <w:lvlText w:val=""/>
      <w:lvlJc w:val="left"/>
      <w:pPr>
        <w:ind w:left="720" w:hanging="360"/>
      </w:pPr>
      <w:rPr>
        <w:rFonts w:ascii="Symbol" w:hAnsi="Symbol" w:hint="default"/>
      </w:rPr>
    </w:lvl>
    <w:lvl w:ilvl="1" w:tplc="665091E4">
      <w:start w:val="1"/>
      <w:numFmt w:val="bullet"/>
      <w:lvlText w:val="o"/>
      <w:lvlJc w:val="left"/>
      <w:pPr>
        <w:ind w:left="1440" w:hanging="360"/>
      </w:pPr>
      <w:rPr>
        <w:rFonts w:ascii="Courier New" w:hAnsi="Courier New" w:hint="default"/>
      </w:rPr>
    </w:lvl>
    <w:lvl w:ilvl="2" w:tplc="611031C2">
      <w:start w:val="1"/>
      <w:numFmt w:val="bullet"/>
      <w:lvlText w:val=""/>
      <w:lvlJc w:val="left"/>
      <w:pPr>
        <w:ind w:left="2160" w:hanging="360"/>
      </w:pPr>
      <w:rPr>
        <w:rFonts w:ascii="Wingdings" w:hAnsi="Wingdings" w:hint="default"/>
      </w:rPr>
    </w:lvl>
    <w:lvl w:ilvl="3" w:tplc="3FA03B5E">
      <w:start w:val="1"/>
      <w:numFmt w:val="bullet"/>
      <w:lvlText w:val=""/>
      <w:lvlJc w:val="left"/>
      <w:pPr>
        <w:ind w:left="2880" w:hanging="360"/>
      </w:pPr>
      <w:rPr>
        <w:rFonts w:ascii="Symbol" w:hAnsi="Symbol" w:hint="default"/>
      </w:rPr>
    </w:lvl>
    <w:lvl w:ilvl="4" w:tplc="DA2A1D1C">
      <w:start w:val="1"/>
      <w:numFmt w:val="bullet"/>
      <w:lvlText w:val="o"/>
      <w:lvlJc w:val="left"/>
      <w:pPr>
        <w:ind w:left="3600" w:hanging="360"/>
      </w:pPr>
      <w:rPr>
        <w:rFonts w:ascii="Courier New" w:hAnsi="Courier New" w:hint="default"/>
      </w:rPr>
    </w:lvl>
    <w:lvl w:ilvl="5" w:tplc="02304A90">
      <w:start w:val="1"/>
      <w:numFmt w:val="bullet"/>
      <w:lvlText w:val=""/>
      <w:lvlJc w:val="left"/>
      <w:pPr>
        <w:ind w:left="4320" w:hanging="360"/>
      </w:pPr>
      <w:rPr>
        <w:rFonts w:ascii="Wingdings" w:hAnsi="Wingdings" w:hint="default"/>
      </w:rPr>
    </w:lvl>
    <w:lvl w:ilvl="6" w:tplc="CBE0C60C">
      <w:start w:val="1"/>
      <w:numFmt w:val="bullet"/>
      <w:lvlText w:val=""/>
      <w:lvlJc w:val="left"/>
      <w:pPr>
        <w:ind w:left="5040" w:hanging="360"/>
      </w:pPr>
      <w:rPr>
        <w:rFonts w:ascii="Symbol" w:hAnsi="Symbol" w:hint="default"/>
      </w:rPr>
    </w:lvl>
    <w:lvl w:ilvl="7" w:tplc="351602FC">
      <w:start w:val="1"/>
      <w:numFmt w:val="bullet"/>
      <w:lvlText w:val="o"/>
      <w:lvlJc w:val="left"/>
      <w:pPr>
        <w:ind w:left="5760" w:hanging="360"/>
      </w:pPr>
      <w:rPr>
        <w:rFonts w:ascii="Courier New" w:hAnsi="Courier New" w:hint="default"/>
      </w:rPr>
    </w:lvl>
    <w:lvl w:ilvl="8" w:tplc="DC821A4A">
      <w:start w:val="1"/>
      <w:numFmt w:val="bullet"/>
      <w:lvlText w:val=""/>
      <w:lvlJc w:val="left"/>
      <w:pPr>
        <w:ind w:left="6480" w:hanging="360"/>
      </w:pPr>
      <w:rPr>
        <w:rFonts w:ascii="Wingdings" w:hAnsi="Wingdings" w:hint="default"/>
      </w:rPr>
    </w:lvl>
  </w:abstractNum>
  <w:abstractNum w:abstractNumId="8" w15:restartNumberingAfterBreak="0">
    <w:nsid w:val="229A231E"/>
    <w:multiLevelType w:val="hybridMultilevel"/>
    <w:tmpl w:val="9D1EFFFA"/>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0123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450DBE"/>
    <w:multiLevelType w:val="hybridMultilevel"/>
    <w:tmpl w:val="4F40CBF4"/>
    <w:lvl w:ilvl="0" w:tplc="04090019">
      <w:start w:val="1"/>
      <w:numFmt w:val="lowerLetter"/>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0901BF"/>
    <w:multiLevelType w:val="hybridMultilevel"/>
    <w:tmpl w:val="EAD0E41E"/>
    <w:lvl w:ilvl="0" w:tplc="867A867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3793E"/>
    <w:multiLevelType w:val="hybridMultilevel"/>
    <w:tmpl w:val="32F68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E16CA5"/>
    <w:multiLevelType w:val="hybridMultilevel"/>
    <w:tmpl w:val="0C20A2F6"/>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E853DE8"/>
    <w:multiLevelType w:val="hybridMultilevel"/>
    <w:tmpl w:val="B19C4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4045B"/>
    <w:multiLevelType w:val="hybridMultilevel"/>
    <w:tmpl w:val="AFD05FE2"/>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84778"/>
    <w:multiLevelType w:val="hybridMultilevel"/>
    <w:tmpl w:val="0E2C1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0CBB3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5837678"/>
    <w:multiLevelType w:val="hybridMultilevel"/>
    <w:tmpl w:val="F170129C"/>
    <w:lvl w:ilvl="0" w:tplc="2D7415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3B1F39"/>
    <w:multiLevelType w:val="hybridMultilevel"/>
    <w:tmpl w:val="EA34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F43F41"/>
    <w:multiLevelType w:val="hybridMultilevel"/>
    <w:tmpl w:val="E1C60B9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D1323C"/>
    <w:multiLevelType w:val="hybridMultilevel"/>
    <w:tmpl w:val="DD5A70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5709B"/>
    <w:multiLevelType w:val="hybridMultilevel"/>
    <w:tmpl w:val="6790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4A231E"/>
    <w:multiLevelType w:val="hybridMultilevel"/>
    <w:tmpl w:val="B888F1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E35307"/>
    <w:multiLevelType w:val="hybridMultilevel"/>
    <w:tmpl w:val="EF867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FD5504"/>
    <w:multiLevelType w:val="hybridMultilevel"/>
    <w:tmpl w:val="6FFA6AA0"/>
    <w:lvl w:ilvl="0" w:tplc="F0822A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691C8A"/>
    <w:multiLevelType w:val="hybridMultilevel"/>
    <w:tmpl w:val="3B92D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E6D8D"/>
    <w:multiLevelType w:val="hybridMultilevel"/>
    <w:tmpl w:val="6AF23454"/>
    <w:lvl w:ilvl="0" w:tplc="F0822A4E">
      <w:start w:val="1"/>
      <w:numFmt w:val="bullet"/>
      <w:lvlText w:val=""/>
      <w:lvlJc w:val="left"/>
      <w:pPr>
        <w:ind w:left="1800" w:hanging="360"/>
      </w:pPr>
      <w:rPr>
        <w:rFonts w:ascii="Symbol" w:hAnsi="Symbol" w:hint="default"/>
      </w:rPr>
    </w:lvl>
    <w:lvl w:ilvl="1" w:tplc="81283F48">
      <w:start w:val="1"/>
      <w:numFmt w:val="bullet"/>
      <w:lvlText w:val="o"/>
      <w:lvlJc w:val="left"/>
      <w:pPr>
        <w:ind w:left="2520" w:hanging="360"/>
      </w:pPr>
      <w:rPr>
        <w:rFonts w:ascii="Courier New" w:hAnsi="Courier New" w:hint="default"/>
      </w:rPr>
    </w:lvl>
    <w:lvl w:ilvl="2" w:tplc="3E04B208">
      <w:start w:val="1"/>
      <w:numFmt w:val="bullet"/>
      <w:lvlText w:val=""/>
      <w:lvlJc w:val="left"/>
      <w:pPr>
        <w:ind w:left="3240" w:hanging="360"/>
      </w:pPr>
      <w:rPr>
        <w:rFonts w:ascii="Wingdings" w:hAnsi="Wingdings" w:hint="default"/>
      </w:rPr>
    </w:lvl>
    <w:lvl w:ilvl="3" w:tplc="7E04E046">
      <w:start w:val="1"/>
      <w:numFmt w:val="bullet"/>
      <w:lvlText w:val=""/>
      <w:lvlJc w:val="left"/>
      <w:pPr>
        <w:ind w:left="3960" w:hanging="360"/>
      </w:pPr>
      <w:rPr>
        <w:rFonts w:ascii="Symbol" w:hAnsi="Symbol" w:hint="default"/>
      </w:rPr>
    </w:lvl>
    <w:lvl w:ilvl="4" w:tplc="849E12EE">
      <w:start w:val="1"/>
      <w:numFmt w:val="bullet"/>
      <w:lvlText w:val="o"/>
      <w:lvlJc w:val="left"/>
      <w:pPr>
        <w:ind w:left="4680" w:hanging="360"/>
      </w:pPr>
      <w:rPr>
        <w:rFonts w:ascii="Courier New" w:hAnsi="Courier New" w:hint="default"/>
      </w:rPr>
    </w:lvl>
    <w:lvl w:ilvl="5" w:tplc="A3A221DA">
      <w:start w:val="1"/>
      <w:numFmt w:val="bullet"/>
      <w:lvlText w:val=""/>
      <w:lvlJc w:val="left"/>
      <w:pPr>
        <w:ind w:left="5400" w:hanging="360"/>
      </w:pPr>
      <w:rPr>
        <w:rFonts w:ascii="Wingdings" w:hAnsi="Wingdings" w:hint="default"/>
      </w:rPr>
    </w:lvl>
    <w:lvl w:ilvl="6" w:tplc="34341358">
      <w:start w:val="1"/>
      <w:numFmt w:val="bullet"/>
      <w:lvlText w:val=""/>
      <w:lvlJc w:val="left"/>
      <w:pPr>
        <w:ind w:left="6120" w:hanging="360"/>
      </w:pPr>
      <w:rPr>
        <w:rFonts w:ascii="Symbol" w:hAnsi="Symbol" w:hint="default"/>
      </w:rPr>
    </w:lvl>
    <w:lvl w:ilvl="7" w:tplc="7EFADF14">
      <w:start w:val="1"/>
      <w:numFmt w:val="bullet"/>
      <w:lvlText w:val="o"/>
      <w:lvlJc w:val="left"/>
      <w:pPr>
        <w:ind w:left="6840" w:hanging="360"/>
      </w:pPr>
      <w:rPr>
        <w:rFonts w:ascii="Courier New" w:hAnsi="Courier New" w:hint="default"/>
      </w:rPr>
    </w:lvl>
    <w:lvl w:ilvl="8" w:tplc="A3825D32">
      <w:start w:val="1"/>
      <w:numFmt w:val="bullet"/>
      <w:lvlText w:val=""/>
      <w:lvlJc w:val="left"/>
      <w:pPr>
        <w:ind w:left="7560" w:hanging="360"/>
      </w:pPr>
      <w:rPr>
        <w:rFonts w:ascii="Wingdings" w:hAnsi="Wingdings" w:hint="default"/>
      </w:rPr>
    </w:lvl>
  </w:abstractNum>
  <w:abstractNum w:abstractNumId="28" w15:restartNumberingAfterBreak="0">
    <w:nsid w:val="7FE3079B"/>
    <w:multiLevelType w:val="hybridMultilevel"/>
    <w:tmpl w:val="2196014C"/>
    <w:lvl w:ilvl="0" w:tplc="79F05D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0426281">
    <w:abstractNumId w:val="27"/>
  </w:num>
  <w:num w:numId="2" w16cid:durableId="1416903129">
    <w:abstractNumId w:val="7"/>
  </w:num>
  <w:num w:numId="3" w16cid:durableId="1896231310">
    <w:abstractNumId w:val="19"/>
  </w:num>
  <w:num w:numId="4" w16cid:durableId="1106391179">
    <w:abstractNumId w:val="24"/>
  </w:num>
  <w:num w:numId="5" w16cid:durableId="1724717609">
    <w:abstractNumId w:val="14"/>
  </w:num>
  <w:num w:numId="6" w16cid:durableId="1865360636">
    <w:abstractNumId w:val="6"/>
  </w:num>
  <w:num w:numId="7" w16cid:durableId="1720975788">
    <w:abstractNumId w:val="21"/>
  </w:num>
  <w:num w:numId="8" w16cid:durableId="509102830">
    <w:abstractNumId w:val="16"/>
  </w:num>
  <w:num w:numId="9" w16cid:durableId="1503812537">
    <w:abstractNumId w:val="26"/>
  </w:num>
  <w:num w:numId="10" w16cid:durableId="503131292">
    <w:abstractNumId w:val="5"/>
  </w:num>
  <w:num w:numId="11" w16cid:durableId="417943909">
    <w:abstractNumId w:val="23"/>
  </w:num>
  <w:num w:numId="12" w16cid:durableId="1928926173">
    <w:abstractNumId w:val="12"/>
  </w:num>
  <w:num w:numId="13" w16cid:durableId="2103257485">
    <w:abstractNumId w:val="11"/>
  </w:num>
  <w:num w:numId="14" w16cid:durableId="832575031">
    <w:abstractNumId w:val="0"/>
  </w:num>
  <w:num w:numId="15" w16cid:durableId="757676417">
    <w:abstractNumId w:val="1"/>
  </w:num>
  <w:num w:numId="16" w16cid:durableId="794175670">
    <w:abstractNumId w:val="18"/>
  </w:num>
  <w:num w:numId="17" w16cid:durableId="200172578">
    <w:abstractNumId w:val="28"/>
  </w:num>
  <w:num w:numId="18" w16cid:durableId="545414853">
    <w:abstractNumId w:val="4"/>
  </w:num>
  <w:num w:numId="19" w16cid:durableId="860557609">
    <w:abstractNumId w:val="13"/>
  </w:num>
  <w:num w:numId="20" w16cid:durableId="339624532">
    <w:abstractNumId w:val="22"/>
  </w:num>
  <w:num w:numId="21" w16cid:durableId="1377697981">
    <w:abstractNumId w:val="17"/>
  </w:num>
  <w:num w:numId="22" w16cid:durableId="2136872977">
    <w:abstractNumId w:val="2"/>
  </w:num>
  <w:num w:numId="23" w16cid:durableId="1806972923">
    <w:abstractNumId w:val="9"/>
  </w:num>
  <w:num w:numId="24" w16cid:durableId="1736128299">
    <w:abstractNumId w:val="10"/>
  </w:num>
  <w:num w:numId="25" w16cid:durableId="1883789789">
    <w:abstractNumId w:val="20"/>
  </w:num>
  <w:num w:numId="26" w16cid:durableId="567807405">
    <w:abstractNumId w:val="3"/>
  </w:num>
  <w:num w:numId="27" w16cid:durableId="141435897">
    <w:abstractNumId w:val="15"/>
  </w:num>
  <w:num w:numId="28" w16cid:durableId="1113524657">
    <w:abstractNumId w:val="25"/>
  </w:num>
  <w:num w:numId="29" w16cid:durableId="169523310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2E"/>
    <w:rsid w:val="00017A18"/>
    <w:rsid w:val="00021A92"/>
    <w:rsid w:val="000253D3"/>
    <w:rsid w:val="0003070E"/>
    <w:rsid w:val="000352EB"/>
    <w:rsid w:val="00052963"/>
    <w:rsid w:val="00055113"/>
    <w:rsid w:val="00056CED"/>
    <w:rsid w:val="00075B79"/>
    <w:rsid w:val="00080A2C"/>
    <w:rsid w:val="00083D4E"/>
    <w:rsid w:val="00094B95"/>
    <w:rsid w:val="000A1FE8"/>
    <w:rsid w:val="000A2CCB"/>
    <w:rsid w:val="000A2DE0"/>
    <w:rsid w:val="000B3CD3"/>
    <w:rsid w:val="000C0724"/>
    <w:rsid w:val="000C26FF"/>
    <w:rsid w:val="000C5846"/>
    <w:rsid w:val="000F0967"/>
    <w:rsid w:val="000F283F"/>
    <w:rsid w:val="00112BCA"/>
    <w:rsid w:val="00114D2E"/>
    <w:rsid w:val="00136164"/>
    <w:rsid w:val="001378BD"/>
    <w:rsid w:val="00143BD4"/>
    <w:rsid w:val="001456B6"/>
    <w:rsid w:val="00145C10"/>
    <w:rsid w:val="00145D9B"/>
    <w:rsid w:val="0017229E"/>
    <w:rsid w:val="001952E9"/>
    <w:rsid w:val="001B6427"/>
    <w:rsid w:val="001C149D"/>
    <w:rsid w:val="001D6503"/>
    <w:rsid w:val="001E039A"/>
    <w:rsid w:val="001E09FB"/>
    <w:rsid w:val="0020711D"/>
    <w:rsid w:val="002130F1"/>
    <w:rsid w:val="00220063"/>
    <w:rsid w:val="00220198"/>
    <w:rsid w:val="00220D33"/>
    <w:rsid w:val="00254762"/>
    <w:rsid w:val="00255E9B"/>
    <w:rsid w:val="00270677"/>
    <w:rsid w:val="00276AEE"/>
    <w:rsid w:val="00276BB8"/>
    <w:rsid w:val="002774B8"/>
    <w:rsid w:val="00283A2F"/>
    <w:rsid w:val="002879AF"/>
    <w:rsid w:val="002916A1"/>
    <w:rsid w:val="002918FC"/>
    <w:rsid w:val="002A08D2"/>
    <w:rsid w:val="002B56A9"/>
    <w:rsid w:val="002C30CA"/>
    <w:rsid w:val="002D41FF"/>
    <w:rsid w:val="002E1A79"/>
    <w:rsid w:val="002E7C82"/>
    <w:rsid w:val="00302E1C"/>
    <w:rsid w:val="00303D85"/>
    <w:rsid w:val="00303E78"/>
    <w:rsid w:val="0032405E"/>
    <w:rsid w:val="00344AD8"/>
    <w:rsid w:val="00347712"/>
    <w:rsid w:val="00351DE9"/>
    <w:rsid w:val="003818C5"/>
    <w:rsid w:val="00381D7A"/>
    <w:rsid w:val="003948FC"/>
    <w:rsid w:val="003B4298"/>
    <w:rsid w:val="003C0302"/>
    <w:rsid w:val="00414319"/>
    <w:rsid w:val="00417D65"/>
    <w:rsid w:val="00425E6E"/>
    <w:rsid w:val="004323BD"/>
    <w:rsid w:val="00444FDE"/>
    <w:rsid w:val="00452C03"/>
    <w:rsid w:val="00462021"/>
    <w:rsid w:val="0047704C"/>
    <w:rsid w:val="00483A05"/>
    <w:rsid w:val="00490ED8"/>
    <w:rsid w:val="00495A24"/>
    <w:rsid w:val="00497263"/>
    <w:rsid w:val="004A5CA0"/>
    <w:rsid w:val="004C0F0F"/>
    <w:rsid w:val="004C2459"/>
    <w:rsid w:val="004D5416"/>
    <w:rsid w:val="004E03DE"/>
    <w:rsid w:val="00500DC6"/>
    <w:rsid w:val="0051040A"/>
    <w:rsid w:val="00521FD5"/>
    <w:rsid w:val="00533A70"/>
    <w:rsid w:val="00546DB5"/>
    <w:rsid w:val="00562AE5"/>
    <w:rsid w:val="005715AC"/>
    <w:rsid w:val="005724CA"/>
    <w:rsid w:val="00581475"/>
    <w:rsid w:val="00595D81"/>
    <w:rsid w:val="00596682"/>
    <w:rsid w:val="005A3354"/>
    <w:rsid w:val="005C0145"/>
    <w:rsid w:val="005D4E55"/>
    <w:rsid w:val="005E64B8"/>
    <w:rsid w:val="005F7F66"/>
    <w:rsid w:val="006022E5"/>
    <w:rsid w:val="00610FED"/>
    <w:rsid w:val="0062723B"/>
    <w:rsid w:val="00653F4D"/>
    <w:rsid w:val="006611AB"/>
    <w:rsid w:val="0066314F"/>
    <w:rsid w:val="00663856"/>
    <w:rsid w:val="00675082"/>
    <w:rsid w:val="006760B8"/>
    <w:rsid w:val="00680576"/>
    <w:rsid w:val="006830D8"/>
    <w:rsid w:val="006968E2"/>
    <w:rsid w:val="006A7FCB"/>
    <w:rsid w:val="006B524A"/>
    <w:rsid w:val="006C5C39"/>
    <w:rsid w:val="006D1AE2"/>
    <w:rsid w:val="006D4415"/>
    <w:rsid w:val="006F5C68"/>
    <w:rsid w:val="00715633"/>
    <w:rsid w:val="00723237"/>
    <w:rsid w:val="00730C80"/>
    <w:rsid w:val="007530AE"/>
    <w:rsid w:val="00756453"/>
    <w:rsid w:val="00760946"/>
    <w:rsid w:val="007766CD"/>
    <w:rsid w:val="007B0E28"/>
    <w:rsid w:val="007B168B"/>
    <w:rsid w:val="007B3F84"/>
    <w:rsid w:val="007B4FF0"/>
    <w:rsid w:val="007C16EA"/>
    <w:rsid w:val="007C2600"/>
    <w:rsid w:val="007C422A"/>
    <w:rsid w:val="007E52E1"/>
    <w:rsid w:val="007F0B9B"/>
    <w:rsid w:val="007F35CE"/>
    <w:rsid w:val="00802EFA"/>
    <w:rsid w:val="00814DE4"/>
    <w:rsid w:val="00830BF4"/>
    <w:rsid w:val="008346FC"/>
    <w:rsid w:val="00834BDF"/>
    <w:rsid w:val="008452AF"/>
    <w:rsid w:val="008511A7"/>
    <w:rsid w:val="008523D8"/>
    <w:rsid w:val="008573A6"/>
    <w:rsid w:val="008632B4"/>
    <w:rsid w:val="008658A3"/>
    <w:rsid w:val="0086717B"/>
    <w:rsid w:val="00876900"/>
    <w:rsid w:val="00882381"/>
    <w:rsid w:val="00897B8E"/>
    <w:rsid w:val="008A3C0F"/>
    <w:rsid w:val="008D7EBF"/>
    <w:rsid w:val="008E24D3"/>
    <w:rsid w:val="008F362F"/>
    <w:rsid w:val="009025CF"/>
    <w:rsid w:val="009101AC"/>
    <w:rsid w:val="009221D9"/>
    <w:rsid w:val="00925931"/>
    <w:rsid w:val="00932B02"/>
    <w:rsid w:val="009346C7"/>
    <w:rsid w:val="009365B3"/>
    <w:rsid w:val="0093753B"/>
    <w:rsid w:val="00943611"/>
    <w:rsid w:val="00950FC1"/>
    <w:rsid w:val="00966CD0"/>
    <w:rsid w:val="00984165"/>
    <w:rsid w:val="009B181E"/>
    <w:rsid w:val="009B78D1"/>
    <w:rsid w:val="009C281E"/>
    <w:rsid w:val="009C3E60"/>
    <w:rsid w:val="009E0799"/>
    <w:rsid w:val="00A0603D"/>
    <w:rsid w:val="00A11AE5"/>
    <w:rsid w:val="00A23E9B"/>
    <w:rsid w:val="00A25DB4"/>
    <w:rsid w:val="00A27C2D"/>
    <w:rsid w:val="00A3523D"/>
    <w:rsid w:val="00A3634D"/>
    <w:rsid w:val="00A43F03"/>
    <w:rsid w:val="00A52B93"/>
    <w:rsid w:val="00A6109F"/>
    <w:rsid w:val="00A82FAC"/>
    <w:rsid w:val="00A8319D"/>
    <w:rsid w:val="00A84EB0"/>
    <w:rsid w:val="00AA7DB7"/>
    <w:rsid w:val="00AC06CB"/>
    <w:rsid w:val="00AC4F00"/>
    <w:rsid w:val="00AC731A"/>
    <w:rsid w:val="00AD4136"/>
    <w:rsid w:val="00AE0EBB"/>
    <w:rsid w:val="00AF01A3"/>
    <w:rsid w:val="00AF186C"/>
    <w:rsid w:val="00AF530A"/>
    <w:rsid w:val="00B05926"/>
    <w:rsid w:val="00B07DFE"/>
    <w:rsid w:val="00B14863"/>
    <w:rsid w:val="00B1575C"/>
    <w:rsid w:val="00B46DB9"/>
    <w:rsid w:val="00B54B14"/>
    <w:rsid w:val="00B61440"/>
    <w:rsid w:val="00B65E22"/>
    <w:rsid w:val="00B722BD"/>
    <w:rsid w:val="00B74296"/>
    <w:rsid w:val="00B8044C"/>
    <w:rsid w:val="00B853FD"/>
    <w:rsid w:val="00BB0C01"/>
    <w:rsid w:val="00BC0ABE"/>
    <w:rsid w:val="00BC3DA7"/>
    <w:rsid w:val="00BD5005"/>
    <w:rsid w:val="00BD7ADC"/>
    <w:rsid w:val="00C123E1"/>
    <w:rsid w:val="00C16911"/>
    <w:rsid w:val="00C35CD5"/>
    <w:rsid w:val="00C36DE7"/>
    <w:rsid w:val="00C37D17"/>
    <w:rsid w:val="00C44A42"/>
    <w:rsid w:val="00C81749"/>
    <w:rsid w:val="00C93928"/>
    <w:rsid w:val="00C945B6"/>
    <w:rsid w:val="00CA1673"/>
    <w:rsid w:val="00CB5379"/>
    <w:rsid w:val="00CC0F8A"/>
    <w:rsid w:val="00CF1DED"/>
    <w:rsid w:val="00D35B8B"/>
    <w:rsid w:val="00D36880"/>
    <w:rsid w:val="00D37344"/>
    <w:rsid w:val="00D66BE0"/>
    <w:rsid w:val="00D72DFF"/>
    <w:rsid w:val="00D75F9A"/>
    <w:rsid w:val="00D77EB3"/>
    <w:rsid w:val="00DA2915"/>
    <w:rsid w:val="00DC4798"/>
    <w:rsid w:val="00DD78B6"/>
    <w:rsid w:val="00DE0949"/>
    <w:rsid w:val="00DE60BC"/>
    <w:rsid w:val="00DF03C7"/>
    <w:rsid w:val="00DF6417"/>
    <w:rsid w:val="00E1445E"/>
    <w:rsid w:val="00E14645"/>
    <w:rsid w:val="00E51BAE"/>
    <w:rsid w:val="00E5304D"/>
    <w:rsid w:val="00E71BC6"/>
    <w:rsid w:val="00E74DF2"/>
    <w:rsid w:val="00E841CF"/>
    <w:rsid w:val="00E94616"/>
    <w:rsid w:val="00EA46D7"/>
    <w:rsid w:val="00EB643A"/>
    <w:rsid w:val="00EB7BBF"/>
    <w:rsid w:val="00EC68EA"/>
    <w:rsid w:val="00ED6E9D"/>
    <w:rsid w:val="00F06BEC"/>
    <w:rsid w:val="00F24427"/>
    <w:rsid w:val="00F61E38"/>
    <w:rsid w:val="00F64824"/>
    <w:rsid w:val="00F72B15"/>
    <w:rsid w:val="00F75F8E"/>
    <w:rsid w:val="00F92A2C"/>
    <w:rsid w:val="00FA4F3D"/>
    <w:rsid w:val="00FB1ED6"/>
    <w:rsid w:val="00FC02AD"/>
    <w:rsid w:val="00FC0598"/>
    <w:rsid w:val="00FC134C"/>
    <w:rsid w:val="00FC305B"/>
    <w:rsid w:val="00FD2805"/>
    <w:rsid w:val="00FE0051"/>
    <w:rsid w:val="00FF0184"/>
    <w:rsid w:val="00FF184E"/>
    <w:rsid w:val="00FF1AAC"/>
    <w:rsid w:val="00FF2361"/>
    <w:rsid w:val="05BD605E"/>
    <w:rsid w:val="068ADBC6"/>
    <w:rsid w:val="09601AE9"/>
    <w:rsid w:val="0AD7C90E"/>
    <w:rsid w:val="1B91C758"/>
    <w:rsid w:val="23EE3B44"/>
    <w:rsid w:val="3517FD73"/>
    <w:rsid w:val="38D61E6C"/>
    <w:rsid w:val="3F9DDB4D"/>
    <w:rsid w:val="44C68004"/>
    <w:rsid w:val="55549DFD"/>
    <w:rsid w:val="5ECB0835"/>
    <w:rsid w:val="618E428F"/>
    <w:rsid w:val="670ED25E"/>
    <w:rsid w:val="7487BB5C"/>
    <w:rsid w:val="7EEF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8759"/>
  <w15:chartTrackingRefBased/>
  <w15:docId w15:val="{34065D34-743F-4C2F-BC57-8759B5D4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114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D2E"/>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114D2E"/>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114D2E"/>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114D2E"/>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114D2E"/>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114D2E"/>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114D2E"/>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114D2E"/>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D2E"/>
    <w:rPr>
      <w:rFonts w:eastAsiaTheme="majorEastAsia" w:cstheme="majorBidi"/>
      <w:color w:val="272727" w:themeColor="text1" w:themeTint="D8"/>
    </w:rPr>
  </w:style>
  <w:style w:type="paragraph" w:styleId="Title">
    <w:name w:val="Title"/>
    <w:basedOn w:val="Normal"/>
    <w:next w:val="Normal"/>
    <w:link w:val="TitleChar"/>
    <w:uiPriority w:val="10"/>
    <w:qFormat/>
    <w:rsid w:val="00114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D2E"/>
    <w:pPr>
      <w:spacing w:before="160"/>
      <w:jc w:val="center"/>
    </w:pPr>
    <w:rPr>
      <w:i/>
      <w:iCs/>
      <w:color w:val="404040" w:themeColor="text1" w:themeTint="BF"/>
    </w:rPr>
  </w:style>
  <w:style w:type="character" w:customStyle="1" w:styleId="QuoteChar">
    <w:name w:val="Quote Char"/>
    <w:basedOn w:val="DefaultParagraphFont"/>
    <w:link w:val="Quote"/>
    <w:uiPriority w:val="29"/>
    <w:rsid w:val="00114D2E"/>
    <w:rPr>
      <w:i/>
      <w:iCs/>
      <w:color w:val="404040" w:themeColor="text1" w:themeTint="BF"/>
    </w:rPr>
  </w:style>
  <w:style w:type="paragraph" w:styleId="ListParagraph">
    <w:name w:val="List Paragraph"/>
    <w:basedOn w:val="Normal"/>
    <w:uiPriority w:val="34"/>
    <w:qFormat/>
    <w:rsid w:val="00114D2E"/>
    <w:pPr>
      <w:ind w:left="720"/>
      <w:contextualSpacing/>
    </w:pPr>
  </w:style>
  <w:style w:type="character" w:styleId="IntenseEmphasis">
    <w:name w:val="Intense Emphasis"/>
    <w:basedOn w:val="DefaultParagraphFont"/>
    <w:uiPriority w:val="21"/>
    <w:qFormat/>
    <w:rsid w:val="00114D2E"/>
    <w:rPr>
      <w:i/>
      <w:iCs/>
      <w:color w:val="0F4761" w:themeColor="accent1" w:themeShade="BF"/>
    </w:rPr>
  </w:style>
  <w:style w:type="paragraph" w:styleId="IntenseQuote">
    <w:name w:val="Intense Quote"/>
    <w:basedOn w:val="Normal"/>
    <w:next w:val="Normal"/>
    <w:link w:val="IntenseQuoteChar"/>
    <w:uiPriority w:val="30"/>
    <w:qFormat/>
    <w:rsid w:val="00114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D2E"/>
    <w:rPr>
      <w:i/>
      <w:iCs/>
      <w:color w:val="0F4761" w:themeColor="accent1" w:themeShade="BF"/>
    </w:rPr>
  </w:style>
  <w:style w:type="character" w:styleId="IntenseReference">
    <w:name w:val="Intense Reference"/>
    <w:basedOn w:val="DefaultParagraphFont"/>
    <w:uiPriority w:val="32"/>
    <w:qFormat/>
    <w:rsid w:val="00114D2E"/>
    <w:rPr>
      <w:b/>
      <w:bCs/>
      <w:smallCaps/>
      <w:color w:val="0F4761" w:themeColor="accent1" w:themeShade="BF"/>
      <w:spacing w:val="5"/>
    </w:rPr>
  </w:style>
  <w:style w:type="character" w:styleId="Hyperlink">
    <w:name w:val="Hyperlink"/>
    <w:basedOn w:val="DefaultParagraphFont"/>
    <w:uiPriority w:val="99"/>
    <w:unhideWhenUsed/>
    <w:rsid w:val="00075B79"/>
    <w:rPr>
      <w:color w:val="0000FF"/>
      <w:u w:val="single"/>
    </w:rPr>
  </w:style>
  <w:style w:type="character" w:styleId="UnresolvedMention">
    <w:name w:val="Unresolved Mention"/>
    <w:basedOn w:val="DefaultParagraphFont"/>
    <w:uiPriority w:val="99"/>
    <w:semiHidden/>
    <w:unhideWhenUsed/>
    <w:rsid w:val="00075B79"/>
    <w:rPr>
      <w:color w:val="605E5C"/>
      <w:shd w:val="clear" w:color="auto" w:fill="E1DFDD"/>
    </w:rPr>
  </w:style>
  <w:style w:type="character" w:customStyle="1" w:styleId="al-author-delim">
    <w:name w:val="al-author-delim"/>
    <w:basedOn w:val="DefaultParagraphFont"/>
    <w:rsid w:val="00094B95"/>
  </w:style>
  <w:style w:type="character" w:styleId="Emphasis">
    <w:name w:val="Emphasis"/>
    <w:basedOn w:val="DefaultParagraphFont"/>
    <w:uiPriority w:val="20"/>
    <w:qFormat/>
    <w:rsid w:val="00094B95"/>
    <w:rPr>
      <w:i/>
      <w:iCs/>
    </w:rPr>
  </w:style>
  <w:style w:type="character" w:styleId="CommentReference">
    <w:name w:val="annotation reference"/>
    <w:basedOn w:val="DefaultParagraphFont"/>
    <w:uiPriority w:val="99"/>
    <w:semiHidden/>
    <w:unhideWhenUsed/>
    <w:rsid w:val="00756453"/>
    <w:rPr>
      <w:sz w:val="16"/>
      <w:szCs w:val="16"/>
    </w:rPr>
  </w:style>
  <w:style w:type="paragraph" w:styleId="CommentText">
    <w:name w:val="annotation text"/>
    <w:basedOn w:val="Normal"/>
    <w:link w:val="CommentTextChar"/>
    <w:uiPriority w:val="99"/>
    <w:unhideWhenUsed/>
    <w:rsid w:val="00756453"/>
    <w:pPr>
      <w:spacing w:line="240" w:lineRule="auto"/>
    </w:pPr>
    <w:rPr>
      <w:sz w:val="20"/>
      <w:szCs w:val="20"/>
    </w:rPr>
  </w:style>
  <w:style w:type="character" w:customStyle="1" w:styleId="CommentTextChar">
    <w:name w:val="Comment Text Char"/>
    <w:basedOn w:val="DefaultParagraphFont"/>
    <w:link w:val="CommentText"/>
    <w:uiPriority w:val="99"/>
    <w:rsid w:val="00756453"/>
    <w:rPr>
      <w:sz w:val="20"/>
      <w:szCs w:val="20"/>
    </w:rPr>
  </w:style>
  <w:style w:type="paragraph" w:styleId="CommentSubject">
    <w:name w:val="annotation subject"/>
    <w:basedOn w:val="CommentText"/>
    <w:next w:val="CommentText"/>
    <w:link w:val="CommentSubjectChar"/>
    <w:uiPriority w:val="99"/>
    <w:semiHidden/>
    <w:unhideWhenUsed/>
    <w:rsid w:val="00756453"/>
    <w:rPr>
      <w:b/>
      <w:bCs/>
    </w:rPr>
  </w:style>
  <w:style w:type="character" w:customStyle="1" w:styleId="CommentSubjectChar">
    <w:name w:val="Comment Subject Char"/>
    <w:basedOn w:val="CommentTextChar"/>
    <w:link w:val="CommentSubject"/>
    <w:uiPriority w:val="99"/>
    <w:semiHidden/>
    <w:rsid w:val="00756453"/>
    <w:rPr>
      <w:b/>
      <w:bCs/>
      <w:sz w:val="20"/>
      <w:szCs w:val="20"/>
    </w:rPr>
  </w:style>
  <w:style w:type="paragraph" w:styleId="Revision">
    <w:name w:val="Revision"/>
    <w:hidden/>
    <w:uiPriority w:val="99"/>
    <w:semiHidden/>
    <w:rsid w:val="00AC4F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6</Pages>
  <Words>970</Words>
  <Characters>5833</Characters>
  <Application>Microsoft Office Word</Application>
  <DocSecurity>0</DocSecurity>
  <Lines>124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6: Discussing RTP</dc:title>
  <dc:subject/>
  <dc:creator>John Stedge</dc:creator>
  <cp:keywords/>
  <dc:description/>
  <cp:lastModifiedBy>Anna Seaman</cp:lastModifiedBy>
  <cp:revision>19</cp:revision>
  <dcterms:created xsi:type="dcterms:W3CDTF">2024-06-24T20:07:00Z</dcterms:created>
  <dcterms:modified xsi:type="dcterms:W3CDTF">2026-08-14T14:11:00Z</dcterms:modified>
</cp:coreProperties>
</file>