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79C78" w14:textId="5BE86965" w:rsidR="65B82AAE" w:rsidRPr="005231E6" w:rsidRDefault="00981A0F" w:rsidP="005023F5">
      <w:pPr>
        <w:pStyle w:val="Heading1"/>
        <w:rPr>
          <w:rFonts w:ascii="Times New Roman" w:hAnsi="Times New Roman" w:cs="Times New Roman"/>
          <w:sz w:val="24"/>
        </w:rPr>
      </w:pPr>
      <w:r>
        <w:t>Presimulation Activity</w:t>
      </w:r>
      <w:r w:rsidR="620D9204" w:rsidRPr="005231E6">
        <w:t xml:space="preserve"> 2: Therapeutic Intervention for Ankle</w:t>
      </w:r>
    </w:p>
    <w:p w14:paraId="4E24A276" w14:textId="6F7C238E" w:rsidR="00060F41" w:rsidRPr="005231E6" w:rsidRDefault="00060F41" w:rsidP="00060F41">
      <w:pPr>
        <w:spacing w:after="0" w:line="480" w:lineRule="auto"/>
        <w:rPr>
          <w:rFonts w:ascii="Times New Roman" w:hAnsi="Times New Roman" w:cs="Times New Roman"/>
          <w:color w:val="000000"/>
          <w:sz w:val="24"/>
          <w:szCs w:val="24"/>
        </w:rPr>
      </w:pPr>
      <w:r w:rsidRPr="00060F41">
        <w:rPr>
          <w:color w:val="000000"/>
          <w:sz w:val="24"/>
          <w:szCs w:val="24"/>
        </w:rPr>
        <w:t>Create a therapeutic intervention plan of therapeutic exercises for a patient with a grade I ankle sprain, three days postinjury. Your plan should contain five individual exercises. Include under each exercise the sets, repetitions, and load that the patient would perform the exercises with. Also, include instructions for each exercise and cues for proper form. You may consider adding pictures to help explain the exercises in visual form. If you complete this activity, please consider bringing it to the simulation. It may help you during the simulation.</w:t>
      </w:r>
    </w:p>
    <w:sectPr w:rsidR="00060F41" w:rsidRPr="005231E6" w:rsidSect="005231E6">
      <w:footerReference w:type="default" r:id="rId8"/>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93C916" w14:textId="77777777" w:rsidR="00CD5D01" w:rsidRDefault="00CD5D01">
      <w:pPr>
        <w:spacing w:after="0" w:line="240" w:lineRule="auto"/>
      </w:pPr>
      <w:r>
        <w:separator/>
      </w:r>
    </w:p>
  </w:endnote>
  <w:endnote w:type="continuationSeparator" w:id="0">
    <w:p w14:paraId="2EF6D89A" w14:textId="77777777" w:rsidR="00CD5D01" w:rsidRDefault="00CD5D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00"/>
    <w:family w:val="auto"/>
    <w:pitch w:val="variable"/>
    <w:sig w:usb0="80002023" w:usb1="80000002"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99689" w14:textId="77777777" w:rsidR="00EF592F" w:rsidRDefault="00CD5D01">
    <w:pPr>
      <w:spacing w:after="0" w:line="240" w:lineRule="auto"/>
    </w:pPr>
    <w:r>
      <w:rPr>
        <w:sz w:val="18"/>
      </w:rPr>
      <w:t xml:space="preserve">From J.M. Larson and H.L. Stedge, </w:t>
    </w:r>
    <w:r>
      <w:rPr>
        <w:i/>
        <w:sz w:val="18"/>
      </w:rPr>
      <w:t>Clinical Simulations for the Athletic Trainer HKPropel Access</w:t>
    </w:r>
    <w:r>
      <w:rPr>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8510B8" w14:textId="77777777" w:rsidR="00CD5D01" w:rsidRDefault="00CD5D01">
      <w:pPr>
        <w:spacing w:after="0" w:line="240" w:lineRule="auto"/>
      </w:pPr>
      <w:r>
        <w:separator/>
      </w:r>
    </w:p>
  </w:footnote>
  <w:footnote w:type="continuationSeparator" w:id="0">
    <w:p w14:paraId="4E9AFD95" w14:textId="77777777" w:rsidR="00CD5D01" w:rsidRDefault="00CD5D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71692AD"/>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1150BBA"/>
    <w:multiLevelType w:val="hybridMultilevel"/>
    <w:tmpl w:val="24E26C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1694CFF"/>
    <w:multiLevelType w:val="hybridMultilevel"/>
    <w:tmpl w:val="0810B4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A7D1BF3"/>
    <w:multiLevelType w:val="hybridMultilevel"/>
    <w:tmpl w:val="FD460E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F884DD8"/>
    <w:multiLevelType w:val="hybridMultilevel"/>
    <w:tmpl w:val="3F5C29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33E4ADF"/>
    <w:multiLevelType w:val="hybridMultilevel"/>
    <w:tmpl w:val="284654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30A31B5"/>
    <w:multiLevelType w:val="hybridMultilevel"/>
    <w:tmpl w:val="50425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4A2550B"/>
    <w:multiLevelType w:val="hybridMultilevel"/>
    <w:tmpl w:val="C32E77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AE23268"/>
    <w:multiLevelType w:val="hybridMultilevel"/>
    <w:tmpl w:val="E9E8F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D163BDB"/>
    <w:multiLevelType w:val="hybridMultilevel"/>
    <w:tmpl w:val="83C830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E230F69"/>
    <w:multiLevelType w:val="hybridMultilevel"/>
    <w:tmpl w:val="CE86A0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10642CC"/>
    <w:multiLevelType w:val="hybridMultilevel"/>
    <w:tmpl w:val="BE9CF6E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843396792">
    <w:abstractNumId w:val="8"/>
  </w:num>
  <w:num w:numId="2" w16cid:durableId="1538271284">
    <w:abstractNumId w:val="4"/>
  </w:num>
  <w:num w:numId="3" w16cid:durableId="1767455440">
    <w:abstractNumId w:val="9"/>
  </w:num>
  <w:num w:numId="4" w16cid:durableId="1783824">
    <w:abstractNumId w:val="2"/>
  </w:num>
  <w:num w:numId="5" w16cid:durableId="669331136">
    <w:abstractNumId w:val="3"/>
  </w:num>
  <w:num w:numId="6" w16cid:durableId="469905393">
    <w:abstractNumId w:val="11"/>
  </w:num>
  <w:num w:numId="7" w16cid:durableId="1155954828">
    <w:abstractNumId w:val="0"/>
  </w:num>
  <w:num w:numId="8" w16cid:durableId="1082222939">
    <w:abstractNumId w:val="1"/>
  </w:num>
  <w:num w:numId="9" w16cid:durableId="1781873119">
    <w:abstractNumId w:val="5"/>
  </w:num>
  <w:num w:numId="10" w16cid:durableId="1700819174">
    <w:abstractNumId w:val="10"/>
  </w:num>
  <w:num w:numId="11" w16cid:durableId="539122963">
    <w:abstractNumId w:val="6"/>
  </w:num>
  <w:num w:numId="12" w16cid:durableId="207600294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TQxNDQyNjY3MjQztzBX0lEKTi0uzszPAykwqgUAex/ZXiwAAAA="/>
  </w:docVars>
  <w:rsids>
    <w:rsidRoot w:val="00465E66"/>
    <w:rsid w:val="000407C8"/>
    <w:rsid w:val="00060F41"/>
    <w:rsid w:val="000B1EB9"/>
    <w:rsid w:val="000B498E"/>
    <w:rsid w:val="000D0DB6"/>
    <w:rsid w:val="00146334"/>
    <w:rsid w:val="0017229E"/>
    <w:rsid w:val="001C0894"/>
    <w:rsid w:val="001C149D"/>
    <w:rsid w:val="001F4AD1"/>
    <w:rsid w:val="001F5F50"/>
    <w:rsid w:val="00260782"/>
    <w:rsid w:val="0026677E"/>
    <w:rsid w:val="00290C1C"/>
    <w:rsid w:val="002C5AEB"/>
    <w:rsid w:val="002D77BB"/>
    <w:rsid w:val="00307384"/>
    <w:rsid w:val="0031198E"/>
    <w:rsid w:val="003277F6"/>
    <w:rsid w:val="003A4FB7"/>
    <w:rsid w:val="003D7D08"/>
    <w:rsid w:val="003F78F2"/>
    <w:rsid w:val="00431BC7"/>
    <w:rsid w:val="00434A9B"/>
    <w:rsid w:val="004444E6"/>
    <w:rsid w:val="00450BCC"/>
    <w:rsid w:val="00465E66"/>
    <w:rsid w:val="00466F59"/>
    <w:rsid w:val="004773B7"/>
    <w:rsid w:val="004A28C9"/>
    <w:rsid w:val="005023F5"/>
    <w:rsid w:val="005231E6"/>
    <w:rsid w:val="00530F6A"/>
    <w:rsid w:val="00596682"/>
    <w:rsid w:val="005A428F"/>
    <w:rsid w:val="005A7FE9"/>
    <w:rsid w:val="005F4EE9"/>
    <w:rsid w:val="00607182"/>
    <w:rsid w:val="00611D77"/>
    <w:rsid w:val="00627310"/>
    <w:rsid w:val="00650B49"/>
    <w:rsid w:val="00682E36"/>
    <w:rsid w:val="00773377"/>
    <w:rsid w:val="007D248B"/>
    <w:rsid w:val="007E5DBB"/>
    <w:rsid w:val="008469B0"/>
    <w:rsid w:val="008538BC"/>
    <w:rsid w:val="00856F0C"/>
    <w:rsid w:val="008A049B"/>
    <w:rsid w:val="0090178B"/>
    <w:rsid w:val="009346C7"/>
    <w:rsid w:val="00976593"/>
    <w:rsid w:val="00981A0F"/>
    <w:rsid w:val="009E2BB1"/>
    <w:rsid w:val="00A00869"/>
    <w:rsid w:val="00A27507"/>
    <w:rsid w:val="00A33E9E"/>
    <w:rsid w:val="00A5560C"/>
    <w:rsid w:val="00A565E5"/>
    <w:rsid w:val="00A800D1"/>
    <w:rsid w:val="00A81511"/>
    <w:rsid w:val="00AE3F16"/>
    <w:rsid w:val="00AF4971"/>
    <w:rsid w:val="00B14C9F"/>
    <w:rsid w:val="00C17E75"/>
    <w:rsid w:val="00C7597F"/>
    <w:rsid w:val="00C9436E"/>
    <w:rsid w:val="00CD4297"/>
    <w:rsid w:val="00CD5D01"/>
    <w:rsid w:val="00CF5EAC"/>
    <w:rsid w:val="00D06F60"/>
    <w:rsid w:val="00D466DE"/>
    <w:rsid w:val="00D817B6"/>
    <w:rsid w:val="00DE47EF"/>
    <w:rsid w:val="00DE60BC"/>
    <w:rsid w:val="00E830B8"/>
    <w:rsid w:val="00E9611B"/>
    <w:rsid w:val="00EC0B85"/>
    <w:rsid w:val="00EE00C0"/>
    <w:rsid w:val="00EF592F"/>
    <w:rsid w:val="00F03385"/>
    <w:rsid w:val="00F36952"/>
    <w:rsid w:val="00F70E00"/>
    <w:rsid w:val="00F7731B"/>
    <w:rsid w:val="00FB6EA3"/>
    <w:rsid w:val="00FC0D24"/>
    <w:rsid w:val="1CC18FA1"/>
    <w:rsid w:val="2723F374"/>
    <w:rsid w:val="2BD58CFC"/>
    <w:rsid w:val="31EE28B3"/>
    <w:rsid w:val="33668699"/>
    <w:rsid w:val="61754725"/>
    <w:rsid w:val="617F6615"/>
    <w:rsid w:val="620D9204"/>
    <w:rsid w:val="65B82AAE"/>
    <w:rsid w:val="762403A7"/>
    <w:rsid w:val="76E048A0"/>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3327E"/>
  <w15:chartTrackingRefBased/>
  <w15:docId w15:val="{115BE2AF-0393-4FE4-A958-9539556DF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eastAsia="Aptos" w:hAnsi="Aptos" w:cs="Aptos"/>
    </w:rPr>
  </w:style>
  <w:style w:type="paragraph" w:styleId="Heading1">
    <w:name w:val="heading 1"/>
    <w:basedOn w:val="Normal"/>
    <w:next w:val="Normal"/>
    <w:link w:val="Heading1Char"/>
    <w:uiPriority w:val="9"/>
    <w:qFormat/>
    <w:rsid w:val="00465E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65E66"/>
    <w:pPr>
      <w:keepNext/>
      <w:keepLines/>
      <w:spacing w:before="160" w:after="80"/>
      <w:outlineLvl w:val="1"/>
    </w:pPr>
    <w:rPr>
      <w:rFonts w:asciiTheme="majorHAnsi" w:eastAsiaTheme="majorEastAsia" w:hAnsiTheme="majorHAnsi" w:cstheme="majorBidi"/>
      <w:color w:val="0F4761" w:themeColor="accent1" w:themeShade="BF"/>
      <w:sz w:val="40"/>
      <w:szCs w:val="32"/>
    </w:rPr>
  </w:style>
  <w:style w:type="paragraph" w:styleId="Heading3">
    <w:name w:val="heading 3"/>
    <w:basedOn w:val="Normal"/>
    <w:next w:val="Normal"/>
    <w:link w:val="Heading3Char"/>
    <w:uiPriority w:val="9"/>
    <w:semiHidden/>
    <w:unhideWhenUsed/>
    <w:qFormat/>
    <w:rsid w:val="00465E66"/>
    <w:pPr>
      <w:keepNext/>
      <w:keepLines/>
      <w:spacing w:before="160" w:after="80"/>
      <w:outlineLvl w:val="2"/>
    </w:pPr>
    <w:rPr>
      <w:rFonts w:eastAsiaTheme="majorEastAsia" w:cstheme="majorBidi"/>
      <w:color w:val="0F4761" w:themeColor="accent1" w:themeShade="BF"/>
      <w:sz w:val="40"/>
      <w:szCs w:val="28"/>
    </w:rPr>
  </w:style>
  <w:style w:type="paragraph" w:styleId="Heading4">
    <w:name w:val="heading 4"/>
    <w:basedOn w:val="Normal"/>
    <w:next w:val="Normal"/>
    <w:link w:val="Heading4Char"/>
    <w:uiPriority w:val="9"/>
    <w:semiHidden/>
    <w:unhideWhenUsed/>
    <w:qFormat/>
    <w:rsid w:val="00465E66"/>
    <w:pPr>
      <w:keepNext/>
      <w:keepLines/>
      <w:spacing w:before="80" w:after="40"/>
      <w:outlineLvl w:val="3"/>
    </w:pPr>
    <w:rPr>
      <w:rFonts w:eastAsiaTheme="majorEastAsia" w:cstheme="majorBidi"/>
      <w:i/>
      <w:iCs/>
      <w:color w:val="0F4761" w:themeColor="accent1" w:themeShade="BF"/>
      <w:sz w:val="40"/>
    </w:rPr>
  </w:style>
  <w:style w:type="paragraph" w:styleId="Heading5">
    <w:name w:val="heading 5"/>
    <w:basedOn w:val="Normal"/>
    <w:next w:val="Normal"/>
    <w:link w:val="Heading5Char"/>
    <w:uiPriority w:val="9"/>
    <w:semiHidden/>
    <w:unhideWhenUsed/>
    <w:qFormat/>
    <w:rsid w:val="00465E66"/>
    <w:pPr>
      <w:keepNext/>
      <w:keepLines/>
      <w:spacing w:before="80" w:after="40"/>
      <w:outlineLvl w:val="4"/>
    </w:pPr>
    <w:rPr>
      <w:rFonts w:eastAsiaTheme="majorEastAsia" w:cstheme="majorBidi"/>
      <w:color w:val="0F4761" w:themeColor="accent1" w:themeShade="BF"/>
      <w:sz w:val="40"/>
    </w:rPr>
  </w:style>
  <w:style w:type="paragraph" w:styleId="Heading6">
    <w:name w:val="heading 6"/>
    <w:basedOn w:val="Normal"/>
    <w:next w:val="Normal"/>
    <w:link w:val="Heading6Char"/>
    <w:uiPriority w:val="9"/>
    <w:semiHidden/>
    <w:unhideWhenUsed/>
    <w:qFormat/>
    <w:rsid w:val="00465E66"/>
    <w:pPr>
      <w:keepNext/>
      <w:keepLines/>
      <w:spacing w:before="40" w:after="0"/>
      <w:outlineLvl w:val="5"/>
    </w:pPr>
    <w:rPr>
      <w:rFonts w:eastAsiaTheme="majorEastAsia" w:cstheme="majorBidi"/>
      <w:i/>
      <w:iCs/>
      <w:color w:val="595959" w:themeColor="text1" w:themeTint="A6"/>
      <w:sz w:val="40"/>
    </w:rPr>
  </w:style>
  <w:style w:type="paragraph" w:styleId="Heading7">
    <w:name w:val="heading 7"/>
    <w:basedOn w:val="Normal"/>
    <w:next w:val="Normal"/>
    <w:link w:val="Heading7Char"/>
    <w:uiPriority w:val="9"/>
    <w:semiHidden/>
    <w:unhideWhenUsed/>
    <w:qFormat/>
    <w:rsid w:val="00465E66"/>
    <w:pPr>
      <w:keepNext/>
      <w:keepLines/>
      <w:spacing w:before="40" w:after="0"/>
      <w:outlineLvl w:val="6"/>
    </w:pPr>
    <w:rPr>
      <w:rFonts w:eastAsiaTheme="majorEastAsia" w:cstheme="majorBidi"/>
      <w:color w:val="595959" w:themeColor="text1" w:themeTint="A6"/>
      <w:sz w:val="40"/>
    </w:rPr>
  </w:style>
  <w:style w:type="paragraph" w:styleId="Heading8">
    <w:name w:val="heading 8"/>
    <w:basedOn w:val="Normal"/>
    <w:next w:val="Normal"/>
    <w:link w:val="Heading8Char"/>
    <w:uiPriority w:val="9"/>
    <w:semiHidden/>
    <w:unhideWhenUsed/>
    <w:qFormat/>
    <w:rsid w:val="00465E66"/>
    <w:pPr>
      <w:keepNext/>
      <w:keepLines/>
      <w:spacing w:after="0"/>
      <w:outlineLvl w:val="7"/>
    </w:pPr>
    <w:rPr>
      <w:rFonts w:eastAsiaTheme="majorEastAsia" w:cstheme="majorBidi"/>
      <w:i/>
      <w:iCs/>
      <w:color w:val="272727" w:themeColor="text1" w:themeTint="D8"/>
      <w:sz w:val="40"/>
    </w:rPr>
  </w:style>
  <w:style w:type="paragraph" w:styleId="Heading9">
    <w:name w:val="heading 9"/>
    <w:basedOn w:val="Normal"/>
    <w:next w:val="Normal"/>
    <w:link w:val="Heading9Char"/>
    <w:uiPriority w:val="9"/>
    <w:semiHidden/>
    <w:unhideWhenUsed/>
    <w:qFormat/>
    <w:rsid w:val="00465E66"/>
    <w:pPr>
      <w:keepNext/>
      <w:keepLines/>
      <w:spacing w:after="0"/>
      <w:outlineLvl w:val="8"/>
    </w:pPr>
    <w:rPr>
      <w:rFonts w:eastAsiaTheme="majorEastAsia" w:cstheme="majorBidi"/>
      <w:color w:val="272727" w:themeColor="text1" w:themeTint="D8"/>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E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65E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5E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5E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5E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5E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5E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5E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5E66"/>
    <w:rPr>
      <w:rFonts w:eastAsiaTheme="majorEastAsia" w:cstheme="majorBidi"/>
      <w:color w:val="272727" w:themeColor="text1" w:themeTint="D8"/>
    </w:rPr>
  </w:style>
  <w:style w:type="paragraph" w:styleId="Title">
    <w:name w:val="Title"/>
    <w:basedOn w:val="Normal"/>
    <w:next w:val="Normal"/>
    <w:link w:val="TitleChar"/>
    <w:uiPriority w:val="10"/>
    <w:qFormat/>
    <w:rsid w:val="00465E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5E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5E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5E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5E66"/>
    <w:pPr>
      <w:spacing w:before="160"/>
      <w:jc w:val="center"/>
    </w:pPr>
    <w:rPr>
      <w:i/>
      <w:iCs/>
      <w:color w:val="404040" w:themeColor="text1" w:themeTint="BF"/>
    </w:rPr>
  </w:style>
  <w:style w:type="character" w:customStyle="1" w:styleId="QuoteChar">
    <w:name w:val="Quote Char"/>
    <w:basedOn w:val="DefaultParagraphFont"/>
    <w:link w:val="Quote"/>
    <w:uiPriority w:val="29"/>
    <w:rsid w:val="00465E66"/>
    <w:rPr>
      <w:i/>
      <w:iCs/>
      <w:color w:val="404040" w:themeColor="text1" w:themeTint="BF"/>
    </w:rPr>
  </w:style>
  <w:style w:type="paragraph" w:styleId="ListParagraph">
    <w:name w:val="List Paragraph"/>
    <w:basedOn w:val="Normal"/>
    <w:uiPriority w:val="1"/>
    <w:qFormat/>
    <w:rsid w:val="00465E66"/>
    <w:pPr>
      <w:ind w:left="720"/>
      <w:contextualSpacing/>
    </w:pPr>
  </w:style>
  <w:style w:type="character" w:styleId="IntenseEmphasis">
    <w:name w:val="Intense Emphasis"/>
    <w:basedOn w:val="DefaultParagraphFont"/>
    <w:uiPriority w:val="21"/>
    <w:qFormat/>
    <w:rsid w:val="00465E66"/>
    <w:rPr>
      <w:i/>
      <w:iCs/>
      <w:color w:val="0F4761" w:themeColor="accent1" w:themeShade="BF"/>
    </w:rPr>
  </w:style>
  <w:style w:type="paragraph" w:styleId="IntenseQuote">
    <w:name w:val="Intense Quote"/>
    <w:basedOn w:val="Normal"/>
    <w:next w:val="Normal"/>
    <w:link w:val="IntenseQuoteChar"/>
    <w:uiPriority w:val="30"/>
    <w:qFormat/>
    <w:rsid w:val="00465E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5E66"/>
    <w:rPr>
      <w:i/>
      <w:iCs/>
      <w:color w:val="0F4761" w:themeColor="accent1" w:themeShade="BF"/>
    </w:rPr>
  </w:style>
  <w:style w:type="character" w:styleId="IntenseReference">
    <w:name w:val="Intense Reference"/>
    <w:basedOn w:val="DefaultParagraphFont"/>
    <w:uiPriority w:val="32"/>
    <w:qFormat/>
    <w:rsid w:val="00465E66"/>
    <w:rPr>
      <w:b/>
      <w:bCs/>
      <w:smallCaps/>
      <w:color w:val="0F4761" w:themeColor="accent1" w:themeShade="BF"/>
      <w:spacing w:val="5"/>
    </w:rPr>
  </w:style>
  <w:style w:type="character" w:styleId="Hyperlink">
    <w:name w:val="Hyperlink"/>
    <w:basedOn w:val="DefaultParagraphFont"/>
    <w:uiPriority w:val="99"/>
    <w:unhideWhenUsed/>
    <w:rsid w:val="00465E66"/>
    <w:rPr>
      <w:color w:val="467886" w:themeColor="hyperlink"/>
      <w:u w:val="single"/>
    </w:rPr>
  </w:style>
  <w:style w:type="character" w:styleId="UnresolvedMention">
    <w:name w:val="Unresolved Mention"/>
    <w:basedOn w:val="DefaultParagraphFont"/>
    <w:uiPriority w:val="99"/>
    <w:semiHidden/>
    <w:unhideWhenUsed/>
    <w:rsid w:val="00465E66"/>
    <w:rPr>
      <w:color w:val="605E5C"/>
      <w:shd w:val="clear" w:color="auto" w:fill="E1DFDD"/>
    </w:rPr>
  </w:style>
  <w:style w:type="table" w:styleId="TableGrid">
    <w:name w:val="Table Grid"/>
    <w:basedOn w:val="TableNormal"/>
    <w:uiPriority w:val="39"/>
    <w:rsid w:val="00D06F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D06F60"/>
    <w:rPr>
      <w:i/>
      <w:iCs/>
    </w:rPr>
  </w:style>
  <w:style w:type="character" w:styleId="CommentReference">
    <w:name w:val="annotation reference"/>
    <w:basedOn w:val="DefaultParagraphFont"/>
    <w:uiPriority w:val="99"/>
    <w:semiHidden/>
    <w:unhideWhenUsed/>
    <w:rsid w:val="00CD4297"/>
    <w:rPr>
      <w:sz w:val="16"/>
      <w:szCs w:val="16"/>
    </w:rPr>
  </w:style>
  <w:style w:type="paragraph" w:styleId="CommentText">
    <w:name w:val="annotation text"/>
    <w:basedOn w:val="Normal"/>
    <w:link w:val="CommentTextChar"/>
    <w:uiPriority w:val="99"/>
    <w:semiHidden/>
    <w:unhideWhenUsed/>
    <w:rsid w:val="00CD4297"/>
    <w:pPr>
      <w:spacing w:line="240" w:lineRule="auto"/>
    </w:pPr>
    <w:rPr>
      <w:sz w:val="20"/>
      <w:szCs w:val="20"/>
    </w:rPr>
  </w:style>
  <w:style w:type="character" w:customStyle="1" w:styleId="CommentTextChar">
    <w:name w:val="Comment Text Char"/>
    <w:basedOn w:val="DefaultParagraphFont"/>
    <w:link w:val="CommentText"/>
    <w:uiPriority w:val="99"/>
    <w:semiHidden/>
    <w:rsid w:val="00CD4297"/>
    <w:rPr>
      <w:sz w:val="20"/>
      <w:szCs w:val="20"/>
    </w:rPr>
  </w:style>
  <w:style w:type="paragraph" w:styleId="CommentSubject">
    <w:name w:val="annotation subject"/>
    <w:basedOn w:val="CommentText"/>
    <w:next w:val="CommentText"/>
    <w:link w:val="CommentSubjectChar"/>
    <w:uiPriority w:val="99"/>
    <w:semiHidden/>
    <w:unhideWhenUsed/>
    <w:rsid w:val="00CD4297"/>
    <w:rPr>
      <w:b/>
      <w:bCs/>
    </w:rPr>
  </w:style>
  <w:style w:type="character" w:customStyle="1" w:styleId="CommentSubjectChar">
    <w:name w:val="Comment Subject Char"/>
    <w:basedOn w:val="CommentTextChar"/>
    <w:link w:val="CommentSubject"/>
    <w:uiPriority w:val="99"/>
    <w:semiHidden/>
    <w:rsid w:val="00CD4297"/>
    <w:rPr>
      <w:b/>
      <w:bCs/>
      <w:sz w:val="20"/>
      <w:szCs w:val="20"/>
    </w:rPr>
  </w:style>
  <w:style w:type="paragraph" w:styleId="Revision">
    <w:name w:val="Revision"/>
    <w:hidden/>
    <w:uiPriority w:val="99"/>
    <w:semiHidden/>
    <w:rsid w:val="000407C8"/>
    <w:pPr>
      <w:spacing w:after="0" w:line="240" w:lineRule="auto"/>
    </w:pPr>
  </w:style>
  <w:style w:type="paragraph" w:styleId="NormalWeb">
    <w:name w:val="Normal (Web)"/>
    <w:basedOn w:val="Normal"/>
    <w:uiPriority w:val="99"/>
    <w:unhideWhenUsed/>
    <w:rsid w:val="00E9611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7DA33F-4C8B-1242-A21D-CD5223E645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TotalTime>
  <Pages>1</Pages>
  <Words>92</Words>
  <Characters>529</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Presimulation Activity 2: Therapeutic Intervention for Ankle</dc:title>
  <dc:subject/>
  <dc:creator>John Stedge</dc:creator>
  <cp:keywords/>
  <dc:description/>
  <cp:lastModifiedBy>Claire Copa</cp:lastModifiedBy>
  <cp:revision>69</cp:revision>
  <dcterms:created xsi:type="dcterms:W3CDTF">2024-04-30T02:44:00Z</dcterms:created>
  <dcterms:modified xsi:type="dcterms:W3CDTF">2026-08-12T17:58:00Z</dcterms:modified>
</cp:coreProperties>
</file>