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0F628" w14:textId="24A88F87" w:rsidR="003B3706" w:rsidRPr="00190129" w:rsidRDefault="009D4350" w:rsidP="00CE4C20">
      <w:pPr>
        <w:spacing w:after="0" w:line="240" w:lineRule="auto"/>
        <w:rPr>
          <w:rFonts w:ascii="Aptos" w:eastAsiaTheme="minorEastAsia" w:hAnsi="Aptos" w:cstheme="minorHAnsi"/>
          <w:sz w:val="24"/>
          <w:szCs w:val="24"/>
        </w:rPr>
      </w:pPr>
      <w:bookmarkStart w:id="0" w:name="_Hlk47588089"/>
      <w:r w:rsidRPr="00190129">
        <w:rPr>
          <w:rFonts w:ascii="Aptos" w:eastAsiaTheme="minorEastAsia" w:hAnsi="Aptos" w:cstheme="minorHAnsi"/>
          <w:sz w:val="24"/>
          <w:szCs w:val="24"/>
        </w:rPr>
        <w:t xml:space="preserve">This </w:t>
      </w:r>
      <w:r w:rsidR="00B44C80" w:rsidRPr="00190129">
        <w:rPr>
          <w:rFonts w:ascii="Aptos" w:eastAsiaTheme="minorEastAsia" w:hAnsi="Aptos" w:cstheme="minorHAnsi"/>
          <w:sz w:val="24"/>
          <w:szCs w:val="24"/>
        </w:rPr>
        <w:t xml:space="preserve">digital product </w:t>
      </w:r>
      <w:r w:rsidR="003B3706" w:rsidRPr="00190129">
        <w:rPr>
          <w:rFonts w:ascii="Aptos" w:eastAsiaTheme="minorEastAsia" w:hAnsi="Aptos" w:cstheme="minorHAnsi"/>
          <w:sz w:val="24"/>
          <w:szCs w:val="24"/>
        </w:rPr>
        <w:t>is published by Human Kinetics, Inc., and is delivered on HK</w:t>
      </w:r>
      <w:r w:rsidR="003B3706" w:rsidRPr="00190129">
        <w:rPr>
          <w:rFonts w:ascii="Aptos" w:eastAsiaTheme="minorEastAsia" w:hAnsi="Aptos" w:cstheme="minorHAnsi"/>
          <w:i/>
          <w:iCs/>
          <w:sz w:val="24"/>
          <w:szCs w:val="24"/>
        </w:rPr>
        <w:t>Propel</w:t>
      </w:r>
      <w:r w:rsidR="003B3706" w:rsidRPr="00190129">
        <w:rPr>
          <w:rFonts w:ascii="Aptos" w:eastAsiaTheme="minorEastAsia" w:hAnsi="Aptos" w:cstheme="minorHAnsi"/>
          <w:sz w:val="24"/>
          <w:szCs w:val="24"/>
        </w:rPr>
        <w:t>:</w:t>
      </w:r>
      <w:r w:rsidR="003B3706" w:rsidRPr="00190129">
        <w:rPr>
          <w:rFonts w:ascii="Aptos" w:eastAsiaTheme="minorEastAsia" w:hAnsi="Aptos" w:cstheme="minorHAnsi"/>
          <w:i/>
          <w:iCs/>
          <w:sz w:val="24"/>
          <w:szCs w:val="24"/>
        </w:rPr>
        <w:t xml:space="preserve"> </w:t>
      </w:r>
      <w:hyperlink r:id="rId5" w:history="1">
        <w:r w:rsidR="003B3706" w:rsidRPr="00190129">
          <w:rPr>
            <w:rStyle w:val="Hyperlink"/>
            <w:rFonts w:ascii="Aptos" w:eastAsiaTheme="minorEastAsia" w:hAnsi="Aptos" w:cstheme="minorHAnsi"/>
            <w:b/>
            <w:bCs/>
            <w:sz w:val="24"/>
            <w:szCs w:val="24"/>
          </w:rPr>
          <w:t>HKPropel.HumanKinetics.com</w:t>
        </w:r>
      </w:hyperlink>
      <w:r w:rsidR="003B3706" w:rsidRPr="00190129">
        <w:rPr>
          <w:rFonts w:ascii="Aptos" w:eastAsiaTheme="minorEastAsia" w:hAnsi="Aptos" w:cstheme="minorHAnsi"/>
          <w:sz w:val="24"/>
          <w:szCs w:val="24"/>
        </w:rPr>
        <w:t>.</w:t>
      </w:r>
    </w:p>
    <w:p w14:paraId="4CC2BDC9" w14:textId="77777777" w:rsidR="00CE4C20" w:rsidRPr="00190129" w:rsidRDefault="00CE4C20" w:rsidP="00CE4C20">
      <w:pPr>
        <w:spacing w:after="0" w:line="240" w:lineRule="auto"/>
        <w:rPr>
          <w:rFonts w:ascii="Aptos" w:eastAsiaTheme="minorEastAsia" w:hAnsi="Aptos" w:cstheme="minorHAnsi"/>
          <w:sz w:val="24"/>
          <w:szCs w:val="24"/>
        </w:rPr>
      </w:pPr>
    </w:p>
    <w:bookmarkEnd w:id="0"/>
    <w:p w14:paraId="54A14DC9" w14:textId="48AF6E1B" w:rsidR="003B3706" w:rsidRPr="00190129" w:rsidRDefault="003B3706" w:rsidP="00CE4C20">
      <w:pPr>
        <w:pStyle w:val="Footer"/>
        <w:rPr>
          <w:rFonts w:ascii="Aptos" w:eastAsiaTheme="minorEastAsia" w:hAnsi="Aptos" w:cstheme="minorHAnsi"/>
          <w:szCs w:val="24"/>
        </w:rPr>
      </w:pPr>
      <w:r w:rsidRPr="00190129">
        <w:rPr>
          <w:rFonts w:ascii="Aptos" w:eastAsiaTheme="minorEastAsia" w:hAnsi="Aptos" w:cstheme="minorHAnsi"/>
          <w:szCs w:val="24"/>
        </w:rPr>
        <w:t xml:space="preserve">[If the </w:t>
      </w:r>
      <w:r w:rsidR="00FA261D" w:rsidRPr="00190129">
        <w:rPr>
          <w:rFonts w:ascii="Aptos" w:eastAsiaTheme="minorEastAsia" w:hAnsi="Aptos" w:cstheme="minorHAnsi"/>
          <w:szCs w:val="24"/>
        </w:rPr>
        <w:t>HK</w:t>
      </w:r>
      <w:r w:rsidR="00FA261D" w:rsidRPr="00190129">
        <w:rPr>
          <w:rFonts w:ascii="Aptos" w:eastAsiaTheme="minorEastAsia" w:hAnsi="Aptos" w:cstheme="minorHAnsi"/>
          <w:i/>
          <w:szCs w:val="24"/>
        </w:rPr>
        <w:t xml:space="preserve">Propel </w:t>
      </w:r>
      <w:r w:rsidR="00FA261D" w:rsidRPr="00190129">
        <w:rPr>
          <w:rFonts w:ascii="Aptos" w:eastAsiaTheme="minorEastAsia" w:hAnsi="Aptos" w:cstheme="minorHAnsi"/>
          <w:szCs w:val="24"/>
        </w:rPr>
        <w:t>Access</w:t>
      </w:r>
      <w:r w:rsidRPr="00190129">
        <w:rPr>
          <w:rFonts w:ascii="Aptos" w:eastAsiaTheme="minorEastAsia" w:hAnsi="Aptos" w:cstheme="minorHAnsi"/>
          <w:szCs w:val="24"/>
        </w:rPr>
        <w:t xml:space="preserve"> is saleable</w:t>
      </w:r>
      <w:r w:rsidR="009D4350" w:rsidRPr="00190129">
        <w:rPr>
          <w:rFonts w:ascii="Aptos" w:eastAsiaTheme="minorEastAsia" w:hAnsi="Aptos" w:cstheme="minorHAnsi"/>
          <w:szCs w:val="24"/>
        </w:rPr>
        <w:t xml:space="preserve"> separately</w:t>
      </w:r>
      <w:r w:rsidRPr="00190129">
        <w:rPr>
          <w:rFonts w:ascii="Aptos" w:eastAsiaTheme="minorEastAsia" w:hAnsi="Aptos" w:cstheme="minorHAnsi"/>
          <w:szCs w:val="24"/>
        </w:rPr>
        <w:t xml:space="preserve">, include the saleable ISBN(s) here. There may be multiple versions of the product available, so you may need to list and describe multiple ISBNs. If the </w:t>
      </w:r>
      <w:r w:rsidR="00FA261D" w:rsidRPr="00190129">
        <w:rPr>
          <w:rFonts w:ascii="Aptos" w:eastAsiaTheme="minorEastAsia" w:hAnsi="Aptos" w:cstheme="minorHAnsi"/>
          <w:szCs w:val="24"/>
        </w:rPr>
        <w:t>HK</w:t>
      </w:r>
      <w:r w:rsidR="00FA261D" w:rsidRPr="00190129">
        <w:rPr>
          <w:rFonts w:ascii="Aptos" w:eastAsiaTheme="minorEastAsia" w:hAnsi="Aptos" w:cstheme="minorHAnsi"/>
          <w:i/>
          <w:szCs w:val="24"/>
        </w:rPr>
        <w:t>Propel</w:t>
      </w:r>
      <w:r w:rsidR="00FA261D" w:rsidRPr="00190129">
        <w:rPr>
          <w:rFonts w:ascii="Aptos" w:eastAsiaTheme="minorEastAsia" w:hAnsi="Aptos" w:cstheme="minorHAnsi"/>
          <w:szCs w:val="24"/>
        </w:rPr>
        <w:t xml:space="preserve"> Access</w:t>
      </w:r>
      <w:r w:rsidRPr="00190129">
        <w:rPr>
          <w:rFonts w:ascii="Aptos" w:eastAsiaTheme="minorEastAsia" w:hAnsi="Aptos" w:cstheme="minorHAnsi"/>
          <w:szCs w:val="24"/>
        </w:rPr>
        <w:t xml:space="preserve"> is not saleable, omit the following.  If you’re not sure, check with the Editorial Director for the division or the Director of Product Development.] </w:t>
      </w:r>
    </w:p>
    <w:p w14:paraId="4B31F4EE" w14:textId="77777777" w:rsidR="003B3706" w:rsidRPr="00190129" w:rsidRDefault="003B3706" w:rsidP="00CE4C20">
      <w:pPr>
        <w:pStyle w:val="Footer"/>
        <w:outlineLvl w:val="0"/>
        <w:rPr>
          <w:rFonts w:ascii="Aptos" w:eastAsiaTheme="minorEastAsia" w:hAnsi="Aptos" w:cstheme="minorHAnsi"/>
          <w:szCs w:val="24"/>
        </w:rPr>
      </w:pPr>
      <w:commentRangeStart w:id="1"/>
      <w:r w:rsidRPr="00190129">
        <w:rPr>
          <w:rFonts w:ascii="Aptos" w:eastAsiaTheme="minorEastAsia" w:hAnsi="Aptos" w:cstheme="minorHAnsi"/>
          <w:szCs w:val="24"/>
        </w:rPr>
        <w:t>ISBN: 978-</w:t>
      </w:r>
      <w:r w:rsidRPr="00190129">
        <w:rPr>
          <w:rFonts w:ascii="Aptos" w:eastAsiaTheme="minorEastAsia" w:hAnsi="Aptos" w:cstheme="minorHAnsi"/>
          <w:color w:val="0000FF"/>
          <w:szCs w:val="24"/>
        </w:rPr>
        <w:t>x-xxxx-xxxx-x</w:t>
      </w:r>
      <w:commentRangeEnd w:id="1"/>
      <w:r w:rsidR="00212119" w:rsidRPr="00190129">
        <w:rPr>
          <w:rStyle w:val="CommentReference"/>
          <w:rFonts w:ascii="Aptos" w:eastAsiaTheme="minorEastAsia" w:hAnsi="Aptos" w:cstheme="minorHAnsi"/>
          <w:sz w:val="24"/>
          <w:szCs w:val="24"/>
        </w:rPr>
        <w:commentReference w:id="1"/>
      </w:r>
    </w:p>
    <w:p w14:paraId="568E314A" w14:textId="77777777" w:rsidR="003B3706" w:rsidRPr="00190129" w:rsidRDefault="003B3706" w:rsidP="00CE4C20">
      <w:pPr>
        <w:spacing w:after="0" w:line="240" w:lineRule="auto"/>
        <w:rPr>
          <w:rFonts w:ascii="Aptos" w:eastAsiaTheme="minorEastAsia" w:hAnsi="Aptos" w:cstheme="minorHAnsi"/>
          <w:sz w:val="24"/>
          <w:szCs w:val="24"/>
        </w:rPr>
      </w:pPr>
    </w:p>
    <w:p w14:paraId="02A7AD37" w14:textId="4F8E6482" w:rsidR="003B3706" w:rsidRPr="00212119" w:rsidRDefault="003B3706" w:rsidP="00CE4C20">
      <w:pPr>
        <w:spacing w:after="0" w:line="240" w:lineRule="auto"/>
        <w:rPr>
          <w:rFonts w:ascii="Aptos" w:eastAsiaTheme="minorEastAsia" w:hAnsi="Aptos" w:cstheme="minorHAnsi"/>
          <w:sz w:val="24"/>
          <w:szCs w:val="24"/>
        </w:rPr>
      </w:pPr>
      <w:r w:rsidRPr="00212119">
        <w:rPr>
          <w:rFonts w:ascii="Aptos" w:eastAsiaTheme="minorEastAsia" w:hAnsi="Aptos" w:cstheme="minorHAnsi"/>
          <w:sz w:val="24"/>
          <w:szCs w:val="24"/>
        </w:rPr>
        <w:t>Copyright © 202</w:t>
      </w:r>
      <w:r w:rsidR="00212119" w:rsidRPr="00212119">
        <w:rPr>
          <w:rFonts w:ascii="Aptos" w:eastAsiaTheme="minorEastAsia" w:hAnsi="Aptos" w:cstheme="minorHAnsi"/>
          <w:sz w:val="24"/>
          <w:szCs w:val="24"/>
        </w:rPr>
        <w:t>7</w:t>
      </w:r>
      <w:r w:rsidRPr="00212119">
        <w:rPr>
          <w:rFonts w:ascii="Aptos" w:eastAsiaTheme="minorEastAsia" w:hAnsi="Aptos" w:cstheme="minorHAnsi"/>
          <w:sz w:val="24"/>
          <w:szCs w:val="24"/>
        </w:rPr>
        <w:t xml:space="preserve"> by</w:t>
      </w:r>
      <w:r w:rsidR="000C1CFA" w:rsidRPr="00212119">
        <w:rPr>
          <w:rFonts w:ascii="Aptos" w:eastAsiaTheme="minorEastAsia" w:hAnsi="Aptos" w:cstheme="minorHAnsi"/>
          <w:sz w:val="24"/>
          <w:szCs w:val="24"/>
        </w:rPr>
        <w:t xml:space="preserve"> </w:t>
      </w:r>
      <w:bookmarkStart w:id="2" w:name="_Hlk82612782"/>
      <w:r w:rsidRPr="00212119">
        <w:rPr>
          <w:rFonts w:ascii="Aptos" w:eastAsiaTheme="minorEastAsia" w:hAnsi="Aptos" w:cstheme="minorHAnsi"/>
          <w:sz w:val="24"/>
          <w:szCs w:val="24"/>
        </w:rPr>
        <w:t xml:space="preserve">Human Kinetics, Inc. </w:t>
      </w:r>
      <w:bookmarkEnd w:id="2"/>
    </w:p>
    <w:p w14:paraId="1DB03881" w14:textId="77777777" w:rsidR="00CE4C20" w:rsidRPr="00190129" w:rsidRDefault="00CE4C20" w:rsidP="00CE4C20">
      <w:pPr>
        <w:pStyle w:val="paragraph"/>
        <w:spacing w:before="0" w:beforeAutospacing="0" w:after="0" w:afterAutospacing="0"/>
        <w:rPr>
          <w:rStyle w:val="normaltextrun"/>
          <w:rFonts w:ascii="Aptos" w:eastAsiaTheme="minorEastAsia" w:hAnsi="Aptos" w:cstheme="minorHAnsi"/>
        </w:rPr>
      </w:pPr>
    </w:p>
    <w:p w14:paraId="75ACC56F" w14:textId="68C30E37" w:rsidR="003B3706" w:rsidRDefault="003B3706" w:rsidP="00CE4C20">
      <w:pPr>
        <w:pStyle w:val="paragraph"/>
        <w:spacing w:before="0" w:beforeAutospacing="0" w:after="0" w:afterAutospacing="0"/>
        <w:rPr>
          <w:rStyle w:val="normaltextrun"/>
          <w:rFonts w:ascii="Aptos" w:eastAsiaTheme="minorEastAsia" w:hAnsi="Aptos" w:cstheme="minorHAnsi"/>
        </w:rPr>
      </w:pPr>
      <w:r w:rsidRPr="00190129">
        <w:rPr>
          <w:rStyle w:val="normaltextrun"/>
          <w:rFonts w:ascii="Aptos" w:eastAsiaTheme="minorEastAsia" w:hAnsi="Aptos" w:cstheme="minorHAnsi"/>
        </w:rPr>
        <w:t xml:space="preserve">Human Kinetics supports copyright. </w:t>
      </w:r>
      <w:r w:rsidRPr="00190129">
        <w:rPr>
          <w:rStyle w:val="contextualspellingandgrammarerror"/>
          <w:rFonts w:ascii="Aptos" w:eastAsiaTheme="minorEastAsia" w:hAnsi="Aptos" w:cstheme="minorHAnsi"/>
        </w:rPr>
        <w:t>Copyright fuels scientific and artistic endeavor,</w:t>
      </w:r>
      <w:r w:rsidRPr="00190129">
        <w:rPr>
          <w:rStyle w:val="normaltextrun"/>
          <w:rFonts w:ascii="Aptos" w:eastAsiaTheme="minorEastAsia" w:hAnsi="Aptos" w:cstheme="minorHAnsi"/>
        </w:rPr>
        <w:t xml:space="preserve"> encourages authors to create new works, and promotes free speech. You agree that you will not use </w:t>
      </w:r>
      <w:r w:rsidRPr="00190129">
        <w:rPr>
          <w:rStyle w:val="spellingerror"/>
          <w:rFonts w:ascii="Aptos" w:eastAsiaTheme="minorEastAsia" w:hAnsi="Aptos" w:cstheme="minorHAnsi"/>
        </w:rPr>
        <w:t>HK</w:t>
      </w:r>
      <w:r w:rsidRPr="00190129">
        <w:rPr>
          <w:rStyle w:val="spellingerror"/>
          <w:rFonts w:ascii="Aptos" w:eastAsiaTheme="minorEastAsia" w:hAnsi="Aptos" w:cstheme="minorHAnsi"/>
          <w:i/>
          <w:iCs/>
        </w:rPr>
        <w:t>Propel</w:t>
      </w:r>
      <w:r w:rsidRPr="00190129">
        <w:rPr>
          <w:rStyle w:val="normaltextrun"/>
          <w:rFonts w:ascii="Aptos" w:eastAsiaTheme="minorEastAsia" w:hAnsi="Aptos" w:cstheme="minorHAnsi"/>
          <w:i/>
          <w:iCs/>
        </w:rPr>
        <w:t xml:space="preserve"> </w:t>
      </w:r>
      <w:r w:rsidRPr="00190129">
        <w:rPr>
          <w:rStyle w:val="normaltextrun"/>
          <w:rFonts w:ascii="Aptos" w:eastAsiaTheme="minorEastAsia" w:hAnsi="Aptos" w:cstheme="minorHAnsi"/>
        </w:rPr>
        <w:t xml:space="preserve">if you do not accept the site’s </w:t>
      </w:r>
      <w:hyperlink r:id="rId10">
        <w:r w:rsidRPr="00190129">
          <w:rPr>
            <w:rStyle w:val="Hyperlink"/>
            <w:rFonts w:ascii="Aptos" w:eastAsiaTheme="minorEastAsia" w:hAnsi="Aptos" w:cstheme="minorHAnsi"/>
            <w:b/>
            <w:bCs/>
          </w:rPr>
          <w:t>Privacy Policy</w:t>
        </w:r>
      </w:hyperlink>
      <w:r w:rsidRPr="00190129">
        <w:rPr>
          <w:rStyle w:val="normaltextrun"/>
          <w:rFonts w:ascii="Aptos" w:eastAsiaTheme="minorEastAsia" w:hAnsi="Aptos" w:cstheme="minorHAnsi"/>
        </w:rPr>
        <w:t xml:space="preserve"> and </w:t>
      </w:r>
      <w:hyperlink r:id="rId11">
        <w:r w:rsidRPr="00190129">
          <w:rPr>
            <w:rStyle w:val="Hyperlink"/>
            <w:rFonts w:ascii="Aptos" w:eastAsiaTheme="minorEastAsia" w:hAnsi="Aptos" w:cstheme="minorHAnsi"/>
            <w:b/>
            <w:bCs/>
          </w:rPr>
          <w:t>Terms and Conditions</w:t>
        </w:r>
      </w:hyperlink>
      <w:r w:rsidRPr="00190129">
        <w:rPr>
          <w:rStyle w:val="normaltextrun"/>
          <w:rFonts w:ascii="Aptos" w:eastAsiaTheme="minorEastAsia" w:hAnsi="Aptos" w:cstheme="minorHAnsi"/>
        </w:rPr>
        <w:t>. By using the site and agreeing to these policies, terms, and conditions, you are supporting authors and allowing Human Kinetics to continue to publish and distribute works that increase the knowledge, enhance the performance, and improve the lives of people all over the world.</w:t>
      </w:r>
    </w:p>
    <w:p w14:paraId="19ECA83C" w14:textId="77777777" w:rsidR="001762FE" w:rsidRPr="001762FE" w:rsidRDefault="001762FE" w:rsidP="00CE4C20">
      <w:pPr>
        <w:pStyle w:val="paragraph"/>
        <w:spacing w:before="0" w:beforeAutospacing="0" w:after="0" w:afterAutospacing="0"/>
        <w:rPr>
          <w:rStyle w:val="normaltextrun"/>
          <w:rFonts w:ascii="Aptos" w:eastAsiaTheme="minorEastAsia" w:hAnsi="Aptos" w:cstheme="minorHAnsi"/>
        </w:rPr>
      </w:pPr>
    </w:p>
    <w:p w14:paraId="60D62735" w14:textId="77777777" w:rsidR="001762FE" w:rsidRPr="001762FE" w:rsidRDefault="001762FE" w:rsidP="001762FE">
      <w:pPr>
        <w:spacing w:after="0" w:line="240" w:lineRule="auto"/>
        <w:rPr>
          <w:rFonts w:ascii="Aptos" w:hAnsi="Aptos" w:cs="Times New Roman"/>
          <w:sz w:val="24"/>
          <w:szCs w:val="24"/>
        </w:rPr>
      </w:pPr>
      <w:r w:rsidRPr="001762FE">
        <w:rPr>
          <w:rFonts w:ascii="Aptos" w:hAnsi="Aptos" w:cs="Times New Roman"/>
          <w:sz w:val="24"/>
          <w:szCs w:val="24"/>
        </w:rPr>
        <w:t>Any unauthorized use of this publication to train generative artificial intelligence (AI) technologies or develop machine-learning language models is expressly prohibited. Human Kinetics explicitly reserves this publication from any kind of text and data mining (TDM) according to Article 4(3) of the EU Directive on Copyright in the Digital Single Market 2019/790.</w:t>
      </w:r>
    </w:p>
    <w:p w14:paraId="1E053324" w14:textId="77777777" w:rsidR="00CE4C20" w:rsidRPr="001762FE" w:rsidRDefault="00CE4C20" w:rsidP="00CE4C20">
      <w:pPr>
        <w:pStyle w:val="paragraph"/>
        <w:spacing w:before="0" w:beforeAutospacing="0" w:after="0" w:afterAutospacing="0"/>
        <w:rPr>
          <w:rFonts w:ascii="Aptos" w:eastAsiaTheme="minorEastAsia" w:hAnsi="Aptos" w:cstheme="minorHAnsi"/>
        </w:rPr>
      </w:pPr>
    </w:p>
    <w:p w14:paraId="1AAD3BCE" w14:textId="2A858217" w:rsidR="009D4350" w:rsidRPr="00190129" w:rsidRDefault="009D4350" w:rsidP="00CE4C20">
      <w:pPr>
        <w:spacing w:after="0" w:line="240" w:lineRule="auto"/>
        <w:rPr>
          <w:rFonts w:ascii="Aptos" w:hAnsi="Aptos" w:cstheme="minorHAnsi"/>
          <w:b/>
          <w:bCs/>
          <w:sz w:val="24"/>
          <w:szCs w:val="24"/>
        </w:rPr>
      </w:pPr>
      <w:r w:rsidRPr="00190129">
        <w:rPr>
          <w:rStyle w:val="normaltextrun"/>
          <w:rFonts w:ascii="Aptos" w:hAnsi="Aptos" w:cstheme="minorHAnsi"/>
          <w:sz w:val="24"/>
          <w:szCs w:val="24"/>
        </w:rPr>
        <w:t xml:space="preserve">To report suspected copyright infringement of content published by Human Kinetics, contact us at </w:t>
      </w:r>
      <w:hyperlink r:id="rId12" w:history="1">
        <w:r w:rsidRPr="00190129">
          <w:rPr>
            <w:rStyle w:val="Hyperlink"/>
            <w:rFonts w:ascii="Aptos" w:hAnsi="Aptos" w:cstheme="minorHAnsi"/>
            <w:b/>
            <w:bCs/>
            <w:sz w:val="24"/>
            <w:szCs w:val="24"/>
          </w:rPr>
          <w:t>permissions@hkusa.com</w:t>
        </w:r>
      </w:hyperlink>
      <w:r w:rsidRPr="00190129">
        <w:rPr>
          <w:rFonts w:ascii="Aptos" w:hAnsi="Aptos" w:cstheme="minorHAnsi"/>
          <w:sz w:val="24"/>
          <w:szCs w:val="24"/>
        </w:rPr>
        <w:t xml:space="preserve">. To request permission to legally reuse content published by Human Kinetics, please refer to the information at </w:t>
      </w:r>
      <w:hyperlink r:id="rId13" w:history="1">
        <w:r w:rsidR="0084582B" w:rsidRPr="00190129">
          <w:rPr>
            <w:rStyle w:val="Hyperlink"/>
            <w:rFonts w:ascii="Aptos" w:hAnsi="Aptos"/>
            <w:b/>
            <w:bCs/>
            <w:sz w:val="24"/>
            <w:szCs w:val="24"/>
          </w:rPr>
          <w:t>https://US.HumanKinetics.com/pages/permissions-translations-faqs</w:t>
        </w:r>
      </w:hyperlink>
      <w:r w:rsidRPr="00190129">
        <w:rPr>
          <w:rFonts w:ascii="Aptos" w:hAnsi="Aptos" w:cstheme="minorHAnsi"/>
          <w:sz w:val="24"/>
          <w:szCs w:val="24"/>
        </w:rPr>
        <w:t>.</w:t>
      </w:r>
    </w:p>
    <w:p w14:paraId="21A1129A" w14:textId="77777777" w:rsidR="003B3706" w:rsidRPr="00190129" w:rsidRDefault="003B3706" w:rsidP="00CE4C20">
      <w:pPr>
        <w:spacing w:after="0" w:line="240" w:lineRule="auto"/>
        <w:rPr>
          <w:rFonts w:ascii="Aptos" w:eastAsiaTheme="minorEastAsia" w:hAnsi="Aptos" w:cstheme="minorHAnsi"/>
          <w:sz w:val="24"/>
          <w:szCs w:val="24"/>
        </w:rPr>
      </w:pPr>
    </w:p>
    <w:p w14:paraId="076FE203" w14:textId="719FE330" w:rsidR="003B3706" w:rsidRPr="004A4368" w:rsidRDefault="003B3706" w:rsidP="00CE4C20">
      <w:pPr>
        <w:spacing w:after="0" w:line="240" w:lineRule="auto"/>
        <w:rPr>
          <w:rFonts w:ascii="Aptos" w:eastAsiaTheme="minorEastAsia" w:hAnsi="Aptos" w:cstheme="minorHAnsi"/>
          <w:sz w:val="24"/>
          <w:szCs w:val="24"/>
        </w:rPr>
      </w:pPr>
      <w:bookmarkStart w:id="3" w:name="_Hlk82612845"/>
      <w:r w:rsidRPr="004A4368">
        <w:rPr>
          <w:rFonts w:ascii="Aptos" w:eastAsiaTheme="minorEastAsia" w:hAnsi="Aptos" w:cstheme="minorHAnsi"/>
          <w:sz w:val="24"/>
          <w:szCs w:val="24"/>
        </w:rPr>
        <w:t xml:space="preserve">Acquisitions Editor: </w:t>
      </w:r>
      <w:r w:rsidR="004A4368" w:rsidRPr="004A4368">
        <w:rPr>
          <w:rFonts w:ascii="Aptos" w:eastAsiaTheme="minorEastAsia" w:hAnsi="Aptos" w:cstheme="minorHAnsi"/>
          <w:sz w:val="24"/>
          <w:szCs w:val="24"/>
        </w:rPr>
        <w:t>Brittany Phillips</w:t>
      </w:r>
    </w:p>
    <w:bookmarkEnd w:id="3"/>
    <w:p w14:paraId="6A3E449C" w14:textId="346F7CD7" w:rsidR="003B3706" w:rsidRPr="004A4368" w:rsidRDefault="003B3706" w:rsidP="00CE4C20">
      <w:pPr>
        <w:spacing w:after="0" w:line="240" w:lineRule="auto"/>
        <w:rPr>
          <w:rFonts w:ascii="Aptos" w:eastAsiaTheme="minorEastAsia" w:hAnsi="Aptos" w:cstheme="minorHAnsi"/>
          <w:color w:val="FF0000"/>
          <w:sz w:val="24"/>
          <w:szCs w:val="24"/>
        </w:rPr>
      </w:pPr>
      <w:r w:rsidRPr="004A4368">
        <w:rPr>
          <w:rFonts w:ascii="Aptos" w:eastAsiaTheme="minorEastAsia" w:hAnsi="Aptos" w:cstheme="minorHAnsi"/>
          <w:sz w:val="24"/>
          <w:szCs w:val="24"/>
        </w:rPr>
        <w:t xml:space="preserve">Writer: </w:t>
      </w:r>
      <w:commentRangeStart w:id="4"/>
      <w:r w:rsidRPr="004A4368">
        <w:rPr>
          <w:rFonts w:ascii="Aptos" w:eastAsiaTheme="minorEastAsia" w:hAnsi="Aptos" w:cstheme="minorHAnsi"/>
          <w:sz w:val="24"/>
          <w:szCs w:val="24"/>
        </w:rPr>
        <w:t>[</w:t>
      </w:r>
      <w:r w:rsidR="008F2BF0" w:rsidRPr="004A4368">
        <w:rPr>
          <w:rFonts w:ascii="Aptos" w:eastAsiaTheme="minorEastAsia" w:hAnsi="Aptos" w:cstheme="minorHAnsi"/>
          <w:sz w:val="24"/>
          <w:szCs w:val="24"/>
        </w:rPr>
        <w:t xml:space="preserve">If the authors/editors/contributors were fully responsible for writing/updating the ancillary content, delete this line. If a work for hire (WFH) fully wrote/updated the ancillary, list that person’s name here. </w:t>
      </w:r>
      <w:r w:rsidR="008F2BF0" w:rsidRPr="004A4368">
        <w:rPr>
          <w:rFonts w:ascii="Aptos" w:eastAsia="Times New Roman" w:hAnsi="Aptos"/>
        </w:rPr>
        <w:t>For subsequent editions, do not worry about acknowledging whoever might have worked on/wrote an earlier version of the ancillary. If a WFH wrote/updated the ancillary in combination with the authors/editors/contributors, list the WFH’s name here followed by “and chapter authors” (e.g., “Writer: Jane Smith and chapter authors”).]</w:t>
      </w:r>
      <w:commentRangeEnd w:id="4"/>
      <w:r w:rsidR="004A4368" w:rsidRPr="004A4368">
        <w:rPr>
          <w:rStyle w:val="CommentReference"/>
          <w:rFonts w:ascii="Aptos" w:eastAsiaTheme="minorEastAsia" w:hAnsi="Aptos" w:cstheme="minorHAnsi"/>
          <w:color w:val="FF0000"/>
          <w:sz w:val="24"/>
          <w:szCs w:val="24"/>
        </w:rPr>
        <w:commentReference w:id="4"/>
      </w:r>
    </w:p>
    <w:p w14:paraId="7A69A1D0" w14:textId="005E87B5" w:rsidR="003B3706" w:rsidRPr="004A4368" w:rsidRDefault="003B3706" w:rsidP="00CE4C20">
      <w:pPr>
        <w:spacing w:after="0" w:line="240" w:lineRule="auto"/>
        <w:rPr>
          <w:rFonts w:ascii="Aptos" w:eastAsiaTheme="minorEastAsia" w:hAnsi="Aptos" w:cstheme="minorHAnsi"/>
          <w:sz w:val="24"/>
          <w:szCs w:val="24"/>
        </w:rPr>
      </w:pPr>
      <w:r w:rsidRPr="004A4368">
        <w:rPr>
          <w:rFonts w:ascii="Aptos" w:eastAsiaTheme="minorEastAsia" w:hAnsi="Aptos" w:cstheme="minorHAnsi"/>
          <w:sz w:val="24"/>
          <w:szCs w:val="24"/>
        </w:rPr>
        <w:t>Instructional Designer:</w:t>
      </w:r>
      <w:r w:rsidR="00BC08A9" w:rsidRPr="004A4368">
        <w:rPr>
          <w:rFonts w:ascii="Aptos" w:eastAsiaTheme="minorEastAsia" w:hAnsi="Aptos" w:cstheme="minorHAnsi"/>
          <w:sz w:val="24"/>
          <w:szCs w:val="24"/>
        </w:rPr>
        <w:t xml:space="preserve"> </w:t>
      </w:r>
      <w:r w:rsidR="004A4368" w:rsidRPr="004A4368">
        <w:rPr>
          <w:rFonts w:ascii="Aptos" w:eastAsiaTheme="minorEastAsia" w:hAnsi="Aptos" w:cstheme="minorHAnsi"/>
          <w:sz w:val="24"/>
          <w:szCs w:val="24"/>
        </w:rPr>
        <w:t>Claire E. Copa</w:t>
      </w:r>
    </w:p>
    <w:p w14:paraId="4D6D1644" w14:textId="77777777" w:rsidR="004A4368" w:rsidRPr="004A4368" w:rsidRDefault="004A4368" w:rsidP="004A4368">
      <w:pPr>
        <w:tabs>
          <w:tab w:val="left" w:pos="0"/>
        </w:tabs>
        <w:spacing w:after="0" w:line="240" w:lineRule="auto"/>
        <w:rPr>
          <w:rFonts w:ascii="Aptos" w:eastAsia="Times New Roman" w:hAnsi="Aptos" w:cs="Calibri"/>
          <w:sz w:val="24"/>
          <w:szCs w:val="24"/>
        </w:rPr>
      </w:pPr>
      <w:r w:rsidRPr="004A4368">
        <w:rPr>
          <w:rFonts w:ascii="Aptos" w:eastAsia="Times New Roman" w:hAnsi="Aptos" w:cs="Calibri"/>
          <w:sz w:val="24"/>
          <w:szCs w:val="24"/>
        </w:rPr>
        <w:t>Developmental Editor: Chris Drews</w:t>
      </w:r>
    </w:p>
    <w:p w14:paraId="4171B175" w14:textId="71CBF495" w:rsidR="003B3706" w:rsidRPr="004A4368" w:rsidRDefault="004A4368" w:rsidP="004A4368">
      <w:pPr>
        <w:tabs>
          <w:tab w:val="left" w:pos="0"/>
        </w:tabs>
        <w:spacing w:after="0" w:line="240" w:lineRule="auto"/>
        <w:rPr>
          <w:rFonts w:ascii="Aptos" w:eastAsia="Times New Roman" w:hAnsi="Aptos" w:cs="Calibri"/>
          <w:sz w:val="24"/>
          <w:szCs w:val="24"/>
        </w:rPr>
      </w:pPr>
      <w:r w:rsidRPr="004A4368">
        <w:rPr>
          <w:rFonts w:ascii="Aptos" w:eastAsia="Times New Roman" w:hAnsi="Aptos" w:cs="Calibri"/>
          <w:sz w:val="24"/>
          <w:szCs w:val="24"/>
        </w:rPr>
        <w:t>Managing Editor: Anna Seaman</w:t>
      </w:r>
    </w:p>
    <w:p w14:paraId="41B1A9F3" w14:textId="77777777" w:rsidR="003B3706" w:rsidRPr="004A4368" w:rsidRDefault="003B3706" w:rsidP="00CE4C20">
      <w:pPr>
        <w:spacing w:after="0" w:line="240" w:lineRule="auto"/>
        <w:rPr>
          <w:rFonts w:ascii="Aptos" w:eastAsiaTheme="minorEastAsia" w:hAnsi="Aptos" w:cstheme="minorHAnsi"/>
          <w:sz w:val="24"/>
          <w:szCs w:val="24"/>
        </w:rPr>
      </w:pPr>
      <w:commentRangeStart w:id="5"/>
      <w:r w:rsidRPr="004A4368">
        <w:rPr>
          <w:rFonts w:ascii="Aptos" w:eastAsiaTheme="minorEastAsia" w:hAnsi="Aptos" w:cstheme="minorHAnsi"/>
          <w:sz w:val="24"/>
          <w:szCs w:val="24"/>
        </w:rPr>
        <w:t>Copyeditor:</w:t>
      </w:r>
      <w:commentRangeEnd w:id="5"/>
      <w:r w:rsidR="009B6C6A" w:rsidRPr="004A4368">
        <w:rPr>
          <w:rStyle w:val="CommentReference"/>
          <w:rFonts w:ascii="Aptos" w:eastAsiaTheme="minorEastAsia" w:hAnsi="Aptos" w:cstheme="minorHAnsi"/>
          <w:sz w:val="24"/>
          <w:szCs w:val="24"/>
        </w:rPr>
        <w:commentReference w:id="5"/>
      </w:r>
    </w:p>
    <w:p w14:paraId="1BD059E5" w14:textId="7063B62C" w:rsidR="00D254C7" w:rsidRPr="004A4368" w:rsidRDefault="00D254C7" w:rsidP="00CE4C20">
      <w:pPr>
        <w:spacing w:after="0" w:line="240" w:lineRule="auto"/>
        <w:rPr>
          <w:rFonts w:ascii="Aptos" w:eastAsiaTheme="minorEastAsia" w:hAnsi="Aptos" w:cstheme="minorHAnsi"/>
          <w:sz w:val="24"/>
          <w:szCs w:val="24"/>
        </w:rPr>
      </w:pPr>
      <w:r w:rsidRPr="004A4368">
        <w:rPr>
          <w:rFonts w:ascii="Aptos" w:eastAsiaTheme="minorEastAsia" w:hAnsi="Aptos" w:cstheme="minorHAnsi"/>
          <w:sz w:val="24"/>
          <w:szCs w:val="24"/>
        </w:rPr>
        <w:t xml:space="preserve">Proofreader: </w:t>
      </w:r>
      <w:r w:rsidR="003321C0" w:rsidRPr="004A4368">
        <w:rPr>
          <w:rFonts w:ascii="Aptos" w:eastAsiaTheme="minorEastAsia" w:hAnsi="Aptos" w:cstheme="minorHAnsi"/>
          <w:sz w:val="24"/>
          <w:szCs w:val="24"/>
        </w:rPr>
        <w:t>Alys</w:t>
      </w:r>
      <w:r w:rsidR="009B6C6A" w:rsidRPr="004A4368">
        <w:rPr>
          <w:rFonts w:ascii="Aptos" w:eastAsiaTheme="minorEastAsia" w:hAnsi="Aptos" w:cstheme="minorHAnsi"/>
          <w:sz w:val="24"/>
          <w:szCs w:val="24"/>
        </w:rPr>
        <w:t>sa Dillards</w:t>
      </w:r>
    </w:p>
    <w:p w14:paraId="57D19DF3" w14:textId="48951EEE" w:rsidR="003B3706" w:rsidRPr="004A4368" w:rsidRDefault="003B3706" w:rsidP="00CE4C20">
      <w:pPr>
        <w:spacing w:after="0" w:line="240" w:lineRule="auto"/>
        <w:rPr>
          <w:rFonts w:ascii="Aptos" w:eastAsiaTheme="minorEastAsia" w:hAnsi="Aptos" w:cstheme="minorHAnsi"/>
          <w:sz w:val="24"/>
          <w:szCs w:val="24"/>
        </w:rPr>
      </w:pPr>
      <w:r w:rsidRPr="004A4368">
        <w:rPr>
          <w:rFonts w:ascii="Aptos" w:eastAsiaTheme="minorEastAsia" w:hAnsi="Aptos" w:cstheme="minorHAnsi"/>
          <w:sz w:val="24"/>
          <w:szCs w:val="24"/>
        </w:rPr>
        <w:t xml:space="preserve">Permissions Manager: </w:t>
      </w:r>
      <w:r w:rsidR="007D5F26" w:rsidRPr="004A4368">
        <w:rPr>
          <w:rFonts w:ascii="Aptos" w:eastAsiaTheme="minorEastAsia" w:hAnsi="Aptos" w:cstheme="minorHAnsi"/>
          <w:sz w:val="24"/>
          <w:szCs w:val="24"/>
        </w:rPr>
        <w:t xml:space="preserve">Laurel Mitchell </w:t>
      </w:r>
      <w:r w:rsidRPr="004A4368">
        <w:rPr>
          <w:rFonts w:ascii="Aptos" w:eastAsiaTheme="minorEastAsia" w:hAnsi="Aptos" w:cstheme="minorHAnsi"/>
          <w:sz w:val="24"/>
          <w:szCs w:val="24"/>
        </w:rPr>
        <w:t>[</w:t>
      </w:r>
      <w:r w:rsidR="003911A4" w:rsidRPr="004A4368">
        <w:rPr>
          <w:rFonts w:ascii="Aptos" w:eastAsiaTheme="minorEastAsia" w:hAnsi="Aptos" w:cstheme="minorHAnsi"/>
          <w:sz w:val="24"/>
          <w:szCs w:val="24"/>
        </w:rPr>
        <w:t>d</w:t>
      </w:r>
      <w:r w:rsidRPr="004A4368">
        <w:rPr>
          <w:rFonts w:ascii="Aptos" w:eastAsiaTheme="minorEastAsia" w:hAnsi="Aptos" w:cstheme="minorHAnsi"/>
          <w:sz w:val="24"/>
          <w:szCs w:val="24"/>
        </w:rPr>
        <w:t xml:space="preserve">elete if no permissions in the </w:t>
      </w:r>
      <w:r w:rsidR="00E9571F" w:rsidRPr="004A4368">
        <w:rPr>
          <w:rFonts w:ascii="Aptos" w:eastAsiaTheme="minorEastAsia" w:hAnsi="Aptos" w:cstheme="minorHAnsi"/>
          <w:sz w:val="24"/>
          <w:szCs w:val="24"/>
        </w:rPr>
        <w:t>digital product</w:t>
      </w:r>
      <w:r w:rsidRPr="004A4368">
        <w:rPr>
          <w:rFonts w:ascii="Aptos" w:eastAsiaTheme="minorEastAsia" w:hAnsi="Aptos" w:cstheme="minorHAnsi"/>
          <w:sz w:val="24"/>
          <w:szCs w:val="24"/>
        </w:rPr>
        <w:t>]</w:t>
      </w:r>
    </w:p>
    <w:p w14:paraId="27B3D9B9" w14:textId="1EF7DC51" w:rsidR="003B3706" w:rsidRPr="004A4368" w:rsidRDefault="00CE4C20" w:rsidP="00CE4C20">
      <w:pPr>
        <w:spacing w:after="0" w:line="240" w:lineRule="auto"/>
        <w:rPr>
          <w:rFonts w:ascii="Aptos" w:eastAsiaTheme="minorEastAsia" w:hAnsi="Aptos" w:cstheme="minorHAnsi"/>
          <w:sz w:val="24"/>
          <w:szCs w:val="24"/>
        </w:rPr>
      </w:pPr>
      <w:bookmarkStart w:id="6" w:name="_Hlk82613451"/>
      <w:r w:rsidRPr="004A4368">
        <w:rPr>
          <w:rFonts w:ascii="Aptos" w:eastAsiaTheme="minorEastAsia" w:hAnsi="Aptos" w:cstheme="minorHAnsi"/>
          <w:sz w:val="24"/>
          <w:szCs w:val="24"/>
        </w:rPr>
        <w:lastRenderedPageBreak/>
        <w:t xml:space="preserve">Learning Systems </w:t>
      </w:r>
      <w:r w:rsidR="00C5178D" w:rsidRPr="004A4368">
        <w:rPr>
          <w:rFonts w:ascii="Aptos" w:eastAsiaTheme="minorEastAsia" w:hAnsi="Aptos" w:cstheme="minorHAnsi"/>
          <w:sz w:val="24"/>
          <w:szCs w:val="24"/>
        </w:rPr>
        <w:t>Administrator</w:t>
      </w:r>
      <w:r w:rsidR="00DE713D" w:rsidRPr="004A4368">
        <w:rPr>
          <w:rFonts w:ascii="Aptos" w:eastAsiaTheme="minorEastAsia" w:hAnsi="Aptos" w:cstheme="minorHAnsi"/>
          <w:sz w:val="24"/>
          <w:szCs w:val="24"/>
        </w:rPr>
        <w:t>s</w:t>
      </w:r>
      <w:r w:rsidRPr="004A4368">
        <w:rPr>
          <w:rFonts w:ascii="Aptos" w:eastAsiaTheme="minorEastAsia" w:hAnsi="Aptos" w:cstheme="minorHAnsi"/>
          <w:sz w:val="24"/>
          <w:szCs w:val="24"/>
        </w:rPr>
        <w:t xml:space="preserve">: Veronica Bundy </w:t>
      </w:r>
      <w:r w:rsidR="00DE713D" w:rsidRPr="004A4368">
        <w:rPr>
          <w:rFonts w:ascii="Aptos" w:eastAsiaTheme="minorEastAsia" w:hAnsi="Aptos" w:cstheme="minorHAnsi"/>
          <w:sz w:val="24"/>
          <w:szCs w:val="24"/>
        </w:rPr>
        <w:t>and</w:t>
      </w:r>
      <w:r w:rsidR="007D5F26" w:rsidRPr="004A4368">
        <w:rPr>
          <w:rFonts w:ascii="Aptos" w:eastAsiaTheme="minorEastAsia" w:hAnsi="Aptos" w:cstheme="minorHAnsi"/>
          <w:sz w:val="24"/>
          <w:szCs w:val="24"/>
        </w:rPr>
        <w:t xml:space="preserve"> Taubreena Graves</w:t>
      </w:r>
    </w:p>
    <w:p w14:paraId="2E602048" w14:textId="5D22AC25" w:rsidR="00CE4C20" w:rsidRPr="004A4368" w:rsidRDefault="00CE4C20" w:rsidP="00CE4C20">
      <w:pPr>
        <w:spacing w:after="0" w:line="240" w:lineRule="auto"/>
        <w:rPr>
          <w:rFonts w:ascii="Aptos" w:hAnsi="Aptos"/>
          <w:sz w:val="24"/>
          <w:szCs w:val="24"/>
        </w:rPr>
      </w:pPr>
      <w:r w:rsidRPr="004A4368">
        <w:rPr>
          <w:rFonts w:ascii="Aptos" w:eastAsiaTheme="minorEastAsia" w:hAnsi="Aptos" w:cstheme="minorHAnsi"/>
          <w:sz w:val="24"/>
          <w:szCs w:val="24"/>
        </w:rPr>
        <w:t xml:space="preserve">E-Learning and Assessment Project Lead: </w:t>
      </w:r>
      <w:r w:rsidRPr="004A4368">
        <w:rPr>
          <w:rFonts w:ascii="Aptos" w:hAnsi="Aptos"/>
          <w:sz w:val="24"/>
          <w:szCs w:val="24"/>
        </w:rPr>
        <w:t>Shawn R. Megenhardt</w:t>
      </w:r>
    </w:p>
    <w:p w14:paraId="201A2CD0" w14:textId="77777777" w:rsidR="003321C0" w:rsidRPr="00190129" w:rsidRDefault="003321C0" w:rsidP="00CE4C20">
      <w:pPr>
        <w:spacing w:after="0" w:line="240" w:lineRule="auto"/>
        <w:rPr>
          <w:rFonts w:ascii="Aptos" w:eastAsiaTheme="minorEastAsia" w:hAnsi="Aptos" w:cstheme="minorHAnsi"/>
          <w:sz w:val="24"/>
          <w:szCs w:val="24"/>
        </w:rPr>
      </w:pPr>
    </w:p>
    <w:bookmarkEnd w:id="6"/>
    <w:p w14:paraId="39B44AF9" w14:textId="635F60AF" w:rsidR="003B3706" w:rsidRPr="00190129" w:rsidRDefault="003B3706" w:rsidP="00CE4C20">
      <w:pPr>
        <w:spacing w:after="0" w:line="240" w:lineRule="auto"/>
        <w:rPr>
          <w:rFonts w:ascii="Aptos" w:eastAsiaTheme="minorEastAsia" w:hAnsi="Aptos" w:cstheme="minorHAnsi"/>
          <w:sz w:val="24"/>
          <w:szCs w:val="24"/>
        </w:rPr>
      </w:pPr>
      <w:commentRangeStart w:id="7"/>
      <w:r w:rsidRPr="00190129">
        <w:rPr>
          <w:rFonts w:ascii="Aptos" w:eastAsiaTheme="minorEastAsia" w:hAnsi="Aptos" w:cstheme="minorHAnsi"/>
          <w:sz w:val="24"/>
          <w:szCs w:val="24"/>
        </w:rPr>
        <w:t xml:space="preserve">Graphic Designer: </w:t>
      </w:r>
      <w:r w:rsidR="00CE4C20" w:rsidRPr="00190129">
        <w:rPr>
          <w:rFonts w:ascii="Aptos" w:eastAsiaTheme="minorEastAsia" w:hAnsi="Aptos" w:cstheme="minorHAnsi"/>
          <w:sz w:val="24"/>
          <w:szCs w:val="24"/>
        </w:rPr>
        <w:t>[</w:t>
      </w:r>
      <w:r w:rsidR="003911A4" w:rsidRPr="00190129">
        <w:rPr>
          <w:rFonts w:ascii="Aptos" w:eastAsiaTheme="minorEastAsia" w:hAnsi="Aptos" w:cstheme="minorHAnsi"/>
          <w:sz w:val="24"/>
          <w:szCs w:val="24"/>
        </w:rPr>
        <w:t>f</w:t>
      </w:r>
      <w:r w:rsidR="00CE4C20" w:rsidRPr="00190129">
        <w:rPr>
          <w:rFonts w:ascii="Aptos" w:eastAsiaTheme="minorEastAsia" w:hAnsi="Aptos" w:cstheme="minorHAnsi"/>
          <w:sz w:val="24"/>
          <w:szCs w:val="24"/>
        </w:rPr>
        <w:t>or any content derived from the book’s design; probably rare]</w:t>
      </w:r>
    </w:p>
    <w:p w14:paraId="54AD1835" w14:textId="7BEFFD0D"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Photo Asset Manager:</w:t>
      </w:r>
      <w:r w:rsidR="0056352D" w:rsidRPr="00190129">
        <w:rPr>
          <w:rFonts w:ascii="Aptos" w:eastAsiaTheme="minorEastAsia" w:hAnsi="Aptos" w:cstheme="minorHAnsi"/>
          <w:sz w:val="24"/>
          <w:szCs w:val="24"/>
        </w:rPr>
        <w:t xml:space="preserve"> Laura Fitch </w:t>
      </w:r>
      <w:r w:rsidR="00727D14">
        <w:rPr>
          <w:rFonts w:ascii="Aptos" w:eastAsiaTheme="minorEastAsia" w:hAnsi="Aptos" w:cstheme="minorHAnsi"/>
          <w:sz w:val="24"/>
          <w:szCs w:val="24"/>
        </w:rPr>
        <w:t xml:space="preserve">or Photo Manager: Taylor Canada </w:t>
      </w:r>
      <w:r w:rsidR="0056352D" w:rsidRPr="00190129">
        <w:rPr>
          <w:rFonts w:ascii="Aptos" w:eastAsiaTheme="minorEastAsia" w:hAnsi="Aptos" w:cstheme="minorHAnsi"/>
          <w:sz w:val="24"/>
          <w:szCs w:val="24"/>
        </w:rPr>
        <w:t>[delete if no HK</w:t>
      </w:r>
      <w:r w:rsidR="0056352D" w:rsidRPr="00190129">
        <w:rPr>
          <w:rFonts w:ascii="Aptos" w:eastAsiaTheme="minorEastAsia" w:hAnsi="Aptos" w:cstheme="minorHAnsi"/>
          <w:i/>
          <w:iCs/>
          <w:sz w:val="24"/>
          <w:szCs w:val="24"/>
        </w:rPr>
        <w:t>Propel</w:t>
      </w:r>
      <w:r w:rsidR="0056352D" w:rsidRPr="00190129">
        <w:rPr>
          <w:rFonts w:ascii="Aptos" w:eastAsiaTheme="minorEastAsia" w:hAnsi="Aptos" w:cstheme="minorHAnsi"/>
          <w:sz w:val="24"/>
          <w:szCs w:val="24"/>
        </w:rPr>
        <w:t xml:space="preserve"> Access photo search]</w:t>
      </w:r>
    </w:p>
    <w:p w14:paraId="0F869CB9" w14:textId="4E722213"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 xml:space="preserve">Photo </w:t>
      </w:r>
      <w:r w:rsidR="00727D14">
        <w:rPr>
          <w:rFonts w:ascii="Aptos" w:eastAsiaTheme="minorEastAsia" w:hAnsi="Aptos" w:cstheme="minorHAnsi"/>
          <w:sz w:val="24"/>
          <w:szCs w:val="24"/>
        </w:rPr>
        <w:t>Manager</w:t>
      </w:r>
      <w:r w:rsidRPr="00190129">
        <w:rPr>
          <w:rFonts w:ascii="Aptos" w:eastAsiaTheme="minorEastAsia" w:hAnsi="Aptos" w:cstheme="minorHAnsi"/>
          <w:sz w:val="24"/>
          <w:szCs w:val="24"/>
        </w:rPr>
        <w:t>:</w:t>
      </w:r>
      <w:r w:rsidR="0056352D" w:rsidRPr="00190129">
        <w:rPr>
          <w:rFonts w:ascii="Aptos" w:eastAsiaTheme="minorEastAsia" w:hAnsi="Aptos" w:cstheme="minorHAnsi"/>
          <w:sz w:val="24"/>
          <w:szCs w:val="24"/>
        </w:rPr>
        <w:t xml:space="preserve"> </w:t>
      </w:r>
      <w:r w:rsidR="00540497">
        <w:rPr>
          <w:rFonts w:ascii="Aptos" w:eastAsiaTheme="minorEastAsia" w:hAnsi="Aptos" w:cstheme="minorHAnsi"/>
          <w:sz w:val="24"/>
          <w:szCs w:val="24"/>
        </w:rPr>
        <w:t>Taylor Canada</w:t>
      </w:r>
      <w:r w:rsidR="0056352D" w:rsidRPr="00190129">
        <w:rPr>
          <w:rFonts w:ascii="Aptos" w:eastAsiaTheme="minorEastAsia" w:hAnsi="Aptos" w:cstheme="minorHAnsi"/>
          <w:sz w:val="24"/>
          <w:szCs w:val="24"/>
        </w:rPr>
        <w:t xml:space="preserve"> [delete if no HK</w:t>
      </w:r>
      <w:r w:rsidR="0056352D" w:rsidRPr="00190129">
        <w:rPr>
          <w:rFonts w:ascii="Aptos" w:eastAsiaTheme="minorEastAsia" w:hAnsi="Aptos" w:cstheme="minorHAnsi"/>
          <w:i/>
          <w:iCs/>
          <w:sz w:val="24"/>
          <w:szCs w:val="24"/>
        </w:rPr>
        <w:t>Propel</w:t>
      </w:r>
      <w:r w:rsidR="0056352D" w:rsidRPr="00190129">
        <w:rPr>
          <w:rFonts w:ascii="Aptos" w:eastAsiaTheme="minorEastAsia" w:hAnsi="Aptos" w:cstheme="minorHAnsi"/>
          <w:sz w:val="24"/>
          <w:szCs w:val="24"/>
        </w:rPr>
        <w:t xml:space="preserve"> Access photo shoot</w:t>
      </w:r>
      <w:r w:rsidR="00727D14">
        <w:rPr>
          <w:rFonts w:ascii="Aptos" w:eastAsiaTheme="minorEastAsia" w:hAnsi="Aptos" w:cstheme="minorHAnsi"/>
          <w:sz w:val="24"/>
          <w:szCs w:val="24"/>
        </w:rPr>
        <w:t>; if HKPA had both a search and a shoot, list Taylor’s credit just once</w:t>
      </w:r>
      <w:r w:rsidR="0056352D" w:rsidRPr="00190129">
        <w:rPr>
          <w:rFonts w:ascii="Aptos" w:eastAsiaTheme="minorEastAsia" w:hAnsi="Aptos" w:cstheme="minorHAnsi"/>
          <w:sz w:val="24"/>
          <w:szCs w:val="24"/>
        </w:rPr>
        <w:t>]</w:t>
      </w:r>
    </w:p>
    <w:p w14:paraId="3A371529" w14:textId="77D91DA3"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Photo Production Manager:</w:t>
      </w:r>
      <w:r w:rsidR="003911A4" w:rsidRPr="00190129">
        <w:rPr>
          <w:rFonts w:ascii="Aptos" w:eastAsiaTheme="minorEastAsia" w:hAnsi="Aptos" w:cstheme="minorHAnsi"/>
          <w:sz w:val="24"/>
          <w:szCs w:val="24"/>
        </w:rPr>
        <w:t xml:space="preserve"> Jason Allen [delete if no photos in the HK</w:t>
      </w:r>
      <w:r w:rsidR="003911A4" w:rsidRPr="00190129">
        <w:rPr>
          <w:rFonts w:ascii="Aptos" w:eastAsiaTheme="minorEastAsia" w:hAnsi="Aptos" w:cstheme="minorHAnsi"/>
          <w:i/>
          <w:iCs/>
          <w:sz w:val="24"/>
          <w:szCs w:val="24"/>
        </w:rPr>
        <w:t>Propel</w:t>
      </w:r>
      <w:r w:rsidR="003911A4" w:rsidRPr="00190129">
        <w:rPr>
          <w:rFonts w:ascii="Aptos" w:eastAsiaTheme="minorEastAsia" w:hAnsi="Aptos" w:cstheme="minorHAnsi"/>
          <w:sz w:val="24"/>
          <w:szCs w:val="24"/>
        </w:rPr>
        <w:t xml:space="preserve"> Access ancillary]</w:t>
      </w:r>
    </w:p>
    <w:p w14:paraId="6E33A952" w14:textId="77777777"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 xml:space="preserve">Photographs: </w:t>
      </w:r>
    </w:p>
    <w:p w14:paraId="4EF3B06A" w14:textId="561C694A" w:rsidR="003B3706" w:rsidRPr="00190129" w:rsidRDefault="003911A4"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 xml:space="preserve">Senior </w:t>
      </w:r>
      <w:r w:rsidR="003B3706" w:rsidRPr="00190129">
        <w:rPr>
          <w:rFonts w:ascii="Aptos" w:eastAsiaTheme="minorEastAsia" w:hAnsi="Aptos" w:cstheme="minorHAnsi"/>
          <w:sz w:val="24"/>
          <w:szCs w:val="24"/>
        </w:rPr>
        <w:t>Art Manager:</w:t>
      </w:r>
      <w:r w:rsidRPr="00190129">
        <w:rPr>
          <w:rFonts w:ascii="Aptos" w:eastAsiaTheme="minorEastAsia" w:hAnsi="Aptos" w:cstheme="minorHAnsi"/>
          <w:sz w:val="24"/>
          <w:szCs w:val="24"/>
        </w:rPr>
        <w:t xml:space="preserve"> Kelly Hendren [delete if no art in the HK</w:t>
      </w:r>
      <w:r w:rsidRPr="00190129">
        <w:rPr>
          <w:rFonts w:ascii="Aptos" w:eastAsiaTheme="minorEastAsia" w:hAnsi="Aptos" w:cstheme="minorHAnsi"/>
          <w:i/>
          <w:iCs/>
          <w:sz w:val="24"/>
          <w:szCs w:val="24"/>
        </w:rPr>
        <w:t>Propel</w:t>
      </w:r>
      <w:r w:rsidRPr="00190129">
        <w:rPr>
          <w:rFonts w:ascii="Aptos" w:eastAsiaTheme="minorEastAsia" w:hAnsi="Aptos" w:cstheme="minorHAnsi"/>
          <w:sz w:val="24"/>
          <w:szCs w:val="24"/>
        </w:rPr>
        <w:t xml:space="preserve"> ancillary]</w:t>
      </w:r>
    </w:p>
    <w:p w14:paraId="75C3B5A3" w14:textId="4680BD29"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Art Style Development:</w:t>
      </w:r>
      <w:r w:rsidR="003911A4" w:rsidRPr="00190129">
        <w:rPr>
          <w:rFonts w:ascii="Aptos" w:eastAsiaTheme="minorEastAsia" w:hAnsi="Aptos" w:cstheme="minorHAnsi"/>
          <w:sz w:val="24"/>
          <w:szCs w:val="24"/>
        </w:rPr>
        <w:t xml:space="preserve"> [on projects for which an art style sheet was created]</w:t>
      </w:r>
    </w:p>
    <w:p w14:paraId="701C13F7" w14:textId="77777777"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Illustrations:</w:t>
      </w:r>
    </w:p>
    <w:p w14:paraId="0036DE59" w14:textId="3C4E6D9B"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 xml:space="preserve">[use </w:t>
      </w:r>
      <w:r w:rsidR="003911A4" w:rsidRPr="00190129">
        <w:rPr>
          <w:rFonts w:ascii="Aptos" w:eastAsiaTheme="minorEastAsia" w:hAnsi="Aptos" w:cstheme="minorHAnsi"/>
          <w:sz w:val="24"/>
          <w:szCs w:val="24"/>
        </w:rPr>
        <w:t xml:space="preserve">the following </w:t>
      </w:r>
      <w:r w:rsidRPr="00190129">
        <w:rPr>
          <w:rFonts w:ascii="Aptos" w:eastAsiaTheme="minorEastAsia" w:hAnsi="Aptos" w:cstheme="minorHAnsi"/>
          <w:sz w:val="24"/>
          <w:szCs w:val="24"/>
        </w:rPr>
        <w:t xml:space="preserve">if </w:t>
      </w:r>
      <w:r w:rsidR="003911A4" w:rsidRPr="00190129">
        <w:rPr>
          <w:rFonts w:ascii="Aptos" w:eastAsiaTheme="minorEastAsia" w:hAnsi="Aptos" w:cstheme="minorHAnsi"/>
          <w:sz w:val="24"/>
          <w:szCs w:val="24"/>
        </w:rPr>
        <w:t>there was an HK</w:t>
      </w:r>
      <w:r w:rsidR="003911A4" w:rsidRPr="00190129">
        <w:rPr>
          <w:rFonts w:ascii="Aptos" w:eastAsiaTheme="minorEastAsia" w:hAnsi="Aptos" w:cstheme="minorHAnsi"/>
          <w:i/>
          <w:iCs/>
          <w:sz w:val="24"/>
          <w:szCs w:val="24"/>
        </w:rPr>
        <w:t>Propel</w:t>
      </w:r>
      <w:r w:rsidR="003911A4" w:rsidRPr="00190129">
        <w:rPr>
          <w:rFonts w:ascii="Aptos" w:eastAsiaTheme="minorEastAsia" w:hAnsi="Aptos" w:cstheme="minorHAnsi"/>
          <w:sz w:val="24"/>
          <w:szCs w:val="24"/>
        </w:rPr>
        <w:t xml:space="preserve"> Access </w:t>
      </w:r>
      <w:r w:rsidRPr="00190129">
        <w:rPr>
          <w:rFonts w:ascii="Aptos" w:eastAsiaTheme="minorEastAsia" w:hAnsi="Aptos" w:cstheme="minorHAnsi"/>
          <w:sz w:val="24"/>
          <w:szCs w:val="24"/>
        </w:rPr>
        <w:t>video shoot; can combine these lines if appropriate for shoots that included photos and video]</w:t>
      </w:r>
    </w:p>
    <w:p w14:paraId="53FCBA4C" w14:textId="446A2FDF"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Video Production Specialist: [</w:t>
      </w:r>
      <w:r w:rsidR="00540497">
        <w:rPr>
          <w:rFonts w:ascii="Aptos" w:eastAsiaTheme="minorEastAsia" w:hAnsi="Aptos" w:cstheme="minorHAnsi"/>
          <w:sz w:val="24"/>
          <w:szCs w:val="24"/>
        </w:rPr>
        <w:t>Taylor Canada</w:t>
      </w:r>
      <w:r w:rsidRPr="00190129">
        <w:rPr>
          <w:rFonts w:ascii="Aptos" w:eastAsiaTheme="minorEastAsia" w:hAnsi="Aptos" w:cstheme="minorHAnsi"/>
          <w:sz w:val="24"/>
          <w:szCs w:val="24"/>
        </w:rPr>
        <w:t xml:space="preserve">, if an HK-run video shoot; if not an HK-run video shoot, delete this line; check with </w:t>
      </w:r>
      <w:r w:rsidR="008F2BF0" w:rsidRPr="00190129">
        <w:rPr>
          <w:rFonts w:ascii="Aptos" w:eastAsiaTheme="minorEastAsia" w:hAnsi="Aptos" w:cstheme="minorHAnsi"/>
          <w:sz w:val="24"/>
          <w:szCs w:val="24"/>
        </w:rPr>
        <w:t>Jim Bowling</w:t>
      </w:r>
      <w:r w:rsidRPr="00190129">
        <w:rPr>
          <w:rFonts w:ascii="Aptos" w:eastAsiaTheme="minorEastAsia" w:hAnsi="Aptos" w:cstheme="minorHAnsi"/>
          <w:sz w:val="24"/>
          <w:szCs w:val="24"/>
        </w:rPr>
        <w:t xml:space="preserve"> if unsure; can combine this]</w:t>
      </w:r>
    </w:p>
    <w:p w14:paraId="2183D7C5" w14:textId="293E9486"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 xml:space="preserve">Video Director: [Gregg Henness or </w:t>
      </w:r>
      <w:r w:rsidR="008F2BF0" w:rsidRPr="00190129">
        <w:rPr>
          <w:rFonts w:ascii="Aptos" w:eastAsiaTheme="minorEastAsia" w:hAnsi="Aptos" w:cstheme="minorHAnsi"/>
          <w:sz w:val="24"/>
          <w:szCs w:val="24"/>
        </w:rPr>
        <w:t>Jim Bowling</w:t>
      </w:r>
      <w:r w:rsidRPr="00190129">
        <w:rPr>
          <w:rFonts w:ascii="Aptos" w:eastAsiaTheme="minorEastAsia" w:hAnsi="Aptos" w:cstheme="minorHAnsi"/>
          <w:sz w:val="24"/>
          <w:szCs w:val="24"/>
        </w:rPr>
        <w:t>]</w:t>
      </w:r>
    </w:p>
    <w:p w14:paraId="59F9607B" w14:textId="77777777"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Camera Operator: [check with the video director to see if this line is needed]</w:t>
      </w:r>
    </w:p>
    <w:p w14:paraId="4EF72633" w14:textId="1B4ABE6A"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Video Editor: [</w:t>
      </w:r>
      <w:r w:rsidR="00540497">
        <w:rPr>
          <w:rFonts w:ascii="Aptos" w:eastAsiaTheme="minorEastAsia" w:hAnsi="Aptos" w:cstheme="minorHAnsi"/>
          <w:sz w:val="24"/>
          <w:szCs w:val="24"/>
        </w:rPr>
        <w:t>Stacy Osterbur</w:t>
      </w:r>
      <w:r w:rsidRPr="00190129">
        <w:rPr>
          <w:rFonts w:ascii="Aptos" w:eastAsiaTheme="minorEastAsia" w:hAnsi="Aptos" w:cstheme="minorHAnsi"/>
          <w:sz w:val="24"/>
          <w:szCs w:val="24"/>
        </w:rPr>
        <w:t xml:space="preserve"> or Gregg Henness]</w:t>
      </w:r>
    </w:p>
    <w:p w14:paraId="7A81525B" w14:textId="77777777" w:rsidR="003B3706"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Video Models: [list all models’ names; check with the video director if you’re unsure; for HK-run video shoot only; do not list names of “talking heads”]</w:t>
      </w:r>
    </w:p>
    <w:p w14:paraId="41E1F8A8" w14:textId="77777777" w:rsidR="009D4350" w:rsidRPr="00190129" w:rsidRDefault="009D4350" w:rsidP="00CE4C20">
      <w:pPr>
        <w:spacing w:after="0" w:line="240" w:lineRule="auto"/>
        <w:rPr>
          <w:rFonts w:ascii="Aptos" w:eastAsiaTheme="minorEastAsia" w:hAnsi="Aptos" w:cstheme="minorHAnsi"/>
          <w:sz w:val="24"/>
          <w:szCs w:val="24"/>
        </w:rPr>
      </w:pPr>
    </w:p>
    <w:p w14:paraId="232D9ABE" w14:textId="5FDA6D3F"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w:t>
      </w:r>
      <w:r w:rsidR="00CE4C20" w:rsidRPr="00190129">
        <w:rPr>
          <w:rFonts w:ascii="Aptos" w:eastAsiaTheme="minorEastAsia" w:hAnsi="Aptos" w:cstheme="minorHAnsi"/>
          <w:sz w:val="24"/>
          <w:szCs w:val="24"/>
        </w:rPr>
        <w:t>U</w:t>
      </w:r>
      <w:r w:rsidRPr="00190129">
        <w:rPr>
          <w:rFonts w:ascii="Aptos" w:eastAsiaTheme="minorEastAsia" w:hAnsi="Aptos" w:cstheme="minorHAnsi"/>
          <w:sz w:val="24"/>
          <w:szCs w:val="24"/>
        </w:rPr>
        <w:t>se if photo shoot</w:t>
      </w:r>
      <w:r w:rsidR="00CE4C20" w:rsidRPr="00190129">
        <w:rPr>
          <w:rFonts w:ascii="Aptos" w:eastAsiaTheme="minorEastAsia" w:hAnsi="Aptos" w:cstheme="minorHAnsi"/>
          <w:sz w:val="24"/>
          <w:szCs w:val="24"/>
        </w:rPr>
        <w:t>. You only need to fill this in for HK-run shoots at a non-HK location; otherwise you can omit this line.]</w:t>
      </w:r>
    </w:p>
    <w:p w14:paraId="279638F3" w14:textId="733A26D7"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We thank [facility name] in [city], [state], for assistance in providing the location for the photo shoot.</w:t>
      </w:r>
      <w:commentRangeEnd w:id="7"/>
      <w:r w:rsidR="003321C0" w:rsidRPr="00190129">
        <w:rPr>
          <w:rStyle w:val="CommentReference"/>
          <w:rFonts w:ascii="Aptos" w:eastAsiaTheme="minorEastAsia" w:hAnsi="Aptos" w:cstheme="minorHAnsi"/>
          <w:sz w:val="24"/>
          <w:szCs w:val="24"/>
        </w:rPr>
        <w:commentReference w:id="7"/>
      </w:r>
    </w:p>
    <w:p w14:paraId="49139885" w14:textId="77777777" w:rsidR="003B3706" w:rsidRPr="00190129" w:rsidRDefault="003B3706" w:rsidP="00CE4C20">
      <w:pPr>
        <w:spacing w:after="0" w:line="240" w:lineRule="auto"/>
        <w:rPr>
          <w:rFonts w:ascii="Aptos" w:eastAsiaTheme="minorEastAsia" w:hAnsi="Aptos" w:cstheme="minorHAnsi"/>
          <w:sz w:val="24"/>
          <w:szCs w:val="24"/>
        </w:rPr>
      </w:pPr>
    </w:p>
    <w:p w14:paraId="0FCF02C8" w14:textId="77777777"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b/>
          <w:bCs/>
          <w:sz w:val="24"/>
          <w:szCs w:val="24"/>
        </w:rPr>
        <w:t>Contact Us</w:t>
      </w:r>
    </w:p>
    <w:p w14:paraId="13AA6BAE" w14:textId="7E536F18"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If you need technical support, please call 1-800-747-4457</w:t>
      </w:r>
      <w:r w:rsidR="008106DE" w:rsidRPr="00190129">
        <w:rPr>
          <w:rFonts w:ascii="Aptos" w:eastAsiaTheme="minorEastAsia" w:hAnsi="Aptos" w:cstheme="minorHAnsi"/>
          <w:sz w:val="24"/>
          <w:szCs w:val="24"/>
        </w:rPr>
        <w:t>,</w:t>
      </w:r>
      <w:r w:rsidRPr="00190129">
        <w:rPr>
          <w:rFonts w:ascii="Aptos" w:eastAsiaTheme="minorEastAsia" w:hAnsi="Aptos" w:cstheme="minorHAnsi"/>
          <w:sz w:val="24"/>
          <w:szCs w:val="24"/>
        </w:rPr>
        <w:t xml:space="preserve"> </w:t>
      </w:r>
      <w:r w:rsidR="008106DE" w:rsidRPr="00190129">
        <w:rPr>
          <w:rFonts w:ascii="Aptos" w:eastAsiaTheme="minorEastAsia" w:hAnsi="Aptos" w:cstheme="minorHAnsi"/>
          <w:sz w:val="24"/>
          <w:szCs w:val="24"/>
        </w:rPr>
        <w:t xml:space="preserve">or </w:t>
      </w:r>
      <w:r w:rsidRPr="00190129">
        <w:rPr>
          <w:rFonts w:ascii="Aptos" w:eastAsiaTheme="minorEastAsia" w:hAnsi="Aptos" w:cstheme="minorHAnsi"/>
          <w:sz w:val="24"/>
          <w:szCs w:val="24"/>
        </w:rPr>
        <w:t xml:space="preserve">email us at </w:t>
      </w:r>
      <w:hyperlink r:id="rId14" w:history="1">
        <w:r w:rsidRPr="00190129">
          <w:rPr>
            <w:rStyle w:val="Hyperlink"/>
            <w:rFonts w:ascii="Aptos" w:eastAsiaTheme="minorEastAsia" w:hAnsi="Aptos" w:cstheme="minorHAnsi"/>
            <w:b/>
            <w:bCs/>
            <w:sz w:val="24"/>
            <w:szCs w:val="24"/>
          </w:rPr>
          <w:t>techsupport@hkusa.com</w:t>
        </w:r>
      </w:hyperlink>
      <w:r w:rsidRPr="00190129">
        <w:rPr>
          <w:rFonts w:ascii="Aptos" w:eastAsiaTheme="minorEastAsia" w:hAnsi="Aptos" w:cstheme="minorHAnsi"/>
          <w:sz w:val="24"/>
          <w:szCs w:val="24"/>
        </w:rPr>
        <w:t>.</w:t>
      </w:r>
    </w:p>
    <w:p w14:paraId="00E626EE" w14:textId="77777777" w:rsidR="00CE4C20" w:rsidRPr="00190129" w:rsidRDefault="00CE4C20" w:rsidP="00CE4C20">
      <w:pPr>
        <w:spacing w:after="0" w:line="240" w:lineRule="auto"/>
        <w:rPr>
          <w:rFonts w:ascii="Aptos" w:eastAsiaTheme="minorEastAsia" w:hAnsi="Aptos" w:cstheme="minorHAnsi"/>
          <w:sz w:val="24"/>
          <w:szCs w:val="24"/>
        </w:rPr>
      </w:pPr>
    </w:p>
    <w:p w14:paraId="51BE737A" w14:textId="52542D0C" w:rsidR="003B3706" w:rsidRPr="00190129" w:rsidRDefault="003B3706" w:rsidP="00CE4C20">
      <w:pPr>
        <w:spacing w:after="0" w:line="240" w:lineRule="auto"/>
        <w:rPr>
          <w:rFonts w:ascii="Aptos" w:eastAsiaTheme="minorEastAsia" w:hAnsi="Aptos" w:cstheme="minorHAnsi"/>
          <w:sz w:val="24"/>
          <w:szCs w:val="24"/>
        </w:rPr>
      </w:pPr>
      <w:r w:rsidRPr="00190129">
        <w:rPr>
          <w:rFonts w:ascii="Aptos" w:eastAsiaTheme="minorEastAsia" w:hAnsi="Aptos" w:cstheme="minorHAnsi"/>
          <w:sz w:val="24"/>
          <w:szCs w:val="24"/>
        </w:rPr>
        <w:t>When you call or email, please provide the following information:</w:t>
      </w:r>
    </w:p>
    <w:p w14:paraId="025104DC" w14:textId="77777777" w:rsidR="00CE4C20" w:rsidRPr="00190129" w:rsidRDefault="00CE4C20" w:rsidP="00CE4C20">
      <w:pPr>
        <w:spacing w:after="0" w:line="240" w:lineRule="auto"/>
        <w:rPr>
          <w:rFonts w:ascii="Aptos" w:eastAsiaTheme="minorEastAsia" w:hAnsi="Aptos" w:cstheme="minorHAnsi"/>
          <w:sz w:val="24"/>
          <w:szCs w:val="24"/>
        </w:rPr>
      </w:pPr>
    </w:p>
    <w:p w14:paraId="1260F946" w14:textId="5FA83D99" w:rsidR="003B3706" w:rsidRPr="00190129" w:rsidRDefault="003B3706" w:rsidP="00CE4C20">
      <w:pPr>
        <w:numPr>
          <w:ilvl w:val="0"/>
          <w:numId w:val="1"/>
        </w:numPr>
        <w:spacing w:after="0" w:line="240" w:lineRule="auto"/>
        <w:ind w:left="630"/>
        <w:rPr>
          <w:rFonts w:ascii="Aptos" w:eastAsiaTheme="minorEastAsia" w:hAnsi="Aptos" w:cstheme="minorHAnsi"/>
          <w:sz w:val="24"/>
          <w:szCs w:val="24"/>
        </w:rPr>
      </w:pPr>
      <w:r w:rsidRPr="00190129">
        <w:rPr>
          <w:rFonts w:ascii="Aptos" w:eastAsiaTheme="minorEastAsia" w:hAnsi="Aptos" w:cstheme="minorHAnsi"/>
          <w:sz w:val="24"/>
          <w:szCs w:val="24"/>
        </w:rPr>
        <w:t>Your name, your HK</w:t>
      </w:r>
      <w:r w:rsidRPr="00190129">
        <w:rPr>
          <w:rFonts w:ascii="Aptos" w:eastAsiaTheme="minorEastAsia" w:hAnsi="Aptos" w:cstheme="minorHAnsi"/>
          <w:i/>
          <w:iCs/>
          <w:sz w:val="24"/>
          <w:szCs w:val="24"/>
        </w:rPr>
        <w:t>Propel</w:t>
      </w:r>
      <w:r w:rsidRPr="00190129">
        <w:rPr>
          <w:rFonts w:ascii="Aptos" w:eastAsiaTheme="minorEastAsia" w:hAnsi="Aptos" w:cstheme="minorHAnsi"/>
          <w:sz w:val="24"/>
          <w:szCs w:val="24"/>
        </w:rPr>
        <w:t xml:space="preserve"> username, and the email address or phone number we should use to contact you regarding the problem you’re experiencing</w:t>
      </w:r>
    </w:p>
    <w:p w14:paraId="2D479FC3" w14:textId="1C8A5118" w:rsidR="003B3706" w:rsidRPr="00190129" w:rsidRDefault="003B3706" w:rsidP="00CE4C20">
      <w:pPr>
        <w:numPr>
          <w:ilvl w:val="0"/>
          <w:numId w:val="1"/>
        </w:numPr>
        <w:spacing w:after="0" w:line="240" w:lineRule="auto"/>
        <w:ind w:left="630"/>
        <w:rPr>
          <w:rFonts w:ascii="Aptos" w:eastAsiaTheme="minorEastAsia" w:hAnsi="Aptos" w:cstheme="minorHAnsi"/>
          <w:sz w:val="24"/>
          <w:szCs w:val="24"/>
        </w:rPr>
      </w:pPr>
      <w:r w:rsidRPr="00190129">
        <w:rPr>
          <w:rFonts w:ascii="Aptos" w:eastAsiaTheme="minorEastAsia" w:hAnsi="Aptos" w:cstheme="minorHAnsi"/>
          <w:sz w:val="24"/>
          <w:szCs w:val="24"/>
        </w:rPr>
        <w:t>The type of hardware/device, operating system, and browser you are using to access HK</w:t>
      </w:r>
      <w:r w:rsidRPr="00190129">
        <w:rPr>
          <w:rFonts w:ascii="Aptos" w:eastAsiaTheme="minorEastAsia" w:hAnsi="Aptos" w:cstheme="minorHAnsi"/>
          <w:i/>
          <w:iCs/>
          <w:sz w:val="24"/>
          <w:szCs w:val="24"/>
        </w:rPr>
        <w:t>Propel</w:t>
      </w:r>
    </w:p>
    <w:p w14:paraId="2FC8D18F" w14:textId="53EA5F97" w:rsidR="003B3706" w:rsidRPr="00190129" w:rsidRDefault="003B3706" w:rsidP="00CE4C20">
      <w:pPr>
        <w:numPr>
          <w:ilvl w:val="0"/>
          <w:numId w:val="1"/>
        </w:numPr>
        <w:spacing w:after="0" w:line="240" w:lineRule="auto"/>
        <w:ind w:left="630"/>
        <w:rPr>
          <w:rFonts w:ascii="Aptos" w:eastAsiaTheme="minorEastAsia" w:hAnsi="Aptos" w:cstheme="minorHAnsi"/>
          <w:sz w:val="24"/>
          <w:szCs w:val="24"/>
        </w:rPr>
      </w:pPr>
      <w:r w:rsidRPr="00190129">
        <w:rPr>
          <w:rFonts w:ascii="Aptos" w:eastAsiaTheme="minorEastAsia" w:hAnsi="Aptos" w:cstheme="minorHAnsi"/>
          <w:sz w:val="24"/>
          <w:szCs w:val="24"/>
        </w:rPr>
        <w:t>The exact wording of any error messages or the message numbers appearing on screen</w:t>
      </w:r>
    </w:p>
    <w:p w14:paraId="461C2CFF" w14:textId="1ABDB501" w:rsidR="003B3706" w:rsidRPr="00190129" w:rsidRDefault="003B3706" w:rsidP="00CE4C20">
      <w:pPr>
        <w:numPr>
          <w:ilvl w:val="0"/>
          <w:numId w:val="1"/>
        </w:numPr>
        <w:spacing w:after="0" w:line="240" w:lineRule="auto"/>
        <w:ind w:left="630"/>
        <w:rPr>
          <w:rFonts w:ascii="Aptos" w:eastAsiaTheme="minorEastAsia" w:hAnsi="Aptos" w:cstheme="minorHAnsi"/>
          <w:sz w:val="24"/>
          <w:szCs w:val="24"/>
        </w:rPr>
      </w:pPr>
      <w:r w:rsidRPr="00190129">
        <w:rPr>
          <w:rFonts w:ascii="Aptos" w:eastAsiaTheme="minorEastAsia" w:hAnsi="Aptos" w:cstheme="minorHAnsi"/>
          <w:sz w:val="24"/>
          <w:szCs w:val="24"/>
        </w:rPr>
        <w:t>A complete description of what happened and what you were doing when the error occurred or when the error message appeared</w:t>
      </w:r>
    </w:p>
    <w:p w14:paraId="41F70881" w14:textId="373EAF26" w:rsidR="003B3706" w:rsidRPr="00190129" w:rsidRDefault="003B3706" w:rsidP="00CE4C20">
      <w:pPr>
        <w:numPr>
          <w:ilvl w:val="0"/>
          <w:numId w:val="1"/>
        </w:numPr>
        <w:spacing w:after="0" w:line="240" w:lineRule="auto"/>
        <w:ind w:left="630"/>
        <w:rPr>
          <w:rFonts w:ascii="Aptos" w:eastAsiaTheme="minorEastAsia" w:hAnsi="Aptos" w:cstheme="minorHAnsi"/>
          <w:sz w:val="24"/>
          <w:szCs w:val="24"/>
        </w:rPr>
      </w:pPr>
      <w:r w:rsidRPr="00190129">
        <w:rPr>
          <w:rFonts w:ascii="Aptos" w:eastAsiaTheme="minorEastAsia" w:hAnsi="Aptos" w:cstheme="minorHAnsi"/>
          <w:sz w:val="24"/>
          <w:szCs w:val="24"/>
        </w:rPr>
        <w:t>An explanation of how you tried to solve the problem</w:t>
      </w:r>
    </w:p>
    <w:p w14:paraId="7AD2065D" w14:textId="77777777" w:rsidR="00CE4C20" w:rsidRPr="00190129" w:rsidRDefault="00CE4C20" w:rsidP="00CE4C20">
      <w:pPr>
        <w:spacing w:after="0" w:line="240" w:lineRule="auto"/>
        <w:rPr>
          <w:rFonts w:ascii="Aptos" w:eastAsiaTheme="minorEastAsia" w:hAnsi="Aptos" w:cstheme="minorHAnsi"/>
          <w:sz w:val="24"/>
          <w:szCs w:val="24"/>
        </w:rPr>
      </w:pPr>
    </w:p>
    <w:p w14:paraId="61757E75" w14:textId="664B1B83" w:rsidR="003B3706" w:rsidRPr="00190129" w:rsidRDefault="003B3706" w:rsidP="00CE4C20">
      <w:pPr>
        <w:spacing w:after="0" w:line="240" w:lineRule="auto"/>
        <w:rPr>
          <w:rFonts w:ascii="Aptos" w:eastAsia="Calibri" w:hAnsi="Aptos" w:cstheme="minorHAnsi"/>
          <w:sz w:val="24"/>
          <w:szCs w:val="24"/>
        </w:rPr>
      </w:pPr>
      <w:r w:rsidRPr="00190129">
        <w:rPr>
          <w:rFonts w:ascii="Aptos" w:eastAsia="Calibri" w:hAnsi="Aptos" w:cstheme="minorHAnsi"/>
          <w:b/>
          <w:bCs/>
          <w:sz w:val="24"/>
          <w:szCs w:val="24"/>
        </w:rPr>
        <w:t>Human Kinetics</w:t>
      </w:r>
    </w:p>
    <w:p w14:paraId="73812F3C" w14:textId="6A6B68FF" w:rsidR="003B3706" w:rsidRPr="00190129" w:rsidRDefault="003B3706" w:rsidP="00CE4C20">
      <w:pPr>
        <w:spacing w:after="0" w:line="240" w:lineRule="auto"/>
        <w:rPr>
          <w:rFonts w:ascii="Aptos" w:eastAsia="Calibri" w:hAnsi="Aptos" w:cstheme="minorHAnsi"/>
          <w:sz w:val="24"/>
          <w:szCs w:val="24"/>
        </w:rPr>
      </w:pPr>
      <w:r w:rsidRPr="00190129">
        <w:rPr>
          <w:rFonts w:ascii="Aptos" w:eastAsia="Calibri" w:hAnsi="Aptos" w:cstheme="minorHAnsi"/>
          <w:sz w:val="24"/>
          <w:szCs w:val="24"/>
        </w:rPr>
        <w:t>1607 N. Market Street</w:t>
      </w:r>
    </w:p>
    <w:p w14:paraId="3DFDFDBE" w14:textId="35A7FADE" w:rsidR="003B3706" w:rsidRPr="00190129" w:rsidRDefault="003B3706" w:rsidP="00CE4C20">
      <w:pPr>
        <w:spacing w:after="0" w:line="240" w:lineRule="auto"/>
        <w:rPr>
          <w:rFonts w:ascii="Aptos" w:eastAsia="Calibri" w:hAnsi="Aptos" w:cstheme="minorHAnsi"/>
          <w:sz w:val="24"/>
          <w:szCs w:val="24"/>
        </w:rPr>
      </w:pPr>
      <w:r w:rsidRPr="00190129">
        <w:rPr>
          <w:rFonts w:ascii="Aptos" w:eastAsia="Calibri" w:hAnsi="Aptos" w:cstheme="minorHAnsi"/>
          <w:sz w:val="24"/>
          <w:szCs w:val="24"/>
        </w:rPr>
        <w:t>Champaign, IL 61820</w:t>
      </w:r>
    </w:p>
    <w:p w14:paraId="53FC400F" w14:textId="084FF6A3" w:rsidR="003B3706" w:rsidRPr="00190129" w:rsidRDefault="003B3706" w:rsidP="00CE4C20">
      <w:pPr>
        <w:spacing w:after="0" w:line="240" w:lineRule="auto"/>
        <w:rPr>
          <w:rFonts w:ascii="Aptos" w:eastAsia="Calibri" w:hAnsi="Aptos" w:cstheme="minorHAnsi"/>
          <w:sz w:val="24"/>
          <w:szCs w:val="24"/>
        </w:rPr>
      </w:pPr>
      <w:r w:rsidRPr="00190129">
        <w:rPr>
          <w:rFonts w:ascii="Aptos" w:eastAsia="Calibri" w:hAnsi="Aptos" w:cstheme="minorHAnsi"/>
          <w:sz w:val="24"/>
          <w:szCs w:val="24"/>
        </w:rPr>
        <w:t>USA</w:t>
      </w:r>
    </w:p>
    <w:p w14:paraId="0F3257B8" w14:textId="11F5930E" w:rsidR="003B3706" w:rsidRPr="00190129" w:rsidRDefault="003B3706" w:rsidP="00CE4C20">
      <w:pPr>
        <w:spacing w:after="0" w:line="240" w:lineRule="auto"/>
        <w:rPr>
          <w:rFonts w:ascii="Aptos" w:eastAsia="Calibri" w:hAnsi="Aptos" w:cstheme="minorHAnsi"/>
          <w:sz w:val="24"/>
          <w:szCs w:val="24"/>
        </w:rPr>
      </w:pPr>
    </w:p>
    <w:p w14:paraId="195BE046" w14:textId="151746BF" w:rsidR="003B3706" w:rsidRPr="00190129" w:rsidRDefault="003B3706" w:rsidP="00CE4C20">
      <w:pPr>
        <w:spacing w:after="0" w:line="240" w:lineRule="auto"/>
        <w:rPr>
          <w:rFonts w:ascii="Aptos" w:eastAsia="Calibri" w:hAnsi="Aptos" w:cstheme="minorHAnsi"/>
          <w:i/>
          <w:iCs/>
          <w:sz w:val="24"/>
          <w:szCs w:val="24"/>
        </w:rPr>
      </w:pPr>
      <w:r w:rsidRPr="00190129">
        <w:rPr>
          <w:rFonts w:ascii="Aptos" w:eastAsia="Calibri" w:hAnsi="Aptos" w:cstheme="minorHAnsi"/>
          <w:i/>
          <w:iCs/>
          <w:sz w:val="24"/>
          <w:szCs w:val="24"/>
        </w:rPr>
        <w:t>United States and International</w:t>
      </w:r>
    </w:p>
    <w:p w14:paraId="74B79A45" w14:textId="3901CBE1" w:rsidR="003B3706" w:rsidRPr="00190129" w:rsidRDefault="003B3706" w:rsidP="00CE4C20">
      <w:pPr>
        <w:spacing w:after="0" w:line="240" w:lineRule="auto"/>
        <w:rPr>
          <w:rFonts w:ascii="Aptos" w:eastAsia="Calibri" w:hAnsi="Aptos" w:cstheme="minorHAnsi"/>
          <w:sz w:val="24"/>
          <w:szCs w:val="24"/>
        </w:rPr>
      </w:pPr>
      <w:r w:rsidRPr="00190129">
        <w:rPr>
          <w:rFonts w:ascii="Aptos" w:eastAsia="Calibri" w:hAnsi="Aptos" w:cstheme="minorHAnsi"/>
          <w:sz w:val="24"/>
          <w:szCs w:val="24"/>
        </w:rPr>
        <w:t>Website:</w:t>
      </w:r>
      <w:r w:rsidRPr="00190129">
        <w:rPr>
          <w:rFonts w:ascii="Aptos" w:eastAsia="Calibri" w:hAnsi="Aptos" w:cstheme="minorHAnsi"/>
          <w:b/>
          <w:bCs/>
          <w:sz w:val="24"/>
          <w:szCs w:val="24"/>
        </w:rPr>
        <w:t xml:space="preserve"> </w:t>
      </w:r>
      <w:hyperlink r:id="rId15" w:history="1">
        <w:r w:rsidRPr="00190129">
          <w:rPr>
            <w:rStyle w:val="Hyperlink"/>
            <w:rFonts w:ascii="Aptos" w:eastAsia="Calibri" w:hAnsi="Aptos" w:cstheme="minorHAnsi"/>
            <w:b/>
            <w:bCs/>
            <w:sz w:val="24"/>
            <w:szCs w:val="24"/>
          </w:rPr>
          <w:t>US.HumanKinetics.com</w:t>
        </w:r>
      </w:hyperlink>
    </w:p>
    <w:p w14:paraId="42A635CA" w14:textId="167A7360" w:rsidR="003B3706" w:rsidRPr="00190129" w:rsidRDefault="003B3706" w:rsidP="00CE4C20">
      <w:pPr>
        <w:spacing w:after="0" w:line="240" w:lineRule="auto"/>
        <w:rPr>
          <w:rFonts w:ascii="Aptos" w:eastAsia="Calibri" w:hAnsi="Aptos" w:cstheme="minorHAnsi"/>
          <w:sz w:val="24"/>
          <w:szCs w:val="24"/>
        </w:rPr>
      </w:pPr>
      <w:r w:rsidRPr="00190129">
        <w:rPr>
          <w:rFonts w:ascii="Aptos" w:eastAsia="Calibri" w:hAnsi="Aptos" w:cstheme="minorHAnsi"/>
          <w:sz w:val="24"/>
          <w:szCs w:val="24"/>
        </w:rPr>
        <w:t xml:space="preserve">Email: </w:t>
      </w:r>
      <w:hyperlink r:id="rId16" w:history="1">
        <w:r w:rsidRPr="00190129">
          <w:rPr>
            <w:rStyle w:val="Hyperlink"/>
            <w:rFonts w:ascii="Aptos" w:eastAsia="Calibri" w:hAnsi="Aptos" w:cstheme="minorHAnsi"/>
            <w:sz w:val="24"/>
            <w:szCs w:val="24"/>
          </w:rPr>
          <w:t>info@hkusa.com</w:t>
        </w:r>
      </w:hyperlink>
    </w:p>
    <w:p w14:paraId="361B00CB" w14:textId="14FD34F8" w:rsidR="00241EAD" w:rsidRDefault="003B3706" w:rsidP="00CE4C20">
      <w:pPr>
        <w:spacing w:after="0" w:line="240" w:lineRule="auto"/>
        <w:rPr>
          <w:rFonts w:ascii="Aptos" w:eastAsia="Calibri" w:hAnsi="Aptos" w:cstheme="minorHAnsi"/>
          <w:sz w:val="24"/>
          <w:szCs w:val="24"/>
        </w:rPr>
      </w:pPr>
      <w:r w:rsidRPr="00190129">
        <w:rPr>
          <w:rFonts w:ascii="Aptos" w:eastAsia="Calibri" w:hAnsi="Aptos" w:cstheme="minorHAnsi"/>
          <w:sz w:val="24"/>
          <w:szCs w:val="24"/>
        </w:rPr>
        <w:t>Phone: 1-800-747-4457</w:t>
      </w:r>
    </w:p>
    <w:p w14:paraId="7CEFDC38" w14:textId="77777777" w:rsidR="003321C0" w:rsidRDefault="003321C0" w:rsidP="00CE4C20">
      <w:pPr>
        <w:spacing w:after="0" w:line="240" w:lineRule="auto"/>
        <w:rPr>
          <w:rFonts w:ascii="Aptos" w:eastAsia="Calibri" w:hAnsi="Aptos" w:cstheme="minorHAnsi"/>
          <w:sz w:val="24"/>
          <w:szCs w:val="24"/>
        </w:rPr>
      </w:pPr>
    </w:p>
    <w:p w14:paraId="1D5620A4" w14:textId="2B97E318" w:rsidR="003321C0" w:rsidRPr="003321C0" w:rsidRDefault="003321C0" w:rsidP="00CE4C20">
      <w:pPr>
        <w:spacing w:after="0" w:line="240" w:lineRule="auto"/>
        <w:rPr>
          <w:rFonts w:ascii="Aptos" w:eastAsia="Calibri" w:hAnsi="Aptos" w:cstheme="minorHAnsi"/>
          <w:sz w:val="24"/>
          <w:szCs w:val="24"/>
        </w:rPr>
      </w:pPr>
      <w:r>
        <w:rPr>
          <w:rFonts w:ascii="Aptos" w:eastAsia="Calibri" w:hAnsi="Aptos" w:cstheme="minorHAnsi"/>
          <w:sz w:val="24"/>
          <w:szCs w:val="24"/>
        </w:rPr>
        <w:t>L1714</w:t>
      </w:r>
    </w:p>
    <w:sectPr w:rsidR="003321C0" w:rsidRPr="003321C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ire Copa" w:date="2026-09-21T13:31:00Z" w:initials="CC">
    <w:p w14:paraId="75A47121" w14:textId="77777777" w:rsidR="00212119" w:rsidRDefault="00212119" w:rsidP="00212119">
      <w:pPr>
        <w:pStyle w:val="CommentText"/>
      </w:pPr>
      <w:r>
        <w:rPr>
          <w:rStyle w:val="CommentReference"/>
        </w:rPr>
        <w:annotationRef/>
      </w:r>
      <w:r>
        <w:t>Not sure</w:t>
      </w:r>
    </w:p>
  </w:comment>
  <w:comment w:id="4" w:author="Claire Copa" w:date="2026-09-21T13:34:00Z" w:initials="CC">
    <w:p w14:paraId="186A61E4" w14:textId="77777777" w:rsidR="004A4368" w:rsidRDefault="004A4368" w:rsidP="004A4368">
      <w:pPr>
        <w:pStyle w:val="CommentText"/>
      </w:pPr>
      <w:r>
        <w:rPr>
          <w:rStyle w:val="CommentReference"/>
        </w:rPr>
        <w:annotationRef/>
      </w:r>
      <w:r>
        <w:t>Not sure</w:t>
      </w:r>
    </w:p>
  </w:comment>
  <w:comment w:id="5" w:author="Claire Copa" w:date="2026-09-21T13:33:00Z" w:initials="CC">
    <w:p w14:paraId="3C50ABC6" w14:textId="77777777" w:rsidR="009B6C6A" w:rsidRDefault="009B6C6A" w:rsidP="009B6C6A">
      <w:pPr>
        <w:pStyle w:val="CommentText"/>
      </w:pPr>
      <w:r>
        <w:rPr>
          <w:rStyle w:val="CommentReference"/>
        </w:rPr>
        <w:annotationRef/>
      </w:r>
      <w:r>
        <w:t>Not sure</w:t>
      </w:r>
    </w:p>
  </w:comment>
  <w:comment w:id="7" w:author="Claire Copa" w:date="2026-09-21T13:33:00Z" w:initials="CC">
    <w:p w14:paraId="442CAAFC" w14:textId="77777777" w:rsidR="003321C0" w:rsidRDefault="003321C0" w:rsidP="003321C0">
      <w:pPr>
        <w:pStyle w:val="CommentText"/>
      </w:pPr>
      <w:r>
        <w:rPr>
          <w:rStyle w:val="CommentReference"/>
        </w:rPr>
        <w:annotationRef/>
      </w:r>
      <w:r>
        <w:t>Not sure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A47121" w15:done="0"/>
  <w15:commentEx w15:paraId="186A61E4" w15:done="0"/>
  <w15:commentEx w15:paraId="3C50ABC6" w15:done="0"/>
  <w15:commentEx w15:paraId="442CAA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A10D0C" w16cex:dateUtc="2026-09-21T17:31:00Z"/>
  <w16cex:commentExtensible w16cex:durableId="273D4EAA" w16cex:dateUtc="2026-09-21T17:34:00Z"/>
  <w16cex:commentExtensible w16cex:durableId="2521424D" w16cex:dateUtc="2026-09-21T17:33:00Z"/>
  <w16cex:commentExtensible w16cex:durableId="1A713D7D" w16cex:dateUtc="2026-09-21T1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A47121" w16cid:durableId="4BA10D0C"/>
  <w16cid:commentId w16cid:paraId="186A61E4" w16cid:durableId="273D4EAA"/>
  <w16cid:commentId w16cid:paraId="3C50ABC6" w16cid:durableId="2521424D"/>
  <w16cid:commentId w16cid:paraId="442CAAFC" w16cid:durableId="1A713D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C292E"/>
    <w:multiLevelType w:val="multilevel"/>
    <w:tmpl w:val="2958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99228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ire Copa">
    <w15:presenceInfo w15:providerId="AD" w15:userId="S::clairec@hkusa.com::2ab16b6c-6ed8-415c-83b9-f054f5a6301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706"/>
    <w:rsid w:val="00055A49"/>
    <w:rsid w:val="000C1CFA"/>
    <w:rsid w:val="001064A5"/>
    <w:rsid w:val="00173355"/>
    <w:rsid w:val="001762FE"/>
    <w:rsid w:val="00190129"/>
    <w:rsid w:val="00212119"/>
    <w:rsid w:val="00241EAD"/>
    <w:rsid w:val="0025495B"/>
    <w:rsid w:val="00282813"/>
    <w:rsid w:val="002B15B8"/>
    <w:rsid w:val="00304489"/>
    <w:rsid w:val="003321C0"/>
    <w:rsid w:val="00373493"/>
    <w:rsid w:val="003911A4"/>
    <w:rsid w:val="003974C3"/>
    <w:rsid w:val="003B3706"/>
    <w:rsid w:val="003D2993"/>
    <w:rsid w:val="003D2C36"/>
    <w:rsid w:val="003E0F69"/>
    <w:rsid w:val="004A4368"/>
    <w:rsid w:val="004D63E9"/>
    <w:rsid w:val="00540497"/>
    <w:rsid w:val="00561666"/>
    <w:rsid w:val="0056352D"/>
    <w:rsid w:val="00665C06"/>
    <w:rsid w:val="00694788"/>
    <w:rsid w:val="006C3FB7"/>
    <w:rsid w:val="006D1BF7"/>
    <w:rsid w:val="006D4E5D"/>
    <w:rsid w:val="006F72C9"/>
    <w:rsid w:val="0070243E"/>
    <w:rsid w:val="00727D14"/>
    <w:rsid w:val="007365D2"/>
    <w:rsid w:val="00784336"/>
    <w:rsid w:val="007D5F26"/>
    <w:rsid w:val="008106DE"/>
    <w:rsid w:val="0084582B"/>
    <w:rsid w:val="00872E52"/>
    <w:rsid w:val="008F2BF0"/>
    <w:rsid w:val="00975B12"/>
    <w:rsid w:val="009B6C6A"/>
    <w:rsid w:val="009D4350"/>
    <w:rsid w:val="009F1C8D"/>
    <w:rsid w:val="00A5129D"/>
    <w:rsid w:val="00A52E22"/>
    <w:rsid w:val="00AA27DF"/>
    <w:rsid w:val="00B44C80"/>
    <w:rsid w:val="00BC08A9"/>
    <w:rsid w:val="00BD55C5"/>
    <w:rsid w:val="00BE790A"/>
    <w:rsid w:val="00C10462"/>
    <w:rsid w:val="00C5178D"/>
    <w:rsid w:val="00C53EF5"/>
    <w:rsid w:val="00C64027"/>
    <w:rsid w:val="00CE4C20"/>
    <w:rsid w:val="00CF228C"/>
    <w:rsid w:val="00D254C7"/>
    <w:rsid w:val="00D56E86"/>
    <w:rsid w:val="00D97B0D"/>
    <w:rsid w:val="00DE713D"/>
    <w:rsid w:val="00E9571F"/>
    <w:rsid w:val="00EB3A00"/>
    <w:rsid w:val="00FA26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2F04E"/>
  <w15:chartTrackingRefBased/>
  <w15:docId w15:val="{E59F020B-2131-4CDA-B643-8F4CAD9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706"/>
  </w:style>
  <w:style w:type="paragraph" w:styleId="Heading1">
    <w:name w:val="heading 1"/>
    <w:basedOn w:val="Normal"/>
    <w:next w:val="Normal"/>
    <w:link w:val="Heading1Char"/>
    <w:qFormat/>
    <w:rsid w:val="009D4350"/>
    <w:pPr>
      <w:keepNext/>
      <w:keepLines/>
      <w:spacing w:before="160" w:after="80" w:line="276" w:lineRule="auto"/>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9D4350"/>
    <w:pPr>
      <w:keepNext/>
      <w:keepLines/>
      <w:spacing w:before="200" w:after="0" w:line="276" w:lineRule="auto"/>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9D4350"/>
    <w:pPr>
      <w:keepNext/>
      <w:keepLines/>
      <w:spacing w:before="40" w:after="0" w:line="276" w:lineRule="auto"/>
      <w:outlineLvl w:val="2"/>
    </w:pPr>
    <w:rPr>
      <w:rFonts w:asciiTheme="majorHAnsi" w:eastAsiaTheme="majorEastAsia" w:hAnsiTheme="majorHAnsi" w:cstheme="majorBidi"/>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3B3706"/>
    <w:pPr>
      <w:spacing w:after="0" w:line="240" w:lineRule="auto"/>
      <w:jc w:val="center"/>
    </w:pPr>
    <w:rPr>
      <w:rFonts w:ascii="Times New Roman" w:eastAsia="Times New Roman" w:hAnsi="Times New Roman" w:cs="Times New Roman"/>
      <w:b/>
      <w:sz w:val="28"/>
      <w:szCs w:val="20"/>
    </w:rPr>
  </w:style>
  <w:style w:type="character" w:customStyle="1" w:styleId="TitleChar">
    <w:name w:val="Title Char"/>
    <w:basedOn w:val="DefaultParagraphFont"/>
    <w:link w:val="Title"/>
    <w:rsid w:val="003B3706"/>
    <w:rPr>
      <w:rFonts w:ascii="Times New Roman" w:eastAsia="Times New Roman" w:hAnsi="Times New Roman" w:cs="Times New Roman"/>
      <w:b/>
      <w:sz w:val="28"/>
      <w:szCs w:val="20"/>
    </w:rPr>
  </w:style>
  <w:style w:type="character" w:styleId="Hyperlink">
    <w:name w:val="Hyperlink"/>
    <w:unhideWhenUsed/>
    <w:rsid w:val="003B3706"/>
    <w:rPr>
      <w:color w:val="0000FF"/>
      <w:u w:val="single"/>
    </w:rPr>
  </w:style>
  <w:style w:type="paragraph" w:styleId="Footer">
    <w:name w:val="footer"/>
    <w:basedOn w:val="Normal"/>
    <w:link w:val="FooterChar"/>
    <w:uiPriority w:val="99"/>
    <w:unhideWhenUsed/>
    <w:rsid w:val="003B3706"/>
    <w:pPr>
      <w:tabs>
        <w:tab w:val="center" w:pos="4320"/>
        <w:tab w:val="right" w:pos="8640"/>
      </w:tabs>
      <w:spacing w:after="0" w:line="240" w:lineRule="auto"/>
    </w:pPr>
    <w:rPr>
      <w:rFonts w:ascii="Times New Roman" w:eastAsia="Times New Roman" w:hAnsi="Times New Roman" w:cs="Times New Roman"/>
      <w:sz w:val="24"/>
      <w:szCs w:val="20"/>
    </w:rPr>
  </w:style>
  <w:style w:type="character" w:customStyle="1" w:styleId="FooterChar">
    <w:name w:val="Footer Char"/>
    <w:basedOn w:val="DefaultParagraphFont"/>
    <w:link w:val="Footer"/>
    <w:uiPriority w:val="99"/>
    <w:rsid w:val="003B3706"/>
    <w:rPr>
      <w:rFonts w:ascii="Times New Roman" w:eastAsia="Times New Roman" w:hAnsi="Times New Roman" w:cs="Times New Roman"/>
      <w:sz w:val="24"/>
      <w:szCs w:val="20"/>
    </w:rPr>
  </w:style>
  <w:style w:type="paragraph" w:customStyle="1" w:styleId="paragraph">
    <w:name w:val="paragraph"/>
    <w:basedOn w:val="Normal"/>
    <w:rsid w:val="003B37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3B3706"/>
  </w:style>
  <w:style w:type="character" w:customStyle="1" w:styleId="contextualspellingandgrammarerror">
    <w:name w:val="contextualspellingandgrammarerror"/>
    <w:basedOn w:val="DefaultParagraphFont"/>
    <w:rsid w:val="003B3706"/>
  </w:style>
  <w:style w:type="character" w:customStyle="1" w:styleId="spellingerror">
    <w:name w:val="spellingerror"/>
    <w:basedOn w:val="DefaultParagraphFont"/>
    <w:rsid w:val="003B3706"/>
  </w:style>
  <w:style w:type="paragraph" w:styleId="BalloonText">
    <w:name w:val="Balloon Text"/>
    <w:basedOn w:val="Normal"/>
    <w:link w:val="BalloonTextChar"/>
    <w:uiPriority w:val="99"/>
    <w:semiHidden/>
    <w:unhideWhenUsed/>
    <w:rsid w:val="002828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82813"/>
    <w:rPr>
      <w:rFonts w:ascii="Segoe UI" w:hAnsi="Segoe UI" w:cs="Segoe UI"/>
      <w:sz w:val="18"/>
      <w:szCs w:val="18"/>
    </w:rPr>
  </w:style>
  <w:style w:type="character" w:customStyle="1" w:styleId="Heading1Char">
    <w:name w:val="Heading 1 Char"/>
    <w:basedOn w:val="DefaultParagraphFont"/>
    <w:link w:val="Heading1"/>
    <w:rsid w:val="009D435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9D4350"/>
    <w:rPr>
      <w:rFonts w:asciiTheme="majorHAnsi" w:eastAsiaTheme="majorEastAsia" w:hAnsiTheme="majorHAnsi" w:cstheme="majorBidi"/>
      <w:b/>
      <w:bCs/>
      <w:sz w:val="24"/>
      <w:szCs w:val="26"/>
    </w:rPr>
  </w:style>
  <w:style w:type="character" w:customStyle="1" w:styleId="Heading3Char">
    <w:name w:val="Heading 3 Char"/>
    <w:basedOn w:val="DefaultParagraphFont"/>
    <w:link w:val="Heading3"/>
    <w:uiPriority w:val="9"/>
    <w:rsid w:val="009D4350"/>
    <w:rPr>
      <w:rFonts w:asciiTheme="majorHAnsi" w:eastAsiaTheme="majorEastAsia" w:hAnsiTheme="majorHAnsi" w:cstheme="majorBidi"/>
      <w:i/>
      <w:sz w:val="24"/>
      <w:szCs w:val="24"/>
    </w:rPr>
  </w:style>
  <w:style w:type="character" w:styleId="Emphasis">
    <w:name w:val="Emphasis"/>
    <w:qFormat/>
    <w:rsid w:val="009D4350"/>
    <w:rPr>
      <w:i/>
      <w:iCs/>
    </w:rPr>
  </w:style>
  <w:style w:type="character" w:styleId="UnresolvedMention">
    <w:name w:val="Unresolved Mention"/>
    <w:basedOn w:val="DefaultParagraphFont"/>
    <w:uiPriority w:val="99"/>
    <w:semiHidden/>
    <w:unhideWhenUsed/>
    <w:rsid w:val="00BD55C5"/>
    <w:rPr>
      <w:color w:val="605E5C"/>
      <w:shd w:val="clear" w:color="auto" w:fill="E1DFDD"/>
    </w:rPr>
  </w:style>
  <w:style w:type="character" w:styleId="FollowedHyperlink">
    <w:name w:val="FollowedHyperlink"/>
    <w:basedOn w:val="DefaultParagraphFont"/>
    <w:uiPriority w:val="99"/>
    <w:semiHidden/>
    <w:unhideWhenUsed/>
    <w:rsid w:val="00540497"/>
    <w:rPr>
      <w:color w:val="954F72" w:themeColor="followedHyperlink"/>
      <w:u w:val="single"/>
    </w:rPr>
  </w:style>
  <w:style w:type="character" w:styleId="CommentReference">
    <w:name w:val="annotation reference"/>
    <w:basedOn w:val="DefaultParagraphFont"/>
    <w:uiPriority w:val="99"/>
    <w:semiHidden/>
    <w:unhideWhenUsed/>
    <w:rsid w:val="00212119"/>
    <w:rPr>
      <w:sz w:val="16"/>
      <w:szCs w:val="16"/>
    </w:rPr>
  </w:style>
  <w:style w:type="paragraph" w:styleId="CommentText">
    <w:name w:val="annotation text"/>
    <w:basedOn w:val="Normal"/>
    <w:link w:val="CommentTextChar"/>
    <w:uiPriority w:val="99"/>
    <w:unhideWhenUsed/>
    <w:rsid w:val="00212119"/>
    <w:pPr>
      <w:spacing w:line="240" w:lineRule="auto"/>
    </w:pPr>
    <w:rPr>
      <w:sz w:val="20"/>
      <w:szCs w:val="20"/>
    </w:rPr>
  </w:style>
  <w:style w:type="character" w:customStyle="1" w:styleId="CommentTextChar">
    <w:name w:val="Comment Text Char"/>
    <w:basedOn w:val="DefaultParagraphFont"/>
    <w:link w:val="CommentText"/>
    <w:uiPriority w:val="99"/>
    <w:rsid w:val="00212119"/>
    <w:rPr>
      <w:sz w:val="20"/>
      <w:szCs w:val="20"/>
    </w:rPr>
  </w:style>
  <w:style w:type="paragraph" w:styleId="CommentSubject">
    <w:name w:val="annotation subject"/>
    <w:basedOn w:val="CommentText"/>
    <w:next w:val="CommentText"/>
    <w:link w:val="CommentSubjectChar"/>
    <w:uiPriority w:val="99"/>
    <w:semiHidden/>
    <w:unhideWhenUsed/>
    <w:rsid w:val="00212119"/>
    <w:rPr>
      <w:b/>
      <w:bCs/>
    </w:rPr>
  </w:style>
  <w:style w:type="character" w:customStyle="1" w:styleId="CommentSubjectChar">
    <w:name w:val="Comment Subject Char"/>
    <w:basedOn w:val="CommentTextChar"/>
    <w:link w:val="CommentSubject"/>
    <w:uiPriority w:val="99"/>
    <w:semiHidden/>
    <w:rsid w:val="002121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US.HumanKinetics.com/pages/permissions-translations-faqs" TargetMode="External"/><Relationship Id="rId18" Type="http://schemas.microsoft.com/office/2011/relationships/people" Target="peop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hyperlink" Target="mailto:permissions@hkusa.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info@hkusa.com" TargetMode="Externa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3.amazonaws.com/prd-stcn-hkpropel-magedtech.com/static/magicbox/tresource/terms/terms.htm" TargetMode="External"/><Relationship Id="rId5" Type="http://schemas.openxmlformats.org/officeDocument/2006/relationships/hyperlink" Target="https://HKPropel.HumanKinetics.com" TargetMode="External"/><Relationship Id="rId15" Type="http://schemas.openxmlformats.org/officeDocument/2006/relationships/hyperlink" Target="https://US.HumanKinetics.com" TargetMode="External"/><Relationship Id="rId10" Type="http://schemas.openxmlformats.org/officeDocument/2006/relationships/hyperlink" Target="https://s3.amazonaws.com/prd-stcn-hkpropel-magedtech.com/static/magicbox/tresource/terms/privacy.ht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hyperlink" Target="mailto:techsupport@hkus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854</Words>
  <Characters>4736</Characters>
  <Application>Microsoft Office Word</Application>
  <DocSecurity>0</DocSecurity>
  <Lines>98</Lines>
  <Paragraphs>53</Paragraphs>
  <ScaleCrop>false</ScaleCrop>
  <HeadingPairs>
    <vt:vector size="2" baseType="variant">
      <vt:variant>
        <vt:lpstr>Title</vt:lpstr>
      </vt:variant>
      <vt:variant>
        <vt:i4>1</vt:i4>
      </vt:variant>
    </vt:vector>
  </HeadingPairs>
  <TitlesOfParts>
    <vt:vector size="1" baseType="lpstr">
      <vt:lpstr/>
    </vt:vector>
  </TitlesOfParts>
  <Company>Human Kinetics</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Davenport</dc:creator>
  <cp:keywords/>
  <dc:description/>
  <cp:lastModifiedBy>Claire Copa</cp:lastModifiedBy>
  <cp:revision>7</cp:revision>
  <dcterms:created xsi:type="dcterms:W3CDTF">2026-09-21T17:31:00Z</dcterms:created>
  <dcterms:modified xsi:type="dcterms:W3CDTF">2026-09-21T17:35:00Z</dcterms:modified>
</cp:coreProperties>
</file>