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4E1BB4" w14:textId="77777777" w:rsidR="0008611A" w:rsidRPr="00351EFD" w:rsidRDefault="00000000">
      <w:pPr>
        <w:spacing w:after="40"/>
        <w:rPr>
          <w:lang w:val="fr-FR"/>
        </w:rPr>
      </w:pPr>
      <w:r w:rsidRPr="00351EFD">
        <w:rPr>
          <w:b/>
          <w:bCs/>
          <w:color w:val="8C1D40"/>
          <w:spacing w:val="24"/>
          <w:sz w:val="20"/>
          <w:szCs w:val="20"/>
          <w:lang w:val="fr-FR"/>
        </w:rPr>
        <w:t>FRANÇAIS 30 · PODCAST 2 · RACONTER UN TERROIR</w:t>
      </w:r>
    </w:p>
    <w:p w14:paraId="7889A5C0" w14:textId="7F6F2DAA" w:rsidR="0008611A" w:rsidRPr="00351EFD" w:rsidRDefault="00000000" w:rsidP="00351EFD">
      <w:pPr>
        <w:pStyle w:val="Heading1"/>
        <w:spacing w:after="20"/>
        <w:jc w:val="center"/>
        <w:rPr>
          <w:lang w:val="fr-FR"/>
        </w:rPr>
      </w:pPr>
      <w:r w:rsidRPr="00351EFD">
        <w:rPr>
          <w:lang w:val="fr-FR"/>
        </w:rPr>
        <w:t xml:space="preserve">Atelier </w:t>
      </w:r>
      <w:r w:rsidR="00351EFD">
        <w:rPr>
          <w:lang w:val="fr-FR"/>
        </w:rPr>
        <w:t>-</w:t>
      </w:r>
      <w:r w:rsidRPr="00351EFD">
        <w:rPr>
          <w:lang w:val="fr-FR"/>
        </w:rPr>
        <w:t xml:space="preserve"> La pub</w:t>
      </w:r>
      <w:r w:rsidR="00351EFD">
        <w:rPr>
          <w:lang w:val="fr-FR"/>
        </w:rPr>
        <w:t>licité</w:t>
      </w:r>
      <w:r w:rsidRPr="00351EFD">
        <w:rPr>
          <w:lang w:val="fr-FR"/>
        </w:rPr>
        <w:t xml:space="preserve"> de terroir</w:t>
      </w:r>
    </w:p>
    <w:p w14:paraId="069CED23" w14:textId="38E08093" w:rsidR="0008611A" w:rsidRPr="00351EFD" w:rsidRDefault="00000000" w:rsidP="00351EFD">
      <w:pPr>
        <w:pBdr>
          <w:bottom w:val="single" w:sz="12" w:space="4" w:color="46731F"/>
        </w:pBdr>
        <w:spacing w:after="160"/>
        <w:jc w:val="center"/>
        <w:rPr>
          <w:lang w:val="fr-FR"/>
        </w:rPr>
      </w:pPr>
      <w:r w:rsidRPr="00351EFD">
        <w:rPr>
          <w:i/>
          <w:iCs/>
          <w:color w:val="555555"/>
          <w:lang w:val="fr-FR"/>
        </w:rPr>
        <w:t xml:space="preserve">Vendre un produit du monde francophone en 1 à 2 minutes </w:t>
      </w:r>
      <w:r w:rsidR="00351EFD">
        <w:rPr>
          <w:i/>
          <w:iCs/>
          <w:color w:val="555555"/>
          <w:lang w:val="fr-FR"/>
        </w:rPr>
        <w:t>-</w:t>
      </w:r>
      <w:r w:rsidRPr="00351EFD">
        <w:rPr>
          <w:i/>
          <w:iCs/>
          <w:color w:val="555555"/>
          <w:lang w:val="fr-FR"/>
        </w:rPr>
        <w:t xml:space="preserve"> </w:t>
      </w:r>
      <w:proofErr w:type="spellStart"/>
      <w:r w:rsidRPr="00351EFD">
        <w:rPr>
          <w:i/>
          <w:iCs/>
          <w:color w:val="555555"/>
          <w:lang w:val="fr-FR"/>
        </w:rPr>
        <w:t>Reels</w:t>
      </w:r>
      <w:proofErr w:type="spellEnd"/>
      <w:r w:rsidRPr="00351EFD">
        <w:rPr>
          <w:i/>
          <w:iCs/>
          <w:color w:val="555555"/>
          <w:lang w:val="fr-FR"/>
        </w:rPr>
        <w:t xml:space="preserve">, </w:t>
      </w:r>
      <w:proofErr w:type="spellStart"/>
      <w:r w:rsidRPr="00351EFD">
        <w:rPr>
          <w:i/>
          <w:iCs/>
          <w:color w:val="555555"/>
          <w:lang w:val="fr-FR"/>
        </w:rPr>
        <w:t>TikTok</w:t>
      </w:r>
      <w:proofErr w:type="spellEnd"/>
      <w:r w:rsidRPr="00351EFD">
        <w:rPr>
          <w:i/>
          <w:iCs/>
          <w:color w:val="555555"/>
          <w:lang w:val="fr-FR"/>
        </w:rPr>
        <w:t xml:space="preserve"> ou vidéo de tourisme</w:t>
      </w:r>
    </w:p>
    <w:tbl>
      <w:tblPr>
        <w:tblW w:w="9360" w:type="dxa"/>
        <w:tblBorders>
          <w:top w:val="single" w:sz="2" w:space="0" w:color="46731F"/>
          <w:left w:val="single" w:sz="8" w:space="0" w:color="46731F"/>
          <w:bottom w:val="single" w:sz="2" w:space="0" w:color="46731F"/>
          <w:right w:val="single" w:sz="2" w:space="0" w:color="46731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611A" w:rsidRPr="00351EFD" w14:paraId="151712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DD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4D421827" w14:textId="77777777" w:rsidR="0008611A" w:rsidRPr="00351EFD" w:rsidRDefault="00000000">
            <w:pPr>
              <w:spacing w:after="60"/>
              <w:rPr>
                <w:lang w:val="fr-FR"/>
              </w:rPr>
            </w:pPr>
            <w:r w:rsidRPr="00351EFD">
              <w:rPr>
                <w:b/>
                <w:bCs/>
                <w:color w:val="46731F"/>
                <w:lang w:val="fr-FR"/>
              </w:rPr>
              <w:t>Ta mission</w:t>
            </w:r>
          </w:p>
          <w:p w14:paraId="7BA57219" w14:textId="7FDB172E" w:rsidR="0008611A" w:rsidRPr="00351EFD" w:rsidRDefault="00000000">
            <w:pPr>
              <w:rPr>
                <w:lang w:val="fr-FR"/>
              </w:rPr>
            </w:pPr>
            <w:r w:rsidRPr="00351EFD">
              <w:rPr>
                <w:lang w:val="fr-FR"/>
              </w:rPr>
              <w:t xml:space="preserve">Tu deviens </w:t>
            </w:r>
            <w:proofErr w:type="spellStart"/>
            <w:r w:rsidRPr="00351EFD">
              <w:rPr>
                <w:lang w:val="fr-FR"/>
              </w:rPr>
              <w:t>créateur·rice</w:t>
            </w:r>
            <w:proofErr w:type="spellEnd"/>
            <w:r w:rsidRPr="00351EFD">
              <w:rPr>
                <w:lang w:val="fr-FR"/>
              </w:rPr>
              <w:t xml:space="preserve"> de contenu. Tu vas réaliser une fausse mini-pub</w:t>
            </w:r>
            <w:r w:rsidR="00351EFD">
              <w:rPr>
                <w:lang w:val="fr-FR"/>
              </w:rPr>
              <w:t>licité</w:t>
            </w:r>
            <w:r w:rsidRPr="00351EFD">
              <w:rPr>
                <w:lang w:val="fr-FR"/>
              </w:rPr>
              <w:t xml:space="preserve"> pour un produit lié à un terroir du monde francophone — un vin, une huile, un sel, un fromage, un fruit… Pense </w:t>
            </w:r>
            <w:proofErr w:type="spellStart"/>
            <w:r w:rsidRPr="00351EFD">
              <w:rPr>
                <w:lang w:val="fr-FR"/>
              </w:rPr>
              <w:t>Reels</w:t>
            </w:r>
            <w:proofErr w:type="spellEnd"/>
            <w:r w:rsidRPr="00351EFD">
              <w:rPr>
                <w:lang w:val="fr-FR"/>
              </w:rPr>
              <w:t xml:space="preserve">, </w:t>
            </w:r>
            <w:proofErr w:type="spellStart"/>
            <w:r w:rsidRPr="00351EFD">
              <w:rPr>
                <w:lang w:val="fr-FR"/>
              </w:rPr>
              <w:t>TikTok</w:t>
            </w:r>
            <w:proofErr w:type="spellEnd"/>
            <w:r w:rsidRPr="00351EFD">
              <w:rPr>
                <w:lang w:val="fr-FR"/>
              </w:rPr>
              <w:t xml:space="preserve"> ou vidéo de tourisme : 1 à 2 minutes, un rythme nerveux, une histoire qui donne envie. Aujourd’hui, en classe, tu CONÇOIS ta pub ; chez toi, tu la TOURNES et tu la MONTES.</w:t>
            </w:r>
          </w:p>
        </w:tc>
      </w:tr>
    </w:tbl>
    <w:p w14:paraId="312AEEA3" w14:textId="77777777" w:rsidR="0008611A" w:rsidRPr="00351EFD" w:rsidRDefault="0008611A">
      <w:pPr>
        <w:spacing w:after="160"/>
        <w:rPr>
          <w:lang w:val="fr-FR"/>
        </w:rPr>
      </w:pPr>
    </w:p>
    <w:p w14:paraId="5711B389" w14:textId="77777777" w:rsidR="0008611A" w:rsidRDefault="00000000">
      <w:pPr>
        <w:spacing w:before="120" w:after="60"/>
      </w:pPr>
      <w:r>
        <w:rPr>
          <w:b/>
          <w:bCs/>
          <w:color w:val="46731F"/>
        </w:rPr>
        <w:t xml:space="preserve">Le Podcast 2, </w:t>
      </w:r>
      <w:proofErr w:type="spellStart"/>
      <w:r>
        <w:rPr>
          <w:b/>
          <w:bCs/>
          <w:color w:val="46731F"/>
        </w:rPr>
        <w:t>en</w:t>
      </w:r>
      <w:proofErr w:type="spellEnd"/>
      <w:r>
        <w:rPr>
          <w:b/>
          <w:bCs/>
          <w:color w:val="46731F"/>
        </w:rPr>
        <w:t xml:space="preserve"> deux temps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8611A" w14:paraId="3CE713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46731F"/>
            <w:tcMar>
              <w:top w:w="70" w:type="dxa"/>
              <w:left w:w="130" w:type="dxa"/>
              <w:bottom w:w="70" w:type="dxa"/>
              <w:right w:w="120" w:type="dxa"/>
            </w:tcMar>
          </w:tcPr>
          <w:p w14:paraId="5D21842E" w14:textId="77777777" w:rsidR="0008611A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En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classe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aujourd’hui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4680" w:type="dxa"/>
            <w:shd w:val="clear" w:color="auto" w:fill="46731F"/>
            <w:tcMar>
              <w:top w:w="70" w:type="dxa"/>
              <w:left w:w="130" w:type="dxa"/>
              <w:bottom w:w="70" w:type="dxa"/>
              <w:right w:w="120" w:type="dxa"/>
            </w:tcMar>
          </w:tcPr>
          <w:p w14:paraId="69D8CAC0" w14:textId="77777777" w:rsidR="0008611A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Chez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toi</w:t>
            </w:r>
            <w:proofErr w:type="spellEnd"/>
          </w:p>
        </w:tc>
      </w:tr>
      <w:tr w:rsidR="0008611A" w:rsidRPr="00351EFD" w14:paraId="7D7E79E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07D57145" w14:textId="77777777" w:rsidR="0008611A" w:rsidRPr="00351EFD" w:rsidRDefault="00000000">
            <w:pPr>
              <w:rPr>
                <w:lang w:val="fr-FR"/>
              </w:rPr>
            </w:pPr>
            <w:r w:rsidRPr="00351EFD">
              <w:rPr>
                <w:b/>
                <w:bCs/>
                <w:lang w:val="fr-FR"/>
              </w:rPr>
              <w:t xml:space="preserve">Concevoir </w:t>
            </w:r>
            <w:r w:rsidRPr="00351EFD">
              <w:rPr>
                <w:lang w:val="fr-FR"/>
              </w:rPr>
              <w:t>ta pub : produit, histoire, scénario.</w:t>
            </w:r>
          </w:p>
          <w:p w14:paraId="226711DA" w14:textId="77777777" w:rsidR="0008611A" w:rsidRPr="00351EFD" w:rsidRDefault="00000000">
            <w:pPr>
              <w:spacing w:before="40"/>
              <w:rPr>
                <w:lang w:val="fr-FR"/>
              </w:rPr>
            </w:pPr>
            <w:r w:rsidRPr="00351EFD">
              <w:rPr>
                <w:color w:val="555555"/>
                <w:sz w:val="20"/>
                <w:szCs w:val="20"/>
                <w:lang w:val="fr-FR"/>
              </w:rPr>
              <w:t>But : choisir un terroir et écrire ton scénario brique par brique.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67248AFF" w14:textId="77777777" w:rsidR="0008611A" w:rsidRPr="00351EFD" w:rsidRDefault="00000000">
            <w:pPr>
              <w:rPr>
                <w:lang w:val="fr-FR"/>
              </w:rPr>
            </w:pPr>
            <w:r w:rsidRPr="00351EFD">
              <w:rPr>
                <w:b/>
                <w:bCs/>
                <w:lang w:val="fr-FR"/>
              </w:rPr>
              <w:t xml:space="preserve">Tourner et monter </w:t>
            </w:r>
            <w:r w:rsidRPr="00351EFD">
              <w:rPr>
                <w:lang w:val="fr-FR"/>
              </w:rPr>
              <w:t>la vidéo finale.</w:t>
            </w:r>
          </w:p>
          <w:p w14:paraId="7FF53851" w14:textId="77777777" w:rsidR="0008611A" w:rsidRPr="00351EFD" w:rsidRDefault="00000000">
            <w:pPr>
              <w:spacing w:before="40"/>
              <w:rPr>
                <w:lang w:val="fr-FR"/>
              </w:rPr>
            </w:pPr>
            <w:r w:rsidRPr="00351EFD">
              <w:rPr>
                <w:color w:val="555555"/>
                <w:sz w:val="20"/>
                <w:szCs w:val="20"/>
                <w:lang w:val="fr-FR"/>
              </w:rPr>
              <w:t>But : filmer le produit et le lieu, ajouter texte et musique, exporter.</w:t>
            </w:r>
          </w:p>
        </w:tc>
      </w:tr>
    </w:tbl>
    <w:p w14:paraId="78178422" w14:textId="77777777" w:rsidR="0008611A" w:rsidRPr="00351EFD" w:rsidRDefault="0008611A">
      <w:pPr>
        <w:spacing w:after="220"/>
        <w:rPr>
          <w:lang w:val="fr-FR"/>
        </w:rPr>
      </w:pPr>
    </w:p>
    <w:p w14:paraId="3934F7E0" w14:textId="77777777" w:rsidR="0008611A" w:rsidRPr="00351EFD" w:rsidRDefault="00000000">
      <w:pPr>
        <w:spacing w:before="180" w:after="60"/>
        <w:rPr>
          <w:lang w:val="fr-FR"/>
        </w:rPr>
      </w:pPr>
      <w:r w:rsidRPr="00351EFD">
        <w:rPr>
          <w:b/>
          <w:bCs/>
          <w:color w:val="8C1D40"/>
          <w:spacing w:val="24"/>
          <w:sz w:val="20"/>
          <w:szCs w:val="20"/>
          <w:lang w:val="fr-FR"/>
        </w:rPr>
        <w:t>DÉCOUVERTE</w:t>
      </w:r>
    </w:p>
    <w:p w14:paraId="40161907" w14:textId="77777777" w:rsidR="0008611A" w:rsidRPr="00351EFD" w:rsidRDefault="00000000">
      <w:pPr>
        <w:pStyle w:val="Heading2"/>
        <w:spacing w:before="60" w:after="90"/>
        <w:rPr>
          <w:lang w:val="fr-FR"/>
        </w:rPr>
      </w:pPr>
      <w:r w:rsidRPr="00351EFD">
        <w:rPr>
          <w:lang w:val="fr-FR"/>
        </w:rPr>
        <w:t>1 · C’est quoi, une pub de terroir ?</w:t>
      </w:r>
    </w:p>
    <w:p w14:paraId="2ACAF46A" w14:textId="5605AB79" w:rsidR="0008611A" w:rsidRPr="00351EFD" w:rsidRDefault="00000000">
      <w:pPr>
        <w:spacing w:before="120" w:after="60"/>
        <w:rPr>
          <w:lang w:val="fr-FR"/>
        </w:rPr>
      </w:pPr>
      <w:r w:rsidRPr="00351EFD">
        <w:rPr>
          <w:b/>
          <w:bCs/>
          <w:color w:val="46731F"/>
          <w:lang w:val="fr-FR"/>
        </w:rPr>
        <w:t>Le mot « terroir » en une phrase à toi :</w:t>
      </w:r>
    </w:p>
    <w:p w14:paraId="470F5C4D" w14:textId="77777777" w:rsidR="0008611A" w:rsidRDefault="00000000">
      <w:pPr>
        <w:pBdr>
          <w:bottom w:val="single" w:sz="6" w:space="1" w:color="C2D0AE"/>
        </w:pBdr>
        <w:spacing w:before="60" w:after="300"/>
        <w:rPr>
          <w:lang w:val="fr-FR"/>
        </w:rPr>
      </w:pPr>
      <w:r w:rsidRPr="00351EFD">
        <w:rPr>
          <w:lang w:val="fr-FR"/>
        </w:rPr>
        <w:t xml:space="preserve"> </w:t>
      </w:r>
    </w:p>
    <w:p w14:paraId="60F8AC65" w14:textId="77777777" w:rsidR="00351EFD" w:rsidRDefault="00351EFD">
      <w:pPr>
        <w:pBdr>
          <w:bottom w:val="single" w:sz="6" w:space="1" w:color="C2D0AE"/>
        </w:pBdr>
        <w:spacing w:before="60" w:after="300"/>
        <w:rPr>
          <w:lang w:val="fr-FR"/>
        </w:rPr>
      </w:pPr>
    </w:p>
    <w:p w14:paraId="2D756279" w14:textId="77777777" w:rsidR="00351EFD" w:rsidRPr="00351EFD" w:rsidRDefault="00351EFD">
      <w:pPr>
        <w:pBdr>
          <w:bottom w:val="single" w:sz="6" w:space="1" w:color="C2D0AE"/>
        </w:pBdr>
        <w:spacing w:before="60" w:after="300"/>
        <w:rPr>
          <w:lang w:val="fr-FR"/>
        </w:rPr>
      </w:pPr>
    </w:p>
    <w:p w14:paraId="3354CEFD" w14:textId="77777777" w:rsidR="0008611A" w:rsidRPr="00351EFD" w:rsidRDefault="00000000">
      <w:pPr>
        <w:pBdr>
          <w:bottom w:val="single" w:sz="6" w:space="1" w:color="C2D0AE"/>
        </w:pBdr>
        <w:spacing w:before="60" w:after="300"/>
        <w:rPr>
          <w:lang w:val="fr-FR"/>
        </w:rPr>
      </w:pPr>
      <w:r w:rsidRPr="00351EFD">
        <w:rPr>
          <w:lang w:val="fr-FR"/>
        </w:rPr>
        <w:t xml:space="preserve"> </w:t>
      </w:r>
    </w:p>
    <w:p w14:paraId="579591A8" w14:textId="77777777" w:rsidR="0008611A" w:rsidRPr="00351EFD" w:rsidRDefault="0008611A">
      <w:pPr>
        <w:spacing w:after="60"/>
        <w:rPr>
          <w:lang w:val="fr-FR"/>
        </w:rPr>
      </w:pPr>
    </w:p>
    <w:p w14:paraId="2001BA64" w14:textId="77777777" w:rsidR="0008611A" w:rsidRPr="00351EFD" w:rsidRDefault="00000000">
      <w:pPr>
        <w:spacing w:after="100"/>
        <w:rPr>
          <w:lang w:val="fr-FR"/>
        </w:rPr>
      </w:pPr>
      <w:r w:rsidRPr="00351EFD">
        <w:rPr>
          <w:b/>
          <w:bCs/>
          <w:lang w:val="fr-FR"/>
        </w:rPr>
        <w:t>Une pub de terroir, on la regarde surtout…</w:t>
      </w:r>
    </w:p>
    <w:p w14:paraId="7D58586E" w14:textId="77777777" w:rsidR="0008611A" w:rsidRPr="00351EFD" w:rsidRDefault="00000000">
      <w:pPr>
        <w:spacing w:after="90"/>
        <w:rPr>
          <w:lang w:val="fr-FR"/>
        </w:rPr>
      </w:pPr>
      <w:proofErr w:type="gramStart"/>
      <w:r w:rsidRPr="00351EFD">
        <w:rPr>
          <w:lang w:val="fr-FR"/>
        </w:rPr>
        <w:t>☐  à</w:t>
      </w:r>
      <w:proofErr w:type="gramEnd"/>
      <w:r w:rsidRPr="00351EFD">
        <w:rPr>
          <w:lang w:val="fr-FR"/>
        </w:rPr>
        <w:t xml:space="preserve"> la télé       </w:t>
      </w:r>
      <w:proofErr w:type="gramStart"/>
      <w:r w:rsidRPr="00351EFD">
        <w:rPr>
          <w:lang w:val="fr-FR"/>
        </w:rPr>
        <w:t>☐  sur</w:t>
      </w:r>
      <w:proofErr w:type="gramEnd"/>
      <w:r w:rsidRPr="00351EFD">
        <w:rPr>
          <w:lang w:val="fr-FR"/>
        </w:rPr>
        <w:t xml:space="preserve"> Instagram / </w:t>
      </w:r>
      <w:proofErr w:type="spellStart"/>
      <w:r w:rsidRPr="00351EFD">
        <w:rPr>
          <w:lang w:val="fr-FR"/>
        </w:rPr>
        <w:t>TikTok</w:t>
      </w:r>
      <w:proofErr w:type="spellEnd"/>
      <w:r w:rsidRPr="00351EFD">
        <w:rPr>
          <w:lang w:val="fr-FR"/>
        </w:rPr>
        <w:t xml:space="preserve">       </w:t>
      </w:r>
      <w:proofErr w:type="gramStart"/>
      <w:r w:rsidRPr="00351EFD">
        <w:rPr>
          <w:lang w:val="fr-FR"/>
        </w:rPr>
        <w:t>☐  sur</w:t>
      </w:r>
      <w:proofErr w:type="gramEnd"/>
      <w:r w:rsidRPr="00351EFD">
        <w:rPr>
          <w:lang w:val="fr-FR"/>
        </w:rPr>
        <w:t xml:space="preserve"> YouTube (</w:t>
      </w:r>
      <w:proofErr w:type="gramStart"/>
      <w:r w:rsidRPr="00351EFD">
        <w:rPr>
          <w:lang w:val="fr-FR"/>
        </w:rPr>
        <w:t xml:space="preserve">tourisme)   </w:t>
      </w:r>
      <w:proofErr w:type="gramEnd"/>
      <w:r w:rsidRPr="00351EFD">
        <w:rPr>
          <w:lang w:val="fr-FR"/>
        </w:rPr>
        <w:t xml:space="preserve">    </w:t>
      </w:r>
      <w:proofErr w:type="gramStart"/>
      <w:r w:rsidRPr="00351EFD">
        <w:rPr>
          <w:lang w:val="fr-FR"/>
        </w:rPr>
        <w:t>☐  au</w:t>
      </w:r>
      <w:proofErr w:type="gramEnd"/>
      <w:r w:rsidRPr="00351EFD">
        <w:rPr>
          <w:lang w:val="fr-FR"/>
        </w:rPr>
        <w:t xml:space="preserve"> cinéma</w:t>
      </w:r>
    </w:p>
    <w:p w14:paraId="41456674" w14:textId="77777777" w:rsidR="0008611A" w:rsidRPr="00351EFD" w:rsidRDefault="00000000">
      <w:pPr>
        <w:spacing w:before="60" w:after="100"/>
        <w:rPr>
          <w:lang w:val="fr-FR"/>
        </w:rPr>
      </w:pPr>
      <w:r w:rsidRPr="00351EFD">
        <w:rPr>
          <w:b/>
          <w:bCs/>
          <w:lang w:val="fr-FR"/>
        </w:rPr>
        <w:t>Qu’est-ce qui « vend » un produit de terroir, à ton avis ?</w:t>
      </w:r>
    </w:p>
    <w:p w14:paraId="1E783899" w14:textId="77777777" w:rsidR="0008611A" w:rsidRPr="00351EFD" w:rsidRDefault="00000000">
      <w:pPr>
        <w:spacing w:after="90"/>
        <w:rPr>
          <w:lang w:val="fr-FR"/>
        </w:rPr>
      </w:pPr>
      <w:proofErr w:type="gramStart"/>
      <w:r w:rsidRPr="00351EFD">
        <w:rPr>
          <w:lang w:val="fr-FR"/>
        </w:rPr>
        <w:t>☐  le</w:t>
      </w:r>
      <w:proofErr w:type="gramEnd"/>
      <w:r w:rsidRPr="00351EFD">
        <w:rPr>
          <w:lang w:val="fr-FR"/>
        </w:rPr>
        <w:t xml:space="preserve"> prix bas       </w:t>
      </w:r>
      <w:proofErr w:type="gramStart"/>
      <w:r w:rsidRPr="00351EFD">
        <w:rPr>
          <w:lang w:val="fr-FR"/>
        </w:rPr>
        <w:t>☐  l’authenticité</w:t>
      </w:r>
      <w:proofErr w:type="gramEnd"/>
      <w:r w:rsidRPr="00351EFD">
        <w:rPr>
          <w:lang w:val="fr-FR"/>
        </w:rPr>
        <w:t xml:space="preserve"> / l’histoire       </w:t>
      </w:r>
      <w:proofErr w:type="gramStart"/>
      <w:r w:rsidRPr="00351EFD">
        <w:rPr>
          <w:lang w:val="fr-FR"/>
        </w:rPr>
        <w:t>☐  le</w:t>
      </w:r>
      <w:proofErr w:type="gramEnd"/>
      <w:r w:rsidRPr="00351EFD">
        <w:rPr>
          <w:lang w:val="fr-FR"/>
        </w:rPr>
        <w:t xml:space="preserve"> lieu d’origine       </w:t>
      </w:r>
      <w:proofErr w:type="gramStart"/>
      <w:r w:rsidRPr="00351EFD">
        <w:rPr>
          <w:lang w:val="fr-FR"/>
        </w:rPr>
        <w:t>☐  la</w:t>
      </w:r>
      <w:proofErr w:type="gramEnd"/>
      <w:r w:rsidRPr="00351EFD">
        <w:rPr>
          <w:lang w:val="fr-FR"/>
        </w:rPr>
        <w:t xml:space="preserve"> rapidité</w:t>
      </w:r>
    </w:p>
    <w:p w14:paraId="052011DD" w14:textId="77777777" w:rsidR="0008611A" w:rsidRPr="00351EFD" w:rsidRDefault="0008611A">
      <w:pPr>
        <w:spacing w:after="40"/>
        <w:rPr>
          <w:lang w:val="fr-FR"/>
        </w:rPr>
      </w:pPr>
    </w:p>
    <w:p w14:paraId="3A59FB51" w14:textId="1B3A280F" w:rsidR="0008611A" w:rsidRDefault="00000000">
      <w:pPr>
        <w:spacing w:before="120" w:after="60"/>
        <w:rPr>
          <w:b/>
          <w:bCs/>
          <w:color w:val="46731F"/>
          <w:lang w:val="fr-FR"/>
        </w:rPr>
      </w:pPr>
      <w:r w:rsidRPr="00351EFD">
        <w:rPr>
          <w:b/>
          <w:bCs/>
          <w:color w:val="46731F"/>
          <w:lang w:val="fr-FR"/>
        </w:rPr>
        <w:t>Trois ingrédients d’une bonne pub</w:t>
      </w:r>
      <w:r w:rsidR="00351EFD">
        <w:rPr>
          <w:b/>
          <w:bCs/>
          <w:color w:val="46731F"/>
          <w:lang w:val="fr-FR"/>
        </w:rPr>
        <w:t xml:space="preserve">licité </w:t>
      </w:r>
      <w:r w:rsidRPr="00351EFD">
        <w:rPr>
          <w:b/>
          <w:bCs/>
          <w:color w:val="46731F"/>
          <w:lang w:val="fr-FR"/>
        </w:rPr>
        <w:t>:</w:t>
      </w:r>
    </w:p>
    <w:p w14:paraId="53845C30" w14:textId="77777777" w:rsidR="00351EFD" w:rsidRPr="00351EFD" w:rsidRDefault="00351EFD">
      <w:pPr>
        <w:spacing w:before="120" w:after="60"/>
        <w:rPr>
          <w:lang w:val="fr-FR"/>
        </w:rPr>
      </w:pPr>
    </w:p>
    <w:p w14:paraId="290B1676" w14:textId="77777777" w:rsidR="0008611A" w:rsidRDefault="00000000" w:rsidP="00351EFD">
      <w:pPr>
        <w:spacing w:after="60"/>
        <w:jc w:val="center"/>
      </w:pPr>
      <w:r>
        <w:t>1. ____________________      2. ____________________      3. ____________________</w:t>
      </w:r>
    </w:p>
    <w:p w14:paraId="29698403" w14:textId="77777777" w:rsidR="0008611A" w:rsidRDefault="0008611A">
      <w:pPr>
        <w:spacing w:after="60"/>
      </w:pPr>
    </w:p>
    <w:tbl>
      <w:tblPr>
        <w:tblW w:w="9360" w:type="dxa"/>
        <w:tblBorders>
          <w:top w:val="single" w:sz="2" w:space="0" w:color="C9A227"/>
          <w:left w:val="single" w:sz="8" w:space="0" w:color="C9A227"/>
          <w:bottom w:val="single" w:sz="2" w:space="0" w:color="C9A227"/>
          <w:right w:val="single" w:sz="2" w:space="0" w:color="C9A22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611A" w:rsidRPr="00351EFD" w14:paraId="22EDFD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BF3D9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142E0608" w14:textId="77777777" w:rsidR="0008611A" w:rsidRDefault="00000000" w:rsidP="00351EFD">
            <w:pPr>
              <w:rPr>
                <w:sz w:val="21"/>
                <w:szCs w:val="21"/>
                <w:lang w:val="fr-FR"/>
              </w:rPr>
            </w:pPr>
            <w:r w:rsidRPr="00351EFD">
              <w:rPr>
                <w:b/>
                <w:bCs/>
                <w:color w:val="9A7A12"/>
                <w:lang w:val="fr-FR"/>
              </w:rPr>
              <w:lastRenderedPageBreak/>
              <w:t xml:space="preserve">Pour aller plus loin : </w:t>
            </w:r>
            <w:r w:rsidRPr="00351EFD">
              <w:rPr>
                <w:sz w:val="21"/>
                <w:szCs w:val="21"/>
                <w:lang w:val="fr-FR"/>
              </w:rPr>
              <w:t xml:space="preserve">pourquoi vend-on un produit en racontant son </w:t>
            </w:r>
            <w:r w:rsidRPr="00351EFD">
              <w:rPr>
                <w:i/>
                <w:iCs/>
                <w:sz w:val="21"/>
                <w:szCs w:val="21"/>
                <w:lang w:val="fr-FR"/>
              </w:rPr>
              <w:t>passé</w:t>
            </w:r>
            <w:r w:rsidRPr="00351EFD">
              <w:rPr>
                <w:sz w:val="21"/>
                <w:szCs w:val="21"/>
                <w:lang w:val="fr-FR"/>
              </w:rPr>
              <w:t xml:space="preserve"> (« autrefois, à la main… ») plutôt que ses ingrédients ?</w:t>
            </w:r>
          </w:p>
          <w:p w14:paraId="4FFBB5CF" w14:textId="77777777" w:rsidR="00351EFD" w:rsidRDefault="00351EFD" w:rsidP="00351EFD">
            <w:pPr>
              <w:rPr>
                <w:sz w:val="21"/>
                <w:szCs w:val="21"/>
                <w:lang w:val="fr-FR"/>
              </w:rPr>
            </w:pPr>
          </w:p>
          <w:p w14:paraId="2C992BEE" w14:textId="77777777" w:rsidR="00351EFD" w:rsidRDefault="00351EFD" w:rsidP="00351EFD">
            <w:pPr>
              <w:rPr>
                <w:sz w:val="21"/>
                <w:szCs w:val="21"/>
                <w:lang w:val="fr-FR"/>
              </w:rPr>
            </w:pPr>
          </w:p>
          <w:p w14:paraId="4A470DEC" w14:textId="4DEEAA86" w:rsidR="00351EFD" w:rsidRPr="00351EFD" w:rsidRDefault="00351EFD" w:rsidP="00351EFD">
            <w:pPr>
              <w:rPr>
                <w:lang w:val="fr-FR"/>
              </w:rPr>
            </w:pPr>
          </w:p>
        </w:tc>
      </w:tr>
    </w:tbl>
    <w:p w14:paraId="089F2DF1" w14:textId="77777777" w:rsidR="0008611A" w:rsidRPr="00351EFD" w:rsidRDefault="00000000">
      <w:pPr>
        <w:spacing w:before="180" w:after="60"/>
        <w:rPr>
          <w:lang w:val="fr-FR"/>
        </w:rPr>
      </w:pPr>
      <w:r w:rsidRPr="00351EFD">
        <w:rPr>
          <w:b/>
          <w:bCs/>
          <w:color w:val="8C1D40"/>
          <w:spacing w:val="24"/>
          <w:sz w:val="20"/>
          <w:szCs w:val="20"/>
          <w:lang w:val="fr-FR"/>
        </w:rPr>
        <w:t>OBSERVATION</w:t>
      </w:r>
    </w:p>
    <w:p w14:paraId="5DB23A5C" w14:textId="77777777" w:rsidR="0008611A" w:rsidRPr="00351EFD" w:rsidRDefault="00000000">
      <w:pPr>
        <w:pStyle w:val="Heading2"/>
        <w:spacing w:before="60" w:after="90"/>
        <w:rPr>
          <w:lang w:val="fr-FR"/>
        </w:rPr>
      </w:pPr>
      <w:r w:rsidRPr="00351EFD">
        <w:rPr>
          <w:lang w:val="fr-FR"/>
        </w:rPr>
        <w:t>2 · Regarde et note</w:t>
      </w:r>
    </w:p>
    <w:p w14:paraId="1975C406" w14:textId="7F73B5DB" w:rsidR="0008611A" w:rsidRPr="00351EFD" w:rsidRDefault="00351EFD">
      <w:pPr>
        <w:spacing w:after="100"/>
        <w:rPr>
          <w:lang w:val="fr-FR"/>
        </w:rPr>
      </w:pPr>
      <w:r>
        <w:rPr>
          <w:i/>
          <w:iCs/>
          <w:color w:val="555555"/>
          <w:lang w:val="fr-FR"/>
        </w:rPr>
        <w:t>O</w:t>
      </w:r>
      <w:r w:rsidR="00000000" w:rsidRPr="00351EFD">
        <w:rPr>
          <w:i/>
          <w:iCs/>
          <w:color w:val="555555"/>
          <w:lang w:val="fr-FR"/>
        </w:rPr>
        <w:t>bserve comment on raconte le lieu et comment on décrit le produit</w:t>
      </w:r>
      <w:r>
        <w:rPr>
          <w:i/>
          <w:iCs/>
          <w:color w:val="555555"/>
          <w:lang w:val="fr-FR"/>
        </w:rPr>
        <w:t>.</w:t>
      </w:r>
    </w:p>
    <w:p w14:paraId="55EDE389" w14:textId="77777777" w:rsidR="0008611A" w:rsidRPr="00351EFD" w:rsidRDefault="00000000">
      <w:pPr>
        <w:spacing w:before="120" w:after="60"/>
        <w:rPr>
          <w:lang w:val="fr-FR"/>
        </w:rPr>
      </w:pPr>
      <w:r w:rsidRPr="00351EFD">
        <w:rPr>
          <w:b/>
          <w:bCs/>
          <w:color w:val="46731F"/>
          <w:lang w:val="fr-FR"/>
        </w:rPr>
        <w:t>Quelle est l’accroche ? Comment la vidéo capte-t-elle ton attention en 3 secondes ?</w:t>
      </w:r>
    </w:p>
    <w:p w14:paraId="223ED1F1" w14:textId="77777777" w:rsidR="0008611A" w:rsidRDefault="00000000">
      <w:pPr>
        <w:pBdr>
          <w:bottom w:val="single" w:sz="6" w:space="1" w:color="C2D0AE"/>
        </w:pBdr>
        <w:spacing w:before="60" w:after="300"/>
        <w:rPr>
          <w:lang w:val="fr-FR"/>
        </w:rPr>
      </w:pPr>
      <w:r w:rsidRPr="00351EFD">
        <w:rPr>
          <w:lang w:val="fr-FR"/>
        </w:rPr>
        <w:t xml:space="preserve"> </w:t>
      </w:r>
    </w:p>
    <w:p w14:paraId="528B465C" w14:textId="77777777" w:rsidR="00351EFD" w:rsidRPr="00351EFD" w:rsidRDefault="00351EFD">
      <w:pPr>
        <w:pBdr>
          <w:bottom w:val="single" w:sz="6" w:space="1" w:color="C2D0AE"/>
        </w:pBdr>
        <w:spacing w:before="60" w:after="300"/>
        <w:rPr>
          <w:lang w:val="fr-FR"/>
        </w:rPr>
      </w:pPr>
    </w:p>
    <w:p w14:paraId="5F08D5DA" w14:textId="77777777" w:rsidR="0008611A" w:rsidRDefault="00000000">
      <w:pPr>
        <w:spacing w:before="120" w:after="60"/>
        <w:rPr>
          <w:b/>
          <w:bCs/>
          <w:color w:val="46731F"/>
          <w:lang w:val="fr-FR"/>
        </w:rPr>
      </w:pPr>
      <w:r w:rsidRPr="00351EFD">
        <w:rPr>
          <w:b/>
          <w:bCs/>
          <w:color w:val="46731F"/>
          <w:lang w:val="fr-FR"/>
        </w:rPr>
        <w:t>Comment parle-t-on du passé du lieu (les images, les mots) ?</w:t>
      </w:r>
    </w:p>
    <w:p w14:paraId="4E3D6365" w14:textId="77777777" w:rsidR="00351EFD" w:rsidRPr="00351EFD" w:rsidRDefault="00351EFD">
      <w:pPr>
        <w:spacing w:before="120" w:after="60"/>
        <w:rPr>
          <w:lang w:val="fr-FR"/>
        </w:rPr>
      </w:pPr>
    </w:p>
    <w:p w14:paraId="7100FB16" w14:textId="77777777" w:rsidR="0008611A" w:rsidRPr="00351EFD" w:rsidRDefault="00000000">
      <w:pPr>
        <w:pBdr>
          <w:bottom w:val="single" w:sz="6" w:space="1" w:color="C2D0AE"/>
        </w:pBdr>
        <w:spacing w:before="60" w:after="300"/>
        <w:rPr>
          <w:lang w:val="fr-FR"/>
        </w:rPr>
      </w:pPr>
      <w:r w:rsidRPr="00351EFD">
        <w:rPr>
          <w:lang w:val="fr-FR"/>
        </w:rPr>
        <w:t xml:space="preserve"> </w:t>
      </w:r>
    </w:p>
    <w:p w14:paraId="4DAD749A" w14:textId="77777777" w:rsidR="0008611A" w:rsidRDefault="00000000">
      <w:pPr>
        <w:spacing w:before="120" w:after="60"/>
        <w:rPr>
          <w:b/>
          <w:bCs/>
          <w:color w:val="46731F"/>
          <w:lang w:val="fr-FR"/>
        </w:rPr>
      </w:pPr>
      <w:r w:rsidRPr="00351EFD">
        <w:rPr>
          <w:b/>
          <w:bCs/>
          <w:color w:val="46731F"/>
          <w:lang w:val="fr-FR"/>
        </w:rPr>
        <w:t>Quels adjectifs valorisent le produit ? (</w:t>
      </w:r>
      <w:proofErr w:type="gramStart"/>
      <w:r w:rsidRPr="00351EFD">
        <w:rPr>
          <w:b/>
          <w:bCs/>
          <w:color w:val="46731F"/>
          <w:lang w:val="fr-FR"/>
        </w:rPr>
        <w:t>note</w:t>
      </w:r>
      <w:proofErr w:type="gramEnd"/>
      <w:r w:rsidRPr="00351EFD">
        <w:rPr>
          <w:b/>
          <w:bCs/>
          <w:color w:val="46731F"/>
          <w:lang w:val="fr-FR"/>
        </w:rPr>
        <w:t>-en deux)</w:t>
      </w:r>
    </w:p>
    <w:p w14:paraId="39A43294" w14:textId="77777777" w:rsidR="00351EFD" w:rsidRDefault="00351EFD">
      <w:pPr>
        <w:spacing w:before="120" w:after="60"/>
        <w:rPr>
          <w:b/>
          <w:bCs/>
          <w:color w:val="46731F"/>
          <w:lang w:val="fr-FR"/>
        </w:rPr>
      </w:pPr>
    </w:p>
    <w:p w14:paraId="71586904" w14:textId="77777777" w:rsidR="00351EFD" w:rsidRPr="00351EFD" w:rsidRDefault="00351EFD">
      <w:pPr>
        <w:spacing w:before="120" w:after="60"/>
        <w:rPr>
          <w:lang w:val="fr-FR"/>
        </w:rPr>
      </w:pPr>
    </w:p>
    <w:p w14:paraId="125F0A4B" w14:textId="77777777" w:rsidR="0008611A" w:rsidRPr="00351EFD" w:rsidRDefault="00000000">
      <w:pPr>
        <w:pBdr>
          <w:bottom w:val="single" w:sz="6" w:space="1" w:color="C2D0AE"/>
        </w:pBdr>
        <w:spacing w:before="60" w:after="300"/>
        <w:rPr>
          <w:lang w:val="fr-FR"/>
        </w:rPr>
      </w:pPr>
      <w:r w:rsidRPr="00351EFD">
        <w:rPr>
          <w:lang w:val="fr-FR"/>
        </w:rPr>
        <w:t xml:space="preserve"> </w:t>
      </w:r>
    </w:p>
    <w:p w14:paraId="631AAA9F" w14:textId="77777777" w:rsidR="0008611A" w:rsidRDefault="00000000">
      <w:pPr>
        <w:spacing w:before="120" w:after="60"/>
        <w:rPr>
          <w:b/>
          <w:bCs/>
          <w:color w:val="46731F"/>
          <w:lang w:val="fr-FR"/>
        </w:rPr>
      </w:pPr>
      <w:r w:rsidRPr="00351EFD">
        <w:rPr>
          <w:b/>
          <w:bCs/>
          <w:color w:val="46731F"/>
          <w:lang w:val="fr-FR"/>
        </w:rPr>
        <w:t>Y a-t-il un slogan à la fin ? Lequel, ou de quel type ?</w:t>
      </w:r>
    </w:p>
    <w:p w14:paraId="0AC27290" w14:textId="77777777" w:rsidR="00351EFD" w:rsidRPr="00351EFD" w:rsidRDefault="00351EFD">
      <w:pPr>
        <w:spacing w:before="120" w:after="60"/>
        <w:rPr>
          <w:lang w:val="fr-FR"/>
        </w:rPr>
      </w:pPr>
    </w:p>
    <w:p w14:paraId="11108BA1" w14:textId="77777777" w:rsidR="0008611A" w:rsidRPr="00351EFD" w:rsidRDefault="00000000">
      <w:pPr>
        <w:pBdr>
          <w:bottom w:val="single" w:sz="6" w:space="1" w:color="C2D0AE"/>
        </w:pBdr>
        <w:spacing w:before="60" w:after="300"/>
        <w:rPr>
          <w:lang w:val="fr-FR"/>
        </w:rPr>
      </w:pPr>
      <w:r w:rsidRPr="00351EFD">
        <w:rPr>
          <w:lang w:val="fr-FR"/>
        </w:rPr>
        <w:t xml:space="preserve"> </w:t>
      </w:r>
    </w:p>
    <w:p w14:paraId="42C94840" w14:textId="77777777" w:rsidR="0008611A" w:rsidRPr="00351EFD" w:rsidRDefault="0008611A">
      <w:pPr>
        <w:spacing w:after="60"/>
        <w:rPr>
          <w:lang w:val="fr-FR"/>
        </w:rPr>
      </w:pPr>
    </w:p>
    <w:tbl>
      <w:tblPr>
        <w:tblW w:w="9360" w:type="dxa"/>
        <w:tblBorders>
          <w:top w:val="single" w:sz="2" w:space="0" w:color="46731F"/>
          <w:left w:val="single" w:sz="8" w:space="0" w:color="46731F"/>
          <w:bottom w:val="single" w:sz="2" w:space="0" w:color="46731F"/>
          <w:right w:val="single" w:sz="2" w:space="0" w:color="46731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611A" w14:paraId="759A1D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DD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EE591E5" w14:textId="1E7A1250" w:rsidR="0008611A" w:rsidRPr="00351EFD" w:rsidRDefault="00000000">
            <w:pPr>
              <w:spacing w:after="50"/>
              <w:rPr>
                <w:lang w:val="fr-FR"/>
              </w:rPr>
            </w:pPr>
            <w:r w:rsidRPr="00351EFD">
              <w:rPr>
                <w:b/>
                <w:bCs/>
                <w:color w:val="46731F"/>
                <w:lang w:val="fr-FR"/>
              </w:rPr>
              <w:t xml:space="preserve">L’œil </w:t>
            </w:r>
            <w:r w:rsidR="00351EFD">
              <w:rPr>
                <w:b/>
                <w:bCs/>
                <w:color w:val="46731F"/>
                <w:lang w:val="fr-FR"/>
              </w:rPr>
              <w:t>de</w:t>
            </w:r>
            <w:r w:rsidRPr="00351EFD">
              <w:rPr>
                <w:b/>
                <w:bCs/>
                <w:color w:val="46731F"/>
                <w:lang w:val="fr-FR"/>
              </w:rPr>
              <w:t xml:space="preserve"> la pub</w:t>
            </w:r>
            <w:r w:rsidR="00351EFD">
              <w:rPr>
                <w:b/>
                <w:bCs/>
                <w:color w:val="46731F"/>
                <w:lang w:val="fr-FR"/>
              </w:rPr>
              <w:t>licité</w:t>
            </w:r>
          </w:p>
          <w:p w14:paraId="29B2F92D" w14:textId="0AF2328D" w:rsidR="0008611A" w:rsidRDefault="00000000" w:rsidP="00351EFD">
            <w:pPr>
              <w:rPr>
                <w:sz w:val="21"/>
                <w:szCs w:val="21"/>
              </w:rPr>
            </w:pPr>
            <w:r w:rsidRPr="00351EFD">
              <w:rPr>
                <w:sz w:val="21"/>
                <w:szCs w:val="21"/>
                <w:lang w:val="fr-FR"/>
              </w:rPr>
              <w:t>Transcris UNE phrase « qui vend » que tu as entendue ou lue à l’écran (un slogan, une description).</w:t>
            </w:r>
          </w:p>
          <w:p w14:paraId="317FA4B6" w14:textId="77777777" w:rsidR="00351EFD" w:rsidRDefault="00351EFD" w:rsidP="00351EFD">
            <w:pPr>
              <w:rPr>
                <w:sz w:val="21"/>
                <w:szCs w:val="21"/>
              </w:rPr>
            </w:pPr>
          </w:p>
          <w:p w14:paraId="61D2F960" w14:textId="77777777" w:rsidR="00351EFD" w:rsidRDefault="00351EFD" w:rsidP="00351EFD">
            <w:pPr>
              <w:rPr>
                <w:sz w:val="21"/>
                <w:szCs w:val="21"/>
              </w:rPr>
            </w:pPr>
          </w:p>
          <w:p w14:paraId="56B1A82D" w14:textId="77777777" w:rsidR="00351EFD" w:rsidRDefault="00351EFD" w:rsidP="00351EFD">
            <w:pPr>
              <w:rPr>
                <w:sz w:val="21"/>
                <w:szCs w:val="21"/>
              </w:rPr>
            </w:pPr>
          </w:p>
          <w:p w14:paraId="6F43C0B5" w14:textId="77777777" w:rsidR="00351EFD" w:rsidRDefault="00351EFD" w:rsidP="00351EFD">
            <w:pPr>
              <w:rPr>
                <w:sz w:val="21"/>
                <w:szCs w:val="21"/>
              </w:rPr>
            </w:pPr>
          </w:p>
          <w:p w14:paraId="0AE1056F" w14:textId="1810E0AC" w:rsidR="00351EFD" w:rsidRDefault="00351EFD" w:rsidP="00351EFD"/>
        </w:tc>
      </w:tr>
    </w:tbl>
    <w:p w14:paraId="346DC80D" w14:textId="77777777" w:rsidR="0008611A" w:rsidRDefault="0008611A">
      <w:pPr>
        <w:spacing w:after="200"/>
      </w:pPr>
    </w:p>
    <w:p w14:paraId="72A07C5A" w14:textId="77777777" w:rsidR="0008611A" w:rsidRDefault="00000000">
      <w:r>
        <w:br w:type="page"/>
      </w:r>
    </w:p>
    <w:p w14:paraId="11CF7C8A" w14:textId="77777777" w:rsidR="0008611A" w:rsidRPr="00351EFD" w:rsidRDefault="00000000">
      <w:pPr>
        <w:spacing w:before="180" w:after="60"/>
        <w:rPr>
          <w:lang w:val="fr-FR"/>
        </w:rPr>
      </w:pPr>
      <w:r w:rsidRPr="00351EFD">
        <w:rPr>
          <w:b/>
          <w:bCs/>
          <w:color w:val="8C1D40"/>
          <w:spacing w:val="24"/>
          <w:sz w:val="20"/>
          <w:szCs w:val="20"/>
          <w:lang w:val="fr-FR"/>
        </w:rPr>
        <w:lastRenderedPageBreak/>
        <w:t>ANALYSE</w:t>
      </w:r>
    </w:p>
    <w:p w14:paraId="5FE96690" w14:textId="77777777" w:rsidR="0008611A" w:rsidRPr="00351EFD" w:rsidRDefault="00000000">
      <w:pPr>
        <w:pStyle w:val="Heading2"/>
        <w:spacing w:before="60" w:after="90"/>
        <w:rPr>
          <w:lang w:val="fr-FR"/>
        </w:rPr>
      </w:pPr>
      <w:r w:rsidRPr="00351EFD">
        <w:rPr>
          <w:lang w:val="fr-FR"/>
        </w:rPr>
        <w:t>3 · La langue qui vend</w:t>
      </w:r>
    </w:p>
    <w:p w14:paraId="18109781" w14:textId="3686659E" w:rsidR="0008611A" w:rsidRPr="00351EFD" w:rsidRDefault="00000000">
      <w:pPr>
        <w:spacing w:after="100"/>
        <w:rPr>
          <w:lang w:val="fr-FR"/>
        </w:rPr>
      </w:pPr>
      <w:r w:rsidRPr="00351EFD">
        <w:rPr>
          <w:i/>
          <w:iCs/>
          <w:color w:val="555555"/>
          <w:lang w:val="fr-FR"/>
        </w:rPr>
        <w:t xml:space="preserve">Une </w:t>
      </w:r>
      <w:r w:rsidR="00351EFD">
        <w:rPr>
          <w:i/>
          <w:iCs/>
          <w:color w:val="555555"/>
          <w:lang w:val="fr-FR"/>
        </w:rPr>
        <w:t>publicité</w:t>
      </w:r>
      <w:r w:rsidRPr="00351EFD">
        <w:rPr>
          <w:i/>
          <w:iCs/>
          <w:color w:val="555555"/>
          <w:lang w:val="fr-FR"/>
        </w:rPr>
        <w:t xml:space="preserve"> valorise</w:t>
      </w:r>
      <w:r w:rsidR="00351EFD">
        <w:rPr>
          <w:i/>
          <w:iCs/>
          <w:color w:val="555555"/>
          <w:lang w:val="fr-FR"/>
        </w:rPr>
        <w:t xml:space="preserve"> un produit, un terroir</w:t>
      </w:r>
      <w:r w:rsidRPr="00351EFD">
        <w:rPr>
          <w:i/>
          <w:iCs/>
          <w:color w:val="555555"/>
          <w:lang w:val="fr-FR"/>
        </w:rPr>
        <w:t xml:space="preserve">. Transforme chaque phrase « plate » en </w:t>
      </w:r>
      <w:r w:rsidR="00351EFD">
        <w:rPr>
          <w:i/>
          <w:iCs/>
          <w:color w:val="555555"/>
          <w:lang w:val="fr-FR"/>
        </w:rPr>
        <w:t xml:space="preserve">une </w:t>
      </w:r>
      <w:r w:rsidRPr="00351EFD">
        <w:rPr>
          <w:i/>
          <w:iCs/>
          <w:color w:val="555555"/>
          <w:lang w:val="fr-FR"/>
        </w:rPr>
        <w:t>phrase de pub (la dernière est à toi).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4960"/>
      </w:tblGrid>
      <w:tr w:rsidR="0008611A" w14:paraId="0B717A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shd w:val="clear" w:color="auto" w:fill="46731F"/>
            <w:tcMar>
              <w:top w:w="70" w:type="dxa"/>
              <w:left w:w="130" w:type="dxa"/>
              <w:bottom w:w="70" w:type="dxa"/>
              <w:right w:w="120" w:type="dxa"/>
            </w:tcMar>
          </w:tcPr>
          <w:p w14:paraId="4F90E6A3" w14:textId="77777777" w:rsidR="0008611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Neutre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(plat) →</w:t>
            </w:r>
          </w:p>
        </w:tc>
        <w:tc>
          <w:tcPr>
            <w:tcW w:w="4960" w:type="dxa"/>
            <w:shd w:val="clear" w:color="auto" w:fill="46731F"/>
            <w:tcMar>
              <w:top w:w="70" w:type="dxa"/>
              <w:left w:w="130" w:type="dxa"/>
              <w:bottom w:w="70" w:type="dxa"/>
              <w:right w:w="120" w:type="dxa"/>
            </w:tcMar>
          </w:tcPr>
          <w:p w14:paraId="04ECCC97" w14:textId="77777777" w:rsidR="0008611A" w:rsidRDefault="00000000">
            <w:r>
              <w:rPr>
                <w:b/>
                <w:bCs/>
                <w:color w:val="FFFFFF"/>
                <w:sz w:val="20"/>
                <w:szCs w:val="20"/>
              </w:rPr>
              <w:t>Pub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valorisant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 →</w:t>
            </w:r>
          </w:p>
        </w:tc>
      </w:tr>
      <w:tr w:rsidR="0008611A" w:rsidRPr="00351EFD" w14:paraId="7B27D06D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FFFFFF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1B706D39" w14:textId="77777777" w:rsidR="0008611A" w:rsidRDefault="00000000">
            <w:proofErr w:type="spellStart"/>
            <w:r>
              <w:rPr>
                <w:sz w:val="21"/>
                <w:szCs w:val="21"/>
              </w:rPr>
              <w:t>C’est</w:t>
            </w:r>
            <w:proofErr w:type="spellEnd"/>
            <w:r>
              <w:rPr>
                <w:sz w:val="21"/>
                <w:szCs w:val="21"/>
              </w:rPr>
              <w:t xml:space="preserve"> un </w:t>
            </w:r>
            <w:proofErr w:type="spellStart"/>
            <w:r>
              <w:rPr>
                <w:sz w:val="21"/>
                <w:szCs w:val="21"/>
              </w:rPr>
              <w:t>sel</w:t>
            </w:r>
            <w:proofErr w:type="spellEnd"/>
            <w:r>
              <w:rPr>
                <w:sz w:val="21"/>
                <w:szCs w:val="21"/>
              </w:rPr>
              <w:t xml:space="preserve"> normal.</w:t>
            </w:r>
          </w:p>
        </w:tc>
        <w:tc>
          <w:tcPr>
            <w:tcW w:w="4960" w:type="dxa"/>
            <w:shd w:val="clear" w:color="auto" w:fill="FFFFFF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431AEDF6" w14:textId="77777777" w:rsidR="0008611A" w:rsidRPr="00351EFD" w:rsidRDefault="00000000">
            <w:pPr>
              <w:rPr>
                <w:lang w:val="fr-FR"/>
              </w:rPr>
            </w:pPr>
            <w:r w:rsidRPr="00351EFD">
              <w:rPr>
                <w:b/>
                <w:bCs/>
                <w:sz w:val="21"/>
                <w:szCs w:val="21"/>
                <w:lang w:val="fr-FR"/>
              </w:rPr>
              <w:t>Un sel rare, récolté à la main, au goût d’exception.</w:t>
            </w:r>
          </w:p>
        </w:tc>
      </w:tr>
      <w:tr w:rsidR="0008611A" w:rsidRPr="00351EFD" w14:paraId="7A34851C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F3F7EC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4173F28A" w14:textId="77777777" w:rsidR="0008611A" w:rsidRPr="00351EFD" w:rsidRDefault="00000000">
            <w:pPr>
              <w:rPr>
                <w:lang w:val="fr-FR"/>
              </w:rPr>
            </w:pPr>
            <w:r w:rsidRPr="00351EFD">
              <w:rPr>
                <w:sz w:val="21"/>
                <w:szCs w:val="21"/>
                <w:lang w:val="fr-FR"/>
              </w:rPr>
              <w:t>On le fabrique depuis longtemps.</w:t>
            </w:r>
          </w:p>
        </w:tc>
        <w:tc>
          <w:tcPr>
            <w:tcW w:w="4960" w:type="dxa"/>
            <w:shd w:val="clear" w:color="auto" w:fill="F3F7EC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182C653D" w14:textId="77777777" w:rsidR="0008611A" w:rsidRPr="00351EFD" w:rsidRDefault="00000000">
            <w:pPr>
              <w:rPr>
                <w:lang w:val="fr-FR"/>
              </w:rPr>
            </w:pPr>
            <w:r w:rsidRPr="00351EFD">
              <w:rPr>
                <w:b/>
                <w:bCs/>
                <w:sz w:val="21"/>
                <w:szCs w:val="21"/>
                <w:lang w:val="fr-FR"/>
              </w:rPr>
              <w:t>Un savoir-faire ancestral, transmis de génération en génération.</w:t>
            </w:r>
          </w:p>
        </w:tc>
      </w:tr>
      <w:tr w:rsidR="0008611A" w:rsidRPr="00351EFD" w14:paraId="6B4C651F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FFFFFF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4BE38CF7" w14:textId="77777777" w:rsidR="0008611A" w:rsidRPr="00351EFD" w:rsidRDefault="00000000">
            <w:pPr>
              <w:rPr>
                <w:lang w:val="fr-FR"/>
              </w:rPr>
            </w:pPr>
            <w:r w:rsidRPr="00351EFD">
              <w:rPr>
                <w:sz w:val="21"/>
                <w:szCs w:val="21"/>
                <w:lang w:val="fr-FR"/>
              </w:rPr>
              <w:t>Le goût est différent des autres.</w:t>
            </w:r>
          </w:p>
        </w:tc>
        <w:tc>
          <w:tcPr>
            <w:tcW w:w="4960" w:type="dxa"/>
            <w:shd w:val="clear" w:color="auto" w:fill="FFFFFF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0AD0A906" w14:textId="77777777" w:rsidR="00351EFD" w:rsidRDefault="00351EFD" w:rsidP="00351EFD">
            <w:pPr>
              <w:pBdr>
                <w:bottom w:val="single" w:sz="6" w:space="1" w:color="C2D0AE"/>
              </w:pBdr>
              <w:tabs>
                <w:tab w:val="left" w:pos="3235"/>
              </w:tabs>
              <w:spacing w:before="120" w:after="60"/>
              <w:rPr>
                <w:lang w:val="fr-FR"/>
              </w:rPr>
            </w:pPr>
            <w:r>
              <w:rPr>
                <w:lang w:val="fr-FR"/>
              </w:rPr>
              <w:br/>
            </w:r>
          </w:p>
          <w:p w14:paraId="17E747DE" w14:textId="77777777" w:rsidR="00351EFD" w:rsidRDefault="00351EFD" w:rsidP="00351EFD">
            <w:pPr>
              <w:pBdr>
                <w:bottom w:val="single" w:sz="6" w:space="1" w:color="C2D0AE"/>
              </w:pBdr>
              <w:tabs>
                <w:tab w:val="left" w:pos="3235"/>
              </w:tabs>
              <w:spacing w:before="120" w:after="60"/>
              <w:rPr>
                <w:lang w:val="fr-FR"/>
              </w:rPr>
            </w:pPr>
          </w:p>
          <w:p w14:paraId="73A3BB11" w14:textId="73B25922" w:rsidR="00351EFD" w:rsidRPr="00351EFD" w:rsidRDefault="00351EFD" w:rsidP="00351EFD">
            <w:pPr>
              <w:pBdr>
                <w:bottom w:val="single" w:sz="6" w:space="1" w:color="C2D0AE"/>
              </w:pBdr>
              <w:tabs>
                <w:tab w:val="left" w:pos="3235"/>
              </w:tabs>
              <w:spacing w:before="120" w:after="60"/>
              <w:rPr>
                <w:lang w:val="fr-FR"/>
              </w:rPr>
            </w:pPr>
          </w:p>
        </w:tc>
      </w:tr>
    </w:tbl>
    <w:p w14:paraId="6CD05051" w14:textId="77777777" w:rsidR="0008611A" w:rsidRPr="00351EFD" w:rsidRDefault="0008611A">
      <w:pPr>
        <w:spacing w:after="140"/>
        <w:rPr>
          <w:lang w:val="fr-FR"/>
        </w:rPr>
      </w:pPr>
    </w:p>
    <w:p w14:paraId="0EA62F96" w14:textId="77777777" w:rsidR="0008611A" w:rsidRPr="00351EFD" w:rsidRDefault="00000000">
      <w:pPr>
        <w:spacing w:before="120" w:after="60"/>
        <w:rPr>
          <w:lang w:val="fr-FR"/>
        </w:rPr>
      </w:pPr>
      <w:r w:rsidRPr="00351EFD">
        <w:rPr>
          <w:b/>
          <w:bCs/>
          <w:color w:val="46731F"/>
          <w:lang w:val="fr-FR"/>
        </w:rPr>
        <w:t>Avant / aujourd’hui / demain — les trois temps de l’histoire</w:t>
      </w:r>
    </w:p>
    <w:p w14:paraId="187C4039" w14:textId="77777777" w:rsidR="0008611A" w:rsidRPr="00351EFD" w:rsidRDefault="00000000">
      <w:pPr>
        <w:spacing w:after="60"/>
        <w:rPr>
          <w:lang w:val="fr-FR"/>
        </w:rPr>
      </w:pPr>
      <w:r>
        <w:rPr>
          <w:i/>
          <w:iCs/>
          <w:color w:val="777777"/>
          <w:sz w:val="19"/>
          <w:szCs w:val="19"/>
        </w:rPr>
        <w:t>💡</w:t>
      </w:r>
      <w:r w:rsidRPr="00351EFD">
        <w:rPr>
          <w:i/>
          <w:iCs/>
          <w:color w:val="777777"/>
          <w:sz w:val="19"/>
          <w:szCs w:val="19"/>
          <w:lang w:val="fr-FR"/>
        </w:rPr>
        <w:t xml:space="preserve"> Complète avec le bon </w:t>
      </w:r>
      <w:proofErr w:type="gramStart"/>
      <w:r w:rsidRPr="00351EFD">
        <w:rPr>
          <w:i/>
          <w:iCs/>
          <w:color w:val="777777"/>
          <w:sz w:val="19"/>
          <w:szCs w:val="19"/>
          <w:lang w:val="fr-FR"/>
        </w:rPr>
        <w:t>temps :</w:t>
      </w:r>
      <w:proofErr w:type="gramEnd"/>
      <w:r w:rsidRPr="00351EFD">
        <w:rPr>
          <w:i/>
          <w:iCs/>
          <w:color w:val="777777"/>
          <w:sz w:val="19"/>
          <w:szCs w:val="19"/>
          <w:lang w:val="fr-FR"/>
        </w:rPr>
        <w:t xml:space="preserve"> l’imparfait (avant), le passé composé (le moment clé), le conditionnel (la projection).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80"/>
        <w:gridCol w:w="5080"/>
      </w:tblGrid>
      <w:tr w:rsidR="0008611A" w:rsidRPr="00351EFD" w14:paraId="6EC91E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80" w:type="dxa"/>
            <w:shd w:val="clear" w:color="auto" w:fill="46731F"/>
            <w:tcMar>
              <w:top w:w="70" w:type="dxa"/>
              <w:left w:w="130" w:type="dxa"/>
              <w:bottom w:w="70" w:type="dxa"/>
              <w:right w:w="120" w:type="dxa"/>
            </w:tcMar>
          </w:tcPr>
          <w:p w14:paraId="71B87D0E" w14:textId="77777777" w:rsidR="0008611A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Le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  <w:proofErr w:type="spellEnd"/>
          </w:p>
        </w:tc>
        <w:tc>
          <w:tcPr>
            <w:tcW w:w="5080" w:type="dxa"/>
            <w:shd w:val="clear" w:color="auto" w:fill="46731F"/>
            <w:tcMar>
              <w:top w:w="70" w:type="dxa"/>
              <w:left w:w="130" w:type="dxa"/>
              <w:bottom w:w="70" w:type="dxa"/>
              <w:right w:w="120" w:type="dxa"/>
            </w:tcMar>
          </w:tcPr>
          <w:p w14:paraId="4DA284AF" w14:textId="77777777" w:rsidR="0008611A" w:rsidRPr="00351EFD" w:rsidRDefault="00000000">
            <w:pPr>
              <w:rPr>
                <w:lang w:val="fr-FR"/>
              </w:rPr>
            </w:pPr>
            <w:r w:rsidRPr="00351EFD">
              <w:rPr>
                <w:b/>
                <w:bCs/>
                <w:color w:val="FFFFFF"/>
                <w:sz w:val="20"/>
                <w:szCs w:val="20"/>
                <w:lang w:val="fr-FR"/>
              </w:rPr>
              <w:t>Ta phrase (sur TON futur produit)</w:t>
            </w:r>
          </w:p>
        </w:tc>
      </w:tr>
      <w:tr w:rsidR="0008611A" w14:paraId="1A13AF20" w14:textId="77777777">
        <w:tblPrEx>
          <w:tblCellMar>
            <w:top w:w="0" w:type="dxa"/>
            <w:bottom w:w="0" w:type="dxa"/>
          </w:tblCellMar>
        </w:tblPrEx>
        <w:tc>
          <w:tcPr>
            <w:tcW w:w="4280" w:type="dxa"/>
            <w:shd w:val="clear" w:color="auto" w:fill="FFFFFF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34A39759" w14:textId="77777777" w:rsidR="0008611A" w:rsidRDefault="00000000">
            <w:r>
              <w:rPr>
                <w:b/>
                <w:bCs/>
                <w:sz w:val="21"/>
                <w:szCs w:val="21"/>
              </w:rPr>
              <w:t xml:space="preserve">AVANT — </w:t>
            </w:r>
            <w:proofErr w:type="spellStart"/>
            <w:r>
              <w:rPr>
                <w:b/>
                <w:bCs/>
                <w:sz w:val="21"/>
                <w:szCs w:val="21"/>
              </w:rPr>
              <w:t>l’imparfait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(« Autrefois, on… »)</w:t>
            </w:r>
          </w:p>
        </w:tc>
        <w:tc>
          <w:tcPr>
            <w:tcW w:w="5080" w:type="dxa"/>
            <w:shd w:val="clear" w:color="auto" w:fill="FFFFFF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4AC7691A" w14:textId="77777777" w:rsidR="0008611A" w:rsidRDefault="00000000">
            <w:pPr>
              <w:pBdr>
                <w:bottom w:val="single" w:sz="6" w:space="1" w:color="C2D0AE"/>
              </w:pBdr>
              <w:spacing w:before="120" w:after="60"/>
            </w:pPr>
            <w:r>
              <w:t xml:space="preserve"> </w:t>
            </w:r>
          </w:p>
          <w:p w14:paraId="32305B1B" w14:textId="77777777" w:rsidR="00351EFD" w:rsidRDefault="00351EFD">
            <w:pPr>
              <w:pBdr>
                <w:bottom w:val="single" w:sz="6" w:space="1" w:color="C2D0AE"/>
              </w:pBdr>
              <w:spacing w:before="120" w:after="60"/>
            </w:pPr>
          </w:p>
          <w:p w14:paraId="72D4D151" w14:textId="77777777" w:rsidR="00351EFD" w:rsidRDefault="00351EFD">
            <w:pPr>
              <w:pBdr>
                <w:bottom w:val="single" w:sz="6" w:space="1" w:color="C2D0AE"/>
              </w:pBdr>
              <w:spacing w:before="120" w:after="60"/>
            </w:pPr>
          </w:p>
          <w:p w14:paraId="02F2076E" w14:textId="77777777" w:rsidR="00351EFD" w:rsidRDefault="00351EFD">
            <w:pPr>
              <w:pBdr>
                <w:bottom w:val="single" w:sz="6" w:space="1" w:color="C2D0AE"/>
              </w:pBdr>
              <w:spacing w:before="120" w:after="60"/>
            </w:pPr>
          </w:p>
        </w:tc>
      </w:tr>
      <w:tr w:rsidR="0008611A" w:rsidRPr="00351EFD" w14:paraId="3DF68978" w14:textId="77777777">
        <w:tblPrEx>
          <w:tblCellMar>
            <w:top w:w="0" w:type="dxa"/>
            <w:bottom w:w="0" w:type="dxa"/>
          </w:tblCellMar>
        </w:tblPrEx>
        <w:tc>
          <w:tcPr>
            <w:tcW w:w="4280" w:type="dxa"/>
            <w:shd w:val="clear" w:color="auto" w:fill="F3F7EC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00321FE5" w14:textId="77777777" w:rsidR="0008611A" w:rsidRPr="00351EFD" w:rsidRDefault="00000000">
            <w:pPr>
              <w:rPr>
                <w:lang w:val="fr-FR"/>
              </w:rPr>
            </w:pPr>
            <w:r w:rsidRPr="00351EFD">
              <w:rPr>
                <w:b/>
                <w:bCs/>
                <w:sz w:val="21"/>
                <w:szCs w:val="21"/>
                <w:lang w:val="fr-FR"/>
              </w:rPr>
              <w:t>LE MOMENT CLÉ — le passé composé (« En …, … a … »)</w:t>
            </w:r>
          </w:p>
        </w:tc>
        <w:tc>
          <w:tcPr>
            <w:tcW w:w="5080" w:type="dxa"/>
            <w:shd w:val="clear" w:color="auto" w:fill="F3F7EC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658FFA37" w14:textId="77777777" w:rsidR="0008611A" w:rsidRDefault="00000000">
            <w:pPr>
              <w:pBdr>
                <w:bottom w:val="single" w:sz="6" w:space="1" w:color="C2D0AE"/>
              </w:pBdr>
              <w:spacing w:before="120" w:after="60"/>
              <w:rPr>
                <w:lang w:val="fr-FR"/>
              </w:rPr>
            </w:pPr>
            <w:r w:rsidRPr="00351EFD">
              <w:rPr>
                <w:lang w:val="fr-FR"/>
              </w:rPr>
              <w:t xml:space="preserve"> </w:t>
            </w:r>
          </w:p>
          <w:p w14:paraId="25CB2D35" w14:textId="77777777" w:rsidR="00351EFD" w:rsidRDefault="00351EFD">
            <w:pPr>
              <w:pBdr>
                <w:bottom w:val="single" w:sz="6" w:space="1" w:color="C2D0AE"/>
              </w:pBdr>
              <w:spacing w:before="120" w:after="60"/>
              <w:rPr>
                <w:lang w:val="fr-FR"/>
              </w:rPr>
            </w:pPr>
          </w:p>
          <w:p w14:paraId="4737A1A0" w14:textId="77777777" w:rsidR="00351EFD" w:rsidRDefault="00351EFD">
            <w:pPr>
              <w:pBdr>
                <w:bottom w:val="single" w:sz="6" w:space="1" w:color="C2D0AE"/>
              </w:pBdr>
              <w:spacing w:before="120" w:after="60"/>
              <w:rPr>
                <w:lang w:val="fr-FR"/>
              </w:rPr>
            </w:pPr>
          </w:p>
          <w:p w14:paraId="1DFE4054" w14:textId="77777777" w:rsidR="00351EFD" w:rsidRPr="00351EFD" w:rsidRDefault="00351EFD">
            <w:pPr>
              <w:pBdr>
                <w:bottom w:val="single" w:sz="6" w:space="1" w:color="C2D0AE"/>
              </w:pBdr>
              <w:spacing w:before="120" w:after="60"/>
              <w:rPr>
                <w:lang w:val="fr-FR"/>
              </w:rPr>
            </w:pPr>
          </w:p>
        </w:tc>
      </w:tr>
      <w:tr w:rsidR="0008611A" w:rsidRPr="00351EFD" w14:paraId="69DF9726" w14:textId="77777777">
        <w:tblPrEx>
          <w:tblCellMar>
            <w:top w:w="0" w:type="dxa"/>
            <w:bottom w:w="0" w:type="dxa"/>
          </w:tblCellMar>
        </w:tblPrEx>
        <w:tc>
          <w:tcPr>
            <w:tcW w:w="4280" w:type="dxa"/>
            <w:shd w:val="clear" w:color="auto" w:fill="FFFFFF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3604963D" w14:textId="77777777" w:rsidR="0008611A" w:rsidRPr="00351EFD" w:rsidRDefault="00000000">
            <w:pPr>
              <w:rPr>
                <w:lang w:val="fr-FR"/>
              </w:rPr>
            </w:pPr>
            <w:r w:rsidRPr="00351EFD">
              <w:rPr>
                <w:b/>
                <w:bCs/>
                <w:sz w:val="21"/>
                <w:szCs w:val="21"/>
                <w:lang w:val="fr-FR"/>
              </w:rPr>
              <w:t>DEMAIN / LE RÊVE — le conditionnel (« Vous adoreriez… »)</w:t>
            </w:r>
          </w:p>
        </w:tc>
        <w:tc>
          <w:tcPr>
            <w:tcW w:w="5080" w:type="dxa"/>
            <w:shd w:val="clear" w:color="auto" w:fill="FFFFFF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0891BAE0" w14:textId="77777777" w:rsidR="0008611A" w:rsidRDefault="00000000">
            <w:pPr>
              <w:pBdr>
                <w:bottom w:val="single" w:sz="6" w:space="1" w:color="C2D0AE"/>
              </w:pBdr>
              <w:spacing w:before="120" w:after="60"/>
              <w:rPr>
                <w:lang w:val="fr-FR"/>
              </w:rPr>
            </w:pPr>
            <w:r w:rsidRPr="00351EFD">
              <w:rPr>
                <w:lang w:val="fr-FR"/>
              </w:rPr>
              <w:t xml:space="preserve"> </w:t>
            </w:r>
          </w:p>
          <w:p w14:paraId="6EC8C6C3" w14:textId="77777777" w:rsidR="00351EFD" w:rsidRDefault="00351EFD">
            <w:pPr>
              <w:pBdr>
                <w:bottom w:val="single" w:sz="6" w:space="1" w:color="C2D0AE"/>
              </w:pBdr>
              <w:spacing w:before="120" w:after="60"/>
              <w:rPr>
                <w:lang w:val="fr-FR"/>
              </w:rPr>
            </w:pPr>
          </w:p>
          <w:p w14:paraId="2CEEEB48" w14:textId="77777777" w:rsidR="00351EFD" w:rsidRDefault="00351EFD">
            <w:pPr>
              <w:pBdr>
                <w:bottom w:val="single" w:sz="6" w:space="1" w:color="C2D0AE"/>
              </w:pBdr>
              <w:spacing w:before="120" w:after="60"/>
              <w:rPr>
                <w:lang w:val="fr-FR"/>
              </w:rPr>
            </w:pPr>
          </w:p>
          <w:p w14:paraId="70CF5352" w14:textId="77777777" w:rsidR="00351EFD" w:rsidRDefault="00351EFD">
            <w:pPr>
              <w:pBdr>
                <w:bottom w:val="single" w:sz="6" w:space="1" w:color="C2D0AE"/>
              </w:pBdr>
              <w:spacing w:before="120" w:after="60"/>
              <w:rPr>
                <w:lang w:val="fr-FR"/>
              </w:rPr>
            </w:pPr>
          </w:p>
          <w:p w14:paraId="428FC5BB" w14:textId="77777777" w:rsidR="00351EFD" w:rsidRDefault="00351EFD">
            <w:pPr>
              <w:pBdr>
                <w:bottom w:val="single" w:sz="6" w:space="1" w:color="C2D0AE"/>
              </w:pBdr>
              <w:spacing w:before="120" w:after="60"/>
              <w:rPr>
                <w:lang w:val="fr-FR"/>
              </w:rPr>
            </w:pPr>
          </w:p>
          <w:p w14:paraId="6EDFF189" w14:textId="77777777" w:rsidR="00351EFD" w:rsidRDefault="00351EFD">
            <w:pPr>
              <w:pBdr>
                <w:bottom w:val="single" w:sz="6" w:space="1" w:color="C2D0AE"/>
              </w:pBdr>
              <w:spacing w:before="120" w:after="60"/>
              <w:rPr>
                <w:lang w:val="fr-FR"/>
              </w:rPr>
            </w:pPr>
          </w:p>
          <w:p w14:paraId="69046D3C" w14:textId="77777777" w:rsidR="00351EFD" w:rsidRPr="00351EFD" w:rsidRDefault="00351EFD">
            <w:pPr>
              <w:pBdr>
                <w:bottom w:val="single" w:sz="6" w:space="1" w:color="C2D0AE"/>
              </w:pBdr>
              <w:spacing w:before="120" w:after="60"/>
              <w:rPr>
                <w:lang w:val="fr-FR"/>
              </w:rPr>
            </w:pPr>
          </w:p>
        </w:tc>
      </w:tr>
    </w:tbl>
    <w:p w14:paraId="41B66C6A" w14:textId="77777777" w:rsidR="0008611A" w:rsidRPr="00351EFD" w:rsidRDefault="0008611A">
      <w:pPr>
        <w:spacing w:after="200"/>
        <w:rPr>
          <w:lang w:val="fr-FR"/>
        </w:rPr>
      </w:pPr>
    </w:p>
    <w:p w14:paraId="0E69EFA9" w14:textId="77777777" w:rsidR="0008611A" w:rsidRPr="00351EFD" w:rsidRDefault="00000000">
      <w:pPr>
        <w:spacing w:before="180" w:after="60"/>
        <w:rPr>
          <w:lang w:val="fr-FR"/>
        </w:rPr>
      </w:pPr>
      <w:r w:rsidRPr="00351EFD">
        <w:rPr>
          <w:b/>
          <w:bCs/>
          <w:color w:val="8C1D40"/>
          <w:spacing w:val="24"/>
          <w:sz w:val="20"/>
          <w:szCs w:val="20"/>
          <w:lang w:val="fr-FR"/>
        </w:rPr>
        <w:lastRenderedPageBreak/>
        <w:t>OUTILS</w:t>
      </w:r>
    </w:p>
    <w:p w14:paraId="111BCF02" w14:textId="77777777" w:rsidR="0008611A" w:rsidRPr="00351EFD" w:rsidRDefault="00000000">
      <w:pPr>
        <w:pStyle w:val="Heading2"/>
        <w:spacing w:before="60" w:after="90"/>
        <w:rPr>
          <w:lang w:val="fr-FR"/>
        </w:rPr>
      </w:pPr>
      <w:r w:rsidRPr="00351EFD">
        <w:rPr>
          <w:lang w:val="fr-FR"/>
        </w:rPr>
        <w:t>4 · La boîte à outils + le modèle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08611A" w14:paraId="168247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46731F"/>
            <w:tcMar>
              <w:top w:w="70" w:type="dxa"/>
              <w:left w:w="130" w:type="dxa"/>
              <w:bottom w:w="70" w:type="dxa"/>
              <w:right w:w="120" w:type="dxa"/>
            </w:tcMar>
          </w:tcPr>
          <w:p w14:paraId="72E1446F" w14:textId="77777777" w:rsidR="0008611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L’outil</w:t>
            </w:r>
            <w:proofErr w:type="spellEnd"/>
          </w:p>
        </w:tc>
        <w:tc>
          <w:tcPr>
            <w:tcW w:w="5960" w:type="dxa"/>
            <w:shd w:val="clear" w:color="auto" w:fill="46731F"/>
            <w:tcMar>
              <w:top w:w="70" w:type="dxa"/>
              <w:left w:w="130" w:type="dxa"/>
              <w:bottom w:w="70" w:type="dxa"/>
              <w:right w:w="120" w:type="dxa"/>
            </w:tcMar>
          </w:tcPr>
          <w:p w14:paraId="470B45D1" w14:textId="77777777" w:rsidR="0008611A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Un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exemple</w:t>
            </w:r>
            <w:proofErr w:type="spellEnd"/>
          </w:p>
        </w:tc>
      </w:tr>
      <w:tr w:rsidR="0008611A" w:rsidRPr="00351EFD" w14:paraId="26AAA8A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1EFFEA41" w14:textId="77777777" w:rsidR="0008611A" w:rsidRDefault="00000000">
            <w:proofErr w:type="spellStart"/>
            <w:r>
              <w:rPr>
                <w:b/>
                <w:bCs/>
                <w:sz w:val="21"/>
                <w:szCs w:val="21"/>
              </w:rPr>
              <w:t>L’imparfait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(la </w:t>
            </w:r>
            <w:proofErr w:type="spellStart"/>
            <w:r>
              <w:rPr>
                <w:b/>
                <w:bCs/>
                <w:sz w:val="21"/>
                <w:szCs w:val="21"/>
              </w:rPr>
              <w:t>nostalgie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5960" w:type="dxa"/>
            <w:shd w:val="clear" w:color="auto" w:fill="FFFFFF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5ACA8705" w14:textId="77777777" w:rsidR="0008611A" w:rsidRPr="00351EFD" w:rsidRDefault="00000000">
            <w:pPr>
              <w:rPr>
                <w:lang w:val="fr-FR"/>
              </w:rPr>
            </w:pPr>
            <w:r w:rsidRPr="00351EFD">
              <w:rPr>
                <w:i/>
                <w:iCs/>
                <w:sz w:val="21"/>
                <w:szCs w:val="21"/>
                <w:lang w:val="fr-FR"/>
              </w:rPr>
              <w:t>« Autrefois, on récoltait les fruits à la main. »</w:t>
            </w:r>
          </w:p>
        </w:tc>
      </w:tr>
      <w:tr w:rsidR="0008611A" w:rsidRPr="00351EFD" w14:paraId="2D6A4DA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3F7EC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7C13EBD8" w14:textId="77777777" w:rsidR="0008611A" w:rsidRPr="00351EFD" w:rsidRDefault="00000000">
            <w:pPr>
              <w:rPr>
                <w:lang w:val="fr-FR"/>
              </w:rPr>
            </w:pPr>
            <w:r w:rsidRPr="00351EFD">
              <w:rPr>
                <w:b/>
                <w:bCs/>
                <w:sz w:val="21"/>
                <w:szCs w:val="21"/>
                <w:lang w:val="fr-FR"/>
              </w:rPr>
              <w:t>Le passé composé (le moment clé)</w:t>
            </w:r>
          </w:p>
        </w:tc>
        <w:tc>
          <w:tcPr>
            <w:tcW w:w="5960" w:type="dxa"/>
            <w:shd w:val="clear" w:color="auto" w:fill="F3F7EC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234BC8FD" w14:textId="77777777" w:rsidR="0008611A" w:rsidRPr="00351EFD" w:rsidRDefault="00000000">
            <w:pPr>
              <w:rPr>
                <w:lang w:val="fr-FR"/>
              </w:rPr>
            </w:pPr>
            <w:r w:rsidRPr="00351EFD">
              <w:rPr>
                <w:i/>
                <w:iCs/>
                <w:sz w:val="21"/>
                <w:szCs w:val="21"/>
                <w:lang w:val="fr-FR"/>
              </w:rPr>
              <w:t>« En 2009, ce terroir a obtenu son label. »</w:t>
            </w:r>
          </w:p>
        </w:tc>
      </w:tr>
      <w:tr w:rsidR="0008611A" w:rsidRPr="00351EFD" w14:paraId="7ED964D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6230EA69" w14:textId="77777777" w:rsidR="0008611A" w:rsidRDefault="00000000">
            <w:r>
              <w:rPr>
                <w:b/>
                <w:bCs/>
                <w:sz w:val="21"/>
                <w:szCs w:val="21"/>
              </w:rPr>
              <w:t xml:space="preserve">Les </w:t>
            </w:r>
            <w:proofErr w:type="spellStart"/>
            <w:r>
              <w:rPr>
                <w:b/>
                <w:bCs/>
                <w:sz w:val="21"/>
                <w:szCs w:val="21"/>
              </w:rPr>
              <w:t>adjectifs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mélioratifs</w:t>
            </w:r>
            <w:proofErr w:type="spellEnd"/>
          </w:p>
        </w:tc>
        <w:tc>
          <w:tcPr>
            <w:tcW w:w="5960" w:type="dxa"/>
            <w:shd w:val="clear" w:color="auto" w:fill="FFFFFF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099D9E95" w14:textId="77777777" w:rsidR="0008611A" w:rsidRPr="00351EFD" w:rsidRDefault="00000000">
            <w:pPr>
              <w:rPr>
                <w:lang w:val="fr-FR"/>
              </w:rPr>
            </w:pPr>
            <w:r w:rsidRPr="00351EFD">
              <w:rPr>
                <w:i/>
                <w:iCs/>
                <w:sz w:val="21"/>
                <w:szCs w:val="21"/>
                <w:lang w:val="fr-FR"/>
              </w:rPr>
              <w:t xml:space="preserve">« </w:t>
            </w:r>
            <w:proofErr w:type="gramStart"/>
            <w:r w:rsidRPr="00351EFD">
              <w:rPr>
                <w:i/>
                <w:iCs/>
                <w:sz w:val="21"/>
                <w:szCs w:val="21"/>
                <w:lang w:val="fr-FR"/>
              </w:rPr>
              <w:t>doré</w:t>
            </w:r>
            <w:proofErr w:type="gramEnd"/>
            <w:r w:rsidRPr="00351EFD">
              <w:rPr>
                <w:i/>
                <w:iCs/>
                <w:sz w:val="21"/>
                <w:szCs w:val="21"/>
                <w:lang w:val="fr-FR"/>
              </w:rPr>
              <w:t>, authentique, d’exception, raffiné, rare… »</w:t>
            </w:r>
          </w:p>
        </w:tc>
      </w:tr>
      <w:tr w:rsidR="0008611A" w:rsidRPr="00351EFD" w14:paraId="46F0AFD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3F7EC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74FE541C" w14:textId="77777777" w:rsidR="0008611A" w:rsidRDefault="00000000">
            <w:r>
              <w:rPr>
                <w:b/>
                <w:bCs/>
                <w:sz w:val="21"/>
                <w:szCs w:val="21"/>
              </w:rPr>
              <w:t xml:space="preserve">Le </w:t>
            </w:r>
            <w:proofErr w:type="spellStart"/>
            <w:r>
              <w:rPr>
                <w:b/>
                <w:bCs/>
                <w:sz w:val="21"/>
                <w:szCs w:val="21"/>
              </w:rPr>
              <w:t>conditionnel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(faire </w:t>
            </w:r>
            <w:proofErr w:type="spellStart"/>
            <w:r>
              <w:rPr>
                <w:b/>
                <w:bCs/>
                <w:sz w:val="21"/>
                <w:szCs w:val="21"/>
              </w:rPr>
              <w:t>rêver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5960" w:type="dxa"/>
            <w:shd w:val="clear" w:color="auto" w:fill="F3F7EC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5BEDA570" w14:textId="77777777" w:rsidR="0008611A" w:rsidRPr="00351EFD" w:rsidRDefault="00000000">
            <w:pPr>
              <w:rPr>
                <w:lang w:val="fr-FR"/>
              </w:rPr>
            </w:pPr>
            <w:r w:rsidRPr="00351EFD">
              <w:rPr>
                <w:i/>
                <w:iCs/>
                <w:sz w:val="21"/>
                <w:szCs w:val="21"/>
                <w:lang w:val="fr-FR"/>
              </w:rPr>
              <w:t>« Vous adoreriez ce goût. Ce sel aurait des vertus rares. »</w:t>
            </w:r>
          </w:p>
        </w:tc>
      </w:tr>
      <w:tr w:rsidR="0008611A" w:rsidRPr="00351EFD" w14:paraId="771501E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1A9702D5" w14:textId="77777777" w:rsidR="0008611A" w:rsidRDefault="00000000">
            <w:r>
              <w:rPr>
                <w:b/>
                <w:bCs/>
                <w:sz w:val="21"/>
                <w:szCs w:val="21"/>
              </w:rPr>
              <w:t xml:space="preserve">Le </w:t>
            </w:r>
            <w:proofErr w:type="spellStart"/>
            <w:r>
              <w:rPr>
                <w:b/>
                <w:bCs/>
                <w:sz w:val="21"/>
                <w:szCs w:val="21"/>
              </w:rPr>
              <w:t>connecteur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(opposer)</w:t>
            </w:r>
          </w:p>
        </w:tc>
        <w:tc>
          <w:tcPr>
            <w:tcW w:w="5960" w:type="dxa"/>
            <w:shd w:val="clear" w:color="auto" w:fill="FFFFFF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2E54678B" w14:textId="77777777" w:rsidR="0008611A" w:rsidRPr="00351EFD" w:rsidRDefault="00000000">
            <w:pPr>
              <w:rPr>
                <w:lang w:val="fr-FR"/>
              </w:rPr>
            </w:pPr>
            <w:r w:rsidRPr="00351EFD">
              <w:rPr>
                <w:i/>
                <w:iCs/>
                <w:sz w:val="21"/>
                <w:szCs w:val="21"/>
                <w:lang w:val="fr-FR"/>
              </w:rPr>
              <w:t>« Tandis que l’industrie standardise, ici… »</w:t>
            </w:r>
          </w:p>
        </w:tc>
      </w:tr>
      <w:tr w:rsidR="0008611A" w:rsidRPr="00351EFD" w14:paraId="06F8BAC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3F7EC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7BF61264" w14:textId="77777777" w:rsidR="0008611A" w:rsidRPr="00351EFD" w:rsidRDefault="00000000">
            <w:pPr>
              <w:rPr>
                <w:lang w:val="fr-FR"/>
              </w:rPr>
            </w:pPr>
            <w:r w:rsidRPr="00351EFD">
              <w:rPr>
                <w:b/>
                <w:bCs/>
                <w:sz w:val="21"/>
                <w:szCs w:val="21"/>
                <w:lang w:val="fr-FR"/>
              </w:rPr>
              <w:t>La mise en relief (le slogan)</w:t>
            </w:r>
          </w:p>
        </w:tc>
        <w:tc>
          <w:tcPr>
            <w:tcW w:w="5960" w:type="dxa"/>
            <w:shd w:val="clear" w:color="auto" w:fill="F3F7EC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2A2C77B2" w14:textId="77777777" w:rsidR="0008611A" w:rsidRPr="00351EFD" w:rsidRDefault="00000000">
            <w:pPr>
              <w:rPr>
                <w:lang w:val="fr-FR"/>
              </w:rPr>
            </w:pPr>
            <w:r w:rsidRPr="00351EFD">
              <w:rPr>
                <w:i/>
                <w:iCs/>
                <w:sz w:val="21"/>
                <w:szCs w:val="21"/>
                <w:lang w:val="fr-FR"/>
              </w:rPr>
              <w:t>« Ce qui fait la différence, c’est le terroir. »</w:t>
            </w:r>
          </w:p>
        </w:tc>
      </w:tr>
    </w:tbl>
    <w:p w14:paraId="0F218F2E" w14:textId="77777777" w:rsidR="0008611A" w:rsidRPr="00351EFD" w:rsidRDefault="0008611A">
      <w:pPr>
        <w:spacing w:after="140"/>
        <w:rPr>
          <w:lang w:val="fr-FR"/>
        </w:rPr>
      </w:pPr>
    </w:p>
    <w:tbl>
      <w:tblPr>
        <w:tblW w:w="9360" w:type="dxa"/>
        <w:tblBorders>
          <w:top w:val="single" w:sz="2" w:space="0" w:color="46731F"/>
          <w:left w:val="single" w:sz="8" w:space="0" w:color="46731F"/>
          <w:bottom w:val="single" w:sz="2" w:space="0" w:color="46731F"/>
          <w:right w:val="single" w:sz="2" w:space="0" w:color="46731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611A" w:rsidRPr="00351EFD" w14:paraId="360C10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DD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157E7E01" w14:textId="77777777" w:rsidR="0008611A" w:rsidRPr="00351EFD" w:rsidRDefault="00000000">
            <w:pPr>
              <w:spacing w:after="70"/>
              <w:rPr>
                <w:lang w:val="fr-FR"/>
              </w:rPr>
            </w:pPr>
            <w:r w:rsidRPr="00351EFD">
              <w:rPr>
                <w:b/>
                <w:bCs/>
                <w:color w:val="46731F"/>
                <w:lang w:val="fr-FR"/>
              </w:rPr>
              <w:t>LE MODÈLE — L’huile d’argan d’Essaouira (Maroc)</w:t>
            </w:r>
          </w:p>
          <w:p w14:paraId="30B498DF" w14:textId="77777777" w:rsidR="0008611A" w:rsidRPr="00351EFD" w:rsidRDefault="00000000">
            <w:pPr>
              <w:spacing w:after="30"/>
              <w:rPr>
                <w:lang w:val="fr-FR"/>
              </w:rPr>
            </w:pPr>
            <w:r w:rsidRPr="00351EFD">
              <w:rPr>
                <w:b/>
                <w:bCs/>
                <w:sz w:val="21"/>
                <w:szCs w:val="21"/>
                <w:lang w:val="fr-FR"/>
              </w:rPr>
              <w:t xml:space="preserve">ACCROCHE : </w:t>
            </w:r>
            <w:r w:rsidRPr="00351EFD">
              <w:rPr>
                <w:i/>
                <w:iCs/>
                <w:sz w:val="21"/>
                <w:szCs w:val="21"/>
                <w:lang w:val="fr-FR"/>
              </w:rPr>
              <w:t>Vous croyez connaître l’huile d’olive ? Goûtez autre chose.</w:t>
            </w:r>
          </w:p>
          <w:p w14:paraId="1B5978CF" w14:textId="77777777" w:rsidR="0008611A" w:rsidRPr="00351EFD" w:rsidRDefault="00000000">
            <w:pPr>
              <w:spacing w:after="30"/>
              <w:rPr>
                <w:lang w:val="fr-FR"/>
              </w:rPr>
            </w:pPr>
            <w:r w:rsidRPr="00351EFD">
              <w:rPr>
                <w:b/>
                <w:bCs/>
                <w:sz w:val="21"/>
                <w:szCs w:val="21"/>
                <w:lang w:val="fr-FR"/>
              </w:rPr>
              <w:t xml:space="preserve">LE TERROIR : </w:t>
            </w:r>
            <w:r w:rsidRPr="00351EFD">
              <w:rPr>
                <w:i/>
                <w:iCs/>
                <w:sz w:val="21"/>
                <w:szCs w:val="21"/>
                <w:lang w:val="fr-FR"/>
              </w:rPr>
              <w:t>Autrefois, les femmes berbères récoltaient les fruits à la main. En 2009, l’huile a obtenu son label (IGP).</w:t>
            </w:r>
          </w:p>
          <w:p w14:paraId="527C4FDA" w14:textId="77777777" w:rsidR="0008611A" w:rsidRPr="00351EFD" w:rsidRDefault="00000000">
            <w:pPr>
              <w:spacing w:after="30"/>
              <w:rPr>
                <w:lang w:val="fr-FR"/>
              </w:rPr>
            </w:pPr>
            <w:r w:rsidRPr="00351EFD">
              <w:rPr>
                <w:b/>
                <w:bCs/>
                <w:sz w:val="21"/>
                <w:szCs w:val="21"/>
                <w:lang w:val="fr-FR"/>
              </w:rPr>
              <w:t xml:space="preserve">LE PRODUIT : </w:t>
            </w:r>
            <w:r w:rsidRPr="00351EFD">
              <w:rPr>
                <w:i/>
                <w:iCs/>
                <w:sz w:val="21"/>
                <w:szCs w:val="21"/>
                <w:lang w:val="fr-FR"/>
              </w:rPr>
              <w:t>Une huile dorée, riche et authentique. Tandis que l’industrie standardise, ici, chaque goutte raconte une histoire.</w:t>
            </w:r>
          </w:p>
          <w:p w14:paraId="06102FF2" w14:textId="77777777" w:rsidR="0008611A" w:rsidRPr="00351EFD" w:rsidRDefault="00000000">
            <w:pPr>
              <w:rPr>
                <w:lang w:val="fr-FR"/>
              </w:rPr>
            </w:pPr>
            <w:r w:rsidRPr="00351EFD">
              <w:rPr>
                <w:b/>
                <w:bCs/>
                <w:sz w:val="21"/>
                <w:szCs w:val="21"/>
                <w:lang w:val="fr-FR"/>
              </w:rPr>
              <w:t xml:space="preserve">L’APPEL : </w:t>
            </w:r>
            <w:r w:rsidRPr="00351EFD">
              <w:rPr>
                <w:i/>
                <w:iCs/>
                <w:sz w:val="21"/>
                <w:szCs w:val="21"/>
                <w:lang w:val="fr-FR"/>
              </w:rPr>
              <w:t>Vous adoreriez ce goût. Ce qui fait la différence, c’est le terroir.</w:t>
            </w:r>
          </w:p>
        </w:tc>
      </w:tr>
    </w:tbl>
    <w:p w14:paraId="07F184C1" w14:textId="77777777" w:rsidR="0008611A" w:rsidRPr="00351EFD" w:rsidRDefault="00000000">
      <w:pPr>
        <w:spacing w:after="60"/>
        <w:rPr>
          <w:lang w:val="fr-FR"/>
        </w:rPr>
      </w:pPr>
      <w:r>
        <w:rPr>
          <w:i/>
          <w:iCs/>
          <w:color w:val="777777"/>
          <w:sz w:val="19"/>
          <w:szCs w:val="19"/>
        </w:rPr>
        <w:t>💡</w:t>
      </w:r>
      <w:r w:rsidRPr="00351EFD">
        <w:rPr>
          <w:i/>
          <w:iCs/>
          <w:color w:val="777777"/>
          <w:sz w:val="19"/>
          <w:szCs w:val="19"/>
          <w:lang w:val="fr-FR"/>
        </w:rPr>
        <w:t xml:space="preserve"> Dans le </w:t>
      </w:r>
      <w:proofErr w:type="gramStart"/>
      <w:r w:rsidRPr="00351EFD">
        <w:rPr>
          <w:i/>
          <w:iCs/>
          <w:color w:val="777777"/>
          <w:sz w:val="19"/>
          <w:szCs w:val="19"/>
          <w:lang w:val="fr-FR"/>
        </w:rPr>
        <w:t>modèle :</w:t>
      </w:r>
      <w:proofErr w:type="gramEnd"/>
      <w:r w:rsidRPr="00351EFD">
        <w:rPr>
          <w:i/>
          <w:iCs/>
          <w:color w:val="777777"/>
          <w:sz w:val="19"/>
          <w:szCs w:val="19"/>
          <w:lang w:val="fr-FR"/>
        </w:rPr>
        <w:t xml:space="preserve"> souligne un verbe à l’imparfait, entoure deux adjectifs mélioratifs, et [encadre] le slogan.</w:t>
      </w:r>
    </w:p>
    <w:p w14:paraId="577E85E0" w14:textId="77777777" w:rsidR="0008611A" w:rsidRPr="00351EFD" w:rsidRDefault="0008611A">
      <w:pPr>
        <w:spacing w:after="220"/>
        <w:rPr>
          <w:lang w:val="fr-FR"/>
        </w:rPr>
      </w:pPr>
    </w:p>
    <w:p w14:paraId="2BE2D132" w14:textId="77777777" w:rsidR="0008611A" w:rsidRPr="00351EFD" w:rsidRDefault="00000000">
      <w:pPr>
        <w:rPr>
          <w:lang w:val="fr-FR"/>
        </w:rPr>
      </w:pPr>
      <w:r w:rsidRPr="00351EFD">
        <w:rPr>
          <w:lang w:val="fr-FR"/>
        </w:rPr>
        <w:br w:type="page"/>
      </w:r>
    </w:p>
    <w:p w14:paraId="37803771" w14:textId="77777777" w:rsidR="0008611A" w:rsidRPr="00351EFD" w:rsidRDefault="00000000">
      <w:pPr>
        <w:spacing w:before="180" w:after="60"/>
        <w:rPr>
          <w:lang w:val="fr-FR"/>
        </w:rPr>
      </w:pPr>
      <w:r w:rsidRPr="00351EFD">
        <w:rPr>
          <w:b/>
          <w:bCs/>
          <w:color w:val="8C1D40"/>
          <w:spacing w:val="24"/>
          <w:sz w:val="20"/>
          <w:szCs w:val="20"/>
          <w:lang w:val="fr-FR"/>
        </w:rPr>
        <w:lastRenderedPageBreak/>
        <w:t>PRODUCTION</w:t>
      </w:r>
    </w:p>
    <w:p w14:paraId="4CDBC071" w14:textId="77777777" w:rsidR="0008611A" w:rsidRPr="00351EFD" w:rsidRDefault="00000000">
      <w:pPr>
        <w:pStyle w:val="Heading2"/>
        <w:spacing w:before="60" w:after="90"/>
        <w:rPr>
          <w:lang w:val="fr-FR"/>
        </w:rPr>
      </w:pPr>
      <w:r w:rsidRPr="00351EFD">
        <w:rPr>
          <w:lang w:val="fr-FR"/>
        </w:rPr>
        <w:t>5 · À toi ! Conçois ta mini-pub</w:t>
      </w:r>
    </w:p>
    <w:p w14:paraId="25729973" w14:textId="77777777" w:rsidR="0008611A" w:rsidRPr="00351EFD" w:rsidRDefault="00000000">
      <w:pPr>
        <w:spacing w:before="120" w:after="60"/>
        <w:rPr>
          <w:lang w:val="fr-FR"/>
        </w:rPr>
      </w:pPr>
      <w:r w:rsidRPr="00351EFD">
        <w:rPr>
          <w:b/>
          <w:bCs/>
          <w:color w:val="46731F"/>
          <w:lang w:val="fr-FR"/>
        </w:rPr>
        <w:t>Ta fiche produit</w:t>
      </w:r>
    </w:p>
    <w:p w14:paraId="3875A7EB" w14:textId="77777777" w:rsidR="0008611A" w:rsidRPr="00351EFD" w:rsidRDefault="00000000">
      <w:pPr>
        <w:spacing w:after="80"/>
        <w:rPr>
          <w:lang w:val="fr-FR"/>
        </w:rPr>
      </w:pPr>
      <w:r w:rsidRPr="00351EFD">
        <w:rPr>
          <w:b/>
          <w:bCs/>
          <w:lang w:val="fr-FR"/>
        </w:rPr>
        <w:t xml:space="preserve">Produit : </w:t>
      </w:r>
      <w:r w:rsidRPr="00351EFD">
        <w:rPr>
          <w:lang w:val="fr-FR"/>
        </w:rPr>
        <w:t xml:space="preserve">________________________        </w:t>
      </w:r>
      <w:r w:rsidRPr="00351EFD">
        <w:rPr>
          <w:b/>
          <w:bCs/>
          <w:lang w:val="fr-FR"/>
        </w:rPr>
        <w:t xml:space="preserve">Lieu : </w:t>
      </w:r>
      <w:r w:rsidRPr="00351EFD">
        <w:rPr>
          <w:lang w:val="fr-FR"/>
        </w:rPr>
        <w:t>________________________</w:t>
      </w:r>
    </w:p>
    <w:p w14:paraId="14B7C5BB" w14:textId="77777777" w:rsidR="0008611A" w:rsidRPr="00351EFD" w:rsidRDefault="00000000">
      <w:pPr>
        <w:spacing w:after="100"/>
        <w:rPr>
          <w:lang w:val="fr-FR"/>
        </w:rPr>
      </w:pPr>
      <w:r w:rsidRPr="00351EFD">
        <w:rPr>
          <w:b/>
          <w:bCs/>
          <w:lang w:val="fr-FR"/>
        </w:rPr>
        <w:t xml:space="preserve">Label (AOP / AOC / IGP / —) : </w:t>
      </w:r>
      <w:r w:rsidRPr="00351EFD">
        <w:rPr>
          <w:lang w:val="fr-FR"/>
        </w:rPr>
        <w:t>____________________</w:t>
      </w:r>
    </w:p>
    <w:p w14:paraId="692944DD" w14:textId="77777777" w:rsidR="0008611A" w:rsidRPr="00351EFD" w:rsidRDefault="00000000">
      <w:pPr>
        <w:spacing w:before="120" w:after="60"/>
        <w:rPr>
          <w:lang w:val="fr-FR"/>
        </w:rPr>
      </w:pPr>
      <w:r w:rsidRPr="00351EFD">
        <w:rPr>
          <w:b/>
          <w:bCs/>
          <w:color w:val="46731F"/>
          <w:lang w:val="fr-FR"/>
        </w:rPr>
        <w:t>Deux faits sur ce terroir (lieu, climat, savoir-faire, histoire) :</w:t>
      </w:r>
    </w:p>
    <w:p w14:paraId="6F43B962" w14:textId="77777777" w:rsidR="0008611A" w:rsidRDefault="00000000">
      <w:pPr>
        <w:pBdr>
          <w:bottom w:val="single" w:sz="6" w:space="1" w:color="C2D0AE"/>
        </w:pBdr>
        <w:spacing w:before="60" w:after="300"/>
        <w:rPr>
          <w:lang w:val="fr-FR"/>
        </w:rPr>
      </w:pPr>
      <w:r w:rsidRPr="00351EFD">
        <w:rPr>
          <w:lang w:val="fr-FR"/>
        </w:rPr>
        <w:t xml:space="preserve"> </w:t>
      </w:r>
    </w:p>
    <w:p w14:paraId="20511B78" w14:textId="77777777" w:rsidR="00351EFD" w:rsidRDefault="00351EFD">
      <w:pPr>
        <w:pBdr>
          <w:bottom w:val="single" w:sz="6" w:space="1" w:color="C2D0AE"/>
        </w:pBdr>
        <w:spacing w:before="60" w:after="300"/>
        <w:rPr>
          <w:lang w:val="fr-FR"/>
        </w:rPr>
      </w:pPr>
    </w:p>
    <w:p w14:paraId="6CE57B01" w14:textId="77777777" w:rsidR="00351EFD" w:rsidRPr="00351EFD" w:rsidRDefault="00351EFD">
      <w:pPr>
        <w:pBdr>
          <w:bottom w:val="single" w:sz="6" w:space="1" w:color="C2D0AE"/>
        </w:pBdr>
        <w:spacing w:before="60" w:after="300"/>
        <w:rPr>
          <w:lang w:val="fr-FR"/>
        </w:rPr>
      </w:pPr>
    </w:p>
    <w:p w14:paraId="142BE269" w14:textId="77777777" w:rsidR="0008611A" w:rsidRPr="00351EFD" w:rsidRDefault="00000000">
      <w:pPr>
        <w:pBdr>
          <w:bottom w:val="single" w:sz="6" w:space="1" w:color="C2D0AE"/>
        </w:pBdr>
        <w:spacing w:before="60" w:after="300"/>
        <w:rPr>
          <w:lang w:val="fr-FR"/>
        </w:rPr>
      </w:pPr>
      <w:r w:rsidRPr="00351EFD">
        <w:rPr>
          <w:lang w:val="fr-FR"/>
        </w:rPr>
        <w:t xml:space="preserve"> </w:t>
      </w:r>
    </w:p>
    <w:p w14:paraId="729988B8" w14:textId="77777777" w:rsidR="0008611A" w:rsidRPr="00351EFD" w:rsidRDefault="0008611A">
      <w:pPr>
        <w:spacing w:after="120"/>
        <w:rPr>
          <w:lang w:val="fr-FR"/>
        </w:rPr>
      </w:pPr>
    </w:p>
    <w:p w14:paraId="071EEBFD" w14:textId="77777777" w:rsidR="0008611A" w:rsidRPr="00351EFD" w:rsidRDefault="00000000">
      <w:pPr>
        <w:spacing w:before="120" w:after="60"/>
        <w:rPr>
          <w:lang w:val="fr-FR"/>
        </w:rPr>
      </w:pPr>
      <w:r w:rsidRPr="00351EFD">
        <w:rPr>
          <w:b/>
          <w:bCs/>
          <w:color w:val="46731F"/>
          <w:lang w:val="fr-FR"/>
        </w:rPr>
        <w:t>Ton storyboard — une case par étape (écris la phrase + l’image que tu filmeras)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08611A" w14:paraId="11E28A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46731F"/>
            <w:tcMar>
              <w:top w:w="70" w:type="dxa"/>
              <w:left w:w="130" w:type="dxa"/>
              <w:bottom w:w="70" w:type="dxa"/>
              <w:right w:w="120" w:type="dxa"/>
            </w:tcMar>
          </w:tcPr>
          <w:p w14:paraId="48500707" w14:textId="77777777" w:rsidR="0008611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L’étape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(et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structure)</w:t>
            </w:r>
          </w:p>
        </w:tc>
        <w:tc>
          <w:tcPr>
            <w:tcW w:w="5760" w:type="dxa"/>
            <w:shd w:val="clear" w:color="auto" w:fill="46731F"/>
            <w:tcMar>
              <w:top w:w="70" w:type="dxa"/>
              <w:left w:w="130" w:type="dxa"/>
              <w:bottom w:w="70" w:type="dxa"/>
              <w:right w:w="120" w:type="dxa"/>
            </w:tcMar>
          </w:tcPr>
          <w:p w14:paraId="412A6146" w14:textId="77777777" w:rsidR="0008611A" w:rsidRDefault="00000000">
            <w:r>
              <w:rPr>
                <w:b/>
                <w:bCs/>
                <w:color w:val="FFFFFF"/>
                <w:sz w:val="20"/>
                <w:szCs w:val="20"/>
              </w:rPr>
              <w:t>Ta phrase + ton image</w:t>
            </w:r>
          </w:p>
        </w:tc>
      </w:tr>
      <w:tr w:rsidR="0008611A" w:rsidRPr="00351EFD" w14:paraId="01A4B3D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3AD7FE54" w14:textId="77777777" w:rsidR="0008611A" w:rsidRPr="00351EFD" w:rsidRDefault="00000000">
            <w:pPr>
              <w:rPr>
                <w:lang w:val="fr-FR"/>
              </w:rPr>
            </w:pPr>
            <w:r w:rsidRPr="00351EFD">
              <w:rPr>
                <w:b/>
                <w:bCs/>
                <w:sz w:val="21"/>
                <w:szCs w:val="21"/>
                <w:lang w:val="fr-FR"/>
              </w:rPr>
              <w:t>ACCROCHE — une question / une mise en relief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0B44A6EC" w14:textId="77777777" w:rsidR="0008611A" w:rsidRPr="00351EFD" w:rsidRDefault="00000000">
            <w:pPr>
              <w:pBdr>
                <w:bottom w:val="single" w:sz="6" w:space="1" w:color="C2D0AE"/>
              </w:pBdr>
              <w:spacing w:before="120" w:after="60"/>
              <w:rPr>
                <w:lang w:val="fr-FR"/>
              </w:rPr>
            </w:pPr>
            <w:r w:rsidRPr="00351EFD">
              <w:rPr>
                <w:lang w:val="fr-FR"/>
              </w:rPr>
              <w:t xml:space="preserve"> </w:t>
            </w:r>
          </w:p>
          <w:p w14:paraId="63C46D5F" w14:textId="77777777" w:rsidR="0008611A" w:rsidRPr="00351EFD" w:rsidRDefault="00000000">
            <w:pPr>
              <w:pBdr>
                <w:bottom w:val="single" w:sz="6" w:space="1" w:color="C2D0AE"/>
              </w:pBdr>
              <w:spacing w:before="120" w:after="60"/>
              <w:rPr>
                <w:lang w:val="fr-FR"/>
              </w:rPr>
            </w:pPr>
            <w:r w:rsidRPr="00351EFD">
              <w:rPr>
                <w:lang w:val="fr-FR"/>
              </w:rPr>
              <w:t xml:space="preserve"> </w:t>
            </w:r>
          </w:p>
        </w:tc>
      </w:tr>
      <w:tr w:rsidR="0008611A" w:rsidRPr="00351EFD" w14:paraId="5200637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3F7EC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2694599C" w14:textId="77777777" w:rsidR="0008611A" w:rsidRPr="00351EFD" w:rsidRDefault="00000000">
            <w:pPr>
              <w:rPr>
                <w:lang w:val="fr-FR"/>
              </w:rPr>
            </w:pPr>
            <w:r w:rsidRPr="00351EFD">
              <w:rPr>
                <w:b/>
                <w:bCs/>
                <w:sz w:val="21"/>
                <w:szCs w:val="21"/>
                <w:lang w:val="fr-FR"/>
              </w:rPr>
              <w:t xml:space="preserve">LE TERROIR — imparfait + passé </w:t>
            </w:r>
            <w:proofErr w:type="gramStart"/>
            <w:r w:rsidRPr="00351EFD">
              <w:rPr>
                <w:b/>
                <w:bCs/>
                <w:sz w:val="21"/>
                <w:szCs w:val="21"/>
                <w:lang w:val="fr-FR"/>
              </w:rPr>
              <w:t>composé</w:t>
            </w:r>
            <w:proofErr w:type="gramEnd"/>
          </w:p>
        </w:tc>
        <w:tc>
          <w:tcPr>
            <w:tcW w:w="5760" w:type="dxa"/>
            <w:shd w:val="clear" w:color="auto" w:fill="F3F7EC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243E7DFB" w14:textId="77777777" w:rsidR="0008611A" w:rsidRPr="00351EFD" w:rsidRDefault="00000000">
            <w:pPr>
              <w:pBdr>
                <w:bottom w:val="single" w:sz="6" w:space="1" w:color="C2D0AE"/>
              </w:pBdr>
              <w:spacing w:before="120" w:after="60"/>
              <w:rPr>
                <w:lang w:val="fr-FR"/>
              </w:rPr>
            </w:pPr>
            <w:r w:rsidRPr="00351EFD">
              <w:rPr>
                <w:lang w:val="fr-FR"/>
              </w:rPr>
              <w:t xml:space="preserve"> </w:t>
            </w:r>
          </w:p>
          <w:p w14:paraId="0C73D007" w14:textId="77777777" w:rsidR="0008611A" w:rsidRPr="00351EFD" w:rsidRDefault="00000000">
            <w:pPr>
              <w:pBdr>
                <w:bottom w:val="single" w:sz="6" w:space="1" w:color="C2D0AE"/>
              </w:pBdr>
              <w:spacing w:before="120" w:after="60"/>
              <w:rPr>
                <w:lang w:val="fr-FR"/>
              </w:rPr>
            </w:pPr>
            <w:r w:rsidRPr="00351EFD">
              <w:rPr>
                <w:lang w:val="fr-FR"/>
              </w:rPr>
              <w:t xml:space="preserve"> </w:t>
            </w:r>
          </w:p>
        </w:tc>
      </w:tr>
      <w:tr w:rsidR="0008611A" w:rsidRPr="00351EFD" w14:paraId="1D180AD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73F48FED" w14:textId="77777777" w:rsidR="0008611A" w:rsidRPr="00351EFD" w:rsidRDefault="00000000">
            <w:pPr>
              <w:rPr>
                <w:lang w:val="fr-FR"/>
              </w:rPr>
            </w:pPr>
            <w:r w:rsidRPr="00351EFD">
              <w:rPr>
                <w:b/>
                <w:bCs/>
                <w:sz w:val="21"/>
                <w:szCs w:val="21"/>
                <w:lang w:val="fr-FR"/>
              </w:rPr>
              <w:t>LE PRODUIT — adjectifs mélioratifs + un connecteur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08426878" w14:textId="77777777" w:rsidR="0008611A" w:rsidRPr="00351EFD" w:rsidRDefault="00000000">
            <w:pPr>
              <w:pBdr>
                <w:bottom w:val="single" w:sz="6" w:space="1" w:color="C2D0AE"/>
              </w:pBdr>
              <w:spacing w:before="120" w:after="60"/>
              <w:rPr>
                <w:lang w:val="fr-FR"/>
              </w:rPr>
            </w:pPr>
            <w:r w:rsidRPr="00351EFD">
              <w:rPr>
                <w:lang w:val="fr-FR"/>
              </w:rPr>
              <w:t xml:space="preserve"> </w:t>
            </w:r>
          </w:p>
          <w:p w14:paraId="76AE7053" w14:textId="77777777" w:rsidR="0008611A" w:rsidRPr="00351EFD" w:rsidRDefault="00000000">
            <w:pPr>
              <w:pBdr>
                <w:bottom w:val="single" w:sz="6" w:space="1" w:color="C2D0AE"/>
              </w:pBdr>
              <w:spacing w:before="120" w:after="60"/>
              <w:rPr>
                <w:lang w:val="fr-FR"/>
              </w:rPr>
            </w:pPr>
            <w:r w:rsidRPr="00351EFD">
              <w:rPr>
                <w:lang w:val="fr-FR"/>
              </w:rPr>
              <w:t xml:space="preserve"> </w:t>
            </w:r>
          </w:p>
        </w:tc>
      </w:tr>
      <w:tr w:rsidR="0008611A" w:rsidRPr="00351EFD" w14:paraId="6899E31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3F7EC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3E6519D9" w14:textId="77777777" w:rsidR="0008611A" w:rsidRPr="00351EFD" w:rsidRDefault="00000000">
            <w:pPr>
              <w:rPr>
                <w:lang w:val="fr-FR"/>
              </w:rPr>
            </w:pPr>
            <w:r w:rsidRPr="00351EFD">
              <w:rPr>
                <w:b/>
                <w:bCs/>
                <w:sz w:val="21"/>
                <w:szCs w:val="21"/>
                <w:lang w:val="fr-FR"/>
              </w:rPr>
              <w:t>L’APPEL — conditionnel + slogan (mise en relief)</w:t>
            </w:r>
          </w:p>
        </w:tc>
        <w:tc>
          <w:tcPr>
            <w:tcW w:w="5760" w:type="dxa"/>
            <w:shd w:val="clear" w:color="auto" w:fill="F3F7EC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479D6CB4" w14:textId="77777777" w:rsidR="0008611A" w:rsidRPr="00351EFD" w:rsidRDefault="00000000">
            <w:pPr>
              <w:pBdr>
                <w:bottom w:val="single" w:sz="6" w:space="1" w:color="C2D0AE"/>
              </w:pBdr>
              <w:spacing w:before="120" w:after="60"/>
              <w:rPr>
                <w:lang w:val="fr-FR"/>
              </w:rPr>
            </w:pPr>
            <w:r w:rsidRPr="00351EFD">
              <w:rPr>
                <w:lang w:val="fr-FR"/>
              </w:rPr>
              <w:t xml:space="preserve"> </w:t>
            </w:r>
          </w:p>
          <w:p w14:paraId="7D600B2E" w14:textId="77777777" w:rsidR="0008611A" w:rsidRPr="00351EFD" w:rsidRDefault="00000000">
            <w:pPr>
              <w:pBdr>
                <w:bottom w:val="single" w:sz="6" w:space="1" w:color="C2D0AE"/>
              </w:pBdr>
              <w:spacing w:before="120" w:after="60"/>
              <w:rPr>
                <w:lang w:val="fr-FR"/>
              </w:rPr>
            </w:pPr>
            <w:r w:rsidRPr="00351EFD">
              <w:rPr>
                <w:lang w:val="fr-FR"/>
              </w:rPr>
              <w:t xml:space="preserve"> </w:t>
            </w:r>
          </w:p>
        </w:tc>
      </w:tr>
    </w:tbl>
    <w:p w14:paraId="72A9BB19" w14:textId="77777777" w:rsidR="0008611A" w:rsidRPr="00351EFD" w:rsidRDefault="0008611A">
      <w:pPr>
        <w:spacing w:after="160"/>
        <w:rPr>
          <w:lang w:val="fr-FR"/>
        </w:rPr>
      </w:pPr>
    </w:p>
    <w:tbl>
      <w:tblPr>
        <w:tblW w:w="9360" w:type="dxa"/>
        <w:tblBorders>
          <w:top w:val="single" w:sz="2" w:space="0" w:color="46731F"/>
          <w:left w:val="single" w:sz="8" w:space="0" w:color="46731F"/>
          <w:bottom w:val="single" w:sz="2" w:space="0" w:color="46731F"/>
          <w:right w:val="single" w:sz="2" w:space="0" w:color="46731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611A" w:rsidRPr="00351EFD" w14:paraId="1C2062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DD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747BB4CD" w14:textId="77777777" w:rsidR="0008611A" w:rsidRPr="00351EFD" w:rsidRDefault="00000000">
            <w:pPr>
              <w:spacing w:after="60"/>
              <w:rPr>
                <w:lang w:val="fr-FR"/>
              </w:rPr>
            </w:pPr>
            <w:r w:rsidRPr="00351EFD">
              <w:rPr>
                <w:b/>
                <w:bCs/>
                <w:color w:val="46731F"/>
                <w:lang w:val="fr-FR"/>
              </w:rPr>
              <w:t>Avant de filmer — coche :</w:t>
            </w:r>
          </w:p>
          <w:p w14:paraId="48D40CF1" w14:textId="77777777" w:rsidR="0008611A" w:rsidRPr="00351EFD" w:rsidRDefault="00000000">
            <w:pPr>
              <w:spacing w:after="70"/>
              <w:ind w:left="200" w:hanging="200"/>
              <w:rPr>
                <w:lang w:val="fr-FR"/>
              </w:rPr>
            </w:pPr>
            <w:proofErr w:type="gramStart"/>
            <w:r w:rsidRPr="00351EFD">
              <w:rPr>
                <w:lang w:val="fr-FR"/>
              </w:rPr>
              <w:t xml:space="preserve">☐  </w:t>
            </w:r>
            <w:r w:rsidRPr="00351EFD">
              <w:rPr>
                <w:sz w:val="21"/>
                <w:szCs w:val="21"/>
                <w:lang w:val="fr-FR"/>
              </w:rPr>
              <w:t>J’ai</w:t>
            </w:r>
            <w:proofErr w:type="gramEnd"/>
            <w:r w:rsidRPr="00351EFD">
              <w:rPr>
                <w:sz w:val="21"/>
                <w:szCs w:val="21"/>
                <w:lang w:val="fr-FR"/>
              </w:rPr>
              <w:t xml:space="preserve"> une accroche qui surprend (pas « Bonjour, voici ma pub »).</w:t>
            </w:r>
          </w:p>
          <w:p w14:paraId="0A0145C2" w14:textId="77777777" w:rsidR="0008611A" w:rsidRPr="00351EFD" w:rsidRDefault="00000000">
            <w:pPr>
              <w:spacing w:after="70"/>
              <w:ind w:left="200" w:hanging="200"/>
              <w:rPr>
                <w:lang w:val="fr-FR"/>
              </w:rPr>
            </w:pPr>
            <w:proofErr w:type="gramStart"/>
            <w:r w:rsidRPr="00351EFD">
              <w:rPr>
                <w:lang w:val="fr-FR"/>
              </w:rPr>
              <w:t xml:space="preserve">☐  </w:t>
            </w:r>
            <w:r w:rsidRPr="00351EFD">
              <w:rPr>
                <w:sz w:val="21"/>
                <w:szCs w:val="21"/>
                <w:lang w:val="fr-FR"/>
              </w:rPr>
              <w:t>J’emploie</w:t>
            </w:r>
            <w:proofErr w:type="gramEnd"/>
            <w:r w:rsidRPr="00351EFD">
              <w:rPr>
                <w:sz w:val="21"/>
                <w:szCs w:val="21"/>
                <w:lang w:val="fr-FR"/>
              </w:rPr>
              <w:t xml:space="preserve"> l’imparfait + le passé composé pour raconter le terroir.</w:t>
            </w:r>
          </w:p>
          <w:p w14:paraId="6DDDCC89" w14:textId="77777777" w:rsidR="0008611A" w:rsidRPr="00351EFD" w:rsidRDefault="00000000">
            <w:pPr>
              <w:spacing w:after="70"/>
              <w:ind w:left="200" w:hanging="200"/>
              <w:rPr>
                <w:lang w:val="fr-FR"/>
              </w:rPr>
            </w:pPr>
            <w:proofErr w:type="gramStart"/>
            <w:r w:rsidRPr="00351EFD">
              <w:rPr>
                <w:lang w:val="fr-FR"/>
              </w:rPr>
              <w:t xml:space="preserve">☐  </w:t>
            </w:r>
            <w:r w:rsidRPr="00351EFD">
              <w:rPr>
                <w:sz w:val="21"/>
                <w:szCs w:val="21"/>
                <w:lang w:val="fr-FR"/>
              </w:rPr>
              <w:t>J’ai</w:t>
            </w:r>
            <w:proofErr w:type="gramEnd"/>
            <w:r w:rsidRPr="00351EFD">
              <w:rPr>
                <w:sz w:val="21"/>
                <w:szCs w:val="21"/>
                <w:lang w:val="fr-FR"/>
              </w:rPr>
              <w:t xml:space="preserve"> au moins trois adjectifs qui valorisent mon produit.</w:t>
            </w:r>
          </w:p>
          <w:p w14:paraId="70FC9249" w14:textId="77777777" w:rsidR="0008611A" w:rsidRPr="00351EFD" w:rsidRDefault="00000000">
            <w:pPr>
              <w:spacing w:after="70"/>
              <w:ind w:left="200" w:hanging="200"/>
              <w:rPr>
                <w:lang w:val="fr-FR"/>
              </w:rPr>
            </w:pPr>
            <w:proofErr w:type="gramStart"/>
            <w:r w:rsidRPr="00351EFD">
              <w:rPr>
                <w:lang w:val="fr-FR"/>
              </w:rPr>
              <w:t xml:space="preserve">☐  </w:t>
            </w:r>
            <w:r w:rsidRPr="00351EFD">
              <w:rPr>
                <w:sz w:val="21"/>
                <w:szCs w:val="21"/>
                <w:lang w:val="fr-FR"/>
              </w:rPr>
              <w:t>J’ai</w:t>
            </w:r>
            <w:proofErr w:type="gramEnd"/>
            <w:r w:rsidRPr="00351EFD">
              <w:rPr>
                <w:sz w:val="21"/>
                <w:szCs w:val="21"/>
                <w:lang w:val="fr-FR"/>
              </w:rPr>
              <w:t xml:space="preserve"> une projection au conditionnel et un slogan (mise en relief).</w:t>
            </w:r>
          </w:p>
          <w:p w14:paraId="2484F7BA" w14:textId="77777777" w:rsidR="0008611A" w:rsidRPr="00351EFD" w:rsidRDefault="00000000">
            <w:pPr>
              <w:spacing w:after="70"/>
              <w:ind w:left="200" w:hanging="200"/>
              <w:rPr>
                <w:lang w:val="fr-FR"/>
              </w:rPr>
            </w:pPr>
            <w:proofErr w:type="gramStart"/>
            <w:r w:rsidRPr="00351EFD">
              <w:rPr>
                <w:lang w:val="fr-FR"/>
              </w:rPr>
              <w:t xml:space="preserve">☐  </w:t>
            </w:r>
            <w:r w:rsidRPr="00351EFD">
              <w:rPr>
                <w:sz w:val="21"/>
                <w:szCs w:val="21"/>
                <w:lang w:val="fr-FR"/>
              </w:rPr>
              <w:t>Je</w:t>
            </w:r>
            <w:proofErr w:type="gramEnd"/>
            <w:r w:rsidRPr="00351EFD">
              <w:rPr>
                <w:sz w:val="21"/>
                <w:szCs w:val="21"/>
                <w:lang w:val="fr-FR"/>
              </w:rPr>
              <w:t xml:space="preserve"> filmerai le produit ET le lieu — je vise 1 à 2 minutes.</w:t>
            </w:r>
          </w:p>
        </w:tc>
      </w:tr>
    </w:tbl>
    <w:p w14:paraId="21615160" w14:textId="77777777" w:rsidR="0008611A" w:rsidRPr="00351EFD" w:rsidRDefault="0008611A">
      <w:pPr>
        <w:spacing w:after="160"/>
        <w:rPr>
          <w:lang w:val="fr-FR"/>
        </w:rPr>
      </w:pPr>
    </w:p>
    <w:p w14:paraId="2D7B8AFF" w14:textId="77777777" w:rsidR="0008611A" w:rsidRPr="00351EFD" w:rsidRDefault="00000000">
      <w:pPr>
        <w:rPr>
          <w:lang w:val="fr-FR"/>
        </w:rPr>
      </w:pPr>
      <w:r w:rsidRPr="00351EFD">
        <w:rPr>
          <w:lang w:val="fr-FR"/>
        </w:rPr>
        <w:br w:type="page"/>
      </w:r>
    </w:p>
    <w:p w14:paraId="7790182C" w14:textId="3DAD67D0" w:rsidR="0008611A" w:rsidRPr="00351EFD" w:rsidRDefault="00351EFD">
      <w:pPr>
        <w:spacing w:before="180" w:after="60"/>
        <w:rPr>
          <w:lang w:val="fr-FR"/>
        </w:rPr>
      </w:pPr>
      <w:r>
        <w:rPr>
          <w:b/>
          <w:bCs/>
          <w:color w:val="8C1D40"/>
          <w:spacing w:val="24"/>
          <w:sz w:val="20"/>
          <w:szCs w:val="20"/>
          <w:lang w:val="fr-FR"/>
        </w:rPr>
        <w:lastRenderedPageBreak/>
        <w:t>AVANT DE REMETTRE</w:t>
      </w:r>
    </w:p>
    <w:p w14:paraId="6DFC5162" w14:textId="77777777" w:rsidR="0008611A" w:rsidRPr="00351EFD" w:rsidRDefault="00000000">
      <w:pPr>
        <w:pStyle w:val="Heading2"/>
        <w:spacing w:before="60" w:after="90"/>
        <w:rPr>
          <w:lang w:val="fr-FR"/>
        </w:rPr>
      </w:pPr>
      <w:r w:rsidRPr="00351EFD">
        <w:rPr>
          <w:lang w:val="fr-FR"/>
        </w:rPr>
        <w:t>6 · Tourner, monter, déposer</w:t>
      </w:r>
    </w:p>
    <w:p w14:paraId="03CB111E" w14:textId="4BD2AA91" w:rsidR="0008611A" w:rsidRPr="00351EFD" w:rsidRDefault="00000000">
      <w:pPr>
        <w:spacing w:after="120"/>
        <w:rPr>
          <w:lang w:val="fr-FR"/>
        </w:rPr>
      </w:pPr>
      <w:r w:rsidRPr="00351EFD">
        <w:rPr>
          <w:lang w:val="fr-FR"/>
        </w:rPr>
        <w:t>Chez toi, transforme ton storyboard en vidéo. Sers-toi de tes cases comme d’un plan de tournage : une image (ou un plan) par étape.</w:t>
      </w:r>
    </w:p>
    <w:p w14:paraId="205C70C3" w14:textId="77777777" w:rsidR="0008611A" w:rsidRPr="00351EFD" w:rsidRDefault="00000000">
      <w:pPr>
        <w:spacing w:after="90"/>
        <w:ind w:left="260" w:hanging="260"/>
        <w:rPr>
          <w:lang w:val="fr-FR"/>
        </w:rPr>
      </w:pPr>
      <w:r w:rsidRPr="00351EFD">
        <w:rPr>
          <w:color w:val="8C1D40"/>
          <w:lang w:val="fr-FR"/>
        </w:rPr>
        <w:t xml:space="preserve">•  </w:t>
      </w:r>
      <w:r w:rsidRPr="00351EFD">
        <w:rPr>
          <w:b/>
          <w:bCs/>
          <w:lang w:val="fr-FR"/>
        </w:rPr>
        <w:t>Le format</w:t>
      </w:r>
      <w:r w:rsidRPr="00351EFD">
        <w:rPr>
          <w:color w:val="555555"/>
          <w:sz w:val="21"/>
          <w:szCs w:val="21"/>
          <w:lang w:val="fr-FR"/>
        </w:rPr>
        <w:t xml:space="preserve"> — vertical (</w:t>
      </w:r>
      <w:proofErr w:type="gramStart"/>
      <w:r w:rsidRPr="00351EFD">
        <w:rPr>
          <w:color w:val="555555"/>
          <w:sz w:val="21"/>
          <w:szCs w:val="21"/>
          <w:lang w:val="fr-FR"/>
        </w:rPr>
        <w:t>9:</w:t>
      </w:r>
      <w:proofErr w:type="gramEnd"/>
      <w:r w:rsidRPr="00351EFD">
        <w:rPr>
          <w:color w:val="555555"/>
          <w:sz w:val="21"/>
          <w:szCs w:val="21"/>
          <w:lang w:val="fr-FR"/>
        </w:rPr>
        <w:t xml:space="preserve">16) pour un </w:t>
      </w:r>
      <w:proofErr w:type="spellStart"/>
      <w:r w:rsidRPr="00351EFD">
        <w:rPr>
          <w:color w:val="555555"/>
          <w:sz w:val="21"/>
          <w:szCs w:val="21"/>
          <w:lang w:val="fr-FR"/>
        </w:rPr>
        <w:t>Reel</w:t>
      </w:r>
      <w:proofErr w:type="spellEnd"/>
      <w:r w:rsidRPr="00351EFD">
        <w:rPr>
          <w:color w:val="555555"/>
          <w:sz w:val="21"/>
          <w:szCs w:val="21"/>
          <w:lang w:val="fr-FR"/>
        </w:rPr>
        <w:t xml:space="preserve"> / </w:t>
      </w:r>
      <w:proofErr w:type="spellStart"/>
      <w:r w:rsidRPr="00351EFD">
        <w:rPr>
          <w:color w:val="555555"/>
          <w:sz w:val="21"/>
          <w:szCs w:val="21"/>
          <w:lang w:val="fr-FR"/>
        </w:rPr>
        <w:t>TikTok</w:t>
      </w:r>
      <w:proofErr w:type="spellEnd"/>
      <w:r w:rsidRPr="00351EFD">
        <w:rPr>
          <w:color w:val="555555"/>
          <w:sz w:val="21"/>
          <w:szCs w:val="21"/>
          <w:lang w:val="fr-FR"/>
        </w:rPr>
        <w:t xml:space="preserve"> ; paysage (</w:t>
      </w:r>
      <w:proofErr w:type="gramStart"/>
      <w:r w:rsidRPr="00351EFD">
        <w:rPr>
          <w:color w:val="555555"/>
          <w:sz w:val="21"/>
          <w:szCs w:val="21"/>
          <w:lang w:val="fr-FR"/>
        </w:rPr>
        <w:t>16:</w:t>
      </w:r>
      <w:proofErr w:type="gramEnd"/>
      <w:r w:rsidRPr="00351EFD">
        <w:rPr>
          <w:color w:val="555555"/>
          <w:sz w:val="21"/>
          <w:szCs w:val="21"/>
          <w:lang w:val="fr-FR"/>
        </w:rPr>
        <w:t>9) pour une vidéo de tourisme YouTube.</w:t>
      </w:r>
    </w:p>
    <w:p w14:paraId="155E998C" w14:textId="77777777" w:rsidR="0008611A" w:rsidRPr="00351EFD" w:rsidRDefault="00000000">
      <w:pPr>
        <w:spacing w:after="90"/>
        <w:ind w:left="260" w:hanging="260"/>
        <w:rPr>
          <w:lang w:val="fr-FR"/>
        </w:rPr>
      </w:pPr>
      <w:r w:rsidRPr="00351EFD">
        <w:rPr>
          <w:color w:val="8C1D40"/>
          <w:lang w:val="fr-FR"/>
        </w:rPr>
        <w:t xml:space="preserve">•  </w:t>
      </w:r>
      <w:r w:rsidRPr="00351EFD">
        <w:rPr>
          <w:b/>
          <w:bCs/>
          <w:lang w:val="fr-FR"/>
        </w:rPr>
        <w:t>Les images</w:t>
      </w:r>
      <w:r w:rsidRPr="00351EFD">
        <w:rPr>
          <w:color w:val="555555"/>
          <w:sz w:val="21"/>
          <w:szCs w:val="21"/>
          <w:lang w:val="fr-FR"/>
        </w:rPr>
        <w:t xml:space="preserve"> — montre le produit ET le lieu (plans « b-roll »), pas seulement ton visage.</w:t>
      </w:r>
    </w:p>
    <w:p w14:paraId="693545E1" w14:textId="77777777" w:rsidR="0008611A" w:rsidRPr="00351EFD" w:rsidRDefault="00000000">
      <w:pPr>
        <w:spacing w:after="90"/>
        <w:ind w:left="260" w:hanging="260"/>
        <w:rPr>
          <w:lang w:val="fr-FR"/>
        </w:rPr>
      </w:pPr>
      <w:r w:rsidRPr="00351EFD">
        <w:rPr>
          <w:color w:val="8C1D40"/>
          <w:lang w:val="fr-FR"/>
        </w:rPr>
        <w:t xml:space="preserve">•  </w:t>
      </w:r>
      <w:r w:rsidRPr="00351EFD">
        <w:rPr>
          <w:b/>
          <w:bCs/>
          <w:lang w:val="fr-FR"/>
        </w:rPr>
        <w:t>Le texte à l’écran</w:t>
      </w:r>
      <w:r w:rsidRPr="00351EFD">
        <w:rPr>
          <w:color w:val="555555"/>
          <w:sz w:val="21"/>
          <w:szCs w:val="21"/>
          <w:lang w:val="fr-FR"/>
        </w:rPr>
        <w:t xml:space="preserve"> — affiche tes adjectifs et ton slogan ; ajoute une musique douce, sans couvrir ta voix.</w:t>
      </w:r>
    </w:p>
    <w:p w14:paraId="3BC6C784" w14:textId="77777777" w:rsidR="0008611A" w:rsidRPr="00351EFD" w:rsidRDefault="00000000">
      <w:pPr>
        <w:spacing w:after="90"/>
        <w:ind w:left="260" w:hanging="260"/>
        <w:rPr>
          <w:lang w:val="fr-FR"/>
        </w:rPr>
      </w:pPr>
      <w:r w:rsidRPr="00351EFD">
        <w:rPr>
          <w:color w:val="8C1D40"/>
          <w:lang w:val="fr-FR"/>
        </w:rPr>
        <w:t xml:space="preserve">•  </w:t>
      </w:r>
      <w:r w:rsidRPr="00351EFD">
        <w:rPr>
          <w:b/>
          <w:bCs/>
          <w:lang w:val="fr-FR"/>
        </w:rPr>
        <w:t>Le montage</w:t>
      </w:r>
      <w:r w:rsidRPr="00351EFD">
        <w:rPr>
          <w:color w:val="555555"/>
          <w:sz w:val="21"/>
          <w:szCs w:val="21"/>
          <w:lang w:val="fr-FR"/>
        </w:rPr>
        <w:t xml:space="preserve"> — </w:t>
      </w:r>
      <w:proofErr w:type="spellStart"/>
      <w:r w:rsidRPr="00351EFD">
        <w:rPr>
          <w:color w:val="555555"/>
          <w:sz w:val="21"/>
          <w:szCs w:val="21"/>
          <w:lang w:val="fr-FR"/>
        </w:rPr>
        <w:t>CapCut</w:t>
      </w:r>
      <w:proofErr w:type="spellEnd"/>
      <w:r w:rsidRPr="00351EFD">
        <w:rPr>
          <w:color w:val="555555"/>
          <w:sz w:val="21"/>
          <w:szCs w:val="21"/>
          <w:lang w:val="fr-FR"/>
        </w:rPr>
        <w:t xml:space="preserve">, </w:t>
      </w:r>
      <w:proofErr w:type="spellStart"/>
      <w:r w:rsidRPr="00351EFD">
        <w:rPr>
          <w:color w:val="555555"/>
          <w:sz w:val="21"/>
          <w:szCs w:val="21"/>
          <w:lang w:val="fr-FR"/>
        </w:rPr>
        <w:t>iMovie</w:t>
      </w:r>
      <w:proofErr w:type="spellEnd"/>
      <w:r w:rsidRPr="00351EFD">
        <w:rPr>
          <w:color w:val="555555"/>
          <w:sz w:val="21"/>
          <w:szCs w:val="21"/>
          <w:lang w:val="fr-FR"/>
        </w:rPr>
        <w:t xml:space="preserve"> ou ton téléphone — enchaîne tes plans, coupe les temps morts.</w:t>
      </w:r>
    </w:p>
    <w:p w14:paraId="53E0F9AE" w14:textId="77777777" w:rsidR="0008611A" w:rsidRPr="00351EFD" w:rsidRDefault="0008611A">
      <w:pPr>
        <w:spacing w:after="120"/>
        <w:rPr>
          <w:lang w:val="fr-FR"/>
        </w:rPr>
      </w:pPr>
    </w:p>
    <w:tbl>
      <w:tblPr>
        <w:tblW w:w="9360" w:type="dxa"/>
        <w:tblBorders>
          <w:top w:val="single" w:sz="2" w:space="0" w:color="46731F"/>
          <w:left w:val="single" w:sz="8" w:space="0" w:color="46731F"/>
          <w:bottom w:val="single" w:sz="2" w:space="0" w:color="46731F"/>
          <w:right w:val="single" w:sz="2" w:space="0" w:color="46731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611A" w:rsidRPr="00351EFD" w14:paraId="152EE0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DD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78D7632C" w14:textId="77777777" w:rsidR="0008611A" w:rsidRPr="00351EFD" w:rsidRDefault="00000000">
            <w:pPr>
              <w:spacing w:after="40"/>
              <w:rPr>
                <w:lang w:val="fr-FR"/>
              </w:rPr>
            </w:pPr>
            <w:r w:rsidRPr="00351EFD">
              <w:rPr>
                <w:b/>
                <w:bCs/>
                <w:color w:val="46731F"/>
                <w:lang w:val="fr-FR"/>
              </w:rPr>
              <w:t>Soumission finale</w:t>
            </w:r>
          </w:p>
          <w:p w14:paraId="7A047C74" w14:textId="77777777" w:rsidR="0008611A" w:rsidRPr="00351EFD" w:rsidRDefault="00000000">
            <w:pPr>
              <w:rPr>
                <w:lang w:val="fr-FR"/>
              </w:rPr>
            </w:pPr>
            <w:r w:rsidRPr="00351EFD">
              <w:rPr>
                <w:lang w:val="fr-FR"/>
              </w:rPr>
              <w:t>UNE vidéo de 1 à 2 min, déposée sur Canvas.</w:t>
            </w:r>
          </w:p>
          <w:p w14:paraId="19275685" w14:textId="77777777" w:rsidR="0008611A" w:rsidRPr="00351EFD" w:rsidRDefault="00000000">
            <w:pPr>
              <w:spacing w:before="40"/>
              <w:rPr>
                <w:lang w:val="fr-FR"/>
              </w:rPr>
            </w:pPr>
            <w:r w:rsidRPr="00351EFD">
              <w:rPr>
                <w:sz w:val="21"/>
                <w:szCs w:val="21"/>
                <w:lang w:val="fr-FR"/>
              </w:rPr>
              <w:t xml:space="preserve">Nom du fichier : </w:t>
            </w:r>
            <w:r w:rsidRPr="00351EFD">
              <w:rPr>
                <w:b/>
                <w:bCs/>
                <w:color w:val="8C1D40"/>
                <w:sz w:val="21"/>
                <w:szCs w:val="21"/>
                <w:lang w:val="fr-FR"/>
              </w:rPr>
              <w:t>FR30</w:t>
            </w:r>
            <w:proofErr w:type="gramStart"/>
            <w:r w:rsidRPr="00351EFD">
              <w:rPr>
                <w:b/>
                <w:bCs/>
                <w:color w:val="8C1D40"/>
                <w:sz w:val="21"/>
                <w:szCs w:val="21"/>
                <w:lang w:val="fr-FR"/>
              </w:rPr>
              <w:t>_(</w:t>
            </w:r>
            <w:proofErr w:type="gramEnd"/>
            <w:r w:rsidRPr="00351EFD">
              <w:rPr>
                <w:b/>
                <w:bCs/>
                <w:color w:val="8C1D40"/>
                <w:sz w:val="21"/>
                <w:szCs w:val="21"/>
                <w:lang w:val="fr-FR"/>
              </w:rPr>
              <w:t xml:space="preserve">TON </w:t>
            </w:r>
            <w:proofErr w:type="gramStart"/>
            <w:r w:rsidRPr="00351EFD">
              <w:rPr>
                <w:b/>
                <w:bCs/>
                <w:color w:val="8C1D40"/>
                <w:sz w:val="21"/>
                <w:szCs w:val="21"/>
                <w:lang w:val="fr-FR"/>
              </w:rPr>
              <w:t>NOM)_Podcast2.mp4</w:t>
            </w:r>
            <w:proofErr w:type="gramEnd"/>
          </w:p>
        </w:tc>
      </w:tr>
    </w:tbl>
    <w:p w14:paraId="42747E9C" w14:textId="77777777" w:rsidR="00FE74EA" w:rsidRPr="00351EFD" w:rsidRDefault="00FE74EA">
      <w:pPr>
        <w:rPr>
          <w:lang w:val="fr-FR"/>
        </w:rPr>
      </w:pPr>
    </w:p>
    <w:sectPr w:rsidR="00FE74EA" w:rsidRPr="00351EFD" w:rsidSect="00351EFD">
      <w:footerReference w:type="default" r:id="rId7"/>
      <w:headerReference w:type="first" r:id="rId8"/>
      <w:pgSz w:w="12240" w:h="15840"/>
      <w:pgMar w:top="1296" w:right="1440" w:bottom="1296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BC632D9" w14:textId="77777777" w:rsidR="00FE74EA" w:rsidRDefault="00FE74EA">
      <w:r>
        <w:separator/>
      </w:r>
    </w:p>
  </w:endnote>
  <w:endnote w:type="continuationSeparator" w:id="0">
    <w:p w14:paraId="69D1957A" w14:textId="77777777" w:rsidR="00FE74EA" w:rsidRDefault="00FE74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A8AD62" w14:textId="77777777" w:rsidR="0008611A" w:rsidRPr="00351EFD" w:rsidRDefault="00000000">
    <w:pPr>
      <w:pBdr>
        <w:top w:val="single" w:sz="4" w:space="6" w:color="C2D0AE"/>
      </w:pBdr>
      <w:jc w:val="center"/>
      <w:rPr>
        <w:lang w:val="fr-FR"/>
      </w:rPr>
    </w:pPr>
    <w:r w:rsidRPr="00351EFD">
      <w:rPr>
        <w:color w:val="888888"/>
        <w:sz w:val="18"/>
        <w:szCs w:val="18"/>
        <w:lang w:val="fr-FR"/>
      </w:rPr>
      <w:t xml:space="preserve">Français 30 · Podcast 2 — Atelier : La pub de </w:t>
    </w:r>
    <w:proofErr w:type="gramStart"/>
    <w:r w:rsidRPr="00351EFD">
      <w:rPr>
        <w:color w:val="888888"/>
        <w:sz w:val="18"/>
        <w:szCs w:val="18"/>
        <w:lang w:val="fr-FR"/>
      </w:rPr>
      <w:t>terroir  ·</w:t>
    </w:r>
    <w:proofErr w:type="gramEnd"/>
    <w:r w:rsidRPr="00351EFD">
      <w:rPr>
        <w:color w:val="888888"/>
        <w:sz w:val="18"/>
        <w:szCs w:val="18"/>
        <w:lang w:val="fr-FR"/>
      </w:rPr>
      <w:t xml:space="preserve">  </w:t>
    </w:r>
    <w:r w:rsidRPr="00351EFD">
      <w:rPr>
        <w:i/>
        <w:iCs/>
        <w:color w:val="888888"/>
        <w:sz w:val="18"/>
        <w:szCs w:val="18"/>
        <w:lang w:val="fr-FR"/>
      </w:rPr>
      <w:t xml:space="preserve">Dr. Claire-Marie </w:t>
    </w:r>
    <w:proofErr w:type="gramStart"/>
    <w:r w:rsidRPr="00351EFD">
      <w:rPr>
        <w:i/>
        <w:iCs/>
        <w:color w:val="888888"/>
        <w:sz w:val="18"/>
        <w:szCs w:val="18"/>
        <w:lang w:val="fr-FR"/>
      </w:rPr>
      <w:t>Brisson</w:t>
    </w:r>
    <w:r w:rsidRPr="00351EFD">
      <w:rPr>
        <w:color w:val="888888"/>
        <w:sz w:val="18"/>
        <w:szCs w:val="18"/>
        <w:lang w:val="fr-FR"/>
      </w:rPr>
      <w:t xml:space="preserve">  ·</w:t>
    </w:r>
    <w:proofErr w:type="gramEnd"/>
    <w:r w:rsidRPr="00351EFD">
      <w:rPr>
        <w:color w:val="888888"/>
        <w:sz w:val="18"/>
        <w:szCs w:val="18"/>
        <w:lang w:val="fr-FR"/>
      </w:rPr>
      <w:t xml:space="preserve">  page </w:t>
    </w:r>
    <w:r>
      <w:rPr>
        <w:color w:val="888888"/>
        <w:sz w:val="18"/>
        <w:szCs w:val="18"/>
      </w:rPr>
      <w:fldChar w:fldCharType="begin"/>
    </w:r>
    <w:r w:rsidRPr="00351EFD">
      <w:rPr>
        <w:color w:val="888888"/>
        <w:sz w:val="18"/>
        <w:szCs w:val="18"/>
        <w:lang w:val="fr-FR"/>
      </w:rPr>
      <w:instrText>PAGE</w:instrText>
    </w:r>
    <w:r>
      <w:rPr>
        <w:color w:val="888888"/>
        <w:sz w:val="18"/>
        <w:szCs w:val="18"/>
      </w:rPr>
      <w:fldChar w:fldCharType="separate"/>
    </w:r>
    <w:r w:rsidR="00351EFD" w:rsidRPr="00351EFD">
      <w:rPr>
        <w:noProof/>
        <w:color w:val="888888"/>
        <w:sz w:val="18"/>
        <w:szCs w:val="18"/>
        <w:lang w:val="fr-FR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884E4E6" w14:textId="77777777" w:rsidR="00FE74EA" w:rsidRDefault="00FE74EA">
      <w:r>
        <w:separator/>
      </w:r>
    </w:p>
  </w:footnote>
  <w:footnote w:type="continuationSeparator" w:id="0">
    <w:p w14:paraId="7790814B" w14:textId="77777777" w:rsidR="00FE74EA" w:rsidRDefault="00FE74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A6102E" w14:textId="769369DF" w:rsidR="00351EFD" w:rsidRDefault="00351EFD" w:rsidP="00351EFD">
    <w:pPr>
      <w:pStyle w:val="Header"/>
      <w:jc w:val="center"/>
    </w:pPr>
    <w:proofErr w:type="gramStart"/>
    <w:r>
      <w:t>Nom :</w:t>
    </w:r>
    <w:proofErr w:type="gramEnd"/>
    <w:r>
      <w:t xml:space="preserve"> ____________________________________</w:t>
    </w:r>
    <w:r>
      <w:tab/>
    </w:r>
    <w:proofErr w:type="gramStart"/>
    <w:r>
      <w:t>Date :</w:t>
    </w:r>
    <w:proofErr w:type="gramEnd"/>
    <w:r>
      <w:t xml:space="preserve"> 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D5479D"/>
    <w:multiLevelType w:val="hybridMultilevel"/>
    <w:tmpl w:val="0F98A35E"/>
    <w:lvl w:ilvl="0" w:tplc="D848F87C">
      <w:start w:val="1"/>
      <w:numFmt w:val="bullet"/>
      <w:lvlText w:val="●"/>
      <w:lvlJc w:val="left"/>
      <w:pPr>
        <w:ind w:left="720" w:hanging="360"/>
      </w:pPr>
    </w:lvl>
    <w:lvl w:ilvl="1" w:tplc="6908EB34">
      <w:start w:val="1"/>
      <w:numFmt w:val="bullet"/>
      <w:lvlText w:val="○"/>
      <w:lvlJc w:val="left"/>
      <w:pPr>
        <w:ind w:left="1440" w:hanging="360"/>
      </w:pPr>
    </w:lvl>
    <w:lvl w:ilvl="2" w:tplc="DD687FC6">
      <w:start w:val="1"/>
      <w:numFmt w:val="bullet"/>
      <w:lvlText w:val="■"/>
      <w:lvlJc w:val="left"/>
      <w:pPr>
        <w:ind w:left="2160" w:hanging="360"/>
      </w:pPr>
    </w:lvl>
    <w:lvl w:ilvl="3" w:tplc="72C43EB8">
      <w:start w:val="1"/>
      <w:numFmt w:val="bullet"/>
      <w:lvlText w:val="●"/>
      <w:lvlJc w:val="left"/>
      <w:pPr>
        <w:ind w:left="2880" w:hanging="360"/>
      </w:pPr>
    </w:lvl>
    <w:lvl w:ilvl="4" w:tplc="A3CC3300">
      <w:start w:val="1"/>
      <w:numFmt w:val="bullet"/>
      <w:lvlText w:val="○"/>
      <w:lvlJc w:val="left"/>
      <w:pPr>
        <w:ind w:left="3600" w:hanging="360"/>
      </w:pPr>
    </w:lvl>
    <w:lvl w:ilvl="5" w:tplc="DCC279D4">
      <w:start w:val="1"/>
      <w:numFmt w:val="bullet"/>
      <w:lvlText w:val="■"/>
      <w:lvlJc w:val="left"/>
      <w:pPr>
        <w:ind w:left="4320" w:hanging="360"/>
      </w:pPr>
    </w:lvl>
    <w:lvl w:ilvl="6" w:tplc="425AF304">
      <w:start w:val="1"/>
      <w:numFmt w:val="bullet"/>
      <w:lvlText w:val="●"/>
      <w:lvlJc w:val="left"/>
      <w:pPr>
        <w:ind w:left="5040" w:hanging="360"/>
      </w:pPr>
    </w:lvl>
    <w:lvl w:ilvl="7" w:tplc="9976F0A6">
      <w:start w:val="1"/>
      <w:numFmt w:val="bullet"/>
      <w:lvlText w:val="●"/>
      <w:lvlJc w:val="left"/>
      <w:pPr>
        <w:ind w:left="5760" w:hanging="360"/>
      </w:pPr>
    </w:lvl>
    <w:lvl w:ilvl="8" w:tplc="B3043C2E">
      <w:start w:val="1"/>
      <w:numFmt w:val="bullet"/>
      <w:lvlText w:val="●"/>
      <w:lvlJc w:val="left"/>
      <w:pPr>
        <w:ind w:left="6480" w:hanging="360"/>
      </w:pPr>
    </w:lvl>
  </w:abstractNum>
  <w:num w:numId="1" w16cid:durableId="21176273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11A"/>
    <w:rsid w:val="0008611A"/>
    <w:rsid w:val="00351EFD"/>
    <w:rsid w:val="00E97142"/>
    <w:rsid w:val="00FE7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3FAEF5"/>
  <w15:docId w15:val="{19A451DD-C866-CF48-BAB2-79F522113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120"/>
      <w:outlineLvl w:val="0"/>
    </w:pPr>
    <w:rPr>
      <w:b/>
      <w:bCs/>
      <w:color w:val="46731F"/>
      <w:sz w:val="40"/>
      <w:szCs w:val="40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46731F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51EF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1EFD"/>
  </w:style>
  <w:style w:type="paragraph" w:styleId="Footer">
    <w:name w:val="footer"/>
    <w:basedOn w:val="Normal"/>
    <w:link w:val="FooterChar"/>
    <w:uiPriority w:val="99"/>
    <w:unhideWhenUsed/>
    <w:rsid w:val="00351EF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828</Words>
  <Characters>4725</Characters>
  <Application>Microsoft Office Word</Application>
  <DocSecurity>0</DocSecurity>
  <Lines>39</Lines>
  <Paragraphs>11</Paragraphs>
  <ScaleCrop>false</ScaleCrop>
  <Company/>
  <LinksUpToDate>false</LinksUpToDate>
  <CharactersWithSpaces>5542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Podcast 2 — Atelier : La pub de terroir</dc:title>
  <dc:creator>Dr. Claire-Marie Brisson</dc:creator>
  <dc:description>Feuille de travail à remplir à la main pour l’atelier « La pub de terroir » du Podcast 2 (Français 30, Unité 2).</dc:description>
  <cp:lastModifiedBy>Brisson, Claire-Marie</cp:lastModifiedBy>
  <cp:revision>2</cp:revision>
  <dcterms:created xsi:type="dcterms:W3CDTF">2026-06-25T20:08:00Z</dcterms:created>
  <dcterms:modified xsi:type="dcterms:W3CDTF">2026-06-25T21:14:00Z</dcterms:modified>
</cp:coreProperties>
</file>