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Helvetica Neue" w:cs="Helvetica Neue" w:hAnsi="Helvetica Neue" w:eastAsia="Helvetica Neue"/>
          <w:b w:val="1"/>
          <w:bCs w:val="1"/>
          <w:sz w:val="36"/>
          <w:szCs w:val="36"/>
        </w:rPr>
      </w:pPr>
      <w:r>
        <w:rPr>
          <w:rFonts w:ascii="Helvetica Neue"/>
          <w:b w:val="1"/>
          <w:bCs w:val="1"/>
          <w:sz w:val="36"/>
          <w:szCs w:val="36"/>
          <w:rtl w:val="0"/>
          <w:lang w:val="en-US"/>
        </w:rPr>
        <w:t>Full Stack Developer  ::  Claire Samuels</w:t>
      </w:r>
    </w:p>
    <w:p>
      <w:pPr>
        <w:pStyle w:val="Body A"/>
        <w:rPr>
          <w:rFonts w:ascii="Helvetica Neue Light" w:cs="Helvetica Neue Light" w:hAnsi="Helvetica Neue Light" w:eastAsia="Helvetica Neue Light"/>
          <w:sz w:val="21"/>
          <w:szCs w:val="21"/>
        </w:rPr>
      </w:pPr>
      <w:r>
        <w:rPr>
          <w:rFonts w:ascii="Helvetica Neue Light"/>
          <w:sz w:val="21"/>
          <w:szCs w:val="21"/>
          <w:rtl w:val="0"/>
          <w:lang w:val="en-US"/>
        </w:rPr>
        <w:t>Artful algorithms, algorithmic art</w:t>
      </w:r>
    </w:p>
    <w:p>
      <w:pPr>
        <w:pStyle w:val="Body A"/>
        <w:rPr>
          <w:rFonts w:ascii="Helvetica Neue" w:cs="Helvetica Neue" w:hAnsi="Helvetica Neue" w:eastAsia="Helvetica Neue"/>
          <w:color w:val="357ca2"/>
          <w:sz w:val="21"/>
          <w:szCs w:val="21"/>
        </w:rPr>
      </w:pPr>
      <w:hyperlink r:id="rId4" w:history="1">
        <w:r>
          <w:rPr>
            <w:rStyle w:val="Hyperlink.0"/>
            <w:rFonts w:ascii="Helvetica Neue"/>
            <w:color w:val="357ca2"/>
            <w:sz w:val="21"/>
            <w:szCs w:val="21"/>
            <w:rtl w:val="0"/>
            <w:lang w:val="en-US"/>
          </w:rPr>
          <w:t>clairemation@gmail.com</w:t>
        </w:r>
      </w:hyperlink>
      <w:r>
        <w:rPr>
          <w:rFonts w:ascii="Helvetica Neue"/>
          <w:color w:val="357ca2"/>
          <w:sz w:val="21"/>
          <w:szCs w:val="21"/>
          <w:rtl w:val="0"/>
          <w:lang w:val="en-US"/>
        </w:rPr>
        <w:t xml:space="preserve">   </w:t>
      </w:r>
      <w:hyperlink r:id="rId5" w:history="1">
        <w:r>
          <w:rPr>
            <w:rStyle w:val="Hyperlink.0"/>
            <w:rFonts w:ascii="Helvetica Neue"/>
            <w:color w:val="357ca2"/>
            <w:sz w:val="21"/>
            <w:szCs w:val="21"/>
            <w:rtl w:val="0"/>
            <w:lang w:val="en-US"/>
          </w:rPr>
          <w:t>http://clairemation.github.io</w:t>
        </w:r>
      </w:hyperlink>
      <w:r>
        <w:rPr>
          <w:rFonts w:ascii="Helvetica Neue"/>
          <w:color w:val="357ca2"/>
          <w:sz w:val="21"/>
          <w:szCs w:val="21"/>
          <w:rtl w:val="0"/>
          <w:lang w:val="en-US"/>
        </w:rPr>
        <w:t xml:space="preserve">   </w:t>
      </w:r>
      <w:hyperlink r:id="rId6" w:history="1">
        <w:r>
          <w:rPr>
            <w:rStyle w:val="Hyperlink.0"/>
            <w:rFonts w:ascii="Helvetica Neue"/>
            <w:color w:val="357ca2"/>
            <w:sz w:val="21"/>
            <w:szCs w:val="21"/>
            <w:rtl w:val="0"/>
            <w:lang w:val="en-US"/>
          </w:rPr>
          <w:t>http://www.linkedin.com/in/clairemation</w:t>
        </w:r>
      </w:hyperlink>
    </w:p>
    <w:p>
      <w:pPr>
        <w:pStyle w:val="Heading"/>
        <w:spacing w:before="160"/>
      </w:pPr>
      <w:r>
        <w:rPr>
          <w:rtl w:val="0"/>
          <w:lang w:val="sv-SE"/>
        </w:rPr>
        <w:t>Skills</w:t>
      </w:r>
    </w:p>
    <w:p>
      <w:pPr>
        <w:pStyle w:val="Side list"/>
        <w:tabs>
          <w:tab w:val="left" w:pos="1620"/>
          <w:tab w:val="right" w:pos="8820"/>
        </w:tabs>
        <w:rPr>
          <w:rFonts w:ascii="Helvetica Neue" w:cs="Helvetica Neue" w:hAnsi="Helvetica Neue" w:eastAsia="Helvetica Neue"/>
        </w:rPr>
      </w:pPr>
      <w:r>
        <w:rPr>
          <w:rFonts w:ascii="Helvetica Neue Medium"/>
          <w:rtl w:val="0"/>
          <w:lang w:val="en-US"/>
        </w:rPr>
        <w:t>Languages</w:t>
      </w:r>
      <w:r>
        <w:rPr>
          <w:rFonts w:ascii="Helvetica Neue Medium"/>
          <w:rtl w:val="0"/>
          <w:lang w:val="en-US"/>
        </w:rPr>
        <w:t>:</w:t>
      </w:r>
      <w:r>
        <w:rPr>
          <w:rFonts w:ascii="Helvetica Neue"/>
          <w:rtl w:val="0"/>
          <w:lang w:val="en-US"/>
        </w:rPr>
        <w:t xml:space="preserve"> </w:t>
      </w:r>
      <w:r>
        <w:rPr>
          <w:rFonts w:ascii="Helvetica Neue Light"/>
          <w:rtl w:val="0"/>
        </w:rPr>
        <w:t>Javascript</w:t>
      </w:r>
      <w:r>
        <w:rPr>
          <w:rFonts w:ascii="Helvetica Neue Light"/>
          <w:rtl w:val="0"/>
          <w:lang w:val="en-US"/>
        </w:rPr>
        <w:t xml:space="preserve"> </w:t>
      </w:r>
      <w:r>
        <w:rPr>
          <w:rFonts w:ascii="Helvetica Neue Light"/>
          <w:rtl w:val="0"/>
        </w:rPr>
        <w:t xml:space="preserve">(ES5, ES6, </w:t>
      </w:r>
      <w:r>
        <w:rPr>
          <w:rFonts w:ascii="Helvetica Neue Light"/>
          <w:rtl w:val="0"/>
          <w:lang w:val="en-US"/>
        </w:rPr>
        <w:t>j</w:t>
      </w:r>
      <w:r>
        <w:rPr>
          <w:rFonts w:ascii="Helvetica Neue Light"/>
          <w:rtl w:val="0"/>
        </w:rPr>
        <w:t>Query, AJAX)</w:t>
      </w:r>
      <w:r>
        <w:rPr>
          <w:rFonts w:ascii="Helvetica Neue Light"/>
          <w:rtl w:val="0"/>
          <w:lang w:val="en-US"/>
        </w:rPr>
        <w:t xml:space="preserve">, GLSL, Ruby, </w:t>
      </w:r>
      <w:r>
        <w:rPr>
          <w:rFonts w:ascii="Helvetica Neue Light"/>
          <w:rtl w:val="0"/>
        </w:rPr>
        <w:t>C++</w:t>
      </w:r>
      <w:r>
        <w:rPr>
          <w:rFonts w:ascii="Helvetica Neue Light"/>
          <w:rtl w:val="0"/>
          <w:lang w:val="en-US"/>
        </w:rPr>
        <w:t xml:space="preserve">, </w:t>
      </w:r>
      <w:r>
        <w:rPr>
          <w:rFonts w:ascii="Helvetica Neue Light"/>
          <w:rtl w:val="0"/>
        </w:rPr>
        <w:t>PHP</w:t>
      </w:r>
      <w:r>
        <w:rPr>
          <w:rFonts w:ascii="Helvetica Neue Light"/>
          <w:rtl w:val="0"/>
          <w:lang w:val="en-US"/>
        </w:rPr>
        <w:t xml:space="preserve">, </w:t>
      </w:r>
      <w:r>
        <w:rPr>
          <w:rFonts w:ascii="Helvetica Neue Light"/>
          <w:rtl w:val="0"/>
        </w:rPr>
        <w:t>HTML5</w:t>
      </w:r>
      <w:r>
        <w:rPr>
          <w:rFonts w:ascii="Helvetica Neue Light"/>
          <w:rtl w:val="0"/>
          <w:lang w:val="en-US"/>
        </w:rPr>
        <w:t xml:space="preserve">, </w:t>
      </w:r>
      <w:r>
        <w:rPr>
          <w:rFonts w:ascii="Helvetica Neue Light"/>
          <w:rtl w:val="0"/>
        </w:rPr>
        <w:t>CSS</w:t>
      </w:r>
      <w:r>
        <w:rPr>
          <w:rFonts w:ascii="Helvetica Neue Light"/>
          <w:rtl w:val="0"/>
          <w:lang w:val="en-US"/>
        </w:rPr>
        <w:t>3/SASS/LESS</w:t>
      </w:r>
    </w:p>
    <w:p>
      <w:pPr>
        <w:pStyle w:val="Side list"/>
        <w:tabs>
          <w:tab w:val="left" w:pos="1620"/>
        </w:tabs>
        <w:spacing w:before="20"/>
        <w:rPr>
          <w:rFonts w:ascii="Helvetica Neue" w:cs="Helvetica Neue" w:hAnsi="Helvetica Neue" w:eastAsia="Helvetica Neue"/>
        </w:rPr>
      </w:pPr>
      <w:r>
        <w:rPr>
          <w:rFonts w:ascii="Helvetica Neue Medium"/>
          <w:rtl w:val="0"/>
          <w:lang w:val="en-US"/>
        </w:rPr>
        <w:t>Frameworks</w:t>
      </w:r>
      <w:r>
        <w:rPr>
          <w:rFonts w:ascii="Helvetica Neue Medium"/>
          <w:rtl w:val="0"/>
          <w:lang w:val="en-US"/>
        </w:rPr>
        <w:t xml:space="preserve"> &amp; APIs:</w:t>
      </w:r>
      <w:r>
        <w:rPr>
          <w:rFonts w:ascii="Helvetica Neue"/>
          <w:rtl w:val="0"/>
          <w:lang w:val="en-US"/>
        </w:rPr>
        <w:t xml:space="preserve"> </w:t>
      </w:r>
      <w:r>
        <w:rPr>
          <w:rFonts w:ascii="Helvetica Neue Light"/>
          <w:rtl w:val="0"/>
          <w:lang w:val="en-US"/>
        </w:rPr>
        <w:t>R</w:t>
      </w:r>
      <w:r>
        <w:rPr>
          <w:rFonts w:ascii="Helvetica Neue Light"/>
          <w:rtl w:val="0"/>
        </w:rPr>
        <w:t>ails</w:t>
      </w:r>
      <w:r>
        <w:rPr>
          <w:rFonts w:ascii="Helvetica Neue Light"/>
          <w:rtl w:val="0"/>
          <w:lang w:val="en-US"/>
        </w:rPr>
        <w:t xml:space="preserve">, </w:t>
      </w:r>
      <w:r>
        <w:rPr>
          <w:rFonts w:ascii="Helvetica Neue Light"/>
          <w:rtl w:val="0"/>
          <w:lang w:val="en-US"/>
        </w:rPr>
        <w:t>React</w:t>
      </w:r>
      <w:r>
        <w:rPr>
          <w:rFonts w:ascii="Helvetica Neue Light"/>
          <w:rtl w:val="0"/>
          <w:lang w:val="en-US"/>
        </w:rPr>
        <w:t>.js/Native, Angular.js, Node.js, WebGL, Canvas</w:t>
      </w:r>
    </w:p>
    <w:p>
      <w:pPr>
        <w:pStyle w:val="Side list"/>
        <w:tabs>
          <w:tab w:val="left" w:pos="1620"/>
        </w:tabs>
        <w:spacing w:before="20"/>
        <w:rPr>
          <w:rFonts w:ascii="Helvetica Neue Light" w:cs="Helvetica Neue Light" w:hAnsi="Helvetica Neue Light" w:eastAsia="Helvetica Neue Light"/>
        </w:rPr>
      </w:pPr>
      <w:r>
        <w:rPr>
          <w:rFonts w:ascii="Helvetica Neue Medium"/>
          <w:rtl w:val="0"/>
          <w:lang w:val="en-US"/>
        </w:rPr>
        <w:t>Methodologies</w:t>
      </w:r>
      <w:r>
        <w:rPr>
          <w:rFonts w:ascii="Helvetica Neue Medium"/>
          <w:rtl w:val="0"/>
          <w:lang w:val="en-US"/>
        </w:rPr>
        <w:t>:</w:t>
      </w:r>
      <w:r>
        <w:rPr>
          <w:rFonts w:ascii="Helvetica Neue"/>
          <w:rtl w:val="0"/>
          <w:lang w:val="en-US"/>
        </w:rPr>
        <w:t xml:space="preserve"> </w:t>
      </w:r>
      <w:r>
        <w:rPr>
          <w:rFonts w:ascii="Helvetica Neue Light"/>
          <w:rtl w:val="0"/>
          <w:lang w:val="en-US"/>
        </w:rPr>
        <w:t xml:space="preserve">OOP, TDD, </w:t>
      </w:r>
      <w:r>
        <w:rPr>
          <w:rFonts w:ascii="Helvetica Neue Light"/>
          <w:rtl w:val="0"/>
          <w:lang w:val="en-US"/>
        </w:rPr>
        <w:t>MVC architecture</w:t>
      </w:r>
      <w:r>
        <w:rPr>
          <w:rFonts w:ascii="Helvetica Neue Light"/>
          <w:rtl w:val="0"/>
          <w:lang w:val="en-US"/>
        </w:rPr>
        <w:t xml:space="preserve">, </w:t>
      </w:r>
      <w:r>
        <w:rPr>
          <w:rFonts w:ascii="Helvetica Neue Light"/>
          <w:rtl w:val="0"/>
        </w:rPr>
        <w:t xml:space="preserve">REST </w:t>
      </w:r>
      <w:r>
        <w:rPr>
          <w:rFonts w:ascii="Helvetica Neue Light"/>
          <w:rtl w:val="0"/>
          <w:lang w:val="en-US"/>
        </w:rPr>
        <w:t>APIs</w:t>
      </w:r>
    </w:p>
    <w:p>
      <w:pPr>
        <w:pStyle w:val="Side list"/>
        <w:tabs>
          <w:tab w:val="left" w:pos="1620"/>
        </w:tabs>
        <w:spacing w:before="20"/>
        <w:rPr>
          <w:rFonts w:ascii="Helvetica Neue" w:cs="Helvetica Neue" w:hAnsi="Helvetica Neue" w:eastAsia="Helvetica Neue"/>
        </w:rPr>
      </w:pPr>
      <w:r>
        <w:rPr>
          <w:rFonts w:ascii="Helvetica Neue Medium"/>
          <w:rtl w:val="0"/>
          <w:lang w:val="en-US"/>
        </w:rPr>
        <w:t>Build Tools:</w:t>
      </w:r>
      <w:r>
        <w:rPr>
          <w:rFonts w:ascii="Helvetica Neue"/>
          <w:rtl w:val="0"/>
          <w:lang w:val="en-US"/>
        </w:rPr>
        <w:t xml:space="preserve"> </w:t>
      </w:r>
      <w:r>
        <w:rPr>
          <w:rFonts w:ascii="Helvetica Neue Light"/>
          <w:rtl w:val="0"/>
          <w:lang w:val="en-US"/>
        </w:rPr>
        <w:t>Gulp, Git, GitHub, Bitbucket, JIRA, Vagrant, npm</w:t>
      </w:r>
    </w:p>
    <w:p>
      <w:pPr>
        <w:pStyle w:val="Side list"/>
        <w:tabs>
          <w:tab w:val="left" w:pos="1620"/>
        </w:tabs>
        <w:spacing w:before="20"/>
        <w:rPr>
          <w:rFonts w:ascii="Helvetica Neue" w:cs="Helvetica Neue" w:hAnsi="Helvetica Neue" w:eastAsia="Helvetica Neue"/>
        </w:rPr>
      </w:pPr>
      <w:r>
        <w:rPr>
          <w:rFonts w:ascii="Helvetica Neue Medium"/>
          <w:rtl w:val="0"/>
          <w:lang w:val="de-DE"/>
        </w:rPr>
        <w:t>Software</w:t>
      </w:r>
      <w:r>
        <w:rPr>
          <w:rFonts w:ascii="Helvetica Neue Medium"/>
          <w:rtl w:val="0"/>
          <w:lang w:val="en-US"/>
        </w:rPr>
        <w:t>:</w:t>
      </w:r>
      <w:r>
        <w:rPr>
          <w:rFonts w:ascii="Helvetica Neue"/>
          <w:rtl w:val="0"/>
          <w:lang w:val="en-US"/>
        </w:rPr>
        <w:t xml:space="preserve"> </w:t>
      </w:r>
      <w:r>
        <w:rPr>
          <w:rFonts w:ascii="Helvetica Neue Light"/>
          <w:rtl w:val="0"/>
          <w:lang w:val="en-US"/>
        </w:rPr>
        <w:t>Adobe Creative Suite</w:t>
      </w:r>
      <w:r>
        <w:rPr>
          <w:rFonts w:ascii="Helvetica Neue Light"/>
          <w:rtl w:val="0"/>
          <w:lang w:val="en-US"/>
        </w:rPr>
        <w:t xml:space="preserve">, </w:t>
      </w:r>
      <w:r>
        <w:rPr>
          <w:rFonts w:ascii="Helvetica Neue Light"/>
          <w:rtl w:val="0"/>
          <w:lang w:val="en-US"/>
        </w:rPr>
        <w:t>Microsoft Office</w:t>
      </w:r>
    </w:p>
    <w:p>
      <w:pPr>
        <w:pStyle w:val="Heading"/>
        <w:spacing w:before="160"/>
      </w:pPr>
      <w:r>
        <w:rPr>
          <w:rtl w:val="0"/>
          <w:lang w:val="en-US"/>
        </w:rPr>
        <w:t>Awards/Certifications</w:t>
      </w:r>
    </w:p>
    <w:p>
      <w:pPr>
        <w:pStyle w:val="Body"/>
        <w:rPr>
          <w:rFonts w:ascii="Helvetica Neue" w:cs="Helvetica Neue" w:hAnsi="Helvetica Neue" w:eastAsia="Helvetica Neue"/>
          <w:sz w:val="21"/>
          <w:szCs w:val="21"/>
        </w:rPr>
      </w:pPr>
      <w:r>
        <w:rPr>
          <w:rFonts w:ascii="Helvetica Neue Medium"/>
          <w:sz w:val="21"/>
          <w:szCs w:val="21"/>
          <w:rtl w:val="0"/>
          <w:lang w:val="en-US"/>
        </w:rPr>
        <w:t>AT&amp;T Hackathon (6/25/16):</w:t>
      </w:r>
      <w:r>
        <w:rPr>
          <w:rFonts w:ascii="Helvetica Neue"/>
          <w:sz w:val="21"/>
          <w:szCs w:val="21"/>
          <w:rtl w:val="0"/>
          <w:lang w:val="en-US"/>
        </w:rPr>
        <w:t xml:space="preserve"> </w:t>
      </w:r>
      <w:r>
        <w:rPr>
          <w:rFonts w:ascii="Helvetica Neue Light"/>
          <w:sz w:val="21"/>
          <w:szCs w:val="21"/>
          <w:rtl w:val="0"/>
          <w:lang w:val="en-US"/>
        </w:rPr>
        <w:t>Second place</w:t>
      </w:r>
    </w:p>
    <w:p>
      <w:pPr>
        <w:pStyle w:val="Body"/>
        <w:spacing w:before="20"/>
        <w:rPr>
          <w:rFonts w:ascii="Helvetica Neue" w:cs="Helvetica Neue" w:hAnsi="Helvetica Neue" w:eastAsia="Helvetica Neue"/>
          <w:sz w:val="21"/>
          <w:szCs w:val="21"/>
        </w:rPr>
      </w:pPr>
      <w:r>
        <w:rPr>
          <w:rFonts w:ascii="Helvetica Neue Medium"/>
          <w:sz w:val="21"/>
          <w:szCs w:val="21"/>
          <w:rtl w:val="0"/>
          <w:lang w:val="en-US"/>
        </w:rPr>
        <w:t>JLPT (Japanese Language Proficiency Test):</w:t>
      </w:r>
      <w:r>
        <w:rPr>
          <w:rFonts w:ascii="Helvetica Neue"/>
          <w:sz w:val="21"/>
          <w:szCs w:val="21"/>
          <w:rtl w:val="0"/>
          <w:lang w:val="en-US"/>
        </w:rPr>
        <w:t xml:space="preserve"> </w:t>
      </w:r>
      <w:r>
        <w:rPr>
          <w:rFonts w:ascii="Helvetica Neue Light"/>
          <w:sz w:val="21"/>
          <w:szCs w:val="21"/>
          <w:rtl w:val="0"/>
          <w:lang w:val="en-US"/>
        </w:rPr>
        <w:t>Level 2 (Business-level fluency) certification</w:t>
      </w:r>
    </w:p>
    <w:p>
      <w:pPr>
        <w:pStyle w:val="Heading"/>
        <w:spacing w:before="160"/>
      </w:pPr>
      <w:r>
        <w:rPr>
          <w:rtl w:val="0"/>
          <w:lang w:val="en-US"/>
        </w:rPr>
        <w:t>Projects</w:t>
      </w:r>
    </w:p>
    <w:p>
      <w:pPr>
        <w:pStyle w:val="Heading 2"/>
        <w:tabs>
          <w:tab w:val="right" w:pos="9360"/>
        </w:tabs>
        <w:ind w:left="0" w:firstLine="0"/>
        <w:rPr>
          <w:rFonts w:ascii="Helvetica Neue Light" w:cs="Helvetica Neue Light" w:hAnsi="Helvetica Neue Light" w:eastAsia="Helvetica Neue Light"/>
          <w:b w:val="0"/>
          <w:bCs w:val="0"/>
          <w:color w:val="000000"/>
          <w:sz w:val="21"/>
          <w:szCs w:val="21"/>
          <w:u w:val="none"/>
        </w:rPr>
      </w:pPr>
      <w:hyperlink r:id="rId7" w:history="1">
        <w:r>
          <w:rPr>
            <w:rStyle w:val="Hyperlink.1"/>
            <w:rFonts w:ascii="Helvetica Neue Medium"/>
            <w:b w:val="1"/>
            <w:bCs w:val="1"/>
            <w:color w:val="357ca2"/>
            <w:sz w:val="21"/>
            <w:szCs w:val="21"/>
            <w:u w:val="single"/>
            <w:rtl w:val="0"/>
            <w:lang w:val="en-US"/>
          </w:rPr>
          <w:t>Sherlock on Watson</w:t>
        </w:r>
      </w:hyperlink>
      <w:r>
        <w:rPr>
          <w:rFonts w:ascii="Helvetica Neue Medium"/>
          <w:b w:val="0"/>
          <w:bCs w:val="0"/>
          <w:color w:val="000000"/>
          <w:sz w:val="21"/>
          <w:szCs w:val="21"/>
          <w:u w:val="none"/>
          <w:rtl w:val="0"/>
          <w:lang w:val="en-US"/>
        </w:rPr>
        <w:t>: Track missing persons using your phone and IBM Watson visual recognition technology</w:t>
      </w:r>
      <w:r>
        <w:rPr>
          <w:rFonts w:ascii="Helvetica Neue Light"/>
          <w:b w:val="0"/>
          <w:bCs w:val="0"/>
          <w:color w:val="000000"/>
          <w:sz w:val="21"/>
          <w:szCs w:val="21"/>
          <w:u w:val="none"/>
          <w:rtl w:val="0"/>
          <w:lang w:val="en-US"/>
        </w:rPr>
        <w:t xml:space="preserve"> </w:t>
      </w:r>
    </w:p>
    <w:p>
      <w:pPr>
        <w:pStyle w:val="Heading 2"/>
        <w:tabs>
          <w:tab w:val="right" w:pos="9360"/>
        </w:tabs>
        <w:ind w:left="0" w:firstLine="0"/>
        <w:rPr>
          <w:rFonts w:ascii="Helvetica Neue Light" w:cs="Helvetica Neue Light" w:hAnsi="Helvetica Neue Light" w:eastAsia="Helvetica Neue Light"/>
          <w:b w:val="0"/>
          <w:bCs w:val="0"/>
          <w:color w:val="000000"/>
          <w:sz w:val="21"/>
          <w:szCs w:val="21"/>
          <w:u w:val="none"/>
        </w:rPr>
      </w:pPr>
      <w:r>
        <w:rPr>
          <w:rFonts w:ascii="Helvetica Neue Light"/>
          <w:b w:val="0"/>
          <w:bCs w:val="0"/>
          <w:color w:val="000000"/>
          <w:sz w:val="21"/>
          <w:szCs w:val="21"/>
          <w:u w:val="none"/>
          <w:rtl w:val="0"/>
          <w:lang w:val="en-US"/>
        </w:rPr>
        <w:t>Team project; I wrote the code for image capture, processing, and consuming Watson</w:t>
      </w:r>
      <w:r>
        <w:rPr>
          <w:rFonts w:hAnsi="Helvetica Neue Light" w:hint="default"/>
          <w:b w:val="0"/>
          <w:bCs w:val="0"/>
          <w:color w:val="000000"/>
          <w:sz w:val="21"/>
          <w:szCs w:val="21"/>
          <w:u w:val="none"/>
          <w:rtl w:val="0"/>
          <w:lang w:val="en-US"/>
        </w:rPr>
        <w:t>’</w:t>
      </w:r>
      <w:r>
        <w:rPr>
          <w:rFonts w:ascii="Helvetica Neue Light"/>
          <w:b w:val="0"/>
          <w:bCs w:val="0"/>
          <w:color w:val="000000"/>
          <w:sz w:val="21"/>
          <w:szCs w:val="21"/>
          <w:u w:val="none"/>
          <w:rtl w:val="0"/>
          <w:lang w:val="en-US"/>
        </w:rPr>
        <w:t>s visual recognition API.</w:t>
      </w:r>
    </w:p>
    <w:p>
      <w:pPr>
        <w:pStyle w:val="Heading 2"/>
        <w:tabs>
          <w:tab w:val="right" w:pos="9360"/>
        </w:tabs>
        <w:ind w:left="0" w:firstLine="0"/>
        <w:rPr>
          <w:rFonts w:ascii="Helvetica Neue Light" w:cs="Helvetica Neue Light" w:hAnsi="Helvetica Neue Light" w:eastAsia="Helvetica Neue Light"/>
          <w:b w:val="0"/>
          <w:bCs w:val="0"/>
          <w:color w:val="357ca2"/>
          <w:sz w:val="21"/>
          <w:szCs w:val="21"/>
          <w:u w:val="single"/>
        </w:rPr>
      </w:pPr>
      <w:r>
        <w:rPr>
          <w:rFonts w:hAnsi="Helvetica Neue Light" w:hint="default"/>
          <w:b w:val="0"/>
          <w:bCs w:val="0"/>
          <w:color w:val="000000"/>
          <w:sz w:val="21"/>
          <w:szCs w:val="21"/>
          <w:u w:val="none"/>
          <w:rtl w:val="0"/>
          <w:lang w:val="en-US"/>
        </w:rPr>
        <w:t xml:space="preserve">• </w:t>
      </w:r>
      <w:r>
        <w:rPr>
          <w:rFonts w:ascii="Helvetica Neue Light"/>
          <w:b w:val="0"/>
          <w:bCs w:val="0"/>
          <w:color w:val="000000"/>
          <w:sz w:val="21"/>
          <w:szCs w:val="21"/>
          <w:u w:val="none"/>
          <w:rtl w:val="0"/>
          <w:lang w:val="en-US"/>
        </w:rPr>
        <w:t>Second-place winner at the AT&amp;T Hackathon in June 2016</w:t>
      </w:r>
    </w:p>
    <w:p>
      <w:pPr>
        <w:pStyle w:val="Heading 2"/>
        <w:tabs>
          <w:tab w:val="right" w:pos="9360"/>
        </w:tabs>
        <w:spacing w:before="80"/>
        <w:ind w:left="0" w:firstLine="0"/>
        <w:rPr>
          <w:rFonts w:ascii="Helvetica Neue Medium" w:cs="Helvetica Neue Medium" w:hAnsi="Helvetica Neue Medium" w:eastAsia="Helvetica Neue Medium"/>
          <w:b w:val="0"/>
          <w:bCs w:val="0"/>
          <w:color w:val="000000"/>
          <w:sz w:val="21"/>
          <w:szCs w:val="21"/>
          <w:u w:val="none"/>
        </w:rPr>
      </w:pPr>
      <w:hyperlink r:id="rId8" w:history="1">
        <w:r>
          <w:rPr>
            <w:rStyle w:val="Hyperlink.2"/>
            <w:rFonts w:ascii="Helvetica Neue Medium"/>
            <w:b w:val="1"/>
            <w:bCs w:val="1"/>
            <w:color w:val="357ca2"/>
            <w:sz w:val="21"/>
            <w:szCs w:val="21"/>
            <w:u w:val="single"/>
            <w:rtl w:val="0"/>
            <w:lang w:val="en-US"/>
          </w:rPr>
          <w:t>Walkabout</w:t>
        </w:r>
      </w:hyperlink>
      <w:r>
        <w:rPr>
          <w:rFonts w:ascii="Helvetica Neue Medium"/>
          <w:b w:val="0"/>
          <w:bCs w:val="0"/>
          <w:color w:val="000000"/>
          <w:sz w:val="21"/>
          <w:szCs w:val="21"/>
          <w:u w:val="none"/>
          <w:rtl w:val="0"/>
          <w:lang w:val="en-US"/>
        </w:rPr>
        <w:t>: iPhone app using GPS to narrate fun facts about your surroundings</w:t>
      </w:r>
    </w:p>
    <w:p>
      <w:pPr>
        <w:pStyle w:val="Heading 2"/>
        <w:tabs>
          <w:tab w:val="right" w:pos="9360"/>
        </w:tabs>
        <w:ind w:left="0" w:firstLine="0"/>
        <w:rPr>
          <w:rFonts w:ascii="Helvetica Neue Light" w:cs="Helvetica Neue Light" w:hAnsi="Helvetica Neue Light" w:eastAsia="Helvetica Neue Light"/>
          <w:b w:val="0"/>
          <w:bCs w:val="0"/>
          <w:color w:val="000000"/>
          <w:sz w:val="21"/>
          <w:szCs w:val="21"/>
          <w:u w:val="none"/>
        </w:rPr>
      </w:pPr>
      <w:r>
        <w:rPr>
          <w:rFonts w:ascii="Helvetica Neue Light"/>
          <w:b w:val="0"/>
          <w:bCs w:val="0"/>
          <w:color w:val="000000"/>
          <w:sz w:val="21"/>
          <w:szCs w:val="21"/>
          <w:u w:val="none"/>
          <w:rtl w:val="0"/>
          <w:lang w:val="en-US"/>
        </w:rPr>
        <w:t xml:space="preserve">Team project; </w:t>
      </w:r>
      <w:r>
        <w:rPr>
          <w:rFonts w:ascii="Helvetica Neue Light"/>
          <w:b w:val="0"/>
          <w:bCs w:val="0"/>
          <w:color w:val="000000"/>
          <w:sz w:val="21"/>
          <w:szCs w:val="21"/>
          <w:u w:val="none"/>
          <w:rtl w:val="0"/>
          <w:lang w:val="en-US"/>
        </w:rPr>
        <w:t xml:space="preserve">I wrote the control logic to </w:t>
      </w:r>
      <w:r>
        <w:rPr>
          <w:rFonts w:ascii="Helvetica Neue Light"/>
          <w:b w:val="0"/>
          <w:bCs w:val="0"/>
          <w:color w:val="000000"/>
          <w:sz w:val="21"/>
          <w:szCs w:val="21"/>
          <w:u w:val="none"/>
          <w:rtl w:val="0"/>
          <w:lang w:val="en-US"/>
        </w:rPr>
        <w:t>provide</w:t>
      </w:r>
      <w:r>
        <w:rPr>
          <w:rFonts w:ascii="Helvetica Neue Light"/>
          <w:b w:val="0"/>
          <w:bCs w:val="0"/>
          <w:color w:val="000000"/>
          <w:sz w:val="21"/>
          <w:szCs w:val="21"/>
          <w:u w:val="none"/>
          <w:rtl w:val="0"/>
          <w:lang w:val="en-US"/>
        </w:rPr>
        <w:t xml:space="preserve"> the most seamless, it-just-works experience to the user</w:t>
      </w:r>
      <w:r>
        <w:rPr>
          <w:rFonts w:ascii="Helvetica Neue Light"/>
          <w:b w:val="0"/>
          <w:bCs w:val="0"/>
          <w:color w:val="000000"/>
          <w:sz w:val="21"/>
          <w:szCs w:val="21"/>
          <w:u w:val="none"/>
          <w:rtl w:val="0"/>
          <w:lang w:val="en-US"/>
        </w:rPr>
        <w:t>.</w:t>
      </w:r>
    </w:p>
    <w:p>
      <w:pPr>
        <w:pStyle w:val="Heading 2"/>
        <w:tabs>
          <w:tab w:val="right" w:pos="9360"/>
        </w:tabs>
        <w:ind w:left="0" w:firstLine="0"/>
        <w:rPr>
          <w:rFonts w:ascii="Helvetica Neue Light" w:cs="Helvetica Neue Light" w:hAnsi="Helvetica Neue Light" w:eastAsia="Helvetica Neue Light"/>
          <w:b w:val="0"/>
          <w:bCs w:val="0"/>
          <w:sz w:val="21"/>
          <w:szCs w:val="21"/>
        </w:rPr>
      </w:pPr>
      <w:r>
        <w:rPr>
          <w:rFonts w:hAnsi="Helvetica Neue Light" w:hint="default"/>
          <w:b w:val="0"/>
          <w:bCs w:val="0"/>
          <w:sz w:val="21"/>
          <w:szCs w:val="21"/>
          <w:rtl w:val="0"/>
          <w:lang w:val="en-US"/>
        </w:rPr>
        <w:t xml:space="preserve">• </w:t>
      </w:r>
      <w:r>
        <w:rPr>
          <w:rFonts w:ascii="Helvetica Neue Light"/>
          <w:b w:val="0"/>
          <w:bCs w:val="0"/>
          <w:sz w:val="21"/>
          <w:szCs w:val="21"/>
          <w:rtl w:val="0"/>
          <w:lang w:val="en-US"/>
        </w:rPr>
        <w:t>Written in React Native</w:t>
      </w:r>
    </w:p>
    <w:p>
      <w:pPr>
        <w:pStyle w:val="Heading 2"/>
        <w:tabs>
          <w:tab w:val="right" w:pos="9360"/>
        </w:tabs>
        <w:spacing w:before="80"/>
        <w:ind w:left="0" w:firstLine="0"/>
        <w:rPr>
          <w:rFonts w:ascii="Helvetica Neue Medium" w:cs="Helvetica Neue Medium" w:hAnsi="Helvetica Neue Medium" w:eastAsia="Helvetica Neue Medium"/>
          <w:b w:val="0"/>
          <w:bCs w:val="0"/>
          <w:color w:val="357ca2"/>
          <w:sz w:val="21"/>
          <w:szCs w:val="21"/>
          <w:u w:val="single"/>
        </w:rPr>
      </w:pPr>
      <w:hyperlink r:id="rId9" w:history="1">
        <w:r>
          <w:rPr>
            <w:rStyle w:val="Hyperlink.3"/>
            <w:rFonts w:ascii="Helvetica Neue Medium"/>
            <w:b w:val="1"/>
            <w:bCs w:val="1"/>
            <w:color w:val="357ca2"/>
            <w:sz w:val="21"/>
            <w:szCs w:val="21"/>
            <w:u w:val="single"/>
            <w:rtl w:val="0"/>
            <w:lang w:val="en-US"/>
          </w:rPr>
          <w:t>2D Game Framework</w:t>
        </w:r>
      </w:hyperlink>
      <w:r>
        <w:rPr>
          <w:rFonts w:ascii="Helvetica Neue Medium"/>
          <w:b w:val="0"/>
          <w:bCs w:val="0"/>
          <w:color w:val="000000"/>
          <w:sz w:val="21"/>
          <w:szCs w:val="21"/>
          <w:u w:val="none"/>
          <w:rtl w:val="0"/>
          <w:lang w:val="en-US"/>
        </w:rPr>
        <w:t>: Framework for an original adventure game</w:t>
      </w:r>
    </w:p>
    <w:p>
      <w:pPr>
        <w:pStyle w:val="Heading 2"/>
        <w:tabs>
          <w:tab w:val="right" w:pos="9360"/>
        </w:tabs>
        <w:ind w:left="0" w:firstLine="0"/>
        <w:rPr>
          <w:rFonts w:ascii="Helvetica Neue Light" w:cs="Helvetica Neue Light" w:hAnsi="Helvetica Neue Light" w:eastAsia="Helvetica Neue Light"/>
          <w:b w:val="0"/>
          <w:bCs w:val="0"/>
          <w:sz w:val="21"/>
          <w:szCs w:val="21"/>
        </w:rPr>
      </w:pPr>
      <w:r>
        <w:rPr>
          <w:rFonts w:ascii="Helvetica Neue Light"/>
          <w:b w:val="0"/>
          <w:bCs w:val="0"/>
          <w:sz w:val="21"/>
          <w:szCs w:val="21"/>
          <w:rtl w:val="0"/>
          <w:lang w:val="en-US"/>
        </w:rPr>
        <w:t>Solo project; scratch-written in vanilla JS with no third-party engines, frameworks, or libraries (art by me as well).</w:t>
      </w:r>
    </w:p>
    <w:p>
      <w:pPr>
        <w:pStyle w:val="Heading 2"/>
        <w:tabs>
          <w:tab w:val="right" w:pos="9360"/>
        </w:tabs>
        <w:spacing w:before="20"/>
        <w:ind w:left="0" w:firstLine="0"/>
        <w:rPr>
          <w:rFonts w:ascii="Helvetica Neue Light" w:cs="Helvetica Neue Light" w:hAnsi="Helvetica Neue Light" w:eastAsia="Helvetica Neue Light"/>
          <w:b w:val="0"/>
          <w:bCs w:val="0"/>
          <w:sz w:val="21"/>
          <w:szCs w:val="21"/>
        </w:rPr>
      </w:pPr>
      <w:r>
        <w:rPr>
          <w:rFonts w:hAnsi="Helvetica Neue Light" w:hint="default"/>
          <w:b w:val="0"/>
          <w:bCs w:val="0"/>
          <w:sz w:val="21"/>
          <w:szCs w:val="21"/>
          <w:rtl w:val="0"/>
          <w:lang w:val="en-US"/>
        </w:rPr>
        <w:t xml:space="preserve">• </w:t>
      </w:r>
      <w:r>
        <w:rPr>
          <w:rFonts w:ascii="Helvetica Neue Light"/>
          <w:b w:val="0"/>
          <w:bCs w:val="0"/>
          <w:sz w:val="21"/>
          <w:szCs w:val="21"/>
          <w:rtl w:val="0"/>
          <w:lang w:val="en-US"/>
        </w:rPr>
        <w:t>Full sprite animation with dynamic lighting using normal mapping and Phong shading</w:t>
      </w:r>
    </w:p>
    <w:p>
      <w:pPr>
        <w:pStyle w:val="Heading 2"/>
        <w:tabs>
          <w:tab w:val="right" w:pos="9360"/>
        </w:tabs>
        <w:ind w:left="0" w:firstLine="0"/>
        <w:rPr>
          <w:rFonts w:ascii="Helvetica Neue Light" w:cs="Helvetica Neue Light" w:hAnsi="Helvetica Neue Light" w:eastAsia="Helvetica Neue Light"/>
          <w:b w:val="0"/>
          <w:bCs w:val="0"/>
          <w:sz w:val="21"/>
          <w:szCs w:val="21"/>
        </w:rPr>
      </w:pPr>
      <w:r>
        <w:rPr>
          <w:rFonts w:hAnsi="Helvetica Neue Light" w:hint="default"/>
          <w:b w:val="0"/>
          <w:bCs w:val="0"/>
          <w:sz w:val="21"/>
          <w:szCs w:val="21"/>
          <w:rtl w:val="0"/>
          <w:lang w:val="en-US"/>
        </w:rPr>
        <w:t xml:space="preserve">• </w:t>
      </w:r>
      <w:r>
        <w:rPr>
          <w:rFonts w:ascii="Helvetica Neue Light"/>
          <w:b w:val="0"/>
          <w:bCs w:val="0"/>
          <w:sz w:val="21"/>
          <w:szCs w:val="21"/>
          <w:rtl w:val="0"/>
          <w:lang w:val="en-US"/>
        </w:rPr>
        <w:t>To</w:t>
      </w:r>
      <w:r>
        <w:rPr>
          <w:rFonts w:ascii="Helvetica Neue Light"/>
          <w:b w:val="0"/>
          <w:bCs w:val="0"/>
          <w:sz w:val="21"/>
          <w:szCs w:val="21"/>
          <w:rtl w:val="0"/>
          <w:lang w:val="en-US"/>
        </w:rPr>
        <w:t>uch and keyboard controls</w:t>
      </w:r>
      <w:r>
        <w:rPr>
          <w:rFonts w:ascii="Helvetica Neue Light"/>
          <w:b w:val="0"/>
          <w:bCs w:val="0"/>
          <w:sz w:val="21"/>
          <w:szCs w:val="21"/>
          <w:rtl w:val="0"/>
          <w:lang w:val="en-US"/>
        </w:rPr>
        <w:t xml:space="preserve"> for desktop and mobile</w:t>
      </w:r>
    </w:p>
    <w:p>
      <w:pPr>
        <w:pStyle w:val="Heading 2"/>
        <w:tabs>
          <w:tab w:val="right" w:pos="9360"/>
        </w:tabs>
        <w:spacing w:before="80"/>
        <w:ind w:left="0" w:firstLine="0"/>
        <w:rPr>
          <w:rFonts w:ascii="Helvetica Neue Medium" w:cs="Helvetica Neue Medium" w:hAnsi="Helvetica Neue Medium" w:eastAsia="Helvetica Neue Medium"/>
          <w:b w:val="0"/>
          <w:bCs w:val="0"/>
          <w:color w:val="000000"/>
          <w:sz w:val="21"/>
          <w:szCs w:val="21"/>
        </w:rPr>
      </w:pPr>
      <w:hyperlink r:id="rId10" w:history="1">
        <w:r>
          <w:rPr>
            <w:rStyle w:val="Hyperlink.2"/>
            <w:rFonts w:ascii="Helvetica Neue Medium"/>
            <w:b w:val="1"/>
            <w:bCs w:val="1"/>
            <w:color w:val="357ca2"/>
            <w:sz w:val="21"/>
            <w:szCs w:val="21"/>
            <w:rtl w:val="0"/>
            <w:lang w:val="en-US"/>
          </w:rPr>
          <w:t>Sudoku Solver</w:t>
        </w:r>
      </w:hyperlink>
      <w:r>
        <w:rPr>
          <w:rFonts w:ascii="Helvetica Neue Medium"/>
          <w:b w:val="0"/>
          <w:bCs w:val="0"/>
          <w:color w:val="000000"/>
          <w:sz w:val="21"/>
          <w:szCs w:val="21"/>
          <w:rtl w:val="0"/>
          <w:lang w:val="en-US"/>
        </w:rPr>
        <w:t>: Enter any valid sudoku puzzle and see it magically solve itself</w:t>
      </w:r>
    </w:p>
    <w:p>
      <w:pPr>
        <w:pStyle w:val="Heading 2"/>
        <w:tabs>
          <w:tab w:val="right" w:pos="9360"/>
        </w:tabs>
        <w:ind w:left="0" w:firstLine="0"/>
        <w:rPr>
          <w:rFonts w:ascii="Helvetica Neue Light" w:cs="Helvetica Neue Light" w:hAnsi="Helvetica Neue Light" w:eastAsia="Helvetica Neue Light"/>
          <w:b w:val="0"/>
          <w:bCs w:val="0"/>
          <w:color w:val="000000"/>
          <w:sz w:val="21"/>
          <w:szCs w:val="21"/>
          <w:u w:val="none"/>
        </w:rPr>
      </w:pPr>
      <w:r>
        <w:rPr>
          <w:rFonts w:ascii="Helvetica Neue Light"/>
          <w:b w:val="0"/>
          <w:bCs w:val="0"/>
          <w:color w:val="000000"/>
          <w:sz w:val="21"/>
          <w:szCs w:val="21"/>
          <w:u w:val="none"/>
          <w:rtl w:val="0"/>
          <w:lang w:val="en-US"/>
        </w:rPr>
        <w:t>Team project; I wrote the recursive brute-force algorithm in Ruby, and all the JavaScript and CSS on the front end. The brute-force algorithm can solve any puzzle, within milliseconds in the vast majority of cases.</w:t>
      </w:r>
    </w:p>
    <w:p>
      <w:pPr>
        <w:pStyle w:val="Heading 2"/>
        <w:tabs>
          <w:tab w:val="right" w:pos="9360"/>
        </w:tabs>
        <w:ind w:left="0" w:firstLine="0"/>
        <w:rPr>
          <w:rFonts w:ascii="Helvetica Neue Light" w:cs="Helvetica Neue Light" w:hAnsi="Helvetica Neue Light" w:eastAsia="Helvetica Neue Light"/>
          <w:b w:val="0"/>
          <w:bCs w:val="0"/>
          <w:sz w:val="21"/>
          <w:szCs w:val="21"/>
        </w:rPr>
      </w:pPr>
      <w:r>
        <w:rPr>
          <w:rFonts w:hAnsi="Helvetica Neue Light" w:hint="default"/>
          <w:b w:val="0"/>
          <w:bCs w:val="0"/>
          <w:sz w:val="21"/>
          <w:szCs w:val="21"/>
          <w:rtl w:val="0"/>
          <w:lang w:val="en-US"/>
        </w:rPr>
        <w:t xml:space="preserve">• </w:t>
      </w:r>
      <w:r>
        <w:rPr>
          <w:rFonts w:ascii="Helvetica Neue Light"/>
          <w:b w:val="0"/>
          <w:bCs w:val="0"/>
          <w:sz w:val="21"/>
          <w:szCs w:val="21"/>
          <w:rtl w:val="0"/>
          <w:lang w:val="en-US"/>
        </w:rPr>
        <w:t xml:space="preserve">Single-page app using </w:t>
      </w:r>
      <w:r>
        <w:rPr>
          <w:rFonts w:ascii="Helvetica Neue Light"/>
          <w:b w:val="0"/>
          <w:bCs w:val="0"/>
          <w:sz w:val="21"/>
          <w:szCs w:val="21"/>
          <w:rtl w:val="0"/>
          <w:lang w:val="en-US"/>
        </w:rPr>
        <w:t>Rails and AJAX</w:t>
      </w:r>
    </w:p>
    <w:p>
      <w:pPr>
        <w:pStyle w:val="Heading"/>
        <w:spacing w:before="160"/>
      </w:pPr>
      <w:r>
        <w:rPr>
          <w:rtl w:val="0"/>
          <w:lang w:val="en-US"/>
        </w:rPr>
        <w:t>Employment</w:t>
      </w:r>
    </w:p>
    <w:p>
      <w:pPr>
        <w:pStyle w:val="slugline"/>
        <w:tabs>
          <w:tab w:val="clear" w:pos="6544"/>
        </w:tabs>
        <w:rPr>
          <w:rFonts w:ascii="Helvetica Neue Medium" w:cs="Helvetica Neue Medium" w:hAnsi="Helvetica Neue Medium" w:eastAsia="Helvetica Neue Medium"/>
          <w:b w:val="0"/>
          <w:bCs w:val="0"/>
        </w:rPr>
      </w:pPr>
      <w:r>
        <w:rPr>
          <w:rFonts w:ascii="Helvetica Neue Medium"/>
          <w:b w:val="0"/>
          <w:bCs w:val="0"/>
          <w:rtl w:val="0"/>
          <w:lang w:val="nl-NL"/>
        </w:rPr>
        <w:t>Freelance</w:t>
      </w:r>
      <w:r>
        <w:rPr>
          <w:rFonts w:ascii="Helvetica Neue Medium"/>
          <w:b w:val="0"/>
          <w:bCs w:val="0"/>
          <w:rtl w:val="0"/>
          <w:lang w:val="en-US"/>
        </w:rPr>
        <w:t>, NYC (July 2016 to December</w:t>
      </w:r>
      <w:r>
        <w:rPr>
          <w:rFonts w:ascii="Helvetica Neue Medium"/>
          <w:b w:val="0"/>
          <w:bCs w:val="0"/>
          <w:rtl w:val="0"/>
        </w:rPr>
        <w:t xml:space="preserve"> 201</w:t>
      </w:r>
      <w:r>
        <w:rPr>
          <w:rFonts w:ascii="Helvetica Neue Medium"/>
          <w:b w:val="0"/>
          <w:bCs w:val="0"/>
          <w:rtl w:val="0"/>
          <w:lang w:val="en-US"/>
        </w:rPr>
        <w:t>6)</w:t>
      </w:r>
    </w:p>
    <w:p>
      <w:pPr>
        <w:pStyle w:val="slugline"/>
        <w:rPr>
          <w:rFonts w:ascii="Helvetica Neue Light" w:cs="Helvetica Neue Light" w:hAnsi="Helvetica Neue Light" w:eastAsia="Helvetica Neue Light"/>
          <w:b w:val="0"/>
          <w:bCs w:val="0"/>
        </w:rPr>
      </w:pPr>
      <w:r>
        <w:rPr>
          <w:rFonts w:ascii="Helvetica Neue Light"/>
          <w:b w:val="0"/>
          <w:bCs w:val="0"/>
          <w:rtl w:val="0"/>
          <w:lang w:val="en-US"/>
        </w:rPr>
        <w:t>Front-end Developer</w:t>
      </w:r>
    </w:p>
    <w:p>
      <w:pPr>
        <w:pStyle w:val="Blurb"/>
        <w:ind w:left="180" w:hanging="180"/>
      </w:pPr>
      <w:r>
        <w:rPr>
          <w:rtl w:val="0"/>
          <w:lang w:val="en-US"/>
        </w:rPr>
        <w:t xml:space="preserve">• </w:t>
      </w:r>
      <w:r>
        <w:rPr>
          <w:rFonts w:ascii="Helvetica Neue Light"/>
          <w:rtl w:val="0"/>
          <w:lang w:val="en-US"/>
        </w:rPr>
        <w:t>Translated mockups into responsive, pixel-perfect websites with wide cross-browser compatibility for agencies including Shift Lab and The Bloc. F</w:t>
      </w:r>
      <w:r>
        <w:rPr>
          <w:rFonts w:ascii="Helvetica Neue Light"/>
          <w:rtl w:val="0"/>
          <w:lang w:val="en-US"/>
        </w:rPr>
        <w:t xml:space="preserve">ollowed Atomic principles to create robust and reusable front-end code. </w:t>
      </w:r>
    </w:p>
    <w:p>
      <w:pPr>
        <w:pStyle w:val="slugline"/>
        <w:tabs>
          <w:tab w:val="clear" w:pos="6544"/>
        </w:tabs>
        <w:spacing w:before="80"/>
        <w:rPr>
          <w:rFonts w:ascii="Helvetica Neue Medium" w:cs="Helvetica Neue Medium" w:hAnsi="Helvetica Neue Medium" w:eastAsia="Helvetica Neue Medium"/>
          <w:b w:val="0"/>
          <w:bCs w:val="0"/>
        </w:rPr>
      </w:pPr>
      <w:r>
        <w:rPr>
          <w:rFonts w:ascii="Helvetica Neue Medium"/>
          <w:b w:val="0"/>
          <w:bCs w:val="0"/>
          <w:rtl w:val="0"/>
          <w:lang w:val="nl-NL"/>
        </w:rPr>
        <w:t>Freelance</w:t>
      </w:r>
      <w:r>
        <w:rPr>
          <w:rFonts w:ascii="Helvetica Neue Medium"/>
          <w:b w:val="0"/>
          <w:bCs w:val="0"/>
          <w:rtl w:val="0"/>
          <w:lang w:val="en-US"/>
        </w:rPr>
        <w:t>, NYC (</w:t>
      </w:r>
      <w:r>
        <w:rPr>
          <w:rFonts w:ascii="Helvetica Neue Medium"/>
          <w:b w:val="0"/>
          <w:bCs w:val="0"/>
          <w:rtl w:val="0"/>
          <w:lang w:val="en-US"/>
        </w:rPr>
        <w:t>2005 to 2015</w:t>
      </w:r>
      <w:r>
        <w:rPr>
          <w:rFonts w:ascii="Helvetica Neue Medium"/>
          <w:b w:val="0"/>
          <w:bCs w:val="0"/>
          <w:rtl w:val="0"/>
          <w:lang w:val="en-US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Helvetica Neue Light" w:cs="Helvetica Neue Light" w:hAnsi="Helvetica Neue Light" w:eastAsia="Helvetica Neue Light"/>
          <w:sz w:val="21"/>
          <w:szCs w:val="21"/>
          <w:rtl w:val="0"/>
        </w:rPr>
      </w:pPr>
      <w:r>
        <w:rPr>
          <w:rFonts w:ascii="Helvetica Neue Light"/>
          <w:sz w:val="21"/>
          <w:szCs w:val="21"/>
          <w:rtl w:val="0"/>
          <w:lang w:val="en-US"/>
        </w:rPr>
        <w:t>Japanese &gt; English Translator</w:t>
      </w:r>
    </w:p>
    <w:p>
      <w:pPr>
        <w:pStyle w:val="Blurb"/>
        <w:ind w:left="180" w:hanging="180"/>
      </w:pPr>
      <w:r>
        <w:rPr>
          <w:rtl w:val="0"/>
          <w:lang w:val="en-US"/>
        </w:rPr>
        <w:t xml:space="preserve">• </w:t>
      </w:r>
      <w:r>
        <w:rPr>
          <w:rFonts w:ascii="Helvetica Neue Light"/>
          <w:rtl w:val="0"/>
          <w:lang w:val="en-US"/>
        </w:rPr>
        <w:t xml:space="preserve">Combining my knowledge of Japanese and scripting, created an automation-aided pipeline that massively accelerated translation of </w:t>
      </w:r>
      <w:r>
        <w:rPr>
          <w:rtl w:val="0"/>
          <w:lang w:val="en-US"/>
        </w:rPr>
        <w:t>“</w:t>
      </w:r>
      <w:r>
        <w:rPr>
          <w:rFonts w:ascii="Helvetica Neue Light"/>
          <w:rtl w:val="0"/>
          <w:lang w:val="en-US"/>
        </w:rPr>
        <w:t>problem</w:t>
      </w:r>
      <w:r>
        <w:rPr>
          <w:rtl w:val="0"/>
          <w:lang w:val="en-US"/>
        </w:rPr>
        <w:t xml:space="preserve">” </w:t>
      </w:r>
      <w:r>
        <w:rPr>
          <w:rFonts w:ascii="Helvetica Neue Light"/>
          <w:rtl w:val="0"/>
          <w:lang w:val="en-US"/>
        </w:rPr>
        <w:t>maniscripts for The Pok</w:t>
      </w:r>
      <w:r>
        <w:rPr>
          <w:rtl w:val="0"/>
          <w:lang w:val="en-US"/>
        </w:rPr>
        <w:t>é</w:t>
      </w:r>
      <w:r>
        <w:rPr>
          <w:rFonts w:ascii="Helvetica Neue Light"/>
          <w:rtl w:val="0"/>
          <w:lang w:val="en-US"/>
        </w:rPr>
        <w:t>mon Company and others.</w:t>
      </w:r>
    </w:p>
    <w:p>
      <w:pPr>
        <w:pStyle w:val="Blurb"/>
        <w:spacing w:before="80"/>
        <w:ind w:left="0" w:firstLine="0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/>
          <w:rtl w:val="0"/>
          <w:lang w:val="nl-NL"/>
        </w:rPr>
        <w:t>BookOff USA, Inc., NYC</w:t>
      </w:r>
      <w:r>
        <w:rPr>
          <w:rFonts w:ascii="Helvetica Neue Medium"/>
          <w:rtl w:val="0"/>
          <w:lang w:val="en-US"/>
        </w:rPr>
        <w:t xml:space="preserve"> (</w:t>
      </w:r>
      <w:r>
        <w:rPr>
          <w:rFonts w:ascii="Helvetica Neue Medium"/>
          <w:rtl w:val="0"/>
          <w:lang w:val="en-US"/>
        </w:rPr>
        <w:t>November 2010 to December 2011</w:t>
      </w:r>
      <w:r>
        <w:rPr>
          <w:rFonts w:ascii="Helvetica Neue Medium"/>
          <w:rtl w:val="0"/>
          <w:lang w:val="en-US"/>
        </w:rPr>
        <w:t>)</w:t>
      </w:r>
    </w:p>
    <w:p>
      <w:pPr>
        <w:pStyle w:val="Blurb"/>
        <w:spacing w:before="0"/>
        <w:ind w:left="0" w:firstLine="0"/>
      </w:pPr>
      <w:r>
        <w:rPr>
          <w:rFonts w:ascii="Helvetica Neue Light"/>
          <w:rtl w:val="0"/>
          <w:lang w:val="fr-FR"/>
        </w:rPr>
        <w:t>Retail Associate</w:t>
      </w:r>
    </w:p>
    <w:p>
      <w:pPr>
        <w:pStyle w:val="Blurb"/>
      </w:pPr>
      <w:r>
        <w:rPr>
          <w:rFonts w:ascii="Arial Unicode MS" w:cs="Arial Unicode MS" w:hAnsi="Helvetica Neue Light" w:eastAsia="Arial Unicode MS" w:hint="default"/>
          <w:rtl w:val="0"/>
        </w:rPr>
        <w:t xml:space="preserve">• </w:t>
      </w:r>
      <w:r>
        <w:rPr>
          <w:rFonts w:ascii="Helvetica Neue Light" w:cs="Arial Unicode MS" w:hAnsi="Arial Unicode MS" w:eastAsia="Arial Unicode MS"/>
          <w:rtl w:val="0"/>
        </w:rPr>
        <w:t>Assisted customers and performed cashier duties in English and Japanese.</w:t>
      </w:r>
    </w:p>
    <w:p>
      <w:pPr>
        <w:pStyle w:val="slugline"/>
        <w:tabs>
          <w:tab w:val="clear" w:pos="6544"/>
        </w:tabs>
        <w:spacing w:before="80"/>
        <w:rPr>
          <w:rFonts w:ascii="Helvetica Neue Medium" w:cs="Helvetica Neue Medium" w:hAnsi="Helvetica Neue Medium" w:eastAsia="Helvetica Neue Medium"/>
          <w:b w:val="0"/>
          <w:bCs w:val="0"/>
        </w:rPr>
      </w:pPr>
      <w:r>
        <w:rPr>
          <w:rFonts w:ascii="Helvetica Neue Medium"/>
          <w:b w:val="0"/>
          <w:bCs w:val="0"/>
          <w:rtl w:val="0"/>
        </w:rPr>
        <w:t>Central Park Media</w:t>
      </w:r>
      <w:r>
        <w:rPr>
          <w:rFonts w:ascii="Helvetica Neue Medium"/>
          <w:b w:val="0"/>
          <w:bCs w:val="0"/>
          <w:rtl w:val="0"/>
          <w:lang w:val="en-US"/>
        </w:rPr>
        <w:t>, NYC (</w:t>
      </w:r>
      <w:r>
        <w:rPr>
          <w:rFonts w:ascii="Helvetica Neue Medium"/>
          <w:b w:val="0"/>
          <w:bCs w:val="0"/>
          <w:rtl w:val="0"/>
        </w:rPr>
        <w:t>Jun</w:t>
      </w:r>
      <w:r>
        <w:rPr>
          <w:rFonts w:ascii="Helvetica Neue Medium"/>
          <w:b w:val="0"/>
          <w:bCs w:val="0"/>
          <w:rtl w:val="0"/>
          <w:lang w:val="en-US"/>
        </w:rPr>
        <w:t>e</w:t>
      </w:r>
      <w:r>
        <w:rPr>
          <w:rFonts w:ascii="Helvetica Neue Medium"/>
          <w:b w:val="0"/>
          <w:bCs w:val="0"/>
          <w:rtl w:val="0"/>
        </w:rPr>
        <w:t xml:space="preserve"> 2001</w:t>
      </w:r>
      <w:r>
        <w:rPr>
          <w:rFonts w:ascii="Helvetica Neue Medium"/>
          <w:b w:val="0"/>
          <w:bCs w:val="0"/>
          <w:rtl w:val="0"/>
          <w:lang w:val="en-US"/>
        </w:rPr>
        <w:t xml:space="preserve"> to </w:t>
      </w:r>
      <w:r>
        <w:rPr>
          <w:rFonts w:ascii="Helvetica Neue Medium"/>
          <w:b w:val="0"/>
          <w:bCs w:val="0"/>
          <w:rtl w:val="0"/>
        </w:rPr>
        <w:t>Jul</w:t>
      </w:r>
      <w:r>
        <w:rPr>
          <w:rFonts w:ascii="Helvetica Neue Medium"/>
          <w:b w:val="0"/>
          <w:bCs w:val="0"/>
          <w:rtl w:val="0"/>
          <w:lang w:val="en-US"/>
        </w:rPr>
        <w:t>y</w:t>
      </w:r>
      <w:r>
        <w:rPr>
          <w:rFonts w:ascii="Helvetica Neue Medium"/>
          <w:b w:val="0"/>
          <w:bCs w:val="0"/>
          <w:rtl w:val="0"/>
        </w:rPr>
        <w:t xml:space="preserve"> 2002</w:t>
      </w:r>
      <w:r>
        <w:rPr>
          <w:rFonts w:ascii="Helvetica Neue Medium"/>
          <w:b w:val="0"/>
          <w:bCs w:val="0"/>
          <w:rtl w:val="0"/>
          <w:lang w:val="en-US"/>
        </w:rPr>
        <w:t>)</w:t>
      </w:r>
    </w:p>
    <w:p>
      <w:pPr>
        <w:pStyle w:val="slugline"/>
        <w:rPr>
          <w:rFonts w:ascii="Helvetica Neue Light" w:cs="Helvetica Neue Light" w:hAnsi="Helvetica Neue Light" w:eastAsia="Helvetica Neue Light"/>
          <w:b w:val="0"/>
          <w:bCs w:val="0"/>
        </w:rPr>
      </w:pPr>
      <w:r>
        <w:rPr>
          <w:rFonts w:ascii="Helvetica Neue Light"/>
          <w:b w:val="0"/>
          <w:bCs w:val="0"/>
          <w:rtl w:val="0"/>
          <w:lang w:val="en-US"/>
        </w:rPr>
        <w:t>Production Assistant and Subtitle</w:t>
      </w:r>
      <w:r>
        <w:rPr>
          <w:rFonts w:ascii="Helvetica Neue Light"/>
          <w:b w:val="0"/>
          <w:bCs w:val="0"/>
          <w:rtl w:val="0"/>
          <w:lang w:val="en-US"/>
        </w:rPr>
        <w:t xml:space="preserve"> Technician</w:t>
      </w:r>
    </w:p>
    <w:p>
      <w:pPr>
        <w:pStyle w:val="Blurb"/>
        <w:ind w:left="180" w:hanging="180"/>
      </w:pPr>
      <w:r>
        <w:rPr>
          <w:rtl w:val="0"/>
          <w:lang w:val="en-US"/>
        </w:rPr>
        <w:t xml:space="preserve">• </w:t>
      </w:r>
      <w:r>
        <w:rPr>
          <w:rFonts w:ascii="Helvetica Neue Light"/>
          <w:rtl w:val="0"/>
          <w:lang w:val="en-US"/>
        </w:rPr>
        <w:t>Developed procedure to create custom graphic subtitles</w:t>
      </w:r>
      <w:r>
        <w:rPr>
          <w:rFonts w:ascii="Helvetica Neue Light"/>
          <w:rtl w:val="0"/>
          <w:lang w:val="en-US"/>
        </w:rPr>
        <w:t xml:space="preserve"> for DVDs</w:t>
      </w:r>
      <w:r>
        <w:rPr>
          <w:rFonts w:ascii="Helvetica Neue Light"/>
          <w:rtl w:val="0"/>
          <w:lang w:val="en-US"/>
        </w:rPr>
        <w:t xml:space="preserve">, to provide styling options beyond what the </w:t>
      </w:r>
      <w:r>
        <w:rPr>
          <w:rFonts w:ascii="Helvetica Neue Light"/>
          <w:rtl w:val="0"/>
          <w:lang w:val="en-US"/>
        </w:rPr>
        <w:t>platform</w:t>
      </w:r>
      <w:r>
        <w:rPr>
          <w:rFonts w:ascii="Helvetica Neue Light"/>
          <w:rtl w:val="0"/>
          <w:lang w:val="en-US"/>
        </w:rPr>
        <w:t xml:space="preserve"> ordinarily supports.</w:t>
      </w:r>
      <w:r>
        <w:rPr>
          <w:rFonts w:ascii="Helvetica Neue Light"/>
          <w:rtl w:val="0"/>
          <w:lang w:val="en-US"/>
        </w:rPr>
        <w:t xml:space="preserve"> Helped develop new DVD quality assurance procedures.</w:t>
      </w:r>
    </w:p>
    <w:p>
      <w:pPr>
        <w:pStyle w:val="Heading"/>
        <w:spacing w:before="160"/>
      </w:pPr>
      <w:r>
        <w:rPr>
          <w:rtl w:val="0"/>
          <w:lang w:val="en-US"/>
        </w:rPr>
        <w:t>Education</w:t>
      </w:r>
    </w:p>
    <w:p>
      <w:pPr>
        <w:pStyle w:val="slugline"/>
        <w:rPr>
          <w:rFonts w:ascii="Helvetica Neue Light" w:cs="Helvetica Neue Light" w:hAnsi="Helvetica Neue Light" w:eastAsia="Helvetica Neue Light"/>
          <w:b w:val="0"/>
          <w:bCs w:val="0"/>
        </w:rPr>
      </w:pPr>
      <w:r>
        <w:rPr>
          <w:rFonts w:ascii="Helvetica Neue Light"/>
          <w:b w:val="0"/>
          <w:bCs w:val="0"/>
          <w:rtl w:val="0"/>
          <w:lang w:val="nl-NL"/>
        </w:rPr>
        <w:t>Dev Bootcamp</w:t>
      </w:r>
      <w:r>
        <w:rPr>
          <w:rFonts w:ascii="Helvetica Neue Light"/>
          <w:b w:val="0"/>
          <w:bCs w:val="0"/>
          <w:rtl w:val="0"/>
          <w:lang w:val="en-US"/>
        </w:rPr>
        <w:t xml:space="preserve"> 2016</w:t>
      </w:r>
    </w:p>
    <w:p>
      <w:pPr>
        <w:pStyle w:val="slugline"/>
        <w:spacing w:before="20"/>
        <w:rPr>
          <w:rFonts w:ascii="Helvetica Neue Light" w:cs="Helvetica Neue Light" w:hAnsi="Helvetica Neue Light" w:eastAsia="Helvetica Neue Light"/>
          <w:b w:val="0"/>
          <w:bCs w:val="0"/>
        </w:rPr>
      </w:pPr>
      <w:r>
        <w:rPr>
          <w:rFonts w:ascii="Helvetica Neue Light"/>
          <w:b w:val="0"/>
          <w:bCs w:val="0"/>
          <w:rtl w:val="0"/>
          <w:lang w:val="en-US"/>
        </w:rPr>
        <w:t>School of Visual Arts</w:t>
      </w:r>
      <w:r>
        <w:rPr>
          <w:rFonts w:ascii="Helvetica Neue Light"/>
          <w:b w:val="0"/>
          <w:bCs w:val="0"/>
          <w:rtl w:val="0"/>
          <w:lang w:val="en-US"/>
        </w:rPr>
        <w:t xml:space="preserve"> 2008, </w:t>
      </w:r>
      <w:r>
        <w:rPr>
          <w:rFonts w:ascii="Helvetica Neue Light"/>
          <w:b w:val="0"/>
          <w:bCs w:val="0"/>
          <w:rtl w:val="0"/>
        </w:rPr>
        <w:t>BFA Traditional Animation</w:t>
      </w:r>
    </w:p>
    <w:p>
      <w:pPr>
        <w:pStyle w:val="slugline"/>
        <w:spacing w:before="20"/>
        <w:rPr>
          <w:rFonts w:ascii="Helvetica Neue Light" w:cs="Helvetica Neue Light" w:hAnsi="Helvetica Neue Light" w:eastAsia="Helvetica Neue Light"/>
          <w:b w:val="0"/>
          <w:bCs w:val="0"/>
        </w:rPr>
      </w:pPr>
      <w:r>
        <w:rPr>
          <w:rFonts w:ascii="Helvetica Neue Light"/>
          <w:b w:val="0"/>
          <w:bCs w:val="0"/>
          <w:rtl w:val="0"/>
          <w:lang w:val="pt-PT"/>
        </w:rPr>
        <w:t>Brandeis University</w:t>
      </w:r>
      <w:r>
        <w:rPr>
          <w:rFonts w:ascii="Helvetica Neue Light"/>
          <w:b w:val="0"/>
          <w:bCs w:val="0"/>
          <w:rtl w:val="0"/>
          <w:lang w:val="en-US"/>
        </w:rPr>
        <w:t xml:space="preserve"> </w:t>
      </w:r>
      <w:r>
        <w:rPr>
          <w:rFonts w:ascii="Helvetica Neue Light"/>
          <w:b w:val="0"/>
          <w:bCs w:val="0"/>
          <w:rtl w:val="0"/>
        </w:rPr>
        <w:t>2000-2003</w:t>
      </w:r>
    </w:p>
    <w:p>
      <w:pPr>
        <w:pStyle w:val="slugline"/>
        <w:spacing w:before="20"/>
      </w:pPr>
      <w:r>
        <w:rPr>
          <w:rFonts w:ascii="Helvetica Neue Light"/>
          <w:b w:val="0"/>
          <w:bCs w:val="0"/>
          <w:rtl w:val="0"/>
          <w:lang w:val="en-US"/>
        </w:rPr>
        <w:t>Stuyvesant High School</w:t>
      </w:r>
      <w:r>
        <w:rPr>
          <w:rFonts w:ascii="Helvetica Neue Light"/>
          <w:b w:val="0"/>
          <w:bCs w:val="0"/>
          <w:rtl w:val="0"/>
          <w:lang w:val="en-US"/>
        </w:rPr>
        <w:t xml:space="preserve"> 2000</w:t>
      </w:r>
    </w:p>
    <w:sectPr>
      <w:headerReference w:type="default" r:id="rId11"/>
      <w:footerReference w:type="default" r:id="rId12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20" w:after="60" w:line="240" w:lineRule="auto"/>
      <w:ind w:left="0" w:right="0" w:firstLine="0"/>
      <w:jc w:val="left"/>
      <w:outlineLvl w:val="0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sv-S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sv-SE"/>
    </w:rPr>
  </w:style>
  <w:style w:type="paragraph" w:styleId="Side list">
    <w:name w:val="Side list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/>
      <w:vertAlign w:val="baseline"/>
      <w:lang w:val="en-US"/>
    </w:rPr>
  </w:style>
  <w:style w:type="character" w:styleId="Underline">
    <w:name w:val="Underline"/>
    <w:rPr>
      <w:u w:val="single"/>
    </w:rPr>
  </w:style>
  <w:style w:type="character" w:styleId="Hyperlink.1">
    <w:name w:val="Hyperlink.1"/>
    <w:basedOn w:val="Underline"/>
    <w:next w:val="Hyperlink.1"/>
    <w:rPr>
      <w:rFonts w:ascii="Helvetica Neue Medium" w:cs="Helvetica Neue Medium" w:hAnsi="Helvetica Neue Medium" w:eastAsia="Helvetica Neue Medium"/>
      <w:b w:val="1"/>
      <w:bCs w:val="1"/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character" w:styleId="Hyperlink.2">
    <w:name w:val="Hyperlink.2"/>
    <w:basedOn w:val="Underline"/>
    <w:next w:val="Hyperlink.2"/>
    <w:rPr>
      <w:b w:val="1"/>
      <w:bCs w:val="1"/>
    </w:rPr>
  </w:style>
  <w:style w:type="character" w:styleId="Hyperlink.3">
    <w:name w:val="Hyperlink.3"/>
    <w:basedOn w:val="Hyperlink.0"/>
    <w:next w:val="Hyperlink.3"/>
    <w:rPr>
      <w:b w:val="1"/>
      <w:bCs w:val="1"/>
    </w:rPr>
  </w:style>
  <w:style w:type="paragraph" w:styleId="slugline">
    <w:name w:val="slugline"/>
    <w:next w:val="slugline"/>
    <w:pPr>
      <w:keepNext w:val="0"/>
      <w:keepLines w:val="0"/>
      <w:pageBreakBefore w:val="0"/>
      <w:widowControl w:val="1"/>
      <w:shd w:val="clear" w:color="auto" w:fill="auto"/>
      <w:tabs>
        <w:tab w:val="right" w:pos="6544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/>
      <w:vertAlign w:val="baseline"/>
      <w:lang w:val="nl-NL"/>
    </w:rPr>
  </w:style>
  <w:style w:type="paragraph" w:styleId="Blurb">
    <w:name w:val="Blurb"/>
    <w:next w:val="Blur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" w:after="0" w:line="240" w:lineRule="auto"/>
      <w:ind w:left="0" w:right="360" w:firstLine="0"/>
      <w:jc w:val="left"/>
      <w:outlineLvl w:val="9"/>
    </w:pPr>
    <w:rPr>
      <w:rFonts w:ascii="Arial Unicode MS" w:cs="Arial Unicode MS" w:hAnsi="Helvetica Neue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clairemation@gmail.com" TargetMode="External"/><Relationship Id="rId5" Type="http://schemas.openxmlformats.org/officeDocument/2006/relationships/hyperlink" Target="http://clairemation.github.io" TargetMode="External"/><Relationship Id="rId6" Type="http://schemas.openxmlformats.org/officeDocument/2006/relationships/hyperlink" Target="http://www.linkedin.com/in/clairemation" TargetMode="External"/><Relationship Id="rId7" Type="http://schemas.openxmlformats.org/officeDocument/2006/relationships/hyperlink" Target="http://github.com/dmandelb/sherlockonwatson" TargetMode="External"/><Relationship Id="rId8" Type="http://schemas.openxmlformats.org/officeDocument/2006/relationships/hyperlink" Target="http://github.com/clairemation/Walkabout" TargetMode="External"/><Relationship Id="rId9" Type="http://schemas.openxmlformats.org/officeDocument/2006/relationships/hyperlink" Target="https://clairemation.github.io/projects/timesprisoner/" TargetMode="External"/><Relationship Id="rId10" Type="http://schemas.openxmlformats.org/officeDocument/2006/relationships/hyperlink" Target="http://shrouded-harbor-54304.herokuapp.com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