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BE0CB" w14:textId="77777777" w:rsidR="009B5866" w:rsidRPr="00752F2C" w:rsidRDefault="009B5866" w:rsidP="00F05145">
      <w:pPr>
        <w:spacing w:after="0" w:line="240" w:lineRule="auto"/>
        <w:rPr>
          <w:rFonts w:ascii="Futura" w:hAnsi="Futura" w:cs="Cordia New"/>
          <w:b/>
          <w:bCs/>
          <w:color w:val="000000" w:themeColor="text1"/>
          <w:sz w:val="44"/>
          <w:szCs w:val="44"/>
        </w:rPr>
      </w:pPr>
      <w:r w:rsidRPr="00752F2C">
        <w:rPr>
          <w:rFonts w:ascii="Futura" w:hAnsi="Futura" w:cs="Cordia New"/>
          <w:b/>
          <w:bCs/>
          <w:noProof/>
          <w:color w:val="000000" w:themeColor="text1"/>
          <w:sz w:val="44"/>
          <w:szCs w:val="44"/>
        </w:rPr>
        <mc:AlternateContent>
          <mc:Choice Requires="wps">
            <w:drawing>
              <wp:anchor distT="0" distB="0" distL="114300" distR="114300" simplePos="0" relativeHeight="251659264" behindDoc="0" locked="0" layoutInCell="1" allowOverlap="1" wp14:anchorId="032F308F" wp14:editId="4466A116">
                <wp:simplePos x="0" y="0"/>
                <wp:positionH relativeFrom="margin">
                  <wp:posOffset>-38100</wp:posOffset>
                </wp:positionH>
                <wp:positionV relativeFrom="paragraph">
                  <wp:posOffset>465455</wp:posOffset>
                </wp:positionV>
                <wp:extent cx="68675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1528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36.65pt" to="537.75pt,3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gimgEAAIgDAAAOAAAAZHJzL2Uyb0RvYy54bWysU9tO4zAQfUfiHyy/06SVKChqygNoeUG7&#13;&#10;iF0+wDjjxsI3jb1N+vc7dtt0BQitVrw4vpxzZs7MZHUzWsO2gFF71/L5rOYMnPSddpuWP//6dnHN&#13;&#10;WUzCdcJ4By3fQeQ36/Oz1RAaWPjemw6QkYiLzRBa3qcUmqqKsgcr4swHcPSoPFqR6IibqkMxkLo1&#13;&#10;1aKul9XgsQvoJcRIt3f7R74u+kqBTD+UipCYaTnllsqKZX3Ja7VeiWaDIvRaHtIQ/5GFFdpR0Enq&#13;&#10;TiTBfqN+J2W1RB+9SjPpbeWV0hKKB3Izr9+4+dmLAMULFSeGqUzx62Tl9+2te0QqwxBiE8MjZhej&#13;&#10;Qpu/lB8bS7F2U7FgTEzS5fJ6eXW5uORMHt+qEzFgTPfgLcublhvtsg/RiO1DTBSMoEcIHU6hyy7t&#13;&#10;DGSwcU+gmO4o2Lywy1TArUG2FdTP7nWe+0daBZkpShszkerPSQdspkGZlH8lTugS0bs0Ea12Hj+K&#13;&#10;msZjqmqPP7ree822X3y3K40o5aB2F2eH0czz9Pe50E8/0PoPAAAA//8DAFBLAwQUAAYACAAAACEA&#13;&#10;nCkmFuIAAAAOAQAADwAAAGRycy9kb3ducmV2LnhtbEyPwW7CMBBE75X6D9ZW6g2cgghViIMQVVX1&#13;&#10;UpXQ3k28OIF4HdlOSP++Rj3Qy0q7o5mdl69H07IBnW8sCXiaJsCQKqsa0gK+9q+TZ2A+SFKytYQC&#13;&#10;ftDDuri/y2Wm7IV2OJRBsxhCPpMC6hC6jHNf1Wikn9oOKWpH64wMcXWaKycvMdy0fJYkKTeyofih&#13;&#10;lh1ua6zOZW8EtO9u+NZbvfH92y4tT5/H2cd+EOLxYXxZxbFZAQs4hpsDrgyxPxSx2MH2pDxrBUzS&#13;&#10;yBMELOdzYFc9WS4WwA5/F17k/D9G8QsAAP//AwBQSwECLQAUAAYACAAAACEAtoM4kv4AAADhAQAA&#13;&#10;EwAAAAAAAAAAAAAAAAAAAAAAW0NvbnRlbnRfVHlwZXNdLnhtbFBLAQItABQABgAIAAAAIQA4/SH/&#13;&#10;1gAAAJQBAAALAAAAAAAAAAAAAAAAAC8BAABfcmVscy8ucmVsc1BLAQItABQABgAIAAAAIQDI/Ugi&#13;&#10;mgEAAIgDAAAOAAAAAAAAAAAAAAAAAC4CAABkcnMvZTJvRG9jLnhtbFBLAQItABQABgAIAAAAIQCc&#13;&#10;KSYW4gAAAA4BAAAPAAAAAAAAAAAAAAAAAPQDAABkcnMvZG93bnJldi54bWxQSwUGAAAAAAQABADz&#13;&#10;AAAAAwUAAAAA&#13;&#10;" strokecolor="black [3200]" strokeweight=".5pt">
                <v:stroke joinstyle="miter"/>
                <w10:wrap anchorx="margin"/>
              </v:line>
            </w:pict>
          </mc:Fallback>
        </mc:AlternateContent>
      </w:r>
      <w:r w:rsidRPr="00752F2C">
        <w:rPr>
          <w:rFonts w:ascii="Futura" w:hAnsi="Futura" w:cs="Cordia New"/>
          <w:b/>
          <w:bCs/>
          <w:color w:val="000000" w:themeColor="text1"/>
          <w:sz w:val="44"/>
          <w:szCs w:val="44"/>
        </w:rPr>
        <w:t>Claire Benét Post</w:t>
      </w:r>
    </w:p>
    <w:p w14:paraId="55FB80DF" w14:textId="628F1161" w:rsidR="009B5866" w:rsidRPr="00752F2C" w:rsidRDefault="009B5866" w:rsidP="009B5866">
      <w:pPr>
        <w:spacing w:after="0"/>
        <w:rPr>
          <w:rFonts w:ascii="Cordia New" w:hAnsi="Cordia New" w:cs="Cordia New"/>
          <w:sz w:val="10"/>
          <w:szCs w:val="10"/>
        </w:rPr>
      </w:pPr>
    </w:p>
    <w:p w14:paraId="2C8BBC89" w14:textId="77777777" w:rsidR="009B5866" w:rsidRPr="008440E4" w:rsidRDefault="009B5866" w:rsidP="009B5866">
      <w:pPr>
        <w:spacing w:after="0"/>
        <w:rPr>
          <w:rFonts w:ascii="Cordia New" w:hAnsi="Cordia New" w:cs="Cordia New"/>
          <w:sz w:val="28"/>
          <w:szCs w:val="28"/>
        </w:rPr>
      </w:pPr>
      <w:r>
        <w:rPr>
          <w:rFonts w:ascii="Cordia New" w:hAnsi="Cordia New" w:cs="Cordia New"/>
          <w:sz w:val="28"/>
          <w:szCs w:val="28"/>
        </w:rPr>
        <w:t>Resume</w:t>
      </w:r>
      <w:r w:rsidRPr="00FC36DD">
        <w:rPr>
          <w:rFonts w:ascii="Cordia New" w:hAnsi="Cordia New" w:cs="Cordia New"/>
          <w:sz w:val="28"/>
          <w:szCs w:val="28"/>
        </w:rPr>
        <w:t xml:space="preserve"> | Los Angeles CA, 90007 | </w:t>
      </w:r>
      <w:r>
        <w:rPr>
          <w:rFonts w:ascii="Cordia New" w:hAnsi="Cordia New" w:cs="Cordia New"/>
          <w:sz w:val="28"/>
          <w:szCs w:val="28"/>
        </w:rPr>
        <w:t xml:space="preserve">+1 </w:t>
      </w:r>
      <w:r w:rsidRPr="00FC36DD">
        <w:rPr>
          <w:rFonts w:ascii="Cordia New" w:hAnsi="Cordia New" w:cs="Cordia New"/>
          <w:sz w:val="28"/>
          <w:szCs w:val="28"/>
        </w:rPr>
        <w:t xml:space="preserve">(479) 209-8830 | cpost@usc.edu | LinkedIn profile: </w:t>
      </w:r>
      <w:hyperlink r:id="rId5" w:history="1">
        <w:r w:rsidRPr="004C3CE5">
          <w:rPr>
            <w:rStyle w:val="Hyperlink"/>
            <w:rFonts w:ascii="Cordia New" w:hAnsi="Cordia New" w:cs="Cordia New"/>
            <w:sz w:val="28"/>
            <w:szCs w:val="28"/>
          </w:rPr>
          <w:t>www.linkedin.com/in/clairepost</w:t>
        </w:r>
      </w:hyperlink>
    </w:p>
    <w:p w14:paraId="07CC9F3A" w14:textId="77777777" w:rsidR="009B5866" w:rsidRPr="002941B3" w:rsidRDefault="009B5866" w:rsidP="009B5866">
      <w:pPr>
        <w:spacing w:after="0"/>
        <w:rPr>
          <w:rFonts w:ascii="Cordia New" w:hAnsi="Cordia New" w:cs="Cordia New"/>
          <w:b/>
          <w:sz w:val="2"/>
          <w:szCs w:val="2"/>
        </w:rPr>
      </w:pPr>
    </w:p>
    <w:p w14:paraId="5005242C" w14:textId="77777777" w:rsidR="009B5866" w:rsidRPr="00751CB1" w:rsidRDefault="009B5866" w:rsidP="009B5866">
      <w:pPr>
        <w:spacing w:after="0"/>
        <w:rPr>
          <w:rFonts w:ascii="Futura Medium" w:hAnsi="Futura Medium" w:cs="Futura Medium"/>
          <w:b/>
          <w:bCs/>
          <w:sz w:val="20"/>
          <w:szCs w:val="20"/>
        </w:rPr>
      </w:pPr>
      <w:r w:rsidRPr="00751CB1">
        <w:rPr>
          <w:rFonts w:ascii="Futura Medium" w:hAnsi="Futura Medium" w:cs="Futura Medium" w:hint="cs"/>
          <w:b/>
          <w:bCs/>
          <w:noProof/>
          <w:sz w:val="20"/>
          <w:szCs w:val="20"/>
        </w:rPr>
        <mc:AlternateContent>
          <mc:Choice Requires="wps">
            <w:drawing>
              <wp:anchor distT="0" distB="0" distL="114300" distR="114300" simplePos="0" relativeHeight="251664384" behindDoc="0" locked="0" layoutInCell="1" allowOverlap="1" wp14:anchorId="303E993E" wp14:editId="6C89BE9B">
                <wp:simplePos x="0" y="0"/>
                <wp:positionH relativeFrom="margin">
                  <wp:posOffset>11875</wp:posOffset>
                </wp:positionH>
                <wp:positionV relativeFrom="paragraph">
                  <wp:posOffset>166255</wp:posOffset>
                </wp:positionV>
                <wp:extent cx="68675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FE130"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5pt,13.1pt" to="541.7pt,1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gimgEAAIgDAAAOAAAAZHJzL2Uyb0RvYy54bWysU9tO4zAQfUfiHyy/06SVKChqygNoeUG7&#13;&#10;iF0+wDjjxsI3jb1N+vc7dtt0BQitVrw4vpxzZs7MZHUzWsO2gFF71/L5rOYMnPSddpuWP//6dnHN&#13;&#10;WUzCdcJ4By3fQeQ36/Oz1RAaWPjemw6QkYiLzRBa3qcUmqqKsgcr4swHcPSoPFqR6IibqkMxkLo1&#13;&#10;1aKul9XgsQvoJcRIt3f7R74u+kqBTD+UipCYaTnllsqKZX3Ja7VeiWaDIvRaHtIQ/5GFFdpR0Enq&#13;&#10;TiTBfqN+J2W1RB+9SjPpbeWV0hKKB3Izr9+4+dmLAMULFSeGqUzx62Tl9+2te0QqwxBiE8MjZhej&#13;&#10;Qpu/lB8bS7F2U7FgTEzS5fJ6eXW5uORMHt+qEzFgTPfgLcublhvtsg/RiO1DTBSMoEcIHU6hyy7t&#13;&#10;DGSwcU+gmO4o2Lywy1TArUG2FdTP7nWe+0daBZkpShszkerPSQdspkGZlH8lTugS0bs0Ea12Hj+K&#13;&#10;msZjqmqPP7ree822X3y3K40o5aB2F2eH0czz9Pe50E8/0PoPAAAA//8DAFBLAwQUAAYACAAAACEA&#13;&#10;vv76vN4AAAANAQAADwAAAGRycy9kb3ducmV2LnhtbExPy07DMBC8I/EP1iJxow4BRSWNU1VFCHFB&#13;&#10;NIW7G2+dgB+R7aTh79mKA1xWmp3deVTr2Ro2YYi9dwJuFxkwdK1XvdMC3vdPN0tgMUmnpPEOBXxj&#13;&#10;hHV9eVHJUvmT2+HUJM1IxMVSCuhSGkrOY9uhlXHhB3TEHX2wMhEMmqsgTyRuDc+zrOBW9o4cOjng&#13;&#10;tsP2qxmtAPMSpg+91Zs4Pu+K5vPtmL/uJyGur+bHFY3NCljCOf19wLkD5Yeagh386FRkhvADHQrI&#13;&#10;ixzYmc6Wd/fADr8bXlf8f4v6BwAA//8DAFBLAQItABQABgAIAAAAIQC2gziS/gAAAOEBAAATAAAA&#13;&#10;AAAAAAAAAAAAAAAAAABbQ29udGVudF9UeXBlc10ueG1sUEsBAi0AFAAGAAgAAAAhADj9If/WAAAA&#13;&#10;lAEAAAsAAAAAAAAAAAAAAAAALwEAAF9yZWxzLy5yZWxzUEsBAi0AFAAGAAgAAAAhAMj9SCKaAQAA&#13;&#10;iAMAAA4AAAAAAAAAAAAAAAAALgIAAGRycy9lMm9Eb2MueG1sUEsBAi0AFAAGAAgAAAAhAL7++rze&#13;&#10;AAAADQEAAA8AAAAAAAAAAAAAAAAA9AMAAGRycy9kb3ducmV2LnhtbFBLBQYAAAAABAAEAPMAAAD/&#13;&#10;BAAAAAA=&#13;&#10;" strokecolor="black [3200]" strokeweight=".5pt">
                <v:stroke joinstyle="miter"/>
                <w10:wrap anchorx="margin"/>
              </v:line>
            </w:pict>
          </mc:Fallback>
        </mc:AlternateContent>
      </w:r>
      <w:r w:rsidRPr="00751CB1">
        <w:rPr>
          <w:rFonts w:ascii="Futura Medium" w:hAnsi="Futura Medium" w:cs="Futura Medium" w:hint="cs"/>
          <w:b/>
          <w:bCs/>
          <w:sz w:val="20"/>
          <w:szCs w:val="20"/>
        </w:rPr>
        <w:t>EDUCATION</w:t>
      </w:r>
    </w:p>
    <w:p w14:paraId="70499D59" w14:textId="7E37AA12" w:rsidR="009B5866" w:rsidRPr="00751CB1" w:rsidRDefault="009B5866" w:rsidP="009B5866">
      <w:pPr>
        <w:spacing w:after="0" w:line="240" w:lineRule="auto"/>
        <w:ind w:left="360" w:hanging="360"/>
        <w:rPr>
          <w:rFonts w:ascii="Cordia New" w:hAnsi="Cordia New" w:cs="Cordia New"/>
          <w:sz w:val="24"/>
          <w:szCs w:val="24"/>
        </w:rPr>
      </w:pPr>
      <w:r w:rsidRPr="007A18AC">
        <w:rPr>
          <w:rFonts w:ascii="Cordia New" w:hAnsi="Cordia New" w:cs="Cordia New"/>
          <w:b/>
          <w:bCs/>
          <w:i/>
          <w:iCs/>
          <w:sz w:val="28"/>
          <w:szCs w:val="28"/>
        </w:rPr>
        <w:t>University of Southern California</w:t>
      </w:r>
      <w:r>
        <w:rPr>
          <w:rFonts w:ascii="Cordia New" w:hAnsi="Cordia New" w:cs="Cordia New"/>
          <w:b/>
          <w:bCs/>
          <w:i/>
          <w:iCs/>
          <w:sz w:val="28"/>
          <w:szCs w:val="28"/>
        </w:rPr>
        <w:t xml:space="preserve">, </w:t>
      </w:r>
      <w:r w:rsidRPr="00D35C87">
        <w:rPr>
          <w:rFonts w:ascii="Cordia New" w:hAnsi="Cordia New" w:cs="Cordia New"/>
          <w:b/>
          <w:bCs/>
          <w:sz w:val="28"/>
          <w:szCs w:val="28"/>
        </w:rPr>
        <w:t>Los Angeles</w:t>
      </w:r>
      <w:r w:rsidRPr="007A18AC">
        <w:rPr>
          <w:rFonts w:ascii="Cordia New" w:hAnsi="Cordia New" w:cs="Cordia New"/>
          <w:b/>
          <w:bCs/>
          <w:sz w:val="28"/>
          <w:szCs w:val="28"/>
        </w:rPr>
        <w:tab/>
      </w:r>
      <w:r w:rsidRPr="00751CB1">
        <w:rPr>
          <w:rFonts w:ascii="Cordia New" w:hAnsi="Cordia New" w:cs="Cordia New"/>
          <w:sz w:val="24"/>
          <w:szCs w:val="24"/>
        </w:rPr>
        <w:tab/>
      </w:r>
      <w:r>
        <w:rPr>
          <w:rFonts w:ascii="Cordia New" w:hAnsi="Cordia New" w:cs="Cordia New"/>
          <w:sz w:val="24"/>
          <w:szCs w:val="24"/>
        </w:rPr>
        <w:t xml:space="preserve">   </w:t>
      </w:r>
      <w:r w:rsidRPr="00751CB1">
        <w:rPr>
          <w:rFonts w:ascii="Cordia New" w:hAnsi="Cordia New" w:cs="Cordia New"/>
          <w:sz w:val="24"/>
          <w:szCs w:val="24"/>
        </w:rPr>
        <w:t xml:space="preserve"> </w:t>
      </w:r>
      <w:r w:rsidRPr="00751CB1">
        <w:rPr>
          <w:rFonts w:ascii="Cordia New" w:hAnsi="Cordia New" w:cs="Cordia New"/>
          <w:sz w:val="24"/>
          <w:szCs w:val="24"/>
        </w:rPr>
        <w:tab/>
      </w:r>
      <w:r w:rsidRPr="00751CB1">
        <w:rPr>
          <w:rFonts w:ascii="Cordia New" w:hAnsi="Cordia New" w:cs="Cordia New"/>
          <w:sz w:val="24"/>
          <w:szCs w:val="24"/>
        </w:rPr>
        <w:tab/>
      </w:r>
      <w:r w:rsidRPr="00751CB1">
        <w:rPr>
          <w:rFonts w:ascii="Cordia New" w:hAnsi="Cordia New" w:cs="Cordia New"/>
          <w:sz w:val="24"/>
          <w:szCs w:val="24"/>
        </w:rPr>
        <w:tab/>
      </w:r>
      <w:r w:rsidRPr="00751CB1">
        <w:rPr>
          <w:rFonts w:ascii="Cordia New" w:hAnsi="Cordia New" w:cs="Cordia New"/>
          <w:sz w:val="24"/>
          <w:szCs w:val="24"/>
        </w:rPr>
        <w:tab/>
        <w:t xml:space="preserve">      </w:t>
      </w:r>
      <w:r>
        <w:rPr>
          <w:rFonts w:ascii="Cordia New" w:hAnsi="Cordia New" w:cs="Cordia New"/>
          <w:sz w:val="24"/>
          <w:szCs w:val="24"/>
        </w:rPr>
        <w:tab/>
      </w:r>
      <w:r>
        <w:rPr>
          <w:rFonts w:ascii="Cordia New" w:hAnsi="Cordia New" w:cs="Cordia New"/>
          <w:sz w:val="24"/>
          <w:szCs w:val="24"/>
        </w:rPr>
        <w:tab/>
        <w:t xml:space="preserve">    </w:t>
      </w:r>
      <w:r w:rsidRPr="00751CB1">
        <w:rPr>
          <w:rFonts w:ascii="Cordia New" w:hAnsi="Cordia New" w:cs="Cordia New"/>
          <w:sz w:val="24"/>
          <w:szCs w:val="24"/>
        </w:rPr>
        <w:t xml:space="preserve"> </w:t>
      </w:r>
      <w:r>
        <w:rPr>
          <w:rFonts w:ascii="Cordia New" w:hAnsi="Cordia New" w:cs="Cordia New"/>
          <w:sz w:val="24"/>
          <w:szCs w:val="24"/>
        </w:rPr>
        <w:t xml:space="preserve">           </w:t>
      </w:r>
      <w:r w:rsidRPr="009F53BA">
        <w:rPr>
          <w:rFonts w:ascii="Cordia New" w:hAnsi="Cordia New" w:cs="Cordia New"/>
          <w:b/>
          <w:bCs/>
          <w:sz w:val="24"/>
          <w:szCs w:val="24"/>
        </w:rPr>
        <w:t>GPA:</w:t>
      </w:r>
      <w:r w:rsidRPr="00751CB1">
        <w:rPr>
          <w:rFonts w:ascii="Cordia New" w:hAnsi="Cordia New" w:cs="Cordia New"/>
          <w:sz w:val="24"/>
          <w:szCs w:val="24"/>
        </w:rPr>
        <w:t xml:space="preserve"> </w:t>
      </w:r>
      <w:r>
        <w:rPr>
          <w:rFonts w:ascii="Cordia New" w:hAnsi="Cordia New" w:cs="Cordia New"/>
          <w:sz w:val="24"/>
          <w:szCs w:val="24"/>
        </w:rPr>
        <w:t>3.</w:t>
      </w:r>
      <w:r>
        <w:rPr>
          <w:rFonts w:ascii="Cordia New" w:hAnsi="Cordia New" w:cs="Cordia New"/>
          <w:sz w:val="24"/>
          <w:szCs w:val="24"/>
        </w:rPr>
        <w:t>88</w:t>
      </w:r>
      <w:r w:rsidRPr="00751CB1">
        <w:rPr>
          <w:rFonts w:ascii="Cordia New" w:hAnsi="Cordia New" w:cs="Cordia New"/>
          <w:sz w:val="24"/>
          <w:szCs w:val="24"/>
        </w:rPr>
        <w:t xml:space="preserve">                                                                                                              </w:t>
      </w:r>
    </w:p>
    <w:p w14:paraId="532658B7" w14:textId="77777777" w:rsidR="009B5866" w:rsidRPr="007B3EB2" w:rsidRDefault="009B5866" w:rsidP="009B5866">
      <w:pPr>
        <w:spacing w:after="0" w:line="240" w:lineRule="auto"/>
        <w:rPr>
          <w:sz w:val="11"/>
          <w:szCs w:val="11"/>
        </w:rPr>
      </w:pPr>
      <w:r w:rsidRPr="00751CB1">
        <w:rPr>
          <w:rFonts w:ascii="Cordia New" w:hAnsi="Cordia New" w:cs="Cordia New"/>
          <w:b/>
          <w:bCs/>
          <w:sz w:val="24"/>
          <w:szCs w:val="24"/>
        </w:rPr>
        <w:t>Dual Degree Program:</w:t>
      </w:r>
      <w:r>
        <w:rPr>
          <w:rFonts w:ascii="Cordia New" w:hAnsi="Cordia New" w:cs="Cordia New"/>
          <w:sz w:val="24"/>
          <w:szCs w:val="24"/>
        </w:rPr>
        <w:t xml:space="preserve"> BS</w:t>
      </w:r>
      <w:r w:rsidRPr="00751CB1">
        <w:rPr>
          <w:rFonts w:ascii="Cordia New" w:hAnsi="Cordia New" w:cs="Cordia New"/>
          <w:sz w:val="24"/>
          <w:szCs w:val="24"/>
        </w:rPr>
        <w:t xml:space="preserve"> Computational Linguistics, </w:t>
      </w:r>
      <w:r>
        <w:rPr>
          <w:rFonts w:ascii="Cordia New" w:hAnsi="Cordia New" w:cs="Cordia New"/>
          <w:sz w:val="24"/>
          <w:szCs w:val="24"/>
        </w:rPr>
        <w:t>BA</w:t>
      </w:r>
      <w:r w:rsidRPr="00751CB1">
        <w:rPr>
          <w:rFonts w:ascii="Cordia New" w:hAnsi="Cordia New" w:cs="Cordia New"/>
          <w:sz w:val="24"/>
          <w:szCs w:val="24"/>
        </w:rPr>
        <w:t xml:space="preserve"> International Relations</w:t>
      </w:r>
      <w:r>
        <w:rPr>
          <w:rFonts w:ascii="Cordia New" w:hAnsi="Cordia New" w:cs="Cordia New"/>
          <w:b/>
          <w:bCs/>
          <w:sz w:val="24"/>
          <w:szCs w:val="24"/>
        </w:rPr>
        <w:tab/>
      </w:r>
      <w:r>
        <w:rPr>
          <w:rFonts w:ascii="Cordia New" w:hAnsi="Cordia New" w:cs="Cordia New"/>
          <w:b/>
          <w:bCs/>
          <w:sz w:val="24"/>
          <w:szCs w:val="24"/>
        </w:rPr>
        <w:tab/>
      </w:r>
      <w:r>
        <w:rPr>
          <w:rFonts w:ascii="Cordia New" w:hAnsi="Cordia New" w:cs="Cordia New"/>
          <w:b/>
          <w:bCs/>
          <w:sz w:val="24"/>
          <w:szCs w:val="24"/>
        </w:rPr>
        <w:tab/>
      </w:r>
      <w:proofErr w:type="gramStart"/>
      <w:r>
        <w:rPr>
          <w:sz w:val="11"/>
          <w:szCs w:val="11"/>
        </w:rPr>
        <w:tab/>
        <w:t xml:space="preserve">  </w:t>
      </w:r>
      <w:r>
        <w:rPr>
          <w:rFonts w:ascii="Cordia New" w:hAnsi="Cordia New" w:cs="Cordia New"/>
          <w:sz w:val="24"/>
          <w:szCs w:val="24"/>
        </w:rPr>
        <w:tab/>
      </w:r>
      <w:proofErr w:type="gramEnd"/>
      <w:r>
        <w:rPr>
          <w:rFonts w:ascii="Cordia New" w:hAnsi="Cordia New" w:cs="Cordia New"/>
          <w:sz w:val="24"/>
          <w:szCs w:val="24"/>
        </w:rPr>
        <w:t xml:space="preserve">         </w:t>
      </w:r>
      <w:r w:rsidRPr="00751CB1">
        <w:rPr>
          <w:rFonts w:ascii="Cordia New" w:hAnsi="Cordia New" w:cs="Cordia New"/>
          <w:b/>
          <w:bCs/>
          <w:i/>
          <w:iCs/>
          <w:sz w:val="24"/>
          <w:szCs w:val="24"/>
        </w:rPr>
        <w:t>Graduating:</w:t>
      </w:r>
      <w:r w:rsidRPr="00751CB1">
        <w:rPr>
          <w:rFonts w:ascii="Cordia New" w:hAnsi="Cordia New" w:cs="Cordia New"/>
          <w:b/>
          <w:bCs/>
          <w:sz w:val="24"/>
          <w:szCs w:val="24"/>
        </w:rPr>
        <w:t xml:space="preserve"> </w:t>
      </w:r>
      <w:r w:rsidRPr="008A5481">
        <w:rPr>
          <w:rFonts w:ascii="Cordia New" w:hAnsi="Cordia New" w:cs="Cordia New"/>
          <w:sz w:val="24"/>
          <w:szCs w:val="24"/>
        </w:rPr>
        <w:t>Spring 2023</w:t>
      </w:r>
      <w:r w:rsidRPr="00751CB1">
        <w:rPr>
          <w:rFonts w:ascii="Cordia New" w:hAnsi="Cordia New" w:cs="Cordia New"/>
          <w:b/>
          <w:bCs/>
          <w:sz w:val="24"/>
          <w:szCs w:val="24"/>
        </w:rPr>
        <w:t xml:space="preserve">                                                                                                                                                                                       </w:t>
      </w:r>
    </w:p>
    <w:p w14:paraId="01264837" w14:textId="77777777" w:rsidR="009B5866" w:rsidRPr="008A5481" w:rsidRDefault="009B5866" w:rsidP="009B5866">
      <w:pPr>
        <w:spacing w:after="0" w:line="100" w:lineRule="auto"/>
        <w:rPr>
          <w:sz w:val="11"/>
          <w:szCs w:val="11"/>
        </w:rPr>
      </w:pPr>
    </w:p>
    <w:p w14:paraId="34AD1064" w14:textId="77777777" w:rsidR="009B5866" w:rsidRPr="00751CB1" w:rsidRDefault="009B5866" w:rsidP="009B5866">
      <w:pPr>
        <w:spacing w:after="0" w:line="240" w:lineRule="auto"/>
        <w:rPr>
          <w:rFonts w:ascii="Futura Medium" w:hAnsi="Futura Medium" w:cs="Futura Medium"/>
          <w:b/>
          <w:bCs/>
          <w:sz w:val="20"/>
          <w:szCs w:val="20"/>
        </w:rPr>
      </w:pPr>
      <w:r w:rsidRPr="00751CB1">
        <w:rPr>
          <w:rFonts w:ascii="Futura Medium" w:hAnsi="Futura Medium" w:cs="Futura Medium" w:hint="cs"/>
          <w:b/>
          <w:bCs/>
          <w:noProof/>
          <w:sz w:val="20"/>
          <w:szCs w:val="20"/>
        </w:rPr>
        <mc:AlternateContent>
          <mc:Choice Requires="wps">
            <w:drawing>
              <wp:anchor distT="0" distB="0" distL="114300" distR="114300" simplePos="0" relativeHeight="251663360" behindDoc="0" locked="0" layoutInCell="1" allowOverlap="1" wp14:anchorId="7B622D67" wp14:editId="0074B43E">
                <wp:simplePos x="0" y="0"/>
                <wp:positionH relativeFrom="margin">
                  <wp:posOffset>-19050</wp:posOffset>
                </wp:positionH>
                <wp:positionV relativeFrom="paragraph">
                  <wp:posOffset>153035</wp:posOffset>
                </wp:positionV>
                <wp:extent cx="68675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970EC" id="Straight Connector 12"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2.05pt" to="539.25pt,1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gimgEAAIgDAAAOAAAAZHJzL2Uyb0RvYy54bWysU9tO4zAQfUfiHyy/06SVKChqygNoeUG7&#13;&#10;iF0+wDjjxsI3jb1N+vc7dtt0BQitVrw4vpxzZs7MZHUzWsO2gFF71/L5rOYMnPSddpuWP//6dnHN&#13;&#10;WUzCdcJ4By3fQeQ36/Oz1RAaWPjemw6QkYiLzRBa3qcUmqqKsgcr4swHcPSoPFqR6IibqkMxkLo1&#13;&#10;1aKul9XgsQvoJcRIt3f7R74u+kqBTD+UipCYaTnllsqKZX3Ja7VeiWaDIvRaHtIQ/5GFFdpR0Enq&#13;&#10;TiTBfqN+J2W1RB+9SjPpbeWV0hKKB3Izr9+4+dmLAMULFSeGqUzx62Tl9+2te0QqwxBiE8MjZhej&#13;&#10;Qpu/lB8bS7F2U7FgTEzS5fJ6eXW5uORMHt+qEzFgTPfgLcublhvtsg/RiO1DTBSMoEcIHU6hyy7t&#13;&#10;DGSwcU+gmO4o2Lywy1TArUG2FdTP7nWe+0daBZkpShszkerPSQdspkGZlH8lTugS0bs0Ea12Hj+K&#13;&#10;msZjqmqPP7ree822X3y3K40o5aB2F2eH0czz9Pe50E8/0PoPAAAA//8DAFBLAwQUAAYACAAAACEA&#13;&#10;2+qzPOIAAAAOAQAADwAAAGRycy9kb3ducmV2LnhtbEyPwU7DMBBE70j8g7VI3FqnAUqVxqmqIoS4&#13;&#10;oDaldzfeOin2OoqdNPw9rjjAZaXd0czOy1ejNWzAzjeOBMymCTCkyqmGtIDP/etkAcwHSUoaRyjg&#13;&#10;Gz2situbXGbKXWiHQxk0iyHkMymgDqHNOPdVjVb6qWuRonZynZUhrp3mqpOXGG4NT5Nkzq1sKH6o&#13;&#10;ZYubGquvsrcCzHs3HPRGr33/tpuX5+0p/dgPQtzfjS/LONZLYAHH8OeAK0PsD0UsdnQ9Kc+MgMlD&#13;&#10;5AkC0scZsKuePC+egB1/L7zI+X+M4gcAAP//AwBQSwECLQAUAAYACAAAACEAtoM4kv4AAADhAQAA&#13;&#10;EwAAAAAAAAAAAAAAAAAAAAAAW0NvbnRlbnRfVHlwZXNdLnhtbFBLAQItABQABgAIAAAAIQA4/SH/&#13;&#10;1gAAAJQBAAALAAAAAAAAAAAAAAAAAC8BAABfcmVscy8ucmVsc1BLAQItABQABgAIAAAAIQDI/Ugi&#13;&#10;mgEAAIgDAAAOAAAAAAAAAAAAAAAAAC4CAABkcnMvZTJvRG9jLnhtbFBLAQItABQABgAIAAAAIQDb&#13;&#10;6rM84gAAAA4BAAAPAAAAAAAAAAAAAAAAAPQDAABkcnMvZG93bnJldi54bWxQSwUGAAAAAAQABADz&#13;&#10;AAAAAwUAAAAA&#13;&#10;" strokecolor="black [3200]" strokeweight=".5pt">
                <v:stroke joinstyle="miter"/>
                <w10:wrap anchorx="margin"/>
              </v:line>
            </w:pict>
          </mc:Fallback>
        </mc:AlternateContent>
      </w:r>
      <w:r w:rsidRPr="00751CB1">
        <w:rPr>
          <w:rFonts w:ascii="Futura Medium" w:hAnsi="Futura Medium" w:cs="Futura Medium" w:hint="cs"/>
          <w:b/>
          <w:bCs/>
          <w:sz w:val="20"/>
          <w:szCs w:val="20"/>
        </w:rPr>
        <w:t>EXPERIENCE</w:t>
      </w:r>
    </w:p>
    <w:p w14:paraId="6E5A9ED3" w14:textId="77777777" w:rsidR="009B5866" w:rsidRDefault="009B5866" w:rsidP="009B5866">
      <w:pPr>
        <w:spacing w:after="0" w:line="240" w:lineRule="exact"/>
        <w:ind w:left="360" w:hanging="360"/>
        <w:rPr>
          <w:rFonts w:ascii="Cordia New" w:hAnsi="Cordia New" w:cs="Cordia New"/>
          <w:sz w:val="24"/>
          <w:szCs w:val="24"/>
        </w:rPr>
      </w:pPr>
      <w:r w:rsidRPr="00253D7A">
        <w:rPr>
          <w:rFonts w:ascii="Cordia New" w:hAnsi="Cordia New" w:cs="Cordia New"/>
          <w:b/>
          <w:bCs/>
          <w:i/>
          <w:iCs/>
          <w:sz w:val="28"/>
          <w:szCs w:val="28"/>
        </w:rPr>
        <w:t>Language Processing Lab, USC</w:t>
      </w:r>
      <w:r>
        <w:rPr>
          <w:rFonts w:ascii="Cordia New" w:hAnsi="Cordia New" w:cs="Cordia New"/>
          <w:b/>
          <w:bCs/>
          <w:i/>
          <w:iCs/>
          <w:sz w:val="28"/>
          <w:szCs w:val="28"/>
        </w:rPr>
        <w:t xml:space="preserve"> - </w:t>
      </w:r>
      <w:r w:rsidRPr="008A5481">
        <w:rPr>
          <w:rFonts w:ascii="Cordia New" w:hAnsi="Cordia New" w:cs="Cordia New"/>
          <w:color w:val="000000" w:themeColor="text1"/>
          <w:sz w:val="28"/>
          <w:szCs w:val="28"/>
        </w:rPr>
        <w:t>Research Assistant</w:t>
      </w:r>
      <w:r w:rsidRPr="008A5481">
        <w:rPr>
          <w:rFonts w:ascii="Cordia New" w:hAnsi="Cordia New" w:cs="Cordia New"/>
          <w:b/>
          <w:bCs/>
          <w:color w:val="000000" w:themeColor="text1"/>
          <w:sz w:val="28"/>
          <w:szCs w:val="28"/>
        </w:rPr>
        <w:t xml:space="preserve"> </w:t>
      </w:r>
      <w:r w:rsidRPr="00751CB1">
        <w:rPr>
          <w:rFonts w:ascii="Cordia New" w:hAnsi="Cordia New" w:cs="Cordia New"/>
          <w:sz w:val="24"/>
          <w:szCs w:val="24"/>
        </w:rPr>
        <w:tab/>
      </w:r>
      <w:r w:rsidRPr="00751CB1">
        <w:rPr>
          <w:rFonts w:ascii="Cordia New" w:hAnsi="Cordia New" w:cs="Cordia New"/>
          <w:sz w:val="24"/>
          <w:szCs w:val="24"/>
        </w:rPr>
        <w:tab/>
      </w:r>
      <w:r w:rsidRPr="00751CB1">
        <w:rPr>
          <w:rFonts w:ascii="Cordia New" w:hAnsi="Cordia New" w:cs="Cordia New"/>
          <w:sz w:val="24"/>
          <w:szCs w:val="24"/>
        </w:rPr>
        <w:tab/>
      </w:r>
      <w:r w:rsidRPr="00751CB1">
        <w:rPr>
          <w:rFonts w:ascii="Cordia New" w:hAnsi="Cordia New" w:cs="Cordia New"/>
          <w:sz w:val="24"/>
          <w:szCs w:val="24"/>
        </w:rPr>
        <w:tab/>
      </w:r>
      <w:r w:rsidRPr="00751CB1">
        <w:rPr>
          <w:rFonts w:ascii="Cordia New" w:hAnsi="Cordia New" w:cs="Cordia New"/>
          <w:sz w:val="24"/>
          <w:szCs w:val="24"/>
        </w:rPr>
        <w:tab/>
      </w:r>
      <w:r>
        <w:rPr>
          <w:rFonts w:ascii="Cordia New" w:hAnsi="Cordia New" w:cs="Cordia New"/>
          <w:sz w:val="24"/>
          <w:szCs w:val="24"/>
        </w:rPr>
        <w:t xml:space="preserve">      </w:t>
      </w:r>
      <w:r>
        <w:rPr>
          <w:rFonts w:ascii="Cordia New" w:hAnsi="Cordia New" w:cs="Cordia New"/>
          <w:sz w:val="24"/>
          <w:szCs w:val="24"/>
        </w:rPr>
        <w:tab/>
        <w:t xml:space="preserve">          </w:t>
      </w:r>
      <w:r w:rsidRPr="008A5481">
        <w:rPr>
          <w:rFonts w:ascii="Cordia New" w:hAnsi="Cordia New" w:cs="Cordia New"/>
          <w:b/>
          <w:bCs/>
          <w:sz w:val="24"/>
          <w:szCs w:val="24"/>
        </w:rPr>
        <w:t>January 202</w:t>
      </w:r>
      <w:r>
        <w:rPr>
          <w:rFonts w:ascii="Cordia New" w:hAnsi="Cordia New" w:cs="Cordia New"/>
          <w:b/>
          <w:bCs/>
          <w:sz w:val="24"/>
          <w:szCs w:val="24"/>
        </w:rPr>
        <w:t>1</w:t>
      </w:r>
      <w:r w:rsidRPr="008A5481">
        <w:rPr>
          <w:rFonts w:ascii="Cordia New" w:hAnsi="Cordia New" w:cs="Cordia New"/>
          <w:b/>
          <w:bCs/>
          <w:sz w:val="24"/>
          <w:szCs w:val="24"/>
        </w:rPr>
        <w:t xml:space="preserve"> </w:t>
      </w:r>
      <w:r>
        <w:rPr>
          <w:rFonts w:ascii="Cordia New" w:hAnsi="Cordia New" w:cs="Cordia New"/>
          <w:b/>
          <w:bCs/>
          <w:sz w:val="24"/>
          <w:szCs w:val="24"/>
        </w:rPr>
        <w:t>–</w:t>
      </w:r>
      <w:r w:rsidRPr="008A5481">
        <w:rPr>
          <w:rFonts w:ascii="Cordia New" w:hAnsi="Cordia New" w:cs="Cordia New"/>
          <w:b/>
          <w:bCs/>
          <w:sz w:val="24"/>
          <w:szCs w:val="24"/>
        </w:rPr>
        <w:t xml:space="preserve"> Present</w:t>
      </w:r>
    </w:p>
    <w:p w14:paraId="6C1E5F00" w14:textId="3A6A1219" w:rsidR="009B5866" w:rsidRDefault="009B5866" w:rsidP="009B5866">
      <w:pPr>
        <w:numPr>
          <w:ilvl w:val="0"/>
          <w:numId w:val="7"/>
        </w:numPr>
        <w:spacing w:after="0" w:line="240" w:lineRule="exact"/>
        <w:rPr>
          <w:rFonts w:ascii="Cordia New" w:hAnsi="Cordia New" w:cs="Cordia New"/>
          <w:sz w:val="24"/>
          <w:szCs w:val="24"/>
        </w:rPr>
      </w:pPr>
      <w:r w:rsidRPr="009B5866">
        <w:rPr>
          <w:rFonts w:ascii="Cordia New" w:hAnsi="Cordia New" w:cs="Cordia New"/>
          <w:sz w:val="24"/>
          <w:szCs w:val="24"/>
        </w:rPr>
        <w:t>Spring 2021 the lab was concerned with the perception of emoji ambiguities in social media, Covid-19 messaging responses, eye tracking studies, and implicit biases in social media.</w:t>
      </w:r>
      <w:r w:rsidRPr="009B5866">
        <w:rPr>
          <w:rFonts w:ascii="Cordia New" w:hAnsi="Cordia New" w:cs="Cordia New"/>
          <w:sz w:val="24"/>
          <w:szCs w:val="24"/>
        </w:rPr>
        <w:t xml:space="preserve"> </w:t>
      </w:r>
      <w:r w:rsidRPr="009B5866">
        <w:rPr>
          <w:rFonts w:ascii="Cordia New" w:hAnsi="Cordia New" w:cs="Cordia New"/>
          <w:sz w:val="24"/>
          <w:szCs w:val="24"/>
        </w:rPr>
        <w:t xml:space="preserve">In Fall 2021, built a Twitter Scraper in Python that uses </w:t>
      </w:r>
      <w:proofErr w:type="spellStart"/>
      <w:r w:rsidRPr="009B5866">
        <w:rPr>
          <w:rFonts w:ascii="Cordia New" w:hAnsi="Cordia New" w:cs="Cordia New"/>
          <w:sz w:val="24"/>
          <w:szCs w:val="24"/>
        </w:rPr>
        <w:t>Twint</w:t>
      </w:r>
      <w:proofErr w:type="spellEnd"/>
      <w:r w:rsidRPr="009B5866">
        <w:rPr>
          <w:rFonts w:ascii="Cordia New" w:hAnsi="Cordia New" w:cs="Cordia New"/>
          <w:sz w:val="24"/>
          <w:szCs w:val="24"/>
        </w:rPr>
        <w:t xml:space="preserve"> and Regex </w:t>
      </w:r>
      <w:r w:rsidR="00F05145">
        <w:rPr>
          <w:rFonts w:ascii="Cordia New" w:hAnsi="Cordia New" w:cs="Cordia New"/>
          <w:sz w:val="24"/>
          <w:szCs w:val="24"/>
        </w:rPr>
        <w:t>for corpus studies.</w:t>
      </w:r>
      <w:r w:rsidRPr="009B5866">
        <w:rPr>
          <w:rFonts w:ascii="Cordia New" w:hAnsi="Cordia New" w:cs="Cordia New"/>
          <w:sz w:val="24"/>
          <w:szCs w:val="24"/>
        </w:rPr>
        <w:t xml:space="preserve"> </w:t>
      </w:r>
    </w:p>
    <w:p w14:paraId="1DACE61A" w14:textId="5C176042" w:rsidR="00F05145" w:rsidRDefault="009B5866" w:rsidP="009B5866">
      <w:pPr>
        <w:numPr>
          <w:ilvl w:val="0"/>
          <w:numId w:val="7"/>
        </w:numPr>
        <w:spacing w:after="0" w:line="200" w:lineRule="exact"/>
        <w:rPr>
          <w:rFonts w:ascii="Cordia New" w:hAnsi="Cordia New" w:cs="Cordia New"/>
          <w:sz w:val="24"/>
          <w:szCs w:val="24"/>
        </w:rPr>
      </w:pPr>
      <w:r w:rsidRPr="009B5866">
        <w:rPr>
          <w:rFonts w:ascii="Cordia New" w:hAnsi="Cordia New" w:cs="Cordia New"/>
          <w:sz w:val="24"/>
          <w:szCs w:val="24"/>
        </w:rPr>
        <w:t>Spring 2022, worked on three abstracts that would go on to be presented at international conferences that studied the s eminence verbs, and semantic consequences of using last name only references.</w:t>
      </w:r>
      <w:r w:rsidRPr="009B5866">
        <w:rPr>
          <w:rFonts w:ascii="Cordia New" w:hAnsi="Cordia New" w:cs="Cordia New"/>
          <w:sz w:val="24"/>
          <w:szCs w:val="24"/>
        </w:rPr>
        <w:t xml:space="preserve"> </w:t>
      </w:r>
    </w:p>
    <w:p w14:paraId="68EA6E71" w14:textId="60725828" w:rsidR="009B5866" w:rsidRPr="009B5866" w:rsidRDefault="009B5866" w:rsidP="009B5866">
      <w:pPr>
        <w:numPr>
          <w:ilvl w:val="0"/>
          <w:numId w:val="7"/>
        </w:numPr>
        <w:spacing w:after="0" w:line="200" w:lineRule="exact"/>
        <w:rPr>
          <w:rFonts w:ascii="Cordia New" w:hAnsi="Cordia New" w:cs="Cordia New"/>
          <w:sz w:val="24"/>
          <w:szCs w:val="24"/>
        </w:rPr>
      </w:pPr>
      <w:r w:rsidRPr="009B5866">
        <w:rPr>
          <w:rFonts w:ascii="Cordia New" w:hAnsi="Cordia New" w:cs="Cordia New"/>
          <w:sz w:val="24"/>
          <w:szCs w:val="24"/>
        </w:rPr>
        <w:t xml:space="preserve">Fall 2022, continuing work on last name only references through looking for biases within semantic properties of names and exploring corpus studies of RateMyProfessors.com by writing Python scraping program to analyze real-world last name references. </w:t>
      </w:r>
    </w:p>
    <w:p w14:paraId="25384CB9" w14:textId="77777777" w:rsidR="009B5866" w:rsidRPr="00BF2B72" w:rsidRDefault="009B5866" w:rsidP="009B5866">
      <w:pPr>
        <w:spacing w:after="0" w:line="240" w:lineRule="exact"/>
        <w:ind w:left="360" w:hanging="360"/>
        <w:rPr>
          <w:rFonts w:ascii="Cordia New" w:hAnsi="Cordia New" w:cs="Cordia New"/>
          <w:sz w:val="24"/>
          <w:szCs w:val="24"/>
        </w:rPr>
      </w:pPr>
      <w:r>
        <w:rPr>
          <w:rFonts w:ascii="Cordia New" w:hAnsi="Cordia New" w:cs="Cordia New"/>
          <w:b/>
          <w:bCs/>
          <w:i/>
          <w:iCs/>
          <w:sz w:val="28"/>
          <w:szCs w:val="28"/>
        </w:rPr>
        <w:t xml:space="preserve">Guaraní Preservation and Research, USC - </w:t>
      </w:r>
      <w:r w:rsidRPr="008A5481">
        <w:rPr>
          <w:rFonts w:ascii="Cordia New" w:hAnsi="Cordia New" w:cs="Cordia New"/>
          <w:color w:val="000000" w:themeColor="text1"/>
          <w:sz w:val="28"/>
          <w:szCs w:val="28"/>
        </w:rPr>
        <w:t>Research</w:t>
      </w:r>
      <w:r>
        <w:rPr>
          <w:rFonts w:ascii="Cordia New" w:hAnsi="Cordia New" w:cs="Cordia New"/>
          <w:color w:val="000000" w:themeColor="text1"/>
          <w:sz w:val="28"/>
          <w:szCs w:val="28"/>
        </w:rPr>
        <w:t>er</w:t>
      </w:r>
      <w:r w:rsidRPr="008A5481">
        <w:rPr>
          <w:rFonts w:ascii="Cordia New" w:hAnsi="Cordia New" w:cs="Cordia New"/>
          <w:b/>
          <w:bCs/>
          <w:color w:val="000000" w:themeColor="text1"/>
          <w:sz w:val="28"/>
          <w:szCs w:val="28"/>
        </w:rPr>
        <w:t xml:space="preserve"> </w:t>
      </w:r>
      <w:r w:rsidRPr="00751CB1">
        <w:rPr>
          <w:rFonts w:ascii="Cordia New" w:hAnsi="Cordia New" w:cs="Cordia New"/>
          <w:sz w:val="24"/>
          <w:szCs w:val="24"/>
        </w:rPr>
        <w:tab/>
      </w:r>
      <w:r w:rsidRPr="00751CB1">
        <w:rPr>
          <w:rFonts w:ascii="Cordia New" w:hAnsi="Cordia New" w:cs="Cordia New"/>
          <w:sz w:val="24"/>
          <w:szCs w:val="24"/>
        </w:rPr>
        <w:tab/>
      </w:r>
      <w:r w:rsidRPr="00751CB1">
        <w:rPr>
          <w:rFonts w:ascii="Cordia New" w:hAnsi="Cordia New" w:cs="Cordia New"/>
          <w:sz w:val="24"/>
          <w:szCs w:val="24"/>
        </w:rPr>
        <w:tab/>
      </w:r>
      <w:r w:rsidRPr="00751CB1">
        <w:rPr>
          <w:rFonts w:ascii="Cordia New" w:hAnsi="Cordia New" w:cs="Cordia New"/>
          <w:sz w:val="24"/>
          <w:szCs w:val="24"/>
        </w:rPr>
        <w:tab/>
      </w:r>
      <w:r>
        <w:rPr>
          <w:rFonts w:ascii="Cordia New" w:hAnsi="Cordia New" w:cs="Cordia New"/>
          <w:sz w:val="24"/>
          <w:szCs w:val="24"/>
        </w:rPr>
        <w:t xml:space="preserve">     </w:t>
      </w:r>
      <w:r>
        <w:rPr>
          <w:rFonts w:ascii="Cordia New" w:hAnsi="Cordia New" w:cs="Cordia New"/>
          <w:sz w:val="24"/>
          <w:szCs w:val="24"/>
        </w:rPr>
        <w:tab/>
        <w:t xml:space="preserve">                                </w:t>
      </w:r>
      <w:r>
        <w:rPr>
          <w:rFonts w:ascii="Cordia New" w:hAnsi="Cordia New" w:cs="Cordia New"/>
          <w:b/>
          <w:bCs/>
          <w:sz w:val="24"/>
          <w:szCs w:val="24"/>
        </w:rPr>
        <w:t>May</w:t>
      </w:r>
      <w:r w:rsidRPr="008A5481">
        <w:rPr>
          <w:rFonts w:ascii="Cordia New" w:hAnsi="Cordia New" w:cs="Cordia New"/>
          <w:b/>
          <w:bCs/>
          <w:sz w:val="24"/>
          <w:szCs w:val="24"/>
        </w:rPr>
        <w:t xml:space="preserve"> 202</w:t>
      </w:r>
      <w:r>
        <w:rPr>
          <w:rFonts w:ascii="Cordia New" w:hAnsi="Cordia New" w:cs="Cordia New"/>
          <w:b/>
          <w:bCs/>
          <w:sz w:val="24"/>
          <w:szCs w:val="24"/>
        </w:rPr>
        <w:t>2</w:t>
      </w:r>
      <w:r w:rsidRPr="008A5481">
        <w:rPr>
          <w:rFonts w:ascii="Cordia New" w:hAnsi="Cordia New" w:cs="Cordia New"/>
          <w:b/>
          <w:bCs/>
          <w:sz w:val="24"/>
          <w:szCs w:val="24"/>
        </w:rPr>
        <w:t xml:space="preserve"> </w:t>
      </w:r>
      <w:r>
        <w:rPr>
          <w:rFonts w:ascii="Cordia New" w:hAnsi="Cordia New" w:cs="Cordia New"/>
          <w:b/>
          <w:bCs/>
          <w:sz w:val="24"/>
          <w:szCs w:val="24"/>
        </w:rPr>
        <w:t>–</w:t>
      </w:r>
      <w:r w:rsidRPr="008A5481">
        <w:rPr>
          <w:rFonts w:ascii="Cordia New" w:hAnsi="Cordia New" w:cs="Cordia New"/>
          <w:b/>
          <w:bCs/>
          <w:sz w:val="24"/>
          <w:szCs w:val="24"/>
        </w:rPr>
        <w:t xml:space="preserve"> </w:t>
      </w:r>
      <w:r>
        <w:rPr>
          <w:rFonts w:ascii="Cordia New" w:hAnsi="Cordia New" w:cs="Cordia New"/>
          <w:b/>
          <w:bCs/>
          <w:sz w:val="24"/>
          <w:szCs w:val="24"/>
        </w:rPr>
        <w:t>Present</w:t>
      </w:r>
    </w:p>
    <w:p w14:paraId="060985A3" w14:textId="77777777" w:rsidR="00A37DE6" w:rsidRDefault="009B5866" w:rsidP="00A37DE6">
      <w:pPr>
        <w:pStyle w:val="ListParagraph"/>
        <w:numPr>
          <w:ilvl w:val="0"/>
          <w:numId w:val="7"/>
        </w:numPr>
        <w:spacing w:after="0" w:line="200" w:lineRule="auto"/>
        <w:rPr>
          <w:rFonts w:ascii="Cordia New" w:hAnsi="Cordia New" w:cs="Cordia New"/>
          <w:sz w:val="24"/>
          <w:szCs w:val="24"/>
        </w:rPr>
      </w:pPr>
      <w:r w:rsidRPr="009B5866">
        <w:rPr>
          <w:rFonts w:ascii="Cordia New" w:hAnsi="Cordia New" w:cs="Cordia New"/>
          <w:sz w:val="24"/>
          <w:szCs w:val="24"/>
        </w:rPr>
        <w:t>Working as website developer using HTML and CSS programming to create a website for Guaraní speakers and linguists to preserve the Guaraní language through linguistic analysis. Provided phonetic transcriptions of Guaraní stories and conducted research on Guaraní morphemes.</w:t>
      </w:r>
    </w:p>
    <w:p w14:paraId="771804EC" w14:textId="3196ECDC" w:rsidR="009B5866" w:rsidRPr="00A37DE6" w:rsidRDefault="009B5866" w:rsidP="00A37DE6">
      <w:pPr>
        <w:spacing w:after="0" w:line="200" w:lineRule="auto"/>
        <w:rPr>
          <w:rFonts w:ascii="Cordia New" w:hAnsi="Cordia New" w:cs="Cordia New"/>
          <w:sz w:val="24"/>
          <w:szCs w:val="24"/>
        </w:rPr>
      </w:pPr>
      <w:r w:rsidRPr="00A37DE6">
        <w:rPr>
          <w:rFonts w:ascii="Cordia New" w:hAnsi="Cordia New" w:cs="Cordia New"/>
          <w:b/>
          <w:bCs/>
          <w:i/>
          <w:iCs/>
          <w:sz w:val="28"/>
          <w:szCs w:val="28"/>
        </w:rPr>
        <w:t xml:space="preserve">USC International Academy – </w:t>
      </w:r>
      <w:r w:rsidRPr="00A37DE6">
        <w:rPr>
          <w:rFonts w:ascii="Cordia New" w:hAnsi="Cordia New" w:cs="Cordia New"/>
          <w:color w:val="000000" w:themeColor="text1"/>
          <w:sz w:val="28"/>
          <w:szCs w:val="28"/>
        </w:rPr>
        <w:t>Student Worker</w:t>
      </w:r>
      <w:r w:rsidRPr="00A37DE6">
        <w:rPr>
          <w:rFonts w:ascii="Cordia New" w:hAnsi="Cordia New" w:cs="Cordia New"/>
          <w:b/>
          <w:bCs/>
          <w:color w:val="000000" w:themeColor="text1"/>
          <w:sz w:val="28"/>
          <w:szCs w:val="28"/>
        </w:rPr>
        <w:t xml:space="preserve"> </w:t>
      </w:r>
      <w:r w:rsidRPr="00A37DE6">
        <w:rPr>
          <w:rFonts w:ascii="Cordia New" w:hAnsi="Cordia New" w:cs="Cordia New"/>
          <w:sz w:val="24"/>
          <w:szCs w:val="24"/>
        </w:rPr>
        <w:tab/>
      </w:r>
      <w:r w:rsidRPr="00A37DE6">
        <w:rPr>
          <w:rFonts w:ascii="Cordia New" w:hAnsi="Cordia New" w:cs="Cordia New"/>
          <w:sz w:val="24"/>
          <w:szCs w:val="24"/>
        </w:rPr>
        <w:tab/>
      </w:r>
      <w:r w:rsidRPr="00A37DE6">
        <w:rPr>
          <w:rFonts w:ascii="Cordia New" w:hAnsi="Cordia New" w:cs="Cordia New"/>
          <w:sz w:val="24"/>
          <w:szCs w:val="24"/>
        </w:rPr>
        <w:tab/>
      </w:r>
      <w:r w:rsidRPr="00A37DE6">
        <w:rPr>
          <w:rFonts w:ascii="Cordia New" w:hAnsi="Cordia New" w:cs="Cordia New"/>
          <w:sz w:val="24"/>
          <w:szCs w:val="24"/>
        </w:rPr>
        <w:tab/>
      </w:r>
      <w:r w:rsidRPr="00A37DE6">
        <w:rPr>
          <w:rFonts w:ascii="Cordia New" w:hAnsi="Cordia New" w:cs="Cordia New"/>
          <w:sz w:val="24"/>
          <w:szCs w:val="24"/>
        </w:rPr>
        <w:tab/>
      </w:r>
      <w:r w:rsidRPr="00A37DE6">
        <w:rPr>
          <w:rFonts w:ascii="Cordia New" w:hAnsi="Cordia New" w:cs="Cordia New"/>
          <w:sz w:val="24"/>
          <w:szCs w:val="24"/>
        </w:rPr>
        <w:tab/>
      </w:r>
      <w:r w:rsidRPr="00A37DE6">
        <w:rPr>
          <w:rFonts w:ascii="Cordia New" w:hAnsi="Cordia New" w:cs="Cordia New"/>
          <w:sz w:val="24"/>
          <w:szCs w:val="24"/>
        </w:rPr>
        <w:tab/>
        <w:t xml:space="preserve">      </w:t>
      </w:r>
      <w:r w:rsidRPr="00A37DE6">
        <w:rPr>
          <w:rFonts w:ascii="Cordia New" w:hAnsi="Cordia New" w:cs="Cordia New"/>
          <w:b/>
          <w:bCs/>
          <w:sz w:val="24"/>
          <w:szCs w:val="24"/>
        </w:rPr>
        <w:t>May 2021 – October 2021</w:t>
      </w:r>
    </w:p>
    <w:p w14:paraId="6F81CEE6" w14:textId="77777777" w:rsidR="009B5866" w:rsidRPr="00B91942" w:rsidRDefault="009B5866" w:rsidP="009B5866">
      <w:pPr>
        <w:pStyle w:val="ListParagraph"/>
        <w:numPr>
          <w:ilvl w:val="0"/>
          <w:numId w:val="7"/>
        </w:numPr>
        <w:spacing w:after="0" w:line="240" w:lineRule="exact"/>
        <w:rPr>
          <w:rFonts w:ascii="Cordia New" w:hAnsi="Cordia New" w:cs="Cordia New"/>
          <w:sz w:val="24"/>
          <w:szCs w:val="24"/>
        </w:rPr>
      </w:pPr>
      <w:r>
        <w:rPr>
          <w:rFonts w:ascii="Cordia New" w:hAnsi="Cordia New" w:cs="Cordia New"/>
          <w:sz w:val="24"/>
          <w:szCs w:val="24"/>
        </w:rPr>
        <w:t>Led graduate level international students in improving their English through immersive conversation groups and self-made learning activities.</w:t>
      </w:r>
      <w:r>
        <w:rPr>
          <w:rFonts w:ascii="Cordia New" w:hAnsi="Cordia New" w:cs="Cordia New"/>
          <w:sz w:val="24"/>
          <w:szCs w:val="24"/>
        </w:rPr>
        <w:tab/>
      </w:r>
    </w:p>
    <w:p w14:paraId="1AB1219F" w14:textId="77777777" w:rsidR="009B5866" w:rsidRPr="007B3EB2" w:rsidRDefault="009B5866" w:rsidP="009B5866">
      <w:pPr>
        <w:spacing w:after="0" w:line="20" w:lineRule="exact"/>
        <w:rPr>
          <w:rFonts w:ascii="Cordia New" w:hAnsi="Cordia New" w:cs="Cordia New"/>
          <w:sz w:val="24"/>
          <w:szCs w:val="24"/>
        </w:rPr>
      </w:pPr>
    </w:p>
    <w:p w14:paraId="1863A3C9" w14:textId="77777777" w:rsidR="009B5866" w:rsidRPr="00253D7A" w:rsidRDefault="009B5866" w:rsidP="009B5866">
      <w:pPr>
        <w:spacing w:after="0" w:line="240" w:lineRule="exact"/>
        <w:rPr>
          <w:rFonts w:ascii="Cordia New" w:hAnsi="Cordia New" w:cs="Cordia New"/>
          <w:sz w:val="24"/>
          <w:szCs w:val="24"/>
        </w:rPr>
      </w:pPr>
      <w:r w:rsidRPr="00FC36DD">
        <w:rPr>
          <w:rFonts w:ascii="Cordia New" w:hAnsi="Cordia New" w:cs="Cordia New"/>
          <w:b/>
          <w:bCs/>
          <w:i/>
          <w:iCs/>
          <w:sz w:val="28"/>
          <w:szCs w:val="28"/>
        </w:rPr>
        <w:t>Los Angeles City College</w:t>
      </w:r>
      <w:r w:rsidRPr="00FC36DD">
        <w:rPr>
          <w:rFonts w:ascii="Cordia New" w:hAnsi="Cordia New" w:cs="Cordia New"/>
          <w:b/>
          <w:bCs/>
          <w:sz w:val="28"/>
          <w:szCs w:val="28"/>
        </w:rPr>
        <w:t xml:space="preserve"> – </w:t>
      </w:r>
      <w:r w:rsidRPr="00FC36DD">
        <w:rPr>
          <w:rFonts w:ascii="Cordia New" w:hAnsi="Cordia New" w:cs="Cordia New"/>
          <w:sz w:val="28"/>
          <w:szCs w:val="28"/>
        </w:rPr>
        <w:t>Office of Special Services Tutor</w:t>
      </w:r>
      <w:r w:rsidRPr="00FC36DD">
        <w:rPr>
          <w:rFonts w:ascii="Cordia New" w:hAnsi="Cordia New" w:cs="Cordia New"/>
          <w:sz w:val="28"/>
          <w:szCs w:val="28"/>
        </w:rPr>
        <w:tab/>
      </w:r>
      <w:r w:rsidRPr="00FC36DD">
        <w:rPr>
          <w:rFonts w:ascii="Cordia New" w:hAnsi="Cordia New" w:cs="Cordia New"/>
          <w:sz w:val="24"/>
          <w:szCs w:val="24"/>
        </w:rPr>
        <w:tab/>
      </w:r>
      <w:r w:rsidRPr="00FC36DD">
        <w:rPr>
          <w:rFonts w:ascii="Cordia New" w:hAnsi="Cordia New" w:cs="Cordia New"/>
          <w:sz w:val="24"/>
          <w:szCs w:val="24"/>
        </w:rPr>
        <w:tab/>
      </w:r>
      <w:r w:rsidRPr="00FC36DD">
        <w:rPr>
          <w:rFonts w:ascii="Cordia New" w:hAnsi="Cordia New" w:cs="Cordia New"/>
          <w:sz w:val="24"/>
          <w:szCs w:val="24"/>
        </w:rPr>
        <w:tab/>
      </w:r>
      <w:r>
        <w:rPr>
          <w:rFonts w:ascii="Cordia New" w:hAnsi="Cordia New" w:cs="Cordia New"/>
          <w:sz w:val="24"/>
          <w:szCs w:val="24"/>
        </w:rPr>
        <w:tab/>
      </w:r>
      <w:r w:rsidRPr="00FC36DD">
        <w:rPr>
          <w:rFonts w:ascii="Cordia New" w:hAnsi="Cordia New" w:cs="Cordia New"/>
          <w:sz w:val="24"/>
          <w:szCs w:val="24"/>
        </w:rPr>
        <w:tab/>
        <w:t xml:space="preserve">     </w:t>
      </w:r>
      <w:r>
        <w:rPr>
          <w:rFonts w:ascii="Cordia New" w:hAnsi="Cordia New" w:cs="Cordia New"/>
          <w:sz w:val="24"/>
          <w:szCs w:val="24"/>
        </w:rPr>
        <w:t xml:space="preserve"> </w:t>
      </w:r>
      <w:r w:rsidRPr="00FC36DD">
        <w:rPr>
          <w:rFonts w:ascii="Cordia New" w:hAnsi="Cordia New" w:cs="Cordia New"/>
          <w:b/>
          <w:bCs/>
          <w:sz w:val="24"/>
          <w:szCs w:val="24"/>
        </w:rPr>
        <w:t>October 2020 – April 202</w:t>
      </w:r>
      <w:r>
        <w:rPr>
          <w:rFonts w:ascii="Cordia New" w:hAnsi="Cordia New" w:cs="Cordia New"/>
          <w:b/>
          <w:bCs/>
          <w:sz w:val="24"/>
          <w:szCs w:val="24"/>
        </w:rPr>
        <w:t>1</w:t>
      </w:r>
      <w:r w:rsidRPr="00253D7A">
        <w:rPr>
          <w:rFonts w:ascii="Cordia New" w:hAnsi="Cordia New" w:cs="Cordia New"/>
          <w:sz w:val="24"/>
          <w:szCs w:val="24"/>
        </w:rPr>
        <w:tab/>
        <w:t xml:space="preserve">       </w:t>
      </w:r>
    </w:p>
    <w:p w14:paraId="691B3296" w14:textId="0BDDF58C" w:rsidR="00A37DE6" w:rsidRPr="00A37DE6" w:rsidRDefault="00A37DE6" w:rsidP="00A37DE6">
      <w:pPr>
        <w:pStyle w:val="ListParagraph"/>
        <w:numPr>
          <w:ilvl w:val="0"/>
          <w:numId w:val="1"/>
        </w:numPr>
        <w:spacing w:after="0" w:line="240" w:lineRule="exact"/>
        <w:rPr>
          <w:rFonts w:ascii="Cordia New" w:hAnsi="Cordia New" w:cs="Cordia New"/>
          <w:sz w:val="24"/>
          <w:szCs w:val="24"/>
        </w:rPr>
      </w:pPr>
      <w:r w:rsidRPr="00A37DE6">
        <w:rPr>
          <w:rFonts w:ascii="Cordia New" w:hAnsi="Cordia New" w:cs="Cordia New"/>
          <w:sz w:val="24"/>
          <w:szCs w:val="24"/>
        </w:rPr>
        <w:t>Helped college students attain ability to read, speak, and write effective essays in English despite difficulties with online learning through Zoom and working with students’ abilities such as blindness and learning disorders. Used Spanish grammar and speaking skills to help students learning</w:t>
      </w:r>
      <w:r>
        <w:rPr>
          <w:rFonts w:ascii="Cordia New" w:hAnsi="Cordia New" w:cs="Cordia New"/>
          <w:sz w:val="24"/>
          <w:szCs w:val="24"/>
        </w:rPr>
        <w:t>.</w:t>
      </w:r>
    </w:p>
    <w:p w14:paraId="28E78DBD" w14:textId="77777777" w:rsidR="009B5866" w:rsidRPr="00751CB1" w:rsidRDefault="009B5866" w:rsidP="009B5866">
      <w:pPr>
        <w:spacing w:after="0" w:line="20" w:lineRule="exact"/>
        <w:rPr>
          <w:rFonts w:ascii="Cordia New" w:hAnsi="Cordia New" w:cs="Cordia New"/>
          <w:sz w:val="24"/>
          <w:szCs w:val="24"/>
        </w:rPr>
      </w:pPr>
    </w:p>
    <w:p w14:paraId="56355E28" w14:textId="77777777" w:rsidR="009B5866" w:rsidRPr="00751CB1" w:rsidRDefault="009B5866" w:rsidP="009B5866">
      <w:pPr>
        <w:spacing w:after="0" w:line="240" w:lineRule="exact"/>
        <w:ind w:left="360" w:hanging="360"/>
        <w:rPr>
          <w:rFonts w:ascii="Cordia New" w:hAnsi="Cordia New" w:cs="Cordia New"/>
          <w:sz w:val="24"/>
          <w:szCs w:val="24"/>
        </w:rPr>
      </w:pPr>
      <w:r w:rsidRPr="006D1FDB">
        <w:rPr>
          <w:rFonts w:ascii="Cordia New" w:hAnsi="Cordia New" w:cs="Cordia New"/>
          <w:b/>
          <w:i/>
          <w:iCs/>
          <w:sz w:val="28"/>
          <w:szCs w:val="28"/>
        </w:rPr>
        <w:t>University of Southern California</w:t>
      </w:r>
      <w:r>
        <w:rPr>
          <w:rFonts w:ascii="Cordia New" w:hAnsi="Cordia New" w:cs="Cordia New"/>
          <w:b/>
          <w:i/>
          <w:iCs/>
          <w:sz w:val="28"/>
          <w:szCs w:val="28"/>
        </w:rPr>
        <w:t xml:space="preserve"> </w:t>
      </w:r>
      <w:r>
        <w:rPr>
          <w:rFonts w:ascii="Cordia New" w:hAnsi="Cordia New" w:cs="Cordia New"/>
          <w:b/>
          <w:sz w:val="28"/>
          <w:szCs w:val="28"/>
        </w:rPr>
        <w:t>-</w:t>
      </w:r>
      <w:r>
        <w:rPr>
          <w:rFonts w:ascii="Cordia New" w:hAnsi="Cordia New" w:cs="Cordia New"/>
          <w:b/>
          <w:i/>
          <w:iCs/>
          <w:sz w:val="28"/>
          <w:szCs w:val="28"/>
        </w:rPr>
        <w:t xml:space="preserve"> </w:t>
      </w:r>
      <w:r>
        <w:rPr>
          <w:rFonts w:ascii="Cordia New" w:hAnsi="Cordia New" w:cs="Cordia New"/>
          <w:bCs/>
          <w:sz w:val="28"/>
          <w:szCs w:val="28"/>
        </w:rPr>
        <w:t>Book Editor and Research Assistant</w:t>
      </w:r>
      <w:r w:rsidRPr="00751CB1">
        <w:rPr>
          <w:rFonts w:ascii="Cordia New" w:hAnsi="Cordia New" w:cs="Cordia New"/>
          <w:sz w:val="24"/>
          <w:szCs w:val="24"/>
        </w:rPr>
        <w:tab/>
      </w:r>
      <w:r w:rsidRPr="00751CB1">
        <w:rPr>
          <w:rFonts w:ascii="Cordia New" w:hAnsi="Cordia New" w:cs="Cordia New"/>
          <w:sz w:val="24"/>
          <w:szCs w:val="24"/>
        </w:rPr>
        <w:tab/>
      </w:r>
      <w:r w:rsidRPr="00751CB1">
        <w:rPr>
          <w:rFonts w:ascii="Cordia New" w:hAnsi="Cordia New" w:cs="Cordia New"/>
          <w:sz w:val="24"/>
          <w:szCs w:val="24"/>
        </w:rPr>
        <w:tab/>
      </w:r>
      <w:r w:rsidRPr="00751CB1">
        <w:rPr>
          <w:rFonts w:ascii="Cordia New" w:hAnsi="Cordia New" w:cs="Cordia New"/>
          <w:sz w:val="24"/>
          <w:szCs w:val="24"/>
        </w:rPr>
        <w:tab/>
        <w:t xml:space="preserve">              </w:t>
      </w:r>
      <w:r>
        <w:rPr>
          <w:rFonts w:ascii="Cordia New" w:hAnsi="Cordia New" w:cs="Cordia New"/>
          <w:sz w:val="24"/>
          <w:szCs w:val="24"/>
        </w:rPr>
        <w:t xml:space="preserve"> </w:t>
      </w:r>
      <w:r w:rsidRPr="008A5481">
        <w:rPr>
          <w:rFonts w:ascii="Cordia New" w:hAnsi="Cordia New" w:cs="Cordia New"/>
          <w:b/>
          <w:bCs/>
          <w:sz w:val="24"/>
          <w:szCs w:val="24"/>
        </w:rPr>
        <w:t>October 2020 – Februar</w:t>
      </w:r>
      <w:r>
        <w:rPr>
          <w:rFonts w:ascii="Cordia New" w:hAnsi="Cordia New" w:cs="Cordia New"/>
          <w:b/>
          <w:bCs/>
          <w:sz w:val="24"/>
          <w:szCs w:val="24"/>
        </w:rPr>
        <w:t xml:space="preserve">y </w:t>
      </w:r>
      <w:r w:rsidRPr="008A5481">
        <w:rPr>
          <w:rFonts w:ascii="Cordia New" w:hAnsi="Cordia New" w:cs="Cordia New"/>
          <w:b/>
          <w:bCs/>
          <w:sz w:val="24"/>
          <w:szCs w:val="24"/>
        </w:rPr>
        <w:t>202</w:t>
      </w:r>
      <w:r>
        <w:rPr>
          <w:rFonts w:ascii="Cordia New" w:hAnsi="Cordia New" w:cs="Cordia New"/>
          <w:b/>
          <w:bCs/>
          <w:sz w:val="24"/>
          <w:szCs w:val="24"/>
        </w:rPr>
        <w:t>1</w:t>
      </w:r>
    </w:p>
    <w:p w14:paraId="6B699FBE" w14:textId="77777777" w:rsidR="00A37DE6" w:rsidRPr="00A37DE6" w:rsidRDefault="00A37DE6" w:rsidP="00A37DE6">
      <w:pPr>
        <w:pStyle w:val="ListParagraph"/>
        <w:numPr>
          <w:ilvl w:val="0"/>
          <w:numId w:val="1"/>
        </w:numPr>
        <w:spacing w:after="0" w:line="240" w:lineRule="exact"/>
        <w:rPr>
          <w:rFonts w:ascii="Cordia New" w:hAnsi="Cordia New" w:cs="Cordia New"/>
          <w:sz w:val="24"/>
          <w:szCs w:val="24"/>
        </w:rPr>
      </w:pPr>
      <w:r w:rsidRPr="00A37DE6">
        <w:rPr>
          <w:rFonts w:ascii="Cordia New" w:hAnsi="Cordia New" w:cs="Cordia New"/>
          <w:sz w:val="24"/>
          <w:szCs w:val="24"/>
        </w:rPr>
        <w:t xml:space="preserve">Provided edits, commentary, and research for Fulbright-LASPAU Fellow Doctor </w:t>
      </w:r>
      <w:proofErr w:type="spellStart"/>
      <w:r w:rsidRPr="00A37DE6">
        <w:rPr>
          <w:rFonts w:ascii="Cordia New" w:hAnsi="Cordia New" w:cs="Cordia New"/>
          <w:sz w:val="24"/>
          <w:szCs w:val="24"/>
        </w:rPr>
        <w:t>Nicholás</w:t>
      </w:r>
      <w:proofErr w:type="spellEnd"/>
      <w:r w:rsidRPr="00A37DE6">
        <w:rPr>
          <w:rFonts w:ascii="Cordia New" w:hAnsi="Cordia New" w:cs="Cordia New"/>
          <w:sz w:val="24"/>
          <w:szCs w:val="24"/>
        </w:rPr>
        <w:t xml:space="preserve"> Albertoni’s PhD dissertation: </w:t>
      </w:r>
      <w:r w:rsidRPr="00A37DE6">
        <w:rPr>
          <w:rFonts w:ascii="Cordia New" w:hAnsi="Cordia New" w:cs="Cordia New"/>
          <w:color w:val="2C333B"/>
          <w:sz w:val="24"/>
          <w:szCs w:val="24"/>
          <w:shd w:val="clear" w:color="auto" w:fill="FFFFFF"/>
        </w:rPr>
        <w:t>The Murky Risk of Trade Protectionism in an Interconnected and Uncertain Global Economy.</w:t>
      </w:r>
      <w:r w:rsidRPr="00A37DE6">
        <w:rPr>
          <w:rStyle w:val="apple-converted-space"/>
          <w:rFonts w:ascii="Lato" w:hAnsi="Lato"/>
          <w:color w:val="2C333B"/>
          <w:sz w:val="24"/>
          <w:szCs w:val="24"/>
          <w:shd w:val="clear" w:color="auto" w:fill="FFFFFF"/>
        </w:rPr>
        <w:t> </w:t>
      </w:r>
      <w:r w:rsidRPr="00A37DE6">
        <w:rPr>
          <w:rFonts w:ascii="Cordia New" w:hAnsi="Cordia New" w:cs="Cordia New"/>
          <w:sz w:val="24"/>
          <w:szCs w:val="24"/>
        </w:rPr>
        <w:t xml:space="preserve">        </w:t>
      </w:r>
    </w:p>
    <w:p w14:paraId="753C3516" w14:textId="77777777" w:rsidR="009B5866" w:rsidRPr="00751CB1" w:rsidRDefault="009B5866" w:rsidP="009B5866">
      <w:pPr>
        <w:spacing w:after="0" w:line="20" w:lineRule="exact"/>
        <w:rPr>
          <w:rFonts w:ascii="Cordia New" w:hAnsi="Cordia New" w:cs="Cordia New"/>
          <w:b/>
          <w:sz w:val="24"/>
          <w:szCs w:val="24"/>
        </w:rPr>
      </w:pPr>
    </w:p>
    <w:p w14:paraId="21CD833B" w14:textId="77777777" w:rsidR="009B5866" w:rsidRPr="00751CB1" w:rsidRDefault="009B5866" w:rsidP="009B5866">
      <w:pPr>
        <w:spacing w:after="0" w:line="240" w:lineRule="exact"/>
        <w:ind w:left="360" w:hanging="360"/>
        <w:rPr>
          <w:rFonts w:ascii="Cordia New" w:hAnsi="Cordia New" w:cs="Cordia New"/>
          <w:sz w:val="24"/>
          <w:szCs w:val="24"/>
        </w:rPr>
      </w:pPr>
      <w:r w:rsidRPr="006D1FDB">
        <w:rPr>
          <w:rFonts w:ascii="Cordia New" w:hAnsi="Cordia New" w:cs="Cordia New"/>
          <w:b/>
          <w:i/>
          <w:iCs/>
          <w:sz w:val="28"/>
          <w:szCs w:val="28"/>
        </w:rPr>
        <w:t xml:space="preserve">Voice of </w:t>
      </w:r>
      <w:proofErr w:type="gramStart"/>
      <w:r w:rsidRPr="006D1FDB">
        <w:rPr>
          <w:rFonts w:ascii="Cordia New" w:hAnsi="Cordia New" w:cs="Cordia New"/>
          <w:b/>
          <w:i/>
          <w:iCs/>
          <w:sz w:val="28"/>
          <w:szCs w:val="28"/>
        </w:rPr>
        <w:t>Specially</w:t>
      </w:r>
      <w:proofErr w:type="gramEnd"/>
      <w:r w:rsidRPr="006D1FDB">
        <w:rPr>
          <w:rFonts w:ascii="Cordia New" w:hAnsi="Cordia New" w:cs="Cordia New"/>
          <w:b/>
          <w:i/>
          <w:iCs/>
          <w:sz w:val="28"/>
          <w:szCs w:val="28"/>
        </w:rPr>
        <w:t xml:space="preserve"> Abled People</w:t>
      </w:r>
      <w:r>
        <w:rPr>
          <w:rFonts w:ascii="Cordia New" w:hAnsi="Cordia New" w:cs="Cordia New"/>
          <w:b/>
          <w:i/>
          <w:iCs/>
          <w:sz w:val="28"/>
          <w:szCs w:val="28"/>
        </w:rPr>
        <w:t xml:space="preserve"> </w:t>
      </w:r>
      <w:r>
        <w:rPr>
          <w:rFonts w:ascii="Cordia New" w:hAnsi="Cordia New" w:cs="Cordia New"/>
          <w:b/>
          <w:sz w:val="28"/>
          <w:szCs w:val="28"/>
        </w:rPr>
        <w:t xml:space="preserve">– </w:t>
      </w:r>
      <w:r>
        <w:rPr>
          <w:rFonts w:ascii="Cordia New" w:hAnsi="Cordia New" w:cs="Cordia New"/>
          <w:bCs/>
          <w:sz w:val="28"/>
          <w:szCs w:val="28"/>
        </w:rPr>
        <w:t>Research Intern</w:t>
      </w:r>
      <w:r w:rsidRPr="006D1FDB">
        <w:rPr>
          <w:rFonts w:ascii="Cordia New" w:hAnsi="Cordia New" w:cs="Cordia New"/>
          <w:i/>
          <w:iCs/>
          <w:sz w:val="28"/>
          <w:szCs w:val="28"/>
        </w:rPr>
        <w:t xml:space="preserve"> </w:t>
      </w:r>
      <w:r w:rsidRPr="00751CB1">
        <w:rPr>
          <w:rFonts w:ascii="Cordia New" w:hAnsi="Cordia New" w:cs="Cordia New"/>
          <w:sz w:val="24"/>
          <w:szCs w:val="24"/>
        </w:rPr>
        <w:tab/>
      </w:r>
      <w:r w:rsidRPr="00751CB1">
        <w:rPr>
          <w:rFonts w:ascii="Cordia New" w:hAnsi="Cordia New" w:cs="Cordia New"/>
          <w:sz w:val="24"/>
          <w:szCs w:val="24"/>
        </w:rPr>
        <w:tab/>
      </w:r>
      <w:r w:rsidRPr="00751CB1">
        <w:rPr>
          <w:rFonts w:ascii="Cordia New" w:hAnsi="Cordia New" w:cs="Cordia New"/>
          <w:sz w:val="24"/>
          <w:szCs w:val="24"/>
        </w:rPr>
        <w:tab/>
      </w:r>
      <w:r w:rsidRPr="00751CB1">
        <w:rPr>
          <w:rFonts w:ascii="Cordia New" w:hAnsi="Cordia New" w:cs="Cordia New"/>
          <w:sz w:val="24"/>
          <w:szCs w:val="24"/>
        </w:rPr>
        <w:tab/>
      </w:r>
      <w:r w:rsidRPr="00751CB1">
        <w:rPr>
          <w:rFonts w:ascii="Cordia New" w:hAnsi="Cordia New" w:cs="Cordia New"/>
          <w:sz w:val="24"/>
          <w:szCs w:val="24"/>
        </w:rPr>
        <w:tab/>
      </w:r>
      <w:r w:rsidRPr="00751CB1">
        <w:rPr>
          <w:rFonts w:ascii="Cordia New" w:hAnsi="Cordia New" w:cs="Cordia New"/>
          <w:sz w:val="24"/>
          <w:szCs w:val="24"/>
        </w:rPr>
        <w:tab/>
      </w:r>
      <w:r w:rsidRPr="00751CB1">
        <w:rPr>
          <w:rFonts w:ascii="Cordia New" w:hAnsi="Cordia New" w:cs="Cordia New"/>
          <w:sz w:val="24"/>
          <w:szCs w:val="24"/>
        </w:rPr>
        <w:tab/>
        <w:t xml:space="preserve">        </w:t>
      </w:r>
      <w:r w:rsidRPr="008A5481">
        <w:rPr>
          <w:rFonts w:ascii="Cordia New" w:hAnsi="Cordia New" w:cs="Cordia New"/>
          <w:b/>
          <w:bCs/>
          <w:sz w:val="24"/>
          <w:szCs w:val="24"/>
        </w:rPr>
        <w:t>June 2020 - August 2020</w:t>
      </w:r>
    </w:p>
    <w:p w14:paraId="09F08ABC" w14:textId="56C378F8" w:rsidR="00A37DE6" w:rsidRPr="00A37DE6" w:rsidRDefault="00A37DE6" w:rsidP="00A37DE6">
      <w:pPr>
        <w:pStyle w:val="ListParagraph"/>
        <w:numPr>
          <w:ilvl w:val="0"/>
          <w:numId w:val="2"/>
        </w:numPr>
        <w:spacing w:after="0" w:line="240" w:lineRule="exact"/>
        <w:rPr>
          <w:b/>
          <w:sz w:val="11"/>
          <w:szCs w:val="11"/>
        </w:rPr>
      </w:pPr>
      <w:r w:rsidRPr="00A37DE6">
        <w:rPr>
          <w:rFonts w:ascii="Cordia New" w:hAnsi="Cordia New" w:cs="Cordia New"/>
          <w:sz w:val="24"/>
          <w:szCs w:val="24"/>
        </w:rPr>
        <w:t>Conducted a group research project focusing on subpopulations left out of MMR Vaccination campaigns due to Covid-19. Contributed programming skills in R Studio to analyze information to create graphics and conduct original research. Posted to VOSAP website.</w:t>
      </w:r>
    </w:p>
    <w:p w14:paraId="51D092AB" w14:textId="77777777" w:rsidR="00A37DE6" w:rsidRPr="008A5481" w:rsidRDefault="00A37DE6" w:rsidP="00A37DE6">
      <w:pPr>
        <w:spacing w:after="0" w:line="100" w:lineRule="auto"/>
        <w:rPr>
          <w:sz w:val="11"/>
          <w:szCs w:val="11"/>
        </w:rPr>
      </w:pPr>
    </w:p>
    <w:p w14:paraId="713C6ED8" w14:textId="77777777" w:rsidR="009B5866" w:rsidRPr="00BF2B72" w:rsidRDefault="009B5866" w:rsidP="009B5866">
      <w:pPr>
        <w:spacing w:after="0" w:line="240" w:lineRule="auto"/>
        <w:ind w:left="360" w:hanging="360"/>
        <w:rPr>
          <w:rFonts w:ascii="Futura Medium" w:hAnsi="Futura Medium" w:cs="Futura Medium"/>
          <w:b/>
          <w:bCs/>
          <w:sz w:val="20"/>
          <w:szCs w:val="20"/>
        </w:rPr>
      </w:pPr>
      <w:r w:rsidRPr="00751CB1">
        <w:rPr>
          <w:rFonts w:ascii="Futura Medium" w:hAnsi="Futura Medium" w:cs="Futura Medium" w:hint="cs"/>
          <w:b/>
          <w:bCs/>
          <w:noProof/>
          <w:sz w:val="28"/>
          <w:szCs w:val="28"/>
        </w:rPr>
        <mc:AlternateContent>
          <mc:Choice Requires="wps">
            <w:drawing>
              <wp:anchor distT="0" distB="0" distL="114300" distR="114300" simplePos="0" relativeHeight="251662336" behindDoc="0" locked="0" layoutInCell="1" allowOverlap="1" wp14:anchorId="183370B0" wp14:editId="0876D254">
                <wp:simplePos x="0" y="0"/>
                <wp:positionH relativeFrom="margin">
                  <wp:posOffset>-28575</wp:posOffset>
                </wp:positionH>
                <wp:positionV relativeFrom="paragraph">
                  <wp:posOffset>165735</wp:posOffset>
                </wp:positionV>
                <wp:extent cx="68675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4559A2" id="Straight Connector 11"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13.05pt" to="538.5pt,1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gimgEAAIgDAAAOAAAAZHJzL2Uyb0RvYy54bWysU9tO4zAQfUfiHyy/06SVKChqygNoeUG7&#13;&#10;iF0+wDjjxsI3jb1N+vc7dtt0BQitVrw4vpxzZs7MZHUzWsO2gFF71/L5rOYMnPSddpuWP//6dnHN&#13;&#10;WUzCdcJ4By3fQeQ36/Oz1RAaWPjemw6QkYiLzRBa3qcUmqqKsgcr4swHcPSoPFqR6IibqkMxkLo1&#13;&#10;1aKul9XgsQvoJcRIt3f7R74u+kqBTD+UipCYaTnllsqKZX3Ja7VeiWaDIvRaHtIQ/5GFFdpR0Enq&#13;&#10;TiTBfqN+J2W1RB+9SjPpbeWV0hKKB3Izr9+4+dmLAMULFSeGqUzx62Tl9+2te0QqwxBiE8MjZhej&#13;&#10;Qpu/lB8bS7F2U7FgTEzS5fJ6eXW5uORMHt+qEzFgTPfgLcublhvtsg/RiO1DTBSMoEcIHU6hyy7t&#13;&#10;DGSwcU+gmO4o2Lywy1TArUG2FdTP7nWe+0daBZkpShszkerPSQdspkGZlH8lTugS0bs0Ea12Hj+K&#13;&#10;msZjqmqPP7ree822X3y3K40o5aB2F2eH0czz9Pe50E8/0PoPAAAA//8DAFBLAwQUAAYACAAAACEA&#13;&#10;ak0m1OIAAAAOAQAADwAAAGRycy9kb3ducmV2LnhtbEyPQU/DMAyF70j8h8hI3LZ0FXSoazpNQwhx&#13;&#10;QayDe9ZkaSFxqibtun+Ppx3gYsl+9vP7ivXkLBt1H1qPAhbzBJjG2qsWjYDP/cvsCViIEpW0HrWA&#13;&#10;sw6wLm9vCpkrf8KdHqtoGJlgyKWAJsYu5zzUjXYyzH2nkbSj752M1PaGq16eyNxZniZJxp1skT40&#13;&#10;stPbRtc/1eAE2Ld+/DJbswnD6y6rvj+O6ft+FOL+bnpeUdmsgEU9xb8LuDBQfigp2MEPqAKzAmYP&#13;&#10;j7QpIM0WwC56slwS4eE64WXB/2OUvwAAAP//AwBQSwECLQAUAAYACAAAACEAtoM4kv4AAADhAQAA&#13;&#10;EwAAAAAAAAAAAAAAAAAAAAAAW0NvbnRlbnRfVHlwZXNdLnhtbFBLAQItABQABgAIAAAAIQA4/SH/&#13;&#10;1gAAAJQBAAALAAAAAAAAAAAAAAAAAC8BAABfcmVscy8ucmVsc1BLAQItABQABgAIAAAAIQDI/Ugi&#13;&#10;mgEAAIgDAAAOAAAAAAAAAAAAAAAAAC4CAABkcnMvZTJvRG9jLnhtbFBLAQItABQABgAIAAAAIQBq&#13;&#10;TSbU4gAAAA4BAAAPAAAAAAAAAAAAAAAAAPQDAABkcnMvZG93bnJldi54bWxQSwUGAAAAAAQABADz&#13;&#10;AAAAAwUAAAAA&#13;&#10;" strokecolor="black [3200]" strokeweight=".5pt">
                <v:stroke joinstyle="miter"/>
                <w10:wrap anchorx="margin"/>
              </v:line>
            </w:pict>
          </mc:Fallback>
        </mc:AlternateContent>
      </w:r>
      <w:r w:rsidRPr="00751CB1">
        <w:rPr>
          <w:rFonts w:ascii="Futura Medium" w:hAnsi="Futura Medium" w:cs="Futura Medium" w:hint="cs"/>
          <w:b/>
          <w:bCs/>
          <w:sz w:val="20"/>
          <w:szCs w:val="20"/>
        </w:rPr>
        <w:t>LEADERSHIP AND INVOLVEMENT</w:t>
      </w:r>
    </w:p>
    <w:p w14:paraId="1FF7217F" w14:textId="77777777" w:rsidR="009B5866" w:rsidRPr="00FC36DD" w:rsidRDefault="009B5866" w:rsidP="009B5866">
      <w:pPr>
        <w:spacing w:after="0" w:line="240" w:lineRule="exact"/>
        <w:rPr>
          <w:rFonts w:ascii="Cordia New" w:hAnsi="Cordia New" w:cs="Cordia New"/>
          <w:sz w:val="24"/>
          <w:szCs w:val="24"/>
        </w:rPr>
      </w:pPr>
      <w:r w:rsidRPr="00FC36DD">
        <w:rPr>
          <w:rFonts w:ascii="Cordia New" w:hAnsi="Cordia New" w:cs="Cordia New"/>
          <w:b/>
          <w:bCs/>
          <w:i/>
          <w:iCs/>
          <w:sz w:val="28"/>
          <w:szCs w:val="28"/>
        </w:rPr>
        <w:t xml:space="preserve">American Sign Language Machine Translation, USC </w:t>
      </w:r>
      <w:r w:rsidRPr="00FC36DD">
        <w:rPr>
          <w:rFonts w:ascii="Cordia New" w:hAnsi="Cordia New" w:cs="Cordia New"/>
          <w:b/>
          <w:bCs/>
          <w:sz w:val="28"/>
          <w:szCs w:val="28"/>
        </w:rPr>
        <w:t xml:space="preserve">- </w:t>
      </w:r>
      <w:r w:rsidRPr="00FC36DD">
        <w:rPr>
          <w:rFonts w:ascii="Cordia New" w:hAnsi="Cordia New" w:cs="Cordia New"/>
          <w:sz w:val="28"/>
          <w:szCs w:val="28"/>
        </w:rPr>
        <w:t>Researcher</w:t>
      </w:r>
      <w:r w:rsidRPr="00FC36DD">
        <w:rPr>
          <w:rFonts w:ascii="Cordia New" w:hAnsi="Cordia New" w:cs="Cordia New"/>
          <w:b/>
          <w:bCs/>
          <w:sz w:val="28"/>
          <w:szCs w:val="28"/>
        </w:rPr>
        <w:t xml:space="preserve"> </w:t>
      </w:r>
      <w:r w:rsidRPr="00FC36DD">
        <w:rPr>
          <w:rFonts w:ascii="Cordia New" w:hAnsi="Cordia New" w:cs="Cordia New"/>
          <w:sz w:val="24"/>
          <w:szCs w:val="24"/>
        </w:rPr>
        <w:tab/>
      </w:r>
      <w:r w:rsidRPr="00FC36DD">
        <w:rPr>
          <w:rFonts w:ascii="Cordia New" w:hAnsi="Cordia New" w:cs="Cordia New"/>
          <w:sz w:val="24"/>
          <w:szCs w:val="24"/>
        </w:rPr>
        <w:tab/>
      </w:r>
      <w:r>
        <w:rPr>
          <w:rFonts w:ascii="Cordia New" w:hAnsi="Cordia New" w:cs="Cordia New"/>
          <w:sz w:val="24"/>
          <w:szCs w:val="24"/>
        </w:rPr>
        <w:t xml:space="preserve">       </w:t>
      </w:r>
      <w:proofErr w:type="gramStart"/>
      <w:r>
        <w:rPr>
          <w:rFonts w:ascii="Cordia New" w:hAnsi="Cordia New" w:cs="Cordia New"/>
          <w:sz w:val="24"/>
          <w:szCs w:val="24"/>
        </w:rPr>
        <w:tab/>
        <w:t xml:space="preserve">  </w:t>
      </w:r>
      <w:r w:rsidRPr="00FC36DD">
        <w:rPr>
          <w:rFonts w:ascii="Cordia New" w:hAnsi="Cordia New" w:cs="Cordia New"/>
          <w:sz w:val="24"/>
          <w:szCs w:val="24"/>
        </w:rPr>
        <w:tab/>
      </w:r>
      <w:proofErr w:type="gramEnd"/>
      <w:r w:rsidRPr="00FC36DD">
        <w:rPr>
          <w:rFonts w:ascii="Cordia New" w:hAnsi="Cordia New" w:cs="Cordia New"/>
          <w:sz w:val="24"/>
          <w:szCs w:val="24"/>
        </w:rPr>
        <w:t xml:space="preserve">    </w:t>
      </w:r>
      <w:r w:rsidRPr="00FC36DD">
        <w:rPr>
          <w:rFonts w:ascii="Cordia New" w:hAnsi="Cordia New" w:cs="Cordia New"/>
          <w:sz w:val="24"/>
          <w:szCs w:val="24"/>
        </w:rPr>
        <w:tab/>
        <w:t xml:space="preserve">   </w:t>
      </w:r>
      <w:r w:rsidRPr="00FC36DD">
        <w:rPr>
          <w:rFonts w:ascii="Cordia New" w:hAnsi="Cordia New" w:cs="Cordia New"/>
          <w:b/>
          <w:bCs/>
          <w:sz w:val="24"/>
          <w:szCs w:val="24"/>
        </w:rPr>
        <w:t>December 2020 – July 2021</w:t>
      </w:r>
    </w:p>
    <w:p w14:paraId="66CCD6A8" w14:textId="77777777" w:rsidR="009B5866" w:rsidRPr="004405A2" w:rsidRDefault="009B5866" w:rsidP="009B5866">
      <w:pPr>
        <w:pStyle w:val="ListParagraph"/>
        <w:numPr>
          <w:ilvl w:val="0"/>
          <w:numId w:val="1"/>
        </w:numPr>
        <w:spacing w:after="0" w:line="240" w:lineRule="exact"/>
        <w:rPr>
          <w:rFonts w:ascii="Cordia New" w:hAnsi="Cordia New" w:cs="Cordia New"/>
          <w:sz w:val="24"/>
          <w:szCs w:val="24"/>
        </w:rPr>
      </w:pPr>
      <w:r w:rsidRPr="007B3EB2">
        <w:rPr>
          <w:rFonts w:ascii="Cordia New" w:hAnsi="Cordia New" w:cs="Cordia New"/>
          <w:sz w:val="24"/>
          <w:szCs w:val="24"/>
        </w:rPr>
        <w:t>Contributed research on lexical pattern</w:t>
      </w:r>
      <w:r>
        <w:rPr>
          <w:rFonts w:ascii="Cordia New" w:hAnsi="Cordia New" w:cs="Cordia New"/>
          <w:sz w:val="24"/>
          <w:szCs w:val="24"/>
        </w:rPr>
        <w:t>s</w:t>
      </w:r>
      <w:r w:rsidRPr="007B3EB2">
        <w:rPr>
          <w:rFonts w:ascii="Cordia New" w:hAnsi="Cordia New" w:cs="Cordia New"/>
          <w:sz w:val="24"/>
          <w:szCs w:val="24"/>
        </w:rPr>
        <w:t xml:space="preserve"> in ASL to assist in machine learning techniques</w:t>
      </w:r>
      <w:r>
        <w:rPr>
          <w:rFonts w:ascii="Cordia New" w:hAnsi="Cordia New" w:cs="Cordia New"/>
          <w:sz w:val="24"/>
          <w:szCs w:val="24"/>
        </w:rPr>
        <w:t xml:space="preserve"> such as creating neural networks for hand recognition.</w:t>
      </w:r>
    </w:p>
    <w:p w14:paraId="5B53DCD9" w14:textId="77777777" w:rsidR="009B5866" w:rsidRPr="00751CB1" w:rsidRDefault="009B5866" w:rsidP="009B5866">
      <w:pPr>
        <w:spacing w:after="0" w:line="240" w:lineRule="exact"/>
        <w:ind w:left="360" w:hanging="360"/>
        <w:rPr>
          <w:rFonts w:ascii="Cordia New" w:hAnsi="Cordia New" w:cs="Cordia New"/>
          <w:sz w:val="24"/>
          <w:szCs w:val="24"/>
        </w:rPr>
      </w:pPr>
      <w:r w:rsidRPr="007A18AC">
        <w:rPr>
          <w:rFonts w:ascii="Cordia New" w:hAnsi="Cordia New" w:cs="Cordia New"/>
          <w:b/>
          <w:i/>
          <w:iCs/>
          <w:sz w:val="28"/>
          <w:szCs w:val="28"/>
        </w:rPr>
        <w:t>Joint Education Program, USC</w:t>
      </w:r>
      <w:r>
        <w:rPr>
          <w:rFonts w:ascii="Cordia New" w:hAnsi="Cordia New" w:cs="Cordia New"/>
          <w:b/>
          <w:i/>
          <w:iCs/>
          <w:sz w:val="28"/>
          <w:szCs w:val="28"/>
        </w:rPr>
        <w:t xml:space="preserve"> – </w:t>
      </w:r>
      <w:r>
        <w:rPr>
          <w:rFonts w:ascii="Cordia New" w:hAnsi="Cordia New" w:cs="Cordia New"/>
          <w:bCs/>
          <w:sz w:val="28"/>
          <w:szCs w:val="28"/>
        </w:rPr>
        <w:t>Teacher Assistant</w:t>
      </w:r>
      <w:r w:rsidRPr="00751CB1">
        <w:rPr>
          <w:rFonts w:ascii="Cordia New" w:hAnsi="Cordia New" w:cs="Cordia New"/>
          <w:b/>
          <w:sz w:val="24"/>
          <w:szCs w:val="24"/>
        </w:rPr>
        <w:tab/>
      </w:r>
      <w:r w:rsidRPr="00751CB1">
        <w:rPr>
          <w:rFonts w:ascii="Cordia New" w:hAnsi="Cordia New" w:cs="Cordia New"/>
          <w:b/>
          <w:sz w:val="24"/>
          <w:szCs w:val="24"/>
        </w:rPr>
        <w:tab/>
      </w:r>
      <w:r w:rsidRPr="00751CB1">
        <w:rPr>
          <w:rFonts w:ascii="Cordia New" w:hAnsi="Cordia New" w:cs="Cordia New"/>
          <w:b/>
          <w:sz w:val="24"/>
          <w:szCs w:val="24"/>
        </w:rPr>
        <w:tab/>
      </w:r>
      <w:r w:rsidRPr="00751CB1">
        <w:rPr>
          <w:rFonts w:ascii="Cordia New" w:hAnsi="Cordia New" w:cs="Cordia New"/>
          <w:b/>
          <w:sz w:val="24"/>
          <w:szCs w:val="24"/>
        </w:rPr>
        <w:tab/>
      </w:r>
      <w:r w:rsidRPr="00751CB1">
        <w:rPr>
          <w:rFonts w:ascii="Cordia New" w:hAnsi="Cordia New" w:cs="Cordia New"/>
          <w:b/>
          <w:sz w:val="24"/>
          <w:szCs w:val="24"/>
        </w:rPr>
        <w:tab/>
      </w:r>
      <w:r>
        <w:rPr>
          <w:rFonts w:ascii="Cordia New" w:hAnsi="Cordia New" w:cs="Cordia New"/>
          <w:b/>
          <w:sz w:val="24"/>
          <w:szCs w:val="24"/>
        </w:rPr>
        <w:tab/>
      </w:r>
      <w:r>
        <w:rPr>
          <w:rFonts w:ascii="Cordia New" w:hAnsi="Cordia New" w:cs="Cordia New"/>
          <w:b/>
          <w:sz w:val="24"/>
          <w:szCs w:val="24"/>
        </w:rPr>
        <w:tab/>
        <w:t xml:space="preserve">     </w:t>
      </w:r>
      <w:r w:rsidRPr="00F12570">
        <w:rPr>
          <w:rFonts w:ascii="Cordia New" w:hAnsi="Cordia New" w:cs="Cordia New"/>
          <w:b/>
          <w:bCs/>
          <w:sz w:val="24"/>
          <w:szCs w:val="24"/>
        </w:rPr>
        <w:t xml:space="preserve">January 2020 – </w:t>
      </w:r>
      <w:r>
        <w:rPr>
          <w:rFonts w:ascii="Cordia New" w:hAnsi="Cordia New" w:cs="Cordia New"/>
          <w:b/>
          <w:bCs/>
          <w:sz w:val="24"/>
          <w:szCs w:val="24"/>
        </w:rPr>
        <w:t>May</w:t>
      </w:r>
      <w:r w:rsidRPr="00F12570">
        <w:rPr>
          <w:rFonts w:ascii="Cordia New" w:hAnsi="Cordia New" w:cs="Cordia New"/>
          <w:b/>
          <w:bCs/>
          <w:sz w:val="24"/>
          <w:szCs w:val="24"/>
        </w:rPr>
        <w:t xml:space="preserve"> 2020</w:t>
      </w:r>
    </w:p>
    <w:p w14:paraId="3B4C474D" w14:textId="77777777" w:rsidR="009B5866" w:rsidRPr="002941B3" w:rsidRDefault="009B5866" w:rsidP="009B5866">
      <w:pPr>
        <w:pStyle w:val="ListParagraph"/>
        <w:numPr>
          <w:ilvl w:val="0"/>
          <w:numId w:val="4"/>
        </w:numPr>
        <w:spacing w:after="0" w:line="240" w:lineRule="exact"/>
        <w:rPr>
          <w:rFonts w:ascii="Cordia New" w:hAnsi="Cordia New" w:cs="Cordia New"/>
          <w:sz w:val="24"/>
          <w:szCs w:val="24"/>
        </w:rPr>
      </w:pPr>
      <w:r w:rsidRPr="00F12570">
        <w:rPr>
          <w:rFonts w:ascii="Cordia New" w:hAnsi="Cordia New" w:cs="Cordia New"/>
          <w:sz w:val="24"/>
          <w:szCs w:val="24"/>
        </w:rPr>
        <w:t>Worked with kindergarteners and first graders at John W Mack Bilingual Elementary Schoo</w:t>
      </w:r>
      <w:r>
        <w:rPr>
          <w:rFonts w:ascii="Cordia New" w:hAnsi="Cordia New" w:cs="Cordia New"/>
          <w:sz w:val="24"/>
          <w:szCs w:val="24"/>
        </w:rPr>
        <w:t>l</w:t>
      </w:r>
      <w:r w:rsidRPr="002941B3">
        <w:rPr>
          <w:rFonts w:ascii="Cordia New" w:hAnsi="Cordia New" w:cs="Cordia New"/>
          <w:sz w:val="24"/>
          <w:szCs w:val="24"/>
        </w:rPr>
        <w:t xml:space="preserve"> with </w:t>
      </w:r>
      <w:r>
        <w:rPr>
          <w:rFonts w:ascii="Cordia New" w:hAnsi="Cordia New" w:cs="Cordia New"/>
          <w:sz w:val="24"/>
          <w:szCs w:val="24"/>
        </w:rPr>
        <w:t xml:space="preserve">their </w:t>
      </w:r>
      <w:r w:rsidRPr="002941B3">
        <w:rPr>
          <w:rFonts w:ascii="Cordia New" w:hAnsi="Cordia New" w:cs="Cordia New"/>
          <w:sz w:val="24"/>
          <w:szCs w:val="24"/>
        </w:rPr>
        <w:t>Spanish speaking and literacy skills</w:t>
      </w:r>
      <w:r>
        <w:rPr>
          <w:rFonts w:ascii="Cordia New" w:hAnsi="Cordia New" w:cs="Cordia New"/>
          <w:sz w:val="24"/>
          <w:szCs w:val="24"/>
        </w:rPr>
        <w:t>.</w:t>
      </w:r>
    </w:p>
    <w:p w14:paraId="78581FF9" w14:textId="77777777" w:rsidR="009B5866" w:rsidRPr="008A5481" w:rsidRDefault="009B5866" w:rsidP="009B5866">
      <w:pPr>
        <w:spacing w:after="0" w:line="30" w:lineRule="exact"/>
        <w:rPr>
          <w:rFonts w:ascii="Cordia New" w:hAnsi="Cordia New" w:cs="Cordia New"/>
          <w:sz w:val="24"/>
          <w:szCs w:val="24"/>
        </w:rPr>
      </w:pPr>
    </w:p>
    <w:p w14:paraId="67CF8CD7" w14:textId="77777777" w:rsidR="009B5866" w:rsidRPr="00751CB1" w:rsidRDefault="009B5866" w:rsidP="009B5866">
      <w:pPr>
        <w:spacing w:after="0" w:line="240" w:lineRule="exact"/>
        <w:ind w:left="360" w:hanging="360"/>
        <w:rPr>
          <w:rFonts w:ascii="Cordia New" w:hAnsi="Cordia New" w:cs="Cordia New"/>
          <w:sz w:val="24"/>
          <w:szCs w:val="24"/>
        </w:rPr>
      </w:pPr>
      <w:r>
        <w:rPr>
          <w:rFonts w:ascii="Cordia New" w:hAnsi="Cordia New" w:cs="Cordia New"/>
          <w:b/>
          <w:i/>
          <w:iCs/>
          <w:sz w:val="28"/>
          <w:szCs w:val="28"/>
        </w:rPr>
        <w:t xml:space="preserve">Catholic Charities of Los Angeles – </w:t>
      </w:r>
      <w:r>
        <w:rPr>
          <w:rFonts w:ascii="Cordia New" w:hAnsi="Cordia New" w:cs="Cordia New"/>
          <w:bCs/>
          <w:sz w:val="28"/>
          <w:szCs w:val="28"/>
        </w:rPr>
        <w:t>Volunteer Citizenship Practice Coach</w:t>
      </w:r>
      <w:r w:rsidRPr="00751CB1">
        <w:rPr>
          <w:rFonts w:ascii="Cordia New" w:hAnsi="Cordia New" w:cs="Cordia New"/>
          <w:b/>
          <w:sz w:val="24"/>
          <w:szCs w:val="24"/>
        </w:rPr>
        <w:tab/>
      </w:r>
      <w:r w:rsidRPr="00751CB1">
        <w:rPr>
          <w:rFonts w:ascii="Cordia New" w:hAnsi="Cordia New" w:cs="Cordia New"/>
          <w:b/>
          <w:sz w:val="24"/>
          <w:szCs w:val="24"/>
        </w:rPr>
        <w:tab/>
      </w:r>
      <w:r w:rsidRPr="00751CB1">
        <w:rPr>
          <w:rFonts w:ascii="Cordia New" w:hAnsi="Cordia New" w:cs="Cordia New"/>
          <w:b/>
          <w:sz w:val="24"/>
          <w:szCs w:val="24"/>
        </w:rPr>
        <w:tab/>
      </w:r>
      <w:r w:rsidRPr="00751CB1">
        <w:rPr>
          <w:rFonts w:ascii="Cordia New" w:hAnsi="Cordia New" w:cs="Cordia New"/>
          <w:b/>
          <w:sz w:val="24"/>
          <w:szCs w:val="24"/>
        </w:rPr>
        <w:tab/>
      </w:r>
      <w:r>
        <w:rPr>
          <w:rFonts w:ascii="Cordia New" w:hAnsi="Cordia New" w:cs="Cordia New"/>
          <w:b/>
          <w:sz w:val="24"/>
          <w:szCs w:val="24"/>
        </w:rPr>
        <w:t xml:space="preserve">     </w:t>
      </w:r>
      <w:r>
        <w:rPr>
          <w:rFonts w:ascii="Cordia New" w:hAnsi="Cordia New" w:cs="Cordia New"/>
          <w:b/>
          <w:bCs/>
          <w:sz w:val="24"/>
          <w:szCs w:val="24"/>
        </w:rPr>
        <w:t xml:space="preserve"> May</w:t>
      </w:r>
      <w:r w:rsidRPr="00F12570">
        <w:rPr>
          <w:rFonts w:ascii="Cordia New" w:hAnsi="Cordia New" w:cs="Cordia New"/>
          <w:b/>
          <w:bCs/>
          <w:sz w:val="24"/>
          <w:szCs w:val="24"/>
        </w:rPr>
        <w:t xml:space="preserve"> 2020 – August 2020</w:t>
      </w:r>
      <w:r w:rsidRPr="00F12570">
        <w:rPr>
          <w:rFonts w:ascii="Cordia New" w:hAnsi="Cordia New" w:cs="Cordia New"/>
          <w:sz w:val="24"/>
          <w:szCs w:val="24"/>
        </w:rPr>
        <w:tab/>
        <w:t xml:space="preserve">                            </w:t>
      </w:r>
    </w:p>
    <w:p w14:paraId="205AF7D6" w14:textId="77777777" w:rsidR="009B5866" w:rsidRDefault="009B5866" w:rsidP="009B5866">
      <w:pPr>
        <w:pStyle w:val="ListParagraph"/>
        <w:numPr>
          <w:ilvl w:val="0"/>
          <w:numId w:val="8"/>
        </w:numPr>
        <w:spacing w:after="0" w:line="240" w:lineRule="exact"/>
        <w:rPr>
          <w:rFonts w:ascii="Cordia New" w:hAnsi="Cordia New" w:cs="Cordia New"/>
          <w:sz w:val="24"/>
          <w:szCs w:val="24"/>
        </w:rPr>
      </w:pPr>
      <w:r w:rsidRPr="00F12570">
        <w:rPr>
          <w:rFonts w:ascii="Cordia New" w:hAnsi="Cordia New" w:cs="Cordia New"/>
          <w:sz w:val="24"/>
          <w:szCs w:val="24"/>
        </w:rPr>
        <w:t xml:space="preserve">Helped prepare </w:t>
      </w:r>
      <w:r>
        <w:rPr>
          <w:rFonts w:ascii="Cordia New" w:hAnsi="Cordia New" w:cs="Cordia New"/>
          <w:sz w:val="24"/>
          <w:szCs w:val="24"/>
        </w:rPr>
        <w:t>bilingual students</w:t>
      </w:r>
      <w:r w:rsidRPr="00F12570">
        <w:rPr>
          <w:rFonts w:ascii="Cordia New" w:hAnsi="Cordia New" w:cs="Cordia New"/>
          <w:sz w:val="24"/>
          <w:szCs w:val="24"/>
        </w:rPr>
        <w:t xml:space="preserve"> for the USCIS Citizenship Interview</w:t>
      </w:r>
      <w:r>
        <w:rPr>
          <w:rFonts w:ascii="Cordia New" w:hAnsi="Cordia New" w:cs="Cordia New"/>
          <w:sz w:val="24"/>
          <w:szCs w:val="24"/>
        </w:rPr>
        <w:t xml:space="preserve"> through interview prep and civics lessons.</w:t>
      </w:r>
    </w:p>
    <w:p w14:paraId="5CE29D83" w14:textId="77777777" w:rsidR="009B5866" w:rsidRPr="006631B3" w:rsidRDefault="009B5866" w:rsidP="009B5866">
      <w:pPr>
        <w:pStyle w:val="ListParagraph"/>
        <w:spacing w:after="0" w:line="100" w:lineRule="exact"/>
        <w:ind w:left="360"/>
        <w:rPr>
          <w:rFonts w:ascii="Cordia New" w:hAnsi="Cordia New" w:cs="Cordia New"/>
          <w:sz w:val="16"/>
          <w:szCs w:val="16"/>
        </w:rPr>
      </w:pPr>
      <w:r>
        <w:rPr>
          <w:rFonts w:ascii="Cordia New" w:hAnsi="Cordia New" w:cs="Cordia New"/>
          <w:sz w:val="24"/>
          <w:szCs w:val="24"/>
        </w:rPr>
        <w:tab/>
        <w:t xml:space="preserve">       </w:t>
      </w:r>
    </w:p>
    <w:p w14:paraId="7CC1A372" w14:textId="77777777" w:rsidR="009B5866" w:rsidRPr="008A5481" w:rsidRDefault="009B5866" w:rsidP="009B5866">
      <w:pPr>
        <w:spacing w:after="0" w:line="30" w:lineRule="exact"/>
        <w:rPr>
          <w:rFonts w:ascii="Cordia New" w:hAnsi="Cordia New" w:cs="Cordia New"/>
          <w:sz w:val="11"/>
          <w:szCs w:val="11"/>
        </w:rPr>
      </w:pPr>
    </w:p>
    <w:p w14:paraId="2BA84C18" w14:textId="77777777" w:rsidR="009B5866" w:rsidRPr="0080685E" w:rsidRDefault="009B5866" w:rsidP="009B5866">
      <w:pPr>
        <w:spacing w:after="0" w:line="240" w:lineRule="auto"/>
        <w:rPr>
          <w:rFonts w:ascii="Futura Medium" w:hAnsi="Futura Medium" w:cs="Futura Medium"/>
          <w:b/>
          <w:sz w:val="20"/>
          <w:szCs w:val="20"/>
        </w:rPr>
      </w:pPr>
      <w:r w:rsidRPr="00751CB1">
        <w:rPr>
          <w:rFonts w:ascii="Futura Medium" w:hAnsi="Futura Medium" w:cs="Futura Medium" w:hint="cs"/>
          <w:b/>
          <w:noProof/>
          <w:sz w:val="28"/>
          <w:szCs w:val="28"/>
        </w:rPr>
        <mc:AlternateContent>
          <mc:Choice Requires="wps">
            <w:drawing>
              <wp:anchor distT="0" distB="0" distL="114300" distR="114300" simplePos="0" relativeHeight="251660288" behindDoc="0" locked="0" layoutInCell="1" allowOverlap="1" wp14:anchorId="516F9CF2" wp14:editId="41E4C97E">
                <wp:simplePos x="0" y="0"/>
                <wp:positionH relativeFrom="margin">
                  <wp:align>left</wp:align>
                </wp:positionH>
                <wp:positionV relativeFrom="paragraph">
                  <wp:posOffset>159385</wp:posOffset>
                </wp:positionV>
                <wp:extent cx="6867525" cy="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B8C42" id="Straight Connector 9"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55pt" to="540.75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gimgEAAIgDAAAOAAAAZHJzL2Uyb0RvYy54bWysU9tO4zAQfUfiHyy/06SVKChqygNoeUG7&#13;&#10;iF0+wDjjxsI3jb1N+vc7dtt0BQitVrw4vpxzZs7MZHUzWsO2gFF71/L5rOYMnPSddpuWP//6dnHN&#13;&#10;WUzCdcJ4By3fQeQ36/Oz1RAaWPjemw6QkYiLzRBa3qcUmqqKsgcr4swHcPSoPFqR6IibqkMxkLo1&#13;&#10;1aKul9XgsQvoJcRIt3f7R74u+kqBTD+UipCYaTnllsqKZX3Ja7VeiWaDIvRaHtIQ/5GFFdpR0Enq&#13;&#10;TiTBfqN+J2W1RB+9SjPpbeWV0hKKB3Izr9+4+dmLAMULFSeGqUzx62Tl9+2te0QqwxBiE8MjZhej&#13;&#10;Qpu/lB8bS7F2U7FgTEzS5fJ6eXW5uORMHt+qEzFgTPfgLcublhvtsg/RiO1DTBSMoEcIHU6hyy7t&#13;&#10;DGSwcU+gmO4o2Lywy1TArUG2FdTP7nWe+0daBZkpShszkerPSQdspkGZlH8lTugS0bs0Ea12Hj+K&#13;&#10;msZjqmqPP7ree822X3y3K40o5aB2F2eH0czz9Pe50E8/0PoPAAAA//8DAFBLAwQUAAYACAAAACEA&#13;&#10;YUFnJ+AAAAAMAQAADwAAAGRycy9kb3ducmV2LnhtbEyPwU7DMBBE70j8g7VI3KiTSK2qNE5VFSHE&#13;&#10;BdEU7m68dQL2OrKdNPw9rjjAZaXd0czOq7azNWxCH3pHAvJFBgypdaonLeD9+PSwBhaiJCWNIxTw&#13;&#10;jQG29e1NJUvlLnTAqYmapRAKpRTQxTiUnIe2QyvDwg1ISTs7b2VMq9dceXlJ4dbwIstW3Mqe0odO&#13;&#10;DrjvsP1qRivAvPjpQ+/1LozPh1Xz+XYuXo+TEPd38+Mmjd0GWMQ5/jngypD6Q52KndxIKjAjINFE&#13;&#10;AcUyB3ZVs3W+BHb6vfC64v8h6h8AAAD//wMAUEsBAi0AFAAGAAgAAAAhALaDOJL+AAAA4QEAABMA&#13;&#10;AAAAAAAAAAAAAAAAAAAAAFtDb250ZW50X1R5cGVzXS54bWxQSwECLQAUAAYACAAAACEAOP0h/9YA&#13;&#10;AACUAQAACwAAAAAAAAAAAAAAAAAvAQAAX3JlbHMvLnJlbHNQSwECLQAUAAYACAAAACEAyP1IIpoB&#13;&#10;AACIAwAADgAAAAAAAAAAAAAAAAAuAgAAZHJzL2Uyb0RvYy54bWxQSwECLQAUAAYACAAAACEAYUFn&#13;&#10;J+AAAAAMAQAADwAAAAAAAAAAAAAAAAD0AwAAZHJzL2Rvd25yZXYueG1sUEsFBgAAAAAEAAQA8wAA&#13;&#10;AAEFAAAAAA==&#13;&#10;" strokecolor="black [3200]" strokeweight=".5pt">
                <v:stroke joinstyle="miter"/>
                <w10:wrap anchorx="margin"/>
              </v:line>
            </w:pict>
          </mc:Fallback>
        </mc:AlternateContent>
      </w:r>
      <w:r w:rsidRPr="00751CB1">
        <w:rPr>
          <w:rFonts w:ascii="Futura Medium" w:hAnsi="Futura Medium" w:cs="Futura Medium" w:hint="cs"/>
          <w:b/>
          <w:sz w:val="20"/>
          <w:szCs w:val="20"/>
        </w:rPr>
        <w:t>ACADEMIC PROJECTS</w:t>
      </w:r>
      <w:r>
        <w:rPr>
          <w:rFonts w:ascii="Futura Medium" w:hAnsi="Futura Medium" w:cs="Futura Medium"/>
          <w:b/>
          <w:sz w:val="20"/>
          <w:szCs w:val="20"/>
        </w:rPr>
        <w:t>, RESEARCH, AND FELLOWSHIPS</w:t>
      </w:r>
    </w:p>
    <w:p w14:paraId="727BFBF9" w14:textId="77777777" w:rsidR="009B5866" w:rsidRDefault="009B5866" w:rsidP="009B5866">
      <w:pPr>
        <w:spacing w:after="0" w:line="240" w:lineRule="exact"/>
        <w:rPr>
          <w:rFonts w:ascii="Cordia New" w:hAnsi="Cordia New" w:cs="Cordia New"/>
          <w:b/>
          <w:bCs/>
          <w:sz w:val="24"/>
          <w:szCs w:val="24"/>
        </w:rPr>
      </w:pPr>
      <w:r w:rsidRPr="0087195B">
        <w:rPr>
          <w:rFonts w:ascii="Cordia New" w:hAnsi="Cordia New" w:cs="Cordia New"/>
          <w:b/>
          <w:i/>
          <w:iCs/>
          <w:sz w:val="28"/>
          <w:szCs w:val="28"/>
        </w:rPr>
        <w:t>What’s in a name? An experimental investigation of last names and gender</w:t>
      </w:r>
      <w:r>
        <w:rPr>
          <w:rFonts w:ascii="Cordia New" w:hAnsi="Cordia New" w:cs="Cordia New"/>
          <w:b/>
          <w:i/>
          <w:iCs/>
          <w:sz w:val="28"/>
          <w:szCs w:val="28"/>
        </w:rPr>
        <w:tab/>
      </w:r>
      <w:r>
        <w:rPr>
          <w:rFonts w:ascii="Cordia New" w:hAnsi="Cordia New" w:cs="Cordia New"/>
          <w:b/>
          <w:i/>
          <w:iCs/>
          <w:sz w:val="28"/>
          <w:szCs w:val="28"/>
        </w:rPr>
        <w:tab/>
      </w:r>
      <w:r>
        <w:rPr>
          <w:rFonts w:ascii="Cordia New" w:hAnsi="Cordia New" w:cs="Cordia New"/>
          <w:b/>
          <w:i/>
          <w:iCs/>
          <w:sz w:val="28"/>
          <w:szCs w:val="28"/>
        </w:rPr>
        <w:tab/>
      </w:r>
      <w:r>
        <w:rPr>
          <w:rFonts w:ascii="Cordia New" w:hAnsi="Cordia New" w:cs="Cordia New"/>
          <w:b/>
          <w:i/>
          <w:iCs/>
          <w:sz w:val="28"/>
          <w:szCs w:val="28"/>
        </w:rPr>
        <w:tab/>
      </w:r>
      <w:r>
        <w:rPr>
          <w:rFonts w:ascii="Cordia New" w:hAnsi="Cordia New" w:cs="Cordia New"/>
          <w:b/>
          <w:i/>
          <w:iCs/>
          <w:sz w:val="28"/>
          <w:szCs w:val="28"/>
        </w:rPr>
        <w:tab/>
        <w:t xml:space="preserve">        </w:t>
      </w:r>
      <w:r w:rsidRPr="00364C85">
        <w:rPr>
          <w:rFonts w:ascii="Cordia New" w:hAnsi="Cordia New" w:cs="Cordia New"/>
          <w:b/>
          <w:bCs/>
          <w:sz w:val="24"/>
          <w:szCs w:val="24"/>
        </w:rPr>
        <w:t>S</w:t>
      </w:r>
      <w:r>
        <w:rPr>
          <w:rFonts w:ascii="Cordia New" w:hAnsi="Cordia New" w:cs="Cordia New"/>
          <w:b/>
          <w:bCs/>
          <w:sz w:val="24"/>
          <w:szCs w:val="24"/>
        </w:rPr>
        <w:t>ummer</w:t>
      </w:r>
      <w:r w:rsidRPr="00364C85">
        <w:rPr>
          <w:rFonts w:ascii="Cordia New" w:hAnsi="Cordia New" w:cs="Cordia New"/>
          <w:b/>
          <w:bCs/>
          <w:sz w:val="24"/>
          <w:szCs w:val="24"/>
        </w:rPr>
        <w:t xml:space="preserve"> 202</w:t>
      </w:r>
      <w:r>
        <w:rPr>
          <w:rFonts w:ascii="Cordia New" w:hAnsi="Cordia New" w:cs="Cordia New"/>
          <w:b/>
          <w:bCs/>
          <w:sz w:val="24"/>
          <w:szCs w:val="24"/>
        </w:rPr>
        <w:t>2</w:t>
      </w:r>
    </w:p>
    <w:p w14:paraId="197E75B2" w14:textId="77777777" w:rsidR="009B5866" w:rsidRPr="00B61B98" w:rsidRDefault="009B5866" w:rsidP="009B5866">
      <w:pPr>
        <w:pStyle w:val="ListParagraph"/>
        <w:numPr>
          <w:ilvl w:val="0"/>
          <w:numId w:val="7"/>
        </w:numPr>
        <w:spacing w:after="0" w:line="240" w:lineRule="exact"/>
        <w:rPr>
          <w:rFonts w:ascii="Cordia New" w:hAnsi="Cordia New" w:cs="Cordia New"/>
          <w:sz w:val="24"/>
          <w:szCs w:val="24"/>
        </w:rPr>
      </w:pPr>
      <w:r>
        <w:rPr>
          <w:rFonts w:ascii="Cordia New" w:hAnsi="Cordia New" w:cs="Cordia New"/>
          <w:sz w:val="24"/>
          <w:szCs w:val="24"/>
        </w:rPr>
        <w:t xml:space="preserve">Received a Summer Undergraduate Research Fellowship to study bias found in last name references. Conducted four experiments and completed a corpus study of </w:t>
      </w:r>
      <w:proofErr w:type="spellStart"/>
      <w:r>
        <w:rPr>
          <w:rFonts w:ascii="Cordia New" w:hAnsi="Cordia New" w:cs="Cordia New"/>
          <w:sz w:val="24"/>
          <w:szCs w:val="24"/>
        </w:rPr>
        <w:t>Ratemyprofessors</w:t>
      </w:r>
      <w:proofErr w:type="spellEnd"/>
      <w:r>
        <w:rPr>
          <w:rFonts w:ascii="Cordia New" w:hAnsi="Cordia New" w:cs="Cordia New"/>
          <w:sz w:val="24"/>
          <w:szCs w:val="24"/>
        </w:rPr>
        <w:t xml:space="preserve"> using Python and </w:t>
      </w:r>
      <w:proofErr w:type="spellStart"/>
      <w:r>
        <w:rPr>
          <w:rFonts w:ascii="Cordia New" w:hAnsi="Cordia New" w:cs="Cordia New"/>
          <w:sz w:val="24"/>
          <w:szCs w:val="24"/>
        </w:rPr>
        <w:t>Rstudio</w:t>
      </w:r>
      <w:proofErr w:type="spellEnd"/>
      <w:r>
        <w:rPr>
          <w:rFonts w:ascii="Cordia New" w:hAnsi="Cordia New" w:cs="Cordia New"/>
          <w:sz w:val="24"/>
          <w:szCs w:val="24"/>
        </w:rPr>
        <w:t xml:space="preserve"> to analyze not only how gender bias appears experimentally, but also in the real world.</w:t>
      </w:r>
    </w:p>
    <w:p w14:paraId="2375F96B" w14:textId="77777777" w:rsidR="009B5866" w:rsidRDefault="009B5866" w:rsidP="009B5866">
      <w:pPr>
        <w:spacing w:after="0" w:line="240" w:lineRule="exact"/>
        <w:rPr>
          <w:rFonts w:ascii="Cordia New" w:hAnsi="Cordia New" w:cs="Cordia New"/>
          <w:b/>
          <w:bCs/>
          <w:sz w:val="24"/>
          <w:szCs w:val="24"/>
        </w:rPr>
      </w:pPr>
      <w:r w:rsidRPr="00364C85">
        <w:rPr>
          <w:rFonts w:ascii="Cordia New" w:hAnsi="Cordia New" w:cs="Cordia New"/>
          <w:b/>
          <w:i/>
          <w:iCs/>
          <w:sz w:val="28"/>
          <w:szCs w:val="28"/>
        </w:rPr>
        <w:t>(Un)certainty in language and cognition: Eyewitness reports vs. statistical probability</w:t>
      </w:r>
      <w:r w:rsidRPr="00364C85">
        <w:rPr>
          <w:rFonts w:ascii="Cordia New" w:hAnsi="Cordia New" w:cs="Cordia New"/>
          <w:b/>
          <w:i/>
          <w:iCs/>
          <w:sz w:val="28"/>
          <w:szCs w:val="28"/>
        </w:rPr>
        <w:tab/>
      </w:r>
      <w:r w:rsidRPr="00364C85">
        <w:rPr>
          <w:rFonts w:ascii="Cordia New" w:hAnsi="Cordia New" w:cs="Cordia New"/>
          <w:b/>
          <w:i/>
          <w:iCs/>
          <w:sz w:val="28"/>
          <w:szCs w:val="28"/>
        </w:rPr>
        <w:tab/>
      </w:r>
      <w:r w:rsidRPr="00364C85">
        <w:rPr>
          <w:rFonts w:ascii="Cordia New" w:hAnsi="Cordia New" w:cs="Cordia New"/>
          <w:b/>
          <w:i/>
          <w:iCs/>
          <w:sz w:val="28"/>
          <w:szCs w:val="28"/>
        </w:rPr>
        <w:tab/>
      </w:r>
      <w:r w:rsidRPr="00364C85">
        <w:rPr>
          <w:rFonts w:ascii="Cordia New" w:hAnsi="Cordia New" w:cs="Cordia New"/>
          <w:b/>
          <w:i/>
          <w:iCs/>
          <w:sz w:val="28"/>
          <w:szCs w:val="28"/>
        </w:rPr>
        <w:tab/>
        <w:t xml:space="preserve">           </w:t>
      </w:r>
      <w:r w:rsidRPr="00364C85">
        <w:rPr>
          <w:rFonts w:ascii="Cordia New" w:hAnsi="Cordia New" w:cs="Cordia New"/>
          <w:b/>
          <w:bCs/>
          <w:sz w:val="24"/>
          <w:szCs w:val="24"/>
        </w:rPr>
        <w:t>Spring 202</w:t>
      </w:r>
      <w:r>
        <w:rPr>
          <w:rFonts w:ascii="Cordia New" w:hAnsi="Cordia New" w:cs="Cordia New"/>
          <w:b/>
          <w:bCs/>
          <w:sz w:val="24"/>
          <w:szCs w:val="24"/>
        </w:rPr>
        <w:t>2</w:t>
      </w:r>
    </w:p>
    <w:p w14:paraId="7FEE49D8" w14:textId="77777777" w:rsidR="009B5866" w:rsidRPr="00364C85" w:rsidRDefault="009B5866" w:rsidP="009B5866">
      <w:pPr>
        <w:pStyle w:val="ListParagraph"/>
        <w:numPr>
          <w:ilvl w:val="0"/>
          <w:numId w:val="8"/>
        </w:numPr>
        <w:spacing w:after="0" w:line="240" w:lineRule="exact"/>
        <w:rPr>
          <w:rFonts w:ascii="Cordia New" w:hAnsi="Cordia New" w:cs="Cordia New"/>
          <w:b/>
          <w:i/>
          <w:iCs/>
          <w:sz w:val="28"/>
          <w:szCs w:val="28"/>
        </w:rPr>
      </w:pPr>
      <w:r>
        <w:rPr>
          <w:rFonts w:ascii="Cordia New" w:hAnsi="Cordia New" w:cs="Cordia New"/>
          <w:sz w:val="24"/>
          <w:szCs w:val="24"/>
        </w:rPr>
        <w:t xml:space="preserve">Co-authored paper submitted to the </w:t>
      </w:r>
      <w:proofErr w:type="spellStart"/>
      <w:r>
        <w:rPr>
          <w:rFonts w:ascii="Cordia New" w:hAnsi="Cordia New" w:cs="Cordia New"/>
          <w:sz w:val="24"/>
          <w:szCs w:val="24"/>
        </w:rPr>
        <w:t>AMLaP</w:t>
      </w:r>
      <w:proofErr w:type="spellEnd"/>
      <w:r>
        <w:rPr>
          <w:rFonts w:ascii="Cordia New" w:hAnsi="Cordia New" w:cs="Cordia New"/>
          <w:sz w:val="24"/>
          <w:szCs w:val="24"/>
        </w:rPr>
        <w:t xml:space="preserve"> Psycholinguistics conference with a project on the Wells Effect impacting evidentiality in English.</w:t>
      </w:r>
    </w:p>
    <w:p w14:paraId="7393EAB6" w14:textId="77777777" w:rsidR="009B5866" w:rsidRDefault="009B5866" w:rsidP="009B5866">
      <w:pPr>
        <w:spacing w:after="0" w:line="240" w:lineRule="exact"/>
        <w:ind w:left="360" w:hanging="360"/>
        <w:rPr>
          <w:rFonts w:ascii="Cordia New" w:hAnsi="Cordia New" w:cs="Cordia New"/>
          <w:b/>
          <w:bCs/>
          <w:sz w:val="24"/>
          <w:szCs w:val="24"/>
        </w:rPr>
      </w:pPr>
      <w:r w:rsidRPr="00364C85">
        <w:rPr>
          <w:rFonts w:ascii="Cordia New" w:hAnsi="Cordia New" w:cs="Cordia New"/>
          <w:b/>
          <w:i/>
          <w:iCs/>
          <w:sz w:val="28"/>
          <w:szCs w:val="28"/>
        </w:rPr>
        <w:t xml:space="preserve">How we talk about people: </w:t>
      </w:r>
      <w:r>
        <w:rPr>
          <w:rFonts w:ascii="Cordia New" w:hAnsi="Cordia New" w:cs="Cordia New"/>
          <w:b/>
          <w:i/>
          <w:iCs/>
          <w:sz w:val="28"/>
          <w:szCs w:val="28"/>
        </w:rPr>
        <w:t>G</w:t>
      </w:r>
      <w:r w:rsidRPr="00364C85">
        <w:rPr>
          <w:rFonts w:ascii="Cordia New" w:hAnsi="Cordia New" w:cs="Cordia New"/>
          <w:b/>
          <w:i/>
          <w:iCs/>
          <w:sz w:val="28"/>
          <w:szCs w:val="28"/>
        </w:rPr>
        <w:t>ender bias found from eminence verbs</w:t>
      </w:r>
      <w:r>
        <w:rPr>
          <w:rFonts w:ascii="Cordia New" w:hAnsi="Cordia New" w:cs="Cordia New"/>
          <w:sz w:val="24"/>
          <w:szCs w:val="24"/>
        </w:rPr>
        <w:tab/>
        <w:t xml:space="preserve"> </w:t>
      </w:r>
      <w:r>
        <w:rPr>
          <w:rFonts w:ascii="Cordia New" w:hAnsi="Cordia New" w:cs="Cordia New"/>
          <w:sz w:val="24"/>
          <w:szCs w:val="24"/>
        </w:rPr>
        <w:tab/>
      </w:r>
      <w:r>
        <w:rPr>
          <w:rFonts w:ascii="Cordia New" w:hAnsi="Cordia New" w:cs="Cordia New"/>
          <w:sz w:val="24"/>
          <w:szCs w:val="24"/>
        </w:rPr>
        <w:tab/>
      </w:r>
      <w:r>
        <w:rPr>
          <w:rFonts w:ascii="Cordia New" w:hAnsi="Cordia New" w:cs="Cordia New"/>
          <w:sz w:val="24"/>
          <w:szCs w:val="24"/>
        </w:rPr>
        <w:tab/>
      </w:r>
      <w:r>
        <w:rPr>
          <w:rFonts w:ascii="Cordia New" w:hAnsi="Cordia New" w:cs="Cordia New"/>
          <w:sz w:val="24"/>
          <w:szCs w:val="24"/>
        </w:rPr>
        <w:tab/>
        <w:t xml:space="preserve">             </w:t>
      </w:r>
      <w:r>
        <w:rPr>
          <w:rFonts w:ascii="Cordia New" w:hAnsi="Cordia New" w:cs="Cordia New"/>
          <w:sz w:val="24"/>
          <w:szCs w:val="24"/>
        </w:rPr>
        <w:tab/>
        <w:t xml:space="preserve">             </w:t>
      </w:r>
      <w:r>
        <w:rPr>
          <w:rFonts w:ascii="Cordia New" w:hAnsi="Cordia New" w:cs="Cordia New"/>
          <w:b/>
          <w:bCs/>
          <w:sz w:val="24"/>
          <w:szCs w:val="24"/>
        </w:rPr>
        <w:t>Spring 2022</w:t>
      </w:r>
    </w:p>
    <w:p w14:paraId="0CA04314" w14:textId="5CCA1B0A" w:rsidR="009B5866" w:rsidRPr="00701924" w:rsidRDefault="009B5866" w:rsidP="009B5866">
      <w:pPr>
        <w:pStyle w:val="ListParagraph"/>
        <w:numPr>
          <w:ilvl w:val="0"/>
          <w:numId w:val="8"/>
        </w:numPr>
        <w:spacing w:after="0" w:line="240" w:lineRule="exact"/>
        <w:rPr>
          <w:rFonts w:ascii="Cordia New" w:hAnsi="Cordia New" w:cs="Cordia New"/>
          <w:sz w:val="24"/>
          <w:szCs w:val="24"/>
        </w:rPr>
      </w:pPr>
      <w:r>
        <w:rPr>
          <w:rFonts w:ascii="Cordia New" w:hAnsi="Cordia New" w:cs="Cordia New"/>
          <w:sz w:val="24"/>
          <w:szCs w:val="24"/>
        </w:rPr>
        <w:t xml:space="preserve">Co-authored paper submitted to </w:t>
      </w:r>
      <w:proofErr w:type="spellStart"/>
      <w:r>
        <w:rPr>
          <w:rFonts w:ascii="Cordia New" w:hAnsi="Cordia New" w:cs="Cordia New"/>
          <w:sz w:val="24"/>
          <w:szCs w:val="24"/>
        </w:rPr>
        <w:t>AMLap</w:t>
      </w:r>
      <w:proofErr w:type="spellEnd"/>
      <w:r>
        <w:rPr>
          <w:rFonts w:ascii="Cordia New" w:hAnsi="Cordia New" w:cs="Cordia New"/>
          <w:sz w:val="24"/>
          <w:szCs w:val="24"/>
        </w:rPr>
        <w:t xml:space="preserve"> Psycholinguistics conference. Established last name bias in sentence completion tasks through eminence verbs. Modulated findings with introduction to female </w:t>
      </w:r>
      <w:r w:rsidR="00F05145">
        <w:rPr>
          <w:rFonts w:ascii="Cordia New" w:hAnsi="Cordia New" w:cs="Cordia New"/>
          <w:sz w:val="24"/>
          <w:szCs w:val="24"/>
        </w:rPr>
        <w:t>scientists’</w:t>
      </w:r>
      <w:r>
        <w:rPr>
          <w:rFonts w:ascii="Cordia New" w:hAnsi="Cordia New" w:cs="Cordia New"/>
          <w:sz w:val="24"/>
          <w:szCs w:val="24"/>
        </w:rPr>
        <w:t xml:space="preserve"> stories to elucidate if the bias could be shifted.  </w:t>
      </w:r>
    </w:p>
    <w:p w14:paraId="48CD30E6" w14:textId="77777777" w:rsidR="009B5866" w:rsidRPr="00BF2B72" w:rsidRDefault="009B5866" w:rsidP="009B5866">
      <w:pPr>
        <w:spacing w:after="0" w:line="240" w:lineRule="exact"/>
        <w:ind w:left="360" w:hanging="360"/>
        <w:rPr>
          <w:rFonts w:ascii="Cordia New" w:hAnsi="Cordia New" w:cs="Cordia New"/>
          <w:sz w:val="24"/>
          <w:szCs w:val="24"/>
        </w:rPr>
      </w:pPr>
      <w:r>
        <w:rPr>
          <w:rFonts w:ascii="Cordia New" w:hAnsi="Cordia New" w:cs="Cordia New"/>
          <w:b/>
          <w:bCs/>
          <w:i/>
          <w:iCs/>
          <w:sz w:val="28"/>
          <w:szCs w:val="28"/>
        </w:rPr>
        <w:t>Endangered Language Preservation Group</w:t>
      </w:r>
      <w:r>
        <w:rPr>
          <w:rFonts w:ascii="Cordia New" w:hAnsi="Cordia New" w:cs="Cordia New"/>
          <w:b/>
          <w:bCs/>
          <w:i/>
          <w:iCs/>
          <w:sz w:val="28"/>
          <w:szCs w:val="28"/>
        </w:rPr>
        <w:tab/>
      </w:r>
      <w:r>
        <w:rPr>
          <w:rFonts w:ascii="Cordia New" w:hAnsi="Cordia New" w:cs="Cordia New"/>
          <w:b/>
          <w:bCs/>
          <w:i/>
          <w:iCs/>
          <w:sz w:val="28"/>
          <w:szCs w:val="28"/>
        </w:rPr>
        <w:tab/>
      </w:r>
      <w:r>
        <w:rPr>
          <w:rFonts w:ascii="Cordia New" w:hAnsi="Cordia New" w:cs="Cordia New"/>
          <w:b/>
          <w:bCs/>
          <w:i/>
          <w:iCs/>
          <w:sz w:val="28"/>
          <w:szCs w:val="28"/>
        </w:rPr>
        <w:tab/>
      </w:r>
      <w:r w:rsidRPr="00751CB1">
        <w:rPr>
          <w:rFonts w:ascii="Cordia New" w:hAnsi="Cordia New" w:cs="Cordia New"/>
          <w:sz w:val="24"/>
          <w:szCs w:val="24"/>
        </w:rPr>
        <w:tab/>
      </w:r>
      <w:r w:rsidRPr="00751CB1">
        <w:rPr>
          <w:rFonts w:ascii="Cordia New" w:hAnsi="Cordia New" w:cs="Cordia New"/>
          <w:sz w:val="24"/>
          <w:szCs w:val="24"/>
        </w:rPr>
        <w:tab/>
      </w:r>
      <w:r w:rsidRPr="00751CB1">
        <w:rPr>
          <w:rFonts w:ascii="Cordia New" w:hAnsi="Cordia New" w:cs="Cordia New"/>
          <w:sz w:val="24"/>
          <w:szCs w:val="24"/>
        </w:rPr>
        <w:tab/>
      </w:r>
      <w:r w:rsidRPr="00751CB1">
        <w:rPr>
          <w:rFonts w:ascii="Cordia New" w:hAnsi="Cordia New" w:cs="Cordia New"/>
          <w:sz w:val="24"/>
          <w:szCs w:val="24"/>
        </w:rPr>
        <w:tab/>
      </w:r>
      <w:r>
        <w:rPr>
          <w:rFonts w:ascii="Cordia New" w:hAnsi="Cordia New" w:cs="Cordia New"/>
          <w:sz w:val="24"/>
          <w:szCs w:val="24"/>
        </w:rPr>
        <w:t xml:space="preserve">     </w:t>
      </w:r>
      <w:proofErr w:type="gramStart"/>
      <w:r>
        <w:rPr>
          <w:rFonts w:ascii="Cordia New" w:hAnsi="Cordia New" w:cs="Cordia New"/>
          <w:sz w:val="24"/>
          <w:szCs w:val="24"/>
        </w:rPr>
        <w:tab/>
        <w:t xml:space="preserve">  </w:t>
      </w:r>
      <w:r>
        <w:rPr>
          <w:rFonts w:ascii="Cordia New" w:hAnsi="Cordia New" w:cs="Cordia New"/>
          <w:sz w:val="24"/>
          <w:szCs w:val="24"/>
        </w:rPr>
        <w:tab/>
      </w:r>
      <w:proofErr w:type="gramEnd"/>
      <w:r>
        <w:rPr>
          <w:rFonts w:ascii="Cordia New" w:hAnsi="Cordia New" w:cs="Cordia New"/>
          <w:sz w:val="24"/>
          <w:szCs w:val="24"/>
        </w:rPr>
        <w:t xml:space="preserve">          </w:t>
      </w:r>
      <w:r>
        <w:rPr>
          <w:rFonts w:ascii="Cordia New" w:hAnsi="Cordia New" w:cs="Cordia New"/>
          <w:b/>
          <w:bCs/>
          <w:sz w:val="24"/>
          <w:szCs w:val="24"/>
        </w:rPr>
        <w:t>Summer 2021</w:t>
      </w:r>
    </w:p>
    <w:p w14:paraId="02D9C418" w14:textId="77777777" w:rsidR="009B5866" w:rsidRDefault="009B5866" w:rsidP="009B5866">
      <w:pPr>
        <w:pStyle w:val="ListParagraph"/>
        <w:numPr>
          <w:ilvl w:val="0"/>
          <w:numId w:val="7"/>
        </w:numPr>
        <w:spacing w:after="0" w:line="240" w:lineRule="exact"/>
        <w:rPr>
          <w:rFonts w:ascii="Cordia New" w:hAnsi="Cordia New" w:cs="Cordia New"/>
          <w:sz w:val="24"/>
          <w:szCs w:val="24"/>
        </w:rPr>
      </w:pPr>
      <w:r>
        <w:rPr>
          <w:rFonts w:ascii="Cordia New" w:hAnsi="Cordia New" w:cs="Cordia New"/>
          <w:sz w:val="24"/>
          <w:szCs w:val="24"/>
        </w:rPr>
        <w:t xml:space="preserve">Received a Summer Undergraduate Research Fellowship to create a website using HTML and CSS programming for language research. </w:t>
      </w:r>
    </w:p>
    <w:p w14:paraId="77448CB4" w14:textId="77777777" w:rsidR="009B5866" w:rsidRPr="00701924" w:rsidRDefault="009B5866" w:rsidP="009B5866">
      <w:pPr>
        <w:pStyle w:val="ListParagraph"/>
        <w:numPr>
          <w:ilvl w:val="0"/>
          <w:numId w:val="7"/>
        </w:numPr>
        <w:spacing w:after="0" w:line="240" w:lineRule="exact"/>
        <w:rPr>
          <w:rFonts w:ascii="Cordia New" w:hAnsi="Cordia New" w:cs="Cordia New"/>
          <w:sz w:val="24"/>
          <w:szCs w:val="24"/>
        </w:rPr>
      </w:pPr>
      <w:r>
        <w:rPr>
          <w:rFonts w:ascii="Cordia New" w:hAnsi="Cordia New" w:cs="Cordia New"/>
          <w:sz w:val="24"/>
          <w:szCs w:val="24"/>
        </w:rPr>
        <w:t>Wrote and animated a storybook to provide translated stories for young learners of endangered languages.</w:t>
      </w:r>
    </w:p>
    <w:p w14:paraId="1BD6DA3E" w14:textId="77777777" w:rsidR="009B5866" w:rsidRPr="009F53BA" w:rsidRDefault="009B5866" w:rsidP="009B5866">
      <w:pPr>
        <w:spacing w:after="0" w:line="240" w:lineRule="exact"/>
        <w:ind w:left="360" w:hanging="360"/>
        <w:rPr>
          <w:rFonts w:ascii="Cordia New" w:hAnsi="Cordia New" w:cs="Cordia New"/>
          <w:sz w:val="24"/>
          <w:szCs w:val="24"/>
        </w:rPr>
      </w:pPr>
      <w:r>
        <w:rPr>
          <w:rFonts w:ascii="Cordia New" w:hAnsi="Cordia New" w:cs="Cordia New"/>
          <w:b/>
          <w:i/>
          <w:iCs/>
          <w:sz w:val="28"/>
          <w:szCs w:val="28"/>
        </w:rPr>
        <w:t>Mapudungun Language Fellowship at University of Texas at Austin</w:t>
      </w:r>
      <w:r>
        <w:rPr>
          <w:rFonts w:ascii="Cordia New" w:hAnsi="Cordia New" w:cs="Cordia New"/>
          <w:b/>
          <w:i/>
          <w:iCs/>
          <w:sz w:val="28"/>
          <w:szCs w:val="28"/>
        </w:rPr>
        <w:tab/>
        <w:t xml:space="preserve"> </w:t>
      </w:r>
      <w:r>
        <w:rPr>
          <w:rFonts w:ascii="Cordia New" w:hAnsi="Cordia New" w:cs="Cordia New"/>
          <w:sz w:val="24"/>
          <w:szCs w:val="24"/>
        </w:rPr>
        <w:tab/>
        <w:t xml:space="preserve"> </w:t>
      </w:r>
      <w:r>
        <w:rPr>
          <w:rFonts w:ascii="Cordia New" w:hAnsi="Cordia New" w:cs="Cordia New"/>
          <w:sz w:val="24"/>
          <w:szCs w:val="24"/>
        </w:rPr>
        <w:tab/>
      </w:r>
      <w:r>
        <w:rPr>
          <w:rFonts w:ascii="Cordia New" w:hAnsi="Cordia New" w:cs="Cordia New"/>
          <w:sz w:val="24"/>
          <w:szCs w:val="24"/>
        </w:rPr>
        <w:tab/>
      </w:r>
      <w:r>
        <w:rPr>
          <w:rFonts w:ascii="Cordia New" w:hAnsi="Cordia New" w:cs="Cordia New"/>
          <w:sz w:val="24"/>
          <w:szCs w:val="24"/>
        </w:rPr>
        <w:tab/>
      </w:r>
      <w:r>
        <w:rPr>
          <w:rFonts w:ascii="Cordia New" w:hAnsi="Cordia New" w:cs="Cordia New"/>
          <w:sz w:val="24"/>
          <w:szCs w:val="24"/>
        </w:rPr>
        <w:tab/>
        <w:t xml:space="preserve">          </w:t>
      </w:r>
      <w:r>
        <w:rPr>
          <w:rFonts w:ascii="Cordia New" w:hAnsi="Cordia New" w:cs="Cordia New"/>
          <w:b/>
          <w:bCs/>
          <w:sz w:val="24"/>
          <w:szCs w:val="24"/>
        </w:rPr>
        <w:t>Summer 2021</w:t>
      </w:r>
    </w:p>
    <w:p w14:paraId="1C7F48E1" w14:textId="77777777" w:rsidR="009B5866" w:rsidRPr="000A0195" w:rsidRDefault="009B5866" w:rsidP="009B5866">
      <w:pPr>
        <w:pStyle w:val="ListParagraph"/>
        <w:numPr>
          <w:ilvl w:val="0"/>
          <w:numId w:val="8"/>
        </w:numPr>
        <w:spacing w:after="0" w:line="240" w:lineRule="exact"/>
        <w:rPr>
          <w:rFonts w:ascii="Cordia New" w:hAnsi="Cordia New" w:cs="Cordia New"/>
          <w:color w:val="000000" w:themeColor="text1"/>
          <w:sz w:val="24"/>
          <w:szCs w:val="24"/>
        </w:rPr>
      </w:pPr>
      <w:r>
        <w:rPr>
          <w:rFonts w:ascii="Cordia New" w:hAnsi="Cordia New" w:cs="Cordia New"/>
          <w:color w:val="000000" w:themeColor="text1"/>
          <w:sz w:val="24"/>
          <w:szCs w:val="24"/>
        </w:rPr>
        <w:t>As part of the</w:t>
      </w:r>
      <w:r w:rsidRPr="000A0195">
        <w:rPr>
          <w:rFonts w:ascii="Cordia New" w:hAnsi="Cordia New" w:cs="Cordia New"/>
          <w:color w:val="000000" w:themeColor="text1"/>
          <w:sz w:val="24"/>
          <w:szCs w:val="24"/>
        </w:rPr>
        <w:t xml:space="preserve"> Indigenous Languages Initiative (ILI) at </w:t>
      </w:r>
      <w:r>
        <w:rPr>
          <w:rFonts w:ascii="Cordia New" w:hAnsi="Cordia New" w:cs="Cordia New"/>
          <w:color w:val="000000" w:themeColor="text1"/>
          <w:sz w:val="24"/>
          <w:szCs w:val="24"/>
        </w:rPr>
        <w:t xml:space="preserve">UT Austin received a fellowship to study Mapudungun, an endangered language of Chile. </w:t>
      </w:r>
      <w:r w:rsidRPr="000A0195">
        <w:rPr>
          <w:rFonts w:ascii="Cordia New" w:hAnsi="Cordia New" w:cs="Cordia New"/>
          <w:sz w:val="24"/>
          <w:szCs w:val="24"/>
        </w:rPr>
        <w:t xml:space="preserve">The course was taught </w:t>
      </w:r>
      <w:r>
        <w:rPr>
          <w:rFonts w:ascii="Cordia New" w:hAnsi="Cordia New" w:cs="Cordia New"/>
          <w:sz w:val="24"/>
          <w:szCs w:val="24"/>
        </w:rPr>
        <w:t xml:space="preserve">in Spanish </w:t>
      </w:r>
      <w:r w:rsidRPr="000A0195">
        <w:rPr>
          <w:rFonts w:ascii="Cordia New" w:hAnsi="Cordia New" w:cs="Cordia New"/>
          <w:sz w:val="24"/>
          <w:szCs w:val="24"/>
        </w:rPr>
        <w:t xml:space="preserve">by language activist and Mapudungun native speaker Maestra Clara </w:t>
      </w:r>
      <w:proofErr w:type="spellStart"/>
      <w:r w:rsidRPr="000A0195">
        <w:rPr>
          <w:rFonts w:ascii="Cordia New" w:hAnsi="Cordia New" w:cs="Cordia New"/>
          <w:sz w:val="24"/>
          <w:szCs w:val="24"/>
        </w:rPr>
        <w:t>Antinao</w:t>
      </w:r>
      <w:proofErr w:type="spellEnd"/>
      <w:r>
        <w:rPr>
          <w:rFonts w:ascii="Cordia New" w:hAnsi="Cordia New" w:cs="Cordia New"/>
          <w:sz w:val="24"/>
          <w:szCs w:val="24"/>
        </w:rPr>
        <w:t>.</w:t>
      </w:r>
    </w:p>
    <w:p w14:paraId="5A1B96BC" w14:textId="77777777" w:rsidR="009B5866" w:rsidRDefault="009B5866" w:rsidP="009B5866">
      <w:pPr>
        <w:spacing w:after="0" w:line="24" w:lineRule="auto"/>
        <w:rPr>
          <w:rFonts w:ascii="Cordia New" w:hAnsi="Cordia New" w:cs="Cordia New"/>
          <w:b/>
          <w:i/>
          <w:iCs/>
          <w:sz w:val="28"/>
          <w:szCs w:val="28"/>
        </w:rPr>
      </w:pPr>
    </w:p>
    <w:p w14:paraId="6F729092" w14:textId="77777777" w:rsidR="009B5866" w:rsidRPr="009F53BA" w:rsidRDefault="009B5866" w:rsidP="009B5866">
      <w:pPr>
        <w:spacing w:after="0" w:line="240" w:lineRule="exact"/>
        <w:ind w:left="360" w:hanging="360"/>
        <w:rPr>
          <w:rFonts w:ascii="Cordia New" w:hAnsi="Cordia New" w:cs="Cordia New"/>
          <w:sz w:val="24"/>
          <w:szCs w:val="24"/>
        </w:rPr>
      </w:pPr>
      <w:r>
        <w:rPr>
          <w:rFonts w:ascii="Cordia New" w:hAnsi="Cordia New" w:cs="Cordia New"/>
          <w:b/>
          <w:i/>
          <w:iCs/>
          <w:sz w:val="28"/>
          <w:szCs w:val="28"/>
        </w:rPr>
        <w:t xml:space="preserve">What’s in a Reaction? Emoji Response Ambiguities in Texts and Social Media </w:t>
      </w:r>
      <w:r>
        <w:rPr>
          <w:rFonts w:ascii="Cordia New" w:hAnsi="Cordia New" w:cs="Cordia New"/>
          <w:sz w:val="24"/>
          <w:szCs w:val="24"/>
        </w:rPr>
        <w:tab/>
        <w:t xml:space="preserve"> </w:t>
      </w:r>
      <w:r>
        <w:rPr>
          <w:rFonts w:ascii="Cordia New" w:hAnsi="Cordia New" w:cs="Cordia New"/>
          <w:sz w:val="24"/>
          <w:szCs w:val="24"/>
        </w:rPr>
        <w:tab/>
      </w:r>
      <w:r>
        <w:rPr>
          <w:rFonts w:ascii="Cordia New" w:hAnsi="Cordia New" w:cs="Cordia New"/>
          <w:sz w:val="24"/>
          <w:szCs w:val="24"/>
        </w:rPr>
        <w:tab/>
      </w:r>
      <w:r>
        <w:rPr>
          <w:rFonts w:ascii="Cordia New" w:hAnsi="Cordia New" w:cs="Cordia New"/>
          <w:sz w:val="24"/>
          <w:szCs w:val="24"/>
        </w:rPr>
        <w:tab/>
      </w:r>
      <w:r>
        <w:rPr>
          <w:rFonts w:ascii="Cordia New" w:hAnsi="Cordia New" w:cs="Cordia New"/>
          <w:sz w:val="24"/>
          <w:szCs w:val="24"/>
        </w:rPr>
        <w:tab/>
        <w:t xml:space="preserve">             </w:t>
      </w:r>
      <w:r>
        <w:rPr>
          <w:rFonts w:ascii="Cordia New" w:hAnsi="Cordia New" w:cs="Cordia New"/>
          <w:b/>
          <w:bCs/>
          <w:sz w:val="24"/>
          <w:szCs w:val="24"/>
        </w:rPr>
        <w:t>Spring 2021</w:t>
      </w:r>
    </w:p>
    <w:p w14:paraId="48835FE0" w14:textId="2DC2E9D5" w:rsidR="009B5866" w:rsidRPr="00F05145" w:rsidRDefault="009B5866" w:rsidP="00F05145">
      <w:pPr>
        <w:pStyle w:val="ListParagraph"/>
        <w:numPr>
          <w:ilvl w:val="0"/>
          <w:numId w:val="8"/>
        </w:numPr>
        <w:spacing w:after="0" w:line="240" w:lineRule="exact"/>
        <w:rPr>
          <w:rFonts w:ascii="Cordia New" w:hAnsi="Cordia New" w:cs="Cordia New"/>
          <w:color w:val="000000" w:themeColor="text1"/>
          <w:sz w:val="24"/>
          <w:szCs w:val="24"/>
        </w:rPr>
      </w:pPr>
      <w:r w:rsidRPr="007515AA">
        <w:rPr>
          <w:rFonts w:ascii="Cordia New" w:hAnsi="Cordia New" w:cs="Cordia New"/>
          <w:sz w:val="24"/>
          <w:szCs w:val="24"/>
        </w:rPr>
        <w:t xml:space="preserve">USC Research </w:t>
      </w:r>
      <w:proofErr w:type="spellStart"/>
      <w:r w:rsidRPr="007515AA">
        <w:rPr>
          <w:rFonts w:ascii="Cordia New" w:hAnsi="Cordia New" w:cs="Cordia New"/>
          <w:sz w:val="24"/>
          <w:szCs w:val="24"/>
        </w:rPr>
        <w:t>SCymposium</w:t>
      </w:r>
      <w:proofErr w:type="spellEnd"/>
      <w:r w:rsidRPr="007515AA">
        <w:rPr>
          <w:rFonts w:ascii="Cordia New" w:hAnsi="Cordia New" w:cs="Cordia New"/>
          <w:sz w:val="24"/>
          <w:szCs w:val="24"/>
        </w:rPr>
        <w:t xml:space="preserve"> </w:t>
      </w:r>
      <w:r>
        <w:rPr>
          <w:rFonts w:ascii="Cordia New" w:hAnsi="Cordia New" w:cs="Cordia New"/>
          <w:sz w:val="24"/>
          <w:szCs w:val="24"/>
        </w:rPr>
        <w:t>presented project on people’s interpretations on ambiguous emojis and their impact on social media.</w:t>
      </w:r>
    </w:p>
    <w:p w14:paraId="7301F94D" w14:textId="77777777" w:rsidR="009B5866" w:rsidRPr="0080685E" w:rsidRDefault="009B5866" w:rsidP="009B5866">
      <w:pPr>
        <w:pStyle w:val="ListParagraph"/>
        <w:spacing w:after="0" w:line="30" w:lineRule="exact"/>
        <w:ind w:left="360"/>
        <w:rPr>
          <w:rFonts w:ascii="Cordia New" w:hAnsi="Cordia New" w:cs="Cordia New"/>
          <w:color w:val="000000" w:themeColor="text1"/>
          <w:sz w:val="11"/>
          <w:szCs w:val="11"/>
        </w:rPr>
      </w:pPr>
    </w:p>
    <w:p w14:paraId="2DC5F283" w14:textId="77777777" w:rsidR="009B5866" w:rsidRPr="006337CC" w:rsidRDefault="009B5866" w:rsidP="009B5866">
      <w:pPr>
        <w:spacing w:after="0"/>
        <w:rPr>
          <w:rFonts w:ascii="Futura Medium" w:hAnsi="Futura Medium" w:cs="Futura Medium"/>
          <w:b/>
          <w:sz w:val="20"/>
          <w:szCs w:val="20"/>
        </w:rPr>
      </w:pPr>
      <w:r>
        <w:rPr>
          <w:b/>
          <w:noProof/>
          <w:sz w:val="28"/>
          <w:szCs w:val="28"/>
        </w:rPr>
        <mc:AlternateContent>
          <mc:Choice Requires="wps">
            <w:drawing>
              <wp:anchor distT="0" distB="0" distL="114300" distR="114300" simplePos="0" relativeHeight="251661312" behindDoc="0" locked="0" layoutInCell="1" allowOverlap="1" wp14:anchorId="0112B334" wp14:editId="45718FDB">
                <wp:simplePos x="0" y="0"/>
                <wp:positionH relativeFrom="margin">
                  <wp:posOffset>-40327</wp:posOffset>
                </wp:positionH>
                <wp:positionV relativeFrom="paragraph">
                  <wp:posOffset>163946</wp:posOffset>
                </wp:positionV>
                <wp:extent cx="686752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6867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DFBDA"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pt,12.9pt" to="537.55pt,1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gimgEAAIgDAAAOAAAAZHJzL2Uyb0RvYy54bWysU9tO4zAQfUfiHyy/06SVKChqygNoeUG7&#13;&#10;iF0+wDjjxsI3jb1N+vc7dtt0BQitVrw4vpxzZs7MZHUzWsO2gFF71/L5rOYMnPSddpuWP//6dnHN&#13;&#10;WUzCdcJ4By3fQeQ36/Oz1RAaWPjemw6QkYiLzRBa3qcUmqqKsgcr4swHcPSoPFqR6IibqkMxkLo1&#13;&#10;1aKul9XgsQvoJcRIt3f7R74u+kqBTD+UipCYaTnllsqKZX3Ja7VeiWaDIvRaHtIQ/5GFFdpR0Enq&#13;&#10;TiTBfqN+J2W1RB+9SjPpbeWV0hKKB3Izr9+4+dmLAMULFSeGqUzx62Tl9+2te0QqwxBiE8MjZhej&#13;&#10;Qpu/lB8bS7F2U7FgTEzS5fJ6eXW5uORMHt+qEzFgTPfgLcublhvtsg/RiO1DTBSMoEcIHU6hyy7t&#13;&#10;DGSwcU+gmO4o2Lywy1TArUG2FdTP7nWe+0daBZkpShszkerPSQdspkGZlH8lTugS0bs0Ea12Hj+K&#13;&#10;msZjqmqPP7ree822X3y3K40o5aB2F2eH0czz9Pe50E8/0PoPAAAA//8DAFBLAwQUAAYACAAAACEA&#13;&#10;atmQheIAAAAOAQAADwAAAGRycy9kb3ducmV2LnhtbEyPQU/DMAyF70j8h8hI3LZ0FSuoazpNQwhx&#13;&#10;mVgH96zx0kKTVEnalX8/TxzgYsl+9vP7ivVkOjaiD62zAhbzBBja2qnWagEfh5fZE7AQpVWycxYF&#13;&#10;/GCAdXl7U8hcubPd41hFzcjEhlwKaGLsc85D3aCRYe56tKSdnDcyUus1V16eydx0PE2SjBvZWvrQ&#13;&#10;yB63Ddbf1WAEdG9+/NRbvQnD6z6rvt5P6e4wCnF/Nz2vqGxWwCJO8e8CrgyUH0oKdnSDVYF1AmbZ&#13;&#10;A20KSJeEcdWTx+UC2PF3wsuC/8coLwAAAP//AwBQSwECLQAUAAYACAAAACEAtoM4kv4AAADhAQAA&#13;&#10;EwAAAAAAAAAAAAAAAAAAAAAAW0NvbnRlbnRfVHlwZXNdLnhtbFBLAQItABQABgAIAAAAIQA4/SH/&#13;&#10;1gAAAJQBAAALAAAAAAAAAAAAAAAAAC8BAABfcmVscy8ucmVsc1BLAQItABQABgAIAAAAIQDI/Ugi&#13;&#10;mgEAAIgDAAAOAAAAAAAAAAAAAAAAAC4CAABkcnMvZTJvRG9jLnhtbFBLAQItABQABgAIAAAAIQBq&#13;&#10;2ZCF4gAAAA4BAAAPAAAAAAAAAAAAAAAAAPQDAABkcnMvZG93bnJldi54bWxQSwUGAAAAAAQABADz&#13;&#10;AAAAAwUAAAAA&#13;&#10;" strokecolor="black [3200]" strokeweight=".5pt">
                <v:stroke joinstyle="miter"/>
                <w10:wrap anchorx="margin"/>
              </v:line>
            </w:pict>
          </mc:Fallback>
        </mc:AlternateContent>
      </w:r>
      <w:r w:rsidRPr="00751CB1">
        <w:rPr>
          <w:rFonts w:ascii="Futura Medium" w:hAnsi="Futura Medium" w:cs="Futura Medium" w:hint="cs"/>
          <w:b/>
          <w:sz w:val="20"/>
          <w:szCs w:val="20"/>
        </w:rPr>
        <w:t>SKILLS AND INTERESTS</w:t>
      </w:r>
    </w:p>
    <w:p w14:paraId="1DF56907" w14:textId="77777777" w:rsidR="009B5866" w:rsidRPr="006337CC" w:rsidRDefault="009B5866" w:rsidP="009B5866">
      <w:pPr>
        <w:pStyle w:val="ListParagraph"/>
        <w:numPr>
          <w:ilvl w:val="0"/>
          <w:numId w:val="5"/>
        </w:numPr>
        <w:spacing w:after="0" w:line="220" w:lineRule="exact"/>
        <w:rPr>
          <w:rFonts w:ascii="Cordia New" w:hAnsi="Cordia New" w:cs="Cordia New"/>
          <w:sz w:val="24"/>
          <w:szCs w:val="24"/>
        </w:rPr>
      </w:pPr>
      <w:r w:rsidRPr="006337CC">
        <w:rPr>
          <w:rFonts w:ascii="Cordia New" w:hAnsi="Cordia New" w:cs="Cordia New"/>
          <w:b/>
          <w:bCs/>
          <w:sz w:val="24"/>
          <w:szCs w:val="24"/>
        </w:rPr>
        <w:t>Languages:</w:t>
      </w:r>
      <w:r w:rsidRPr="006337CC">
        <w:rPr>
          <w:rFonts w:ascii="Cordia New" w:hAnsi="Cordia New" w:cs="Cordia New"/>
          <w:sz w:val="24"/>
          <w:szCs w:val="24"/>
        </w:rPr>
        <w:t xml:space="preserve"> </w:t>
      </w:r>
      <w:r>
        <w:rPr>
          <w:rFonts w:ascii="Cordia New" w:hAnsi="Cordia New" w:cs="Cordia New"/>
          <w:sz w:val="24"/>
          <w:szCs w:val="24"/>
        </w:rPr>
        <w:t>Fluent English, Advanced</w:t>
      </w:r>
      <w:r w:rsidRPr="006337CC">
        <w:rPr>
          <w:rFonts w:ascii="Cordia New" w:hAnsi="Cordia New" w:cs="Cordia New"/>
          <w:sz w:val="24"/>
          <w:szCs w:val="24"/>
        </w:rPr>
        <w:t xml:space="preserve"> Spanish</w:t>
      </w:r>
      <w:r>
        <w:rPr>
          <w:rFonts w:ascii="Cordia New" w:hAnsi="Cordia New" w:cs="Cordia New"/>
          <w:sz w:val="24"/>
          <w:szCs w:val="24"/>
        </w:rPr>
        <w:t>, Beginner Mapudungun</w:t>
      </w:r>
    </w:p>
    <w:p w14:paraId="0DD66C67" w14:textId="5CA68A4C" w:rsidR="0065424A" w:rsidRPr="00F05145" w:rsidRDefault="009B5866" w:rsidP="00F05145">
      <w:pPr>
        <w:pStyle w:val="ListParagraph"/>
        <w:numPr>
          <w:ilvl w:val="0"/>
          <w:numId w:val="5"/>
        </w:numPr>
        <w:spacing w:after="0" w:line="220" w:lineRule="exact"/>
        <w:rPr>
          <w:rFonts w:ascii="Cordia New" w:hAnsi="Cordia New" w:cs="Cordia New"/>
          <w:sz w:val="24"/>
          <w:szCs w:val="24"/>
        </w:rPr>
      </w:pPr>
      <w:r w:rsidRPr="006337CC">
        <w:rPr>
          <w:rFonts w:ascii="Cordia New" w:hAnsi="Cordia New" w:cs="Cordia New"/>
          <w:b/>
          <w:bCs/>
          <w:sz w:val="24"/>
          <w:szCs w:val="24"/>
        </w:rPr>
        <w:t xml:space="preserve">Technical: </w:t>
      </w:r>
      <w:r>
        <w:rPr>
          <w:rFonts w:ascii="Cordia New" w:hAnsi="Cordia New" w:cs="Cordia New"/>
          <w:sz w:val="24"/>
          <w:szCs w:val="24"/>
        </w:rPr>
        <w:t xml:space="preserve">Programming languages: C++, Python, R-Studio, HTML, CSS, MATLAB. Lab experience working in Microsoft, </w:t>
      </w:r>
      <w:proofErr w:type="spellStart"/>
      <w:r>
        <w:rPr>
          <w:rFonts w:ascii="Cordia New" w:hAnsi="Cordia New" w:cs="Cordia New"/>
          <w:sz w:val="24"/>
          <w:szCs w:val="24"/>
        </w:rPr>
        <w:t>Praat</w:t>
      </w:r>
      <w:proofErr w:type="spellEnd"/>
      <w:r>
        <w:rPr>
          <w:rFonts w:ascii="Cordia New" w:hAnsi="Cordia New" w:cs="Cordia New"/>
          <w:sz w:val="24"/>
          <w:szCs w:val="24"/>
        </w:rPr>
        <w:t xml:space="preserve">, Figma, Pandas, and Qualtrics. Familiar with </w:t>
      </w:r>
      <w:proofErr w:type="spellStart"/>
      <w:r>
        <w:rPr>
          <w:rFonts w:ascii="Cordia New" w:hAnsi="Cordia New" w:cs="Cordia New"/>
          <w:sz w:val="24"/>
          <w:szCs w:val="24"/>
        </w:rPr>
        <w:t>Tensorflow</w:t>
      </w:r>
      <w:proofErr w:type="spellEnd"/>
      <w:r>
        <w:rPr>
          <w:rFonts w:ascii="Cordia New" w:hAnsi="Cordia New" w:cs="Cordia New"/>
          <w:sz w:val="24"/>
          <w:szCs w:val="24"/>
        </w:rPr>
        <w:t>, NLP, Neural Networks, and Machine Learning for Speech Recognition and linguistics.</w:t>
      </w:r>
    </w:p>
    <w:sectPr w:rsidR="0065424A" w:rsidRPr="00F05145" w:rsidSect="006472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Futura">
    <w:panose1 w:val="020B0602020204020303"/>
    <w:charset w:val="00"/>
    <w:family w:val="swiss"/>
    <w:pitch w:val="variable"/>
    <w:sig w:usb0="A0000AEF" w:usb1="5000214A" w:usb2="00000000" w:usb3="00000000" w:csb0="000001FF" w:csb1="00000000"/>
  </w:font>
  <w:font w:name="Futura Medium">
    <w:altName w:val="FUTURA MEDIUM"/>
    <w:panose1 w:val="020B0602020204020303"/>
    <w:charset w:val="B1"/>
    <w:family w:val="swiss"/>
    <w:pitch w:val="variable"/>
    <w:sig w:usb0="800028E7" w:usb1="00000000" w:usb2="00000000" w:usb3="00000000" w:csb0="000001FB" w:csb1="00000000"/>
  </w:font>
  <w:font w:name="Lato">
    <w:panose1 w:val="020B0604020202020204"/>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17B2"/>
    <w:multiLevelType w:val="hybridMultilevel"/>
    <w:tmpl w:val="78549F08"/>
    <w:lvl w:ilvl="0" w:tplc="B420D9C8">
      <w:numFmt w:val="bullet"/>
      <w:lvlText w:val="-"/>
      <w:lvlJc w:val="left"/>
      <w:pPr>
        <w:ind w:left="360" w:hanging="360"/>
      </w:pPr>
      <w:rPr>
        <w:rFonts w:ascii="Cordia New" w:hAnsi="Cordia New" w:hint="default"/>
        <w:b/>
        <w:bCs/>
        <w:i w:val="0"/>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EB122C"/>
    <w:multiLevelType w:val="hybridMultilevel"/>
    <w:tmpl w:val="6E529C38"/>
    <w:lvl w:ilvl="0" w:tplc="B420D9C8">
      <w:numFmt w:val="bullet"/>
      <w:lvlText w:val="-"/>
      <w:lvlJc w:val="left"/>
      <w:pPr>
        <w:ind w:left="360" w:hanging="360"/>
      </w:pPr>
      <w:rPr>
        <w:rFonts w:ascii="Cordia New" w:hAnsi="Cordia New" w:hint="default"/>
        <w:b/>
        <w:bCs/>
        <w:i w:val="0"/>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1E0B94"/>
    <w:multiLevelType w:val="hybridMultilevel"/>
    <w:tmpl w:val="3D94DA06"/>
    <w:lvl w:ilvl="0" w:tplc="B420D9C8">
      <w:numFmt w:val="bullet"/>
      <w:lvlText w:val="-"/>
      <w:lvlJc w:val="left"/>
      <w:pPr>
        <w:ind w:left="360" w:hanging="360"/>
      </w:pPr>
      <w:rPr>
        <w:rFonts w:ascii="Cordia New" w:hAnsi="Cordia New" w:hint="default"/>
        <w:b/>
        <w:bCs/>
        <w:i w:val="0"/>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75C01"/>
    <w:multiLevelType w:val="hybridMultilevel"/>
    <w:tmpl w:val="ABA68046"/>
    <w:lvl w:ilvl="0" w:tplc="B420D9C8">
      <w:numFmt w:val="bullet"/>
      <w:lvlText w:val="-"/>
      <w:lvlJc w:val="left"/>
      <w:pPr>
        <w:ind w:left="360" w:hanging="360"/>
      </w:pPr>
      <w:rPr>
        <w:rFonts w:ascii="Cordia New" w:hAnsi="Cordia New" w:hint="default"/>
        <w:b/>
        <w:bCs/>
        <w:i w:val="0"/>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E82D82"/>
    <w:multiLevelType w:val="hybridMultilevel"/>
    <w:tmpl w:val="1014417A"/>
    <w:lvl w:ilvl="0" w:tplc="B420D9C8">
      <w:numFmt w:val="bullet"/>
      <w:lvlText w:val="-"/>
      <w:lvlJc w:val="left"/>
      <w:pPr>
        <w:ind w:left="360" w:hanging="360"/>
      </w:pPr>
      <w:rPr>
        <w:rFonts w:ascii="Cordia New" w:hAnsi="Cordia New" w:hint="default"/>
        <w:b/>
        <w:bCs/>
        <w:i w:val="0"/>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A1E23"/>
    <w:multiLevelType w:val="hybridMultilevel"/>
    <w:tmpl w:val="CF58E880"/>
    <w:lvl w:ilvl="0" w:tplc="B420D9C8">
      <w:numFmt w:val="bullet"/>
      <w:lvlText w:val="-"/>
      <w:lvlJc w:val="left"/>
      <w:pPr>
        <w:ind w:left="360" w:hanging="360"/>
      </w:pPr>
      <w:rPr>
        <w:rFonts w:ascii="Cordia New" w:hAnsi="Cordia New" w:hint="default"/>
        <w:b/>
        <w:bCs/>
        <w:i w:val="0"/>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1297937"/>
    <w:multiLevelType w:val="hybridMultilevel"/>
    <w:tmpl w:val="2604C56E"/>
    <w:lvl w:ilvl="0" w:tplc="B420D9C8">
      <w:numFmt w:val="bullet"/>
      <w:lvlText w:val="-"/>
      <w:lvlJc w:val="left"/>
      <w:pPr>
        <w:ind w:left="360" w:hanging="360"/>
      </w:pPr>
      <w:rPr>
        <w:rFonts w:ascii="Cordia New" w:hAnsi="Cordia New" w:hint="default"/>
        <w:b/>
        <w:bCs/>
        <w:i w:val="0"/>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0D7B6D"/>
    <w:multiLevelType w:val="hybridMultilevel"/>
    <w:tmpl w:val="CCFEDCD2"/>
    <w:lvl w:ilvl="0" w:tplc="15803C4E">
      <w:numFmt w:val="bullet"/>
      <w:lvlText w:val="-"/>
      <w:lvlJc w:val="left"/>
      <w:pPr>
        <w:ind w:left="288" w:hanging="288"/>
      </w:pPr>
      <w:rPr>
        <w:rFonts w:ascii="Cordia New" w:hAnsi="Cordia New" w:hint="default"/>
        <w:b/>
        <w:bCs/>
        <w:i w:val="0"/>
        <w:sz w:val="36"/>
        <w:szCs w:val="3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16337167">
    <w:abstractNumId w:val="2"/>
  </w:num>
  <w:num w:numId="2" w16cid:durableId="92483957">
    <w:abstractNumId w:val="6"/>
  </w:num>
  <w:num w:numId="3" w16cid:durableId="433137556">
    <w:abstractNumId w:val="3"/>
  </w:num>
  <w:num w:numId="4" w16cid:durableId="588776665">
    <w:abstractNumId w:val="1"/>
  </w:num>
  <w:num w:numId="5" w16cid:durableId="634944308">
    <w:abstractNumId w:val="0"/>
  </w:num>
  <w:num w:numId="6" w16cid:durableId="1146583650">
    <w:abstractNumId w:val="5"/>
  </w:num>
  <w:num w:numId="7" w16cid:durableId="1200511806">
    <w:abstractNumId w:val="7"/>
  </w:num>
  <w:num w:numId="8" w16cid:durableId="6638224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66"/>
    <w:rsid w:val="000402D3"/>
    <w:rsid w:val="003760FE"/>
    <w:rsid w:val="00710490"/>
    <w:rsid w:val="00752F2C"/>
    <w:rsid w:val="008C4EAF"/>
    <w:rsid w:val="008F3F55"/>
    <w:rsid w:val="009B5866"/>
    <w:rsid w:val="00A37DE6"/>
    <w:rsid w:val="00C649B7"/>
    <w:rsid w:val="00F05145"/>
    <w:rsid w:val="00FB5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288D42"/>
  <w15:chartTrackingRefBased/>
  <w15:docId w15:val="{CCF0164D-CBDB-A340-8152-27C6E8557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866"/>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866"/>
    <w:pPr>
      <w:ind w:left="720"/>
      <w:contextualSpacing/>
    </w:pPr>
  </w:style>
  <w:style w:type="character" w:styleId="Hyperlink">
    <w:name w:val="Hyperlink"/>
    <w:basedOn w:val="DefaultParagraphFont"/>
    <w:uiPriority w:val="99"/>
    <w:unhideWhenUsed/>
    <w:rsid w:val="009B5866"/>
    <w:rPr>
      <w:color w:val="0563C1" w:themeColor="hyperlink"/>
      <w:u w:val="single"/>
    </w:rPr>
  </w:style>
  <w:style w:type="character" w:customStyle="1" w:styleId="apple-converted-space">
    <w:name w:val="apple-converted-space"/>
    <w:basedOn w:val="DefaultParagraphFont"/>
    <w:rsid w:val="00A37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66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clairep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Benet Post</dc:creator>
  <cp:keywords/>
  <dc:description/>
  <cp:lastModifiedBy>Claire Benet Post</cp:lastModifiedBy>
  <cp:revision>3</cp:revision>
  <dcterms:created xsi:type="dcterms:W3CDTF">2022-09-21T15:24:00Z</dcterms:created>
  <dcterms:modified xsi:type="dcterms:W3CDTF">2022-09-21T15:39:00Z</dcterms:modified>
</cp:coreProperties>
</file>