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E34BC" w14:textId="4CF1E968" w:rsidR="007B7527" w:rsidRPr="00431D4F" w:rsidRDefault="007B7527" w:rsidP="000438D8">
      <w:pPr>
        <w:jc w:val="both"/>
        <w:rPr>
          <w:rFonts w:ascii="Bradley Hand" w:hAnsi="Bradley Hand"/>
          <w:b/>
          <w:bCs/>
          <w:color w:val="C45911" w:themeColor="accent2" w:themeShade="BF"/>
          <w:sz w:val="36"/>
          <w:szCs w:val="36"/>
        </w:rPr>
      </w:pPr>
      <w:r w:rsidRPr="00431D4F">
        <w:rPr>
          <w:rFonts w:ascii="Bradley Hand" w:hAnsi="Bradley Hand"/>
          <w:b/>
          <w:bCs/>
          <w:color w:val="C45911" w:themeColor="accent2" w:themeShade="BF"/>
          <w:sz w:val="36"/>
          <w:szCs w:val="36"/>
        </w:rPr>
        <w:t>Understand COVID-19 through Python Plotting</w:t>
      </w:r>
    </w:p>
    <w:p w14:paraId="7794093A" w14:textId="77777777" w:rsidR="007B7527" w:rsidRPr="008E3EF2" w:rsidRDefault="007B7527" w:rsidP="000438D8">
      <w:pPr>
        <w:jc w:val="both"/>
        <w:rPr>
          <w:rFonts w:ascii="Bradley Hand" w:hAnsi="Bradley Hand"/>
          <w:color w:val="000000" w:themeColor="text1"/>
          <w:sz w:val="32"/>
          <w:szCs w:val="32"/>
        </w:rPr>
      </w:pPr>
    </w:p>
    <w:p w14:paraId="0D94D309" w14:textId="7734588F" w:rsidR="00F00CF1" w:rsidRPr="00243B1C" w:rsidRDefault="00831EBD" w:rsidP="000438D8">
      <w:pPr>
        <w:jc w:val="both"/>
        <w:rPr>
          <w:rFonts w:ascii="Bradley Hand" w:hAnsi="Bradley Hand"/>
          <w:b/>
          <w:bCs/>
          <w:color w:val="C45911" w:themeColor="accent2" w:themeShade="BF"/>
          <w:sz w:val="32"/>
          <w:szCs w:val="32"/>
        </w:rPr>
      </w:pPr>
      <w:r w:rsidRPr="00243B1C">
        <w:rPr>
          <w:rFonts w:ascii="Bradley Hand" w:hAnsi="Bradley Hand"/>
          <w:b/>
          <w:bCs/>
          <w:color w:val="C45911" w:themeColor="accent2" w:themeShade="BF"/>
          <w:sz w:val="32"/>
          <w:szCs w:val="32"/>
        </w:rPr>
        <w:t>Introduction</w:t>
      </w:r>
    </w:p>
    <w:p w14:paraId="05AC8BC4" w14:textId="53CAB42F" w:rsidR="00831EBD" w:rsidRPr="008E3EF2" w:rsidRDefault="00E1604A" w:rsidP="000438D8">
      <w:pPr>
        <w:jc w:val="both"/>
        <w:rPr>
          <w:rFonts w:ascii="Bradley Hand" w:hAnsi="Bradley Hand"/>
          <w:color w:val="000000" w:themeColor="text1"/>
        </w:rPr>
      </w:pPr>
      <w:r w:rsidRPr="00E1604A">
        <w:rPr>
          <w:rFonts w:ascii="Bradley Hand" w:hAnsi="Bradley Hand"/>
          <w:color w:val="000000" w:themeColor="text1"/>
        </w:rPr>
        <w:t>As the COVID-19 pandemic is still ravaging the world, everyone is trying to stay at home as often as possible to avoid getting infected or infect other people. It is important, therefore, to understand what the COVID-19 data looks like and how to interpret the various data such as daily changes and total cases.</w:t>
      </w:r>
      <w:r w:rsidR="00831EBD" w:rsidRPr="008E3EF2">
        <w:rPr>
          <w:rFonts w:ascii="Bradley Hand" w:hAnsi="Bradley Hand"/>
          <w:color w:val="000000" w:themeColor="text1"/>
        </w:rPr>
        <w:t xml:space="preserve"> Most of these data are shown clearly in what is called </w:t>
      </w:r>
      <w:r w:rsidR="00831EBD" w:rsidRPr="00AF547A">
        <w:rPr>
          <w:rFonts w:ascii="Bradley Hand" w:hAnsi="Bradley Hand"/>
          <w:b/>
          <w:bCs/>
          <w:color w:val="000000" w:themeColor="text1"/>
        </w:rPr>
        <w:t>histograms</w:t>
      </w:r>
      <w:r w:rsidR="00831EBD" w:rsidRPr="008E3EF2">
        <w:rPr>
          <w:rFonts w:ascii="Bradley Hand" w:hAnsi="Bradley Hand"/>
          <w:color w:val="000000" w:themeColor="text1"/>
        </w:rPr>
        <w:t xml:space="preserve"> or </w:t>
      </w:r>
      <w:r w:rsidR="00831EBD" w:rsidRPr="00AF547A">
        <w:rPr>
          <w:rFonts w:ascii="Bradley Hand" w:hAnsi="Bradley Hand"/>
          <w:b/>
          <w:bCs/>
          <w:color w:val="000000" w:themeColor="text1"/>
        </w:rPr>
        <w:t>bar charts</w:t>
      </w:r>
      <w:r w:rsidR="00831EBD" w:rsidRPr="008E3EF2">
        <w:rPr>
          <w:rFonts w:ascii="Bradley Hand" w:hAnsi="Bradley Hand"/>
          <w:color w:val="000000" w:themeColor="text1"/>
        </w:rPr>
        <w:t xml:space="preserve">. In this tutorial, you will be introduced to what is a histogram or bar chart, why a histogram or bar chart is useful and how to use them. </w:t>
      </w:r>
    </w:p>
    <w:p w14:paraId="477A91AE" w14:textId="77777777" w:rsidR="00831EBD" w:rsidRPr="008E3EF2" w:rsidRDefault="00831EBD" w:rsidP="000438D8">
      <w:pPr>
        <w:jc w:val="both"/>
        <w:rPr>
          <w:rFonts w:ascii="Bradley Hand" w:hAnsi="Bradley Hand"/>
          <w:color w:val="000000" w:themeColor="text1"/>
        </w:rPr>
      </w:pPr>
    </w:p>
    <w:p w14:paraId="443391E2" w14:textId="3892B2BF" w:rsidR="00831EBD" w:rsidRPr="008E3EF2" w:rsidRDefault="00831EBD" w:rsidP="000438D8">
      <w:pPr>
        <w:jc w:val="both"/>
        <w:rPr>
          <w:rFonts w:ascii="Bradley Hand" w:hAnsi="Bradley Hand"/>
          <w:color w:val="000000" w:themeColor="text1"/>
        </w:rPr>
      </w:pPr>
      <w:r w:rsidRPr="008E3EF2">
        <w:rPr>
          <w:rFonts w:ascii="Bradley Hand" w:hAnsi="Bradley Hand"/>
          <w:color w:val="000000" w:themeColor="text1"/>
        </w:rPr>
        <w:t>We will be using the computational programming language</w:t>
      </w:r>
      <w:r w:rsidR="00AF547A">
        <w:rPr>
          <w:rFonts w:ascii="Bradley Hand" w:hAnsi="Bradley Hand"/>
          <w:color w:val="000000" w:themeColor="text1"/>
        </w:rPr>
        <w:t xml:space="preserve"> </w:t>
      </w:r>
      <w:r w:rsidRPr="00AF547A">
        <w:rPr>
          <w:rFonts w:ascii="Bradley Hand" w:hAnsi="Bradley Hand"/>
          <w:b/>
          <w:bCs/>
          <w:i/>
          <w:iCs/>
          <w:color w:val="000000" w:themeColor="text1"/>
        </w:rPr>
        <w:t>Python</w:t>
      </w:r>
      <w:r w:rsidRPr="008E3EF2">
        <w:rPr>
          <w:rFonts w:ascii="Bradley Hand" w:hAnsi="Bradley Hand"/>
          <w:color w:val="000000" w:themeColor="text1"/>
        </w:rPr>
        <w:t xml:space="preserve"> to draw histograms or bar charts. Don't worry, you don't need to know Python in advance, this tutorial will also introduce you to simple Python programming.</w:t>
      </w:r>
    </w:p>
    <w:p w14:paraId="0970647F" w14:textId="77777777" w:rsidR="00831EBD" w:rsidRPr="008E3EF2" w:rsidRDefault="00831EBD" w:rsidP="000438D8">
      <w:pPr>
        <w:jc w:val="both"/>
        <w:rPr>
          <w:rFonts w:ascii="Bradley Hand" w:hAnsi="Bradley Hand"/>
          <w:color w:val="000000" w:themeColor="text1"/>
        </w:rPr>
      </w:pPr>
    </w:p>
    <w:p w14:paraId="2E365FDC" w14:textId="2BAB11A1" w:rsidR="00831EBD" w:rsidRDefault="00831EBD" w:rsidP="000438D8">
      <w:pPr>
        <w:jc w:val="both"/>
        <w:rPr>
          <w:rFonts w:ascii="Bradley Hand" w:hAnsi="Bradley Hand"/>
          <w:color w:val="000000" w:themeColor="text1"/>
        </w:rPr>
      </w:pPr>
      <w:r w:rsidRPr="008E3EF2">
        <w:rPr>
          <w:rFonts w:ascii="Bradley Hand" w:hAnsi="Bradley Hand"/>
          <w:color w:val="000000" w:themeColor="text1"/>
        </w:rPr>
        <w:t xml:space="preserve">At the end of the tutorial, you will be able to use real data to plot your own COVID-19 cases for your selected counties, </w:t>
      </w:r>
      <w:r w:rsidR="006F1765">
        <w:rPr>
          <w:rFonts w:ascii="Bradley Hand" w:hAnsi="Bradley Hand"/>
          <w:color w:val="000000" w:themeColor="text1"/>
        </w:rPr>
        <w:t xml:space="preserve">or </w:t>
      </w:r>
      <w:r w:rsidRPr="008E3EF2">
        <w:rPr>
          <w:rFonts w:ascii="Bradley Hand" w:hAnsi="Bradley Hand"/>
          <w:color w:val="000000" w:themeColor="text1"/>
        </w:rPr>
        <w:t>states.</w:t>
      </w:r>
    </w:p>
    <w:p w14:paraId="401356D6" w14:textId="40F727C8" w:rsidR="00BB51C8" w:rsidRDefault="00BB51C8" w:rsidP="000438D8">
      <w:pPr>
        <w:jc w:val="both"/>
        <w:rPr>
          <w:rFonts w:ascii="Bradley Hand" w:hAnsi="Bradley Hand"/>
          <w:color w:val="000000" w:themeColor="text1"/>
        </w:rPr>
      </w:pPr>
    </w:p>
    <w:p w14:paraId="64BE0DE7" w14:textId="71E4037C" w:rsidR="00BB51C8" w:rsidRDefault="00BB51C8" w:rsidP="000438D8">
      <w:pPr>
        <w:jc w:val="both"/>
        <w:rPr>
          <w:rFonts w:ascii="Bradley Hand" w:hAnsi="Bradley Hand"/>
          <w:color w:val="538135" w:themeColor="accent6" w:themeShade="BF"/>
        </w:rPr>
      </w:pPr>
    </w:p>
    <w:p w14:paraId="2236243E" w14:textId="36A64077" w:rsidR="00BB51C8" w:rsidRPr="00243B1C" w:rsidRDefault="00BB51C8" w:rsidP="000438D8">
      <w:pPr>
        <w:jc w:val="both"/>
        <w:rPr>
          <w:rFonts w:ascii="Bradley Hand" w:hAnsi="Bradley Hand"/>
          <w:b/>
          <w:color w:val="C45911" w:themeColor="accent2" w:themeShade="BF"/>
          <w:sz w:val="32"/>
          <w:szCs w:val="32"/>
        </w:rPr>
      </w:pPr>
      <w:r w:rsidRPr="00243B1C">
        <w:rPr>
          <w:rFonts w:ascii="Bradley Hand" w:hAnsi="Bradley Hand"/>
          <w:b/>
          <w:color w:val="C45911" w:themeColor="accent2" w:themeShade="BF"/>
          <w:sz w:val="32"/>
          <w:szCs w:val="32"/>
        </w:rPr>
        <w:t>Running the tutorial</w:t>
      </w:r>
    </w:p>
    <w:p w14:paraId="54F1E0E0" w14:textId="37471C89" w:rsidR="00DB044B" w:rsidRPr="0083783D" w:rsidRDefault="00DB044B" w:rsidP="000438D8">
      <w:pPr>
        <w:pStyle w:val="ListParagraph"/>
        <w:numPr>
          <w:ilvl w:val="0"/>
          <w:numId w:val="1"/>
        </w:numPr>
        <w:jc w:val="both"/>
        <w:rPr>
          <w:rFonts w:ascii="Bradley Hand" w:hAnsi="Bradley Hand"/>
        </w:rPr>
      </w:pPr>
      <w:r w:rsidRPr="0083783D">
        <w:rPr>
          <w:rFonts w:ascii="Bradley Hand" w:hAnsi="Bradley Hand"/>
        </w:rPr>
        <w:t xml:space="preserve">Go to </w:t>
      </w:r>
      <w:hyperlink r:id="rId5" w:history="1">
        <w:r w:rsidRPr="0083783D">
          <w:rPr>
            <w:rStyle w:val="Hyperlink"/>
            <w:rFonts w:ascii="Bradley Hand" w:hAnsi="Bradley Hand"/>
            <w:color w:val="0366D6"/>
            <w:shd w:val="clear" w:color="auto" w:fill="FFFFFF"/>
          </w:rPr>
          <w:t>https://mybinder.org/v2/gh/claireshiye/GK12/master</w:t>
        </w:r>
      </w:hyperlink>
      <w:r w:rsidRPr="0083783D">
        <w:rPr>
          <w:rFonts w:ascii="Bradley Hand" w:hAnsi="Bradley Hand"/>
        </w:rPr>
        <w:t>, and then click open the folder</w:t>
      </w:r>
      <w:r w:rsidRPr="0083783D">
        <w:rPr>
          <w:rFonts w:ascii="Bradley Hand" w:hAnsi="Bradley Hand"/>
          <w:b/>
        </w:rPr>
        <w:t xml:space="preserve"> </w:t>
      </w:r>
      <w:proofErr w:type="spellStart"/>
      <w:r w:rsidRPr="0083783D">
        <w:rPr>
          <w:rFonts w:ascii="Bradley Hand" w:hAnsi="Bradley Hand"/>
          <w:b/>
        </w:rPr>
        <w:t>covid_data_analysis</w:t>
      </w:r>
      <w:proofErr w:type="spellEnd"/>
      <w:r w:rsidRPr="0083783D">
        <w:rPr>
          <w:rFonts w:ascii="Bradley Hand" w:hAnsi="Bradley Hand"/>
        </w:rPr>
        <w:t>.</w:t>
      </w:r>
    </w:p>
    <w:p w14:paraId="7194A61C" w14:textId="6EB56AB8" w:rsidR="00DB044B" w:rsidRDefault="00DB044B" w:rsidP="000438D8">
      <w:pPr>
        <w:jc w:val="both"/>
        <w:rPr>
          <w:rFonts w:ascii="Bradley Hand" w:hAnsi="Bradley Hand"/>
        </w:rPr>
      </w:pPr>
    </w:p>
    <w:p w14:paraId="55329073" w14:textId="15D8FBA7" w:rsidR="00DB044B" w:rsidRPr="0083783D" w:rsidRDefault="00DB044B" w:rsidP="000438D8">
      <w:pPr>
        <w:pStyle w:val="ListParagraph"/>
        <w:numPr>
          <w:ilvl w:val="0"/>
          <w:numId w:val="1"/>
        </w:numPr>
        <w:jc w:val="both"/>
        <w:rPr>
          <w:rFonts w:ascii="Bradley Hand" w:hAnsi="Bradley Hand"/>
        </w:rPr>
      </w:pPr>
      <w:r w:rsidRPr="0083783D">
        <w:rPr>
          <w:rFonts w:ascii="Bradley Hand" w:hAnsi="Bradley Hand"/>
        </w:rPr>
        <w:t xml:space="preserve">First open file </w:t>
      </w:r>
      <w:proofErr w:type="spellStart"/>
      <w:r w:rsidRPr="0083783D">
        <w:rPr>
          <w:rFonts w:ascii="Bradley Hand" w:hAnsi="Bradley Hand"/>
          <w:b/>
          <w:bCs/>
        </w:rPr>
        <w:t>Histogtam_Tutorial.ipynb</w:t>
      </w:r>
      <w:proofErr w:type="spellEnd"/>
      <w:r w:rsidRPr="0083783D">
        <w:rPr>
          <w:rFonts w:ascii="Bradley Hand" w:hAnsi="Bradley Hand"/>
          <w:b/>
          <w:bCs/>
        </w:rPr>
        <w:t xml:space="preserve"> </w:t>
      </w:r>
      <w:r w:rsidRPr="0083783D">
        <w:rPr>
          <w:rFonts w:ascii="Bradley Hand" w:hAnsi="Bradley Hand"/>
        </w:rPr>
        <w:t>and follow the tutorial</w:t>
      </w:r>
      <w:r w:rsidR="0083783D" w:rsidRPr="0083783D">
        <w:rPr>
          <w:rFonts w:ascii="Bradley Hand" w:hAnsi="Bradley Hand"/>
        </w:rPr>
        <w:t xml:space="preserve"> and enter your answers to the practice below.</w:t>
      </w:r>
    </w:p>
    <w:p w14:paraId="519EB0E8" w14:textId="4FF59876" w:rsidR="0083783D" w:rsidRDefault="0083783D" w:rsidP="000438D8">
      <w:pPr>
        <w:jc w:val="both"/>
        <w:rPr>
          <w:rFonts w:ascii="Bradley Hand" w:hAnsi="Bradley Hand"/>
        </w:rPr>
      </w:pPr>
    </w:p>
    <w:p w14:paraId="71E23704" w14:textId="26166DBC" w:rsidR="00DB044B" w:rsidRPr="001C4591" w:rsidRDefault="001C4591" w:rsidP="000438D8">
      <w:pPr>
        <w:jc w:val="both"/>
        <w:rPr>
          <w:rFonts w:ascii="Bradley Hand" w:hAnsi="Bradley Hand"/>
          <w:b/>
          <w:bCs/>
          <w:color w:val="000000" w:themeColor="text1"/>
        </w:rPr>
      </w:pPr>
      <w:r w:rsidRPr="001C4591">
        <w:rPr>
          <w:rFonts w:ascii="Bradley Hand" w:hAnsi="Bradley Hand"/>
          <w:b/>
          <w:bCs/>
          <w:color w:val="000000" w:themeColor="text1"/>
        </w:rPr>
        <w:t>Answers for the tutorial</w:t>
      </w:r>
    </w:p>
    <w:p w14:paraId="633BAA74" w14:textId="5D70BD77" w:rsidR="001C4591" w:rsidRDefault="001C4591" w:rsidP="000438D8">
      <w:pPr>
        <w:pStyle w:val="ListParagraph"/>
        <w:numPr>
          <w:ilvl w:val="0"/>
          <w:numId w:val="2"/>
        </w:numPr>
        <w:jc w:val="both"/>
        <w:rPr>
          <w:rFonts w:ascii="Bradley Hand" w:hAnsi="Bradley Hand"/>
          <w:color w:val="000000" w:themeColor="text1"/>
        </w:rPr>
      </w:pPr>
      <w:r w:rsidRPr="001C4591">
        <w:rPr>
          <w:rFonts w:ascii="Bradley Hand" w:hAnsi="Bradley Hand"/>
          <w:color w:val="000000" w:themeColor="text1"/>
        </w:rPr>
        <w:t>Example 1: Which age range of people likes to watch Demon Slayer the most?</w:t>
      </w:r>
      <w:r w:rsidR="00A77F40">
        <w:rPr>
          <w:rFonts w:ascii="Bradley Hand" w:hAnsi="Bradley Hand"/>
          <w:color w:val="000000" w:themeColor="text1"/>
        </w:rPr>
        <w:t xml:space="preserve"> </w:t>
      </w:r>
      <w:r w:rsidR="00A77F40" w:rsidRPr="00AE07A9">
        <w:rPr>
          <w:rFonts w:ascii="Bradley Hand" w:hAnsi="Bradley Hand"/>
        </w:rPr>
        <w:t xml:space="preserve">Copy/paste </w:t>
      </w:r>
      <w:r w:rsidR="00A77F40">
        <w:rPr>
          <w:rFonts w:ascii="Bradley Hand" w:hAnsi="Bradley Hand"/>
        </w:rPr>
        <w:t>a</w:t>
      </w:r>
      <w:r w:rsidR="00A77F40" w:rsidRPr="00AE07A9">
        <w:rPr>
          <w:rFonts w:ascii="Bradley Hand" w:hAnsi="Bradley Hand"/>
        </w:rPr>
        <w:t xml:space="preserve"> screenshot</w:t>
      </w:r>
      <w:r w:rsidR="00A77F40">
        <w:rPr>
          <w:rFonts w:ascii="Bradley Hand" w:hAnsi="Bradley Hand"/>
        </w:rPr>
        <w:t xml:space="preserve"> of the </w:t>
      </w:r>
      <w:proofErr w:type="spellStart"/>
      <w:r w:rsidR="00A77F40">
        <w:rPr>
          <w:rFonts w:ascii="Bradley Hand" w:hAnsi="Bradley Hand"/>
        </w:rPr>
        <w:t>hisgram</w:t>
      </w:r>
      <w:proofErr w:type="spellEnd"/>
      <w:r w:rsidR="00A77F40" w:rsidRPr="00AE07A9">
        <w:rPr>
          <w:rFonts w:ascii="Bradley Hand" w:hAnsi="Bradley Hand"/>
        </w:rPr>
        <w:t xml:space="preserve"> here</w:t>
      </w:r>
      <w:r w:rsidR="00A77F40">
        <w:rPr>
          <w:rFonts w:ascii="Bradley Hand" w:hAnsi="Bradley Hand"/>
        </w:rPr>
        <w:t>.</w:t>
      </w:r>
    </w:p>
    <w:p w14:paraId="4AEC5E14" w14:textId="45986DE8" w:rsidR="00F75218" w:rsidRPr="00F75218" w:rsidRDefault="00F75218" w:rsidP="00F75218">
      <w:pPr>
        <w:pStyle w:val="ListParagraph"/>
        <w:rPr>
          <w:rFonts w:ascii="Bradley Hand" w:hAnsi="Bradley Hand"/>
          <w:color w:val="000000" w:themeColor="text1"/>
        </w:rPr>
      </w:pPr>
      <w:r w:rsidRPr="00F75218">
        <w:rPr>
          <w:rFonts w:ascii="Bradley Hand" w:hAnsi="Bradley Hand"/>
          <w:color w:val="000000"/>
          <w:shd w:val="clear" w:color="auto" w:fill="FFFFFF"/>
        </w:rPr>
        <w:t xml:space="preserve">Copy down the code used in this question for histogram plotting in the answer sheet, i.e., </w:t>
      </w:r>
      <w:proofErr w:type="spellStart"/>
      <w:proofErr w:type="gramStart"/>
      <w:r w:rsidRPr="00952720">
        <w:rPr>
          <w:rFonts w:ascii="Bradley Hand" w:hAnsi="Bradley Hand"/>
          <w:b/>
          <w:bCs/>
          <w:color w:val="4472C4" w:themeColor="accent1"/>
          <w:shd w:val="clear" w:color="auto" w:fill="FFFFFF"/>
        </w:rPr>
        <w:t>plt.hist</w:t>
      </w:r>
      <w:proofErr w:type="spellEnd"/>
      <w:proofErr w:type="gramEnd"/>
      <w:r w:rsidRPr="00952720">
        <w:rPr>
          <w:rFonts w:ascii="Bradley Hand" w:hAnsi="Bradley Hand"/>
          <w:b/>
          <w:bCs/>
          <w:color w:val="4472C4" w:themeColor="accent1"/>
          <w:shd w:val="clear" w:color="auto" w:fill="FFFFFF"/>
        </w:rPr>
        <w:t>(</w:t>
      </w:r>
      <w:proofErr w:type="spellStart"/>
      <w:r w:rsidRPr="00952720">
        <w:rPr>
          <w:rFonts w:ascii="Bradley Hand" w:hAnsi="Bradley Hand"/>
          <w:b/>
          <w:bCs/>
          <w:color w:val="4472C4" w:themeColor="accent1"/>
          <w:shd w:val="clear" w:color="auto" w:fill="FFFFFF"/>
        </w:rPr>
        <w:t>sample_all</w:t>
      </w:r>
      <w:proofErr w:type="spellEnd"/>
      <w:r w:rsidRPr="00952720">
        <w:rPr>
          <w:rFonts w:ascii="Bradley Hand" w:hAnsi="Bradley Hand"/>
          <w:b/>
          <w:bCs/>
          <w:color w:val="4472C4" w:themeColor="accent1"/>
          <w:shd w:val="clear" w:color="auto" w:fill="FFFFFF"/>
        </w:rPr>
        <w:t>)</w:t>
      </w:r>
      <w:r>
        <w:rPr>
          <w:rFonts w:ascii="Bradley Hand" w:hAnsi="Bradley Hand"/>
          <w:color w:val="000000" w:themeColor="text1"/>
          <w:shd w:val="clear" w:color="auto" w:fill="FFFFFF"/>
        </w:rPr>
        <w:t>.</w:t>
      </w:r>
    </w:p>
    <w:p w14:paraId="68658B19" w14:textId="77777777" w:rsidR="00F75218" w:rsidRDefault="00F75218" w:rsidP="00F75218">
      <w:pPr>
        <w:pStyle w:val="ListParagraph"/>
        <w:jc w:val="both"/>
        <w:rPr>
          <w:rFonts w:ascii="Bradley Hand" w:hAnsi="Bradley Hand"/>
          <w:color w:val="000000" w:themeColor="text1"/>
        </w:rPr>
      </w:pPr>
    </w:p>
    <w:p w14:paraId="417F6A4F" w14:textId="57EDCA62" w:rsidR="0044443C" w:rsidRDefault="0044443C" w:rsidP="000438D8">
      <w:pPr>
        <w:jc w:val="center"/>
        <w:rPr>
          <w:rFonts w:ascii="Bradley Hand" w:hAnsi="Bradley Hand"/>
        </w:rPr>
      </w:pPr>
    </w:p>
    <w:p w14:paraId="5879F5A1" w14:textId="59D10E22" w:rsidR="002863B1" w:rsidRDefault="002863B1" w:rsidP="000438D8">
      <w:pPr>
        <w:jc w:val="center"/>
        <w:rPr>
          <w:rFonts w:ascii="Bradley Hand" w:hAnsi="Bradley Hand"/>
        </w:rPr>
      </w:pPr>
    </w:p>
    <w:p w14:paraId="441816BA" w14:textId="6B2CB862" w:rsidR="002863B1" w:rsidRDefault="002863B1" w:rsidP="000438D8">
      <w:pPr>
        <w:jc w:val="center"/>
        <w:rPr>
          <w:rFonts w:ascii="Bradley Hand" w:hAnsi="Bradley Hand"/>
        </w:rPr>
      </w:pPr>
    </w:p>
    <w:p w14:paraId="2DAA6723" w14:textId="77777777" w:rsidR="002863B1" w:rsidRDefault="002863B1" w:rsidP="000438D8">
      <w:pPr>
        <w:jc w:val="center"/>
        <w:rPr>
          <w:rFonts w:ascii="Bradley Hand" w:hAnsi="Bradley Hand"/>
        </w:rPr>
      </w:pPr>
    </w:p>
    <w:p w14:paraId="7659070B" w14:textId="234DD0B8" w:rsidR="003520D5" w:rsidRDefault="003520D5" w:rsidP="000438D8">
      <w:pPr>
        <w:jc w:val="both"/>
        <w:rPr>
          <w:rStyle w:val="Strong"/>
          <w:rFonts w:ascii="Bradley Hand" w:hAnsi="Bradley Hand"/>
        </w:rPr>
      </w:pPr>
    </w:p>
    <w:p w14:paraId="7B4CE6E0" w14:textId="50421CE1" w:rsidR="003520D5" w:rsidRDefault="003520D5" w:rsidP="000438D8">
      <w:pPr>
        <w:jc w:val="both"/>
        <w:rPr>
          <w:rStyle w:val="Strong"/>
          <w:rFonts w:ascii="Bradley Hand" w:hAnsi="Bradley Hand"/>
        </w:rPr>
      </w:pPr>
    </w:p>
    <w:p w14:paraId="135AC72C" w14:textId="1C9797E3" w:rsidR="003520D5" w:rsidRDefault="003520D5" w:rsidP="000438D8">
      <w:pPr>
        <w:jc w:val="both"/>
        <w:rPr>
          <w:rStyle w:val="Strong"/>
          <w:rFonts w:ascii="Bradley Hand" w:hAnsi="Bradley Hand"/>
        </w:rPr>
      </w:pPr>
    </w:p>
    <w:p w14:paraId="7EAA9C14" w14:textId="4EBBA601" w:rsidR="003520D5" w:rsidRDefault="003520D5" w:rsidP="000438D8">
      <w:pPr>
        <w:jc w:val="both"/>
        <w:rPr>
          <w:rStyle w:val="Strong"/>
          <w:rFonts w:ascii="Bradley Hand" w:hAnsi="Bradley Hand"/>
        </w:rPr>
      </w:pPr>
    </w:p>
    <w:p w14:paraId="0FDC4E6E" w14:textId="11B9922D" w:rsidR="002F4DCC" w:rsidRDefault="002F4DCC" w:rsidP="000438D8">
      <w:pPr>
        <w:jc w:val="both"/>
        <w:rPr>
          <w:rStyle w:val="Strong"/>
          <w:rFonts w:ascii="Bradley Hand" w:hAnsi="Bradley Hand"/>
        </w:rPr>
      </w:pPr>
    </w:p>
    <w:p w14:paraId="17299560" w14:textId="77777777" w:rsidR="002F4DCC" w:rsidRPr="003520D5" w:rsidRDefault="002F4DCC" w:rsidP="000438D8">
      <w:pPr>
        <w:jc w:val="both"/>
        <w:rPr>
          <w:rStyle w:val="Strong"/>
          <w:rFonts w:ascii="Bradley Hand" w:hAnsi="Bradley Hand"/>
        </w:rPr>
      </w:pPr>
    </w:p>
    <w:p w14:paraId="37DDB0A3" w14:textId="70703C8B" w:rsidR="00462F6F" w:rsidRPr="001E2BF7" w:rsidRDefault="00BA43D9" w:rsidP="000438D8">
      <w:pPr>
        <w:pStyle w:val="ListParagraph"/>
        <w:numPr>
          <w:ilvl w:val="0"/>
          <w:numId w:val="2"/>
        </w:numPr>
        <w:jc w:val="both"/>
        <w:rPr>
          <w:rStyle w:val="Strong"/>
          <w:rFonts w:ascii="Bradley Hand" w:hAnsi="Bradley Hand"/>
        </w:rPr>
      </w:pPr>
      <w:r>
        <w:rPr>
          <w:rStyle w:val="Strong"/>
          <w:rFonts w:ascii="Bradley Hand" w:hAnsi="Bradley Hand"/>
          <w:b w:val="0"/>
          <w:bCs w:val="0"/>
          <w:color w:val="000000"/>
          <w:shd w:val="clear" w:color="auto" w:fill="FFFFFF"/>
        </w:rPr>
        <w:lastRenderedPageBreak/>
        <w:t xml:space="preserve">Example 1: </w:t>
      </w:r>
      <w:r w:rsidR="00462F6F" w:rsidRPr="00462F6F">
        <w:rPr>
          <w:rStyle w:val="Strong"/>
          <w:rFonts w:ascii="Bradley Hand" w:hAnsi="Bradley Hand"/>
          <w:b w:val="0"/>
          <w:bCs w:val="0"/>
          <w:color w:val="000000"/>
          <w:shd w:val="clear" w:color="auto" w:fill="FFFFFF"/>
        </w:rPr>
        <w:t>Which age ranges of men/women like to watch Demon Slayer the most?</w:t>
      </w:r>
      <w:r w:rsidR="00A77F40">
        <w:rPr>
          <w:rStyle w:val="Strong"/>
          <w:rFonts w:ascii="Bradley Hand" w:hAnsi="Bradley Hand"/>
          <w:b w:val="0"/>
          <w:bCs w:val="0"/>
          <w:color w:val="000000"/>
          <w:shd w:val="clear" w:color="auto" w:fill="FFFFFF"/>
        </w:rPr>
        <w:t xml:space="preserve"> </w:t>
      </w:r>
      <w:r w:rsidR="00A77F40" w:rsidRPr="00AE07A9">
        <w:rPr>
          <w:rFonts w:ascii="Bradley Hand" w:hAnsi="Bradley Hand"/>
        </w:rPr>
        <w:t xml:space="preserve">Copy/paste </w:t>
      </w:r>
      <w:r w:rsidR="00A77F40">
        <w:rPr>
          <w:rFonts w:ascii="Bradley Hand" w:hAnsi="Bradley Hand"/>
        </w:rPr>
        <w:t>a</w:t>
      </w:r>
      <w:r w:rsidR="00A77F40" w:rsidRPr="00AE07A9">
        <w:rPr>
          <w:rFonts w:ascii="Bradley Hand" w:hAnsi="Bradley Hand"/>
        </w:rPr>
        <w:t xml:space="preserve"> screenshot </w:t>
      </w:r>
      <w:r w:rsidR="00A77F40">
        <w:rPr>
          <w:rFonts w:ascii="Bradley Hand" w:hAnsi="Bradley Hand"/>
        </w:rPr>
        <w:t>of the his</w:t>
      </w:r>
      <w:r w:rsidR="00634172">
        <w:rPr>
          <w:rFonts w:ascii="Bradley Hand" w:hAnsi="Bradley Hand"/>
        </w:rPr>
        <w:t>to</w:t>
      </w:r>
      <w:r w:rsidR="00A77F40">
        <w:rPr>
          <w:rFonts w:ascii="Bradley Hand" w:hAnsi="Bradley Hand"/>
        </w:rPr>
        <w:t xml:space="preserve">grams </w:t>
      </w:r>
      <w:r w:rsidR="00A77F40" w:rsidRPr="00AE07A9">
        <w:rPr>
          <w:rFonts w:ascii="Bradley Hand" w:hAnsi="Bradley Hand"/>
        </w:rPr>
        <w:t>here</w:t>
      </w:r>
      <w:r w:rsidR="00A77F40">
        <w:rPr>
          <w:rFonts w:ascii="Bradley Hand" w:hAnsi="Bradley Hand"/>
        </w:rPr>
        <w:t>.</w:t>
      </w:r>
    </w:p>
    <w:p w14:paraId="4E90D28B" w14:textId="1FC4CB29" w:rsidR="00462F6F" w:rsidRDefault="00462F6F" w:rsidP="000438D8">
      <w:pPr>
        <w:pStyle w:val="ListParagraph"/>
        <w:jc w:val="center"/>
        <w:rPr>
          <w:rFonts w:ascii="Bradley Hand" w:hAnsi="Bradley Hand"/>
          <w:b/>
          <w:bCs/>
        </w:rPr>
      </w:pPr>
    </w:p>
    <w:p w14:paraId="5BB2A442" w14:textId="157F4B69" w:rsidR="002863B1" w:rsidRDefault="002863B1" w:rsidP="000438D8">
      <w:pPr>
        <w:pStyle w:val="ListParagraph"/>
        <w:jc w:val="center"/>
        <w:rPr>
          <w:rFonts w:ascii="Bradley Hand" w:hAnsi="Bradley Hand"/>
          <w:b/>
          <w:bCs/>
        </w:rPr>
      </w:pPr>
    </w:p>
    <w:p w14:paraId="4F7CAF98" w14:textId="7D6939C0" w:rsidR="002863B1" w:rsidRDefault="002863B1" w:rsidP="000438D8">
      <w:pPr>
        <w:pStyle w:val="ListParagraph"/>
        <w:jc w:val="center"/>
        <w:rPr>
          <w:rFonts w:ascii="Bradley Hand" w:hAnsi="Bradley Hand"/>
          <w:b/>
          <w:bCs/>
        </w:rPr>
      </w:pPr>
    </w:p>
    <w:p w14:paraId="48D96B4B" w14:textId="3154533A" w:rsidR="002863B1" w:rsidRDefault="002863B1" w:rsidP="000438D8">
      <w:pPr>
        <w:pStyle w:val="ListParagraph"/>
        <w:jc w:val="center"/>
        <w:rPr>
          <w:rFonts w:ascii="Bradley Hand" w:hAnsi="Bradley Hand"/>
          <w:b/>
          <w:bCs/>
        </w:rPr>
      </w:pPr>
    </w:p>
    <w:p w14:paraId="0B099943" w14:textId="0A4953DE" w:rsidR="002F4DCC" w:rsidRDefault="002F4DCC" w:rsidP="000438D8">
      <w:pPr>
        <w:pStyle w:val="ListParagraph"/>
        <w:jc w:val="center"/>
        <w:rPr>
          <w:rFonts w:ascii="Bradley Hand" w:hAnsi="Bradley Hand"/>
          <w:b/>
          <w:bCs/>
        </w:rPr>
      </w:pPr>
    </w:p>
    <w:p w14:paraId="3A232BCA" w14:textId="7253AA70" w:rsidR="002F4DCC" w:rsidRDefault="002F4DCC" w:rsidP="000438D8">
      <w:pPr>
        <w:pStyle w:val="ListParagraph"/>
        <w:jc w:val="center"/>
        <w:rPr>
          <w:rFonts w:ascii="Bradley Hand" w:hAnsi="Bradley Hand"/>
          <w:b/>
          <w:bCs/>
        </w:rPr>
      </w:pPr>
    </w:p>
    <w:p w14:paraId="0EBE8486" w14:textId="3DEEC9A5" w:rsidR="002F4DCC" w:rsidRDefault="002F4DCC" w:rsidP="000438D8">
      <w:pPr>
        <w:pStyle w:val="ListParagraph"/>
        <w:jc w:val="center"/>
        <w:rPr>
          <w:rFonts w:ascii="Bradley Hand" w:hAnsi="Bradley Hand"/>
          <w:b/>
          <w:bCs/>
        </w:rPr>
      </w:pPr>
    </w:p>
    <w:p w14:paraId="0CBA84EE" w14:textId="6A8A4499" w:rsidR="002F4DCC" w:rsidRDefault="002F4DCC" w:rsidP="000438D8">
      <w:pPr>
        <w:pStyle w:val="ListParagraph"/>
        <w:jc w:val="center"/>
        <w:rPr>
          <w:rFonts w:ascii="Bradley Hand" w:hAnsi="Bradley Hand"/>
          <w:b/>
          <w:bCs/>
        </w:rPr>
      </w:pPr>
    </w:p>
    <w:p w14:paraId="55768CE1" w14:textId="42126CFF" w:rsidR="002F4DCC" w:rsidRDefault="002F4DCC" w:rsidP="000438D8">
      <w:pPr>
        <w:pStyle w:val="ListParagraph"/>
        <w:jc w:val="center"/>
        <w:rPr>
          <w:rFonts w:ascii="Bradley Hand" w:hAnsi="Bradley Hand"/>
          <w:b/>
          <w:bCs/>
        </w:rPr>
      </w:pPr>
    </w:p>
    <w:p w14:paraId="57EC522B" w14:textId="77777777" w:rsidR="002F4DCC" w:rsidRDefault="002F4DCC" w:rsidP="000438D8">
      <w:pPr>
        <w:pStyle w:val="ListParagraph"/>
        <w:jc w:val="center"/>
        <w:rPr>
          <w:rFonts w:ascii="Bradley Hand" w:hAnsi="Bradley Hand"/>
          <w:b/>
          <w:bCs/>
        </w:rPr>
      </w:pPr>
    </w:p>
    <w:p w14:paraId="78A49131" w14:textId="62E2096F" w:rsidR="002F4DCC" w:rsidRDefault="002F4DCC" w:rsidP="000438D8">
      <w:pPr>
        <w:pStyle w:val="ListParagraph"/>
        <w:jc w:val="center"/>
        <w:rPr>
          <w:rFonts w:ascii="Bradley Hand" w:hAnsi="Bradley Hand"/>
          <w:b/>
          <w:bCs/>
        </w:rPr>
      </w:pPr>
    </w:p>
    <w:p w14:paraId="1490CB5B" w14:textId="11D62858" w:rsidR="002F4DCC" w:rsidRDefault="002F4DCC" w:rsidP="000438D8">
      <w:pPr>
        <w:pStyle w:val="ListParagraph"/>
        <w:jc w:val="center"/>
        <w:rPr>
          <w:rFonts w:ascii="Bradley Hand" w:hAnsi="Bradley Hand"/>
          <w:b/>
          <w:bCs/>
        </w:rPr>
      </w:pPr>
    </w:p>
    <w:p w14:paraId="5FD679FB" w14:textId="77777777" w:rsidR="002F4DCC" w:rsidRPr="00462F6F" w:rsidRDefault="002F4DCC" w:rsidP="000438D8">
      <w:pPr>
        <w:pStyle w:val="ListParagraph"/>
        <w:jc w:val="center"/>
        <w:rPr>
          <w:rFonts w:ascii="Bradley Hand" w:hAnsi="Bradley Hand"/>
          <w:b/>
          <w:bCs/>
        </w:rPr>
      </w:pPr>
    </w:p>
    <w:p w14:paraId="270DAA21" w14:textId="7EFEDCF9" w:rsidR="001C4591" w:rsidRDefault="001C4591" w:rsidP="000438D8">
      <w:pPr>
        <w:jc w:val="both"/>
        <w:rPr>
          <w:rFonts w:ascii="Bradley Hand" w:hAnsi="Bradley Hand"/>
        </w:rPr>
      </w:pPr>
    </w:p>
    <w:p w14:paraId="127046B4" w14:textId="6224EC57" w:rsidR="000438D8" w:rsidRDefault="006C18F6" w:rsidP="000438D8">
      <w:pPr>
        <w:pStyle w:val="ListParagraph"/>
        <w:numPr>
          <w:ilvl w:val="0"/>
          <w:numId w:val="2"/>
        </w:numPr>
        <w:jc w:val="both"/>
        <w:rPr>
          <w:rFonts w:ascii="Bradley Hand" w:hAnsi="Bradley Hand"/>
        </w:rPr>
      </w:pPr>
      <w:r>
        <w:rPr>
          <w:rFonts w:ascii="Bradley Hand" w:hAnsi="Bradley Hand"/>
        </w:rPr>
        <w:t>Practice 1: Copy/paste your screenshot here</w:t>
      </w:r>
    </w:p>
    <w:p w14:paraId="3D8BBEEA" w14:textId="2F735F8E" w:rsidR="005C0517" w:rsidRPr="005C0517" w:rsidRDefault="005C0517" w:rsidP="005C0517">
      <w:pPr>
        <w:pStyle w:val="ListParagraph"/>
        <w:rPr>
          <w:rFonts w:ascii="Bradley Hand" w:hAnsi="Bradley Hand"/>
        </w:rPr>
      </w:pPr>
      <w:r>
        <w:rPr>
          <w:rStyle w:val="Strong"/>
          <w:rFonts w:ascii="Bradley Hand" w:hAnsi="Bradley Hand"/>
          <w:color w:val="FF0000"/>
          <w:shd w:val="clear" w:color="auto" w:fill="FFFFFF"/>
        </w:rPr>
        <w:t>(</w:t>
      </w:r>
      <w:r w:rsidRPr="005C0517">
        <w:rPr>
          <w:rStyle w:val="Strong"/>
          <w:rFonts w:ascii="Bradley Hand" w:hAnsi="Bradley Hand"/>
          <w:color w:val="FF0000"/>
          <w:shd w:val="clear" w:color="auto" w:fill="FFFFFF"/>
        </w:rPr>
        <w:t>Follow the instruction in between long hashtag marks and fill in the code.</w:t>
      </w:r>
      <w:r>
        <w:rPr>
          <w:rStyle w:val="Strong"/>
          <w:rFonts w:ascii="Bradley Hand" w:hAnsi="Bradley Hand"/>
          <w:color w:val="FF0000"/>
          <w:shd w:val="clear" w:color="auto" w:fill="FFFFFF"/>
        </w:rPr>
        <w:t>)</w:t>
      </w:r>
    </w:p>
    <w:p w14:paraId="3A1D9530" w14:textId="7AA76D70" w:rsidR="00952720" w:rsidRDefault="00952720" w:rsidP="00952720">
      <w:pPr>
        <w:pStyle w:val="ListParagraph"/>
        <w:rPr>
          <w:rFonts w:ascii="Bradley Hand" w:hAnsi="Bradley Hand"/>
          <w:color w:val="000000"/>
          <w:shd w:val="clear" w:color="auto" w:fill="FFFFFF"/>
        </w:rPr>
      </w:pPr>
      <w:r w:rsidRPr="00952720">
        <w:rPr>
          <w:rFonts w:ascii="Bradley Hand" w:hAnsi="Bradley Hand"/>
          <w:color w:val="000000"/>
          <w:shd w:val="clear" w:color="auto" w:fill="FFFFFF"/>
        </w:rPr>
        <w:t>Copy down the code used in this question for histogram plotting in the answer sheet, i.e., </w:t>
      </w:r>
      <w:proofErr w:type="spellStart"/>
      <w:proofErr w:type="gramStart"/>
      <w:r w:rsidRPr="00952720">
        <w:rPr>
          <w:rFonts w:ascii="Bradley Hand" w:hAnsi="Bradley Hand"/>
          <w:b/>
          <w:bCs/>
          <w:color w:val="4472C4" w:themeColor="accent1"/>
          <w:shd w:val="clear" w:color="auto" w:fill="FFFFFF"/>
        </w:rPr>
        <w:t>plt.hist</w:t>
      </w:r>
      <w:proofErr w:type="spellEnd"/>
      <w:proofErr w:type="gramEnd"/>
      <w:r w:rsidRPr="00952720">
        <w:rPr>
          <w:rFonts w:ascii="Bradley Hand" w:hAnsi="Bradley Hand"/>
          <w:b/>
          <w:bCs/>
          <w:color w:val="4472C4" w:themeColor="accent1"/>
          <w:shd w:val="clear" w:color="auto" w:fill="FFFFFF"/>
        </w:rPr>
        <w:t>(</w:t>
      </w:r>
      <w:proofErr w:type="spellStart"/>
      <w:r w:rsidRPr="00952720">
        <w:rPr>
          <w:rFonts w:ascii="Bradley Hand" w:hAnsi="Bradley Hand"/>
          <w:b/>
          <w:bCs/>
          <w:color w:val="4472C4" w:themeColor="accent1"/>
          <w:shd w:val="clear" w:color="auto" w:fill="FFFFFF"/>
        </w:rPr>
        <w:t>nameofdata</w:t>
      </w:r>
      <w:proofErr w:type="spellEnd"/>
      <w:r w:rsidRPr="00952720">
        <w:rPr>
          <w:rFonts w:ascii="Bradley Hand" w:hAnsi="Bradley Hand"/>
          <w:b/>
          <w:bCs/>
          <w:color w:val="4472C4" w:themeColor="accent1"/>
          <w:shd w:val="clear" w:color="auto" w:fill="FFFFFF"/>
        </w:rPr>
        <w:t>, color='</w:t>
      </w:r>
      <w:proofErr w:type="spellStart"/>
      <w:r w:rsidRPr="00952720">
        <w:rPr>
          <w:rFonts w:ascii="Bradley Hand" w:hAnsi="Bradley Hand"/>
          <w:b/>
          <w:bCs/>
          <w:color w:val="4472C4" w:themeColor="accent1"/>
          <w:shd w:val="clear" w:color="auto" w:fill="FFFFFF"/>
        </w:rPr>
        <w:t>nameofcolor</w:t>
      </w:r>
      <w:proofErr w:type="spellEnd"/>
      <w:r w:rsidRPr="00952720">
        <w:rPr>
          <w:rFonts w:ascii="Bradley Hand" w:hAnsi="Bradley Hand"/>
          <w:b/>
          <w:bCs/>
          <w:color w:val="4472C4" w:themeColor="accent1"/>
          <w:shd w:val="clear" w:color="auto" w:fill="FFFFFF"/>
        </w:rPr>
        <w:t>')</w:t>
      </w:r>
      <w:r w:rsidRPr="00952720">
        <w:rPr>
          <w:rFonts w:ascii="Bradley Hand" w:hAnsi="Bradley Hand"/>
          <w:color w:val="000000"/>
          <w:shd w:val="clear" w:color="auto" w:fill="FFFFFF"/>
        </w:rPr>
        <w:t>.</w:t>
      </w:r>
    </w:p>
    <w:p w14:paraId="78578D6F" w14:textId="64C8987B" w:rsidR="005C0517" w:rsidRPr="005C0517" w:rsidRDefault="005C0517" w:rsidP="005C0517">
      <w:pPr>
        <w:rPr>
          <w:rFonts w:ascii="Bradley Hand" w:hAnsi="Bradley Hand"/>
        </w:rPr>
      </w:pPr>
      <w:r>
        <w:rPr>
          <w:rStyle w:val="Strong"/>
          <w:rFonts w:ascii="Helvetica Neue" w:hAnsi="Helvetica Neue"/>
          <w:color w:val="FF0000"/>
          <w:sz w:val="21"/>
          <w:szCs w:val="21"/>
          <w:shd w:val="clear" w:color="auto" w:fill="FFFFFF"/>
        </w:rPr>
        <w:t xml:space="preserve">            </w:t>
      </w:r>
    </w:p>
    <w:p w14:paraId="041E53F5" w14:textId="77777777" w:rsidR="005C0517" w:rsidRPr="00952720" w:rsidRDefault="005C0517" w:rsidP="00952720">
      <w:pPr>
        <w:pStyle w:val="ListParagraph"/>
        <w:rPr>
          <w:rFonts w:ascii="Bradley Hand" w:hAnsi="Bradley Hand"/>
        </w:rPr>
      </w:pPr>
    </w:p>
    <w:p w14:paraId="681F26B8" w14:textId="77777777" w:rsidR="00952720" w:rsidRDefault="00952720" w:rsidP="00952720">
      <w:pPr>
        <w:pStyle w:val="ListParagraph"/>
        <w:jc w:val="both"/>
        <w:rPr>
          <w:rFonts w:ascii="Bradley Hand" w:hAnsi="Bradley Hand"/>
        </w:rPr>
      </w:pPr>
    </w:p>
    <w:p w14:paraId="38C5D23E" w14:textId="10F1870C" w:rsidR="00084340" w:rsidRDefault="00084340" w:rsidP="00084340">
      <w:pPr>
        <w:pStyle w:val="ListParagraph"/>
        <w:jc w:val="center"/>
        <w:rPr>
          <w:rFonts w:ascii="Bradley Hand" w:hAnsi="Bradley Hand"/>
        </w:rPr>
      </w:pPr>
    </w:p>
    <w:p w14:paraId="1CD69BC5" w14:textId="6295EFAE" w:rsidR="002863B1" w:rsidRDefault="002863B1" w:rsidP="00084340">
      <w:pPr>
        <w:pStyle w:val="ListParagraph"/>
        <w:jc w:val="center"/>
        <w:rPr>
          <w:rFonts w:ascii="Bradley Hand" w:hAnsi="Bradley Hand"/>
        </w:rPr>
      </w:pPr>
    </w:p>
    <w:p w14:paraId="2D18C2C0" w14:textId="29F3FFBE" w:rsidR="002863B1" w:rsidRDefault="002863B1" w:rsidP="00084340">
      <w:pPr>
        <w:pStyle w:val="ListParagraph"/>
        <w:jc w:val="center"/>
        <w:rPr>
          <w:rFonts w:ascii="Bradley Hand" w:hAnsi="Bradley Hand"/>
        </w:rPr>
      </w:pPr>
    </w:p>
    <w:p w14:paraId="10A6D426" w14:textId="6B256B27" w:rsidR="002863B1" w:rsidRDefault="002863B1" w:rsidP="00084340">
      <w:pPr>
        <w:pStyle w:val="ListParagraph"/>
        <w:jc w:val="center"/>
        <w:rPr>
          <w:rFonts w:ascii="Bradley Hand" w:hAnsi="Bradley Hand"/>
        </w:rPr>
      </w:pPr>
    </w:p>
    <w:p w14:paraId="158C9D99" w14:textId="4E86B5BF" w:rsidR="002863B1" w:rsidRDefault="002863B1" w:rsidP="00084340">
      <w:pPr>
        <w:pStyle w:val="ListParagraph"/>
        <w:jc w:val="center"/>
        <w:rPr>
          <w:rFonts w:ascii="Bradley Hand" w:hAnsi="Bradley Hand"/>
        </w:rPr>
      </w:pPr>
    </w:p>
    <w:p w14:paraId="20F73EF3" w14:textId="77777777" w:rsidR="002863B1" w:rsidRDefault="002863B1" w:rsidP="00084340">
      <w:pPr>
        <w:pStyle w:val="ListParagraph"/>
        <w:jc w:val="center"/>
        <w:rPr>
          <w:rFonts w:ascii="Bradley Hand" w:hAnsi="Bradley Hand"/>
        </w:rPr>
      </w:pPr>
    </w:p>
    <w:p w14:paraId="3A1ADFE5" w14:textId="5C6303F4" w:rsidR="00A27AB4" w:rsidRDefault="00A27AB4" w:rsidP="00A27AB4">
      <w:pPr>
        <w:pStyle w:val="ListParagraph"/>
        <w:jc w:val="both"/>
        <w:rPr>
          <w:rFonts w:ascii="Bradley Hand" w:hAnsi="Bradley Hand"/>
        </w:rPr>
      </w:pPr>
    </w:p>
    <w:p w14:paraId="5D9B8AEB" w14:textId="332D4D10" w:rsidR="002F4DCC" w:rsidRDefault="002F4DCC" w:rsidP="00A27AB4">
      <w:pPr>
        <w:pStyle w:val="ListParagraph"/>
        <w:jc w:val="both"/>
        <w:rPr>
          <w:rFonts w:ascii="Bradley Hand" w:hAnsi="Bradley Hand"/>
        </w:rPr>
      </w:pPr>
    </w:p>
    <w:p w14:paraId="6BF223AB" w14:textId="434F548D" w:rsidR="002F4DCC" w:rsidRDefault="002F4DCC" w:rsidP="00A27AB4">
      <w:pPr>
        <w:pStyle w:val="ListParagraph"/>
        <w:jc w:val="both"/>
        <w:rPr>
          <w:rFonts w:ascii="Bradley Hand" w:hAnsi="Bradley Hand"/>
        </w:rPr>
      </w:pPr>
    </w:p>
    <w:p w14:paraId="556B81C2" w14:textId="185DD5D5" w:rsidR="002F4DCC" w:rsidRDefault="002F4DCC" w:rsidP="00A27AB4">
      <w:pPr>
        <w:pStyle w:val="ListParagraph"/>
        <w:jc w:val="both"/>
        <w:rPr>
          <w:rFonts w:ascii="Bradley Hand" w:hAnsi="Bradley Hand"/>
        </w:rPr>
      </w:pPr>
    </w:p>
    <w:p w14:paraId="62E10480" w14:textId="6D767E36" w:rsidR="002F4DCC" w:rsidRDefault="002F4DCC" w:rsidP="00A27AB4">
      <w:pPr>
        <w:pStyle w:val="ListParagraph"/>
        <w:jc w:val="both"/>
        <w:rPr>
          <w:rFonts w:ascii="Bradley Hand" w:hAnsi="Bradley Hand"/>
        </w:rPr>
      </w:pPr>
    </w:p>
    <w:p w14:paraId="75D4C40B" w14:textId="7E71BF85" w:rsidR="002F4DCC" w:rsidRDefault="002F4DCC" w:rsidP="00A27AB4">
      <w:pPr>
        <w:pStyle w:val="ListParagraph"/>
        <w:jc w:val="both"/>
        <w:rPr>
          <w:rFonts w:ascii="Bradley Hand" w:hAnsi="Bradley Hand"/>
        </w:rPr>
      </w:pPr>
    </w:p>
    <w:p w14:paraId="6CCD5650" w14:textId="1C7524CA" w:rsidR="002F4DCC" w:rsidRDefault="002F4DCC" w:rsidP="00A27AB4">
      <w:pPr>
        <w:pStyle w:val="ListParagraph"/>
        <w:jc w:val="both"/>
        <w:rPr>
          <w:rFonts w:ascii="Bradley Hand" w:hAnsi="Bradley Hand"/>
        </w:rPr>
      </w:pPr>
    </w:p>
    <w:p w14:paraId="5511183F" w14:textId="0BDC11F1" w:rsidR="002F4DCC" w:rsidRDefault="002F4DCC" w:rsidP="00A27AB4">
      <w:pPr>
        <w:pStyle w:val="ListParagraph"/>
        <w:jc w:val="both"/>
        <w:rPr>
          <w:rFonts w:ascii="Bradley Hand" w:hAnsi="Bradley Hand"/>
        </w:rPr>
      </w:pPr>
    </w:p>
    <w:p w14:paraId="14A8F0FE" w14:textId="3031FAB8" w:rsidR="002F4DCC" w:rsidRDefault="002F4DCC" w:rsidP="00A27AB4">
      <w:pPr>
        <w:pStyle w:val="ListParagraph"/>
        <w:jc w:val="both"/>
        <w:rPr>
          <w:rFonts w:ascii="Bradley Hand" w:hAnsi="Bradley Hand"/>
        </w:rPr>
      </w:pPr>
    </w:p>
    <w:p w14:paraId="086C3266" w14:textId="39D62675" w:rsidR="002F4DCC" w:rsidRDefault="002F4DCC" w:rsidP="00A27AB4">
      <w:pPr>
        <w:pStyle w:val="ListParagraph"/>
        <w:jc w:val="both"/>
        <w:rPr>
          <w:rFonts w:ascii="Bradley Hand" w:hAnsi="Bradley Hand"/>
        </w:rPr>
      </w:pPr>
    </w:p>
    <w:p w14:paraId="678E2135" w14:textId="529CCBC3" w:rsidR="002F4DCC" w:rsidRDefault="002F4DCC" w:rsidP="00A27AB4">
      <w:pPr>
        <w:pStyle w:val="ListParagraph"/>
        <w:jc w:val="both"/>
        <w:rPr>
          <w:rFonts w:ascii="Bradley Hand" w:hAnsi="Bradley Hand"/>
        </w:rPr>
      </w:pPr>
    </w:p>
    <w:p w14:paraId="6441EC0D" w14:textId="5009A45C" w:rsidR="002F4DCC" w:rsidRDefault="002F4DCC" w:rsidP="00A27AB4">
      <w:pPr>
        <w:pStyle w:val="ListParagraph"/>
        <w:jc w:val="both"/>
        <w:rPr>
          <w:rFonts w:ascii="Bradley Hand" w:hAnsi="Bradley Hand"/>
        </w:rPr>
      </w:pPr>
    </w:p>
    <w:p w14:paraId="1CF33E02" w14:textId="3A9E8B5F" w:rsidR="002F4DCC" w:rsidRDefault="002F4DCC" w:rsidP="00A27AB4">
      <w:pPr>
        <w:pStyle w:val="ListParagraph"/>
        <w:jc w:val="both"/>
        <w:rPr>
          <w:rFonts w:ascii="Bradley Hand" w:hAnsi="Bradley Hand"/>
        </w:rPr>
      </w:pPr>
    </w:p>
    <w:p w14:paraId="0CD8592F" w14:textId="77777777" w:rsidR="002F4DCC" w:rsidRDefault="002F4DCC" w:rsidP="00A27AB4">
      <w:pPr>
        <w:pStyle w:val="ListParagraph"/>
        <w:jc w:val="both"/>
        <w:rPr>
          <w:rFonts w:ascii="Bradley Hand" w:hAnsi="Bradley Hand"/>
        </w:rPr>
      </w:pPr>
    </w:p>
    <w:p w14:paraId="61F622D1" w14:textId="776A4EC3" w:rsidR="00B45EA0" w:rsidRDefault="00084340" w:rsidP="000438D8">
      <w:pPr>
        <w:pStyle w:val="ListParagraph"/>
        <w:numPr>
          <w:ilvl w:val="0"/>
          <w:numId w:val="2"/>
        </w:numPr>
        <w:jc w:val="both"/>
        <w:rPr>
          <w:rFonts w:ascii="Bradley Hand" w:hAnsi="Bradley Hand"/>
        </w:rPr>
      </w:pPr>
      <w:r>
        <w:rPr>
          <w:rFonts w:ascii="Bradley Hand" w:hAnsi="Bradley Hand"/>
        </w:rPr>
        <w:lastRenderedPageBreak/>
        <w:t xml:space="preserve">Example 2: </w:t>
      </w:r>
      <w:r w:rsidR="00A27AB4" w:rsidRPr="00A27AB4">
        <w:rPr>
          <w:rFonts w:ascii="Bradley Hand" w:hAnsi="Bradley Hand"/>
        </w:rPr>
        <w:t xml:space="preserve">Which </w:t>
      </w:r>
      <w:r w:rsidR="00A27AB4">
        <w:rPr>
          <w:rFonts w:ascii="Bradley Hand" w:hAnsi="Bradley Hand"/>
        </w:rPr>
        <w:t xml:space="preserve">Harry Potter </w:t>
      </w:r>
      <w:r w:rsidR="00A27AB4" w:rsidRPr="00A27AB4">
        <w:rPr>
          <w:rFonts w:ascii="Bradley Hand" w:hAnsi="Bradley Hand"/>
        </w:rPr>
        <w:t>book has the biggest share of revenue?</w:t>
      </w:r>
      <w:r w:rsidR="00634172">
        <w:rPr>
          <w:rFonts w:ascii="Bradley Hand" w:hAnsi="Bradley Hand"/>
        </w:rPr>
        <w:t xml:space="preserve"> </w:t>
      </w:r>
      <w:r w:rsidR="00634172" w:rsidRPr="00AE07A9">
        <w:rPr>
          <w:rFonts w:ascii="Bradley Hand" w:hAnsi="Bradley Hand"/>
        </w:rPr>
        <w:t xml:space="preserve">Copy/paste </w:t>
      </w:r>
      <w:r w:rsidR="00634172">
        <w:rPr>
          <w:rFonts w:ascii="Bradley Hand" w:hAnsi="Bradley Hand"/>
        </w:rPr>
        <w:t>a</w:t>
      </w:r>
      <w:r w:rsidR="00634172" w:rsidRPr="00AE07A9">
        <w:rPr>
          <w:rFonts w:ascii="Bradley Hand" w:hAnsi="Bradley Hand"/>
        </w:rPr>
        <w:t xml:space="preserve"> screenshot </w:t>
      </w:r>
      <w:r w:rsidR="00634172">
        <w:rPr>
          <w:rFonts w:ascii="Bradley Hand" w:hAnsi="Bradley Hand"/>
        </w:rPr>
        <w:t xml:space="preserve">of the </w:t>
      </w:r>
      <w:r w:rsidR="00634172">
        <w:rPr>
          <w:rFonts w:ascii="Bradley Hand" w:hAnsi="Bradley Hand"/>
        </w:rPr>
        <w:t>bar chart</w:t>
      </w:r>
      <w:r w:rsidR="00634172">
        <w:rPr>
          <w:rFonts w:ascii="Bradley Hand" w:hAnsi="Bradley Hand"/>
        </w:rPr>
        <w:t xml:space="preserve"> </w:t>
      </w:r>
      <w:r w:rsidR="00634172" w:rsidRPr="00AE07A9">
        <w:rPr>
          <w:rFonts w:ascii="Bradley Hand" w:hAnsi="Bradley Hand"/>
        </w:rPr>
        <w:t>here</w:t>
      </w:r>
      <w:r w:rsidR="00634172">
        <w:rPr>
          <w:rFonts w:ascii="Bradley Hand" w:hAnsi="Bradley Hand"/>
        </w:rPr>
        <w:t>.</w:t>
      </w:r>
    </w:p>
    <w:p w14:paraId="51D0D801" w14:textId="2BD7340B" w:rsidR="00233D17" w:rsidRDefault="00233D17" w:rsidP="00233D17">
      <w:pPr>
        <w:pStyle w:val="ListParagraph"/>
        <w:rPr>
          <w:rFonts w:ascii="Bradley Hand" w:hAnsi="Bradley Hand"/>
          <w:color w:val="000000"/>
          <w:shd w:val="clear" w:color="auto" w:fill="FFFFFF"/>
        </w:rPr>
      </w:pPr>
      <w:r w:rsidRPr="00233D17">
        <w:rPr>
          <w:rFonts w:ascii="Bradley Hand" w:hAnsi="Bradley Hand"/>
          <w:color w:val="000000"/>
          <w:shd w:val="clear" w:color="auto" w:fill="FFFFFF"/>
        </w:rPr>
        <w:t>Copy down the code used in this question for bar chart plotting in the answer sheet.</w:t>
      </w:r>
    </w:p>
    <w:p w14:paraId="6F28F9AA" w14:textId="678565B9" w:rsidR="00233D17" w:rsidRPr="00233D17" w:rsidRDefault="00233D17" w:rsidP="00233D17">
      <w:pPr>
        <w:pStyle w:val="ListParagraph"/>
        <w:rPr>
          <w:rFonts w:ascii="Bradley Hand" w:hAnsi="Bradley Hand"/>
          <w:b/>
          <w:bCs/>
          <w:color w:val="4472C4" w:themeColor="accent1"/>
          <w:shd w:val="clear" w:color="auto" w:fill="FFFFFF"/>
        </w:rPr>
      </w:pPr>
      <w:r>
        <w:rPr>
          <w:rFonts w:ascii="Bradley Hand" w:hAnsi="Bradley Hand"/>
          <w:color w:val="000000"/>
          <w:shd w:val="clear" w:color="auto" w:fill="FFFFFF"/>
        </w:rPr>
        <w:t xml:space="preserve">i.e., </w:t>
      </w:r>
      <w:proofErr w:type="spellStart"/>
      <w:r w:rsidRPr="00233D17">
        <w:rPr>
          <w:rFonts w:ascii="Bradley Hand" w:hAnsi="Bradley Hand"/>
          <w:b/>
          <w:bCs/>
          <w:color w:val="4472C4" w:themeColor="accent1"/>
          <w:shd w:val="clear" w:color="auto" w:fill="FFFFFF"/>
        </w:rPr>
        <w:t>my_cmap</w:t>
      </w:r>
      <w:proofErr w:type="spellEnd"/>
      <w:r w:rsidRPr="00233D17">
        <w:rPr>
          <w:rFonts w:ascii="Bradley Hand" w:hAnsi="Bradley Hand"/>
          <w:b/>
          <w:bCs/>
          <w:color w:val="4472C4" w:themeColor="accent1"/>
          <w:shd w:val="clear" w:color="auto" w:fill="FFFFFF"/>
        </w:rPr>
        <w:t xml:space="preserve"> = </w:t>
      </w:r>
      <w:proofErr w:type="spellStart"/>
      <w:r w:rsidRPr="00233D17">
        <w:rPr>
          <w:rFonts w:ascii="Bradley Hand" w:hAnsi="Bradley Hand"/>
          <w:b/>
          <w:bCs/>
          <w:color w:val="4472C4" w:themeColor="accent1"/>
          <w:shd w:val="clear" w:color="auto" w:fill="FFFFFF"/>
        </w:rPr>
        <w:t>cm.get_cmap</w:t>
      </w:r>
      <w:proofErr w:type="spellEnd"/>
      <w:r w:rsidRPr="00233D17">
        <w:rPr>
          <w:rFonts w:ascii="Bradley Hand" w:hAnsi="Bradley Hand"/>
          <w:b/>
          <w:bCs/>
          <w:color w:val="4472C4" w:themeColor="accent1"/>
          <w:shd w:val="clear" w:color="auto" w:fill="FFFFFF"/>
        </w:rPr>
        <w:t>('jet')</w:t>
      </w:r>
      <w:r>
        <w:rPr>
          <w:rFonts w:ascii="Bradley Hand" w:hAnsi="Bradley Hand"/>
          <w:b/>
          <w:bCs/>
          <w:color w:val="4472C4" w:themeColor="accent1"/>
          <w:shd w:val="clear" w:color="auto" w:fill="FFFFFF"/>
        </w:rPr>
        <w:t xml:space="preserve"> (This is used to generate different colors for bars)</w:t>
      </w:r>
    </w:p>
    <w:p w14:paraId="1598D3F7" w14:textId="53078D5D" w:rsidR="00233D17" w:rsidRPr="00233D17" w:rsidRDefault="00233D17" w:rsidP="00233D17">
      <w:pPr>
        <w:pStyle w:val="ListParagraph"/>
        <w:rPr>
          <w:rFonts w:ascii="Bradley Hand" w:hAnsi="Bradley Hand"/>
          <w:b/>
          <w:bCs/>
          <w:color w:val="4472C4" w:themeColor="accent1"/>
        </w:rPr>
      </w:pPr>
      <w:r w:rsidRPr="00233D17">
        <w:rPr>
          <w:rFonts w:ascii="Bradley Hand" w:hAnsi="Bradley Hand"/>
          <w:b/>
          <w:bCs/>
          <w:color w:val="4472C4" w:themeColor="accent1"/>
          <w:shd w:val="clear" w:color="auto" w:fill="FFFFFF"/>
        </w:rPr>
        <w:t xml:space="preserve">       </w:t>
      </w:r>
      <w:proofErr w:type="spellStart"/>
      <w:proofErr w:type="gramStart"/>
      <w:r w:rsidRPr="00233D17">
        <w:rPr>
          <w:rFonts w:ascii="Bradley Hand" w:hAnsi="Bradley Hand"/>
          <w:b/>
          <w:bCs/>
          <w:color w:val="4472C4" w:themeColor="accent1"/>
          <w:shd w:val="clear" w:color="auto" w:fill="FFFFFF"/>
        </w:rPr>
        <w:t>plt.bar</w:t>
      </w:r>
      <w:proofErr w:type="spellEnd"/>
      <w:r w:rsidRPr="00233D17">
        <w:rPr>
          <w:rFonts w:ascii="Bradley Hand" w:hAnsi="Bradley Hand"/>
          <w:b/>
          <w:bCs/>
          <w:color w:val="4472C4" w:themeColor="accent1"/>
          <w:shd w:val="clear" w:color="auto" w:fill="FFFFFF"/>
        </w:rPr>
        <w:t>(</w:t>
      </w:r>
      <w:proofErr w:type="spellStart"/>
      <w:proofErr w:type="gramEnd"/>
      <w:r w:rsidRPr="00233D17">
        <w:rPr>
          <w:rFonts w:ascii="Bradley Hand" w:hAnsi="Bradley Hand"/>
          <w:b/>
          <w:bCs/>
          <w:color w:val="4472C4" w:themeColor="accent1"/>
          <w:shd w:val="clear" w:color="auto" w:fill="FFFFFF"/>
        </w:rPr>
        <w:t>ind</w:t>
      </w:r>
      <w:proofErr w:type="spellEnd"/>
      <w:r w:rsidRPr="00233D17">
        <w:rPr>
          <w:rFonts w:ascii="Bradley Hand" w:hAnsi="Bradley Hand"/>
          <w:b/>
          <w:bCs/>
          <w:color w:val="4472C4" w:themeColor="accent1"/>
          <w:shd w:val="clear" w:color="auto" w:fill="FFFFFF"/>
        </w:rPr>
        <w:t>, grosses, color=</w:t>
      </w:r>
      <w:proofErr w:type="spellStart"/>
      <w:r w:rsidRPr="00233D17">
        <w:rPr>
          <w:rFonts w:ascii="Bradley Hand" w:hAnsi="Bradley Hand"/>
          <w:b/>
          <w:bCs/>
          <w:color w:val="4472C4" w:themeColor="accent1"/>
          <w:shd w:val="clear" w:color="auto" w:fill="FFFFFF"/>
        </w:rPr>
        <w:t>my_cmap</w:t>
      </w:r>
      <w:proofErr w:type="spellEnd"/>
      <w:r w:rsidRPr="00233D17">
        <w:rPr>
          <w:rFonts w:ascii="Bradley Hand" w:hAnsi="Bradley Hand"/>
          <w:b/>
          <w:bCs/>
          <w:color w:val="4472C4" w:themeColor="accent1"/>
          <w:shd w:val="clear" w:color="auto" w:fill="FFFFFF"/>
        </w:rPr>
        <w:t>(</w:t>
      </w:r>
      <w:proofErr w:type="spellStart"/>
      <w:r w:rsidRPr="00233D17">
        <w:rPr>
          <w:rFonts w:ascii="Bradley Hand" w:hAnsi="Bradley Hand"/>
          <w:b/>
          <w:bCs/>
          <w:color w:val="4472C4" w:themeColor="accent1"/>
          <w:shd w:val="clear" w:color="auto" w:fill="FFFFFF"/>
        </w:rPr>
        <w:t>my_norm</w:t>
      </w:r>
      <w:proofErr w:type="spellEnd"/>
      <w:r w:rsidRPr="00233D17">
        <w:rPr>
          <w:rFonts w:ascii="Bradley Hand" w:hAnsi="Bradley Hand"/>
          <w:b/>
          <w:bCs/>
          <w:color w:val="4472C4" w:themeColor="accent1"/>
          <w:shd w:val="clear" w:color="auto" w:fill="FFFFFF"/>
        </w:rPr>
        <w:t>(</w:t>
      </w:r>
      <w:proofErr w:type="spellStart"/>
      <w:r w:rsidRPr="00233D17">
        <w:rPr>
          <w:rFonts w:ascii="Bradley Hand" w:hAnsi="Bradley Hand"/>
          <w:b/>
          <w:bCs/>
          <w:color w:val="4472C4" w:themeColor="accent1"/>
          <w:shd w:val="clear" w:color="auto" w:fill="FFFFFF"/>
        </w:rPr>
        <w:t>ind</w:t>
      </w:r>
      <w:proofErr w:type="spellEnd"/>
      <w:r w:rsidRPr="00233D17">
        <w:rPr>
          <w:rFonts w:ascii="Bradley Hand" w:hAnsi="Bradley Hand"/>
          <w:b/>
          <w:bCs/>
          <w:color w:val="4472C4" w:themeColor="accent1"/>
          <w:shd w:val="clear" w:color="auto" w:fill="FFFFFF"/>
        </w:rPr>
        <w:t>)), align='edge')</w:t>
      </w:r>
      <w:r>
        <w:rPr>
          <w:rFonts w:ascii="Bradley Hand" w:hAnsi="Bradley Hand"/>
          <w:b/>
          <w:bCs/>
          <w:color w:val="4472C4" w:themeColor="accent1"/>
          <w:shd w:val="clear" w:color="auto" w:fill="FFFFFF"/>
        </w:rPr>
        <w:t xml:space="preserve"> (This is used for plotting bars)</w:t>
      </w:r>
    </w:p>
    <w:p w14:paraId="28198ACE" w14:textId="77777777" w:rsidR="00233D17" w:rsidRDefault="00233D17" w:rsidP="00233D17">
      <w:pPr>
        <w:pStyle w:val="ListParagraph"/>
        <w:jc w:val="both"/>
        <w:rPr>
          <w:rFonts w:ascii="Bradley Hand" w:hAnsi="Bradley Hand"/>
        </w:rPr>
      </w:pPr>
    </w:p>
    <w:p w14:paraId="678546FD" w14:textId="26146B82" w:rsidR="001023D2" w:rsidRDefault="001023D2" w:rsidP="001023D2">
      <w:pPr>
        <w:pStyle w:val="ListParagraph"/>
        <w:jc w:val="both"/>
        <w:rPr>
          <w:rFonts w:ascii="Bradley Hand" w:hAnsi="Bradley Hand"/>
        </w:rPr>
      </w:pPr>
    </w:p>
    <w:p w14:paraId="786D2E5E" w14:textId="0F98CBAE" w:rsidR="002863B1" w:rsidRDefault="002863B1" w:rsidP="001023D2">
      <w:pPr>
        <w:pStyle w:val="ListParagraph"/>
        <w:jc w:val="both"/>
        <w:rPr>
          <w:rFonts w:ascii="Bradley Hand" w:hAnsi="Bradley Hand"/>
        </w:rPr>
      </w:pPr>
    </w:p>
    <w:p w14:paraId="73CA8BAE" w14:textId="3C5D7844" w:rsidR="002863B1" w:rsidRDefault="002863B1" w:rsidP="001023D2">
      <w:pPr>
        <w:pStyle w:val="ListParagraph"/>
        <w:jc w:val="both"/>
        <w:rPr>
          <w:rFonts w:ascii="Bradley Hand" w:hAnsi="Bradley Hand"/>
        </w:rPr>
      </w:pPr>
    </w:p>
    <w:p w14:paraId="68DB8B76" w14:textId="49822800" w:rsidR="002863B1" w:rsidRDefault="002863B1" w:rsidP="001023D2">
      <w:pPr>
        <w:pStyle w:val="ListParagraph"/>
        <w:jc w:val="both"/>
        <w:rPr>
          <w:rFonts w:ascii="Bradley Hand" w:hAnsi="Bradley Hand"/>
        </w:rPr>
      </w:pPr>
    </w:p>
    <w:p w14:paraId="3F66D187" w14:textId="00C01A5C" w:rsidR="002863B1" w:rsidRDefault="002F4DCC" w:rsidP="001023D2">
      <w:pPr>
        <w:pStyle w:val="ListParagraph"/>
        <w:jc w:val="both"/>
        <w:rPr>
          <w:rFonts w:ascii="Bradley Hand" w:hAnsi="Bradley Hand"/>
        </w:rPr>
      </w:pPr>
      <w:r>
        <w:rPr>
          <w:rFonts w:ascii="Bradley Hand" w:hAnsi="Bradley Hand"/>
        </w:rPr>
        <w:br/>
      </w:r>
    </w:p>
    <w:p w14:paraId="64BFD964" w14:textId="2F03C458" w:rsidR="002F4DCC" w:rsidRDefault="002F4DCC" w:rsidP="001023D2">
      <w:pPr>
        <w:pStyle w:val="ListParagraph"/>
        <w:jc w:val="both"/>
        <w:rPr>
          <w:rFonts w:ascii="Bradley Hand" w:hAnsi="Bradley Hand"/>
        </w:rPr>
      </w:pPr>
    </w:p>
    <w:p w14:paraId="3E90424E" w14:textId="3F4C781D" w:rsidR="002F4DCC" w:rsidRDefault="002F4DCC" w:rsidP="001023D2">
      <w:pPr>
        <w:pStyle w:val="ListParagraph"/>
        <w:jc w:val="both"/>
        <w:rPr>
          <w:rFonts w:ascii="Bradley Hand" w:hAnsi="Bradley Hand"/>
        </w:rPr>
      </w:pPr>
    </w:p>
    <w:p w14:paraId="73A8B8D7" w14:textId="2AC7F4D0" w:rsidR="002F4DCC" w:rsidRDefault="002F4DCC" w:rsidP="001023D2">
      <w:pPr>
        <w:pStyle w:val="ListParagraph"/>
        <w:jc w:val="both"/>
        <w:rPr>
          <w:rFonts w:ascii="Bradley Hand" w:hAnsi="Bradley Hand"/>
        </w:rPr>
      </w:pPr>
    </w:p>
    <w:p w14:paraId="540787D5" w14:textId="77777777" w:rsidR="002F4DCC" w:rsidRDefault="002F4DCC" w:rsidP="001023D2">
      <w:pPr>
        <w:pStyle w:val="ListParagraph"/>
        <w:jc w:val="both"/>
        <w:rPr>
          <w:rFonts w:ascii="Bradley Hand" w:hAnsi="Bradley Hand"/>
        </w:rPr>
      </w:pPr>
    </w:p>
    <w:p w14:paraId="68A43564" w14:textId="4836AC98" w:rsidR="001023D2" w:rsidRDefault="001023D2" w:rsidP="001023D2">
      <w:pPr>
        <w:pStyle w:val="ListParagraph"/>
        <w:jc w:val="center"/>
        <w:rPr>
          <w:rFonts w:ascii="Bradley Hand" w:hAnsi="Bradley Hand"/>
        </w:rPr>
      </w:pPr>
    </w:p>
    <w:p w14:paraId="601BB8BD" w14:textId="228B1BE1" w:rsidR="00E70459" w:rsidRDefault="00E70459" w:rsidP="001023D2">
      <w:pPr>
        <w:pStyle w:val="ListParagraph"/>
        <w:jc w:val="center"/>
        <w:rPr>
          <w:rFonts w:ascii="Bradley Hand" w:hAnsi="Bradley Hand"/>
        </w:rPr>
      </w:pPr>
    </w:p>
    <w:p w14:paraId="4DB94BD2" w14:textId="6D0CBC90" w:rsidR="00E70459" w:rsidRDefault="0076322A" w:rsidP="00E70459">
      <w:pPr>
        <w:pStyle w:val="ListParagraph"/>
        <w:numPr>
          <w:ilvl w:val="0"/>
          <w:numId w:val="2"/>
        </w:numPr>
        <w:jc w:val="both"/>
        <w:rPr>
          <w:rFonts w:ascii="Bradley Hand" w:hAnsi="Bradley Hand"/>
        </w:rPr>
      </w:pPr>
      <w:r>
        <w:rPr>
          <w:rFonts w:ascii="Bradley Hand" w:hAnsi="Bradley Hand"/>
        </w:rPr>
        <w:t>Practice</w:t>
      </w:r>
      <w:r w:rsidR="00E70459">
        <w:rPr>
          <w:rFonts w:ascii="Bradley Hand" w:hAnsi="Bradley Hand"/>
        </w:rPr>
        <w:t xml:space="preserve"> 2: </w:t>
      </w:r>
      <w:r w:rsidR="00773CD0">
        <w:rPr>
          <w:rFonts w:ascii="Bradley Hand" w:hAnsi="Bradley Hand"/>
        </w:rPr>
        <w:t>Copy/paste your screenshot here</w:t>
      </w:r>
      <w:r w:rsidR="003D3BF9">
        <w:rPr>
          <w:rFonts w:ascii="Bradley Hand" w:hAnsi="Bradley Hand"/>
        </w:rPr>
        <w:t>.</w:t>
      </w:r>
    </w:p>
    <w:p w14:paraId="5E18ABE0" w14:textId="77777777" w:rsidR="00BB19FC" w:rsidRPr="005C0517" w:rsidRDefault="00BB19FC" w:rsidP="00BB19FC">
      <w:pPr>
        <w:pStyle w:val="ListParagraph"/>
        <w:rPr>
          <w:rFonts w:ascii="Bradley Hand" w:hAnsi="Bradley Hand"/>
        </w:rPr>
      </w:pPr>
      <w:r>
        <w:rPr>
          <w:rStyle w:val="Strong"/>
          <w:rFonts w:ascii="Bradley Hand" w:hAnsi="Bradley Hand"/>
          <w:color w:val="FF0000"/>
          <w:shd w:val="clear" w:color="auto" w:fill="FFFFFF"/>
        </w:rPr>
        <w:t>(</w:t>
      </w:r>
      <w:r w:rsidRPr="005C0517">
        <w:rPr>
          <w:rStyle w:val="Strong"/>
          <w:rFonts w:ascii="Bradley Hand" w:hAnsi="Bradley Hand"/>
          <w:color w:val="FF0000"/>
          <w:shd w:val="clear" w:color="auto" w:fill="FFFFFF"/>
        </w:rPr>
        <w:t>Follow the instruction in between long hashtag marks and fill in the code.</w:t>
      </w:r>
      <w:r>
        <w:rPr>
          <w:rStyle w:val="Strong"/>
          <w:rFonts w:ascii="Bradley Hand" w:hAnsi="Bradley Hand"/>
          <w:color w:val="FF0000"/>
          <w:shd w:val="clear" w:color="auto" w:fill="FFFFFF"/>
        </w:rPr>
        <w:t>)</w:t>
      </w:r>
    </w:p>
    <w:p w14:paraId="1CAAC372" w14:textId="77777777" w:rsidR="00BB19FC" w:rsidRDefault="00BB19FC" w:rsidP="00BB19FC">
      <w:pPr>
        <w:pStyle w:val="ListParagraph"/>
        <w:jc w:val="both"/>
        <w:rPr>
          <w:rFonts w:ascii="Bradley Hand" w:hAnsi="Bradley Hand"/>
        </w:rPr>
      </w:pPr>
    </w:p>
    <w:p w14:paraId="1FD60786" w14:textId="70CD2F12" w:rsidR="00AC6E56" w:rsidRPr="00AC6E56" w:rsidRDefault="00AC6E56" w:rsidP="00AC6E56">
      <w:pPr>
        <w:pStyle w:val="ListParagraph"/>
        <w:rPr>
          <w:rFonts w:ascii="Bradley Hand" w:hAnsi="Bradley Hand"/>
          <w:color w:val="000000"/>
          <w:shd w:val="clear" w:color="auto" w:fill="FFFFFF"/>
        </w:rPr>
      </w:pPr>
      <w:r w:rsidRPr="00233D17">
        <w:rPr>
          <w:rFonts w:ascii="Bradley Hand" w:hAnsi="Bradley Hand"/>
          <w:color w:val="000000"/>
          <w:shd w:val="clear" w:color="auto" w:fill="FFFFFF"/>
        </w:rPr>
        <w:t>Copy down the code used in this question for bar chart plotting in the answer sheet.</w:t>
      </w:r>
    </w:p>
    <w:p w14:paraId="12E3B09F" w14:textId="7E99881D" w:rsidR="001D77DF" w:rsidRDefault="001D77DF" w:rsidP="00AC6E56">
      <w:pPr>
        <w:pStyle w:val="ListParagraph"/>
        <w:rPr>
          <w:rFonts w:ascii="Bradley Hand" w:hAnsi="Bradley Hand"/>
        </w:rPr>
      </w:pPr>
    </w:p>
    <w:p w14:paraId="6307C562" w14:textId="46707DC1" w:rsidR="002863B1" w:rsidRDefault="002863B1" w:rsidP="001D77DF">
      <w:pPr>
        <w:pStyle w:val="ListParagraph"/>
        <w:jc w:val="center"/>
        <w:rPr>
          <w:rFonts w:ascii="Bradley Hand" w:hAnsi="Bradley Hand"/>
        </w:rPr>
      </w:pPr>
    </w:p>
    <w:p w14:paraId="64952D14" w14:textId="49EF528C" w:rsidR="002863B1" w:rsidRDefault="002863B1" w:rsidP="001D77DF">
      <w:pPr>
        <w:pStyle w:val="ListParagraph"/>
        <w:jc w:val="center"/>
        <w:rPr>
          <w:rFonts w:ascii="Bradley Hand" w:hAnsi="Bradley Hand"/>
        </w:rPr>
      </w:pPr>
    </w:p>
    <w:p w14:paraId="7D3EAF7B" w14:textId="68DEEDBA" w:rsidR="002863B1" w:rsidRDefault="002863B1" w:rsidP="001D77DF">
      <w:pPr>
        <w:pStyle w:val="ListParagraph"/>
        <w:jc w:val="center"/>
        <w:rPr>
          <w:rFonts w:ascii="Bradley Hand" w:hAnsi="Bradley Hand"/>
        </w:rPr>
      </w:pPr>
    </w:p>
    <w:p w14:paraId="4B52F613" w14:textId="77777777" w:rsidR="002863B1" w:rsidRPr="000438D8" w:rsidRDefault="002863B1" w:rsidP="001D77DF">
      <w:pPr>
        <w:pStyle w:val="ListParagraph"/>
        <w:jc w:val="center"/>
        <w:rPr>
          <w:rFonts w:ascii="Bradley Hand" w:hAnsi="Bradley Hand"/>
        </w:rPr>
      </w:pPr>
    </w:p>
    <w:p w14:paraId="68CE50BE" w14:textId="13743EE1" w:rsidR="00DB044B" w:rsidRDefault="00DB044B" w:rsidP="000438D8">
      <w:pPr>
        <w:jc w:val="both"/>
        <w:rPr>
          <w:rFonts w:ascii="Bradley Hand" w:hAnsi="Bradley Hand"/>
        </w:rPr>
      </w:pPr>
    </w:p>
    <w:p w14:paraId="3E8CE687" w14:textId="3FF2E007" w:rsidR="00DB044B" w:rsidRDefault="00DB044B" w:rsidP="00351AA8">
      <w:pPr>
        <w:jc w:val="both"/>
        <w:rPr>
          <w:rFonts w:ascii="Bradley Hand" w:hAnsi="Bradley Hand"/>
        </w:rPr>
      </w:pPr>
    </w:p>
    <w:p w14:paraId="63894ABA" w14:textId="2504A7C6" w:rsidR="002F4DCC" w:rsidRDefault="002F4DCC" w:rsidP="00351AA8">
      <w:pPr>
        <w:jc w:val="both"/>
        <w:rPr>
          <w:rFonts w:ascii="Bradley Hand" w:hAnsi="Bradley Hand"/>
        </w:rPr>
      </w:pPr>
    </w:p>
    <w:p w14:paraId="3EA5277A" w14:textId="60E85746" w:rsidR="002F4DCC" w:rsidRDefault="002F4DCC" w:rsidP="00351AA8">
      <w:pPr>
        <w:jc w:val="both"/>
        <w:rPr>
          <w:rFonts w:ascii="Bradley Hand" w:hAnsi="Bradley Hand"/>
        </w:rPr>
      </w:pPr>
    </w:p>
    <w:p w14:paraId="4C68FE1B" w14:textId="72E93E4D" w:rsidR="002F4DCC" w:rsidRDefault="002F4DCC" w:rsidP="00351AA8">
      <w:pPr>
        <w:jc w:val="both"/>
        <w:rPr>
          <w:rFonts w:ascii="Bradley Hand" w:hAnsi="Bradley Hand"/>
        </w:rPr>
      </w:pPr>
    </w:p>
    <w:p w14:paraId="790810C5" w14:textId="45785F0F" w:rsidR="002F4DCC" w:rsidRDefault="002F4DCC" w:rsidP="00351AA8">
      <w:pPr>
        <w:jc w:val="both"/>
        <w:rPr>
          <w:rFonts w:ascii="Bradley Hand" w:hAnsi="Bradley Hand"/>
        </w:rPr>
      </w:pPr>
    </w:p>
    <w:p w14:paraId="35E3A847" w14:textId="79BB7FDC" w:rsidR="002F4DCC" w:rsidRDefault="002F4DCC" w:rsidP="00351AA8">
      <w:pPr>
        <w:jc w:val="both"/>
        <w:rPr>
          <w:rFonts w:ascii="Bradley Hand" w:hAnsi="Bradley Hand"/>
        </w:rPr>
      </w:pPr>
    </w:p>
    <w:p w14:paraId="2925137C" w14:textId="0E693991" w:rsidR="002F4DCC" w:rsidRDefault="002F4DCC" w:rsidP="00351AA8">
      <w:pPr>
        <w:jc w:val="both"/>
        <w:rPr>
          <w:rFonts w:ascii="Bradley Hand" w:hAnsi="Bradley Hand"/>
        </w:rPr>
      </w:pPr>
    </w:p>
    <w:p w14:paraId="75D22805" w14:textId="1A563870" w:rsidR="002F4DCC" w:rsidRDefault="002F4DCC" w:rsidP="00351AA8">
      <w:pPr>
        <w:jc w:val="both"/>
        <w:rPr>
          <w:rFonts w:ascii="Bradley Hand" w:hAnsi="Bradley Hand"/>
        </w:rPr>
      </w:pPr>
    </w:p>
    <w:p w14:paraId="78BFD476" w14:textId="7246A069" w:rsidR="002F4DCC" w:rsidRDefault="002F4DCC" w:rsidP="00351AA8">
      <w:pPr>
        <w:jc w:val="both"/>
        <w:rPr>
          <w:rFonts w:ascii="Bradley Hand" w:hAnsi="Bradley Hand"/>
        </w:rPr>
      </w:pPr>
    </w:p>
    <w:p w14:paraId="1A84CB91" w14:textId="7382310C" w:rsidR="002F4DCC" w:rsidRDefault="002F4DCC" w:rsidP="00351AA8">
      <w:pPr>
        <w:jc w:val="both"/>
        <w:rPr>
          <w:rFonts w:ascii="Bradley Hand" w:hAnsi="Bradley Hand"/>
        </w:rPr>
      </w:pPr>
    </w:p>
    <w:p w14:paraId="64A07C1D" w14:textId="7BC64DF5" w:rsidR="002F4DCC" w:rsidRDefault="002F4DCC" w:rsidP="00351AA8">
      <w:pPr>
        <w:jc w:val="both"/>
        <w:rPr>
          <w:rFonts w:ascii="Bradley Hand" w:hAnsi="Bradley Hand"/>
        </w:rPr>
      </w:pPr>
    </w:p>
    <w:p w14:paraId="01A99FA7" w14:textId="77777777" w:rsidR="002F4DCC" w:rsidRDefault="002F4DCC" w:rsidP="00351AA8">
      <w:pPr>
        <w:jc w:val="both"/>
        <w:rPr>
          <w:rFonts w:ascii="Bradley Hand" w:hAnsi="Bradley Hand"/>
        </w:rPr>
      </w:pPr>
    </w:p>
    <w:p w14:paraId="05EB4336" w14:textId="69FC612D" w:rsidR="00351AA8" w:rsidRPr="00595847" w:rsidRDefault="00351AA8" w:rsidP="00351AA8">
      <w:pPr>
        <w:pStyle w:val="ListParagraph"/>
        <w:numPr>
          <w:ilvl w:val="0"/>
          <w:numId w:val="5"/>
        </w:numPr>
      </w:pPr>
      <w:r w:rsidRPr="00351AA8">
        <w:rPr>
          <w:rFonts w:ascii="Bradley Hand" w:hAnsi="Bradley Hand"/>
        </w:rPr>
        <w:lastRenderedPageBreak/>
        <w:t xml:space="preserve">Then </w:t>
      </w:r>
      <w:r>
        <w:rPr>
          <w:rFonts w:ascii="Bradley Hand" w:hAnsi="Bradley Hand"/>
        </w:rPr>
        <w:t xml:space="preserve">go back to the Home page and </w:t>
      </w:r>
      <w:r w:rsidRPr="00351AA8">
        <w:rPr>
          <w:rFonts w:ascii="Bradley Hand" w:hAnsi="Bradley Hand"/>
        </w:rPr>
        <w:t xml:space="preserve">open file </w:t>
      </w:r>
      <w:r w:rsidRPr="00351AA8">
        <w:rPr>
          <w:rStyle w:val="itemname"/>
          <w:rFonts w:ascii="Bradley Hand" w:hAnsi="Bradley Hand"/>
          <w:color w:val="000000" w:themeColor="text1"/>
          <w:shd w:val="clear" w:color="auto" w:fill="FFFFFF"/>
        </w:rPr>
        <w:t>COVID-19_cases_</w:t>
      </w:r>
      <w:proofErr w:type="gramStart"/>
      <w:r w:rsidRPr="00351AA8">
        <w:rPr>
          <w:rStyle w:val="itemname"/>
          <w:rFonts w:ascii="Bradley Hand" w:hAnsi="Bradley Hand"/>
          <w:color w:val="000000" w:themeColor="text1"/>
          <w:shd w:val="clear" w:color="auto" w:fill="FFFFFF"/>
        </w:rPr>
        <w:t>histogram.ipynb</w:t>
      </w:r>
      <w:proofErr w:type="gramEnd"/>
      <w:r w:rsidRPr="00351AA8">
        <w:rPr>
          <w:rFonts w:ascii="Bradley Hand" w:hAnsi="Bradley Hand"/>
          <w:color w:val="000000" w:themeColor="text1"/>
        </w:rPr>
        <w:t xml:space="preserve"> </w:t>
      </w:r>
      <w:r w:rsidRPr="00351AA8">
        <w:rPr>
          <w:rFonts w:ascii="Bradley Hand" w:hAnsi="Bradley Hand"/>
        </w:rPr>
        <w:t>and</w:t>
      </w:r>
      <w:r>
        <w:rPr>
          <w:rFonts w:ascii="Bradley Hand" w:hAnsi="Bradley Hand"/>
        </w:rPr>
        <w:t xml:space="preserve"> finish the project</w:t>
      </w:r>
      <w:r w:rsidRPr="00351AA8">
        <w:rPr>
          <w:rFonts w:ascii="Bradley Hand" w:hAnsi="Bradley Hand"/>
        </w:rPr>
        <w:t>.</w:t>
      </w:r>
    </w:p>
    <w:p w14:paraId="1228FA21" w14:textId="4910845A" w:rsidR="00595847" w:rsidRDefault="00595847" w:rsidP="00595847">
      <w:pPr>
        <w:pStyle w:val="ListParagraph"/>
        <w:ind w:left="360"/>
        <w:rPr>
          <w:rFonts w:ascii="Bradley Hand" w:hAnsi="Bradley Hand"/>
        </w:rPr>
      </w:pPr>
    </w:p>
    <w:p w14:paraId="10C538B5" w14:textId="5D179518" w:rsidR="001E4584" w:rsidRPr="00FF25D4" w:rsidRDefault="00595847" w:rsidP="002863B1">
      <w:pPr>
        <w:pStyle w:val="ListParagraph"/>
        <w:numPr>
          <w:ilvl w:val="0"/>
          <w:numId w:val="6"/>
        </w:numPr>
      </w:pPr>
      <w:r>
        <w:rPr>
          <w:rFonts w:ascii="Bradley Hand" w:hAnsi="Bradley Hand"/>
        </w:rPr>
        <w:t xml:space="preserve">Plot 1: </w:t>
      </w:r>
      <w:r w:rsidR="009009A3">
        <w:rPr>
          <w:rFonts w:ascii="Bradley Hand" w:hAnsi="Bradley Hand"/>
        </w:rPr>
        <w:t>Copy/paste your screenshot here</w:t>
      </w:r>
    </w:p>
    <w:p w14:paraId="1E1A0B8B" w14:textId="158A8B4C" w:rsidR="00FF25D4" w:rsidRPr="00FF25D4" w:rsidRDefault="00FF25D4" w:rsidP="00FF25D4">
      <w:pPr>
        <w:pStyle w:val="ListParagraph"/>
        <w:rPr>
          <w:rFonts w:ascii="Bradley Hand" w:hAnsi="Bradley Hand"/>
        </w:rPr>
      </w:pPr>
      <w:r>
        <w:rPr>
          <w:rStyle w:val="Strong"/>
          <w:rFonts w:ascii="Bradley Hand" w:hAnsi="Bradley Hand"/>
          <w:color w:val="FF0000"/>
          <w:shd w:val="clear" w:color="auto" w:fill="FFFFFF"/>
        </w:rPr>
        <w:t>(</w:t>
      </w:r>
      <w:r w:rsidRPr="00FF25D4">
        <w:rPr>
          <w:rStyle w:val="Strong"/>
          <w:rFonts w:ascii="Bradley Hand" w:hAnsi="Bradley Hand"/>
          <w:color w:val="FF0000"/>
          <w:shd w:val="clear" w:color="auto" w:fill="FFFFFF"/>
        </w:rPr>
        <w:t>Follow the instructions in between long hashtag marks in the cell below and enter the main plot command and run the cell.</w:t>
      </w:r>
      <w:r>
        <w:rPr>
          <w:rStyle w:val="Strong"/>
          <w:rFonts w:ascii="Bradley Hand" w:hAnsi="Bradley Hand"/>
          <w:color w:val="FF0000"/>
          <w:shd w:val="clear" w:color="auto" w:fill="FFFFFF"/>
        </w:rPr>
        <w:t>)</w:t>
      </w:r>
    </w:p>
    <w:p w14:paraId="6CBF9E7F" w14:textId="77777777" w:rsidR="00FF25D4" w:rsidRPr="002863B1" w:rsidRDefault="00FF25D4" w:rsidP="00FF25D4">
      <w:pPr>
        <w:pStyle w:val="ListParagraph"/>
      </w:pPr>
    </w:p>
    <w:p w14:paraId="163985D6" w14:textId="37D01C37" w:rsidR="00D3471E" w:rsidRDefault="00D3471E" w:rsidP="001E4584">
      <w:pPr>
        <w:pStyle w:val="ListParagraph"/>
        <w:jc w:val="center"/>
      </w:pPr>
    </w:p>
    <w:p w14:paraId="45D729AB" w14:textId="6A666E18" w:rsidR="00D3471E" w:rsidRDefault="00D3471E" w:rsidP="001E4584">
      <w:pPr>
        <w:pStyle w:val="ListParagraph"/>
        <w:jc w:val="center"/>
      </w:pPr>
    </w:p>
    <w:p w14:paraId="769A7AEA" w14:textId="1F6A47F0" w:rsidR="00D3471E" w:rsidRDefault="00D3471E" w:rsidP="001E4584">
      <w:pPr>
        <w:pStyle w:val="ListParagraph"/>
        <w:jc w:val="center"/>
      </w:pPr>
    </w:p>
    <w:p w14:paraId="4B568F70" w14:textId="635E6FA8" w:rsidR="00D3471E" w:rsidRDefault="00D3471E" w:rsidP="001E4584">
      <w:pPr>
        <w:pStyle w:val="ListParagraph"/>
        <w:jc w:val="center"/>
      </w:pPr>
    </w:p>
    <w:p w14:paraId="38EE5D65" w14:textId="2B81B712" w:rsidR="002F4DCC" w:rsidRDefault="002F4DCC" w:rsidP="001E4584">
      <w:pPr>
        <w:pStyle w:val="ListParagraph"/>
        <w:jc w:val="center"/>
      </w:pPr>
    </w:p>
    <w:p w14:paraId="2A58FD0A" w14:textId="32F037C2" w:rsidR="002F4DCC" w:rsidRDefault="002F4DCC" w:rsidP="001E4584">
      <w:pPr>
        <w:pStyle w:val="ListParagraph"/>
        <w:jc w:val="center"/>
      </w:pPr>
    </w:p>
    <w:p w14:paraId="4497E01F" w14:textId="117DEC84" w:rsidR="002F4DCC" w:rsidRDefault="002F4DCC" w:rsidP="001E4584">
      <w:pPr>
        <w:pStyle w:val="ListParagraph"/>
        <w:jc w:val="center"/>
      </w:pPr>
    </w:p>
    <w:p w14:paraId="26E742F8" w14:textId="77777777" w:rsidR="002F4DCC" w:rsidRDefault="002F4DCC" w:rsidP="001E4584">
      <w:pPr>
        <w:pStyle w:val="ListParagraph"/>
        <w:jc w:val="center"/>
      </w:pPr>
    </w:p>
    <w:p w14:paraId="1C09BBBE" w14:textId="3C741DAC" w:rsidR="00D3471E" w:rsidRDefault="00D3471E" w:rsidP="001E4584">
      <w:pPr>
        <w:pStyle w:val="ListParagraph"/>
        <w:jc w:val="center"/>
      </w:pPr>
    </w:p>
    <w:p w14:paraId="4DA32B6C" w14:textId="07C5A335" w:rsidR="00D3471E" w:rsidRDefault="00D3471E" w:rsidP="001E4584">
      <w:pPr>
        <w:pStyle w:val="ListParagraph"/>
        <w:jc w:val="center"/>
      </w:pPr>
    </w:p>
    <w:p w14:paraId="4412DAFB" w14:textId="77777777" w:rsidR="00D3471E" w:rsidRPr="009009A3" w:rsidRDefault="00D3471E" w:rsidP="001E4584">
      <w:pPr>
        <w:pStyle w:val="ListParagraph"/>
        <w:jc w:val="center"/>
      </w:pPr>
    </w:p>
    <w:p w14:paraId="062DB571" w14:textId="7127330E" w:rsidR="009009A3" w:rsidRPr="00FF25D4" w:rsidRDefault="009009A3" w:rsidP="009009A3">
      <w:pPr>
        <w:pStyle w:val="ListParagraph"/>
        <w:numPr>
          <w:ilvl w:val="0"/>
          <w:numId w:val="6"/>
        </w:numPr>
      </w:pPr>
      <w:r>
        <w:rPr>
          <w:rFonts w:ascii="Bradley Hand" w:hAnsi="Bradley Hand"/>
        </w:rPr>
        <w:t>Plot 2: Copy/paste your screenshot here</w:t>
      </w:r>
    </w:p>
    <w:p w14:paraId="7E73B9C5" w14:textId="77777777" w:rsidR="00FF25D4" w:rsidRPr="00FF25D4" w:rsidRDefault="00FF25D4" w:rsidP="00FF25D4">
      <w:pPr>
        <w:pStyle w:val="ListParagraph"/>
        <w:rPr>
          <w:rFonts w:ascii="Bradley Hand" w:hAnsi="Bradley Hand"/>
        </w:rPr>
      </w:pPr>
      <w:r>
        <w:rPr>
          <w:rStyle w:val="Strong"/>
          <w:rFonts w:ascii="Bradley Hand" w:hAnsi="Bradley Hand"/>
          <w:color w:val="FF0000"/>
          <w:shd w:val="clear" w:color="auto" w:fill="FFFFFF"/>
        </w:rPr>
        <w:t>(</w:t>
      </w:r>
      <w:r w:rsidRPr="00FF25D4">
        <w:rPr>
          <w:rStyle w:val="Strong"/>
          <w:rFonts w:ascii="Bradley Hand" w:hAnsi="Bradley Hand"/>
          <w:color w:val="FF0000"/>
          <w:shd w:val="clear" w:color="auto" w:fill="FFFFFF"/>
        </w:rPr>
        <w:t>Follow the instructions in between long hashtag marks in the cell below and enter the main plot command and run the cell.</w:t>
      </w:r>
      <w:r>
        <w:rPr>
          <w:rStyle w:val="Strong"/>
          <w:rFonts w:ascii="Bradley Hand" w:hAnsi="Bradley Hand"/>
          <w:color w:val="FF0000"/>
          <w:shd w:val="clear" w:color="auto" w:fill="FFFFFF"/>
        </w:rPr>
        <w:t>)</w:t>
      </w:r>
    </w:p>
    <w:p w14:paraId="07DE83D2" w14:textId="77777777" w:rsidR="00FF25D4" w:rsidRPr="00214E44" w:rsidRDefault="00FF25D4" w:rsidP="00FF25D4">
      <w:pPr>
        <w:pStyle w:val="ListParagraph"/>
      </w:pPr>
    </w:p>
    <w:p w14:paraId="1DE44D64" w14:textId="231A010C" w:rsidR="00D3471E" w:rsidRDefault="00D3471E" w:rsidP="00D3471E">
      <w:pPr>
        <w:ind w:left="360"/>
        <w:jc w:val="center"/>
      </w:pPr>
    </w:p>
    <w:p w14:paraId="37A6ED65" w14:textId="2E39F898" w:rsidR="002863B1" w:rsidRDefault="002863B1" w:rsidP="00D3471E">
      <w:pPr>
        <w:ind w:left="360"/>
        <w:jc w:val="center"/>
      </w:pPr>
    </w:p>
    <w:p w14:paraId="01029FF6" w14:textId="5CBF5172" w:rsidR="002863B1" w:rsidRDefault="002863B1" w:rsidP="00D3471E">
      <w:pPr>
        <w:ind w:left="360"/>
        <w:jc w:val="center"/>
      </w:pPr>
    </w:p>
    <w:p w14:paraId="32A45B48" w14:textId="664EA86E" w:rsidR="002863B1" w:rsidRDefault="002863B1" w:rsidP="00D3471E">
      <w:pPr>
        <w:ind w:left="360"/>
        <w:jc w:val="center"/>
      </w:pPr>
    </w:p>
    <w:p w14:paraId="72A0648A" w14:textId="0E3E0782" w:rsidR="002863B1" w:rsidRDefault="002863B1" w:rsidP="00D3471E">
      <w:pPr>
        <w:ind w:left="360"/>
        <w:jc w:val="center"/>
      </w:pPr>
    </w:p>
    <w:p w14:paraId="7CB2C5FD" w14:textId="77777777" w:rsidR="002863B1" w:rsidRDefault="002863B1" w:rsidP="00D3471E">
      <w:pPr>
        <w:ind w:left="360"/>
        <w:jc w:val="center"/>
      </w:pPr>
    </w:p>
    <w:p w14:paraId="7DA0FECA" w14:textId="1100F4B8" w:rsidR="00D3471E" w:rsidRDefault="00D3471E" w:rsidP="00D3471E">
      <w:pPr>
        <w:ind w:left="360"/>
        <w:jc w:val="center"/>
      </w:pPr>
    </w:p>
    <w:p w14:paraId="6CB8FB67" w14:textId="0F917FFA" w:rsidR="002F4DCC" w:rsidRDefault="002F4DCC" w:rsidP="00D3471E">
      <w:pPr>
        <w:ind w:left="360"/>
        <w:jc w:val="center"/>
      </w:pPr>
    </w:p>
    <w:p w14:paraId="5BE7607A" w14:textId="566D0D2C" w:rsidR="002F4DCC" w:rsidRDefault="002F4DCC" w:rsidP="00D3471E">
      <w:pPr>
        <w:ind w:left="360"/>
        <w:jc w:val="center"/>
      </w:pPr>
    </w:p>
    <w:p w14:paraId="309F3D8F" w14:textId="77777777" w:rsidR="002F4DCC" w:rsidRDefault="002F4DCC" w:rsidP="00D3471E">
      <w:pPr>
        <w:ind w:left="360"/>
        <w:jc w:val="center"/>
      </w:pPr>
    </w:p>
    <w:p w14:paraId="29C6C7EC" w14:textId="77777777" w:rsidR="00D3471E" w:rsidRPr="009009A3" w:rsidRDefault="00D3471E" w:rsidP="00D3471E">
      <w:pPr>
        <w:ind w:left="360"/>
        <w:jc w:val="center"/>
      </w:pPr>
    </w:p>
    <w:p w14:paraId="5C7A0AAC" w14:textId="38AABA65" w:rsidR="00F355DA" w:rsidRDefault="009009A3" w:rsidP="002863B1">
      <w:pPr>
        <w:pStyle w:val="ListParagraph"/>
        <w:numPr>
          <w:ilvl w:val="0"/>
          <w:numId w:val="6"/>
        </w:numPr>
        <w:rPr>
          <w:rFonts w:ascii="Bradley Hand" w:hAnsi="Bradley Hand"/>
        </w:rPr>
      </w:pPr>
      <w:r>
        <w:rPr>
          <w:rFonts w:ascii="Bradley Hand" w:hAnsi="Bradley Hand"/>
        </w:rPr>
        <w:t xml:space="preserve">Plot 3: </w:t>
      </w:r>
      <w:r w:rsidR="00AE07A9" w:rsidRPr="00AE07A9">
        <w:rPr>
          <w:rFonts w:ascii="Bradley Hand" w:hAnsi="Bradley Hand"/>
        </w:rPr>
        <w:t xml:space="preserve">Most of the states have less than how many total </w:t>
      </w:r>
      <w:proofErr w:type="gramStart"/>
      <w:r w:rsidR="00AE07A9" w:rsidRPr="00AE07A9">
        <w:rPr>
          <w:rFonts w:ascii="Bradley Hand" w:hAnsi="Bradley Hand"/>
        </w:rPr>
        <w:t>number</w:t>
      </w:r>
      <w:proofErr w:type="gramEnd"/>
      <w:r w:rsidR="00AE07A9" w:rsidRPr="00AE07A9">
        <w:rPr>
          <w:rFonts w:ascii="Bradley Hand" w:hAnsi="Bradley Hand"/>
        </w:rPr>
        <w:t xml:space="preserve"> of cases in the plot?</w:t>
      </w:r>
      <w:r w:rsidR="00AE07A9">
        <w:rPr>
          <w:rFonts w:ascii="Bradley Hand" w:hAnsi="Bradley Hand"/>
        </w:rPr>
        <w:t xml:space="preserve"> </w:t>
      </w:r>
      <w:r w:rsidRPr="00AE07A9">
        <w:rPr>
          <w:rFonts w:ascii="Bradley Hand" w:hAnsi="Bradley Hand"/>
        </w:rPr>
        <w:t>Copy/paste your screenshot here</w:t>
      </w:r>
    </w:p>
    <w:p w14:paraId="6A6550D6" w14:textId="77777777" w:rsidR="00FF25D4" w:rsidRPr="00FF25D4" w:rsidRDefault="00FF25D4" w:rsidP="00FF25D4">
      <w:pPr>
        <w:pStyle w:val="ListParagraph"/>
        <w:rPr>
          <w:rFonts w:ascii="Bradley Hand" w:hAnsi="Bradley Hand"/>
        </w:rPr>
      </w:pPr>
      <w:r>
        <w:rPr>
          <w:rStyle w:val="Strong"/>
          <w:rFonts w:ascii="Bradley Hand" w:hAnsi="Bradley Hand"/>
          <w:color w:val="FF0000"/>
          <w:shd w:val="clear" w:color="auto" w:fill="FFFFFF"/>
        </w:rPr>
        <w:t>(</w:t>
      </w:r>
      <w:r w:rsidRPr="00FF25D4">
        <w:rPr>
          <w:rStyle w:val="Strong"/>
          <w:rFonts w:ascii="Bradley Hand" w:hAnsi="Bradley Hand"/>
          <w:color w:val="FF0000"/>
          <w:shd w:val="clear" w:color="auto" w:fill="FFFFFF"/>
        </w:rPr>
        <w:t>Follow the instructions in between long hashtag marks in the cell below and enter the main plot command and run the cell.</w:t>
      </w:r>
      <w:r>
        <w:rPr>
          <w:rStyle w:val="Strong"/>
          <w:rFonts w:ascii="Bradley Hand" w:hAnsi="Bradley Hand"/>
          <w:color w:val="FF0000"/>
          <w:shd w:val="clear" w:color="auto" w:fill="FFFFFF"/>
        </w:rPr>
        <w:t>)</w:t>
      </w:r>
    </w:p>
    <w:p w14:paraId="08BD8A0A" w14:textId="77777777" w:rsidR="00FF25D4" w:rsidRPr="002863B1" w:rsidRDefault="00FF25D4" w:rsidP="00FF25D4">
      <w:pPr>
        <w:pStyle w:val="ListParagraph"/>
        <w:rPr>
          <w:rFonts w:ascii="Bradley Hand" w:hAnsi="Bradley Hand"/>
        </w:rPr>
      </w:pPr>
    </w:p>
    <w:p w14:paraId="0B432582" w14:textId="77777777" w:rsidR="004C7E9A" w:rsidRDefault="004C7E9A" w:rsidP="000438D8">
      <w:pPr>
        <w:jc w:val="both"/>
      </w:pPr>
    </w:p>
    <w:p w14:paraId="1F9F4442" w14:textId="77777777" w:rsidR="00E52B5E" w:rsidRPr="00453A07" w:rsidRDefault="00E52B5E" w:rsidP="000438D8">
      <w:pPr>
        <w:jc w:val="both"/>
      </w:pPr>
    </w:p>
    <w:p w14:paraId="6F79378B" w14:textId="77777777" w:rsidR="00453A07" w:rsidRDefault="00453A07" w:rsidP="000438D8">
      <w:pPr>
        <w:jc w:val="both"/>
      </w:pPr>
    </w:p>
    <w:p w14:paraId="697C9794" w14:textId="77777777" w:rsidR="00A61755" w:rsidRDefault="00A61755" w:rsidP="000438D8">
      <w:pPr>
        <w:jc w:val="both"/>
      </w:pPr>
    </w:p>
    <w:p w14:paraId="0CB990A7" w14:textId="77777777" w:rsidR="00B46DC0" w:rsidRDefault="00B46DC0" w:rsidP="000438D8">
      <w:pPr>
        <w:jc w:val="both"/>
      </w:pPr>
    </w:p>
    <w:p w14:paraId="4DE61360" w14:textId="77777777" w:rsidR="00BA72F2" w:rsidRPr="00E329F3" w:rsidRDefault="00BA72F2" w:rsidP="000438D8">
      <w:pPr>
        <w:jc w:val="both"/>
        <w:rPr>
          <w:rFonts w:ascii="Bradley Hand" w:hAnsi="Bradley Hand"/>
        </w:rPr>
      </w:pPr>
    </w:p>
    <w:p w14:paraId="0844CA49" w14:textId="068A2817" w:rsidR="0047283A" w:rsidRPr="00BA72F2" w:rsidRDefault="002F4DCC" w:rsidP="000438D8">
      <w:pPr>
        <w:jc w:val="both"/>
        <w:rPr>
          <w:rFonts w:ascii="Bradley Hand" w:hAnsi="Bradley Hand"/>
        </w:rPr>
      </w:pPr>
    </w:p>
    <w:sectPr w:rsidR="0047283A" w:rsidRPr="00BA72F2" w:rsidSect="007E5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radley Hand">
    <w:panose1 w:val="00000700000000000000"/>
    <w:charset w:val="4D"/>
    <w:family w:val="auto"/>
    <w:pitch w:val="variable"/>
    <w:sig w:usb0="800000FF" w:usb1="5000204A" w:usb2="00000000" w:usb3="00000000" w:csb0="0000011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77D0"/>
    <w:multiLevelType w:val="hybridMultilevel"/>
    <w:tmpl w:val="6ADE5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FF7266"/>
    <w:multiLevelType w:val="hybridMultilevel"/>
    <w:tmpl w:val="14B6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E337B"/>
    <w:multiLevelType w:val="hybridMultilevel"/>
    <w:tmpl w:val="6F5ED4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360795"/>
    <w:multiLevelType w:val="hybridMultilevel"/>
    <w:tmpl w:val="50E27A16"/>
    <w:lvl w:ilvl="0" w:tplc="41E8B6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35461"/>
    <w:multiLevelType w:val="hybridMultilevel"/>
    <w:tmpl w:val="90D85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3F0C25"/>
    <w:multiLevelType w:val="hybridMultilevel"/>
    <w:tmpl w:val="9AAAFEC0"/>
    <w:lvl w:ilvl="0" w:tplc="8ED04D8E">
      <w:start w:val="1"/>
      <w:numFmt w:val="decimal"/>
      <w:lvlText w:val="%1)"/>
      <w:lvlJc w:val="left"/>
      <w:pPr>
        <w:ind w:left="720" w:hanging="360"/>
      </w:pPr>
      <w:rPr>
        <w:rFonts w:ascii="Bradley Hand" w:hAnsi="Bradley Ha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F3"/>
    <w:rsid w:val="000438D8"/>
    <w:rsid w:val="00084340"/>
    <w:rsid w:val="000C3F3F"/>
    <w:rsid w:val="001023D2"/>
    <w:rsid w:val="001C4591"/>
    <w:rsid w:val="001D77DF"/>
    <w:rsid w:val="001E2BF7"/>
    <w:rsid w:val="001E4584"/>
    <w:rsid w:val="00214E44"/>
    <w:rsid w:val="00233D17"/>
    <w:rsid w:val="00243B1C"/>
    <w:rsid w:val="002863B1"/>
    <w:rsid w:val="002D60F1"/>
    <w:rsid w:val="002F4DCC"/>
    <w:rsid w:val="00351AA8"/>
    <w:rsid w:val="003520D5"/>
    <w:rsid w:val="003524D0"/>
    <w:rsid w:val="003C1276"/>
    <w:rsid w:val="003D3BF9"/>
    <w:rsid w:val="00431D4F"/>
    <w:rsid w:val="0044443C"/>
    <w:rsid w:val="00453A07"/>
    <w:rsid w:val="00462F6F"/>
    <w:rsid w:val="004C7E9A"/>
    <w:rsid w:val="005843BE"/>
    <w:rsid w:val="00595847"/>
    <w:rsid w:val="005B2D28"/>
    <w:rsid w:val="005C0517"/>
    <w:rsid w:val="00634172"/>
    <w:rsid w:val="006C18F6"/>
    <w:rsid w:val="006F1765"/>
    <w:rsid w:val="0076322A"/>
    <w:rsid w:val="00773CD0"/>
    <w:rsid w:val="007B7527"/>
    <w:rsid w:val="007E5341"/>
    <w:rsid w:val="00831EBD"/>
    <w:rsid w:val="0083783D"/>
    <w:rsid w:val="008E3EF2"/>
    <w:rsid w:val="009009A3"/>
    <w:rsid w:val="00952720"/>
    <w:rsid w:val="00977A2E"/>
    <w:rsid w:val="00A27AB4"/>
    <w:rsid w:val="00A52875"/>
    <w:rsid w:val="00A61755"/>
    <w:rsid w:val="00A77F40"/>
    <w:rsid w:val="00AC6E56"/>
    <w:rsid w:val="00AE07A9"/>
    <w:rsid w:val="00AF547A"/>
    <w:rsid w:val="00B45EA0"/>
    <w:rsid w:val="00B46DC0"/>
    <w:rsid w:val="00BA43D9"/>
    <w:rsid w:val="00BA72F2"/>
    <w:rsid w:val="00BB19FC"/>
    <w:rsid w:val="00BB51C8"/>
    <w:rsid w:val="00BF051D"/>
    <w:rsid w:val="00D3471E"/>
    <w:rsid w:val="00DB044B"/>
    <w:rsid w:val="00E1604A"/>
    <w:rsid w:val="00E329F3"/>
    <w:rsid w:val="00E52B5E"/>
    <w:rsid w:val="00E70459"/>
    <w:rsid w:val="00F00CF1"/>
    <w:rsid w:val="00F355DA"/>
    <w:rsid w:val="00F75218"/>
    <w:rsid w:val="00FF25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1D5075"/>
  <w15:chartTrackingRefBased/>
  <w15:docId w15:val="{5E9E0BA9-7BF1-CC45-B040-440C53F5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5D4"/>
    <w:rPr>
      <w:rFonts w:ascii="Times New Roman" w:eastAsia="Times New Roman" w:hAnsi="Times New Roman" w:cs="Times New Roman"/>
      <w:lang w:eastAsia="zh-CN"/>
    </w:rPr>
  </w:style>
  <w:style w:type="paragraph" w:styleId="Heading1">
    <w:name w:val="heading 1"/>
    <w:basedOn w:val="Normal"/>
    <w:link w:val="Heading1Char"/>
    <w:uiPriority w:val="9"/>
    <w:qFormat/>
    <w:rsid w:val="00B46DC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9F3"/>
    <w:rPr>
      <w:color w:val="0000FF"/>
      <w:u w:val="single"/>
    </w:rPr>
  </w:style>
  <w:style w:type="character" w:styleId="UnresolvedMention">
    <w:name w:val="Unresolved Mention"/>
    <w:basedOn w:val="DefaultParagraphFont"/>
    <w:uiPriority w:val="99"/>
    <w:semiHidden/>
    <w:unhideWhenUsed/>
    <w:rsid w:val="00E329F3"/>
    <w:rPr>
      <w:color w:val="605E5C"/>
      <w:shd w:val="clear" w:color="auto" w:fill="E1DFDD"/>
    </w:rPr>
  </w:style>
  <w:style w:type="character" w:customStyle="1" w:styleId="Heading1Char">
    <w:name w:val="Heading 1 Char"/>
    <w:basedOn w:val="DefaultParagraphFont"/>
    <w:link w:val="Heading1"/>
    <w:uiPriority w:val="9"/>
    <w:rsid w:val="00B46DC0"/>
    <w:rPr>
      <w:rFonts w:ascii="Times New Roman" w:eastAsia="Times New Roman" w:hAnsi="Times New Roman" w:cs="Times New Roman"/>
      <w:b/>
      <w:bCs/>
      <w:kern w:val="36"/>
      <w:sz w:val="48"/>
      <w:szCs w:val="48"/>
      <w:lang w:eastAsia="zh-CN"/>
    </w:rPr>
  </w:style>
  <w:style w:type="character" w:styleId="FollowedHyperlink">
    <w:name w:val="FollowedHyperlink"/>
    <w:basedOn w:val="DefaultParagraphFont"/>
    <w:uiPriority w:val="99"/>
    <w:semiHidden/>
    <w:unhideWhenUsed/>
    <w:rsid w:val="00453A07"/>
    <w:rPr>
      <w:color w:val="954F72" w:themeColor="followedHyperlink"/>
      <w:u w:val="single"/>
    </w:rPr>
  </w:style>
  <w:style w:type="paragraph" w:styleId="ListParagraph">
    <w:name w:val="List Paragraph"/>
    <w:basedOn w:val="Normal"/>
    <w:uiPriority w:val="34"/>
    <w:qFormat/>
    <w:rsid w:val="0083783D"/>
    <w:pPr>
      <w:ind w:left="720"/>
      <w:contextualSpacing/>
    </w:pPr>
  </w:style>
  <w:style w:type="character" w:styleId="Strong">
    <w:name w:val="Strong"/>
    <w:basedOn w:val="DefaultParagraphFont"/>
    <w:uiPriority w:val="22"/>
    <w:qFormat/>
    <w:rsid w:val="00462F6F"/>
    <w:rPr>
      <w:b/>
      <w:bCs/>
    </w:rPr>
  </w:style>
  <w:style w:type="character" w:customStyle="1" w:styleId="itemname">
    <w:name w:val="item_name"/>
    <w:basedOn w:val="DefaultParagraphFont"/>
    <w:rsid w:val="0035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9436">
      <w:bodyDiv w:val="1"/>
      <w:marLeft w:val="0"/>
      <w:marRight w:val="0"/>
      <w:marTop w:val="0"/>
      <w:marBottom w:val="0"/>
      <w:divBdr>
        <w:top w:val="none" w:sz="0" w:space="0" w:color="auto"/>
        <w:left w:val="none" w:sz="0" w:space="0" w:color="auto"/>
        <w:bottom w:val="none" w:sz="0" w:space="0" w:color="auto"/>
        <w:right w:val="none" w:sz="0" w:space="0" w:color="auto"/>
      </w:divBdr>
    </w:div>
    <w:div w:id="163322717">
      <w:bodyDiv w:val="1"/>
      <w:marLeft w:val="0"/>
      <w:marRight w:val="0"/>
      <w:marTop w:val="0"/>
      <w:marBottom w:val="0"/>
      <w:divBdr>
        <w:top w:val="none" w:sz="0" w:space="0" w:color="auto"/>
        <w:left w:val="none" w:sz="0" w:space="0" w:color="auto"/>
        <w:bottom w:val="none" w:sz="0" w:space="0" w:color="auto"/>
        <w:right w:val="none" w:sz="0" w:space="0" w:color="auto"/>
      </w:divBdr>
    </w:div>
    <w:div w:id="183832362">
      <w:bodyDiv w:val="1"/>
      <w:marLeft w:val="0"/>
      <w:marRight w:val="0"/>
      <w:marTop w:val="0"/>
      <w:marBottom w:val="0"/>
      <w:divBdr>
        <w:top w:val="none" w:sz="0" w:space="0" w:color="auto"/>
        <w:left w:val="none" w:sz="0" w:space="0" w:color="auto"/>
        <w:bottom w:val="none" w:sz="0" w:space="0" w:color="auto"/>
        <w:right w:val="none" w:sz="0" w:space="0" w:color="auto"/>
      </w:divBdr>
    </w:div>
    <w:div w:id="251623284">
      <w:bodyDiv w:val="1"/>
      <w:marLeft w:val="0"/>
      <w:marRight w:val="0"/>
      <w:marTop w:val="0"/>
      <w:marBottom w:val="0"/>
      <w:divBdr>
        <w:top w:val="none" w:sz="0" w:space="0" w:color="auto"/>
        <w:left w:val="none" w:sz="0" w:space="0" w:color="auto"/>
        <w:bottom w:val="none" w:sz="0" w:space="0" w:color="auto"/>
        <w:right w:val="none" w:sz="0" w:space="0" w:color="auto"/>
      </w:divBdr>
    </w:div>
    <w:div w:id="277487440">
      <w:bodyDiv w:val="1"/>
      <w:marLeft w:val="0"/>
      <w:marRight w:val="0"/>
      <w:marTop w:val="0"/>
      <w:marBottom w:val="0"/>
      <w:divBdr>
        <w:top w:val="none" w:sz="0" w:space="0" w:color="auto"/>
        <w:left w:val="none" w:sz="0" w:space="0" w:color="auto"/>
        <w:bottom w:val="none" w:sz="0" w:space="0" w:color="auto"/>
        <w:right w:val="none" w:sz="0" w:space="0" w:color="auto"/>
      </w:divBdr>
    </w:div>
    <w:div w:id="318078669">
      <w:bodyDiv w:val="1"/>
      <w:marLeft w:val="0"/>
      <w:marRight w:val="0"/>
      <w:marTop w:val="0"/>
      <w:marBottom w:val="0"/>
      <w:divBdr>
        <w:top w:val="none" w:sz="0" w:space="0" w:color="auto"/>
        <w:left w:val="none" w:sz="0" w:space="0" w:color="auto"/>
        <w:bottom w:val="none" w:sz="0" w:space="0" w:color="auto"/>
        <w:right w:val="none" w:sz="0" w:space="0" w:color="auto"/>
      </w:divBdr>
    </w:div>
    <w:div w:id="324405681">
      <w:bodyDiv w:val="1"/>
      <w:marLeft w:val="0"/>
      <w:marRight w:val="0"/>
      <w:marTop w:val="0"/>
      <w:marBottom w:val="0"/>
      <w:divBdr>
        <w:top w:val="none" w:sz="0" w:space="0" w:color="auto"/>
        <w:left w:val="none" w:sz="0" w:space="0" w:color="auto"/>
        <w:bottom w:val="none" w:sz="0" w:space="0" w:color="auto"/>
        <w:right w:val="none" w:sz="0" w:space="0" w:color="auto"/>
      </w:divBdr>
    </w:div>
    <w:div w:id="693116281">
      <w:bodyDiv w:val="1"/>
      <w:marLeft w:val="0"/>
      <w:marRight w:val="0"/>
      <w:marTop w:val="0"/>
      <w:marBottom w:val="0"/>
      <w:divBdr>
        <w:top w:val="none" w:sz="0" w:space="0" w:color="auto"/>
        <w:left w:val="none" w:sz="0" w:space="0" w:color="auto"/>
        <w:bottom w:val="none" w:sz="0" w:space="0" w:color="auto"/>
        <w:right w:val="none" w:sz="0" w:space="0" w:color="auto"/>
      </w:divBdr>
    </w:div>
    <w:div w:id="791098053">
      <w:bodyDiv w:val="1"/>
      <w:marLeft w:val="0"/>
      <w:marRight w:val="0"/>
      <w:marTop w:val="0"/>
      <w:marBottom w:val="0"/>
      <w:divBdr>
        <w:top w:val="none" w:sz="0" w:space="0" w:color="auto"/>
        <w:left w:val="none" w:sz="0" w:space="0" w:color="auto"/>
        <w:bottom w:val="none" w:sz="0" w:space="0" w:color="auto"/>
        <w:right w:val="none" w:sz="0" w:space="0" w:color="auto"/>
      </w:divBdr>
    </w:div>
    <w:div w:id="907769196">
      <w:bodyDiv w:val="1"/>
      <w:marLeft w:val="0"/>
      <w:marRight w:val="0"/>
      <w:marTop w:val="0"/>
      <w:marBottom w:val="0"/>
      <w:divBdr>
        <w:top w:val="none" w:sz="0" w:space="0" w:color="auto"/>
        <w:left w:val="none" w:sz="0" w:space="0" w:color="auto"/>
        <w:bottom w:val="none" w:sz="0" w:space="0" w:color="auto"/>
        <w:right w:val="none" w:sz="0" w:space="0" w:color="auto"/>
      </w:divBdr>
    </w:div>
    <w:div w:id="948783252">
      <w:bodyDiv w:val="1"/>
      <w:marLeft w:val="0"/>
      <w:marRight w:val="0"/>
      <w:marTop w:val="0"/>
      <w:marBottom w:val="0"/>
      <w:divBdr>
        <w:top w:val="none" w:sz="0" w:space="0" w:color="auto"/>
        <w:left w:val="none" w:sz="0" w:space="0" w:color="auto"/>
        <w:bottom w:val="none" w:sz="0" w:space="0" w:color="auto"/>
        <w:right w:val="none" w:sz="0" w:space="0" w:color="auto"/>
      </w:divBdr>
    </w:div>
    <w:div w:id="1037780676">
      <w:bodyDiv w:val="1"/>
      <w:marLeft w:val="0"/>
      <w:marRight w:val="0"/>
      <w:marTop w:val="0"/>
      <w:marBottom w:val="0"/>
      <w:divBdr>
        <w:top w:val="none" w:sz="0" w:space="0" w:color="auto"/>
        <w:left w:val="none" w:sz="0" w:space="0" w:color="auto"/>
        <w:bottom w:val="none" w:sz="0" w:space="0" w:color="auto"/>
        <w:right w:val="none" w:sz="0" w:space="0" w:color="auto"/>
      </w:divBdr>
    </w:div>
    <w:div w:id="1057320923">
      <w:bodyDiv w:val="1"/>
      <w:marLeft w:val="0"/>
      <w:marRight w:val="0"/>
      <w:marTop w:val="0"/>
      <w:marBottom w:val="0"/>
      <w:divBdr>
        <w:top w:val="none" w:sz="0" w:space="0" w:color="auto"/>
        <w:left w:val="none" w:sz="0" w:space="0" w:color="auto"/>
        <w:bottom w:val="none" w:sz="0" w:space="0" w:color="auto"/>
        <w:right w:val="none" w:sz="0" w:space="0" w:color="auto"/>
      </w:divBdr>
    </w:div>
    <w:div w:id="1172836655">
      <w:bodyDiv w:val="1"/>
      <w:marLeft w:val="0"/>
      <w:marRight w:val="0"/>
      <w:marTop w:val="0"/>
      <w:marBottom w:val="0"/>
      <w:divBdr>
        <w:top w:val="none" w:sz="0" w:space="0" w:color="auto"/>
        <w:left w:val="none" w:sz="0" w:space="0" w:color="auto"/>
        <w:bottom w:val="none" w:sz="0" w:space="0" w:color="auto"/>
        <w:right w:val="none" w:sz="0" w:space="0" w:color="auto"/>
      </w:divBdr>
    </w:div>
    <w:div w:id="1384135086">
      <w:bodyDiv w:val="1"/>
      <w:marLeft w:val="0"/>
      <w:marRight w:val="0"/>
      <w:marTop w:val="0"/>
      <w:marBottom w:val="0"/>
      <w:divBdr>
        <w:top w:val="none" w:sz="0" w:space="0" w:color="auto"/>
        <w:left w:val="none" w:sz="0" w:space="0" w:color="auto"/>
        <w:bottom w:val="none" w:sz="0" w:space="0" w:color="auto"/>
        <w:right w:val="none" w:sz="0" w:space="0" w:color="auto"/>
      </w:divBdr>
    </w:div>
    <w:div w:id="1435788853">
      <w:bodyDiv w:val="1"/>
      <w:marLeft w:val="0"/>
      <w:marRight w:val="0"/>
      <w:marTop w:val="0"/>
      <w:marBottom w:val="0"/>
      <w:divBdr>
        <w:top w:val="none" w:sz="0" w:space="0" w:color="auto"/>
        <w:left w:val="none" w:sz="0" w:space="0" w:color="auto"/>
        <w:bottom w:val="none" w:sz="0" w:space="0" w:color="auto"/>
        <w:right w:val="none" w:sz="0" w:space="0" w:color="auto"/>
      </w:divBdr>
    </w:div>
    <w:div w:id="1496653268">
      <w:bodyDiv w:val="1"/>
      <w:marLeft w:val="0"/>
      <w:marRight w:val="0"/>
      <w:marTop w:val="0"/>
      <w:marBottom w:val="0"/>
      <w:divBdr>
        <w:top w:val="none" w:sz="0" w:space="0" w:color="auto"/>
        <w:left w:val="none" w:sz="0" w:space="0" w:color="auto"/>
        <w:bottom w:val="none" w:sz="0" w:space="0" w:color="auto"/>
        <w:right w:val="none" w:sz="0" w:space="0" w:color="auto"/>
      </w:divBdr>
    </w:div>
    <w:div w:id="1500385167">
      <w:bodyDiv w:val="1"/>
      <w:marLeft w:val="0"/>
      <w:marRight w:val="0"/>
      <w:marTop w:val="0"/>
      <w:marBottom w:val="0"/>
      <w:divBdr>
        <w:top w:val="none" w:sz="0" w:space="0" w:color="auto"/>
        <w:left w:val="none" w:sz="0" w:space="0" w:color="auto"/>
        <w:bottom w:val="none" w:sz="0" w:space="0" w:color="auto"/>
        <w:right w:val="none" w:sz="0" w:space="0" w:color="auto"/>
      </w:divBdr>
    </w:div>
    <w:div w:id="1835100086">
      <w:bodyDiv w:val="1"/>
      <w:marLeft w:val="0"/>
      <w:marRight w:val="0"/>
      <w:marTop w:val="0"/>
      <w:marBottom w:val="0"/>
      <w:divBdr>
        <w:top w:val="none" w:sz="0" w:space="0" w:color="auto"/>
        <w:left w:val="none" w:sz="0" w:space="0" w:color="auto"/>
        <w:bottom w:val="none" w:sz="0" w:space="0" w:color="auto"/>
        <w:right w:val="none" w:sz="0" w:space="0" w:color="auto"/>
      </w:divBdr>
    </w:div>
    <w:div w:id="1867675094">
      <w:bodyDiv w:val="1"/>
      <w:marLeft w:val="0"/>
      <w:marRight w:val="0"/>
      <w:marTop w:val="0"/>
      <w:marBottom w:val="0"/>
      <w:divBdr>
        <w:top w:val="none" w:sz="0" w:space="0" w:color="auto"/>
        <w:left w:val="none" w:sz="0" w:space="0" w:color="auto"/>
        <w:bottom w:val="none" w:sz="0" w:space="0" w:color="auto"/>
        <w:right w:val="none" w:sz="0" w:space="0" w:color="auto"/>
      </w:divBdr>
    </w:div>
    <w:div w:id="1941713953">
      <w:bodyDiv w:val="1"/>
      <w:marLeft w:val="0"/>
      <w:marRight w:val="0"/>
      <w:marTop w:val="0"/>
      <w:marBottom w:val="0"/>
      <w:divBdr>
        <w:top w:val="none" w:sz="0" w:space="0" w:color="auto"/>
        <w:left w:val="none" w:sz="0" w:space="0" w:color="auto"/>
        <w:bottom w:val="none" w:sz="0" w:space="0" w:color="auto"/>
        <w:right w:val="none" w:sz="0" w:space="0" w:color="auto"/>
      </w:divBdr>
    </w:div>
    <w:div w:id="1968664160">
      <w:bodyDiv w:val="1"/>
      <w:marLeft w:val="0"/>
      <w:marRight w:val="0"/>
      <w:marTop w:val="0"/>
      <w:marBottom w:val="0"/>
      <w:divBdr>
        <w:top w:val="none" w:sz="0" w:space="0" w:color="auto"/>
        <w:left w:val="none" w:sz="0" w:space="0" w:color="auto"/>
        <w:bottom w:val="none" w:sz="0" w:space="0" w:color="auto"/>
        <w:right w:val="none" w:sz="0" w:space="0" w:color="auto"/>
      </w:divBdr>
    </w:div>
    <w:div w:id="2027752350">
      <w:bodyDiv w:val="1"/>
      <w:marLeft w:val="0"/>
      <w:marRight w:val="0"/>
      <w:marTop w:val="0"/>
      <w:marBottom w:val="0"/>
      <w:divBdr>
        <w:top w:val="none" w:sz="0" w:space="0" w:color="auto"/>
        <w:left w:val="none" w:sz="0" w:space="0" w:color="auto"/>
        <w:bottom w:val="none" w:sz="0" w:space="0" w:color="auto"/>
        <w:right w:val="none" w:sz="0" w:space="0" w:color="auto"/>
      </w:divBdr>
    </w:div>
    <w:div w:id="21234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binder.org/v2/gh/claireshiye/GK12/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Ye</dc:creator>
  <cp:keywords/>
  <dc:description/>
  <cp:lastModifiedBy>Shi Ye</cp:lastModifiedBy>
  <cp:revision>56</cp:revision>
  <dcterms:created xsi:type="dcterms:W3CDTF">2020-06-18T21:26:00Z</dcterms:created>
  <dcterms:modified xsi:type="dcterms:W3CDTF">2020-10-18T04:53:00Z</dcterms:modified>
</cp:coreProperties>
</file>