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CC865" w14:textId="606C677B" w:rsidR="00DB60FE" w:rsidRDefault="004541E4">
      <w:r>
        <w:t>Claire Wong</w:t>
      </w:r>
    </w:p>
    <w:p w14:paraId="39CAB998" w14:textId="28557978" w:rsidR="004541E4" w:rsidRDefault="004541E4">
      <w:proofErr w:type="spellStart"/>
      <w:r>
        <w:t>PyCitySchools</w:t>
      </w:r>
      <w:proofErr w:type="spellEnd"/>
      <w:r>
        <w:t>-Pandas Challenge</w:t>
      </w:r>
    </w:p>
    <w:p w14:paraId="7221A9FC" w14:textId="1842B93E" w:rsidR="004541E4" w:rsidRDefault="004541E4">
      <w:r>
        <w:t>Jan 23,2021</w:t>
      </w:r>
    </w:p>
    <w:p w14:paraId="52C93732" w14:textId="5A13B479" w:rsidR="004541E4" w:rsidRDefault="004541E4" w:rsidP="004541E4">
      <w:pPr>
        <w:jc w:val="center"/>
      </w:pPr>
      <w:proofErr w:type="spellStart"/>
      <w:r>
        <w:t>PyCitySchools</w:t>
      </w:r>
      <w:proofErr w:type="spellEnd"/>
      <w:r>
        <w:t xml:space="preserve"> Analysis</w:t>
      </w:r>
    </w:p>
    <w:p w14:paraId="40FF7F0B" w14:textId="1DD23CCF" w:rsidR="004541E4" w:rsidRDefault="004541E4" w:rsidP="004541E4">
      <w:r>
        <w:tab/>
        <w:t>By looking at the sorted data and Scores by School Type, we could conclude that Charter Schoo</w:t>
      </w:r>
      <w:r w:rsidR="009C6129">
        <w:t xml:space="preserve">ls </w:t>
      </w:r>
      <w:r>
        <w:t xml:space="preserve">have a higher overall passing rate compare to District </w:t>
      </w:r>
      <w:r w:rsidR="009C6129">
        <w:t>S</w:t>
      </w:r>
      <w:r>
        <w:t>chool</w:t>
      </w:r>
      <w:r w:rsidR="009C6129">
        <w:t>s</w:t>
      </w:r>
      <w:r>
        <w:t xml:space="preserve">. Although the total budget for </w:t>
      </w:r>
      <w:r w:rsidR="009C6129">
        <w:t>D</w:t>
      </w:r>
      <w:r>
        <w:t xml:space="preserve">istrict </w:t>
      </w:r>
      <w:r w:rsidR="009C6129">
        <w:t>S</w:t>
      </w:r>
      <w:r>
        <w:t>chool</w:t>
      </w:r>
      <w:r w:rsidR="009C6129">
        <w:t>s</w:t>
      </w:r>
      <w:r>
        <w:t xml:space="preserve"> </w:t>
      </w:r>
      <w:r w:rsidR="009C6129">
        <w:t>is</w:t>
      </w:r>
      <w:r>
        <w:t xml:space="preserve"> </w:t>
      </w:r>
      <w:r w:rsidR="009C6129">
        <w:t>much</w:t>
      </w:r>
      <w:r>
        <w:t xml:space="preserve"> higher than Charter School, District Sch</w:t>
      </w:r>
      <w:r w:rsidR="009C6129">
        <w:t>ools have way more students than Charter Schools. Therefore, budget per student is not that much higher in District Schools than Charter Schools. By looking at the Scores by School Size, we can conclude that small school size will end up having a higher % of overall passing. This makes sense because teacher could focus on a student more in Charter Schools compare to District Schools.</w:t>
      </w:r>
    </w:p>
    <w:sectPr w:rsidR="0045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E4"/>
    <w:rsid w:val="004541E4"/>
    <w:rsid w:val="009C6129"/>
    <w:rsid w:val="00DB60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A7ED"/>
  <w15:chartTrackingRefBased/>
  <w15:docId w15:val="{16955032-863B-48E5-B910-99BF426F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41E4"/>
  </w:style>
  <w:style w:type="character" w:customStyle="1" w:styleId="DateChar">
    <w:name w:val="Date Char"/>
    <w:basedOn w:val="DefaultParagraphFont"/>
    <w:link w:val="Date"/>
    <w:uiPriority w:val="99"/>
    <w:semiHidden/>
    <w:rsid w:val="0045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clairewkh@outlook.com</dc:creator>
  <cp:keywords/>
  <dc:description/>
  <cp:lastModifiedBy>clairewkh@outlook.com</cp:lastModifiedBy>
  <cp:revision>1</cp:revision>
  <dcterms:created xsi:type="dcterms:W3CDTF">2021-01-24T04:36:00Z</dcterms:created>
  <dcterms:modified xsi:type="dcterms:W3CDTF">2021-01-24T04:51:00Z</dcterms:modified>
</cp:coreProperties>
</file>