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ule-1-assignment-2"/>
    <w:p>
      <w:pPr>
        <w:pStyle w:val="Heading3"/>
      </w:pPr>
      <w:r>
        <w:t xml:space="preserve">Module 1 Assignment 2</w:t>
      </w:r>
    </w:p>
    <w:bookmarkEnd w:id="20"/>
    <w:bookmarkStart w:id="24" w:name="claire-alt"/>
    <w:p>
      <w:pPr>
        <w:pStyle w:val="Heading3"/>
      </w:pPr>
      <w:r>
        <w:t xml:space="preserve">Claire Alt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(diamonds)</w:t>
      </w:r>
      <w:r>
        <w:br/>
      </w:r>
      <w:r>
        <w:rPr>
          <w:rStyle w:val="NormalTok"/>
        </w:rPr>
        <w:t xml:space="preserve">diamonddata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diamonds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t_Module1_Assignment2_files/figure-docx/Task%201%202%20and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Briefly describe the relationship between carat and price: The higher the carat, the higher the price.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cut))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t_Module1_Assignment2_files/figure-docx/Task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Briefly describe the relationship between carat, price, and cut: The relationship seems similar to the last, but after adding cut, it seems like you can get a decent cut without making the price too high - as long as the carat number remains lower. So, it seems like carat still is the main reason price goes up.</w:t>
      </w:r>
    </w:p>
    <w:p>
      <w:pPr>
        <w:pStyle w:val="SourceCode"/>
      </w:pPr>
      <w:r>
        <w:rPr>
          <w:rStyle w:val="NormalTok"/>
        </w:rPr>
        <w:t xml:space="preserve">diamondplot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cut))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diamondplot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color)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t_Module1_Assignment2_files/figure-docx/Task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Briefly describe the relationship between carat, price, and cut after faceting the plot by color: It seems that to get the most ideal cut, the most common color is G. The prices still rise as the color is clearer (better) and the carat number is higher.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InventoryData_1_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"InventoryData (1).csv"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13561 Columns: 6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Item SKU, Store, Supplier</w:t>
      </w:r>
      <w:r>
        <w:br/>
      </w:r>
      <w:r>
        <w:rPr>
          <w:rStyle w:val="VerbatimChar"/>
        </w:rPr>
        <w:t xml:space="preserve">## dbl (3): Cost per Unit ($), On Hand, Annual Demand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(InventoryData_1_)</w:t>
      </w:r>
    </w:p>
    <w:p>
      <w:pPr>
        <w:pStyle w:val="SourceCode"/>
      </w:pPr>
      <w:r>
        <w:rPr>
          <w:rStyle w:val="NormalTok"/>
        </w:rPr>
        <w:t xml:space="preserve">inventoryA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(InventoryData_1_, Supplier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How many rows are in the new data frame?: 3695 observations (rows) are in this new data frame.</w:t>
      </w:r>
    </w:p>
    <w:p>
      <w:pPr>
        <w:pStyle w:val="SourceCode"/>
      </w:pPr>
      <w:r>
        <w:rPr>
          <w:rStyle w:val="NormalTok"/>
        </w:rPr>
        <w:t xml:space="preserve">inventoryA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(inventoryA, </w:t>
      </w:r>
      <w:r>
        <w:rPr>
          <w:rStyle w:val="AttributeTok"/>
        </w:rPr>
        <w:t xml:space="preserve">OnHandRatio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On Hand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Annual Demand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What does the code above show? It uses the mutate function which allows to rename or change a variable in the data set - so it</w:t>
      </w:r>
      <w:r>
        <w:t xml:space="preserve"> </w:t>
      </w:r>
      <w:r>
        <w:t xml:space="preserve">“</w:t>
      </w:r>
      <w:r>
        <w:t xml:space="preserve">renamed</w:t>
      </w:r>
      <w:r>
        <w:t xml:space="preserve">”</w:t>
      </w:r>
      <w:r>
        <w:t xml:space="preserve"> </w:t>
      </w:r>
      <w:r>
        <w:t xml:space="preserve">the name of the columns that were listed in the code.</w:t>
      </w:r>
    </w:p>
    <w:p>
      <w:pPr>
        <w:pStyle w:val="SourceCode"/>
      </w:pPr>
      <w:r>
        <w:rPr>
          <w:rStyle w:val="NormalTok"/>
        </w:rPr>
        <w:t xml:space="preserve">avg_cost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(inventoryA,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Cost per Unit ($)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Item SKU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Warning: `funs()` was deprecated in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SourceCode"/>
      </w:pP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  <w:r>
        <w:br/>
      </w:r>
      <w:r>
        <w:br/>
      </w:r>
      <w:r>
        <w:rPr>
          <w:rStyle w:val="VerbatimChar"/>
        </w:rPr>
        <w:t xml:space="preserve">## Warning in mean.default(`Item SKU`, na.rm = TRUE): argument is not numeric or</w:t>
      </w:r>
      <w:r>
        <w:br/>
      </w:r>
      <w:r>
        <w:rPr>
          <w:rStyle w:val="VerbatimChar"/>
        </w:rPr>
        <w:t xml:space="preserve">## logical: returning NA</w:t>
      </w:r>
    </w:p>
    <w:p>
      <w:pPr>
        <w:pStyle w:val="FirstParagraph"/>
      </w:pPr>
      <w:r>
        <w:t xml:space="preserve">Task 10: My first experience with R was in my 2nd fall session in 2021 with Professor Cummings. He was helpful in answering my questions. It was not the specific topics I had a challenge with, but the error throwing. I wish we had learned more about what the errors mean when we get them. So I would say when coding in R, that is what I struggle with the most.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2022-01-24T19:50:51Z</dcterms:created>
  <dcterms:modified xsi:type="dcterms:W3CDTF">2022-01-24T19:50:51Z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