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EC2968" w14:textId="77777777" w:rsidR="001B1CF2" w:rsidRDefault="00551560">
      <w:pPr>
        <w:rPr>
          <w:lang w:val="en-US"/>
        </w:rPr>
      </w:pPr>
      <w:r>
        <w:rPr>
          <w:lang w:val="en-US"/>
        </w:rPr>
        <w:t>24/1</w:t>
      </w:r>
    </w:p>
    <w:p w14:paraId="54FD645B" w14:textId="77777777" w:rsidR="00551560" w:rsidRDefault="00551560">
      <w:pPr>
        <w:rPr>
          <w:lang w:val="en-US"/>
        </w:rPr>
      </w:pPr>
      <w:r>
        <w:rPr>
          <w:lang w:val="en-US"/>
        </w:rPr>
        <w:t xml:space="preserve">basic setup was done today of installing inventory on both my desktop and a laptop. </w:t>
      </w:r>
    </w:p>
    <w:p w14:paraId="17FFCE47" w14:textId="77777777" w:rsidR="00551560" w:rsidRDefault="00551560">
      <w:pPr>
        <w:rPr>
          <w:color w:val="FF0000"/>
          <w:lang w:val="en-US"/>
        </w:rPr>
      </w:pPr>
      <w:r w:rsidRPr="00551560">
        <w:rPr>
          <w:color w:val="FF0000"/>
          <w:lang w:val="en-US"/>
        </w:rPr>
        <w:t>Problems</w:t>
      </w:r>
    </w:p>
    <w:p w14:paraId="4B993DC1" w14:textId="77777777" w:rsidR="00551560" w:rsidRPr="00551560" w:rsidRDefault="00551560">
      <w:pPr>
        <w:rPr>
          <w:color w:val="70AD47" w:themeColor="accent6"/>
          <w:lang w:val="en-US"/>
        </w:rPr>
      </w:pPr>
      <w:r w:rsidRPr="00551560">
        <w:rPr>
          <w:color w:val="70AD47" w:themeColor="accent6"/>
          <w:lang w:val="en-US"/>
        </w:rPr>
        <w:t>solutions</w:t>
      </w:r>
    </w:p>
    <w:p w14:paraId="50E2E549" w14:textId="77777777" w:rsidR="00551560" w:rsidRDefault="00551560">
      <w:pPr>
        <w:rPr>
          <w:lang w:val="en-US"/>
        </w:rPr>
      </w:pPr>
      <w:r>
        <w:rPr>
          <w:lang w:val="en-US"/>
        </w:rPr>
        <w:t>laptop</w:t>
      </w:r>
    </w:p>
    <w:p w14:paraId="2B8308FF" w14:textId="77777777" w:rsidR="00551560" w:rsidRPr="00551560" w:rsidRDefault="00551560" w:rsidP="00551560">
      <w:pPr>
        <w:pStyle w:val="ListParagraph"/>
        <w:numPr>
          <w:ilvl w:val="0"/>
          <w:numId w:val="1"/>
        </w:numPr>
        <w:rPr>
          <w:color w:val="FF0000"/>
          <w:lang w:val="en-US"/>
        </w:rPr>
      </w:pPr>
      <w:r w:rsidRPr="00551560">
        <w:rPr>
          <w:lang w:val="en-US"/>
        </w:rPr>
        <w:t xml:space="preserve"> </w:t>
      </w:r>
      <w:r w:rsidRPr="00551560">
        <w:rPr>
          <w:color w:val="FF0000"/>
          <w:lang w:val="en-US"/>
        </w:rPr>
        <w:t xml:space="preserve">Initially </w:t>
      </w:r>
      <w:proofErr w:type="spellStart"/>
      <w:r w:rsidRPr="00551560">
        <w:rPr>
          <w:color w:val="FF0000"/>
          <w:lang w:val="en-US"/>
        </w:rPr>
        <w:t>ubunto</w:t>
      </w:r>
      <w:proofErr w:type="spellEnd"/>
      <w:r w:rsidRPr="00551560">
        <w:rPr>
          <w:color w:val="FF0000"/>
          <w:lang w:val="en-US"/>
        </w:rPr>
        <w:t xml:space="preserve"> was unable to detect my SSDI laptop due to </w:t>
      </w:r>
      <w:proofErr w:type="gramStart"/>
      <w:r w:rsidRPr="00551560">
        <w:rPr>
          <w:color w:val="FF0000"/>
          <w:lang w:val="en-US"/>
        </w:rPr>
        <w:t>raid  being</w:t>
      </w:r>
      <w:proofErr w:type="gramEnd"/>
      <w:r w:rsidRPr="00551560">
        <w:rPr>
          <w:color w:val="FF0000"/>
          <w:lang w:val="en-US"/>
        </w:rPr>
        <w:t xml:space="preserve"> enabled in the BIOS settings</w:t>
      </w:r>
      <w:r>
        <w:rPr>
          <w:color w:val="FF0000"/>
          <w:lang w:val="en-US"/>
        </w:rPr>
        <w:t xml:space="preserve">. </w:t>
      </w:r>
      <w:r w:rsidRPr="00551560">
        <w:rPr>
          <w:color w:val="70AD47" w:themeColor="accent6"/>
          <w:lang w:val="en-US"/>
        </w:rPr>
        <w:t xml:space="preserve">Simply </w:t>
      </w:r>
      <w:r>
        <w:rPr>
          <w:color w:val="70AD47" w:themeColor="accent6"/>
          <w:lang w:val="en-US"/>
        </w:rPr>
        <w:t>raid the BIOS settings fixed this problem but did require the wiping of the SSD drive meaning there is currently not a Windows installation on a laptop</w:t>
      </w:r>
    </w:p>
    <w:p w14:paraId="5CFCF28E" w14:textId="77777777" w:rsidR="00551560" w:rsidRPr="00551560" w:rsidRDefault="00551560" w:rsidP="00551560">
      <w:pPr>
        <w:pStyle w:val="ListParagraph"/>
        <w:numPr>
          <w:ilvl w:val="0"/>
          <w:numId w:val="1"/>
        </w:numPr>
        <w:rPr>
          <w:rStyle w:val="HTMLCode"/>
          <w:rFonts w:asciiTheme="minorHAnsi" w:eastAsiaTheme="minorHAnsi" w:hAnsiTheme="minorHAnsi" w:cstheme="minorBidi"/>
          <w:color w:val="70AD47" w:themeColor="accent6"/>
          <w:sz w:val="22"/>
          <w:szCs w:val="22"/>
          <w:lang w:val="en-US"/>
        </w:rPr>
      </w:pPr>
      <w:r w:rsidRPr="00551560">
        <w:rPr>
          <w:color w:val="FF0000"/>
          <w:lang w:val="en-US"/>
        </w:rPr>
        <w:t xml:space="preserve">secondly inventory was unable to install fully on a laptop due to </w:t>
      </w:r>
      <w:proofErr w:type="spellStart"/>
      <w:r w:rsidRPr="00551560">
        <w:rPr>
          <w:rStyle w:val="HTMLCode"/>
          <w:rFonts w:ascii="Consolas" w:eastAsiaTheme="minorHAnsi" w:hAnsi="Consolas"/>
          <w:b/>
          <w:bCs/>
          <w:color w:val="FF0000"/>
          <w:bdr w:val="none" w:sz="0" w:space="0" w:color="auto" w:frame="1"/>
          <w:shd w:val="clear" w:color="auto" w:fill="EFF0F1"/>
        </w:rPr>
        <w:t>acpi</w:t>
      </w:r>
      <w:proofErr w:type="spellEnd"/>
      <w:r w:rsidRPr="00551560">
        <w:rPr>
          <w:rStyle w:val="HTMLCode"/>
          <w:rFonts w:ascii="Consolas" w:eastAsiaTheme="minorHAnsi" w:hAnsi="Consolas"/>
          <w:b/>
          <w:bCs/>
          <w:color w:val="FF0000"/>
          <w:bdr w:val="none" w:sz="0" w:space="0" w:color="auto" w:frame="1"/>
          <w:shd w:val="clear" w:color="auto" w:fill="EFF0F1"/>
        </w:rPr>
        <w:t xml:space="preserve"> conflict. </w:t>
      </w:r>
      <w:r w:rsidRPr="00551560">
        <w:rPr>
          <w:rStyle w:val="HTMLCode"/>
          <w:rFonts w:ascii="Consolas" w:eastAsiaTheme="minorHAnsi" w:hAnsi="Consolas"/>
          <w:b/>
          <w:bCs/>
          <w:color w:val="70AD47" w:themeColor="accent6"/>
          <w:bdr w:val="none" w:sz="0" w:space="0" w:color="auto" w:frame="1"/>
          <w:shd w:val="clear" w:color="auto" w:fill="EFF0F1"/>
        </w:rPr>
        <w:t xml:space="preserve">This was fixed by during boot pressing e and adding </w:t>
      </w:r>
      <w:proofErr w:type="spellStart"/>
      <w:r w:rsidRPr="00551560">
        <w:rPr>
          <w:rStyle w:val="HTMLCode"/>
          <w:rFonts w:ascii="Consolas" w:eastAsiaTheme="minorHAnsi" w:hAnsi="Consolas"/>
          <w:b/>
          <w:bCs/>
          <w:color w:val="70AD47" w:themeColor="accent6"/>
          <w:bdr w:val="none" w:sz="0" w:space="0" w:color="auto" w:frame="1"/>
          <w:shd w:val="clear" w:color="auto" w:fill="EFF0F1"/>
        </w:rPr>
        <w:t>acpi</w:t>
      </w:r>
      <w:proofErr w:type="spellEnd"/>
      <w:r w:rsidRPr="00551560">
        <w:rPr>
          <w:rStyle w:val="HTMLCode"/>
          <w:rFonts w:ascii="Consolas" w:eastAsiaTheme="minorHAnsi" w:hAnsi="Consolas"/>
          <w:b/>
          <w:bCs/>
          <w:color w:val="70AD47" w:themeColor="accent6"/>
          <w:bdr w:val="none" w:sz="0" w:space="0" w:color="auto" w:frame="1"/>
          <w:shd w:val="clear" w:color="auto" w:fill="EFF0F1"/>
        </w:rPr>
        <w:t xml:space="preserve">=off after quiet splash </w:t>
      </w:r>
    </w:p>
    <w:p w14:paraId="6EF21C35" w14:textId="77777777" w:rsidR="00551560" w:rsidRPr="00551560" w:rsidRDefault="00551560" w:rsidP="00551560">
      <w:pPr>
        <w:pStyle w:val="ListParagraph"/>
        <w:numPr>
          <w:ilvl w:val="0"/>
          <w:numId w:val="1"/>
        </w:numPr>
        <w:rPr>
          <w:rStyle w:val="HTMLCode"/>
          <w:rFonts w:asciiTheme="minorHAnsi" w:eastAsiaTheme="minorHAnsi" w:hAnsiTheme="minorHAnsi" w:cstheme="minorBidi"/>
          <w:color w:val="70AD47" w:themeColor="accent6"/>
          <w:sz w:val="22"/>
          <w:szCs w:val="22"/>
          <w:lang w:val="en-US"/>
        </w:rPr>
      </w:pPr>
      <w:r w:rsidRPr="00551560">
        <w:rPr>
          <w:rStyle w:val="HTMLCode"/>
          <w:rFonts w:asciiTheme="minorHAnsi" w:eastAsiaTheme="minorHAnsi" w:hAnsiTheme="minorHAnsi" w:cstheme="minorBidi"/>
          <w:color w:val="70AD47" w:themeColor="accent6"/>
          <w:sz w:val="22"/>
          <w:szCs w:val="22"/>
          <w:lang w:val="en-US"/>
        </w:rPr>
        <w:t>https://askubuntu.com/questions/861743/installation-of-ubuntu-16-04-from-a-usb-drive-freezes</w:t>
      </w:r>
    </w:p>
    <w:p w14:paraId="5931094D" w14:textId="77777777" w:rsidR="00551560" w:rsidRPr="00551560" w:rsidRDefault="00551560" w:rsidP="00551560">
      <w:pPr>
        <w:ind w:left="360"/>
        <w:rPr>
          <w:lang w:val="en-US"/>
        </w:rPr>
      </w:pPr>
    </w:p>
    <w:p w14:paraId="493EA61D" w14:textId="77777777" w:rsidR="00551560" w:rsidRDefault="00551560">
      <w:pPr>
        <w:rPr>
          <w:lang w:val="en-US"/>
        </w:rPr>
      </w:pPr>
      <w:r>
        <w:rPr>
          <w:lang w:val="en-US"/>
        </w:rPr>
        <w:t>Desktop</w:t>
      </w:r>
    </w:p>
    <w:p w14:paraId="037789E5" w14:textId="77777777" w:rsidR="00551560" w:rsidRDefault="00551560">
      <w:pPr>
        <w:rPr>
          <w:color w:val="FF0000"/>
          <w:lang w:val="en-US"/>
        </w:rPr>
      </w:pPr>
      <w:r>
        <w:rPr>
          <w:lang w:val="en-US"/>
        </w:rPr>
        <w:t>•</w:t>
      </w:r>
      <w:r>
        <w:rPr>
          <w:lang w:val="en-US"/>
        </w:rPr>
        <w:tab/>
      </w:r>
      <w:r w:rsidRPr="00551560">
        <w:rPr>
          <w:color w:val="FF0000"/>
          <w:lang w:val="en-US"/>
        </w:rPr>
        <w:t xml:space="preserve">installing inventory went off without a hitch with Ubuntu installer creating a separate partition for itself on the SSD this did however result in corruption of my windows account  </w:t>
      </w:r>
    </w:p>
    <w:p w14:paraId="1BF1C420" w14:textId="77777777" w:rsidR="00551560" w:rsidRPr="00551560" w:rsidRDefault="00551560">
      <w:pPr>
        <w:rPr>
          <w:color w:val="70AD47" w:themeColor="accent6"/>
          <w:lang w:val="en-US"/>
        </w:rPr>
      </w:pPr>
      <w:r w:rsidRPr="00551560">
        <w:rPr>
          <w:color w:val="70AD47" w:themeColor="accent6"/>
          <w:lang w:val="en-US"/>
        </w:rPr>
        <w:t xml:space="preserve">to resolve this and new </w:t>
      </w:r>
      <w:r w:rsidRPr="00551560">
        <w:rPr>
          <w:b/>
          <w:color w:val="70AD47" w:themeColor="accent6"/>
          <w:lang w:val="en-US"/>
        </w:rPr>
        <w:t xml:space="preserve">account was </w:t>
      </w:r>
      <w:proofErr w:type="gramStart"/>
      <w:r w:rsidRPr="00551560">
        <w:rPr>
          <w:b/>
          <w:color w:val="70AD47" w:themeColor="accent6"/>
          <w:lang w:val="en-US"/>
        </w:rPr>
        <w:t>created</w:t>
      </w:r>
      <w:proofErr w:type="gramEnd"/>
      <w:r w:rsidRPr="00551560">
        <w:rPr>
          <w:b/>
          <w:color w:val="70AD47" w:themeColor="accent6"/>
          <w:lang w:val="en-US"/>
        </w:rPr>
        <w:t xml:space="preserve"> and basic functionality transferred to</w:t>
      </w:r>
      <w:r w:rsidRPr="00551560">
        <w:rPr>
          <w:color w:val="70AD47" w:themeColor="accent6"/>
          <w:lang w:val="en-US"/>
        </w:rPr>
        <w:t xml:space="preserve"> the new account the old account was then deleted</w:t>
      </w:r>
    </w:p>
    <w:p w14:paraId="24FDC05D" w14:textId="77777777" w:rsidR="00551560" w:rsidRDefault="00551560">
      <w:pPr>
        <w:rPr>
          <w:lang w:val="en-US"/>
        </w:rPr>
      </w:pPr>
    </w:p>
    <w:p w14:paraId="35C9873A" w14:textId="77777777" w:rsidR="00551560" w:rsidRDefault="00551560">
      <w:pPr>
        <w:rPr>
          <w:lang w:val="en-US"/>
        </w:rPr>
      </w:pPr>
      <w:r>
        <w:rPr>
          <w:lang w:val="en-US"/>
        </w:rPr>
        <w:t>25/1</w:t>
      </w:r>
    </w:p>
    <w:p w14:paraId="0F5594F0" w14:textId="2A4D6DC3" w:rsidR="00551560" w:rsidRDefault="00AF59A1">
      <w:pPr>
        <w:rPr>
          <w:lang w:val="en-US"/>
        </w:rPr>
      </w:pPr>
      <w:r>
        <w:rPr>
          <w:lang w:val="en-US"/>
        </w:rPr>
        <w:t xml:space="preserve">setup </w:t>
      </w:r>
      <w:r w:rsidR="006C7F00">
        <w:rPr>
          <w:lang w:val="en-US"/>
        </w:rPr>
        <w:t xml:space="preserve">the software drivers for the connect using the following tutorial (link). </w:t>
      </w:r>
      <w:r w:rsidR="007C4B65">
        <w:rPr>
          <w:lang w:val="en-US"/>
        </w:rPr>
        <w:t xml:space="preserve">The point cloud it was then able to be saved to a file.  Programmers </w:t>
      </w:r>
      <w:proofErr w:type="gramStart"/>
      <w:r w:rsidR="007C4B65">
        <w:rPr>
          <w:lang w:val="en-US"/>
        </w:rPr>
        <w:t>and also</w:t>
      </w:r>
      <w:proofErr w:type="gramEnd"/>
      <w:r w:rsidR="007C4B65">
        <w:rPr>
          <w:lang w:val="en-US"/>
        </w:rPr>
        <w:t xml:space="preserve"> created to take 50 </w:t>
      </w:r>
      <w:r w:rsidR="00C278EE">
        <w:rPr>
          <w:lang w:val="en-US"/>
        </w:rPr>
        <w:t xml:space="preserve">snapshots of the death depth map and average them out using the mean average. </w:t>
      </w:r>
      <w:r w:rsidR="0076147C">
        <w:rPr>
          <w:lang w:val="en-US"/>
        </w:rPr>
        <w:t>Work was also done in looking into how to generate a point cloud</w:t>
      </w:r>
      <w:r w:rsidR="007B58B8">
        <w:rPr>
          <w:lang w:val="en-US"/>
        </w:rPr>
        <w:t xml:space="preserve"> from a 3-D model generated by a slicing software. </w:t>
      </w:r>
      <w:r w:rsidR="00CD0B6C">
        <w:rPr>
          <w:lang w:val="en-US"/>
        </w:rPr>
        <w:t>I also found a website that offered our</w:t>
      </w:r>
      <w:r w:rsidR="00C41CCA">
        <w:rPr>
          <w:lang w:val="en-US"/>
        </w:rPr>
        <w:t xml:space="preserve"> solution to performing operations point cloud inside a relatively convenient package. Downside is that all and c++ and the Peyton wrapper is not currently compatible with inventory only Windows. </w:t>
      </w:r>
    </w:p>
    <w:p w14:paraId="77788DEE" w14:textId="4419DAD4" w:rsidR="003A4FBC" w:rsidRDefault="003A4FBC">
      <w:pPr>
        <w:rPr>
          <w:lang w:val="en-US"/>
        </w:rPr>
      </w:pPr>
      <w:r>
        <w:rPr>
          <w:lang w:val="en-US"/>
        </w:rPr>
        <w:t xml:space="preserve">Set up </w:t>
      </w:r>
      <w:proofErr w:type="spellStart"/>
      <w:r>
        <w:rPr>
          <w:lang w:val="en-US"/>
        </w:rPr>
        <w:t>klinect</w:t>
      </w:r>
      <w:proofErr w:type="spellEnd"/>
      <w:r>
        <w:rPr>
          <w:lang w:val="en-US"/>
        </w:rPr>
        <w:t xml:space="preserve"> software</w:t>
      </w:r>
    </w:p>
    <w:p w14:paraId="1AB9F1B0" w14:textId="481311F5" w:rsidR="009A2300" w:rsidRDefault="004C3CE2">
      <w:pPr>
        <w:rPr>
          <w:lang w:val="en-US"/>
        </w:rPr>
      </w:pPr>
      <w:hyperlink r:id="rId5" w:history="1">
        <w:r w:rsidR="009A2300" w:rsidRPr="0036351B">
          <w:rPr>
            <w:rStyle w:val="Hyperlink"/>
            <w:lang w:val="en-US"/>
          </w:rPr>
          <w:t>https://naman5.wordpress.com/2014/06/24/experimenting-with-kinect-using-opencv-python-and-open-kinect-libfreenect/</w:t>
        </w:r>
      </w:hyperlink>
    </w:p>
    <w:p w14:paraId="2FA9A970" w14:textId="1AD5F53F" w:rsidR="009A2300" w:rsidRDefault="009A2300">
      <w:pPr>
        <w:rPr>
          <w:lang w:val="en-US"/>
        </w:rPr>
      </w:pPr>
    </w:p>
    <w:p w14:paraId="1D2E3746" w14:textId="4DF6BAA4" w:rsidR="009A2300" w:rsidRDefault="009A2300">
      <w:pPr>
        <w:rPr>
          <w:lang w:val="en-US"/>
        </w:rPr>
      </w:pPr>
      <w:r>
        <w:rPr>
          <w:lang w:val="en-US"/>
        </w:rPr>
        <w:t>how mesh store data</w:t>
      </w:r>
    </w:p>
    <w:p w14:paraId="33F297F9" w14:textId="1EA4B468" w:rsidR="003A4FBC" w:rsidRDefault="009A2300">
      <w:pPr>
        <w:rPr>
          <w:lang w:val="en-US"/>
        </w:rPr>
      </w:pPr>
      <w:r>
        <w:rPr>
          <w:noProof/>
        </w:rPr>
        <w:lastRenderedPageBreak/>
        <w:drawing>
          <wp:inline distT="0" distB="0" distL="0" distR="0" wp14:anchorId="4A64F7EA" wp14:editId="2519A626">
            <wp:extent cx="5731510" cy="2157095"/>
            <wp:effectExtent l="0" t="0" r="0" b="0"/>
            <wp:docPr id="2" name="Picture 2" descr="Elements of polygonal mesh mode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lements of polygonal mesh modeli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157095"/>
                    </a:xfrm>
                    <a:prstGeom prst="rect">
                      <a:avLst/>
                    </a:prstGeom>
                    <a:noFill/>
                    <a:ln>
                      <a:noFill/>
                    </a:ln>
                  </pic:spPr>
                </pic:pic>
              </a:graphicData>
            </a:graphic>
          </wp:inline>
        </w:drawing>
      </w:r>
    </w:p>
    <w:p w14:paraId="2238BFA3" w14:textId="43A958C9" w:rsidR="00C278EE" w:rsidRPr="00A7773A" w:rsidRDefault="00C278EE">
      <w:pPr>
        <w:rPr>
          <w:color w:val="FF0000"/>
          <w:lang w:val="en-US"/>
        </w:rPr>
      </w:pPr>
      <w:r w:rsidRPr="00A7773A">
        <w:rPr>
          <w:color w:val="FF0000"/>
          <w:lang w:val="en-US"/>
        </w:rPr>
        <w:t>Problems</w:t>
      </w:r>
    </w:p>
    <w:p w14:paraId="52BFF01C" w14:textId="20B79359" w:rsidR="00C278EE" w:rsidRPr="00A7773A" w:rsidRDefault="00272B78">
      <w:pPr>
        <w:rPr>
          <w:color w:val="70AD47" w:themeColor="accent6"/>
          <w:lang w:val="en-US"/>
        </w:rPr>
      </w:pPr>
      <w:r w:rsidRPr="00A7773A">
        <w:rPr>
          <w:color w:val="70AD47" w:themeColor="accent6"/>
          <w:lang w:val="en-US"/>
        </w:rPr>
        <w:t>S</w:t>
      </w:r>
      <w:r w:rsidR="00C278EE" w:rsidRPr="00A7773A">
        <w:rPr>
          <w:color w:val="70AD47" w:themeColor="accent6"/>
          <w:lang w:val="en-US"/>
        </w:rPr>
        <w:t>olutions</w:t>
      </w:r>
    </w:p>
    <w:p w14:paraId="7B5814DC" w14:textId="42B35C46" w:rsidR="00272B78" w:rsidRPr="00A7773A" w:rsidRDefault="00272B78">
      <w:pPr>
        <w:rPr>
          <w:color w:val="FF0000"/>
          <w:lang w:val="en-US"/>
        </w:rPr>
      </w:pPr>
    </w:p>
    <w:p w14:paraId="4A8EC600" w14:textId="54FF8B95" w:rsidR="00166926" w:rsidRPr="00A7773A" w:rsidRDefault="00272B78">
      <w:pPr>
        <w:rPr>
          <w:color w:val="FF0000"/>
          <w:lang w:val="en-US"/>
        </w:rPr>
      </w:pPr>
      <w:r w:rsidRPr="00A7773A">
        <w:rPr>
          <w:color w:val="FF0000"/>
          <w:lang w:val="en-US"/>
        </w:rPr>
        <w:t xml:space="preserve">It turns out the regular something called an IR shadow in which a duplicate of an object is created. This is caused by </w:t>
      </w:r>
      <w:r w:rsidR="00C923BA" w:rsidRPr="00A7773A">
        <w:rPr>
          <w:color w:val="FF0000"/>
          <w:lang w:val="en-US"/>
        </w:rPr>
        <w:t xml:space="preserve">the fact that IR projection matrix projected out into the world the sense debt can be blocked by objects resulting in the camera not being able to see any dots in a certain region resulting in asset value being returned </w:t>
      </w:r>
      <w:r w:rsidR="00166926" w:rsidRPr="00A7773A">
        <w:rPr>
          <w:color w:val="FF0000"/>
          <w:lang w:val="en-US"/>
        </w:rPr>
        <w:t xml:space="preserve">with the current form of image capture using an image it looks like a separate shadow of the object. </w:t>
      </w:r>
    </w:p>
    <w:p w14:paraId="0344158F" w14:textId="2D1153ED" w:rsidR="00166926" w:rsidRDefault="00166926">
      <w:pPr>
        <w:rPr>
          <w:color w:val="70AD47" w:themeColor="accent6"/>
          <w:lang w:val="en-US"/>
        </w:rPr>
      </w:pPr>
    </w:p>
    <w:p w14:paraId="0CCD8850" w14:textId="2730A7A7" w:rsidR="00A7773A" w:rsidRDefault="004604E0">
      <w:pPr>
        <w:rPr>
          <w:color w:val="70AD47" w:themeColor="accent6"/>
          <w:lang w:val="en-US"/>
        </w:rPr>
      </w:pPr>
      <w:r>
        <w:rPr>
          <w:color w:val="70AD47" w:themeColor="accent6"/>
          <w:lang w:val="en-US"/>
        </w:rPr>
        <w:t>The only real solution I found this problem it to remove the shadow from the depth map</w:t>
      </w:r>
      <w:r w:rsidR="009263D1">
        <w:rPr>
          <w:color w:val="70AD47" w:themeColor="accent6"/>
          <w:lang w:val="en-US"/>
        </w:rPr>
        <w:t>. The shadow intensity is directly proportional to the coarseness of the sensor to the desired object but even at a significant range of the shadow is still present</w:t>
      </w:r>
    </w:p>
    <w:p w14:paraId="0CEEC17D" w14:textId="77777777" w:rsidR="009263D1" w:rsidRPr="00A7773A" w:rsidRDefault="009263D1">
      <w:pPr>
        <w:rPr>
          <w:color w:val="70AD47" w:themeColor="accent6"/>
          <w:lang w:val="en-US"/>
        </w:rPr>
      </w:pPr>
    </w:p>
    <w:p w14:paraId="75E7C8E3" w14:textId="2FC5C396" w:rsidR="00272B78" w:rsidRDefault="00A7773A">
      <w:pPr>
        <w:rPr>
          <w:lang w:val="en-US"/>
        </w:rPr>
      </w:pPr>
      <w:r>
        <w:rPr>
          <w:noProof/>
          <w:lang w:val="en-US"/>
        </w:rPr>
        <w:drawing>
          <wp:inline distT="0" distB="0" distL="0" distR="0" wp14:anchorId="38C8BC2D" wp14:editId="61F31F7C">
            <wp:extent cx="3771900" cy="25431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71900" cy="2543175"/>
                    </a:xfrm>
                    <a:prstGeom prst="rect">
                      <a:avLst/>
                    </a:prstGeom>
                    <a:noFill/>
                    <a:ln>
                      <a:noFill/>
                    </a:ln>
                  </pic:spPr>
                </pic:pic>
              </a:graphicData>
            </a:graphic>
          </wp:inline>
        </w:drawing>
      </w:r>
      <w:r w:rsidR="00272B78">
        <w:rPr>
          <w:lang w:val="en-US"/>
        </w:rPr>
        <w:t xml:space="preserve"> </w:t>
      </w:r>
    </w:p>
    <w:p w14:paraId="50ED1B85" w14:textId="3345A8D7" w:rsidR="009263D1" w:rsidRDefault="009263D1">
      <w:pPr>
        <w:rPr>
          <w:lang w:val="en-US"/>
        </w:rPr>
      </w:pPr>
    </w:p>
    <w:p w14:paraId="126B0CAF" w14:textId="2FD2617A" w:rsidR="009263D1" w:rsidRPr="0076147C" w:rsidRDefault="009263D1">
      <w:pPr>
        <w:rPr>
          <w:color w:val="FF0000"/>
          <w:lang w:val="en-US"/>
        </w:rPr>
      </w:pPr>
    </w:p>
    <w:p w14:paraId="34F25F3C" w14:textId="4CB28E82" w:rsidR="009263D1" w:rsidRPr="0076147C" w:rsidRDefault="005836BD">
      <w:pPr>
        <w:rPr>
          <w:color w:val="FF0000"/>
          <w:lang w:val="en-US"/>
        </w:rPr>
      </w:pPr>
      <w:r w:rsidRPr="0076147C">
        <w:rPr>
          <w:color w:val="FF0000"/>
          <w:lang w:val="en-US"/>
        </w:rPr>
        <w:lastRenderedPageBreak/>
        <w:t xml:space="preserve">It turns out the scanning data received by the Kinect sensor is not a perfect image and has some fluttering and fluctuation on the outer edges of shapes especially those that have complex surfaces such as a ball of wires. </w:t>
      </w:r>
    </w:p>
    <w:p w14:paraId="7911F6FA" w14:textId="7C5F2F69" w:rsidR="005836BD" w:rsidRPr="0076147C" w:rsidRDefault="005836BD">
      <w:pPr>
        <w:rPr>
          <w:color w:val="70AD47" w:themeColor="accent6"/>
          <w:lang w:val="en-US"/>
        </w:rPr>
      </w:pPr>
    </w:p>
    <w:p w14:paraId="53DC6EE9" w14:textId="103479F8" w:rsidR="005836BD" w:rsidRDefault="00F031E9">
      <w:pPr>
        <w:rPr>
          <w:color w:val="70AD47" w:themeColor="accent6"/>
          <w:lang w:val="en-US"/>
        </w:rPr>
      </w:pPr>
      <w:r w:rsidRPr="0076147C">
        <w:rPr>
          <w:color w:val="70AD47" w:themeColor="accent6"/>
          <w:lang w:val="en-US"/>
        </w:rPr>
        <w:t xml:space="preserve">To solve this program was created averages out a pixel intensity </w:t>
      </w:r>
      <w:r w:rsidR="0076147C" w:rsidRPr="0076147C">
        <w:rPr>
          <w:color w:val="70AD47" w:themeColor="accent6"/>
          <w:lang w:val="en-US"/>
        </w:rPr>
        <w:t>a more sophisticated approach is recommended as this could pose significant problems in comparing a virtual model with a realistic model.</w:t>
      </w:r>
    </w:p>
    <w:p w14:paraId="4837CB14" w14:textId="6835C3B6" w:rsidR="00A12CC0" w:rsidRDefault="004C400B">
      <w:pPr>
        <w:rPr>
          <w:color w:val="70AD47" w:themeColor="accent6"/>
          <w:lang w:val="en-US"/>
        </w:rPr>
      </w:pPr>
      <w:r>
        <w:rPr>
          <w:color w:val="70AD47" w:themeColor="accent6"/>
          <w:lang w:val="en-US"/>
        </w:rPr>
        <w:t xml:space="preserve">Ply to point cloud </w:t>
      </w:r>
    </w:p>
    <w:p w14:paraId="05D8DC51" w14:textId="7A54D8D8" w:rsidR="007B58B8" w:rsidRDefault="005A36AF">
      <w:pPr>
        <w:rPr>
          <w:color w:val="70AD47" w:themeColor="accent6"/>
          <w:lang w:val="en-US"/>
        </w:rPr>
      </w:pPr>
      <w:r w:rsidRPr="005A36AF">
        <w:rPr>
          <w:color w:val="70AD47" w:themeColor="accent6"/>
          <w:lang w:val="en-US"/>
        </w:rPr>
        <w:t>https://medium.com/@daviddelaiglesiacastro/3d-point-cloud-generation-from-3d-triangular-mesh-bbb602ecf238</w:t>
      </w:r>
    </w:p>
    <w:p w14:paraId="78426E3E" w14:textId="278C3B55" w:rsidR="007B58B8" w:rsidRDefault="007B58B8">
      <w:pPr>
        <w:rPr>
          <w:color w:val="70AD47" w:themeColor="accent6"/>
          <w:lang w:val="en-US"/>
        </w:rPr>
      </w:pPr>
    </w:p>
    <w:p w14:paraId="49CCFAA1" w14:textId="57B7C8A8" w:rsidR="007B58B8" w:rsidRDefault="007B58B8">
      <w:pPr>
        <w:rPr>
          <w:color w:val="70AD47" w:themeColor="accent6"/>
          <w:lang w:val="en-US"/>
        </w:rPr>
      </w:pPr>
    </w:p>
    <w:p w14:paraId="4099AA86" w14:textId="622FBA2F" w:rsidR="007B58B8" w:rsidRDefault="007B58B8">
      <w:pPr>
        <w:rPr>
          <w:color w:val="70AD47" w:themeColor="accent6"/>
          <w:lang w:val="en-US"/>
        </w:rPr>
      </w:pPr>
    </w:p>
    <w:p w14:paraId="5C067F4E" w14:textId="5569DEF8" w:rsidR="007B58B8" w:rsidRDefault="007B58B8">
      <w:pPr>
        <w:rPr>
          <w:color w:val="FF0000"/>
          <w:lang w:val="en-US"/>
        </w:rPr>
      </w:pPr>
      <w:r w:rsidRPr="00E367BC">
        <w:rPr>
          <w:color w:val="FF0000"/>
          <w:lang w:val="en-US"/>
        </w:rPr>
        <w:t>It turns out that generating a point cloud is a relatively simplistic task but is full of potential problems</w:t>
      </w:r>
      <w:r w:rsidR="0010564A" w:rsidRPr="00E367BC">
        <w:rPr>
          <w:color w:val="FF0000"/>
          <w:lang w:val="en-US"/>
        </w:rPr>
        <w:t>. Sampling of a mesh which is the most popular output format for virtually all 3-D models can result in a point cloud. But a relatively sophisticated algorithm is needed to correctly create the point cloud from the mesh</w:t>
      </w:r>
      <w:r w:rsidR="00E367BC" w:rsidRPr="00E367BC">
        <w:rPr>
          <w:color w:val="FF0000"/>
          <w:lang w:val="en-US"/>
        </w:rPr>
        <w:t xml:space="preserve"> due to the way that meshes store information on the shape and simply asking for the average of all points across the mesh results in a high concentration in areas of high complexity within a shape. </w:t>
      </w:r>
    </w:p>
    <w:p w14:paraId="599BB95E" w14:textId="76F06115" w:rsidR="00E367BC" w:rsidRDefault="004C3CE2">
      <w:pPr>
        <w:rPr>
          <w:color w:val="FF0000"/>
          <w:lang w:val="en-US"/>
        </w:rPr>
      </w:pPr>
      <w:hyperlink r:id="rId8" w:history="1">
        <w:r w:rsidR="00535343" w:rsidRPr="00535343">
          <w:rPr>
            <w:rStyle w:val="Hyperlink"/>
          </w:rPr>
          <w:t>https://en.wikipedia.org/wiki/File:Mesh_overview.svg</w:t>
        </w:r>
      </w:hyperlink>
    </w:p>
    <w:p w14:paraId="4E7CA201" w14:textId="5EF131CB" w:rsidR="00E367BC" w:rsidRDefault="00FF2DF6">
      <w:pPr>
        <w:rPr>
          <w:color w:val="FF0000"/>
          <w:lang w:val="en-US"/>
        </w:rPr>
      </w:pPr>
      <w:r>
        <w:rPr>
          <w:color w:val="FF0000"/>
          <w:lang w:val="en-US"/>
        </w:rPr>
        <w:t>A few useful links were found in how to convert these meshes into point clouds but again</w:t>
      </w:r>
      <w:r w:rsidR="0007622D">
        <w:rPr>
          <w:color w:val="FF0000"/>
          <w:lang w:val="en-US"/>
        </w:rPr>
        <w:t xml:space="preserve"> questions about the </w:t>
      </w:r>
      <w:proofErr w:type="gramStart"/>
      <w:r w:rsidR="0007622D">
        <w:rPr>
          <w:color w:val="FF0000"/>
          <w:lang w:val="en-US"/>
        </w:rPr>
        <w:t>final results</w:t>
      </w:r>
      <w:proofErr w:type="gramEnd"/>
      <w:r w:rsidR="0007622D">
        <w:rPr>
          <w:color w:val="FF0000"/>
          <w:lang w:val="en-US"/>
        </w:rPr>
        <w:t xml:space="preserve"> of the point cloud are questionable</w:t>
      </w:r>
    </w:p>
    <w:p w14:paraId="66101E1F" w14:textId="4B856038" w:rsidR="009A2300" w:rsidRDefault="009A2300">
      <w:pPr>
        <w:rPr>
          <w:color w:val="5B9BD5" w:themeColor="accent5"/>
          <w:lang w:val="en-US"/>
        </w:rPr>
      </w:pPr>
    </w:p>
    <w:p w14:paraId="56C93423" w14:textId="7FE1FCDA" w:rsidR="00E663BC" w:rsidRDefault="00E663BC">
      <w:pPr>
        <w:rPr>
          <w:color w:val="5B9BD5" w:themeColor="accent5"/>
          <w:lang w:val="en-US"/>
        </w:rPr>
      </w:pPr>
    </w:p>
    <w:p w14:paraId="1BAE24BE" w14:textId="20E539C5" w:rsidR="00E663BC" w:rsidRPr="00E663BC" w:rsidRDefault="004015C0">
      <w:pPr>
        <w:rPr>
          <w:color w:val="5B9BD5" w:themeColor="accent5"/>
          <w:lang w:val="en-US"/>
        </w:rPr>
      </w:pPr>
      <w:r>
        <w:rPr>
          <w:color w:val="5B9BD5" w:themeColor="accent5"/>
          <w:lang w:val="en-US"/>
        </w:rPr>
        <w:t>Decisions that need made</w:t>
      </w:r>
    </w:p>
    <w:p w14:paraId="787195CE" w14:textId="14E5ECFF" w:rsidR="009A2300" w:rsidRDefault="007841A2">
      <w:pPr>
        <w:rPr>
          <w:color w:val="5B9BD5" w:themeColor="accent5"/>
          <w:lang w:val="en-US"/>
        </w:rPr>
      </w:pPr>
      <w:r w:rsidRPr="00E663BC">
        <w:rPr>
          <w:color w:val="5B9BD5" w:themeColor="accent5"/>
          <w:lang w:val="en-US"/>
        </w:rPr>
        <w:t xml:space="preserve">The decision is made here on </w:t>
      </w:r>
      <w:proofErr w:type="gramStart"/>
      <w:r w:rsidRPr="00E663BC">
        <w:rPr>
          <w:color w:val="5B9BD5" w:themeColor="accent5"/>
          <w:lang w:val="en-US"/>
        </w:rPr>
        <w:t>whether or not</w:t>
      </w:r>
      <w:proofErr w:type="gramEnd"/>
      <w:r w:rsidRPr="00E663BC">
        <w:rPr>
          <w:color w:val="5B9BD5" w:themeColor="accent5"/>
          <w:lang w:val="en-US"/>
        </w:rPr>
        <w:t xml:space="preserve"> to look into</w:t>
      </w:r>
      <w:r w:rsidR="00E663BC" w:rsidRPr="00E663BC">
        <w:rPr>
          <w:color w:val="5B9BD5" w:themeColor="accent5"/>
          <w:lang w:val="en-US"/>
        </w:rPr>
        <w:t xml:space="preserve"> following tutorial guide into how to turn our meshes into point clouds or to whether performer own analysis and generator program that is capable of generating point clouds from decode</w:t>
      </w:r>
    </w:p>
    <w:p w14:paraId="53C1AF7A" w14:textId="2B77A808" w:rsidR="004015C0" w:rsidRDefault="004015C0">
      <w:pPr>
        <w:rPr>
          <w:color w:val="5B9BD5" w:themeColor="accent5"/>
          <w:lang w:val="en-US"/>
        </w:rPr>
      </w:pPr>
    </w:p>
    <w:p w14:paraId="2875F2BB" w14:textId="4FEDAFC6" w:rsidR="00FE7E1B" w:rsidRDefault="00FE7E1B">
      <w:pPr>
        <w:rPr>
          <w:color w:val="5B9BD5" w:themeColor="accent5"/>
          <w:lang w:val="en-US"/>
        </w:rPr>
      </w:pPr>
    </w:p>
    <w:p w14:paraId="6C7D0F7A" w14:textId="14C79F47" w:rsidR="00FE7E1B" w:rsidRDefault="00FE7E1B">
      <w:pPr>
        <w:rPr>
          <w:color w:val="5B9BD5" w:themeColor="accent5"/>
          <w:lang w:val="en-US"/>
        </w:rPr>
      </w:pPr>
    </w:p>
    <w:p w14:paraId="49362642" w14:textId="3D66860C" w:rsidR="00FE7E1B" w:rsidRDefault="00FE7E1B">
      <w:pPr>
        <w:rPr>
          <w:color w:val="5B9BD5" w:themeColor="accent5"/>
          <w:lang w:val="en-US"/>
        </w:rPr>
      </w:pPr>
    </w:p>
    <w:p w14:paraId="21314C8F" w14:textId="7B52C763" w:rsidR="00FE7E1B" w:rsidRDefault="00FE7E1B">
      <w:pPr>
        <w:rPr>
          <w:color w:val="5B9BD5" w:themeColor="accent5"/>
          <w:lang w:val="en-US"/>
        </w:rPr>
      </w:pPr>
    </w:p>
    <w:p w14:paraId="31B81F12" w14:textId="7F8CC3FC" w:rsidR="00FE7E1B" w:rsidRDefault="00FE7E1B">
      <w:pPr>
        <w:rPr>
          <w:color w:val="5B9BD5" w:themeColor="accent5"/>
          <w:lang w:val="en-US"/>
        </w:rPr>
      </w:pPr>
    </w:p>
    <w:p w14:paraId="5647A191" w14:textId="150E1DCE" w:rsidR="00FE7E1B" w:rsidRDefault="00FE7E1B">
      <w:pPr>
        <w:rPr>
          <w:color w:val="5B9BD5" w:themeColor="accent5"/>
          <w:lang w:val="en-US"/>
        </w:rPr>
      </w:pPr>
    </w:p>
    <w:p w14:paraId="599A316A" w14:textId="0B669796" w:rsidR="00FE7E1B" w:rsidRDefault="00FE7E1B">
      <w:pPr>
        <w:rPr>
          <w:color w:val="5B9BD5" w:themeColor="accent5"/>
          <w:lang w:val="en-US"/>
        </w:rPr>
      </w:pPr>
    </w:p>
    <w:p w14:paraId="79D2146E" w14:textId="30034256" w:rsidR="00FE7E1B" w:rsidRPr="00FE7E1B" w:rsidRDefault="00FE7E1B">
      <w:pPr>
        <w:rPr>
          <w:color w:val="000000" w:themeColor="text1"/>
          <w:lang w:val="en-US"/>
        </w:rPr>
      </w:pPr>
      <w:r w:rsidRPr="00FE7E1B">
        <w:rPr>
          <w:color w:val="000000" w:themeColor="text1"/>
          <w:lang w:val="en-US"/>
        </w:rPr>
        <w:lastRenderedPageBreak/>
        <w:t>26/01</w:t>
      </w:r>
    </w:p>
    <w:p w14:paraId="7D79F8EF" w14:textId="274D9DE9" w:rsidR="00FE7E1B" w:rsidRDefault="00FE7E1B">
      <w:pPr>
        <w:rPr>
          <w:color w:val="5B9BD5" w:themeColor="accent5"/>
          <w:lang w:val="en-US"/>
        </w:rPr>
      </w:pPr>
    </w:p>
    <w:p w14:paraId="67AFB056" w14:textId="5A0CB206" w:rsidR="00D75730" w:rsidRDefault="00D75730">
      <w:pPr>
        <w:rPr>
          <w:color w:val="5B9BD5" w:themeColor="accent5"/>
          <w:lang w:val="en-US"/>
        </w:rPr>
      </w:pPr>
    </w:p>
    <w:p w14:paraId="341687C4" w14:textId="46BB6D11" w:rsidR="00D75730" w:rsidRDefault="00D75730">
      <w:pPr>
        <w:rPr>
          <w:color w:val="000000" w:themeColor="text1"/>
          <w:lang w:val="en-US"/>
        </w:rPr>
      </w:pPr>
      <w:r>
        <w:rPr>
          <w:color w:val="000000" w:themeColor="text1"/>
          <w:lang w:val="en-US"/>
        </w:rPr>
        <w:t xml:space="preserve">For today I decided to focus on the principle of creating a point cloud from the decode by myself this reduces dependency on external libraries that may have negative influences than not aware of. </w:t>
      </w:r>
    </w:p>
    <w:p w14:paraId="517965C5" w14:textId="77777777" w:rsidR="0072787F" w:rsidRDefault="00D75730">
      <w:pPr>
        <w:rPr>
          <w:color w:val="000000" w:themeColor="text1"/>
          <w:lang w:val="en-US"/>
        </w:rPr>
      </w:pPr>
      <w:r>
        <w:rPr>
          <w:color w:val="000000" w:themeColor="text1"/>
          <w:lang w:val="en-US"/>
        </w:rPr>
        <w:t xml:space="preserve">I then created a program that </w:t>
      </w:r>
      <w:proofErr w:type="gramStart"/>
      <w:r>
        <w:rPr>
          <w:color w:val="000000" w:themeColor="text1"/>
          <w:lang w:val="en-US"/>
        </w:rPr>
        <w:t>is capable of measuring</w:t>
      </w:r>
      <w:proofErr w:type="gramEnd"/>
      <w:r>
        <w:rPr>
          <w:color w:val="000000" w:themeColor="text1"/>
          <w:lang w:val="en-US"/>
        </w:rPr>
        <w:t xml:space="preserve"> two points to determine what the smallest distance of movement is conducted in the bar test this distance was.</w:t>
      </w:r>
      <w:r w:rsidR="00CF7F48">
        <w:rPr>
          <w:color w:val="000000" w:themeColor="text1"/>
          <w:lang w:val="en-US"/>
        </w:rPr>
        <w:t xml:space="preserve"> </w:t>
      </w:r>
    </w:p>
    <w:p w14:paraId="26DB381A" w14:textId="6642AAD7" w:rsidR="0072787F" w:rsidRDefault="0072787F" w:rsidP="0072787F">
      <w:pPr>
        <w:rPr>
          <w:color w:val="5B9BD5" w:themeColor="accent5"/>
          <w:lang w:val="en-US"/>
        </w:rPr>
      </w:pPr>
      <w:r>
        <w:rPr>
          <w:color w:val="000000" w:themeColor="text1"/>
          <w:lang w:val="en-US"/>
        </w:rPr>
        <w:t xml:space="preserve">The result was </w:t>
      </w:r>
      <w:r w:rsidRPr="00FE7E1B">
        <w:rPr>
          <w:color w:val="5B9BD5" w:themeColor="accent5"/>
          <w:lang w:val="en-US"/>
        </w:rPr>
        <w:t>0.016031219541872845</w:t>
      </w:r>
      <w:r w:rsidR="004C3CE2">
        <w:rPr>
          <w:color w:val="5B9BD5" w:themeColor="accent5"/>
          <w:lang w:val="en-US"/>
        </w:rPr>
        <w:t>mm on one of the curves at the end of the bar</w:t>
      </w:r>
      <w:bookmarkStart w:id="0" w:name="_GoBack"/>
      <w:bookmarkEnd w:id="0"/>
    </w:p>
    <w:p w14:paraId="3A648A73" w14:textId="5D4478CD" w:rsidR="0072787F" w:rsidRDefault="0072787F">
      <w:pPr>
        <w:rPr>
          <w:color w:val="000000" w:themeColor="text1"/>
          <w:lang w:val="en-US"/>
        </w:rPr>
      </w:pPr>
    </w:p>
    <w:p w14:paraId="72BDD431" w14:textId="77777777" w:rsidR="0072787F" w:rsidRDefault="0072787F">
      <w:pPr>
        <w:rPr>
          <w:color w:val="000000" w:themeColor="text1"/>
          <w:lang w:val="en-US"/>
        </w:rPr>
      </w:pPr>
    </w:p>
    <w:p w14:paraId="05B65196" w14:textId="3E20287B" w:rsidR="00D75730" w:rsidRDefault="00CF7F48">
      <w:pPr>
        <w:rPr>
          <w:color w:val="000000" w:themeColor="text1"/>
          <w:lang w:val="en-US"/>
        </w:rPr>
      </w:pPr>
      <w:r>
        <w:rPr>
          <w:color w:val="000000" w:themeColor="text1"/>
          <w:lang w:val="en-US"/>
        </w:rPr>
        <w:t xml:space="preserve">As well as fixing some minor bugs in the code to do with dealing with situations whereby the printer would be simply moving in the Z axes resulting in invisible line that not present in my 2-D representation of the G code. </w:t>
      </w:r>
    </w:p>
    <w:p w14:paraId="3513B064" w14:textId="632A1077" w:rsidR="00CF7F48" w:rsidRPr="00D75730" w:rsidRDefault="00CF7F48">
      <w:pPr>
        <w:rPr>
          <w:color w:val="000000" w:themeColor="text1"/>
          <w:lang w:val="en-US"/>
        </w:rPr>
      </w:pPr>
      <w:r>
        <w:rPr>
          <w:color w:val="000000" w:themeColor="text1"/>
          <w:lang w:val="en-US"/>
        </w:rPr>
        <w:t xml:space="preserve">My plan is for the sequel to point cloud program is the court will simply take every line and move along said line recording the points present on that line at 1 mm intervals if the line as below as to be smaller than 1 mm it will simply take the start and </w:t>
      </w:r>
      <w:proofErr w:type="gramStart"/>
      <w:r>
        <w:rPr>
          <w:color w:val="000000" w:themeColor="text1"/>
          <w:lang w:val="en-US"/>
        </w:rPr>
        <w:t>end point</w:t>
      </w:r>
      <w:proofErr w:type="gramEnd"/>
      <w:r>
        <w:rPr>
          <w:color w:val="000000" w:themeColor="text1"/>
          <w:lang w:val="en-US"/>
        </w:rPr>
        <w:t xml:space="preserve"> and save them points. This could still need to be implemented and it could prove that a smaller interval sampling is needed when looking along the line.</w:t>
      </w:r>
      <w:r w:rsidR="0072787F">
        <w:rPr>
          <w:color w:val="000000" w:themeColor="text1"/>
          <w:lang w:val="en-US"/>
        </w:rPr>
        <w:t xml:space="preserve"> </w:t>
      </w:r>
    </w:p>
    <w:p w14:paraId="740BEB3E" w14:textId="33A7355E" w:rsidR="00FE7E1B" w:rsidRDefault="00FE7E1B">
      <w:pPr>
        <w:rPr>
          <w:color w:val="5B9BD5" w:themeColor="accent5"/>
          <w:lang w:val="en-US"/>
        </w:rPr>
      </w:pPr>
    </w:p>
    <w:p w14:paraId="30B72A8B" w14:textId="7DE7F6B3" w:rsidR="00862C28" w:rsidRDefault="00862C28">
      <w:pPr>
        <w:rPr>
          <w:color w:val="5B9BD5" w:themeColor="accent5"/>
          <w:lang w:val="en-US"/>
        </w:rPr>
      </w:pPr>
    </w:p>
    <w:p w14:paraId="46F039EC" w14:textId="77777777" w:rsidR="00862C28" w:rsidRDefault="00862C28">
      <w:pPr>
        <w:rPr>
          <w:color w:val="5B9BD5" w:themeColor="accent5"/>
          <w:lang w:val="en-US"/>
        </w:rPr>
      </w:pPr>
    </w:p>
    <w:p w14:paraId="0660AE91" w14:textId="2DB8A13D" w:rsidR="00FE7E1B" w:rsidRDefault="00FE7E1B">
      <w:pPr>
        <w:rPr>
          <w:color w:val="5B9BD5" w:themeColor="accent5"/>
          <w:lang w:val="en-US"/>
        </w:rPr>
      </w:pPr>
    </w:p>
    <w:p w14:paraId="1F0E5AA2" w14:textId="04B7B88B" w:rsidR="00E97B18" w:rsidRDefault="00E97B18">
      <w:pPr>
        <w:rPr>
          <w:color w:val="5B9BD5" w:themeColor="accent5"/>
          <w:lang w:val="en-US"/>
        </w:rPr>
      </w:pPr>
    </w:p>
    <w:p w14:paraId="172F6F1C" w14:textId="77777777" w:rsidR="00E97B18" w:rsidRDefault="00E97B18">
      <w:pPr>
        <w:rPr>
          <w:color w:val="5B9BD5" w:themeColor="accent5"/>
          <w:lang w:val="en-US"/>
        </w:rPr>
      </w:pPr>
    </w:p>
    <w:p w14:paraId="457872A9" w14:textId="77777777" w:rsidR="00FE7E1B" w:rsidRDefault="00FE7E1B">
      <w:pPr>
        <w:rPr>
          <w:color w:val="5B9BD5" w:themeColor="accent5"/>
          <w:lang w:val="en-US"/>
        </w:rPr>
      </w:pPr>
    </w:p>
    <w:p w14:paraId="00C76E5C" w14:textId="7DE15D3D" w:rsidR="00FE7E1B" w:rsidRDefault="00FE7E1B">
      <w:pPr>
        <w:rPr>
          <w:color w:val="5B9BD5" w:themeColor="accent5"/>
          <w:lang w:val="en-US"/>
        </w:rPr>
      </w:pPr>
    </w:p>
    <w:p w14:paraId="49C2F89A" w14:textId="57C812AC" w:rsidR="00FE7E1B" w:rsidRDefault="00FE7E1B">
      <w:pPr>
        <w:rPr>
          <w:color w:val="5B9BD5" w:themeColor="accent5"/>
          <w:lang w:val="en-US"/>
        </w:rPr>
      </w:pPr>
    </w:p>
    <w:p w14:paraId="31812B73" w14:textId="436CA1E2" w:rsidR="00FE7E1B" w:rsidRDefault="00FE7E1B">
      <w:pPr>
        <w:rPr>
          <w:color w:val="5B9BD5" w:themeColor="accent5"/>
          <w:lang w:val="en-US"/>
        </w:rPr>
      </w:pPr>
    </w:p>
    <w:p w14:paraId="398B4367" w14:textId="2EA59A44" w:rsidR="00FE7E1B" w:rsidRDefault="00FE7E1B">
      <w:pPr>
        <w:rPr>
          <w:color w:val="5B9BD5" w:themeColor="accent5"/>
          <w:lang w:val="en-US"/>
        </w:rPr>
      </w:pPr>
    </w:p>
    <w:p w14:paraId="221BDFFF" w14:textId="77777777" w:rsidR="00FE7E1B" w:rsidRDefault="00FE7E1B">
      <w:pPr>
        <w:rPr>
          <w:color w:val="5B9BD5" w:themeColor="accent5"/>
          <w:lang w:val="en-US"/>
        </w:rPr>
      </w:pPr>
    </w:p>
    <w:p w14:paraId="698816F9" w14:textId="24E64B84" w:rsidR="004015C0" w:rsidRDefault="004015C0">
      <w:pPr>
        <w:rPr>
          <w:color w:val="5B9BD5" w:themeColor="accent5"/>
          <w:lang w:val="en-US"/>
        </w:rPr>
      </w:pPr>
    </w:p>
    <w:p w14:paraId="31EBC080" w14:textId="77777777" w:rsidR="004015C0" w:rsidRPr="00E663BC" w:rsidRDefault="004015C0">
      <w:pPr>
        <w:rPr>
          <w:color w:val="5B9BD5" w:themeColor="accent5"/>
          <w:lang w:val="en-US"/>
        </w:rPr>
      </w:pPr>
    </w:p>
    <w:sectPr w:rsidR="004015C0" w:rsidRPr="00E663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636DF"/>
    <w:multiLevelType w:val="hybridMultilevel"/>
    <w:tmpl w:val="16AC0BE8"/>
    <w:lvl w:ilvl="0" w:tplc="76BA54D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0FF9FD3E-FF39-4302-AE78-4DD7C7D903DF}"/>
    <w:docVar w:name="dgnword-eventsink" w:val="440284960"/>
  </w:docVars>
  <w:rsids>
    <w:rsidRoot w:val="00551560"/>
    <w:rsid w:val="0007622D"/>
    <w:rsid w:val="0010564A"/>
    <w:rsid w:val="00166926"/>
    <w:rsid w:val="0022222E"/>
    <w:rsid w:val="00272B78"/>
    <w:rsid w:val="003A4FBC"/>
    <w:rsid w:val="003C276D"/>
    <w:rsid w:val="004015C0"/>
    <w:rsid w:val="004604E0"/>
    <w:rsid w:val="004C3CE2"/>
    <w:rsid w:val="004C400B"/>
    <w:rsid w:val="00535343"/>
    <w:rsid w:val="00551560"/>
    <w:rsid w:val="005836BD"/>
    <w:rsid w:val="005A36AF"/>
    <w:rsid w:val="006C7F00"/>
    <w:rsid w:val="0072787F"/>
    <w:rsid w:val="0076147C"/>
    <w:rsid w:val="007841A2"/>
    <w:rsid w:val="007B58B8"/>
    <w:rsid w:val="007C4B65"/>
    <w:rsid w:val="00862C28"/>
    <w:rsid w:val="009263D1"/>
    <w:rsid w:val="009A2300"/>
    <w:rsid w:val="00A12CC0"/>
    <w:rsid w:val="00A7773A"/>
    <w:rsid w:val="00AF59A1"/>
    <w:rsid w:val="00C278EE"/>
    <w:rsid w:val="00C41CCA"/>
    <w:rsid w:val="00C82547"/>
    <w:rsid w:val="00C923BA"/>
    <w:rsid w:val="00CD0B6C"/>
    <w:rsid w:val="00CF7F48"/>
    <w:rsid w:val="00D75730"/>
    <w:rsid w:val="00E367BC"/>
    <w:rsid w:val="00E663BC"/>
    <w:rsid w:val="00E97B18"/>
    <w:rsid w:val="00F031E9"/>
    <w:rsid w:val="00FE7E1B"/>
    <w:rsid w:val="00FF2DF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7538E7"/>
  <w15:chartTrackingRefBased/>
  <w15:docId w15:val="{70C26BDB-5DE3-43B1-8730-4DA912B05F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1560"/>
    <w:pPr>
      <w:ind w:left="720"/>
      <w:contextualSpacing/>
    </w:pPr>
  </w:style>
  <w:style w:type="character" w:styleId="HTMLCode">
    <w:name w:val="HTML Code"/>
    <w:basedOn w:val="DefaultParagraphFont"/>
    <w:uiPriority w:val="99"/>
    <w:semiHidden/>
    <w:unhideWhenUsed/>
    <w:rsid w:val="00551560"/>
    <w:rPr>
      <w:rFonts w:ascii="Courier New" w:eastAsia="Times New Roman" w:hAnsi="Courier New" w:cs="Courier New"/>
      <w:sz w:val="20"/>
      <w:szCs w:val="20"/>
    </w:rPr>
  </w:style>
  <w:style w:type="character" w:styleId="Hyperlink">
    <w:name w:val="Hyperlink"/>
    <w:basedOn w:val="DefaultParagraphFont"/>
    <w:uiPriority w:val="99"/>
    <w:unhideWhenUsed/>
    <w:rsid w:val="00535343"/>
    <w:rPr>
      <w:color w:val="0563C1" w:themeColor="hyperlink"/>
      <w:u w:val="single"/>
    </w:rPr>
  </w:style>
  <w:style w:type="character" w:styleId="UnresolvedMention">
    <w:name w:val="Unresolved Mention"/>
    <w:basedOn w:val="DefaultParagraphFont"/>
    <w:uiPriority w:val="99"/>
    <w:semiHidden/>
    <w:unhideWhenUsed/>
    <w:rsid w:val="0053534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File:Mesh_overview.svg"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naman5.wordpress.com/2014/06/24/experimenting-with-kinect-using-opencv-python-and-open-kinect-libfreenect/"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4</Pages>
  <Words>796</Words>
  <Characters>4541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Drain</dc:creator>
  <cp:keywords/>
  <dc:description/>
  <cp:lastModifiedBy>Cameron Drain</cp:lastModifiedBy>
  <cp:revision>8</cp:revision>
  <dcterms:created xsi:type="dcterms:W3CDTF">2019-01-26T00:07:00Z</dcterms:created>
  <dcterms:modified xsi:type="dcterms:W3CDTF">2019-01-26T03:42:00Z</dcterms:modified>
</cp:coreProperties>
</file>