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644A20" w14:textId="14F2348C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</w:pPr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Definition of Done</w:t>
      </w:r>
    </w:p>
    <w:p w14:paraId="0830F6F5" w14:textId="77777777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</w:pPr>
    </w:p>
    <w:p w14:paraId="2ADD38FB" w14:textId="2AD6A97D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rPr>
          <w:rFonts w:ascii="Arial" w:hAnsi="Arial" w:cs="Arial"/>
          <w:color w:val="111111"/>
        </w:rPr>
      </w:pPr>
      <w:bookmarkStart w:id="0" w:name="_GoBack"/>
      <w:bookmarkEnd w:id="0"/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Each Product Backlog Item (PBI) is considered to be done when:</w:t>
      </w:r>
    </w:p>
    <w:p w14:paraId="03DFB241" w14:textId="77777777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ind w:left="720"/>
        <w:rPr>
          <w:rFonts w:ascii="Arial" w:hAnsi="Arial" w:cs="Arial"/>
          <w:color w:val="111111"/>
        </w:rPr>
      </w:pPr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1)  All relevant code is complete, including commenting</w:t>
      </w:r>
    </w:p>
    <w:p w14:paraId="37C61C83" w14:textId="77777777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ind w:left="720"/>
        <w:rPr>
          <w:rFonts w:ascii="Arial" w:hAnsi="Arial" w:cs="Arial"/>
          <w:color w:val="111111"/>
        </w:rPr>
      </w:pPr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2)  </w:t>
      </w:r>
      <w:r>
        <w:rPr>
          <w:rFonts w:ascii="Calibri" w:hAnsi="Calibri" w:cs="Calibri"/>
          <w:color w:val="000000"/>
          <w:sz w:val="28"/>
          <w:szCs w:val="28"/>
          <w:bdr w:val="none" w:sz="0" w:space="0" w:color="auto" w:frame="1"/>
        </w:rPr>
        <w:t>Unit testing is defined and complete</w:t>
      </w:r>
    </w:p>
    <w:p w14:paraId="4640B092" w14:textId="77777777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ind w:left="720"/>
        <w:rPr>
          <w:rFonts w:ascii="Arial" w:hAnsi="Arial" w:cs="Arial"/>
          <w:color w:val="111111"/>
        </w:rPr>
      </w:pPr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3)  </w:t>
      </w:r>
      <w:r>
        <w:rPr>
          <w:rFonts w:ascii="Calibri" w:hAnsi="Calibri" w:cs="Calibri"/>
          <w:color w:val="000000"/>
          <w:sz w:val="28"/>
          <w:szCs w:val="28"/>
          <w:bdr w:val="none" w:sz="0" w:space="0" w:color="auto" w:frame="1"/>
        </w:rPr>
        <w:t>Feature and code are documented</w:t>
      </w:r>
    </w:p>
    <w:p w14:paraId="3AC2A8DB" w14:textId="77777777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ind w:left="720"/>
        <w:rPr>
          <w:rFonts w:ascii="Arial" w:hAnsi="Arial" w:cs="Arial"/>
          <w:color w:val="111111"/>
        </w:rPr>
      </w:pPr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4)  </w:t>
      </w:r>
      <w:r>
        <w:rPr>
          <w:rFonts w:ascii="Calibri" w:hAnsi="Calibri" w:cs="Calibri"/>
          <w:color w:val="000000"/>
          <w:sz w:val="28"/>
          <w:szCs w:val="28"/>
          <w:bdr w:val="none" w:sz="0" w:space="0" w:color="auto" w:frame="1"/>
        </w:rPr>
        <w:t>Feature is accepted by Product Owner</w:t>
      </w:r>
    </w:p>
    <w:p w14:paraId="58D4AEE7" w14:textId="77777777" w:rsidR="005D7CD8" w:rsidRDefault="005D7CD8" w:rsidP="005D7CD8">
      <w:pPr>
        <w:pStyle w:val="NormalWeb"/>
        <w:shd w:val="clear" w:color="auto" w:fill="F4F4F4"/>
        <w:spacing w:before="0" w:beforeAutospacing="0" w:after="0" w:afterAutospacing="0"/>
        <w:ind w:left="720"/>
        <w:rPr>
          <w:rFonts w:ascii="Arial" w:hAnsi="Arial" w:cs="Arial"/>
          <w:color w:val="111111"/>
        </w:rPr>
      </w:pPr>
      <w:r>
        <w:rPr>
          <w:rFonts w:ascii="inherit" w:hAnsi="inherit" w:cs="Calibri"/>
          <w:color w:val="000000"/>
          <w:sz w:val="28"/>
          <w:szCs w:val="28"/>
          <w:bdr w:val="none" w:sz="0" w:space="0" w:color="auto" w:frame="1"/>
        </w:rPr>
        <w:t>5)  </w:t>
      </w:r>
      <w:r>
        <w:rPr>
          <w:rFonts w:ascii="Calibri" w:hAnsi="Calibri" w:cs="Calibri"/>
          <w:color w:val="000000"/>
          <w:sz w:val="28"/>
          <w:szCs w:val="28"/>
          <w:bdr w:val="none" w:sz="0" w:space="0" w:color="auto" w:frame="1"/>
        </w:rPr>
        <w:t>Feature is moved to production</w:t>
      </w:r>
    </w:p>
    <w:p w14:paraId="50275933" w14:textId="77777777" w:rsidR="004E59C1" w:rsidRDefault="004E59C1"/>
    <w:sectPr w:rsidR="004E59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CD8"/>
    <w:rsid w:val="004E59C1"/>
    <w:rsid w:val="005D7CD8"/>
    <w:rsid w:val="00AD1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6B00A"/>
  <w15:chartTrackingRefBased/>
  <w15:docId w15:val="{5176699E-BA71-4B57-A344-C789517D6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7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69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Pierantozzi</dc:creator>
  <cp:keywords/>
  <dc:description/>
  <cp:lastModifiedBy>Jeff Pierantozzi</cp:lastModifiedBy>
  <cp:revision>1</cp:revision>
  <dcterms:created xsi:type="dcterms:W3CDTF">2020-08-19T03:00:00Z</dcterms:created>
  <dcterms:modified xsi:type="dcterms:W3CDTF">2020-08-19T03:01:00Z</dcterms:modified>
</cp:coreProperties>
</file>