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30FAE" w14:textId="1F6F2376" w:rsidR="006F3230" w:rsidRDefault="006F3230" w:rsidP="006F3230">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Group 3</w:t>
      </w:r>
      <w:bookmarkStart w:id="0" w:name="_GoBack"/>
      <w:bookmarkEnd w:id="0"/>
    </w:p>
    <w:p w14:paraId="1F11B82B" w14:textId="77777777" w:rsidR="006F3230" w:rsidRDefault="006F3230" w:rsidP="00382B07">
      <w:pPr>
        <w:spacing w:after="0" w:line="480" w:lineRule="auto"/>
        <w:rPr>
          <w:rFonts w:ascii="Arial" w:eastAsia="Times New Roman" w:hAnsi="Arial" w:cs="Arial"/>
          <w:color w:val="000000"/>
          <w:sz w:val="24"/>
          <w:szCs w:val="24"/>
        </w:rPr>
      </w:pPr>
    </w:p>
    <w:p w14:paraId="38663243" w14:textId="6A5D79AC"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rPr>
        <w:t>Preface</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This document specifies an electronic version of Chinese Checkers. Anyone with a basic knowledge of computers and board games </w:t>
      </w:r>
      <w:proofErr w:type="gramStart"/>
      <w:r w:rsidRPr="00382B07">
        <w:rPr>
          <w:rFonts w:ascii="Arial" w:eastAsia="Times New Roman" w:hAnsi="Arial" w:cs="Arial"/>
          <w:color w:val="000000"/>
          <w:sz w:val="24"/>
          <w:szCs w:val="24"/>
        </w:rPr>
        <w:t>is able to</w:t>
      </w:r>
      <w:proofErr w:type="gramEnd"/>
      <w:r w:rsidRPr="00382B07">
        <w:rPr>
          <w:rFonts w:ascii="Arial" w:eastAsia="Times New Roman" w:hAnsi="Arial" w:cs="Arial"/>
          <w:color w:val="000000"/>
          <w:sz w:val="24"/>
          <w:szCs w:val="24"/>
        </w:rPr>
        <w:t xml:space="preserve"> read this document.</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t>Introduction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This is a game of Chinese Checkers that has been coded as a computer program, using the Java programming language. Chinese Checkers is a strategy board game which can be played by two, three, four, or six people, and can be both played individually or with partners. The object of the game is to race pieces across a hexagram shaped board into the triangular shaped base across from your starting position. When looking for guidance on creating a board game, we looked online to sites such as YouTube and Udemy, where there are many videos about creating games such as Chess and Checkers, but there are few about Chinese Checkers. We believe choosing a slightly less common board game coupled with the fact that we will implement network support will allow us to stand out from the other games that are easily found online. The implementation of network support will likely be the most difficult aspect of our game to create, but it is also the most important aspect. One of the key differences between games like chess and </w:t>
      </w:r>
      <w:proofErr w:type="spellStart"/>
      <w:r w:rsidRPr="00382B07">
        <w:rPr>
          <w:rFonts w:ascii="Arial" w:eastAsia="Times New Roman" w:hAnsi="Arial" w:cs="Arial"/>
          <w:color w:val="000000"/>
          <w:sz w:val="24"/>
          <w:szCs w:val="24"/>
        </w:rPr>
        <w:t>chinese</w:t>
      </w:r>
      <w:proofErr w:type="spellEnd"/>
      <w:r w:rsidRPr="00382B07">
        <w:rPr>
          <w:rFonts w:ascii="Arial" w:eastAsia="Times New Roman" w:hAnsi="Arial" w:cs="Arial"/>
          <w:color w:val="000000"/>
          <w:sz w:val="24"/>
          <w:szCs w:val="24"/>
        </w:rPr>
        <w:t xml:space="preserve"> checkers is the number of players. Allowing players to play against other players across the internet with up to five other players is a unique aspect of this particular electronic board game.</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lastRenderedPageBreak/>
        <w:t>Glossary</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AI – Artificial Intelligence – Computer program that appears able to think for itself</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UI – User Interface – What is seen on screen, the board, pieces, and back drop</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r>
      <w:r w:rsidRPr="00382B07">
        <w:rPr>
          <w:rFonts w:ascii="Arial" w:eastAsia="Times New Roman" w:hAnsi="Arial" w:cs="Arial"/>
          <w:color w:val="000000"/>
          <w:sz w:val="24"/>
          <w:szCs w:val="24"/>
        </w:rPr>
        <w:br/>
        <w:t>User requirements definition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Chinese checkers is played using the board in the image below. </w:t>
      </w:r>
      <w:r w:rsidRPr="00382B07">
        <w:rPr>
          <w:rFonts w:ascii="Arial" w:eastAsia="Times New Roman" w:hAnsi="Arial" w:cs="Arial"/>
          <w:color w:val="000000"/>
          <w:sz w:val="24"/>
          <w:szCs w:val="24"/>
          <w:shd w:val="clear" w:color="auto" w:fill="FFFFFF"/>
        </w:rPr>
        <w:t xml:space="preserve">It can be played with two, three, four, or six players, in teams of one, two, or three. For the </w:t>
      </w:r>
      <w:proofErr w:type="gramStart"/>
      <w:r w:rsidRPr="00382B07">
        <w:rPr>
          <w:rFonts w:ascii="Arial" w:eastAsia="Times New Roman" w:hAnsi="Arial" w:cs="Arial"/>
          <w:color w:val="000000"/>
          <w:sz w:val="24"/>
          <w:szCs w:val="24"/>
          <w:shd w:val="clear" w:color="auto" w:fill="FFFFFF"/>
        </w:rPr>
        <w:t>six player</w:t>
      </w:r>
      <w:proofErr w:type="gramEnd"/>
      <w:r w:rsidRPr="00382B07">
        <w:rPr>
          <w:rFonts w:ascii="Arial" w:eastAsia="Times New Roman" w:hAnsi="Arial" w:cs="Arial"/>
          <w:color w:val="000000"/>
          <w:sz w:val="24"/>
          <w:szCs w:val="24"/>
          <w:shd w:val="clear" w:color="auto" w:fill="FFFFFF"/>
        </w:rPr>
        <w:t xml:space="preserve"> game all triangles are used as starting areas. For the </w:t>
      </w:r>
      <w:proofErr w:type="gramStart"/>
      <w:r w:rsidRPr="00382B07">
        <w:rPr>
          <w:rFonts w:ascii="Arial" w:eastAsia="Times New Roman" w:hAnsi="Arial" w:cs="Arial"/>
          <w:color w:val="000000"/>
          <w:sz w:val="24"/>
          <w:szCs w:val="24"/>
          <w:shd w:val="clear" w:color="auto" w:fill="FFFFFF"/>
        </w:rPr>
        <w:t>four player</w:t>
      </w:r>
      <w:proofErr w:type="gramEnd"/>
      <w:r w:rsidRPr="00382B07">
        <w:rPr>
          <w:rFonts w:ascii="Arial" w:eastAsia="Times New Roman" w:hAnsi="Arial" w:cs="Arial"/>
          <w:color w:val="000000"/>
          <w:sz w:val="24"/>
          <w:szCs w:val="24"/>
          <w:shd w:val="clear" w:color="auto" w:fill="FFFFFF"/>
        </w:rPr>
        <w:t xml:space="preserve"> game, only two pairs of opposing triangles are used, for the two player game, only one. For the </w:t>
      </w:r>
      <w:proofErr w:type="gramStart"/>
      <w:r w:rsidRPr="00382B07">
        <w:rPr>
          <w:rFonts w:ascii="Arial" w:eastAsia="Times New Roman" w:hAnsi="Arial" w:cs="Arial"/>
          <w:color w:val="000000"/>
          <w:sz w:val="24"/>
          <w:szCs w:val="24"/>
          <w:shd w:val="clear" w:color="auto" w:fill="FFFFFF"/>
        </w:rPr>
        <w:t>three player</w:t>
      </w:r>
      <w:proofErr w:type="gramEnd"/>
      <w:r w:rsidRPr="00382B07">
        <w:rPr>
          <w:rFonts w:ascii="Arial" w:eastAsia="Times New Roman" w:hAnsi="Arial" w:cs="Arial"/>
          <w:color w:val="000000"/>
          <w:sz w:val="24"/>
          <w:szCs w:val="24"/>
          <w:shd w:val="clear" w:color="auto" w:fill="FFFFFF"/>
        </w:rPr>
        <w:t xml:space="preserve"> game three equidistant triangles are used. To start the game, each player is assigned a color from among the starting areas and the 10 pieces of that </w:t>
      </w:r>
      <w:proofErr w:type="spellStart"/>
      <w:r w:rsidRPr="00382B07">
        <w:rPr>
          <w:rFonts w:ascii="Arial" w:eastAsia="Times New Roman" w:hAnsi="Arial" w:cs="Arial"/>
          <w:color w:val="000000"/>
          <w:sz w:val="24"/>
          <w:szCs w:val="24"/>
          <w:shd w:val="clear" w:color="auto" w:fill="FFFFFF"/>
        </w:rPr>
        <w:t>colour</w:t>
      </w:r>
      <w:proofErr w:type="spellEnd"/>
      <w:r w:rsidRPr="00382B07">
        <w:rPr>
          <w:rFonts w:ascii="Arial" w:eastAsia="Times New Roman" w:hAnsi="Arial" w:cs="Arial"/>
          <w:color w:val="000000"/>
          <w:sz w:val="24"/>
          <w:szCs w:val="24"/>
          <w:shd w:val="clear" w:color="auto" w:fill="FFFFFF"/>
        </w:rPr>
        <w:t xml:space="preserve"> are placed in the corresponding triangle. </w:t>
      </w:r>
    </w:p>
    <w:p w14:paraId="43A2F441"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noProof/>
          <w:color w:val="000000"/>
          <w:sz w:val="24"/>
          <w:szCs w:val="24"/>
          <w:shd w:val="clear" w:color="auto" w:fill="FFFFFF"/>
        </w:rPr>
        <w:drawing>
          <wp:inline distT="0" distB="0" distL="0" distR="0" wp14:anchorId="21493996" wp14:editId="1132EBE3">
            <wp:extent cx="4371975" cy="3238500"/>
            <wp:effectExtent l="0" t="0" r="9525" b="0"/>
            <wp:docPr id="3" name="Picture 3" descr="https://lh4.googleusercontent.com/rkRrlQKgFae5GWKibnUsqHInVEHvtMZ6QmDiJZxxVgovWcYG2PoRPyjp_txa2hyr7mesm96Hh2txtxfH72hHk0zMZBqwDChVhZPwyHtARQbMY7K3edOKoxZ1uNyJQcxpkGut0t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kRrlQKgFae5GWKibnUsqHInVEHvtMZ6QmDiJZxxVgovWcYG2PoRPyjp_txa2hyr7mesm96Hh2txtxfH72hHk0zMZBqwDChVhZPwyHtARQbMY7K3edOKoxZ1uNyJQcxpkGut0tZ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1975" cy="3238500"/>
                    </a:xfrm>
                    <a:prstGeom prst="rect">
                      <a:avLst/>
                    </a:prstGeom>
                    <a:noFill/>
                    <a:ln>
                      <a:noFill/>
                    </a:ln>
                  </pic:spPr>
                </pic:pic>
              </a:graphicData>
            </a:graphic>
          </wp:inline>
        </w:drawing>
      </w:r>
    </w:p>
    <w:p w14:paraId="5D813921"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Credit: Denise Krebs</w:t>
      </w:r>
    </w:p>
    <w:p w14:paraId="417986D2"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 xml:space="preserve">Link: </w:t>
      </w:r>
      <w:r w:rsidRPr="00382B07">
        <w:rPr>
          <w:rFonts w:ascii="Arial" w:eastAsia="Times New Roman" w:hAnsi="Arial" w:cs="Arial"/>
          <w:color w:val="A3AAAE"/>
          <w:sz w:val="24"/>
          <w:szCs w:val="24"/>
          <w:shd w:val="clear" w:color="auto" w:fill="FFFFFF"/>
        </w:rPr>
        <w:t>https://bit.ly/2MVICOr</w:t>
      </w:r>
    </w:p>
    <w:p w14:paraId="6E360C57"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lastRenderedPageBreak/>
        <w:t xml:space="preserve">A team wins once </w:t>
      </w:r>
      <w:proofErr w:type="gramStart"/>
      <w:r w:rsidRPr="00382B07">
        <w:rPr>
          <w:rFonts w:ascii="Arial" w:eastAsia="Times New Roman" w:hAnsi="Arial" w:cs="Arial"/>
          <w:color w:val="000000"/>
          <w:sz w:val="24"/>
          <w:szCs w:val="24"/>
          <w:shd w:val="clear" w:color="auto" w:fill="FFFFFF"/>
        </w:rPr>
        <w:t>all of</w:t>
      </w:r>
      <w:proofErr w:type="gramEnd"/>
      <w:r w:rsidRPr="00382B07">
        <w:rPr>
          <w:rFonts w:ascii="Arial" w:eastAsia="Times New Roman" w:hAnsi="Arial" w:cs="Arial"/>
          <w:color w:val="000000"/>
          <w:sz w:val="24"/>
          <w:szCs w:val="24"/>
          <w:shd w:val="clear" w:color="auto" w:fill="FFFFFF"/>
        </w:rPr>
        <w:t xml:space="preserve"> the spaces in the triangle(s) opposite to their starting position(s) are occupied and at least one of the spaces in each opposing triangle is occupied by a piece of a different color than the triangle. A game ends immediately when a team </w:t>
      </w:r>
      <w:proofErr w:type="gramStart"/>
      <w:r w:rsidRPr="00382B07">
        <w:rPr>
          <w:rFonts w:ascii="Arial" w:eastAsia="Times New Roman" w:hAnsi="Arial" w:cs="Arial"/>
          <w:color w:val="000000"/>
          <w:sz w:val="24"/>
          <w:szCs w:val="24"/>
          <w:shd w:val="clear" w:color="auto" w:fill="FFFFFF"/>
        </w:rPr>
        <w:t>wins</w:t>
      </w:r>
      <w:proofErr w:type="gramEnd"/>
      <w:r w:rsidRPr="00382B07">
        <w:rPr>
          <w:rFonts w:ascii="Arial" w:eastAsia="Times New Roman" w:hAnsi="Arial" w:cs="Arial"/>
          <w:color w:val="000000"/>
          <w:sz w:val="24"/>
          <w:szCs w:val="24"/>
          <w:shd w:val="clear" w:color="auto" w:fill="FFFFFF"/>
        </w:rPr>
        <w:t>.</w:t>
      </w:r>
    </w:p>
    <w:p w14:paraId="2A844E95" w14:textId="77777777" w:rsidR="00382B07" w:rsidRPr="00382B07" w:rsidRDefault="00382B07" w:rsidP="00382B07">
      <w:pPr>
        <w:spacing w:after="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shd w:val="clear" w:color="auto" w:fill="FFFFFF"/>
        </w:rPr>
        <w:t>Starting with a randomly determined player and proceeding clockwise, each player takes a turn, during which they must either: 1) Move a piece to an adjacent space or 2) Jump over a piece adjacent to it into the space directly behind it and then jump again in the same manner as many times as they wish.</w:t>
      </w:r>
      <w:r w:rsidRPr="00382B07">
        <w:rPr>
          <w:rFonts w:ascii="Arial" w:eastAsia="Times New Roman" w:hAnsi="Arial" w:cs="Arial"/>
          <w:color w:val="000000"/>
          <w:sz w:val="24"/>
          <w:szCs w:val="24"/>
        </w:rPr>
        <w:t xml:space="preserve"> In addition to being able to play with users on other computers, players will also be able to play with up to six AIs. They will also be able to select the composition of each team, for example they could play in three teams of two human players, or two teams of one AI player each and one human player, or even watch a game of six teams of one AI player each. In our electronic version of Chinese checkers, the non-functional requirements include a fast response time to player input, solid connectivity, and quick yet smart AI.</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t>System Architecture</w:t>
      </w:r>
    </w:p>
    <w:p w14:paraId="30C7700A" w14:textId="77777777" w:rsidR="00382B07" w:rsidRPr="00382B07" w:rsidRDefault="00382B07" w:rsidP="00382B07">
      <w:pPr>
        <w:spacing w:after="260" w:line="480" w:lineRule="auto"/>
        <w:rPr>
          <w:rFonts w:ascii="Times New Roman" w:eastAsia="Times New Roman" w:hAnsi="Times New Roman" w:cs="Times New Roman"/>
          <w:sz w:val="24"/>
          <w:szCs w:val="24"/>
        </w:rPr>
      </w:pPr>
      <w:r w:rsidRPr="00382B07">
        <w:rPr>
          <w:rFonts w:ascii="Arial" w:eastAsia="Times New Roman" w:hAnsi="Arial" w:cs="Arial"/>
          <w:color w:val="000000"/>
          <w:sz w:val="24"/>
          <w:szCs w:val="24"/>
        </w:rPr>
        <w:tab/>
        <w:t xml:space="preserve">The program will be written mostly in Java. We will use Swing to make the graphical model and UI. There will likely be three main screens which contain all other graphical model and UI elements: one for the new game menu, one for the lobby, and one for playing the game. In </w:t>
      </w:r>
      <w:proofErr w:type="gramStart"/>
      <w:r w:rsidRPr="00382B07">
        <w:rPr>
          <w:rFonts w:ascii="Arial" w:eastAsia="Times New Roman" w:hAnsi="Arial" w:cs="Arial"/>
          <w:color w:val="000000"/>
          <w:sz w:val="24"/>
          <w:szCs w:val="24"/>
        </w:rPr>
        <w:t>general</w:t>
      </w:r>
      <w:proofErr w:type="gramEnd"/>
      <w:r w:rsidRPr="00382B07">
        <w:rPr>
          <w:rFonts w:ascii="Arial" w:eastAsia="Times New Roman" w:hAnsi="Arial" w:cs="Arial"/>
          <w:color w:val="000000"/>
          <w:sz w:val="24"/>
          <w:szCs w:val="24"/>
        </w:rPr>
        <w:t xml:space="preserve"> the code concerning the </w:t>
      </w:r>
      <w:proofErr w:type="spellStart"/>
      <w:r w:rsidRPr="00382B07">
        <w:rPr>
          <w:rFonts w:ascii="Arial" w:eastAsia="Times New Roman" w:hAnsi="Arial" w:cs="Arial"/>
          <w:color w:val="000000"/>
          <w:sz w:val="24"/>
          <w:szCs w:val="24"/>
        </w:rPr>
        <w:t>gamestate</w:t>
      </w:r>
      <w:proofErr w:type="spellEnd"/>
      <w:r w:rsidRPr="00382B07">
        <w:rPr>
          <w:rFonts w:ascii="Arial" w:eastAsia="Times New Roman" w:hAnsi="Arial" w:cs="Arial"/>
          <w:color w:val="000000"/>
          <w:sz w:val="24"/>
          <w:szCs w:val="24"/>
        </w:rPr>
        <w:t xml:space="preserve"> will be kept separate from the code concerning the graphical model which will be kept separate from the code concerning user input events. The networking will use a client-server architecture over TCP/IP.</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lastRenderedPageBreak/>
        <w:br/>
        <w:t>System Requirements specification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In our computerized version of Chinese Checkers the non-functional requirements include a fast response time to player input, a fast, user-friendly, and stable internet connection method (given that the user’s internet connection is stable), and an AI which chooses its moves within 5 seconds and makes reasonable and legal decisions. Responsiveness is a crucial part of the electronic board game experience. Whenever a player issues an input, the game must recognize it almost immediately, assuming the players’ internet connections are not problematic. When a player is disconnected, the other players should be </w:t>
      </w:r>
      <w:proofErr w:type="gramStart"/>
      <w:r w:rsidRPr="00382B07">
        <w:rPr>
          <w:rFonts w:ascii="Arial" w:eastAsia="Times New Roman" w:hAnsi="Arial" w:cs="Arial"/>
          <w:color w:val="000000"/>
          <w:sz w:val="24"/>
          <w:szCs w:val="24"/>
        </w:rPr>
        <w:t>notified</w:t>
      </w:r>
      <w:proofErr w:type="gramEnd"/>
      <w:r w:rsidRPr="00382B07">
        <w:rPr>
          <w:rFonts w:ascii="Arial" w:eastAsia="Times New Roman" w:hAnsi="Arial" w:cs="Arial"/>
          <w:color w:val="000000"/>
          <w:sz w:val="24"/>
          <w:szCs w:val="24"/>
        </w:rPr>
        <w:t xml:space="preserve"> and the program should shut down shortly thereafter. The functional requirements in our game include its UI, AI, network features, piece movements, rule enforcement, board layout, backdrop, board design, turn indicator, mouse controls, piece color, and creating a lobby to manage players going into the </w:t>
      </w:r>
      <w:proofErr w:type="spellStart"/>
      <w:r w:rsidRPr="00382B07">
        <w:rPr>
          <w:rFonts w:ascii="Arial" w:eastAsia="Times New Roman" w:hAnsi="Arial" w:cs="Arial"/>
          <w:color w:val="000000"/>
          <w:sz w:val="24"/>
          <w:szCs w:val="24"/>
        </w:rPr>
        <w:t>game.On</w:t>
      </w:r>
      <w:proofErr w:type="spellEnd"/>
      <w:r w:rsidRPr="00382B07">
        <w:rPr>
          <w:rFonts w:ascii="Arial" w:eastAsia="Times New Roman" w:hAnsi="Arial" w:cs="Arial"/>
          <w:color w:val="000000"/>
          <w:sz w:val="24"/>
          <w:szCs w:val="24"/>
        </w:rPr>
        <w:t xml:space="preserve"> a player’s turn they are prompted to click a piece and then prompted to click where they wish to move that piece. If the second click is an invalid move or is not on a space of the board, the piece is </w:t>
      </w:r>
      <w:proofErr w:type="gramStart"/>
      <w:r w:rsidRPr="00382B07">
        <w:rPr>
          <w:rFonts w:ascii="Arial" w:eastAsia="Times New Roman" w:hAnsi="Arial" w:cs="Arial"/>
          <w:color w:val="000000"/>
          <w:sz w:val="24"/>
          <w:szCs w:val="24"/>
        </w:rPr>
        <w:t>deselected</w:t>
      </w:r>
      <w:proofErr w:type="gramEnd"/>
      <w:r w:rsidRPr="00382B07">
        <w:rPr>
          <w:rFonts w:ascii="Arial" w:eastAsia="Times New Roman" w:hAnsi="Arial" w:cs="Arial"/>
          <w:color w:val="000000"/>
          <w:sz w:val="24"/>
          <w:szCs w:val="24"/>
        </w:rPr>
        <w:t xml:space="preserve"> and they are prompted to try to move again. To start a game the host must click the create lobby button, while other players must type in the address of the host and click the join lobby button. After a player clicks one of those buttons they enter the lobby screen. At the lobby screen the host can assign players to teams using combo boxes, choose the </w:t>
      </w:r>
      <w:proofErr w:type="spellStart"/>
      <w:r w:rsidRPr="00382B07">
        <w:rPr>
          <w:rFonts w:ascii="Arial" w:eastAsia="Times New Roman" w:hAnsi="Arial" w:cs="Arial"/>
          <w:color w:val="000000"/>
          <w:sz w:val="24"/>
          <w:szCs w:val="24"/>
        </w:rPr>
        <w:t>gamemode</w:t>
      </w:r>
      <w:proofErr w:type="spellEnd"/>
      <w:r w:rsidRPr="00382B07">
        <w:rPr>
          <w:rFonts w:ascii="Arial" w:eastAsia="Times New Roman" w:hAnsi="Arial" w:cs="Arial"/>
          <w:color w:val="000000"/>
          <w:sz w:val="24"/>
          <w:szCs w:val="24"/>
        </w:rPr>
        <w:t>, and click the start game button to begin, which will do nothing if the setup is invalid.</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lastRenderedPageBreak/>
        <w:t>System Models</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Dataflow Model</w:t>
      </w:r>
    </w:p>
    <w:p w14:paraId="6E21F52A" w14:textId="77777777" w:rsidR="00382B07" w:rsidRPr="00382B07" w:rsidRDefault="00382B07" w:rsidP="00382B07">
      <w:pPr>
        <w:spacing w:after="260" w:line="480" w:lineRule="auto"/>
        <w:rPr>
          <w:rFonts w:ascii="Times New Roman" w:eastAsia="Times New Roman" w:hAnsi="Times New Roman" w:cs="Times New Roman"/>
          <w:sz w:val="24"/>
          <w:szCs w:val="24"/>
        </w:rPr>
      </w:pPr>
      <w:r w:rsidRPr="00382B07">
        <w:rPr>
          <w:rFonts w:ascii="Arial" w:eastAsia="Times New Roman" w:hAnsi="Arial" w:cs="Arial"/>
          <w:noProof/>
          <w:color w:val="000000"/>
          <w:sz w:val="24"/>
          <w:szCs w:val="24"/>
        </w:rPr>
        <w:drawing>
          <wp:inline distT="0" distB="0" distL="0" distR="0" wp14:anchorId="69902660" wp14:editId="5A1D1295">
            <wp:extent cx="4829175" cy="2800350"/>
            <wp:effectExtent l="0" t="0" r="9525" b="0"/>
            <wp:docPr id="4" name="Picture 4" descr="https://lh5.googleusercontent.com/a4WpbXX_bbB3Yxjra4qlRi4mK3VAEKbE6EUOiqFiEw29DCqVhd1nOSkKO5csQNBYSsPXzO1cCG2gMUaj7cTynHpMnyKn825J8huep8iKfPwrGjZ-K1lDn8PZHwVnozsFuwW73L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4WpbXX_bbB3Yxjra4qlRi4mK3VAEKbE6EUOiqFiEw29DCqVhd1nOSkKO5csQNBYSsPXzO1cCG2gMUaj7cTynHpMnyKn825J8huep8iKfPwrGjZ-K1lDn8PZHwVnozsFuwW73L8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2800350"/>
                    </a:xfrm>
                    <a:prstGeom prst="rect">
                      <a:avLst/>
                    </a:prstGeom>
                    <a:noFill/>
                    <a:ln>
                      <a:noFill/>
                    </a:ln>
                  </pic:spPr>
                </pic:pic>
              </a:graphicData>
            </a:graphic>
          </wp:inline>
        </w:drawing>
      </w:r>
    </w:p>
    <w:p w14:paraId="3E621FB4" w14:textId="27C73BAE" w:rsidR="0067364D" w:rsidRPr="00382B07" w:rsidRDefault="00382B07" w:rsidP="00382B07">
      <w:pPr>
        <w:spacing w:after="0" w:line="480" w:lineRule="auto"/>
        <w:rPr>
          <w:rFonts w:ascii="Times New Roman" w:hAnsi="Times New Roman" w:cs="Times New Roman"/>
          <w:sz w:val="24"/>
          <w:szCs w:val="24"/>
        </w:rPr>
      </w:pPr>
      <w:r w:rsidRPr="00382B07">
        <w:rPr>
          <w:rFonts w:ascii="Arial" w:eastAsia="Times New Roman" w:hAnsi="Arial" w:cs="Arial"/>
          <w:color w:val="000000"/>
          <w:sz w:val="24"/>
          <w:szCs w:val="24"/>
        </w:rPr>
        <w:t>System Evolution</w:t>
      </w:r>
      <w:r w:rsidRPr="00382B07">
        <w:rPr>
          <w:rFonts w:ascii="Arial" w:eastAsia="Times New Roman" w:hAnsi="Arial" w:cs="Arial"/>
          <w:color w:val="000000"/>
          <w:sz w:val="24"/>
          <w:szCs w:val="24"/>
        </w:rPr>
        <w:br/>
      </w:r>
      <w:r w:rsidRPr="00382B07">
        <w:rPr>
          <w:rFonts w:ascii="Arial" w:eastAsia="Times New Roman" w:hAnsi="Arial" w:cs="Arial"/>
          <w:color w:val="000000"/>
          <w:sz w:val="24"/>
          <w:szCs w:val="24"/>
        </w:rPr>
        <w:tab/>
        <w:t xml:space="preserve">This game will be designed with the intention the user is going to play it on desktop or laptop computer. It will not be designed to be played on a smaller screen such as a phone. Only being able to play this game upon a laptop or desktop computer will significantly limit the audience so porting our game to mobile may be something to consider in the future. Our core goal in this project is to create a hexagram shaped board which will allow the user to move pieces in accordance with the movement rules of Chinese Checkers. The game we create will allow the user to play against an AI, against others on the same computer, or against others online. Stretch goals we have for this project include creating different difficulty settings for the AI, implementing optional variant rules, making the game look exceptionally attractive and realistic, </w:t>
      </w:r>
      <w:proofErr w:type="gramStart"/>
      <w:r w:rsidRPr="00382B07">
        <w:rPr>
          <w:rFonts w:ascii="Arial" w:eastAsia="Times New Roman" w:hAnsi="Arial" w:cs="Arial"/>
          <w:color w:val="000000"/>
          <w:sz w:val="24"/>
          <w:szCs w:val="24"/>
        </w:rPr>
        <w:t>and  adding</w:t>
      </w:r>
      <w:proofErr w:type="gramEnd"/>
      <w:r w:rsidRPr="00382B07">
        <w:rPr>
          <w:rFonts w:ascii="Arial" w:eastAsia="Times New Roman" w:hAnsi="Arial" w:cs="Arial"/>
          <w:color w:val="000000"/>
          <w:sz w:val="24"/>
          <w:szCs w:val="24"/>
        </w:rPr>
        <w:t xml:space="preserve"> sound effects to fit the gameplay.</w:t>
      </w:r>
    </w:p>
    <w:p w14:paraId="6D5CB7A8" w14:textId="77777777" w:rsidR="0067364D" w:rsidRPr="00C20A66" w:rsidRDefault="0067364D" w:rsidP="00C20A66">
      <w:pPr>
        <w:spacing w:line="480" w:lineRule="auto"/>
        <w:rPr>
          <w:rFonts w:ascii="Times New Roman" w:hAnsi="Times New Roman" w:cs="Times New Roman"/>
          <w:sz w:val="24"/>
          <w:szCs w:val="24"/>
        </w:rPr>
      </w:pPr>
    </w:p>
    <w:p w14:paraId="7B07A8DF" w14:textId="77777777" w:rsidR="0067364D" w:rsidRPr="00C20A66" w:rsidRDefault="0067364D" w:rsidP="00C20A66">
      <w:pPr>
        <w:spacing w:line="480" w:lineRule="auto"/>
        <w:rPr>
          <w:rFonts w:ascii="Times New Roman" w:hAnsi="Times New Roman" w:cs="Times New Roman"/>
          <w:sz w:val="24"/>
          <w:szCs w:val="24"/>
        </w:rPr>
      </w:pPr>
    </w:p>
    <w:p w14:paraId="745DD37D" w14:textId="77777777" w:rsidR="0067364D" w:rsidRPr="00C20A66" w:rsidRDefault="0067364D" w:rsidP="00C20A66">
      <w:pPr>
        <w:spacing w:line="480" w:lineRule="auto"/>
        <w:rPr>
          <w:rFonts w:ascii="Times New Roman" w:hAnsi="Times New Roman" w:cs="Times New Roman"/>
          <w:sz w:val="24"/>
          <w:szCs w:val="24"/>
        </w:rPr>
      </w:pPr>
    </w:p>
    <w:p w14:paraId="61666163" w14:textId="2A81D0C2" w:rsidR="00EA3A34" w:rsidRPr="00D513A7" w:rsidRDefault="00EA3A34">
      <w:pPr>
        <w:rPr>
          <w:rFonts w:ascii="Times New Roman" w:hAnsi="Times New Roman" w:cs="Times New Roman"/>
          <w:sz w:val="24"/>
          <w:szCs w:val="24"/>
        </w:rPr>
      </w:pPr>
      <w:r w:rsidRPr="00D513A7">
        <w:rPr>
          <w:rFonts w:ascii="Times New Roman" w:hAnsi="Times New Roman" w:cs="Times New Roman"/>
          <w:sz w:val="24"/>
          <w:szCs w:val="24"/>
        </w:rPr>
        <w:tab/>
      </w:r>
    </w:p>
    <w:sectPr w:rsidR="00EA3A34" w:rsidRPr="00D5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CB"/>
    <w:rsid w:val="00197D11"/>
    <w:rsid w:val="00201914"/>
    <w:rsid w:val="00217581"/>
    <w:rsid w:val="0024737D"/>
    <w:rsid w:val="00252766"/>
    <w:rsid w:val="003142F4"/>
    <w:rsid w:val="00382B07"/>
    <w:rsid w:val="005A13D6"/>
    <w:rsid w:val="005A2306"/>
    <w:rsid w:val="0067364D"/>
    <w:rsid w:val="006F3230"/>
    <w:rsid w:val="007604CB"/>
    <w:rsid w:val="00785BE9"/>
    <w:rsid w:val="0089396A"/>
    <w:rsid w:val="009600CB"/>
    <w:rsid w:val="00AB2CA0"/>
    <w:rsid w:val="00B26C16"/>
    <w:rsid w:val="00B341E4"/>
    <w:rsid w:val="00BC6A55"/>
    <w:rsid w:val="00C20A66"/>
    <w:rsid w:val="00C413EB"/>
    <w:rsid w:val="00D513A7"/>
    <w:rsid w:val="00E45BD6"/>
    <w:rsid w:val="00EA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D5BC"/>
  <w15:chartTrackingRefBased/>
  <w15:docId w15:val="{5038A18A-1A0E-4C26-9368-5D3FC58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6A55"/>
    <w:rPr>
      <w:sz w:val="16"/>
      <w:szCs w:val="16"/>
    </w:rPr>
  </w:style>
  <w:style w:type="paragraph" w:styleId="CommentText">
    <w:name w:val="annotation text"/>
    <w:basedOn w:val="Normal"/>
    <w:link w:val="CommentTextChar"/>
    <w:uiPriority w:val="99"/>
    <w:semiHidden/>
    <w:unhideWhenUsed/>
    <w:rsid w:val="00BC6A55"/>
    <w:pPr>
      <w:spacing w:line="240" w:lineRule="auto"/>
    </w:pPr>
    <w:rPr>
      <w:sz w:val="20"/>
      <w:szCs w:val="20"/>
    </w:rPr>
  </w:style>
  <w:style w:type="character" w:customStyle="1" w:styleId="CommentTextChar">
    <w:name w:val="Comment Text Char"/>
    <w:basedOn w:val="DefaultParagraphFont"/>
    <w:link w:val="CommentText"/>
    <w:uiPriority w:val="99"/>
    <w:semiHidden/>
    <w:rsid w:val="00BC6A55"/>
    <w:rPr>
      <w:sz w:val="20"/>
      <w:szCs w:val="20"/>
    </w:rPr>
  </w:style>
  <w:style w:type="paragraph" w:styleId="CommentSubject">
    <w:name w:val="annotation subject"/>
    <w:basedOn w:val="CommentText"/>
    <w:next w:val="CommentText"/>
    <w:link w:val="CommentSubjectChar"/>
    <w:uiPriority w:val="99"/>
    <w:semiHidden/>
    <w:unhideWhenUsed/>
    <w:rsid w:val="00BC6A55"/>
    <w:rPr>
      <w:b/>
      <w:bCs/>
    </w:rPr>
  </w:style>
  <w:style w:type="character" w:customStyle="1" w:styleId="CommentSubjectChar">
    <w:name w:val="Comment Subject Char"/>
    <w:basedOn w:val="CommentTextChar"/>
    <w:link w:val="CommentSubject"/>
    <w:uiPriority w:val="99"/>
    <w:semiHidden/>
    <w:rsid w:val="00BC6A55"/>
    <w:rPr>
      <w:b/>
      <w:bCs/>
      <w:sz w:val="20"/>
      <w:szCs w:val="20"/>
    </w:rPr>
  </w:style>
  <w:style w:type="paragraph" w:styleId="BalloonText">
    <w:name w:val="Balloon Text"/>
    <w:basedOn w:val="Normal"/>
    <w:link w:val="BalloonTextChar"/>
    <w:uiPriority w:val="99"/>
    <w:semiHidden/>
    <w:unhideWhenUsed/>
    <w:rsid w:val="00BC6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531115">
      <w:bodyDiv w:val="1"/>
      <w:marLeft w:val="0"/>
      <w:marRight w:val="0"/>
      <w:marTop w:val="0"/>
      <w:marBottom w:val="0"/>
      <w:divBdr>
        <w:top w:val="none" w:sz="0" w:space="0" w:color="auto"/>
        <w:left w:val="none" w:sz="0" w:space="0" w:color="auto"/>
        <w:bottom w:val="none" w:sz="0" w:space="0" w:color="auto"/>
        <w:right w:val="none" w:sz="0" w:space="0" w:color="auto"/>
      </w:divBdr>
    </w:div>
    <w:div w:id="21042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Lands</dc:creator>
  <cp:keywords/>
  <dc:description/>
  <cp:lastModifiedBy>Craig Lands</cp:lastModifiedBy>
  <cp:revision>3</cp:revision>
  <dcterms:created xsi:type="dcterms:W3CDTF">2018-09-07T20:21:00Z</dcterms:created>
  <dcterms:modified xsi:type="dcterms:W3CDTF">2018-09-07T20:24:00Z</dcterms:modified>
</cp:coreProperties>
</file>