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5E6EC6" w14:textId="77777777" w:rsidR="009D6A10" w:rsidRDefault="009D6A10"/>
    <w:p w14:paraId="5ACC8296" w14:textId="77777777" w:rsidR="009D6A10" w:rsidRDefault="009D6A10"/>
    <w:p w14:paraId="72BA9A9E" w14:textId="77777777" w:rsidR="009D6A10" w:rsidRDefault="009D6A10"/>
    <w:tbl>
      <w:tblPr>
        <w:tblW w:w="0" w:type="auto"/>
        <w:jc w:val="center"/>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8900"/>
      </w:tblGrid>
      <w:tr w:rsidR="009D6A10" w:rsidRPr="00427A4E" w14:paraId="24E9E4D5" w14:textId="77777777" w:rsidTr="1727C85C">
        <w:trPr>
          <w:trHeight w:val="1079"/>
          <w:jc w:val="center"/>
        </w:trPr>
        <w:tc>
          <w:tcPr>
            <w:tcW w:w="8900" w:type="dxa"/>
            <w:tcBorders>
              <w:top w:val="single" w:sz="4" w:space="0" w:color="auto"/>
              <w:bottom w:val="single" w:sz="4" w:space="0" w:color="auto"/>
            </w:tcBorders>
          </w:tcPr>
          <w:p w14:paraId="7BCA8F57" w14:textId="431BA345" w:rsidR="009D6A10" w:rsidRPr="00427A4E" w:rsidRDefault="0093039F" w:rsidP="008E1448">
            <w:pPr>
              <w:pStyle w:val="TITLEBOX1"/>
              <w:rPr>
                <w:b w:val="0"/>
                <w:sz w:val="32"/>
              </w:rPr>
            </w:pPr>
            <w:r>
              <w:rPr>
                <w:b w:val="0"/>
                <w:noProof/>
                <w:sz w:val="32"/>
              </w:rPr>
              <w:drawing>
                <wp:inline distT="0" distB="0" distL="0" distR="0" wp14:anchorId="1653735F" wp14:editId="6436A4AC">
                  <wp:extent cx="5514340" cy="19615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SU_IST_RGB_Black.png"/>
                          <pic:cNvPicPr/>
                        </pic:nvPicPr>
                        <pic:blipFill>
                          <a:blip r:embed="rId11">
                            <a:extLst>
                              <a:ext uri="{28A0092B-C50C-407E-A947-70E740481C1C}">
                                <a14:useLocalDpi xmlns:a14="http://schemas.microsoft.com/office/drawing/2010/main" val="0"/>
                              </a:ext>
                            </a:extLst>
                          </a:blip>
                          <a:stretch>
                            <a:fillRect/>
                          </a:stretch>
                        </pic:blipFill>
                        <pic:spPr>
                          <a:xfrm>
                            <a:off x="0" y="0"/>
                            <a:ext cx="5514340" cy="1961515"/>
                          </a:xfrm>
                          <a:prstGeom prst="rect">
                            <a:avLst/>
                          </a:prstGeom>
                        </pic:spPr>
                      </pic:pic>
                    </a:graphicData>
                  </a:graphic>
                </wp:inline>
              </w:drawing>
            </w:r>
          </w:p>
        </w:tc>
      </w:tr>
      <w:tr w:rsidR="009D6A10" w:rsidRPr="0075659C" w14:paraId="0BB216D2" w14:textId="77777777" w:rsidTr="1727C85C">
        <w:trPr>
          <w:trHeight w:val="971"/>
          <w:jc w:val="center"/>
        </w:trPr>
        <w:tc>
          <w:tcPr>
            <w:tcW w:w="8900" w:type="dxa"/>
            <w:tcBorders>
              <w:top w:val="single" w:sz="4" w:space="0" w:color="auto"/>
              <w:bottom w:val="single" w:sz="4" w:space="0" w:color="auto"/>
            </w:tcBorders>
            <w:vAlign w:val="center"/>
          </w:tcPr>
          <w:p w14:paraId="4C648205" w14:textId="5E3ECE96" w:rsidR="009D6A10" w:rsidRPr="00F05C18" w:rsidRDefault="00D94693" w:rsidP="1727C85C">
            <w:pPr>
              <w:pStyle w:val="BodyText2"/>
              <w:jc w:val="center"/>
              <w:rPr>
                <w:sz w:val="32"/>
                <w:szCs w:val="32"/>
              </w:rPr>
            </w:pPr>
            <w:r>
              <w:rPr>
                <w:sz w:val="32"/>
                <w:szCs w:val="32"/>
                <w:lang w:val="de-DE"/>
              </w:rPr>
              <w:t>Capstone Experience IST 894</w:t>
            </w:r>
          </w:p>
          <w:p w14:paraId="3DC00CA6" w14:textId="0609C91E" w:rsidR="009D6A10" w:rsidRPr="00F05C18" w:rsidRDefault="00D94693" w:rsidP="1727C85C">
            <w:pPr>
              <w:pStyle w:val="TITLEBOX1"/>
              <w:spacing w:before="120" w:after="120"/>
              <w:rPr>
                <w:rFonts w:ascii="Times New Roman" w:hAnsi="Times New Roman"/>
                <w:sz w:val="20"/>
                <w:szCs w:val="20"/>
              </w:rPr>
            </w:pPr>
            <w:r>
              <w:rPr>
                <w:rFonts w:ascii="Times New Roman" w:hAnsi="Times New Roman"/>
                <w:sz w:val="20"/>
                <w:szCs w:val="20"/>
              </w:rPr>
              <w:t>Carl Laneave</w:t>
            </w:r>
          </w:p>
        </w:tc>
      </w:tr>
      <w:tr w:rsidR="009D6A10" w:rsidRPr="00427A4E" w14:paraId="1E15F9F1" w14:textId="77777777" w:rsidTr="1727C85C">
        <w:trPr>
          <w:trHeight w:val="773"/>
          <w:jc w:val="center"/>
        </w:trPr>
        <w:tc>
          <w:tcPr>
            <w:tcW w:w="8900" w:type="dxa"/>
            <w:tcBorders>
              <w:top w:val="single" w:sz="4" w:space="0" w:color="auto"/>
              <w:bottom w:val="single" w:sz="4" w:space="0" w:color="auto"/>
            </w:tcBorders>
          </w:tcPr>
          <w:p w14:paraId="4A2239F3" w14:textId="5348BFF1" w:rsidR="009D6A10" w:rsidRPr="00427A4E" w:rsidRDefault="009D6A10" w:rsidP="1727C85C">
            <w:pPr>
              <w:pStyle w:val="TITLEBOX1"/>
              <w:spacing w:before="120" w:after="120"/>
              <w:rPr>
                <w:rFonts w:ascii="Times New Roman" w:hAnsi="Times New Roman"/>
                <w:sz w:val="20"/>
                <w:szCs w:val="20"/>
              </w:rPr>
            </w:pPr>
            <w:r w:rsidRPr="1727C85C">
              <w:rPr>
                <w:rFonts w:ascii="Times New Roman" w:hAnsi="Times New Roman"/>
                <w:sz w:val="28"/>
                <w:szCs w:val="28"/>
              </w:rPr>
              <w:t>Lab</w:t>
            </w:r>
            <w:r w:rsidR="00341037">
              <w:rPr>
                <w:rFonts w:ascii="Times New Roman" w:hAnsi="Times New Roman"/>
                <w:sz w:val="28"/>
                <w:szCs w:val="28"/>
              </w:rPr>
              <w:t xml:space="preserve"> 2</w:t>
            </w:r>
            <w:r w:rsidR="00D94693">
              <w:rPr>
                <w:rFonts w:ascii="Times New Roman" w:hAnsi="Times New Roman"/>
                <w:sz w:val="28"/>
                <w:szCs w:val="28"/>
              </w:rPr>
              <w:t xml:space="preserve"> Report</w:t>
            </w:r>
          </w:p>
        </w:tc>
      </w:tr>
    </w:tbl>
    <w:p w14:paraId="4C226426" w14:textId="77777777" w:rsidR="009D6A10" w:rsidRPr="00427A4E" w:rsidRDefault="009D6A10" w:rsidP="00140DA2">
      <w:pPr>
        <w:jc w:val="both"/>
      </w:pPr>
    </w:p>
    <w:p w14:paraId="5E68D839" w14:textId="77777777" w:rsidR="009D6A10" w:rsidRPr="00427A4E" w:rsidRDefault="009D6A10" w:rsidP="00140DA2">
      <w:pPr>
        <w:jc w:val="both"/>
      </w:pPr>
    </w:p>
    <w:p w14:paraId="17965B98" w14:textId="77777777" w:rsidR="009D6A10" w:rsidRDefault="009D6A10" w:rsidP="00345468">
      <w:pPr>
        <w:pStyle w:val="Header"/>
        <w:tabs>
          <w:tab w:val="clear" w:pos="4320"/>
          <w:tab w:val="clear" w:pos="8640"/>
          <w:tab w:val="center" w:pos="4680"/>
        </w:tabs>
        <w:suppressAutoHyphens/>
        <w:rPr>
          <w:rFonts w:ascii="Arial" w:hAnsi="Arial" w:cs="Arial"/>
        </w:rPr>
      </w:pPr>
    </w:p>
    <w:p w14:paraId="7E4493CE" w14:textId="77777777" w:rsidR="009D6A10" w:rsidRDefault="009D6A10" w:rsidP="00345468">
      <w:pPr>
        <w:pStyle w:val="Title"/>
        <w:rPr>
          <w:rFonts w:cs="Arial"/>
        </w:rPr>
        <w:sectPr w:rsidR="009D6A10" w:rsidSect="00481D2D">
          <w:headerReference w:type="default" r:id="rId12"/>
          <w:footerReference w:type="default" r:id="rId13"/>
          <w:footerReference w:type="first" r:id="rId14"/>
          <w:pgSz w:w="12240" w:h="15840" w:code="1"/>
          <w:pgMar w:top="1440" w:right="1440" w:bottom="1872" w:left="1440" w:header="1440" w:footer="432" w:gutter="0"/>
          <w:pgNumType w:start="1"/>
          <w:cols w:space="720"/>
          <w:noEndnote/>
          <w:titlePg/>
          <w:docGrid w:linePitch="326"/>
        </w:sectPr>
      </w:pPr>
    </w:p>
    <w:p w14:paraId="27E751E1" w14:textId="77777777" w:rsidR="009D6A10" w:rsidRDefault="009D6A10" w:rsidP="005377C1">
      <w:pPr>
        <w:pStyle w:val="Title"/>
        <w:ind w:left="0"/>
        <w:rPr>
          <w:rFonts w:cs="Arial"/>
        </w:rPr>
      </w:pPr>
    </w:p>
    <w:p w14:paraId="703CEAF2" w14:textId="77777777" w:rsidR="009D6A10" w:rsidRPr="009F55CD" w:rsidRDefault="005377C1" w:rsidP="005377C1">
      <w:pPr>
        <w:pStyle w:val="Title"/>
        <w:ind w:left="0"/>
        <w:rPr>
          <w:rFonts w:cs="Arial"/>
        </w:rPr>
      </w:pPr>
      <w:r>
        <w:rPr>
          <w:rFonts w:cs="Arial"/>
        </w:rPr>
        <w:t>Table of Contents</w:t>
      </w:r>
    </w:p>
    <w:p w14:paraId="6C0E2752" w14:textId="77777777" w:rsidR="009D6A10" w:rsidRPr="009F55CD" w:rsidRDefault="009D6A10" w:rsidP="005377C1">
      <w:pPr>
        <w:ind w:left="0"/>
        <w:jc w:val="center"/>
        <w:rPr>
          <w:rFonts w:ascii="Arial" w:hAnsi="Arial" w:cs="Arial"/>
          <w:b/>
          <w:sz w:val="32"/>
        </w:rPr>
      </w:pPr>
    </w:p>
    <w:bookmarkStart w:id="0" w:name="_Toc334629029" w:displacedByCustomXml="next"/>
    <w:bookmarkStart w:id="1" w:name="_Toc334693194" w:displacedByCustomXml="next"/>
    <w:bookmarkStart w:id="2" w:name="_Toc335936745" w:displacedByCustomXml="next"/>
    <w:bookmarkStart w:id="3" w:name="_Toc253733702" w:displacedByCustomXml="next"/>
    <w:sdt>
      <w:sdtPr>
        <w:rPr>
          <w:rFonts w:asciiTheme="minorHAnsi" w:hAnsiTheme="minorHAnsi" w:cstheme="minorHAnsi"/>
          <w:color w:val="auto"/>
          <w:sz w:val="22"/>
          <w:szCs w:val="22"/>
        </w:rPr>
        <w:id w:val="1398549886"/>
        <w:docPartObj>
          <w:docPartGallery w:val="Table of Contents"/>
          <w:docPartUnique/>
        </w:docPartObj>
      </w:sdtPr>
      <w:sdtContent>
        <w:p w14:paraId="6320EA7E" w14:textId="37F0E9A5" w:rsidR="00F05C18" w:rsidRDefault="00F05C18">
          <w:pPr>
            <w:pStyle w:val="TOCHeading"/>
          </w:pPr>
        </w:p>
        <w:p w14:paraId="0C94C5E9" w14:textId="1CD06DDC" w:rsidR="00082497" w:rsidRDefault="004E28AB">
          <w:pPr>
            <w:pStyle w:val="TOC1"/>
            <w:tabs>
              <w:tab w:val="left" w:pos="720"/>
              <w:tab w:val="right" w:leader="dot" w:pos="10790"/>
            </w:tabs>
            <w:rPr>
              <w:rFonts w:eastAsiaTheme="minorEastAsia" w:cstheme="minorBidi"/>
              <w:b w:val="0"/>
              <w:bCs w:val="0"/>
              <w:i w:val="0"/>
              <w:iCs w:val="0"/>
              <w:noProof/>
              <w:kern w:val="2"/>
              <w:sz w:val="22"/>
              <w:szCs w:val="22"/>
              <w14:ligatures w14:val="standardContextual"/>
            </w:rPr>
          </w:pPr>
          <w:r>
            <w:fldChar w:fldCharType="begin"/>
          </w:r>
          <w:r w:rsidR="00F05C18">
            <w:instrText>TOC \o "1-3" \h \z \u</w:instrText>
          </w:r>
          <w:r>
            <w:fldChar w:fldCharType="separate"/>
          </w:r>
          <w:hyperlink w:anchor="_Toc145876475" w:history="1">
            <w:r w:rsidR="00082497" w:rsidRPr="00C21AE4">
              <w:rPr>
                <w:rStyle w:val="Hyperlink"/>
                <w:noProof/>
              </w:rPr>
              <w:t>1.0</w:t>
            </w:r>
            <w:r w:rsidR="00082497">
              <w:rPr>
                <w:rFonts w:eastAsiaTheme="minorEastAsia" w:cstheme="minorBidi"/>
                <w:b w:val="0"/>
                <w:bCs w:val="0"/>
                <w:i w:val="0"/>
                <w:iCs w:val="0"/>
                <w:noProof/>
                <w:kern w:val="2"/>
                <w:sz w:val="22"/>
                <w:szCs w:val="22"/>
                <w14:ligatures w14:val="standardContextual"/>
              </w:rPr>
              <w:tab/>
            </w:r>
            <w:r w:rsidR="00082497" w:rsidRPr="00C21AE4">
              <w:rPr>
                <w:rStyle w:val="Hyperlink"/>
                <w:noProof/>
              </w:rPr>
              <w:t>Introduction – Using Ncat as a Trojan</w:t>
            </w:r>
            <w:r w:rsidR="00082497">
              <w:rPr>
                <w:noProof/>
                <w:webHidden/>
              </w:rPr>
              <w:tab/>
            </w:r>
            <w:r w:rsidR="00082497">
              <w:rPr>
                <w:noProof/>
                <w:webHidden/>
              </w:rPr>
              <w:fldChar w:fldCharType="begin"/>
            </w:r>
            <w:r w:rsidR="00082497">
              <w:rPr>
                <w:noProof/>
                <w:webHidden/>
              </w:rPr>
              <w:instrText xml:space="preserve"> PAGEREF _Toc145876475 \h </w:instrText>
            </w:r>
            <w:r w:rsidR="00082497">
              <w:rPr>
                <w:noProof/>
                <w:webHidden/>
              </w:rPr>
            </w:r>
            <w:r w:rsidR="00082497">
              <w:rPr>
                <w:noProof/>
                <w:webHidden/>
              </w:rPr>
              <w:fldChar w:fldCharType="separate"/>
            </w:r>
            <w:r w:rsidR="00082497">
              <w:rPr>
                <w:noProof/>
                <w:webHidden/>
              </w:rPr>
              <w:t>3</w:t>
            </w:r>
            <w:r w:rsidR="00082497">
              <w:rPr>
                <w:noProof/>
                <w:webHidden/>
              </w:rPr>
              <w:fldChar w:fldCharType="end"/>
            </w:r>
          </w:hyperlink>
        </w:p>
        <w:p w14:paraId="42794500" w14:textId="45F872F9" w:rsidR="00082497" w:rsidRDefault="00082497">
          <w:pPr>
            <w:pStyle w:val="TOC1"/>
            <w:tabs>
              <w:tab w:val="left" w:pos="720"/>
              <w:tab w:val="right" w:leader="dot" w:pos="10790"/>
            </w:tabs>
            <w:rPr>
              <w:rFonts w:eastAsiaTheme="minorEastAsia" w:cstheme="minorBidi"/>
              <w:b w:val="0"/>
              <w:bCs w:val="0"/>
              <w:i w:val="0"/>
              <w:iCs w:val="0"/>
              <w:noProof/>
              <w:kern w:val="2"/>
              <w:sz w:val="22"/>
              <w:szCs w:val="22"/>
              <w14:ligatures w14:val="standardContextual"/>
            </w:rPr>
          </w:pPr>
          <w:hyperlink w:anchor="_Toc145876476" w:history="1">
            <w:r w:rsidRPr="00C21AE4">
              <w:rPr>
                <w:rStyle w:val="Hyperlink"/>
                <w:noProof/>
              </w:rPr>
              <w:t>1.1</w:t>
            </w:r>
            <w:r>
              <w:rPr>
                <w:rFonts w:eastAsiaTheme="minorEastAsia" w:cstheme="minorBidi"/>
                <w:b w:val="0"/>
                <w:bCs w:val="0"/>
                <w:i w:val="0"/>
                <w:iCs w:val="0"/>
                <w:noProof/>
                <w:kern w:val="2"/>
                <w:sz w:val="22"/>
                <w:szCs w:val="22"/>
                <w14:ligatures w14:val="standardContextual"/>
              </w:rPr>
              <w:tab/>
            </w:r>
            <w:r w:rsidRPr="00C21AE4">
              <w:rPr>
                <w:rStyle w:val="Hyperlink"/>
                <w:noProof/>
              </w:rPr>
              <w:t xml:space="preserve"> Lab Results – Using Ncat as a Trojan</w:t>
            </w:r>
            <w:r>
              <w:rPr>
                <w:noProof/>
                <w:webHidden/>
              </w:rPr>
              <w:tab/>
            </w:r>
            <w:r>
              <w:rPr>
                <w:noProof/>
                <w:webHidden/>
              </w:rPr>
              <w:fldChar w:fldCharType="begin"/>
            </w:r>
            <w:r>
              <w:rPr>
                <w:noProof/>
                <w:webHidden/>
              </w:rPr>
              <w:instrText xml:space="preserve"> PAGEREF _Toc145876476 \h </w:instrText>
            </w:r>
            <w:r>
              <w:rPr>
                <w:noProof/>
                <w:webHidden/>
              </w:rPr>
            </w:r>
            <w:r>
              <w:rPr>
                <w:noProof/>
                <w:webHidden/>
              </w:rPr>
              <w:fldChar w:fldCharType="separate"/>
            </w:r>
            <w:r>
              <w:rPr>
                <w:noProof/>
                <w:webHidden/>
              </w:rPr>
              <w:t>4</w:t>
            </w:r>
            <w:r>
              <w:rPr>
                <w:noProof/>
                <w:webHidden/>
              </w:rPr>
              <w:fldChar w:fldCharType="end"/>
            </w:r>
          </w:hyperlink>
        </w:p>
        <w:p w14:paraId="4158E42C" w14:textId="647513EA" w:rsidR="00082497" w:rsidRDefault="00082497">
          <w:pPr>
            <w:pStyle w:val="TOC1"/>
            <w:tabs>
              <w:tab w:val="left" w:pos="720"/>
              <w:tab w:val="right" w:leader="dot" w:pos="10790"/>
            </w:tabs>
            <w:rPr>
              <w:rFonts w:eastAsiaTheme="minorEastAsia" w:cstheme="minorBidi"/>
              <w:b w:val="0"/>
              <w:bCs w:val="0"/>
              <w:i w:val="0"/>
              <w:iCs w:val="0"/>
              <w:noProof/>
              <w:kern w:val="2"/>
              <w:sz w:val="22"/>
              <w:szCs w:val="22"/>
              <w14:ligatures w14:val="standardContextual"/>
            </w:rPr>
          </w:pPr>
          <w:hyperlink w:anchor="_Toc145876477" w:history="1">
            <w:r w:rsidRPr="00C21AE4">
              <w:rPr>
                <w:rStyle w:val="Hyperlink"/>
                <w:noProof/>
              </w:rPr>
              <w:t xml:space="preserve">1.2 </w:t>
            </w:r>
            <w:r>
              <w:rPr>
                <w:rFonts w:eastAsiaTheme="minorEastAsia" w:cstheme="minorBidi"/>
                <w:b w:val="0"/>
                <w:bCs w:val="0"/>
                <w:i w:val="0"/>
                <w:iCs w:val="0"/>
                <w:noProof/>
                <w:kern w:val="2"/>
                <w:sz w:val="22"/>
                <w:szCs w:val="22"/>
                <w14:ligatures w14:val="standardContextual"/>
              </w:rPr>
              <w:tab/>
            </w:r>
            <w:r w:rsidRPr="00C21AE4">
              <w:rPr>
                <w:rStyle w:val="Hyperlink"/>
                <w:noProof/>
              </w:rPr>
              <w:t>Technical Review – Using Ncat as a Trojan</w:t>
            </w:r>
            <w:r>
              <w:rPr>
                <w:noProof/>
                <w:webHidden/>
              </w:rPr>
              <w:tab/>
            </w:r>
            <w:r>
              <w:rPr>
                <w:noProof/>
                <w:webHidden/>
              </w:rPr>
              <w:fldChar w:fldCharType="begin"/>
            </w:r>
            <w:r>
              <w:rPr>
                <w:noProof/>
                <w:webHidden/>
              </w:rPr>
              <w:instrText xml:space="preserve"> PAGEREF _Toc145876477 \h </w:instrText>
            </w:r>
            <w:r>
              <w:rPr>
                <w:noProof/>
                <w:webHidden/>
              </w:rPr>
            </w:r>
            <w:r>
              <w:rPr>
                <w:noProof/>
                <w:webHidden/>
              </w:rPr>
              <w:fldChar w:fldCharType="separate"/>
            </w:r>
            <w:r>
              <w:rPr>
                <w:noProof/>
                <w:webHidden/>
              </w:rPr>
              <w:t>7</w:t>
            </w:r>
            <w:r>
              <w:rPr>
                <w:noProof/>
                <w:webHidden/>
              </w:rPr>
              <w:fldChar w:fldCharType="end"/>
            </w:r>
          </w:hyperlink>
        </w:p>
        <w:p w14:paraId="0A36374A" w14:textId="6FDCE12B" w:rsidR="00082497" w:rsidRDefault="00082497">
          <w:pPr>
            <w:pStyle w:val="TOC1"/>
            <w:tabs>
              <w:tab w:val="right" w:leader="dot" w:pos="10790"/>
            </w:tabs>
            <w:rPr>
              <w:rFonts w:eastAsiaTheme="minorEastAsia" w:cstheme="minorBidi"/>
              <w:b w:val="0"/>
              <w:bCs w:val="0"/>
              <w:i w:val="0"/>
              <w:iCs w:val="0"/>
              <w:noProof/>
              <w:kern w:val="2"/>
              <w:sz w:val="22"/>
              <w:szCs w:val="22"/>
              <w14:ligatures w14:val="standardContextual"/>
            </w:rPr>
          </w:pPr>
          <w:hyperlink w:anchor="_Toc145876478" w:history="1">
            <w:r w:rsidRPr="00C21AE4">
              <w:rPr>
                <w:rStyle w:val="Hyperlink"/>
                <w:noProof/>
              </w:rPr>
              <w:t>2.0       Introduction – Credential Harvesting with SET</w:t>
            </w:r>
            <w:r>
              <w:rPr>
                <w:noProof/>
                <w:webHidden/>
              </w:rPr>
              <w:tab/>
            </w:r>
            <w:r>
              <w:rPr>
                <w:noProof/>
                <w:webHidden/>
              </w:rPr>
              <w:fldChar w:fldCharType="begin"/>
            </w:r>
            <w:r>
              <w:rPr>
                <w:noProof/>
                <w:webHidden/>
              </w:rPr>
              <w:instrText xml:space="preserve"> PAGEREF _Toc145876478 \h </w:instrText>
            </w:r>
            <w:r>
              <w:rPr>
                <w:noProof/>
                <w:webHidden/>
              </w:rPr>
            </w:r>
            <w:r>
              <w:rPr>
                <w:noProof/>
                <w:webHidden/>
              </w:rPr>
              <w:fldChar w:fldCharType="separate"/>
            </w:r>
            <w:r>
              <w:rPr>
                <w:noProof/>
                <w:webHidden/>
              </w:rPr>
              <w:t>8</w:t>
            </w:r>
            <w:r>
              <w:rPr>
                <w:noProof/>
                <w:webHidden/>
              </w:rPr>
              <w:fldChar w:fldCharType="end"/>
            </w:r>
          </w:hyperlink>
        </w:p>
        <w:p w14:paraId="5CF3DA69" w14:textId="7647DD30" w:rsidR="00082497" w:rsidRDefault="00082497">
          <w:pPr>
            <w:pStyle w:val="TOC1"/>
            <w:tabs>
              <w:tab w:val="left" w:pos="720"/>
              <w:tab w:val="right" w:leader="dot" w:pos="10790"/>
            </w:tabs>
            <w:rPr>
              <w:rFonts w:eastAsiaTheme="minorEastAsia" w:cstheme="minorBidi"/>
              <w:b w:val="0"/>
              <w:bCs w:val="0"/>
              <w:i w:val="0"/>
              <w:iCs w:val="0"/>
              <w:noProof/>
              <w:kern w:val="2"/>
              <w:sz w:val="22"/>
              <w:szCs w:val="22"/>
              <w14:ligatures w14:val="standardContextual"/>
            </w:rPr>
          </w:pPr>
          <w:hyperlink w:anchor="_Toc145876479" w:history="1">
            <w:r w:rsidRPr="00C21AE4">
              <w:rPr>
                <w:rStyle w:val="Hyperlink"/>
                <w:noProof/>
              </w:rPr>
              <w:t>2.1</w:t>
            </w:r>
            <w:r>
              <w:rPr>
                <w:rFonts w:eastAsiaTheme="minorEastAsia" w:cstheme="minorBidi"/>
                <w:b w:val="0"/>
                <w:bCs w:val="0"/>
                <w:i w:val="0"/>
                <w:iCs w:val="0"/>
                <w:noProof/>
                <w:kern w:val="2"/>
                <w:sz w:val="22"/>
                <w:szCs w:val="22"/>
                <w14:ligatures w14:val="standardContextual"/>
              </w:rPr>
              <w:tab/>
            </w:r>
            <w:r w:rsidRPr="00C21AE4">
              <w:rPr>
                <w:rStyle w:val="Hyperlink"/>
                <w:noProof/>
              </w:rPr>
              <w:t xml:space="preserve"> Lab Results – Credential Harvesting with SET</w:t>
            </w:r>
            <w:r>
              <w:rPr>
                <w:noProof/>
                <w:webHidden/>
              </w:rPr>
              <w:tab/>
            </w:r>
            <w:r>
              <w:rPr>
                <w:noProof/>
                <w:webHidden/>
              </w:rPr>
              <w:fldChar w:fldCharType="begin"/>
            </w:r>
            <w:r>
              <w:rPr>
                <w:noProof/>
                <w:webHidden/>
              </w:rPr>
              <w:instrText xml:space="preserve"> PAGEREF _Toc145876479 \h </w:instrText>
            </w:r>
            <w:r>
              <w:rPr>
                <w:noProof/>
                <w:webHidden/>
              </w:rPr>
            </w:r>
            <w:r>
              <w:rPr>
                <w:noProof/>
                <w:webHidden/>
              </w:rPr>
              <w:fldChar w:fldCharType="separate"/>
            </w:r>
            <w:r>
              <w:rPr>
                <w:noProof/>
                <w:webHidden/>
              </w:rPr>
              <w:t>9</w:t>
            </w:r>
            <w:r>
              <w:rPr>
                <w:noProof/>
                <w:webHidden/>
              </w:rPr>
              <w:fldChar w:fldCharType="end"/>
            </w:r>
          </w:hyperlink>
        </w:p>
        <w:p w14:paraId="120EE7C2" w14:textId="42366C1A" w:rsidR="00082497" w:rsidRDefault="00082497">
          <w:pPr>
            <w:pStyle w:val="TOC1"/>
            <w:tabs>
              <w:tab w:val="left" w:pos="720"/>
              <w:tab w:val="right" w:leader="dot" w:pos="10790"/>
            </w:tabs>
            <w:rPr>
              <w:rFonts w:eastAsiaTheme="minorEastAsia" w:cstheme="minorBidi"/>
              <w:b w:val="0"/>
              <w:bCs w:val="0"/>
              <w:i w:val="0"/>
              <w:iCs w:val="0"/>
              <w:noProof/>
              <w:kern w:val="2"/>
              <w:sz w:val="22"/>
              <w:szCs w:val="22"/>
              <w14:ligatures w14:val="standardContextual"/>
            </w:rPr>
          </w:pPr>
          <w:hyperlink w:anchor="_Toc145876480" w:history="1">
            <w:r w:rsidRPr="00C21AE4">
              <w:rPr>
                <w:rStyle w:val="Hyperlink"/>
                <w:noProof/>
              </w:rPr>
              <w:t xml:space="preserve">2.2 </w:t>
            </w:r>
            <w:r>
              <w:rPr>
                <w:rFonts w:eastAsiaTheme="minorEastAsia" w:cstheme="minorBidi"/>
                <w:b w:val="0"/>
                <w:bCs w:val="0"/>
                <w:i w:val="0"/>
                <w:iCs w:val="0"/>
                <w:noProof/>
                <w:kern w:val="2"/>
                <w:sz w:val="22"/>
                <w:szCs w:val="22"/>
                <w14:ligatures w14:val="standardContextual"/>
              </w:rPr>
              <w:tab/>
            </w:r>
            <w:r w:rsidRPr="00C21AE4">
              <w:rPr>
                <w:rStyle w:val="Hyperlink"/>
                <w:noProof/>
              </w:rPr>
              <w:t>Technical Review – Credential Harvesting with SET</w:t>
            </w:r>
            <w:r>
              <w:rPr>
                <w:noProof/>
                <w:webHidden/>
              </w:rPr>
              <w:tab/>
            </w:r>
            <w:r>
              <w:rPr>
                <w:noProof/>
                <w:webHidden/>
              </w:rPr>
              <w:fldChar w:fldCharType="begin"/>
            </w:r>
            <w:r>
              <w:rPr>
                <w:noProof/>
                <w:webHidden/>
              </w:rPr>
              <w:instrText xml:space="preserve"> PAGEREF _Toc145876480 \h </w:instrText>
            </w:r>
            <w:r>
              <w:rPr>
                <w:noProof/>
                <w:webHidden/>
              </w:rPr>
            </w:r>
            <w:r>
              <w:rPr>
                <w:noProof/>
                <w:webHidden/>
              </w:rPr>
              <w:fldChar w:fldCharType="separate"/>
            </w:r>
            <w:r>
              <w:rPr>
                <w:noProof/>
                <w:webHidden/>
              </w:rPr>
              <w:t>16</w:t>
            </w:r>
            <w:r>
              <w:rPr>
                <w:noProof/>
                <w:webHidden/>
              </w:rPr>
              <w:fldChar w:fldCharType="end"/>
            </w:r>
          </w:hyperlink>
        </w:p>
        <w:p w14:paraId="60DDA962" w14:textId="0C68CC22" w:rsidR="00082497" w:rsidRDefault="00082497">
          <w:pPr>
            <w:pStyle w:val="TOC1"/>
            <w:tabs>
              <w:tab w:val="right" w:leader="dot" w:pos="10790"/>
            </w:tabs>
            <w:rPr>
              <w:rFonts w:eastAsiaTheme="minorEastAsia" w:cstheme="minorBidi"/>
              <w:b w:val="0"/>
              <w:bCs w:val="0"/>
              <w:i w:val="0"/>
              <w:iCs w:val="0"/>
              <w:noProof/>
              <w:kern w:val="2"/>
              <w:sz w:val="22"/>
              <w:szCs w:val="22"/>
              <w14:ligatures w14:val="standardContextual"/>
            </w:rPr>
          </w:pPr>
          <w:hyperlink w:anchor="_Toc145876481" w:history="1">
            <w:r w:rsidRPr="00C21AE4">
              <w:rPr>
                <w:rStyle w:val="Hyperlink"/>
                <w:noProof/>
              </w:rPr>
              <w:t>3.0       Introduction – SQL Injection Chained Exploitation</w:t>
            </w:r>
            <w:r>
              <w:rPr>
                <w:noProof/>
                <w:webHidden/>
              </w:rPr>
              <w:tab/>
            </w:r>
            <w:r>
              <w:rPr>
                <w:noProof/>
                <w:webHidden/>
              </w:rPr>
              <w:fldChar w:fldCharType="begin"/>
            </w:r>
            <w:r>
              <w:rPr>
                <w:noProof/>
                <w:webHidden/>
              </w:rPr>
              <w:instrText xml:space="preserve"> PAGEREF _Toc145876481 \h </w:instrText>
            </w:r>
            <w:r>
              <w:rPr>
                <w:noProof/>
                <w:webHidden/>
              </w:rPr>
            </w:r>
            <w:r>
              <w:rPr>
                <w:noProof/>
                <w:webHidden/>
              </w:rPr>
              <w:fldChar w:fldCharType="separate"/>
            </w:r>
            <w:r>
              <w:rPr>
                <w:noProof/>
                <w:webHidden/>
              </w:rPr>
              <w:t>17</w:t>
            </w:r>
            <w:r>
              <w:rPr>
                <w:noProof/>
                <w:webHidden/>
              </w:rPr>
              <w:fldChar w:fldCharType="end"/>
            </w:r>
          </w:hyperlink>
        </w:p>
        <w:p w14:paraId="32B7FF60" w14:textId="14C53EFB" w:rsidR="00082497" w:rsidRDefault="00082497">
          <w:pPr>
            <w:pStyle w:val="TOC1"/>
            <w:tabs>
              <w:tab w:val="left" w:pos="720"/>
              <w:tab w:val="right" w:leader="dot" w:pos="10790"/>
            </w:tabs>
            <w:rPr>
              <w:rFonts w:eastAsiaTheme="minorEastAsia" w:cstheme="minorBidi"/>
              <w:b w:val="0"/>
              <w:bCs w:val="0"/>
              <w:i w:val="0"/>
              <w:iCs w:val="0"/>
              <w:noProof/>
              <w:kern w:val="2"/>
              <w:sz w:val="22"/>
              <w:szCs w:val="22"/>
              <w14:ligatures w14:val="standardContextual"/>
            </w:rPr>
          </w:pPr>
          <w:hyperlink w:anchor="_Toc145876482" w:history="1">
            <w:r w:rsidRPr="00C21AE4">
              <w:rPr>
                <w:rStyle w:val="Hyperlink"/>
                <w:noProof/>
              </w:rPr>
              <w:t>3.1</w:t>
            </w:r>
            <w:r>
              <w:rPr>
                <w:rFonts w:eastAsiaTheme="minorEastAsia" w:cstheme="minorBidi"/>
                <w:b w:val="0"/>
                <w:bCs w:val="0"/>
                <w:i w:val="0"/>
                <w:iCs w:val="0"/>
                <w:noProof/>
                <w:kern w:val="2"/>
                <w:sz w:val="22"/>
                <w:szCs w:val="22"/>
                <w14:ligatures w14:val="standardContextual"/>
              </w:rPr>
              <w:tab/>
            </w:r>
            <w:r w:rsidRPr="00C21AE4">
              <w:rPr>
                <w:rStyle w:val="Hyperlink"/>
                <w:noProof/>
              </w:rPr>
              <w:t xml:space="preserve"> Lab Results – SQL Injection Chained Exploitation</w:t>
            </w:r>
            <w:r>
              <w:rPr>
                <w:noProof/>
                <w:webHidden/>
              </w:rPr>
              <w:tab/>
            </w:r>
            <w:r>
              <w:rPr>
                <w:noProof/>
                <w:webHidden/>
              </w:rPr>
              <w:fldChar w:fldCharType="begin"/>
            </w:r>
            <w:r>
              <w:rPr>
                <w:noProof/>
                <w:webHidden/>
              </w:rPr>
              <w:instrText xml:space="preserve"> PAGEREF _Toc145876482 \h </w:instrText>
            </w:r>
            <w:r>
              <w:rPr>
                <w:noProof/>
                <w:webHidden/>
              </w:rPr>
            </w:r>
            <w:r>
              <w:rPr>
                <w:noProof/>
                <w:webHidden/>
              </w:rPr>
              <w:fldChar w:fldCharType="separate"/>
            </w:r>
            <w:r>
              <w:rPr>
                <w:noProof/>
                <w:webHidden/>
              </w:rPr>
              <w:t>18</w:t>
            </w:r>
            <w:r>
              <w:rPr>
                <w:noProof/>
                <w:webHidden/>
              </w:rPr>
              <w:fldChar w:fldCharType="end"/>
            </w:r>
          </w:hyperlink>
        </w:p>
        <w:p w14:paraId="57CCD97E" w14:textId="766EFABB" w:rsidR="00082497" w:rsidRDefault="00082497">
          <w:pPr>
            <w:pStyle w:val="TOC1"/>
            <w:tabs>
              <w:tab w:val="left" w:pos="720"/>
              <w:tab w:val="right" w:leader="dot" w:pos="10790"/>
            </w:tabs>
            <w:rPr>
              <w:rFonts w:eastAsiaTheme="minorEastAsia" w:cstheme="minorBidi"/>
              <w:b w:val="0"/>
              <w:bCs w:val="0"/>
              <w:i w:val="0"/>
              <w:iCs w:val="0"/>
              <w:noProof/>
              <w:kern w:val="2"/>
              <w:sz w:val="22"/>
              <w:szCs w:val="22"/>
              <w14:ligatures w14:val="standardContextual"/>
            </w:rPr>
          </w:pPr>
          <w:hyperlink w:anchor="_Toc145876483" w:history="1">
            <w:r w:rsidRPr="00C21AE4">
              <w:rPr>
                <w:rStyle w:val="Hyperlink"/>
                <w:noProof/>
              </w:rPr>
              <w:t xml:space="preserve">3.2 </w:t>
            </w:r>
            <w:r>
              <w:rPr>
                <w:rFonts w:eastAsiaTheme="minorEastAsia" w:cstheme="minorBidi"/>
                <w:b w:val="0"/>
                <w:bCs w:val="0"/>
                <w:i w:val="0"/>
                <w:iCs w:val="0"/>
                <w:noProof/>
                <w:kern w:val="2"/>
                <w:sz w:val="22"/>
                <w:szCs w:val="22"/>
                <w14:ligatures w14:val="standardContextual"/>
              </w:rPr>
              <w:tab/>
            </w:r>
            <w:r w:rsidRPr="00C21AE4">
              <w:rPr>
                <w:rStyle w:val="Hyperlink"/>
                <w:noProof/>
              </w:rPr>
              <w:t>Technical Review – SQL Injection Chained Exploitation</w:t>
            </w:r>
            <w:r>
              <w:rPr>
                <w:noProof/>
                <w:webHidden/>
              </w:rPr>
              <w:tab/>
            </w:r>
            <w:r>
              <w:rPr>
                <w:noProof/>
                <w:webHidden/>
              </w:rPr>
              <w:fldChar w:fldCharType="begin"/>
            </w:r>
            <w:r>
              <w:rPr>
                <w:noProof/>
                <w:webHidden/>
              </w:rPr>
              <w:instrText xml:space="preserve"> PAGEREF _Toc145876483 \h </w:instrText>
            </w:r>
            <w:r>
              <w:rPr>
                <w:noProof/>
                <w:webHidden/>
              </w:rPr>
            </w:r>
            <w:r>
              <w:rPr>
                <w:noProof/>
                <w:webHidden/>
              </w:rPr>
              <w:fldChar w:fldCharType="separate"/>
            </w:r>
            <w:r>
              <w:rPr>
                <w:noProof/>
                <w:webHidden/>
              </w:rPr>
              <w:t>26</w:t>
            </w:r>
            <w:r>
              <w:rPr>
                <w:noProof/>
                <w:webHidden/>
              </w:rPr>
              <w:fldChar w:fldCharType="end"/>
            </w:r>
          </w:hyperlink>
        </w:p>
        <w:p w14:paraId="68C0ABE2" w14:textId="13E9F8D6" w:rsidR="00082497" w:rsidRDefault="00082497">
          <w:pPr>
            <w:pStyle w:val="TOC1"/>
            <w:tabs>
              <w:tab w:val="right" w:leader="dot" w:pos="10790"/>
            </w:tabs>
            <w:rPr>
              <w:rFonts w:eastAsiaTheme="minorEastAsia" w:cstheme="minorBidi"/>
              <w:b w:val="0"/>
              <w:bCs w:val="0"/>
              <w:i w:val="0"/>
              <w:iCs w:val="0"/>
              <w:noProof/>
              <w:kern w:val="2"/>
              <w:sz w:val="22"/>
              <w:szCs w:val="22"/>
              <w14:ligatures w14:val="standardContextual"/>
            </w:rPr>
          </w:pPr>
          <w:hyperlink w:anchor="_Toc145876484" w:history="1">
            <w:r w:rsidRPr="00C21AE4">
              <w:rPr>
                <w:rStyle w:val="Hyperlink"/>
                <w:noProof/>
              </w:rPr>
              <w:t>4.0       Introduction – Covert Channels/Evasion</w:t>
            </w:r>
            <w:r>
              <w:rPr>
                <w:noProof/>
                <w:webHidden/>
              </w:rPr>
              <w:tab/>
            </w:r>
            <w:r>
              <w:rPr>
                <w:noProof/>
                <w:webHidden/>
              </w:rPr>
              <w:fldChar w:fldCharType="begin"/>
            </w:r>
            <w:r>
              <w:rPr>
                <w:noProof/>
                <w:webHidden/>
              </w:rPr>
              <w:instrText xml:space="preserve"> PAGEREF _Toc145876484 \h </w:instrText>
            </w:r>
            <w:r>
              <w:rPr>
                <w:noProof/>
                <w:webHidden/>
              </w:rPr>
            </w:r>
            <w:r>
              <w:rPr>
                <w:noProof/>
                <w:webHidden/>
              </w:rPr>
              <w:fldChar w:fldCharType="separate"/>
            </w:r>
            <w:r>
              <w:rPr>
                <w:noProof/>
                <w:webHidden/>
              </w:rPr>
              <w:t>27</w:t>
            </w:r>
            <w:r>
              <w:rPr>
                <w:noProof/>
                <w:webHidden/>
              </w:rPr>
              <w:fldChar w:fldCharType="end"/>
            </w:r>
          </w:hyperlink>
        </w:p>
        <w:p w14:paraId="428EF9A2" w14:textId="67E119CA" w:rsidR="00082497" w:rsidRDefault="00082497">
          <w:pPr>
            <w:pStyle w:val="TOC1"/>
            <w:tabs>
              <w:tab w:val="left" w:pos="720"/>
              <w:tab w:val="right" w:leader="dot" w:pos="10790"/>
            </w:tabs>
            <w:rPr>
              <w:rFonts w:eastAsiaTheme="minorEastAsia" w:cstheme="minorBidi"/>
              <w:b w:val="0"/>
              <w:bCs w:val="0"/>
              <w:i w:val="0"/>
              <w:iCs w:val="0"/>
              <w:noProof/>
              <w:kern w:val="2"/>
              <w:sz w:val="22"/>
              <w:szCs w:val="22"/>
              <w14:ligatures w14:val="standardContextual"/>
            </w:rPr>
          </w:pPr>
          <w:hyperlink w:anchor="_Toc145876485" w:history="1">
            <w:r w:rsidRPr="00C21AE4">
              <w:rPr>
                <w:rStyle w:val="Hyperlink"/>
                <w:noProof/>
              </w:rPr>
              <w:t>4.1</w:t>
            </w:r>
            <w:r>
              <w:rPr>
                <w:rFonts w:eastAsiaTheme="minorEastAsia" w:cstheme="minorBidi"/>
                <w:b w:val="0"/>
                <w:bCs w:val="0"/>
                <w:i w:val="0"/>
                <w:iCs w:val="0"/>
                <w:noProof/>
                <w:kern w:val="2"/>
                <w:sz w:val="22"/>
                <w:szCs w:val="22"/>
                <w14:ligatures w14:val="standardContextual"/>
              </w:rPr>
              <w:tab/>
            </w:r>
            <w:r w:rsidRPr="00C21AE4">
              <w:rPr>
                <w:rStyle w:val="Hyperlink"/>
                <w:noProof/>
              </w:rPr>
              <w:t xml:space="preserve"> Lab Results – Covert Channels/Evasion</w:t>
            </w:r>
            <w:r>
              <w:rPr>
                <w:noProof/>
                <w:webHidden/>
              </w:rPr>
              <w:tab/>
            </w:r>
            <w:r>
              <w:rPr>
                <w:noProof/>
                <w:webHidden/>
              </w:rPr>
              <w:fldChar w:fldCharType="begin"/>
            </w:r>
            <w:r>
              <w:rPr>
                <w:noProof/>
                <w:webHidden/>
              </w:rPr>
              <w:instrText xml:space="preserve"> PAGEREF _Toc145876485 \h </w:instrText>
            </w:r>
            <w:r>
              <w:rPr>
                <w:noProof/>
                <w:webHidden/>
              </w:rPr>
            </w:r>
            <w:r>
              <w:rPr>
                <w:noProof/>
                <w:webHidden/>
              </w:rPr>
              <w:fldChar w:fldCharType="separate"/>
            </w:r>
            <w:r>
              <w:rPr>
                <w:noProof/>
                <w:webHidden/>
              </w:rPr>
              <w:t>28</w:t>
            </w:r>
            <w:r>
              <w:rPr>
                <w:noProof/>
                <w:webHidden/>
              </w:rPr>
              <w:fldChar w:fldCharType="end"/>
            </w:r>
          </w:hyperlink>
        </w:p>
        <w:p w14:paraId="020B9159" w14:textId="34F8DCAE" w:rsidR="00082497" w:rsidRDefault="00082497">
          <w:pPr>
            <w:pStyle w:val="TOC1"/>
            <w:tabs>
              <w:tab w:val="left" w:pos="720"/>
              <w:tab w:val="right" w:leader="dot" w:pos="10790"/>
            </w:tabs>
            <w:rPr>
              <w:rFonts w:eastAsiaTheme="minorEastAsia" w:cstheme="minorBidi"/>
              <w:b w:val="0"/>
              <w:bCs w:val="0"/>
              <w:i w:val="0"/>
              <w:iCs w:val="0"/>
              <w:noProof/>
              <w:kern w:val="2"/>
              <w:sz w:val="22"/>
              <w:szCs w:val="22"/>
              <w14:ligatures w14:val="standardContextual"/>
            </w:rPr>
          </w:pPr>
          <w:hyperlink w:anchor="_Toc145876486" w:history="1">
            <w:r w:rsidRPr="00C21AE4">
              <w:rPr>
                <w:rStyle w:val="Hyperlink"/>
                <w:noProof/>
              </w:rPr>
              <w:t xml:space="preserve">4.2 </w:t>
            </w:r>
            <w:r>
              <w:rPr>
                <w:rFonts w:eastAsiaTheme="minorEastAsia" w:cstheme="minorBidi"/>
                <w:b w:val="0"/>
                <w:bCs w:val="0"/>
                <w:i w:val="0"/>
                <w:iCs w:val="0"/>
                <w:noProof/>
                <w:kern w:val="2"/>
                <w:sz w:val="22"/>
                <w:szCs w:val="22"/>
                <w14:ligatures w14:val="standardContextual"/>
              </w:rPr>
              <w:tab/>
            </w:r>
            <w:r w:rsidRPr="00C21AE4">
              <w:rPr>
                <w:rStyle w:val="Hyperlink"/>
                <w:noProof/>
              </w:rPr>
              <w:t>Technical Review – Covert Channels/Evasion</w:t>
            </w:r>
            <w:r>
              <w:rPr>
                <w:noProof/>
                <w:webHidden/>
              </w:rPr>
              <w:tab/>
            </w:r>
            <w:r>
              <w:rPr>
                <w:noProof/>
                <w:webHidden/>
              </w:rPr>
              <w:fldChar w:fldCharType="begin"/>
            </w:r>
            <w:r>
              <w:rPr>
                <w:noProof/>
                <w:webHidden/>
              </w:rPr>
              <w:instrText xml:space="preserve"> PAGEREF _Toc145876486 \h </w:instrText>
            </w:r>
            <w:r>
              <w:rPr>
                <w:noProof/>
                <w:webHidden/>
              </w:rPr>
            </w:r>
            <w:r>
              <w:rPr>
                <w:noProof/>
                <w:webHidden/>
              </w:rPr>
              <w:fldChar w:fldCharType="separate"/>
            </w:r>
            <w:r>
              <w:rPr>
                <w:noProof/>
                <w:webHidden/>
              </w:rPr>
              <w:t>34</w:t>
            </w:r>
            <w:r>
              <w:rPr>
                <w:noProof/>
                <w:webHidden/>
              </w:rPr>
              <w:fldChar w:fldCharType="end"/>
            </w:r>
          </w:hyperlink>
        </w:p>
        <w:p w14:paraId="10D3C07A" w14:textId="4AF5AE30" w:rsidR="00082497" w:rsidRDefault="00082497">
          <w:pPr>
            <w:pStyle w:val="TOC1"/>
            <w:tabs>
              <w:tab w:val="left" w:pos="720"/>
              <w:tab w:val="right" w:leader="dot" w:pos="10790"/>
            </w:tabs>
            <w:rPr>
              <w:rFonts w:eastAsiaTheme="minorEastAsia" w:cstheme="minorBidi"/>
              <w:b w:val="0"/>
              <w:bCs w:val="0"/>
              <w:i w:val="0"/>
              <w:iCs w:val="0"/>
              <w:noProof/>
              <w:kern w:val="2"/>
              <w:sz w:val="22"/>
              <w:szCs w:val="22"/>
              <w14:ligatures w14:val="standardContextual"/>
            </w:rPr>
          </w:pPr>
          <w:hyperlink w:anchor="_Toc145876487" w:history="1">
            <w:r w:rsidRPr="00C21AE4">
              <w:rPr>
                <w:rStyle w:val="Hyperlink"/>
                <w:noProof/>
              </w:rPr>
              <w:t xml:space="preserve">5.0 </w:t>
            </w:r>
            <w:r>
              <w:rPr>
                <w:rFonts w:eastAsiaTheme="minorEastAsia" w:cstheme="minorBidi"/>
                <w:b w:val="0"/>
                <w:bCs w:val="0"/>
                <w:i w:val="0"/>
                <w:iCs w:val="0"/>
                <w:noProof/>
                <w:kern w:val="2"/>
                <w:sz w:val="22"/>
                <w:szCs w:val="22"/>
                <w14:ligatures w14:val="standardContextual"/>
              </w:rPr>
              <w:tab/>
            </w:r>
            <w:r w:rsidRPr="00C21AE4">
              <w:rPr>
                <w:rStyle w:val="Hyperlink"/>
                <w:noProof/>
              </w:rPr>
              <w:t>References:</w:t>
            </w:r>
            <w:r>
              <w:rPr>
                <w:noProof/>
                <w:webHidden/>
              </w:rPr>
              <w:tab/>
            </w:r>
            <w:r>
              <w:rPr>
                <w:noProof/>
                <w:webHidden/>
              </w:rPr>
              <w:fldChar w:fldCharType="begin"/>
            </w:r>
            <w:r>
              <w:rPr>
                <w:noProof/>
                <w:webHidden/>
              </w:rPr>
              <w:instrText xml:space="preserve"> PAGEREF _Toc145876487 \h </w:instrText>
            </w:r>
            <w:r>
              <w:rPr>
                <w:noProof/>
                <w:webHidden/>
              </w:rPr>
            </w:r>
            <w:r>
              <w:rPr>
                <w:noProof/>
                <w:webHidden/>
              </w:rPr>
              <w:fldChar w:fldCharType="separate"/>
            </w:r>
            <w:r>
              <w:rPr>
                <w:noProof/>
                <w:webHidden/>
              </w:rPr>
              <w:t>35</w:t>
            </w:r>
            <w:r>
              <w:rPr>
                <w:noProof/>
                <w:webHidden/>
              </w:rPr>
              <w:fldChar w:fldCharType="end"/>
            </w:r>
          </w:hyperlink>
        </w:p>
        <w:p w14:paraId="268BC431" w14:textId="4B67751F" w:rsidR="00082497" w:rsidRDefault="00082497">
          <w:pPr>
            <w:pStyle w:val="TOC1"/>
            <w:tabs>
              <w:tab w:val="left" w:pos="720"/>
              <w:tab w:val="right" w:leader="dot" w:pos="10790"/>
            </w:tabs>
            <w:rPr>
              <w:rFonts w:eastAsiaTheme="minorEastAsia" w:cstheme="minorBidi"/>
              <w:b w:val="0"/>
              <w:bCs w:val="0"/>
              <w:i w:val="0"/>
              <w:iCs w:val="0"/>
              <w:noProof/>
              <w:kern w:val="2"/>
              <w:sz w:val="22"/>
              <w:szCs w:val="22"/>
              <w14:ligatures w14:val="standardContextual"/>
            </w:rPr>
          </w:pPr>
          <w:hyperlink w:anchor="_Toc145876488" w:history="1">
            <w:r w:rsidRPr="00C21AE4">
              <w:rPr>
                <w:rStyle w:val="Hyperlink"/>
                <w:noProof/>
              </w:rPr>
              <w:t xml:space="preserve">6.0 </w:t>
            </w:r>
            <w:r>
              <w:rPr>
                <w:rFonts w:eastAsiaTheme="minorEastAsia" w:cstheme="minorBidi"/>
                <w:b w:val="0"/>
                <w:bCs w:val="0"/>
                <w:i w:val="0"/>
                <w:iCs w:val="0"/>
                <w:noProof/>
                <w:kern w:val="2"/>
                <w:sz w:val="22"/>
                <w:szCs w:val="22"/>
                <w14:ligatures w14:val="standardContextual"/>
              </w:rPr>
              <w:tab/>
            </w:r>
            <w:r w:rsidRPr="00C21AE4">
              <w:rPr>
                <w:rStyle w:val="Hyperlink"/>
                <w:noProof/>
              </w:rPr>
              <w:t>Activity Log</w:t>
            </w:r>
            <w:r>
              <w:rPr>
                <w:noProof/>
                <w:webHidden/>
              </w:rPr>
              <w:tab/>
            </w:r>
            <w:r>
              <w:rPr>
                <w:noProof/>
                <w:webHidden/>
              </w:rPr>
              <w:fldChar w:fldCharType="begin"/>
            </w:r>
            <w:r>
              <w:rPr>
                <w:noProof/>
                <w:webHidden/>
              </w:rPr>
              <w:instrText xml:space="preserve"> PAGEREF _Toc145876488 \h </w:instrText>
            </w:r>
            <w:r>
              <w:rPr>
                <w:noProof/>
                <w:webHidden/>
              </w:rPr>
            </w:r>
            <w:r>
              <w:rPr>
                <w:noProof/>
                <w:webHidden/>
              </w:rPr>
              <w:fldChar w:fldCharType="separate"/>
            </w:r>
            <w:r>
              <w:rPr>
                <w:noProof/>
                <w:webHidden/>
              </w:rPr>
              <w:t>36</w:t>
            </w:r>
            <w:r>
              <w:rPr>
                <w:noProof/>
                <w:webHidden/>
              </w:rPr>
              <w:fldChar w:fldCharType="end"/>
            </w:r>
          </w:hyperlink>
        </w:p>
        <w:p w14:paraId="3DB11407" w14:textId="5AF25B4C" w:rsidR="00E2757A" w:rsidRDefault="004E28AB" w:rsidP="055E1C4A">
          <w:pPr>
            <w:pStyle w:val="TOC2"/>
            <w:tabs>
              <w:tab w:val="right" w:leader="dot" w:pos="10800"/>
            </w:tabs>
            <w:rPr>
              <w:rFonts w:ascii="Calibri" w:hAnsi="Calibri" w:cs="Calibri"/>
              <w:noProof/>
            </w:rPr>
          </w:pPr>
          <w:r>
            <w:fldChar w:fldCharType="end"/>
          </w:r>
        </w:p>
      </w:sdtContent>
    </w:sdt>
    <w:p w14:paraId="00D0E03C" w14:textId="4F404E29" w:rsidR="00F05C18" w:rsidRDefault="00F05C18"/>
    <w:p w14:paraId="38E7247C" w14:textId="77777777" w:rsidR="008E63D6" w:rsidRDefault="008E63D6">
      <w:pPr>
        <w:ind w:left="0"/>
        <w:rPr>
          <w:color w:val="000000"/>
          <w:sz w:val="19"/>
          <w:szCs w:val="19"/>
        </w:rPr>
      </w:pPr>
      <w:r>
        <w:rPr>
          <w:color w:val="000000"/>
          <w:sz w:val="19"/>
          <w:szCs w:val="19"/>
        </w:rPr>
        <w:br w:type="page"/>
      </w:r>
    </w:p>
    <w:p w14:paraId="2132870C" w14:textId="486AFAF6" w:rsidR="000F6E4F" w:rsidRPr="008E5A7C" w:rsidRDefault="007C3661" w:rsidP="008E5A7C">
      <w:pPr>
        <w:pStyle w:val="Heading1"/>
        <w:numPr>
          <w:ilvl w:val="0"/>
          <w:numId w:val="20"/>
        </w:numPr>
      </w:pPr>
      <w:bookmarkStart w:id="4" w:name="_Toc145876475"/>
      <w:bookmarkEnd w:id="3"/>
      <w:bookmarkEnd w:id="2"/>
      <w:bookmarkEnd w:id="1"/>
      <w:bookmarkEnd w:id="0"/>
      <w:r>
        <w:lastRenderedPageBreak/>
        <w:t>Intro</w:t>
      </w:r>
      <w:r w:rsidR="005377C1">
        <w:t>duction</w:t>
      </w:r>
      <w:r w:rsidR="008E5A7C">
        <w:t xml:space="preserve"> – </w:t>
      </w:r>
      <w:r w:rsidR="00341037" w:rsidRPr="00341037">
        <w:t>Using Ncat as a Trojan</w:t>
      </w:r>
      <w:bookmarkEnd w:id="4"/>
    </w:p>
    <w:p w14:paraId="79016FAC" w14:textId="4A6F1CBE" w:rsidR="6C45EEC4" w:rsidRDefault="6C45EEC4" w:rsidP="0AF63564">
      <w:pPr>
        <w:pStyle w:val="Default"/>
        <w:spacing w:line="480" w:lineRule="auto"/>
        <w:ind w:firstLine="720"/>
        <w:rPr>
          <w:rFonts w:ascii="Times New Roman" w:hAnsi="Times New Roman" w:cs="Times New Roman"/>
          <w:color w:val="auto"/>
        </w:rPr>
      </w:pPr>
      <w:r w:rsidRPr="0AF63564">
        <w:rPr>
          <w:rFonts w:ascii="Times New Roman" w:hAnsi="Times New Roman" w:cs="Times New Roman"/>
          <w:color w:val="auto"/>
        </w:rPr>
        <w:t xml:space="preserve">During </w:t>
      </w:r>
      <w:r w:rsidR="008E5A7C">
        <w:rPr>
          <w:rFonts w:ascii="Times New Roman" w:hAnsi="Times New Roman" w:cs="Times New Roman"/>
          <w:color w:val="auto"/>
        </w:rPr>
        <w:t>the execution of this lab</w:t>
      </w:r>
      <w:r w:rsidR="004B6534">
        <w:rPr>
          <w:rFonts w:ascii="Times New Roman" w:hAnsi="Times New Roman" w:cs="Times New Roman"/>
          <w:color w:val="auto"/>
        </w:rPr>
        <w:t>, an evaluation was done to t</w:t>
      </w:r>
      <w:r w:rsidR="00D845E5">
        <w:rPr>
          <w:rFonts w:ascii="Times New Roman" w:hAnsi="Times New Roman" w:cs="Times New Roman"/>
          <w:color w:val="auto"/>
        </w:rPr>
        <w:t>est the ability of using Ncat to create an open backdoor to our potential victim.  In this attack, Metasploit is used to load a reverse TCP payload exploit.  This exploit allows us to attack the victim and from this reverse shell, upload our malicious script.  Once the malicious script is executed, Ncat can be used to open a listener port and with an escalated permissions user, such as root, to create a session allowing for a complete compromise of the instance.</w:t>
      </w:r>
    </w:p>
    <w:p w14:paraId="5BD9F002" w14:textId="4F5DB0D4" w:rsidR="2B3D40CA" w:rsidRDefault="00D94693" w:rsidP="2B3D40CA">
      <w:pPr>
        <w:pStyle w:val="Heading1"/>
        <w:tabs>
          <w:tab w:val="clear" w:pos="720"/>
        </w:tabs>
      </w:pPr>
      <w:r>
        <w:br w:type="column"/>
      </w:r>
    </w:p>
    <w:p w14:paraId="033E5742" w14:textId="7796614D" w:rsidR="5E681EC7" w:rsidRDefault="00AD5F38" w:rsidP="2B3D40CA">
      <w:pPr>
        <w:pStyle w:val="Heading1"/>
        <w:tabs>
          <w:tab w:val="clear" w:pos="720"/>
        </w:tabs>
      </w:pPr>
      <w:bookmarkStart w:id="5" w:name="_Toc145876476"/>
      <w:r>
        <w:t>1.1</w:t>
      </w:r>
      <w:r w:rsidR="5E681EC7">
        <w:tab/>
        <w:t xml:space="preserve"> Lab Results</w:t>
      </w:r>
      <w:r w:rsidR="003F6D6E">
        <w:t xml:space="preserve"> – </w:t>
      </w:r>
      <w:r w:rsidR="00341037" w:rsidRPr="00341037">
        <w:t>Using Ncat as a Trojan</w:t>
      </w:r>
      <w:bookmarkEnd w:id="5"/>
    </w:p>
    <w:p w14:paraId="5B22B441" w14:textId="67D9E01E" w:rsidR="00341037" w:rsidRDefault="00341037" w:rsidP="00341037">
      <w:r w:rsidRPr="00341037">
        <w:drawing>
          <wp:inline distT="0" distB="0" distL="0" distR="0" wp14:anchorId="2C77D822" wp14:editId="54C4FD26">
            <wp:extent cx="5553075" cy="3791585"/>
            <wp:effectExtent l="0" t="0" r="9525" b="0"/>
            <wp:docPr id="20913148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131486" name="Picture 1" descr="A screenshot of a computer program&#10;&#10;Description automatically generated"/>
                    <pic:cNvPicPr/>
                  </pic:nvPicPr>
                  <pic:blipFill>
                    <a:blip r:embed="rId15"/>
                    <a:stretch>
                      <a:fillRect/>
                    </a:stretch>
                  </pic:blipFill>
                  <pic:spPr>
                    <a:xfrm>
                      <a:off x="0" y="0"/>
                      <a:ext cx="5553075" cy="3791585"/>
                    </a:xfrm>
                    <a:prstGeom prst="rect">
                      <a:avLst/>
                    </a:prstGeom>
                  </pic:spPr>
                </pic:pic>
              </a:graphicData>
            </a:graphic>
          </wp:inline>
        </w:drawing>
      </w:r>
    </w:p>
    <w:p w14:paraId="52C5236B" w14:textId="34ADC10E" w:rsidR="00341037" w:rsidRDefault="00341037" w:rsidP="00341037">
      <w:r>
        <w:t>Figure 1.0 – Start Metasploit on attackers’ console.</w:t>
      </w:r>
    </w:p>
    <w:p w14:paraId="4A42EAF8" w14:textId="77777777" w:rsidR="00341037" w:rsidRDefault="00341037" w:rsidP="00341037"/>
    <w:p w14:paraId="33085FC8" w14:textId="5FC4EF6D" w:rsidR="00341037" w:rsidRDefault="00341037" w:rsidP="00341037">
      <w:r w:rsidRPr="00341037">
        <w:drawing>
          <wp:inline distT="0" distB="0" distL="0" distR="0" wp14:anchorId="2122116D" wp14:editId="0A56C79D">
            <wp:extent cx="5467350" cy="1363980"/>
            <wp:effectExtent l="0" t="0" r="0" b="7620"/>
            <wp:docPr id="1059813450" name="Picture 1" descr="A computer screen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9813450" name="Picture 1" descr="A computer screen with text on it&#10;&#10;Description automatically generated"/>
                    <pic:cNvPicPr/>
                  </pic:nvPicPr>
                  <pic:blipFill>
                    <a:blip r:embed="rId16"/>
                    <a:stretch>
                      <a:fillRect/>
                    </a:stretch>
                  </pic:blipFill>
                  <pic:spPr>
                    <a:xfrm>
                      <a:off x="0" y="0"/>
                      <a:ext cx="5467350" cy="1363980"/>
                    </a:xfrm>
                    <a:prstGeom prst="rect">
                      <a:avLst/>
                    </a:prstGeom>
                  </pic:spPr>
                </pic:pic>
              </a:graphicData>
            </a:graphic>
          </wp:inline>
        </w:drawing>
      </w:r>
    </w:p>
    <w:p w14:paraId="7F7729D2" w14:textId="35E558CA" w:rsidR="00E320B6" w:rsidRDefault="00E320B6" w:rsidP="00341037">
      <w:r>
        <w:t>Figure 1.1 – Load a reverse TCP payload exploit to be used in our exploit.</w:t>
      </w:r>
    </w:p>
    <w:p w14:paraId="36866413" w14:textId="77777777" w:rsidR="00341037" w:rsidRDefault="00341037" w:rsidP="00341037"/>
    <w:p w14:paraId="6800546D" w14:textId="5825F253" w:rsidR="00341037" w:rsidRDefault="00341037" w:rsidP="00341037">
      <w:r w:rsidRPr="00341037">
        <w:drawing>
          <wp:inline distT="0" distB="0" distL="0" distR="0" wp14:anchorId="42CE4693" wp14:editId="79E25C06">
            <wp:extent cx="5867400" cy="1369695"/>
            <wp:effectExtent l="0" t="0" r="0" b="1905"/>
            <wp:docPr id="181311467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3114672" name="Picture 1" descr="A screenshot of a computer&#10;&#10;Description automatically generated"/>
                    <pic:cNvPicPr/>
                  </pic:nvPicPr>
                  <pic:blipFill>
                    <a:blip r:embed="rId17"/>
                    <a:stretch>
                      <a:fillRect/>
                    </a:stretch>
                  </pic:blipFill>
                  <pic:spPr>
                    <a:xfrm>
                      <a:off x="0" y="0"/>
                      <a:ext cx="5867400" cy="1369695"/>
                    </a:xfrm>
                    <a:prstGeom prst="rect">
                      <a:avLst/>
                    </a:prstGeom>
                  </pic:spPr>
                </pic:pic>
              </a:graphicData>
            </a:graphic>
          </wp:inline>
        </w:drawing>
      </w:r>
    </w:p>
    <w:p w14:paraId="6D531D03" w14:textId="2BBA72F6" w:rsidR="00E320B6" w:rsidRDefault="00E320B6" w:rsidP="00341037">
      <w:r>
        <w:t>Figure 1.2 - Set the remote host as skillsetlocal.com.</w:t>
      </w:r>
    </w:p>
    <w:p w14:paraId="264165A6" w14:textId="77777777" w:rsidR="00E320B6" w:rsidRDefault="00E320B6" w:rsidP="00341037"/>
    <w:p w14:paraId="74D28142" w14:textId="77777777" w:rsidR="00341037" w:rsidRDefault="00341037" w:rsidP="00341037"/>
    <w:p w14:paraId="3890212B" w14:textId="4068137D" w:rsidR="00341037" w:rsidRDefault="00341037" w:rsidP="00341037">
      <w:r w:rsidRPr="00341037">
        <w:drawing>
          <wp:inline distT="0" distB="0" distL="0" distR="0" wp14:anchorId="73C06C49" wp14:editId="2E09D664">
            <wp:extent cx="6067425" cy="1129665"/>
            <wp:effectExtent l="0" t="0" r="9525" b="0"/>
            <wp:docPr id="66029955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0299551" name="Picture 1" descr="A screenshot of a computer&#10;&#10;Description automatically generated"/>
                    <pic:cNvPicPr/>
                  </pic:nvPicPr>
                  <pic:blipFill>
                    <a:blip r:embed="rId18"/>
                    <a:stretch>
                      <a:fillRect/>
                    </a:stretch>
                  </pic:blipFill>
                  <pic:spPr>
                    <a:xfrm>
                      <a:off x="0" y="0"/>
                      <a:ext cx="6067425" cy="1129665"/>
                    </a:xfrm>
                    <a:prstGeom prst="rect">
                      <a:avLst/>
                    </a:prstGeom>
                  </pic:spPr>
                </pic:pic>
              </a:graphicData>
            </a:graphic>
          </wp:inline>
        </w:drawing>
      </w:r>
    </w:p>
    <w:p w14:paraId="2747A6B7" w14:textId="082DC70E" w:rsidR="00E320B6" w:rsidRDefault="00E320B6" w:rsidP="00341037">
      <w:r>
        <w:t>Figure 1.3 – Set the target URI for script for our vulnerability trojan script to execute.</w:t>
      </w:r>
    </w:p>
    <w:p w14:paraId="25AB89D3" w14:textId="77777777" w:rsidR="00341037" w:rsidRDefault="00341037" w:rsidP="00341037"/>
    <w:p w14:paraId="0105124E" w14:textId="18A29FAC" w:rsidR="00341037" w:rsidRDefault="00341037" w:rsidP="00341037">
      <w:r w:rsidRPr="00341037">
        <w:drawing>
          <wp:inline distT="0" distB="0" distL="0" distR="0" wp14:anchorId="31D44E0C" wp14:editId="21FA52B4">
            <wp:extent cx="6067425" cy="2621280"/>
            <wp:effectExtent l="0" t="0" r="9525" b="7620"/>
            <wp:docPr id="578432041" name="Picture 1" descr="A computer screen with white text and green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8432041" name="Picture 1" descr="A computer screen with white text and green text&#10;&#10;Description automatically generated"/>
                    <pic:cNvPicPr/>
                  </pic:nvPicPr>
                  <pic:blipFill>
                    <a:blip r:embed="rId19"/>
                    <a:stretch>
                      <a:fillRect/>
                    </a:stretch>
                  </pic:blipFill>
                  <pic:spPr>
                    <a:xfrm>
                      <a:off x="0" y="0"/>
                      <a:ext cx="6067425" cy="2621280"/>
                    </a:xfrm>
                    <a:prstGeom prst="rect">
                      <a:avLst/>
                    </a:prstGeom>
                  </pic:spPr>
                </pic:pic>
              </a:graphicData>
            </a:graphic>
          </wp:inline>
        </w:drawing>
      </w:r>
    </w:p>
    <w:p w14:paraId="09251271" w14:textId="19FB00B7" w:rsidR="00E320B6" w:rsidRDefault="00E320B6" w:rsidP="00341037">
      <w:r>
        <w:t xml:space="preserve">Figure 1.4 – Run the setup exploit.  After success, upload </w:t>
      </w:r>
      <w:proofErr w:type="spellStart"/>
      <w:r>
        <w:t>ncat</w:t>
      </w:r>
      <w:proofErr w:type="spellEnd"/>
      <w:r>
        <w:t xml:space="preserve"> to victim.</w:t>
      </w:r>
    </w:p>
    <w:p w14:paraId="2631E07C" w14:textId="77777777" w:rsidR="00E320B6" w:rsidRDefault="00E320B6" w:rsidP="00341037"/>
    <w:p w14:paraId="0FE727A8" w14:textId="77777777" w:rsidR="00341037" w:rsidRDefault="00341037" w:rsidP="00341037"/>
    <w:p w14:paraId="56D82FF7" w14:textId="1E290840" w:rsidR="00341037" w:rsidRDefault="00341037" w:rsidP="00341037">
      <w:r w:rsidRPr="00341037">
        <w:drawing>
          <wp:inline distT="0" distB="0" distL="0" distR="0" wp14:anchorId="272E52A6" wp14:editId="7A4C54BE">
            <wp:extent cx="6143625" cy="3305810"/>
            <wp:effectExtent l="0" t="0" r="9525" b="8890"/>
            <wp:docPr id="998864061" name="Picture 1" descr="A computer screen with white text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8864061" name="Picture 1" descr="A computer screen with white text and numbers&#10;&#10;Description automatically generated"/>
                    <pic:cNvPicPr/>
                  </pic:nvPicPr>
                  <pic:blipFill>
                    <a:blip r:embed="rId20"/>
                    <a:stretch>
                      <a:fillRect/>
                    </a:stretch>
                  </pic:blipFill>
                  <pic:spPr>
                    <a:xfrm>
                      <a:off x="0" y="0"/>
                      <a:ext cx="6143625" cy="3305810"/>
                    </a:xfrm>
                    <a:prstGeom prst="rect">
                      <a:avLst/>
                    </a:prstGeom>
                  </pic:spPr>
                </pic:pic>
              </a:graphicData>
            </a:graphic>
          </wp:inline>
        </w:drawing>
      </w:r>
    </w:p>
    <w:p w14:paraId="2A7C2982" w14:textId="3C37827F" w:rsidR="00220F2D" w:rsidRDefault="00220F2D" w:rsidP="00341037">
      <w:r>
        <w:lastRenderedPageBreak/>
        <w:t xml:space="preserve">Figure 1.5 – After execution of uploading </w:t>
      </w:r>
      <w:proofErr w:type="spellStart"/>
      <w:r>
        <w:t>ncat</w:t>
      </w:r>
      <w:proofErr w:type="spellEnd"/>
      <w:r>
        <w:t>, start a shell session and switch to user root.</w:t>
      </w:r>
    </w:p>
    <w:p w14:paraId="6BB6DE35" w14:textId="77777777" w:rsidR="00341037" w:rsidRDefault="00341037" w:rsidP="00341037"/>
    <w:p w14:paraId="752B9785" w14:textId="25498C8F" w:rsidR="00341037" w:rsidRDefault="00E320B6" w:rsidP="00341037">
      <w:r w:rsidRPr="00E320B6">
        <w:drawing>
          <wp:inline distT="0" distB="0" distL="0" distR="0" wp14:anchorId="11A21CD3" wp14:editId="13387A16">
            <wp:extent cx="4810796" cy="1448002"/>
            <wp:effectExtent l="0" t="0" r="8890" b="0"/>
            <wp:docPr id="674473886"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4473886" name="Picture 1" descr="A black screen with white text&#10;&#10;Description automatically generated"/>
                    <pic:cNvPicPr/>
                  </pic:nvPicPr>
                  <pic:blipFill>
                    <a:blip r:embed="rId21"/>
                    <a:stretch>
                      <a:fillRect/>
                    </a:stretch>
                  </pic:blipFill>
                  <pic:spPr>
                    <a:xfrm>
                      <a:off x="0" y="0"/>
                      <a:ext cx="4810796" cy="1448002"/>
                    </a:xfrm>
                    <a:prstGeom prst="rect">
                      <a:avLst/>
                    </a:prstGeom>
                  </pic:spPr>
                </pic:pic>
              </a:graphicData>
            </a:graphic>
          </wp:inline>
        </w:drawing>
      </w:r>
    </w:p>
    <w:p w14:paraId="71BEF75C" w14:textId="2D21C524" w:rsidR="00220F2D" w:rsidRDefault="00220F2D" w:rsidP="00341037">
      <w:r>
        <w:t xml:space="preserve">Figure 1.6 – Listen with </w:t>
      </w:r>
      <w:proofErr w:type="spellStart"/>
      <w:r>
        <w:t>ncat</w:t>
      </w:r>
      <w:proofErr w:type="spellEnd"/>
      <w:r>
        <w:t xml:space="preserve"> on port 999 for the shell session.  Terminate channel after setting up listener.</w:t>
      </w:r>
    </w:p>
    <w:p w14:paraId="1F129BB1" w14:textId="77777777" w:rsidR="00E320B6" w:rsidRDefault="00E320B6" w:rsidP="00341037"/>
    <w:p w14:paraId="12E80096" w14:textId="4AB1AFC9" w:rsidR="00E320B6" w:rsidRDefault="00E320B6" w:rsidP="00341037">
      <w:r w:rsidRPr="00E320B6">
        <w:drawing>
          <wp:inline distT="0" distB="0" distL="0" distR="0" wp14:anchorId="1DB18FAF" wp14:editId="3FE1E200">
            <wp:extent cx="5048955" cy="1467055"/>
            <wp:effectExtent l="0" t="0" r="0" b="0"/>
            <wp:docPr id="199781742" name="Picture 1" descr="A screen 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781742" name="Picture 1" descr="A screen shot of a video game&#10;&#10;Description automatically generated"/>
                    <pic:cNvPicPr/>
                  </pic:nvPicPr>
                  <pic:blipFill>
                    <a:blip r:embed="rId22"/>
                    <a:stretch>
                      <a:fillRect/>
                    </a:stretch>
                  </pic:blipFill>
                  <pic:spPr>
                    <a:xfrm>
                      <a:off x="0" y="0"/>
                      <a:ext cx="5048955" cy="1467055"/>
                    </a:xfrm>
                    <a:prstGeom prst="rect">
                      <a:avLst/>
                    </a:prstGeom>
                  </pic:spPr>
                </pic:pic>
              </a:graphicData>
            </a:graphic>
          </wp:inline>
        </w:drawing>
      </w:r>
    </w:p>
    <w:p w14:paraId="7F18DA9E" w14:textId="1EEBB081" w:rsidR="00220F2D" w:rsidRPr="00341037" w:rsidRDefault="00220F2D" w:rsidP="00341037">
      <w:r>
        <w:t xml:space="preserve">Figure 1.7 – </w:t>
      </w:r>
      <w:proofErr w:type="spellStart"/>
      <w:r>
        <w:t>ncat</w:t>
      </w:r>
      <w:proofErr w:type="spellEnd"/>
      <w:r>
        <w:t xml:space="preserve"> into open port listener, we have successfully started a session with a reverse </w:t>
      </w:r>
      <w:proofErr w:type="spellStart"/>
      <w:r>
        <w:t>tcp</w:t>
      </w:r>
      <w:proofErr w:type="spellEnd"/>
      <w:r>
        <w:t xml:space="preserve"> and </w:t>
      </w:r>
      <w:proofErr w:type="spellStart"/>
      <w:r>
        <w:t>ncat</w:t>
      </w:r>
      <w:proofErr w:type="spellEnd"/>
      <w:r>
        <w:t xml:space="preserve"> as root.</w:t>
      </w:r>
    </w:p>
    <w:p w14:paraId="082BBF96" w14:textId="109EC0C2" w:rsidR="00651960" w:rsidRDefault="00651960" w:rsidP="00651960">
      <w:pPr>
        <w:pStyle w:val="Heading1"/>
        <w:tabs>
          <w:tab w:val="clear" w:pos="720"/>
        </w:tabs>
      </w:pPr>
      <w:r>
        <w:rPr>
          <w:szCs w:val="24"/>
        </w:rPr>
        <w:br w:type="column"/>
      </w:r>
      <w:bookmarkStart w:id="6" w:name="_Toc145876477"/>
      <w:r w:rsidR="00AD5F38">
        <w:lastRenderedPageBreak/>
        <w:t>1.2</w:t>
      </w:r>
      <w:r>
        <w:t xml:space="preserve"> </w:t>
      </w:r>
      <w:r>
        <w:tab/>
        <w:t xml:space="preserve">Technical Review – </w:t>
      </w:r>
      <w:r w:rsidR="00341037" w:rsidRPr="00341037">
        <w:t>Using Ncat as a Trojan</w:t>
      </w:r>
      <w:bookmarkEnd w:id="6"/>
    </w:p>
    <w:p w14:paraId="7CCFC7EA" w14:textId="77777777" w:rsidR="00651960" w:rsidRDefault="00651960" w:rsidP="00341037">
      <w:pPr>
        <w:ind w:left="0"/>
      </w:pPr>
    </w:p>
    <w:p w14:paraId="42853EFF" w14:textId="519C8DFE" w:rsidR="00150D6C" w:rsidRPr="00651960" w:rsidRDefault="00150D6C" w:rsidP="00DE39BA">
      <w:pPr>
        <w:spacing w:line="480" w:lineRule="auto"/>
        <w:ind w:left="0"/>
      </w:pPr>
      <w:r>
        <w:tab/>
        <w:t xml:space="preserve">In this </w:t>
      </w:r>
      <w:r w:rsidR="00DE39BA">
        <w:t>attack</w:t>
      </w:r>
      <w:r>
        <w:t xml:space="preserve"> instance, the usage of multiple tools was introduced.  Through the basic attack method of using Metasploit reverse shell exploits, the attack had the ability to then upload malicious scripts using </w:t>
      </w:r>
      <w:r w:rsidR="00DE39BA">
        <w:t>pre-written shell scripts.  This script allowed us to then use Ncat to create an open port listener, a trojan back door entrance, in which attackers can then use to create a reverse shell session.  Once on this reverse shell back door entrance, attackers can then escalate and further compromise their target and network.</w:t>
      </w:r>
    </w:p>
    <w:p w14:paraId="1749F449" w14:textId="11619D09" w:rsidR="0058304D" w:rsidRDefault="0058304D" w:rsidP="0003243F">
      <w:pPr>
        <w:jc w:val="center"/>
        <w:rPr>
          <w:szCs w:val="24"/>
        </w:rPr>
      </w:pPr>
    </w:p>
    <w:p w14:paraId="3FB5EC59" w14:textId="77777777" w:rsidR="0058304D" w:rsidRDefault="0058304D" w:rsidP="0003243F">
      <w:pPr>
        <w:jc w:val="center"/>
        <w:rPr>
          <w:szCs w:val="24"/>
        </w:rPr>
      </w:pPr>
      <w:r>
        <w:rPr>
          <w:szCs w:val="24"/>
        </w:rPr>
        <w:br w:type="column"/>
      </w:r>
    </w:p>
    <w:p w14:paraId="7D56EC4F" w14:textId="21730E93" w:rsidR="003F6D6E" w:rsidRDefault="00D85544" w:rsidP="00D85544">
      <w:pPr>
        <w:pStyle w:val="Heading1"/>
        <w:tabs>
          <w:tab w:val="clear" w:pos="720"/>
        </w:tabs>
        <w:ind w:left="0" w:firstLine="0"/>
      </w:pPr>
      <w:bookmarkStart w:id="7" w:name="_Toc145876478"/>
      <w:r>
        <w:t>2.0</w:t>
      </w:r>
      <w:r w:rsidR="00AD5F38">
        <w:t xml:space="preserve">       </w:t>
      </w:r>
      <w:r w:rsidR="003F6D6E">
        <w:t xml:space="preserve">Introduction – </w:t>
      </w:r>
      <w:r w:rsidR="00AD5F38" w:rsidRPr="00AD5F38">
        <w:t>Credential Harvesting with SET</w:t>
      </w:r>
      <w:bookmarkEnd w:id="7"/>
    </w:p>
    <w:p w14:paraId="3FC8BDD1" w14:textId="477C622F" w:rsidR="008A2E10" w:rsidRPr="008A2E10" w:rsidRDefault="008A2E10" w:rsidP="008A2E10">
      <w:pPr>
        <w:spacing w:line="480" w:lineRule="auto"/>
        <w:ind w:left="0" w:firstLine="720"/>
      </w:pPr>
      <w:r>
        <w:t xml:space="preserve">In this attack, the focus is on using a man in the middle esq attack that emulates a real web domain as legit while feeding the data sent by the victim in plain text and unencrypted to the attacker.  This attack relies on creating a legit landing zone of popular sites, such as google.com, so the victim trusts the site.  On the other side, the attackers are creating a man-in-the-middle attack.  From this attack, attackers can either lead the victim to more malicious domains or send their information to the actual site, leaving them unaware of the attack that just occurred. </w:t>
      </w:r>
    </w:p>
    <w:p w14:paraId="2EDA7E72" w14:textId="77777777" w:rsidR="0058304D" w:rsidRDefault="0058304D" w:rsidP="0003243F">
      <w:pPr>
        <w:jc w:val="center"/>
        <w:rPr>
          <w:szCs w:val="24"/>
        </w:rPr>
      </w:pPr>
    </w:p>
    <w:p w14:paraId="1F4BF9C6" w14:textId="5287BD2C" w:rsidR="00341037" w:rsidRDefault="003F6D6E" w:rsidP="006F1887">
      <w:pPr>
        <w:pStyle w:val="Heading1"/>
        <w:tabs>
          <w:tab w:val="clear" w:pos="720"/>
        </w:tabs>
      </w:pPr>
      <w:r>
        <w:rPr>
          <w:szCs w:val="24"/>
        </w:rPr>
        <w:br w:type="column"/>
      </w:r>
      <w:bookmarkStart w:id="8" w:name="_Toc145876479"/>
      <w:r w:rsidR="00D85544">
        <w:lastRenderedPageBreak/>
        <w:t>2.1</w:t>
      </w:r>
      <w:r w:rsidR="006F1887">
        <w:tab/>
        <w:t xml:space="preserve"> Lab Results – </w:t>
      </w:r>
      <w:r w:rsidR="00AD5F38" w:rsidRPr="00AD5F38">
        <w:t>Credential Harvesting with SET</w:t>
      </w:r>
      <w:bookmarkEnd w:id="8"/>
    </w:p>
    <w:p w14:paraId="6CE7B999" w14:textId="2932FC94" w:rsidR="003E080B" w:rsidRDefault="003E080B" w:rsidP="003E080B"/>
    <w:p w14:paraId="3BAB42D1" w14:textId="77777777" w:rsidR="00B738DE" w:rsidRDefault="00B738DE" w:rsidP="003E080B"/>
    <w:p w14:paraId="0CF72257" w14:textId="2BA7C102" w:rsidR="00B738DE" w:rsidRDefault="00B738DE" w:rsidP="003E080B">
      <w:r w:rsidRPr="00B738DE">
        <w:drawing>
          <wp:inline distT="0" distB="0" distL="0" distR="0" wp14:anchorId="5DA44703" wp14:editId="02451D67">
            <wp:extent cx="5134692" cy="1943371"/>
            <wp:effectExtent l="0" t="0" r="8890" b="0"/>
            <wp:docPr id="1232874208" name="Picture 1" descr="A computer screen shot of a black and white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2874208" name="Picture 1" descr="A computer screen shot of a black and white screen&#10;&#10;Description automatically generated"/>
                    <pic:cNvPicPr/>
                  </pic:nvPicPr>
                  <pic:blipFill>
                    <a:blip r:embed="rId23"/>
                    <a:stretch>
                      <a:fillRect/>
                    </a:stretch>
                  </pic:blipFill>
                  <pic:spPr>
                    <a:xfrm>
                      <a:off x="0" y="0"/>
                      <a:ext cx="5134692" cy="1943371"/>
                    </a:xfrm>
                    <a:prstGeom prst="rect">
                      <a:avLst/>
                    </a:prstGeom>
                  </pic:spPr>
                </pic:pic>
              </a:graphicData>
            </a:graphic>
          </wp:inline>
        </w:drawing>
      </w:r>
    </w:p>
    <w:p w14:paraId="31E9413B" w14:textId="77777777" w:rsidR="00E07720" w:rsidRDefault="00E07720" w:rsidP="00E07720">
      <w:r>
        <w:t xml:space="preserve">Figure 2.0 – Change the </w:t>
      </w:r>
      <w:proofErr w:type="spellStart"/>
      <w:r>
        <w:t>etc</w:t>
      </w:r>
      <w:proofErr w:type="spellEnd"/>
      <w:r>
        <w:t>/hosts file to resolve home to google.com and google.com to home address.</w:t>
      </w:r>
    </w:p>
    <w:p w14:paraId="54C8AEDD" w14:textId="77777777" w:rsidR="00E07720" w:rsidRDefault="00E07720" w:rsidP="003E080B"/>
    <w:p w14:paraId="13653EC4" w14:textId="77777777" w:rsidR="00B738DE" w:rsidRDefault="00B738DE" w:rsidP="003E080B"/>
    <w:p w14:paraId="2C18B82A" w14:textId="5D71EAD2" w:rsidR="00B738DE" w:rsidRDefault="00B738DE" w:rsidP="003E080B">
      <w:r w:rsidRPr="00B738DE">
        <w:drawing>
          <wp:inline distT="0" distB="0" distL="0" distR="0" wp14:anchorId="764A6476" wp14:editId="1EFD0279">
            <wp:extent cx="6201640" cy="1695687"/>
            <wp:effectExtent l="0" t="0" r="0" b="0"/>
            <wp:docPr id="1010656159"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0656159" name="Picture 1" descr="A computer screen with white text&#10;&#10;Description automatically generated"/>
                    <pic:cNvPicPr/>
                  </pic:nvPicPr>
                  <pic:blipFill>
                    <a:blip r:embed="rId24"/>
                    <a:stretch>
                      <a:fillRect/>
                    </a:stretch>
                  </pic:blipFill>
                  <pic:spPr>
                    <a:xfrm>
                      <a:off x="0" y="0"/>
                      <a:ext cx="6201640" cy="1695687"/>
                    </a:xfrm>
                    <a:prstGeom prst="rect">
                      <a:avLst/>
                    </a:prstGeom>
                  </pic:spPr>
                </pic:pic>
              </a:graphicData>
            </a:graphic>
          </wp:inline>
        </w:drawing>
      </w:r>
    </w:p>
    <w:p w14:paraId="0BE7BB24" w14:textId="49EE6E1C" w:rsidR="00E07720" w:rsidRDefault="00E07720" w:rsidP="003E080B">
      <w:r>
        <w:t>Figure 2.1 – Ping google.com to verify it is resolving the host of home (127.0.0.1)</w:t>
      </w:r>
    </w:p>
    <w:p w14:paraId="27FDD0C1" w14:textId="77777777" w:rsidR="00B738DE" w:rsidRDefault="00B738DE" w:rsidP="003E080B"/>
    <w:p w14:paraId="22AB6363" w14:textId="222516FE" w:rsidR="00B738DE" w:rsidRDefault="00B738DE" w:rsidP="003E080B">
      <w:r w:rsidRPr="00B738DE">
        <w:lastRenderedPageBreak/>
        <w:drawing>
          <wp:inline distT="0" distB="0" distL="0" distR="0" wp14:anchorId="03EFCE44" wp14:editId="21C8BED4">
            <wp:extent cx="5229955" cy="4220164"/>
            <wp:effectExtent l="0" t="0" r="8890" b="9525"/>
            <wp:docPr id="67285980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2859805" name="Picture 1" descr="A screenshot of a computer program&#10;&#10;Description automatically generated"/>
                    <pic:cNvPicPr/>
                  </pic:nvPicPr>
                  <pic:blipFill>
                    <a:blip r:embed="rId25"/>
                    <a:stretch>
                      <a:fillRect/>
                    </a:stretch>
                  </pic:blipFill>
                  <pic:spPr>
                    <a:xfrm>
                      <a:off x="0" y="0"/>
                      <a:ext cx="5229955" cy="4220164"/>
                    </a:xfrm>
                    <a:prstGeom prst="rect">
                      <a:avLst/>
                    </a:prstGeom>
                  </pic:spPr>
                </pic:pic>
              </a:graphicData>
            </a:graphic>
          </wp:inline>
        </w:drawing>
      </w:r>
    </w:p>
    <w:p w14:paraId="1B8574E1" w14:textId="6A6C8E63" w:rsidR="00E07720" w:rsidRDefault="00E07720" w:rsidP="003E080B">
      <w:r>
        <w:t>Figure 2.2 – Load the SET tool to prepare our social engineering attack.</w:t>
      </w:r>
    </w:p>
    <w:p w14:paraId="7CBB280C" w14:textId="77777777" w:rsidR="00B738DE" w:rsidRDefault="00B738DE" w:rsidP="003E080B"/>
    <w:p w14:paraId="12370D3D" w14:textId="0B6A6796" w:rsidR="00B738DE" w:rsidRDefault="00B738DE" w:rsidP="003E080B">
      <w:r w:rsidRPr="00B738DE">
        <w:lastRenderedPageBreak/>
        <w:drawing>
          <wp:inline distT="0" distB="0" distL="0" distR="0" wp14:anchorId="0C14A928" wp14:editId="0FAA17D6">
            <wp:extent cx="4077269" cy="4029637"/>
            <wp:effectExtent l="0" t="0" r="0" b="9525"/>
            <wp:docPr id="133823904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8239049" name="Picture 1" descr="A screenshot of a computer program&#10;&#10;Description automatically generated"/>
                    <pic:cNvPicPr/>
                  </pic:nvPicPr>
                  <pic:blipFill>
                    <a:blip r:embed="rId26"/>
                    <a:stretch>
                      <a:fillRect/>
                    </a:stretch>
                  </pic:blipFill>
                  <pic:spPr>
                    <a:xfrm>
                      <a:off x="0" y="0"/>
                      <a:ext cx="4077269" cy="4029637"/>
                    </a:xfrm>
                    <a:prstGeom prst="rect">
                      <a:avLst/>
                    </a:prstGeom>
                  </pic:spPr>
                </pic:pic>
              </a:graphicData>
            </a:graphic>
          </wp:inline>
        </w:drawing>
      </w:r>
    </w:p>
    <w:p w14:paraId="26E1A43E" w14:textId="1F03D0AB" w:rsidR="00B738DE" w:rsidRDefault="00E07720" w:rsidP="00E07720">
      <w:r>
        <w:t>Figure 2.3 – Select a credential harvester attack method.</w:t>
      </w:r>
    </w:p>
    <w:p w14:paraId="0271BBF3" w14:textId="77777777" w:rsidR="00E07720" w:rsidRDefault="00E07720" w:rsidP="00E07720"/>
    <w:p w14:paraId="3C0F2924" w14:textId="69B4CA70" w:rsidR="00B738DE" w:rsidRDefault="00954A37" w:rsidP="003E080B">
      <w:r w:rsidRPr="00954A37">
        <w:lastRenderedPageBreak/>
        <w:drawing>
          <wp:inline distT="0" distB="0" distL="0" distR="0" wp14:anchorId="57C70E57" wp14:editId="0A7E0FC7">
            <wp:extent cx="6487430" cy="4753638"/>
            <wp:effectExtent l="0" t="0" r="8890" b="8890"/>
            <wp:docPr id="1636098802"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6098802" name="Picture 1" descr="A screenshot of a computer program&#10;&#10;Description automatically generated"/>
                    <pic:cNvPicPr/>
                  </pic:nvPicPr>
                  <pic:blipFill>
                    <a:blip r:embed="rId27"/>
                    <a:stretch>
                      <a:fillRect/>
                    </a:stretch>
                  </pic:blipFill>
                  <pic:spPr>
                    <a:xfrm>
                      <a:off x="0" y="0"/>
                      <a:ext cx="6487430" cy="4753638"/>
                    </a:xfrm>
                    <a:prstGeom prst="rect">
                      <a:avLst/>
                    </a:prstGeom>
                  </pic:spPr>
                </pic:pic>
              </a:graphicData>
            </a:graphic>
          </wp:inline>
        </w:drawing>
      </w:r>
    </w:p>
    <w:p w14:paraId="47EBD4CD" w14:textId="246B6131" w:rsidR="00954A37" w:rsidRDefault="00E07720" w:rsidP="003E080B">
      <w:r>
        <w:t xml:space="preserve">Figure 2.4 – Select using a web template to use as our front for the credential </w:t>
      </w:r>
      <w:proofErr w:type="gramStart"/>
      <w:r>
        <w:t>harvester</w:t>
      </w:r>
      <w:proofErr w:type="gramEnd"/>
    </w:p>
    <w:p w14:paraId="2AC50842" w14:textId="77777777" w:rsidR="00E07720" w:rsidRDefault="00E07720" w:rsidP="003E080B"/>
    <w:p w14:paraId="2F0486BB" w14:textId="3CC8B6A8" w:rsidR="00954A37" w:rsidRDefault="00954A37" w:rsidP="003E080B">
      <w:r w:rsidRPr="00954A37">
        <w:drawing>
          <wp:inline distT="0" distB="0" distL="0" distR="0" wp14:anchorId="7B1410F0" wp14:editId="2F3CC54E">
            <wp:extent cx="6200775" cy="872490"/>
            <wp:effectExtent l="0" t="0" r="9525" b="3810"/>
            <wp:docPr id="1600967647"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0967647" name="Picture 1" descr="A black background with white text&#10;&#10;Description automatically generated"/>
                    <pic:cNvPicPr/>
                  </pic:nvPicPr>
                  <pic:blipFill>
                    <a:blip r:embed="rId28"/>
                    <a:stretch>
                      <a:fillRect/>
                    </a:stretch>
                  </pic:blipFill>
                  <pic:spPr>
                    <a:xfrm>
                      <a:off x="0" y="0"/>
                      <a:ext cx="6200775" cy="872490"/>
                    </a:xfrm>
                    <a:prstGeom prst="rect">
                      <a:avLst/>
                    </a:prstGeom>
                  </pic:spPr>
                </pic:pic>
              </a:graphicData>
            </a:graphic>
          </wp:inline>
        </w:drawing>
      </w:r>
    </w:p>
    <w:p w14:paraId="527A7E3D" w14:textId="08808133" w:rsidR="00E07720" w:rsidRDefault="00E07720" w:rsidP="003E080B">
      <w:r>
        <w:t>Figure 2.5 – Make our home address the post back to feed the harvester information too.</w:t>
      </w:r>
    </w:p>
    <w:p w14:paraId="060905E1" w14:textId="77777777" w:rsidR="00905069" w:rsidRDefault="00905069" w:rsidP="003E080B"/>
    <w:p w14:paraId="7DC550BB" w14:textId="69B6C959" w:rsidR="00905069" w:rsidRDefault="00905069" w:rsidP="003E080B">
      <w:r w:rsidRPr="00905069">
        <w:lastRenderedPageBreak/>
        <w:drawing>
          <wp:inline distT="0" distB="0" distL="0" distR="0" wp14:anchorId="2457588A" wp14:editId="75F881C8">
            <wp:extent cx="6858000" cy="4466590"/>
            <wp:effectExtent l="0" t="0" r="0" b="0"/>
            <wp:docPr id="38565227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5652279" name="Picture 1" descr="A screenshot of a computer&#10;&#10;Description automatically generated"/>
                    <pic:cNvPicPr/>
                  </pic:nvPicPr>
                  <pic:blipFill>
                    <a:blip r:embed="rId29"/>
                    <a:stretch>
                      <a:fillRect/>
                    </a:stretch>
                  </pic:blipFill>
                  <pic:spPr>
                    <a:xfrm>
                      <a:off x="0" y="0"/>
                      <a:ext cx="6858000" cy="4466590"/>
                    </a:xfrm>
                    <a:prstGeom prst="rect">
                      <a:avLst/>
                    </a:prstGeom>
                  </pic:spPr>
                </pic:pic>
              </a:graphicData>
            </a:graphic>
          </wp:inline>
        </w:drawing>
      </w:r>
    </w:p>
    <w:p w14:paraId="31A94299" w14:textId="7CDD7134" w:rsidR="00905069" w:rsidRDefault="00E07720" w:rsidP="003E080B">
      <w:r>
        <w:t>Figure 2.6 – Use google.com as our templated web front for our attack.</w:t>
      </w:r>
    </w:p>
    <w:p w14:paraId="5B16B8F8" w14:textId="77777777" w:rsidR="00E07720" w:rsidRDefault="00E07720" w:rsidP="003E080B"/>
    <w:p w14:paraId="75E0D973" w14:textId="6E857FB7" w:rsidR="00905069" w:rsidRDefault="00905069" w:rsidP="003E080B">
      <w:r w:rsidRPr="00905069">
        <w:lastRenderedPageBreak/>
        <w:drawing>
          <wp:inline distT="0" distB="0" distL="0" distR="0" wp14:anchorId="12817396" wp14:editId="5CAE8A32">
            <wp:extent cx="6858000" cy="4547235"/>
            <wp:effectExtent l="0" t="0" r="0" b="5715"/>
            <wp:docPr id="22706120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061205" name="Picture 1" descr="A screenshot of a computer&#10;&#10;Description automatically generated"/>
                    <pic:cNvPicPr/>
                  </pic:nvPicPr>
                  <pic:blipFill>
                    <a:blip r:embed="rId30"/>
                    <a:stretch>
                      <a:fillRect/>
                    </a:stretch>
                  </pic:blipFill>
                  <pic:spPr>
                    <a:xfrm>
                      <a:off x="0" y="0"/>
                      <a:ext cx="6858000" cy="4547235"/>
                    </a:xfrm>
                    <a:prstGeom prst="rect">
                      <a:avLst/>
                    </a:prstGeom>
                  </pic:spPr>
                </pic:pic>
              </a:graphicData>
            </a:graphic>
          </wp:inline>
        </w:drawing>
      </w:r>
    </w:p>
    <w:p w14:paraId="0DBDC66B" w14:textId="7A35AB2E" w:rsidR="00905069" w:rsidRDefault="00153D09" w:rsidP="003E080B">
      <w:r>
        <w:t xml:space="preserve">Figure 2.7 – Use the victims console to see that the google website loads identical to the actual google.com web </w:t>
      </w:r>
      <w:proofErr w:type="spellStart"/>
      <w:r>
        <w:t>ui</w:t>
      </w:r>
      <w:proofErr w:type="spellEnd"/>
      <w:r>
        <w:t>.</w:t>
      </w:r>
    </w:p>
    <w:p w14:paraId="0E2DF38D" w14:textId="77777777" w:rsidR="00153D09" w:rsidRDefault="00153D09" w:rsidP="003E080B"/>
    <w:p w14:paraId="57842B4C" w14:textId="70DE549E" w:rsidR="00905069" w:rsidRDefault="00905069" w:rsidP="003E080B">
      <w:r w:rsidRPr="00905069">
        <w:lastRenderedPageBreak/>
        <w:drawing>
          <wp:inline distT="0" distB="0" distL="0" distR="0" wp14:anchorId="1C6134E6" wp14:editId="58372D00">
            <wp:extent cx="3524742" cy="4639322"/>
            <wp:effectExtent l="0" t="0" r="0" b="0"/>
            <wp:docPr id="1116670776"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6670776" name="Picture 1" descr="A screen shot of a computer&#10;&#10;Description automatically generated"/>
                    <pic:cNvPicPr/>
                  </pic:nvPicPr>
                  <pic:blipFill>
                    <a:blip r:embed="rId31"/>
                    <a:stretch>
                      <a:fillRect/>
                    </a:stretch>
                  </pic:blipFill>
                  <pic:spPr>
                    <a:xfrm>
                      <a:off x="0" y="0"/>
                      <a:ext cx="3524742" cy="4639322"/>
                    </a:xfrm>
                    <a:prstGeom prst="rect">
                      <a:avLst/>
                    </a:prstGeom>
                  </pic:spPr>
                </pic:pic>
              </a:graphicData>
            </a:graphic>
          </wp:inline>
        </w:drawing>
      </w:r>
    </w:p>
    <w:p w14:paraId="577B72AA" w14:textId="5BA49387" w:rsidR="00153D09" w:rsidRDefault="00153D09" w:rsidP="003E080B">
      <w:r>
        <w:t>Figure 2.8 – After the victim enters their information, all that data is sent in plaintext to our host where we can view the captured data with no encryption.  Our credential social engineering tool has been successful.</w:t>
      </w:r>
    </w:p>
    <w:p w14:paraId="08076288" w14:textId="77777777" w:rsidR="008D26BE" w:rsidRDefault="008D26BE" w:rsidP="003E080B"/>
    <w:p w14:paraId="6C25B66B" w14:textId="77777777" w:rsidR="00905069" w:rsidRDefault="00905069" w:rsidP="003E080B"/>
    <w:p w14:paraId="4CA44FD4" w14:textId="77777777" w:rsidR="00905069" w:rsidRDefault="00905069" w:rsidP="003E080B"/>
    <w:p w14:paraId="070B28F1" w14:textId="77777777" w:rsidR="00954A37" w:rsidRDefault="00954A37" w:rsidP="003E080B"/>
    <w:p w14:paraId="56D25672" w14:textId="77777777" w:rsidR="00954A37" w:rsidRDefault="00954A37" w:rsidP="003E080B"/>
    <w:p w14:paraId="4176575F" w14:textId="77777777" w:rsidR="00B738DE" w:rsidRDefault="00B738DE" w:rsidP="003E080B"/>
    <w:p w14:paraId="243873F1" w14:textId="77777777" w:rsidR="00B738DE" w:rsidRPr="003E080B" w:rsidRDefault="00B738DE" w:rsidP="003E080B"/>
    <w:p w14:paraId="0E6A26F6" w14:textId="77777777" w:rsidR="006F1887" w:rsidRDefault="00341037" w:rsidP="006F1887">
      <w:pPr>
        <w:pStyle w:val="Heading1"/>
        <w:tabs>
          <w:tab w:val="clear" w:pos="720"/>
        </w:tabs>
      </w:pPr>
      <w:r>
        <w:br w:type="column"/>
      </w:r>
    </w:p>
    <w:p w14:paraId="17DF8F37" w14:textId="56FBF5A0" w:rsidR="00041D04" w:rsidRDefault="00D85544" w:rsidP="00DB6DD0">
      <w:pPr>
        <w:pStyle w:val="Heading1"/>
        <w:tabs>
          <w:tab w:val="clear" w:pos="720"/>
        </w:tabs>
      </w:pPr>
      <w:bookmarkStart w:id="9" w:name="_Toc145876480"/>
      <w:r>
        <w:t>2.2</w:t>
      </w:r>
      <w:r w:rsidR="00041D04">
        <w:t xml:space="preserve"> </w:t>
      </w:r>
      <w:r w:rsidR="00041D04">
        <w:tab/>
      </w:r>
      <w:r w:rsidR="00DB6DD0">
        <w:t xml:space="preserve">Technical Review – </w:t>
      </w:r>
      <w:r w:rsidR="00AD5F38" w:rsidRPr="00AD5F38">
        <w:t>Credential Harvesting with SET</w:t>
      </w:r>
      <w:bookmarkEnd w:id="9"/>
    </w:p>
    <w:p w14:paraId="27EF2989" w14:textId="2B89C0B7" w:rsidR="00057C7F" w:rsidRPr="00057C7F" w:rsidRDefault="00057C7F" w:rsidP="00057C7F">
      <w:pPr>
        <w:spacing w:line="480" w:lineRule="auto"/>
        <w:ind w:left="0" w:firstLine="720"/>
      </w:pPr>
      <w:r>
        <w:t>In this attack, through the usage of SET attackers can create a resolution of a popular domain resolve to their own home address.  Once the host files are properly configured, attackers then use predesigned templates of popular sites such as google to have the victim tricked into thinking they are on the actual google site.  A more popular version of these types of social engineering is creating open Wi-Fi connections using a pineapple for example.  Like a SET attack, the attackers act as a man in the middle intercepting the packets being sent over an insecure http connection.  Once they get the information, attackers can either ignore the call or forward it to the actual site, allowing them to keep the victim confused and continue the attack as it looks like a legitimate call and response.</w:t>
      </w:r>
    </w:p>
    <w:p w14:paraId="7EC4FB47" w14:textId="041770AF" w:rsidR="00AD5F38" w:rsidRPr="00AD5F38" w:rsidRDefault="00AD5F38" w:rsidP="00AD5F38">
      <w:pPr>
        <w:ind w:left="0"/>
        <w:rPr>
          <w:szCs w:val="24"/>
        </w:rPr>
      </w:pPr>
    </w:p>
    <w:p w14:paraId="65E8BEFD" w14:textId="77777777" w:rsidR="00AD5F38" w:rsidRDefault="00AD5F38" w:rsidP="00AD5F38">
      <w:pPr>
        <w:jc w:val="center"/>
        <w:rPr>
          <w:szCs w:val="24"/>
        </w:rPr>
      </w:pPr>
    </w:p>
    <w:p w14:paraId="2CF3D4D7" w14:textId="77777777" w:rsidR="00AD5F38" w:rsidRDefault="00AD5F38" w:rsidP="00AD5F38">
      <w:pPr>
        <w:jc w:val="center"/>
        <w:rPr>
          <w:szCs w:val="24"/>
        </w:rPr>
      </w:pPr>
      <w:r>
        <w:rPr>
          <w:szCs w:val="24"/>
        </w:rPr>
        <w:br w:type="column"/>
      </w:r>
    </w:p>
    <w:p w14:paraId="21390949" w14:textId="0047E1F5" w:rsidR="00AD5F38" w:rsidRDefault="00D85544" w:rsidP="00AD5F38">
      <w:pPr>
        <w:pStyle w:val="Heading1"/>
        <w:tabs>
          <w:tab w:val="clear" w:pos="720"/>
        </w:tabs>
      </w:pPr>
      <w:bookmarkStart w:id="10" w:name="_Toc145876481"/>
      <w:r>
        <w:t>3.0</w:t>
      </w:r>
      <w:r w:rsidR="00AD5F38">
        <w:t xml:space="preserve">       Introduction – </w:t>
      </w:r>
      <w:r w:rsidR="006D7673" w:rsidRPr="006D7673">
        <w:t>SQL Injection Chained Exploitation</w:t>
      </w:r>
      <w:bookmarkEnd w:id="10"/>
    </w:p>
    <w:p w14:paraId="5A63418D" w14:textId="69768AF4" w:rsidR="006638A1" w:rsidRPr="006638A1" w:rsidRDefault="00B8091E" w:rsidP="00B8091E">
      <w:pPr>
        <w:spacing w:line="480" w:lineRule="auto"/>
        <w:ind w:left="0"/>
      </w:pPr>
      <w:r>
        <w:tab/>
        <w:t xml:space="preserve">In this attack, an insecure </w:t>
      </w:r>
      <w:proofErr w:type="spellStart"/>
      <w:r>
        <w:t>php</w:t>
      </w:r>
      <w:proofErr w:type="spellEnd"/>
      <w:r>
        <w:t xml:space="preserve"> application is set up with a MySQL backend.  Through the lack of controls and restrictions on what queries can be completed on the search, attackers can inject SQL statements to query the table.  This bypass lets attackers send SQL commands directly to the database, exposing the ability to see data and other hidden information.  The lack of checks in place to eliminate illegal chars or query lengths is the primary entry point for a possible SQL injection.</w:t>
      </w:r>
    </w:p>
    <w:p w14:paraId="2425EC72" w14:textId="77777777" w:rsidR="00AD5F38" w:rsidRDefault="00AD5F38" w:rsidP="00AD5F38">
      <w:pPr>
        <w:jc w:val="center"/>
        <w:rPr>
          <w:szCs w:val="24"/>
        </w:rPr>
      </w:pPr>
    </w:p>
    <w:p w14:paraId="5DEC8A5C" w14:textId="02A09DF3" w:rsidR="00AD5F38" w:rsidRDefault="00AD5F38" w:rsidP="00AD5F38">
      <w:pPr>
        <w:pStyle w:val="Heading1"/>
        <w:tabs>
          <w:tab w:val="clear" w:pos="720"/>
        </w:tabs>
      </w:pPr>
      <w:r>
        <w:rPr>
          <w:szCs w:val="24"/>
        </w:rPr>
        <w:br w:type="column"/>
      </w:r>
      <w:bookmarkStart w:id="11" w:name="_Toc145876482"/>
      <w:r w:rsidR="00D85544">
        <w:lastRenderedPageBreak/>
        <w:t>3.1</w:t>
      </w:r>
      <w:r>
        <w:tab/>
        <w:t xml:space="preserve"> Lab Results – </w:t>
      </w:r>
      <w:r w:rsidR="006D7673" w:rsidRPr="006D7673">
        <w:t>SQL Injection Chained Exploitation</w:t>
      </w:r>
      <w:bookmarkEnd w:id="11"/>
    </w:p>
    <w:p w14:paraId="570B02EB" w14:textId="77777777" w:rsidR="00E5761F" w:rsidRDefault="00E5761F" w:rsidP="00E5761F"/>
    <w:p w14:paraId="16EA28DE" w14:textId="6D784DB5" w:rsidR="00E5761F" w:rsidRDefault="00E5761F" w:rsidP="00E5761F">
      <w:r w:rsidRPr="00E5761F">
        <w:drawing>
          <wp:inline distT="0" distB="0" distL="0" distR="0" wp14:anchorId="3B49F8F6" wp14:editId="1FE0D7E6">
            <wp:extent cx="5353797" cy="4143953"/>
            <wp:effectExtent l="0" t="0" r="0" b="9525"/>
            <wp:docPr id="186349864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3498641" name="Picture 1" descr="A screenshot of a computer&#10;&#10;Description automatically generated"/>
                    <pic:cNvPicPr/>
                  </pic:nvPicPr>
                  <pic:blipFill>
                    <a:blip r:embed="rId32"/>
                    <a:stretch>
                      <a:fillRect/>
                    </a:stretch>
                  </pic:blipFill>
                  <pic:spPr>
                    <a:xfrm>
                      <a:off x="0" y="0"/>
                      <a:ext cx="5353797" cy="4143953"/>
                    </a:xfrm>
                    <a:prstGeom prst="rect">
                      <a:avLst/>
                    </a:prstGeom>
                  </pic:spPr>
                </pic:pic>
              </a:graphicData>
            </a:graphic>
          </wp:inline>
        </w:drawing>
      </w:r>
    </w:p>
    <w:p w14:paraId="6273CEC7" w14:textId="3B58799B" w:rsidR="00A66F09" w:rsidRDefault="00A66F09" w:rsidP="00E5761F">
      <w:r>
        <w:t xml:space="preserve">Figure 3.0 – Load up the </w:t>
      </w:r>
      <w:proofErr w:type="spellStart"/>
      <w:r>
        <w:t>bWAPP</w:t>
      </w:r>
      <w:proofErr w:type="spellEnd"/>
      <w:r>
        <w:t xml:space="preserve"> web application to do our SQL testing against.</w:t>
      </w:r>
    </w:p>
    <w:p w14:paraId="6FC459CD" w14:textId="77777777" w:rsidR="00E5761F" w:rsidRDefault="00E5761F" w:rsidP="00E5761F"/>
    <w:p w14:paraId="143D62C6" w14:textId="70ECA7B4" w:rsidR="00E5761F" w:rsidRDefault="00E5761F" w:rsidP="00E5761F">
      <w:r w:rsidRPr="00E5761F">
        <w:lastRenderedPageBreak/>
        <w:drawing>
          <wp:inline distT="0" distB="0" distL="0" distR="0" wp14:anchorId="41EA8CFE" wp14:editId="5E2FCCB4">
            <wp:extent cx="6096851" cy="4382112"/>
            <wp:effectExtent l="0" t="0" r="0" b="0"/>
            <wp:docPr id="31249657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496579" name="Picture 1" descr="A screenshot of a computer program&#10;&#10;Description automatically generated"/>
                    <pic:cNvPicPr/>
                  </pic:nvPicPr>
                  <pic:blipFill>
                    <a:blip r:embed="rId33"/>
                    <a:stretch>
                      <a:fillRect/>
                    </a:stretch>
                  </pic:blipFill>
                  <pic:spPr>
                    <a:xfrm>
                      <a:off x="0" y="0"/>
                      <a:ext cx="6096851" cy="4382112"/>
                    </a:xfrm>
                    <a:prstGeom prst="rect">
                      <a:avLst/>
                    </a:prstGeom>
                  </pic:spPr>
                </pic:pic>
              </a:graphicData>
            </a:graphic>
          </wp:inline>
        </w:drawing>
      </w:r>
    </w:p>
    <w:p w14:paraId="5771E905" w14:textId="06193FC9" w:rsidR="00E5761F" w:rsidRDefault="00A66F09" w:rsidP="00E5761F">
      <w:r>
        <w:t>Figure 3.1- Load attack SQL injection through REST API – Post/Search</w:t>
      </w:r>
    </w:p>
    <w:p w14:paraId="0F779FB8" w14:textId="2D74A290" w:rsidR="00E5761F" w:rsidRDefault="00E5761F" w:rsidP="00E5761F">
      <w:r w:rsidRPr="00E5761F">
        <w:lastRenderedPageBreak/>
        <w:drawing>
          <wp:inline distT="0" distB="0" distL="0" distR="0" wp14:anchorId="6E8D45AD" wp14:editId="0D9E8E41">
            <wp:extent cx="6858000" cy="3742055"/>
            <wp:effectExtent l="0" t="0" r="0" b="0"/>
            <wp:docPr id="927018428"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7018428" name="Picture 1" descr="A screenshot of a computer program&#10;&#10;Description automatically generated"/>
                    <pic:cNvPicPr/>
                  </pic:nvPicPr>
                  <pic:blipFill>
                    <a:blip r:embed="rId34"/>
                    <a:stretch>
                      <a:fillRect/>
                    </a:stretch>
                  </pic:blipFill>
                  <pic:spPr>
                    <a:xfrm>
                      <a:off x="0" y="0"/>
                      <a:ext cx="6858000" cy="3742055"/>
                    </a:xfrm>
                    <a:prstGeom prst="rect">
                      <a:avLst/>
                    </a:prstGeom>
                  </pic:spPr>
                </pic:pic>
              </a:graphicData>
            </a:graphic>
          </wp:inline>
        </w:drawing>
      </w:r>
    </w:p>
    <w:p w14:paraId="7B75D653" w14:textId="3ADEA65B" w:rsidR="00E5761F" w:rsidRDefault="00A66F09" w:rsidP="00E5761F">
      <w:r>
        <w:t xml:space="preserve">Figure 3.2 – </w:t>
      </w:r>
      <w:proofErr w:type="gramStart"/>
      <w:r>
        <w:t>Execution</w:t>
      </w:r>
      <w:proofErr w:type="gramEnd"/>
      <w:r>
        <w:t xml:space="preserve"> a basic SQL injection query using # and seeing the 7 columns.</w:t>
      </w:r>
    </w:p>
    <w:p w14:paraId="46F57B0B" w14:textId="77777777" w:rsidR="00A66F09" w:rsidRDefault="00A66F09" w:rsidP="00E5761F"/>
    <w:p w14:paraId="4F702DC7" w14:textId="049E6C3E" w:rsidR="00E5761F" w:rsidRDefault="00E5761F" w:rsidP="00E5761F">
      <w:r w:rsidRPr="00E5761F">
        <w:drawing>
          <wp:inline distT="0" distB="0" distL="0" distR="0" wp14:anchorId="4CAB3A26" wp14:editId="69B6576F">
            <wp:extent cx="6858000" cy="2911475"/>
            <wp:effectExtent l="0" t="0" r="0" b="3175"/>
            <wp:docPr id="155563316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5633161" name="Picture 1" descr="A screenshot of a computer&#10;&#10;Description automatically generated"/>
                    <pic:cNvPicPr/>
                  </pic:nvPicPr>
                  <pic:blipFill>
                    <a:blip r:embed="rId35"/>
                    <a:stretch>
                      <a:fillRect/>
                    </a:stretch>
                  </pic:blipFill>
                  <pic:spPr>
                    <a:xfrm>
                      <a:off x="0" y="0"/>
                      <a:ext cx="6858000" cy="2911475"/>
                    </a:xfrm>
                    <a:prstGeom prst="rect">
                      <a:avLst/>
                    </a:prstGeom>
                  </pic:spPr>
                </pic:pic>
              </a:graphicData>
            </a:graphic>
          </wp:inline>
        </w:drawing>
      </w:r>
    </w:p>
    <w:p w14:paraId="5FD8126C" w14:textId="5861CC12" w:rsidR="00E5761F" w:rsidRDefault="00A66F09" w:rsidP="00E5761F">
      <w:r>
        <w:t xml:space="preserve">Figure 3.3 – When changing from 7 to 8 columns, we see there is an order clause. This tells us there </w:t>
      </w:r>
      <w:proofErr w:type="gramStart"/>
      <w:r>
        <w:t>is</w:t>
      </w:r>
      <w:proofErr w:type="gramEnd"/>
      <w:r>
        <w:t xml:space="preserve"> only 7 columns in the database.</w:t>
      </w:r>
    </w:p>
    <w:p w14:paraId="3302AF71" w14:textId="77777777" w:rsidR="00A66F09" w:rsidRDefault="00A66F09" w:rsidP="00E5761F"/>
    <w:p w14:paraId="7CB05A38" w14:textId="41EE0C96" w:rsidR="00E5761F" w:rsidRDefault="00984AFB" w:rsidP="00E5761F">
      <w:r w:rsidRPr="00984AFB">
        <w:lastRenderedPageBreak/>
        <w:drawing>
          <wp:inline distT="0" distB="0" distL="0" distR="0" wp14:anchorId="6465B6B3" wp14:editId="61D2F975">
            <wp:extent cx="6858000" cy="3611880"/>
            <wp:effectExtent l="0" t="0" r="0" b="7620"/>
            <wp:docPr id="166786005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7860051" name="Picture 1" descr="A screenshot of a computer&#10;&#10;Description automatically generated"/>
                    <pic:cNvPicPr/>
                  </pic:nvPicPr>
                  <pic:blipFill>
                    <a:blip r:embed="rId36"/>
                    <a:stretch>
                      <a:fillRect/>
                    </a:stretch>
                  </pic:blipFill>
                  <pic:spPr>
                    <a:xfrm>
                      <a:off x="0" y="0"/>
                      <a:ext cx="6858000" cy="3611880"/>
                    </a:xfrm>
                    <a:prstGeom prst="rect">
                      <a:avLst/>
                    </a:prstGeom>
                  </pic:spPr>
                </pic:pic>
              </a:graphicData>
            </a:graphic>
          </wp:inline>
        </w:drawing>
      </w:r>
    </w:p>
    <w:p w14:paraId="0E316E71" w14:textId="79134EDB" w:rsidR="00984AFB" w:rsidRDefault="00A66F09" w:rsidP="00A66F09">
      <w:r>
        <w:t>Figure 3.4 – Execute SQL injection [</w:t>
      </w:r>
      <w:r w:rsidR="00984AFB" w:rsidRPr="00984AFB">
        <w:t>' union select 1,2,3,4,5,6,7#</w:t>
      </w:r>
      <w:r>
        <w:t>], we can see the creating a union between the 7 columns returned.</w:t>
      </w:r>
    </w:p>
    <w:p w14:paraId="0301EBDE" w14:textId="77777777" w:rsidR="00984AFB" w:rsidRDefault="00984AFB" w:rsidP="00E5761F"/>
    <w:p w14:paraId="67E8EB91" w14:textId="77777777" w:rsidR="00984AFB" w:rsidRDefault="00984AFB" w:rsidP="00E5761F"/>
    <w:p w14:paraId="7C71B94E" w14:textId="0B225FFF" w:rsidR="00984AFB" w:rsidRDefault="00984AFB" w:rsidP="00E5761F">
      <w:r w:rsidRPr="00984AFB">
        <w:drawing>
          <wp:inline distT="0" distB="0" distL="0" distR="0" wp14:anchorId="40C967A5" wp14:editId="74EA2C60">
            <wp:extent cx="6696075" cy="2582545"/>
            <wp:effectExtent l="0" t="0" r="9525" b="8255"/>
            <wp:docPr id="198976764" name="Picture 1" descr="A computer screen 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76764" name="Picture 1" descr="A computer screen shot of text&#10;&#10;Description automatically generated"/>
                    <pic:cNvPicPr/>
                  </pic:nvPicPr>
                  <pic:blipFill>
                    <a:blip r:embed="rId37"/>
                    <a:stretch>
                      <a:fillRect/>
                    </a:stretch>
                  </pic:blipFill>
                  <pic:spPr>
                    <a:xfrm>
                      <a:off x="0" y="0"/>
                      <a:ext cx="6696075" cy="2582545"/>
                    </a:xfrm>
                    <a:prstGeom prst="rect">
                      <a:avLst/>
                    </a:prstGeom>
                  </pic:spPr>
                </pic:pic>
              </a:graphicData>
            </a:graphic>
          </wp:inline>
        </w:drawing>
      </w:r>
    </w:p>
    <w:p w14:paraId="51071AA3" w14:textId="5F17C033" w:rsidR="00984AFB" w:rsidRDefault="00A66F09" w:rsidP="00E5761F">
      <w:r>
        <w:t>Figure 3.5 – Execute SQL injection [</w:t>
      </w:r>
      <w:r w:rsidR="00984AFB" w:rsidRPr="00984AFB">
        <w:t xml:space="preserve">' and 1=2 union select </w:t>
      </w:r>
      <w:proofErr w:type="gramStart"/>
      <w:r w:rsidR="00984AFB" w:rsidRPr="00984AFB">
        <w:t>1,database</w:t>
      </w:r>
      <w:proofErr w:type="gramEnd"/>
      <w:r w:rsidR="00984AFB" w:rsidRPr="00984AFB">
        <w:t>(),3,4,5,6,7#</w:t>
      </w:r>
      <w:r>
        <w:t>], this creates a return of databases that are false based on union selection and 1=2 (false).</w:t>
      </w:r>
    </w:p>
    <w:p w14:paraId="1C98B802" w14:textId="77777777" w:rsidR="009A350D" w:rsidRDefault="009A350D" w:rsidP="00E5761F"/>
    <w:p w14:paraId="57CD7D3A" w14:textId="77777777" w:rsidR="009A350D" w:rsidRDefault="009A350D" w:rsidP="00E5761F"/>
    <w:p w14:paraId="0E301709" w14:textId="6764A40D" w:rsidR="009A350D" w:rsidRDefault="009A350D" w:rsidP="00E5761F">
      <w:r w:rsidRPr="009A350D">
        <w:lastRenderedPageBreak/>
        <w:drawing>
          <wp:inline distT="0" distB="0" distL="0" distR="0" wp14:anchorId="1AF682A8" wp14:editId="6631DD27">
            <wp:extent cx="6858000" cy="3536950"/>
            <wp:effectExtent l="0" t="0" r="0" b="6350"/>
            <wp:docPr id="1536700788" name="Picture 1" descr="A computer screen 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6700788" name="Picture 1" descr="A computer screen shot of a black screen&#10;&#10;Description automatically generated"/>
                    <pic:cNvPicPr/>
                  </pic:nvPicPr>
                  <pic:blipFill>
                    <a:blip r:embed="rId38"/>
                    <a:stretch>
                      <a:fillRect/>
                    </a:stretch>
                  </pic:blipFill>
                  <pic:spPr>
                    <a:xfrm>
                      <a:off x="0" y="0"/>
                      <a:ext cx="6858000" cy="3536950"/>
                    </a:xfrm>
                    <a:prstGeom prst="rect">
                      <a:avLst/>
                    </a:prstGeom>
                  </pic:spPr>
                </pic:pic>
              </a:graphicData>
            </a:graphic>
          </wp:inline>
        </w:drawing>
      </w:r>
    </w:p>
    <w:p w14:paraId="5189D5EA" w14:textId="533FFA33" w:rsidR="009A350D" w:rsidRDefault="00A66F09" w:rsidP="00E5761F">
      <w:r>
        <w:t>Figure 3.6 – Execute SQL injection [</w:t>
      </w:r>
      <w:r w:rsidR="009A350D" w:rsidRPr="009A350D">
        <w:t xml:space="preserve">' and 1=2 union select </w:t>
      </w:r>
      <w:proofErr w:type="gramStart"/>
      <w:r w:rsidR="009A350D" w:rsidRPr="009A350D">
        <w:t>1,table</w:t>
      </w:r>
      <w:proofErr w:type="gramEnd"/>
      <w:r w:rsidR="009A350D" w:rsidRPr="009A350D">
        <w:t xml:space="preserve">_schema,table_name,4,5,6,7 from </w:t>
      </w:r>
      <w:proofErr w:type="spellStart"/>
      <w:r w:rsidR="009A350D" w:rsidRPr="009A350D">
        <w:t>information_schema.tables</w:t>
      </w:r>
      <w:proofErr w:type="spellEnd"/>
      <w:r w:rsidR="009A350D" w:rsidRPr="009A350D">
        <w:t xml:space="preserve"> where </w:t>
      </w:r>
      <w:proofErr w:type="spellStart"/>
      <w:r w:rsidR="009A350D" w:rsidRPr="009A350D">
        <w:t>table_schema</w:t>
      </w:r>
      <w:proofErr w:type="spellEnd"/>
      <w:r w:rsidR="009A350D" w:rsidRPr="009A350D">
        <w:t xml:space="preserve"> = '</w:t>
      </w:r>
      <w:proofErr w:type="spellStart"/>
      <w:r w:rsidR="009A350D" w:rsidRPr="009A350D">
        <w:t>bWAPP</w:t>
      </w:r>
      <w:proofErr w:type="spellEnd"/>
      <w:r w:rsidR="009A350D" w:rsidRPr="009A350D">
        <w:t>'#</w:t>
      </w:r>
      <w:r>
        <w:t xml:space="preserve">], this returns the table names for the table schema </w:t>
      </w:r>
      <w:proofErr w:type="spellStart"/>
      <w:r>
        <w:t>bWAPP</w:t>
      </w:r>
      <w:proofErr w:type="spellEnd"/>
      <w:r w:rsidR="00D16FB9">
        <w:t>.</w:t>
      </w:r>
    </w:p>
    <w:p w14:paraId="2908FC96" w14:textId="77777777" w:rsidR="009A350D" w:rsidRDefault="009A350D" w:rsidP="00E5761F"/>
    <w:p w14:paraId="13A36D00" w14:textId="77777777" w:rsidR="009A350D" w:rsidRDefault="009A350D" w:rsidP="00E5761F"/>
    <w:p w14:paraId="3B1CC7B2" w14:textId="323FDE1B" w:rsidR="009A350D" w:rsidRDefault="009A350D" w:rsidP="00E5761F">
      <w:r w:rsidRPr="009A350D">
        <w:lastRenderedPageBreak/>
        <w:drawing>
          <wp:inline distT="0" distB="0" distL="0" distR="0" wp14:anchorId="573884AE" wp14:editId="1047D6C3">
            <wp:extent cx="6448425" cy="4275455"/>
            <wp:effectExtent l="0" t="0" r="9525" b="0"/>
            <wp:docPr id="1266280379" name="Picture 1" descr="A computer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6280379" name="Picture 1" descr="A computer screen shot of a computer&#10;&#10;Description automatically generated"/>
                    <pic:cNvPicPr/>
                  </pic:nvPicPr>
                  <pic:blipFill>
                    <a:blip r:embed="rId39"/>
                    <a:stretch>
                      <a:fillRect/>
                    </a:stretch>
                  </pic:blipFill>
                  <pic:spPr>
                    <a:xfrm>
                      <a:off x="0" y="0"/>
                      <a:ext cx="6448425" cy="4275455"/>
                    </a:xfrm>
                    <a:prstGeom prst="rect">
                      <a:avLst/>
                    </a:prstGeom>
                  </pic:spPr>
                </pic:pic>
              </a:graphicData>
            </a:graphic>
          </wp:inline>
        </w:drawing>
      </w:r>
    </w:p>
    <w:p w14:paraId="75313292" w14:textId="65A49BB9" w:rsidR="009A350D" w:rsidRDefault="00D16FB9" w:rsidP="00E5761F">
      <w:r>
        <w:t>Figure 3.7 – Execute SQL injection [</w:t>
      </w:r>
      <w:r w:rsidR="009A350D" w:rsidRPr="009A350D">
        <w:t xml:space="preserve">' and 1=2 union select </w:t>
      </w:r>
      <w:proofErr w:type="gramStart"/>
      <w:r w:rsidR="009A350D" w:rsidRPr="009A350D">
        <w:t>1,table</w:t>
      </w:r>
      <w:proofErr w:type="gramEnd"/>
      <w:r w:rsidR="009A350D" w:rsidRPr="009A350D">
        <w:t xml:space="preserve">_name, column_name,4,5,6,7 from </w:t>
      </w:r>
      <w:proofErr w:type="spellStart"/>
      <w:r w:rsidR="009A350D" w:rsidRPr="009A350D">
        <w:t>information_schema.columns</w:t>
      </w:r>
      <w:proofErr w:type="spellEnd"/>
      <w:r w:rsidR="009A350D" w:rsidRPr="009A350D">
        <w:t xml:space="preserve"> where </w:t>
      </w:r>
      <w:proofErr w:type="spellStart"/>
      <w:r w:rsidR="009A350D" w:rsidRPr="009A350D">
        <w:t>table_schema</w:t>
      </w:r>
      <w:proofErr w:type="spellEnd"/>
      <w:r w:rsidR="009A350D" w:rsidRPr="009A350D">
        <w:t xml:space="preserve"> = '</w:t>
      </w:r>
      <w:proofErr w:type="spellStart"/>
      <w:r w:rsidR="009A350D" w:rsidRPr="009A350D">
        <w:t>bWAPP</w:t>
      </w:r>
      <w:proofErr w:type="spellEnd"/>
      <w:r w:rsidR="009A350D" w:rsidRPr="009A350D">
        <w:t xml:space="preserve">' and </w:t>
      </w:r>
      <w:proofErr w:type="spellStart"/>
      <w:r w:rsidR="009A350D" w:rsidRPr="009A350D">
        <w:t>table_name</w:t>
      </w:r>
      <w:proofErr w:type="spellEnd"/>
      <w:r w:rsidR="009A350D" w:rsidRPr="009A350D">
        <w:t xml:space="preserve"> = 'users'#</w:t>
      </w:r>
      <w:r>
        <w:t>] to return the column headers for the table users.</w:t>
      </w:r>
    </w:p>
    <w:p w14:paraId="30FC91DA" w14:textId="77777777" w:rsidR="009A350D" w:rsidRDefault="009A350D" w:rsidP="00E5761F"/>
    <w:p w14:paraId="58FB1194" w14:textId="77777777" w:rsidR="009A350D" w:rsidRDefault="009A350D" w:rsidP="00E5761F"/>
    <w:p w14:paraId="12B4630D" w14:textId="7E303424" w:rsidR="009A350D" w:rsidRDefault="009A350D" w:rsidP="00E5761F">
      <w:r w:rsidRPr="009A350D">
        <w:lastRenderedPageBreak/>
        <w:drawing>
          <wp:inline distT="0" distB="0" distL="0" distR="0" wp14:anchorId="1A4D4A08" wp14:editId="047DD473">
            <wp:extent cx="6858000" cy="4190365"/>
            <wp:effectExtent l="0" t="0" r="0" b="635"/>
            <wp:docPr id="1862748082" name="Picture 1" descr="A computer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2748082" name="Picture 1" descr="A computer screen shot of a computer program&#10;&#10;Description automatically generated"/>
                    <pic:cNvPicPr/>
                  </pic:nvPicPr>
                  <pic:blipFill>
                    <a:blip r:embed="rId40"/>
                    <a:stretch>
                      <a:fillRect/>
                    </a:stretch>
                  </pic:blipFill>
                  <pic:spPr>
                    <a:xfrm>
                      <a:off x="0" y="0"/>
                      <a:ext cx="6858000" cy="4190365"/>
                    </a:xfrm>
                    <a:prstGeom prst="rect">
                      <a:avLst/>
                    </a:prstGeom>
                  </pic:spPr>
                </pic:pic>
              </a:graphicData>
            </a:graphic>
          </wp:inline>
        </w:drawing>
      </w:r>
    </w:p>
    <w:p w14:paraId="572DAEE7" w14:textId="40D40886" w:rsidR="009A350D" w:rsidRDefault="00D16FB9" w:rsidP="00E5761F">
      <w:r>
        <w:t>Figure 3.8 – Execute SQL injection [</w:t>
      </w:r>
      <w:r w:rsidR="009A350D" w:rsidRPr="009A350D">
        <w:t xml:space="preserve">' and 1=2 union select </w:t>
      </w:r>
      <w:proofErr w:type="gramStart"/>
      <w:r w:rsidR="009A350D" w:rsidRPr="009A350D">
        <w:t>1,login</w:t>
      </w:r>
      <w:proofErr w:type="gramEnd"/>
      <w:r w:rsidR="009A350D" w:rsidRPr="009A350D">
        <w:t>,password,4,5,6,7 from users#</w:t>
      </w:r>
      <w:r>
        <w:t>] to get an entire list of users and passwords from the user table.</w:t>
      </w:r>
    </w:p>
    <w:p w14:paraId="00CDDE9F" w14:textId="77777777" w:rsidR="009A350D" w:rsidRDefault="009A350D" w:rsidP="00E5761F"/>
    <w:p w14:paraId="25D418FB" w14:textId="77777777" w:rsidR="009A350D" w:rsidRDefault="009A350D" w:rsidP="00E5761F"/>
    <w:p w14:paraId="0423CB41" w14:textId="2CBD64AB" w:rsidR="00A3297B" w:rsidRDefault="00A3297B" w:rsidP="00E5761F">
      <w:r w:rsidRPr="00A3297B">
        <w:lastRenderedPageBreak/>
        <w:drawing>
          <wp:inline distT="0" distB="0" distL="0" distR="0" wp14:anchorId="78CBD0BB" wp14:editId="3E138341">
            <wp:extent cx="3477110" cy="4191585"/>
            <wp:effectExtent l="0" t="0" r="9525" b="0"/>
            <wp:docPr id="60131170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1311709" name="Picture 1" descr="A screenshot of a computer&#10;&#10;Description automatically generated"/>
                    <pic:cNvPicPr/>
                  </pic:nvPicPr>
                  <pic:blipFill>
                    <a:blip r:embed="rId41"/>
                    <a:stretch>
                      <a:fillRect/>
                    </a:stretch>
                  </pic:blipFill>
                  <pic:spPr>
                    <a:xfrm>
                      <a:off x="0" y="0"/>
                      <a:ext cx="3477110" cy="4191585"/>
                    </a:xfrm>
                    <a:prstGeom prst="rect">
                      <a:avLst/>
                    </a:prstGeom>
                  </pic:spPr>
                </pic:pic>
              </a:graphicData>
            </a:graphic>
          </wp:inline>
        </w:drawing>
      </w:r>
    </w:p>
    <w:p w14:paraId="29E13DA6" w14:textId="43E9E0F6" w:rsidR="00A3297B" w:rsidRDefault="00D16FB9" w:rsidP="00D16FB9">
      <w:r>
        <w:t>Figure 3.9 – Execute SQL injection [</w:t>
      </w:r>
      <w:r w:rsidR="009A350D" w:rsidRPr="009A350D">
        <w:t xml:space="preserve">' and 1=2 union select </w:t>
      </w:r>
      <w:proofErr w:type="gramStart"/>
      <w:r w:rsidR="009A350D" w:rsidRPr="009A350D">
        <w:t>1,load</w:t>
      </w:r>
      <w:proofErr w:type="gramEnd"/>
      <w:r w:rsidR="009A350D" w:rsidRPr="009A350D">
        <w:t>_file('/</w:t>
      </w:r>
      <w:proofErr w:type="spellStart"/>
      <w:r w:rsidR="009A350D" w:rsidRPr="009A350D">
        <w:t>etc</w:t>
      </w:r>
      <w:proofErr w:type="spellEnd"/>
      <w:r w:rsidR="009A350D" w:rsidRPr="009A350D">
        <w:t>/passwd'),3,4,5,6,7#</w:t>
      </w:r>
      <w:r>
        <w:t xml:space="preserve">], the </w:t>
      </w:r>
      <w:proofErr w:type="spellStart"/>
      <w:r>
        <w:t>etc</w:t>
      </w:r>
      <w:proofErr w:type="spellEnd"/>
      <w:r>
        <w:t>/password file is loaded using cmd load files. From here we can chain together SQL injection [</w:t>
      </w:r>
      <w:r w:rsidR="00A3297B" w:rsidRPr="00A3297B">
        <w:t>' and 1=2 union select "&lt;?</w:t>
      </w:r>
      <w:proofErr w:type="spellStart"/>
      <w:r w:rsidR="00A3297B" w:rsidRPr="00A3297B">
        <w:t>php</w:t>
      </w:r>
      <w:proofErr w:type="spellEnd"/>
      <w:r w:rsidR="00A3297B" w:rsidRPr="00A3297B">
        <w:t xml:space="preserve"> system($_REQUEST['cmd'])</w:t>
      </w:r>
      <w:proofErr w:type="gramStart"/>
      <w:r w:rsidR="00A3297B" w:rsidRPr="00A3297B">
        <w:t>; ?</w:t>
      </w:r>
      <w:proofErr w:type="gramEnd"/>
      <w:r w:rsidR="00A3297B" w:rsidRPr="00A3297B">
        <w:t xml:space="preserve">&gt;",2,3,4,5,6,7 into </w:t>
      </w:r>
      <w:proofErr w:type="spellStart"/>
      <w:r w:rsidR="00A3297B" w:rsidRPr="00A3297B">
        <w:t>outfile</w:t>
      </w:r>
      <w:proofErr w:type="spellEnd"/>
      <w:r w:rsidR="00A3297B" w:rsidRPr="00A3297B">
        <w:t xml:space="preserve"> "/var/www/html/</w:t>
      </w:r>
      <w:proofErr w:type="spellStart"/>
      <w:r w:rsidR="00A3297B" w:rsidRPr="00A3297B">
        <w:t>bWAPP</w:t>
      </w:r>
      <w:proofErr w:type="spellEnd"/>
      <w:r w:rsidR="00A3297B" w:rsidRPr="00A3297B">
        <w:t>/</w:t>
      </w:r>
      <w:proofErr w:type="spellStart"/>
      <w:r w:rsidR="00A3297B" w:rsidRPr="00A3297B">
        <w:t>cmd.php</w:t>
      </w:r>
      <w:proofErr w:type="spellEnd"/>
      <w:r w:rsidR="00A3297B" w:rsidRPr="00A3297B">
        <w:t>"#</w:t>
      </w:r>
      <w:r>
        <w:t xml:space="preserve">] to save the information to </w:t>
      </w:r>
      <w:proofErr w:type="spellStart"/>
      <w:r>
        <w:t>cmd.php</w:t>
      </w:r>
      <w:proofErr w:type="spellEnd"/>
      <w:r>
        <w:t xml:space="preserve"> file</w:t>
      </w:r>
    </w:p>
    <w:p w14:paraId="2ABC811C" w14:textId="77777777" w:rsidR="00A3297B" w:rsidRDefault="00A3297B" w:rsidP="00E5761F"/>
    <w:p w14:paraId="6E0323C1" w14:textId="0F5578F5" w:rsidR="00A3297B" w:rsidRDefault="00A3297B" w:rsidP="00E5761F">
      <w:r w:rsidRPr="00A3297B">
        <w:drawing>
          <wp:inline distT="0" distB="0" distL="0" distR="0" wp14:anchorId="5D0E1882" wp14:editId="00CF1456">
            <wp:extent cx="5963482" cy="1343212"/>
            <wp:effectExtent l="0" t="0" r="0" b="9525"/>
            <wp:docPr id="48519338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193381" name="Picture 1" descr="A screenshot of a computer&#10;&#10;Description automatically generated"/>
                    <pic:cNvPicPr/>
                  </pic:nvPicPr>
                  <pic:blipFill>
                    <a:blip r:embed="rId42"/>
                    <a:stretch>
                      <a:fillRect/>
                    </a:stretch>
                  </pic:blipFill>
                  <pic:spPr>
                    <a:xfrm>
                      <a:off x="0" y="0"/>
                      <a:ext cx="5963482" cy="1343212"/>
                    </a:xfrm>
                    <a:prstGeom prst="rect">
                      <a:avLst/>
                    </a:prstGeom>
                  </pic:spPr>
                </pic:pic>
              </a:graphicData>
            </a:graphic>
          </wp:inline>
        </w:drawing>
      </w:r>
    </w:p>
    <w:p w14:paraId="788EB219" w14:textId="00E4D412" w:rsidR="00D16FB9" w:rsidRDefault="00D16FB9" w:rsidP="00E5761F">
      <w:r>
        <w:t xml:space="preserve">Figure 3.10 – Executing a call to the cmd </w:t>
      </w:r>
      <w:proofErr w:type="spellStart"/>
      <w:r>
        <w:t>php</w:t>
      </w:r>
      <w:proofErr w:type="spellEnd"/>
      <w:r>
        <w:t xml:space="preserve"> file shows the output data that we injected during our previous SQL attack.</w:t>
      </w:r>
    </w:p>
    <w:p w14:paraId="5EEAA784" w14:textId="77777777" w:rsidR="00A3297B" w:rsidRDefault="00A3297B" w:rsidP="00D16FB9">
      <w:pPr>
        <w:ind w:left="0"/>
      </w:pPr>
    </w:p>
    <w:p w14:paraId="7C766E5D" w14:textId="77777777" w:rsidR="00A3297B" w:rsidRPr="00E5761F" w:rsidRDefault="00A3297B" w:rsidP="00E5761F"/>
    <w:p w14:paraId="32687B9E" w14:textId="77777777" w:rsidR="00A3297B" w:rsidRDefault="00A3297B" w:rsidP="00AD5F38">
      <w:pPr>
        <w:pStyle w:val="Heading1"/>
        <w:tabs>
          <w:tab w:val="clear" w:pos="720"/>
        </w:tabs>
      </w:pPr>
    </w:p>
    <w:p w14:paraId="5684C70F" w14:textId="234BEA4E" w:rsidR="00AD5F38" w:rsidRDefault="00AD5F38" w:rsidP="00AD5F38">
      <w:pPr>
        <w:pStyle w:val="Heading1"/>
        <w:tabs>
          <w:tab w:val="clear" w:pos="720"/>
        </w:tabs>
      </w:pPr>
      <w:r>
        <w:br w:type="column"/>
      </w:r>
    </w:p>
    <w:p w14:paraId="3ED569E9" w14:textId="4053A42E" w:rsidR="00AD5F38" w:rsidRDefault="00D85544" w:rsidP="00AD5F38">
      <w:pPr>
        <w:pStyle w:val="Heading1"/>
        <w:tabs>
          <w:tab w:val="clear" w:pos="720"/>
        </w:tabs>
      </w:pPr>
      <w:bookmarkStart w:id="12" w:name="_Toc145876483"/>
      <w:r>
        <w:t>3.2</w:t>
      </w:r>
      <w:r w:rsidR="00AD5F38">
        <w:t xml:space="preserve"> </w:t>
      </w:r>
      <w:r w:rsidR="00AD5F38">
        <w:tab/>
        <w:t xml:space="preserve">Technical Review – </w:t>
      </w:r>
      <w:r w:rsidR="006D7673" w:rsidRPr="006D7673">
        <w:t>SQL Injection Chained Exploitation</w:t>
      </w:r>
      <w:bookmarkEnd w:id="12"/>
    </w:p>
    <w:p w14:paraId="6C08B375" w14:textId="4ECAC184" w:rsidR="00965F49" w:rsidRPr="00965F49" w:rsidRDefault="00965F49" w:rsidP="00965F49">
      <w:pPr>
        <w:spacing w:line="480" w:lineRule="auto"/>
        <w:ind w:left="0"/>
      </w:pPr>
      <w:r>
        <w:tab/>
        <w:t xml:space="preserve">An </w:t>
      </w:r>
      <w:r w:rsidR="00413048">
        <w:t>exposed</w:t>
      </w:r>
      <w:r>
        <w:t xml:space="preserve"> web application, directly </w:t>
      </w:r>
      <w:r w:rsidR="00413048">
        <w:t>PHP</w:t>
      </w:r>
      <w:r>
        <w:t xml:space="preserve"> and SQL backends, allow attackers to attempt complex chain SQL injections.  These chain injections are done to gather information on the schema of the databases as well as to capture sensitive data.  Depending on the host of the web application, attackers can expand their attack into shell commands by using the </w:t>
      </w:r>
      <w:r w:rsidR="00413048">
        <w:t>PHP</w:t>
      </w:r>
      <w:r>
        <w:t xml:space="preserve"> application as the ‘caller’.  Since </w:t>
      </w:r>
      <w:r w:rsidR="00413048">
        <w:t>PHP</w:t>
      </w:r>
      <w:r>
        <w:t xml:space="preserve"> </w:t>
      </w:r>
      <w:r w:rsidR="00413048">
        <w:t>applications</w:t>
      </w:r>
      <w:r>
        <w:t xml:space="preserve"> have open permissions to the SQL back end as well as the host, attackers can use this as a front to execute malicious calls</w:t>
      </w:r>
      <w:r w:rsidR="00413048">
        <w:t>.  Such as viewing sensitive files using cmd load files or injecting their own malicious code into the PHP files on the web server.</w:t>
      </w:r>
    </w:p>
    <w:p w14:paraId="47105821" w14:textId="3735EB9E" w:rsidR="00D85544" w:rsidRDefault="00D85544" w:rsidP="00D85544">
      <w:pPr>
        <w:pStyle w:val="Heading1"/>
        <w:tabs>
          <w:tab w:val="clear" w:pos="720"/>
        </w:tabs>
        <w:ind w:left="0" w:firstLine="0"/>
      </w:pPr>
      <w:r>
        <w:br w:type="column"/>
      </w:r>
      <w:bookmarkStart w:id="13" w:name="_Toc145876484"/>
      <w:r>
        <w:lastRenderedPageBreak/>
        <w:t>4.</w:t>
      </w:r>
      <w:r>
        <w:t xml:space="preserve">0       Introduction – </w:t>
      </w:r>
      <w:r w:rsidR="003E080B" w:rsidRPr="003E080B">
        <w:t>Covert Channels/Evasion</w:t>
      </w:r>
      <w:bookmarkEnd w:id="13"/>
    </w:p>
    <w:p w14:paraId="7D273E25" w14:textId="63A474B8" w:rsidR="00C76C51" w:rsidRPr="00C76C51" w:rsidRDefault="00C76C51" w:rsidP="00C76C51">
      <w:pPr>
        <w:spacing w:line="480" w:lineRule="auto"/>
        <w:ind w:left="0"/>
      </w:pPr>
      <w:r>
        <w:tab/>
        <w:t>Creating convert channels and evasion, attackers can use this to hide both their actions and create hidden messages between others.  This type of covert action evasion is critical in understanding as it can be a primary way in which an attacker may attempt to cover their tracks.  This is especially important when executing forensics on a compromised system and needing to see if any methods of evasion were executed or not by the said attacker.</w:t>
      </w:r>
    </w:p>
    <w:p w14:paraId="5911CC38" w14:textId="77777777" w:rsidR="00D85544" w:rsidRDefault="00D85544" w:rsidP="00D85544">
      <w:pPr>
        <w:jc w:val="center"/>
        <w:rPr>
          <w:szCs w:val="24"/>
        </w:rPr>
      </w:pPr>
    </w:p>
    <w:p w14:paraId="1AD45F35" w14:textId="06D29587" w:rsidR="00D85544" w:rsidRDefault="00D85544" w:rsidP="00D85544">
      <w:pPr>
        <w:pStyle w:val="Heading1"/>
        <w:tabs>
          <w:tab w:val="clear" w:pos="720"/>
        </w:tabs>
      </w:pPr>
      <w:r>
        <w:rPr>
          <w:szCs w:val="24"/>
        </w:rPr>
        <w:br w:type="column"/>
      </w:r>
      <w:bookmarkStart w:id="14" w:name="_Toc145876485"/>
      <w:r>
        <w:lastRenderedPageBreak/>
        <w:t>4</w:t>
      </w:r>
      <w:r>
        <w:t>.1</w:t>
      </w:r>
      <w:r>
        <w:tab/>
        <w:t xml:space="preserve"> Lab Results – </w:t>
      </w:r>
      <w:r w:rsidR="003E080B" w:rsidRPr="003E080B">
        <w:t>Covert Channels/Evasion</w:t>
      </w:r>
      <w:bookmarkEnd w:id="14"/>
    </w:p>
    <w:p w14:paraId="390DC7F7" w14:textId="77777777" w:rsidR="004271F7" w:rsidRDefault="004271F7" w:rsidP="004271F7"/>
    <w:p w14:paraId="52BEE6BD" w14:textId="2E81ABB0" w:rsidR="004271F7" w:rsidRDefault="004271F7" w:rsidP="004271F7">
      <w:r w:rsidRPr="004271F7">
        <w:drawing>
          <wp:inline distT="0" distB="0" distL="0" distR="0" wp14:anchorId="3FA4491E" wp14:editId="1C95D6FF">
            <wp:extent cx="3362794" cy="3486637"/>
            <wp:effectExtent l="0" t="0" r="0" b="0"/>
            <wp:docPr id="124135860"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135860" name="Picture 1" descr="A screenshot of a computer program&#10;&#10;Description automatically generated"/>
                    <pic:cNvPicPr/>
                  </pic:nvPicPr>
                  <pic:blipFill>
                    <a:blip r:embed="rId43"/>
                    <a:stretch>
                      <a:fillRect/>
                    </a:stretch>
                  </pic:blipFill>
                  <pic:spPr>
                    <a:xfrm>
                      <a:off x="0" y="0"/>
                      <a:ext cx="3362794" cy="3486637"/>
                    </a:xfrm>
                    <a:prstGeom prst="rect">
                      <a:avLst/>
                    </a:prstGeom>
                  </pic:spPr>
                </pic:pic>
              </a:graphicData>
            </a:graphic>
          </wp:inline>
        </w:drawing>
      </w:r>
    </w:p>
    <w:p w14:paraId="65E412AA" w14:textId="74DF4555" w:rsidR="004271F7" w:rsidRDefault="004271F7" w:rsidP="00191684">
      <w:r>
        <w:t xml:space="preserve">Figure 4.0 – Load </w:t>
      </w:r>
      <w:proofErr w:type="spellStart"/>
      <w:r>
        <w:t>mininet</w:t>
      </w:r>
      <w:proofErr w:type="spellEnd"/>
      <w:r>
        <w:t xml:space="preserve"> to use in our attack.</w:t>
      </w:r>
    </w:p>
    <w:p w14:paraId="56F58D22" w14:textId="77777777" w:rsidR="00191684" w:rsidRDefault="00191684" w:rsidP="00191684"/>
    <w:p w14:paraId="6BA67C91" w14:textId="0209C03F" w:rsidR="00F01C8C" w:rsidRDefault="00F01C8C" w:rsidP="004271F7">
      <w:r w:rsidRPr="00F01C8C">
        <w:lastRenderedPageBreak/>
        <w:drawing>
          <wp:inline distT="0" distB="0" distL="0" distR="0" wp14:anchorId="4B20D3A7" wp14:editId="1D448E4C">
            <wp:extent cx="5867400" cy="3975735"/>
            <wp:effectExtent l="0" t="0" r="0" b="5715"/>
            <wp:docPr id="579796425"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9796425" name="Picture 1" descr="A screenshot of a computer screen&#10;&#10;Description automatically generated"/>
                    <pic:cNvPicPr/>
                  </pic:nvPicPr>
                  <pic:blipFill>
                    <a:blip r:embed="rId44"/>
                    <a:stretch>
                      <a:fillRect/>
                    </a:stretch>
                  </pic:blipFill>
                  <pic:spPr>
                    <a:xfrm>
                      <a:off x="0" y="0"/>
                      <a:ext cx="5867400" cy="3975735"/>
                    </a:xfrm>
                    <a:prstGeom prst="rect">
                      <a:avLst/>
                    </a:prstGeom>
                  </pic:spPr>
                </pic:pic>
              </a:graphicData>
            </a:graphic>
          </wp:inline>
        </w:drawing>
      </w:r>
    </w:p>
    <w:p w14:paraId="37B4C92B" w14:textId="05045DFC" w:rsidR="00F01C8C" w:rsidRDefault="00F01C8C" w:rsidP="004271F7">
      <w:r>
        <w:t xml:space="preserve">Figure 4.1 – Edit snort rules on watch for any system file </w:t>
      </w:r>
      <w:proofErr w:type="gramStart"/>
      <w:r>
        <w:t>access</w:t>
      </w:r>
      <w:proofErr w:type="gramEnd"/>
    </w:p>
    <w:p w14:paraId="06C3F09D" w14:textId="77777777" w:rsidR="00F01C8C" w:rsidRDefault="00F01C8C" w:rsidP="004271F7"/>
    <w:p w14:paraId="5FC4B712" w14:textId="74641FE2" w:rsidR="00F01C8C" w:rsidRDefault="003153AE" w:rsidP="004271F7">
      <w:r w:rsidRPr="003153AE">
        <w:drawing>
          <wp:inline distT="0" distB="0" distL="0" distR="0" wp14:anchorId="402810F8" wp14:editId="2592CB24">
            <wp:extent cx="6858000" cy="1884680"/>
            <wp:effectExtent l="0" t="0" r="0" b="1270"/>
            <wp:docPr id="2036802478"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6802478" name="Picture 1" descr="A computer screen with white text&#10;&#10;Description automatically generated"/>
                    <pic:cNvPicPr/>
                  </pic:nvPicPr>
                  <pic:blipFill>
                    <a:blip r:embed="rId45"/>
                    <a:stretch>
                      <a:fillRect/>
                    </a:stretch>
                  </pic:blipFill>
                  <pic:spPr>
                    <a:xfrm>
                      <a:off x="0" y="0"/>
                      <a:ext cx="6858000" cy="1884680"/>
                    </a:xfrm>
                    <a:prstGeom prst="rect">
                      <a:avLst/>
                    </a:prstGeom>
                  </pic:spPr>
                </pic:pic>
              </a:graphicData>
            </a:graphic>
          </wp:inline>
        </w:drawing>
      </w:r>
    </w:p>
    <w:p w14:paraId="5CE6B8AA" w14:textId="7CFE0F3C" w:rsidR="00F01C8C" w:rsidRDefault="00F01C8C" w:rsidP="004271F7">
      <w:r>
        <w:t xml:space="preserve">Figure 4.2 – Run snort </w:t>
      </w:r>
      <w:proofErr w:type="gramStart"/>
      <w:r>
        <w:t>comman</w:t>
      </w:r>
      <w:r w:rsidR="003153AE">
        <w:t>d</w:t>
      </w:r>
      <w:proofErr w:type="gramEnd"/>
    </w:p>
    <w:p w14:paraId="1B5C1DF9" w14:textId="77777777" w:rsidR="003153AE" w:rsidRDefault="003153AE" w:rsidP="004271F7"/>
    <w:p w14:paraId="0B8EBBB6" w14:textId="54102C2A" w:rsidR="003153AE" w:rsidRDefault="003153AE" w:rsidP="004271F7">
      <w:r w:rsidRPr="003153AE">
        <w:drawing>
          <wp:inline distT="0" distB="0" distL="0" distR="0" wp14:anchorId="0B7B3CAD" wp14:editId="11D35E2A">
            <wp:extent cx="4334480" cy="485843"/>
            <wp:effectExtent l="0" t="0" r="0" b="9525"/>
            <wp:docPr id="840092480" name="Picture 1" descr="A number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0092480" name="Picture 1" descr="A number on a black background&#10;&#10;Description automatically generated"/>
                    <pic:cNvPicPr/>
                  </pic:nvPicPr>
                  <pic:blipFill>
                    <a:blip r:embed="rId46"/>
                    <a:stretch>
                      <a:fillRect/>
                    </a:stretch>
                  </pic:blipFill>
                  <pic:spPr>
                    <a:xfrm>
                      <a:off x="0" y="0"/>
                      <a:ext cx="4334480" cy="485843"/>
                    </a:xfrm>
                    <a:prstGeom prst="rect">
                      <a:avLst/>
                    </a:prstGeom>
                  </pic:spPr>
                </pic:pic>
              </a:graphicData>
            </a:graphic>
          </wp:inline>
        </w:drawing>
      </w:r>
    </w:p>
    <w:p w14:paraId="5FE93861" w14:textId="362564BE" w:rsidR="003A0986" w:rsidRDefault="003A0986" w:rsidP="004271F7">
      <w:r>
        <w:t xml:space="preserve">Figure 4.3 – Set up </w:t>
      </w:r>
      <w:proofErr w:type="gramStart"/>
      <w:r>
        <w:t>an</w:t>
      </w:r>
      <w:proofErr w:type="gramEnd"/>
      <w:r>
        <w:t xml:space="preserve"> </w:t>
      </w:r>
      <w:proofErr w:type="spellStart"/>
      <w:r>
        <w:t>ssl</w:t>
      </w:r>
      <w:proofErr w:type="spellEnd"/>
      <w:r>
        <w:t xml:space="preserve"> connection and listener on host 1 with port 999</w:t>
      </w:r>
    </w:p>
    <w:p w14:paraId="72BEB3B4" w14:textId="77777777" w:rsidR="003153AE" w:rsidRDefault="003153AE" w:rsidP="004271F7"/>
    <w:p w14:paraId="55A622CB" w14:textId="3F9A1090" w:rsidR="003153AE" w:rsidRDefault="003153AE" w:rsidP="004271F7">
      <w:r w:rsidRPr="003153AE">
        <w:drawing>
          <wp:inline distT="0" distB="0" distL="0" distR="0" wp14:anchorId="147A3131" wp14:editId="2EBDE637">
            <wp:extent cx="4191585" cy="447737"/>
            <wp:effectExtent l="0" t="0" r="0" b="9525"/>
            <wp:docPr id="12897998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9799851" name=""/>
                    <pic:cNvPicPr/>
                  </pic:nvPicPr>
                  <pic:blipFill>
                    <a:blip r:embed="rId47"/>
                    <a:stretch>
                      <a:fillRect/>
                    </a:stretch>
                  </pic:blipFill>
                  <pic:spPr>
                    <a:xfrm>
                      <a:off x="0" y="0"/>
                      <a:ext cx="4191585" cy="447737"/>
                    </a:xfrm>
                    <a:prstGeom prst="rect">
                      <a:avLst/>
                    </a:prstGeom>
                  </pic:spPr>
                </pic:pic>
              </a:graphicData>
            </a:graphic>
          </wp:inline>
        </w:drawing>
      </w:r>
    </w:p>
    <w:p w14:paraId="53DFF13A" w14:textId="4A419FE3" w:rsidR="003A0986" w:rsidRDefault="003A0986" w:rsidP="004271F7">
      <w:r>
        <w:t>Figure 4.4 – Setup a listener on host 2 on port 999</w:t>
      </w:r>
    </w:p>
    <w:p w14:paraId="10B1B749" w14:textId="77777777" w:rsidR="003153AE" w:rsidRDefault="003153AE" w:rsidP="004271F7"/>
    <w:p w14:paraId="5092EC4C" w14:textId="4CA5F038" w:rsidR="003153AE" w:rsidRDefault="003153AE" w:rsidP="004271F7">
      <w:r w:rsidRPr="003153AE">
        <w:drawing>
          <wp:inline distT="0" distB="0" distL="0" distR="0" wp14:anchorId="14FD7F0B" wp14:editId="534D762B">
            <wp:extent cx="6858000" cy="3908425"/>
            <wp:effectExtent l="0" t="0" r="0" b="0"/>
            <wp:docPr id="1659949625"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9949625" name="Picture 1" descr="A screenshot of a computer screen&#10;&#10;Description automatically generated"/>
                    <pic:cNvPicPr/>
                  </pic:nvPicPr>
                  <pic:blipFill>
                    <a:blip r:embed="rId48"/>
                    <a:stretch>
                      <a:fillRect/>
                    </a:stretch>
                  </pic:blipFill>
                  <pic:spPr>
                    <a:xfrm>
                      <a:off x="0" y="0"/>
                      <a:ext cx="6858000" cy="3908425"/>
                    </a:xfrm>
                    <a:prstGeom prst="rect">
                      <a:avLst/>
                    </a:prstGeom>
                  </pic:spPr>
                </pic:pic>
              </a:graphicData>
            </a:graphic>
          </wp:inline>
        </w:drawing>
      </w:r>
    </w:p>
    <w:p w14:paraId="7007477A" w14:textId="4D8A3B9F" w:rsidR="003153AE" w:rsidRDefault="003A0986" w:rsidP="004271F7">
      <w:r>
        <w:t>Figure 4.5 - Cat</w:t>
      </w:r>
      <w:r w:rsidR="003153AE">
        <w:t xml:space="preserve"> out </w:t>
      </w:r>
      <w:r>
        <w:t>/</w:t>
      </w:r>
      <w:proofErr w:type="spellStart"/>
      <w:r w:rsidR="003153AE">
        <w:t>etc</w:t>
      </w:r>
      <w:proofErr w:type="spellEnd"/>
      <w:r w:rsidR="003153AE">
        <w:t xml:space="preserve">/passwd.  Action is not picked up on host 2 and we have gone in </w:t>
      </w:r>
      <w:r>
        <w:t>covertly and not picked up by snort.</w:t>
      </w:r>
    </w:p>
    <w:p w14:paraId="2ECCCD2B" w14:textId="77777777" w:rsidR="003153AE" w:rsidRDefault="003153AE" w:rsidP="004271F7"/>
    <w:p w14:paraId="31F0257B" w14:textId="08EA1F70" w:rsidR="003153AE" w:rsidRDefault="003153AE" w:rsidP="004271F7">
      <w:r w:rsidRPr="003153AE">
        <w:drawing>
          <wp:inline distT="0" distB="0" distL="0" distR="0" wp14:anchorId="18C4B4D3" wp14:editId="4D59D1C7">
            <wp:extent cx="3229426" cy="2086266"/>
            <wp:effectExtent l="0" t="0" r="9525" b="9525"/>
            <wp:docPr id="1630983535"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0983535" name="Picture 1" descr="A screen shot of a computer&#10;&#10;Description automatically generated"/>
                    <pic:cNvPicPr/>
                  </pic:nvPicPr>
                  <pic:blipFill>
                    <a:blip r:embed="rId49"/>
                    <a:stretch>
                      <a:fillRect/>
                    </a:stretch>
                  </pic:blipFill>
                  <pic:spPr>
                    <a:xfrm>
                      <a:off x="0" y="0"/>
                      <a:ext cx="3229426" cy="2086266"/>
                    </a:xfrm>
                    <a:prstGeom prst="rect">
                      <a:avLst/>
                    </a:prstGeom>
                  </pic:spPr>
                </pic:pic>
              </a:graphicData>
            </a:graphic>
          </wp:inline>
        </w:drawing>
      </w:r>
    </w:p>
    <w:p w14:paraId="5F4FD9B1" w14:textId="0FC78D7B" w:rsidR="003A0986" w:rsidRDefault="003A0986" w:rsidP="004271F7">
      <w:r>
        <w:t xml:space="preserve">Figure 4.6 – Close down </w:t>
      </w:r>
      <w:proofErr w:type="spellStart"/>
      <w:r>
        <w:t>mininet</w:t>
      </w:r>
      <w:proofErr w:type="spellEnd"/>
      <w:r>
        <w:t xml:space="preserve"> on host 1.</w:t>
      </w:r>
    </w:p>
    <w:p w14:paraId="47D88B70" w14:textId="77777777" w:rsidR="003153AE" w:rsidRDefault="003153AE" w:rsidP="004271F7"/>
    <w:p w14:paraId="594FB5CC" w14:textId="77777777" w:rsidR="003153AE" w:rsidRDefault="003153AE" w:rsidP="004271F7"/>
    <w:p w14:paraId="719E9A76" w14:textId="64D8AEC8" w:rsidR="003153AE" w:rsidRDefault="003153AE" w:rsidP="004271F7">
      <w:r w:rsidRPr="003153AE">
        <w:lastRenderedPageBreak/>
        <w:drawing>
          <wp:inline distT="0" distB="0" distL="0" distR="0" wp14:anchorId="67B615FB" wp14:editId="69D3C5CD">
            <wp:extent cx="6858000" cy="1398905"/>
            <wp:effectExtent l="0" t="0" r="0" b="0"/>
            <wp:docPr id="2081249128"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1249128" name="Picture 1" descr="A screen shot of a computer&#10;&#10;Description automatically generated"/>
                    <pic:cNvPicPr/>
                  </pic:nvPicPr>
                  <pic:blipFill>
                    <a:blip r:embed="rId50"/>
                    <a:stretch>
                      <a:fillRect/>
                    </a:stretch>
                  </pic:blipFill>
                  <pic:spPr>
                    <a:xfrm>
                      <a:off x="0" y="0"/>
                      <a:ext cx="6858000" cy="1398905"/>
                    </a:xfrm>
                    <a:prstGeom prst="rect">
                      <a:avLst/>
                    </a:prstGeom>
                  </pic:spPr>
                </pic:pic>
              </a:graphicData>
            </a:graphic>
          </wp:inline>
        </w:drawing>
      </w:r>
    </w:p>
    <w:p w14:paraId="3F9542AA" w14:textId="01AEF664" w:rsidR="003A0986" w:rsidRDefault="003A0986" w:rsidP="003A0986">
      <w:r>
        <w:t xml:space="preserve">Figure 4.7 – Setup </w:t>
      </w:r>
      <w:proofErr w:type="spellStart"/>
      <w:r>
        <w:t>tshark</w:t>
      </w:r>
      <w:proofErr w:type="spellEnd"/>
      <w:r>
        <w:t xml:space="preserve"> to listen for key words secret on port 10000.</w:t>
      </w:r>
    </w:p>
    <w:p w14:paraId="184B4859" w14:textId="77777777" w:rsidR="003A0986" w:rsidRDefault="003A0986" w:rsidP="003A0986"/>
    <w:p w14:paraId="29AE0628" w14:textId="2DCA36A7" w:rsidR="003153AE" w:rsidRDefault="003153AE" w:rsidP="004271F7">
      <w:r w:rsidRPr="003153AE">
        <w:drawing>
          <wp:inline distT="0" distB="0" distL="0" distR="0" wp14:anchorId="419F7A9C" wp14:editId="1E2F99A0">
            <wp:extent cx="3858163" cy="828791"/>
            <wp:effectExtent l="0" t="0" r="0" b="9525"/>
            <wp:docPr id="933864661"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3864661" name="Picture 1" descr="A black screen with white text&#10;&#10;Description automatically generated"/>
                    <pic:cNvPicPr/>
                  </pic:nvPicPr>
                  <pic:blipFill>
                    <a:blip r:embed="rId51"/>
                    <a:stretch>
                      <a:fillRect/>
                    </a:stretch>
                  </pic:blipFill>
                  <pic:spPr>
                    <a:xfrm>
                      <a:off x="0" y="0"/>
                      <a:ext cx="3858163" cy="828791"/>
                    </a:xfrm>
                    <a:prstGeom prst="rect">
                      <a:avLst/>
                    </a:prstGeom>
                  </pic:spPr>
                </pic:pic>
              </a:graphicData>
            </a:graphic>
          </wp:inline>
        </w:drawing>
      </w:r>
    </w:p>
    <w:p w14:paraId="33CCBABF" w14:textId="26B8FA26" w:rsidR="003A0986" w:rsidRDefault="003A0986" w:rsidP="004271F7">
      <w:r>
        <w:t xml:space="preserve">Figure 4.8 – Run </w:t>
      </w:r>
      <w:proofErr w:type="spellStart"/>
      <w:r>
        <w:t>ncat</w:t>
      </w:r>
      <w:proofErr w:type="spellEnd"/>
      <w:r>
        <w:t xml:space="preserve"> listener on port 10000 on host 2.</w:t>
      </w:r>
    </w:p>
    <w:p w14:paraId="6AC5F998" w14:textId="77777777" w:rsidR="003153AE" w:rsidRDefault="003153AE" w:rsidP="004271F7"/>
    <w:p w14:paraId="0881F44D" w14:textId="243A975A" w:rsidR="003153AE" w:rsidRDefault="003153AE" w:rsidP="004271F7">
      <w:r w:rsidRPr="003153AE">
        <w:drawing>
          <wp:inline distT="0" distB="0" distL="0" distR="0" wp14:anchorId="76CD2BFD" wp14:editId="381D7003">
            <wp:extent cx="4620270" cy="1257475"/>
            <wp:effectExtent l="0" t="0" r="8890" b="0"/>
            <wp:docPr id="1393771259"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3771259" name="Picture 1" descr="A black screen with white text&#10;&#10;Description automatically generated"/>
                    <pic:cNvPicPr/>
                  </pic:nvPicPr>
                  <pic:blipFill>
                    <a:blip r:embed="rId52"/>
                    <a:stretch>
                      <a:fillRect/>
                    </a:stretch>
                  </pic:blipFill>
                  <pic:spPr>
                    <a:xfrm>
                      <a:off x="0" y="0"/>
                      <a:ext cx="4620270" cy="1257475"/>
                    </a:xfrm>
                    <a:prstGeom prst="rect">
                      <a:avLst/>
                    </a:prstGeom>
                  </pic:spPr>
                </pic:pic>
              </a:graphicData>
            </a:graphic>
          </wp:inline>
        </w:drawing>
      </w:r>
    </w:p>
    <w:p w14:paraId="26D6E68D" w14:textId="4A91A175" w:rsidR="003A0986" w:rsidRDefault="003A0986" w:rsidP="004271F7">
      <w:r>
        <w:t xml:space="preserve">Figure 4.9 – Run </w:t>
      </w:r>
      <w:proofErr w:type="spellStart"/>
      <w:r>
        <w:t>ncat</w:t>
      </w:r>
      <w:proofErr w:type="spellEnd"/>
      <w:r>
        <w:t xml:space="preserve"> on 10000 and send the </w:t>
      </w:r>
      <w:proofErr w:type="gramStart"/>
      <w:r>
        <w:t>message  ‘</w:t>
      </w:r>
      <w:proofErr w:type="gramEnd"/>
      <w:r>
        <w:t>secret message’.</w:t>
      </w:r>
    </w:p>
    <w:p w14:paraId="42BE0C45" w14:textId="77777777" w:rsidR="003153AE" w:rsidRDefault="003153AE" w:rsidP="004271F7"/>
    <w:p w14:paraId="104215C3" w14:textId="400E5C3D" w:rsidR="003153AE" w:rsidRDefault="003153AE" w:rsidP="004271F7">
      <w:r w:rsidRPr="003153AE">
        <w:drawing>
          <wp:inline distT="0" distB="0" distL="0" distR="0" wp14:anchorId="01F56834" wp14:editId="1BB42024">
            <wp:extent cx="6858000" cy="1978660"/>
            <wp:effectExtent l="0" t="0" r="0" b="2540"/>
            <wp:docPr id="366945291"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945291" name="Picture 1" descr="A computer screen with white text&#10;&#10;Description automatically generated"/>
                    <pic:cNvPicPr/>
                  </pic:nvPicPr>
                  <pic:blipFill>
                    <a:blip r:embed="rId53"/>
                    <a:stretch>
                      <a:fillRect/>
                    </a:stretch>
                  </pic:blipFill>
                  <pic:spPr>
                    <a:xfrm>
                      <a:off x="0" y="0"/>
                      <a:ext cx="6858000" cy="1978660"/>
                    </a:xfrm>
                    <a:prstGeom prst="rect">
                      <a:avLst/>
                    </a:prstGeom>
                  </pic:spPr>
                </pic:pic>
              </a:graphicData>
            </a:graphic>
          </wp:inline>
        </w:drawing>
      </w:r>
    </w:p>
    <w:p w14:paraId="3F7C8CCA" w14:textId="3FEF8794" w:rsidR="003153AE" w:rsidRDefault="003A0986" w:rsidP="004271F7">
      <w:r>
        <w:t xml:space="preserve">Figure 4.10 – </w:t>
      </w:r>
      <w:proofErr w:type="spellStart"/>
      <w:r>
        <w:t>Tshark</w:t>
      </w:r>
      <w:proofErr w:type="spellEnd"/>
      <w:r>
        <w:t xml:space="preserve"> captures the secret message sent both as well as host 2 with </w:t>
      </w:r>
      <w:proofErr w:type="spellStart"/>
      <w:r>
        <w:t>ncat</w:t>
      </w:r>
      <w:proofErr w:type="spellEnd"/>
      <w:r>
        <w:t xml:space="preserve"> captures it as well.</w:t>
      </w:r>
    </w:p>
    <w:p w14:paraId="321CA90C" w14:textId="77777777" w:rsidR="003A0986" w:rsidRDefault="003A0986" w:rsidP="004271F7"/>
    <w:p w14:paraId="2FE3E828" w14:textId="77777777" w:rsidR="003A0986" w:rsidRDefault="003A0986" w:rsidP="004271F7"/>
    <w:p w14:paraId="12830015" w14:textId="620053E5" w:rsidR="00D2638B" w:rsidRDefault="00D2638B" w:rsidP="004271F7">
      <w:r w:rsidRPr="00D2638B">
        <w:drawing>
          <wp:inline distT="0" distB="0" distL="0" distR="0" wp14:anchorId="419F630A" wp14:editId="1AA75139">
            <wp:extent cx="4810796" cy="943107"/>
            <wp:effectExtent l="0" t="0" r="0" b="9525"/>
            <wp:docPr id="900416850"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0416850" name="Picture 1" descr="A black screen with white text&#10;&#10;Description automatically generated"/>
                    <pic:cNvPicPr/>
                  </pic:nvPicPr>
                  <pic:blipFill>
                    <a:blip r:embed="rId54"/>
                    <a:stretch>
                      <a:fillRect/>
                    </a:stretch>
                  </pic:blipFill>
                  <pic:spPr>
                    <a:xfrm>
                      <a:off x="0" y="0"/>
                      <a:ext cx="4810796" cy="943107"/>
                    </a:xfrm>
                    <a:prstGeom prst="rect">
                      <a:avLst/>
                    </a:prstGeom>
                  </pic:spPr>
                </pic:pic>
              </a:graphicData>
            </a:graphic>
          </wp:inline>
        </w:drawing>
      </w:r>
    </w:p>
    <w:p w14:paraId="6DEE271B" w14:textId="656F843D" w:rsidR="003A0986" w:rsidRDefault="003A0986" w:rsidP="004271F7">
      <w:r>
        <w:lastRenderedPageBreak/>
        <w:t xml:space="preserve">Figure 4.11- Create a </w:t>
      </w:r>
      <w:proofErr w:type="spellStart"/>
      <w:r>
        <w:t>tmp</w:t>
      </w:r>
      <w:proofErr w:type="spellEnd"/>
      <w:r>
        <w:t xml:space="preserve"> directory for received </w:t>
      </w:r>
      <w:proofErr w:type="gramStart"/>
      <w:r>
        <w:t>messages</w:t>
      </w:r>
      <w:proofErr w:type="gramEnd"/>
    </w:p>
    <w:p w14:paraId="1A361A53" w14:textId="77777777" w:rsidR="00D2638B" w:rsidRDefault="00D2638B" w:rsidP="004271F7"/>
    <w:p w14:paraId="1DC58964" w14:textId="46AAA896" w:rsidR="00D2638B" w:rsidRDefault="00D2638B" w:rsidP="004271F7">
      <w:r w:rsidRPr="00D2638B">
        <w:drawing>
          <wp:inline distT="0" distB="0" distL="0" distR="0" wp14:anchorId="1C124FAC" wp14:editId="3B69B5BC">
            <wp:extent cx="6858000" cy="2288540"/>
            <wp:effectExtent l="0" t="0" r="0" b="0"/>
            <wp:docPr id="1985360593"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5360593" name="Picture 1" descr="A screen shot of a computer&#10;&#10;Description automatically generated"/>
                    <pic:cNvPicPr/>
                  </pic:nvPicPr>
                  <pic:blipFill>
                    <a:blip r:embed="rId55"/>
                    <a:stretch>
                      <a:fillRect/>
                    </a:stretch>
                  </pic:blipFill>
                  <pic:spPr>
                    <a:xfrm>
                      <a:off x="0" y="0"/>
                      <a:ext cx="6858000" cy="2288540"/>
                    </a:xfrm>
                    <a:prstGeom prst="rect">
                      <a:avLst/>
                    </a:prstGeom>
                  </pic:spPr>
                </pic:pic>
              </a:graphicData>
            </a:graphic>
          </wp:inline>
        </w:drawing>
      </w:r>
    </w:p>
    <w:p w14:paraId="48194271" w14:textId="0E3812E2" w:rsidR="00D2638B" w:rsidRDefault="003A0986" w:rsidP="004271F7">
      <w:r>
        <w:t xml:space="preserve">Figure 4.12 – Run a convert </w:t>
      </w:r>
      <w:proofErr w:type="spellStart"/>
      <w:r>
        <w:t>tcp</w:t>
      </w:r>
      <w:proofErr w:type="spellEnd"/>
      <w:r>
        <w:t xml:space="preserve"> script </w:t>
      </w:r>
      <w:r w:rsidR="006477BA">
        <w:t>on local host for ports 10000 and 20000 on anything /</w:t>
      </w:r>
      <w:proofErr w:type="spellStart"/>
      <w:r w:rsidR="006477BA">
        <w:t>tmp</w:t>
      </w:r>
      <w:proofErr w:type="spellEnd"/>
      <w:r w:rsidR="006477BA">
        <w:t>/receive/file.txt</w:t>
      </w:r>
    </w:p>
    <w:p w14:paraId="63427EA8" w14:textId="77777777" w:rsidR="006477BA" w:rsidRDefault="006477BA" w:rsidP="004271F7"/>
    <w:p w14:paraId="62B7DA0C" w14:textId="3362D31C" w:rsidR="00D2638B" w:rsidRDefault="00D2638B" w:rsidP="004271F7">
      <w:r w:rsidRPr="00D2638B">
        <w:drawing>
          <wp:inline distT="0" distB="0" distL="0" distR="0" wp14:anchorId="7149B0FC" wp14:editId="3317AF41">
            <wp:extent cx="4191585" cy="962159"/>
            <wp:effectExtent l="0" t="0" r="0" b="9525"/>
            <wp:docPr id="25491166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911662" name="Picture 1" descr="A screenshot of a computer&#10;&#10;Description automatically generated"/>
                    <pic:cNvPicPr/>
                  </pic:nvPicPr>
                  <pic:blipFill>
                    <a:blip r:embed="rId56"/>
                    <a:stretch>
                      <a:fillRect/>
                    </a:stretch>
                  </pic:blipFill>
                  <pic:spPr>
                    <a:xfrm>
                      <a:off x="0" y="0"/>
                      <a:ext cx="4191585" cy="962159"/>
                    </a:xfrm>
                    <a:prstGeom prst="rect">
                      <a:avLst/>
                    </a:prstGeom>
                  </pic:spPr>
                </pic:pic>
              </a:graphicData>
            </a:graphic>
          </wp:inline>
        </w:drawing>
      </w:r>
    </w:p>
    <w:p w14:paraId="2A309E3B" w14:textId="0D91A5C5" w:rsidR="006477BA" w:rsidRDefault="006477BA" w:rsidP="004271F7">
      <w:r>
        <w:t>Figure 4.13 – Make the /</w:t>
      </w:r>
      <w:proofErr w:type="spellStart"/>
      <w:r>
        <w:t>tmp</w:t>
      </w:r>
      <w:proofErr w:type="spellEnd"/>
      <w:r>
        <w:t xml:space="preserve">/send directory on </w:t>
      </w:r>
      <w:proofErr w:type="spellStart"/>
      <w:r>
        <w:t>on</w:t>
      </w:r>
      <w:proofErr w:type="spellEnd"/>
      <w:r>
        <w:t xml:space="preserve"> host 3.</w:t>
      </w:r>
    </w:p>
    <w:p w14:paraId="7FA333C8" w14:textId="77777777" w:rsidR="00D2638B" w:rsidRDefault="00D2638B" w:rsidP="004271F7"/>
    <w:p w14:paraId="76E77D0D" w14:textId="39E2F4D9" w:rsidR="00D2638B" w:rsidRDefault="00D2638B" w:rsidP="004271F7">
      <w:r w:rsidRPr="00D2638B">
        <w:drawing>
          <wp:inline distT="0" distB="0" distL="0" distR="0" wp14:anchorId="52D80511" wp14:editId="44474E05">
            <wp:extent cx="4810796" cy="905001"/>
            <wp:effectExtent l="0" t="0" r="8890" b="9525"/>
            <wp:docPr id="785582001"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5582001" name="Picture 1" descr="A black background with white text&#10;&#10;Description automatically generated"/>
                    <pic:cNvPicPr/>
                  </pic:nvPicPr>
                  <pic:blipFill>
                    <a:blip r:embed="rId57"/>
                    <a:stretch>
                      <a:fillRect/>
                    </a:stretch>
                  </pic:blipFill>
                  <pic:spPr>
                    <a:xfrm>
                      <a:off x="0" y="0"/>
                      <a:ext cx="4810796" cy="905001"/>
                    </a:xfrm>
                    <a:prstGeom prst="rect">
                      <a:avLst/>
                    </a:prstGeom>
                  </pic:spPr>
                </pic:pic>
              </a:graphicData>
            </a:graphic>
          </wp:inline>
        </w:drawing>
      </w:r>
    </w:p>
    <w:p w14:paraId="071AD8C4" w14:textId="2DD26576" w:rsidR="006477BA" w:rsidRDefault="006477BA" w:rsidP="004271F7">
      <w:r>
        <w:t xml:space="preserve">Figure 4.14 – Send the </w:t>
      </w:r>
      <w:proofErr w:type="spellStart"/>
      <w:r>
        <w:t>file.text</w:t>
      </w:r>
      <w:proofErr w:type="spellEnd"/>
      <w:r>
        <w:t xml:space="preserve"> message with the message secret message.</w:t>
      </w:r>
    </w:p>
    <w:p w14:paraId="63C9AF72" w14:textId="13EAFE45" w:rsidR="00D2638B" w:rsidRDefault="00D2638B" w:rsidP="004271F7">
      <w:r w:rsidRPr="00D2638B">
        <w:lastRenderedPageBreak/>
        <w:drawing>
          <wp:inline distT="0" distB="0" distL="0" distR="0" wp14:anchorId="392949E0" wp14:editId="0003E1AF">
            <wp:extent cx="4629796" cy="4391638"/>
            <wp:effectExtent l="0" t="0" r="0" b="9525"/>
            <wp:docPr id="1351710946"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1710946" name="Picture 1" descr="A screen shot of a computer&#10;&#10;Description automatically generated"/>
                    <pic:cNvPicPr/>
                  </pic:nvPicPr>
                  <pic:blipFill>
                    <a:blip r:embed="rId58"/>
                    <a:stretch>
                      <a:fillRect/>
                    </a:stretch>
                  </pic:blipFill>
                  <pic:spPr>
                    <a:xfrm>
                      <a:off x="0" y="0"/>
                      <a:ext cx="4629796" cy="4391638"/>
                    </a:xfrm>
                    <a:prstGeom prst="rect">
                      <a:avLst/>
                    </a:prstGeom>
                  </pic:spPr>
                </pic:pic>
              </a:graphicData>
            </a:graphic>
          </wp:inline>
        </w:drawing>
      </w:r>
    </w:p>
    <w:p w14:paraId="27CFBF51" w14:textId="77F4CBBD" w:rsidR="006477BA" w:rsidRDefault="006477BA" w:rsidP="004271F7">
      <w:r>
        <w:t>Figure 4.15 – The data is encoded then decoded to host two, who can see the sent message.</w:t>
      </w:r>
    </w:p>
    <w:p w14:paraId="0027DBD9" w14:textId="77777777" w:rsidR="00D2638B" w:rsidRDefault="00D2638B" w:rsidP="004271F7"/>
    <w:p w14:paraId="22234FA0" w14:textId="053900B5" w:rsidR="00D2638B" w:rsidRDefault="00D2638B" w:rsidP="004271F7">
      <w:r w:rsidRPr="00D2638B">
        <w:drawing>
          <wp:inline distT="0" distB="0" distL="0" distR="0" wp14:anchorId="7F29AE27" wp14:editId="7D0B0753">
            <wp:extent cx="4925112" cy="1962424"/>
            <wp:effectExtent l="0" t="0" r="0" b="0"/>
            <wp:docPr id="433518732" name="Picture 1" descr="A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3518732" name="Picture 1" descr="A screen shot of a computer screen&#10;&#10;Description automatically generated"/>
                    <pic:cNvPicPr/>
                  </pic:nvPicPr>
                  <pic:blipFill>
                    <a:blip r:embed="rId59"/>
                    <a:stretch>
                      <a:fillRect/>
                    </a:stretch>
                  </pic:blipFill>
                  <pic:spPr>
                    <a:xfrm>
                      <a:off x="0" y="0"/>
                      <a:ext cx="4925112" cy="1962424"/>
                    </a:xfrm>
                    <a:prstGeom prst="rect">
                      <a:avLst/>
                    </a:prstGeom>
                  </pic:spPr>
                </pic:pic>
              </a:graphicData>
            </a:graphic>
          </wp:inline>
        </w:drawing>
      </w:r>
      <w:r w:rsidR="006477BA">
        <w:t>\</w:t>
      </w:r>
    </w:p>
    <w:p w14:paraId="11BFC32D" w14:textId="1AA29D38" w:rsidR="006477BA" w:rsidRPr="004271F7" w:rsidRDefault="006477BA" w:rsidP="004271F7">
      <w:r>
        <w:t xml:space="preserve">Figure 4.16 – By using the covert </w:t>
      </w:r>
      <w:proofErr w:type="spellStart"/>
      <w:r>
        <w:t>tcp</w:t>
      </w:r>
      <w:proofErr w:type="spellEnd"/>
      <w:r>
        <w:t xml:space="preserve"> script and protecting said shared directory, host one did not capture the event and it went unseen.</w:t>
      </w:r>
    </w:p>
    <w:p w14:paraId="7BF18444" w14:textId="77777777" w:rsidR="00D2638B" w:rsidRDefault="00D2638B" w:rsidP="00D85544">
      <w:pPr>
        <w:pStyle w:val="Heading1"/>
        <w:tabs>
          <w:tab w:val="clear" w:pos="720"/>
        </w:tabs>
      </w:pPr>
    </w:p>
    <w:p w14:paraId="7FC0AF43" w14:textId="77777777" w:rsidR="00D2638B" w:rsidRDefault="00D2638B" w:rsidP="00D85544">
      <w:pPr>
        <w:pStyle w:val="Heading1"/>
        <w:tabs>
          <w:tab w:val="clear" w:pos="720"/>
        </w:tabs>
      </w:pPr>
    </w:p>
    <w:p w14:paraId="60552614" w14:textId="7B6C2B29" w:rsidR="00D85544" w:rsidRDefault="00D85544" w:rsidP="00D85544">
      <w:pPr>
        <w:pStyle w:val="Heading1"/>
        <w:tabs>
          <w:tab w:val="clear" w:pos="720"/>
        </w:tabs>
      </w:pPr>
      <w:r>
        <w:br w:type="column"/>
      </w:r>
    </w:p>
    <w:p w14:paraId="3DA2C573" w14:textId="033EA5E8" w:rsidR="00D85544" w:rsidRDefault="00D85544" w:rsidP="00D85544">
      <w:pPr>
        <w:pStyle w:val="Heading1"/>
        <w:tabs>
          <w:tab w:val="clear" w:pos="720"/>
        </w:tabs>
      </w:pPr>
      <w:bookmarkStart w:id="15" w:name="_Toc145876486"/>
      <w:r>
        <w:t>4</w:t>
      </w:r>
      <w:r>
        <w:t xml:space="preserve">.2 </w:t>
      </w:r>
      <w:r>
        <w:tab/>
        <w:t xml:space="preserve">Technical Review – </w:t>
      </w:r>
      <w:r w:rsidR="003E080B" w:rsidRPr="003E080B">
        <w:t>Covert Channels/Evasion</w:t>
      </w:r>
      <w:bookmarkEnd w:id="15"/>
    </w:p>
    <w:p w14:paraId="6143BC1D" w14:textId="73DC08D8" w:rsidR="00191684" w:rsidRPr="00191684" w:rsidRDefault="00191684" w:rsidP="00191684">
      <w:pPr>
        <w:spacing w:line="480" w:lineRule="auto"/>
        <w:ind w:left="0"/>
      </w:pPr>
      <w:r>
        <w:tab/>
        <w:t xml:space="preserve">The usage of covert channels and evasion are a critical path for any potential attacker.  By understanding these types of evasion tactics, blue teams can build counter measures to avoid evasion.  In this case, the usage of </w:t>
      </w:r>
      <w:proofErr w:type="spellStart"/>
      <w:r>
        <w:t>Tshark</w:t>
      </w:r>
      <w:proofErr w:type="spellEnd"/>
      <w:r>
        <w:t xml:space="preserve"> and snort rules were a vital part in tracking key words and listeners.  The usage of </w:t>
      </w:r>
      <w:proofErr w:type="spellStart"/>
      <w:r>
        <w:t>ncat</w:t>
      </w:r>
      <w:proofErr w:type="spellEnd"/>
      <w:r>
        <w:t xml:space="preserve"> as well for building out listeners was critical in the usage with covert </w:t>
      </w:r>
      <w:proofErr w:type="spellStart"/>
      <w:r>
        <w:t>tcp</w:t>
      </w:r>
      <w:proofErr w:type="spellEnd"/>
      <w:r>
        <w:t xml:space="preserve"> scripts to hide on said ports.  Having properly blocked port controls, advanced snort rulesets and avoidance of such attack methods as covert </w:t>
      </w:r>
      <w:proofErr w:type="spellStart"/>
      <w:r>
        <w:t>tcp</w:t>
      </w:r>
      <w:proofErr w:type="spellEnd"/>
      <w:r>
        <w:t xml:space="preserve"> will prevent potential attackers from hiding their points of attack.</w:t>
      </w:r>
    </w:p>
    <w:p w14:paraId="1D0ABD6C" w14:textId="287DB41B" w:rsidR="00D85544" w:rsidRDefault="00D85544" w:rsidP="00D85544">
      <w:pPr>
        <w:tabs>
          <w:tab w:val="left" w:pos="1785"/>
        </w:tabs>
        <w:ind w:left="0"/>
      </w:pPr>
    </w:p>
    <w:p w14:paraId="58C3B28E" w14:textId="545A08A6" w:rsidR="00041D04" w:rsidRDefault="00D85544" w:rsidP="00041D04">
      <w:pPr>
        <w:ind w:left="0"/>
      </w:pPr>
      <w:r w:rsidRPr="00D85544">
        <w:br w:type="column"/>
      </w:r>
    </w:p>
    <w:p w14:paraId="3E47C5D4" w14:textId="58201475" w:rsidR="004D6E19" w:rsidRDefault="00D85544" w:rsidP="004D6E19">
      <w:pPr>
        <w:pStyle w:val="Heading1"/>
        <w:tabs>
          <w:tab w:val="clear" w:pos="720"/>
        </w:tabs>
        <w:ind w:left="0" w:firstLine="0"/>
      </w:pPr>
      <w:bookmarkStart w:id="16" w:name="_Toc145876487"/>
      <w:r>
        <w:t>5</w:t>
      </w:r>
      <w:r w:rsidR="004D6E19">
        <w:t xml:space="preserve">.0 </w:t>
      </w:r>
      <w:r w:rsidR="004D6E19">
        <w:tab/>
        <w:t>References:</w:t>
      </w:r>
      <w:bookmarkEnd w:id="16"/>
    </w:p>
    <w:p w14:paraId="1209F322" w14:textId="77777777" w:rsidR="00255E8B" w:rsidRDefault="00255E8B" w:rsidP="00255E8B"/>
    <w:p w14:paraId="7C1DBB58" w14:textId="71E6E867" w:rsidR="00255E8B" w:rsidRDefault="00255E8B" w:rsidP="00255E8B">
      <w:pPr>
        <w:ind w:left="0"/>
      </w:pPr>
      <w:r>
        <w:t xml:space="preserve">[1] </w:t>
      </w:r>
      <w:proofErr w:type="spellStart"/>
      <w:r w:rsidRPr="00255E8B">
        <w:t>Shiranthaka</w:t>
      </w:r>
      <w:proofErr w:type="spellEnd"/>
      <w:r w:rsidRPr="00255E8B">
        <w:t xml:space="preserve">, S. (2023, May 17). Introduction to </w:t>
      </w:r>
      <w:proofErr w:type="spellStart"/>
      <w:r w:rsidRPr="00255E8B">
        <w:t>tshark</w:t>
      </w:r>
      <w:proofErr w:type="spellEnd"/>
      <w:r w:rsidRPr="00255E8B">
        <w:t xml:space="preserve">. Medium. </w:t>
      </w:r>
      <w:hyperlink r:id="rId60" w:history="1">
        <w:r w:rsidRPr="00282D9E">
          <w:rPr>
            <w:rStyle w:val="Hyperlink"/>
          </w:rPr>
          <w:t>https://infosecwriteups.com/introduction-to-tshark-b425fc86ef0d</w:t>
        </w:r>
      </w:hyperlink>
    </w:p>
    <w:p w14:paraId="0BE1D30F" w14:textId="77777777" w:rsidR="00255E8B" w:rsidRDefault="00255E8B" w:rsidP="00255E8B">
      <w:pPr>
        <w:ind w:left="0"/>
      </w:pPr>
    </w:p>
    <w:p w14:paraId="3F3DCDD7" w14:textId="73C14976" w:rsidR="00255E8B" w:rsidRDefault="00255E8B" w:rsidP="00255E8B">
      <w:pPr>
        <w:ind w:left="0"/>
      </w:pPr>
      <w:r>
        <w:t xml:space="preserve">[2] </w:t>
      </w:r>
      <w:r w:rsidRPr="00255E8B">
        <w:t xml:space="preserve">NCAT users’ guide. Available at: </w:t>
      </w:r>
      <w:hyperlink r:id="rId61" w:history="1">
        <w:r w:rsidRPr="00282D9E">
          <w:rPr>
            <w:rStyle w:val="Hyperlink"/>
          </w:rPr>
          <w:t>https://nmap.org/ncat/guide/index.html</w:t>
        </w:r>
      </w:hyperlink>
      <w:r w:rsidRPr="00255E8B">
        <w:t xml:space="preserve"> </w:t>
      </w:r>
    </w:p>
    <w:p w14:paraId="402EB990" w14:textId="77777777" w:rsidR="00255E8B" w:rsidRDefault="00255E8B" w:rsidP="00255E8B">
      <w:pPr>
        <w:ind w:left="0"/>
      </w:pPr>
    </w:p>
    <w:p w14:paraId="0319535B" w14:textId="019ABBDF" w:rsidR="00255E8B" w:rsidRPr="00255E8B" w:rsidRDefault="00255E8B" w:rsidP="00255E8B">
      <w:pPr>
        <w:ind w:left="0"/>
        <w:rPr>
          <w:b/>
          <w:bCs/>
          <w:lang w:val="it-IT"/>
        </w:rPr>
      </w:pPr>
      <w:r>
        <w:t xml:space="preserve">[3] </w:t>
      </w:r>
      <w:r w:rsidRPr="00255E8B">
        <w:t xml:space="preserve">Wikimedia Foundation. (2023, March 22). Snort (software). </w:t>
      </w:r>
      <w:r w:rsidRPr="00082497">
        <w:rPr>
          <w:lang w:val="it-IT"/>
        </w:rPr>
        <w:t>Wikipedia. https://en.wikipedia.org/wiki/Snort_(software)</w:t>
      </w:r>
    </w:p>
    <w:p w14:paraId="580458B9" w14:textId="77777777" w:rsidR="004D6E19" w:rsidRPr="00255E8B" w:rsidRDefault="004D6E19" w:rsidP="004D6E19">
      <w:pPr>
        <w:rPr>
          <w:lang w:val="it-IT"/>
        </w:rPr>
      </w:pPr>
    </w:p>
    <w:p w14:paraId="6893AA13" w14:textId="4F1DE3A1" w:rsidR="004D6E19" w:rsidRPr="00A82F76" w:rsidRDefault="00A82F76" w:rsidP="00A82F76">
      <w:pPr>
        <w:tabs>
          <w:tab w:val="left" w:pos="1470"/>
        </w:tabs>
        <w:ind w:left="0"/>
        <w:rPr>
          <w:szCs w:val="24"/>
        </w:rPr>
      </w:pPr>
      <w:r w:rsidRPr="00A82F76">
        <w:rPr>
          <w:szCs w:val="24"/>
        </w:rPr>
        <w:t xml:space="preserve">[4] </w:t>
      </w:r>
      <w:proofErr w:type="spellStart"/>
      <w:r w:rsidRPr="00A82F76">
        <w:rPr>
          <w:szCs w:val="24"/>
        </w:rPr>
        <w:t>Thecybersecurityman</w:t>
      </w:r>
      <w:proofErr w:type="spellEnd"/>
      <w:r w:rsidRPr="00A82F76">
        <w:rPr>
          <w:szCs w:val="24"/>
        </w:rPr>
        <w:t xml:space="preserve">, Published by </w:t>
      </w:r>
      <w:proofErr w:type="spellStart"/>
      <w:r w:rsidRPr="00A82F76">
        <w:rPr>
          <w:szCs w:val="24"/>
        </w:rPr>
        <w:t>thecybersecurityman</w:t>
      </w:r>
      <w:proofErr w:type="spellEnd"/>
      <w:r w:rsidRPr="00A82F76">
        <w:rPr>
          <w:szCs w:val="24"/>
        </w:rPr>
        <w:t>. (2018, March 1). Covert channels: How insiders abuse TCP/IP to create covert channels. The Cybersecurity Man. https://thecybersecurityman.com/2018/03/01/covert-channels-how-insiders-abuse-tcp-ip-to-create-covert-channels/</w:t>
      </w:r>
    </w:p>
    <w:p w14:paraId="204720EF" w14:textId="6D261229" w:rsidR="0003243F" w:rsidRPr="00A82F76" w:rsidRDefault="004D6E19" w:rsidP="0003243F">
      <w:pPr>
        <w:jc w:val="center"/>
        <w:rPr>
          <w:szCs w:val="24"/>
        </w:rPr>
      </w:pPr>
      <w:r w:rsidRPr="00A82F76">
        <w:rPr>
          <w:szCs w:val="24"/>
        </w:rPr>
        <w:br w:type="column"/>
      </w:r>
    </w:p>
    <w:p w14:paraId="0F1B3A0A" w14:textId="29CBA310" w:rsidR="009D6A10" w:rsidRDefault="00D85544" w:rsidP="006F18EA">
      <w:pPr>
        <w:pStyle w:val="Heading1"/>
        <w:tabs>
          <w:tab w:val="clear" w:pos="720"/>
        </w:tabs>
      </w:pPr>
      <w:bookmarkStart w:id="17" w:name="_Toc334629032"/>
      <w:bookmarkStart w:id="18" w:name="_Toc334693197"/>
      <w:bookmarkStart w:id="19" w:name="_Toc335936748"/>
      <w:bookmarkStart w:id="20" w:name="_Toc211093306"/>
      <w:bookmarkStart w:id="21" w:name="_Toc211093399"/>
      <w:bookmarkStart w:id="22" w:name="_Toc145876488"/>
      <w:r>
        <w:t>6</w:t>
      </w:r>
      <w:r w:rsidR="005377C1">
        <w:t>.0</w:t>
      </w:r>
      <w:r w:rsidR="4F55B2D4">
        <w:t xml:space="preserve"> </w:t>
      </w:r>
      <w:r w:rsidR="0075659C">
        <w:tab/>
      </w:r>
      <w:r w:rsidR="00247A3A">
        <w:t>Activity</w:t>
      </w:r>
      <w:r w:rsidR="009D6A10">
        <w:t xml:space="preserve"> Log</w:t>
      </w:r>
      <w:bookmarkEnd w:id="17"/>
      <w:bookmarkEnd w:id="18"/>
      <w:bookmarkEnd w:id="19"/>
      <w:bookmarkEnd w:id="20"/>
      <w:bookmarkEnd w:id="21"/>
      <w:bookmarkEnd w:id="22"/>
    </w:p>
    <w:p w14:paraId="228E579E" w14:textId="77777777" w:rsidR="009D6A10" w:rsidRDefault="009D6A10" w:rsidP="00600512"/>
    <w:p w14:paraId="1DA7D73C" w14:textId="69694B6F" w:rsidR="009D6A10" w:rsidRPr="00600512" w:rsidRDefault="009D6A10" w:rsidP="00D94693">
      <w:pPr>
        <w:autoSpaceDE w:val="0"/>
        <w:autoSpaceDN w:val="0"/>
        <w:adjustRightInd w:val="0"/>
        <w:ind w:left="0"/>
      </w:pPr>
    </w:p>
    <w:tbl>
      <w:tblPr>
        <w:tblW w:w="0" w:type="auto"/>
        <w:tblInd w:w="72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0A0" w:firstRow="1" w:lastRow="0" w:firstColumn="1" w:lastColumn="0" w:noHBand="0" w:noVBand="0"/>
      </w:tblPr>
      <w:tblGrid>
        <w:gridCol w:w="1975"/>
        <w:gridCol w:w="1344"/>
        <w:gridCol w:w="6751"/>
      </w:tblGrid>
      <w:tr w:rsidR="009D6A10" w14:paraId="4B805124" w14:textId="77777777" w:rsidTr="3DF8768C">
        <w:trPr>
          <w:tblHeader/>
        </w:trPr>
        <w:tc>
          <w:tcPr>
            <w:tcW w:w="1975" w:type="dxa"/>
          </w:tcPr>
          <w:p w14:paraId="4AF8CAB3" w14:textId="77777777" w:rsidR="009D6A10" w:rsidRPr="00F160C0" w:rsidRDefault="009D6A10" w:rsidP="00F160C0">
            <w:pPr>
              <w:autoSpaceDE w:val="0"/>
              <w:autoSpaceDN w:val="0"/>
              <w:adjustRightInd w:val="0"/>
              <w:spacing w:before="60" w:after="60"/>
              <w:ind w:left="288"/>
              <w:rPr>
                <w:rFonts w:ascii="Arial" w:hAnsi="Arial" w:cs="Arial"/>
                <w:b/>
                <w:bCs/>
                <w:sz w:val="20"/>
              </w:rPr>
            </w:pPr>
            <w:r>
              <w:rPr>
                <w:rFonts w:ascii="Arial" w:hAnsi="Arial" w:cs="Arial"/>
                <w:b/>
                <w:bCs/>
                <w:sz w:val="20"/>
              </w:rPr>
              <w:t>Member Name</w:t>
            </w:r>
            <w:r w:rsidRPr="00F160C0">
              <w:rPr>
                <w:rFonts w:ascii="Arial" w:hAnsi="Arial" w:cs="Arial"/>
                <w:b/>
                <w:bCs/>
                <w:sz w:val="20"/>
              </w:rPr>
              <w:t xml:space="preserve"> </w:t>
            </w:r>
          </w:p>
        </w:tc>
        <w:tc>
          <w:tcPr>
            <w:tcW w:w="1344" w:type="dxa"/>
          </w:tcPr>
          <w:p w14:paraId="458524D2" w14:textId="77777777" w:rsidR="009D6A10" w:rsidRPr="00F160C0" w:rsidRDefault="009D6A10" w:rsidP="001A5D9B">
            <w:pPr>
              <w:autoSpaceDE w:val="0"/>
              <w:autoSpaceDN w:val="0"/>
              <w:adjustRightInd w:val="0"/>
              <w:spacing w:before="60" w:after="60"/>
              <w:ind w:left="0"/>
              <w:rPr>
                <w:rFonts w:ascii="Arial" w:hAnsi="Arial" w:cs="Arial"/>
                <w:b/>
                <w:bCs/>
                <w:sz w:val="20"/>
              </w:rPr>
            </w:pPr>
            <w:r>
              <w:rPr>
                <w:rFonts w:ascii="Arial" w:hAnsi="Arial" w:cs="Arial"/>
                <w:b/>
                <w:bCs/>
                <w:sz w:val="20"/>
              </w:rPr>
              <w:t>Task Date</w:t>
            </w:r>
          </w:p>
        </w:tc>
        <w:tc>
          <w:tcPr>
            <w:tcW w:w="6751" w:type="dxa"/>
          </w:tcPr>
          <w:p w14:paraId="1FE2666E" w14:textId="77777777" w:rsidR="009D6A10" w:rsidRPr="00F160C0" w:rsidRDefault="009D6A10" w:rsidP="001A5D9B">
            <w:pPr>
              <w:autoSpaceDE w:val="0"/>
              <w:autoSpaceDN w:val="0"/>
              <w:adjustRightInd w:val="0"/>
              <w:spacing w:before="60" w:after="60"/>
              <w:ind w:left="0"/>
              <w:rPr>
                <w:rFonts w:ascii="Arial" w:hAnsi="Arial" w:cs="Arial"/>
                <w:sz w:val="20"/>
              </w:rPr>
            </w:pPr>
            <w:r>
              <w:rPr>
                <w:rFonts w:ascii="Arial" w:hAnsi="Arial" w:cs="Arial"/>
                <w:b/>
                <w:bCs/>
                <w:sz w:val="20"/>
              </w:rPr>
              <w:t>Task Details</w:t>
            </w:r>
          </w:p>
        </w:tc>
      </w:tr>
      <w:tr w:rsidR="009D6A10" w14:paraId="11FBC92F" w14:textId="77777777" w:rsidTr="3DF8768C">
        <w:tc>
          <w:tcPr>
            <w:tcW w:w="1975" w:type="dxa"/>
          </w:tcPr>
          <w:p w14:paraId="14B5C159" w14:textId="33398185" w:rsidR="009D6A10" w:rsidRPr="00F160C0" w:rsidRDefault="00D40F48" w:rsidP="001E02CF">
            <w:pPr>
              <w:autoSpaceDE w:val="0"/>
              <w:autoSpaceDN w:val="0"/>
              <w:adjustRightInd w:val="0"/>
              <w:ind w:left="0"/>
              <w:rPr>
                <w:rFonts w:ascii="Arial" w:hAnsi="Arial" w:cs="Arial"/>
                <w:sz w:val="20"/>
              </w:rPr>
            </w:pPr>
            <w:r>
              <w:rPr>
                <w:rFonts w:ascii="Arial" w:hAnsi="Arial" w:cs="Arial"/>
                <w:sz w:val="20"/>
              </w:rPr>
              <w:t>Carl Laneave</w:t>
            </w:r>
          </w:p>
        </w:tc>
        <w:tc>
          <w:tcPr>
            <w:tcW w:w="1344" w:type="dxa"/>
          </w:tcPr>
          <w:p w14:paraId="1BC7430F" w14:textId="047105F9" w:rsidR="009D6A10" w:rsidRPr="00F160C0" w:rsidRDefault="00D94693" w:rsidP="00F160C0">
            <w:pPr>
              <w:autoSpaceDE w:val="0"/>
              <w:autoSpaceDN w:val="0"/>
              <w:adjustRightInd w:val="0"/>
              <w:ind w:left="0"/>
              <w:rPr>
                <w:rFonts w:ascii="Arial" w:hAnsi="Arial" w:cs="Arial"/>
                <w:sz w:val="20"/>
              </w:rPr>
            </w:pPr>
            <w:r>
              <w:rPr>
                <w:rFonts w:ascii="Arial" w:hAnsi="Arial" w:cs="Arial"/>
                <w:sz w:val="20"/>
              </w:rPr>
              <w:t>9/</w:t>
            </w:r>
            <w:r w:rsidR="00341037">
              <w:rPr>
                <w:rFonts w:ascii="Arial" w:hAnsi="Arial" w:cs="Arial"/>
                <w:sz w:val="20"/>
              </w:rPr>
              <w:t>16</w:t>
            </w:r>
            <w:r>
              <w:rPr>
                <w:rFonts w:ascii="Arial" w:hAnsi="Arial" w:cs="Arial"/>
                <w:sz w:val="20"/>
              </w:rPr>
              <w:t>/2023</w:t>
            </w:r>
          </w:p>
        </w:tc>
        <w:tc>
          <w:tcPr>
            <w:tcW w:w="6751" w:type="dxa"/>
          </w:tcPr>
          <w:p w14:paraId="4664541D" w14:textId="79A0059E" w:rsidR="009D6A10" w:rsidRPr="00F160C0" w:rsidRDefault="00D94693" w:rsidP="2B3D40CA">
            <w:pPr>
              <w:autoSpaceDE w:val="0"/>
              <w:autoSpaceDN w:val="0"/>
              <w:adjustRightInd w:val="0"/>
              <w:ind w:left="0"/>
              <w:rPr>
                <w:rFonts w:ascii="Arial" w:hAnsi="Arial" w:cs="Arial"/>
                <w:sz w:val="20"/>
              </w:rPr>
            </w:pPr>
            <w:r>
              <w:rPr>
                <w:rFonts w:ascii="Arial" w:hAnsi="Arial" w:cs="Arial"/>
                <w:sz w:val="20"/>
              </w:rPr>
              <w:t xml:space="preserve">Created Template, executed all labs, took </w:t>
            </w:r>
            <w:r w:rsidR="002127E6">
              <w:rPr>
                <w:rFonts w:ascii="Arial" w:hAnsi="Arial" w:cs="Arial"/>
                <w:sz w:val="20"/>
              </w:rPr>
              <w:t>screenshots,</w:t>
            </w:r>
            <w:r>
              <w:rPr>
                <w:rFonts w:ascii="Arial" w:hAnsi="Arial" w:cs="Arial"/>
                <w:sz w:val="20"/>
              </w:rPr>
              <w:t xml:space="preserve"> and completed report</w:t>
            </w:r>
          </w:p>
        </w:tc>
      </w:tr>
      <w:tr w:rsidR="0075659C" w:rsidRPr="00F160C0" w14:paraId="294D4A00" w14:textId="77777777" w:rsidTr="3DF8768C">
        <w:tc>
          <w:tcPr>
            <w:tcW w:w="1975" w:type="dxa"/>
          </w:tcPr>
          <w:p w14:paraId="45ADDD43" w14:textId="77777777" w:rsidR="0075659C" w:rsidRPr="00F160C0" w:rsidRDefault="0075659C" w:rsidP="00F160C0">
            <w:pPr>
              <w:autoSpaceDE w:val="0"/>
              <w:autoSpaceDN w:val="0"/>
              <w:adjustRightInd w:val="0"/>
              <w:ind w:left="0"/>
              <w:rPr>
                <w:rFonts w:ascii="Arial" w:hAnsi="Arial" w:cs="Arial"/>
                <w:sz w:val="20"/>
              </w:rPr>
            </w:pPr>
          </w:p>
        </w:tc>
        <w:tc>
          <w:tcPr>
            <w:tcW w:w="1344" w:type="dxa"/>
          </w:tcPr>
          <w:p w14:paraId="3A0E1F78" w14:textId="77777777" w:rsidR="0075659C" w:rsidRPr="00F160C0" w:rsidRDefault="0075659C" w:rsidP="00612654">
            <w:pPr>
              <w:autoSpaceDE w:val="0"/>
              <w:autoSpaceDN w:val="0"/>
              <w:adjustRightInd w:val="0"/>
              <w:ind w:left="0"/>
              <w:rPr>
                <w:rFonts w:ascii="Arial" w:hAnsi="Arial" w:cs="Arial"/>
                <w:sz w:val="20"/>
              </w:rPr>
            </w:pPr>
          </w:p>
        </w:tc>
        <w:tc>
          <w:tcPr>
            <w:tcW w:w="6751" w:type="dxa"/>
          </w:tcPr>
          <w:p w14:paraId="4ADA070D" w14:textId="77777777" w:rsidR="0075659C" w:rsidRPr="00F160C0" w:rsidRDefault="0075659C" w:rsidP="00612654">
            <w:pPr>
              <w:autoSpaceDE w:val="0"/>
              <w:autoSpaceDN w:val="0"/>
              <w:adjustRightInd w:val="0"/>
              <w:ind w:left="0"/>
              <w:rPr>
                <w:rFonts w:ascii="Arial" w:hAnsi="Arial" w:cs="Arial"/>
                <w:sz w:val="20"/>
              </w:rPr>
            </w:pPr>
          </w:p>
        </w:tc>
      </w:tr>
      <w:tr w:rsidR="0075659C" w:rsidRPr="00F160C0" w14:paraId="00FB757A" w14:textId="77777777" w:rsidTr="3DF8768C">
        <w:tc>
          <w:tcPr>
            <w:tcW w:w="1975" w:type="dxa"/>
          </w:tcPr>
          <w:p w14:paraId="151CB865" w14:textId="77777777" w:rsidR="0075659C" w:rsidRPr="00F160C0" w:rsidRDefault="0075659C" w:rsidP="007374B8">
            <w:pPr>
              <w:autoSpaceDE w:val="0"/>
              <w:autoSpaceDN w:val="0"/>
              <w:adjustRightInd w:val="0"/>
              <w:ind w:left="0"/>
              <w:rPr>
                <w:rFonts w:ascii="Arial" w:hAnsi="Arial" w:cs="Arial"/>
                <w:sz w:val="20"/>
              </w:rPr>
            </w:pPr>
          </w:p>
        </w:tc>
        <w:tc>
          <w:tcPr>
            <w:tcW w:w="1344" w:type="dxa"/>
          </w:tcPr>
          <w:p w14:paraId="09DABEBB" w14:textId="77777777" w:rsidR="0075659C" w:rsidRPr="00F160C0" w:rsidRDefault="0075659C" w:rsidP="007374B8">
            <w:pPr>
              <w:autoSpaceDE w:val="0"/>
              <w:autoSpaceDN w:val="0"/>
              <w:adjustRightInd w:val="0"/>
              <w:ind w:left="0"/>
              <w:rPr>
                <w:rFonts w:ascii="Arial" w:hAnsi="Arial" w:cs="Arial"/>
                <w:sz w:val="20"/>
              </w:rPr>
            </w:pPr>
          </w:p>
        </w:tc>
        <w:tc>
          <w:tcPr>
            <w:tcW w:w="6751" w:type="dxa"/>
          </w:tcPr>
          <w:p w14:paraId="27D3BCB7" w14:textId="77777777" w:rsidR="0075659C" w:rsidRPr="00F160C0" w:rsidRDefault="0075659C" w:rsidP="007374B8">
            <w:pPr>
              <w:autoSpaceDE w:val="0"/>
              <w:autoSpaceDN w:val="0"/>
              <w:adjustRightInd w:val="0"/>
              <w:ind w:left="0"/>
              <w:rPr>
                <w:rFonts w:ascii="Arial" w:hAnsi="Arial" w:cs="Arial"/>
                <w:sz w:val="20"/>
              </w:rPr>
            </w:pPr>
          </w:p>
        </w:tc>
      </w:tr>
    </w:tbl>
    <w:p w14:paraId="53302644" w14:textId="77777777" w:rsidR="009D6A10" w:rsidRDefault="009D6A10" w:rsidP="00600512">
      <w:pPr>
        <w:ind w:left="0"/>
      </w:pPr>
    </w:p>
    <w:p w14:paraId="63D93CBF" w14:textId="043B68DE" w:rsidR="2B3D40CA" w:rsidRDefault="2B3D40CA" w:rsidP="2B3D40CA">
      <w:pPr>
        <w:ind w:left="0"/>
      </w:pPr>
    </w:p>
    <w:sectPr w:rsidR="2B3D40CA" w:rsidSect="00170E49">
      <w:footerReference w:type="first" r:id="rId62"/>
      <w:pgSz w:w="12240" w:h="15840" w:code="1"/>
      <w:pgMar w:top="720" w:right="720" w:bottom="720" w:left="720" w:header="1440" w:footer="432"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E488BA" w14:textId="77777777" w:rsidR="0021604B" w:rsidRDefault="0021604B">
      <w:r>
        <w:separator/>
      </w:r>
    </w:p>
  </w:endnote>
  <w:endnote w:type="continuationSeparator" w:id="0">
    <w:p w14:paraId="2A9C5D2F" w14:textId="77777777" w:rsidR="0021604B" w:rsidRDefault="002160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Helvetica">
    <w:panose1 w:val="020B0504020202020204"/>
    <w:charset w:val="00"/>
    <w:family w:val="swiss"/>
    <w:pitch w:val="variable"/>
    <w:sig w:usb0="E0002EFF" w:usb1="C000785B" w:usb2="00000009" w:usb3="00000000" w:csb0="000001FF" w:csb1="00000000"/>
  </w:font>
  <w:font w:name="Malgun Gothic">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1766B6" w14:textId="5670BC0D" w:rsidR="005976AB" w:rsidRDefault="005976AB">
    <w:pPr>
      <w:pStyle w:val="Footer"/>
      <w:jc w:val="right"/>
    </w:pPr>
    <w:r>
      <w:t xml:space="preserve">Page </w:t>
    </w:r>
    <w:r w:rsidR="004958E8">
      <w:rPr>
        <w:b/>
      </w:rPr>
      <w:fldChar w:fldCharType="begin"/>
    </w:r>
    <w:r>
      <w:rPr>
        <w:b/>
      </w:rPr>
      <w:instrText xml:space="preserve"> PAGE </w:instrText>
    </w:r>
    <w:r w:rsidR="004958E8">
      <w:rPr>
        <w:b/>
      </w:rPr>
      <w:fldChar w:fldCharType="separate"/>
    </w:r>
    <w:r w:rsidR="00CA22F7">
      <w:rPr>
        <w:b/>
        <w:noProof/>
      </w:rPr>
      <w:t>4</w:t>
    </w:r>
    <w:r w:rsidR="004958E8">
      <w:rPr>
        <w:b/>
      </w:rPr>
      <w:fldChar w:fldCharType="end"/>
    </w:r>
    <w:r>
      <w:t xml:space="preserve"> of </w:t>
    </w:r>
    <w:r w:rsidR="004958E8">
      <w:rPr>
        <w:b/>
      </w:rPr>
      <w:fldChar w:fldCharType="begin"/>
    </w:r>
    <w:r>
      <w:rPr>
        <w:b/>
      </w:rPr>
      <w:instrText xml:space="preserve"> NUMPAGES  </w:instrText>
    </w:r>
    <w:r w:rsidR="004958E8">
      <w:rPr>
        <w:b/>
      </w:rPr>
      <w:fldChar w:fldCharType="separate"/>
    </w:r>
    <w:r w:rsidR="00CA22F7">
      <w:rPr>
        <w:b/>
        <w:noProof/>
      </w:rPr>
      <w:t>4</w:t>
    </w:r>
    <w:r w:rsidR="004958E8">
      <w:rPr>
        <w:b/>
      </w:rPr>
      <w:fldChar w:fldCharType="end"/>
    </w:r>
  </w:p>
  <w:p w14:paraId="0ECC1203" w14:textId="77777777" w:rsidR="005976AB" w:rsidRPr="00A076D5" w:rsidRDefault="005976AB" w:rsidP="00A076D5">
    <w:pPr>
      <w:pStyle w:val="Footer"/>
      <w:tabs>
        <w:tab w:val="clear" w:pos="4320"/>
        <w:tab w:val="clear" w:pos="8640"/>
        <w:tab w:val="center" w:pos="4680"/>
        <w:tab w:val="right" w:pos="9360"/>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A8F0B7" w14:textId="5EBCE4B6" w:rsidR="005976AB" w:rsidRDefault="005976AB" w:rsidP="0054249E">
    <w:pPr>
      <w:pStyle w:val="Footer"/>
      <w:jc w:val="right"/>
    </w:pPr>
    <w:r>
      <w:t xml:space="preserve">Page </w:t>
    </w:r>
    <w:r w:rsidR="004958E8">
      <w:rPr>
        <w:b/>
      </w:rPr>
      <w:fldChar w:fldCharType="begin"/>
    </w:r>
    <w:r>
      <w:rPr>
        <w:b/>
      </w:rPr>
      <w:instrText xml:space="preserve"> PAGE </w:instrText>
    </w:r>
    <w:r w:rsidR="004958E8">
      <w:rPr>
        <w:b/>
      </w:rPr>
      <w:fldChar w:fldCharType="separate"/>
    </w:r>
    <w:r w:rsidR="00672A08">
      <w:rPr>
        <w:b/>
        <w:noProof/>
      </w:rPr>
      <w:t>1</w:t>
    </w:r>
    <w:r w:rsidR="004958E8">
      <w:rPr>
        <w:b/>
      </w:rPr>
      <w:fldChar w:fldCharType="end"/>
    </w:r>
    <w:r>
      <w:t xml:space="preserve"> of </w:t>
    </w:r>
    <w:r w:rsidR="004958E8">
      <w:rPr>
        <w:b/>
      </w:rPr>
      <w:fldChar w:fldCharType="begin"/>
    </w:r>
    <w:r>
      <w:rPr>
        <w:b/>
      </w:rPr>
      <w:instrText xml:space="preserve"> NUMPAGES  </w:instrText>
    </w:r>
    <w:r w:rsidR="004958E8">
      <w:rPr>
        <w:b/>
      </w:rPr>
      <w:fldChar w:fldCharType="separate"/>
    </w:r>
    <w:r w:rsidR="00672A08">
      <w:rPr>
        <w:b/>
        <w:noProof/>
      </w:rPr>
      <w:t>4</w:t>
    </w:r>
    <w:r w:rsidR="004958E8">
      <w:rPr>
        <w:b/>
      </w:rPr>
      <w:fldChar w:fldCharType="end"/>
    </w:r>
  </w:p>
  <w:p w14:paraId="4A279B8F" w14:textId="77777777" w:rsidR="005976AB" w:rsidRDefault="005976A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0C90EB" w14:textId="7F26D09A" w:rsidR="005976AB" w:rsidRDefault="005976AB" w:rsidP="0054249E">
    <w:pPr>
      <w:pStyle w:val="Footer"/>
      <w:jc w:val="right"/>
    </w:pPr>
    <w:r>
      <w:t xml:space="preserve">Page </w:t>
    </w:r>
    <w:r w:rsidR="004958E8">
      <w:rPr>
        <w:b/>
      </w:rPr>
      <w:fldChar w:fldCharType="begin"/>
    </w:r>
    <w:r>
      <w:rPr>
        <w:b/>
      </w:rPr>
      <w:instrText xml:space="preserve"> PAGE </w:instrText>
    </w:r>
    <w:r w:rsidR="004958E8">
      <w:rPr>
        <w:b/>
      </w:rPr>
      <w:fldChar w:fldCharType="separate"/>
    </w:r>
    <w:r w:rsidR="00672A08">
      <w:rPr>
        <w:b/>
        <w:noProof/>
      </w:rPr>
      <w:t>2</w:t>
    </w:r>
    <w:r w:rsidR="004958E8">
      <w:rPr>
        <w:b/>
      </w:rPr>
      <w:fldChar w:fldCharType="end"/>
    </w:r>
    <w:r>
      <w:t xml:space="preserve"> of </w:t>
    </w:r>
    <w:r w:rsidR="004958E8">
      <w:rPr>
        <w:b/>
      </w:rPr>
      <w:fldChar w:fldCharType="begin"/>
    </w:r>
    <w:r>
      <w:rPr>
        <w:b/>
      </w:rPr>
      <w:instrText xml:space="preserve"> NUMPAGES  </w:instrText>
    </w:r>
    <w:r w:rsidR="004958E8">
      <w:rPr>
        <w:b/>
      </w:rPr>
      <w:fldChar w:fldCharType="separate"/>
    </w:r>
    <w:r w:rsidR="00672A08">
      <w:rPr>
        <w:b/>
        <w:noProof/>
      </w:rPr>
      <w:t>4</w:t>
    </w:r>
    <w:r w:rsidR="004958E8">
      <w:rPr>
        <w:b/>
      </w:rPr>
      <w:fldChar w:fldCharType="end"/>
    </w:r>
  </w:p>
  <w:p w14:paraId="62205020" w14:textId="77777777" w:rsidR="005976AB" w:rsidRDefault="005976A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3E8C32" w14:textId="77777777" w:rsidR="0021604B" w:rsidRDefault="0021604B">
      <w:r>
        <w:separator/>
      </w:r>
    </w:p>
  </w:footnote>
  <w:footnote w:type="continuationSeparator" w:id="0">
    <w:p w14:paraId="61ED310A" w14:textId="77777777" w:rsidR="0021604B" w:rsidRDefault="0021604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A918B0" w14:textId="30007EAC" w:rsidR="005976AB" w:rsidRDefault="005976AB" w:rsidP="00247A3A">
    <w:pPr>
      <w:pStyle w:val="Header"/>
      <w:ind w:left="0"/>
    </w:pPr>
  </w:p>
  <w:p w14:paraId="7224D7B3" w14:textId="77777777" w:rsidR="005976AB" w:rsidRDefault="005976AB" w:rsidP="002B1834">
    <w:pPr>
      <w:pStyle w:val="Header"/>
    </w:pPr>
    <w:r>
      <w:tab/>
    </w:r>
    <w:r>
      <w:tab/>
    </w:r>
  </w:p>
</w:hdr>
</file>

<file path=word/intelligence.xml><?xml version="1.0" encoding="utf-8"?>
<int:Intelligence xmlns:int="http://schemas.microsoft.com/office/intelligence/2019/intelligence">
  <int:IntelligenceSettings/>
  <int:Manifest>
    <int:WordHash hashCode="kZTZtnOaZ5dX3T" id="lw5T4i7E"/>
    <int:WordHash hashCode="EK3eXmrzbtEpVt" id="sfB1REus"/>
    <int:ParagraphRange paragraphId="1783815202" textId="1762732700" start="58" length="2" invalidationStart="58" invalidationLength="2" id="1PragqPg"/>
    <int:ParagraphRange paragraphId="757001883" textId="851043147" start="72" length="8" invalidationStart="72" invalidationLength="8" id="BCOhQFl4"/>
    <int:ParagraphRange paragraphId="757001883" textId="851043147" start="50" length="11" invalidationStart="50" invalidationLength="11" id="n4zd6iv3"/>
    <int:WordHash hashCode="0RIBmwWIs60q1c" id="TQFthBgR"/>
    <int:WordHash hashCode="ZAZsXadb/3qTY5" id="Vhi8ggtk"/>
    <int:WordHash hashCode="m5gAVYAVMZslMk" id="FKCg2PwI"/>
    <int:ParagraphRange paragraphId="1783815202" textId="1762732700" start="13" length="5" invalidationStart="13" invalidationLength="5" id="eqN8uJRw"/>
    <int:WordHash hashCode="th1ab/7mxsQro2" id="gWucbsBb"/>
    <int:WordHash hashCode="lBeMaMZltSY2yH" id="KWpIGvGu"/>
    <int:ParagraphRange paragraphId="1841185479" textId="1468837414" start="10" length="2" invalidationStart="10" invalidationLength="2" id="CEwx0VDo"/>
    <int:ParagraphRange paragraphId="1355382740" textId="1270046824" start="2" length="11" invalidationStart="2" invalidationLength="11" id="IyZCyt74"/>
    <int:ParagraphRange paragraphId="559908396" textId="799729736" start="39" length="2" invalidationStart="39" invalidationLength="2" id="Y2jiBjFf"/>
    <int:WordHash hashCode="eLvM7H4u43WLSv" id="Ow9u98zH"/>
    <int:WordHash hashCode="myFKD7yReU+bL3" id="F4TFJmLd"/>
    <int:ParagraphRange paragraphId="1355382740" textId="1270046824" start="57" length="2" invalidationStart="57" invalidationLength="2" id="g3cjPMlS"/>
    <int:ParagraphRange paragraphId="757001883" textId="851043147" start="100" length="2" invalidationStart="100" invalidationLength="2" id="gCwyGKE3"/>
    <int:ParagraphRange paragraphId="1129576668" textId="259169459" start="79" length="2" invalidationStart="79" invalidationLength="2" id="w9jAiJeN"/>
    <int:WordHash hashCode="9xFNkPmOF0o+W7" id="jhzQ5uAj"/>
    <int:WordHash hashCode="eP1crIwCW6vbRT" id="b7Lcw6WC"/>
  </int:Manifest>
  <int:Observations>
    <int:Content id="lw5T4i7E">
      <int:Rejection type="LegacyProofing"/>
    </int:Content>
    <int:Content id="sfB1REus">
      <int:Rejection type="LegacyProofing"/>
    </int:Content>
    <int:Content id="1PragqPg">
      <int:Rejection type="LegacyProofing"/>
    </int:Content>
    <int:Content id="BCOhQFl4">
      <int:Rejection type="LegacyProofing"/>
    </int:Content>
    <int:Content id="n4zd6iv3">
      <int:Rejection type="LegacyProofing"/>
    </int:Content>
    <int:Content id="TQFthBgR">
      <int:Rejection type="LegacyProofing"/>
    </int:Content>
    <int:Content id="Vhi8ggtk">
      <int:Rejection type="LegacyProofing"/>
    </int:Content>
    <int:Content id="FKCg2PwI">
      <int:Rejection type="LegacyProofing"/>
    </int:Content>
    <int:Content id="eqN8uJRw">
      <int:Rejection type="LegacyProofing"/>
    </int:Content>
    <int:Content id="gWucbsBb">
      <int:Rejection type="LegacyProofing"/>
    </int:Content>
    <int:Content id="KWpIGvGu">
      <int:Rejection type="LegacyProofing"/>
    </int:Content>
    <int:Content id="CEwx0VDo">
      <int:Rejection type="LegacyProofing"/>
    </int:Content>
    <int:Content id="IyZCyt74">
      <int:Rejection type="LegacyProofing"/>
    </int:Content>
    <int:Content id="Y2jiBjFf">
      <int:Rejection type="LegacyProofing"/>
    </int:Content>
    <int:Content id="Ow9u98zH">
      <int:Rejection type="LegacyProofing"/>
    </int:Content>
    <int:Content id="F4TFJmLd">
      <int:Rejection type="LegacyProofing"/>
    </int:Content>
    <int:Content id="g3cjPMlS">
      <int:Rejection type="LegacyProofing"/>
    </int:Content>
    <int:Content id="gCwyGKE3">
      <int:Rejection type="LegacyProofing"/>
    </int:Content>
    <int:Content id="w9jAiJeN">
      <int:Rejection type="LegacyProofing"/>
    </int:Content>
    <int:Content id="jhzQ5uAj">
      <int:Rejection type="LegacyProofing"/>
    </int:Content>
    <int:Content id="b7Lcw6WC">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B5F626EA"/>
    <w:lvl w:ilvl="0">
      <w:start w:val="1"/>
      <w:numFmt w:val="bullet"/>
      <w:pStyle w:val="Heading9"/>
      <w:lvlText w:val=""/>
      <w:lvlJc w:val="left"/>
      <w:pPr>
        <w:tabs>
          <w:tab w:val="num" w:pos="720"/>
        </w:tabs>
        <w:ind w:left="720" w:hanging="360"/>
      </w:pPr>
      <w:rPr>
        <w:rFonts w:ascii="Symbol" w:hAnsi="Symbol" w:hint="default"/>
      </w:rPr>
    </w:lvl>
  </w:abstractNum>
  <w:abstractNum w:abstractNumId="1" w15:restartNumberingAfterBreak="0">
    <w:nsid w:val="FFFFFF89"/>
    <w:multiLevelType w:val="singleLevel"/>
    <w:tmpl w:val="E1365190"/>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FFFFFFFB"/>
    <w:multiLevelType w:val="multilevel"/>
    <w:tmpl w:val="F63ACE20"/>
    <w:lvl w:ilvl="0">
      <w:start w:val="2"/>
      <w:numFmt w:val="decimal"/>
      <w:lvlText w:val="%1.0"/>
      <w:lvlJc w:val="left"/>
      <w:pPr>
        <w:tabs>
          <w:tab w:val="num" w:pos="720"/>
        </w:tabs>
        <w:ind w:left="720" w:hanging="720"/>
      </w:pPr>
      <w:rPr>
        <w:rFonts w:ascii="Times New Roman" w:hAnsi="Times New Roman" w:cs="Times New Roman" w:hint="default"/>
        <w:b/>
        <w:bCs w:val="0"/>
        <w:i w:val="0"/>
        <w:iCs w:val="0"/>
        <w:caps w:val="0"/>
        <w:smallCaps w:val="0"/>
        <w:strike w:val="0"/>
        <w:dstrike w:val="0"/>
        <w:snapToGrid w:val="0"/>
        <w:vanish w:val="0"/>
        <w:color w:val="000000"/>
        <w:spacing w:val="0"/>
        <w:w w:val="0"/>
        <w:kern w:val="0"/>
        <w:position w:val="0"/>
        <w:sz w:val="24"/>
        <w:szCs w:val="24"/>
        <w:u w:val="none"/>
        <w:vertAlign w:val="baseline"/>
      </w:rPr>
    </w:lvl>
    <w:lvl w:ilvl="1">
      <w:start w:val="1"/>
      <w:numFmt w:val="decimal"/>
      <w:lvlText w:val="%1.%2."/>
      <w:lvlJc w:val="left"/>
      <w:pPr>
        <w:tabs>
          <w:tab w:val="num" w:pos="1440"/>
        </w:tabs>
        <w:ind w:left="1440" w:hanging="720"/>
      </w:pPr>
      <w:rPr>
        <w:rFonts w:ascii="Times New Roman" w:hAnsi="Times New Roman" w:cs="Times New Roman" w:hint="default"/>
        <w:b/>
        <w:i w:val="0"/>
        <w:sz w:val="24"/>
      </w:rPr>
    </w:lvl>
    <w:lvl w:ilvl="2">
      <w:start w:val="1"/>
      <w:numFmt w:val="decimal"/>
      <w:lvlText w:val="%1.%2.%3."/>
      <w:lvlJc w:val="left"/>
      <w:pPr>
        <w:tabs>
          <w:tab w:val="num" w:pos="-1440"/>
        </w:tabs>
        <w:ind w:left="720" w:hanging="720"/>
      </w:pPr>
      <w:rPr>
        <w:rFonts w:cs="Times New Roman" w:hint="default"/>
      </w:rPr>
    </w:lvl>
    <w:lvl w:ilvl="3">
      <w:start w:val="1"/>
      <w:numFmt w:val="decimal"/>
      <w:lvlText w:val="%1.%2.%3.%4."/>
      <w:lvlJc w:val="left"/>
      <w:pPr>
        <w:tabs>
          <w:tab w:val="num" w:pos="-180"/>
        </w:tabs>
        <w:ind w:left="2700" w:hanging="720"/>
      </w:pPr>
      <w:rPr>
        <w:rFonts w:cs="Times New Roman" w:hint="default"/>
      </w:rPr>
    </w:lvl>
    <w:lvl w:ilvl="4">
      <w:start w:val="1"/>
      <w:numFmt w:val="decimal"/>
      <w:lvlText w:val="%1.%2.%3.%4.%5."/>
      <w:lvlJc w:val="left"/>
      <w:pPr>
        <w:tabs>
          <w:tab w:val="num" w:pos="0"/>
        </w:tabs>
        <w:ind w:left="3600" w:hanging="720"/>
      </w:pPr>
      <w:rPr>
        <w:rFonts w:cs="Times New Roman" w:hint="default"/>
      </w:rPr>
    </w:lvl>
    <w:lvl w:ilvl="5">
      <w:start w:val="1"/>
      <w:numFmt w:val="decimal"/>
      <w:lvlText w:val="%1.%2.%3.%4.%5.%6."/>
      <w:lvlJc w:val="left"/>
      <w:pPr>
        <w:tabs>
          <w:tab w:val="num" w:pos="0"/>
        </w:tabs>
        <w:ind w:left="4320" w:hanging="720"/>
      </w:pPr>
      <w:rPr>
        <w:rFonts w:cs="Times New Roman" w:hint="default"/>
      </w:rPr>
    </w:lvl>
    <w:lvl w:ilvl="6">
      <w:start w:val="1"/>
      <w:numFmt w:val="decimal"/>
      <w:lvlText w:val="%1.%2.%3.%4.%5.%6.%7."/>
      <w:lvlJc w:val="left"/>
      <w:pPr>
        <w:tabs>
          <w:tab w:val="num" w:pos="0"/>
        </w:tabs>
        <w:ind w:left="5040" w:hanging="720"/>
      </w:pPr>
      <w:rPr>
        <w:rFonts w:cs="Times New Roman" w:hint="default"/>
      </w:rPr>
    </w:lvl>
    <w:lvl w:ilvl="7">
      <w:start w:val="1"/>
      <w:numFmt w:val="decimal"/>
      <w:lvlText w:val="%1.%2.%3.%4.%5.%6.%7.%8."/>
      <w:lvlJc w:val="left"/>
      <w:pPr>
        <w:tabs>
          <w:tab w:val="num" w:pos="0"/>
        </w:tabs>
        <w:ind w:left="5760" w:hanging="720"/>
      </w:pPr>
      <w:rPr>
        <w:rFonts w:cs="Times New Roman" w:hint="default"/>
      </w:rPr>
    </w:lvl>
    <w:lvl w:ilvl="8">
      <w:start w:val="1"/>
      <w:numFmt w:val="decimal"/>
      <w:lvlText w:val="%1.%2.%3.%4.%5.%6.%7.%8.%9."/>
      <w:lvlJc w:val="left"/>
      <w:pPr>
        <w:tabs>
          <w:tab w:val="num" w:pos="0"/>
        </w:tabs>
        <w:ind w:left="6480" w:hanging="720"/>
      </w:pPr>
      <w:rPr>
        <w:rFonts w:cs="Times New Roman" w:hint="default"/>
      </w:rPr>
    </w:lvl>
  </w:abstractNum>
  <w:abstractNum w:abstractNumId="3" w15:restartNumberingAfterBreak="0">
    <w:nsid w:val="038B1772"/>
    <w:multiLevelType w:val="multilevel"/>
    <w:tmpl w:val="2E2E054A"/>
    <w:lvl w:ilvl="0">
      <w:start w:val="3"/>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 w15:restartNumberingAfterBreak="0">
    <w:nsid w:val="126F638D"/>
    <w:multiLevelType w:val="hybridMultilevel"/>
    <w:tmpl w:val="D3981BA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 w15:restartNumberingAfterBreak="0">
    <w:nsid w:val="15CF4FE6"/>
    <w:multiLevelType w:val="hybridMultilevel"/>
    <w:tmpl w:val="DFE4E84A"/>
    <w:lvl w:ilvl="0" w:tplc="04090001">
      <w:start w:val="1"/>
      <w:numFmt w:val="bullet"/>
      <w:lvlText w:val=""/>
      <w:lvlJc w:val="left"/>
      <w:pPr>
        <w:ind w:left="2634" w:hanging="360"/>
      </w:pPr>
      <w:rPr>
        <w:rFonts w:ascii="Symbol" w:hAnsi="Symbol" w:hint="default"/>
      </w:rPr>
    </w:lvl>
    <w:lvl w:ilvl="1" w:tplc="04090003" w:tentative="1">
      <w:start w:val="1"/>
      <w:numFmt w:val="bullet"/>
      <w:lvlText w:val="o"/>
      <w:lvlJc w:val="left"/>
      <w:pPr>
        <w:ind w:left="3354" w:hanging="360"/>
      </w:pPr>
      <w:rPr>
        <w:rFonts w:ascii="Courier New" w:hAnsi="Courier New" w:hint="default"/>
      </w:rPr>
    </w:lvl>
    <w:lvl w:ilvl="2" w:tplc="04090005" w:tentative="1">
      <w:start w:val="1"/>
      <w:numFmt w:val="bullet"/>
      <w:lvlText w:val=""/>
      <w:lvlJc w:val="left"/>
      <w:pPr>
        <w:ind w:left="4074" w:hanging="360"/>
      </w:pPr>
      <w:rPr>
        <w:rFonts w:ascii="Wingdings" w:hAnsi="Wingdings" w:hint="default"/>
      </w:rPr>
    </w:lvl>
    <w:lvl w:ilvl="3" w:tplc="04090001" w:tentative="1">
      <w:start w:val="1"/>
      <w:numFmt w:val="bullet"/>
      <w:lvlText w:val=""/>
      <w:lvlJc w:val="left"/>
      <w:pPr>
        <w:ind w:left="4794" w:hanging="360"/>
      </w:pPr>
      <w:rPr>
        <w:rFonts w:ascii="Symbol" w:hAnsi="Symbol" w:hint="default"/>
      </w:rPr>
    </w:lvl>
    <w:lvl w:ilvl="4" w:tplc="04090003" w:tentative="1">
      <w:start w:val="1"/>
      <w:numFmt w:val="bullet"/>
      <w:lvlText w:val="o"/>
      <w:lvlJc w:val="left"/>
      <w:pPr>
        <w:ind w:left="5514" w:hanging="360"/>
      </w:pPr>
      <w:rPr>
        <w:rFonts w:ascii="Courier New" w:hAnsi="Courier New" w:hint="default"/>
      </w:rPr>
    </w:lvl>
    <w:lvl w:ilvl="5" w:tplc="04090005" w:tentative="1">
      <w:start w:val="1"/>
      <w:numFmt w:val="bullet"/>
      <w:lvlText w:val=""/>
      <w:lvlJc w:val="left"/>
      <w:pPr>
        <w:ind w:left="6234" w:hanging="360"/>
      </w:pPr>
      <w:rPr>
        <w:rFonts w:ascii="Wingdings" w:hAnsi="Wingdings" w:hint="default"/>
      </w:rPr>
    </w:lvl>
    <w:lvl w:ilvl="6" w:tplc="04090001" w:tentative="1">
      <w:start w:val="1"/>
      <w:numFmt w:val="bullet"/>
      <w:lvlText w:val=""/>
      <w:lvlJc w:val="left"/>
      <w:pPr>
        <w:ind w:left="6954" w:hanging="360"/>
      </w:pPr>
      <w:rPr>
        <w:rFonts w:ascii="Symbol" w:hAnsi="Symbol" w:hint="default"/>
      </w:rPr>
    </w:lvl>
    <w:lvl w:ilvl="7" w:tplc="04090003" w:tentative="1">
      <w:start w:val="1"/>
      <w:numFmt w:val="bullet"/>
      <w:lvlText w:val="o"/>
      <w:lvlJc w:val="left"/>
      <w:pPr>
        <w:ind w:left="7674" w:hanging="360"/>
      </w:pPr>
      <w:rPr>
        <w:rFonts w:ascii="Courier New" w:hAnsi="Courier New" w:hint="default"/>
      </w:rPr>
    </w:lvl>
    <w:lvl w:ilvl="8" w:tplc="04090005" w:tentative="1">
      <w:start w:val="1"/>
      <w:numFmt w:val="bullet"/>
      <w:lvlText w:val=""/>
      <w:lvlJc w:val="left"/>
      <w:pPr>
        <w:ind w:left="8394" w:hanging="360"/>
      </w:pPr>
      <w:rPr>
        <w:rFonts w:ascii="Wingdings" w:hAnsi="Wingdings" w:hint="default"/>
      </w:rPr>
    </w:lvl>
  </w:abstractNum>
  <w:abstractNum w:abstractNumId="6" w15:restartNumberingAfterBreak="0">
    <w:nsid w:val="18051C5C"/>
    <w:multiLevelType w:val="hybridMultilevel"/>
    <w:tmpl w:val="66204A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A101BB7"/>
    <w:multiLevelType w:val="hybridMultilevel"/>
    <w:tmpl w:val="C1C4FA44"/>
    <w:lvl w:ilvl="0" w:tplc="8418FE5E">
      <w:start w:val="1"/>
      <w:numFmt w:val="decimal"/>
      <w:lvlText w:val="%1."/>
      <w:lvlJc w:val="left"/>
      <w:pPr>
        <w:ind w:left="720" w:hanging="360"/>
      </w:pPr>
    </w:lvl>
    <w:lvl w:ilvl="1" w:tplc="03F29276">
      <w:start w:val="1"/>
      <w:numFmt w:val="decimal"/>
      <w:lvlText w:val="%2)"/>
      <w:lvlJc w:val="left"/>
      <w:pPr>
        <w:ind w:left="1440" w:hanging="360"/>
      </w:pPr>
    </w:lvl>
    <w:lvl w:ilvl="2" w:tplc="52644E4C">
      <w:start w:val="1"/>
      <w:numFmt w:val="lowerRoman"/>
      <w:lvlText w:val="%3."/>
      <w:lvlJc w:val="right"/>
      <w:pPr>
        <w:ind w:left="2160" w:hanging="180"/>
      </w:pPr>
    </w:lvl>
    <w:lvl w:ilvl="3" w:tplc="13BEBA5C">
      <w:start w:val="1"/>
      <w:numFmt w:val="decimal"/>
      <w:lvlText w:val="%4."/>
      <w:lvlJc w:val="left"/>
      <w:pPr>
        <w:ind w:left="2880" w:hanging="360"/>
      </w:pPr>
    </w:lvl>
    <w:lvl w:ilvl="4" w:tplc="DECAAE20">
      <w:start w:val="1"/>
      <w:numFmt w:val="lowerLetter"/>
      <w:lvlText w:val="%5."/>
      <w:lvlJc w:val="left"/>
      <w:pPr>
        <w:ind w:left="3600" w:hanging="360"/>
      </w:pPr>
    </w:lvl>
    <w:lvl w:ilvl="5" w:tplc="B2E0D906">
      <w:start w:val="1"/>
      <w:numFmt w:val="lowerRoman"/>
      <w:lvlText w:val="%6."/>
      <w:lvlJc w:val="right"/>
      <w:pPr>
        <w:ind w:left="4320" w:hanging="180"/>
      </w:pPr>
    </w:lvl>
    <w:lvl w:ilvl="6" w:tplc="5E2AC99C">
      <w:start w:val="1"/>
      <w:numFmt w:val="decimal"/>
      <w:lvlText w:val="%7."/>
      <w:lvlJc w:val="left"/>
      <w:pPr>
        <w:ind w:left="5040" w:hanging="360"/>
      </w:pPr>
    </w:lvl>
    <w:lvl w:ilvl="7" w:tplc="06DC90FC">
      <w:start w:val="1"/>
      <w:numFmt w:val="lowerLetter"/>
      <w:lvlText w:val="%8."/>
      <w:lvlJc w:val="left"/>
      <w:pPr>
        <w:ind w:left="5760" w:hanging="360"/>
      </w:pPr>
    </w:lvl>
    <w:lvl w:ilvl="8" w:tplc="9C643CBA">
      <w:start w:val="1"/>
      <w:numFmt w:val="lowerRoman"/>
      <w:lvlText w:val="%9."/>
      <w:lvlJc w:val="right"/>
      <w:pPr>
        <w:ind w:left="6480" w:hanging="180"/>
      </w:pPr>
    </w:lvl>
  </w:abstractNum>
  <w:abstractNum w:abstractNumId="8" w15:restartNumberingAfterBreak="0">
    <w:nsid w:val="1B095E33"/>
    <w:multiLevelType w:val="hybridMultilevel"/>
    <w:tmpl w:val="0C74F99E"/>
    <w:lvl w:ilvl="0" w:tplc="DE980BC6">
      <w:start w:val="1"/>
      <w:numFmt w:val="decimal"/>
      <w:lvlText w:val="%1."/>
      <w:lvlJc w:val="left"/>
      <w:pPr>
        <w:ind w:left="720" w:hanging="360"/>
      </w:pPr>
    </w:lvl>
    <w:lvl w:ilvl="1" w:tplc="ECE00CBE">
      <w:start w:val="1"/>
      <w:numFmt w:val="lowerLetter"/>
      <w:lvlText w:val="%2."/>
      <w:lvlJc w:val="left"/>
      <w:pPr>
        <w:ind w:left="1440" w:hanging="360"/>
      </w:pPr>
    </w:lvl>
    <w:lvl w:ilvl="2" w:tplc="2B0CB722">
      <w:start w:val="1"/>
      <w:numFmt w:val="lowerRoman"/>
      <w:lvlText w:val="%3."/>
      <w:lvlJc w:val="right"/>
      <w:pPr>
        <w:ind w:left="2160" w:hanging="180"/>
      </w:pPr>
    </w:lvl>
    <w:lvl w:ilvl="3" w:tplc="4C84B716">
      <w:start w:val="1"/>
      <w:numFmt w:val="decimal"/>
      <w:lvlText w:val="%4."/>
      <w:lvlJc w:val="left"/>
      <w:pPr>
        <w:ind w:left="2880" w:hanging="360"/>
      </w:pPr>
    </w:lvl>
    <w:lvl w:ilvl="4" w:tplc="69705D7A">
      <w:start w:val="1"/>
      <w:numFmt w:val="lowerLetter"/>
      <w:lvlText w:val="%5."/>
      <w:lvlJc w:val="left"/>
      <w:pPr>
        <w:ind w:left="3600" w:hanging="360"/>
      </w:pPr>
    </w:lvl>
    <w:lvl w:ilvl="5" w:tplc="7E0C02BC">
      <w:start w:val="1"/>
      <w:numFmt w:val="lowerRoman"/>
      <w:lvlText w:val="%6."/>
      <w:lvlJc w:val="right"/>
      <w:pPr>
        <w:ind w:left="4320" w:hanging="180"/>
      </w:pPr>
    </w:lvl>
    <w:lvl w:ilvl="6" w:tplc="3A868BA8">
      <w:start w:val="1"/>
      <w:numFmt w:val="decimal"/>
      <w:lvlText w:val="%7."/>
      <w:lvlJc w:val="left"/>
      <w:pPr>
        <w:ind w:left="5040" w:hanging="360"/>
      </w:pPr>
    </w:lvl>
    <w:lvl w:ilvl="7" w:tplc="3816F708">
      <w:start w:val="1"/>
      <w:numFmt w:val="lowerLetter"/>
      <w:lvlText w:val="%8."/>
      <w:lvlJc w:val="left"/>
      <w:pPr>
        <w:ind w:left="5760" w:hanging="360"/>
      </w:pPr>
    </w:lvl>
    <w:lvl w:ilvl="8" w:tplc="A0964B3C">
      <w:start w:val="1"/>
      <w:numFmt w:val="lowerRoman"/>
      <w:lvlText w:val="%9."/>
      <w:lvlJc w:val="right"/>
      <w:pPr>
        <w:ind w:left="6480" w:hanging="180"/>
      </w:pPr>
    </w:lvl>
  </w:abstractNum>
  <w:abstractNum w:abstractNumId="9" w15:restartNumberingAfterBreak="0">
    <w:nsid w:val="1DFA2758"/>
    <w:multiLevelType w:val="singleLevel"/>
    <w:tmpl w:val="350C79F2"/>
    <w:lvl w:ilvl="0">
      <w:start w:val="1"/>
      <w:numFmt w:val="decimal"/>
      <w:pStyle w:val="Numbered"/>
      <w:lvlText w:val="%1."/>
      <w:lvlJc w:val="left"/>
      <w:pPr>
        <w:tabs>
          <w:tab w:val="num" w:pos="360"/>
        </w:tabs>
        <w:ind w:left="360" w:hanging="360"/>
      </w:pPr>
      <w:rPr>
        <w:rFonts w:cs="Times New Roman"/>
      </w:rPr>
    </w:lvl>
  </w:abstractNum>
  <w:abstractNum w:abstractNumId="10" w15:restartNumberingAfterBreak="0">
    <w:nsid w:val="26FD7C2A"/>
    <w:multiLevelType w:val="hybridMultilevel"/>
    <w:tmpl w:val="6ED690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85A3C79"/>
    <w:multiLevelType w:val="multilevel"/>
    <w:tmpl w:val="5964E09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3E045B7"/>
    <w:multiLevelType w:val="multilevel"/>
    <w:tmpl w:val="7564E0BC"/>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3" w15:restartNumberingAfterBreak="0">
    <w:nsid w:val="358911C5"/>
    <w:multiLevelType w:val="multilevel"/>
    <w:tmpl w:val="EC38D5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80C749A"/>
    <w:multiLevelType w:val="hybridMultilevel"/>
    <w:tmpl w:val="38989E70"/>
    <w:lvl w:ilvl="0" w:tplc="04090001">
      <w:start w:val="1"/>
      <w:numFmt w:val="bullet"/>
      <w:lvlText w:val=""/>
      <w:lvlJc w:val="left"/>
      <w:pPr>
        <w:ind w:left="2634" w:hanging="360"/>
      </w:pPr>
      <w:rPr>
        <w:rFonts w:ascii="Symbol" w:hAnsi="Symbol" w:hint="default"/>
      </w:rPr>
    </w:lvl>
    <w:lvl w:ilvl="1" w:tplc="04090003" w:tentative="1">
      <w:start w:val="1"/>
      <w:numFmt w:val="bullet"/>
      <w:lvlText w:val="o"/>
      <w:lvlJc w:val="left"/>
      <w:pPr>
        <w:ind w:left="3354" w:hanging="360"/>
      </w:pPr>
      <w:rPr>
        <w:rFonts w:ascii="Courier New" w:hAnsi="Courier New" w:hint="default"/>
      </w:rPr>
    </w:lvl>
    <w:lvl w:ilvl="2" w:tplc="04090005" w:tentative="1">
      <w:start w:val="1"/>
      <w:numFmt w:val="bullet"/>
      <w:lvlText w:val=""/>
      <w:lvlJc w:val="left"/>
      <w:pPr>
        <w:ind w:left="4074" w:hanging="360"/>
      </w:pPr>
      <w:rPr>
        <w:rFonts w:ascii="Wingdings" w:hAnsi="Wingdings" w:hint="default"/>
      </w:rPr>
    </w:lvl>
    <w:lvl w:ilvl="3" w:tplc="04090001" w:tentative="1">
      <w:start w:val="1"/>
      <w:numFmt w:val="bullet"/>
      <w:lvlText w:val=""/>
      <w:lvlJc w:val="left"/>
      <w:pPr>
        <w:ind w:left="4794" w:hanging="360"/>
      </w:pPr>
      <w:rPr>
        <w:rFonts w:ascii="Symbol" w:hAnsi="Symbol" w:hint="default"/>
      </w:rPr>
    </w:lvl>
    <w:lvl w:ilvl="4" w:tplc="04090003" w:tentative="1">
      <w:start w:val="1"/>
      <w:numFmt w:val="bullet"/>
      <w:lvlText w:val="o"/>
      <w:lvlJc w:val="left"/>
      <w:pPr>
        <w:ind w:left="5514" w:hanging="360"/>
      </w:pPr>
      <w:rPr>
        <w:rFonts w:ascii="Courier New" w:hAnsi="Courier New" w:hint="default"/>
      </w:rPr>
    </w:lvl>
    <w:lvl w:ilvl="5" w:tplc="04090005" w:tentative="1">
      <w:start w:val="1"/>
      <w:numFmt w:val="bullet"/>
      <w:lvlText w:val=""/>
      <w:lvlJc w:val="left"/>
      <w:pPr>
        <w:ind w:left="6234" w:hanging="360"/>
      </w:pPr>
      <w:rPr>
        <w:rFonts w:ascii="Wingdings" w:hAnsi="Wingdings" w:hint="default"/>
      </w:rPr>
    </w:lvl>
    <w:lvl w:ilvl="6" w:tplc="04090001" w:tentative="1">
      <w:start w:val="1"/>
      <w:numFmt w:val="bullet"/>
      <w:lvlText w:val=""/>
      <w:lvlJc w:val="left"/>
      <w:pPr>
        <w:ind w:left="6954" w:hanging="360"/>
      </w:pPr>
      <w:rPr>
        <w:rFonts w:ascii="Symbol" w:hAnsi="Symbol" w:hint="default"/>
      </w:rPr>
    </w:lvl>
    <w:lvl w:ilvl="7" w:tplc="04090003" w:tentative="1">
      <w:start w:val="1"/>
      <w:numFmt w:val="bullet"/>
      <w:lvlText w:val="o"/>
      <w:lvlJc w:val="left"/>
      <w:pPr>
        <w:ind w:left="7674" w:hanging="360"/>
      </w:pPr>
      <w:rPr>
        <w:rFonts w:ascii="Courier New" w:hAnsi="Courier New" w:hint="default"/>
      </w:rPr>
    </w:lvl>
    <w:lvl w:ilvl="8" w:tplc="04090005" w:tentative="1">
      <w:start w:val="1"/>
      <w:numFmt w:val="bullet"/>
      <w:lvlText w:val=""/>
      <w:lvlJc w:val="left"/>
      <w:pPr>
        <w:ind w:left="8394" w:hanging="360"/>
      </w:pPr>
      <w:rPr>
        <w:rFonts w:ascii="Wingdings" w:hAnsi="Wingdings" w:hint="default"/>
      </w:rPr>
    </w:lvl>
  </w:abstractNum>
  <w:abstractNum w:abstractNumId="15" w15:restartNumberingAfterBreak="0">
    <w:nsid w:val="38AC4E5F"/>
    <w:multiLevelType w:val="hybridMultilevel"/>
    <w:tmpl w:val="3D6A90C2"/>
    <w:lvl w:ilvl="0" w:tplc="04090001">
      <w:start w:val="1"/>
      <w:numFmt w:val="bullet"/>
      <w:lvlText w:val=""/>
      <w:lvlJc w:val="left"/>
      <w:pPr>
        <w:ind w:left="1493" w:hanging="360"/>
      </w:pPr>
      <w:rPr>
        <w:rFonts w:ascii="Symbol" w:hAnsi="Symbol" w:hint="default"/>
      </w:rPr>
    </w:lvl>
    <w:lvl w:ilvl="1" w:tplc="04090003" w:tentative="1">
      <w:start w:val="1"/>
      <w:numFmt w:val="bullet"/>
      <w:lvlText w:val="o"/>
      <w:lvlJc w:val="left"/>
      <w:pPr>
        <w:ind w:left="2213" w:hanging="360"/>
      </w:pPr>
      <w:rPr>
        <w:rFonts w:ascii="Courier New" w:hAnsi="Courier New" w:hint="default"/>
      </w:rPr>
    </w:lvl>
    <w:lvl w:ilvl="2" w:tplc="04090005" w:tentative="1">
      <w:start w:val="1"/>
      <w:numFmt w:val="bullet"/>
      <w:lvlText w:val=""/>
      <w:lvlJc w:val="left"/>
      <w:pPr>
        <w:ind w:left="2933" w:hanging="360"/>
      </w:pPr>
      <w:rPr>
        <w:rFonts w:ascii="Wingdings" w:hAnsi="Wingdings" w:hint="default"/>
      </w:rPr>
    </w:lvl>
    <w:lvl w:ilvl="3" w:tplc="04090001" w:tentative="1">
      <w:start w:val="1"/>
      <w:numFmt w:val="bullet"/>
      <w:lvlText w:val=""/>
      <w:lvlJc w:val="left"/>
      <w:pPr>
        <w:ind w:left="3653" w:hanging="360"/>
      </w:pPr>
      <w:rPr>
        <w:rFonts w:ascii="Symbol" w:hAnsi="Symbol" w:hint="default"/>
      </w:rPr>
    </w:lvl>
    <w:lvl w:ilvl="4" w:tplc="04090003" w:tentative="1">
      <w:start w:val="1"/>
      <w:numFmt w:val="bullet"/>
      <w:lvlText w:val="o"/>
      <w:lvlJc w:val="left"/>
      <w:pPr>
        <w:ind w:left="4373" w:hanging="360"/>
      </w:pPr>
      <w:rPr>
        <w:rFonts w:ascii="Courier New" w:hAnsi="Courier New" w:hint="default"/>
      </w:rPr>
    </w:lvl>
    <w:lvl w:ilvl="5" w:tplc="04090005" w:tentative="1">
      <w:start w:val="1"/>
      <w:numFmt w:val="bullet"/>
      <w:lvlText w:val=""/>
      <w:lvlJc w:val="left"/>
      <w:pPr>
        <w:ind w:left="5093" w:hanging="360"/>
      </w:pPr>
      <w:rPr>
        <w:rFonts w:ascii="Wingdings" w:hAnsi="Wingdings" w:hint="default"/>
      </w:rPr>
    </w:lvl>
    <w:lvl w:ilvl="6" w:tplc="04090001" w:tentative="1">
      <w:start w:val="1"/>
      <w:numFmt w:val="bullet"/>
      <w:lvlText w:val=""/>
      <w:lvlJc w:val="left"/>
      <w:pPr>
        <w:ind w:left="5813" w:hanging="360"/>
      </w:pPr>
      <w:rPr>
        <w:rFonts w:ascii="Symbol" w:hAnsi="Symbol" w:hint="default"/>
      </w:rPr>
    </w:lvl>
    <w:lvl w:ilvl="7" w:tplc="04090003" w:tentative="1">
      <w:start w:val="1"/>
      <w:numFmt w:val="bullet"/>
      <w:lvlText w:val="o"/>
      <w:lvlJc w:val="left"/>
      <w:pPr>
        <w:ind w:left="6533" w:hanging="360"/>
      </w:pPr>
      <w:rPr>
        <w:rFonts w:ascii="Courier New" w:hAnsi="Courier New" w:hint="default"/>
      </w:rPr>
    </w:lvl>
    <w:lvl w:ilvl="8" w:tplc="04090005" w:tentative="1">
      <w:start w:val="1"/>
      <w:numFmt w:val="bullet"/>
      <w:lvlText w:val=""/>
      <w:lvlJc w:val="left"/>
      <w:pPr>
        <w:ind w:left="7253" w:hanging="360"/>
      </w:pPr>
      <w:rPr>
        <w:rFonts w:ascii="Wingdings" w:hAnsi="Wingdings" w:hint="default"/>
      </w:rPr>
    </w:lvl>
  </w:abstractNum>
  <w:abstractNum w:abstractNumId="16" w15:restartNumberingAfterBreak="0">
    <w:nsid w:val="45CC672E"/>
    <w:multiLevelType w:val="singleLevel"/>
    <w:tmpl w:val="C37A9E80"/>
    <w:lvl w:ilvl="0">
      <w:start w:val="1"/>
      <w:numFmt w:val="bullet"/>
      <w:pStyle w:val="ListBullet"/>
      <w:lvlText w:val=""/>
      <w:lvlJc w:val="left"/>
      <w:pPr>
        <w:tabs>
          <w:tab w:val="num" w:pos="360"/>
        </w:tabs>
        <w:ind w:left="360" w:hanging="360"/>
      </w:pPr>
      <w:rPr>
        <w:rFonts w:ascii="Symbol" w:hAnsi="Symbol" w:hint="default"/>
      </w:rPr>
    </w:lvl>
  </w:abstractNum>
  <w:abstractNum w:abstractNumId="17" w15:restartNumberingAfterBreak="0">
    <w:nsid w:val="46D632D0"/>
    <w:multiLevelType w:val="multilevel"/>
    <w:tmpl w:val="F63ACE20"/>
    <w:lvl w:ilvl="0">
      <w:start w:val="2"/>
      <w:numFmt w:val="decimal"/>
      <w:lvlText w:val="%1.0"/>
      <w:lvlJc w:val="left"/>
      <w:pPr>
        <w:tabs>
          <w:tab w:val="num" w:pos="720"/>
        </w:tabs>
        <w:ind w:left="720" w:hanging="720"/>
      </w:pPr>
      <w:rPr>
        <w:rFonts w:ascii="Times New Roman" w:hAnsi="Times New Roman" w:cs="Times New Roman" w:hint="default"/>
        <w:b/>
        <w:bCs w:val="0"/>
        <w:i w:val="0"/>
        <w:iCs w:val="0"/>
        <w:caps w:val="0"/>
        <w:smallCaps w:val="0"/>
        <w:strike w:val="0"/>
        <w:dstrike w:val="0"/>
        <w:snapToGrid w:val="0"/>
        <w:vanish w:val="0"/>
        <w:color w:val="000000"/>
        <w:spacing w:val="0"/>
        <w:w w:val="0"/>
        <w:kern w:val="0"/>
        <w:position w:val="0"/>
        <w:sz w:val="24"/>
        <w:szCs w:val="24"/>
        <w:u w:val="none"/>
        <w:vertAlign w:val="baseline"/>
      </w:rPr>
    </w:lvl>
    <w:lvl w:ilvl="1">
      <w:start w:val="1"/>
      <w:numFmt w:val="decimal"/>
      <w:lvlText w:val="%1.%2."/>
      <w:lvlJc w:val="left"/>
      <w:pPr>
        <w:tabs>
          <w:tab w:val="num" w:pos="1440"/>
        </w:tabs>
        <w:ind w:left="1440" w:hanging="720"/>
      </w:pPr>
      <w:rPr>
        <w:rFonts w:ascii="Times New Roman" w:hAnsi="Times New Roman" w:cs="Times New Roman" w:hint="default"/>
        <w:b/>
        <w:i w:val="0"/>
        <w:sz w:val="24"/>
      </w:rPr>
    </w:lvl>
    <w:lvl w:ilvl="2">
      <w:start w:val="1"/>
      <w:numFmt w:val="decimal"/>
      <w:lvlText w:val="%1.%2.%3."/>
      <w:lvlJc w:val="left"/>
      <w:pPr>
        <w:tabs>
          <w:tab w:val="num" w:pos="-1440"/>
        </w:tabs>
        <w:ind w:left="720" w:hanging="720"/>
      </w:pPr>
      <w:rPr>
        <w:rFonts w:cs="Times New Roman" w:hint="default"/>
      </w:rPr>
    </w:lvl>
    <w:lvl w:ilvl="3">
      <w:start w:val="1"/>
      <w:numFmt w:val="decimal"/>
      <w:lvlText w:val="%1.%2.%3.%4."/>
      <w:lvlJc w:val="left"/>
      <w:pPr>
        <w:tabs>
          <w:tab w:val="num" w:pos="-180"/>
        </w:tabs>
        <w:ind w:left="2700" w:hanging="720"/>
      </w:pPr>
      <w:rPr>
        <w:rFonts w:cs="Times New Roman" w:hint="default"/>
      </w:rPr>
    </w:lvl>
    <w:lvl w:ilvl="4">
      <w:start w:val="1"/>
      <w:numFmt w:val="decimal"/>
      <w:lvlText w:val="%1.%2.%3.%4.%5."/>
      <w:lvlJc w:val="left"/>
      <w:pPr>
        <w:tabs>
          <w:tab w:val="num" w:pos="0"/>
        </w:tabs>
        <w:ind w:left="3600" w:hanging="720"/>
      </w:pPr>
      <w:rPr>
        <w:rFonts w:cs="Times New Roman" w:hint="default"/>
      </w:rPr>
    </w:lvl>
    <w:lvl w:ilvl="5">
      <w:start w:val="1"/>
      <w:numFmt w:val="decimal"/>
      <w:lvlText w:val="%1.%2.%3.%4.%5.%6."/>
      <w:lvlJc w:val="left"/>
      <w:pPr>
        <w:tabs>
          <w:tab w:val="num" w:pos="0"/>
        </w:tabs>
        <w:ind w:left="4320" w:hanging="720"/>
      </w:pPr>
      <w:rPr>
        <w:rFonts w:cs="Times New Roman" w:hint="default"/>
      </w:rPr>
    </w:lvl>
    <w:lvl w:ilvl="6">
      <w:start w:val="1"/>
      <w:numFmt w:val="decimal"/>
      <w:lvlText w:val="%1.%2.%3.%4.%5.%6.%7."/>
      <w:lvlJc w:val="left"/>
      <w:pPr>
        <w:tabs>
          <w:tab w:val="num" w:pos="0"/>
        </w:tabs>
        <w:ind w:left="5040" w:hanging="720"/>
      </w:pPr>
      <w:rPr>
        <w:rFonts w:cs="Times New Roman" w:hint="default"/>
      </w:rPr>
    </w:lvl>
    <w:lvl w:ilvl="7">
      <w:start w:val="1"/>
      <w:numFmt w:val="decimal"/>
      <w:lvlText w:val="%1.%2.%3.%4.%5.%6.%7.%8."/>
      <w:lvlJc w:val="left"/>
      <w:pPr>
        <w:tabs>
          <w:tab w:val="num" w:pos="0"/>
        </w:tabs>
        <w:ind w:left="5760" w:hanging="720"/>
      </w:pPr>
      <w:rPr>
        <w:rFonts w:cs="Times New Roman" w:hint="default"/>
      </w:rPr>
    </w:lvl>
    <w:lvl w:ilvl="8">
      <w:start w:val="1"/>
      <w:numFmt w:val="decimal"/>
      <w:lvlText w:val="%1.%2.%3.%4.%5.%6.%7.%8.%9."/>
      <w:lvlJc w:val="left"/>
      <w:pPr>
        <w:tabs>
          <w:tab w:val="num" w:pos="0"/>
        </w:tabs>
        <w:ind w:left="6480" w:hanging="720"/>
      </w:pPr>
      <w:rPr>
        <w:rFonts w:cs="Times New Roman" w:hint="default"/>
      </w:rPr>
    </w:lvl>
  </w:abstractNum>
  <w:abstractNum w:abstractNumId="18" w15:restartNumberingAfterBreak="0">
    <w:nsid w:val="4EFC7085"/>
    <w:multiLevelType w:val="multilevel"/>
    <w:tmpl w:val="F500C9F2"/>
    <w:lvl w:ilvl="0">
      <w:start w:val="4"/>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9" w15:restartNumberingAfterBreak="0">
    <w:nsid w:val="61596EE4"/>
    <w:multiLevelType w:val="multilevel"/>
    <w:tmpl w:val="F63ACE20"/>
    <w:lvl w:ilvl="0">
      <w:start w:val="2"/>
      <w:numFmt w:val="decimal"/>
      <w:lvlText w:val="%1.0"/>
      <w:lvlJc w:val="left"/>
      <w:pPr>
        <w:tabs>
          <w:tab w:val="num" w:pos="720"/>
        </w:tabs>
        <w:ind w:left="720" w:hanging="720"/>
      </w:pPr>
      <w:rPr>
        <w:rFonts w:ascii="Times New Roman" w:hAnsi="Times New Roman" w:cs="Times New Roman" w:hint="default"/>
        <w:b/>
        <w:bCs w:val="0"/>
        <w:i w:val="0"/>
        <w:iCs w:val="0"/>
        <w:caps w:val="0"/>
        <w:smallCaps w:val="0"/>
        <w:strike w:val="0"/>
        <w:dstrike w:val="0"/>
        <w:snapToGrid w:val="0"/>
        <w:vanish w:val="0"/>
        <w:color w:val="000000"/>
        <w:spacing w:val="0"/>
        <w:w w:val="0"/>
        <w:kern w:val="0"/>
        <w:position w:val="0"/>
        <w:sz w:val="24"/>
        <w:szCs w:val="24"/>
        <w:u w:val="none"/>
        <w:vertAlign w:val="baseline"/>
      </w:rPr>
    </w:lvl>
    <w:lvl w:ilvl="1">
      <w:start w:val="1"/>
      <w:numFmt w:val="decimal"/>
      <w:lvlText w:val="%1.%2."/>
      <w:lvlJc w:val="left"/>
      <w:pPr>
        <w:tabs>
          <w:tab w:val="num" w:pos="1440"/>
        </w:tabs>
        <w:ind w:left="1440" w:hanging="720"/>
      </w:pPr>
      <w:rPr>
        <w:rFonts w:ascii="Times New Roman" w:hAnsi="Times New Roman" w:cs="Times New Roman" w:hint="default"/>
        <w:b/>
        <w:i w:val="0"/>
        <w:sz w:val="24"/>
      </w:rPr>
    </w:lvl>
    <w:lvl w:ilvl="2">
      <w:start w:val="1"/>
      <w:numFmt w:val="decimal"/>
      <w:lvlText w:val="%1.%2.%3."/>
      <w:lvlJc w:val="left"/>
      <w:pPr>
        <w:tabs>
          <w:tab w:val="num" w:pos="-1440"/>
        </w:tabs>
        <w:ind w:left="720" w:hanging="720"/>
      </w:pPr>
      <w:rPr>
        <w:rFonts w:cs="Times New Roman" w:hint="default"/>
      </w:rPr>
    </w:lvl>
    <w:lvl w:ilvl="3">
      <w:start w:val="1"/>
      <w:numFmt w:val="decimal"/>
      <w:lvlText w:val="%1.%2.%3.%4."/>
      <w:lvlJc w:val="left"/>
      <w:pPr>
        <w:tabs>
          <w:tab w:val="num" w:pos="-180"/>
        </w:tabs>
        <w:ind w:left="2700" w:hanging="720"/>
      </w:pPr>
      <w:rPr>
        <w:rFonts w:cs="Times New Roman" w:hint="default"/>
      </w:rPr>
    </w:lvl>
    <w:lvl w:ilvl="4">
      <w:start w:val="1"/>
      <w:numFmt w:val="decimal"/>
      <w:lvlText w:val="%1.%2.%3.%4.%5."/>
      <w:lvlJc w:val="left"/>
      <w:pPr>
        <w:tabs>
          <w:tab w:val="num" w:pos="0"/>
        </w:tabs>
        <w:ind w:left="3600" w:hanging="720"/>
      </w:pPr>
      <w:rPr>
        <w:rFonts w:cs="Times New Roman" w:hint="default"/>
      </w:rPr>
    </w:lvl>
    <w:lvl w:ilvl="5">
      <w:start w:val="1"/>
      <w:numFmt w:val="decimal"/>
      <w:lvlText w:val="%1.%2.%3.%4.%5.%6."/>
      <w:lvlJc w:val="left"/>
      <w:pPr>
        <w:tabs>
          <w:tab w:val="num" w:pos="0"/>
        </w:tabs>
        <w:ind w:left="4320" w:hanging="720"/>
      </w:pPr>
      <w:rPr>
        <w:rFonts w:cs="Times New Roman" w:hint="default"/>
      </w:rPr>
    </w:lvl>
    <w:lvl w:ilvl="6">
      <w:start w:val="1"/>
      <w:numFmt w:val="decimal"/>
      <w:lvlText w:val="%1.%2.%3.%4.%5.%6.%7."/>
      <w:lvlJc w:val="left"/>
      <w:pPr>
        <w:tabs>
          <w:tab w:val="num" w:pos="0"/>
        </w:tabs>
        <w:ind w:left="5040" w:hanging="720"/>
      </w:pPr>
      <w:rPr>
        <w:rFonts w:cs="Times New Roman" w:hint="default"/>
      </w:rPr>
    </w:lvl>
    <w:lvl w:ilvl="7">
      <w:start w:val="1"/>
      <w:numFmt w:val="decimal"/>
      <w:lvlText w:val="%1.%2.%3.%4.%5.%6.%7.%8."/>
      <w:lvlJc w:val="left"/>
      <w:pPr>
        <w:tabs>
          <w:tab w:val="num" w:pos="0"/>
        </w:tabs>
        <w:ind w:left="5760" w:hanging="720"/>
      </w:pPr>
      <w:rPr>
        <w:rFonts w:cs="Times New Roman" w:hint="default"/>
      </w:rPr>
    </w:lvl>
    <w:lvl w:ilvl="8">
      <w:start w:val="1"/>
      <w:numFmt w:val="decimal"/>
      <w:lvlText w:val="%1.%2.%3.%4.%5.%6.%7.%8.%9."/>
      <w:lvlJc w:val="left"/>
      <w:pPr>
        <w:tabs>
          <w:tab w:val="num" w:pos="0"/>
        </w:tabs>
        <w:ind w:left="6480" w:hanging="720"/>
      </w:pPr>
      <w:rPr>
        <w:rFonts w:cs="Times New Roman" w:hint="default"/>
      </w:rPr>
    </w:lvl>
  </w:abstractNum>
  <w:abstractNum w:abstractNumId="20" w15:restartNumberingAfterBreak="0">
    <w:nsid w:val="64960BFF"/>
    <w:multiLevelType w:val="hybridMultilevel"/>
    <w:tmpl w:val="53707D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64E745DD"/>
    <w:multiLevelType w:val="hybridMultilevel"/>
    <w:tmpl w:val="F132C094"/>
    <w:lvl w:ilvl="0" w:tplc="A350B13C">
      <w:start w:val="1"/>
      <w:numFmt w:val="decimal"/>
      <w:lvlText w:val="%1."/>
      <w:lvlJc w:val="left"/>
      <w:pPr>
        <w:ind w:left="720" w:hanging="360"/>
      </w:pPr>
    </w:lvl>
    <w:lvl w:ilvl="1" w:tplc="E8A6AD00">
      <w:start w:val="1"/>
      <w:numFmt w:val="decimal"/>
      <w:lvlText w:val="%2."/>
      <w:lvlJc w:val="left"/>
      <w:pPr>
        <w:ind w:left="1440" w:hanging="360"/>
      </w:pPr>
    </w:lvl>
    <w:lvl w:ilvl="2" w:tplc="5262D318">
      <w:start w:val="1"/>
      <w:numFmt w:val="lowerRoman"/>
      <w:lvlText w:val="%3."/>
      <w:lvlJc w:val="right"/>
      <w:pPr>
        <w:ind w:left="2160" w:hanging="180"/>
      </w:pPr>
    </w:lvl>
    <w:lvl w:ilvl="3" w:tplc="EC56606C">
      <w:start w:val="1"/>
      <w:numFmt w:val="decimal"/>
      <w:lvlText w:val="%4."/>
      <w:lvlJc w:val="left"/>
      <w:pPr>
        <w:ind w:left="2880" w:hanging="360"/>
      </w:pPr>
    </w:lvl>
    <w:lvl w:ilvl="4" w:tplc="893EA8B4">
      <w:start w:val="1"/>
      <w:numFmt w:val="lowerLetter"/>
      <w:lvlText w:val="%5."/>
      <w:lvlJc w:val="left"/>
      <w:pPr>
        <w:ind w:left="3600" w:hanging="360"/>
      </w:pPr>
    </w:lvl>
    <w:lvl w:ilvl="5" w:tplc="AD120FE8">
      <w:start w:val="1"/>
      <w:numFmt w:val="lowerRoman"/>
      <w:lvlText w:val="%6."/>
      <w:lvlJc w:val="right"/>
      <w:pPr>
        <w:ind w:left="4320" w:hanging="180"/>
      </w:pPr>
    </w:lvl>
    <w:lvl w:ilvl="6" w:tplc="B0540652">
      <w:start w:val="1"/>
      <w:numFmt w:val="decimal"/>
      <w:lvlText w:val="%7."/>
      <w:lvlJc w:val="left"/>
      <w:pPr>
        <w:ind w:left="5040" w:hanging="360"/>
      </w:pPr>
    </w:lvl>
    <w:lvl w:ilvl="7" w:tplc="F300FB2A">
      <w:start w:val="1"/>
      <w:numFmt w:val="lowerLetter"/>
      <w:lvlText w:val="%8."/>
      <w:lvlJc w:val="left"/>
      <w:pPr>
        <w:ind w:left="5760" w:hanging="360"/>
      </w:pPr>
    </w:lvl>
    <w:lvl w:ilvl="8" w:tplc="19A42F2C">
      <w:start w:val="1"/>
      <w:numFmt w:val="lowerRoman"/>
      <w:lvlText w:val="%9."/>
      <w:lvlJc w:val="right"/>
      <w:pPr>
        <w:ind w:left="6480" w:hanging="180"/>
      </w:pPr>
    </w:lvl>
  </w:abstractNum>
  <w:abstractNum w:abstractNumId="22" w15:restartNumberingAfterBreak="0">
    <w:nsid w:val="6EEE767D"/>
    <w:multiLevelType w:val="hybridMultilevel"/>
    <w:tmpl w:val="D1B6C3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612978053">
    <w:abstractNumId w:val="7"/>
  </w:num>
  <w:num w:numId="2" w16cid:durableId="844251328">
    <w:abstractNumId w:val="8"/>
  </w:num>
  <w:num w:numId="3" w16cid:durableId="1004435940">
    <w:abstractNumId w:val="21"/>
  </w:num>
  <w:num w:numId="4" w16cid:durableId="1939438126">
    <w:abstractNumId w:val="0"/>
  </w:num>
  <w:num w:numId="5" w16cid:durableId="507018331">
    <w:abstractNumId w:val="1"/>
  </w:num>
  <w:num w:numId="6" w16cid:durableId="537426318">
    <w:abstractNumId w:val="0"/>
  </w:num>
  <w:num w:numId="7" w16cid:durableId="1298681008">
    <w:abstractNumId w:val="16"/>
  </w:num>
  <w:num w:numId="8" w16cid:durableId="848523500">
    <w:abstractNumId w:val="9"/>
  </w:num>
  <w:num w:numId="9" w16cid:durableId="228853509">
    <w:abstractNumId w:val="2"/>
  </w:num>
  <w:num w:numId="10" w16cid:durableId="502210641">
    <w:abstractNumId w:val="4"/>
  </w:num>
  <w:num w:numId="11" w16cid:durableId="1376739646">
    <w:abstractNumId w:val="14"/>
  </w:num>
  <w:num w:numId="12" w16cid:durableId="321546038">
    <w:abstractNumId w:val="5"/>
  </w:num>
  <w:num w:numId="13" w16cid:durableId="533274687">
    <w:abstractNumId w:val="20"/>
  </w:num>
  <w:num w:numId="14" w16cid:durableId="626204946">
    <w:abstractNumId w:val="15"/>
  </w:num>
  <w:num w:numId="15" w16cid:durableId="2131319978">
    <w:abstractNumId w:val="10"/>
  </w:num>
  <w:num w:numId="16" w16cid:durableId="2085104414">
    <w:abstractNumId w:val="13"/>
  </w:num>
  <w:num w:numId="17" w16cid:durableId="1524392071">
    <w:abstractNumId w:val="11"/>
  </w:num>
  <w:num w:numId="18" w16cid:durableId="299726041">
    <w:abstractNumId w:val="17"/>
  </w:num>
  <w:num w:numId="19" w16cid:durableId="1533885588">
    <w:abstractNumId w:val="19"/>
  </w:num>
  <w:num w:numId="20" w16cid:durableId="634260392">
    <w:abstractNumId w:val="12"/>
  </w:num>
  <w:num w:numId="21" w16cid:durableId="1135634762">
    <w:abstractNumId w:val="6"/>
  </w:num>
  <w:num w:numId="22" w16cid:durableId="170073038">
    <w:abstractNumId w:val="22"/>
  </w:num>
  <w:num w:numId="23" w16cid:durableId="5059580">
    <w:abstractNumId w:val="18"/>
  </w:num>
  <w:num w:numId="24" w16cid:durableId="731121439">
    <w:abstractNumId w:val="3"/>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20"/>
  <w:displayHorizontalDrawingGridEvery w:val="0"/>
  <w:displayVerticalDrawingGridEvery w:val="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zc0MDewsDQxNzIyNzZU0lEKTi0uzszPAykwqgUAyXGEFiwAAAA="/>
  </w:docVars>
  <w:rsids>
    <w:rsidRoot w:val="00A0091A"/>
    <w:rsid w:val="000052E8"/>
    <w:rsid w:val="00006DBC"/>
    <w:rsid w:val="0000744D"/>
    <w:rsid w:val="0001405D"/>
    <w:rsid w:val="000150BB"/>
    <w:rsid w:val="00027554"/>
    <w:rsid w:val="0003243F"/>
    <w:rsid w:val="000376FC"/>
    <w:rsid w:val="00037835"/>
    <w:rsid w:val="00041D04"/>
    <w:rsid w:val="00042016"/>
    <w:rsid w:val="000512A5"/>
    <w:rsid w:val="00051D43"/>
    <w:rsid w:val="000555F2"/>
    <w:rsid w:val="00057C7F"/>
    <w:rsid w:val="000630ED"/>
    <w:rsid w:val="00067EDC"/>
    <w:rsid w:val="0007435E"/>
    <w:rsid w:val="00082497"/>
    <w:rsid w:val="00083C37"/>
    <w:rsid w:val="00084696"/>
    <w:rsid w:val="000A0697"/>
    <w:rsid w:val="000A50FE"/>
    <w:rsid w:val="000A7AB8"/>
    <w:rsid w:val="000B12FB"/>
    <w:rsid w:val="000B35BA"/>
    <w:rsid w:val="000B5C8E"/>
    <w:rsid w:val="000C40C7"/>
    <w:rsid w:val="000C6452"/>
    <w:rsid w:val="000C7404"/>
    <w:rsid w:val="000D3D0E"/>
    <w:rsid w:val="000E492F"/>
    <w:rsid w:val="000E650F"/>
    <w:rsid w:val="000E68C9"/>
    <w:rsid w:val="000E6D6E"/>
    <w:rsid w:val="000F013E"/>
    <w:rsid w:val="000F1F12"/>
    <w:rsid w:val="000F65F5"/>
    <w:rsid w:val="000F6E4F"/>
    <w:rsid w:val="001017F3"/>
    <w:rsid w:val="001026EB"/>
    <w:rsid w:val="00106C72"/>
    <w:rsid w:val="00110CF5"/>
    <w:rsid w:val="0011407A"/>
    <w:rsid w:val="001143C8"/>
    <w:rsid w:val="00120667"/>
    <w:rsid w:val="00132805"/>
    <w:rsid w:val="00134345"/>
    <w:rsid w:val="00135982"/>
    <w:rsid w:val="00140BFB"/>
    <w:rsid w:val="00140DA2"/>
    <w:rsid w:val="00140E71"/>
    <w:rsid w:val="00141C66"/>
    <w:rsid w:val="0014376F"/>
    <w:rsid w:val="00150D6C"/>
    <w:rsid w:val="00151ABD"/>
    <w:rsid w:val="00153D09"/>
    <w:rsid w:val="001625D2"/>
    <w:rsid w:val="00165CAC"/>
    <w:rsid w:val="00170E49"/>
    <w:rsid w:val="00177DC1"/>
    <w:rsid w:val="001849D2"/>
    <w:rsid w:val="00185C65"/>
    <w:rsid w:val="00190D22"/>
    <w:rsid w:val="00191684"/>
    <w:rsid w:val="00192F9E"/>
    <w:rsid w:val="00194592"/>
    <w:rsid w:val="001967A2"/>
    <w:rsid w:val="00197B60"/>
    <w:rsid w:val="001A2F53"/>
    <w:rsid w:val="001A5D9B"/>
    <w:rsid w:val="001A5FA8"/>
    <w:rsid w:val="001B06A0"/>
    <w:rsid w:val="001B6A2C"/>
    <w:rsid w:val="001B7BA6"/>
    <w:rsid w:val="001C2A6F"/>
    <w:rsid w:val="001C33EC"/>
    <w:rsid w:val="001C5C64"/>
    <w:rsid w:val="001D3CAC"/>
    <w:rsid w:val="001D6950"/>
    <w:rsid w:val="001E02CF"/>
    <w:rsid w:val="001E41C6"/>
    <w:rsid w:val="001E473A"/>
    <w:rsid w:val="001E5E40"/>
    <w:rsid w:val="001F32D8"/>
    <w:rsid w:val="001F3691"/>
    <w:rsid w:val="001F4BE4"/>
    <w:rsid w:val="001F516D"/>
    <w:rsid w:val="001F7ACD"/>
    <w:rsid w:val="00201E67"/>
    <w:rsid w:val="002077E5"/>
    <w:rsid w:val="002127E6"/>
    <w:rsid w:val="00214931"/>
    <w:rsid w:val="0021604B"/>
    <w:rsid w:val="00220F2D"/>
    <w:rsid w:val="00221A38"/>
    <w:rsid w:val="00226554"/>
    <w:rsid w:val="00230D42"/>
    <w:rsid w:val="0023106F"/>
    <w:rsid w:val="00235EC0"/>
    <w:rsid w:val="00237A56"/>
    <w:rsid w:val="002436B4"/>
    <w:rsid w:val="0024454D"/>
    <w:rsid w:val="00247A3A"/>
    <w:rsid w:val="00251483"/>
    <w:rsid w:val="00255D57"/>
    <w:rsid w:val="00255E8B"/>
    <w:rsid w:val="00256DCF"/>
    <w:rsid w:val="00266A3C"/>
    <w:rsid w:val="00266BC8"/>
    <w:rsid w:val="00271229"/>
    <w:rsid w:val="00271F23"/>
    <w:rsid w:val="00273576"/>
    <w:rsid w:val="00274B6C"/>
    <w:rsid w:val="00283EC2"/>
    <w:rsid w:val="002965EE"/>
    <w:rsid w:val="00297205"/>
    <w:rsid w:val="002973FE"/>
    <w:rsid w:val="00297AE8"/>
    <w:rsid w:val="00297D18"/>
    <w:rsid w:val="002A1C76"/>
    <w:rsid w:val="002A2846"/>
    <w:rsid w:val="002A414E"/>
    <w:rsid w:val="002A5882"/>
    <w:rsid w:val="002A5975"/>
    <w:rsid w:val="002B1834"/>
    <w:rsid w:val="002B1C50"/>
    <w:rsid w:val="002B2078"/>
    <w:rsid w:val="002B33EF"/>
    <w:rsid w:val="002C122A"/>
    <w:rsid w:val="002C7DCA"/>
    <w:rsid w:val="002D2B47"/>
    <w:rsid w:val="002D3D2C"/>
    <w:rsid w:val="002D42CA"/>
    <w:rsid w:val="002D50DD"/>
    <w:rsid w:val="002E71D8"/>
    <w:rsid w:val="002F1D0C"/>
    <w:rsid w:val="002F2D64"/>
    <w:rsid w:val="002F3FB1"/>
    <w:rsid w:val="002F5FBB"/>
    <w:rsid w:val="00303E41"/>
    <w:rsid w:val="00305158"/>
    <w:rsid w:val="00310ACD"/>
    <w:rsid w:val="0031427A"/>
    <w:rsid w:val="003153AE"/>
    <w:rsid w:val="0031615A"/>
    <w:rsid w:val="00321040"/>
    <w:rsid w:val="003240C7"/>
    <w:rsid w:val="00325ED7"/>
    <w:rsid w:val="00327525"/>
    <w:rsid w:val="003306EA"/>
    <w:rsid w:val="00332206"/>
    <w:rsid w:val="0033305E"/>
    <w:rsid w:val="0033462E"/>
    <w:rsid w:val="00335AE8"/>
    <w:rsid w:val="00341037"/>
    <w:rsid w:val="00341090"/>
    <w:rsid w:val="00345468"/>
    <w:rsid w:val="00347CAB"/>
    <w:rsid w:val="003537E8"/>
    <w:rsid w:val="00353927"/>
    <w:rsid w:val="00353DD1"/>
    <w:rsid w:val="00354D12"/>
    <w:rsid w:val="00363174"/>
    <w:rsid w:val="00373AA7"/>
    <w:rsid w:val="00373C15"/>
    <w:rsid w:val="00375FA2"/>
    <w:rsid w:val="00376D1D"/>
    <w:rsid w:val="00382242"/>
    <w:rsid w:val="00384C6B"/>
    <w:rsid w:val="003934BA"/>
    <w:rsid w:val="003951C6"/>
    <w:rsid w:val="00396CF5"/>
    <w:rsid w:val="003A0986"/>
    <w:rsid w:val="003A5D1D"/>
    <w:rsid w:val="003B22EA"/>
    <w:rsid w:val="003B4405"/>
    <w:rsid w:val="003B5212"/>
    <w:rsid w:val="003B5E6A"/>
    <w:rsid w:val="003B6447"/>
    <w:rsid w:val="003C1294"/>
    <w:rsid w:val="003C3269"/>
    <w:rsid w:val="003C441C"/>
    <w:rsid w:val="003C61D7"/>
    <w:rsid w:val="003D1F8C"/>
    <w:rsid w:val="003D3205"/>
    <w:rsid w:val="003D510D"/>
    <w:rsid w:val="003D511B"/>
    <w:rsid w:val="003D5B43"/>
    <w:rsid w:val="003D67D5"/>
    <w:rsid w:val="003D7946"/>
    <w:rsid w:val="003D7E32"/>
    <w:rsid w:val="003E080B"/>
    <w:rsid w:val="003E1C0C"/>
    <w:rsid w:val="003E40C1"/>
    <w:rsid w:val="003E4721"/>
    <w:rsid w:val="003E57B3"/>
    <w:rsid w:val="003E7A1D"/>
    <w:rsid w:val="003F067E"/>
    <w:rsid w:val="003F06C2"/>
    <w:rsid w:val="003F3A1F"/>
    <w:rsid w:val="003F4979"/>
    <w:rsid w:val="003F50F5"/>
    <w:rsid w:val="003F67C4"/>
    <w:rsid w:val="003F6D6E"/>
    <w:rsid w:val="003F7872"/>
    <w:rsid w:val="003F7CAE"/>
    <w:rsid w:val="004034E9"/>
    <w:rsid w:val="0041014C"/>
    <w:rsid w:val="004128DC"/>
    <w:rsid w:val="00413048"/>
    <w:rsid w:val="00413F54"/>
    <w:rsid w:val="00414C62"/>
    <w:rsid w:val="00415A70"/>
    <w:rsid w:val="00422626"/>
    <w:rsid w:val="00423C48"/>
    <w:rsid w:val="004271F7"/>
    <w:rsid w:val="00427A4E"/>
    <w:rsid w:val="00434BD8"/>
    <w:rsid w:val="0043627A"/>
    <w:rsid w:val="0044050F"/>
    <w:rsid w:val="00443800"/>
    <w:rsid w:val="00445E87"/>
    <w:rsid w:val="00446849"/>
    <w:rsid w:val="00446DDB"/>
    <w:rsid w:val="00455094"/>
    <w:rsid w:val="00461336"/>
    <w:rsid w:val="00463488"/>
    <w:rsid w:val="00464E0A"/>
    <w:rsid w:val="00465C31"/>
    <w:rsid w:val="00466692"/>
    <w:rsid w:val="00474789"/>
    <w:rsid w:val="00481D2D"/>
    <w:rsid w:val="00490044"/>
    <w:rsid w:val="004918DD"/>
    <w:rsid w:val="004919D0"/>
    <w:rsid w:val="004958E8"/>
    <w:rsid w:val="004A56E8"/>
    <w:rsid w:val="004A7070"/>
    <w:rsid w:val="004B227A"/>
    <w:rsid w:val="004B3C59"/>
    <w:rsid w:val="004B404A"/>
    <w:rsid w:val="004B6534"/>
    <w:rsid w:val="004B791B"/>
    <w:rsid w:val="004C01DA"/>
    <w:rsid w:val="004C29FD"/>
    <w:rsid w:val="004C2EB7"/>
    <w:rsid w:val="004C2F47"/>
    <w:rsid w:val="004C4D77"/>
    <w:rsid w:val="004D130A"/>
    <w:rsid w:val="004D4442"/>
    <w:rsid w:val="004D65C2"/>
    <w:rsid w:val="004D6E19"/>
    <w:rsid w:val="004D7608"/>
    <w:rsid w:val="004E0851"/>
    <w:rsid w:val="004E28AB"/>
    <w:rsid w:val="004F4D02"/>
    <w:rsid w:val="004F7157"/>
    <w:rsid w:val="005021FC"/>
    <w:rsid w:val="00503D63"/>
    <w:rsid w:val="00506009"/>
    <w:rsid w:val="0051093C"/>
    <w:rsid w:val="00513E8D"/>
    <w:rsid w:val="0051492B"/>
    <w:rsid w:val="00520EBC"/>
    <w:rsid w:val="00527473"/>
    <w:rsid w:val="00533B82"/>
    <w:rsid w:val="005377C1"/>
    <w:rsid w:val="0054249E"/>
    <w:rsid w:val="00545191"/>
    <w:rsid w:val="00546F2A"/>
    <w:rsid w:val="00551ACE"/>
    <w:rsid w:val="00551D4B"/>
    <w:rsid w:val="0055276C"/>
    <w:rsid w:val="00554083"/>
    <w:rsid w:val="00565425"/>
    <w:rsid w:val="005662FA"/>
    <w:rsid w:val="00575931"/>
    <w:rsid w:val="00576D4D"/>
    <w:rsid w:val="005807BE"/>
    <w:rsid w:val="0058304D"/>
    <w:rsid w:val="00584842"/>
    <w:rsid w:val="005865F3"/>
    <w:rsid w:val="0059033D"/>
    <w:rsid w:val="005907C8"/>
    <w:rsid w:val="00591E17"/>
    <w:rsid w:val="00592D69"/>
    <w:rsid w:val="00592E6D"/>
    <w:rsid w:val="005970D6"/>
    <w:rsid w:val="005976AB"/>
    <w:rsid w:val="005A106B"/>
    <w:rsid w:val="005A767F"/>
    <w:rsid w:val="005B0D67"/>
    <w:rsid w:val="005B16EC"/>
    <w:rsid w:val="005B2910"/>
    <w:rsid w:val="005B4585"/>
    <w:rsid w:val="005C38A3"/>
    <w:rsid w:val="005C53FD"/>
    <w:rsid w:val="005D05D5"/>
    <w:rsid w:val="005E005B"/>
    <w:rsid w:val="005E0FF7"/>
    <w:rsid w:val="005E17E5"/>
    <w:rsid w:val="0060015A"/>
    <w:rsid w:val="00600512"/>
    <w:rsid w:val="006022F3"/>
    <w:rsid w:val="00604129"/>
    <w:rsid w:val="006048DC"/>
    <w:rsid w:val="00607D94"/>
    <w:rsid w:val="0061216F"/>
    <w:rsid w:val="00612182"/>
    <w:rsid w:val="00612654"/>
    <w:rsid w:val="006130D2"/>
    <w:rsid w:val="006177F4"/>
    <w:rsid w:val="00620E5B"/>
    <w:rsid w:val="00623274"/>
    <w:rsid w:val="00624250"/>
    <w:rsid w:val="0063673B"/>
    <w:rsid w:val="00636749"/>
    <w:rsid w:val="006477BA"/>
    <w:rsid w:val="00650DB7"/>
    <w:rsid w:val="00651960"/>
    <w:rsid w:val="0065661A"/>
    <w:rsid w:val="00661775"/>
    <w:rsid w:val="006638A1"/>
    <w:rsid w:val="00671A36"/>
    <w:rsid w:val="00671FF6"/>
    <w:rsid w:val="00672A08"/>
    <w:rsid w:val="00674D94"/>
    <w:rsid w:val="00676D4D"/>
    <w:rsid w:val="006852BE"/>
    <w:rsid w:val="0068593F"/>
    <w:rsid w:val="00685AB3"/>
    <w:rsid w:val="0068646F"/>
    <w:rsid w:val="006910E9"/>
    <w:rsid w:val="00691C4D"/>
    <w:rsid w:val="00693D70"/>
    <w:rsid w:val="00694487"/>
    <w:rsid w:val="0069585B"/>
    <w:rsid w:val="00696BBA"/>
    <w:rsid w:val="006A253D"/>
    <w:rsid w:val="006A3ED9"/>
    <w:rsid w:val="006A6CFD"/>
    <w:rsid w:val="006B0A15"/>
    <w:rsid w:val="006B0DBF"/>
    <w:rsid w:val="006B3ECE"/>
    <w:rsid w:val="006B529B"/>
    <w:rsid w:val="006B6762"/>
    <w:rsid w:val="006C0E74"/>
    <w:rsid w:val="006C1EDD"/>
    <w:rsid w:val="006C41F6"/>
    <w:rsid w:val="006D1F8E"/>
    <w:rsid w:val="006D2AC1"/>
    <w:rsid w:val="006D4BB5"/>
    <w:rsid w:val="006D7673"/>
    <w:rsid w:val="006E219C"/>
    <w:rsid w:val="006E76E3"/>
    <w:rsid w:val="006F1887"/>
    <w:rsid w:val="006F18EA"/>
    <w:rsid w:val="006F1E41"/>
    <w:rsid w:val="006F27FD"/>
    <w:rsid w:val="006F38C1"/>
    <w:rsid w:val="00702F07"/>
    <w:rsid w:val="00703211"/>
    <w:rsid w:val="007043EB"/>
    <w:rsid w:val="00704B88"/>
    <w:rsid w:val="007207B8"/>
    <w:rsid w:val="00720D34"/>
    <w:rsid w:val="0072282C"/>
    <w:rsid w:val="0072306A"/>
    <w:rsid w:val="00727720"/>
    <w:rsid w:val="00727CFB"/>
    <w:rsid w:val="0073284D"/>
    <w:rsid w:val="0073305F"/>
    <w:rsid w:val="0073682F"/>
    <w:rsid w:val="00736C9F"/>
    <w:rsid w:val="007374B8"/>
    <w:rsid w:val="00741A9A"/>
    <w:rsid w:val="00741C6D"/>
    <w:rsid w:val="00741CB4"/>
    <w:rsid w:val="00742AED"/>
    <w:rsid w:val="007460C8"/>
    <w:rsid w:val="00746A43"/>
    <w:rsid w:val="00751B0D"/>
    <w:rsid w:val="00753E3C"/>
    <w:rsid w:val="0075659C"/>
    <w:rsid w:val="00760D31"/>
    <w:rsid w:val="007613B2"/>
    <w:rsid w:val="00763647"/>
    <w:rsid w:val="007637EC"/>
    <w:rsid w:val="00770991"/>
    <w:rsid w:val="00771232"/>
    <w:rsid w:val="00772792"/>
    <w:rsid w:val="007748CC"/>
    <w:rsid w:val="007811D5"/>
    <w:rsid w:val="007850F0"/>
    <w:rsid w:val="00786A9D"/>
    <w:rsid w:val="007948C8"/>
    <w:rsid w:val="007A1536"/>
    <w:rsid w:val="007A46F2"/>
    <w:rsid w:val="007B03AD"/>
    <w:rsid w:val="007B088C"/>
    <w:rsid w:val="007B0D30"/>
    <w:rsid w:val="007B30D5"/>
    <w:rsid w:val="007B5DA0"/>
    <w:rsid w:val="007C2EA9"/>
    <w:rsid w:val="007C3661"/>
    <w:rsid w:val="007D12C1"/>
    <w:rsid w:val="007D1857"/>
    <w:rsid w:val="007D43A2"/>
    <w:rsid w:val="007D523E"/>
    <w:rsid w:val="007D6F44"/>
    <w:rsid w:val="007E626B"/>
    <w:rsid w:val="007F2250"/>
    <w:rsid w:val="007F5199"/>
    <w:rsid w:val="00807AC3"/>
    <w:rsid w:val="008142D4"/>
    <w:rsid w:val="00824990"/>
    <w:rsid w:val="0082507D"/>
    <w:rsid w:val="008317D2"/>
    <w:rsid w:val="00831B7A"/>
    <w:rsid w:val="0083246A"/>
    <w:rsid w:val="008330A6"/>
    <w:rsid w:val="00833A48"/>
    <w:rsid w:val="00835828"/>
    <w:rsid w:val="00837ACB"/>
    <w:rsid w:val="008402D0"/>
    <w:rsid w:val="00845804"/>
    <w:rsid w:val="00846CDC"/>
    <w:rsid w:val="00860038"/>
    <w:rsid w:val="00866464"/>
    <w:rsid w:val="0086734D"/>
    <w:rsid w:val="008734C8"/>
    <w:rsid w:val="00874F08"/>
    <w:rsid w:val="00875581"/>
    <w:rsid w:val="00876A09"/>
    <w:rsid w:val="00877194"/>
    <w:rsid w:val="0088043F"/>
    <w:rsid w:val="00881DA0"/>
    <w:rsid w:val="00882A7F"/>
    <w:rsid w:val="0088310C"/>
    <w:rsid w:val="00883289"/>
    <w:rsid w:val="008841DB"/>
    <w:rsid w:val="008849DA"/>
    <w:rsid w:val="00890314"/>
    <w:rsid w:val="008903DD"/>
    <w:rsid w:val="00893F08"/>
    <w:rsid w:val="0089446D"/>
    <w:rsid w:val="008A0C92"/>
    <w:rsid w:val="008A2E10"/>
    <w:rsid w:val="008A4E15"/>
    <w:rsid w:val="008A5EDA"/>
    <w:rsid w:val="008B1A95"/>
    <w:rsid w:val="008B75F7"/>
    <w:rsid w:val="008C4A47"/>
    <w:rsid w:val="008D1A43"/>
    <w:rsid w:val="008D26BE"/>
    <w:rsid w:val="008E0175"/>
    <w:rsid w:val="008E0BB5"/>
    <w:rsid w:val="008E1448"/>
    <w:rsid w:val="008E4480"/>
    <w:rsid w:val="008E537F"/>
    <w:rsid w:val="008E5A7C"/>
    <w:rsid w:val="008E63D6"/>
    <w:rsid w:val="008E72A5"/>
    <w:rsid w:val="008F0074"/>
    <w:rsid w:val="008F0794"/>
    <w:rsid w:val="008F1730"/>
    <w:rsid w:val="0090112F"/>
    <w:rsid w:val="00905069"/>
    <w:rsid w:val="00905612"/>
    <w:rsid w:val="00905A12"/>
    <w:rsid w:val="00916D5E"/>
    <w:rsid w:val="009222C3"/>
    <w:rsid w:val="00924F23"/>
    <w:rsid w:val="00925D6E"/>
    <w:rsid w:val="0093039F"/>
    <w:rsid w:val="00931DED"/>
    <w:rsid w:val="009324F5"/>
    <w:rsid w:val="00933834"/>
    <w:rsid w:val="0093638F"/>
    <w:rsid w:val="009373B8"/>
    <w:rsid w:val="00940D6F"/>
    <w:rsid w:val="009413DB"/>
    <w:rsid w:val="00944C82"/>
    <w:rsid w:val="00954A37"/>
    <w:rsid w:val="00960403"/>
    <w:rsid w:val="00962DCF"/>
    <w:rsid w:val="00965F49"/>
    <w:rsid w:val="00973499"/>
    <w:rsid w:val="00973F03"/>
    <w:rsid w:val="009821FA"/>
    <w:rsid w:val="009842A2"/>
    <w:rsid w:val="00984AFB"/>
    <w:rsid w:val="00985C62"/>
    <w:rsid w:val="00987081"/>
    <w:rsid w:val="0099677B"/>
    <w:rsid w:val="009A232B"/>
    <w:rsid w:val="009A350D"/>
    <w:rsid w:val="009A4F2C"/>
    <w:rsid w:val="009B1720"/>
    <w:rsid w:val="009B38B2"/>
    <w:rsid w:val="009B5070"/>
    <w:rsid w:val="009C1E9C"/>
    <w:rsid w:val="009C33DB"/>
    <w:rsid w:val="009C5564"/>
    <w:rsid w:val="009D1451"/>
    <w:rsid w:val="009D1D73"/>
    <w:rsid w:val="009D252D"/>
    <w:rsid w:val="009D6A10"/>
    <w:rsid w:val="009D6AE2"/>
    <w:rsid w:val="009E3638"/>
    <w:rsid w:val="009E376C"/>
    <w:rsid w:val="009E423B"/>
    <w:rsid w:val="009E5A4D"/>
    <w:rsid w:val="009F3EF4"/>
    <w:rsid w:val="009F4662"/>
    <w:rsid w:val="009F55CD"/>
    <w:rsid w:val="00A0091A"/>
    <w:rsid w:val="00A01FA2"/>
    <w:rsid w:val="00A02361"/>
    <w:rsid w:val="00A076D5"/>
    <w:rsid w:val="00A1272A"/>
    <w:rsid w:val="00A1338C"/>
    <w:rsid w:val="00A21966"/>
    <w:rsid w:val="00A21EF7"/>
    <w:rsid w:val="00A225D6"/>
    <w:rsid w:val="00A26497"/>
    <w:rsid w:val="00A30A8A"/>
    <w:rsid w:val="00A317C7"/>
    <w:rsid w:val="00A3297B"/>
    <w:rsid w:val="00A36660"/>
    <w:rsid w:val="00A374FA"/>
    <w:rsid w:val="00A456B9"/>
    <w:rsid w:val="00A45F75"/>
    <w:rsid w:val="00A46B35"/>
    <w:rsid w:val="00A500F6"/>
    <w:rsid w:val="00A51851"/>
    <w:rsid w:val="00A51947"/>
    <w:rsid w:val="00A51CDE"/>
    <w:rsid w:val="00A552BA"/>
    <w:rsid w:val="00A55994"/>
    <w:rsid w:val="00A62D09"/>
    <w:rsid w:val="00A63EE6"/>
    <w:rsid w:val="00A66056"/>
    <w:rsid w:val="00A66F09"/>
    <w:rsid w:val="00A673E8"/>
    <w:rsid w:val="00A8172E"/>
    <w:rsid w:val="00A82F76"/>
    <w:rsid w:val="00A8459A"/>
    <w:rsid w:val="00A8484F"/>
    <w:rsid w:val="00A84FF9"/>
    <w:rsid w:val="00A93CC8"/>
    <w:rsid w:val="00A9493A"/>
    <w:rsid w:val="00A9784E"/>
    <w:rsid w:val="00A97AEF"/>
    <w:rsid w:val="00AA5D08"/>
    <w:rsid w:val="00AB0192"/>
    <w:rsid w:val="00AB7690"/>
    <w:rsid w:val="00AC2AA7"/>
    <w:rsid w:val="00AD0C8F"/>
    <w:rsid w:val="00AD3388"/>
    <w:rsid w:val="00AD5F38"/>
    <w:rsid w:val="00AE0A6E"/>
    <w:rsid w:val="00AE4CAC"/>
    <w:rsid w:val="00AE5B70"/>
    <w:rsid w:val="00AE771E"/>
    <w:rsid w:val="00AF312E"/>
    <w:rsid w:val="00AF3A79"/>
    <w:rsid w:val="00AF4400"/>
    <w:rsid w:val="00B14F64"/>
    <w:rsid w:val="00B17424"/>
    <w:rsid w:val="00B17B35"/>
    <w:rsid w:val="00B17EBA"/>
    <w:rsid w:val="00B24F4B"/>
    <w:rsid w:val="00B2570C"/>
    <w:rsid w:val="00B25CCD"/>
    <w:rsid w:val="00B25D41"/>
    <w:rsid w:val="00B32748"/>
    <w:rsid w:val="00B34182"/>
    <w:rsid w:val="00B436F4"/>
    <w:rsid w:val="00B437A9"/>
    <w:rsid w:val="00B465B9"/>
    <w:rsid w:val="00B50B1F"/>
    <w:rsid w:val="00B53173"/>
    <w:rsid w:val="00B5433E"/>
    <w:rsid w:val="00B56030"/>
    <w:rsid w:val="00B563C2"/>
    <w:rsid w:val="00B6477E"/>
    <w:rsid w:val="00B65F47"/>
    <w:rsid w:val="00B6762E"/>
    <w:rsid w:val="00B71548"/>
    <w:rsid w:val="00B738DE"/>
    <w:rsid w:val="00B8091E"/>
    <w:rsid w:val="00B80D78"/>
    <w:rsid w:val="00B80E68"/>
    <w:rsid w:val="00B82F63"/>
    <w:rsid w:val="00B8357D"/>
    <w:rsid w:val="00B90018"/>
    <w:rsid w:val="00B91431"/>
    <w:rsid w:val="00B91BD0"/>
    <w:rsid w:val="00B94327"/>
    <w:rsid w:val="00B97195"/>
    <w:rsid w:val="00BA11D2"/>
    <w:rsid w:val="00BA2395"/>
    <w:rsid w:val="00BA252D"/>
    <w:rsid w:val="00BB09D4"/>
    <w:rsid w:val="00BB1DBB"/>
    <w:rsid w:val="00BB28E4"/>
    <w:rsid w:val="00BB32F2"/>
    <w:rsid w:val="00BB62D0"/>
    <w:rsid w:val="00BC23C0"/>
    <w:rsid w:val="00BD1E10"/>
    <w:rsid w:val="00BD5A70"/>
    <w:rsid w:val="00BE4885"/>
    <w:rsid w:val="00BE4EE4"/>
    <w:rsid w:val="00BE5774"/>
    <w:rsid w:val="00BE61E3"/>
    <w:rsid w:val="00BF2861"/>
    <w:rsid w:val="00BF333E"/>
    <w:rsid w:val="00BF3995"/>
    <w:rsid w:val="00BF7F60"/>
    <w:rsid w:val="00C00E4C"/>
    <w:rsid w:val="00C128DD"/>
    <w:rsid w:val="00C14A64"/>
    <w:rsid w:val="00C14A99"/>
    <w:rsid w:val="00C1553E"/>
    <w:rsid w:val="00C15CC0"/>
    <w:rsid w:val="00C17FB6"/>
    <w:rsid w:val="00C22827"/>
    <w:rsid w:val="00C23F9F"/>
    <w:rsid w:val="00C25F3B"/>
    <w:rsid w:val="00C26D4F"/>
    <w:rsid w:val="00C26EA8"/>
    <w:rsid w:val="00C278AB"/>
    <w:rsid w:val="00C34810"/>
    <w:rsid w:val="00C375DF"/>
    <w:rsid w:val="00C41569"/>
    <w:rsid w:val="00C5096A"/>
    <w:rsid w:val="00C50C0C"/>
    <w:rsid w:val="00C55B22"/>
    <w:rsid w:val="00C60E6B"/>
    <w:rsid w:val="00C6371E"/>
    <w:rsid w:val="00C64C8E"/>
    <w:rsid w:val="00C664D2"/>
    <w:rsid w:val="00C70241"/>
    <w:rsid w:val="00C76C51"/>
    <w:rsid w:val="00C7787B"/>
    <w:rsid w:val="00C83B8A"/>
    <w:rsid w:val="00C84AC0"/>
    <w:rsid w:val="00C8508D"/>
    <w:rsid w:val="00C85DB3"/>
    <w:rsid w:val="00C8611E"/>
    <w:rsid w:val="00C862B1"/>
    <w:rsid w:val="00C877EC"/>
    <w:rsid w:val="00C900EB"/>
    <w:rsid w:val="00C9170D"/>
    <w:rsid w:val="00CA1549"/>
    <w:rsid w:val="00CA1D6E"/>
    <w:rsid w:val="00CA22F7"/>
    <w:rsid w:val="00CB1C7F"/>
    <w:rsid w:val="00CC2A84"/>
    <w:rsid w:val="00CC5810"/>
    <w:rsid w:val="00CD7E2D"/>
    <w:rsid w:val="00CE09DB"/>
    <w:rsid w:val="00CE13C5"/>
    <w:rsid w:val="00CE3661"/>
    <w:rsid w:val="00CF0D21"/>
    <w:rsid w:val="00CF1F02"/>
    <w:rsid w:val="00CF6FE8"/>
    <w:rsid w:val="00D0573D"/>
    <w:rsid w:val="00D05C2A"/>
    <w:rsid w:val="00D06506"/>
    <w:rsid w:val="00D15F9B"/>
    <w:rsid w:val="00D166F6"/>
    <w:rsid w:val="00D16FB9"/>
    <w:rsid w:val="00D2638B"/>
    <w:rsid w:val="00D31946"/>
    <w:rsid w:val="00D40F48"/>
    <w:rsid w:val="00D51F84"/>
    <w:rsid w:val="00D52EC6"/>
    <w:rsid w:val="00D55512"/>
    <w:rsid w:val="00D57E27"/>
    <w:rsid w:val="00D60581"/>
    <w:rsid w:val="00D61FE4"/>
    <w:rsid w:val="00D629B4"/>
    <w:rsid w:val="00D65AE8"/>
    <w:rsid w:val="00D745E3"/>
    <w:rsid w:val="00D808FD"/>
    <w:rsid w:val="00D822F6"/>
    <w:rsid w:val="00D845E5"/>
    <w:rsid w:val="00D85544"/>
    <w:rsid w:val="00D94693"/>
    <w:rsid w:val="00D9471F"/>
    <w:rsid w:val="00DA799F"/>
    <w:rsid w:val="00DA7BD5"/>
    <w:rsid w:val="00DB3A3C"/>
    <w:rsid w:val="00DB550F"/>
    <w:rsid w:val="00DB6C4E"/>
    <w:rsid w:val="00DB6DD0"/>
    <w:rsid w:val="00DC0A1B"/>
    <w:rsid w:val="00DC1893"/>
    <w:rsid w:val="00DC6AA5"/>
    <w:rsid w:val="00DC71A3"/>
    <w:rsid w:val="00DD1368"/>
    <w:rsid w:val="00DD34EC"/>
    <w:rsid w:val="00DE39BA"/>
    <w:rsid w:val="00DE7966"/>
    <w:rsid w:val="00DF1079"/>
    <w:rsid w:val="00DF29A3"/>
    <w:rsid w:val="00DF541C"/>
    <w:rsid w:val="00DF5629"/>
    <w:rsid w:val="00DF5D65"/>
    <w:rsid w:val="00DF6BCF"/>
    <w:rsid w:val="00E07720"/>
    <w:rsid w:val="00E117BC"/>
    <w:rsid w:val="00E143CD"/>
    <w:rsid w:val="00E165B7"/>
    <w:rsid w:val="00E166BD"/>
    <w:rsid w:val="00E2001F"/>
    <w:rsid w:val="00E2757A"/>
    <w:rsid w:val="00E30A78"/>
    <w:rsid w:val="00E320B6"/>
    <w:rsid w:val="00E35B71"/>
    <w:rsid w:val="00E37216"/>
    <w:rsid w:val="00E47AB9"/>
    <w:rsid w:val="00E5761F"/>
    <w:rsid w:val="00E621F7"/>
    <w:rsid w:val="00E625AA"/>
    <w:rsid w:val="00E638E9"/>
    <w:rsid w:val="00E736CA"/>
    <w:rsid w:val="00E770BF"/>
    <w:rsid w:val="00E81CC3"/>
    <w:rsid w:val="00E83B41"/>
    <w:rsid w:val="00E92707"/>
    <w:rsid w:val="00E9321D"/>
    <w:rsid w:val="00EA496D"/>
    <w:rsid w:val="00EB70BE"/>
    <w:rsid w:val="00EB7BE6"/>
    <w:rsid w:val="00ED58A6"/>
    <w:rsid w:val="00EE018E"/>
    <w:rsid w:val="00EE7DAB"/>
    <w:rsid w:val="00EF2092"/>
    <w:rsid w:val="00EF3DB6"/>
    <w:rsid w:val="00EF4CD3"/>
    <w:rsid w:val="00EF54C9"/>
    <w:rsid w:val="00F013E7"/>
    <w:rsid w:val="00F01C8C"/>
    <w:rsid w:val="00F021F1"/>
    <w:rsid w:val="00F05C18"/>
    <w:rsid w:val="00F160C0"/>
    <w:rsid w:val="00F23E21"/>
    <w:rsid w:val="00F264B1"/>
    <w:rsid w:val="00F27217"/>
    <w:rsid w:val="00F333F6"/>
    <w:rsid w:val="00F4175C"/>
    <w:rsid w:val="00F42B64"/>
    <w:rsid w:val="00F43639"/>
    <w:rsid w:val="00F54383"/>
    <w:rsid w:val="00F66030"/>
    <w:rsid w:val="00F662BF"/>
    <w:rsid w:val="00F70303"/>
    <w:rsid w:val="00F76BCB"/>
    <w:rsid w:val="00F77345"/>
    <w:rsid w:val="00F809F4"/>
    <w:rsid w:val="00F84925"/>
    <w:rsid w:val="00F90935"/>
    <w:rsid w:val="00F93A3C"/>
    <w:rsid w:val="00F93EE4"/>
    <w:rsid w:val="00F97A84"/>
    <w:rsid w:val="00FA0197"/>
    <w:rsid w:val="00FA133D"/>
    <w:rsid w:val="00FB5FB1"/>
    <w:rsid w:val="00FB7BA0"/>
    <w:rsid w:val="00FD18FA"/>
    <w:rsid w:val="00FD1B67"/>
    <w:rsid w:val="00FD1EEB"/>
    <w:rsid w:val="00FD36BB"/>
    <w:rsid w:val="00FE0548"/>
    <w:rsid w:val="00FE4703"/>
    <w:rsid w:val="00FE53ED"/>
    <w:rsid w:val="00FF0656"/>
    <w:rsid w:val="00FF4835"/>
    <w:rsid w:val="013B55C0"/>
    <w:rsid w:val="0230916F"/>
    <w:rsid w:val="026DC8E1"/>
    <w:rsid w:val="0286F13E"/>
    <w:rsid w:val="02F23C14"/>
    <w:rsid w:val="02F8A7F9"/>
    <w:rsid w:val="039426D0"/>
    <w:rsid w:val="03AFF1EC"/>
    <w:rsid w:val="04099942"/>
    <w:rsid w:val="0542AF35"/>
    <w:rsid w:val="055E1C4A"/>
    <w:rsid w:val="05838B97"/>
    <w:rsid w:val="08131EEB"/>
    <w:rsid w:val="08DD0A65"/>
    <w:rsid w:val="08E0F497"/>
    <w:rsid w:val="09095923"/>
    <w:rsid w:val="0944AC31"/>
    <w:rsid w:val="0A76BA41"/>
    <w:rsid w:val="0AF63564"/>
    <w:rsid w:val="0F6FEF87"/>
    <w:rsid w:val="0F89AE6B"/>
    <w:rsid w:val="0FAAD5B7"/>
    <w:rsid w:val="110EE67C"/>
    <w:rsid w:val="1283ECAB"/>
    <w:rsid w:val="13435378"/>
    <w:rsid w:val="1405CC86"/>
    <w:rsid w:val="142F83EF"/>
    <w:rsid w:val="144A0556"/>
    <w:rsid w:val="1482BB4A"/>
    <w:rsid w:val="14DC5AC1"/>
    <w:rsid w:val="14DF23D9"/>
    <w:rsid w:val="14EAA828"/>
    <w:rsid w:val="159F9673"/>
    <w:rsid w:val="16CC9C4D"/>
    <w:rsid w:val="1727C85C"/>
    <w:rsid w:val="191A2436"/>
    <w:rsid w:val="19840BC0"/>
    <w:rsid w:val="1A603051"/>
    <w:rsid w:val="1A8EFE90"/>
    <w:rsid w:val="1C2ACEF1"/>
    <w:rsid w:val="1C778872"/>
    <w:rsid w:val="1CF7FC53"/>
    <w:rsid w:val="1D799114"/>
    <w:rsid w:val="1DDA556E"/>
    <w:rsid w:val="1DECC951"/>
    <w:rsid w:val="1DFEDAC8"/>
    <w:rsid w:val="1E6F1FCA"/>
    <w:rsid w:val="1E90090F"/>
    <w:rsid w:val="203C4220"/>
    <w:rsid w:val="21062D9A"/>
    <w:rsid w:val="224111D3"/>
    <w:rsid w:val="2282F0FA"/>
    <w:rsid w:val="22EF683B"/>
    <w:rsid w:val="24B70D8B"/>
    <w:rsid w:val="263DD314"/>
    <w:rsid w:val="26A161B0"/>
    <w:rsid w:val="2750913B"/>
    <w:rsid w:val="27C47DEA"/>
    <w:rsid w:val="28ECA9DE"/>
    <w:rsid w:val="29113F7F"/>
    <w:rsid w:val="2940E3ED"/>
    <w:rsid w:val="29DF9189"/>
    <w:rsid w:val="2B3D40CA"/>
    <w:rsid w:val="2C557B31"/>
    <w:rsid w:val="2CFCD413"/>
    <w:rsid w:val="2E03B7FD"/>
    <w:rsid w:val="2E18C8CB"/>
    <w:rsid w:val="2E33BF6E"/>
    <w:rsid w:val="2E4B48A1"/>
    <w:rsid w:val="2E8725D4"/>
    <w:rsid w:val="2F897AF7"/>
    <w:rsid w:val="2FD3B678"/>
    <w:rsid w:val="30393D8D"/>
    <w:rsid w:val="31D50DEE"/>
    <w:rsid w:val="34F5456E"/>
    <w:rsid w:val="3526303A"/>
    <w:rsid w:val="354433B5"/>
    <w:rsid w:val="354CC935"/>
    <w:rsid w:val="35614310"/>
    <w:rsid w:val="35962E88"/>
    <w:rsid w:val="36355251"/>
    <w:rsid w:val="36677D8D"/>
    <w:rsid w:val="375AA6CE"/>
    <w:rsid w:val="38662D7E"/>
    <w:rsid w:val="3912909F"/>
    <w:rsid w:val="3961C9CE"/>
    <w:rsid w:val="398C6970"/>
    <w:rsid w:val="399A6C83"/>
    <w:rsid w:val="3A203A58"/>
    <w:rsid w:val="3A5A804A"/>
    <w:rsid w:val="3A6A3508"/>
    <w:rsid w:val="3AEDFBC8"/>
    <w:rsid w:val="3B5BDBD2"/>
    <w:rsid w:val="3C200938"/>
    <w:rsid w:val="3CCC126C"/>
    <w:rsid w:val="3D14C0BE"/>
    <w:rsid w:val="3DE13D13"/>
    <w:rsid w:val="3DF8768C"/>
    <w:rsid w:val="3EA6B429"/>
    <w:rsid w:val="3F1CAD31"/>
    <w:rsid w:val="40F4F91F"/>
    <w:rsid w:val="40FE2C36"/>
    <w:rsid w:val="4192536B"/>
    <w:rsid w:val="41A33F52"/>
    <w:rsid w:val="41A5354B"/>
    <w:rsid w:val="41B1A35C"/>
    <w:rsid w:val="426A4F65"/>
    <w:rsid w:val="4389563E"/>
    <w:rsid w:val="44820FAF"/>
    <w:rsid w:val="4544B086"/>
    <w:rsid w:val="459F01BD"/>
    <w:rsid w:val="461BB022"/>
    <w:rsid w:val="4641E1DA"/>
    <w:rsid w:val="46E080E7"/>
    <w:rsid w:val="476A6DF8"/>
    <w:rsid w:val="47993D71"/>
    <w:rsid w:val="48ABF685"/>
    <w:rsid w:val="48BB8603"/>
    <w:rsid w:val="496E107F"/>
    <w:rsid w:val="49BC7D26"/>
    <w:rsid w:val="4A4D31F3"/>
    <w:rsid w:val="4AD35A91"/>
    <w:rsid w:val="4BC6A27C"/>
    <w:rsid w:val="4CF99B38"/>
    <w:rsid w:val="4D0A1154"/>
    <w:rsid w:val="4D97AB52"/>
    <w:rsid w:val="4F55B2D4"/>
    <w:rsid w:val="4FC10F56"/>
    <w:rsid w:val="508D24EC"/>
    <w:rsid w:val="509464CF"/>
    <w:rsid w:val="50AD8D2C"/>
    <w:rsid w:val="50EECB32"/>
    <w:rsid w:val="5189A89A"/>
    <w:rsid w:val="530C375E"/>
    <w:rsid w:val="53712C44"/>
    <w:rsid w:val="547B6B1C"/>
    <w:rsid w:val="54D694E7"/>
    <w:rsid w:val="5587D675"/>
    <w:rsid w:val="56356EE6"/>
    <w:rsid w:val="57D13F47"/>
    <w:rsid w:val="580BA5CC"/>
    <w:rsid w:val="5841C301"/>
    <w:rsid w:val="5878DDB9"/>
    <w:rsid w:val="59648BFF"/>
    <w:rsid w:val="5A60D29B"/>
    <w:rsid w:val="5AC87467"/>
    <w:rsid w:val="5AE9CEEA"/>
    <w:rsid w:val="5AF33A27"/>
    <w:rsid w:val="5CD1E967"/>
    <w:rsid w:val="5CF3BF36"/>
    <w:rsid w:val="5D677BA9"/>
    <w:rsid w:val="5E681EC7"/>
    <w:rsid w:val="5EE1C808"/>
    <w:rsid w:val="5F544190"/>
    <w:rsid w:val="5F7ADD4A"/>
    <w:rsid w:val="60027B2B"/>
    <w:rsid w:val="6216172F"/>
    <w:rsid w:val="625B8FE0"/>
    <w:rsid w:val="625F30C3"/>
    <w:rsid w:val="626BDF52"/>
    <w:rsid w:val="62BC1963"/>
    <w:rsid w:val="63DBE201"/>
    <w:rsid w:val="64B120D7"/>
    <w:rsid w:val="659CCF05"/>
    <w:rsid w:val="65AC8920"/>
    <w:rsid w:val="6671BCAF"/>
    <w:rsid w:val="66E02C8E"/>
    <w:rsid w:val="67262D46"/>
    <w:rsid w:val="67714445"/>
    <w:rsid w:val="67DE0197"/>
    <w:rsid w:val="67E5D2B3"/>
    <w:rsid w:val="68821025"/>
    <w:rsid w:val="68BD8804"/>
    <w:rsid w:val="693AA858"/>
    <w:rsid w:val="6991011C"/>
    <w:rsid w:val="69E7A31C"/>
    <w:rsid w:val="6A046027"/>
    <w:rsid w:val="6A14B50F"/>
    <w:rsid w:val="6A512F38"/>
    <w:rsid w:val="6A736338"/>
    <w:rsid w:val="6A7B19F5"/>
    <w:rsid w:val="6B05F95A"/>
    <w:rsid w:val="6B6157DE"/>
    <w:rsid w:val="6C45EEC4"/>
    <w:rsid w:val="6D335CBA"/>
    <w:rsid w:val="6EC2621F"/>
    <w:rsid w:val="6EC96ADB"/>
    <w:rsid w:val="6EF32D8C"/>
    <w:rsid w:val="6FB032DD"/>
    <w:rsid w:val="71367C28"/>
    <w:rsid w:val="719632DD"/>
    <w:rsid w:val="72DE545F"/>
    <w:rsid w:val="748FCD5F"/>
    <w:rsid w:val="7493B343"/>
    <w:rsid w:val="7528F883"/>
    <w:rsid w:val="753EADED"/>
    <w:rsid w:val="75CE3DD1"/>
    <w:rsid w:val="77459697"/>
    <w:rsid w:val="7A112806"/>
    <w:rsid w:val="7BC9FB0A"/>
    <w:rsid w:val="7BDCA950"/>
    <w:rsid w:val="7CDDA95E"/>
    <w:rsid w:val="7CE5E726"/>
    <w:rsid w:val="7CE6B32E"/>
    <w:rsid w:val="7D22F442"/>
    <w:rsid w:val="7D2D906B"/>
    <w:rsid w:val="7DE9BD6D"/>
    <w:rsid w:val="7E1D8748"/>
    <w:rsid w:val="7F4AF008"/>
    <w:rsid w:val="7FE3C60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A8B434D"/>
  <w15:docId w15:val="{20826682-AC86-4C8A-9E8B-821FD339BF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semiHidden="1" w:uiPriority="0"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uiPriority="0" w:qFormat="1"/>
    <w:lsdException w:name="Closing" w:locked="1" w:semiHidden="1" w:unhideWhenUsed="1"/>
    <w:lsdException w:name="Signature" w:locked="1" w:semiHidden="1" w:unhideWhenUsed="1"/>
    <w:lsdException w:name="Default Paragraph Font" w:semiHidden="1" w:uiPriority="0"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0" w:qFormat="1"/>
    <w:lsdException w:name="Emphasis" w:uiPriority="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uiPriority="0"/>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5544"/>
    <w:pPr>
      <w:ind w:left="720"/>
    </w:pPr>
    <w:rPr>
      <w:sz w:val="24"/>
      <w:szCs w:val="20"/>
    </w:rPr>
  </w:style>
  <w:style w:type="paragraph" w:styleId="Heading1">
    <w:name w:val="heading 1"/>
    <w:basedOn w:val="Normal"/>
    <w:next w:val="Normal"/>
    <w:link w:val="Heading1Char"/>
    <w:uiPriority w:val="99"/>
    <w:qFormat/>
    <w:rsid w:val="00A9493A"/>
    <w:pPr>
      <w:keepNext/>
      <w:tabs>
        <w:tab w:val="num" w:pos="720"/>
      </w:tabs>
      <w:spacing w:before="120" w:after="120"/>
      <w:ind w:hanging="720"/>
      <w:outlineLvl w:val="0"/>
    </w:pPr>
    <w:rPr>
      <w:b/>
      <w:kern w:val="28"/>
    </w:rPr>
  </w:style>
  <w:style w:type="paragraph" w:styleId="Heading2">
    <w:name w:val="heading 2"/>
    <w:basedOn w:val="Heading1"/>
    <w:next w:val="BodyText"/>
    <w:link w:val="Heading2Char"/>
    <w:uiPriority w:val="99"/>
    <w:qFormat/>
    <w:rsid w:val="00A55994"/>
    <w:pPr>
      <w:numPr>
        <w:ilvl w:val="1"/>
      </w:numPr>
      <w:tabs>
        <w:tab w:val="num" w:pos="720"/>
        <w:tab w:val="num" w:pos="1440"/>
      </w:tabs>
      <w:ind w:left="1440" w:hanging="720"/>
      <w:outlineLvl w:val="1"/>
    </w:pPr>
    <w:rPr>
      <w:b w:val="0"/>
      <w:szCs w:val="24"/>
    </w:rPr>
  </w:style>
  <w:style w:type="paragraph" w:styleId="Heading3">
    <w:name w:val="heading 3"/>
    <w:basedOn w:val="Normal"/>
    <w:next w:val="Normal3"/>
    <w:link w:val="Heading3Char"/>
    <w:uiPriority w:val="99"/>
    <w:qFormat/>
    <w:rsid w:val="008330A6"/>
    <w:pPr>
      <w:keepNext/>
      <w:ind w:left="0"/>
      <w:outlineLvl w:val="2"/>
    </w:pPr>
  </w:style>
  <w:style w:type="paragraph" w:styleId="Heading4">
    <w:name w:val="heading 4"/>
    <w:basedOn w:val="Normal"/>
    <w:next w:val="Normal"/>
    <w:link w:val="Heading4Char"/>
    <w:uiPriority w:val="99"/>
    <w:qFormat/>
    <w:rsid w:val="00A9493A"/>
    <w:pPr>
      <w:keepNext/>
      <w:tabs>
        <w:tab w:val="left" w:pos="3060"/>
      </w:tabs>
      <w:ind w:left="2966" w:hanging="806"/>
      <w:outlineLvl w:val="3"/>
    </w:pPr>
  </w:style>
  <w:style w:type="paragraph" w:styleId="Heading5">
    <w:name w:val="heading 5"/>
    <w:basedOn w:val="Normal"/>
    <w:next w:val="Normal"/>
    <w:link w:val="Heading5Char"/>
    <w:uiPriority w:val="99"/>
    <w:qFormat/>
    <w:rsid w:val="00A9493A"/>
    <w:pPr>
      <w:numPr>
        <w:ilvl w:val="4"/>
        <w:numId w:val="4"/>
      </w:numPr>
      <w:tabs>
        <w:tab w:val="num" w:pos="0"/>
      </w:tabs>
      <w:spacing w:before="240" w:after="60"/>
      <w:ind w:left="3600" w:hanging="720"/>
      <w:outlineLvl w:val="4"/>
    </w:pPr>
    <w:rPr>
      <w:rFonts w:ascii="Arial" w:hAnsi="Arial"/>
      <w:sz w:val="22"/>
    </w:rPr>
  </w:style>
  <w:style w:type="paragraph" w:styleId="Heading6">
    <w:name w:val="heading 6"/>
    <w:basedOn w:val="Normal"/>
    <w:next w:val="Normal"/>
    <w:link w:val="Heading6Char"/>
    <w:uiPriority w:val="99"/>
    <w:qFormat/>
    <w:rsid w:val="00A9493A"/>
    <w:pPr>
      <w:numPr>
        <w:ilvl w:val="5"/>
        <w:numId w:val="4"/>
      </w:numPr>
      <w:tabs>
        <w:tab w:val="num" w:pos="0"/>
      </w:tabs>
      <w:spacing w:before="240" w:after="60"/>
      <w:ind w:left="4320" w:hanging="720"/>
      <w:outlineLvl w:val="5"/>
    </w:pPr>
    <w:rPr>
      <w:i/>
      <w:sz w:val="22"/>
    </w:rPr>
  </w:style>
  <w:style w:type="paragraph" w:styleId="Heading7">
    <w:name w:val="heading 7"/>
    <w:basedOn w:val="Normal"/>
    <w:next w:val="Normal"/>
    <w:link w:val="Heading7Char"/>
    <w:uiPriority w:val="99"/>
    <w:qFormat/>
    <w:rsid w:val="00A9493A"/>
    <w:pPr>
      <w:numPr>
        <w:ilvl w:val="6"/>
        <w:numId w:val="4"/>
      </w:numPr>
      <w:tabs>
        <w:tab w:val="num" w:pos="0"/>
      </w:tabs>
      <w:spacing w:before="240" w:after="60"/>
      <w:ind w:left="5040" w:hanging="720"/>
      <w:outlineLvl w:val="6"/>
    </w:pPr>
    <w:rPr>
      <w:rFonts w:ascii="Arial" w:hAnsi="Arial"/>
      <w:sz w:val="20"/>
    </w:rPr>
  </w:style>
  <w:style w:type="paragraph" w:styleId="Heading8">
    <w:name w:val="heading 8"/>
    <w:basedOn w:val="Normal"/>
    <w:next w:val="Normal"/>
    <w:link w:val="Heading8Char"/>
    <w:uiPriority w:val="99"/>
    <w:qFormat/>
    <w:rsid w:val="00A9493A"/>
    <w:pPr>
      <w:numPr>
        <w:ilvl w:val="7"/>
        <w:numId w:val="4"/>
      </w:numPr>
      <w:tabs>
        <w:tab w:val="num" w:pos="0"/>
      </w:tabs>
      <w:spacing w:before="240" w:after="60"/>
      <w:ind w:left="5760" w:hanging="720"/>
      <w:outlineLvl w:val="7"/>
    </w:pPr>
    <w:rPr>
      <w:rFonts w:ascii="Arial" w:hAnsi="Arial"/>
      <w:i/>
      <w:sz w:val="20"/>
    </w:rPr>
  </w:style>
  <w:style w:type="paragraph" w:styleId="Heading9">
    <w:name w:val="heading 9"/>
    <w:basedOn w:val="Normal"/>
    <w:next w:val="Normal"/>
    <w:link w:val="Heading9Char"/>
    <w:uiPriority w:val="99"/>
    <w:qFormat/>
    <w:rsid w:val="00A9493A"/>
    <w:pPr>
      <w:numPr>
        <w:ilvl w:val="8"/>
        <w:numId w:val="4"/>
      </w:numPr>
      <w:tabs>
        <w:tab w:val="num" w:pos="0"/>
      </w:tabs>
      <w:spacing w:before="240" w:after="60"/>
      <w:ind w:left="6480" w:hanging="72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C22827"/>
    <w:rPr>
      <w:b/>
      <w:kern w:val="28"/>
      <w:sz w:val="24"/>
      <w:szCs w:val="20"/>
    </w:rPr>
  </w:style>
  <w:style w:type="character" w:customStyle="1" w:styleId="Heading2Char">
    <w:name w:val="Heading 2 Char"/>
    <w:basedOn w:val="DefaultParagraphFont"/>
    <w:link w:val="Heading2"/>
    <w:uiPriority w:val="99"/>
    <w:semiHidden/>
    <w:locked/>
    <w:rsid w:val="00C22827"/>
    <w:rPr>
      <w:rFonts w:cs="Times New Roman"/>
      <w:kern w:val="28"/>
      <w:sz w:val="24"/>
      <w:szCs w:val="24"/>
      <w:lang w:val="en-US" w:eastAsia="en-US" w:bidi="ar-SA"/>
    </w:rPr>
  </w:style>
  <w:style w:type="character" w:customStyle="1" w:styleId="Heading3Char">
    <w:name w:val="Heading 3 Char"/>
    <w:basedOn w:val="DefaultParagraphFont"/>
    <w:link w:val="Heading3"/>
    <w:uiPriority w:val="99"/>
    <w:semiHidden/>
    <w:locked/>
    <w:rsid w:val="00C22827"/>
    <w:rPr>
      <w:rFonts w:ascii="Cambria" w:hAnsi="Cambria" w:cs="Times New Roman"/>
      <w:b/>
      <w:bCs/>
      <w:sz w:val="26"/>
      <w:szCs w:val="26"/>
    </w:rPr>
  </w:style>
  <w:style w:type="character" w:customStyle="1" w:styleId="Heading4Char">
    <w:name w:val="Heading 4 Char"/>
    <w:basedOn w:val="DefaultParagraphFont"/>
    <w:link w:val="Heading4"/>
    <w:uiPriority w:val="99"/>
    <w:semiHidden/>
    <w:locked/>
    <w:rsid w:val="00C22827"/>
    <w:rPr>
      <w:rFonts w:ascii="Calibri" w:hAnsi="Calibri" w:cs="Arial"/>
      <w:b/>
      <w:bCs/>
      <w:sz w:val="28"/>
      <w:szCs w:val="28"/>
    </w:rPr>
  </w:style>
  <w:style w:type="character" w:customStyle="1" w:styleId="Heading5Char">
    <w:name w:val="Heading 5 Char"/>
    <w:basedOn w:val="DefaultParagraphFont"/>
    <w:link w:val="Heading5"/>
    <w:uiPriority w:val="99"/>
    <w:semiHidden/>
    <w:locked/>
    <w:rsid w:val="00C22827"/>
    <w:rPr>
      <w:rFonts w:ascii="Arial" w:hAnsi="Arial" w:cs="Times New Roman"/>
      <w:sz w:val="22"/>
      <w:lang w:val="en-US" w:eastAsia="en-US" w:bidi="ar-SA"/>
    </w:rPr>
  </w:style>
  <w:style w:type="character" w:customStyle="1" w:styleId="Heading6Char">
    <w:name w:val="Heading 6 Char"/>
    <w:basedOn w:val="DefaultParagraphFont"/>
    <w:link w:val="Heading6"/>
    <w:uiPriority w:val="99"/>
    <w:semiHidden/>
    <w:locked/>
    <w:rsid w:val="00C22827"/>
    <w:rPr>
      <w:rFonts w:cs="Times New Roman"/>
      <w:i/>
      <w:sz w:val="22"/>
      <w:lang w:val="en-US" w:eastAsia="en-US" w:bidi="ar-SA"/>
    </w:rPr>
  </w:style>
  <w:style w:type="character" w:customStyle="1" w:styleId="Heading7Char">
    <w:name w:val="Heading 7 Char"/>
    <w:basedOn w:val="DefaultParagraphFont"/>
    <w:link w:val="Heading7"/>
    <w:uiPriority w:val="99"/>
    <w:semiHidden/>
    <w:locked/>
    <w:rsid w:val="00C22827"/>
    <w:rPr>
      <w:rFonts w:ascii="Arial" w:hAnsi="Arial" w:cs="Times New Roman"/>
      <w:lang w:val="en-US" w:eastAsia="en-US" w:bidi="ar-SA"/>
    </w:rPr>
  </w:style>
  <w:style w:type="character" w:customStyle="1" w:styleId="Heading8Char">
    <w:name w:val="Heading 8 Char"/>
    <w:basedOn w:val="DefaultParagraphFont"/>
    <w:link w:val="Heading8"/>
    <w:uiPriority w:val="99"/>
    <w:semiHidden/>
    <w:locked/>
    <w:rsid w:val="00C22827"/>
    <w:rPr>
      <w:rFonts w:ascii="Arial" w:hAnsi="Arial" w:cs="Times New Roman"/>
      <w:i/>
      <w:lang w:val="en-US" w:eastAsia="en-US" w:bidi="ar-SA"/>
    </w:rPr>
  </w:style>
  <w:style w:type="character" w:customStyle="1" w:styleId="Heading9Char">
    <w:name w:val="Heading 9 Char"/>
    <w:basedOn w:val="DefaultParagraphFont"/>
    <w:link w:val="Heading9"/>
    <w:uiPriority w:val="99"/>
    <w:semiHidden/>
    <w:locked/>
    <w:rsid w:val="00C22827"/>
    <w:rPr>
      <w:rFonts w:ascii="Arial" w:hAnsi="Arial" w:cs="Times New Roman"/>
      <w:b/>
      <w:i/>
      <w:sz w:val="18"/>
      <w:lang w:val="en-US" w:eastAsia="en-US" w:bidi="ar-SA"/>
    </w:rPr>
  </w:style>
  <w:style w:type="paragraph" w:customStyle="1" w:styleId="Normal3">
    <w:name w:val="Normal3"/>
    <w:basedOn w:val="Normal"/>
    <w:uiPriority w:val="99"/>
    <w:rsid w:val="00A9493A"/>
    <w:pPr>
      <w:spacing w:before="240"/>
      <w:ind w:left="2160"/>
    </w:pPr>
  </w:style>
  <w:style w:type="paragraph" w:styleId="Header">
    <w:name w:val="header"/>
    <w:basedOn w:val="Normal"/>
    <w:link w:val="HeaderChar"/>
    <w:uiPriority w:val="99"/>
    <w:rsid w:val="00A9493A"/>
    <w:pPr>
      <w:tabs>
        <w:tab w:val="center" w:pos="4320"/>
        <w:tab w:val="right" w:pos="8640"/>
      </w:tabs>
    </w:pPr>
  </w:style>
  <w:style w:type="character" w:customStyle="1" w:styleId="HeaderChar">
    <w:name w:val="Header Char"/>
    <w:basedOn w:val="DefaultParagraphFont"/>
    <w:link w:val="Header"/>
    <w:uiPriority w:val="99"/>
    <w:locked/>
    <w:rsid w:val="00A0091A"/>
    <w:rPr>
      <w:rFonts w:cs="Times New Roman"/>
      <w:sz w:val="24"/>
    </w:rPr>
  </w:style>
  <w:style w:type="paragraph" w:styleId="Footer">
    <w:name w:val="footer"/>
    <w:basedOn w:val="Normal"/>
    <w:link w:val="FooterChar"/>
    <w:uiPriority w:val="99"/>
    <w:rsid w:val="00A9493A"/>
    <w:pPr>
      <w:tabs>
        <w:tab w:val="center" w:pos="4320"/>
        <w:tab w:val="right" w:pos="8640"/>
      </w:tabs>
    </w:pPr>
  </w:style>
  <w:style w:type="character" w:customStyle="1" w:styleId="FooterChar">
    <w:name w:val="Footer Char"/>
    <w:basedOn w:val="DefaultParagraphFont"/>
    <w:link w:val="Footer"/>
    <w:uiPriority w:val="99"/>
    <w:locked/>
    <w:rsid w:val="00A0091A"/>
    <w:rPr>
      <w:rFonts w:cs="Times New Roman"/>
      <w:sz w:val="24"/>
    </w:rPr>
  </w:style>
  <w:style w:type="paragraph" w:styleId="Caption">
    <w:name w:val="caption"/>
    <w:basedOn w:val="Normal"/>
    <w:next w:val="Normal"/>
    <w:uiPriority w:val="99"/>
    <w:qFormat/>
    <w:rsid w:val="00A9493A"/>
    <w:pPr>
      <w:spacing w:before="120" w:after="120"/>
    </w:pPr>
    <w:rPr>
      <w:b/>
    </w:rPr>
  </w:style>
  <w:style w:type="paragraph" w:styleId="TOC1">
    <w:name w:val="toc 1"/>
    <w:basedOn w:val="Normal"/>
    <w:next w:val="Normal"/>
    <w:uiPriority w:val="39"/>
    <w:rsid w:val="00A9493A"/>
    <w:pPr>
      <w:spacing w:before="120"/>
      <w:ind w:left="0"/>
    </w:pPr>
    <w:rPr>
      <w:rFonts w:asciiTheme="minorHAnsi" w:hAnsiTheme="minorHAnsi" w:cstheme="minorHAnsi"/>
      <w:b/>
      <w:bCs/>
      <w:i/>
      <w:iCs/>
      <w:szCs w:val="24"/>
    </w:rPr>
  </w:style>
  <w:style w:type="character" w:styleId="PageNumber">
    <w:name w:val="page number"/>
    <w:basedOn w:val="DefaultParagraphFont"/>
    <w:uiPriority w:val="99"/>
    <w:semiHidden/>
    <w:rsid w:val="00A9493A"/>
    <w:rPr>
      <w:rFonts w:cs="Times New Roman"/>
    </w:rPr>
  </w:style>
  <w:style w:type="paragraph" w:styleId="Index1">
    <w:name w:val="index 1"/>
    <w:basedOn w:val="Normal"/>
    <w:next w:val="Normal"/>
    <w:uiPriority w:val="99"/>
    <w:semiHidden/>
    <w:rsid w:val="00A9493A"/>
    <w:pPr>
      <w:tabs>
        <w:tab w:val="right" w:pos="3960"/>
      </w:tabs>
      <w:ind w:left="240" w:hanging="240"/>
    </w:pPr>
    <w:rPr>
      <w:sz w:val="18"/>
    </w:rPr>
  </w:style>
  <w:style w:type="paragraph" w:styleId="Index2">
    <w:name w:val="index 2"/>
    <w:basedOn w:val="Normal"/>
    <w:next w:val="Normal"/>
    <w:uiPriority w:val="99"/>
    <w:semiHidden/>
    <w:rsid w:val="00A9493A"/>
    <w:pPr>
      <w:tabs>
        <w:tab w:val="right" w:pos="3960"/>
      </w:tabs>
      <w:ind w:left="480" w:hanging="240"/>
    </w:pPr>
    <w:rPr>
      <w:sz w:val="18"/>
    </w:rPr>
  </w:style>
  <w:style w:type="paragraph" w:styleId="Index3">
    <w:name w:val="index 3"/>
    <w:basedOn w:val="Normal"/>
    <w:next w:val="Normal"/>
    <w:uiPriority w:val="99"/>
    <w:semiHidden/>
    <w:rsid w:val="00A9493A"/>
    <w:pPr>
      <w:tabs>
        <w:tab w:val="right" w:pos="3960"/>
      </w:tabs>
      <w:ind w:hanging="240"/>
    </w:pPr>
    <w:rPr>
      <w:sz w:val="18"/>
    </w:rPr>
  </w:style>
  <w:style w:type="paragraph" w:styleId="Index4">
    <w:name w:val="index 4"/>
    <w:basedOn w:val="Normal"/>
    <w:next w:val="Normal"/>
    <w:uiPriority w:val="99"/>
    <w:semiHidden/>
    <w:rsid w:val="00A9493A"/>
    <w:pPr>
      <w:tabs>
        <w:tab w:val="right" w:pos="3960"/>
      </w:tabs>
      <w:ind w:left="960" w:hanging="240"/>
    </w:pPr>
    <w:rPr>
      <w:sz w:val="18"/>
    </w:rPr>
  </w:style>
  <w:style w:type="paragraph" w:styleId="Index5">
    <w:name w:val="index 5"/>
    <w:basedOn w:val="Normal"/>
    <w:next w:val="Normal"/>
    <w:uiPriority w:val="99"/>
    <w:semiHidden/>
    <w:rsid w:val="00A9493A"/>
    <w:pPr>
      <w:tabs>
        <w:tab w:val="right" w:pos="3960"/>
      </w:tabs>
      <w:ind w:left="1200" w:hanging="240"/>
    </w:pPr>
    <w:rPr>
      <w:sz w:val="18"/>
    </w:rPr>
  </w:style>
  <w:style w:type="paragraph" w:styleId="Index6">
    <w:name w:val="index 6"/>
    <w:basedOn w:val="Normal"/>
    <w:next w:val="Normal"/>
    <w:uiPriority w:val="99"/>
    <w:semiHidden/>
    <w:rsid w:val="00A9493A"/>
    <w:pPr>
      <w:tabs>
        <w:tab w:val="right" w:pos="3960"/>
      </w:tabs>
      <w:ind w:left="1440" w:hanging="240"/>
    </w:pPr>
    <w:rPr>
      <w:sz w:val="18"/>
    </w:rPr>
  </w:style>
  <w:style w:type="paragraph" w:styleId="Index7">
    <w:name w:val="index 7"/>
    <w:basedOn w:val="Normal"/>
    <w:next w:val="Normal"/>
    <w:uiPriority w:val="99"/>
    <w:semiHidden/>
    <w:rsid w:val="00A9493A"/>
    <w:pPr>
      <w:tabs>
        <w:tab w:val="right" w:pos="3960"/>
      </w:tabs>
      <w:ind w:left="1680" w:hanging="240"/>
    </w:pPr>
    <w:rPr>
      <w:sz w:val="18"/>
    </w:rPr>
  </w:style>
  <w:style w:type="paragraph" w:styleId="Index8">
    <w:name w:val="index 8"/>
    <w:basedOn w:val="Normal"/>
    <w:next w:val="Normal"/>
    <w:uiPriority w:val="99"/>
    <w:semiHidden/>
    <w:rsid w:val="00A9493A"/>
    <w:pPr>
      <w:tabs>
        <w:tab w:val="right" w:pos="3960"/>
      </w:tabs>
      <w:ind w:left="1920" w:hanging="240"/>
    </w:pPr>
    <w:rPr>
      <w:sz w:val="18"/>
    </w:rPr>
  </w:style>
  <w:style w:type="paragraph" w:styleId="Index9">
    <w:name w:val="index 9"/>
    <w:basedOn w:val="Normal"/>
    <w:next w:val="Normal"/>
    <w:uiPriority w:val="99"/>
    <w:semiHidden/>
    <w:rsid w:val="00A9493A"/>
    <w:pPr>
      <w:tabs>
        <w:tab w:val="right" w:pos="3960"/>
      </w:tabs>
      <w:ind w:left="2160" w:hanging="240"/>
    </w:pPr>
    <w:rPr>
      <w:sz w:val="18"/>
    </w:rPr>
  </w:style>
  <w:style w:type="paragraph" w:styleId="IndexHeading">
    <w:name w:val="index heading"/>
    <w:basedOn w:val="Normal"/>
    <w:next w:val="Index1"/>
    <w:uiPriority w:val="99"/>
    <w:semiHidden/>
    <w:rsid w:val="00A9493A"/>
    <w:pPr>
      <w:spacing w:before="240" w:after="120"/>
      <w:jc w:val="center"/>
    </w:pPr>
    <w:rPr>
      <w:b/>
      <w:sz w:val="26"/>
    </w:rPr>
  </w:style>
  <w:style w:type="paragraph" w:styleId="TOC2">
    <w:name w:val="toc 2"/>
    <w:basedOn w:val="Normal"/>
    <w:next w:val="Normal"/>
    <w:uiPriority w:val="39"/>
    <w:rsid w:val="00A9493A"/>
    <w:pPr>
      <w:spacing w:before="120"/>
      <w:ind w:left="240"/>
    </w:pPr>
    <w:rPr>
      <w:rFonts w:asciiTheme="minorHAnsi" w:hAnsiTheme="minorHAnsi" w:cstheme="minorHAnsi"/>
      <w:b/>
      <w:bCs/>
      <w:sz w:val="22"/>
      <w:szCs w:val="22"/>
    </w:rPr>
  </w:style>
  <w:style w:type="paragraph" w:styleId="TOC3">
    <w:name w:val="toc 3"/>
    <w:basedOn w:val="Normal"/>
    <w:next w:val="Normal"/>
    <w:uiPriority w:val="39"/>
    <w:rsid w:val="00A9493A"/>
    <w:pPr>
      <w:ind w:left="480"/>
    </w:pPr>
    <w:rPr>
      <w:rFonts w:asciiTheme="minorHAnsi" w:hAnsiTheme="minorHAnsi" w:cstheme="minorHAnsi"/>
      <w:sz w:val="20"/>
    </w:rPr>
  </w:style>
  <w:style w:type="paragraph" w:styleId="TOC4">
    <w:name w:val="toc 4"/>
    <w:basedOn w:val="Normal"/>
    <w:next w:val="Normal"/>
    <w:uiPriority w:val="99"/>
    <w:semiHidden/>
    <w:rsid w:val="00A9493A"/>
    <w:rPr>
      <w:rFonts w:asciiTheme="minorHAnsi" w:hAnsiTheme="minorHAnsi" w:cstheme="minorHAnsi"/>
      <w:sz w:val="20"/>
    </w:rPr>
  </w:style>
  <w:style w:type="paragraph" w:styleId="TOC5">
    <w:name w:val="toc 5"/>
    <w:basedOn w:val="Normal"/>
    <w:next w:val="Normal"/>
    <w:uiPriority w:val="99"/>
    <w:semiHidden/>
    <w:rsid w:val="00A9493A"/>
    <w:pPr>
      <w:ind w:left="960"/>
    </w:pPr>
    <w:rPr>
      <w:rFonts w:asciiTheme="minorHAnsi" w:hAnsiTheme="minorHAnsi" w:cstheme="minorHAnsi"/>
      <w:sz w:val="20"/>
    </w:rPr>
  </w:style>
  <w:style w:type="paragraph" w:styleId="TOC6">
    <w:name w:val="toc 6"/>
    <w:basedOn w:val="Normal"/>
    <w:next w:val="Normal"/>
    <w:uiPriority w:val="99"/>
    <w:semiHidden/>
    <w:rsid w:val="00A9493A"/>
    <w:pPr>
      <w:ind w:left="1200"/>
    </w:pPr>
    <w:rPr>
      <w:rFonts w:asciiTheme="minorHAnsi" w:hAnsiTheme="minorHAnsi" w:cstheme="minorHAnsi"/>
      <w:sz w:val="20"/>
    </w:rPr>
  </w:style>
  <w:style w:type="paragraph" w:styleId="TOC7">
    <w:name w:val="toc 7"/>
    <w:basedOn w:val="Normal"/>
    <w:next w:val="Normal"/>
    <w:uiPriority w:val="99"/>
    <w:semiHidden/>
    <w:rsid w:val="00A9493A"/>
    <w:pPr>
      <w:ind w:left="1440"/>
    </w:pPr>
    <w:rPr>
      <w:rFonts w:asciiTheme="minorHAnsi" w:hAnsiTheme="minorHAnsi" w:cstheme="minorHAnsi"/>
      <w:sz w:val="20"/>
    </w:rPr>
  </w:style>
  <w:style w:type="paragraph" w:styleId="TOC8">
    <w:name w:val="toc 8"/>
    <w:basedOn w:val="Normal"/>
    <w:next w:val="Normal"/>
    <w:uiPriority w:val="99"/>
    <w:semiHidden/>
    <w:rsid w:val="00A9493A"/>
    <w:pPr>
      <w:ind w:left="1680"/>
    </w:pPr>
    <w:rPr>
      <w:rFonts w:asciiTheme="minorHAnsi" w:hAnsiTheme="minorHAnsi" w:cstheme="minorHAnsi"/>
      <w:sz w:val="20"/>
    </w:rPr>
  </w:style>
  <w:style w:type="paragraph" w:styleId="TOC9">
    <w:name w:val="toc 9"/>
    <w:basedOn w:val="Normal"/>
    <w:next w:val="Normal"/>
    <w:uiPriority w:val="99"/>
    <w:semiHidden/>
    <w:rsid w:val="00A9493A"/>
    <w:pPr>
      <w:ind w:left="1920"/>
    </w:pPr>
    <w:rPr>
      <w:rFonts w:asciiTheme="minorHAnsi" w:hAnsiTheme="minorHAnsi" w:cstheme="minorHAnsi"/>
      <w:sz w:val="20"/>
    </w:rPr>
  </w:style>
  <w:style w:type="paragraph" w:styleId="ListBullet2">
    <w:name w:val="List Bullet 2"/>
    <w:basedOn w:val="Normal"/>
    <w:uiPriority w:val="99"/>
    <w:semiHidden/>
    <w:rsid w:val="00A9493A"/>
    <w:pPr>
      <w:ind w:left="1440" w:hanging="360"/>
    </w:pPr>
  </w:style>
  <w:style w:type="character" w:customStyle="1" w:styleId="a">
    <w:name w:val="À&quot;À"/>
    <w:basedOn w:val="DefaultParagraphFont"/>
    <w:uiPriority w:val="99"/>
    <w:rsid w:val="00A9493A"/>
    <w:rPr>
      <w:rFonts w:cs="Times New Roman"/>
    </w:rPr>
  </w:style>
  <w:style w:type="paragraph" w:styleId="BodyTextIndent">
    <w:name w:val="Body Text Indent"/>
    <w:basedOn w:val="Normal"/>
    <w:link w:val="BodyTextIndentChar"/>
    <w:uiPriority w:val="99"/>
    <w:semiHidden/>
    <w:rsid w:val="00A9493A"/>
    <w:pPr>
      <w:keepNext/>
    </w:pPr>
  </w:style>
  <w:style w:type="character" w:customStyle="1" w:styleId="BodyTextIndentChar">
    <w:name w:val="Body Text Indent Char"/>
    <w:basedOn w:val="DefaultParagraphFont"/>
    <w:link w:val="BodyTextIndent"/>
    <w:uiPriority w:val="99"/>
    <w:semiHidden/>
    <w:locked/>
    <w:rsid w:val="00C22827"/>
    <w:rPr>
      <w:rFonts w:cs="Times New Roman"/>
      <w:sz w:val="20"/>
      <w:szCs w:val="20"/>
    </w:rPr>
  </w:style>
  <w:style w:type="paragraph" w:customStyle="1" w:styleId="bullet1">
    <w:name w:val="bullet 1"/>
    <w:basedOn w:val="Normal"/>
    <w:uiPriority w:val="99"/>
    <w:rsid w:val="00A9493A"/>
    <w:pPr>
      <w:tabs>
        <w:tab w:val="num" w:pos="360"/>
      </w:tabs>
      <w:ind w:left="360" w:hanging="360"/>
    </w:pPr>
  </w:style>
  <w:style w:type="paragraph" w:customStyle="1" w:styleId="Normal2">
    <w:name w:val="Normal2"/>
    <w:basedOn w:val="Normal"/>
    <w:uiPriority w:val="99"/>
    <w:rsid w:val="00A9493A"/>
    <w:pPr>
      <w:spacing w:before="240"/>
      <w:ind w:left="1440"/>
    </w:pPr>
  </w:style>
  <w:style w:type="paragraph" w:styleId="Title">
    <w:name w:val="Title"/>
    <w:basedOn w:val="Normal"/>
    <w:link w:val="TitleChar"/>
    <w:uiPriority w:val="99"/>
    <w:qFormat/>
    <w:rsid w:val="00A9493A"/>
    <w:pPr>
      <w:jc w:val="center"/>
    </w:pPr>
    <w:rPr>
      <w:rFonts w:ascii="Arial" w:hAnsi="Arial"/>
      <w:b/>
      <w:sz w:val="32"/>
    </w:rPr>
  </w:style>
  <w:style w:type="character" w:customStyle="1" w:styleId="TitleChar">
    <w:name w:val="Title Char"/>
    <w:basedOn w:val="DefaultParagraphFont"/>
    <w:link w:val="Title"/>
    <w:uiPriority w:val="99"/>
    <w:locked/>
    <w:rsid w:val="00C22827"/>
    <w:rPr>
      <w:rFonts w:ascii="Cambria" w:hAnsi="Cambria" w:cs="Times New Roman"/>
      <w:b/>
      <w:bCs/>
      <w:kern w:val="28"/>
      <w:sz w:val="32"/>
      <w:szCs w:val="32"/>
    </w:rPr>
  </w:style>
  <w:style w:type="paragraph" w:styleId="BodyTextIndent2">
    <w:name w:val="Body Text Indent 2"/>
    <w:basedOn w:val="Normal"/>
    <w:link w:val="BodyTextIndent2Char"/>
    <w:uiPriority w:val="99"/>
    <w:semiHidden/>
    <w:rsid w:val="00A9493A"/>
    <w:pPr>
      <w:ind w:left="3600" w:hanging="720"/>
    </w:pPr>
  </w:style>
  <w:style w:type="character" w:customStyle="1" w:styleId="BodyTextIndent2Char">
    <w:name w:val="Body Text Indent 2 Char"/>
    <w:basedOn w:val="DefaultParagraphFont"/>
    <w:link w:val="BodyTextIndent2"/>
    <w:uiPriority w:val="99"/>
    <w:semiHidden/>
    <w:locked/>
    <w:rsid w:val="00C22827"/>
    <w:rPr>
      <w:rFonts w:cs="Times New Roman"/>
      <w:sz w:val="20"/>
      <w:szCs w:val="20"/>
    </w:rPr>
  </w:style>
  <w:style w:type="paragraph" w:styleId="ListBullet">
    <w:name w:val="List Bullet"/>
    <w:basedOn w:val="Normal"/>
    <w:autoRedefine/>
    <w:uiPriority w:val="99"/>
    <w:semiHidden/>
    <w:rsid w:val="00A9493A"/>
    <w:pPr>
      <w:numPr>
        <w:numId w:val="7"/>
      </w:numPr>
    </w:pPr>
    <w:rPr>
      <w:sz w:val="22"/>
    </w:rPr>
  </w:style>
  <w:style w:type="paragraph" w:customStyle="1" w:styleId="TEST2">
    <w:name w:val="TEST2"/>
    <w:basedOn w:val="Normal"/>
    <w:next w:val="Normal"/>
    <w:uiPriority w:val="99"/>
    <w:rsid w:val="00A9493A"/>
    <w:pPr>
      <w:tabs>
        <w:tab w:val="left" w:pos="3600"/>
      </w:tabs>
      <w:ind w:left="3600" w:hanging="2160"/>
    </w:pPr>
    <w:rPr>
      <w:sz w:val="22"/>
    </w:rPr>
  </w:style>
  <w:style w:type="paragraph" w:customStyle="1" w:styleId="Normal4">
    <w:name w:val="Normal4"/>
    <w:basedOn w:val="Normal"/>
    <w:uiPriority w:val="99"/>
    <w:rsid w:val="00A9493A"/>
    <w:pPr>
      <w:spacing w:before="240"/>
      <w:ind w:left="3168"/>
    </w:pPr>
  </w:style>
  <w:style w:type="paragraph" w:styleId="DocumentMap">
    <w:name w:val="Document Map"/>
    <w:basedOn w:val="Normal"/>
    <w:link w:val="DocumentMapChar"/>
    <w:uiPriority w:val="99"/>
    <w:semiHidden/>
    <w:rsid w:val="00A9493A"/>
    <w:pPr>
      <w:shd w:val="clear" w:color="auto" w:fill="000080"/>
    </w:pPr>
    <w:rPr>
      <w:rFonts w:ascii="Tahoma" w:hAnsi="Tahoma"/>
    </w:rPr>
  </w:style>
  <w:style w:type="character" w:customStyle="1" w:styleId="DocumentMapChar">
    <w:name w:val="Document Map Char"/>
    <w:basedOn w:val="DefaultParagraphFont"/>
    <w:link w:val="DocumentMap"/>
    <w:uiPriority w:val="99"/>
    <w:semiHidden/>
    <w:locked/>
    <w:rsid w:val="00C22827"/>
    <w:rPr>
      <w:rFonts w:cs="Times New Roman"/>
      <w:sz w:val="2"/>
    </w:rPr>
  </w:style>
  <w:style w:type="paragraph" w:customStyle="1" w:styleId="Numbered">
    <w:name w:val="Numbered"/>
    <w:basedOn w:val="Normal"/>
    <w:uiPriority w:val="99"/>
    <w:rsid w:val="00A9493A"/>
    <w:pPr>
      <w:numPr>
        <w:numId w:val="8"/>
      </w:numPr>
    </w:pPr>
  </w:style>
  <w:style w:type="paragraph" w:customStyle="1" w:styleId="bodyindent2">
    <w:name w:val="body indent 2"/>
    <w:basedOn w:val="BodyTextIndent"/>
    <w:uiPriority w:val="99"/>
    <w:rsid w:val="00A9493A"/>
    <w:pPr>
      <w:keepNext w:val="0"/>
      <w:spacing w:before="120" w:after="120"/>
      <w:ind w:left="1440"/>
    </w:pPr>
  </w:style>
  <w:style w:type="paragraph" w:customStyle="1" w:styleId="bodyindent3">
    <w:name w:val="body indent 3"/>
    <w:basedOn w:val="bodyindent2"/>
    <w:uiPriority w:val="99"/>
    <w:rsid w:val="00A9493A"/>
    <w:pPr>
      <w:ind w:left="2160"/>
    </w:pPr>
  </w:style>
  <w:style w:type="paragraph" w:styleId="BodyText2">
    <w:name w:val="Body Text 2"/>
    <w:basedOn w:val="Normal"/>
    <w:link w:val="BodyText2Char"/>
    <w:uiPriority w:val="99"/>
    <w:semiHidden/>
    <w:rsid w:val="00A9493A"/>
    <w:pPr>
      <w:ind w:left="0"/>
    </w:pPr>
  </w:style>
  <w:style w:type="character" w:customStyle="1" w:styleId="BodyText2Char">
    <w:name w:val="Body Text 2 Char"/>
    <w:basedOn w:val="DefaultParagraphFont"/>
    <w:link w:val="BodyText2"/>
    <w:uiPriority w:val="99"/>
    <w:semiHidden/>
    <w:locked/>
    <w:rsid w:val="00C22827"/>
    <w:rPr>
      <w:rFonts w:cs="Times New Roman"/>
      <w:sz w:val="20"/>
      <w:szCs w:val="20"/>
    </w:rPr>
  </w:style>
  <w:style w:type="paragraph" w:styleId="CommentText">
    <w:name w:val="annotation text"/>
    <w:basedOn w:val="Normal"/>
    <w:link w:val="CommentTextChar"/>
    <w:uiPriority w:val="99"/>
    <w:semiHidden/>
    <w:rsid w:val="00A9493A"/>
    <w:pPr>
      <w:ind w:left="0"/>
    </w:pPr>
    <w:rPr>
      <w:sz w:val="20"/>
    </w:rPr>
  </w:style>
  <w:style w:type="character" w:customStyle="1" w:styleId="CommentTextChar">
    <w:name w:val="Comment Text Char"/>
    <w:basedOn w:val="DefaultParagraphFont"/>
    <w:link w:val="CommentText"/>
    <w:uiPriority w:val="99"/>
    <w:semiHidden/>
    <w:locked/>
    <w:rsid w:val="00B82F63"/>
    <w:rPr>
      <w:rFonts w:cs="Times New Roman"/>
    </w:rPr>
  </w:style>
  <w:style w:type="paragraph" w:styleId="BodyText3">
    <w:name w:val="Body Text 3"/>
    <w:basedOn w:val="BodyTextIndent"/>
    <w:link w:val="BodyText3Char"/>
    <w:uiPriority w:val="99"/>
    <w:semiHidden/>
    <w:rsid w:val="00A9493A"/>
    <w:pPr>
      <w:keepNext w:val="0"/>
      <w:spacing w:before="120" w:after="120"/>
      <w:ind w:left="2160"/>
    </w:pPr>
  </w:style>
  <w:style w:type="character" w:customStyle="1" w:styleId="BodyText3Char">
    <w:name w:val="Body Text 3 Char"/>
    <w:basedOn w:val="DefaultParagraphFont"/>
    <w:link w:val="BodyText3"/>
    <w:uiPriority w:val="99"/>
    <w:semiHidden/>
    <w:locked/>
    <w:rsid w:val="00C22827"/>
    <w:rPr>
      <w:rFonts w:cs="Times New Roman"/>
      <w:sz w:val="16"/>
      <w:szCs w:val="16"/>
    </w:rPr>
  </w:style>
  <w:style w:type="paragraph" w:styleId="BodyText">
    <w:name w:val="Body Text"/>
    <w:basedOn w:val="Normal"/>
    <w:link w:val="BodyTextChar"/>
    <w:uiPriority w:val="99"/>
    <w:semiHidden/>
    <w:rsid w:val="00A9493A"/>
    <w:pPr>
      <w:ind w:left="0"/>
    </w:pPr>
    <w:rPr>
      <w:sz w:val="20"/>
    </w:rPr>
  </w:style>
  <w:style w:type="character" w:customStyle="1" w:styleId="BodyTextChar">
    <w:name w:val="Body Text Char"/>
    <w:basedOn w:val="DefaultParagraphFont"/>
    <w:link w:val="BodyText"/>
    <w:uiPriority w:val="99"/>
    <w:semiHidden/>
    <w:locked/>
    <w:rsid w:val="00C22827"/>
    <w:rPr>
      <w:rFonts w:cs="Times New Roman"/>
      <w:sz w:val="20"/>
      <w:szCs w:val="20"/>
    </w:rPr>
  </w:style>
  <w:style w:type="paragraph" w:styleId="BodyTextIndent3">
    <w:name w:val="Body Text Indent 3"/>
    <w:basedOn w:val="Normal"/>
    <w:link w:val="BodyTextIndent3Char"/>
    <w:uiPriority w:val="99"/>
    <w:semiHidden/>
    <w:rsid w:val="00A9493A"/>
    <w:pPr>
      <w:ind w:left="1080"/>
    </w:pPr>
  </w:style>
  <w:style w:type="character" w:customStyle="1" w:styleId="BodyTextIndent3Char">
    <w:name w:val="Body Text Indent 3 Char"/>
    <w:basedOn w:val="DefaultParagraphFont"/>
    <w:link w:val="BodyTextIndent3"/>
    <w:uiPriority w:val="99"/>
    <w:semiHidden/>
    <w:locked/>
    <w:rsid w:val="00C22827"/>
    <w:rPr>
      <w:rFonts w:cs="Times New Roman"/>
      <w:sz w:val="16"/>
      <w:szCs w:val="16"/>
    </w:rPr>
  </w:style>
  <w:style w:type="paragraph" w:customStyle="1" w:styleId="Attachment">
    <w:name w:val="Attachment"/>
    <w:basedOn w:val="Normal"/>
    <w:uiPriority w:val="99"/>
    <w:rsid w:val="00A9493A"/>
    <w:pPr>
      <w:ind w:left="0"/>
      <w:jc w:val="center"/>
      <w:outlineLvl w:val="0"/>
    </w:pPr>
  </w:style>
  <w:style w:type="paragraph" w:customStyle="1" w:styleId="RevisionHistory">
    <w:name w:val="Revision History"/>
    <w:basedOn w:val="Normal"/>
    <w:uiPriority w:val="99"/>
    <w:rsid w:val="00A9493A"/>
    <w:pPr>
      <w:ind w:left="0"/>
      <w:jc w:val="center"/>
    </w:pPr>
    <w:rPr>
      <w:b/>
    </w:rPr>
  </w:style>
  <w:style w:type="paragraph" w:styleId="EndnoteText">
    <w:name w:val="endnote text"/>
    <w:basedOn w:val="Normal"/>
    <w:link w:val="EndnoteTextChar"/>
    <w:uiPriority w:val="99"/>
    <w:semiHidden/>
    <w:rsid w:val="00A9493A"/>
    <w:pPr>
      <w:spacing w:before="120"/>
    </w:pPr>
  </w:style>
  <w:style w:type="character" w:customStyle="1" w:styleId="EndnoteTextChar">
    <w:name w:val="Endnote Text Char"/>
    <w:basedOn w:val="DefaultParagraphFont"/>
    <w:link w:val="EndnoteText"/>
    <w:uiPriority w:val="99"/>
    <w:semiHidden/>
    <w:locked/>
    <w:rsid w:val="00C22827"/>
    <w:rPr>
      <w:rFonts w:cs="Times New Roman"/>
      <w:sz w:val="20"/>
      <w:szCs w:val="20"/>
    </w:rPr>
  </w:style>
  <w:style w:type="paragraph" w:styleId="BalloonText">
    <w:name w:val="Balloon Text"/>
    <w:basedOn w:val="Normal"/>
    <w:link w:val="BalloonTextChar"/>
    <w:uiPriority w:val="99"/>
    <w:semiHidden/>
    <w:rsid w:val="00A0091A"/>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A0091A"/>
    <w:rPr>
      <w:rFonts w:ascii="Tahoma" w:hAnsi="Tahoma" w:cs="Tahoma"/>
      <w:sz w:val="16"/>
      <w:szCs w:val="16"/>
    </w:rPr>
  </w:style>
  <w:style w:type="paragraph" w:customStyle="1" w:styleId="SIGNATUREBOX2">
    <w:name w:val="SIGNATURE BOX 2"/>
    <w:basedOn w:val="Normal"/>
    <w:uiPriority w:val="99"/>
    <w:rsid w:val="00345468"/>
    <w:pPr>
      <w:tabs>
        <w:tab w:val="right" w:pos="7938"/>
      </w:tabs>
      <w:spacing w:before="120" w:after="120" w:line="360" w:lineRule="auto"/>
      <w:ind w:left="0"/>
    </w:pPr>
    <w:rPr>
      <w:rFonts w:ascii="Tahoma" w:hAnsi="Tahoma"/>
      <w:smallCaps/>
      <w:sz w:val="16"/>
      <w:szCs w:val="24"/>
    </w:rPr>
  </w:style>
  <w:style w:type="paragraph" w:customStyle="1" w:styleId="BodyTextCenter">
    <w:name w:val="Body Text Center"/>
    <w:basedOn w:val="Normal"/>
    <w:uiPriority w:val="99"/>
    <w:rsid w:val="00345468"/>
    <w:pPr>
      <w:ind w:left="0"/>
      <w:jc w:val="center"/>
    </w:pPr>
    <w:rPr>
      <w:rFonts w:ascii="Arial" w:hAnsi="Arial"/>
      <w:sz w:val="22"/>
      <w:lang w:val="en-GB"/>
    </w:rPr>
  </w:style>
  <w:style w:type="paragraph" w:customStyle="1" w:styleId="PCBodyTextCenter">
    <w:name w:val="*PC_Body Text Center"/>
    <w:basedOn w:val="Normal"/>
    <w:uiPriority w:val="99"/>
    <w:rsid w:val="00345468"/>
    <w:pPr>
      <w:ind w:left="0"/>
      <w:jc w:val="center"/>
    </w:pPr>
    <w:rPr>
      <w:rFonts w:ascii="Arial" w:hAnsi="Arial"/>
      <w:sz w:val="22"/>
    </w:rPr>
  </w:style>
  <w:style w:type="paragraph" w:customStyle="1" w:styleId="TITLEBOX1">
    <w:name w:val="TITLE BOX 1"/>
    <w:basedOn w:val="Normal"/>
    <w:uiPriority w:val="99"/>
    <w:rsid w:val="00345468"/>
    <w:pPr>
      <w:spacing w:before="360" w:after="360"/>
      <w:ind w:left="0"/>
      <w:jc w:val="center"/>
    </w:pPr>
    <w:rPr>
      <w:rFonts w:ascii="Arial Narrow" w:hAnsi="Arial Narrow"/>
      <w:b/>
      <w:smallCaps/>
      <w:sz w:val="22"/>
      <w:szCs w:val="24"/>
    </w:rPr>
  </w:style>
  <w:style w:type="paragraph" w:customStyle="1" w:styleId="SIGNATUREBOX1">
    <w:name w:val="SIGNATURE BOX 1"/>
    <w:basedOn w:val="Normal"/>
    <w:uiPriority w:val="99"/>
    <w:rsid w:val="00345468"/>
    <w:pPr>
      <w:tabs>
        <w:tab w:val="right" w:pos="7938"/>
      </w:tabs>
      <w:spacing w:before="60" w:after="60" w:line="360" w:lineRule="auto"/>
      <w:ind w:left="0"/>
    </w:pPr>
    <w:rPr>
      <w:rFonts w:ascii="Tahoma" w:hAnsi="Tahoma"/>
      <w:b/>
      <w:smallCaps/>
      <w:sz w:val="16"/>
      <w:szCs w:val="24"/>
    </w:rPr>
  </w:style>
  <w:style w:type="character" w:styleId="CommentReference">
    <w:name w:val="annotation reference"/>
    <w:basedOn w:val="DefaultParagraphFont"/>
    <w:uiPriority w:val="99"/>
    <w:semiHidden/>
    <w:rsid w:val="00B82F63"/>
    <w:rPr>
      <w:rFonts w:cs="Times New Roman"/>
      <w:sz w:val="16"/>
      <w:szCs w:val="16"/>
    </w:rPr>
  </w:style>
  <w:style w:type="paragraph" w:styleId="CommentSubject">
    <w:name w:val="annotation subject"/>
    <w:basedOn w:val="CommentText"/>
    <w:next w:val="CommentText"/>
    <w:link w:val="CommentSubjectChar"/>
    <w:uiPriority w:val="99"/>
    <w:semiHidden/>
    <w:rsid w:val="00B82F63"/>
    <w:pPr>
      <w:ind w:left="720"/>
    </w:pPr>
    <w:rPr>
      <w:b/>
      <w:bCs/>
    </w:rPr>
  </w:style>
  <w:style w:type="character" w:customStyle="1" w:styleId="CommentSubjectChar">
    <w:name w:val="Comment Subject Char"/>
    <w:basedOn w:val="CommentTextChar"/>
    <w:link w:val="CommentSubject"/>
    <w:uiPriority w:val="99"/>
    <w:locked/>
    <w:rsid w:val="00B82F63"/>
    <w:rPr>
      <w:rFonts w:cs="Times New Roman"/>
    </w:rPr>
  </w:style>
  <w:style w:type="table" w:styleId="TableGrid">
    <w:name w:val="Table Grid"/>
    <w:basedOn w:val="TableNormal"/>
    <w:uiPriority w:val="99"/>
    <w:rsid w:val="00C60E6B"/>
    <w:rPr>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99"/>
    <w:qFormat/>
    <w:rsid w:val="001F4BE4"/>
    <w:pPr>
      <w:contextualSpacing/>
    </w:pPr>
  </w:style>
  <w:style w:type="character" w:styleId="Hyperlink">
    <w:name w:val="Hyperlink"/>
    <w:basedOn w:val="DefaultParagraphFont"/>
    <w:uiPriority w:val="99"/>
    <w:rsid w:val="005970D6"/>
    <w:rPr>
      <w:rFonts w:cs="Times New Roman"/>
      <w:color w:val="0000FF"/>
      <w:u w:val="single"/>
    </w:rPr>
  </w:style>
  <w:style w:type="character" w:customStyle="1" w:styleId="ms-sitemapdirectional">
    <w:name w:val="ms-sitemapdirectional"/>
    <w:basedOn w:val="DefaultParagraphFont"/>
    <w:uiPriority w:val="99"/>
    <w:rsid w:val="005970D6"/>
    <w:rPr>
      <w:rFonts w:cs="Times New Roman"/>
    </w:rPr>
  </w:style>
  <w:style w:type="character" w:styleId="FollowedHyperlink">
    <w:name w:val="FollowedHyperlink"/>
    <w:basedOn w:val="DefaultParagraphFont"/>
    <w:uiPriority w:val="99"/>
    <w:semiHidden/>
    <w:rsid w:val="00140E71"/>
    <w:rPr>
      <w:rFonts w:cs="Times New Roman"/>
      <w:color w:val="800080"/>
      <w:u w:val="single"/>
    </w:rPr>
  </w:style>
  <w:style w:type="paragraph" w:styleId="NormalWeb">
    <w:name w:val="Normal (Web)"/>
    <w:basedOn w:val="Normal"/>
    <w:uiPriority w:val="99"/>
    <w:rsid w:val="00006DBC"/>
    <w:pPr>
      <w:spacing w:before="100" w:beforeAutospacing="1" w:after="100" w:afterAutospacing="1"/>
      <w:ind w:left="0"/>
    </w:pPr>
    <w:rPr>
      <w:szCs w:val="24"/>
    </w:rPr>
  </w:style>
  <w:style w:type="character" w:customStyle="1" w:styleId="text6854font1">
    <w:name w:val="text6854font1"/>
    <w:basedOn w:val="DefaultParagraphFont"/>
    <w:uiPriority w:val="99"/>
    <w:rsid w:val="00BA2395"/>
    <w:rPr>
      <w:rFonts w:ascii="Arial Narrow" w:hAnsi="Arial Narrow" w:cs="Times New Roman"/>
      <w:color w:val="000000"/>
      <w:sz w:val="38"/>
      <w:szCs w:val="38"/>
    </w:rPr>
  </w:style>
  <w:style w:type="character" w:customStyle="1" w:styleId="text6854font2">
    <w:name w:val="text6854font2"/>
    <w:basedOn w:val="DefaultParagraphFont"/>
    <w:uiPriority w:val="99"/>
    <w:rsid w:val="00BA2395"/>
    <w:rPr>
      <w:rFonts w:ascii="Arial Narrow" w:hAnsi="Arial Narrow" w:cs="Times New Roman"/>
      <w:color w:val="000000"/>
      <w:sz w:val="32"/>
      <w:szCs w:val="32"/>
    </w:rPr>
  </w:style>
  <w:style w:type="character" w:customStyle="1" w:styleId="text6854font5">
    <w:name w:val="text6854font5"/>
    <w:basedOn w:val="DefaultParagraphFont"/>
    <w:uiPriority w:val="99"/>
    <w:rsid w:val="00BA2395"/>
    <w:rPr>
      <w:rFonts w:ascii="Helvetica" w:hAnsi="Helvetica" w:cs="Helvetica"/>
      <w:color w:val="000000"/>
      <w:sz w:val="32"/>
      <w:szCs w:val="32"/>
    </w:rPr>
  </w:style>
  <w:style w:type="paragraph" w:customStyle="1" w:styleId="Default">
    <w:name w:val="Default"/>
    <w:uiPriority w:val="99"/>
    <w:rsid w:val="00226554"/>
    <w:pPr>
      <w:autoSpaceDE w:val="0"/>
      <w:autoSpaceDN w:val="0"/>
      <w:adjustRightInd w:val="0"/>
    </w:pPr>
    <w:rPr>
      <w:rFonts w:ascii="Arial" w:hAnsi="Arial" w:cs="Arial"/>
      <w:color w:val="000000"/>
      <w:sz w:val="24"/>
      <w:szCs w:val="24"/>
    </w:rPr>
  </w:style>
  <w:style w:type="paragraph" w:styleId="TOCHeading">
    <w:name w:val="TOC Heading"/>
    <w:basedOn w:val="Heading1"/>
    <w:next w:val="Normal"/>
    <w:uiPriority w:val="39"/>
    <w:qFormat/>
    <w:rsid w:val="00A317C7"/>
    <w:pPr>
      <w:keepLines/>
      <w:tabs>
        <w:tab w:val="clear" w:pos="720"/>
      </w:tabs>
      <w:spacing w:before="480" w:after="0" w:line="276" w:lineRule="auto"/>
      <w:ind w:left="0" w:firstLine="0"/>
      <w:outlineLvl w:val="9"/>
    </w:pPr>
    <w:rPr>
      <w:rFonts w:ascii="Cambria" w:hAnsi="Cambria"/>
      <w:bCs/>
      <w:color w:val="365F91"/>
      <w:kern w:val="0"/>
      <w:sz w:val="28"/>
      <w:szCs w:val="28"/>
    </w:rPr>
  </w:style>
  <w:style w:type="character" w:styleId="UnresolvedMention">
    <w:name w:val="Unresolved Mention"/>
    <w:basedOn w:val="DefaultParagraphFont"/>
    <w:uiPriority w:val="99"/>
    <w:semiHidden/>
    <w:unhideWhenUsed/>
    <w:rsid w:val="00A3297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1007584">
      <w:bodyDiv w:val="1"/>
      <w:marLeft w:val="0"/>
      <w:marRight w:val="0"/>
      <w:marTop w:val="0"/>
      <w:marBottom w:val="0"/>
      <w:divBdr>
        <w:top w:val="none" w:sz="0" w:space="0" w:color="auto"/>
        <w:left w:val="none" w:sz="0" w:space="0" w:color="auto"/>
        <w:bottom w:val="none" w:sz="0" w:space="0" w:color="auto"/>
        <w:right w:val="none" w:sz="0" w:space="0" w:color="auto"/>
      </w:divBdr>
    </w:div>
    <w:div w:id="438793830">
      <w:bodyDiv w:val="1"/>
      <w:marLeft w:val="0"/>
      <w:marRight w:val="0"/>
      <w:marTop w:val="0"/>
      <w:marBottom w:val="0"/>
      <w:divBdr>
        <w:top w:val="none" w:sz="0" w:space="0" w:color="auto"/>
        <w:left w:val="none" w:sz="0" w:space="0" w:color="auto"/>
        <w:bottom w:val="none" w:sz="0" w:space="0" w:color="auto"/>
        <w:right w:val="none" w:sz="0" w:space="0" w:color="auto"/>
      </w:divBdr>
    </w:div>
    <w:div w:id="494224005">
      <w:bodyDiv w:val="1"/>
      <w:marLeft w:val="0"/>
      <w:marRight w:val="0"/>
      <w:marTop w:val="0"/>
      <w:marBottom w:val="0"/>
      <w:divBdr>
        <w:top w:val="none" w:sz="0" w:space="0" w:color="auto"/>
        <w:left w:val="none" w:sz="0" w:space="0" w:color="auto"/>
        <w:bottom w:val="none" w:sz="0" w:space="0" w:color="auto"/>
        <w:right w:val="none" w:sz="0" w:space="0" w:color="auto"/>
      </w:divBdr>
      <w:divsChild>
        <w:div w:id="1683825327">
          <w:marLeft w:val="0"/>
          <w:marRight w:val="0"/>
          <w:marTop w:val="0"/>
          <w:marBottom w:val="0"/>
          <w:divBdr>
            <w:top w:val="none" w:sz="0" w:space="0" w:color="auto"/>
            <w:left w:val="none" w:sz="0" w:space="0" w:color="auto"/>
            <w:bottom w:val="none" w:sz="0" w:space="0" w:color="auto"/>
            <w:right w:val="none" w:sz="0" w:space="0" w:color="auto"/>
          </w:divBdr>
        </w:div>
      </w:divsChild>
    </w:div>
    <w:div w:id="505217567">
      <w:bodyDiv w:val="1"/>
      <w:marLeft w:val="0"/>
      <w:marRight w:val="0"/>
      <w:marTop w:val="0"/>
      <w:marBottom w:val="0"/>
      <w:divBdr>
        <w:top w:val="none" w:sz="0" w:space="0" w:color="auto"/>
        <w:left w:val="none" w:sz="0" w:space="0" w:color="auto"/>
        <w:bottom w:val="none" w:sz="0" w:space="0" w:color="auto"/>
        <w:right w:val="none" w:sz="0" w:space="0" w:color="auto"/>
      </w:divBdr>
    </w:div>
    <w:div w:id="506092201">
      <w:bodyDiv w:val="1"/>
      <w:marLeft w:val="0"/>
      <w:marRight w:val="0"/>
      <w:marTop w:val="0"/>
      <w:marBottom w:val="0"/>
      <w:divBdr>
        <w:top w:val="none" w:sz="0" w:space="0" w:color="auto"/>
        <w:left w:val="none" w:sz="0" w:space="0" w:color="auto"/>
        <w:bottom w:val="none" w:sz="0" w:space="0" w:color="auto"/>
        <w:right w:val="none" w:sz="0" w:space="0" w:color="auto"/>
      </w:divBdr>
    </w:div>
    <w:div w:id="534588121">
      <w:bodyDiv w:val="1"/>
      <w:marLeft w:val="0"/>
      <w:marRight w:val="0"/>
      <w:marTop w:val="0"/>
      <w:marBottom w:val="0"/>
      <w:divBdr>
        <w:top w:val="none" w:sz="0" w:space="0" w:color="auto"/>
        <w:left w:val="none" w:sz="0" w:space="0" w:color="auto"/>
        <w:bottom w:val="none" w:sz="0" w:space="0" w:color="auto"/>
        <w:right w:val="none" w:sz="0" w:space="0" w:color="auto"/>
      </w:divBdr>
    </w:div>
    <w:div w:id="584143812">
      <w:bodyDiv w:val="1"/>
      <w:marLeft w:val="0"/>
      <w:marRight w:val="0"/>
      <w:marTop w:val="0"/>
      <w:marBottom w:val="0"/>
      <w:divBdr>
        <w:top w:val="none" w:sz="0" w:space="0" w:color="auto"/>
        <w:left w:val="none" w:sz="0" w:space="0" w:color="auto"/>
        <w:bottom w:val="none" w:sz="0" w:space="0" w:color="auto"/>
        <w:right w:val="none" w:sz="0" w:space="0" w:color="auto"/>
      </w:divBdr>
    </w:div>
    <w:div w:id="634796869">
      <w:bodyDiv w:val="1"/>
      <w:marLeft w:val="0"/>
      <w:marRight w:val="0"/>
      <w:marTop w:val="0"/>
      <w:marBottom w:val="0"/>
      <w:divBdr>
        <w:top w:val="none" w:sz="0" w:space="0" w:color="auto"/>
        <w:left w:val="none" w:sz="0" w:space="0" w:color="auto"/>
        <w:bottom w:val="none" w:sz="0" w:space="0" w:color="auto"/>
        <w:right w:val="none" w:sz="0" w:space="0" w:color="auto"/>
      </w:divBdr>
      <w:divsChild>
        <w:div w:id="254478558">
          <w:marLeft w:val="0"/>
          <w:marRight w:val="0"/>
          <w:marTop w:val="0"/>
          <w:marBottom w:val="0"/>
          <w:divBdr>
            <w:top w:val="none" w:sz="0" w:space="0" w:color="auto"/>
            <w:left w:val="none" w:sz="0" w:space="0" w:color="auto"/>
            <w:bottom w:val="none" w:sz="0" w:space="0" w:color="auto"/>
            <w:right w:val="none" w:sz="0" w:space="0" w:color="auto"/>
          </w:divBdr>
        </w:div>
      </w:divsChild>
    </w:div>
    <w:div w:id="660885435">
      <w:bodyDiv w:val="1"/>
      <w:marLeft w:val="0"/>
      <w:marRight w:val="0"/>
      <w:marTop w:val="0"/>
      <w:marBottom w:val="0"/>
      <w:divBdr>
        <w:top w:val="none" w:sz="0" w:space="0" w:color="auto"/>
        <w:left w:val="none" w:sz="0" w:space="0" w:color="auto"/>
        <w:bottom w:val="none" w:sz="0" w:space="0" w:color="auto"/>
        <w:right w:val="none" w:sz="0" w:space="0" w:color="auto"/>
      </w:divBdr>
    </w:div>
    <w:div w:id="785849897">
      <w:bodyDiv w:val="1"/>
      <w:marLeft w:val="0"/>
      <w:marRight w:val="0"/>
      <w:marTop w:val="0"/>
      <w:marBottom w:val="0"/>
      <w:divBdr>
        <w:top w:val="none" w:sz="0" w:space="0" w:color="auto"/>
        <w:left w:val="none" w:sz="0" w:space="0" w:color="auto"/>
        <w:bottom w:val="none" w:sz="0" w:space="0" w:color="auto"/>
        <w:right w:val="none" w:sz="0" w:space="0" w:color="auto"/>
      </w:divBdr>
    </w:div>
    <w:div w:id="977610827">
      <w:bodyDiv w:val="1"/>
      <w:marLeft w:val="0"/>
      <w:marRight w:val="0"/>
      <w:marTop w:val="0"/>
      <w:marBottom w:val="0"/>
      <w:divBdr>
        <w:top w:val="none" w:sz="0" w:space="0" w:color="auto"/>
        <w:left w:val="none" w:sz="0" w:space="0" w:color="auto"/>
        <w:bottom w:val="none" w:sz="0" w:space="0" w:color="auto"/>
        <w:right w:val="none" w:sz="0" w:space="0" w:color="auto"/>
      </w:divBdr>
    </w:div>
    <w:div w:id="1101412131">
      <w:bodyDiv w:val="1"/>
      <w:marLeft w:val="0"/>
      <w:marRight w:val="0"/>
      <w:marTop w:val="0"/>
      <w:marBottom w:val="0"/>
      <w:divBdr>
        <w:top w:val="none" w:sz="0" w:space="0" w:color="auto"/>
        <w:left w:val="none" w:sz="0" w:space="0" w:color="auto"/>
        <w:bottom w:val="none" w:sz="0" w:space="0" w:color="auto"/>
        <w:right w:val="none" w:sz="0" w:space="0" w:color="auto"/>
      </w:divBdr>
    </w:div>
    <w:div w:id="1110970941">
      <w:bodyDiv w:val="1"/>
      <w:marLeft w:val="0"/>
      <w:marRight w:val="0"/>
      <w:marTop w:val="0"/>
      <w:marBottom w:val="0"/>
      <w:divBdr>
        <w:top w:val="none" w:sz="0" w:space="0" w:color="auto"/>
        <w:left w:val="none" w:sz="0" w:space="0" w:color="auto"/>
        <w:bottom w:val="none" w:sz="0" w:space="0" w:color="auto"/>
        <w:right w:val="none" w:sz="0" w:space="0" w:color="auto"/>
      </w:divBdr>
    </w:div>
    <w:div w:id="1112744636">
      <w:bodyDiv w:val="1"/>
      <w:marLeft w:val="0"/>
      <w:marRight w:val="0"/>
      <w:marTop w:val="0"/>
      <w:marBottom w:val="0"/>
      <w:divBdr>
        <w:top w:val="none" w:sz="0" w:space="0" w:color="auto"/>
        <w:left w:val="none" w:sz="0" w:space="0" w:color="auto"/>
        <w:bottom w:val="none" w:sz="0" w:space="0" w:color="auto"/>
        <w:right w:val="none" w:sz="0" w:space="0" w:color="auto"/>
      </w:divBdr>
    </w:div>
    <w:div w:id="1148012879">
      <w:marLeft w:val="0"/>
      <w:marRight w:val="0"/>
      <w:marTop w:val="0"/>
      <w:marBottom w:val="0"/>
      <w:divBdr>
        <w:top w:val="none" w:sz="0" w:space="0" w:color="auto"/>
        <w:left w:val="none" w:sz="0" w:space="0" w:color="auto"/>
        <w:bottom w:val="none" w:sz="0" w:space="0" w:color="auto"/>
        <w:right w:val="none" w:sz="0" w:space="0" w:color="auto"/>
      </w:divBdr>
    </w:div>
    <w:div w:id="1148012882">
      <w:marLeft w:val="0"/>
      <w:marRight w:val="0"/>
      <w:marTop w:val="0"/>
      <w:marBottom w:val="0"/>
      <w:divBdr>
        <w:top w:val="none" w:sz="0" w:space="0" w:color="auto"/>
        <w:left w:val="none" w:sz="0" w:space="0" w:color="auto"/>
        <w:bottom w:val="none" w:sz="0" w:space="0" w:color="auto"/>
        <w:right w:val="none" w:sz="0" w:space="0" w:color="auto"/>
      </w:divBdr>
      <w:divsChild>
        <w:div w:id="1148012881">
          <w:marLeft w:val="0"/>
          <w:marRight w:val="0"/>
          <w:marTop w:val="0"/>
          <w:marBottom w:val="0"/>
          <w:divBdr>
            <w:top w:val="none" w:sz="0" w:space="0" w:color="auto"/>
            <w:left w:val="none" w:sz="0" w:space="0" w:color="auto"/>
            <w:bottom w:val="none" w:sz="0" w:space="0" w:color="auto"/>
            <w:right w:val="none" w:sz="0" w:space="0" w:color="auto"/>
          </w:divBdr>
          <w:divsChild>
            <w:div w:id="1148012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012883">
      <w:marLeft w:val="0"/>
      <w:marRight w:val="0"/>
      <w:marTop w:val="0"/>
      <w:marBottom w:val="0"/>
      <w:divBdr>
        <w:top w:val="none" w:sz="0" w:space="0" w:color="auto"/>
        <w:left w:val="none" w:sz="0" w:space="0" w:color="auto"/>
        <w:bottom w:val="none" w:sz="0" w:space="0" w:color="auto"/>
        <w:right w:val="none" w:sz="0" w:space="0" w:color="auto"/>
      </w:divBdr>
      <w:divsChild>
        <w:div w:id="1148012887">
          <w:marLeft w:val="0"/>
          <w:marRight w:val="0"/>
          <w:marTop w:val="0"/>
          <w:marBottom w:val="0"/>
          <w:divBdr>
            <w:top w:val="none" w:sz="0" w:space="0" w:color="auto"/>
            <w:left w:val="none" w:sz="0" w:space="0" w:color="auto"/>
            <w:bottom w:val="none" w:sz="0" w:space="0" w:color="auto"/>
            <w:right w:val="none" w:sz="0" w:space="0" w:color="auto"/>
          </w:divBdr>
          <w:divsChild>
            <w:div w:id="1148012915">
              <w:marLeft w:val="263"/>
              <w:marRight w:val="263"/>
              <w:marTop w:val="0"/>
              <w:marBottom w:val="0"/>
              <w:divBdr>
                <w:top w:val="none" w:sz="0" w:space="0" w:color="auto"/>
                <w:left w:val="none" w:sz="0" w:space="0" w:color="auto"/>
                <w:bottom w:val="none" w:sz="0" w:space="0" w:color="auto"/>
                <w:right w:val="none" w:sz="0" w:space="0" w:color="auto"/>
              </w:divBdr>
              <w:divsChild>
                <w:div w:id="1148012904">
                  <w:marLeft w:val="0"/>
                  <w:marRight w:val="0"/>
                  <w:marTop w:val="0"/>
                  <w:marBottom w:val="0"/>
                  <w:divBdr>
                    <w:top w:val="none" w:sz="0" w:space="0" w:color="auto"/>
                    <w:left w:val="none" w:sz="0" w:space="0" w:color="auto"/>
                    <w:bottom w:val="none" w:sz="0" w:space="0" w:color="auto"/>
                    <w:right w:val="none" w:sz="0" w:space="0" w:color="auto"/>
                  </w:divBdr>
                  <w:divsChild>
                    <w:div w:id="1148012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8012885">
      <w:marLeft w:val="0"/>
      <w:marRight w:val="0"/>
      <w:marTop w:val="0"/>
      <w:marBottom w:val="0"/>
      <w:divBdr>
        <w:top w:val="none" w:sz="0" w:space="0" w:color="auto"/>
        <w:left w:val="none" w:sz="0" w:space="0" w:color="auto"/>
        <w:bottom w:val="none" w:sz="0" w:space="0" w:color="auto"/>
        <w:right w:val="none" w:sz="0" w:space="0" w:color="auto"/>
      </w:divBdr>
    </w:div>
    <w:div w:id="1148012888">
      <w:marLeft w:val="0"/>
      <w:marRight w:val="0"/>
      <w:marTop w:val="0"/>
      <w:marBottom w:val="0"/>
      <w:divBdr>
        <w:top w:val="none" w:sz="0" w:space="0" w:color="auto"/>
        <w:left w:val="none" w:sz="0" w:space="0" w:color="auto"/>
        <w:bottom w:val="none" w:sz="0" w:space="0" w:color="auto"/>
        <w:right w:val="none" w:sz="0" w:space="0" w:color="auto"/>
      </w:divBdr>
    </w:div>
    <w:div w:id="1148012889">
      <w:marLeft w:val="0"/>
      <w:marRight w:val="0"/>
      <w:marTop w:val="0"/>
      <w:marBottom w:val="0"/>
      <w:divBdr>
        <w:top w:val="none" w:sz="0" w:space="0" w:color="auto"/>
        <w:left w:val="none" w:sz="0" w:space="0" w:color="auto"/>
        <w:bottom w:val="none" w:sz="0" w:space="0" w:color="auto"/>
        <w:right w:val="none" w:sz="0" w:space="0" w:color="auto"/>
      </w:divBdr>
    </w:div>
    <w:div w:id="1148012890">
      <w:marLeft w:val="0"/>
      <w:marRight w:val="0"/>
      <w:marTop w:val="0"/>
      <w:marBottom w:val="0"/>
      <w:divBdr>
        <w:top w:val="none" w:sz="0" w:space="0" w:color="auto"/>
        <w:left w:val="none" w:sz="0" w:space="0" w:color="auto"/>
        <w:bottom w:val="none" w:sz="0" w:space="0" w:color="auto"/>
        <w:right w:val="none" w:sz="0" w:space="0" w:color="auto"/>
      </w:divBdr>
      <w:divsChild>
        <w:div w:id="1148012905">
          <w:marLeft w:val="0"/>
          <w:marRight w:val="0"/>
          <w:marTop w:val="0"/>
          <w:marBottom w:val="0"/>
          <w:divBdr>
            <w:top w:val="none" w:sz="0" w:space="0" w:color="auto"/>
            <w:left w:val="none" w:sz="0" w:space="0" w:color="auto"/>
            <w:bottom w:val="none" w:sz="0" w:space="0" w:color="auto"/>
            <w:right w:val="none" w:sz="0" w:space="0" w:color="auto"/>
          </w:divBdr>
          <w:divsChild>
            <w:div w:id="1148012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012891">
      <w:marLeft w:val="0"/>
      <w:marRight w:val="0"/>
      <w:marTop w:val="0"/>
      <w:marBottom w:val="0"/>
      <w:divBdr>
        <w:top w:val="none" w:sz="0" w:space="0" w:color="auto"/>
        <w:left w:val="none" w:sz="0" w:space="0" w:color="auto"/>
        <w:bottom w:val="none" w:sz="0" w:space="0" w:color="auto"/>
        <w:right w:val="none" w:sz="0" w:space="0" w:color="auto"/>
      </w:divBdr>
    </w:div>
    <w:div w:id="1148012893">
      <w:marLeft w:val="0"/>
      <w:marRight w:val="0"/>
      <w:marTop w:val="0"/>
      <w:marBottom w:val="0"/>
      <w:divBdr>
        <w:top w:val="none" w:sz="0" w:space="0" w:color="auto"/>
        <w:left w:val="none" w:sz="0" w:space="0" w:color="auto"/>
        <w:bottom w:val="none" w:sz="0" w:space="0" w:color="auto"/>
        <w:right w:val="none" w:sz="0" w:space="0" w:color="auto"/>
      </w:divBdr>
      <w:divsChild>
        <w:div w:id="1148012880">
          <w:marLeft w:val="0"/>
          <w:marRight w:val="0"/>
          <w:marTop w:val="0"/>
          <w:marBottom w:val="0"/>
          <w:divBdr>
            <w:top w:val="none" w:sz="0" w:space="0" w:color="auto"/>
            <w:left w:val="none" w:sz="0" w:space="0" w:color="auto"/>
            <w:bottom w:val="none" w:sz="0" w:space="0" w:color="auto"/>
            <w:right w:val="none" w:sz="0" w:space="0" w:color="auto"/>
          </w:divBdr>
          <w:divsChild>
            <w:div w:id="1148012909">
              <w:marLeft w:val="263"/>
              <w:marRight w:val="263"/>
              <w:marTop w:val="0"/>
              <w:marBottom w:val="0"/>
              <w:divBdr>
                <w:top w:val="none" w:sz="0" w:space="0" w:color="auto"/>
                <w:left w:val="none" w:sz="0" w:space="0" w:color="auto"/>
                <w:bottom w:val="none" w:sz="0" w:space="0" w:color="auto"/>
                <w:right w:val="none" w:sz="0" w:space="0" w:color="auto"/>
              </w:divBdr>
              <w:divsChild>
                <w:div w:id="1148012906">
                  <w:marLeft w:val="0"/>
                  <w:marRight w:val="0"/>
                  <w:marTop w:val="0"/>
                  <w:marBottom w:val="0"/>
                  <w:divBdr>
                    <w:top w:val="none" w:sz="0" w:space="0" w:color="auto"/>
                    <w:left w:val="none" w:sz="0" w:space="0" w:color="auto"/>
                    <w:bottom w:val="none" w:sz="0" w:space="0" w:color="auto"/>
                    <w:right w:val="none" w:sz="0" w:space="0" w:color="auto"/>
                  </w:divBdr>
                  <w:divsChild>
                    <w:div w:id="1148012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8012896">
      <w:marLeft w:val="0"/>
      <w:marRight w:val="0"/>
      <w:marTop w:val="0"/>
      <w:marBottom w:val="0"/>
      <w:divBdr>
        <w:top w:val="none" w:sz="0" w:space="0" w:color="auto"/>
        <w:left w:val="none" w:sz="0" w:space="0" w:color="auto"/>
        <w:bottom w:val="none" w:sz="0" w:space="0" w:color="auto"/>
        <w:right w:val="none" w:sz="0" w:space="0" w:color="auto"/>
      </w:divBdr>
    </w:div>
    <w:div w:id="1148012897">
      <w:marLeft w:val="0"/>
      <w:marRight w:val="0"/>
      <w:marTop w:val="0"/>
      <w:marBottom w:val="0"/>
      <w:divBdr>
        <w:top w:val="none" w:sz="0" w:space="0" w:color="auto"/>
        <w:left w:val="none" w:sz="0" w:space="0" w:color="auto"/>
        <w:bottom w:val="none" w:sz="0" w:space="0" w:color="auto"/>
        <w:right w:val="none" w:sz="0" w:space="0" w:color="auto"/>
      </w:divBdr>
      <w:divsChild>
        <w:div w:id="1148012892">
          <w:marLeft w:val="0"/>
          <w:marRight w:val="0"/>
          <w:marTop w:val="0"/>
          <w:marBottom w:val="0"/>
          <w:divBdr>
            <w:top w:val="none" w:sz="0" w:space="0" w:color="auto"/>
            <w:left w:val="none" w:sz="0" w:space="0" w:color="auto"/>
            <w:bottom w:val="none" w:sz="0" w:space="0" w:color="auto"/>
            <w:right w:val="none" w:sz="0" w:space="0" w:color="auto"/>
          </w:divBdr>
          <w:divsChild>
            <w:div w:id="1148012916">
              <w:marLeft w:val="451"/>
              <w:marRight w:val="451"/>
              <w:marTop w:val="0"/>
              <w:marBottom w:val="0"/>
              <w:divBdr>
                <w:top w:val="none" w:sz="0" w:space="0" w:color="auto"/>
                <w:left w:val="none" w:sz="0" w:space="0" w:color="auto"/>
                <w:bottom w:val="none" w:sz="0" w:space="0" w:color="auto"/>
                <w:right w:val="none" w:sz="0" w:space="0" w:color="auto"/>
              </w:divBdr>
              <w:divsChild>
                <w:div w:id="1148012908">
                  <w:marLeft w:val="0"/>
                  <w:marRight w:val="0"/>
                  <w:marTop w:val="0"/>
                  <w:marBottom w:val="0"/>
                  <w:divBdr>
                    <w:top w:val="none" w:sz="0" w:space="0" w:color="auto"/>
                    <w:left w:val="none" w:sz="0" w:space="0" w:color="auto"/>
                    <w:bottom w:val="none" w:sz="0" w:space="0" w:color="auto"/>
                    <w:right w:val="none" w:sz="0" w:space="0" w:color="auto"/>
                  </w:divBdr>
                  <w:divsChild>
                    <w:div w:id="1148012907">
                      <w:marLeft w:val="0"/>
                      <w:marRight w:val="0"/>
                      <w:marTop w:val="0"/>
                      <w:marBottom w:val="0"/>
                      <w:divBdr>
                        <w:top w:val="none" w:sz="0" w:space="0" w:color="auto"/>
                        <w:left w:val="none" w:sz="0" w:space="0" w:color="auto"/>
                        <w:bottom w:val="none" w:sz="0" w:space="0" w:color="auto"/>
                        <w:right w:val="none" w:sz="0" w:space="0" w:color="auto"/>
                      </w:divBdr>
                      <w:divsChild>
                        <w:div w:id="1148012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8012900">
      <w:marLeft w:val="0"/>
      <w:marRight w:val="0"/>
      <w:marTop w:val="0"/>
      <w:marBottom w:val="0"/>
      <w:divBdr>
        <w:top w:val="none" w:sz="0" w:space="0" w:color="auto"/>
        <w:left w:val="none" w:sz="0" w:space="0" w:color="auto"/>
        <w:bottom w:val="none" w:sz="0" w:space="0" w:color="auto"/>
        <w:right w:val="none" w:sz="0" w:space="0" w:color="auto"/>
      </w:divBdr>
    </w:div>
    <w:div w:id="1148012901">
      <w:marLeft w:val="0"/>
      <w:marRight w:val="0"/>
      <w:marTop w:val="0"/>
      <w:marBottom w:val="0"/>
      <w:divBdr>
        <w:top w:val="none" w:sz="0" w:space="0" w:color="auto"/>
        <w:left w:val="none" w:sz="0" w:space="0" w:color="auto"/>
        <w:bottom w:val="none" w:sz="0" w:space="0" w:color="auto"/>
        <w:right w:val="none" w:sz="0" w:space="0" w:color="auto"/>
      </w:divBdr>
    </w:div>
    <w:div w:id="1148012910">
      <w:marLeft w:val="0"/>
      <w:marRight w:val="0"/>
      <w:marTop w:val="0"/>
      <w:marBottom w:val="0"/>
      <w:divBdr>
        <w:top w:val="none" w:sz="0" w:space="0" w:color="auto"/>
        <w:left w:val="none" w:sz="0" w:space="0" w:color="auto"/>
        <w:bottom w:val="none" w:sz="0" w:space="0" w:color="auto"/>
        <w:right w:val="none" w:sz="0" w:space="0" w:color="auto"/>
      </w:divBdr>
    </w:div>
    <w:div w:id="1148012911">
      <w:marLeft w:val="0"/>
      <w:marRight w:val="0"/>
      <w:marTop w:val="0"/>
      <w:marBottom w:val="0"/>
      <w:divBdr>
        <w:top w:val="none" w:sz="0" w:space="0" w:color="auto"/>
        <w:left w:val="none" w:sz="0" w:space="0" w:color="auto"/>
        <w:bottom w:val="none" w:sz="0" w:space="0" w:color="auto"/>
        <w:right w:val="none" w:sz="0" w:space="0" w:color="auto"/>
      </w:divBdr>
    </w:div>
    <w:div w:id="1148012912">
      <w:marLeft w:val="0"/>
      <w:marRight w:val="0"/>
      <w:marTop w:val="0"/>
      <w:marBottom w:val="0"/>
      <w:divBdr>
        <w:top w:val="none" w:sz="0" w:space="0" w:color="auto"/>
        <w:left w:val="none" w:sz="0" w:space="0" w:color="auto"/>
        <w:bottom w:val="none" w:sz="0" w:space="0" w:color="auto"/>
        <w:right w:val="none" w:sz="0" w:space="0" w:color="auto"/>
      </w:divBdr>
      <w:divsChild>
        <w:div w:id="1148012913">
          <w:marLeft w:val="0"/>
          <w:marRight w:val="0"/>
          <w:marTop w:val="0"/>
          <w:marBottom w:val="0"/>
          <w:divBdr>
            <w:top w:val="none" w:sz="0" w:space="0" w:color="auto"/>
            <w:left w:val="none" w:sz="0" w:space="0" w:color="auto"/>
            <w:bottom w:val="none" w:sz="0" w:space="0" w:color="auto"/>
            <w:right w:val="none" w:sz="0" w:space="0" w:color="auto"/>
          </w:divBdr>
          <w:divsChild>
            <w:div w:id="1148012902">
              <w:marLeft w:val="263"/>
              <w:marRight w:val="263"/>
              <w:marTop w:val="0"/>
              <w:marBottom w:val="0"/>
              <w:divBdr>
                <w:top w:val="none" w:sz="0" w:space="0" w:color="auto"/>
                <w:left w:val="none" w:sz="0" w:space="0" w:color="auto"/>
                <w:bottom w:val="none" w:sz="0" w:space="0" w:color="auto"/>
                <w:right w:val="none" w:sz="0" w:space="0" w:color="auto"/>
              </w:divBdr>
              <w:divsChild>
                <w:div w:id="1148012894">
                  <w:marLeft w:val="0"/>
                  <w:marRight w:val="0"/>
                  <w:marTop w:val="0"/>
                  <w:marBottom w:val="0"/>
                  <w:divBdr>
                    <w:top w:val="none" w:sz="0" w:space="0" w:color="auto"/>
                    <w:left w:val="none" w:sz="0" w:space="0" w:color="auto"/>
                    <w:bottom w:val="none" w:sz="0" w:space="0" w:color="auto"/>
                    <w:right w:val="none" w:sz="0" w:space="0" w:color="auto"/>
                  </w:divBdr>
                  <w:divsChild>
                    <w:div w:id="114801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8012914">
      <w:marLeft w:val="0"/>
      <w:marRight w:val="0"/>
      <w:marTop w:val="0"/>
      <w:marBottom w:val="0"/>
      <w:divBdr>
        <w:top w:val="none" w:sz="0" w:space="0" w:color="auto"/>
        <w:left w:val="none" w:sz="0" w:space="0" w:color="auto"/>
        <w:bottom w:val="none" w:sz="0" w:space="0" w:color="auto"/>
        <w:right w:val="none" w:sz="0" w:space="0" w:color="auto"/>
      </w:divBdr>
    </w:div>
    <w:div w:id="1161889057">
      <w:bodyDiv w:val="1"/>
      <w:marLeft w:val="0"/>
      <w:marRight w:val="0"/>
      <w:marTop w:val="0"/>
      <w:marBottom w:val="0"/>
      <w:divBdr>
        <w:top w:val="none" w:sz="0" w:space="0" w:color="auto"/>
        <w:left w:val="none" w:sz="0" w:space="0" w:color="auto"/>
        <w:bottom w:val="none" w:sz="0" w:space="0" w:color="auto"/>
        <w:right w:val="none" w:sz="0" w:space="0" w:color="auto"/>
      </w:divBdr>
    </w:div>
    <w:div w:id="1182744732">
      <w:bodyDiv w:val="1"/>
      <w:marLeft w:val="0"/>
      <w:marRight w:val="0"/>
      <w:marTop w:val="0"/>
      <w:marBottom w:val="0"/>
      <w:divBdr>
        <w:top w:val="none" w:sz="0" w:space="0" w:color="auto"/>
        <w:left w:val="none" w:sz="0" w:space="0" w:color="auto"/>
        <w:bottom w:val="none" w:sz="0" w:space="0" w:color="auto"/>
        <w:right w:val="none" w:sz="0" w:space="0" w:color="auto"/>
      </w:divBdr>
      <w:divsChild>
        <w:div w:id="1133715784">
          <w:marLeft w:val="0"/>
          <w:marRight w:val="0"/>
          <w:marTop w:val="0"/>
          <w:marBottom w:val="0"/>
          <w:divBdr>
            <w:top w:val="none" w:sz="0" w:space="0" w:color="auto"/>
            <w:left w:val="none" w:sz="0" w:space="0" w:color="auto"/>
            <w:bottom w:val="none" w:sz="0" w:space="0" w:color="auto"/>
            <w:right w:val="none" w:sz="0" w:space="0" w:color="auto"/>
          </w:divBdr>
        </w:div>
      </w:divsChild>
    </w:div>
    <w:div w:id="1296981482">
      <w:bodyDiv w:val="1"/>
      <w:marLeft w:val="0"/>
      <w:marRight w:val="0"/>
      <w:marTop w:val="0"/>
      <w:marBottom w:val="0"/>
      <w:divBdr>
        <w:top w:val="none" w:sz="0" w:space="0" w:color="auto"/>
        <w:left w:val="none" w:sz="0" w:space="0" w:color="auto"/>
        <w:bottom w:val="none" w:sz="0" w:space="0" w:color="auto"/>
        <w:right w:val="none" w:sz="0" w:space="0" w:color="auto"/>
      </w:divBdr>
    </w:div>
    <w:div w:id="1314799981">
      <w:bodyDiv w:val="1"/>
      <w:marLeft w:val="0"/>
      <w:marRight w:val="0"/>
      <w:marTop w:val="0"/>
      <w:marBottom w:val="0"/>
      <w:divBdr>
        <w:top w:val="none" w:sz="0" w:space="0" w:color="auto"/>
        <w:left w:val="none" w:sz="0" w:space="0" w:color="auto"/>
        <w:bottom w:val="none" w:sz="0" w:space="0" w:color="auto"/>
        <w:right w:val="none" w:sz="0" w:space="0" w:color="auto"/>
      </w:divBdr>
    </w:div>
    <w:div w:id="1400711120">
      <w:bodyDiv w:val="1"/>
      <w:marLeft w:val="0"/>
      <w:marRight w:val="0"/>
      <w:marTop w:val="0"/>
      <w:marBottom w:val="0"/>
      <w:divBdr>
        <w:top w:val="none" w:sz="0" w:space="0" w:color="auto"/>
        <w:left w:val="none" w:sz="0" w:space="0" w:color="auto"/>
        <w:bottom w:val="none" w:sz="0" w:space="0" w:color="auto"/>
        <w:right w:val="none" w:sz="0" w:space="0" w:color="auto"/>
      </w:divBdr>
    </w:div>
    <w:div w:id="1478492844">
      <w:bodyDiv w:val="1"/>
      <w:marLeft w:val="0"/>
      <w:marRight w:val="0"/>
      <w:marTop w:val="0"/>
      <w:marBottom w:val="0"/>
      <w:divBdr>
        <w:top w:val="none" w:sz="0" w:space="0" w:color="auto"/>
        <w:left w:val="none" w:sz="0" w:space="0" w:color="auto"/>
        <w:bottom w:val="none" w:sz="0" w:space="0" w:color="auto"/>
        <w:right w:val="none" w:sz="0" w:space="0" w:color="auto"/>
      </w:divBdr>
      <w:divsChild>
        <w:div w:id="1665430121">
          <w:marLeft w:val="0"/>
          <w:marRight w:val="0"/>
          <w:marTop w:val="0"/>
          <w:marBottom w:val="0"/>
          <w:divBdr>
            <w:top w:val="none" w:sz="0" w:space="0" w:color="auto"/>
            <w:left w:val="none" w:sz="0" w:space="0" w:color="auto"/>
            <w:bottom w:val="none" w:sz="0" w:space="0" w:color="auto"/>
            <w:right w:val="none" w:sz="0" w:space="0" w:color="auto"/>
          </w:divBdr>
        </w:div>
      </w:divsChild>
    </w:div>
    <w:div w:id="1709211500">
      <w:bodyDiv w:val="1"/>
      <w:marLeft w:val="0"/>
      <w:marRight w:val="0"/>
      <w:marTop w:val="0"/>
      <w:marBottom w:val="0"/>
      <w:divBdr>
        <w:top w:val="none" w:sz="0" w:space="0" w:color="auto"/>
        <w:left w:val="none" w:sz="0" w:space="0" w:color="auto"/>
        <w:bottom w:val="none" w:sz="0" w:space="0" w:color="auto"/>
        <w:right w:val="none" w:sz="0" w:space="0" w:color="auto"/>
      </w:divBdr>
      <w:divsChild>
        <w:div w:id="1113017682">
          <w:marLeft w:val="0"/>
          <w:marRight w:val="0"/>
          <w:marTop w:val="0"/>
          <w:marBottom w:val="0"/>
          <w:divBdr>
            <w:top w:val="none" w:sz="0" w:space="0" w:color="auto"/>
            <w:left w:val="none" w:sz="0" w:space="0" w:color="auto"/>
            <w:bottom w:val="none" w:sz="0" w:space="0" w:color="auto"/>
            <w:right w:val="none" w:sz="0" w:space="0" w:color="auto"/>
          </w:divBdr>
        </w:div>
      </w:divsChild>
    </w:div>
    <w:div w:id="1717895909">
      <w:bodyDiv w:val="1"/>
      <w:marLeft w:val="0"/>
      <w:marRight w:val="0"/>
      <w:marTop w:val="0"/>
      <w:marBottom w:val="0"/>
      <w:divBdr>
        <w:top w:val="none" w:sz="0" w:space="0" w:color="auto"/>
        <w:left w:val="none" w:sz="0" w:space="0" w:color="auto"/>
        <w:bottom w:val="none" w:sz="0" w:space="0" w:color="auto"/>
        <w:right w:val="none" w:sz="0" w:space="0" w:color="auto"/>
      </w:divBdr>
    </w:div>
    <w:div w:id="1981766167">
      <w:bodyDiv w:val="1"/>
      <w:marLeft w:val="0"/>
      <w:marRight w:val="0"/>
      <w:marTop w:val="0"/>
      <w:marBottom w:val="0"/>
      <w:divBdr>
        <w:top w:val="none" w:sz="0" w:space="0" w:color="auto"/>
        <w:left w:val="none" w:sz="0" w:space="0" w:color="auto"/>
        <w:bottom w:val="none" w:sz="0" w:space="0" w:color="auto"/>
        <w:right w:val="none" w:sz="0" w:space="0" w:color="auto"/>
      </w:divBdr>
    </w:div>
    <w:div w:id="2053267864">
      <w:bodyDiv w:val="1"/>
      <w:marLeft w:val="0"/>
      <w:marRight w:val="0"/>
      <w:marTop w:val="0"/>
      <w:marBottom w:val="0"/>
      <w:divBdr>
        <w:top w:val="none" w:sz="0" w:space="0" w:color="auto"/>
        <w:left w:val="none" w:sz="0" w:space="0" w:color="auto"/>
        <w:bottom w:val="none" w:sz="0" w:space="0" w:color="auto"/>
        <w:right w:val="none" w:sz="0" w:space="0" w:color="auto"/>
      </w:divBdr>
    </w:div>
    <w:div w:id="2069376927">
      <w:bodyDiv w:val="1"/>
      <w:marLeft w:val="0"/>
      <w:marRight w:val="0"/>
      <w:marTop w:val="0"/>
      <w:marBottom w:val="0"/>
      <w:divBdr>
        <w:top w:val="none" w:sz="0" w:space="0" w:color="auto"/>
        <w:left w:val="none" w:sz="0" w:space="0" w:color="auto"/>
        <w:bottom w:val="none" w:sz="0" w:space="0" w:color="auto"/>
        <w:right w:val="none" w:sz="0" w:space="0" w:color="auto"/>
      </w:divBdr>
      <w:divsChild>
        <w:div w:id="451218182">
          <w:marLeft w:val="0"/>
          <w:marRight w:val="0"/>
          <w:marTop w:val="0"/>
          <w:marBottom w:val="0"/>
          <w:divBdr>
            <w:top w:val="none" w:sz="0" w:space="0" w:color="auto"/>
            <w:left w:val="none" w:sz="0" w:space="0" w:color="auto"/>
            <w:bottom w:val="none" w:sz="0" w:space="0" w:color="auto"/>
            <w:right w:val="none" w:sz="0" w:space="0" w:color="auto"/>
          </w:divBdr>
        </w:div>
      </w:divsChild>
    </w:div>
    <w:div w:id="2123112034">
      <w:bodyDiv w:val="1"/>
      <w:marLeft w:val="0"/>
      <w:marRight w:val="0"/>
      <w:marTop w:val="0"/>
      <w:marBottom w:val="0"/>
      <w:divBdr>
        <w:top w:val="none" w:sz="0" w:space="0" w:color="auto"/>
        <w:left w:val="none" w:sz="0" w:space="0" w:color="auto"/>
        <w:bottom w:val="none" w:sz="0" w:space="0" w:color="auto"/>
        <w:right w:val="none" w:sz="0" w:space="0" w:color="auto"/>
      </w:divBdr>
      <w:divsChild>
        <w:div w:id="9971966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3.png"/><Relationship Id="rId21" Type="http://schemas.openxmlformats.org/officeDocument/2006/relationships/image" Target="media/image8.png"/><Relationship Id="rId34" Type="http://schemas.openxmlformats.org/officeDocument/2006/relationships/image" Target="media/image21.png"/><Relationship Id="rId42" Type="http://schemas.openxmlformats.org/officeDocument/2006/relationships/image" Target="media/image29.png"/><Relationship Id="rId47" Type="http://schemas.openxmlformats.org/officeDocument/2006/relationships/image" Target="media/image34.png"/><Relationship Id="rId50" Type="http://schemas.openxmlformats.org/officeDocument/2006/relationships/image" Target="media/image37.png"/><Relationship Id="rId55" Type="http://schemas.openxmlformats.org/officeDocument/2006/relationships/image" Target="media/image42.png"/><Relationship Id="rId63"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3.png"/><Relationship Id="rId29" Type="http://schemas.openxmlformats.org/officeDocument/2006/relationships/image" Target="media/image16.png"/><Relationship Id="Ra7ec7f65a22f4a4e" Type="http://schemas.microsoft.com/office/2019/09/relationships/intelligence" Target="intelligence.xml"/><Relationship Id="rId11" Type="http://schemas.openxmlformats.org/officeDocument/2006/relationships/image" Target="media/image1.png"/><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image" Target="media/image24.png"/><Relationship Id="rId40" Type="http://schemas.openxmlformats.org/officeDocument/2006/relationships/image" Target="media/image27.png"/><Relationship Id="rId45" Type="http://schemas.openxmlformats.org/officeDocument/2006/relationships/image" Target="media/image32.png"/><Relationship Id="rId53" Type="http://schemas.openxmlformats.org/officeDocument/2006/relationships/image" Target="media/image40.png"/><Relationship Id="rId58" Type="http://schemas.openxmlformats.org/officeDocument/2006/relationships/image" Target="media/image45.png"/><Relationship Id="rId5" Type="http://schemas.openxmlformats.org/officeDocument/2006/relationships/numbering" Target="numbering.xml"/><Relationship Id="rId61" Type="http://schemas.openxmlformats.org/officeDocument/2006/relationships/hyperlink" Target="https://nmap.org/ncat/guide/index.html" TargetMode="External"/><Relationship Id="rId19" Type="http://schemas.openxmlformats.org/officeDocument/2006/relationships/image" Target="media/image6.png"/><Relationship Id="rId14" Type="http://schemas.openxmlformats.org/officeDocument/2006/relationships/footer" Target="footer2.xm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2.png"/><Relationship Id="rId43" Type="http://schemas.openxmlformats.org/officeDocument/2006/relationships/image" Target="media/image30.png"/><Relationship Id="rId48" Type="http://schemas.openxmlformats.org/officeDocument/2006/relationships/image" Target="media/image35.png"/><Relationship Id="rId56" Type="http://schemas.openxmlformats.org/officeDocument/2006/relationships/image" Target="media/image43.png"/><Relationship Id="rId64" Type="http://schemas.openxmlformats.org/officeDocument/2006/relationships/theme" Target="theme/theme1.xml"/><Relationship Id="rId8" Type="http://schemas.openxmlformats.org/officeDocument/2006/relationships/webSettings" Target="webSettings.xml"/><Relationship Id="rId51" Type="http://schemas.openxmlformats.org/officeDocument/2006/relationships/image" Target="media/image38.png"/><Relationship Id="rId3" Type="http://schemas.openxmlformats.org/officeDocument/2006/relationships/customXml" Target="../customXml/item3.xml"/><Relationship Id="rId12" Type="http://schemas.openxmlformats.org/officeDocument/2006/relationships/header" Target="header1.xm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image" Target="media/image20.png"/><Relationship Id="rId38" Type="http://schemas.openxmlformats.org/officeDocument/2006/relationships/image" Target="media/image25.png"/><Relationship Id="rId46" Type="http://schemas.openxmlformats.org/officeDocument/2006/relationships/image" Target="media/image33.png"/><Relationship Id="rId59" Type="http://schemas.openxmlformats.org/officeDocument/2006/relationships/image" Target="media/image46.png"/><Relationship Id="rId20" Type="http://schemas.openxmlformats.org/officeDocument/2006/relationships/image" Target="media/image7.png"/><Relationship Id="rId41" Type="http://schemas.openxmlformats.org/officeDocument/2006/relationships/image" Target="media/image28.png"/><Relationship Id="rId54" Type="http://schemas.openxmlformats.org/officeDocument/2006/relationships/image" Target="media/image41.png"/><Relationship Id="rId62"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image" Target="media/image23.png"/><Relationship Id="rId49" Type="http://schemas.openxmlformats.org/officeDocument/2006/relationships/image" Target="media/image36.png"/><Relationship Id="rId57" Type="http://schemas.openxmlformats.org/officeDocument/2006/relationships/image" Target="media/image44.png"/><Relationship Id="rId10" Type="http://schemas.openxmlformats.org/officeDocument/2006/relationships/endnotes" Target="endnotes.xml"/><Relationship Id="rId31" Type="http://schemas.openxmlformats.org/officeDocument/2006/relationships/image" Target="media/image18.png"/><Relationship Id="rId44" Type="http://schemas.openxmlformats.org/officeDocument/2006/relationships/image" Target="media/image31.png"/><Relationship Id="rId52" Type="http://schemas.openxmlformats.org/officeDocument/2006/relationships/image" Target="media/image39.png"/><Relationship Id="rId60" Type="http://schemas.openxmlformats.org/officeDocument/2006/relationships/hyperlink" Target="https://infosecwriteups.com/introduction-to-tshark-b425fc86ef0d"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image" Target="media/image5.png"/><Relationship Id="rId39" Type="http://schemas.openxmlformats.org/officeDocument/2006/relationships/image" Target="media/image2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D4425753E6F7D4CAF8A76AB29C4A74C" ma:contentTypeVersion="4" ma:contentTypeDescription="Create a new document." ma:contentTypeScope="" ma:versionID="7a67889f57a53f84e18670160fb2a7df">
  <xsd:schema xmlns:xsd="http://www.w3.org/2001/XMLSchema" xmlns:xs="http://www.w3.org/2001/XMLSchema" xmlns:p="http://schemas.microsoft.com/office/2006/metadata/properties" xmlns:ns2="c6764a4a-621c-4cb6-9dcf-0cab048b22fc" targetNamespace="http://schemas.microsoft.com/office/2006/metadata/properties" ma:root="true" ma:fieldsID="383ae175742531d2be7d3dbf469e683e" ns2:_="">
    <xsd:import namespace="c6764a4a-621c-4cb6-9dcf-0cab048b22fc"/>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6764a4a-621c-4cb6-9dcf-0cab048b22f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C0B4045-6821-4BCE-A4D1-95748E976E6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6764a4a-621c-4cb6-9dcf-0cab048b22f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1515BD4-B4FE-4C81-9AB1-A68EAB563F2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587CC0C-EAB7-4C03-97E0-CBAF740CB534}">
  <ds:schemaRefs>
    <ds:schemaRef ds:uri="http://schemas.microsoft.com/sharepoint/v3/contenttype/forms"/>
  </ds:schemaRefs>
</ds:datastoreItem>
</file>

<file path=customXml/itemProps4.xml><?xml version="1.0" encoding="utf-8"?>
<ds:datastoreItem xmlns:ds="http://schemas.openxmlformats.org/officeDocument/2006/customXml" ds:itemID="{10C11DA4-92A5-47D3-9D3D-E7AB315526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36</Pages>
  <Words>1893</Words>
  <Characters>10795</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1</vt:lpstr>
    </vt:vector>
  </TitlesOfParts>
  <Company>Johnson &amp; Johnson</Company>
  <LinksUpToDate>false</LinksUpToDate>
  <CharactersWithSpaces>12663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McNeil Consumer Products Company</dc:creator>
  <cp:lastModifiedBy>Laneave, Carl J</cp:lastModifiedBy>
  <cp:revision>2</cp:revision>
  <cp:lastPrinted>2011-03-30T20:10:00Z</cp:lastPrinted>
  <dcterms:created xsi:type="dcterms:W3CDTF">2023-09-18T00:57:00Z</dcterms:created>
  <dcterms:modified xsi:type="dcterms:W3CDTF">2023-09-18T00:57:00Z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0x0101008D4425753E6F7D4CAF8A76AB29C4A74C</vt:lpwstr>
  </property>
  <property fmtid="{D5CDD505-2E9C-101B-9397-08002B2CF9AE}" pid="3" name="GrammarlyDocumentId">
    <vt:lpwstr>fae82c10e313bbb0e65827118751fb8dbeeb579bed678831730814d17ea5e0e9</vt:lpwstr>
  </property>
</Properties>
</file>