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6594A" w14:textId="3E7F1208" w:rsidR="00CC64AF" w:rsidRDefault="00BA45EE" w:rsidP="00B826FC">
      <w:pPr>
        <w:pStyle w:val="Title"/>
      </w:pPr>
      <w:bookmarkStart w:id="0" w:name="references"/>
      <w:r>
        <w:t>Collective efficacy, opportunity, and the built environment</w:t>
      </w:r>
    </w:p>
    <w:p w14:paraId="3CA632B8" w14:textId="57BE6581" w:rsidR="00EA1529" w:rsidRDefault="00BA45EE" w:rsidP="00931C1C">
      <w:pPr>
        <w:pStyle w:val="Author"/>
        <w:rPr>
          <w:vertAlign w:val="superscript"/>
        </w:rPr>
      </w:pPr>
      <w:r>
        <w:t>Charles C. Lanfear</w:t>
      </w:r>
      <w:r w:rsidR="0004727D">
        <w:rPr>
          <w:vertAlign w:val="superscript"/>
        </w:rPr>
        <w:t>1</w:t>
      </w:r>
    </w:p>
    <w:p w14:paraId="3E48DD3B" w14:textId="77777777" w:rsidR="00931C1C" w:rsidRPr="00931C1C" w:rsidRDefault="00931C1C" w:rsidP="00931C1C">
      <w:pPr>
        <w:pStyle w:val="BodyText"/>
      </w:pPr>
    </w:p>
    <w:p w14:paraId="508CB07E" w14:textId="67333536" w:rsidR="00B826FC" w:rsidRDefault="0004727D" w:rsidP="00BA45EE">
      <w:r>
        <w:rPr>
          <w:vertAlign w:val="superscript"/>
        </w:rPr>
        <w:t xml:space="preserve">1 </w:t>
      </w:r>
      <w:r>
        <w:t>U</w:t>
      </w:r>
      <w:r w:rsidR="00B826FC">
        <w:t>niversity of Oxford</w:t>
      </w:r>
    </w:p>
    <w:p w14:paraId="7786C101" w14:textId="77777777" w:rsidR="007A5E78" w:rsidRDefault="007A5E78" w:rsidP="00BA45EE">
      <w:pPr>
        <w:rPr>
          <w:b/>
          <w:bCs/>
        </w:rPr>
      </w:pPr>
    </w:p>
    <w:p w14:paraId="27BD9F21" w14:textId="419E78A2" w:rsidR="00465614" w:rsidRDefault="00EA1529" w:rsidP="00BA45EE">
      <w:r w:rsidRPr="000F3C55">
        <w:rPr>
          <w:b/>
          <w:bCs/>
        </w:rPr>
        <w:t>Correspondence</w:t>
      </w:r>
    </w:p>
    <w:p w14:paraId="76EFA8D4" w14:textId="290B0B4F" w:rsidR="00EA1529" w:rsidRDefault="00EA1529" w:rsidP="00BA45EE">
      <w:r>
        <w:t>Charles C. Lanfear, Center for Social Investigation, Nuffield College, University of Oxford at 1 New Road, Oxford OX1 1NF, United Kingdom</w:t>
      </w:r>
    </w:p>
    <w:p w14:paraId="4ECBBFC2" w14:textId="5CBAF0F4" w:rsidR="00EA1529" w:rsidRPr="00BA45EE" w:rsidRDefault="0004727D" w:rsidP="00BA45EE">
      <w:r>
        <w:t xml:space="preserve">Email: </w:t>
      </w:r>
      <w:r w:rsidR="00EA1529">
        <w:t>cclanfear@gmail.com</w:t>
      </w:r>
    </w:p>
    <w:bookmarkEnd w:id="0"/>
    <w:sectPr w:rsidR="00EA1529" w:rsidRPr="00BA45EE">
      <w:type w:val="continuous"/>
      <w:pgSz w:w="11952" w:h="16848"/>
      <w:pgMar w:top="1800" w:right="720" w:bottom="1800" w:left="720" w:header="720" w:footer="720" w:gutter="72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865983" w14:textId="77777777" w:rsidR="00000000" w:rsidRDefault="007A5E78">
      <w:pPr>
        <w:spacing w:after="0"/>
      </w:pPr>
      <w:r>
        <w:separator/>
      </w:r>
    </w:p>
  </w:endnote>
  <w:endnote w:type="continuationSeparator" w:id="0">
    <w:p w14:paraId="7F865985" w14:textId="77777777" w:rsidR="00000000" w:rsidRDefault="007A5E7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86597F" w14:textId="77777777" w:rsidR="00CC64AF" w:rsidRDefault="007A5E78">
      <w:r>
        <w:separator/>
      </w:r>
    </w:p>
  </w:footnote>
  <w:footnote w:type="continuationSeparator" w:id="0">
    <w:p w14:paraId="7F865980" w14:textId="77777777" w:rsidR="00CC64AF" w:rsidRDefault="007A5E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2646AB5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BC657B3"/>
    <w:multiLevelType w:val="multilevel"/>
    <w:tmpl w:val="040C001D"/>
    <w:numStyleLink w:val="Defaultul"/>
  </w:abstractNum>
  <w:abstractNum w:abstractNumId="12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89B7C2A"/>
    <w:multiLevelType w:val="multilevel"/>
    <w:tmpl w:val="4B88F872"/>
    <w:numStyleLink w:val="Defaultol"/>
  </w:abstractNum>
  <w:abstractNum w:abstractNumId="18" w15:restartNumberingAfterBreak="0">
    <w:nsid w:val="2C1AE401"/>
    <w:multiLevelType w:val="multilevel"/>
    <w:tmpl w:val="FD7C36F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9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1315DCA"/>
    <w:multiLevelType w:val="multilevel"/>
    <w:tmpl w:val="5D1C98E8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25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8191783"/>
    <w:multiLevelType w:val="multilevel"/>
    <w:tmpl w:val="4B88F87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</w:lvl>
    <w:lvl w:ilvl="6">
      <w:start w:val="1"/>
      <w:numFmt w:val="decimal"/>
      <w:pStyle w:val="Heading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Heading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Heading9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  <w:num w:numId="12">
    <w:abstractNumId w:val="25"/>
  </w:num>
  <w:num w:numId="13">
    <w:abstractNumId w:val="23"/>
  </w:num>
  <w:num w:numId="14">
    <w:abstractNumId w:val="22"/>
  </w:num>
  <w:num w:numId="15">
    <w:abstractNumId w:val="21"/>
  </w:num>
  <w:num w:numId="16">
    <w:abstractNumId w:val="14"/>
  </w:num>
  <w:num w:numId="17">
    <w:abstractNumId w:val="15"/>
  </w:num>
  <w:num w:numId="18">
    <w:abstractNumId w:val="27"/>
  </w:num>
  <w:num w:numId="19">
    <w:abstractNumId w:val="20"/>
  </w:num>
  <w:num w:numId="20">
    <w:abstractNumId w:val="26"/>
  </w:num>
  <w:num w:numId="21">
    <w:abstractNumId w:val="12"/>
  </w:num>
  <w:num w:numId="22">
    <w:abstractNumId w:val="16"/>
  </w:num>
  <w:num w:numId="23">
    <w:abstractNumId w:val="19"/>
  </w:num>
  <w:num w:numId="24">
    <w:abstractNumId w:val="11"/>
  </w:num>
  <w:num w:numId="25">
    <w:abstractNumId w:val="17"/>
  </w:num>
  <w:num w:numId="26">
    <w:abstractNumId w:val="18"/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8"/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4727D"/>
    <w:rsid w:val="000F3C55"/>
    <w:rsid w:val="00465614"/>
    <w:rsid w:val="004E29B3"/>
    <w:rsid w:val="00590D07"/>
    <w:rsid w:val="00784D58"/>
    <w:rsid w:val="007A5E78"/>
    <w:rsid w:val="008D6863"/>
    <w:rsid w:val="00931C1C"/>
    <w:rsid w:val="00B826FC"/>
    <w:rsid w:val="00B86B75"/>
    <w:rsid w:val="00BA45EE"/>
    <w:rsid w:val="00BC48D5"/>
    <w:rsid w:val="00C36279"/>
    <w:rsid w:val="00CC64AF"/>
    <w:rsid w:val="00E315A3"/>
    <w:rsid w:val="00E32198"/>
    <w:rsid w:val="00EA152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65688"/>
  <w15:docId w15:val="{4A2DA802-5DC3-44BE-9472-CC950D5C0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CB6266"/>
    <w:pPr>
      <w:keepNext/>
      <w:keepLines/>
      <w:numPr>
        <w:numId w:val="20"/>
      </w:numPr>
      <w:spacing w:before="480" w:after="0"/>
      <w:ind w:left="0" w:firstLine="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B6266"/>
    <w:pPr>
      <w:keepNext/>
      <w:keepLines/>
      <w:numPr>
        <w:ilvl w:val="1"/>
        <w:numId w:val="20"/>
      </w:numPr>
      <w:spacing w:before="200" w:after="0"/>
      <w:ind w:left="0" w:firstLine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autoRedefine/>
    <w:uiPriority w:val="9"/>
    <w:unhideWhenUsed/>
    <w:qFormat/>
    <w:rsid w:val="00CB6266"/>
    <w:pPr>
      <w:keepNext/>
      <w:keepLines/>
      <w:numPr>
        <w:ilvl w:val="2"/>
        <w:numId w:val="20"/>
      </w:numPr>
      <w:spacing w:before="200" w:after="0"/>
      <w:ind w:left="0" w:firstLine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B826FC"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rsid w:val="009137D8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31C1C"/>
    <w:pPr>
      <w:keepNext/>
      <w:keepLines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9137D8"/>
    <w:pPr>
      <w:keepNext/>
      <w:jc w:val="center"/>
    </w:pPr>
  </w:style>
  <w:style w:type="paragraph" w:customStyle="1" w:styleId="ImageCaption">
    <w:name w:val="Image Caption"/>
    <w:basedOn w:val="Caption"/>
    <w:rsid w:val="00CD4DBF"/>
    <w:pPr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9137D8"/>
    <w:rPr>
      <w:color w:val="C00000"/>
    </w:rPr>
  </w:style>
  <w:style w:type="paragraph" w:styleId="TOCHeading">
    <w:name w:val="TOC Heading"/>
    <w:basedOn w:val="Heading1"/>
    <w:next w:val="BodyText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BodyTextChar">
    <w:name w:val="Body Text Char"/>
    <w:basedOn w:val="DefaultParagraphFont"/>
    <w:link w:val="BodyText"/>
    <w:rsid w:val="009137D8"/>
  </w:style>
  <w:style w:type="paragraph" w:styleId="ListParagraph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NoList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NoList"/>
    <w:uiPriority w:val="99"/>
    <w:rsid w:val="005E0C3D"/>
    <w:pPr>
      <w:numPr>
        <w:numId w:val="23"/>
      </w:numPr>
    </w:pPr>
  </w:style>
  <w:style w:type="paragraph" w:styleId="Footer">
    <w:name w:val="footer"/>
    <w:basedOn w:val="Normal"/>
    <w:link w:val="FooterCh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76DF8"/>
  </w:style>
  <w:style w:type="character" w:styleId="PageNumber">
    <w:name w:val="page number"/>
    <w:basedOn w:val="DefaultParagraphFont"/>
    <w:semiHidden/>
    <w:unhideWhenUsed/>
    <w:rsid w:val="00676DF8"/>
  </w:style>
  <w:style w:type="paragraph" w:styleId="Header">
    <w:name w:val="header"/>
    <w:basedOn w:val="Normal"/>
    <w:link w:val="HeaderCh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F65B2"/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u w:val="none"/>
      <w:bdr w:val="none" w:sz="0" w:space="0" w:color="auto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u w:val="none"/>
      <w:bdr w:val="none" w:sz="0" w:space="0" w:color="auto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u w:val="none"/>
      <w:bdr w:val="none" w:sz="0" w:space="0" w:color="auto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>Title</vt:lpstr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Charles Lanfear</cp:lastModifiedBy>
  <cp:revision>9</cp:revision>
  <dcterms:created xsi:type="dcterms:W3CDTF">2021-08-05T00:01:00Z</dcterms:created>
  <dcterms:modified xsi:type="dcterms:W3CDTF">2021-08-05T00:31:00Z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fulllibrary.bib</vt:lpwstr>
  </property>
  <property fmtid="{D5CDD505-2E9C-101B-9397-08002B2CF9AE}" pid="3" name="citeproc">
    <vt:lpwstr>no</vt:lpwstr>
  </property>
  <property fmtid="{D5CDD505-2E9C-101B-9397-08002B2CF9AE}" pid="4" name="csl">
    <vt:lpwstr>csl/apa-6th-edition.csl</vt:lpwstr>
  </property>
  <property fmtid="{D5CDD505-2E9C-101B-9397-08002B2CF9AE}" pid="5" name="output">
    <vt:lpwstr/>
  </property>
</Properties>
</file>