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/>
        <w:tblW w:w="5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1975"/>
        <w:gridCol w:w="1985"/>
      </w:tblGrid>
      <w:tr w:rsidR="00912C01" w:rsidRPr="00912C01" w:rsidTr="000252B2">
        <w:trPr>
          <w:trHeight w:val="426"/>
        </w:trPr>
        <w:tc>
          <w:tcPr>
            <w:tcW w:w="16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u w:val="single"/>
                <w:lang w:val="nl-NL"/>
              </w:rPr>
              <w:t>Planning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u w:val="single"/>
                <w:lang w:val="nl-NL"/>
              </w:rPr>
              <w:t xml:space="preserve">Face </w:t>
            </w:r>
            <w:proofErr w:type="spellStart"/>
            <w:r w:rsidRPr="00912C01">
              <w:rPr>
                <w:rFonts w:ascii="Verdana" w:eastAsia="Times New Roman" w:hAnsi="Verdana" w:cs="Times New Roman"/>
                <w:sz w:val="16"/>
                <w:szCs w:val="16"/>
                <w:u w:val="single"/>
                <w:lang w:val="nl-NL"/>
              </w:rPr>
              <w:t>to</w:t>
            </w:r>
            <w:proofErr w:type="spellEnd"/>
            <w:r w:rsidRPr="00912C01">
              <w:rPr>
                <w:rFonts w:ascii="Verdana" w:eastAsia="Times New Roman" w:hAnsi="Verdana" w:cs="Times New Roman"/>
                <w:sz w:val="16"/>
                <w:szCs w:val="16"/>
                <w:u w:val="single"/>
                <w:lang w:val="nl-NL"/>
              </w:rPr>
              <w:t xml:space="preserve"> face</w:t>
            </w:r>
            <w:r>
              <w:rPr>
                <w:rFonts w:ascii="Verdana" w:eastAsia="Times New Roman" w:hAnsi="Verdana" w:cs="Times New Roman"/>
                <w:sz w:val="16"/>
                <w:szCs w:val="16"/>
                <w:u w:val="single"/>
                <w:lang w:val="nl-NL"/>
              </w:rPr>
              <w:t xml:space="preserve"> </w:t>
            </w:r>
            <w:r w:rsidRPr="00912C01">
              <w:rPr>
                <w:rFonts w:ascii="Verdana" w:eastAsia="Times New Roman" w:hAnsi="Verdana" w:cs="Times New Roman"/>
                <w:sz w:val="16"/>
                <w:szCs w:val="16"/>
                <w:u w:val="single"/>
                <w:lang w:val="nl-NL"/>
              </w:rPr>
              <w:t>contact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u w:val="single"/>
                <w:lang w:val="nl-NL"/>
              </w:rPr>
              <w:t>Telefonisch contact</w:t>
            </w:r>
          </w:p>
        </w:tc>
      </w:tr>
      <w:tr w:rsidR="00912C01" w:rsidRPr="00912C01" w:rsidTr="000252B2">
        <w:trPr>
          <w:trHeight w:val="400"/>
        </w:trPr>
        <w:tc>
          <w:tcPr>
            <w:tcW w:w="167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Week 1-3</w:t>
            </w:r>
          </w:p>
        </w:tc>
        <w:tc>
          <w:tcPr>
            <w:tcW w:w="19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1 x p/</w:t>
            </w:r>
            <w:proofErr w:type="spellStart"/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wk</w:t>
            </w:r>
            <w:proofErr w:type="spellEnd"/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none</w:t>
            </w:r>
          </w:p>
        </w:tc>
      </w:tr>
      <w:tr w:rsidR="00912C01" w:rsidRPr="00912C01" w:rsidTr="000252B2">
        <w:trPr>
          <w:trHeight w:val="400"/>
        </w:trPr>
        <w:tc>
          <w:tcPr>
            <w:tcW w:w="167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Week 4-9</w:t>
            </w:r>
          </w:p>
        </w:tc>
        <w:tc>
          <w:tcPr>
            <w:tcW w:w="19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 xml:space="preserve">1 x p/2 </w:t>
            </w:r>
            <w:proofErr w:type="spellStart"/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wkn</w:t>
            </w:r>
            <w:proofErr w:type="spellEnd"/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none</w:t>
            </w:r>
          </w:p>
        </w:tc>
      </w:tr>
      <w:tr w:rsidR="00912C01" w:rsidRPr="00912C01" w:rsidTr="000252B2">
        <w:trPr>
          <w:trHeight w:val="400"/>
        </w:trPr>
        <w:tc>
          <w:tcPr>
            <w:tcW w:w="167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Week 10-18</w:t>
            </w:r>
          </w:p>
        </w:tc>
        <w:tc>
          <w:tcPr>
            <w:tcW w:w="19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 xml:space="preserve">1 x p/6 </w:t>
            </w:r>
            <w:proofErr w:type="spellStart"/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wkn</w:t>
            </w:r>
            <w:proofErr w:type="spellEnd"/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 xml:space="preserve">1 x p/6 </w:t>
            </w:r>
            <w:proofErr w:type="spellStart"/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wkn</w:t>
            </w:r>
            <w:proofErr w:type="spellEnd"/>
          </w:p>
        </w:tc>
      </w:tr>
      <w:tr w:rsidR="00912C01" w:rsidRPr="00912C01" w:rsidTr="000252B2">
        <w:trPr>
          <w:trHeight w:val="400"/>
        </w:trPr>
        <w:tc>
          <w:tcPr>
            <w:tcW w:w="167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Week 19-30</w:t>
            </w:r>
          </w:p>
        </w:tc>
        <w:tc>
          <w:tcPr>
            <w:tcW w:w="19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1 x p/8wkn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1 x p/8wkn</w:t>
            </w:r>
          </w:p>
        </w:tc>
      </w:tr>
      <w:tr w:rsidR="00912C01" w:rsidRPr="00912C01" w:rsidTr="000252B2">
        <w:trPr>
          <w:trHeight w:val="400"/>
        </w:trPr>
        <w:tc>
          <w:tcPr>
            <w:tcW w:w="16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Week 31-52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 xml:space="preserve">1 x p/12 </w:t>
            </w:r>
            <w:proofErr w:type="spellStart"/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wkn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C01" w:rsidRPr="00912C01" w:rsidRDefault="00912C01" w:rsidP="00912C01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 xml:space="preserve">1 x p/12 </w:t>
            </w:r>
            <w:proofErr w:type="spellStart"/>
            <w:r w:rsidRPr="00912C01">
              <w:rPr>
                <w:rFonts w:ascii="Verdana" w:eastAsia="Times New Roman" w:hAnsi="Verdana" w:cs="Times New Roman"/>
                <w:sz w:val="16"/>
                <w:szCs w:val="16"/>
                <w:lang w:val="nl-NL"/>
              </w:rPr>
              <w:t>wkn</w:t>
            </w:r>
            <w:proofErr w:type="spellEnd"/>
          </w:p>
        </w:tc>
      </w:tr>
    </w:tbl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 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 </w:t>
      </w:r>
      <w:bookmarkStart w:id="0" w:name="_GoBack"/>
      <w:bookmarkEnd w:id="0"/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 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 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 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 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  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C01">
        <w:rPr>
          <w:rFonts w:ascii="Calibri" w:eastAsia="Times New Roman" w:hAnsi="Calibri" w:cs="Times New Roman"/>
          <w:color w:val="1F497D"/>
        </w:rPr>
        <w:t xml:space="preserve">Measurement frequency is as follows: 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C01">
        <w:rPr>
          <w:rFonts w:ascii="Calibri" w:eastAsia="Times New Roman" w:hAnsi="Calibri" w:cs="Times New Roman"/>
          <w:color w:val="1F497D"/>
        </w:rPr>
        <w:t>Week 1-4: daily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C01">
        <w:rPr>
          <w:rFonts w:ascii="Calibri" w:eastAsia="Times New Roman" w:hAnsi="Calibri" w:cs="Times New Roman"/>
          <w:color w:val="1F497D"/>
        </w:rPr>
        <w:t>Week 5-9: every other day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Week 10-15: 2 x per week</w:t>
      </w:r>
    </w:p>
    <w:p w:rsidR="00912C01" w:rsidRPr="00912C01" w:rsidRDefault="00912C01" w:rsidP="00912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12C01">
        <w:rPr>
          <w:rFonts w:ascii="Calibri" w:eastAsia="Times New Roman" w:hAnsi="Calibri" w:cs="Times New Roman"/>
          <w:color w:val="1F497D"/>
          <w:lang w:val="nl-NL"/>
        </w:rPr>
        <w:t>Week 16-52: 1 x per week</w:t>
      </w:r>
    </w:p>
    <w:p w:rsidR="0019446A" w:rsidRDefault="0019446A">
      <w:pPr>
        <w:rPr>
          <w:lang w:val="nl-NL"/>
        </w:rPr>
      </w:pPr>
    </w:p>
    <w:p w:rsidR="00912C01" w:rsidRPr="00912C01" w:rsidRDefault="00912C01">
      <w:r w:rsidRPr="00912C01">
        <w:t>*</w:t>
      </w:r>
      <w:r>
        <w:t>week N is the Nth week after discharge</w:t>
      </w:r>
    </w:p>
    <w:sectPr w:rsidR="00912C01" w:rsidRPr="00912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01"/>
    <w:rsid w:val="000252B2"/>
    <w:rsid w:val="0019446A"/>
    <w:rsid w:val="005A0FA1"/>
    <w:rsid w:val="0091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Wenxin Wang - EWI</dc:creator>
  <cp:lastModifiedBy>Wenxin Wang - EWI</cp:lastModifiedBy>
  <cp:revision>1</cp:revision>
  <dcterms:created xsi:type="dcterms:W3CDTF">2013-11-04T13:37:00Z</dcterms:created>
  <dcterms:modified xsi:type="dcterms:W3CDTF">2013-11-04T13:56:00Z</dcterms:modified>
</cp:coreProperties>
</file>