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onboarding para nuevos colaboradores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Código: </w:t>
      </w:r>
      <w:r>
        <w:rPr>
          <w:color w:val="6B7285"/>
          <w:sz w:val="18"/>
          <w:szCs w:val="18"/>
        </w:rPr>
        <w:t xml:space="preserve">MAN-RH-001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Versión: </w:t>
      </w:r>
      <w:r>
        <w:rPr>
          <w:color w:val="6B7285"/>
          <w:sz w:val="18"/>
          <w:szCs w:val="18"/>
        </w:rPr>
        <w:t xml:space="preserve">5.0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Vigente desde: </w:t>
      </w:r>
      <w:r>
        <w:rPr>
          <w:color w:val="6B7285"/>
          <w:sz w:val="18"/>
          <w:szCs w:val="18"/>
        </w:rPr>
        <w:t xml:space="preserve">2026-02-15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Responsable: </w:t>
      </w:r>
      <w:r>
        <w:rPr>
          <w:color w:val="6B7285"/>
          <w:sz w:val="18"/>
          <w:szCs w:val="18"/>
        </w:rPr>
        <w:t xml:space="preserve">Ana Torres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Clasificación: </w:t>
      </w:r>
      <w:r>
        <w:rPr>
          <w:color w:val="6B7285"/>
          <w:sz w:val="18"/>
          <w:szCs w:val="18"/>
        </w:rPr>
        <w:t xml:space="preserve">Interna</w:t>
      </w:r>
    </w:p>
    <w:p/>
    <w:p>
      <w:pPr>
        <w:pStyle w:val="Heading1"/>
      </w:pPr>
      <w:r>
        <w:t xml:space="preserve">Bienvenida</w:t>
      </w:r>
    </w:p>
    <w:p>
      <w:pPr>
        <w:spacing w:after="120"/>
      </w:pPr>
      <w:r>
        <w:rPr>
          <w:b w:val="false"/>
          <w:bCs w:val="false"/>
        </w:rPr>
        <w:t xml:space="preserve">Te damos la bienvenida a Nexora Industrial S.A. Desde 1998 fabricamos bombas centrífugas y válvulas industriales que mueven agua, minerales y procesos en todo el país. Este manual te acompaña en tus primeros 90 días: qué hacer, a quién acudir y dónde encontrar la información que necesitas.</w:t>
      </w:r>
    </w:p>
    <w:p>
      <w:pPr>
        <w:pStyle w:val="Heading1"/>
      </w:pPr>
      <w:r>
        <w:t xml:space="preserve">Nuestra organización</w:t>
      </w:r>
    </w:p>
    <w:p>
      <w:pPr>
        <w:spacing w:after="120"/>
      </w:pPr>
      <w:r>
        <w:rPr>
          <w:b w:val="false"/>
          <w:bCs w:val="false"/>
        </w:rPr>
        <w:t xml:space="preserve">Nexora opera en tres sedes: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Oficinas centrales:</w:t>
      </w:r>
      <w:r>
        <w:rPr>
          <w:b w:val="false"/>
          <w:bCs w:val="false"/>
        </w:rPr>
        <w:t xml:space="preserve"> Dirección, Finanzas, Legal, Recursos Humanos, Comercial y Tecnología de la Información.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Planta Norte:</w:t>
      </w:r>
      <w:r>
        <w:rPr>
          <w:b w:val="false"/>
          <w:bCs w:val="false"/>
        </w:rPr>
        <w:t xml:space="preserve"> fundición y mecanizado (Líneas 1, 2 y 3).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Planta Sur:</w:t>
      </w:r>
      <w:r>
        <w:rPr>
          <w:b w:val="false"/>
          <w:bCs w:val="false"/>
        </w:rPr>
        <w:t xml:space="preserve"> ensamble y bancos de prueba (Líneas 4 y 5), además del Servicio Postventa.</w:t>
      </w:r>
    </w:p>
    <w:p>
      <w:pPr>
        <w:pStyle w:val="Heading1"/>
      </w:pPr>
      <w:r>
        <w:t xml:space="preserve">Tu primer día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Preséntate a las 8:30 en la recepción de Oficinas centrales (o a las 7:00 en la caseta de acceso de tu planta si tu puesto es operativo).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Recursos Humanos te entregará tu credencial, tu carta de bienvenida y el kit de bienvenida.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Tecnología de la Información te dará de alta tu correo, tu usuario del portal Nexo y, si aplica, tu equipo de cómputo.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Firmarás la carta de aceptación del Código de ética y conducta y el aviso de privacidad.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Conocerás a tu jefe directo y a tu mentor.</w:t>
      </w:r>
    </w:p>
    <w:p>
      <w:pPr>
        <w:pStyle w:val="Heading1"/>
      </w:pPr>
      <w:r>
        <w:t xml:space="preserve">Tu primera semana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Inducción de seguridad industrial (obligatoria):</w:t>
      </w:r>
      <w:r>
        <w:rPr>
          <w:b w:val="false"/>
          <w:bCs w:val="false"/>
        </w:rPr>
        <w:t xml:space="preserve"> curso de 8 horas que debes aprobar antes de ingresar a cualquier área de planta, incluso si tu puesto es administrativo. Lo imparte el área de Seguridad Industrial todos los lunes y miércoles.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Recorrido por las plantas</w:t>
      </w:r>
      <w:r>
        <w:rPr>
          <w:b w:val="false"/>
          <w:bCs w:val="false"/>
        </w:rPr>
        <w:t xml:space="preserve"> con tu mentor.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Curso en línea de protección de datos personales</w:t>
      </w:r>
      <w:r>
        <w:rPr>
          <w:b w:val="false"/>
          <w:bCs w:val="false"/>
        </w:rPr>
        <w:t xml:space="preserve"> en el portal Nexo (debes completarlo en tu primer mes).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Revisión de tu descripción de puesto y objetivos</w:t>
      </w:r>
      <w:r>
        <w:rPr>
          <w:b w:val="false"/>
          <w:bCs w:val="false"/>
        </w:rPr>
        <w:t xml:space="preserve"> para el periodo de prueba con tu jefe directo.</w:t>
      </w:r>
    </w:p>
    <w:p>
      <w:pPr>
        <w:pStyle w:val="Heading1"/>
      </w:pPr>
      <w:r>
        <w:t xml:space="preserve">Periodo de prueba y mentoría</w:t>
      </w:r>
    </w:p>
    <w:p>
      <w:pPr>
        <w:spacing w:after="120"/>
      </w:pPr>
      <w:r>
        <w:rPr>
          <w:b w:val="false"/>
          <w:bCs w:val="false"/>
        </w:rPr>
        <w:t xml:space="preserve">Todo nuevo colaborador tiene un periodo de prueba de </w:t>
      </w:r>
      <w:r>
        <w:rPr>
          <w:b/>
          <w:bCs/>
        </w:rPr>
        <w:t xml:space="preserve">90 días</w:t>
      </w:r>
      <w:r>
        <w:rPr>
          <w:b w:val="false"/>
          <w:bCs w:val="false"/>
        </w:rPr>
        <w:t xml:space="preserve">. Durante ese periodo tendrás un </w:t>
      </w:r>
      <w:r>
        <w:rPr>
          <w:b/>
          <w:bCs/>
        </w:rPr>
        <w:t xml:space="preserve">mentor</w:t>
      </w:r>
      <w:r>
        <w:rPr>
          <w:b w:val="false"/>
          <w:bCs w:val="false"/>
        </w:rPr>
        <w:t xml:space="preserve"> asignado, con quien te reunirás al menos una vez por semana. Tu jefe directo realizará revisiones de avance a los 30, 60 y 90 días. Al terminar el periodo de prueba se formaliza tu contrato por tiempo indeterminado si los resultados son satisfactorios.</w:t>
      </w:r>
    </w:p>
    <w:p>
      <w:pPr>
        <w:pStyle w:val="Heading1"/>
      </w:pPr>
      <w:r>
        <w:t xml:space="preserve">Herramientas y sistemas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 Nexo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Solicitudes de vacaciones, recibos de nómina, formatos (F-203, F-310), cursos y línea ética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ERP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Solicitudes de compra, aprobaciones y registro contable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CMMS (MantenPro)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Órdenes de trabajo de mantenimiento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Knowledge AI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Búsqueda de documentos internos y asistentes de IA</w:t>
            </w:r>
          </w:p>
        </w:tc>
      </w:tr>
    </w:tbl>
    <w:p/>
    <w:p>
      <w:pPr>
        <w:pStyle w:val="Heading1"/>
      </w:pPr>
      <w:r>
        <w:t xml:space="preserve">Trámites frecuentes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Vacaciones y permisos:</w:t>
      </w:r>
      <w:r>
        <w:rPr>
          <w:b w:val="false"/>
          <w:bCs w:val="false"/>
        </w:rPr>
        <w:t xml:space="preserve"> se solicitan en el portal Nexo con al menos 15 días de anticipación (consulta la Política de vacaciones y permisos).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Reembolsos de gastos de viaje:</w:t>
      </w:r>
      <w:r>
        <w:rPr>
          <w:b w:val="false"/>
          <w:bCs w:val="false"/>
        </w:rPr>
        <w:t xml:space="preserve"> para solicitudes de reembolso utiliza el formulario F-203 disponible en el portal interno, dentro de los 10 días hábiles posteriores a tu regreso.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Teletrabajo:</w:t>
      </w:r>
      <w:r>
        <w:rPr>
          <w:b w:val="false"/>
          <w:bCs w:val="false"/>
        </w:rPr>
        <w:t xml:space="preserve"> si tu puesto es elegible, solicítalo con el formato F-310.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Constancias laborales:</w:t>
      </w:r>
      <w:r>
        <w:rPr>
          <w:b w:val="false"/>
          <w:bCs w:val="false"/>
        </w:rPr>
        <w:t xml:space="preserve"> se descargan en el portal Nexo en la sección "Mis documentos".</w:t>
      </w:r>
    </w:p>
    <w:p>
      <w:pPr>
        <w:pStyle w:val="Heading1"/>
      </w:pPr>
      <w:r>
        <w:t xml:space="preserve">Contactos útiles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Necesitas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Contacto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Soporte de TI (contraseñas, equipo, accesos)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Extensión 4400 o soporte@nexora-industrial.example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Dudas de nómina y beneficios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nomina@nexora-industrial.example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Emergencias en planta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Extensión 5555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Línea ética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Extensión 7777 o etica@nexora-industrial.example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Privacidad y datos personales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privacidad@nexora-industrial.example</w:t>
            </w:r>
          </w:p>
        </w:tc>
      </w:tr>
    </w:tbl>
    <w:p/>
    <w:p>
      <w:pPr>
        <w:pStyle w:val="Heading1"/>
      </w:pPr>
      <w:r>
        <w:t xml:space="preserve">Horario y comedor</w:t>
      </w:r>
    </w:p>
    <w:p>
      <w:pPr>
        <w:spacing w:after="120"/>
      </w:pPr>
      <w:r>
        <w:rPr>
          <w:b w:val="false"/>
          <w:bCs w:val="false"/>
        </w:rPr>
        <w:t xml:space="preserve">El horario administrativo es de lunes a viernes de 8:30 a 17:30 horas, con una hora para comer. Los horarios de planta se organizan por turnos (consulta el Reglamento interno de trabajo). El comedor de cada sede ofrece comida subsidiada por 1.50 USD.</w:t>
      </w:r>
    </w:p>
    <w:p>
      <w:pPr>
        <w:pStyle w:val="Heading1"/>
      </w:pPr>
      <w:r>
        <w:t xml:space="preserve">Checklist de los primeros 90 días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Día 1: credencial, correo, portal Nexo, carta del Código de ética.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Semana 1: inducción de seguridad aprobada, recorrido por plantas, reunión con mentor.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Mes 1: curso de protección de datos, objetivos del periodo de prueba acordados.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Día 30, 60 y 90: revisiones de avance con tu jefe directo.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Día 90: evaluación final del periodo de prueba.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5"/>
        <w:sz w:val="16"/>
        <w:szCs w:val="16"/>
      </w:rPr>
      <w:t xml:space="preserve">Interna · Versión 5.0 ·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5"/>
        <w:sz w:val="16"/>
        <w:szCs w:val="16"/>
      </w:rPr>
      <w:t xml:space="preserve">Nexora Industrial S.A. · MAN-RH-001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onboarding para nuevos colaboradores</dc:title>
  <dc:creator>Ana Torres</dc:creator>
  <dc:description>MAN-RH-001</dc:description>
  <cp:lastModifiedBy>Un-named</cp:lastModifiedBy>
  <cp:revision>1</cp:revision>
  <dcterms:created xsi:type="dcterms:W3CDTF">2026-09-30T12:00:00.000Z</dcterms:created>
  <dcterms:modified xsi:type="dcterms:W3CDTF">2026-09-30T12:00:00.000Z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