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EA" w:rsidRDefault="00CC0FF4">
      <w:r w:rsidRPr="00CC0FF4">
        <w:t>http://www.vldb.org/pvldb/vol8/p209-yu.pdf 这篇实现并比较了主流并发控制算法，各种并发控制算法在多核上的扩展性都不好; H-STORE（商业化版本是VoltDB）的方式，一核心一分区，完全share nothing, 无锁，相对于其它数据库有更好的扩展性。</w:t>
      </w:r>
    </w:p>
    <w:p w:rsidR="00CC0FF4" w:rsidRDefault="00CC0FF4"/>
    <w:p w:rsidR="00CC0FF4" w:rsidRDefault="00CC0FF4">
      <w:r w:rsidRPr="00CC0FF4">
        <w:t>https://www.cs.cmu.edu/~jarulraj/papers/2017.mvcc.vldb.pdf 这篇是MVCC的，比较了主流数据库的实现，MVCC较大的影响了系统设计，不仅局限于并发控制算法本身，内存管理，垃圾回收，索引这些都会有影响。</w:t>
      </w:r>
    </w:p>
    <w:p w:rsidR="00CC0FF4" w:rsidRDefault="00CC0FF4"/>
    <w:p w:rsidR="00CC0FF4" w:rsidRDefault="00CC0FF4" w:rsidP="00CC0FF4">
      <w:pPr>
        <w:rPr>
          <w:rFonts w:hint="eastAsia"/>
        </w:rPr>
      </w:pPr>
      <w:r>
        <w:t>http://delivery.acm.org/10.1145/3060000/3055548/p553-harding.pdf?ip=219.228.146.98&amp;id=3055548&amp;acc=ACTIVE%20SERVICE&amp;key=BF85BBA5741FDC6E%2E035EACC12F524219%2E4D4702B0C3E38B35%2E4D4702B0C3E38B35&amp;__acm__=1527683339_972527c81d16e2f012e7c0aa8eb90a05 这篇比较了分布式并发控</w:t>
      </w:r>
      <w:r>
        <w:rPr>
          <w:rFonts w:hint="eastAsia"/>
        </w:rPr>
        <w:t>制，不同的并发控制算法有不同的扩展性问题：</w:t>
      </w:r>
      <w:r>
        <w:t xml:space="preserve"> The exact scalability</w:t>
      </w:r>
      <w:r>
        <w:rPr>
          <w:rFonts w:hint="eastAsia"/>
        </w:rPr>
        <w:t xml:space="preserve"> </w:t>
      </w:r>
      <w:r>
        <w:t>bottleneck is protocol-depend</w:t>
      </w:r>
      <w:r>
        <w:t>ent: two-phase locking performs</w:t>
      </w:r>
      <w:r>
        <w:rPr>
          <w:rFonts w:hint="eastAsia"/>
        </w:rPr>
        <w:t xml:space="preserve"> </w:t>
      </w:r>
      <w:r>
        <w:t>poorly under high contention due to aborts</w:t>
      </w:r>
      <w:r>
        <w:t>, timestamp-ordered concurrency</w:t>
      </w:r>
      <w:r>
        <w:rPr>
          <w:rFonts w:hint="eastAsia"/>
        </w:rPr>
        <w:t xml:space="preserve"> </w:t>
      </w:r>
      <w:r>
        <w:t>control does not perform</w:t>
      </w:r>
      <w:r>
        <w:t xml:space="preserve"> well under high contention due</w:t>
      </w:r>
      <w:r>
        <w:rPr>
          <w:rFonts w:hint="eastAsia"/>
        </w:rPr>
        <w:t xml:space="preserve"> </w:t>
      </w:r>
      <w:r>
        <w:t>to buffering, optimistic concurrency c</w:t>
      </w:r>
      <w:r>
        <w:t>ontrol has validation overhead,</w:t>
      </w:r>
      <w:r>
        <w:rPr>
          <w:rFonts w:hint="eastAsia"/>
        </w:rPr>
        <w:t xml:space="preserve"> </w:t>
      </w:r>
      <w:r>
        <w:t xml:space="preserve">and deterministic protocol maintains performance across </w:t>
      </w:r>
      <w:r>
        <w:t>a range</w:t>
      </w:r>
      <w:r>
        <w:rPr>
          <w:rFonts w:hint="eastAsia"/>
        </w:rPr>
        <w:t xml:space="preserve"> </w:t>
      </w:r>
      <w:r>
        <w:t>of adverse load and data skew but</w:t>
      </w:r>
      <w:r>
        <w:t xml:space="preserve"> has limited performance due to</w:t>
      </w:r>
      <w:r>
        <w:rPr>
          <w:rFonts w:hint="eastAsia"/>
        </w:rPr>
        <w:t xml:space="preserve"> </w:t>
      </w:r>
      <w:r>
        <w:t>transaction scheduling.</w:t>
      </w:r>
      <w:bookmarkStart w:id="0" w:name="_GoBack"/>
      <w:bookmarkEnd w:id="0"/>
    </w:p>
    <w:sectPr w:rsidR="00CC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9FE" w:rsidRDefault="002529FE" w:rsidP="00CC0FF4">
      <w:r>
        <w:separator/>
      </w:r>
    </w:p>
  </w:endnote>
  <w:endnote w:type="continuationSeparator" w:id="0">
    <w:p w:rsidR="002529FE" w:rsidRDefault="002529FE" w:rsidP="00CC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9FE" w:rsidRDefault="002529FE" w:rsidP="00CC0FF4">
      <w:r>
        <w:separator/>
      </w:r>
    </w:p>
  </w:footnote>
  <w:footnote w:type="continuationSeparator" w:id="0">
    <w:p w:rsidR="002529FE" w:rsidRDefault="002529FE" w:rsidP="00CC0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99"/>
    <w:rsid w:val="002529FE"/>
    <w:rsid w:val="005B2199"/>
    <w:rsid w:val="00977F18"/>
    <w:rsid w:val="00CC0FF4"/>
    <w:rsid w:val="00E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1A0A7"/>
  <w15:chartTrackingRefBased/>
  <w15:docId w15:val="{EDF88340-F6F4-4229-A4A4-EEF51E6F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>微软中国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jixin</dc:creator>
  <cp:keywords/>
  <dc:description/>
  <cp:lastModifiedBy>wang jixin</cp:lastModifiedBy>
  <cp:revision>2</cp:revision>
  <dcterms:created xsi:type="dcterms:W3CDTF">2018-05-30T07:24:00Z</dcterms:created>
  <dcterms:modified xsi:type="dcterms:W3CDTF">2018-05-30T07:27:00Z</dcterms:modified>
</cp:coreProperties>
</file>