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7E2DCD8" w14:textId="4F68B361" w:rsidR="002A1CE6" w:rsidRPr="002A1CE6" w:rsidRDefault="002A1CE6" w:rsidP="002A1CE6">
      <w:pPr>
        <w:rPr>
          <w:rFonts w:ascii="Arial" w:hAnsi="Arial" w:cs="Arial"/>
          <w:color w:val="242424"/>
          <w:szCs w:val="20"/>
          <w:shd w:val="clear" w:color="auto" w:fill="FFFFFF"/>
        </w:rPr>
      </w:pPr>
      <w:r w:rsidRPr="002A1CE6">
        <w:rPr>
          <w:rFonts w:ascii="Arial" w:hAnsi="Arial" w:cs="Arial"/>
          <w:color w:val="242424"/>
          <w:szCs w:val="20"/>
          <w:shd w:val="clear" w:color="auto" w:fill="FFFFFF"/>
        </w:rPr>
        <w:t>Editor and Reviewers comments:</w:t>
      </w:r>
    </w:p>
    <w:p w14:paraId="7EB667E7" w14:textId="39A1BE72" w:rsidR="002A1CE6" w:rsidRPr="008E7002" w:rsidRDefault="002A1CE6" w:rsidP="002A1CE6">
      <w:pPr>
        <w:rPr>
          <w:rFonts w:ascii="Arial" w:hAnsi="Arial" w:cs="Arial"/>
          <w:color w:val="215E99" w:themeColor="text2" w:themeTint="BF"/>
          <w:szCs w:val="20"/>
          <w:shd w:val="clear" w:color="auto" w:fill="FFFFFF"/>
        </w:rPr>
      </w:pPr>
      <w:r w:rsidRPr="008E7002">
        <w:rPr>
          <w:rFonts w:ascii="Arial" w:hAnsi="Arial" w:cs="Arial"/>
          <w:color w:val="215E99" w:themeColor="text2" w:themeTint="BF"/>
          <w:szCs w:val="20"/>
          <w:shd w:val="clear" w:color="auto" w:fill="FFFFFF"/>
        </w:rPr>
        <w:t>Our responses to the comments provided by the editor and both reviewers are shown in blue.</w:t>
      </w:r>
    </w:p>
    <w:p w14:paraId="12634A70" w14:textId="77777777" w:rsidR="0078233B" w:rsidRPr="002A1CE6" w:rsidRDefault="0078233B" w:rsidP="002A1CE6">
      <w:pPr>
        <w:rPr>
          <w:rFonts w:ascii="Arial" w:hAnsi="Arial" w:cs="Arial"/>
          <w:color w:val="4C94D8" w:themeColor="text2" w:themeTint="80"/>
          <w:szCs w:val="20"/>
          <w:shd w:val="clear" w:color="auto" w:fill="FFFFFF"/>
        </w:rPr>
      </w:pPr>
    </w:p>
    <w:p w14:paraId="776356D4" w14:textId="77777777" w:rsidR="00AF3439" w:rsidRDefault="0081373A" w:rsidP="00AF3439">
      <w:pPr>
        <w:rPr>
          <w:rFonts w:ascii="Arial" w:hAnsi="Arial" w:cs="Arial"/>
          <w:color w:val="242424"/>
          <w:szCs w:val="20"/>
          <w:shd w:val="clear" w:color="auto" w:fill="FFFFFF"/>
        </w:rPr>
      </w:pPr>
      <w:r w:rsidRPr="002A1CE6">
        <w:rPr>
          <w:rFonts w:ascii="Arial" w:hAnsi="Arial" w:cs="Arial"/>
          <w:color w:val="242424"/>
          <w:szCs w:val="20"/>
          <w:shd w:val="clear" w:color="auto" w:fill="FFFFFF"/>
        </w:rPr>
        <w:t>Comments to the Author:</w:t>
      </w:r>
      <w:r w:rsidRPr="002A1CE6">
        <w:rPr>
          <w:rFonts w:ascii="Arial" w:hAnsi="Arial" w:cs="Arial"/>
          <w:color w:val="242424"/>
          <w:szCs w:val="20"/>
        </w:rPr>
        <w:br/>
      </w:r>
      <w:r w:rsidRPr="002A1CE6">
        <w:rPr>
          <w:rFonts w:ascii="Arial" w:hAnsi="Arial" w:cs="Arial"/>
          <w:color w:val="242424"/>
          <w:szCs w:val="20"/>
        </w:rPr>
        <w:br/>
      </w:r>
      <w:r w:rsidRPr="002A1CE6">
        <w:rPr>
          <w:rFonts w:ascii="Arial" w:hAnsi="Arial" w:cs="Arial"/>
          <w:color w:val="242424"/>
          <w:szCs w:val="20"/>
          <w:shd w:val="clear" w:color="auto" w:fill="FFFFFF"/>
        </w:rPr>
        <w:t>Dear Authors,</w:t>
      </w:r>
    </w:p>
    <w:p w14:paraId="0D13DCAE" w14:textId="41E488DD" w:rsidR="002A1CE6" w:rsidRPr="002A1CE6" w:rsidRDefault="002A1CE6" w:rsidP="00AF3439">
      <w:pPr>
        <w:jc w:val="both"/>
        <w:rPr>
          <w:rFonts w:ascii="Arial" w:hAnsi="Arial" w:cs="Arial"/>
          <w:color w:val="242424"/>
          <w:szCs w:val="20"/>
          <w:shd w:val="clear" w:color="auto" w:fill="FFFFFF"/>
        </w:rPr>
      </w:pPr>
      <w:r w:rsidRPr="002A1CE6">
        <w:rPr>
          <w:rFonts w:ascii="Arial" w:hAnsi="Arial" w:cs="Arial"/>
          <w:color w:val="242424"/>
          <w:szCs w:val="20"/>
        </w:rPr>
        <w:br/>
      </w:r>
      <w:r w:rsidRPr="002A1CE6">
        <w:rPr>
          <w:rFonts w:ascii="Arial" w:hAnsi="Arial" w:cs="Arial"/>
          <w:color w:val="242424"/>
          <w:szCs w:val="20"/>
          <w:shd w:val="clear" w:color="auto" w:fill="FFFFFF"/>
        </w:rPr>
        <w:t>Two leading experts have reviewed your manuscript, and they found it a beneficial contribution to understanding better how base water potential for seed germination can be utilised as potential traits for understanding the seed functional ecology of a species. They found novelty in your approach to studying this unexplored aspect of plant regeneration ecology and appreciated your efforts in conducting detailed experimental studies. I agree with the reviewers that your study is novel and will become a reference for future research. However, some sections, especially the methodological and result sections at several places, are hard to understand quickly, and reviewers need to dig deeper to get a better understanding, thus needing revision (see detailed comments of reviewers). It is, therefore, suggested that a significant revision be made and the critical comments of both reviewers addressed.</w:t>
      </w:r>
    </w:p>
    <w:p w14:paraId="6AF89AEA" w14:textId="77777777" w:rsidR="002A1CE6" w:rsidRPr="002A1CE6" w:rsidRDefault="002A1CE6" w:rsidP="002A1CE6">
      <w:pPr>
        <w:rPr>
          <w:rFonts w:ascii="Arial" w:hAnsi="Arial" w:cs="Arial"/>
          <w:color w:val="242424"/>
          <w:szCs w:val="20"/>
          <w:shd w:val="clear" w:color="auto" w:fill="FFFFFF"/>
        </w:rPr>
      </w:pPr>
    </w:p>
    <w:p w14:paraId="2E3998EF" w14:textId="77777777" w:rsidR="002A1CE6" w:rsidRPr="008E7002" w:rsidRDefault="002A1CE6" w:rsidP="002A1CE6">
      <w:pPr>
        <w:rPr>
          <w:rFonts w:ascii="Arial" w:hAnsi="Arial" w:cs="Arial"/>
          <w:color w:val="215E99" w:themeColor="text2" w:themeTint="BF"/>
          <w:szCs w:val="20"/>
          <w:shd w:val="clear" w:color="auto" w:fill="FFFFFF"/>
        </w:rPr>
      </w:pPr>
      <w:r w:rsidRPr="008E7002">
        <w:rPr>
          <w:rFonts w:ascii="Arial" w:hAnsi="Arial" w:cs="Arial"/>
          <w:color w:val="215E99" w:themeColor="text2" w:themeTint="BF"/>
          <w:szCs w:val="20"/>
          <w:shd w:val="clear" w:color="auto" w:fill="FFFFFF"/>
        </w:rPr>
        <w:t xml:space="preserve">Dear Editor, </w:t>
      </w:r>
    </w:p>
    <w:p w14:paraId="72782E64" w14:textId="4A22A72F" w:rsidR="002A1CE6" w:rsidRPr="008E7002" w:rsidRDefault="002A1CE6" w:rsidP="00AF3439">
      <w:pPr>
        <w:jc w:val="both"/>
        <w:rPr>
          <w:rFonts w:ascii="Arial" w:hAnsi="Arial" w:cs="Arial"/>
          <w:color w:val="215E99" w:themeColor="text2" w:themeTint="BF"/>
          <w:szCs w:val="20"/>
          <w:shd w:val="clear" w:color="auto" w:fill="FFFFFF"/>
        </w:rPr>
      </w:pPr>
      <w:r w:rsidRPr="008E7002">
        <w:rPr>
          <w:rFonts w:ascii="Arial" w:hAnsi="Arial" w:cs="Arial"/>
          <w:color w:val="215E99" w:themeColor="text2" w:themeTint="BF"/>
          <w:szCs w:val="20"/>
          <w:shd w:val="clear" w:color="auto" w:fill="FFFFFF"/>
        </w:rPr>
        <w:t xml:space="preserve">Thank you for </w:t>
      </w:r>
      <w:r w:rsidR="002E0EBC">
        <w:rPr>
          <w:rFonts w:ascii="Arial" w:hAnsi="Arial" w:cs="Arial"/>
          <w:color w:val="215E99" w:themeColor="text2" w:themeTint="BF"/>
          <w:szCs w:val="20"/>
          <w:shd w:val="clear" w:color="auto" w:fill="FFFFFF"/>
        </w:rPr>
        <w:t>your positive evaluation of</w:t>
      </w:r>
      <w:r w:rsidR="002E0EBC" w:rsidRPr="008E7002">
        <w:rPr>
          <w:rFonts w:ascii="Arial" w:hAnsi="Arial" w:cs="Arial"/>
          <w:color w:val="215E99" w:themeColor="text2" w:themeTint="BF"/>
          <w:szCs w:val="20"/>
          <w:shd w:val="clear" w:color="auto" w:fill="FFFFFF"/>
        </w:rPr>
        <w:t xml:space="preserve"> </w:t>
      </w:r>
      <w:r w:rsidRPr="008E7002">
        <w:rPr>
          <w:rFonts w:ascii="Arial" w:hAnsi="Arial" w:cs="Arial"/>
          <w:color w:val="215E99" w:themeColor="text2" w:themeTint="BF"/>
          <w:szCs w:val="20"/>
          <w:shd w:val="clear" w:color="auto" w:fill="FFFFFF"/>
        </w:rPr>
        <w:t xml:space="preserve">our manuscript. </w:t>
      </w:r>
      <w:r w:rsidR="00B70FB2">
        <w:rPr>
          <w:rFonts w:ascii="Arial" w:hAnsi="Arial" w:cs="Arial"/>
          <w:color w:val="215E99" w:themeColor="text2" w:themeTint="BF"/>
          <w:szCs w:val="20"/>
          <w:shd w:val="clear" w:color="auto" w:fill="FFFFFF"/>
        </w:rPr>
        <w:t xml:space="preserve">The </w:t>
      </w:r>
      <w:r w:rsidR="00B70FB2" w:rsidRPr="008E7002">
        <w:rPr>
          <w:rFonts w:ascii="Arial" w:hAnsi="Arial" w:cs="Arial"/>
          <w:color w:val="215E99" w:themeColor="text2" w:themeTint="BF"/>
          <w:szCs w:val="20"/>
          <w:shd w:val="clear" w:color="auto" w:fill="FFFFFF"/>
        </w:rPr>
        <w:t>comments and suggestions</w:t>
      </w:r>
      <w:r w:rsidR="00B70FB2">
        <w:rPr>
          <w:rFonts w:ascii="Arial" w:hAnsi="Arial" w:cs="Arial"/>
          <w:color w:val="215E99" w:themeColor="text2" w:themeTint="BF"/>
          <w:szCs w:val="20"/>
          <w:shd w:val="clear" w:color="auto" w:fill="FFFFFF"/>
        </w:rPr>
        <w:t xml:space="preserve"> of the reviewers have helped us to </w:t>
      </w:r>
      <w:r w:rsidR="00A61590">
        <w:rPr>
          <w:rFonts w:ascii="Arial" w:hAnsi="Arial" w:cs="Arial"/>
          <w:color w:val="215E99" w:themeColor="text2" w:themeTint="BF"/>
          <w:szCs w:val="20"/>
          <w:shd w:val="clear" w:color="auto" w:fill="FFFFFF"/>
        </w:rPr>
        <w:t>identify key points of the methods and the results that needed</w:t>
      </w:r>
      <w:r w:rsidR="00C7290D">
        <w:rPr>
          <w:rFonts w:ascii="Arial" w:hAnsi="Arial" w:cs="Arial"/>
          <w:color w:val="215E99" w:themeColor="text2" w:themeTint="BF"/>
          <w:szCs w:val="20"/>
          <w:shd w:val="clear" w:color="auto" w:fill="FFFFFF"/>
        </w:rPr>
        <w:t xml:space="preserve"> revision to improve clarity. We have</w:t>
      </w:r>
      <w:r w:rsidRPr="008E7002">
        <w:rPr>
          <w:rFonts w:ascii="Arial" w:hAnsi="Arial" w:cs="Arial"/>
          <w:color w:val="215E99" w:themeColor="text2" w:themeTint="BF"/>
          <w:szCs w:val="20"/>
          <w:shd w:val="clear" w:color="auto" w:fill="FFFFFF"/>
        </w:rPr>
        <w:t xml:space="preserve"> considered all </w:t>
      </w:r>
      <w:r w:rsidR="006D39CB">
        <w:rPr>
          <w:rFonts w:ascii="Arial" w:hAnsi="Arial" w:cs="Arial"/>
          <w:color w:val="215E99" w:themeColor="text2" w:themeTint="BF"/>
          <w:szCs w:val="20"/>
          <w:shd w:val="clear" w:color="auto" w:fill="FFFFFF"/>
        </w:rPr>
        <w:t>comments</w:t>
      </w:r>
      <w:r w:rsidR="006D39CB" w:rsidRPr="008E7002">
        <w:rPr>
          <w:rFonts w:ascii="Arial" w:hAnsi="Arial" w:cs="Arial"/>
          <w:color w:val="215E99" w:themeColor="text2" w:themeTint="BF"/>
          <w:szCs w:val="20"/>
          <w:shd w:val="clear" w:color="auto" w:fill="FFFFFF"/>
        </w:rPr>
        <w:t xml:space="preserve"> </w:t>
      </w:r>
      <w:r w:rsidRPr="008E7002">
        <w:rPr>
          <w:rFonts w:ascii="Arial" w:hAnsi="Arial" w:cs="Arial"/>
          <w:color w:val="215E99" w:themeColor="text2" w:themeTint="BF"/>
          <w:szCs w:val="20"/>
          <w:shd w:val="clear" w:color="auto" w:fill="FFFFFF"/>
        </w:rPr>
        <w:t xml:space="preserve">and we have incorporated them into </w:t>
      </w:r>
      <w:r w:rsidR="006D39CB">
        <w:rPr>
          <w:rFonts w:ascii="Arial" w:hAnsi="Arial" w:cs="Arial"/>
          <w:color w:val="215E99" w:themeColor="text2" w:themeTint="BF"/>
          <w:szCs w:val="20"/>
          <w:shd w:val="clear" w:color="auto" w:fill="FFFFFF"/>
        </w:rPr>
        <w:t>a</w:t>
      </w:r>
      <w:r w:rsidR="006D39CB" w:rsidRPr="008E7002">
        <w:rPr>
          <w:rFonts w:ascii="Arial" w:hAnsi="Arial" w:cs="Arial"/>
          <w:color w:val="215E99" w:themeColor="text2" w:themeTint="BF"/>
          <w:szCs w:val="20"/>
          <w:shd w:val="clear" w:color="auto" w:fill="FFFFFF"/>
        </w:rPr>
        <w:t xml:space="preserve"> </w:t>
      </w:r>
      <w:r w:rsidRPr="008E7002">
        <w:rPr>
          <w:rFonts w:ascii="Arial" w:hAnsi="Arial" w:cs="Arial"/>
          <w:color w:val="215E99" w:themeColor="text2" w:themeTint="BF"/>
          <w:szCs w:val="20"/>
          <w:shd w:val="clear" w:color="auto" w:fill="FFFFFF"/>
        </w:rPr>
        <w:t xml:space="preserve">revised version. </w:t>
      </w:r>
      <w:r w:rsidR="002E0EBC" w:rsidRPr="008E7002">
        <w:rPr>
          <w:rFonts w:ascii="Arial" w:hAnsi="Arial" w:cs="Arial"/>
          <w:color w:val="215E99" w:themeColor="text2" w:themeTint="BF"/>
          <w:szCs w:val="20"/>
          <w:shd w:val="clear" w:color="auto" w:fill="FFFFFF"/>
        </w:rPr>
        <w:t xml:space="preserve">Please </w:t>
      </w:r>
      <w:r w:rsidR="006D39CB">
        <w:rPr>
          <w:rFonts w:ascii="Arial" w:hAnsi="Arial" w:cs="Arial"/>
          <w:color w:val="215E99" w:themeColor="text2" w:themeTint="BF"/>
          <w:szCs w:val="20"/>
          <w:shd w:val="clear" w:color="auto" w:fill="FFFFFF"/>
        </w:rPr>
        <w:t>find</w:t>
      </w:r>
      <w:r w:rsidR="002E0EBC" w:rsidRPr="008E7002">
        <w:rPr>
          <w:rFonts w:ascii="Arial" w:hAnsi="Arial" w:cs="Arial"/>
          <w:color w:val="215E99" w:themeColor="text2" w:themeTint="BF"/>
          <w:szCs w:val="20"/>
          <w:shd w:val="clear" w:color="auto" w:fill="FFFFFF"/>
        </w:rPr>
        <w:t xml:space="preserve"> below our</w:t>
      </w:r>
      <w:r w:rsidR="006D39CB">
        <w:rPr>
          <w:rFonts w:ascii="Arial" w:hAnsi="Arial" w:cs="Arial"/>
          <w:color w:val="215E99" w:themeColor="text2" w:themeTint="BF"/>
          <w:szCs w:val="20"/>
          <w:shd w:val="clear" w:color="auto" w:fill="FFFFFF"/>
        </w:rPr>
        <w:t xml:space="preserve"> point-by-point</w:t>
      </w:r>
      <w:r w:rsidR="002E0EBC" w:rsidRPr="008E7002">
        <w:rPr>
          <w:rFonts w:ascii="Arial" w:hAnsi="Arial" w:cs="Arial"/>
          <w:color w:val="215E99" w:themeColor="text2" w:themeTint="BF"/>
          <w:szCs w:val="20"/>
          <w:shd w:val="clear" w:color="auto" w:fill="FFFFFF"/>
        </w:rPr>
        <w:t xml:space="preserve"> responses to the comments made by the reviewers.</w:t>
      </w:r>
      <w:r w:rsidR="00EE710B">
        <w:rPr>
          <w:rFonts w:ascii="Arial" w:hAnsi="Arial" w:cs="Arial"/>
          <w:color w:val="215E99" w:themeColor="text2" w:themeTint="BF"/>
          <w:szCs w:val="20"/>
          <w:shd w:val="clear" w:color="auto" w:fill="FFFFFF"/>
        </w:rPr>
        <w:t xml:space="preserve"> </w:t>
      </w:r>
      <w:r w:rsidRPr="008E7002">
        <w:rPr>
          <w:rFonts w:ascii="Arial" w:hAnsi="Arial" w:cs="Arial"/>
          <w:color w:val="215E99" w:themeColor="text2" w:themeTint="BF"/>
          <w:szCs w:val="20"/>
          <w:shd w:val="clear" w:color="auto" w:fill="FFFFFF"/>
        </w:rPr>
        <w:t xml:space="preserve">We hope that you find this </w:t>
      </w:r>
      <w:r w:rsidR="00EE710B">
        <w:rPr>
          <w:rFonts w:ascii="Arial" w:hAnsi="Arial" w:cs="Arial"/>
          <w:color w:val="215E99" w:themeColor="text2" w:themeTint="BF"/>
          <w:szCs w:val="20"/>
          <w:shd w:val="clear" w:color="auto" w:fill="FFFFFF"/>
        </w:rPr>
        <w:t>revised manuscript</w:t>
      </w:r>
      <w:r w:rsidR="00EE710B" w:rsidRPr="008E7002">
        <w:rPr>
          <w:rFonts w:ascii="Arial" w:hAnsi="Arial" w:cs="Arial"/>
          <w:color w:val="215E99" w:themeColor="text2" w:themeTint="BF"/>
          <w:szCs w:val="20"/>
          <w:shd w:val="clear" w:color="auto" w:fill="FFFFFF"/>
        </w:rPr>
        <w:t xml:space="preserve"> </w:t>
      </w:r>
      <w:r w:rsidRPr="008E7002">
        <w:rPr>
          <w:rFonts w:ascii="Arial" w:hAnsi="Arial" w:cs="Arial"/>
          <w:color w:val="215E99" w:themeColor="text2" w:themeTint="BF"/>
          <w:szCs w:val="20"/>
          <w:shd w:val="clear" w:color="auto" w:fill="FFFFFF"/>
        </w:rPr>
        <w:t xml:space="preserve">acceptable for publication in Functional Ecology. All authors contributed to and approved this revised submission. </w:t>
      </w:r>
    </w:p>
    <w:p w14:paraId="0DBFA221" w14:textId="77777777" w:rsidR="002A1CE6" w:rsidRPr="008E7002" w:rsidRDefault="002A1CE6" w:rsidP="002A1CE6">
      <w:pPr>
        <w:rPr>
          <w:rFonts w:ascii="Arial" w:hAnsi="Arial" w:cs="Arial"/>
          <w:color w:val="215E99" w:themeColor="text2" w:themeTint="BF"/>
          <w:szCs w:val="20"/>
          <w:shd w:val="clear" w:color="auto" w:fill="FFFFFF"/>
        </w:rPr>
      </w:pPr>
      <w:r w:rsidRPr="008E7002">
        <w:rPr>
          <w:rFonts w:ascii="Arial" w:hAnsi="Arial" w:cs="Arial"/>
          <w:color w:val="215E99" w:themeColor="text2" w:themeTint="BF"/>
          <w:szCs w:val="20"/>
          <w:shd w:val="clear" w:color="auto" w:fill="FFFFFF"/>
        </w:rPr>
        <w:t xml:space="preserve">Yours sincerely, </w:t>
      </w:r>
    </w:p>
    <w:p w14:paraId="3DE0CE42" w14:textId="34A7E21A" w:rsidR="002A1CE6" w:rsidRPr="008E7002" w:rsidRDefault="00010113" w:rsidP="002A1CE6">
      <w:pPr>
        <w:rPr>
          <w:rFonts w:ascii="Arial" w:hAnsi="Arial" w:cs="Arial"/>
          <w:color w:val="215E99" w:themeColor="text2" w:themeTint="BF"/>
          <w:szCs w:val="20"/>
          <w:shd w:val="clear" w:color="auto" w:fill="FFFFFF"/>
        </w:rPr>
      </w:pPr>
      <w:r>
        <w:rPr>
          <w:rFonts w:ascii="Arial" w:hAnsi="Arial" w:cs="Arial"/>
          <w:color w:val="215E99" w:themeColor="text2" w:themeTint="BF"/>
          <w:szCs w:val="20"/>
          <w:shd w:val="clear" w:color="auto" w:fill="FFFFFF"/>
        </w:rPr>
        <w:t>The authors</w:t>
      </w:r>
    </w:p>
    <w:p w14:paraId="117671B7" w14:textId="77777777" w:rsidR="002A1CE6" w:rsidRPr="002A1CE6" w:rsidRDefault="002A1CE6" w:rsidP="002A1CE6">
      <w:pPr>
        <w:rPr>
          <w:rFonts w:ascii="Arial" w:hAnsi="Arial" w:cs="Arial"/>
          <w:color w:val="4C94D8" w:themeColor="text2" w:themeTint="80"/>
          <w:szCs w:val="20"/>
          <w:shd w:val="clear" w:color="auto" w:fill="FFFFFF"/>
        </w:rPr>
      </w:pPr>
    </w:p>
    <w:p w14:paraId="07F52910" w14:textId="77777777" w:rsidR="002A1CE6" w:rsidRPr="002A1CE6" w:rsidRDefault="002A1CE6" w:rsidP="002A1CE6">
      <w:pPr>
        <w:rPr>
          <w:rFonts w:ascii="Arial" w:hAnsi="Arial" w:cs="Arial"/>
          <w:color w:val="4C94D8" w:themeColor="text2" w:themeTint="80"/>
          <w:szCs w:val="20"/>
          <w:shd w:val="clear" w:color="auto" w:fill="FFFFFF"/>
        </w:rPr>
      </w:pPr>
    </w:p>
    <w:p w14:paraId="63350B66" w14:textId="77777777" w:rsidR="002A1CE6" w:rsidRPr="002A1CE6" w:rsidRDefault="002A1CE6" w:rsidP="002A1CE6">
      <w:pPr>
        <w:rPr>
          <w:rFonts w:ascii="Arial" w:hAnsi="Arial" w:cs="Arial"/>
          <w:color w:val="4C94D8" w:themeColor="text2" w:themeTint="80"/>
          <w:szCs w:val="20"/>
          <w:shd w:val="clear" w:color="auto" w:fill="FFFFFF"/>
        </w:rPr>
      </w:pPr>
    </w:p>
    <w:p w14:paraId="050337ED" w14:textId="77777777" w:rsidR="002A1CE6" w:rsidRPr="002A1CE6" w:rsidRDefault="002A1CE6" w:rsidP="002A1CE6">
      <w:pPr>
        <w:rPr>
          <w:rFonts w:ascii="Arial" w:hAnsi="Arial" w:cs="Arial"/>
          <w:color w:val="4C94D8" w:themeColor="text2" w:themeTint="80"/>
          <w:szCs w:val="20"/>
          <w:shd w:val="clear" w:color="auto" w:fill="FFFFFF"/>
        </w:rPr>
      </w:pPr>
    </w:p>
    <w:p w14:paraId="678539D7" w14:textId="77777777" w:rsidR="002A1CE6" w:rsidRPr="002A1CE6" w:rsidRDefault="002A1CE6" w:rsidP="002A1CE6">
      <w:pPr>
        <w:rPr>
          <w:rFonts w:ascii="Arial" w:hAnsi="Arial" w:cs="Arial"/>
          <w:color w:val="4C94D8" w:themeColor="text2" w:themeTint="80"/>
          <w:szCs w:val="20"/>
          <w:shd w:val="clear" w:color="auto" w:fill="FFFFFF"/>
        </w:rPr>
      </w:pPr>
    </w:p>
    <w:p w14:paraId="7D08D687" w14:textId="77777777" w:rsidR="002A1CE6" w:rsidRPr="002A1CE6" w:rsidRDefault="002A1CE6" w:rsidP="002A1CE6">
      <w:pPr>
        <w:rPr>
          <w:rFonts w:ascii="Arial" w:hAnsi="Arial" w:cs="Arial"/>
          <w:color w:val="4C94D8" w:themeColor="text2" w:themeTint="80"/>
          <w:szCs w:val="20"/>
          <w:shd w:val="clear" w:color="auto" w:fill="FFFFFF"/>
        </w:rPr>
      </w:pPr>
    </w:p>
    <w:p w14:paraId="571AE8AF" w14:textId="77777777" w:rsidR="002A1CE6" w:rsidRPr="002A1CE6" w:rsidRDefault="002A1CE6" w:rsidP="002A1CE6">
      <w:pPr>
        <w:rPr>
          <w:rFonts w:ascii="Arial" w:hAnsi="Arial" w:cs="Arial"/>
          <w:color w:val="4C94D8" w:themeColor="text2" w:themeTint="80"/>
          <w:szCs w:val="20"/>
          <w:shd w:val="clear" w:color="auto" w:fill="FFFFFF"/>
        </w:rPr>
      </w:pPr>
    </w:p>
    <w:p w14:paraId="3E5D744A" w14:textId="77777777" w:rsidR="002A1CE6" w:rsidRPr="002A1CE6" w:rsidRDefault="002A1CE6" w:rsidP="002A1CE6">
      <w:pPr>
        <w:rPr>
          <w:rFonts w:ascii="Arial" w:hAnsi="Arial" w:cs="Arial"/>
          <w:color w:val="4C94D8" w:themeColor="text2" w:themeTint="80"/>
          <w:szCs w:val="20"/>
          <w:shd w:val="clear" w:color="auto" w:fill="FFFFFF"/>
        </w:rPr>
      </w:pPr>
    </w:p>
    <w:p w14:paraId="2243183F" w14:textId="77777777" w:rsidR="002A1CE6" w:rsidRPr="002A1CE6" w:rsidRDefault="002A1CE6" w:rsidP="002A1CE6">
      <w:pPr>
        <w:rPr>
          <w:rFonts w:ascii="Arial" w:hAnsi="Arial" w:cs="Arial"/>
          <w:color w:val="4C94D8" w:themeColor="text2" w:themeTint="80"/>
          <w:szCs w:val="20"/>
          <w:shd w:val="clear" w:color="auto" w:fill="FFFFFF"/>
        </w:rPr>
      </w:pPr>
    </w:p>
    <w:p w14:paraId="5E727572" w14:textId="77777777" w:rsidR="0078233B" w:rsidRDefault="0078233B" w:rsidP="002A1CE6">
      <w:pPr>
        <w:rPr>
          <w:rFonts w:ascii="Arial" w:hAnsi="Arial" w:cs="Arial"/>
          <w:color w:val="4C94D8" w:themeColor="text2" w:themeTint="80"/>
          <w:szCs w:val="20"/>
          <w:shd w:val="clear" w:color="auto" w:fill="FFFFFF"/>
        </w:rPr>
      </w:pPr>
    </w:p>
    <w:p w14:paraId="59E2FCF5" w14:textId="77777777" w:rsidR="0078233B" w:rsidRDefault="0081373A" w:rsidP="002A1CE6">
      <w:pPr>
        <w:rPr>
          <w:rFonts w:ascii="Arial" w:hAnsi="Arial" w:cs="Arial"/>
          <w:color w:val="242424"/>
          <w:szCs w:val="20"/>
          <w:shd w:val="clear" w:color="auto" w:fill="FFFFFF"/>
        </w:rPr>
      </w:pPr>
      <w:r w:rsidRPr="002A1CE6">
        <w:rPr>
          <w:rFonts w:ascii="Arial" w:hAnsi="Arial" w:cs="Arial"/>
          <w:color w:val="242424"/>
          <w:szCs w:val="20"/>
        </w:rPr>
        <w:lastRenderedPageBreak/>
        <w:br/>
      </w:r>
      <w:r w:rsidRPr="002A1CE6">
        <w:rPr>
          <w:rFonts w:ascii="Arial" w:hAnsi="Arial" w:cs="Arial"/>
          <w:color w:val="242424"/>
          <w:szCs w:val="20"/>
          <w:shd w:val="clear" w:color="auto" w:fill="FFFFFF"/>
        </w:rPr>
        <w:t>REVIEWERS' COMMENTS TO THE AUTHORS</w:t>
      </w:r>
      <w:r w:rsidRPr="002A1CE6">
        <w:rPr>
          <w:rFonts w:ascii="Arial" w:hAnsi="Arial" w:cs="Arial"/>
          <w:color w:val="242424"/>
          <w:szCs w:val="20"/>
        </w:rPr>
        <w:br/>
      </w:r>
      <w:r w:rsidRPr="002A1CE6">
        <w:rPr>
          <w:rFonts w:ascii="Arial" w:hAnsi="Arial" w:cs="Arial"/>
          <w:color w:val="242424"/>
          <w:szCs w:val="20"/>
          <w:shd w:val="clear" w:color="auto" w:fill="FFFFFF"/>
        </w:rPr>
        <w:t>Reviewer: 1</w:t>
      </w:r>
      <w:r w:rsidRPr="002A1CE6">
        <w:rPr>
          <w:rFonts w:ascii="Arial" w:hAnsi="Arial" w:cs="Arial"/>
          <w:color w:val="242424"/>
          <w:szCs w:val="20"/>
        </w:rPr>
        <w:br/>
      </w:r>
      <w:r w:rsidRPr="002A1CE6">
        <w:rPr>
          <w:rFonts w:ascii="Arial" w:hAnsi="Arial" w:cs="Arial"/>
          <w:color w:val="242424"/>
          <w:szCs w:val="20"/>
        </w:rPr>
        <w:br/>
      </w:r>
      <w:r w:rsidRPr="002A1CE6">
        <w:rPr>
          <w:rFonts w:ascii="Arial" w:hAnsi="Arial" w:cs="Arial"/>
          <w:color w:val="242424"/>
          <w:szCs w:val="20"/>
          <w:shd w:val="clear" w:color="auto" w:fill="FFFFFF"/>
        </w:rPr>
        <w:t>Comments to the Corresponding author</w:t>
      </w:r>
    </w:p>
    <w:p w14:paraId="452AE4BF" w14:textId="6810719A" w:rsidR="002A1CE6" w:rsidRDefault="0081373A" w:rsidP="0078233B">
      <w:pPr>
        <w:jc w:val="both"/>
        <w:rPr>
          <w:rFonts w:ascii="Arial" w:hAnsi="Arial" w:cs="Arial"/>
          <w:color w:val="242424"/>
          <w:szCs w:val="20"/>
          <w:shd w:val="clear" w:color="auto" w:fill="FFFFFF"/>
        </w:rPr>
      </w:pPr>
      <w:r w:rsidRPr="002A1CE6">
        <w:rPr>
          <w:rFonts w:ascii="Arial" w:hAnsi="Arial" w:cs="Arial"/>
          <w:color w:val="242424"/>
          <w:szCs w:val="20"/>
        </w:rPr>
        <w:br/>
      </w:r>
      <w:r w:rsidRPr="002A1CE6">
        <w:rPr>
          <w:rFonts w:ascii="Arial" w:hAnsi="Arial" w:cs="Arial"/>
          <w:color w:val="242424"/>
          <w:szCs w:val="20"/>
          <w:shd w:val="clear" w:color="auto" w:fill="FFFFFF"/>
        </w:rPr>
        <w:t>This is a very interesting study that brings new attention to an overlooked functional trait (base water potential for germination) that could have consequences for how species respond to a changing climate. Base water potential for germination is a challenging trait to estimate, both from an experimental and a modeling perspective, and I appreciate that this study is accessible – the writing is generally very clear, and they take advantage of an R package that simplifies the estimation process for base water potential. Moreover, they test a question that I’ve never really seen evaluated before by asking whether seed germination response traits can vary over small spatial scales (10m) in correspondence to microsite differences in a heterogeneous environment. For a seed, 10m can be a very large difference in terms of the experienced microenvironment, yet we have very little understanding in the field of ecology of whether and how microsite variation leads to different eco- and evolutionary processes during regeneration, or scales up to influence community structure and response to larger-scale climatic changes.</w:t>
      </w:r>
      <w:r w:rsidRPr="002A1CE6">
        <w:rPr>
          <w:rFonts w:ascii="Arial" w:hAnsi="Arial" w:cs="Arial"/>
          <w:color w:val="242424"/>
          <w:szCs w:val="20"/>
        </w:rPr>
        <w:br/>
      </w:r>
      <w:r w:rsidRPr="002A1CE6">
        <w:rPr>
          <w:rFonts w:ascii="Arial" w:hAnsi="Arial" w:cs="Arial"/>
          <w:color w:val="242424"/>
          <w:szCs w:val="20"/>
        </w:rPr>
        <w:br/>
      </w:r>
      <w:r w:rsidRPr="002A1CE6">
        <w:rPr>
          <w:rFonts w:ascii="Arial" w:hAnsi="Arial" w:cs="Arial"/>
          <w:color w:val="242424"/>
          <w:szCs w:val="20"/>
          <w:shd w:val="clear" w:color="auto" w:fill="FFFFFF"/>
        </w:rPr>
        <w:t>I would like to see this paper be published and am hopeful that it will generate increasing interest in the functional significance of germination responses. However, I have a few questions about the analysis and think that the manuscript would benefit from a bit more detail about the hydrotime metrics and more nuanced, comprehensive interpretation of what the observed patterns might mean, ecologically. I note these questions and suggestions below and hope they will be helpful in strengthening an important manuscript.</w:t>
      </w:r>
    </w:p>
    <w:p w14:paraId="44DD11A1" w14:textId="482C5C68" w:rsidR="002A1CE6" w:rsidRPr="008E7002" w:rsidRDefault="00A62F50" w:rsidP="001F0E5B">
      <w:pPr>
        <w:jc w:val="both"/>
        <w:rPr>
          <w:rFonts w:ascii="Arial" w:hAnsi="Arial" w:cs="Arial"/>
          <w:color w:val="215E99" w:themeColor="text2" w:themeTint="BF"/>
          <w:szCs w:val="20"/>
          <w:shd w:val="clear" w:color="auto" w:fill="FFFFFF"/>
        </w:rPr>
      </w:pPr>
      <w:r w:rsidRPr="008E7002">
        <w:rPr>
          <w:rFonts w:ascii="Arial" w:hAnsi="Arial" w:cs="Arial"/>
          <w:color w:val="215E99" w:themeColor="text2" w:themeTint="BF"/>
          <w:szCs w:val="20"/>
          <w:shd w:val="clear" w:color="auto" w:fill="FFFFFF"/>
        </w:rPr>
        <w:t xml:space="preserve">We were very pleased to see that Reviewer 1 had a positive view </w:t>
      </w:r>
      <w:r w:rsidR="0078233B" w:rsidRPr="008E7002">
        <w:rPr>
          <w:rFonts w:ascii="Arial" w:hAnsi="Arial" w:cs="Arial"/>
          <w:color w:val="215E99" w:themeColor="text2" w:themeTint="BF"/>
          <w:szCs w:val="20"/>
          <w:shd w:val="clear" w:color="auto" w:fill="FFFFFF"/>
        </w:rPr>
        <w:t>of</w:t>
      </w:r>
      <w:r w:rsidRPr="008E7002">
        <w:rPr>
          <w:rFonts w:ascii="Arial" w:hAnsi="Arial" w:cs="Arial"/>
          <w:color w:val="215E99" w:themeColor="text2" w:themeTint="BF"/>
          <w:szCs w:val="20"/>
          <w:shd w:val="clear" w:color="auto" w:fill="FFFFFF"/>
        </w:rPr>
        <w:t xml:space="preserve"> our research and </w:t>
      </w:r>
      <w:r w:rsidR="0078233B" w:rsidRPr="008E7002">
        <w:rPr>
          <w:rFonts w:ascii="Arial" w:hAnsi="Arial" w:cs="Arial"/>
          <w:color w:val="215E99" w:themeColor="text2" w:themeTint="BF"/>
          <w:szCs w:val="20"/>
          <w:shd w:val="clear" w:color="auto" w:fill="FFFFFF"/>
        </w:rPr>
        <w:t>valued</w:t>
      </w:r>
      <w:r w:rsidRPr="008E7002">
        <w:rPr>
          <w:rFonts w:ascii="Arial" w:hAnsi="Arial" w:cs="Arial"/>
          <w:color w:val="215E99" w:themeColor="text2" w:themeTint="BF"/>
          <w:szCs w:val="20"/>
          <w:shd w:val="clear" w:color="auto" w:fill="FFFFFF"/>
        </w:rPr>
        <w:t xml:space="preserve"> the novelty of the question and </w:t>
      </w:r>
      <w:r w:rsidR="0078233B" w:rsidRPr="008E7002">
        <w:rPr>
          <w:rFonts w:ascii="Arial" w:hAnsi="Arial" w:cs="Arial"/>
          <w:color w:val="215E99" w:themeColor="text2" w:themeTint="BF"/>
          <w:szCs w:val="20"/>
          <w:shd w:val="clear" w:color="auto" w:fill="FFFFFF"/>
        </w:rPr>
        <w:t xml:space="preserve">the </w:t>
      </w:r>
      <w:r w:rsidRPr="008E7002">
        <w:rPr>
          <w:rFonts w:ascii="Arial" w:hAnsi="Arial" w:cs="Arial"/>
          <w:color w:val="215E99" w:themeColor="text2" w:themeTint="BF"/>
          <w:szCs w:val="20"/>
          <w:shd w:val="clear" w:color="auto" w:fill="FFFFFF"/>
        </w:rPr>
        <w:t xml:space="preserve">approach we used. We deeply appreciate the additional time dedicated to </w:t>
      </w:r>
      <w:r w:rsidR="00AF47D4">
        <w:rPr>
          <w:rFonts w:ascii="Arial" w:hAnsi="Arial" w:cs="Arial"/>
          <w:color w:val="215E99" w:themeColor="text2" w:themeTint="BF"/>
          <w:szCs w:val="20"/>
          <w:shd w:val="clear" w:color="auto" w:fill="FFFFFF"/>
        </w:rPr>
        <w:t>improving</w:t>
      </w:r>
      <w:r w:rsidR="00AF47D4" w:rsidRPr="008E7002">
        <w:rPr>
          <w:rFonts w:ascii="Arial" w:hAnsi="Arial" w:cs="Arial"/>
          <w:color w:val="215E99" w:themeColor="text2" w:themeTint="BF"/>
          <w:szCs w:val="20"/>
          <w:shd w:val="clear" w:color="auto" w:fill="FFFFFF"/>
        </w:rPr>
        <w:t xml:space="preserve"> </w:t>
      </w:r>
      <w:r w:rsidRPr="008E7002">
        <w:rPr>
          <w:rFonts w:ascii="Arial" w:hAnsi="Arial" w:cs="Arial"/>
          <w:color w:val="215E99" w:themeColor="text2" w:themeTint="BF"/>
          <w:szCs w:val="20"/>
          <w:shd w:val="clear" w:color="auto" w:fill="FFFFFF"/>
        </w:rPr>
        <w:t>this manuscript.</w:t>
      </w:r>
      <w:r w:rsidR="00010113">
        <w:rPr>
          <w:rFonts w:ascii="Arial" w:hAnsi="Arial" w:cs="Arial"/>
          <w:color w:val="215E99" w:themeColor="text2" w:themeTint="BF"/>
          <w:szCs w:val="20"/>
          <w:shd w:val="clear" w:color="auto" w:fill="FFFFFF"/>
        </w:rPr>
        <w:t xml:space="preserve"> Please see below our response to your comments.</w:t>
      </w:r>
    </w:p>
    <w:p w14:paraId="10B374E3" w14:textId="77777777" w:rsidR="00D24BE3" w:rsidRDefault="002A1CE6" w:rsidP="00D24BE3">
      <w:pPr>
        <w:jc w:val="both"/>
        <w:rPr>
          <w:rFonts w:ascii="Arial" w:hAnsi="Arial" w:cs="Arial"/>
          <w:color w:val="242424"/>
          <w:szCs w:val="20"/>
          <w:shd w:val="clear" w:color="auto" w:fill="FFFFFF"/>
        </w:rPr>
      </w:pPr>
      <w:r>
        <w:rPr>
          <w:rFonts w:ascii="Arial" w:hAnsi="Arial" w:cs="Arial"/>
          <w:color w:val="242424"/>
          <w:szCs w:val="20"/>
          <w:shd w:val="clear" w:color="auto" w:fill="FFFFFF"/>
        </w:rPr>
        <w:t>Comments in the PDF:</w:t>
      </w:r>
    </w:p>
    <w:p w14:paraId="03B707E9" w14:textId="3CC18298" w:rsidR="006B0EEC" w:rsidRDefault="0081373A" w:rsidP="00D24BE3">
      <w:pPr>
        <w:jc w:val="both"/>
        <w:rPr>
          <w:rStyle w:val="Hipervnculo"/>
          <w:rFonts w:ascii="Arial" w:hAnsi="Arial" w:cs="Arial"/>
          <w:szCs w:val="20"/>
          <w:bdr w:val="none" w:sz="0" w:space="0" w:color="auto" w:frame="1"/>
          <w:shd w:val="clear" w:color="auto" w:fill="FFFFFF"/>
        </w:rPr>
      </w:pPr>
      <w:r w:rsidRPr="002A1CE6">
        <w:rPr>
          <w:rFonts w:ascii="Arial" w:hAnsi="Arial" w:cs="Arial"/>
          <w:color w:val="242424"/>
          <w:szCs w:val="20"/>
        </w:rPr>
        <w:br/>
      </w:r>
      <w:r w:rsidRPr="002A1CE6">
        <w:rPr>
          <w:rFonts w:ascii="Arial" w:hAnsi="Arial" w:cs="Arial"/>
          <w:color w:val="242424"/>
          <w:szCs w:val="20"/>
          <w:shd w:val="clear" w:color="auto" w:fill="FFFFFF"/>
        </w:rPr>
        <w:t>L21-22 “These results support that intraspecific variation in the ψb for germination has functional significance” --  I think this wording is a little strong. Demonstrating that trait variation exists, and is observationally tied to the environment, is important but still not a direct test of functional significance, in my mind. To demonstrate that, I think we would need a subsequent empirical tests of germination and recruitment outcomes in the field to demonstrate that differences in base water potential lead to differences in performance or fitness in the environment. Studies from other semi-arid systems have suggested that variation in base water potential may exist, but is not necessarily a strong driver of differences in germination (relative to temperature) – and that predictive models assuming a common base water potential for all species (i.e. a ‘wet-thermal model’, assuming no variation in base WP) capture most of the expected variation in germination generated by fully hydrothermal models that take variable base water potential into account (e.g., introduction of Hardegree it al. 2018: </w:t>
      </w:r>
      <w:hyperlink r:id="rId6" w:history="1">
        <w:r w:rsidRPr="002A1CE6">
          <w:rPr>
            <w:rStyle w:val="Hipervnculo"/>
            <w:rFonts w:ascii="Arial" w:hAnsi="Arial" w:cs="Arial"/>
            <w:szCs w:val="20"/>
            <w:bdr w:val="none" w:sz="0" w:space="0" w:color="auto" w:frame="1"/>
            <w:shd w:val="clear" w:color="auto" w:fill="FFFFFF"/>
          </w:rPr>
          <w:t>https://doi.org/10.2135/cropsci2017.11.0666)</w:t>
        </w:r>
      </w:hyperlink>
      <w:r w:rsidR="009D1BA9" w:rsidRPr="009D1BA9">
        <w:rPr>
          <w:rFonts w:ascii="Arial" w:hAnsi="Arial" w:cs="Arial"/>
          <w:color w:val="242424"/>
          <w:szCs w:val="20"/>
          <w:shd w:val="clear" w:color="auto" w:fill="FFFFFF"/>
        </w:rPr>
        <w:t xml:space="preserve"> </w:t>
      </w:r>
      <w:r w:rsidR="009D1BA9" w:rsidRPr="002A1CE6">
        <w:rPr>
          <w:rFonts w:ascii="Arial" w:hAnsi="Arial" w:cs="Arial"/>
          <w:color w:val="242424"/>
          <w:szCs w:val="20"/>
          <w:shd w:val="clear" w:color="auto" w:fill="FFFFFF"/>
        </w:rPr>
        <w:t xml:space="preserve">This is not to argue that variation in base water potential doesn’t matter – on the contrary, I think this paper is very timely because we have not fully examined this question and utilized field experiments to </w:t>
      </w:r>
      <w:r w:rsidR="009D1BA9" w:rsidRPr="002A1CE6">
        <w:rPr>
          <w:rFonts w:ascii="Arial" w:hAnsi="Arial" w:cs="Arial"/>
          <w:color w:val="242424"/>
          <w:szCs w:val="20"/>
          <w:shd w:val="clear" w:color="auto" w:fill="FFFFFF"/>
        </w:rPr>
        <w:lastRenderedPageBreak/>
        <w:t>understand how it does matter. Rather, I think the results presented here are a compelling first step and suggest that this trait could be functionally significant in this system, but that additional work is still needed to demonstrate that and understand how (And this future work would be very valuable to the field!). </w:t>
      </w:r>
    </w:p>
    <w:p w14:paraId="4F85CE26" w14:textId="20B0DFF3" w:rsidR="00AC6900" w:rsidRDefault="00010113" w:rsidP="00D24BE3">
      <w:pPr>
        <w:jc w:val="both"/>
        <w:rPr>
          <w:rFonts w:ascii="Arial" w:hAnsi="Arial" w:cs="Arial"/>
          <w:color w:val="215E99" w:themeColor="text2" w:themeTint="BF"/>
          <w:szCs w:val="20"/>
          <w:shd w:val="clear" w:color="auto" w:fill="FFFFFF"/>
        </w:rPr>
      </w:pPr>
      <w:r>
        <w:rPr>
          <w:rFonts w:ascii="Arial" w:hAnsi="Arial" w:cs="Arial"/>
          <w:color w:val="215E99" w:themeColor="text2" w:themeTint="BF"/>
          <w:szCs w:val="20"/>
          <w:shd w:val="clear" w:color="auto" w:fill="FFFFFF"/>
        </w:rPr>
        <w:t>Thanks for this</w:t>
      </w:r>
      <w:r w:rsidR="00F5262E">
        <w:rPr>
          <w:rFonts w:ascii="Arial" w:hAnsi="Arial" w:cs="Arial"/>
          <w:color w:val="215E99" w:themeColor="text2" w:themeTint="BF"/>
          <w:szCs w:val="20"/>
          <w:shd w:val="clear" w:color="auto" w:fill="FFFFFF"/>
        </w:rPr>
        <w:t xml:space="preserve"> comment, with which</w:t>
      </w:r>
      <w:r>
        <w:rPr>
          <w:rFonts w:ascii="Arial" w:hAnsi="Arial" w:cs="Arial"/>
          <w:color w:val="215E99" w:themeColor="text2" w:themeTint="BF"/>
          <w:szCs w:val="20"/>
          <w:shd w:val="clear" w:color="auto" w:fill="FFFFFF"/>
        </w:rPr>
        <w:t xml:space="preserve"> </w:t>
      </w:r>
      <w:r w:rsidR="00F5262E">
        <w:rPr>
          <w:rFonts w:ascii="Arial" w:hAnsi="Arial" w:cs="Arial"/>
          <w:color w:val="215E99" w:themeColor="text2" w:themeTint="BF"/>
          <w:szCs w:val="20"/>
          <w:shd w:val="clear" w:color="auto" w:fill="FFFFFF"/>
        </w:rPr>
        <w:t>w</w:t>
      </w:r>
      <w:r w:rsidR="00A62F50" w:rsidRPr="003B0F25">
        <w:rPr>
          <w:rFonts w:ascii="Arial" w:hAnsi="Arial" w:cs="Arial"/>
          <w:color w:val="215E99" w:themeColor="text2" w:themeTint="BF"/>
          <w:szCs w:val="20"/>
          <w:shd w:val="clear" w:color="auto" w:fill="FFFFFF"/>
        </w:rPr>
        <w:t xml:space="preserve">e </w:t>
      </w:r>
      <w:r w:rsidR="00F5262E">
        <w:rPr>
          <w:rFonts w:ascii="Arial" w:hAnsi="Arial" w:cs="Arial"/>
          <w:color w:val="215E99" w:themeColor="text2" w:themeTint="BF"/>
          <w:szCs w:val="20"/>
          <w:shd w:val="clear" w:color="auto" w:fill="FFFFFF"/>
        </w:rPr>
        <w:t xml:space="preserve">fully </w:t>
      </w:r>
      <w:r w:rsidR="00A62F50" w:rsidRPr="003B0F25">
        <w:rPr>
          <w:rFonts w:ascii="Arial" w:hAnsi="Arial" w:cs="Arial"/>
          <w:color w:val="215E99" w:themeColor="text2" w:themeTint="BF"/>
          <w:szCs w:val="20"/>
          <w:shd w:val="clear" w:color="auto" w:fill="FFFFFF"/>
        </w:rPr>
        <w:t xml:space="preserve">agree. We have rephrased the specific </w:t>
      </w:r>
      <w:r w:rsidR="00A62F50" w:rsidRPr="005837F4">
        <w:rPr>
          <w:rFonts w:ascii="Arial" w:hAnsi="Arial" w:cs="Arial"/>
          <w:color w:val="215E99" w:themeColor="text2" w:themeTint="BF"/>
          <w:szCs w:val="20"/>
          <w:shd w:val="clear" w:color="auto" w:fill="FFFFFF"/>
        </w:rPr>
        <w:t xml:space="preserve">sentence </w:t>
      </w:r>
      <w:r w:rsidR="008A5CD4" w:rsidRPr="005837F4">
        <w:rPr>
          <w:rFonts w:ascii="Arial" w:hAnsi="Arial" w:cs="Arial"/>
          <w:color w:val="215E99" w:themeColor="text2" w:themeTint="BF"/>
          <w:szCs w:val="20"/>
          <w:shd w:val="clear" w:color="auto" w:fill="FFFFFF"/>
        </w:rPr>
        <w:t>(</w:t>
      </w:r>
      <w:r w:rsidR="00070048" w:rsidRPr="005837F4">
        <w:rPr>
          <w:rFonts w:ascii="Arial" w:hAnsi="Arial" w:cs="Arial"/>
          <w:color w:val="215E99" w:themeColor="text2" w:themeTint="BF"/>
          <w:szCs w:val="20"/>
          <w:shd w:val="clear" w:color="auto" w:fill="FFFFFF"/>
        </w:rPr>
        <w:t xml:space="preserve">L </w:t>
      </w:r>
      <w:r w:rsidR="005837F4" w:rsidRPr="005837F4">
        <w:rPr>
          <w:rFonts w:ascii="Arial" w:hAnsi="Arial" w:cs="Arial"/>
          <w:color w:val="215E99" w:themeColor="text2" w:themeTint="BF"/>
          <w:szCs w:val="20"/>
          <w:shd w:val="clear" w:color="auto" w:fill="FFFFFF"/>
        </w:rPr>
        <w:t>20-21</w:t>
      </w:r>
      <w:r w:rsidR="008A5CD4" w:rsidRPr="005837F4">
        <w:rPr>
          <w:rFonts w:ascii="Arial" w:hAnsi="Arial" w:cs="Arial"/>
          <w:color w:val="215E99" w:themeColor="text2" w:themeTint="BF"/>
          <w:szCs w:val="20"/>
          <w:shd w:val="clear" w:color="auto" w:fill="FFFFFF"/>
        </w:rPr>
        <w:t>)</w:t>
      </w:r>
      <w:r w:rsidR="004B3A1C" w:rsidRPr="005837F4">
        <w:rPr>
          <w:rFonts w:ascii="Arial" w:hAnsi="Arial" w:cs="Arial"/>
          <w:color w:val="215E99" w:themeColor="text2" w:themeTint="BF"/>
          <w:szCs w:val="20"/>
          <w:shd w:val="clear" w:color="auto" w:fill="FFFFFF"/>
        </w:rPr>
        <w:t xml:space="preserve"> </w:t>
      </w:r>
      <w:r w:rsidR="00A62F50" w:rsidRPr="005837F4">
        <w:rPr>
          <w:rFonts w:ascii="Arial" w:hAnsi="Arial" w:cs="Arial"/>
          <w:color w:val="215E99" w:themeColor="text2" w:themeTint="BF"/>
          <w:szCs w:val="20"/>
          <w:shd w:val="clear" w:color="auto" w:fill="FFFFFF"/>
        </w:rPr>
        <w:t>that Reviewer 1 highlighted but also made small changes along the manuscript</w:t>
      </w:r>
      <w:r w:rsidRPr="005837F4">
        <w:rPr>
          <w:rFonts w:ascii="Arial" w:hAnsi="Arial" w:cs="Arial"/>
          <w:color w:val="215E99" w:themeColor="text2" w:themeTint="BF"/>
          <w:szCs w:val="20"/>
          <w:shd w:val="clear" w:color="auto" w:fill="FFFFFF"/>
        </w:rPr>
        <w:t xml:space="preserve"> to remark that this is a potential trait that need further inspection</w:t>
      </w:r>
      <w:r w:rsidR="00A62F50" w:rsidRPr="005837F4">
        <w:rPr>
          <w:rFonts w:ascii="Arial" w:hAnsi="Arial" w:cs="Arial"/>
          <w:color w:val="215E99" w:themeColor="text2" w:themeTint="BF"/>
          <w:szCs w:val="20"/>
          <w:shd w:val="clear" w:color="auto" w:fill="FFFFFF"/>
        </w:rPr>
        <w:t xml:space="preserve">. See changes in </w:t>
      </w:r>
      <w:r w:rsidR="00351BAD" w:rsidRPr="005837F4">
        <w:rPr>
          <w:rFonts w:ascii="Arial" w:hAnsi="Arial" w:cs="Arial"/>
          <w:color w:val="215E99" w:themeColor="text2" w:themeTint="BF"/>
          <w:szCs w:val="20"/>
          <w:shd w:val="clear" w:color="auto" w:fill="FFFFFF"/>
        </w:rPr>
        <w:t xml:space="preserve">L </w:t>
      </w:r>
      <w:r w:rsidR="008C1FB9" w:rsidRPr="005837F4">
        <w:rPr>
          <w:rFonts w:ascii="Arial" w:hAnsi="Arial" w:cs="Arial"/>
          <w:color w:val="215E99" w:themeColor="text2" w:themeTint="BF"/>
          <w:szCs w:val="20"/>
          <w:shd w:val="clear" w:color="auto" w:fill="FFFFFF"/>
        </w:rPr>
        <w:t>3</w:t>
      </w:r>
      <w:r w:rsidR="005837F4" w:rsidRPr="005837F4">
        <w:rPr>
          <w:rFonts w:ascii="Arial" w:hAnsi="Arial" w:cs="Arial"/>
          <w:color w:val="215E99" w:themeColor="text2" w:themeTint="BF"/>
          <w:szCs w:val="20"/>
          <w:shd w:val="clear" w:color="auto" w:fill="FFFFFF"/>
        </w:rPr>
        <w:t>76-377</w:t>
      </w:r>
      <w:r w:rsidR="00351BAD" w:rsidRPr="005837F4">
        <w:rPr>
          <w:rFonts w:ascii="Arial" w:hAnsi="Arial" w:cs="Arial"/>
          <w:color w:val="215E99" w:themeColor="text2" w:themeTint="BF"/>
          <w:szCs w:val="20"/>
          <w:shd w:val="clear" w:color="auto" w:fill="FFFFFF"/>
        </w:rPr>
        <w:t xml:space="preserve">, </w:t>
      </w:r>
      <w:r w:rsidR="005837F4" w:rsidRPr="005837F4">
        <w:rPr>
          <w:rFonts w:ascii="Arial" w:hAnsi="Arial" w:cs="Arial"/>
          <w:color w:val="215E99" w:themeColor="text2" w:themeTint="BF"/>
          <w:szCs w:val="20"/>
          <w:shd w:val="clear" w:color="auto" w:fill="FFFFFF"/>
        </w:rPr>
        <w:t>403</w:t>
      </w:r>
      <w:r w:rsidR="00BA41B2" w:rsidRPr="005837F4">
        <w:rPr>
          <w:rFonts w:ascii="Arial" w:hAnsi="Arial" w:cs="Arial"/>
          <w:color w:val="215E99" w:themeColor="text2" w:themeTint="BF"/>
          <w:szCs w:val="20"/>
          <w:shd w:val="clear" w:color="auto" w:fill="FFFFFF"/>
        </w:rPr>
        <w:t xml:space="preserve">, </w:t>
      </w:r>
      <w:r w:rsidR="00656793" w:rsidRPr="005837F4">
        <w:rPr>
          <w:rFonts w:ascii="Arial" w:hAnsi="Arial" w:cs="Arial"/>
          <w:color w:val="215E99" w:themeColor="text2" w:themeTint="BF"/>
          <w:szCs w:val="20"/>
          <w:shd w:val="clear" w:color="auto" w:fill="FFFFFF"/>
        </w:rPr>
        <w:t>4</w:t>
      </w:r>
      <w:r w:rsidR="005837F4" w:rsidRPr="005837F4">
        <w:rPr>
          <w:rFonts w:ascii="Arial" w:hAnsi="Arial" w:cs="Arial"/>
          <w:color w:val="215E99" w:themeColor="text2" w:themeTint="BF"/>
          <w:szCs w:val="20"/>
          <w:shd w:val="clear" w:color="auto" w:fill="FFFFFF"/>
        </w:rPr>
        <w:t>32</w:t>
      </w:r>
      <w:r w:rsidR="00B22D18" w:rsidRPr="005837F4">
        <w:rPr>
          <w:rFonts w:ascii="Arial" w:hAnsi="Arial" w:cs="Arial"/>
          <w:color w:val="215E99" w:themeColor="text2" w:themeTint="BF"/>
          <w:szCs w:val="20"/>
          <w:shd w:val="clear" w:color="auto" w:fill="FFFFFF"/>
        </w:rPr>
        <w:t xml:space="preserve">, </w:t>
      </w:r>
      <w:r w:rsidR="00B402DB" w:rsidRPr="005837F4">
        <w:rPr>
          <w:rFonts w:ascii="Arial" w:hAnsi="Arial" w:cs="Arial"/>
          <w:color w:val="215E99" w:themeColor="text2" w:themeTint="BF"/>
          <w:szCs w:val="20"/>
          <w:shd w:val="clear" w:color="auto" w:fill="FFFFFF"/>
        </w:rPr>
        <w:t>4</w:t>
      </w:r>
      <w:r w:rsidR="005837F4" w:rsidRPr="005837F4">
        <w:rPr>
          <w:rFonts w:ascii="Arial" w:hAnsi="Arial" w:cs="Arial"/>
          <w:color w:val="215E99" w:themeColor="text2" w:themeTint="BF"/>
          <w:szCs w:val="20"/>
          <w:shd w:val="clear" w:color="auto" w:fill="FFFFFF"/>
        </w:rPr>
        <w:t>46 and 494</w:t>
      </w:r>
      <w:r w:rsidR="00F42FDE" w:rsidRPr="005837F4">
        <w:rPr>
          <w:rFonts w:ascii="Arial" w:hAnsi="Arial" w:cs="Arial"/>
          <w:color w:val="215E99" w:themeColor="text2" w:themeTint="BF"/>
          <w:szCs w:val="20"/>
          <w:shd w:val="clear" w:color="auto" w:fill="FFFFFF"/>
        </w:rPr>
        <w:t>.</w:t>
      </w:r>
      <w:r w:rsidR="009D1BA9" w:rsidRPr="005837F4">
        <w:rPr>
          <w:rFonts w:ascii="Arial" w:hAnsi="Arial" w:cs="Arial"/>
          <w:color w:val="215E99" w:themeColor="text2" w:themeTint="BF"/>
          <w:szCs w:val="20"/>
          <w:shd w:val="clear" w:color="auto" w:fill="FFFFFF"/>
        </w:rPr>
        <w:t xml:space="preserve"> </w:t>
      </w:r>
      <w:r w:rsidR="00AC6900" w:rsidRPr="005837F4">
        <w:rPr>
          <w:rFonts w:ascii="Arial" w:hAnsi="Arial" w:cs="Arial"/>
          <w:color w:val="215E99" w:themeColor="text2" w:themeTint="BF"/>
          <w:szCs w:val="20"/>
          <w:shd w:val="clear" w:color="auto" w:fill="FFFFFF"/>
        </w:rPr>
        <w:t>Furthermore, w</w:t>
      </w:r>
      <w:r w:rsidR="009D1BA9" w:rsidRPr="005837F4">
        <w:rPr>
          <w:rFonts w:ascii="Arial" w:hAnsi="Arial" w:cs="Arial"/>
          <w:color w:val="215E99" w:themeColor="text2" w:themeTint="BF"/>
          <w:szCs w:val="20"/>
          <w:shd w:val="clear" w:color="auto" w:fill="FFFFFF"/>
        </w:rPr>
        <w:t xml:space="preserve">e read the paper </w:t>
      </w:r>
      <w:r w:rsidR="00AC6900" w:rsidRPr="005837F4">
        <w:rPr>
          <w:rFonts w:ascii="Arial" w:hAnsi="Arial" w:cs="Arial"/>
          <w:color w:val="215E99" w:themeColor="text2" w:themeTint="BF"/>
          <w:szCs w:val="20"/>
          <w:shd w:val="clear" w:color="auto" w:fill="FFFFFF"/>
        </w:rPr>
        <w:t>by Hardegree et al</w:t>
      </w:r>
      <w:r w:rsidR="005837F4" w:rsidRPr="005837F4">
        <w:rPr>
          <w:rFonts w:ascii="Arial" w:hAnsi="Arial" w:cs="Arial"/>
          <w:color w:val="215E99" w:themeColor="text2" w:themeTint="BF"/>
          <w:szCs w:val="20"/>
          <w:shd w:val="clear" w:color="auto" w:fill="FFFFFF"/>
        </w:rPr>
        <w:t>., which</w:t>
      </w:r>
      <w:r w:rsidR="00AC6900" w:rsidRPr="005837F4">
        <w:rPr>
          <w:rFonts w:ascii="Arial" w:hAnsi="Arial" w:cs="Arial"/>
          <w:color w:val="215E99" w:themeColor="text2" w:themeTint="BF"/>
          <w:szCs w:val="20"/>
          <w:shd w:val="clear" w:color="auto" w:fill="FFFFFF"/>
        </w:rPr>
        <w:t xml:space="preserve"> was </w:t>
      </w:r>
      <w:r w:rsidR="009D1BA9" w:rsidRPr="005837F4">
        <w:rPr>
          <w:rFonts w:ascii="Arial" w:hAnsi="Arial" w:cs="Arial"/>
          <w:color w:val="215E99" w:themeColor="text2" w:themeTint="BF"/>
          <w:szCs w:val="20"/>
          <w:shd w:val="clear" w:color="auto" w:fill="FFFFFF"/>
        </w:rPr>
        <w:t>suggested by the reviewer</w:t>
      </w:r>
      <w:r w:rsidR="00AC6900" w:rsidRPr="005837F4">
        <w:rPr>
          <w:rFonts w:ascii="Arial" w:hAnsi="Arial" w:cs="Arial"/>
          <w:color w:val="215E99" w:themeColor="text2" w:themeTint="BF"/>
          <w:szCs w:val="20"/>
          <w:shd w:val="clear" w:color="auto" w:fill="FFFFFF"/>
        </w:rPr>
        <w:t>,</w:t>
      </w:r>
      <w:r w:rsidR="009D1BA9" w:rsidRPr="005837F4">
        <w:rPr>
          <w:rFonts w:ascii="Arial" w:hAnsi="Arial" w:cs="Arial"/>
          <w:color w:val="215E99" w:themeColor="text2" w:themeTint="BF"/>
          <w:szCs w:val="20"/>
          <w:shd w:val="clear" w:color="auto" w:fill="FFFFFF"/>
        </w:rPr>
        <w:t xml:space="preserve"> and include it as another discussion point in L </w:t>
      </w:r>
      <w:r w:rsidR="005837F4" w:rsidRPr="005837F4">
        <w:rPr>
          <w:rFonts w:ascii="Arial" w:hAnsi="Arial" w:cs="Arial"/>
          <w:color w:val="215E99" w:themeColor="text2" w:themeTint="BF"/>
          <w:szCs w:val="20"/>
          <w:shd w:val="clear" w:color="auto" w:fill="FFFFFF"/>
        </w:rPr>
        <w:t>470-475</w:t>
      </w:r>
      <w:r w:rsidR="009D1BA9" w:rsidRPr="005837F4">
        <w:rPr>
          <w:rFonts w:ascii="Arial" w:hAnsi="Arial" w:cs="Arial"/>
          <w:color w:val="215E99" w:themeColor="text2" w:themeTint="BF"/>
          <w:szCs w:val="20"/>
          <w:shd w:val="clear" w:color="auto" w:fill="FFFFFF"/>
        </w:rPr>
        <w:t>.</w:t>
      </w:r>
    </w:p>
    <w:p w14:paraId="4C81EF89" w14:textId="7184CB45" w:rsidR="00A62F50" w:rsidRDefault="0081373A" w:rsidP="00D24BE3">
      <w:pPr>
        <w:jc w:val="both"/>
        <w:rPr>
          <w:rFonts w:ascii="Arial" w:hAnsi="Arial" w:cs="Arial"/>
          <w:color w:val="242424"/>
          <w:szCs w:val="20"/>
          <w:shd w:val="clear" w:color="auto" w:fill="FFFFFF"/>
        </w:rPr>
      </w:pPr>
      <w:r w:rsidRPr="002A1CE6">
        <w:rPr>
          <w:rFonts w:ascii="Arial" w:hAnsi="Arial" w:cs="Arial"/>
          <w:color w:val="242424"/>
          <w:szCs w:val="20"/>
        </w:rPr>
        <w:br/>
      </w:r>
      <w:r w:rsidRPr="002A1CE6">
        <w:rPr>
          <w:rFonts w:ascii="Arial" w:hAnsi="Arial" w:cs="Arial"/>
          <w:color w:val="242424"/>
          <w:szCs w:val="20"/>
          <w:shd w:val="clear" w:color="auto" w:fill="FFFFFF"/>
        </w:rPr>
        <w:t>L24 Again, I think these patterns suggest that this trait may have consequences for fitness, but the results don’t demonstrate that outright... especially when we consider that we also do not know if this variation is heritable and adaptive from the current study.  These data only demonstrate an observational correlation between trait and microclimate, which is a very interesting place to start. So I suggest being more careful about language and interpretation throughout the manuscript.</w:t>
      </w:r>
    </w:p>
    <w:p w14:paraId="2C68975E" w14:textId="01908B2E" w:rsidR="00A62F50" w:rsidRDefault="00A62F50" w:rsidP="00D24BE3">
      <w:pPr>
        <w:jc w:val="both"/>
        <w:rPr>
          <w:rFonts w:ascii="Arial" w:hAnsi="Arial" w:cs="Arial"/>
          <w:color w:val="242424"/>
          <w:szCs w:val="20"/>
          <w:shd w:val="clear" w:color="auto" w:fill="FFFFFF"/>
        </w:rPr>
      </w:pPr>
      <w:r w:rsidRPr="00CD45D7">
        <w:rPr>
          <w:rFonts w:ascii="Arial" w:hAnsi="Arial" w:cs="Arial"/>
          <w:color w:val="215E99" w:themeColor="text2" w:themeTint="BF"/>
          <w:szCs w:val="20"/>
          <w:shd w:val="clear" w:color="auto" w:fill="FFFFFF"/>
        </w:rPr>
        <w:t xml:space="preserve">We agree, </w:t>
      </w:r>
      <w:r w:rsidR="00901B95">
        <w:rPr>
          <w:rFonts w:ascii="Arial" w:hAnsi="Arial" w:cs="Arial"/>
          <w:color w:val="215E99" w:themeColor="text2" w:themeTint="BF"/>
          <w:szCs w:val="20"/>
          <w:shd w:val="clear" w:color="auto" w:fill="FFFFFF"/>
        </w:rPr>
        <w:t>and</w:t>
      </w:r>
      <w:r w:rsidR="00901B95" w:rsidRPr="00CD45D7">
        <w:rPr>
          <w:rFonts w:ascii="Arial" w:hAnsi="Arial" w:cs="Arial"/>
          <w:color w:val="215E99" w:themeColor="text2" w:themeTint="BF"/>
          <w:szCs w:val="20"/>
          <w:shd w:val="clear" w:color="auto" w:fill="FFFFFF"/>
        </w:rPr>
        <w:t xml:space="preserve"> </w:t>
      </w:r>
      <w:r w:rsidRPr="00CD45D7">
        <w:rPr>
          <w:rFonts w:ascii="Arial" w:hAnsi="Arial" w:cs="Arial"/>
          <w:color w:val="215E99" w:themeColor="text2" w:themeTint="BF"/>
          <w:szCs w:val="20"/>
          <w:shd w:val="clear" w:color="auto" w:fill="FFFFFF"/>
        </w:rPr>
        <w:t xml:space="preserve">made </w:t>
      </w:r>
      <w:r w:rsidR="00901B95">
        <w:rPr>
          <w:rFonts w:ascii="Arial" w:hAnsi="Arial" w:cs="Arial"/>
          <w:color w:val="215E99" w:themeColor="text2" w:themeTint="BF"/>
          <w:szCs w:val="20"/>
          <w:shd w:val="clear" w:color="auto" w:fill="FFFFFF"/>
        </w:rPr>
        <w:t xml:space="preserve">changes accordingly </w:t>
      </w:r>
      <w:r w:rsidRPr="00CD45D7">
        <w:rPr>
          <w:rFonts w:ascii="Arial" w:hAnsi="Arial" w:cs="Arial"/>
          <w:color w:val="215E99" w:themeColor="text2" w:themeTint="BF"/>
          <w:szCs w:val="20"/>
          <w:shd w:val="clear" w:color="auto" w:fill="FFFFFF"/>
        </w:rPr>
        <w:t>across the manuscript</w:t>
      </w:r>
      <w:r w:rsidR="008A5CD4">
        <w:rPr>
          <w:rFonts w:ascii="Arial" w:hAnsi="Arial" w:cs="Arial"/>
          <w:color w:val="215E99" w:themeColor="text2" w:themeTint="BF"/>
          <w:szCs w:val="20"/>
          <w:shd w:val="clear" w:color="auto" w:fill="FFFFFF"/>
        </w:rPr>
        <w:t>,</w:t>
      </w:r>
      <w:r w:rsidRPr="00CD45D7">
        <w:rPr>
          <w:rFonts w:ascii="Arial" w:hAnsi="Arial" w:cs="Arial"/>
          <w:color w:val="215E99" w:themeColor="text2" w:themeTint="BF"/>
          <w:szCs w:val="20"/>
          <w:shd w:val="clear" w:color="auto" w:fill="FFFFFF"/>
        </w:rPr>
        <w:t xml:space="preserve"> see specific lines above.</w:t>
      </w:r>
      <w:r w:rsidR="0081373A" w:rsidRPr="002A1CE6">
        <w:rPr>
          <w:rFonts w:ascii="Arial" w:hAnsi="Arial" w:cs="Arial"/>
          <w:color w:val="242424"/>
          <w:szCs w:val="20"/>
        </w:rPr>
        <w:br/>
      </w:r>
      <w:r w:rsidR="0081373A" w:rsidRPr="002A1CE6">
        <w:rPr>
          <w:rFonts w:ascii="Arial" w:hAnsi="Arial" w:cs="Arial"/>
          <w:color w:val="242424"/>
          <w:szCs w:val="20"/>
        </w:rPr>
        <w:br/>
      </w:r>
      <w:r w:rsidR="0081373A" w:rsidRPr="002A1CE6">
        <w:rPr>
          <w:rFonts w:ascii="Arial" w:hAnsi="Arial" w:cs="Arial"/>
          <w:color w:val="242424"/>
          <w:szCs w:val="20"/>
          <w:shd w:val="clear" w:color="auto" w:fill="FFFFFF"/>
        </w:rPr>
        <w:t>L79 I might replace ‘largely’ with ‘likely’, as regenerative responses may depend on many different processes, not just germination response</w:t>
      </w:r>
    </w:p>
    <w:p w14:paraId="6C775074" w14:textId="0042F997" w:rsidR="00A62F50" w:rsidRDefault="007950AB" w:rsidP="002A1CE6">
      <w:pPr>
        <w:rPr>
          <w:rFonts w:ascii="Arial" w:hAnsi="Arial" w:cs="Arial"/>
          <w:color w:val="242424"/>
          <w:szCs w:val="20"/>
          <w:shd w:val="clear" w:color="auto" w:fill="FFFFFF"/>
        </w:rPr>
      </w:pPr>
      <w:r>
        <w:rPr>
          <w:rFonts w:ascii="Arial" w:hAnsi="Arial" w:cs="Arial"/>
          <w:color w:val="215E99" w:themeColor="text2" w:themeTint="BF"/>
          <w:szCs w:val="20"/>
          <w:shd w:val="clear" w:color="auto" w:fill="FFFFFF"/>
        </w:rPr>
        <w:t>Thank you for this observation. We made the change</w:t>
      </w:r>
      <w:r w:rsidR="00A62F50" w:rsidRPr="00D24BE3">
        <w:rPr>
          <w:rFonts w:ascii="Arial" w:hAnsi="Arial" w:cs="Arial"/>
          <w:color w:val="215E99" w:themeColor="text2" w:themeTint="BF"/>
          <w:szCs w:val="20"/>
          <w:shd w:val="clear" w:color="auto" w:fill="FFFFFF"/>
        </w:rPr>
        <w:t>.</w:t>
      </w:r>
      <w:r w:rsidR="0081373A" w:rsidRPr="002A1CE6">
        <w:rPr>
          <w:rFonts w:ascii="Arial" w:hAnsi="Arial" w:cs="Arial"/>
          <w:color w:val="242424"/>
          <w:szCs w:val="20"/>
        </w:rPr>
        <w:br/>
      </w:r>
      <w:r w:rsidR="0081373A" w:rsidRPr="002A1CE6">
        <w:rPr>
          <w:rFonts w:ascii="Arial" w:hAnsi="Arial" w:cs="Arial"/>
          <w:color w:val="242424"/>
          <w:szCs w:val="20"/>
        </w:rPr>
        <w:br/>
      </w:r>
      <w:r w:rsidR="0081373A" w:rsidRPr="002A1CE6">
        <w:rPr>
          <w:rFonts w:ascii="Arial" w:hAnsi="Arial" w:cs="Arial"/>
          <w:color w:val="242424"/>
          <w:szCs w:val="20"/>
          <w:shd w:val="clear" w:color="auto" w:fill="FFFFFF"/>
        </w:rPr>
        <w:t>L214 Replace ‘has’ with ‘have’</w:t>
      </w:r>
    </w:p>
    <w:p w14:paraId="388921B8" w14:textId="77777777" w:rsidR="004D29BE" w:rsidRDefault="007950AB" w:rsidP="004712A0">
      <w:pPr>
        <w:jc w:val="both"/>
        <w:rPr>
          <w:rFonts w:ascii="Arial" w:hAnsi="Arial" w:cs="Arial"/>
          <w:color w:val="215E99" w:themeColor="text2" w:themeTint="BF"/>
          <w:szCs w:val="20"/>
          <w:shd w:val="clear" w:color="auto" w:fill="FFFFFF"/>
        </w:rPr>
      </w:pPr>
      <w:r>
        <w:rPr>
          <w:rFonts w:ascii="Arial" w:hAnsi="Arial" w:cs="Arial"/>
          <w:color w:val="215E99" w:themeColor="text2" w:themeTint="BF"/>
          <w:szCs w:val="20"/>
          <w:shd w:val="clear" w:color="auto" w:fill="FFFFFF"/>
        </w:rPr>
        <w:t>Thank you for this observation. We made the change</w:t>
      </w:r>
      <w:r w:rsidR="004D29BE">
        <w:rPr>
          <w:rFonts w:ascii="Arial" w:hAnsi="Arial" w:cs="Arial"/>
          <w:color w:val="215E99" w:themeColor="text2" w:themeTint="BF"/>
          <w:szCs w:val="20"/>
          <w:shd w:val="clear" w:color="auto" w:fill="FFFFFF"/>
        </w:rPr>
        <w:t>.</w:t>
      </w:r>
    </w:p>
    <w:p w14:paraId="609F0DAB" w14:textId="55A98B67" w:rsidR="00A62F50" w:rsidRDefault="0081373A" w:rsidP="004712A0">
      <w:pPr>
        <w:jc w:val="both"/>
        <w:rPr>
          <w:rFonts w:ascii="Arial" w:hAnsi="Arial" w:cs="Arial"/>
          <w:color w:val="242424"/>
          <w:szCs w:val="20"/>
          <w:shd w:val="clear" w:color="auto" w:fill="FFFFFF"/>
        </w:rPr>
      </w:pPr>
      <w:r w:rsidRPr="002A1CE6">
        <w:rPr>
          <w:rFonts w:ascii="Arial" w:hAnsi="Arial" w:cs="Arial"/>
          <w:color w:val="242424"/>
          <w:szCs w:val="20"/>
          <w:shd w:val="clear" w:color="auto" w:fill="FFFFFF"/>
        </w:rPr>
        <w:t>L212-220 I’m a little confused about the soil moisture data. In the methods above, it sounded like you had two gypsum sensors per each of four sites (8 total), but one of them was damaged (I imagine this is why there are only 7 datapoints). But in Figure 3B there are no data from Cañada but four datapoints from Penouta. Is this just an error in the coloring of the figure?</w:t>
      </w:r>
    </w:p>
    <w:p w14:paraId="1771E13B" w14:textId="257E81E4" w:rsidR="00751EBD" w:rsidRDefault="00010113" w:rsidP="00573685">
      <w:pPr>
        <w:jc w:val="both"/>
        <w:rPr>
          <w:rFonts w:ascii="Arial" w:hAnsi="Arial" w:cs="Arial"/>
          <w:color w:val="215E99" w:themeColor="text2" w:themeTint="BF"/>
          <w:szCs w:val="20"/>
          <w:shd w:val="clear" w:color="auto" w:fill="FFFFFF"/>
        </w:rPr>
      </w:pPr>
      <w:r>
        <w:rPr>
          <w:rFonts w:ascii="Arial" w:hAnsi="Arial" w:cs="Arial"/>
          <w:color w:val="215E99" w:themeColor="text2" w:themeTint="BF"/>
          <w:szCs w:val="20"/>
          <w:shd w:val="clear" w:color="auto" w:fill="FFFFFF"/>
        </w:rPr>
        <w:t>We</w:t>
      </w:r>
      <w:r w:rsidR="00E305CD" w:rsidRPr="00573685">
        <w:rPr>
          <w:rFonts w:ascii="Arial" w:hAnsi="Arial" w:cs="Arial"/>
          <w:color w:val="215E99" w:themeColor="text2" w:themeTint="BF"/>
          <w:szCs w:val="20"/>
          <w:shd w:val="clear" w:color="auto" w:fill="FFFFFF"/>
        </w:rPr>
        <w:t xml:space="preserve"> </w:t>
      </w:r>
      <w:r w:rsidR="00975F3A" w:rsidRPr="00573685">
        <w:rPr>
          <w:rFonts w:ascii="Arial" w:hAnsi="Arial" w:cs="Arial"/>
          <w:color w:val="215E99" w:themeColor="text2" w:themeTint="BF"/>
          <w:szCs w:val="20"/>
          <w:shd w:val="clear" w:color="auto" w:fill="FFFFFF"/>
        </w:rPr>
        <w:t xml:space="preserve">provide </w:t>
      </w:r>
      <w:r w:rsidR="00E305CD" w:rsidRPr="00573685">
        <w:rPr>
          <w:rFonts w:ascii="Arial" w:hAnsi="Arial" w:cs="Arial"/>
          <w:color w:val="215E99" w:themeColor="text2" w:themeTint="BF"/>
          <w:szCs w:val="20"/>
          <w:shd w:val="clear" w:color="auto" w:fill="FFFFFF"/>
        </w:rPr>
        <w:t>more clarification</w:t>
      </w:r>
      <w:r w:rsidR="00F7689B" w:rsidRPr="00573685">
        <w:rPr>
          <w:rFonts w:ascii="Arial" w:hAnsi="Arial" w:cs="Arial"/>
          <w:color w:val="215E99" w:themeColor="text2" w:themeTint="BF"/>
          <w:szCs w:val="20"/>
          <w:shd w:val="clear" w:color="auto" w:fill="FFFFFF"/>
        </w:rPr>
        <w:t xml:space="preserve"> </w:t>
      </w:r>
      <w:r w:rsidR="00975F3A" w:rsidRPr="00573685">
        <w:rPr>
          <w:rFonts w:ascii="Arial" w:hAnsi="Arial" w:cs="Arial"/>
          <w:color w:val="215E99" w:themeColor="text2" w:themeTint="BF"/>
          <w:szCs w:val="20"/>
          <w:shd w:val="clear" w:color="auto" w:fill="FFFFFF"/>
        </w:rPr>
        <w:t>below</w:t>
      </w:r>
      <w:r w:rsidR="005D66F3" w:rsidRPr="00573685">
        <w:rPr>
          <w:rFonts w:ascii="Arial" w:hAnsi="Arial" w:cs="Arial"/>
          <w:color w:val="215E99" w:themeColor="text2" w:themeTint="BF"/>
          <w:szCs w:val="20"/>
          <w:shd w:val="clear" w:color="auto" w:fill="FFFFFF"/>
        </w:rPr>
        <w:t xml:space="preserve">, and in </w:t>
      </w:r>
      <w:r>
        <w:rPr>
          <w:rFonts w:ascii="Arial" w:hAnsi="Arial" w:cs="Arial"/>
          <w:color w:val="215E99" w:themeColor="text2" w:themeTint="BF"/>
          <w:szCs w:val="20"/>
          <w:shd w:val="clear" w:color="auto" w:fill="FFFFFF"/>
        </w:rPr>
        <w:t xml:space="preserve">the </w:t>
      </w:r>
      <w:r w:rsidR="005D66F3" w:rsidRPr="00573685">
        <w:rPr>
          <w:rFonts w:ascii="Arial" w:hAnsi="Arial" w:cs="Arial"/>
          <w:color w:val="215E99" w:themeColor="text2" w:themeTint="BF"/>
          <w:szCs w:val="20"/>
          <w:shd w:val="clear" w:color="auto" w:fill="FFFFFF"/>
        </w:rPr>
        <w:t xml:space="preserve">text, </w:t>
      </w:r>
      <w:r w:rsidR="00F7689B" w:rsidRPr="00573685">
        <w:rPr>
          <w:rFonts w:ascii="Arial" w:hAnsi="Arial" w:cs="Arial"/>
          <w:color w:val="215E99" w:themeColor="text2" w:themeTint="BF"/>
          <w:szCs w:val="20"/>
          <w:shd w:val="clear" w:color="auto" w:fill="FFFFFF"/>
        </w:rPr>
        <w:t>and fixed the wrong color palette</w:t>
      </w:r>
      <w:r w:rsidR="00A62F50" w:rsidRPr="00573685">
        <w:rPr>
          <w:rFonts w:ascii="Arial" w:hAnsi="Arial" w:cs="Arial"/>
          <w:color w:val="215E99" w:themeColor="text2" w:themeTint="BF"/>
          <w:szCs w:val="20"/>
          <w:shd w:val="clear" w:color="auto" w:fill="FFFFFF"/>
        </w:rPr>
        <w:t xml:space="preserve">. </w:t>
      </w:r>
      <w:r w:rsidR="0043270B" w:rsidRPr="00573685">
        <w:rPr>
          <w:rFonts w:ascii="Arial" w:hAnsi="Arial" w:cs="Arial"/>
          <w:color w:val="215E99" w:themeColor="text2" w:themeTint="BF"/>
          <w:szCs w:val="20"/>
          <w:shd w:val="clear" w:color="auto" w:fill="FFFFFF"/>
        </w:rPr>
        <w:t xml:space="preserve">Each </w:t>
      </w:r>
      <w:r w:rsidR="003A152D" w:rsidRPr="00573685">
        <w:rPr>
          <w:rFonts w:ascii="Arial" w:hAnsi="Arial" w:cs="Arial"/>
          <w:color w:val="215E99" w:themeColor="text2" w:themeTint="BF"/>
          <w:szCs w:val="20"/>
          <w:shd w:val="clear" w:color="auto" w:fill="FFFFFF"/>
        </w:rPr>
        <w:t>Microlog</w:t>
      </w:r>
      <w:r w:rsidR="006C294C" w:rsidRPr="00573685">
        <w:rPr>
          <w:rFonts w:ascii="Arial" w:hAnsi="Arial" w:cs="Arial"/>
          <w:color w:val="215E99" w:themeColor="text2" w:themeTint="BF"/>
          <w:szCs w:val="20"/>
          <w:shd w:val="clear" w:color="auto" w:fill="FFFFFF"/>
        </w:rPr>
        <w:t xml:space="preserve"> </w:t>
      </w:r>
      <w:r w:rsidR="003A152D" w:rsidRPr="00573685">
        <w:rPr>
          <w:rFonts w:ascii="Arial" w:hAnsi="Arial" w:cs="Arial"/>
          <w:color w:val="215E99" w:themeColor="text2" w:themeTint="BF"/>
          <w:szCs w:val="20"/>
          <w:shd w:val="clear" w:color="auto" w:fill="FFFFFF"/>
        </w:rPr>
        <w:t xml:space="preserve">SP3 datalogger </w:t>
      </w:r>
      <w:r w:rsidR="006C294C" w:rsidRPr="00573685">
        <w:rPr>
          <w:rFonts w:ascii="Arial" w:hAnsi="Arial" w:cs="Arial"/>
          <w:color w:val="215E99" w:themeColor="text2" w:themeTint="BF"/>
          <w:szCs w:val="20"/>
          <w:shd w:val="clear" w:color="auto" w:fill="FFFFFF"/>
        </w:rPr>
        <w:t>has</w:t>
      </w:r>
      <w:r w:rsidR="003A152D" w:rsidRPr="00573685">
        <w:rPr>
          <w:rFonts w:ascii="Arial" w:hAnsi="Arial" w:cs="Arial"/>
          <w:color w:val="215E99" w:themeColor="text2" w:themeTint="BF"/>
          <w:szCs w:val="20"/>
          <w:shd w:val="clear" w:color="auto" w:fill="FFFFFF"/>
        </w:rPr>
        <w:t xml:space="preserve"> two gypsum sensors only separated by 5</w:t>
      </w:r>
      <w:r w:rsidR="006D1F4B" w:rsidRPr="00573685">
        <w:rPr>
          <w:rFonts w:ascii="Arial" w:hAnsi="Arial" w:cs="Arial"/>
          <w:color w:val="215E99" w:themeColor="text2" w:themeTint="BF"/>
          <w:szCs w:val="20"/>
          <w:shd w:val="clear" w:color="auto" w:fill="FFFFFF"/>
        </w:rPr>
        <w:t xml:space="preserve"> </w:t>
      </w:r>
      <w:r w:rsidR="003A152D" w:rsidRPr="00573685">
        <w:rPr>
          <w:rFonts w:ascii="Arial" w:hAnsi="Arial" w:cs="Arial"/>
          <w:color w:val="215E99" w:themeColor="text2" w:themeTint="BF"/>
          <w:szCs w:val="20"/>
          <w:shd w:val="clear" w:color="auto" w:fill="FFFFFF"/>
        </w:rPr>
        <w:t>cm</w:t>
      </w:r>
      <w:r w:rsidR="009C79EB">
        <w:rPr>
          <w:rFonts w:ascii="Arial" w:hAnsi="Arial" w:cs="Arial"/>
          <w:color w:val="215E99" w:themeColor="text2" w:themeTint="BF"/>
          <w:szCs w:val="20"/>
          <w:shd w:val="clear" w:color="auto" w:fill="FFFFFF"/>
        </w:rPr>
        <w:t>.</w:t>
      </w:r>
      <w:r w:rsidR="003A152D" w:rsidRPr="00573685">
        <w:rPr>
          <w:rFonts w:ascii="Arial" w:hAnsi="Arial" w:cs="Arial"/>
          <w:color w:val="215E99" w:themeColor="text2" w:themeTint="BF"/>
          <w:szCs w:val="20"/>
          <w:shd w:val="clear" w:color="auto" w:fill="FFFFFF"/>
        </w:rPr>
        <w:t xml:space="preserve"> </w:t>
      </w:r>
      <w:r w:rsidR="009C79EB">
        <w:rPr>
          <w:rFonts w:ascii="Arial" w:hAnsi="Arial" w:cs="Arial"/>
          <w:color w:val="215E99" w:themeColor="text2" w:themeTint="BF"/>
          <w:szCs w:val="20"/>
          <w:shd w:val="clear" w:color="auto" w:fill="FFFFFF"/>
        </w:rPr>
        <w:t>W</w:t>
      </w:r>
      <w:r w:rsidR="006C294C" w:rsidRPr="00573685">
        <w:rPr>
          <w:rFonts w:ascii="Arial" w:hAnsi="Arial" w:cs="Arial"/>
          <w:color w:val="215E99" w:themeColor="text2" w:themeTint="BF"/>
          <w:szCs w:val="20"/>
          <w:shd w:val="clear" w:color="auto" w:fill="FFFFFF"/>
        </w:rPr>
        <w:t>hen checking the data</w:t>
      </w:r>
      <w:r w:rsidR="009C79EB">
        <w:rPr>
          <w:rFonts w:ascii="Arial" w:hAnsi="Arial" w:cs="Arial"/>
          <w:color w:val="215E99" w:themeColor="text2" w:themeTint="BF"/>
          <w:szCs w:val="20"/>
          <w:shd w:val="clear" w:color="auto" w:fill="FFFFFF"/>
        </w:rPr>
        <w:t>,</w:t>
      </w:r>
      <w:r w:rsidR="006C294C" w:rsidRPr="00573685">
        <w:rPr>
          <w:rFonts w:ascii="Arial" w:hAnsi="Arial" w:cs="Arial"/>
          <w:color w:val="215E99" w:themeColor="text2" w:themeTint="BF"/>
          <w:szCs w:val="20"/>
          <w:shd w:val="clear" w:color="auto" w:fill="FFFFFF"/>
        </w:rPr>
        <w:t xml:space="preserve"> both values were very similar</w:t>
      </w:r>
      <w:r w:rsidR="009C79EB">
        <w:rPr>
          <w:rFonts w:ascii="Arial" w:hAnsi="Arial" w:cs="Arial"/>
          <w:color w:val="215E99" w:themeColor="text2" w:themeTint="BF"/>
          <w:szCs w:val="20"/>
          <w:shd w:val="clear" w:color="auto" w:fill="FFFFFF"/>
        </w:rPr>
        <w:t>,</w:t>
      </w:r>
      <w:r w:rsidR="006C294C" w:rsidRPr="00573685">
        <w:rPr>
          <w:rFonts w:ascii="Arial" w:hAnsi="Arial" w:cs="Arial"/>
          <w:color w:val="215E99" w:themeColor="text2" w:themeTint="BF"/>
          <w:szCs w:val="20"/>
          <w:shd w:val="clear" w:color="auto" w:fill="FFFFFF"/>
        </w:rPr>
        <w:t xml:space="preserve"> thus we decided to </w:t>
      </w:r>
      <w:r w:rsidR="00162926" w:rsidRPr="00573685">
        <w:rPr>
          <w:rFonts w:ascii="Arial" w:hAnsi="Arial" w:cs="Arial"/>
          <w:color w:val="215E99" w:themeColor="text2" w:themeTint="BF"/>
          <w:szCs w:val="20"/>
          <w:shd w:val="clear" w:color="auto" w:fill="FFFFFF"/>
        </w:rPr>
        <w:t xml:space="preserve">calculate the mean value of </w:t>
      </w:r>
      <w:r w:rsidR="006E6B2C" w:rsidRPr="00573685">
        <w:rPr>
          <w:rFonts w:ascii="Arial" w:hAnsi="Arial" w:cs="Arial"/>
          <w:color w:val="215E99" w:themeColor="text2" w:themeTint="BF"/>
          <w:szCs w:val="20"/>
          <w:shd w:val="clear" w:color="auto" w:fill="FFFFFF"/>
        </w:rPr>
        <w:t xml:space="preserve">both </w:t>
      </w:r>
      <w:r w:rsidR="00162926" w:rsidRPr="00573685">
        <w:rPr>
          <w:rFonts w:ascii="Arial" w:hAnsi="Arial" w:cs="Arial"/>
          <w:color w:val="215E99" w:themeColor="text2" w:themeTint="BF"/>
          <w:szCs w:val="20"/>
          <w:shd w:val="clear" w:color="auto" w:fill="FFFFFF"/>
        </w:rPr>
        <w:t>sensor</w:t>
      </w:r>
      <w:r>
        <w:rPr>
          <w:rFonts w:ascii="Arial" w:hAnsi="Arial" w:cs="Arial"/>
          <w:color w:val="215E99" w:themeColor="text2" w:themeTint="BF"/>
          <w:szCs w:val="20"/>
          <w:shd w:val="clear" w:color="auto" w:fill="FFFFFF"/>
        </w:rPr>
        <w:t>s</w:t>
      </w:r>
      <w:r w:rsidR="003D7A92">
        <w:rPr>
          <w:rFonts w:ascii="Arial" w:hAnsi="Arial" w:cs="Arial"/>
          <w:color w:val="215E99" w:themeColor="text2" w:themeTint="BF"/>
          <w:szCs w:val="20"/>
          <w:shd w:val="clear" w:color="auto" w:fill="FFFFFF"/>
        </w:rPr>
        <w:t xml:space="preserve"> per year</w:t>
      </w:r>
      <w:r w:rsidR="00162926" w:rsidRPr="00573685">
        <w:rPr>
          <w:rFonts w:ascii="Arial" w:hAnsi="Arial" w:cs="Arial"/>
          <w:color w:val="215E99" w:themeColor="text2" w:themeTint="BF"/>
          <w:szCs w:val="20"/>
          <w:shd w:val="clear" w:color="auto" w:fill="FFFFFF"/>
        </w:rPr>
        <w:t>, i.e. at the end we have 1 water potential value per each Microlog SP3</w:t>
      </w:r>
      <w:r w:rsidR="001B13AE" w:rsidRPr="00573685">
        <w:rPr>
          <w:rFonts w:ascii="Arial" w:hAnsi="Arial" w:cs="Arial"/>
          <w:color w:val="215E99" w:themeColor="text2" w:themeTint="BF"/>
          <w:szCs w:val="20"/>
          <w:shd w:val="clear" w:color="auto" w:fill="FFFFFF"/>
        </w:rPr>
        <w:t xml:space="preserve"> and year</w:t>
      </w:r>
      <w:r w:rsidR="00B85FE9" w:rsidRPr="00573685">
        <w:rPr>
          <w:rFonts w:ascii="Arial" w:hAnsi="Arial" w:cs="Arial"/>
          <w:color w:val="215E99" w:themeColor="text2" w:themeTint="BF"/>
          <w:szCs w:val="20"/>
          <w:shd w:val="clear" w:color="auto" w:fill="FFFFFF"/>
        </w:rPr>
        <w:t>.</w:t>
      </w:r>
      <w:r w:rsidR="006D1F4B" w:rsidRPr="00573685">
        <w:rPr>
          <w:rFonts w:ascii="Arial" w:hAnsi="Arial" w:cs="Arial"/>
          <w:color w:val="215E99" w:themeColor="text2" w:themeTint="BF"/>
          <w:szCs w:val="20"/>
          <w:shd w:val="clear" w:color="auto" w:fill="FFFFFF"/>
        </w:rPr>
        <w:t xml:space="preserve"> </w:t>
      </w:r>
      <w:r w:rsidR="00B85FE9" w:rsidRPr="00573685">
        <w:rPr>
          <w:rFonts w:ascii="Arial" w:hAnsi="Arial" w:cs="Arial"/>
          <w:color w:val="215E99" w:themeColor="text2" w:themeTint="BF"/>
          <w:szCs w:val="20"/>
          <w:shd w:val="clear" w:color="auto" w:fill="FFFFFF"/>
        </w:rPr>
        <w:t xml:space="preserve">To avoid </w:t>
      </w:r>
      <w:r w:rsidR="001B13AE" w:rsidRPr="00573685">
        <w:rPr>
          <w:rFonts w:ascii="Arial" w:hAnsi="Arial" w:cs="Arial"/>
          <w:color w:val="215E99" w:themeColor="text2" w:themeTint="BF"/>
          <w:szCs w:val="20"/>
          <w:shd w:val="clear" w:color="auto" w:fill="FFFFFF"/>
        </w:rPr>
        <w:t>misleading</w:t>
      </w:r>
      <w:r w:rsidR="00B85FE9" w:rsidRPr="00573685">
        <w:rPr>
          <w:rFonts w:ascii="Arial" w:hAnsi="Arial" w:cs="Arial"/>
          <w:color w:val="215E99" w:themeColor="text2" w:themeTint="BF"/>
          <w:szCs w:val="20"/>
          <w:shd w:val="clear" w:color="auto" w:fill="FFFFFF"/>
        </w:rPr>
        <w:t xml:space="preserve"> data</w:t>
      </w:r>
      <w:r>
        <w:rPr>
          <w:rFonts w:ascii="Arial" w:hAnsi="Arial" w:cs="Arial"/>
          <w:color w:val="215E99" w:themeColor="text2" w:themeTint="BF"/>
          <w:szCs w:val="20"/>
          <w:shd w:val="clear" w:color="auto" w:fill="FFFFFF"/>
        </w:rPr>
        <w:t xml:space="preserve"> (frost periods in winter without functional effect on seed regeneration)</w:t>
      </w:r>
      <w:r w:rsidR="00B85FE9" w:rsidRPr="00573685">
        <w:rPr>
          <w:rFonts w:ascii="Arial" w:hAnsi="Arial" w:cs="Arial"/>
          <w:color w:val="215E99" w:themeColor="text2" w:themeTint="BF"/>
          <w:szCs w:val="20"/>
          <w:shd w:val="clear" w:color="auto" w:fill="FFFFFF"/>
        </w:rPr>
        <w:t xml:space="preserve"> we only use the water potential data during </w:t>
      </w:r>
      <w:r w:rsidR="001B13AE" w:rsidRPr="00573685">
        <w:rPr>
          <w:rFonts w:ascii="Arial" w:hAnsi="Arial" w:cs="Arial"/>
          <w:color w:val="215E99" w:themeColor="text2" w:themeTint="BF"/>
          <w:szCs w:val="20"/>
          <w:shd w:val="clear" w:color="auto" w:fill="FFFFFF"/>
        </w:rPr>
        <w:t xml:space="preserve">the </w:t>
      </w:r>
      <w:r w:rsidR="00B85FE9" w:rsidRPr="00573685">
        <w:rPr>
          <w:rFonts w:ascii="Arial" w:hAnsi="Arial" w:cs="Arial"/>
          <w:color w:val="215E99" w:themeColor="text2" w:themeTint="BF"/>
          <w:szCs w:val="20"/>
          <w:shd w:val="clear" w:color="auto" w:fill="FFFFFF"/>
        </w:rPr>
        <w:t>growing season</w:t>
      </w:r>
      <w:r w:rsidR="001B13AE" w:rsidRPr="00573685">
        <w:rPr>
          <w:rFonts w:ascii="Arial" w:hAnsi="Arial" w:cs="Arial"/>
          <w:color w:val="215E99" w:themeColor="text2" w:themeTint="BF"/>
          <w:szCs w:val="20"/>
          <w:shd w:val="clear" w:color="auto" w:fill="FFFFFF"/>
        </w:rPr>
        <w:t xml:space="preserve"> (</w:t>
      </w:r>
      <w:r w:rsidR="00B85FE9" w:rsidRPr="00573685">
        <w:rPr>
          <w:rFonts w:ascii="Arial" w:hAnsi="Arial" w:cs="Arial"/>
          <w:color w:val="215E99" w:themeColor="text2" w:themeTint="BF"/>
          <w:szCs w:val="20"/>
          <w:shd w:val="clear" w:color="auto" w:fill="FFFFFF"/>
        </w:rPr>
        <w:t xml:space="preserve">from April to </w:t>
      </w:r>
      <w:r w:rsidR="008F71B8" w:rsidRPr="00573685">
        <w:rPr>
          <w:rFonts w:ascii="Arial" w:hAnsi="Arial" w:cs="Arial"/>
          <w:color w:val="215E99" w:themeColor="text2" w:themeTint="BF"/>
          <w:szCs w:val="20"/>
          <w:shd w:val="clear" w:color="auto" w:fill="FFFFFF"/>
        </w:rPr>
        <w:t>September</w:t>
      </w:r>
      <w:r w:rsidR="009676FB">
        <w:rPr>
          <w:rFonts w:ascii="Arial" w:hAnsi="Arial" w:cs="Arial"/>
          <w:color w:val="215E99" w:themeColor="text2" w:themeTint="BF"/>
          <w:szCs w:val="20"/>
          <w:shd w:val="clear" w:color="auto" w:fill="FFFFFF"/>
        </w:rPr>
        <w:t>, avoiding below 0ºC</w:t>
      </w:r>
      <w:r w:rsidR="001B13AE" w:rsidRPr="00573685">
        <w:rPr>
          <w:rFonts w:ascii="Arial" w:hAnsi="Arial" w:cs="Arial"/>
          <w:color w:val="215E99" w:themeColor="text2" w:themeTint="BF"/>
          <w:szCs w:val="20"/>
          <w:shd w:val="clear" w:color="auto" w:fill="FFFFFF"/>
        </w:rPr>
        <w:t>) in</w:t>
      </w:r>
      <w:r w:rsidR="00B85FE9" w:rsidRPr="00573685">
        <w:rPr>
          <w:rFonts w:ascii="Arial" w:hAnsi="Arial" w:cs="Arial"/>
          <w:color w:val="215E99" w:themeColor="text2" w:themeTint="BF"/>
          <w:szCs w:val="20"/>
          <w:shd w:val="clear" w:color="auto" w:fill="FFFFFF"/>
        </w:rPr>
        <w:t xml:space="preserve"> 2022 and 2023. </w:t>
      </w:r>
      <w:r w:rsidR="004B0171" w:rsidRPr="00573685">
        <w:rPr>
          <w:rFonts w:ascii="Arial" w:hAnsi="Arial" w:cs="Arial"/>
          <w:color w:val="215E99" w:themeColor="text2" w:themeTint="BF"/>
          <w:szCs w:val="20"/>
          <w:shd w:val="clear" w:color="auto" w:fill="FFFFFF"/>
        </w:rPr>
        <w:t>Clarification has been made in the</w:t>
      </w:r>
      <w:r w:rsidR="001B13AE" w:rsidRPr="00573685">
        <w:rPr>
          <w:rFonts w:ascii="Arial" w:hAnsi="Arial" w:cs="Arial"/>
          <w:color w:val="215E99" w:themeColor="text2" w:themeTint="BF"/>
          <w:szCs w:val="20"/>
          <w:shd w:val="clear" w:color="auto" w:fill="FFFFFF"/>
        </w:rPr>
        <w:t xml:space="preserve"> </w:t>
      </w:r>
      <w:r w:rsidR="00656793" w:rsidRPr="005837F4">
        <w:rPr>
          <w:rFonts w:ascii="Arial" w:hAnsi="Arial" w:cs="Arial"/>
          <w:color w:val="215E99" w:themeColor="text2" w:themeTint="BF"/>
          <w:szCs w:val="20"/>
          <w:shd w:val="clear" w:color="auto" w:fill="FFFFFF"/>
        </w:rPr>
        <w:t>L 1</w:t>
      </w:r>
      <w:r w:rsidR="005837F4" w:rsidRPr="005837F4">
        <w:rPr>
          <w:rFonts w:ascii="Arial" w:hAnsi="Arial" w:cs="Arial"/>
          <w:color w:val="215E99" w:themeColor="text2" w:themeTint="BF"/>
          <w:szCs w:val="20"/>
          <w:shd w:val="clear" w:color="auto" w:fill="FFFFFF"/>
        </w:rPr>
        <w:t xml:space="preserve">49 </w:t>
      </w:r>
      <w:r w:rsidR="00656793" w:rsidRPr="005837F4">
        <w:rPr>
          <w:rFonts w:ascii="Arial" w:hAnsi="Arial" w:cs="Arial"/>
          <w:color w:val="215E99" w:themeColor="text2" w:themeTint="BF"/>
          <w:szCs w:val="20"/>
          <w:shd w:val="clear" w:color="auto" w:fill="FFFFFF"/>
        </w:rPr>
        <w:t xml:space="preserve">- </w:t>
      </w:r>
      <w:r w:rsidR="004319EC" w:rsidRPr="005837F4">
        <w:rPr>
          <w:rFonts w:ascii="Arial" w:hAnsi="Arial" w:cs="Arial"/>
          <w:color w:val="215E99" w:themeColor="text2" w:themeTint="BF"/>
          <w:szCs w:val="20"/>
          <w:shd w:val="clear" w:color="auto" w:fill="FFFFFF"/>
        </w:rPr>
        <w:t>1</w:t>
      </w:r>
      <w:r w:rsidR="005837F4" w:rsidRPr="005837F4">
        <w:rPr>
          <w:rFonts w:ascii="Arial" w:hAnsi="Arial" w:cs="Arial"/>
          <w:color w:val="215E99" w:themeColor="text2" w:themeTint="BF"/>
          <w:szCs w:val="20"/>
          <w:shd w:val="clear" w:color="auto" w:fill="FFFFFF"/>
        </w:rPr>
        <w:t>57</w:t>
      </w:r>
      <w:r w:rsidR="004319EC" w:rsidRPr="00573685">
        <w:rPr>
          <w:rFonts w:ascii="Arial" w:hAnsi="Arial" w:cs="Arial"/>
          <w:color w:val="215E99" w:themeColor="text2" w:themeTint="BF"/>
          <w:szCs w:val="20"/>
          <w:shd w:val="clear" w:color="auto" w:fill="FFFFFF"/>
        </w:rPr>
        <w:t xml:space="preserve"> and in the</w:t>
      </w:r>
      <w:r w:rsidR="004B0171" w:rsidRPr="00573685">
        <w:rPr>
          <w:rFonts w:ascii="Arial" w:hAnsi="Arial" w:cs="Arial"/>
          <w:color w:val="215E99" w:themeColor="text2" w:themeTint="BF"/>
          <w:szCs w:val="20"/>
          <w:shd w:val="clear" w:color="auto" w:fill="FFFFFF"/>
        </w:rPr>
        <w:t xml:space="preserve"> figure</w:t>
      </w:r>
      <w:r w:rsidR="00E970C8">
        <w:rPr>
          <w:rFonts w:ascii="Arial" w:hAnsi="Arial" w:cs="Arial"/>
          <w:color w:val="215E99" w:themeColor="text2" w:themeTint="BF"/>
          <w:szCs w:val="20"/>
          <w:shd w:val="clear" w:color="auto" w:fill="FFFFFF"/>
        </w:rPr>
        <w:t xml:space="preserve"> 3</w:t>
      </w:r>
      <w:r w:rsidR="004B0171" w:rsidRPr="00573685">
        <w:rPr>
          <w:rFonts w:ascii="Arial" w:hAnsi="Arial" w:cs="Arial"/>
          <w:color w:val="215E99" w:themeColor="text2" w:themeTint="BF"/>
          <w:szCs w:val="20"/>
          <w:shd w:val="clear" w:color="auto" w:fill="FFFFFF"/>
        </w:rPr>
        <w:t xml:space="preserve"> caption.</w:t>
      </w:r>
      <w:r w:rsidR="00604CD5" w:rsidRPr="00604CD5">
        <w:t xml:space="preserve"> </w:t>
      </w:r>
      <w:r w:rsidR="00604CD5" w:rsidRPr="00604CD5">
        <w:rPr>
          <w:rFonts w:ascii="Arial" w:hAnsi="Arial" w:cs="Arial"/>
          <w:color w:val="215E99" w:themeColor="text2" w:themeTint="BF"/>
          <w:szCs w:val="20"/>
          <w:shd w:val="clear" w:color="auto" w:fill="FFFFFF"/>
        </w:rPr>
        <w:t>Furthermore, we have included more data points, collected after the initial submission of the manuscript</w:t>
      </w:r>
      <w:r w:rsidR="00604CD5" w:rsidRPr="00604CD5">
        <w:rPr>
          <w:rFonts w:ascii="Arial" w:hAnsi="Arial" w:cs="Arial"/>
          <w:color w:val="215E99" w:themeColor="text2" w:themeTint="BF"/>
          <w:szCs w:val="20"/>
          <w:shd w:val="clear" w:color="auto" w:fill="FFFFFF"/>
        </w:rPr>
        <w:t>, now data from all four summits is included and shown in figure 3B</w:t>
      </w:r>
      <w:r w:rsidR="00604CD5" w:rsidRPr="00604CD5">
        <w:rPr>
          <w:rFonts w:ascii="Arial" w:hAnsi="Arial" w:cs="Arial"/>
          <w:color w:val="215E99" w:themeColor="text2" w:themeTint="BF"/>
          <w:szCs w:val="20"/>
          <w:shd w:val="clear" w:color="auto" w:fill="FFFFFF"/>
        </w:rPr>
        <w:t>”</w:t>
      </w:r>
      <w:r w:rsidR="00604CD5">
        <w:rPr>
          <w:rFonts w:ascii="Arial" w:hAnsi="Arial" w:cs="Arial"/>
          <w:color w:val="215E99" w:themeColor="text2" w:themeTint="BF"/>
          <w:szCs w:val="20"/>
          <w:shd w:val="clear" w:color="auto" w:fill="FFFFFF"/>
        </w:rPr>
        <w:t>.</w:t>
      </w:r>
    </w:p>
    <w:p w14:paraId="7D10E947" w14:textId="4126D2BC" w:rsidR="004B0171" w:rsidRDefault="0081373A" w:rsidP="009979CA">
      <w:pPr>
        <w:jc w:val="both"/>
        <w:rPr>
          <w:rFonts w:ascii="Arial" w:hAnsi="Arial" w:cs="Arial"/>
          <w:color w:val="242424"/>
          <w:szCs w:val="20"/>
        </w:rPr>
      </w:pPr>
      <w:r w:rsidRPr="002A1CE6">
        <w:rPr>
          <w:rFonts w:ascii="Arial" w:hAnsi="Arial" w:cs="Arial"/>
          <w:color w:val="242424"/>
          <w:szCs w:val="20"/>
        </w:rPr>
        <w:br/>
      </w:r>
      <w:r w:rsidRPr="002A1CE6">
        <w:rPr>
          <w:rFonts w:ascii="Arial" w:hAnsi="Arial" w:cs="Arial"/>
          <w:color w:val="242424"/>
          <w:szCs w:val="20"/>
        </w:rPr>
        <w:br/>
      </w:r>
      <w:r w:rsidRPr="002A1CE6">
        <w:rPr>
          <w:rFonts w:ascii="Arial" w:hAnsi="Arial" w:cs="Arial"/>
          <w:color w:val="242424"/>
          <w:szCs w:val="20"/>
          <w:shd w:val="clear" w:color="auto" w:fill="FFFFFF"/>
        </w:rPr>
        <w:t xml:space="preserve">Table 1 is somewhat confusing because it makes it seem like there were two different experiments with their own levels of replication and unique data -- one focusing on storage treatment, and a separate focusing on water potential. In reality, it seems like all </w:t>
      </w:r>
      <w:r w:rsidRPr="002A1CE6">
        <w:rPr>
          <w:rFonts w:ascii="Arial" w:hAnsi="Arial" w:cs="Arial"/>
          <w:color w:val="242424"/>
          <w:szCs w:val="20"/>
          <w:shd w:val="clear" w:color="auto" w:fill="FFFFFF"/>
        </w:rPr>
        <w:lastRenderedPageBreak/>
        <w:t>water potentials were applied to all subpopulation x storage combinations to result in a single dataset… and these replicates contributed to the analysis of storage treatment, water potential, or both assessments (i.e. you did not have totally unique sets of replicates for different analyses).  I am wondering if you even need Table 1, or if you could just drop it – I think I had a clearer understanding of the study design and analysis from the manuscript text and Table 2 (which clearly shows how the treatments were applied across different subpopulations. You could also clarify in the data analysis section by simply stating the number of subpopulations/replicates that contributed to each analysis you describe.</w:t>
      </w:r>
      <w:r w:rsidRPr="002A1CE6">
        <w:rPr>
          <w:rFonts w:ascii="Arial" w:hAnsi="Arial" w:cs="Arial"/>
          <w:color w:val="242424"/>
          <w:szCs w:val="20"/>
        </w:rPr>
        <w:br/>
      </w:r>
    </w:p>
    <w:p w14:paraId="558769C1" w14:textId="62C871BA" w:rsidR="004B0171" w:rsidRPr="00F841A2" w:rsidRDefault="004B0171" w:rsidP="009979CA">
      <w:pPr>
        <w:jc w:val="both"/>
        <w:rPr>
          <w:rFonts w:ascii="Arial" w:hAnsi="Arial" w:cs="Arial"/>
          <w:color w:val="215E99" w:themeColor="text2" w:themeTint="BF"/>
          <w:szCs w:val="20"/>
        </w:rPr>
      </w:pPr>
      <w:r w:rsidRPr="00F841A2">
        <w:rPr>
          <w:rFonts w:ascii="Arial" w:hAnsi="Arial" w:cs="Arial"/>
          <w:color w:val="215E99" w:themeColor="text2" w:themeTint="BF"/>
          <w:szCs w:val="20"/>
        </w:rPr>
        <w:t xml:space="preserve">We agree that table 1 might not be necessary, nevertheless it was a Journal requirement specified in the submission guidelines. Therefore, we </w:t>
      </w:r>
      <w:r w:rsidR="00F3599A">
        <w:rPr>
          <w:rFonts w:ascii="Arial" w:hAnsi="Arial" w:cs="Arial"/>
          <w:color w:val="215E99" w:themeColor="text2" w:themeTint="BF"/>
          <w:szCs w:val="20"/>
        </w:rPr>
        <w:t>would be happy to</w:t>
      </w:r>
      <w:r w:rsidRPr="00F841A2">
        <w:rPr>
          <w:rFonts w:ascii="Arial" w:hAnsi="Arial" w:cs="Arial"/>
          <w:color w:val="215E99" w:themeColor="text2" w:themeTint="BF"/>
          <w:szCs w:val="20"/>
        </w:rPr>
        <w:t xml:space="preserve"> </w:t>
      </w:r>
      <w:r w:rsidR="00D87DD4">
        <w:rPr>
          <w:rFonts w:ascii="Arial" w:hAnsi="Arial" w:cs="Arial"/>
          <w:color w:val="215E99" w:themeColor="text2" w:themeTint="BF"/>
          <w:szCs w:val="20"/>
        </w:rPr>
        <w:t>remove</w:t>
      </w:r>
      <w:r w:rsidR="00D87DD4" w:rsidRPr="00F841A2">
        <w:rPr>
          <w:rFonts w:ascii="Arial" w:hAnsi="Arial" w:cs="Arial"/>
          <w:color w:val="215E99" w:themeColor="text2" w:themeTint="BF"/>
          <w:szCs w:val="20"/>
        </w:rPr>
        <w:t xml:space="preserve"> </w:t>
      </w:r>
      <w:r w:rsidRPr="00F841A2">
        <w:rPr>
          <w:rFonts w:ascii="Arial" w:hAnsi="Arial" w:cs="Arial"/>
          <w:color w:val="215E99" w:themeColor="text2" w:themeTint="BF"/>
          <w:szCs w:val="20"/>
        </w:rPr>
        <w:t>Table 1</w:t>
      </w:r>
      <w:r w:rsidR="00E42F5F" w:rsidRPr="00F841A2">
        <w:rPr>
          <w:rFonts w:ascii="Arial" w:hAnsi="Arial" w:cs="Arial"/>
          <w:color w:val="215E99" w:themeColor="text2" w:themeTint="BF"/>
          <w:szCs w:val="20"/>
        </w:rPr>
        <w:t xml:space="preserve"> </w:t>
      </w:r>
      <w:r w:rsidR="00ED7FB6">
        <w:rPr>
          <w:rFonts w:ascii="Arial" w:hAnsi="Arial" w:cs="Arial"/>
          <w:color w:val="215E99" w:themeColor="text2" w:themeTint="BF"/>
          <w:szCs w:val="20"/>
        </w:rPr>
        <w:t>from</w:t>
      </w:r>
      <w:r w:rsidR="00ED7FB6" w:rsidRPr="00F841A2">
        <w:rPr>
          <w:rFonts w:ascii="Arial" w:hAnsi="Arial" w:cs="Arial"/>
          <w:color w:val="215E99" w:themeColor="text2" w:themeTint="BF"/>
          <w:szCs w:val="20"/>
        </w:rPr>
        <w:t xml:space="preserve"> </w:t>
      </w:r>
      <w:r w:rsidR="00E42F5F" w:rsidRPr="00F841A2">
        <w:rPr>
          <w:rFonts w:ascii="Arial" w:hAnsi="Arial" w:cs="Arial"/>
          <w:color w:val="215E99" w:themeColor="text2" w:themeTint="BF"/>
          <w:szCs w:val="20"/>
        </w:rPr>
        <w:t>the manuscript</w:t>
      </w:r>
      <w:r w:rsidR="00F3599A">
        <w:rPr>
          <w:rFonts w:ascii="Arial" w:hAnsi="Arial" w:cs="Arial"/>
          <w:color w:val="215E99" w:themeColor="text2" w:themeTint="BF"/>
          <w:szCs w:val="20"/>
        </w:rPr>
        <w:t>, if the editor agrees</w:t>
      </w:r>
      <w:r w:rsidRPr="00F841A2">
        <w:rPr>
          <w:rFonts w:ascii="Arial" w:hAnsi="Arial" w:cs="Arial"/>
          <w:color w:val="215E99" w:themeColor="text2" w:themeTint="BF"/>
          <w:szCs w:val="20"/>
        </w:rPr>
        <w:t xml:space="preserve">. </w:t>
      </w:r>
      <w:r w:rsidR="00ED7FB6">
        <w:rPr>
          <w:rFonts w:ascii="Arial" w:hAnsi="Arial" w:cs="Arial"/>
          <w:color w:val="215E99" w:themeColor="text2" w:themeTint="BF"/>
          <w:szCs w:val="20"/>
        </w:rPr>
        <w:t>In any case, w</w:t>
      </w:r>
      <w:r w:rsidR="00ED7FB6" w:rsidRPr="00F841A2">
        <w:rPr>
          <w:rFonts w:ascii="Arial" w:hAnsi="Arial" w:cs="Arial"/>
          <w:color w:val="215E99" w:themeColor="text2" w:themeTint="BF"/>
          <w:szCs w:val="20"/>
        </w:rPr>
        <w:t xml:space="preserve">e </w:t>
      </w:r>
      <w:r w:rsidR="00ED7FB6">
        <w:rPr>
          <w:rFonts w:ascii="Arial" w:hAnsi="Arial" w:cs="Arial"/>
          <w:color w:val="215E99" w:themeColor="text2" w:themeTint="BF"/>
          <w:szCs w:val="20"/>
        </w:rPr>
        <w:t xml:space="preserve">have </w:t>
      </w:r>
      <w:r w:rsidRPr="00F841A2">
        <w:rPr>
          <w:rFonts w:ascii="Arial" w:hAnsi="Arial" w:cs="Arial"/>
          <w:color w:val="215E99" w:themeColor="text2" w:themeTint="BF"/>
          <w:szCs w:val="20"/>
        </w:rPr>
        <w:t xml:space="preserve">added the clarification of the number of subpopulations that contributed to each analysis </w:t>
      </w:r>
      <w:r w:rsidRPr="005837F4">
        <w:rPr>
          <w:rFonts w:ascii="Arial" w:hAnsi="Arial" w:cs="Arial"/>
          <w:color w:val="215E99" w:themeColor="text2" w:themeTint="BF"/>
          <w:szCs w:val="20"/>
        </w:rPr>
        <w:t>in L</w:t>
      </w:r>
      <w:r w:rsidR="00656793" w:rsidRPr="005837F4">
        <w:rPr>
          <w:rFonts w:ascii="Arial" w:hAnsi="Arial" w:cs="Arial"/>
          <w:color w:val="215E99" w:themeColor="text2" w:themeTint="BF"/>
          <w:szCs w:val="20"/>
        </w:rPr>
        <w:t xml:space="preserve"> </w:t>
      </w:r>
      <w:r w:rsidR="005837F4" w:rsidRPr="005837F4">
        <w:rPr>
          <w:rFonts w:ascii="Arial" w:hAnsi="Arial" w:cs="Arial"/>
          <w:color w:val="215E99" w:themeColor="text2" w:themeTint="BF"/>
          <w:szCs w:val="20"/>
        </w:rPr>
        <w:t>236-239 and 280-281</w:t>
      </w:r>
      <w:r w:rsidR="00656793" w:rsidRPr="005837F4">
        <w:rPr>
          <w:rFonts w:ascii="Arial" w:hAnsi="Arial" w:cs="Arial"/>
          <w:color w:val="215E99" w:themeColor="text2" w:themeTint="BF"/>
          <w:szCs w:val="20"/>
        </w:rPr>
        <w:t xml:space="preserve">. </w:t>
      </w:r>
    </w:p>
    <w:p w14:paraId="5AB01F43" w14:textId="77777777" w:rsidR="004B0171" w:rsidRDefault="0081373A" w:rsidP="00E64489">
      <w:pPr>
        <w:jc w:val="both"/>
        <w:rPr>
          <w:rFonts w:ascii="Arial" w:hAnsi="Arial" w:cs="Arial"/>
          <w:color w:val="242424"/>
          <w:szCs w:val="20"/>
          <w:shd w:val="clear" w:color="auto" w:fill="FFFFFF"/>
        </w:rPr>
      </w:pPr>
      <w:r w:rsidRPr="002A1CE6">
        <w:rPr>
          <w:rFonts w:ascii="Arial" w:hAnsi="Arial" w:cs="Arial"/>
          <w:color w:val="242424"/>
          <w:szCs w:val="20"/>
        </w:rPr>
        <w:br/>
      </w:r>
      <w:r w:rsidRPr="002A1CE6">
        <w:rPr>
          <w:rFonts w:ascii="Arial" w:hAnsi="Arial" w:cs="Arial"/>
          <w:color w:val="242424"/>
          <w:szCs w:val="20"/>
          <w:shd w:val="clear" w:color="auto" w:fill="FFFFFF"/>
        </w:rPr>
        <w:t>L297 -298 I assume you included all possible subpopulations and replicates for this analysis, whether data was available for only one or both storage conditions (fresh or AR)? Maybe you could clarify that. I’m also curious whether patterns hold if you reduce this analysis to only the six subpopulations for which fully-crossed data are available (i.e. both storage conditions and all water potentials)?  Have you distributed the storage treatments (fresh, AR or both) across subpopulations evenly such that there is unlikely to be bias based on which subpopulations received only a ‘fresh’ or ‘AR’ assignment (for the 12 receiving only one storage treatment)?</w:t>
      </w:r>
    </w:p>
    <w:p w14:paraId="63CBFF18" w14:textId="55CCBE33" w:rsidR="004B0171" w:rsidRPr="00D222B0" w:rsidRDefault="004B0171" w:rsidP="00604CD5">
      <w:pPr>
        <w:jc w:val="both"/>
        <w:rPr>
          <w:rFonts w:ascii="Arial" w:hAnsi="Arial" w:cs="Arial"/>
          <w:color w:val="215E99" w:themeColor="text2" w:themeTint="BF"/>
          <w:szCs w:val="20"/>
          <w:shd w:val="clear" w:color="auto" w:fill="FFFFFF"/>
        </w:rPr>
      </w:pPr>
      <w:r w:rsidRPr="00D222B0">
        <w:rPr>
          <w:rFonts w:ascii="Arial" w:hAnsi="Arial" w:cs="Arial"/>
          <w:color w:val="215E99" w:themeColor="text2" w:themeTint="BF"/>
          <w:szCs w:val="20"/>
          <w:shd w:val="clear" w:color="auto" w:fill="FFFFFF"/>
        </w:rPr>
        <w:t xml:space="preserve">Yes, </w:t>
      </w:r>
      <w:r w:rsidR="00A44DDA">
        <w:rPr>
          <w:rFonts w:ascii="Arial" w:hAnsi="Arial" w:cs="Arial"/>
          <w:color w:val="215E99" w:themeColor="text2" w:themeTint="BF"/>
          <w:szCs w:val="20"/>
          <w:shd w:val="clear" w:color="auto" w:fill="FFFFFF"/>
        </w:rPr>
        <w:t>the reviewer is right in his/her assumption,</w:t>
      </w:r>
      <w:r w:rsidR="004C5EF1">
        <w:rPr>
          <w:rFonts w:ascii="Arial" w:hAnsi="Arial" w:cs="Arial"/>
          <w:color w:val="215E99" w:themeColor="text2" w:themeTint="BF"/>
          <w:szCs w:val="20"/>
          <w:shd w:val="clear" w:color="auto" w:fill="FFFFFF"/>
        </w:rPr>
        <w:t xml:space="preserve"> and</w:t>
      </w:r>
      <w:r w:rsidR="00A44DDA">
        <w:rPr>
          <w:rFonts w:ascii="Arial" w:hAnsi="Arial" w:cs="Arial"/>
          <w:color w:val="215E99" w:themeColor="text2" w:themeTint="BF"/>
          <w:szCs w:val="20"/>
          <w:shd w:val="clear" w:color="auto" w:fill="FFFFFF"/>
        </w:rPr>
        <w:t xml:space="preserve"> to make this clear </w:t>
      </w:r>
      <w:r w:rsidRPr="00D222B0">
        <w:rPr>
          <w:rFonts w:ascii="Arial" w:hAnsi="Arial" w:cs="Arial"/>
          <w:color w:val="215E99" w:themeColor="text2" w:themeTint="BF"/>
          <w:szCs w:val="20"/>
          <w:shd w:val="clear" w:color="auto" w:fill="FFFFFF"/>
        </w:rPr>
        <w:t xml:space="preserve">we </w:t>
      </w:r>
      <w:r w:rsidR="00A44DDA">
        <w:rPr>
          <w:rFonts w:ascii="Arial" w:hAnsi="Arial" w:cs="Arial"/>
          <w:color w:val="215E99" w:themeColor="text2" w:themeTint="BF"/>
          <w:szCs w:val="20"/>
          <w:shd w:val="clear" w:color="auto" w:fill="FFFFFF"/>
        </w:rPr>
        <w:t xml:space="preserve">have </w:t>
      </w:r>
      <w:r w:rsidRPr="00D222B0">
        <w:rPr>
          <w:rFonts w:ascii="Arial" w:hAnsi="Arial" w:cs="Arial"/>
          <w:color w:val="215E99" w:themeColor="text2" w:themeTint="BF"/>
          <w:szCs w:val="20"/>
          <w:shd w:val="clear" w:color="auto" w:fill="FFFFFF"/>
        </w:rPr>
        <w:t xml:space="preserve">included a clarification </w:t>
      </w:r>
      <w:r w:rsidR="00656793" w:rsidRPr="005837F4">
        <w:rPr>
          <w:rFonts w:ascii="Arial" w:hAnsi="Arial" w:cs="Arial"/>
          <w:color w:val="215E99" w:themeColor="text2" w:themeTint="BF"/>
          <w:szCs w:val="20"/>
        </w:rPr>
        <w:t xml:space="preserve">in L </w:t>
      </w:r>
      <w:r w:rsidR="005837F4" w:rsidRPr="005837F4">
        <w:rPr>
          <w:rFonts w:ascii="Arial" w:hAnsi="Arial" w:cs="Arial"/>
          <w:color w:val="215E99" w:themeColor="text2" w:themeTint="BF"/>
          <w:szCs w:val="20"/>
        </w:rPr>
        <w:t>280-289.</w:t>
      </w:r>
    </w:p>
    <w:p w14:paraId="7B992548" w14:textId="0E488103" w:rsidR="004B0171" w:rsidRPr="00302562" w:rsidRDefault="004B0171" w:rsidP="00302562">
      <w:pPr>
        <w:jc w:val="both"/>
        <w:rPr>
          <w:rFonts w:ascii="Arial" w:hAnsi="Arial" w:cs="Arial"/>
          <w:color w:val="215E99" w:themeColor="text2" w:themeTint="BF"/>
          <w:szCs w:val="20"/>
          <w:shd w:val="clear" w:color="auto" w:fill="FFFFFF"/>
        </w:rPr>
      </w:pPr>
      <w:r w:rsidRPr="00302562">
        <w:rPr>
          <w:rFonts w:ascii="Arial" w:hAnsi="Arial" w:cs="Arial"/>
          <w:color w:val="215E99" w:themeColor="text2" w:themeTint="BF"/>
          <w:szCs w:val="20"/>
          <w:shd w:val="clear" w:color="auto" w:fill="FFFFFF"/>
        </w:rPr>
        <w:t xml:space="preserve">As suggested by the reviewer we have repeated the analysis with the </w:t>
      </w:r>
      <w:r w:rsidR="00010113" w:rsidRPr="00302562">
        <w:rPr>
          <w:rFonts w:ascii="Arial" w:hAnsi="Arial" w:cs="Arial"/>
          <w:color w:val="215E99" w:themeColor="text2" w:themeTint="BF"/>
          <w:szCs w:val="20"/>
          <w:shd w:val="clear" w:color="auto" w:fill="FFFFFF"/>
        </w:rPr>
        <w:t>reduce</w:t>
      </w:r>
      <w:r w:rsidR="00010113">
        <w:rPr>
          <w:rFonts w:ascii="Arial" w:hAnsi="Arial" w:cs="Arial"/>
          <w:color w:val="215E99" w:themeColor="text2" w:themeTint="BF"/>
          <w:szCs w:val="20"/>
          <w:shd w:val="clear" w:color="auto" w:fill="FFFFFF"/>
        </w:rPr>
        <w:t>d</w:t>
      </w:r>
      <w:r w:rsidR="00010113" w:rsidRPr="00302562">
        <w:rPr>
          <w:rFonts w:ascii="Arial" w:hAnsi="Arial" w:cs="Arial"/>
          <w:color w:val="215E99" w:themeColor="text2" w:themeTint="BF"/>
          <w:szCs w:val="20"/>
          <w:shd w:val="clear" w:color="auto" w:fill="FFFFFF"/>
        </w:rPr>
        <w:t xml:space="preserve"> </w:t>
      </w:r>
      <w:r w:rsidRPr="00302562">
        <w:rPr>
          <w:rFonts w:ascii="Arial" w:hAnsi="Arial" w:cs="Arial"/>
          <w:color w:val="215E99" w:themeColor="text2" w:themeTint="BF"/>
          <w:szCs w:val="20"/>
          <w:shd w:val="clear" w:color="auto" w:fill="FFFFFF"/>
        </w:rPr>
        <w:t xml:space="preserve">dataset </w:t>
      </w:r>
      <w:r w:rsidR="00587881" w:rsidRPr="00302562">
        <w:rPr>
          <w:rFonts w:ascii="Arial" w:hAnsi="Arial" w:cs="Arial"/>
          <w:color w:val="215E99" w:themeColor="text2" w:themeTint="BF"/>
          <w:szCs w:val="20"/>
          <w:shd w:val="clear" w:color="auto" w:fill="FFFFFF"/>
        </w:rPr>
        <w:t>(</w:t>
      </w:r>
      <w:r w:rsidR="00A53E9F" w:rsidRPr="00302562">
        <w:rPr>
          <w:rFonts w:ascii="Arial" w:hAnsi="Arial" w:cs="Arial"/>
          <w:color w:val="215E99" w:themeColor="text2" w:themeTint="BF"/>
          <w:szCs w:val="20"/>
          <w:shd w:val="clear" w:color="auto" w:fill="FFFFFF"/>
        </w:rPr>
        <w:t xml:space="preserve">fully-crossed </w:t>
      </w:r>
      <w:r w:rsidR="00587881" w:rsidRPr="00302562">
        <w:rPr>
          <w:rFonts w:ascii="Arial" w:hAnsi="Arial" w:cs="Arial"/>
          <w:color w:val="215E99" w:themeColor="text2" w:themeTint="BF"/>
          <w:szCs w:val="20"/>
          <w:shd w:val="clear" w:color="auto" w:fill="FFFFFF"/>
        </w:rPr>
        <w:t>subpopulations</w:t>
      </w:r>
      <w:r w:rsidR="00A53E9F">
        <w:rPr>
          <w:rFonts w:ascii="Arial" w:hAnsi="Arial" w:cs="Arial"/>
          <w:color w:val="215E99" w:themeColor="text2" w:themeTint="BF"/>
          <w:szCs w:val="20"/>
          <w:shd w:val="clear" w:color="auto" w:fill="FFFFFF"/>
        </w:rPr>
        <w:t>,</w:t>
      </w:r>
      <w:r w:rsidR="00587881" w:rsidRPr="00302562">
        <w:rPr>
          <w:rFonts w:ascii="Arial" w:hAnsi="Arial" w:cs="Arial"/>
          <w:color w:val="215E99" w:themeColor="text2" w:themeTint="BF"/>
          <w:szCs w:val="20"/>
          <w:shd w:val="clear" w:color="auto" w:fill="FFFFFF"/>
        </w:rPr>
        <w:t xml:space="preserve"> N</w:t>
      </w:r>
      <w:r w:rsidR="005106AC">
        <w:rPr>
          <w:rFonts w:ascii="Arial" w:hAnsi="Arial" w:cs="Arial"/>
          <w:color w:val="215E99" w:themeColor="text2" w:themeTint="BF"/>
          <w:szCs w:val="20"/>
          <w:shd w:val="clear" w:color="auto" w:fill="FFFFFF"/>
        </w:rPr>
        <w:t xml:space="preserve"> </w:t>
      </w:r>
      <w:r w:rsidR="00587881" w:rsidRPr="00302562">
        <w:rPr>
          <w:rFonts w:ascii="Arial" w:hAnsi="Arial" w:cs="Arial"/>
          <w:color w:val="215E99" w:themeColor="text2" w:themeTint="BF"/>
          <w:szCs w:val="20"/>
          <w:shd w:val="clear" w:color="auto" w:fill="FFFFFF"/>
        </w:rPr>
        <w:t>= 6)</w:t>
      </w:r>
      <w:r w:rsidR="00A53E9F">
        <w:rPr>
          <w:rFonts w:ascii="Arial" w:hAnsi="Arial" w:cs="Arial"/>
          <w:color w:val="215E99" w:themeColor="text2" w:themeTint="BF"/>
          <w:szCs w:val="20"/>
          <w:shd w:val="clear" w:color="auto" w:fill="FFFFFF"/>
        </w:rPr>
        <w:t>,</w:t>
      </w:r>
      <w:r w:rsidR="00587881" w:rsidRPr="00302562">
        <w:rPr>
          <w:rFonts w:ascii="Arial" w:hAnsi="Arial" w:cs="Arial"/>
          <w:color w:val="215E99" w:themeColor="text2" w:themeTint="BF"/>
          <w:szCs w:val="20"/>
          <w:shd w:val="clear" w:color="auto" w:fill="FFFFFF"/>
        </w:rPr>
        <w:t xml:space="preserve"> and the </w:t>
      </w:r>
      <w:r w:rsidR="00EB630E" w:rsidRPr="00302562">
        <w:rPr>
          <w:rFonts w:ascii="Arial" w:hAnsi="Arial" w:cs="Arial"/>
          <w:color w:val="215E99" w:themeColor="text2" w:themeTint="BF"/>
          <w:szCs w:val="20"/>
          <w:shd w:val="clear" w:color="auto" w:fill="FFFFFF"/>
        </w:rPr>
        <w:t xml:space="preserve">model </w:t>
      </w:r>
      <w:r w:rsidR="00587881" w:rsidRPr="00302562">
        <w:rPr>
          <w:rFonts w:ascii="Arial" w:hAnsi="Arial" w:cs="Arial"/>
          <w:color w:val="215E99" w:themeColor="text2" w:themeTint="BF"/>
          <w:szCs w:val="20"/>
          <w:shd w:val="clear" w:color="auto" w:fill="FFFFFF"/>
        </w:rPr>
        <w:t>show</w:t>
      </w:r>
      <w:r w:rsidR="007950AB">
        <w:rPr>
          <w:rFonts w:ascii="Arial" w:hAnsi="Arial" w:cs="Arial"/>
          <w:color w:val="215E99" w:themeColor="text2" w:themeTint="BF"/>
          <w:szCs w:val="20"/>
          <w:shd w:val="clear" w:color="auto" w:fill="FFFFFF"/>
        </w:rPr>
        <w:t>ed</w:t>
      </w:r>
      <w:r w:rsidR="00587881" w:rsidRPr="00302562">
        <w:rPr>
          <w:rFonts w:ascii="Arial" w:hAnsi="Arial" w:cs="Arial"/>
          <w:color w:val="215E99" w:themeColor="text2" w:themeTint="BF"/>
          <w:szCs w:val="20"/>
          <w:shd w:val="clear" w:color="auto" w:fill="FFFFFF"/>
        </w:rPr>
        <w:t xml:space="preserve"> concordant results</w:t>
      </w:r>
      <w:r w:rsidR="00EB630E" w:rsidRPr="00302562">
        <w:rPr>
          <w:rFonts w:ascii="Arial" w:hAnsi="Arial" w:cs="Arial"/>
          <w:color w:val="215E99" w:themeColor="text2" w:themeTint="BF"/>
          <w:szCs w:val="20"/>
          <w:shd w:val="clear" w:color="auto" w:fill="FFFFFF"/>
        </w:rPr>
        <w:t xml:space="preserve"> with</w:t>
      </w:r>
      <w:r w:rsidR="002C2234" w:rsidRPr="00302562">
        <w:rPr>
          <w:rFonts w:ascii="Arial" w:hAnsi="Arial" w:cs="Arial"/>
          <w:color w:val="215E99" w:themeColor="text2" w:themeTint="BF"/>
          <w:szCs w:val="20"/>
          <w:shd w:val="clear" w:color="auto" w:fill="FFFFFF"/>
        </w:rPr>
        <w:t xml:space="preserve"> the </w:t>
      </w:r>
      <w:r w:rsidR="005B15DA">
        <w:rPr>
          <w:rFonts w:ascii="Arial" w:hAnsi="Arial" w:cs="Arial"/>
          <w:color w:val="215E99" w:themeColor="text2" w:themeTint="BF"/>
          <w:szCs w:val="20"/>
          <w:shd w:val="clear" w:color="auto" w:fill="FFFFFF"/>
        </w:rPr>
        <w:t>ones previously reported for</w:t>
      </w:r>
      <w:r w:rsidR="002C2234" w:rsidRPr="00302562">
        <w:rPr>
          <w:rFonts w:ascii="Arial" w:hAnsi="Arial" w:cs="Arial"/>
          <w:color w:val="215E99" w:themeColor="text2" w:themeTint="BF"/>
          <w:szCs w:val="20"/>
          <w:shd w:val="clear" w:color="auto" w:fill="FFFFFF"/>
        </w:rPr>
        <w:t xml:space="preserve"> the full dataset. </w:t>
      </w:r>
      <w:r w:rsidR="00FE6947" w:rsidRPr="00302562">
        <w:rPr>
          <w:rFonts w:ascii="Arial" w:hAnsi="Arial" w:cs="Arial"/>
          <w:color w:val="215E99" w:themeColor="text2" w:themeTint="BF"/>
          <w:szCs w:val="20"/>
          <w:shd w:val="clear" w:color="auto" w:fill="FFFFFF"/>
        </w:rPr>
        <w:t>Seeds in the after-ripening storage treatment showed significantly higher germination than fresh seeds</w:t>
      </w:r>
      <w:r w:rsidR="00010113">
        <w:rPr>
          <w:rFonts w:ascii="Arial" w:hAnsi="Arial" w:cs="Arial"/>
          <w:color w:val="215E99" w:themeColor="text2" w:themeTint="BF"/>
          <w:szCs w:val="20"/>
          <w:shd w:val="clear" w:color="auto" w:fill="FFFFFF"/>
        </w:rPr>
        <w:t>, confirming</w:t>
      </w:r>
      <w:r w:rsidR="00FE6947" w:rsidRPr="00302562">
        <w:rPr>
          <w:rFonts w:ascii="Arial" w:hAnsi="Arial" w:cs="Arial"/>
          <w:color w:val="215E99" w:themeColor="text2" w:themeTint="BF"/>
          <w:szCs w:val="20"/>
          <w:shd w:val="clear" w:color="auto" w:fill="FFFFFF"/>
        </w:rPr>
        <w:t xml:space="preserve"> a certain degree of dormancy in fresh seeds. </w:t>
      </w:r>
      <w:r w:rsidR="00E64489">
        <w:rPr>
          <w:rFonts w:ascii="Arial" w:hAnsi="Arial" w:cs="Arial"/>
          <w:color w:val="215E99" w:themeColor="text2" w:themeTint="BF"/>
          <w:szCs w:val="20"/>
          <w:shd w:val="clear" w:color="auto" w:fill="FFFFFF"/>
        </w:rPr>
        <w:t xml:space="preserve">Details of these results have been added in Table </w:t>
      </w:r>
      <w:r w:rsidR="0078117D">
        <w:rPr>
          <w:rFonts w:ascii="Arial" w:hAnsi="Arial" w:cs="Arial"/>
          <w:color w:val="215E99" w:themeColor="text2" w:themeTint="BF"/>
          <w:szCs w:val="20"/>
          <w:shd w:val="clear" w:color="auto" w:fill="FFFFFF"/>
        </w:rPr>
        <w:t>S</w:t>
      </w:r>
      <w:r w:rsidR="00E64489">
        <w:rPr>
          <w:rFonts w:ascii="Arial" w:hAnsi="Arial" w:cs="Arial"/>
          <w:color w:val="215E99" w:themeColor="text2" w:themeTint="BF"/>
          <w:szCs w:val="20"/>
          <w:shd w:val="clear" w:color="auto" w:fill="FFFFFF"/>
        </w:rPr>
        <w:t>3</w:t>
      </w:r>
      <w:r w:rsidR="0078117D">
        <w:rPr>
          <w:rFonts w:ascii="Arial" w:hAnsi="Arial" w:cs="Arial"/>
          <w:color w:val="215E99" w:themeColor="text2" w:themeTint="BF"/>
          <w:szCs w:val="20"/>
          <w:shd w:val="clear" w:color="auto" w:fill="FFFFFF"/>
        </w:rPr>
        <w:t xml:space="preserve"> in Supporting </w:t>
      </w:r>
      <w:r w:rsidR="005106AC">
        <w:rPr>
          <w:rFonts w:ascii="Arial" w:hAnsi="Arial" w:cs="Arial"/>
          <w:color w:val="215E99" w:themeColor="text2" w:themeTint="BF"/>
          <w:szCs w:val="20"/>
          <w:shd w:val="clear" w:color="auto" w:fill="FFFFFF"/>
        </w:rPr>
        <w:t>Information</w:t>
      </w:r>
      <w:r w:rsidR="00E64489">
        <w:rPr>
          <w:rFonts w:ascii="Arial" w:hAnsi="Arial" w:cs="Arial"/>
          <w:color w:val="215E99" w:themeColor="text2" w:themeTint="BF"/>
          <w:szCs w:val="20"/>
          <w:shd w:val="clear" w:color="auto" w:fill="FFFFFF"/>
        </w:rPr>
        <w:t>.</w:t>
      </w:r>
    </w:p>
    <w:p w14:paraId="3B181159" w14:textId="4CFC3D3A" w:rsidR="00AC005D" w:rsidRDefault="004B0171" w:rsidP="00302562">
      <w:pPr>
        <w:jc w:val="both"/>
        <w:rPr>
          <w:rFonts w:ascii="Arial" w:hAnsi="Arial" w:cs="Arial"/>
          <w:color w:val="215E99" w:themeColor="text2" w:themeTint="BF"/>
          <w:szCs w:val="20"/>
          <w:shd w:val="clear" w:color="auto" w:fill="FFFFFF"/>
        </w:rPr>
      </w:pPr>
      <w:r w:rsidRPr="00862517">
        <w:rPr>
          <w:rFonts w:ascii="Arial" w:hAnsi="Arial" w:cs="Arial"/>
          <w:color w:val="215E99" w:themeColor="text2" w:themeTint="BF"/>
          <w:szCs w:val="20"/>
          <w:shd w:val="clear" w:color="auto" w:fill="FFFFFF"/>
        </w:rPr>
        <w:t xml:space="preserve">We carefully distributed the storage treatments across </w:t>
      </w:r>
      <w:r w:rsidR="00600A62" w:rsidRPr="00862517">
        <w:rPr>
          <w:rFonts w:ascii="Arial" w:hAnsi="Arial" w:cs="Arial"/>
          <w:color w:val="215E99" w:themeColor="text2" w:themeTint="BF"/>
          <w:szCs w:val="20"/>
          <w:shd w:val="clear" w:color="auto" w:fill="FFFFFF"/>
        </w:rPr>
        <w:t>subpopulations to include representation from all su</w:t>
      </w:r>
      <w:r w:rsidR="005B15DA">
        <w:rPr>
          <w:rFonts w:ascii="Arial" w:hAnsi="Arial" w:cs="Arial"/>
          <w:color w:val="215E99" w:themeColor="text2" w:themeTint="BF"/>
          <w:szCs w:val="20"/>
          <w:shd w:val="clear" w:color="auto" w:fill="FFFFFF"/>
        </w:rPr>
        <w:t>m</w:t>
      </w:r>
      <w:r w:rsidR="00600A62" w:rsidRPr="00862517">
        <w:rPr>
          <w:rFonts w:ascii="Arial" w:hAnsi="Arial" w:cs="Arial"/>
          <w:color w:val="215E99" w:themeColor="text2" w:themeTint="BF"/>
          <w:szCs w:val="20"/>
          <w:shd w:val="clear" w:color="auto" w:fill="FFFFFF"/>
        </w:rPr>
        <w:t xml:space="preserve">mits in both storage treatments. We clarified this distribution in </w:t>
      </w:r>
      <w:r w:rsidR="00656793" w:rsidRPr="005837F4">
        <w:rPr>
          <w:rFonts w:ascii="Arial" w:hAnsi="Arial" w:cs="Arial"/>
          <w:color w:val="215E99" w:themeColor="text2" w:themeTint="BF"/>
          <w:szCs w:val="20"/>
          <w:shd w:val="clear" w:color="auto" w:fill="FFFFFF"/>
        </w:rPr>
        <w:t xml:space="preserve">L </w:t>
      </w:r>
      <w:r w:rsidR="005837F4" w:rsidRPr="005837F4">
        <w:rPr>
          <w:rFonts w:ascii="Arial" w:hAnsi="Arial" w:cs="Arial"/>
          <w:color w:val="215E99" w:themeColor="text2" w:themeTint="BF"/>
          <w:szCs w:val="20"/>
          <w:shd w:val="clear" w:color="auto" w:fill="FFFFFF"/>
        </w:rPr>
        <w:t>282-285</w:t>
      </w:r>
      <w:r w:rsidR="0092765D">
        <w:rPr>
          <w:rFonts w:ascii="Arial" w:hAnsi="Arial" w:cs="Arial"/>
          <w:color w:val="215E99" w:themeColor="text2" w:themeTint="BF"/>
          <w:szCs w:val="20"/>
          <w:shd w:val="clear" w:color="auto" w:fill="FFFFFF"/>
        </w:rPr>
        <w:t>.</w:t>
      </w:r>
    </w:p>
    <w:p w14:paraId="6BC1618F" w14:textId="527A7CDB" w:rsidR="00600A62" w:rsidRDefault="0081373A" w:rsidP="00302562">
      <w:pPr>
        <w:jc w:val="both"/>
        <w:rPr>
          <w:rFonts w:ascii="Arial" w:hAnsi="Arial" w:cs="Arial"/>
          <w:color w:val="242424"/>
          <w:szCs w:val="20"/>
          <w:shd w:val="clear" w:color="auto" w:fill="FFFFFF"/>
        </w:rPr>
      </w:pPr>
      <w:r w:rsidRPr="002A1CE6">
        <w:rPr>
          <w:rFonts w:ascii="Arial" w:hAnsi="Arial" w:cs="Arial"/>
          <w:color w:val="242424"/>
          <w:szCs w:val="20"/>
        </w:rPr>
        <w:br/>
      </w:r>
      <w:r w:rsidRPr="002A1CE6">
        <w:rPr>
          <w:rFonts w:ascii="Arial" w:hAnsi="Arial" w:cs="Arial"/>
          <w:color w:val="242424"/>
          <w:szCs w:val="20"/>
          <w:shd w:val="clear" w:color="auto" w:fill="FFFFFF"/>
        </w:rPr>
        <w:t>L299 I had to do a little bit of digging to understand that you are estimating ‘median’ water potential as described by Bradford et al. (1990) rather than base water potential of any particular germination subpopulation (which some studies report using). Bradford’s approach is referenced in other parts of the paper, but it would be helpful to give details on the specific metric you are estimating here (i.e. median base water potential), where you are describing the details of the hydrotime analysis. Also, does the median base water potential represent an equivalent metric to the mean base water potential described by Bradford et al. (1990) as an estimate of base water potential for the 50th germination percentile? Why estimate the median instead of the mean?</w:t>
      </w:r>
    </w:p>
    <w:p w14:paraId="5328629E" w14:textId="2CDA1B0E" w:rsidR="00AA66F4" w:rsidRDefault="00600A62" w:rsidP="007E381C">
      <w:pPr>
        <w:jc w:val="both"/>
        <w:rPr>
          <w:rFonts w:ascii="Arial" w:hAnsi="Arial" w:cs="Arial"/>
          <w:color w:val="215E99" w:themeColor="text2" w:themeTint="BF"/>
          <w:szCs w:val="20"/>
          <w:shd w:val="clear" w:color="auto" w:fill="FFFFFF"/>
        </w:rPr>
      </w:pPr>
      <w:r w:rsidRPr="007E381C">
        <w:rPr>
          <w:rFonts w:ascii="Arial" w:hAnsi="Arial" w:cs="Arial"/>
          <w:color w:val="215E99" w:themeColor="text2" w:themeTint="BF"/>
          <w:szCs w:val="20"/>
          <w:shd w:val="clear" w:color="auto" w:fill="FFFFFF"/>
        </w:rPr>
        <w:t xml:space="preserve">We appreciate the detailed comment. </w:t>
      </w:r>
      <w:r w:rsidR="00E21BE1" w:rsidRPr="007E381C">
        <w:rPr>
          <w:rFonts w:ascii="Arial" w:hAnsi="Arial" w:cs="Arial"/>
          <w:color w:val="215E99" w:themeColor="text2" w:themeTint="BF"/>
          <w:szCs w:val="20"/>
          <w:shd w:val="clear" w:color="auto" w:fill="FFFFFF"/>
        </w:rPr>
        <w:t>T</w:t>
      </w:r>
      <w:r w:rsidRPr="007E381C">
        <w:rPr>
          <w:rFonts w:ascii="Arial" w:hAnsi="Arial" w:cs="Arial"/>
          <w:color w:val="215E99" w:themeColor="text2" w:themeTint="BF"/>
          <w:szCs w:val="20"/>
          <w:shd w:val="clear" w:color="auto" w:fill="FFFFFF"/>
        </w:rPr>
        <w:t xml:space="preserve">here was a slight term confusion in the manuscript. We </w:t>
      </w:r>
      <w:r w:rsidR="00DF57AF">
        <w:rPr>
          <w:rFonts w:ascii="Arial" w:hAnsi="Arial" w:cs="Arial"/>
          <w:color w:val="215E99" w:themeColor="text2" w:themeTint="BF"/>
          <w:szCs w:val="20"/>
          <w:shd w:val="clear" w:color="auto" w:fill="FFFFFF"/>
        </w:rPr>
        <w:t>specifically</w:t>
      </w:r>
      <w:r w:rsidR="008B20B2" w:rsidRPr="007E381C">
        <w:rPr>
          <w:rFonts w:ascii="Arial" w:hAnsi="Arial" w:cs="Arial"/>
          <w:color w:val="215E99" w:themeColor="text2" w:themeTint="BF"/>
          <w:szCs w:val="20"/>
          <w:shd w:val="clear" w:color="auto" w:fill="FFFFFF"/>
        </w:rPr>
        <w:t xml:space="preserve"> </w:t>
      </w:r>
      <w:r w:rsidR="00462591">
        <w:rPr>
          <w:rFonts w:ascii="Arial" w:hAnsi="Arial" w:cs="Arial"/>
          <w:color w:val="215E99" w:themeColor="text2" w:themeTint="BF"/>
          <w:szCs w:val="20"/>
          <w:shd w:val="clear" w:color="auto" w:fill="FFFFFF"/>
        </w:rPr>
        <w:t>estimated</w:t>
      </w:r>
      <w:r w:rsidRPr="007E381C">
        <w:rPr>
          <w:rFonts w:ascii="Arial" w:hAnsi="Arial" w:cs="Arial"/>
          <w:color w:val="215E99" w:themeColor="text2" w:themeTint="BF"/>
          <w:szCs w:val="20"/>
          <w:shd w:val="clear" w:color="auto" w:fill="FFFFFF"/>
        </w:rPr>
        <w:t xml:space="preserve"> the base water potential using the estimate for the </w:t>
      </w:r>
      <w:r w:rsidRPr="007E381C">
        <w:rPr>
          <w:rFonts w:ascii="Arial" w:hAnsi="Arial" w:cs="Arial"/>
          <w:color w:val="215E99" w:themeColor="text2" w:themeTint="BF"/>
          <w:szCs w:val="20"/>
          <w:shd w:val="clear" w:color="auto" w:fill="FFFFFF"/>
        </w:rPr>
        <w:lastRenderedPageBreak/>
        <w:t>50</w:t>
      </w:r>
      <w:r w:rsidRPr="007E381C">
        <w:rPr>
          <w:rFonts w:ascii="Arial" w:hAnsi="Arial" w:cs="Arial"/>
          <w:color w:val="215E99" w:themeColor="text2" w:themeTint="BF"/>
          <w:szCs w:val="20"/>
          <w:shd w:val="clear" w:color="auto" w:fill="FFFFFF"/>
          <w:vertAlign w:val="superscript"/>
        </w:rPr>
        <w:t>th</w:t>
      </w:r>
      <w:r w:rsidRPr="007E381C">
        <w:rPr>
          <w:rFonts w:ascii="Arial" w:hAnsi="Arial" w:cs="Arial"/>
          <w:color w:val="215E99" w:themeColor="text2" w:themeTint="BF"/>
          <w:szCs w:val="20"/>
          <w:shd w:val="clear" w:color="auto" w:fill="FFFFFF"/>
        </w:rPr>
        <w:t xml:space="preserve"> germination percentile</w:t>
      </w:r>
      <w:r w:rsidR="009B2FDA" w:rsidRPr="007E381C">
        <w:rPr>
          <w:rFonts w:ascii="Arial" w:hAnsi="Arial" w:cs="Arial"/>
          <w:color w:val="215E99" w:themeColor="text2" w:themeTint="BF"/>
          <w:szCs w:val="20"/>
          <w:shd w:val="clear" w:color="auto" w:fill="FFFFFF"/>
        </w:rPr>
        <w:t xml:space="preserve"> following Bradford et al. (1990)</w:t>
      </w:r>
      <w:r w:rsidR="00987F78">
        <w:rPr>
          <w:rFonts w:ascii="Arial" w:hAnsi="Arial" w:cs="Arial"/>
          <w:color w:val="215E99" w:themeColor="text2" w:themeTint="BF"/>
          <w:szCs w:val="20"/>
          <w:shd w:val="clear" w:color="auto" w:fill="FFFFFF"/>
        </w:rPr>
        <w:t xml:space="preserve">, </w:t>
      </w:r>
      <w:r w:rsidR="00AA66F4">
        <w:rPr>
          <w:rFonts w:ascii="Arial" w:hAnsi="Arial" w:cs="Arial"/>
          <w:color w:val="215E99" w:themeColor="text2" w:themeTint="BF"/>
          <w:szCs w:val="20"/>
          <w:shd w:val="clear" w:color="auto" w:fill="FFFFFF"/>
        </w:rPr>
        <w:t>but we referred to this metric as the “median” instead of the “mean”</w:t>
      </w:r>
      <w:r w:rsidRPr="007E381C">
        <w:rPr>
          <w:rFonts w:ascii="Arial" w:hAnsi="Arial" w:cs="Arial"/>
          <w:color w:val="215E99" w:themeColor="text2" w:themeTint="BF"/>
          <w:szCs w:val="20"/>
          <w:shd w:val="clear" w:color="auto" w:fill="FFFFFF"/>
        </w:rPr>
        <w:t xml:space="preserve">. We have clarified the methods </w:t>
      </w:r>
      <w:r w:rsidR="00AA66F4">
        <w:rPr>
          <w:rFonts w:ascii="Arial" w:hAnsi="Arial" w:cs="Arial"/>
          <w:color w:val="215E99" w:themeColor="text2" w:themeTint="BF"/>
          <w:szCs w:val="20"/>
          <w:shd w:val="clear" w:color="auto" w:fill="FFFFFF"/>
        </w:rPr>
        <w:t xml:space="preserve">and the terminology </w:t>
      </w:r>
      <w:r w:rsidRPr="007E381C">
        <w:rPr>
          <w:rFonts w:ascii="Arial" w:hAnsi="Arial" w:cs="Arial"/>
          <w:color w:val="215E99" w:themeColor="text2" w:themeTint="BF"/>
          <w:szCs w:val="20"/>
          <w:shd w:val="clear" w:color="auto" w:fill="FFFFFF"/>
        </w:rPr>
        <w:t xml:space="preserve">in </w:t>
      </w:r>
      <w:r w:rsidR="00047DBC" w:rsidRPr="005837F4">
        <w:rPr>
          <w:rFonts w:ascii="Arial" w:hAnsi="Arial" w:cs="Arial"/>
          <w:color w:val="215E99" w:themeColor="text2" w:themeTint="BF"/>
          <w:szCs w:val="20"/>
          <w:shd w:val="clear" w:color="auto" w:fill="FFFFFF"/>
        </w:rPr>
        <w:t xml:space="preserve">L </w:t>
      </w:r>
      <w:r w:rsidR="005837F4" w:rsidRPr="005837F4">
        <w:rPr>
          <w:rFonts w:ascii="Arial" w:hAnsi="Arial" w:cs="Arial"/>
          <w:color w:val="215E99" w:themeColor="text2" w:themeTint="BF"/>
          <w:szCs w:val="20"/>
          <w:shd w:val="clear" w:color="auto" w:fill="FFFFFF"/>
        </w:rPr>
        <w:t>293 - 296</w:t>
      </w:r>
      <w:r w:rsidR="00AA66F4">
        <w:rPr>
          <w:rFonts w:ascii="Arial" w:hAnsi="Arial" w:cs="Arial"/>
          <w:color w:val="215E99" w:themeColor="text2" w:themeTint="BF"/>
          <w:szCs w:val="20"/>
          <w:shd w:val="clear" w:color="auto" w:fill="FFFFFF"/>
        </w:rPr>
        <w:t>,</w:t>
      </w:r>
      <w:r w:rsidR="009B2FDA" w:rsidRPr="007E381C">
        <w:rPr>
          <w:rFonts w:ascii="Arial" w:hAnsi="Arial" w:cs="Arial"/>
          <w:color w:val="215E99" w:themeColor="text2" w:themeTint="BF"/>
          <w:szCs w:val="20"/>
          <w:shd w:val="clear" w:color="auto" w:fill="FFFFFF"/>
        </w:rPr>
        <w:t xml:space="preserve"> adding the details of the metric used in our research.</w:t>
      </w:r>
    </w:p>
    <w:p w14:paraId="2C8234F6" w14:textId="79532D1D" w:rsidR="009B2FDA" w:rsidRDefault="0081373A" w:rsidP="007E381C">
      <w:pPr>
        <w:jc w:val="both"/>
        <w:rPr>
          <w:rFonts w:ascii="Arial" w:hAnsi="Arial" w:cs="Arial"/>
          <w:color w:val="242424"/>
          <w:szCs w:val="20"/>
          <w:shd w:val="clear" w:color="auto" w:fill="FFFFFF"/>
        </w:rPr>
      </w:pPr>
      <w:r w:rsidRPr="002A1CE6">
        <w:rPr>
          <w:rFonts w:ascii="Arial" w:hAnsi="Arial" w:cs="Arial"/>
          <w:color w:val="242424"/>
          <w:szCs w:val="20"/>
        </w:rPr>
        <w:br/>
      </w:r>
      <w:r w:rsidRPr="002A1CE6">
        <w:rPr>
          <w:rFonts w:ascii="Arial" w:hAnsi="Arial" w:cs="Arial"/>
          <w:color w:val="242424"/>
          <w:szCs w:val="20"/>
          <w:shd w:val="clear" w:color="auto" w:fill="FFFFFF"/>
        </w:rPr>
        <w:t>Table 2</w:t>
      </w:r>
      <w:r w:rsidR="002A4B75">
        <w:rPr>
          <w:rFonts w:ascii="Arial" w:hAnsi="Arial" w:cs="Arial"/>
          <w:color w:val="242424"/>
          <w:szCs w:val="20"/>
          <w:shd w:val="clear" w:color="auto" w:fill="FFFFFF"/>
        </w:rPr>
        <w:t>.</w:t>
      </w:r>
      <w:r w:rsidRPr="002A1CE6">
        <w:rPr>
          <w:rFonts w:ascii="Arial" w:hAnsi="Arial" w:cs="Arial"/>
          <w:color w:val="242424"/>
          <w:szCs w:val="20"/>
          <w:shd w:val="clear" w:color="auto" w:fill="FFFFFF"/>
        </w:rPr>
        <w:t xml:space="preserve"> The conceptual significance of sigma is never described in the paper, and the other parameters are not so easy to interpret (theta, R2) unless one has a back</w:t>
      </w:r>
      <w:r w:rsidR="00D90DD3">
        <w:rPr>
          <w:rFonts w:ascii="Arial" w:hAnsi="Arial" w:cs="Arial"/>
          <w:color w:val="242424"/>
          <w:szCs w:val="20"/>
          <w:shd w:val="clear" w:color="auto" w:fill="FFFFFF"/>
        </w:rPr>
        <w:t>g</w:t>
      </w:r>
      <w:r w:rsidRPr="002A1CE6">
        <w:rPr>
          <w:rFonts w:ascii="Arial" w:hAnsi="Arial" w:cs="Arial"/>
          <w:color w:val="242424"/>
          <w:szCs w:val="20"/>
          <w:shd w:val="clear" w:color="auto" w:fill="FFFFFF"/>
        </w:rPr>
        <w:t>round in hydrotime modeling or read Bradford very carefully. I think a bit more description of these parameters, even in the figure caption would be very helpful to readers (e.g., sigma represents the standard deviation of the base water potential estimate, no?). If it is possible to show the figures underlying the estimated parameters from Table 2, I think that would be even more helpful to interpret these metrics and how they are derived (particularly as I expect future studies use this paper and R package to estimate base water potential). I would suggest adding these to the supplement along with an explanatory caption that describes the estimated metrics.</w:t>
      </w:r>
    </w:p>
    <w:p w14:paraId="4B3A35E4" w14:textId="2A76150B" w:rsidR="0091350C" w:rsidRDefault="009B2FDA" w:rsidP="0091350C">
      <w:pPr>
        <w:jc w:val="both"/>
        <w:rPr>
          <w:rFonts w:ascii="Arial" w:hAnsi="Arial" w:cs="Arial"/>
          <w:color w:val="215E99" w:themeColor="text2" w:themeTint="BF"/>
          <w:szCs w:val="20"/>
          <w:shd w:val="clear" w:color="auto" w:fill="FFFFFF"/>
        </w:rPr>
      </w:pPr>
      <w:r w:rsidRPr="002A4B75">
        <w:rPr>
          <w:rFonts w:ascii="Arial" w:hAnsi="Arial" w:cs="Arial"/>
          <w:color w:val="215E99" w:themeColor="text2" w:themeTint="BF"/>
          <w:szCs w:val="20"/>
          <w:shd w:val="clear" w:color="auto" w:fill="FFFFFF"/>
        </w:rPr>
        <w:t xml:space="preserve">We agree with the </w:t>
      </w:r>
      <w:r w:rsidR="002A4B75">
        <w:rPr>
          <w:rFonts w:ascii="Arial" w:hAnsi="Arial" w:cs="Arial"/>
          <w:color w:val="215E99" w:themeColor="text2" w:themeTint="BF"/>
          <w:szCs w:val="20"/>
          <w:shd w:val="clear" w:color="auto" w:fill="FFFFFF"/>
        </w:rPr>
        <w:t>Reviewer's</w:t>
      </w:r>
      <w:r w:rsidRPr="002A4B75">
        <w:rPr>
          <w:rFonts w:ascii="Arial" w:hAnsi="Arial" w:cs="Arial"/>
          <w:color w:val="215E99" w:themeColor="text2" w:themeTint="BF"/>
          <w:szCs w:val="20"/>
          <w:shd w:val="clear" w:color="auto" w:fill="FFFFFF"/>
        </w:rPr>
        <w:t xml:space="preserve"> comment. We have added </w:t>
      </w:r>
      <w:r w:rsidR="00E447AF" w:rsidRPr="002A4B75">
        <w:rPr>
          <w:rFonts w:ascii="Arial" w:hAnsi="Arial" w:cs="Arial"/>
          <w:color w:val="215E99" w:themeColor="text2" w:themeTint="BF"/>
          <w:szCs w:val="20"/>
          <w:shd w:val="clear" w:color="auto" w:fill="FFFFFF"/>
        </w:rPr>
        <w:t>a</w:t>
      </w:r>
      <w:r w:rsidRPr="002A4B75">
        <w:rPr>
          <w:rFonts w:ascii="Arial" w:hAnsi="Arial" w:cs="Arial"/>
          <w:color w:val="215E99" w:themeColor="text2" w:themeTint="BF"/>
          <w:szCs w:val="20"/>
          <w:shd w:val="clear" w:color="auto" w:fill="FFFFFF"/>
        </w:rPr>
        <w:t xml:space="preserve"> description of the different parameters</w:t>
      </w:r>
      <w:r w:rsidR="00E447AF" w:rsidRPr="002A4B75">
        <w:rPr>
          <w:rFonts w:ascii="Arial" w:hAnsi="Arial" w:cs="Arial"/>
          <w:color w:val="215E99" w:themeColor="text2" w:themeTint="BF"/>
          <w:szCs w:val="20"/>
          <w:shd w:val="clear" w:color="auto" w:fill="FFFFFF"/>
        </w:rPr>
        <w:t xml:space="preserve"> used</w:t>
      </w:r>
      <w:r w:rsidRPr="002A4B75">
        <w:rPr>
          <w:rFonts w:ascii="Arial" w:hAnsi="Arial" w:cs="Arial"/>
          <w:color w:val="215E99" w:themeColor="text2" w:themeTint="BF"/>
          <w:szCs w:val="20"/>
          <w:shd w:val="clear" w:color="auto" w:fill="FFFFFF"/>
        </w:rPr>
        <w:t xml:space="preserve"> in the caption</w:t>
      </w:r>
      <w:r w:rsidR="00574602" w:rsidRPr="002A4B75">
        <w:rPr>
          <w:rFonts w:ascii="Arial" w:hAnsi="Arial" w:cs="Arial"/>
          <w:color w:val="215E99" w:themeColor="text2" w:themeTint="BF"/>
          <w:szCs w:val="20"/>
          <w:shd w:val="clear" w:color="auto" w:fill="FFFFFF"/>
        </w:rPr>
        <w:t xml:space="preserve"> of Table 2</w:t>
      </w:r>
      <w:r w:rsidR="00E60C01">
        <w:rPr>
          <w:rFonts w:ascii="Arial" w:hAnsi="Arial" w:cs="Arial"/>
          <w:color w:val="215E99" w:themeColor="text2" w:themeTint="BF"/>
          <w:szCs w:val="20"/>
          <w:shd w:val="clear" w:color="auto" w:fill="FFFFFF"/>
        </w:rPr>
        <w:t xml:space="preserve"> </w:t>
      </w:r>
      <w:r w:rsidR="00E60C01" w:rsidRPr="005837F4">
        <w:rPr>
          <w:rFonts w:ascii="Arial" w:hAnsi="Arial" w:cs="Arial"/>
          <w:color w:val="215E99" w:themeColor="text2" w:themeTint="BF"/>
          <w:szCs w:val="20"/>
          <w:shd w:val="clear" w:color="auto" w:fill="FFFFFF"/>
        </w:rPr>
        <w:t xml:space="preserve">L </w:t>
      </w:r>
      <w:r w:rsidR="00BE2E4A" w:rsidRPr="005837F4">
        <w:rPr>
          <w:rFonts w:ascii="Arial" w:hAnsi="Arial" w:cs="Arial"/>
          <w:color w:val="215E99" w:themeColor="text2" w:themeTint="BF"/>
          <w:szCs w:val="20"/>
          <w:shd w:val="clear" w:color="auto" w:fill="FFFFFF"/>
        </w:rPr>
        <w:t>7</w:t>
      </w:r>
      <w:r w:rsidR="005837F4" w:rsidRPr="005837F4">
        <w:rPr>
          <w:rFonts w:ascii="Arial" w:hAnsi="Arial" w:cs="Arial"/>
          <w:color w:val="215E99" w:themeColor="text2" w:themeTint="BF"/>
          <w:szCs w:val="20"/>
          <w:shd w:val="clear" w:color="auto" w:fill="FFFFFF"/>
        </w:rPr>
        <w:t>67</w:t>
      </w:r>
      <w:r w:rsidR="00BE2E4A" w:rsidRPr="005837F4">
        <w:rPr>
          <w:rFonts w:ascii="Arial" w:hAnsi="Arial" w:cs="Arial"/>
          <w:color w:val="215E99" w:themeColor="text2" w:themeTint="BF"/>
          <w:szCs w:val="20"/>
          <w:shd w:val="clear" w:color="auto" w:fill="FFFFFF"/>
        </w:rPr>
        <w:t>-7</w:t>
      </w:r>
      <w:r w:rsidR="005837F4" w:rsidRPr="005837F4">
        <w:rPr>
          <w:rFonts w:ascii="Arial" w:hAnsi="Arial" w:cs="Arial"/>
          <w:color w:val="215E99" w:themeColor="text2" w:themeTint="BF"/>
          <w:szCs w:val="20"/>
          <w:shd w:val="clear" w:color="auto" w:fill="FFFFFF"/>
        </w:rPr>
        <w:t>73</w:t>
      </w:r>
      <w:r w:rsidRPr="002A4B75">
        <w:rPr>
          <w:rFonts w:ascii="Arial" w:hAnsi="Arial" w:cs="Arial"/>
          <w:color w:val="215E99" w:themeColor="text2" w:themeTint="BF"/>
          <w:szCs w:val="20"/>
          <w:shd w:val="clear" w:color="auto" w:fill="FFFFFF"/>
        </w:rPr>
        <w:t>.</w:t>
      </w:r>
      <w:r w:rsidR="0091350C">
        <w:rPr>
          <w:rFonts w:ascii="Arial" w:hAnsi="Arial" w:cs="Arial"/>
          <w:color w:val="215E99" w:themeColor="text2" w:themeTint="BF"/>
          <w:szCs w:val="20"/>
          <w:shd w:val="clear" w:color="auto" w:fill="FFFFFF"/>
        </w:rPr>
        <w:t xml:space="preserve"> </w:t>
      </w:r>
      <w:r w:rsidRPr="002A4B75">
        <w:rPr>
          <w:rFonts w:ascii="Arial" w:hAnsi="Arial" w:cs="Arial"/>
          <w:color w:val="215E99" w:themeColor="text2" w:themeTint="BF"/>
          <w:szCs w:val="20"/>
          <w:shd w:val="clear" w:color="auto" w:fill="FFFFFF"/>
        </w:rPr>
        <w:t xml:space="preserve">We </w:t>
      </w:r>
      <w:r w:rsidR="0091350C">
        <w:rPr>
          <w:rFonts w:ascii="Arial" w:hAnsi="Arial" w:cs="Arial"/>
          <w:color w:val="215E99" w:themeColor="text2" w:themeTint="BF"/>
          <w:szCs w:val="20"/>
          <w:shd w:val="clear" w:color="auto" w:fill="FFFFFF"/>
        </w:rPr>
        <w:t>also</w:t>
      </w:r>
      <w:r w:rsidRPr="002A4B75">
        <w:rPr>
          <w:rFonts w:ascii="Arial" w:hAnsi="Arial" w:cs="Arial"/>
          <w:color w:val="215E99" w:themeColor="text2" w:themeTint="BF"/>
          <w:szCs w:val="20"/>
          <w:shd w:val="clear" w:color="auto" w:fill="FFFFFF"/>
        </w:rPr>
        <w:t xml:space="preserve"> have included the figures underlying the</w:t>
      </w:r>
      <w:r w:rsidR="00560BD4" w:rsidRPr="002A4B75">
        <w:rPr>
          <w:rFonts w:ascii="Arial" w:hAnsi="Arial" w:cs="Arial"/>
          <w:color w:val="215E99" w:themeColor="text2" w:themeTint="BF"/>
          <w:szCs w:val="20"/>
          <w:shd w:val="clear" w:color="auto" w:fill="FFFFFF"/>
        </w:rPr>
        <w:t xml:space="preserve"> estimated parameters in </w:t>
      </w:r>
      <w:r w:rsidR="002A4B75" w:rsidRPr="002A4B75">
        <w:rPr>
          <w:rFonts w:ascii="Arial" w:hAnsi="Arial" w:cs="Arial"/>
          <w:color w:val="215E99" w:themeColor="text2" w:themeTint="BF"/>
          <w:szCs w:val="20"/>
          <w:shd w:val="clear" w:color="auto" w:fill="FFFFFF"/>
        </w:rPr>
        <w:t xml:space="preserve">Figure </w:t>
      </w:r>
      <w:r w:rsidR="0078117D">
        <w:rPr>
          <w:rFonts w:ascii="Arial" w:hAnsi="Arial" w:cs="Arial"/>
          <w:color w:val="215E99" w:themeColor="text2" w:themeTint="BF"/>
          <w:szCs w:val="20"/>
          <w:shd w:val="clear" w:color="auto" w:fill="FFFFFF"/>
        </w:rPr>
        <w:t>S</w:t>
      </w:r>
      <w:r w:rsidR="002A4B75" w:rsidRPr="002A4B75">
        <w:rPr>
          <w:rFonts w:ascii="Arial" w:hAnsi="Arial" w:cs="Arial"/>
          <w:color w:val="215E99" w:themeColor="text2" w:themeTint="BF"/>
          <w:szCs w:val="20"/>
          <w:shd w:val="clear" w:color="auto" w:fill="FFFFFF"/>
        </w:rPr>
        <w:t>2</w:t>
      </w:r>
      <w:r w:rsidR="0078117D">
        <w:rPr>
          <w:rFonts w:ascii="Arial" w:hAnsi="Arial" w:cs="Arial"/>
          <w:color w:val="215E99" w:themeColor="text2" w:themeTint="BF"/>
          <w:szCs w:val="20"/>
          <w:shd w:val="clear" w:color="auto" w:fill="FFFFFF"/>
        </w:rPr>
        <w:t xml:space="preserve"> in Supporting </w:t>
      </w:r>
      <w:r w:rsidR="008D1B70">
        <w:rPr>
          <w:rFonts w:ascii="Arial" w:hAnsi="Arial" w:cs="Arial"/>
          <w:color w:val="215E99" w:themeColor="text2" w:themeTint="BF"/>
          <w:szCs w:val="20"/>
          <w:shd w:val="clear" w:color="auto" w:fill="FFFFFF"/>
        </w:rPr>
        <w:t>I</w:t>
      </w:r>
      <w:r w:rsidR="0078117D">
        <w:rPr>
          <w:rFonts w:ascii="Arial" w:hAnsi="Arial" w:cs="Arial"/>
          <w:color w:val="215E99" w:themeColor="text2" w:themeTint="BF"/>
          <w:szCs w:val="20"/>
          <w:shd w:val="clear" w:color="auto" w:fill="FFFFFF"/>
        </w:rPr>
        <w:t>nformation</w:t>
      </w:r>
      <w:r w:rsidR="00560BD4" w:rsidRPr="002A4B75">
        <w:rPr>
          <w:rFonts w:ascii="Arial" w:hAnsi="Arial" w:cs="Arial"/>
          <w:color w:val="215E99" w:themeColor="text2" w:themeTint="BF"/>
          <w:szCs w:val="20"/>
          <w:shd w:val="clear" w:color="auto" w:fill="FFFFFF"/>
        </w:rPr>
        <w:t>.</w:t>
      </w:r>
    </w:p>
    <w:p w14:paraId="264C8292" w14:textId="2116A400" w:rsidR="00560BD4" w:rsidRDefault="0081373A" w:rsidP="0091350C">
      <w:pPr>
        <w:jc w:val="both"/>
        <w:rPr>
          <w:rFonts w:ascii="Arial" w:hAnsi="Arial" w:cs="Arial"/>
          <w:color w:val="242424"/>
          <w:szCs w:val="20"/>
          <w:shd w:val="clear" w:color="auto" w:fill="FFFFFF"/>
        </w:rPr>
      </w:pPr>
      <w:r w:rsidRPr="002A1CE6">
        <w:rPr>
          <w:rFonts w:ascii="Arial" w:hAnsi="Arial" w:cs="Arial"/>
          <w:color w:val="242424"/>
          <w:szCs w:val="20"/>
        </w:rPr>
        <w:br/>
      </w:r>
      <w:r w:rsidRPr="002A1CE6">
        <w:rPr>
          <w:rFonts w:ascii="Arial" w:hAnsi="Arial" w:cs="Arial"/>
          <w:color w:val="242424"/>
          <w:szCs w:val="20"/>
          <w:shd w:val="clear" w:color="auto" w:fill="FFFFFF"/>
        </w:rPr>
        <w:t>Table 2 Several estimates of base water potential are positive – why is that, and is that physically/ ecologically feasible? Bradford et al. 1990 describe 0MPa as the upper limit for base water potential, and as far as I can tell  from the supporting figures, all of the seedlots did reach at least ~50% germination at 0MPa. I expect that positive estimates could result from attempts to model median base water potential from observed data with relatively little germination (and few germination percentages near or above 50%)... But would it be more appropriate to assume a maximum base water potential of 0MPa, or to integrate a maximum base water potential of 0MPa into the modeling process in order to avoid positive estimates?</w:t>
      </w:r>
    </w:p>
    <w:p w14:paraId="60C9C24C" w14:textId="3940C4A5" w:rsidR="00784570" w:rsidRDefault="00560BD4" w:rsidP="00605950">
      <w:pPr>
        <w:jc w:val="both"/>
        <w:rPr>
          <w:rFonts w:ascii="Arial" w:hAnsi="Arial" w:cs="Arial"/>
          <w:color w:val="215E99" w:themeColor="text2" w:themeTint="BF"/>
          <w:szCs w:val="20"/>
          <w:shd w:val="clear" w:color="auto" w:fill="FFFFFF"/>
        </w:rPr>
      </w:pPr>
      <w:r w:rsidRPr="00605950">
        <w:rPr>
          <w:rFonts w:ascii="Arial" w:hAnsi="Arial" w:cs="Arial"/>
          <w:color w:val="215E99" w:themeColor="text2" w:themeTint="BF"/>
          <w:szCs w:val="20"/>
          <w:shd w:val="clear" w:color="auto" w:fill="FFFFFF"/>
        </w:rPr>
        <w:t>We agree with the reviewer</w:t>
      </w:r>
      <w:r w:rsidR="00283242">
        <w:rPr>
          <w:rFonts w:ascii="Arial" w:hAnsi="Arial" w:cs="Arial"/>
          <w:color w:val="215E99" w:themeColor="text2" w:themeTint="BF"/>
          <w:szCs w:val="20"/>
          <w:shd w:val="clear" w:color="auto" w:fill="FFFFFF"/>
        </w:rPr>
        <w:t>’s</w:t>
      </w:r>
      <w:r w:rsidRPr="00605950">
        <w:rPr>
          <w:rFonts w:ascii="Arial" w:hAnsi="Arial" w:cs="Arial"/>
          <w:color w:val="215E99" w:themeColor="text2" w:themeTint="BF"/>
          <w:szCs w:val="20"/>
          <w:shd w:val="clear" w:color="auto" w:fill="FFFFFF"/>
        </w:rPr>
        <w:t xml:space="preserve"> point, </w:t>
      </w:r>
      <w:r w:rsidR="00283242">
        <w:rPr>
          <w:rFonts w:ascii="Arial" w:hAnsi="Arial" w:cs="Arial"/>
          <w:color w:val="215E99" w:themeColor="text2" w:themeTint="BF"/>
          <w:szCs w:val="20"/>
          <w:shd w:val="clear" w:color="auto" w:fill="FFFFFF"/>
        </w:rPr>
        <w:t>the</w:t>
      </w:r>
      <w:r w:rsidR="00283242" w:rsidRPr="00605950">
        <w:rPr>
          <w:rFonts w:ascii="Arial" w:hAnsi="Arial" w:cs="Arial"/>
          <w:color w:val="215E99" w:themeColor="text2" w:themeTint="BF"/>
          <w:szCs w:val="20"/>
          <w:shd w:val="clear" w:color="auto" w:fill="FFFFFF"/>
        </w:rPr>
        <w:t xml:space="preserve"> </w:t>
      </w:r>
      <w:r w:rsidRPr="00605950">
        <w:rPr>
          <w:rFonts w:ascii="Arial" w:hAnsi="Arial" w:cs="Arial"/>
          <w:color w:val="215E99" w:themeColor="text2" w:themeTint="BF"/>
          <w:szCs w:val="20"/>
          <w:shd w:val="clear" w:color="auto" w:fill="FFFFFF"/>
        </w:rPr>
        <w:t xml:space="preserve">positive </w:t>
      </w:r>
      <w:r w:rsidR="00283242" w:rsidRPr="00283242">
        <w:rPr>
          <w:rFonts w:ascii="Arial" w:hAnsi="Arial" w:cs="Arial"/>
          <w:color w:val="215E99" w:themeColor="text2" w:themeTint="BF"/>
          <w:szCs w:val="20"/>
          <w:shd w:val="clear" w:color="auto" w:fill="FFFFFF"/>
        </w:rPr>
        <w:t xml:space="preserve">base water potential </w:t>
      </w:r>
      <w:r w:rsidRPr="00605950">
        <w:rPr>
          <w:rFonts w:ascii="Arial" w:hAnsi="Arial" w:cs="Arial"/>
          <w:color w:val="215E99" w:themeColor="text2" w:themeTint="BF"/>
          <w:szCs w:val="20"/>
          <w:shd w:val="clear" w:color="auto" w:fill="FFFFFF"/>
        </w:rPr>
        <w:t xml:space="preserve">values are </w:t>
      </w:r>
      <w:r w:rsidR="00010113" w:rsidRPr="00605950">
        <w:rPr>
          <w:rFonts w:ascii="Arial" w:hAnsi="Arial" w:cs="Arial"/>
          <w:color w:val="215E99" w:themeColor="text2" w:themeTint="BF"/>
          <w:szCs w:val="20"/>
          <w:shd w:val="clear" w:color="auto" w:fill="FFFFFF"/>
        </w:rPr>
        <w:t>an</w:t>
      </w:r>
      <w:r w:rsidRPr="00605950">
        <w:rPr>
          <w:rFonts w:ascii="Arial" w:hAnsi="Arial" w:cs="Arial"/>
          <w:color w:val="215E99" w:themeColor="text2" w:themeTint="BF"/>
          <w:szCs w:val="20"/>
          <w:shd w:val="clear" w:color="auto" w:fill="FFFFFF"/>
        </w:rPr>
        <w:t xml:space="preserve"> artefact created when</w:t>
      </w:r>
      <w:r w:rsidR="00283242">
        <w:rPr>
          <w:rFonts w:ascii="Arial" w:hAnsi="Arial" w:cs="Arial"/>
          <w:color w:val="215E99" w:themeColor="text2" w:themeTint="BF"/>
          <w:szCs w:val="20"/>
          <w:shd w:val="clear" w:color="auto" w:fill="FFFFFF"/>
        </w:rPr>
        <w:t xml:space="preserve"> the</w:t>
      </w:r>
      <w:r w:rsidRPr="00605950">
        <w:rPr>
          <w:rFonts w:ascii="Arial" w:hAnsi="Arial" w:cs="Arial"/>
          <w:color w:val="215E99" w:themeColor="text2" w:themeTint="BF"/>
          <w:szCs w:val="20"/>
          <w:shd w:val="clear" w:color="auto" w:fill="FFFFFF"/>
        </w:rPr>
        <w:t xml:space="preserve"> hydro-</w:t>
      </w:r>
      <w:r w:rsidR="00283242">
        <w:rPr>
          <w:rFonts w:ascii="Arial" w:hAnsi="Arial" w:cs="Arial"/>
          <w:color w:val="215E99" w:themeColor="text2" w:themeTint="BF"/>
          <w:szCs w:val="20"/>
          <w:shd w:val="clear" w:color="auto" w:fill="FFFFFF"/>
        </w:rPr>
        <w:t xml:space="preserve">time </w:t>
      </w:r>
      <w:r w:rsidRPr="00605950">
        <w:rPr>
          <w:rFonts w:ascii="Arial" w:hAnsi="Arial" w:cs="Arial"/>
          <w:color w:val="215E99" w:themeColor="text2" w:themeTint="BF"/>
          <w:szCs w:val="20"/>
          <w:shd w:val="clear" w:color="auto" w:fill="FFFFFF"/>
        </w:rPr>
        <w:t xml:space="preserve">models are applied </w:t>
      </w:r>
      <w:r w:rsidR="00283242">
        <w:rPr>
          <w:rFonts w:ascii="Arial" w:hAnsi="Arial" w:cs="Arial"/>
          <w:color w:val="215E99" w:themeColor="text2" w:themeTint="BF"/>
          <w:szCs w:val="20"/>
          <w:shd w:val="clear" w:color="auto" w:fill="FFFFFF"/>
        </w:rPr>
        <w:t>to seed</w:t>
      </w:r>
      <w:r w:rsidR="00283242" w:rsidRPr="00605950">
        <w:rPr>
          <w:rFonts w:ascii="Arial" w:hAnsi="Arial" w:cs="Arial"/>
          <w:color w:val="215E99" w:themeColor="text2" w:themeTint="BF"/>
          <w:szCs w:val="20"/>
          <w:shd w:val="clear" w:color="auto" w:fill="FFFFFF"/>
        </w:rPr>
        <w:t xml:space="preserve"> </w:t>
      </w:r>
      <w:r w:rsidRPr="00605950">
        <w:rPr>
          <w:rFonts w:ascii="Arial" w:hAnsi="Arial" w:cs="Arial"/>
          <w:color w:val="215E99" w:themeColor="text2" w:themeTint="BF"/>
          <w:szCs w:val="20"/>
          <w:shd w:val="clear" w:color="auto" w:fill="FFFFFF"/>
        </w:rPr>
        <w:t xml:space="preserve">populations with </w:t>
      </w:r>
      <w:r w:rsidR="00283242">
        <w:rPr>
          <w:rFonts w:ascii="Arial" w:hAnsi="Arial" w:cs="Arial"/>
          <w:color w:val="215E99" w:themeColor="text2" w:themeTint="BF"/>
          <w:szCs w:val="20"/>
          <w:shd w:val="clear" w:color="auto" w:fill="FFFFFF"/>
        </w:rPr>
        <w:t>final</w:t>
      </w:r>
      <w:r w:rsidR="00283242" w:rsidRPr="00605950">
        <w:rPr>
          <w:rFonts w:ascii="Arial" w:hAnsi="Arial" w:cs="Arial"/>
          <w:color w:val="215E99" w:themeColor="text2" w:themeTint="BF"/>
          <w:szCs w:val="20"/>
          <w:shd w:val="clear" w:color="auto" w:fill="FFFFFF"/>
        </w:rPr>
        <w:t xml:space="preserve"> </w:t>
      </w:r>
      <w:r w:rsidRPr="00605950">
        <w:rPr>
          <w:rFonts w:ascii="Arial" w:hAnsi="Arial" w:cs="Arial"/>
          <w:color w:val="215E99" w:themeColor="text2" w:themeTint="BF"/>
          <w:szCs w:val="20"/>
          <w:shd w:val="clear" w:color="auto" w:fill="FFFFFF"/>
        </w:rPr>
        <w:t>germination</w:t>
      </w:r>
      <w:r w:rsidR="00457E1F">
        <w:rPr>
          <w:rFonts w:ascii="Arial" w:hAnsi="Arial" w:cs="Arial"/>
          <w:color w:val="215E99" w:themeColor="text2" w:themeTint="BF"/>
          <w:szCs w:val="20"/>
          <w:shd w:val="clear" w:color="auto" w:fill="FFFFFF"/>
        </w:rPr>
        <w:t xml:space="preserve"> below or close to </w:t>
      </w:r>
      <w:r w:rsidR="00457E1F" w:rsidRPr="00605950">
        <w:rPr>
          <w:rFonts w:ascii="Arial" w:hAnsi="Arial" w:cs="Arial"/>
          <w:color w:val="215E99" w:themeColor="text2" w:themeTint="BF"/>
          <w:szCs w:val="20"/>
          <w:shd w:val="clear" w:color="auto" w:fill="FFFFFF"/>
        </w:rPr>
        <w:t>50%</w:t>
      </w:r>
      <w:r w:rsidR="00604CD5">
        <w:rPr>
          <w:rFonts w:ascii="Arial" w:hAnsi="Arial" w:cs="Arial"/>
          <w:color w:val="215E99" w:themeColor="text2" w:themeTint="BF"/>
          <w:szCs w:val="20"/>
          <w:shd w:val="clear" w:color="auto" w:fill="FFFFFF"/>
        </w:rPr>
        <w:t xml:space="preserve"> (see updated figure 1 of supporting information)</w:t>
      </w:r>
      <w:r w:rsidRPr="00605950">
        <w:rPr>
          <w:rFonts w:ascii="Arial" w:hAnsi="Arial" w:cs="Arial"/>
          <w:color w:val="215E99" w:themeColor="text2" w:themeTint="BF"/>
          <w:szCs w:val="20"/>
          <w:shd w:val="clear" w:color="auto" w:fill="FFFFFF"/>
        </w:rPr>
        <w:t xml:space="preserve">. We </w:t>
      </w:r>
      <w:r w:rsidR="00BC24E5">
        <w:rPr>
          <w:rFonts w:ascii="Arial" w:hAnsi="Arial" w:cs="Arial"/>
          <w:color w:val="215E99" w:themeColor="text2" w:themeTint="BF"/>
          <w:szCs w:val="20"/>
          <w:shd w:val="clear" w:color="auto" w:fill="FFFFFF"/>
        </w:rPr>
        <w:t xml:space="preserve">have </w:t>
      </w:r>
      <w:r w:rsidRPr="00605950">
        <w:rPr>
          <w:rFonts w:ascii="Arial" w:hAnsi="Arial" w:cs="Arial"/>
          <w:color w:val="215E99" w:themeColor="text2" w:themeTint="BF"/>
          <w:szCs w:val="20"/>
          <w:shd w:val="clear" w:color="auto" w:fill="FFFFFF"/>
        </w:rPr>
        <w:t>repeated the models</w:t>
      </w:r>
      <w:r w:rsidR="00BC24E5">
        <w:rPr>
          <w:rFonts w:ascii="Arial" w:hAnsi="Arial" w:cs="Arial"/>
          <w:color w:val="215E99" w:themeColor="text2" w:themeTint="BF"/>
          <w:szCs w:val="20"/>
          <w:shd w:val="clear" w:color="auto" w:fill="FFFFFF"/>
        </w:rPr>
        <w:t>, but</w:t>
      </w:r>
      <w:r w:rsidRPr="00605950">
        <w:rPr>
          <w:rFonts w:ascii="Arial" w:hAnsi="Arial" w:cs="Arial"/>
          <w:color w:val="215E99" w:themeColor="text2" w:themeTint="BF"/>
          <w:szCs w:val="20"/>
          <w:shd w:val="clear" w:color="auto" w:fill="FFFFFF"/>
        </w:rPr>
        <w:t xml:space="preserve"> </w:t>
      </w:r>
      <w:r w:rsidR="00BC24E5">
        <w:rPr>
          <w:rFonts w:ascii="Arial" w:hAnsi="Arial" w:cs="Arial"/>
          <w:color w:val="215E99" w:themeColor="text2" w:themeTint="BF"/>
          <w:szCs w:val="20"/>
          <w:shd w:val="clear" w:color="auto" w:fill="FFFFFF"/>
        </w:rPr>
        <w:t>fixing</w:t>
      </w:r>
      <w:r w:rsidR="00BC24E5" w:rsidRPr="00605950">
        <w:rPr>
          <w:rFonts w:ascii="Arial" w:hAnsi="Arial" w:cs="Arial"/>
          <w:color w:val="215E99" w:themeColor="text2" w:themeTint="BF"/>
          <w:szCs w:val="20"/>
          <w:shd w:val="clear" w:color="auto" w:fill="FFFFFF"/>
        </w:rPr>
        <w:t xml:space="preserve"> </w:t>
      </w:r>
      <w:r w:rsidRPr="00605950">
        <w:rPr>
          <w:rFonts w:ascii="Arial" w:hAnsi="Arial" w:cs="Arial"/>
          <w:color w:val="215E99" w:themeColor="text2" w:themeTint="BF"/>
          <w:szCs w:val="20"/>
          <w:shd w:val="clear" w:color="auto" w:fill="FFFFFF"/>
        </w:rPr>
        <w:t xml:space="preserve">the maximum base water potential </w:t>
      </w:r>
      <w:r w:rsidR="00BC24E5">
        <w:rPr>
          <w:rFonts w:ascii="Arial" w:hAnsi="Arial" w:cs="Arial"/>
          <w:color w:val="215E99" w:themeColor="text2" w:themeTint="BF"/>
          <w:szCs w:val="20"/>
          <w:shd w:val="clear" w:color="auto" w:fill="FFFFFF"/>
        </w:rPr>
        <w:t>to</w:t>
      </w:r>
      <w:r w:rsidR="00BC24E5" w:rsidRPr="00605950">
        <w:rPr>
          <w:rFonts w:ascii="Arial" w:hAnsi="Arial" w:cs="Arial"/>
          <w:color w:val="215E99" w:themeColor="text2" w:themeTint="BF"/>
          <w:szCs w:val="20"/>
          <w:shd w:val="clear" w:color="auto" w:fill="FFFFFF"/>
        </w:rPr>
        <w:t xml:space="preserve"> </w:t>
      </w:r>
      <w:r w:rsidRPr="00605950">
        <w:rPr>
          <w:rFonts w:ascii="Arial" w:hAnsi="Arial" w:cs="Arial"/>
          <w:color w:val="215E99" w:themeColor="text2" w:themeTint="BF"/>
          <w:szCs w:val="20"/>
          <w:shd w:val="clear" w:color="auto" w:fill="FFFFFF"/>
        </w:rPr>
        <w:t xml:space="preserve">0 </w:t>
      </w:r>
      <w:r w:rsidR="00010113" w:rsidRPr="00605950">
        <w:rPr>
          <w:rFonts w:ascii="Arial" w:hAnsi="Arial" w:cs="Arial"/>
          <w:color w:val="215E99" w:themeColor="text2" w:themeTint="BF"/>
          <w:szCs w:val="20"/>
          <w:shd w:val="clear" w:color="auto" w:fill="FFFFFF"/>
        </w:rPr>
        <w:t>M</w:t>
      </w:r>
      <w:r w:rsidR="00010113">
        <w:rPr>
          <w:rFonts w:ascii="Arial" w:hAnsi="Arial" w:cs="Arial"/>
          <w:color w:val="215E99" w:themeColor="text2" w:themeTint="BF"/>
          <w:szCs w:val="20"/>
          <w:shd w:val="clear" w:color="auto" w:fill="FFFFFF"/>
        </w:rPr>
        <w:t>P</w:t>
      </w:r>
      <w:r w:rsidR="00010113" w:rsidRPr="00605950">
        <w:rPr>
          <w:rFonts w:ascii="Arial" w:hAnsi="Arial" w:cs="Arial"/>
          <w:color w:val="215E99" w:themeColor="text2" w:themeTint="BF"/>
          <w:szCs w:val="20"/>
          <w:shd w:val="clear" w:color="auto" w:fill="FFFFFF"/>
        </w:rPr>
        <w:t xml:space="preserve">a </w:t>
      </w:r>
      <w:r w:rsidR="00A16DCC" w:rsidRPr="00605950">
        <w:rPr>
          <w:rFonts w:ascii="Arial" w:hAnsi="Arial" w:cs="Arial"/>
          <w:color w:val="215E99" w:themeColor="text2" w:themeTint="BF"/>
          <w:szCs w:val="20"/>
          <w:shd w:val="clear" w:color="auto" w:fill="FFFFFF"/>
        </w:rPr>
        <w:t xml:space="preserve">(clarification added in </w:t>
      </w:r>
      <w:r w:rsidR="00A16DCC" w:rsidRPr="009A7049">
        <w:rPr>
          <w:rFonts w:ascii="Arial" w:hAnsi="Arial" w:cs="Arial"/>
          <w:color w:val="215E99" w:themeColor="text2" w:themeTint="BF"/>
          <w:szCs w:val="20"/>
          <w:shd w:val="clear" w:color="auto" w:fill="FFFFFF"/>
        </w:rPr>
        <w:t xml:space="preserve">methods </w:t>
      </w:r>
      <w:r w:rsidR="004D6C7B" w:rsidRPr="009A7049">
        <w:rPr>
          <w:rFonts w:ascii="Arial" w:hAnsi="Arial" w:cs="Arial"/>
          <w:color w:val="215E99" w:themeColor="text2" w:themeTint="BF"/>
          <w:szCs w:val="20"/>
          <w:shd w:val="clear" w:color="auto" w:fill="FFFFFF"/>
        </w:rPr>
        <w:t xml:space="preserve">L </w:t>
      </w:r>
      <w:r w:rsidR="009A7049" w:rsidRPr="009A7049">
        <w:rPr>
          <w:rFonts w:ascii="Arial" w:hAnsi="Arial" w:cs="Arial"/>
          <w:color w:val="215E99" w:themeColor="text2" w:themeTint="BF"/>
          <w:szCs w:val="20"/>
          <w:shd w:val="clear" w:color="auto" w:fill="FFFFFF"/>
        </w:rPr>
        <w:t>315-318</w:t>
      </w:r>
      <w:r w:rsidR="00A16DCC" w:rsidRPr="00605950">
        <w:rPr>
          <w:rFonts w:ascii="Arial" w:hAnsi="Arial" w:cs="Arial"/>
          <w:color w:val="215E99" w:themeColor="text2" w:themeTint="BF"/>
          <w:szCs w:val="20"/>
          <w:shd w:val="clear" w:color="auto" w:fill="FFFFFF"/>
        </w:rPr>
        <w:t xml:space="preserve">) </w:t>
      </w:r>
      <w:r w:rsidRPr="00605950">
        <w:rPr>
          <w:rFonts w:ascii="Arial" w:hAnsi="Arial" w:cs="Arial"/>
          <w:color w:val="215E99" w:themeColor="text2" w:themeTint="BF"/>
          <w:szCs w:val="20"/>
          <w:shd w:val="clear" w:color="auto" w:fill="FFFFFF"/>
        </w:rPr>
        <w:t xml:space="preserve">and </w:t>
      </w:r>
      <w:r w:rsidR="00C660CB" w:rsidRPr="00605950">
        <w:rPr>
          <w:rFonts w:ascii="Arial" w:hAnsi="Arial" w:cs="Arial"/>
          <w:color w:val="215E99" w:themeColor="text2" w:themeTint="BF"/>
          <w:szCs w:val="20"/>
          <w:shd w:val="clear" w:color="auto" w:fill="FFFFFF"/>
        </w:rPr>
        <w:t xml:space="preserve">the </w:t>
      </w:r>
      <w:r w:rsidRPr="00605950">
        <w:rPr>
          <w:rFonts w:ascii="Arial" w:hAnsi="Arial" w:cs="Arial"/>
          <w:color w:val="215E99" w:themeColor="text2" w:themeTint="BF"/>
          <w:szCs w:val="20"/>
          <w:shd w:val="clear" w:color="auto" w:fill="FFFFFF"/>
        </w:rPr>
        <w:t>resu</w:t>
      </w:r>
      <w:r w:rsidR="00A16DCC" w:rsidRPr="00605950">
        <w:rPr>
          <w:rFonts w:ascii="Arial" w:hAnsi="Arial" w:cs="Arial"/>
          <w:color w:val="215E99" w:themeColor="text2" w:themeTint="BF"/>
          <w:szCs w:val="20"/>
          <w:shd w:val="clear" w:color="auto" w:fill="FFFFFF"/>
        </w:rPr>
        <w:t xml:space="preserve">lts </w:t>
      </w:r>
      <w:r w:rsidR="00C660CB" w:rsidRPr="00605950">
        <w:rPr>
          <w:rFonts w:ascii="Arial" w:hAnsi="Arial" w:cs="Arial"/>
          <w:color w:val="215E99" w:themeColor="text2" w:themeTint="BF"/>
          <w:szCs w:val="20"/>
          <w:shd w:val="clear" w:color="auto" w:fill="FFFFFF"/>
        </w:rPr>
        <w:t>did not change.</w:t>
      </w:r>
    </w:p>
    <w:p w14:paraId="578487DF" w14:textId="6458701F" w:rsidR="00A16DCC" w:rsidRDefault="0081373A" w:rsidP="00605950">
      <w:pPr>
        <w:jc w:val="both"/>
        <w:rPr>
          <w:rFonts w:ascii="Arial" w:hAnsi="Arial" w:cs="Arial"/>
          <w:color w:val="242424"/>
          <w:szCs w:val="20"/>
          <w:shd w:val="clear" w:color="auto" w:fill="FFFFFF"/>
        </w:rPr>
      </w:pPr>
      <w:r w:rsidRPr="002A1CE6">
        <w:rPr>
          <w:rFonts w:ascii="Arial" w:hAnsi="Arial" w:cs="Arial"/>
          <w:color w:val="242424"/>
          <w:szCs w:val="20"/>
        </w:rPr>
        <w:br/>
      </w:r>
      <w:r w:rsidRPr="002A1CE6">
        <w:rPr>
          <w:rFonts w:ascii="Arial" w:hAnsi="Arial" w:cs="Arial"/>
          <w:color w:val="242424"/>
          <w:szCs w:val="20"/>
          <w:shd w:val="clear" w:color="auto" w:fill="FFFFFF"/>
        </w:rPr>
        <w:t>L301-303  In the text, can you briefly describe the process by which seedr models and returns base water potential? I have not used this package and am unsure whether there are options to choose different model types or specifications when estimating base water potential, or how it combines germination data from multiple replicates. Including brief details in the text would be helpful.</w:t>
      </w:r>
    </w:p>
    <w:p w14:paraId="5241CD16" w14:textId="1E9B625F" w:rsidR="00865242" w:rsidRPr="008A06F2" w:rsidRDefault="00A16DCC" w:rsidP="008A06F2">
      <w:pPr>
        <w:jc w:val="both"/>
        <w:rPr>
          <w:rFonts w:ascii="Arial" w:hAnsi="Arial" w:cs="Arial"/>
          <w:color w:val="215E99" w:themeColor="text2" w:themeTint="BF"/>
          <w:szCs w:val="20"/>
          <w:shd w:val="clear" w:color="auto" w:fill="FFFFFF"/>
        </w:rPr>
      </w:pPr>
      <w:r w:rsidRPr="00546F91">
        <w:rPr>
          <w:rFonts w:ascii="Arial" w:hAnsi="Arial" w:cs="Arial"/>
          <w:color w:val="215E99" w:themeColor="text2" w:themeTint="BF"/>
          <w:szCs w:val="20"/>
          <w:shd w:val="clear" w:color="auto" w:fill="FFFFFF"/>
        </w:rPr>
        <w:t>Th</w:t>
      </w:r>
      <w:r w:rsidR="00546F91">
        <w:rPr>
          <w:rFonts w:ascii="Arial" w:hAnsi="Arial" w:cs="Arial"/>
          <w:color w:val="215E99" w:themeColor="text2" w:themeTint="BF"/>
          <w:szCs w:val="20"/>
          <w:shd w:val="clear" w:color="auto" w:fill="FFFFFF"/>
        </w:rPr>
        <w:t>ank you for your suggestion, w</w:t>
      </w:r>
      <w:r w:rsidR="002B130E" w:rsidRPr="00546F91">
        <w:rPr>
          <w:rFonts w:ascii="Arial" w:hAnsi="Arial" w:cs="Arial"/>
          <w:color w:val="215E99" w:themeColor="text2" w:themeTint="BF"/>
          <w:szCs w:val="20"/>
          <w:shd w:val="clear" w:color="auto" w:fill="FFFFFF"/>
        </w:rPr>
        <w:t>e have included s</w:t>
      </w:r>
      <w:r w:rsidR="00CC6A07" w:rsidRPr="00546F91">
        <w:rPr>
          <w:rFonts w:ascii="Arial" w:hAnsi="Arial" w:cs="Arial"/>
          <w:color w:val="215E99" w:themeColor="text2" w:themeTint="BF"/>
          <w:szCs w:val="20"/>
          <w:shd w:val="clear" w:color="auto" w:fill="FFFFFF"/>
        </w:rPr>
        <w:t xml:space="preserve">tep by step </w:t>
      </w:r>
      <w:r w:rsidR="002B130E" w:rsidRPr="00546F91">
        <w:rPr>
          <w:rFonts w:ascii="Arial" w:hAnsi="Arial" w:cs="Arial"/>
          <w:color w:val="215E99" w:themeColor="text2" w:themeTint="BF"/>
          <w:szCs w:val="20"/>
          <w:shd w:val="clear" w:color="auto" w:fill="FFFFFF"/>
        </w:rPr>
        <w:t>explanations</w:t>
      </w:r>
      <w:r w:rsidR="00947867" w:rsidRPr="00546F91">
        <w:rPr>
          <w:rFonts w:ascii="Arial" w:hAnsi="Arial" w:cs="Arial"/>
          <w:color w:val="215E99" w:themeColor="text2" w:themeTint="BF"/>
          <w:szCs w:val="20"/>
          <w:shd w:val="clear" w:color="auto" w:fill="FFFFFF"/>
        </w:rPr>
        <w:t xml:space="preserve"> in </w:t>
      </w:r>
      <w:r w:rsidR="009A7049">
        <w:rPr>
          <w:rFonts w:ascii="Arial" w:hAnsi="Arial" w:cs="Arial"/>
          <w:color w:val="215E99" w:themeColor="text2" w:themeTint="BF"/>
          <w:szCs w:val="20"/>
          <w:shd w:val="clear" w:color="auto" w:fill="FFFFFF"/>
        </w:rPr>
        <w:t>L 297-312</w:t>
      </w:r>
      <w:r w:rsidR="00947867" w:rsidRPr="00546F91">
        <w:rPr>
          <w:rFonts w:ascii="Arial" w:hAnsi="Arial" w:cs="Arial"/>
          <w:color w:val="215E99" w:themeColor="text2" w:themeTint="BF"/>
          <w:szCs w:val="20"/>
          <w:shd w:val="clear" w:color="auto" w:fill="FFFFFF"/>
        </w:rPr>
        <w:t xml:space="preserve">. </w:t>
      </w:r>
      <w:r w:rsidRPr="00546F91">
        <w:rPr>
          <w:rFonts w:ascii="Arial" w:hAnsi="Arial" w:cs="Arial"/>
          <w:color w:val="215E99" w:themeColor="text2" w:themeTint="BF"/>
          <w:szCs w:val="20"/>
          <w:shd w:val="clear" w:color="auto" w:fill="FFFFFF"/>
        </w:rPr>
        <w:t xml:space="preserve">There are no options to choose different model </w:t>
      </w:r>
      <w:r w:rsidR="00865242" w:rsidRPr="00546F91">
        <w:rPr>
          <w:rFonts w:ascii="Arial" w:hAnsi="Arial" w:cs="Arial"/>
          <w:color w:val="215E99" w:themeColor="text2" w:themeTint="BF"/>
          <w:szCs w:val="20"/>
          <w:shd w:val="clear" w:color="auto" w:fill="FFFFFF"/>
        </w:rPr>
        <w:t>specifications</w:t>
      </w:r>
      <w:r w:rsidRPr="00546F91">
        <w:rPr>
          <w:rFonts w:ascii="Arial" w:hAnsi="Arial" w:cs="Arial"/>
          <w:color w:val="215E99" w:themeColor="text2" w:themeTint="BF"/>
          <w:szCs w:val="20"/>
          <w:shd w:val="clear" w:color="auto" w:fill="FFFFFF"/>
        </w:rPr>
        <w:t xml:space="preserve"> to estimate base water potential</w:t>
      </w:r>
      <w:r w:rsidR="006A66A0" w:rsidRPr="00546F91">
        <w:rPr>
          <w:rFonts w:ascii="Arial" w:hAnsi="Arial" w:cs="Arial"/>
          <w:color w:val="215E99" w:themeColor="text2" w:themeTint="BF"/>
          <w:szCs w:val="20"/>
          <w:shd w:val="clear" w:color="auto" w:fill="FFFFFF"/>
        </w:rPr>
        <w:t>s</w:t>
      </w:r>
      <w:r w:rsidRPr="00546F91">
        <w:rPr>
          <w:rFonts w:ascii="Arial" w:hAnsi="Arial" w:cs="Arial"/>
          <w:color w:val="215E99" w:themeColor="text2" w:themeTint="BF"/>
          <w:szCs w:val="20"/>
          <w:shd w:val="clear" w:color="auto" w:fill="FFFFFF"/>
        </w:rPr>
        <w:t xml:space="preserve"> </w:t>
      </w:r>
      <w:r w:rsidR="006A66A0" w:rsidRPr="00546F91">
        <w:rPr>
          <w:rFonts w:ascii="Arial" w:hAnsi="Arial" w:cs="Arial"/>
          <w:color w:val="215E99" w:themeColor="text2" w:themeTint="BF"/>
          <w:szCs w:val="20"/>
          <w:shd w:val="clear" w:color="auto" w:fill="FFFFFF"/>
        </w:rPr>
        <w:t xml:space="preserve">in </w:t>
      </w:r>
      <w:r w:rsidRPr="00546F91">
        <w:rPr>
          <w:rFonts w:ascii="Arial" w:hAnsi="Arial" w:cs="Arial"/>
          <w:color w:val="215E99" w:themeColor="text2" w:themeTint="BF"/>
          <w:szCs w:val="20"/>
          <w:shd w:val="clear" w:color="auto" w:fill="FFFFFF"/>
        </w:rPr>
        <w:t>the hydro</w:t>
      </w:r>
      <w:r w:rsidR="00865242" w:rsidRPr="00546F91">
        <w:rPr>
          <w:rFonts w:ascii="Arial" w:hAnsi="Arial" w:cs="Arial"/>
          <w:color w:val="215E99" w:themeColor="text2" w:themeTint="BF"/>
          <w:szCs w:val="20"/>
          <w:shd w:val="clear" w:color="auto" w:fill="FFFFFF"/>
        </w:rPr>
        <w:t xml:space="preserve">time </w:t>
      </w:r>
      <w:r w:rsidR="006A66A0" w:rsidRPr="00546F91">
        <w:rPr>
          <w:rFonts w:ascii="Arial" w:hAnsi="Arial" w:cs="Arial"/>
          <w:color w:val="215E99" w:themeColor="text2" w:themeTint="BF"/>
          <w:szCs w:val="20"/>
          <w:shd w:val="clear" w:color="auto" w:fill="FFFFFF"/>
        </w:rPr>
        <w:t xml:space="preserve">model (although there are different options when considering thermal time), a more detailed explanation of the options is provided in the </w:t>
      </w:r>
      <w:r w:rsidR="008A06F2" w:rsidRPr="00546F91">
        <w:rPr>
          <w:rFonts w:ascii="Arial" w:hAnsi="Arial" w:cs="Arial"/>
          <w:color w:val="215E99" w:themeColor="text2" w:themeTint="BF"/>
          <w:szCs w:val="20"/>
          <w:shd w:val="clear" w:color="auto" w:fill="FFFFFF"/>
        </w:rPr>
        <w:t xml:space="preserve">online repository where </w:t>
      </w:r>
      <w:r w:rsidR="006A66A0" w:rsidRPr="00546F91">
        <w:rPr>
          <w:rFonts w:ascii="Arial" w:hAnsi="Arial" w:cs="Arial"/>
          <w:color w:val="215E99" w:themeColor="text2" w:themeTint="BF"/>
          <w:szCs w:val="20"/>
          <w:shd w:val="clear" w:color="auto" w:fill="FFFFFF"/>
        </w:rPr>
        <w:t>vignette</w:t>
      </w:r>
      <w:r w:rsidR="008A06F2" w:rsidRPr="00546F91">
        <w:rPr>
          <w:rFonts w:ascii="Arial" w:hAnsi="Arial" w:cs="Arial"/>
          <w:color w:val="215E99" w:themeColor="text2" w:themeTint="BF"/>
          <w:szCs w:val="20"/>
          <w:shd w:val="clear" w:color="auto" w:fill="FFFFFF"/>
        </w:rPr>
        <w:t>s are also available</w:t>
      </w:r>
      <w:r w:rsidR="00C20DAD">
        <w:rPr>
          <w:rFonts w:ascii="Arial" w:hAnsi="Arial" w:cs="Arial"/>
          <w:color w:val="215E99" w:themeColor="text2" w:themeTint="BF"/>
          <w:szCs w:val="20"/>
          <w:shd w:val="clear" w:color="auto" w:fill="FFFFFF"/>
        </w:rPr>
        <w:t>,</w:t>
      </w:r>
      <w:r w:rsidR="008A06F2" w:rsidRPr="00546F91">
        <w:rPr>
          <w:rFonts w:ascii="Arial" w:hAnsi="Arial" w:cs="Arial"/>
          <w:color w:val="215E99" w:themeColor="text2" w:themeTint="BF"/>
          <w:szCs w:val="20"/>
          <w:shd w:val="clear" w:color="auto" w:fill="FFFFFF"/>
        </w:rPr>
        <w:t xml:space="preserve"> </w:t>
      </w:r>
      <w:r w:rsidR="006A66A0" w:rsidRPr="00546F91">
        <w:rPr>
          <w:rFonts w:ascii="Arial" w:hAnsi="Arial" w:cs="Arial"/>
          <w:color w:val="215E99" w:themeColor="text2" w:themeTint="BF"/>
          <w:szCs w:val="20"/>
          <w:shd w:val="clear" w:color="auto" w:fill="FFFFFF"/>
        </w:rPr>
        <w:t xml:space="preserve"> (</w:t>
      </w:r>
      <w:hyperlink r:id="rId7" w:history="1">
        <w:r w:rsidR="00C20DAD" w:rsidRPr="00577823">
          <w:rPr>
            <w:rStyle w:val="Hipervnculo"/>
            <w:rFonts w:ascii="Arial" w:hAnsi="Arial" w:cs="Arial"/>
            <w:szCs w:val="20"/>
            <w:shd w:val="clear" w:color="auto" w:fill="FFFFFF"/>
          </w:rPr>
          <w:t>https://github.com/efernandezpascual/seedr</w:t>
        </w:r>
      </w:hyperlink>
      <w:r w:rsidR="006A66A0" w:rsidRPr="00546F91">
        <w:rPr>
          <w:rFonts w:ascii="Arial" w:hAnsi="Arial" w:cs="Arial"/>
          <w:color w:val="215E99" w:themeColor="text2" w:themeTint="BF"/>
          <w:szCs w:val="20"/>
          <w:shd w:val="clear" w:color="auto" w:fill="FFFFFF"/>
        </w:rPr>
        <w:t>)</w:t>
      </w:r>
      <w:r w:rsidR="00C20DAD">
        <w:rPr>
          <w:rFonts w:ascii="Arial" w:hAnsi="Arial" w:cs="Arial"/>
          <w:color w:val="215E99" w:themeColor="text2" w:themeTint="BF"/>
          <w:szCs w:val="20"/>
          <w:shd w:val="clear" w:color="auto" w:fill="FFFFFF"/>
        </w:rPr>
        <w:t xml:space="preserve"> as well as in the package documentation</w:t>
      </w:r>
      <w:r w:rsidR="006A66A0" w:rsidRPr="00546F91">
        <w:rPr>
          <w:rFonts w:ascii="Arial" w:hAnsi="Arial" w:cs="Arial"/>
          <w:color w:val="215E99" w:themeColor="text2" w:themeTint="BF"/>
          <w:szCs w:val="20"/>
          <w:shd w:val="clear" w:color="auto" w:fill="FFFFFF"/>
        </w:rPr>
        <w:t xml:space="preserve"> </w:t>
      </w:r>
      <w:r w:rsidR="00645544" w:rsidRPr="00546F91">
        <w:rPr>
          <w:rFonts w:ascii="Arial" w:hAnsi="Arial" w:cs="Arial"/>
          <w:color w:val="215E99" w:themeColor="text2" w:themeTint="BF"/>
          <w:szCs w:val="20"/>
          <w:shd w:val="clear" w:color="auto" w:fill="FFFFFF"/>
        </w:rPr>
        <w:t xml:space="preserve"> </w:t>
      </w:r>
      <w:r w:rsidR="00C20DAD">
        <w:rPr>
          <w:rFonts w:ascii="Arial" w:hAnsi="Arial" w:cs="Arial"/>
          <w:color w:val="215E99" w:themeColor="text2" w:themeTint="BF"/>
          <w:szCs w:val="20"/>
          <w:shd w:val="clear" w:color="auto" w:fill="FFFFFF"/>
        </w:rPr>
        <w:t>(</w:t>
      </w:r>
      <w:r w:rsidR="00645544" w:rsidRPr="00546F91">
        <w:rPr>
          <w:rFonts w:ascii="Arial" w:hAnsi="Arial" w:cs="Arial"/>
          <w:color w:val="215E99" w:themeColor="text2" w:themeTint="BF"/>
          <w:szCs w:val="20"/>
          <w:shd w:val="clear" w:color="auto" w:fill="FFFFFF"/>
        </w:rPr>
        <w:t>https://CRAN.R-project.org/package=seedr</w:t>
      </w:r>
      <w:r w:rsidR="00C20DAD">
        <w:rPr>
          <w:rFonts w:ascii="Arial" w:hAnsi="Arial" w:cs="Arial"/>
          <w:color w:val="215E99" w:themeColor="text2" w:themeTint="BF"/>
          <w:szCs w:val="20"/>
          <w:shd w:val="clear" w:color="auto" w:fill="FFFFFF"/>
        </w:rPr>
        <w:t>).</w:t>
      </w:r>
    </w:p>
    <w:p w14:paraId="42B00DF4" w14:textId="787B89D6" w:rsidR="006A66A0" w:rsidRDefault="0081373A" w:rsidP="002A1CE6">
      <w:pPr>
        <w:rPr>
          <w:rFonts w:ascii="Arial" w:hAnsi="Arial" w:cs="Arial"/>
          <w:color w:val="242424"/>
          <w:szCs w:val="20"/>
          <w:shd w:val="clear" w:color="auto" w:fill="FFFFFF"/>
        </w:rPr>
      </w:pPr>
      <w:r w:rsidRPr="002A1CE6">
        <w:rPr>
          <w:rFonts w:ascii="Arial" w:hAnsi="Arial" w:cs="Arial"/>
          <w:color w:val="242424"/>
          <w:szCs w:val="20"/>
        </w:rPr>
        <w:br/>
      </w:r>
      <w:r w:rsidRPr="002A1CE6">
        <w:rPr>
          <w:rFonts w:ascii="Arial" w:hAnsi="Arial" w:cs="Arial"/>
          <w:color w:val="242424"/>
          <w:szCs w:val="20"/>
        </w:rPr>
        <w:br/>
      </w:r>
      <w:r w:rsidRPr="002A1CE6">
        <w:rPr>
          <w:rFonts w:ascii="Arial" w:hAnsi="Arial" w:cs="Arial"/>
          <w:color w:val="242424"/>
          <w:szCs w:val="20"/>
          <w:shd w:val="clear" w:color="auto" w:fill="FFFFFF"/>
        </w:rPr>
        <w:lastRenderedPageBreak/>
        <w:t>L308 I would spell this out – ‘We found a significant interaction between storage and GDD’</w:t>
      </w:r>
    </w:p>
    <w:p w14:paraId="295FAB5A" w14:textId="77777777" w:rsidR="008F0F22" w:rsidRDefault="006A66A0" w:rsidP="00F946A3">
      <w:pPr>
        <w:jc w:val="both"/>
        <w:rPr>
          <w:rFonts w:ascii="Arial" w:hAnsi="Arial" w:cs="Arial"/>
          <w:color w:val="215E99" w:themeColor="text2" w:themeTint="BF"/>
          <w:szCs w:val="20"/>
          <w:shd w:val="clear" w:color="auto" w:fill="FFFFFF"/>
        </w:rPr>
      </w:pPr>
      <w:r w:rsidRPr="004336C0">
        <w:rPr>
          <w:rFonts w:ascii="Arial" w:hAnsi="Arial" w:cs="Arial"/>
          <w:color w:val="215E99" w:themeColor="text2" w:themeTint="BF"/>
          <w:szCs w:val="20"/>
          <w:shd w:val="clear" w:color="auto" w:fill="FFFFFF"/>
        </w:rPr>
        <w:t>Done</w:t>
      </w:r>
      <w:r w:rsidR="008F0F22">
        <w:rPr>
          <w:rFonts w:ascii="Arial" w:hAnsi="Arial" w:cs="Arial"/>
          <w:color w:val="215E99" w:themeColor="text2" w:themeTint="BF"/>
          <w:szCs w:val="20"/>
          <w:shd w:val="clear" w:color="auto" w:fill="FFFFFF"/>
        </w:rPr>
        <w:t xml:space="preserve"> as requested.</w:t>
      </w:r>
    </w:p>
    <w:p w14:paraId="0EFA4523" w14:textId="4F4BDEB4" w:rsidR="006A66A0" w:rsidRDefault="0081373A" w:rsidP="00F946A3">
      <w:pPr>
        <w:jc w:val="both"/>
        <w:rPr>
          <w:rFonts w:ascii="Arial" w:hAnsi="Arial" w:cs="Arial"/>
          <w:color w:val="242424"/>
          <w:szCs w:val="20"/>
          <w:shd w:val="clear" w:color="auto" w:fill="FFFFFF"/>
        </w:rPr>
      </w:pPr>
      <w:r w:rsidRPr="002A1CE6">
        <w:rPr>
          <w:rFonts w:ascii="Arial" w:hAnsi="Arial" w:cs="Arial"/>
          <w:color w:val="242424"/>
          <w:szCs w:val="20"/>
        </w:rPr>
        <w:br/>
      </w:r>
      <w:r w:rsidRPr="002A1CE6">
        <w:rPr>
          <w:rFonts w:ascii="Arial" w:hAnsi="Arial" w:cs="Arial"/>
          <w:color w:val="242424"/>
          <w:szCs w:val="20"/>
          <w:shd w:val="clear" w:color="auto" w:fill="FFFFFF"/>
        </w:rPr>
        <w:t>L308-301 Is it necessary to repeat separate, new models for each treatment? Consider using post-hoc comparisons for your full model that offer insight into significantly different treatment combinations (e.g., via the emmeans package in R). These can also be specified to adjust for the multiple comparisons you are making, which may be more appropriate for statistical power than simply rerunning additional, separate models with the same dataset.</w:t>
      </w:r>
    </w:p>
    <w:p w14:paraId="3599C464" w14:textId="1A82646D" w:rsidR="00EA49B9" w:rsidRPr="00F946A3" w:rsidRDefault="00CC693D" w:rsidP="00F946A3">
      <w:pPr>
        <w:jc w:val="both"/>
        <w:rPr>
          <w:rFonts w:ascii="Arial" w:hAnsi="Arial" w:cs="Arial"/>
          <w:color w:val="215E99" w:themeColor="text2" w:themeTint="BF"/>
          <w:szCs w:val="20"/>
          <w:shd w:val="clear" w:color="auto" w:fill="FFFFFF"/>
        </w:rPr>
      </w:pPr>
      <w:r w:rsidRPr="00F946A3">
        <w:rPr>
          <w:rFonts w:ascii="Arial" w:hAnsi="Arial" w:cs="Arial"/>
          <w:color w:val="215E99" w:themeColor="text2" w:themeTint="BF"/>
          <w:szCs w:val="20"/>
          <w:shd w:val="clear" w:color="auto" w:fill="FFFFFF"/>
        </w:rPr>
        <w:t>Thank you for the suggestion</w:t>
      </w:r>
      <w:r w:rsidR="007C2206" w:rsidRPr="00F946A3">
        <w:rPr>
          <w:rFonts w:ascii="Arial" w:hAnsi="Arial" w:cs="Arial"/>
          <w:color w:val="215E99" w:themeColor="text2" w:themeTint="BF"/>
          <w:szCs w:val="20"/>
          <w:shd w:val="clear" w:color="auto" w:fill="FFFFFF"/>
        </w:rPr>
        <w:t xml:space="preserve">. </w:t>
      </w:r>
      <w:r w:rsidR="0015409D">
        <w:rPr>
          <w:rFonts w:ascii="Arial" w:hAnsi="Arial" w:cs="Arial"/>
          <w:color w:val="215E99" w:themeColor="text2" w:themeTint="BF"/>
          <w:szCs w:val="20"/>
          <w:shd w:val="clear" w:color="auto" w:fill="FFFFFF"/>
        </w:rPr>
        <w:t>A</w:t>
      </w:r>
      <w:r w:rsidRPr="00F946A3">
        <w:rPr>
          <w:rFonts w:ascii="Arial" w:hAnsi="Arial" w:cs="Arial"/>
          <w:color w:val="215E99" w:themeColor="text2" w:themeTint="BF"/>
          <w:szCs w:val="20"/>
          <w:shd w:val="clear" w:color="auto" w:fill="FFFFFF"/>
        </w:rPr>
        <w:t>s</w:t>
      </w:r>
      <w:r w:rsidR="006A66A0" w:rsidRPr="00F946A3">
        <w:rPr>
          <w:rFonts w:ascii="Arial" w:hAnsi="Arial" w:cs="Arial"/>
          <w:color w:val="215E99" w:themeColor="text2" w:themeTint="BF"/>
          <w:szCs w:val="20"/>
          <w:shd w:val="clear" w:color="auto" w:fill="FFFFFF"/>
        </w:rPr>
        <w:t xml:space="preserve"> we have only 2 levels of storage treatment</w:t>
      </w:r>
      <w:r w:rsidR="00060030" w:rsidRPr="00F946A3">
        <w:rPr>
          <w:rFonts w:ascii="Arial" w:hAnsi="Arial" w:cs="Arial"/>
          <w:color w:val="215E99" w:themeColor="text2" w:themeTint="BF"/>
          <w:szCs w:val="20"/>
          <w:shd w:val="clear" w:color="auto" w:fill="FFFFFF"/>
        </w:rPr>
        <w:t>,</w:t>
      </w:r>
      <w:r w:rsidR="006A66A0" w:rsidRPr="00F946A3">
        <w:rPr>
          <w:rFonts w:ascii="Arial" w:hAnsi="Arial" w:cs="Arial"/>
          <w:color w:val="215E99" w:themeColor="text2" w:themeTint="BF"/>
          <w:szCs w:val="20"/>
          <w:shd w:val="clear" w:color="auto" w:fill="FFFFFF"/>
        </w:rPr>
        <w:t xml:space="preserve"> we don’t think </w:t>
      </w:r>
      <w:r w:rsidR="00010113">
        <w:rPr>
          <w:rFonts w:ascii="Arial" w:hAnsi="Arial" w:cs="Arial"/>
          <w:color w:val="215E99" w:themeColor="text2" w:themeTint="BF"/>
          <w:szCs w:val="20"/>
          <w:shd w:val="clear" w:color="auto" w:fill="FFFFFF"/>
        </w:rPr>
        <w:t xml:space="preserve">it </w:t>
      </w:r>
      <w:r w:rsidR="006A66A0" w:rsidRPr="00F946A3">
        <w:rPr>
          <w:rFonts w:ascii="Arial" w:hAnsi="Arial" w:cs="Arial"/>
          <w:color w:val="215E99" w:themeColor="text2" w:themeTint="BF"/>
          <w:szCs w:val="20"/>
          <w:shd w:val="clear" w:color="auto" w:fill="FFFFFF"/>
        </w:rPr>
        <w:t>is necessary to apply a post hoc</w:t>
      </w:r>
      <w:r w:rsidR="00E7702C">
        <w:rPr>
          <w:rFonts w:ascii="Arial" w:hAnsi="Arial" w:cs="Arial"/>
          <w:color w:val="215E99" w:themeColor="text2" w:themeTint="BF"/>
          <w:szCs w:val="20"/>
          <w:shd w:val="clear" w:color="auto" w:fill="FFFFFF"/>
        </w:rPr>
        <w:t xml:space="preserve"> test for this factor</w:t>
      </w:r>
      <w:r w:rsidR="0038610D" w:rsidRPr="00F946A3">
        <w:rPr>
          <w:rFonts w:ascii="Arial" w:hAnsi="Arial" w:cs="Arial"/>
          <w:color w:val="215E99" w:themeColor="text2" w:themeTint="BF"/>
          <w:szCs w:val="20"/>
          <w:shd w:val="clear" w:color="auto" w:fill="FFFFFF"/>
        </w:rPr>
        <w:t xml:space="preserve">. The </w:t>
      </w:r>
      <w:r w:rsidR="00974851" w:rsidRPr="00F946A3">
        <w:rPr>
          <w:rFonts w:ascii="Arial" w:hAnsi="Arial" w:cs="Arial"/>
          <w:color w:val="215E99" w:themeColor="text2" w:themeTint="BF"/>
          <w:szCs w:val="20"/>
          <w:shd w:val="clear" w:color="auto" w:fill="FFFFFF"/>
        </w:rPr>
        <w:t xml:space="preserve">significant </w:t>
      </w:r>
      <w:r w:rsidR="0038610D" w:rsidRPr="00F946A3">
        <w:rPr>
          <w:rFonts w:ascii="Arial" w:hAnsi="Arial" w:cs="Arial"/>
          <w:color w:val="215E99" w:themeColor="text2" w:themeTint="BF"/>
          <w:szCs w:val="20"/>
          <w:shd w:val="clear" w:color="auto" w:fill="FFFFFF"/>
        </w:rPr>
        <w:t xml:space="preserve">interaction already </w:t>
      </w:r>
      <w:r w:rsidR="00420389" w:rsidRPr="00F946A3">
        <w:rPr>
          <w:rFonts w:ascii="Arial" w:hAnsi="Arial" w:cs="Arial"/>
          <w:color w:val="215E99" w:themeColor="text2" w:themeTint="BF"/>
          <w:szCs w:val="20"/>
          <w:shd w:val="clear" w:color="auto" w:fill="FFFFFF"/>
        </w:rPr>
        <w:t>allows</w:t>
      </w:r>
      <w:r w:rsidR="0038610D" w:rsidRPr="00F946A3">
        <w:rPr>
          <w:rFonts w:ascii="Arial" w:hAnsi="Arial" w:cs="Arial"/>
          <w:color w:val="215E99" w:themeColor="text2" w:themeTint="BF"/>
          <w:szCs w:val="20"/>
          <w:shd w:val="clear" w:color="auto" w:fill="FFFFFF"/>
        </w:rPr>
        <w:t xml:space="preserve"> us to interpret</w:t>
      </w:r>
      <w:r w:rsidR="00380472" w:rsidRPr="00F946A3">
        <w:rPr>
          <w:rFonts w:ascii="Arial" w:hAnsi="Arial" w:cs="Arial"/>
          <w:color w:val="215E99" w:themeColor="text2" w:themeTint="BF"/>
          <w:szCs w:val="20"/>
          <w:shd w:val="clear" w:color="auto" w:fill="FFFFFF"/>
        </w:rPr>
        <w:t xml:space="preserve"> that </w:t>
      </w:r>
      <w:r w:rsidR="00C90233" w:rsidRPr="00F946A3">
        <w:rPr>
          <w:rFonts w:ascii="Arial" w:hAnsi="Arial" w:cs="Arial"/>
          <w:color w:val="215E99" w:themeColor="text2" w:themeTint="BF"/>
          <w:szCs w:val="20"/>
          <w:shd w:val="clear" w:color="auto" w:fill="FFFFFF"/>
        </w:rPr>
        <w:t xml:space="preserve">the relationship between </w:t>
      </w:r>
      <w:r w:rsidR="009863A7" w:rsidRPr="00F946A3">
        <w:rPr>
          <w:rFonts w:cstheme="minorHAnsi"/>
          <w:color w:val="215E99" w:themeColor="text2" w:themeTint="BF"/>
        </w:rPr>
        <w:t>ψ</w:t>
      </w:r>
      <w:r w:rsidR="009863A7" w:rsidRPr="00F946A3">
        <w:rPr>
          <w:rFonts w:cstheme="minorHAnsi"/>
          <w:color w:val="215E99" w:themeColor="text2" w:themeTint="BF"/>
          <w:vertAlign w:val="subscript"/>
        </w:rPr>
        <w:t>b</w:t>
      </w:r>
      <w:r w:rsidR="009863A7" w:rsidRPr="00F946A3">
        <w:rPr>
          <w:rFonts w:ascii="Arial" w:hAnsi="Arial" w:cs="Arial"/>
          <w:color w:val="215E99" w:themeColor="text2" w:themeTint="BF"/>
          <w:szCs w:val="20"/>
          <w:shd w:val="clear" w:color="auto" w:fill="FFFFFF"/>
        </w:rPr>
        <w:t xml:space="preserve"> and </w:t>
      </w:r>
      <w:r w:rsidR="00974851" w:rsidRPr="00F946A3">
        <w:rPr>
          <w:rFonts w:ascii="Arial" w:hAnsi="Arial" w:cs="Arial"/>
          <w:color w:val="215E99" w:themeColor="text2" w:themeTint="BF"/>
          <w:szCs w:val="20"/>
          <w:shd w:val="clear" w:color="auto" w:fill="FFFFFF"/>
        </w:rPr>
        <w:t xml:space="preserve">GDD </w:t>
      </w:r>
      <w:r w:rsidR="00501197" w:rsidRPr="00F946A3">
        <w:rPr>
          <w:rFonts w:ascii="Arial" w:hAnsi="Arial" w:cs="Arial"/>
          <w:color w:val="215E99" w:themeColor="text2" w:themeTint="BF"/>
          <w:szCs w:val="20"/>
          <w:shd w:val="clear" w:color="auto" w:fill="FFFFFF"/>
        </w:rPr>
        <w:t xml:space="preserve">was significantly different </w:t>
      </w:r>
      <w:r w:rsidR="00974851" w:rsidRPr="00F946A3">
        <w:rPr>
          <w:rFonts w:ascii="Arial" w:hAnsi="Arial" w:cs="Arial"/>
          <w:color w:val="215E99" w:themeColor="text2" w:themeTint="BF"/>
          <w:szCs w:val="20"/>
          <w:shd w:val="clear" w:color="auto" w:fill="FFFFFF"/>
        </w:rPr>
        <w:t xml:space="preserve">in fresh seeds </w:t>
      </w:r>
      <w:r w:rsidR="00796DC1">
        <w:rPr>
          <w:rFonts w:ascii="Arial" w:hAnsi="Arial" w:cs="Arial"/>
          <w:color w:val="215E99" w:themeColor="text2" w:themeTint="BF"/>
          <w:szCs w:val="20"/>
          <w:shd w:val="clear" w:color="auto" w:fill="FFFFFF"/>
        </w:rPr>
        <w:t>vs.</w:t>
      </w:r>
      <w:r w:rsidR="009863A7" w:rsidRPr="00F946A3">
        <w:rPr>
          <w:rFonts w:ascii="Arial" w:hAnsi="Arial" w:cs="Arial"/>
          <w:color w:val="215E99" w:themeColor="text2" w:themeTint="BF"/>
          <w:szCs w:val="20"/>
          <w:shd w:val="clear" w:color="auto" w:fill="FFFFFF"/>
        </w:rPr>
        <w:t xml:space="preserve"> </w:t>
      </w:r>
      <w:r w:rsidR="00C56B28" w:rsidRPr="00F946A3">
        <w:rPr>
          <w:rFonts w:ascii="Arial" w:hAnsi="Arial" w:cs="Arial"/>
          <w:color w:val="215E99" w:themeColor="text2" w:themeTint="BF"/>
          <w:szCs w:val="20"/>
          <w:shd w:val="clear" w:color="auto" w:fill="FFFFFF"/>
        </w:rPr>
        <w:t>after-ripened</w:t>
      </w:r>
      <w:r w:rsidR="009863A7" w:rsidRPr="00F946A3">
        <w:rPr>
          <w:rFonts w:ascii="Arial" w:hAnsi="Arial" w:cs="Arial"/>
          <w:color w:val="215E99" w:themeColor="text2" w:themeTint="BF"/>
          <w:szCs w:val="20"/>
          <w:shd w:val="clear" w:color="auto" w:fill="FFFFFF"/>
        </w:rPr>
        <w:t xml:space="preserve"> seeds</w:t>
      </w:r>
      <w:r w:rsidR="009A7049">
        <w:rPr>
          <w:rFonts w:ascii="Arial" w:hAnsi="Arial" w:cs="Arial"/>
          <w:color w:val="215E99" w:themeColor="text2" w:themeTint="BF"/>
          <w:szCs w:val="20"/>
          <w:shd w:val="clear" w:color="auto" w:fill="FFFFFF"/>
        </w:rPr>
        <w:t>, and also explicitly tested this difference between storage treatments details in L 352</w:t>
      </w:r>
      <w:r w:rsidR="006A66A0" w:rsidRPr="00F946A3">
        <w:rPr>
          <w:rFonts w:ascii="Arial" w:hAnsi="Arial" w:cs="Arial"/>
          <w:color w:val="215E99" w:themeColor="text2" w:themeTint="BF"/>
          <w:szCs w:val="20"/>
          <w:shd w:val="clear" w:color="auto" w:fill="FFFFFF"/>
        </w:rPr>
        <w:t xml:space="preserve"> </w:t>
      </w:r>
      <w:r w:rsidR="001023C4" w:rsidRPr="00F946A3">
        <w:rPr>
          <w:rFonts w:ascii="Arial" w:hAnsi="Arial" w:cs="Arial"/>
          <w:color w:val="215E99" w:themeColor="text2" w:themeTint="BF"/>
          <w:szCs w:val="20"/>
          <w:shd w:val="clear" w:color="auto" w:fill="FFFFFF"/>
        </w:rPr>
        <w:t>The</w:t>
      </w:r>
      <w:r w:rsidR="003C6454">
        <w:rPr>
          <w:rFonts w:ascii="Arial" w:hAnsi="Arial" w:cs="Arial"/>
          <w:color w:val="215E99" w:themeColor="text2" w:themeTint="BF"/>
          <w:szCs w:val="20"/>
          <w:shd w:val="clear" w:color="auto" w:fill="FFFFFF"/>
        </w:rPr>
        <w:t>n, doing</w:t>
      </w:r>
      <w:r w:rsidR="001023C4" w:rsidRPr="00F946A3">
        <w:rPr>
          <w:rFonts w:ascii="Arial" w:hAnsi="Arial" w:cs="Arial"/>
          <w:color w:val="215E99" w:themeColor="text2" w:themeTint="BF"/>
          <w:szCs w:val="20"/>
          <w:shd w:val="clear" w:color="auto" w:fill="FFFFFF"/>
        </w:rPr>
        <w:t xml:space="preserve"> separate </w:t>
      </w:r>
      <w:r w:rsidR="000D6793">
        <w:rPr>
          <w:rFonts w:ascii="Arial" w:hAnsi="Arial" w:cs="Arial"/>
          <w:color w:val="215E99" w:themeColor="text2" w:themeTint="BF"/>
          <w:szCs w:val="20"/>
          <w:shd w:val="clear" w:color="auto" w:fill="FFFFFF"/>
        </w:rPr>
        <w:t>models for each separate dataset (the fresh and the after</w:t>
      </w:r>
      <w:r w:rsidR="009A7049">
        <w:rPr>
          <w:rFonts w:ascii="Arial" w:hAnsi="Arial" w:cs="Arial"/>
          <w:color w:val="215E99" w:themeColor="text2" w:themeTint="BF"/>
          <w:szCs w:val="20"/>
          <w:shd w:val="clear" w:color="auto" w:fill="FFFFFF"/>
        </w:rPr>
        <w:t xml:space="preserve"> r</w:t>
      </w:r>
      <w:r w:rsidR="000D6793">
        <w:rPr>
          <w:rFonts w:ascii="Arial" w:hAnsi="Arial" w:cs="Arial"/>
          <w:color w:val="215E99" w:themeColor="text2" w:themeTint="BF"/>
          <w:szCs w:val="20"/>
          <w:shd w:val="clear" w:color="auto" w:fill="FFFFFF"/>
        </w:rPr>
        <w:t>ipened seeds)</w:t>
      </w:r>
      <w:r w:rsidR="000D6793" w:rsidRPr="00F946A3">
        <w:rPr>
          <w:rFonts w:ascii="Arial" w:hAnsi="Arial" w:cs="Arial"/>
          <w:color w:val="215E99" w:themeColor="text2" w:themeTint="BF"/>
          <w:szCs w:val="20"/>
          <w:shd w:val="clear" w:color="auto" w:fill="FFFFFF"/>
        </w:rPr>
        <w:t xml:space="preserve"> </w:t>
      </w:r>
      <w:r w:rsidR="00C56B28" w:rsidRPr="00F946A3">
        <w:rPr>
          <w:rFonts w:ascii="Arial" w:hAnsi="Arial" w:cs="Arial"/>
          <w:color w:val="215E99" w:themeColor="text2" w:themeTint="BF"/>
          <w:szCs w:val="20"/>
          <w:shd w:val="clear" w:color="auto" w:fill="FFFFFF"/>
        </w:rPr>
        <w:t xml:space="preserve">allows us to </w:t>
      </w:r>
      <w:r w:rsidR="000D6793">
        <w:rPr>
          <w:rFonts w:ascii="Arial" w:hAnsi="Arial" w:cs="Arial"/>
          <w:color w:val="215E99" w:themeColor="text2" w:themeTint="BF"/>
          <w:szCs w:val="20"/>
          <w:shd w:val="clear" w:color="auto" w:fill="FFFFFF"/>
        </w:rPr>
        <w:t>focus on</w:t>
      </w:r>
      <w:r w:rsidR="000D6793" w:rsidRPr="00F946A3">
        <w:rPr>
          <w:rFonts w:ascii="Arial" w:hAnsi="Arial" w:cs="Arial"/>
          <w:color w:val="215E99" w:themeColor="text2" w:themeTint="BF"/>
          <w:szCs w:val="20"/>
          <w:shd w:val="clear" w:color="auto" w:fill="FFFFFF"/>
        </w:rPr>
        <w:t xml:space="preserve"> </w:t>
      </w:r>
      <w:r w:rsidR="00C56B28" w:rsidRPr="00F946A3">
        <w:rPr>
          <w:rFonts w:ascii="Arial" w:hAnsi="Arial" w:cs="Arial"/>
          <w:color w:val="215E99" w:themeColor="text2" w:themeTint="BF"/>
          <w:szCs w:val="20"/>
          <w:shd w:val="clear" w:color="auto" w:fill="FFFFFF"/>
        </w:rPr>
        <w:t>that relationship</w:t>
      </w:r>
      <w:r w:rsidR="001023C4" w:rsidRPr="00F946A3">
        <w:rPr>
          <w:rFonts w:ascii="Arial" w:hAnsi="Arial" w:cs="Arial"/>
          <w:color w:val="215E99" w:themeColor="text2" w:themeTint="BF"/>
          <w:szCs w:val="20"/>
          <w:shd w:val="clear" w:color="auto" w:fill="FFFFFF"/>
        </w:rPr>
        <w:t xml:space="preserve"> in </w:t>
      </w:r>
      <w:r w:rsidR="00835D94">
        <w:rPr>
          <w:rFonts w:ascii="Arial" w:hAnsi="Arial" w:cs="Arial"/>
          <w:color w:val="215E99" w:themeColor="text2" w:themeTint="BF"/>
          <w:szCs w:val="20"/>
          <w:shd w:val="clear" w:color="auto" w:fill="FFFFFF"/>
        </w:rPr>
        <w:t>each</w:t>
      </w:r>
      <w:r w:rsidR="00835D94" w:rsidRPr="00F946A3">
        <w:rPr>
          <w:rFonts w:ascii="Arial" w:hAnsi="Arial" w:cs="Arial"/>
          <w:color w:val="215E99" w:themeColor="text2" w:themeTint="BF"/>
          <w:szCs w:val="20"/>
          <w:shd w:val="clear" w:color="auto" w:fill="FFFFFF"/>
        </w:rPr>
        <w:t xml:space="preserve"> </w:t>
      </w:r>
      <w:r w:rsidR="001023C4" w:rsidRPr="00F946A3">
        <w:rPr>
          <w:rFonts w:ascii="Arial" w:hAnsi="Arial" w:cs="Arial"/>
          <w:color w:val="215E99" w:themeColor="text2" w:themeTint="BF"/>
          <w:szCs w:val="20"/>
          <w:shd w:val="clear" w:color="auto" w:fill="FFFFFF"/>
        </w:rPr>
        <w:t>storage treatment</w:t>
      </w:r>
      <w:r w:rsidR="003C6454">
        <w:rPr>
          <w:rFonts w:ascii="Arial" w:hAnsi="Arial" w:cs="Arial"/>
          <w:color w:val="215E99" w:themeColor="text2" w:themeTint="BF"/>
          <w:szCs w:val="20"/>
          <w:shd w:val="clear" w:color="auto" w:fill="FFFFFF"/>
        </w:rPr>
        <w:t xml:space="preserve">, without </w:t>
      </w:r>
      <w:r w:rsidR="00835D94">
        <w:rPr>
          <w:rFonts w:ascii="Arial" w:hAnsi="Arial" w:cs="Arial"/>
          <w:color w:val="215E99" w:themeColor="text2" w:themeTint="BF"/>
          <w:szCs w:val="20"/>
          <w:shd w:val="clear" w:color="auto" w:fill="FFFFFF"/>
        </w:rPr>
        <w:t xml:space="preserve">the </w:t>
      </w:r>
      <w:r w:rsidR="003C6454">
        <w:rPr>
          <w:rFonts w:ascii="Arial" w:hAnsi="Arial" w:cs="Arial"/>
          <w:color w:val="215E99" w:themeColor="text2" w:themeTint="BF"/>
          <w:szCs w:val="20"/>
          <w:shd w:val="clear" w:color="auto" w:fill="FFFFFF"/>
        </w:rPr>
        <w:t>confounding effect</w:t>
      </w:r>
      <w:r w:rsidR="009010FB">
        <w:rPr>
          <w:rFonts w:ascii="Arial" w:hAnsi="Arial" w:cs="Arial"/>
          <w:color w:val="215E99" w:themeColor="text2" w:themeTint="BF"/>
          <w:szCs w:val="20"/>
          <w:shd w:val="clear" w:color="auto" w:fill="FFFFFF"/>
        </w:rPr>
        <w:t xml:space="preserve"> of storage treatment</w:t>
      </w:r>
      <w:r w:rsidR="001023C4" w:rsidRPr="00F946A3">
        <w:rPr>
          <w:rFonts w:ascii="Arial" w:hAnsi="Arial" w:cs="Arial"/>
          <w:color w:val="215E99" w:themeColor="text2" w:themeTint="BF"/>
          <w:szCs w:val="20"/>
          <w:shd w:val="clear" w:color="auto" w:fill="FFFFFF"/>
        </w:rPr>
        <w:t xml:space="preserve">. </w:t>
      </w:r>
      <w:r w:rsidR="00C42582" w:rsidRPr="00F946A3">
        <w:rPr>
          <w:rFonts w:ascii="Arial" w:hAnsi="Arial" w:cs="Arial"/>
          <w:color w:val="215E99" w:themeColor="text2" w:themeTint="BF"/>
          <w:szCs w:val="20"/>
          <w:shd w:val="clear" w:color="auto" w:fill="FFFFFF"/>
        </w:rPr>
        <w:t>We clarified the</w:t>
      </w:r>
      <w:r w:rsidR="00644483" w:rsidRPr="00F946A3">
        <w:rPr>
          <w:rFonts w:ascii="Arial" w:hAnsi="Arial" w:cs="Arial"/>
          <w:color w:val="215E99" w:themeColor="text2" w:themeTint="BF"/>
          <w:szCs w:val="20"/>
          <w:shd w:val="clear" w:color="auto" w:fill="FFFFFF"/>
        </w:rPr>
        <w:t xml:space="preserve"> justification in lines </w:t>
      </w:r>
      <w:r w:rsidR="00644483" w:rsidRPr="009A7049">
        <w:rPr>
          <w:rFonts w:ascii="Arial" w:hAnsi="Arial" w:cs="Arial"/>
          <w:color w:val="215E99" w:themeColor="text2" w:themeTint="BF"/>
          <w:szCs w:val="20"/>
          <w:shd w:val="clear" w:color="auto" w:fill="FFFFFF"/>
        </w:rPr>
        <w:t>L</w:t>
      </w:r>
      <w:r w:rsidR="00257743" w:rsidRPr="009A7049">
        <w:rPr>
          <w:rFonts w:ascii="Arial" w:hAnsi="Arial" w:cs="Arial"/>
          <w:color w:val="215E99" w:themeColor="text2" w:themeTint="BF"/>
          <w:szCs w:val="20"/>
          <w:shd w:val="clear" w:color="auto" w:fill="FFFFFF"/>
        </w:rPr>
        <w:t xml:space="preserve"> </w:t>
      </w:r>
      <w:r w:rsidR="000176F9" w:rsidRPr="009A7049">
        <w:rPr>
          <w:rFonts w:ascii="Arial" w:hAnsi="Arial" w:cs="Arial"/>
          <w:color w:val="215E99" w:themeColor="text2" w:themeTint="BF"/>
          <w:szCs w:val="20"/>
          <w:shd w:val="clear" w:color="auto" w:fill="FFFFFF"/>
        </w:rPr>
        <w:t>3</w:t>
      </w:r>
      <w:r w:rsidR="009A7049" w:rsidRPr="009A7049">
        <w:rPr>
          <w:rFonts w:ascii="Arial" w:hAnsi="Arial" w:cs="Arial"/>
          <w:color w:val="215E99" w:themeColor="text2" w:themeTint="BF"/>
          <w:szCs w:val="20"/>
          <w:shd w:val="clear" w:color="auto" w:fill="FFFFFF"/>
        </w:rPr>
        <w:t>24</w:t>
      </w:r>
      <w:r w:rsidR="009273AC" w:rsidRPr="009A7049">
        <w:rPr>
          <w:rFonts w:ascii="Arial" w:hAnsi="Arial" w:cs="Arial"/>
          <w:color w:val="215E99" w:themeColor="text2" w:themeTint="BF"/>
          <w:szCs w:val="20"/>
          <w:shd w:val="clear" w:color="auto" w:fill="FFFFFF"/>
        </w:rPr>
        <w:t>-</w:t>
      </w:r>
      <w:r w:rsidR="00EB4698" w:rsidRPr="009A7049">
        <w:rPr>
          <w:rFonts w:ascii="Arial" w:hAnsi="Arial" w:cs="Arial"/>
          <w:color w:val="215E99" w:themeColor="text2" w:themeTint="BF"/>
          <w:szCs w:val="20"/>
          <w:shd w:val="clear" w:color="auto" w:fill="FFFFFF"/>
        </w:rPr>
        <w:t>3</w:t>
      </w:r>
      <w:r w:rsidR="009A7049" w:rsidRPr="009A7049">
        <w:rPr>
          <w:rFonts w:ascii="Arial" w:hAnsi="Arial" w:cs="Arial"/>
          <w:color w:val="215E99" w:themeColor="text2" w:themeTint="BF"/>
          <w:szCs w:val="20"/>
          <w:shd w:val="clear" w:color="auto" w:fill="FFFFFF"/>
        </w:rPr>
        <w:t>29</w:t>
      </w:r>
      <w:r w:rsidR="00065584" w:rsidRPr="009A7049">
        <w:rPr>
          <w:rFonts w:ascii="Arial" w:hAnsi="Arial" w:cs="Arial"/>
          <w:color w:val="215E99" w:themeColor="text2" w:themeTint="BF"/>
          <w:szCs w:val="20"/>
          <w:shd w:val="clear" w:color="auto" w:fill="FFFFFF"/>
        </w:rPr>
        <w:t>.</w:t>
      </w:r>
    </w:p>
    <w:p w14:paraId="6E3C4B8D" w14:textId="00EE7A4C" w:rsidR="00CC693D" w:rsidRDefault="0081373A" w:rsidP="00B83498">
      <w:pPr>
        <w:jc w:val="both"/>
        <w:rPr>
          <w:rFonts w:ascii="Arial" w:hAnsi="Arial" w:cs="Arial"/>
          <w:color w:val="242424"/>
          <w:szCs w:val="20"/>
          <w:shd w:val="clear" w:color="auto" w:fill="FFFFFF"/>
        </w:rPr>
      </w:pPr>
      <w:r w:rsidRPr="002A1CE6">
        <w:rPr>
          <w:rFonts w:ascii="Arial" w:hAnsi="Arial" w:cs="Arial"/>
          <w:color w:val="242424"/>
          <w:szCs w:val="20"/>
        </w:rPr>
        <w:br/>
      </w:r>
      <w:r w:rsidRPr="005837F4">
        <w:rPr>
          <w:rFonts w:ascii="Arial" w:hAnsi="Arial" w:cs="Arial"/>
          <w:szCs w:val="20"/>
          <w:shd w:val="clear" w:color="auto" w:fill="FFFFFF"/>
          <w:rPrChange w:id="0" w:author="EDUARDO FERNANDEZ PASCUAL" w:date="2024-09-13T12:01:00Z">
            <w:rPr>
              <w:rFonts w:ascii="Arial" w:hAnsi="Arial" w:cs="Arial"/>
              <w:color w:val="242424"/>
              <w:szCs w:val="20"/>
              <w:shd w:val="clear" w:color="auto" w:fill="FFFFFF"/>
            </w:rPr>
          </w:rPrChange>
        </w:rPr>
        <w:t>L311 Dickman et al. 2019 (which is cited in the references) included seed mass as a covariate in all models to account for maternal effects. I wonder whether it is worth looking at a similar approach here, to understand not only whether base water potential varies by seed mass, but if seed mass</w:t>
      </w:r>
      <w:r w:rsidR="00065419" w:rsidRPr="005837F4">
        <w:rPr>
          <w:rFonts w:ascii="Arial" w:hAnsi="Arial" w:cs="Arial"/>
          <w:szCs w:val="20"/>
          <w:shd w:val="clear" w:color="auto" w:fill="FFFFFF"/>
          <w:rPrChange w:id="1" w:author="EDUARDO FERNANDEZ PASCUAL" w:date="2024-09-13T12:01:00Z">
            <w:rPr>
              <w:rFonts w:ascii="Arial" w:hAnsi="Arial" w:cs="Arial"/>
              <w:color w:val="242424"/>
              <w:szCs w:val="20"/>
              <w:shd w:val="clear" w:color="auto" w:fill="FFFFFF"/>
            </w:rPr>
          </w:rPrChange>
        </w:rPr>
        <w:t xml:space="preserve"> </w:t>
      </w:r>
      <w:r w:rsidRPr="005837F4">
        <w:rPr>
          <w:rFonts w:ascii="Arial" w:hAnsi="Arial" w:cs="Arial"/>
          <w:szCs w:val="20"/>
          <w:shd w:val="clear" w:color="auto" w:fill="FFFFFF"/>
          <w:rPrChange w:id="2" w:author="EDUARDO FERNANDEZ PASCUAL" w:date="2024-09-13T12:01:00Z">
            <w:rPr>
              <w:rFonts w:ascii="Arial" w:hAnsi="Arial" w:cs="Arial"/>
              <w:color w:val="242424"/>
              <w:szCs w:val="20"/>
              <w:shd w:val="clear" w:color="auto" w:fill="FFFFFF"/>
            </w:rPr>
          </w:rPrChange>
        </w:rPr>
        <w:t>alters or explains the relationship between base water potential and GDD?</w:t>
      </w:r>
    </w:p>
    <w:p w14:paraId="1D54B6C3" w14:textId="4C41EBD2" w:rsidR="00B21600" w:rsidRDefault="00A817C4" w:rsidP="00B83498">
      <w:pPr>
        <w:jc w:val="both"/>
        <w:rPr>
          <w:rFonts w:ascii="Arial" w:hAnsi="Arial" w:cs="Arial"/>
          <w:color w:val="215E99" w:themeColor="text2" w:themeTint="BF"/>
          <w:szCs w:val="20"/>
          <w:shd w:val="clear" w:color="auto" w:fill="FFFFFF"/>
        </w:rPr>
      </w:pPr>
      <w:r w:rsidRPr="00B83498">
        <w:rPr>
          <w:rFonts w:ascii="Arial" w:hAnsi="Arial" w:cs="Arial"/>
          <w:color w:val="215E99" w:themeColor="text2" w:themeTint="BF"/>
          <w:szCs w:val="20"/>
          <w:shd w:val="clear" w:color="auto" w:fill="FFFFFF"/>
        </w:rPr>
        <w:t>Thank you for the comment</w:t>
      </w:r>
      <w:r w:rsidR="00B21600">
        <w:rPr>
          <w:rFonts w:ascii="Arial" w:hAnsi="Arial" w:cs="Arial"/>
          <w:color w:val="215E99" w:themeColor="text2" w:themeTint="BF"/>
          <w:szCs w:val="20"/>
          <w:shd w:val="clear" w:color="auto" w:fill="FFFFFF"/>
        </w:rPr>
        <w:t>.</w:t>
      </w:r>
      <w:r w:rsidRPr="00B83498">
        <w:rPr>
          <w:rFonts w:ascii="Arial" w:hAnsi="Arial" w:cs="Arial"/>
          <w:color w:val="215E99" w:themeColor="text2" w:themeTint="BF"/>
          <w:szCs w:val="20"/>
          <w:shd w:val="clear" w:color="auto" w:fill="FFFFFF"/>
        </w:rPr>
        <w:t xml:space="preserve"> </w:t>
      </w:r>
      <w:r w:rsidR="00B21600">
        <w:rPr>
          <w:rFonts w:ascii="Arial" w:hAnsi="Arial" w:cs="Arial"/>
          <w:color w:val="215E99" w:themeColor="text2" w:themeTint="BF"/>
          <w:szCs w:val="20"/>
          <w:shd w:val="clear" w:color="auto" w:fill="FFFFFF"/>
        </w:rPr>
        <w:t xml:space="preserve">In an initial version of the manuscript, </w:t>
      </w:r>
      <w:r w:rsidR="002560DD" w:rsidRPr="00B83498">
        <w:rPr>
          <w:rFonts w:ascii="Arial" w:hAnsi="Arial" w:cs="Arial"/>
          <w:color w:val="215E99" w:themeColor="text2" w:themeTint="BF"/>
          <w:szCs w:val="20"/>
          <w:shd w:val="clear" w:color="auto" w:fill="FFFFFF"/>
        </w:rPr>
        <w:t>we did</w:t>
      </w:r>
      <w:r w:rsidR="00CC693D" w:rsidRPr="00B83498">
        <w:rPr>
          <w:rFonts w:ascii="Arial" w:hAnsi="Arial" w:cs="Arial"/>
          <w:color w:val="215E99" w:themeColor="text2" w:themeTint="BF"/>
          <w:szCs w:val="20"/>
          <w:shd w:val="clear" w:color="auto" w:fill="FFFFFF"/>
        </w:rPr>
        <w:t xml:space="preserve"> </w:t>
      </w:r>
      <w:r w:rsidR="00B21600" w:rsidRPr="00B83498">
        <w:rPr>
          <w:rFonts w:ascii="Arial" w:hAnsi="Arial" w:cs="Arial"/>
          <w:color w:val="215E99" w:themeColor="text2" w:themeTint="BF"/>
          <w:szCs w:val="20"/>
          <w:shd w:val="clear" w:color="auto" w:fill="FFFFFF"/>
        </w:rPr>
        <w:t>check</w:t>
      </w:r>
      <w:r w:rsidR="00CC693D" w:rsidRPr="00B83498">
        <w:rPr>
          <w:rFonts w:ascii="Arial" w:hAnsi="Arial" w:cs="Arial"/>
          <w:color w:val="215E99" w:themeColor="text2" w:themeTint="BF"/>
          <w:szCs w:val="20"/>
          <w:shd w:val="clear" w:color="auto" w:fill="FFFFFF"/>
        </w:rPr>
        <w:t xml:space="preserve"> the relationship between seed mass and base water potential, but</w:t>
      </w:r>
      <w:r w:rsidR="004F4FA1" w:rsidRPr="00B83498">
        <w:rPr>
          <w:rFonts w:ascii="Arial" w:hAnsi="Arial" w:cs="Arial"/>
          <w:color w:val="215E99" w:themeColor="text2" w:themeTint="BF"/>
          <w:szCs w:val="20"/>
          <w:shd w:val="clear" w:color="auto" w:fill="FFFFFF"/>
        </w:rPr>
        <w:t>,</w:t>
      </w:r>
      <w:r w:rsidR="00CC693D" w:rsidRPr="00B83498">
        <w:rPr>
          <w:rFonts w:ascii="Arial" w:hAnsi="Arial" w:cs="Arial"/>
          <w:color w:val="215E99" w:themeColor="text2" w:themeTint="BF"/>
          <w:szCs w:val="20"/>
          <w:shd w:val="clear" w:color="auto" w:fill="FFFFFF"/>
        </w:rPr>
        <w:t xml:space="preserve"> </w:t>
      </w:r>
      <w:r w:rsidR="009C1E4E" w:rsidRPr="00B83498">
        <w:rPr>
          <w:rFonts w:ascii="Arial" w:hAnsi="Arial" w:cs="Arial"/>
          <w:color w:val="215E99" w:themeColor="text2" w:themeTint="BF"/>
          <w:szCs w:val="20"/>
          <w:shd w:val="clear" w:color="auto" w:fill="FFFFFF"/>
        </w:rPr>
        <w:t xml:space="preserve">as </w:t>
      </w:r>
      <w:r w:rsidR="004F4FA1" w:rsidRPr="00B83498">
        <w:rPr>
          <w:rFonts w:ascii="Arial" w:hAnsi="Arial" w:cs="Arial"/>
          <w:color w:val="215E99" w:themeColor="text2" w:themeTint="BF"/>
          <w:szCs w:val="20"/>
          <w:shd w:val="clear" w:color="auto" w:fill="FFFFFF"/>
        </w:rPr>
        <w:t xml:space="preserve">the </w:t>
      </w:r>
      <w:r w:rsidR="003E0222" w:rsidRPr="00B83498">
        <w:rPr>
          <w:rFonts w:ascii="Arial" w:hAnsi="Arial" w:cs="Arial"/>
          <w:color w:val="215E99" w:themeColor="text2" w:themeTint="BF"/>
          <w:szCs w:val="20"/>
          <w:shd w:val="clear" w:color="auto" w:fill="FFFFFF"/>
        </w:rPr>
        <w:t xml:space="preserve">results </w:t>
      </w:r>
      <w:r w:rsidR="009C1E4E" w:rsidRPr="00B83498">
        <w:rPr>
          <w:rFonts w:ascii="Arial" w:hAnsi="Arial" w:cs="Arial"/>
          <w:color w:val="215E99" w:themeColor="text2" w:themeTint="BF"/>
          <w:szCs w:val="20"/>
          <w:shd w:val="clear" w:color="auto" w:fill="FFFFFF"/>
        </w:rPr>
        <w:t>show</w:t>
      </w:r>
      <w:r w:rsidR="003E0222" w:rsidRPr="00B83498">
        <w:rPr>
          <w:rFonts w:ascii="Arial" w:hAnsi="Arial" w:cs="Arial"/>
          <w:color w:val="215E99" w:themeColor="text2" w:themeTint="BF"/>
          <w:szCs w:val="20"/>
          <w:shd w:val="clear" w:color="auto" w:fill="FFFFFF"/>
        </w:rPr>
        <w:t>ed</w:t>
      </w:r>
      <w:r w:rsidR="009C1E4E" w:rsidRPr="00B83498">
        <w:rPr>
          <w:rFonts w:ascii="Arial" w:hAnsi="Arial" w:cs="Arial"/>
          <w:color w:val="215E99" w:themeColor="text2" w:themeTint="BF"/>
          <w:szCs w:val="20"/>
          <w:shd w:val="clear" w:color="auto" w:fill="FFFFFF"/>
        </w:rPr>
        <w:t xml:space="preserve"> not significant effect </w:t>
      </w:r>
      <w:r w:rsidR="004F4FA1" w:rsidRPr="00B83498">
        <w:rPr>
          <w:rFonts w:ascii="Arial" w:hAnsi="Arial" w:cs="Arial"/>
          <w:color w:val="215E99" w:themeColor="text2" w:themeTint="BF"/>
          <w:szCs w:val="20"/>
          <w:shd w:val="clear" w:color="auto" w:fill="FFFFFF"/>
        </w:rPr>
        <w:t>of seed mass</w:t>
      </w:r>
      <w:r w:rsidR="00FC4B53">
        <w:rPr>
          <w:rFonts w:ascii="Arial" w:hAnsi="Arial" w:cs="Arial"/>
          <w:color w:val="215E99" w:themeColor="text2" w:themeTint="BF"/>
          <w:szCs w:val="20"/>
          <w:shd w:val="clear" w:color="auto" w:fill="FFFFFF"/>
        </w:rPr>
        <w:t>,</w:t>
      </w:r>
      <w:r w:rsidR="004F4FA1" w:rsidRPr="00B83498">
        <w:rPr>
          <w:rFonts w:ascii="Arial" w:hAnsi="Arial" w:cs="Arial"/>
          <w:color w:val="215E99" w:themeColor="text2" w:themeTint="BF"/>
          <w:szCs w:val="20"/>
          <w:shd w:val="clear" w:color="auto" w:fill="FFFFFF"/>
        </w:rPr>
        <w:t xml:space="preserve"> we </w:t>
      </w:r>
      <w:r w:rsidR="00CC693D" w:rsidRPr="00B83498">
        <w:rPr>
          <w:rFonts w:ascii="Arial" w:hAnsi="Arial" w:cs="Arial"/>
          <w:color w:val="215E99" w:themeColor="text2" w:themeTint="BF"/>
          <w:szCs w:val="20"/>
          <w:shd w:val="clear" w:color="auto" w:fill="FFFFFF"/>
        </w:rPr>
        <w:t xml:space="preserve">decided to </w:t>
      </w:r>
      <w:r w:rsidR="00010113">
        <w:rPr>
          <w:rFonts w:ascii="Arial" w:hAnsi="Arial" w:cs="Arial"/>
          <w:color w:val="215E99" w:themeColor="text2" w:themeTint="BF"/>
          <w:szCs w:val="20"/>
          <w:shd w:val="clear" w:color="auto" w:fill="FFFFFF"/>
        </w:rPr>
        <w:t xml:space="preserve">do </w:t>
      </w:r>
      <w:r w:rsidR="00CC693D" w:rsidRPr="00B83498">
        <w:rPr>
          <w:rFonts w:ascii="Arial" w:hAnsi="Arial" w:cs="Arial"/>
          <w:color w:val="215E99" w:themeColor="text2" w:themeTint="BF"/>
          <w:szCs w:val="20"/>
          <w:shd w:val="clear" w:color="auto" w:fill="FFFFFF"/>
        </w:rPr>
        <w:t>not include</w:t>
      </w:r>
      <w:r w:rsidR="00FC4B53">
        <w:rPr>
          <w:rFonts w:ascii="Arial" w:hAnsi="Arial" w:cs="Arial"/>
          <w:color w:val="215E99" w:themeColor="text2" w:themeTint="BF"/>
          <w:szCs w:val="20"/>
          <w:shd w:val="clear" w:color="auto" w:fill="FFFFFF"/>
        </w:rPr>
        <w:t xml:space="preserve"> it</w:t>
      </w:r>
      <w:r w:rsidR="00CC693D" w:rsidRPr="00B83498">
        <w:rPr>
          <w:rFonts w:ascii="Arial" w:hAnsi="Arial" w:cs="Arial"/>
          <w:color w:val="215E99" w:themeColor="text2" w:themeTint="BF"/>
          <w:szCs w:val="20"/>
          <w:shd w:val="clear" w:color="auto" w:fill="FFFFFF"/>
        </w:rPr>
        <w:t xml:space="preserve"> in the </w:t>
      </w:r>
      <w:r w:rsidR="0063134E" w:rsidRPr="00B83498">
        <w:rPr>
          <w:rFonts w:ascii="Arial" w:hAnsi="Arial" w:cs="Arial"/>
          <w:color w:val="215E99" w:themeColor="text2" w:themeTint="BF"/>
          <w:szCs w:val="20"/>
          <w:shd w:val="clear" w:color="auto" w:fill="FFFFFF"/>
        </w:rPr>
        <w:t>final version</w:t>
      </w:r>
      <w:r w:rsidR="00CC693D" w:rsidRPr="00B83498">
        <w:rPr>
          <w:rFonts w:ascii="Arial" w:hAnsi="Arial" w:cs="Arial"/>
          <w:color w:val="215E99" w:themeColor="text2" w:themeTint="BF"/>
          <w:szCs w:val="20"/>
          <w:shd w:val="clear" w:color="auto" w:fill="FFFFFF"/>
        </w:rPr>
        <w:t xml:space="preserve">. </w:t>
      </w:r>
      <w:r w:rsidR="0063134E" w:rsidRPr="00B83498">
        <w:rPr>
          <w:rFonts w:ascii="Arial" w:hAnsi="Arial" w:cs="Arial"/>
          <w:color w:val="215E99" w:themeColor="text2" w:themeTint="BF"/>
          <w:szCs w:val="20"/>
          <w:shd w:val="clear" w:color="auto" w:fill="FFFFFF"/>
        </w:rPr>
        <w:t>After</w:t>
      </w:r>
      <w:r w:rsidR="00CC693D" w:rsidRPr="00B83498">
        <w:rPr>
          <w:rFonts w:ascii="Arial" w:hAnsi="Arial" w:cs="Arial"/>
          <w:color w:val="215E99" w:themeColor="text2" w:themeTint="BF"/>
          <w:szCs w:val="20"/>
          <w:shd w:val="clear" w:color="auto" w:fill="FFFFFF"/>
        </w:rPr>
        <w:t xml:space="preserve"> careful consideration</w:t>
      </w:r>
      <w:r w:rsidR="00B77582" w:rsidRPr="00B83498">
        <w:rPr>
          <w:rFonts w:ascii="Arial" w:hAnsi="Arial" w:cs="Arial"/>
          <w:color w:val="215E99" w:themeColor="text2" w:themeTint="BF"/>
          <w:szCs w:val="20"/>
          <w:shd w:val="clear" w:color="auto" w:fill="FFFFFF"/>
        </w:rPr>
        <w:t>,</w:t>
      </w:r>
      <w:r w:rsidR="00CC693D" w:rsidRPr="00B83498">
        <w:rPr>
          <w:rFonts w:ascii="Arial" w:hAnsi="Arial" w:cs="Arial"/>
          <w:color w:val="215E99" w:themeColor="text2" w:themeTint="BF"/>
          <w:szCs w:val="20"/>
          <w:shd w:val="clear" w:color="auto" w:fill="FFFFFF"/>
        </w:rPr>
        <w:t xml:space="preserve"> we agree that seed mass </w:t>
      </w:r>
      <w:r w:rsidR="00301B4C" w:rsidRPr="00B83498">
        <w:rPr>
          <w:rFonts w:ascii="Arial" w:hAnsi="Arial" w:cs="Arial"/>
          <w:color w:val="215E99" w:themeColor="text2" w:themeTint="BF"/>
          <w:szCs w:val="20"/>
          <w:shd w:val="clear" w:color="auto" w:fill="FFFFFF"/>
        </w:rPr>
        <w:t>might be an</w:t>
      </w:r>
      <w:r w:rsidR="003E0222" w:rsidRPr="00B83498">
        <w:rPr>
          <w:rFonts w:ascii="Arial" w:hAnsi="Arial" w:cs="Arial"/>
          <w:color w:val="215E99" w:themeColor="text2" w:themeTint="BF"/>
          <w:szCs w:val="20"/>
          <w:shd w:val="clear" w:color="auto" w:fill="FFFFFF"/>
        </w:rPr>
        <w:t xml:space="preserve"> important </w:t>
      </w:r>
      <w:r w:rsidR="00501C6F" w:rsidRPr="00B83498">
        <w:rPr>
          <w:rFonts w:ascii="Arial" w:hAnsi="Arial" w:cs="Arial"/>
          <w:color w:val="215E99" w:themeColor="text2" w:themeTint="BF"/>
          <w:szCs w:val="20"/>
          <w:shd w:val="clear" w:color="auto" w:fill="FFFFFF"/>
        </w:rPr>
        <w:t>covariate</w:t>
      </w:r>
      <w:r w:rsidR="00501C6F">
        <w:rPr>
          <w:rFonts w:ascii="Arial" w:hAnsi="Arial" w:cs="Arial"/>
          <w:color w:val="215E99" w:themeColor="text2" w:themeTint="BF"/>
          <w:szCs w:val="20"/>
          <w:shd w:val="clear" w:color="auto" w:fill="FFFFFF"/>
        </w:rPr>
        <w:t>, which can help to understand wider implications of our results.</w:t>
      </w:r>
      <w:r w:rsidR="003E0222" w:rsidRPr="00B83498">
        <w:rPr>
          <w:rFonts w:ascii="Arial" w:hAnsi="Arial" w:cs="Arial"/>
          <w:color w:val="215E99" w:themeColor="text2" w:themeTint="BF"/>
          <w:szCs w:val="20"/>
          <w:shd w:val="clear" w:color="auto" w:fill="FFFFFF"/>
        </w:rPr>
        <w:t xml:space="preserve"> </w:t>
      </w:r>
      <w:r w:rsidR="00AE4846">
        <w:rPr>
          <w:rFonts w:ascii="Arial" w:hAnsi="Arial" w:cs="Arial"/>
          <w:color w:val="215E99" w:themeColor="text2" w:themeTint="BF"/>
          <w:szCs w:val="20"/>
          <w:shd w:val="clear" w:color="auto" w:fill="FFFFFF"/>
        </w:rPr>
        <w:t>T</w:t>
      </w:r>
      <w:r w:rsidR="003E0222" w:rsidRPr="00B83498">
        <w:rPr>
          <w:rFonts w:ascii="Arial" w:hAnsi="Arial" w:cs="Arial"/>
          <w:color w:val="215E99" w:themeColor="text2" w:themeTint="BF"/>
          <w:szCs w:val="20"/>
          <w:shd w:val="clear" w:color="auto" w:fill="FFFFFF"/>
        </w:rPr>
        <w:t>hus</w:t>
      </w:r>
      <w:r w:rsidR="00AE4846">
        <w:rPr>
          <w:rFonts w:ascii="Arial" w:hAnsi="Arial" w:cs="Arial"/>
          <w:color w:val="215E99" w:themeColor="text2" w:themeTint="BF"/>
          <w:szCs w:val="20"/>
          <w:shd w:val="clear" w:color="auto" w:fill="FFFFFF"/>
        </w:rPr>
        <w:t>, now</w:t>
      </w:r>
      <w:r w:rsidR="003E0222" w:rsidRPr="00B83498">
        <w:rPr>
          <w:rFonts w:ascii="Arial" w:hAnsi="Arial" w:cs="Arial"/>
          <w:color w:val="215E99" w:themeColor="text2" w:themeTint="BF"/>
          <w:szCs w:val="20"/>
          <w:shd w:val="clear" w:color="auto" w:fill="FFFFFF"/>
        </w:rPr>
        <w:t xml:space="preserve"> we report </w:t>
      </w:r>
      <w:r w:rsidR="00010113">
        <w:rPr>
          <w:rFonts w:ascii="Arial" w:hAnsi="Arial" w:cs="Arial"/>
          <w:color w:val="215E99" w:themeColor="text2" w:themeTint="BF"/>
          <w:szCs w:val="20"/>
          <w:shd w:val="clear" w:color="auto" w:fill="FFFFFF"/>
        </w:rPr>
        <w:t>the</w:t>
      </w:r>
      <w:r w:rsidR="00010113" w:rsidRPr="00B83498">
        <w:rPr>
          <w:rFonts w:ascii="Arial" w:hAnsi="Arial" w:cs="Arial"/>
          <w:color w:val="215E99" w:themeColor="text2" w:themeTint="BF"/>
          <w:szCs w:val="20"/>
          <w:shd w:val="clear" w:color="auto" w:fill="FFFFFF"/>
        </w:rPr>
        <w:t xml:space="preserve"> </w:t>
      </w:r>
      <w:r w:rsidR="003E0222" w:rsidRPr="00B83498">
        <w:rPr>
          <w:rFonts w:ascii="Arial" w:hAnsi="Arial" w:cs="Arial"/>
          <w:color w:val="215E99" w:themeColor="text2" w:themeTint="BF"/>
          <w:szCs w:val="20"/>
          <w:shd w:val="clear" w:color="auto" w:fill="FFFFFF"/>
        </w:rPr>
        <w:t xml:space="preserve">results </w:t>
      </w:r>
      <w:r w:rsidR="00CC693D" w:rsidRPr="009A7049">
        <w:rPr>
          <w:rFonts w:ascii="Arial" w:hAnsi="Arial" w:cs="Arial"/>
          <w:color w:val="215E99" w:themeColor="text2" w:themeTint="BF"/>
          <w:szCs w:val="20"/>
          <w:shd w:val="clear" w:color="auto" w:fill="FFFFFF"/>
        </w:rPr>
        <w:t>(</w:t>
      </w:r>
      <w:r w:rsidR="00896993" w:rsidRPr="009A7049">
        <w:rPr>
          <w:rFonts w:ascii="Arial" w:hAnsi="Arial" w:cs="Arial"/>
          <w:color w:val="215E99" w:themeColor="text2" w:themeTint="BF"/>
          <w:szCs w:val="20"/>
          <w:shd w:val="clear" w:color="auto" w:fill="FFFFFF"/>
        </w:rPr>
        <w:t>L</w:t>
      </w:r>
      <w:r w:rsidR="00FA6107" w:rsidRPr="009A7049">
        <w:rPr>
          <w:rFonts w:ascii="Arial" w:hAnsi="Arial" w:cs="Arial"/>
          <w:color w:val="215E99" w:themeColor="text2" w:themeTint="BF"/>
          <w:szCs w:val="20"/>
          <w:shd w:val="clear" w:color="auto" w:fill="FFFFFF"/>
        </w:rPr>
        <w:t xml:space="preserve"> </w:t>
      </w:r>
      <w:r w:rsidR="00501C6F" w:rsidRPr="009A7049">
        <w:rPr>
          <w:rFonts w:ascii="Arial" w:hAnsi="Arial" w:cs="Arial"/>
          <w:color w:val="215E99" w:themeColor="text2" w:themeTint="BF"/>
          <w:szCs w:val="20"/>
          <w:shd w:val="clear" w:color="auto" w:fill="FFFFFF"/>
        </w:rPr>
        <w:t>360-368</w:t>
      </w:r>
      <w:r w:rsidR="00CC693D" w:rsidRPr="009A7049">
        <w:rPr>
          <w:rFonts w:ascii="Arial" w:hAnsi="Arial" w:cs="Arial"/>
          <w:color w:val="215E99" w:themeColor="text2" w:themeTint="BF"/>
          <w:szCs w:val="20"/>
          <w:shd w:val="clear" w:color="auto" w:fill="FFFFFF"/>
        </w:rPr>
        <w:t>)</w:t>
      </w:r>
      <w:r w:rsidR="00A80B52" w:rsidRPr="009A7049">
        <w:rPr>
          <w:rFonts w:ascii="Arial" w:hAnsi="Arial" w:cs="Arial"/>
          <w:color w:val="215E99" w:themeColor="text2" w:themeTint="BF"/>
          <w:szCs w:val="20"/>
          <w:shd w:val="clear" w:color="auto" w:fill="FFFFFF"/>
        </w:rPr>
        <w:t>.</w:t>
      </w:r>
      <w:r w:rsidR="00A80B52">
        <w:rPr>
          <w:rFonts w:ascii="Arial" w:hAnsi="Arial" w:cs="Arial"/>
          <w:color w:val="215E99" w:themeColor="text2" w:themeTint="BF"/>
          <w:szCs w:val="20"/>
          <w:shd w:val="clear" w:color="auto" w:fill="FFFFFF"/>
        </w:rPr>
        <w:t xml:space="preserve"> </w:t>
      </w:r>
    </w:p>
    <w:p w14:paraId="564D6627" w14:textId="6C416062" w:rsidR="00CC693D" w:rsidRDefault="0081373A" w:rsidP="00B83498">
      <w:pPr>
        <w:jc w:val="both"/>
        <w:rPr>
          <w:rFonts w:ascii="Arial" w:hAnsi="Arial" w:cs="Arial"/>
          <w:color w:val="242424"/>
          <w:szCs w:val="20"/>
          <w:shd w:val="clear" w:color="auto" w:fill="FFFFFF"/>
        </w:rPr>
      </w:pPr>
      <w:del w:id="3" w:author="EDUARDO FERNANDEZ PASCUAL" w:date="2024-09-13T10:47:00Z">
        <w:r w:rsidRPr="002A1CE6" w:rsidDel="00B21600">
          <w:rPr>
            <w:rFonts w:ascii="Arial" w:hAnsi="Arial" w:cs="Arial"/>
            <w:color w:val="242424"/>
            <w:szCs w:val="20"/>
          </w:rPr>
          <w:br/>
        </w:r>
      </w:del>
      <w:r w:rsidRPr="002A1CE6">
        <w:rPr>
          <w:rFonts w:ascii="Arial" w:hAnsi="Arial" w:cs="Arial"/>
          <w:color w:val="242424"/>
          <w:szCs w:val="20"/>
        </w:rPr>
        <w:br/>
      </w:r>
      <w:r w:rsidRPr="005837F4">
        <w:rPr>
          <w:rFonts w:ascii="Arial" w:hAnsi="Arial" w:cs="Arial"/>
          <w:szCs w:val="20"/>
          <w:shd w:val="clear" w:color="auto" w:fill="FFFFFF"/>
          <w:rPrChange w:id="4" w:author="EDUARDO FERNANDEZ PASCUAL" w:date="2024-09-13T12:01:00Z">
            <w:rPr>
              <w:rFonts w:ascii="Arial" w:hAnsi="Arial" w:cs="Arial"/>
              <w:color w:val="242424"/>
              <w:szCs w:val="20"/>
              <w:shd w:val="clear" w:color="auto" w:fill="FFFFFF"/>
            </w:rPr>
          </w:rPrChange>
        </w:rPr>
        <w:t>L340-342 Although it does appear that base water potential tends to be lower for after-ripened seeds, don’t the results of your model suggest that this is not a significant difference? (Table S4) If you formally tested this, the analysis results should be clearly stated here. However, I realize this text refers to patterns for the six subpopulations tested in both storage conditions. If you suspect that these results are different (something I was also wondering above, L297), then perhaps consider formalizing and reporting results from a reduced  analysis of storage effects for those six subpopulations.</w:t>
      </w:r>
    </w:p>
    <w:p w14:paraId="3794AC80" w14:textId="50DE8337" w:rsidR="00CC693D" w:rsidRDefault="00BF2F01" w:rsidP="00806004">
      <w:pPr>
        <w:jc w:val="both"/>
        <w:rPr>
          <w:rFonts w:ascii="Arial" w:hAnsi="Arial" w:cs="Arial"/>
          <w:color w:val="242424"/>
          <w:szCs w:val="20"/>
          <w:shd w:val="clear" w:color="auto" w:fill="FFFFFF"/>
        </w:rPr>
      </w:pPr>
      <w:r w:rsidRPr="00BF2F01">
        <w:rPr>
          <w:rFonts w:ascii="Arial" w:hAnsi="Arial" w:cs="Arial"/>
          <w:color w:val="215E99" w:themeColor="text2" w:themeTint="BF"/>
          <w:szCs w:val="20"/>
          <w:shd w:val="clear" w:color="auto" w:fill="FFFFFF"/>
        </w:rPr>
        <w:t>We appreciate the</w:t>
      </w:r>
      <w:r>
        <w:rPr>
          <w:rFonts w:ascii="Arial" w:hAnsi="Arial" w:cs="Arial"/>
          <w:color w:val="215E99" w:themeColor="text2" w:themeTint="BF"/>
          <w:szCs w:val="20"/>
          <w:shd w:val="clear" w:color="auto" w:fill="FFFFFF"/>
        </w:rPr>
        <w:t xml:space="preserve"> detailed comment of the reviewer we indeed formally tested this differences in base water potential between storage treatments (first without considering GDD) and results indicate significant differences in base water potential between storage treatments, considering both the full dataset and the subset of six subpopulations (p-value &lt;0.001), details of these analysis have been added in </w:t>
      </w:r>
      <w:r w:rsidRPr="009A7049">
        <w:rPr>
          <w:rFonts w:ascii="Arial" w:hAnsi="Arial" w:cs="Arial"/>
          <w:color w:val="215E99" w:themeColor="text2" w:themeTint="BF"/>
          <w:szCs w:val="20"/>
        </w:rPr>
        <w:t>Results L</w:t>
      </w:r>
      <w:r w:rsidR="009A7049" w:rsidRPr="009A7049">
        <w:rPr>
          <w:rFonts w:ascii="Arial" w:hAnsi="Arial" w:cs="Arial"/>
          <w:color w:val="215E99" w:themeColor="text2" w:themeTint="BF"/>
          <w:szCs w:val="20"/>
        </w:rPr>
        <w:t xml:space="preserve"> </w:t>
      </w:r>
      <w:r w:rsidRPr="009A7049">
        <w:rPr>
          <w:rFonts w:ascii="Arial" w:hAnsi="Arial" w:cs="Arial"/>
          <w:color w:val="215E99" w:themeColor="text2" w:themeTint="BF"/>
          <w:szCs w:val="20"/>
        </w:rPr>
        <w:t>352</w:t>
      </w:r>
      <w:r>
        <w:rPr>
          <w:rFonts w:ascii="Arial" w:hAnsi="Arial" w:cs="Arial"/>
          <w:color w:val="215E99" w:themeColor="text2" w:themeTint="BF"/>
          <w:szCs w:val="20"/>
          <w:shd w:val="clear" w:color="auto" w:fill="FFFFFF"/>
        </w:rPr>
        <w:t xml:space="preserve"> </w:t>
      </w:r>
      <w:r w:rsidR="00F31ABC" w:rsidRPr="00BF2F01">
        <w:rPr>
          <w:rFonts w:ascii="Arial" w:hAnsi="Arial" w:cs="Arial"/>
          <w:color w:val="215E99" w:themeColor="text2" w:themeTint="BF"/>
          <w:szCs w:val="20"/>
          <w:shd w:val="clear" w:color="auto" w:fill="FFFFFF"/>
        </w:rPr>
        <w:t>.</w:t>
      </w:r>
      <w:r w:rsidR="00F31ABC" w:rsidRPr="00806004">
        <w:rPr>
          <w:rFonts w:ascii="Arial" w:hAnsi="Arial" w:cs="Arial"/>
          <w:color w:val="215E99" w:themeColor="text2" w:themeTint="BF"/>
          <w:szCs w:val="20"/>
          <w:shd w:val="clear" w:color="auto" w:fill="FFFFFF"/>
        </w:rPr>
        <w:t xml:space="preserve"> Nevertheless, w</w:t>
      </w:r>
      <w:r>
        <w:rPr>
          <w:rFonts w:ascii="Arial" w:hAnsi="Arial" w:cs="Arial"/>
          <w:color w:val="215E99" w:themeColor="text2" w:themeTint="BF"/>
          <w:szCs w:val="20"/>
          <w:shd w:val="clear" w:color="auto" w:fill="FFFFFF"/>
        </w:rPr>
        <w:t>h</w:t>
      </w:r>
      <w:r w:rsidR="00CC693D" w:rsidRPr="00806004">
        <w:rPr>
          <w:rFonts w:ascii="Arial" w:hAnsi="Arial" w:cs="Arial"/>
          <w:color w:val="215E99" w:themeColor="text2" w:themeTint="BF"/>
          <w:szCs w:val="20"/>
          <w:shd w:val="clear" w:color="auto" w:fill="FFFFFF"/>
        </w:rPr>
        <w:t>e</w:t>
      </w:r>
      <w:r>
        <w:rPr>
          <w:rFonts w:ascii="Arial" w:hAnsi="Arial" w:cs="Arial"/>
          <w:color w:val="215E99" w:themeColor="text2" w:themeTint="BF"/>
          <w:szCs w:val="20"/>
          <w:shd w:val="clear" w:color="auto" w:fill="FFFFFF"/>
        </w:rPr>
        <w:t>n GDD is included in the model</w:t>
      </w:r>
      <w:r w:rsidR="009A7049">
        <w:rPr>
          <w:rFonts w:ascii="Arial" w:hAnsi="Arial" w:cs="Arial"/>
          <w:color w:val="215E99" w:themeColor="text2" w:themeTint="BF"/>
          <w:szCs w:val="20"/>
          <w:shd w:val="clear" w:color="auto" w:fill="FFFFFF"/>
        </w:rPr>
        <w:t xml:space="preserve">, </w:t>
      </w:r>
      <w:r>
        <w:rPr>
          <w:rFonts w:ascii="Arial" w:hAnsi="Arial" w:cs="Arial"/>
          <w:color w:val="215E99" w:themeColor="text2" w:themeTint="BF"/>
          <w:szCs w:val="20"/>
          <w:shd w:val="clear" w:color="auto" w:fill="FFFFFF"/>
        </w:rPr>
        <w:t>r</w:t>
      </w:r>
      <w:r w:rsidR="00515ECA" w:rsidRPr="00806004">
        <w:rPr>
          <w:rFonts w:ascii="Arial" w:hAnsi="Arial" w:cs="Arial"/>
          <w:color w:val="215E99" w:themeColor="text2" w:themeTint="BF"/>
          <w:szCs w:val="20"/>
          <w:shd w:val="clear" w:color="auto" w:fill="FFFFFF"/>
        </w:rPr>
        <w:t>esults remain the same</w:t>
      </w:r>
      <w:r>
        <w:rPr>
          <w:rFonts w:ascii="Arial" w:hAnsi="Arial" w:cs="Arial"/>
          <w:color w:val="215E99" w:themeColor="text2" w:themeTint="BF"/>
          <w:szCs w:val="20"/>
          <w:shd w:val="clear" w:color="auto" w:fill="FFFFFF"/>
        </w:rPr>
        <w:t xml:space="preserve"> (with the full dataset or only the 6 fully crossed subpopulations) </w:t>
      </w:r>
      <w:r w:rsidR="00515ECA" w:rsidRPr="00806004">
        <w:rPr>
          <w:rFonts w:ascii="Arial" w:hAnsi="Arial" w:cs="Arial"/>
          <w:color w:val="215E99" w:themeColor="text2" w:themeTint="BF"/>
          <w:szCs w:val="20"/>
          <w:shd w:val="clear" w:color="auto" w:fill="FFFFFF"/>
        </w:rPr>
        <w:t xml:space="preserve">with a significant interaction between GDD and storage treatment and when analysed separately to test the strength of the relationship </w:t>
      </w:r>
      <w:r w:rsidR="00515ECA" w:rsidRPr="00806004">
        <w:rPr>
          <w:rFonts w:ascii="Arial" w:hAnsi="Arial" w:cs="Arial"/>
          <w:color w:val="215E99" w:themeColor="text2" w:themeTint="BF"/>
          <w:szCs w:val="20"/>
          <w:shd w:val="clear" w:color="auto" w:fill="FFFFFF"/>
        </w:rPr>
        <w:lastRenderedPageBreak/>
        <w:t xml:space="preserve">only in after ripened seed, </w:t>
      </w:r>
      <w:r w:rsidR="00133B2D" w:rsidRPr="00806004">
        <w:rPr>
          <w:rFonts w:ascii="Arial" w:hAnsi="Arial" w:cs="Arial"/>
          <w:color w:val="215E99" w:themeColor="text2" w:themeTint="BF"/>
          <w:szCs w:val="20"/>
          <w:shd w:val="clear" w:color="auto" w:fill="FFFFFF"/>
        </w:rPr>
        <w:t>higher GDD correlates with lower germin</w:t>
      </w:r>
      <w:r w:rsidR="00FA6107">
        <w:rPr>
          <w:rFonts w:ascii="Arial" w:hAnsi="Arial" w:cs="Arial"/>
          <w:color w:val="215E99" w:themeColor="text2" w:themeTint="BF"/>
          <w:szCs w:val="20"/>
          <w:shd w:val="clear" w:color="auto" w:fill="FFFFFF"/>
        </w:rPr>
        <w:t>a</w:t>
      </w:r>
      <w:r w:rsidR="00133B2D" w:rsidRPr="00806004">
        <w:rPr>
          <w:rFonts w:ascii="Arial" w:hAnsi="Arial" w:cs="Arial"/>
          <w:color w:val="215E99" w:themeColor="text2" w:themeTint="BF"/>
          <w:szCs w:val="20"/>
          <w:shd w:val="clear" w:color="auto" w:fill="FFFFFF"/>
        </w:rPr>
        <w:t>tion base water potential. Model</w:t>
      </w:r>
      <w:r w:rsidR="00CC693D" w:rsidRPr="00806004">
        <w:rPr>
          <w:rFonts w:ascii="Arial" w:hAnsi="Arial" w:cs="Arial"/>
          <w:color w:val="215E99" w:themeColor="text2" w:themeTint="BF"/>
          <w:szCs w:val="20"/>
          <w:shd w:val="clear" w:color="auto" w:fill="FFFFFF"/>
        </w:rPr>
        <w:t xml:space="preserve"> results </w:t>
      </w:r>
      <w:r w:rsidR="00133B2D" w:rsidRPr="00806004">
        <w:rPr>
          <w:rFonts w:ascii="Arial" w:hAnsi="Arial" w:cs="Arial"/>
          <w:color w:val="215E99" w:themeColor="text2" w:themeTint="BF"/>
          <w:szCs w:val="20"/>
          <w:shd w:val="clear" w:color="auto" w:fill="FFFFFF"/>
        </w:rPr>
        <w:t xml:space="preserve">have been added in </w:t>
      </w:r>
      <w:r w:rsidR="00AC1C05">
        <w:rPr>
          <w:rFonts w:ascii="Arial" w:hAnsi="Arial" w:cs="Arial"/>
          <w:color w:val="215E99" w:themeColor="text2" w:themeTint="BF"/>
          <w:szCs w:val="20"/>
          <w:shd w:val="clear" w:color="auto" w:fill="FFFFFF"/>
        </w:rPr>
        <w:t>T</w:t>
      </w:r>
      <w:r w:rsidR="00133B2D" w:rsidRPr="00806004">
        <w:rPr>
          <w:rFonts w:ascii="Arial" w:hAnsi="Arial" w:cs="Arial"/>
          <w:color w:val="215E99" w:themeColor="text2" w:themeTint="BF"/>
          <w:szCs w:val="20"/>
          <w:shd w:val="clear" w:color="auto" w:fill="FFFFFF"/>
        </w:rPr>
        <w:t xml:space="preserve">able </w:t>
      </w:r>
      <w:r w:rsidR="00AC1C05">
        <w:rPr>
          <w:rFonts w:ascii="Arial" w:hAnsi="Arial" w:cs="Arial"/>
          <w:color w:val="215E99" w:themeColor="text2" w:themeTint="BF"/>
          <w:szCs w:val="20"/>
          <w:shd w:val="clear" w:color="auto" w:fill="FFFFFF"/>
        </w:rPr>
        <w:t>S</w:t>
      </w:r>
      <w:r w:rsidR="00B64E46" w:rsidRPr="00806004">
        <w:rPr>
          <w:rFonts w:ascii="Arial" w:hAnsi="Arial" w:cs="Arial"/>
          <w:color w:val="215E99" w:themeColor="text2" w:themeTint="BF"/>
          <w:szCs w:val="20"/>
          <w:shd w:val="clear" w:color="auto" w:fill="FFFFFF"/>
        </w:rPr>
        <w:t>4</w:t>
      </w:r>
      <w:r w:rsidR="00CC693D" w:rsidRPr="00806004">
        <w:rPr>
          <w:rFonts w:ascii="Arial" w:hAnsi="Arial" w:cs="Arial"/>
          <w:color w:val="215E99" w:themeColor="text2" w:themeTint="BF"/>
          <w:szCs w:val="20"/>
          <w:shd w:val="clear" w:color="auto" w:fill="FFFFFF"/>
        </w:rPr>
        <w:t xml:space="preserve"> </w:t>
      </w:r>
      <w:r w:rsidR="00AC1C05">
        <w:rPr>
          <w:rFonts w:ascii="Arial" w:hAnsi="Arial" w:cs="Arial"/>
          <w:color w:val="215E99" w:themeColor="text2" w:themeTint="BF"/>
          <w:szCs w:val="20"/>
          <w:shd w:val="clear" w:color="auto" w:fill="FFFFFF"/>
        </w:rPr>
        <w:t xml:space="preserve">in Supporting Information </w:t>
      </w:r>
      <w:r w:rsidR="00885D0D" w:rsidRPr="00806004">
        <w:rPr>
          <w:rFonts w:ascii="Arial" w:hAnsi="Arial" w:cs="Arial"/>
          <w:color w:val="215E99" w:themeColor="text2" w:themeTint="BF"/>
          <w:szCs w:val="20"/>
          <w:shd w:val="clear" w:color="auto" w:fill="FFFFFF"/>
        </w:rPr>
        <w:t xml:space="preserve">and clarification has been made in methods </w:t>
      </w:r>
      <w:r w:rsidR="007B3B4C">
        <w:rPr>
          <w:rFonts w:ascii="Arial" w:hAnsi="Arial" w:cs="Arial"/>
          <w:color w:val="215E99" w:themeColor="text2" w:themeTint="BF"/>
          <w:szCs w:val="20"/>
          <w:shd w:val="clear" w:color="auto" w:fill="FFFFFF"/>
        </w:rPr>
        <w:t xml:space="preserve">L </w:t>
      </w:r>
      <w:r w:rsidR="009A7049">
        <w:rPr>
          <w:rFonts w:ascii="Arial" w:hAnsi="Arial" w:cs="Arial"/>
          <w:color w:val="215E99" w:themeColor="text2" w:themeTint="BF"/>
          <w:szCs w:val="20"/>
          <w:shd w:val="clear" w:color="auto" w:fill="FFFFFF"/>
        </w:rPr>
        <w:t>324 - 329</w:t>
      </w:r>
      <w:r w:rsidR="00CC693D" w:rsidRPr="00806004">
        <w:rPr>
          <w:rFonts w:ascii="Arial" w:hAnsi="Arial" w:cs="Arial"/>
          <w:color w:val="215E99" w:themeColor="text2" w:themeTint="BF"/>
          <w:szCs w:val="20"/>
          <w:shd w:val="clear" w:color="auto" w:fill="FFFFFF"/>
        </w:rPr>
        <w:t xml:space="preserve">. </w:t>
      </w:r>
      <w:r w:rsidR="0081373A" w:rsidRPr="002A1CE6">
        <w:rPr>
          <w:rFonts w:ascii="Arial" w:hAnsi="Arial" w:cs="Arial"/>
          <w:color w:val="242424"/>
          <w:szCs w:val="20"/>
        </w:rPr>
        <w:br/>
      </w:r>
      <w:r w:rsidR="0081373A" w:rsidRPr="002A1CE6">
        <w:rPr>
          <w:rFonts w:ascii="Arial" w:hAnsi="Arial" w:cs="Arial"/>
          <w:color w:val="242424"/>
          <w:szCs w:val="20"/>
        </w:rPr>
        <w:br/>
      </w:r>
      <w:r w:rsidR="0081373A" w:rsidRPr="002A1CE6">
        <w:rPr>
          <w:rFonts w:ascii="Arial" w:hAnsi="Arial" w:cs="Arial"/>
          <w:color w:val="242424"/>
          <w:szCs w:val="20"/>
          <w:shd w:val="clear" w:color="auto" w:fill="FFFFFF"/>
        </w:rPr>
        <w:t>L401-405 Can you include some suggestions for how we could test alternative hypotheses, or refine mechanistic understanding, moving forward?</w:t>
      </w:r>
    </w:p>
    <w:p w14:paraId="6DE9E07D" w14:textId="00C6CE28" w:rsidR="00F82F1A" w:rsidRDefault="00CC693D" w:rsidP="00E55913">
      <w:pPr>
        <w:jc w:val="both"/>
        <w:rPr>
          <w:rFonts w:ascii="Arial" w:hAnsi="Arial" w:cs="Arial"/>
          <w:color w:val="242424"/>
          <w:szCs w:val="20"/>
        </w:rPr>
      </w:pPr>
      <w:r w:rsidRPr="00E55913">
        <w:rPr>
          <w:rFonts w:ascii="Arial" w:hAnsi="Arial" w:cs="Arial"/>
          <w:color w:val="215E99" w:themeColor="text2" w:themeTint="BF"/>
          <w:szCs w:val="20"/>
          <w:shd w:val="clear" w:color="auto" w:fill="FFFFFF"/>
        </w:rPr>
        <w:t xml:space="preserve">We have added </w:t>
      </w:r>
      <w:r w:rsidR="008A0AF2" w:rsidRPr="00E55913">
        <w:rPr>
          <w:rFonts w:ascii="Arial" w:hAnsi="Arial" w:cs="Arial"/>
          <w:color w:val="215E99" w:themeColor="text2" w:themeTint="BF"/>
          <w:szCs w:val="20"/>
          <w:shd w:val="clear" w:color="auto" w:fill="FFFFFF"/>
        </w:rPr>
        <w:t>s</w:t>
      </w:r>
      <w:r w:rsidRPr="00E55913">
        <w:rPr>
          <w:rFonts w:ascii="Arial" w:hAnsi="Arial" w:cs="Arial"/>
          <w:color w:val="215E99" w:themeColor="text2" w:themeTint="BF"/>
          <w:szCs w:val="20"/>
          <w:shd w:val="clear" w:color="auto" w:fill="FFFFFF"/>
        </w:rPr>
        <w:t xml:space="preserve">ome alternatives we considered </w:t>
      </w:r>
      <w:r w:rsidR="008A0AF2" w:rsidRPr="00E55913">
        <w:rPr>
          <w:rFonts w:ascii="Arial" w:hAnsi="Arial" w:cs="Arial"/>
          <w:color w:val="215E99" w:themeColor="text2" w:themeTint="BF"/>
          <w:szCs w:val="20"/>
          <w:shd w:val="clear" w:color="auto" w:fill="FFFFFF"/>
        </w:rPr>
        <w:t>to improve our knowledge, for example:</w:t>
      </w:r>
      <w:r w:rsidRPr="00E55913">
        <w:rPr>
          <w:rFonts w:ascii="Arial" w:hAnsi="Arial" w:cs="Arial"/>
          <w:color w:val="215E99" w:themeColor="text2" w:themeTint="BF"/>
          <w:szCs w:val="20"/>
          <w:shd w:val="clear" w:color="auto" w:fill="FFFFFF"/>
        </w:rPr>
        <w:t xml:space="preserve"> to collect seeds from extreme base water potential plots, then do reciprocal sows and control germination in rainfall episodes of diverse intensity</w:t>
      </w:r>
      <w:r w:rsidR="008A0AF2" w:rsidRPr="00E55913">
        <w:rPr>
          <w:rFonts w:ascii="Arial" w:hAnsi="Arial" w:cs="Arial"/>
          <w:color w:val="215E99" w:themeColor="text2" w:themeTint="BF"/>
          <w:szCs w:val="20"/>
          <w:shd w:val="clear" w:color="auto" w:fill="FFFFFF"/>
        </w:rPr>
        <w:t xml:space="preserve"> while measuring soil base water potential. This idea has been added in discussion </w:t>
      </w:r>
      <w:r w:rsidR="008A0AF2" w:rsidRPr="009A7049">
        <w:rPr>
          <w:rFonts w:ascii="Arial" w:hAnsi="Arial" w:cs="Arial"/>
          <w:color w:val="215E99" w:themeColor="text2" w:themeTint="BF"/>
          <w:szCs w:val="20"/>
          <w:shd w:val="clear" w:color="auto" w:fill="FFFFFF"/>
        </w:rPr>
        <w:t>L</w:t>
      </w:r>
      <w:r w:rsidR="00E55913" w:rsidRPr="009A7049">
        <w:rPr>
          <w:rFonts w:ascii="Arial" w:hAnsi="Arial" w:cs="Arial"/>
          <w:color w:val="215E99" w:themeColor="text2" w:themeTint="BF"/>
          <w:szCs w:val="20"/>
          <w:shd w:val="clear" w:color="auto" w:fill="FFFFFF"/>
        </w:rPr>
        <w:t xml:space="preserve"> </w:t>
      </w:r>
      <w:r w:rsidR="009A7049">
        <w:rPr>
          <w:rFonts w:ascii="Arial" w:hAnsi="Arial" w:cs="Arial"/>
          <w:color w:val="215E99" w:themeColor="text2" w:themeTint="BF"/>
          <w:szCs w:val="20"/>
          <w:shd w:val="clear" w:color="auto" w:fill="FFFFFF"/>
        </w:rPr>
        <w:t>479-483</w:t>
      </w:r>
      <w:r w:rsidRPr="00E55913">
        <w:rPr>
          <w:rFonts w:ascii="Arial" w:hAnsi="Arial" w:cs="Arial"/>
          <w:color w:val="215E99" w:themeColor="text2" w:themeTint="BF"/>
          <w:szCs w:val="20"/>
          <w:shd w:val="clear" w:color="auto" w:fill="FFFFFF"/>
        </w:rPr>
        <w:t xml:space="preserve">. </w:t>
      </w:r>
      <w:r w:rsidR="0081373A" w:rsidRPr="002A1CE6">
        <w:rPr>
          <w:rFonts w:ascii="Arial" w:hAnsi="Arial" w:cs="Arial"/>
          <w:color w:val="242424"/>
          <w:szCs w:val="20"/>
        </w:rPr>
        <w:br/>
      </w:r>
      <w:r w:rsidR="0081373A" w:rsidRPr="002A1CE6">
        <w:rPr>
          <w:rFonts w:ascii="Arial" w:hAnsi="Arial" w:cs="Arial"/>
          <w:color w:val="242424"/>
          <w:szCs w:val="20"/>
        </w:rPr>
        <w:br/>
      </w:r>
      <w:r w:rsidR="0081373A" w:rsidRPr="005837F4">
        <w:rPr>
          <w:rFonts w:ascii="Arial" w:hAnsi="Arial" w:cs="Arial"/>
          <w:szCs w:val="20"/>
          <w:shd w:val="clear" w:color="auto" w:fill="FFFFFF"/>
          <w:rPrChange w:id="5" w:author="EDUARDO FERNANDEZ PASCUAL" w:date="2024-09-13T12:02:00Z">
            <w:rPr>
              <w:rFonts w:ascii="Arial" w:hAnsi="Arial" w:cs="Arial"/>
              <w:color w:val="242424"/>
              <w:szCs w:val="20"/>
              <w:shd w:val="clear" w:color="auto" w:fill="FFFFFF"/>
            </w:rPr>
          </w:rPrChange>
        </w:rPr>
        <w:t>L406-424 Maternal effects are not explicitly mentioned here, but I might discuss their potential importance too, and again, suggest reconsidering an analysis of whether and how they may play a role (by integrating seed mass a covariate in models).</w:t>
      </w:r>
      <w:r w:rsidR="0081373A" w:rsidRPr="002A1CE6">
        <w:rPr>
          <w:rFonts w:ascii="Arial" w:hAnsi="Arial" w:cs="Arial"/>
          <w:color w:val="242424"/>
          <w:szCs w:val="20"/>
        </w:rPr>
        <w:br/>
      </w:r>
      <w:r w:rsidR="00F82F1A" w:rsidRPr="00C60083">
        <w:rPr>
          <w:rFonts w:ascii="Arial" w:hAnsi="Arial" w:cs="Arial"/>
          <w:color w:val="215E99" w:themeColor="text2" w:themeTint="BF"/>
          <w:szCs w:val="20"/>
        </w:rPr>
        <w:t xml:space="preserve">We checked seed mass covariant and added it in the models, </w:t>
      </w:r>
      <w:r w:rsidR="00CD11BF" w:rsidRPr="00C60083">
        <w:rPr>
          <w:rFonts w:ascii="Arial" w:hAnsi="Arial" w:cs="Arial"/>
          <w:color w:val="215E99" w:themeColor="text2" w:themeTint="BF"/>
          <w:szCs w:val="20"/>
        </w:rPr>
        <w:t xml:space="preserve">we found no </w:t>
      </w:r>
      <w:r w:rsidR="00BF2F01">
        <w:rPr>
          <w:rFonts w:ascii="Arial" w:hAnsi="Arial" w:cs="Arial"/>
          <w:color w:val="215E99" w:themeColor="text2" w:themeTint="BF"/>
          <w:szCs w:val="20"/>
        </w:rPr>
        <w:t xml:space="preserve">direct </w:t>
      </w:r>
      <w:r w:rsidR="00CD11BF" w:rsidRPr="00C60083">
        <w:rPr>
          <w:rFonts w:ascii="Arial" w:hAnsi="Arial" w:cs="Arial"/>
          <w:color w:val="215E99" w:themeColor="text2" w:themeTint="BF"/>
          <w:szCs w:val="20"/>
        </w:rPr>
        <w:t>significant maternal effects</w:t>
      </w:r>
      <w:r w:rsidR="00FE6FC7" w:rsidRPr="00C60083">
        <w:rPr>
          <w:rFonts w:ascii="Arial" w:hAnsi="Arial" w:cs="Arial"/>
          <w:color w:val="215E99" w:themeColor="text2" w:themeTint="BF"/>
          <w:szCs w:val="20"/>
        </w:rPr>
        <w:t xml:space="preserve"> in </w:t>
      </w:r>
      <w:r w:rsidR="00582CD5" w:rsidRPr="00C60083">
        <w:rPr>
          <w:rFonts w:ascii="Arial" w:hAnsi="Arial" w:cs="Arial"/>
          <w:color w:val="215E99" w:themeColor="text2" w:themeTint="BF"/>
          <w:szCs w:val="20"/>
        </w:rPr>
        <w:t xml:space="preserve">germination </w:t>
      </w:r>
      <w:r w:rsidR="00FE6FC7" w:rsidRPr="00C60083">
        <w:rPr>
          <w:rFonts w:ascii="Arial" w:hAnsi="Arial" w:cs="Arial"/>
          <w:color w:val="215E99" w:themeColor="text2" w:themeTint="BF"/>
          <w:szCs w:val="20"/>
        </w:rPr>
        <w:t>base water potential</w:t>
      </w:r>
      <w:r w:rsidR="00135917" w:rsidRPr="00C60083">
        <w:rPr>
          <w:rFonts w:ascii="Arial" w:hAnsi="Arial" w:cs="Arial"/>
          <w:color w:val="215E99" w:themeColor="text2" w:themeTint="BF"/>
          <w:szCs w:val="20"/>
        </w:rPr>
        <w:t xml:space="preserve"> even though </w:t>
      </w:r>
      <w:r w:rsidR="00BF2F01">
        <w:rPr>
          <w:rFonts w:ascii="Arial" w:hAnsi="Arial" w:cs="Arial"/>
          <w:color w:val="215E99" w:themeColor="text2" w:themeTint="BF"/>
          <w:szCs w:val="20"/>
        </w:rPr>
        <w:t>seed mass might be influencing base water potential through its significant relationship</w:t>
      </w:r>
      <w:r w:rsidR="00135917" w:rsidRPr="00C60083">
        <w:rPr>
          <w:rFonts w:ascii="Arial" w:hAnsi="Arial" w:cs="Arial"/>
          <w:color w:val="215E99" w:themeColor="text2" w:themeTint="BF"/>
          <w:szCs w:val="20"/>
        </w:rPr>
        <w:t xml:space="preserve"> with </w:t>
      </w:r>
      <w:r w:rsidR="00BF2F01">
        <w:rPr>
          <w:rFonts w:ascii="Arial" w:hAnsi="Arial" w:cs="Arial"/>
          <w:color w:val="215E99" w:themeColor="text2" w:themeTint="BF"/>
          <w:szCs w:val="20"/>
        </w:rPr>
        <w:t>GDD</w:t>
      </w:r>
      <w:r w:rsidR="006968C8" w:rsidRPr="00C60083">
        <w:rPr>
          <w:rFonts w:ascii="Arial" w:hAnsi="Arial" w:cs="Arial"/>
          <w:color w:val="215E99" w:themeColor="text2" w:themeTint="BF"/>
          <w:szCs w:val="20"/>
        </w:rPr>
        <w:t>. S</w:t>
      </w:r>
      <w:r w:rsidR="00F82F1A" w:rsidRPr="00C60083">
        <w:rPr>
          <w:rFonts w:ascii="Arial" w:hAnsi="Arial" w:cs="Arial"/>
          <w:color w:val="215E99" w:themeColor="text2" w:themeTint="BF"/>
          <w:szCs w:val="20"/>
        </w:rPr>
        <w:t>ee</w:t>
      </w:r>
      <w:r w:rsidR="00C12966">
        <w:rPr>
          <w:rFonts w:ascii="Arial" w:hAnsi="Arial" w:cs="Arial"/>
          <w:color w:val="215E99" w:themeColor="text2" w:themeTint="BF"/>
          <w:szCs w:val="20"/>
        </w:rPr>
        <w:t xml:space="preserve"> </w:t>
      </w:r>
      <w:r w:rsidR="00C12966" w:rsidRPr="009A7049">
        <w:rPr>
          <w:rFonts w:ascii="Arial" w:hAnsi="Arial" w:cs="Arial"/>
          <w:color w:val="215E99" w:themeColor="text2" w:themeTint="BF"/>
          <w:szCs w:val="20"/>
        </w:rPr>
        <w:t xml:space="preserve">methods L </w:t>
      </w:r>
      <w:r w:rsidR="009A7049" w:rsidRPr="009A7049">
        <w:rPr>
          <w:rFonts w:ascii="Arial" w:hAnsi="Arial" w:cs="Arial"/>
          <w:color w:val="215E99" w:themeColor="text2" w:themeTint="BF"/>
          <w:szCs w:val="20"/>
        </w:rPr>
        <w:t>330</w:t>
      </w:r>
      <w:r w:rsidR="00AE6C84" w:rsidRPr="009A7049">
        <w:rPr>
          <w:rFonts w:ascii="Arial" w:hAnsi="Arial" w:cs="Arial"/>
          <w:color w:val="215E99" w:themeColor="text2" w:themeTint="BF"/>
          <w:szCs w:val="20"/>
        </w:rPr>
        <w:t xml:space="preserve"> </w:t>
      </w:r>
      <w:r w:rsidR="00F82F1A" w:rsidRPr="009A7049">
        <w:rPr>
          <w:rFonts w:ascii="Arial" w:hAnsi="Arial" w:cs="Arial"/>
          <w:color w:val="215E99" w:themeColor="text2" w:themeTint="BF"/>
          <w:szCs w:val="20"/>
        </w:rPr>
        <w:t xml:space="preserve">reported results in </w:t>
      </w:r>
      <w:r w:rsidR="00A80B52" w:rsidRPr="009A7049">
        <w:rPr>
          <w:rFonts w:ascii="Arial" w:hAnsi="Arial" w:cs="Arial"/>
          <w:color w:val="215E99" w:themeColor="text2" w:themeTint="BF"/>
          <w:szCs w:val="20"/>
        </w:rPr>
        <w:t xml:space="preserve">L </w:t>
      </w:r>
      <w:r w:rsidR="00BF2F01" w:rsidRPr="009A7049">
        <w:rPr>
          <w:rFonts w:ascii="Arial" w:hAnsi="Arial" w:cs="Arial"/>
          <w:color w:val="215E99" w:themeColor="text2" w:themeTint="BF"/>
          <w:szCs w:val="20"/>
        </w:rPr>
        <w:t>360-368</w:t>
      </w:r>
      <w:r w:rsidR="006968C8" w:rsidRPr="009A7049">
        <w:rPr>
          <w:rFonts w:ascii="Arial" w:hAnsi="Arial" w:cs="Arial"/>
          <w:color w:val="215E99" w:themeColor="text2" w:themeTint="BF"/>
          <w:szCs w:val="20"/>
        </w:rPr>
        <w:t xml:space="preserve"> </w:t>
      </w:r>
      <w:r w:rsidR="00F82F1A" w:rsidRPr="009A7049">
        <w:rPr>
          <w:rFonts w:ascii="Arial" w:hAnsi="Arial" w:cs="Arial"/>
          <w:color w:val="215E99" w:themeColor="text2" w:themeTint="BF"/>
          <w:szCs w:val="20"/>
        </w:rPr>
        <w:t xml:space="preserve">and discussion L </w:t>
      </w:r>
      <w:r w:rsidR="009A7049" w:rsidRPr="009A7049">
        <w:rPr>
          <w:rFonts w:ascii="Arial" w:hAnsi="Arial" w:cs="Arial"/>
          <w:color w:val="215E99" w:themeColor="text2" w:themeTint="BF"/>
          <w:szCs w:val="20"/>
        </w:rPr>
        <w:t>396</w:t>
      </w:r>
      <w:r w:rsidR="00950D17" w:rsidRPr="009A7049">
        <w:rPr>
          <w:rFonts w:ascii="Arial" w:hAnsi="Arial" w:cs="Arial"/>
          <w:color w:val="215E99" w:themeColor="text2" w:themeTint="BF"/>
          <w:szCs w:val="20"/>
        </w:rPr>
        <w:t>-40</w:t>
      </w:r>
      <w:r w:rsidR="009A7049" w:rsidRPr="009A7049">
        <w:rPr>
          <w:rFonts w:ascii="Arial" w:hAnsi="Arial" w:cs="Arial"/>
          <w:color w:val="215E99" w:themeColor="text2" w:themeTint="BF"/>
          <w:szCs w:val="20"/>
        </w:rPr>
        <w:t>2.</w:t>
      </w:r>
      <w:r w:rsidR="00F82F1A" w:rsidRPr="00C60083">
        <w:rPr>
          <w:rFonts w:ascii="Arial" w:hAnsi="Arial" w:cs="Arial"/>
          <w:color w:val="215E99" w:themeColor="text2" w:themeTint="BF"/>
          <w:szCs w:val="20"/>
        </w:rPr>
        <w:t xml:space="preserve"> </w:t>
      </w:r>
    </w:p>
    <w:p w14:paraId="3028EBF2" w14:textId="77777777" w:rsidR="00F82F1A" w:rsidRDefault="0081373A" w:rsidP="00B36AB2">
      <w:pPr>
        <w:jc w:val="both"/>
        <w:rPr>
          <w:rFonts w:ascii="Arial" w:hAnsi="Arial" w:cs="Arial"/>
          <w:color w:val="242424"/>
          <w:szCs w:val="20"/>
          <w:shd w:val="clear" w:color="auto" w:fill="FFFFFF"/>
        </w:rPr>
      </w:pPr>
      <w:r w:rsidRPr="002A1CE6">
        <w:rPr>
          <w:rFonts w:ascii="Arial" w:hAnsi="Arial" w:cs="Arial"/>
          <w:color w:val="242424"/>
          <w:szCs w:val="20"/>
        </w:rPr>
        <w:br/>
      </w:r>
      <w:r w:rsidRPr="002A1CE6">
        <w:rPr>
          <w:rFonts w:ascii="Arial" w:hAnsi="Arial" w:cs="Arial"/>
          <w:color w:val="242424"/>
          <w:szCs w:val="20"/>
          <w:shd w:val="clear" w:color="auto" w:fill="FFFFFF"/>
        </w:rPr>
        <w:t>L444-446 True, but an alternative approach is to sow seeds in the field and simulate/predict germination timing based on your estimated hydrotime parameters and measured soil water potential to understand how well your lab-estimated parameters and hydrotime models do at predicting field germination outcomes. I think that hydrothermal parameters are potentially very useful and important as species or population-level traits, yet a major limitation continues to be a lack of evidence that they contribute to meaningful differences in germination time in the field.  I think this represents a significant point for discussion (see also next comment).</w:t>
      </w:r>
    </w:p>
    <w:p w14:paraId="627FC7E7" w14:textId="4A06C52B" w:rsidR="0013562A" w:rsidRDefault="00F82F1A" w:rsidP="00EC3774">
      <w:pPr>
        <w:jc w:val="both"/>
        <w:rPr>
          <w:rFonts w:ascii="Arial" w:hAnsi="Arial" w:cs="Arial"/>
          <w:color w:val="215E99" w:themeColor="text2" w:themeTint="BF"/>
          <w:szCs w:val="20"/>
          <w:shd w:val="clear" w:color="auto" w:fill="FFFFFF"/>
        </w:rPr>
      </w:pPr>
      <w:r w:rsidRPr="00B36AB2">
        <w:rPr>
          <w:rFonts w:ascii="Arial" w:hAnsi="Arial" w:cs="Arial"/>
          <w:color w:val="215E99" w:themeColor="text2" w:themeTint="BF"/>
          <w:szCs w:val="20"/>
          <w:shd w:val="clear" w:color="auto" w:fill="FFFFFF"/>
        </w:rPr>
        <w:t>We agree it would be very interesting to test this hypothesis in the field. We added</w:t>
      </w:r>
      <w:r w:rsidR="0013562A">
        <w:rPr>
          <w:rFonts w:ascii="Arial" w:hAnsi="Arial" w:cs="Arial"/>
          <w:color w:val="215E99" w:themeColor="text2" w:themeTint="BF"/>
          <w:szCs w:val="20"/>
          <w:shd w:val="clear" w:color="auto" w:fill="FFFFFF"/>
        </w:rPr>
        <w:t xml:space="preserve"> this</w:t>
      </w:r>
      <w:r w:rsidRPr="00B36AB2">
        <w:rPr>
          <w:rFonts w:ascii="Arial" w:hAnsi="Arial" w:cs="Arial"/>
          <w:color w:val="215E99" w:themeColor="text2" w:themeTint="BF"/>
          <w:szCs w:val="20"/>
          <w:shd w:val="clear" w:color="auto" w:fill="FFFFFF"/>
        </w:rPr>
        <w:t xml:space="preserve"> to</w:t>
      </w:r>
      <w:r w:rsidR="0013562A">
        <w:rPr>
          <w:rFonts w:ascii="Arial" w:hAnsi="Arial" w:cs="Arial"/>
          <w:color w:val="215E99" w:themeColor="text2" w:themeTint="BF"/>
          <w:szCs w:val="20"/>
          <w:shd w:val="clear" w:color="auto" w:fill="FFFFFF"/>
        </w:rPr>
        <w:t xml:space="preserve"> the</w:t>
      </w:r>
      <w:r w:rsidRPr="00B36AB2">
        <w:rPr>
          <w:rFonts w:ascii="Arial" w:hAnsi="Arial" w:cs="Arial"/>
          <w:color w:val="215E99" w:themeColor="text2" w:themeTint="BF"/>
          <w:szCs w:val="20"/>
          <w:shd w:val="clear" w:color="auto" w:fill="FFFFFF"/>
        </w:rPr>
        <w:t xml:space="preserve"> discussion </w:t>
      </w:r>
      <w:r w:rsidR="0013562A">
        <w:rPr>
          <w:rFonts w:ascii="Arial" w:hAnsi="Arial" w:cs="Arial"/>
          <w:color w:val="215E99" w:themeColor="text2" w:themeTint="BF"/>
          <w:szCs w:val="20"/>
          <w:shd w:val="clear" w:color="auto" w:fill="FFFFFF"/>
        </w:rPr>
        <w:t>(</w:t>
      </w:r>
      <w:r w:rsidRPr="009A7049">
        <w:rPr>
          <w:rFonts w:ascii="Arial" w:hAnsi="Arial" w:cs="Arial"/>
          <w:color w:val="215E99" w:themeColor="text2" w:themeTint="BF"/>
          <w:szCs w:val="20"/>
          <w:shd w:val="clear" w:color="auto" w:fill="FFFFFF"/>
        </w:rPr>
        <w:t>L</w:t>
      </w:r>
      <w:r w:rsidR="00B36AB2" w:rsidRPr="009A7049">
        <w:rPr>
          <w:rFonts w:ascii="Arial" w:hAnsi="Arial" w:cs="Arial"/>
          <w:color w:val="215E99" w:themeColor="text2" w:themeTint="BF"/>
          <w:szCs w:val="20"/>
          <w:shd w:val="clear" w:color="auto" w:fill="FFFFFF"/>
        </w:rPr>
        <w:t xml:space="preserve"> </w:t>
      </w:r>
      <w:r w:rsidR="00D303AD" w:rsidRPr="009A7049">
        <w:rPr>
          <w:rFonts w:ascii="Arial" w:hAnsi="Arial" w:cs="Arial"/>
          <w:color w:val="215E99" w:themeColor="text2" w:themeTint="BF"/>
          <w:szCs w:val="20"/>
          <w:shd w:val="clear" w:color="auto" w:fill="FFFFFF"/>
        </w:rPr>
        <w:t>4</w:t>
      </w:r>
      <w:r w:rsidR="009A7049" w:rsidRPr="009A7049">
        <w:rPr>
          <w:rFonts w:ascii="Arial" w:hAnsi="Arial" w:cs="Arial"/>
          <w:color w:val="215E99" w:themeColor="text2" w:themeTint="BF"/>
          <w:szCs w:val="20"/>
          <w:shd w:val="clear" w:color="auto" w:fill="FFFFFF"/>
        </w:rPr>
        <w:t>67</w:t>
      </w:r>
      <w:r w:rsidR="00D303AD" w:rsidRPr="009A7049">
        <w:rPr>
          <w:rFonts w:ascii="Arial" w:hAnsi="Arial" w:cs="Arial"/>
          <w:color w:val="215E99" w:themeColor="text2" w:themeTint="BF"/>
          <w:szCs w:val="20"/>
          <w:shd w:val="clear" w:color="auto" w:fill="FFFFFF"/>
        </w:rPr>
        <w:t>-4</w:t>
      </w:r>
      <w:r w:rsidR="009A7049" w:rsidRPr="009A7049">
        <w:rPr>
          <w:rFonts w:ascii="Arial" w:hAnsi="Arial" w:cs="Arial"/>
          <w:color w:val="215E99" w:themeColor="text2" w:themeTint="BF"/>
          <w:szCs w:val="20"/>
          <w:shd w:val="clear" w:color="auto" w:fill="FFFFFF"/>
        </w:rPr>
        <w:t>69</w:t>
      </w:r>
      <w:r w:rsidR="0013562A" w:rsidRPr="009A7049">
        <w:rPr>
          <w:rFonts w:ascii="Arial" w:hAnsi="Arial" w:cs="Arial"/>
          <w:color w:val="215E99" w:themeColor="text2" w:themeTint="BF"/>
          <w:szCs w:val="20"/>
          <w:shd w:val="clear" w:color="auto" w:fill="FFFFFF"/>
        </w:rPr>
        <w:t>)</w:t>
      </w:r>
      <w:r w:rsidR="00D303AD" w:rsidRPr="009A7049">
        <w:rPr>
          <w:rFonts w:ascii="Arial" w:hAnsi="Arial" w:cs="Arial"/>
          <w:color w:val="215E99" w:themeColor="text2" w:themeTint="BF"/>
          <w:szCs w:val="20"/>
          <w:shd w:val="clear" w:color="auto" w:fill="FFFFFF"/>
        </w:rPr>
        <w:t>.</w:t>
      </w:r>
      <w:r w:rsidRPr="00B36AB2">
        <w:rPr>
          <w:rFonts w:ascii="Arial" w:hAnsi="Arial" w:cs="Arial"/>
          <w:color w:val="215E99" w:themeColor="text2" w:themeTint="BF"/>
          <w:szCs w:val="20"/>
          <w:shd w:val="clear" w:color="auto" w:fill="FFFFFF"/>
        </w:rPr>
        <w:t xml:space="preserve"> </w:t>
      </w:r>
    </w:p>
    <w:p w14:paraId="6BD080BF" w14:textId="0C291431" w:rsidR="00F82F1A" w:rsidRDefault="0081373A" w:rsidP="00EC3774">
      <w:pPr>
        <w:jc w:val="both"/>
        <w:rPr>
          <w:rFonts w:ascii="Arial" w:hAnsi="Arial" w:cs="Arial"/>
          <w:color w:val="242424"/>
          <w:szCs w:val="20"/>
          <w:shd w:val="clear" w:color="auto" w:fill="FFFFFF"/>
        </w:rPr>
      </w:pPr>
      <w:r w:rsidRPr="002A1CE6">
        <w:rPr>
          <w:rFonts w:ascii="Arial" w:hAnsi="Arial" w:cs="Arial"/>
          <w:color w:val="242424"/>
          <w:szCs w:val="20"/>
        </w:rPr>
        <w:br/>
      </w:r>
      <w:r w:rsidRPr="002A1CE6">
        <w:rPr>
          <w:rFonts w:ascii="Arial" w:hAnsi="Arial" w:cs="Arial"/>
          <w:color w:val="242424"/>
          <w:szCs w:val="20"/>
        </w:rPr>
        <w:br/>
      </w:r>
      <w:r w:rsidRPr="002A1CE6">
        <w:rPr>
          <w:rFonts w:ascii="Arial" w:hAnsi="Arial" w:cs="Arial"/>
          <w:color w:val="242424"/>
          <w:szCs w:val="20"/>
          <w:shd w:val="clear" w:color="auto" w:fill="FFFFFF"/>
        </w:rPr>
        <w:t>Discussion point: Although there is a significant, negative relationship between GDD and base water potential for after-ripened seeds, the range of base water potentials range from -0.35 to -0.55 MPa, with 5% of values falling into the narrow range of -0.40 to -0.48Mpa. Is this range of variation likely to translate into meaningful differences in germination time in the field? I think the authors should clearly mention the observed range of variation in the discussion, at minimum, and if possible, try to make some interpretations about the likely impacts to germination dynamics at their site based on the observed micro</w:t>
      </w:r>
      <w:r w:rsidR="00732D31">
        <w:rPr>
          <w:rFonts w:ascii="Arial" w:hAnsi="Arial" w:cs="Arial"/>
          <w:color w:val="242424"/>
          <w:szCs w:val="20"/>
          <w:shd w:val="clear" w:color="auto" w:fill="FFFFFF"/>
        </w:rPr>
        <w:t>c</w:t>
      </w:r>
      <w:r w:rsidRPr="002A1CE6">
        <w:rPr>
          <w:rFonts w:ascii="Arial" w:hAnsi="Arial" w:cs="Arial"/>
          <w:color w:val="242424"/>
          <w:szCs w:val="20"/>
          <w:shd w:val="clear" w:color="auto" w:fill="FFFFFF"/>
        </w:rPr>
        <w:t>limatic data that they have (Figure 3).</w:t>
      </w:r>
    </w:p>
    <w:p w14:paraId="2A9CBD70" w14:textId="1764AC0C" w:rsidR="008A3558" w:rsidRDefault="00F82F1A" w:rsidP="00EC3774">
      <w:pPr>
        <w:jc w:val="both"/>
        <w:rPr>
          <w:rFonts w:ascii="Arial" w:hAnsi="Arial" w:cs="Arial"/>
          <w:color w:val="215E99" w:themeColor="text2" w:themeTint="BF"/>
          <w:szCs w:val="20"/>
          <w:shd w:val="clear" w:color="auto" w:fill="FFFFFF"/>
        </w:rPr>
      </w:pPr>
      <w:r w:rsidRPr="00EC3774">
        <w:rPr>
          <w:rFonts w:ascii="Arial" w:hAnsi="Arial" w:cs="Arial"/>
          <w:color w:val="215E99" w:themeColor="text2" w:themeTint="BF"/>
          <w:szCs w:val="20"/>
          <w:shd w:val="clear" w:color="auto" w:fill="FFFFFF"/>
        </w:rPr>
        <w:t>Thank you for the suggestion</w:t>
      </w:r>
      <w:r w:rsidR="003840B6">
        <w:rPr>
          <w:rFonts w:ascii="Arial" w:hAnsi="Arial" w:cs="Arial"/>
          <w:color w:val="215E99" w:themeColor="text2" w:themeTint="BF"/>
          <w:szCs w:val="20"/>
          <w:shd w:val="clear" w:color="auto" w:fill="FFFFFF"/>
        </w:rPr>
        <w:t>.</w:t>
      </w:r>
      <w:r w:rsidRPr="00EC3774">
        <w:rPr>
          <w:rFonts w:ascii="Arial" w:hAnsi="Arial" w:cs="Arial"/>
          <w:color w:val="215E99" w:themeColor="text2" w:themeTint="BF"/>
          <w:szCs w:val="20"/>
          <w:shd w:val="clear" w:color="auto" w:fill="FFFFFF"/>
        </w:rPr>
        <w:t xml:space="preserve"> </w:t>
      </w:r>
      <w:r w:rsidR="003840B6">
        <w:rPr>
          <w:rFonts w:ascii="Arial" w:hAnsi="Arial" w:cs="Arial"/>
          <w:color w:val="215E99" w:themeColor="text2" w:themeTint="BF"/>
          <w:szCs w:val="20"/>
          <w:shd w:val="clear" w:color="auto" w:fill="FFFFFF"/>
        </w:rPr>
        <w:t>W</w:t>
      </w:r>
      <w:r w:rsidRPr="00EC3774">
        <w:rPr>
          <w:rFonts w:ascii="Arial" w:hAnsi="Arial" w:cs="Arial"/>
          <w:color w:val="215E99" w:themeColor="text2" w:themeTint="BF"/>
          <w:szCs w:val="20"/>
          <w:shd w:val="clear" w:color="auto" w:fill="FFFFFF"/>
        </w:rPr>
        <w:t xml:space="preserve">e think </w:t>
      </w:r>
      <w:r w:rsidR="003D572D" w:rsidRPr="00EC3774">
        <w:rPr>
          <w:rFonts w:ascii="Arial" w:hAnsi="Arial" w:cs="Arial"/>
          <w:color w:val="215E99" w:themeColor="text2" w:themeTint="BF"/>
          <w:szCs w:val="20"/>
          <w:shd w:val="clear" w:color="auto" w:fill="FFFFFF"/>
        </w:rPr>
        <w:t xml:space="preserve">this </w:t>
      </w:r>
      <w:r w:rsidRPr="00EC3774">
        <w:rPr>
          <w:rFonts w:ascii="Arial" w:hAnsi="Arial" w:cs="Arial"/>
          <w:color w:val="215E99" w:themeColor="text2" w:themeTint="BF"/>
          <w:szCs w:val="20"/>
          <w:shd w:val="clear" w:color="auto" w:fill="FFFFFF"/>
        </w:rPr>
        <w:t xml:space="preserve">is interesting and we </w:t>
      </w:r>
      <w:r w:rsidR="007B18DD" w:rsidRPr="00EC3774">
        <w:rPr>
          <w:rFonts w:ascii="Arial" w:hAnsi="Arial" w:cs="Arial"/>
          <w:color w:val="215E99" w:themeColor="text2" w:themeTint="BF"/>
          <w:szCs w:val="20"/>
          <w:shd w:val="clear" w:color="auto" w:fill="FFFFFF"/>
        </w:rPr>
        <w:t xml:space="preserve">have </w:t>
      </w:r>
      <w:r w:rsidRPr="00EC3774">
        <w:rPr>
          <w:rFonts w:ascii="Arial" w:hAnsi="Arial" w:cs="Arial"/>
          <w:color w:val="215E99" w:themeColor="text2" w:themeTint="BF"/>
          <w:szCs w:val="20"/>
          <w:shd w:val="clear" w:color="auto" w:fill="FFFFFF"/>
        </w:rPr>
        <w:t xml:space="preserve">developed this idea. We </w:t>
      </w:r>
      <w:r w:rsidR="00D33AA5">
        <w:rPr>
          <w:rFonts w:ascii="Arial" w:hAnsi="Arial" w:cs="Arial"/>
          <w:color w:val="215E99" w:themeColor="text2" w:themeTint="BF"/>
          <w:szCs w:val="20"/>
          <w:shd w:val="clear" w:color="auto" w:fill="FFFFFF"/>
        </w:rPr>
        <w:t>have</w:t>
      </w:r>
      <w:r w:rsidRPr="00EC3774">
        <w:rPr>
          <w:rFonts w:ascii="Arial" w:hAnsi="Arial" w:cs="Arial"/>
          <w:color w:val="215E99" w:themeColor="text2" w:themeTint="BF"/>
          <w:szCs w:val="20"/>
          <w:shd w:val="clear" w:color="auto" w:fill="FFFFFF"/>
        </w:rPr>
        <w:t xml:space="preserve"> calculate</w:t>
      </w:r>
      <w:r w:rsidR="00D33AA5">
        <w:rPr>
          <w:rFonts w:ascii="Arial" w:hAnsi="Arial" w:cs="Arial"/>
          <w:color w:val="215E99" w:themeColor="text2" w:themeTint="BF"/>
          <w:szCs w:val="20"/>
          <w:shd w:val="clear" w:color="auto" w:fill="FFFFFF"/>
        </w:rPr>
        <w:t>d</w:t>
      </w:r>
      <w:r w:rsidRPr="00EC3774">
        <w:rPr>
          <w:rFonts w:ascii="Arial" w:hAnsi="Arial" w:cs="Arial"/>
          <w:color w:val="215E99" w:themeColor="text2" w:themeTint="BF"/>
          <w:szCs w:val="20"/>
          <w:shd w:val="clear" w:color="auto" w:fill="FFFFFF"/>
        </w:rPr>
        <w:t>, from our data in the field</w:t>
      </w:r>
      <w:r w:rsidR="003840B6">
        <w:rPr>
          <w:rFonts w:ascii="Arial" w:hAnsi="Arial" w:cs="Arial"/>
          <w:color w:val="215E99" w:themeColor="text2" w:themeTint="BF"/>
          <w:szCs w:val="20"/>
          <w:shd w:val="clear" w:color="auto" w:fill="FFFFFF"/>
        </w:rPr>
        <w:t>,</w:t>
      </w:r>
      <w:r w:rsidRPr="00EC3774">
        <w:rPr>
          <w:rFonts w:ascii="Arial" w:hAnsi="Arial" w:cs="Arial"/>
          <w:color w:val="215E99" w:themeColor="text2" w:themeTint="BF"/>
          <w:szCs w:val="20"/>
          <w:shd w:val="clear" w:color="auto" w:fill="FFFFFF"/>
        </w:rPr>
        <w:t xml:space="preserve"> how </w:t>
      </w:r>
      <w:r w:rsidR="00DA11B8" w:rsidRPr="00EC3774">
        <w:rPr>
          <w:rFonts w:ascii="Arial" w:hAnsi="Arial" w:cs="Arial"/>
          <w:color w:val="215E99" w:themeColor="text2" w:themeTint="BF"/>
          <w:szCs w:val="20"/>
          <w:shd w:val="clear" w:color="auto" w:fill="FFFFFF"/>
        </w:rPr>
        <w:t>much</w:t>
      </w:r>
      <w:r w:rsidRPr="00EC3774">
        <w:rPr>
          <w:rFonts w:ascii="Arial" w:hAnsi="Arial" w:cs="Arial"/>
          <w:color w:val="215E99" w:themeColor="text2" w:themeTint="BF"/>
          <w:szCs w:val="20"/>
          <w:shd w:val="clear" w:color="auto" w:fill="FFFFFF"/>
        </w:rPr>
        <w:t xml:space="preserve"> </w:t>
      </w:r>
      <w:r w:rsidR="00A94E8D" w:rsidRPr="00EC3774">
        <w:rPr>
          <w:rFonts w:ascii="Arial" w:hAnsi="Arial" w:cs="Arial"/>
          <w:color w:val="215E99" w:themeColor="text2" w:themeTint="BF"/>
          <w:szCs w:val="20"/>
          <w:shd w:val="clear" w:color="auto" w:fill="FFFFFF"/>
        </w:rPr>
        <w:t>time</w:t>
      </w:r>
      <w:r w:rsidRPr="00EC3774">
        <w:rPr>
          <w:rFonts w:ascii="Arial" w:hAnsi="Arial" w:cs="Arial"/>
          <w:color w:val="215E99" w:themeColor="text2" w:themeTint="BF"/>
          <w:szCs w:val="20"/>
          <w:shd w:val="clear" w:color="auto" w:fill="FFFFFF"/>
        </w:rPr>
        <w:t xml:space="preserve"> it takes </w:t>
      </w:r>
      <w:r w:rsidR="00A94E8D" w:rsidRPr="00EC3774">
        <w:rPr>
          <w:rFonts w:ascii="Arial" w:hAnsi="Arial" w:cs="Arial"/>
          <w:color w:val="215E99" w:themeColor="text2" w:themeTint="BF"/>
          <w:szCs w:val="20"/>
          <w:shd w:val="clear" w:color="auto" w:fill="FFFFFF"/>
        </w:rPr>
        <w:t xml:space="preserve">to </w:t>
      </w:r>
      <w:r w:rsidR="00DA11B8" w:rsidRPr="00EC3774">
        <w:rPr>
          <w:rFonts w:ascii="Arial" w:hAnsi="Arial" w:cs="Arial"/>
          <w:color w:val="215E99" w:themeColor="text2" w:themeTint="BF"/>
          <w:szCs w:val="20"/>
          <w:shd w:val="clear" w:color="auto" w:fill="FFFFFF"/>
        </w:rPr>
        <w:t xml:space="preserve">go from -0.55 to -0.35 in two </w:t>
      </w:r>
      <w:r w:rsidR="00E52BB7" w:rsidRPr="00EC3774">
        <w:rPr>
          <w:rFonts w:ascii="Arial" w:hAnsi="Arial" w:cs="Arial"/>
          <w:color w:val="215E99" w:themeColor="text2" w:themeTint="BF"/>
          <w:szCs w:val="20"/>
          <w:shd w:val="clear" w:color="auto" w:fill="FFFFFF"/>
        </w:rPr>
        <w:t xml:space="preserve">different </w:t>
      </w:r>
      <w:r w:rsidR="00DA11B8" w:rsidRPr="00EC3774">
        <w:rPr>
          <w:rFonts w:ascii="Arial" w:hAnsi="Arial" w:cs="Arial"/>
          <w:color w:val="215E99" w:themeColor="text2" w:themeTint="BF"/>
          <w:szCs w:val="20"/>
          <w:shd w:val="clear" w:color="auto" w:fill="FFFFFF"/>
        </w:rPr>
        <w:t xml:space="preserve">time periods; </w:t>
      </w:r>
      <w:r w:rsidRPr="00EC3774">
        <w:rPr>
          <w:rFonts w:ascii="Arial" w:hAnsi="Arial" w:cs="Arial"/>
          <w:color w:val="215E99" w:themeColor="text2" w:themeTint="BF"/>
          <w:szCs w:val="20"/>
          <w:shd w:val="clear" w:color="auto" w:fill="FFFFFF"/>
        </w:rPr>
        <w:t xml:space="preserve">from </w:t>
      </w:r>
      <w:r w:rsidR="00DA11B8" w:rsidRPr="00EC3774">
        <w:rPr>
          <w:rFonts w:ascii="Arial" w:hAnsi="Arial" w:cs="Arial"/>
          <w:color w:val="215E99" w:themeColor="text2" w:themeTint="BF"/>
          <w:szCs w:val="20"/>
          <w:shd w:val="clear" w:color="auto" w:fill="FFFFFF"/>
        </w:rPr>
        <w:t>1</w:t>
      </w:r>
      <w:r w:rsidR="00DA11B8" w:rsidRPr="00EC3774">
        <w:rPr>
          <w:rFonts w:ascii="Arial" w:hAnsi="Arial" w:cs="Arial"/>
          <w:color w:val="215E99" w:themeColor="text2" w:themeTint="BF"/>
          <w:szCs w:val="20"/>
          <w:shd w:val="clear" w:color="auto" w:fill="FFFFFF"/>
          <w:vertAlign w:val="superscript"/>
        </w:rPr>
        <w:t>st</w:t>
      </w:r>
      <w:r w:rsidR="00DA11B8" w:rsidRPr="00EC3774">
        <w:rPr>
          <w:rFonts w:ascii="Arial" w:hAnsi="Arial" w:cs="Arial"/>
          <w:color w:val="215E99" w:themeColor="text2" w:themeTint="BF"/>
          <w:szCs w:val="20"/>
          <w:shd w:val="clear" w:color="auto" w:fill="FFFFFF"/>
        </w:rPr>
        <w:t xml:space="preserve"> of July and from 1</w:t>
      </w:r>
      <w:r w:rsidR="00DA11B8" w:rsidRPr="00EC3774">
        <w:rPr>
          <w:rFonts w:ascii="Arial" w:hAnsi="Arial" w:cs="Arial"/>
          <w:color w:val="215E99" w:themeColor="text2" w:themeTint="BF"/>
          <w:szCs w:val="20"/>
          <w:shd w:val="clear" w:color="auto" w:fill="FFFFFF"/>
          <w:vertAlign w:val="superscript"/>
        </w:rPr>
        <w:t>st</w:t>
      </w:r>
      <w:r w:rsidR="00DA11B8" w:rsidRPr="00EC3774">
        <w:rPr>
          <w:rFonts w:ascii="Arial" w:hAnsi="Arial" w:cs="Arial"/>
          <w:color w:val="215E99" w:themeColor="text2" w:themeTint="BF"/>
          <w:szCs w:val="20"/>
          <w:shd w:val="clear" w:color="auto" w:fill="FFFFFF"/>
        </w:rPr>
        <w:t xml:space="preserve"> of August (the two months with more drought)</w:t>
      </w:r>
      <w:r w:rsidRPr="00EC3774">
        <w:rPr>
          <w:rFonts w:ascii="Arial" w:hAnsi="Arial" w:cs="Arial"/>
          <w:color w:val="215E99" w:themeColor="text2" w:themeTint="BF"/>
          <w:szCs w:val="20"/>
          <w:shd w:val="clear" w:color="auto" w:fill="FFFFFF"/>
        </w:rPr>
        <w:t xml:space="preserve">. Results showed </w:t>
      </w:r>
      <w:r w:rsidR="003E0D0A" w:rsidRPr="00EC3774">
        <w:rPr>
          <w:rFonts w:ascii="Arial" w:hAnsi="Arial" w:cs="Arial"/>
          <w:color w:val="215E99" w:themeColor="text2" w:themeTint="BF"/>
          <w:szCs w:val="20"/>
          <w:shd w:val="clear" w:color="auto" w:fill="FFFFFF"/>
        </w:rPr>
        <w:t xml:space="preserve">very little  (few hours) or </w:t>
      </w:r>
      <w:r w:rsidR="00EC6040" w:rsidRPr="00EC3774">
        <w:rPr>
          <w:rFonts w:ascii="Arial" w:hAnsi="Arial" w:cs="Arial"/>
          <w:color w:val="215E99" w:themeColor="text2" w:themeTint="BF"/>
          <w:szCs w:val="20"/>
          <w:shd w:val="clear" w:color="auto" w:fill="FFFFFF"/>
        </w:rPr>
        <w:t>non-existent</w:t>
      </w:r>
      <w:r w:rsidR="003E0D0A" w:rsidRPr="00EC3774">
        <w:rPr>
          <w:rFonts w:ascii="Arial" w:hAnsi="Arial" w:cs="Arial"/>
          <w:color w:val="215E99" w:themeColor="text2" w:themeTint="BF"/>
          <w:szCs w:val="20"/>
          <w:shd w:val="clear" w:color="auto" w:fill="FFFFFF"/>
        </w:rPr>
        <w:t xml:space="preserve"> time differences</w:t>
      </w:r>
      <w:r w:rsidR="005D3245" w:rsidRPr="00EC3774">
        <w:rPr>
          <w:rFonts w:ascii="Arial" w:hAnsi="Arial" w:cs="Arial"/>
          <w:color w:val="215E99" w:themeColor="text2" w:themeTint="BF"/>
          <w:szCs w:val="20"/>
          <w:shd w:val="clear" w:color="auto" w:fill="FFFFFF"/>
        </w:rPr>
        <w:t xml:space="preserve">, meaning that once a </w:t>
      </w:r>
      <w:r w:rsidR="008A3558" w:rsidRPr="00EC3774">
        <w:rPr>
          <w:rFonts w:ascii="Arial" w:hAnsi="Arial" w:cs="Arial"/>
          <w:color w:val="215E99" w:themeColor="text2" w:themeTint="BF"/>
          <w:szCs w:val="20"/>
          <w:shd w:val="clear" w:color="auto" w:fill="FFFFFF"/>
        </w:rPr>
        <w:t>rain episode</w:t>
      </w:r>
      <w:r w:rsidR="005D3245" w:rsidRPr="00EC3774">
        <w:rPr>
          <w:rFonts w:ascii="Arial" w:hAnsi="Arial" w:cs="Arial"/>
          <w:color w:val="215E99" w:themeColor="text2" w:themeTint="BF"/>
          <w:szCs w:val="20"/>
          <w:shd w:val="clear" w:color="auto" w:fill="FFFFFF"/>
        </w:rPr>
        <w:t xml:space="preserve"> happens</w:t>
      </w:r>
      <w:r w:rsidR="00CB1BDD">
        <w:rPr>
          <w:rFonts w:ascii="Arial" w:hAnsi="Arial" w:cs="Arial"/>
          <w:color w:val="215E99" w:themeColor="text2" w:themeTint="BF"/>
          <w:szCs w:val="20"/>
          <w:shd w:val="clear" w:color="auto" w:fill="FFFFFF"/>
        </w:rPr>
        <w:t>, the soil water potential spikes</w:t>
      </w:r>
      <w:r w:rsidR="005D3245" w:rsidRPr="00EC3774">
        <w:rPr>
          <w:rFonts w:ascii="Arial" w:hAnsi="Arial" w:cs="Arial"/>
          <w:color w:val="215E99" w:themeColor="text2" w:themeTint="BF"/>
          <w:szCs w:val="20"/>
          <w:shd w:val="clear" w:color="auto" w:fill="FFFFFF"/>
        </w:rPr>
        <w:t xml:space="preserve"> very rapidly</w:t>
      </w:r>
      <w:r w:rsidR="00CB1BDD">
        <w:rPr>
          <w:rFonts w:ascii="Arial" w:hAnsi="Arial" w:cs="Arial"/>
          <w:color w:val="215E99" w:themeColor="text2" w:themeTint="BF"/>
          <w:szCs w:val="20"/>
          <w:shd w:val="clear" w:color="auto" w:fill="FFFFFF"/>
        </w:rPr>
        <w:t>,</w:t>
      </w:r>
      <w:r w:rsidR="005D3245" w:rsidRPr="00EC3774">
        <w:rPr>
          <w:rFonts w:ascii="Arial" w:hAnsi="Arial" w:cs="Arial"/>
          <w:color w:val="215E99" w:themeColor="text2" w:themeTint="BF"/>
          <w:szCs w:val="20"/>
          <w:shd w:val="clear" w:color="auto" w:fill="FFFFFF"/>
        </w:rPr>
        <w:t xml:space="preserve"> surpass</w:t>
      </w:r>
      <w:r w:rsidR="00CB1BDD">
        <w:rPr>
          <w:rFonts w:ascii="Arial" w:hAnsi="Arial" w:cs="Arial"/>
          <w:color w:val="215E99" w:themeColor="text2" w:themeTint="BF"/>
          <w:szCs w:val="20"/>
          <w:shd w:val="clear" w:color="auto" w:fill="FFFFFF"/>
        </w:rPr>
        <w:t>ing</w:t>
      </w:r>
      <w:r w:rsidR="00FA3389" w:rsidRPr="00EC3774">
        <w:rPr>
          <w:rFonts w:ascii="Arial" w:hAnsi="Arial" w:cs="Arial"/>
          <w:color w:val="215E99" w:themeColor="text2" w:themeTint="BF"/>
          <w:szCs w:val="20"/>
          <w:shd w:val="clear" w:color="auto" w:fill="FFFFFF"/>
        </w:rPr>
        <w:t xml:space="preserve"> </w:t>
      </w:r>
      <w:r w:rsidR="003840B6">
        <w:rPr>
          <w:rFonts w:ascii="Arial" w:hAnsi="Arial" w:cs="Arial"/>
          <w:color w:val="215E99" w:themeColor="text2" w:themeTint="BF"/>
          <w:szCs w:val="20"/>
          <w:shd w:val="clear" w:color="auto" w:fill="FFFFFF"/>
        </w:rPr>
        <w:t>the</w:t>
      </w:r>
      <w:r w:rsidR="003840B6" w:rsidRPr="00EC3774">
        <w:rPr>
          <w:rFonts w:ascii="Arial" w:hAnsi="Arial" w:cs="Arial"/>
          <w:color w:val="215E99" w:themeColor="text2" w:themeTint="BF"/>
          <w:szCs w:val="20"/>
          <w:shd w:val="clear" w:color="auto" w:fill="FFFFFF"/>
        </w:rPr>
        <w:t xml:space="preserve"> </w:t>
      </w:r>
      <w:r w:rsidR="00FA3389" w:rsidRPr="00EC3774">
        <w:rPr>
          <w:rFonts w:ascii="Arial" w:hAnsi="Arial" w:cs="Arial"/>
          <w:color w:val="215E99" w:themeColor="text2" w:themeTint="BF"/>
          <w:szCs w:val="20"/>
          <w:shd w:val="clear" w:color="auto" w:fill="FFFFFF"/>
        </w:rPr>
        <w:t>germination base water potential range limits.</w:t>
      </w:r>
      <w:r w:rsidR="00014148" w:rsidRPr="00EC3774">
        <w:rPr>
          <w:rFonts w:ascii="Arial" w:hAnsi="Arial" w:cs="Arial"/>
          <w:color w:val="215E99" w:themeColor="text2" w:themeTint="BF"/>
          <w:szCs w:val="20"/>
          <w:shd w:val="clear" w:color="auto" w:fill="FFFFFF"/>
        </w:rPr>
        <w:t xml:space="preserve"> These results suggest</w:t>
      </w:r>
      <w:r w:rsidR="00C12966">
        <w:rPr>
          <w:rFonts w:ascii="Arial" w:hAnsi="Arial" w:cs="Arial"/>
          <w:color w:val="215E99" w:themeColor="text2" w:themeTint="BF"/>
          <w:szCs w:val="20"/>
          <w:shd w:val="clear" w:color="auto" w:fill="FFFFFF"/>
        </w:rPr>
        <w:t xml:space="preserve"> a</w:t>
      </w:r>
      <w:r w:rsidR="00014148" w:rsidRPr="00EC3774">
        <w:rPr>
          <w:rFonts w:ascii="Arial" w:hAnsi="Arial" w:cs="Arial"/>
          <w:color w:val="215E99" w:themeColor="text2" w:themeTint="BF"/>
          <w:szCs w:val="20"/>
          <w:shd w:val="clear" w:color="auto" w:fill="FFFFFF"/>
        </w:rPr>
        <w:t xml:space="preserve"> limited</w:t>
      </w:r>
      <w:r w:rsidR="00275C66" w:rsidRPr="00EC3774">
        <w:rPr>
          <w:rFonts w:ascii="Arial" w:hAnsi="Arial" w:cs="Arial"/>
          <w:color w:val="215E99" w:themeColor="text2" w:themeTint="BF"/>
          <w:szCs w:val="20"/>
          <w:shd w:val="clear" w:color="auto" w:fill="FFFFFF"/>
        </w:rPr>
        <w:t xml:space="preserve"> </w:t>
      </w:r>
      <w:r w:rsidR="00014148" w:rsidRPr="00EC3774">
        <w:rPr>
          <w:rFonts w:ascii="Arial" w:hAnsi="Arial" w:cs="Arial"/>
          <w:color w:val="215E99" w:themeColor="text2" w:themeTint="BF"/>
          <w:szCs w:val="20"/>
          <w:shd w:val="clear" w:color="auto" w:fill="FFFFFF"/>
        </w:rPr>
        <w:t>ecological significance of base water potential in the field</w:t>
      </w:r>
      <w:r w:rsidR="00AA376E" w:rsidRPr="00EC3774">
        <w:rPr>
          <w:rFonts w:ascii="Arial" w:hAnsi="Arial" w:cs="Arial"/>
          <w:color w:val="215E99" w:themeColor="text2" w:themeTint="BF"/>
          <w:szCs w:val="20"/>
          <w:shd w:val="clear" w:color="auto" w:fill="FFFFFF"/>
        </w:rPr>
        <w:t>. We</w:t>
      </w:r>
      <w:r w:rsidR="00732D31">
        <w:rPr>
          <w:rFonts w:ascii="Arial" w:hAnsi="Arial" w:cs="Arial"/>
          <w:color w:val="215E99" w:themeColor="text2" w:themeTint="BF"/>
          <w:szCs w:val="20"/>
          <w:shd w:val="clear" w:color="auto" w:fill="FFFFFF"/>
        </w:rPr>
        <w:t xml:space="preserve"> added this discussion in L 419 - 426</w:t>
      </w:r>
      <w:r w:rsidRPr="00EC3774">
        <w:rPr>
          <w:rFonts w:ascii="Arial" w:hAnsi="Arial" w:cs="Arial"/>
          <w:color w:val="215E99" w:themeColor="text2" w:themeTint="BF"/>
          <w:szCs w:val="20"/>
          <w:shd w:val="clear" w:color="auto" w:fill="FFFFFF"/>
        </w:rPr>
        <w:t>.</w:t>
      </w:r>
    </w:p>
    <w:p w14:paraId="16119CC4" w14:textId="2CF4137F" w:rsidR="00F82F1A" w:rsidRDefault="0081373A" w:rsidP="00EC3774">
      <w:pPr>
        <w:jc w:val="both"/>
        <w:rPr>
          <w:rFonts w:ascii="Arial" w:hAnsi="Arial" w:cs="Arial"/>
          <w:color w:val="242424"/>
          <w:szCs w:val="20"/>
          <w:shd w:val="clear" w:color="auto" w:fill="FFFFFF"/>
        </w:rPr>
      </w:pPr>
      <w:r w:rsidRPr="002A1CE6">
        <w:rPr>
          <w:rFonts w:ascii="Arial" w:hAnsi="Arial" w:cs="Arial"/>
          <w:color w:val="242424"/>
          <w:szCs w:val="20"/>
        </w:rPr>
        <w:lastRenderedPageBreak/>
        <w:br/>
      </w:r>
      <w:r w:rsidRPr="002A1CE6">
        <w:rPr>
          <w:rFonts w:ascii="Arial" w:hAnsi="Arial" w:cs="Arial"/>
          <w:color w:val="242424"/>
          <w:szCs w:val="20"/>
        </w:rPr>
        <w:br/>
      </w:r>
      <w:r w:rsidRPr="002A1CE6">
        <w:rPr>
          <w:rFonts w:ascii="Arial" w:hAnsi="Arial" w:cs="Arial"/>
          <w:color w:val="242424"/>
          <w:szCs w:val="20"/>
          <w:shd w:val="clear" w:color="auto" w:fill="FFFFFF"/>
        </w:rPr>
        <w:t>L447 to 451 expand on points mentioned above, but L451-453 has less context. Can you offer more about whether and how base water potential for germination should be related to other aspects of seed regeneration? Was it related to dormancy in the current study?</w:t>
      </w:r>
    </w:p>
    <w:p w14:paraId="79200025" w14:textId="47F7726B" w:rsidR="00883427" w:rsidRDefault="00F82F1A" w:rsidP="00072BF9">
      <w:pPr>
        <w:jc w:val="both"/>
        <w:rPr>
          <w:rFonts w:ascii="Arial" w:hAnsi="Arial" w:cs="Arial"/>
          <w:color w:val="242424"/>
          <w:szCs w:val="20"/>
        </w:rPr>
      </w:pPr>
      <w:r w:rsidRPr="004E361E">
        <w:rPr>
          <w:rFonts w:ascii="Arial" w:hAnsi="Arial" w:cs="Arial"/>
          <w:color w:val="215E99" w:themeColor="text2" w:themeTint="BF"/>
          <w:szCs w:val="20"/>
          <w:shd w:val="clear" w:color="auto" w:fill="FFFFFF"/>
        </w:rPr>
        <w:t>W</w:t>
      </w:r>
      <w:r w:rsidR="00BD7076" w:rsidRPr="004E361E">
        <w:rPr>
          <w:rFonts w:ascii="Arial" w:hAnsi="Arial" w:cs="Arial"/>
          <w:color w:val="215E99" w:themeColor="text2" w:themeTint="BF"/>
          <w:szCs w:val="20"/>
          <w:shd w:val="clear" w:color="auto" w:fill="FFFFFF"/>
        </w:rPr>
        <w:t>e</w:t>
      </w:r>
      <w:r w:rsidRPr="004E361E">
        <w:rPr>
          <w:rFonts w:ascii="Arial" w:hAnsi="Arial" w:cs="Arial"/>
          <w:color w:val="215E99" w:themeColor="text2" w:themeTint="BF"/>
          <w:szCs w:val="20"/>
          <w:shd w:val="clear" w:color="auto" w:fill="FFFFFF"/>
        </w:rPr>
        <w:t xml:space="preserve"> have </w:t>
      </w:r>
      <w:r w:rsidR="003840B6" w:rsidRPr="004E361E">
        <w:rPr>
          <w:rFonts w:ascii="Arial" w:hAnsi="Arial" w:cs="Arial"/>
          <w:color w:val="215E99" w:themeColor="text2" w:themeTint="BF"/>
          <w:szCs w:val="20"/>
          <w:shd w:val="clear" w:color="auto" w:fill="FFFFFF"/>
        </w:rPr>
        <w:t>expanded</w:t>
      </w:r>
      <w:r w:rsidRPr="004E361E">
        <w:rPr>
          <w:rFonts w:ascii="Arial" w:hAnsi="Arial" w:cs="Arial"/>
          <w:color w:val="215E99" w:themeColor="text2" w:themeTint="BF"/>
          <w:szCs w:val="20"/>
          <w:shd w:val="clear" w:color="auto" w:fill="FFFFFF"/>
        </w:rPr>
        <w:t xml:space="preserve"> the discussion in </w:t>
      </w:r>
      <w:r w:rsidRPr="00732D31">
        <w:rPr>
          <w:rFonts w:ascii="Arial" w:hAnsi="Arial" w:cs="Arial"/>
          <w:color w:val="215E99" w:themeColor="text2" w:themeTint="BF"/>
          <w:szCs w:val="20"/>
          <w:shd w:val="clear" w:color="auto" w:fill="FFFFFF"/>
        </w:rPr>
        <w:t>L</w:t>
      </w:r>
      <w:r w:rsidR="004E361E" w:rsidRPr="00732D31">
        <w:rPr>
          <w:rFonts w:ascii="Arial" w:hAnsi="Arial" w:cs="Arial"/>
          <w:color w:val="215E99" w:themeColor="text2" w:themeTint="BF"/>
          <w:szCs w:val="20"/>
          <w:shd w:val="clear" w:color="auto" w:fill="FFFFFF"/>
        </w:rPr>
        <w:t xml:space="preserve"> </w:t>
      </w:r>
      <w:r w:rsidR="00732D31" w:rsidRPr="00732D31">
        <w:rPr>
          <w:rFonts w:ascii="Arial" w:hAnsi="Arial" w:cs="Arial"/>
          <w:color w:val="215E99" w:themeColor="text2" w:themeTint="BF"/>
          <w:szCs w:val="20"/>
          <w:shd w:val="clear" w:color="auto" w:fill="FFFFFF"/>
        </w:rPr>
        <w:t>484 - 493</w:t>
      </w:r>
      <w:r w:rsidRPr="004E361E">
        <w:rPr>
          <w:rFonts w:ascii="Arial" w:hAnsi="Arial" w:cs="Arial"/>
          <w:color w:val="215E99" w:themeColor="text2" w:themeTint="BF"/>
          <w:szCs w:val="20"/>
          <w:shd w:val="clear" w:color="auto" w:fill="FFFFFF"/>
        </w:rPr>
        <w:t xml:space="preserve">. The differences to reach </w:t>
      </w:r>
      <w:r w:rsidR="004E361E" w:rsidRPr="004E361E">
        <w:rPr>
          <w:rFonts w:ascii="Arial" w:hAnsi="Arial" w:cs="Arial"/>
          <w:color w:val="215E99" w:themeColor="text2" w:themeTint="BF"/>
          <w:szCs w:val="20"/>
          <w:shd w:val="clear" w:color="auto" w:fill="FFFFFF"/>
        </w:rPr>
        <w:t xml:space="preserve">germination </w:t>
      </w:r>
      <w:r w:rsidRPr="004E361E">
        <w:rPr>
          <w:rFonts w:ascii="Arial" w:hAnsi="Arial" w:cs="Arial"/>
          <w:color w:val="215E99" w:themeColor="text2" w:themeTint="BF"/>
          <w:szCs w:val="20"/>
          <w:shd w:val="clear" w:color="auto" w:fill="FFFFFF"/>
        </w:rPr>
        <w:t>base water potential, thus the time when germination can start</w:t>
      </w:r>
      <w:r w:rsidR="004E361E" w:rsidRPr="004E361E">
        <w:rPr>
          <w:rFonts w:ascii="Arial" w:hAnsi="Arial" w:cs="Arial"/>
          <w:color w:val="215E99" w:themeColor="text2" w:themeTint="BF"/>
          <w:szCs w:val="20"/>
          <w:shd w:val="clear" w:color="auto" w:fill="FFFFFF"/>
        </w:rPr>
        <w:t xml:space="preserve">, might be </w:t>
      </w:r>
      <w:r w:rsidRPr="004E361E">
        <w:rPr>
          <w:rFonts w:ascii="Arial" w:hAnsi="Arial" w:cs="Arial"/>
          <w:color w:val="215E99" w:themeColor="text2" w:themeTint="BF"/>
          <w:szCs w:val="20"/>
          <w:shd w:val="clear" w:color="auto" w:fill="FFFFFF"/>
        </w:rPr>
        <w:t>influencing seedling development times, considered highly vulnerable</w:t>
      </w:r>
      <w:r w:rsidR="004E361E" w:rsidRPr="004E361E">
        <w:rPr>
          <w:rFonts w:ascii="Arial" w:hAnsi="Arial" w:cs="Arial"/>
          <w:color w:val="215E99" w:themeColor="text2" w:themeTint="BF"/>
          <w:szCs w:val="20"/>
          <w:shd w:val="clear" w:color="auto" w:fill="FFFFFF"/>
        </w:rPr>
        <w:t xml:space="preserve">, </w:t>
      </w:r>
      <w:r w:rsidRPr="004E361E">
        <w:rPr>
          <w:rFonts w:ascii="Arial" w:hAnsi="Arial" w:cs="Arial"/>
          <w:color w:val="215E99" w:themeColor="text2" w:themeTint="BF"/>
          <w:szCs w:val="20"/>
          <w:shd w:val="clear" w:color="auto" w:fill="FFFFFF"/>
        </w:rPr>
        <w:t xml:space="preserve"> as well as rehydration cycles </w:t>
      </w:r>
      <w:r w:rsidR="004E361E" w:rsidRPr="004E361E">
        <w:rPr>
          <w:rFonts w:ascii="Arial" w:hAnsi="Arial" w:cs="Arial"/>
          <w:color w:val="215E99" w:themeColor="text2" w:themeTint="BF"/>
          <w:szCs w:val="20"/>
          <w:shd w:val="clear" w:color="auto" w:fill="FFFFFF"/>
        </w:rPr>
        <w:t xml:space="preserve">in the soil seed bank, which </w:t>
      </w:r>
      <w:r w:rsidRPr="004E361E">
        <w:rPr>
          <w:rFonts w:ascii="Arial" w:hAnsi="Arial" w:cs="Arial"/>
          <w:color w:val="215E99" w:themeColor="text2" w:themeTint="BF"/>
          <w:szCs w:val="20"/>
          <w:shd w:val="clear" w:color="auto" w:fill="FFFFFF"/>
        </w:rPr>
        <w:t>can modify seed soil persistence</w:t>
      </w:r>
      <w:r w:rsidR="004E361E" w:rsidRPr="004E361E">
        <w:rPr>
          <w:rFonts w:ascii="Arial" w:hAnsi="Arial" w:cs="Arial"/>
          <w:color w:val="215E99" w:themeColor="text2" w:themeTint="BF"/>
          <w:szCs w:val="20"/>
          <w:shd w:val="clear" w:color="auto" w:fill="FFFFFF"/>
        </w:rPr>
        <w:t xml:space="preserve"> and viability</w:t>
      </w:r>
      <w:r w:rsidRPr="004E361E">
        <w:rPr>
          <w:rFonts w:ascii="Arial" w:hAnsi="Arial" w:cs="Arial"/>
          <w:color w:val="215E99" w:themeColor="text2" w:themeTint="BF"/>
          <w:szCs w:val="20"/>
          <w:shd w:val="clear" w:color="auto" w:fill="FFFFFF"/>
        </w:rPr>
        <w:t xml:space="preserve">. </w:t>
      </w:r>
      <w:r w:rsidR="0081373A" w:rsidRPr="00A61344">
        <w:rPr>
          <w:rFonts w:ascii="Arial" w:hAnsi="Arial" w:cs="Arial"/>
          <w:color w:val="242424"/>
          <w:szCs w:val="20"/>
        </w:rPr>
        <w:br/>
      </w:r>
      <w:r w:rsidR="0081373A" w:rsidRPr="002A1CE6">
        <w:rPr>
          <w:rFonts w:ascii="Arial" w:hAnsi="Arial" w:cs="Arial"/>
          <w:color w:val="242424"/>
          <w:szCs w:val="20"/>
        </w:rPr>
        <w:br/>
      </w:r>
      <w:r w:rsidR="0081373A" w:rsidRPr="002A1CE6">
        <w:rPr>
          <w:rFonts w:ascii="Arial" w:hAnsi="Arial" w:cs="Arial"/>
          <w:color w:val="242424"/>
          <w:szCs w:val="20"/>
          <w:shd w:val="clear" w:color="auto" w:fill="FFFFFF"/>
        </w:rPr>
        <w:t>L454-461 I echo my comments from above with a reminder here that this study shows an important trend, but cannot directly demonstrate that base water potential influences fitness, success, or performance in the field, or that this level of observed variation translates to meaningful differences in germination timing</w:t>
      </w:r>
      <w:r w:rsidR="00072BF9">
        <w:rPr>
          <w:rFonts w:ascii="Arial" w:hAnsi="Arial" w:cs="Arial"/>
          <w:color w:val="242424"/>
          <w:szCs w:val="20"/>
          <w:shd w:val="clear" w:color="auto" w:fill="FFFFFF"/>
        </w:rPr>
        <w:t xml:space="preserve"> </w:t>
      </w:r>
      <w:r w:rsidR="0081373A" w:rsidRPr="002A1CE6">
        <w:rPr>
          <w:rFonts w:ascii="Arial" w:hAnsi="Arial" w:cs="Arial"/>
          <w:color w:val="242424"/>
          <w:szCs w:val="20"/>
          <w:shd w:val="clear" w:color="auto" w:fill="FFFFFF"/>
        </w:rPr>
        <w:t>that will influence outcomes in different climatic contexts. It is an important first step, and these are all future directions of study. So I might pare these statements back, or build clear support for them throughout the discussion with more direct evidence from other studies, if they exist.</w:t>
      </w:r>
    </w:p>
    <w:p w14:paraId="5139FEF2" w14:textId="369C28DC" w:rsidR="00131A51" w:rsidRDefault="00883427" w:rsidP="00915503">
      <w:pPr>
        <w:jc w:val="both"/>
        <w:rPr>
          <w:rFonts w:ascii="Arial" w:hAnsi="Arial" w:cs="Arial"/>
          <w:color w:val="215E99" w:themeColor="text2" w:themeTint="BF"/>
          <w:szCs w:val="20"/>
        </w:rPr>
      </w:pPr>
      <w:r w:rsidRPr="00A61344">
        <w:rPr>
          <w:rFonts w:ascii="Arial" w:hAnsi="Arial" w:cs="Arial"/>
          <w:color w:val="215E99" w:themeColor="text2" w:themeTint="BF"/>
          <w:szCs w:val="20"/>
        </w:rPr>
        <w:t>We agree</w:t>
      </w:r>
      <w:r w:rsidR="00126FB2" w:rsidRPr="00A61344">
        <w:rPr>
          <w:rFonts w:ascii="Arial" w:hAnsi="Arial" w:cs="Arial"/>
          <w:color w:val="215E99" w:themeColor="text2" w:themeTint="BF"/>
          <w:szCs w:val="20"/>
        </w:rPr>
        <w:t xml:space="preserve"> and have </w:t>
      </w:r>
      <w:r w:rsidR="00A61344" w:rsidRPr="00A61344">
        <w:rPr>
          <w:rFonts w:ascii="Arial" w:hAnsi="Arial" w:cs="Arial"/>
          <w:color w:val="215E99" w:themeColor="text2" w:themeTint="BF"/>
          <w:szCs w:val="20"/>
        </w:rPr>
        <w:t>tone</w:t>
      </w:r>
      <w:r w:rsidR="00131A51">
        <w:rPr>
          <w:rFonts w:ascii="Arial" w:hAnsi="Arial" w:cs="Arial"/>
          <w:color w:val="215E99" w:themeColor="text2" w:themeTint="BF"/>
          <w:szCs w:val="20"/>
        </w:rPr>
        <w:t>d</w:t>
      </w:r>
      <w:r w:rsidR="00A61344" w:rsidRPr="00A61344">
        <w:rPr>
          <w:rFonts w:ascii="Arial" w:hAnsi="Arial" w:cs="Arial"/>
          <w:color w:val="215E99" w:themeColor="text2" w:themeTint="BF"/>
          <w:szCs w:val="20"/>
        </w:rPr>
        <w:t xml:space="preserve"> down the statements</w:t>
      </w:r>
      <w:r w:rsidRPr="00A61344">
        <w:rPr>
          <w:rFonts w:ascii="Arial" w:hAnsi="Arial" w:cs="Arial"/>
          <w:color w:val="215E99" w:themeColor="text2" w:themeTint="BF"/>
          <w:szCs w:val="20"/>
        </w:rPr>
        <w:t xml:space="preserve">. </w:t>
      </w:r>
    </w:p>
    <w:p w14:paraId="2AE49E2C" w14:textId="4A44ECB7" w:rsidR="003840B6" w:rsidRDefault="0081373A" w:rsidP="00915503">
      <w:pPr>
        <w:jc w:val="both"/>
        <w:rPr>
          <w:rFonts w:ascii="Arial" w:hAnsi="Arial" w:cs="Arial"/>
          <w:color w:val="242424"/>
          <w:szCs w:val="20"/>
          <w:shd w:val="clear" w:color="auto" w:fill="FFFFFF"/>
        </w:rPr>
      </w:pPr>
      <w:r w:rsidRPr="002A1CE6">
        <w:rPr>
          <w:rFonts w:ascii="Arial" w:hAnsi="Arial" w:cs="Arial"/>
          <w:color w:val="242424"/>
          <w:szCs w:val="20"/>
        </w:rPr>
        <w:br/>
      </w:r>
      <w:r w:rsidRPr="002A1CE6">
        <w:rPr>
          <w:rFonts w:ascii="Arial" w:hAnsi="Arial" w:cs="Arial"/>
          <w:color w:val="242424"/>
          <w:szCs w:val="20"/>
        </w:rPr>
        <w:br/>
      </w:r>
    </w:p>
    <w:p w14:paraId="6AE26205" w14:textId="77777777" w:rsidR="003840B6" w:rsidRDefault="003840B6" w:rsidP="00915503">
      <w:pPr>
        <w:jc w:val="both"/>
        <w:rPr>
          <w:rFonts w:ascii="Arial" w:hAnsi="Arial" w:cs="Arial"/>
          <w:color w:val="242424"/>
          <w:szCs w:val="20"/>
          <w:shd w:val="clear" w:color="auto" w:fill="FFFFFF"/>
        </w:rPr>
      </w:pPr>
    </w:p>
    <w:p w14:paraId="036883E6" w14:textId="582A53EC" w:rsidR="003840B6" w:rsidRDefault="0081373A" w:rsidP="00915503">
      <w:pPr>
        <w:jc w:val="both"/>
        <w:rPr>
          <w:rFonts w:ascii="Arial" w:hAnsi="Arial" w:cs="Arial"/>
          <w:color w:val="242424"/>
          <w:szCs w:val="20"/>
          <w:shd w:val="clear" w:color="auto" w:fill="FFFFFF"/>
        </w:rPr>
      </w:pPr>
      <w:r w:rsidRPr="002A1CE6">
        <w:rPr>
          <w:rFonts w:ascii="Arial" w:hAnsi="Arial" w:cs="Arial"/>
          <w:color w:val="242424"/>
          <w:szCs w:val="20"/>
          <w:shd w:val="clear" w:color="auto" w:fill="FFFFFF"/>
        </w:rPr>
        <w:t>Reviewer: 2</w:t>
      </w:r>
    </w:p>
    <w:p w14:paraId="3D387C82" w14:textId="79105A63" w:rsidR="00883427" w:rsidRDefault="0081373A" w:rsidP="00915503">
      <w:pPr>
        <w:jc w:val="both"/>
        <w:rPr>
          <w:rFonts w:ascii="Arial" w:hAnsi="Arial" w:cs="Arial"/>
          <w:color w:val="242424"/>
          <w:szCs w:val="20"/>
          <w:shd w:val="clear" w:color="auto" w:fill="FFFFFF"/>
        </w:rPr>
      </w:pPr>
      <w:r w:rsidRPr="002A1CE6">
        <w:rPr>
          <w:rFonts w:ascii="Arial" w:hAnsi="Arial" w:cs="Arial"/>
          <w:color w:val="242424"/>
          <w:szCs w:val="20"/>
        </w:rPr>
        <w:br/>
      </w:r>
      <w:r w:rsidRPr="002A1CE6">
        <w:rPr>
          <w:rFonts w:ascii="Arial" w:hAnsi="Arial" w:cs="Arial"/>
          <w:color w:val="242424"/>
          <w:szCs w:val="20"/>
        </w:rPr>
        <w:br/>
      </w:r>
      <w:r w:rsidRPr="002A1CE6">
        <w:rPr>
          <w:rFonts w:ascii="Arial" w:hAnsi="Arial" w:cs="Arial"/>
          <w:color w:val="242424"/>
          <w:szCs w:val="20"/>
          <w:shd w:val="clear" w:color="auto" w:fill="FFFFFF"/>
        </w:rPr>
        <w:t>Comments to the Corresponding author</w:t>
      </w:r>
      <w:r w:rsidRPr="002A1CE6">
        <w:rPr>
          <w:rFonts w:ascii="Arial" w:hAnsi="Arial" w:cs="Arial"/>
          <w:color w:val="242424"/>
          <w:szCs w:val="20"/>
        </w:rPr>
        <w:br/>
      </w:r>
      <w:r w:rsidRPr="002A1CE6">
        <w:rPr>
          <w:rFonts w:ascii="Arial" w:hAnsi="Arial" w:cs="Arial"/>
          <w:color w:val="242424"/>
          <w:szCs w:val="20"/>
          <w:shd w:val="clear" w:color="auto" w:fill="FFFFFF"/>
        </w:rPr>
        <w:t>This manuscript details a highly important and understudied aspect of seed ecology research – the water thresholds for required for germination – linking field conditions with a laboratory study and using PEG to regulate the amount of water available for germinating seeds.</w:t>
      </w:r>
    </w:p>
    <w:p w14:paraId="26924BE9" w14:textId="77777777" w:rsidR="00AB3CA7" w:rsidRDefault="00883427" w:rsidP="00915503">
      <w:pPr>
        <w:jc w:val="both"/>
        <w:rPr>
          <w:rFonts w:ascii="Arial" w:hAnsi="Arial" w:cs="Arial"/>
          <w:color w:val="215E99" w:themeColor="text2" w:themeTint="BF"/>
          <w:szCs w:val="20"/>
        </w:rPr>
      </w:pPr>
      <w:r w:rsidRPr="00C661AD">
        <w:rPr>
          <w:rFonts w:ascii="Arial" w:hAnsi="Arial" w:cs="Arial"/>
          <w:color w:val="215E99" w:themeColor="text2" w:themeTint="BF"/>
          <w:szCs w:val="20"/>
        </w:rPr>
        <w:t>We appreciate the Reviewer 2 positive opinion about our research. We appreciate all the comments and suggestions, which have been incorporated in the manuscript and discussed in the comments down below. We think the new manuscript has improved through the reviewing process.</w:t>
      </w:r>
    </w:p>
    <w:p w14:paraId="1C993F7E" w14:textId="1A0E02E8" w:rsidR="00883427" w:rsidRDefault="0081373A" w:rsidP="00915503">
      <w:pPr>
        <w:jc w:val="both"/>
        <w:rPr>
          <w:rFonts w:ascii="Arial" w:hAnsi="Arial" w:cs="Arial"/>
          <w:color w:val="242424"/>
          <w:szCs w:val="20"/>
          <w:shd w:val="clear" w:color="auto" w:fill="FFFFFF"/>
        </w:rPr>
      </w:pPr>
      <w:r w:rsidRPr="002A1CE6">
        <w:rPr>
          <w:rFonts w:ascii="Arial" w:hAnsi="Arial" w:cs="Arial"/>
          <w:color w:val="242424"/>
          <w:szCs w:val="20"/>
        </w:rPr>
        <w:br/>
      </w:r>
      <w:r w:rsidRPr="002A1CE6">
        <w:rPr>
          <w:rFonts w:ascii="Arial" w:hAnsi="Arial" w:cs="Arial"/>
          <w:color w:val="242424"/>
          <w:szCs w:val="20"/>
        </w:rPr>
        <w:br/>
      </w:r>
      <w:r w:rsidRPr="002A1CE6">
        <w:rPr>
          <w:rFonts w:ascii="Arial" w:hAnsi="Arial" w:cs="Arial"/>
          <w:color w:val="242424"/>
          <w:szCs w:val="20"/>
          <w:shd w:val="clear" w:color="auto" w:fill="FFFFFF"/>
        </w:rPr>
        <w:t>The Introduction is well structured and written and out the study into context, including couching the topic in terms of its functional importance and referring to the theory behind hydro-time models. The hypothesis and rationale for the study is well developed, however I would have preferred some more specifically articulated aims for the study, to indicate the details of the various components of the study.</w:t>
      </w:r>
    </w:p>
    <w:p w14:paraId="4E9B2630" w14:textId="46002D45" w:rsidR="00883427" w:rsidRDefault="00883427" w:rsidP="00176D79">
      <w:pPr>
        <w:jc w:val="both"/>
        <w:rPr>
          <w:rFonts w:ascii="Arial" w:hAnsi="Arial" w:cs="Arial"/>
          <w:color w:val="242424"/>
          <w:szCs w:val="20"/>
          <w:shd w:val="clear" w:color="auto" w:fill="FFFFFF"/>
        </w:rPr>
      </w:pPr>
      <w:r w:rsidRPr="000D6035">
        <w:rPr>
          <w:rFonts w:ascii="Arial" w:hAnsi="Arial" w:cs="Arial"/>
          <w:color w:val="215E99" w:themeColor="text2" w:themeTint="BF"/>
          <w:szCs w:val="20"/>
          <w:shd w:val="clear" w:color="auto" w:fill="FFFFFF"/>
        </w:rPr>
        <w:t xml:space="preserve">We agreed and have explicitly added the aim of the study in </w:t>
      </w:r>
      <w:r w:rsidR="00732D31">
        <w:rPr>
          <w:rFonts w:ascii="Arial" w:hAnsi="Arial" w:cs="Arial"/>
          <w:color w:val="215E99" w:themeColor="text2" w:themeTint="BF"/>
          <w:szCs w:val="20"/>
          <w:shd w:val="clear" w:color="auto" w:fill="FFFFFF"/>
        </w:rPr>
        <w:t>L 117 - 118</w:t>
      </w:r>
      <w:r w:rsidRPr="000D6035">
        <w:rPr>
          <w:rFonts w:ascii="Arial" w:hAnsi="Arial" w:cs="Arial"/>
          <w:color w:val="215E99" w:themeColor="text2" w:themeTint="BF"/>
          <w:szCs w:val="20"/>
          <w:shd w:val="clear" w:color="auto" w:fill="FFFFFF"/>
        </w:rPr>
        <w:t xml:space="preserve">.  </w:t>
      </w:r>
      <w:r w:rsidR="0081373A" w:rsidRPr="002A1CE6">
        <w:rPr>
          <w:rFonts w:ascii="Arial" w:hAnsi="Arial" w:cs="Arial"/>
          <w:color w:val="242424"/>
          <w:szCs w:val="20"/>
        </w:rPr>
        <w:br/>
      </w:r>
      <w:r w:rsidR="0081373A" w:rsidRPr="002A1CE6">
        <w:rPr>
          <w:rFonts w:ascii="Arial" w:hAnsi="Arial" w:cs="Arial"/>
          <w:color w:val="242424"/>
          <w:szCs w:val="20"/>
        </w:rPr>
        <w:br/>
      </w:r>
      <w:r w:rsidR="0081373A" w:rsidRPr="002A1CE6">
        <w:rPr>
          <w:rFonts w:ascii="Arial" w:hAnsi="Arial" w:cs="Arial"/>
          <w:color w:val="242424"/>
          <w:szCs w:val="20"/>
          <w:shd w:val="clear" w:color="auto" w:fill="FFFFFF"/>
        </w:rPr>
        <w:t xml:space="preserve">The Methods are clear and suitable to test the hypotheses. Did you also consider whether cold-stratification would be useful to alleviate dormancy in this species – given </w:t>
      </w:r>
      <w:r w:rsidR="0081373A" w:rsidRPr="002A1CE6">
        <w:rPr>
          <w:rFonts w:ascii="Arial" w:hAnsi="Arial" w:cs="Arial"/>
          <w:color w:val="242424"/>
          <w:szCs w:val="20"/>
          <w:shd w:val="clear" w:color="auto" w:fill="FFFFFF"/>
        </w:rPr>
        <w:lastRenderedPageBreak/>
        <w:t>that some seeds in the wild may persist under snow through winter and then germinate the following growing season?</w:t>
      </w:r>
    </w:p>
    <w:p w14:paraId="7C058969" w14:textId="0C8C5D19" w:rsidR="00242AA7" w:rsidRDefault="00883427" w:rsidP="00176D79">
      <w:pPr>
        <w:jc w:val="both"/>
        <w:rPr>
          <w:rFonts w:ascii="Arial" w:hAnsi="Arial" w:cs="Arial"/>
          <w:color w:val="242424"/>
          <w:szCs w:val="20"/>
          <w:shd w:val="clear" w:color="auto" w:fill="FFFFFF"/>
        </w:rPr>
      </w:pPr>
      <w:r w:rsidRPr="00176D79">
        <w:rPr>
          <w:rFonts w:ascii="Arial" w:hAnsi="Arial" w:cs="Arial"/>
          <w:color w:val="215E99" w:themeColor="text2" w:themeTint="BF"/>
          <w:szCs w:val="20"/>
          <w:shd w:val="clear" w:color="auto" w:fill="FFFFFF"/>
        </w:rPr>
        <w:t>Yes, we</w:t>
      </w:r>
      <w:r w:rsidR="00222B4C">
        <w:rPr>
          <w:rFonts w:ascii="Arial" w:hAnsi="Arial" w:cs="Arial"/>
          <w:color w:val="215E99" w:themeColor="text2" w:themeTint="BF"/>
          <w:szCs w:val="20"/>
          <w:shd w:val="clear" w:color="auto" w:fill="FFFFFF"/>
        </w:rPr>
        <w:t xml:space="preserve"> did </w:t>
      </w:r>
      <w:r w:rsidR="00AB3CA7">
        <w:rPr>
          <w:rFonts w:ascii="Arial" w:hAnsi="Arial" w:cs="Arial"/>
          <w:color w:val="215E99" w:themeColor="text2" w:themeTint="BF"/>
          <w:szCs w:val="20"/>
          <w:shd w:val="clear" w:color="auto" w:fill="FFFFFF"/>
        </w:rPr>
        <w:t>consider</w:t>
      </w:r>
      <w:r w:rsidR="00222B4C">
        <w:rPr>
          <w:rFonts w:ascii="Arial" w:hAnsi="Arial" w:cs="Arial"/>
          <w:color w:val="215E99" w:themeColor="text2" w:themeTint="BF"/>
          <w:szCs w:val="20"/>
          <w:shd w:val="clear" w:color="auto" w:fill="FFFFFF"/>
        </w:rPr>
        <w:t xml:space="preserve"> </w:t>
      </w:r>
      <w:r w:rsidR="00731E41">
        <w:rPr>
          <w:rFonts w:ascii="Arial" w:hAnsi="Arial" w:cs="Arial"/>
          <w:color w:val="215E99" w:themeColor="text2" w:themeTint="BF"/>
          <w:szCs w:val="20"/>
          <w:shd w:val="clear" w:color="auto" w:fill="FFFFFF"/>
        </w:rPr>
        <w:t xml:space="preserve">it, </w:t>
      </w:r>
      <w:r w:rsidR="00222B4C">
        <w:rPr>
          <w:rFonts w:ascii="Arial" w:hAnsi="Arial" w:cs="Arial"/>
          <w:color w:val="215E99" w:themeColor="text2" w:themeTint="BF"/>
          <w:szCs w:val="20"/>
          <w:shd w:val="clear" w:color="auto" w:fill="FFFFFF"/>
        </w:rPr>
        <w:t>nevertheless</w:t>
      </w:r>
      <w:r w:rsidR="00731E41">
        <w:rPr>
          <w:rFonts w:ascii="Arial" w:hAnsi="Arial" w:cs="Arial"/>
          <w:color w:val="215E99" w:themeColor="text2" w:themeTint="BF"/>
          <w:szCs w:val="20"/>
          <w:shd w:val="clear" w:color="auto" w:fill="FFFFFF"/>
        </w:rPr>
        <w:t>,</w:t>
      </w:r>
      <w:r w:rsidR="00222B4C">
        <w:rPr>
          <w:rFonts w:ascii="Arial" w:hAnsi="Arial" w:cs="Arial"/>
          <w:color w:val="215E99" w:themeColor="text2" w:themeTint="BF"/>
          <w:szCs w:val="20"/>
          <w:shd w:val="clear" w:color="auto" w:fill="FFFFFF"/>
        </w:rPr>
        <w:t xml:space="preserve"> </w:t>
      </w:r>
      <w:r w:rsidR="00731E41">
        <w:rPr>
          <w:rFonts w:ascii="Arial" w:hAnsi="Arial" w:cs="Arial"/>
          <w:color w:val="215E99" w:themeColor="text2" w:themeTint="BF"/>
          <w:szCs w:val="20"/>
          <w:shd w:val="clear" w:color="auto" w:fill="FFFFFF"/>
        </w:rPr>
        <w:t xml:space="preserve">we had </w:t>
      </w:r>
      <w:r w:rsidR="00222B4C">
        <w:rPr>
          <w:rFonts w:ascii="Arial" w:hAnsi="Arial" w:cs="Arial"/>
          <w:color w:val="215E99" w:themeColor="text2" w:themeTint="BF"/>
          <w:szCs w:val="20"/>
          <w:shd w:val="clear" w:color="auto" w:fill="FFFFFF"/>
        </w:rPr>
        <w:t xml:space="preserve">previous </w:t>
      </w:r>
      <w:r w:rsidR="00EB562C">
        <w:rPr>
          <w:rFonts w:ascii="Arial" w:hAnsi="Arial" w:cs="Arial"/>
          <w:color w:val="215E99" w:themeColor="text2" w:themeTint="BF"/>
          <w:szCs w:val="20"/>
          <w:shd w:val="clear" w:color="auto" w:fill="FFFFFF"/>
        </w:rPr>
        <w:t>knowledge available from a</w:t>
      </w:r>
      <w:r w:rsidR="00C0440C">
        <w:rPr>
          <w:rFonts w:ascii="Arial" w:hAnsi="Arial" w:cs="Arial"/>
          <w:color w:val="215E99" w:themeColor="text2" w:themeTint="BF"/>
          <w:szCs w:val="20"/>
          <w:shd w:val="clear" w:color="auto" w:fill="FFFFFF"/>
        </w:rPr>
        <w:t xml:space="preserve"> </w:t>
      </w:r>
      <w:r w:rsidR="00222B4C" w:rsidRPr="00176D79">
        <w:rPr>
          <w:rFonts w:ascii="Arial" w:hAnsi="Arial" w:cs="Arial"/>
          <w:color w:val="215E99" w:themeColor="text2" w:themeTint="BF"/>
          <w:szCs w:val="20"/>
          <w:shd w:val="clear" w:color="auto" w:fill="FFFFFF"/>
        </w:rPr>
        <w:t xml:space="preserve">germination phenology </w:t>
      </w:r>
      <w:r w:rsidR="00222B4C">
        <w:rPr>
          <w:rFonts w:ascii="Arial" w:hAnsi="Arial" w:cs="Arial"/>
          <w:color w:val="215E99" w:themeColor="text2" w:themeTint="BF"/>
          <w:szCs w:val="20"/>
          <w:shd w:val="clear" w:color="auto" w:fill="FFFFFF"/>
        </w:rPr>
        <w:t xml:space="preserve">experiment </w:t>
      </w:r>
      <w:r w:rsidR="00222B4C" w:rsidRPr="00176D79">
        <w:rPr>
          <w:rFonts w:ascii="Arial" w:hAnsi="Arial" w:cs="Arial"/>
          <w:color w:val="215E99" w:themeColor="text2" w:themeTint="BF"/>
          <w:szCs w:val="20"/>
          <w:shd w:val="clear" w:color="auto" w:fill="FFFFFF"/>
        </w:rPr>
        <w:t>mimicking field temperatures</w:t>
      </w:r>
      <w:r w:rsidR="00222B4C">
        <w:rPr>
          <w:rFonts w:ascii="Arial" w:hAnsi="Arial" w:cs="Arial"/>
          <w:color w:val="215E99" w:themeColor="text2" w:themeTint="BF"/>
          <w:szCs w:val="20"/>
          <w:shd w:val="clear" w:color="auto" w:fill="FFFFFF"/>
        </w:rPr>
        <w:t xml:space="preserve"> </w:t>
      </w:r>
      <w:r w:rsidR="003840B6">
        <w:rPr>
          <w:rFonts w:ascii="Arial" w:hAnsi="Arial" w:cs="Arial"/>
          <w:color w:val="215E99" w:themeColor="text2" w:themeTint="BF"/>
          <w:szCs w:val="20"/>
          <w:shd w:val="clear" w:color="auto" w:fill="FFFFFF"/>
        </w:rPr>
        <w:t>for</w:t>
      </w:r>
      <w:r w:rsidRPr="00176D79">
        <w:rPr>
          <w:rFonts w:ascii="Arial" w:hAnsi="Arial" w:cs="Arial"/>
          <w:color w:val="215E99" w:themeColor="text2" w:themeTint="BF"/>
          <w:szCs w:val="20"/>
          <w:shd w:val="clear" w:color="auto" w:fill="FFFFFF"/>
        </w:rPr>
        <w:t xml:space="preserve"> the same species, now under review in another peer-reviewed journal. In </w:t>
      </w:r>
      <w:r w:rsidR="003840B6">
        <w:rPr>
          <w:rFonts w:ascii="Arial" w:hAnsi="Arial" w:cs="Arial"/>
          <w:color w:val="215E99" w:themeColor="text2" w:themeTint="BF"/>
          <w:szCs w:val="20"/>
          <w:shd w:val="clear" w:color="auto" w:fill="FFFFFF"/>
        </w:rPr>
        <w:t>that</w:t>
      </w:r>
      <w:r w:rsidR="003840B6" w:rsidRPr="00176D79">
        <w:rPr>
          <w:rFonts w:ascii="Arial" w:hAnsi="Arial" w:cs="Arial"/>
          <w:color w:val="215E99" w:themeColor="text2" w:themeTint="BF"/>
          <w:szCs w:val="20"/>
          <w:shd w:val="clear" w:color="auto" w:fill="FFFFFF"/>
        </w:rPr>
        <w:t xml:space="preserve"> </w:t>
      </w:r>
      <w:r w:rsidRPr="00176D79">
        <w:rPr>
          <w:rFonts w:ascii="Arial" w:hAnsi="Arial" w:cs="Arial"/>
          <w:color w:val="215E99" w:themeColor="text2" w:themeTint="BF"/>
          <w:szCs w:val="20"/>
          <w:shd w:val="clear" w:color="auto" w:fill="FFFFFF"/>
        </w:rPr>
        <w:t>experiment, the focal species germinate</w:t>
      </w:r>
      <w:r w:rsidR="003840B6">
        <w:rPr>
          <w:rFonts w:ascii="Arial" w:hAnsi="Arial" w:cs="Arial"/>
          <w:color w:val="215E99" w:themeColor="text2" w:themeTint="BF"/>
          <w:szCs w:val="20"/>
          <w:shd w:val="clear" w:color="auto" w:fill="FFFFFF"/>
        </w:rPr>
        <w:t>s</w:t>
      </w:r>
      <w:r w:rsidRPr="00176D79">
        <w:rPr>
          <w:rFonts w:ascii="Arial" w:hAnsi="Arial" w:cs="Arial"/>
          <w:color w:val="215E99" w:themeColor="text2" w:themeTint="BF"/>
          <w:szCs w:val="20"/>
          <w:shd w:val="clear" w:color="auto" w:fill="FFFFFF"/>
        </w:rPr>
        <w:t xml:space="preserve"> to 100% in autumn conditions between September and November, most of the seeds within the first two weeks</w:t>
      </w:r>
      <w:r w:rsidR="000F6F81">
        <w:rPr>
          <w:rFonts w:ascii="Arial" w:hAnsi="Arial" w:cs="Arial"/>
          <w:color w:val="215E99" w:themeColor="text2" w:themeTint="BF"/>
          <w:szCs w:val="20"/>
          <w:shd w:val="clear" w:color="auto" w:fill="FFFFFF"/>
        </w:rPr>
        <w:t xml:space="preserve"> without the need for cold stratification</w:t>
      </w:r>
      <w:r w:rsidRPr="00176D79">
        <w:rPr>
          <w:rFonts w:ascii="Arial" w:hAnsi="Arial" w:cs="Arial"/>
          <w:color w:val="215E99" w:themeColor="text2" w:themeTint="BF"/>
          <w:szCs w:val="20"/>
          <w:shd w:val="clear" w:color="auto" w:fill="FFFFFF"/>
        </w:rPr>
        <w:t xml:space="preserve">. Considering these results, we decided </w:t>
      </w:r>
      <w:r w:rsidR="00825750">
        <w:rPr>
          <w:rFonts w:ascii="Arial" w:hAnsi="Arial" w:cs="Arial"/>
          <w:color w:val="215E99" w:themeColor="text2" w:themeTint="BF"/>
          <w:szCs w:val="20"/>
          <w:shd w:val="clear" w:color="auto" w:fill="FFFFFF"/>
        </w:rPr>
        <w:t>that cold stratification might not be a relevant factor regulating dormancy phenology in the field</w:t>
      </w:r>
      <w:r w:rsidRPr="00176D79">
        <w:rPr>
          <w:rFonts w:ascii="Arial" w:hAnsi="Arial" w:cs="Arial"/>
          <w:color w:val="215E99" w:themeColor="text2" w:themeTint="BF"/>
          <w:szCs w:val="20"/>
          <w:shd w:val="clear" w:color="auto" w:fill="FFFFFF"/>
        </w:rPr>
        <w:t xml:space="preserve">. More clarification has been added in </w:t>
      </w:r>
      <w:r w:rsidRPr="00732D31">
        <w:rPr>
          <w:rFonts w:ascii="Arial" w:hAnsi="Arial" w:cs="Arial"/>
          <w:color w:val="215E99" w:themeColor="text2" w:themeTint="BF"/>
          <w:szCs w:val="20"/>
          <w:shd w:val="clear" w:color="auto" w:fill="FFFFFF"/>
        </w:rPr>
        <w:t xml:space="preserve">methods </w:t>
      </w:r>
      <w:r w:rsidR="00987808" w:rsidRPr="00732D31">
        <w:rPr>
          <w:rFonts w:ascii="Arial" w:hAnsi="Arial" w:cs="Arial"/>
          <w:color w:val="215E99" w:themeColor="text2" w:themeTint="BF"/>
          <w:szCs w:val="20"/>
          <w:shd w:val="clear" w:color="auto" w:fill="FFFFFF"/>
        </w:rPr>
        <w:t xml:space="preserve">L </w:t>
      </w:r>
      <w:r w:rsidR="00372D54" w:rsidRPr="00732D31">
        <w:rPr>
          <w:rFonts w:ascii="Arial" w:hAnsi="Arial" w:cs="Arial"/>
          <w:color w:val="215E99" w:themeColor="text2" w:themeTint="BF"/>
          <w:szCs w:val="20"/>
          <w:shd w:val="clear" w:color="auto" w:fill="FFFFFF"/>
        </w:rPr>
        <w:t>2</w:t>
      </w:r>
      <w:r w:rsidR="00732D31" w:rsidRPr="00732D31">
        <w:rPr>
          <w:rFonts w:ascii="Arial" w:hAnsi="Arial" w:cs="Arial"/>
          <w:color w:val="215E99" w:themeColor="text2" w:themeTint="BF"/>
          <w:szCs w:val="20"/>
          <w:shd w:val="clear" w:color="auto" w:fill="FFFFFF"/>
        </w:rPr>
        <w:t xml:space="preserve">28 </w:t>
      </w:r>
      <w:r w:rsidR="0089629D" w:rsidRPr="00732D31">
        <w:rPr>
          <w:rFonts w:ascii="Arial" w:hAnsi="Arial" w:cs="Arial"/>
          <w:color w:val="215E99" w:themeColor="text2" w:themeTint="BF"/>
          <w:szCs w:val="20"/>
          <w:shd w:val="clear" w:color="auto" w:fill="FFFFFF"/>
        </w:rPr>
        <w:t>-</w:t>
      </w:r>
      <w:r w:rsidR="00732D31" w:rsidRPr="00732D31">
        <w:rPr>
          <w:rFonts w:ascii="Arial" w:hAnsi="Arial" w:cs="Arial"/>
          <w:color w:val="215E99" w:themeColor="text2" w:themeTint="BF"/>
          <w:szCs w:val="20"/>
          <w:shd w:val="clear" w:color="auto" w:fill="FFFFFF"/>
        </w:rPr>
        <w:t xml:space="preserve"> 232</w:t>
      </w:r>
      <w:r w:rsidRPr="00732D31">
        <w:rPr>
          <w:rFonts w:ascii="Arial" w:hAnsi="Arial" w:cs="Arial"/>
          <w:color w:val="215E99" w:themeColor="text2" w:themeTint="BF"/>
          <w:szCs w:val="20"/>
          <w:shd w:val="clear" w:color="auto" w:fill="FFFFFF"/>
        </w:rPr>
        <w:t>.</w:t>
      </w:r>
      <w:r w:rsidRPr="00176D79">
        <w:rPr>
          <w:rFonts w:ascii="Arial" w:hAnsi="Arial" w:cs="Arial"/>
          <w:color w:val="215E99" w:themeColor="text2" w:themeTint="BF"/>
          <w:szCs w:val="20"/>
          <w:shd w:val="clear" w:color="auto" w:fill="FFFFFF"/>
        </w:rPr>
        <w:t xml:space="preserve"> </w:t>
      </w:r>
      <w:r w:rsidR="0081373A" w:rsidRPr="002A1CE6">
        <w:rPr>
          <w:rFonts w:ascii="Arial" w:hAnsi="Arial" w:cs="Arial"/>
          <w:color w:val="242424"/>
          <w:szCs w:val="20"/>
        </w:rPr>
        <w:br/>
      </w:r>
      <w:r w:rsidR="0081373A" w:rsidRPr="002A1CE6">
        <w:rPr>
          <w:rFonts w:ascii="Arial" w:hAnsi="Arial" w:cs="Arial"/>
          <w:color w:val="242424"/>
          <w:szCs w:val="20"/>
        </w:rPr>
        <w:br/>
      </w:r>
      <w:r w:rsidR="0081373A" w:rsidRPr="002A1CE6">
        <w:rPr>
          <w:rFonts w:ascii="Arial" w:hAnsi="Arial" w:cs="Arial"/>
          <w:color w:val="242424"/>
          <w:szCs w:val="20"/>
          <w:shd w:val="clear" w:color="auto" w:fill="FFFFFF"/>
        </w:rPr>
        <w:t>In the germination experiment at 20C with the PEG solutions, did condensation (water droplets) appear inside the petri dishes, and if so, how did you deal with this issue given that the you’re trying to control the amount of water available to the seeds? Also, please explain how you tested that the water potentials in the petri-dishes in this experiment to ensure they were accurate.</w:t>
      </w:r>
    </w:p>
    <w:p w14:paraId="4BE03D3F" w14:textId="32C5453B" w:rsidR="00301544" w:rsidRDefault="00242AA7" w:rsidP="00A309ED">
      <w:pPr>
        <w:jc w:val="both"/>
        <w:rPr>
          <w:rFonts w:ascii="Arial" w:hAnsi="Arial" w:cs="Arial"/>
          <w:color w:val="4C94D8" w:themeColor="text2" w:themeTint="80"/>
          <w:szCs w:val="20"/>
          <w:shd w:val="clear" w:color="auto" w:fill="FFFFFF"/>
        </w:rPr>
      </w:pPr>
      <w:r w:rsidRPr="00A309ED">
        <w:rPr>
          <w:rFonts w:ascii="Arial" w:hAnsi="Arial" w:cs="Arial"/>
          <w:color w:val="215E99" w:themeColor="text2" w:themeTint="BF"/>
          <w:szCs w:val="20"/>
          <w:shd w:val="clear" w:color="auto" w:fill="FFFFFF"/>
        </w:rPr>
        <w:t>We appreciate the comment and</w:t>
      </w:r>
      <w:r w:rsidR="00D07ADE">
        <w:rPr>
          <w:rFonts w:ascii="Arial" w:hAnsi="Arial" w:cs="Arial"/>
          <w:color w:val="215E99" w:themeColor="text2" w:themeTint="BF"/>
          <w:szCs w:val="20"/>
          <w:shd w:val="clear" w:color="auto" w:fill="FFFFFF"/>
        </w:rPr>
        <w:t xml:space="preserve"> have</w:t>
      </w:r>
      <w:r w:rsidRPr="00A309ED">
        <w:rPr>
          <w:rFonts w:ascii="Arial" w:hAnsi="Arial" w:cs="Arial"/>
          <w:color w:val="215E99" w:themeColor="text2" w:themeTint="BF"/>
          <w:szCs w:val="20"/>
          <w:shd w:val="clear" w:color="auto" w:fill="FFFFFF"/>
        </w:rPr>
        <w:t xml:space="preserve"> </w:t>
      </w:r>
      <w:r w:rsidR="003840B6" w:rsidRPr="00A309ED">
        <w:rPr>
          <w:rFonts w:ascii="Arial" w:hAnsi="Arial" w:cs="Arial"/>
          <w:color w:val="215E99" w:themeColor="text2" w:themeTint="BF"/>
          <w:szCs w:val="20"/>
          <w:shd w:val="clear" w:color="auto" w:fill="FFFFFF"/>
        </w:rPr>
        <w:t>add</w:t>
      </w:r>
      <w:r w:rsidR="00D07ADE">
        <w:rPr>
          <w:rFonts w:ascii="Arial" w:hAnsi="Arial" w:cs="Arial"/>
          <w:color w:val="215E99" w:themeColor="text2" w:themeTint="BF"/>
          <w:szCs w:val="20"/>
          <w:shd w:val="clear" w:color="auto" w:fill="FFFFFF"/>
        </w:rPr>
        <w:t>ed</w:t>
      </w:r>
      <w:r w:rsidRPr="00A309ED">
        <w:rPr>
          <w:rFonts w:ascii="Arial" w:hAnsi="Arial" w:cs="Arial"/>
          <w:color w:val="215E99" w:themeColor="text2" w:themeTint="BF"/>
          <w:szCs w:val="20"/>
          <w:shd w:val="clear" w:color="auto" w:fill="FFFFFF"/>
        </w:rPr>
        <w:t xml:space="preserve"> more details in methods </w:t>
      </w:r>
      <w:bookmarkStart w:id="6" w:name="_GoBack"/>
      <w:bookmarkEnd w:id="6"/>
      <w:r w:rsidRPr="00732D31">
        <w:rPr>
          <w:rFonts w:ascii="Arial" w:hAnsi="Arial" w:cs="Arial"/>
          <w:color w:val="215E99" w:themeColor="text2" w:themeTint="BF"/>
          <w:szCs w:val="20"/>
          <w:shd w:val="clear" w:color="auto" w:fill="FFFFFF"/>
        </w:rPr>
        <w:t xml:space="preserve">L </w:t>
      </w:r>
      <w:r w:rsidR="00732D31">
        <w:rPr>
          <w:rFonts w:ascii="Arial" w:hAnsi="Arial" w:cs="Arial"/>
          <w:color w:val="215E99" w:themeColor="text2" w:themeTint="BF"/>
          <w:szCs w:val="20"/>
          <w:shd w:val="clear" w:color="auto" w:fill="FFFFFF"/>
        </w:rPr>
        <w:t>256 - 257</w:t>
      </w:r>
      <w:r w:rsidRPr="00A309ED">
        <w:rPr>
          <w:rFonts w:ascii="Arial" w:hAnsi="Arial" w:cs="Arial"/>
          <w:color w:val="215E99" w:themeColor="text2" w:themeTint="BF"/>
          <w:szCs w:val="20"/>
          <w:shd w:val="clear" w:color="auto" w:fill="FFFFFF"/>
        </w:rPr>
        <w:t>. Condensation did not happen due to the daily checks being done, nevertheless each petri dish was not open for more than a few seconds a day, so we assume low effects of evaporation because the germination experiment only last</w:t>
      </w:r>
      <w:r w:rsidR="00D07ADE">
        <w:rPr>
          <w:rFonts w:ascii="Arial" w:hAnsi="Arial" w:cs="Arial"/>
          <w:color w:val="215E99" w:themeColor="text2" w:themeTint="BF"/>
          <w:szCs w:val="20"/>
          <w:shd w:val="clear" w:color="auto" w:fill="FFFFFF"/>
        </w:rPr>
        <w:t>ed</w:t>
      </w:r>
      <w:r w:rsidRPr="00A309ED">
        <w:rPr>
          <w:rFonts w:ascii="Arial" w:hAnsi="Arial" w:cs="Arial"/>
          <w:color w:val="215E99" w:themeColor="text2" w:themeTint="BF"/>
          <w:szCs w:val="20"/>
          <w:shd w:val="clear" w:color="auto" w:fill="FFFFFF"/>
        </w:rPr>
        <w:t xml:space="preserve"> 28 days</w:t>
      </w:r>
      <w:r w:rsidR="003840B6">
        <w:rPr>
          <w:rFonts w:ascii="Arial" w:hAnsi="Arial" w:cs="Arial"/>
          <w:color w:val="215E99" w:themeColor="text2" w:themeTint="BF"/>
          <w:szCs w:val="20"/>
          <w:shd w:val="clear" w:color="auto" w:fill="FFFFFF"/>
        </w:rPr>
        <w:t>.</w:t>
      </w:r>
      <w:r w:rsidRPr="00A309ED">
        <w:rPr>
          <w:rFonts w:ascii="Arial" w:hAnsi="Arial" w:cs="Arial"/>
          <w:color w:val="215E99" w:themeColor="text2" w:themeTint="BF"/>
          <w:szCs w:val="20"/>
          <w:shd w:val="clear" w:color="auto" w:fill="FFFFFF"/>
        </w:rPr>
        <w:t xml:space="preserve"> </w:t>
      </w:r>
      <w:r w:rsidR="003840B6">
        <w:rPr>
          <w:rFonts w:ascii="Arial" w:hAnsi="Arial" w:cs="Arial"/>
          <w:color w:val="215E99" w:themeColor="text2" w:themeTint="BF"/>
          <w:szCs w:val="20"/>
          <w:shd w:val="clear" w:color="auto" w:fill="FFFFFF"/>
        </w:rPr>
        <w:t>Even</w:t>
      </w:r>
      <w:r w:rsidRPr="00A309ED">
        <w:rPr>
          <w:rFonts w:ascii="Arial" w:hAnsi="Arial" w:cs="Arial"/>
          <w:color w:val="215E99" w:themeColor="text2" w:themeTint="BF"/>
          <w:szCs w:val="20"/>
          <w:shd w:val="clear" w:color="auto" w:fill="FFFFFF"/>
        </w:rPr>
        <w:t xml:space="preserve"> if some evaporation happened</w:t>
      </w:r>
      <w:r w:rsidR="003840B6">
        <w:rPr>
          <w:rFonts w:ascii="Arial" w:hAnsi="Arial" w:cs="Arial"/>
          <w:color w:val="215E99" w:themeColor="text2" w:themeTint="BF"/>
          <w:szCs w:val="20"/>
          <w:shd w:val="clear" w:color="auto" w:fill="FFFFFF"/>
        </w:rPr>
        <w:t>,</w:t>
      </w:r>
      <w:r w:rsidRPr="00A309ED">
        <w:rPr>
          <w:rFonts w:ascii="Arial" w:hAnsi="Arial" w:cs="Arial"/>
          <w:color w:val="215E99" w:themeColor="text2" w:themeTint="BF"/>
          <w:szCs w:val="20"/>
          <w:shd w:val="clear" w:color="auto" w:fill="FFFFFF"/>
        </w:rPr>
        <w:t xml:space="preserve"> we assume that the effect </w:t>
      </w:r>
      <w:r w:rsidR="000C6BEB" w:rsidRPr="00A309ED">
        <w:rPr>
          <w:rFonts w:ascii="Arial" w:hAnsi="Arial" w:cs="Arial"/>
          <w:color w:val="215E99" w:themeColor="text2" w:themeTint="BF"/>
          <w:szCs w:val="20"/>
          <w:shd w:val="clear" w:color="auto" w:fill="FFFFFF"/>
        </w:rPr>
        <w:t xml:space="preserve">will be similar </w:t>
      </w:r>
      <w:r w:rsidRPr="00A309ED">
        <w:rPr>
          <w:rFonts w:ascii="Arial" w:hAnsi="Arial" w:cs="Arial"/>
          <w:color w:val="215E99" w:themeColor="text2" w:themeTint="BF"/>
          <w:szCs w:val="20"/>
          <w:shd w:val="clear" w:color="auto" w:fill="FFFFFF"/>
        </w:rPr>
        <w:t>in all petri dishes</w:t>
      </w:r>
      <w:r w:rsidR="00301544">
        <w:rPr>
          <w:rFonts w:ascii="Arial" w:hAnsi="Arial" w:cs="Arial"/>
          <w:color w:val="215E99" w:themeColor="text2" w:themeTint="BF"/>
          <w:szCs w:val="20"/>
          <w:shd w:val="clear" w:color="auto" w:fill="FFFFFF"/>
        </w:rPr>
        <w:t>, and o</w:t>
      </w:r>
      <w:r w:rsidRPr="00A309ED">
        <w:rPr>
          <w:rFonts w:ascii="Arial" w:hAnsi="Arial" w:cs="Arial"/>
          <w:color w:val="215E99" w:themeColor="text2" w:themeTint="BF"/>
          <w:szCs w:val="20"/>
          <w:shd w:val="clear" w:color="auto" w:fill="FFFFFF"/>
        </w:rPr>
        <w:t xml:space="preserve">ur manuscript </w:t>
      </w:r>
      <w:r w:rsidR="000C6BEB" w:rsidRPr="00A309ED">
        <w:rPr>
          <w:rFonts w:ascii="Arial" w:hAnsi="Arial" w:cs="Arial"/>
          <w:color w:val="215E99" w:themeColor="text2" w:themeTint="BF"/>
          <w:szCs w:val="20"/>
          <w:shd w:val="clear" w:color="auto" w:fill="FFFFFF"/>
        </w:rPr>
        <w:t>focus</w:t>
      </w:r>
      <w:r w:rsidR="00301544">
        <w:rPr>
          <w:rFonts w:ascii="Arial" w:hAnsi="Arial" w:cs="Arial"/>
          <w:color w:val="215E99" w:themeColor="text2" w:themeTint="BF"/>
          <w:szCs w:val="20"/>
          <w:shd w:val="clear" w:color="auto" w:fill="FFFFFF"/>
        </w:rPr>
        <w:t>es</w:t>
      </w:r>
      <w:r w:rsidRPr="00A309ED">
        <w:rPr>
          <w:rFonts w:ascii="Arial" w:hAnsi="Arial" w:cs="Arial"/>
          <w:color w:val="215E99" w:themeColor="text2" w:themeTint="BF"/>
          <w:szCs w:val="20"/>
          <w:shd w:val="clear" w:color="auto" w:fill="FFFFFF"/>
        </w:rPr>
        <w:t xml:space="preserve"> on the</w:t>
      </w:r>
      <w:r w:rsidR="00301544">
        <w:rPr>
          <w:rFonts w:ascii="Arial" w:hAnsi="Arial" w:cs="Arial"/>
          <w:color w:val="215E99" w:themeColor="text2" w:themeTint="BF"/>
          <w:szCs w:val="20"/>
          <w:shd w:val="clear" w:color="auto" w:fill="FFFFFF"/>
        </w:rPr>
        <w:t xml:space="preserve"> relative differences between treatments and seed lots</w:t>
      </w:r>
      <w:r w:rsidRPr="00242AA7">
        <w:rPr>
          <w:rFonts w:ascii="Arial" w:hAnsi="Arial" w:cs="Arial"/>
          <w:color w:val="4C94D8" w:themeColor="text2" w:themeTint="80"/>
          <w:szCs w:val="20"/>
          <w:shd w:val="clear" w:color="auto" w:fill="FFFFFF"/>
        </w:rPr>
        <w:t>.</w:t>
      </w:r>
    </w:p>
    <w:p w14:paraId="5D46E70F" w14:textId="58A4F88E" w:rsidR="00242AA7" w:rsidRDefault="00242AA7" w:rsidP="00A309ED">
      <w:pPr>
        <w:jc w:val="both"/>
        <w:rPr>
          <w:rFonts w:ascii="Arial" w:hAnsi="Arial" w:cs="Arial"/>
          <w:color w:val="242424"/>
          <w:szCs w:val="20"/>
          <w:shd w:val="clear" w:color="auto" w:fill="FFFFFF"/>
        </w:rPr>
      </w:pPr>
      <w:r w:rsidRPr="00242AA7">
        <w:rPr>
          <w:rFonts w:ascii="Arial" w:hAnsi="Arial" w:cs="Arial"/>
          <w:color w:val="4C94D8" w:themeColor="text2" w:themeTint="80"/>
          <w:szCs w:val="20"/>
          <w:shd w:val="clear" w:color="auto" w:fill="FFFFFF"/>
        </w:rPr>
        <w:t xml:space="preserve"> </w:t>
      </w:r>
      <w:r w:rsidR="0081373A" w:rsidRPr="002A1CE6">
        <w:rPr>
          <w:rFonts w:ascii="Arial" w:hAnsi="Arial" w:cs="Arial"/>
          <w:color w:val="242424"/>
          <w:szCs w:val="20"/>
        </w:rPr>
        <w:br/>
      </w:r>
      <w:r w:rsidR="0081373A" w:rsidRPr="002A1CE6">
        <w:rPr>
          <w:rFonts w:ascii="Arial" w:hAnsi="Arial" w:cs="Arial"/>
          <w:color w:val="242424"/>
          <w:szCs w:val="20"/>
        </w:rPr>
        <w:br/>
      </w:r>
      <w:r w:rsidR="0081373A" w:rsidRPr="002A1CE6">
        <w:rPr>
          <w:rFonts w:ascii="Arial" w:hAnsi="Arial" w:cs="Arial"/>
          <w:color w:val="242424"/>
          <w:szCs w:val="20"/>
          <w:shd w:val="clear" w:color="auto" w:fill="FFFFFF"/>
        </w:rPr>
        <w:t>Is there a way to visually represent the Bradford hydro-time model results? The patterns across the field collections (sub-populations) aren’t very clear in a table.</w:t>
      </w:r>
    </w:p>
    <w:p w14:paraId="7ECC6292" w14:textId="04DB8F6C" w:rsidR="00AE1E0B" w:rsidRDefault="00124B81" w:rsidP="00604CD5">
      <w:pPr>
        <w:rPr>
          <w:rFonts w:ascii="Arial" w:hAnsi="Arial" w:cs="Arial"/>
          <w:color w:val="215E99" w:themeColor="text2" w:themeTint="BF"/>
          <w:szCs w:val="20"/>
          <w:shd w:val="clear" w:color="auto" w:fill="FFFFFF"/>
        </w:rPr>
      </w:pPr>
      <w:r>
        <w:rPr>
          <w:rFonts w:ascii="Arial" w:hAnsi="Arial" w:cs="Arial"/>
          <w:color w:val="215E99" w:themeColor="text2" w:themeTint="BF"/>
          <w:szCs w:val="20"/>
          <w:shd w:val="clear" w:color="auto" w:fill="FFFFFF"/>
        </w:rPr>
        <w:t>W</w:t>
      </w:r>
      <w:r w:rsidR="00242AA7" w:rsidRPr="004E361E">
        <w:rPr>
          <w:rFonts w:ascii="Arial" w:hAnsi="Arial" w:cs="Arial"/>
          <w:color w:val="215E99" w:themeColor="text2" w:themeTint="BF"/>
          <w:szCs w:val="20"/>
          <w:shd w:val="clear" w:color="auto" w:fill="FFFFFF"/>
        </w:rPr>
        <w:t>e have added</w:t>
      </w:r>
      <w:r w:rsidR="004E361E">
        <w:rPr>
          <w:rFonts w:ascii="Arial" w:hAnsi="Arial" w:cs="Arial"/>
          <w:color w:val="215E99" w:themeColor="text2" w:themeTint="BF"/>
          <w:szCs w:val="20"/>
          <w:shd w:val="clear" w:color="auto" w:fill="FFFFFF"/>
        </w:rPr>
        <w:t xml:space="preserve"> </w:t>
      </w:r>
      <w:r w:rsidR="00AE1E0B" w:rsidRPr="002A4B75">
        <w:rPr>
          <w:rFonts w:ascii="Arial" w:hAnsi="Arial" w:cs="Arial"/>
          <w:color w:val="215E99" w:themeColor="text2" w:themeTint="BF"/>
          <w:szCs w:val="20"/>
          <w:shd w:val="clear" w:color="auto" w:fill="FFFFFF"/>
        </w:rPr>
        <w:t xml:space="preserve">the </w:t>
      </w:r>
      <w:r>
        <w:rPr>
          <w:rFonts w:ascii="Arial" w:hAnsi="Arial" w:cs="Arial"/>
          <w:color w:val="215E99" w:themeColor="text2" w:themeTint="BF"/>
          <w:szCs w:val="20"/>
          <w:shd w:val="clear" w:color="auto" w:fill="FFFFFF"/>
        </w:rPr>
        <w:t xml:space="preserve">hydro-time </w:t>
      </w:r>
      <w:r w:rsidRPr="002A4B75">
        <w:rPr>
          <w:rFonts w:ascii="Arial" w:hAnsi="Arial" w:cs="Arial"/>
          <w:color w:val="215E99" w:themeColor="text2" w:themeTint="BF"/>
          <w:szCs w:val="20"/>
          <w:shd w:val="clear" w:color="auto" w:fill="FFFFFF"/>
        </w:rPr>
        <w:t xml:space="preserve">model </w:t>
      </w:r>
      <w:r w:rsidR="00AE1E0B" w:rsidRPr="002A4B75">
        <w:rPr>
          <w:rFonts w:ascii="Arial" w:hAnsi="Arial" w:cs="Arial"/>
          <w:color w:val="215E99" w:themeColor="text2" w:themeTint="BF"/>
          <w:szCs w:val="20"/>
          <w:shd w:val="clear" w:color="auto" w:fill="FFFFFF"/>
        </w:rPr>
        <w:t xml:space="preserve">figures </w:t>
      </w:r>
      <w:r>
        <w:rPr>
          <w:rFonts w:ascii="Arial" w:hAnsi="Arial" w:cs="Arial"/>
          <w:color w:val="215E99" w:themeColor="text2" w:themeTint="BF"/>
          <w:szCs w:val="20"/>
          <w:shd w:val="clear" w:color="auto" w:fill="FFFFFF"/>
        </w:rPr>
        <w:t xml:space="preserve">for each </w:t>
      </w:r>
      <w:r w:rsidR="00C33CDD">
        <w:rPr>
          <w:rFonts w:ascii="Arial" w:hAnsi="Arial" w:cs="Arial"/>
          <w:color w:val="215E99" w:themeColor="text2" w:themeTint="BF"/>
          <w:szCs w:val="20"/>
          <w:shd w:val="clear" w:color="auto" w:fill="FFFFFF"/>
        </w:rPr>
        <w:t xml:space="preserve">subpopulations </w:t>
      </w:r>
      <w:r w:rsidR="00AE1E0B" w:rsidRPr="002A4B75">
        <w:rPr>
          <w:rFonts w:ascii="Arial" w:hAnsi="Arial" w:cs="Arial"/>
          <w:color w:val="215E99" w:themeColor="text2" w:themeTint="BF"/>
          <w:szCs w:val="20"/>
          <w:shd w:val="clear" w:color="auto" w:fill="FFFFFF"/>
        </w:rPr>
        <w:t xml:space="preserve">in Figure </w:t>
      </w:r>
      <w:r w:rsidR="00AC1C05">
        <w:rPr>
          <w:rFonts w:ascii="Arial" w:hAnsi="Arial" w:cs="Arial"/>
          <w:color w:val="215E99" w:themeColor="text2" w:themeTint="BF"/>
          <w:szCs w:val="20"/>
          <w:shd w:val="clear" w:color="auto" w:fill="FFFFFF"/>
        </w:rPr>
        <w:t>S</w:t>
      </w:r>
      <w:r w:rsidR="00AE1E0B" w:rsidRPr="002A4B75">
        <w:rPr>
          <w:rFonts w:ascii="Arial" w:hAnsi="Arial" w:cs="Arial"/>
          <w:color w:val="215E99" w:themeColor="text2" w:themeTint="BF"/>
          <w:szCs w:val="20"/>
          <w:shd w:val="clear" w:color="auto" w:fill="FFFFFF"/>
        </w:rPr>
        <w:t>2</w:t>
      </w:r>
      <w:r w:rsidR="00AC1C05">
        <w:rPr>
          <w:rFonts w:ascii="Arial" w:hAnsi="Arial" w:cs="Arial"/>
          <w:color w:val="215E99" w:themeColor="text2" w:themeTint="BF"/>
          <w:szCs w:val="20"/>
          <w:shd w:val="clear" w:color="auto" w:fill="FFFFFF"/>
        </w:rPr>
        <w:t xml:space="preserve"> in supporting information</w:t>
      </w:r>
      <w:r w:rsidR="00BE542E">
        <w:rPr>
          <w:rFonts w:ascii="Arial" w:hAnsi="Arial" w:cs="Arial"/>
          <w:color w:val="215E99" w:themeColor="text2" w:themeTint="BF"/>
          <w:szCs w:val="20"/>
          <w:shd w:val="clear" w:color="auto" w:fill="FFFFFF"/>
        </w:rPr>
        <w:t>.</w:t>
      </w:r>
    </w:p>
    <w:p w14:paraId="5404AAEB" w14:textId="01EE6ECF" w:rsidR="00242AA7" w:rsidRDefault="0081373A" w:rsidP="002A1CE6">
      <w:pPr>
        <w:rPr>
          <w:rFonts w:ascii="Arial" w:hAnsi="Arial" w:cs="Arial"/>
          <w:color w:val="242424"/>
          <w:szCs w:val="20"/>
          <w:shd w:val="clear" w:color="auto" w:fill="FFFFFF"/>
        </w:rPr>
      </w:pPr>
      <w:r w:rsidRPr="002A1CE6">
        <w:rPr>
          <w:rFonts w:ascii="Arial" w:hAnsi="Arial" w:cs="Arial"/>
          <w:color w:val="242424"/>
          <w:szCs w:val="20"/>
          <w:shd w:val="clear" w:color="auto" w:fill="FFFFFF"/>
        </w:rPr>
        <w:t>The Discussion section is insightful and again highlights the importance of the work in the context with other studies of the abiotic factors restricting alpine seed germination under natural conditions. The caveats of the study are also not unexpected and do not detract from the overall results of the study. Reminding readers to carefully translate laboratory results to field conditions is wise, given the natural variation that occurs in the field.</w:t>
      </w:r>
    </w:p>
    <w:p w14:paraId="3A71B37A" w14:textId="77777777" w:rsidR="00242AA7" w:rsidRPr="000C7CAD" w:rsidRDefault="00242AA7" w:rsidP="002A1CE6">
      <w:pPr>
        <w:rPr>
          <w:rFonts w:ascii="Arial" w:hAnsi="Arial" w:cs="Arial"/>
          <w:color w:val="215E99" w:themeColor="text2" w:themeTint="BF"/>
          <w:szCs w:val="20"/>
          <w:shd w:val="clear" w:color="auto" w:fill="FFFFFF"/>
        </w:rPr>
      </w:pPr>
      <w:r w:rsidRPr="000C7CAD">
        <w:rPr>
          <w:rFonts w:ascii="Arial" w:hAnsi="Arial" w:cs="Arial"/>
          <w:color w:val="215E99" w:themeColor="text2" w:themeTint="BF"/>
          <w:szCs w:val="20"/>
          <w:shd w:val="clear" w:color="auto" w:fill="FFFFFF"/>
        </w:rPr>
        <w:t>We appreciate the positive comment.</w:t>
      </w:r>
    </w:p>
    <w:p w14:paraId="737F36B9" w14:textId="77777777" w:rsidR="00242AA7" w:rsidRDefault="0081373A" w:rsidP="002A1CE6">
      <w:pPr>
        <w:rPr>
          <w:rFonts w:ascii="Arial" w:hAnsi="Arial" w:cs="Arial"/>
          <w:color w:val="242424"/>
          <w:szCs w:val="20"/>
          <w:shd w:val="clear" w:color="auto" w:fill="FFFFFF"/>
        </w:rPr>
      </w:pPr>
      <w:r w:rsidRPr="002A1CE6">
        <w:rPr>
          <w:rFonts w:ascii="Arial" w:hAnsi="Arial" w:cs="Arial"/>
          <w:color w:val="242424"/>
          <w:szCs w:val="20"/>
        </w:rPr>
        <w:br/>
      </w:r>
      <w:r w:rsidRPr="002A1CE6">
        <w:rPr>
          <w:rFonts w:ascii="Arial" w:hAnsi="Arial" w:cs="Arial"/>
          <w:color w:val="242424"/>
          <w:szCs w:val="20"/>
          <w:shd w:val="clear" w:color="auto" w:fill="FFFFFF"/>
        </w:rPr>
        <w:t>On line 450, change ‘sows’ to ‘sowing’</w:t>
      </w:r>
    </w:p>
    <w:p w14:paraId="329B8245" w14:textId="56178509" w:rsidR="0088106A" w:rsidRDefault="00242AA7" w:rsidP="002A1CE6">
      <w:pPr>
        <w:rPr>
          <w:rFonts w:ascii="Arial" w:hAnsi="Arial" w:cs="Arial"/>
          <w:color w:val="242424"/>
          <w:szCs w:val="20"/>
          <w:shd w:val="clear" w:color="auto" w:fill="FFFFFF"/>
        </w:rPr>
      </w:pPr>
      <w:r w:rsidRPr="000C7CAD">
        <w:rPr>
          <w:rFonts w:ascii="Arial" w:hAnsi="Arial" w:cs="Arial"/>
          <w:color w:val="215E99" w:themeColor="text2" w:themeTint="BF"/>
          <w:szCs w:val="20"/>
          <w:shd w:val="clear" w:color="auto" w:fill="FFFFFF"/>
        </w:rPr>
        <w:t>Done</w:t>
      </w:r>
      <w:r w:rsidR="00C33CDD">
        <w:rPr>
          <w:rFonts w:ascii="Arial" w:hAnsi="Arial" w:cs="Arial"/>
          <w:color w:val="215E99" w:themeColor="text2" w:themeTint="BF"/>
          <w:szCs w:val="20"/>
          <w:shd w:val="clear" w:color="auto" w:fill="FFFFFF"/>
        </w:rPr>
        <w:t xml:space="preserve"> as requested.</w:t>
      </w:r>
      <w:r w:rsidR="0081373A" w:rsidRPr="002A1CE6">
        <w:rPr>
          <w:rFonts w:ascii="Arial" w:hAnsi="Arial" w:cs="Arial"/>
          <w:color w:val="242424"/>
          <w:szCs w:val="20"/>
        </w:rPr>
        <w:br/>
      </w:r>
      <w:r w:rsidR="0081373A" w:rsidRPr="002A1CE6">
        <w:rPr>
          <w:rFonts w:ascii="Arial" w:hAnsi="Arial" w:cs="Arial"/>
          <w:color w:val="242424"/>
          <w:szCs w:val="20"/>
        </w:rPr>
        <w:br/>
      </w:r>
      <w:r w:rsidR="0081373A" w:rsidRPr="002A1CE6">
        <w:rPr>
          <w:rFonts w:ascii="Arial" w:hAnsi="Arial" w:cs="Arial"/>
          <w:color w:val="242424"/>
          <w:szCs w:val="20"/>
          <w:shd w:val="clear" w:color="auto" w:fill="FFFFFF"/>
        </w:rPr>
        <w:t>A really nice study. Well done</w:t>
      </w:r>
    </w:p>
    <w:p w14:paraId="17139360" w14:textId="7619E032" w:rsidR="00242AA7" w:rsidRPr="00AE1E0B" w:rsidRDefault="00242AA7" w:rsidP="002A1CE6">
      <w:pPr>
        <w:rPr>
          <w:rFonts w:ascii="Arial" w:hAnsi="Arial" w:cs="Arial"/>
          <w:color w:val="215E99" w:themeColor="text2" w:themeTint="BF"/>
          <w:szCs w:val="20"/>
        </w:rPr>
      </w:pPr>
      <w:r w:rsidRPr="00AE1E0B">
        <w:rPr>
          <w:rFonts w:ascii="Arial" w:hAnsi="Arial" w:cs="Arial"/>
          <w:color w:val="215E99" w:themeColor="text2" w:themeTint="BF"/>
          <w:szCs w:val="20"/>
          <w:shd w:val="clear" w:color="auto" w:fill="FFFFFF"/>
        </w:rPr>
        <w:t xml:space="preserve">Thank you for all your </w:t>
      </w:r>
      <w:r w:rsidR="00422B53">
        <w:rPr>
          <w:rFonts w:ascii="Arial" w:hAnsi="Arial" w:cs="Arial"/>
          <w:color w:val="215E99" w:themeColor="text2" w:themeTint="BF"/>
          <w:szCs w:val="20"/>
          <w:shd w:val="clear" w:color="auto" w:fill="FFFFFF"/>
        </w:rPr>
        <w:t>positive</w:t>
      </w:r>
      <w:r w:rsidR="00422B53" w:rsidRPr="00AE1E0B">
        <w:rPr>
          <w:rFonts w:ascii="Arial" w:hAnsi="Arial" w:cs="Arial"/>
          <w:color w:val="215E99" w:themeColor="text2" w:themeTint="BF"/>
          <w:szCs w:val="20"/>
          <w:shd w:val="clear" w:color="auto" w:fill="FFFFFF"/>
        </w:rPr>
        <w:t xml:space="preserve"> </w:t>
      </w:r>
      <w:r w:rsidRPr="00AE1E0B">
        <w:rPr>
          <w:rFonts w:ascii="Arial" w:hAnsi="Arial" w:cs="Arial"/>
          <w:color w:val="215E99" w:themeColor="text2" w:themeTint="BF"/>
          <w:szCs w:val="20"/>
          <w:shd w:val="clear" w:color="auto" w:fill="FFFFFF"/>
        </w:rPr>
        <w:t xml:space="preserve">comments. </w:t>
      </w:r>
    </w:p>
    <w:sectPr w:rsidR="00242AA7" w:rsidRPr="00AE1E0B">
      <w:pgSz w:w="11906" w:h="16838"/>
      <w:pgMar w:top="1417" w:right="1701" w:bottom="1417" w:left="1701" w:header="708" w:footer="708" w:gutter="0"/>
      <w:cols w:space="708"/>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7AFD5E0D" w16cex:dateUtc="2024-08-20T07:36:00Z"/>
  <w16cex:commentExtensible w16cex:durableId="40A0427B" w16cex:dateUtc="2024-09-13T07:58:00Z"/>
  <w16cex:commentExtensible w16cex:durableId="0CD02BFD" w16cex:dateUtc="2024-08-20T07:41:00Z"/>
  <w16cex:commentExtensible w16cex:durableId="047E4649" w16cex:dateUtc="2024-09-13T08:08:00Z"/>
  <w16cex:commentExtensible w16cex:durableId="7C669900" w16cex:dateUtc="2024-08-22T11:45:00Z"/>
  <w16cex:commentExtensible w16cex:durableId="5E7559FB" w16cex:dateUtc="2024-07-18T13:44:00Z"/>
  <w16cex:commentExtensible w16cex:durableId="133F032A" w16cex:dateUtc="2024-09-13T10:01:00Z"/>
  <w16cex:commentExtensible w16cex:durableId="285ABB31" w16cex:dateUtc="2024-08-02T13:25:00Z"/>
  <w16cex:commentExtensible w16cex:durableId="42ACFD1F" w16cex:dateUtc="2024-08-02T13:16:00Z"/>
  <w16cex:commentExtensible w16cex:durableId="5DA8C0D9" w16cex:dateUtc="2024-08-05T08:22:00Z"/>
  <w16cex:commentExtensible w16cex:durableId="0D5F68B6" w16cex:dateUtc="2024-08-05T11:39:00Z"/>
  <w16cex:commentExtensible w16cex:durableId="70829FD6" w16cex:dateUtc="2024-09-13T10:0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5AE77723" w16cid:durableId="7AFD5E0D"/>
  <w16cid:commentId w16cid:paraId="41229776" w16cid:durableId="40A0427B"/>
  <w16cid:commentId w16cid:paraId="3C759CD8" w16cid:durableId="0CD02BFD"/>
  <w16cid:commentId w16cid:paraId="1435C92A" w16cid:durableId="047E4649"/>
  <w16cid:commentId w16cid:paraId="5F3BABFB" w16cid:durableId="7C669900"/>
  <w16cid:commentId w16cid:paraId="3D9E581D" w16cid:durableId="5E7559FB"/>
  <w16cid:commentId w16cid:paraId="6D306494" w16cid:durableId="133F032A"/>
  <w16cid:commentId w16cid:paraId="514146CD" w16cid:durableId="285ABB31"/>
  <w16cid:commentId w16cid:paraId="7CA994A5" w16cid:durableId="42ACFD1F"/>
  <w16cid:commentId w16cid:paraId="7E9774D9" w16cid:durableId="5DA8C0D9"/>
  <w16cid:commentId w16cid:paraId="625CF7A9" w16cid:durableId="0D5F68B6"/>
  <w16cid:commentId w16cid:paraId="09BE4100" w16cid:durableId="70829FD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Aptos">
    <w:altName w:val="Arial"/>
    <w:charset w:val="00"/>
    <w:family w:val="swiss"/>
    <w:pitch w:val="variable"/>
    <w:sig w:usb0="00000001"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altName w:val="Arial"/>
    <w:charset w:val="00"/>
    <w:family w:val="swiss"/>
    <w:pitch w:val="variable"/>
    <w:sig w:usb0="00000001"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44D12AD"/>
    <w:multiLevelType w:val="hybridMultilevel"/>
    <w:tmpl w:val="3DAEA6DC"/>
    <w:lvl w:ilvl="0" w:tplc="B4325F7A">
      <w:numFmt w:val="bullet"/>
      <w:lvlText w:val="-"/>
      <w:lvlJc w:val="left"/>
      <w:pPr>
        <w:ind w:left="720" w:hanging="360"/>
      </w:pPr>
      <w:rPr>
        <w:rFonts w:ascii="Arial" w:eastAsiaTheme="minorHAnsi" w:hAnsi="Arial" w:cs="Arial"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EDUARDO FERNANDEZ PASCUAL">
    <w15:presenceInfo w15:providerId="AD" w15:userId="S::fernandezpeduardo@uniovi.es::0e8328ed-56ff-4d0a-9c6e-ed6996099a1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szC3NDE0MjczMzEwNjdQ0lEKTi0uzszPAykwrAUADzBbMiwAAAA="/>
  </w:docVars>
  <w:rsids>
    <w:rsidRoot w:val="0081373A"/>
    <w:rsid w:val="00003185"/>
    <w:rsid w:val="00010113"/>
    <w:rsid w:val="00014148"/>
    <w:rsid w:val="000176F9"/>
    <w:rsid w:val="00025C35"/>
    <w:rsid w:val="00032A00"/>
    <w:rsid w:val="00032DFB"/>
    <w:rsid w:val="00036D4B"/>
    <w:rsid w:val="00047DBC"/>
    <w:rsid w:val="00060030"/>
    <w:rsid w:val="00065419"/>
    <w:rsid w:val="00065584"/>
    <w:rsid w:val="00070048"/>
    <w:rsid w:val="00071666"/>
    <w:rsid w:val="00072BF9"/>
    <w:rsid w:val="000A58F1"/>
    <w:rsid w:val="000C1050"/>
    <w:rsid w:val="000C6BEB"/>
    <w:rsid w:val="000C7CAD"/>
    <w:rsid w:val="000D6035"/>
    <w:rsid w:val="000D6793"/>
    <w:rsid w:val="000F6F81"/>
    <w:rsid w:val="00101E83"/>
    <w:rsid w:val="001023C4"/>
    <w:rsid w:val="00107FCA"/>
    <w:rsid w:val="00124B81"/>
    <w:rsid w:val="00126D28"/>
    <w:rsid w:val="00126FB2"/>
    <w:rsid w:val="00131A51"/>
    <w:rsid w:val="00133B2D"/>
    <w:rsid w:val="0013562A"/>
    <w:rsid w:val="00135917"/>
    <w:rsid w:val="00140549"/>
    <w:rsid w:val="00144575"/>
    <w:rsid w:val="0015409D"/>
    <w:rsid w:val="00162926"/>
    <w:rsid w:val="001761C5"/>
    <w:rsid w:val="00176D79"/>
    <w:rsid w:val="001B0D06"/>
    <w:rsid w:val="001B13AE"/>
    <w:rsid w:val="001B503F"/>
    <w:rsid w:val="001D3677"/>
    <w:rsid w:val="001F0E5B"/>
    <w:rsid w:val="00222B4C"/>
    <w:rsid w:val="00241410"/>
    <w:rsid w:val="002419E5"/>
    <w:rsid w:val="00242AA7"/>
    <w:rsid w:val="002560DD"/>
    <w:rsid w:val="00257743"/>
    <w:rsid w:val="00262ABC"/>
    <w:rsid w:val="002676F5"/>
    <w:rsid w:val="00275C66"/>
    <w:rsid w:val="00283242"/>
    <w:rsid w:val="002A1CE6"/>
    <w:rsid w:val="002A4B75"/>
    <w:rsid w:val="002B130E"/>
    <w:rsid w:val="002B4526"/>
    <w:rsid w:val="002B4D85"/>
    <w:rsid w:val="002C2234"/>
    <w:rsid w:val="002C39E4"/>
    <w:rsid w:val="002D73CC"/>
    <w:rsid w:val="002E0EBC"/>
    <w:rsid w:val="002E4ABF"/>
    <w:rsid w:val="00301544"/>
    <w:rsid w:val="00301B4C"/>
    <w:rsid w:val="00302562"/>
    <w:rsid w:val="0030605A"/>
    <w:rsid w:val="00335341"/>
    <w:rsid w:val="00351BAD"/>
    <w:rsid w:val="00357A27"/>
    <w:rsid w:val="00366AD8"/>
    <w:rsid w:val="00372D54"/>
    <w:rsid w:val="00375BB7"/>
    <w:rsid w:val="00380472"/>
    <w:rsid w:val="003840B6"/>
    <w:rsid w:val="0038610D"/>
    <w:rsid w:val="003A00F0"/>
    <w:rsid w:val="003A152D"/>
    <w:rsid w:val="003A5858"/>
    <w:rsid w:val="003A6BB3"/>
    <w:rsid w:val="003B0F25"/>
    <w:rsid w:val="003B7FF4"/>
    <w:rsid w:val="003C6454"/>
    <w:rsid w:val="003D4F21"/>
    <w:rsid w:val="003D572D"/>
    <w:rsid w:val="003D7A92"/>
    <w:rsid w:val="003E0222"/>
    <w:rsid w:val="003E0D0A"/>
    <w:rsid w:val="003E3F44"/>
    <w:rsid w:val="00420389"/>
    <w:rsid w:val="00422B53"/>
    <w:rsid w:val="004319EC"/>
    <w:rsid w:val="0043270B"/>
    <w:rsid w:val="004336C0"/>
    <w:rsid w:val="004473BD"/>
    <w:rsid w:val="00457E1F"/>
    <w:rsid w:val="00462591"/>
    <w:rsid w:val="004712A0"/>
    <w:rsid w:val="004B0171"/>
    <w:rsid w:val="004B3A1C"/>
    <w:rsid w:val="004C5EF1"/>
    <w:rsid w:val="004D29BE"/>
    <w:rsid w:val="004D6C7B"/>
    <w:rsid w:val="004E361E"/>
    <w:rsid w:val="004F4FA1"/>
    <w:rsid w:val="004F63AF"/>
    <w:rsid w:val="00501197"/>
    <w:rsid w:val="00501C6F"/>
    <w:rsid w:val="00501DC8"/>
    <w:rsid w:val="00501F43"/>
    <w:rsid w:val="005106AC"/>
    <w:rsid w:val="00515ECA"/>
    <w:rsid w:val="00515F49"/>
    <w:rsid w:val="00534DBD"/>
    <w:rsid w:val="00541272"/>
    <w:rsid w:val="005426EC"/>
    <w:rsid w:val="00546F91"/>
    <w:rsid w:val="005511EE"/>
    <w:rsid w:val="00560BD4"/>
    <w:rsid w:val="00573685"/>
    <w:rsid w:val="00573886"/>
    <w:rsid w:val="00574602"/>
    <w:rsid w:val="00574CAE"/>
    <w:rsid w:val="00582CD5"/>
    <w:rsid w:val="005837F4"/>
    <w:rsid w:val="00587881"/>
    <w:rsid w:val="005908CB"/>
    <w:rsid w:val="005A13CB"/>
    <w:rsid w:val="005A4E26"/>
    <w:rsid w:val="005B15DA"/>
    <w:rsid w:val="005C4A04"/>
    <w:rsid w:val="005D3245"/>
    <w:rsid w:val="005D66F3"/>
    <w:rsid w:val="005F0A49"/>
    <w:rsid w:val="00600A62"/>
    <w:rsid w:val="00604CD5"/>
    <w:rsid w:val="00605950"/>
    <w:rsid w:val="006066AF"/>
    <w:rsid w:val="0063134E"/>
    <w:rsid w:val="00644483"/>
    <w:rsid w:val="00644929"/>
    <w:rsid w:val="00645544"/>
    <w:rsid w:val="00647C54"/>
    <w:rsid w:val="00656793"/>
    <w:rsid w:val="00656C24"/>
    <w:rsid w:val="00692BB8"/>
    <w:rsid w:val="006968C8"/>
    <w:rsid w:val="006A66A0"/>
    <w:rsid w:val="006B0EEC"/>
    <w:rsid w:val="006C294C"/>
    <w:rsid w:val="006D1F4B"/>
    <w:rsid w:val="006D39CB"/>
    <w:rsid w:val="006E6B2C"/>
    <w:rsid w:val="006F4174"/>
    <w:rsid w:val="00731E41"/>
    <w:rsid w:val="00732D31"/>
    <w:rsid w:val="00751EBD"/>
    <w:rsid w:val="00774850"/>
    <w:rsid w:val="0078117D"/>
    <w:rsid w:val="0078233B"/>
    <w:rsid w:val="00784570"/>
    <w:rsid w:val="007950AB"/>
    <w:rsid w:val="00796DC1"/>
    <w:rsid w:val="00797BED"/>
    <w:rsid w:val="007A59FF"/>
    <w:rsid w:val="007B18DD"/>
    <w:rsid w:val="007B286A"/>
    <w:rsid w:val="007B3B4C"/>
    <w:rsid w:val="007C2206"/>
    <w:rsid w:val="007C7E82"/>
    <w:rsid w:val="007D2F50"/>
    <w:rsid w:val="007E381C"/>
    <w:rsid w:val="007F574E"/>
    <w:rsid w:val="00806004"/>
    <w:rsid w:val="0081373A"/>
    <w:rsid w:val="008155BB"/>
    <w:rsid w:val="00825750"/>
    <w:rsid w:val="00834044"/>
    <w:rsid w:val="00835D94"/>
    <w:rsid w:val="00861B03"/>
    <w:rsid w:val="00862517"/>
    <w:rsid w:val="00865242"/>
    <w:rsid w:val="008676B1"/>
    <w:rsid w:val="00875012"/>
    <w:rsid w:val="00880502"/>
    <w:rsid w:val="0088106A"/>
    <w:rsid w:val="00883427"/>
    <w:rsid w:val="008836E4"/>
    <w:rsid w:val="00885D0D"/>
    <w:rsid w:val="00890AE2"/>
    <w:rsid w:val="0089629D"/>
    <w:rsid w:val="00896993"/>
    <w:rsid w:val="008A06F2"/>
    <w:rsid w:val="008A0AF2"/>
    <w:rsid w:val="008A3558"/>
    <w:rsid w:val="008A5CD4"/>
    <w:rsid w:val="008B20B2"/>
    <w:rsid w:val="008B6755"/>
    <w:rsid w:val="008C1FB9"/>
    <w:rsid w:val="008D1B70"/>
    <w:rsid w:val="008E7002"/>
    <w:rsid w:val="008F0F22"/>
    <w:rsid w:val="008F71B8"/>
    <w:rsid w:val="009010FB"/>
    <w:rsid w:val="00901B95"/>
    <w:rsid w:val="00901C4C"/>
    <w:rsid w:val="00903B2E"/>
    <w:rsid w:val="00910034"/>
    <w:rsid w:val="0091350C"/>
    <w:rsid w:val="00915503"/>
    <w:rsid w:val="009273AC"/>
    <w:rsid w:val="0092765D"/>
    <w:rsid w:val="009276B2"/>
    <w:rsid w:val="00931DDD"/>
    <w:rsid w:val="0093364F"/>
    <w:rsid w:val="00947867"/>
    <w:rsid w:val="00950D17"/>
    <w:rsid w:val="00966E13"/>
    <w:rsid w:val="009676FB"/>
    <w:rsid w:val="00974851"/>
    <w:rsid w:val="00975A04"/>
    <w:rsid w:val="00975F3A"/>
    <w:rsid w:val="0098006C"/>
    <w:rsid w:val="009863A7"/>
    <w:rsid w:val="00987808"/>
    <w:rsid w:val="00987F78"/>
    <w:rsid w:val="009910CC"/>
    <w:rsid w:val="009979CA"/>
    <w:rsid w:val="009A7049"/>
    <w:rsid w:val="009B2FDA"/>
    <w:rsid w:val="009C1E4E"/>
    <w:rsid w:val="009C299A"/>
    <w:rsid w:val="009C79EB"/>
    <w:rsid w:val="009D1BA9"/>
    <w:rsid w:val="009D353B"/>
    <w:rsid w:val="009E21B9"/>
    <w:rsid w:val="009E65A3"/>
    <w:rsid w:val="00A05BF9"/>
    <w:rsid w:val="00A11DB1"/>
    <w:rsid w:val="00A16DCC"/>
    <w:rsid w:val="00A309ED"/>
    <w:rsid w:val="00A44DDA"/>
    <w:rsid w:val="00A53E9F"/>
    <w:rsid w:val="00A6122E"/>
    <w:rsid w:val="00A61344"/>
    <w:rsid w:val="00A61590"/>
    <w:rsid w:val="00A62F50"/>
    <w:rsid w:val="00A73EBC"/>
    <w:rsid w:val="00A80B52"/>
    <w:rsid w:val="00A817C4"/>
    <w:rsid w:val="00A94E8D"/>
    <w:rsid w:val="00AA353C"/>
    <w:rsid w:val="00AA376E"/>
    <w:rsid w:val="00AA66F4"/>
    <w:rsid w:val="00AB3619"/>
    <w:rsid w:val="00AB3CA7"/>
    <w:rsid w:val="00AC005D"/>
    <w:rsid w:val="00AC1C05"/>
    <w:rsid w:val="00AC6900"/>
    <w:rsid w:val="00AD644C"/>
    <w:rsid w:val="00AD7FAC"/>
    <w:rsid w:val="00AE1E0B"/>
    <w:rsid w:val="00AE4846"/>
    <w:rsid w:val="00AE6C84"/>
    <w:rsid w:val="00AF16D6"/>
    <w:rsid w:val="00AF3439"/>
    <w:rsid w:val="00AF47D4"/>
    <w:rsid w:val="00B138A5"/>
    <w:rsid w:val="00B21600"/>
    <w:rsid w:val="00B22D18"/>
    <w:rsid w:val="00B27DE9"/>
    <w:rsid w:val="00B36AB2"/>
    <w:rsid w:val="00B37DD2"/>
    <w:rsid w:val="00B402DB"/>
    <w:rsid w:val="00B554B8"/>
    <w:rsid w:val="00B64974"/>
    <w:rsid w:val="00B64E46"/>
    <w:rsid w:val="00B70FB2"/>
    <w:rsid w:val="00B7233F"/>
    <w:rsid w:val="00B77582"/>
    <w:rsid w:val="00B83498"/>
    <w:rsid w:val="00B85FE9"/>
    <w:rsid w:val="00B922F8"/>
    <w:rsid w:val="00B960FD"/>
    <w:rsid w:val="00B96C25"/>
    <w:rsid w:val="00BA1CA7"/>
    <w:rsid w:val="00BA41B2"/>
    <w:rsid w:val="00BA735B"/>
    <w:rsid w:val="00BC24E5"/>
    <w:rsid w:val="00BD7076"/>
    <w:rsid w:val="00BE216E"/>
    <w:rsid w:val="00BE2E4A"/>
    <w:rsid w:val="00BE542E"/>
    <w:rsid w:val="00BF1104"/>
    <w:rsid w:val="00BF2F01"/>
    <w:rsid w:val="00C0321F"/>
    <w:rsid w:val="00C0440C"/>
    <w:rsid w:val="00C12966"/>
    <w:rsid w:val="00C15204"/>
    <w:rsid w:val="00C20DAD"/>
    <w:rsid w:val="00C21309"/>
    <w:rsid w:val="00C3325B"/>
    <w:rsid w:val="00C33CDD"/>
    <w:rsid w:val="00C42582"/>
    <w:rsid w:val="00C55A31"/>
    <w:rsid w:val="00C56B28"/>
    <w:rsid w:val="00C60083"/>
    <w:rsid w:val="00C660CB"/>
    <w:rsid w:val="00C661AD"/>
    <w:rsid w:val="00C7290D"/>
    <w:rsid w:val="00C90233"/>
    <w:rsid w:val="00CA7313"/>
    <w:rsid w:val="00CB1BDD"/>
    <w:rsid w:val="00CB2D2F"/>
    <w:rsid w:val="00CC173E"/>
    <w:rsid w:val="00CC693D"/>
    <w:rsid w:val="00CC6A07"/>
    <w:rsid w:val="00CD11BF"/>
    <w:rsid w:val="00CD45D7"/>
    <w:rsid w:val="00CE1F12"/>
    <w:rsid w:val="00CF70C6"/>
    <w:rsid w:val="00D07ADE"/>
    <w:rsid w:val="00D222B0"/>
    <w:rsid w:val="00D24BE3"/>
    <w:rsid w:val="00D303AD"/>
    <w:rsid w:val="00D33AA5"/>
    <w:rsid w:val="00D43CCC"/>
    <w:rsid w:val="00D514FA"/>
    <w:rsid w:val="00D54481"/>
    <w:rsid w:val="00D87DD4"/>
    <w:rsid w:val="00D90DD3"/>
    <w:rsid w:val="00DA11B8"/>
    <w:rsid w:val="00DD52B0"/>
    <w:rsid w:val="00DF57AF"/>
    <w:rsid w:val="00E0122F"/>
    <w:rsid w:val="00E21BE1"/>
    <w:rsid w:val="00E305CD"/>
    <w:rsid w:val="00E42F5F"/>
    <w:rsid w:val="00E447AF"/>
    <w:rsid w:val="00E52BB7"/>
    <w:rsid w:val="00E55913"/>
    <w:rsid w:val="00E60706"/>
    <w:rsid w:val="00E60C01"/>
    <w:rsid w:val="00E64489"/>
    <w:rsid w:val="00E7702C"/>
    <w:rsid w:val="00E970C8"/>
    <w:rsid w:val="00EA49B9"/>
    <w:rsid w:val="00EB4698"/>
    <w:rsid w:val="00EB562C"/>
    <w:rsid w:val="00EB630E"/>
    <w:rsid w:val="00EC3774"/>
    <w:rsid w:val="00EC6040"/>
    <w:rsid w:val="00ED7FB6"/>
    <w:rsid w:val="00EE29B4"/>
    <w:rsid w:val="00EE710B"/>
    <w:rsid w:val="00EF3882"/>
    <w:rsid w:val="00F04E30"/>
    <w:rsid w:val="00F31ABC"/>
    <w:rsid w:val="00F3599A"/>
    <w:rsid w:val="00F42FDE"/>
    <w:rsid w:val="00F45F07"/>
    <w:rsid w:val="00F461DF"/>
    <w:rsid w:val="00F5262E"/>
    <w:rsid w:val="00F54208"/>
    <w:rsid w:val="00F7583F"/>
    <w:rsid w:val="00F75BBA"/>
    <w:rsid w:val="00F7689B"/>
    <w:rsid w:val="00F82F1A"/>
    <w:rsid w:val="00F841A2"/>
    <w:rsid w:val="00F93484"/>
    <w:rsid w:val="00F946A3"/>
    <w:rsid w:val="00FA3389"/>
    <w:rsid w:val="00FA3BAD"/>
    <w:rsid w:val="00FA6107"/>
    <w:rsid w:val="00FC4B53"/>
    <w:rsid w:val="00FC62A9"/>
    <w:rsid w:val="00FE6947"/>
    <w:rsid w:val="00FE6FC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489CE58"/>
  <w15:chartTrackingRefBased/>
  <w15:docId w15:val="{4132A1EA-592B-494A-ABAF-2ED111689F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GB"/>
    </w:rPr>
  </w:style>
  <w:style w:type="paragraph" w:styleId="Ttulo1">
    <w:name w:val="heading 1"/>
    <w:basedOn w:val="Normal"/>
    <w:next w:val="Normal"/>
    <w:link w:val="Ttulo1Car"/>
    <w:uiPriority w:val="9"/>
    <w:qFormat/>
    <w:rsid w:val="0081373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81373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81373A"/>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81373A"/>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81373A"/>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81373A"/>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81373A"/>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81373A"/>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81373A"/>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1373A"/>
    <w:rPr>
      <w:rFonts w:asciiTheme="majorHAnsi" w:eastAsiaTheme="majorEastAsia" w:hAnsiTheme="majorHAnsi" w:cstheme="majorBidi"/>
      <w:color w:val="0F4761" w:themeColor="accent1" w:themeShade="BF"/>
      <w:sz w:val="40"/>
      <w:szCs w:val="40"/>
      <w:lang w:val="en-GB"/>
    </w:rPr>
  </w:style>
  <w:style w:type="character" w:customStyle="1" w:styleId="Ttulo2Car">
    <w:name w:val="Título 2 Car"/>
    <w:basedOn w:val="Fuentedeprrafopredeter"/>
    <w:link w:val="Ttulo2"/>
    <w:uiPriority w:val="9"/>
    <w:semiHidden/>
    <w:rsid w:val="0081373A"/>
    <w:rPr>
      <w:rFonts w:asciiTheme="majorHAnsi" w:eastAsiaTheme="majorEastAsia" w:hAnsiTheme="majorHAnsi" w:cstheme="majorBidi"/>
      <w:color w:val="0F4761" w:themeColor="accent1" w:themeShade="BF"/>
      <w:sz w:val="32"/>
      <w:szCs w:val="32"/>
      <w:lang w:val="en-GB"/>
    </w:rPr>
  </w:style>
  <w:style w:type="character" w:customStyle="1" w:styleId="Ttulo3Car">
    <w:name w:val="Título 3 Car"/>
    <w:basedOn w:val="Fuentedeprrafopredeter"/>
    <w:link w:val="Ttulo3"/>
    <w:uiPriority w:val="9"/>
    <w:semiHidden/>
    <w:rsid w:val="0081373A"/>
    <w:rPr>
      <w:rFonts w:eastAsiaTheme="majorEastAsia" w:cstheme="majorBidi"/>
      <w:color w:val="0F4761" w:themeColor="accent1" w:themeShade="BF"/>
      <w:sz w:val="28"/>
      <w:szCs w:val="28"/>
      <w:lang w:val="en-GB"/>
    </w:rPr>
  </w:style>
  <w:style w:type="character" w:customStyle="1" w:styleId="Ttulo4Car">
    <w:name w:val="Título 4 Car"/>
    <w:basedOn w:val="Fuentedeprrafopredeter"/>
    <w:link w:val="Ttulo4"/>
    <w:uiPriority w:val="9"/>
    <w:semiHidden/>
    <w:rsid w:val="0081373A"/>
    <w:rPr>
      <w:rFonts w:eastAsiaTheme="majorEastAsia" w:cstheme="majorBidi"/>
      <w:i/>
      <w:iCs/>
      <w:color w:val="0F4761" w:themeColor="accent1" w:themeShade="BF"/>
      <w:lang w:val="en-GB"/>
    </w:rPr>
  </w:style>
  <w:style w:type="character" w:customStyle="1" w:styleId="Ttulo5Car">
    <w:name w:val="Título 5 Car"/>
    <w:basedOn w:val="Fuentedeprrafopredeter"/>
    <w:link w:val="Ttulo5"/>
    <w:uiPriority w:val="9"/>
    <w:semiHidden/>
    <w:rsid w:val="0081373A"/>
    <w:rPr>
      <w:rFonts w:eastAsiaTheme="majorEastAsia" w:cstheme="majorBidi"/>
      <w:color w:val="0F4761" w:themeColor="accent1" w:themeShade="BF"/>
      <w:lang w:val="en-GB"/>
    </w:rPr>
  </w:style>
  <w:style w:type="character" w:customStyle="1" w:styleId="Ttulo6Car">
    <w:name w:val="Título 6 Car"/>
    <w:basedOn w:val="Fuentedeprrafopredeter"/>
    <w:link w:val="Ttulo6"/>
    <w:uiPriority w:val="9"/>
    <w:semiHidden/>
    <w:rsid w:val="0081373A"/>
    <w:rPr>
      <w:rFonts w:eastAsiaTheme="majorEastAsia" w:cstheme="majorBidi"/>
      <w:i/>
      <w:iCs/>
      <w:color w:val="595959" w:themeColor="text1" w:themeTint="A6"/>
      <w:lang w:val="en-GB"/>
    </w:rPr>
  </w:style>
  <w:style w:type="character" w:customStyle="1" w:styleId="Ttulo7Car">
    <w:name w:val="Título 7 Car"/>
    <w:basedOn w:val="Fuentedeprrafopredeter"/>
    <w:link w:val="Ttulo7"/>
    <w:uiPriority w:val="9"/>
    <w:semiHidden/>
    <w:rsid w:val="0081373A"/>
    <w:rPr>
      <w:rFonts w:eastAsiaTheme="majorEastAsia" w:cstheme="majorBidi"/>
      <w:color w:val="595959" w:themeColor="text1" w:themeTint="A6"/>
      <w:lang w:val="en-GB"/>
    </w:rPr>
  </w:style>
  <w:style w:type="character" w:customStyle="1" w:styleId="Ttulo8Car">
    <w:name w:val="Título 8 Car"/>
    <w:basedOn w:val="Fuentedeprrafopredeter"/>
    <w:link w:val="Ttulo8"/>
    <w:uiPriority w:val="9"/>
    <w:semiHidden/>
    <w:rsid w:val="0081373A"/>
    <w:rPr>
      <w:rFonts w:eastAsiaTheme="majorEastAsia" w:cstheme="majorBidi"/>
      <w:i/>
      <w:iCs/>
      <w:color w:val="272727" w:themeColor="text1" w:themeTint="D8"/>
      <w:lang w:val="en-GB"/>
    </w:rPr>
  </w:style>
  <w:style w:type="character" w:customStyle="1" w:styleId="Ttulo9Car">
    <w:name w:val="Título 9 Car"/>
    <w:basedOn w:val="Fuentedeprrafopredeter"/>
    <w:link w:val="Ttulo9"/>
    <w:uiPriority w:val="9"/>
    <w:semiHidden/>
    <w:rsid w:val="0081373A"/>
    <w:rPr>
      <w:rFonts w:eastAsiaTheme="majorEastAsia" w:cstheme="majorBidi"/>
      <w:color w:val="272727" w:themeColor="text1" w:themeTint="D8"/>
      <w:lang w:val="en-GB"/>
    </w:rPr>
  </w:style>
  <w:style w:type="paragraph" w:styleId="Puesto">
    <w:name w:val="Title"/>
    <w:basedOn w:val="Normal"/>
    <w:next w:val="Normal"/>
    <w:link w:val="PuestoCar"/>
    <w:uiPriority w:val="10"/>
    <w:qFormat/>
    <w:rsid w:val="0081373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PuestoCar">
    <w:name w:val="Puesto Car"/>
    <w:basedOn w:val="Fuentedeprrafopredeter"/>
    <w:link w:val="Puesto"/>
    <w:uiPriority w:val="10"/>
    <w:rsid w:val="0081373A"/>
    <w:rPr>
      <w:rFonts w:asciiTheme="majorHAnsi" w:eastAsiaTheme="majorEastAsia" w:hAnsiTheme="majorHAnsi" w:cstheme="majorBidi"/>
      <w:spacing w:val="-10"/>
      <w:kern w:val="28"/>
      <w:sz w:val="56"/>
      <w:szCs w:val="56"/>
      <w:lang w:val="en-GB"/>
    </w:rPr>
  </w:style>
  <w:style w:type="paragraph" w:styleId="Subttulo">
    <w:name w:val="Subtitle"/>
    <w:basedOn w:val="Normal"/>
    <w:next w:val="Normal"/>
    <w:link w:val="SubttuloCar"/>
    <w:uiPriority w:val="11"/>
    <w:qFormat/>
    <w:rsid w:val="0081373A"/>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81373A"/>
    <w:rPr>
      <w:rFonts w:eastAsiaTheme="majorEastAsia" w:cstheme="majorBidi"/>
      <w:color w:val="595959" w:themeColor="text1" w:themeTint="A6"/>
      <w:spacing w:val="15"/>
      <w:sz w:val="28"/>
      <w:szCs w:val="28"/>
      <w:lang w:val="en-GB"/>
    </w:rPr>
  </w:style>
  <w:style w:type="paragraph" w:styleId="Cita">
    <w:name w:val="Quote"/>
    <w:basedOn w:val="Normal"/>
    <w:next w:val="Normal"/>
    <w:link w:val="CitaCar"/>
    <w:uiPriority w:val="29"/>
    <w:qFormat/>
    <w:rsid w:val="0081373A"/>
    <w:pPr>
      <w:spacing w:before="160"/>
      <w:jc w:val="center"/>
    </w:pPr>
    <w:rPr>
      <w:i/>
      <w:iCs/>
      <w:color w:val="404040" w:themeColor="text1" w:themeTint="BF"/>
    </w:rPr>
  </w:style>
  <w:style w:type="character" w:customStyle="1" w:styleId="CitaCar">
    <w:name w:val="Cita Car"/>
    <w:basedOn w:val="Fuentedeprrafopredeter"/>
    <w:link w:val="Cita"/>
    <w:uiPriority w:val="29"/>
    <w:rsid w:val="0081373A"/>
    <w:rPr>
      <w:i/>
      <w:iCs/>
      <w:color w:val="404040" w:themeColor="text1" w:themeTint="BF"/>
      <w:lang w:val="en-GB"/>
    </w:rPr>
  </w:style>
  <w:style w:type="paragraph" w:styleId="Prrafodelista">
    <w:name w:val="List Paragraph"/>
    <w:basedOn w:val="Normal"/>
    <w:uiPriority w:val="34"/>
    <w:qFormat/>
    <w:rsid w:val="0081373A"/>
    <w:pPr>
      <w:ind w:left="720"/>
      <w:contextualSpacing/>
    </w:pPr>
  </w:style>
  <w:style w:type="character" w:styleId="nfasisintenso">
    <w:name w:val="Intense Emphasis"/>
    <w:basedOn w:val="Fuentedeprrafopredeter"/>
    <w:uiPriority w:val="21"/>
    <w:qFormat/>
    <w:rsid w:val="0081373A"/>
    <w:rPr>
      <w:i/>
      <w:iCs/>
      <w:color w:val="0F4761" w:themeColor="accent1" w:themeShade="BF"/>
    </w:rPr>
  </w:style>
  <w:style w:type="paragraph" w:styleId="Citadestacada">
    <w:name w:val="Intense Quote"/>
    <w:basedOn w:val="Normal"/>
    <w:next w:val="Normal"/>
    <w:link w:val="CitadestacadaCar"/>
    <w:uiPriority w:val="30"/>
    <w:qFormat/>
    <w:rsid w:val="0081373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81373A"/>
    <w:rPr>
      <w:i/>
      <w:iCs/>
      <w:color w:val="0F4761" w:themeColor="accent1" w:themeShade="BF"/>
      <w:lang w:val="en-GB"/>
    </w:rPr>
  </w:style>
  <w:style w:type="character" w:styleId="Referenciaintensa">
    <w:name w:val="Intense Reference"/>
    <w:basedOn w:val="Fuentedeprrafopredeter"/>
    <w:uiPriority w:val="32"/>
    <w:qFormat/>
    <w:rsid w:val="0081373A"/>
    <w:rPr>
      <w:b/>
      <w:bCs/>
      <w:smallCaps/>
      <w:color w:val="0F4761" w:themeColor="accent1" w:themeShade="BF"/>
      <w:spacing w:val="5"/>
    </w:rPr>
  </w:style>
  <w:style w:type="character" w:styleId="Hipervnculo">
    <w:name w:val="Hyperlink"/>
    <w:basedOn w:val="Fuentedeprrafopredeter"/>
    <w:uiPriority w:val="99"/>
    <w:unhideWhenUsed/>
    <w:rsid w:val="0081373A"/>
    <w:rPr>
      <w:color w:val="0000FF"/>
      <w:u w:val="single"/>
    </w:rPr>
  </w:style>
  <w:style w:type="character" w:styleId="Refdecomentario">
    <w:name w:val="annotation reference"/>
    <w:basedOn w:val="Fuentedeprrafopredeter"/>
    <w:uiPriority w:val="99"/>
    <w:semiHidden/>
    <w:unhideWhenUsed/>
    <w:rsid w:val="004B0171"/>
    <w:rPr>
      <w:sz w:val="16"/>
      <w:szCs w:val="16"/>
    </w:rPr>
  </w:style>
  <w:style w:type="paragraph" w:styleId="Textocomentario">
    <w:name w:val="annotation text"/>
    <w:basedOn w:val="Normal"/>
    <w:link w:val="TextocomentarioCar"/>
    <w:uiPriority w:val="99"/>
    <w:unhideWhenUsed/>
    <w:rsid w:val="004B0171"/>
    <w:pPr>
      <w:spacing w:line="240" w:lineRule="auto"/>
    </w:pPr>
    <w:rPr>
      <w:sz w:val="20"/>
      <w:szCs w:val="20"/>
    </w:rPr>
  </w:style>
  <w:style w:type="character" w:customStyle="1" w:styleId="TextocomentarioCar">
    <w:name w:val="Texto comentario Car"/>
    <w:basedOn w:val="Fuentedeprrafopredeter"/>
    <w:link w:val="Textocomentario"/>
    <w:uiPriority w:val="99"/>
    <w:rsid w:val="004B0171"/>
    <w:rPr>
      <w:sz w:val="20"/>
      <w:szCs w:val="20"/>
      <w:lang w:val="en-GB"/>
    </w:rPr>
  </w:style>
  <w:style w:type="paragraph" w:styleId="Asuntodelcomentario">
    <w:name w:val="annotation subject"/>
    <w:basedOn w:val="Textocomentario"/>
    <w:next w:val="Textocomentario"/>
    <w:link w:val="AsuntodelcomentarioCar"/>
    <w:uiPriority w:val="99"/>
    <w:semiHidden/>
    <w:unhideWhenUsed/>
    <w:rsid w:val="004B0171"/>
    <w:rPr>
      <w:b/>
      <w:bCs/>
    </w:rPr>
  </w:style>
  <w:style w:type="character" w:customStyle="1" w:styleId="AsuntodelcomentarioCar">
    <w:name w:val="Asunto del comentario Car"/>
    <w:basedOn w:val="TextocomentarioCar"/>
    <w:link w:val="Asuntodelcomentario"/>
    <w:uiPriority w:val="99"/>
    <w:semiHidden/>
    <w:rsid w:val="004B0171"/>
    <w:rPr>
      <w:b/>
      <w:bCs/>
      <w:sz w:val="20"/>
      <w:szCs w:val="20"/>
      <w:lang w:val="en-GB"/>
    </w:rPr>
  </w:style>
  <w:style w:type="paragraph" w:styleId="Textodeglobo">
    <w:name w:val="Balloon Text"/>
    <w:basedOn w:val="Normal"/>
    <w:link w:val="TextodegloboCar"/>
    <w:uiPriority w:val="99"/>
    <w:semiHidden/>
    <w:unhideWhenUsed/>
    <w:rsid w:val="004B0171"/>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4B0171"/>
    <w:rPr>
      <w:rFonts w:ascii="Segoe UI" w:hAnsi="Segoe UI" w:cs="Segoe UI"/>
      <w:sz w:val="18"/>
      <w:szCs w:val="18"/>
      <w:lang w:val="en-GB"/>
    </w:rPr>
  </w:style>
  <w:style w:type="character" w:styleId="Hipervnculovisitado">
    <w:name w:val="FollowedHyperlink"/>
    <w:basedOn w:val="Fuentedeprrafopredeter"/>
    <w:uiPriority w:val="99"/>
    <w:semiHidden/>
    <w:unhideWhenUsed/>
    <w:rsid w:val="008E7002"/>
    <w:rPr>
      <w:color w:val="96607D" w:themeColor="followedHyperlink"/>
      <w:u w:val="single"/>
    </w:rPr>
  </w:style>
  <w:style w:type="paragraph" w:styleId="Revisin">
    <w:name w:val="Revision"/>
    <w:hidden/>
    <w:uiPriority w:val="99"/>
    <w:semiHidden/>
    <w:rsid w:val="00010113"/>
    <w:pPr>
      <w:spacing w:after="0" w:line="240" w:lineRule="auto"/>
    </w:pPr>
    <w:rPr>
      <w:lang w:val="en-GB"/>
    </w:rPr>
  </w:style>
  <w:style w:type="character" w:customStyle="1" w:styleId="UnresolvedMention">
    <w:name w:val="Unresolved Mention"/>
    <w:basedOn w:val="Fuentedeprrafopredeter"/>
    <w:uiPriority w:val="99"/>
    <w:semiHidden/>
    <w:unhideWhenUsed/>
    <w:rsid w:val="00C20DA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github.com/efernandezpascual/seedr" TargetMode="External"/><Relationship Id="rId12" Type="http://schemas.microsoft.com/office/2018/08/relationships/commentsExtensible" Target="commentsExtensi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oi.org/10.2135/cropsci2017.11.0666)" TargetMode="External"/><Relationship Id="rId11" Type="http://schemas.microsoft.com/office/2016/09/relationships/commentsIds" Target="commentsId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microsoft.com/office/2011/relationships/people" Target="peop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FFBAFD-589B-4897-9599-BD3294EFBA89}">
  <ds:schemaRefs>
    <ds:schemaRef ds:uri="http://schemas.openxmlformats.org/officeDocument/2006/bibliography"/>
  </ds:schemaRefs>
</ds:datastoreItem>
</file>

<file path=docMetadata/LabelInfo.xml><?xml version="1.0" encoding="utf-8"?>
<clbl:labelList xmlns:clbl="http://schemas.microsoft.com/office/2020/mipLabelMetadata">
  <clbl:label id="{05ea74a3-92c5-4c31-978a-925c3c799cd0}" enabled="0" method="" siteId="{05ea74a3-92c5-4c31-978a-925c3c799cd0}" removed="1"/>
</clbl:labelList>
</file>

<file path=docProps/app.xml><?xml version="1.0" encoding="utf-8"?>
<Properties xmlns="http://schemas.openxmlformats.org/officeDocument/2006/extended-properties" xmlns:vt="http://schemas.openxmlformats.org/officeDocument/2006/docPropsVTypes">
  <Template>Normal</Template>
  <TotalTime>162</TotalTime>
  <Pages>9</Pages>
  <Words>4017</Words>
  <Characters>22903</Characters>
  <Application>Microsoft Office Word</Application>
  <DocSecurity>0</DocSecurity>
  <Lines>190</Lines>
  <Paragraphs>53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26867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CLARA ESPINOSA DEL ALBA</dc:creator>
  <cp:keywords/>
  <dc:description/>
  <cp:lastModifiedBy>Cuenta Microsoft</cp:lastModifiedBy>
  <cp:revision>83</cp:revision>
  <dcterms:created xsi:type="dcterms:W3CDTF">2024-09-13T07:47:00Z</dcterms:created>
  <dcterms:modified xsi:type="dcterms:W3CDTF">2024-09-17T15:35:00Z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54e1d1ae-a837-4d59-acb5-a66cdc391035</vt:lpwstr>
  </property>
</Properties>
</file>