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AFC52" w14:textId="304F51FD" w:rsidR="005670C9" w:rsidRDefault="00797578">
      <w:r>
        <w:t xml:space="preserve">SEED MASS </w:t>
      </w:r>
      <w:r w:rsidR="005670C9">
        <w:t xml:space="preserve">data </w:t>
      </w:r>
      <w:r>
        <w:t>as covariate</w:t>
      </w:r>
      <w:r w:rsidR="005670C9">
        <w:t xml:space="preserve"> to explain </w:t>
      </w:r>
      <w:proofErr w:type="spellStart"/>
      <w:r w:rsidR="005670C9">
        <w:t>bWP</w:t>
      </w:r>
      <w:proofErr w:type="spellEnd"/>
      <w:r w:rsidR="005670C9">
        <w:t xml:space="preserve"> and GDD relationship and models</w:t>
      </w:r>
    </w:p>
    <w:p w14:paraId="6D658560" w14:textId="4E9AE61E" w:rsidR="005670C9" w:rsidRPr="005670C9" w:rsidRDefault="005670C9">
      <w:pPr>
        <w:rPr>
          <w:b/>
          <w:bCs/>
        </w:rPr>
      </w:pPr>
      <w:r w:rsidRPr="005670C9">
        <w:rPr>
          <w:b/>
          <w:bCs/>
        </w:rPr>
        <w:t>Data available:</w:t>
      </w:r>
    </w:p>
    <w:p w14:paraId="2FC9F37B" w14:textId="4B802DEC" w:rsidR="005670C9" w:rsidRDefault="005670C9">
      <w:r>
        <w:t>10 individual seeds weight per subpopulation</w:t>
      </w:r>
    </w:p>
    <w:p w14:paraId="44B1035D" w14:textId="4E3F920E" w:rsidR="005670C9" w:rsidRDefault="005670C9" w:rsidP="005670C9">
      <w:r>
        <w:t>2 storage treatments (fresh seeds vs after ripened seeds)</w:t>
      </w:r>
    </w:p>
    <w:p w14:paraId="027C139F" w14:textId="6AD2134B" w:rsidR="005670C9" w:rsidRDefault="005670C9">
      <w:r>
        <w:t xml:space="preserve">18 </w:t>
      </w:r>
      <w:proofErr w:type="gramStart"/>
      <w:r>
        <w:t>subpopulations  (</w:t>
      </w:r>
      <w:proofErr w:type="gramEnd"/>
      <w:r>
        <w:t>12 in fresh and 12 in after ripened)</w:t>
      </w:r>
    </w:p>
    <w:p w14:paraId="2F59C874" w14:textId="48A7C0AA" w:rsidR="005670C9" w:rsidRDefault="005670C9">
      <w:r>
        <w:t>GDD values per each subpopulation</w:t>
      </w:r>
    </w:p>
    <w:p w14:paraId="4562A5FB" w14:textId="77777777" w:rsidR="005670C9" w:rsidRPr="005670C9" w:rsidRDefault="005670C9" w:rsidP="005670C9">
      <w:pPr>
        <w:rPr>
          <w:b/>
          <w:bCs/>
        </w:rPr>
      </w:pPr>
      <w:r w:rsidRPr="005670C9">
        <w:rPr>
          <w:b/>
          <w:bCs/>
        </w:rPr>
        <w:t>Seed mass data exploration</w:t>
      </w:r>
    </w:p>
    <w:p w14:paraId="78E760C7" w14:textId="6FA4A128" w:rsidR="005670C9" w:rsidRDefault="005670C9" w:rsidP="005670C9">
      <w:r>
        <w:rPr>
          <w:noProof/>
          <w:lang w:val="ca-ES" w:eastAsia="ca-ES"/>
        </w:rPr>
        <w:drawing>
          <wp:inline distT="0" distB="0" distL="0" distR="0" wp14:anchorId="6999C35B" wp14:editId="26ED0EFA">
            <wp:extent cx="2798855" cy="2253919"/>
            <wp:effectExtent l="0" t="0" r="1905" b="0"/>
            <wp:docPr id="168624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11" cy="227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a-ES" w:eastAsia="ca-ES"/>
        </w:rPr>
        <w:drawing>
          <wp:inline distT="0" distB="0" distL="0" distR="0" wp14:anchorId="3B487C19" wp14:editId="1A8914B5">
            <wp:extent cx="2598760" cy="1865683"/>
            <wp:effectExtent l="0" t="0" r="0" b="1270"/>
            <wp:docPr id="201226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56" cy="1885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A4E42" w14:textId="6D7797FD" w:rsidR="0054628B" w:rsidRDefault="0054628B">
      <w:r>
        <w:t xml:space="preserve">N= 226 (&gt;180 </w:t>
      </w:r>
      <w:proofErr w:type="spellStart"/>
      <w:r>
        <w:t>bc</w:t>
      </w:r>
      <w:proofErr w:type="spellEnd"/>
      <w:r>
        <w:t xml:space="preserve"> repeated subpopulations in different storage treatments). Min = 0.24, Max= 1.51, mean = 0.73, </w:t>
      </w:r>
      <w:proofErr w:type="spellStart"/>
      <w:r>
        <w:t>sd</w:t>
      </w:r>
      <w:proofErr w:type="spellEnd"/>
      <w:r>
        <w:t xml:space="preserve"> = 0.237</w:t>
      </w:r>
    </w:p>
    <w:p w14:paraId="10AFAA79" w14:textId="77777777" w:rsidR="0054628B" w:rsidRDefault="0054628B">
      <w:pPr>
        <w:rPr>
          <w:b/>
          <w:bCs/>
        </w:rPr>
      </w:pPr>
      <w:r>
        <w:rPr>
          <w:b/>
          <w:bCs/>
        </w:rPr>
        <w:br w:type="page"/>
      </w:r>
    </w:p>
    <w:p w14:paraId="29E3611F" w14:textId="2CD6F79A" w:rsidR="0054628B" w:rsidRPr="0054628B" w:rsidRDefault="0054628B" w:rsidP="0054628B">
      <w:pPr>
        <w:rPr>
          <w:b/>
          <w:bCs/>
        </w:rPr>
      </w:pPr>
      <w:r w:rsidRPr="0054628B">
        <w:rPr>
          <w:b/>
          <w:bCs/>
        </w:rPr>
        <w:lastRenderedPageBreak/>
        <w:t xml:space="preserve">1. </w:t>
      </w:r>
      <w:r w:rsidR="004E1574">
        <w:rPr>
          <w:b/>
          <w:bCs/>
        </w:rPr>
        <w:t>C</w:t>
      </w:r>
      <w:r w:rsidRPr="0054628B">
        <w:rPr>
          <w:b/>
          <w:bCs/>
        </w:rPr>
        <w:t xml:space="preserve">heck if seed mass differs between storage treatments </w:t>
      </w:r>
    </w:p>
    <w:p w14:paraId="364D479C" w14:textId="77777777" w:rsidR="0054628B" w:rsidRDefault="0054628B" w:rsidP="0054628B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 xml:space="preserve">weight ~ </w:t>
      </w:r>
      <w:proofErr w:type="spellStart"/>
      <w:r>
        <w:t>storage_treatment</w:t>
      </w:r>
      <w:proofErr w:type="spellEnd"/>
      <w:r>
        <w:t xml:space="preserve"> + (1|Site),  family = Gamma(link="log"),  data= </w:t>
      </w:r>
      <w:proofErr w:type="spellStart"/>
      <w:r>
        <w:t>glm</w:t>
      </w:r>
      <w:proofErr w:type="spellEnd"/>
      <w:r>
        <w:t xml:space="preserve">) #Gamma(link="log")// </w:t>
      </w:r>
      <w:proofErr w:type="spellStart"/>
      <w:r>
        <w:t>gaussian</w:t>
      </w:r>
      <w:proofErr w:type="spellEnd"/>
      <w:r>
        <w:t xml:space="preserve"> </w:t>
      </w:r>
    </w:p>
    <w:p w14:paraId="39564DFB" w14:textId="4AB18171" w:rsidR="0054628B" w:rsidRDefault="0054628B" w:rsidP="0054628B">
      <w:r>
        <w:t xml:space="preserve">summary(a)# </w:t>
      </w:r>
      <w:r w:rsidRPr="00290640">
        <w:rPr>
          <w:color w:val="FF0000"/>
        </w:rPr>
        <w:t xml:space="preserve">not significant differences </w:t>
      </w:r>
      <w:r w:rsidR="00290640" w:rsidRPr="00290640">
        <w:rPr>
          <w:color w:val="FF0000"/>
        </w:rPr>
        <w:t xml:space="preserve">in seed mass </w:t>
      </w:r>
      <w:r w:rsidRPr="00290640">
        <w:rPr>
          <w:color w:val="FF0000"/>
        </w:rPr>
        <w:t xml:space="preserve">between storage treatments </w:t>
      </w:r>
    </w:p>
    <w:p w14:paraId="1E0DF265" w14:textId="77777777" w:rsidR="0054628B" w:rsidRPr="0054628B" w:rsidRDefault="0054628B" w:rsidP="0054628B">
      <w:pPr>
        <w:pStyle w:val="HTMLconformatoprevio"/>
        <w:shd w:val="clear" w:color="auto" w:fill="002240"/>
        <w:wordWrap w:val="0"/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</w:pPr>
      <w:r w:rsidRPr="00290640">
        <w:rPr>
          <w:lang w:val="en-US"/>
        </w:rPr>
        <w:t xml:space="preserve"> </w:t>
      </w:r>
      <w:r w:rsidRPr="00290640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n-US" w:eastAsia="es-ES"/>
          <w14:ligatures w14:val="none"/>
        </w:rPr>
        <w:t xml:space="preserve">                              </w:t>
      </w: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>Estimate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 xml:space="preserve"> </w:t>
      </w: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>Std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 xml:space="preserve">. Error z </w:t>
      </w: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>value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 xml:space="preserve"> Pr(&gt;|z|)    </w:t>
      </w:r>
    </w:p>
    <w:p w14:paraId="1818DA18" w14:textId="579CEE07" w:rsidR="0054628B" w:rsidRPr="0005781E" w:rsidRDefault="0054628B" w:rsidP="00546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(Intercept)                 -</w:t>
      </w:r>
      <w:proofErr w:type="gramStart"/>
      <w:r w:rsidRP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0.3100402  0.0475838</w:t>
      </w:r>
      <w:proofErr w:type="gramEnd"/>
      <w:r w:rsidRP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-6.516 7.24e-11 ***</w:t>
      </w:r>
    </w:p>
    <w:p w14:paraId="0C73968D" w14:textId="77777777" w:rsidR="0054628B" w:rsidRPr="0054628B" w:rsidRDefault="0054628B" w:rsidP="00546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</w:t>
      </w:r>
      <w:proofErr w:type="gramStart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seeds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0.0008259</w:t>
      </w:r>
      <w:proofErr w:type="gramEnd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0.0436529   0.019    0.985    </w:t>
      </w:r>
    </w:p>
    <w:p w14:paraId="7F25D978" w14:textId="49634BCE" w:rsidR="0054628B" w:rsidRDefault="0054628B" w:rsidP="0054628B">
      <w:r>
        <w:t xml:space="preserve"> </w:t>
      </w:r>
    </w:p>
    <w:p w14:paraId="3E1F8B39" w14:textId="50B5B3C5" w:rsidR="0054628B" w:rsidRDefault="0054628B" w:rsidP="0054628B">
      <w:proofErr w:type="gramStart"/>
      <w:r>
        <w:t>residuals</w:t>
      </w:r>
      <w:proofErr w:type="gramEnd"/>
      <w:r>
        <w:t xml:space="preserve"> &lt;- </w:t>
      </w:r>
      <w:proofErr w:type="spellStart"/>
      <w:r>
        <w:t>simulateResiduals</w:t>
      </w:r>
      <w:proofErr w:type="spellEnd"/>
      <w:r>
        <w:t xml:space="preserve"> (a) ; plot(residuals)#</w:t>
      </w:r>
      <w:proofErr w:type="spellStart"/>
      <w:r>
        <w:t>gaussian</w:t>
      </w:r>
      <w:proofErr w:type="spellEnd"/>
      <w:r>
        <w:t xml:space="preserve"> family NOT </w:t>
      </w:r>
      <w:proofErr w:type="spellStart"/>
      <w:r>
        <w:t>mets</w:t>
      </w:r>
      <w:proofErr w:type="spellEnd"/>
      <w:r>
        <w:t xml:space="preserve"> assumptions</w:t>
      </w:r>
    </w:p>
    <w:p w14:paraId="341128D7" w14:textId="2AD9DBAF" w:rsidR="0054628B" w:rsidRDefault="0054628B" w:rsidP="0054628B">
      <w:r>
        <w:rPr>
          <w:noProof/>
          <w:lang w:val="ca-ES" w:eastAsia="ca-ES"/>
        </w:rPr>
        <w:drawing>
          <wp:inline distT="0" distB="0" distL="0" distR="0" wp14:anchorId="0ECD34D6" wp14:editId="6C864862">
            <wp:extent cx="4492487" cy="3225213"/>
            <wp:effectExtent l="0" t="0" r="3810" b="0"/>
            <wp:docPr id="3664273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84" cy="3240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CF0CF" w14:textId="77777777" w:rsidR="0054628B" w:rsidRDefault="0054628B" w:rsidP="0054628B"/>
    <w:p w14:paraId="2CD866E8" w14:textId="77777777" w:rsidR="0054628B" w:rsidRDefault="0054628B">
      <w:r>
        <w:br w:type="page"/>
      </w:r>
    </w:p>
    <w:p w14:paraId="661F0CA3" w14:textId="0560FDE3" w:rsidR="0054628B" w:rsidRPr="004E1574" w:rsidRDefault="0054628B" w:rsidP="0054628B">
      <w:pPr>
        <w:rPr>
          <w:b/>
          <w:bCs/>
        </w:rPr>
      </w:pPr>
      <w:r w:rsidRPr="004E1574">
        <w:rPr>
          <w:b/>
          <w:bCs/>
        </w:rPr>
        <w:lastRenderedPageBreak/>
        <w:t>2. Check if seed mass differs across GDD</w:t>
      </w:r>
    </w:p>
    <w:p w14:paraId="5034C871" w14:textId="77777777" w:rsidR="0054628B" w:rsidRDefault="0054628B" w:rsidP="0054628B">
      <w:r>
        <w:t xml:space="preserve">a &lt;- </w:t>
      </w:r>
      <w:proofErr w:type="gramStart"/>
      <w:r>
        <w:t>lm(</w:t>
      </w:r>
      <w:proofErr w:type="gramEnd"/>
      <w:r>
        <w:t xml:space="preserve">weight ~ GDD ,  data= </w:t>
      </w:r>
      <w:proofErr w:type="spellStart"/>
      <w:r>
        <w:t>glm</w:t>
      </w:r>
      <w:proofErr w:type="spellEnd"/>
      <w:r>
        <w:t xml:space="preserve">) </w:t>
      </w:r>
    </w:p>
    <w:p w14:paraId="623CDAAA" w14:textId="77777777" w:rsidR="004E1574" w:rsidRDefault="0054628B" w:rsidP="0054628B">
      <w:pPr>
        <w:rPr>
          <w:color w:val="FF0000"/>
        </w:rPr>
      </w:pPr>
      <w:r>
        <w:t xml:space="preserve">summary(a)# </w:t>
      </w:r>
      <w:r w:rsidRPr="004E1574">
        <w:rPr>
          <w:color w:val="FF0000"/>
        </w:rPr>
        <w:t xml:space="preserve">significant relationship with GDD </w:t>
      </w:r>
    </w:p>
    <w:p w14:paraId="13FA813A" w14:textId="7253581F" w:rsidR="0054628B" w:rsidRDefault="004E1574" w:rsidP="0054628B">
      <w:r w:rsidRPr="004E1574">
        <w:rPr>
          <w:color w:val="FF0000"/>
          <w:highlight w:val="yellow"/>
        </w:rPr>
        <w:t>(Heavier seeds in subpopulations with higher GDD)</w:t>
      </w:r>
    </w:p>
    <w:p w14:paraId="676465A9" w14:textId="77777777" w:rsidR="004E1574" w:rsidRPr="004E1574" w:rsidRDefault="004E1574" w:rsidP="004E157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Estimate Std. Error t value </w:t>
      </w:r>
      <w:proofErr w:type="spell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(&gt;|t|)    </w:t>
      </w:r>
    </w:p>
    <w:p w14:paraId="119CF0E5" w14:textId="77777777" w:rsidR="004E1574" w:rsidRPr="004E1574" w:rsidRDefault="004E1574" w:rsidP="004E157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(</w:t>
      </w:r>
      <w:proofErr w:type="spell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Intercept</w:t>
      </w:r>
      <w:proofErr w:type="spell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) 4.599e-</w:t>
      </w:r>
      <w:proofErr w:type="gram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01  1.098e</w:t>
      </w:r>
      <w:proofErr w:type="gram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-01   4.188 4.04e-05 ***</w:t>
      </w:r>
    </w:p>
    <w:p w14:paraId="4CD23544" w14:textId="77777777" w:rsidR="004E1574" w:rsidRPr="004E1574" w:rsidRDefault="004E1574" w:rsidP="004E157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s-ES" w:eastAsia="es-ES"/>
          <w14:ligatures w14:val="none"/>
        </w:rPr>
      </w:pPr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GDD         1.430e-</w:t>
      </w:r>
      <w:proofErr w:type="gram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04  5.689e</w:t>
      </w:r>
      <w:proofErr w:type="gram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-05   2.513   0.0127 * </w:t>
      </w:r>
    </w:p>
    <w:p w14:paraId="42DE7C23" w14:textId="70DCC3AA" w:rsidR="0054628B" w:rsidRDefault="004E1574" w:rsidP="0054628B">
      <w:r>
        <w:rPr>
          <w:noProof/>
          <w:lang w:val="ca-ES" w:eastAsia="ca-ES"/>
        </w:rPr>
        <w:drawing>
          <wp:inline distT="0" distB="0" distL="0" distR="0" wp14:anchorId="0C85E2E4" wp14:editId="02DE259A">
            <wp:extent cx="4381169" cy="3528157"/>
            <wp:effectExtent l="0" t="0" r="635" b="0"/>
            <wp:docPr id="7875958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12" cy="353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485B" w14:textId="77777777" w:rsidR="004E1574" w:rsidRDefault="004E1574">
      <w:r>
        <w:br w:type="page"/>
      </w:r>
    </w:p>
    <w:p w14:paraId="6C4D2A65" w14:textId="708AC435" w:rsidR="0054628B" w:rsidRPr="00C47BE8" w:rsidRDefault="0054628B" w:rsidP="0054628B">
      <w:pPr>
        <w:rPr>
          <w:b/>
          <w:bCs/>
        </w:rPr>
      </w:pPr>
      <w:r w:rsidRPr="00C47BE8">
        <w:rPr>
          <w:b/>
          <w:bCs/>
        </w:rPr>
        <w:lastRenderedPageBreak/>
        <w:t>3</w:t>
      </w:r>
      <w:r w:rsidR="00C47BE8" w:rsidRPr="00C47BE8">
        <w:rPr>
          <w:b/>
          <w:bCs/>
        </w:rPr>
        <w:t>.</w:t>
      </w:r>
      <w:r w:rsidRPr="00C47BE8">
        <w:rPr>
          <w:b/>
          <w:bCs/>
        </w:rPr>
        <w:t xml:space="preserve"> </w:t>
      </w:r>
      <w:r w:rsidR="00C47BE8" w:rsidRPr="00C47BE8">
        <w:rPr>
          <w:b/>
          <w:bCs/>
        </w:rPr>
        <w:t>C</w:t>
      </w:r>
      <w:r w:rsidRPr="00C47BE8">
        <w:rPr>
          <w:b/>
          <w:bCs/>
        </w:rPr>
        <w:t>heck if base water potential differ</w:t>
      </w:r>
      <w:r w:rsidR="00C47BE8" w:rsidRPr="00C47BE8">
        <w:rPr>
          <w:b/>
          <w:bCs/>
        </w:rPr>
        <w:t>s</w:t>
      </w:r>
      <w:r w:rsidRPr="00C47BE8">
        <w:rPr>
          <w:b/>
          <w:bCs/>
        </w:rPr>
        <w:t xml:space="preserve"> according only to weight</w:t>
      </w:r>
    </w:p>
    <w:p w14:paraId="6760632B" w14:textId="77777777" w:rsidR="0054628B" w:rsidRDefault="0054628B" w:rsidP="0054628B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 xml:space="preserve">abs(psib50) ~ weight + (1|Site),  family = Gamma(link="log"),  data= </w:t>
      </w:r>
      <w:proofErr w:type="spellStart"/>
      <w:r>
        <w:t>glm</w:t>
      </w:r>
      <w:proofErr w:type="spellEnd"/>
      <w:r>
        <w:t xml:space="preserve">) #Gamma(link="log")// </w:t>
      </w:r>
      <w:proofErr w:type="spellStart"/>
      <w:r>
        <w:t>gaussian</w:t>
      </w:r>
      <w:proofErr w:type="spellEnd"/>
    </w:p>
    <w:p w14:paraId="77C959D6" w14:textId="573F0922" w:rsidR="0054628B" w:rsidRDefault="0054628B" w:rsidP="0054628B">
      <w:r>
        <w:t xml:space="preserve">summary(a)# </w:t>
      </w:r>
      <w:r w:rsidRPr="00290640">
        <w:rPr>
          <w:color w:val="FF0000"/>
        </w:rPr>
        <w:t xml:space="preserve">not significant seed mass effect </w:t>
      </w:r>
      <w:r w:rsidR="004E1574" w:rsidRPr="00290640">
        <w:rPr>
          <w:color w:val="FF0000"/>
        </w:rPr>
        <w:t xml:space="preserve">on </w:t>
      </w:r>
      <w:proofErr w:type="spellStart"/>
      <w:r w:rsidR="004E1574" w:rsidRPr="00290640">
        <w:rPr>
          <w:color w:val="FF0000"/>
        </w:rPr>
        <w:t>bWP</w:t>
      </w:r>
      <w:proofErr w:type="spellEnd"/>
      <w:r w:rsidR="00C47BE8">
        <w:rPr>
          <w:color w:val="FF0000"/>
        </w:rPr>
        <w:t xml:space="preserve"> (psib50)</w:t>
      </w:r>
    </w:p>
    <w:p w14:paraId="0BA9B353" w14:textId="77777777" w:rsidR="00290640" w:rsidRPr="00290640" w:rsidRDefault="00290640" w:rsidP="002906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Estimate Std. Error z value </w:t>
      </w:r>
      <w:proofErr w:type="spellStart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(&gt;|z|)   </w:t>
      </w:r>
    </w:p>
    <w:p w14:paraId="08513293" w14:textId="77777777" w:rsidR="00290640" w:rsidRPr="00290640" w:rsidRDefault="00290640" w:rsidP="002906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(Intercept) -1.32050    </w:t>
      </w:r>
      <w:proofErr w:type="gramStart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0.42618  -</w:t>
      </w:r>
      <w:proofErr w:type="gramEnd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3.098  0.00195 **</w:t>
      </w:r>
    </w:p>
    <w:p w14:paraId="2E0DE674" w14:textId="77777777" w:rsidR="00290640" w:rsidRPr="00290640" w:rsidRDefault="00290640" w:rsidP="002906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</w:t>
      </w:r>
      <w:proofErr w:type="gramEnd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0.08662    0.55204   0.157  0.87531   </w:t>
      </w:r>
    </w:p>
    <w:p w14:paraId="253F4AF5" w14:textId="77777777" w:rsidR="004E1574" w:rsidRPr="00290640" w:rsidRDefault="004E1574" w:rsidP="0054628B">
      <w:pPr>
        <w:rPr>
          <w:lang w:val="en-US"/>
        </w:rPr>
      </w:pPr>
    </w:p>
    <w:p w14:paraId="02885232" w14:textId="77777777" w:rsidR="0054628B" w:rsidRDefault="0054628B" w:rsidP="0054628B">
      <w:proofErr w:type="gramStart"/>
      <w:r>
        <w:t>residuals</w:t>
      </w:r>
      <w:proofErr w:type="gramEnd"/>
      <w:r>
        <w:t xml:space="preserve"> &lt;- </w:t>
      </w:r>
      <w:proofErr w:type="spellStart"/>
      <w:r>
        <w:t>simulateResiduals</w:t>
      </w:r>
      <w:proofErr w:type="spellEnd"/>
      <w:r>
        <w:t xml:space="preserve"> (a) ; plot(residuals)#</w:t>
      </w:r>
      <w:proofErr w:type="spellStart"/>
      <w:r>
        <w:t>gaussian</w:t>
      </w:r>
      <w:proofErr w:type="spellEnd"/>
      <w:r>
        <w:t xml:space="preserve"> family DO not </w:t>
      </w:r>
      <w:proofErr w:type="spellStart"/>
      <w:r>
        <w:t>mets</w:t>
      </w:r>
      <w:proofErr w:type="spellEnd"/>
      <w:r>
        <w:t xml:space="preserve"> assumptions</w:t>
      </w:r>
    </w:p>
    <w:p w14:paraId="42C5E78F" w14:textId="47E20F3D" w:rsidR="0054628B" w:rsidRDefault="00290640" w:rsidP="0054628B">
      <w:r>
        <w:rPr>
          <w:noProof/>
          <w:lang w:val="ca-ES" w:eastAsia="ca-ES"/>
        </w:rPr>
        <w:drawing>
          <wp:inline distT="0" distB="0" distL="0" distR="0" wp14:anchorId="2D6AD374" wp14:editId="4D1597B7">
            <wp:extent cx="5224794" cy="3750945"/>
            <wp:effectExtent l="0" t="0" r="0" b="1905"/>
            <wp:docPr id="20396688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82" cy="376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A47F6" w14:textId="77777777" w:rsidR="004E1574" w:rsidRDefault="004E1574">
      <w:r>
        <w:br w:type="page"/>
      </w:r>
    </w:p>
    <w:p w14:paraId="3D5136EA" w14:textId="50DA0724" w:rsidR="0054628B" w:rsidRPr="00290640" w:rsidRDefault="00290640" w:rsidP="0054628B">
      <w:pPr>
        <w:rPr>
          <w:b/>
          <w:bCs/>
        </w:rPr>
      </w:pPr>
      <w:r w:rsidRPr="00290640">
        <w:rPr>
          <w:b/>
          <w:bCs/>
        </w:rPr>
        <w:lastRenderedPageBreak/>
        <w:t>4.</w:t>
      </w:r>
      <w:r w:rsidR="0054628B" w:rsidRPr="00290640">
        <w:rPr>
          <w:b/>
          <w:bCs/>
        </w:rPr>
        <w:t xml:space="preserve"> </w:t>
      </w:r>
      <w:r w:rsidRPr="00290640">
        <w:rPr>
          <w:b/>
          <w:bCs/>
        </w:rPr>
        <w:t>C</w:t>
      </w:r>
      <w:r w:rsidR="0054628B" w:rsidRPr="00290640">
        <w:rPr>
          <w:b/>
          <w:bCs/>
        </w:rPr>
        <w:t xml:space="preserve">heck if base water potential </w:t>
      </w:r>
      <w:r w:rsidRPr="00290640">
        <w:rPr>
          <w:b/>
          <w:bCs/>
        </w:rPr>
        <w:t>differs</w:t>
      </w:r>
      <w:r w:rsidR="0054628B" w:rsidRPr="00290640">
        <w:rPr>
          <w:b/>
          <w:bCs/>
        </w:rPr>
        <w:t xml:space="preserve"> according to weight and storage treatment</w:t>
      </w:r>
    </w:p>
    <w:p w14:paraId="6FB470F1" w14:textId="77777777" w:rsidR="0054628B" w:rsidRDefault="0054628B" w:rsidP="0054628B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 xml:space="preserve">abs(psib50) ~ weight * </w:t>
      </w:r>
      <w:proofErr w:type="spellStart"/>
      <w:r>
        <w:t>storage_treatment</w:t>
      </w:r>
      <w:proofErr w:type="spellEnd"/>
      <w:r>
        <w:t xml:space="preserve"> + (1|Site),  family = Gamma(link="log"),  data= </w:t>
      </w:r>
      <w:proofErr w:type="spellStart"/>
      <w:r>
        <w:t>glm</w:t>
      </w:r>
      <w:proofErr w:type="spellEnd"/>
      <w:r>
        <w:t xml:space="preserve">) #Gamma(link="log")// </w:t>
      </w:r>
      <w:proofErr w:type="spellStart"/>
      <w:r>
        <w:t>gaussian</w:t>
      </w:r>
      <w:proofErr w:type="spellEnd"/>
    </w:p>
    <w:p w14:paraId="785DC7C1" w14:textId="49569E51" w:rsidR="0054628B" w:rsidRDefault="0054628B" w:rsidP="0054628B">
      <w:r>
        <w:t>summary(a)# not significant effect of seed mass (weight</w:t>
      </w:r>
      <w:r w:rsidR="00C47BE8">
        <w:t>)</w:t>
      </w:r>
      <w:r>
        <w:t xml:space="preserve"> and neither a </w:t>
      </w:r>
      <w:r w:rsidR="00C47BE8">
        <w:t>significant</w:t>
      </w:r>
      <w:r>
        <w:t xml:space="preserve"> interaction term </w:t>
      </w:r>
    </w:p>
    <w:p w14:paraId="35FA694C" w14:textId="77777777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     Estimate Std. Error z value </w:t>
      </w:r>
      <w:proofErr w:type="spell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(&gt;|z|)</w:t>
      </w:r>
    </w:p>
    <w:p w14:paraId="62A6558F" w14:textId="44E1C0D6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(Intercept)                        -0.9153     </w:t>
      </w:r>
      <w:proofErr w:type="gram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0.5857  -</w:t>
      </w:r>
      <w:proofErr w:type="gram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1.563    0.118</w:t>
      </w:r>
    </w:p>
    <w:p w14:paraId="222D3DB2" w14:textId="22C21E46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weight                             </w:t>
      </w:r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0.1140     0.7591   0.150    0.881</w:t>
      </w:r>
    </w:p>
    <w:p w14:paraId="3CA49AF9" w14:textId="12E2538F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-1.1442     </w:t>
      </w:r>
      <w:proofErr w:type="gram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0.8166  -</w:t>
      </w:r>
      <w:proofErr w:type="gram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1.401    0.161</w:t>
      </w:r>
    </w:p>
    <w:p w14:paraId="55A9E3D8" w14:textId="2EA9B6BE" w:rsidR="00C47BE8" w:rsidRPr="00B4549A" w:rsidRDefault="00C47BE8" w:rsidP="00B454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</w:t>
      </w:r>
      <w:proofErr w:type="gram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storage_treatmentFresh_seeds-0.1368     1.0559  -0.130    0.897</w:t>
      </w:r>
    </w:p>
    <w:p w14:paraId="40C54135" w14:textId="77777777" w:rsidR="0054628B" w:rsidRDefault="0054628B" w:rsidP="0054628B">
      <w:proofErr w:type="gramStart"/>
      <w:r>
        <w:t>residuals</w:t>
      </w:r>
      <w:proofErr w:type="gramEnd"/>
      <w:r>
        <w:t xml:space="preserve"> &lt;- </w:t>
      </w:r>
      <w:proofErr w:type="spellStart"/>
      <w:r>
        <w:t>simulateResiduals</w:t>
      </w:r>
      <w:proofErr w:type="spellEnd"/>
      <w:r>
        <w:t xml:space="preserve"> (a) ; plot(residuals)#</w:t>
      </w:r>
      <w:proofErr w:type="spellStart"/>
      <w:r>
        <w:t>gaussian</w:t>
      </w:r>
      <w:proofErr w:type="spellEnd"/>
      <w:r>
        <w:t xml:space="preserve"> family DO not </w:t>
      </w:r>
      <w:proofErr w:type="spellStart"/>
      <w:r>
        <w:t>mets</w:t>
      </w:r>
      <w:proofErr w:type="spellEnd"/>
      <w:r>
        <w:t xml:space="preserve"> assumptions</w:t>
      </w:r>
    </w:p>
    <w:p w14:paraId="048DDD12" w14:textId="68C17BAF" w:rsidR="00C47BE8" w:rsidRDefault="00C47BE8" w:rsidP="0054628B">
      <w:r>
        <w:rPr>
          <w:noProof/>
          <w:lang w:val="ca-ES" w:eastAsia="ca-ES"/>
        </w:rPr>
        <w:drawing>
          <wp:inline distT="0" distB="0" distL="0" distR="0" wp14:anchorId="3BBF5DB4" wp14:editId="322E6512">
            <wp:extent cx="3544188" cy="2544418"/>
            <wp:effectExtent l="0" t="0" r="0" b="8890"/>
            <wp:docPr id="27813128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5" cy="255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9C11F" w14:textId="2A6FF38C" w:rsidR="00CB79D9" w:rsidRDefault="00CB79D9" w:rsidP="0054628B">
      <w:pPr>
        <w:rPr>
          <w:lang w:val="en-US"/>
        </w:rPr>
      </w:pPr>
      <w:r w:rsidRPr="00CB79D9">
        <w:rPr>
          <w:lang w:val="en-US"/>
        </w:rPr>
        <w:t>Still not significant when con</w:t>
      </w:r>
      <w:r>
        <w:rPr>
          <w:lang w:val="en-US"/>
        </w:rPr>
        <w:t>sidering only subpopulations</w:t>
      </w:r>
      <w:r w:rsidR="001D6BEC">
        <w:rPr>
          <w:lang w:val="en-US"/>
        </w:rPr>
        <w:t xml:space="preserve"> in both treatments</w:t>
      </w:r>
      <w:r w:rsidR="00432578">
        <w:rPr>
          <w:noProof/>
          <w:lang w:val="ca-ES" w:eastAsia="ca-ES"/>
        </w:rPr>
        <w:drawing>
          <wp:inline distT="0" distB="0" distL="0" distR="0" wp14:anchorId="22317F18" wp14:editId="22FD4A8F">
            <wp:extent cx="3760967" cy="3028707"/>
            <wp:effectExtent l="0" t="0" r="0" b="635"/>
            <wp:docPr id="17323658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99" cy="30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2343" w14:textId="27E327DE" w:rsidR="004E1574" w:rsidRPr="00CB79D9" w:rsidRDefault="004E1574">
      <w:pPr>
        <w:rPr>
          <w:lang w:val="en-US"/>
        </w:rPr>
      </w:pPr>
    </w:p>
    <w:p w14:paraId="014441EA" w14:textId="1E2726E7" w:rsidR="0054628B" w:rsidRPr="00E419E8" w:rsidRDefault="0054628B" w:rsidP="0054628B">
      <w:pPr>
        <w:rPr>
          <w:b/>
          <w:bCs/>
        </w:rPr>
      </w:pPr>
      <w:r w:rsidRPr="00E419E8">
        <w:rPr>
          <w:b/>
          <w:bCs/>
        </w:rPr>
        <w:lastRenderedPageBreak/>
        <w:t>5</w:t>
      </w:r>
      <w:r w:rsidR="00E419E8" w:rsidRPr="00E419E8">
        <w:rPr>
          <w:b/>
          <w:bCs/>
        </w:rPr>
        <w:t>.</w:t>
      </w:r>
      <w:r w:rsidRPr="00E419E8">
        <w:rPr>
          <w:b/>
          <w:bCs/>
        </w:rPr>
        <w:t xml:space="preserve"> </w:t>
      </w:r>
      <w:r w:rsidR="00E419E8" w:rsidRPr="00E419E8">
        <w:rPr>
          <w:b/>
          <w:bCs/>
        </w:rPr>
        <w:t>C</w:t>
      </w:r>
      <w:r w:rsidRPr="00E419E8">
        <w:rPr>
          <w:b/>
          <w:bCs/>
        </w:rPr>
        <w:t xml:space="preserve">heck if base water potential differ according to weight and GDD </w:t>
      </w:r>
    </w:p>
    <w:p w14:paraId="32A15CD7" w14:textId="4730CC74" w:rsidR="0054628B" w:rsidRDefault="0054628B" w:rsidP="0054628B">
      <w:r>
        <w:t xml:space="preserve"># problem 1 </w:t>
      </w:r>
      <w:proofErr w:type="spellStart"/>
      <w:r>
        <w:t>bWP</w:t>
      </w:r>
      <w:proofErr w:type="spellEnd"/>
      <w:r>
        <w:t xml:space="preserve"> and 1 GDD but 10 seeds weights</w:t>
      </w:r>
      <w:r w:rsidR="00E419E8">
        <w:t xml:space="preserve"> careful!!</w:t>
      </w:r>
      <w:r>
        <w:t xml:space="preserve"> some warnings appear</w:t>
      </w:r>
    </w:p>
    <w:p w14:paraId="5FBD0892" w14:textId="51455D34" w:rsidR="00844BDD" w:rsidRDefault="00844BDD" w:rsidP="0054628B">
      <w:r w:rsidRPr="00844BDD">
        <w:t xml:space="preserve"># problem with 0s in </w:t>
      </w:r>
      <w:proofErr w:type="spellStart"/>
      <w:r w:rsidRPr="00844BDD">
        <w:t>glmmtmb</w:t>
      </w:r>
      <w:proofErr w:type="spellEnd"/>
      <w:r w:rsidRPr="00844BDD">
        <w:t xml:space="preserve"> with gamma family</w:t>
      </w:r>
    </w:p>
    <w:p w14:paraId="73736BBC" w14:textId="77777777" w:rsidR="0054628B" w:rsidRDefault="0054628B" w:rsidP="0054628B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 xml:space="preserve">abs(psib50) ~ weight * GDD + (1|Site),  family = Gamma(link="log"),  data= </w:t>
      </w:r>
      <w:proofErr w:type="spellStart"/>
      <w:r>
        <w:t>glm</w:t>
      </w:r>
      <w:proofErr w:type="spellEnd"/>
      <w:r>
        <w:t xml:space="preserve">) #Gamma(link="log")// </w:t>
      </w:r>
      <w:proofErr w:type="spellStart"/>
      <w:r>
        <w:t>gaussian</w:t>
      </w:r>
      <w:proofErr w:type="spellEnd"/>
    </w:p>
    <w:p w14:paraId="3C9B8765" w14:textId="77777777" w:rsidR="00E419E8" w:rsidRPr="00E419E8" w:rsidRDefault="00E419E8" w:rsidP="00E419E8">
      <w:pPr>
        <w:rPr>
          <w:highlight w:val="yellow"/>
          <w:lang w:val="en-US"/>
        </w:rPr>
      </w:pPr>
      <w:r w:rsidRPr="00E419E8">
        <w:rPr>
          <w:highlight w:val="yellow"/>
          <w:lang w:val="en-US"/>
        </w:rPr>
        <w:t>Warning messages:</w:t>
      </w:r>
    </w:p>
    <w:p w14:paraId="3C004F26" w14:textId="191A18AA" w:rsidR="00E419E8" w:rsidRPr="00E419E8" w:rsidRDefault="00E419E8" w:rsidP="00E419E8">
      <w:pPr>
        <w:rPr>
          <w:highlight w:val="yellow"/>
          <w:lang w:val="en-US"/>
        </w:rPr>
      </w:pPr>
      <w:r w:rsidRPr="00E419E8">
        <w:rPr>
          <w:highlight w:val="yellow"/>
          <w:lang w:val="en-US"/>
        </w:rPr>
        <w:t>1: In (function (start, objective, gradient = NULL, hessian = NULL</w:t>
      </w:r>
      <w:proofErr w:type="gramStart"/>
      <w:r w:rsidRPr="00E419E8">
        <w:rPr>
          <w:highlight w:val="yellow"/>
          <w:lang w:val="en-US"/>
        </w:rPr>
        <w:t>,  :</w:t>
      </w:r>
      <w:proofErr w:type="gramEnd"/>
      <w:r w:rsidRPr="00E419E8">
        <w:rPr>
          <w:highlight w:val="yellow"/>
          <w:lang w:val="en-US"/>
        </w:rPr>
        <w:t xml:space="preserve"> NA/</w:t>
      </w:r>
      <w:proofErr w:type="spellStart"/>
      <w:r w:rsidRPr="00E419E8">
        <w:rPr>
          <w:highlight w:val="yellow"/>
          <w:lang w:val="en-US"/>
        </w:rPr>
        <w:t>NaN</w:t>
      </w:r>
      <w:proofErr w:type="spellEnd"/>
      <w:r w:rsidRPr="00E419E8">
        <w:rPr>
          <w:highlight w:val="yellow"/>
          <w:lang w:val="en-US"/>
        </w:rPr>
        <w:t xml:space="preserve"> function evaluation</w:t>
      </w:r>
    </w:p>
    <w:p w14:paraId="4D1C1689" w14:textId="4E458D83" w:rsidR="00E419E8" w:rsidRPr="00E419E8" w:rsidRDefault="00E419E8" w:rsidP="0054628B">
      <w:pPr>
        <w:rPr>
          <w:lang w:val="en-US"/>
        </w:rPr>
      </w:pPr>
      <w:r w:rsidRPr="00E419E8">
        <w:rPr>
          <w:highlight w:val="yellow"/>
          <w:lang w:val="en-US"/>
        </w:rPr>
        <w:t>2: In (function (start, objective, gradient = NULL, hessian = NULL</w:t>
      </w:r>
      <w:proofErr w:type="gramStart"/>
      <w:r w:rsidRPr="00E419E8">
        <w:rPr>
          <w:highlight w:val="yellow"/>
          <w:lang w:val="en-US"/>
        </w:rPr>
        <w:t>,  :</w:t>
      </w:r>
      <w:proofErr w:type="gramEnd"/>
      <w:r w:rsidRPr="00E419E8">
        <w:rPr>
          <w:highlight w:val="yellow"/>
          <w:lang w:val="en-US"/>
        </w:rPr>
        <w:t xml:space="preserve"> NA/</w:t>
      </w:r>
      <w:proofErr w:type="spellStart"/>
      <w:r w:rsidRPr="00E419E8">
        <w:rPr>
          <w:highlight w:val="yellow"/>
          <w:lang w:val="en-US"/>
        </w:rPr>
        <w:t>NaN</w:t>
      </w:r>
      <w:proofErr w:type="spellEnd"/>
      <w:r w:rsidRPr="00E419E8">
        <w:rPr>
          <w:highlight w:val="yellow"/>
          <w:lang w:val="en-US"/>
        </w:rPr>
        <w:t xml:space="preserve"> function evaluation</w:t>
      </w:r>
    </w:p>
    <w:p w14:paraId="2DF90984" w14:textId="77777777" w:rsidR="0054628B" w:rsidRDefault="0054628B" w:rsidP="0054628B">
      <w:r>
        <w:t>summary(a)# not significant seed mass effect across both storage treatments</w:t>
      </w:r>
    </w:p>
    <w:p w14:paraId="62DE7FF9" w14:textId="77777777" w:rsidR="00E419E8" w:rsidRPr="00E419E8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Estimate Std. Error z value </w:t>
      </w:r>
      <w:proofErr w:type="spellStart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(&gt;|z|)</w:t>
      </w:r>
    </w:p>
    <w:p w14:paraId="0CE06A4C" w14:textId="77777777" w:rsidR="00E419E8" w:rsidRPr="00E419E8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(Intercept) -</w:t>
      </w:r>
      <w:proofErr w:type="gramStart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1.5289233  3.1345544</w:t>
      </w:r>
      <w:proofErr w:type="gramEnd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-0.488    0.626</w:t>
      </w:r>
    </w:p>
    <w:p w14:paraId="185A9C3C" w14:textId="77777777" w:rsidR="00E419E8" w:rsidRPr="00E419E8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</w:t>
      </w:r>
      <w:proofErr w:type="gramEnd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0.5509179  4.2602241   0.129    0.897</w:t>
      </w:r>
    </w:p>
    <w:p w14:paraId="67286D3B" w14:textId="77777777" w:rsidR="00E419E8" w:rsidRPr="00B4549A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GDD          </w:t>
      </w:r>
      <w:proofErr w:type="gramStart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0.0001094  0.0016755</w:t>
      </w:r>
      <w:proofErr w:type="gramEnd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0.065    0.948</w:t>
      </w:r>
    </w:p>
    <w:p w14:paraId="14F35C8F" w14:textId="77777777" w:rsidR="00E419E8" w:rsidRPr="00B4549A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</w:t>
      </w:r>
      <w:proofErr w:type="gramEnd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GDD</w:t>
      </w:r>
      <w:proofErr w:type="spellEnd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-0.0002418  0.0022498  -0.108    0.914</w:t>
      </w:r>
    </w:p>
    <w:p w14:paraId="3FE1001C" w14:textId="77777777" w:rsidR="00E419E8" w:rsidRDefault="00E419E8" w:rsidP="0054628B"/>
    <w:p w14:paraId="45EED2B6" w14:textId="77777777" w:rsidR="0054628B" w:rsidRDefault="0054628B" w:rsidP="0054628B">
      <w:proofErr w:type="gramStart"/>
      <w:r>
        <w:t>residuals</w:t>
      </w:r>
      <w:proofErr w:type="gramEnd"/>
      <w:r>
        <w:t xml:space="preserve"> &lt;- </w:t>
      </w:r>
      <w:proofErr w:type="spellStart"/>
      <w:r>
        <w:t>simulateResiduals</w:t>
      </w:r>
      <w:proofErr w:type="spellEnd"/>
      <w:r>
        <w:t xml:space="preserve"> (a) ; plot(residuals)#</w:t>
      </w:r>
      <w:proofErr w:type="spellStart"/>
      <w:r>
        <w:t>gaussian</w:t>
      </w:r>
      <w:proofErr w:type="spellEnd"/>
      <w:r>
        <w:t xml:space="preserve"> family DO not </w:t>
      </w:r>
      <w:proofErr w:type="spellStart"/>
      <w:r>
        <w:t>mets</w:t>
      </w:r>
      <w:proofErr w:type="spellEnd"/>
      <w:r>
        <w:t xml:space="preserve"> assumptions</w:t>
      </w:r>
    </w:p>
    <w:p w14:paraId="76166E13" w14:textId="44C70D29" w:rsidR="0054628B" w:rsidRDefault="00844BDD" w:rsidP="0054628B">
      <w:pPr>
        <w:rPr>
          <w:b/>
          <w:bCs/>
        </w:rPr>
      </w:pPr>
      <w:r w:rsidRPr="00844BDD">
        <w:rPr>
          <w:b/>
          <w:bCs/>
        </w:rPr>
        <w:t>6. Check if base water potential differ according to weight and GDD and storage treatment</w:t>
      </w:r>
    </w:p>
    <w:p w14:paraId="692DFB77" w14:textId="1A9F4A27" w:rsidR="00844BDD" w:rsidRPr="00844BDD" w:rsidRDefault="00844BDD" w:rsidP="0054628B">
      <w:pPr>
        <w:rPr>
          <w:b/>
          <w:bCs/>
        </w:rPr>
      </w:pPr>
      <w:r w:rsidRPr="00844BDD">
        <w:rPr>
          <w:b/>
          <w:bCs/>
        </w:rPr>
        <w:t xml:space="preserve"># problem with 0s in </w:t>
      </w:r>
      <w:proofErr w:type="spellStart"/>
      <w:r w:rsidRPr="00844BDD">
        <w:rPr>
          <w:b/>
          <w:bCs/>
        </w:rPr>
        <w:t>glmmtmb</w:t>
      </w:r>
      <w:proofErr w:type="spellEnd"/>
      <w:r w:rsidRPr="00844BDD">
        <w:rPr>
          <w:b/>
          <w:bCs/>
        </w:rPr>
        <w:t xml:space="preserve"> with gamma family</w:t>
      </w:r>
    </w:p>
    <w:p w14:paraId="45DDCD20" w14:textId="77777777" w:rsidR="00844BDD" w:rsidRDefault="00844BDD" w:rsidP="00844BDD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abs(psib50) ~ weight * GDD *</w:t>
      </w:r>
      <w:proofErr w:type="spellStart"/>
      <w:r>
        <w:t>storage_treatment</w:t>
      </w:r>
      <w:proofErr w:type="spellEnd"/>
      <w:r>
        <w:t xml:space="preserve"> + (1|Site),  family = Gamma(link="log"),  data= </w:t>
      </w:r>
      <w:proofErr w:type="spellStart"/>
      <w:r>
        <w:t>glm</w:t>
      </w:r>
      <w:proofErr w:type="spellEnd"/>
      <w:r>
        <w:t xml:space="preserve">) #Gamma(link="log")// </w:t>
      </w:r>
      <w:proofErr w:type="spellStart"/>
      <w:r>
        <w:t>gaussian</w:t>
      </w:r>
      <w:proofErr w:type="spellEnd"/>
    </w:p>
    <w:p w14:paraId="69131505" w14:textId="77777777" w:rsidR="00844BDD" w:rsidRDefault="00844BDD" w:rsidP="00844BDD">
      <w:r>
        <w:t>summary(a)# not significant seed mass effect across both storage treatments</w:t>
      </w:r>
    </w:p>
    <w:p w14:paraId="112C4D91" w14:textId="011D62E4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 </w:t>
      </w: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Estimate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</w:t>
      </w: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Std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. Error z </w:t>
      </w: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value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Pr(&gt;|z|)</w:t>
      </w:r>
    </w:p>
    <w:p w14:paraId="6BA869FF" w14:textId="4477D03B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(</w:t>
      </w: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Intercept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)                    -1.549e+</w:t>
      </w:r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00  4.398e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+00  -0.352    0.725</w:t>
      </w:r>
    </w:p>
    <w:p w14:paraId="36F74FED" w14:textId="0C36A503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weight</w:t>
      </w:r>
      <w:proofErr w:type="spellEnd"/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                   </w:t>
      </w:r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</w:t>
      </w:r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-5.245e-02  5.931e+00  -0.009    0.993</w:t>
      </w:r>
    </w:p>
    <w:p w14:paraId="48C20D57" w14:textId="4D0E8726" w:rsidR="00844BDD" w:rsidRPr="0005781E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GDD                            3.539e-</w:t>
      </w:r>
      <w:proofErr w:type="gramStart"/>
      <w:r w:rsidRP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04  2.368e</w:t>
      </w:r>
      <w:proofErr w:type="gramEnd"/>
      <w:r w:rsidRP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-03   0.149    0.881</w:t>
      </w:r>
    </w:p>
    <w:p w14:paraId="57869F11" w14:textId="4F23F34A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1.060e+</w:t>
      </w:r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00  5.926e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+00   0.179    0.858</w:t>
      </w:r>
    </w:p>
    <w:p w14:paraId="62912E8F" w14:textId="492B5210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GDD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4.787e-05  3.148e-03   0.015    0.988</w:t>
      </w:r>
    </w:p>
    <w:p w14:paraId="76B4068D" w14:textId="6084829D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  <w:r w:rsid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9.132e-01  7.845e+00   0.116 </w:t>
      </w:r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0.907</w:t>
      </w:r>
    </w:p>
    <w:p w14:paraId="736C50EC" w14:textId="7ADF700E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GDD</w:t>
      </w:r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:storage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_treatmentFresh_seeds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</w:t>
      </w:r>
      <w:r w:rsid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1.268e-03  3.137e-03  -0.404 </w:t>
      </w:r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0.686</w:t>
      </w:r>
    </w:p>
    <w:p w14:paraId="1D6957C3" w14:textId="05461444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GDD:storage_treatmentFr</w:t>
      </w:r>
      <w:r w:rsidR="0005781E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esh_seeds-4.356e-044.094e-03 -0.106</w:t>
      </w:r>
      <w:bookmarkStart w:id="0" w:name="_GoBack"/>
      <w:bookmarkEnd w:id="0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0.915</w:t>
      </w:r>
    </w:p>
    <w:p w14:paraId="3B8D12FC" w14:textId="77777777" w:rsidR="00844BDD" w:rsidRPr="00844BDD" w:rsidRDefault="00844BDD" w:rsidP="00844BDD">
      <w:pPr>
        <w:rPr>
          <w:lang w:val="en-US"/>
        </w:rPr>
      </w:pPr>
    </w:p>
    <w:p w14:paraId="6E206425" w14:textId="316645B6" w:rsidR="0054628B" w:rsidRDefault="00844BDD" w:rsidP="00844BDD">
      <w:proofErr w:type="gramStart"/>
      <w:r>
        <w:t>residuals</w:t>
      </w:r>
      <w:proofErr w:type="gramEnd"/>
      <w:r>
        <w:t xml:space="preserve"> &lt;- </w:t>
      </w:r>
      <w:proofErr w:type="spellStart"/>
      <w:r>
        <w:t>simulateResiduals</w:t>
      </w:r>
      <w:proofErr w:type="spellEnd"/>
      <w:r>
        <w:t xml:space="preserve"> (a) ; plot(residuals)#</w:t>
      </w:r>
      <w:proofErr w:type="spellStart"/>
      <w:r>
        <w:t>gaussian</w:t>
      </w:r>
      <w:proofErr w:type="spellEnd"/>
      <w:r>
        <w:t xml:space="preserve"> family DO not </w:t>
      </w:r>
      <w:proofErr w:type="spellStart"/>
      <w:r>
        <w:t>mets</w:t>
      </w:r>
      <w:proofErr w:type="spellEnd"/>
      <w:r>
        <w:t xml:space="preserve"> assumptions</w:t>
      </w:r>
    </w:p>
    <w:p w14:paraId="37B149EF" w14:textId="10AA9A6F" w:rsidR="00734C7D" w:rsidRDefault="00734C7D">
      <w:r>
        <w:br w:type="page"/>
      </w:r>
    </w:p>
    <w:p w14:paraId="7BF34061" w14:textId="5D5428B2" w:rsidR="00844BDD" w:rsidRDefault="000714E3" w:rsidP="00844BDD">
      <w:r>
        <w:lastRenderedPageBreak/>
        <w:t>SEED MASS AS COVARIATE IN FINAL GERMINATION RESULTS</w:t>
      </w:r>
    </w:p>
    <w:p w14:paraId="67CF9BF1" w14:textId="0CD1B790" w:rsidR="0018068D" w:rsidRPr="00581BFD" w:rsidRDefault="0018068D" w:rsidP="0018068D">
      <w:pPr>
        <w:rPr>
          <w:b/>
          <w:bCs/>
        </w:rPr>
      </w:pPr>
      <w:r w:rsidRPr="00581BFD">
        <w:rPr>
          <w:b/>
          <w:bCs/>
        </w:rPr>
        <w:t>#  1 check if germination differ according only to weight</w:t>
      </w:r>
    </w:p>
    <w:p w14:paraId="4F0DA491" w14:textId="29D4E7DC" w:rsidR="0018068D" w:rsidRDefault="0018068D" w:rsidP="0018068D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(germinated, viable - germinated) ~ mean + (1|Site/ID),  family = binomial, data= </w:t>
      </w:r>
      <w:proofErr w:type="spellStart"/>
      <w:r>
        <w:t>final_germ</w:t>
      </w:r>
      <w:proofErr w:type="spellEnd"/>
      <w:r>
        <w:t xml:space="preserve">) </w:t>
      </w:r>
    </w:p>
    <w:p w14:paraId="16600386" w14:textId="596F3ADF" w:rsidR="000714E3" w:rsidRPr="001F1E54" w:rsidRDefault="0018068D" w:rsidP="0018068D">
      <w:pPr>
        <w:rPr>
          <w:color w:val="FF0000"/>
        </w:rPr>
      </w:pPr>
      <w:r>
        <w:t>summary(a</w:t>
      </w:r>
      <w:r w:rsidRPr="001F1E54">
        <w:rPr>
          <w:color w:val="FF0000"/>
        </w:rPr>
        <w:t>)# not significant seed mass effect on germination</w:t>
      </w:r>
    </w:p>
    <w:p w14:paraId="13E0F940" w14:textId="77777777" w:rsidR="0020080D" w:rsidRPr="0020080D" w:rsidRDefault="0020080D" w:rsidP="0020080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Estimate Std. Error z value </w:t>
      </w:r>
      <w:proofErr w:type="spellStart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(&gt;|z|)</w:t>
      </w:r>
    </w:p>
    <w:p w14:paraId="38C6D8D4" w14:textId="77777777" w:rsidR="0020080D" w:rsidRPr="0020080D" w:rsidRDefault="0020080D" w:rsidP="0020080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(Intercept)  -0.4337     </w:t>
      </w:r>
      <w:proofErr w:type="gramStart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0.8695  -</w:t>
      </w:r>
      <w:proofErr w:type="gramEnd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0.499    0.618</w:t>
      </w:r>
    </w:p>
    <w:p w14:paraId="3F7908EB" w14:textId="77777777" w:rsidR="0020080D" w:rsidRPr="0020080D" w:rsidRDefault="0020080D" w:rsidP="0020080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</w:t>
      </w:r>
      <w:proofErr w:type="gramEnd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-0.4135     1.1546  -0.358    0.720</w:t>
      </w:r>
    </w:p>
    <w:p w14:paraId="45FFA2C5" w14:textId="72B62DC5" w:rsidR="00844BDD" w:rsidRDefault="000E2DA1" w:rsidP="00844BDD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37F293A0" wp14:editId="0DC6300A">
            <wp:extent cx="4593486" cy="3297721"/>
            <wp:effectExtent l="0" t="0" r="0" b="0"/>
            <wp:docPr id="525091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50" cy="3308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9F10F" w14:textId="77777777" w:rsidR="001F1E54" w:rsidRDefault="001F1E54">
      <w:pPr>
        <w:rPr>
          <w:b/>
          <w:bCs/>
        </w:rPr>
      </w:pPr>
      <w:r>
        <w:rPr>
          <w:b/>
          <w:bCs/>
        </w:rPr>
        <w:br w:type="page"/>
      </w:r>
    </w:p>
    <w:p w14:paraId="41D80155" w14:textId="0BC562BF" w:rsidR="000E2DA1" w:rsidRDefault="000E2DA1" w:rsidP="000E2DA1">
      <w:pPr>
        <w:rPr>
          <w:b/>
          <w:bCs/>
        </w:rPr>
      </w:pPr>
      <w:proofErr w:type="gramStart"/>
      <w:r w:rsidRPr="00581BFD">
        <w:rPr>
          <w:b/>
          <w:bCs/>
        </w:rPr>
        <w:lastRenderedPageBreak/>
        <w:t xml:space="preserve">#  </w:t>
      </w:r>
      <w:r w:rsidR="005D20B8">
        <w:rPr>
          <w:b/>
          <w:bCs/>
        </w:rPr>
        <w:t>2</w:t>
      </w:r>
      <w:proofErr w:type="gramEnd"/>
      <w:r w:rsidRPr="00581BFD">
        <w:rPr>
          <w:b/>
          <w:bCs/>
        </w:rPr>
        <w:t xml:space="preserve"> check if germination differ according to weight</w:t>
      </w:r>
      <w:r>
        <w:rPr>
          <w:b/>
          <w:bCs/>
        </w:rPr>
        <w:t xml:space="preserve"> AND storage treatment</w:t>
      </w:r>
    </w:p>
    <w:p w14:paraId="78E3877A" w14:textId="77777777" w:rsidR="001F1E54" w:rsidRPr="001F1E54" w:rsidRDefault="001F1E54" w:rsidP="001F1E54">
      <w:r w:rsidRPr="001F1E54">
        <w:t xml:space="preserve">a &lt;- </w:t>
      </w:r>
      <w:proofErr w:type="spellStart"/>
      <w:proofErr w:type="gramStart"/>
      <w:r w:rsidRPr="001F1E54">
        <w:t>glmmTMB</w:t>
      </w:r>
      <w:proofErr w:type="spellEnd"/>
      <w:r w:rsidRPr="001F1E54">
        <w:t>(</w:t>
      </w:r>
      <w:proofErr w:type="spellStart"/>
      <w:proofErr w:type="gramEnd"/>
      <w:r w:rsidRPr="001F1E54">
        <w:t>cbind</w:t>
      </w:r>
      <w:proofErr w:type="spellEnd"/>
      <w:r w:rsidRPr="001F1E54">
        <w:t>(germinated, viable - germinated) ~ mean*</w:t>
      </w:r>
      <w:proofErr w:type="spellStart"/>
      <w:r w:rsidRPr="001F1E54">
        <w:t>storage_treatment</w:t>
      </w:r>
      <w:proofErr w:type="spellEnd"/>
      <w:r w:rsidRPr="001F1E54">
        <w:t xml:space="preserve"> + (1|Site/ID),  family = binomial, data= </w:t>
      </w:r>
      <w:proofErr w:type="spellStart"/>
      <w:r w:rsidRPr="001F1E54">
        <w:t>final_germ</w:t>
      </w:r>
      <w:proofErr w:type="spellEnd"/>
      <w:r w:rsidRPr="001F1E54">
        <w:t xml:space="preserve">) </w:t>
      </w:r>
    </w:p>
    <w:p w14:paraId="4BD15DB6" w14:textId="77777777" w:rsidR="001F1E54" w:rsidRDefault="001F1E54" w:rsidP="001F1E54">
      <w:r w:rsidRPr="001F1E54">
        <w:t>summary(a</w:t>
      </w:r>
      <w:r w:rsidRPr="001F1E54">
        <w:rPr>
          <w:color w:val="FF0000"/>
        </w:rPr>
        <w:t>)# not significant seed mass effect on germination and not interacting, only fresh seeds = lower germination</w:t>
      </w:r>
    </w:p>
    <w:p w14:paraId="11F4971B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   Estimate Std. Error z value </w:t>
      </w:r>
      <w:proofErr w:type="spell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(&gt;|z|)   </w:t>
      </w:r>
    </w:p>
    <w:p w14:paraId="6F55A260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(Intercept)                        -0.3371     </w:t>
      </w:r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0.2931  -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1.150  0.25007   </w:t>
      </w:r>
    </w:p>
    <w:p w14:paraId="43432639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 0.2544     0.3938   0.646  0.51834   </w:t>
      </w:r>
    </w:p>
    <w:p w14:paraId="021E4189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-0.9645     </w:t>
      </w:r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0.3252  -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2.966  0.00302 **</w:t>
      </w:r>
    </w:p>
    <w:p w14:paraId="5DC4DCAA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-0.3141     0.4339  -0.724  0.46914   </w:t>
      </w:r>
    </w:p>
    <w:p w14:paraId="2E735147" w14:textId="77777777" w:rsidR="001F1E54" w:rsidRPr="001F1E54" w:rsidRDefault="001F1E54" w:rsidP="001F1E54">
      <w:pPr>
        <w:rPr>
          <w:lang w:val="en-US"/>
        </w:rPr>
      </w:pPr>
    </w:p>
    <w:p w14:paraId="575B3906" w14:textId="3A04FBD7" w:rsidR="001F1E54" w:rsidRDefault="001F1E54" w:rsidP="001F1E54">
      <w:proofErr w:type="gramStart"/>
      <w:r w:rsidRPr="001F1E54">
        <w:t>residuals</w:t>
      </w:r>
      <w:proofErr w:type="gramEnd"/>
      <w:r w:rsidRPr="001F1E54">
        <w:t xml:space="preserve"> &lt;- </w:t>
      </w:r>
      <w:proofErr w:type="spellStart"/>
      <w:r w:rsidRPr="001F1E54">
        <w:t>simulateResiduals</w:t>
      </w:r>
      <w:proofErr w:type="spellEnd"/>
      <w:r w:rsidRPr="001F1E54">
        <w:t xml:space="preserve"> (a) ; plot(residuals)</w:t>
      </w:r>
    </w:p>
    <w:p w14:paraId="20B76FCB" w14:textId="3B7EEB4C" w:rsidR="00F917A6" w:rsidRDefault="00F917A6" w:rsidP="001F1E54">
      <w:r>
        <w:rPr>
          <w:noProof/>
          <w:lang w:val="ca-ES" w:eastAsia="ca-ES"/>
        </w:rPr>
        <w:drawing>
          <wp:inline distT="0" distB="0" distL="0" distR="0" wp14:anchorId="69811F27" wp14:editId="3EB7EC47">
            <wp:extent cx="4958979" cy="3560113"/>
            <wp:effectExtent l="0" t="0" r="0" b="2540"/>
            <wp:docPr id="8922846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99" cy="356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889D7" w14:textId="383A7B7C" w:rsidR="00D0148C" w:rsidRDefault="00D0148C">
      <w:r>
        <w:br w:type="page"/>
      </w:r>
    </w:p>
    <w:p w14:paraId="43848B5C" w14:textId="77777777" w:rsidR="00E50BA6" w:rsidRPr="00E50BA6" w:rsidRDefault="00E50BA6" w:rsidP="00E50BA6">
      <w:pPr>
        <w:rPr>
          <w:b/>
          <w:bCs/>
        </w:rPr>
      </w:pPr>
      <w:r w:rsidRPr="00E50BA6">
        <w:rPr>
          <w:b/>
          <w:bCs/>
        </w:rPr>
        <w:lastRenderedPageBreak/>
        <w:t># 3 check if germination differs according to weight, storage treatment and WP</w:t>
      </w:r>
    </w:p>
    <w:p w14:paraId="4EE3155F" w14:textId="77777777" w:rsidR="00E50BA6" w:rsidRDefault="00E50BA6" w:rsidP="00E50BA6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(germinated, viable - germinated) ~ mean*</w:t>
      </w:r>
      <w:proofErr w:type="spellStart"/>
      <w:r>
        <w:t>storage_treatment</w:t>
      </w:r>
      <w:proofErr w:type="spellEnd"/>
      <w:r>
        <w:t>*</w:t>
      </w:r>
      <w:proofErr w:type="spellStart"/>
      <w:r>
        <w:t>WP_treatment</w:t>
      </w:r>
      <w:proofErr w:type="spellEnd"/>
      <w:r>
        <w:t xml:space="preserve"> + (1|Site/ID),  family = binomial, data= </w:t>
      </w:r>
      <w:proofErr w:type="spellStart"/>
      <w:r>
        <w:t>final_germ</w:t>
      </w:r>
      <w:proofErr w:type="spellEnd"/>
      <w:r>
        <w:t xml:space="preserve">) </w:t>
      </w:r>
    </w:p>
    <w:p w14:paraId="78B7CC41" w14:textId="77777777" w:rsidR="00E50BA6" w:rsidRDefault="00E50BA6" w:rsidP="00E50BA6">
      <w:r>
        <w:t>summary(a</w:t>
      </w:r>
      <w:r w:rsidRPr="00683F40">
        <w:rPr>
          <w:color w:val="FF0000"/>
        </w:rPr>
        <w:t>)# significant effect of seed mass, complex interactions check with Eduardo</w:t>
      </w:r>
    </w:p>
    <w:p w14:paraId="760ECCF1" w14:textId="251F19BA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Estimate Std. Error z value </w:t>
      </w: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(&gt;|z|)    </w:t>
      </w:r>
    </w:p>
    <w:p w14:paraId="30D9357C" w14:textId="5C91FD24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(Intercept)                     1.5336     0.7282   </w:t>
      </w: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2.106  0.03521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*  </w:t>
      </w:r>
    </w:p>
    <w:p w14:paraId="17E59A4F" w14:textId="27C46DBE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2.2403     0.9919   2.259  0.02391 *  </w:t>
      </w:r>
    </w:p>
    <w:p w14:paraId="5E5D8E62" w14:textId="05D8BC5B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-0.1228     </w:t>
      </w: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0.7610  -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0.161  0.87176    </w:t>
      </w:r>
    </w:p>
    <w:p w14:paraId="462C1C98" w14:textId="6CBE3BED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WP_treatment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5.9002     1.1493   5.134 2.84e-07 ***</w:t>
      </w:r>
    </w:p>
    <w:p w14:paraId="2551C8A4" w14:textId="397156FE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</w:t>
      </w:r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h</w:t>
      </w:r>
      <w:proofErr w:type="spellEnd"/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</w:t>
      </w:r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-3.0255     1.0333  -2.928  0.00341 ** </w:t>
      </w:r>
    </w:p>
    <w:p w14:paraId="4D8AF1C0" w14:textId="41D69A37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WP_treatment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2.0550     1.5642   1.314  0.18892    </w:t>
      </w:r>
    </w:p>
    <w:p w14:paraId="6669391A" w14:textId="263F8DF2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storage_treatmentFresh:WP_treatment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1.7027     1.5821   </w:t>
      </w: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1.076  0.28183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</w:t>
      </w:r>
    </w:p>
    <w:p w14:paraId="6DC078ED" w14:textId="67FB4D93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storage_Fresh:WP_treatment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-4.8087     2.1240  -2.264  0.02357 *  </w:t>
      </w:r>
    </w:p>
    <w:p w14:paraId="5BDF7D2A" w14:textId="77777777" w:rsidR="00FE4295" w:rsidRPr="00FE4295" w:rsidRDefault="00FE4295" w:rsidP="00E50BA6">
      <w:pPr>
        <w:rPr>
          <w:lang w:val="en-US"/>
        </w:rPr>
      </w:pPr>
    </w:p>
    <w:p w14:paraId="36A013EC" w14:textId="1A236B7E" w:rsidR="00D0148C" w:rsidRDefault="00E50BA6" w:rsidP="00E50BA6">
      <w:proofErr w:type="gramStart"/>
      <w:r>
        <w:t>residuals</w:t>
      </w:r>
      <w:proofErr w:type="gramEnd"/>
      <w:r>
        <w:t xml:space="preserve"> &lt;- </w:t>
      </w:r>
      <w:proofErr w:type="spellStart"/>
      <w:r>
        <w:t>simulateResiduals</w:t>
      </w:r>
      <w:proofErr w:type="spellEnd"/>
      <w:r>
        <w:t xml:space="preserve"> (a) ; plot(residuals)</w:t>
      </w:r>
    </w:p>
    <w:p w14:paraId="42762DD3" w14:textId="6F94F1D5" w:rsidR="00D0148C" w:rsidRDefault="00AA6010" w:rsidP="001F1E54">
      <w:r>
        <w:rPr>
          <w:noProof/>
          <w:lang w:val="ca-ES" w:eastAsia="ca-ES"/>
        </w:rPr>
        <w:drawing>
          <wp:inline distT="0" distB="0" distL="0" distR="0" wp14:anchorId="473DBE89" wp14:editId="26D209A2">
            <wp:extent cx="5523834" cy="3965630"/>
            <wp:effectExtent l="0" t="0" r="1270" b="0"/>
            <wp:docPr id="14444518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93" cy="3975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1B947" w14:textId="77777777" w:rsidR="00D0148C" w:rsidRDefault="00D0148C" w:rsidP="001F1E54"/>
    <w:p w14:paraId="49619C21" w14:textId="77777777" w:rsidR="00D0148C" w:rsidRDefault="00D0148C" w:rsidP="001F1E54"/>
    <w:p w14:paraId="2810409E" w14:textId="77777777" w:rsidR="00D0148C" w:rsidRDefault="00D0148C" w:rsidP="001F1E54"/>
    <w:p w14:paraId="164D8D82" w14:textId="77777777" w:rsidR="00D0148C" w:rsidRDefault="00D0148C" w:rsidP="001F1E54"/>
    <w:p w14:paraId="501EB1B0" w14:textId="77777777" w:rsidR="00F917A6" w:rsidRPr="001F1E54" w:rsidRDefault="00F917A6" w:rsidP="001F1E54"/>
    <w:p w14:paraId="114619C7" w14:textId="77777777" w:rsidR="0020080D" w:rsidRPr="000E2DA1" w:rsidRDefault="0020080D" w:rsidP="00844BDD"/>
    <w:p w14:paraId="593B5524" w14:textId="77777777" w:rsidR="00797578" w:rsidRDefault="00797578"/>
    <w:sectPr w:rsidR="00797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B783E"/>
    <w:multiLevelType w:val="hybridMultilevel"/>
    <w:tmpl w:val="39EC5B66"/>
    <w:lvl w:ilvl="0" w:tplc="D4101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78"/>
    <w:rsid w:val="0005781E"/>
    <w:rsid w:val="000714E3"/>
    <w:rsid w:val="000E2DA1"/>
    <w:rsid w:val="00126D28"/>
    <w:rsid w:val="001761C5"/>
    <w:rsid w:val="0018068D"/>
    <w:rsid w:val="001D6BEC"/>
    <w:rsid w:val="001F1E54"/>
    <w:rsid w:val="0020080D"/>
    <w:rsid w:val="00290640"/>
    <w:rsid w:val="002C39E4"/>
    <w:rsid w:val="00432578"/>
    <w:rsid w:val="004E1574"/>
    <w:rsid w:val="0054628B"/>
    <w:rsid w:val="005670C9"/>
    <w:rsid w:val="00581BFD"/>
    <w:rsid w:val="005D20B8"/>
    <w:rsid w:val="00683F40"/>
    <w:rsid w:val="00734C7D"/>
    <w:rsid w:val="00797578"/>
    <w:rsid w:val="00844BDD"/>
    <w:rsid w:val="008676B1"/>
    <w:rsid w:val="0088106A"/>
    <w:rsid w:val="008937D0"/>
    <w:rsid w:val="00931DDD"/>
    <w:rsid w:val="00AA6010"/>
    <w:rsid w:val="00B4549A"/>
    <w:rsid w:val="00C47BE8"/>
    <w:rsid w:val="00CB79D9"/>
    <w:rsid w:val="00CF70C6"/>
    <w:rsid w:val="00D0148C"/>
    <w:rsid w:val="00E419E8"/>
    <w:rsid w:val="00E50BA6"/>
    <w:rsid w:val="00F917A6"/>
    <w:rsid w:val="00F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A05182"/>
  <w15:chartTrackingRefBased/>
  <w15:docId w15:val="{2641A186-F1E2-4E64-A8CE-C8DDF3C5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9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5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5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57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57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578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57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578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57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578"/>
    <w:rPr>
      <w:rFonts w:eastAsiaTheme="majorEastAsia" w:cstheme="majorBidi"/>
      <w:color w:val="272727" w:themeColor="text1" w:themeTint="D8"/>
      <w:lang w:val="en-GB"/>
    </w:rPr>
  </w:style>
  <w:style w:type="paragraph" w:styleId="Puesto">
    <w:name w:val="Title"/>
    <w:basedOn w:val="Normal"/>
    <w:next w:val="Normal"/>
    <w:link w:val="PuestoCar"/>
    <w:uiPriority w:val="10"/>
    <w:qFormat/>
    <w:rsid w:val="0079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975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57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79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578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797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578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797578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62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628B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Cuenta Microsoft</cp:lastModifiedBy>
  <cp:revision>20</cp:revision>
  <dcterms:created xsi:type="dcterms:W3CDTF">2024-08-02T11:21:00Z</dcterms:created>
  <dcterms:modified xsi:type="dcterms:W3CDTF">2024-09-17T15:14:00Z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40bcdef0-5a91-40c6-bab6-9c3be62f66f4</vt:lpwstr>
  </property>
</Properties>
</file>