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BD9" w:rsidRPr="004B5B5E" w:rsidRDefault="00F55A25" w:rsidP="00E35ED5">
      <w:pPr>
        <w:pStyle w:val="Ttulo1"/>
        <w:rPr>
          <w:lang w:val="en-GB"/>
        </w:rPr>
      </w:pPr>
      <w:r w:rsidRPr="004B5B5E">
        <w:rPr>
          <w:lang w:val="en-GB"/>
        </w:rPr>
        <w:t>Methods details</w:t>
      </w:r>
      <w:r w:rsidR="00B76796" w:rsidRPr="004B5B5E">
        <w:rPr>
          <w:lang w:val="en-GB"/>
        </w:rPr>
        <w:t xml:space="preserve"> </w:t>
      </w:r>
    </w:p>
    <w:p w:rsidR="00F55A25" w:rsidRPr="004B5B5E" w:rsidRDefault="00F55A25" w:rsidP="00E35ED5">
      <w:pPr>
        <w:pStyle w:val="Ttulo2"/>
        <w:rPr>
          <w:lang w:val="en-GB"/>
        </w:rPr>
      </w:pPr>
      <w:proofErr w:type="spellStart"/>
      <w:r w:rsidRPr="004B5B5E">
        <w:rPr>
          <w:lang w:val="en-GB"/>
        </w:rPr>
        <w:t>Pretreatment</w:t>
      </w:r>
      <w:proofErr w:type="spellEnd"/>
      <w:r w:rsidRPr="004B5B5E">
        <w:rPr>
          <w:lang w:val="en-GB"/>
        </w:rPr>
        <w:t xml:space="preserve"> (cold stratification)</w:t>
      </w:r>
    </w:p>
    <w:p w:rsidR="00F55A25" w:rsidRDefault="00F55A25" w:rsidP="00E35ED5">
      <w:pPr>
        <w:spacing w:line="480" w:lineRule="auto"/>
        <w:jc w:val="both"/>
        <w:rPr>
          <w:rFonts w:eastAsia="Times New Roman" w:cstheme="minorHAnsi"/>
          <w:color w:val="000000"/>
          <w:lang w:eastAsia="ca-ES"/>
        </w:rPr>
      </w:pPr>
      <w:proofErr w:type="spellStart"/>
      <w:r w:rsidRPr="00EE53AD">
        <w:rPr>
          <w:rFonts w:eastAsia="Times New Roman" w:cstheme="minorHAnsi"/>
          <w:color w:val="000000"/>
          <w:lang w:eastAsia="ca-ES"/>
        </w:rPr>
        <w:t>Each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seed</w:t>
      </w:r>
      <w:proofErr w:type="spellEnd"/>
      <w:r w:rsidRPr="00EE53AD">
        <w:rPr>
          <w:rFonts w:eastAsia="Times New Roman" w:cstheme="minorHAnsi"/>
          <w:color w:val="000000"/>
          <w:lang w:eastAsia="ca-ES"/>
        </w:rPr>
        <w:t xml:space="preserve"> lot </w:t>
      </w:r>
      <w:proofErr w:type="spellStart"/>
      <w:r w:rsidRPr="00EE53AD">
        <w:rPr>
          <w:rFonts w:eastAsia="Times New Roman" w:cstheme="minorHAnsi"/>
          <w:color w:val="000000"/>
          <w:lang w:eastAsia="ca-ES"/>
        </w:rPr>
        <w:t>was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sowed</w:t>
      </w:r>
      <w:proofErr w:type="spellEnd"/>
      <w:r w:rsidRPr="00EE53AD">
        <w:rPr>
          <w:rFonts w:eastAsia="Times New Roman" w:cstheme="minorHAnsi"/>
          <w:color w:val="000000"/>
          <w:lang w:eastAsia="ca-ES"/>
        </w:rPr>
        <w:t xml:space="preserve"> in 16 Petri </w:t>
      </w:r>
      <w:proofErr w:type="spellStart"/>
      <w:r w:rsidRPr="00EE53AD">
        <w:rPr>
          <w:rFonts w:eastAsia="Times New Roman" w:cstheme="minorHAnsi"/>
          <w:color w:val="000000"/>
          <w:lang w:eastAsia="ca-ES"/>
        </w:rPr>
        <w:t>dishes</w:t>
      </w:r>
      <w:proofErr w:type="spellEnd"/>
      <w:r w:rsidRPr="00EE53AD">
        <w:rPr>
          <w:rFonts w:eastAsia="Times New Roman" w:cstheme="minorHAnsi"/>
          <w:color w:val="000000"/>
          <w:lang w:eastAsia="ca-ES"/>
        </w:rPr>
        <w:t xml:space="preserve"> (90 mm Ø) </w:t>
      </w:r>
      <w:proofErr w:type="spellStart"/>
      <w:r w:rsidRPr="00EE53AD">
        <w:rPr>
          <w:rFonts w:eastAsia="Times New Roman" w:cstheme="minorHAnsi"/>
          <w:color w:val="000000"/>
          <w:lang w:eastAsia="ca-ES"/>
        </w:rPr>
        <w:t>with</w:t>
      </w:r>
      <w:proofErr w:type="spellEnd"/>
      <w:r w:rsidRPr="00EE53AD">
        <w:rPr>
          <w:rFonts w:eastAsia="Times New Roman" w:cstheme="minorHAnsi"/>
          <w:color w:val="000000"/>
          <w:lang w:eastAsia="ca-ES"/>
        </w:rPr>
        <w:t xml:space="preserve"> 25 </w:t>
      </w:r>
      <w:proofErr w:type="spellStart"/>
      <w:r w:rsidRPr="00EE53AD">
        <w:rPr>
          <w:rFonts w:eastAsia="Times New Roman" w:cstheme="minorHAnsi"/>
          <w:color w:val="000000"/>
          <w:lang w:eastAsia="ca-ES"/>
        </w:rPr>
        <w:t>seeds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each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reduced</w:t>
      </w:r>
      <w:proofErr w:type="spellEnd"/>
      <w:r w:rsidRPr="00EE53AD">
        <w:rPr>
          <w:rFonts w:eastAsia="Times New Roman" w:cstheme="minorHAnsi"/>
          <w:color w:val="000000"/>
          <w:lang w:eastAsia="ca-ES"/>
        </w:rPr>
        <w:t xml:space="preserve"> to 20 </w:t>
      </w:r>
      <w:proofErr w:type="spellStart"/>
      <w:r w:rsidRPr="00EE53AD">
        <w:rPr>
          <w:rFonts w:eastAsia="Times New Roman" w:cstheme="minorHAnsi"/>
          <w:color w:val="000000"/>
          <w:lang w:eastAsia="ca-ES"/>
        </w:rPr>
        <w:t>seeds</w:t>
      </w:r>
      <w:proofErr w:type="spellEnd"/>
      <w:r w:rsidRPr="00EE53AD">
        <w:rPr>
          <w:rFonts w:eastAsia="Times New Roman" w:cstheme="minorHAnsi"/>
          <w:color w:val="000000"/>
          <w:lang w:eastAsia="ca-ES"/>
        </w:rPr>
        <w:t xml:space="preserve">/petri for 2 </w:t>
      </w:r>
      <w:proofErr w:type="spellStart"/>
      <w:r>
        <w:rPr>
          <w:rFonts w:eastAsia="Times New Roman" w:cstheme="minorHAnsi"/>
          <w:color w:val="000000"/>
          <w:lang w:eastAsia="ca-ES"/>
        </w:rPr>
        <w:t>species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with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fewer</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seeds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available</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i/>
          <w:color w:val="000000"/>
          <w:lang w:eastAsia="ca-ES"/>
        </w:rPr>
        <w:t>Avenella</w:t>
      </w:r>
      <w:proofErr w:type="spellEnd"/>
      <w:r w:rsidRPr="00EE53AD">
        <w:rPr>
          <w:rFonts w:eastAsia="Times New Roman" w:cstheme="minorHAnsi"/>
          <w:i/>
          <w:color w:val="000000"/>
          <w:lang w:eastAsia="ca-ES"/>
        </w:rPr>
        <w:t xml:space="preserve"> flexuosa</w:t>
      </w:r>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and</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i/>
          <w:color w:val="000000"/>
          <w:lang w:eastAsia="ca-ES"/>
        </w:rPr>
        <w:t>Helictochloa</w:t>
      </w:r>
      <w:proofErr w:type="spellEnd"/>
      <w:r w:rsidRPr="00EE53AD">
        <w:rPr>
          <w:rFonts w:eastAsia="Times New Roman" w:cstheme="minorHAnsi"/>
          <w:i/>
          <w:color w:val="000000"/>
          <w:lang w:eastAsia="ca-ES"/>
        </w:rPr>
        <w:t xml:space="preserve"> </w:t>
      </w:r>
      <w:proofErr w:type="spellStart"/>
      <w:r w:rsidRPr="00EE53AD">
        <w:rPr>
          <w:rFonts w:eastAsia="Times New Roman" w:cstheme="minorHAnsi"/>
          <w:i/>
          <w:color w:val="000000"/>
          <w:lang w:eastAsia="ca-ES"/>
        </w:rPr>
        <w:t>marginata</w:t>
      </w:r>
      <w:proofErr w:type="spellEnd"/>
      <w:r w:rsidRPr="00EE53AD">
        <w:rPr>
          <w:rFonts w:eastAsia="Times New Roman" w:cstheme="minorHAnsi"/>
          <w:color w:val="000000"/>
          <w:lang w:eastAsia="ca-ES"/>
        </w:rPr>
        <w:t xml:space="preserve">) on agar 1% (10 </w:t>
      </w:r>
      <w:proofErr w:type="spellStart"/>
      <w:r w:rsidRPr="00EE53AD">
        <w:rPr>
          <w:rFonts w:eastAsia="Times New Roman" w:cstheme="minorHAnsi"/>
          <w:color w:val="000000"/>
          <w:lang w:eastAsia="ca-ES"/>
        </w:rPr>
        <w:t>gr</w:t>
      </w:r>
      <w:proofErr w:type="spellEnd"/>
      <w:r w:rsidRPr="00EE53AD">
        <w:rPr>
          <w:rFonts w:eastAsia="Times New Roman" w:cstheme="minorHAnsi"/>
          <w:color w:val="000000"/>
          <w:lang w:eastAsia="ca-ES"/>
        </w:rPr>
        <w:t xml:space="preserve"> agar in 1L of </w:t>
      </w:r>
      <w:proofErr w:type="spellStart"/>
      <w:r w:rsidRPr="00EE53AD">
        <w:rPr>
          <w:rFonts w:eastAsia="Times New Roman" w:cstheme="minorHAnsi"/>
          <w:color w:val="000000"/>
          <w:lang w:eastAsia="ca-ES"/>
        </w:rPr>
        <w:t>distilled</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water</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and</w:t>
      </w:r>
      <w:proofErr w:type="spellEnd"/>
      <w:r w:rsidRPr="00EE53AD">
        <w:rPr>
          <w:rFonts w:eastAsia="Times New Roman" w:cstheme="minorHAnsi"/>
          <w:color w:val="000000"/>
          <w:lang w:eastAsia="ca-ES"/>
        </w:rPr>
        <w:t xml:space="preserve"> cover </w:t>
      </w:r>
      <w:proofErr w:type="spellStart"/>
      <w:r w:rsidRPr="00EE53AD">
        <w:rPr>
          <w:rFonts w:eastAsia="Times New Roman" w:cstheme="minorHAnsi"/>
          <w:color w:val="000000"/>
          <w:lang w:eastAsia="ca-ES"/>
        </w:rPr>
        <w:t>with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two</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layers</w:t>
      </w:r>
      <w:proofErr w:type="spellEnd"/>
      <w:r w:rsidRPr="00EE53AD">
        <w:rPr>
          <w:rFonts w:eastAsia="Times New Roman" w:cstheme="minorHAnsi"/>
          <w:color w:val="000000"/>
          <w:lang w:eastAsia="ca-ES"/>
        </w:rPr>
        <w:t xml:space="preserve"> of </w:t>
      </w:r>
      <w:proofErr w:type="spellStart"/>
      <w:r w:rsidRPr="00EE53AD">
        <w:rPr>
          <w:rFonts w:eastAsia="Times New Roman" w:cstheme="minorHAnsi"/>
          <w:color w:val="000000"/>
          <w:lang w:eastAsia="ca-ES"/>
        </w:rPr>
        <w:t>aluminium</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foil</w:t>
      </w:r>
      <w:proofErr w:type="spellEnd"/>
      <w:r w:rsidRPr="00EE53AD">
        <w:rPr>
          <w:rFonts w:eastAsia="Times New Roman" w:cstheme="minorHAnsi"/>
          <w:color w:val="000000"/>
          <w:lang w:eastAsia="ca-ES"/>
        </w:rPr>
        <w:t xml:space="preserve">. Petri </w:t>
      </w:r>
      <w:proofErr w:type="spellStart"/>
      <w:r w:rsidRPr="00EE53AD">
        <w:rPr>
          <w:rFonts w:eastAsia="Times New Roman" w:cstheme="minorHAnsi"/>
          <w:color w:val="000000"/>
          <w:lang w:eastAsia="ca-ES"/>
        </w:rPr>
        <w:t>dishes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were</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sealed</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with</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parafilm</w:t>
      </w:r>
      <w:proofErr w:type="spellEnd"/>
      <w:r w:rsidRPr="00EE53AD">
        <w:rPr>
          <w:rFonts w:eastAsia="Times New Roman" w:cstheme="minorHAnsi"/>
          <w:color w:val="000000"/>
          <w:lang w:eastAsia="ca-ES"/>
        </w:rPr>
        <w:t xml:space="preserve"> to </w:t>
      </w:r>
      <w:proofErr w:type="spellStart"/>
      <w:r w:rsidRPr="00EE53AD">
        <w:rPr>
          <w:rFonts w:eastAsia="Times New Roman" w:cstheme="minorHAnsi"/>
          <w:color w:val="000000"/>
          <w:lang w:eastAsia="ca-ES"/>
        </w:rPr>
        <w:t>maintain</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the</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moisture</w:t>
      </w:r>
      <w:proofErr w:type="spellEnd"/>
      <w:r w:rsidRPr="00EE53AD">
        <w:rPr>
          <w:rFonts w:eastAsia="Times New Roman" w:cstheme="minorHAnsi"/>
          <w:color w:val="000000"/>
          <w:lang w:eastAsia="ca-ES"/>
        </w:rPr>
        <w:t xml:space="preserve"> content, </w:t>
      </w:r>
      <w:proofErr w:type="spellStart"/>
      <w:r w:rsidRPr="00EE53AD">
        <w:rPr>
          <w:rFonts w:eastAsia="Times New Roman" w:cstheme="minorHAnsi"/>
          <w:color w:val="000000"/>
          <w:lang w:eastAsia="ca-ES"/>
        </w:rPr>
        <w:t>avoiding</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water</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stress</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throughout</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the</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cold</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stratification</w:t>
      </w:r>
      <w:proofErr w:type="spellEnd"/>
      <w:r w:rsidRPr="00EE53AD">
        <w:rPr>
          <w:rFonts w:eastAsia="Times New Roman" w:cstheme="minorHAnsi"/>
          <w:color w:val="000000"/>
          <w:lang w:eastAsia="ca-ES"/>
        </w:rPr>
        <w:t xml:space="preserve"> </w:t>
      </w:r>
      <w:proofErr w:type="spellStart"/>
      <w:r w:rsidRPr="00EE53AD">
        <w:rPr>
          <w:rFonts w:eastAsia="Times New Roman" w:cstheme="minorHAnsi"/>
          <w:color w:val="000000"/>
          <w:lang w:eastAsia="ca-ES"/>
        </w:rPr>
        <w:t>period</w:t>
      </w:r>
      <w:proofErr w:type="spellEnd"/>
      <w:r w:rsidRPr="00EE53AD">
        <w:rPr>
          <w:rFonts w:eastAsia="Times New Roman" w:cstheme="minorHAnsi"/>
          <w:color w:val="000000"/>
          <w:lang w:eastAsia="ca-ES"/>
        </w:rPr>
        <w:t>.</w:t>
      </w:r>
    </w:p>
    <w:p w:rsidR="00F55A25" w:rsidRDefault="00F55A25" w:rsidP="00E35ED5">
      <w:pPr>
        <w:pStyle w:val="Ttulo2"/>
        <w:rPr>
          <w:rFonts w:eastAsia="Times New Roman"/>
          <w:lang w:eastAsia="ca-ES"/>
        </w:rPr>
      </w:pPr>
      <w:proofErr w:type="spellStart"/>
      <w:r>
        <w:rPr>
          <w:rFonts w:eastAsia="Times New Roman"/>
          <w:lang w:eastAsia="ca-ES"/>
        </w:rPr>
        <w:t>Germination</w:t>
      </w:r>
      <w:proofErr w:type="spellEnd"/>
      <w:r>
        <w:rPr>
          <w:rFonts w:eastAsia="Times New Roman"/>
          <w:lang w:eastAsia="ca-ES"/>
        </w:rPr>
        <w:t xml:space="preserve"> </w:t>
      </w:r>
      <w:proofErr w:type="spellStart"/>
      <w:r>
        <w:rPr>
          <w:rFonts w:eastAsia="Times New Roman"/>
          <w:lang w:eastAsia="ca-ES"/>
        </w:rPr>
        <w:t>treatments</w:t>
      </w:r>
      <w:proofErr w:type="spellEnd"/>
      <w:r>
        <w:rPr>
          <w:rFonts w:eastAsia="Times New Roman"/>
          <w:lang w:eastAsia="ca-ES"/>
        </w:rPr>
        <w:t xml:space="preserve"> </w:t>
      </w:r>
      <w:proofErr w:type="spellStart"/>
      <w:r>
        <w:rPr>
          <w:rFonts w:eastAsia="Times New Roman"/>
          <w:lang w:eastAsia="ca-ES"/>
        </w:rPr>
        <w:t>details</w:t>
      </w:r>
      <w:proofErr w:type="spellEnd"/>
    </w:p>
    <w:p w:rsidR="00F55A25" w:rsidRDefault="00F55A25" w:rsidP="00E35ED5">
      <w:pPr>
        <w:spacing w:line="480" w:lineRule="auto"/>
        <w:jc w:val="both"/>
        <w:rPr>
          <w:lang w:val="en-GB"/>
        </w:rPr>
      </w:pPr>
      <w:r w:rsidRPr="00F55A25">
        <w:rPr>
          <w:lang w:val="en-GB"/>
        </w:rPr>
        <w:t xml:space="preserve">Preceding germination research by Espinosa </w:t>
      </w:r>
      <w:proofErr w:type="gramStart"/>
      <w:r w:rsidRPr="00F55A25">
        <w:rPr>
          <w:lang w:val="en-GB"/>
        </w:rPr>
        <w:t>del</w:t>
      </w:r>
      <w:proofErr w:type="gramEnd"/>
      <w:r w:rsidRPr="00F55A25">
        <w:rPr>
          <w:lang w:val="en-GB"/>
        </w:rPr>
        <w:t xml:space="preserve"> Alba et al. (2024 </w:t>
      </w:r>
      <w:proofErr w:type="spellStart"/>
      <w:r w:rsidRPr="00F55A25">
        <w:rPr>
          <w:lang w:val="en-GB"/>
        </w:rPr>
        <w:t>JEcol</w:t>
      </w:r>
      <w:proofErr w:type="spellEnd"/>
      <w:r w:rsidRPr="00F55A25">
        <w:rPr>
          <w:lang w:val="en-GB"/>
        </w:rPr>
        <w:t xml:space="preserve">) found that a similar set of species had two differential optimal germination temperatures: some with cold preference while other preferred warm temperatures. Consequently, we subdivided the species into two temperature regimes and programmed in four different climatic chambers i.e. there were two constant (10 ºC vs 17 ºC) and two alternating temperature regimes (15 - 5 ºC vs 22 – 12 ºC). Once the </w:t>
      </w:r>
      <w:proofErr w:type="spellStart"/>
      <w:r w:rsidRPr="00F55A25">
        <w:rPr>
          <w:lang w:val="en-GB"/>
        </w:rPr>
        <w:t>pretreatment</w:t>
      </w:r>
      <w:proofErr w:type="spellEnd"/>
      <w:r w:rsidRPr="00F55A25">
        <w:rPr>
          <w:lang w:val="en-GB"/>
        </w:rPr>
        <w:t xml:space="preserve"> ended, non-germinated seeds </w:t>
      </w:r>
      <w:proofErr w:type="gramStart"/>
      <w:r w:rsidRPr="00F55A25">
        <w:rPr>
          <w:lang w:val="en-GB"/>
        </w:rPr>
        <w:t>were transferred to new 90 mm Ø Petri dishes with two layers of filter paper (</w:t>
      </w:r>
      <w:proofErr w:type="spellStart"/>
      <w:r w:rsidRPr="00F55A25">
        <w:rPr>
          <w:lang w:val="en-GB"/>
        </w:rPr>
        <w:t>Filtros</w:t>
      </w:r>
      <w:proofErr w:type="spellEnd"/>
      <w:r w:rsidRPr="00F55A25">
        <w:rPr>
          <w:lang w:val="en-GB"/>
        </w:rPr>
        <w:t xml:space="preserve"> </w:t>
      </w:r>
      <w:proofErr w:type="spellStart"/>
      <w:r w:rsidRPr="00F55A25">
        <w:rPr>
          <w:lang w:val="en-GB"/>
        </w:rPr>
        <w:t>Anoia</w:t>
      </w:r>
      <w:proofErr w:type="spellEnd"/>
      <w:r w:rsidRPr="00F55A25">
        <w:rPr>
          <w:lang w:val="en-GB"/>
        </w:rPr>
        <w:t xml:space="preserve"> S.A. paper for germination assays, Ref.518G085) and sealed with </w:t>
      </w:r>
      <w:proofErr w:type="spellStart"/>
      <w:r w:rsidRPr="00F55A25">
        <w:rPr>
          <w:lang w:val="en-GB"/>
        </w:rPr>
        <w:t>parafilm</w:t>
      </w:r>
      <w:proofErr w:type="spellEnd"/>
      <w:proofErr w:type="gramEnd"/>
      <w:r w:rsidRPr="00F55A25">
        <w:rPr>
          <w:lang w:val="en-GB"/>
        </w:rPr>
        <w:t xml:space="preserve">. Firstly, we transferred the seeds for Darkness treatment, added 6ml of distilled water and immediately cover them with two layers aluminium foil. Next, we transferred the seeds for the Water stress treatment, where instead of distilled water we added 6ml of a polyethylene solution (PEG 6000) to simulate a -0.6 </w:t>
      </w:r>
      <w:proofErr w:type="spellStart"/>
      <w:r w:rsidRPr="00F55A25">
        <w:rPr>
          <w:lang w:val="en-GB"/>
        </w:rPr>
        <w:t>Mpa</w:t>
      </w:r>
      <w:proofErr w:type="spellEnd"/>
      <w:r w:rsidRPr="00F55A25">
        <w:rPr>
          <w:lang w:val="en-GB"/>
        </w:rPr>
        <w:t xml:space="preserve"> of water potential. </w:t>
      </w:r>
      <w:proofErr w:type="gramStart"/>
      <w:r w:rsidRPr="00F55A25">
        <w:rPr>
          <w:lang w:val="en-GB"/>
        </w:rPr>
        <w:t>As PEG solutions depend on experimental temperatures,</w:t>
      </w:r>
      <w:proofErr w:type="gramEnd"/>
      <w:r w:rsidRPr="00F55A25">
        <w:rPr>
          <w:lang w:val="en-GB"/>
        </w:rPr>
        <w:t xml:space="preserve"> </w:t>
      </w:r>
      <w:proofErr w:type="gramStart"/>
      <w:r w:rsidRPr="00F55A25">
        <w:rPr>
          <w:lang w:val="en-GB"/>
        </w:rPr>
        <w:t>two PEG solutions</w:t>
      </w:r>
      <w:proofErr w:type="gramEnd"/>
      <w:r w:rsidRPr="00F55A25">
        <w:rPr>
          <w:lang w:val="en-GB"/>
        </w:rPr>
        <w:t xml:space="preserve"> were prepared according to Michel &amp; Kaufmann (1973) and </w:t>
      </w:r>
      <w:proofErr w:type="spellStart"/>
      <w:r w:rsidRPr="00F55A25">
        <w:rPr>
          <w:lang w:val="en-GB"/>
        </w:rPr>
        <w:t>Villela</w:t>
      </w:r>
      <w:proofErr w:type="spellEnd"/>
      <w:r w:rsidRPr="00F55A25">
        <w:rPr>
          <w:lang w:val="en-GB"/>
        </w:rPr>
        <w:t xml:space="preserve"> et al. (1991) to reach desired osmotic potentials at 10 ºC and 17ºC depending on species optimal germination temperatures. Lastly, the rest of the seeds </w:t>
      </w:r>
      <w:proofErr w:type="gramStart"/>
      <w:r w:rsidRPr="00F55A25">
        <w:rPr>
          <w:lang w:val="en-GB"/>
        </w:rPr>
        <w:t>were divided</w:t>
      </w:r>
      <w:proofErr w:type="gramEnd"/>
      <w:r w:rsidRPr="00F55A25">
        <w:rPr>
          <w:lang w:val="en-GB"/>
        </w:rPr>
        <w:t xml:space="preserve"> between control and constant temperature treatments and added 6ml of distilled water. We checked germination right after cold stratification </w:t>
      </w:r>
      <w:proofErr w:type="spellStart"/>
      <w:r w:rsidRPr="00F55A25">
        <w:rPr>
          <w:lang w:val="en-GB"/>
        </w:rPr>
        <w:t>pretreatment</w:t>
      </w:r>
      <w:proofErr w:type="spellEnd"/>
      <w:r w:rsidRPr="00F55A25">
        <w:rPr>
          <w:lang w:val="en-GB"/>
        </w:rPr>
        <w:t xml:space="preserve"> and one species (</w:t>
      </w:r>
      <w:proofErr w:type="spellStart"/>
      <w:r w:rsidRPr="00F55A25">
        <w:rPr>
          <w:lang w:val="en-GB"/>
        </w:rPr>
        <w:t>Teesdalia</w:t>
      </w:r>
      <w:proofErr w:type="spellEnd"/>
      <w:r w:rsidRPr="00F55A25">
        <w:rPr>
          <w:lang w:val="en-GB"/>
        </w:rPr>
        <w:t xml:space="preserve"> </w:t>
      </w:r>
      <w:proofErr w:type="spellStart"/>
      <w:r w:rsidRPr="00F55A25">
        <w:rPr>
          <w:lang w:val="en-GB"/>
        </w:rPr>
        <w:t>conferta</w:t>
      </w:r>
      <w:proofErr w:type="spellEnd"/>
      <w:r w:rsidRPr="00F55A25">
        <w:rPr>
          <w:lang w:val="en-GB"/>
        </w:rPr>
        <w:t>) germinated to 100% thus could not be included in the study.</w:t>
      </w:r>
    </w:p>
    <w:p w:rsidR="00F55A25" w:rsidRDefault="00F55A25" w:rsidP="00E35ED5">
      <w:pPr>
        <w:pStyle w:val="Ttulo2"/>
        <w:rPr>
          <w:lang w:val="en-GB"/>
        </w:rPr>
      </w:pPr>
      <w:r>
        <w:rPr>
          <w:lang w:val="en-GB"/>
        </w:rPr>
        <w:lastRenderedPageBreak/>
        <w:t>Details of plant functional traits measurements</w:t>
      </w:r>
    </w:p>
    <w:p w:rsidR="00F55A25" w:rsidRPr="00F55A25" w:rsidRDefault="00F55A25" w:rsidP="00E35ED5">
      <w:pPr>
        <w:spacing w:line="480" w:lineRule="auto"/>
        <w:jc w:val="both"/>
        <w:rPr>
          <w:lang w:val="en-GB"/>
        </w:rPr>
      </w:pPr>
      <w:proofErr w:type="spellStart"/>
      <w:r w:rsidRPr="00EE53AD">
        <w:rPr>
          <w:rFonts w:cstheme="minorHAnsi"/>
        </w:rPr>
        <w:t>Leaves</w:t>
      </w:r>
      <w:proofErr w:type="spellEnd"/>
      <w:r w:rsidRPr="00EE53AD">
        <w:rPr>
          <w:rFonts w:cstheme="minorHAnsi"/>
        </w:rPr>
        <w:t xml:space="preserve"> </w:t>
      </w:r>
      <w:proofErr w:type="spellStart"/>
      <w:r w:rsidRPr="00EE53AD">
        <w:rPr>
          <w:rFonts w:cstheme="minorHAnsi"/>
        </w:rPr>
        <w:t>were</w:t>
      </w:r>
      <w:proofErr w:type="spellEnd"/>
      <w:r w:rsidRPr="00EE53AD">
        <w:rPr>
          <w:rFonts w:cstheme="minorHAnsi"/>
        </w:rPr>
        <w:t xml:space="preserve"> </w:t>
      </w:r>
      <w:proofErr w:type="spellStart"/>
      <w:r w:rsidRPr="00EE53AD">
        <w:rPr>
          <w:rFonts w:cstheme="minorHAnsi"/>
        </w:rPr>
        <w:t>collected</w:t>
      </w:r>
      <w:proofErr w:type="spellEnd"/>
      <w:r w:rsidRPr="00EE53AD">
        <w:rPr>
          <w:rFonts w:cstheme="minorHAnsi"/>
        </w:rPr>
        <w:t xml:space="preserve"> </w:t>
      </w:r>
      <w:proofErr w:type="spellStart"/>
      <w:r w:rsidRPr="00EE53AD">
        <w:rPr>
          <w:rFonts w:cstheme="minorHAnsi"/>
        </w:rPr>
        <w:t>early</w:t>
      </w:r>
      <w:proofErr w:type="spellEnd"/>
      <w:r w:rsidRPr="00EE53AD">
        <w:rPr>
          <w:rFonts w:cstheme="minorHAnsi"/>
        </w:rPr>
        <w:t xml:space="preserve"> in </w:t>
      </w:r>
      <w:proofErr w:type="spellStart"/>
      <w:r w:rsidRPr="00EE53AD">
        <w:rPr>
          <w:rFonts w:cstheme="minorHAnsi"/>
        </w:rPr>
        <w:t>the</w:t>
      </w:r>
      <w:proofErr w:type="spellEnd"/>
      <w:r w:rsidRPr="00EE53AD">
        <w:rPr>
          <w:rFonts w:cstheme="minorHAnsi"/>
        </w:rPr>
        <w:t xml:space="preserve"> </w:t>
      </w:r>
      <w:proofErr w:type="spellStart"/>
      <w:r w:rsidRPr="00EE53AD">
        <w:rPr>
          <w:rFonts w:cstheme="minorHAnsi"/>
        </w:rPr>
        <w:t>day</w:t>
      </w:r>
      <w:proofErr w:type="spellEnd"/>
      <w:r w:rsidRPr="00EE53AD">
        <w:rPr>
          <w:rFonts w:cstheme="minorHAnsi"/>
        </w:rPr>
        <w:t xml:space="preserve"> in </w:t>
      </w:r>
      <w:proofErr w:type="spellStart"/>
      <w:r w:rsidRPr="00EE53AD">
        <w:rPr>
          <w:rFonts w:cstheme="minorHAnsi"/>
        </w:rPr>
        <w:t>the</w:t>
      </w:r>
      <w:proofErr w:type="spellEnd"/>
      <w:r w:rsidRPr="00EE53AD">
        <w:rPr>
          <w:rFonts w:cstheme="minorHAnsi"/>
        </w:rPr>
        <w:t xml:space="preserve"> </w:t>
      </w:r>
      <w:proofErr w:type="spellStart"/>
      <w:r w:rsidRPr="00EE53AD">
        <w:rPr>
          <w:rFonts w:cstheme="minorHAnsi"/>
        </w:rPr>
        <w:t>field</w:t>
      </w:r>
      <w:proofErr w:type="spellEnd"/>
      <w:r w:rsidRPr="00EE53AD">
        <w:rPr>
          <w:rFonts w:cstheme="minorHAnsi"/>
        </w:rPr>
        <w:t xml:space="preserve">, </w:t>
      </w:r>
      <w:proofErr w:type="spellStart"/>
      <w:r w:rsidRPr="00EE53AD">
        <w:rPr>
          <w:rFonts w:cstheme="minorHAnsi"/>
        </w:rPr>
        <w:t>kept</w:t>
      </w:r>
      <w:proofErr w:type="spellEnd"/>
      <w:r w:rsidRPr="00EE53AD">
        <w:rPr>
          <w:rFonts w:cstheme="minorHAnsi"/>
        </w:rPr>
        <w:t xml:space="preserve"> in </w:t>
      </w:r>
      <w:proofErr w:type="spellStart"/>
      <w:r w:rsidRPr="00EE53AD">
        <w:rPr>
          <w:rFonts w:cstheme="minorHAnsi"/>
        </w:rPr>
        <w:t>sealed</w:t>
      </w:r>
      <w:proofErr w:type="spellEnd"/>
      <w:r w:rsidRPr="00EE53AD">
        <w:rPr>
          <w:rFonts w:cstheme="minorHAnsi"/>
        </w:rPr>
        <w:t xml:space="preserve"> </w:t>
      </w:r>
      <w:proofErr w:type="spellStart"/>
      <w:r w:rsidRPr="00EE53AD">
        <w:rPr>
          <w:rFonts w:cstheme="minorHAnsi"/>
        </w:rPr>
        <w:t>plastic</w:t>
      </w:r>
      <w:proofErr w:type="spellEnd"/>
      <w:r w:rsidRPr="00EE53AD">
        <w:rPr>
          <w:rFonts w:cstheme="minorHAnsi"/>
        </w:rPr>
        <w:t xml:space="preserve"> </w:t>
      </w:r>
      <w:proofErr w:type="spellStart"/>
      <w:r w:rsidRPr="00EE53AD">
        <w:rPr>
          <w:rFonts w:cstheme="minorHAnsi"/>
        </w:rPr>
        <w:t>bags</w:t>
      </w:r>
      <w:proofErr w:type="spellEnd"/>
      <w:r w:rsidRPr="00EE53AD">
        <w:rPr>
          <w:rFonts w:cstheme="minorHAnsi"/>
        </w:rPr>
        <w:t xml:space="preserve"> </w:t>
      </w:r>
      <w:proofErr w:type="spellStart"/>
      <w:r w:rsidRPr="00EE53AD">
        <w:rPr>
          <w:rFonts w:cstheme="minorHAnsi"/>
        </w:rPr>
        <w:t>with</w:t>
      </w:r>
      <w:proofErr w:type="spellEnd"/>
      <w:r w:rsidRPr="00EE53AD">
        <w:rPr>
          <w:rFonts w:cstheme="minorHAnsi"/>
        </w:rPr>
        <w:t xml:space="preserve"> </w:t>
      </w:r>
      <w:proofErr w:type="spellStart"/>
      <w:r w:rsidRPr="00EE53AD">
        <w:rPr>
          <w:rFonts w:cstheme="minorHAnsi"/>
        </w:rPr>
        <w:t>moist</w:t>
      </w:r>
      <w:proofErr w:type="spellEnd"/>
      <w:r w:rsidRPr="00EE53AD">
        <w:rPr>
          <w:rFonts w:cstheme="minorHAnsi"/>
        </w:rPr>
        <w:t xml:space="preserve"> paper </w:t>
      </w:r>
      <w:proofErr w:type="spellStart"/>
      <w:r w:rsidRPr="00EE53AD">
        <w:rPr>
          <w:rFonts w:cstheme="minorHAnsi"/>
        </w:rPr>
        <w:t>until</w:t>
      </w:r>
      <w:proofErr w:type="spellEnd"/>
      <w:r w:rsidRPr="00EE53AD">
        <w:rPr>
          <w:rFonts w:cstheme="minorHAnsi"/>
        </w:rPr>
        <w:t xml:space="preserve"> </w:t>
      </w:r>
      <w:proofErr w:type="spellStart"/>
      <w:r w:rsidRPr="00EE53AD">
        <w:rPr>
          <w:rFonts w:cstheme="minorHAnsi"/>
        </w:rPr>
        <w:t>further</w:t>
      </w:r>
      <w:proofErr w:type="spellEnd"/>
      <w:r w:rsidRPr="00EE53AD">
        <w:rPr>
          <w:rFonts w:cstheme="minorHAnsi"/>
        </w:rPr>
        <w:t xml:space="preserve"> </w:t>
      </w:r>
      <w:proofErr w:type="spellStart"/>
      <w:r w:rsidRPr="00EE53AD">
        <w:rPr>
          <w:rFonts w:cstheme="minorHAnsi"/>
        </w:rPr>
        <w:t>processing</w:t>
      </w:r>
      <w:proofErr w:type="spellEnd"/>
      <w:r w:rsidRPr="00EE53AD">
        <w:rPr>
          <w:rFonts w:cstheme="minorHAnsi"/>
        </w:rPr>
        <w:t xml:space="preserve"> in </w:t>
      </w:r>
      <w:proofErr w:type="spellStart"/>
      <w:r w:rsidRPr="00EE53AD">
        <w:rPr>
          <w:rFonts w:cstheme="minorHAnsi"/>
        </w:rPr>
        <w:t>the</w:t>
      </w:r>
      <w:proofErr w:type="spellEnd"/>
      <w:r w:rsidRPr="00EE53AD">
        <w:rPr>
          <w:rFonts w:cstheme="minorHAnsi"/>
        </w:rPr>
        <w:t xml:space="preserve"> </w:t>
      </w:r>
      <w:proofErr w:type="spellStart"/>
      <w:r w:rsidRPr="00EE53AD">
        <w:rPr>
          <w:rFonts w:cstheme="minorHAnsi"/>
        </w:rPr>
        <w:t>laboratory</w:t>
      </w:r>
      <w:proofErr w:type="spellEnd"/>
      <w:r w:rsidRPr="00EE53AD">
        <w:rPr>
          <w:rFonts w:cstheme="minorHAnsi"/>
        </w:rPr>
        <w:t xml:space="preserve">. </w:t>
      </w:r>
      <w:proofErr w:type="spellStart"/>
      <w:r w:rsidRPr="00EE53AD">
        <w:rPr>
          <w:rFonts w:cstheme="minorHAnsi"/>
        </w:rPr>
        <w:t>Fresh</w:t>
      </w:r>
      <w:proofErr w:type="spellEnd"/>
      <w:r w:rsidRPr="00EE53AD">
        <w:rPr>
          <w:rFonts w:cstheme="minorHAnsi"/>
        </w:rPr>
        <w:t xml:space="preserve"> </w:t>
      </w:r>
      <w:proofErr w:type="spellStart"/>
      <w:r w:rsidRPr="00EE53AD">
        <w:rPr>
          <w:rFonts w:cstheme="minorHAnsi"/>
        </w:rPr>
        <w:t>weight</w:t>
      </w:r>
      <w:proofErr w:type="spellEnd"/>
      <w:r w:rsidRPr="00EE53AD">
        <w:rPr>
          <w:rFonts w:cstheme="minorHAnsi"/>
        </w:rPr>
        <w:t xml:space="preserve"> </w:t>
      </w:r>
      <w:proofErr w:type="spellStart"/>
      <w:r w:rsidRPr="00EE53AD">
        <w:rPr>
          <w:rFonts w:cstheme="minorHAnsi"/>
        </w:rPr>
        <w:t>was</w:t>
      </w:r>
      <w:proofErr w:type="spellEnd"/>
      <w:r w:rsidRPr="00EE53AD">
        <w:rPr>
          <w:rFonts w:cstheme="minorHAnsi"/>
        </w:rPr>
        <w:t xml:space="preserve"> </w:t>
      </w:r>
      <w:proofErr w:type="spellStart"/>
      <w:r w:rsidRPr="00EE53AD">
        <w:rPr>
          <w:rFonts w:cstheme="minorHAnsi"/>
        </w:rPr>
        <w:t>measured</w:t>
      </w:r>
      <w:proofErr w:type="spellEnd"/>
      <w:r w:rsidRPr="00EE53AD">
        <w:rPr>
          <w:rFonts w:cstheme="minorHAnsi"/>
        </w:rPr>
        <w:t xml:space="preserve"> (</w:t>
      </w:r>
      <w:proofErr w:type="spellStart"/>
      <w:r w:rsidRPr="00EE53AD">
        <w:rPr>
          <w:rFonts w:cstheme="minorHAnsi"/>
        </w:rPr>
        <w:t>Mettler</w:t>
      </w:r>
      <w:proofErr w:type="spellEnd"/>
      <w:r w:rsidRPr="00EE53AD">
        <w:rPr>
          <w:rFonts w:cstheme="minorHAnsi"/>
        </w:rPr>
        <w:t xml:space="preserve"> Toledo, New </w:t>
      </w:r>
      <w:proofErr w:type="spellStart"/>
      <w:r w:rsidRPr="00EE53AD">
        <w:rPr>
          <w:rFonts w:cstheme="minorHAnsi"/>
        </w:rPr>
        <w:t>classic</w:t>
      </w:r>
      <w:proofErr w:type="spellEnd"/>
      <w:r w:rsidRPr="00EE53AD">
        <w:rPr>
          <w:rFonts w:cstheme="minorHAnsi"/>
        </w:rPr>
        <w:t xml:space="preserve"> SG – Model ML1052E/01, </w:t>
      </w:r>
      <w:proofErr w:type="spellStart"/>
      <w:r w:rsidRPr="00EE53AD">
        <w:rPr>
          <w:rFonts w:cstheme="minorHAnsi"/>
        </w:rPr>
        <w:t>precision</w:t>
      </w:r>
      <w:proofErr w:type="spellEnd"/>
      <w:r w:rsidRPr="00EE53AD">
        <w:rPr>
          <w:rFonts w:cstheme="minorHAnsi"/>
        </w:rPr>
        <w:t xml:space="preserve"> 0.1 mg), </w:t>
      </w:r>
      <w:proofErr w:type="spellStart"/>
      <w:r w:rsidRPr="00EE53AD">
        <w:rPr>
          <w:rFonts w:cstheme="minorHAnsi"/>
        </w:rPr>
        <w:t>removing</w:t>
      </w:r>
      <w:proofErr w:type="spellEnd"/>
      <w:r w:rsidRPr="00EE53AD">
        <w:rPr>
          <w:rFonts w:cstheme="minorHAnsi"/>
        </w:rPr>
        <w:t xml:space="preserve"> any visible </w:t>
      </w:r>
      <w:proofErr w:type="spellStart"/>
      <w:r w:rsidRPr="00EE53AD">
        <w:rPr>
          <w:rFonts w:cstheme="minorHAnsi"/>
        </w:rPr>
        <w:t>droplets</w:t>
      </w:r>
      <w:proofErr w:type="spellEnd"/>
      <w:r w:rsidRPr="00EE53AD">
        <w:rPr>
          <w:rFonts w:cstheme="minorHAnsi"/>
        </w:rPr>
        <w:t xml:space="preserve"> of </w:t>
      </w:r>
      <w:proofErr w:type="spellStart"/>
      <w:r w:rsidRPr="00EE53AD">
        <w:rPr>
          <w:rFonts w:cstheme="minorHAnsi"/>
        </w:rPr>
        <w:t>water</w:t>
      </w:r>
      <w:proofErr w:type="spellEnd"/>
      <w:r w:rsidRPr="00EE53AD">
        <w:rPr>
          <w:rFonts w:cstheme="minorHAnsi"/>
        </w:rPr>
        <w:t xml:space="preserve">, </w:t>
      </w:r>
      <w:proofErr w:type="spellStart"/>
      <w:r w:rsidRPr="00EE53AD">
        <w:rPr>
          <w:rFonts w:cstheme="minorHAnsi"/>
        </w:rPr>
        <w:t>then</w:t>
      </w:r>
      <w:proofErr w:type="spellEnd"/>
      <w:r w:rsidRPr="00EE53AD">
        <w:rPr>
          <w:rFonts w:cstheme="minorHAnsi"/>
        </w:rPr>
        <w:t xml:space="preserve"> </w:t>
      </w:r>
      <w:proofErr w:type="spellStart"/>
      <w:r w:rsidRPr="00EE53AD">
        <w:rPr>
          <w:rFonts w:cstheme="minorHAnsi"/>
        </w:rPr>
        <w:t>leaves</w:t>
      </w:r>
      <w:proofErr w:type="spellEnd"/>
      <w:r w:rsidRPr="00EE53AD">
        <w:rPr>
          <w:rFonts w:cstheme="minorHAnsi"/>
        </w:rPr>
        <w:t xml:space="preserve"> </w:t>
      </w:r>
      <w:proofErr w:type="spellStart"/>
      <w:r w:rsidRPr="00EE53AD">
        <w:rPr>
          <w:rFonts w:cstheme="minorHAnsi"/>
        </w:rPr>
        <w:t>were</w:t>
      </w:r>
      <w:proofErr w:type="spellEnd"/>
      <w:r w:rsidRPr="00EE53AD">
        <w:rPr>
          <w:rFonts w:cstheme="minorHAnsi"/>
        </w:rPr>
        <w:t xml:space="preserve"> </w:t>
      </w:r>
      <w:proofErr w:type="spellStart"/>
      <w:r w:rsidRPr="00EE53AD">
        <w:rPr>
          <w:rFonts w:cstheme="minorHAnsi"/>
        </w:rPr>
        <w:t>scanned</w:t>
      </w:r>
      <w:proofErr w:type="spellEnd"/>
      <w:r w:rsidRPr="00EE53AD">
        <w:rPr>
          <w:rFonts w:cstheme="minorHAnsi"/>
        </w:rPr>
        <w:t xml:space="preserve"> </w:t>
      </w:r>
      <w:proofErr w:type="spellStart"/>
      <w:r w:rsidRPr="00EE53AD">
        <w:rPr>
          <w:rFonts w:cstheme="minorHAnsi"/>
        </w:rPr>
        <w:t>with</w:t>
      </w:r>
      <w:proofErr w:type="spellEnd"/>
      <w:r w:rsidRPr="00EE53AD">
        <w:rPr>
          <w:rFonts w:cstheme="minorHAnsi"/>
        </w:rPr>
        <w:t xml:space="preserve"> Epson </w:t>
      </w:r>
      <w:proofErr w:type="spellStart"/>
      <w:r w:rsidRPr="00EE53AD">
        <w:rPr>
          <w:rFonts w:cstheme="minorHAnsi"/>
        </w:rPr>
        <w:t>Canon</w:t>
      </w:r>
      <w:proofErr w:type="spellEnd"/>
      <w:r w:rsidRPr="00EE53AD">
        <w:rPr>
          <w:rFonts w:cstheme="minorHAnsi"/>
        </w:rPr>
        <w:t xml:space="preserve"> </w:t>
      </w:r>
      <w:proofErr w:type="spellStart"/>
      <w:r w:rsidRPr="00EE53AD">
        <w:rPr>
          <w:rFonts w:cstheme="minorHAnsi"/>
        </w:rPr>
        <w:t>scanner</w:t>
      </w:r>
      <w:proofErr w:type="spellEnd"/>
      <w:r w:rsidRPr="00EE53AD">
        <w:rPr>
          <w:rFonts w:cstheme="minorHAnsi"/>
        </w:rPr>
        <w:t xml:space="preserve"> (</w:t>
      </w:r>
      <w:r w:rsidRPr="00EE53AD">
        <w:rPr>
          <w:rFonts w:cstheme="minorHAnsi"/>
          <w:highlight w:val="yellow"/>
        </w:rPr>
        <w:t>REF</w:t>
      </w:r>
      <w:r w:rsidRPr="00EE53AD">
        <w:rPr>
          <w:rFonts w:cstheme="minorHAnsi"/>
        </w:rPr>
        <w:t xml:space="preserve">) </w:t>
      </w:r>
      <w:proofErr w:type="spellStart"/>
      <w:r w:rsidRPr="00EE53AD">
        <w:rPr>
          <w:rFonts w:cstheme="minorHAnsi"/>
        </w:rPr>
        <w:t>at</w:t>
      </w:r>
      <w:proofErr w:type="spellEnd"/>
      <w:r w:rsidRPr="00EE53AD">
        <w:rPr>
          <w:rFonts w:cstheme="minorHAnsi"/>
        </w:rPr>
        <w:t xml:space="preserve"> 600 </w:t>
      </w:r>
      <w:proofErr w:type="spellStart"/>
      <w:r w:rsidRPr="00EE53AD">
        <w:rPr>
          <w:rFonts w:cstheme="minorHAnsi"/>
        </w:rPr>
        <w:t>dpi</w:t>
      </w:r>
      <w:proofErr w:type="spellEnd"/>
      <w:r w:rsidRPr="00EE53AD">
        <w:rPr>
          <w:rFonts w:cstheme="minorHAnsi"/>
        </w:rPr>
        <w:t xml:space="preserve"> </w:t>
      </w:r>
      <w:proofErr w:type="spellStart"/>
      <w:r w:rsidRPr="00EE53AD">
        <w:rPr>
          <w:rFonts w:cstheme="minorHAnsi"/>
        </w:rPr>
        <w:t>and</w:t>
      </w:r>
      <w:proofErr w:type="spellEnd"/>
      <w:r w:rsidRPr="00EE53AD">
        <w:rPr>
          <w:rFonts w:cstheme="minorHAnsi"/>
        </w:rPr>
        <w:t xml:space="preserve"> </w:t>
      </w:r>
      <w:proofErr w:type="spellStart"/>
      <w:r w:rsidRPr="00EE53AD">
        <w:rPr>
          <w:rFonts w:cstheme="minorHAnsi"/>
        </w:rPr>
        <w:t>finally</w:t>
      </w:r>
      <w:proofErr w:type="spellEnd"/>
      <w:r w:rsidRPr="00EE53AD">
        <w:rPr>
          <w:rFonts w:cstheme="minorHAnsi"/>
        </w:rPr>
        <w:t xml:space="preserve"> </w:t>
      </w:r>
      <w:proofErr w:type="spellStart"/>
      <w:r w:rsidRPr="00EE53AD">
        <w:rPr>
          <w:rFonts w:cstheme="minorHAnsi"/>
        </w:rPr>
        <w:t>leaves</w:t>
      </w:r>
      <w:proofErr w:type="spellEnd"/>
      <w:r w:rsidRPr="00EE53AD">
        <w:rPr>
          <w:rFonts w:cstheme="minorHAnsi"/>
        </w:rPr>
        <w:t xml:space="preserve"> </w:t>
      </w:r>
      <w:proofErr w:type="spellStart"/>
      <w:r w:rsidRPr="00EE53AD">
        <w:rPr>
          <w:rFonts w:cstheme="minorHAnsi"/>
        </w:rPr>
        <w:t>were</w:t>
      </w:r>
      <w:proofErr w:type="spellEnd"/>
      <w:r w:rsidRPr="00EE53AD">
        <w:rPr>
          <w:rFonts w:cstheme="minorHAnsi"/>
        </w:rPr>
        <w:t xml:space="preserve"> put in </w:t>
      </w:r>
      <w:proofErr w:type="spellStart"/>
      <w:r w:rsidRPr="00EE53AD">
        <w:rPr>
          <w:rFonts w:cstheme="minorHAnsi"/>
        </w:rPr>
        <w:t>the</w:t>
      </w:r>
      <w:proofErr w:type="spellEnd"/>
      <w:r w:rsidRPr="00EE53AD">
        <w:rPr>
          <w:rFonts w:cstheme="minorHAnsi"/>
        </w:rPr>
        <w:t xml:space="preserve"> </w:t>
      </w:r>
      <w:proofErr w:type="spellStart"/>
      <w:r w:rsidRPr="00EE53AD">
        <w:rPr>
          <w:rFonts w:cstheme="minorHAnsi"/>
        </w:rPr>
        <w:t>oven</w:t>
      </w:r>
      <w:proofErr w:type="spellEnd"/>
      <w:r w:rsidRPr="00EE53AD">
        <w:rPr>
          <w:rFonts w:cstheme="minorHAnsi"/>
        </w:rPr>
        <w:t xml:space="preserve"> </w:t>
      </w:r>
      <w:proofErr w:type="spellStart"/>
      <w:r w:rsidRPr="00EE53AD">
        <w:rPr>
          <w:rFonts w:cstheme="minorHAnsi"/>
        </w:rPr>
        <w:t>at</w:t>
      </w:r>
      <w:proofErr w:type="spellEnd"/>
      <w:r w:rsidRPr="00EE53AD">
        <w:rPr>
          <w:rFonts w:cstheme="minorHAnsi"/>
        </w:rPr>
        <w:t xml:space="preserve"> 70ºC for 72h to </w:t>
      </w:r>
      <w:proofErr w:type="spellStart"/>
      <w:r w:rsidRPr="00EE53AD">
        <w:rPr>
          <w:rFonts w:cstheme="minorHAnsi"/>
        </w:rPr>
        <w:t>lastly</w:t>
      </w:r>
      <w:proofErr w:type="spellEnd"/>
      <w:r w:rsidRPr="00EE53AD">
        <w:rPr>
          <w:rFonts w:cstheme="minorHAnsi"/>
        </w:rPr>
        <w:t xml:space="preserve"> </w:t>
      </w:r>
      <w:proofErr w:type="spellStart"/>
      <w:r w:rsidRPr="00EE53AD">
        <w:rPr>
          <w:rFonts w:cstheme="minorHAnsi"/>
        </w:rPr>
        <w:t>measure</w:t>
      </w:r>
      <w:proofErr w:type="spellEnd"/>
      <w:r w:rsidRPr="00EE53AD">
        <w:rPr>
          <w:rFonts w:cstheme="minorHAnsi"/>
        </w:rPr>
        <w:t xml:space="preserve"> </w:t>
      </w:r>
      <w:proofErr w:type="spellStart"/>
      <w:r w:rsidRPr="00EE53AD">
        <w:rPr>
          <w:rFonts w:cstheme="minorHAnsi"/>
        </w:rPr>
        <w:t>dry</w:t>
      </w:r>
      <w:proofErr w:type="spellEnd"/>
      <w:r w:rsidRPr="00EE53AD">
        <w:rPr>
          <w:rFonts w:cstheme="minorHAnsi"/>
        </w:rPr>
        <w:t xml:space="preserve"> </w:t>
      </w:r>
      <w:proofErr w:type="spellStart"/>
      <w:r w:rsidRPr="00EE53AD">
        <w:rPr>
          <w:rFonts w:cstheme="minorHAnsi"/>
        </w:rPr>
        <w:t>weight</w:t>
      </w:r>
      <w:proofErr w:type="spellEnd"/>
      <w:r w:rsidRPr="00EE53AD">
        <w:rPr>
          <w:rFonts w:cstheme="minorHAnsi"/>
        </w:rPr>
        <w:t xml:space="preserve">. </w:t>
      </w:r>
      <w:proofErr w:type="spellStart"/>
      <w:r w:rsidRPr="00EE53AD">
        <w:rPr>
          <w:rFonts w:cstheme="minorHAnsi"/>
        </w:rPr>
        <w:t>Leaves</w:t>
      </w:r>
      <w:proofErr w:type="spellEnd"/>
      <w:r w:rsidRPr="00EE53AD">
        <w:rPr>
          <w:rFonts w:cstheme="minorHAnsi"/>
        </w:rPr>
        <w:t xml:space="preserve"> </w:t>
      </w:r>
      <w:proofErr w:type="spellStart"/>
      <w:r w:rsidRPr="00EE53AD">
        <w:rPr>
          <w:rFonts w:cstheme="minorHAnsi"/>
        </w:rPr>
        <w:t>images</w:t>
      </w:r>
      <w:proofErr w:type="spellEnd"/>
      <w:r w:rsidRPr="00EE53AD">
        <w:rPr>
          <w:rFonts w:cstheme="minorHAnsi"/>
        </w:rPr>
        <w:t xml:space="preserve"> </w:t>
      </w:r>
      <w:proofErr w:type="spellStart"/>
      <w:r w:rsidRPr="00EE53AD">
        <w:rPr>
          <w:rFonts w:cstheme="minorHAnsi"/>
        </w:rPr>
        <w:t>where</w:t>
      </w:r>
      <w:proofErr w:type="spellEnd"/>
      <w:r w:rsidRPr="00EE53AD">
        <w:rPr>
          <w:rFonts w:cstheme="minorHAnsi"/>
        </w:rPr>
        <w:t xml:space="preserve"> </w:t>
      </w:r>
      <w:proofErr w:type="spellStart"/>
      <w:r w:rsidRPr="00EE53AD">
        <w:rPr>
          <w:rFonts w:cstheme="minorHAnsi"/>
        </w:rPr>
        <w:t>analysed</w:t>
      </w:r>
      <w:proofErr w:type="spellEnd"/>
      <w:r w:rsidRPr="00EE53AD">
        <w:rPr>
          <w:rFonts w:cstheme="minorHAnsi"/>
        </w:rPr>
        <w:t xml:space="preserve"> </w:t>
      </w:r>
      <w:proofErr w:type="spellStart"/>
      <w:r w:rsidRPr="00EE53AD">
        <w:rPr>
          <w:rFonts w:cstheme="minorHAnsi"/>
        </w:rPr>
        <w:t>using</w:t>
      </w:r>
      <w:proofErr w:type="spellEnd"/>
      <w:r w:rsidRPr="00EE53AD">
        <w:rPr>
          <w:rFonts w:cstheme="minorHAnsi"/>
        </w:rPr>
        <w:t xml:space="preserve"> </w:t>
      </w:r>
      <w:proofErr w:type="spellStart"/>
      <w:r w:rsidRPr="00EE53AD">
        <w:rPr>
          <w:rFonts w:cstheme="minorHAnsi"/>
        </w:rPr>
        <w:t>WinDIAS</w:t>
      </w:r>
      <w:proofErr w:type="spellEnd"/>
      <w:r w:rsidRPr="00EE53AD">
        <w:rPr>
          <w:rFonts w:cstheme="minorHAnsi"/>
        </w:rPr>
        <w:t xml:space="preserve"> software v3.3 (Delta-T </w:t>
      </w:r>
      <w:proofErr w:type="spellStart"/>
      <w:r w:rsidRPr="00EE53AD">
        <w:rPr>
          <w:rFonts w:cstheme="minorHAnsi"/>
        </w:rPr>
        <w:t>Devices</w:t>
      </w:r>
      <w:proofErr w:type="spellEnd"/>
      <w:r w:rsidRPr="00EE53AD">
        <w:rPr>
          <w:rFonts w:cstheme="minorHAnsi"/>
        </w:rPr>
        <w:t xml:space="preserve">, </w:t>
      </w:r>
      <w:proofErr w:type="spellStart"/>
      <w:r w:rsidRPr="00EE53AD">
        <w:rPr>
          <w:rFonts w:cstheme="minorHAnsi"/>
        </w:rPr>
        <w:t>WinDias</w:t>
      </w:r>
      <w:proofErr w:type="spellEnd"/>
      <w:r w:rsidRPr="00EE53AD">
        <w:rPr>
          <w:rFonts w:cstheme="minorHAnsi"/>
        </w:rPr>
        <w:t xml:space="preserve"> </w:t>
      </w:r>
      <w:proofErr w:type="spellStart"/>
      <w:r w:rsidRPr="00EE53AD">
        <w:rPr>
          <w:rFonts w:cstheme="minorHAnsi"/>
        </w:rPr>
        <w:t>Leaf</w:t>
      </w:r>
      <w:proofErr w:type="spellEnd"/>
      <w:r w:rsidRPr="00EE53AD">
        <w:rPr>
          <w:rFonts w:cstheme="minorHAnsi"/>
        </w:rPr>
        <w:t xml:space="preserve"> </w:t>
      </w:r>
      <w:proofErr w:type="spellStart"/>
      <w:r w:rsidRPr="00EE53AD">
        <w:rPr>
          <w:rFonts w:cstheme="minorHAnsi"/>
        </w:rPr>
        <w:t>Image</w:t>
      </w:r>
      <w:proofErr w:type="spellEnd"/>
      <w:r w:rsidRPr="00EE53AD">
        <w:rPr>
          <w:rFonts w:cstheme="minorHAnsi"/>
        </w:rPr>
        <w:t xml:space="preserve"> </w:t>
      </w:r>
      <w:proofErr w:type="spellStart"/>
      <w:r w:rsidRPr="00EE53AD">
        <w:rPr>
          <w:rFonts w:cstheme="minorHAnsi"/>
        </w:rPr>
        <w:t>Analysis</w:t>
      </w:r>
      <w:proofErr w:type="spellEnd"/>
      <w:r w:rsidRPr="00EE53AD">
        <w:rPr>
          <w:rFonts w:cstheme="minorHAnsi"/>
        </w:rPr>
        <w:t xml:space="preserve"> System </w:t>
      </w:r>
      <w:proofErr w:type="spellStart"/>
      <w:r w:rsidRPr="00EE53AD">
        <w:rPr>
          <w:rFonts w:cstheme="minorHAnsi"/>
        </w:rPr>
        <w:t>version</w:t>
      </w:r>
      <w:proofErr w:type="spellEnd"/>
      <w:r w:rsidRPr="00EE53AD">
        <w:rPr>
          <w:rFonts w:cstheme="minorHAnsi"/>
        </w:rPr>
        <w:t xml:space="preserve"> 3.3). </w:t>
      </w:r>
      <w:bookmarkStart w:id="0" w:name="_GoBack"/>
      <w:bookmarkEnd w:id="0"/>
    </w:p>
    <w:p w:rsidR="00F55A25" w:rsidRPr="00F55A25" w:rsidRDefault="00F55A25" w:rsidP="00E35ED5">
      <w:pPr>
        <w:spacing w:line="480" w:lineRule="auto"/>
        <w:jc w:val="both"/>
        <w:rPr>
          <w:lang w:val="en-GB"/>
        </w:rPr>
      </w:pPr>
    </w:p>
    <w:sectPr w:rsidR="00F55A25" w:rsidRPr="00F55A25" w:rsidSect="00E35ED5">
      <w:pgSz w:w="11906" w:h="16838"/>
      <w:pgMar w:top="1417" w:right="1701" w:bottom="1417" w:left="1701"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A25"/>
    <w:rsid w:val="004B5B5E"/>
    <w:rsid w:val="00B76796"/>
    <w:rsid w:val="00E35ED5"/>
    <w:rsid w:val="00F55A25"/>
    <w:rsid w:val="00FD6BD9"/>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93A203-7593-4465-B464-1B42F6A3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35E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35E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E35ED5"/>
  </w:style>
  <w:style w:type="character" w:customStyle="1" w:styleId="Ttulo1Car">
    <w:name w:val="Título 1 Car"/>
    <w:basedOn w:val="Fuentedeprrafopredeter"/>
    <w:link w:val="Ttulo1"/>
    <w:uiPriority w:val="9"/>
    <w:rsid w:val="00E35ED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35ED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399</Words>
  <Characters>2277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2024-12-03T10:42:00Z</dcterms:created>
  <dcterms:modified xsi:type="dcterms:W3CDTF">2024-12-10T09:50:00Z</dcterms:modified>
</cp:coreProperties>
</file>