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CE8F8" w14:textId="77777777" w:rsidR="0015750E" w:rsidRPr="005E55B1" w:rsidRDefault="0015750E" w:rsidP="00210E20">
      <w:pPr>
        <w:spacing w:line="360" w:lineRule="auto"/>
        <w:rPr>
          <w:rFonts w:ascii="Times New Roman" w:hAnsi="Times New Roman" w:cs="Times New Roman"/>
          <w:b/>
          <w:bCs/>
          <w:sz w:val="20"/>
          <w:szCs w:val="20"/>
          <w:lang w:val="en-GB"/>
        </w:rPr>
      </w:pPr>
      <w:r w:rsidRPr="005E55B1">
        <w:rPr>
          <w:rFonts w:ascii="Times New Roman" w:hAnsi="Times New Roman" w:cs="Times New Roman"/>
          <w:b/>
          <w:bCs/>
          <w:sz w:val="20"/>
          <w:szCs w:val="20"/>
          <w:lang w:val="en-GB"/>
        </w:rPr>
        <w:t xml:space="preserve">Article type: </w:t>
      </w:r>
      <w:r w:rsidRPr="005E55B1">
        <w:rPr>
          <w:rFonts w:ascii="Times New Roman" w:hAnsi="Times New Roman" w:cs="Times New Roman"/>
          <w:sz w:val="20"/>
          <w:szCs w:val="20"/>
          <w:lang w:val="en-GB"/>
        </w:rPr>
        <w:t>Original Research Article</w:t>
      </w:r>
    </w:p>
    <w:p w14:paraId="68575770" w14:textId="27492BAC" w:rsidR="00C15722" w:rsidRPr="005E55B1" w:rsidRDefault="0015750E" w:rsidP="00210E20">
      <w:pPr>
        <w:spacing w:line="360" w:lineRule="auto"/>
        <w:rPr>
          <w:rFonts w:ascii="Times New Roman" w:hAnsi="Times New Roman" w:cs="Times New Roman"/>
          <w:sz w:val="20"/>
          <w:szCs w:val="20"/>
          <w:lang w:val="en-GB"/>
        </w:rPr>
      </w:pPr>
      <w:r w:rsidRPr="005E55B1">
        <w:rPr>
          <w:rFonts w:ascii="Times New Roman" w:hAnsi="Times New Roman" w:cs="Times New Roman"/>
          <w:b/>
          <w:bCs/>
          <w:sz w:val="20"/>
          <w:szCs w:val="20"/>
          <w:lang w:val="en-GB"/>
        </w:rPr>
        <w:t xml:space="preserve">Prospective Title: </w:t>
      </w:r>
      <w:r w:rsidR="00FD15AB" w:rsidRPr="005E55B1">
        <w:rPr>
          <w:rFonts w:ascii="Times New Roman" w:hAnsi="Times New Roman" w:cs="Times New Roman"/>
          <w:sz w:val="20"/>
          <w:szCs w:val="20"/>
          <w:lang w:val="en-GB"/>
        </w:rPr>
        <w:t>Variation in alpine germination syndrome between Mediterranean and Temperate habitats</w:t>
      </w:r>
    </w:p>
    <w:p w14:paraId="380DF842" w14:textId="77777777" w:rsidR="0015750E" w:rsidRPr="005E55B1" w:rsidRDefault="0015750E" w:rsidP="00210E20">
      <w:pPr>
        <w:spacing w:line="360" w:lineRule="auto"/>
        <w:rPr>
          <w:rFonts w:ascii="Times New Roman" w:hAnsi="Times New Roman" w:cs="Times New Roman"/>
          <w:b/>
          <w:bCs/>
          <w:sz w:val="20"/>
          <w:szCs w:val="20"/>
          <w:lang w:val="es-ES"/>
        </w:rPr>
      </w:pPr>
      <w:r w:rsidRPr="005E55B1">
        <w:rPr>
          <w:rFonts w:ascii="Times New Roman" w:hAnsi="Times New Roman" w:cs="Times New Roman"/>
          <w:b/>
          <w:bCs/>
          <w:sz w:val="20"/>
          <w:szCs w:val="20"/>
          <w:lang w:val="es-ES"/>
        </w:rPr>
        <w:t xml:space="preserve">Prospective </w:t>
      </w:r>
      <w:proofErr w:type="spellStart"/>
      <w:r w:rsidRPr="005E55B1">
        <w:rPr>
          <w:rFonts w:ascii="Times New Roman" w:hAnsi="Times New Roman" w:cs="Times New Roman"/>
          <w:b/>
          <w:bCs/>
          <w:sz w:val="20"/>
          <w:szCs w:val="20"/>
          <w:lang w:val="es-ES"/>
        </w:rPr>
        <w:t>author</w:t>
      </w:r>
      <w:proofErr w:type="spellEnd"/>
      <w:r w:rsidRPr="005E55B1">
        <w:rPr>
          <w:rFonts w:ascii="Times New Roman" w:hAnsi="Times New Roman" w:cs="Times New Roman"/>
          <w:b/>
          <w:bCs/>
          <w:sz w:val="20"/>
          <w:szCs w:val="20"/>
          <w:lang w:val="es-ES"/>
        </w:rPr>
        <w:t xml:space="preserve"> </w:t>
      </w:r>
      <w:proofErr w:type="spellStart"/>
      <w:r w:rsidRPr="005E55B1">
        <w:rPr>
          <w:rFonts w:ascii="Times New Roman" w:hAnsi="Times New Roman" w:cs="Times New Roman"/>
          <w:b/>
          <w:bCs/>
          <w:sz w:val="20"/>
          <w:szCs w:val="20"/>
          <w:lang w:val="es-ES"/>
        </w:rPr>
        <w:t>list</w:t>
      </w:r>
      <w:proofErr w:type="spellEnd"/>
      <w:r w:rsidRPr="005E55B1">
        <w:rPr>
          <w:rFonts w:ascii="Times New Roman" w:hAnsi="Times New Roman" w:cs="Times New Roman"/>
          <w:b/>
          <w:bCs/>
          <w:sz w:val="20"/>
          <w:szCs w:val="20"/>
          <w:lang w:val="es-ES"/>
        </w:rPr>
        <w:t>:</w:t>
      </w:r>
    </w:p>
    <w:p w14:paraId="0AF9D1C6" w14:textId="55035D81" w:rsidR="0015750E" w:rsidRPr="005E55B1" w:rsidRDefault="0015750E" w:rsidP="00210E20">
      <w:pPr>
        <w:spacing w:after="0" w:line="360" w:lineRule="auto"/>
        <w:jc w:val="both"/>
        <w:textAlignment w:val="baseline"/>
        <w:rPr>
          <w:rFonts w:ascii="Times New Roman" w:eastAsia="Times New Roman" w:hAnsi="Times New Roman" w:cs="Times New Roman"/>
          <w:bCs/>
          <w:color w:val="000000"/>
          <w:sz w:val="20"/>
          <w:szCs w:val="20"/>
          <w:bdr w:val="none" w:sz="0" w:space="0" w:color="auto" w:frame="1"/>
          <w:lang w:val="es-ES" w:eastAsia="ca-ES"/>
        </w:rPr>
      </w:pPr>
      <w:r w:rsidRPr="005E55B1">
        <w:rPr>
          <w:rFonts w:ascii="Times New Roman" w:eastAsia="Times New Roman" w:hAnsi="Times New Roman" w:cs="Times New Roman"/>
          <w:bCs/>
          <w:color w:val="000000"/>
          <w:sz w:val="20"/>
          <w:szCs w:val="20"/>
          <w:u w:val="single"/>
          <w:bdr w:val="none" w:sz="0" w:space="0" w:color="auto" w:frame="1"/>
          <w:lang w:val="es-ES" w:eastAsia="ca-ES"/>
        </w:rPr>
        <w:t>Espinosa del Alba, Clara</w:t>
      </w:r>
      <w:r w:rsidRPr="005E55B1">
        <w:rPr>
          <w:rFonts w:ascii="Times New Roman" w:eastAsia="Times New Roman" w:hAnsi="Times New Roman" w:cs="Times New Roman"/>
          <w:bCs/>
          <w:color w:val="000000"/>
          <w:sz w:val="20"/>
          <w:szCs w:val="20"/>
          <w:u w:val="single"/>
          <w:bdr w:val="none" w:sz="0" w:space="0" w:color="auto" w:frame="1"/>
          <w:vertAlign w:val="superscript"/>
          <w:lang w:val="es-ES" w:eastAsia="ca-ES"/>
        </w:rPr>
        <w:t>1,2*</w:t>
      </w:r>
      <w:r w:rsidRPr="005E55B1">
        <w:rPr>
          <w:rFonts w:ascii="Times New Roman" w:eastAsia="Times New Roman" w:hAnsi="Times New Roman" w:cs="Times New Roman"/>
          <w:bCs/>
          <w:color w:val="000000"/>
          <w:sz w:val="20"/>
          <w:szCs w:val="20"/>
          <w:u w:val="single"/>
          <w:bdr w:val="none" w:sz="0" w:space="0" w:color="auto" w:frame="1"/>
          <w:lang w:val="es-ES" w:eastAsia="ca-ES"/>
        </w:rPr>
        <w:t>,</w:t>
      </w:r>
      <w:r w:rsidRPr="005E55B1">
        <w:rPr>
          <w:rFonts w:ascii="Times New Roman" w:eastAsia="Times New Roman" w:hAnsi="Times New Roman" w:cs="Times New Roman"/>
          <w:bCs/>
          <w:color w:val="000000"/>
          <w:sz w:val="20"/>
          <w:szCs w:val="20"/>
          <w:bdr w:val="none" w:sz="0" w:space="0" w:color="auto" w:frame="1"/>
          <w:lang w:val="es-ES" w:eastAsia="ca-ES"/>
        </w:rPr>
        <w:t xml:space="preserve"> Fernández-Pascual, Eduardo</w:t>
      </w:r>
      <w:r w:rsidRPr="005E55B1">
        <w:rPr>
          <w:rFonts w:ascii="Times New Roman" w:eastAsia="Times New Roman" w:hAnsi="Times New Roman" w:cs="Times New Roman"/>
          <w:bCs/>
          <w:color w:val="000000"/>
          <w:sz w:val="20"/>
          <w:szCs w:val="20"/>
          <w:bdr w:val="none" w:sz="0" w:space="0" w:color="auto" w:frame="1"/>
          <w:vertAlign w:val="superscript"/>
          <w:lang w:val="es-ES" w:eastAsia="ca-ES"/>
        </w:rPr>
        <w:t>1,2</w:t>
      </w:r>
      <w:r w:rsidRPr="005E55B1">
        <w:rPr>
          <w:rFonts w:ascii="Times New Roman" w:eastAsia="Times New Roman" w:hAnsi="Times New Roman" w:cs="Times New Roman"/>
          <w:bCs/>
          <w:color w:val="000000"/>
          <w:sz w:val="20"/>
          <w:szCs w:val="20"/>
          <w:bdr w:val="none" w:sz="0" w:space="0" w:color="auto" w:frame="1"/>
          <w:lang w:val="es-ES" w:eastAsia="ca-ES"/>
        </w:rPr>
        <w:t>, Götzenberger, Lars</w:t>
      </w:r>
      <w:r w:rsidRPr="005E55B1">
        <w:rPr>
          <w:rFonts w:ascii="Times New Roman" w:eastAsia="Times New Roman" w:hAnsi="Times New Roman" w:cs="Times New Roman"/>
          <w:bCs/>
          <w:color w:val="000000"/>
          <w:sz w:val="20"/>
          <w:szCs w:val="20"/>
          <w:bdr w:val="none" w:sz="0" w:space="0" w:color="auto" w:frame="1"/>
          <w:vertAlign w:val="superscript"/>
          <w:lang w:val="es-ES" w:eastAsia="ca-ES"/>
        </w:rPr>
        <w:t>3</w:t>
      </w:r>
      <w:r w:rsidR="00404869" w:rsidRPr="005E55B1">
        <w:rPr>
          <w:rFonts w:ascii="Times New Roman" w:eastAsia="Times New Roman" w:hAnsi="Times New Roman" w:cs="Times New Roman"/>
          <w:bCs/>
          <w:color w:val="000000"/>
          <w:sz w:val="20"/>
          <w:szCs w:val="20"/>
          <w:bdr w:val="none" w:sz="0" w:space="0" w:color="auto" w:frame="1"/>
          <w:vertAlign w:val="superscript"/>
          <w:lang w:val="es-ES" w:eastAsia="ca-ES"/>
        </w:rPr>
        <w:t>,4</w:t>
      </w:r>
      <w:r w:rsidRPr="005E55B1">
        <w:rPr>
          <w:rFonts w:ascii="Times New Roman" w:eastAsia="Times New Roman" w:hAnsi="Times New Roman" w:cs="Times New Roman"/>
          <w:bCs/>
          <w:color w:val="000000"/>
          <w:sz w:val="20"/>
          <w:szCs w:val="20"/>
          <w:bdr w:val="none" w:sz="0" w:space="0" w:color="auto" w:frame="1"/>
          <w:lang w:val="es-ES" w:eastAsia="ca-ES"/>
        </w:rPr>
        <w:t xml:space="preserve"> &amp; Jiménez-Alfaro, Borja</w:t>
      </w:r>
      <w:r w:rsidRPr="005E55B1">
        <w:rPr>
          <w:rFonts w:ascii="Times New Roman" w:eastAsia="Times New Roman" w:hAnsi="Times New Roman" w:cs="Times New Roman"/>
          <w:bCs/>
          <w:color w:val="000000"/>
          <w:sz w:val="20"/>
          <w:szCs w:val="20"/>
          <w:bdr w:val="none" w:sz="0" w:space="0" w:color="auto" w:frame="1"/>
          <w:vertAlign w:val="superscript"/>
          <w:lang w:val="es-ES" w:eastAsia="ca-ES"/>
        </w:rPr>
        <w:t>1,2</w:t>
      </w:r>
      <w:r w:rsidRPr="005E55B1">
        <w:rPr>
          <w:rFonts w:ascii="Times New Roman" w:eastAsia="Times New Roman" w:hAnsi="Times New Roman" w:cs="Times New Roman"/>
          <w:bCs/>
          <w:color w:val="000000"/>
          <w:sz w:val="20"/>
          <w:szCs w:val="20"/>
          <w:bdr w:val="none" w:sz="0" w:space="0" w:color="auto" w:frame="1"/>
          <w:lang w:val="es-ES" w:eastAsia="ca-ES"/>
        </w:rPr>
        <w:t>.</w:t>
      </w:r>
    </w:p>
    <w:p w14:paraId="2CF14B95" w14:textId="77777777" w:rsidR="0015750E" w:rsidRPr="005E55B1" w:rsidRDefault="0015750E" w:rsidP="00210E20">
      <w:pPr>
        <w:spacing w:after="0" w:line="360" w:lineRule="auto"/>
        <w:jc w:val="both"/>
        <w:textAlignment w:val="baseline"/>
        <w:rPr>
          <w:rFonts w:ascii="Times New Roman" w:eastAsia="Times New Roman" w:hAnsi="Times New Roman" w:cs="Times New Roman"/>
          <w:b/>
          <w:color w:val="000000"/>
          <w:sz w:val="20"/>
          <w:szCs w:val="20"/>
          <w:bdr w:val="none" w:sz="0" w:space="0" w:color="auto" w:frame="1"/>
          <w:lang w:val="en-GB" w:eastAsia="ca-ES"/>
        </w:rPr>
      </w:pPr>
      <w:r w:rsidRPr="005E55B1">
        <w:rPr>
          <w:rFonts w:ascii="Times New Roman" w:eastAsia="Times New Roman" w:hAnsi="Times New Roman" w:cs="Times New Roman"/>
          <w:b/>
          <w:color w:val="000000"/>
          <w:sz w:val="20"/>
          <w:szCs w:val="20"/>
          <w:bdr w:val="none" w:sz="0" w:space="0" w:color="auto" w:frame="1"/>
          <w:lang w:val="en-GB" w:eastAsia="ca-ES"/>
        </w:rPr>
        <w:t>Affiliations</w:t>
      </w:r>
    </w:p>
    <w:p w14:paraId="3FED64E0" w14:textId="77777777" w:rsidR="0015750E" w:rsidRPr="005E55B1" w:rsidRDefault="0015750E" w:rsidP="00210E20">
      <w:pPr>
        <w:spacing w:after="0" w:line="360" w:lineRule="auto"/>
        <w:jc w:val="both"/>
        <w:textAlignment w:val="baseline"/>
        <w:rPr>
          <w:rFonts w:ascii="Times New Roman" w:eastAsia="Times New Roman" w:hAnsi="Times New Roman" w:cs="Times New Roman"/>
          <w:color w:val="000000"/>
          <w:sz w:val="20"/>
          <w:szCs w:val="20"/>
          <w:lang w:val="en-GB" w:eastAsia="ca-ES"/>
        </w:rPr>
      </w:pPr>
      <w:r w:rsidRPr="005E55B1">
        <w:rPr>
          <w:rFonts w:ascii="Times New Roman" w:eastAsia="Times New Roman" w:hAnsi="Times New Roman" w:cs="Times New Roman"/>
          <w:color w:val="000000"/>
          <w:sz w:val="20"/>
          <w:szCs w:val="20"/>
          <w:lang w:val="en-GB" w:eastAsia="ca-ES"/>
        </w:rPr>
        <w:t xml:space="preserve">1. Biodiversity Research Institute (IMIB), University of Oviedo-CSIC-Principality of Asturias, 33600 Mieres, Spain. </w:t>
      </w:r>
    </w:p>
    <w:p w14:paraId="1143C5BC" w14:textId="77777777" w:rsidR="0015750E" w:rsidRPr="005E55B1" w:rsidRDefault="0015750E" w:rsidP="00846EAC">
      <w:pPr>
        <w:spacing w:line="360" w:lineRule="auto"/>
        <w:rPr>
          <w:rFonts w:ascii="Times New Roman" w:hAnsi="Times New Roman" w:cs="Times New Roman"/>
          <w:sz w:val="20"/>
          <w:szCs w:val="20"/>
          <w:lang w:val="en-GB" w:eastAsia="ca-ES"/>
        </w:rPr>
      </w:pPr>
      <w:r w:rsidRPr="005E55B1">
        <w:rPr>
          <w:rFonts w:ascii="Times New Roman" w:hAnsi="Times New Roman" w:cs="Times New Roman"/>
          <w:sz w:val="20"/>
          <w:szCs w:val="20"/>
          <w:lang w:val="en-GB" w:eastAsia="ca-ES"/>
        </w:rPr>
        <w:t xml:space="preserve">2. </w:t>
      </w:r>
      <w:r w:rsidRPr="005E55B1">
        <w:rPr>
          <w:rFonts w:ascii="Times New Roman" w:hAnsi="Times New Roman" w:cs="Times New Roman"/>
          <w:sz w:val="20"/>
          <w:szCs w:val="20"/>
          <w:lang w:val="en-GB"/>
        </w:rPr>
        <w:t>Department of Organismal and Systems Biology, University of Oviedo, Oviedo, Asturias, 33071, Spain.</w:t>
      </w:r>
    </w:p>
    <w:p w14:paraId="70058766" w14:textId="7B7F6B71" w:rsidR="0015750E" w:rsidRPr="005E55B1" w:rsidRDefault="0015750E" w:rsidP="00846EAC">
      <w:pPr>
        <w:spacing w:line="360" w:lineRule="auto"/>
        <w:rPr>
          <w:rFonts w:ascii="Times New Roman" w:eastAsia="Times New Roman" w:hAnsi="Times New Roman" w:cs="Times New Roman"/>
          <w:color w:val="000000"/>
          <w:sz w:val="20"/>
          <w:szCs w:val="20"/>
          <w:lang w:val="en-GB" w:eastAsia="ca-ES"/>
        </w:rPr>
      </w:pPr>
      <w:r w:rsidRPr="005E55B1">
        <w:rPr>
          <w:rFonts w:ascii="Times New Roman" w:eastAsia="Times New Roman" w:hAnsi="Times New Roman" w:cs="Times New Roman"/>
          <w:color w:val="000000"/>
          <w:sz w:val="20"/>
          <w:szCs w:val="20"/>
          <w:lang w:val="en-GB" w:eastAsia="ca-ES"/>
        </w:rPr>
        <w:t>3. Czech Academy of Sciences, Institute of Botany, Czech Republic.</w:t>
      </w:r>
    </w:p>
    <w:p w14:paraId="6249B53A" w14:textId="00C55B6A" w:rsidR="00404869" w:rsidRPr="005E55B1" w:rsidRDefault="00404869" w:rsidP="00846EAC">
      <w:pPr>
        <w:spacing w:line="360" w:lineRule="auto"/>
        <w:rPr>
          <w:rFonts w:ascii="Times New Roman" w:hAnsi="Times New Roman" w:cs="Times New Roman"/>
          <w:sz w:val="20"/>
          <w:szCs w:val="20"/>
          <w:lang w:val="en-GB" w:eastAsia="ca-ES"/>
        </w:rPr>
      </w:pPr>
      <w:r w:rsidRPr="005E55B1">
        <w:rPr>
          <w:rFonts w:ascii="Times New Roman" w:hAnsi="Times New Roman" w:cs="Times New Roman"/>
          <w:sz w:val="20"/>
          <w:szCs w:val="20"/>
          <w:lang w:val="en-GB" w:eastAsia="ca-ES"/>
        </w:rPr>
        <w:t>4. Department of Botany, Faculty of Sciences, University of South Bohemia, Ceske Budejovice, 37 005, Czech Republic</w:t>
      </w:r>
    </w:p>
    <w:p w14:paraId="1F28468C" w14:textId="77777777" w:rsidR="0015750E" w:rsidRPr="005E55B1" w:rsidRDefault="0015750E" w:rsidP="00210E20">
      <w:pPr>
        <w:pStyle w:val="Textoindependiente"/>
        <w:spacing w:line="360" w:lineRule="auto"/>
        <w:jc w:val="both"/>
        <w:rPr>
          <w:rFonts w:ascii="Times New Roman" w:hAnsi="Times New Roman" w:cs="Times New Roman"/>
          <w:sz w:val="20"/>
          <w:szCs w:val="20"/>
          <w:lang w:val="es-ES" w:eastAsia="ca-ES"/>
        </w:rPr>
      </w:pPr>
      <w:proofErr w:type="spellStart"/>
      <w:r w:rsidRPr="005E55B1">
        <w:rPr>
          <w:rFonts w:ascii="Times New Roman" w:hAnsi="Times New Roman" w:cs="Times New Roman"/>
          <w:b/>
          <w:bCs/>
          <w:sz w:val="20"/>
          <w:szCs w:val="20"/>
          <w:lang w:val="es-ES" w:eastAsia="ca-ES"/>
        </w:rPr>
        <w:t>Correspondence</w:t>
      </w:r>
      <w:proofErr w:type="spellEnd"/>
      <w:r w:rsidRPr="005E55B1">
        <w:rPr>
          <w:rFonts w:ascii="Times New Roman" w:hAnsi="Times New Roman" w:cs="Times New Roman"/>
          <w:b/>
          <w:bCs/>
          <w:sz w:val="20"/>
          <w:szCs w:val="20"/>
          <w:lang w:val="es-ES" w:eastAsia="ca-ES"/>
        </w:rPr>
        <w:t xml:space="preserve"> </w:t>
      </w:r>
      <w:proofErr w:type="spellStart"/>
      <w:r w:rsidRPr="005E55B1">
        <w:rPr>
          <w:rFonts w:ascii="Times New Roman" w:hAnsi="Times New Roman" w:cs="Times New Roman"/>
          <w:b/>
          <w:bCs/>
          <w:sz w:val="20"/>
          <w:szCs w:val="20"/>
          <w:lang w:val="es-ES" w:eastAsia="ca-ES"/>
        </w:rPr>
        <w:t>author</w:t>
      </w:r>
      <w:proofErr w:type="spellEnd"/>
      <w:r w:rsidRPr="005E55B1">
        <w:rPr>
          <w:rFonts w:ascii="Times New Roman" w:hAnsi="Times New Roman" w:cs="Times New Roman"/>
          <w:sz w:val="20"/>
          <w:szCs w:val="20"/>
          <w:lang w:val="es-ES" w:eastAsia="ca-ES"/>
        </w:rPr>
        <w:t xml:space="preserve">: </w:t>
      </w:r>
    </w:p>
    <w:p w14:paraId="67273150" w14:textId="2DFE2354" w:rsidR="0015750E" w:rsidRPr="005E55B1" w:rsidRDefault="0015750E" w:rsidP="00210E20">
      <w:pPr>
        <w:pStyle w:val="Textoindependiente"/>
        <w:spacing w:line="360" w:lineRule="auto"/>
        <w:jc w:val="both"/>
        <w:rPr>
          <w:rFonts w:ascii="Times New Roman" w:hAnsi="Times New Roman" w:cs="Times New Roman"/>
          <w:color w:val="0563C1" w:themeColor="hyperlink"/>
          <w:sz w:val="20"/>
          <w:szCs w:val="20"/>
          <w:u w:val="single"/>
          <w:lang w:val="es-ES"/>
        </w:rPr>
      </w:pPr>
      <w:r w:rsidRPr="005E55B1">
        <w:rPr>
          <w:rFonts w:ascii="Times New Roman" w:hAnsi="Times New Roman" w:cs="Times New Roman"/>
          <w:sz w:val="20"/>
          <w:szCs w:val="20"/>
          <w:lang w:val="es-ES"/>
        </w:rPr>
        <w:t>Clara Espinosa del Alba</w:t>
      </w:r>
      <w:r w:rsidRPr="005E55B1">
        <w:rPr>
          <w:rFonts w:ascii="Times New Roman" w:eastAsia="Times New Roman" w:hAnsi="Times New Roman" w:cs="Times New Roman"/>
          <w:color w:val="000000"/>
          <w:sz w:val="20"/>
          <w:szCs w:val="20"/>
          <w:lang w:val="es-ES" w:eastAsia="ca-ES"/>
        </w:rPr>
        <w:t xml:space="preserve">. </w:t>
      </w:r>
      <w:r w:rsidRPr="005E55B1">
        <w:rPr>
          <w:rFonts w:ascii="Times New Roman" w:hAnsi="Times New Roman" w:cs="Times New Roman"/>
          <w:sz w:val="20"/>
          <w:szCs w:val="20"/>
          <w:lang w:val="es-ES"/>
        </w:rPr>
        <w:t xml:space="preserve"> Email: </w:t>
      </w:r>
      <w:r w:rsidR="00653EC8" w:rsidRPr="005E55B1">
        <w:rPr>
          <w:rFonts w:ascii="Times New Roman" w:hAnsi="Times New Roman" w:cs="Times New Roman"/>
          <w:sz w:val="20"/>
          <w:szCs w:val="20"/>
          <w:lang w:val="es-ES"/>
        </w:rPr>
        <w:t>espinosaclara@uniovi</w:t>
      </w:r>
      <w:r w:rsidRPr="005E55B1">
        <w:rPr>
          <w:rFonts w:ascii="Times New Roman" w:hAnsi="Times New Roman" w:cs="Times New Roman"/>
          <w:sz w:val="20"/>
          <w:szCs w:val="20"/>
          <w:lang w:val="es-ES"/>
        </w:rPr>
        <w:t>.es</w:t>
      </w:r>
    </w:p>
    <w:p w14:paraId="659BBCB3" w14:textId="77777777" w:rsidR="0015750E" w:rsidRPr="005E55B1" w:rsidRDefault="0015750E" w:rsidP="00210E20">
      <w:pPr>
        <w:spacing w:after="0" w:line="360" w:lineRule="auto"/>
        <w:jc w:val="both"/>
        <w:textAlignment w:val="baseline"/>
        <w:rPr>
          <w:rFonts w:ascii="Times New Roman" w:eastAsia="Times New Roman" w:hAnsi="Times New Roman" w:cs="Times New Roman"/>
          <w:b/>
          <w:bCs/>
          <w:color w:val="000000"/>
          <w:sz w:val="20"/>
          <w:szCs w:val="20"/>
          <w:bdr w:val="none" w:sz="0" w:space="0" w:color="auto" w:frame="1"/>
          <w:lang w:val="es-ES" w:eastAsia="ca-ES"/>
        </w:rPr>
      </w:pPr>
      <w:proofErr w:type="spellStart"/>
      <w:r w:rsidRPr="005E55B1">
        <w:rPr>
          <w:rFonts w:ascii="Times New Roman" w:eastAsia="Times New Roman" w:hAnsi="Times New Roman" w:cs="Times New Roman"/>
          <w:b/>
          <w:bCs/>
          <w:color w:val="000000"/>
          <w:sz w:val="20"/>
          <w:szCs w:val="20"/>
          <w:bdr w:val="none" w:sz="0" w:space="0" w:color="auto" w:frame="1"/>
          <w:lang w:val="es-ES" w:eastAsia="ca-ES"/>
        </w:rPr>
        <w:t>ORCIDs</w:t>
      </w:r>
      <w:proofErr w:type="spellEnd"/>
    </w:p>
    <w:p w14:paraId="22A31BC9" w14:textId="77777777" w:rsidR="0015750E" w:rsidRPr="005E55B1" w:rsidRDefault="0015750E" w:rsidP="00210E20">
      <w:pPr>
        <w:spacing w:after="0" w:line="360" w:lineRule="auto"/>
        <w:jc w:val="both"/>
        <w:textAlignment w:val="baseline"/>
        <w:rPr>
          <w:rFonts w:ascii="Times New Roman" w:hAnsi="Times New Roman" w:cs="Times New Roman"/>
          <w:sz w:val="20"/>
          <w:szCs w:val="20"/>
          <w:u w:val="single"/>
          <w:lang w:val="es-ES"/>
        </w:rPr>
      </w:pPr>
      <w:r w:rsidRPr="005E55B1">
        <w:rPr>
          <w:rFonts w:ascii="Times New Roman" w:hAnsi="Times New Roman" w:cs="Times New Roman"/>
          <w:sz w:val="20"/>
          <w:szCs w:val="20"/>
          <w:lang w:val="es-ES"/>
        </w:rPr>
        <w:t>Clara Espinosa Del Alba.</w:t>
      </w:r>
      <w:r w:rsidRPr="005E55B1">
        <w:rPr>
          <w:rStyle w:val="Hipervnculo"/>
          <w:rFonts w:ascii="Times New Roman" w:hAnsi="Times New Roman" w:cs="Times New Roman"/>
          <w:sz w:val="20"/>
          <w:szCs w:val="20"/>
          <w:u w:val="none"/>
          <w:lang w:val="es-ES"/>
        </w:rPr>
        <w:t xml:space="preserve"> </w:t>
      </w:r>
      <w:r w:rsidRPr="005E55B1">
        <w:rPr>
          <w:rStyle w:val="Hipervnculo"/>
          <w:rFonts w:ascii="Times New Roman" w:hAnsi="Times New Roman" w:cs="Times New Roman"/>
          <w:sz w:val="20"/>
          <w:szCs w:val="20"/>
          <w:lang w:val="es-ES"/>
        </w:rPr>
        <w:t>https://orcid.org/0000-0001-8634-5808</w:t>
      </w:r>
    </w:p>
    <w:p w14:paraId="666DB20D" w14:textId="77777777" w:rsidR="0015750E" w:rsidRPr="005E55B1" w:rsidRDefault="0015750E" w:rsidP="00210E20">
      <w:pPr>
        <w:spacing w:after="0" w:line="360" w:lineRule="auto"/>
        <w:jc w:val="both"/>
        <w:textAlignment w:val="baseline"/>
        <w:rPr>
          <w:rStyle w:val="Hipervnculo"/>
          <w:rFonts w:ascii="Times New Roman" w:hAnsi="Times New Roman" w:cs="Times New Roman"/>
          <w:sz w:val="20"/>
          <w:szCs w:val="20"/>
          <w:lang w:val="es-ES"/>
        </w:rPr>
      </w:pPr>
      <w:r w:rsidRPr="005E55B1">
        <w:rPr>
          <w:rFonts w:ascii="Times New Roman" w:hAnsi="Times New Roman" w:cs="Times New Roman"/>
          <w:sz w:val="20"/>
          <w:szCs w:val="20"/>
          <w:lang w:val="es-ES"/>
        </w:rPr>
        <w:t>Eduardo Fernández-Pascual.</w:t>
      </w:r>
      <w:r w:rsidRPr="005E55B1">
        <w:rPr>
          <w:rFonts w:ascii="Times New Roman" w:hAnsi="Times New Roman" w:cs="Times New Roman"/>
          <w:color w:val="0563C1" w:themeColor="hyperlink"/>
          <w:sz w:val="20"/>
          <w:szCs w:val="20"/>
          <w:u w:val="single"/>
          <w:lang w:val="es-ES"/>
        </w:rPr>
        <w:t xml:space="preserve"> </w:t>
      </w:r>
      <w:hyperlink r:id="rId6" w:history="1">
        <w:r w:rsidRPr="005E55B1">
          <w:rPr>
            <w:rStyle w:val="Hipervnculo"/>
            <w:rFonts w:ascii="Times New Roman" w:hAnsi="Times New Roman" w:cs="Times New Roman"/>
            <w:sz w:val="20"/>
            <w:szCs w:val="20"/>
            <w:lang w:val="es-ES"/>
          </w:rPr>
          <w:t>https://orcid.org/0000-0002-4743-9577</w:t>
        </w:r>
      </w:hyperlink>
    </w:p>
    <w:p w14:paraId="19549A3B" w14:textId="77777777" w:rsidR="0015750E" w:rsidRPr="005E55B1" w:rsidRDefault="0015750E" w:rsidP="00210E20">
      <w:pPr>
        <w:spacing w:after="0" w:line="360" w:lineRule="auto"/>
        <w:jc w:val="both"/>
        <w:textAlignment w:val="baseline"/>
        <w:rPr>
          <w:rFonts w:ascii="Times New Roman" w:hAnsi="Times New Roman" w:cs="Times New Roman"/>
          <w:sz w:val="20"/>
          <w:szCs w:val="20"/>
          <w:lang w:val="de-DE"/>
        </w:rPr>
      </w:pPr>
      <w:r w:rsidRPr="005E55B1">
        <w:rPr>
          <w:rFonts w:ascii="Times New Roman" w:hAnsi="Times New Roman" w:cs="Times New Roman"/>
          <w:sz w:val="20"/>
          <w:szCs w:val="20"/>
          <w:lang w:val="de-DE"/>
        </w:rPr>
        <w:t xml:space="preserve">Lars Götzenberger. </w:t>
      </w:r>
      <w:hyperlink r:id="rId7" w:history="1">
        <w:r w:rsidRPr="005E55B1">
          <w:rPr>
            <w:rStyle w:val="Hipervnculo"/>
            <w:rFonts w:ascii="Times New Roman" w:hAnsi="Times New Roman" w:cs="Times New Roman"/>
            <w:sz w:val="20"/>
            <w:szCs w:val="20"/>
            <w:lang w:val="de-DE"/>
          </w:rPr>
          <w:t>https://orcid.org/0000-0003-3040-2900</w:t>
        </w:r>
      </w:hyperlink>
    </w:p>
    <w:p w14:paraId="5DAD866C" w14:textId="77777777" w:rsidR="0015750E" w:rsidRPr="005E55B1" w:rsidRDefault="0015750E" w:rsidP="00210E20">
      <w:pPr>
        <w:spacing w:after="0" w:line="360" w:lineRule="auto"/>
        <w:jc w:val="both"/>
        <w:textAlignment w:val="baseline"/>
        <w:rPr>
          <w:rFonts w:ascii="Times New Roman" w:hAnsi="Times New Roman" w:cs="Times New Roman"/>
          <w:sz w:val="20"/>
          <w:szCs w:val="20"/>
          <w:lang w:val="es-ES"/>
        </w:rPr>
      </w:pPr>
      <w:r w:rsidRPr="005E55B1">
        <w:rPr>
          <w:rFonts w:ascii="Times New Roman" w:hAnsi="Times New Roman" w:cs="Times New Roman"/>
          <w:sz w:val="20"/>
          <w:szCs w:val="20"/>
          <w:lang w:val="es-ES"/>
        </w:rPr>
        <w:t>Borja Jiménez-Alfaro.</w:t>
      </w:r>
      <w:r w:rsidRPr="005E55B1">
        <w:rPr>
          <w:rStyle w:val="Hipervnculo"/>
          <w:rFonts w:ascii="Times New Roman" w:hAnsi="Times New Roman" w:cs="Times New Roman"/>
          <w:sz w:val="20"/>
          <w:szCs w:val="20"/>
          <w:lang w:val="es-ES"/>
        </w:rPr>
        <w:t xml:space="preserve"> </w:t>
      </w:r>
      <w:hyperlink r:id="rId8" w:history="1">
        <w:r w:rsidRPr="005E55B1">
          <w:rPr>
            <w:rStyle w:val="Hipervnculo"/>
            <w:rFonts w:ascii="Times New Roman" w:hAnsi="Times New Roman" w:cs="Times New Roman"/>
            <w:sz w:val="20"/>
            <w:szCs w:val="20"/>
            <w:lang w:val="es-ES"/>
          </w:rPr>
          <w:t>https://orcid.org/0000-0001-6601-9597</w:t>
        </w:r>
      </w:hyperlink>
    </w:p>
    <w:p w14:paraId="16DB6AB0" w14:textId="77777777" w:rsidR="00FE0375" w:rsidRPr="005E55B1" w:rsidRDefault="00FE0375" w:rsidP="00FE0375">
      <w:pPr>
        <w:spacing w:after="0" w:line="360" w:lineRule="auto"/>
        <w:jc w:val="both"/>
        <w:textAlignment w:val="baseline"/>
        <w:rPr>
          <w:rFonts w:ascii="Times New Roman" w:eastAsia="Times New Roman" w:hAnsi="Times New Roman" w:cs="Times New Roman"/>
          <w:b/>
          <w:bCs/>
          <w:color w:val="000000"/>
          <w:sz w:val="20"/>
          <w:szCs w:val="20"/>
          <w:bdr w:val="none" w:sz="0" w:space="0" w:color="auto" w:frame="1"/>
          <w:lang w:val="es-ES" w:eastAsia="ca-ES"/>
        </w:rPr>
      </w:pPr>
      <w:proofErr w:type="spellStart"/>
      <w:r w:rsidRPr="005E55B1">
        <w:rPr>
          <w:rFonts w:ascii="Times New Roman" w:eastAsia="Times New Roman" w:hAnsi="Times New Roman" w:cs="Times New Roman"/>
          <w:b/>
          <w:bCs/>
          <w:color w:val="000000"/>
          <w:sz w:val="20"/>
          <w:szCs w:val="20"/>
          <w:bdr w:val="none" w:sz="0" w:space="0" w:color="auto" w:frame="1"/>
          <w:lang w:val="es-ES" w:eastAsia="ca-ES"/>
        </w:rPr>
        <w:t>Author</w:t>
      </w:r>
      <w:proofErr w:type="spellEnd"/>
      <w:r w:rsidRPr="005E55B1">
        <w:rPr>
          <w:rFonts w:ascii="Times New Roman" w:eastAsia="Times New Roman" w:hAnsi="Times New Roman" w:cs="Times New Roman"/>
          <w:b/>
          <w:bCs/>
          <w:color w:val="000000"/>
          <w:sz w:val="20"/>
          <w:szCs w:val="20"/>
          <w:bdr w:val="none" w:sz="0" w:space="0" w:color="auto" w:frame="1"/>
          <w:lang w:val="es-ES" w:eastAsia="ca-ES"/>
        </w:rPr>
        <w:t xml:space="preserve"> </w:t>
      </w:r>
      <w:proofErr w:type="spellStart"/>
      <w:r w:rsidRPr="005E55B1">
        <w:rPr>
          <w:rFonts w:ascii="Times New Roman" w:eastAsia="Times New Roman" w:hAnsi="Times New Roman" w:cs="Times New Roman"/>
          <w:b/>
          <w:bCs/>
          <w:color w:val="000000"/>
          <w:sz w:val="20"/>
          <w:szCs w:val="20"/>
          <w:bdr w:val="none" w:sz="0" w:space="0" w:color="auto" w:frame="1"/>
          <w:lang w:val="es-ES" w:eastAsia="ca-ES"/>
        </w:rPr>
        <w:t>contributions</w:t>
      </w:r>
      <w:proofErr w:type="spellEnd"/>
      <w:r w:rsidRPr="005E55B1">
        <w:rPr>
          <w:rFonts w:ascii="Times New Roman" w:eastAsia="Times New Roman" w:hAnsi="Times New Roman" w:cs="Times New Roman"/>
          <w:b/>
          <w:bCs/>
          <w:color w:val="000000"/>
          <w:sz w:val="20"/>
          <w:szCs w:val="20"/>
          <w:bdr w:val="none" w:sz="0" w:space="0" w:color="auto" w:frame="1"/>
          <w:lang w:val="es-ES" w:eastAsia="ca-ES"/>
        </w:rPr>
        <w:t xml:space="preserve"> CREDIT</w:t>
      </w:r>
    </w:p>
    <w:p w14:paraId="2BA14975" w14:textId="55B23804" w:rsidR="00E12CBF" w:rsidRPr="005E55B1" w:rsidRDefault="00FE0375" w:rsidP="00E12CBF">
      <w:pPr>
        <w:spacing w:line="360" w:lineRule="auto"/>
        <w:rPr>
          <w:rFonts w:ascii="Times New Roman" w:hAnsi="Times New Roman" w:cs="Times New Roman"/>
          <w:sz w:val="20"/>
          <w:szCs w:val="20"/>
          <w:lang w:val="es-ES"/>
        </w:rPr>
      </w:pPr>
      <w:bookmarkStart w:id="0" w:name="_Hlk189483296"/>
      <w:proofErr w:type="spellStart"/>
      <w:r w:rsidRPr="005E55B1">
        <w:rPr>
          <w:rFonts w:ascii="Times New Roman" w:hAnsi="Times New Roman" w:cs="Times New Roman"/>
          <w:sz w:val="20"/>
          <w:szCs w:val="20"/>
          <w:lang w:val="es-ES"/>
        </w:rPr>
        <w:t>Conceptualization</w:t>
      </w:r>
      <w:proofErr w:type="spellEnd"/>
      <w:r w:rsidRPr="005E55B1">
        <w:rPr>
          <w:rFonts w:ascii="Times New Roman" w:hAnsi="Times New Roman" w:cs="Times New Roman"/>
          <w:sz w:val="20"/>
          <w:szCs w:val="20"/>
          <w:lang w:val="es-ES"/>
        </w:rPr>
        <w:t xml:space="preserve">: </w:t>
      </w:r>
      <w:r w:rsidRPr="005E55B1">
        <w:rPr>
          <w:rFonts w:ascii="Times New Roman" w:eastAsia="Times New Roman" w:hAnsi="Times New Roman" w:cs="Times New Roman"/>
          <w:sz w:val="20"/>
          <w:szCs w:val="20"/>
          <w:lang w:val="es-ES"/>
        </w:rPr>
        <w:t>Eduardo Fernández-Pascual</w:t>
      </w:r>
      <w:r w:rsidRPr="005E55B1">
        <w:rPr>
          <w:rFonts w:ascii="Times New Roman" w:hAnsi="Times New Roman" w:cs="Times New Roman"/>
          <w:sz w:val="20"/>
          <w:szCs w:val="20"/>
          <w:lang w:val="es-ES"/>
        </w:rPr>
        <w:t xml:space="preserve">, </w:t>
      </w:r>
      <w:r w:rsidRPr="005E55B1">
        <w:rPr>
          <w:rFonts w:ascii="Times New Roman" w:eastAsia="Times New Roman" w:hAnsi="Times New Roman" w:cs="Times New Roman"/>
          <w:sz w:val="20"/>
          <w:szCs w:val="20"/>
          <w:lang w:val="es-ES"/>
        </w:rPr>
        <w:t>Borja Jiménez-Alfaro</w:t>
      </w:r>
      <w:r w:rsidRPr="005E55B1">
        <w:rPr>
          <w:rFonts w:ascii="Times New Roman" w:hAnsi="Times New Roman" w:cs="Times New Roman"/>
          <w:sz w:val="20"/>
          <w:szCs w:val="20"/>
          <w:lang w:val="es-ES"/>
        </w:rPr>
        <w:t xml:space="preserve">; Formal </w:t>
      </w:r>
      <w:proofErr w:type="spellStart"/>
      <w:r w:rsidRPr="005E55B1">
        <w:rPr>
          <w:rFonts w:ascii="Times New Roman" w:hAnsi="Times New Roman" w:cs="Times New Roman"/>
          <w:sz w:val="20"/>
          <w:szCs w:val="20"/>
          <w:lang w:val="es-ES"/>
        </w:rPr>
        <w:t>Analysis</w:t>
      </w:r>
      <w:proofErr w:type="spellEnd"/>
      <w:r w:rsidR="00996C52" w:rsidRPr="005E55B1">
        <w:rPr>
          <w:rFonts w:ascii="Times New Roman" w:hAnsi="Times New Roman" w:cs="Times New Roman"/>
          <w:sz w:val="20"/>
          <w:szCs w:val="20"/>
          <w:lang w:val="es-ES"/>
        </w:rPr>
        <w:t xml:space="preserve"> and </w:t>
      </w:r>
      <w:proofErr w:type="spellStart"/>
      <w:r w:rsidR="00996C52" w:rsidRPr="005E55B1">
        <w:rPr>
          <w:rFonts w:ascii="Times New Roman" w:hAnsi="Times New Roman" w:cs="Times New Roman"/>
          <w:sz w:val="20"/>
          <w:szCs w:val="20"/>
          <w:lang w:val="es-ES"/>
        </w:rPr>
        <w:t>investigation</w:t>
      </w:r>
      <w:proofErr w:type="spellEnd"/>
      <w:r w:rsidRPr="005E55B1">
        <w:rPr>
          <w:rFonts w:ascii="Times New Roman" w:hAnsi="Times New Roman" w:cs="Times New Roman"/>
          <w:sz w:val="20"/>
          <w:szCs w:val="20"/>
          <w:lang w:val="es-ES"/>
        </w:rPr>
        <w:t xml:space="preserve">: </w:t>
      </w:r>
      <w:r w:rsidRPr="005E55B1">
        <w:rPr>
          <w:rFonts w:ascii="Times New Roman" w:eastAsia="Times New Roman" w:hAnsi="Times New Roman" w:cs="Times New Roman"/>
          <w:sz w:val="20"/>
          <w:szCs w:val="20"/>
          <w:lang w:val="es-ES"/>
        </w:rPr>
        <w:t>Clara Espinosa del Alba, Eduardo Fernández-Pascual</w:t>
      </w:r>
      <w:r w:rsidRPr="005E55B1">
        <w:rPr>
          <w:rFonts w:ascii="Times New Roman" w:hAnsi="Times New Roman" w:cs="Times New Roman"/>
          <w:sz w:val="20"/>
          <w:szCs w:val="20"/>
          <w:lang w:val="es-ES"/>
        </w:rPr>
        <w:t xml:space="preserve">; </w:t>
      </w:r>
      <w:proofErr w:type="spellStart"/>
      <w:r w:rsidRPr="005E55B1">
        <w:rPr>
          <w:rFonts w:ascii="Times New Roman" w:hAnsi="Times New Roman" w:cs="Times New Roman"/>
          <w:sz w:val="20"/>
          <w:szCs w:val="20"/>
          <w:lang w:val="es-ES"/>
        </w:rPr>
        <w:t>Writing</w:t>
      </w:r>
      <w:proofErr w:type="spellEnd"/>
      <w:r w:rsidRPr="005E55B1">
        <w:rPr>
          <w:rFonts w:ascii="Times New Roman" w:hAnsi="Times New Roman" w:cs="Times New Roman"/>
          <w:sz w:val="20"/>
          <w:szCs w:val="20"/>
          <w:lang w:val="es-ES"/>
        </w:rPr>
        <w:t xml:space="preserve"> – original draft</w:t>
      </w:r>
      <w:r w:rsidR="00996C52" w:rsidRPr="005E55B1">
        <w:rPr>
          <w:rFonts w:ascii="Times New Roman" w:hAnsi="Times New Roman" w:cs="Times New Roman"/>
          <w:sz w:val="20"/>
          <w:szCs w:val="20"/>
          <w:lang w:val="es-ES"/>
        </w:rPr>
        <w:t xml:space="preserve"> </w:t>
      </w:r>
      <w:proofErr w:type="spellStart"/>
      <w:r w:rsidR="00996C52" w:rsidRPr="005E55B1">
        <w:rPr>
          <w:rFonts w:ascii="Times New Roman" w:hAnsi="Times New Roman" w:cs="Times New Roman"/>
          <w:sz w:val="20"/>
          <w:szCs w:val="20"/>
          <w:lang w:val="es-ES"/>
        </w:rPr>
        <w:t>preparation</w:t>
      </w:r>
      <w:proofErr w:type="spellEnd"/>
      <w:r w:rsidRPr="005E55B1">
        <w:rPr>
          <w:rFonts w:ascii="Times New Roman" w:hAnsi="Times New Roman" w:cs="Times New Roman"/>
          <w:sz w:val="20"/>
          <w:szCs w:val="20"/>
          <w:lang w:val="es-ES"/>
        </w:rPr>
        <w:t xml:space="preserve">: </w:t>
      </w:r>
      <w:r w:rsidRPr="005E55B1">
        <w:rPr>
          <w:rFonts w:ascii="Times New Roman" w:eastAsia="Times New Roman" w:hAnsi="Times New Roman" w:cs="Times New Roman"/>
          <w:sz w:val="20"/>
          <w:szCs w:val="20"/>
          <w:lang w:val="es-ES"/>
        </w:rPr>
        <w:t xml:space="preserve">Clara Espinosa del Alba; </w:t>
      </w:r>
      <w:proofErr w:type="spellStart"/>
      <w:r w:rsidRPr="005E55B1">
        <w:rPr>
          <w:rFonts w:ascii="Times New Roman" w:hAnsi="Times New Roman" w:cs="Times New Roman"/>
          <w:sz w:val="20"/>
          <w:szCs w:val="20"/>
          <w:lang w:val="es-ES"/>
        </w:rPr>
        <w:t>Writing</w:t>
      </w:r>
      <w:proofErr w:type="spellEnd"/>
      <w:r w:rsidRPr="005E55B1">
        <w:rPr>
          <w:rFonts w:ascii="Times New Roman" w:hAnsi="Times New Roman" w:cs="Times New Roman"/>
          <w:sz w:val="20"/>
          <w:szCs w:val="20"/>
          <w:lang w:val="es-ES"/>
        </w:rPr>
        <w:t xml:space="preserve"> – </w:t>
      </w:r>
      <w:proofErr w:type="spellStart"/>
      <w:r w:rsidRPr="005E55B1">
        <w:rPr>
          <w:rFonts w:ascii="Times New Roman" w:hAnsi="Times New Roman" w:cs="Times New Roman"/>
          <w:sz w:val="20"/>
          <w:szCs w:val="20"/>
          <w:lang w:val="es-ES"/>
        </w:rPr>
        <w:t>Review</w:t>
      </w:r>
      <w:proofErr w:type="spellEnd"/>
      <w:r w:rsidRPr="005E55B1">
        <w:rPr>
          <w:rFonts w:ascii="Times New Roman" w:hAnsi="Times New Roman" w:cs="Times New Roman"/>
          <w:sz w:val="20"/>
          <w:szCs w:val="20"/>
          <w:lang w:val="es-ES"/>
        </w:rPr>
        <w:t xml:space="preserve"> &amp; </w:t>
      </w:r>
      <w:proofErr w:type="spellStart"/>
      <w:r w:rsidRPr="005E55B1">
        <w:rPr>
          <w:rFonts w:ascii="Times New Roman" w:hAnsi="Times New Roman" w:cs="Times New Roman"/>
          <w:sz w:val="20"/>
          <w:szCs w:val="20"/>
          <w:lang w:val="es-ES"/>
        </w:rPr>
        <w:t>Editing</w:t>
      </w:r>
      <w:proofErr w:type="spellEnd"/>
      <w:r w:rsidRPr="005E55B1">
        <w:rPr>
          <w:rFonts w:ascii="Times New Roman" w:hAnsi="Times New Roman" w:cs="Times New Roman"/>
          <w:sz w:val="20"/>
          <w:szCs w:val="20"/>
          <w:lang w:val="es-ES"/>
        </w:rPr>
        <w:t xml:space="preserve">: </w:t>
      </w:r>
      <w:proofErr w:type="spellStart"/>
      <w:r w:rsidRPr="005E55B1">
        <w:rPr>
          <w:rFonts w:ascii="Times New Roman" w:hAnsi="Times New Roman" w:cs="Times New Roman"/>
          <w:sz w:val="20"/>
          <w:szCs w:val="20"/>
          <w:lang w:val="es-ES"/>
        </w:rPr>
        <w:t>all</w:t>
      </w:r>
      <w:proofErr w:type="spellEnd"/>
      <w:r w:rsidRPr="005E55B1">
        <w:rPr>
          <w:rFonts w:ascii="Times New Roman" w:hAnsi="Times New Roman" w:cs="Times New Roman"/>
          <w:sz w:val="20"/>
          <w:szCs w:val="20"/>
          <w:lang w:val="es-ES"/>
        </w:rPr>
        <w:t xml:space="preserve"> </w:t>
      </w:r>
      <w:proofErr w:type="spellStart"/>
      <w:r w:rsidRPr="005E55B1">
        <w:rPr>
          <w:rFonts w:ascii="Times New Roman" w:hAnsi="Times New Roman" w:cs="Times New Roman"/>
          <w:sz w:val="20"/>
          <w:szCs w:val="20"/>
          <w:lang w:val="es-ES"/>
        </w:rPr>
        <w:t>authors</w:t>
      </w:r>
      <w:proofErr w:type="spellEnd"/>
      <w:r w:rsidRPr="005E55B1">
        <w:rPr>
          <w:rFonts w:ascii="Times New Roman" w:hAnsi="Times New Roman" w:cs="Times New Roman"/>
          <w:sz w:val="20"/>
          <w:szCs w:val="20"/>
          <w:lang w:val="es-ES"/>
        </w:rPr>
        <w:t xml:space="preserve">; </w:t>
      </w:r>
      <w:proofErr w:type="spellStart"/>
      <w:r w:rsidRPr="005E55B1">
        <w:rPr>
          <w:rFonts w:ascii="Times New Roman" w:hAnsi="Times New Roman" w:cs="Times New Roman"/>
          <w:sz w:val="20"/>
          <w:szCs w:val="20"/>
          <w:lang w:val="es-ES"/>
        </w:rPr>
        <w:t>Supervision</w:t>
      </w:r>
      <w:proofErr w:type="spellEnd"/>
      <w:r w:rsidRPr="005E55B1">
        <w:rPr>
          <w:rFonts w:ascii="Times New Roman" w:hAnsi="Times New Roman" w:cs="Times New Roman"/>
          <w:sz w:val="20"/>
          <w:szCs w:val="20"/>
          <w:lang w:val="es-ES"/>
        </w:rPr>
        <w:t xml:space="preserve">: </w:t>
      </w:r>
      <w:r w:rsidRPr="005E55B1">
        <w:rPr>
          <w:rFonts w:ascii="Times New Roman" w:eastAsia="Times New Roman" w:hAnsi="Times New Roman" w:cs="Times New Roman"/>
          <w:sz w:val="20"/>
          <w:szCs w:val="20"/>
          <w:lang w:val="es-ES"/>
        </w:rPr>
        <w:t>Borja Jiménez-Alfaro, Eduardo Fernández-Pascual, Lars Götzenberger</w:t>
      </w:r>
      <w:r w:rsidRPr="005E55B1">
        <w:rPr>
          <w:rFonts w:ascii="Times New Roman" w:hAnsi="Times New Roman" w:cs="Times New Roman"/>
          <w:sz w:val="20"/>
          <w:szCs w:val="20"/>
          <w:lang w:val="es-ES"/>
        </w:rPr>
        <w:t xml:space="preserve">; </w:t>
      </w:r>
      <w:proofErr w:type="spellStart"/>
      <w:r w:rsidRPr="005E55B1">
        <w:rPr>
          <w:rFonts w:ascii="Times New Roman" w:hAnsi="Times New Roman" w:cs="Times New Roman"/>
          <w:sz w:val="20"/>
          <w:szCs w:val="20"/>
          <w:lang w:val="es-ES"/>
        </w:rPr>
        <w:t>Funding</w:t>
      </w:r>
      <w:proofErr w:type="spellEnd"/>
      <w:r w:rsidRPr="005E55B1">
        <w:rPr>
          <w:rFonts w:ascii="Times New Roman" w:hAnsi="Times New Roman" w:cs="Times New Roman"/>
          <w:sz w:val="20"/>
          <w:szCs w:val="20"/>
          <w:lang w:val="es-ES"/>
        </w:rPr>
        <w:t xml:space="preserve"> </w:t>
      </w:r>
      <w:proofErr w:type="spellStart"/>
      <w:r w:rsidRPr="005E55B1">
        <w:rPr>
          <w:rFonts w:ascii="Times New Roman" w:hAnsi="Times New Roman" w:cs="Times New Roman"/>
          <w:sz w:val="20"/>
          <w:szCs w:val="20"/>
          <w:lang w:val="es-ES"/>
        </w:rPr>
        <w:t>acquisition</w:t>
      </w:r>
      <w:proofErr w:type="spellEnd"/>
      <w:r w:rsidRPr="005E55B1">
        <w:rPr>
          <w:rFonts w:ascii="Times New Roman" w:hAnsi="Times New Roman" w:cs="Times New Roman"/>
          <w:sz w:val="20"/>
          <w:szCs w:val="20"/>
          <w:lang w:val="es-ES"/>
        </w:rPr>
        <w:t xml:space="preserve">: </w:t>
      </w:r>
      <w:r w:rsidRPr="005E55B1">
        <w:rPr>
          <w:rFonts w:ascii="Times New Roman" w:eastAsia="Times New Roman" w:hAnsi="Times New Roman" w:cs="Times New Roman"/>
          <w:sz w:val="20"/>
          <w:szCs w:val="20"/>
          <w:lang w:val="es-ES"/>
        </w:rPr>
        <w:t>Borja Jiménez-Alfaro.</w:t>
      </w:r>
      <w:bookmarkEnd w:id="0"/>
      <w:r w:rsidR="00E12CBF" w:rsidRPr="005E55B1">
        <w:rPr>
          <w:rFonts w:ascii="Times New Roman" w:hAnsi="Times New Roman" w:cs="Times New Roman"/>
          <w:b/>
          <w:bCs/>
          <w:sz w:val="20"/>
          <w:szCs w:val="20"/>
          <w:lang w:val="es-ES" w:eastAsia="ca-ES"/>
        </w:rPr>
        <w:br w:type="page"/>
      </w:r>
    </w:p>
    <w:p w14:paraId="6C092CED" w14:textId="59467AED" w:rsidR="0015750E" w:rsidRPr="005E55B1" w:rsidRDefault="0015750E" w:rsidP="00C85532">
      <w:pPr>
        <w:spacing w:after="0" w:line="360" w:lineRule="auto"/>
        <w:jc w:val="both"/>
        <w:textAlignment w:val="baseline"/>
        <w:rPr>
          <w:rFonts w:ascii="Times New Roman" w:eastAsia="Times New Roman" w:hAnsi="Times New Roman" w:cs="Times New Roman"/>
          <w:b/>
          <w:bCs/>
          <w:color w:val="000000"/>
          <w:sz w:val="20"/>
          <w:szCs w:val="20"/>
          <w:bdr w:val="none" w:sz="0" w:space="0" w:color="auto" w:frame="1"/>
          <w:lang w:val="en-GB" w:eastAsia="ca-ES"/>
        </w:rPr>
      </w:pPr>
      <w:r w:rsidRPr="005E55B1">
        <w:rPr>
          <w:rFonts w:ascii="Times New Roman" w:eastAsia="Times New Roman" w:hAnsi="Times New Roman" w:cs="Times New Roman"/>
          <w:b/>
          <w:bCs/>
          <w:color w:val="000000"/>
          <w:sz w:val="20"/>
          <w:szCs w:val="20"/>
          <w:bdr w:val="none" w:sz="0" w:space="0" w:color="auto" w:frame="1"/>
          <w:lang w:val="en-GB" w:eastAsia="ca-ES"/>
        </w:rPr>
        <w:lastRenderedPageBreak/>
        <w:t xml:space="preserve">Abstract (max </w:t>
      </w:r>
      <w:r w:rsidR="005A2676" w:rsidRPr="005E55B1">
        <w:rPr>
          <w:rFonts w:ascii="Times New Roman" w:eastAsia="Times New Roman" w:hAnsi="Times New Roman" w:cs="Times New Roman"/>
          <w:b/>
          <w:bCs/>
          <w:color w:val="000000"/>
          <w:sz w:val="20"/>
          <w:szCs w:val="20"/>
          <w:bdr w:val="none" w:sz="0" w:space="0" w:color="auto" w:frame="1"/>
          <w:lang w:val="en-GB" w:eastAsia="ca-ES"/>
        </w:rPr>
        <w:t>250</w:t>
      </w:r>
      <w:r w:rsidRPr="005E55B1">
        <w:rPr>
          <w:rFonts w:ascii="Times New Roman" w:eastAsia="Times New Roman" w:hAnsi="Times New Roman" w:cs="Times New Roman"/>
          <w:b/>
          <w:bCs/>
          <w:color w:val="000000"/>
          <w:sz w:val="20"/>
          <w:szCs w:val="20"/>
          <w:bdr w:val="none" w:sz="0" w:space="0" w:color="auto" w:frame="1"/>
          <w:lang w:val="en-GB" w:eastAsia="ca-ES"/>
        </w:rPr>
        <w:t xml:space="preserve"> words</w:t>
      </w:r>
      <w:r w:rsidR="007F254A" w:rsidRPr="005E55B1">
        <w:rPr>
          <w:rFonts w:ascii="Times New Roman" w:eastAsia="Times New Roman" w:hAnsi="Times New Roman" w:cs="Times New Roman"/>
          <w:b/>
          <w:bCs/>
          <w:color w:val="000000"/>
          <w:sz w:val="20"/>
          <w:szCs w:val="20"/>
          <w:bdr w:val="none" w:sz="0" w:space="0" w:color="auto" w:frame="1"/>
          <w:lang w:val="en-GB" w:eastAsia="ca-ES"/>
        </w:rPr>
        <w:t>)</w:t>
      </w:r>
    </w:p>
    <w:p w14:paraId="370D7DE7" w14:textId="1517331E" w:rsidR="0015750E" w:rsidRPr="005E55B1" w:rsidRDefault="00003D57" w:rsidP="00C15722">
      <w:pPr>
        <w:pStyle w:val="Prrafodelista"/>
        <w:numPr>
          <w:ilvl w:val="0"/>
          <w:numId w:val="4"/>
        </w:numPr>
        <w:spacing w:after="0" w:line="360" w:lineRule="auto"/>
        <w:jc w:val="both"/>
        <w:textAlignment w:val="baseline"/>
        <w:rPr>
          <w:rFonts w:ascii="Times New Roman" w:eastAsia="Times New Roman" w:hAnsi="Times New Roman" w:cs="Times New Roman"/>
          <w:color w:val="000000"/>
          <w:sz w:val="20"/>
          <w:szCs w:val="20"/>
          <w:bdr w:val="none" w:sz="0" w:space="0" w:color="auto" w:frame="1"/>
          <w:lang w:val="en-GB" w:eastAsia="ca-ES"/>
        </w:rPr>
      </w:pPr>
      <w:r w:rsidRPr="005E55B1">
        <w:rPr>
          <w:rFonts w:ascii="Times New Roman" w:eastAsia="Times New Roman" w:hAnsi="Times New Roman" w:cs="Times New Roman"/>
          <w:color w:val="000000"/>
          <w:sz w:val="20"/>
          <w:szCs w:val="20"/>
          <w:bdr w:val="none" w:sz="0" w:space="0" w:color="auto" w:frame="1"/>
          <w:lang w:val="en-GB" w:eastAsia="ca-ES"/>
        </w:rPr>
        <w:t>Recently,</w:t>
      </w:r>
      <w:r w:rsidR="00746A95" w:rsidRPr="005E55B1">
        <w:rPr>
          <w:rFonts w:ascii="Times New Roman" w:eastAsia="Times New Roman" w:hAnsi="Times New Roman" w:cs="Times New Roman"/>
          <w:color w:val="000000"/>
          <w:sz w:val="20"/>
          <w:szCs w:val="20"/>
          <w:bdr w:val="none" w:sz="0" w:space="0" w:color="auto" w:frame="1"/>
          <w:lang w:val="en-GB" w:eastAsia="ca-ES"/>
        </w:rPr>
        <w:t xml:space="preserve"> alpine communities have shown changes in plant composition, po</w:t>
      </w:r>
      <w:r w:rsidR="0012480A" w:rsidRPr="005E55B1">
        <w:rPr>
          <w:rFonts w:ascii="Times New Roman" w:eastAsia="Times New Roman" w:hAnsi="Times New Roman" w:cs="Times New Roman"/>
          <w:color w:val="000000"/>
          <w:sz w:val="20"/>
          <w:szCs w:val="20"/>
          <w:bdr w:val="none" w:sz="0" w:space="0" w:color="auto" w:frame="1"/>
          <w:lang w:val="en-GB" w:eastAsia="ca-ES"/>
        </w:rPr>
        <w:t>tentially</w:t>
      </w:r>
      <w:r w:rsidR="00746A95" w:rsidRPr="005E55B1">
        <w:rPr>
          <w:rFonts w:ascii="Times New Roman" w:eastAsia="Times New Roman" w:hAnsi="Times New Roman" w:cs="Times New Roman"/>
          <w:color w:val="000000"/>
          <w:sz w:val="20"/>
          <w:szCs w:val="20"/>
          <w:bdr w:val="none" w:sz="0" w:space="0" w:color="auto" w:frame="1"/>
          <w:lang w:val="en-GB" w:eastAsia="ca-ES"/>
        </w:rPr>
        <w:t xml:space="preserve"> influenced by alterations in their reproductive performance</w:t>
      </w:r>
      <w:r w:rsidR="00AE0003" w:rsidRPr="005E55B1">
        <w:rPr>
          <w:rFonts w:ascii="Times New Roman" w:eastAsia="Times New Roman" w:hAnsi="Times New Roman" w:cs="Times New Roman"/>
          <w:color w:val="000000"/>
          <w:sz w:val="20"/>
          <w:szCs w:val="20"/>
          <w:bdr w:val="none" w:sz="0" w:space="0" w:color="auto" w:frame="1"/>
          <w:lang w:val="en-GB" w:eastAsia="ca-ES"/>
        </w:rPr>
        <w:t>.</w:t>
      </w:r>
      <w:r w:rsidR="00746A95" w:rsidRPr="005E55B1">
        <w:rPr>
          <w:rFonts w:ascii="Times New Roman" w:eastAsia="Times New Roman" w:hAnsi="Times New Roman" w:cs="Times New Roman"/>
          <w:color w:val="000000"/>
          <w:sz w:val="20"/>
          <w:szCs w:val="20"/>
          <w:bdr w:val="none" w:sz="0" w:space="0" w:color="auto" w:frame="1"/>
          <w:lang w:val="en-GB" w:eastAsia="ca-ES"/>
        </w:rPr>
        <w:t xml:space="preserve"> </w:t>
      </w:r>
      <w:r w:rsidR="00AE0003" w:rsidRPr="005E55B1">
        <w:rPr>
          <w:rFonts w:ascii="Times New Roman" w:eastAsia="Times New Roman" w:hAnsi="Times New Roman" w:cs="Times New Roman"/>
          <w:color w:val="000000"/>
          <w:sz w:val="20"/>
          <w:szCs w:val="20"/>
          <w:bdr w:val="none" w:sz="0" w:space="0" w:color="auto" w:frame="1"/>
          <w:lang w:val="en-GB" w:eastAsia="ca-ES"/>
        </w:rPr>
        <w:t>T</w:t>
      </w:r>
      <w:r w:rsidR="00746A95" w:rsidRPr="005E55B1">
        <w:rPr>
          <w:rFonts w:ascii="Times New Roman" w:eastAsia="Times New Roman" w:hAnsi="Times New Roman" w:cs="Times New Roman"/>
          <w:color w:val="000000"/>
          <w:sz w:val="20"/>
          <w:szCs w:val="20"/>
          <w:bdr w:val="none" w:sz="0" w:space="0" w:color="auto" w:frame="1"/>
          <w:lang w:val="en-GB" w:eastAsia="ca-ES"/>
        </w:rPr>
        <w:t xml:space="preserve">herefore, understanding the environmental cues that stimulate germination is crucial for forecasting future impacts. </w:t>
      </w:r>
      <w:r w:rsidR="00675410" w:rsidRPr="005E55B1">
        <w:rPr>
          <w:rFonts w:ascii="Times New Roman" w:eastAsia="Times New Roman" w:hAnsi="Times New Roman" w:cs="Times New Roman"/>
          <w:color w:val="000000"/>
          <w:sz w:val="20"/>
          <w:szCs w:val="20"/>
          <w:bdr w:val="none" w:sz="0" w:space="0" w:color="auto" w:frame="1"/>
          <w:lang w:val="en-GB" w:eastAsia="ca-ES"/>
        </w:rPr>
        <w:t>The germination requirements of alpine plants are highly species-specific; however,</w:t>
      </w:r>
      <w:r w:rsidR="000F5D1A" w:rsidRPr="005E55B1">
        <w:rPr>
          <w:rFonts w:ascii="Times New Roman" w:eastAsia="Times New Roman" w:hAnsi="Times New Roman" w:cs="Times New Roman"/>
          <w:color w:val="000000"/>
          <w:sz w:val="20"/>
          <w:szCs w:val="20"/>
          <w:bdr w:val="none" w:sz="0" w:space="0" w:color="auto" w:frame="1"/>
          <w:lang w:val="en-GB" w:eastAsia="ca-ES"/>
        </w:rPr>
        <w:t xml:space="preserve"> </w:t>
      </w:r>
      <w:r w:rsidR="00746A95" w:rsidRPr="005E55B1">
        <w:rPr>
          <w:rFonts w:ascii="Times New Roman" w:eastAsia="Times New Roman" w:hAnsi="Times New Roman" w:cs="Times New Roman"/>
          <w:color w:val="000000"/>
          <w:sz w:val="20"/>
          <w:szCs w:val="20"/>
          <w:bdr w:val="none" w:sz="0" w:space="0" w:color="auto" w:frame="1"/>
          <w:lang w:val="en-GB" w:eastAsia="ca-ES"/>
        </w:rPr>
        <w:t>literature has identified two general alpine germination syndromes (Temperate and Mediterranean)</w:t>
      </w:r>
      <w:r w:rsidR="004E77AE" w:rsidRPr="005E55B1">
        <w:rPr>
          <w:rFonts w:ascii="Times New Roman" w:eastAsia="Times New Roman" w:hAnsi="Times New Roman" w:cs="Times New Roman"/>
          <w:color w:val="000000"/>
          <w:sz w:val="20"/>
          <w:szCs w:val="20"/>
          <w:bdr w:val="none" w:sz="0" w:space="0" w:color="auto" w:frame="1"/>
          <w:lang w:val="en-GB" w:eastAsia="ca-ES"/>
        </w:rPr>
        <w:t>. Primary</w:t>
      </w:r>
      <w:r w:rsidR="00746A95" w:rsidRPr="005E55B1">
        <w:rPr>
          <w:rFonts w:ascii="Times New Roman" w:eastAsia="Times New Roman" w:hAnsi="Times New Roman" w:cs="Times New Roman"/>
          <w:color w:val="000000"/>
          <w:sz w:val="20"/>
          <w:szCs w:val="20"/>
          <w:bdr w:val="none" w:sz="0" w:space="0" w:color="auto" w:frame="1"/>
          <w:lang w:val="en-GB" w:eastAsia="ca-ES"/>
        </w:rPr>
        <w:t xml:space="preserve"> differences </w:t>
      </w:r>
      <w:r w:rsidR="004E77AE" w:rsidRPr="005E55B1">
        <w:rPr>
          <w:rFonts w:ascii="Times New Roman" w:eastAsia="Times New Roman" w:hAnsi="Times New Roman" w:cs="Times New Roman"/>
          <w:color w:val="000000"/>
          <w:sz w:val="20"/>
          <w:szCs w:val="20"/>
          <w:bdr w:val="none" w:sz="0" w:space="0" w:color="auto" w:frame="1"/>
          <w:lang w:val="en-GB" w:eastAsia="ca-ES"/>
        </w:rPr>
        <w:t>are</w:t>
      </w:r>
      <w:r w:rsidR="00746A95" w:rsidRPr="005E55B1">
        <w:rPr>
          <w:rFonts w:ascii="Times New Roman" w:eastAsia="Times New Roman" w:hAnsi="Times New Roman" w:cs="Times New Roman"/>
          <w:color w:val="000000"/>
          <w:sz w:val="20"/>
          <w:szCs w:val="20"/>
          <w:bdr w:val="none" w:sz="0" w:space="0" w:color="auto" w:frame="1"/>
          <w:lang w:val="en-GB" w:eastAsia="ca-ES"/>
        </w:rPr>
        <w:t xml:space="preserve"> related to seed dormancy and responses to cold stratification</w:t>
      </w:r>
      <w:r w:rsidR="004E77AE" w:rsidRPr="005E55B1">
        <w:rPr>
          <w:rFonts w:ascii="Times New Roman" w:eastAsia="Times New Roman" w:hAnsi="Times New Roman" w:cs="Times New Roman"/>
          <w:color w:val="000000"/>
          <w:sz w:val="20"/>
          <w:szCs w:val="20"/>
          <w:bdr w:val="none" w:sz="0" w:space="0" w:color="auto" w:frame="1"/>
          <w:lang w:val="en-GB" w:eastAsia="ca-ES"/>
        </w:rPr>
        <w:t>; n</w:t>
      </w:r>
      <w:r w:rsidR="00746A95" w:rsidRPr="005E55B1">
        <w:rPr>
          <w:rFonts w:ascii="Times New Roman" w:eastAsia="Times New Roman" w:hAnsi="Times New Roman" w:cs="Times New Roman"/>
          <w:color w:val="000000"/>
          <w:sz w:val="20"/>
          <w:szCs w:val="20"/>
          <w:bdr w:val="none" w:sz="0" w:space="0" w:color="auto" w:frame="1"/>
          <w:lang w:val="en-GB" w:eastAsia="ca-ES"/>
        </w:rPr>
        <w:t xml:space="preserve">onetheless, </w:t>
      </w:r>
      <w:r w:rsidR="0040798E" w:rsidRPr="005E55B1">
        <w:rPr>
          <w:rFonts w:ascii="Times New Roman" w:eastAsia="Times New Roman" w:hAnsi="Times New Roman" w:cs="Times New Roman"/>
          <w:color w:val="000000"/>
          <w:sz w:val="20"/>
          <w:szCs w:val="20"/>
          <w:bdr w:val="none" w:sz="0" w:space="0" w:color="auto" w:frame="1"/>
          <w:lang w:val="en-GB" w:eastAsia="ca-ES"/>
        </w:rPr>
        <w:t xml:space="preserve">germination </w:t>
      </w:r>
      <w:r w:rsidR="00746A95" w:rsidRPr="005E55B1">
        <w:rPr>
          <w:rFonts w:ascii="Times New Roman" w:eastAsia="Times New Roman" w:hAnsi="Times New Roman" w:cs="Times New Roman"/>
          <w:color w:val="000000"/>
          <w:sz w:val="20"/>
          <w:szCs w:val="20"/>
          <w:bdr w:val="none" w:sz="0" w:space="0" w:color="auto" w:frame="1"/>
          <w:lang w:val="en-GB" w:eastAsia="ca-ES"/>
        </w:rPr>
        <w:t xml:space="preserve">responses to specific </w:t>
      </w:r>
      <w:r w:rsidR="00056869" w:rsidRPr="005E55B1">
        <w:rPr>
          <w:rFonts w:ascii="Times New Roman" w:eastAsia="Times New Roman" w:hAnsi="Times New Roman" w:cs="Times New Roman"/>
          <w:color w:val="000000"/>
          <w:sz w:val="20"/>
          <w:szCs w:val="20"/>
          <w:bdr w:val="none" w:sz="0" w:space="0" w:color="auto" w:frame="1"/>
          <w:lang w:val="en-GB" w:eastAsia="ca-ES"/>
        </w:rPr>
        <w:t>environmental</w:t>
      </w:r>
      <w:r w:rsidR="00746A95" w:rsidRPr="005E55B1">
        <w:rPr>
          <w:rFonts w:ascii="Times New Roman" w:eastAsia="Times New Roman" w:hAnsi="Times New Roman" w:cs="Times New Roman"/>
          <w:color w:val="000000"/>
          <w:sz w:val="20"/>
          <w:szCs w:val="20"/>
          <w:bdr w:val="none" w:sz="0" w:space="0" w:color="auto" w:frame="1"/>
          <w:lang w:val="en-GB" w:eastAsia="ca-ES"/>
        </w:rPr>
        <w:t xml:space="preserve"> cues have not been directly compared. </w:t>
      </w:r>
      <w:r w:rsidR="00F46897" w:rsidRPr="005E55B1">
        <w:rPr>
          <w:rFonts w:ascii="Times New Roman" w:eastAsia="Times New Roman" w:hAnsi="Times New Roman" w:cs="Times New Roman"/>
          <w:sz w:val="20"/>
          <w:szCs w:val="20"/>
          <w:bdr w:val="none" w:sz="0" w:space="0" w:color="auto" w:frame="1"/>
          <w:lang w:val="en-GB" w:eastAsia="ca-ES"/>
        </w:rPr>
        <w:t xml:space="preserve"> </w:t>
      </w:r>
    </w:p>
    <w:p w14:paraId="1BA3DFDC" w14:textId="50276B3D" w:rsidR="0015750E" w:rsidRPr="005E55B1" w:rsidRDefault="00F40B19" w:rsidP="00C67CD1">
      <w:pPr>
        <w:pStyle w:val="Prrafodelista"/>
        <w:numPr>
          <w:ilvl w:val="0"/>
          <w:numId w:val="4"/>
        </w:numPr>
        <w:spacing w:after="0" w:line="360" w:lineRule="auto"/>
        <w:jc w:val="both"/>
        <w:textAlignment w:val="baseline"/>
        <w:rPr>
          <w:rFonts w:ascii="Times New Roman" w:eastAsia="Times New Roman" w:hAnsi="Times New Roman" w:cs="Times New Roman"/>
          <w:color w:val="000000"/>
          <w:sz w:val="20"/>
          <w:szCs w:val="20"/>
          <w:bdr w:val="none" w:sz="0" w:space="0" w:color="auto" w:frame="1"/>
          <w:lang w:val="en-GB" w:eastAsia="ca-ES"/>
        </w:rPr>
      </w:pPr>
      <w:r w:rsidRPr="005E55B1">
        <w:rPr>
          <w:rFonts w:ascii="Times New Roman" w:eastAsia="Times New Roman" w:hAnsi="Times New Roman" w:cs="Times New Roman"/>
          <w:color w:val="000000"/>
          <w:sz w:val="20"/>
          <w:szCs w:val="20"/>
          <w:bdr w:val="none" w:sz="0" w:space="0" w:color="auto" w:frame="1"/>
          <w:lang w:val="en-GB" w:eastAsia="ca-ES"/>
        </w:rPr>
        <w:t>We examined four germination cues in 5</w:t>
      </w:r>
      <w:r w:rsidR="000F41EA" w:rsidRPr="005E55B1">
        <w:rPr>
          <w:rFonts w:ascii="Times New Roman" w:eastAsia="Times New Roman" w:hAnsi="Times New Roman" w:cs="Times New Roman"/>
          <w:color w:val="000000"/>
          <w:sz w:val="20"/>
          <w:szCs w:val="20"/>
          <w:bdr w:val="none" w:sz="0" w:space="0" w:color="auto" w:frame="1"/>
          <w:lang w:val="en-GB" w:eastAsia="ca-ES"/>
        </w:rPr>
        <w:t>6</w:t>
      </w:r>
      <w:r w:rsidRPr="005E55B1">
        <w:rPr>
          <w:rFonts w:ascii="Times New Roman" w:eastAsia="Times New Roman" w:hAnsi="Times New Roman" w:cs="Times New Roman"/>
          <w:color w:val="000000"/>
          <w:sz w:val="20"/>
          <w:szCs w:val="20"/>
          <w:bdr w:val="none" w:sz="0" w:space="0" w:color="auto" w:frame="1"/>
          <w:lang w:val="en-GB" w:eastAsia="ca-ES"/>
        </w:rPr>
        <w:t xml:space="preserve"> species from Mediterranean and temperate alpine </w:t>
      </w:r>
      <w:r w:rsidR="00A01827" w:rsidRPr="005E55B1">
        <w:rPr>
          <w:rFonts w:ascii="Times New Roman" w:eastAsia="Times New Roman" w:hAnsi="Times New Roman" w:cs="Times New Roman"/>
          <w:color w:val="000000"/>
          <w:sz w:val="20"/>
          <w:szCs w:val="20"/>
          <w:bdr w:val="none" w:sz="0" w:space="0" w:color="auto" w:frame="1"/>
          <w:lang w:val="en-GB" w:eastAsia="ca-ES"/>
        </w:rPr>
        <w:t xml:space="preserve">grassland </w:t>
      </w:r>
      <w:r w:rsidRPr="005E55B1">
        <w:rPr>
          <w:rFonts w:ascii="Times New Roman" w:eastAsia="Times New Roman" w:hAnsi="Times New Roman" w:cs="Times New Roman"/>
          <w:color w:val="000000"/>
          <w:sz w:val="20"/>
          <w:szCs w:val="20"/>
          <w:bdr w:val="none" w:sz="0" w:space="0" w:color="auto" w:frame="1"/>
          <w:lang w:val="en-GB" w:eastAsia="ca-ES"/>
        </w:rPr>
        <w:t xml:space="preserve">habitats. First, we subjected the seeds to five months of cold stratification, mimicking snow-like conditions, and </w:t>
      </w:r>
      <w:r w:rsidR="00E130EC" w:rsidRPr="005E55B1">
        <w:rPr>
          <w:rFonts w:ascii="Times New Roman" w:eastAsia="Times New Roman" w:hAnsi="Times New Roman" w:cs="Times New Roman"/>
          <w:color w:val="000000"/>
          <w:sz w:val="20"/>
          <w:szCs w:val="20"/>
          <w:bdr w:val="none" w:sz="0" w:space="0" w:color="auto" w:frame="1"/>
          <w:lang w:val="en-GB" w:eastAsia="ca-ES"/>
        </w:rPr>
        <w:t>r</w:t>
      </w:r>
      <w:r w:rsidRPr="005E55B1">
        <w:rPr>
          <w:rFonts w:ascii="Times New Roman" w:eastAsia="Times New Roman" w:hAnsi="Times New Roman" w:cs="Times New Roman"/>
          <w:color w:val="000000"/>
          <w:sz w:val="20"/>
          <w:szCs w:val="20"/>
          <w:bdr w:val="none" w:sz="0" w:space="0" w:color="auto" w:frame="1"/>
          <w:lang w:val="en-GB" w:eastAsia="ca-ES"/>
        </w:rPr>
        <w:t xml:space="preserve">ecorded </w:t>
      </w:r>
      <w:r w:rsidR="00E130EC" w:rsidRPr="005E55B1">
        <w:rPr>
          <w:rFonts w:ascii="Times New Roman" w:eastAsia="Times New Roman" w:hAnsi="Times New Roman" w:cs="Times New Roman"/>
          <w:color w:val="000000"/>
          <w:sz w:val="20"/>
          <w:szCs w:val="20"/>
          <w:bdr w:val="none" w:sz="0" w:space="0" w:color="auto" w:frame="1"/>
          <w:lang w:val="en-GB" w:eastAsia="ca-ES"/>
        </w:rPr>
        <w:t>their</w:t>
      </w:r>
      <w:r w:rsidR="00326C50" w:rsidRPr="005E55B1">
        <w:rPr>
          <w:rFonts w:ascii="Times New Roman" w:eastAsia="Times New Roman" w:hAnsi="Times New Roman" w:cs="Times New Roman"/>
          <w:color w:val="000000"/>
          <w:sz w:val="20"/>
          <w:szCs w:val="20"/>
          <w:bdr w:val="none" w:sz="0" w:space="0" w:color="auto" w:frame="1"/>
          <w:lang w:val="en-GB" w:eastAsia="ca-ES"/>
        </w:rPr>
        <w:t xml:space="preserve"> germination</w:t>
      </w:r>
      <w:r w:rsidRPr="005E55B1">
        <w:rPr>
          <w:rFonts w:ascii="Times New Roman" w:eastAsia="Times New Roman" w:hAnsi="Times New Roman" w:cs="Times New Roman"/>
          <w:color w:val="000000"/>
          <w:sz w:val="20"/>
          <w:szCs w:val="20"/>
          <w:bdr w:val="none" w:sz="0" w:space="0" w:color="auto" w:frame="1"/>
          <w:lang w:val="en-GB" w:eastAsia="ca-ES"/>
        </w:rPr>
        <w:t xml:space="preserve">. Subsequently, using the remaining non-germinated seeds, we tested the effects of water limitation, darkness, and constant temperatures on final germination proportions compared to control conditions. </w:t>
      </w:r>
      <w:r w:rsidR="0015750E" w:rsidRPr="005E55B1">
        <w:rPr>
          <w:rFonts w:ascii="Times New Roman" w:eastAsia="Times New Roman" w:hAnsi="Times New Roman" w:cs="Times New Roman"/>
          <w:color w:val="000000"/>
          <w:sz w:val="20"/>
          <w:szCs w:val="20"/>
          <w:bdr w:val="none" w:sz="0" w:space="0" w:color="auto" w:frame="1"/>
          <w:lang w:val="en-GB" w:eastAsia="ca-ES"/>
        </w:rPr>
        <w:t xml:space="preserve"> </w:t>
      </w:r>
    </w:p>
    <w:p w14:paraId="78CFC5B2" w14:textId="0F43DE1C" w:rsidR="0015750E" w:rsidRPr="005E55B1" w:rsidRDefault="0015750E" w:rsidP="00C67CD1">
      <w:pPr>
        <w:pStyle w:val="Prrafodelista"/>
        <w:numPr>
          <w:ilvl w:val="0"/>
          <w:numId w:val="4"/>
        </w:numPr>
        <w:spacing w:after="0" w:line="360" w:lineRule="auto"/>
        <w:jc w:val="both"/>
        <w:textAlignment w:val="baseline"/>
        <w:rPr>
          <w:rFonts w:ascii="Times New Roman" w:eastAsia="Times New Roman" w:hAnsi="Times New Roman" w:cs="Times New Roman"/>
          <w:color w:val="000000"/>
          <w:sz w:val="20"/>
          <w:szCs w:val="20"/>
          <w:bdr w:val="none" w:sz="0" w:space="0" w:color="auto" w:frame="1"/>
          <w:lang w:val="en-GB" w:eastAsia="ca-ES"/>
        </w:rPr>
      </w:pPr>
      <w:r w:rsidRPr="005E55B1">
        <w:rPr>
          <w:rFonts w:ascii="Times New Roman" w:eastAsia="Times New Roman" w:hAnsi="Times New Roman" w:cs="Times New Roman"/>
          <w:color w:val="000000"/>
          <w:sz w:val="20"/>
          <w:szCs w:val="20"/>
          <w:bdr w:val="none" w:sz="0" w:space="0" w:color="auto" w:frame="1"/>
          <w:lang w:val="en-GB" w:eastAsia="ca-ES"/>
        </w:rPr>
        <w:t xml:space="preserve">Seeds from species of both habitats reacted </w:t>
      </w:r>
      <w:r w:rsidR="000856B5" w:rsidRPr="005E55B1">
        <w:rPr>
          <w:rFonts w:ascii="Times New Roman" w:eastAsia="Times New Roman" w:hAnsi="Times New Roman" w:cs="Times New Roman"/>
          <w:color w:val="000000"/>
          <w:sz w:val="20"/>
          <w:szCs w:val="20"/>
          <w:bdr w:val="none" w:sz="0" w:space="0" w:color="auto" w:frame="1"/>
          <w:lang w:val="en-GB" w:eastAsia="ca-ES"/>
        </w:rPr>
        <w:t xml:space="preserve">differently to </w:t>
      </w:r>
      <w:r w:rsidR="00A14D74" w:rsidRPr="005E55B1">
        <w:rPr>
          <w:rFonts w:ascii="Times New Roman" w:eastAsia="Times New Roman" w:hAnsi="Times New Roman" w:cs="Times New Roman"/>
          <w:color w:val="000000"/>
          <w:sz w:val="20"/>
          <w:szCs w:val="20"/>
          <w:bdr w:val="none" w:sz="0" w:space="0" w:color="auto" w:frame="1"/>
          <w:lang w:val="en-GB" w:eastAsia="ca-ES"/>
        </w:rPr>
        <w:t>cold stratification</w:t>
      </w:r>
      <w:r w:rsidR="007A0A08" w:rsidRPr="005E55B1">
        <w:rPr>
          <w:rFonts w:ascii="Times New Roman" w:eastAsia="Times New Roman" w:hAnsi="Times New Roman" w:cs="Times New Roman"/>
          <w:color w:val="000000"/>
          <w:sz w:val="20"/>
          <w:szCs w:val="20"/>
          <w:bdr w:val="none" w:sz="0" w:space="0" w:color="auto" w:frame="1"/>
          <w:lang w:val="en-GB" w:eastAsia="ca-ES"/>
        </w:rPr>
        <w:t>, with those from</w:t>
      </w:r>
      <w:r w:rsidR="00C15722" w:rsidRPr="005E55B1">
        <w:rPr>
          <w:rFonts w:ascii="Times New Roman" w:eastAsia="Times New Roman" w:hAnsi="Times New Roman" w:cs="Times New Roman"/>
          <w:color w:val="000000"/>
          <w:sz w:val="20"/>
          <w:szCs w:val="20"/>
          <w:bdr w:val="none" w:sz="0" w:space="0" w:color="auto" w:frame="1"/>
          <w:lang w:val="en-GB" w:eastAsia="ca-ES"/>
        </w:rPr>
        <w:t xml:space="preserve"> the </w:t>
      </w:r>
      <w:r w:rsidR="000856B5" w:rsidRPr="005E55B1">
        <w:rPr>
          <w:rFonts w:ascii="Times New Roman" w:eastAsia="Times New Roman" w:hAnsi="Times New Roman" w:cs="Times New Roman"/>
          <w:color w:val="000000"/>
          <w:sz w:val="20"/>
          <w:szCs w:val="20"/>
          <w:bdr w:val="none" w:sz="0" w:space="0" w:color="auto" w:frame="1"/>
          <w:lang w:val="en-GB" w:eastAsia="ca-ES"/>
        </w:rPr>
        <w:t xml:space="preserve">Mediterranean </w:t>
      </w:r>
      <w:r w:rsidR="00C15722" w:rsidRPr="005E55B1">
        <w:rPr>
          <w:rFonts w:ascii="Times New Roman" w:eastAsia="Times New Roman" w:hAnsi="Times New Roman" w:cs="Times New Roman"/>
          <w:color w:val="000000"/>
          <w:sz w:val="20"/>
          <w:szCs w:val="20"/>
          <w:bdr w:val="none" w:sz="0" w:space="0" w:color="auto" w:frame="1"/>
          <w:lang w:val="en-GB" w:eastAsia="ca-ES"/>
        </w:rPr>
        <w:t xml:space="preserve">habitat </w:t>
      </w:r>
      <w:r w:rsidR="000856B5" w:rsidRPr="005E55B1">
        <w:rPr>
          <w:rFonts w:ascii="Times New Roman" w:eastAsia="Times New Roman" w:hAnsi="Times New Roman" w:cs="Times New Roman"/>
          <w:color w:val="000000"/>
          <w:sz w:val="20"/>
          <w:szCs w:val="20"/>
          <w:bdr w:val="none" w:sz="0" w:space="0" w:color="auto" w:frame="1"/>
          <w:lang w:val="en-GB" w:eastAsia="ca-ES"/>
        </w:rPr>
        <w:t>exhibiting significantly higher germination</w:t>
      </w:r>
      <w:r w:rsidR="00AD393D" w:rsidRPr="005E55B1">
        <w:rPr>
          <w:rFonts w:ascii="Times New Roman" w:eastAsia="Times New Roman" w:hAnsi="Times New Roman" w:cs="Times New Roman"/>
          <w:color w:val="000000"/>
          <w:sz w:val="20"/>
          <w:szCs w:val="20"/>
          <w:bdr w:val="none" w:sz="0" w:space="0" w:color="auto" w:frame="1"/>
          <w:lang w:val="en-GB" w:eastAsia="ca-ES"/>
        </w:rPr>
        <w:t xml:space="preserve"> than </w:t>
      </w:r>
      <w:r w:rsidR="00F21084" w:rsidRPr="005E55B1">
        <w:rPr>
          <w:rFonts w:ascii="Times New Roman" w:eastAsia="Times New Roman" w:hAnsi="Times New Roman" w:cs="Times New Roman"/>
          <w:color w:val="000000"/>
          <w:sz w:val="20"/>
          <w:szCs w:val="20"/>
          <w:bdr w:val="none" w:sz="0" w:space="0" w:color="auto" w:frame="1"/>
          <w:lang w:val="en-GB" w:eastAsia="ca-ES"/>
        </w:rPr>
        <w:t xml:space="preserve">those from the </w:t>
      </w:r>
      <w:r w:rsidR="00AD393D" w:rsidRPr="005E55B1">
        <w:rPr>
          <w:rFonts w:ascii="Times New Roman" w:eastAsia="Times New Roman" w:hAnsi="Times New Roman" w:cs="Times New Roman"/>
          <w:color w:val="000000"/>
          <w:sz w:val="20"/>
          <w:szCs w:val="20"/>
          <w:bdr w:val="none" w:sz="0" w:space="0" w:color="auto" w:frame="1"/>
          <w:lang w:val="en-GB" w:eastAsia="ca-ES"/>
        </w:rPr>
        <w:t>Temperate habitat</w:t>
      </w:r>
      <w:r w:rsidR="000856B5" w:rsidRPr="005E55B1">
        <w:rPr>
          <w:rFonts w:ascii="Times New Roman" w:eastAsia="Times New Roman" w:hAnsi="Times New Roman" w:cs="Times New Roman"/>
          <w:color w:val="000000"/>
          <w:sz w:val="20"/>
          <w:szCs w:val="20"/>
          <w:bdr w:val="none" w:sz="0" w:space="0" w:color="auto" w:frame="1"/>
          <w:lang w:val="en-GB" w:eastAsia="ca-ES"/>
        </w:rPr>
        <w:t>.</w:t>
      </w:r>
      <w:r w:rsidR="00460525" w:rsidRPr="005E55B1">
        <w:rPr>
          <w:rFonts w:ascii="Times New Roman" w:eastAsia="Times New Roman" w:hAnsi="Times New Roman" w:cs="Times New Roman"/>
          <w:color w:val="000000"/>
          <w:sz w:val="20"/>
          <w:szCs w:val="20"/>
          <w:bdr w:val="none" w:sz="0" w:space="0" w:color="auto" w:frame="1"/>
          <w:lang w:val="en-GB" w:eastAsia="ca-ES"/>
        </w:rPr>
        <w:t xml:space="preserve"> S</w:t>
      </w:r>
      <w:r w:rsidR="00C15722" w:rsidRPr="005E55B1">
        <w:rPr>
          <w:rFonts w:ascii="Times New Roman" w:eastAsia="Times New Roman" w:hAnsi="Times New Roman" w:cs="Times New Roman"/>
          <w:color w:val="000000"/>
          <w:sz w:val="20"/>
          <w:szCs w:val="20"/>
          <w:bdr w:val="none" w:sz="0" w:space="0" w:color="auto" w:frame="1"/>
          <w:lang w:val="en-GB" w:eastAsia="ca-ES"/>
        </w:rPr>
        <w:t xml:space="preserve">pecies from both habitats </w:t>
      </w:r>
      <w:r w:rsidR="000856B5" w:rsidRPr="005E55B1">
        <w:rPr>
          <w:rFonts w:ascii="Times New Roman" w:eastAsia="Times New Roman" w:hAnsi="Times New Roman" w:cs="Times New Roman"/>
          <w:color w:val="000000"/>
          <w:sz w:val="20"/>
          <w:szCs w:val="20"/>
          <w:bdr w:val="none" w:sz="0" w:space="0" w:color="auto" w:frame="1"/>
          <w:lang w:val="en-GB" w:eastAsia="ca-ES"/>
        </w:rPr>
        <w:t xml:space="preserve">responded </w:t>
      </w:r>
      <w:r w:rsidRPr="005E55B1">
        <w:rPr>
          <w:rFonts w:ascii="Times New Roman" w:eastAsia="Times New Roman" w:hAnsi="Times New Roman" w:cs="Times New Roman"/>
          <w:color w:val="000000"/>
          <w:sz w:val="20"/>
          <w:szCs w:val="20"/>
          <w:bdr w:val="none" w:sz="0" w:space="0" w:color="auto" w:frame="1"/>
          <w:lang w:val="en-GB" w:eastAsia="ca-ES"/>
        </w:rPr>
        <w:t xml:space="preserve">similarly to </w:t>
      </w:r>
      <w:r w:rsidR="005C04B6" w:rsidRPr="005E55B1">
        <w:rPr>
          <w:rFonts w:ascii="Times New Roman" w:eastAsia="Times New Roman" w:hAnsi="Times New Roman" w:cs="Times New Roman"/>
          <w:color w:val="000000"/>
          <w:sz w:val="20"/>
          <w:szCs w:val="20"/>
          <w:bdr w:val="none" w:sz="0" w:space="0" w:color="auto" w:frame="1"/>
          <w:lang w:val="en-GB" w:eastAsia="ca-ES"/>
        </w:rPr>
        <w:t>the other treatments</w:t>
      </w:r>
      <w:r w:rsidR="00A21C99" w:rsidRPr="005E55B1">
        <w:rPr>
          <w:rFonts w:ascii="Times New Roman" w:eastAsia="Times New Roman" w:hAnsi="Times New Roman" w:cs="Times New Roman"/>
          <w:color w:val="000000"/>
          <w:sz w:val="20"/>
          <w:szCs w:val="20"/>
          <w:bdr w:val="none" w:sz="0" w:space="0" w:color="auto" w:frame="1"/>
          <w:lang w:val="en-GB" w:eastAsia="ca-ES"/>
        </w:rPr>
        <w:t>;</w:t>
      </w:r>
      <w:r w:rsidR="005C04B6" w:rsidRPr="005E55B1">
        <w:rPr>
          <w:rFonts w:ascii="Times New Roman" w:eastAsia="Times New Roman" w:hAnsi="Times New Roman" w:cs="Times New Roman"/>
          <w:color w:val="000000"/>
          <w:sz w:val="20"/>
          <w:szCs w:val="20"/>
          <w:bdr w:val="none" w:sz="0" w:space="0" w:color="auto" w:frame="1"/>
          <w:lang w:val="en-GB" w:eastAsia="ca-ES"/>
        </w:rPr>
        <w:t xml:space="preserve"> l</w:t>
      </w:r>
      <w:r w:rsidRPr="005E55B1">
        <w:rPr>
          <w:rFonts w:ascii="Times New Roman" w:eastAsia="Times New Roman" w:hAnsi="Times New Roman" w:cs="Times New Roman"/>
          <w:color w:val="000000"/>
          <w:sz w:val="20"/>
          <w:szCs w:val="20"/>
          <w:bdr w:val="none" w:sz="0" w:space="0" w:color="auto" w:frame="1"/>
          <w:lang w:val="en-GB" w:eastAsia="ca-ES"/>
        </w:rPr>
        <w:t xml:space="preserve">ack of water and light both hindered </w:t>
      </w:r>
      <w:r w:rsidR="004A1291" w:rsidRPr="005E55B1">
        <w:rPr>
          <w:rFonts w:ascii="Times New Roman" w:eastAsia="Times New Roman" w:hAnsi="Times New Roman" w:cs="Times New Roman"/>
          <w:color w:val="000000"/>
          <w:sz w:val="20"/>
          <w:szCs w:val="20"/>
          <w:bdr w:val="none" w:sz="0" w:space="0" w:color="auto" w:frame="1"/>
          <w:lang w:val="en-GB" w:eastAsia="ca-ES"/>
        </w:rPr>
        <w:t>germinations</w:t>
      </w:r>
      <w:r w:rsidRPr="005E55B1">
        <w:rPr>
          <w:rFonts w:ascii="Times New Roman" w:eastAsia="Times New Roman" w:hAnsi="Times New Roman" w:cs="Times New Roman"/>
          <w:color w:val="000000"/>
          <w:sz w:val="20"/>
          <w:szCs w:val="20"/>
          <w:bdr w:val="none" w:sz="0" w:space="0" w:color="auto" w:frame="1"/>
          <w:lang w:val="en-GB" w:eastAsia="ca-ES"/>
        </w:rPr>
        <w:t>, while co</w:t>
      </w:r>
      <w:r w:rsidR="000856B5" w:rsidRPr="005E55B1">
        <w:rPr>
          <w:rFonts w:ascii="Times New Roman" w:eastAsia="Times New Roman" w:hAnsi="Times New Roman" w:cs="Times New Roman"/>
          <w:color w:val="000000"/>
          <w:sz w:val="20"/>
          <w:szCs w:val="20"/>
          <w:bdr w:val="none" w:sz="0" w:space="0" w:color="auto" w:frame="1"/>
          <w:lang w:val="en-GB" w:eastAsia="ca-ES"/>
        </w:rPr>
        <w:t>nstant temperatures enhanced it.</w:t>
      </w:r>
      <w:r w:rsidRPr="005E55B1">
        <w:rPr>
          <w:rFonts w:ascii="Times New Roman" w:eastAsia="Times New Roman" w:hAnsi="Times New Roman" w:cs="Times New Roman"/>
          <w:color w:val="000000"/>
          <w:sz w:val="20"/>
          <w:szCs w:val="20"/>
          <w:bdr w:val="none" w:sz="0" w:space="0" w:color="auto" w:frame="1"/>
          <w:lang w:val="en-GB" w:eastAsia="ca-ES"/>
        </w:rPr>
        <w:t xml:space="preserve"> </w:t>
      </w:r>
    </w:p>
    <w:p w14:paraId="0EA0E519" w14:textId="1294C644" w:rsidR="0057267C" w:rsidRPr="005E55B1" w:rsidRDefault="002F27DC" w:rsidP="0007685C">
      <w:pPr>
        <w:pStyle w:val="Prrafodelista"/>
        <w:numPr>
          <w:ilvl w:val="0"/>
          <w:numId w:val="4"/>
        </w:numPr>
        <w:spacing w:after="0" w:line="360" w:lineRule="auto"/>
        <w:jc w:val="both"/>
        <w:textAlignment w:val="baseline"/>
        <w:rPr>
          <w:rFonts w:ascii="Times New Roman" w:hAnsi="Times New Roman" w:cs="Times New Roman"/>
          <w:sz w:val="20"/>
          <w:szCs w:val="20"/>
          <w:lang w:val="en-GB"/>
        </w:rPr>
      </w:pPr>
      <w:r w:rsidRPr="005E55B1">
        <w:rPr>
          <w:rFonts w:ascii="Times New Roman" w:hAnsi="Times New Roman" w:cs="Times New Roman"/>
          <w:sz w:val="20"/>
          <w:szCs w:val="20"/>
          <w:lang w:val="en-GB"/>
        </w:rPr>
        <w:t>The results confirmed that the primary difference in germination between habitats is related to responses to cold stratification. Therefore, in scenarios with decreased snow cover, germination of alpine plants requiring long cold stratification will be negatively impacted. Moreover, the species-specific needs suggest future shifts in community composition</w:t>
      </w:r>
      <w:r w:rsidR="00F41051" w:rsidRPr="005E55B1">
        <w:rPr>
          <w:rFonts w:ascii="Times New Roman" w:hAnsi="Times New Roman" w:cs="Times New Roman"/>
          <w:sz w:val="20"/>
          <w:szCs w:val="20"/>
          <w:lang w:val="en-GB"/>
        </w:rPr>
        <w:t>,</w:t>
      </w:r>
      <w:r w:rsidRPr="005E55B1">
        <w:rPr>
          <w:rFonts w:ascii="Times New Roman" w:hAnsi="Times New Roman" w:cs="Times New Roman"/>
          <w:sz w:val="20"/>
          <w:szCs w:val="20"/>
          <w:lang w:val="en-GB"/>
        </w:rPr>
        <w:t xml:space="preserve"> favouring </w:t>
      </w:r>
      <w:r w:rsidR="00D16105" w:rsidRPr="005E55B1">
        <w:rPr>
          <w:rFonts w:ascii="Times New Roman" w:hAnsi="Times New Roman" w:cs="Times New Roman"/>
          <w:sz w:val="20"/>
          <w:szCs w:val="20"/>
          <w:lang w:val="en-GB"/>
        </w:rPr>
        <w:t>species whose germination requires cold</w:t>
      </w:r>
      <w:r w:rsidR="00643498" w:rsidRPr="005E55B1">
        <w:rPr>
          <w:rFonts w:ascii="Times New Roman" w:hAnsi="Times New Roman" w:cs="Times New Roman"/>
          <w:sz w:val="20"/>
          <w:szCs w:val="20"/>
          <w:lang w:val="en-GB"/>
        </w:rPr>
        <w:t xml:space="preserve"> </w:t>
      </w:r>
      <w:r w:rsidR="00D16105" w:rsidRPr="005E55B1">
        <w:rPr>
          <w:rFonts w:ascii="Times New Roman" w:hAnsi="Times New Roman" w:cs="Times New Roman"/>
          <w:sz w:val="20"/>
          <w:szCs w:val="20"/>
          <w:lang w:val="en-GB"/>
        </w:rPr>
        <w:t>stratification while also being resistant to limited water availability</w:t>
      </w:r>
      <w:r w:rsidRPr="005E55B1">
        <w:rPr>
          <w:rFonts w:ascii="Times New Roman" w:hAnsi="Times New Roman" w:cs="Times New Roman"/>
          <w:sz w:val="20"/>
          <w:szCs w:val="20"/>
          <w:lang w:val="en-GB"/>
        </w:rPr>
        <w:t xml:space="preserve">. </w:t>
      </w:r>
    </w:p>
    <w:p w14:paraId="184A6D09" w14:textId="3F9FB195" w:rsidR="0015750E" w:rsidRPr="005E55B1" w:rsidRDefault="0015750E" w:rsidP="0057267C">
      <w:pPr>
        <w:spacing w:after="0" w:line="360" w:lineRule="auto"/>
        <w:jc w:val="both"/>
        <w:textAlignment w:val="baseline"/>
        <w:rPr>
          <w:rFonts w:ascii="Times New Roman" w:hAnsi="Times New Roman" w:cs="Times New Roman"/>
          <w:sz w:val="20"/>
          <w:szCs w:val="20"/>
          <w:lang w:val="en-GB"/>
        </w:rPr>
      </w:pPr>
      <w:r w:rsidRPr="005E55B1">
        <w:rPr>
          <w:rFonts w:ascii="Times New Roman" w:hAnsi="Times New Roman" w:cs="Times New Roman"/>
          <w:b/>
          <w:bCs/>
          <w:sz w:val="20"/>
          <w:szCs w:val="20"/>
          <w:lang w:val="en-GB" w:eastAsia="ca-ES"/>
        </w:rPr>
        <w:t>Keywords (</w:t>
      </w:r>
      <w:r w:rsidR="00003D57" w:rsidRPr="005E55B1">
        <w:rPr>
          <w:rFonts w:ascii="Times New Roman" w:hAnsi="Times New Roman" w:cs="Times New Roman"/>
          <w:b/>
          <w:bCs/>
          <w:sz w:val="20"/>
          <w:szCs w:val="20"/>
          <w:lang w:val="en-GB" w:eastAsia="ca-ES"/>
        </w:rPr>
        <w:t>4-6</w:t>
      </w:r>
      <w:r w:rsidRPr="005E55B1">
        <w:rPr>
          <w:rFonts w:ascii="Times New Roman" w:hAnsi="Times New Roman" w:cs="Times New Roman"/>
          <w:b/>
          <w:bCs/>
          <w:sz w:val="20"/>
          <w:szCs w:val="20"/>
          <w:lang w:val="en-GB" w:eastAsia="ca-ES"/>
        </w:rPr>
        <w:t>)</w:t>
      </w:r>
      <w:r w:rsidRPr="005E55B1">
        <w:rPr>
          <w:rFonts w:ascii="Times New Roman" w:hAnsi="Times New Roman" w:cs="Times New Roman"/>
          <w:sz w:val="20"/>
          <w:szCs w:val="20"/>
          <w:lang w:val="en-GB" w:eastAsia="ca-ES"/>
        </w:rPr>
        <w:t xml:space="preserve">: Germination syndromes, Alpine regeneration, Snow cover, Water limitation, </w:t>
      </w:r>
      <w:r w:rsidR="003D6B65" w:rsidRPr="005E55B1">
        <w:rPr>
          <w:rFonts w:ascii="Times New Roman" w:hAnsi="Times New Roman" w:cs="Times New Roman"/>
          <w:sz w:val="20"/>
          <w:szCs w:val="20"/>
          <w:lang w:val="en-GB"/>
        </w:rPr>
        <w:t xml:space="preserve">Germination cues, </w:t>
      </w:r>
      <w:r w:rsidRPr="005E55B1">
        <w:rPr>
          <w:rFonts w:ascii="Times New Roman" w:hAnsi="Times New Roman" w:cs="Times New Roman"/>
          <w:sz w:val="20"/>
          <w:szCs w:val="20"/>
          <w:lang w:val="en-GB"/>
        </w:rPr>
        <w:t>Seed germination</w:t>
      </w:r>
      <w:r w:rsidR="003D6B65" w:rsidRPr="005E55B1">
        <w:rPr>
          <w:rFonts w:ascii="Times New Roman" w:hAnsi="Times New Roman" w:cs="Times New Roman"/>
          <w:sz w:val="20"/>
          <w:szCs w:val="20"/>
          <w:lang w:val="en-GB"/>
        </w:rPr>
        <w:t>.</w:t>
      </w:r>
    </w:p>
    <w:p w14:paraId="7A45A285" w14:textId="77777777" w:rsidR="0015750E" w:rsidRPr="005E55B1" w:rsidRDefault="0015750E" w:rsidP="00493335">
      <w:pPr>
        <w:rPr>
          <w:rFonts w:ascii="Times New Roman" w:hAnsi="Times New Roman" w:cs="Times New Roman"/>
          <w:sz w:val="20"/>
          <w:szCs w:val="20"/>
          <w:lang w:val="en-GB"/>
        </w:rPr>
      </w:pPr>
      <w:r w:rsidRPr="005E55B1">
        <w:rPr>
          <w:rFonts w:ascii="Times New Roman" w:hAnsi="Times New Roman" w:cs="Times New Roman"/>
          <w:sz w:val="20"/>
          <w:szCs w:val="20"/>
          <w:lang w:val="en-GB"/>
        </w:rPr>
        <w:br w:type="page"/>
      </w:r>
    </w:p>
    <w:p w14:paraId="5C78C79E" w14:textId="6CFC9E79" w:rsidR="0015750E" w:rsidRPr="005E55B1" w:rsidRDefault="0015750E" w:rsidP="00210E20">
      <w:pPr>
        <w:pStyle w:val="Ttulo2"/>
        <w:spacing w:line="360" w:lineRule="auto"/>
        <w:rPr>
          <w:rFonts w:ascii="Times New Roman" w:hAnsi="Times New Roman" w:cs="Times New Roman"/>
          <w:sz w:val="20"/>
          <w:szCs w:val="20"/>
          <w:lang w:val="en-GB"/>
        </w:rPr>
      </w:pPr>
      <w:r w:rsidRPr="005E55B1">
        <w:rPr>
          <w:rFonts w:ascii="Times New Roman" w:hAnsi="Times New Roman" w:cs="Times New Roman"/>
          <w:sz w:val="20"/>
          <w:szCs w:val="20"/>
          <w:lang w:val="en-GB"/>
        </w:rPr>
        <w:lastRenderedPageBreak/>
        <w:t>Introduction (1</w:t>
      </w:r>
      <w:r w:rsidR="00F41051" w:rsidRPr="005E55B1">
        <w:rPr>
          <w:rFonts w:ascii="Times New Roman" w:hAnsi="Times New Roman" w:cs="Times New Roman"/>
          <w:sz w:val="20"/>
          <w:szCs w:val="20"/>
          <w:lang w:val="en-GB"/>
        </w:rPr>
        <w:t>053</w:t>
      </w:r>
      <w:r w:rsidR="006E44F8" w:rsidRPr="005E55B1">
        <w:rPr>
          <w:rFonts w:ascii="Times New Roman" w:hAnsi="Times New Roman" w:cs="Times New Roman"/>
          <w:sz w:val="20"/>
          <w:szCs w:val="20"/>
          <w:lang w:val="en-GB"/>
        </w:rPr>
        <w:t xml:space="preserve"> </w:t>
      </w:r>
      <w:r w:rsidRPr="005E55B1">
        <w:rPr>
          <w:rFonts w:ascii="Times New Roman" w:hAnsi="Times New Roman" w:cs="Times New Roman"/>
          <w:sz w:val="20"/>
          <w:szCs w:val="20"/>
          <w:lang w:val="en-GB"/>
        </w:rPr>
        <w:t>words)</w:t>
      </w:r>
    </w:p>
    <w:p w14:paraId="01A467DD" w14:textId="71BE6A04" w:rsidR="004209EE" w:rsidRPr="005E55B1" w:rsidRDefault="009266DC" w:rsidP="00D76106">
      <w:pPr>
        <w:spacing w:line="360" w:lineRule="auto"/>
        <w:jc w:val="both"/>
        <w:rPr>
          <w:rFonts w:ascii="Times New Roman" w:eastAsia="Times New Roman" w:hAnsi="Times New Roman" w:cs="Times New Roman"/>
          <w:color w:val="000000"/>
          <w:sz w:val="20"/>
          <w:szCs w:val="20"/>
          <w:bdr w:val="none" w:sz="0" w:space="0" w:color="auto" w:frame="1"/>
          <w:lang w:val="en-GB" w:eastAsia="ca-ES"/>
        </w:rPr>
      </w:pPr>
      <w:r w:rsidRPr="005E55B1">
        <w:rPr>
          <w:rFonts w:ascii="Times New Roman" w:hAnsi="Times New Roman" w:cs="Times New Roman"/>
          <w:sz w:val="20"/>
          <w:szCs w:val="20"/>
          <w:lang w:val="en-GB"/>
        </w:rPr>
        <w:t xml:space="preserve">Alpine plants (i.e. above the natural tree limit) are subjected to a very particular set of environmental conditions, such as high irradiation, strong winds, below-zero temperatures and snow cover (Körner, 2021). These factors limit the length of the growing season for plant development and </w:t>
      </w:r>
      <w:r w:rsidR="00323DD1" w:rsidRPr="005E55B1">
        <w:rPr>
          <w:rFonts w:ascii="Times New Roman" w:hAnsi="Times New Roman" w:cs="Times New Roman"/>
          <w:sz w:val="20"/>
          <w:szCs w:val="20"/>
          <w:lang w:val="en-GB"/>
        </w:rPr>
        <w:t>regeneration</w:t>
      </w:r>
      <w:r w:rsidRPr="005E55B1">
        <w:rPr>
          <w:rFonts w:ascii="Times New Roman" w:hAnsi="Times New Roman" w:cs="Times New Roman"/>
          <w:sz w:val="20"/>
          <w:szCs w:val="20"/>
          <w:lang w:val="en-GB"/>
        </w:rPr>
        <w:t xml:space="preserve"> (Körner, 2021).</w:t>
      </w:r>
      <w:r w:rsidR="00FE0EA9" w:rsidRPr="005E55B1">
        <w:rPr>
          <w:rFonts w:ascii="Times New Roman" w:hAnsi="Times New Roman" w:cs="Times New Roman"/>
          <w:sz w:val="20"/>
          <w:szCs w:val="20"/>
          <w:lang w:val="en-GB"/>
        </w:rPr>
        <w:t xml:space="preserve"> </w:t>
      </w:r>
      <w:r w:rsidR="00E847D7" w:rsidRPr="005E55B1">
        <w:rPr>
          <w:rFonts w:ascii="Times New Roman" w:hAnsi="Times New Roman" w:cs="Times New Roman"/>
          <w:sz w:val="20"/>
          <w:szCs w:val="20"/>
          <w:lang w:val="en-GB"/>
        </w:rPr>
        <w:t xml:space="preserve">To maximise </w:t>
      </w:r>
      <w:r w:rsidR="002F68F3" w:rsidRPr="005E55B1">
        <w:rPr>
          <w:rFonts w:ascii="Times New Roman" w:hAnsi="Times New Roman" w:cs="Times New Roman"/>
          <w:sz w:val="20"/>
          <w:szCs w:val="20"/>
          <w:lang w:val="en-GB"/>
        </w:rPr>
        <w:t>regeneration</w:t>
      </w:r>
      <w:r w:rsidR="00E847D7" w:rsidRPr="005E55B1">
        <w:rPr>
          <w:rFonts w:ascii="Times New Roman" w:hAnsi="Times New Roman" w:cs="Times New Roman"/>
          <w:sz w:val="20"/>
          <w:szCs w:val="20"/>
          <w:lang w:val="en-GB"/>
        </w:rPr>
        <w:t xml:space="preserve"> during the appropriate time and place,</w:t>
      </w:r>
      <w:r w:rsidR="003B6A0B" w:rsidRPr="005E55B1">
        <w:rPr>
          <w:rFonts w:ascii="Times New Roman" w:hAnsi="Times New Roman" w:cs="Times New Roman"/>
          <w:sz w:val="20"/>
          <w:szCs w:val="20"/>
          <w:lang w:val="en-GB"/>
        </w:rPr>
        <w:t xml:space="preserve"> </w:t>
      </w:r>
      <w:r w:rsidR="00E847D7" w:rsidRPr="005E55B1">
        <w:rPr>
          <w:rFonts w:ascii="Times New Roman" w:hAnsi="Times New Roman" w:cs="Times New Roman"/>
          <w:sz w:val="20"/>
          <w:szCs w:val="20"/>
          <w:lang w:val="en-GB"/>
        </w:rPr>
        <w:t xml:space="preserve">germination is driven by the interactive effects of specific environmental cues, mainly related to water availability and temperature </w:t>
      </w:r>
      <w:sdt>
        <w:sdtPr>
          <w:rPr>
            <w:rFonts w:ascii="Times New Roman" w:hAnsi="Times New Roman" w:cs="Times New Roman"/>
            <w:color w:val="000000"/>
            <w:sz w:val="20"/>
            <w:szCs w:val="20"/>
            <w:lang w:val="en-GB"/>
          </w:rPr>
          <w:tag w:val="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"/>
          <w:id w:val="793100717"/>
          <w:placeholder>
            <w:docPart w:val="CD0F418761BC46ED82DAFDE0C463259C"/>
          </w:placeholder>
        </w:sdtPr>
        <w:sdtContent>
          <w:r w:rsidR="00E53465" w:rsidRPr="005E55B1">
            <w:rPr>
              <w:rFonts w:ascii="Times New Roman" w:eastAsia="Times New Roman" w:hAnsi="Times New Roman" w:cs="Times New Roman"/>
              <w:color w:val="000000"/>
              <w:sz w:val="20"/>
              <w:szCs w:val="20"/>
            </w:rPr>
            <w:t>(</w:t>
          </w:r>
          <w:proofErr w:type="spellStart"/>
          <w:r w:rsidR="00E53465" w:rsidRPr="005E55B1">
            <w:rPr>
              <w:rFonts w:ascii="Times New Roman" w:eastAsia="Times New Roman" w:hAnsi="Times New Roman" w:cs="Times New Roman"/>
              <w:color w:val="000000"/>
              <w:sz w:val="20"/>
              <w:szCs w:val="20"/>
            </w:rPr>
            <w:t>Donohue</w:t>
          </w:r>
          <w:proofErr w:type="spellEnd"/>
          <w:r w:rsidR="00E53465" w:rsidRPr="005E55B1">
            <w:rPr>
              <w:rFonts w:ascii="Times New Roman" w:eastAsia="Times New Roman" w:hAnsi="Times New Roman" w:cs="Times New Roman"/>
              <w:color w:val="000000"/>
              <w:sz w:val="20"/>
              <w:szCs w:val="20"/>
            </w:rPr>
            <w:t xml:space="preserve"> </w:t>
          </w:r>
          <w:r w:rsidR="00E53465" w:rsidRPr="005E55B1">
            <w:rPr>
              <w:rFonts w:ascii="Times New Roman" w:eastAsia="Times New Roman" w:hAnsi="Times New Roman" w:cs="Times New Roman"/>
              <w:i/>
              <w:iCs/>
              <w:color w:val="000000"/>
              <w:sz w:val="20"/>
              <w:szCs w:val="20"/>
            </w:rPr>
            <w:t>et al.</w:t>
          </w:r>
          <w:r w:rsidR="00E53465" w:rsidRPr="005E55B1">
            <w:rPr>
              <w:rFonts w:ascii="Times New Roman" w:eastAsia="Times New Roman" w:hAnsi="Times New Roman" w:cs="Times New Roman"/>
              <w:color w:val="000000"/>
              <w:sz w:val="20"/>
              <w:szCs w:val="20"/>
            </w:rPr>
            <w:t xml:space="preserve">, 2010; </w:t>
          </w:r>
          <w:proofErr w:type="spellStart"/>
          <w:r w:rsidR="00E53465" w:rsidRPr="005E55B1">
            <w:rPr>
              <w:rFonts w:ascii="Times New Roman" w:eastAsia="Times New Roman" w:hAnsi="Times New Roman" w:cs="Times New Roman"/>
              <w:color w:val="000000"/>
              <w:sz w:val="20"/>
              <w:szCs w:val="20"/>
            </w:rPr>
            <w:t>Baskin</w:t>
          </w:r>
          <w:proofErr w:type="spellEnd"/>
          <w:r w:rsidR="00E53465" w:rsidRPr="005E55B1">
            <w:rPr>
              <w:rFonts w:ascii="Times New Roman" w:eastAsia="Times New Roman" w:hAnsi="Times New Roman" w:cs="Times New Roman"/>
              <w:color w:val="000000"/>
              <w:sz w:val="20"/>
              <w:szCs w:val="20"/>
            </w:rPr>
            <w:t xml:space="preserve"> </w:t>
          </w:r>
          <w:proofErr w:type="spellStart"/>
          <w:r w:rsidR="00E53465" w:rsidRPr="005E55B1">
            <w:rPr>
              <w:rFonts w:ascii="Times New Roman" w:eastAsia="Times New Roman" w:hAnsi="Times New Roman" w:cs="Times New Roman"/>
              <w:color w:val="000000"/>
              <w:sz w:val="20"/>
              <w:szCs w:val="20"/>
            </w:rPr>
            <w:t>and</w:t>
          </w:r>
          <w:proofErr w:type="spellEnd"/>
          <w:r w:rsidR="00E53465" w:rsidRPr="005E55B1">
            <w:rPr>
              <w:rFonts w:ascii="Times New Roman" w:eastAsia="Times New Roman" w:hAnsi="Times New Roman" w:cs="Times New Roman"/>
              <w:color w:val="000000"/>
              <w:sz w:val="20"/>
              <w:szCs w:val="20"/>
            </w:rPr>
            <w:t xml:space="preserve"> </w:t>
          </w:r>
          <w:proofErr w:type="spellStart"/>
          <w:r w:rsidR="00E53465" w:rsidRPr="005E55B1">
            <w:rPr>
              <w:rFonts w:ascii="Times New Roman" w:eastAsia="Times New Roman" w:hAnsi="Times New Roman" w:cs="Times New Roman"/>
              <w:color w:val="000000"/>
              <w:sz w:val="20"/>
              <w:szCs w:val="20"/>
            </w:rPr>
            <w:t>Baskin</w:t>
          </w:r>
          <w:proofErr w:type="spellEnd"/>
          <w:r w:rsidR="00E53465" w:rsidRPr="005E55B1">
            <w:rPr>
              <w:rFonts w:ascii="Times New Roman" w:eastAsia="Times New Roman" w:hAnsi="Times New Roman" w:cs="Times New Roman"/>
              <w:color w:val="000000"/>
              <w:sz w:val="20"/>
              <w:szCs w:val="20"/>
            </w:rPr>
            <w:t>, 2014)</w:t>
          </w:r>
        </w:sdtContent>
      </w:sdt>
      <w:r w:rsidR="001104ED" w:rsidRPr="005E55B1">
        <w:rPr>
          <w:rFonts w:ascii="Times New Roman" w:hAnsi="Times New Roman" w:cs="Times New Roman"/>
          <w:color w:val="000000"/>
          <w:sz w:val="20"/>
          <w:szCs w:val="20"/>
          <w:lang w:val="en-GB"/>
        </w:rPr>
        <w:t xml:space="preserve">. These cues </w:t>
      </w:r>
      <w:r w:rsidR="00D77226" w:rsidRPr="005E55B1">
        <w:rPr>
          <w:rFonts w:ascii="Times New Roman" w:hAnsi="Times New Roman" w:cs="Times New Roman"/>
          <w:color w:val="000000"/>
          <w:sz w:val="20"/>
          <w:szCs w:val="20"/>
          <w:lang w:val="en-GB"/>
        </w:rPr>
        <w:t>maximise</w:t>
      </w:r>
      <w:r w:rsidR="001104ED" w:rsidRPr="005E55B1">
        <w:rPr>
          <w:rFonts w:ascii="Times New Roman" w:hAnsi="Times New Roman" w:cs="Times New Roman"/>
          <w:color w:val="000000"/>
          <w:sz w:val="20"/>
          <w:szCs w:val="20"/>
          <w:lang w:val="en-GB"/>
        </w:rPr>
        <w:t xml:space="preserve"> germination</w:t>
      </w:r>
      <w:r w:rsidR="00D77226" w:rsidRPr="005E55B1">
        <w:rPr>
          <w:rFonts w:ascii="Times New Roman" w:hAnsi="Times New Roman" w:cs="Times New Roman"/>
          <w:color w:val="000000"/>
          <w:sz w:val="20"/>
          <w:szCs w:val="20"/>
          <w:lang w:val="en-GB"/>
        </w:rPr>
        <w:t xml:space="preserve"> success</w:t>
      </w:r>
      <w:r w:rsidR="001104ED" w:rsidRPr="005E55B1">
        <w:rPr>
          <w:rFonts w:ascii="Times New Roman" w:hAnsi="Times New Roman" w:cs="Times New Roman"/>
          <w:color w:val="000000"/>
          <w:sz w:val="20"/>
          <w:szCs w:val="20"/>
          <w:lang w:val="en-GB"/>
        </w:rPr>
        <w:t>,</w:t>
      </w:r>
      <w:r w:rsidR="00523545" w:rsidRPr="005E55B1">
        <w:rPr>
          <w:rFonts w:ascii="Times New Roman" w:hAnsi="Times New Roman" w:cs="Times New Roman"/>
          <w:color w:val="000000"/>
          <w:sz w:val="20"/>
          <w:szCs w:val="20"/>
          <w:lang w:val="en-GB"/>
        </w:rPr>
        <w:t xml:space="preserve"> </w:t>
      </w:r>
      <w:r w:rsidR="001104ED" w:rsidRPr="005E55B1">
        <w:rPr>
          <w:rFonts w:ascii="Times New Roman" w:hAnsi="Times New Roman" w:cs="Times New Roman"/>
          <w:color w:val="000000"/>
          <w:sz w:val="20"/>
          <w:szCs w:val="20"/>
          <w:lang w:val="en-GB"/>
        </w:rPr>
        <w:t xml:space="preserve">avoiding freezing </w:t>
      </w:r>
      <w:r w:rsidR="0037354B" w:rsidRPr="005E55B1">
        <w:rPr>
          <w:rFonts w:ascii="Times New Roman" w:hAnsi="Times New Roman" w:cs="Times New Roman"/>
          <w:color w:val="000000"/>
          <w:sz w:val="20"/>
          <w:szCs w:val="20"/>
          <w:lang w:val="en-GB"/>
        </w:rPr>
        <w:t xml:space="preserve">in winter, </w:t>
      </w:r>
      <w:r w:rsidR="001104ED" w:rsidRPr="005E55B1">
        <w:rPr>
          <w:rFonts w:ascii="Times New Roman" w:hAnsi="Times New Roman" w:cs="Times New Roman"/>
          <w:color w:val="000000"/>
          <w:sz w:val="20"/>
          <w:szCs w:val="20"/>
          <w:lang w:val="en-GB"/>
        </w:rPr>
        <w:t>early frost spells in spring and water stress in summer (Giménez-Benavides et al., 2018; Fernández-Pascual et al., 2021)</w:t>
      </w:r>
      <w:r w:rsidR="00E847D7" w:rsidRPr="005E55B1">
        <w:rPr>
          <w:rFonts w:ascii="Times New Roman" w:hAnsi="Times New Roman" w:cs="Times New Roman"/>
          <w:sz w:val="20"/>
          <w:szCs w:val="20"/>
          <w:lang w:val="en-GB"/>
        </w:rPr>
        <w:t xml:space="preserve">. </w:t>
      </w:r>
      <w:r w:rsidR="00681EF4" w:rsidRPr="005E55B1">
        <w:rPr>
          <w:rFonts w:ascii="Times New Roman" w:hAnsi="Times New Roman" w:cs="Times New Roman"/>
          <w:sz w:val="20"/>
          <w:szCs w:val="20"/>
          <w:lang w:val="en-GB"/>
        </w:rPr>
        <w:t>Under ongoing climate change</w:t>
      </w:r>
      <w:r w:rsidR="00F84A43" w:rsidRPr="005E55B1">
        <w:rPr>
          <w:rFonts w:ascii="Times New Roman" w:hAnsi="Times New Roman" w:cs="Times New Roman"/>
          <w:sz w:val="20"/>
          <w:szCs w:val="20"/>
          <w:lang w:val="en-GB"/>
        </w:rPr>
        <w:t>,</w:t>
      </w:r>
      <w:r w:rsidR="00681EF4" w:rsidRPr="005E55B1">
        <w:rPr>
          <w:rFonts w:ascii="Times New Roman" w:hAnsi="Times New Roman" w:cs="Times New Roman"/>
          <w:sz w:val="20"/>
          <w:szCs w:val="20"/>
          <w:lang w:val="en-GB"/>
        </w:rPr>
        <w:t xml:space="preserve"> with </w:t>
      </w:r>
      <w:r w:rsidR="004209EE" w:rsidRPr="005E55B1">
        <w:rPr>
          <w:rFonts w:ascii="Times New Roman" w:hAnsi="Times New Roman" w:cs="Times New Roman"/>
          <w:sz w:val="20"/>
          <w:szCs w:val="20"/>
          <w:lang w:val="en-GB"/>
        </w:rPr>
        <w:t>warmer temperatures (</w:t>
      </w:r>
      <w:proofErr w:type="spellStart"/>
      <w:r w:rsidR="004209EE" w:rsidRPr="005E55B1">
        <w:rPr>
          <w:rFonts w:ascii="Times New Roman" w:hAnsi="Times New Roman" w:cs="Times New Roman"/>
          <w:sz w:val="20"/>
          <w:szCs w:val="20"/>
          <w:lang w:val="en-GB"/>
        </w:rPr>
        <w:t>Nogués</w:t>
      </w:r>
      <w:proofErr w:type="spellEnd"/>
      <w:r w:rsidR="004209EE" w:rsidRPr="005E55B1">
        <w:rPr>
          <w:rFonts w:ascii="Times New Roman" w:hAnsi="Times New Roman" w:cs="Times New Roman"/>
          <w:sz w:val="20"/>
          <w:szCs w:val="20"/>
          <w:lang w:val="en-GB"/>
        </w:rPr>
        <w:t xml:space="preserve"> Bravo et al., 2008) and a redistribution of monthly rainfall (</w:t>
      </w:r>
      <w:proofErr w:type="spellStart"/>
      <w:r w:rsidR="004209EE" w:rsidRPr="005E55B1">
        <w:rPr>
          <w:rFonts w:ascii="Times New Roman" w:hAnsi="Times New Roman" w:cs="Times New Roman"/>
          <w:sz w:val="20"/>
          <w:szCs w:val="20"/>
          <w:lang w:val="en-GB"/>
        </w:rPr>
        <w:t>Sillmann</w:t>
      </w:r>
      <w:proofErr w:type="spellEnd"/>
      <w:r w:rsidR="004209EE" w:rsidRPr="005E55B1">
        <w:rPr>
          <w:rFonts w:ascii="Times New Roman" w:hAnsi="Times New Roman" w:cs="Times New Roman"/>
          <w:sz w:val="20"/>
          <w:szCs w:val="20"/>
          <w:lang w:val="en-GB"/>
        </w:rPr>
        <w:t xml:space="preserve"> et al., 2013</w:t>
      </w:r>
      <w:r w:rsidR="00F84A43" w:rsidRPr="005E55B1">
        <w:rPr>
          <w:rFonts w:ascii="Times New Roman" w:hAnsi="Times New Roman" w:cs="Times New Roman"/>
          <w:sz w:val="20"/>
          <w:szCs w:val="20"/>
          <w:lang w:val="en-GB"/>
        </w:rPr>
        <w:t xml:space="preserve">), </w:t>
      </w:r>
      <w:r w:rsidR="009D1676" w:rsidRPr="005E55B1">
        <w:rPr>
          <w:rFonts w:ascii="Times New Roman" w:hAnsi="Times New Roman" w:cs="Times New Roman"/>
          <w:sz w:val="20"/>
          <w:szCs w:val="20"/>
          <w:lang w:val="en-GB"/>
        </w:rPr>
        <w:t>alpine plants adaptation might take place due to a modification of their reproductive phenological cycle (Walck et al., 2011; Mondoni et al., 2012), like earlier flowering (</w:t>
      </w:r>
      <w:proofErr w:type="spellStart"/>
      <w:r w:rsidR="00A9183B" w:rsidRPr="005E55B1">
        <w:rPr>
          <w:rFonts w:ascii="Times New Roman" w:eastAsia="Times New Roman" w:hAnsi="Times New Roman" w:cs="Times New Roman"/>
          <w:color w:val="000000"/>
          <w:sz w:val="20"/>
          <w:szCs w:val="20"/>
        </w:rPr>
        <w:t>Briceño</w:t>
      </w:r>
      <w:proofErr w:type="spellEnd"/>
      <w:r w:rsidR="00A9183B" w:rsidRPr="005E55B1">
        <w:rPr>
          <w:rFonts w:ascii="Times New Roman" w:eastAsia="Times New Roman" w:hAnsi="Times New Roman" w:cs="Times New Roman"/>
          <w:color w:val="000000"/>
          <w:sz w:val="20"/>
          <w:szCs w:val="20"/>
        </w:rPr>
        <w:t xml:space="preserve">, </w:t>
      </w:r>
      <w:proofErr w:type="spellStart"/>
      <w:r w:rsidR="00A9183B" w:rsidRPr="005E55B1">
        <w:rPr>
          <w:rFonts w:ascii="Times New Roman" w:eastAsia="Times New Roman" w:hAnsi="Times New Roman" w:cs="Times New Roman"/>
          <w:color w:val="000000"/>
          <w:sz w:val="20"/>
          <w:szCs w:val="20"/>
        </w:rPr>
        <w:t>Hoyle</w:t>
      </w:r>
      <w:proofErr w:type="spellEnd"/>
      <w:r w:rsidR="00A9183B" w:rsidRPr="005E55B1">
        <w:rPr>
          <w:rFonts w:ascii="Times New Roman" w:eastAsia="Times New Roman" w:hAnsi="Times New Roman" w:cs="Times New Roman"/>
          <w:color w:val="000000"/>
          <w:sz w:val="20"/>
          <w:szCs w:val="20"/>
        </w:rPr>
        <w:t xml:space="preserve"> </w:t>
      </w:r>
      <w:proofErr w:type="spellStart"/>
      <w:r w:rsidR="00A9183B" w:rsidRPr="005E55B1">
        <w:rPr>
          <w:rFonts w:ascii="Times New Roman" w:eastAsia="Times New Roman" w:hAnsi="Times New Roman" w:cs="Times New Roman"/>
          <w:color w:val="000000"/>
          <w:sz w:val="20"/>
          <w:szCs w:val="20"/>
        </w:rPr>
        <w:t>and</w:t>
      </w:r>
      <w:proofErr w:type="spellEnd"/>
      <w:r w:rsidR="00A9183B" w:rsidRPr="005E55B1">
        <w:rPr>
          <w:rFonts w:ascii="Times New Roman" w:eastAsia="Times New Roman" w:hAnsi="Times New Roman" w:cs="Times New Roman"/>
          <w:color w:val="000000"/>
          <w:sz w:val="20"/>
          <w:szCs w:val="20"/>
        </w:rPr>
        <w:t xml:space="preserve"> </w:t>
      </w:r>
      <w:proofErr w:type="spellStart"/>
      <w:r w:rsidR="00A9183B" w:rsidRPr="005E55B1">
        <w:rPr>
          <w:rFonts w:ascii="Times New Roman" w:eastAsia="Times New Roman" w:hAnsi="Times New Roman" w:cs="Times New Roman"/>
          <w:color w:val="000000"/>
          <w:sz w:val="20"/>
          <w:szCs w:val="20"/>
        </w:rPr>
        <w:t>Nicotra</w:t>
      </w:r>
      <w:proofErr w:type="spellEnd"/>
      <w:r w:rsidR="00A9183B" w:rsidRPr="005E55B1">
        <w:rPr>
          <w:rFonts w:ascii="Times New Roman" w:eastAsia="Times New Roman" w:hAnsi="Times New Roman" w:cs="Times New Roman"/>
          <w:color w:val="000000"/>
          <w:sz w:val="20"/>
          <w:szCs w:val="20"/>
        </w:rPr>
        <w:t>, 2015</w:t>
      </w:r>
      <w:r w:rsidR="009D1676" w:rsidRPr="005E55B1">
        <w:rPr>
          <w:rFonts w:ascii="Times New Roman" w:hAnsi="Times New Roman" w:cs="Times New Roman"/>
          <w:sz w:val="20"/>
          <w:szCs w:val="20"/>
          <w:lang w:val="en-GB"/>
        </w:rPr>
        <w:t>) or germination (</w:t>
      </w:r>
      <w:proofErr w:type="spellStart"/>
      <w:r w:rsidR="009D1676" w:rsidRPr="005E55B1">
        <w:rPr>
          <w:rFonts w:ascii="Times New Roman" w:hAnsi="Times New Roman" w:cs="Times New Roman"/>
          <w:sz w:val="20"/>
          <w:szCs w:val="20"/>
          <w:lang w:val="en-GB"/>
        </w:rPr>
        <w:t>Milbau</w:t>
      </w:r>
      <w:proofErr w:type="spellEnd"/>
      <w:r w:rsidR="009D1676" w:rsidRPr="005E55B1">
        <w:rPr>
          <w:rFonts w:ascii="Times New Roman" w:hAnsi="Times New Roman" w:cs="Times New Roman"/>
          <w:sz w:val="20"/>
          <w:szCs w:val="20"/>
          <w:lang w:val="en-GB"/>
        </w:rPr>
        <w:t xml:space="preserve"> et al., 2009; Espinosa del Alba, Fernández-Pascual and Jiménez-Alfaro, 2024), but also as a result of variations in their reproductive performance</w:t>
      </w:r>
      <w:r w:rsidR="000216A4">
        <w:rPr>
          <w:rFonts w:ascii="Times New Roman" w:hAnsi="Times New Roman" w:cs="Times New Roman"/>
          <w:sz w:val="20"/>
          <w:szCs w:val="20"/>
          <w:lang w:val="en-GB"/>
        </w:rPr>
        <w:t xml:space="preserve"> </w:t>
      </w:r>
      <w:r w:rsidR="009D1676" w:rsidRPr="005E55B1">
        <w:rPr>
          <w:rFonts w:ascii="Times New Roman" w:hAnsi="Times New Roman" w:cs="Times New Roman"/>
          <w:sz w:val="20"/>
          <w:szCs w:val="20"/>
          <w:lang w:val="en-GB"/>
        </w:rPr>
        <w:t xml:space="preserve">(Notarnicola et al., 2022). </w:t>
      </w:r>
      <w:r w:rsidR="000E60E8" w:rsidRPr="005E55B1">
        <w:rPr>
          <w:rFonts w:ascii="Times New Roman" w:eastAsia="Times New Roman" w:hAnsi="Times New Roman" w:cs="Times New Roman"/>
          <w:color w:val="000000"/>
          <w:sz w:val="20"/>
          <w:szCs w:val="20"/>
          <w:bdr w:val="none" w:sz="0" w:space="0" w:color="auto" w:frame="1"/>
          <w:lang w:val="en-GB" w:eastAsia="ca-ES"/>
        </w:rPr>
        <w:t>Therefore, understanding the environmental cues that drive alpine germination is essential for predicting future impacts</w:t>
      </w:r>
      <w:r w:rsidR="00036DF1" w:rsidRPr="005E55B1">
        <w:rPr>
          <w:rFonts w:ascii="Times New Roman" w:eastAsia="Times New Roman" w:hAnsi="Times New Roman" w:cs="Times New Roman"/>
          <w:color w:val="000000"/>
          <w:sz w:val="20"/>
          <w:szCs w:val="20"/>
          <w:bdr w:val="none" w:sz="0" w:space="0" w:color="auto" w:frame="1"/>
          <w:lang w:val="en-GB" w:eastAsia="ca-ES"/>
        </w:rPr>
        <w:t>.</w:t>
      </w:r>
    </w:p>
    <w:p w14:paraId="4702C6F6" w14:textId="18445CF1" w:rsidR="00722FED" w:rsidRPr="005E55B1" w:rsidRDefault="00722FED" w:rsidP="00722FED">
      <w:pPr>
        <w:spacing w:line="360" w:lineRule="auto"/>
        <w:jc w:val="both"/>
        <w:rPr>
          <w:rFonts w:ascii="Times New Roman" w:eastAsia="Times New Roman" w:hAnsi="Times New Roman" w:cs="Times New Roman"/>
          <w:color w:val="000000"/>
          <w:sz w:val="20"/>
          <w:szCs w:val="20"/>
          <w:bdr w:val="none" w:sz="0" w:space="0" w:color="auto" w:frame="1"/>
          <w:lang w:val="en-GB" w:eastAsia="ca-ES"/>
        </w:rPr>
      </w:pPr>
      <w:r w:rsidRPr="005E55B1">
        <w:rPr>
          <w:rFonts w:ascii="Times New Roman" w:hAnsi="Times New Roman" w:cs="Times New Roman"/>
          <w:sz w:val="20"/>
          <w:szCs w:val="20"/>
          <w:lang w:val="en-GB"/>
        </w:rPr>
        <w:t xml:space="preserve">Temperate alpine floras tend to show a cold-adapted germination syndrome </w:t>
      </w:r>
      <w:sdt>
        <w:sdtPr>
          <w:rPr>
            <w:rFonts w:ascii="Times New Roman" w:hAnsi="Times New Roman" w:cs="Times New Roman"/>
            <w:color w:val="000000"/>
            <w:sz w:val="20"/>
            <w:szCs w:val="20"/>
            <w:lang w:val="en-GB"/>
          </w:rPr>
          <w:tag w:val="MENDELEY_CITATION_v3_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"/>
          <w:id w:val="1575851183"/>
          <w:placeholder>
            <w:docPart w:val="6F266747A6B64E6881032DB4A1C3C647"/>
          </w:placeholder>
        </w:sdtPr>
        <w:sdtContent>
          <w:r w:rsidR="00E53465" w:rsidRPr="005E55B1">
            <w:rPr>
              <w:rFonts w:ascii="Times New Roman" w:eastAsia="Times New Roman" w:hAnsi="Times New Roman" w:cs="Times New Roman"/>
              <w:color w:val="000000"/>
              <w:sz w:val="20"/>
              <w:szCs w:val="20"/>
            </w:rPr>
            <w:t xml:space="preserve">(Fernández-Pascual </w:t>
          </w:r>
          <w:r w:rsidR="00E53465" w:rsidRPr="005E55B1">
            <w:rPr>
              <w:rFonts w:ascii="Times New Roman" w:eastAsia="Times New Roman" w:hAnsi="Times New Roman" w:cs="Times New Roman"/>
              <w:i/>
              <w:iCs/>
              <w:color w:val="000000"/>
              <w:sz w:val="20"/>
              <w:szCs w:val="20"/>
            </w:rPr>
            <w:t>et al.</w:t>
          </w:r>
          <w:r w:rsidR="00E53465" w:rsidRPr="005E55B1">
            <w:rPr>
              <w:rFonts w:ascii="Times New Roman" w:eastAsia="Times New Roman" w:hAnsi="Times New Roman" w:cs="Times New Roman"/>
              <w:color w:val="000000"/>
              <w:sz w:val="20"/>
              <w:szCs w:val="20"/>
            </w:rPr>
            <w:t>, 2021)</w:t>
          </w:r>
        </w:sdtContent>
      </w:sdt>
      <w:r w:rsidRPr="005E55B1">
        <w:rPr>
          <w:rFonts w:ascii="Times New Roman" w:hAnsi="Times New Roman" w:cs="Times New Roman"/>
          <w:color w:val="000000"/>
          <w:sz w:val="20"/>
          <w:szCs w:val="20"/>
          <w:lang w:val="en-GB"/>
        </w:rPr>
        <w:t>. It</w:t>
      </w:r>
      <w:r w:rsidRPr="005E55B1">
        <w:rPr>
          <w:rFonts w:ascii="Times New Roman" w:hAnsi="Times New Roman" w:cs="Times New Roman"/>
          <w:sz w:val="20"/>
          <w:szCs w:val="20"/>
          <w:lang w:val="en-GB"/>
        </w:rPr>
        <w:t xml:space="preserve"> is characterised by a requirement for long periods of cold-wet stratification to relieve physiological dormancy </w:t>
      </w:r>
      <w:sdt>
        <w:sdtPr>
          <w:rPr>
            <w:rFonts w:ascii="Times New Roman" w:hAnsi="Times New Roman" w:cs="Times New Roman"/>
            <w:color w:val="000000"/>
            <w:sz w:val="20"/>
            <w:szCs w:val="20"/>
            <w:lang w:val="en-GB"/>
          </w:rPr>
          <w:tag w:val="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"/>
          <w:id w:val="1385143175"/>
          <w:placeholder>
            <w:docPart w:val="6F266747A6B64E6881032DB4A1C3C647"/>
          </w:placeholder>
        </w:sdtPr>
        <w:sdtContent>
          <w:r w:rsidR="00E53465" w:rsidRPr="005E55B1">
            <w:rPr>
              <w:rFonts w:ascii="Times New Roman" w:eastAsia="Times New Roman" w:hAnsi="Times New Roman" w:cs="Times New Roman"/>
              <w:color w:val="000000"/>
              <w:sz w:val="20"/>
              <w:szCs w:val="20"/>
            </w:rPr>
            <w:t>(</w:t>
          </w:r>
          <w:proofErr w:type="spellStart"/>
          <w:r w:rsidR="00E53465" w:rsidRPr="005E55B1">
            <w:rPr>
              <w:rFonts w:ascii="Times New Roman" w:eastAsia="Times New Roman" w:hAnsi="Times New Roman" w:cs="Times New Roman"/>
              <w:color w:val="000000"/>
              <w:sz w:val="20"/>
              <w:szCs w:val="20"/>
            </w:rPr>
            <w:t>Shimono</w:t>
          </w:r>
          <w:proofErr w:type="spellEnd"/>
          <w:r w:rsidR="00E53465" w:rsidRPr="005E55B1">
            <w:rPr>
              <w:rFonts w:ascii="Times New Roman" w:eastAsia="Times New Roman" w:hAnsi="Times New Roman" w:cs="Times New Roman"/>
              <w:color w:val="000000"/>
              <w:sz w:val="20"/>
              <w:szCs w:val="20"/>
            </w:rPr>
            <w:t xml:space="preserve"> </w:t>
          </w:r>
          <w:proofErr w:type="spellStart"/>
          <w:r w:rsidR="00E53465" w:rsidRPr="005E55B1">
            <w:rPr>
              <w:rFonts w:ascii="Times New Roman" w:eastAsia="Times New Roman" w:hAnsi="Times New Roman" w:cs="Times New Roman"/>
              <w:color w:val="000000"/>
              <w:sz w:val="20"/>
              <w:szCs w:val="20"/>
            </w:rPr>
            <w:t>and</w:t>
          </w:r>
          <w:proofErr w:type="spellEnd"/>
          <w:r w:rsidR="00E53465" w:rsidRPr="005E55B1">
            <w:rPr>
              <w:rFonts w:ascii="Times New Roman" w:eastAsia="Times New Roman" w:hAnsi="Times New Roman" w:cs="Times New Roman"/>
              <w:color w:val="000000"/>
              <w:sz w:val="20"/>
              <w:szCs w:val="20"/>
            </w:rPr>
            <w:t xml:space="preserve"> </w:t>
          </w:r>
          <w:proofErr w:type="spellStart"/>
          <w:r w:rsidR="00E53465" w:rsidRPr="005E55B1">
            <w:rPr>
              <w:rFonts w:ascii="Times New Roman" w:eastAsia="Times New Roman" w:hAnsi="Times New Roman" w:cs="Times New Roman"/>
              <w:color w:val="000000"/>
              <w:sz w:val="20"/>
              <w:szCs w:val="20"/>
            </w:rPr>
            <w:t>Kudo</w:t>
          </w:r>
          <w:proofErr w:type="spellEnd"/>
          <w:r w:rsidR="00E53465" w:rsidRPr="005E55B1">
            <w:rPr>
              <w:rFonts w:ascii="Times New Roman" w:eastAsia="Times New Roman" w:hAnsi="Times New Roman" w:cs="Times New Roman"/>
              <w:color w:val="000000"/>
              <w:sz w:val="20"/>
              <w:szCs w:val="20"/>
            </w:rPr>
            <w:t xml:space="preserve">, 2005; </w:t>
          </w:r>
          <w:proofErr w:type="spellStart"/>
          <w:r w:rsidR="00E53465" w:rsidRPr="005E55B1">
            <w:rPr>
              <w:rFonts w:ascii="Times New Roman" w:eastAsia="Times New Roman" w:hAnsi="Times New Roman" w:cs="Times New Roman"/>
              <w:color w:val="000000"/>
              <w:sz w:val="20"/>
              <w:szCs w:val="20"/>
            </w:rPr>
            <w:t>Schwienbacher</w:t>
          </w:r>
          <w:proofErr w:type="spellEnd"/>
          <w:r w:rsidR="00E53465" w:rsidRPr="005E55B1">
            <w:rPr>
              <w:rFonts w:ascii="Times New Roman" w:eastAsia="Times New Roman" w:hAnsi="Times New Roman" w:cs="Times New Roman"/>
              <w:color w:val="000000"/>
              <w:sz w:val="20"/>
              <w:szCs w:val="20"/>
            </w:rPr>
            <w:t xml:space="preserve"> </w:t>
          </w:r>
          <w:r w:rsidR="00E53465" w:rsidRPr="005E55B1">
            <w:rPr>
              <w:rFonts w:ascii="Times New Roman" w:eastAsia="Times New Roman" w:hAnsi="Times New Roman" w:cs="Times New Roman"/>
              <w:i/>
              <w:iCs/>
              <w:color w:val="000000"/>
              <w:sz w:val="20"/>
              <w:szCs w:val="20"/>
            </w:rPr>
            <w:t>et al.</w:t>
          </w:r>
          <w:r w:rsidR="00E53465" w:rsidRPr="005E55B1">
            <w:rPr>
              <w:rFonts w:ascii="Times New Roman" w:eastAsia="Times New Roman" w:hAnsi="Times New Roman" w:cs="Times New Roman"/>
              <w:color w:val="000000"/>
              <w:sz w:val="20"/>
              <w:szCs w:val="20"/>
            </w:rPr>
            <w:t xml:space="preserve">, 2011; </w:t>
          </w:r>
          <w:proofErr w:type="spellStart"/>
          <w:r w:rsidR="00E53465" w:rsidRPr="005E55B1">
            <w:rPr>
              <w:rFonts w:ascii="Times New Roman" w:eastAsia="Times New Roman" w:hAnsi="Times New Roman" w:cs="Times New Roman"/>
              <w:color w:val="000000"/>
              <w:sz w:val="20"/>
              <w:szCs w:val="20"/>
            </w:rPr>
            <w:t>Margreiter</w:t>
          </w:r>
          <w:proofErr w:type="spellEnd"/>
          <w:r w:rsidR="00E53465" w:rsidRPr="005E55B1">
            <w:rPr>
              <w:rFonts w:ascii="Times New Roman" w:eastAsia="Times New Roman" w:hAnsi="Times New Roman" w:cs="Times New Roman"/>
              <w:color w:val="000000"/>
              <w:sz w:val="20"/>
              <w:szCs w:val="20"/>
            </w:rPr>
            <w:t xml:space="preserve"> </w:t>
          </w:r>
          <w:r w:rsidR="00E53465" w:rsidRPr="005E55B1">
            <w:rPr>
              <w:rFonts w:ascii="Times New Roman" w:eastAsia="Times New Roman" w:hAnsi="Times New Roman" w:cs="Times New Roman"/>
              <w:i/>
              <w:iCs/>
              <w:color w:val="000000"/>
              <w:sz w:val="20"/>
              <w:szCs w:val="20"/>
            </w:rPr>
            <w:t>et al.</w:t>
          </w:r>
          <w:r w:rsidR="00E53465" w:rsidRPr="005E55B1">
            <w:rPr>
              <w:rFonts w:ascii="Times New Roman" w:eastAsia="Times New Roman" w:hAnsi="Times New Roman" w:cs="Times New Roman"/>
              <w:color w:val="000000"/>
              <w:sz w:val="20"/>
              <w:szCs w:val="20"/>
            </w:rPr>
            <w:t>, 2020)</w:t>
          </w:r>
        </w:sdtContent>
      </w:sdt>
      <w:r w:rsidRPr="005E55B1">
        <w:rPr>
          <w:rFonts w:ascii="Times New Roman" w:hAnsi="Times New Roman" w:cs="Times New Roman"/>
          <w:sz w:val="20"/>
          <w:szCs w:val="20"/>
          <w:lang w:val="en-GB"/>
        </w:rPr>
        <w:t>, optimal germination at relatively warm temperatures, and increased germination under light (</w:t>
      </w:r>
      <w:r w:rsidRPr="005E55B1">
        <w:rPr>
          <w:rFonts w:ascii="Times New Roman" w:eastAsia="Times New Roman" w:hAnsi="Times New Roman" w:cs="Times New Roman"/>
          <w:color w:val="000000"/>
          <w:sz w:val="20"/>
          <w:szCs w:val="20"/>
          <w:lang w:val="en-GB"/>
        </w:rPr>
        <w:t xml:space="preserve">Mondoni </w:t>
      </w:r>
      <w:r w:rsidRPr="005E55B1">
        <w:rPr>
          <w:rFonts w:ascii="Times New Roman" w:eastAsia="Times New Roman" w:hAnsi="Times New Roman" w:cs="Times New Roman"/>
          <w:i/>
          <w:iCs/>
          <w:color w:val="000000"/>
          <w:sz w:val="20"/>
          <w:szCs w:val="20"/>
          <w:lang w:val="en-GB"/>
        </w:rPr>
        <w:t>et al.</w:t>
      </w:r>
      <w:r w:rsidRPr="005E55B1">
        <w:rPr>
          <w:rFonts w:ascii="Times New Roman" w:eastAsia="Times New Roman" w:hAnsi="Times New Roman" w:cs="Times New Roman"/>
          <w:color w:val="000000"/>
          <w:sz w:val="20"/>
          <w:szCs w:val="20"/>
          <w:lang w:val="en-GB"/>
        </w:rPr>
        <w:t>, 2009</w:t>
      </w:r>
      <w:r w:rsidRPr="005E55B1">
        <w:rPr>
          <w:rFonts w:ascii="Times New Roman" w:hAnsi="Times New Roman" w:cs="Times New Roman"/>
          <w:sz w:val="20"/>
          <w:szCs w:val="20"/>
          <w:lang w:val="en-GB"/>
        </w:rPr>
        <w:t xml:space="preserve">) and alternating temperatures </w:t>
      </w:r>
      <w:sdt>
        <w:sdtPr>
          <w:rPr>
            <w:rFonts w:ascii="Times New Roman" w:hAnsi="Times New Roman" w:cs="Times New Roman"/>
            <w:color w:val="000000"/>
            <w:sz w:val="20"/>
            <w:szCs w:val="20"/>
            <w:lang w:val="en-GB"/>
          </w:rPr>
          <w:tag w:val="MENDELEY_CITATION_v3_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"/>
          <w:id w:val="-905373975"/>
          <w:placeholder>
            <w:docPart w:val="6F266747A6B64E6881032DB4A1C3C647"/>
          </w:placeholder>
        </w:sdtPr>
        <w:sdtContent>
          <w:r w:rsidR="00E53465" w:rsidRPr="005E55B1">
            <w:rPr>
              <w:rFonts w:ascii="Times New Roman" w:eastAsia="Times New Roman" w:hAnsi="Times New Roman" w:cs="Times New Roman"/>
              <w:color w:val="000000"/>
              <w:sz w:val="20"/>
              <w:szCs w:val="20"/>
            </w:rPr>
            <w:t xml:space="preserve">(Fernández-Pascual </w:t>
          </w:r>
          <w:r w:rsidR="00E53465" w:rsidRPr="005E55B1">
            <w:rPr>
              <w:rFonts w:ascii="Times New Roman" w:eastAsia="Times New Roman" w:hAnsi="Times New Roman" w:cs="Times New Roman"/>
              <w:i/>
              <w:iCs/>
              <w:color w:val="000000"/>
              <w:sz w:val="20"/>
              <w:szCs w:val="20"/>
            </w:rPr>
            <w:t>et al.</w:t>
          </w:r>
          <w:r w:rsidR="00E53465" w:rsidRPr="005E55B1">
            <w:rPr>
              <w:rFonts w:ascii="Times New Roman" w:eastAsia="Times New Roman" w:hAnsi="Times New Roman" w:cs="Times New Roman"/>
              <w:color w:val="000000"/>
              <w:sz w:val="20"/>
              <w:szCs w:val="20"/>
            </w:rPr>
            <w:t>, 2021)</w:t>
          </w:r>
        </w:sdtContent>
      </w:sdt>
      <w:r w:rsidRPr="005E55B1">
        <w:rPr>
          <w:rFonts w:ascii="Times New Roman" w:hAnsi="Times New Roman" w:cs="Times New Roman"/>
          <w:sz w:val="20"/>
          <w:szCs w:val="20"/>
          <w:lang w:val="en-GB"/>
        </w:rPr>
        <w:t xml:space="preserve">. </w:t>
      </w:r>
      <w:r w:rsidR="00B95274" w:rsidRPr="005E55B1">
        <w:rPr>
          <w:rFonts w:ascii="Times New Roman" w:hAnsi="Times New Roman" w:cs="Times New Roman"/>
          <w:sz w:val="20"/>
          <w:szCs w:val="20"/>
          <w:lang w:val="en-GB"/>
        </w:rPr>
        <w:t xml:space="preserve">The requirement for cold stratification prevents precocious germination under autumn conditions, where optimum conditions are not likely to persist </w:t>
      </w:r>
      <w:sdt>
        <w:sdtPr>
          <w:rPr>
            <w:rFonts w:ascii="Times New Roman" w:hAnsi="Times New Roman" w:cs="Times New Roman"/>
            <w:color w:val="000000"/>
            <w:sz w:val="20"/>
            <w:szCs w:val="20"/>
            <w:lang w:val="en-GB"/>
          </w:rPr>
          <w:tag w:val="MENDELEY_CITATION_v3_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"/>
          <w:id w:val="1622420205"/>
          <w:placeholder>
            <w:docPart w:val="59EDA0E303BD4DDABB488C6B7C5C71E4"/>
          </w:placeholder>
        </w:sdtPr>
        <w:sdtContent>
          <w:r w:rsidR="00E53465" w:rsidRPr="005E55B1">
            <w:rPr>
              <w:rFonts w:ascii="Times New Roman" w:hAnsi="Times New Roman" w:cs="Times New Roman"/>
              <w:color w:val="000000"/>
              <w:sz w:val="20"/>
              <w:szCs w:val="20"/>
              <w:lang w:val="en-GB"/>
            </w:rPr>
            <w:t>(</w:t>
          </w:r>
          <w:proofErr w:type="spellStart"/>
          <w:r w:rsidR="00E53465" w:rsidRPr="005E55B1">
            <w:rPr>
              <w:rFonts w:ascii="Times New Roman" w:hAnsi="Times New Roman" w:cs="Times New Roman"/>
              <w:color w:val="000000"/>
              <w:sz w:val="20"/>
              <w:szCs w:val="20"/>
              <w:lang w:val="en-GB"/>
            </w:rPr>
            <w:t>Cavieres</w:t>
          </w:r>
          <w:proofErr w:type="spellEnd"/>
          <w:r w:rsidR="00E53465" w:rsidRPr="005E55B1">
            <w:rPr>
              <w:rFonts w:ascii="Times New Roman" w:hAnsi="Times New Roman" w:cs="Times New Roman"/>
              <w:color w:val="000000"/>
              <w:sz w:val="20"/>
              <w:szCs w:val="20"/>
              <w:lang w:val="en-GB"/>
            </w:rPr>
            <w:t xml:space="preserve"> and Arroyo, 2000)</w:t>
          </w:r>
        </w:sdtContent>
      </w:sdt>
      <w:r w:rsidR="00B95274" w:rsidRPr="005E55B1">
        <w:rPr>
          <w:rFonts w:ascii="Times New Roman" w:hAnsi="Times New Roman" w:cs="Times New Roman"/>
          <w:sz w:val="20"/>
          <w:szCs w:val="20"/>
          <w:lang w:val="en-GB"/>
        </w:rPr>
        <w:t xml:space="preserve">. Thus, germination is postponed until a more favourable period after snowmelt, with higher water availability and once temperature requirements are met </w:t>
      </w:r>
      <w:sdt>
        <w:sdtPr>
          <w:rPr>
            <w:rFonts w:ascii="Times New Roman" w:hAnsi="Times New Roman" w:cs="Times New Roman"/>
            <w:color w:val="000000"/>
            <w:sz w:val="20"/>
            <w:szCs w:val="20"/>
            <w:lang w:val="en-GB"/>
          </w:rPr>
          <w:tag w:val="MENDELEY_CITATION_v3_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"/>
          <w:id w:val="108630892"/>
          <w:placeholder>
            <w:docPart w:val="59EDA0E303BD4DDABB488C6B7C5C71E4"/>
          </w:placeholder>
        </w:sdtPr>
        <w:sdtContent>
          <w:r w:rsidR="00E53465" w:rsidRPr="005E55B1">
            <w:rPr>
              <w:rFonts w:ascii="Times New Roman" w:hAnsi="Times New Roman" w:cs="Times New Roman"/>
              <w:color w:val="000000"/>
              <w:sz w:val="20"/>
              <w:szCs w:val="20"/>
              <w:lang w:val="en-GB"/>
            </w:rPr>
            <w:t>(</w:t>
          </w:r>
          <w:proofErr w:type="spellStart"/>
          <w:r w:rsidR="00E53465" w:rsidRPr="005E55B1">
            <w:rPr>
              <w:rFonts w:ascii="Times New Roman" w:hAnsi="Times New Roman" w:cs="Times New Roman"/>
              <w:color w:val="000000"/>
              <w:sz w:val="20"/>
              <w:szCs w:val="20"/>
              <w:lang w:val="en-GB"/>
            </w:rPr>
            <w:t>Cavieres</w:t>
          </w:r>
          <w:proofErr w:type="spellEnd"/>
          <w:r w:rsidR="00E53465" w:rsidRPr="005E55B1">
            <w:rPr>
              <w:rFonts w:ascii="Times New Roman" w:hAnsi="Times New Roman" w:cs="Times New Roman"/>
              <w:color w:val="000000"/>
              <w:sz w:val="20"/>
              <w:szCs w:val="20"/>
              <w:lang w:val="en-GB"/>
            </w:rPr>
            <w:t xml:space="preserve"> and Arroyo, 2000; Walder and </w:t>
          </w:r>
          <w:proofErr w:type="spellStart"/>
          <w:r w:rsidR="00E53465" w:rsidRPr="005E55B1">
            <w:rPr>
              <w:rFonts w:ascii="Times New Roman" w:hAnsi="Times New Roman" w:cs="Times New Roman"/>
              <w:color w:val="000000"/>
              <w:sz w:val="20"/>
              <w:szCs w:val="20"/>
              <w:lang w:val="en-GB"/>
            </w:rPr>
            <w:t>Erschbamer</w:t>
          </w:r>
          <w:proofErr w:type="spellEnd"/>
          <w:r w:rsidR="00E53465" w:rsidRPr="005E55B1">
            <w:rPr>
              <w:rFonts w:ascii="Times New Roman" w:hAnsi="Times New Roman" w:cs="Times New Roman"/>
              <w:color w:val="000000"/>
              <w:sz w:val="20"/>
              <w:szCs w:val="20"/>
              <w:lang w:val="en-GB"/>
            </w:rPr>
            <w:t>, 2015)</w:t>
          </w:r>
        </w:sdtContent>
      </w:sdt>
      <w:r w:rsidR="00B95274" w:rsidRPr="005E55B1">
        <w:rPr>
          <w:rFonts w:ascii="Times New Roman" w:hAnsi="Times New Roman" w:cs="Times New Roman"/>
          <w:sz w:val="20"/>
          <w:szCs w:val="20"/>
          <w:lang w:val="en-GB"/>
        </w:rPr>
        <w:t xml:space="preserve">. However, this germination delay might make them more susceptible to future drier conditions in alpine habitats. </w:t>
      </w:r>
      <w:r w:rsidRPr="005E55B1">
        <w:rPr>
          <w:rFonts w:ascii="Times New Roman" w:hAnsi="Times New Roman" w:cs="Times New Roman"/>
          <w:sz w:val="20"/>
          <w:szCs w:val="20"/>
          <w:lang w:val="en-GB"/>
        </w:rPr>
        <w:t xml:space="preserve">Nevertheless, the large microtopographic diversity and the short, highly variable growing season in alpine areas have resulted in a variety of species-specific germination responses </w:t>
      </w:r>
      <w:sdt>
        <w:sdtPr>
          <w:rPr>
            <w:rFonts w:ascii="Times New Roman" w:hAnsi="Times New Roman" w:cs="Times New Roman"/>
            <w:color w:val="000000"/>
            <w:sz w:val="20"/>
            <w:szCs w:val="20"/>
            <w:lang w:val="en-GB"/>
          </w:rPr>
          <w:tag w:val="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"/>
          <w:id w:val="1972942233"/>
          <w:placeholder>
            <w:docPart w:val="6F266747A6B64E6881032DB4A1C3C647"/>
          </w:placeholder>
        </w:sdtPr>
        <w:sdtContent>
          <w:r w:rsidR="0085375B" w:rsidRPr="005E55B1">
            <w:rPr>
              <w:rFonts w:ascii="Times New Roman" w:hAnsi="Times New Roman" w:cs="Times New Roman"/>
              <w:color w:val="000000"/>
              <w:sz w:val="20"/>
              <w:szCs w:val="20"/>
              <w:lang w:val="en-GB"/>
            </w:rPr>
            <w:t>(Baskin and Baskin, 2014; Körner, 2021)</w:t>
          </w:r>
        </w:sdtContent>
      </w:sdt>
      <w:r w:rsidRPr="005E55B1">
        <w:rPr>
          <w:rFonts w:ascii="Times New Roman" w:hAnsi="Times New Roman" w:cs="Times New Roman"/>
          <w:sz w:val="20"/>
          <w:szCs w:val="20"/>
          <w:lang w:val="en-GB"/>
        </w:rPr>
        <w:t xml:space="preserve">. Accordingly, in the literature, there are many examples of alpine species departing from the general germination syndrome previously described </w:t>
      </w:r>
      <w:sdt>
        <w:sdtPr>
          <w:rPr>
            <w:rFonts w:ascii="Times New Roman" w:hAnsi="Times New Roman" w:cs="Times New Roman"/>
            <w:color w:val="000000"/>
            <w:sz w:val="20"/>
            <w:szCs w:val="20"/>
            <w:lang w:val="en-GB"/>
          </w:rPr>
          <w:tag w:val="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"/>
          <w:id w:val="-32350979"/>
          <w:placeholder>
            <w:docPart w:val="6F266747A6B64E6881032DB4A1C3C647"/>
          </w:placeholder>
        </w:sdtPr>
        <w:sdtContent>
          <w:r w:rsidR="00E53465" w:rsidRPr="005E55B1">
            <w:rPr>
              <w:rFonts w:ascii="Times New Roman" w:eastAsia="Times New Roman" w:hAnsi="Times New Roman" w:cs="Times New Roman"/>
              <w:color w:val="000000"/>
              <w:sz w:val="20"/>
              <w:szCs w:val="20"/>
              <w:lang w:val="en-GB"/>
            </w:rPr>
            <w:t>(</w:t>
          </w:r>
          <w:proofErr w:type="spellStart"/>
          <w:r w:rsidR="00E53465" w:rsidRPr="005E55B1">
            <w:rPr>
              <w:rFonts w:ascii="Times New Roman" w:eastAsia="Times New Roman" w:hAnsi="Times New Roman" w:cs="Times New Roman"/>
              <w:color w:val="000000"/>
              <w:sz w:val="20"/>
              <w:szCs w:val="20"/>
              <w:lang w:val="en-GB"/>
            </w:rPr>
            <w:t>Schwienbacher</w:t>
          </w:r>
          <w:proofErr w:type="spellEnd"/>
          <w:r w:rsidR="00E53465" w:rsidRPr="005E55B1">
            <w:rPr>
              <w:rFonts w:ascii="Times New Roman" w:eastAsia="Times New Roman" w:hAnsi="Times New Roman" w:cs="Times New Roman"/>
              <w:color w:val="000000"/>
              <w:sz w:val="20"/>
              <w:szCs w:val="20"/>
              <w:lang w:val="en-GB"/>
            </w:rPr>
            <w:t xml:space="preserve"> et al., 2011; </w:t>
          </w:r>
          <w:proofErr w:type="spellStart"/>
          <w:r w:rsidR="00E53465" w:rsidRPr="005E55B1">
            <w:rPr>
              <w:rFonts w:ascii="Times New Roman" w:eastAsia="Times New Roman" w:hAnsi="Times New Roman" w:cs="Times New Roman"/>
              <w:color w:val="000000"/>
              <w:sz w:val="20"/>
              <w:szCs w:val="20"/>
              <w:lang w:val="en-GB"/>
            </w:rPr>
            <w:t>Orsenigo</w:t>
          </w:r>
          <w:proofErr w:type="spellEnd"/>
          <w:r w:rsidR="00E53465" w:rsidRPr="005E55B1">
            <w:rPr>
              <w:rFonts w:ascii="Times New Roman" w:eastAsia="Times New Roman" w:hAnsi="Times New Roman" w:cs="Times New Roman"/>
              <w:color w:val="000000"/>
              <w:sz w:val="20"/>
              <w:szCs w:val="20"/>
              <w:lang w:val="en-GB"/>
            </w:rPr>
            <w:t xml:space="preserve"> et al., 2015; Espinosa del Alba, Fernández-Pascual and Jiménez-Alfaro, 2024)</w:t>
          </w:r>
        </w:sdtContent>
      </w:sdt>
      <w:r w:rsidRPr="005E55B1">
        <w:rPr>
          <w:rFonts w:ascii="Times New Roman" w:hAnsi="Times New Roman" w:cs="Times New Roman"/>
          <w:sz w:val="20"/>
          <w:szCs w:val="20"/>
          <w:lang w:val="en-GB"/>
        </w:rPr>
        <w:t xml:space="preserve">. A particular case has been described for </w:t>
      </w:r>
      <w:r w:rsidRPr="005E55B1">
        <w:rPr>
          <w:rFonts w:ascii="Times New Roman" w:eastAsia="Times New Roman" w:hAnsi="Times New Roman" w:cs="Times New Roman"/>
          <w:color w:val="000000"/>
          <w:sz w:val="20"/>
          <w:szCs w:val="20"/>
          <w:lang w:val="en-GB" w:eastAsia="ca-ES"/>
        </w:rPr>
        <w:t xml:space="preserve">high-elevation areas with Mediterranean </w:t>
      </w:r>
      <w:r w:rsidR="00475400" w:rsidRPr="005E55B1">
        <w:rPr>
          <w:rFonts w:ascii="Times New Roman" w:eastAsia="Times New Roman" w:hAnsi="Times New Roman" w:cs="Times New Roman"/>
          <w:color w:val="000000"/>
          <w:sz w:val="20"/>
          <w:szCs w:val="20"/>
          <w:lang w:val="en-GB" w:eastAsia="ca-ES"/>
        </w:rPr>
        <w:t xml:space="preserve">climate </w:t>
      </w:r>
      <w:r w:rsidRPr="005E55B1">
        <w:rPr>
          <w:rFonts w:ascii="Times New Roman" w:eastAsia="Times New Roman" w:hAnsi="Times New Roman" w:cs="Times New Roman"/>
          <w:color w:val="000000"/>
          <w:sz w:val="20"/>
          <w:szCs w:val="20"/>
          <w:lang w:val="en-GB" w:eastAsia="ca-ES"/>
        </w:rPr>
        <w:t xml:space="preserve">influence (referred to as the Mediterranean alpine germination syndrome). </w:t>
      </w:r>
      <w:r w:rsidRPr="005E55B1">
        <w:rPr>
          <w:rFonts w:ascii="Times New Roman" w:hAnsi="Times New Roman" w:cs="Times New Roman"/>
          <w:sz w:val="20"/>
          <w:szCs w:val="20"/>
          <w:lang w:val="en-GB"/>
        </w:rPr>
        <w:t>There, most species are ready to germinate shortly after dispersal, due to physiological dormancy release by dry after-ripening in late summer</w:t>
      </w:r>
      <w:r w:rsidRPr="005E55B1">
        <w:rPr>
          <w:rFonts w:ascii="Times New Roman" w:eastAsia="Times New Roman" w:hAnsi="Times New Roman" w:cs="Times New Roman"/>
          <w:color w:val="000000"/>
          <w:sz w:val="20"/>
          <w:szCs w:val="20"/>
          <w:lang w:val="en-GB" w:eastAsia="ca-ES"/>
        </w:rPr>
        <w:t xml:space="preserve">, </w:t>
      </w:r>
      <w:r w:rsidR="000F3F8C" w:rsidRPr="005E55B1">
        <w:rPr>
          <w:rFonts w:ascii="Times New Roman" w:hAnsi="Times New Roman" w:cs="Times New Roman"/>
          <w:sz w:val="20"/>
          <w:szCs w:val="20"/>
          <w:lang w:val="en-GB"/>
        </w:rPr>
        <w:t xml:space="preserve">thus synchronised with autumn rainfall </w:t>
      </w:r>
      <w:sdt>
        <w:sdtPr>
          <w:rPr>
            <w:rFonts w:ascii="Times New Roman" w:hAnsi="Times New Roman" w:cs="Times New Roman"/>
            <w:color w:val="000000"/>
            <w:sz w:val="20"/>
            <w:szCs w:val="20"/>
            <w:lang w:val="en-GB"/>
          </w:rPr>
          <w:tag w:val="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"/>
          <w:id w:val="1601143414"/>
          <w:placeholder>
            <w:docPart w:val="A408920D6FE743FD9F475D334C42DDAD"/>
          </w:placeholder>
        </w:sdtPr>
        <w:sdtContent>
          <w:r w:rsidR="00E53465" w:rsidRPr="005E55B1">
            <w:rPr>
              <w:rFonts w:ascii="Times New Roman" w:eastAsia="Times New Roman" w:hAnsi="Times New Roman" w:cs="Times New Roman"/>
              <w:color w:val="000000"/>
              <w:sz w:val="20"/>
              <w:szCs w:val="20"/>
            </w:rPr>
            <w:t xml:space="preserve">(Giménez-Benavides, Escudero </w:t>
          </w:r>
          <w:proofErr w:type="spellStart"/>
          <w:r w:rsidR="00E53465" w:rsidRPr="005E55B1">
            <w:rPr>
              <w:rFonts w:ascii="Times New Roman" w:eastAsia="Times New Roman" w:hAnsi="Times New Roman" w:cs="Times New Roman"/>
              <w:color w:val="000000"/>
              <w:sz w:val="20"/>
              <w:szCs w:val="20"/>
            </w:rPr>
            <w:t>and</w:t>
          </w:r>
          <w:proofErr w:type="spellEnd"/>
          <w:r w:rsidR="00E53465" w:rsidRPr="005E55B1">
            <w:rPr>
              <w:rFonts w:ascii="Times New Roman" w:eastAsia="Times New Roman" w:hAnsi="Times New Roman" w:cs="Times New Roman"/>
              <w:color w:val="000000"/>
              <w:sz w:val="20"/>
              <w:szCs w:val="20"/>
            </w:rPr>
            <w:t xml:space="preserve"> Pérez-García, 2005; </w:t>
          </w:r>
          <w:proofErr w:type="spellStart"/>
          <w:r w:rsidR="00E53465" w:rsidRPr="005E55B1">
            <w:rPr>
              <w:rFonts w:ascii="Times New Roman" w:eastAsia="Times New Roman" w:hAnsi="Times New Roman" w:cs="Times New Roman"/>
              <w:color w:val="000000"/>
              <w:sz w:val="20"/>
              <w:szCs w:val="20"/>
            </w:rPr>
            <w:t>Baskin</w:t>
          </w:r>
          <w:proofErr w:type="spellEnd"/>
          <w:r w:rsidR="00E53465" w:rsidRPr="005E55B1">
            <w:rPr>
              <w:rFonts w:ascii="Times New Roman" w:eastAsia="Times New Roman" w:hAnsi="Times New Roman" w:cs="Times New Roman"/>
              <w:color w:val="000000"/>
              <w:sz w:val="20"/>
              <w:szCs w:val="20"/>
            </w:rPr>
            <w:t xml:space="preserve"> </w:t>
          </w:r>
          <w:proofErr w:type="spellStart"/>
          <w:r w:rsidR="00E53465" w:rsidRPr="005E55B1">
            <w:rPr>
              <w:rFonts w:ascii="Times New Roman" w:eastAsia="Times New Roman" w:hAnsi="Times New Roman" w:cs="Times New Roman"/>
              <w:color w:val="000000"/>
              <w:sz w:val="20"/>
              <w:szCs w:val="20"/>
            </w:rPr>
            <w:t>and</w:t>
          </w:r>
          <w:proofErr w:type="spellEnd"/>
          <w:r w:rsidR="00E53465" w:rsidRPr="005E55B1">
            <w:rPr>
              <w:rFonts w:ascii="Times New Roman" w:eastAsia="Times New Roman" w:hAnsi="Times New Roman" w:cs="Times New Roman"/>
              <w:color w:val="000000"/>
              <w:sz w:val="20"/>
              <w:szCs w:val="20"/>
            </w:rPr>
            <w:t xml:space="preserve"> </w:t>
          </w:r>
          <w:proofErr w:type="spellStart"/>
          <w:r w:rsidR="00E53465" w:rsidRPr="005E55B1">
            <w:rPr>
              <w:rFonts w:ascii="Times New Roman" w:eastAsia="Times New Roman" w:hAnsi="Times New Roman" w:cs="Times New Roman"/>
              <w:color w:val="000000"/>
              <w:sz w:val="20"/>
              <w:szCs w:val="20"/>
            </w:rPr>
            <w:t>Baskin</w:t>
          </w:r>
          <w:proofErr w:type="spellEnd"/>
          <w:r w:rsidR="00E53465" w:rsidRPr="005E55B1">
            <w:rPr>
              <w:rFonts w:ascii="Times New Roman" w:eastAsia="Times New Roman" w:hAnsi="Times New Roman" w:cs="Times New Roman"/>
              <w:color w:val="000000"/>
              <w:sz w:val="20"/>
              <w:szCs w:val="20"/>
            </w:rPr>
            <w:t xml:space="preserve">, 2014; </w:t>
          </w:r>
          <w:proofErr w:type="spellStart"/>
          <w:r w:rsidR="00E53465" w:rsidRPr="005E55B1">
            <w:rPr>
              <w:rFonts w:ascii="Times New Roman" w:eastAsia="Times New Roman" w:hAnsi="Times New Roman" w:cs="Times New Roman"/>
              <w:color w:val="000000"/>
              <w:sz w:val="20"/>
              <w:szCs w:val="20"/>
            </w:rPr>
            <w:t>Picciau</w:t>
          </w:r>
          <w:proofErr w:type="spellEnd"/>
          <w:r w:rsidR="00E53465" w:rsidRPr="005E55B1">
            <w:rPr>
              <w:rFonts w:ascii="Times New Roman" w:eastAsia="Times New Roman" w:hAnsi="Times New Roman" w:cs="Times New Roman"/>
              <w:color w:val="000000"/>
              <w:sz w:val="20"/>
              <w:szCs w:val="20"/>
            </w:rPr>
            <w:t xml:space="preserve"> </w:t>
          </w:r>
          <w:r w:rsidR="00E53465" w:rsidRPr="005E55B1">
            <w:rPr>
              <w:rFonts w:ascii="Times New Roman" w:eastAsia="Times New Roman" w:hAnsi="Times New Roman" w:cs="Times New Roman"/>
              <w:i/>
              <w:iCs/>
              <w:color w:val="000000"/>
              <w:sz w:val="20"/>
              <w:szCs w:val="20"/>
            </w:rPr>
            <w:t>et al.</w:t>
          </w:r>
          <w:r w:rsidR="00E53465" w:rsidRPr="005E55B1">
            <w:rPr>
              <w:rFonts w:ascii="Times New Roman" w:eastAsia="Times New Roman" w:hAnsi="Times New Roman" w:cs="Times New Roman"/>
              <w:color w:val="000000"/>
              <w:sz w:val="20"/>
              <w:szCs w:val="20"/>
            </w:rPr>
            <w:t>, 2019)</w:t>
          </w:r>
        </w:sdtContent>
      </w:sdt>
      <w:r w:rsidR="006B3B33" w:rsidRPr="005E55B1">
        <w:rPr>
          <w:rFonts w:ascii="Times New Roman" w:hAnsi="Times New Roman" w:cs="Times New Roman"/>
          <w:color w:val="000000"/>
          <w:sz w:val="20"/>
          <w:szCs w:val="20"/>
          <w:lang w:val="en-GB"/>
        </w:rPr>
        <w:t>,</w:t>
      </w:r>
      <w:r w:rsidR="000F3F8C" w:rsidRPr="005E55B1">
        <w:rPr>
          <w:rFonts w:ascii="Times New Roman" w:hAnsi="Times New Roman" w:cs="Times New Roman"/>
          <w:sz w:val="20"/>
          <w:szCs w:val="20"/>
          <w:lang w:val="en-GB"/>
        </w:rPr>
        <w:t xml:space="preserve"> maximising the length of the growing season before the onset of summer drought </w:t>
      </w:r>
      <w:sdt>
        <w:sdtPr>
          <w:rPr>
            <w:rFonts w:ascii="Times New Roman" w:hAnsi="Times New Roman" w:cs="Times New Roman"/>
            <w:color w:val="000000"/>
            <w:sz w:val="20"/>
            <w:szCs w:val="20"/>
            <w:lang w:val="en-GB"/>
          </w:rPr>
          <w:tag w:val="MENDELEY_CITATION_v3_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"/>
          <w:id w:val="1081716470"/>
          <w:placeholder>
            <w:docPart w:val="B4B0DCF8927040D6A953380CE501E76C"/>
          </w:placeholder>
        </w:sdtPr>
        <w:sdtContent>
          <w:r w:rsidR="00E53465" w:rsidRPr="005E55B1">
            <w:rPr>
              <w:rFonts w:ascii="Times New Roman" w:hAnsi="Times New Roman" w:cs="Times New Roman"/>
              <w:color w:val="000000"/>
              <w:sz w:val="20"/>
              <w:szCs w:val="20"/>
              <w:lang w:val="en-GB"/>
            </w:rPr>
            <w:t>(</w:t>
          </w:r>
          <w:proofErr w:type="spellStart"/>
          <w:r w:rsidR="00E53465" w:rsidRPr="005E55B1">
            <w:rPr>
              <w:rFonts w:ascii="Times New Roman" w:hAnsi="Times New Roman" w:cs="Times New Roman"/>
              <w:color w:val="000000"/>
              <w:sz w:val="20"/>
              <w:szCs w:val="20"/>
              <w:lang w:val="en-GB"/>
            </w:rPr>
            <w:t>Doussi</w:t>
          </w:r>
          <w:proofErr w:type="spellEnd"/>
          <w:r w:rsidR="00E53465" w:rsidRPr="005E55B1">
            <w:rPr>
              <w:rFonts w:ascii="Times New Roman" w:hAnsi="Times New Roman" w:cs="Times New Roman"/>
              <w:color w:val="000000"/>
              <w:sz w:val="20"/>
              <w:szCs w:val="20"/>
              <w:lang w:val="en-GB"/>
            </w:rPr>
            <w:t xml:space="preserve"> and Thanos, 2002)</w:t>
          </w:r>
        </w:sdtContent>
      </w:sdt>
      <w:r w:rsidR="000F3F8C" w:rsidRPr="005E55B1">
        <w:rPr>
          <w:rFonts w:ascii="Times New Roman" w:eastAsia="Times New Roman" w:hAnsi="Times New Roman" w:cs="Times New Roman"/>
          <w:color w:val="000000"/>
          <w:sz w:val="20"/>
          <w:szCs w:val="20"/>
          <w:lang w:val="en-GB" w:eastAsia="ca-ES"/>
        </w:rPr>
        <w:t>.</w:t>
      </w:r>
      <w:r w:rsidR="000F3F8C" w:rsidRPr="005E55B1">
        <w:rPr>
          <w:rFonts w:ascii="Times New Roman" w:hAnsi="Times New Roman" w:cs="Times New Roman"/>
          <w:sz w:val="20"/>
          <w:szCs w:val="20"/>
          <w:lang w:val="en-GB"/>
        </w:rPr>
        <w:t xml:space="preserve">  </w:t>
      </w:r>
      <w:r w:rsidR="000F3F8C" w:rsidRPr="005E55B1">
        <w:rPr>
          <w:rFonts w:ascii="Times New Roman" w:eastAsia="Times New Roman" w:hAnsi="Times New Roman" w:cs="Times New Roman"/>
          <w:color w:val="000000"/>
          <w:sz w:val="20"/>
          <w:szCs w:val="20"/>
          <w:lang w:val="en-GB" w:eastAsia="ca-ES"/>
        </w:rPr>
        <w:t>Species germination</w:t>
      </w:r>
      <w:r w:rsidRPr="005E55B1">
        <w:rPr>
          <w:rFonts w:ascii="Times New Roman" w:eastAsia="Times New Roman" w:hAnsi="Times New Roman" w:cs="Times New Roman"/>
          <w:color w:val="000000"/>
          <w:sz w:val="20"/>
          <w:szCs w:val="20"/>
          <w:lang w:val="en-GB" w:eastAsia="ca-ES"/>
        </w:rPr>
        <w:t xml:space="preserve"> still </w:t>
      </w:r>
      <w:proofErr w:type="gramStart"/>
      <w:r w:rsidRPr="005E55B1">
        <w:rPr>
          <w:rFonts w:ascii="Times New Roman" w:eastAsia="Times New Roman" w:hAnsi="Times New Roman" w:cs="Times New Roman"/>
          <w:color w:val="000000"/>
          <w:sz w:val="20"/>
          <w:szCs w:val="20"/>
          <w:lang w:val="en-GB" w:eastAsia="ca-ES"/>
        </w:rPr>
        <w:t>show</w:t>
      </w:r>
      <w:proofErr w:type="gramEnd"/>
      <w:r w:rsidRPr="005E55B1">
        <w:rPr>
          <w:rFonts w:ascii="Times New Roman" w:eastAsia="Times New Roman" w:hAnsi="Times New Roman" w:cs="Times New Roman"/>
          <w:color w:val="000000"/>
          <w:sz w:val="20"/>
          <w:szCs w:val="20"/>
          <w:lang w:val="en-GB" w:eastAsia="ca-ES"/>
        </w:rPr>
        <w:t xml:space="preserve"> positive responses to warm temperatures, light and alternating temperatures (</w:t>
      </w:r>
      <w:r w:rsidRPr="005E55B1">
        <w:rPr>
          <w:rFonts w:ascii="Times New Roman" w:eastAsia="Times New Roman" w:hAnsi="Times New Roman" w:cs="Times New Roman"/>
          <w:color w:val="000000"/>
          <w:sz w:val="20"/>
          <w:szCs w:val="20"/>
          <w:lang w:val="en-GB"/>
        </w:rPr>
        <w:t xml:space="preserve">Cruz-Tejada </w:t>
      </w:r>
      <w:r w:rsidRPr="005E55B1">
        <w:rPr>
          <w:rFonts w:ascii="Times New Roman" w:eastAsia="Times New Roman" w:hAnsi="Times New Roman" w:cs="Times New Roman"/>
          <w:i/>
          <w:iCs/>
          <w:color w:val="000000"/>
          <w:sz w:val="20"/>
          <w:szCs w:val="20"/>
          <w:lang w:val="en-GB"/>
        </w:rPr>
        <w:t>et al.</w:t>
      </w:r>
      <w:r w:rsidRPr="005E55B1">
        <w:rPr>
          <w:rFonts w:ascii="Times New Roman" w:eastAsia="Times New Roman" w:hAnsi="Times New Roman" w:cs="Times New Roman"/>
          <w:color w:val="000000"/>
          <w:sz w:val="20"/>
          <w:szCs w:val="20"/>
          <w:lang w:val="en-GB"/>
        </w:rPr>
        <w:t>, 2024</w:t>
      </w:r>
      <w:r w:rsidRPr="005E55B1">
        <w:rPr>
          <w:rFonts w:ascii="Times New Roman" w:eastAsia="Times New Roman" w:hAnsi="Times New Roman" w:cs="Times New Roman"/>
          <w:color w:val="000000"/>
          <w:sz w:val="20"/>
          <w:szCs w:val="20"/>
          <w:lang w:val="en-GB" w:eastAsia="ca-ES"/>
        </w:rPr>
        <w:t xml:space="preserve">). </w:t>
      </w:r>
      <w:r w:rsidR="00A820F2" w:rsidRPr="005E55B1">
        <w:rPr>
          <w:rFonts w:ascii="Times New Roman" w:hAnsi="Times New Roman" w:cs="Times New Roman"/>
          <w:sz w:val="20"/>
          <w:szCs w:val="20"/>
          <w:lang w:val="en-GB"/>
        </w:rPr>
        <w:t>These two</w:t>
      </w:r>
      <w:r w:rsidRPr="005E55B1">
        <w:rPr>
          <w:rFonts w:ascii="Times New Roman" w:hAnsi="Times New Roman" w:cs="Times New Roman"/>
          <w:sz w:val="20"/>
          <w:szCs w:val="20"/>
          <w:lang w:val="en-GB"/>
        </w:rPr>
        <w:t xml:space="preserve"> alpine germination syndromes </w:t>
      </w:r>
      <w:sdt>
        <w:sdtPr>
          <w:rPr>
            <w:rFonts w:ascii="Times New Roman" w:hAnsi="Times New Roman" w:cs="Times New Roman"/>
            <w:color w:val="000000"/>
            <w:sz w:val="20"/>
            <w:szCs w:val="20"/>
            <w:lang w:val="en-GB"/>
          </w:rPr>
          <w:tag w:val="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"/>
          <w:id w:val="-733315492"/>
          <w:placeholder>
            <w:docPart w:val="3779DC26BD9F417F8BABB58E8093CEFA"/>
          </w:placeholder>
        </w:sdtPr>
        <w:sdtEndPr>
          <w:rPr>
            <w:rFonts w:eastAsia="Times New Roman"/>
          </w:rPr>
        </w:sdtEndPr>
        <w:sdtContent>
          <w:r w:rsidR="00E53465" w:rsidRPr="005E55B1">
            <w:rPr>
              <w:rFonts w:ascii="Times New Roman" w:eastAsia="Times New Roman" w:hAnsi="Times New Roman" w:cs="Times New Roman"/>
              <w:color w:val="000000"/>
              <w:sz w:val="20"/>
              <w:szCs w:val="20"/>
              <w:lang w:val="en-GB"/>
            </w:rPr>
            <w:t>(Giménez-Benavides, Escudero, and Pérez-García, 2005; Fernández-Pascual et al., 2021)</w:t>
          </w:r>
        </w:sdtContent>
      </w:sdt>
      <w:r w:rsidRPr="005E55B1">
        <w:rPr>
          <w:rFonts w:ascii="Times New Roman" w:eastAsia="Times New Roman" w:hAnsi="Times New Roman" w:cs="Times New Roman"/>
          <w:color w:val="000000"/>
          <w:sz w:val="20"/>
          <w:szCs w:val="20"/>
          <w:lang w:val="en-GB"/>
        </w:rPr>
        <w:t xml:space="preserve"> appear to be regionally adapted to match the most favourable conditions for germination; however,</w:t>
      </w:r>
      <w:r w:rsidR="00871444" w:rsidRPr="005E55B1">
        <w:rPr>
          <w:rFonts w:ascii="Times New Roman" w:eastAsia="Times New Roman" w:hAnsi="Times New Roman" w:cs="Times New Roman"/>
          <w:color w:val="000000"/>
          <w:sz w:val="20"/>
          <w:szCs w:val="20"/>
          <w:lang w:val="en-GB"/>
        </w:rPr>
        <w:t xml:space="preserve"> </w:t>
      </w:r>
      <w:r w:rsidR="009C0C2C" w:rsidRPr="005E55B1">
        <w:rPr>
          <w:rFonts w:ascii="Times New Roman" w:eastAsia="Times New Roman" w:hAnsi="Times New Roman" w:cs="Times New Roman"/>
          <w:color w:val="000000"/>
          <w:sz w:val="20"/>
          <w:szCs w:val="20"/>
          <w:lang w:val="en-GB"/>
        </w:rPr>
        <w:t xml:space="preserve">they </w:t>
      </w:r>
      <w:r w:rsidR="00A82B1E" w:rsidRPr="005E55B1">
        <w:rPr>
          <w:rFonts w:ascii="Times New Roman" w:eastAsia="Times New Roman" w:hAnsi="Times New Roman" w:cs="Times New Roman"/>
          <w:sz w:val="20"/>
          <w:szCs w:val="20"/>
          <w:lang w:val="en-GB"/>
        </w:rPr>
        <w:t>have never been directly compared</w:t>
      </w:r>
      <w:r w:rsidR="00C0159A" w:rsidRPr="005E55B1">
        <w:rPr>
          <w:rFonts w:ascii="Times New Roman" w:eastAsia="Times New Roman" w:hAnsi="Times New Roman" w:cs="Times New Roman"/>
          <w:sz w:val="20"/>
          <w:szCs w:val="20"/>
          <w:lang w:val="en-GB"/>
        </w:rPr>
        <w:t>,</w:t>
      </w:r>
      <w:r w:rsidR="00703425" w:rsidRPr="005E55B1">
        <w:rPr>
          <w:rFonts w:ascii="Times New Roman" w:eastAsia="Times New Roman" w:hAnsi="Times New Roman" w:cs="Times New Roman"/>
          <w:sz w:val="20"/>
          <w:szCs w:val="20"/>
          <w:lang w:val="en-GB"/>
        </w:rPr>
        <w:t xml:space="preserve"> evaluating the same germination cues</w:t>
      </w:r>
      <w:r w:rsidR="00587576" w:rsidRPr="005E55B1">
        <w:rPr>
          <w:rFonts w:ascii="Times New Roman" w:eastAsia="Times New Roman" w:hAnsi="Times New Roman" w:cs="Times New Roman"/>
          <w:sz w:val="20"/>
          <w:szCs w:val="20"/>
          <w:lang w:val="en-GB"/>
        </w:rPr>
        <w:t xml:space="preserve">. </w:t>
      </w:r>
      <w:r w:rsidR="00363D85" w:rsidRPr="005E55B1">
        <w:rPr>
          <w:rFonts w:ascii="Times New Roman" w:eastAsia="Times New Roman" w:hAnsi="Times New Roman" w:cs="Times New Roman"/>
          <w:color w:val="000000"/>
          <w:sz w:val="20"/>
          <w:szCs w:val="20"/>
          <w:lang w:val="en-GB"/>
        </w:rPr>
        <w:t xml:space="preserve">It is </w:t>
      </w:r>
      <w:r w:rsidR="006B3B33" w:rsidRPr="005E55B1">
        <w:rPr>
          <w:rFonts w:ascii="Times New Roman" w:eastAsia="Times New Roman" w:hAnsi="Times New Roman" w:cs="Times New Roman"/>
          <w:color w:val="000000"/>
          <w:sz w:val="20"/>
          <w:szCs w:val="20"/>
          <w:lang w:val="en-GB"/>
        </w:rPr>
        <w:t>essential to note that neither of these germination syndromes provides a general description of germination responses to water availability, as we still lack direct information about most alpine species (Vázquez-Ramirez and Venn, 2021; Mondoni, Jiménez-Alfaro,</w:t>
      </w:r>
      <w:sdt>
        <w:sdtPr>
          <w:rPr>
            <w:rFonts w:ascii="Times New Roman" w:eastAsia="Times New Roman" w:hAnsi="Times New Roman" w:cs="Times New Roman"/>
            <w:color w:val="000000"/>
            <w:sz w:val="20"/>
            <w:szCs w:val="20"/>
            <w:lang w:val="en-GB"/>
          </w:rPr>
          <w:tag w:val="MENDELEY_CITATION_v3_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"/>
          <w:id w:val="-1463651353"/>
          <w:placeholder>
            <w:docPart w:val="E6A0DB06B9DD442AA65081A47D0CF3A1"/>
          </w:placeholder>
        </w:sdtPr>
        <w:sdtEndPr>
          <w:rPr>
            <w:rFonts w:eastAsiaTheme="minorHAnsi"/>
          </w:rPr>
        </w:sdtEndPr>
        <w:sdtContent>
          <w:proofErr w:type="spellStart"/>
          <w:r w:rsidR="00E53465" w:rsidRPr="005E55B1">
            <w:rPr>
              <w:rFonts w:ascii="Times New Roman" w:eastAsia="Times New Roman" w:hAnsi="Times New Roman" w:cs="Times New Roman"/>
              <w:color w:val="000000"/>
              <w:sz w:val="20"/>
              <w:szCs w:val="20"/>
            </w:rPr>
            <w:t>and</w:t>
          </w:r>
          <w:proofErr w:type="spellEnd"/>
          <w:r w:rsidR="00E53465" w:rsidRPr="005E55B1">
            <w:rPr>
              <w:rFonts w:ascii="Times New Roman" w:eastAsia="Times New Roman" w:hAnsi="Times New Roman" w:cs="Times New Roman"/>
              <w:color w:val="000000"/>
              <w:sz w:val="20"/>
              <w:szCs w:val="20"/>
            </w:rPr>
            <w:t xml:space="preserve"> </w:t>
          </w:r>
          <w:proofErr w:type="spellStart"/>
          <w:r w:rsidR="00E53465" w:rsidRPr="005E55B1">
            <w:rPr>
              <w:rFonts w:ascii="Times New Roman" w:eastAsia="Times New Roman" w:hAnsi="Times New Roman" w:cs="Times New Roman"/>
              <w:color w:val="000000"/>
              <w:sz w:val="20"/>
              <w:szCs w:val="20"/>
            </w:rPr>
            <w:t>Cavieres</w:t>
          </w:r>
          <w:proofErr w:type="spellEnd"/>
          <w:r w:rsidR="00E53465" w:rsidRPr="005E55B1">
            <w:rPr>
              <w:rFonts w:ascii="Times New Roman" w:eastAsia="Times New Roman" w:hAnsi="Times New Roman" w:cs="Times New Roman"/>
              <w:color w:val="000000"/>
              <w:sz w:val="20"/>
              <w:szCs w:val="20"/>
            </w:rPr>
            <w:t xml:space="preserve">, 2022; </w:t>
          </w:r>
          <w:proofErr w:type="spellStart"/>
          <w:r w:rsidR="00E53465" w:rsidRPr="005E55B1">
            <w:rPr>
              <w:rFonts w:ascii="Times New Roman" w:eastAsia="Times New Roman" w:hAnsi="Times New Roman" w:cs="Times New Roman"/>
              <w:color w:val="000000"/>
              <w:sz w:val="20"/>
              <w:szCs w:val="20"/>
            </w:rPr>
            <w:t>Gya</w:t>
          </w:r>
          <w:proofErr w:type="spellEnd"/>
          <w:r w:rsidR="00E53465" w:rsidRPr="005E55B1">
            <w:rPr>
              <w:rFonts w:ascii="Times New Roman" w:eastAsia="Times New Roman" w:hAnsi="Times New Roman" w:cs="Times New Roman"/>
              <w:color w:val="000000"/>
              <w:sz w:val="20"/>
              <w:szCs w:val="20"/>
            </w:rPr>
            <w:t xml:space="preserve"> et al., 2023)</w:t>
          </w:r>
        </w:sdtContent>
      </w:sdt>
      <w:r w:rsidR="0089661A" w:rsidRPr="005E55B1">
        <w:rPr>
          <w:rFonts w:ascii="Times New Roman" w:hAnsi="Times New Roman" w:cs="Times New Roman"/>
          <w:sz w:val="20"/>
          <w:szCs w:val="20"/>
          <w:lang w:val="en-GB"/>
        </w:rPr>
        <w:t>.</w:t>
      </w:r>
    </w:p>
    <w:p w14:paraId="6AE151EF" w14:textId="6022D481" w:rsidR="002C7D57" w:rsidRPr="005E55B1" w:rsidRDefault="005D678E" w:rsidP="00D76106">
      <w:pPr>
        <w:spacing w:line="360" w:lineRule="auto"/>
        <w:jc w:val="both"/>
        <w:rPr>
          <w:rFonts w:ascii="Times New Roman" w:hAnsi="Times New Roman" w:cs="Times New Roman"/>
          <w:sz w:val="20"/>
          <w:szCs w:val="20"/>
          <w:lang w:val="en-GB"/>
        </w:rPr>
      </w:pPr>
      <w:r w:rsidRPr="005E55B1">
        <w:rPr>
          <w:rFonts w:ascii="Times New Roman" w:hAnsi="Times New Roman" w:cs="Times New Roman"/>
          <w:sz w:val="20"/>
          <w:szCs w:val="20"/>
          <w:lang w:val="en-GB"/>
        </w:rPr>
        <w:lastRenderedPageBreak/>
        <w:t>W</w:t>
      </w:r>
      <w:r w:rsidR="00D04165" w:rsidRPr="005E55B1">
        <w:rPr>
          <w:rFonts w:ascii="Times New Roman" w:hAnsi="Times New Roman" w:cs="Times New Roman"/>
          <w:sz w:val="20"/>
          <w:szCs w:val="20"/>
          <w:lang w:val="en-GB"/>
        </w:rPr>
        <w:t xml:space="preserve">ater availability </w:t>
      </w:r>
      <w:r w:rsidRPr="005E55B1">
        <w:rPr>
          <w:rFonts w:ascii="Times New Roman" w:hAnsi="Times New Roman" w:cs="Times New Roman"/>
          <w:sz w:val="20"/>
          <w:szCs w:val="20"/>
          <w:lang w:val="en-GB"/>
        </w:rPr>
        <w:t xml:space="preserve">in alpine areas is highly related to </w:t>
      </w:r>
      <w:r w:rsidR="00F110A5" w:rsidRPr="005E55B1">
        <w:rPr>
          <w:rFonts w:ascii="Times New Roman" w:hAnsi="Times New Roman" w:cs="Times New Roman"/>
          <w:sz w:val="20"/>
          <w:szCs w:val="20"/>
          <w:lang w:val="en-GB"/>
        </w:rPr>
        <w:t xml:space="preserve">snow cover and </w:t>
      </w:r>
      <w:r w:rsidR="0025739C" w:rsidRPr="005E55B1">
        <w:rPr>
          <w:rFonts w:ascii="Times New Roman" w:hAnsi="Times New Roman" w:cs="Times New Roman"/>
          <w:sz w:val="20"/>
          <w:szCs w:val="20"/>
          <w:lang w:val="en-GB"/>
        </w:rPr>
        <w:t>precipitation</w:t>
      </w:r>
      <w:r w:rsidR="000D2910" w:rsidRPr="005E55B1">
        <w:rPr>
          <w:rFonts w:ascii="Times New Roman" w:hAnsi="Times New Roman" w:cs="Times New Roman"/>
          <w:sz w:val="20"/>
          <w:szCs w:val="20"/>
          <w:lang w:val="en-GB"/>
        </w:rPr>
        <w:t>,</w:t>
      </w:r>
      <w:r w:rsidR="0025739C" w:rsidRPr="005E55B1">
        <w:rPr>
          <w:rFonts w:ascii="Times New Roman" w:hAnsi="Times New Roman" w:cs="Times New Roman"/>
          <w:sz w:val="20"/>
          <w:szCs w:val="20"/>
          <w:lang w:val="en-GB"/>
        </w:rPr>
        <w:t xml:space="preserve"> and will </w:t>
      </w:r>
      <w:r w:rsidR="00DA17C5" w:rsidRPr="005E55B1">
        <w:rPr>
          <w:rFonts w:ascii="Times New Roman" w:hAnsi="Times New Roman" w:cs="Times New Roman"/>
          <w:sz w:val="20"/>
          <w:szCs w:val="20"/>
          <w:lang w:val="en-GB"/>
        </w:rPr>
        <w:t xml:space="preserve">likely </w:t>
      </w:r>
      <w:r w:rsidR="0025739C" w:rsidRPr="005E55B1">
        <w:rPr>
          <w:rFonts w:ascii="Times New Roman" w:hAnsi="Times New Roman" w:cs="Times New Roman"/>
          <w:sz w:val="20"/>
          <w:szCs w:val="20"/>
          <w:lang w:val="en-GB"/>
        </w:rPr>
        <w:t>be impacted by climate change</w:t>
      </w:r>
      <w:r w:rsidR="000D2910" w:rsidRPr="005E55B1">
        <w:rPr>
          <w:rFonts w:ascii="Times New Roman" w:hAnsi="Times New Roman" w:cs="Times New Roman"/>
          <w:color w:val="000000"/>
          <w:sz w:val="20"/>
          <w:szCs w:val="20"/>
          <w:lang w:val="en-GB"/>
        </w:rPr>
        <w:t xml:space="preserve">: </w:t>
      </w:r>
      <w:r w:rsidR="009640EA" w:rsidRPr="005E55B1">
        <w:rPr>
          <w:rFonts w:ascii="Times New Roman" w:hAnsi="Times New Roman" w:cs="Times New Roman"/>
          <w:color w:val="000000"/>
          <w:sz w:val="20"/>
          <w:szCs w:val="20"/>
          <w:lang w:val="en-GB"/>
        </w:rPr>
        <w:t xml:space="preserve">p.eg. </w:t>
      </w:r>
      <w:r w:rsidR="00306CB4" w:rsidRPr="005E55B1">
        <w:rPr>
          <w:rFonts w:ascii="Times New Roman" w:hAnsi="Times New Roman" w:cs="Times New Roman"/>
          <w:color w:val="000000"/>
          <w:sz w:val="20"/>
          <w:szCs w:val="20"/>
          <w:lang w:val="en-GB"/>
        </w:rPr>
        <w:t>experiencing</w:t>
      </w:r>
      <w:r w:rsidR="009640EA" w:rsidRPr="005E55B1">
        <w:rPr>
          <w:rFonts w:ascii="Times New Roman" w:hAnsi="Times New Roman" w:cs="Times New Roman"/>
          <w:color w:val="000000"/>
          <w:sz w:val="20"/>
          <w:szCs w:val="20"/>
          <w:lang w:val="en-GB"/>
        </w:rPr>
        <w:t xml:space="preserve"> </w:t>
      </w:r>
      <w:r w:rsidR="00932D96" w:rsidRPr="005E55B1">
        <w:rPr>
          <w:rFonts w:ascii="Times New Roman" w:hAnsi="Times New Roman" w:cs="Times New Roman"/>
          <w:sz w:val="20"/>
          <w:szCs w:val="20"/>
          <w:lang w:val="en-GB"/>
        </w:rPr>
        <w:t>reduced snow</w:t>
      </w:r>
      <w:r w:rsidR="00AC6761" w:rsidRPr="005E55B1">
        <w:rPr>
          <w:rFonts w:ascii="Times New Roman" w:hAnsi="Times New Roman" w:cs="Times New Roman"/>
          <w:sz w:val="20"/>
          <w:szCs w:val="20"/>
          <w:lang w:val="en-GB"/>
        </w:rPr>
        <w:t xml:space="preserve"> </w:t>
      </w:r>
      <w:r w:rsidR="00932D96" w:rsidRPr="005E55B1">
        <w:rPr>
          <w:rFonts w:ascii="Times New Roman" w:hAnsi="Times New Roman" w:cs="Times New Roman"/>
          <w:sz w:val="20"/>
          <w:szCs w:val="20"/>
          <w:lang w:val="en-GB"/>
        </w:rPr>
        <w:t>(</w:t>
      </w:r>
      <w:r w:rsidR="00152DB8" w:rsidRPr="005E55B1">
        <w:rPr>
          <w:rFonts w:ascii="Times New Roman" w:hAnsi="Times New Roman" w:cs="Times New Roman"/>
          <w:sz w:val="20"/>
          <w:szCs w:val="20"/>
          <w:lang w:val="en-GB"/>
        </w:rPr>
        <w:t>Morán-Tejeda et al., 2013</w:t>
      </w:r>
      <w:r w:rsidR="00932D96" w:rsidRPr="005E55B1">
        <w:rPr>
          <w:rFonts w:ascii="Times New Roman" w:hAnsi="Times New Roman" w:cs="Times New Roman"/>
          <w:sz w:val="20"/>
          <w:szCs w:val="20"/>
          <w:lang w:val="en-GB"/>
        </w:rPr>
        <w:t>)</w:t>
      </w:r>
      <w:r w:rsidRPr="005E55B1">
        <w:rPr>
          <w:rFonts w:ascii="Times New Roman" w:hAnsi="Times New Roman" w:cs="Times New Roman"/>
          <w:sz w:val="20"/>
          <w:szCs w:val="20"/>
          <w:lang w:val="en-GB"/>
        </w:rPr>
        <w:t xml:space="preserve"> or increased drought</w:t>
      </w:r>
      <w:r w:rsidR="00677029" w:rsidRPr="005E55B1">
        <w:rPr>
          <w:rFonts w:ascii="Times New Roman" w:hAnsi="Times New Roman" w:cs="Times New Roman"/>
          <w:sz w:val="20"/>
          <w:szCs w:val="20"/>
          <w:lang w:val="en-GB"/>
        </w:rPr>
        <w:t xml:space="preserve"> (Beniston et al.</w:t>
      </w:r>
      <w:r w:rsidR="00134D8F" w:rsidRPr="005E55B1">
        <w:rPr>
          <w:rFonts w:ascii="Times New Roman" w:hAnsi="Times New Roman" w:cs="Times New Roman"/>
          <w:sz w:val="20"/>
          <w:szCs w:val="20"/>
          <w:lang w:val="en-GB"/>
        </w:rPr>
        <w:t>,</w:t>
      </w:r>
      <w:r w:rsidR="00677029" w:rsidRPr="005E55B1">
        <w:rPr>
          <w:rFonts w:ascii="Times New Roman" w:hAnsi="Times New Roman" w:cs="Times New Roman"/>
          <w:sz w:val="20"/>
          <w:szCs w:val="20"/>
          <w:lang w:val="en-GB"/>
        </w:rPr>
        <w:t xml:space="preserve"> 2007)</w:t>
      </w:r>
      <w:r w:rsidRPr="005E55B1">
        <w:rPr>
          <w:rFonts w:ascii="Times New Roman" w:hAnsi="Times New Roman" w:cs="Times New Roman"/>
          <w:sz w:val="20"/>
          <w:szCs w:val="20"/>
          <w:lang w:val="en-GB"/>
        </w:rPr>
        <w:t xml:space="preserve">. </w:t>
      </w:r>
      <w:r w:rsidR="005F2505" w:rsidRPr="005E55B1">
        <w:rPr>
          <w:rFonts w:ascii="Times New Roman" w:hAnsi="Times New Roman" w:cs="Times New Roman"/>
          <w:sz w:val="20"/>
          <w:szCs w:val="20"/>
          <w:lang w:val="en-GB"/>
        </w:rPr>
        <w:t>Snow</w:t>
      </w:r>
      <w:r w:rsidR="009D5142" w:rsidRPr="005E55B1">
        <w:rPr>
          <w:rFonts w:ascii="Times New Roman" w:hAnsi="Times New Roman" w:cs="Times New Roman"/>
          <w:sz w:val="20"/>
          <w:szCs w:val="20"/>
          <w:lang w:val="en-GB"/>
        </w:rPr>
        <w:t xml:space="preserve"> </w:t>
      </w:r>
      <w:r w:rsidR="001D542F" w:rsidRPr="005E55B1">
        <w:rPr>
          <w:rFonts w:ascii="Times New Roman" w:hAnsi="Times New Roman" w:cs="Times New Roman"/>
          <w:sz w:val="20"/>
          <w:szCs w:val="20"/>
          <w:lang w:val="en-GB"/>
        </w:rPr>
        <w:t xml:space="preserve">cover has a direct impact on water availability and an indirect impact on soil temperature </w:t>
      </w:r>
      <w:sdt>
        <w:sdtPr>
          <w:rPr>
            <w:rFonts w:ascii="Times New Roman" w:hAnsi="Times New Roman" w:cs="Times New Roman"/>
            <w:color w:val="000000"/>
            <w:sz w:val="20"/>
            <w:szCs w:val="20"/>
            <w:lang w:val="en-GB"/>
          </w:rPr>
          <w:tag w:val="MENDELEY_CITATION_v3_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"/>
          <w:id w:val="-1353711544"/>
          <w:placeholder>
            <w:docPart w:val="7CE24676680F49898654289B31A34F24"/>
          </w:placeholder>
        </w:sdtPr>
        <w:sdtContent>
          <w:r w:rsidR="00E53465" w:rsidRPr="005E55B1">
            <w:rPr>
              <w:rFonts w:ascii="Times New Roman" w:eastAsia="Times New Roman" w:hAnsi="Times New Roman" w:cs="Times New Roman"/>
              <w:color w:val="000000"/>
              <w:sz w:val="20"/>
              <w:szCs w:val="20"/>
            </w:rPr>
            <w:t>(</w:t>
          </w:r>
          <w:proofErr w:type="spellStart"/>
          <w:r w:rsidR="00E53465" w:rsidRPr="005E55B1">
            <w:rPr>
              <w:rFonts w:ascii="Times New Roman" w:eastAsia="Times New Roman" w:hAnsi="Times New Roman" w:cs="Times New Roman"/>
              <w:color w:val="000000"/>
              <w:sz w:val="20"/>
              <w:szCs w:val="20"/>
            </w:rPr>
            <w:t>Decker</w:t>
          </w:r>
          <w:proofErr w:type="spellEnd"/>
          <w:r w:rsidR="00E53465" w:rsidRPr="005E55B1">
            <w:rPr>
              <w:rFonts w:ascii="Times New Roman" w:eastAsia="Times New Roman" w:hAnsi="Times New Roman" w:cs="Times New Roman"/>
              <w:color w:val="000000"/>
              <w:sz w:val="20"/>
              <w:szCs w:val="20"/>
            </w:rPr>
            <w:t xml:space="preserve"> </w:t>
          </w:r>
          <w:r w:rsidR="00E53465" w:rsidRPr="005E55B1">
            <w:rPr>
              <w:rFonts w:ascii="Times New Roman" w:eastAsia="Times New Roman" w:hAnsi="Times New Roman" w:cs="Times New Roman"/>
              <w:i/>
              <w:iCs/>
              <w:color w:val="000000"/>
              <w:sz w:val="20"/>
              <w:szCs w:val="20"/>
            </w:rPr>
            <w:t>et al.</w:t>
          </w:r>
          <w:r w:rsidR="00E53465" w:rsidRPr="005E55B1">
            <w:rPr>
              <w:rFonts w:ascii="Times New Roman" w:eastAsia="Times New Roman" w:hAnsi="Times New Roman" w:cs="Times New Roman"/>
              <w:color w:val="000000"/>
              <w:sz w:val="20"/>
              <w:szCs w:val="20"/>
            </w:rPr>
            <w:t>, 2003)</w:t>
          </w:r>
        </w:sdtContent>
      </w:sdt>
      <w:r w:rsidR="001D542F" w:rsidRPr="005E55B1">
        <w:rPr>
          <w:rFonts w:ascii="Times New Roman" w:hAnsi="Times New Roman" w:cs="Times New Roman"/>
          <w:color w:val="000000"/>
          <w:sz w:val="20"/>
          <w:szCs w:val="20"/>
          <w:lang w:val="en-GB"/>
        </w:rPr>
        <w:t xml:space="preserve">, </w:t>
      </w:r>
      <w:r w:rsidR="006B3B33" w:rsidRPr="005E55B1">
        <w:rPr>
          <w:rFonts w:ascii="Times New Roman" w:hAnsi="Times New Roman" w:cs="Times New Roman"/>
          <w:color w:val="000000"/>
          <w:sz w:val="20"/>
          <w:szCs w:val="20"/>
          <w:lang w:val="en-GB"/>
        </w:rPr>
        <w:t>thereby acting</w:t>
      </w:r>
      <w:r w:rsidR="00DB7572" w:rsidRPr="005E55B1">
        <w:rPr>
          <w:rFonts w:ascii="Times New Roman" w:hAnsi="Times New Roman" w:cs="Times New Roman"/>
          <w:color w:val="000000"/>
          <w:sz w:val="20"/>
          <w:szCs w:val="20"/>
          <w:lang w:val="en-GB"/>
        </w:rPr>
        <w:t xml:space="preserve"> as an important </w:t>
      </w:r>
      <w:r w:rsidR="00016FB8" w:rsidRPr="005E55B1">
        <w:rPr>
          <w:rFonts w:ascii="Times New Roman" w:hAnsi="Times New Roman" w:cs="Times New Roman"/>
          <w:color w:val="000000"/>
          <w:sz w:val="20"/>
          <w:szCs w:val="20"/>
          <w:lang w:val="en-GB"/>
        </w:rPr>
        <w:t>cue for germination</w:t>
      </w:r>
      <w:r w:rsidR="001D542F" w:rsidRPr="005E55B1">
        <w:rPr>
          <w:rFonts w:ascii="Times New Roman" w:hAnsi="Times New Roman" w:cs="Times New Roman"/>
          <w:sz w:val="20"/>
          <w:szCs w:val="20"/>
          <w:lang w:val="en-GB"/>
        </w:rPr>
        <w:t>.</w:t>
      </w:r>
      <w:r w:rsidR="00016FB8" w:rsidRPr="005E55B1">
        <w:rPr>
          <w:rFonts w:ascii="Times New Roman" w:hAnsi="Times New Roman" w:cs="Times New Roman"/>
          <w:sz w:val="20"/>
          <w:szCs w:val="20"/>
          <w:lang w:val="en-GB"/>
        </w:rPr>
        <w:t xml:space="preserve"> </w:t>
      </w:r>
      <w:r w:rsidR="009D7B5C" w:rsidRPr="005E55B1">
        <w:rPr>
          <w:rFonts w:ascii="Times New Roman" w:hAnsi="Times New Roman" w:cs="Times New Roman"/>
          <w:sz w:val="20"/>
          <w:szCs w:val="20"/>
          <w:lang w:val="en-GB"/>
        </w:rPr>
        <w:t xml:space="preserve">Some </w:t>
      </w:r>
      <w:r w:rsidR="00016FB8" w:rsidRPr="005E55B1">
        <w:rPr>
          <w:rFonts w:ascii="Times New Roman" w:hAnsi="Times New Roman" w:cs="Times New Roman"/>
          <w:sz w:val="20"/>
          <w:szCs w:val="20"/>
          <w:lang w:val="en-GB"/>
        </w:rPr>
        <w:t xml:space="preserve">alpine species </w:t>
      </w:r>
      <w:r w:rsidR="005C38E6" w:rsidRPr="005E55B1">
        <w:rPr>
          <w:rFonts w:ascii="Times New Roman" w:hAnsi="Times New Roman" w:cs="Times New Roman"/>
          <w:sz w:val="20"/>
          <w:szCs w:val="20"/>
          <w:lang w:val="en-GB"/>
        </w:rPr>
        <w:t>can</w:t>
      </w:r>
      <w:r w:rsidR="00016FB8" w:rsidRPr="005E55B1">
        <w:rPr>
          <w:rFonts w:ascii="Times New Roman" w:hAnsi="Times New Roman" w:cs="Times New Roman"/>
          <w:sz w:val="20"/>
          <w:szCs w:val="20"/>
          <w:lang w:val="en-GB"/>
        </w:rPr>
        <w:t xml:space="preserve"> germinate under snow-like conditions </w:t>
      </w:r>
      <w:sdt>
        <w:sdtPr>
          <w:rPr>
            <w:rFonts w:ascii="Times New Roman" w:hAnsi="Times New Roman" w:cs="Times New Roman"/>
            <w:color w:val="000000"/>
            <w:sz w:val="20"/>
            <w:szCs w:val="20"/>
            <w:lang w:val="en-GB"/>
          </w:rPr>
          <w:tag w:val="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"/>
          <w:id w:val="1663895341"/>
          <w:placeholder>
            <w:docPart w:val="7A0E2B2389EE420598792F591A38B559"/>
          </w:placeholder>
        </w:sdtPr>
        <w:sdtContent>
          <w:r w:rsidR="00E53465" w:rsidRPr="005E55B1">
            <w:rPr>
              <w:rFonts w:ascii="Times New Roman" w:eastAsia="Times New Roman" w:hAnsi="Times New Roman" w:cs="Times New Roman"/>
              <w:color w:val="000000"/>
              <w:sz w:val="20"/>
              <w:szCs w:val="20"/>
            </w:rPr>
            <w:t>(</w:t>
          </w:r>
          <w:proofErr w:type="spellStart"/>
          <w:r w:rsidR="00E53465" w:rsidRPr="005E55B1">
            <w:rPr>
              <w:rFonts w:ascii="Times New Roman" w:eastAsia="Times New Roman" w:hAnsi="Times New Roman" w:cs="Times New Roman"/>
              <w:color w:val="000000"/>
              <w:sz w:val="20"/>
              <w:szCs w:val="20"/>
            </w:rPr>
            <w:t>Schwienbacher</w:t>
          </w:r>
          <w:proofErr w:type="spellEnd"/>
          <w:r w:rsidR="00E53465" w:rsidRPr="005E55B1">
            <w:rPr>
              <w:rFonts w:ascii="Times New Roman" w:eastAsia="Times New Roman" w:hAnsi="Times New Roman" w:cs="Times New Roman"/>
              <w:color w:val="000000"/>
              <w:sz w:val="20"/>
              <w:szCs w:val="20"/>
            </w:rPr>
            <w:t xml:space="preserve"> et al., 2011; </w:t>
          </w:r>
          <w:proofErr w:type="spellStart"/>
          <w:r w:rsidR="00E53465" w:rsidRPr="005E55B1">
            <w:rPr>
              <w:rFonts w:ascii="Times New Roman" w:eastAsia="Times New Roman" w:hAnsi="Times New Roman" w:cs="Times New Roman"/>
              <w:color w:val="000000"/>
              <w:sz w:val="20"/>
              <w:szCs w:val="20"/>
            </w:rPr>
            <w:t>Cavieres</w:t>
          </w:r>
          <w:proofErr w:type="spellEnd"/>
          <w:r w:rsidR="00E53465" w:rsidRPr="005E55B1">
            <w:rPr>
              <w:rFonts w:ascii="Times New Roman" w:eastAsia="Times New Roman" w:hAnsi="Times New Roman" w:cs="Times New Roman"/>
              <w:color w:val="000000"/>
              <w:sz w:val="20"/>
              <w:szCs w:val="20"/>
            </w:rPr>
            <w:t xml:space="preserve"> </w:t>
          </w:r>
          <w:proofErr w:type="spellStart"/>
          <w:r w:rsidR="00E53465" w:rsidRPr="005E55B1">
            <w:rPr>
              <w:rFonts w:ascii="Times New Roman" w:eastAsia="Times New Roman" w:hAnsi="Times New Roman" w:cs="Times New Roman"/>
              <w:color w:val="000000"/>
              <w:sz w:val="20"/>
              <w:szCs w:val="20"/>
            </w:rPr>
            <w:t>and</w:t>
          </w:r>
          <w:proofErr w:type="spellEnd"/>
          <w:r w:rsidR="00E53465" w:rsidRPr="005E55B1">
            <w:rPr>
              <w:rFonts w:ascii="Times New Roman" w:eastAsia="Times New Roman" w:hAnsi="Times New Roman" w:cs="Times New Roman"/>
              <w:color w:val="000000"/>
              <w:sz w:val="20"/>
              <w:szCs w:val="20"/>
            </w:rPr>
            <w:t xml:space="preserve"> Sierra-</w:t>
          </w:r>
          <w:proofErr w:type="spellStart"/>
          <w:r w:rsidR="00E53465" w:rsidRPr="005E55B1">
            <w:rPr>
              <w:rFonts w:ascii="Times New Roman" w:eastAsia="Times New Roman" w:hAnsi="Times New Roman" w:cs="Times New Roman"/>
              <w:color w:val="000000"/>
              <w:sz w:val="20"/>
              <w:szCs w:val="20"/>
            </w:rPr>
            <w:t>Almeida</w:t>
          </w:r>
          <w:proofErr w:type="spellEnd"/>
          <w:r w:rsidR="00E53465" w:rsidRPr="005E55B1">
            <w:rPr>
              <w:rFonts w:ascii="Times New Roman" w:eastAsia="Times New Roman" w:hAnsi="Times New Roman" w:cs="Times New Roman"/>
              <w:color w:val="000000"/>
              <w:sz w:val="20"/>
              <w:szCs w:val="20"/>
            </w:rPr>
            <w:t>, 2018; Fernández-Pascual et al., 2021)</w:t>
          </w:r>
        </w:sdtContent>
      </w:sdt>
      <w:r w:rsidR="009D7B5C" w:rsidRPr="005E55B1">
        <w:rPr>
          <w:rFonts w:ascii="Times New Roman" w:hAnsi="Times New Roman" w:cs="Times New Roman"/>
          <w:sz w:val="20"/>
          <w:szCs w:val="20"/>
          <w:lang w:val="en-GB"/>
        </w:rPr>
        <w:t xml:space="preserve">, which </w:t>
      </w:r>
      <w:r w:rsidR="00016FB8" w:rsidRPr="005E55B1">
        <w:rPr>
          <w:rFonts w:ascii="Times New Roman" w:hAnsi="Times New Roman" w:cs="Times New Roman"/>
          <w:sz w:val="20"/>
          <w:szCs w:val="20"/>
          <w:lang w:val="en-GB"/>
        </w:rPr>
        <w:t xml:space="preserve">can protect seed and seedlings from freezing temperatures while taking advantage of early water availability and extend the growing season </w:t>
      </w:r>
      <w:sdt>
        <w:sdtPr>
          <w:rPr>
            <w:rFonts w:ascii="Times New Roman" w:hAnsi="Times New Roman" w:cs="Times New Roman"/>
            <w:color w:val="000000"/>
            <w:sz w:val="20"/>
            <w:szCs w:val="20"/>
            <w:lang w:val="en-GB"/>
          </w:rPr>
          <w:tag w:val="MENDELEY_CITATION_v3_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"/>
          <w:id w:val="486831628"/>
          <w:placeholder>
            <w:docPart w:val="7A0E2B2389EE420598792F591A38B559"/>
          </w:placeholder>
        </w:sdtPr>
        <w:sdtContent>
          <w:r w:rsidR="00E53465" w:rsidRPr="005E55B1">
            <w:rPr>
              <w:rFonts w:ascii="Times New Roman" w:hAnsi="Times New Roman" w:cs="Times New Roman"/>
              <w:color w:val="000000"/>
              <w:sz w:val="20"/>
              <w:szCs w:val="20"/>
              <w:lang w:val="en-GB"/>
            </w:rPr>
            <w:t>(Briceño, Hoyle and Nicotra, 2015)</w:t>
          </w:r>
        </w:sdtContent>
      </w:sdt>
      <w:r w:rsidR="00016FB8" w:rsidRPr="005E55B1">
        <w:rPr>
          <w:rFonts w:ascii="Times New Roman" w:hAnsi="Times New Roman" w:cs="Times New Roman"/>
          <w:sz w:val="20"/>
          <w:szCs w:val="20"/>
          <w:lang w:val="en-GB"/>
        </w:rPr>
        <w:t xml:space="preserve">. </w:t>
      </w:r>
      <w:r w:rsidR="00D571F8" w:rsidRPr="005E55B1">
        <w:rPr>
          <w:rFonts w:ascii="Times New Roman" w:hAnsi="Times New Roman" w:cs="Times New Roman"/>
          <w:sz w:val="20"/>
          <w:szCs w:val="20"/>
          <w:lang w:val="en-GB"/>
        </w:rPr>
        <w:t>While m</w:t>
      </w:r>
      <w:r w:rsidR="00C8682B" w:rsidRPr="005E55B1">
        <w:rPr>
          <w:rFonts w:ascii="Times New Roman" w:hAnsi="Times New Roman" w:cs="Times New Roman"/>
          <w:sz w:val="20"/>
          <w:szCs w:val="20"/>
          <w:lang w:val="en-GB"/>
        </w:rPr>
        <w:t>ost germination studies</w:t>
      </w:r>
      <w:r w:rsidR="00D571F8" w:rsidRPr="005E55B1">
        <w:rPr>
          <w:rFonts w:ascii="Times New Roman" w:hAnsi="Times New Roman" w:cs="Times New Roman"/>
          <w:sz w:val="20"/>
          <w:szCs w:val="20"/>
          <w:lang w:val="en-GB"/>
        </w:rPr>
        <w:t xml:space="preserve"> use a cold-wet stratification period for breaking seed dormancy (usually temperatures selected close to 4ºC) and increase final germination proportions</w:t>
      </w:r>
      <w:r w:rsidR="00F15904" w:rsidRPr="005E55B1">
        <w:rPr>
          <w:rFonts w:ascii="Times New Roman" w:hAnsi="Times New Roman" w:cs="Times New Roman"/>
          <w:sz w:val="20"/>
          <w:szCs w:val="20"/>
          <w:lang w:val="en-GB"/>
        </w:rPr>
        <w:t xml:space="preserve">, very few </w:t>
      </w:r>
      <w:r w:rsidR="00CA20DE" w:rsidRPr="005E55B1">
        <w:rPr>
          <w:rFonts w:ascii="Times New Roman" w:hAnsi="Times New Roman" w:cs="Times New Roman"/>
          <w:sz w:val="20"/>
          <w:szCs w:val="20"/>
          <w:lang w:val="en-GB"/>
        </w:rPr>
        <w:t xml:space="preserve">mimic real under-snow conditions (0-0.5 ºC and darkness) </w:t>
      </w:r>
      <w:sdt>
        <w:sdtPr>
          <w:rPr>
            <w:rFonts w:ascii="Times New Roman" w:hAnsi="Times New Roman" w:cs="Times New Roman"/>
            <w:color w:val="000000"/>
            <w:sz w:val="20"/>
            <w:szCs w:val="20"/>
            <w:lang w:val="en-GB"/>
          </w:rPr>
          <w:tag w:val="MENDELEY_CITATION_v3_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"/>
          <w:id w:val="2048332630"/>
          <w:placeholder>
            <w:docPart w:val="8E65627A202E480C94596E8528D9F9AE"/>
          </w:placeholder>
        </w:sdtPr>
        <w:sdtContent>
          <w:r w:rsidR="00E53465" w:rsidRPr="005E55B1">
            <w:rPr>
              <w:rFonts w:ascii="Times New Roman" w:eastAsia="Times New Roman" w:hAnsi="Times New Roman" w:cs="Times New Roman"/>
              <w:color w:val="000000"/>
              <w:sz w:val="20"/>
              <w:szCs w:val="20"/>
            </w:rPr>
            <w:t>(</w:t>
          </w:r>
          <w:proofErr w:type="spellStart"/>
          <w:r w:rsidR="00E53465" w:rsidRPr="005E55B1">
            <w:rPr>
              <w:rFonts w:ascii="Times New Roman" w:eastAsia="Times New Roman" w:hAnsi="Times New Roman" w:cs="Times New Roman"/>
              <w:color w:val="000000"/>
              <w:sz w:val="20"/>
              <w:szCs w:val="20"/>
            </w:rPr>
            <w:t>Shimono</w:t>
          </w:r>
          <w:proofErr w:type="spellEnd"/>
          <w:r w:rsidR="00E53465" w:rsidRPr="005E55B1">
            <w:rPr>
              <w:rFonts w:ascii="Times New Roman" w:eastAsia="Times New Roman" w:hAnsi="Times New Roman" w:cs="Times New Roman"/>
              <w:color w:val="000000"/>
              <w:sz w:val="20"/>
              <w:szCs w:val="20"/>
            </w:rPr>
            <w:t xml:space="preserve"> </w:t>
          </w:r>
          <w:proofErr w:type="spellStart"/>
          <w:r w:rsidR="00E53465" w:rsidRPr="005E55B1">
            <w:rPr>
              <w:rFonts w:ascii="Times New Roman" w:eastAsia="Times New Roman" w:hAnsi="Times New Roman" w:cs="Times New Roman"/>
              <w:color w:val="000000"/>
              <w:sz w:val="20"/>
              <w:szCs w:val="20"/>
            </w:rPr>
            <w:t>and</w:t>
          </w:r>
          <w:proofErr w:type="spellEnd"/>
          <w:r w:rsidR="00E53465" w:rsidRPr="005E55B1">
            <w:rPr>
              <w:rFonts w:ascii="Times New Roman" w:eastAsia="Times New Roman" w:hAnsi="Times New Roman" w:cs="Times New Roman"/>
              <w:color w:val="000000"/>
              <w:sz w:val="20"/>
              <w:szCs w:val="20"/>
            </w:rPr>
            <w:t xml:space="preserve"> </w:t>
          </w:r>
          <w:proofErr w:type="spellStart"/>
          <w:r w:rsidR="00E53465" w:rsidRPr="005E55B1">
            <w:rPr>
              <w:rFonts w:ascii="Times New Roman" w:eastAsia="Times New Roman" w:hAnsi="Times New Roman" w:cs="Times New Roman"/>
              <w:color w:val="000000"/>
              <w:sz w:val="20"/>
              <w:szCs w:val="20"/>
            </w:rPr>
            <w:t>Kudo</w:t>
          </w:r>
          <w:proofErr w:type="spellEnd"/>
          <w:r w:rsidR="00E53465" w:rsidRPr="005E55B1">
            <w:rPr>
              <w:rFonts w:ascii="Times New Roman" w:eastAsia="Times New Roman" w:hAnsi="Times New Roman" w:cs="Times New Roman"/>
              <w:color w:val="000000"/>
              <w:sz w:val="20"/>
              <w:szCs w:val="20"/>
            </w:rPr>
            <w:t xml:space="preserve">, 2005; </w:t>
          </w:r>
          <w:proofErr w:type="spellStart"/>
          <w:r w:rsidR="00E53465" w:rsidRPr="005E55B1">
            <w:rPr>
              <w:rFonts w:ascii="Times New Roman" w:eastAsia="Times New Roman" w:hAnsi="Times New Roman" w:cs="Times New Roman"/>
              <w:color w:val="000000"/>
              <w:sz w:val="20"/>
              <w:szCs w:val="20"/>
            </w:rPr>
            <w:t>Milbau</w:t>
          </w:r>
          <w:proofErr w:type="spellEnd"/>
          <w:r w:rsidR="00E53465" w:rsidRPr="005E55B1">
            <w:rPr>
              <w:rFonts w:ascii="Times New Roman" w:eastAsia="Times New Roman" w:hAnsi="Times New Roman" w:cs="Times New Roman"/>
              <w:color w:val="000000"/>
              <w:sz w:val="20"/>
              <w:szCs w:val="20"/>
            </w:rPr>
            <w:t xml:space="preserve"> </w:t>
          </w:r>
          <w:r w:rsidR="00E53465" w:rsidRPr="005E55B1">
            <w:rPr>
              <w:rFonts w:ascii="Times New Roman" w:eastAsia="Times New Roman" w:hAnsi="Times New Roman" w:cs="Times New Roman"/>
              <w:i/>
              <w:iCs/>
              <w:color w:val="000000"/>
              <w:sz w:val="20"/>
              <w:szCs w:val="20"/>
            </w:rPr>
            <w:t>et al.</w:t>
          </w:r>
          <w:r w:rsidR="00E53465" w:rsidRPr="005E55B1">
            <w:rPr>
              <w:rFonts w:ascii="Times New Roman" w:eastAsia="Times New Roman" w:hAnsi="Times New Roman" w:cs="Times New Roman"/>
              <w:color w:val="000000"/>
              <w:sz w:val="20"/>
              <w:szCs w:val="20"/>
            </w:rPr>
            <w:t>, 2009)</w:t>
          </w:r>
        </w:sdtContent>
      </w:sdt>
      <w:r w:rsidR="00F15904" w:rsidRPr="005E55B1">
        <w:rPr>
          <w:rFonts w:ascii="Times New Roman" w:hAnsi="Times New Roman" w:cs="Times New Roman"/>
          <w:color w:val="000000"/>
          <w:sz w:val="20"/>
          <w:szCs w:val="20"/>
          <w:lang w:val="en-GB"/>
        </w:rPr>
        <w:t xml:space="preserve"> </w:t>
      </w:r>
      <w:r w:rsidR="00C55FD1" w:rsidRPr="005E55B1">
        <w:rPr>
          <w:rFonts w:ascii="Times New Roman" w:hAnsi="Times New Roman" w:cs="Times New Roman"/>
          <w:color w:val="000000"/>
          <w:sz w:val="20"/>
          <w:szCs w:val="20"/>
          <w:lang w:val="en-GB"/>
        </w:rPr>
        <w:t xml:space="preserve">and thus </w:t>
      </w:r>
      <w:r w:rsidR="008C3261" w:rsidRPr="005E55B1">
        <w:rPr>
          <w:rFonts w:ascii="Times New Roman" w:hAnsi="Times New Roman" w:cs="Times New Roman"/>
          <w:color w:val="000000"/>
          <w:sz w:val="20"/>
          <w:szCs w:val="20"/>
          <w:lang w:val="en-GB"/>
        </w:rPr>
        <w:t>the knowledge available is limited</w:t>
      </w:r>
      <w:r w:rsidR="00E34E13" w:rsidRPr="005E55B1">
        <w:rPr>
          <w:rFonts w:ascii="Times New Roman" w:hAnsi="Times New Roman" w:cs="Times New Roman"/>
          <w:sz w:val="20"/>
          <w:szCs w:val="20"/>
          <w:lang w:val="en-GB"/>
        </w:rPr>
        <w:t xml:space="preserve">. </w:t>
      </w:r>
      <w:r w:rsidR="00696B0A" w:rsidRPr="005E55B1">
        <w:rPr>
          <w:rFonts w:ascii="Times New Roman" w:hAnsi="Times New Roman" w:cs="Times New Roman"/>
          <w:sz w:val="20"/>
          <w:szCs w:val="20"/>
          <w:lang w:val="en-GB"/>
        </w:rPr>
        <w:t>On the other hand, w</w:t>
      </w:r>
      <w:r w:rsidR="000F5CA4" w:rsidRPr="005E55B1">
        <w:rPr>
          <w:rFonts w:ascii="Times New Roman" w:hAnsi="Times New Roman" w:cs="Times New Roman"/>
          <w:sz w:val="20"/>
          <w:szCs w:val="20"/>
          <w:lang w:val="en-GB"/>
        </w:rPr>
        <w:t>ater limitation has a consistent negative effect on germination</w:t>
      </w:r>
      <w:r w:rsidR="006F33F0" w:rsidRPr="005E55B1">
        <w:rPr>
          <w:rFonts w:ascii="Times New Roman" w:hAnsi="Times New Roman" w:cs="Times New Roman"/>
          <w:sz w:val="20"/>
          <w:szCs w:val="20"/>
          <w:lang w:val="en-GB"/>
        </w:rPr>
        <w:t xml:space="preserve"> studies</w:t>
      </w:r>
      <w:r w:rsidR="000F5CA4" w:rsidRPr="005E55B1">
        <w:rPr>
          <w:rFonts w:ascii="Times New Roman" w:hAnsi="Times New Roman" w:cs="Times New Roman"/>
          <w:sz w:val="20"/>
          <w:szCs w:val="20"/>
          <w:lang w:val="en-GB"/>
        </w:rPr>
        <w:t xml:space="preserve"> </w:t>
      </w:r>
      <w:sdt>
        <w:sdtPr>
          <w:rPr>
            <w:rFonts w:ascii="Times New Roman" w:hAnsi="Times New Roman" w:cs="Times New Roman"/>
            <w:color w:val="000000"/>
            <w:sz w:val="20"/>
            <w:szCs w:val="20"/>
            <w:lang w:val="en-GB"/>
          </w:rPr>
          <w:tag w:val="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"/>
          <w:id w:val="-509909487"/>
          <w:placeholder>
            <w:docPart w:val="7BCA64CCBB33485A82B979BF10765B90"/>
          </w:placeholder>
        </w:sdtPr>
        <w:sdtContent>
          <w:r w:rsidR="00E53465" w:rsidRPr="005E55B1">
            <w:rPr>
              <w:rFonts w:ascii="Times New Roman" w:eastAsia="Times New Roman" w:hAnsi="Times New Roman" w:cs="Times New Roman"/>
              <w:color w:val="000000"/>
              <w:sz w:val="20"/>
              <w:szCs w:val="20"/>
            </w:rPr>
            <w:t>(</w:t>
          </w:r>
          <w:proofErr w:type="spellStart"/>
          <w:r w:rsidR="00E53465" w:rsidRPr="005E55B1">
            <w:rPr>
              <w:rFonts w:ascii="Times New Roman" w:eastAsia="Times New Roman" w:hAnsi="Times New Roman" w:cs="Times New Roman"/>
              <w:color w:val="000000"/>
              <w:sz w:val="20"/>
              <w:szCs w:val="20"/>
            </w:rPr>
            <w:t>Walck</w:t>
          </w:r>
          <w:proofErr w:type="spellEnd"/>
          <w:r w:rsidR="00E53465" w:rsidRPr="005E55B1">
            <w:rPr>
              <w:rFonts w:ascii="Times New Roman" w:eastAsia="Times New Roman" w:hAnsi="Times New Roman" w:cs="Times New Roman"/>
              <w:color w:val="000000"/>
              <w:sz w:val="20"/>
              <w:szCs w:val="20"/>
            </w:rPr>
            <w:t xml:space="preserve"> et al., 2011; </w:t>
          </w:r>
          <w:proofErr w:type="spellStart"/>
          <w:r w:rsidR="00E53465" w:rsidRPr="005E55B1">
            <w:rPr>
              <w:rFonts w:ascii="Times New Roman" w:eastAsia="Times New Roman" w:hAnsi="Times New Roman" w:cs="Times New Roman"/>
              <w:color w:val="000000"/>
              <w:sz w:val="20"/>
              <w:szCs w:val="20"/>
            </w:rPr>
            <w:t>Baskin</w:t>
          </w:r>
          <w:proofErr w:type="spellEnd"/>
          <w:r w:rsidR="00E53465" w:rsidRPr="005E55B1">
            <w:rPr>
              <w:rFonts w:ascii="Times New Roman" w:eastAsia="Times New Roman" w:hAnsi="Times New Roman" w:cs="Times New Roman"/>
              <w:color w:val="000000"/>
              <w:sz w:val="20"/>
              <w:szCs w:val="20"/>
            </w:rPr>
            <w:t xml:space="preserve"> </w:t>
          </w:r>
          <w:proofErr w:type="spellStart"/>
          <w:r w:rsidR="00E53465" w:rsidRPr="005E55B1">
            <w:rPr>
              <w:rFonts w:ascii="Times New Roman" w:eastAsia="Times New Roman" w:hAnsi="Times New Roman" w:cs="Times New Roman"/>
              <w:color w:val="000000"/>
              <w:sz w:val="20"/>
              <w:szCs w:val="20"/>
            </w:rPr>
            <w:t>and</w:t>
          </w:r>
          <w:proofErr w:type="spellEnd"/>
          <w:r w:rsidR="00E53465" w:rsidRPr="005E55B1">
            <w:rPr>
              <w:rFonts w:ascii="Times New Roman" w:eastAsia="Times New Roman" w:hAnsi="Times New Roman" w:cs="Times New Roman"/>
              <w:color w:val="000000"/>
              <w:sz w:val="20"/>
              <w:szCs w:val="20"/>
            </w:rPr>
            <w:t xml:space="preserve"> </w:t>
          </w:r>
          <w:proofErr w:type="spellStart"/>
          <w:r w:rsidR="00E53465" w:rsidRPr="005E55B1">
            <w:rPr>
              <w:rFonts w:ascii="Times New Roman" w:eastAsia="Times New Roman" w:hAnsi="Times New Roman" w:cs="Times New Roman"/>
              <w:color w:val="000000"/>
              <w:sz w:val="20"/>
              <w:szCs w:val="20"/>
            </w:rPr>
            <w:t>Baskin</w:t>
          </w:r>
          <w:proofErr w:type="spellEnd"/>
          <w:r w:rsidR="00E53465" w:rsidRPr="005E55B1">
            <w:rPr>
              <w:rFonts w:ascii="Times New Roman" w:eastAsia="Times New Roman" w:hAnsi="Times New Roman" w:cs="Times New Roman"/>
              <w:color w:val="000000"/>
              <w:sz w:val="20"/>
              <w:szCs w:val="20"/>
            </w:rPr>
            <w:t xml:space="preserve">, 2014; </w:t>
          </w:r>
          <w:proofErr w:type="spellStart"/>
          <w:r w:rsidR="00E53465" w:rsidRPr="005E55B1">
            <w:rPr>
              <w:rFonts w:ascii="Times New Roman" w:eastAsia="Times New Roman" w:hAnsi="Times New Roman" w:cs="Times New Roman"/>
              <w:color w:val="000000"/>
              <w:sz w:val="20"/>
              <w:szCs w:val="20"/>
            </w:rPr>
            <w:t>Orsenigo</w:t>
          </w:r>
          <w:proofErr w:type="spellEnd"/>
          <w:r w:rsidR="00E53465" w:rsidRPr="005E55B1">
            <w:rPr>
              <w:rFonts w:ascii="Times New Roman" w:eastAsia="Times New Roman" w:hAnsi="Times New Roman" w:cs="Times New Roman"/>
              <w:color w:val="000000"/>
              <w:sz w:val="20"/>
              <w:szCs w:val="20"/>
            </w:rPr>
            <w:t xml:space="preserve"> et al., 2015; Vázquez-</w:t>
          </w:r>
          <w:proofErr w:type="spellStart"/>
          <w:r w:rsidR="00E53465" w:rsidRPr="005E55B1">
            <w:rPr>
              <w:rFonts w:ascii="Times New Roman" w:eastAsia="Times New Roman" w:hAnsi="Times New Roman" w:cs="Times New Roman"/>
              <w:color w:val="000000"/>
              <w:sz w:val="20"/>
              <w:szCs w:val="20"/>
            </w:rPr>
            <w:t>Ramirez</w:t>
          </w:r>
          <w:proofErr w:type="spellEnd"/>
          <w:r w:rsidR="00E53465" w:rsidRPr="005E55B1">
            <w:rPr>
              <w:rFonts w:ascii="Times New Roman" w:eastAsia="Times New Roman" w:hAnsi="Times New Roman" w:cs="Times New Roman"/>
              <w:color w:val="000000"/>
              <w:sz w:val="20"/>
              <w:szCs w:val="20"/>
            </w:rPr>
            <w:t xml:space="preserve"> </w:t>
          </w:r>
          <w:proofErr w:type="spellStart"/>
          <w:r w:rsidR="00E53465" w:rsidRPr="005E55B1">
            <w:rPr>
              <w:rFonts w:ascii="Times New Roman" w:eastAsia="Times New Roman" w:hAnsi="Times New Roman" w:cs="Times New Roman"/>
              <w:color w:val="000000"/>
              <w:sz w:val="20"/>
              <w:szCs w:val="20"/>
            </w:rPr>
            <w:t>and</w:t>
          </w:r>
          <w:proofErr w:type="spellEnd"/>
          <w:r w:rsidR="00E53465" w:rsidRPr="005E55B1">
            <w:rPr>
              <w:rFonts w:ascii="Times New Roman" w:eastAsia="Times New Roman" w:hAnsi="Times New Roman" w:cs="Times New Roman"/>
              <w:color w:val="000000"/>
              <w:sz w:val="20"/>
              <w:szCs w:val="20"/>
            </w:rPr>
            <w:t xml:space="preserve"> Venn, 2021)</w:t>
          </w:r>
        </w:sdtContent>
      </w:sdt>
      <w:r w:rsidR="000F5CA4" w:rsidRPr="005E55B1">
        <w:rPr>
          <w:rFonts w:ascii="Times New Roman" w:hAnsi="Times New Roman" w:cs="Times New Roman"/>
          <w:sz w:val="20"/>
          <w:szCs w:val="20"/>
          <w:lang w:val="en-GB"/>
        </w:rPr>
        <w:t xml:space="preserve">. </w:t>
      </w:r>
      <w:r w:rsidR="008072D7" w:rsidRPr="005E55B1">
        <w:rPr>
          <w:rFonts w:ascii="Times New Roman" w:hAnsi="Times New Roman" w:cs="Times New Roman"/>
          <w:sz w:val="20"/>
          <w:szCs w:val="20"/>
          <w:lang w:val="en-GB"/>
        </w:rPr>
        <w:t xml:space="preserve">Considering that </w:t>
      </w:r>
      <w:r w:rsidR="00A47782" w:rsidRPr="005E55B1">
        <w:rPr>
          <w:rFonts w:ascii="Times New Roman" w:hAnsi="Times New Roman" w:cs="Times New Roman"/>
          <w:sz w:val="20"/>
          <w:szCs w:val="20"/>
          <w:lang w:val="en-GB"/>
        </w:rPr>
        <w:t xml:space="preserve">warmer temperatures seem to increase germination </w:t>
      </w:r>
      <w:sdt>
        <w:sdtPr>
          <w:rPr>
            <w:rFonts w:ascii="Times New Roman" w:hAnsi="Times New Roman" w:cs="Times New Roman"/>
            <w:color w:val="000000"/>
            <w:sz w:val="20"/>
            <w:szCs w:val="20"/>
            <w:lang w:val="en-GB"/>
          </w:rPr>
          <w:tag w:val="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"/>
          <w:id w:val="-2111808708"/>
          <w:placeholder>
            <w:docPart w:val="19D05603172F4B7F8E4846C9CD1DCC11"/>
          </w:placeholder>
        </w:sdtPr>
        <w:sdtContent>
          <w:r w:rsidR="00E53465" w:rsidRPr="005E55B1">
            <w:rPr>
              <w:rFonts w:ascii="Times New Roman" w:eastAsia="Times New Roman" w:hAnsi="Times New Roman" w:cs="Times New Roman"/>
              <w:color w:val="000000"/>
              <w:sz w:val="20"/>
              <w:szCs w:val="20"/>
            </w:rPr>
            <w:t>(Vázquez-</w:t>
          </w:r>
          <w:proofErr w:type="spellStart"/>
          <w:r w:rsidR="00E53465" w:rsidRPr="005E55B1">
            <w:rPr>
              <w:rFonts w:ascii="Times New Roman" w:eastAsia="Times New Roman" w:hAnsi="Times New Roman" w:cs="Times New Roman"/>
              <w:color w:val="000000"/>
              <w:sz w:val="20"/>
              <w:szCs w:val="20"/>
            </w:rPr>
            <w:t>Ramirez</w:t>
          </w:r>
          <w:proofErr w:type="spellEnd"/>
          <w:r w:rsidR="00E53465" w:rsidRPr="005E55B1">
            <w:rPr>
              <w:rFonts w:ascii="Times New Roman" w:eastAsia="Times New Roman" w:hAnsi="Times New Roman" w:cs="Times New Roman"/>
              <w:color w:val="000000"/>
              <w:sz w:val="20"/>
              <w:szCs w:val="20"/>
            </w:rPr>
            <w:t xml:space="preserve"> </w:t>
          </w:r>
          <w:proofErr w:type="spellStart"/>
          <w:r w:rsidR="00E53465" w:rsidRPr="005E55B1">
            <w:rPr>
              <w:rFonts w:ascii="Times New Roman" w:eastAsia="Times New Roman" w:hAnsi="Times New Roman" w:cs="Times New Roman"/>
              <w:color w:val="000000"/>
              <w:sz w:val="20"/>
              <w:szCs w:val="20"/>
            </w:rPr>
            <w:t>and</w:t>
          </w:r>
          <w:proofErr w:type="spellEnd"/>
          <w:r w:rsidR="00E53465" w:rsidRPr="005E55B1">
            <w:rPr>
              <w:rFonts w:ascii="Times New Roman" w:eastAsia="Times New Roman" w:hAnsi="Times New Roman" w:cs="Times New Roman"/>
              <w:color w:val="000000"/>
              <w:sz w:val="20"/>
              <w:szCs w:val="20"/>
            </w:rPr>
            <w:t xml:space="preserve"> Venn, 2021)</w:t>
          </w:r>
        </w:sdtContent>
      </w:sdt>
      <w:r w:rsidR="00A47782" w:rsidRPr="005E55B1">
        <w:rPr>
          <w:rFonts w:ascii="Times New Roman" w:hAnsi="Times New Roman" w:cs="Times New Roman"/>
          <w:sz w:val="20"/>
          <w:szCs w:val="20"/>
          <w:lang w:val="en-GB"/>
        </w:rPr>
        <w:t xml:space="preserve">, </w:t>
      </w:r>
      <w:r w:rsidR="000F5CA4" w:rsidRPr="005E55B1">
        <w:rPr>
          <w:rFonts w:ascii="Times New Roman" w:hAnsi="Times New Roman" w:cs="Times New Roman"/>
          <w:sz w:val="20"/>
          <w:szCs w:val="20"/>
          <w:lang w:val="en-GB"/>
        </w:rPr>
        <w:t xml:space="preserve">the limiting effects of alpine warming on regeneration will mostly depend on water availability </w:t>
      </w:r>
      <w:sdt>
        <w:sdtPr>
          <w:rPr>
            <w:rFonts w:ascii="Times New Roman" w:hAnsi="Times New Roman" w:cs="Times New Roman"/>
            <w:color w:val="000000"/>
            <w:sz w:val="20"/>
            <w:szCs w:val="20"/>
            <w:lang w:val="en-GB"/>
          </w:rPr>
          <w:tag w:val="MENDELEY_CITATION_v3_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"/>
          <w:id w:val="-1898349526"/>
          <w:placeholder>
            <w:docPart w:val="7BCA64CCBB33485A82B979BF10765B90"/>
          </w:placeholder>
        </w:sdtPr>
        <w:sdtContent>
          <w:r w:rsidR="00E53465" w:rsidRPr="005E55B1">
            <w:rPr>
              <w:rFonts w:ascii="Times New Roman" w:hAnsi="Times New Roman" w:cs="Times New Roman"/>
              <w:color w:val="000000"/>
              <w:sz w:val="20"/>
              <w:szCs w:val="20"/>
              <w:lang w:val="en-GB"/>
            </w:rPr>
            <w:t xml:space="preserve">(Mondoni, Jiménez-Alfaro and </w:t>
          </w:r>
          <w:proofErr w:type="spellStart"/>
          <w:r w:rsidR="00E53465" w:rsidRPr="005E55B1">
            <w:rPr>
              <w:rFonts w:ascii="Times New Roman" w:hAnsi="Times New Roman" w:cs="Times New Roman"/>
              <w:color w:val="000000"/>
              <w:sz w:val="20"/>
              <w:szCs w:val="20"/>
              <w:lang w:val="en-GB"/>
            </w:rPr>
            <w:t>Cavieres</w:t>
          </w:r>
          <w:proofErr w:type="spellEnd"/>
          <w:r w:rsidR="00E53465" w:rsidRPr="005E55B1">
            <w:rPr>
              <w:rFonts w:ascii="Times New Roman" w:hAnsi="Times New Roman" w:cs="Times New Roman"/>
              <w:color w:val="000000"/>
              <w:sz w:val="20"/>
              <w:szCs w:val="20"/>
              <w:lang w:val="en-GB"/>
            </w:rPr>
            <w:t>, 2022)</w:t>
          </w:r>
        </w:sdtContent>
      </w:sdt>
      <w:r w:rsidR="000F5CA4" w:rsidRPr="005E55B1">
        <w:rPr>
          <w:rFonts w:ascii="Times New Roman" w:hAnsi="Times New Roman" w:cs="Times New Roman"/>
          <w:sz w:val="20"/>
          <w:szCs w:val="20"/>
          <w:lang w:val="en-GB"/>
        </w:rPr>
        <w:t>. To test the role of water availability</w:t>
      </w:r>
      <w:r w:rsidR="00A47782" w:rsidRPr="005E55B1">
        <w:rPr>
          <w:rFonts w:ascii="Times New Roman" w:hAnsi="Times New Roman" w:cs="Times New Roman"/>
          <w:sz w:val="20"/>
          <w:szCs w:val="20"/>
          <w:lang w:val="en-GB"/>
        </w:rPr>
        <w:t xml:space="preserve">, </w:t>
      </w:r>
      <w:r w:rsidR="000F5CA4" w:rsidRPr="005E55B1">
        <w:rPr>
          <w:rFonts w:ascii="Times New Roman" w:hAnsi="Times New Roman" w:cs="Times New Roman"/>
          <w:sz w:val="20"/>
          <w:szCs w:val="20"/>
          <w:lang w:val="en-GB"/>
        </w:rPr>
        <w:t xml:space="preserve">it would be especially informative to analyse the responses in alpine areas with both Mediterranean </w:t>
      </w:r>
      <w:r w:rsidR="000F5CA4" w:rsidRPr="005E55B1">
        <w:rPr>
          <w:rFonts w:ascii="Times New Roman" w:hAnsi="Times New Roman" w:cs="Times New Roman"/>
          <w:color w:val="000000"/>
          <w:sz w:val="20"/>
          <w:szCs w:val="20"/>
          <w:lang w:val="en-GB"/>
        </w:rPr>
        <w:t xml:space="preserve">and temperate floras </w:t>
      </w:r>
      <w:sdt>
        <w:sdtPr>
          <w:rPr>
            <w:rFonts w:ascii="Times New Roman" w:hAnsi="Times New Roman" w:cs="Times New Roman"/>
            <w:color w:val="000000"/>
            <w:sz w:val="20"/>
            <w:szCs w:val="20"/>
            <w:lang w:val="en-GB"/>
          </w:rPr>
          <w:tag w:val="MENDELEY_CITATION_v3_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"/>
          <w:id w:val="-1404825820"/>
          <w:placeholder>
            <w:docPart w:val="7BCA64CCBB33485A82B979BF10765B90"/>
          </w:placeholder>
        </w:sdtPr>
        <w:sdtContent>
          <w:r w:rsidR="00E53465" w:rsidRPr="005E55B1">
            <w:rPr>
              <w:rFonts w:ascii="Times New Roman" w:eastAsia="Times New Roman" w:hAnsi="Times New Roman" w:cs="Times New Roman"/>
              <w:color w:val="000000"/>
              <w:sz w:val="20"/>
              <w:szCs w:val="20"/>
            </w:rPr>
            <w:t xml:space="preserve">(Fernández-Pascual </w:t>
          </w:r>
          <w:r w:rsidR="00E53465" w:rsidRPr="005E55B1">
            <w:rPr>
              <w:rFonts w:ascii="Times New Roman" w:eastAsia="Times New Roman" w:hAnsi="Times New Roman" w:cs="Times New Roman"/>
              <w:i/>
              <w:iCs/>
              <w:color w:val="000000"/>
              <w:sz w:val="20"/>
              <w:szCs w:val="20"/>
            </w:rPr>
            <w:t>et al.</w:t>
          </w:r>
          <w:r w:rsidR="00E53465" w:rsidRPr="005E55B1">
            <w:rPr>
              <w:rFonts w:ascii="Times New Roman" w:eastAsia="Times New Roman" w:hAnsi="Times New Roman" w:cs="Times New Roman"/>
              <w:color w:val="000000"/>
              <w:sz w:val="20"/>
              <w:szCs w:val="20"/>
            </w:rPr>
            <w:t>, 2017)</w:t>
          </w:r>
        </w:sdtContent>
      </w:sdt>
      <w:r w:rsidR="000F5CA4" w:rsidRPr="005E55B1">
        <w:rPr>
          <w:rFonts w:ascii="Times New Roman" w:hAnsi="Times New Roman" w:cs="Times New Roman"/>
          <w:sz w:val="20"/>
          <w:szCs w:val="20"/>
          <w:lang w:val="en-GB"/>
        </w:rPr>
        <w:t xml:space="preserve">. In Mediterranean alpine habitats, known to have a more severe and lengthy drought in summer </w:t>
      </w:r>
      <w:sdt>
        <w:sdtPr>
          <w:rPr>
            <w:rFonts w:ascii="Times New Roman" w:hAnsi="Times New Roman" w:cs="Times New Roman"/>
            <w:color w:val="000000"/>
            <w:sz w:val="20"/>
            <w:szCs w:val="20"/>
            <w:lang w:val="en-GB"/>
          </w:rPr>
          <w:tag w:val="MENDELEY_CITATION_v3_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"/>
          <w:id w:val="-1880617600"/>
          <w:placeholder>
            <w:docPart w:val="7BCA64CCBB33485A82B979BF10765B90"/>
          </w:placeholder>
        </w:sdtPr>
        <w:sdtContent>
          <w:r w:rsidR="00E53465" w:rsidRPr="005E55B1">
            <w:rPr>
              <w:rFonts w:ascii="Times New Roman" w:hAnsi="Times New Roman" w:cs="Times New Roman"/>
              <w:color w:val="000000"/>
              <w:sz w:val="20"/>
              <w:szCs w:val="20"/>
              <w:lang w:val="en-GB"/>
            </w:rPr>
            <w:t xml:space="preserve">(Joffre and </w:t>
          </w:r>
          <w:proofErr w:type="spellStart"/>
          <w:r w:rsidR="00E53465" w:rsidRPr="005E55B1">
            <w:rPr>
              <w:rFonts w:ascii="Times New Roman" w:hAnsi="Times New Roman" w:cs="Times New Roman"/>
              <w:color w:val="000000"/>
              <w:sz w:val="20"/>
              <w:szCs w:val="20"/>
              <w:lang w:val="en-GB"/>
            </w:rPr>
            <w:t>Rambal</w:t>
          </w:r>
          <w:proofErr w:type="spellEnd"/>
          <w:r w:rsidR="00E53465" w:rsidRPr="005E55B1">
            <w:rPr>
              <w:rFonts w:ascii="Times New Roman" w:hAnsi="Times New Roman" w:cs="Times New Roman"/>
              <w:color w:val="000000"/>
              <w:sz w:val="20"/>
              <w:szCs w:val="20"/>
              <w:lang w:val="en-GB"/>
            </w:rPr>
            <w:t>, 2001)</w:t>
          </w:r>
        </w:sdtContent>
      </w:sdt>
      <w:r w:rsidR="000F5CA4" w:rsidRPr="005E55B1">
        <w:rPr>
          <w:rFonts w:ascii="Times New Roman" w:hAnsi="Times New Roman" w:cs="Times New Roman"/>
          <w:color w:val="000000"/>
          <w:sz w:val="20"/>
          <w:szCs w:val="20"/>
          <w:lang w:val="en-GB"/>
        </w:rPr>
        <w:t>,</w:t>
      </w:r>
      <w:r w:rsidR="000F5CA4" w:rsidRPr="005E55B1">
        <w:rPr>
          <w:rFonts w:ascii="Times New Roman" w:hAnsi="Times New Roman" w:cs="Times New Roman"/>
          <w:sz w:val="20"/>
          <w:szCs w:val="20"/>
          <w:lang w:val="en-GB"/>
        </w:rPr>
        <w:t xml:space="preserve"> the present flora might be more adapted to regenerate under low water availability </w:t>
      </w:r>
      <w:sdt>
        <w:sdtPr>
          <w:rPr>
            <w:rFonts w:ascii="Times New Roman" w:hAnsi="Times New Roman" w:cs="Times New Roman"/>
            <w:color w:val="000000"/>
            <w:sz w:val="20"/>
            <w:szCs w:val="20"/>
            <w:lang w:val="en-GB"/>
          </w:rPr>
          <w:tag w:val="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"/>
          <w:id w:val="548731238"/>
          <w:placeholder>
            <w:docPart w:val="7BCA64CCBB33485A82B979BF10765B90"/>
          </w:placeholder>
        </w:sdtPr>
        <w:sdtContent>
          <w:r w:rsidR="00E53465" w:rsidRPr="005E55B1">
            <w:rPr>
              <w:rFonts w:ascii="Times New Roman" w:eastAsia="Times New Roman" w:hAnsi="Times New Roman" w:cs="Times New Roman"/>
              <w:color w:val="000000"/>
              <w:sz w:val="20"/>
              <w:szCs w:val="20"/>
            </w:rPr>
            <w:t>(Giménez-Benavides et al., 2018)</w:t>
          </w:r>
        </w:sdtContent>
      </w:sdt>
      <w:r w:rsidR="000F5CA4" w:rsidRPr="005E55B1">
        <w:rPr>
          <w:rFonts w:ascii="Times New Roman" w:hAnsi="Times New Roman" w:cs="Times New Roman"/>
          <w:color w:val="000000"/>
          <w:sz w:val="20"/>
          <w:szCs w:val="20"/>
          <w:lang w:val="en-GB"/>
        </w:rPr>
        <w:t xml:space="preserve"> in comparison to species </w:t>
      </w:r>
      <w:r w:rsidR="000C6922" w:rsidRPr="005E55B1">
        <w:rPr>
          <w:rFonts w:ascii="Times New Roman" w:hAnsi="Times New Roman" w:cs="Times New Roman"/>
          <w:color w:val="000000"/>
          <w:sz w:val="20"/>
          <w:szCs w:val="20"/>
          <w:lang w:val="en-GB"/>
        </w:rPr>
        <w:t>living in a</w:t>
      </w:r>
      <w:r w:rsidR="000F5CA4" w:rsidRPr="005E55B1">
        <w:rPr>
          <w:rFonts w:ascii="Times New Roman" w:hAnsi="Times New Roman" w:cs="Times New Roman"/>
          <w:color w:val="000000"/>
          <w:sz w:val="20"/>
          <w:szCs w:val="20"/>
          <w:lang w:val="en-GB"/>
        </w:rPr>
        <w:t xml:space="preserve"> temperate</w:t>
      </w:r>
      <w:r w:rsidR="000C6922" w:rsidRPr="005E55B1">
        <w:rPr>
          <w:rFonts w:ascii="Times New Roman" w:hAnsi="Times New Roman" w:cs="Times New Roman"/>
          <w:color w:val="000000"/>
          <w:sz w:val="20"/>
          <w:szCs w:val="20"/>
          <w:lang w:val="en-GB"/>
        </w:rPr>
        <w:t xml:space="preserve"> habitat</w:t>
      </w:r>
      <w:r w:rsidR="00906FB8" w:rsidRPr="005E55B1">
        <w:rPr>
          <w:rFonts w:ascii="Times New Roman" w:hAnsi="Times New Roman" w:cs="Times New Roman"/>
          <w:color w:val="000000"/>
          <w:sz w:val="20"/>
          <w:szCs w:val="20"/>
          <w:lang w:val="en-GB"/>
        </w:rPr>
        <w:t>,</w:t>
      </w:r>
      <w:r w:rsidR="000C6922" w:rsidRPr="005E55B1">
        <w:rPr>
          <w:rFonts w:ascii="Times New Roman" w:hAnsi="Times New Roman" w:cs="Times New Roman"/>
          <w:color w:val="000000"/>
          <w:sz w:val="20"/>
          <w:szCs w:val="20"/>
          <w:lang w:val="en-GB"/>
        </w:rPr>
        <w:t xml:space="preserve"> which experiences less </w:t>
      </w:r>
      <w:r w:rsidR="00906FB8" w:rsidRPr="005E55B1">
        <w:rPr>
          <w:rFonts w:ascii="Times New Roman" w:hAnsi="Times New Roman" w:cs="Times New Roman"/>
          <w:color w:val="000000"/>
          <w:sz w:val="20"/>
          <w:szCs w:val="20"/>
          <w:lang w:val="en-GB"/>
        </w:rPr>
        <w:t xml:space="preserve">summer </w:t>
      </w:r>
      <w:r w:rsidR="000C6922" w:rsidRPr="005E55B1">
        <w:rPr>
          <w:rFonts w:ascii="Times New Roman" w:hAnsi="Times New Roman" w:cs="Times New Roman"/>
          <w:color w:val="000000"/>
          <w:sz w:val="20"/>
          <w:szCs w:val="20"/>
          <w:lang w:val="en-GB"/>
        </w:rPr>
        <w:t>drought</w:t>
      </w:r>
      <w:r w:rsidR="000F5CA4" w:rsidRPr="005E55B1">
        <w:rPr>
          <w:rFonts w:ascii="Times New Roman" w:hAnsi="Times New Roman" w:cs="Times New Roman"/>
          <w:color w:val="000000"/>
          <w:sz w:val="20"/>
          <w:szCs w:val="20"/>
          <w:lang w:val="en-GB"/>
        </w:rPr>
        <w:t xml:space="preserve">. </w:t>
      </w:r>
    </w:p>
    <w:p w14:paraId="5DAAF8A0" w14:textId="5AD63138" w:rsidR="0015750E" w:rsidRPr="005E55B1" w:rsidRDefault="00605301" w:rsidP="00210E20">
      <w:pPr>
        <w:spacing w:line="360" w:lineRule="auto"/>
        <w:jc w:val="both"/>
        <w:rPr>
          <w:rFonts w:ascii="Times New Roman" w:hAnsi="Times New Roman" w:cs="Times New Roman"/>
          <w:sz w:val="20"/>
          <w:szCs w:val="20"/>
          <w:lang w:val="en-GB"/>
        </w:rPr>
      </w:pPr>
      <w:r w:rsidRPr="005E55B1">
        <w:rPr>
          <w:rFonts w:ascii="Times New Roman" w:hAnsi="Times New Roman" w:cs="Times New Roman"/>
          <w:sz w:val="20"/>
          <w:szCs w:val="20"/>
          <w:lang w:val="en-GB"/>
        </w:rPr>
        <w:t>The current</w:t>
      </w:r>
      <w:r w:rsidR="0015750E" w:rsidRPr="005E55B1">
        <w:rPr>
          <w:rFonts w:ascii="Times New Roman" w:hAnsi="Times New Roman" w:cs="Times New Roman"/>
          <w:sz w:val="20"/>
          <w:szCs w:val="20"/>
          <w:lang w:val="en-GB"/>
        </w:rPr>
        <w:t xml:space="preserve"> study focuses on analysing</w:t>
      </w:r>
      <w:r w:rsidR="000F5CA4" w:rsidRPr="005E55B1">
        <w:rPr>
          <w:rFonts w:ascii="Times New Roman" w:hAnsi="Times New Roman" w:cs="Times New Roman"/>
          <w:sz w:val="20"/>
          <w:szCs w:val="20"/>
          <w:lang w:val="en-GB"/>
        </w:rPr>
        <w:t xml:space="preserve"> </w:t>
      </w:r>
      <w:r w:rsidR="0015750E" w:rsidRPr="005E55B1">
        <w:rPr>
          <w:rFonts w:ascii="Times New Roman" w:hAnsi="Times New Roman" w:cs="Times New Roman"/>
          <w:sz w:val="20"/>
          <w:szCs w:val="20"/>
          <w:lang w:val="en-GB"/>
        </w:rPr>
        <w:t xml:space="preserve">germination </w:t>
      </w:r>
      <w:r w:rsidR="00FC1D72" w:rsidRPr="005E55B1">
        <w:rPr>
          <w:rFonts w:ascii="Times New Roman" w:hAnsi="Times New Roman" w:cs="Times New Roman"/>
          <w:sz w:val="20"/>
          <w:szCs w:val="20"/>
          <w:lang w:val="en-GB"/>
        </w:rPr>
        <w:t xml:space="preserve">cues </w:t>
      </w:r>
      <w:r w:rsidRPr="005E55B1">
        <w:rPr>
          <w:rFonts w:ascii="Times New Roman" w:hAnsi="Times New Roman" w:cs="Times New Roman"/>
          <w:sz w:val="20"/>
          <w:szCs w:val="20"/>
          <w:lang w:val="en-GB"/>
        </w:rPr>
        <w:t xml:space="preserve">related to water availability </w:t>
      </w:r>
      <w:r w:rsidR="0015750E" w:rsidRPr="005E55B1">
        <w:rPr>
          <w:rFonts w:ascii="Times New Roman" w:hAnsi="Times New Roman" w:cs="Times New Roman"/>
          <w:sz w:val="20"/>
          <w:szCs w:val="20"/>
          <w:lang w:val="en-GB"/>
        </w:rPr>
        <w:t xml:space="preserve">in alpine ecosystems, comparing </w:t>
      </w:r>
      <w:r w:rsidR="00742966" w:rsidRPr="005E55B1">
        <w:rPr>
          <w:rFonts w:ascii="Times New Roman" w:hAnsi="Times New Roman" w:cs="Times New Roman"/>
          <w:sz w:val="20"/>
          <w:szCs w:val="20"/>
          <w:lang w:val="en-GB"/>
        </w:rPr>
        <w:t xml:space="preserve">species from </w:t>
      </w:r>
      <w:r w:rsidR="0015750E" w:rsidRPr="005E55B1">
        <w:rPr>
          <w:rFonts w:ascii="Times New Roman" w:hAnsi="Times New Roman" w:cs="Times New Roman"/>
          <w:sz w:val="20"/>
          <w:szCs w:val="20"/>
          <w:lang w:val="en-GB"/>
        </w:rPr>
        <w:t>two habitats with different climate</w:t>
      </w:r>
      <w:r w:rsidR="00574FBE" w:rsidRPr="005E55B1">
        <w:rPr>
          <w:rFonts w:ascii="Times New Roman" w:hAnsi="Times New Roman" w:cs="Times New Roman"/>
          <w:sz w:val="20"/>
          <w:szCs w:val="20"/>
          <w:lang w:val="en-GB"/>
        </w:rPr>
        <w:t xml:space="preserve"> influences</w:t>
      </w:r>
      <w:r w:rsidR="0015750E" w:rsidRPr="005E55B1">
        <w:rPr>
          <w:rFonts w:ascii="Times New Roman" w:hAnsi="Times New Roman" w:cs="Times New Roman"/>
          <w:sz w:val="20"/>
          <w:szCs w:val="20"/>
          <w:lang w:val="en-GB"/>
        </w:rPr>
        <w:t xml:space="preserve"> (Mediterranean and temperate). Firstly, we </w:t>
      </w:r>
      <w:r w:rsidR="00AA37F9" w:rsidRPr="005E55B1">
        <w:rPr>
          <w:rFonts w:ascii="Times New Roman" w:hAnsi="Times New Roman" w:cs="Times New Roman"/>
          <w:sz w:val="20"/>
          <w:szCs w:val="20"/>
          <w:lang w:val="en-GB"/>
        </w:rPr>
        <w:t xml:space="preserve">compared </w:t>
      </w:r>
      <w:r w:rsidR="0015750E" w:rsidRPr="005E55B1">
        <w:rPr>
          <w:rFonts w:ascii="Times New Roman" w:hAnsi="Times New Roman" w:cs="Times New Roman"/>
          <w:sz w:val="20"/>
          <w:szCs w:val="20"/>
          <w:lang w:val="en-GB"/>
        </w:rPr>
        <w:t xml:space="preserve">germination responses to </w:t>
      </w:r>
      <w:r w:rsidR="00742966" w:rsidRPr="005E55B1">
        <w:rPr>
          <w:rFonts w:ascii="Times New Roman" w:hAnsi="Times New Roman" w:cs="Times New Roman"/>
          <w:sz w:val="20"/>
          <w:szCs w:val="20"/>
          <w:lang w:val="en-GB"/>
        </w:rPr>
        <w:t>cold stratification</w:t>
      </w:r>
      <w:r w:rsidR="0015750E" w:rsidRPr="005E55B1">
        <w:rPr>
          <w:rFonts w:ascii="Times New Roman" w:hAnsi="Times New Roman" w:cs="Times New Roman"/>
          <w:sz w:val="20"/>
          <w:szCs w:val="20"/>
          <w:lang w:val="en-GB"/>
        </w:rPr>
        <w:t xml:space="preserve"> (mimicking snow</w:t>
      </w:r>
      <w:r w:rsidRPr="005E55B1">
        <w:rPr>
          <w:rFonts w:ascii="Times New Roman" w:hAnsi="Times New Roman" w:cs="Times New Roman"/>
          <w:sz w:val="20"/>
          <w:szCs w:val="20"/>
          <w:lang w:val="en-GB"/>
        </w:rPr>
        <w:t xml:space="preserve">-like </w:t>
      </w:r>
      <w:r w:rsidR="0015750E" w:rsidRPr="005E55B1">
        <w:rPr>
          <w:rFonts w:ascii="Times New Roman" w:hAnsi="Times New Roman" w:cs="Times New Roman"/>
          <w:sz w:val="20"/>
          <w:szCs w:val="20"/>
          <w:lang w:val="en-GB"/>
        </w:rPr>
        <w:t xml:space="preserve">climatic conditions) between habitats. We expected </w:t>
      </w:r>
      <w:r w:rsidR="00F0615D" w:rsidRPr="005E55B1">
        <w:rPr>
          <w:rFonts w:ascii="Times New Roman" w:hAnsi="Times New Roman" w:cs="Times New Roman"/>
          <w:sz w:val="20"/>
          <w:szCs w:val="20"/>
          <w:lang w:val="en-GB"/>
        </w:rPr>
        <w:t>lower</w:t>
      </w:r>
      <w:r w:rsidR="0015750E" w:rsidRPr="005E55B1">
        <w:rPr>
          <w:rFonts w:ascii="Times New Roman" w:hAnsi="Times New Roman" w:cs="Times New Roman"/>
          <w:sz w:val="20"/>
          <w:szCs w:val="20"/>
          <w:lang w:val="en-GB"/>
        </w:rPr>
        <w:t xml:space="preserve"> germination during cold stratification in the alpine temperate habitat, due to their general requirement of </w:t>
      </w:r>
      <w:r w:rsidR="00F0615D" w:rsidRPr="005E55B1">
        <w:rPr>
          <w:rFonts w:ascii="Times New Roman" w:hAnsi="Times New Roman" w:cs="Times New Roman"/>
          <w:sz w:val="20"/>
          <w:szCs w:val="20"/>
          <w:lang w:val="en-GB"/>
        </w:rPr>
        <w:t>warm temperatures after a period of cold stratification</w:t>
      </w:r>
      <w:r w:rsidR="0015750E" w:rsidRPr="005E55B1">
        <w:rPr>
          <w:rFonts w:ascii="Times New Roman" w:hAnsi="Times New Roman" w:cs="Times New Roman"/>
          <w:sz w:val="20"/>
          <w:szCs w:val="20"/>
          <w:lang w:val="en-GB"/>
        </w:rPr>
        <w:t xml:space="preserve">. Secondly, we </w:t>
      </w:r>
      <w:r w:rsidR="00C62793" w:rsidRPr="005E55B1">
        <w:rPr>
          <w:rFonts w:ascii="Times New Roman" w:hAnsi="Times New Roman" w:cs="Times New Roman"/>
          <w:sz w:val="20"/>
          <w:szCs w:val="20"/>
          <w:lang w:val="en-GB"/>
        </w:rPr>
        <w:t>tested</w:t>
      </w:r>
      <w:r w:rsidR="0015750E" w:rsidRPr="005E55B1">
        <w:rPr>
          <w:rFonts w:ascii="Times New Roman" w:hAnsi="Times New Roman" w:cs="Times New Roman"/>
          <w:sz w:val="20"/>
          <w:szCs w:val="20"/>
          <w:lang w:val="en-GB"/>
        </w:rPr>
        <w:t xml:space="preserve"> germinat</w:t>
      </w:r>
      <w:r w:rsidR="00C62793" w:rsidRPr="005E55B1">
        <w:rPr>
          <w:rFonts w:ascii="Times New Roman" w:hAnsi="Times New Roman" w:cs="Times New Roman"/>
          <w:sz w:val="20"/>
          <w:szCs w:val="20"/>
          <w:lang w:val="en-GB"/>
        </w:rPr>
        <w:t>ion responses to</w:t>
      </w:r>
      <w:r w:rsidR="0015750E" w:rsidRPr="005E55B1">
        <w:rPr>
          <w:rFonts w:ascii="Times New Roman" w:hAnsi="Times New Roman" w:cs="Times New Roman"/>
          <w:sz w:val="20"/>
          <w:szCs w:val="20"/>
          <w:lang w:val="en-GB"/>
        </w:rPr>
        <w:t xml:space="preserve"> water limitation</w:t>
      </w:r>
      <w:r w:rsidR="00FC2BA2" w:rsidRPr="005E55B1">
        <w:rPr>
          <w:rFonts w:ascii="Times New Roman" w:hAnsi="Times New Roman" w:cs="Times New Roman"/>
          <w:sz w:val="20"/>
          <w:szCs w:val="20"/>
          <w:lang w:val="en-GB"/>
        </w:rPr>
        <w:t xml:space="preserve"> in both habitats</w:t>
      </w:r>
      <w:r w:rsidR="0015750E" w:rsidRPr="005E55B1">
        <w:rPr>
          <w:rFonts w:ascii="Times New Roman" w:hAnsi="Times New Roman" w:cs="Times New Roman"/>
          <w:sz w:val="20"/>
          <w:szCs w:val="20"/>
          <w:lang w:val="en-GB"/>
        </w:rPr>
        <w:t xml:space="preserve">. We hypothesised that </w:t>
      </w:r>
      <w:r w:rsidR="0085386F" w:rsidRPr="005E55B1">
        <w:rPr>
          <w:rFonts w:ascii="Times New Roman" w:hAnsi="Times New Roman" w:cs="Times New Roman"/>
          <w:sz w:val="20"/>
          <w:szCs w:val="20"/>
          <w:lang w:val="en-GB"/>
        </w:rPr>
        <w:t>species from the Mediterranean alpine habitat would be able to germinate better than those from the temperate habitat due to higher selective pressure to thrive under higher water limitation</w:t>
      </w:r>
      <w:r w:rsidR="0015750E" w:rsidRPr="005E55B1">
        <w:rPr>
          <w:rFonts w:ascii="Times New Roman" w:hAnsi="Times New Roman" w:cs="Times New Roman"/>
          <w:sz w:val="20"/>
          <w:szCs w:val="20"/>
          <w:lang w:val="en-GB"/>
        </w:rPr>
        <w:t xml:space="preserve">. </w:t>
      </w:r>
      <w:r w:rsidR="00742966" w:rsidRPr="005E55B1">
        <w:rPr>
          <w:rFonts w:ascii="Times New Roman" w:hAnsi="Times New Roman" w:cs="Times New Roman"/>
          <w:sz w:val="20"/>
          <w:szCs w:val="20"/>
          <w:lang w:val="en-GB"/>
        </w:rPr>
        <w:t xml:space="preserve">Additionally, we analysed germination responses to darkness and constant temperatures to control for other known germination </w:t>
      </w:r>
      <w:r w:rsidR="00E3341A" w:rsidRPr="005E55B1">
        <w:rPr>
          <w:rFonts w:ascii="Times New Roman" w:hAnsi="Times New Roman" w:cs="Times New Roman"/>
          <w:sz w:val="20"/>
          <w:szCs w:val="20"/>
          <w:lang w:val="en-GB"/>
        </w:rPr>
        <w:t>cues. W</w:t>
      </w:r>
      <w:r w:rsidR="00742966" w:rsidRPr="005E55B1">
        <w:rPr>
          <w:rFonts w:ascii="Times New Roman" w:hAnsi="Times New Roman" w:cs="Times New Roman"/>
          <w:sz w:val="20"/>
          <w:szCs w:val="20"/>
          <w:lang w:val="en-GB"/>
        </w:rPr>
        <w:t>e do not expect differences between habitats</w:t>
      </w:r>
      <w:r w:rsidR="00C3231A" w:rsidRPr="005E55B1">
        <w:rPr>
          <w:rFonts w:ascii="Times New Roman" w:hAnsi="Times New Roman" w:cs="Times New Roman"/>
          <w:sz w:val="20"/>
          <w:szCs w:val="20"/>
          <w:lang w:val="en-GB"/>
        </w:rPr>
        <w:t xml:space="preserve"> in the responses to those germination cues,</w:t>
      </w:r>
      <w:r w:rsidR="00742966" w:rsidRPr="005E55B1">
        <w:rPr>
          <w:rFonts w:ascii="Times New Roman" w:hAnsi="Times New Roman" w:cs="Times New Roman"/>
          <w:sz w:val="20"/>
          <w:szCs w:val="20"/>
          <w:lang w:val="en-GB"/>
        </w:rPr>
        <w:t xml:space="preserve"> as both </w:t>
      </w:r>
      <w:r w:rsidR="00C3231A" w:rsidRPr="005E55B1">
        <w:rPr>
          <w:rFonts w:ascii="Times New Roman" w:hAnsi="Times New Roman" w:cs="Times New Roman"/>
          <w:sz w:val="20"/>
          <w:szCs w:val="20"/>
          <w:lang w:val="en-GB"/>
        </w:rPr>
        <w:t xml:space="preserve">habitats </w:t>
      </w:r>
      <w:r w:rsidR="005018E4" w:rsidRPr="005E55B1">
        <w:rPr>
          <w:rFonts w:ascii="Times New Roman" w:hAnsi="Times New Roman" w:cs="Times New Roman"/>
          <w:sz w:val="20"/>
          <w:szCs w:val="20"/>
          <w:lang w:val="en-GB"/>
        </w:rPr>
        <w:t>are open mountain grasslands with</w:t>
      </w:r>
      <w:r w:rsidR="00742966" w:rsidRPr="005E55B1">
        <w:rPr>
          <w:rFonts w:ascii="Times New Roman" w:hAnsi="Times New Roman" w:cs="Times New Roman"/>
          <w:sz w:val="20"/>
          <w:szCs w:val="20"/>
          <w:lang w:val="en-GB"/>
        </w:rPr>
        <w:t xml:space="preserve"> similar functional </w:t>
      </w:r>
      <w:r w:rsidR="00E82018" w:rsidRPr="005E55B1">
        <w:rPr>
          <w:rFonts w:ascii="Times New Roman" w:hAnsi="Times New Roman" w:cs="Times New Roman"/>
          <w:sz w:val="20"/>
          <w:szCs w:val="20"/>
          <w:lang w:val="en-GB"/>
        </w:rPr>
        <w:t>communities</w:t>
      </w:r>
      <w:r w:rsidR="00742966" w:rsidRPr="005E55B1">
        <w:rPr>
          <w:rFonts w:ascii="Times New Roman" w:hAnsi="Times New Roman" w:cs="Times New Roman"/>
          <w:sz w:val="20"/>
          <w:szCs w:val="20"/>
          <w:lang w:val="en-GB"/>
        </w:rPr>
        <w:t xml:space="preserve">. </w:t>
      </w:r>
    </w:p>
    <w:p w14:paraId="0310EE4A" w14:textId="332612A3" w:rsidR="0015750E" w:rsidRPr="005E55B1" w:rsidRDefault="0015750E" w:rsidP="00210E20">
      <w:pPr>
        <w:pStyle w:val="Ttulo2"/>
        <w:spacing w:line="360" w:lineRule="auto"/>
        <w:rPr>
          <w:rFonts w:ascii="Times New Roman" w:hAnsi="Times New Roman" w:cs="Times New Roman"/>
          <w:sz w:val="20"/>
          <w:szCs w:val="20"/>
          <w:lang w:val="en-GB"/>
        </w:rPr>
      </w:pPr>
      <w:r w:rsidRPr="005E55B1">
        <w:rPr>
          <w:rFonts w:ascii="Times New Roman" w:hAnsi="Times New Roman" w:cs="Times New Roman"/>
          <w:sz w:val="20"/>
          <w:szCs w:val="20"/>
          <w:lang w:val="en-GB"/>
        </w:rPr>
        <w:t>2. Materials and Methods (1</w:t>
      </w:r>
      <w:r w:rsidR="00214DCF" w:rsidRPr="005E55B1">
        <w:rPr>
          <w:rFonts w:ascii="Times New Roman" w:hAnsi="Times New Roman" w:cs="Times New Roman"/>
          <w:sz w:val="20"/>
          <w:szCs w:val="20"/>
          <w:lang w:val="en-GB"/>
        </w:rPr>
        <w:t>477</w:t>
      </w:r>
      <w:r w:rsidR="007C3AE0" w:rsidRPr="005E55B1">
        <w:rPr>
          <w:rFonts w:ascii="Times New Roman" w:hAnsi="Times New Roman" w:cs="Times New Roman"/>
          <w:sz w:val="20"/>
          <w:szCs w:val="20"/>
          <w:lang w:val="en-GB"/>
        </w:rPr>
        <w:t xml:space="preserve"> </w:t>
      </w:r>
      <w:r w:rsidRPr="005E55B1">
        <w:rPr>
          <w:rFonts w:ascii="Times New Roman" w:hAnsi="Times New Roman" w:cs="Times New Roman"/>
          <w:sz w:val="20"/>
          <w:szCs w:val="20"/>
          <w:lang w:val="en-GB"/>
        </w:rPr>
        <w:t>words)</w:t>
      </w:r>
    </w:p>
    <w:p w14:paraId="3B925065" w14:textId="09F1B136" w:rsidR="0015750E" w:rsidRPr="005E55B1" w:rsidRDefault="0015750E" w:rsidP="00210E20">
      <w:pPr>
        <w:pStyle w:val="Ttulo3"/>
        <w:spacing w:line="360" w:lineRule="auto"/>
        <w:jc w:val="both"/>
        <w:rPr>
          <w:rFonts w:ascii="Times New Roman" w:eastAsia="Times New Roman" w:hAnsi="Times New Roman" w:cs="Times New Roman"/>
          <w:sz w:val="20"/>
          <w:szCs w:val="20"/>
          <w:bdr w:val="none" w:sz="0" w:space="0" w:color="auto" w:frame="1"/>
          <w:lang w:val="en-GB" w:eastAsia="ca-ES"/>
        </w:rPr>
      </w:pPr>
      <w:r w:rsidRPr="005E55B1">
        <w:rPr>
          <w:rFonts w:ascii="Times New Roman" w:eastAsia="Times New Roman" w:hAnsi="Times New Roman" w:cs="Times New Roman"/>
          <w:sz w:val="20"/>
          <w:szCs w:val="20"/>
          <w:bdr w:val="none" w:sz="0" w:space="0" w:color="auto" w:frame="1"/>
          <w:lang w:val="en-GB" w:eastAsia="ca-ES"/>
        </w:rPr>
        <w:t>2.1 Study area</w:t>
      </w:r>
      <w:r w:rsidR="00605301" w:rsidRPr="005E55B1">
        <w:rPr>
          <w:rFonts w:ascii="Times New Roman" w:eastAsia="Times New Roman" w:hAnsi="Times New Roman" w:cs="Times New Roman"/>
          <w:sz w:val="20"/>
          <w:szCs w:val="20"/>
          <w:bdr w:val="none" w:sz="0" w:space="0" w:color="auto" w:frame="1"/>
          <w:lang w:val="en-GB" w:eastAsia="ca-ES"/>
        </w:rPr>
        <w:t xml:space="preserve"> (1</w:t>
      </w:r>
      <w:r w:rsidR="00B55638" w:rsidRPr="005E55B1">
        <w:rPr>
          <w:rFonts w:ascii="Times New Roman" w:eastAsia="Times New Roman" w:hAnsi="Times New Roman" w:cs="Times New Roman"/>
          <w:sz w:val="20"/>
          <w:szCs w:val="20"/>
          <w:bdr w:val="none" w:sz="0" w:space="0" w:color="auto" w:frame="1"/>
          <w:lang w:val="en-GB" w:eastAsia="ca-ES"/>
        </w:rPr>
        <w:t>92</w:t>
      </w:r>
      <w:r w:rsidR="00605301" w:rsidRPr="005E55B1">
        <w:rPr>
          <w:rFonts w:ascii="Times New Roman" w:eastAsia="Times New Roman" w:hAnsi="Times New Roman" w:cs="Times New Roman"/>
          <w:sz w:val="20"/>
          <w:szCs w:val="20"/>
          <w:bdr w:val="none" w:sz="0" w:space="0" w:color="auto" w:frame="1"/>
          <w:lang w:val="en-GB" w:eastAsia="ca-ES"/>
        </w:rPr>
        <w:t>)</w:t>
      </w:r>
    </w:p>
    <w:p w14:paraId="540ECBB7" w14:textId="73346B13" w:rsidR="00975ED6" w:rsidRPr="005E55B1" w:rsidRDefault="0015750E" w:rsidP="00210E20">
      <w:pPr>
        <w:spacing w:line="360" w:lineRule="auto"/>
        <w:jc w:val="both"/>
        <w:rPr>
          <w:rFonts w:ascii="Times New Roman" w:hAnsi="Times New Roman" w:cs="Times New Roman"/>
          <w:sz w:val="20"/>
          <w:szCs w:val="20"/>
          <w:lang w:val="en-GB"/>
        </w:rPr>
      </w:pPr>
      <w:r w:rsidRPr="005E55B1">
        <w:rPr>
          <w:rFonts w:ascii="Times New Roman" w:hAnsi="Times New Roman" w:cs="Times New Roman"/>
          <w:sz w:val="20"/>
          <w:szCs w:val="20"/>
          <w:lang w:val="en-GB"/>
        </w:rPr>
        <w:t xml:space="preserve">We investigated alpine </w:t>
      </w:r>
      <w:r w:rsidR="00F471DE" w:rsidRPr="005E55B1">
        <w:rPr>
          <w:rFonts w:ascii="Times New Roman" w:hAnsi="Times New Roman" w:cs="Times New Roman"/>
          <w:sz w:val="20"/>
          <w:szCs w:val="20"/>
          <w:lang w:val="en-GB"/>
        </w:rPr>
        <w:t xml:space="preserve">plants </w:t>
      </w:r>
      <w:r w:rsidRPr="005E55B1">
        <w:rPr>
          <w:rFonts w:ascii="Times New Roman" w:hAnsi="Times New Roman" w:cs="Times New Roman"/>
          <w:sz w:val="20"/>
          <w:szCs w:val="20"/>
          <w:lang w:val="en-GB"/>
        </w:rPr>
        <w:t xml:space="preserve">between 1900 and 2500 m </w:t>
      </w:r>
      <w:proofErr w:type="spellStart"/>
      <w:r w:rsidRPr="005E55B1">
        <w:rPr>
          <w:rFonts w:ascii="Times New Roman" w:hAnsi="Times New Roman" w:cs="Times New Roman"/>
          <w:sz w:val="20"/>
          <w:szCs w:val="20"/>
          <w:lang w:val="en-GB"/>
        </w:rPr>
        <w:t>a.s.l</w:t>
      </w:r>
      <w:proofErr w:type="spellEnd"/>
      <w:r w:rsidRPr="005E55B1">
        <w:rPr>
          <w:rFonts w:ascii="Times New Roman" w:hAnsi="Times New Roman" w:cs="Times New Roman"/>
          <w:sz w:val="20"/>
          <w:szCs w:val="20"/>
          <w:lang w:val="en-GB"/>
        </w:rPr>
        <w:t xml:space="preserve">. in the Cantabrian Mountains, northwestern Spain. This area is a transitional biogeographical zone between Eurosiberian and Mediterranean regions in Europe, allowing for the coexistence of temperate and Mediterranean mountain floras </w:t>
      </w:r>
      <w:sdt>
        <w:sdtPr>
          <w:rPr>
            <w:rFonts w:ascii="Times New Roman" w:hAnsi="Times New Roman" w:cs="Times New Roman"/>
            <w:color w:val="000000"/>
            <w:sz w:val="20"/>
            <w:szCs w:val="20"/>
            <w:lang w:val="en-GB"/>
          </w:rPr>
          <w:tag w:val="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"/>
          <w:id w:val="413444923"/>
          <w:placeholder>
            <w:docPart w:val="DefaultPlaceholder_-1854013440"/>
          </w:placeholder>
        </w:sdtPr>
        <w:sdtContent>
          <w:r w:rsidR="00E53465" w:rsidRPr="005E55B1">
            <w:rPr>
              <w:rFonts w:ascii="Times New Roman" w:eastAsia="Times New Roman" w:hAnsi="Times New Roman" w:cs="Times New Roman"/>
              <w:color w:val="000000"/>
              <w:sz w:val="20"/>
              <w:szCs w:val="20"/>
            </w:rPr>
            <w:t xml:space="preserve">(García-Gutiérrez </w:t>
          </w:r>
          <w:r w:rsidR="00E53465" w:rsidRPr="005E55B1">
            <w:rPr>
              <w:rFonts w:ascii="Times New Roman" w:eastAsia="Times New Roman" w:hAnsi="Times New Roman" w:cs="Times New Roman"/>
              <w:i/>
              <w:iCs/>
              <w:color w:val="000000"/>
              <w:sz w:val="20"/>
              <w:szCs w:val="20"/>
            </w:rPr>
            <w:t>et al.</w:t>
          </w:r>
          <w:r w:rsidR="00E53465" w:rsidRPr="005E55B1">
            <w:rPr>
              <w:rFonts w:ascii="Times New Roman" w:eastAsia="Times New Roman" w:hAnsi="Times New Roman" w:cs="Times New Roman"/>
              <w:color w:val="000000"/>
              <w:sz w:val="20"/>
              <w:szCs w:val="20"/>
            </w:rPr>
            <w:t xml:space="preserve">, 2018; Jiménez-Alfaro </w:t>
          </w:r>
          <w:r w:rsidR="00E53465" w:rsidRPr="005E55B1">
            <w:rPr>
              <w:rFonts w:ascii="Times New Roman" w:eastAsia="Times New Roman" w:hAnsi="Times New Roman" w:cs="Times New Roman"/>
              <w:i/>
              <w:iCs/>
              <w:color w:val="000000"/>
              <w:sz w:val="20"/>
              <w:szCs w:val="20"/>
            </w:rPr>
            <w:t>et al.</w:t>
          </w:r>
          <w:r w:rsidR="00E53465" w:rsidRPr="005E55B1">
            <w:rPr>
              <w:rFonts w:ascii="Times New Roman" w:eastAsia="Times New Roman" w:hAnsi="Times New Roman" w:cs="Times New Roman"/>
              <w:color w:val="000000"/>
              <w:sz w:val="20"/>
              <w:szCs w:val="20"/>
            </w:rPr>
            <w:t>, 2021)</w:t>
          </w:r>
        </w:sdtContent>
      </w:sdt>
      <w:r w:rsidRPr="005E55B1">
        <w:rPr>
          <w:rFonts w:ascii="Times New Roman" w:hAnsi="Times New Roman" w:cs="Times New Roman"/>
          <w:sz w:val="20"/>
          <w:szCs w:val="20"/>
          <w:lang w:val="en-GB"/>
        </w:rPr>
        <w:t>. Our study focused on two habitats: (1) temperate alpine grasslands, and (2) Mediterranean alpine grasslands</w:t>
      </w:r>
      <w:r w:rsidR="00180254" w:rsidRPr="005E55B1">
        <w:rPr>
          <w:rFonts w:ascii="Times New Roman" w:hAnsi="Times New Roman" w:cs="Times New Roman"/>
          <w:sz w:val="20"/>
          <w:szCs w:val="20"/>
          <w:lang w:val="en-GB"/>
        </w:rPr>
        <w:t xml:space="preserve"> (specific study sites details </w:t>
      </w:r>
      <w:r w:rsidR="00605301" w:rsidRPr="005E55B1">
        <w:rPr>
          <w:rFonts w:ascii="Times New Roman" w:hAnsi="Times New Roman" w:cs="Times New Roman"/>
          <w:sz w:val="20"/>
          <w:szCs w:val="20"/>
          <w:lang w:val="en-GB"/>
        </w:rPr>
        <w:t>in T</w:t>
      </w:r>
      <w:r w:rsidR="00180254" w:rsidRPr="005E55B1">
        <w:rPr>
          <w:rFonts w:ascii="Times New Roman" w:hAnsi="Times New Roman" w:cs="Times New Roman"/>
          <w:sz w:val="20"/>
          <w:szCs w:val="20"/>
          <w:lang w:val="en-GB"/>
        </w:rPr>
        <w:t>able 1</w:t>
      </w:r>
      <w:r w:rsidR="00377B80" w:rsidRPr="005E55B1">
        <w:rPr>
          <w:rFonts w:ascii="Times New Roman" w:hAnsi="Times New Roman" w:cs="Times New Roman"/>
          <w:sz w:val="20"/>
          <w:szCs w:val="20"/>
          <w:lang w:val="en-GB"/>
        </w:rPr>
        <w:t xml:space="preserve"> and Figure 1</w:t>
      </w:r>
      <w:r w:rsidR="00180254" w:rsidRPr="005E55B1">
        <w:rPr>
          <w:rFonts w:ascii="Times New Roman" w:hAnsi="Times New Roman" w:cs="Times New Roman"/>
          <w:sz w:val="20"/>
          <w:szCs w:val="20"/>
          <w:lang w:val="en-GB"/>
        </w:rPr>
        <w:t>)</w:t>
      </w:r>
      <w:r w:rsidRPr="005E55B1">
        <w:rPr>
          <w:rFonts w:ascii="Times New Roman" w:hAnsi="Times New Roman" w:cs="Times New Roman"/>
          <w:sz w:val="20"/>
          <w:szCs w:val="20"/>
          <w:lang w:val="en-GB"/>
        </w:rPr>
        <w:t xml:space="preserve">. The temperate alpine habitat </w:t>
      </w:r>
      <w:r w:rsidR="00F471DE" w:rsidRPr="005E55B1">
        <w:rPr>
          <w:rFonts w:ascii="Times New Roman" w:hAnsi="Times New Roman" w:cs="Times New Roman"/>
          <w:sz w:val="20"/>
          <w:szCs w:val="20"/>
          <w:lang w:val="en-GB"/>
        </w:rPr>
        <w:t>exhibits</w:t>
      </w:r>
      <w:r w:rsidR="00605301" w:rsidRPr="005E55B1">
        <w:rPr>
          <w:rFonts w:ascii="Times New Roman" w:hAnsi="Times New Roman" w:cs="Times New Roman"/>
          <w:sz w:val="20"/>
          <w:szCs w:val="20"/>
          <w:lang w:val="en-GB"/>
        </w:rPr>
        <w:t xml:space="preserve"> </w:t>
      </w:r>
      <w:r w:rsidRPr="005E55B1">
        <w:rPr>
          <w:rFonts w:ascii="Times New Roman" w:hAnsi="Times New Roman" w:cs="Times New Roman"/>
          <w:sz w:val="20"/>
          <w:szCs w:val="20"/>
          <w:lang w:val="en-GB"/>
        </w:rPr>
        <w:t>high-diversity grasslands and swards</w:t>
      </w:r>
      <w:r w:rsidR="00F471DE" w:rsidRPr="005E55B1">
        <w:rPr>
          <w:rFonts w:ascii="Times New Roman" w:hAnsi="Times New Roman" w:cs="Times New Roman"/>
          <w:sz w:val="20"/>
          <w:szCs w:val="20"/>
          <w:lang w:val="en-GB"/>
        </w:rPr>
        <w:t xml:space="preserve"> on calcareous bedrock</w:t>
      </w:r>
      <w:r w:rsidRPr="005E55B1">
        <w:rPr>
          <w:rFonts w:ascii="Times New Roman" w:hAnsi="Times New Roman" w:cs="Times New Roman"/>
          <w:sz w:val="20"/>
          <w:szCs w:val="20"/>
          <w:lang w:val="en-GB"/>
        </w:rPr>
        <w:t xml:space="preserve"> </w:t>
      </w:r>
      <w:sdt>
        <w:sdtPr>
          <w:rPr>
            <w:rFonts w:ascii="Times New Roman" w:hAnsi="Times New Roman" w:cs="Times New Roman"/>
            <w:color w:val="000000"/>
            <w:sz w:val="20"/>
            <w:szCs w:val="20"/>
            <w:lang w:val="en-GB"/>
          </w:rPr>
          <w:tag w:val="MENDELEY_CITATION_v3_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"/>
          <w:id w:val="2096443037"/>
          <w:placeholder>
            <w:docPart w:val="DefaultPlaceholder_-1854013440"/>
          </w:placeholder>
        </w:sdtPr>
        <w:sdtContent>
          <w:r w:rsidR="00E53465" w:rsidRPr="005E55B1">
            <w:rPr>
              <w:rFonts w:ascii="Times New Roman" w:eastAsia="Times New Roman" w:hAnsi="Times New Roman" w:cs="Times New Roman"/>
              <w:color w:val="000000"/>
              <w:sz w:val="20"/>
              <w:szCs w:val="20"/>
            </w:rPr>
            <w:t xml:space="preserve">(Jiménez-Alfaro </w:t>
          </w:r>
          <w:r w:rsidR="00E53465" w:rsidRPr="005E55B1">
            <w:rPr>
              <w:rFonts w:ascii="Times New Roman" w:eastAsia="Times New Roman" w:hAnsi="Times New Roman" w:cs="Times New Roman"/>
              <w:i/>
              <w:iCs/>
              <w:color w:val="000000"/>
              <w:sz w:val="20"/>
              <w:szCs w:val="20"/>
            </w:rPr>
            <w:t>et al.</w:t>
          </w:r>
          <w:r w:rsidR="00E53465" w:rsidRPr="005E55B1">
            <w:rPr>
              <w:rFonts w:ascii="Times New Roman" w:eastAsia="Times New Roman" w:hAnsi="Times New Roman" w:cs="Times New Roman"/>
              <w:color w:val="000000"/>
              <w:sz w:val="20"/>
              <w:szCs w:val="20"/>
            </w:rPr>
            <w:t>, 2014)</w:t>
          </w:r>
        </w:sdtContent>
      </w:sdt>
      <w:r w:rsidRPr="005E55B1">
        <w:rPr>
          <w:rFonts w:ascii="Times New Roman" w:hAnsi="Times New Roman" w:cs="Times New Roman"/>
          <w:color w:val="272627"/>
          <w:sz w:val="20"/>
          <w:szCs w:val="20"/>
          <w:lang w:val="en-GB"/>
        </w:rPr>
        <w:t xml:space="preserve"> </w:t>
      </w:r>
      <w:r w:rsidR="00180254" w:rsidRPr="005E55B1">
        <w:rPr>
          <w:rFonts w:ascii="Times New Roman" w:hAnsi="Times New Roman" w:cs="Times New Roman"/>
          <w:color w:val="272627"/>
          <w:sz w:val="20"/>
          <w:szCs w:val="20"/>
          <w:lang w:val="en-GB"/>
        </w:rPr>
        <w:t xml:space="preserve">mainly </w:t>
      </w:r>
      <w:r w:rsidRPr="005E55B1">
        <w:rPr>
          <w:rFonts w:ascii="Times New Roman" w:hAnsi="Times New Roman" w:cs="Times New Roman"/>
          <w:sz w:val="20"/>
          <w:szCs w:val="20"/>
          <w:lang w:val="en-GB"/>
        </w:rPr>
        <w:t xml:space="preserve">dominated by </w:t>
      </w:r>
      <w:proofErr w:type="spellStart"/>
      <w:r w:rsidRPr="005E55B1">
        <w:rPr>
          <w:rFonts w:ascii="Times New Roman" w:hAnsi="Times New Roman" w:cs="Times New Roman"/>
          <w:i/>
          <w:iCs/>
          <w:sz w:val="20"/>
          <w:szCs w:val="20"/>
          <w:lang w:val="en-GB"/>
        </w:rPr>
        <w:t>Carex</w:t>
      </w:r>
      <w:proofErr w:type="spellEnd"/>
      <w:r w:rsidRPr="005E55B1">
        <w:rPr>
          <w:rFonts w:ascii="Times New Roman" w:hAnsi="Times New Roman" w:cs="Times New Roman"/>
          <w:i/>
          <w:iCs/>
          <w:sz w:val="20"/>
          <w:szCs w:val="20"/>
          <w:lang w:val="en-GB"/>
        </w:rPr>
        <w:t xml:space="preserve"> sempervirens</w:t>
      </w:r>
      <w:r w:rsidR="00180254" w:rsidRPr="005E55B1">
        <w:rPr>
          <w:rFonts w:ascii="Times New Roman" w:hAnsi="Times New Roman" w:cs="Times New Roman"/>
          <w:iCs/>
          <w:sz w:val="20"/>
          <w:szCs w:val="20"/>
          <w:lang w:val="en-GB"/>
        </w:rPr>
        <w:t xml:space="preserve">. In </w:t>
      </w:r>
      <w:r w:rsidR="00F471DE" w:rsidRPr="005E55B1">
        <w:rPr>
          <w:rFonts w:ascii="Times New Roman" w:hAnsi="Times New Roman" w:cs="Times New Roman"/>
          <w:iCs/>
          <w:sz w:val="20"/>
          <w:szCs w:val="20"/>
          <w:lang w:val="en-GB"/>
        </w:rPr>
        <w:t xml:space="preserve">the study </w:t>
      </w:r>
      <w:r w:rsidR="00180254" w:rsidRPr="005E55B1">
        <w:rPr>
          <w:rFonts w:ascii="Times New Roman" w:hAnsi="Times New Roman" w:cs="Times New Roman"/>
          <w:iCs/>
          <w:sz w:val="20"/>
          <w:szCs w:val="20"/>
          <w:lang w:val="en-GB"/>
        </w:rPr>
        <w:t>region</w:t>
      </w:r>
      <w:r w:rsidR="00605301" w:rsidRPr="005E55B1">
        <w:rPr>
          <w:rFonts w:ascii="Times New Roman" w:hAnsi="Times New Roman" w:cs="Times New Roman"/>
          <w:iCs/>
          <w:sz w:val="20"/>
          <w:szCs w:val="20"/>
          <w:lang w:val="en-GB"/>
        </w:rPr>
        <w:t>,</w:t>
      </w:r>
      <w:r w:rsidR="00180254" w:rsidRPr="005E55B1">
        <w:rPr>
          <w:rFonts w:ascii="Times New Roman" w:hAnsi="Times New Roman" w:cs="Times New Roman"/>
          <w:iCs/>
          <w:sz w:val="20"/>
          <w:szCs w:val="20"/>
          <w:lang w:val="en-GB"/>
        </w:rPr>
        <w:t xml:space="preserve"> temperate alpine habitats are restricted to higher altitudes and wetter areas in the northern slopes of the Cantabrian Mountains</w:t>
      </w:r>
      <w:r w:rsidRPr="005E55B1">
        <w:rPr>
          <w:rFonts w:ascii="Times New Roman" w:hAnsi="Times New Roman" w:cs="Times New Roman"/>
          <w:sz w:val="20"/>
          <w:szCs w:val="20"/>
          <w:lang w:val="en-GB"/>
        </w:rPr>
        <w:t>. Conversely, the Mediterranean alpine habitat</w:t>
      </w:r>
      <w:r w:rsidR="00F471DE" w:rsidRPr="005E55B1">
        <w:rPr>
          <w:rFonts w:ascii="Times New Roman" w:hAnsi="Times New Roman" w:cs="Times New Roman"/>
          <w:sz w:val="20"/>
          <w:szCs w:val="20"/>
          <w:lang w:val="en-GB"/>
        </w:rPr>
        <w:t xml:space="preserve"> </w:t>
      </w:r>
      <w:r w:rsidR="00F471DE" w:rsidRPr="005E55B1">
        <w:rPr>
          <w:rFonts w:ascii="Times New Roman" w:hAnsi="Times New Roman" w:cs="Times New Roman"/>
          <w:sz w:val="20"/>
          <w:szCs w:val="20"/>
          <w:lang w:val="en-GB"/>
        </w:rPr>
        <w:lastRenderedPageBreak/>
        <w:t>occurs on</w:t>
      </w:r>
      <w:r w:rsidR="004E1E14" w:rsidRPr="005E55B1">
        <w:rPr>
          <w:rFonts w:ascii="Times New Roman" w:hAnsi="Times New Roman" w:cs="Times New Roman"/>
          <w:sz w:val="20"/>
          <w:szCs w:val="20"/>
          <w:lang w:val="en-GB"/>
        </w:rPr>
        <w:t xml:space="preserve"> acidic bedrock</w:t>
      </w:r>
      <w:r w:rsidR="00F471DE" w:rsidRPr="005E55B1">
        <w:rPr>
          <w:rFonts w:ascii="Times New Roman" w:hAnsi="Times New Roman" w:cs="Times New Roman"/>
          <w:sz w:val="20"/>
          <w:szCs w:val="20"/>
          <w:lang w:val="en-GB"/>
        </w:rPr>
        <w:t xml:space="preserve"> and</w:t>
      </w:r>
      <w:r w:rsidR="004E1E14" w:rsidRPr="005E55B1">
        <w:rPr>
          <w:rFonts w:ascii="Times New Roman" w:hAnsi="Times New Roman" w:cs="Times New Roman"/>
          <w:sz w:val="20"/>
          <w:szCs w:val="20"/>
          <w:lang w:val="en-GB"/>
        </w:rPr>
        <w:t xml:space="preserve"> </w:t>
      </w:r>
      <w:r w:rsidRPr="005E55B1">
        <w:rPr>
          <w:rFonts w:ascii="Times New Roman" w:hAnsi="Times New Roman" w:cs="Times New Roman"/>
          <w:sz w:val="20"/>
          <w:szCs w:val="20"/>
          <w:lang w:val="en-GB"/>
        </w:rPr>
        <w:t xml:space="preserve">features lower plant diversity dominated by endemics </w:t>
      </w:r>
      <w:proofErr w:type="spellStart"/>
      <w:r w:rsidRPr="005E55B1">
        <w:rPr>
          <w:rFonts w:ascii="Times New Roman" w:hAnsi="Times New Roman" w:cs="Times New Roman"/>
          <w:i/>
          <w:iCs/>
          <w:sz w:val="20"/>
          <w:szCs w:val="20"/>
          <w:lang w:val="en-GB"/>
        </w:rPr>
        <w:t>Luzula</w:t>
      </w:r>
      <w:proofErr w:type="spellEnd"/>
      <w:r w:rsidRPr="005E55B1">
        <w:rPr>
          <w:rFonts w:ascii="Times New Roman" w:hAnsi="Times New Roman" w:cs="Times New Roman"/>
          <w:i/>
          <w:iCs/>
          <w:sz w:val="20"/>
          <w:szCs w:val="20"/>
          <w:lang w:val="en-GB"/>
        </w:rPr>
        <w:t xml:space="preserve"> </w:t>
      </w:r>
      <w:proofErr w:type="spellStart"/>
      <w:r w:rsidRPr="005E55B1">
        <w:rPr>
          <w:rFonts w:ascii="Times New Roman" w:hAnsi="Times New Roman" w:cs="Times New Roman"/>
          <w:i/>
          <w:iCs/>
          <w:sz w:val="20"/>
          <w:szCs w:val="20"/>
          <w:lang w:val="en-GB"/>
        </w:rPr>
        <w:t>caespitosa</w:t>
      </w:r>
      <w:proofErr w:type="spellEnd"/>
      <w:r w:rsidRPr="005E55B1">
        <w:rPr>
          <w:rFonts w:ascii="Times New Roman" w:hAnsi="Times New Roman" w:cs="Times New Roman"/>
          <w:sz w:val="20"/>
          <w:szCs w:val="20"/>
          <w:lang w:val="en-GB"/>
        </w:rPr>
        <w:t xml:space="preserve"> and </w:t>
      </w:r>
      <w:r w:rsidRPr="005E55B1">
        <w:rPr>
          <w:rFonts w:ascii="Times New Roman" w:hAnsi="Times New Roman" w:cs="Times New Roman"/>
          <w:i/>
          <w:iCs/>
          <w:sz w:val="20"/>
          <w:szCs w:val="20"/>
          <w:lang w:val="en-GB"/>
        </w:rPr>
        <w:t xml:space="preserve">Festuca </w:t>
      </w:r>
      <w:proofErr w:type="spellStart"/>
      <w:r w:rsidRPr="005E55B1">
        <w:rPr>
          <w:rFonts w:ascii="Times New Roman" w:hAnsi="Times New Roman" w:cs="Times New Roman"/>
          <w:i/>
          <w:iCs/>
          <w:sz w:val="20"/>
          <w:szCs w:val="20"/>
          <w:lang w:val="en-GB"/>
        </w:rPr>
        <w:t>summilusitana</w:t>
      </w:r>
      <w:proofErr w:type="spellEnd"/>
      <w:r w:rsidR="00605301" w:rsidRPr="005E55B1">
        <w:rPr>
          <w:rFonts w:ascii="Times New Roman" w:hAnsi="Times New Roman" w:cs="Times New Roman"/>
          <w:sz w:val="20"/>
          <w:szCs w:val="20"/>
          <w:lang w:val="en-GB"/>
        </w:rPr>
        <w:t>. T</w:t>
      </w:r>
      <w:r w:rsidR="00180254" w:rsidRPr="005E55B1">
        <w:rPr>
          <w:rFonts w:ascii="Times New Roman" w:hAnsi="Times New Roman" w:cs="Times New Roman"/>
          <w:sz w:val="20"/>
          <w:szCs w:val="20"/>
          <w:lang w:val="en-GB"/>
        </w:rPr>
        <w:t xml:space="preserve">hese habitats </w:t>
      </w:r>
      <w:r w:rsidR="008D1F0E" w:rsidRPr="005E55B1">
        <w:rPr>
          <w:rFonts w:ascii="Times New Roman" w:hAnsi="Times New Roman" w:cs="Times New Roman"/>
          <w:sz w:val="20"/>
          <w:szCs w:val="20"/>
          <w:lang w:val="en-GB"/>
        </w:rPr>
        <w:t xml:space="preserve">both </w:t>
      </w:r>
      <w:r w:rsidR="00180254" w:rsidRPr="005E55B1">
        <w:rPr>
          <w:rFonts w:ascii="Times New Roman" w:hAnsi="Times New Roman" w:cs="Times New Roman"/>
          <w:sz w:val="20"/>
          <w:szCs w:val="20"/>
          <w:lang w:val="en-GB"/>
        </w:rPr>
        <w:t xml:space="preserve">experience a </w:t>
      </w:r>
      <w:r w:rsidR="00281621" w:rsidRPr="005E55B1">
        <w:rPr>
          <w:rFonts w:ascii="Times New Roman" w:hAnsi="Times New Roman" w:cs="Times New Roman"/>
          <w:sz w:val="20"/>
          <w:szCs w:val="20"/>
          <w:lang w:val="en-GB"/>
        </w:rPr>
        <w:t xml:space="preserve">cold, wet winter, but </w:t>
      </w:r>
      <w:r w:rsidR="008D1F0E" w:rsidRPr="005E55B1">
        <w:rPr>
          <w:rFonts w:ascii="Times New Roman" w:hAnsi="Times New Roman" w:cs="Times New Roman"/>
          <w:sz w:val="20"/>
          <w:szCs w:val="20"/>
          <w:lang w:val="en-GB"/>
        </w:rPr>
        <w:t xml:space="preserve">only the Mediterranean habitat </w:t>
      </w:r>
      <w:r w:rsidR="00982674" w:rsidRPr="005E55B1">
        <w:rPr>
          <w:rFonts w:ascii="Times New Roman" w:hAnsi="Times New Roman" w:cs="Times New Roman"/>
          <w:sz w:val="20"/>
          <w:szCs w:val="20"/>
          <w:lang w:val="en-GB"/>
        </w:rPr>
        <w:t xml:space="preserve">has a </w:t>
      </w:r>
      <w:r w:rsidR="00281621" w:rsidRPr="005E55B1">
        <w:rPr>
          <w:rFonts w:ascii="Times New Roman" w:hAnsi="Times New Roman" w:cs="Times New Roman"/>
          <w:sz w:val="20"/>
          <w:szCs w:val="20"/>
          <w:lang w:val="en-GB"/>
        </w:rPr>
        <w:t xml:space="preserve">two-month summer drought (based on </w:t>
      </w:r>
      <w:r w:rsidR="00605301" w:rsidRPr="005E55B1">
        <w:rPr>
          <w:rFonts w:ascii="Times New Roman" w:hAnsi="Times New Roman" w:cs="Times New Roman"/>
          <w:sz w:val="20"/>
          <w:szCs w:val="20"/>
          <w:lang w:val="en-GB"/>
        </w:rPr>
        <w:t>own climatic data)</w:t>
      </w:r>
      <w:r w:rsidR="00180254" w:rsidRPr="005E55B1">
        <w:rPr>
          <w:rFonts w:ascii="Times New Roman" w:hAnsi="Times New Roman" w:cs="Times New Roman"/>
          <w:sz w:val="20"/>
          <w:szCs w:val="20"/>
          <w:lang w:val="en-GB"/>
        </w:rPr>
        <w:t>.</w:t>
      </w:r>
      <w:r w:rsidRPr="005E55B1">
        <w:rPr>
          <w:rFonts w:ascii="Times New Roman" w:hAnsi="Times New Roman" w:cs="Times New Roman"/>
          <w:sz w:val="20"/>
          <w:szCs w:val="20"/>
          <w:lang w:val="en-GB"/>
        </w:rPr>
        <w:t xml:space="preserve"> Both alpine habitats are dominated by the Poaceae and Cyperaceae families, mainly consisting of Hemicryptophytes and Chamaephytes. Grazing impacts are limited to wild populations of Cantabrian chamois (</w:t>
      </w:r>
      <w:r w:rsidRPr="005E55B1">
        <w:rPr>
          <w:rFonts w:ascii="Times New Roman" w:hAnsi="Times New Roman" w:cs="Times New Roman"/>
          <w:i/>
          <w:iCs/>
          <w:sz w:val="20"/>
          <w:szCs w:val="20"/>
          <w:lang w:val="en-GB"/>
        </w:rPr>
        <w:t>Rupicapra pyrenaica parva</w:t>
      </w:r>
      <w:r w:rsidRPr="005E55B1">
        <w:rPr>
          <w:rFonts w:ascii="Times New Roman" w:hAnsi="Times New Roman" w:cs="Times New Roman"/>
          <w:sz w:val="20"/>
          <w:szCs w:val="20"/>
          <w:lang w:val="en-GB"/>
        </w:rPr>
        <w:t>).</w:t>
      </w:r>
    </w:p>
    <w:p w14:paraId="27D13E34" w14:textId="09975F5B" w:rsidR="00BA5CBB" w:rsidRDefault="00711927" w:rsidP="00210E20">
      <w:pPr>
        <w:spacing w:line="360" w:lineRule="auto"/>
        <w:jc w:val="both"/>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78ADBC6A" wp14:editId="2D73627B">
            <wp:extent cx="4692219" cy="3458769"/>
            <wp:effectExtent l="0" t="0" r="0" b="8890"/>
            <wp:docPr id="16971497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9147" t="9955" r="9294" b="26695"/>
                    <a:stretch>
                      <a:fillRect/>
                    </a:stretch>
                  </pic:blipFill>
                  <pic:spPr bwMode="auto">
                    <a:xfrm>
                      <a:off x="0" y="0"/>
                      <a:ext cx="4692714" cy="3459134"/>
                    </a:xfrm>
                    <a:prstGeom prst="rect">
                      <a:avLst/>
                    </a:prstGeom>
                    <a:noFill/>
                    <a:ln>
                      <a:noFill/>
                    </a:ln>
                    <a:extLst>
                      <a:ext uri="{53640926-AAD7-44D8-BBD7-CCE9431645EC}">
                        <a14:shadowObscured xmlns:a14="http://schemas.microsoft.com/office/drawing/2010/main"/>
                      </a:ext>
                    </a:extLst>
                  </pic:spPr>
                </pic:pic>
              </a:graphicData>
            </a:graphic>
          </wp:inline>
        </w:drawing>
      </w:r>
      <w:r w:rsidR="008A454F">
        <w:rPr>
          <w:rFonts w:ascii="Times New Roman" w:hAnsi="Times New Roman" w:cs="Times New Roman"/>
          <w:noProof/>
          <w:sz w:val="20"/>
          <w:szCs w:val="20"/>
          <w:lang w:val="en-GB"/>
        </w:rPr>
        <w:drawing>
          <wp:inline distT="0" distB="0" distL="0" distR="0" wp14:anchorId="05659764" wp14:editId="1643FDBE">
            <wp:extent cx="4682987" cy="2510287"/>
            <wp:effectExtent l="0" t="0" r="3810" b="4445"/>
            <wp:docPr id="66356149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l="1247" t="12399" r="1917" b="2535"/>
                    <a:stretch>
                      <a:fillRect/>
                    </a:stretch>
                  </pic:blipFill>
                  <pic:spPr bwMode="auto">
                    <a:xfrm>
                      <a:off x="0" y="0"/>
                      <a:ext cx="4733612" cy="2537424"/>
                    </a:xfrm>
                    <a:prstGeom prst="rect">
                      <a:avLst/>
                    </a:prstGeom>
                    <a:noFill/>
                    <a:ln>
                      <a:noFill/>
                    </a:ln>
                    <a:extLst>
                      <a:ext uri="{53640926-AAD7-44D8-BBD7-CCE9431645EC}">
                        <a14:shadowObscured xmlns:a14="http://schemas.microsoft.com/office/drawing/2010/main"/>
                      </a:ext>
                    </a:extLst>
                  </pic:spPr>
                </pic:pic>
              </a:graphicData>
            </a:graphic>
          </wp:inline>
        </w:drawing>
      </w:r>
    </w:p>
    <w:p w14:paraId="15D9AE2D" w14:textId="59E4B43A" w:rsidR="00876D87" w:rsidRDefault="00876D87" w:rsidP="00210E20">
      <w:pPr>
        <w:spacing w:line="360" w:lineRule="auto"/>
        <w:jc w:val="both"/>
        <w:rPr>
          <w:rFonts w:ascii="Times New Roman" w:hAnsi="Times New Roman" w:cs="Times New Roman"/>
          <w:sz w:val="20"/>
          <w:szCs w:val="20"/>
          <w:lang w:val="en-GB"/>
        </w:rPr>
      </w:pPr>
      <w:r>
        <w:rPr>
          <w:rFonts w:ascii="Times New Roman" w:hAnsi="Times New Roman" w:cs="Times New Roman"/>
          <w:sz w:val="20"/>
          <w:szCs w:val="20"/>
          <w:lang w:val="en-GB"/>
        </w:rPr>
        <w:t>Or</w:t>
      </w:r>
    </w:p>
    <w:p w14:paraId="76C79AF9" w14:textId="530A96CB" w:rsidR="00876D87" w:rsidRPr="005E55B1" w:rsidRDefault="00876D87" w:rsidP="00210E20">
      <w:pPr>
        <w:spacing w:line="360" w:lineRule="auto"/>
        <w:jc w:val="both"/>
        <w:rPr>
          <w:rFonts w:ascii="Times New Roman" w:hAnsi="Times New Roman" w:cs="Times New Roman"/>
          <w:sz w:val="20"/>
          <w:szCs w:val="20"/>
          <w:lang w:val="en-GB"/>
        </w:rPr>
      </w:pPr>
      <w:r>
        <w:rPr>
          <w:rFonts w:ascii="Times New Roman" w:hAnsi="Times New Roman" w:cs="Times New Roman"/>
          <w:noProof/>
          <w:sz w:val="20"/>
          <w:szCs w:val="20"/>
          <w:lang w:val="en-GB"/>
        </w:rPr>
        <w:lastRenderedPageBreak/>
        <w:drawing>
          <wp:anchor distT="0" distB="0" distL="114300" distR="114300" simplePos="0" relativeHeight="251659264" behindDoc="0" locked="0" layoutInCell="1" allowOverlap="1" wp14:anchorId="3BD0BDCC" wp14:editId="1FF216C2">
            <wp:simplePos x="0" y="0"/>
            <wp:positionH relativeFrom="margin">
              <wp:posOffset>-365760</wp:posOffset>
            </wp:positionH>
            <wp:positionV relativeFrom="margin">
              <wp:posOffset>186055</wp:posOffset>
            </wp:positionV>
            <wp:extent cx="1791970" cy="2491105"/>
            <wp:effectExtent l="0" t="0" r="0" b="4445"/>
            <wp:wrapSquare wrapText="bothSides"/>
            <wp:docPr id="1928795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764" t="6596" r="56487" b="15309"/>
                    <a:stretch>
                      <a:fillRect/>
                    </a:stretch>
                  </pic:blipFill>
                  <pic:spPr bwMode="auto">
                    <a:xfrm>
                      <a:off x="0" y="0"/>
                      <a:ext cx="1791970" cy="24911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0"/>
          <w:szCs w:val="20"/>
          <w:lang w:val="en-GB"/>
        </w:rPr>
        <w:drawing>
          <wp:anchor distT="0" distB="0" distL="114300" distR="114300" simplePos="0" relativeHeight="251658240" behindDoc="0" locked="0" layoutInCell="1" allowOverlap="1" wp14:anchorId="55E8B929" wp14:editId="21EFB73E">
            <wp:simplePos x="0" y="0"/>
            <wp:positionH relativeFrom="margin">
              <wp:posOffset>1609725</wp:posOffset>
            </wp:positionH>
            <wp:positionV relativeFrom="margin">
              <wp:posOffset>384810</wp:posOffset>
            </wp:positionV>
            <wp:extent cx="4247515" cy="2276475"/>
            <wp:effectExtent l="0" t="0" r="635" b="9525"/>
            <wp:wrapSquare wrapText="bothSides"/>
            <wp:docPr id="201294309"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4309" name="Imagen 3" descr="Diagrama&#10;&#10;El contenido generado por IA puede ser incorrecto."/>
                    <pic:cNvPicPr>
                      <a:picLocks noChangeAspect="1" noChangeArrowheads="1"/>
                    </pic:cNvPicPr>
                  </pic:nvPicPr>
                  <pic:blipFill rotWithShape="1">
                    <a:blip r:embed="rId10">
                      <a:extLst>
                        <a:ext uri="{28A0092B-C50C-407E-A947-70E740481C1C}">
                          <a14:useLocalDpi xmlns:a14="http://schemas.microsoft.com/office/drawing/2010/main" val="0"/>
                        </a:ext>
                      </a:extLst>
                    </a:blip>
                    <a:srcRect l="1247" t="12399" r="1917" b="2535"/>
                    <a:stretch>
                      <a:fillRect/>
                    </a:stretch>
                  </pic:blipFill>
                  <pic:spPr bwMode="auto">
                    <a:xfrm>
                      <a:off x="0" y="0"/>
                      <a:ext cx="4247515" cy="22764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CD6718A" w14:textId="50D4BB08" w:rsidR="00876D87" w:rsidRDefault="00876D87" w:rsidP="00210E20">
      <w:pPr>
        <w:spacing w:line="360" w:lineRule="auto"/>
        <w:jc w:val="both"/>
        <w:rPr>
          <w:rFonts w:ascii="Times New Roman" w:hAnsi="Times New Roman" w:cs="Times New Roman"/>
          <w:sz w:val="20"/>
          <w:szCs w:val="20"/>
          <w:lang w:val="en-GB"/>
        </w:rPr>
      </w:pPr>
    </w:p>
    <w:p w14:paraId="7CCF6791" w14:textId="2E4AB968" w:rsidR="00B3400C" w:rsidRPr="005E55B1" w:rsidRDefault="00B3400C" w:rsidP="00210E20">
      <w:pPr>
        <w:spacing w:line="360" w:lineRule="auto"/>
        <w:jc w:val="both"/>
        <w:rPr>
          <w:rFonts w:ascii="Times New Roman" w:hAnsi="Times New Roman" w:cs="Times New Roman"/>
          <w:sz w:val="20"/>
          <w:szCs w:val="20"/>
          <w:lang w:val="en-GB"/>
        </w:rPr>
      </w:pPr>
      <w:r w:rsidRPr="005E55B1">
        <w:rPr>
          <w:rFonts w:ascii="Times New Roman" w:hAnsi="Times New Roman" w:cs="Times New Roman"/>
          <w:sz w:val="20"/>
          <w:szCs w:val="20"/>
          <w:lang w:val="en-GB"/>
        </w:rPr>
        <w:t xml:space="preserve">Fig1 Study area map and </w:t>
      </w:r>
      <w:proofErr w:type="spellStart"/>
      <w:r w:rsidR="003C4768" w:rsidRPr="005E55B1">
        <w:rPr>
          <w:rFonts w:ascii="Times New Roman" w:hAnsi="Times New Roman" w:cs="Times New Roman"/>
          <w:sz w:val="20"/>
          <w:szCs w:val="20"/>
          <w:lang w:val="en-GB"/>
        </w:rPr>
        <w:t>clima</w:t>
      </w:r>
      <w:proofErr w:type="spellEnd"/>
      <w:r w:rsidR="003C4768" w:rsidRPr="005E55B1">
        <w:rPr>
          <w:rFonts w:ascii="Times New Roman" w:hAnsi="Times New Roman" w:cs="Times New Roman"/>
          <w:sz w:val="20"/>
          <w:szCs w:val="20"/>
          <w:lang w:val="en-GB"/>
        </w:rPr>
        <w:t xml:space="preserve">, </w:t>
      </w:r>
    </w:p>
    <w:p w14:paraId="21361ECE" w14:textId="2255335E" w:rsidR="002626E7" w:rsidRPr="005E55B1" w:rsidRDefault="002626E7" w:rsidP="00210E20">
      <w:pPr>
        <w:spacing w:line="360" w:lineRule="auto"/>
        <w:jc w:val="both"/>
        <w:rPr>
          <w:rFonts w:ascii="Times New Roman" w:hAnsi="Times New Roman" w:cs="Times New Roman"/>
          <w:sz w:val="20"/>
          <w:szCs w:val="20"/>
          <w:lang w:val="en-GB"/>
        </w:rPr>
      </w:pPr>
      <w:r w:rsidRPr="005E55B1">
        <w:rPr>
          <w:rFonts w:ascii="Times New Roman" w:hAnsi="Times New Roman" w:cs="Times New Roman"/>
          <w:sz w:val="20"/>
          <w:szCs w:val="20"/>
          <w:lang w:val="en-GB"/>
        </w:rPr>
        <w:t>Table 1. Study sites specific details</w:t>
      </w:r>
      <w:r w:rsidR="00CF65E5" w:rsidRPr="005E55B1">
        <w:rPr>
          <w:rFonts w:ascii="Times New Roman" w:hAnsi="Times New Roman" w:cs="Times New Roman"/>
          <w:sz w:val="20"/>
          <w:szCs w:val="20"/>
          <w:lang w:val="en-GB"/>
        </w:rPr>
        <w:t xml:space="preserve"> for both habitats</w:t>
      </w:r>
      <w:r w:rsidRPr="005E55B1">
        <w:rPr>
          <w:rFonts w:ascii="Times New Roman" w:hAnsi="Times New Roman" w:cs="Times New Roman"/>
          <w:sz w:val="20"/>
          <w:szCs w:val="20"/>
          <w:lang w:val="en-GB"/>
        </w:rPr>
        <w:t xml:space="preserve">. </w:t>
      </w:r>
      <w:r w:rsidR="00CF65E5" w:rsidRPr="005E55B1">
        <w:rPr>
          <w:rFonts w:ascii="Times New Roman" w:hAnsi="Times New Roman" w:cs="Times New Roman"/>
          <w:sz w:val="20"/>
          <w:szCs w:val="20"/>
          <w:lang w:val="en-GB"/>
        </w:rPr>
        <w:t>G</w:t>
      </w:r>
      <w:r w:rsidRPr="005E55B1">
        <w:rPr>
          <w:rFonts w:ascii="Times New Roman" w:hAnsi="Times New Roman" w:cs="Times New Roman"/>
          <w:sz w:val="20"/>
          <w:szCs w:val="20"/>
          <w:lang w:val="en-GB"/>
        </w:rPr>
        <w:t xml:space="preserve">rowing season, defined as the period with daily mean temperatures above 5ºC (at 5cm deep, </w:t>
      </w:r>
      <w:sdt>
        <w:sdtPr>
          <w:rPr>
            <w:rFonts w:ascii="Times New Roman" w:hAnsi="Times New Roman" w:cs="Times New Roman"/>
            <w:color w:val="000000"/>
            <w:sz w:val="20"/>
            <w:szCs w:val="20"/>
            <w:lang w:val="en-GB"/>
          </w:rPr>
          <w:tag w:val="MENDELEY_CITATION_v3_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"/>
          <w:id w:val="1751228987"/>
          <w:placeholder>
            <w:docPart w:val="53156275407047988C38EEDEA74FF39D"/>
          </w:placeholder>
        </w:sdtPr>
        <w:sdtContent>
          <w:r w:rsidR="00E53465" w:rsidRPr="005E55B1">
            <w:rPr>
              <w:rFonts w:ascii="Times New Roman" w:hAnsi="Times New Roman" w:cs="Times New Roman"/>
              <w:color w:val="000000"/>
              <w:sz w:val="20"/>
              <w:szCs w:val="20"/>
              <w:lang w:val="en-GB"/>
            </w:rPr>
            <w:t>Körner, 2021</w:t>
          </w:r>
        </w:sdtContent>
      </w:sdt>
      <w:r w:rsidRPr="005E55B1">
        <w:rPr>
          <w:rFonts w:ascii="Times New Roman" w:hAnsi="Times New Roman" w:cs="Times New Roman"/>
          <w:sz w:val="20"/>
          <w:szCs w:val="20"/>
          <w:lang w:val="en-GB"/>
        </w:rPr>
        <w:t xml:space="preserve">). </w:t>
      </w:r>
      <w:r w:rsidR="00180254" w:rsidRPr="005E55B1">
        <w:rPr>
          <w:rFonts w:ascii="Times New Roman" w:hAnsi="Times New Roman" w:cs="Times New Roman"/>
          <w:sz w:val="20"/>
          <w:szCs w:val="20"/>
          <w:lang w:val="en-GB"/>
        </w:rPr>
        <w:t>S</w:t>
      </w:r>
      <w:r w:rsidRPr="005E55B1">
        <w:rPr>
          <w:rFonts w:ascii="Times New Roman" w:hAnsi="Times New Roman" w:cs="Times New Roman"/>
          <w:sz w:val="20"/>
          <w:szCs w:val="20"/>
          <w:lang w:val="en-GB"/>
        </w:rPr>
        <w:t>now cover</w:t>
      </w:r>
      <w:r w:rsidR="00180254" w:rsidRPr="005E55B1">
        <w:rPr>
          <w:rFonts w:ascii="Times New Roman" w:hAnsi="Times New Roman" w:cs="Times New Roman"/>
          <w:sz w:val="20"/>
          <w:szCs w:val="20"/>
          <w:lang w:val="en-GB"/>
        </w:rPr>
        <w:t xml:space="preserve"> calculated as the number of days in which the maximum temperatures were &lt; 0.5 ºC and the minimum temperature was &gt; -0.5 ºC, </w:t>
      </w:r>
      <w:sdt>
        <w:sdtPr>
          <w:rPr>
            <w:rFonts w:ascii="Times New Roman" w:hAnsi="Times New Roman" w:cs="Times New Roman"/>
            <w:color w:val="000000"/>
            <w:sz w:val="20"/>
            <w:szCs w:val="20"/>
            <w:lang w:val="en-GB"/>
          </w:rPr>
          <w:tag w:val="MENDELEY_CITATION_v3_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"/>
          <w:id w:val="157589088"/>
          <w:placeholder>
            <w:docPart w:val="7D44E4C27FFB49839FBDEAF3F6D62977"/>
          </w:placeholder>
        </w:sdtPr>
        <w:sdtContent>
          <w:r w:rsidR="00E53465" w:rsidRPr="005E55B1">
            <w:rPr>
              <w:rFonts w:ascii="Times New Roman" w:eastAsia="Times New Roman" w:hAnsi="Times New Roman" w:cs="Times New Roman"/>
              <w:color w:val="000000"/>
              <w:sz w:val="20"/>
              <w:szCs w:val="20"/>
            </w:rPr>
            <w:t>(</w:t>
          </w:r>
          <w:proofErr w:type="spellStart"/>
          <w:r w:rsidR="00E53465" w:rsidRPr="005E55B1">
            <w:rPr>
              <w:rFonts w:ascii="Times New Roman" w:eastAsia="Times New Roman" w:hAnsi="Times New Roman" w:cs="Times New Roman"/>
              <w:color w:val="000000"/>
              <w:sz w:val="20"/>
              <w:szCs w:val="20"/>
            </w:rPr>
            <w:t>Zhang</w:t>
          </w:r>
          <w:proofErr w:type="spellEnd"/>
          <w:r w:rsidR="00E53465" w:rsidRPr="005E55B1">
            <w:rPr>
              <w:rFonts w:ascii="Times New Roman" w:eastAsia="Times New Roman" w:hAnsi="Times New Roman" w:cs="Times New Roman"/>
              <w:color w:val="000000"/>
              <w:sz w:val="20"/>
              <w:szCs w:val="20"/>
            </w:rPr>
            <w:t xml:space="preserve"> </w:t>
          </w:r>
          <w:r w:rsidR="00E53465" w:rsidRPr="005E55B1">
            <w:rPr>
              <w:rFonts w:ascii="Times New Roman" w:eastAsia="Times New Roman" w:hAnsi="Times New Roman" w:cs="Times New Roman"/>
              <w:i/>
              <w:iCs/>
              <w:color w:val="000000"/>
              <w:sz w:val="20"/>
              <w:szCs w:val="20"/>
            </w:rPr>
            <w:t>et al.</w:t>
          </w:r>
          <w:r w:rsidR="00E53465" w:rsidRPr="005E55B1">
            <w:rPr>
              <w:rFonts w:ascii="Times New Roman" w:eastAsia="Times New Roman" w:hAnsi="Times New Roman" w:cs="Times New Roman"/>
              <w:color w:val="000000"/>
              <w:sz w:val="20"/>
              <w:szCs w:val="20"/>
            </w:rPr>
            <w:t>, 2005)</w:t>
          </w:r>
        </w:sdtContent>
      </w:sdt>
      <w:r w:rsidR="00180254" w:rsidRPr="005E55B1">
        <w:rPr>
          <w:rFonts w:ascii="Times New Roman" w:hAnsi="Times New Roman" w:cs="Times New Roman"/>
          <w:color w:val="000000"/>
          <w:sz w:val="20"/>
          <w:szCs w:val="20"/>
          <w:lang w:val="en-GB"/>
        </w:rPr>
        <w:t xml:space="preserve">. Temperate Alpine site </w:t>
      </w:r>
      <w:r w:rsidR="00180254" w:rsidRPr="005E55B1">
        <w:rPr>
          <w:rFonts w:ascii="Times New Roman" w:hAnsi="Times New Roman" w:cs="Times New Roman"/>
          <w:sz w:val="20"/>
          <w:szCs w:val="20"/>
          <w:lang w:val="en-GB"/>
        </w:rPr>
        <w:t>soil data from to 2016 to 2024</w:t>
      </w:r>
      <w:r w:rsidR="00DB3372" w:rsidRPr="005E55B1">
        <w:rPr>
          <w:rFonts w:ascii="Times New Roman" w:hAnsi="Times New Roman" w:cs="Times New Roman"/>
          <w:sz w:val="20"/>
          <w:szCs w:val="20"/>
          <w:lang w:val="en-GB"/>
        </w:rPr>
        <w:t>, at 5cm deep</w:t>
      </w:r>
      <w:r w:rsidR="00180254" w:rsidRPr="005E55B1">
        <w:rPr>
          <w:rFonts w:ascii="Times New Roman" w:hAnsi="Times New Roman" w:cs="Times New Roman"/>
          <w:sz w:val="20"/>
          <w:szCs w:val="20"/>
          <w:lang w:val="en-GB"/>
        </w:rPr>
        <w:t>. Mediterranean Alpine site soil data from 2021 to 2024</w:t>
      </w:r>
      <w:r w:rsidR="00DB3372" w:rsidRPr="005E55B1">
        <w:rPr>
          <w:rFonts w:ascii="Times New Roman" w:hAnsi="Times New Roman" w:cs="Times New Roman"/>
          <w:sz w:val="20"/>
          <w:szCs w:val="20"/>
          <w:lang w:val="en-GB"/>
        </w:rPr>
        <w:t>, at 5cm deep</w:t>
      </w:r>
      <w:r w:rsidR="00180254" w:rsidRPr="005E55B1">
        <w:rPr>
          <w:rFonts w:ascii="Times New Roman" w:hAnsi="Times New Roman" w:cs="Times New Roman"/>
          <w:sz w:val="20"/>
          <w:szCs w:val="20"/>
          <w:lang w:val="en-GB"/>
        </w:rPr>
        <w:t>.</w:t>
      </w:r>
    </w:p>
    <w:tbl>
      <w:tblPr>
        <w:tblStyle w:val="Tablaconcuadrcula"/>
        <w:tblW w:w="0" w:type="auto"/>
        <w:tblLook w:val="04A0" w:firstRow="1" w:lastRow="0" w:firstColumn="1" w:lastColumn="0" w:noHBand="0" w:noVBand="1"/>
      </w:tblPr>
      <w:tblGrid>
        <w:gridCol w:w="3020"/>
        <w:gridCol w:w="3020"/>
        <w:gridCol w:w="3020"/>
      </w:tblGrid>
      <w:tr w:rsidR="002626E7" w:rsidRPr="005E55B1" w14:paraId="76E72B45" w14:textId="77777777" w:rsidTr="002626E7">
        <w:tc>
          <w:tcPr>
            <w:tcW w:w="3020" w:type="dxa"/>
          </w:tcPr>
          <w:p w14:paraId="5EAE1EF8" w14:textId="77777777" w:rsidR="002626E7" w:rsidRPr="005E55B1" w:rsidRDefault="002626E7" w:rsidP="00210E20">
            <w:pPr>
              <w:spacing w:line="360" w:lineRule="auto"/>
              <w:jc w:val="both"/>
              <w:rPr>
                <w:rFonts w:ascii="Times New Roman" w:hAnsi="Times New Roman" w:cs="Times New Roman"/>
                <w:sz w:val="20"/>
                <w:szCs w:val="20"/>
                <w:lang w:val="en-GB"/>
              </w:rPr>
            </w:pPr>
          </w:p>
        </w:tc>
        <w:tc>
          <w:tcPr>
            <w:tcW w:w="3020" w:type="dxa"/>
          </w:tcPr>
          <w:p w14:paraId="58E704D5" w14:textId="1B7A3018" w:rsidR="002626E7" w:rsidRPr="005E55B1" w:rsidRDefault="002626E7" w:rsidP="00210E20">
            <w:pPr>
              <w:spacing w:line="360" w:lineRule="auto"/>
              <w:jc w:val="both"/>
              <w:rPr>
                <w:rFonts w:ascii="Times New Roman" w:hAnsi="Times New Roman" w:cs="Times New Roman"/>
                <w:sz w:val="20"/>
                <w:szCs w:val="20"/>
                <w:lang w:val="en-GB"/>
              </w:rPr>
            </w:pPr>
            <w:r w:rsidRPr="005E55B1">
              <w:rPr>
                <w:rFonts w:ascii="Times New Roman" w:hAnsi="Times New Roman" w:cs="Times New Roman"/>
                <w:sz w:val="20"/>
                <w:szCs w:val="20"/>
                <w:lang w:val="en-GB"/>
              </w:rPr>
              <w:t xml:space="preserve">Mediterranean Alpine </w:t>
            </w:r>
            <w:r w:rsidR="005835C5" w:rsidRPr="005E55B1">
              <w:rPr>
                <w:rFonts w:ascii="Times New Roman" w:hAnsi="Times New Roman" w:cs="Times New Roman"/>
                <w:sz w:val="20"/>
                <w:szCs w:val="20"/>
                <w:lang w:val="en-GB"/>
              </w:rPr>
              <w:t>H</w:t>
            </w:r>
            <w:r w:rsidR="00F471DE" w:rsidRPr="005E55B1">
              <w:rPr>
                <w:rFonts w:ascii="Times New Roman" w:hAnsi="Times New Roman" w:cs="Times New Roman"/>
                <w:sz w:val="20"/>
                <w:szCs w:val="20"/>
                <w:lang w:val="en-GB"/>
              </w:rPr>
              <w:t>abitat</w:t>
            </w:r>
          </w:p>
        </w:tc>
        <w:tc>
          <w:tcPr>
            <w:tcW w:w="3020" w:type="dxa"/>
          </w:tcPr>
          <w:p w14:paraId="31B13912" w14:textId="534A6F07" w:rsidR="002626E7" w:rsidRPr="005E55B1" w:rsidRDefault="002626E7" w:rsidP="00210E20">
            <w:pPr>
              <w:spacing w:line="360" w:lineRule="auto"/>
              <w:jc w:val="both"/>
              <w:rPr>
                <w:rFonts w:ascii="Times New Roman" w:hAnsi="Times New Roman" w:cs="Times New Roman"/>
                <w:sz w:val="20"/>
                <w:szCs w:val="20"/>
                <w:lang w:val="en-GB"/>
              </w:rPr>
            </w:pPr>
            <w:r w:rsidRPr="005E55B1">
              <w:rPr>
                <w:rFonts w:ascii="Times New Roman" w:hAnsi="Times New Roman" w:cs="Times New Roman"/>
                <w:sz w:val="20"/>
                <w:szCs w:val="20"/>
                <w:lang w:val="en-GB"/>
              </w:rPr>
              <w:t xml:space="preserve">Temperate Alpine </w:t>
            </w:r>
            <w:r w:rsidR="005835C5" w:rsidRPr="005E55B1">
              <w:rPr>
                <w:rFonts w:ascii="Times New Roman" w:hAnsi="Times New Roman" w:cs="Times New Roman"/>
                <w:sz w:val="20"/>
                <w:szCs w:val="20"/>
                <w:lang w:val="en-GB"/>
              </w:rPr>
              <w:t>H</w:t>
            </w:r>
            <w:r w:rsidR="00F471DE" w:rsidRPr="005E55B1">
              <w:rPr>
                <w:rFonts w:ascii="Times New Roman" w:hAnsi="Times New Roman" w:cs="Times New Roman"/>
                <w:sz w:val="20"/>
                <w:szCs w:val="20"/>
                <w:lang w:val="en-GB"/>
              </w:rPr>
              <w:t>abitat</w:t>
            </w:r>
          </w:p>
        </w:tc>
      </w:tr>
      <w:tr w:rsidR="002626E7" w:rsidRPr="005E55B1" w14:paraId="7DFCF1EC" w14:textId="77777777" w:rsidTr="002626E7">
        <w:tc>
          <w:tcPr>
            <w:tcW w:w="3020" w:type="dxa"/>
          </w:tcPr>
          <w:p w14:paraId="1D73FE10" w14:textId="50B315A3" w:rsidR="002626E7" w:rsidRPr="005E55B1" w:rsidRDefault="002626E7" w:rsidP="00210E20">
            <w:pPr>
              <w:spacing w:line="360" w:lineRule="auto"/>
              <w:jc w:val="both"/>
              <w:rPr>
                <w:rFonts w:ascii="Times New Roman" w:hAnsi="Times New Roman" w:cs="Times New Roman"/>
                <w:sz w:val="20"/>
                <w:szCs w:val="20"/>
                <w:lang w:val="en-GB"/>
              </w:rPr>
            </w:pPr>
            <w:r w:rsidRPr="005E55B1">
              <w:rPr>
                <w:rFonts w:ascii="Times New Roman" w:hAnsi="Times New Roman" w:cs="Times New Roman"/>
                <w:sz w:val="20"/>
                <w:szCs w:val="20"/>
                <w:lang w:val="en-GB"/>
              </w:rPr>
              <w:t>Location</w:t>
            </w:r>
          </w:p>
        </w:tc>
        <w:tc>
          <w:tcPr>
            <w:tcW w:w="3020" w:type="dxa"/>
          </w:tcPr>
          <w:p w14:paraId="05E6795E" w14:textId="66E4576D" w:rsidR="002626E7" w:rsidRPr="005E55B1" w:rsidRDefault="002626E7" w:rsidP="00210E20">
            <w:pPr>
              <w:spacing w:line="360" w:lineRule="auto"/>
              <w:jc w:val="both"/>
              <w:rPr>
                <w:rFonts w:ascii="Times New Roman" w:hAnsi="Times New Roman" w:cs="Times New Roman"/>
                <w:sz w:val="20"/>
                <w:szCs w:val="20"/>
              </w:rPr>
            </w:pPr>
            <w:r w:rsidRPr="005E55B1">
              <w:rPr>
                <w:rFonts w:ascii="Times New Roman" w:hAnsi="Times New Roman" w:cs="Times New Roman"/>
                <w:sz w:val="20"/>
                <w:szCs w:val="20"/>
              </w:rPr>
              <w:t xml:space="preserve">Valles de Omaña y Luna </w:t>
            </w:r>
            <w:proofErr w:type="spellStart"/>
            <w:r w:rsidRPr="005E55B1">
              <w:rPr>
                <w:rFonts w:ascii="Times New Roman" w:hAnsi="Times New Roman" w:cs="Times New Roman"/>
                <w:sz w:val="20"/>
                <w:szCs w:val="20"/>
              </w:rPr>
              <w:t>Biosphere</w:t>
            </w:r>
            <w:proofErr w:type="spellEnd"/>
            <w:r w:rsidRPr="005E55B1">
              <w:rPr>
                <w:rFonts w:ascii="Times New Roman" w:hAnsi="Times New Roman" w:cs="Times New Roman"/>
                <w:sz w:val="20"/>
                <w:szCs w:val="20"/>
              </w:rPr>
              <w:t xml:space="preserve"> Reserve</w:t>
            </w:r>
          </w:p>
        </w:tc>
        <w:tc>
          <w:tcPr>
            <w:tcW w:w="3020" w:type="dxa"/>
          </w:tcPr>
          <w:p w14:paraId="75CABE8C" w14:textId="038EB40B" w:rsidR="002626E7" w:rsidRPr="005E55B1" w:rsidRDefault="002626E7" w:rsidP="00210E20">
            <w:pPr>
              <w:spacing w:line="360" w:lineRule="auto"/>
              <w:jc w:val="both"/>
              <w:rPr>
                <w:rFonts w:ascii="Times New Roman" w:hAnsi="Times New Roman" w:cs="Times New Roman"/>
                <w:sz w:val="20"/>
                <w:szCs w:val="20"/>
              </w:rPr>
            </w:pPr>
            <w:r w:rsidRPr="005E55B1">
              <w:rPr>
                <w:rFonts w:ascii="Times New Roman" w:hAnsi="Times New Roman" w:cs="Times New Roman"/>
                <w:sz w:val="20"/>
                <w:szCs w:val="20"/>
              </w:rPr>
              <w:t xml:space="preserve">Picos de Europa </w:t>
            </w:r>
            <w:proofErr w:type="spellStart"/>
            <w:r w:rsidRPr="005E55B1">
              <w:rPr>
                <w:rFonts w:ascii="Times New Roman" w:hAnsi="Times New Roman" w:cs="Times New Roman"/>
                <w:sz w:val="20"/>
                <w:szCs w:val="20"/>
              </w:rPr>
              <w:t>National</w:t>
            </w:r>
            <w:proofErr w:type="spellEnd"/>
            <w:r w:rsidRPr="005E55B1">
              <w:rPr>
                <w:rFonts w:ascii="Times New Roman" w:hAnsi="Times New Roman" w:cs="Times New Roman"/>
                <w:sz w:val="20"/>
                <w:szCs w:val="20"/>
              </w:rPr>
              <w:t xml:space="preserve"> Park</w:t>
            </w:r>
          </w:p>
        </w:tc>
      </w:tr>
      <w:tr w:rsidR="002626E7" w:rsidRPr="005E55B1" w14:paraId="27FB4630" w14:textId="77777777" w:rsidTr="002626E7">
        <w:tc>
          <w:tcPr>
            <w:tcW w:w="3020" w:type="dxa"/>
          </w:tcPr>
          <w:p w14:paraId="6BD9EEAE" w14:textId="1AC71FD1" w:rsidR="002626E7" w:rsidRPr="005E55B1" w:rsidRDefault="002626E7" w:rsidP="00210E20">
            <w:pPr>
              <w:spacing w:line="360" w:lineRule="auto"/>
              <w:jc w:val="both"/>
              <w:rPr>
                <w:rFonts w:ascii="Times New Roman" w:hAnsi="Times New Roman" w:cs="Times New Roman"/>
                <w:sz w:val="20"/>
                <w:szCs w:val="20"/>
                <w:lang w:val="en-GB"/>
              </w:rPr>
            </w:pPr>
            <w:r w:rsidRPr="005E55B1">
              <w:rPr>
                <w:rFonts w:ascii="Times New Roman" w:hAnsi="Times New Roman" w:cs="Times New Roman"/>
                <w:sz w:val="20"/>
                <w:szCs w:val="20"/>
                <w:lang w:val="en-GB"/>
              </w:rPr>
              <w:t>pH range (based on 40 samples)</w:t>
            </w:r>
          </w:p>
        </w:tc>
        <w:tc>
          <w:tcPr>
            <w:tcW w:w="3020" w:type="dxa"/>
          </w:tcPr>
          <w:p w14:paraId="22A68478" w14:textId="77003027" w:rsidR="002626E7" w:rsidRPr="005E55B1" w:rsidRDefault="00180254" w:rsidP="00180254">
            <w:pPr>
              <w:spacing w:line="360" w:lineRule="auto"/>
              <w:jc w:val="both"/>
              <w:rPr>
                <w:rFonts w:ascii="Times New Roman" w:hAnsi="Times New Roman" w:cs="Times New Roman"/>
                <w:sz w:val="20"/>
                <w:szCs w:val="20"/>
                <w:lang w:val="en-GB"/>
              </w:rPr>
            </w:pPr>
            <w:r w:rsidRPr="005E55B1">
              <w:rPr>
                <w:rFonts w:ascii="Times New Roman" w:hAnsi="Times New Roman" w:cs="Times New Roman"/>
                <w:sz w:val="20"/>
                <w:szCs w:val="20"/>
                <w:lang w:val="en-GB"/>
              </w:rPr>
              <w:t>3.8 - 4.8</w:t>
            </w:r>
          </w:p>
        </w:tc>
        <w:tc>
          <w:tcPr>
            <w:tcW w:w="3020" w:type="dxa"/>
          </w:tcPr>
          <w:p w14:paraId="6934C1CA" w14:textId="1DE62E70" w:rsidR="002626E7" w:rsidRPr="005E55B1" w:rsidRDefault="002626E7" w:rsidP="00210E20">
            <w:pPr>
              <w:spacing w:line="360" w:lineRule="auto"/>
              <w:jc w:val="both"/>
              <w:rPr>
                <w:rFonts w:ascii="Times New Roman" w:hAnsi="Times New Roman" w:cs="Times New Roman"/>
                <w:sz w:val="20"/>
                <w:szCs w:val="20"/>
                <w:lang w:val="en-GB"/>
              </w:rPr>
            </w:pPr>
            <w:r w:rsidRPr="005E55B1">
              <w:rPr>
                <w:rFonts w:ascii="Times New Roman" w:hAnsi="Times New Roman" w:cs="Times New Roman"/>
                <w:sz w:val="20"/>
                <w:szCs w:val="20"/>
                <w:lang w:val="en-GB"/>
              </w:rPr>
              <w:t>6.5 - 6.8</w:t>
            </w:r>
          </w:p>
        </w:tc>
      </w:tr>
      <w:tr w:rsidR="002626E7" w:rsidRPr="005E55B1" w14:paraId="46E10C0D" w14:textId="77777777" w:rsidTr="002626E7">
        <w:tc>
          <w:tcPr>
            <w:tcW w:w="3020" w:type="dxa"/>
          </w:tcPr>
          <w:p w14:paraId="6DC0772D" w14:textId="74A16799" w:rsidR="002626E7" w:rsidRPr="005E55B1" w:rsidRDefault="002626E7" w:rsidP="00210E20">
            <w:pPr>
              <w:spacing w:line="360" w:lineRule="auto"/>
              <w:jc w:val="both"/>
              <w:rPr>
                <w:rFonts w:ascii="Times New Roman" w:hAnsi="Times New Roman" w:cs="Times New Roman"/>
                <w:sz w:val="20"/>
                <w:szCs w:val="20"/>
                <w:lang w:val="en-GB"/>
              </w:rPr>
            </w:pPr>
            <w:r w:rsidRPr="005E55B1">
              <w:rPr>
                <w:rFonts w:ascii="Times New Roman" w:hAnsi="Times New Roman" w:cs="Times New Roman"/>
                <w:sz w:val="20"/>
                <w:szCs w:val="20"/>
                <w:lang w:val="en-GB"/>
              </w:rPr>
              <w:t>Growing season</w:t>
            </w:r>
            <w:r w:rsidR="00CF65E5" w:rsidRPr="005E55B1">
              <w:rPr>
                <w:rFonts w:ascii="Times New Roman" w:hAnsi="Times New Roman" w:cs="Times New Roman"/>
                <w:sz w:val="20"/>
                <w:szCs w:val="20"/>
                <w:lang w:val="en-GB"/>
              </w:rPr>
              <w:t xml:space="preserve"> period</w:t>
            </w:r>
          </w:p>
        </w:tc>
        <w:tc>
          <w:tcPr>
            <w:tcW w:w="3020" w:type="dxa"/>
          </w:tcPr>
          <w:p w14:paraId="0BA8EE17" w14:textId="12622A66" w:rsidR="002626E7" w:rsidRPr="005E55B1" w:rsidRDefault="00180254" w:rsidP="00210E20">
            <w:pPr>
              <w:spacing w:line="360" w:lineRule="auto"/>
              <w:jc w:val="both"/>
              <w:rPr>
                <w:rFonts w:ascii="Times New Roman" w:hAnsi="Times New Roman" w:cs="Times New Roman"/>
                <w:sz w:val="20"/>
                <w:szCs w:val="20"/>
                <w:lang w:val="en-GB"/>
              </w:rPr>
            </w:pPr>
            <w:r w:rsidRPr="005E55B1">
              <w:rPr>
                <w:rFonts w:ascii="Times New Roman" w:hAnsi="Times New Roman" w:cs="Times New Roman"/>
                <w:sz w:val="20"/>
                <w:szCs w:val="20"/>
                <w:lang w:val="en-GB"/>
              </w:rPr>
              <w:t>mid-April to early November</w:t>
            </w:r>
          </w:p>
        </w:tc>
        <w:tc>
          <w:tcPr>
            <w:tcW w:w="3020" w:type="dxa"/>
          </w:tcPr>
          <w:p w14:paraId="6AC29BD4" w14:textId="13BCB160" w:rsidR="002626E7" w:rsidRPr="005E55B1" w:rsidRDefault="002626E7" w:rsidP="00210E20">
            <w:pPr>
              <w:spacing w:line="360" w:lineRule="auto"/>
              <w:jc w:val="both"/>
              <w:rPr>
                <w:rFonts w:ascii="Times New Roman" w:hAnsi="Times New Roman" w:cs="Times New Roman"/>
                <w:sz w:val="20"/>
                <w:szCs w:val="20"/>
                <w:lang w:val="en-GB"/>
              </w:rPr>
            </w:pPr>
            <w:r w:rsidRPr="005E55B1">
              <w:rPr>
                <w:rFonts w:ascii="Times New Roman" w:hAnsi="Times New Roman" w:cs="Times New Roman"/>
                <w:sz w:val="20"/>
                <w:szCs w:val="20"/>
                <w:lang w:val="en-GB"/>
              </w:rPr>
              <w:t>mid-May to early October</w:t>
            </w:r>
          </w:p>
        </w:tc>
      </w:tr>
      <w:tr w:rsidR="00180254" w:rsidRPr="005E55B1" w14:paraId="0CE244E0" w14:textId="77777777" w:rsidTr="002626E7">
        <w:tc>
          <w:tcPr>
            <w:tcW w:w="3020" w:type="dxa"/>
          </w:tcPr>
          <w:p w14:paraId="0C728206" w14:textId="24C95627" w:rsidR="00180254" w:rsidRPr="005E55B1" w:rsidRDefault="00180254" w:rsidP="00210E20">
            <w:pPr>
              <w:spacing w:line="360" w:lineRule="auto"/>
              <w:jc w:val="both"/>
              <w:rPr>
                <w:rFonts w:ascii="Times New Roman" w:hAnsi="Times New Roman" w:cs="Times New Roman"/>
                <w:sz w:val="20"/>
                <w:szCs w:val="20"/>
                <w:lang w:val="en-GB"/>
              </w:rPr>
            </w:pPr>
            <w:r w:rsidRPr="005E55B1">
              <w:rPr>
                <w:rFonts w:ascii="Times New Roman" w:hAnsi="Times New Roman" w:cs="Times New Roman"/>
                <w:sz w:val="20"/>
                <w:szCs w:val="20"/>
                <w:lang w:val="en-GB"/>
              </w:rPr>
              <w:t xml:space="preserve">Daily mean water limitation during </w:t>
            </w:r>
            <w:r w:rsidR="00A442A2" w:rsidRPr="005E55B1">
              <w:rPr>
                <w:rFonts w:ascii="Times New Roman" w:hAnsi="Times New Roman" w:cs="Times New Roman"/>
                <w:sz w:val="20"/>
                <w:szCs w:val="20"/>
                <w:lang w:val="en-GB"/>
              </w:rPr>
              <w:t xml:space="preserve">the </w:t>
            </w:r>
            <w:r w:rsidRPr="005E55B1">
              <w:rPr>
                <w:rFonts w:ascii="Times New Roman" w:hAnsi="Times New Roman" w:cs="Times New Roman"/>
                <w:sz w:val="20"/>
                <w:szCs w:val="20"/>
                <w:lang w:val="en-GB"/>
              </w:rPr>
              <w:t>growing season</w:t>
            </w:r>
          </w:p>
        </w:tc>
        <w:tc>
          <w:tcPr>
            <w:tcW w:w="3020" w:type="dxa"/>
          </w:tcPr>
          <w:p w14:paraId="1FF2EA36" w14:textId="034E1DA5" w:rsidR="00180254" w:rsidRPr="005E55B1" w:rsidRDefault="00180254" w:rsidP="00210E20">
            <w:pPr>
              <w:spacing w:line="360" w:lineRule="auto"/>
              <w:jc w:val="both"/>
              <w:rPr>
                <w:rFonts w:ascii="Times New Roman" w:hAnsi="Times New Roman" w:cs="Times New Roman"/>
                <w:sz w:val="20"/>
                <w:szCs w:val="20"/>
                <w:lang w:val="en-GB"/>
              </w:rPr>
            </w:pPr>
            <w:r w:rsidRPr="005E55B1">
              <w:rPr>
                <w:rFonts w:ascii="Times New Roman" w:hAnsi="Times New Roman" w:cs="Times New Roman"/>
                <w:sz w:val="20"/>
                <w:szCs w:val="20"/>
                <w:lang w:val="en-GB"/>
              </w:rPr>
              <w:t>-0.32 to -0.52 MPa</w:t>
            </w:r>
          </w:p>
        </w:tc>
        <w:tc>
          <w:tcPr>
            <w:tcW w:w="3020" w:type="dxa"/>
          </w:tcPr>
          <w:p w14:paraId="450FDEC7" w14:textId="66D40819" w:rsidR="00180254" w:rsidRPr="005E55B1" w:rsidRDefault="00180254" w:rsidP="00180254">
            <w:pPr>
              <w:spacing w:line="360" w:lineRule="auto"/>
              <w:jc w:val="both"/>
              <w:rPr>
                <w:rFonts w:ascii="Times New Roman" w:hAnsi="Times New Roman" w:cs="Times New Roman"/>
                <w:sz w:val="20"/>
                <w:szCs w:val="20"/>
                <w:lang w:val="en-GB"/>
              </w:rPr>
            </w:pPr>
            <w:r w:rsidRPr="005E55B1">
              <w:rPr>
                <w:rFonts w:ascii="Times New Roman" w:hAnsi="Times New Roman" w:cs="Times New Roman"/>
                <w:sz w:val="20"/>
                <w:szCs w:val="20"/>
                <w:lang w:val="en-GB"/>
              </w:rPr>
              <w:t xml:space="preserve">-0.15 to -0.45 MPa </w:t>
            </w:r>
          </w:p>
        </w:tc>
      </w:tr>
      <w:tr w:rsidR="002626E7" w:rsidRPr="005E55B1" w14:paraId="1DBCA533" w14:textId="77777777" w:rsidTr="002626E7">
        <w:tc>
          <w:tcPr>
            <w:tcW w:w="3020" w:type="dxa"/>
          </w:tcPr>
          <w:p w14:paraId="4298281D" w14:textId="5006B2CD" w:rsidR="002626E7" w:rsidRPr="005E55B1" w:rsidRDefault="00180254" w:rsidP="00210E20">
            <w:pPr>
              <w:spacing w:line="360" w:lineRule="auto"/>
              <w:jc w:val="both"/>
              <w:rPr>
                <w:rFonts w:ascii="Times New Roman" w:hAnsi="Times New Roman" w:cs="Times New Roman"/>
                <w:sz w:val="20"/>
                <w:szCs w:val="20"/>
                <w:lang w:val="en-GB"/>
              </w:rPr>
            </w:pPr>
            <w:r w:rsidRPr="005E55B1">
              <w:rPr>
                <w:rFonts w:ascii="Times New Roman" w:hAnsi="Times New Roman" w:cs="Times New Roman"/>
                <w:sz w:val="20"/>
                <w:szCs w:val="20"/>
                <w:lang w:val="en-GB"/>
              </w:rPr>
              <w:t>Average</w:t>
            </w:r>
            <w:r w:rsidR="002626E7" w:rsidRPr="005E55B1">
              <w:rPr>
                <w:rFonts w:ascii="Times New Roman" w:hAnsi="Times New Roman" w:cs="Times New Roman"/>
                <w:sz w:val="20"/>
                <w:szCs w:val="20"/>
                <w:lang w:val="en-GB"/>
              </w:rPr>
              <w:t xml:space="preserve"> soil temperature</w:t>
            </w:r>
          </w:p>
        </w:tc>
        <w:tc>
          <w:tcPr>
            <w:tcW w:w="3020" w:type="dxa"/>
          </w:tcPr>
          <w:p w14:paraId="6247AEC2" w14:textId="7EF3F08C" w:rsidR="002626E7" w:rsidRPr="005E55B1" w:rsidRDefault="00180254" w:rsidP="00210E20">
            <w:pPr>
              <w:spacing w:line="360" w:lineRule="auto"/>
              <w:jc w:val="both"/>
              <w:rPr>
                <w:rFonts w:ascii="Times New Roman" w:hAnsi="Times New Roman" w:cs="Times New Roman"/>
                <w:sz w:val="20"/>
                <w:szCs w:val="20"/>
                <w:lang w:val="en-GB"/>
              </w:rPr>
            </w:pPr>
            <w:r w:rsidRPr="005E55B1">
              <w:rPr>
                <w:rFonts w:ascii="Times New Roman" w:hAnsi="Times New Roman" w:cs="Times New Roman"/>
                <w:sz w:val="20"/>
                <w:szCs w:val="20"/>
                <w:lang w:val="en-GB"/>
              </w:rPr>
              <w:t>12.2ºC</w:t>
            </w:r>
          </w:p>
        </w:tc>
        <w:tc>
          <w:tcPr>
            <w:tcW w:w="3020" w:type="dxa"/>
          </w:tcPr>
          <w:p w14:paraId="73083A97" w14:textId="3CD06C38" w:rsidR="002626E7" w:rsidRPr="005E55B1" w:rsidRDefault="002626E7" w:rsidP="00210E20">
            <w:pPr>
              <w:spacing w:line="360" w:lineRule="auto"/>
              <w:jc w:val="both"/>
              <w:rPr>
                <w:rFonts w:ascii="Times New Roman" w:hAnsi="Times New Roman" w:cs="Times New Roman"/>
                <w:sz w:val="20"/>
                <w:szCs w:val="20"/>
                <w:lang w:val="en-GB"/>
              </w:rPr>
            </w:pPr>
            <w:r w:rsidRPr="005E55B1">
              <w:rPr>
                <w:rFonts w:ascii="Times New Roman" w:hAnsi="Times New Roman" w:cs="Times New Roman"/>
                <w:sz w:val="20"/>
                <w:szCs w:val="20"/>
                <w:lang w:val="en-GB"/>
              </w:rPr>
              <w:t>11.4 ºC</w:t>
            </w:r>
            <w:r w:rsidR="00180254" w:rsidRPr="005E55B1">
              <w:rPr>
                <w:rFonts w:ascii="Times New Roman" w:hAnsi="Times New Roman" w:cs="Times New Roman"/>
                <w:sz w:val="20"/>
                <w:szCs w:val="20"/>
                <w:lang w:val="en-GB"/>
              </w:rPr>
              <w:t xml:space="preserve"> </w:t>
            </w:r>
          </w:p>
        </w:tc>
      </w:tr>
      <w:tr w:rsidR="002626E7" w:rsidRPr="005E55B1" w14:paraId="612A8415" w14:textId="77777777" w:rsidTr="002626E7">
        <w:tc>
          <w:tcPr>
            <w:tcW w:w="3020" w:type="dxa"/>
          </w:tcPr>
          <w:p w14:paraId="691A5032" w14:textId="27DCCB6F" w:rsidR="002626E7" w:rsidRPr="005E55B1" w:rsidRDefault="00DB3372" w:rsidP="00DB3372">
            <w:pPr>
              <w:spacing w:line="360" w:lineRule="auto"/>
              <w:jc w:val="both"/>
              <w:rPr>
                <w:rFonts w:ascii="Times New Roman" w:hAnsi="Times New Roman" w:cs="Times New Roman"/>
                <w:sz w:val="20"/>
                <w:szCs w:val="20"/>
                <w:lang w:val="en-GB"/>
              </w:rPr>
            </w:pPr>
            <w:r w:rsidRPr="005E55B1">
              <w:rPr>
                <w:rFonts w:ascii="Times New Roman" w:hAnsi="Times New Roman" w:cs="Times New Roman"/>
                <w:sz w:val="20"/>
                <w:szCs w:val="20"/>
                <w:lang w:val="en-GB"/>
              </w:rPr>
              <w:t>Annual s</w:t>
            </w:r>
            <w:r w:rsidR="00180254" w:rsidRPr="005E55B1">
              <w:rPr>
                <w:rFonts w:ascii="Times New Roman" w:hAnsi="Times New Roman" w:cs="Times New Roman"/>
                <w:sz w:val="20"/>
                <w:szCs w:val="20"/>
                <w:lang w:val="en-GB"/>
              </w:rPr>
              <w:t>now</w:t>
            </w:r>
            <w:r w:rsidR="002626E7" w:rsidRPr="005E55B1">
              <w:rPr>
                <w:rFonts w:ascii="Times New Roman" w:hAnsi="Times New Roman" w:cs="Times New Roman"/>
                <w:sz w:val="20"/>
                <w:szCs w:val="20"/>
                <w:lang w:val="en-GB"/>
              </w:rPr>
              <w:t xml:space="preserve"> cover </w:t>
            </w:r>
          </w:p>
        </w:tc>
        <w:tc>
          <w:tcPr>
            <w:tcW w:w="3020" w:type="dxa"/>
          </w:tcPr>
          <w:p w14:paraId="3183709F" w14:textId="2DEB5349" w:rsidR="002626E7" w:rsidRPr="005E55B1" w:rsidRDefault="00180254" w:rsidP="00210E20">
            <w:pPr>
              <w:spacing w:line="360" w:lineRule="auto"/>
              <w:jc w:val="both"/>
              <w:rPr>
                <w:rFonts w:ascii="Times New Roman" w:hAnsi="Times New Roman" w:cs="Times New Roman"/>
                <w:sz w:val="20"/>
                <w:szCs w:val="20"/>
                <w:lang w:val="en-GB"/>
              </w:rPr>
            </w:pPr>
            <w:r w:rsidRPr="005E55B1">
              <w:rPr>
                <w:rFonts w:ascii="Times New Roman" w:hAnsi="Times New Roman" w:cs="Times New Roman"/>
                <w:sz w:val="20"/>
                <w:szCs w:val="20"/>
                <w:lang w:val="en-GB"/>
              </w:rPr>
              <w:t>13 to 116 days</w:t>
            </w:r>
          </w:p>
        </w:tc>
        <w:tc>
          <w:tcPr>
            <w:tcW w:w="3020" w:type="dxa"/>
          </w:tcPr>
          <w:p w14:paraId="1A84512A" w14:textId="05AC2904" w:rsidR="002626E7" w:rsidRPr="005E55B1" w:rsidRDefault="002626E7" w:rsidP="00210E20">
            <w:pPr>
              <w:spacing w:line="360" w:lineRule="auto"/>
              <w:jc w:val="both"/>
              <w:rPr>
                <w:rFonts w:ascii="Times New Roman" w:hAnsi="Times New Roman" w:cs="Times New Roman"/>
                <w:sz w:val="20"/>
                <w:szCs w:val="20"/>
                <w:lang w:val="en-GB"/>
              </w:rPr>
            </w:pPr>
            <w:r w:rsidRPr="005E55B1">
              <w:rPr>
                <w:rFonts w:ascii="Times New Roman" w:hAnsi="Times New Roman" w:cs="Times New Roman"/>
                <w:sz w:val="20"/>
                <w:szCs w:val="20"/>
                <w:lang w:val="en-GB"/>
              </w:rPr>
              <w:t>57.2 to 211 days</w:t>
            </w:r>
          </w:p>
        </w:tc>
      </w:tr>
    </w:tbl>
    <w:p w14:paraId="564D949A" w14:textId="77777777" w:rsidR="002626E7" w:rsidRPr="005E55B1" w:rsidRDefault="002626E7" w:rsidP="00210E20">
      <w:pPr>
        <w:spacing w:line="360" w:lineRule="auto"/>
        <w:jc w:val="both"/>
        <w:rPr>
          <w:rFonts w:ascii="Times New Roman" w:hAnsi="Times New Roman" w:cs="Times New Roman"/>
          <w:color w:val="EE0000"/>
          <w:sz w:val="20"/>
          <w:szCs w:val="20"/>
          <w:lang w:val="en-GB"/>
        </w:rPr>
      </w:pPr>
    </w:p>
    <w:p w14:paraId="14AD9CB7" w14:textId="42B6D582" w:rsidR="0015750E" w:rsidRPr="005E55B1" w:rsidRDefault="0015750E" w:rsidP="00210E20">
      <w:pPr>
        <w:pStyle w:val="Ttulo3"/>
        <w:spacing w:line="360" w:lineRule="auto"/>
        <w:jc w:val="both"/>
        <w:rPr>
          <w:rFonts w:ascii="Times New Roman" w:eastAsia="Times New Roman" w:hAnsi="Times New Roman" w:cs="Times New Roman"/>
          <w:sz w:val="20"/>
          <w:szCs w:val="20"/>
          <w:lang w:val="en-GB" w:eastAsia="ca-ES"/>
        </w:rPr>
      </w:pPr>
      <w:r w:rsidRPr="005E55B1">
        <w:rPr>
          <w:rFonts w:ascii="Times New Roman" w:eastAsia="Times New Roman" w:hAnsi="Times New Roman" w:cs="Times New Roman"/>
          <w:sz w:val="20"/>
          <w:szCs w:val="20"/>
          <w:lang w:val="en-GB" w:eastAsia="ca-ES"/>
        </w:rPr>
        <w:t>2.2 Species selection and seed sampling</w:t>
      </w:r>
      <w:r w:rsidR="00956FE1" w:rsidRPr="005E55B1">
        <w:rPr>
          <w:rFonts w:ascii="Times New Roman" w:eastAsia="Times New Roman" w:hAnsi="Times New Roman" w:cs="Times New Roman"/>
          <w:sz w:val="20"/>
          <w:szCs w:val="20"/>
          <w:lang w:val="en-GB" w:eastAsia="ca-ES"/>
        </w:rPr>
        <w:t xml:space="preserve"> (208)</w:t>
      </w:r>
    </w:p>
    <w:p w14:paraId="6361E13C" w14:textId="352BDEE4" w:rsidR="0015750E" w:rsidRPr="005E55B1" w:rsidRDefault="0015750E" w:rsidP="00210E20">
      <w:pPr>
        <w:spacing w:line="360" w:lineRule="auto"/>
        <w:jc w:val="both"/>
        <w:rPr>
          <w:rFonts w:ascii="Times New Roman" w:eastAsia="Times New Roman" w:hAnsi="Times New Roman" w:cs="Times New Roman"/>
          <w:color w:val="000000"/>
          <w:sz w:val="20"/>
          <w:szCs w:val="20"/>
          <w:lang w:val="en-GB" w:eastAsia="ca-ES"/>
        </w:rPr>
      </w:pPr>
      <w:r w:rsidRPr="005E55B1">
        <w:rPr>
          <w:rFonts w:ascii="Times New Roman" w:eastAsia="Times New Roman" w:hAnsi="Times New Roman" w:cs="Times New Roman"/>
          <w:color w:val="000000"/>
          <w:sz w:val="20"/>
          <w:szCs w:val="20"/>
          <w:lang w:val="en-GB" w:eastAsia="ca-ES"/>
        </w:rPr>
        <w:t>During August-September 2021 and 2022</w:t>
      </w:r>
      <w:r w:rsidR="00A47AD3" w:rsidRPr="005E55B1">
        <w:rPr>
          <w:rFonts w:ascii="Times New Roman" w:eastAsia="Times New Roman" w:hAnsi="Times New Roman" w:cs="Times New Roman"/>
          <w:color w:val="000000"/>
          <w:sz w:val="20"/>
          <w:szCs w:val="20"/>
          <w:lang w:val="en-GB" w:eastAsia="ca-ES"/>
        </w:rPr>
        <w:t>,</w:t>
      </w:r>
      <w:r w:rsidRPr="005E55B1">
        <w:rPr>
          <w:rFonts w:ascii="Times New Roman" w:eastAsia="Times New Roman" w:hAnsi="Times New Roman" w:cs="Times New Roman"/>
          <w:color w:val="000000"/>
          <w:sz w:val="20"/>
          <w:szCs w:val="20"/>
          <w:lang w:val="en-GB" w:eastAsia="ca-ES"/>
        </w:rPr>
        <w:t xml:space="preserve"> we sampled the two study habitats at peak reproductive season. We collected ripe seeds or fruits (hereafter ‘seeds’ for simplicity) of all fruiting species directly from the mother plants, involving at least 20 to 50 randomly chosen individuals. Following standard protocols for sampling seeds of wild populations, the goal was to collect 400 seeds from each species to </w:t>
      </w:r>
      <w:r w:rsidR="00A47AD3" w:rsidRPr="005E55B1">
        <w:rPr>
          <w:rFonts w:ascii="Times New Roman" w:eastAsia="Times New Roman" w:hAnsi="Times New Roman" w:cs="Times New Roman"/>
          <w:color w:val="000000"/>
          <w:sz w:val="20"/>
          <w:szCs w:val="20"/>
          <w:lang w:val="en-GB" w:eastAsia="ca-ES"/>
        </w:rPr>
        <w:t>maximise</w:t>
      </w:r>
      <w:r w:rsidRPr="005E55B1">
        <w:rPr>
          <w:rFonts w:ascii="Times New Roman" w:eastAsia="Times New Roman" w:hAnsi="Times New Roman" w:cs="Times New Roman"/>
          <w:color w:val="000000"/>
          <w:sz w:val="20"/>
          <w:szCs w:val="20"/>
          <w:lang w:val="en-GB" w:eastAsia="ca-ES"/>
        </w:rPr>
        <w:t xml:space="preserve"> intraspecific genetic diversity </w:t>
      </w:r>
      <w:sdt>
        <w:sdtPr>
          <w:rPr>
            <w:rFonts w:ascii="Times New Roman" w:eastAsia="Times New Roman" w:hAnsi="Times New Roman" w:cs="Times New Roman"/>
            <w:color w:val="000000"/>
            <w:sz w:val="20"/>
            <w:szCs w:val="20"/>
            <w:lang w:val="en-GB" w:eastAsia="ca-ES"/>
          </w:rPr>
          <w:tag w:val="MENDELEY_CITATION_v3_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"/>
          <w:id w:val="1457978556"/>
          <w:placeholder>
            <w:docPart w:val="DefaultPlaceholder_-1854013440"/>
          </w:placeholder>
        </w:sdtPr>
        <w:sdtEndPr>
          <w:rPr>
            <w:rFonts w:eastAsiaTheme="minorHAnsi"/>
            <w:lang w:eastAsia="en-US"/>
          </w:rPr>
        </w:sdtEndPr>
        <w:sdtContent>
          <w:r w:rsidR="00E53465" w:rsidRPr="005E55B1">
            <w:rPr>
              <w:rFonts w:ascii="Times New Roman" w:hAnsi="Times New Roman" w:cs="Times New Roman"/>
              <w:color w:val="000000"/>
              <w:sz w:val="20"/>
              <w:szCs w:val="20"/>
              <w:lang w:val="en-GB"/>
            </w:rPr>
            <w:t>(ENSCONET, 2009)</w:t>
          </w:r>
        </w:sdtContent>
      </w:sdt>
      <w:r w:rsidRPr="005E55B1">
        <w:rPr>
          <w:rFonts w:ascii="Times New Roman" w:eastAsia="Times New Roman" w:hAnsi="Times New Roman" w:cs="Times New Roman"/>
          <w:color w:val="000000"/>
          <w:sz w:val="20"/>
          <w:szCs w:val="20"/>
          <w:lang w:val="en-GB" w:eastAsia="ca-ES"/>
        </w:rPr>
        <w:t>. Field permits were necessary for seed sampling in Picos de Europa National Park (granted expedition number: CO/09/203/2021). We gathered sufficient seeds from 34 species in the temperate alpine habitat, and 24 species in the Mediterranean alpine habitat</w:t>
      </w:r>
      <w:r w:rsidR="00605301" w:rsidRPr="005E55B1">
        <w:rPr>
          <w:rFonts w:ascii="Times New Roman" w:eastAsia="Times New Roman" w:hAnsi="Times New Roman" w:cs="Times New Roman"/>
          <w:color w:val="000000"/>
          <w:sz w:val="20"/>
          <w:szCs w:val="20"/>
          <w:lang w:val="en-GB" w:eastAsia="ca-ES"/>
        </w:rPr>
        <w:t xml:space="preserve">. Taxonomic nomenclature follows </w:t>
      </w:r>
      <w:proofErr w:type="spellStart"/>
      <w:r w:rsidR="00605301" w:rsidRPr="005E55B1">
        <w:rPr>
          <w:rFonts w:ascii="Times New Roman" w:eastAsia="Times New Roman" w:hAnsi="Times New Roman" w:cs="Times New Roman"/>
          <w:color w:val="000000"/>
          <w:sz w:val="20"/>
          <w:szCs w:val="20"/>
          <w:lang w:val="en-GB" w:eastAsia="ca-ES"/>
        </w:rPr>
        <w:t>Euro+Med</w:t>
      </w:r>
      <w:proofErr w:type="spellEnd"/>
      <w:r w:rsidR="00605301" w:rsidRPr="005E55B1">
        <w:rPr>
          <w:rFonts w:ascii="Times New Roman" w:eastAsia="Times New Roman" w:hAnsi="Times New Roman" w:cs="Times New Roman"/>
          <w:color w:val="000000"/>
          <w:sz w:val="20"/>
          <w:szCs w:val="20"/>
          <w:lang w:val="en-GB" w:eastAsia="ca-ES"/>
        </w:rPr>
        <w:t xml:space="preserve"> </w:t>
      </w:r>
      <w:sdt>
        <w:sdtPr>
          <w:rPr>
            <w:rFonts w:ascii="Times New Roman" w:eastAsia="Times New Roman" w:hAnsi="Times New Roman" w:cs="Times New Roman"/>
            <w:color w:val="000000"/>
            <w:sz w:val="20"/>
            <w:szCs w:val="20"/>
            <w:lang w:val="en-GB" w:eastAsia="ca-ES"/>
          </w:rPr>
          <w:tag w:val="MENDELEY_CITATION_v3_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"/>
          <w:id w:val="777529470"/>
          <w:placeholder>
            <w:docPart w:val="DefaultPlaceholder_-1854013440"/>
          </w:placeholder>
        </w:sdtPr>
        <w:sdtContent>
          <w:r w:rsidR="00E53465" w:rsidRPr="005E55B1">
            <w:rPr>
              <w:rFonts w:ascii="Times New Roman" w:eastAsia="Times New Roman" w:hAnsi="Times New Roman" w:cs="Times New Roman"/>
              <w:color w:val="000000"/>
              <w:sz w:val="20"/>
              <w:szCs w:val="20"/>
              <w:lang w:val="en-GB" w:eastAsia="ca-ES"/>
            </w:rPr>
            <w:t>(</w:t>
          </w:r>
          <w:proofErr w:type="spellStart"/>
          <w:r w:rsidR="00E53465" w:rsidRPr="005E55B1">
            <w:rPr>
              <w:rFonts w:ascii="Times New Roman" w:eastAsia="Times New Roman" w:hAnsi="Times New Roman" w:cs="Times New Roman"/>
              <w:color w:val="000000"/>
              <w:sz w:val="20"/>
              <w:szCs w:val="20"/>
              <w:lang w:val="en-GB" w:eastAsia="ca-ES"/>
            </w:rPr>
            <w:t>Euro+Med</w:t>
          </w:r>
          <w:proofErr w:type="spellEnd"/>
          <w:r w:rsidR="00E53465" w:rsidRPr="005E55B1">
            <w:rPr>
              <w:rFonts w:ascii="Times New Roman" w:eastAsia="Times New Roman" w:hAnsi="Times New Roman" w:cs="Times New Roman"/>
              <w:color w:val="000000"/>
              <w:sz w:val="20"/>
              <w:szCs w:val="20"/>
              <w:lang w:val="en-GB" w:eastAsia="ca-ES"/>
            </w:rPr>
            <w:t>, 2006)</w:t>
          </w:r>
        </w:sdtContent>
      </w:sdt>
      <w:r w:rsidR="00891215" w:rsidRPr="005E55B1">
        <w:rPr>
          <w:rFonts w:ascii="Times New Roman" w:eastAsia="Times New Roman" w:hAnsi="Times New Roman" w:cs="Times New Roman"/>
          <w:color w:val="000000"/>
          <w:sz w:val="20"/>
          <w:szCs w:val="20"/>
          <w:lang w:val="en-GB" w:eastAsia="ca-ES"/>
        </w:rPr>
        <w:t>.</w:t>
      </w:r>
      <w:r w:rsidRPr="005E55B1">
        <w:rPr>
          <w:rFonts w:ascii="Times New Roman" w:eastAsia="Times New Roman" w:hAnsi="Times New Roman" w:cs="Times New Roman"/>
          <w:color w:val="000000"/>
          <w:sz w:val="20"/>
          <w:szCs w:val="20"/>
          <w:lang w:val="en-GB" w:eastAsia="ca-ES"/>
        </w:rPr>
        <w:t xml:space="preserve"> Only </w:t>
      </w:r>
      <w:r w:rsidRPr="005E55B1">
        <w:rPr>
          <w:rFonts w:ascii="Times New Roman" w:eastAsia="Times New Roman" w:hAnsi="Times New Roman" w:cs="Times New Roman"/>
          <w:i/>
          <w:iCs/>
          <w:color w:val="000000"/>
          <w:sz w:val="20"/>
          <w:szCs w:val="20"/>
          <w:lang w:val="en-GB" w:eastAsia="ca-ES"/>
        </w:rPr>
        <w:t>Thymus praecox</w:t>
      </w:r>
      <w:r w:rsidR="00605301" w:rsidRPr="005E55B1">
        <w:rPr>
          <w:rFonts w:ascii="Times New Roman" w:eastAsia="Times New Roman" w:hAnsi="Times New Roman" w:cs="Times New Roman"/>
          <w:color w:val="000000"/>
          <w:sz w:val="20"/>
          <w:szCs w:val="20"/>
          <w:lang w:val="en-GB" w:eastAsia="ca-ES"/>
        </w:rPr>
        <w:t xml:space="preserve"> </w:t>
      </w:r>
      <w:r w:rsidRPr="005E55B1">
        <w:rPr>
          <w:rFonts w:ascii="Times New Roman" w:eastAsia="Times New Roman" w:hAnsi="Times New Roman" w:cs="Times New Roman"/>
          <w:color w:val="000000"/>
          <w:sz w:val="20"/>
          <w:szCs w:val="20"/>
          <w:lang w:val="en-GB" w:eastAsia="ca-ES"/>
        </w:rPr>
        <w:t xml:space="preserve">was collected in both habitats, while the rest of the species were </w:t>
      </w:r>
      <w:r w:rsidRPr="005E55B1">
        <w:rPr>
          <w:rFonts w:ascii="Times New Roman" w:eastAsia="Times New Roman" w:hAnsi="Times New Roman" w:cs="Times New Roman"/>
          <w:color w:val="000000"/>
          <w:sz w:val="20"/>
          <w:szCs w:val="20"/>
          <w:lang w:val="en-GB" w:eastAsia="ca-ES"/>
        </w:rPr>
        <w:lastRenderedPageBreak/>
        <w:t>represented by one seed lot</w:t>
      </w:r>
      <w:r w:rsidR="00605301" w:rsidRPr="005E55B1">
        <w:rPr>
          <w:rFonts w:ascii="Times New Roman" w:eastAsia="Times New Roman" w:hAnsi="Times New Roman" w:cs="Times New Roman"/>
          <w:color w:val="000000"/>
          <w:sz w:val="20"/>
          <w:szCs w:val="20"/>
          <w:lang w:val="en-GB" w:eastAsia="ca-ES"/>
        </w:rPr>
        <w:t xml:space="preserve"> (n = 57)</w:t>
      </w:r>
      <w:r w:rsidRPr="005E55B1">
        <w:rPr>
          <w:rFonts w:ascii="Times New Roman" w:eastAsia="Times New Roman" w:hAnsi="Times New Roman" w:cs="Times New Roman"/>
          <w:color w:val="000000"/>
          <w:sz w:val="20"/>
          <w:szCs w:val="20"/>
          <w:lang w:val="en-GB" w:eastAsia="ca-ES"/>
        </w:rPr>
        <w:t xml:space="preserve">. </w:t>
      </w:r>
      <w:r w:rsidR="00605301" w:rsidRPr="005E55B1">
        <w:rPr>
          <w:rFonts w:ascii="Times New Roman" w:eastAsia="Times New Roman" w:hAnsi="Times New Roman" w:cs="Times New Roman"/>
          <w:color w:val="000000"/>
          <w:sz w:val="20"/>
          <w:szCs w:val="20"/>
          <w:lang w:val="en-GB" w:eastAsia="ca-ES"/>
        </w:rPr>
        <w:t>After cleaning, seed lots were kept in room conditions (22 ºC and 35% RH) for less than three months, then moved to hermetic pots with silica gel, in a refrigerator at 5ºC and darkness until the beginning of the experiment in November 2022. Seed collection year was included preliminary as a random factor in the model, but results remained consistent when excluded</w:t>
      </w:r>
      <w:r w:rsidR="00F471DE" w:rsidRPr="005E55B1">
        <w:rPr>
          <w:rFonts w:ascii="Times New Roman" w:eastAsia="Times New Roman" w:hAnsi="Times New Roman" w:cs="Times New Roman"/>
          <w:color w:val="000000"/>
          <w:sz w:val="20"/>
          <w:szCs w:val="20"/>
          <w:lang w:val="en-GB" w:eastAsia="ca-ES"/>
        </w:rPr>
        <w:t>,</w:t>
      </w:r>
      <w:r w:rsidR="00605301" w:rsidRPr="005E55B1">
        <w:rPr>
          <w:rFonts w:ascii="Times New Roman" w:eastAsia="Times New Roman" w:hAnsi="Times New Roman" w:cs="Times New Roman"/>
          <w:color w:val="000000"/>
          <w:sz w:val="20"/>
          <w:szCs w:val="20"/>
          <w:lang w:val="en-GB" w:eastAsia="ca-ES"/>
        </w:rPr>
        <w:t xml:space="preserve"> thus we decided not to include it in the final models. </w:t>
      </w:r>
    </w:p>
    <w:p w14:paraId="3D0AA2F3" w14:textId="4C259369" w:rsidR="0015750E" w:rsidRPr="005E55B1" w:rsidRDefault="0015750E" w:rsidP="00210E20">
      <w:pPr>
        <w:pStyle w:val="Ttulo3"/>
        <w:spacing w:line="360" w:lineRule="auto"/>
        <w:jc w:val="both"/>
        <w:rPr>
          <w:rFonts w:ascii="Times New Roman" w:eastAsia="Times New Roman" w:hAnsi="Times New Roman" w:cs="Times New Roman"/>
          <w:sz w:val="20"/>
          <w:szCs w:val="20"/>
          <w:lang w:val="en-GB" w:eastAsia="ca-ES"/>
        </w:rPr>
      </w:pPr>
      <w:r w:rsidRPr="005E55B1">
        <w:rPr>
          <w:rFonts w:ascii="Times New Roman" w:eastAsia="Times New Roman" w:hAnsi="Times New Roman" w:cs="Times New Roman"/>
          <w:sz w:val="20"/>
          <w:szCs w:val="20"/>
          <w:lang w:val="en-GB" w:eastAsia="ca-ES"/>
        </w:rPr>
        <w:t xml:space="preserve">2.3 Germination treatments </w:t>
      </w:r>
      <w:r w:rsidR="007C3AE0" w:rsidRPr="005E55B1">
        <w:rPr>
          <w:rFonts w:ascii="Times New Roman" w:eastAsia="Times New Roman" w:hAnsi="Times New Roman" w:cs="Times New Roman"/>
          <w:sz w:val="20"/>
          <w:szCs w:val="20"/>
          <w:lang w:val="en-GB" w:eastAsia="ca-ES"/>
        </w:rPr>
        <w:t>(</w:t>
      </w:r>
      <w:r w:rsidR="005C631D" w:rsidRPr="005E55B1">
        <w:rPr>
          <w:rFonts w:ascii="Times New Roman" w:eastAsia="Times New Roman" w:hAnsi="Times New Roman" w:cs="Times New Roman"/>
          <w:sz w:val="20"/>
          <w:szCs w:val="20"/>
          <w:lang w:val="en-GB" w:eastAsia="ca-ES"/>
        </w:rPr>
        <w:t>64</w:t>
      </w:r>
      <w:r w:rsidR="00B55638" w:rsidRPr="005E55B1">
        <w:rPr>
          <w:rFonts w:ascii="Times New Roman" w:eastAsia="Times New Roman" w:hAnsi="Times New Roman" w:cs="Times New Roman"/>
          <w:sz w:val="20"/>
          <w:szCs w:val="20"/>
          <w:lang w:val="en-GB" w:eastAsia="ca-ES"/>
        </w:rPr>
        <w:t>4</w:t>
      </w:r>
      <w:r w:rsidR="007C3AE0" w:rsidRPr="005E55B1">
        <w:rPr>
          <w:rFonts w:ascii="Times New Roman" w:eastAsia="Times New Roman" w:hAnsi="Times New Roman" w:cs="Times New Roman"/>
          <w:sz w:val="20"/>
          <w:szCs w:val="20"/>
          <w:lang w:val="en-GB" w:eastAsia="ca-ES"/>
        </w:rPr>
        <w:t>)</w:t>
      </w:r>
    </w:p>
    <w:p w14:paraId="5C1A0A2F" w14:textId="4DF8AEAA" w:rsidR="0015750E" w:rsidRPr="005E55B1" w:rsidRDefault="0015750E" w:rsidP="00210E20">
      <w:pPr>
        <w:spacing w:line="360" w:lineRule="auto"/>
        <w:jc w:val="both"/>
        <w:rPr>
          <w:rFonts w:ascii="Times New Roman" w:eastAsia="Times New Roman" w:hAnsi="Times New Roman" w:cs="Times New Roman"/>
          <w:color w:val="000000"/>
          <w:sz w:val="20"/>
          <w:szCs w:val="20"/>
          <w:lang w:val="en-GB" w:eastAsia="ca-ES"/>
        </w:rPr>
      </w:pPr>
      <w:r w:rsidRPr="005E55B1">
        <w:rPr>
          <w:rFonts w:ascii="Times New Roman" w:eastAsia="Times New Roman" w:hAnsi="Times New Roman" w:cs="Times New Roman"/>
          <w:color w:val="000000"/>
          <w:sz w:val="20"/>
          <w:szCs w:val="20"/>
          <w:lang w:val="en-GB" w:eastAsia="ca-ES"/>
        </w:rPr>
        <w:t xml:space="preserve">Each seed lot was sown in 16 Petri dishes (90 mm Ø) containing 25 seeds each (reduced to 20 seeds per Petri dish for two species: </w:t>
      </w:r>
      <w:proofErr w:type="spellStart"/>
      <w:r w:rsidRPr="005E55B1">
        <w:rPr>
          <w:rFonts w:ascii="Times New Roman" w:eastAsia="Times New Roman" w:hAnsi="Times New Roman" w:cs="Times New Roman"/>
          <w:i/>
          <w:iCs/>
          <w:color w:val="000000"/>
          <w:sz w:val="20"/>
          <w:szCs w:val="20"/>
          <w:lang w:val="en-GB" w:eastAsia="ca-ES"/>
        </w:rPr>
        <w:t>Avenella</w:t>
      </w:r>
      <w:proofErr w:type="spellEnd"/>
      <w:r w:rsidRPr="005E55B1">
        <w:rPr>
          <w:rFonts w:ascii="Times New Roman" w:eastAsia="Times New Roman" w:hAnsi="Times New Roman" w:cs="Times New Roman"/>
          <w:i/>
          <w:iCs/>
          <w:color w:val="000000"/>
          <w:sz w:val="20"/>
          <w:szCs w:val="20"/>
          <w:lang w:val="en-GB" w:eastAsia="ca-ES"/>
        </w:rPr>
        <w:t xml:space="preserve"> </w:t>
      </w:r>
      <w:proofErr w:type="spellStart"/>
      <w:r w:rsidRPr="005E55B1">
        <w:rPr>
          <w:rFonts w:ascii="Times New Roman" w:eastAsia="Times New Roman" w:hAnsi="Times New Roman" w:cs="Times New Roman"/>
          <w:i/>
          <w:iCs/>
          <w:color w:val="000000"/>
          <w:sz w:val="20"/>
          <w:szCs w:val="20"/>
          <w:lang w:val="en-GB" w:eastAsia="ca-ES"/>
        </w:rPr>
        <w:t>flexuosa</w:t>
      </w:r>
      <w:proofErr w:type="spellEnd"/>
      <w:r w:rsidRPr="005E55B1">
        <w:rPr>
          <w:rFonts w:ascii="Times New Roman" w:eastAsia="Times New Roman" w:hAnsi="Times New Roman" w:cs="Times New Roman"/>
          <w:color w:val="000000"/>
          <w:sz w:val="20"/>
          <w:szCs w:val="20"/>
          <w:lang w:val="en-GB" w:eastAsia="ca-ES"/>
        </w:rPr>
        <w:t xml:space="preserve"> and </w:t>
      </w:r>
      <w:proofErr w:type="spellStart"/>
      <w:r w:rsidRPr="005E55B1">
        <w:rPr>
          <w:rFonts w:ascii="Times New Roman" w:eastAsia="Times New Roman" w:hAnsi="Times New Roman" w:cs="Times New Roman"/>
          <w:i/>
          <w:iCs/>
          <w:color w:val="000000"/>
          <w:sz w:val="20"/>
          <w:szCs w:val="20"/>
          <w:lang w:val="en-GB" w:eastAsia="ca-ES"/>
        </w:rPr>
        <w:t>Helictochloa</w:t>
      </w:r>
      <w:proofErr w:type="spellEnd"/>
      <w:r w:rsidRPr="005E55B1">
        <w:rPr>
          <w:rFonts w:ascii="Times New Roman" w:eastAsia="Times New Roman" w:hAnsi="Times New Roman" w:cs="Times New Roman"/>
          <w:i/>
          <w:iCs/>
          <w:color w:val="000000"/>
          <w:sz w:val="20"/>
          <w:szCs w:val="20"/>
          <w:lang w:val="en-GB" w:eastAsia="ca-ES"/>
        </w:rPr>
        <w:t xml:space="preserve"> marginata</w:t>
      </w:r>
      <w:r w:rsidRPr="005E55B1">
        <w:rPr>
          <w:rFonts w:ascii="Times New Roman" w:eastAsia="Times New Roman" w:hAnsi="Times New Roman" w:cs="Times New Roman"/>
          <w:color w:val="000000"/>
          <w:sz w:val="20"/>
          <w:szCs w:val="20"/>
          <w:lang w:val="en-GB" w:eastAsia="ca-ES"/>
        </w:rPr>
        <w:t xml:space="preserve">, using 1% agar, sealed with parafilm to maintain moisture. </w:t>
      </w:r>
      <w:r w:rsidR="009C03CE" w:rsidRPr="005E55B1">
        <w:rPr>
          <w:rFonts w:ascii="Times New Roman" w:eastAsia="Times New Roman" w:hAnsi="Times New Roman" w:cs="Times New Roman"/>
          <w:color w:val="000000"/>
          <w:sz w:val="20"/>
          <w:szCs w:val="20"/>
          <w:lang w:val="en-GB" w:eastAsia="ca-ES"/>
        </w:rPr>
        <w:t xml:space="preserve">The goal was to measure germination responses both during cold stratification and afterwards to other germination cues in non-dormant seeds; thus, all seed lots (n=57) were subjected to a 5-month long cold stratification period mimicking real under-snow like conditions (0.5ºC and darkness, </w:t>
      </w:r>
      <w:sdt>
        <w:sdtPr>
          <w:rPr>
            <w:rFonts w:ascii="Times New Roman" w:eastAsia="Times New Roman" w:hAnsi="Times New Roman" w:cs="Times New Roman"/>
            <w:color w:val="000000"/>
            <w:sz w:val="20"/>
            <w:szCs w:val="20"/>
            <w:lang w:val="en-GB" w:eastAsia="ca-ES"/>
          </w:rPr>
          <w:tag w:val="MENDELEY_CITATION_v3_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"/>
          <w:id w:val="-1100786681"/>
          <w:placeholder>
            <w:docPart w:val="D0CC97295B0C4EAAB3A460287F557256"/>
          </w:placeholder>
        </w:sdtPr>
        <w:sdtEndPr>
          <w:rPr>
            <w:rFonts w:eastAsiaTheme="minorHAnsi"/>
            <w:lang w:eastAsia="en-US"/>
          </w:rPr>
        </w:sdtEndPr>
        <w:sdtContent>
          <w:proofErr w:type="spellStart"/>
          <w:r w:rsidR="00E53465" w:rsidRPr="005E55B1">
            <w:rPr>
              <w:rFonts w:ascii="Times New Roman" w:eastAsia="Times New Roman" w:hAnsi="Times New Roman" w:cs="Times New Roman"/>
              <w:color w:val="000000"/>
              <w:sz w:val="20"/>
              <w:szCs w:val="20"/>
              <w:lang w:val="en-GB"/>
            </w:rPr>
            <w:t>Milbau</w:t>
          </w:r>
          <w:proofErr w:type="spellEnd"/>
          <w:r w:rsidR="00E53465" w:rsidRPr="005E55B1">
            <w:rPr>
              <w:rFonts w:ascii="Times New Roman" w:eastAsia="Times New Roman" w:hAnsi="Times New Roman" w:cs="Times New Roman"/>
              <w:color w:val="000000"/>
              <w:sz w:val="20"/>
              <w:szCs w:val="20"/>
              <w:lang w:val="en-GB"/>
            </w:rPr>
            <w:t xml:space="preserve"> et al., 2009</w:t>
          </w:r>
        </w:sdtContent>
      </w:sdt>
      <w:r w:rsidR="009C03CE" w:rsidRPr="005E55B1">
        <w:rPr>
          <w:rFonts w:ascii="Times New Roman" w:eastAsia="Times New Roman" w:hAnsi="Times New Roman" w:cs="Times New Roman"/>
          <w:color w:val="000000"/>
          <w:sz w:val="20"/>
          <w:szCs w:val="20"/>
          <w:lang w:val="en-GB" w:eastAsia="ca-ES"/>
        </w:rPr>
        <w:t>).</w:t>
      </w:r>
    </w:p>
    <w:p w14:paraId="6E0598F8" w14:textId="56A18DEC" w:rsidR="0015750E" w:rsidRPr="005E55B1" w:rsidRDefault="0015750E" w:rsidP="00210E20">
      <w:pPr>
        <w:spacing w:line="360" w:lineRule="auto"/>
        <w:jc w:val="both"/>
        <w:rPr>
          <w:rFonts w:ascii="Times New Roman" w:eastAsia="Times New Roman" w:hAnsi="Times New Roman" w:cs="Times New Roman"/>
          <w:color w:val="000000"/>
          <w:sz w:val="20"/>
          <w:szCs w:val="20"/>
          <w:lang w:val="en-GB" w:eastAsia="ca-ES"/>
        </w:rPr>
      </w:pPr>
      <w:r w:rsidRPr="005E55B1">
        <w:rPr>
          <w:rFonts w:ascii="Times New Roman" w:eastAsia="Times New Roman" w:hAnsi="Times New Roman" w:cs="Times New Roman"/>
          <w:color w:val="000000"/>
          <w:sz w:val="20"/>
          <w:szCs w:val="20"/>
          <w:lang w:val="en-GB" w:eastAsia="ca-ES"/>
        </w:rPr>
        <w:t>Once cold stratification ended, the number of seeds that had germinated was recorded</w:t>
      </w:r>
      <w:r w:rsidR="009C03CE" w:rsidRPr="005E55B1">
        <w:rPr>
          <w:rFonts w:ascii="Times New Roman" w:eastAsia="Times New Roman" w:hAnsi="Times New Roman" w:cs="Times New Roman"/>
          <w:color w:val="000000"/>
          <w:sz w:val="20"/>
          <w:szCs w:val="20"/>
          <w:lang w:val="en-GB" w:eastAsia="ca-ES"/>
        </w:rPr>
        <w:t xml:space="preserve"> (r</w:t>
      </w:r>
      <w:r w:rsidRPr="005E55B1">
        <w:rPr>
          <w:rFonts w:ascii="Times New Roman" w:eastAsia="Times New Roman" w:hAnsi="Times New Roman" w:cs="Times New Roman"/>
          <w:color w:val="000000"/>
          <w:sz w:val="20"/>
          <w:szCs w:val="20"/>
          <w:lang w:val="en-GB" w:eastAsia="ca-ES"/>
        </w:rPr>
        <w:t xml:space="preserve">adicle </w:t>
      </w:r>
      <w:r w:rsidR="00826416" w:rsidRPr="005E55B1">
        <w:rPr>
          <w:rFonts w:ascii="Times New Roman" w:eastAsia="Times New Roman" w:hAnsi="Times New Roman" w:cs="Times New Roman"/>
          <w:color w:val="000000"/>
          <w:sz w:val="20"/>
          <w:szCs w:val="20"/>
          <w:lang w:val="en-GB" w:eastAsia="ca-ES"/>
        </w:rPr>
        <w:t>&gt;</w:t>
      </w:r>
      <w:r w:rsidRPr="005E55B1">
        <w:rPr>
          <w:rFonts w:ascii="Times New Roman" w:eastAsia="Times New Roman" w:hAnsi="Times New Roman" w:cs="Times New Roman"/>
          <w:color w:val="000000"/>
          <w:sz w:val="20"/>
          <w:szCs w:val="20"/>
          <w:lang w:val="en-GB" w:eastAsia="ca-ES"/>
        </w:rPr>
        <w:t xml:space="preserve"> 2 mm was used as the definition of germination</w:t>
      </w:r>
      <w:r w:rsidR="009C03CE" w:rsidRPr="005E55B1">
        <w:rPr>
          <w:rFonts w:ascii="Times New Roman" w:eastAsia="Times New Roman" w:hAnsi="Times New Roman" w:cs="Times New Roman"/>
          <w:color w:val="000000"/>
          <w:sz w:val="20"/>
          <w:szCs w:val="20"/>
          <w:lang w:val="en-GB" w:eastAsia="ca-ES"/>
        </w:rPr>
        <w:t>)</w:t>
      </w:r>
      <w:r w:rsidR="00956FE1" w:rsidRPr="005E55B1">
        <w:rPr>
          <w:rFonts w:ascii="Times New Roman" w:eastAsia="Times New Roman" w:hAnsi="Times New Roman" w:cs="Times New Roman"/>
          <w:color w:val="000000"/>
          <w:sz w:val="20"/>
          <w:szCs w:val="20"/>
          <w:lang w:val="en-GB" w:eastAsia="ca-ES"/>
        </w:rPr>
        <w:t>, except for the Petri dishes going to the darkness treatment</w:t>
      </w:r>
      <w:r w:rsidR="00826416" w:rsidRPr="005E55B1">
        <w:rPr>
          <w:rFonts w:ascii="Times New Roman" w:eastAsia="Times New Roman" w:hAnsi="Times New Roman" w:cs="Times New Roman"/>
          <w:color w:val="000000"/>
          <w:sz w:val="20"/>
          <w:szCs w:val="20"/>
          <w:lang w:val="en-GB" w:eastAsia="ca-ES"/>
        </w:rPr>
        <w:t>,</w:t>
      </w:r>
      <w:r w:rsidR="00956FE1" w:rsidRPr="005E55B1">
        <w:rPr>
          <w:rFonts w:ascii="Times New Roman" w:eastAsia="Times New Roman" w:hAnsi="Times New Roman" w:cs="Times New Roman"/>
          <w:color w:val="000000"/>
          <w:sz w:val="20"/>
          <w:szCs w:val="20"/>
          <w:lang w:val="en-GB" w:eastAsia="ca-ES"/>
        </w:rPr>
        <w:t xml:space="preserve"> which were </w:t>
      </w:r>
      <w:r w:rsidR="003529AE" w:rsidRPr="005E55B1">
        <w:rPr>
          <w:rFonts w:ascii="Times New Roman" w:eastAsia="Times New Roman" w:hAnsi="Times New Roman" w:cs="Times New Roman"/>
          <w:color w:val="000000"/>
          <w:sz w:val="20"/>
          <w:szCs w:val="20"/>
          <w:lang w:val="en-GB" w:eastAsia="ca-ES"/>
        </w:rPr>
        <w:t xml:space="preserve">covered with two layers of aluminium foil and </w:t>
      </w:r>
      <w:r w:rsidR="00956FE1" w:rsidRPr="005E55B1">
        <w:rPr>
          <w:rFonts w:ascii="Times New Roman" w:eastAsia="Times New Roman" w:hAnsi="Times New Roman" w:cs="Times New Roman"/>
          <w:color w:val="000000"/>
          <w:sz w:val="20"/>
          <w:szCs w:val="20"/>
          <w:lang w:val="en-GB" w:eastAsia="ca-ES"/>
        </w:rPr>
        <w:t>immediately transferred to the growing chamber</w:t>
      </w:r>
      <w:r w:rsidRPr="005E55B1">
        <w:rPr>
          <w:rFonts w:ascii="Times New Roman" w:eastAsia="Times New Roman" w:hAnsi="Times New Roman" w:cs="Times New Roman"/>
          <w:color w:val="000000"/>
          <w:sz w:val="20"/>
          <w:szCs w:val="20"/>
          <w:lang w:val="en-GB" w:eastAsia="ca-ES"/>
        </w:rPr>
        <w:t>. Then, non-germinated seeds were transferred to new 90 mm Ø Petri dishes with two layers of filter paper (</w:t>
      </w:r>
      <w:proofErr w:type="spellStart"/>
      <w:r w:rsidRPr="005E55B1">
        <w:rPr>
          <w:rFonts w:ascii="Times New Roman" w:eastAsia="Times New Roman" w:hAnsi="Times New Roman" w:cs="Times New Roman"/>
          <w:color w:val="000000"/>
          <w:sz w:val="20"/>
          <w:szCs w:val="20"/>
          <w:lang w:val="en-GB" w:eastAsia="ca-ES"/>
        </w:rPr>
        <w:t>Filtros</w:t>
      </w:r>
      <w:proofErr w:type="spellEnd"/>
      <w:r w:rsidRPr="005E55B1">
        <w:rPr>
          <w:rFonts w:ascii="Times New Roman" w:eastAsia="Times New Roman" w:hAnsi="Times New Roman" w:cs="Times New Roman"/>
          <w:color w:val="000000"/>
          <w:sz w:val="20"/>
          <w:szCs w:val="20"/>
          <w:lang w:val="en-GB" w:eastAsia="ca-ES"/>
        </w:rPr>
        <w:t xml:space="preserve"> Anoia S.A. paper for germination assays, Ref.518G085) and </w:t>
      </w:r>
      <w:r w:rsidR="00D94BDD" w:rsidRPr="005E55B1">
        <w:rPr>
          <w:rFonts w:ascii="Times New Roman" w:eastAsia="Times New Roman" w:hAnsi="Times New Roman" w:cs="Times New Roman"/>
          <w:color w:val="000000"/>
          <w:sz w:val="20"/>
          <w:szCs w:val="20"/>
          <w:lang w:val="en-GB" w:eastAsia="ca-ES"/>
        </w:rPr>
        <w:t xml:space="preserve">6 ml of </w:t>
      </w:r>
      <w:r w:rsidRPr="005E55B1">
        <w:rPr>
          <w:rFonts w:ascii="Times New Roman" w:eastAsia="Times New Roman" w:hAnsi="Times New Roman" w:cs="Times New Roman"/>
          <w:color w:val="000000"/>
          <w:sz w:val="20"/>
          <w:szCs w:val="20"/>
          <w:lang w:val="en-GB" w:eastAsia="ca-ES"/>
        </w:rPr>
        <w:t xml:space="preserve">distilled water, to subject the seeds to </w:t>
      </w:r>
      <w:r w:rsidR="002F3DB3" w:rsidRPr="005E55B1">
        <w:rPr>
          <w:rFonts w:ascii="Times New Roman" w:eastAsia="Times New Roman" w:hAnsi="Times New Roman" w:cs="Times New Roman"/>
          <w:color w:val="000000"/>
          <w:sz w:val="20"/>
          <w:szCs w:val="20"/>
          <w:lang w:val="en-GB" w:eastAsia="ca-ES"/>
        </w:rPr>
        <w:t xml:space="preserve">the </w:t>
      </w:r>
      <w:r w:rsidR="00D94BDD" w:rsidRPr="005E55B1">
        <w:rPr>
          <w:rFonts w:ascii="Times New Roman" w:eastAsia="Times New Roman" w:hAnsi="Times New Roman" w:cs="Times New Roman"/>
          <w:color w:val="000000"/>
          <w:sz w:val="20"/>
          <w:szCs w:val="20"/>
          <w:lang w:val="en-GB" w:eastAsia="ca-ES"/>
        </w:rPr>
        <w:t xml:space="preserve">control and </w:t>
      </w:r>
      <w:r w:rsidR="006F4A95" w:rsidRPr="005E55B1">
        <w:rPr>
          <w:rFonts w:ascii="Times New Roman" w:eastAsia="Times New Roman" w:hAnsi="Times New Roman" w:cs="Times New Roman"/>
          <w:color w:val="000000"/>
          <w:sz w:val="20"/>
          <w:szCs w:val="20"/>
          <w:lang w:val="en-GB" w:eastAsia="ca-ES"/>
        </w:rPr>
        <w:t>c</w:t>
      </w:r>
      <w:r w:rsidRPr="005E55B1">
        <w:rPr>
          <w:rFonts w:ascii="Times New Roman" w:eastAsia="Times New Roman" w:hAnsi="Times New Roman" w:cs="Times New Roman"/>
          <w:color w:val="000000"/>
          <w:sz w:val="20"/>
          <w:szCs w:val="20"/>
          <w:lang w:val="en-GB" w:eastAsia="ca-ES"/>
        </w:rPr>
        <w:t>onstant temperatures</w:t>
      </w:r>
      <w:r w:rsidR="00AF07D0" w:rsidRPr="005E55B1">
        <w:rPr>
          <w:rFonts w:ascii="Times New Roman" w:eastAsia="Times New Roman" w:hAnsi="Times New Roman" w:cs="Times New Roman"/>
          <w:color w:val="000000"/>
          <w:sz w:val="20"/>
          <w:szCs w:val="20"/>
          <w:lang w:val="en-GB" w:eastAsia="ca-ES"/>
        </w:rPr>
        <w:t xml:space="preserve"> </w:t>
      </w:r>
      <w:r w:rsidR="00D94BDD" w:rsidRPr="005E55B1">
        <w:rPr>
          <w:rFonts w:ascii="Times New Roman" w:eastAsia="Times New Roman" w:hAnsi="Times New Roman" w:cs="Times New Roman"/>
          <w:color w:val="000000"/>
          <w:sz w:val="20"/>
          <w:szCs w:val="20"/>
          <w:lang w:val="en-GB" w:eastAsia="ca-ES"/>
        </w:rPr>
        <w:t xml:space="preserve">treatments. </w:t>
      </w:r>
      <w:r w:rsidR="00D94BDD" w:rsidRPr="005E55B1">
        <w:rPr>
          <w:rFonts w:ascii="Times New Roman" w:hAnsi="Times New Roman" w:cs="Times New Roman"/>
          <w:sz w:val="20"/>
          <w:szCs w:val="20"/>
          <w:lang w:val="en-GB"/>
        </w:rPr>
        <w:t>Previous research (</w:t>
      </w:r>
      <w:sdt>
        <w:sdtPr>
          <w:rPr>
            <w:rFonts w:ascii="Times New Roman" w:hAnsi="Times New Roman" w:cs="Times New Roman"/>
            <w:color w:val="000000"/>
            <w:sz w:val="20"/>
            <w:szCs w:val="20"/>
            <w:lang w:val="en-GB"/>
          </w:rPr>
          <w:tag w:val="MENDELEY_CITATION_v3_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"/>
          <w:id w:val="-1901742721"/>
          <w:placeholder>
            <w:docPart w:val="F12C19FE4A3841BAB174A67F8EE28CC1"/>
          </w:placeholder>
        </w:sdtPr>
        <w:sdtContent>
          <w:r w:rsidR="00E53465" w:rsidRPr="005E55B1">
            <w:rPr>
              <w:rFonts w:ascii="Times New Roman" w:hAnsi="Times New Roman" w:cs="Times New Roman"/>
              <w:color w:val="000000"/>
              <w:sz w:val="20"/>
              <w:szCs w:val="20"/>
              <w:lang w:val="en-GB"/>
            </w:rPr>
            <w:t>Espinosa del Alba, Fernández-Pascual and Jiménez-Alfaro, 2024)</w:t>
          </w:r>
        </w:sdtContent>
      </w:sdt>
      <w:r w:rsidR="00D94BDD" w:rsidRPr="005E55B1">
        <w:rPr>
          <w:rFonts w:ascii="Times New Roman" w:hAnsi="Times New Roman" w:cs="Times New Roman"/>
          <w:color w:val="000000"/>
          <w:sz w:val="20"/>
          <w:szCs w:val="20"/>
          <w:lang w:val="en-GB"/>
        </w:rPr>
        <w:t xml:space="preserve"> </w:t>
      </w:r>
      <w:r w:rsidR="00D94BDD" w:rsidRPr="005E55B1">
        <w:rPr>
          <w:rFonts w:ascii="Times New Roman" w:hAnsi="Times New Roman" w:cs="Times New Roman"/>
          <w:sz w:val="20"/>
          <w:szCs w:val="20"/>
          <w:lang w:val="en-GB"/>
        </w:rPr>
        <w:t xml:space="preserve">showed that the study species </w:t>
      </w:r>
      <w:r w:rsidR="00456E5D" w:rsidRPr="005E55B1">
        <w:rPr>
          <w:rFonts w:ascii="Times New Roman" w:hAnsi="Times New Roman" w:cs="Times New Roman"/>
          <w:sz w:val="20"/>
          <w:szCs w:val="20"/>
          <w:lang w:val="en-GB"/>
        </w:rPr>
        <w:t>respond</w:t>
      </w:r>
      <w:r w:rsidR="00D94BDD" w:rsidRPr="005E55B1">
        <w:rPr>
          <w:rFonts w:ascii="Times New Roman" w:hAnsi="Times New Roman" w:cs="Times New Roman"/>
          <w:sz w:val="20"/>
          <w:szCs w:val="20"/>
          <w:lang w:val="en-GB"/>
        </w:rPr>
        <w:t xml:space="preserve"> to two optimal germination temperatures. Consequently, we divided the species into these temperature regimes,</w:t>
      </w:r>
      <w:r w:rsidR="00D94BDD" w:rsidRPr="005E55B1">
        <w:rPr>
          <w:rFonts w:ascii="Times New Roman" w:eastAsia="Times New Roman" w:hAnsi="Times New Roman" w:cs="Times New Roman"/>
          <w:color w:val="000000"/>
          <w:sz w:val="20"/>
          <w:szCs w:val="20"/>
          <w:lang w:val="en-GB" w:eastAsia="ca-ES"/>
        </w:rPr>
        <w:t xml:space="preserve"> </w:t>
      </w:r>
      <w:r w:rsidR="00D94BDD" w:rsidRPr="005E55B1">
        <w:rPr>
          <w:rFonts w:ascii="Times New Roman" w:hAnsi="Times New Roman" w:cs="Times New Roman"/>
          <w:sz w:val="20"/>
          <w:szCs w:val="20"/>
          <w:lang w:val="en-GB"/>
        </w:rPr>
        <w:t>programmed in four different growing chambers: some species went to a colder regime (15 – 5ºC alternating and 10ºC constant) and the other species to a warmer regime (22/12ºC alternating and 17ºC constant) (specific details available in GitHub</w:t>
      </w:r>
      <w:r w:rsidR="002E76E3" w:rsidRPr="005E55B1">
        <w:rPr>
          <w:rFonts w:ascii="Times New Roman" w:hAnsi="Times New Roman" w:cs="Times New Roman"/>
          <w:sz w:val="20"/>
          <w:szCs w:val="20"/>
          <w:lang w:val="en-GB"/>
        </w:rPr>
        <w:t>,</w:t>
      </w:r>
      <w:r w:rsidR="00D94BDD" w:rsidRPr="005E55B1">
        <w:rPr>
          <w:rFonts w:ascii="Times New Roman" w:hAnsi="Times New Roman" w:cs="Times New Roman"/>
          <w:sz w:val="20"/>
          <w:szCs w:val="20"/>
          <w:lang w:val="en-GB"/>
        </w:rPr>
        <w:t xml:space="preserve"> </w:t>
      </w:r>
      <w:r w:rsidR="002E76E3" w:rsidRPr="005E55B1">
        <w:rPr>
          <w:rFonts w:ascii="Times New Roman" w:hAnsi="Times New Roman" w:cs="Times New Roman"/>
          <w:sz w:val="20"/>
          <w:szCs w:val="20"/>
          <w:lang w:val="en-GB"/>
        </w:rPr>
        <w:t>2025</w:t>
      </w:r>
      <w:r w:rsidR="00D94BDD" w:rsidRPr="005E55B1">
        <w:rPr>
          <w:rFonts w:ascii="Times New Roman" w:hAnsi="Times New Roman" w:cs="Times New Roman"/>
          <w:sz w:val="20"/>
          <w:szCs w:val="20"/>
          <w:lang w:val="en-GB"/>
        </w:rPr>
        <w:t xml:space="preserve">). Optimal germination temperatures were included in preliminary models and had no effect on germination responses to the specific treatments, and we removed that factor from analysis. </w:t>
      </w:r>
      <w:r w:rsidR="00D94BDD" w:rsidRPr="005E55B1">
        <w:rPr>
          <w:rFonts w:ascii="Times New Roman" w:eastAsia="Times New Roman" w:hAnsi="Times New Roman" w:cs="Times New Roman"/>
          <w:color w:val="000000"/>
          <w:sz w:val="20"/>
          <w:szCs w:val="20"/>
          <w:lang w:val="en-GB" w:eastAsia="ca-ES"/>
        </w:rPr>
        <w:t>For the water limitation treatment, instead of distilled water, we added 6 ml of Polyethene glycol (PEG 6000) to simulate a water potential of -0.6 MPa. W</w:t>
      </w:r>
      <w:r w:rsidR="000A4F42" w:rsidRPr="005E55B1">
        <w:rPr>
          <w:rFonts w:ascii="Times New Roman" w:eastAsia="Times New Roman" w:hAnsi="Times New Roman" w:cs="Times New Roman"/>
          <w:color w:val="000000"/>
          <w:sz w:val="20"/>
          <w:szCs w:val="20"/>
          <w:lang w:val="en-GB" w:eastAsia="ca-ES"/>
        </w:rPr>
        <w:t>e used PEG</w:t>
      </w:r>
      <w:r w:rsidR="00B35060" w:rsidRPr="005E55B1">
        <w:rPr>
          <w:rFonts w:ascii="Times New Roman" w:eastAsia="Times New Roman" w:hAnsi="Times New Roman" w:cs="Times New Roman"/>
          <w:color w:val="000000"/>
          <w:sz w:val="20"/>
          <w:szCs w:val="20"/>
          <w:lang w:val="en-GB" w:eastAsia="ca-ES"/>
        </w:rPr>
        <w:t>,</w:t>
      </w:r>
      <w:r w:rsidR="0004317C" w:rsidRPr="005E55B1">
        <w:rPr>
          <w:rFonts w:ascii="Times New Roman" w:eastAsia="Times New Roman" w:hAnsi="Times New Roman" w:cs="Times New Roman"/>
          <w:color w:val="000000"/>
          <w:sz w:val="20"/>
          <w:szCs w:val="20"/>
          <w:lang w:val="en-GB" w:eastAsia="ca-ES"/>
        </w:rPr>
        <w:t xml:space="preserve"> </w:t>
      </w:r>
      <w:r w:rsidR="00B35060" w:rsidRPr="005E55B1">
        <w:rPr>
          <w:rFonts w:ascii="Times New Roman" w:eastAsia="Times New Roman" w:hAnsi="Times New Roman" w:cs="Times New Roman"/>
          <w:color w:val="000000"/>
          <w:sz w:val="20"/>
          <w:szCs w:val="20"/>
          <w:lang w:val="en-GB" w:eastAsia="ca-ES"/>
        </w:rPr>
        <w:t>an inert water-binding polymer</w:t>
      </w:r>
      <w:r w:rsidR="009316A4" w:rsidRPr="005E55B1">
        <w:rPr>
          <w:rFonts w:ascii="Times New Roman" w:eastAsia="Times New Roman" w:hAnsi="Times New Roman" w:cs="Times New Roman"/>
          <w:color w:val="000000"/>
          <w:sz w:val="20"/>
          <w:szCs w:val="20"/>
          <w:lang w:val="en-GB" w:eastAsia="ca-ES"/>
        </w:rPr>
        <w:t xml:space="preserve"> that </w:t>
      </w:r>
      <w:r w:rsidR="0004317C" w:rsidRPr="005E55B1">
        <w:rPr>
          <w:rFonts w:ascii="Times New Roman" w:eastAsia="Times New Roman" w:hAnsi="Times New Roman" w:cs="Times New Roman"/>
          <w:color w:val="000000"/>
          <w:sz w:val="20"/>
          <w:szCs w:val="20"/>
          <w:lang w:val="en-GB" w:eastAsia="ca-ES"/>
        </w:rPr>
        <w:t>creates a negative</w:t>
      </w:r>
      <w:r w:rsidR="009316A4" w:rsidRPr="005E55B1">
        <w:rPr>
          <w:rFonts w:ascii="Times New Roman" w:eastAsia="Times New Roman" w:hAnsi="Times New Roman" w:cs="Times New Roman"/>
          <w:color w:val="000000"/>
          <w:sz w:val="20"/>
          <w:szCs w:val="20"/>
          <w:lang w:val="en-GB" w:eastAsia="ca-ES"/>
        </w:rPr>
        <w:t xml:space="preserve"> osmotic pressure</w:t>
      </w:r>
      <w:r w:rsidR="0004317C" w:rsidRPr="005E55B1">
        <w:rPr>
          <w:rFonts w:ascii="Times New Roman" w:eastAsia="Times New Roman" w:hAnsi="Times New Roman" w:cs="Times New Roman"/>
          <w:color w:val="000000"/>
          <w:sz w:val="20"/>
          <w:szCs w:val="20"/>
          <w:lang w:val="en-GB" w:eastAsia="ca-ES"/>
        </w:rPr>
        <w:t>,</w:t>
      </w:r>
      <w:r w:rsidR="009316A4" w:rsidRPr="005E55B1">
        <w:rPr>
          <w:rFonts w:ascii="Times New Roman" w:eastAsia="Times New Roman" w:hAnsi="Times New Roman" w:cs="Times New Roman"/>
          <w:color w:val="000000"/>
          <w:sz w:val="20"/>
          <w:szCs w:val="20"/>
          <w:lang w:val="en-GB" w:eastAsia="ca-ES"/>
        </w:rPr>
        <w:t xml:space="preserve"> making it more difficult for seeds to absorb</w:t>
      </w:r>
      <w:r w:rsidR="0004317C" w:rsidRPr="005E55B1">
        <w:rPr>
          <w:rFonts w:ascii="Times New Roman" w:eastAsia="Times New Roman" w:hAnsi="Times New Roman" w:cs="Times New Roman"/>
          <w:color w:val="000000"/>
          <w:sz w:val="20"/>
          <w:szCs w:val="20"/>
          <w:lang w:val="en-GB" w:eastAsia="ca-ES"/>
        </w:rPr>
        <w:t xml:space="preserve"> water</w:t>
      </w:r>
      <w:r w:rsidRPr="005E55B1">
        <w:rPr>
          <w:rFonts w:ascii="Times New Roman" w:eastAsia="Times New Roman" w:hAnsi="Times New Roman" w:cs="Times New Roman"/>
          <w:color w:val="000000"/>
          <w:sz w:val="20"/>
          <w:szCs w:val="20"/>
          <w:lang w:val="en-GB" w:eastAsia="ca-ES"/>
        </w:rPr>
        <w:t xml:space="preserve">. </w:t>
      </w:r>
      <w:r w:rsidR="00AE3753" w:rsidRPr="005E55B1">
        <w:rPr>
          <w:rFonts w:ascii="Times New Roman" w:eastAsia="Times New Roman" w:hAnsi="Times New Roman" w:cs="Times New Roman"/>
          <w:color w:val="000000"/>
          <w:sz w:val="20"/>
          <w:szCs w:val="20"/>
          <w:lang w:val="en-GB" w:eastAsia="ca-ES"/>
        </w:rPr>
        <w:t xml:space="preserve">We chose a </w:t>
      </w:r>
      <w:r w:rsidR="00C64DD8" w:rsidRPr="005E55B1">
        <w:rPr>
          <w:rFonts w:ascii="Times New Roman" w:eastAsia="Times New Roman" w:hAnsi="Times New Roman" w:cs="Times New Roman"/>
          <w:color w:val="000000"/>
          <w:sz w:val="20"/>
          <w:szCs w:val="20"/>
          <w:lang w:val="en-GB" w:eastAsia="ca-ES"/>
        </w:rPr>
        <w:t>negative osmotic potential of -0.6 MPa (</w:t>
      </w:r>
      <w:r w:rsidR="00DC6B74" w:rsidRPr="005E55B1">
        <w:rPr>
          <w:rFonts w:ascii="Times New Roman" w:eastAsia="Times New Roman" w:hAnsi="Times New Roman" w:cs="Times New Roman"/>
          <w:color w:val="000000"/>
          <w:sz w:val="20"/>
          <w:szCs w:val="20"/>
          <w:lang w:val="en-GB" w:eastAsia="ca-ES"/>
        </w:rPr>
        <w:t>Megapascals</w:t>
      </w:r>
      <w:r w:rsidR="00C64DD8" w:rsidRPr="005E55B1">
        <w:rPr>
          <w:rFonts w:ascii="Times New Roman" w:eastAsia="Times New Roman" w:hAnsi="Times New Roman" w:cs="Times New Roman"/>
          <w:color w:val="000000"/>
          <w:sz w:val="20"/>
          <w:szCs w:val="20"/>
          <w:lang w:val="en-GB" w:eastAsia="ca-ES"/>
        </w:rPr>
        <w:t>)</w:t>
      </w:r>
      <w:r w:rsidRPr="005E55B1">
        <w:rPr>
          <w:rFonts w:ascii="Times New Roman" w:eastAsia="Times New Roman" w:hAnsi="Times New Roman" w:cs="Times New Roman"/>
          <w:color w:val="000000"/>
          <w:sz w:val="20"/>
          <w:szCs w:val="20"/>
          <w:lang w:val="en-GB" w:eastAsia="ca-ES"/>
        </w:rPr>
        <w:t xml:space="preserve"> based on reported water-</w:t>
      </w:r>
      <w:r w:rsidR="004135A3" w:rsidRPr="005E55B1">
        <w:rPr>
          <w:rFonts w:ascii="Times New Roman" w:eastAsia="Times New Roman" w:hAnsi="Times New Roman" w:cs="Times New Roman"/>
          <w:color w:val="000000"/>
          <w:sz w:val="20"/>
          <w:szCs w:val="20"/>
          <w:lang w:val="en-GB" w:eastAsia="ca-ES"/>
        </w:rPr>
        <w:t>limitation</w:t>
      </w:r>
      <w:r w:rsidRPr="005E55B1">
        <w:rPr>
          <w:rFonts w:ascii="Times New Roman" w:eastAsia="Times New Roman" w:hAnsi="Times New Roman" w:cs="Times New Roman"/>
          <w:color w:val="000000"/>
          <w:sz w:val="20"/>
          <w:szCs w:val="20"/>
          <w:lang w:val="en-GB" w:eastAsia="ca-ES"/>
        </w:rPr>
        <w:t xml:space="preserve"> “thresholds” from other alpine areas </w:t>
      </w:r>
      <w:sdt>
        <w:sdtPr>
          <w:rPr>
            <w:rFonts w:ascii="Times New Roman" w:eastAsia="Times New Roman" w:hAnsi="Times New Roman" w:cs="Times New Roman"/>
            <w:color w:val="000000"/>
            <w:sz w:val="20"/>
            <w:szCs w:val="20"/>
            <w:lang w:val="en-GB" w:eastAsia="ca-ES"/>
          </w:rPr>
          <w:tag w:val="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"/>
          <w:id w:val="-1250040831"/>
          <w:placeholder>
            <w:docPart w:val="DefaultPlaceholder_-1854013440"/>
          </w:placeholder>
        </w:sdtPr>
        <w:sdtEndPr>
          <w:rPr>
            <w:rFonts w:eastAsiaTheme="minorHAnsi"/>
            <w:lang w:eastAsia="en-US"/>
          </w:rPr>
        </w:sdtEndPr>
        <w:sdtContent>
          <w:r w:rsidR="00E53465" w:rsidRPr="005E55B1">
            <w:rPr>
              <w:rFonts w:ascii="Times New Roman" w:eastAsia="Times New Roman" w:hAnsi="Times New Roman" w:cs="Times New Roman"/>
              <w:color w:val="000000"/>
              <w:sz w:val="20"/>
              <w:szCs w:val="20"/>
            </w:rPr>
            <w:t>(</w:t>
          </w:r>
          <w:proofErr w:type="spellStart"/>
          <w:r w:rsidR="00E53465" w:rsidRPr="005E55B1">
            <w:rPr>
              <w:rFonts w:ascii="Times New Roman" w:eastAsia="Times New Roman" w:hAnsi="Times New Roman" w:cs="Times New Roman"/>
              <w:color w:val="000000"/>
              <w:sz w:val="20"/>
              <w:szCs w:val="20"/>
            </w:rPr>
            <w:t>Orsenigo</w:t>
          </w:r>
          <w:proofErr w:type="spellEnd"/>
          <w:r w:rsidR="00E53465" w:rsidRPr="005E55B1">
            <w:rPr>
              <w:rFonts w:ascii="Times New Roman" w:eastAsia="Times New Roman" w:hAnsi="Times New Roman" w:cs="Times New Roman"/>
              <w:color w:val="000000"/>
              <w:sz w:val="20"/>
              <w:szCs w:val="20"/>
            </w:rPr>
            <w:t xml:space="preserve"> </w:t>
          </w:r>
          <w:r w:rsidR="00E53465" w:rsidRPr="005E55B1">
            <w:rPr>
              <w:rFonts w:ascii="Times New Roman" w:eastAsia="Times New Roman" w:hAnsi="Times New Roman" w:cs="Times New Roman"/>
              <w:i/>
              <w:iCs/>
              <w:color w:val="000000"/>
              <w:sz w:val="20"/>
              <w:szCs w:val="20"/>
            </w:rPr>
            <w:t>et al.</w:t>
          </w:r>
          <w:r w:rsidR="00E53465" w:rsidRPr="005E55B1">
            <w:rPr>
              <w:rFonts w:ascii="Times New Roman" w:eastAsia="Times New Roman" w:hAnsi="Times New Roman" w:cs="Times New Roman"/>
              <w:color w:val="000000"/>
              <w:sz w:val="20"/>
              <w:szCs w:val="20"/>
            </w:rPr>
            <w:t>, 2015; Tudela-</w:t>
          </w:r>
          <w:proofErr w:type="spellStart"/>
          <w:r w:rsidR="00E53465" w:rsidRPr="005E55B1">
            <w:rPr>
              <w:rFonts w:ascii="Times New Roman" w:eastAsia="Times New Roman" w:hAnsi="Times New Roman" w:cs="Times New Roman"/>
              <w:color w:val="000000"/>
              <w:sz w:val="20"/>
              <w:szCs w:val="20"/>
            </w:rPr>
            <w:t>Isanta</w:t>
          </w:r>
          <w:proofErr w:type="spellEnd"/>
          <w:r w:rsidR="00E53465" w:rsidRPr="005E55B1">
            <w:rPr>
              <w:rFonts w:ascii="Times New Roman" w:eastAsia="Times New Roman" w:hAnsi="Times New Roman" w:cs="Times New Roman"/>
              <w:color w:val="000000"/>
              <w:sz w:val="20"/>
              <w:szCs w:val="20"/>
            </w:rPr>
            <w:t xml:space="preserve"> </w:t>
          </w:r>
          <w:r w:rsidR="00E53465" w:rsidRPr="005E55B1">
            <w:rPr>
              <w:rFonts w:ascii="Times New Roman" w:eastAsia="Times New Roman" w:hAnsi="Times New Roman" w:cs="Times New Roman"/>
              <w:i/>
              <w:iCs/>
              <w:color w:val="000000"/>
              <w:sz w:val="20"/>
              <w:szCs w:val="20"/>
            </w:rPr>
            <w:t>et al.</w:t>
          </w:r>
          <w:r w:rsidR="00E53465" w:rsidRPr="005E55B1">
            <w:rPr>
              <w:rFonts w:ascii="Times New Roman" w:eastAsia="Times New Roman" w:hAnsi="Times New Roman" w:cs="Times New Roman"/>
              <w:color w:val="000000"/>
              <w:sz w:val="20"/>
              <w:szCs w:val="20"/>
            </w:rPr>
            <w:t xml:space="preserve">, 2018; </w:t>
          </w:r>
          <w:proofErr w:type="spellStart"/>
          <w:r w:rsidR="00E53465" w:rsidRPr="005E55B1">
            <w:rPr>
              <w:rFonts w:ascii="Times New Roman" w:eastAsia="Times New Roman" w:hAnsi="Times New Roman" w:cs="Times New Roman"/>
              <w:color w:val="000000"/>
              <w:sz w:val="20"/>
              <w:szCs w:val="20"/>
            </w:rPr>
            <w:t>Gya</w:t>
          </w:r>
          <w:proofErr w:type="spellEnd"/>
          <w:r w:rsidR="00E53465" w:rsidRPr="005E55B1">
            <w:rPr>
              <w:rFonts w:ascii="Times New Roman" w:eastAsia="Times New Roman" w:hAnsi="Times New Roman" w:cs="Times New Roman"/>
              <w:color w:val="000000"/>
              <w:sz w:val="20"/>
              <w:szCs w:val="20"/>
            </w:rPr>
            <w:t xml:space="preserve"> </w:t>
          </w:r>
          <w:r w:rsidR="00E53465" w:rsidRPr="005E55B1">
            <w:rPr>
              <w:rFonts w:ascii="Times New Roman" w:eastAsia="Times New Roman" w:hAnsi="Times New Roman" w:cs="Times New Roman"/>
              <w:i/>
              <w:iCs/>
              <w:color w:val="000000"/>
              <w:sz w:val="20"/>
              <w:szCs w:val="20"/>
            </w:rPr>
            <w:t>et al.</w:t>
          </w:r>
          <w:r w:rsidR="00E53465" w:rsidRPr="005E55B1">
            <w:rPr>
              <w:rFonts w:ascii="Times New Roman" w:eastAsia="Times New Roman" w:hAnsi="Times New Roman" w:cs="Times New Roman"/>
              <w:color w:val="000000"/>
              <w:sz w:val="20"/>
              <w:szCs w:val="20"/>
            </w:rPr>
            <w:t xml:space="preserve">, 2023; Espinosa del Alba </w:t>
          </w:r>
          <w:r w:rsidR="00E53465" w:rsidRPr="005E55B1">
            <w:rPr>
              <w:rFonts w:ascii="Times New Roman" w:eastAsia="Times New Roman" w:hAnsi="Times New Roman" w:cs="Times New Roman"/>
              <w:i/>
              <w:iCs/>
              <w:color w:val="000000"/>
              <w:sz w:val="20"/>
              <w:szCs w:val="20"/>
            </w:rPr>
            <w:t>et al.</w:t>
          </w:r>
          <w:r w:rsidR="00E53465" w:rsidRPr="005E55B1">
            <w:rPr>
              <w:rFonts w:ascii="Times New Roman" w:eastAsia="Times New Roman" w:hAnsi="Times New Roman" w:cs="Times New Roman"/>
              <w:color w:val="000000"/>
              <w:sz w:val="20"/>
              <w:szCs w:val="20"/>
            </w:rPr>
            <w:t>, 2025)</w:t>
          </w:r>
        </w:sdtContent>
      </w:sdt>
      <w:r w:rsidRPr="005E55B1">
        <w:rPr>
          <w:rFonts w:ascii="Times New Roman" w:eastAsia="Times New Roman" w:hAnsi="Times New Roman" w:cs="Times New Roman"/>
          <w:color w:val="000000"/>
          <w:sz w:val="20"/>
          <w:szCs w:val="20"/>
          <w:lang w:val="en-GB" w:eastAsia="ca-ES"/>
        </w:rPr>
        <w:t xml:space="preserve"> and slightly above the mean water </w:t>
      </w:r>
      <w:r w:rsidR="00B74701" w:rsidRPr="005E55B1">
        <w:rPr>
          <w:rFonts w:ascii="Times New Roman" w:eastAsia="Times New Roman" w:hAnsi="Times New Roman" w:cs="Times New Roman"/>
          <w:color w:val="000000"/>
          <w:sz w:val="20"/>
          <w:szCs w:val="20"/>
          <w:lang w:val="en-GB" w:eastAsia="ca-ES"/>
        </w:rPr>
        <w:t xml:space="preserve">osmotic </w:t>
      </w:r>
      <w:r w:rsidR="00C64DD8" w:rsidRPr="005E55B1">
        <w:rPr>
          <w:rFonts w:ascii="Times New Roman" w:eastAsia="Times New Roman" w:hAnsi="Times New Roman" w:cs="Times New Roman"/>
          <w:color w:val="000000"/>
          <w:sz w:val="20"/>
          <w:szCs w:val="20"/>
          <w:lang w:val="en-GB" w:eastAsia="ca-ES"/>
        </w:rPr>
        <w:t>potential</w:t>
      </w:r>
      <w:r w:rsidRPr="005E55B1">
        <w:rPr>
          <w:rFonts w:ascii="Times New Roman" w:eastAsia="Times New Roman" w:hAnsi="Times New Roman" w:cs="Times New Roman"/>
          <w:color w:val="000000"/>
          <w:sz w:val="20"/>
          <w:szCs w:val="20"/>
          <w:lang w:val="en-GB" w:eastAsia="ca-ES"/>
        </w:rPr>
        <w:t xml:space="preserve"> values registered in the area during the growing season (own data)</w:t>
      </w:r>
      <w:r w:rsidR="00D62EFF" w:rsidRPr="005E55B1">
        <w:rPr>
          <w:rFonts w:ascii="Times New Roman" w:eastAsia="Times New Roman" w:hAnsi="Times New Roman" w:cs="Times New Roman"/>
          <w:color w:val="000000"/>
          <w:sz w:val="20"/>
          <w:szCs w:val="20"/>
          <w:lang w:val="en-GB" w:eastAsia="ca-ES"/>
        </w:rPr>
        <w:t xml:space="preserve">. See </w:t>
      </w:r>
      <w:r w:rsidR="00C41C34" w:rsidRPr="005E55B1">
        <w:rPr>
          <w:rFonts w:ascii="Times New Roman" w:eastAsia="Times New Roman" w:hAnsi="Times New Roman" w:cs="Times New Roman"/>
          <w:color w:val="000000"/>
          <w:sz w:val="20"/>
          <w:szCs w:val="20"/>
          <w:lang w:val="en-GB" w:eastAsia="ca-ES"/>
        </w:rPr>
        <w:t>Figure 1 for a schematic flowchart representing the seeds and germination steps applied,</w:t>
      </w:r>
      <w:r w:rsidR="007C3AE0" w:rsidRPr="005E55B1">
        <w:rPr>
          <w:rFonts w:ascii="Times New Roman" w:eastAsia="Times New Roman" w:hAnsi="Times New Roman" w:cs="Times New Roman"/>
          <w:color w:val="000000"/>
          <w:sz w:val="20"/>
          <w:szCs w:val="20"/>
          <w:lang w:val="en-GB" w:eastAsia="ca-ES"/>
        </w:rPr>
        <w:t xml:space="preserve"> and Table 2 for detailed treatment conditions descriptions and their ecological significance</w:t>
      </w:r>
      <w:r w:rsidRPr="005E55B1">
        <w:rPr>
          <w:rFonts w:ascii="Times New Roman" w:eastAsia="Times New Roman" w:hAnsi="Times New Roman" w:cs="Times New Roman"/>
          <w:color w:val="000000"/>
          <w:sz w:val="20"/>
          <w:szCs w:val="20"/>
          <w:lang w:val="en-GB" w:eastAsia="ca-ES"/>
        </w:rPr>
        <w:t xml:space="preserve">. </w:t>
      </w:r>
      <w:r w:rsidR="007C3AE0" w:rsidRPr="005E55B1">
        <w:rPr>
          <w:rFonts w:ascii="Times New Roman" w:eastAsia="Times New Roman" w:hAnsi="Times New Roman" w:cs="Times New Roman"/>
          <w:color w:val="000000"/>
          <w:sz w:val="20"/>
          <w:szCs w:val="20"/>
          <w:lang w:val="en-GB" w:eastAsia="ca-ES"/>
        </w:rPr>
        <w:t xml:space="preserve">As PEG solutions depend on experimental temperatures, two solutions were prepared according to </w:t>
      </w:r>
      <w:sdt>
        <w:sdtPr>
          <w:rPr>
            <w:rFonts w:ascii="Times New Roman" w:eastAsia="Times New Roman" w:hAnsi="Times New Roman" w:cs="Times New Roman"/>
            <w:color w:val="000000"/>
            <w:sz w:val="20"/>
            <w:szCs w:val="20"/>
            <w:lang w:val="en-GB" w:eastAsia="ca-ES"/>
          </w:rPr>
          <w:tag w:val="MENDELEY_CITATION_v3_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"/>
          <w:id w:val="-160929536"/>
          <w:placeholder>
            <w:docPart w:val="6219017988CA421C91EAC6391A97C212"/>
          </w:placeholder>
        </w:sdtPr>
        <w:sdtEndPr>
          <w:rPr>
            <w:rFonts w:eastAsiaTheme="minorHAnsi"/>
            <w:lang w:eastAsia="en-US"/>
          </w:rPr>
        </w:sdtEndPr>
        <w:sdtContent>
          <w:r w:rsidR="00E53465" w:rsidRPr="005E55B1">
            <w:rPr>
              <w:rFonts w:ascii="Times New Roman" w:hAnsi="Times New Roman" w:cs="Times New Roman"/>
              <w:color w:val="000000"/>
              <w:sz w:val="20"/>
              <w:szCs w:val="20"/>
              <w:lang w:val="en-GB"/>
            </w:rPr>
            <w:t>(Michel and Kaufmann, 1973)</w:t>
          </w:r>
        </w:sdtContent>
      </w:sdt>
      <w:r w:rsidR="007C3AE0" w:rsidRPr="005E55B1">
        <w:rPr>
          <w:rFonts w:ascii="Times New Roman" w:eastAsia="Times New Roman" w:hAnsi="Times New Roman" w:cs="Times New Roman"/>
          <w:color w:val="FF0000"/>
          <w:sz w:val="20"/>
          <w:szCs w:val="20"/>
          <w:lang w:val="en-GB" w:eastAsia="ca-ES"/>
        </w:rPr>
        <w:t xml:space="preserve"> </w:t>
      </w:r>
      <w:r w:rsidR="007C3AE0" w:rsidRPr="005E55B1">
        <w:rPr>
          <w:rFonts w:ascii="Times New Roman" w:eastAsia="Times New Roman" w:hAnsi="Times New Roman" w:cs="Times New Roman"/>
          <w:color w:val="000000"/>
          <w:sz w:val="20"/>
          <w:szCs w:val="20"/>
          <w:lang w:val="en-GB" w:eastAsia="ca-ES"/>
        </w:rPr>
        <w:t xml:space="preserve">and </w:t>
      </w:r>
      <w:sdt>
        <w:sdtPr>
          <w:rPr>
            <w:rFonts w:ascii="Times New Roman" w:eastAsia="Times New Roman" w:hAnsi="Times New Roman" w:cs="Times New Roman"/>
            <w:color w:val="000000"/>
            <w:sz w:val="20"/>
            <w:szCs w:val="20"/>
            <w:lang w:val="en-GB" w:eastAsia="ca-ES"/>
          </w:rPr>
          <w:tag w:val="MENDELEY_CITATION_v3_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"/>
          <w:id w:val="1455669169"/>
          <w:placeholder>
            <w:docPart w:val="6219017988CA421C91EAC6391A97C212"/>
          </w:placeholder>
        </w:sdtPr>
        <w:sdtEndPr>
          <w:rPr>
            <w:rFonts w:eastAsiaTheme="minorHAnsi"/>
            <w:lang w:eastAsia="en-US"/>
          </w:rPr>
        </w:sdtEndPr>
        <w:sdtContent>
          <w:r w:rsidR="00E53465" w:rsidRPr="005E55B1">
            <w:rPr>
              <w:rFonts w:ascii="Times New Roman" w:hAnsi="Times New Roman" w:cs="Times New Roman"/>
              <w:color w:val="000000"/>
              <w:sz w:val="20"/>
              <w:szCs w:val="20"/>
              <w:lang w:val="en-GB"/>
            </w:rPr>
            <w:t>(Villela, Doni Filho and Sequeira, 1991)</w:t>
          </w:r>
        </w:sdtContent>
      </w:sdt>
      <w:r w:rsidR="007C3AE0" w:rsidRPr="005E55B1">
        <w:rPr>
          <w:rFonts w:ascii="Times New Roman" w:eastAsia="Times New Roman" w:hAnsi="Times New Roman" w:cs="Times New Roman"/>
          <w:color w:val="000000"/>
          <w:sz w:val="20"/>
          <w:szCs w:val="20"/>
          <w:lang w:val="en-GB" w:eastAsia="ca-ES"/>
        </w:rPr>
        <w:t xml:space="preserve"> to reach desired osmotic potentials at the mean temperatures in the two temperature regimes. Germination treatments were programmed in three </w:t>
      </w:r>
      <w:r w:rsidR="007C3AE0" w:rsidRPr="005E55B1">
        <w:rPr>
          <w:rFonts w:ascii="Times New Roman" w:hAnsi="Times New Roman" w:cs="Times New Roman"/>
          <w:sz w:val="20"/>
          <w:szCs w:val="20"/>
          <w:lang w:val="en-GB"/>
        </w:rPr>
        <w:t xml:space="preserve">Aralab </w:t>
      </w:r>
      <w:r w:rsidR="006B10F3" w:rsidRPr="005E55B1">
        <w:rPr>
          <w:rFonts w:ascii="Times New Roman" w:hAnsi="Times New Roman" w:cs="Times New Roman"/>
          <w:sz w:val="20"/>
          <w:szCs w:val="20"/>
          <w:lang w:val="en-GB"/>
        </w:rPr>
        <w:t>growing chamber</w:t>
      </w:r>
      <w:r w:rsidR="007C3AE0" w:rsidRPr="005E55B1">
        <w:rPr>
          <w:rFonts w:ascii="Times New Roman" w:hAnsi="Times New Roman" w:cs="Times New Roman"/>
          <w:sz w:val="20"/>
          <w:szCs w:val="20"/>
          <w:lang w:val="en-GB"/>
        </w:rPr>
        <w:t xml:space="preserve"> (Aralab climatic chamber Fitoclima S600 PL, equipped with 4 LED modules 11w 350mA) configured using Fitolog 9000 software (version 9308, Aralab Pharmaceutical Stability software) and one KBW </w:t>
      </w:r>
      <w:r w:rsidR="006B10F3" w:rsidRPr="005E55B1">
        <w:rPr>
          <w:rFonts w:ascii="Times New Roman" w:hAnsi="Times New Roman" w:cs="Times New Roman"/>
          <w:sz w:val="20"/>
          <w:szCs w:val="20"/>
          <w:lang w:val="en-GB"/>
        </w:rPr>
        <w:t>growing chamber</w:t>
      </w:r>
      <w:r w:rsidR="007C3AE0" w:rsidRPr="005E55B1">
        <w:rPr>
          <w:rFonts w:ascii="Times New Roman" w:hAnsi="Times New Roman" w:cs="Times New Roman"/>
          <w:sz w:val="20"/>
          <w:szCs w:val="20"/>
          <w:lang w:val="en-GB"/>
        </w:rPr>
        <w:t xml:space="preserve"> (KBW 400, Binder, </w:t>
      </w:r>
      <w:proofErr w:type="spellStart"/>
      <w:r w:rsidR="007C3AE0" w:rsidRPr="005E55B1">
        <w:rPr>
          <w:rFonts w:ascii="Times New Roman" w:hAnsi="Times New Roman" w:cs="Times New Roman"/>
          <w:sz w:val="20"/>
          <w:szCs w:val="20"/>
          <w:lang w:val="en-GB"/>
        </w:rPr>
        <w:t>Tuttlingen</w:t>
      </w:r>
      <w:proofErr w:type="spellEnd"/>
      <w:r w:rsidR="007C3AE0" w:rsidRPr="005E55B1">
        <w:rPr>
          <w:rFonts w:ascii="Times New Roman" w:hAnsi="Times New Roman" w:cs="Times New Roman"/>
          <w:sz w:val="20"/>
          <w:szCs w:val="20"/>
          <w:lang w:val="en-GB"/>
        </w:rPr>
        <w:t xml:space="preserve">, Germany, specifically for the </w:t>
      </w:r>
      <w:r w:rsidR="006B10F3" w:rsidRPr="005E55B1">
        <w:rPr>
          <w:rFonts w:ascii="Times New Roman" w:hAnsi="Times New Roman" w:cs="Times New Roman"/>
          <w:sz w:val="20"/>
          <w:szCs w:val="20"/>
          <w:lang w:val="en-GB"/>
        </w:rPr>
        <w:t>warm</w:t>
      </w:r>
      <w:r w:rsidR="007C3AE0" w:rsidRPr="005E55B1">
        <w:rPr>
          <w:rFonts w:ascii="Times New Roman" w:hAnsi="Times New Roman" w:cs="Times New Roman"/>
          <w:sz w:val="20"/>
          <w:szCs w:val="20"/>
          <w:lang w:val="en-GB"/>
        </w:rPr>
        <w:t xml:space="preserve"> constant temperatures)</w:t>
      </w:r>
      <w:r w:rsidR="007C3AE0" w:rsidRPr="005E55B1">
        <w:rPr>
          <w:rFonts w:ascii="Times New Roman" w:eastAsia="Times New Roman" w:hAnsi="Times New Roman" w:cs="Times New Roman"/>
          <w:color w:val="000000"/>
          <w:sz w:val="20"/>
          <w:szCs w:val="20"/>
          <w:lang w:val="en-GB" w:eastAsia="ca-ES"/>
        </w:rPr>
        <w:t xml:space="preserve">. </w:t>
      </w:r>
      <w:r w:rsidR="007C3AE0" w:rsidRPr="005E55B1">
        <w:rPr>
          <w:rFonts w:ascii="Times New Roman" w:hAnsi="Times New Roman" w:cs="Times New Roman"/>
          <w:sz w:val="20"/>
          <w:szCs w:val="20"/>
          <w:lang w:val="en-GB"/>
        </w:rPr>
        <w:t>We scored germination</w:t>
      </w:r>
      <w:r w:rsidR="007C3AE0" w:rsidRPr="005E55B1">
        <w:rPr>
          <w:rFonts w:ascii="Times New Roman" w:eastAsia="Times New Roman" w:hAnsi="Times New Roman" w:cs="Times New Roman"/>
          <w:color w:val="000000"/>
          <w:sz w:val="20"/>
          <w:szCs w:val="20"/>
          <w:lang w:val="en-GB" w:eastAsia="ca-ES"/>
        </w:rPr>
        <w:t xml:space="preserve"> </w:t>
      </w:r>
      <w:r w:rsidR="007C3AE0" w:rsidRPr="005E55B1">
        <w:rPr>
          <w:rFonts w:ascii="Times New Roman" w:hAnsi="Times New Roman" w:cs="Times New Roman"/>
          <w:sz w:val="20"/>
          <w:szCs w:val="20"/>
          <w:lang w:val="en-GB"/>
        </w:rPr>
        <w:t xml:space="preserve">weekly for 6 weeks, removing germinated seeds from the Petri dishes </w:t>
      </w:r>
      <w:r w:rsidR="007C3AE0" w:rsidRPr="005E55B1">
        <w:rPr>
          <w:rFonts w:ascii="Times New Roman" w:eastAsia="Times New Roman" w:hAnsi="Times New Roman" w:cs="Times New Roman"/>
          <w:color w:val="000000"/>
          <w:sz w:val="20"/>
          <w:szCs w:val="20"/>
          <w:lang w:val="en-GB" w:eastAsia="ca-ES"/>
        </w:rPr>
        <w:t>(radicle &gt; 2 mm long)</w:t>
      </w:r>
      <w:r w:rsidR="007C3AE0" w:rsidRPr="005E55B1">
        <w:rPr>
          <w:rFonts w:ascii="Times New Roman" w:hAnsi="Times New Roman" w:cs="Times New Roman"/>
          <w:sz w:val="20"/>
          <w:szCs w:val="20"/>
          <w:lang w:val="en-GB"/>
        </w:rPr>
        <w:t xml:space="preserve">. </w:t>
      </w:r>
      <w:r w:rsidR="00DB3372" w:rsidRPr="005E55B1">
        <w:rPr>
          <w:rFonts w:ascii="Times New Roman" w:hAnsi="Times New Roman" w:cs="Times New Roman"/>
          <w:color w:val="000000"/>
          <w:sz w:val="20"/>
          <w:szCs w:val="20"/>
          <w:lang w:val="en-GB"/>
        </w:rPr>
        <w:t xml:space="preserve">To calculate darkness germination, from the final germination counted we subtracted the mean germination during cold stratification (measured in 12 petri dishes of each specific species). </w:t>
      </w:r>
      <w:r w:rsidR="007C3AE0" w:rsidRPr="005E55B1">
        <w:rPr>
          <w:rFonts w:ascii="Times New Roman" w:eastAsia="Times New Roman" w:hAnsi="Times New Roman" w:cs="Times New Roman"/>
          <w:color w:val="000000"/>
          <w:sz w:val="20"/>
          <w:szCs w:val="20"/>
          <w:lang w:val="en-GB" w:eastAsia="ca-ES"/>
        </w:rPr>
        <w:t xml:space="preserve">At the end of the experiment, we cut open non-germinated seeds under a binocular </w:t>
      </w:r>
      <w:r w:rsidR="007C3AE0" w:rsidRPr="005E55B1">
        <w:rPr>
          <w:rFonts w:ascii="Times New Roman" w:eastAsia="Times New Roman" w:hAnsi="Times New Roman" w:cs="Times New Roman"/>
          <w:color w:val="000000"/>
          <w:sz w:val="20"/>
          <w:szCs w:val="20"/>
          <w:lang w:val="en-GB" w:eastAsia="ca-ES"/>
        </w:rPr>
        <w:lastRenderedPageBreak/>
        <w:t>stereoscope to visually assess if they were empty, infected, or normal. We considered seeds</w:t>
      </w:r>
      <w:r w:rsidR="007C3AE0" w:rsidRPr="005E55B1">
        <w:rPr>
          <w:rFonts w:ascii="Times New Roman" w:hAnsi="Times New Roman" w:cs="Times New Roman"/>
          <w:color w:val="000000"/>
          <w:sz w:val="20"/>
          <w:szCs w:val="20"/>
          <w:lang w:val="en-GB"/>
        </w:rPr>
        <w:t xml:space="preserve"> with white and firm embryos viable and removed empty or infected seeds from germination calculations </w:t>
      </w:r>
      <w:sdt>
        <w:sdtPr>
          <w:rPr>
            <w:rFonts w:ascii="Times New Roman" w:hAnsi="Times New Roman" w:cs="Times New Roman"/>
            <w:color w:val="000000"/>
            <w:sz w:val="20"/>
            <w:szCs w:val="20"/>
            <w:lang w:val="en-GB"/>
          </w:rPr>
          <w:tag w:val="MENDELEY_CITATION_v3_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"/>
          <w:id w:val="1104622209"/>
          <w:placeholder>
            <w:docPart w:val="6219017988CA421C91EAC6391A97C212"/>
          </w:placeholder>
        </w:sdtPr>
        <w:sdtContent>
          <w:r w:rsidR="00E53465" w:rsidRPr="005E55B1">
            <w:rPr>
              <w:rFonts w:ascii="Times New Roman" w:hAnsi="Times New Roman" w:cs="Times New Roman"/>
              <w:color w:val="000000"/>
              <w:sz w:val="20"/>
              <w:szCs w:val="20"/>
              <w:lang w:val="en-GB"/>
            </w:rPr>
            <w:t>(Baskin and Baskin, 2014)</w:t>
          </w:r>
        </w:sdtContent>
      </w:sdt>
      <w:r w:rsidR="007C3AE0" w:rsidRPr="005E55B1">
        <w:rPr>
          <w:rFonts w:ascii="Times New Roman" w:hAnsi="Times New Roman" w:cs="Times New Roman"/>
          <w:color w:val="000000"/>
          <w:sz w:val="20"/>
          <w:szCs w:val="20"/>
          <w:lang w:val="en-GB"/>
        </w:rPr>
        <w:t>.</w:t>
      </w:r>
      <w:r w:rsidR="00DB3372" w:rsidRPr="005E55B1">
        <w:rPr>
          <w:rFonts w:ascii="Times New Roman" w:hAnsi="Times New Roman" w:cs="Times New Roman"/>
          <w:color w:val="000000"/>
          <w:sz w:val="20"/>
          <w:szCs w:val="20"/>
          <w:lang w:val="en-GB"/>
        </w:rPr>
        <w:t xml:space="preserve"> </w:t>
      </w:r>
      <w:r w:rsidR="007C3AE0" w:rsidRPr="005E55B1">
        <w:rPr>
          <w:rFonts w:ascii="Times New Roman" w:eastAsia="Times New Roman" w:hAnsi="Times New Roman" w:cs="Times New Roman"/>
          <w:color w:val="000000"/>
          <w:sz w:val="20"/>
          <w:szCs w:val="20"/>
          <w:lang w:val="en-GB" w:eastAsia="ca-ES"/>
        </w:rPr>
        <w:t>The</w:t>
      </w:r>
      <w:r w:rsidR="007C3AE0" w:rsidRPr="005E55B1">
        <w:rPr>
          <w:rFonts w:ascii="Times New Roman" w:hAnsi="Times New Roman" w:cs="Times New Roman"/>
          <w:sz w:val="20"/>
          <w:szCs w:val="20"/>
          <w:lang w:val="en-GB"/>
        </w:rPr>
        <w:t xml:space="preserve"> final dataset (</w:t>
      </w:r>
      <w:r w:rsidR="00A2516A" w:rsidRPr="005E55B1">
        <w:rPr>
          <w:rFonts w:ascii="Times New Roman" w:hAnsi="Times New Roman" w:cs="Times New Roman"/>
          <w:sz w:val="20"/>
          <w:szCs w:val="20"/>
          <w:lang w:val="en-GB"/>
        </w:rPr>
        <w:t>Online Resource 2</w:t>
      </w:r>
      <w:r w:rsidR="007C3AE0" w:rsidRPr="005E55B1">
        <w:rPr>
          <w:rFonts w:ascii="Times New Roman" w:hAnsi="Times New Roman" w:cs="Times New Roman"/>
          <w:sz w:val="20"/>
          <w:szCs w:val="20"/>
          <w:lang w:val="en-GB"/>
        </w:rPr>
        <w:t xml:space="preserve">) consisted of the raw scoring data for 56 species (57 seed lots) representing 21 plant families. A total of 18,694 viable seeds were used in the experiment. For further </w:t>
      </w:r>
      <w:r w:rsidR="00A2516A" w:rsidRPr="005E55B1">
        <w:rPr>
          <w:rFonts w:ascii="Times New Roman" w:hAnsi="Times New Roman" w:cs="Times New Roman"/>
          <w:sz w:val="20"/>
          <w:szCs w:val="20"/>
          <w:lang w:val="en-GB"/>
        </w:rPr>
        <w:t xml:space="preserve">analysis, we removed 7 species with zero germination across all treatments, assuming that we could not break dormancy or that </w:t>
      </w:r>
      <w:r w:rsidR="007C3AE0" w:rsidRPr="005E55B1">
        <w:rPr>
          <w:rFonts w:ascii="Times New Roman" w:eastAsia="Times New Roman" w:hAnsi="Times New Roman" w:cs="Times New Roman"/>
          <w:color w:val="000000"/>
          <w:sz w:val="20"/>
          <w:szCs w:val="20"/>
          <w:lang w:val="en-GB" w:eastAsia="ca-ES"/>
        </w:rPr>
        <w:t xml:space="preserve">the seed quality during collection was not optimal. </w:t>
      </w:r>
    </w:p>
    <w:p w14:paraId="5FC797B4" w14:textId="285069CF" w:rsidR="00D62EFF" w:rsidRPr="005E55B1" w:rsidRDefault="00BC0F57" w:rsidP="00210E20">
      <w:pPr>
        <w:spacing w:line="360" w:lineRule="auto"/>
        <w:jc w:val="both"/>
        <w:rPr>
          <w:rFonts w:ascii="Times New Roman" w:eastAsia="Times New Roman" w:hAnsi="Times New Roman" w:cs="Times New Roman"/>
          <w:color w:val="000000"/>
          <w:sz w:val="20"/>
          <w:szCs w:val="20"/>
          <w:lang w:val="en-GB" w:eastAsia="ca-ES"/>
        </w:rPr>
      </w:pPr>
      <w:r w:rsidRPr="005E55B1">
        <w:rPr>
          <w:rFonts w:ascii="Times New Roman" w:eastAsia="Times New Roman" w:hAnsi="Times New Roman" w:cs="Times New Roman"/>
          <w:noProof/>
          <w:color w:val="000000"/>
          <w:sz w:val="20"/>
          <w:szCs w:val="20"/>
          <w:lang w:val="en-GB" w:eastAsia="ca-ES"/>
        </w:rPr>
        <w:drawing>
          <wp:inline distT="0" distB="0" distL="0" distR="0" wp14:anchorId="185B8547" wp14:editId="467597E1">
            <wp:extent cx="3038475" cy="4819650"/>
            <wp:effectExtent l="0" t="0" r="9525" b="0"/>
            <wp:docPr id="170720781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38475" cy="4819650"/>
                    </a:xfrm>
                    <a:prstGeom prst="rect">
                      <a:avLst/>
                    </a:prstGeom>
                    <a:noFill/>
                    <a:ln>
                      <a:noFill/>
                    </a:ln>
                  </pic:spPr>
                </pic:pic>
              </a:graphicData>
            </a:graphic>
          </wp:inline>
        </w:drawing>
      </w:r>
    </w:p>
    <w:p w14:paraId="27F33432" w14:textId="3286C1FC" w:rsidR="00D62EFF" w:rsidRPr="005E55B1" w:rsidRDefault="00D62EFF" w:rsidP="00210E20">
      <w:pPr>
        <w:spacing w:line="360" w:lineRule="auto"/>
        <w:jc w:val="both"/>
        <w:rPr>
          <w:rFonts w:ascii="Times New Roman" w:eastAsia="Times New Roman" w:hAnsi="Times New Roman" w:cs="Times New Roman"/>
          <w:color w:val="000000"/>
          <w:sz w:val="20"/>
          <w:szCs w:val="20"/>
          <w:lang w:val="en-GB" w:eastAsia="ca-ES"/>
        </w:rPr>
      </w:pPr>
      <w:r w:rsidRPr="005E55B1">
        <w:rPr>
          <w:rFonts w:ascii="Times New Roman" w:eastAsia="Times New Roman" w:hAnsi="Times New Roman" w:cs="Times New Roman"/>
          <w:b/>
          <w:bCs/>
          <w:color w:val="000000"/>
          <w:sz w:val="20"/>
          <w:szCs w:val="20"/>
          <w:lang w:val="en-GB" w:eastAsia="ca-ES"/>
        </w:rPr>
        <w:t>Fig</w:t>
      </w:r>
      <w:r w:rsidR="0039458A" w:rsidRPr="005E55B1">
        <w:rPr>
          <w:rFonts w:ascii="Times New Roman" w:eastAsia="Times New Roman" w:hAnsi="Times New Roman" w:cs="Times New Roman"/>
          <w:b/>
          <w:bCs/>
          <w:color w:val="000000"/>
          <w:sz w:val="20"/>
          <w:szCs w:val="20"/>
          <w:lang w:val="en-GB" w:eastAsia="ca-ES"/>
        </w:rPr>
        <w:t xml:space="preserve"> </w:t>
      </w:r>
      <w:r w:rsidR="007E6B83" w:rsidRPr="005E55B1">
        <w:rPr>
          <w:rFonts w:ascii="Times New Roman" w:eastAsia="Times New Roman" w:hAnsi="Times New Roman" w:cs="Times New Roman"/>
          <w:b/>
          <w:bCs/>
          <w:color w:val="000000"/>
          <w:sz w:val="20"/>
          <w:szCs w:val="20"/>
          <w:lang w:val="en-GB" w:eastAsia="ca-ES"/>
        </w:rPr>
        <w:t>2</w:t>
      </w:r>
      <w:r w:rsidRPr="005E55B1">
        <w:rPr>
          <w:rFonts w:ascii="Times New Roman" w:eastAsia="Times New Roman" w:hAnsi="Times New Roman" w:cs="Times New Roman"/>
          <w:color w:val="000000"/>
          <w:sz w:val="20"/>
          <w:szCs w:val="20"/>
          <w:lang w:val="en-GB" w:eastAsia="ca-ES"/>
        </w:rPr>
        <w:t xml:space="preserve"> Schematic flowchart representing the seeds and germination steps applied in the study</w:t>
      </w:r>
    </w:p>
    <w:p w14:paraId="65ECE235" w14:textId="1C2995F6" w:rsidR="001B7ADD" w:rsidRPr="005E55B1" w:rsidRDefault="007C3AE0" w:rsidP="00210E20">
      <w:pPr>
        <w:spacing w:line="360" w:lineRule="auto"/>
        <w:jc w:val="both"/>
        <w:rPr>
          <w:rFonts w:ascii="Times New Roman" w:eastAsia="Times New Roman" w:hAnsi="Times New Roman" w:cs="Times New Roman"/>
          <w:color w:val="000000"/>
          <w:sz w:val="20"/>
          <w:szCs w:val="20"/>
          <w:lang w:val="en-GB" w:eastAsia="ca-ES"/>
        </w:rPr>
      </w:pPr>
      <w:r w:rsidRPr="005E55B1">
        <w:rPr>
          <w:rFonts w:ascii="Times New Roman" w:eastAsia="Times New Roman" w:hAnsi="Times New Roman" w:cs="Times New Roman"/>
          <w:color w:val="000000"/>
          <w:sz w:val="20"/>
          <w:szCs w:val="20"/>
          <w:lang w:val="en-GB" w:eastAsia="ca-ES"/>
        </w:rPr>
        <w:t>Table 2</w:t>
      </w:r>
      <w:r w:rsidR="001B7ADD" w:rsidRPr="005E55B1">
        <w:rPr>
          <w:rFonts w:ascii="Times New Roman" w:eastAsia="Times New Roman" w:hAnsi="Times New Roman" w:cs="Times New Roman"/>
          <w:color w:val="000000"/>
          <w:sz w:val="20"/>
          <w:szCs w:val="20"/>
          <w:lang w:val="en-GB" w:eastAsia="ca-ES"/>
        </w:rPr>
        <w:t>.</w:t>
      </w:r>
      <w:r w:rsidR="000D26EF" w:rsidRPr="005E55B1">
        <w:rPr>
          <w:rFonts w:ascii="Times New Roman" w:eastAsia="Times New Roman" w:hAnsi="Times New Roman" w:cs="Times New Roman"/>
          <w:color w:val="000000"/>
          <w:sz w:val="20"/>
          <w:szCs w:val="20"/>
          <w:lang w:val="en-GB" w:eastAsia="ca-ES"/>
        </w:rPr>
        <w:t xml:space="preserve"> Description of</w:t>
      </w:r>
      <w:r w:rsidR="001B7ADD" w:rsidRPr="005E55B1">
        <w:rPr>
          <w:rFonts w:ascii="Times New Roman" w:eastAsia="Times New Roman" w:hAnsi="Times New Roman" w:cs="Times New Roman"/>
          <w:color w:val="000000"/>
          <w:sz w:val="20"/>
          <w:szCs w:val="20"/>
          <w:lang w:val="en-GB" w:eastAsia="ca-ES"/>
        </w:rPr>
        <w:t xml:space="preserve"> </w:t>
      </w:r>
      <w:r w:rsidR="000D26EF" w:rsidRPr="005E55B1">
        <w:rPr>
          <w:rFonts w:ascii="Times New Roman" w:eastAsia="Times New Roman" w:hAnsi="Times New Roman" w:cs="Times New Roman"/>
          <w:color w:val="000000"/>
          <w:sz w:val="20"/>
          <w:szCs w:val="20"/>
          <w:lang w:val="en-GB" w:eastAsia="ca-ES"/>
        </w:rPr>
        <w:t>g</w:t>
      </w:r>
      <w:r w:rsidR="001B7ADD" w:rsidRPr="005E55B1">
        <w:rPr>
          <w:rFonts w:ascii="Times New Roman" w:eastAsia="Times New Roman" w:hAnsi="Times New Roman" w:cs="Times New Roman"/>
          <w:color w:val="000000"/>
          <w:sz w:val="20"/>
          <w:szCs w:val="20"/>
          <w:lang w:val="en-GB" w:eastAsia="ca-ES"/>
        </w:rPr>
        <w:t xml:space="preserve">ermination </w:t>
      </w:r>
      <w:r w:rsidR="000D26EF" w:rsidRPr="005E55B1">
        <w:rPr>
          <w:rFonts w:ascii="Times New Roman" w:eastAsia="Times New Roman" w:hAnsi="Times New Roman" w:cs="Times New Roman"/>
          <w:color w:val="000000"/>
          <w:sz w:val="20"/>
          <w:szCs w:val="20"/>
          <w:lang w:val="en-GB" w:eastAsia="ca-ES"/>
        </w:rPr>
        <w:t xml:space="preserve">experiments </w:t>
      </w:r>
      <w:r w:rsidR="001B7ADD" w:rsidRPr="005E55B1">
        <w:rPr>
          <w:rFonts w:ascii="Times New Roman" w:eastAsia="Times New Roman" w:hAnsi="Times New Roman" w:cs="Times New Roman"/>
          <w:color w:val="000000"/>
          <w:sz w:val="20"/>
          <w:szCs w:val="20"/>
          <w:lang w:val="en-GB" w:eastAsia="ca-ES"/>
        </w:rPr>
        <w:t xml:space="preserve">and </w:t>
      </w:r>
      <w:r w:rsidR="000D26EF" w:rsidRPr="005E55B1">
        <w:rPr>
          <w:rFonts w:ascii="Times New Roman" w:eastAsia="Times New Roman" w:hAnsi="Times New Roman" w:cs="Times New Roman"/>
          <w:color w:val="000000"/>
          <w:sz w:val="20"/>
          <w:szCs w:val="20"/>
          <w:lang w:val="en-GB" w:eastAsia="ca-ES"/>
        </w:rPr>
        <w:t xml:space="preserve">their </w:t>
      </w:r>
      <w:r w:rsidR="001B7ADD" w:rsidRPr="005E55B1">
        <w:rPr>
          <w:rFonts w:ascii="Times New Roman" w:eastAsia="Times New Roman" w:hAnsi="Times New Roman" w:cs="Times New Roman"/>
          <w:color w:val="000000"/>
          <w:sz w:val="20"/>
          <w:szCs w:val="20"/>
          <w:lang w:val="en-GB" w:eastAsia="ca-ES"/>
        </w:rPr>
        <w:t>ecological significance</w:t>
      </w:r>
    </w:p>
    <w:tbl>
      <w:tblPr>
        <w:tblStyle w:val="Tablaconcuadrcula"/>
        <w:tblW w:w="0" w:type="auto"/>
        <w:tblLook w:val="04A0" w:firstRow="1" w:lastRow="0" w:firstColumn="1" w:lastColumn="0" w:noHBand="0" w:noVBand="1"/>
      </w:tblPr>
      <w:tblGrid>
        <w:gridCol w:w="1456"/>
        <w:gridCol w:w="3075"/>
        <w:gridCol w:w="4529"/>
      </w:tblGrid>
      <w:tr w:rsidR="00AC5B22" w:rsidRPr="005E55B1" w14:paraId="6D3A71E0" w14:textId="77777777" w:rsidTr="009151FA">
        <w:tc>
          <w:tcPr>
            <w:tcW w:w="1456" w:type="dxa"/>
          </w:tcPr>
          <w:p w14:paraId="27122053" w14:textId="08972592" w:rsidR="00AC5B22" w:rsidRPr="005E55B1" w:rsidRDefault="00AC5B22" w:rsidP="00210E20">
            <w:pPr>
              <w:spacing w:line="360" w:lineRule="auto"/>
              <w:jc w:val="both"/>
              <w:rPr>
                <w:rFonts w:ascii="Times New Roman" w:eastAsia="Times New Roman" w:hAnsi="Times New Roman" w:cs="Times New Roman"/>
                <w:color w:val="000000"/>
                <w:sz w:val="20"/>
                <w:szCs w:val="20"/>
                <w:lang w:val="en-GB" w:eastAsia="ca-ES"/>
              </w:rPr>
            </w:pPr>
            <w:r w:rsidRPr="005E55B1">
              <w:rPr>
                <w:rFonts w:ascii="Times New Roman" w:eastAsia="Times New Roman" w:hAnsi="Times New Roman" w:cs="Times New Roman"/>
                <w:color w:val="000000"/>
                <w:sz w:val="20"/>
                <w:szCs w:val="20"/>
                <w:lang w:val="en-GB" w:eastAsia="ca-ES"/>
              </w:rPr>
              <w:t>Treatment</w:t>
            </w:r>
          </w:p>
        </w:tc>
        <w:tc>
          <w:tcPr>
            <w:tcW w:w="3075" w:type="dxa"/>
          </w:tcPr>
          <w:p w14:paraId="7D6ECB7E" w14:textId="7F7BFC91" w:rsidR="00AC5B22" w:rsidRPr="005E55B1" w:rsidRDefault="00AC5B22" w:rsidP="00210E20">
            <w:pPr>
              <w:spacing w:line="360" w:lineRule="auto"/>
              <w:jc w:val="both"/>
              <w:rPr>
                <w:rFonts w:ascii="Times New Roman" w:eastAsia="Times New Roman" w:hAnsi="Times New Roman" w:cs="Times New Roman"/>
                <w:color w:val="000000"/>
                <w:sz w:val="20"/>
                <w:szCs w:val="20"/>
                <w:lang w:val="en-GB" w:eastAsia="ca-ES"/>
              </w:rPr>
            </w:pPr>
            <w:r w:rsidRPr="005E55B1">
              <w:rPr>
                <w:rFonts w:ascii="Times New Roman" w:eastAsia="Times New Roman" w:hAnsi="Times New Roman" w:cs="Times New Roman"/>
                <w:color w:val="000000"/>
                <w:sz w:val="20"/>
                <w:szCs w:val="20"/>
                <w:lang w:val="en-GB" w:eastAsia="ca-ES"/>
              </w:rPr>
              <w:t>Description</w:t>
            </w:r>
          </w:p>
        </w:tc>
        <w:tc>
          <w:tcPr>
            <w:tcW w:w="4529" w:type="dxa"/>
          </w:tcPr>
          <w:p w14:paraId="1E819B95" w14:textId="27E91145" w:rsidR="00AC5B22" w:rsidRPr="005E55B1" w:rsidRDefault="00AC5B22" w:rsidP="00210E20">
            <w:pPr>
              <w:spacing w:line="360" w:lineRule="auto"/>
              <w:jc w:val="both"/>
              <w:rPr>
                <w:rFonts w:ascii="Times New Roman" w:eastAsia="Times New Roman" w:hAnsi="Times New Roman" w:cs="Times New Roman"/>
                <w:color w:val="000000"/>
                <w:sz w:val="20"/>
                <w:szCs w:val="20"/>
                <w:lang w:val="en-GB" w:eastAsia="ca-ES"/>
              </w:rPr>
            </w:pPr>
            <w:r w:rsidRPr="005E55B1">
              <w:rPr>
                <w:rFonts w:ascii="Times New Roman" w:eastAsia="Times New Roman" w:hAnsi="Times New Roman" w:cs="Times New Roman"/>
                <w:color w:val="000000"/>
                <w:sz w:val="20"/>
                <w:szCs w:val="20"/>
                <w:lang w:val="en-GB" w:eastAsia="ca-ES"/>
              </w:rPr>
              <w:t>Ecological significance</w:t>
            </w:r>
          </w:p>
        </w:tc>
      </w:tr>
      <w:tr w:rsidR="00AC5B22" w:rsidRPr="005E55B1" w14:paraId="37EF4E35" w14:textId="77777777" w:rsidTr="009151FA">
        <w:tc>
          <w:tcPr>
            <w:tcW w:w="1456" w:type="dxa"/>
          </w:tcPr>
          <w:p w14:paraId="762F9AE7" w14:textId="6CB08CB2" w:rsidR="00AC5B22" w:rsidRPr="005E55B1" w:rsidRDefault="00AC5B22" w:rsidP="00210E20">
            <w:pPr>
              <w:spacing w:line="360" w:lineRule="auto"/>
              <w:jc w:val="both"/>
              <w:rPr>
                <w:rFonts w:ascii="Times New Roman" w:eastAsia="Times New Roman" w:hAnsi="Times New Roman" w:cs="Times New Roman"/>
                <w:color w:val="000000"/>
                <w:sz w:val="20"/>
                <w:szCs w:val="20"/>
                <w:lang w:val="en-GB" w:eastAsia="ca-ES"/>
              </w:rPr>
            </w:pPr>
            <w:r w:rsidRPr="005E55B1">
              <w:rPr>
                <w:rFonts w:ascii="Times New Roman" w:eastAsia="Times New Roman" w:hAnsi="Times New Roman" w:cs="Times New Roman"/>
                <w:color w:val="000000"/>
                <w:sz w:val="20"/>
                <w:szCs w:val="20"/>
                <w:lang w:val="en-GB" w:eastAsia="ca-ES"/>
              </w:rPr>
              <w:t>Control</w:t>
            </w:r>
          </w:p>
        </w:tc>
        <w:tc>
          <w:tcPr>
            <w:tcW w:w="3075" w:type="dxa"/>
          </w:tcPr>
          <w:p w14:paraId="1B568BED" w14:textId="1A09EE87" w:rsidR="00AC5B22" w:rsidRPr="005E55B1" w:rsidRDefault="001B7ADD" w:rsidP="00210E20">
            <w:pPr>
              <w:spacing w:line="360" w:lineRule="auto"/>
              <w:jc w:val="both"/>
              <w:rPr>
                <w:rFonts w:ascii="Times New Roman" w:eastAsia="Times New Roman" w:hAnsi="Times New Roman" w:cs="Times New Roman"/>
                <w:color w:val="000000"/>
                <w:sz w:val="20"/>
                <w:szCs w:val="20"/>
                <w:lang w:val="en-GB" w:eastAsia="ca-ES"/>
              </w:rPr>
            </w:pPr>
            <w:r w:rsidRPr="005E55B1">
              <w:rPr>
                <w:rFonts w:ascii="Times New Roman" w:eastAsia="Times New Roman" w:hAnsi="Times New Roman" w:cs="Times New Roman"/>
                <w:color w:val="000000"/>
                <w:sz w:val="20"/>
                <w:szCs w:val="20"/>
                <w:lang w:val="en-GB" w:eastAsia="ca-ES"/>
              </w:rPr>
              <w:t>Alternating temperatures, 12h photoperiod and water available</w:t>
            </w:r>
            <w:r w:rsidR="00433A89" w:rsidRPr="005E55B1">
              <w:rPr>
                <w:rFonts w:ascii="Times New Roman" w:eastAsia="Times New Roman" w:hAnsi="Times New Roman" w:cs="Times New Roman"/>
                <w:color w:val="000000"/>
                <w:sz w:val="20"/>
                <w:szCs w:val="20"/>
                <w:lang w:val="en-GB" w:eastAsia="ca-ES"/>
              </w:rPr>
              <w:t>.</w:t>
            </w:r>
          </w:p>
        </w:tc>
        <w:tc>
          <w:tcPr>
            <w:tcW w:w="4529" w:type="dxa"/>
          </w:tcPr>
          <w:p w14:paraId="6242CE40" w14:textId="21A8EA55" w:rsidR="00AC5B22" w:rsidRPr="005E55B1" w:rsidRDefault="00433A89" w:rsidP="00210E20">
            <w:pPr>
              <w:spacing w:line="360" w:lineRule="auto"/>
              <w:jc w:val="both"/>
              <w:rPr>
                <w:rFonts w:ascii="Times New Roman" w:eastAsia="Times New Roman" w:hAnsi="Times New Roman" w:cs="Times New Roman"/>
                <w:color w:val="000000"/>
                <w:sz w:val="20"/>
                <w:szCs w:val="20"/>
                <w:lang w:val="en-GB" w:eastAsia="ca-ES"/>
              </w:rPr>
            </w:pPr>
            <w:r w:rsidRPr="005E55B1">
              <w:rPr>
                <w:rFonts w:ascii="Times New Roman" w:eastAsia="Times New Roman" w:hAnsi="Times New Roman" w:cs="Times New Roman"/>
                <w:color w:val="000000"/>
                <w:sz w:val="20"/>
                <w:szCs w:val="20"/>
                <w:lang w:val="en-GB" w:eastAsia="ca-ES"/>
              </w:rPr>
              <w:t>Mimic environment with theoretical optimal conditions for alpine species</w:t>
            </w:r>
            <w:r w:rsidR="000112D0" w:rsidRPr="005E55B1">
              <w:rPr>
                <w:rFonts w:ascii="Times New Roman" w:eastAsia="Times New Roman" w:hAnsi="Times New Roman" w:cs="Times New Roman"/>
                <w:color w:val="000000"/>
                <w:sz w:val="20"/>
                <w:szCs w:val="20"/>
                <w:lang w:val="en-GB" w:eastAsia="ca-ES"/>
              </w:rPr>
              <w:t xml:space="preserve"> seed</w:t>
            </w:r>
            <w:r w:rsidRPr="005E55B1">
              <w:rPr>
                <w:rFonts w:ascii="Times New Roman" w:eastAsia="Times New Roman" w:hAnsi="Times New Roman" w:cs="Times New Roman"/>
                <w:color w:val="000000"/>
                <w:sz w:val="20"/>
                <w:szCs w:val="20"/>
                <w:lang w:val="en-GB" w:eastAsia="ca-ES"/>
              </w:rPr>
              <w:t xml:space="preserve"> germination</w:t>
            </w:r>
            <w:r w:rsidR="005837A5" w:rsidRPr="005E55B1">
              <w:rPr>
                <w:rFonts w:ascii="Times New Roman" w:eastAsia="Times New Roman" w:hAnsi="Times New Roman" w:cs="Times New Roman"/>
                <w:color w:val="000000"/>
                <w:sz w:val="20"/>
                <w:szCs w:val="20"/>
                <w:lang w:val="en-GB" w:eastAsia="ca-ES"/>
              </w:rPr>
              <w:t xml:space="preserve">. </w:t>
            </w:r>
            <w:r w:rsidR="00153567" w:rsidRPr="005E55B1">
              <w:rPr>
                <w:rFonts w:ascii="Times New Roman" w:eastAsia="Times New Roman" w:hAnsi="Times New Roman" w:cs="Times New Roman"/>
                <w:color w:val="000000"/>
                <w:sz w:val="20"/>
                <w:szCs w:val="20"/>
                <w:lang w:val="en-GB" w:eastAsia="ca-ES"/>
              </w:rPr>
              <w:t>Alternating temperatures</w:t>
            </w:r>
            <w:r w:rsidR="003D37B1" w:rsidRPr="005E55B1">
              <w:rPr>
                <w:rFonts w:ascii="Times New Roman" w:eastAsia="Times New Roman" w:hAnsi="Times New Roman" w:cs="Times New Roman"/>
                <w:color w:val="000000"/>
                <w:sz w:val="20"/>
                <w:szCs w:val="20"/>
                <w:lang w:val="en-GB" w:eastAsia="ca-ES"/>
              </w:rPr>
              <w:t xml:space="preserve">, </w:t>
            </w:r>
            <w:r w:rsidR="000112D0" w:rsidRPr="005E55B1">
              <w:rPr>
                <w:rFonts w:ascii="Times New Roman" w:eastAsia="Times New Roman" w:hAnsi="Times New Roman" w:cs="Times New Roman"/>
                <w:color w:val="000000"/>
                <w:sz w:val="20"/>
                <w:szCs w:val="20"/>
                <w:lang w:val="en-GB" w:eastAsia="ca-ES"/>
              </w:rPr>
              <w:t>light</w:t>
            </w:r>
            <w:r w:rsidR="003D37B1" w:rsidRPr="005E55B1">
              <w:rPr>
                <w:rFonts w:ascii="Times New Roman" w:eastAsia="Times New Roman" w:hAnsi="Times New Roman" w:cs="Times New Roman"/>
                <w:color w:val="000000"/>
                <w:sz w:val="20"/>
                <w:szCs w:val="20"/>
                <w:lang w:val="en-GB" w:eastAsia="ca-ES"/>
              </w:rPr>
              <w:t xml:space="preserve"> and water available indicate safe</w:t>
            </w:r>
            <w:r w:rsidR="00AB3950" w:rsidRPr="005E55B1">
              <w:rPr>
                <w:rFonts w:ascii="Times New Roman" w:eastAsia="Times New Roman" w:hAnsi="Times New Roman" w:cs="Times New Roman"/>
                <w:color w:val="000000"/>
                <w:sz w:val="20"/>
                <w:szCs w:val="20"/>
                <w:lang w:val="en-GB" w:eastAsia="ca-ES"/>
              </w:rPr>
              <w:t>r germination microsites</w:t>
            </w:r>
            <w:r w:rsidR="00A0012B" w:rsidRPr="005E55B1">
              <w:rPr>
                <w:rFonts w:ascii="Times New Roman" w:eastAsia="Times New Roman" w:hAnsi="Times New Roman" w:cs="Times New Roman"/>
                <w:color w:val="000000"/>
                <w:sz w:val="20"/>
                <w:szCs w:val="20"/>
                <w:lang w:val="en-GB" w:eastAsia="ca-ES"/>
              </w:rPr>
              <w:t xml:space="preserve"> </w:t>
            </w:r>
            <w:sdt>
              <w:sdtPr>
                <w:rPr>
                  <w:rFonts w:ascii="Times New Roman" w:hAnsi="Times New Roman" w:cs="Times New Roman"/>
                  <w:strike/>
                  <w:color w:val="000000"/>
                  <w:sz w:val="20"/>
                  <w:szCs w:val="20"/>
                  <w:lang w:val="en-GB"/>
                </w:rPr>
                <w:tag w:val="MENDELEY_CITATION_v3_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"/>
                <w:id w:val="468865359"/>
                <w:placeholder>
                  <w:docPart w:val="0E238D28BBF04FD195B02C820AD34CA4"/>
                </w:placeholder>
              </w:sdtPr>
              <w:sdtEndPr>
                <w:rPr>
                  <w:strike w:val="0"/>
                </w:rPr>
              </w:sdtEndPr>
              <w:sdtContent>
                <w:r w:rsidR="00E53465" w:rsidRPr="005E55B1">
                  <w:rPr>
                    <w:rFonts w:ascii="Times New Roman" w:eastAsia="Times New Roman" w:hAnsi="Times New Roman" w:cs="Times New Roman"/>
                    <w:color w:val="000000"/>
                    <w:sz w:val="20"/>
                    <w:szCs w:val="20"/>
                    <w:lang w:val="en-GB"/>
                  </w:rPr>
                  <w:t>(Mondoni et al., 2012; Körner, 2021)</w:t>
                </w:r>
              </w:sdtContent>
            </w:sdt>
            <w:r w:rsidR="00A0012B" w:rsidRPr="005E55B1">
              <w:rPr>
                <w:rFonts w:ascii="Times New Roman" w:hAnsi="Times New Roman" w:cs="Times New Roman"/>
                <w:color w:val="000000"/>
                <w:sz w:val="20"/>
                <w:szCs w:val="20"/>
                <w:lang w:val="en-GB"/>
              </w:rPr>
              <w:t>.</w:t>
            </w:r>
          </w:p>
        </w:tc>
      </w:tr>
      <w:tr w:rsidR="00AC5B22" w:rsidRPr="005E55B1" w14:paraId="1C578588" w14:textId="77777777" w:rsidTr="009151FA">
        <w:tc>
          <w:tcPr>
            <w:tcW w:w="1456" w:type="dxa"/>
          </w:tcPr>
          <w:p w14:paraId="729822BD" w14:textId="4BFE2A05" w:rsidR="00AC5B22" w:rsidRPr="005E55B1" w:rsidRDefault="001B7ADD" w:rsidP="00210E20">
            <w:pPr>
              <w:spacing w:line="360" w:lineRule="auto"/>
              <w:jc w:val="both"/>
              <w:rPr>
                <w:rFonts w:ascii="Times New Roman" w:eastAsia="Times New Roman" w:hAnsi="Times New Roman" w:cs="Times New Roman"/>
                <w:color w:val="000000"/>
                <w:sz w:val="20"/>
                <w:szCs w:val="20"/>
                <w:lang w:val="en-GB" w:eastAsia="ca-ES"/>
              </w:rPr>
            </w:pPr>
            <w:r w:rsidRPr="005E55B1">
              <w:rPr>
                <w:rFonts w:ascii="Times New Roman" w:eastAsia="Times New Roman" w:hAnsi="Times New Roman" w:cs="Times New Roman"/>
                <w:color w:val="000000"/>
                <w:sz w:val="20"/>
                <w:szCs w:val="20"/>
                <w:lang w:val="en-GB" w:eastAsia="ca-ES"/>
              </w:rPr>
              <w:t>Darkness</w:t>
            </w:r>
          </w:p>
        </w:tc>
        <w:tc>
          <w:tcPr>
            <w:tcW w:w="3075" w:type="dxa"/>
          </w:tcPr>
          <w:p w14:paraId="5179A48B" w14:textId="25B6DD14" w:rsidR="00AC5B22" w:rsidRPr="005E55B1" w:rsidRDefault="001B7ADD" w:rsidP="00210E20">
            <w:pPr>
              <w:spacing w:line="360" w:lineRule="auto"/>
              <w:jc w:val="both"/>
              <w:rPr>
                <w:rFonts w:ascii="Times New Roman" w:eastAsia="Times New Roman" w:hAnsi="Times New Roman" w:cs="Times New Roman"/>
                <w:color w:val="000000"/>
                <w:sz w:val="20"/>
                <w:szCs w:val="20"/>
                <w:lang w:val="en-GB" w:eastAsia="ca-ES"/>
              </w:rPr>
            </w:pPr>
            <w:r w:rsidRPr="005E55B1">
              <w:rPr>
                <w:rFonts w:ascii="Times New Roman" w:eastAsia="Times New Roman" w:hAnsi="Times New Roman" w:cs="Times New Roman"/>
                <w:color w:val="000000"/>
                <w:sz w:val="20"/>
                <w:szCs w:val="20"/>
                <w:lang w:val="en-GB" w:eastAsia="ca-ES"/>
              </w:rPr>
              <w:t>Alternating temperatures, constant darkness and water available</w:t>
            </w:r>
            <w:r w:rsidR="009151FA" w:rsidRPr="005E55B1">
              <w:rPr>
                <w:rFonts w:ascii="Times New Roman" w:eastAsia="Times New Roman" w:hAnsi="Times New Roman" w:cs="Times New Roman"/>
                <w:color w:val="000000"/>
                <w:sz w:val="20"/>
                <w:szCs w:val="20"/>
                <w:lang w:val="en-GB" w:eastAsia="ca-ES"/>
              </w:rPr>
              <w:t>.</w:t>
            </w:r>
          </w:p>
        </w:tc>
        <w:tc>
          <w:tcPr>
            <w:tcW w:w="4529" w:type="dxa"/>
          </w:tcPr>
          <w:p w14:paraId="42AA5A50" w14:textId="0AF819D2" w:rsidR="00AC5B22" w:rsidRPr="005E55B1" w:rsidRDefault="00BB399C" w:rsidP="00210E20">
            <w:pPr>
              <w:spacing w:line="360" w:lineRule="auto"/>
              <w:jc w:val="both"/>
              <w:rPr>
                <w:rFonts w:ascii="Times New Roman" w:eastAsia="Times New Roman" w:hAnsi="Times New Roman" w:cs="Times New Roman"/>
                <w:color w:val="000000"/>
                <w:sz w:val="20"/>
                <w:szCs w:val="20"/>
                <w:lang w:val="en-GB" w:eastAsia="ca-ES"/>
              </w:rPr>
            </w:pPr>
            <w:r w:rsidRPr="005E55B1">
              <w:rPr>
                <w:rFonts w:ascii="Times New Roman" w:eastAsia="Times New Roman" w:hAnsi="Times New Roman" w:cs="Times New Roman"/>
                <w:color w:val="000000"/>
                <w:sz w:val="20"/>
                <w:szCs w:val="20"/>
                <w:lang w:val="en-GB" w:eastAsia="ca-ES"/>
              </w:rPr>
              <w:t xml:space="preserve">Mimic the environment </w:t>
            </w:r>
            <w:r w:rsidR="00433A89" w:rsidRPr="005E55B1">
              <w:rPr>
                <w:rFonts w:ascii="Times New Roman" w:eastAsia="Times New Roman" w:hAnsi="Times New Roman" w:cs="Times New Roman"/>
                <w:color w:val="000000"/>
                <w:sz w:val="20"/>
                <w:szCs w:val="20"/>
                <w:lang w:val="en-GB" w:eastAsia="ca-ES"/>
              </w:rPr>
              <w:t>of seed</w:t>
            </w:r>
            <w:r w:rsidR="000112D0" w:rsidRPr="005E55B1">
              <w:rPr>
                <w:rFonts w:ascii="Times New Roman" w:eastAsia="Times New Roman" w:hAnsi="Times New Roman" w:cs="Times New Roman"/>
                <w:color w:val="000000"/>
                <w:sz w:val="20"/>
                <w:szCs w:val="20"/>
                <w:lang w:val="en-GB" w:eastAsia="ca-ES"/>
              </w:rPr>
              <w:t>s</w:t>
            </w:r>
            <w:r w:rsidR="00433A89" w:rsidRPr="005E55B1">
              <w:rPr>
                <w:rFonts w:ascii="Times New Roman" w:eastAsia="Times New Roman" w:hAnsi="Times New Roman" w:cs="Times New Roman"/>
                <w:color w:val="000000"/>
                <w:sz w:val="20"/>
                <w:szCs w:val="20"/>
                <w:lang w:val="en-GB" w:eastAsia="ca-ES"/>
              </w:rPr>
              <w:t xml:space="preserve"> buried deeper in the soil</w:t>
            </w:r>
            <w:r w:rsidR="00AB3950" w:rsidRPr="005E55B1">
              <w:rPr>
                <w:rFonts w:ascii="Times New Roman" w:eastAsia="Times New Roman" w:hAnsi="Times New Roman" w:cs="Times New Roman"/>
                <w:color w:val="000000"/>
                <w:sz w:val="20"/>
                <w:szCs w:val="20"/>
                <w:lang w:val="en-GB" w:eastAsia="ca-ES"/>
              </w:rPr>
              <w:t xml:space="preserve">, where </w:t>
            </w:r>
            <w:r w:rsidR="00A0012B" w:rsidRPr="005E55B1">
              <w:rPr>
                <w:rFonts w:ascii="Times New Roman" w:eastAsia="Times New Roman" w:hAnsi="Times New Roman" w:cs="Times New Roman"/>
                <w:color w:val="000000"/>
                <w:sz w:val="20"/>
                <w:szCs w:val="20"/>
                <w:lang w:val="en-GB" w:eastAsia="ca-ES"/>
              </w:rPr>
              <w:t>especially</w:t>
            </w:r>
            <w:r w:rsidR="00AB3950" w:rsidRPr="005E55B1">
              <w:rPr>
                <w:rFonts w:ascii="Times New Roman" w:eastAsia="Times New Roman" w:hAnsi="Times New Roman" w:cs="Times New Roman"/>
                <w:color w:val="000000"/>
                <w:sz w:val="20"/>
                <w:szCs w:val="20"/>
                <w:lang w:val="en-GB" w:eastAsia="ca-ES"/>
              </w:rPr>
              <w:t xml:space="preserve"> </w:t>
            </w:r>
            <w:r w:rsidR="0077063F" w:rsidRPr="005E55B1">
              <w:rPr>
                <w:rFonts w:ascii="Times New Roman" w:eastAsia="Times New Roman" w:hAnsi="Times New Roman" w:cs="Times New Roman"/>
                <w:color w:val="000000"/>
                <w:sz w:val="20"/>
                <w:szCs w:val="20"/>
                <w:lang w:val="en-GB" w:eastAsia="ca-ES"/>
              </w:rPr>
              <w:t>small seeds</w:t>
            </w:r>
            <w:r w:rsidR="00A0012B" w:rsidRPr="005E55B1">
              <w:rPr>
                <w:rFonts w:ascii="Times New Roman" w:eastAsia="Times New Roman" w:hAnsi="Times New Roman" w:cs="Times New Roman"/>
                <w:color w:val="000000"/>
                <w:sz w:val="20"/>
                <w:szCs w:val="20"/>
                <w:lang w:val="en-GB" w:eastAsia="ca-ES"/>
              </w:rPr>
              <w:t xml:space="preserve"> </w:t>
            </w:r>
            <w:sdt>
              <w:sdtPr>
                <w:rPr>
                  <w:rFonts w:ascii="Times New Roman" w:hAnsi="Times New Roman" w:cs="Times New Roman"/>
                  <w:strike/>
                  <w:color w:val="000000"/>
                  <w:sz w:val="20"/>
                  <w:szCs w:val="20"/>
                  <w:lang w:val="en-GB"/>
                </w:rPr>
                <w:tag w:val="MENDELEY_CITATION_v3_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"/>
                <w:id w:val="1418437627"/>
                <w:placeholder>
                  <w:docPart w:val="5E4D0B2D49E44C2DB8CE340F8CE96F6B"/>
                </w:placeholder>
              </w:sdtPr>
              <w:sdtEndPr>
                <w:rPr>
                  <w:strike w:val="0"/>
                </w:rPr>
              </w:sdtEndPr>
              <w:sdtContent>
                <w:r w:rsidR="00E53465" w:rsidRPr="005E55B1">
                  <w:rPr>
                    <w:rFonts w:ascii="Times New Roman" w:hAnsi="Times New Roman" w:cs="Times New Roman"/>
                    <w:color w:val="000000"/>
                    <w:sz w:val="20"/>
                    <w:szCs w:val="20"/>
                    <w:lang w:val="en-GB"/>
                  </w:rPr>
                  <w:t xml:space="preserve">(Bond, Honig and </w:t>
                </w:r>
                <w:r w:rsidR="00E53465" w:rsidRPr="005E55B1">
                  <w:rPr>
                    <w:rFonts w:ascii="Times New Roman" w:hAnsi="Times New Roman" w:cs="Times New Roman"/>
                    <w:color w:val="000000"/>
                    <w:sz w:val="20"/>
                    <w:szCs w:val="20"/>
                    <w:lang w:val="en-GB"/>
                  </w:rPr>
                  <w:lastRenderedPageBreak/>
                  <w:t>Maze, 1999)</w:t>
                </w:r>
              </w:sdtContent>
            </w:sdt>
            <w:r w:rsidR="0077063F" w:rsidRPr="005E55B1">
              <w:rPr>
                <w:rFonts w:ascii="Times New Roman" w:eastAsia="Times New Roman" w:hAnsi="Times New Roman" w:cs="Times New Roman"/>
                <w:color w:val="000000"/>
                <w:sz w:val="20"/>
                <w:szCs w:val="20"/>
                <w:lang w:val="en-GB" w:eastAsia="ca-ES"/>
              </w:rPr>
              <w:t xml:space="preserve"> might encounter problems to reach the soil surface</w:t>
            </w:r>
            <w:r w:rsidR="00A0012B" w:rsidRPr="005E55B1">
              <w:rPr>
                <w:rFonts w:ascii="Times New Roman" w:eastAsia="Times New Roman" w:hAnsi="Times New Roman" w:cs="Times New Roman"/>
                <w:color w:val="000000"/>
                <w:sz w:val="20"/>
                <w:szCs w:val="20"/>
                <w:lang w:val="en-GB" w:eastAsia="ca-ES"/>
              </w:rPr>
              <w:t xml:space="preserve">, thus germination should be avoided </w:t>
            </w:r>
            <w:sdt>
              <w:sdtPr>
                <w:rPr>
                  <w:rFonts w:ascii="Times New Roman" w:hAnsi="Times New Roman" w:cs="Times New Roman"/>
                  <w:strike/>
                  <w:color w:val="000000"/>
                  <w:sz w:val="20"/>
                  <w:szCs w:val="20"/>
                  <w:lang w:val="en-GB"/>
                </w:rPr>
                <w:tag w:val="MENDELEY_CITATION_v3_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"/>
                <w:id w:val="-379012590"/>
                <w:placeholder>
                  <w:docPart w:val="1A4988C7D8BC4BDA9B9B451549E30186"/>
                </w:placeholder>
              </w:sdtPr>
              <w:sdtEndPr>
                <w:rPr>
                  <w:strike w:val="0"/>
                </w:rPr>
              </w:sdtEndPr>
              <w:sdtContent>
                <w:r w:rsidR="00E53465" w:rsidRPr="005E55B1">
                  <w:rPr>
                    <w:rFonts w:ascii="Times New Roman" w:eastAsia="Times New Roman" w:hAnsi="Times New Roman" w:cs="Times New Roman"/>
                    <w:color w:val="000000"/>
                    <w:sz w:val="20"/>
                    <w:szCs w:val="20"/>
                    <w:lang w:val="en-US"/>
                  </w:rPr>
                  <w:t xml:space="preserve">(Saatkamp </w:t>
                </w:r>
                <w:r w:rsidR="00E53465" w:rsidRPr="005E55B1">
                  <w:rPr>
                    <w:rFonts w:ascii="Times New Roman" w:eastAsia="Times New Roman" w:hAnsi="Times New Roman" w:cs="Times New Roman"/>
                    <w:i/>
                    <w:iCs/>
                    <w:color w:val="000000"/>
                    <w:sz w:val="20"/>
                    <w:szCs w:val="20"/>
                    <w:lang w:val="en-US"/>
                  </w:rPr>
                  <w:t>et al.</w:t>
                </w:r>
                <w:r w:rsidR="00E53465" w:rsidRPr="005E55B1">
                  <w:rPr>
                    <w:rFonts w:ascii="Times New Roman" w:eastAsia="Times New Roman" w:hAnsi="Times New Roman" w:cs="Times New Roman"/>
                    <w:color w:val="000000"/>
                    <w:sz w:val="20"/>
                    <w:szCs w:val="20"/>
                    <w:lang w:val="en-US"/>
                  </w:rPr>
                  <w:t>, 2011)</w:t>
                </w:r>
              </w:sdtContent>
            </w:sdt>
            <w:r w:rsidR="00D87A17" w:rsidRPr="005E55B1">
              <w:rPr>
                <w:rFonts w:ascii="Times New Roman" w:hAnsi="Times New Roman" w:cs="Times New Roman"/>
                <w:color w:val="000000"/>
                <w:sz w:val="20"/>
                <w:szCs w:val="20"/>
                <w:lang w:val="en-GB"/>
              </w:rPr>
              <w:t>.</w:t>
            </w:r>
          </w:p>
        </w:tc>
      </w:tr>
      <w:tr w:rsidR="00AC5B22" w:rsidRPr="005E55B1" w14:paraId="09FA28C3" w14:textId="77777777" w:rsidTr="009151FA">
        <w:tc>
          <w:tcPr>
            <w:tcW w:w="1456" w:type="dxa"/>
          </w:tcPr>
          <w:p w14:paraId="64AA7D68" w14:textId="5CAA1320" w:rsidR="00AC5B22" w:rsidRPr="005E55B1" w:rsidRDefault="001B7ADD" w:rsidP="00210E20">
            <w:pPr>
              <w:spacing w:line="360" w:lineRule="auto"/>
              <w:jc w:val="both"/>
              <w:rPr>
                <w:rFonts w:ascii="Times New Roman" w:eastAsia="Times New Roman" w:hAnsi="Times New Roman" w:cs="Times New Roman"/>
                <w:color w:val="000000"/>
                <w:sz w:val="20"/>
                <w:szCs w:val="20"/>
                <w:lang w:val="en-GB" w:eastAsia="ca-ES"/>
              </w:rPr>
            </w:pPr>
            <w:r w:rsidRPr="005E55B1">
              <w:rPr>
                <w:rFonts w:ascii="Times New Roman" w:eastAsia="Times New Roman" w:hAnsi="Times New Roman" w:cs="Times New Roman"/>
                <w:color w:val="000000"/>
                <w:sz w:val="20"/>
                <w:szCs w:val="20"/>
                <w:lang w:val="en-GB" w:eastAsia="ca-ES"/>
              </w:rPr>
              <w:lastRenderedPageBreak/>
              <w:t>Constant temperatures</w:t>
            </w:r>
          </w:p>
        </w:tc>
        <w:tc>
          <w:tcPr>
            <w:tcW w:w="3075" w:type="dxa"/>
          </w:tcPr>
          <w:p w14:paraId="7B99F829" w14:textId="202AD194" w:rsidR="00AC5B22" w:rsidRPr="005E55B1" w:rsidRDefault="001B7ADD" w:rsidP="00210E20">
            <w:pPr>
              <w:spacing w:line="360" w:lineRule="auto"/>
              <w:jc w:val="both"/>
              <w:rPr>
                <w:rFonts w:ascii="Times New Roman" w:eastAsia="Times New Roman" w:hAnsi="Times New Roman" w:cs="Times New Roman"/>
                <w:color w:val="000000"/>
                <w:sz w:val="20"/>
                <w:szCs w:val="20"/>
                <w:lang w:val="en-GB" w:eastAsia="ca-ES"/>
              </w:rPr>
            </w:pPr>
            <w:r w:rsidRPr="005E55B1">
              <w:rPr>
                <w:rFonts w:ascii="Times New Roman" w:eastAsia="Times New Roman" w:hAnsi="Times New Roman" w:cs="Times New Roman"/>
                <w:color w:val="000000"/>
                <w:sz w:val="20"/>
                <w:szCs w:val="20"/>
                <w:lang w:val="en-GB" w:eastAsia="ca-ES"/>
              </w:rPr>
              <w:t xml:space="preserve">Constant temperatures, 12h </w:t>
            </w:r>
            <w:r w:rsidR="009151FA" w:rsidRPr="005E55B1">
              <w:rPr>
                <w:rFonts w:ascii="Times New Roman" w:eastAsia="Times New Roman" w:hAnsi="Times New Roman" w:cs="Times New Roman"/>
                <w:color w:val="000000"/>
                <w:sz w:val="20"/>
                <w:szCs w:val="20"/>
                <w:lang w:val="en-GB" w:eastAsia="ca-ES"/>
              </w:rPr>
              <w:t>light</w:t>
            </w:r>
            <w:r w:rsidRPr="005E55B1">
              <w:rPr>
                <w:rFonts w:ascii="Times New Roman" w:eastAsia="Times New Roman" w:hAnsi="Times New Roman" w:cs="Times New Roman"/>
                <w:color w:val="000000"/>
                <w:sz w:val="20"/>
                <w:szCs w:val="20"/>
                <w:lang w:val="en-GB" w:eastAsia="ca-ES"/>
              </w:rPr>
              <w:t xml:space="preserve"> and water available</w:t>
            </w:r>
            <w:r w:rsidR="009151FA" w:rsidRPr="005E55B1">
              <w:rPr>
                <w:rFonts w:ascii="Times New Roman" w:eastAsia="Times New Roman" w:hAnsi="Times New Roman" w:cs="Times New Roman"/>
                <w:color w:val="000000"/>
                <w:sz w:val="20"/>
                <w:szCs w:val="20"/>
                <w:lang w:val="en-GB" w:eastAsia="ca-ES"/>
              </w:rPr>
              <w:t>.</w:t>
            </w:r>
          </w:p>
        </w:tc>
        <w:tc>
          <w:tcPr>
            <w:tcW w:w="4529" w:type="dxa"/>
          </w:tcPr>
          <w:p w14:paraId="5CD246FC" w14:textId="3374C3F8" w:rsidR="00AC5B22" w:rsidRPr="005E55B1" w:rsidRDefault="00433A89" w:rsidP="00210E20">
            <w:pPr>
              <w:spacing w:line="360" w:lineRule="auto"/>
              <w:jc w:val="both"/>
              <w:rPr>
                <w:rFonts w:ascii="Times New Roman" w:eastAsia="Times New Roman" w:hAnsi="Times New Roman" w:cs="Times New Roman"/>
                <w:color w:val="000000"/>
                <w:sz w:val="20"/>
                <w:szCs w:val="20"/>
                <w:lang w:val="en-GB" w:eastAsia="ca-ES"/>
              </w:rPr>
            </w:pPr>
            <w:r w:rsidRPr="005E55B1">
              <w:rPr>
                <w:rFonts w:ascii="Times New Roman" w:eastAsia="Times New Roman" w:hAnsi="Times New Roman" w:cs="Times New Roman"/>
                <w:color w:val="000000"/>
                <w:sz w:val="20"/>
                <w:szCs w:val="20"/>
                <w:lang w:val="en-GB" w:eastAsia="ca-ES"/>
              </w:rPr>
              <w:t>Mimic the environment of seed</w:t>
            </w:r>
            <w:r w:rsidR="000112D0" w:rsidRPr="005E55B1">
              <w:rPr>
                <w:rFonts w:ascii="Times New Roman" w:eastAsia="Times New Roman" w:hAnsi="Times New Roman" w:cs="Times New Roman"/>
                <w:color w:val="000000"/>
                <w:sz w:val="20"/>
                <w:szCs w:val="20"/>
                <w:lang w:val="en-GB" w:eastAsia="ca-ES"/>
              </w:rPr>
              <w:t>s</w:t>
            </w:r>
            <w:r w:rsidRPr="005E55B1">
              <w:rPr>
                <w:rFonts w:ascii="Times New Roman" w:eastAsia="Times New Roman" w:hAnsi="Times New Roman" w:cs="Times New Roman"/>
                <w:color w:val="000000"/>
                <w:sz w:val="20"/>
                <w:szCs w:val="20"/>
                <w:lang w:val="en-GB" w:eastAsia="ca-ES"/>
              </w:rPr>
              <w:t xml:space="preserve"> buried </w:t>
            </w:r>
            <w:r w:rsidR="000112D0" w:rsidRPr="005E55B1">
              <w:rPr>
                <w:rFonts w:ascii="Times New Roman" w:eastAsia="Times New Roman" w:hAnsi="Times New Roman" w:cs="Times New Roman"/>
                <w:color w:val="000000"/>
                <w:sz w:val="20"/>
                <w:szCs w:val="20"/>
                <w:lang w:val="en-GB" w:eastAsia="ca-ES"/>
              </w:rPr>
              <w:t>deeper in the soil</w:t>
            </w:r>
            <w:r w:rsidR="00CC2700" w:rsidRPr="005E55B1">
              <w:rPr>
                <w:rFonts w:ascii="Times New Roman" w:eastAsia="Times New Roman" w:hAnsi="Times New Roman" w:cs="Times New Roman"/>
                <w:color w:val="000000"/>
                <w:sz w:val="20"/>
                <w:szCs w:val="20"/>
                <w:lang w:val="en-GB" w:eastAsia="ca-ES"/>
              </w:rPr>
              <w:t>, where there is small temperature variation, but higher moisture than on the surface.</w:t>
            </w:r>
          </w:p>
        </w:tc>
      </w:tr>
      <w:tr w:rsidR="00AC5B22" w:rsidRPr="005E55B1" w14:paraId="6C36382A" w14:textId="77777777" w:rsidTr="009151FA">
        <w:tc>
          <w:tcPr>
            <w:tcW w:w="1456" w:type="dxa"/>
          </w:tcPr>
          <w:p w14:paraId="5CFA73F1" w14:textId="70F6A159" w:rsidR="00AC5B22" w:rsidRPr="005E55B1" w:rsidRDefault="001B7ADD" w:rsidP="00210E20">
            <w:pPr>
              <w:spacing w:line="360" w:lineRule="auto"/>
              <w:jc w:val="both"/>
              <w:rPr>
                <w:rFonts w:ascii="Times New Roman" w:eastAsia="Times New Roman" w:hAnsi="Times New Roman" w:cs="Times New Roman"/>
                <w:color w:val="000000"/>
                <w:sz w:val="20"/>
                <w:szCs w:val="20"/>
                <w:lang w:val="en-GB" w:eastAsia="ca-ES"/>
              </w:rPr>
            </w:pPr>
            <w:r w:rsidRPr="005E55B1">
              <w:rPr>
                <w:rFonts w:ascii="Times New Roman" w:eastAsia="Times New Roman" w:hAnsi="Times New Roman" w:cs="Times New Roman"/>
                <w:color w:val="000000"/>
                <w:sz w:val="20"/>
                <w:szCs w:val="20"/>
                <w:lang w:val="en-GB" w:eastAsia="ca-ES"/>
              </w:rPr>
              <w:t>Water limitation</w:t>
            </w:r>
          </w:p>
        </w:tc>
        <w:tc>
          <w:tcPr>
            <w:tcW w:w="3075" w:type="dxa"/>
          </w:tcPr>
          <w:p w14:paraId="0F3EB9BF" w14:textId="3B1AD02B" w:rsidR="00AC5B22" w:rsidRPr="005E55B1" w:rsidRDefault="001B7ADD" w:rsidP="00210E20">
            <w:pPr>
              <w:spacing w:line="360" w:lineRule="auto"/>
              <w:jc w:val="both"/>
              <w:rPr>
                <w:rFonts w:ascii="Times New Roman" w:eastAsia="Times New Roman" w:hAnsi="Times New Roman" w:cs="Times New Roman"/>
                <w:color w:val="000000"/>
                <w:sz w:val="20"/>
                <w:szCs w:val="20"/>
                <w:lang w:val="en-GB" w:eastAsia="ca-ES"/>
              </w:rPr>
            </w:pPr>
            <w:r w:rsidRPr="005E55B1">
              <w:rPr>
                <w:rFonts w:ascii="Times New Roman" w:eastAsia="Times New Roman" w:hAnsi="Times New Roman" w:cs="Times New Roman"/>
                <w:color w:val="000000"/>
                <w:sz w:val="20"/>
                <w:szCs w:val="20"/>
                <w:lang w:val="en-GB" w:eastAsia="ca-ES"/>
              </w:rPr>
              <w:t xml:space="preserve">Alternating temperatures, 12h </w:t>
            </w:r>
            <w:r w:rsidR="009151FA" w:rsidRPr="005E55B1">
              <w:rPr>
                <w:rFonts w:ascii="Times New Roman" w:eastAsia="Times New Roman" w:hAnsi="Times New Roman" w:cs="Times New Roman"/>
                <w:color w:val="000000"/>
                <w:sz w:val="20"/>
                <w:szCs w:val="20"/>
                <w:lang w:val="en-GB" w:eastAsia="ca-ES"/>
              </w:rPr>
              <w:t>light</w:t>
            </w:r>
            <w:r w:rsidRPr="005E55B1">
              <w:rPr>
                <w:rFonts w:ascii="Times New Roman" w:eastAsia="Times New Roman" w:hAnsi="Times New Roman" w:cs="Times New Roman"/>
                <w:color w:val="000000"/>
                <w:sz w:val="20"/>
                <w:szCs w:val="20"/>
                <w:lang w:val="en-GB" w:eastAsia="ca-ES"/>
              </w:rPr>
              <w:t xml:space="preserve"> and PEG solution to simulate -0.6 MPa</w:t>
            </w:r>
            <w:r w:rsidR="009151FA" w:rsidRPr="005E55B1">
              <w:rPr>
                <w:rFonts w:ascii="Times New Roman" w:eastAsia="Times New Roman" w:hAnsi="Times New Roman" w:cs="Times New Roman"/>
                <w:color w:val="000000"/>
                <w:sz w:val="20"/>
                <w:szCs w:val="20"/>
                <w:lang w:val="en-GB" w:eastAsia="ca-ES"/>
              </w:rPr>
              <w:t>.</w:t>
            </w:r>
          </w:p>
        </w:tc>
        <w:tc>
          <w:tcPr>
            <w:tcW w:w="4529" w:type="dxa"/>
          </w:tcPr>
          <w:p w14:paraId="74689C04" w14:textId="233A098B" w:rsidR="00AC5B22" w:rsidRPr="005E55B1" w:rsidRDefault="005837A5" w:rsidP="00210E20">
            <w:pPr>
              <w:spacing w:line="360" w:lineRule="auto"/>
              <w:jc w:val="both"/>
              <w:rPr>
                <w:rFonts w:ascii="Times New Roman" w:eastAsia="Times New Roman" w:hAnsi="Times New Roman" w:cs="Times New Roman"/>
                <w:color w:val="000000"/>
                <w:sz w:val="20"/>
                <w:szCs w:val="20"/>
                <w:lang w:val="en-GB" w:eastAsia="ca-ES"/>
              </w:rPr>
            </w:pPr>
            <w:r w:rsidRPr="005E55B1">
              <w:rPr>
                <w:rFonts w:ascii="Times New Roman" w:eastAsia="Times New Roman" w:hAnsi="Times New Roman" w:cs="Times New Roman"/>
                <w:color w:val="000000"/>
                <w:sz w:val="20"/>
                <w:szCs w:val="20"/>
                <w:lang w:val="en-GB" w:eastAsia="ca-ES"/>
              </w:rPr>
              <w:t xml:space="preserve">Mimic environment of seeds experiencing </w:t>
            </w:r>
            <w:r w:rsidR="00CF65E5" w:rsidRPr="005E55B1">
              <w:rPr>
                <w:rFonts w:ascii="Times New Roman" w:eastAsia="Times New Roman" w:hAnsi="Times New Roman" w:cs="Times New Roman"/>
                <w:color w:val="000000"/>
                <w:sz w:val="20"/>
                <w:szCs w:val="20"/>
                <w:lang w:val="en-GB" w:eastAsia="ca-ES"/>
              </w:rPr>
              <w:t xml:space="preserve">intermediate </w:t>
            </w:r>
            <w:r w:rsidRPr="005E55B1">
              <w:rPr>
                <w:rFonts w:ascii="Times New Roman" w:eastAsia="Times New Roman" w:hAnsi="Times New Roman" w:cs="Times New Roman"/>
                <w:color w:val="000000"/>
                <w:sz w:val="20"/>
                <w:szCs w:val="20"/>
                <w:lang w:val="en-GB" w:eastAsia="ca-ES"/>
              </w:rPr>
              <w:t>water limitation</w:t>
            </w:r>
            <w:r w:rsidR="009F416A" w:rsidRPr="005E55B1">
              <w:rPr>
                <w:rFonts w:ascii="Times New Roman" w:eastAsia="Times New Roman" w:hAnsi="Times New Roman" w:cs="Times New Roman"/>
                <w:color w:val="000000"/>
                <w:sz w:val="20"/>
                <w:szCs w:val="20"/>
                <w:lang w:val="en-GB" w:eastAsia="ca-ES"/>
              </w:rPr>
              <w:t xml:space="preserve"> or drought</w:t>
            </w:r>
            <w:r w:rsidR="00CC2700" w:rsidRPr="005E55B1">
              <w:rPr>
                <w:rFonts w:ascii="Times New Roman" w:eastAsia="Times New Roman" w:hAnsi="Times New Roman" w:cs="Times New Roman"/>
                <w:color w:val="000000"/>
                <w:sz w:val="20"/>
                <w:szCs w:val="20"/>
                <w:lang w:val="en-GB" w:eastAsia="ca-ES"/>
              </w:rPr>
              <w:t>, more likely if they are buried closed to the surface or on it.</w:t>
            </w:r>
          </w:p>
        </w:tc>
      </w:tr>
    </w:tbl>
    <w:p w14:paraId="1862FE24" w14:textId="77777777" w:rsidR="004135A3" w:rsidRPr="005E55B1" w:rsidRDefault="004135A3" w:rsidP="00210E20">
      <w:pPr>
        <w:spacing w:line="360" w:lineRule="auto"/>
        <w:jc w:val="both"/>
        <w:rPr>
          <w:rFonts w:ascii="Times New Roman" w:eastAsia="Times New Roman" w:hAnsi="Times New Roman" w:cs="Times New Roman"/>
          <w:color w:val="000000"/>
          <w:sz w:val="20"/>
          <w:szCs w:val="20"/>
          <w:lang w:val="en-GB" w:eastAsia="ca-ES"/>
        </w:rPr>
      </w:pPr>
    </w:p>
    <w:p w14:paraId="13680EE9" w14:textId="77FAF63F" w:rsidR="0015750E" w:rsidRPr="005E55B1" w:rsidRDefault="0015750E" w:rsidP="00210E20">
      <w:pPr>
        <w:pStyle w:val="Ttulo3"/>
        <w:spacing w:line="360" w:lineRule="auto"/>
        <w:rPr>
          <w:rFonts w:ascii="Times New Roman" w:hAnsi="Times New Roman" w:cs="Times New Roman"/>
          <w:sz w:val="20"/>
          <w:szCs w:val="20"/>
          <w:lang w:val="en-GB" w:eastAsia="ca-ES"/>
        </w:rPr>
      </w:pPr>
      <w:r w:rsidRPr="005E55B1">
        <w:rPr>
          <w:rFonts w:ascii="Times New Roman" w:hAnsi="Times New Roman" w:cs="Times New Roman"/>
          <w:sz w:val="20"/>
          <w:szCs w:val="20"/>
          <w:lang w:val="en-GB" w:eastAsia="ca-ES"/>
        </w:rPr>
        <w:t>2.4 Statistical analysis</w:t>
      </w:r>
      <w:r w:rsidR="007C3AE0" w:rsidRPr="005E55B1">
        <w:rPr>
          <w:rFonts w:ascii="Times New Roman" w:hAnsi="Times New Roman" w:cs="Times New Roman"/>
          <w:sz w:val="20"/>
          <w:szCs w:val="20"/>
          <w:lang w:val="en-GB" w:eastAsia="ca-ES"/>
        </w:rPr>
        <w:t xml:space="preserve"> (4</w:t>
      </w:r>
      <w:r w:rsidR="00AD5A06" w:rsidRPr="005E55B1">
        <w:rPr>
          <w:rFonts w:ascii="Times New Roman" w:hAnsi="Times New Roman" w:cs="Times New Roman"/>
          <w:sz w:val="20"/>
          <w:szCs w:val="20"/>
          <w:lang w:val="en-GB" w:eastAsia="ca-ES"/>
        </w:rPr>
        <w:t>39</w:t>
      </w:r>
      <w:r w:rsidR="007C3AE0" w:rsidRPr="005E55B1">
        <w:rPr>
          <w:rFonts w:ascii="Times New Roman" w:hAnsi="Times New Roman" w:cs="Times New Roman"/>
          <w:sz w:val="20"/>
          <w:szCs w:val="20"/>
          <w:lang w:val="en-GB" w:eastAsia="ca-ES"/>
        </w:rPr>
        <w:t>)</w:t>
      </w:r>
    </w:p>
    <w:p w14:paraId="1A10C38F" w14:textId="515BCF56" w:rsidR="0015750E" w:rsidRPr="005E55B1" w:rsidRDefault="0015750E" w:rsidP="00210E20">
      <w:pPr>
        <w:spacing w:line="360" w:lineRule="auto"/>
        <w:jc w:val="both"/>
        <w:rPr>
          <w:rFonts w:ascii="Times New Roman" w:hAnsi="Times New Roman" w:cs="Times New Roman"/>
          <w:sz w:val="20"/>
          <w:szCs w:val="20"/>
          <w:lang w:val="en-GB" w:eastAsia="ca-ES"/>
        </w:rPr>
      </w:pPr>
      <w:r w:rsidRPr="005E55B1">
        <w:rPr>
          <w:rFonts w:ascii="Times New Roman" w:hAnsi="Times New Roman" w:cs="Times New Roman"/>
          <w:sz w:val="20"/>
          <w:szCs w:val="20"/>
          <w:lang w:val="en-GB" w:eastAsia="ca-ES"/>
        </w:rPr>
        <w:t xml:space="preserve">All analyses and figures were done with R statistical software </w:t>
      </w:r>
      <w:sdt>
        <w:sdtPr>
          <w:rPr>
            <w:rFonts w:ascii="Times New Roman" w:hAnsi="Times New Roman" w:cs="Times New Roman"/>
            <w:color w:val="000000"/>
            <w:sz w:val="20"/>
            <w:szCs w:val="20"/>
            <w:lang w:val="en-GB" w:eastAsia="ca-ES"/>
          </w:rPr>
          <w:tag w:val="MENDELEY_CITATION_v3_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"/>
          <w:id w:val="1660036688"/>
          <w:placeholder>
            <w:docPart w:val="DefaultPlaceholder_-1854013440"/>
          </w:placeholder>
        </w:sdtPr>
        <w:sdtEndPr>
          <w:rPr>
            <w:lang w:eastAsia="en-US"/>
          </w:rPr>
        </w:sdtEndPr>
        <w:sdtContent>
          <w:r w:rsidR="00E53465" w:rsidRPr="005E55B1">
            <w:rPr>
              <w:rFonts w:ascii="Times New Roman" w:hAnsi="Times New Roman" w:cs="Times New Roman"/>
              <w:color w:val="000000"/>
              <w:sz w:val="20"/>
              <w:szCs w:val="20"/>
              <w:lang w:val="en-GB"/>
            </w:rPr>
            <w:t>(Team and R Core Team, 2024)</w:t>
          </w:r>
        </w:sdtContent>
      </w:sdt>
      <w:r w:rsidRPr="005E55B1">
        <w:rPr>
          <w:rFonts w:ascii="Times New Roman" w:hAnsi="Times New Roman" w:cs="Times New Roman"/>
          <w:sz w:val="20"/>
          <w:szCs w:val="20"/>
          <w:lang w:val="en-GB" w:eastAsia="ca-ES"/>
        </w:rPr>
        <w:t xml:space="preserve"> and graphs using ggplot2 </w:t>
      </w:r>
      <w:sdt>
        <w:sdtPr>
          <w:rPr>
            <w:rFonts w:ascii="Times New Roman" w:hAnsi="Times New Roman" w:cs="Times New Roman"/>
            <w:color w:val="000000"/>
            <w:sz w:val="20"/>
            <w:szCs w:val="20"/>
            <w:lang w:val="en-GB" w:eastAsia="ca-ES"/>
          </w:rPr>
          <w:tag w:val="MENDELEY_CITATION_v3_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"/>
          <w:id w:val="-594554661"/>
          <w:placeholder>
            <w:docPart w:val="DefaultPlaceholder_-1854013440"/>
          </w:placeholder>
        </w:sdtPr>
        <w:sdtEndPr>
          <w:rPr>
            <w:lang w:eastAsia="en-US"/>
          </w:rPr>
        </w:sdtEndPr>
        <w:sdtContent>
          <w:r w:rsidR="00E53465" w:rsidRPr="005E55B1">
            <w:rPr>
              <w:rFonts w:ascii="Times New Roman" w:hAnsi="Times New Roman" w:cs="Times New Roman"/>
              <w:color w:val="000000"/>
              <w:sz w:val="20"/>
              <w:szCs w:val="20"/>
              <w:lang w:val="en-GB"/>
            </w:rPr>
            <w:t>(Wickham, 2016)</w:t>
          </w:r>
        </w:sdtContent>
      </w:sdt>
      <w:r w:rsidR="00034D39" w:rsidRPr="005E55B1">
        <w:rPr>
          <w:rFonts w:ascii="Times New Roman" w:hAnsi="Times New Roman" w:cs="Times New Roman"/>
          <w:sz w:val="20"/>
          <w:szCs w:val="20"/>
          <w:lang w:val="en-GB" w:eastAsia="ca-ES"/>
        </w:rPr>
        <w:t xml:space="preserve"> </w:t>
      </w:r>
      <w:r w:rsidRPr="005E55B1">
        <w:rPr>
          <w:rFonts w:ascii="Times New Roman" w:hAnsi="Times New Roman" w:cs="Times New Roman"/>
          <w:sz w:val="20"/>
          <w:szCs w:val="20"/>
          <w:lang w:val="en-GB" w:eastAsia="ca-ES"/>
        </w:rPr>
        <w:t xml:space="preserve">and patchwork </w:t>
      </w:r>
      <w:sdt>
        <w:sdtPr>
          <w:rPr>
            <w:rFonts w:ascii="Times New Roman" w:hAnsi="Times New Roman" w:cs="Times New Roman"/>
            <w:color w:val="000000"/>
            <w:sz w:val="20"/>
            <w:szCs w:val="20"/>
            <w:lang w:val="en-GB" w:eastAsia="ca-ES"/>
          </w:rPr>
          <w:tag w:val="MENDELEY_CITATION_v3_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"/>
          <w:id w:val="-1014068111"/>
          <w:placeholder>
            <w:docPart w:val="DefaultPlaceholder_-1854013440"/>
          </w:placeholder>
        </w:sdtPr>
        <w:sdtEndPr>
          <w:rPr>
            <w:lang w:eastAsia="en-US"/>
          </w:rPr>
        </w:sdtEndPr>
        <w:sdtContent>
          <w:r w:rsidR="00E53465" w:rsidRPr="005E55B1">
            <w:rPr>
              <w:rFonts w:ascii="Times New Roman" w:hAnsi="Times New Roman" w:cs="Times New Roman"/>
              <w:color w:val="000000"/>
              <w:sz w:val="20"/>
              <w:szCs w:val="20"/>
              <w:lang w:val="en-GB"/>
            </w:rPr>
            <w:t>(Pedersen, 2023)</w:t>
          </w:r>
        </w:sdtContent>
      </w:sdt>
      <w:r w:rsidRPr="005E55B1">
        <w:rPr>
          <w:rFonts w:ascii="Times New Roman" w:hAnsi="Times New Roman" w:cs="Times New Roman"/>
          <w:sz w:val="20"/>
          <w:szCs w:val="20"/>
          <w:lang w:val="en-GB" w:eastAsia="ca-ES"/>
        </w:rPr>
        <w:t>.</w:t>
      </w:r>
    </w:p>
    <w:p w14:paraId="102B004C" w14:textId="4AA7E996" w:rsidR="0015750E" w:rsidRPr="005E55B1" w:rsidRDefault="0015750E" w:rsidP="00210E20">
      <w:pPr>
        <w:spacing w:line="360" w:lineRule="auto"/>
        <w:ind w:firstLine="709"/>
        <w:jc w:val="both"/>
        <w:rPr>
          <w:rFonts w:ascii="Times New Roman" w:eastAsia="Times New Roman" w:hAnsi="Times New Roman" w:cs="Times New Roman"/>
          <w:color w:val="000000"/>
          <w:sz w:val="20"/>
          <w:szCs w:val="20"/>
          <w:lang w:val="en-GB" w:eastAsia="ca-ES"/>
        </w:rPr>
      </w:pPr>
      <w:r w:rsidRPr="005E55B1">
        <w:rPr>
          <w:rFonts w:ascii="Times New Roman" w:hAnsi="Times New Roman" w:cs="Times New Roman"/>
          <w:sz w:val="20"/>
          <w:szCs w:val="20"/>
          <w:lang w:val="en-GB" w:eastAsia="ca-ES"/>
        </w:rPr>
        <w:t>We analysed the germination data by fitting Markov Chain Monte Carlo generalized linear mixed models (</w:t>
      </w:r>
      <w:proofErr w:type="spellStart"/>
      <w:r w:rsidRPr="005E55B1">
        <w:rPr>
          <w:rFonts w:ascii="Times New Roman" w:hAnsi="Times New Roman" w:cs="Times New Roman"/>
          <w:sz w:val="20"/>
          <w:szCs w:val="20"/>
          <w:lang w:val="en-GB" w:eastAsia="ca-ES"/>
        </w:rPr>
        <w:t>MCMCglmm</w:t>
      </w:r>
      <w:proofErr w:type="spellEnd"/>
      <w:r w:rsidRPr="005E55B1">
        <w:rPr>
          <w:rFonts w:ascii="Times New Roman" w:hAnsi="Times New Roman" w:cs="Times New Roman"/>
          <w:sz w:val="20"/>
          <w:szCs w:val="20"/>
          <w:lang w:val="en-GB" w:eastAsia="ca-ES"/>
        </w:rPr>
        <w:t xml:space="preserve">) with Bayesian estimation using the R package MCMCGLMM </w:t>
      </w:r>
      <w:sdt>
        <w:sdtPr>
          <w:rPr>
            <w:rFonts w:ascii="Times New Roman" w:hAnsi="Times New Roman" w:cs="Times New Roman"/>
            <w:color w:val="000000"/>
            <w:sz w:val="20"/>
            <w:szCs w:val="20"/>
            <w:lang w:val="en-GB" w:eastAsia="ca-ES"/>
          </w:rPr>
          <w:tag w:val="MENDELEY_CITATION_v3_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"/>
          <w:id w:val="662901106"/>
          <w:placeholder>
            <w:docPart w:val="DefaultPlaceholder_-1854013440"/>
          </w:placeholder>
        </w:sdtPr>
        <w:sdtEndPr>
          <w:rPr>
            <w:lang w:eastAsia="en-US"/>
          </w:rPr>
        </w:sdtEndPr>
        <w:sdtContent>
          <w:r w:rsidR="00E53465" w:rsidRPr="005E55B1">
            <w:rPr>
              <w:rFonts w:ascii="Times New Roman" w:hAnsi="Times New Roman" w:cs="Times New Roman"/>
              <w:color w:val="000000"/>
              <w:sz w:val="20"/>
              <w:szCs w:val="20"/>
              <w:lang w:val="en-GB"/>
            </w:rPr>
            <w:t>(Hadfield, 2010)</w:t>
          </w:r>
        </w:sdtContent>
      </w:sdt>
      <w:r w:rsidRPr="005E55B1">
        <w:rPr>
          <w:rFonts w:ascii="Times New Roman" w:hAnsi="Times New Roman" w:cs="Times New Roman"/>
          <w:sz w:val="20"/>
          <w:szCs w:val="20"/>
          <w:lang w:val="en-GB" w:eastAsia="ca-ES"/>
        </w:rPr>
        <w:t xml:space="preserve">, using multinomial2 family. For all models, phylogeny was included as a random factor using a reconstructed tree for the 57 species, created with the </w:t>
      </w:r>
      <w:proofErr w:type="gramStart"/>
      <w:r w:rsidRPr="005E55B1">
        <w:rPr>
          <w:rFonts w:ascii="Times New Roman" w:hAnsi="Times New Roman" w:cs="Times New Roman"/>
          <w:sz w:val="20"/>
          <w:szCs w:val="20"/>
          <w:lang w:val="en-GB" w:eastAsia="ca-ES"/>
        </w:rPr>
        <w:t>V.PHYLOMAKER</w:t>
      </w:r>
      <w:proofErr w:type="gramEnd"/>
      <w:r w:rsidRPr="005E55B1">
        <w:rPr>
          <w:rFonts w:ascii="Times New Roman" w:hAnsi="Times New Roman" w:cs="Times New Roman"/>
          <w:sz w:val="20"/>
          <w:szCs w:val="20"/>
          <w:lang w:val="en-GB" w:eastAsia="ca-ES"/>
        </w:rPr>
        <w:t xml:space="preserve"> R package </w:t>
      </w:r>
      <w:sdt>
        <w:sdtPr>
          <w:rPr>
            <w:rFonts w:ascii="Times New Roman" w:hAnsi="Times New Roman" w:cs="Times New Roman"/>
            <w:color w:val="000000"/>
            <w:sz w:val="20"/>
            <w:szCs w:val="20"/>
            <w:lang w:val="en-GB" w:eastAsia="ca-ES"/>
          </w:rPr>
          <w:tag w:val="MENDELEY_CITATION_v3_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"/>
          <w:id w:val="1504931714"/>
          <w:placeholder>
            <w:docPart w:val="DefaultPlaceholder_-1854013440"/>
          </w:placeholder>
        </w:sdtPr>
        <w:sdtEndPr>
          <w:rPr>
            <w:lang w:eastAsia="en-US"/>
          </w:rPr>
        </w:sdtEndPr>
        <w:sdtContent>
          <w:r w:rsidR="00E53465" w:rsidRPr="005E55B1">
            <w:rPr>
              <w:rFonts w:ascii="Times New Roman" w:hAnsi="Times New Roman" w:cs="Times New Roman"/>
              <w:color w:val="000000"/>
              <w:sz w:val="20"/>
              <w:szCs w:val="20"/>
              <w:lang w:val="en-GB"/>
            </w:rPr>
            <w:t>(Jin and Qian, 2019)</w:t>
          </w:r>
        </w:sdtContent>
      </w:sdt>
      <w:r w:rsidRPr="005E55B1">
        <w:rPr>
          <w:rFonts w:ascii="Times New Roman" w:hAnsi="Times New Roman" w:cs="Times New Roman"/>
          <w:sz w:val="20"/>
          <w:szCs w:val="20"/>
          <w:lang w:val="en-GB" w:eastAsia="ca-ES"/>
        </w:rPr>
        <w:t xml:space="preserve"> using </w:t>
      </w:r>
      <w:proofErr w:type="spellStart"/>
      <w:r w:rsidRPr="005E55B1">
        <w:rPr>
          <w:rFonts w:ascii="Times New Roman" w:hAnsi="Times New Roman" w:cs="Times New Roman"/>
          <w:sz w:val="20"/>
          <w:szCs w:val="20"/>
          <w:lang w:val="en-GB" w:eastAsia="ca-ES"/>
        </w:rPr>
        <w:t>phylosignal</w:t>
      </w:r>
      <w:proofErr w:type="spellEnd"/>
      <w:r w:rsidRPr="005E55B1">
        <w:rPr>
          <w:rFonts w:ascii="Times New Roman" w:hAnsi="Times New Roman" w:cs="Times New Roman"/>
          <w:sz w:val="20"/>
          <w:szCs w:val="20"/>
          <w:lang w:val="en-GB" w:eastAsia="ca-ES"/>
        </w:rPr>
        <w:t xml:space="preserve"> and </w:t>
      </w:r>
      <w:proofErr w:type="spellStart"/>
      <w:r w:rsidRPr="005E55B1">
        <w:rPr>
          <w:rFonts w:ascii="Times New Roman" w:hAnsi="Times New Roman" w:cs="Times New Roman"/>
          <w:sz w:val="20"/>
          <w:szCs w:val="20"/>
          <w:lang w:val="en-GB" w:eastAsia="ca-ES"/>
        </w:rPr>
        <w:t>phylobase</w:t>
      </w:r>
      <w:proofErr w:type="spellEnd"/>
      <w:r w:rsidRPr="005E55B1">
        <w:rPr>
          <w:rFonts w:ascii="Times New Roman" w:hAnsi="Times New Roman" w:cs="Times New Roman"/>
          <w:sz w:val="20"/>
          <w:szCs w:val="20"/>
          <w:lang w:val="en-GB" w:eastAsia="ca-ES"/>
        </w:rPr>
        <w:t xml:space="preserve"> R packages (</w:t>
      </w:r>
      <w:sdt>
        <w:sdtPr>
          <w:rPr>
            <w:rFonts w:ascii="Times New Roman" w:hAnsi="Times New Roman" w:cs="Times New Roman"/>
            <w:color w:val="000000"/>
            <w:sz w:val="20"/>
            <w:szCs w:val="20"/>
            <w:lang w:val="en-GB" w:eastAsia="ca-ES"/>
          </w:rPr>
          <w:tag w:val="MENDELEY_CITATION_v3_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"/>
          <w:id w:val="-291134821"/>
          <w:placeholder>
            <w:docPart w:val="DefaultPlaceholder_-1854013440"/>
          </w:placeholder>
        </w:sdtPr>
        <w:sdtEndPr>
          <w:rPr>
            <w:lang w:eastAsia="en-US"/>
          </w:rPr>
        </w:sdtEndPr>
        <w:sdtContent>
          <w:r w:rsidR="00E53465" w:rsidRPr="005E55B1">
            <w:rPr>
              <w:rFonts w:ascii="Times New Roman" w:eastAsia="Times New Roman" w:hAnsi="Times New Roman" w:cs="Times New Roman"/>
              <w:color w:val="000000"/>
              <w:sz w:val="20"/>
              <w:szCs w:val="20"/>
              <w:lang w:val="en-GB"/>
            </w:rPr>
            <w:t>Keck et al., 2016; R Hackathon et al., 2020)</w:t>
          </w:r>
        </w:sdtContent>
      </w:sdt>
      <w:r w:rsidRPr="005E55B1">
        <w:rPr>
          <w:rFonts w:ascii="Times New Roman" w:hAnsi="Times New Roman" w:cs="Times New Roman"/>
          <w:sz w:val="20"/>
          <w:szCs w:val="20"/>
          <w:lang w:val="en-GB" w:eastAsia="ca-ES"/>
        </w:rPr>
        <w:t xml:space="preserve">. We used weakly informative priors, with parameter-expanded priors for the random effects. Each model was run for 1,000,000 iterations, with an initial burn of 100,000 and a thinning interval of 100. From the resulting posterior distributions, we calculated mean parameter estimates and 95% credible intervals (CI). </w:t>
      </w:r>
      <w:r w:rsidRPr="005E55B1">
        <w:rPr>
          <w:rFonts w:ascii="Times New Roman" w:eastAsia="Times New Roman" w:hAnsi="Times New Roman" w:cs="Times New Roman"/>
          <w:color w:val="000000"/>
          <w:sz w:val="20"/>
          <w:szCs w:val="20"/>
          <w:lang w:val="en-GB" w:eastAsia="ca-ES"/>
        </w:rPr>
        <w:t xml:space="preserve">To assess the significance of the models, we use the posterior mean from posterior probabilities and the credible intervals (CI). The posterior mean is an analogue of model effect sizes, and when the CI values do not overlap with 0, there is a significant effect of the explanatory variable. </w:t>
      </w:r>
    </w:p>
    <w:p w14:paraId="5DD79B32" w14:textId="4950D1C4" w:rsidR="00596AD1" w:rsidRPr="005E55B1" w:rsidRDefault="0015750E" w:rsidP="00210E20">
      <w:pPr>
        <w:spacing w:line="360" w:lineRule="auto"/>
        <w:ind w:firstLine="709"/>
        <w:jc w:val="both"/>
        <w:rPr>
          <w:rFonts w:ascii="Times New Roman" w:hAnsi="Times New Roman" w:cs="Times New Roman"/>
          <w:sz w:val="20"/>
          <w:szCs w:val="20"/>
          <w:lang w:val="en-GB" w:eastAsia="ca-ES"/>
        </w:rPr>
      </w:pPr>
      <w:r w:rsidRPr="005E55B1">
        <w:rPr>
          <w:rFonts w:ascii="Times New Roman" w:hAnsi="Times New Roman" w:cs="Times New Roman"/>
          <w:sz w:val="20"/>
          <w:szCs w:val="20"/>
          <w:lang w:val="en-GB" w:eastAsia="ca-ES"/>
        </w:rPr>
        <w:t>For our first question, we analysed the germination respon</w:t>
      </w:r>
      <w:r w:rsidR="00EA3A19" w:rsidRPr="005E55B1">
        <w:rPr>
          <w:rFonts w:ascii="Times New Roman" w:hAnsi="Times New Roman" w:cs="Times New Roman"/>
          <w:sz w:val="20"/>
          <w:szCs w:val="20"/>
          <w:lang w:val="en-GB" w:eastAsia="ca-ES"/>
        </w:rPr>
        <w:t>ses to cold stratification (n=51</w:t>
      </w:r>
      <w:r w:rsidRPr="005E55B1">
        <w:rPr>
          <w:rFonts w:ascii="Times New Roman" w:hAnsi="Times New Roman" w:cs="Times New Roman"/>
          <w:sz w:val="20"/>
          <w:szCs w:val="20"/>
          <w:lang w:val="en-GB" w:eastAsia="ca-ES"/>
        </w:rPr>
        <w:t xml:space="preserve"> s</w:t>
      </w:r>
      <w:r w:rsidR="007C3AE0" w:rsidRPr="005E55B1">
        <w:rPr>
          <w:rFonts w:ascii="Times New Roman" w:hAnsi="Times New Roman" w:cs="Times New Roman"/>
          <w:sz w:val="20"/>
          <w:szCs w:val="20"/>
          <w:lang w:val="en-GB" w:eastAsia="ca-ES"/>
        </w:rPr>
        <w:t>eed lots</w:t>
      </w:r>
      <w:r w:rsidRPr="005E55B1">
        <w:rPr>
          <w:rFonts w:ascii="Times New Roman" w:hAnsi="Times New Roman" w:cs="Times New Roman"/>
          <w:sz w:val="20"/>
          <w:szCs w:val="20"/>
          <w:lang w:val="en-GB" w:eastAsia="ca-ES"/>
        </w:rPr>
        <w:t>) to test if there were differences between temperate and Mediterranean alpine habitats (germination during cold stratification ~ Habitat)</w:t>
      </w:r>
      <w:r w:rsidR="006B10F3" w:rsidRPr="005E55B1">
        <w:rPr>
          <w:rFonts w:ascii="Times New Roman" w:hAnsi="Times New Roman" w:cs="Times New Roman"/>
          <w:sz w:val="20"/>
          <w:szCs w:val="20"/>
          <w:lang w:val="en-GB" w:eastAsia="ca-ES"/>
        </w:rPr>
        <w:t>. For our next questions,</w:t>
      </w:r>
      <w:r w:rsidRPr="005E55B1">
        <w:rPr>
          <w:rFonts w:ascii="Times New Roman" w:hAnsi="Times New Roman" w:cs="Times New Roman"/>
          <w:sz w:val="20"/>
          <w:szCs w:val="20"/>
          <w:lang w:val="en-GB" w:eastAsia="ca-ES"/>
        </w:rPr>
        <w:t xml:space="preserve"> we excluded species with more than 50% germination in cold stratification</w:t>
      </w:r>
      <w:r w:rsidR="006B10F3" w:rsidRPr="005E55B1">
        <w:rPr>
          <w:rFonts w:ascii="Times New Roman" w:hAnsi="Times New Roman" w:cs="Times New Roman"/>
          <w:sz w:val="20"/>
          <w:szCs w:val="20"/>
          <w:lang w:val="en-GB" w:eastAsia="ca-ES"/>
        </w:rPr>
        <w:t xml:space="preserve"> (n=10 seed lots)</w:t>
      </w:r>
      <w:r w:rsidRPr="005E55B1">
        <w:rPr>
          <w:rFonts w:ascii="Times New Roman" w:hAnsi="Times New Roman" w:cs="Times New Roman"/>
          <w:sz w:val="20"/>
          <w:szCs w:val="20"/>
          <w:lang w:val="en-GB" w:eastAsia="ca-ES"/>
        </w:rPr>
        <w:t xml:space="preserve">. </w:t>
      </w:r>
      <w:r w:rsidR="006B10F3" w:rsidRPr="005E55B1">
        <w:rPr>
          <w:rFonts w:ascii="Times New Roman" w:hAnsi="Times New Roman" w:cs="Times New Roman"/>
          <w:sz w:val="20"/>
          <w:szCs w:val="20"/>
          <w:lang w:val="en-GB" w:eastAsia="ca-ES"/>
        </w:rPr>
        <w:t xml:space="preserve">To test </w:t>
      </w:r>
      <w:r w:rsidRPr="005E55B1">
        <w:rPr>
          <w:rFonts w:ascii="Times New Roman" w:hAnsi="Times New Roman" w:cs="Times New Roman"/>
          <w:sz w:val="20"/>
          <w:szCs w:val="20"/>
          <w:lang w:val="en-GB" w:eastAsia="ca-ES"/>
        </w:rPr>
        <w:t xml:space="preserve">the effect of water limitation, we also excluded those species with no germination either in the </w:t>
      </w:r>
      <w:r w:rsidR="00276CFD" w:rsidRPr="005E55B1">
        <w:rPr>
          <w:rFonts w:ascii="Times New Roman" w:hAnsi="Times New Roman" w:cs="Times New Roman"/>
          <w:sz w:val="20"/>
          <w:szCs w:val="20"/>
          <w:lang w:val="en-GB" w:eastAsia="ca-ES"/>
        </w:rPr>
        <w:t>c</w:t>
      </w:r>
      <w:r w:rsidRPr="005E55B1">
        <w:rPr>
          <w:rFonts w:ascii="Times New Roman" w:hAnsi="Times New Roman" w:cs="Times New Roman"/>
          <w:sz w:val="20"/>
          <w:szCs w:val="20"/>
          <w:lang w:val="en-GB" w:eastAsia="ca-ES"/>
        </w:rPr>
        <w:t xml:space="preserve">ontrol or </w:t>
      </w:r>
      <w:r w:rsidR="00276CFD" w:rsidRPr="005E55B1">
        <w:rPr>
          <w:rFonts w:ascii="Times New Roman" w:hAnsi="Times New Roman" w:cs="Times New Roman"/>
          <w:sz w:val="20"/>
          <w:szCs w:val="20"/>
          <w:lang w:val="en-GB" w:eastAsia="ca-ES"/>
        </w:rPr>
        <w:t>w</w:t>
      </w:r>
      <w:r w:rsidRPr="005E55B1">
        <w:rPr>
          <w:rFonts w:ascii="Times New Roman" w:hAnsi="Times New Roman" w:cs="Times New Roman"/>
          <w:sz w:val="20"/>
          <w:szCs w:val="20"/>
          <w:lang w:val="en-GB" w:eastAsia="ca-ES"/>
        </w:rPr>
        <w:t>ater limitation treatments</w:t>
      </w:r>
      <w:r w:rsidR="006B10F3" w:rsidRPr="005E55B1">
        <w:rPr>
          <w:rFonts w:ascii="Times New Roman" w:hAnsi="Times New Roman" w:cs="Times New Roman"/>
          <w:sz w:val="20"/>
          <w:szCs w:val="20"/>
          <w:lang w:val="en-GB" w:eastAsia="ca-ES"/>
        </w:rPr>
        <w:t xml:space="preserve"> (n=7 seed lots)</w:t>
      </w:r>
      <w:r w:rsidRPr="005E55B1">
        <w:rPr>
          <w:rFonts w:ascii="Times New Roman" w:hAnsi="Times New Roman" w:cs="Times New Roman"/>
          <w:sz w:val="20"/>
          <w:szCs w:val="20"/>
          <w:lang w:val="en-GB" w:eastAsia="ca-ES"/>
        </w:rPr>
        <w:t xml:space="preserve">. First, we tested the differences between </w:t>
      </w:r>
      <w:r w:rsidR="00276CFD" w:rsidRPr="005E55B1">
        <w:rPr>
          <w:rFonts w:ascii="Times New Roman" w:hAnsi="Times New Roman" w:cs="Times New Roman"/>
          <w:sz w:val="20"/>
          <w:szCs w:val="20"/>
          <w:lang w:val="en-GB" w:eastAsia="ca-ES"/>
        </w:rPr>
        <w:t>c</w:t>
      </w:r>
      <w:r w:rsidRPr="005E55B1">
        <w:rPr>
          <w:rFonts w:ascii="Times New Roman" w:hAnsi="Times New Roman" w:cs="Times New Roman"/>
          <w:sz w:val="20"/>
          <w:szCs w:val="20"/>
          <w:lang w:val="en-GB" w:eastAsia="ca-ES"/>
        </w:rPr>
        <w:t xml:space="preserve">ontrol and </w:t>
      </w:r>
      <w:r w:rsidR="00276CFD" w:rsidRPr="005E55B1">
        <w:rPr>
          <w:rFonts w:ascii="Times New Roman" w:hAnsi="Times New Roman" w:cs="Times New Roman"/>
          <w:sz w:val="20"/>
          <w:szCs w:val="20"/>
          <w:lang w:val="en-GB" w:eastAsia="ca-ES"/>
        </w:rPr>
        <w:t>w</w:t>
      </w:r>
      <w:r w:rsidRPr="005E55B1">
        <w:rPr>
          <w:rFonts w:ascii="Times New Roman" w:hAnsi="Times New Roman" w:cs="Times New Roman"/>
          <w:sz w:val="20"/>
          <w:szCs w:val="20"/>
          <w:lang w:val="en-GB" w:eastAsia="ca-ES"/>
        </w:rPr>
        <w:t xml:space="preserve">ater limitation germination (germination ~ treatment). Second, we measured the percentage of decreased germination in </w:t>
      </w:r>
      <w:r w:rsidR="00276CFD" w:rsidRPr="005E55B1">
        <w:rPr>
          <w:rFonts w:ascii="Times New Roman" w:hAnsi="Times New Roman" w:cs="Times New Roman"/>
          <w:sz w:val="20"/>
          <w:szCs w:val="20"/>
          <w:lang w:val="en-GB" w:eastAsia="ca-ES"/>
        </w:rPr>
        <w:t>w</w:t>
      </w:r>
      <w:r w:rsidRPr="005E55B1">
        <w:rPr>
          <w:rFonts w:ascii="Times New Roman" w:hAnsi="Times New Roman" w:cs="Times New Roman"/>
          <w:sz w:val="20"/>
          <w:szCs w:val="20"/>
          <w:lang w:val="en-GB" w:eastAsia="ca-ES"/>
        </w:rPr>
        <w:t xml:space="preserve">ater limitation compared to </w:t>
      </w:r>
      <w:r w:rsidR="00276CFD" w:rsidRPr="005E55B1">
        <w:rPr>
          <w:rFonts w:ascii="Times New Roman" w:hAnsi="Times New Roman" w:cs="Times New Roman"/>
          <w:sz w:val="20"/>
          <w:szCs w:val="20"/>
          <w:lang w:val="en-GB" w:eastAsia="ca-ES"/>
        </w:rPr>
        <w:t>c</w:t>
      </w:r>
      <w:r w:rsidRPr="005E55B1">
        <w:rPr>
          <w:rFonts w:ascii="Times New Roman" w:hAnsi="Times New Roman" w:cs="Times New Roman"/>
          <w:sz w:val="20"/>
          <w:szCs w:val="20"/>
          <w:lang w:val="en-GB" w:eastAsia="ca-ES"/>
        </w:rPr>
        <w:t xml:space="preserve">ontrol, e.g., if a specific species has germinated 80% in </w:t>
      </w:r>
      <w:r w:rsidR="00276CFD" w:rsidRPr="005E55B1">
        <w:rPr>
          <w:rFonts w:ascii="Times New Roman" w:hAnsi="Times New Roman" w:cs="Times New Roman"/>
          <w:sz w:val="20"/>
          <w:szCs w:val="20"/>
          <w:lang w:val="en-GB" w:eastAsia="ca-ES"/>
        </w:rPr>
        <w:t>c</w:t>
      </w:r>
      <w:r w:rsidRPr="005E55B1">
        <w:rPr>
          <w:rFonts w:ascii="Times New Roman" w:hAnsi="Times New Roman" w:cs="Times New Roman"/>
          <w:sz w:val="20"/>
          <w:szCs w:val="20"/>
          <w:lang w:val="en-GB" w:eastAsia="ca-ES"/>
        </w:rPr>
        <w:t xml:space="preserve">ontrol and 20% in </w:t>
      </w:r>
      <w:r w:rsidR="00276CFD" w:rsidRPr="005E55B1">
        <w:rPr>
          <w:rFonts w:ascii="Times New Roman" w:hAnsi="Times New Roman" w:cs="Times New Roman"/>
          <w:sz w:val="20"/>
          <w:szCs w:val="20"/>
          <w:lang w:val="en-GB" w:eastAsia="ca-ES"/>
        </w:rPr>
        <w:t>w</w:t>
      </w:r>
      <w:r w:rsidRPr="005E55B1">
        <w:rPr>
          <w:rFonts w:ascii="Times New Roman" w:hAnsi="Times New Roman" w:cs="Times New Roman"/>
          <w:sz w:val="20"/>
          <w:szCs w:val="20"/>
          <w:lang w:val="en-GB" w:eastAsia="ca-ES"/>
        </w:rPr>
        <w:t>ater limitation, the percentual germination decrease is equal to</w:t>
      </w:r>
      <w:r w:rsidR="00E760FA" w:rsidRPr="005E55B1">
        <w:rPr>
          <w:rFonts w:ascii="Times New Roman" w:hAnsi="Times New Roman" w:cs="Times New Roman"/>
          <w:sz w:val="20"/>
          <w:szCs w:val="20"/>
          <w:lang w:val="en-GB" w:eastAsia="ca-ES"/>
        </w:rPr>
        <w:t xml:space="preserve"> 75%</w:t>
      </w:r>
      <w:r w:rsidR="00596AD1" w:rsidRPr="005E55B1">
        <w:rPr>
          <w:rFonts w:ascii="Times New Roman" w:hAnsi="Times New Roman" w:cs="Times New Roman"/>
          <w:sz w:val="20"/>
          <w:szCs w:val="20"/>
          <w:lang w:val="en-GB" w:eastAsia="ca-ES"/>
        </w:rPr>
        <w:t>:</w:t>
      </w:r>
    </w:p>
    <w:p w14:paraId="079AE7B2" w14:textId="77777777" w:rsidR="00E760FA" w:rsidRPr="005E55B1" w:rsidRDefault="00000000" w:rsidP="00E760FA">
      <w:pPr>
        <w:spacing w:line="360" w:lineRule="auto"/>
        <w:ind w:left="2831" w:firstLine="709"/>
        <w:jc w:val="both"/>
        <w:rPr>
          <w:rFonts w:ascii="Times New Roman" w:hAnsi="Times New Roman" w:cs="Times New Roman"/>
          <w:sz w:val="20"/>
          <w:szCs w:val="20"/>
          <w:lang w:val="en-GB" w:eastAsia="ca-ES"/>
        </w:rPr>
      </w:pPr>
      <m:oMath>
        <m:d>
          <m:dPr>
            <m:ctrlPr>
              <w:rPr>
                <w:rFonts w:ascii="Cambria Math" w:hAnsi="Cambria Math" w:cs="Times New Roman"/>
                <w:i/>
                <w:sz w:val="20"/>
                <w:szCs w:val="20"/>
                <w:lang w:val="en-GB" w:eastAsia="ca-ES"/>
              </w:rPr>
            </m:ctrlPr>
          </m:dPr>
          <m:e>
            <m:r>
              <w:rPr>
                <w:rFonts w:ascii="Cambria Math" w:hAnsi="Cambria Math" w:cs="Times New Roman"/>
                <w:sz w:val="20"/>
                <w:szCs w:val="20"/>
                <w:lang w:val="en-GB" w:eastAsia="ca-ES"/>
              </w:rPr>
              <m:t>1-</m:t>
            </m:r>
            <m:f>
              <m:fPr>
                <m:ctrlPr>
                  <w:rPr>
                    <w:rFonts w:ascii="Cambria Math" w:hAnsi="Cambria Math" w:cs="Times New Roman"/>
                    <w:i/>
                    <w:sz w:val="20"/>
                    <w:szCs w:val="20"/>
                    <w:lang w:val="en-GB" w:eastAsia="ca-ES"/>
                  </w:rPr>
                </m:ctrlPr>
              </m:fPr>
              <m:num>
                <m:r>
                  <w:rPr>
                    <w:rFonts w:ascii="Cambria Math" w:hAnsi="Cambria Math" w:cs="Times New Roman"/>
                    <w:sz w:val="20"/>
                    <w:szCs w:val="20"/>
                    <w:lang w:val="en-GB" w:eastAsia="ca-ES"/>
                  </w:rPr>
                  <m:t>20</m:t>
                </m:r>
              </m:num>
              <m:den>
                <m:r>
                  <w:rPr>
                    <w:rFonts w:ascii="Cambria Math" w:hAnsi="Cambria Math" w:cs="Times New Roman"/>
                    <w:sz w:val="20"/>
                    <w:szCs w:val="20"/>
                    <w:lang w:val="en-GB" w:eastAsia="ca-ES"/>
                  </w:rPr>
                  <m:t>80</m:t>
                </m:r>
              </m:den>
            </m:f>
          </m:e>
        </m:d>
        <m:r>
          <w:rPr>
            <w:rFonts w:ascii="Cambria Math" w:hAnsi="Cambria Math" w:cs="Times New Roman"/>
            <w:sz w:val="20"/>
            <w:szCs w:val="20"/>
            <w:lang w:val="en-GB" w:eastAsia="ca-ES"/>
          </w:rPr>
          <m:t>*100=75</m:t>
        </m:r>
      </m:oMath>
      <w:r w:rsidR="0015750E" w:rsidRPr="005E55B1">
        <w:rPr>
          <w:rFonts w:ascii="Times New Roman" w:hAnsi="Times New Roman" w:cs="Times New Roman"/>
          <w:sz w:val="20"/>
          <w:szCs w:val="20"/>
          <w:lang w:val="en-GB" w:eastAsia="ca-ES"/>
        </w:rPr>
        <w:t xml:space="preserve"> </w:t>
      </w:r>
    </w:p>
    <w:p w14:paraId="5CB711B0" w14:textId="0A47986A" w:rsidR="0015750E" w:rsidRPr="005E55B1" w:rsidRDefault="0015750E" w:rsidP="00210E20">
      <w:pPr>
        <w:spacing w:line="360" w:lineRule="auto"/>
        <w:ind w:firstLine="709"/>
        <w:jc w:val="both"/>
        <w:rPr>
          <w:rFonts w:ascii="Times New Roman" w:hAnsi="Times New Roman" w:cs="Times New Roman"/>
          <w:sz w:val="20"/>
          <w:szCs w:val="20"/>
          <w:lang w:val="en-GB" w:eastAsia="ca-ES"/>
        </w:rPr>
      </w:pPr>
      <w:r w:rsidRPr="005E55B1">
        <w:rPr>
          <w:rFonts w:ascii="Times New Roman" w:hAnsi="Times New Roman" w:cs="Times New Roman"/>
          <w:sz w:val="20"/>
          <w:szCs w:val="20"/>
          <w:lang w:val="en-GB" w:eastAsia="ca-ES"/>
        </w:rPr>
        <w:t>Then, we tested the differences in the percentual germination decrease between alpine Habitats with an Exponential</w:t>
      </w:r>
      <w:r w:rsidR="00F00E8E" w:rsidRPr="005E55B1">
        <w:rPr>
          <w:rFonts w:ascii="Times New Roman" w:hAnsi="Times New Roman" w:cs="Times New Roman"/>
          <w:sz w:val="20"/>
          <w:szCs w:val="20"/>
          <w:lang w:val="en-GB" w:eastAsia="ca-ES"/>
        </w:rPr>
        <w:t xml:space="preserve"> </w:t>
      </w:r>
      <w:r w:rsidRPr="005E55B1">
        <w:rPr>
          <w:rFonts w:ascii="Times New Roman" w:hAnsi="Times New Roman" w:cs="Times New Roman"/>
          <w:sz w:val="20"/>
          <w:szCs w:val="20"/>
          <w:lang w:val="en-GB" w:eastAsia="ca-ES"/>
        </w:rPr>
        <w:t xml:space="preserve">MCMC-GLMM (germination reduction ~ Habitats). </w:t>
      </w:r>
      <w:r w:rsidR="003B1AC1" w:rsidRPr="005E55B1">
        <w:rPr>
          <w:rFonts w:ascii="Times New Roman" w:hAnsi="Times New Roman" w:cs="Times New Roman"/>
          <w:sz w:val="20"/>
          <w:szCs w:val="20"/>
          <w:lang w:val="en-GB" w:eastAsia="ca-ES"/>
        </w:rPr>
        <w:t>Finally</w:t>
      </w:r>
      <w:r w:rsidR="000D26EF" w:rsidRPr="005E55B1">
        <w:rPr>
          <w:rFonts w:ascii="Times New Roman" w:hAnsi="Times New Roman" w:cs="Times New Roman"/>
          <w:sz w:val="20"/>
          <w:szCs w:val="20"/>
          <w:lang w:val="en-GB" w:eastAsia="ca-ES"/>
        </w:rPr>
        <w:t>,</w:t>
      </w:r>
      <w:r w:rsidR="003B1AC1" w:rsidRPr="005E55B1">
        <w:rPr>
          <w:rFonts w:ascii="Times New Roman" w:hAnsi="Times New Roman" w:cs="Times New Roman"/>
          <w:sz w:val="20"/>
          <w:szCs w:val="20"/>
          <w:lang w:val="en-GB" w:eastAsia="ca-ES"/>
        </w:rPr>
        <w:t xml:space="preserve"> to control </w:t>
      </w:r>
      <w:r w:rsidRPr="005E55B1">
        <w:rPr>
          <w:rFonts w:ascii="Times New Roman" w:hAnsi="Times New Roman" w:cs="Times New Roman"/>
          <w:sz w:val="20"/>
          <w:szCs w:val="20"/>
          <w:lang w:val="en-GB" w:eastAsia="ca-ES"/>
        </w:rPr>
        <w:t xml:space="preserve">germination </w:t>
      </w:r>
      <w:r w:rsidR="003B1AC1" w:rsidRPr="005E55B1">
        <w:rPr>
          <w:rFonts w:ascii="Times New Roman" w:hAnsi="Times New Roman" w:cs="Times New Roman"/>
          <w:sz w:val="20"/>
          <w:szCs w:val="20"/>
          <w:lang w:val="en-GB" w:eastAsia="ca-ES"/>
        </w:rPr>
        <w:t xml:space="preserve">responses to fine-scale germination drivers </w:t>
      </w:r>
      <w:r w:rsidRPr="005E55B1">
        <w:rPr>
          <w:rFonts w:ascii="Times New Roman" w:hAnsi="Times New Roman" w:cs="Times New Roman"/>
          <w:sz w:val="20"/>
          <w:szCs w:val="20"/>
          <w:lang w:val="en-GB" w:eastAsia="ca-ES"/>
        </w:rPr>
        <w:t xml:space="preserve">(n=39), we preliminarily tested if the different optimal temperatures </w:t>
      </w:r>
      <w:proofErr w:type="gramStart"/>
      <w:r w:rsidRPr="005E55B1">
        <w:rPr>
          <w:rFonts w:ascii="Times New Roman" w:hAnsi="Times New Roman" w:cs="Times New Roman"/>
          <w:sz w:val="20"/>
          <w:szCs w:val="20"/>
          <w:lang w:val="en-GB" w:eastAsia="ca-ES"/>
        </w:rPr>
        <w:t>had an effect on</w:t>
      </w:r>
      <w:proofErr w:type="gramEnd"/>
      <w:r w:rsidRPr="005E55B1">
        <w:rPr>
          <w:rFonts w:ascii="Times New Roman" w:hAnsi="Times New Roman" w:cs="Times New Roman"/>
          <w:sz w:val="20"/>
          <w:szCs w:val="20"/>
          <w:lang w:val="en-GB" w:eastAsia="ca-ES"/>
        </w:rPr>
        <w:t xml:space="preserve"> </w:t>
      </w:r>
      <w:r w:rsidRPr="005E55B1">
        <w:rPr>
          <w:rFonts w:ascii="Times New Roman" w:hAnsi="Times New Roman" w:cs="Times New Roman"/>
          <w:sz w:val="20"/>
          <w:szCs w:val="20"/>
          <w:lang w:val="en-GB"/>
        </w:rPr>
        <w:t xml:space="preserve">germination, but they were not significant and thus not included in further tests. </w:t>
      </w:r>
      <w:r w:rsidRPr="005E55B1">
        <w:rPr>
          <w:rFonts w:ascii="Times New Roman" w:hAnsi="Times New Roman" w:cs="Times New Roman"/>
          <w:sz w:val="20"/>
          <w:szCs w:val="20"/>
          <w:lang w:val="en-GB" w:eastAsia="ca-ES"/>
        </w:rPr>
        <w:t xml:space="preserve">We compared germination between treatments (light control vs dark and alternating vs constant temperatures) (germination ~ treatment); and, within each germination treatment, we tested germination differences between Habitats (germination ~ habitat). </w:t>
      </w:r>
      <w:proofErr w:type="gramStart"/>
      <w:r w:rsidR="006B10F3" w:rsidRPr="005E55B1">
        <w:rPr>
          <w:rFonts w:ascii="Times New Roman" w:hAnsi="Times New Roman" w:cs="Times New Roman"/>
          <w:sz w:val="20"/>
          <w:szCs w:val="20"/>
          <w:lang w:val="en-GB" w:eastAsia="ca-ES"/>
        </w:rPr>
        <w:lastRenderedPageBreak/>
        <w:t>Models</w:t>
      </w:r>
      <w:proofErr w:type="gramEnd"/>
      <w:r w:rsidR="006B10F3" w:rsidRPr="005E55B1">
        <w:rPr>
          <w:rFonts w:ascii="Times New Roman" w:hAnsi="Times New Roman" w:cs="Times New Roman"/>
          <w:sz w:val="20"/>
          <w:szCs w:val="20"/>
          <w:lang w:val="en-GB" w:eastAsia="ca-ES"/>
        </w:rPr>
        <w:t xml:space="preserve"> assumptions were visually checked </w:t>
      </w:r>
      <w:proofErr w:type="spellStart"/>
      <w:r w:rsidR="006B10F3" w:rsidRPr="005E55B1">
        <w:rPr>
          <w:rFonts w:ascii="Times New Roman" w:eastAsia="Times New Roman" w:hAnsi="Times New Roman" w:cs="Times New Roman"/>
          <w:color w:val="000000"/>
          <w:sz w:val="20"/>
          <w:szCs w:val="20"/>
          <w:lang w:eastAsia="ca-ES"/>
        </w:rPr>
        <w:t>and</w:t>
      </w:r>
      <w:proofErr w:type="spellEnd"/>
      <w:r w:rsidR="006B10F3" w:rsidRPr="005E55B1">
        <w:rPr>
          <w:rFonts w:ascii="Times New Roman" w:eastAsia="Times New Roman" w:hAnsi="Times New Roman" w:cs="Times New Roman"/>
          <w:color w:val="000000"/>
          <w:sz w:val="20"/>
          <w:szCs w:val="20"/>
          <w:lang w:eastAsia="ca-ES"/>
        </w:rPr>
        <w:t xml:space="preserve"> </w:t>
      </w:r>
      <w:proofErr w:type="spellStart"/>
      <w:r w:rsidR="006B10F3" w:rsidRPr="005E55B1">
        <w:rPr>
          <w:rFonts w:ascii="Times New Roman" w:eastAsia="Times New Roman" w:hAnsi="Times New Roman" w:cs="Times New Roman"/>
          <w:color w:val="000000"/>
          <w:sz w:val="20"/>
          <w:szCs w:val="20"/>
          <w:lang w:eastAsia="ca-ES"/>
        </w:rPr>
        <w:t>fulfilled</w:t>
      </w:r>
      <w:proofErr w:type="spellEnd"/>
      <w:r w:rsidR="006B10F3" w:rsidRPr="005E55B1">
        <w:rPr>
          <w:rFonts w:ascii="Times New Roman" w:eastAsia="Times New Roman" w:hAnsi="Times New Roman" w:cs="Times New Roman"/>
          <w:color w:val="000000"/>
          <w:sz w:val="20"/>
          <w:szCs w:val="20"/>
          <w:lang w:eastAsia="ca-ES"/>
        </w:rPr>
        <w:t xml:space="preserve"> (</w:t>
      </w:r>
      <w:proofErr w:type="spellStart"/>
      <w:r w:rsidR="006B10F3" w:rsidRPr="005E55B1">
        <w:rPr>
          <w:rFonts w:ascii="Times New Roman" w:eastAsia="Times New Roman" w:hAnsi="Times New Roman" w:cs="Times New Roman"/>
          <w:color w:val="000000"/>
          <w:sz w:val="20"/>
          <w:szCs w:val="20"/>
          <w:lang w:eastAsia="ca-ES"/>
        </w:rPr>
        <w:t>we</w:t>
      </w:r>
      <w:proofErr w:type="spellEnd"/>
      <w:r w:rsidR="006B10F3" w:rsidRPr="005E55B1">
        <w:rPr>
          <w:rFonts w:ascii="Times New Roman" w:eastAsia="Times New Roman" w:hAnsi="Times New Roman" w:cs="Times New Roman"/>
          <w:color w:val="000000"/>
          <w:sz w:val="20"/>
          <w:szCs w:val="20"/>
          <w:lang w:eastAsia="ca-ES"/>
        </w:rPr>
        <w:t xml:space="preserve"> </w:t>
      </w:r>
      <w:proofErr w:type="spellStart"/>
      <w:r w:rsidR="006B10F3" w:rsidRPr="005E55B1">
        <w:rPr>
          <w:rFonts w:ascii="Times New Roman" w:eastAsia="Times New Roman" w:hAnsi="Times New Roman" w:cs="Times New Roman"/>
          <w:color w:val="000000"/>
          <w:sz w:val="20"/>
          <w:szCs w:val="20"/>
          <w:lang w:eastAsia="ca-ES"/>
        </w:rPr>
        <w:t>checked</w:t>
      </w:r>
      <w:proofErr w:type="spellEnd"/>
      <w:r w:rsidR="006B10F3" w:rsidRPr="005E55B1">
        <w:rPr>
          <w:rFonts w:ascii="Times New Roman" w:eastAsia="Times New Roman" w:hAnsi="Times New Roman" w:cs="Times New Roman"/>
          <w:color w:val="000000"/>
          <w:sz w:val="20"/>
          <w:szCs w:val="20"/>
          <w:lang w:eastAsia="ca-ES"/>
        </w:rPr>
        <w:t xml:space="preserve"> for </w:t>
      </w:r>
      <w:proofErr w:type="spellStart"/>
      <w:r w:rsidR="006B10F3" w:rsidRPr="005E55B1">
        <w:rPr>
          <w:rFonts w:ascii="Times New Roman" w:eastAsia="Times New Roman" w:hAnsi="Times New Roman" w:cs="Times New Roman"/>
          <w:color w:val="000000"/>
          <w:sz w:val="20"/>
          <w:szCs w:val="20"/>
          <w:lang w:eastAsia="ca-ES"/>
        </w:rPr>
        <w:t>patterns</w:t>
      </w:r>
      <w:proofErr w:type="spellEnd"/>
      <w:r w:rsidR="006B10F3" w:rsidRPr="005E55B1">
        <w:rPr>
          <w:rFonts w:ascii="Times New Roman" w:eastAsia="Times New Roman" w:hAnsi="Times New Roman" w:cs="Times New Roman"/>
          <w:color w:val="000000"/>
          <w:sz w:val="20"/>
          <w:szCs w:val="20"/>
          <w:lang w:eastAsia="ca-ES"/>
        </w:rPr>
        <w:t xml:space="preserve"> in </w:t>
      </w:r>
      <w:proofErr w:type="spellStart"/>
      <w:r w:rsidR="006B10F3" w:rsidRPr="005E55B1">
        <w:rPr>
          <w:rFonts w:ascii="Times New Roman" w:eastAsia="Times New Roman" w:hAnsi="Times New Roman" w:cs="Times New Roman"/>
          <w:color w:val="000000"/>
          <w:sz w:val="20"/>
          <w:szCs w:val="20"/>
          <w:lang w:eastAsia="ca-ES"/>
        </w:rPr>
        <w:t>the</w:t>
      </w:r>
      <w:proofErr w:type="spellEnd"/>
      <w:r w:rsidR="006B10F3" w:rsidRPr="005E55B1">
        <w:rPr>
          <w:rFonts w:ascii="Times New Roman" w:eastAsia="Times New Roman" w:hAnsi="Times New Roman" w:cs="Times New Roman"/>
          <w:color w:val="000000"/>
          <w:sz w:val="20"/>
          <w:szCs w:val="20"/>
          <w:lang w:eastAsia="ca-ES"/>
        </w:rPr>
        <w:t xml:space="preserve"> </w:t>
      </w:r>
      <w:proofErr w:type="spellStart"/>
      <w:r w:rsidR="006B10F3" w:rsidRPr="005E55B1">
        <w:rPr>
          <w:rFonts w:ascii="Times New Roman" w:eastAsia="Times New Roman" w:hAnsi="Times New Roman" w:cs="Times New Roman"/>
          <w:color w:val="000000"/>
          <w:sz w:val="20"/>
          <w:szCs w:val="20"/>
          <w:lang w:eastAsia="ca-ES"/>
        </w:rPr>
        <w:t>trace</w:t>
      </w:r>
      <w:proofErr w:type="spellEnd"/>
      <w:r w:rsidR="006B10F3" w:rsidRPr="005E55B1">
        <w:rPr>
          <w:rFonts w:ascii="Times New Roman" w:eastAsia="Times New Roman" w:hAnsi="Times New Roman" w:cs="Times New Roman"/>
          <w:color w:val="000000"/>
          <w:sz w:val="20"/>
          <w:szCs w:val="20"/>
          <w:lang w:eastAsia="ca-ES"/>
        </w:rPr>
        <w:t xml:space="preserve"> of </w:t>
      </w:r>
      <w:proofErr w:type="spellStart"/>
      <w:r w:rsidR="006B10F3" w:rsidRPr="005E55B1">
        <w:rPr>
          <w:rFonts w:ascii="Times New Roman" w:eastAsia="Times New Roman" w:hAnsi="Times New Roman" w:cs="Times New Roman"/>
          <w:color w:val="000000"/>
          <w:sz w:val="20"/>
          <w:szCs w:val="20"/>
          <w:lang w:eastAsia="ca-ES"/>
        </w:rPr>
        <w:t>the</w:t>
      </w:r>
      <w:proofErr w:type="spellEnd"/>
      <w:r w:rsidR="006B10F3" w:rsidRPr="005E55B1">
        <w:rPr>
          <w:rFonts w:ascii="Times New Roman" w:eastAsia="Times New Roman" w:hAnsi="Times New Roman" w:cs="Times New Roman"/>
          <w:color w:val="000000"/>
          <w:sz w:val="20"/>
          <w:szCs w:val="20"/>
          <w:lang w:eastAsia="ca-ES"/>
        </w:rPr>
        <w:t xml:space="preserve"> </w:t>
      </w:r>
      <w:proofErr w:type="spellStart"/>
      <w:r w:rsidR="006B10F3" w:rsidRPr="005E55B1">
        <w:rPr>
          <w:rFonts w:ascii="Times New Roman" w:eastAsia="Times New Roman" w:hAnsi="Times New Roman" w:cs="Times New Roman"/>
          <w:color w:val="000000"/>
          <w:sz w:val="20"/>
          <w:szCs w:val="20"/>
          <w:lang w:eastAsia="ca-ES"/>
        </w:rPr>
        <w:t>sampled</w:t>
      </w:r>
      <w:proofErr w:type="spellEnd"/>
      <w:r w:rsidR="006B10F3" w:rsidRPr="005E55B1">
        <w:rPr>
          <w:rFonts w:ascii="Times New Roman" w:eastAsia="Times New Roman" w:hAnsi="Times New Roman" w:cs="Times New Roman"/>
          <w:color w:val="000000"/>
          <w:sz w:val="20"/>
          <w:szCs w:val="20"/>
          <w:lang w:eastAsia="ca-ES"/>
        </w:rPr>
        <w:t xml:space="preserve"> output (</w:t>
      </w:r>
      <w:proofErr w:type="spellStart"/>
      <w:r w:rsidR="006B10F3" w:rsidRPr="005E55B1">
        <w:rPr>
          <w:rFonts w:ascii="Times New Roman" w:eastAsia="Times New Roman" w:hAnsi="Times New Roman" w:cs="Times New Roman"/>
          <w:color w:val="000000"/>
          <w:sz w:val="20"/>
          <w:szCs w:val="20"/>
          <w:lang w:eastAsia="ca-ES"/>
        </w:rPr>
        <w:t>time</w:t>
      </w:r>
      <w:proofErr w:type="spellEnd"/>
      <w:r w:rsidR="006B10F3" w:rsidRPr="005E55B1">
        <w:rPr>
          <w:rFonts w:ascii="Times New Roman" w:eastAsia="Times New Roman" w:hAnsi="Times New Roman" w:cs="Times New Roman"/>
          <w:color w:val="000000"/>
          <w:sz w:val="20"/>
          <w:szCs w:val="20"/>
          <w:lang w:eastAsia="ca-ES"/>
        </w:rPr>
        <w:t xml:space="preserve"> series) </w:t>
      </w:r>
      <w:proofErr w:type="spellStart"/>
      <w:r w:rsidR="006B10F3" w:rsidRPr="005E55B1">
        <w:rPr>
          <w:rFonts w:ascii="Times New Roman" w:eastAsia="Times New Roman" w:hAnsi="Times New Roman" w:cs="Times New Roman"/>
          <w:color w:val="000000"/>
          <w:sz w:val="20"/>
          <w:szCs w:val="20"/>
          <w:lang w:eastAsia="ca-ES"/>
        </w:rPr>
        <w:t>and</w:t>
      </w:r>
      <w:proofErr w:type="spellEnd"/>
      <w:r w:rsidR="006B10F3" w:rsidRPr="005E55B1">
        <w:rPr>
          <w:rFonts w:ascii="Times New Roman" w:eastAsia="Times New Roman" w:hAnsi="Times New Roman" w:cs="Times New Roman"/>
          <w:color w:val="000000"/>
          <w:sz w:val="20"/>
          <w:szCs w:val="20"/>
          <w:lang w:eastAsia="ca-ES"/>
        </w:rPr>
        <w:t xml:space="preserve"> </w:t>
      </w:r>
      <w:proofErr w:type="spellStart"/>
      <w:r w:rsidR="006B10F3" w:rsidRPr="005E55B1">
        <w:rPr>
          <w:rFonts w:ascii="Times New Roman" w:eastAsia="Times New Roman" w:hAnsi="Times New Roman" w:cs="Times New Roman"/>
          <w:color w:val="000000"/>
          <w:sz w:val="20"/>
          <w:szCs w:val="20"/>
          <w:lang w:eastAsia="ca-ES"/>
        </w:rPr>
        <w:t>density</w:t>
      </w:r>
      <w:proofErr w:type="spellEnd"/>
      <w:r w:rsidR="006B10F3" w:rsidRPr="005E55B1">
        <w:rPr>
          <w:rFonts w:ascii="Times New Roman" w:eastAsia="Times New Roman" w:hAnsi="Times New Roman" w:cs="Times New Roman"/>
          <w:color w:val="000000"/>
          <w:sz w:val="20"/>
          <w:szCs w:val="20"/>
          <w:lang w:eastAsia="ca-ES"/>
        </w:rPr>
        <w:t xml:space="preserve"> </w:t>
      </w:r>
      <w:proofErr w:type="spellStart"/>
      <w:r w:rsidR="006B10F3" w:rsidRPr="005E55B1">
        <w:rPr>
          <w:rFonts w:ascii="Times New Roman" w:eastAsia="Times New Roman" w:hAnsi="Times New Roman" w:cs="Times New Roman"/>
          <w:color w:val="000000"/>
          <w:sz w:val="20"/>
          <w:szCs w:val="20"/>
          <w:lang w:eastAsia="ca-ES"/>
        </w:rPr>
        <w:t>estimates</w:t>
      </w:r>
      <w:proofErr w:type="spellEnd"/>
      <w:r w:rsidR="006B10F3" w:rsidRPr="005E55B1">
        <w:rPr>
          <w:rFonts w:ascii="Times New Roman" w:eastAsia="Times New Roman" w:hAnsi="Times New Roman" w:cs="Times New Roman"/>
          <w:color w:val="000000"/>
          <w:sz w:val="20"/>
          <w:szCs w:val="20"/>
          <w:lang w:eastAsia="ca-ES"/>
        </w:rPr>
        <w:t xml:space="preserve"> of </w:t>
      </w:r>
      <w:proofErr w:type="spellStart"/>
      <w:r w:rsidR="006B10F3" w:rsidRPr="005E55B1">
        <w:rPr>
          <w:rFonts w:ascii="Times New Roman" w:eastAsia="Times New Roman" w:hAnsi="Times New Roman" w:cs="Times New Roman"/>
          <w:color w:val="000000"/>
          <w:sz w:val="20"/>
          <w:szCs w:val="20"/>
          <w:lang w:eastAsia="ca-ES"/>
        </w:rPr>
        <w:t>each</w:t>
      </w:r>
      <w:proofErr w:type="spellEnd"/>
      <w:r w:rsidR="006B10F3" w:rsidRPr="005E55B1">
        <w:rPr>
          <w:rFonts w:ascii="Times New Roman" w:eastAsia="Times New Roman" w:hAnsi="Times New Roman" w:cs="Times New Roman"/>
          <w:color w:val="000000"/>
          <w:sz w:val="20"/>
          <w:szCs w:val="20"/>
          <w:lang w:eastAsia="ca-ES"/>
        </w:rPr>
        <w:t xml:space="preserve"> </w:t>
      </w:r>
      <w:proofErr w:type="spellStart"/>
      <w:r w:rsidR="006B10F3" w:rsidRPr="005E55B1">
        <w:rPr>
          <w:rFonts w:ascii="Times New Roman" w:eastAsia="Times New Roman" w:hAnsi="Times New Roman" w:cs="Times New Roman"/>
          <w:color w:val="000000"/>
          <w:sz w:val="20"/>
          <w:szCs w:val="20"/>
          <w:lang w:eastAsia="ca-ES"/>
        </w:rPr>
        <w:t>explanatory</w:t>
      </w:r>
      <w:proofErr w:type="spellEnd"/>
      <w:r w:rsidR="006B10F3" w:rsidRPr="005E55B1">
        <w:rPr>
          <w:rFonts w:ascii="Times New Roman" w:eastAsia="Times New Roman" w:hAnsi="Times New Roman" w:cs="Times New Roman"/>
          <w:color w:val="000000"/>
          <w:sz w:val="20"/>
          <w:szCs w:val="20"/>
          <w:lang w:eastAsia="ca-ES"/>
        </w:rPr>
        <w:t xml:space="preserve"> variable </w:t>
      </w:r>
      <w:sdt>
        <w:sdtPr>
          <w:rPr>
            <w:rFonts w:ascii="Times New Roman" w:hAnsi="Times New Roman" w:cs="Times New Roman"/>
            <w:color w:val="000000"/>
            <w:sz w:val="20"/>
            <w:szCs w:val="20"/>
            <w:lang w:val="en-GB" w:eastAsia="ca-ES"/>
          </w:rPr>
          <w:tag w:val="MENDELEY_CITATION_v3_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"/>
          <w:id w:val="232897760"/>
          <w:placeholder>
            <w:docPart w:val="66C3C7869105403793610FCC4400F49F"/>
          </w:placeholder>
        </w:sdtPr>
        <w:sdtContent>
          <w:r w:rsidR="00E53465" w:rsidRPr="005E55B1">
            <w:rPr>
              <w:rFonts w:ascii="Times New Roman" w:hAnsi="Times New Roman" w:cs="Times New Roman"/>
              <w:color w:val="000000"/>
              <w:sz w:val="20"/>
              <w:szCs w:val="20"/>
              <w:lang w:val="en-GB" w:eastAsia="ca-ES"/>
            </w:rPr>
            <w:t>(Hadfield, 2017)</w:t>
          </w:r>
        </w:sdtContent>
      </w:sdt>
      <w:r w:rsidR="006B10F3" w:rsidRPr="005E55B1">
        <w:rPr>
          <w:rFonts w:ascii="Times New Roman" w:eastAsia="Times New Roman" w:hAnsi="Times New Roman" w:cs="Times New Roman"/>
          <w:color w:val="000000"/>
          <w:sz w:val="20"/>
          <w:szCs w:val="20"/>
          <w:lang w:eastAsia="ca-ES"/>
        </w:rPr>
        <w:t>.</w:t>
      </w:r>
    </w:p>
    <w:p w14:paraId="762E81F9" w14:textId="0FF3C563" w:rsidR="0015750E" w:rsidRPr="005E55B1" w:rsidRDefault="0015750E" w:rsidP="00210E20">
      <w:pPr>
        <w:pStyle w:val="Ttulo2"/>
        <w:spacing w:line="360" w:lineRule="auto"/>
        <w:rPr>
          <w:rFonts w:ascii="Times New Roman" w:hAnsi="Times New Roman" w:cs="Times New Roman"/>
          <w:sz w:val="20"/>
          <w:szCs w:val="20"/>
          <w:lang w:val="en-GB"/>
        </w:rPr>
      </w:pPr>
      <w:r w:rsidRPr="005E55B1">
        <w:rPr>
          <w:rFonts w:ascii="Times New Roman" w:hAnsi="Times New Roman" w:cs="Times New Roman"/>
          <w:sz w:val="20"/>
          <w:szCs w:val="20"/>
          <w:lang w:val="en-GB"/>
        </w:rPr>
        <w:t>3. Results (</w:t>
      </w:r>
      <w:r w:rsidR="007C3AE0" w:rsidRPr="005E55B1">
        <w:rPr>
          <w:rFonts w:ascii="Times New Roman" w:hAnsi="Times New Roman" w:cs="Times New Roman"/>
          <w:sz w:val="20"/>
          <w:szCs w:val="20"/>
          <w:lang w:val="en-GB"/>
        </w:rPr>
        <w:t>3</w:t>
      </w:r>
      <w:r w:rsidR="005C1622" w:rsidRPr="005E55B1">
        <w:rPr>
          <w:rFonts w:ascii="Times New Roman" w:hAnsi="Times New Roman" w:cs="Times New Roman"/>
          <w:sz w:val="20"/>
          <w:szCs w:val="20"/>
          <w:lang w:val="en-GB"/>
        </w:rPr>
        <w:t>77</w:t>
      </w:r>
      <w:r w:rsidR="007C3AE0" w:rsidRPr="005E55B1">
        <w:rPr>
          <w:rFonts w:ascii="Times New Roman" w:hAnsi="Times New Roman" w:cs="Times New Roman"/>
          <w:sz w:val="20"/>
          <w:szCs w:val="20"/>
          <w:lang w:val="en-GB"/>
        </w:rPr>
        <w:t xml:space="preserve"> </w:t>
      </w:r>
      <w:r w:rsidRPr="005E55B1">
        <w:rPr>
          <w:rFonts w:ascii="Times New Roman" w:hAnsi="Times New Roman" w:cs="Times New Roman"/>
          <w:sz w:val="20"/>
          <w:szCs w:val="20"/>
          <w:lang w:val="en-GB"/>
        </w:rPr>
        <w:t>words with</w:t>
      </w:r>
      <w:r w:rsidR="007C3AE0" w:rsidRPr="005E55B1">
        <w:rPr>
          <w:rFonts w:ascii="Times New Roman" w:hAnsi="Times New Roman" w:cs="Times New Roman"/>
          <w:sz w:val="20"/>
          <w:szCs w:val="20"/>
          <w:lang w:val="en-GB"/>
        </w:rPr>
        <w:t>out</w:t>
      </w:r>
      <w:r w:rsidRPr="005E55B1">
        <w:rPr>
          <w:rFonts w:ascii="Times New Roman" w:hAnsi="Times New Roman" w:cs="Times New Roman"/>
          <w:sz w:val="20"/>
          <w:szCs w:val="20"/>
          <w:lang w:val="en-GB"/>
        </w:rPr>
        <w:t xml:space="preserve"> captions)</w:t>
      </w:r>
    </w:p>
    <w:p w14:paraId="713D2304" w14:textId="48A54BE1" w:rsidR="0015750E" w:rsidRPr="005E55B1" w:rsidRDefault="0015750E" w:rsidP="00210E20">
      <w:pPr>
        <w:pStyle w:val="Ttulo3"/>
        <w:spacing w:line="360" w:lineRule="auto"/>
        <w:jc w:val="both"/>
        <w:rPr>
          <w:rFonts w:ascii="Times New Roman" w:hAnsi="Times New Roman" w:cs="Times New Roman"/>
          <w:sz w:val="20"/>
          <w:szCs w:val="20"/>
          <w:lang w:val="en-GB"/>
        </w:rPr>
      </w:pPr>
      <w:r w:rsidRPr="005E55B1">
        <w:rPr>
          <w:rFonts w:ascii="Times New Roman" w:hAnsi="Times New Roman" w:cs="Times New Roman"/>
          <w:sz w:val="20"/>
          <w:szCs w:val="20"/>
          <w:lang w:val="en-GB"/>
        </w:rPr>
        <w:t>3.1. Germination during cold stratification</w:t>
      </w:r>
      <w:r w:rsidR="007C3AE0" w:rsidRPr="005E55B1">
        <w:rPr>
          <w:rFonts w:ascii="Times New Roman" w:hAnsi="Times New Roman" w:cs="Times New Roman"/>
          <w:sz w:val="20"/>
          <w:szCs w:val="20"/>
          <w:lang w:val="en-GB"/>
        </w:rPr>
        <w:t xml:space="preserve"> (1</w:t>
      </w:r>
      <w:r w:rsidR="005C1622" w:rsidRPr="005E55B1">
        <w:rPr>
          <w:rFonts w:ascii="Times New Roman" w:hAnsi="Times New Roman" w:cs="Times New Roman"/>
          <w:sz w:val="20"/>
          <w:szCs w:val="20"/>
          <w:lang w:val="en-GB"/>
        </w:rPr>
        <w:t>46</w:t>
      </w:r>
      <w:r w:rsidR="007C3AE0" w:rsidRPr="005E55B1">
        <w:rPr>
          <w:rFonts w:ascii="Times New Roman" w:hAnsi="Times New Roman" w:cs="Times New Roman"/>
          <w:sz w:val="20"/>
          <w:szCs w:val="20"/>
          <w:lang w:val="en-GB"/>
        </w:rPr>
        <w:t>)</w:t>
      </w:r>
    </w:p>
    <w:p w14:paraId="51755081" w14:textId="18649E30" w:rsidR="0015750E" w:rsidRPr="005E55B1" w:rsidRDefault="0015750E" w:rsidP="00210E20">
      <w:pPr>
        <w:spacing w:line="360" w:lineRule="auto"/>
        <w:jc w:val="both"/>
        <w:rPr>
          <w:rFonts w:ascii="Times New Roman" w:hAnsi="Times New Roman" w:cs="Times New Roman"/>
          <w:sz w:val="20"/>
          <w:szCs w:val="20"/>
          <w:lang w:val="en-GB"/>
        </w:rPr>
      </w:pPr>
      <w:r w:rsidRPr="005E55B1">
        <w:rPr>
          <w:rFonts w:ascii="Times New Roman" w:hAnsi="Times New Roman" w:cs="Times New Roman"/>
          <w:sz w:val="20"/>
          <w:szCs w:val="20"/>
          <w:lang w:val="en-GB"/>
        </w:rPr>
        <w:t xml:space="preserve">During cold stratification, germination ranged from 0 (e.g., </w:t>
      </w:r>
      <w:proofErr w:type="spellStart"/>
      <w:r w:rsidRPr="005E55B1">
        <w:rPr>
          <w:rFonts w:ascii="Times New Roman" w:hAnsi="Times New Roman" w:cs="Times New Roman"/>
          <w:i/>
          <w:iCs/>
          <w:sz w:val="20"/>
          <w:szCs w:val="20"/>
          <w:lang w:val="en-GB"/>
        </w:rPr>
        <w:t>Armeria</w:t>
      </w:r>
      <w:proofErr w:type="spellEnd"/>
      <w:r w:rsidRPr="005E55B1">
        <w:rPr>
          <w:rFonts w:ascii="Times New Roman" w:hAnsi="Times New Roman" w:cs="Times New Roman"/>
          <w:i/>
          <w:iCs/>
          <w:sz w:val="20"/>
          <w:szCs w:val="20"/>
          <w:lang w:val="en-GB"/>
        </w:rPr>
        <w:t xml:space="preserve"> </w:t>
      </w:r>
      <w:proofErr w:type="spellStart"/>
      <w:r w:rsidRPr="005E55B1">
        <w:rPr>
          <w:rFonts w:ascii="Times New Roman" w:hAnsi="Times New Roman" w:cs="Times New Roman"/>
          <w:i/>
          <w:iCs/>
          <w:sz w:val="20"/>
          <w:szCs w:val="20"/>
          <w:lang w:val="en-GB"/>
        </w:rPr>
        <w:t>cantabrica</w:t>
      </w:r>
      <w:proofErr w:type="spellEnd"/>
      <w:r w:rsidRPr="005E55B1">
        <w:rPr>
          <w:rFonts w:ascii="Times New Roman" w:hAnsi="Times New Roman" w:cs="Times New Roman"/>
          <w:sz w:val="20"/>
          <w:szCs w:val="20"/>
          <w:lang w:val="en-GB"/>
        </w:rPr>
        <w:t xml:space="preserve">) to 100% (e.g., </w:t>
      </w:r>
      <w:proofErr w:type="spellStart"/>
      <w:r w:rsidRPr="005E55B1">
        <w:rPr>
          <w:rFonts w:ascii="Times New Roman" w:hAnsi="Times New Roman" w:cs="Times New Roman"/>
          <w:i/>
          <w:iCs/>
          <w:sz w:val="20"/>
          <w:szCs w:val="20"/>
          <w:lang w:val="en-GB"/>
        </w:rPr>
        <w:t>Teesdalia</w:t>
      </w:r>
      <w:proofErr w:type="spellEnd"/>
      <w:r w:rsidRPr="005E55B1">
        <w:rPr>
          <w:rFonts w:ascii="Times New Roman" w:hAnsi="Times New Roman" w:cs="Times New Roman"/>
          <w:i/>
          <w:iCs/>
          <w:sz w:val="20"/>
          <w:szCs w:val="20"/>
          <w:lang w:val="en-GB"/>
        </w:rPr>
        <w:t xml:space="preserve"> </w:t>
      </w:r>
      <w:proofErr w:type="spellStart"/>
      <w:r w:rsidRPr="005E55B1">
        <w:rPr>
          <w:rFonts w:ascii="Times New Roman" w:hAnsi="Times New Roman" w:cs="Times New Roman"/>
          <w:i/>
          <w:iCs/>
          <w:sz w:val="20"/>
          <w:szCs w:val="20"/>
          <w:lang w:val="en-GB"/>
        </w:rPr>
        <w:t>conferta</w:t>
      </w:r>
      <w:proofErr w:type="spellEnd"/>
      <w:r w:rsidRPr="005E55B1">
        <w:rPr>
          <w:rFonts w:ascii="Times New Roman" w:hAnsi="Times New Roman" w:cs="Times New Roman"/>
          <w:sz w:val="20"/>
          <w:szCs w:val="20"/>
          <w:lang w:val="en-GB"/>
        </w:rPr>
        <w:t>); with 10 species (out of 50) germinating &gt;</w:t>
      </w:r>
      <w:r w:rsidR="004B771C" w:rsidRPr="005E55B1">
        <w:rPr>
          <w:rFonts w:ascii="Times New Roman" w:hAnsi="Times New Roman" w:cs="Times New Roman"/>
          <w:sz w:val="20"/>
          <w:szCs w:val="20"/>
          <w:lang w:val="en-GB"/>
        </w:rPr>
        <w:t>50%</w:t>
      </w:r>
      <w:r w:rsidRPr="005E55B1">
        <w:rPr>
          <w:rFonts w:ascii="Times New Roman" w:hAnsi="Times New Roman" w:cs="Times New Roman"/>
          <w:sz w:val="20"/>
          <w:szCs w:val="20"/>
          <w:lang w:val="en-GB"/>
        </w:rPr>
        <w:t xml:space="preserve"> (3 from the temperate alpine and 7 from the Med</w:t>
      </w:r>
      <w:r w:rsidR="00D62EFF" w:rsidRPr="005E55B1">
        <w:rPr>
          <w:rFonts w:ascii="Times New Roman" w:hAnsi="Times New Roman" w:cs="Times New Roman"/>
          <w:sz w:val="20"/>
          <w:szCs w:val="20"/>
          <w:lang w:val="en-GB"/>
        </w:rPr>
        <w:t>iterranean alpine), see Figure 2</w:t>
      </w:r>
      <w:r w:rsidR="00D00592" w:rsidRPr="005E55B1">
        <w:rPr>
          <w:rFonts w:ascii="Times New Roman" w:hAnsi="Times New Roman" w:cs="Times New Roman"/>
          <w:sz w:val="20"/>
          <w:szCs w:val="20"/>
          <w:lang w:val="en-GB"/>
        </w:rPr>
        <w:t>A. Top-10 species with highest germination during cold stratification (“under snow germination”</w:t>
      </w:r>
      <w:r w:rsidR="00EA3A19" w:rsidRPr="005E55B1">
        <w:rPr>
          <w:rFonts w:ascii="Times New Roman" w:hAnsi="Times New Roman" w:cs="Times New Roman"/>
          <w:sz w:val="20"/>
          <w:szCs w:val="20"/>
          <w:lang w:val="en-GB"/>
        </w:rPr>
        <w:t xml:space="preserve"> in Figure 2A</w:t>
      </w:r>
      <w:r w:rsidR="00D00592" w:rsidRPr="005E55B1">
        <w:rPr>
          <w:rFonts w:ascii="Times New Roman" w:hAnsi="Times New Roman" w:cs="Times New Roman"/>
          <w:sz w:val="20"/>
          <w:szCs w:val="20"/>
          <w:lang w:val="en-GB"/>
        </w:rPr>
        <w:t>) were removed from further analysis</w:t>
      </w:r>
      <w:r w:rsidR="004277AA" w:rsidRPr="005E55B1">
        <w:rPr>
          <w:rFonts w:ascii="Times New Roman" w:hAnsi="Times New Roman" w:cs="Times New Roman"/>
          <w:sz w:val="20"/>
          <w:szCs w:val="20"/>
          <w:lang w:val="en-GB"/>
        </w:rPr>
        <w:t xml:space="preserve">, the rest of species </w:t>
      </w:r>
      <w:r w:rsidR="005C1622" w:rsidRPr="005E55B1">
        <w:rPr>
          <w:rFonts w:ascii="Times New Roman" w:hAnsi="Times New Roman" w:cs="Times New Roman"/>
          <w:sz w:val="20"/>
          <w:szCs w:val="20"/>
          <w:lang w:val="en-GB"/>
        </w:rPr>
        <w:t>were kept assuming they will mostly germinate during spring</w:t>
      </w:r>
      <w:r w:rsidR="005C0BCC" w:rsidRPr="005E55B1">
        <w:rPr>
          <w:rFonts w:ascii="Times New Roman" w:hAnsi="Times New Roman" w:cs="Times New Roman"/>
          <w:sz w:val="20"/>
          <w:szCs w:val="20"/>
          <w:lang w:val="en-GB"/>
        </w:rPr>
        <w:t xml:space="preserve"> and would therefore be exposed to the tested germination cues </w:t>
      </w:r>
      <w:r w:rsidR="006401E1" w:rsidRPr="005E55B1">
        <w:rPr>
          <w:rFonts w:ascii="Times New Roman" w:hAnsi="Times New Roman" w:cs="Times New Roman"/>
          <w:sz w:val="20"/>
          <w:szCs w:val="20"/>
          <w:lang w:val="en-GB"/>
        </w:rPr>
        <w:t xml:space="preserve">after cold </w:t>
      </w:r>
      <w:r w:rsidR="00B11A92" w:rsidRPr="005E55B1">
        <w:rPr>
          <w:rFonts w:ascii="Times New Roman" w:hAnsi="Times New Roman" w:cs="Times New Roman"/>
          <w:sz w:val="20"/>
          <w:szCs w:val="20"/>
          <w:lang w:val="en-GB"/>
        </w:rPr>
        <w:t>stratification</w:t>
      </w:r>
      <w:r w:rsidR="00D00592" w:rsidRPr="005E55B1">
        <w:rPr>
          <w:rFonts w:ascii="Times New Roman" w:hAnsi="Times New Roman" w:cs="Times New Roman"/>
          <w:sz w:val="20"/>
          <w:szCs w:val="20"/>
          <w:lang w:val="en-GB"/>
        </w:rPr>
        <w:t xml:space="preserve">. There was an average of </w:t>
      </w:r>
      <w:r w:rsidR="004B771C" w:rsidRPr="005E55B1">
        <w:rPr>
          <w:rFonts w:ascii="Times New Roman" w:hAnsi="Times New Roman" w:cs="Times New Roman"/>
          <w:sz w:val="20"/>
          <w:szCs w:val="20"/>
          <w:lang w:val="en-GB"/>
        </w:rPr>
        <w:t>0.24</w:t>
      </w:r>
      <w:r w:rsidRPr="005E55B1">
        <w:rPr>
          <w:rFonts w:ascii="Times New Roman" w:hAnsi="Times New Roman" w:cs="Times New Roman"/>
          <w:sz w:val="20"/>
          <w:szCs w:val="20"/>
          <w:lang w:val="en-GB"/>
        </w:rPr>
        <w:t xml:space="preserve"> </w:t>
      </w:r>
      <w:r w:rsidR="004B771C" w:rsidRPr="005E55B1">
        <w:rPr>
          <w:rFonts w:ascii="Times New Roman" w:hAnsi="Times New Roman" w:cs="Times New Roman"/>
          <w:sz w:val="20"/>
          <w:szCs w:val="20"/>
          <w:lang w:val="en-GB"/>
        </w:rPr>
        <w:t>(</w:t>
      </w:r>
      <w:r w:rsidR="00D00592" w:rsidRPr="005E55B1">
        <w:rPr>
          <w:rFonts w:ascii="Times New Roman" w:hAnsi="Times New Roman" w:cs="Times New Roman"/>
          <w:sz w:val="20"/>
          <w:szCs w:val="20"/>
          <w:lang w:val="en-GB"/>
        </w:rPr>
        <w:t xml:space="preserve">+/- </w:t>
      </w:r>
      <w:r w:rsidR="004B771C" w:rsidRPr="005E55B1">
        <w:rPr>
          <w:rFonts w:ascii="Times New Roman" w:hAnsi="Times New Roman" w:cs="Times New Roman"/>
          <w:sz w:val="20"/>
          <w:szCs w:val="20"/>
          <w:lang w:val="en-GB"/>
        </w:rPr>
        <w:t>0.01)</w:t>
      </w:r>
      <w:r w:rsidR="00D00592" w:rsidRPr="005E55B1">
        <w:rPr>
          <w:rFonts w:ascii="Times New Roman" w:hAnsi="Times New Roman" w:cs="Times New Roman"/>
          <w:sz w:val="20"/>
          <w:szCs w:val="20"/>
          <w:lang w:val="en-GB"/>
        </w:rPr>
        <w:t xml:space="preserve"> </w:t>
      </w:r>
      <w:r w:rsidRPr="005E55B1">
        <w:rPr>
          <w:rFonts w:ascii="Times New Roman" w:hAnsi="Times New Roman" w:cs="Times New Roman"/>
          <w:sz w:val="20"/>
          <w:szCs w:val="20"/>
          <w:lang w:val="en-GB"/>
        </w:rPr>
        <w:t>germination</w:t>
      </w:r>
      <w:r w:rsidR="004B771C" w:rsidRPr="005E55B1">
        <w:rPr>
          <w:rFonts w:ascii="Times New Roman" w:hAnsi="Times New Roman" w:cs="Times New Roman"/>
          <w:sz w:val="20"/>
          <w:szCs w:val="20"/>
          <w:lang w:val="en-GB"/>
        </w:rPr>
        <w:t xml:space="preserve"> proportion</w:t>
      </w:r>
      <w:r w:rsidRPr="005E55B1">
        <w:rPr>
          <w:rFonts w:ascii="Times New Roman" w:hAnsi="Times New Roman" w:cs="Times New Roman"/>
          <w:sz w:val="20"/>
          <w:szCs w:val="20"/>
          <w:lang w:val="en-GB"/>
        </w:rPr>
        <w:t xml:space="preserve"> in species from the Mediterranean alpine habitat, while less than </w:t>
      </w:r>
      <w:r w:rsidR="004B771C" w:rsidRPr="005E55B1">
        <w:rPr>
          <w:rFonts w:ascii="Times New Roman" w:hAnsi="Times New Roman" w:cs="Times New Roman"/>
          <w:sz w:val="20"/>
          <w:szCs w:val="20"/>
          <w:lang w:val="en-GB"/>
        </w:rPr>
        <w:t>0.08</w:t>
      </w:r>
      <w:r w:rsidRPr="005E55B1">
        <w:rPr>
          <w:rFonts w:ascii="Times New Roman" w:hAnsi="Times New Roman" w:cs="Times New Roman"/>
          <w:sz w:val="20"/>
          <w:szCs w:val="20"/>
          <w:lang w:val="en-GB"/>
        </w:rPr>
        <w:t xml:space="preserve"> </w:t>
      </w:r>
      <w:r w:rsidR="004B771C" w:rsidRPr="005E55B1">
        <w:rPr>
          <w:rFonts w:ascii="Times New Roman" w:hAnsi="Times New Roman" w:cs="Times New Roman"/>
          <w:sz w:val="20"/>
          <w:szCs w:val="20"/>
          <w:lang w:val="en-GB"/>
        </w:rPr>
        <w:t xml:space="preserve">(+/- 0.006) </w:t>
      </w:r>
      <w:r w:rsidRPr="005E55B1">
        <w:rPr>
          <w:rFonts w:ascii="Times New Roman" w:hAnsi="Times New Roman" w:cs="Times New Roman"/>
          <w:sz w:val="20"/>
          <w:szCs w:val="20"/>
          <w:lang w:val="en-GB"/>
        </w:rPr>
        <w:t>of seeds germinated in the temperate alpine habitat. Habitat comparison detected significant differences (post. mean = -3.56, CI = [-6.22|-0.9]), with higher germination in</w:t>
      </w:r>
      <w:r w:rsidR="00D62EFF" w:rsidRPr="005E55B1">
        <w:rPr>
          <w:rFonts w:ascii="Times New Roman" w:hAnsi="Times New Roman" w:cs="Times New Roman"/>
          <w:sz w:val="20"/>
          <w:szCs w:val="20"/>
          <w:lang w:val="en-GB"/>
        </w:rPr>
        <w:t xml:space="preserve"> the Mediterranean; see Figure 2</w:t>
      </w:r>
      <w:r w:rsidRPr="005E55B1">
        <w:rPr>
          <w:rFonts w:ascii="Times New Roman" w:hAnsi="Times New Roman" w:cs="Times New Roman"/>
          <w:sz w:val="20"/>
          <w:szCs w:val="20"/>
          <w:lang w:val="en-GB"/>
        </w:rPr>
        <w:t>B. The response of cold stratification across habitats was significantly modulated</w:t>
      </w:r>
      <w:r w:rsidR="00EA3A19" w:rsidRPr="005E55B1">
        <w:rPr>
          <w:rFonts w:ascii="Times New Roman" w:hAnsi="Times New Roman" w:cs="Times New Roman"/>
          <w:sz w:val="20"/>
          <w:szCs w:val="20"/>
          <w:lang w:val="en-GB"/>
        </w:rPr>
        <w:t xml:space="preserve"> by phylogeny (post. mean = 0.95</w:t>
      </w:r>
      <w:r w:rsidRPr="005E55B1">
        <w:rPr>
          <w:rFonts w:ascii="Times New Roman" w:hAnsi="Times New Roman" w:cs="Times New Roman"/>
          <w:sz w:val="20"/>
          <w:szCs w:val="20"/>
          <w:lang w:val="en-GB"/>
        </w:rPr>
        <w:t>, CI: [0.88|1</w:t>
      </w:r>
      <w:r w:rsidR="005120BD" w:rsidRPr="005E55B1">
        <w:rPr>
          <w:rFonts w:ascii="Times New Roman" w:hAnsi="Times New Roman" w:cs="Times New Roman"/>
          <w:sz w:val="20"/>
          <w:szCs w:val="20"/>
          <w:lang w:val="en-GB"/>
        </w:rPr>
        <w:t xml:space="preserve">) (see model details in </w:t>
      </w:r>
      <w:r w:rsidR="005C3211" w:rsidRPr="005E55B1">
        <w:rPr>
          <w:rFonts w:ascii="Times New Roman" w:hAnsi="Times New Roman" w:cs="Times New Roman"/>
          <w:sz w:val="20"/>
          <w:szCs w:val="20"/>
          <w:lang w:val="en-GB"/>
        </w:rPr>
        <w:t>Online Resource</w:t>
      </w:r>
      <w:r w:rsidR="005120BD" w:rsidRPr="005E55B1">
        <w:rPr>
          <w:rFonts w:ascii="Times New Roman" w:hAnsi="Times New Roman" w:cs="Times New Roman"/>
          <w:sz w:val="20"/>
          <w:szCs w:val="20"/>
          <w:lang w:val="en-GB"/>
        </w:rPr>
        <w:t xml:space="preserve"> 3)</w:t>
      </w:r>
      <w:r w:rsidRPr="005E55B1">
        <w:rPr>
          <w:rFonts w:ascii="Times New Roman" w:hAnsi="Times New Roman" w:cs="Times New Roman"/>
          <w:sz w:val="20"/>
          <w:szCs w:val="20"/>
          <w:lang w:val="en-GB"/>
        </w:rPr>
        <w:t>.</w:t>
      </w:r>
      <w:r w:rsidR="00D00592" w:rsidRPr="005E55B1">
        <w:rPr>
          <w:rFonts w:ascii="Times New Roman" w:hAnsi="Times New Roman" w:cs="Times New Roman"/>
          <w:sz w:val="20"/>
          <w:szCs w:val="20"/>
          <w:lang w:val="en-GB"/>
        </w:rPr>
        <w:t xml:space="preserve"> </w:t>
      </w:r>
    </w:p>
    <w:p w14:paraId="1C9E4F0A" w14:textId="46132EC3" w:rsidR="0015750E" w:rsidRPr="005E55B1" w:rsidRDefault="00BC0F57" w:rsidP="00210E20">
      <w:pPr>
        <w:spacing w:line="360" w:lineRule="auto"/>
        <w:rPr>
          <w:rFonts w:ascii="Times New Roman" w:hAnsi="Times New Roman" w:cs="Times New Roman"/>
          <w:sz w:val="20"/>
          <w:szCs w:val="20"/>
          <w:lang w:val="en-GB"/>
        </w:rPr>
      </w:pPr>
      <w:r w:rsidRPr="005E55B1">
        <w:rPr>
          <w:rFonts w:ascii="Times New Roman" w:hAnsi="Times New Roman" w:cs="Times New Roman"/>
          <w:noProof/>
          <w:sz w:val="20"/>
          <w:szCs w:val="20"/>
          <w:lang w:val="en-GB"/>
        </w:rPr>
        <w:drawing>
          <wp:inline distT="0" distB="0" distL="0" distR="0" wp14:anchorId="571990F3" wp14:editId="73C677E2">
            <wp:extent cx="4516293" cy="3985404"/>
            <wp:effectExtent l="0" t="0" r="0" b="0"/>
            <wp:docPr id="34553445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32586" cy="3999781"/>
                    </a:xfrm>
                    <a:prstGeom prst="rect">
                      <a:avLst/>
                    </a:prstGeom>
                    <a:noFill/>
                    <a:ln>
                      <a:noFill/>
                    </a:ln>
                  </pic:spPr>
                </pic:pic>
              </a:graphicData>
            </a:graphic>
          </wp:inline>
        </w:drawing>
      </w:r>
    </w:p>
    <w:p w14:paraId="004AF4E0" w14:textId="57013F2A" w:rsidR="0015750E" w:rsidRPr="005E55B1" w:rsidRDefault="007E6B83" w:rsidP="00210E20">
      <w:pPr>
        <w:spacing w:line="360" w:lineRule="auto"/>
        <w:jc w:val="both"/>
        <w:rPr>
          <w:rFonts w:ascii="Times New Roman" w:hAnsi="Times New Roman" w:cs="Times New Roman"/>
          <w:sz w:val="20"/>
          <w:szCs w:val="20"/>
          <w:lang w:val="en-GB"/>
        </w:rPr>
      </w:pPr>
      <w:r w:rsidRPr="005E55B1">
        <w:rPr>
          <w:rFonts w:ascii="Times New Roman" w:hAnsi="Times New Roman" w:cs="Times New Roman"/>
          <w:b/>
          <w:bCs/>
          <w:sz w:val="20"/>
          <w:szCs w:val="20"/>
          <w:lang w:val="en-GB"/>
        </w:rPr>
        <w:t>Fig 3</w:t>
      </w:r>
      <w:r w:rsidR="0015750E" w:rsidRPr="005E55B1">
        <w:rPr>
          <w:rFonts w:ascii="Times New Roman" w:hAnsi="Times New Roman" w:cs="Times New Roman"/>
          <w:sz w:val="20"/>
          <w:szCs w:val="20"/>
          <w:lang w:val="en-GB"/>
        </w:rPr>
        <w:t xml:space="preserve"> Germination during cold stratification. A) Accumulated germination during cold stratification across species (n = 5</w:t>
      </w:r>
      <w:r w:rsidR="00D52CBB" w:rsidRPr="005E55B1">
        <w:rPr>
          <w:rFonts w:ascii="Times New Roman" w:hAnsi="Times New Roman" w:cs="Times New Roman"/>
          <w:sz w:val="20"/>
          <w:szCs w:val="20"/>
          <w:lang w:val="en-GB"/>
        </w:rPr>
        <w:t>0</w:t>
      </w:r>
      <w:r w:rsidR="0015750E" w:rsidRPr="005E55B1">
        <w:rPr>
          <w:rFonts w:ascii="Times New Roman" w:hAnsi="Times New Roman" w:cs="Times New Roman"/>
          <w:sz w:val="20"/>
          <w:szCs w:val="20"/>
          <w:lang w:val="en-GB"/>
        </w:rPr>
        <w:t xml:space="preserve">) coloured by Habitat. </w:t>
      </w:r>
      <w:r w:rsidR="008D4320" w:rsidRPr="005E55B1">
        <w:rPr>
          <w:rFonts w:ascii="Times New Roman" w:hAnsi="Times New Roman" w:cs="Times New Roman"/>
          <w:sz w:val="20"/>
          <w:szCs w:val="20"/>
          <w:lang w:val="en-GB"/>
        </w:rPr>
        <w:t>The red</w:t>
      </w:r>
      <w:r w:rsidR="00AF4C72" w:rsidRPr="005E55B1">
        <w:rPr>
          <w:rFonts w:ascii="Times New Roman" w:hAnsi="Times New Roman" w:cs="Times New Roman"/>
          <w:sz w:val="20"/>
          <w:szCs w:val="20"/>
          <w:lang w:val="en-GB"/>
        </w:rPr>
        <w:t xml:space="preserve"> line marks the limit</w:t>
      </w:r>
      <w:r w:rsidR="008D4320" w:rsidRPr="005E55B1">
        <w:rPr>
          <w:rFonts w:ascii="Times New Roman" w:hAnsi="Times New Roman" w:cs="Times New Roman"/>
          <w:sz w:val="20"/>
          <w:szCs w:val="20"/>
          <w:lang w:val="en-GB"/>
        </w:rPr>
        <w:t xml:space="preserve"> of species with &gt;50% germination during cold stratification that will be removed from further analysis. </w:t>
      </w:r>
      <w:r w:rsidR="0015750E" w:rsidRPr="005E55B1">
        <w:rPr>
          <w:rFonts w:ascii="Times New Roman" w:hAnsi="Times New Roman" w:cs="Times New Roman"/>
          <w:sz w:val="20"/>
          <w:szCs w:val="20"/>
          <w:lang w:val="en-GB"/>
        </w:rPr>
        <w:t>B) Differences across habitats, n = number of species in each Habitat. Bars represent the mean germination proportion during cold stratification, and the error bar represents the binomial confidence intervals; significance derives from multinomial MCMCGLMM models, ** = p-value&lt;0.01.</w:t>
      </w:r>
      <w:r w:rsidR="005F21D2" w:rsidRPr="005E55B1">
        <w:rPr>
          <w:rFonts w:ascii="Times New Roman" w:hAnsi="Times New Roman" w:cs="Times New Roman"/>
          <w:sz w:val="20"/>
          <w:szCs w:val="20"/>
          <w:lang w:val="en-GB"/>
        </w:rPr>
        <w:t xml:space="preserve"> </w:t>
      </w:r>
      <w:r w:rsidR="005F21D2" w:rsidRPr="005E55B1">
        <w:rPr>
          <w:rFonts w:ascii="Times New Roman" w:hAnsi="Times New Roman" w:cs="Times New Roman"/>
          <w:i/>
          <w:sz w:val="20"/>
          <w:szCs w:val="20"/>
          <w:lang w:val="en-GB"/>
        </w:rPr>
        <w:t xml:space="preserve">Helianthemum </w:t>
      </w:r>
      <w:proofErr w:type="spellStart"/>
      <w:r w:rsidR="005F21D2" w:rsidRPr="005E55B1">
        <w:rPr>
          <w:rFonts w:ascii="Times New Roman" w:hAnsi="Times New Roman" w:cs="Times New Roman"/>
          <w:i/>
          <w:sz w:val="20"/>
          <w:szCs w:val="20"/>
          <w:lang w:val="en-GB"/>
        </w:rPr>
        <w:t>urrielense</w:t>
      </w:r>
      <w:proofErr w:type="spellEnd"/>
      <w:r w:rsidR="00D62EFF" w:rsidRPr="005E55B1">
        <w:rPr>
          <w:rFonts w:ascii="Times New Roman" w:hAnsi="Times New Roman" w:cs="Times New Roman"/>
          <w:sz w:val="20"/>
          <w:szCs w:val="20"/>
          <w:lang w:val="en-GB"/>
        </w:rPr>
        <w:t>*</w:t>
      </w:r>
      <w:r w:rsidR="005F21D2" w:rsidRPr="005E55B1">
        <w:rPr>
          <w:rFonts w:ascii="Times New Roman" w:hAnsi="Times New Roman" w:cs="Times New Roman"/>
          <w:sz w:val="20"/>
          <w:szCs w:val="20"/>
          <w:lang w:val="en-GB"/>
        </w:rPr>
        <w:t xml:space="preserve"> = </w:t>
      </w:r>
      <w:r w:rsidR="005F21D2" w:rsidRPr="005E55B1">
        <w:rPr>
          <w:rFonts w:ascii="Times New Roman" w:hAnsi="Times New Roman" w:cs="Times New Roman"/>
          <w:i/>
          <w:sz w:val="20"/>
          <w:szCs w:val="20"/>
          <w:lang w:val="en-GB"/>
        </w:rPr>
        <w:t xml:space="preserve">Helianthemum </w:t>
      </w:r>
      <w:proofErr w:type="spellStart"/>
      <w:r w:rsidR="005F21D2" w:rsidRPr="005E55B1">
        <w:rPr>
          <w:rFonts w:ascii="Times New Roman" w:hAnsi="Times New Roman" w:cs="Times New Roman"/>
          <w:i/>
          <w:sz w:val="20"/>
          <w:szCs w:val="20"/>
          <w:lang w:val="en-GB"/>
        </w:rPr>
        <w:t>apenninum</w:t>
      </w:r>
      <w:proofErr w:type="spellEnd"/>
      <w:r w:rsidR="005F21D2" w:rsidRPr="005E55B1">
        <w:rPr>
          <w:rFonts w:ascii="Times New Roman" w:hAnsi="Times New Roman" w:cs="Times New Roman"/>
          <w:i/>
          <w:sz w:val="20"/>
          <w:szCs w:val="20"/>
          <w:lang w:val="en-GB"/>
        </w:rPr>
        <w:t xml:space="preserve"> </w:t>
      </w:r>
      <w:r w:rsidR="005F21D2" w:rsidRPr="005E55B1">
        <w:rPr>
          <w:rFonts w:ascii="Times New Roman" w:hAnsi="Times New Roman" w:cs="Times New Roman"/>
          <w:sz w:val="20"/>
          <w:szCs w:val="20"/>
          <w:lang w:val="en-GB"/>
        </w:rPr>
        <w:t>subsp.</w:t>
      </w:r>
      <w:r w:rsidR="005F21D2" w:rsidRPr="005E55B1">
        <w:rPr>
          <w:rFonts w:ascii="Times New Roman" w:hAnsi="Times New Roman" w:cs="Times New Roman"/>
          <w:i/>
          <w:sz w:val="20"/>
          <w:szCs w:val="20"/>
          <w:lang w:val="en-GB"/>
        </w:rPr>
        <w:t xml:space="preserve"> </w:t>
      </w:r>
      <w:proofErr w:type="spellStart"/>
      <w:r w:rsidR="005F21D2" w:rsidRPr="005E55B1">
        <w:rPr>
          <w:rFonts w:ascii="Times New Roman" w:hAnsi="Times New Roman" w:cs="Times New Roman"/>
          <w:i/>
          <w:sz w:val="20"/>
          <w:szCs w:val="20"/>
          <w:lang w:val="en-GB"/>
        </w:rPr>
        <w:t>urrielense</w:t>
      </w:r>
      <w:proofErr w:type="spellEnd"/>
      <w:r w:rsidR="005F21D2" w:rsidRPr="005E55B1">
        <w:rPr>
          <w:rFonts w:ascii="Times New Roman" w:hAnsi="Times New Roman" w:cs="Times New Roman"/>
          <w:sz w:val="20"/>
          <w:szCs w:val="20"/>
          <w:lang w:val="en-GB"/>
        </w:rPr>
        <w:t>.</w:t>
      </w:r>
    </w:p>
    <w:p w14:paraId="56A0D85E" w14:textId="5BA9F21B" w:rsidR="0015750E" w:rsidRPr="005E55B1" w:rsidRDefault="0015750E" w:rsidP="00210E20">
      <w:pPr>
        <w:pStyle w:val="Ttulo3"/>
        <w:spacing w:line="360" w:lineRule="auto"/>
        <w:rPr>
          <w:rFonts w:ascii="Times New Roman" w:hAnsi="Times New Roman" w:cs="Times New Roman"/>
          <w:sz w:val="20"/>
          <w:szCs w:val="20"/>
          <w:lang w:val="en-GB"/>
        </w:rPr>
      </w:pPr>
      <w:r w:rsidRPr="005E55B1">
        <w:rPr>
          <w:rFonts w:ascii="Times New Roman" w:hAnsi="Times New Roman" w:cs="Times New Roman"/>
          <w:sz w:val="20"/>
          <w:szCs w:val="20"/>
          <w:lang w:val="en-GB"/>
        </w:rPr>
        <w:lastRenderedPageBreak/>
        <w:t>3.2. Germination under water limitation</w:t>
      </w:r>
      <w:r w:rsidR="005235C9" w:rsidRPr="005E55B1">
        <w:rPr>
          <w:rFonts w:ascii="Times New Roman" w:hAnsi="Times New Roman" w:cs="Times New Roman"/>
          <w:sz w:val="20"/>
          <w:szCs w:val="20"/>
          <w:lang w:val="en-GB"/>
        </w:rPr>
        <w:t xml:space="preserve"> (136</w:t>
      </w:r>
      <w:r w:rsidR="007C3AE0" w:rsidRPr="005E55B1">
        <w:rPr>
          <w:rFonts w:ascii="Times New Roman" w:hAnsi="Times New Roman" w:cs="Times New Roman"/>
          <w:sz w:val="20"/>
          <w:szCs w:val="20"/>
          <w:lang w:val="en-GB"/>
        </w:rPr>
        <w:t>)</w:t>
      </w:r>
    </w:p>
    <w:p w14:paraId="73996151" w14:textId="35DEB0B9" w:rsidR="0015750E" w:rsidRPr="005E55B1" w:rsidRDefault="0015750E" w:rsidP="00210E20">
      <w:pPr>
        <w:spacing w:line="360" w:lineRule="auto"/>
        <w:jc w:val="both"/>
        <w:rPr>
          <w:rFonts w:ascii="Times New Roman" w:hAnsi="Times New Roman" w:cs="Times New Roman"/>
          <w:sz w:val="20"/>
          <w:szCs w:val="20"/>
          <w:lang w:val="en-GB"/>
        </w:rPr>
      </w:pPr>
      <w:r w:rsidRPr="005E55B1">
        <w:rPr>
          <w:rFonts w:ascii="Times New Roman" w:hAnsi="Times New Roman" w:cs="Times New Roman"/>
          <w:sz w:val="20"/>
          <w:szCs w:val="20"/>
          <w:lang w:val="en-GB"/>
        </w:rPr>
        <w:t>Water limitation exhibited a significantly negative effect on overall germination</w:t>
      </w:r>
      <w:r w:rsidR="00EA3A19" w:rsidRPr="005E55B1">
        <w:rPr>
          <w:rFonts w:ascii="Times New Roman" w:hAnsi="Times New Roman" w:cs="Times New Roman"/>
          <w:sz w:val="20"/>
          <w:szCs w:val="20"/>
          <w:lang w:val="en-GB"/>
        </w:rPr>
        <w:t xml:space="preserve"> proportion</w:t>
      </w:r>
      <w:r w:rsidRPr="005E55B1">
        <w:rPr>
          <w:rFonts w:ascii="Times New Roman" w:hAnsi="Times New Roman" w:cs="Times New Roman"/>
          <w:sz w:val="20"/>
          <w:szCs w:val="20"/>
          <w:lang w:val="en-GB"/>
        </w:rPr>
        <w:t xml:space="preserve">, from </w:t>
      </w:r>
      <w:r w:rsidR="004B771C" w:rsidRPr="005E55B1">
        <w:rPr>
          <w:rFonts w:ascii="Times New Roman" w:hAnsi="Times New Roman" w:cs="Times New Roman"/>
          <w:sz w:val="20"/>
          <w:szCs w:val="20"/>
          <w:lang w:val="en-GB"/>
        </w:rPr>
        <w:t>0.5 (+</w:t>
      </w:r>
      <w:r w:rsidR="00EA3A19" w:rsidRPr="005E55B1">
        <w:rPr>
          <w:rFonts w:ascii="Times New Roman" w:hAnsi="Times New Roman" w:cs="Times New Roman"/>
          <w:sz w:val="20"/>
          <w:szCs w:val="20"/>
          <w:lang w:val="en-GB"/>
        </w:rPr>
        <w:t xml:space="preserve">/- </w:t>
      </w:r>
      <w:r w:rsidR="004B771C" w:rsidRPr="005E55B1">
        <w:rPr>
          <w:rFonts w:ascii="Times New Roman" w:hAnsi="Times New Roman" w:cs="Times New Roman"/>
          <w:sz w:val="20"/>
          <w:szCs w:val="20"/>
          <w:lang w:val="en-GB"/>
        </w:rPr>
        <w:t>0.02)</w:t>
      </w:r>
      <w:r w:rsidRPr="005E55B1">
        <w:rPr>
          <w:rFonts w:ascii="Times New Roman" w:hAnsi="Times New Roman" w:cs="Times New Roman"/>
          <w:sz w:val="20"/>
          <w:szCs w:val="20"/>
          <w:lang w:val="en-GB"/>
        </w:rPr>
        <w:t xml:space="preserve"> average germination in </w:t>
      </w:r>
      <w:r w:rsidR="007C398C" w:rsidRPr="005E55B1">
        <w:rPr>
          <w:rFonts w:ascii="Times New Roman" w:hAnsi="Times New Roman" w:cs="Times New Roman"/>
          <w:sz w:val="20"/>
          <w:szCs w:val="20"/>
          <w:lang w:val="en-GB"/>
        </w:rPr>
        <w:t xml:space="preserve">the </w:t>
      </w:r>
      <w:r w:rsidRPr="005E55B1">
        <w:rPr>
          <w:rFonts w:ascii="Times New Roman" w:hAnsi="Times New Roman" w:cs="Times New Roman"/>
          <w:sz w:val="20"/>
          <w:szCs w:val="20"/>
          <w:lang w:val="en-GB"/>
        </w:rPr>
        <w:t xml:space="preserve">control to </w:t>
      </w:r>
      <w:r w:rsidR="004B771C" w:rsidRPr="005E55B1">
        <w:rPr>
          <w:rFonts w:ascii="Times New Roman" w:hAnsi="Times New Roman" w:cs="Times New Roman"/>
          <w:sz w:val="20"/>
          <w:szCs w:val="20"/>
          <w:lang w:val="en-GB"/>
        </w:rPr>
        <w:t>0.</w:t>
      </w:r>
      <w:r w:rsidRPr="005E55B1">
        <w:rPr>
          <w:rFonts w:ascii="Times New Roman" w:hAnsi="Times New Roman" w:cs="Times New Roman"/>
          <w:sz w:val="20"/>
          <w:szCs w:val="20"/>
          <w:lang w:val="en-GB"/>
        </w:rPr>
        <w:t>16</w:t>
      </w:r>
      <w:r w:rsidR="00EA3A19" w:rsidRPr="005E55B1">
        <w:rPr>
          <w:rFonts w:ascii="Times New Roman" w:hAnsi="Times New Roman" w:cs="Times New Roman"/>
          <w:sz w:val="20"/>
          <w:szCs w:val="20"/>
          <w:lang w:val="en-GB"/>
        </w:rPr>
        <w:t xml:space="preserve"> </w:t>
      </w:r>
      <w:r w:rsidR="004B771C" w:rsidRPr="005E55B1">
        <w:rPr>
          <w:rFonts w:ascii="Times New Roman" w:hAnsi="Times New Roman" w:cs="Times New Roman"/>
          <w:sz w:val="20"/>
          <w:szCs w:val="20"/>
          <w:lang w:val="en-GB"/>
        </w:rPr>
        <w:t>(</w:t>
      </w:r>
      <w:r w:rsidR="00EA3A19" w:rsidRPr="005E55B1">
        <w:rPr>
          <w:rFonts w:ascii="Times New Roman" w:hAnsi="Times New Roman" w:cs="Times New Roman"/>
          <w:sz w:val="20"/>
          <w:szCs w:val="20"/>
          <w:lang w:val="en-GB"/>
        </w:rPr>
        <w:t xml:space="preserve">+/- </w:t>
      </w:r>
      <w:r w:rsidR="004B771C" w:rsidRPr="005E55B1">
        <w:rPr>
          <w:rFonts w:ascii="Times New Roman" w:hAnsi="Times New Roman" w:cs="Times New Roman"/>
          <w:sz w:val="20"/>
          <w:szCs w:val="20"/>
          <w:lang w:val="en-GB"/>
        </w:rPr>
        <w:t>0.0</w:t>
      </w:r>
      <w:r w:rsidR="00EA3A19" w:rsidRPr="005E55B1">
        <w:rPr>
          <w:rFonts w:ascii="Times New Roman" w:hAnsi="Times New Roman" w:cs="Times New Roman"/>
          <w:sz w:val="20"/>
          <w:szCs w:val="20"/>
          <w:lang w:val="en-GB"/>
        </w:rPr>
        <w:t>1</w:t>
      </w:r>
      <w:r w:rsidR="004B771C" w:rsidRPr="005E55B1">
        <w:rPr>
          <w:rFonts w:ascii="Times New Roman" w:hAnsi="Times New Roman" w:cs="Times New Roman"/>
          <w:sz w:val="20"/>
          <w:szCs w:val="20"/>
          <w:lang w:val="en-GB"/>
        </w:rPr>
        <w:t>)</w:t>
      </w:r>
      <w:r w:rsidR="00EA3A19" w:rsidRPr="005E55B1">
        <w:rPr>
          <w:rFonts w:ascii="Times New Roman" w:hAnsi="Times New Roman" w:cs="Times New Roman"/>
          <w:sz w:val="20"/>
          <w:szCs w:val="20"/>
          <w:lang w:val="en-GB"/>
        </w:rPr>
        <w:t xml:space="preserve"> </w:t>
      </w:r>
      <w:r w:rsidRPr="005E55B1">
        <w:rPr>
          <w:rFonts w:ascii="Times New Roman" w:hAnsi="Times New Roman" w:cs="Times New Roman"/>
          <w:sz w:val="20"/>
          <w:szCs w:val="20"/>
          <w:lang w:val="en-GB"/>
        </w:rPr>
        <w:t>in water limitation (post. mean = -3.32, CI= [-3.71|-2.94]</w:t>
      </w:r>
      <w:r w:rsidR="00D62EFF" w:rsidRPr="005E55B1">
        <w:rPr>
          <w:rFonts w:ascii="Times New Roman" w:hAnsi="Times New Roman" w:cs="Times New Roman"/>
          <w:sz w:val="20"/>
          <w:szCs w:val="20"/>
          <w:lang w:val="en-GB"/>
        </w:rPr>
        <w:t>), see Figure 3</w:t>
      </w:r>
      <w:r w:rsidRPr="005E55B1">
        <w:rPr>
          <w:rFonts w:ascii="Times New Roman" w:hAnsi="Times New Roman" w:cs="Times New Roman"/>
          <w:sz w:val="20"/>
          <w:szCs w:val="20"/>
          <w:lang w:val="en-GB"/>
        </w:rPr>
        <w:t xml:space="preserve">A. </w:t>
      </w:r>
      <w:r w:rsidR="007C3AE0" w:rsidRPr="005E55B1">
        <w:rPr>
          <w:rFonts w:ascii="Times New Roman" w:hAnsi="Times New Roman" w:cs="Times New Roman"/>
          <w:sz w:val="20"/>
          <w:szCs w:val="20"/>
          <w:lang w:val="en-GB"/>
        </w:rPr>
        <w:t>A</w:t>
      </w:r>
      <w:r w:rsidRPr="005E55B1">
        <w:rPr>
          <w:rFonts w:ascii="Times New Roman" w:hAnsi="Times New Roman" w:cs="Times New Roman"/>
          <w:sz w:val="20"/>
          <w:szCs w:val="20"/>
          <w:lang w:val="en-GB"/>
        </w:rPr>
        <w:t>lthough the mean percentual decrease was slightly higher in the temperate alpine habitat (</w:t>
      </w:r>
      <w:r w:rsidR="00EA3A19" w:rsidRPr="005E55B1">
        <w:rPr>
          <w:rFonts w:ascii="Times New Roman" w:hAnsi="Times New Roman" w:cs="Times New Roman"/>
          <w:sz w:val="20"/>
          <w:szCs w:val="20"/>
          <w:lang w:val="en-GB"/>
        </w:rPr>
        <w:t>mean germination reduction of 77.6</w:t>
      </w:r>
      <w:r w:rsidRPr="005E55B1">
        <w:rPr>
          <w:rFonts w:ascii="Times New Roman" w:hAnsi="Times New Roman" w:cs="Times New Roman"/>
          <w:sz w:val="20"/>
          <w:szCs w:val="20"/>
          <w:lang w:val="en-GB"/>
        </w:rPr>
        <w:t>% and 63</w:t>
      </w:r>
      <w:r w:rsidR="00EA3A19" w:rsidRPr="005E55B1">
        <w:rPr>
          <w:rFonts w:ascii="Times New Roman" w:hAnsi="Times New Roman" w:cs="Times New Roman"/>
          <w:sz w:val="20"/>
          <w:szCs w:val="20"/>
          <w:lang w:val="en-GB"/>
        </w:rPr>
        <w:t>.4</w:t>
      </w:r>
      <w:r w:rsidRPr="005E55B1">
        <w:rPr>
          <w:rFonts w:ascii="Times New Roman" w:hAnsi="Times New Roman" w:cs="Times New Roman"/>
          <w:sz w:val="20"/>
          <w:szCs w:val="20"/>
          <w:lang w:val="en-GB"/>
        </w:rPr>
        <w:t xml:space="preserve">% temperate alpine and Mediterranean, respectively) the differences were not significant (post. mean = </w:t>
      </w:r>
      <w:r w:rsidR="00EA3A19" w:rsidRPr="005E55B1">
        <w:rPr>
          <w:rFonts w:ascii="Times New Roman" w:hAnsi="Times New Roman" w:cs="Times New Roman"/>
          <w:sz w:val="20"/>
          <w:szCs w:val="20"/>
          <w:lang w:val="en-GB"/>
        </w:rPr>
        <w:t>-28.5</w:t>
      </w:r>
      <w:r w:rsidRPr="005E55B1">
        <w:rPr>
          <w:rFonts w:ascii="Times New Roman" w:hAnsi="Times New Roman" w:cs="Times New Roman"/>
          <w:sz w:val="20"/>
          <w:szCs w:val="20"/>
          <w:lang w:val="en-GB"/>
        </w:rPr>
        <w:t>, CI= [-</w:t>
      </w:r>
      <w:r w:rsidR="00EA3A19" w:rsidRPr="005E55B1">
        <w:rPr>
          <w:rFonts w:ascii="Times New Roman" w:hAnsi="Times New Roman" w:cs="Times New Roman"/>
          <w:sz w:val="20"/>
          <w:szCs w:val="20"/>
          <w:lang w:val="en-GB"/>
        </w:rPr>
        <w:t>145.3</w:t>
      </w:r>
      <w:r w:rsidRPr="005E55B1">
        <w:rPr>
          <w:rFonts w:ascii="Times New Roman" w:hAnsi="Times New Roman" w:cs="Times New Roman"/>
          <w:sz w:val="20"/>
          <w:szCs w:val="20"/>
          <w:lang w:val="en-GB"/>
        </w:rPr>
        <w:t>|</w:t>
      </w:r>
      <w:r w:rsidR="00EA3A19" w:rsidRPr="005E55B1">
        <w:rPr>
          <w:rFonts w:ascii="Times New Roman" w:hAnsi="Times New Roman" w:cs="Times New Roman"/>
          <w:sz w:val="20"/>
          <w:szCs w:val="20"/>
          <w:lang w:val="en-GB"/>
        </w:rPr>
        <w:t>100.8</w:t>
      </w:r>
      <w:r w:rsidRPr="005E55B1">
        <w:rPr>
          <w:rFonts w:ascii="Times New Roman" w:hAnsi="Times New Roman" w:cs="Times New Roman"/>
          <w:sz w:val="20"/>
          <w:szCs w:val="20"/>
          <w:lang w:val="en-GB"/>
        </w:rPr>
        <w:t xml:space="preserve">]); </w:t>
      </w:r>
      <w:r w:rsidR="00D62EFF" w:rsidRPr="005E55B1">
        <w:rPr>
          <w:rFonts w:ascii="Times New Roman" w:hAnsi="Times New Roman" w:cs="Times New Roman"/>
          <w:sz w:val="20"/>
          <w:szCs w:val="20"/>
          <w:lang w:val="en-GB"/>
        </w:rPr>
        <w:t>see Figure 3</w:t>
      </w:r>
      <w:r w:rsidRPr="005E55B1">
        <w:rPr>
          <w:rFonts w:ascii="Times New Roman" w:hAnsi="Times New Roman" w:cs="Times New Roman"/>
          <w:sz w:val="20"/>
          <w:szCs w:val="20"/>
          <w:lang w:val="en-GB"/>
        </w:rPr>
        <w:t xml:space="preserve">B. The percentage of decreased germination ranged from 100%, i.e., no germination at all under water limitation (e.g., </w:t>
      </w:r>
      <w:r w:rsidRPr="005E55B1">
        <w:rPr>
          <w:rFonts w:ascii="Times New Roman" w:hAnsi="Times New Roman" w:cs="Times New Roman"/>
          <w:i/>
          <w:iCs/>
          <w:sz w:val="20"/>
          <w:szCs w:val="20"/>
          <w:lang w:val="en-GB"/>
        </w:rPr>
        <w:t xml:space="preserve">Sedum </w:t>
      </w:r>
      <w:proofErr w:type="spellStart"/>
      <w:r w:rsidRPr="005E55B1">
        <w:rPr>
          <w:rFonts w:ascii="Times New Roman" w:hAnsi="Times New Roman" w:cs="Times New Roman"/>
          <w:i/>
          <w:iCs/>
          <w:sz w:val="20"/>
          <w:szCs w:val="20"/>
          <w:lang w:val="en-GB"/>
        </w:rPr>
        <w:t>brevifolium</w:t>
      </w:r>
      <w:proofErr w:type="spellEnd"/>
      <w:r w:rsidRPr="005E55B1">
        <w:rPr>
          <w:rFonts w:ascii="Times New Roman" w:hAnsi="Times New Roman" w:cs="Times New Roman"/>
          <w:sz w:val="20"/>
          <w:szCs w:val="20"/>
          <w:lang w:val="en-GB"/>
        </w:rPr>
        <w:t xml:space="preserve">) to 1%, i.e., practically no effect of water limitation (-0.6 MPa) (e.g., </w:t>
      </w:r>
      <w:r w:rsidRPr="005E55B1">
        <w:rPr>
          <w:rFonts w:ascii="Times New Roman" w:hAnsi="Times New Roman" w:cs="Times New Roman"/>
          <w:i/>
          <w:iCs/>
          <w:sz w:val="20"/>
          <w:szCs w:val="20"/>
          <w:lang w:val="en-GB"/>
        </w:rPr>
        <w:t xml:space="preserve">Plantago </w:t>
      </w:r>
      <w:proofErr w:type="spellStart"/>
      <w:r w:rsidRPr="005E55B1">
        <w:rPr>
          <w:rFonts w:ascii="Times New Roman" w:hAnsi="Times New Roman" w:cs="Times New Roman"/>
          <w:i/>
          <w:iCs/>
          <w:sz w:val="20"/>
          <w:szCs w:val="20"/>
          <w:lang w:val="en-GB"/>
        </w:rPr>
        <w:t>holosteum</w:t>
      </w:r>
      <w:proofErr w:type="spellEnd"/>
      <w:r w:rsidR="00D62EFF" w:rsidRPr="005E55B1">
        <w:rPr>
          <w:rFonts w:ascii="Times New Roman" w:hAnsi="Times New Roman" w:cs="Times New Roman"/>
          <w:sz w:val="20"/>
          <w:szCs w:val="20"/>
          <w:lang w:val="en-GB"/>
        </w:rPr>
        <w:t>); see Figure 3</w:t>
      </w:r>
      <w:r w:rsidRPr="005E55B1">
        <w:rPr>
          <w:rFonts w:ascii="Times New Roman" w:hAnsi="Times New Roman" w:cs="Times New Roman"/>
          <w:sz w:val="20"/>
          <w:szCs w:val="20"/>
          <w:lang w:val="en-GB"/>
        </w:rPr>
        <w:t xml:space="preserve">C for species individual responses. The germination response to water limitation does not appear to be modulated by phylogeny (see model details in </w:t>
      </w:r>
      <w:r w:rsidR="003B4191" w:rsidRPr="005E55B1">
        <w:rPr>
          <w:rFonts w:ascii="Times New Roman" w:hAnsi="Times New Roman" w:cs="Times New Roman"/>
          <w:sz w:val="20"/>
          <w:szCs w:val="20"/>
          <w:lang w:val="en-GB"/>
        </w:rPr>
        <w:t>Online Resource 3</w:t>
      </w:r>
      <w:r w:rsidRPr="005E55B1">
        <w:rPr>
          <w:rFonts w:ascii="Times New Roman" w:hAnsi="Times New Roman" w:cs="Times New Roman"/>
          <w:sz w:val="20"/>
          <w:szCs w:val="20"/>
          <w:lang w:val="en-GB"/>
        </w:rPr>
        <w:t>).</w:t>
      </w:r>
    </w:p>
    <w:p w14:paraId="5E37607A" w14:textId="49ED5139" w:rsidR="0015750E" w:rsidRPr="005E55B1" w:rsidRDefault="00BC0F57" w:rsidP="00210E20">
      <w:pPr>
        <w:spacing w:line="360" w:lineRule="auto"/>
        <w:jc w:val="both"/>
        <w:rPr>
          <w:rFonts w:ascii="Times New Roman" w:hAnsi="Times New Roman" w:cs="Times New Roman"/>
          <w:sz w:val="20"/>
          <w:szCs w:val="20"/>
          <w:lang w:val="en-GB"/>
        </w:rPr>
      </w:pPr>
      <w:r w:rsidRPr="005E55B1">
        <w:rPr>
          <w:rFonts w:ascii="Times New Roman" w:hAnsi="Times New Roman" w:cs="Times New Roman"/>
          <w:noProof/>
          <w:sz w:val="20"/>
          <w:szCs w:val="20"/>
          <w:lang w:val="en-GB"/>
        </w:rPr>
        <w:drawing>
          <wp:inline distT="0" distB="0" distL="0" distR="0" wp14:anchorId="53C4EACC" wp14:editId="7A0E4C6B">
            <wp:extent cx="4442604" cy="4010473"/>
            <wp:effectExtent l="0" t="0" r="0" b="9525"/>
            <wp:docPr id="56117415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72804" cy="4037735"/>
                    </a:xfrm>
                    <a:prstGeom prst="rect">
                      <a:avLst/>
                    </a:prstGeom>
                    <a:noFill/>
                    <a:ln>
                      <a:noFill/>
                    </a:ln>
                  </pic:spPr>
                </pic:pic>
              </a:graphicData>
            </a:graphic>
          </wp:inline>
        </w:drawing>
      </w:r>
    </w:p>
    <w:p w14:paraId="0D7D127F" w14:textId="45511E23" w:rsidR="0015750E" w:rsidRPr="005E55B1" w:rsidRDefault="007E6B83" w:rsidP="00210E20">
      <w:pPr>
        <w:spacing w:line="360" w:lineRule="auto"/>
        <w:jc w:val="both"/>
        <w:rPr>
          <w:rFonts w:ascii="Times New Roman" w:hAnsi="Times New Roman" w:cs="Times New Roman"/>
          <w:sz w:val="20"/>
          <w:szCs w:val="20"/>
          <w:lang w:val="en-GB"/>
        </w:rPr>
      </w:pPr>
      <w:r w:rsidRPr="005E55B1">
        <w:rPr>
          <w:rFonts w:ascii="Times New Roman" w:hAnsi="Times New Roman" w:cs="Times New Roman"/>
          <w:b/>
          <w:bCs/>
          <w:sz w:val="20"/>
          <w:szCs w:val="20"/>
          <w:lang w:val="en-GB"/>
        </w:rPr>
        <w:t>Fig 4</w:t>
      </w:r>
      <w:r w:rsidR="0015750E" w:rsidRPr="005E55B1">
        <w:rPr>
          <w:rFonts w:ascii="Times New Roman" w:hAnsi="Times New Roman" w:cs="Times New Roman"/>
          <w:sz w:val="20"/>
          <w:szCs w:val="20"/>
          <w:lang w:val="en-GB"/>
        </w:rPr>
        <w:t xml:space="preserve"> Germination responses under water limitation. A) Bars represent the mean germination observed per treatment, and error bars represent binomial confidence intervals. Significances from multinomial MCMC-GLMM models *** = p-value&lt;0.001. B) Bars represent the mean germination reduction under water limitation in each Habitat, and error bars represent the Standard error of the mean. C) Decreased germination in each species, Bars represent the mean germination reduction under water limitation in each Habitat, and error bars represent the Standard error of the mean. Colour represents the Habitat of the species.</w:t>
      </w:r>
      <w:r w:rsidR="005F21D2" w:rsidRPr="005E55B1">
        <w:rPr>
          <w:rFonts w:ascii="Times New Roman" w:hAnsi="Times New Roman" w:cs="Times New Roman"/>
          <w:sz w:val="20"/>
          <w:szCs w:val="20"/>
          <w:lang w:val="en-GB"/>
        </w:rPr>
        <w:t xml:space="preserve"> </w:t>
      </w:r>
      <w:r w:rsidR="00D62EFF" w:rsidRPr="005E55B1">
        <w:rPr>
          <w:rFonts w:ascii="Times New Roman" w:hAnsi="Times New Roman" w:cs="Times New Roman"/>
          <w:i/>
          <w:sz w:val="20"/>
          <w:szCs w:val="20"/>
          <w:lang w:val="en-GB"/>
        </w:rPr>
        <w:t xml:space="preserve">Helianthemum </w:t>
      </w:r>
      <w:proofErr w:type="spellStart"/>
      <w:r w:rsidR="00D62EFF" w:rsidRPr="005E55B1">
        <w:rPr>
          <w:rFonts w:ascii="Times New Roman" w:hAnsi="Times New Roman" w:cs="Times New Roman"/>
          <w:i/>
          <w:sz w:val="20"/>
          <w:szCs w:val="20"/>
          <w:lang w:val="en-GB"/>
        </w:rPr>
        <w:t>urrielense</w:t>
      </w:r>
      <w:proofErr w:type="spellEnd"/>
      <w:r w:rsidR="00D62EFF" w:rsidRPr="005E55B1">
        <w:rPr>
          <w:rFonts w:ascii="Times New Roman" w:hAnsi="Times New Roman" w:cs="Times New Roman"/>
          <w:sz w:val="20"/>
          <w:szCs w:val="20"/>
          <w:lang w:val="en-GB"/>
        </w:rPr>
        <w:t xml:space="preserve">* = </w:t>
      </w:r>
      <w:r w:rsidR="00D62EFF" w:rsidRPr="005E55B1">
        <w:rPr>
          <w:rFonts w:ascii="Times New Roman" w:hAnsi="Times New Roman" w:cs="Times New Roman"/>
          <w:i/>
          <w:sz w:val="20"/>
          <w:szCs w:val="20"/>
          <w:lang w:val="en-GB"/>
        </w:rPr>
        <w:t xml:space="preserve">Helianthemum </w:t>
      </w:r>
      <w:proofErr w:type="spellStart"/>
      <w:r w:rsidR="00D62EFF" w:rsidRPr="005E55B1">
        <w:rPr>
          <w:rFonts w:ascii="Times New Roman" w:hAnsi="Times New Roman" w:cs="Times New Roman"/>
          <w:i/>
          <w:sz w:val="20"/>
          <w:szCs w:val="20"/>
          <w:lang w:val="en-GB"/>
        </w:rPr>
        <w:t>apenninum</w:t>
      </w:r>
      <w:proofErr w:type="spellEnd"/>
      <w:r w:rsidR="00D62EFF" w:rsidRPr="005E55B1">
        <w:rPr>
          <w:rFonts w:ascii="Times New Roman" w:hAnsi="Times New Roman" w:cs="Times New Roman"/>
          <w:i/>
          <w:sz w:val="20"/>
          <w:szCs w:val="20"/>
          <w:lang w:val="en-GB"/>
        </w:rPr>
        <w:t xml:space="preserve"> </w:t>
      </w:r>
      <w:r w:rsidR="00D62EFF" w:rsidRPr="005E55B1">
        <w:rPr>
          <w:rFonts w:ascii="Times New Roman" w:hAnsi="Times New Roman" w:cs="Times New Roman"/>
          <w:sz w:val="20"/>
          <w:szCs w:val="20"/>
          <w:lang w:val="en-GB"/>
        </w:rPr>
        <w:t>subsp</w:t>
      </w:r>
      <w:r w:rsidR="00D62EFF" w:rsidRPr="005E55B1">
        <w:rPr>
          <w:rFonts w:ascii="Times New Roman" w:hAnsi="Times New Roman" w:cs="Times New Roman"/>
          <w:i/>
          <w:sz w:val="20"/>
          <w:szCs w:val="20"/>
          <w:lang w:val="en-GB"/>
        </w:rPr>
        <w:t xml:space="preserve">. </w:t>
      </w:r>
      <w:proofErr w:type="spellStart"/>
      <w:r w:rsidR="00D62EFF" w:rsidRPr="005E55B1">
        <w:rPr>
          <w:rFonts w:ascii="Times New Roman" w:hAnsi="Times New Roman" w:cs="Times New Roman"/>
          <w:i/>
          <w:sz w:val="20"/>
          <w:szCs w:val="20"/>
          <w:lang w:val="en-GB"/>
        </w:rPr>
        <w:t>urrielense</w:t>
      </w:r>
      <w:proofErr w:type="spellEnd"/>
      <w:r w:rsidR="00D62EFF" w:rsidRPr="005E55B1">
        <w:rPr>
          <w:rFonts w:ascii="Times New Roman" w:hAnsi="Times New Roman" w:cs="Times New Roman"/>
          <w:sz w:val="20"/>
          <w:szCs w:val="20"/>
          <w:lang w:val="en-GB"/>
        </w:rPr>
        <w:t>.</w:t>
      </w:r>
    </w:p>
    <w:p w14:paraId="123B5460" w14:textId="695D21F0" w:rsidR="0015750E" w:rsidRPr="005E55B1" w:rsidRDefault="0015750E" w:rsidP="00210E20">
      <w:pPr>
        <w:pStyle w:val="Ttulo3"/>
        <w:spacing w:line="360" w:lineRule="auto"/>
        <w:rPr>
          <w:rFonts w:ascii="Times New Roman" w:hAnsi="Times New Roman" w:cs="Times New Roman"/>
          <w:sz w:val="20"/>
          <w:szCs w:val="20"/>
          <w:lang w:val="en-GB"/>
        </w:rPr>
      </w:pPr>
      <w:r w:rsidRPr="005E55B1">
        <w:rPr>
          <w:rFonts w:ascii="Times New Roman" w:hAnsi="Times New Roman" w:cs="Times New Roman"/>
          <w:sz w:val="20"/>
          <w:szCs w:val="20"/>
          <w:lang w:val="en-GB"/>
        </w:rPr>
        <w:t xml:space="preserve">3.3. Germination </w:t>
      </w:r>
      <w:r w:rsidR="003B1AC1" w:rsidRPr="005E55B1">
        <w:rPr>
          <w:rFonts w:ascii="Times New Roman" w:hAnsi="Times New Roman" w:cs="Times New Roman"/>
          <w:sz w:val="20"/>
          <w:szCs w:val="20"/>
          <w:lang w:val="en-GB"/>
        </w:rPr>
        <w:t xml:space="preserve">responses </w:t>
      </w:r>
      <w:r w:rsidR="00C4512B" w:rsidRPr="005E55B1">
        <w:rPr>
          <w:rFonts w:ascii="Times New Roman" w:hAnsi="Times New Roman" w:cs="Times New Roman"/>
          <w:sz w:val="20"/>
          <w:szCs w:val="20"/>
          <w:lang w:val="en-GB"/>
        </w:rPr>
        <w:t xml:space="preserve">to dark and constant temperatures </w:t>
      </w:r>
      <w:r w:rsidR="005235C9" w:rsidRPr="005E55B1">
        <w:rPr>
          <w:rFonts w:ascii="Times New Roman" w:hAnsi="Times New Roman" w:cs="Times New Roman"/>
          <w:sz w:val="20"/>
          <w:szCs w:val="20"/>
          <w:lang w:val="en-GB"/>
        </w:rPr>
        <w:t>(130</w:t>
      </w:r>
      <w:r w:rsidR="007C3AE0" w:rsidRPr="005E55B1">
        <w:rPr>
          <w:rFonts w:ascii="Times New Roman" w:hAnsi="Times New Roman" w:cs="Times New Roman"/>
          <w:sz w:val="20"/>
          <w:szCs w:val="20"/>
          <w:lang w:val="en-GB"/>
        </w:rPr>
        <w:t>)</w:t>
      </w:r>
    </w:p>
    <w:p w14:paraId="0920B03C" w14:textId="52F4C01F" w:rsidR="0015750E" w:rsidRPr="005E55B1" w:rsidRDefault="0015750E" w:rsidP="00210E20">
      <w:pPr>
        <w:spacing w:line="360" w:lineRule="auto"/>
        <w:jc w:val="both"/>
        <w:rPr>
          <w:rFonts w:ascii="Times New Roman" w:hAnsi="Times New Roman" w:cs="Times New Roman"/>
          <w:sz w:val="20"/>
          <w:szCs w:val="20"/>
          <w:lang w:val="en-GB"/>
        </w:rPr>
      </w:pPr>
      <w:r w:rsidRPr="005E55B1">
        <w:rPr>
          <w:rFonts w:ascii="Times New Roman" w:hAnsi="Times New Roman" w:cs="Times New Roman"/>
          <w:sz w:val="20"/>
          <w:szCs w:val="20"/>
          <w:lang w:val="en-GB"/>
        </w:rPr>
        <w:t xml:space="preserve">The highest mean germination </w:t>
      </w:r>
      <w:r w:rsidR="00EA3A19" w:rsidRPr="005E55B1">
        <w:rPr>
          <w:rFonts w:ascii="Times New Roman" w:hAnsi="Times New Roman" w:cs="Times New Roman"/>
          <w:sz w:val="20"/>
          <w:szCs w:val="20"/>
          <w:lang w:val="en-GB"/>
        </w:rPr>
        <w:t xml:space="preserve">proportion </w:t>
      </w:r>
      <w:r w:rsidRPr="005E55B1">
        <w:rPr>
          <w:rFonts w:ascii="Times New Roman" w:hAnsi="Times New Roman" w:cs="Times New Roman"/>
          <w:sz w:val="20"/>
          <w:szCs w:val="20"/>
          <w:lang w:val="en-GB"/>
        </w:rPr>
        <w:t>was recorded in the constant temperature treatment (0.47</w:t>
      </w:r>
      <w:r w:rsidR="005235C9" w:rsidRPr="005E55B1">
        <w:rPr>
          <w:rFonts w:ascii="Times New Roman" w:hAnsi="Times New Roman" w:cs="Times New Roman"/>
          <w:sz w:val="20"/>
          <w:szCs w:val="20"/>
          <w:lang w:val="en-GB"/>
        </w:rPr>
        <w:t xml:space="preserve"> </w:t>
      </w:r>
      <w:r w:rsidR="004B771C" w:rsidRPr="005E55B1">
        <w:rPr>
          <w:rFonts w:ascii="Times New Roman" w:hAnsi="Times New Roman" w:cs="Times New Roman"/>
          <w:sz w:val="20"/>
          <w:szCs w:val="20"/>
          <w:lang w:val="en-GB"/>
        </w:rPr>
        <w:t>+/-</w:t>
      </w:r>
      <w:r w:rsidR="005235C9" w:rsidRPr="005E55B1">
        <w:rPr>
          <w:rFonts w:ascii="Times New Roman" w:hAnsi="Times New Roman" w:cs="Times New Roman"/>
          <w:sz w:val="20"/>
          <w:szCs w:val="20"/>
          <w:lang w:val="en-GB"/>
        </w:rPr>
        <w:t xml:space="preserve"> </w:t>
      </w:r>
      <w:r w:rsidR="004B771C" w:rsidRPr="005E55B1">
        <w:rPr>
          <w:rFonts w:ascii="Times New Roman" w:hAnsi="Times New Roman" w:cs="Times New Roman"/>
          <w:sz w:val="20"/>
          <w:szCs w:val="20"/>
          <w:lang w:val="en-GB"/>
        </w:rPr>
        <w:t>0.02</w:t>
      </w:r>
      <w:r w:rsidRPr="005E55B1">
        <w:rPr>
          <w:rFonts w:ascii="Times New Roman" w:hAnsi="Times New Roman" w:cs="Times New Roman"/>
          <w:sz w:val="20"/>
          <w:szCs w:val="20"/>
          <w:lang w:val="en-GB"/>
        </w:rPr>
        <w:t>), followed by control (0.42</w:t>
      </w:r>
      <w:r w:rsidR="005235C9" w:rsidRPr="005E55B1">
        <w:rPr>
          <w:rFonts w:ascii="Times New Roman" w:hAnsi="Times New Roman" w:cs="Times New Roman"/>
          <w:sz w:val="20"/>
          <w:szCs w:val="20"/>
          <w:lang w:val="en-GB"/>
        </w:rPr>
        <w:t xml:space="preserve"> </w:t>
      </w:r>
      <w:r w:rsidR="004B771C" w:rsidRPr="005E55B1">
        <w:rPr>
          <w:rFonts w:ascii="Times New Roman" w:hAnsi="Times New Roman" w:cs="Times New Roman"/>
          <w:sz w:val="20"/>
          <w:szCs w:val="20"/>
          <w:lang w:val="en-GB"/>
        </w:rPr>
        <w:t>+/-</w:t>
      </w:r>
      <w:r w:rsidR="005235C9" w:rsidRPr="005E55B1">
        <w:rPr>
          <w:rFonts w:ascii="Times New Roman" w:hAnsi="Times New Roman" w:cs="Times New Roman"/>
          <w:sz w:val="20"/>
          <w:szCs w:val="20"/>
          <w:lang w:val="en-GB"/>
        </w:rPr>
        <w:t xml:space="preserve"> </w:t>
      </w:r>
      <w:r w:rsidR="004B771C" w:rsidRPr="005E55B1">
        <w:rPr>
          <w:rFonts w:ascii="Times New Roman" w:hAnsi="Times New Roman" w:cs="Times New Roman"/>
          <w:sz w:val="20"/>
          <w:szCs w:val="20"/>
          <w:lang w:val="en-GB"/>
        </w:rPr>
        <w:t>0.02</w:t>
      </w:r>
      <w:r w:rsidRPr="005E55B1">
        <w:rPr>
          <w:rFonts w:ascii="Times New Roman" w:hAnsi="Times New Roman" w:cs="Times New Roman"/>
          <w:sz w:val="20"/>
          <w:szCs w:val="20"/>
          <w:lang w:val="en-GB"/>
        </w:rPr>
        <w:t>) and darkness (0.36</w:t>
      </w:r>
      <w:r w:rsidR="005235C9" w:rsidRPr="005E55B1">
        <w:rPr>
          <w:rFonts w:ascii="Times New Roman" w:hAnsi="Times New Roman" w:cs="Times New Roman"/>
          <w:sz w:val="20"/>
          <w:szCs w:val="20"/>
          <w:lang w:val="en-GB"/>
        </w:rPr>
        <w:t xml:space="preserve"> </w:t>
      </w:r>
      <w:r w:rsidR="004B771C" w:rsidRPr="005E55B1">
        <w:rPr>
          <w:rFonts w:ascii="Times New Roman" w:hAnsi="Times New Roman" w:cs="Times New Roman"/>
          <w:sz w:val="20"/>
          <w:szCs w:val="20"/>
          <w:lang w:val="en-GB"/>
        </w:rPr>
        <w:t>+/-</w:t>
      </w:r>
      <w:r w:rsidR="005235C9" w:rsidRPr="005E55B1">
        <w:rPr>
          <w:rFonts w:ascii="Times New Roman" w:hAnsi="Times New Roman" w:cs="Times New Roman"/>
          <w:sz w:val="20"/>
          <w:szCs w:val="20"/>
          <w:lang w:val="en-GB"/>
        </w:rPr>
        <w:t xml:space="preserve"> </w:t>
      </w:r>
      <w:r w:rsidR="004B771C" w:rsidRPr="005E55B1">
        <w:rPr>
          <w:rFonts w:ascii="Times New Roman" w:hAnsi="Times New Roman" w:cs="Times New Roman"/>
          <w:sz w:val="20"/>
          <w:szCs w:val="20"/>
          <w:lang w:val="en-GB"/>
        </w:rPr>
        <w:t>0.02</w:t>
      </w:r>
      <w:r w:rsidRPr="005E55B1">
        <w:rPr>
          <w:rFonts w:ascii="Times New Roman" w:hAnsi="Times New Roman" w:cs="Times New Roman"/>
          <w:sz w:val="20"/>
          <w:szCs w:val="20"/>
          <w:lang w:val="en-GB"/>
        </w:rPr>
        <w:t xml:space="preserve">). Germination was significantly higher in </w:t>
      </w:r>
      <w:r w:rsidR="00CF6BDE" w:rsidRPr="005E55B1">
        <w:rPr>
          <w:rFonts w:ascii="Times New Roman" w:hAnsi="Times New Roman" w:cs="Times New Roman"/>
          <w:sz w:val="20"/>
          <w:szCs w:val="20"/>
          <w:lang w:val="en-GB"/>
        </w:rPr>
        <w:t>c</w:t>
      </w:r>
      <w:r w:rsidRPr="005E55B1">
        <w:rPr>
          <w:rFonts w:ascii="Times New Roman" w:hAnsi="Times New Roman" w:cs="Times New Roman"/>
          <w:sz w:val="20"/>
          <w:szCs w:val="20"/>
          <w:lang w:val="en-GB"/>
        </w:rPr>
        <w:t xml:space="preserve">onstant </w:t>
      </w:r>
      <w:r w:rsidRPr="005E55B1">
        <w:rPr>
          <w:rFonts w:ascii="Times New Roman" w:hAnsi="Times New Roman" w:cs="Times New Roman"/>
          <w:sz w:val="20"/>
          <w:szCs w:val="20"/>
          <w:lang w:val="en-GB"/>
        </w:rPr>
        <w:lastRenderedPageBreak/>
        <w:t xml:space="preserve">temperatures (post. mean = 0.42, CI= [0.1|0.72]) and significantly lower in </w:t>
      </w:r>
      <w:r w:rsidR="00C80DF7" w:rsidRPr="005E55B1">
        <w:rPr>
          <w:rFonts w:ascii="Times New Roman" w:hAnsi="Times New Roman" w:cs="Times New Roman"/>
          <w:sz w:val="20"/>
          <w:szCs w:val="20"/>
          <w:lang w:val="en-GB"/>
        </w:rPr>
        <w:t>d</w:t>
      </w:r>
      <w:r w:rsidRPr="005E55B1">
        <w:rPr>
          <w:rFonts w:ascii="Times New Roman" w:hAnsi="Times New Roman" w:cs="Times New Roman"/>
          <w:sz w:val="20"/>
          <w:szCs w:val="20"/>
          <w:lang w:val="en-GB"/>
        </w:rPr>
        <w:t xml:space="preserve">arkness (post. mean = -0.52, CI= [-0.84|-0.21]) compared to </w:t>
      </w:r>
      <w:r w:rsidR="00CF6BDE" w:rsidRPr="005E55B1">
        <w:rPr>
          <w:rFonts w:ascii="Times New Roman" w:hAnsi="Times New Roman" w:cs="Times New Roman"/>
          <w:sz w:val="20"/>
          <w:szCs w:val="20"/>
          <w:lang w:val="en-GB"/>
        </w:rPr>
        <w:t>c</w:t>
      </w:r>
      <w:r w:rsidRPr="005E55B1">
        <w:rPr>
          <w:rFonts w:ascii="Times New Roman" w:hAnsi="Times New Roman" w:cs="Times New Roman"/>
          <w:sz w:val="20"/>
          <w:szCs w:val="20"/>
          <w:lang w:val="en-GB"/>
        </w:rPr>
        <w:t xml:space="preserve">ontrol; see Figure </w:t>
      </w:r>
      <w:r w:rsidR="007C3AE0" w:rsidRPr="005E55B1">
        <w:rPr>
          <w:rFonts w:ascii="Times New Roman" w:hAnsi="Times New Roman" w:cs="Times New Roman"/>
          <w:sz w:val="20"/>
          <w:szCs w:val="20"/>
          <w:lang w:val="en-GB"/>
        </w:rPr>
        <w:t>4</w:t>
      </w:r>
      <w:r w:rsidRPr="005E55B1">
        <w:rPr>
          <w:rFonts w:ascii="Times New Roman" w:hAnsi="Times New Roman" w:cs="Times New Roman"/>
          <w:sz w:val="20"/>
          <w:szCs w:val="20"/>
          <w:lang w:val="en-GB"/>
        </w:rPr>
        <w:t xml:space="preserve">A. When comparing both alpine habitats, we did not observe significant differences in germination within either of the treatments, although the Mediterranean habitat showed slightly higher germination under all treatments; see Figure </w:t>
      </w:r>
      <w:r w:rsidR="007C3AE0" w:rsidRPr="005E55B1">
        <w:rPr>
          <w:rFonts w:ascii="Times New Roman" w:hAnsi="Times New Roman" w:cs="Times New Roman"/>
          <w:sz w:val="20"/>
          <w:szCs w:val="20"/>
          <w:lang w:val="en-GB"/>
        </w:rPr>
        <w:t>4</w:t>
      </w:r>
      <w:r w:rsidRPr="005E55B1">
        <w:rPr>
          <w:rFonts w:ascii="Times New Roman" w:hAnsi="Times New Roman" w:cs="Times New Roman"/>
          <w:sz w:val="20"/>
          <w:szCs w:val="20"/>
          <w:lang w:val="en-GB"/>
        </w:rPr>
        <w:t xml:space="preserve">B (model details in </w:t>
      </w:r>
      <w:r w:rsidR="003B4191" w:rsidRPr="005E55B1">
        <w:rPr>
          <w:rFonts w:ascii="Times New Roman" w:hAnsi="Times New Roman" w:cs="Times New Roman"/>
          <w:sz w:val="20"/>
          <w:szCs w:val="20"/>
          <w:lang w:val="en-GB"/>
        </w:rPr>
        <w:t>Online Resource 3</w:t>
      </w:r>
      <w:r w:rsidRPr="005E55B1">
        <w:rPr>
          <w:rFonts w:ascii="Times New Roman" w:hAnsi="Times New Roman" w:cs="Times New Roman"/>
          <w:sz w:val="20"/>
          <w:szCs w:val="20"/>
          <w:lang w:val="en-GB"/>
        </w:rPr>
        <w:t xml:space="preserve">). </w:t>
      </w:r>
      <w:r w:rsidR="005120BD" w:rsidRPr="005E55B1">
        <w:rPr>
          <w:rFonts w:ascii="Times New Roman" w:hAnsi="Times New Roman" w:cs="Times New Roman"/>
          <w:sz w:val="20"/>
          <w:szCs w:val="20"/>
          <w:lang w:val="en-GB"/>
        </w:rPr>
        <w:t>T</w:t>
      </w:r>
      <w:r w:rsidRPr="005E55B1">
        <w:rPr>
          <w:rFonts w:ascii="Times New Roman" w:hAnsi="Times New Roman" w:cs="Times New Roman"/>
          <w:sz w:val="20"/>
          <w:szCs w:val="20"/>
          <w:lang w:val="en-GB"/>
        </w:rPr>
        <w:t xml:space="preserve">he differential germination response to darkness across habitats was significantly modulated by phylogeny (post. mean = 0.86, CI: [0.29|1]). Individual species germination responses to each treatment are available in </w:t>
      </w:r>
      <w:r w:rsidR="003B4191" w:rsidRPr="005E55B1">
        <w:rPr>
          <w:rFonts w:ascii="Times New Roman" w:hAnsi="Times New Roman" w:cs="Times New Roman"/>
          <w:sz w:val="20"/>
          <w:szCs w:val="20"/>
          <w:lang w:val="en-GB"/>
        </w:rPr>
        <w:t xml:space="preserve">Online Resource </w:t>
      </w:r>
      <w:r w:rsidRPr="005E55B1">
        <w:rPr>
          <w:rFonts w:ascii="Times New Roman" w:hAnsi="Times New Roman" w:cs="Times New Roman"/>
          <w:sz w:val="20"/>
          <w:szCs w:val="20"/>
          <w:lang w:val="en-GB"/>
        </w:rPr>
        <w:t xml:space="preserve">1 and </w:t>
      </w:r>
      <w:r w:rsidR="003B4191" w:rsidRPr="005E55B1">
        <w:rPr>
          <w:rFonts w:ascii="Times New Roman" w:hAnsi="Times New Roman" w:cs="Times New Roman"/>
          <w:sz w:val="20"/>
          <w:szCs w:val="20"/>
          <w:lang w:val="en-GB"/>
        </w:rPr>
        <w:t>Online Resource 4</w:t>
      </w:r>
      <w:r w:rsidRPr="005E55B1">
        <w:rPr>
          <w:rFonts w:ascii="Times New Roman" w:hAnsi="Times New Roman" w:cs="Times New Roman"/>
          <w:sz w:val="20"/>
          <w:szCs w:val="20"/>
          <w:lang w:val="en-GB"/>
        </w:rPr>
        <w:t>.</w:t>
      </w:r>
    </w:p>
    <w:p w14:paraId="46159A9B" w14:textId="1B6B7D46" w:rsidR="0015750E" w:rsidRPr="005E55B1" w:rsidRDefault="008A5EF8" w:rsidP="00210E20">
      <w:pPr>
        <w:spacing w:line="360" w:lineRule="auto"/>
        <w:jc w:val="both"/>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76744289" wp14:editId="71074520">
            <wp:extent cx="3238455" cy="2424023"/>
            <wp:effectExtent l="0" t="0" r="635" b="0"/>
            <wp:docPr id="826021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41548" cy="2426338"/>
                    </a:xfrm>
                    <a:prstGeom prst="rect">
                      <a:avLst/>
                    </a:prstGeom>
                    <a:noFill/>
                    <a:ln>
                      <a:noFill/>
                    </a:ln>
                  </pic:spPr>
                </pic:pic>
              </a:graphicData>
            </a:graphic>
          </wp:inline>
        </w:drawing>
      </w:r>
    </w:p>
    <w:p w14:paraId="45D8F79D" w14:textId="432A74ED" w:rsidR="0015750E" w:rsidRPr="005E55B1" w:rsidRDefault="007E6B83" w:rsidP="00210E20">
      <w:pPr>
        <w:spacing w:line="360" w:lineRule="auto"/>
        <w:jc w:val="both"/>
        <w:rPr>
          <w:rFonts w:ascii="Times New Roman" w:hAnsi="Times New Roman" w:cs="Times New Roman"/>
          <w:sz w:val="20"/>
          <w:szCs w:val="20"/>
          <w:lang w:val="en-GB"/>
        </w:rPr>
      </w:pPr>
      <w:r w:rsidRPr="005E55B1">
        <w:rPr>
          <w:rFonts w:ascii="Times New Roman" w:hAnsi="Times New Roman" w:cs="Times New Roman"/>
          <w:b/>
          <w:bCs/>
          <w:sz w:val="20"/>
          <w:szCs w:val="20"/>
          <w:lang w:val="en-GB"/>
        </w:rPr>
        <w:t>Fig 5</w:t>
      </w:r>
      <w:r w:rsidR="0015750E" w:rsidRPr="005E55B1">
        <w:rPr>
          <w:rFonts w:ascii="Times New Roman" w:hAnsi="Times New Roman" w:cs="Times New Roman"/>
          <w:sz w:val="20"/>
          <w:szCs w:val="20"/>
          <w:lang w:val="en-GB"/>
        </w:rPr>
        <w:t xml:space="preserve"> Germination responses to </w:t>
      </w:r>
      <w:r w:rsidR="006B4C9E" w:rsidRPr="005E55B1">
        <w:rPr>
          <w:rFonts w:ascii="Times New Roman" w:hAnsi="Times New Roman" w:cs="Times New Roman"/>
          <w:sz w:val="20"/>
          <w:szCs w:val="20"/>
          <w:lang w:val="en-GB"/>
        </w:rPr>
        <w:t>darkness and constant temperatures treatments</w:t>
      </w:r>
      <w:r w:rsidR="0015750E" w:rsidRPr="005E55B1">
        <w:rPr>
          <w:rFonts w:ascii="Times New Roman" w:hAnsi="Times New Roman" w:cs="Times New Roman"/>
          <w:sz w:val="20"/>
          <w:szCs w:val="20"/>
          <w:lang w:val="en-GB"/>
        </w:rPr>
        <w:t>. A) Bars represent the mean germination observed per treatment, error bars represent binomial confidence intervals, significances from multinomial MCMC-GLMM models, * = p-value &lt; 0.05 and *** = p-value &lt; 0.005. B) Bars represent the mean germination observed per treatment in each Habitat, and error bars represent binomial confidence intervals; n represents the number of species in each alpine habitat included in this analysis</w:t>
      </w:r>
    </w:p>
    <w:p w14:paraId="2FA00A91" w14:textId="5117D4A3" w:rsidR="0015750E" w:rsidRPr="005E55B1" w:rsidRDefault="0015750E" w:rsidP="00210E20">
      <w:pPr>
        <w:pStyle w:val="Ttulo2"/>
        <w:spacing w:line="360" w:lineRule="auto"/>
        <w:rPr>
          <w:rFonts w:ascii="Times New Roman" w:hAnsi="Times New Roman" w:cs="Times New Roman"/>
          <w:sz w:val="20"/>
          <w:szCs w:val="20"/>
          <w:lang w:val="en-GB"/>
        </w:rPr>
      </w:pPr>
      <w:r w:rsidRPr="005E55B1">
        <w:rPr>
          <w:rFonts w:ascii="Times New Roman" w:hAnsi="Times New Roman" w:cs="Times New Roman"/>
          <w:sz w:val="20"/>
          <w:szCs w:val="20"/>
          <w:lang w:val="en-GB"/>
        </w:rPr>
        <w:t>4. Discussion (</w:t>
      </w:r>
      <w:r w:rsidR="0095340F" w:rsidRPr="005E55B1">
        <w:rPr>
          <w:rFonts w:ascii="Times New Roman" w:hAnsi="Times New Roman" w:cs="Times New Roman"/>
          <w:sz w:val="20"/>
          <w:szCs w:val="20"/>
          <w:lang w:val="en-GB"/>
        </w:rPr>
        <w:t>1</w:t>
      </w:r>
      <w:r w:rsidR="008363C1" w:rsidRPr="005E55B1">
        <w:rPr>
          <w:rFonts w:ascii="Times New Roman" w:hAnsi="Times New Roman" w:cs="Times New Roman"/>
          <w:sz w:val="20"/>
          <w:szCs w:val="20"/>
          <w:lang w:val="en-GB"/>
        </w:rPr>
        <w:t>0</w:t>
      </w:r>
      <w:r w:rsidR="00B43261" w:rsidRPr="005E55B1">
        <w:rPr>
          <w:rFonts w:ascii="Times New Roman" w:hAnsi="Times New Roman" w:cs="Times New Roman"/>
          <w:sz w:val="20"/>
          <w:szCs w:val="20"/>
          <w:lang w:val="en-GB"/>
        </w:rPr>
        <w:t>86</w:t>
      </w:r>
      <w:r w:rsidR="004B771C" w:rsidRPr="005E55B1">
        <w:rPr>
          <w:rFonts w:ascii="Times New Roman" w:hAnsi="Times New Roman" w:cs="Times New Roman"/>
          <w:sz w:val="20"/>
          <w:szCs w:val="20"/>
          <w:lang w:val="en-GB"/>
        </w:rPr>
        <w:t xml:space="preserve"> </w:t>
      </w:r>
      <w:r w:rsidRPr="005E55B1">
        <w:rPr>
          <w:rFonts w:ascii="Times New Roman" w:hAnsi="Times New Roman" w:cs="Times New Roman"/>
          <w:sz w:val="20"/>
          <w:szCs w:val="20"/>
          <w:lang w:val="en-GB"/>
        </w:rPr>
        <w:t>words)</w:t>
      </w:r>
    </w:p>
    <w:p w14:paraId="6285F668" w14:textId="3D81AE8D" w:rsidR="002A65D0" w:rsidRPr="005E55B1" w:rsidRDefault="00B11A34" w:rsidP="002A65D0">
      <w:pPr>
        <w:spacing w:line="360" w:lineRule="auto"/>
        <w:jc w:val="both"/>
        <w:rPr>
          <w:rFonts w:ascii="Times New Roman" w:eastAsia="Times New Roman" w:hAnsi="Times New Roman" w:cs="Times New Roman"/>
          <w:color w:val="000000"/>
          <w:sz w:val="20"/>
          <w:szCs w:val="20"/>
          <w:bdr w:val="none" w:sz="0" w:space="0" w:color="auto" w:frame="1"/>
          <w:lang w:val="en-GB" w:eastAsia="ca-ES"/>
        </w:rPr>
      </w:pPr>
      <w:r w:rsidRPr="005E55B1">
        <w:rPr>
          <w:rFonts w:ascii="Times New Roman" w:hAnsi="Times New Roman" w:cs="Times New Roman"/>
          <w:sz w:val="20"/>
          <w:szCs w:val="20"/>
          <w:lang w:val="en-GB"/>
        </w:rPr>
        <w:t>In this study</w:t>
      </w:r>
      <w:r w:rsidR="0090281E" w:rsidRPr="005E55B1">
        <w:rPr>
          <w:rFonts w:ascii="Times New Roman" w:hAnsi="Times New Roman" w:cs="Times New Roman"/>
          <w:sz w:val="20"/>
          <w:szCs w:val="20"/>
          <w:lang w:val="en-GB"/>
        </w:rPr>
        <w:t>,</w:t>
      </w:r>
      <w:r w:rsidRPr="005E55B1">
        <w:rPr>
          <w:rFonts w:ascii="Times New Roman" w:hAnsi="Times New Roman" w:cs="Times New Roman"/>
          <w:sz w:val="20"/>
          <w:szCs w:val="20"/>
          <w:lang w:val="en-GB"/>
        </w:rPr>
        <w:t xml:space="preserve"> we focused on </w:t>
      </w:r>
      <w:r w:rsidR="00E95F8C" w:rsidRPr="005E55B1">
        <w:rPr>
          <w:rFonts w:ascii="Times New Roman" w:hAnsi="Times New Roman" w:cs="Times New Roman"/>
          <w:sz w:val="20"/>
          <w:szCs w:val="20"/>
          <w:lang w:val="en-GB"/>
        </w:rPr>
        <w:t>germination cues related to water availability in alpine ecosystems, comparing species from two habitats with different macroclimates</w:t>
      </w:r>
      <w:r w:rsidR="000919ED" w:rsidRPr="005E55B1">
        <w:rPr>
          <w:rFonts w:ascii="Times New Roman" w:hAnsi="Times New Roman" w:cs="Times New Roman"/>
          <w:sz w:val="20"/>
          <w:szCs w:val="20"/>
          <w:lang w:val="en-GB"/>
        </w:rPr>
        <w:t>, while con</w:t>
      </w:r>
      <w:r w:rsidR="00881B8C" w:rsidRPr="005E55B1">
        <w:rPr>
          <w:rFonts w:ascii="Times New Roman" w:hAnsi="Times New Roman" w:cs="Times New Roman"/>
          <w:sz w:val="20"/>
          <w:szCs w:val="20"/>
          <w:lang w:val="en-GB"/>
        </w:rPr>
        <w:t>trolling for other known germination cues (responses to darkness and constant temperatures)</w:t>
      </w:r>
      <w:r w:rsidR="007B4157" w:rsidRPr="005E55B1">
        <w:rPr>
          <w:rFonts w:ascii="Times New Roman" w:hAnsi="Times New Roman" w:cs="Times New Roman"/>
          <w:sz w:val="20"/>
          <w:szCs w:val="20"/>
          <w:lang w:val="en-GB"/>
        </w:rPr>
        <w:t xml:space="preserve">. </w:t>
      </w:r>
      <w:r w:rsidR="001505B8" w:rsidRPr="005E55B1">
        <w:rPr>
          <w:rFonts w:ascii="Times New Roman" w:hAnsi="Times New Roman" w:cs="Times New Roman"/>
          <w:sz w:val="20"/>
          <w:szCs w:val="20"/>
          <w:lang w:val="en-GB"/>
        </w:rPr>
        <w:t>The main germination differences between habitats were related to the response to cold stratification</w:t>
      </w:r>
      <w:r w:rsidR="0050706E" w:rsidRPr="005E55B1">
        <w:rPr>
          <w:rFonts w:ascii="Times New Roman" w:hAnsi="Times New Roman" w:cs="Times New Roman"/>
          <w:sz w:val="20"/>
          <w:szCs w:val="20"/>
          <w:lang w:val="en-GB"/>
        </w:rPr>
        <w:t xml:space="preserve">, while both </w:t>
      </w:r>
      <w:r w:rsidR="002A10B5" w:rsidRPr="005E55B1">
        <w:rPr>
          <w:rFonts w:ascii="Times New Roman" w:hAnsi="Times New Roman" w:cs="Times New Roman"/>
          <w:sz w:val="20"/>
          <w:szCs w:val="20"/>
          <w:lang w:val="en-GB"/>
        </w:rPr>
        <w:t>habitats'</w:t>
      </w:r>
      <w:r w:rsidR="0050706E" w:rsidRPr="005E55B1">
        <w:rPr>
          <w:rFonts w:ascii="Times New Roman" w:hAnsi="Times New Roman" w:cs="Times New Roman"/>
          <w:sz w:val="20"/>
          <w:szCs w:val="20"/>
          <w:lang w:val="en-GB"/>
        </w:rPr>
        <w:t xml:space="preserve"> </w:t>
      </w:r>
      <w:r w:rsidR="00C656DC" w:rsidRPr="005E55B1">
        <w:rPr>
          <w:rFonts w:ascii="Times New Roman" w:hAnsi="Times New Roman" w:cs="Times New Roman"/>
          <w:sz w:val="20"/>
          <w:szCs w:val="20"/>
          <w:lang w:val="en-GB"/>
        </w:rPr>
        <w:t xml:space="preserve">germination responses to </w:t>
      </w:r>
      <w:r w:rsidR="002A10B5" w:rsidRPr="005E55B1">
        <w:rPr>
          <w:rFonts w:ascii="Times New Roman" w:hAnsi="Times New Roman" w:cs="Times New Roman"/>
          <w:sz w:val="20"/>
          <w:szCs w:val="20"/>
          <w:lang w:val="en-GB"/>
        </w:rPr>
        <w:t xml:space="preserve">water </w:t>
      </w:r>
      <w:r w:rsidR="002B7149" w:rsidRPr="005E55B1">
        <w:rPr>
          <w:rFonts w:ascii="Times New Roman" w:hAnsi="Times New Roman" w:cs="Times New Roman"/>
          <w:sz w:val="20"/>
          <w:szCs w:val="20"/>
          <w:lang w:val="en-GB"/>
        </w:rPr>
        <w:t>limitation</w:t>
      </w:r>
      <w:r w:rsidR="002A10B5" w:rsidRPr="005E55B1">
        <w:rPr>
          <w:rFonts w:ascii="Times New Roman" w:hAnsi="Times New Roman" w:cs="Times New Roman"/>
          <w:sz w:val="20"/>
          <w:szCs w:val="20"/>
          <w:lang w:val="en-GB"/>
        </w:rPr>
        <w:t xml:space="preserve">, darkness and constant temperatures did not differ. </w:t>
      </w:r>
      <w:r w:rsidR="007015EF" w:rsidRPr="005E55B1">
        <w:rPr>
          <w:rFonts w:ascii="Times New Roman" w:eastAsia="Times New Roman" w:hAnsi="Times New Roman" w:cs="Times New Roman"/>
          <w:color w:val="000000"/>
          <w:sz w:val="20"/>
          <w:szCs w:val="20"/>
          <w:bdr w:val="none" w:sz="0" w:space="0" w:color="auto" w:frame="1"/>
          <w:lang w:val="en-GB" w:eastAsia="ca-ES"/>
        </w:rPr>
        <w:t xml:space="preserve">Lack of water and light both hindered </w:t>
      </w:r>
      <w:proofErr w:type="gramStart"/>
      <w:r w:rsidR="007015EF" w:rsidRPr="005E55B1">
        <w:rPr>
          <w:rFonts w:ascii="Times New Roman" w:eastAsia="Times New Roman" w:hAnsi="Times New Roman" w:cs="Times New Roman"/>
          <w:color w:val="000000"/>
          <w:sz w:val="20"/>
          <w:szCs w:val="20"/>
          <w:bdr w:val="none" w:sz="0" w:space="0" w:color="auto" w:frame="1"/>
          <w:lang w:val="en-GB" w:eastAsia="ca-ES"/>
        </w:rPr>
        <w:t>germination</w:t>
      </w:r>
      <w:proofErr w:type="gramEnd"/>
      <w:r w:rsidR="007015EF" w:rsidRPr="005E55B1">
        <w:rPr>
          <w:rFonts w:ascii="Times New Roman" w:eastAsia="Times New Roman" w:hAnsi="Times New Roman" w:cs="Times New Roman"/>
          <w:color w:val="000000"/>
          <w:sz w:val="20"/>
          <w:szCs w:val="20"/>
          <w:bdr w:val="none" w:sz="0" w:space="0" w:color="auto" w:frame="1"/>
          <w:lang w:val="en-GB" w:eastAsia="ca-ES"/>
        </w:rPr>
        <w:t xml:space="preserve">, while constant temperatures enhanced it. </w:t>
      </w:r>
    </w:p>
    <w:p w14:paraId="46B54B2A" w14:textId="52EFBAF7" w:rsidR="007A11CF" w:rsidRPr="005E55B1" w:rsidRDefault="00657198" w:rsidP="007A11CF">
      <w:pPr>
        <w:spacing w:line="360" w:lineRule="auto"/>
        <w:jc w:val="both"/>
        <w:rPr>
          <w:rFonts w:ascii="Times New Roman" w:hAnsi="Times New Roman" w:cs="Times New Roman"/>
          <w:sz w:val="20"/>
          <w:szCs w:val="20"/>
          <w:lang w:val="en-GB"/>
        </w:rPr>
      </w:pPr>
      <w:r w:rsidRPr="005E55B1">
        <w:rPr>
          <w:rFonts w:ascii="Times New Roman" w:hAnsi="Times New Roman" w:cs="Times New Roman"/>
          <w:sz w:val="20"/>
          <w:szCs w:val="20"/>
          <w:lang w:val="en-GB"/>
        </w:rPr>
        <w:t>A</w:t>
      </w:r>
      <w:r w:rsidR="00DB6903" w:rsidRPr="005E55B1">
        <w:rPr>
          <w:rFonts w:ascii="Times New Roman" w:hAnsi="Times New Roman" w:cs="Times New Roman"/>
          <w:sz w:val="20"/>
          <w:szCs w:val="20"/>
          <w:lang w:val="en-GB"/>
        </w:rPr>
        <w:t>s</w:t>
      </w:r>
      <w:r w:rsidRPr="005E55B1">
        <w:rPr>
          <w:rFonts w:ascii="Times New Roman" w:hAnsi="Times New Roman" w:cs="Times New Roman"/>
          <w:sz w:val="20"/>
          <w:szCs w:val="20"/>
          <w:lang w:val="en-GB"/>
        </w:rPr>
        <w:t xml:space="preserve"> expected, we found </w:t>
      </w:r>
      <w:r w:rsidR="00490AC0" w:rsidRPr="005E55B1">
        <w:rPr>
          <w:rFonts w:ascii="Times New Roman" w:hAnsi="Times New Roman" w:cs="Times New Roman"/>
          <w:sz w:val="20"/>
          <w:szCs w:val="20"/>
          <w:lang w:val="en-GB"/>
        </w:rPr>
        <w:t>highe</w:t>
      </w:r>
      <w:r w:rsidRPr="005E55B1">
        <w:rPr>
          <w:rFonts w:ascii="Times New Roman" w:hAnsi="Times New Roman" w:cs="Times New Roman"/>
          <w:sz w:val="20"/>
          <w:szCs w:val="20"/>
          <w:lang w:val="en-GB"/>
        </w:rPr>
        <w:t>r</w:t>
      </w:r>
      <w:r w:rsidR="00490AC0" w:rsidRPr="005E55B1">
        <w:rPr>
          <w:rFonts w:ascii="Times New Roman" w:hAnsi="Times New Roman" w:cs="Times New Roman"/>
          <w:sz w:val="20"/>
          <w:szCs w:val="20"/>
          <w:lang w:val="en-GB"/>
        </w:rPr>
        <w:t xml:space="preserve"> germination during cold stratification in species </w:t>
      </w:r>
      <w:r w:rsidR="0015750E" w:rsidRPr="005E55B1">
        <w:rPr>
          <w:rFonts w:ascii="Times New Roman" w:hAnsi="Times New Roman" w:cs="Times New Roman"/>
          <w:sz w:val="20"/>
          <w:szCs w:val="20"/>
          <w:lang w:val="en-GB"/>
        </w:rPr>
        <w:t xml:space="preserve">from the Mediterranean habitat. This </w:t>
      </w:r>
      <w:r w:rsidR="00D62438" w:rsidRPr="005E55B1">
        <w:rPr>
          <w:rFonts w:ascii="Times New Roman" w:hAnsi="Times New Roman" w:cs="Times New Roman"/>
          <w:sz w:val="20"/>
          <w:szCs w:val="20"/>
          <w:lang w:val="en-GB"/>
        </w:rPr>
        <w:t>support</w:t>
      </w:r>
      <w:r w:rsidR="008915E4" w:rsidRPr="005E55B1">
        <w:rPr>
          <w:rFonts w:ascii="Times New Roman" w:hAnsi="Times New Roman" w:cs="Times New Roman"/>
          <w:sz w:val="20"/>
          <w:szCs w:val="20"/>
          <w:lang w:val="en-GB"/>
        </w:rPr>
        <w:t>s</w:t>
      </w:r>
      <w:r w:rsidR="0015750E" w:rsidRPr="005E55B1">
        <w:rPr>
          <w:rFonts w:ascii="Times New Roman" w:hAnsi="Times New Roman" w:cs="Times New Roman"/>
          <w:sz w:val="20"/>
          <w:szCs w:val="20"/>
          <w:lang w:val="en-GB"/>
        </w:rPr>
        <w:t xml:space="preserve"> a lower physiological dormancy in the Mediterranean alpine species </w:t>
      </w:r>
      <w:r w:rsidR="005235C9" w:rsidRPr="005E55B1">
        <w:rPr>
          <w:rFonts w:ascii="Times New Roman" w:hAnsi="Times New Roman" w:cs="Times New Roman"/>
          <w:sz w:val="20"/>
          <w:szCs w:val="20"/>
          <w:lang w:val="en-GB"/>
        </w:rPr>
        <w:t xml:space="preserve">pool </w:t>
      </w:r>
      <w:r w:rsidR="0015750E" w:rsidRPr="005E55B1">
        <w:rPr>
          <w:rFonts w:ascii="Times New Roman" w:hAnsi="Times New Roman" w:cs="Times New Roman"/>
          <w:sz w:val="20"/>
          <w:szCs w:val="20"/>
          <w:lang w:val="en-GB"/>
        </w:rPr>
        <w:t xml:space="preserve">(Gimenez-Benavides et al. 2005) </w:t>
      </w:r>
      <w:proofErr w:type="gramStart"/>
      <w:r w:rsidR="0015750E" w:rsidRPr="005E55B1">
        <w:rPr>
          <w:rFonts w:ascii="Times New Roman" w:hAnsi="Times New Roman" w:cs="Times New Roman"/>
          <w:sz w:val="20"/>
          <w:szCs w:val="20"/>
          <w:lang w:val="en-GB"/>
        </w:rPr>
        <w:t xml:space="preserve">and </w:t>
      </w:r>
      <w:r w:rsidR="00780BC1" w:rsidRPr="005E55B1">
        <w:rPr>
          <w:rFonts w:ascii="Times New Roman" w:hAnsi="Times New Roman" w:cs="Times New Roman"/>
          <w:sz w:val="20"/>
          <w:szCs w:val="20"/>
          <w:lang w:val="en-GB"/>
        </w:rPr>
        <w:t>also</w:t>
      </w:r>
      <w:proofErr w:type="gramEnd"/>
      <w:r w:rsidR="00780BC1" w:rsidRPr="005E55B1">
        <w:rPr>
          <w:rFonts w:ascii="Times New Roman" w:hAnsi="Times New Roman" w:cs="Times New Roman"/>
          <w:sz w:val="20"/>
          <w:szCs w:val="20"/>
          <w:lang w:val="en-GB"/>
        </w:rPr>
        <w:t xml:space="preserve"> </w:t>
      </w:r>
      <w:r w:rsidR="0015750E" w:rsidRPr="005E55B1">
        <w:rPr>
          <w:rFonts w:ascii="Times New Roman" w:hAnsi="Times New Roman" w:cs="Times New Roman"/>
          <w:sz w:val="20"/>
          <w:szCs w:val="20"/>
          <w:lang w:val="en-GB"/>
        </w:rPr>
        <w:t xml:space="preserve">appears in line with the </w:t>
      </w:r>
      <w:r w:rsidR="00D647F1" w:rsidRPr="005E55B1">
        <w:rPr>
          <w:rFonts w:ascii="Times New Roman" w:hAnsi="Times New Roman" w:cs="Times New Roman"/>
          <w:sz w:val="20"/>
          <w:szCs w:val="20"/>
          <w:lang w:val="en-GB"/>
        </w:rPr>
        <w:t xml:space="preserve">general </w:t>
      </w:r>
      <w:r w:rsidR="0015750E" w:rsidRPr="005E55B1">
        <w:rPr>
          <w:rFonts w:ascii="Times New Roman" w:hAnsi="Times New Roman" w:cs="Times New Roman"/>
          <w:sz w:val="20"/>
          <w:szCs w:val="20"/>
          <w:lang w:val="en-GB"/>
        </w:rPr>
        <w:t xml:space="preserve">Mediterranean germination syndrome, with species being able to germinate in darkness and at lower temperatures </w:t>
      </w:r>
      <w:sdt>
        <w:sdtPr>
          <w:rPr>
            <w:rFonts w:ascii="Times New Roman" w:hAnsi="Times New Roman" w:cs="Times New Roman"/>
            <w:color w:val="000000"/>
            <w:sz w:val="20"/>
            <w:szCs w:val="20"/>
            <w:lang w:val="en-GB"/>
          </w:rPr>
          <w:tag w:val="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"/>
          <w:id w:val="1386449554"/>
          <w:placeholder>
            <w:docPart w:val="DefaultPlaceholder_-1854013440"/>
          </w:placeholder>
        </w:sdtPr>
        <w:sdtContent>
          <w:r w:rsidR="00E53465" w:rsidRPr="005E55B1">
            <w:rPr>
              <w:rFonts w:ascii="Times New Roman" w:eastAsia="Times New Roman" w:hAnsi="Times New Roman" w:cs="Times New Roman"/>
              <w:color w:val="000000"/>
              <w:sz w:val="20"/>
              <w:szCs w:val="20"/>
            </w:rPr>
            <w:t>(</w:t>
          </w:r>
          <w:proofErr w:type="spellStart"/>
          <w:r w:rsidR="00E53465" w:rsidRPr="005E55B1">
            <w:rPr>
              <w:rFonts w:ascii="Times New Roman" w:eastAsia="Times New Roman" w:hAnsi="Times New Roman" w:cs="Times New Roman"/>
              <w:color w:val="000000"/>
              <w:sz w:val="20"/>
              <w:szCs w:val="20"/>
            </w:rPr>
            <w:t>Doussi</w:t>
          </w:r>
          <w:proofErr w:type="spellEnd"/>
          <w:r w:rsidR="00E53465" w:rsidRPr="005E55B1">
            <w:rPr>
              <w:rFonts w:ascii="Times New Roman" w:eastAsia="Times New Roman" w:hAnsi="Times New Roman" w:cs="Times New Roman"/>
              <w:color w:val="000000"/>
              <w:sz w:val="20"/>
              <w:szCs w:val="20"/>
            </w:rPr>
            <w:t xml:space="preserve"> </w:t>
          </w:r>
          <w:proofErr w:type="spellStart"/>
          <w:r w:rsidR="00E53465" w:rsidRPr="005E55B1">
            <w:rPr>
              <w:rFonts w:ascii="Times New Roman" w:eastAsia="Times New Roman" w:hAnsi="Times New Roman" w:cs="Times New Roman"/>
              <w:color w:val="000000"/>
              <w:sz w:val="20"/>
              <w:szCs w:val="20"/>
            </w:rPr>
            <w:t>and</w:t>
          </w:r>
          <w:proofErr w:type="spellEnd"/>
          <w:r w:rsidR="00E53465" w:rsidRPr="005E55B1">
            <w:rPr>
              <w:rFonts w:ascii="Times New Roman" w:eastAsia="Times New Roman" w:hAnsi="Times New Roman" w:cs="Times New Roman"/>
              <w:color w:val="000000"/>
              <w:sz w:val="20"/>
              <w:szCs w:val="20"/>
            </w:rPr>
            <w:t xml:space="preserve"> </w:t>
          </w:r>
          <w:proofErr w:type="spellStart"/>
          <w:r w:rsidR="00E53465" w:rsidRPr="005E55B1">
            <w:rPr>
              <w:rFonts w:ascii="Times New Roman" w:eastAsia="Times New Roman" w:hAnsi="Times New Roman" w:cs="Times New Roman"/>
              <w:color w:val="000000"/>
              <w:sz w:val="20"/>
              <w:szCs w:val="20"/>
            </w:rPr>
            <w:t>Thanos</w:t>
          </w:r>
          <w:proofErr w:type="spellEnd"/>
          <w:r w:rsidR="00E53465" w:rsidRPr="005E55B1">
            <w:rPr>
              <w:rFonts w:ascii="Times New Roman" w:eastAsia="Times New Roman" w:hAnsi="Times New Roman" w:cs="Times New Roman"/>
              <w:color w:val="000000"/>
              <w:sz w:val="20"/>
              <w:szCs w:val="20"/>
            </w:rPr>
            <w:t>, 2002; Carta et al., 2017)</w:t>
          </w:r>
        </w:sdtContent>
      </w:sdt>
      <w:r w:rsidR="0073273A" w:rsidRPr="005E55B1">
        <w:rPr>
          <w:rFonts w:ascii="Times New Roman" w:hAnsi="Times New Roman" w:cs="Times New Roman"/>
          <w:color w:val="000000"/>
          <w:sz w:val="20"/>
          <w:szCs w:val="20"/>
          <w:lang w:val="en-GB"/>
        </w:rPr>
        <w:t xml:space="preserve">. These germination responses </w:t>
      </w:r>
      <w:r w:rsidR="003040E3" w:rsidRPr="005E55B1">
        <w:rPr>
          <w:rFonts w:ascii="Times New Roman" w:hAnsi="Times New Roman" w:cs="Times New Roman"/>
          <w:color w:val="000000"/>
          <w:sz w:val="20"/>
          <w:szCs w:val="20"/>
          <w:lang w:val="en-GB"/>
        </w:rPr>
        <w:t>enable them to capitalise on early-season water availability and develop</w:t>
      </w:r>
      <w:r w:rsidR="0073273A" w:rsidRPr="005E55B1">
        <w:rPr>
          <w:rFonts w:ascii="Times New Roman" w:hAnsi="Times New Roman" w:cs="Times New Roman"/>
          <w:sz w:val="20"/>
          <w:szCs w:val="20"/>
          <w:lang w:val="en-GB"/>
        </w:rPr>
        <w:t xml:space="preserve"> before the onset of summer drought</w:t>
      </w:r>
      <w:r w:rsidR="0015750E" w:rsidRPr="005E55B1">
        <w:rPr>
          <w:rFonts w:ascii="Times New Roman" w:hAnsi="Times New Roman" w:cs="Times New Roman"/>
          <w:sz w:val="20"/>
          <w:szCs w:val="20"/>
          <w:lang w:val="en-GB"/>
        </w:rPr>
        <w:t xml:space="preserve">. </w:t>
      </w:r>
      <w:r w:rsidR="0095314C" w:rsidRPr="005E55B1">
        <w:rPr>
          <w:rFonts w:ascii="Times New Roman" w:hAnsi="Times New Roman" w:cs="Times New Roman"/>
          <w:sz w:val="20"/>
          <w:szCs w:val="20"/>
          <w:lang w:val="en-GB"/>
        </w:rPr>
        <w:t>N</w:t>
      </w:r>
      <w:r w:rsidR="0015750E" w:rsidRPr="005E55B1">
        <w:rPr>
          <w:rFonts w:ascii="Times New Roman" w:hAnsi="Times New Roman" w:cs="Times New Roman"/>
          <w:sz w:val="20"/>
          <w:szCs w:val="20"/>
          <w:lang w:val="en-GB"/>
        </w:rPr>
        <w:t>ote that the three species from the temperate habitat with &gt;50% germination during stratification (</w:t>
      </w:r>
      <w:r w:rsidR="0015750E" w:rsidRPr="005E55B1">
        <w:rPr>
          <w:rFonts w:ascii="Times New Roman" w:hAnsi="Times New Roman" w:cs="Times New Roman"/>
          <w:i/>
          <w:iCs/>
          <w:sz w:val="20"/>
          <w:szCs w:val="20"/>
          <w:lang w:val="en-GB"/>
        </w:rPr>
        <w:t xml:space="preserve">Anthyllis </w:t>
      </w:r>
      <w:proofErr w:type="spellStart"/>
      <w:r w:rsidR="0015750E" w:rsidRPr="005E55B1">
        <w:rPr>
          <w:rFonts w:ascii="Times New Roman" w:hAnsi="Times New Roman" w:cs="Times New Roman"/>
          <w:i/>
          <w:iCs/>
          <w:sz w:val="20"/>
          <w:szCs w:val="20"/>
          <w:lang w:val="en-GB"/>
        </w:rPr>
        <w:t>vulneraria</w:t>
      </w:r>
      <w:proofErr w:type="spellEnd"/>
      <w:r w:rsidR="0015750E" w:rsidRPr="005E55B1">
        <w:rPr>
          <w:rFonts w:ascii="Times New Roman" w:hAnsi="Times New Roman" w:cs="Times New Roman"/>
          <w:sz w:val="20"/>
          <w:szCs w:val="20"/>
          <w:lang w:val="en-GB"/>
        </w:rPr>
        <w:t xml:space="preserve">, </w:t>
      </w:r>
      <w:r w:rsidR="0015750E" w:rsidRPr="005E55B1">
        <w:rPr>
          <w:rFonts w:ascii="Times New Roman" w:hAnsi="Times New Roman" w:cs="Times New Roman"/>
          <w:i/>
          <w:iCs/>
          <w:sz w:val="20"/>
          <w:szCs w:val="20"/>
          <w:lang w:val="en-GB"/>
        </w:rPr>
        <w:t xml:space="preserve">Helianthemum </w:t>
      </w:r>
      <w:proofErr w:type="spellStart"/>
      <w:r w:rsidR="0015750E" w:rsidRPr="005E55B1">
        <w:rPr>
          <w:rFonts w:ascii="Times New Roman" w:hAnsi="Times New Roman" w:cs="Times New Roman"/>
          <w:i/>
          <w:iCs/>
          <w:sz w:val="20"/>
          <w:szCs w:val="20"/>
          <w:lang w:val="en-GB"/>
        </w:rPr>
        <w:t>canum</w:t>
      </w:r>
      <w:proofErr w:type="spellEnd"/>
      <w:r w:rsidR="0015750E" w:rsidRPr="005E55B1">
        <w:rPr>
          <w:rFonts w:ascii="Times New Roman" w:hAnsi="Times New Roman" w:cs="Times New Roman"/>
          <w:sz w:val="20"/>
          <w:szCs w:val="20"/>
          <w:lang w:val="en-GB"/>
        </w:rPr>
        <w:t xml:space="preserve"> and </w:t>
      </w:r>
      <w:r w:rsidR="0015750E" w:rsidRPr="005E55B1">
        <w:rPr>
          <w:rFonts w:ascii="Times New Roman" w:hAnsi="Times New Roman" w:cs="Times New Roman"/>
          <w:i/>
          <w:iCs/>
          <w:sz w:val="20"/>
          <w:szCs w:val="20"/>
          <w:lang w:val="en-GB"/>
        </w:rPr>
        <w:t xml:space="preserve">Koeleria </w:t>
      </w:r>
      <w:proofErr w:type="spellStart"/>
      <w:r w:rsidR="0015750E" w:rsidRPr="005E55B1">
        <w:rPr>
          <w:rFonts w:ascii="Times New Roman" w:hAnsi="Times New Roman" w:cs="Times New Roman"/>
          <w:i/>
          <w:iCs/>
          <w:sz w:val="20"/>
          <w:szCs w:val="20"/>
          <w:lang w:val="en-GB"/>
        </w:rPr>
        <w:t>vallesiana</w:t>
      </w:r>
      <w:proofErr w:type="spellEnd"/>
      <w:r w:rsidR="00D80F2B" w:rsidRPr="005E55B1">
        <w:rPr>
          <w:rFonts w:ascii="Times New Roman" w:hAnsi="Times New Roman" w:cs="Times New Roman"/>
          <w:sz w:val="20"/>
          <w:szCs w:val="20"/>
          <w:lang w:val="en-GB"/>
        </w:rPr>
        <w:t xml:space="preserve">) </w:t>
      </w:r>
      <w:r w:rsidR="0015750E" w:rsidRPr="005E55B1">
        <w:rPr>
          <w:rFonts w:ascii="Times New Roman" w:hAnsi="Times New Roman" w:cs="Times New Roman"/>
          <w:sz w:val="20"/>
          <w:szCs w:val="20"/>
          <w:lang w:val="en-GB"/>
        </w:rPr>
        <w:t xml:space="preserve">are adapted to the drier and less snowy places in Picos de Europa </w:t>
      </w:r>
      <w:r w:rsidR="005235C9" w:rsidRPr="005E55B1">
        <w:rPr>
          <w:rFonts w:ascii="Times New Roman" w:hAnsi="Times New Roman" w:cs="Times New Roman"/>
          <w:sz w:val="20"/>
          <w:szCs w:val="20"/>
          <w:lang w:val="en-GB"/>
        </w:rPr>
        <w:t xml:space="preserve">National Park </w:t>
      </w:r>
      <w:sdt>
        <w:sdtPr>
          <w:rPr>
            <w:rFonts w:ascii="Times New Roman" w:hAnsi="Times New Roman" w:cs="Times New Roman"/>
            <w:color w:val="000000"/>
            <w:sz w:val="20"/>
            <w:szCs w:val="20"/>
            <w:lang w:val="en-GB"/>
          </w:rPr>
          <w:tag w:val="MENDELEY_CITATION_v3_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"/>
          <w:id w:val="-893814732"/>
          <w:placeholder>
            <w:docPart w:val="DefaultPlaceholder_-1854013440"/>
          </w:placeholder>
        </w:sdtPr>
        <w:sdtContent>
          <w:r w:rsidR="00E53465" w:rsidRPr="005E55B1">
            <w:rPr>
              <w:rFonts w:ascii="Times New Roman" w:eastAsia="Times New Roman" w:hAnsi="Times New Roman" w:cs="Times New Roman"/>
              <w:color w:val="000000"/>
              <w:sz w:val="20"/>
              <w:szCs w:val="20"/>
            </w:rPr>
            <w:t xml:space="preserve">(Jiménez-Alfaro </w:t>
          </w:r>
          <w:r w:rsidR="00E53465" w:rsidRPr="005E55B1">
            <w:rPr>
              <w:rFonts w:ascii="Times New Roman" w:eastAsia="Times New Roman" w:hAnsi="Times New Roman" w:cs="Times New Roman"/>
              <w:i/>
              <w:iCs/>
              <w:color w:val="000000"/>
              <w:sz w:val="20"/>
              <w:szCs w:val="20"/>
            </w:rPr>
            <w:t>et al.</w:t>
          </w:r>
          <w:r w:rsidR="00E53465" w:rsidRPr="005E55B1">
            <w:rPr>
              <w:rFonts w:ascii="Times New Roman" w:eastAsia="Times New Roman" w:hAnsi="Times New Roman" w:cs="Times New Roman"/>
              <w:color w:val="000000"/>
              <w:sz w:val="20"/>
              <w:szCs w:val="20"/>
            </w:rPr>
            <w:t>, 2014)</w:t>
          </w:r>
        </w:sdtContent>
      </w:sdt>
      <w:r w:rsidR="0095314C" w:rsidRPr="005E55B1">
        <w:rPr>
          <w:rFonts w:ascii="Times New Roman" w:hAnsi="Times New Roman" w:cs="Times New Roman"/>
          <w:sz w:val="20"/>
          <w:szCs w:val="20"/>
          <w:lang w:val="en-GB"/>
        </w:rPr>
        <w:t xml:space="preserve"> </w:t>
      </w:r>
      <w:r w:rsidR="0015750E" w:rsidRPr="005E55B1">
        <w:rPr>
          <w:rFonts w:ascii="Times New Roman" w:hAnsi="Times New Roman" w:cs="Times New Roman"/>
          <w:sz w:val="20"/>
          <w:szCs w:val="20"/>
          <w:lang w:val="en-GB"/>
        </w:rPr>
        <w:t>thus</w:t>
      </w:r>
      <w:r w:rsidR="0095314C" w:rsidRPr="005E55B1">
        <w:rPr>
          <w:rFonts w:ascii="Times New Roman" w:hAnsi="Times New Roman" w:cs="Times New Roman"/>
          <w:sz w:val="20"/>
          <w:szCs w:val="20"/>
          <w:lang w:val="en-GB"/>
        </w:rPr>
        <w:t>,</w:t>
      </w:r>
      <w:r w:rsidR="0015750E" w:rsidRPr="005E55B1">
        <w:rPr>
          <w:rFonts w:ascii="Times New Roman" w:hAnsi="Times New Roman" w:cs="Times New Roman"/>
          <w:sz w:val="20"/>
          <w:szCs w:val="20"/>
          <w:lang w:val="en-GB"/>
        </w:rPr>
        <w:t xml:space="preserve"> they are adapted to more </w:t>
      </w:r>
      <w:r w:rsidR="0015750E" w:rsidRPr="005E55B1">
        <w:rPr>
          <w:rFonts w:ascii="Times New Roman" w:hAnsi="Times New Roman" w:cs="Times New Roman"/>
          <w:sz w:val="20"/>
          <w:szCs w:val="20"/>
          <w:lang w:val="en-GB"/>
        </w:rPr>
        <w:lastRenderedPageBreak/>
        <w:t>Mediterranean-like conditions. The only study comparing cold stratification (</w:t>
      </w:r>
      <w:r w:rsidR="00375EAF" w:rsidRPr="005E55B1">
        <w:rPr>
          <w:rFonts w:ascii="Times New Roman" w:hAnsi="Times New Roman" w:cs="Times New Roman"/>
          <w:sz w:val="20"/>
          <w:szCs w:val="20"/>
          <w:lang w:val="en-GB"/>
        </w:rPr>
        <w:t>0 °C and darkness at 0, 3, and 5 months) between alpine habitats found higher germination during cold stratification in species from the calcareous habitat (drier) compared to those from the siliceous habitat (wetter)</w:t>
      </w:r>
      <w:r w:rsidR="0015750E" w:rsidRPr="005E55B1">
        <w:rPr>
          <w:rFonts w:ascii="Times New Roman" w:hAnsi="Times New Roman" w:cs="Times New Roman"/>
          <w:sz w:val="20"/>
          <w:szCs w:val="20"/>
          <w:lang w:val="en-GB"/>
        </w:rPr>
        <w:t xml:space="preserve"> </w:t>
      </w:r>
      <w:sdt>
        <w:sdtPr>
          <w:rPr>
            <w:rFonts w:ascii="Times New Roman" w:hAnsi="Times New Roman" w:cs="Times New Roman"/>
            <w:color w:val="000000"/>
            <w:sz w:val="20"/>
            <w:szCs w:val="20"/>
            <w:lang w:val="en-GB"/>
          </w:rPr>
          <w:tag w:val="MENDELEY_CITATION_v3_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"/>
          <w:id w:val="1409656568"/>
          <w:placeholder>
            <w:docPart w:val="DefaultPlaceholder_-1854013440"/>
          </w:placeholder>
        </w:sdtPr>
        <w:sdtContent>
          <w:r w:rsidR="00E53465" w:rsidRPr="005E55B1">
            <w:rPr>
              <w:rFonts w:ascii="Times New Roman" w:eastAsia="Times New Roman" w:hAnsi="Times New Roman" w:cs="Times New Roman"/>
              <w:color w:val="000000"/>
              <w:sz w:val="20"/>
              <w:szCs w:val="20"/>
            </w:rPr>
            <w:t>(Tudela-</w:t>
          </w:r>
          <w:proofErr w:type="spellStart"/>
          <w:r w:rsidR="00E53465" w:rsidRPr="005E55B1">
            <w:rPr>
              <w:rFonts w:ascii="Times New Roman" w:eastAsia="Times New Roman" w:hAnsi="Times New Roman" w:cs="Times New Roman"/>
              <w:color w:val="000000"/>
              <w:sz w:val="20"/>
              <w:szCs w:val="20"/>
            </w:rPr>
            <w:t>Isanta</w:t>
          </w:r>
          <w:proofErr w:type="spellEnd"/>
          <w:r w:rsidR="00E53465" w:rsidRPr="005E55B1">
            <w:rPr>
              <w:rFonts w:ascii="Times New Roman" w:eastAsia="Times New Roman" w:hAnsi="Times New Roman" w:cs="Times New Roman"/>
              <w:color w:val="000000"/>
              <w:sz w:val="20"/>
              <w:szCs w:val="20"/>
            </w:rPr>
            <w:t xml:space="preserve"> </w:t>
          </w:r>
          <w:r w:rsidR="00E53465" w:rsidRPr="005E55B1">
            <w:rPr>
              <w:rFonts w:ascii="Times New Roman" w:eastAsia="Times New Roman" w:hAnsi="Times New Roman" w:cs="Times New Roman"/>
              <w:i/>
              <w:iCs/>
              <w:color w:val="000000"/>
              <w:sz w:val="20"/>
              <w:szCs w:val="20"/>
            </w:rPr>
            <w:t>et al.</w:t>
          </w:r>
          <w:r w:rsidR="00E53465" w:rsidRPr="005E55B1">
            <w:rPr>
              <w:rFonts w:ascii="Times New Roman" w:eastAsia="Times New Roman" w:hAnsi="Times New Roman" w:cs="Times New Roman"/>
              <w:color w:val="000000"/>
              <w:sz w:val="20"/>
              <w:szCs w:val="20"/>
            </w:rPr>
            <w:t>, 2017)</w:t>
          </w:r>
        </w:sdtContent>
      </w:sdt>
      <w:r w:rsidR="0015750E" w:rsidRPr="005E55B1">
        <w:rPr>
          <w:rFonts w:ascii="Times New Roman" w:hAnsi="Times New Roman" w:cs="Times New Roman"/>
          <w:sz w:val="20"/>
          <w:szCs w:val="20"/>
          <w:lang w:val="en-GB"/>
        </w:rPr>
        <w:t xml:space="preserve">. Thus, there </w:t>
      </w:r>
      <w:r w:rsidR="00E37535" w:rsidRPr="005E55B1">
        <w:rPr>
          <w:rFonts w:ascii="Times New Roman" w:hAnsi="Times New Roman" w:cs="Times New Roman"/>
          <w:sz w:val="20"/>
          <w:szCs w:val="20"/>
          <w:lang w:val="en-GB"/>
        </w:rPr>
        <w:t xml:space="preserve">appears to be a pattern where floras adapted to drier environments (such as the Mediterranean habitat in our study) </w:t>
      </w:r>
      <w:r w:rsidR="00AD1197" w:rsidRPr="005E55B1">
        <w:rPr>
          <w:rFonts w:ascii="Times New Roman" w:hAnsi="Times New Roman" w:cs="Times New Roman"/>
          <w:sz w:val="20"/>
          <w:szCs w:val="20"/>
          <w:lang w:val="en-GB"/>
        </w:rPr>
        <w:t>germinate</w:t>
      </w:r>
      <w:r w:rsidR="0015750E" w:rsidRPr="005E55B1">
        <w:rPr>
          <w:rFonts w:ascii="Times New Roman" w:hAnsi="Times New Roman" w:cs="Times New Roman"/>
          <w:sz w:val="20"/>
          <w:szCs w:val="20"/>
          <w:lang w:val="en-GB"/>
        </w:rPr>
        <w:t xml:space="preserve"> better under snow. </w:t>
      </w:r>
      <w:r w:rsidR="00370087" w:rsidRPr="005E55B1">
        <w:rPr>
          <w:rFonts w:ascii="Times New Roman" w:hAnsi="Times New Roman" w:cs="Times New Roman"/>
          <w:sz w:val="20"/>
          <w:szCs w:val="20"/>
          <w:lang w:val="en-GB"/>
        </w:rPr>
        <w:t>Noteworthy to mention</w:t>
      </w:r>
      <w:r w:rsidR="0015750E" w:rsidRPr="005E55B1">
        <w:rPr>
          <w:rFonts w:ascii="Times New Roman" w:hAnsi="Times New Roman" w:cs="Times New Roman"/>
          <w:sz w:val="20"/>
          <w:szCs w:val="20"/>
          <w:lang w:val="en-GB"/>
        </w:rPr>
        <w:t xml:space="preserve">, </w:t>
      </w:r>
      <w:r w:rsidR="0073117B" w:rsidRPr="005E55B1">
        <w:rPr>
          <w:rFonts w:ascii="Times New Roman" w:hAnsi="Times New Roman" w:cs="Times New Roman"/>
          <w:sz w:val="20"/>
          <w:szCs w:val="20"/>
          <w:lang w:val="en-GB"/>
        </w:rPr>
        <w:t>among the top ten species with higher cold stratification germination, eight are generalist species that extend</w:t>
      </w:r>
      <w:r w:rsidR="0015750E" w:rsidRPr="005E55B1">
        <w:rPr>
          <w:rFonts w:ascii="Times New Roman" w:hAnsi="Times New Roman" w:cs="Times New Roman"/>
          <w:sz w:val="20"/>
          <w:szCs w:val="20"/>
          <w:lang w:val="en-GB"/>
        </w:rPr>
        <w:t xml:space="preserve"> their distribution to subalpine grasslands. Subalpine species are known to germinate </w:t>
      </w:r>
      <w:r w:rsidR="008D4A92" w:rsidRPr="005E55B1">
        <w:rPr>
          <w:rFonts w:ascii="Times New Roman" w:hAnsi="Times New Roman" w:cs="Times New Roman"/>
          <w:sz w:val="20"/>
          <w:szCs w:val="20"/>
          <w:lang w:val="en-GB"/>
        </w:rPr>
        <w:t>more effectively under snow (Fernández-Pascual et al., 2017) or at colder temperatures (Baskin and Baskin, 2014); therefore, our results align</w:t>
      </w:r>
      <w:r w:rsidR="0015750E" w:rsidRPr="005E55B1">
        <w:rPr>
          <w:rFonts w:ascii="Times New Roman" w:hAnsi="Times New Roman" w:cs="Times New Roman"/>
          <w:sz w:val="20"/>
          <w:szCs w:val="20"/>
          <w:lang w:val="en-GB"/>
        </w:rPr>
        <w:t xml:space="preserve"> with those previously reported. Interestingly, some of </w:t>
      </w:r>
      <w:r w:rsidR="008B6445" w:rsidRPr="005E55B1">
        <w:rPr>
          <w:rFonts w:ascii="Times New Roman" w:hAnsi="Times New Roman" w:cs="Times New Roman"/>
          <w:sz w:val="20"/>
          <w:szCs w:val="20"/>
          <w:lang w:val="en-GB"/>
        </w:rPr>
        <w:t xml:space="preserve">our studied species </w:t>
      </w:r>
      <w:r w:rsidR="00A202A0" w:rsidRPr="005E55B1">
        <w:rPr>
          <w:rFonts w:ascii="Times New Roman" w:hAnsi="Times New Roman" w:cs="Times New Roman"/>
          <w:sz w:val="20"/>
          <w:szCs w:val="20"/>
          <w:lang w:val="en-GB"/>
        </w:rPr>
        <w:t>(</w:t>
      </w:r>
      <w:proofErr w:type="spellStart"/>
      <w:r w:rsidR="000E6109" w:rsidRPr="005E55B1">
        <w:rPr>
          <w:rFonts w:ascii="Times New Roman" w:hAnsi="Times New Roman" w:cs="Times New Roman"/>
          <w:i/>
          <w:iCs/>
          <w:sz w:val="20"/>
          <w:szCs w:val="20"/>
          <w:lang w:val="en-GB"/>
        </w:rPr>
        <w:t>Luzula</w:t>
      </w:r>
      <w:proofErr w:type="spellEnd"/>
      <w:r w:rsidR="000E6109" w:rsidRPr="005E55B1">
        <w:rPr>
          <w:rFonts w:ascii="Times New Roman" w:hAnsi="Times New Roman" w:cs="Times New Roman"/>
          <w:i/>
          <w:iCs/>
          <w:sz w:val="20"/>
          <w:szCs w:val="20"/>
          <w:lang w:val="en-GB"/>
        </w:rPr>
        <w:t xml:space="preserve"> </w:t>
      </w:r>
      <w:proofErr w:type="spellStart"/>
      <w:r w:rsidR="000E6109" w:rsidRPr="005E55B1">
        <w:rPr>
          <w:rFonts w:ascii="Times New Roman" w:hAnsi="Times New Roman" w:cs="Times New Roman"/>
          <w:i/>
          <w:iCs/>
          <w:sz w:val="20"/>
          <w:szCs w:val="20"/>
          <w:lang w:val="en-GB"/>
        </w:rPr>
        <w:t>caespitosa</w:t>
      </w:r>
      <w:proofErr w:type="spellEnd"/>
      <w:r w:rsidR="000E6109" w:rsidRPr="005E55B1">
        <w:rPr>
          <w:rFonts w:ascii="Times New Roman" w:hAnsi="Times New Roman" w:cs="Times New Roman"/>
          <w:i/>
          <w:iCs/>
          <w:sz w:val="20"/>
          <w:szCs w:val="20"/>
          <w:lang w:val="en-GB"/>
        </w:rPr>
        <w:t xml:space="preserve"> </w:t>
      </w:r>
      <w:r w:rsidR="000E6109" w:rsidRPr="005E55B1">
        <w:rPr>
          <w:rFonts w:ascii="Times New Roman" w:hAnsi="Times New Roman" w:cs="Times New Roman"/>
          <w:sz w:val="20"/>
          <w:szCs w:val="20"/>
          <w:lang w:val="en-GB"/>
        </w:rPr>
        <w:t xml:space="preserve">(Juncaceae), </w:t>
      </w:r>
      <w:proofErr w:type="spellStart"/>
      <w:r w:rsidR="000E6109" w:rsidRPr="005E55B1">
        <w:rPr>
          <w:rFonts w:ascii="Times New Roman" w:hAnsi="Times New Roman" w:cs="Times New Roman"/>
          <w:i/>
          <w:iCs/>
          <w:sz w:val="20"/>
          <w:szCs w:val="20"/>
          <w:lang w:val="en-GB"/>
        </w:rPr>
        <w:t>Teesdalia</w:t>
      </w:r>
      <w:proofErr w:type="spellEnd"/>
      <w:r w:rsidR="000E6109" w:rsidRPr="005E55B1">
        <w:rPr>
          <w:rFonts w:ascii="Times New Roman" w:hAnsi="Times New Roman" w:cs="Times New Roman"/>
          <w:i/>
          <w:iCs/>
          <w:sz w:val="20"/>
          <w:szCs w:val="20"/>
          <w:lang w:val="en-GB"/>
        </w:rPr>
        <w:t xml:space="preserve"> </w:t>
      </w:r>
      <w:proofErr w:type="spellStart"/>
      <w:r w:rsidR="000E6109" w:rsidRPr="005E55B1">
        <w:rPr>
          <w:rFonts w:ascii="Times New Roman" w:hAnsi="Times New Roman" w:cs="Times New Roman"/>
          <w:i/>
          <w:iCs/>
          <w:sz w:val="20"/>
          <w:szCs w:val="20"/>
          <w:lang w:val="en-GB"/>
        </w:rPr>
        <w:t>conferta</w:t>
      </w:r>
      <w:proofErr w:type="spellEnd"/>
      <w:r w:rsidR="000E6109" w:rsidRPr="005E55B1">
        <w:rPr>
          <w:rFonts w:ascii="Times New Roman" w:hAnsi="Times New Roman" w:cs="Times New Roman"/>
          <w:i/>
          <w:iCs/>
          <w:sz w:val="20"/>
          <w:szCs w:val="20"/>
          <w:lang w:val="en-GB"/>
        </w:rPr>
        <w:t xml:space="preserve"> </w:t>
      </w:r>
      <w:r w:rsidR="000E6109" w:rsidRPr="005E55B1">
        <w:rPr>
          <w:rFonts w:ascii="Times New Roman" w:hAnsi="Times New Roman" w:cs="Times New Roman"/>
          <w:sz w:val="20"/>
          <w:szCs w:val="20"/>
          <w:lang w:val="en-GB"/>
        </w:rPr>
        <w:t>(Brassicaceae</w:t>
      </w:r>
      <w:r w:rsidR="000E6109" w:rsidRPr="005E55B1">
        <w:rPr>
          <w:rFonts w:ascii="Times New Roman" w:hAnsi="Times New Roman" w:cs="Times New Roman"/>
          <w:sz w:val="20"/>
          <w:szCs w:val="20"/>
        </w:rPr>
        <w:t xml:space="preserve">) or </w:t>
      </w:r>
      <w:r w:rsidR="000E6109" w:rsidRPr="005E55B1">
        <w:rPr>
          <w:rFonts w:ascii="Times New Roman" w:hAnsi="Times New Roman" w:cs="Times New Roman"/>
          <w:i/>
          <w:iCs/>
          <w:sz w:val="20"/>
          <w:szCs w:val="20"/>
          <w:lang w:val="en-GB"/>
        </w:rPr>
        <w:t>Conopodium majus</w:t>
      </w:r>
      <w:r w:rsidR="000E6109" w:rsidRPr="005E55B1">
        <w:rPr>
          <w:rFonts w:ascii="Times New Roman" w:hAnsi="Times New Roman" w:cs="Times New Roman"/>
          <w:sz w:val="20"/>
          <w:szCs w:val="20"/>
          <w:lang w:val="en-GB"/>
        </w:rPr>
        <w:t xml:space="preserve"> (</w:t>
      </w:r>
      <w:proofErr w:type="spellStart"/>
      <w:r w:rsidR="000E6109" w:rsidRPr="005E55B1">
        <w:rPr>
          <w:rFonts w:ascii="Times New Roman" w:hAnsi="Times New Roman" w:cs="Times New Roman"/>
          <w:sz w:val="20"/>
          <w:szCs w:val="20"/>
          <w:lang w:val="en-GB"/>
        </w:rPr>
        <w:t>Apiaceae</w:t>
      </w:r>
      <w:proofErr w:type="spellEnd"/>
      <w:r w:rsidR="000E6109" w:rsidRPr="005E55B1">
        <w:rPr>
          <w:rFonts w:ascii="Times New Roman" w:hAnsi="Times New Roman" w:cs="Times New Roman"/>
          <w:sz w:val="20"/>
          <w:szCs w:val="20"/>
          <w:lang w:val="en-GB"/>
        </w:rPr>
        <w:t>)</w:t>
      </w:r>
      <w:r w:rsidR="00A202A0" w:rsidRPr="005E55B1">
        <w:rPr>
          <w:rFonts w:ascii="Times New Roman" w:hAnsi="Times New Roman" w:cs="Times New Roman"/>
          <w:sz w:val="20"/>
          <w:szCs w:val="20"/>
          <w:lang w:val="en-GB"/>
        </w:rPr>
        <w:t>)</w:t>
      </w:r>
      <w:r w:rsidR="0015750E" w:rsidRPr="005E55B1">
        <w:rPr>
          <w:rFonts w:ascii="Times New Roman" w:hAnsi="Times New Roman" w:cs="Times New Roman"/>
          <w:sz w:val="20"/>
          <w:szCs w:val="20"/>
          <w:lang w:val="en-GB"/>
        </w:rPr>
        <w:t xml:space="preserve"> seem to be restricted to </w:t>
      </w:r>
      <w:r w:rsidR="00AD1197" w:rsidRPr="005E55B1">
        <w:rPr>
          <w:rFonts w:ascii="Times New Roman" w:hAnsi="Times New Roman" w:cs="Times New Roman"/>
          <w:sz w:val="20"/>
          <w:szCs w:val="20"/>
          <w:lang w:val="en-GB"/>
        </w:rPr>
        <w:t>germinating</w:t>
      </w:r>
      <w:r w:rsidR="0015750E" w:rsidRPr="005E55B1">
        <w:rPr>
          <w:rFonts w:ascii="Times New Roman" w:hAnsi="Times New Roman" w:cs="Times New Roman"/>
          <w:sz w:val="20"/>
          <w:szCs w:val="20"/>
          <w:lang w:val="en-GB"/>
        </w:rPr>
        <w:t xml:space="preserve"> only under snow or at low temperatures</w:t>
      </w:r>
      <w:r w:rsidR="008B6445" w:rsidRPr="005E55B1">
        <w:rPr>
          <w:rFonts w:ascii="Times New Roman" w:hAnsi="Times New Roman" w:cs="Times New Roman"/>
          <w:sz w:val="20"/>
          <w:szCs w:val="20"/>
          <w:lang w:val="en-GB"/>
        </w:rPr>
        <w:t>, corroborating previous research</w:t>
      </w:r>
      <w:r w:rsidR="007629F2" w:rsidRPr="005E55B1">
        <w:rPr>
          <w:rFonts w:ascii="Times New Roman" w:hAnsi="Times New Roman" w:cs="Times New Roman"/>
          <w:sz w:val="20"/>
          <w:szCs w:val="20"/>
          <w:lang w:val="en-GB"/>
        </w:rPr>
        <w:t xml:space="preserve"> </w:t>
      </w:r>
      <w:sdt>
        <w:sdtPr>
          <w:rPr>
            <w:rFonts w:ascii="Times New Roman" w:hAnsi="Times New Roman" w:cs="Times New Roman"/>
            <w:color w:val="000000"/>
            <w:sz w:val="20"/>
            <w:szCs w:val="20"/>
            <w:lang w:val="en-GB"/>
          </w:rPr>
          <w:tag w:val="MENDELEY_CITATION_v3_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"/>
          <w:id w:val="373437896"/>
          <w:placeholder>
            <w:docPart w:val="9BC998FB0E8A4C9D8B3D1EA201A2A79D"/>
          </w:placeholder>
        </w:sdtPr>
        <w:sdtContent>
          <w:r w:rsidR="00E53465" w:rsidRPr="005E55B1">
            <w:rPr>
              <w:rFonts w:ascii="Times New Roman" w:eastAsia="Times New Roman" w:hAnsi="Times New Roman" w:cs="Times New Roman"/>
              <w:color w:val="000000"/>
              <w:sz w:val="20"/>
              <w:szCs w:val="20"/>
              <w:lang w:val="en-GB"/>
            </w:rPr>
            <w:t>(Fernández-Pascual et al., 2017; Espinosa del Alba, Fernández-Pascual and Jiménez-Alfaro, 2024)</w:t>
          </w:r>
        </w:sdtContent>
      </w:sdt>
      <w:r w:rsidR="0015750E" w:rsidRPr="005E55B1">
        <w:rPr>
          <w:rFonts w:ascii="Times New Roman" w:hAnsi="Times New Roman" w:cs="Times New Roman"/>
          <w:sz w:val="20"/>
          <w:szCs w:val="20"/>
          <w:lang w:val="en-GB"/>
        </w:rPr>
        <w:t>, either due to dormancy restrictions or underdeveloped embryos</w:t>
      </w:r>
      <w:r w:rsidR="008B6445" w:rsidRPr="005E55B1">
        <w:rPr>
          <w:rFonts w:ascii="Times New Roman" w:hAnsi="Times New Roman" w:cs="Times New Roman"/>
          <w:sz w:val="20"/>
          <w:szCs w:val="20"/>
          <w:lang w:val="en-GB"/>
        </w:rPr>
        <w:t xml:space="preserve"> </w:t>
      </w:r>
      <w:sdt>
        <w:sdtPr>
          <w:rPr>
            <w:rFonts w:ascii="Times New Roman" w:hAnsi="Times New Roman" w:cs="Times New Roman"/>
            <w:color w:val="000000"/>
            <w:sz w:val="20"/>
            <w:szCs w:val="20"/>
            <w:lang w:val="en-GB"/>
          </w:rPr>
          <w:tag w:val="MENDELEY_CITATION_v3_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"/>
          <w:id w:val="172616444"/>
          <w:placeholder>
            <w:docPart w:val="EE54D4F61ED44220A59A306755F751D8"/>
          </w:placeholder>
        </w:sdtPr>
        <w:sdtContent>
          <w:r w:rsidR="00E53465" w:rsidRPr="005E55B1">
            <w:rPr>
              <w:rFonts w:ascii="Times New Roman" w:eastAsia="Times New Roman" w:hAnsi="Times New Roman" w:cs="Times New Roman"/>
              <w:color w:val="000000"/>
              <w:sz w:val="20"/>
              <w:szCs w:val="20"/>
            </w:rPr>
            <w:t>(</w:t>
          </w:r>
          <w:proofErr w:type="spellStart"/>
          <w:r w:rsidR="00E53465" w:rsidRPr="005E55B1">
            <w:rPr>
              <w:rFonts w:ascii="Times New Roman" w:eastAsia="Times New Roman" w:hAnsi="Times New Roman" w:cs="Times New Roman"/>
              <w:color w:val="000000"/>
              <w:sz w:val="20"/>
              <w:szCs w:val="20"/>
            </w:rPr>
            <w:t>Blandino</w:t>
          </w:r>
          <w:proofErr w:type="spellEnd"/>
          <w:r w:rsidR="00E53465" w:rsidRPr="005E55B1">
            <w:rPr>
              <w:rFonts w:ascii="Times New Roman" w:eastAsia="Times New Roman" w:hAnsi="Times New Roman" w:cs="Times New Roman"/>
              <w:color w:val="000000"/>
              <w:sz w:val="20"/>
              <w:szCs w:val="20"/>
            </w:rPr>
            <w:t xml:space="preserve"> </w:t>
          </w:r>
          <w:r w:rsidR="00E53465" w:rsidRPr="005E55B1">
            <w:rPr>
              <w:rFonts w:ascii="Times New Roman" w:eastAsia="Times New Roman" w:hAnsi="Times New Roman" w:cs="Times New Roman"/>
              <w:i/>
              <w:iCs/>
              <w:color w:val="000000"/>
              <w:sz w:val="20"/>
              <w:szCs w:val="20"/>
            </w:rPr>
            <w:t>et al.</w:t>
          </w:r>
          <w:r w:rsidR="00E53465" w:rsidRPr="005E55B1">
            <w:rPr>
              <w:rFonts w:ascii="Times New Roman" w:eastAsia="Times New Roman" w:hAnsi="Times New Roman" w:cs="Times New Roman"/>
              <w:color w:val="000000"/>
              <w:sz w:val="20"/>
              <w:szCs w:val="20"/>
            </w:rPr>
            <w:t>, 2018)</w:t>
          </w:r>
        </w:sdtContent>
      </w:sdt>
      <w:r w:rsidR="0015750E" w:rsidRPr="005E55B1">
        <w:rPr>
          <w:rFonts w:ascii="Times New Roman" w:hAnsi="Times New Roman" w:cs="Times New Roman"/>
          <w:sz w:val="20"/>
          <w:szCs w:val="20"/>
          <w:lang w:val="en-GB"/>
        </w:rPr>
        <w:t xml:space="preserve">. </w:t>
      </w:r>
    </w:p>
    <w:p w14:paraId="3564DF55" w14:textId="448FB48D" w:rsidR="002A65D0" w:rsidRPr="005E55B1" w:rsidRDefault="00C34D41" w:rsidP="009B2D2C">
      <w:pPr>
        <w:spacing w:line="360" w:lineRule="auto"/>
        <w:jc w:val="both"/>
        <w:rPr>
          <w:rFonts w:ascii="Times New Roman" w:hAnsi="Times New Roman" w:cs="Times New Roman"/>
          <w:sz w:val="20"/>
          <w:szCs w:val="20"/>
          <w:highlight w:val="yellow"/>
          <w:lang w:val="en-GB"/>
        </w:rPr>
      </w:pPr>
      <w:r w:rsidRPr="005E55B1">
        <w:rPr>
          <w:rFonts w:ascii="Times New Roman" w:hAnsi="Times New Roman" w:cs="Times New Roman"/>
          <w:sz w:val="20"/>
          <w:szCs w:val="20"/>
          <w:lang w:val="en-GB"/>
        </w:rPr>
        <w:t>Corroborating previous literature reports from alpine habitats</w:t>
      </w:r>
      <w:r w:rsidR="0015750E" w:rsidRPr="005E55B1">
        <w:rPr>
          <w:rFonts w:ascii="Times New Roman" w:hAnsi="Times New Roman" w:cs="Times New Roman"/>
          <w:sz w:val="20"/>
          <w:szCs w:val="20"/>
          <w:lang w:val="en-GB"/>
        </w:rPr>
        <w:t>, water limitation negatively affected germination</w:t>
      </w:r>
      <w:r w:rsidRPr="005E55B1">
        <w:rPr>
          <w:rFonts w:ascii="Times New Roman" w:hAnsi="Times New Roman" w:cs="Times New Roman"/>
          <w:sz w:val="20"/>
          <w:szCs w:val="20"/>
          <w:lang w:val="en-GB"/>
        </w:rPr>
        <w:t xml:space="preserve"> in our study species</w:t>
      </w:r>
      <w:r w:rsidR="0015750E" w:rsidRPr="005E55B1">
        <w:rPr>
          <w:rFonts w:ascii="Times New Roman" w:hAnsi="Times New Roman" w:cs="Times New Roman"/>
          <w:sz w:val="20"/>
          <w:szCs w:val="20"/>
          <w:lang w:val="en-GB"/>
        </w:rPr>
        <w:t xml:space="preserve"> </w:t>
      </w:r>
      <w:sdt>
        <w:sdtPr>
          <w:rPr>
            <w:rFonts w:ascii="Times New Roman" w:hAnsi="Times New Roman" w:cs="Times New Roman"/>
            <w:color w:val="000000"/>
            <w:sz w:val="20"/>
            <w:szCs w:val="20"/>
            <w:lang w:val="en-GB"/>
          </w:rPr>
          <w:tag w:val="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"/>
          <w:id w:val="2019583158"/>
          <w:placeholder>
            <w:docPart w:val="DefaultPlaceholder_-1854013440"/>
          </w:placeholder>
        </w:sdtPr>
        <w:sdtContent>
          <w:r w:rsidR="00E53465" w:rsidRPr="005E55B1">
            <w:rPr>
              <w:rFonts w:ascii="Times New Roman" w:eastAsia="Times New Roman" w:hAnsi="Times New Roman" w:cs="Times New Roman"/>
              <w:color w:val="000000"/>
              <w:sz w:val="20"/>
              <w:szCs w:val="20"/>
            </w:rPr>
            <w:t>(</w:t>
          </w:r>
          <w:proofErr w:type="spellStart"/>
          <w:r w:rsidR="00E53465" w:rsidRPr="005E55B1">
            <w:rPr>
              <w:rFonts w:ascii="Times New Roman" w:eastAsia="Times New Roman" w:hAnsi="Times New Roman" w:cs="Times New Roman"/>
              <w:color w:val="000000"/>
              <w:sz w:val="20"/>
              <w:szCs w:val="20"/>
            </w:rPr>
            <w:t>Orsenigo</w:t>
          </w:r>
          <w:proofErr w:type="spellEnd"/>
          <w:r w:rsidR="00E53465" w:rsidRPr="005E55B1">
            <w:rPr>
              <w:rFonts w:ascii="Times New Roman" w:eastAsia="Times New Roman" w:hAnsi="Times New Roman" w:cs="Times New Roman"/>
              <w:color w:val="000000"/>
              <w:sz w:val="20"/>
              <w:szCs w:val="20"/>
            </w:rPr>
            <w:t xml:space="preserve"> </w:t>
          </w:r>
          <w:r w:rsidR="00E53465" w:rsidRPr="005E55B1">
            <w:rPr>
              <w:rFonts w:ascii="Times New Roman" w:eastAsia="Times New Roman" w:hAnsi="Times New Roman" w:cs="Times New Roman"/>
              <w:i/>
              <w:iCs/>
              <w:color w:val="000000"/>
              <w:sz w:val="20"/>
              <w:szCs w:val="20"/>
            </w:rPr>
            <w:t>et al.</w:t>
          </w:r>
          <w:r w:rsidR="00E53465" w:rsidRPr="005E55B1">
            <w:rPr>
              <w:rFonts w:ascii="Times New Roman" w:eastAsia="Times New Roman" w:hAnsi="Times New Roman" w:cs="Times New Roman"/>
              <w:color w:val="000000"/>
              <w:sz w:val="20"/>
              <w:szCs w:val="20"/>
            </w:rPr>
            <w:t xml:space="preserve">, 2015; </w:t>
          </w:r>
          <w:proofErr w:type="spellStart"/>
          <w:r w:rsidR="00E53465" w:rsidRPr="005E55B1">
            <w:rPr>
              <w:rFonts w:ascii="Times New Roman" w:eastAsia="Times New Roman" w:hAnsi="Times New Roman" w:cs="Times New Roman"/>
              <w:color w:val="000000"/>
              <w:sz w:val="20"/>
              <w:szCs w:val="20"/>
            </w:rPr>
            <w:t>Gya</w:t>
          </w:r>
          <w:proofErr w:type="spellEnd"/>
          <w:r w:rsidR="00E53465" w:rsidRPr="005E55B1">
            <w:rPr>
              <w:rFonts w:ascii="Times New Roman" w:eastAsia="Times New Roman" w:hAnsi="Times New Roman" w:cs="Times New Roman"/>
              <w:color w:val="000000"/>
              <w:sz w:val="20"/>
              <w:szCs w:val="20"/>
            </w:rPr>
            <w:t xml:space="preserve"> </w:t>
          </w:r>
          <w:r w:rsidR="00E53465" w:rsidRPr="005E55B1">
            <w:rPr>
              <w:rFonts w:ascii="Times New Roman" w:eastAsia="Times New Roman" w:hAnsi="Times New Roman" w:cs="Times New Roman"/>
              <w:i/>
              <w:iCs/>
              <w:color w:val="000000"/>
              <w:sz w:val="20"/>
              <w:szCs w:val="20"/>
            </w:rPr>
            <w:t>et al.</w:t>
          </w:r>
          <w:r w:rsidR="00E53465" w:rsidRPr="005E55B1">
            <w:rPr>
              <w:rFonts w:ascii="Times New Roman" w:eastAsia="Times New Roman" w:hAnsi="Times New Roman" w:cs="Times New Roman"/>
              <w:color w:val="000000"/>
              <w:sz w:val="20"/>
              <w:szCs w:val="20"/>
            </w:rPr>
            <w:t xml:space="preserve">, 2023; Espinosa del Alba </w:t>
          </w:r>
          <w:r w:rsidR="00E53465" w:rsidRPr="005E55B1">
            <w:rPr>
              <w:rFonts w:ascii="Times New Roman" w:eastAsia="Times New Roman" w:hAnsi="Times New Roman" w:cs="Times New Roman"/>
              <w:i/>
              <w:iCs/>
              <w:color w:val="000000"/>
              <w:sz w:val="20"/>
              <w:szCs w:val="20"/>
            </w:rPr>
            <w:t>et al.</w:t>
          </w:r>
          <w:r w:rsidR="00E53465" w:rsidRPr="005E55B1">
            <w:rPr>
              <w:rFonts w:ascii="Times New Roman" w:eastAsia="Times New Roman" w:hAnsi="Times New Roman" w:cs="Times New Roman"/>
              <w:color w:val="000000"/>
              <w:sz w:val="20"/>
              <w:szCs w:val="20"/>
            </w:rPr>
            <w:t>, 2025)</w:t>
          </w:r>
        </w:sdtContent>
      </w:sdt>
      <w:r w:rsidR="0015750E" w:rsidRPr="005E55B1">
        <w:rPr>
          <w:rFonts w:ascii="Times New Roman" w:hAnsi="Times New Roman" w:cs="Times New Roman"/>
          <w:sz w:val="20"/>
          <w:szCs w:val="20"/>
          <w:lang w:val="en-GB"/>
        </w:rPr>
        <w:t xml:space="preserve">. Low moisture availability leads to partial or complete inhibition of physiological processes, which </w:t>
      </w:r>
      <w:r w:rsidR="00125CCD" w:rsidRPr="005E55B1">
        <w:rPr>
          <w:rFonts w:ascii="Times New Roman" w:hAnsi="Times New Roman" w:cs="Times New Roman"/>
          <w:sz w:val="20"/>
          <w:szCs w:val="20"/>
          <w:lang w:val="en-GB"/>
        </w:rPr>
        <w:t>can</w:t>
      </w:r>
      <w:r w:rsidR="0015750E" w:rsidRPr="005E55B1">
        <w:rPr>
          <w:rFonts w:ascii="Times New Roman" w:hAnsi="Times New Roman" w:cs="Times New Roman"/>
          <w:sz w:val="20"/>
          <w:szCs w:val="20"/>
          <w:lang w:val="en-GB"/>
        </w:rPr>
        <w:t xml:space="preserve"> hinder seeds from germinating </w:t>
      </w:r>
      <w:sdt>
        <w:sdtPr>
          <w:rPr>
            <w:rFonts w:ascii="Times New Roman" w:hAnsi="Times New Roman" w:cs="Times New Roman"/>
            <w:color w:val="000000"/>
            <w:sz w:val="20"/>
            <w:szCs w:val="20"/>
            <w:lang w:val="en-GB"/>
          </w:rPr>
          <w:tag w:val="MENDELEY_CITATION_v3_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"/>
          <w:id w:val="1078243605"/>
          <w:placeholder>
            <w:docPart w:val="DefaultPlaceholder_-1854013440"/>
          </w:placeholder>
        </w:sdtPr>
        <w:sdtContent>
          <w:r w:rsidR="00E53465" w:rsidRPr="005E55B1">
            <w:rPr>
              <w:rFonts w:ascii="Times New Roman" w:hAnsi="Times New Roman" w:cs="Times New Roman"/>
              <w:color w:val="000000"/>
              <w:sz w:val="20"/>
              <w:szCs w:val="20"/>
              <w:lang w:val="en-GB"/>
            </w:rPr>
            <w:t>(Baskin and Baskin, 2014)</w:t>
          </w:r>
        </w:sdtContent>
      </w:sdt>
      <w:r w:rsidR="0015750E" w:rsidRPr="005E55B1">
        <w:rPr>
          <w:rFonts w:ascii="Times New Roman" w:hAnsi="Times New Roman" w:cs="Times New Roman"/>
          <w:sz w:val="20"/>
          <w:szCs w:val="20"/>
          <w:lang w:val="en-GB"/>
        </w:rPr>
        <w:t xml:space="preserve">. </w:t>
      </w:r>
      <w:r w:rsidR="00865610" w:rsidRPr="005E55B1">
        <w:rPr>
          <w:rFonts w:ascii="Times New Roman" w:hAnsi="Times New Roman" w:cs="Times New Roman"/>
          <w:sz w:val="20"/>
          <w:szCs w:val="20"/>
          <w:lang w:val="en-GB"/>
        </w:rPr>
        <w:t xml:space="preserve">Against our initial expectation, </w:t>
      </w:r>
      <w:r w:rsidR="0073273A" w:rsidRPr="005E55B1">
        <w:rPr>
          <w:rFonts w:ascii="Times New Roman" w:hAnsi="Times New Roman" w:cs="Times New Roman"/>
          <w:sz w:val="20"/>
          <w:szCs w:val="20"/>
          <w:lang w:val="en-GB"/>
        </w:rPr>
        <w:t xml:space="preserve">we found no significant differences between </w:t>
      </w:r>
      <w:r w:rsidR="00865610" w:rsidRPr="005E55B1">
        <w:rPr>
          <w:rFonts w:ascii="Times New Roman" w:hAnsi="Times New Roman" w:cs="Times New Roman"/>
          <w:sz w:val="20"/>
          <w:szCs w:val="20"/>
          <w:lang w:val="en-GB"/>
        </w:rPr>
        <w:t xml:space="preserve">alpine </w:t>
      </w:r>
      <w:r w:rsidR="0073273A" w:rsidRPr="005E55B1">
        <w:rPr>
          <w:rFonts w:ascii="Times New Roman" w:hAnsi="Times New Roman" w:cs="Times New Roman"/>
          <w:sz w:val="20"/>
          <w:szCs w:val="20"/>
          <w:lang w:val="en-GB"/>
        </w:rPr>
        <w:t>habitats</w:t>
      </w:r>
      <w:r w:rsidR="00E93E14" w:rsidRPr="005E55B1">
        <w:rPr>
          <w:rFonts w:ascii="Times New Roman" w:hAnsi="Times New Roman" w:cs="Times New Roman"/>
          <w:sz w:val="20"/>
          <w:szCs w:val="20"/>
          <w:lang w:val="en-GB"/>
        </w:rPr>
        <w:t xml:space="preserve">. </w:t>
      </w:r>
      <w:r w:rsidR="00553652" w:rsidRPr="005E55B1">
        <w:rPr>
          <w:rFonts w:ascii="Times New Roman" w:hAnsi="Times New Roman" w:cs="Times New Roman"/>
          <w:sz w:val="20"/>
          <w:szCs w:val="20"/>
          <w:lang w:val="en-GB"/>
        </w:rPr>
        <w:t>It is interesting to note that s</w:t>
      </w:r>
      <w:r w:rsidR="0015750E" w:rsidRPr="005E55B1">
        <w:rPr>
          <w:rFonts w:ascii="Times New Roman" w:hAnsi="Times New Roman" w:cs="Times New Roman"/>
          <w:sz w:val="20"/>
          <w:szCs w:val="20"/>
          <w:lang w:val="en-GB"/>
        </w:rPr>
        <w:t xml:space="preserve">pecies from the Mediterranean habitat </w:t>
      </w:r>
      <w:r w:rsidR="0073273A" w:rsidRPr="005E55B1">
        <w:rPr>
          <w:rFonts w:ascii="Times New Roman" w:hAnsi="Times New Roman" w:cs="Times New Roman"/>
          <w:sz w:val="20"/>
          <w:szCs w:val="20"/>
          <w:lang w:val="en-GB"/>
        </w:rPr>
        <w:t xml:space="preserve">seem to </w:t>
      </w:r>
      <w:r w:rsidR="005B7049" w:rsidRPr="005E55B1">
        <w:rPr>
          <w:rFonts w:ascii="Times New Roman" w:hAnsi="Times New Roman" w:cs="Times New Roman"/>
          <w:sz w:val="20"/>
          <w:szCs w:val="20"/>
          <w:lang w:val="en-GB"/>
        </w:rPr>
        <w:t>exhibit more intermediate germination responses to water limitation (mostly between 25</w:t>
      </w:r>
      <w:r w:rsidR="005B21A5" w:rsidRPr="005E55B1">
        <w:rPr>
          <w:rFonts w:ascii="Times New Roman" w:hAnsi="Times New Roman" w:cs="Times New Roman"/>
          <w:sz w:val="20"/>
          <w:szCs w:val="20"/>
          <w:lang w:val="en-GB"/>
        </w:rPr>
        <w:t>% and 75% decreases). In comparison, most species from our temperate habitat show a germination reduction of more than 90%, and only five species show a reduction of less than 50%</w:t>
      </w:r>
      <w:r w:rsidR="0015750E" w:rsidRPr="005E55B1">
        <w:rPr>
          <w:rFonts w:ascii="Times New Roman" w:hAnsi="Times New Roman" w:cs="Times New Roman"/>
          <w:sz w:val="20"/>
          <w:szCs w:val="20"/>
          <w:lang w:val="en-GB"/>
        </w:rPr>
        <w:t xml:space="preserve">. </w:t>
      </w:r>
      <w:r w:rsidR="00F77366" w:rsidRPr="005E55B1">
        <w:rPr>
          <w:rFonts w:ascii="Times New Roman" w:hAnsi="Times New Roman" w:cs="Times New Roman"/>
          <w:sz w:val="20"/>
          <w:szCs w:val="20"/>
          <w:lang w:val="en-GB"/>
        </w:rPr>
        <w:t xml:space="preserve">These results suggest that in the </w:t>
      </w:r>
      <w:r w:rsidR="00A8348F" w:rsidRPr="005E55B1">
        <w:rPr>
          <w:rFonts w:ascii="Times New Roman" w:hAnsi="Times New Roman" w:cs="Times New Roman"/>
          <w:sz w:val="20"/>
          <w:szCs w:val="20"/>
          <w:lang w:val="en-GB"/>
        </w:rPr>
        <w:t xml:space="preserve">temperate habitat species pool, we found two opposing responses to drought (at -0.6 MPa): either very sensitive (most species) or non-sensitive species. </w:t>
      </w:r>
      <w:r w:rsidR="006968AC" w:rsidRPr="005E55B1">
        <w:rPr>
          <w:rFonts w:ascii="Times New Roman" w:hAnsi="Times New Roman" w:cs="Times New Roman"/>
          <w:sz w:val="20"/>
          <w:szCs w:val="20"/>
          <w:lang w:val="en-GB"/>
        </w:rPr>
        <w:t xml:space="preserve">Although </w:t>
      </w:r>
      <w:r w:rsidR="00203883" w:rsidRPr="005E55B1">
        <w:rPr>
          <w:rFonts w:ascii="Times New Roman" w:hAnsi="Times New Roman" w:cs="Times New Roman"/>
          <w:sz w:val="20"/>
          <w:szCs w:val="20"/>
          <w:lang w:val="en-GB"/>
        </w:rPr>
        <w:t>there are no significant differences in</w:t>
      </w:r>
      <w:r w:rsidR="006968AC" w:rsidRPr="005E55B1">
        <w:rPr>
          <w:rFonts w:ascii="Times New Roman" w:hAnsi="Times New Roman" w:cs="Times New Roman"/>
          <w:sz w:val="20"/>
          <w:szCs w:val="20"/>
          <w:lang w:val="en-GB"/>
        </w:rPr>
        <w:t xml:space="preserve"> habitat average responses, o</w:t>
      </w:r>
      <w:r w:rsidR="0047294B" w:rsidRPr="005E55B1">
        <w:rPr>
          <w:rFonts w:ascii="Times New Roman" w:hAnsi="Times New Roman" w:cs="Times New Roman"/>
          <w:sz w:val="20"/>
          <w:szCs w:val="20"/>
          <w:lang w:val="en-GB"/>
        </w:rPr>
        <w:t xml:space="preserve">ur results suggest that alpine communities from the temperate habitat are likely to face higher detrimental effects </w:t>
      </w:r>
      <w:r w:rsidR="00286798" w:rsidRPr="005E55B1">
        <w:rPr>
          <w:rFonts w:ascii="Times New Roman" w:hAnsi="Times New Roman" w:cs="Times New Roman"/>
          <w:sz w:val="20"/>
          <w:szCs w:val="20"/>
          <w:lang w:val="en-GB"/>
        </w:rPr>
        <w:t xml:space="preserve">from </w:t>
      </w:r>
      <w:r w:rsidR="0047294B" w:rsidRPr="005E55B1">
        <w:rPr>
          <w:rFonts w:ascii="Times New Roman" w:hAnsi="Times New Roman" w:cs="Times New Roman"/>
          <w:sz w:val="20"/>
          <w:szCs w:val="20"/>
          <w:lang w:val="en-GB"/>
        </w:rPr>
        <w:t>future drier conditions, since many of the</w:t>
      </w:r>
      <w:r w:rsidR="006968AC" w:rsidRPr="005E55B1">
        <w:rPr>
          <w:rFonts w:ascii="Times New Roman" w:hAnsi="Times New Roman" w:cs="Times New Roman"/>
          <w:sz w:val="20"/>
          <w:szCs w:val="20"/>
          <w:lang w:val="en-GB"/>
        </w:rPr>
        <w:t xml:space="preserve"> occurring species</w:t>
      </w:r>
      <w:r w:rsidR="0047294B" w:rsidRPr="005E55B1">
        <w:rPr>
          <w:rFonts w:ascii="Times New Roman" w:hAnsi="Times New Roman" w:cs="Times New Roman"/>
          <w:sz w:val="20"/>
          <w:szCs w:val="20"/>
          <w:lang w:val="en-GB"/>
        </w:rPr>
        <w:t xml:space="preserve"> will not be able to regenerate via seed. Additionally</w:t>
      </w:r>
      <w:r w:rsidR="0058312D" w:rsidRPr="005E55B1">
        <w:rPr>
          <w:rFonts w:ascii="Times New Roman" w:hAnsi="Times New Roman" w:cs="Times New Roman"/>
          <w:sz w:val="20"/>
          <w:szCs w:val="20"/>
          <w:lang w:val="en-GB"/>
        </w:rPr>
        <w:t xml:space="preserve">, </w:t>
      </w:r>
      <w:r w:rsidR="00FA43B8" w:rsidRPr="005E55B1">
        <w:rPr>
          <w:rFonts w:ascii="Times New Roman" w:hAnsi="Times New Roman" w:cs="Times New Roman"/>
          <w:sz w:val="20"/>
          <w:szCs w:val="20"/>
          <w:lang w:val="en-GB"/>
        </w:rPr>
        <w:t xml:space="preserve">more </w:t>
      </w:r>
      <w:r w:rsidR="0058312D" w:rsidRPr="005E55B1">
        <w:rPr>
          <w:rFonts w:ascii="Times New Roman" w:hAnsi="Times New Roman" w:cs="Times New Roman"/>
          <w:sz w:val="20"/>
          <w:szCs w:val="20"/>
          <w:lang w:val="en-GB"/>
        </w:rPr>
        <w:t>strict alpine species</w:t>
      </w:r>
      <w:r w:rsidR="003937DB" w:rsidRPr="005E55B1">
        <w:rPr>
          <w:rFonts w:ascii="Times New Roman" w:hAnsi="Times New Roman" w:cs="Times New Roman"/>
          <w:sz w:val="20"/>
          <w:szCs w:val="20"/>
          <w:lang w:val="en-GB"/>
        </w:rPr>
        <w:t xml:space="preserve">, such as </w:t>
      </w:r>
      <w:proofErr w:type="spellStart"/>
      <w:r w:rsidR="003937DB" w:rsidRPr="005E55B1">
        <w:rPr>
          <w:rFonts w:ascii="Times New Roman" w:hAnsi="Times New Roman" w:cs="Times New Roman"/>
          <w:i/>
          <w:sz w:val="20"/>
          <w:szCs w:val="20"/>
          <w:lang w:val="en-GB"/>
        </w:rPr>
        <w:t>Minuartia</w:t>
      </w:r>
      <w:proofErr w:type="spellEnd"/>
      <w:r w:rsidR="003937DB" w:rsidRPr="005E55B1">
        <w:rPr>
          <w:rFonts w:ascii="Times New Roman" w:hAnsi="Times New Roman" w:cs="Times New Roman"/>
          <w:i/>
          <w:sz w:val="20"/>
          <w:szCs w:val="20"/>
          <w:lang w:val="en-GB"/>
        </w:rPr>
        <w:t xml:space="preserve"> verna</w:t>
      </w:r>
      <w:r w:rsidR="003937DB" w:rsidRPr="005E55B1">
        <w:rPr>
          <w:rFonts w:ascii="Times New Roman" w:hAnsi="Times New Roman" w:cs="Times New Roman"/>
          <w:sz w:val="20"/>
          <w:szCs w:val="20"/>
          <w:lang w:val="en-GB"/>
        </w:rPr>
        <w:t xml:space="preserve">, </w:t>
      </w:r>
      <w:r w:rsidR="003937DB" w:rsidRPr="005E55B1">
        <w:rPr>
          <w:rFonts w:ascii="Times New Roman" w:hAnsi="Times New Roman" w:cs="Times New Roman"/>
          <w:i/>
          <w:sz w:val="20"/>
          <w:szCs w:val="20"/>
          <w:lang w:val="en-GB"/>
        </w:rPr>
        <w:t>Festuca glacialis</w:t>
      </w:r>
      <w:r w:rsidR="003937DB" w:rsidRPr="005E55B1">
        <w:rPr>
          <w:rFonts w:ascii="Times New Roman" w:hAnsi="Times New Roman" w:cs="Times New Roman"/>
          <w:sz w:val="20"/>
          <w:szCs w:val="20"/>
          <w:lang w:val="en-GB"/>
        </w:rPr>
        <w:t xml:space="preserve">, </w:t>
      </w:r>
      <w:proofErr w:type="spellStart"/>
      <w:r w:rsidR="003937DB" w:rsidRPr="005E55B1">
        <w:rPr>
          <w:rFonts w:ascii="Times New Roman" w:hAnsi="Times New Roman" w:cs="Times New Roman"/>
          <w:i/>
          <w:sz w:val="20"/>
          <w:szCs w:val="20"/>
          <w:lang w:val="en-GB"/>
        </w:rPr>
        <w:t>Armeria</w:t>
      </w:r>
      <w:proofErr w:type="spellEnd"/>
      <w:r w:rsidR="003937DB" w:rsidRPr="005E55B1">
        <w:rPr>
          <w:rFonts w:ascii="Times New Roman" w:hAnsi="Times New Roman" w:cs="Times New Roman"/>
          <w:i/>
          <w:sz w:val="20"/>
          <w:szCs w:val="20"/>
          <w:lang w:val="en-GB"/>
        </w:rPr>
        <w:t xml:space="preserve"> </w:t>
      </w:r>
      <w:proofErr w:type="spellStart"/>
      <w:r w:rsidR="003937DB" w:rsidRPr="005E55B1">
        <w:rPr>
          <w:rFonts w:ascii="Times New Roman" w:hAnsi="Times New Roman" w:cs="Times New Roman"/>
          <w:i/>
          <w:sz w:val="20"/>
          <w:szCs w:val="20"/>
          <w:lang w:val="en-GB"/>
        </w:rPr>
        <w:t>duriaei</w:t>
      </w:r>
      <w:proofErr w:type="spellEnd"/>
      <w:r w:rsidR="003937DB" w:rsidRPr="005E55B1">
        <w:rPr>
          <w:rFonts w:ascii="Times New Roman" w:hAnsi="Times New Roman" w:cs="Times New Roman"/>
          <w:sz w:val="20"/>
          <w:szCs w:val="20"/>
          <w:lang w:val="en-GB"/>
        </w:rPr>
        <w:t xml:space="preserve">, or </w:t>
      </w:r>
      <w:proofErr w:type="spellStart"/>
      <w:r w:rsidR="003937DB" w:rsidRPr="005E55B1">
        <w:rPr>
          <w:rFonts w:ascii="Times New Roman" w:hAnsi="Times New Roman" w:cs="Times New Roman"/>
          <w:i/>
          <w:sz w:val="20"/>
          <w:szCs w:val="20"/>
          <w:lang w:val="en-GB"/>
        </w:rPr>
        <w:t>Carex</w:t>
      </w:r>
      <w:proofErr w:type="spellEnd"/>
      <w:r w:rsidR="003937DB" w:rsidRPr="005E55B1">
        <w:rPr>
          <w:rFonts w:ascii="Times New Roman" w:hAnsi="Times New Roman" w:cs="Times New Roman"/>
          <w:i/>
          <w:sz w:val="20"/>
          <w:szCs w:val="20"/>
          <w:lang w:val="en-GB"/>
        </w:rPr>
        <w:t xml:space="preserve"> sempervirens</w:t>
      </w:r>
      <w:r w:rsidR="003937DB" w:rsidRPr="005E55B1">
        <w:rPr>
          <w:rFonts w:ascii="Times New Roman" w:hAnsi="Times New Roman" w:cs="Times New Roman"/>
          <w:sz w:val="20"/>
          <w:szCs w:val="20"/>
          <w:lang w:val="en-GB"/>
        </w:rPr>
        <w:t>, generally showed higher decreased germination under water limitation than other subalpine species or more generalist species (e.g.,</w:t>
      </w:r>
      <w:r w:rsidR="0058312D" w:rsidRPr="005E55B1">
        <w:rPr>
          <w:rFonts w:ascii="Times New Roman" w:hAnsi="Times New Roman" w:cs="Times New Roman"/>
          <w:sz w:val="20"/>
          <w:szCs w:val="20"/>
          <w:lang w:val="en-GB"/>
        </w:rPr>
        <w:t xml:space="preserve"> </w:t>
      </w:r>
      <w:r w:rsidR="0058312D" w:rsidRPr="005E55B1">
        <w:rPr>
          <w:rFonts w:ascii="Times New Roman" w:hAnsi="Times New Roman" w:cs="Times New Roman"/>
          <w:i/>
          <w:iCs/>
          <w:sz w:val="20"/>
          <w:szCs w:val="20"/>
          <w:lang w:val="en-GB"/>
        </w:rPr>
        <w:t xml:space="preserve">Plantago </w:t>
      </w:r>
      <w:proofErr w:type="spellStart"/>
      <w:r w:rsidR="0058312D" w:rsidRPr="005E55B1">
        <w:rPr>
          <w:rFonts w:ascii="Times New Roman" w:hAnsi="Times New Roman" w:cs="Times New Roman"/>
          <w:i/>
          <w:iCs/>
          <w:sz w:val="20"/>
          <w:szCs w:val="20"/>
          <w:lang w:val="en-GB"/>
        </w:rPr>
        <w:t>holosteum</w:t>
      </w:r>
      <w:proofErr w:type="spellEnd"/>
      <w:r w:rsidR="00C4321F" w:rsidRPr="005E55B1">
        <w:rPr>
          <w:rFonts w:ascii="Times New Roman" w:hAnsi="Times New Roman" w:cs="Times New Roman"/>
          <w:i/>
          <w:iCs/>
          <w:sz w:val="20"/>
          <w:szCs w:val="20"/>
          <w:lang w:val="en-GB"/>
        </w:rPr>
        <w:t xml:space="preserve"> or </w:t>
      </w:r>
      <w:proofErr w:type="spellStart"/>
      <w:r w:rsidR="00C4321F" w:rsidRPr="005E55B1">
        <w:rPr>
          <w:rFonts w:ascii="Times New Roman" w:hAnsi="Times New Roman" w:cs="Times New Roman"/>
          <w:i/>
          <w:iCs/>
          <w:sz w:val="20"/>
          <w:szCs w:val="20"/>
          <w:lang w:val="en-GB"/>
        </w:rPr>
        <w:t>Helictochloa</w:t>
      </w:r>
      <w:proofErr w:type="spellEnd"/>
      <w:r w:rsidR="00C4321F" w:rsidRPr="005E55B1">
        <w:rPr>
          <w:rFonts w:ascii="Times New Roman" w:hAnsi="Times New Roman" w:cs="Times New Roman"/>
          <w:i/>
          <w:iCs/>
          <w:sz w:val="20"/>
          <w:szCs w:val="20"/>
          <w:lang w:val="en-GB"/>
        </w:rPr>
        <w:t xml:space="preserve"> marginata</w:t>
      </w:r>
      <w:r w:rsidR="0058312D" w:rsidRPr="005E55B1">
        <w:rPr>
          <w:rFonts w:ascii="Times New Roman" w:hAnsi="Times New Roman" w:cs="Times New Roman"/>
          <w:sz w:val="20"/>
          <w:szCs w:val="20"/>
          <w:lang w:val="en-GB"/>
        </w:rPr>
        <w:t xml:space="preserve">). </w:t>
      </w:r>
      <w:r w:rsidR="00C4321F" w:rsidRPr="005E55B1">
        <w:rPr>
          <w:rFonts w:ascii="Times New Roman" w:hAnsi="Times New Roman" w:cs="Times New Roman"/>
          <w:sz w:val="20"/>
          <w:szCs w:val="20"/>
          <w:lang w:val="en-GB"/>
        </w:rPr>
        <w:t>These s</w:t>
      </w:r>
      <w:r w:rsidR="0058312D" w:rsidRPr="005E55B1">
        <w:rPr>
          <w:rFonts w:ascii="Times New Roman" w:hAnsi="Times New Roman" w:cs="Times New Roman"/>
          <w:sz w:val="20"/>
          <w:szCs w:val="20"/>
          <w:lang w:val="en-GB"/>
        </w:rPr>
        <w:t>ubalpine or generalist species</w:t>
      </w:r>
      <w:r w:rsidR="00C4321F" w:rsidRPr="005E55B1">
        <w:rPr>
          <w:rFonts w:ascii="Times New Roman" w:hAnsi="Times New Roman" w:cs="Times New Roman"/>
          <w:sz w:val="20"/>
          <w:szCs w:val="20"/>
          <w:lang w:val="en-GB"/>
        </w:rPr>
        <w:t xml:space="preserve">, </w:t>
      </w:r>
      <w:r w:rsidR="00060152" w:rsidRPr="005E55B1">
        <w:rPr>
          <w:rFonts w:ascii="Times New Roman" w:hAnsi="Times New Roman" w:cs="Times New Roman"/>
          <w:sz w:val="20"/>
          <w:szCs w:val="20"/>
          <w:lang w:val="en-GB"/>
        </w:rPr>
        <w:t>which</w:t>
      </w:r>
      <w:r w:rsidR="0058312D" w:rsidRPr="005E55B1">
        <w:rPr>
          <w:rFonts w:ascii="Times New Roman" w:hAnsi="Times New Roman" w:cs="Times New Roman"/>
          <w:sz w:val="20"/>
          <w:szCs w:val="20"/>
          <w:lang w:val="en-GB"/>
        </w:rPr>
        <w:t xml:space="preserve"> </w:t>
      </w:r>
      <w:r w:rsidR="005B6116" w:rsidRPr="005E55B1">
        <w:rPr>
          <w:rFonts w:ascii="Times New Roman" w:hAnsi="Times New Roman" w:cs="Times New Roman"/>
          <w:sz w:val="20"/>
          <w:szCs w:val="20"/>
          <w:lang w:val="en-GB"/>
        </w:rPr>
        <w:t xml:space="preserve">migrate from lower habitats, usually </w:t>
      </w:r>
      <w:r w:rsidR="0058312D" w:rsidRPr="005E55B1">
        <w:rPr>
          <w:rFonts w:ascii="Times New Roman" w:hAnsi="Times New Roman" w:cs="Times New Roman"/>
          <w:sz w:val="20"/>
          <w:szCs w:val="20"/>
          <w:lang w:val="en-GB"/>
        </w:rPr>
        <w:t>occur in sites with early snowmelt and are subjected to higher summer drought</w:t>
      </w:r>
      <w:r w:rsidR="006533B9" w:rsidRPr="005E55B1">
        <w:rPr>
          <w:rFonts w:ascii="Times New Roman" w:hAnsi="Times New Roman" w:cs="Times New Roman"/>
          <w:sz w:val="20"/>
          <w:szCs w:val="20"/>
          <w:lang w:val="en-GB"/>
        </w:rPr>
        <w:t>. They</w:t>
      </w:r>
      <w:r w:rsidR="0058312D" w:rsidRPr="005E55B1">
        <w:rPr>
          <w:rFonts w:ascii="Times New Roman" w:hAnsi="Times New Roman" w:cs="Times New Roman"/>
          <w:sz w:val="20"/>
          <w:szCs w:val="20"/>
          <w:lang w:val="en-GB"/>
        </w:rPr>
        <w:t xml:space="preserve"> </w:t>
      </w:r>
      <w:r w:rsidR="004108BD" w:rsidRPr="005E55B1">
        <w:rPr>
          <w:rFonts w:ascii="Times New Roman" w:hAnsi="Times New Roman" w:cs="Times New Roman"/>
          <w:sz w:val="20"/>
          <w:szCs w:val="20"/>
          <w:lang w:val="en-GB"/>
        </w:rPr>
        <w:t xml:space="preserve">might </w:t>
      </w:r>
      <w:r w:rsidR="0058312D" w:rsidRPr="005E55B1">
        <w:rPr>
          <w:rFonts w:ascii="Times New Roman" w:hAnsi="Times New Roman" w:cs="Times New Roman"/>
          <w:sz w:val="20"/>
          <w:szCs w:val="20"/>
          <w:lang w:val="en-GB"/>
        </w:rPr>
        <w:t xml:space="preserve">potentially </w:t>
      </w:r>
      <w:r w:rsidR="004108BD" w:rsidRPr="005E55B1">
        <w:rPr>
          <w:rFonts w:ascii="Times New Roman" w:hAnsi="Times New Roman" w:cs="Times New Roman"/>
          <w:sz w:val="20"/>
          <w:szCs w:val="20"/>
          <w:lang w:val="en-GB"/>
        </w:rPr>
        <w:t xml:space="preserve">be </w:t>
      </w:r>
      <w:r w:rsidR="0058312D" w:rsidRPr="005E55B1">
        <w:rPr>
          <w:rFonts w:ascii="Times New Roman" w:hAnsi="Times New Roman" w:cs="Times New Roman"/>
          <w:sz w:val="20"/>
          <w:szCs w:val="20"/>
          <w:lang w:val="en-GB"/>
        </w:rPr>
        <w:t xml:space="preserve">more adapted to </w:t>
      </w:r>
      <w:r w:rsidR="005B6116" w:rsidRPr="005E55B1">
        <w:rPr>
          <w:rFonts w:ascii="Times New Roman" w:hAnsi="Times New Roman" w:cs="Times New Roman"/>
          <w:sz w:val="20"/>
          <w:szCs w:val="20"/>
          <w:lang w:val="en-GB"/>
        </w:rPr>
        <w:t>germinate under these circumstances</w:t>
      </w:r>
      <w:r w:rsidR="0058312D" w:rsidRPr="005E55B1">
        <w:rPr>
          <w:rFonts w:ascii="Times New Roman" w:hAnsi="Times New Roman" w:cs="Times New Roman"/>
          <w:sz w:val="20"/>
          <w:szCs w:val="20"/>
          <w:lang w:val="en-GB"/>
        </w:rPr>
        <w:t xml:space="preserve">. </w:t>
      </w:r>
    </w:p>
    <w:p w14:paraId="224FB84B" w14:textId="1023BC25" w:rsidR="001049A8" w:rsidRPr="005E55B1" w:rsidRDefault="0015750E" w:rsidP="00210E20">
      <w:pPr>
        <w:spacing w:line="360" w:lineRule="auto"/>
        <w:jc w:val="both"/>
        <w:rPr>
          <w:rFonts w:ascii="Times New Roman" w:hAnsi="Times New Roman" w:cs="Times New Roman"/>
          <w:sz w:val="20"/>
          <w:szCs w:val="20"/>
          <w:lang w:val="en-GB"/>
        </w:rPr>
      </w:pPr>
      <w:r w:rsidRPr="005E55B1">
        <w:rPr>
          <w:rFonts w:ascii="Times New Roman" w:hAnsi="Times New Roman" w:cs="Times New Roman"/>
          <w:sz w:val="20"/>
          <w:szCs w:val="20"/>
          <w:lang w:val="en-GB"/>
        </w:rPr>
        <w:t xml:space="preserve">The significantly lower germination in darkness we observed is in concordance with the general alpine germination syndrome </w:t>
      </w:r>
      <w:sdt>
        <w:sdtPr>
          <w:rPr>
            <w:rFonts w:ascii="Times New Roman" w:hAnsi="Times New Roman" w:cs="Times New Roman"/>
            <w:color w:val="000000"/>
            <w:sz w:val="20"/>
            <w:szCs w:val="20"/>
            <w:lang w:val="en-GB"/>
          </w:rPr>
          <w:tag w:val="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"/>
          <w:id w:val="1576631775"/>
          <w:placeholder>
            <w:docPart w:val="DefaultPlaceholder_-1854013440"/>
          </w:placeholder>
        </w:sdtPr>
        <w:sdtContent>
          <w:r w:rsidR="00E53465" w:rsidRPr="005E55B1">
            <w:rPr>
              <w:rFonts w:ascii="Times New Roman" w:eastAsia="Times New Roman" w:hAnsi="Times New Roman" w:cs="Times New Roman"/>
              <w:color w:val="000000"/>
              <w:sz w:val="20"/>
              <w:szCs w:val="20"/>
            </w:rPr>
            <w:t>(</w:t>
          </w:r>
          <w:proofErr w:type="spellStart"/>
          <w:r w:rsidR="00E53465" w:rsidRPr="005E55B1">
            <w:rPr>
              <w:rFonts w:ascii="Times New Roman" w:eastAsia="Times New Roman" w:hAnsi="Times New Roman" w:cs="Times New Roman"/>
              <w:color w:val="000000"/>
              <w:sz w:val="20"/>
              <w:szCs w:val="20"/>
            </w:rPr>
            <w:t>Shimono</w:t>
          </w:r>
          <w:proofErr w:type="spellEnd"/>
          <w:r w:rsidR="00E53465" w:rsidRPr="005E55B1">
            <w:rPr>
              <w:rFonts w:ascii="Times New Roman" w:eastAsia="Times New Roman" w:hAnsi="Times New Roman" w:cs="Times New Roman"/>
              <w:color w:val="000000"/>
              <w:sz w:val="20"/>
              <w:szCs w:val="20"/>
            </w:rPr>
            <w:t xml:space="preserve"> </w:t>
          </w:r>
          <w:proofErr w:type="spellStart"/>
          <w:r w:rsidR="00E53465" w:rsidRPr="005E55B1">
            <w:rPr>
              <w:rFonts w:ascii="Times New Roman" w:eastAsia="Times New Roman" w:hAnsi="Times New Roman" w:cs="Times New Roman"/>
              <w:color w:val="000000"/>
              <w:sz w:val="20"/>
              <w:szCs w:val="20"/>
            </w:rPr>
            <w:t>and</w:t>
          </w:r>
          <w:proofErr w:type="spellEnd"/>
          <w:r w:rsidR="00E53465" w:rsidRPr="005E55B1">
            <w:rPr>
              <w:rFonts w:ascii="Times New Roman" w:eastAsia="Times New Roman" w:hAnsi="Times New Roman" w:cs="Times New Roman"/>
              <w:color w:val="000000"/>
              <w:sz w:val="20"/>
              <w:szCs w:val="20"/>
            </w:rPr>
            <w:t xml:space="preserve"> </w:t>
          </w:r>
          <w:proofErr w:type="spellStart"/>
          <w:r w:rsidR="00E53465" w:rsidRPr="005E55B1">
            <w:rPr>
              <w:rFonts w:ascii="Times New Roman" w:eastAsia="Times New Roman" w:hAnsi="Times New Roman" w:cs="Times New Roman"/>
              <w:color w:val="000000"/>
              <w:sz w:val="20"/>
              <w:szCs w:val="20"/>
            </w:rPr>
            <w:t>Kudo</w:t>
          </w:r>
          <w:proofErr w:type="spellEnd"/>
          <w:r w:rsidR="00E53465" w:rsidRPr="005E55B1">
            <w:rPr>
              <w:rFonts w:ascii="Times New Roman" w:eastAsia="Times New Roman" w:hAnsi="Times New Roman" w:cs="Times New Roman"/>
              <w:color w:val="000000"/>
              <w:sz w:val="20"/>
              <w:szCs w:val="20"/>
            </w:rPr>
            <w:t xml:space="preserve">, 2005; Mondoni et al., 2009; </w:t>
          </w:r>
          <w:proofErr w:type="spellStart"/>
          <w:r w:rsidR="00E53465" w:rsidRPr="005E55B1">
            <w:rPr>
              <w:rFonts w:ascii="Times New Roman" w:eastAsia="Times New Roman" w:hAnsi="Times New Roman" w:cs="Times New Roman"/>
              <w:color w:val="000000"/>
              <w:sz w:val="20"/>
              <w:szCs w:val="20"/>
            </w:rPr>
            <w:t>Wu</w:t>
          </w:r>
          <w:proofErr w:type="spellEnd"/>
          <w:r w:rsidR="00E53465" w:rsidRPr="005E55B1">
            <w:rPr>
              <w:rFonts w:ascii="Times New Roman" w:eastAsia="Times New Roman" w:hAnsi="Times New Roman" w:cs="Times New Roman"/>
              <w:color w:val="000000"/>
              <w:sz w:val="20"/>
              <w:szCs w:val="20"/>
            </w:rPr>
            <w:t xml:space="preserve">, Du </w:t>
          </w:r>
          <w:proofErr w:type="spellStart"/>
          <w:r w:rsidR="00E53465" w:rsidRPr="005E55B1">
            <w:rPr>
              <w:rFonts w:ascii="Times New Roman" w:eastAsia="Times New Roman" w:hAnsi="Times New Roman" w:cs="Times New Roman"/>
              <w:color w:val="000000"/>
              <w:sz w:val="20"/>
              <w:szCs w:val="20"/>
            </w:rPr>
            <w:t>and</w:t>
          </w:r>
          <w:proofErr w:type="spellEnd"/>
          <w:r w:rsidR="00E53465" w:rsidRPr="005E55B1">
            <w:rPr>
              <w:rFonts w:ascii="Times New Roman" w:eastAsia="Times New Roman" w:hAnsi="Times New Roman" w:cs="Times New Roman"/>
              <w:color w:val="000000"/>
              <w:sz w:val="20"/>
              <w:szCs w:val="20"/>
            </w:rPr>
            <w:t xml:space="preserve"> </w:t>
          </w:r>
          <w:proofErr w:type="spellStart"/>
          <w:r w:rsidR="00E53465" w:rsidRPr="005E55B1">
            <w:rPr>
              <w:rFonts w:ascii="Times New Roman" w:eastAsia="Times New Roman" w:hAnsi="Times New Roman" w:cs="Times New Roman"/>
              <w:color w:val="000000"/>
              <w:sz w:val="20"/>
              <w:szCs w:val="20"/>
            </w:rPr>
            <w:t>Shi</w:t>
          </w:r>
          <w:proofErr w:type="spellEnd"/>
          <w:r w:rsidR="00E53465" w:rsidRPr="005E55B1">
            <w:rPr>
              <w:rFonts w:ascii="Times New Roman" w:eastAsia="Times New Roman" w:hAnsi="Times New Roman" w:cs="Times New Roman"/>
              <w:color w:val="000000"/>
              <w:sz w:val="20"/>
              <w:szCs w:val="20"/>
            </w:rPr>
            <w:t>, 2013; Fernández-Pascual et al., 2021)</w:t>
          </w:r>
        </w:sdtContent>
      </w:sdt>
      <w:r w:rsidRPr="005E55B1">
        <w:rPr>
          <w:rFonts w:ascii="Times New Roman" w:hAnsi="Times New Roman" w:cs="Times New Roman"/>
          <w:sz w:val="20"/>
          <w:szCs w:val="20"/>
          <w:lang w:val="en-GB"/>
        </w:rPr>
        <w:t xml:space="preserve"> and Mediterranean mountain specialist germination </w:t>
      </w:r>
      <w:sdt>
        <w:sdtPr>
          <w:rPr>
            <w:rFonts w:ascii="Times New Roman" w:hAnsi="Times New Roman" w:cs="Times New Roman"/>
            <w:color w:val="000000"/>
            <w:sz w:val="20"/>
            <w:szCs w:val="20"/>
            <w:lang w:val="en-GB"/>
          </w:rPr>
          <w:tag w:val="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"/>
          <w:id w:val="1105768756"/>
          <w:placeholder>
            <w:docPart w:val="DefaultPlaceholder_-1854013440"/>
          </w:placeholder>
        </w:sdtPr>
        <w:sdtContent>
          <w:r w:rsidR="00E53465" w:rsidRPr="005E55B1">
            <w:rPr>
              <w:rFonts w:ascii="Times New Roman" w:eastAsia="Times New Roman" w:hAnsi="Times New Roman" w:cs="Times New Roman"/>
              <w:color w:val="000000"/>
              <w:sz w:val="20"/>
              <w:szCs w:val="20"/>
            </w:rPr>
            <w:t xml:space="preserve">(Giménez-Benavides, Escudero </w:t>
          </w:r>
          <w:proofErr w:type="spellStart"/>
          <w:r w:rsidR="00E53465" w:rsidRPr="005E55B1">
            <w:rPr>
              <w:rFonts w:ascii="Times New Roman" w:eastAsia="Times New Roman" w:hAnsi="Times New Roman" w:cs="Times New Roman"/>
              <w:color w:val="000000"/>
              <w:sz w:val="20"/>
              <w:szCs w:val="20"/>
            </w:rPr>
            <w:t>and</w:t>
          </w:r>
          <w:proofErr w:type="spellEnd"/>
          <w:r w:rsidR="00E53465" w:rsidRPr="005E55B1">
            <w:rPr>
              <w:rFonts w:ascii="Times New Roman" w:eastAsia="Times New Roman" w:hAnsi="Times New Roman" w:cs="Times New Roman"/>
              <w:color w:val="000000"/>
              <w:sz w:val="20"/>
              <w:szCs w:val="20"/>
            </w:rPr>
            <w:t xml:space="preserve"> Pérez-García, 2005; </w:t>
          </w:r>
          <w:proofErr w:type="spellStart"/>
          <w:r w:rsidR="00E53465" w:rsidRPr="005E55B1">
            <w:rPr>
              <w:rFonts w:ascii="Times New Roman" w:eastAsia="Times New Roman" w:hAnsi="Times New Roman" w:cs="Times New Roman"/>
              <w:color w:val="000000"/>
              <w:sz w:val="20"/>
              <w:szCs w:val="20"/>
            </w:rPr>
            <w:t>Picciau</w:t>
          </w:r>
          <w:proofErr w:type="spellEnd"/>
          <w:r w:rsidR="00E53465" w:rsidRPr="005E55B1">
            <w:rPr>
              <w:rFonts w:ascii="Times New Roman" w:eastAsia="Times New Roman" w:hAnsi="Times New Roman" w:cs="Times New Roman"/>
              <w:color w:val="000000"/>
              <w:sz w:val="20"/>
              <w:szCs w:val="20"/>
            </w:rPr>
            <w:t xml:space="preserve"> </w:t>
          </w:r>
          <w:r w:rsidR="00E53465" w:rsidRPr="005E55B1">
            <w:rPr>
              <w:rFonts w:ascii="Times New Roman" w:eastAsia="Times New Roman" w:hAnsi="Times New Roman" w:cs="Times New Roman"/>
              <w:i/>
              <w:iCs/>
              <w:color w:val="000000"/>
              <w:sz w:val="20"/>
              <w:szCs w:val="20"/>
            </w:rPr>
            <w:t>et al.</w:t>
          </w:r>
          <w:r w:rsidR="00E53465" w:rsidRPr="005E55B1">
            <w:rPr>
              <w:rFonts w:ascii="Times New Roman" w:eastAsia="Times New Roman" w:hAnsi="Times New Roman" w:cs="Times New Roman"/>
              <w:color w:val="000000"/>
              <w:sz w:val="20"/>
              <w:szCs w:val="20"/>
            </w:rPr>
            <w:t xml:space="preserve">, 2019; Cruz-Tejada </w:t>
          </w:r>
          <w:r w:rsidR="00E53465" w:rsidRPr="005E55B1">
            <w:rPr>
              <w:rFonts w:ascii="Times New Roman" w:eastAsia="Times New Roman" w:hAnsi="Times New Roman" w:cs="Times New Roman"/>
              <w:i/>
              <w:iCs/>
              <w:color w:val="000000"/>
              <w:sz w:val="20"/>
              <w:szCs w:val="20"/>
            </w:rPr>
            <w:t>et al.</w:t>
          </w:r>
          <w:r w:rsidR="00E53465" w:rsidRPr="005E55B1">
            <w:rPr>
              <w:rFonts w:ascii="Times New Roman" w:eastAsia="Times New Roman" w:hAnsi="Times New Roman" w:cs="Times New Roman"/>
              <w:color w:val="000000"/>
              <w:sz w:val="20"/>
              <w:szCs w:val="20"/>
            </w:rPr>
            <w:t>, 2024)</w:t>
          </w:r>
        </w:sdtContent>
      </w:sdt>
      <w:r w:rsidR="00CF5786" w:rsidRPr="005E55B1">
        <w:rPr>
          <w:rFonts w:ascii="Times New Roman" w:hAnsi="Times New Roman" w:cs="Times New Roman"/>
          <w:color w:val="000000"/>
          <w:sz w:val="20"/>
          <w:szCs w:val="20"/>
          <w:lang w:val="en-GB"/>
        </w:rPr>
        <w:t xml:space="preserve">. </w:t>
      </w:r>
      <w:r w:rsidR="00AF309E" w:rsidRPr="005E55B1">
        <w:rPr>
          <w:rFonts w:ascii="Times New Roman" w:hAnsi="Times New Roman" w:cs="Times New Roman"/>
          <w:sz w:val="20"/>
          <w:szCs w:val="20"/>
          <w:lang w:val="en-GB"/>
        </w:rPr>
        <w:t>Increase</w:t>
      </w:r>
      <w:r w:rsidR="005D12CD" w:rsidRPr="005E55B1">
        <w:rPr>
          <w:rFonts w:ascii="Times New Roman" w:hAnsi="Times New Roman" w:cs="Times New Roman"/>
          <w:sz w:val="20"/>
          <w:szCs w:val="20"/>
          <w:lang w:val="en-GB"/>
        </w:rPr>
        <w:t>d</w:t>
      </w:r>
      <w:r w:rsidR="00AF309E" w:rsidRPr="005E55B1">
        <w:rPr>
          <w:rFonts w:ascii="Times New Roman" w:hAnsi="Times New Roman" w:cs="Times New Roman"/>
          <w:sz w:val="20"/>
          <w:szCs w:val="20"/>
          <w:lang w:val="en-GB"/>
        </w:rPr>
        <w:t xml:space="preserve"> </w:t>
      </w:r>
      <w:r w:rsidR="005D12CD" w:rsidRPr="005E55B1">
        <w:rPr>
          <w:rFonts w:ascii="Times New Roman" w:hAnsi="Times New Roman" w:cs="Times New Roman"/>
          <w:sz w:val="20"/>
          <w:szCs w:val="20"/>
          <w:lang w:val="en-GB"/>
        </w:rPr>
        <w:t xml:space="preserve">burial </w:t>
      </w:r>
      <w:r w:rsidR="00AF309E" w:rsidRPr="005E55B1">
        <w:rPr>
          <w:rFonts w:ascii="Times New Roman" w:hAnsi="Times New Roman" w:cs="Times New Roman"/>
          <w:sz w:val="20"/>
          <w:szCs w:val="20"/>
          <w:lang w:val="en-GB"/>
        </w:rPr>
        <w:t xml:space="preserve">depth </w:t>
      </w:r>
      <w:r w:rsidR="00B577CA" w:rsidRPr="005E55B1">
        <w:rPr>
          <w:rFonts w:ascii="Times New Roman" w:hAnsi="Times New Roman" w:cs="Times New Roman"/>
          <w:sz w:val="20"/>
          <w:szCs w:val="20"/>
          <w:lang w:val="en-GB"/>
        </w:rPr>
        <w:t>may be detrimental for small seeds with lower energy stored to survive the first few centimetres of soil</w:t>
      </w:r>
      <w:r w:rsidR="00354EB0" w:rsidRPr="005E55B1">
        <w:rPr>
          <w:rFonts w:ascii="Times New Roman" w:hAnsi="Times New Roman" w:cs="Times New Roman"/>
          <w:sz w:val="20"/>
          <w:szCs w:val="20"/>
          <w:lang w:val="en-GB"/>
        </w:rPr>
        <w:t xml:space="preserve"> </w:t>
      </w:r>
      <w:sdt>
        <w:sdtPr>
          <w:rPr>
            <w:rFonts w:ascii="Times New Roman" w:hAnsi="Times New Roman" w:cs="Times New Roman"/>
            <w:strike/>
            <w:color w:val="000000"/>
            <w:sz w:val="20"/>
            <w:szCs w:val="20"/>
            <w:lang w:val="en-GB"/>
          </w:rPr>
          <w:tag w:val="MENDELEY_CITATION_v3_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"/>
          <w:id w:val="1936242121"/>
          <w:placeholder>
            <w:docPart w:val="7518F4D410894079A626E0BEEA1C8598"/>
          </w:placeholder>
        </w:sdtPr>
        <w:sdtEndPr>
          <w:rPr>
            <w:strike w:val="0"/>
          </w:rPr>
        </w:sdtEndPr>
        <w:sdtContent>
          <w:r w:rsidR="00E53465" w:rsidRPr="005E55B1">
            <w:rPr>
              <w:rFonts w:ascii="Times New Roman" w:eastAsia="Times New Roman" w:hAnsi="Times New Roman" w:cs="Times New Roman"/>
              <w:color w:val="000000"/>
              <w:sz w:val="20"/>
              <w:szCs w:val="20"/>
            </w:rPr>
            <w:t>(</w:t>
          </w:r>
          <w:proofErr w:type="spellStart"/>
          <w:r w:rsidR="00E53465" w:rsidRPr="005E55B1">
            <w:rPr>
              <w:rFonts w:ascii="Times New Roman" w:eastAsia="Times New Roman" w:hAnsi="Times New Roman" w:cs="Times New Roman"/>
              <w:color w:val="000000"/>
              <w:sz w:val="20"/>
              <w:szCs w:val="20"/>
            </w:rPr>
            <w:t>Saatkamp</w:t>
          </w:r>
          <w:proofErr w:type="spellEnd"/>
          <w:r w:rsidR="00E53465" w:rsidRPr="005E55B1">
            <w:rPr>
              <w:rFonts w:ascii="Times New Roman" w:eastAsia="Times New Roman" w:hAnsi="Times New Roman" w:cs="Times New Roman"/>
              <w:color w:val="000000"/>
              <w:sz w:val="20"/>
              <w:szCs w:val="20"/>
            </w:rPr>
            <w:t xml:space="preserve"> </w:t>
          </w:r>
          <w:r w:rsidR="00E53465" w:rsidRPr="005E55B1">
            <w:rPr>
              <w:rFonts w:ascii="Times New Roman" w:eastAsia="Times New Roman" w:hAnsi="Times New Roman" w:cs="Times New Roman"/>
              <w:i/>
              <w:iCs/>
              <w:color w:val="000000"/>
              <w:sz w:val="20"/>
              <w:szCs w:val="20"/>
            </w:rPr>
            <w:t>et al.</w:t>
          </w:r>
          <w:r w:rsidR="00E53465" w:rsidRPr="005E55B1">
            <w:rPr>
              <w:rFonts w:ascii="Times New Roman" w:eastAsia="Times New Roman" w:hAnsi="Times New Roman" w:cs="Times New Roman"/>
              <w:color w:val="000000"/>
              <w:sz w:val="20"/>
              <w:szCs w:val="20"/>
            </w:rPr>
            <w:t>, 2011)</w:t>
          </w:r>
        </w:sdtContent>
      </w:sdt>
      <w:r w:rsidR="005D12CD" w:rsidRPr="005E55B1">
        <w:rPr>
          <w:rFonts w:ascii="Times New Roman" w:hAnsi="Times New Roman" w:cs="Times New Roman"/>
          <w:sz w:val="20"/>
          <w:szCs w:val="20"/>
          <w:lang w:val="en-GB"/>
        </w:rPr>
        <w:t xml:space="preserve">, which </w:t>
      </w:r>
      <w:r w:rsidR="00AE7F4E" w:rsidRPr="005E55B1">
        <w:rPr>
          <w:rFonts w:ascii="Times New Roman" w:hAnsi="Times New Roman" w:cs="Times New Roman"/>
          <w:sz w:val="20"/>
          <w:szCs w:val="20"/>
          <w:lang w:val="en-GB"/>
        </w:rPr>
        <w:t>might</w:t>
      </w:r>
      <w:r w:rsidR="00B577CA" w:rsidRPr="005E55B1">
        <w:rPr>
          <w:rFonts w:ascii="Times New Roman" w:hAnsi="Times New Roman" w:cs="Times New Roman"/>
          <w:sz w:val="20"/>
          <w:szCs w:val="20"/>
          <w:lang w:val="en-GB"/>
        </w:rPr>
        <w:t xml:space="preserve"> </w:t>
      </w:r>
      <w:r w:rsidR="00FF7353" w:rsidRPr="005E55B1">
        <w:rPr>
          <w:rFonts w:ascii="Times New Roman" w:hAnsi="Times New Roman" w:cs="Times New Roman"/>
          <w:sz w:val="20"/>
          <w:szCs w:val="20"/>
          <w:lang w:val="en-GB"/>
        </w:rPr>
        <w:t xml:space="preserve">be </w:t>
      </w:r>
      <w:r w:rsidR="005D12CD" w:rsidRPr="005E55B1">
        <w:rPr>
          <w:rFonts w:ascii="Times New Roman" w:hAnsi="Times New Roman" w:cs="Times New Roman"/>
          <w:sz w:val="20"/>
          <w:szCs w:val="20"/>
          <w:lang w:val="en-GB"/>
        </w:rPr>
        <w:t>the case for most species</w:t>
      </w:r>
      <w:r w:rsidR="002A1420" w:rsidRPr="005E55B1">
        <w:rPr>
          <w:rFonts w:ascii="Times New Roman" w:hAnsi="Times New Roman" w:cs="Times New Roman"/>
          <w:sz w:val="20"/>
          <w:szCs w:val="20"/>
          <w:lang w:val="en-GB"/>
        </w:rPr>
        <w:t xml:space="preserve"> in our study</w:t>
      </w:r>
      <w:r w:rsidRPr="005E55B1">
        <w:rPr>
          <w:rFonts w:ascii="Times New Roman" w:hAnsi="Times New Roman" w:cs="Times New Roman"/>
          <w:sz w:val="20"/>
          <w:szCs w:val="20"/>
          <w:lang w:val="en-GB"/>
        </w:rPr>
        <w:t xml:space="preserve">. Surprisingly, both systems </w:t>
      </w:r>
      <w:r w:rsidR="002A1420" w:rsidRPr="005E55B1">
        <w:rPr>
          <w:rFonts w:ascii="Times New Roman" w:hAnsi="Times New Roman" w:cs="Times New Roman"/>
          <w:sz w:val="20"/>
          <w:szCs w:val="20"/>
          <w:lang w:val="en-GB"/>
        </w:rPr>
        <w:t xml:space="preserve">exhibited a trend of higher germination under constant temperatures, which is </w:t>
      </w:r>
      <w:r w:rsidRPr="005E55B1">
        <w:rPr>
          <w:rFonts w:ascii="Times New Roman" w:hAnsi="Times New Roman" w:cs="Times New Roman"/>
          <w:sz w:val="20"/>
          <w:szCs w:val="20"/>
          <w:lang w:val="en-GB"/>
        </w:rPr>
        <w:t xml:space="preserve">opposite to the general reported patterns for alpine floras </w:t>
      </w:r>
      <w:sdt>
        <w:sdtPr>
          <w:rPr>
            <w:rFonts w:ascii="Times New Roman" w:hAnsi="Times New Roman" w:cs="Times New Roman"/>
            <w:color w:val="000000"/>
            <w:sz w:val="20"/>
            <w:szCs w:val="20"/>
            <w:lang w:val="en-GB"/>
          </w:rPr>
          <w:tag w:val="MENDELEY_CITATION_v3_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"/>
          <w:id w:val="-2087515098"/>
          <w:placeholder>
            <w:docPart w:val="DefaultPlaceholder_-1854013440"/>
          </w:placeholder>
        </w:sdtPr>
        <w:sdtContent>
          <w:r w:rsidR="00E53465" w:rsidRPr="005E55B1">
            <w:rPr>
              <w:rFonts w:ascii="Times New Roman" w:eastAsia="Times New Roman" w:hAnsi="Times New Roman" w:cs="Times New Roman"/>
              <w:color w:val="000000"/>
              <w:sz w:val="20"/>
              <w:szCs w:val="20"/>
            </w:rPr>
            <w:t xml:space="preserve">(Fernández-Pascual </w:t>
          </w:r>
          <w:r w:rsidR="00E53465" w:rsidRPr="005E55B1">
            <w:rPr>
              <w:rFonts w:ascii="Times New Roman" w:eastAsia="Times New Roman" w:hAnsi="Times New Roman" w:cs="Times New Roman"/>
              <w:i/>
              <w:iCs/>
              <w:color w:val="000000"/>
              <w:sz w:val="20"/>
              <w:szCs w:val="20"/>
            </w:rPr>
            <w:t>et al.</w:t>
          </w:r>
          <w:r w:rsidR="00E53465" w:rsidRPr="005E55B1">
            <w:rPr>
              <w:rFonts w:ascii="Times New Roman" w:eastAsia="Times New Roman" w:hAnsi="Times New Roman" w:cs="Times New Roman"/>
              <w:color w:val="000000"/>
              <w:sz w:val="20"/>
              <w:szCs w:val="20"/>
            </w:rPr>
            <w:t>, 2021)</w:t>
          </w:r>
        </w:sdtContent>
      </w:sdt>
      <w:r w:rsidR="00BE567C" w:rsidRPr="005E55B1">
        <w:rPr>
          <w:rFonts w:ascii="Times New Roman" w:hAnsi="Times New Roman" w:cs="Times New Roman"/>
          <w:sz w:val="20"/>
          <w:szCs w:val="20"/>
          <w:lang w:val="en-GB"/>
        </w:rPr>
        <w:t xml:space="preserve">. </w:t>
      </w:r>
      <w:r w:rsidRPr="005E55B1">
        <w:rPr>
          <w:rFonts w:ascii="Times New Roman" w:hAnsi="Times New Roman" w:cs="Times New Roman"/>
          <w:sz w:val="20"/>
          <w:szCs w:val="20"/>
          <w:lang w:val="en-GB"/>
        </w:rPr>
        <w:t xml:space="preserve"> </w:t>
      </w:r>
      <w:r w:rsidR="0064294F" w:rsidRPr="005E55B1">
        <w:rPr>
          <w:rFonts w:ascii="Times New Roman" w:hAnsi="Times New Roman" w:cs="Times New Roman"/>
          <w:sz w:val="20"/>
          <w:szCs w:val="20"/>
          <w:lang w:val="en-GB"/>
        </w:rPr>
        <w:t>While d</w:t>
      </w:r>
      <w:r w:rsidR="00BE567C" w:rsidRPr="005E55B1">
        <w:rPr>
          <w:rFonts w:ascii="Times New Roman" w:hAnsi="Times New Roman" w:cs="Times New Roman"/>
          <w:sz w:val="20"/>
          <w:szCs w:val="20"/>
          <w:lang w:val="en-GB"/>
        </w:rPr>
        <w:t xml:space="preserve">iurnally alternating temperatures can promote radicle growth by reducing the ratio of abscisic acid </w:t>
      </w:r>
      <w:r w:rsidR="0064294F" w:rsidRPr="005E55B1">
        <w:rPr>
          <w:rFonts w:ascii="Times New Roman" w:hAnsi="Times New Roman" w:cs="Times New Roman"/>
          <w:sz w:val="20"/>
          <w:szCs w:val="20"/>
          <w:lang w:val="en-GB"/>
        </w:rPr>
        <w:t xml:space="preserve">to gibberellin (Huarte and </w:t>
      </w:r>
      <w:proofErr w:type="spellStart"/>
      <w:r w:rsidR="0064294F" w:rsidRPr="005E55B1">
        <w:rPr>
          <w:rFonts w:ascii="Times New Roman" w:hAnsi="Times New Roman" w:cs="Times New Roman"/>
          <w:sz w:val="20"/>
          <w:szCs w:val="20"/>
          <w:lang w:val="en-GB"/>
        </w:rPr>
        <w:t>Benech</w:t>
      </w:r>
      <w:proofErr w:type="spellEnd"/>
      <w:r w:rsidR="0064294F" w:rsidRPr="005E55B1">
        <w:rPr>
          <w:rFonts w:ascii="Times New Roman" w:hAnsi="Times New Roman" w:cs="Times New Roman"/>
          <w:sz w:val="20"/>
          <w:szCs w:val="20"/>
          <w:lang w:val="en-GB"/>
        </w:rPr>
        <w:t xml:space="preserve">-Arnold, 2010), thereby relieving dormancy and stimulating germination </w:t>
      </w:r>
      <w:sdt>
        <w:sdtPr>
          <w:rPr>
            <w:rFonts w:ascii="Times New Roman" w:hAnsi="Times New Roman" w:cs="Times New Roman"/>
            <w:color w:val="000000"/>
            <w:sz w:val="20"/>
            <w:szCs w:val="20"/>
            <w:lang w:val="en-GB"/>
          </w:rPr>
          <w:tag w:val="MENDELEY_CITATION_v3_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"/>
          <w:id w:val="640309114"/>
          <w:placeholder>
            <w:docPart w:val="C8E8A526EDA44528B3FFB0A8D53A6CA7"/>
          </w:placeholder>
        </w:sdtPr>
        <w:sdtContent>
          <w:r w:rsidR="00E53465" w:rsidRPr="005E55B1">
            <w:rPr>
              <w:rFonts w:ascii="Times New Roman" w:hAnsi="Times New Roman" w:cs="Times New Roman"/>
              <w:color w:val="000000"/>
              <w:sz w:val="20"/>
              <w:szCs w:val="20"/>
              <w:lang w:val="en-GB"/>
            </w:rPr>
            <w:t>(Fenner and Thompson, 2005; Fernández-Pascual, Seal and Pritchard, 2015)</w:t>
          </w:r>
        </w:sdtContent>
      </w:sdt>
      <w:r w:rsidR="0064294F" w:rsidRPr="005E55B1">
        <w:rPr>
          <w:rFonts w:ascii="Times New Roman" w:hAnsi="Times New Roman" w:cs="Times New Roman"/>
          <w:color w:val="000000"/>
          <w:sz w:val="20"/>
          <w:szCs w:val="20"/>
          <w:lang w:val="en-GB"/>
        </w:rPr>
        <w:t>;</w:t>
      </w:r>
      <w:r w:rsidR="0064294F" w:rsidRPr="005E55B1">
        <w:rPr>
          <w:rFonts w:ascii="Times New Roman" w:hAnsi="Times New Roman" w:cs="Times New Roman"/>
          <w:sz w:val="20"/>
          <w:szCs w:val="20"/>
          <w:lang w:val="en-GB"/>
        </w:rPr>
        <w:t xml:space="preserve"> t</w:t>
      </w:r>
      <w:r w:rsidR="00FF5CD8" w:rsidRPr="005E55B1">
        <w:rPr>
          <w:rFonts w:ascii="Times New Roman" w:hAnsi="Times New Roman" w:cs="Times New Roman"/>
          <w:sz w:val="20"/>
          <w:szCs w:val="20"/>
          <w:lang w:val="en-GB"/>
        </w:rPr>
        <w:t>he results we observ</w:t>
      </w:r>
      <w:r w:rsidR="00D141E4" w:rsidRPr="005E55B1">
        <w:rPr>
          <w:rFonts w:ascii="Times New Roman" w:hAnsi="Times New Roman" w:cs="Times New Roman"/>
          <w:sz w:val="20"/>
          <w:szCs w:val="20"/>
          <w:lang w:val="en-GB"/>
        </w:rPr>
        <w:t xml:space="preserve">ed might be </w:t>
      </w:r>
      <w:r w:rsidR="00D141E4" w:rsidRPr="005E55B1">
        <w:rPr>
          <w:rFonts w:ascii="Times New Roman" w:hAnsi="Times New Roman" w:cs="Times New Roman"/>
          <w:sz w:val="20"/>
          <w:szCs w:val="20"/>
          <w:lang w:val="en-GB"/>
        </w:rPr>
        <w:lastRenderedPageBreak/>
        <w:t xml:space="preserve">because </w:t>
      </w:r>
      <w:r w:rsidRPr="005E55B1">
        <w:rPr>
          <w:rFonts w:ascii="Times New Roman" w:hAnsi="Times New Roman" w:cs="Times New Roman"/>
          <w:sz w:val="20"/>
          <w:szCs w:val="20"/>
          <w:lang w:val="en-GB"/>
        </w:rPr>
        <w:t xml:space="preserve">our seeds in the constant treatment experienced </w:t>
      </w:r>
      <w:r w:rsidR="00C32050" w:rsidRPr="005E55B1">
        <w:rPr>
          <w:rFonts w:ascii="Times New Roman" w:hAnsi="Times New Roman" w:cs="Times New Roman"/>
          <w:sz w:val="20"/>
          <w:szCs w:val="20"/>
          <w:lang w:val="en-GB"/>
        </w:rPr>
        <w:t xml:space="preserve">a </w:t>
      </w:r>
      <w:r w:rsidRPr="005E55B1">
        <w:rPr>
          <w:rFonts w:ascii="Times New Roman" w:hAnsi="Times New Roman" w:cs="Times New Roman"/>
          <w:sz w:val="20"/>
          <w:szCs w:val="20"/>
          <w:lang w:val="en-GB"/>
        </w:rPr>
        <w:t>longer time under “warmer” temperatures than those in the alternating temperature treatments</w:t>
      </w:r>
      <w:r w:rsidR="007F6677" w:rsidRPr="005E55B1">
        <w:rPr>
          <w:rFonts w:ascii="Times New Roman" w:hAnsi="Times New Roman" w:cs="Times New Roman"/>
          <w:sz w:val="20"/>
          <w:szCs w:val="20"/>
          <w:lang w:val="en-GB"/>
        </w:rPr>
        <w:t>,</w:t>
      </w:r>
      <w:r w:rsidRPr="005E55B1">
        <w:rPr>
          <w:rFonts w:ascii="Times New Roman" w:hAnsi="Times New Roman" w:cs="Times New Roman"/>
          <w:sz w:val="20"/>
          <w:szCs w:val="20"/>
          <w:lang w:val="en-GB"/>
        </w:rPr>
        <w:t xml:space="preserve"> and therefore accumulated more heat units towards germination </w:t>
      </w:r>
      <w:sdt>
        <w:sdtPr>
          <w:rPr>
            <w:rFonts w:ascii="Times New Roman" w:hAnsi="Times New Roman" w:cs="Times New Roman"/>
            <w:color w:val="000000"/>
            <w:sz w:val="20"/>
            <w:szCs w:val="20"/>
            <w:lang w:val="en-GB"/>
          </w:rPr>
          <w:tag w:val="MENDELEY_CITATION_v3_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"/>
          <w:id w:val="1948965460"/>
          <w:placeholder>
            <w:docPart w:val="DefaultPlaceholder_-1854013440"/>
          </w:placeholder>
        </w:sdtPr>
        <w:sdtContent>
          <w:r w:rsidR="00E53465" w:rsidRPr="005E55B1">
            <w:rPr>
              <w:rFonts w:ascii="Times New Roman" w:eastAsia="Times New Roman" w:hAnsi="Times New Roman" w:cs="Times New Roman"/>
              <w:color w:val="000000"/>
              <w:sz w:val="20"/>
              <w:szCs w:val="20"/>
            </w:rPr>
            <w:t>(</w:t>
          </w:r>
          <w:proofErr w:type="spellStart"/>
          <w:r w:rsidR="00E53465" w:rsidRPr="005E55B1">
            <w:rPr>
              <w:rFonts w:ascii="Times New Roman" w:eastAsia="Times New Roman" w:hAnsi="Times New Roman" w:cs="Times New Roman"/>
              <w:color w:val="000000"/>
              <w:sz w:val="20"/>
              <w:szCs w:val="20"/>
            </w:rPr>
            <w:t>Picciau</w:t>
          </w:r>
          <w:proofErr w:type="spellEnd"/>
          <w:r w:rsidR="00E53465" w:rsidRPr="005E55B1">
            <w:rPr>
              <w:rFonts w:ascii="Times New Roman" w:eastAsia="Times New Roman" w:hAnsi="Times New Roman" w:cs="Times New Roman"/>
              <w:color w:val="000000"/>
              <w:sz w:val="20"/>
              <w:szCs w:val="20"/>
            </w:rPr>
            <w:t xml:space="preserve"> </w:t>
          </w:r>
          <w:r w:rsidR="00E53465" w:rsidRPr="005E55B1">
            <w:rPr>
              <w:rFonts w:ascii="Times New Roman" w:eastAsia="Times New Roman" w:hAnsi="Times New Roman" w:cs="Times New Roman"/>
              <w:i/>
              <w:iCs/>
              <w:color w:val="000000"/>
              <w:sz w:val="20"/>
              <w:szCs w:val="20"/>
            </w:rPr>
            <w:t>et al.</w:t>
          </w:r>
          <w:r w:rsidR="00E53465" w:rsidRPr="005E55B1">
            <w:rPr>
              <w:rFonts w:ascii="Times New Roman" w:eastAsia="Times New Roman" w:hAnsi="Times New Roman" w:cs="Times New Roman"/>
              <w:color w:val="000000"/>
              <w:sz w:val="20"/>
              <w:szCs w:val="20"/>
            </w:rPr>
            <w:t>, 2019)</w:t>
          </w:r>
        </w:sdtContent>
      </w:sdt>
      <w:r w:rsidRPr="005E55B1">
        <w:rPr>
          <w:rFonts w:ascii="Times New Roman" w:hAnsi="Times New Roman" w:cs="Times New Roman"/>
          <w:sz w:val="20"/>
          <w:szCs w:val="20"/>
          <w:lang w:val="en-GB"/>
        </w:rPr>
        <w:t xml:space="preserve">. </w:t>
      </w:r>
    </w:p>
    <w:p w14:paraId="6B9C7960" w14:textId="0F2FD9D8" w:rsidR="00163D92" w:rsidRPr="005E55B1" w:rsidRDefault="00A6506E" w:rsidP="00210E20">
      <w:pPr>
        <w:spacing w:line="360" w:lineRule="auto"/>
        <w:jc w:val="both"/>
        <w:rPr>
          <w:rFonts w:ascii="Times New Roman" w:hAnsi="Times New Roman" w:cs="Times New Roman"/>
          <w:sz w:val="20"/>
          <w:szCs w:val="20"/>
          <w:lang w:val="en-GB"/>
        </w:rPr>
      </w:pPr>
      <w:r w:rsidRPr="005E55B1">
        <w:rPr>
          <w:rFonts w:ascii="Times New Roman" w:hAnsi="Times New Roman" w:cs="Times New Roman"/>
          <w:sz w:val="20"/>
          <w:szCs w:val="20"/>
          <w:lang w:val="en-GB"/>
        </w:rPr>
        <w:t xml:space="preserve">The results presented in this study suggest that alpine germination of </w:t>
      </w:r>
      <w:proofErr w:type="gramStart"/>
      <w:r w:rsidRPr="005E55B1">
        <w:rPr>
          <w:rFonts w:ascii="Times New Roman" w:hAnsi="Times New Roman" w:cs="Times New Roman"/>
          <w:sz w:val="20"/>
          <w:szCs w:val="20"/>
          <w:lang w:val="en-GB"/>
        </w:rPr>
        <w:t>a large number of</w:t>
      </w:r>
      <w:proofErr w:type="gramEnd"/>
      <w:r w:rsidRPr="005E55B1">
        <w:rPr>
          <w:rFonts w:ascii="Times New Roman" w:hAnsi="Times New Roman" w:cs="Times New Roman"/>
          <w:sz w:val="20"/>
          <w:szCs w:val="20"/>
          <w:lang w:val="en-GB"/>
        </w:rPr>
        <w:t xml:space="preserve"> species will be heavily impacted due to changes in water availability derived from reduced snow cover and increasing water limitation under current climate warming </w:t>
      </w:r>
      <w:sdt>
        <w:sdtPr>
          <w:rPr>
            <w:rFonts w:ascii="Times New Roman" w:hAnsi="Times New Roman" w:cs="Times New Roman"/>
            <w:color w:val="000000"/>
            <w:sz w:val="20"/>
            <w:szCs w:val="20"/>
            <w:lang w:val="en-GB"/>
          </w:rPr>
          <w:tag w:val="MENDELEY_CITATION_v3_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"/>
          <w:id w:val="829953414"/>
          <w:placeholder>
            <w:docPart w:val="968B3BBA543A41F79E5D97C140524C59"/>
          </w:placeholder>
        </w:sdtPr>
        <w:sdtContent>
          <w:r w:rsidR="00E53465" w:rsidRPr="005E55B1">
            <w:rPr>
              <w:rFonts w:ascii="Times New Roman" w:eastAsia="Times New Roman" w:hAnsi="Times New Roman" w:cs="Times New Roman"/>
              <w:color w:val="000000"/>
              <w:sz w:val="20"/>
              <w:szCs w:val="20"/>
            </w:rPr>
            <w:t>(Morán-</w:t>
          </w:r>
          <w:proofErr w:type="spellStart"/>
          <w:r w:rsidR="00E53465" w:rsidRPr="005E55B1">
            <w:rPr>
              <w:rFonts w:ascii="Times New Roman" w:eastAsia="Times New Roman" w:hAnsi="Times New Roman" w:cs="Times New Roman"/>
              <w:color w:val="000000"/>
              <w:sz w:val="20"/>
              <w:szCs w:val="20"/>
            </w:rPr>
            <w:t>Tejeda</w:t>
          </w:r>
          <w:proofErr w:type="spellEnd"/>
          <w:r w:rsidR="00E53465" w:rsidRPr="005E55B1">
            <w:rPr>
              <w:rFonts w:ascii="Times New Roman" w:eastAsia="Times New Roman" w:hAnsi="Times New Roman" w:cs="Times New Roman"/>
              <w:color w:val="000000"/>
              <w:sz w:val="20"/>
              <w:szCs w:val="20"/>
            </w:rPr>
            <w:t xml:space="preserve"> </w:t>
          </w:r>
          <w:r w:rsidR="00E53465" w:rsidRPr="005E55B1">
            <w:rPr>
              <w:rFonts w:ascii="Times New Roman" w:eastAsia="Times New Roman" w:hAnsi="Times New Roman" w:cs="Times New Roman"/>
              <w:i/>
              <w:iCs/>
              <w:color w:val="000000"/>
              <w:sz w:val="20"/>
              <w:szCs w:val="20"/>
            </w:rPr>
            <w:t>et al.</w:t>
          </w:r>
          <w:r w:rsidR="00E53465" w:rsidRPr="005E55B1">
            <w:rPr>
              <w:rFonts w:ascii="Times New Roman" w:eastAsia="Times New Roman" w:hAnsi="Times New Roman" w:cs="Times New Roman"/>
              <w:color w:val="000000"/>
              <w:sz w:val="20"/>
              <w:szCs w:val="20"/>
            </w:rPr>
            <w:t>, 2013)</w:t>
          </w:r>
        </w:sdtContent>
      </w:sdt>
      <w:r w:rsidRPr="005E55B1">
        <w:rPr>
          <w:rFonts w:ascii="Times New Roman" w:hAnsi="Times New Roman" w:cs="Times New Roman"/>
          <w:sz w:val="20"/>
          <w:szCs w:val="20"/>
          <w:lang w:val="en-GB"/>
        </w:rPr>
        <w:t xml:space="preserve">.  </w:t>
      </w:r>
      <w:r w:rsidR="00687A85" w:rsidRPr="005E55B1">
        <w:rPr>
          <w:rFonts w:ascii="Times New Roman" w:hAnsi="Times New Roman" w:cs="Times New Roman"/>
          <w:sz w:val="20"/>
          <w:szCs w:val="20"/>
          <w:lang w:val="en-GB"/>
        </w:rPr>
        <w:t xml:space="preserve">The </w:t>
      </w:r>
      <w:r w:rsidR="00E46D44" w:rsidRPr="005E55B1">
        <w:rPr>
          <w:rFonts w:ascii="Times New Roman" w:hAnsi="Times New Roman" w:cs="Times New Roman"/>
          <w:sz w:val="20"/>
          <w:szCs w:val="20"/>
          <w:lang w:val="en-GB"/>
        </w:rPr>
        <w:t>responses</w:t>
      </w:r>
      <w:r w:rsidR="00687A85" w:rsidRPr="005E55B1">
        <w:rPr>
          <w:rFonts w:ascii="Times New Roman" w:hAnsi="Times New Roman" w:cs="Times New Roman"/>
          <w:sz w:val="20"/>
          <w:szCs w:val="20"/>
          <w:lang w:val="en-GB"/>
        </w:rPr>
        <w:t xml:space="preserve"> we observed indirectly favour less dormant</w:t>
      </w:r>
      <w:r w:rsidR="00A106C2" w:rsidRPr="005E55B1">
        <w:rPr>
          <w:rFonts w:ascii="Times New Roman" w:hAnsi="Times New Roman" w:cs="Times New Roman"/>
          <w:sz w:val="20"/>
          <w:szCs w:val="20"/>
          <w:lang w:val="en-GB"/>
        </w:rPr>
        <w:t xml:space="preserve"> species</w:t>
      </w:r>
      <w:r w:rsidR="00687A85" w:rsidRPr="005E55B1">
        <w:rPr>
          <w:rFonts w:ascii="Times New Roman" w:hAnsi="Times New Roman" w:cs="Times New Roman"/>
          <w:sz w:val="20"/>
          <w:szCs w:val="20"/>
          <w:lang w:val="en-GB"/>
        </w:rPr>
        <w:t xml:space="preserve"> </w:t>
      </w:r>
      <w:sdt>
        <w:sdtPr>
          <w:rPr>
            <w:rFonts w:ascii="Times New Roman" w:hAnsi="Times New Roman" w:cs="Times New Roman"/>
            <w:color w:val="000000"/>
            <w:sz w:val="20"/>
            <w:szCs w:val="20"/>
            <w:lang w:val="en-GB"/>
          </w:rPr>
          <w:tag w:val="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"/>
          <w:id w:val="946577811"/>
          <w:placeholder>
            <w:docPart w:val="08A85CC56D7E47D5A301D6B169096F17"/>
          </w:placeholder>
        </w:sdtPr>
        <w:sdtContent>
          <w:r w:rsidR="00E53465" w:rsidRPr="005E55B1">
            <w:rPr>
              <w:rFonts w:ascii="Times New Roman" w:eastAsia="Times New Roman" w:hAnsi="Times New Roman" w:cs="Times New Roman"/>
              <w:color w:val="000000"/>
              <w:sz w:val="20"/>
              <w:szCs w:val="20"/>
            </w:rPr>
            <w:t xml:space="preserve">(Verdú </w:t>
          </w:r>
          <w:proofErr w:type="spellStart"/>
          <w:r w:rsidR="00E53465" w:rsidRPr="005E55B1">
            <w:rPr>
              <w:rFonts w:ascii="Times New Roman" w:eastAsia="Times New Roman" w:hAnsi="Times New Roman" w:cs="Times New Roman"/>
              <w:color w:val="000000"/>
              <w:sz w:val="20"/>
              <w:szCs w:val="20"/>
            </w:rPr>
            <w:t>and</w:t>
          </w:r>
          <w:proofErr w:type="spellEnd"/>
          <w:r w:rsidR="00E53465" w:rsidRPr="005E55B1">
            <w:rPr>
              <w:rFonts w:ascii="Times New Roman" w:eastAsia="Times New Roman" w:hAnsi="Times New Roman" w:cs="Times New Roman"/>
              <w:color w:val="000000"/>
              <w:sz w:val="20"/>
              <w:szCs w:val="20"/>
            </w:rPr>
            <w:t xml:space="preserve"> </w:t>
          </w:r>
          <w:proofErr w:type="spellStart"/>
          <w:r w:rsidR="00E53465" w:rsidRPr="005E55B1">
            <w:rPr>
              <w:rFonts w:ascii="Times New Roman" w:eastAsia="Times New Roman" w:hAnsi="Times New Roman" w:cs="Times New Roman"/>
              <w:color w:val="000000"/>
              <w:sz w:val="20"/>
              <w:szCs w:val="20"/>
            </w:rPr>
            <w:t>Traveset</w:t>
          </w:r>
          <w:proofErr w:type="spellEnd"/>
          <w:r w:rsidR="00E53465" w:rsidRPr="005E55B1">
            <w:rPr>
              <w:rFonts w:ascii="Times New Roman" w:eastAsia="Times New Roman" w:hAnsi="Times New Roman" w:cs="Times New Roman"/>
              <w:color w:val="000000"/>
              <w:sz w:val="20"/>
              <w:szCs w:val="20"/>
            </w:rPr>
            <w:t xml:space="preserve">, 2005; Mondoni </w:t>
          </w:r>
          <w:r w:rsidR="00E53465" w:rsidRPr="005E55B1">
            <w:rPr>
              <w:rFonts w:ascii="Times New Roman" w:eastAsia="Times New Roman" w:hAnsi="Times New Roman" w:cs="Times New Roman"/>
              <w:i/>
              <w:iCs/>
              <w:color w:val="000000"/>
              <w:sz w:val="20"/>
              <w:szCs w:val="20"/>
            </w:rPr>
            <w:t>et al.</w:t>
          </w:r>
          <w:r w:rsidR="00E53465" w:rsidRPr="005E55B1">
            <w:rPr>
              <w:rFonts w:ascii="Times New Roman" w:eastAsia="Times New Roman" w:hAnsi="Times New Roman" w:cs="Times New Roman"/>
              <w:color w:val="000000"/>
              <w:sz w:val="20"/>
              <w:szCs w:val="20"/>
            </w:rPr>
            <w:t>, 2015)</w:t>
          </w:r>
        </w:sdtContent>
      </w:sdt>
      <w:r w:rsidR="00687A85" w:rsidRPr="005E55B1">
        <w:rPr>
          <w:rFonts w:ascii="Times New Roman" w:hAnsi="Times New Roman" w:cs="Times New Roman"/>
          <w:sz w:val="20"/>
          <w:szCs w:val="20"/>
          <w:lang w:val="en-GB"/>
        </w:rPr>
        <w:t xml:space="preserve"> or </w:t>
      </w:r>
      <w:r w:rsidR="006533B9" w:rsidRPr="005E55B1">
        <w:rPr>
          <w:rFonts w:ascii="Times New Roman" w:hAnsi="Times New Roman" w:cs="Times New Roman"/>
          <w:sz w:val="20"/>
          <w:szCs w:val="20"/>
          <w:lang w:val="en-GB"/>
        </w:rPr>
        <w:t xml:space="preserve">species </w:t>
      </w:r>
      <w:r w:rsidR="00687A85" w:rsidRPr="005E55B1">
        <w:rPr>
          <w:rFonts w:ascii="Times New Roman" w:hAnsi="Times New Roman" w:cs="Times New Roman"/>
          <w:sz w:val="20"/>
          <w:szCs w:val="20"/>
          <w:lang w:val="en-GB"/>
        </w:rPr>
        <w:t xml:space="preserve">with no stratification requirement </w:t>
      </w:r>
      <w:sdt>
        <w:sdtPr>
          <w:rPr>
            <w:rFonts w:ascii="Times New Roman" w:hAnsi="Times New Roman" w:cs="Times New Roman"/>
            <w:color w:val="000000"/>
            <w:sz w:val="20"/>
            <w:szCs w:val="20"/>
            <w:lang w:val="en-GB"/>
          </w:rPr>
          <w:tag w:val="MENDELEY_CITATION_v3_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"/>
          <w:id w:val="-282890920"/>
          <w:placeholder>
            <w:docPart w:val="08A85CC56D7E47D5A301D6B169096F17"/>
          </w:placeholder>
        </w:sdtPr>
        <w:sdtContent>
          <w:r w:rsidR="00E53465" w:rsidRPr="005E55B1">
            <w:rPr>
              <w:rFonts w:ascii="Times New Roman" w:hAnsi="Times New Roman" w:cs="Times New Roman"/>
              <w:color w:val="000000"/>
              <w:sz w:val="20"/>
              <w:szCs w:val="20"/>
              <w:lang w:val="en-GB"/>
            </w:rPr>
            <w:t>(Sommerville, Martyn and Offord, 2013)</w:t>
          </w:r>
        </w:sdtContent>
      </w:sdt>
      <w:r w:rsidR="00687A85" w:rsidRPr="005E55B1">
        <w:rPr>
          <w:rFonts w:ascii="Times New Roman" w:hAnsi="Times New Roman" w:cs="Times New Roman"/>
          <w:sz w:val="20"/>
          <w:szCs w:val="20"/>
          <w:lang w:val="en-GB"/>
        </w:rPr>
        <w:t xml:space="preserve">. </w:t>
      </w:r>
      <w:r w:rsidR="00350610" w:rsidRPr="005E55B1">
        <w:rPr>
          <w:rFonts w:ascii="Times New Roman" w:hAnsi="Times New Roman" w:cs="Times New Roman"/>
          <w:sz w:val="20"/>
          <w:szCs w:val="20"/>
          <w:lang w:val="en-GB"/>
        </w:rPr>
        <w:t xml:space="preserve">As well as favouring </w:t>
      </w:r>
      <w:r w:rsidR="008907E4" w:rsidRPr="005E55B1">
        <w:rPr>
          <w:rFonts w:ascii="Times New Roman" w:hAnsi="Times New Roman" w:cs="Times New Roman"/>
          <w:sz w:val="20"/>
          <w:szCs w:val="20"/>
          <w:lang w:val="en-GB"/>
        </w:rPr>
        <w:t xml:space="preserve">those </w:t>
      </w:r>
      <w:r w:rsidR="00350610" w:rsidRPr="005E55B1">
        <w:rPr>
          <w:rFonts w:ascii="Times New Roman" w:hAnsi="Times New Roman" w:cs="Times New Roman"/>
          <w:sz w:val="20"/>
          <w:szCs w:val="20"/>
          <w:lang w:val="en-GB"/>
        </w:rPr>
        <w:t xml:space="preserve">species with lower </w:t>
      </w:r>
      <w:r w:rsidR="00CB3EE6" w:rsidRPr="005E55B1">
        <w:rPr>
          <w:rFonts w:ascii="Times New Roman" w:hAnsi="Times New Roman" w:cs="Times New Roman"/>
          <w:sz w:val="20"/>
          <w:szCs w:val="20"/>
          <w:lang w:val="en-GB"/>
        </w:rPr>
        <w:t>water requirements f</w:t>
      </w:r>
      <w:r w:rsidR="00B410CB" w:rsidRPr="005E55B1">
        <w:rPr>
          <w:rFonts w:ascii="Times New Roman" w:hAnsi="Times New Roman" w:cs="Times New Roman"/>
          <w:sz w:val="20"/>
          <w:szCs w:val="20"/>
          <w:lang w:val="en-GB"/>
        </w:rPr>
        <w:t>or</w:t>
      </w:r>
      <w:r w:rsidR="00CB3EE6" w:rsidRPr="005E55B1">
        <w:rPr>
          <w:rFonts w:ascii="Times New Roman" w:hAnsi="Times New Roman" w:cs="Times New Roman"/>
          <w:sz w:val="20"/>
          <w:szCs w:val="20"/>
          <w:lang w:val="en-GB"/>
        </w:rPr>
        <w:t xml:space="preserve"> germination</w:t>
      </w:r>
      <w:r w:rsidR="00B410CB" w:rsidRPr="005E55B1">
        <w:rPr>
          <w:rFonts w:ascii="Times New Roman" w:hAnsi="Times New Roman" w:cs="Times New Roman"/>
          <w:sz w:val="20"/>
          <w:szCs w:val="20"/>
          <w:lang w:val="en-GB"/>
        </w:rPr>
        <w:t xml:space="preserve">. </w:t>
      </w:r>
      <w:r w:rsidR="00BC063C" w:rsidRPr="005E55B1">
        <w:rPr>
          <w:rFonts w:ascii="Times New Roman" w:hAnsi="Times New Roman" w:cs="Times New Roman"/>
          <w:sz w:val="20"/>
          <w:szCs w:val="20"/>
          <w:lang w:val="en-GB"/>
        </w:rPr>
        <w:t>S</w:t>
      </w:r>
      <w:r w:rsidR="00932B80" w:rsidRPr="005E55B1">
        <w:rPr>
          <w:rFonts w:ascii="Times New Roman" w:hAnsi="Times New Roman" w:cs="Times New Roman"/>
          <w:sz w:val="20"/>
          <w:szCs w:val="20"/>
          <w:lang w:val="en-GB"/>
        </w:rPr>
        <w:t xml:space="preserve">ome </w:t>
      </w:r>
      <w:r w:rsidR="005209D1" w:rsidRPr="005E55B1">
        <w:rPr>
          <w:rFonts w:ascii="Times New Roman" w:hAnsi="Times New Roman" w:cs="Times New Roman"/>
          <w:sz w:val="20"/>
          <w:szCs w:val="20"/>
          <w:lang w:val="en-GB"/>
        </w:rPr>
        <w:t xml:space="preserve">germination responses will be partly alleviated by the plasticity of physiological seed dormancy in response to the seed maturation temperature </w:t>
      </w:r>
      <w:sdt>
        <w:sdtPr>
          <w:rPr>
            <w:rFonts w:ascii="Times New Roman" w:hAnsi="Times New Roman" w:cs="Times New Roman"/>
            <w:color w:val="000000"/>
            <w:sz w:val="20"/>
            <w:szCs w:val="20"/>
            <w:lang w:val="en-GB"/>
          </w:rPr>
          <w:tag w:val="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"/>
          <w:id w:val="-1726523440"/>
          <w:placeholder>
            <w:docPart w:val="082224045D4F4B43B2E8E24422609F1E"/>
          </w:placeholder>
        </w:sdtPr>
        <w:sdtContent>
          <w:r w:rsidR="00E53465" w:rsidRPr="005E55B1">
            <w:rPr>
              <w:rFonts w:ascii="Times New Roman" w:eastAsia="Times New Roman" w:hAnsi="Times New Roman" w:cs="Times New Roman"/>
              <w:color w:val="000000"/>
              <w:sz w:val="20"/>
              <w:szCs w:val="20"/>
              <w:lang w:val="en-GB"/>
            </w:rPr>
            <w:t xml:space="preserve">(Fernández-Pascual et al., 2013; Carta et al., 2015; Fernández-Pascual, Seal and Pritchard, 2015; Fernández-Pascual, </w:t>
          </w:r>
          <w:proofErr w:type="spellStart"/>
          <w:r w:rsidR="00E53465" w:rsidRPr="005E55B1">
            <w:rPr>
              <w:rFonts w:ascii="Times New Roman" w:eastAsia="Times New Roman" w:hAnsi="Times New Roman" w:cs="Times New Roman"/>
              <w:color w:val="000000"/>
              <w:sz w:val="20"/>
              <w:szCs w:val="20"/>
              <w:lang w:val="en-GB"/>
            </w:rPr>
            <w:t>Mattana</w:t>
          </w:r>
          <w:proofErr w:type="spellEnd"/>
          <w:r w:rsidR="00E53465" w:rsidRPr="005E55B1">
            <w:rPr>
              <w:rFonts w:ascii="Times New Roman" w:eastAsia="Times New Roman" w:hAnsi="Times New Roman" w:cs="Times New Roman"/>
              <w:color w:val="000000"/>
              <w:sz w:val="20"/>
              <w:szCs w:val="20"/>
              <w:lang w:val="en-GB"/>
            </w:rPr>
            <w:t xml:space="preserve"> and Pritchard, 2019)</w:t>
          </w:r>
        </w:sdtContent>
      </w:sdt>
      <w:r w:rsidR="005209D1" w:rsidRPr="005E55B1">
        <w:rPr>
          <w:rFonts w:ascii="Times New Roman" w:hAnsi="Times New Roman" w:cs="Times New Roman"/>
          <w:sz w:val="20"/>
          <w:szCs w:val="20"/>
          <w:lang w:val="en-GB"/>
        </w:rPr>
        <w:t xml:space="preserve"> or via maternal effects that facilitate acclimatisation to changing environments. </w:t>
      </w:r>
      <w:r w:rsidR="00F63065" w:rsidRPr="005E55B1">
        <w:rPr>
          <w:rFonts w:ascii="Times New Roman" w:hAnsi="Times New Roman" w:cs="Times New Roman"/>
          <w:sz w:val="20"/>
          <w:szCs w:val="20"/>
          <w:lang w:val="en-GB"/>
        </w:rPr>
        <w:t>Nevertheless, d</w:t>
      </w:r>
      <w:r w:rsidR="00E52BE2" w:rsidRPr="005E55B1">
        <w:rPr>
          <w:rFonts w:ascii="Times New Roman" w:hAnsi="Times New Roman" w:cs="Times New Roman"/>
          <w:sz w:val="20"/>
          <w:szCs w:val="20"/>
          <w:lang w:val="en-GB"/>
        </w:rPr>
        <w:t xml:space="preserve">ue to </w:t>
      </w:r>
      <w:r w:rsidR="00F61967" w:rsidRPr="005E55B1">
        <w:rPr>
          <w:rFonts w:ascii="Times New Roman" w:hAnsi="Times New Roman" w:cs="Times New Roman"/>
          <w:sz w:val="20"/>
          <w:szCs w:val="20"/>
          <w:lang w:val="en-GB"/>
        </w:rPr>
        <w:t>th</w:t>
      </w:r>
      <w:r w:rsidR="005209D1" w:rsidRPr="005E55B1">
        <w:rPr>
          <w:rFonts w:ascii="Times New Roman" w:hAnsi="Times New Roman" w:cs="Times New Roman"/>
          <w:sz w:val="20"/>
          <w:szCs w:val="20"/>
          <w:lang w:val="en-GB"/>
        </w:rPr>
        <w:t>e</w:t>
      </w:r>
      <w:r w:rsidR="00F61967" w:rsidRPr="005E55B1">
        <w:rPr>
          <w:rFonts w:ascii="Times New Roman" w:hAnsi="Times New Roman" w:cs="Times New Roman"/>
          <w:sz w:val="20"/>
          <w:szCs w:val="20"/>
          <w:lang w:val="en-GB"/>
        </w:rPr>
        <w:t xml:space="preserve"> large interspecific variation</w:t>
      </w:r>
      <w:r w:rsidR="008907E4" w:rsidRPr="005E55B1">
        <w:rPr>
          <w:rFonts w:ascii="Times New Roman" w:hAnsi="Times New Roman" w:cs="Times New Roman"/>
          <w:sz w:val="20"/>
          <w:szCs w:val="20"/>
          <w:lang w:val="en-GB"/>
        </w:rPr>
        <w:t xml:space="preserve"> of germination responses</w:t>
      </w:r>
      <w:r w:rsidR="00F44B81" w:rsidRPr="005E55B1">
        <w:rPr>
          <w:rFonts w:ascii="Times New Roman" w:hAnsi="Times New Roman" w:cs="Times New Roman"/>
          <w:sz w:val="20"/>
          <w:szCs w:val="20"/>
          <w:lang w:val="en-GB"/>
        </w:rPr>
        <w:t>,</w:t>
      </w:r>
      <w:r w:rsidR="008907E4" w:rsidRPr="005E55B1">
        <w:rPr>
          <w:rFonts w:ascii="Times New Roman" w:hAnsi="Times New Roman" w:cs="Times New Roman"/>
          <w:sz w:val="20"/>
          <w:szCs w:val="20"/>
          <w:lang w:val="en-GB"/>
        </w:rPr>
        <w:t xml:space="preserve"> </w:t>
      </w:r>
      <w:r w:rsidR="00F44B81" w:rsidRPr="005E55B1">
        <w:rPr>
          <w:rFonts w:ascii="Times New Roman" w:hAnsi="Times New Roman" w:cs="Times New Roman"/>
          <w:sz w:val="20"/>
          <w:szCs w:val="20"/>
          <w:lang w:val="en-GB"/>
        </w:rPr>
        <w:t xml:space="preserve">reflecting </w:t>
      </w:r>
      <w:r w:rsidR="00F61967" w:rsidRPr="005E55B1">
        <w:rPr>
          <w:rFonts w:ascii="Times New Roman" w:hAnsi="Times New Roman" w:cs="Times New Roman"/>
          <w:sz w:val="20"/>
          <w:szCs w:val="20"/>
          <w:lang w:val="en-GB"/>
        </w:rPr>
        <w:t xml:space="preserve">species-specific requirements </w:t>
      </w:r>
      <w:sdt>
        <w:sdtPr>
          <w:rPr>
            <w:rFonts w:ascii="Times New Roman" w:hAnsi="Times New Roman" w:cs="Times New Roman"/>
            <w:color w:val="000000"/>
            <w:sz w:val="20"/>
            <w:szCs w:val="20"/>
            <w:lang w:val="en-GB"/>
          </w:rPr>
          <w:tag w:val="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"/>
          <w:id w:val="-1718121768"/>
          <w:placeholder>
            <w:docPart w:val="182E45EA6D7B40C3B71CC03E19B29E7C"/>
          </w:placeholder>
        </w:sdtPr>
        <w:sdtContent>
          <w:r w:rsidR="00E53465" w:rsidRPr="005E55B1">
            <w:rPr>
              <w:rFonts w:ascii="Times New Roman" w:eastAsia="Times New Roman" w:hAnsi="Times New Roman" w:cs="Times New Roman"/>
              <w:color w:val="000000"/>
              <w:sz w:val="20"/>
              <w:szCs w:val="20"/>
            </w:rPr>
            <w:t>(</w:t>
          </w:r>
          <w:proofErr w:type="spellStart"/>
          <w:r w:rsidR="00E53465" w:rsidRPr="005E55B1">
            <w:rPr>
              <w:rFonts w:ascii="Times New Roman" w:eastAsia="Times New Roman" w:hAnsi="Times New Roman" w:cs="Times New Roman"/>
              <w:color w:val="000000"/>
              <w:sz w:val="20"/>
              <w:szCs w:val="20"/>
            </w:rPr>
            <w:t>Orsenigo</w:t>
          </w:r>
          <w:proofErr w:type="spellEnd"/>
          <w:r w:rsidR="00E53465" w:rsidRPr="005E55B1">
            <w:rPr>
              <w:rFonts w:ascii="Times New Roman" w:eastAsia="Times New Roman" w:hAnsi="Times New Roman" w:cs="Times New Roman"/>
              <w:color w:val="000000"/>
              <w:sz w:val="20"/>
              <w:szCs w:val="20"/>
            </w:rPr>
            <w:t xml:space="preserve"> </w:t>
          </w:r>
          <w:r w:rsidR="00E53465" w:rsidRPr="005E55B1">
            <w:rPr>
              <w:rFonts w:ascii="Times New Roman" w:eastAsia="Times New Roman" w:hAnsi="Times New Roman" w:cs="Times New Roman"/>
              <w:i/>
              <w:iCs/>
              <w:color w:val="000000"/>
              <w:sz w:val="20"/>
              <w:szCs w:val="20"/>
            </w:rPr>
            <w:t>et al.</w:t>
          </w:r>
          <w:r w:rsidR="00E53465" w:rsidRPr="005E55B1">
            <w:rPr>
              <w:rFonts w:ascii="Times New Roman" w:eastAsia="Times New Roman" w:hAnsi="Times New Roman" w:cs="Times New Roman"/>
              <w:color w:val="000000"/>
              <w:sz w:val="20"/>
              <w:szCs w:val="20"/>
            </w:rPr>
            <w:t xml:space="preserve">, 2015; </w:t>
          </w:r>
          <w:proofErr w:type="spellStart"/>
          <w:r w:rsidR="00E53465" w:rsidRPr="005E55B1">
            <w:rPr>
              <w:rFonts w:ascii="Times New Roman" w:eastAsia="Times New Roman" w:hAnsi="Times New Roman" w:cs="Times New Roman"/>
              <w:color w:val="000000"/>
              <w:sz w:val="20"/>
              <w:szCs w:val="20"/>
            </w:rPr>
            <w:t>Walder</w:t>
          </w:r>
          <w:proofErr w:type="spellEnd"/>
          <w:r w:rsidR="00E53465" w:rsidRPr="005E55B1">
            <w:rPr>
              <w:rFonts w:ascii="Times New Roman" w:eastAsia="Times New Roman" w:hAnsi="Times New Roman" w:cs="Times New Roman"/>
              <w:color w:val="000000"/>
              <w:sz w:val="20"/>
              <w:szCs w:val="20"/>
            </w:rPr>
            <w:t xml:space="preserve"> </w:t>
          </w:r>
          <w:proofErr w:type="spellStart"/>
          <w:r w:rsidR="00E53465" w:rsidRPr="005E55B1">
            <w:rPr>
              <w:rFonts w:ascii="Times New Roman" w:eastAsia="Times New Roman" w:hAnsi="Times New Roman" w:cs="Times New Roman"/>
              <w:color w:val="000000"/>
              <w:sz w:val="20"/>
              <w:szCs w:val="20"/>
            </w:rPr>
            <w:t>and</w:t>
          </w:r>
          <w:proofErr w:type="spellEnd"/>
          <w:r w:rsidR="00E53465" w:rsidRPr="005E55B1">
            <w:rPr>
              <w:rFonts w:ascii="Times New Roman" w:eastAsia="Times New Roman" w:hAnsi="Times New Roman" w:cs="Times New Roman"/>
              <w:color w:val="000000"/>
              <w:sz w:val="20"/>
              <w:szCs w:val="20"/>
            </w:rPr>
            <w:t xml:space="preserve"> </w:t>
          </w:r>
          <w:proofErr w:type="spellStart"/>
          <w:r w:rsidR="00E53465" w:rsidRPr="005E55B1">
            <w:rPr>
              <w:rFonts w:ascii="Times New Roman" w:eastAsia="Times New Roman" w:hAnsi="Times New Roman" w:cs="Times New Roman"/>
              <w:color w:val="000000"/>
              <w:sz w:val="20"/>
              <w:szCs w:val="20"/>
            </w:rPr>
            <w:t>Erschbamer</w:t>
          </w:r>
          <w:proofErr w:type="spellEnd"/>
          <w:r w:rsidR="00E53465" w:rsidRPr="005E55B1">
            <w:rPr>
              <w:rFonts w:ascii="Times New Roman" w:eastAsia="Times New Roman" w:hAnsi="Times New Roman" w:cs="Times New Roman"/>
              <w:color w:val="000000"/>
              <w:sz w:val="20"/>
              <w:szCs w:val="20"/>
            </w:rPr>
            <w:t xml:space="preserve">, 2015; Fernández-Pascual </w:t>
          </w:r>
          <w:r w:rsidR="00E53465" w:rsidRPr="005E55B1">
            <w:rPr>
              <w:rFonts w:ascii="Times New Roman" w:eastAsia="Times New Roman" w:hAnsi="Times New Roman" w:cs="Times New Roman"/>
              <w:i/>
              <w:iCs/>
              <w:color w:val="000000"/>
              <w:sz w:val="20"/>
              <w:szCs w:val="20"/>
            </w:rPr>
            <w:t>et al.</w:t>
          </w:r>
          <w:r w:rsidR="00E53465" w:rsidRPr="005E55B1">
            <w:rPr>
              <w:rFonts w:ascii="Times New Roman" w:eastAsia="Times New Roman" w:hAnsi="Times New Roman" w:cs="Times New Roman"/>
              <w:color w:val="000000"/>
              <w:sz w:val="20"/>
              <w:szCs w:val="20"/>
            </w:rPr>
            <w:t xml:space="preserve">, 2017; Espinosa del Alba, Fernández-Pascual </w:t>
          </w:r>
          <w:proofErr w:type="spellStart"/>
          <w:r w:rsidR="00E53465" w:rsidRPr="005E55B1">
            <w:rPr>
              <w:rFonts w:ascii="Times New Roman" w:eastAsia="Times New Roman" w:hAnsi="Times New Roman" w:cs="Times New Roman"/>
              <w:color w:val="000000"/>
              <w:sz w:val="20"/>
              <w:szCs w:val="20"/>
            </w:rPr>
            <w:t>and</w:t>
          </w:r>
          <w:proofErr w:type="spellEnd"/>
          <w:r w:rsidR="00E53465" w:rsidRPr="005E55B1">
            <w:rPr>
              <w:rFonts w:ascii="Times New Roman" w:eastAsia="Times New Roman" w:hAnsi="Times New Roman" w:cs="Times New Roman"/>
              <w:color w:val="000000"/>
              <w:sz w:val="20"/>
              <w:szCs w:val="20"/>
            </w:rPr>
            <w:t xml:space="preserve"> Jiménez-Alfaro, 2024)</w:t>
          </w:r>
        </w:sdtContent>
      </w:sdt>
      <w:r w:rsidR="0099367E" w:rsidRPr="005E55B1">
        <w:rPr>
          <w:rFonts w:ascii="Times New Roman" w:hAnsi="Times New Roman" w:cs="Times New Roman"/>
          <w:sz w:val="20"/>
          <w:szCs w:val="20"/>
          <w:lang w:val="en-GB"/>
        </w:rPr>
        <w:t xml:space="preserve">, future alpine communities might shift </w:t>
      </w:r>
      <w:r w:rsidR="00057445" w:rsidRPr="005E55B1">
        <w:rPr>
          <w:rFonts w:ascii="Times New Roman" w:hAnsi="Times New Roman" w:cs="Times New Roman"/>
          <w:sz w:val="20"/>
          <w:szCs w:val="20"/>
          <w:lang w:val="en-GB"/>
        </w:rPr>
        <w:t xml:space="preserve">towards a more drought-resistant </w:t>
      </w:r>
      <w:r w:rsidR="0072148C" w:rsidRPr="005E55B1">
        <w:rPr>
          <w:rFonts w:ascii="Times New Roman" w:hAnsi="Times New Roman" w:cs="Times New Roman"/>
          <w:sz w:val="20"/>
          <w:szCs w:val="20"/>
          <w:lang w:val="en-GB"/>
        </w:rPr>
        <w:t>community</w:t>
      </w:r>
      <w:r w:rsidR="00057445" w:rsidRPr="005E55B1">
        <w:rPr>
          <w:rFonts w:ascii="Times New Roman" w:hAnsi="Times New Roman" w:cs="Times New Roman"/>
          <w:sz w:val="20"/>
          <w:szCs w:val="20"/>
          <w:lang w:val="en-GB"/>
        </w:rPr>
        <w:t xml:space="preserve">. </w:t>
      </w:r>
      <w:r w:rsidR="00096D14" w:rsidRPr="005E55B1">
        <w:rPr>
          <w:rFonts w:ascii="Times New Roman" w:hAnsi="Times New Roman" w:cs="Times New Roman"/>
          <w:sz w:val="20"/>
          <w:szCs w:val="20"/>
          <w:lang w:val="en-GB"/>
        </w:rPr>
        <w:t xml:space="preserve">Thus, variations in snow cover </w:t>
      </w:r>
      <w:r w:rsidR="00A301D0" w:rsidRPr="005E55B1">
        <w:rPr>
          <w:rFonts w:ascii="Times New Roman" w:hAnsi="Times New Roman" w:cs="Times New Roman"/>
          <w:sz w:val="20"/>
          <w:szCs w:val="20"/>
          <w:lang w:val="en-GB"/>
        </w:rPr>
        <w:t>can alter plant community structure by influencing seed germination patterns (</w:t>
      </w:r>
      <w:proofErr w:type="spellStart"/>
      <w:r w:rsidR="00A301D0" w:rsidRPr="005E55B1">
        <w:rPr>
          <w:rFonts w:ascii="Times New Roman" w:hAnsi="Times New Roman" w:cs="Times New Roman"/>
          <w:sz w:val="20"/>
          <w:szCs w:val="20"/>
          <w:lang w:val="en-GB"/>
        </w:rPr>
        <w:t>Anniwaer</w:t>
      </w:r>
      <w:proofErr w:type="spellEnd"/>
      <w:r w:rsidR="00A301D0" w:rsidRPr="005E55B1">
        <w:rPr>
          <w:rFonts w:ascii="Times New Roman" w:hAnsi="Times New Roman" w:cs="Times New Roman"/>
          <w:sz w:val="20"/>
          <w:szCs w:val="20"/>
          <w:lang w:val="en-GB"/>
        </w:rPr>
        <w:t xml:space="preserve"> et al., 2020) and may have a more substantial impact</w:t>
      </w:r>
      <w:r w:rsidR="00096D14" w:rsidRPr="005E55B1">
        <w:rPr>
          <w:rFonts w:ascii="Times New Roman" w:hAnsi="Times New Roman" w:cs="Times New Roman"/>
          <w:sz w:val="20"/>
          <w:szCs w:val="20"/>
          <w:lang w:val="en-GB"/>
        </w:rPr>
        <w:t xml:space="preserve"> on seed germination than passive warming </w:t>
      </w:r>
      <w:sdt>
        <w:sdtPr>
          <w:rPr>
            <w:rFonts w:ascii="Times New Roman" w:hAnsi="Times New Roman" w:cs="Times New Roman"/>
            <w:color w:val="000000"/>
            <w:sz w:val="20"/>
            <w:szCs w:val="20"/>
            <w:lang w:val="en-GB"/>
          </w:rPr>
          <w:tag w:val="MENDELEY_CITATION_v3_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"/>
          <w:id w:val="1882280725"/>
          <w:placeholder>
            <w:docPart w:val="DefaultPlaceholder_-1854013440"/>
          </w:placeholder>
        </w:sdtPr>
        <w:sdtContent>
          <w:r w:rsidR="00115149" w:rsidRPr="005E55B1">
            <w:rPr>
              <w:rFonts w:ascii="Times New Roman" w:hAnsi="Times New Roman" w:cs="Times New Roman"/>
              <w:color w:val="000000"/>
              <w:sz w:val="20"/>
              <w:szCs w:val="20"/>
              <w:lang w:val="en-GB"/>
            </w:rPr>
            <w:t>(Drescher, 2014)</w:t>
          </w:r>
        </w:sdtContent>
      </w:sdt>
      <w:r w:rsidR="00096D14" w:rsidRPr="005E55B1">
        <w:rPr>
          <w:rFonts w:ascii="Times New Roman" w:hAnsi="Times New Roman" w:cs="Times New Roman"/>
          <w:sz w:val="20"/>
          <w:szCs w:val="20"/>
          <w:lang w:val="en-GB"/>
        </w:rPr>
        <w:t xml:space="preserve">. </w:t>
      </w:r>
      <w:r w:rsidR="00AE4496" w:rsidRPr="005E55B1">
        <w:rPr>
          <w:rFonts w:ascii="Times New Roman" w:hAnsi="Times New Roman" w:cs="Times New Roman"/>
          <w:sz w:val="20"/>
          <w:szCs w:val="20"/>
          <w:lang w:val="en-GB"/>
        </w:rPr>
        <w:t>Expanding our knowledge about</w:t>
      </w:r>
      <w:r w:rsidR="00FE0849" w:rsidRPr="005E55B1">
        <w:rPr>
          <w:rFonts w:ascii="Times New Roman" w:hAnsi="Times New Roman" w:cs="Times New Roman"/>
          <w:sz w:val="20"/>
          <w:szCs w:val="20"/>
          <w:lang w:val="en-GB"/>
        </w:rPr>
        <w:t xml:space="preserve"> the specific effects of shortened snow cover protection </w:t>
      </w:r>
      <w:sdt>
        <w:sdtPr>
          <w:rPr>
            <w:rFonts w:ascii="Times New Roman" w:hAnsi="Times New Roman" w:cs="Times New Roman"/>
            <w:color w:val="000000"/>
            <w:sz w:val="20"/>
            <w:szCs w:val="20"/>
            <w:lang w:val="en-GB"/>
          </w:rPr>
          <w:tag w:val="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"/>
          <w:id w:val="1976333318"/>
          <w:placeholder>
            <w:docPart w:val="F4AE1EF8E7D243BFB1D2E4FAF43070E5"/>
          </w:placeholder>
        </w:sdtPr>
        <w:sdtContent>
          <w:r w:rsidR="00E53465" w:rsidRPr="005E55B1">
            <w:rPr>
              <w:rFonts w:ascii="Times New Roman" w:eastAsia="Times New Roman" w:hAnsi="Times New Roman" w:cs="Times New Roman"/>
              <w:color w:val="000000"/>
              <w:sz w:val="20"/>
              <w:szCs w:val="20"/>
            </w:rPr>
            <w:t>(</w:t>
          </w:r>
          <w:proofErr w:type="spellStart"/>
          <w:r w:rsidR="00E53465" w:rsidRPr="005E55B1">
            <w:rPr>
              <w:rFonts w:ascii="Times New Roman" w:eastAsia="Times New Roman" w:hAnsi="Times New Roman" w:cs="Times New Roman"/>
              <w:color w:val="000000"/>
              <w:sz w:val="20"/>
              <w:szCs w:val="20"/>
            </w:rPr>
            <w:t>Briceño</w:t>
          </w:r>
          <w:proofErr w:type="spellEnd"/>
          <w:r w:rsidR="00E53465" w:rsidRPr="005E55B1">
            <w:rPr>
              <w:rFonts w:ascii="Times New Roman" w:eastAsia="Times New Roman" w:hAnsi="Times New Roman" w:cs="Times New Roman"/>
              <w:color w:val="000000"/>
              <w:sz w:val="20"/>
              <w:szCs w:val="20"/>
            </w:rPr>
            <w:t xml:space="preserve">, </w:t>
          </w:r>
          <w:proofErr w:type="spellStart"/>
          <w:r w:rsidR="00E53465" w:rsidRPr="005E55B1">
            <w:rPr>
              <w:rFonts w:ascii="Times New Roman" w:eastAsia="Times New Roman" w:hAnsi="Times New Roman" w:cs="Times New Roman"/>
              <w:color w:val="000000"/>
              <w:sz w:val="20"/>
              <w:szCs w:val="20"/>
            </w:rPr>
            <w:t>Hoyle</w:t>
          </w:r>
          <w:proofErr w:type="spellEnd"/>
          <w:r w:rsidR="00E53465" w:rsidRPr="005E55B1">
            <w:rPr>
              <w:rFonts w:ascii="Times New Roman" w:eastAsia="Times New Roman" w:hAnsi="Times New Roman" w:cs="Times New Roman"/>
              <w:color w:val="000000"/>
              <w:sz w:val="20"/>
              <w:szCs w:val="20"/>
            </w:rPr>
            <w:t xml:space="preserve"> </w:t>
          </w:r>
          <w:proofErr w:type="spellStart"/>
          <w:r w:rsidR="00E53465" w:rsidRPr="005E55B1">
            <w:rPr>
              <w:rFonts w:ascii="Times New Roman" w:eastAsia="Times New Roman" w:hAnsi="Times New Roman" w:cs="Times New Roman"/>
              <w:color w:val="000000"/>
              <w:sz w:val="20"/>
              <w:szCs w:val="20"/>
            </w:rPr>
            <w:t>and</w:t>
          </w:r>
          <w:proofErr w:type="spellEnd"/>
          <w:r w:rsidR="00E53465" w:rsidRPr="005E55B1">
            <w:rPr>
              <w:rFonts w:ascii="Times New Roman" w:eastAsia="Times New Roman" w:hAnsi="Times New Roman" w:cs="Times New Roman"/>
              <w:color w:val="000000"/>
              <w:sz w:val="20"/>
              <w:szCs w:val="20"/>
            </w:rPr>
            <w:t xml:space="preserve"> </w:t>
          </w:r>
          <w:proofErr w:type="spellStart"/>
          <w:r w:rsidR="00E53465" w:rsidRPr="005E55B1">
            <w:rPr>
              <w:rFonts w:ascii="Times New Roman" w:eastAsia="Times New Roman" w:hAnsi="Times New Roman" w:cs="Times New Roman"/>
              <w:color w:val="000000"/>
              <w:sz w:val="20"/>
              <w:szCs w:val="20"/>
            </w:rPr>
            <w:t>Nicotra</w:t>
          </w:r>
          <w:proofErr w:type="spellEnd"/>
          <w:r w:rsidR="00E53465" w:rsidRPr="005E55B1">
            <w:rPr>
              <w:rFonts w:ascii="Times New Roman" w:eastAsia="Times New Roman" w:hAnsi="Times New Roman" w:cs="Times New Roman"/>
              <w:color w:val="000000"/>
              <w:sz w:val="20"/>
              <w:szCs w:val="20"/>
            </w:rPr>
            <w:t xml:space="preserve">, 2015; </w:t>
          </w:r>
          <w:proofErr w:type="spellStart"/>
          <w:r w:rsidR="00E53465" w:rsidRPr="005E55B1">
            <w:rPr>
              <w:rFonts w:ascii="Times New Roman" w:eastAsia="Times New Roman" w:hAnsi="Times New Roman" w:cs="Times New Roman"/>
              <w:color w:val="000000"/>
              <w:sz w:val="20"/>
              <w:szCs w:val="20"/>
            </w:rPr>
            <w:t>Anniwaer</w:t>
          </w:r>
          <w:proofErr w:type="spellEnd"/>
          <w:r w:rsidR="00E53465" w:rsidRPr="005E55B1">
            <w:rPr>
              <w:rFonts w:ascii="Times New Roman" w:eastAsia="Times New Roman" w:hAnsi="Times New Roman" w:cs="Times New Roman"/>
              <w:color w:val="000000"/>
              <w:sz w:val="20"/>
              <w:szCs w:val="20"/>
            </w:rPr>
            <w:t xml:space="preserve"> </w:t>
          </w:r>
          <w:r w:rsidR="00E53465" w:rsidRPr="005E55B1">
            <w:rPr>
              <w:rFonts w:ascii="Times New Roman" w:eastAsia="Times New Roman" w:hAnsi="Times New Roman" w:cs="Times New Roman"/>
              <w:i/>
              <w:iCs/>
              <w:color w:val="000000"/>
              <w:sz w:val="20"/>
              <w:szCs w:val="20"/>
            </w:rPr>
            <w:t>et al.</w:t>
          </w:r>
          <w:r w:rsidR="00E53465" w:rsidRPr="005E55B1">
            <w:rPr>
              <w:rFonts w:ascii="Times New Roman" w:eastAsia="Times New Roman" w:hAnsi="Times New Roman" w:cs="Times New Roman"/>
              <w:color w:val="000000"/>
              <w:sz w:val="20"/>
              <w:szCs w:val="20"/>
            </w:rPr>
            <w:t>, 2020)</w:t>
          </w:r>
        </w:sdtContent>
      </w:sdt>
      <w:r w:rsidR="00FE0849" w:rsidRPr="005E55B1">
        <w:rPr>
          <w:rFonts w:ascii="Times New Roman" w:hAnsi="Times New Roman" w:cs="Times New Roman"/>
          <w:color w:val="000000"/>
          <w:sz w:val="20"/>
          <w:szCs w:val="20"/>
          <w:lang w:val="en-GB"/>
        </w:rPr>
        <w:t xml:space="preserve"> </w:t>
      </w:r>
      <w:r w:rsidR="00FE0849" w:rsidRPr="005E55B1">
        <w:rPr>
          <w:rFonts w:ascii="Times New Roman" w:hAnsi="Times New Roman" w:cs="Times New Roman"/>
          <w:sz w:val="20"/>
          <w:szCs w:val="20"/>
          <w:lang w:val="en-GB"/>
        </w:rPr>
        <w:t>and increased water limitation on alpine species germination</w:t>
      </w:r>
      <w:r w:rsidR="005D01D4" w:rsidRPr="005E55B1">
        <w:rPr>
          <w:rFonts w:ascii="Times New Roman" w:hAnsi="Times New Roman" w:cs="Times New Roman"/>
          <w:sz w:val="20"/>
          <w:szCs w:val="20"/>
          <w:lang w:val="en-GB"/>
        </w:rPr>
        <w:t xml:space="preserve"> </w:t>
      </w:r>
      <w:r w:rsidR="00BD18A6" w:rsidRPr="005E55B1">
        <w:rPr>
          <w:rFonts w:ascii="Times New Roman" w:hAnsi="Times New Roman" w:cs="Times New Roman"/>
          <w:sz w:val="20"/>
          <w:szCs w:val="20"/>
          <w:lang w:val="en-GB"/>
        </w:rPr>
        <w:t>is</w:t>
      </w:r>
      <w:r w:rsidR="005D01D4" w:rsidRPr="005E55B1">
        <w:rPr>
          <w:rFonts w:ascii="Times New Roman" w:hAnsi="Times New Roman" w:cs="Times New Roman"/>
          <w:sz w:val="20"/>
          <w:szCs w:val="20"/>
          <w:lang w:val="en-GB"/>
        </w:rPr>
        <w:t xml:space="preserve"> needed</w:t>
      </w:r>
      <w:r w:rsidR="00BD18A6" w:rsidRPr="005E55B1">
        <w:rPr>
          <w:rFonts w:ascii="Times New Roman" w:hAnsi="Times New Roman" w:cs="Times New Roman"/>
          <w:sz w:val="20"/>
          <w:szCs w:val="20"/>
          <w:lang w:val="en-GB"/>
        </w:rPr>
        <w:t xml:space="preserve"> to forecast future potential impacts</w:t>
      </w:r>
      <w:r w:rsidR="00675EF1" w:rsidRPr="005E55B1">
        <w:rPr>
          <w:rFonts w:ascii="Times New Roman" w:hAnsi="Times New Roman" w:cs="Times New Roman"/>
          <w:sz w:val="20"/>
          <w:szCs w:val="20"/>
          <w:lang w:val="en-GB"/>
        </w:rPr>
        <w:t xml:space="preserve">. </w:t>
      </w:r>
    </w:p>
    <w:p w14:paraId="71254906" w14:textId="28CC5D31" w:rsidR="00BB7EE4" w:rsidRPr="005E55B1" w:rsidRDefault="00550F14" w:rsidP="00210E20">
      <w:pPr>
        <w:spacing w:line="360" w:lineRule="auto"/>
        <w:jc w:val="both"/>
        <w:rPr>
          <w:rFonts w:ascii="Times New Roman" w:hAnsi="Times New Roman" w:cs="Times New Roman"/>
          <w:sz w:val="20"/>
          <w:szCs w:val="20"/>
          <w:lang w:val="en-GB"/>
        </w:rPr>
      </w:pPr>
      <w:r w:rsidRPr="005E55B1">
        <w:rPr>
          <w:rFonts w:ascii="Times New Roman" w:hAnsi="Times New Roman" w:cs="Times New Roman"/>
          <w:sz w:val="20"/>
          <w:szCs w:val="20"/>
          <w:lang w:val="en-GB"/>
        </w:rPr>
        <w:t>Conclusion</w:t>
      </w:r>
      <w:r w:rsidR="00BF0E7D" w:rsidRPr="005E55B1">
        <w:rPr>
          <w:rFonts w:ascii="Times New Roman" w:hAnsi="Times New Roman" w:cs="Times New Roman"/>
          <w:sz w:val="20"/>
          <w:szCs w:val="20"/>
          <w:lang w:val="en-GB"/>
        </w:rPr>
        <w:t xml:space="preserve"> (1</w:t>
      </w:r>
      <w:r w:rsidR="00DE09FF" w:rsidRPr="005E55B1">
        <w:rPr>
          <w:rFonts w:ascii="Times New Roman" w:hAnsi="Times New Roman" w:cs="Times New Roman"/>
          <w:sz w:val="20"/>
          <w:szCs w:val="20"/>
          <w:lang w:val="en-GB"/>
        </w:rPr>
        <w:t>48</w:t>
      </w:r>
      <w:r w:rsidR="00EB378E" w:rsidRPr="005E55B1">
        <w:rPr>
          <w:rFonts w:ascii="Times New Roman" w:hAnsi="Times New Roman" w:cs="Times New Roman"/>
          <w:sz w:val="20"/>
          <w:szCs w:val="20"/>
          <w:lang w:val="en-GB"/>
        </w:rPr>
        <w:t xml:space="preserve"> words</w:t>
      </w:r>
      <w:r w:rsidR="00BF0E7D" w:rsidRPr="005E55B1">
        <w:rPr>
          <w:rFonts w:ascii="Times New Roman" w:hAnsi="Times New Roman" w:cs="Times New Roman"/>
          <w:sz w:val="20"/>
          <w:szCs w:val="20"/>
          <w:lang w:val="en-GB"/>
        </w:rPr>
        <w:t>)</w:t>
      </w:r>
    </w:p>
    <w:p w14:paraId="7F027172" w14:textId="7900732C" w:rsidR="00F02F7A" w:rsidRPr="005E55B1" w:rsidRDefault="00F77BE4" w:rsidP="00210E20">
      <w:pPr>
        <w:spacing w:line="360" w:lineRule="auto"/>
        <w:jc w:val="both"/>
        <w:rPr>
          <w:rFonts w:ascii="Times New Roman" w:hAnsi="Times New Roman" w:cs="Times New Roman"/>
          <w:sz w:val="20"/>
          <w:szCs w:val="20"/>
          <w:lang w:val="en-GB"/>
        </w:rPr>
      </w:pPr>
      <w:r w:rsidRPr="005E55B1">
        <w:rPr>
          <w:rFonts w:ascii="Times New Roman" w:hAnsi="Times New Roman" w:cs="Times New Roman"/>
          <w:sz w:val="20"/>
          <w:szCs w:val="20"/>
          <w:lang w:val="en-GB"/>
        </w:rPr>
        <w:t>In our study, all germination drivers consistently affected germination except for cold stratification</w:t>
      </w:r>
      <w:r w:rsidR="00DC5FAE" w:rsidRPr="005E55B1">
        <w:rPr>
          <w:rFonts w:ascii="Times New Roman" w:hAnsi="Times New Roman" w:cs="Times New Roman"/>
          <w:sz w:val="20"/>
          <w:szCs w:val="20"/>
          <w:lang w:val="en-GB"/>
        </w:rPr>
        <w:t>, which show</w:t>
      </w:r>
      <w:r w:rsidR="006533B9" w:rsidRPr="005E55B1">
        <w:rPr>
          <w:rFonts w:ascii="Times New Roman" w:hAnsi="Times New Roman" w:cs="Times New Roman"/>
          <w:sz w:val="20"/>
          <w:szCs w:val="20"/>
          <w:lang w:val="en-GB"/>
        </w:rPr>
        <w:t>ed</w:t>
      </w:r>
      <w:r w:rsidR="00DC5FAE" w:rsidRPr="005E55B1">
        <w:rPr>
          <w:rFonts w:ascii="Times New Roman" w:hAnsi="Times New Roman" w:cs="Times New Roman"/>
          <w:sz w:val="20"/>
          <w:szCs w:val="20"/>
          <w:lang w:val="en-GB"/>
        </w:rPr>
        <w:t xml:space="preserve"> differences between habitats</w:t>
      </w:r>
      <w:r w:rsidRPr="005E55B1">
        <w:rPr>
          <w:rFonts w:ascii="Times New Roman" w:hAnsi="Times New Roman" w:cs="Times New Roman"/>
          <w:sz w:val="20"/>
          <w:szCs w:val="20"/>
          <w:lang w:val="en-GB"/>
        </w:rPr>
        <w:t xml:space="preserve">. </w:t>
      </w:r>
      <w:r w:rsidRPr="005E55B1">
        <w:rPr>
          <w:rFonts w:ascii="Times New Roman" w:eastAsia="Times New Roman" w:hAnsi="Times New Roman" w:cs="Times New Roman"/>
          <w:color w:val="000000"/>
          <w:sz w:val="20"/>
          <w:szCs w:val="20"/>
          <w:bdr w:val="none" w:sz="0" w:space="0" w:color="auto" w:frame="1"/>
          <w:lang w:val="en-GB" w:eastAsia="ca-ES"/>
        </w:rPr>
        <w:t xml:space="preserve">Lack of water and light both hindered </w:t>
      </w:r>
      <w:proofErr w:type="gramStart"/>
      <w:r w:rsidRPr="005E55B1">
        <w:rPr>
          <w:rFonts w:ascii="Times New Roman" w:eastAsia="Times New Roman" w:hAnsi="Times New Roman" w:cs="Times New Roman"/>
          <w:color w:val="000000"/>
          <w:sz w:val="20"/>
          <w:szCs w:val="20"/>
          <w:bdr w:val="none" w:sz="0" w:space="0" w:color="auto" w:frame="1"/>
          <w:lang w:val="en-GB" w:eastAsia="ca-ES"/>
        </w:rPr>
        <w:t>germination</w:t>
      </w:r>
      <w:proofErr w:type="gramEnd"/>
      <w:r w:rsidRPr="005E55B1">
        <w:rPr>
          <w:rFonts w:ascii="Times New Roman" w:eastAsia="Times New Roman" w:hAnsi="Times New Roman" w:cs="Times New Roman"/>
          <w:color w:val="000000"/>
          <w:sz w:val="20"/>
          <w:szCs w:val="20"/>
          <w:bdr w:val="none" w:sz="0" w:space="0" w:color="auto" w:frame="1"/>
          <w:lang w:val="en-GB" w:eastAsia="ca-ES"/>
        </w:rPr>
        <w:t xml:space="preserve">, while constant temperatures enhanced it. Nevertheless, the </w:t>
      </w:r>
      <w:r w:rsidR="000A5E29" w:rsidRPr="005E55B1">
        <w:rPr>
          <w:rFonts w:ascii="Times New Roman" w:eastAsia="Times New Roman" w:hAnsi="Times New Roman" w:cs="Times New Roman"/>
          <w:color w:val="000000"/>
          <w:sz w:val="20"/>
          <w:szCs w:val="20"/>
          <w:bdr w:val="none" w:sz="0" w:space="0" w:color="auto" w:frame="1"/>
          <w:lang w:val="en-GB" w:eastAsia="ca-ES"/>
        </w:rPr>
        <w:t>species-specific germination requirements</w:t>
      </w:r>
      <w:r w:rsidR="00FC64F6" w:rsidRPr="005E55B1">
        <w:rPr>
          <w:rFonts w:ascii="Times New Roman" w:eastAsia="Times New Roman" w:hAnsi="Times New Roman" w:cs="Times New Roman"/>
          <w:color w:val="000000"/>
          <w:sz w:val="20"/>
          <w:szCs w:val="20"/>
          <w:bdr w:val="none" w:sz="0" w:space="0" w:color="auto" w:frame="1"/>
          <w:lang w:val="en-GB" w:eastAsia="ca-ES"/>
        </w:rPr>
        <w:t xml:space="preserve"> suggest that</w:t>
      </w:r>
      <w:r w:rsidR="000A5E29" w:rsidRPr="005E55B1">
        <w:rPr>
          <w:rFonts w:ascii="Times New Roman" w:eastAsia="Times New Roman" w:hAnsi="Times New Roman" w:cs="Times New Roman"/>
          <w:color w:val="000000"/>
          <w:sz w:val="20"/>
          <w:szCs w:val="20"/>
          <w:bdr w:val="none" w:sz="0" w:space="0" w:color="auto" w:frame="1"/>
          <w:lang w:val="en-GB" w:eastAsia="ca-ES"/>
        </w:rPr>
        <w:t xml:space="preserve"> in</w:t>
      </w:r>
      <w:r w:rsidR="00675EF1" w:rsidRPr="005E55B1">
        <w:rPr>
          <w:rFonts w:ascii="Times New Roman" w:hAnsi="Times New Roman" w:cs="Times New Roman"/>
          <w:sz w:val="20"/>
          <w:szCs w:val="20"/>
          <w:lang w:val="en-GB"/>
        </w:rPr>
        <w:t xml:space="preserve"> a warmer and drier </w:t>
      </w:r>
      <w:r w:rsidR="00112D4E" w:rsidRPr="005E55B1">
        <w:rPr>
          <w:rFonts w:ascii="Times New Roman" w:hAnsi="Times New Roman" w:cs="Times New Roman"/>
          <w:sz w:val="20"/>
          <w:szCs w:val="20"/>
          <w:lang w:val="en-GB"/>
        </w:rPr>
        <w:t>scenario</w:t>
      </w:r>
      <w:r w:rsidR="00675EF1" w:rsidRPr="005E55B1">
        <w:rPr>
          <w:rFonts w:ascii="Times New Roman" w:hAnsi="Times New Roman" w:cs="Times New Roman"/>
          <w:sz w:val="20"/>
          <w:szCs w:val="20"/>
          <w:lang w:val="en-GB"/>
        </w:rPr>
        <w:t xml:space="preserve">, species </w:t>
      </w:r>
      <w:r w:rsidR="006B7F7B" w:rsidRPr="005E55B1">
        <w:rPr>
          <w:rFonts w:ascii="Times New Roman" w:hAnsi="Times New Roman" w:cs="Times New Roman"/>
          <w:sz w:val="20"/>
          <w:szCs w:val="20"/>
          <w:lang w:val="en-GB"/>
        </w:rPr>
        <w:t>living in alpine h</w:t>
      </w:r>
      <w:r w:rsidR="00F64EC6" w:rsidRPr="005E55B1">
        <w:rPr>
          <w:rFonts w:ascii="Times New Roman" w:hAnsi="Times New Roman" w:cs="Times New Roman"/>
          <w:sz w:val="20"/>
          <w:szCs w:val="20"/>
          <w:lang w:val="en-GB"/>
        </w:rPr>
        <w:t xml:space="preserve">abitats </w:t>
      </w:r>
      <w:r w:rsidR="00675EF1" w:rsidRPr="005E55B1">
        <w:rPr>
          <w:rFonts w:ascii="Times New Roman" w:hAnsi="Times New Roman" w:cs="Times New Roman"/>
          <w:sz w:val="20"/>
          <w:szCs w:val="20"/>
          <w:lang w:val="en-GB"/>
        </w:rPr>
        <w:t xml:space="preserve">with less strict cold stratification and </w:t>
      </w:r>
      <w:r w:rsidR="00112D4E" w:rsidRPr="005E55B1">
        <w:rPr>
          <w:rFonts w:ascii="Times New Roman" w:hAnsi="Times New Roman" w:cs="Times New Roman"/>
          <w:sz w:val="20"/>
          <w:szCs w:val="20"/>
          <w:lang w:val="en-GB"/>
        </w:rPr>
        <w:t xml:space="preserve">lower </w:t>
      </w:r>
      <w:r w:rsidR="00675EF1" w:rsidRPr="005E55B1">
        <w:rPr>
          <w:rFonts w:ascii="Times New Roman" w:hAnsi="Times New Roman" w:cs="Times New Roman"/>
          <w:sz w:val="20"/>
          <w:szCs w:val="20"/>
          <w:lang w:val="en-GB"/>
        </w:rPr>
        <w:t xml:space="preserve">water availability requirements </w:t>
      </w:r>
      <w:r w:rsidR="00D221C8" w:rsidRPr="005E55B1">
        <w:rPr>
          <w:rFonts w:ascii="Times New Roman" w:hAnsi="Times New Roman" w:cs="Times New Roman"/>
          <w:sz w:val="20"/>
          <w:szCs w:val="20"/>
          <w:lang w:val="en-GB"/>
        </w:rPr>
        <w:t xml:space="preserve">will germinate </w:t>
      </w:r>
      <w:r w:rsidR="007A2F3E" w:rsidRPr="005E55B1">
        <w:rPr>
          <w:rFonts w:ascii="Times New Roman" w:hAnsi="Times New Roman" w:cs="Times New Roman"/>
          <w:sz w:val="20"/>
          <w:szCs w:val="20"/>
          <w:lang w:val="en-GB"/>
        </w:rPr>
        <w:t>more effectively</w:t>
      </w:r>
      <w:r w:rsidR="00112D4E" w:rsidRPr="005E55B1">
        <w:rPr>
          <w:rFonts w:ascii="Times New Roman" w:hAnsi="Times New Roman" w:cs="Times New Roman"/>
          <w:color w:val="000000"/>
          <w:sz w:val="20"/>
          <w:szCs w:val="20"/>
          <w:lang w:val="en-GB"/>
        </w:rPr>
        <w:t>, facilitating a directional</w:t>
      </w:r>
      <w:r w:rsidR="00675EF1" w:rsidRPr="005E55B1">
        <w:rPr>
          <w:rFonts w:ascii="Times New Roman" w:hAnsi="Times New Roman" w:cs="Times New Roman"/>
          <w:color w:val="000000"/>
          <w:sz w:val="20"/>
          <w:szCs w:val="20"/>
          <w:lang w:val="en-GB"/>
        </w:rPr>
        <w:t xml:space="preserve"> shift in alpine community composition</w:t>
      </w:r>
      <w:r w:rsidR="00675EF1" w:rsidRPr="005E55B1">
        <w:rPr>
          <w:rFonts w:ascii="Times New Roman" w:hAnsi="Times New Roman" w:cs="Times New Roman"/>
          <w:sz w:val="20"/>
          <w:szCs w:val="20"/>
          <w:lang w:val="en-GB"/>
        </w:rPr>
        <w:t xml:space="preserve">. Our results support the suggestion that seed germination traits, </w:t>
      </w:r>
      <w:r w:rsidR="009E7FAA" w:rsidRPr="005E55B1">
        <w:rPr>
          <w:rFonts w:ascii="Times New Roman" w:hAnsi="Times New Roman" w:cs="Times New Roman"/>
          <w:sz w:val="20"/>
          <w:szCs w:val="20"/>
          <w:lang w:val="en-GB"/>
        </w:rPr>
        <w:t>especially</w:t>
      </w:r>
      <w:r w:rsidR="00675EF1" w:rsidRPr="005E55B1">
        <w:rPr>
          <w:rFonts w:ascii="Times New Roman" w:hAnsi="Times New Roman" w:cs="Times New Roman"/>
          <w:sz w:val="20"/>
          <w:szCs w:val="20"/>
          <w:lang w:val="en-GB"/>
        </w:rPr>
        <w:t xml:space="preserve"> responses to </w:t>
      </w:r>
      <w:r w:rsidR="004735A5" w:rsidRPr="005E55B1">
        <w:rPr>
          <w:rFonts w:ascii="Times New Roman" w:hAnsi="Times New Roman" w:cs="Times New Roman"/>
          <w:sz w:val="20"/>
          <w:szCs w:val="20"/>
          <w:lang w:val="en-GB"/>
        </w:rPr>
        <w:t xml:space="preserve">snow and </w:t>
      </w:r>
      <w:r w:rsidR="00675EF1" w:rsidRPr="005E55B1">
        <w:rPr>
          <w:rFonts w:ascii="Times New Roman" w:hAnsi="Times New Roman" w:cs="Times New Roman"/>
          <w:sz w:val="20"/>
          <w:szCs w:val="20"/>
          <w:lang w:val="en-GB"/>
        </w:rPr>
        <w:t xml:space="preserve">water availability might play an essential role in understanding the regeneration ecology of alpine plant communities under climate change </w:t>
      </w:r>
      <w:sdt>
        <w:sdtPr>
          <w:rPr>
            <w:rFonts w:ascii="Times New Roman" w:hAnsi="Times New Roman" w:cs="Times New Roman"/>
            <w:color w:val="000000"/>
            <w:sz w:val="20"/>
            <w:szCs w:val="20"/>
            <w:lang w:val="en-GB"/>
          </w:rPr>
          <w:tag w:val="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"/>
          <w:id w:val="-1082216715"/>
          <w:placeholder>
            <w:docPart w:val="F3756D2DA7194DEDBC8530B9798EE27D"/>
          </w:placeholder>
        </w:sdtPr>
        <w:sdtContent>
          <w:r w:rsidR="00E53465" w:rsidRPr="005E55B1">
            <w:rPr>
              <w:rFonts w:ascii="Times New Roman" w:eastAsia="Times New Roman" w:hAnsi="Times New Roman" w:cs="Times New Roman"/>
              <w:color w:val="000000"/>
              <w:sz w:val="20"/>
              <w:szCs w:val="20"/>
            </w:rPr>
            <w:t>(</w:t>
          </w:r>
          <w:proofErr w:type="spellStart"/>
          <w:r w:rsidR="00E53465" w:rsidRPr="005E55B1">
            <w:rPr>
              <w:rFonts w:ascii="Times New Roman" w:eastAsia="Times New Roman" w:hAnsi="Times New Roman" w:cs="Times New Roman"/>
              <w:color w:val="000000"/>
              <w:sz w:val="20"/>
              <w:szCs w:val="20"/>
            </w:rPr>
            <w:t>Briceño</w:t>
          </w:r>
          <w:proofErr w:type="spellEnd"/>
          <w:r w:rsidR="00E53465" w:rsidRPr="005E55B1">
            <w:rPr>
              <w:rFonts w:ascii="Times New Roman" w:eastAsia="Times New Roman" w:hAnsi="Times New Roman" w:cs="Times New Roman"/>
              <w:color w:val="000000"/>
              <w:sz w:val="20"/>
              <w:szCs w:val="20"/>
            </w:rPr>
            <w:t xml:space="preserve">, </w:t>
          </w:r>
          <w:proofErr w:type="spellStart"/>
          <w:r w:rsidR="00E53465" w:rsidRPr="005E55B1">
            <w:rPr>
              <w:rFonts w:ascii="Times New Roman" w:eastAsia="Times New Roman" w:hAnsi="Times New Roman" w:cs="Times New Roman"/>
              <w:color w:val="000000"/>
              <w:sz w:val="20"/>
              <w:szCs w:val="20"/>
            </w:rPr>
            <w:t>Hoyle</w:t>
          </w:r>
          <w:proofErr w:type="spellEnd"/>
          <w:r w:rsidR="00E53465" w:rsidRPr="005E55B1">
            <w:rPr>
              <w:rFonts w:ascii="Times New Roman" w:eastAsia="Times New Roman" w:hAnsi="Times New Roman" w:cs="Times New Roman"/>
              <w:color w:val="000000"/>
              <w:sz w:val="20"/>
              <w:szCs w:val="20"/>
            </w:rPr>
            <w:t xml:space="preserve"> </w:t>
          </w:r>
          <w:proofErr w:type="spellStart"/>
          <w:r w:rsidR="00E53465" w:rsidRPr="005E55B1">
            <w:rPr>
              <w:rFonts w:ascii="Times New Roman" w:eastAsia="Times New Roman" w:hAnsi="Times New Roman" w:cs="Times New Roman"/>
              <w:color w:val="000000"/>
              <w:sz w:val="20"/>
              <w:szCs w:val="20"/>
            </w:rPr>
            <w:t>and</w:t>
          </w:r>
          <w:proofErr w:type="spellEnd"/>
          <w:r w:rsidR="00E53465" w:rsidRPr="005E55B1">
            <w:rPr>
              <w:rFonts w:ascii="Times New Roman" w:eastAsia="Times New Roman" w:hAnsi="Times New Roman" w:cs="Times New Roman"/>
              <w:color w:val="000000"/>
              <w:sz w:val="20"/>
              <w:szCs w:val="20"/>
            </w:rPr>
            <w:t xml:space="preserve"> </w:t>
          </w:r>
          <w:proofErr w:type="spellStart"/>
          <w:r w:rsidR="00E53465" w:rsidRPr="005E55B1">
            <w:rPr>
              <w:rFonts w:ascii="Times New Roman" w:eastAsia="Times New Roman" w:hAnsi="Times New Roman" w:cs="Times New Roman"/>
              <w:color w:val="000000"/>
              <w:sz w:val="20"/>
              <w:szCs w:val="20"/>
            </w:rPr>
            <w:t>Nicotra</w:t>
          </w:r>
          <w:proofErr w:type="spellEnd"/>
          <w:r w:rsidR="00E53465" w:rsidRPr="005E55B1">
            <w:rPr>
              <w:rFonts w:ascii="Times New Roman" w:eastAsia="Times New Roman" w:hAnsi="Times New Roman" w:cs="Times New Roman"/>
              <w:color w:val="000000"/>
              <w:sz w:val="20"/>
              <w:szCs w:val="20"/>
            </w:rPr>
            <w:t>, 2015)</w:t>
          </w:r>
        </w:sdtContent>
      </w:sdt>
      <w:r w:rsidR="00675EF1" w:rsidRPr="005E55B1">
        <w:rPr>
          <w:rFonts w:ascii="Times New Roman" w:hAnsi="Times New Roman" w:cs="Times New Roman"/>
          <w:color w:val="000000"/>
          <w:sz w:val="20"/>
          <w:szCs w:val="20"/>
          <w:lang w:val="en-GB"/>
        </w:rPr>
        <w:t>.</w:t>
      </w:r>
      <w:r w:rsidR="00675EF1" w:rsidRPr="005E55B1">
        <w:rPr>
          <w:rFonts w:ascii="Times New Roman" w:hAnsi="Times New Roman" w:cs="Times New Roman"/>
          <w:sz w:val="20"/>
          <w:szCs w:val="20"/>
          <w:lang w:val="en-GB"/>
        </w:rPr>
        <w:t xml:space="preserve"> </w:t>
      </w:r>
      <w:r w:rsidR="001E1B83" w:rsidRPr="005E55B1">
        <w:rPr>
          <w:rFonts w:ascii="Times New Roman" w:hAnsi="Times New Roman" w:cs="Times New Roman"/>
          <w:sz w:val="20"/>
          <w:szCs w:val="20"/>
          <w:lang w:val="en-GB"/>
        </w:rPr>
        <w:t>Nevertheless, the</w:t>
      </w:r>
      <w:r w:rsidR="00471640" w:rsidRPr="005E55B1">
        <w:rPr>
          <w:rFonts w:ascii="Times New Roman" w:hAnsi="Times New Roman" w:cs="Times New Roman"/>
          <w:sz w:val="20"/>
          <w:szCs w:val="20"/>
          <w:lang w:val="en-GB"/>
        </w:rPr>
        <w:t>se</w:t>
      </w:r>
      <w:r w:rsidR="001E1B83" w:rsidRPr="005E55B1">
        <w:rPr>
          <w:rFonts w:ascii="Times New Roman" w:hAnsi="Times New Roman" w:cs="Times New Roman"/>
          <w:sz w:val="20"/>
          <w:szCs w:val="20"/>
          <w:lang w:val="en-GB"/>
        </w:rPr>
        <w:t xml:space="preserve"> results are based on laboratory experiments, and </w:t>
      </w:r>
      <w:r w:rsidR="00471640" w:rsidRPr="005E55B1">
        <w:rPr>
          <w:rFonts w:ascii="Times New Roman" w:hAnsi="Times New Roman" w:cs="Times New Roman"/>
          <w:sz w:val="20"/>
          <w:szCs w:val="20"/>
          <w:lang w:val="en-GB"/>
        </w:rPr>
        <w:t>how the findings</w:t>
      </w:r>
      <w:r w:rsidR="001E1B83" w:rsidRPr="005E55B1">
        <w:rPr>
          <w:rFonts w:ascii="Times New Roman" w:hAnsi="Times New Roman" w:cs="Times New Roman"/>
          <w:sz w:val="20"/>
          <w:szCs w:val="20"/>
          <w:lang w:val="en-GB"/>
        </w:rPr>
        <w:t xml:space="preserve"> transfer</w:t>
      </w:r>
      <w:r w:rsidR="00471640" w:rsidRPr="005E55B1">
        <w:rPr>
          <w:rFonts w:ascii="Times New Roman" w:hAnsi="Times New Roman" w:cs="Times New Roman"/>
          <w:sz w:val="20"/>
          <w:szCs w:val="20"/>
          <w:lang w:val="en-GB"/>
        </w:rPr>
        <w:t xml:space="preserve"> </w:t>
      </w:r>
      <w:r w:rsidR="001E1B83" w:rsidRPr="005E55B1">
        <w:rPr>
          <w:rFonts w:ascii="Times New Roman" w:hAnsi="Times New Roman" w:cs="Times New Roman"/>
          <w:sz w:val="20"/>
          <w:szCs w:val="20"/>
          <w:lang w:val="en-GB"/>
        </w:rPr>
        <w:t>to natural communities</w:t>
      </w:r>
      <w:r w:rsidR="00471640" w:rsidRPr="005E55B1">
        <w:rPr>
          <w:rFonts w:ascii="Times New Roman" w:hAnsi="Times New Roman" w:cs="Times New Roman"/>
          <w:sz w:val="20"/>
          <w:szCs w:val="20"/>
          <w:lang w:val="en-GB"/>
        </w:rPr>
        <w:t xml:space="preserve"> is unclear</w:t>
      </w:r>
      <w:r w:rsidR="001E1B83" w:rsidRPr="005E55B1">
        <w:rPr>
          <w:rFonts w:ascii="Times New Roman" w:hAnsi="Times New Roman" w:cs="Times New Roman"/>
          <w:sz w:val="20"/>
          <w:szCs w:val="20"/>
          <w:lang w:val="en-GB"/>
        </w:rPr>
        <w:t xml:space="preserve">; therefore, increasing the field experimentation </w:t>
      </w:r>
      <w:sdt>
        <w:sdtPr>
          <w:rPr>
            <w:rFonts w:ascii="Times New Roman" w:hAnsi="Times New Roman" w:cs="Times New Roman"/>
            <w:color w:val="000000"/>
            <w:sz w:val="20"/>
            <w:szCs w:val="20"/>
            <w:lang w:val="en-GB"/>
          </w:rPr>
          <w:tag w:val="MENDELEY_CITATION_v3_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"/>
          <w:id w:val="-1393268338"/>
          <w:placeholder>
            <w:docPart w:val="1B07EE41E2DD4AF581D5AE30B25357DB"/>
          </w:placeholder>
        </w:sdtPr>
        <w:sdtContent>
          <w:r w:rsidR="00E53465" w:rsidRPr="005E55B1">
            <w:rPr>
              <w:rFonts w:ascii="Times New Roman" w:eastAsia="Times New Roman" w:hAnsi="Times New Roman" w:cs="Times New Roman"/>
              <w:color w:val="000000"/>
              <w:sz w:val="20"/>
              <w:szCs w:val="20"/>
            </w:rPr>
            <w:t>(</w:t>
          </w:r>
          <w:proofErr w:type="spellStart"/>
          <w:r w:rsidR="00E53465" w:rsidRPr="005E55B1">
            <w:rPr>
              <w:rFonts w:ascii="Times New Roman" w:eastAsia="Times New Roman" w:hAnsi="Times New Roman" w:cs="Times New Roman"/>
              <w:color w:val="000000"/>
              <w:sz w:val="20"/>
              <w:szCs w:val="20"/>
            </w:rPr>
            <w:t>Milbau</w:t>
          </w:r>
          <w:proofErr w:type="spellEnd"/>
          <w:r w:rsidR="00E53465" w:rsidRPr="005E55B1">
            <w:rPr>
              <w:rFonts w:ascii="Times New Roman" w:eastAsia="Times New Roman" w:hAnsi="Times New Roman" w:cs="Times New Roman"/>
              <w:color w:val="000000"/>
              <w:sz w:val="20"/>
              <w:szCs w:val="20"/>
            </w:rPr>
            <w:t xml:space="preserve"> et al., 2009)</w:t>
          </w:r>
        </w:sdtContent>
      </w:sdt>
      <w:r w:rsidR="001E1B83" w:rsidRPr="005E55B1">
        <w:rPr>
          <w:rFonts w:ascii="Times New Roman" w:hAnsi="Times New Roman" w:cs="Times New Roman"/>
          <w:sz w:val="20"/>
          <w:szCs w:val="20"/>
          <w:lang w:val="en-GB"/>
        </w:rPr>
        <w:t xml:space="preserve"> is needed to predict responses in the field more precisely.</w:t>
      </w:r>
    </w:p>
    <w:sdt>
      <w:sdtPr>
        <w:rPr>
          <w:rFonts w:ascii="Times New Roman" w:hAnsi="Times New Roman" w:cs="Times New Roman"/>
          <w:color w:val="000000"/>
          <w:sz w:val="20"/>
          <w:szCs w:val="20"/>
          <w:lang w:val="es-ES"/>
        </w:rPr>
        <w:tag w:val="MENDELEY_BIBLIOGRAPHY"/>
        <w:id w:val="2102753623"/>
        <w:placeholder>
          <w:docPart w:val="DefaultPlaceholder_-1854013440"/>
        </w:placeholder>
      </w:sdtPr>
      <w:sdtContent>
        <w:p w14:paraId="61D0986C" w14:textId="77777777" w:rsidR="0085375B" w:rsidRPr="005E55B1" w:rsidRDefault="0085375B">
          <w:pPr>
            <w:divId w:val="748575366"/>
            <w:rPr>
              <w:rFonts w:ascii="Times New Roman" w:eastAsia="Times New Roman" w:hAnsi="Times New Roman" w:cs="Times New Roman"/>
              <w:sz w:val="20"/>
              <w:szCs w:val="20"/>
            </w:rPr>
          </w:pPr>
          <w:proofErr w:type="spellStart"/>
          <w:r w:rsidRPr="005E55B1">
            <w:rPr>
              <w:rFonts w:ascii="Times New Roman" w:eastAsia="Times New Roman" w:hAnsi="Times New Roman" w:cs="Times New Roman"/>
              <w:sz w:val="20"/>
              <w:szCs w:val="20"/>
            </w:rPr>
            <w:t>Anniwaer</w:t>
          </w:r>
          <w:proofErr w:type="spellEnd"/>
          <w:r w:rsidRPr="005E55B1">
            <w:rPr>
              <w:rFonts w:ascii="Times New Roman" w:eastAsia="Times New Roman" w:hAnsi="Times New Roman" w:cs="Times New Roman"/>
              <w:sz w:val="20"/>
              <w:szCs w:val="20"/>
            </w:rPr>
            <w:t xml:space="preserve">, A. </w:t>
          </w:r>
          <w:r w:rsidRPr="005E55B1">
            <w:rPr>
              <w:rFonts w:ascii="Times New Roman" w:eastAsia="Times New Roman" w:hAnsi="Times New Roman" w:cs="Times New Roman"/>
              <w:i/>
              <w:iCs/>
              <w:sz w:val="20"/>
              <w:szCs w:val="20"/>
            </w:rPr>
            <w:t>et al.</w:t>
          </w:r>
          <w:r w:rsidRPr="005E55B1">
            <w:rPr>
              <w:rFonts w:ascii="Times New Roman" w:eastAsia="Times New Roman" w:hAnsi="Times New Roman" w:cs="Times New Roman"/>
              <w:sz w:val="20"/>
              <w:szCs w:val="20"/>
            </w:rPr>
            <w:t xml:space="preserve"> (2020) ‘</w:t>
          </w:r>
          <w:proofErr w:type="spellStart"/>
          <w:r w:rsidRPr="005E55B1">
            <w:rPr>
              <w:rFonts w:ascii="Times New Roman" w:eastAsia="Times New Roman" w:hAnsi="Times New Roman" w:cs="Times New Roman"/>
              <w:sz w:val="20"/>
              <w:szCs w:val="20"/>
            </w:rPr>
            <w:t>Impacts</w:t>
          </w:r>
          <w:proofErr w:type="spellEnd"/>
          <w:r w:rsidRPr="005E55B1">
            <w:rPr>
              <w:rFonts w:ascii="Times New Roman" w:eastAsia="Times New Roman" w:hAnsi="Times New Roman" w:cs="Times New Roman"/>
              <w:sz w:val="20"/>
              <w:szCs w:val="20"/>
            </w:rPr>
            <w:t xml:space="preserve"> of </w:t>
          </w:r>
          <w:proofErr w:type="spellStart"/>
          <w:r w:rsidRPr="005E55B1">
            <w:rPr>
              <w:rFonts w:ascii="Times New Roman" w:eastAsia="Times New Roman" w:hAnsi="Times New Roman" w:cs="Times New Roman"/>
              <w:sz w:val="20"/>
              <w:szCs w:val="20"/>
            </w:rPr>
            <w:t>snow</w:t>
          </w:r>
          <w:proofErr w:type="spellEnd"/>
          <w:r w:rsidRPr="005E55B1">
            <w:rPr>
              <w:rFonts w:ascii="Times New Roman" w:eastAsia="Times New Roman" w:hAnsi="Times New Roman" w:cs="Times New Roman"/>
              <w:sz w:val="20"/>
              <w:szCs w:val="20"/>
            </w:rPr>
            <w:t xml:space="preserve"> on </w:t>
          </w:r>
          <w:proofErr w:type="spellStart"/>
          <w:r w:rsidRPr="005E55B1">
            <w:rPr>
              <w:rFonts w:ascii="Times New Roman" w:eastAsia="Times New Roman" w:hAnsi="Times New Roman" w:cs="Times New Roman"/>
              <w:sz w:val="20"/>
              <w:szCs w:val="20"/>
            </w:rPr>
            <w:t>seed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germination</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are</w:t>
          </w:r>
          <w:proofErr w:type="spellEnd"/>
          <w:r w:rsidRPr="005E55B1">
            <w:rPr>
              <w:rFonts w:ascii="Times New Roman" w:eastAsia="Times New Roman" w:hAnsi="Times New Roman" w:cs="Times New Roman"/>
              <w:sz w:val="20"/>
              <w:szCs w:val="20"/>
            </w:rPr>
            <w:t xml:space="preserve"> independent of </w:t>
          </w:r>
          <w:proofErr w:type="spellStart"/>
          <w:r w:rsidRPr="005E55B1">
            <w:rPr>
              <w:rFonts w:ascii="Times New Roman" w:eastAsia="Times New Roman" w:hAnsi="Times New Roman" w:cs="Times New Roman"/>
              <w:sz w:val="20"/>
              <w:szCs w:val="20"/>
            </w:rPr>
            <w:t>seed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traits</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plant </w:t>
          </w:r>
          <w:proofErr w:type="spellStart"/>
          <w:r w:rsidRPr="005E55B1">
            <w:rPr>
              <w:rFonts w:ascii="Times New Roman" w:eastAsia="Times New Roman" w:hAnsi="Times New Roman" w:cs="Times New Roman"/>
              <w:sz w:val="20"/>
              <w:szCs w:val="20"/>
            </w:rPr>
            <w:t>ecological</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characteristics</w:t>
          </w:r>
          <w:proofErr w:type="spellEnd"/>
          <w:r w:rsidRPr="005E55B1">
            <w:rPr>
              <w:rFonts w:ascii="Times New Roman" w:eastAsia="Times New Roman" w:hAnsi="Times New Roman" w:cs="Times New Roman"/>
              <w:sz w:val="20"/>
              <w:szCs w:val="20"/>
            </w:rPr>
            <w:t xml:space="preserve"> in a </w:t>
          </w:r>
          <w:proofErr w:type="spellStart"/>
          <w:r w:rsidRPr="005E55B1">
            <w:rPr>
              <w:rFonts w:ascii="Times New Roman" w:eastAsia="Times New Roman" w:hAnsi="Times New Roman" w:cs="Times New Roman"/>
              <w:sz w:val="20"/>
              <w:szCs w:val="20"/>
            </w:rPr>
            <w:t>temperate</w:t>
          </w:r>
          <w:proofErr w:type="spellEnd"/>
          <w:r w:rsidRPr="005E55B1">
            <w:rPr>
              <w:rFonts w:ascii="Times New Roman" w:eastAsia="Times New Roman" w:hAnsi="Times New Roman" w:cs="Times New Roman"/>
              <w:sz w:val="20"/>
              <w:szCs w:val="20"/>
            </w:rPr>
            <w:t xml:space="preserve"> desert of Central </w:t>
          </w:r>
          <w:proofErr w:type="spellStart"/>
          <w:r w:rsidRPr="005E55B1">
            <w:rPr>
              <w:rFonts w:ascii="Times New Roman" w:eastAsia="Times New Roman" w:hAnsi="Times New Roman" w:cs="Times New Roman"/>
              <w:sz w:val="20"/>
              <w:szCs w:val="20"/>
            </w:rPr>
            <w:t>Asia</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i/>
              <w:iCs/>
              <w:sz w:val="20"/>
              <w:szCs w:val="20"/>
            </w:rPr>
            <w:t>Journal</w:t>
          </w:r>
          <w:proofErr w:type="spellEnd"/>
          <w:r w:rsidRPr="005E55B1">
            <w:rPr>
              <w:rFonts w:ascii="Times New Roman" w:eastAsia="Times New Roman" w:hAnsi="Times New Roman" w:cs="Times New Roman"/>
              <w:i/>
              <w:iCs/>
              <w:sz w:val="20"/>
              <w:szCs w:val="20"/>
            </w:rPr>
            <w:t xml:space="preserve"> of </w:t>
          </w:r>
          <w:proofErr w:type="spellStart"/>
          <w:r w:rsidRPr="005E55B1">
            <w:rPr>
              <w:rFonts w:ascii="Times New Roman" w:eastAsia="Times New Roman" w:hAnsi="Times New Roman" w:cs="Times New Roman"/>
              <w:i/>
              <w:iCs/>
              <w:sz w:val="20"/>
              <w:szCs w:val="20"/>
            </w:rPr>
            <w:t>Arid</w:t>
          </w:r>
          <w:proofErr w:type="spellEnd"/>
          <w:r w:rsidRPr="005E55B1">
            <w:rPr>
              <w:rFonts w:ascii="Times New Roman" w:eastAsia="Times New Roman" w:hAnsi="Times New Roman" w:cs="Times New Roman"/>
              <w:i/>
              <w:iCs/>
              <w:sz w:val="20"/>
              <w:szCs w:val="20"/>
            </w:rPr>
            <w:t xml:space="preserve"> Land</w:t>
          </w:r>
          <w:r w:rsidRPr="005E55B1">
            <w:rPr>
              <w:rFonts w:ascii="Times New Roman" w:eastAsia="Times New Roman" w:hAnsi="Times New Roman" w:cs="Times New Roman"/>
              <w:sz w:val="20"/>
              <w:szCs w:val="20"/>
            </w:rPr>
            <w:t xml:space="preserve">, 12(5),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775–790.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https://doi.org/10.1007/s40333-020-0059-9.</w:t>
          </w:r>
        </w:p>
        <w:p w14:paraId="1A7454A2" w14:textId="77777777" w:rsidR="0085375B" w:rsidRPr="005E55B1" w:rsidRDefault="0085375B">
          <w:pPr>
            <w:divId w:val="796491121"/>
            <w:rPr>
              <w:rFonts w:ascii="Times New Roman" w:eastAsia="Times New Roman" w:hAnsi="Times New Roman" w:cs="Times New Roman"/>
              <w:sz w:val="20"/>
              <w:szCs w:val="20"/>
            </w:rPr>
          </w:pPr>
          <w:proofErr w:type="spellStart"/>
          <w:r w:rsidRPr="005E55B1">
            <w:rPr>
              <w:rFonts w:ascii="Times New Roman" w:eastAsia="Times New Roman" w:hAnsi="Times New Roman" w:cs="Times New Roman"/>
              <w:sz w:val="20"/>
              <w:szCs w:val="20"/>
            </w:rPr>
            <w:t>Baskin</w:t>
          </w:r>
          <w:proofErr w:type="spellEnd"/>
          <w:r w:rsidRPr="005E55B1">
            <w:rPr>
              <w:rFonts w:ascii="Times New Roman" w:eastAsia="Times New Roman" w:hAnsi="Times New Roman" w:cs="Times New Roman"/>
              <w:sz w:val="20"/>
              <w:szCs w:val="20"/>
            </w:rPr>
            <w:t xml:space="preserve">, C.C.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Baskin</w:t>
          </w:r>
          <w:proofErr w:type="spellEnd"/>
          <w:r w:rsidRPr="005E55B1">
            <w:rPr>
              <w:rFonts w:ascii="Times New Roman" w:eastAsia="Times New Roman" w:hAnsi="Times New Roman" w:cs="Times New Roman"/>
              <w:sz w:val="20"/>
              <w:szCs w:val="20"/>
            </w:rPr>
            <w:t xml:space="preserve">, J.M. (2014) </w:t>
          </w:r>
          <w:proofErr w:type="spellStart"/>
          <w:r w:rsidRPr="005E55B1">
            <w:rPr>
              <w:rFonts w:ascii="Times New Roman" w:eastAsia="Times New Roman" w:hAnsi="Times New Roman" w:cs="Times New Roman"/>
              <w:i/>
              <w:iCs/>
              <w:sz w:val="20"/>
              <w:szCs w:val="20"/>
            </w:rPr>
            <w:t>Seeds</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Ecology</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Biogeography</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and</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Evolution</w:t>
          </w:r>
          <w:proofErr w:type="spellEnd"/>
          <w:r w:rsidRPr="005E55B1">
            <w:rPr>
              <w:rFonts w:ascii="Times New Roman" w:eastAsia="Times New Roman" w:hAnsi="Times New Roman" w:cs="Times New Roman"/>
              <w:i/>
              <w:iCs/>
              <w:sz w:val="20"/>
              <w:szCs w:val="20"/>
            </w:rPr>
            <w:t xml:space="preserve"> of </w:t>
          </w:r>
          <w:proofErr w:type="spellStart"/>
          <w:r w:rsidRPr="005E55B1">
            <w:rPr>
              <w:rFonts w:ascii="Times New Roman" w:eastAsia="Times New Roman" w:hAnsi="Times New Roman" w:cs="Times New Roman"/>
              <w:i/>
              <w:iCs/>
              <w:sz w:val="20"/>
              <w:szCs w:val="20"/>
            </w:rPr>
            <w:t>Dormancy</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and</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Germination</w:t>
          </w:r>
          <w:proofErr w:type="spellEnd"/>
          <w:r w:rsidRPr="005E55B1">
            <w:rPr>
              <w:rFonts w:ascii="Times New Roman" w:eastAsia="Times New Roman" w:hAnsi="Times New Roman" w:cs="Times New Roman"/>
              <w:sz w:val="20"/>
              <w:szCs w:val="20"/>
            </w:rPr>
            <w:t xml:space="preserve">. 2nd </w:t>
          </w:r>
          <w:proofErr w:type="spellStart"/>
          <w:r w:rsidRPr="005E55B1">
            <w:rPr>
              <w:rFonts w:ascii="Times New Roman" w:eastAsia="Times New Roman" w:hAnsi="Times New Roman" w:cs="Times New Roman"/>
              <w:sz w:val="20"/>
              <w:szCs w:val="20"/>
            </w:rPr>
            <w:t>Editio</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i/>
              <w:iCs/>
              <w:sz w:val="20"/>
              <w:szCs w:val="20"/>
            </w:rPr>
            <w:t>Seeds</w:t>
          </w:r>
          <w:proofErr w:type="spellEnd"/>
          <w:r w:rsidRPr="005E55B1">
            <w:rPr>
              <w:rFonts w:ascii="Times New Roman" w:eastAsia="Times New Roman" w:hAnsi="Times New Roman" w:cs="Times New Roman"/>
              <w:sz w:val="20"/>
              <w:szCs w:val="20"/>
            </w:rPr>
            <w:t xml:space="preserve">. 2nd </w:t>
          </w:r>
          <w:proofErr w:type="spellStart"/>
          <w:r w:rsidRPr="005E55B1">
            <w:rPr>
              <w:rFonts w:ascii="Times New Roman" w:eastAsia="Times New Roman" w:hAnsi="Times New Roman" w:cs="Times New Roman"/>
              <w:sz w:val="20"/>
              <w:szCs w:val="20"/>
            </w:rPr>
            <w:t>Editio</w:t>
          </w:r>
          <w:proofErr w:type="spellEnd"/>
          <w:r w:rsidRPr="005E55B1">
            <w:rPr>
              <w:rFonts w:ascii="Times New Roman" w:eastAsia="Times New Roman" w:hAnsi="Times New Roman" w:cs="Times New Roman"/>
              <w:sz w:val="20"/>
              <w:szCs w:val="20"/>
            </w:rPr>
            <w:t xml:space="preserve">. San Diego, CA, USA: </w:t>
          </w:r>
          <w:proofErr w:type="spellStart"/>
          <w:r w:rsidRPr="005E55B1">
            <w:rPr>
              <w:rFonts w:ascii="Times New Roman" w:eastAsia="Times New Roman" w:hAnsi="Times New Roman" w:cs="Times New Roman"/>
              <w:sz w:val="20"/>
              <w:szCs w:val="20"/>
            </w:rPr>
            <w:t>Academic</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Press</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https://doi.org/10.1016/B978-0-12-416677-6.00001-9.</w:t>
          </w:r>
        </w:p>
        <w:p w14:paraId="491DA141" w14:textId="77777777" w:rsidR="0085375B" w:rsidRPr="005E55B1" w:rsidRDefault="0085375B">
          <w:pPr>
            <w:divId w:val="1891841765"/>
            <w:rPr>
              <w:rFonts w:ascii="Times New Roman" w:eastAsia="Times New Roman" w:hAnsi="Times New Roman" w:cs="Times New Roman"/>
              <w:sz w:val="20"/>
              <w:szCs w:val="20"/>
            </w:rPr>
          </w:pPr>
          <w:proofErr w:type="spellStart"/>
          <w:r w:rsidRPr="005E55B1">
            <w:rPr>
              <w:rFonts w:ascii="Times New Roman" w:eastAsia="Times New Roman" w:hAnsi="Times New Roman" w:cs="Times New Roman"/>
              <w:sz w:val="20"/>
              <w:szCs w:val="20"/>
            </w:rPr>
            <w:t>Blandino</w:t>
          </w:r>
          <w:proofErr w:type="spellEnd"/>
          <w:r w:rsidRPr="005E55B1">
            <w:rPr>
              <w:rFonts w:ascii="Times New Roman" w:eastAsia="Times New Roman" w:hAnsi="Times New Roman" w:cs="Times New Roman"/>
              <w:sz w:val="20"/>
              <w:szCs w:val="20"/>
            </w:rPr>
            <w:t xml:space="preserve">, C. </w:t>
          </w:r>
          <w:r w:rsidRPr="005E55B1">
            <w:rPr>
              <w:rFonts w:ascii="Times New Roman" w:eastAsia="Times New Roman" w:hAnsi="Times New Roman" w:cs="Times New Roman"/>
              <w:i/>
              <w:iCs/>
              <w:sz w:val="20"/>
              <w:szCs w:val="20"/>
            </w:rPr>
            <w:t>et al.</w:t>
          </w:r>
          <w:r w:rsidRPr="005E55B1">
            <w:rPr>
              <w:rFonts w:ascii="Times New Roman" w:eastAsia="Times New Roman" w:hAnsi="Times New Roman" w:cs="Times New Roman"/>
              <w:sz w:val="20"/>
              <w:szCs w:val="20"/>
            </w:rPr>
            <w:t xml:space="preserve"> (2018) ‘</w:t>
          </w:r>
          <w:proofErr w:type="spellStart"/>
          <w:r w:rsidRPr="005E55B1">
            <w:rPr>
              <w:rFonts w:ascii="Times New Roman" w:eastAsia="Times New Roman" w:hAnsi="Times New Roman" w:cs="Times New Roman"/>
              <w:sz w:val="20"/>
              <w:szCs w:val="20"/>
            </w:rPr>
            <w:t>Seed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ecology</w:t>
          </w:r>
          <w:proofErr w:type="spellEnd"/>
          <w:r w:rsidRPr="005E55B1">
            <w:rPr>
              <w:rFonts w:ascii="Times New Roman" w:eastAsia="Times New Roman" w:hAnsi="Times New Roman" w:cs="Times New Roman"/>
              <w:sz w:val="20"/>
              <w:szCs w:val="20"/>
            </w:rPr>
            <w:t xml:space="preserve"> of </w:t>
          </w:r>
          <w:proofErr w:type="spellStart"/>
          <w:r w:rsidRPr="005E55B1">
            <w:rPr>
              <w:rFonts w:ascii="Times New Roman" w:eastAsia="Times New Roman" w:hAnsi="Times New Roman" w:cs="Times New Roman"/>
              <w:sz w:val="20"/>
              <w:szCs w:val="20"/>
            </w:rPr>
            <w:t>the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geophyte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Conopodium</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majus</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Apiaceae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indicator</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species</w:t>
          </w:r>
          <w:proofErr w:type="spellEnd"/>
          <w:r w:rsidRPr="005E55B1">
            <w:rPr>
              <w:rFonts w:ascii="Times New Roman" w:eastAsia="Times New Roman" w:hAnsi="Times New Roman" w:cs="Times New Roman"/>
              <w:sz w:val="20"/>
              <w:szCs w:val="20"/>
            </w:rPr>
            <w:t xml:space="preserve"> of </w:t>
          </w:r>
          <w:proofErr w:type="spellStart"/>
          <w:r w:rsidRPr="005E55B1">
            <w:rPr>
              <w:rFonts w:ascii="Times New Roman" w:eastAsia="Times New Roman" w:hAnsi="Times New Roman" w:cs="Times New Roman"/>
              <w:sz w:val="20"/>
              <w:szCs w:val="20"/>
            </w:rPr>
            <w:t>ancient</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woodland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understories</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oligotrophic</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meadows</w:t>
          </w:r>
          <w:proofErr w:type="spellEnd"/>
          <w:r w:rsidRPr="005E55B1">
            <w:rPr>
              <w:rFonts w:ascii="Times New Roman" w:eastAsia="Times New Roman" w:hAnsi="Times New Roman" w:cs="Times New Roman"/>
              <w:sz w:val="20"/>
              <w:szCs w:val="20"/>
            </w:rPr>
            <w:t xml:space="preserve">’, </w:t>
          </w:r>
          <w:r w:rsidRPr="005E55B1">
            <w:rPr>
              <w:rFonts w:ascii="Times New Roman" w:eastAsia="Times New Roman" w:hAnsi="Times New Roman" w:cs="Times New Roman"/>
              <w:i/>
              <w:iCs/>
              <w:sz w:val="20"/>
              <w:szCs w:val="20"/>
            </w:rPr>
            <w:t xml:space="preserve">Plant </w:t>
          </w:r>
          <w:proofErr w:type="spellStart"/>
          <w:r w:rsidRPr="005E55B1">
            <w:rPr>
              <w:rFonts w:ascii="Times New Roman" w:eastAsia="Times New Roman" w:hAnsi="Times New Roman" w:cs="Times New Roman"/>
              <w:i/>
              <w:iCs/>
              <w:sz w:val="20"/>
              <w:szCs w:val="20"/>
            </w:rPr>
            <w:t>Biology</w:t>
          </w:r>
          <w:proofErr w:type="spellEnd"/>
          <w:r w:rsidRPr="005E55B1">
            <w:rPr>
              <w:rFonts w:ascii="Times New Roman" w:eastAsia="Times New Roman" w:hAnsi="Times New Roman" w:cs="Times New Roman"/>
              <w:sz w:val="20"/>
              <w:szCs w:val="20"/>
            </w:rPr>
            <w:t xml:space="preserve">, 21(3),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487–497.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at: https://doi.org/10.1111/plb.12872.</w:t>
          </w:r>
        </w:p>
        <w:p w14:paraId="10C01E0C" w14:textId="77777777" w:rsidR="0085375B" w:rsidRPr="005E55B1" w:rsidRDefault="0085375B">
          <w:pPr>
            <w:divId w:val="1234508022"/>
            <w:rPr>
              <w:rFonts w:ascii="Times New Roman" w:eastAsia="Times New Roman" w:hAnsi="Times New Roman" w:cs="Times New Roman"/>
              <w:sz w:val="20"/>
              <w:szCs w:val="20"/>
            </w:rPr>
          </w:pPr>
          <w:proofErr w:type="spellStart"/>
          <w:r w:rsidRPr="005E55B1">
            <w:rPr>
              <w:rFonts w:ascii="Times New Roman" w:eastAsia="Times New Roman" w:hAnsi="Times New Roman" w:cs="Times New Roman"/>
              <w:sz w:val="20"/>
              <w:szCs w:val="20"/>
            </w:rPr>
            <w:lastRenderedPageBreak/>
            <w:t>Bond</w:t>
          </w:r>
          <w:proofErr w:type="spellEnd"/>
          <w:r w:rsidRPr="005E55B1">
            <w:rPr>
              <w:rFonts w:ascii="Times New Roman" w:eastAsia="Times New Roman" w:hAnsi="Times New Roman" w:cs="Times New Roman"/>
              <w:sz w:val="20"/>
              <w:szCs w:val="20"/>
            </w:rPr>
            <w:t xml:space="preserve">, W.J., </w:t>
          </w:r>
          <w:proofErr w:type="spellStart"/>
          <w:r w:rsidRPr="005E55B1">
            <w:rPr>
              <w:rFonts w:ascii="Times New Roman" w:eastAsia="Times New Roman" w:hAnsi="Times New Roman" w:cs="Times New Roman"/>
              <w:sz w:val="20"/>
              <w:szCs w:val="20"/>
            </w:rPr>
            <w:t>Honig</w:t>
          </w:r>
          <w:proofErr w:type="spellEnd"/>
          <w:r w:rsidRPr="005E55B1">
            <w:rPr>
              <w:rFonts w:ascii="Times New Roman" w:eastAsia="Times New Roman" w:hAnsi="Times New Roman" w:cs="Times New Roman"/>
              <w:sz w:val="20"/>
              <w:szCs w:val="20"/>
            </w:rPr>
            <w:t xml:space="preserve">, M.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Maze</w:t>
          </w:r>
          <w:proofErr w:type="spellEnd"/>
          <w:r w:rsidRPr="005E55B1">
            <w:rPr>
              <w:rFonts w:ascii="Times New Roman" w:eastAsia="Times New Roman" w:hAnsi="Times New Roman" w:cs="Times New Roman"/>
              <w:sz w:val="20"/>
              <w:szCs w:val="20"/>
            </w:rPr>
            <w:t>, K.E. (1999) ‘</w:t>
          </w:r>
          <w:proofErr w:type="spellStart"/>
          <w:r w:rsidRPr="005E55B1">
            <w:rPr>
              <w:rFonts w:ascii="Times New Roman" w:eastAsia="Times New Roman" w:hAnsi="Times New Roman" w:cs="Times New Roman"/>
              <w:sz w:val="20"/>
              <w:szCs w:val="20"/>
            </w:rPr>
            <w:t>Seed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size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seedling</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emergence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An</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allometric</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relationship</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some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ecological</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implications</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i/>
              <w:iCs/>
              <w:sz w:val="20"/>
              <w:szCs w:val="20"/>
            </w:rPr>
            <w:t>Oecologia</w:t>
          </w:r>
          <w:proofErr w:type="spellEnd"/>
          <w:r w:rsidRPr="005E55B1">
            <w:rPr>
              <w:rFonts w:ascii="Times New Roman" w:eastAsia="Times New Roman" w:hAnsi="Times New Roman" w:cs="Times New Roman"/>
              <w:sz w:val="20"/>
              <w:szCs w:val="20"/>
            </w:rPr>
            <w:t xml:space="preserve">, 120(1),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132–136.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https://doi.org/10.1007/s004420050841.</w:t>
          </w:r>
        </w:p>
        <w:p w14:paraId="354D6742" w14:textId="77777777" w:rsidR="0085375B" w:rsidRPr="005E55B1" w:rsidRDefault="0085375B">
          <w:pPr>
            <w:divId w:val="13923081"/>
            <w:rPr>
              <w:rFonts w:ascii="Times New Roman" w:eastAsia="Times New Roman" w:hAnsi="Times New Roman" w:cs="Times New Roman"/>
              <w:sz w:val="20"/>
              <w:szCs w:val="20"/>
            </w:rPr>
          </w:pPr>
          <w:proofErr w:type="spellStart"/>
          <w:r w:rsidRPr="005E55B1">
            <w:rPr>
              <w:rFonts w:ascii="Times New Roman" w:eastAsia="Times New Roman" w:hAnsi="Times New Roman" w:cs="Times New Roman"/>
              <w:sz w:val="20"/>
              <w:szCs w:val="20"/>
            </w:rPr>
            <w:t>Briceño</w:t>
          </w:r>
          <w:proofErr w:type="spellEnd"/>
          <w:r w:rsidRPr="005E55B1">
            <w:rPr>
              <w:rFonts w:ascii="Times New Roman" w:eastAsia="Times New Roman" w:hAnsi="Times New Roman" w:cs="Times New Roman"/>
              <w:sz w:val="20"/>
              <w:szCs w:val="20"/>
            </w:rPr>
            <w:t xml:space="preserve">, V.F., </w:t>
          </w:r>
          <w:proofErr w:type="spellStart"/>
          <w:r w:rsidRPr="005E55B1">
            <w:rPr>
              <w:rFonts w:ascii="Times New Roman" w:eastAsia="Times New Roman" w:hAnsi="Times New Roman" w:cs="Times New Roman"/>
              <w:sz w:val="20"/>
              <w:szCs w:val="20"/>
            </w:rPr>
            <w:t>Hoyle</w:t>
          </w:r>
          <w:proofErr w:type="spellEnd"/>
          <w:r w:rsidRPr="005E55B1">
            <w:rPr>
              <w:rFonts w:ascii="Times New Roman" w:eastAsia="Times New Roman" w:hAnsi="Times New Roman" w:cs="Times New Roman"/>
              <w:sz w:val="20"/>
              <w:szCs w:val="20"/>
            </w:rPr>
            <w:t xml:space="preserve">, G.L.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Nicotra</w:t>
          </w:r>
          <w:proofErr w:type="spellEnd"/>
          <w:r w:rsidRPr="005E55B1">
            <w:rPr>
              <w:rFonts w:ascii="Times New Roman" w:eastAsia="Times New Roman" w:hAnsi="Times New Roman" w:cs="Times New Roman"/>
              <w:sz w:val="20"/>
              <w:szCs w:val="20"/>
            </w:rPr>
            <w:t>, A.B. (2015) ‘</w:t>
          </w:r>
          <w:proofErr w:type="spellStart"/>
          <w:r w:rsidRPr="005E55B1">
            <w:rPr>
              <w:rFonts w:ascii="Times New Roman" w:eastAsia="Times New Roman" w:hAnsi="Times New Roman" w:cs="Times New Roman"/>
              <w:sz w:val="20"/>
              <w:szCs w:val="20"/>
            </w:rPr>
            <w:t>Seeds</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risk</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How</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will</w:t>
          </w:r>
          <w:proofErr w:type="spellEnd"/>
          <w:r w:rsidRPr="005E55B1">
            <w:rPr>
              <w:rFonts w:ascii="Times New Roman" w:eastAsia="Times New Roman" w:hAnsi="Times New Roman" w:cs="Times New Roman"/>
              <w:sz w:val="20"/>
              <w:szCs w:val="20"/>
            </w:rPr>
            <w:t xml:space="preserve"> a </w:t>
          </w:r>
          <w:proofErr w:type="spellStart"/>
          <w:r w:rsidRPr="005E55B1">
            <w:rPr>
              <w:rFonts w:ascii="Times New Roman" w:eastAsia="Times New Roman" w:hAnsi="Times New Roman" w:cs="Times New Roman"/>
              <w:sz w:val="20"/>
              <w:szCs w:val="20"/>
            </w:rPr>
            <w:t>changing</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alpine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climate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affect</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regeneration</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from</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seeds</w:t>
          </w:r>
          <w:proofErr w:type="spellEnd"/>
          <w:r w:rsidRPr="005E55B1">
            <w:rPr>
              <w:rFonts w:ascii="Times New Roman" w:eastAsia="Times New Roman" w:hAnsi="Times New Roman" w:cs="Times New Roman"/>
              <w:sz w:val="20"/>
              <w:szCs w:val="20"/>
            </w:rPr>
            <w:t xml:space="preserve"> in </w:t>
          </w:r>
          <w:proofErr w:type="spellStart"/>
          <w:r w:rsidRPr="005E55B1">
            <w:rPr>
              <w:rFonts w:ascii="Times New Roman" w:eastAsia="Times New Roman" w:hAnsi="Times New Roman" w:cs="Times New Roman"/>
              <w:sz w:val="20"/>
              <w:szCs w:val="20"/>
            </w:rPr>
            <w:t>alpine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areas</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i/>
              <w:iCs/>
              <w:sz w:val="20"/>
              <w:szCs w:val="20"/>
            </w:rPr>
            <w:t>Alpine</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Botany</w:t>
          </w:r>
          <w:proofErr w:type="spellEnd"/>
          <w:r w:rsidRPr="005E55B1">
            <w:rPr>
              <w:rFonts w:ascii="Times New Roman" w:eastAsia="Times New Roman" w:hAnsi="Times New Roman" w:cs="Times New Roman"/>
              <w:sz w:val="20"/>
              <w:szCs w:val="20"/>
            </w:rPr>
            <w:t xml:space="preserve">, 125(2),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59–68.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https://doi.org/10.1007/s00035-015-0155-1.</w:t>
          </w:r>
        </w:p>
        <w:p w14:paraId="757F31F4" w14:textId="77777777" w:rsidR="0085375B" w:rsidRPr="005E55B1" w:rsidRDefault="0085375B">
          <w:pPr>
            <w:divId w:val="714282511"/>
            <w:rPr>
              <w:rFonts w:ascii="Times New Roman" w:eastAsia="Times New Roman" w:hAnsi="Times New Roman" w:cs="Times New Roman"/>
              <w:sz w:val="20"/>
              <w:szCs w:val="20"/>
            </w:rPr>
          </w:pPr>
          <w:r w:rsidRPr="005E55B1">
            <w:rPr>
              <w:rFonts w:ascii="Times New Roman" w:eastAsia="Times New Roman" w:hAnsi="Times New Roman" w:cs="Times New Roman"/>
              <w:sz w:val="20"/>
              <w:szCs w:val="20"/>
            </w:rPr>
            <w:t xml:space="preserve">Carta, A. </w:t>
          </w:r>
          <w:r w:rsidRPr="005E55B1">
            <w:rPr>
              <w:rFonts w:ascii="Times New Roman" w:eastAsia="Times New Roman" w:hAnsi="Times New Roman" w:cs="Times New Roman"/>
              <w:i/>
              <w:iCs/>
              <w:sz w:val="20"/>
              <w:szCs w:val="20"/>
            </w:rPr>
            <w:t>et al.</w:t>
          </w:r>
          <w:r w:rsidRPr="005E55B1">
            <w:rPr>
              <w:rFonts w:ascii="Times New Roman" w:eastAsia="Times New Roman" w:hAnsi="Times New Roman" w:cs="Times New Roman"/>
              <w:sz w:val="20"/>
              <w:szCs w:val="20"/>
            </w:rPr>
            <w:t xml:space="preserve"> (2015) ‘Local </w:t>
          </w:r>
          <w:proofErr w:type="spellStart"/>
          <w:r w:rsidRPr="005E55B1">
            <w:rPr>
              <w:rFonts w:ascii="Times New Roman" w:eastAsia="Times New Roman" w:hAnsi="Times New Roman" w:cs="Times New Roman"/>
              <w:sz w:val="20"/>
              <w:szCs w:val="20"/>
            </w:rPr>
            <w:t>climate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explains</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degree</w:t>
          </w:r>
          <w:proofErr w:type="spellEnd"/>
          <w:r w:rsidRPr="005E55B1">
            <w:rPr>
              <w:rFonts w:ascii="Times New Roman" w:eastAsia="Times New Roman" w:hAnsi="Times New Roman" w:cs="Times New Roman"/>
              <w:sz w:val="20"/>
              <w:szCs w:val="20"/>
            </w:rPr>
            <w:t xml:space="preserve"> of </w:t>
          </w:r>
          <w:proofErr w:type="spellStart"/>
          <w:r w:rsidRPr="005E55B1">
            <w:rPr>
              <w:rFonts w:ascii="Times New Roman" w:eastAsia="Times New Roman" w:hAnsi="Times New Roman" w:cs="Times New Roman"/>
              <w:sz w:val="20"/>
              <w:szCs w:val="20"/>
            </w:rPr>
            <w:t>seed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dormancy</w:t>
          </w:r>
          <w:proofErr w:type="spellEnd"/>
          <w:r w:rsidRPr="005E55B1">
            <w:rPr>
              <w:rFonts w:ascii="Times New Roman" w:eastAsia="Times New Roman" w:hAnsi="Times New Roman" w:cs="Times New Roman"/>
              <w:sz w:val="20"/>
              <w:szCs w:val="20"/>
            </w:rPr>
            <w:t xml:space="preserve"> in </w:t>
          </w:r>
          <w:proofErr w:type="spellStart"/>
          <w:r w:rsidRPr="005E55B1">
            <w:rPr>
              <w:rFonts w:ascii="Times New Roman" w:eastAsia="Times New Roman" w:hAnsi="Times New Roman" w:cs="Times New Roman"/>
              <w:sz w:val="20"/>
              <w:szCs w:val="20"/>
            </w:rPr>
            <w:t>Hypericum</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elodes</w:t>
          </w:r>
          <w:proofErr w:type="spellEnd"/>
          <w:r w:rsidRPr="005E55B1">
            <w:rPr>
              <w:rFonts w:ascii="Times New Roman" w:eastAsia="Times New Roman" w:hAnsi="Times New Roman" w:cs="Times New Roman"/>
              <w:sz w:val="20"/>
              <w:szCs w:val="20"/>
            </w:rPr>
            <w:t xml:space="preserve"> L. (</w:t>
          </w:r>
          <w:proofErr w:type="spellStart"/>
          <w:r w:rsidRPr="005E55B1">
            <w:rPr>
              <w:rFonts w:ascii="Times New Roman" w:eastAsia="Times New Roman" w:hAnsi="Times New Roman" w:cs="Times New Roman"/>
              <w:sz w:val="20"/>
              <w:szCs w:val="20"/>
            </w:rPr>
            <w:t>Hypericaceae</w:t>
          </w:r>
          <w:proofErr w:type="spellEnd"/>
          <w:r w:rsidRPr="005E55B1">
            <w:rPr>
              <w:rFonts w:ascii="Times New Roman" w:eastAsia="Times New Roman" w:hAnsi="Times New Roman" w:cs="Times New Roman"/>
              <w:sz w:val="20"/>
              <w:szCs w:val="20"/>
            </w:rPr>
            <w:t xml:space="preserve">)’, </w:t>
          </w:r>
          <w:r w:rsidRPr="005E55B1">
            <w:rPr>
              <w:rFonts w:ascii="Times New Roman" w:eastAsia="Times New Roman" w:hAnsi="Times New Roman" w:cs="Times New Roman"/>
              <w:i/>
              <w:iCs/>
              <w:sz w:val="20"/>
              <w:szCs w:val="20"/>
            </w:rPr>
            <w:t xml:space="preserve">Plant </w:t>
          </w:r>
          <w:proofErr w:type="spellStart"/>
          <w:r w:rsidRPr="005E55B1">
            <w:rPr>
              <w:rFonts w:ascii="Times New Roman" w:eastAsia="Times New Roman" w:hAnsi="Times New Roman" w:cs="Times New Roman"/>
              <w:i/>
              <w:iCs/>
              <w:sz w:val="20"/>
              <w:szCs w:val="20"/>
            </w:rPr>
            <w:t>Biology</w:t>
          </w:r>
          <w:proofErr w:type="spellEnd"/>
          <w:r w:rsidRPr="005E55B1">
            <w:rPr>
              <w:rFonts w:ascii="Times New Roman" w:eastAsia="Times New Roman" w:hAnsi="Times New Roman" w:cs="Times New Roman"/>
              <w:sz w:val="20"/>
              <w:szCs w:val="20"/>
            </w:rPr>
            <w:t>, 18(</w:t>
          </w:r>
          <w:proofErr w:type="spellStart"/>
          <w:r w:rsidRPr="005E55B1">
            <w:rPr>
              <w:rFonts w:ascii="Times New Roman" w:eastAsia="Times New Roman" w:hAnsi="Times New Roman" w:cs="Times New Roman"/>
              <w:sz w:val="20"/>
              <w:szCs w:val="20"/>
            </w:rPr>
            <w:t>Suppl</w:t>
          </w:r>
          <w:proofErr w:type="spellEnd"/>
          <w:r w:rsidRPr="005E55B1">
            <w:rPr>
              <w:rFonts w:ascii="Times New Roman" w:eastAsia="Times New Roman" w:hAnsi="Times New Roman" w:cs="Times New Roman"/>
              <w:sz w:val="20"/>
              <w:szCs w:val="20"/>
            </w:rPr>
            <w:t xml:space="preserve">. 1),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76–82.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https://doi.org/10.1111/plb.12310.</w:t>
          </w:r>
        </w:p>
        <w:p w14:paraId="2BAC5BD2" w14:textId="77777777" w:rsidR="0085375B" w:rsidRPr="005E55B1" w:rsidRDefault="0085375B">
          <w:pPr>
            <w:divId w:val="1397968560"/>
            <w:rPr>
              <w:rFonts w:ascii="Times New Roman" w:eastAsia="Times New Roman" w:hAnsi="Times New Roman" w:cs="Times New Roman"/>
              <w:sz w:val="20"/>
              <w:szCs w:val="20"/>
            </w:rPr>
          </w:pPr>
          <w:r w:rsidRPr="005E55B1">
            <w:rPr>
              <w:rFonts w:ascii="Times New Roman" w:eastAsia="Times New Roman" w:hAnsi="Times New Roman" w:cs="Times New Roman"/>
              <w:sz w:val="20"/>
              <w:szCs w:val="20"/>
            </w:rPr>
            <w:t xml:space="preserve">Carta, A. </w:t>
          </w:r>
          <w:r w:rsidRPr="005E55B1">
            <w:rPr>
              <w:rFonts w:ascii="Times New Roman" w:eastAsia="Times New Roman" w:hAnsi="Times New Roman" w:cs="Times New Roman"/>
              <w:i/>
              <w:iCs/>
              <w:sz w:val="20"/>
              <w:szCs w:val="20"/>
            </w:rPr>
            <w:t>et al.</w:t>
          </w:r>
          <w:r w:rsidRPr="005E55B1">
            <w:rPr>
              <w:rFonts w:ascii="Times New Roman" w:eastAsia="Times New Roman" w:hAnsi="Times New Roman" w:cs="Times New Roman"/>
              <w:sz w:val="20"/>
              <w:szCs w:val="20"/>
            </w:rPr>
            <w:t xml:space="preserve"> (2017) ‘</w:t>
          </w:r>
          <w:proofErr w:type="spellStart"/>
          <w:r w:rsidRPr="005E55B1">
            <w:rPr>
              <w:rFonts w:ascii="Times New Roman" w:eastAsia="Times New Roman" w:hAnsi="Times New Roman" w:cs="Times New Roman"/>
              <w:sz w:val="20"/>
              <w:szCs w:val="20"/>
            </w:rPr>
            <w:t>Photoinhibition</w:t>
          </w:r>
          <w:proofErr w:type="spellEnd"/>
          <w:r w:rsidRPr="005E55B1">
            <w:rPr>
              <w:rFonts w:ascii="Times New Roman" w:eastAsia="Times New Roman" w:hAnsi="Times New Roman" w:cs="Times New Roman"/>
              <w:sz w:val="20"/>
              <w:szCs w:val="20"/>
            </w:rPr>
            <w:t xml:space="preserve"> of </w:t>
          </w:r>
          <w:proofErr w:type="spellStart"/>
          <w:r w:rsidRPr="005E55B1">
            <w:rPr>
              <w:rFonts w:ascii="Times New Roman" w:eastAsia="Times New Roman" w:hAnsi="Times New Roman" w:cs="Times New Roman"/>
              <w:sz w:val="20"/>
              <w:szCs w:val="20"/>
            </w:rPr>
            <w:t>seed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germination</w:t>
          </w:r>
          <w:proofErr w:type="spellEnd"/>
          <w:r w:rsidRPr="005E55B1">
            <w:rPr>
              <w:rFonts w:ascii="Times New Roman" w:eastAsia="Times New Roman" w:hAnsi="Times New Roman" w:cs="Times New Roman"/>
              <w:sz w:val="20"/>
              <w:szCs w:val="20"/>
            </w:rPr>
            <w:t xml:space="preserve"> : </w:t>
          </w:r>
          <w:proofErr w:type="spellStart"/>
          <w:r w:rsidRPr="005E55B1">
            <w:rPr>
              <w:rFonts w:ascii="Times New Roman" w:eastAsia="Times New Roman" w:hAnsi="Times New Roman" w:cs="Times New Roman"/>
              <w:sz w:val="20"/>
              <w:szCs w:val="20"/>
            </w:rPr>
            <w:t>occurrence</w:t>
          </w:r>
          <w:proofErr w:type="spellEnd"/>
          <w:r w:rsidRPr="005E55B1">
            <w:rPr>
              <w:rFonts w:ascii="Times New Roman" w:eastAsia="Times New Roman" w:hAnsi="Times New Roman" w:cs="Times New Roman"/>
              <w:sz w:val="20"/>
              <w:szCs w:val="20"/>
            </w:rPr>
            <w:t xml:space="preserve"> , </w:t>
          </w:r>
          <w:proofErr w:type="spellStart"/>
          <w:r w:rsidRPr="005E55B1">
            <w:rPr>
              <w:rFonts w:ascii="Times New Roman" w:eastAsia="Times New Roman" w:hAnsi="Times New Roman" w:cs="Times New Roman"/>
              <w:sz w:val="20"/>
              <w:szCs w:val="20"/>
            </w:rPr>
            <w:t>ecology</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phylogeny</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Photoinhibition</w:t>
          </w:r>
          <w:proofErr w:type="spellEnd"/>
          <w:r w:rsidRPr="005E55B1">
            <w:rPr>
              <w:rFonts w:ascii="Times New Roman" w:eastAsia="Times New Roman" w:hAnsi="Times New Roman" w:cs="Times New Roman"/>
              <w:sz w:val="20"/>
              <w:szCs w:val="20"/>
            </w:rPr>
            <w:t xml:space="preserve"> of </w:t>
          </w:r>
          <w:proofErr w:type="spellStart"/>
          <w:r w:rsidRPr="005E55B1">
            <w:rPr>
              <w:rFonts w:ascii="Times New Roman" w:eastAsia="Times New Roman" w:hAnsi="Times New Roman" w:cs="Times New Roman"/>
              <w:sz w:val="20"/>
              <w:szCs w:val="20"/>
            </w:rPr>
            <w:t>seed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germination</w:t>
          </w:r>
          <w:proofErr w:type="spellEnd"/>
          <w:r w:rsidRPr="005E55B1">
            <w:rPr>
              <w:rFonts w:ascii="Times New Roman" w:eastAsia="Times New Roman" w:hAnsi="Times New Roman" w:cs="Times New Roman"/>
              <w:sz w:val="20"/>
              <w:szCs w:val="20"/>
            </w:rPr>
            <w:t xml:space="preserve"> : </w:t>
          </w:r>
          <w:proofErr w:type="spellStart"/>
          <w:r w:rsidRPr="005E55B1">
            <w:rPr>
              <w:rFonts w:ascii="Times New Roman" w:eastAsia="Times New Roman" w:hAnsi="Times New Roman" w:cs="Times New Roman"/>
              <w:sz w:val="20"/>
              <w:szCs w:val="20"/>
            </w:rPr>
            <w:t>occurrence</w:t>
          </w:r>
          <w:proofErr w:type="spellEnd"/>
          <w:r w:rsidRPr="005E55B1">
            <w:rPr>
              <w:rFonts w:ascii="Times New Roman" w:eastAsia="Times New Roman" w:hAnsi="Times New Roman" w:cs="Times New Roman"/>
              <w:sz w:val="20"/>
              <w:szCs w:val="20"/>
            </w:rPr>
            <w:t xml:space="preserve"> , </w:t>
          </w:r>
          <w:proofErr w:type="spellStart"/>
          <w:r w:rsidRPr="005E55B1">
            <w:rPr>
              <w:rFonts w:ascii="Times New Roman" w:eastAsia="Times New Roman" w:hAnsi="Times New Roman" w:cs="Times New Roman"/>
              <w:sz w:val="20"/>
              <w:szCs w:val="20"/>
            </w:rPr>
            <w:t>ecology</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phylogeny</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i/>
              <w:iCs/>
              <w:sz w:val="20"/>
              <w:szCs w:val="20"/>
            </w:rPr>
            <w:t>Seed</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Science</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Research</w:t>
          </w:r>
          <w:proofErr w:type="spellEnd"/>
          <w:r w:rsidRPr="005E55B1">
            <w:rPr>
              <w:rFonts w:ascii="Times New Roman" w:eastAsia="Times New Roman" w:hAnsi="Times New Roman" w:cs="Times New Roman"/>
              <w:sz w:val="20"/>
              <w:szCs w:val="20"/>
            </w:rPr>
            <w:t xml:space="preserve">, 27,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131–153.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https://doi.org/10.1017/S0960258517000137.</w:t>
          </w:r>
        </w:p>
        <w:p w14:paraId="7C2D886B" w14:textId="77777777" w:rsidR="0085375B" w:rsidRPr="005E55B1" w:rsidRDefault="0085375B">
          <w:pPr>
            <w:divId w:val="1175613716"/>
            <w:rPr>
              <w:rFonts w:ascii="Times New Roman" w:eastAsia="Times New Roman" w:hAnsi="Times New Roman" w:cs="Times New Roman"/>
              <w:sz w:val="20"/>
              <w:szCs w:val="20"/>
            </w:rPr>
          </w:pPr>
          <w:proofErr w:type="spellStart"/>
          <w:r w:rsidRPr="005E55B1">
            <w:rPr>
              <w:rFonts w:ascii="Times New Roman" w:eastAsia="Times New Roman" w:hAnsi="Times New Roman" w:cs="Times New Roman"/>
              <w:sz w:val="20"/>
              <w:szCs w:val="20"/>
            </w:rPr>
            <w:t>Cavieres</w:t>
          </w:r>
          <w:proofErr w:type="spellEnd"/>
          <w:r w:rsidRPr="005E55B1">
            <w:rPr>
              <w:rFonts w:ascii="Times New Roman" w:eastAsia="Times New Roman" w:hAnsi="Times New Roman" w:cs="Times New Roman"/>
              <w:sz w:val="20"/>
              <w:szCs w:val="20"/>
            </w:rPr>
            <w:t xml:space="preserve">, L.A.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Arroyo, M.T.K. (2000) ‘</w:t>
          </w:r>
          <w:proofErr w:type="spellStart"/>
          <w:r w:rsidRPr="005E55B1">
            <w:rPr>
              <w:rFonts w:ascii="Times New Roman" w:eastAsia="Times New Roman" w:hAnsi="Times New Roman" w:cs="Times New Roman"/>
              <w:sz w:val="20"/>
              <w:szCs w:val="20"/>
            </w:rPr>
            <w:t>Seed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germination</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response</w:t>
          </w:r>
          <w:proofErr w:type="spellEnd"/>
          <w:r w:rsidRPr="005E55B1">
            <w:rPr>
              <w:rFonts w:ascii="Times New Roman" w:eastAsia="Times New Roman" w:hAnsi="Times New Roman" w:cs="Times New Roman"/>
              <w:sz w:val="20"/>
              <w:szCs w:val="20"/>
            </w:rPr>
            <w:t xml:space="preserve"> to </w:t>
          </w:r>
          <w:proofErr w:type="spellStart"/>
          <w:r w:rsidRPr="005E55B1">
            <w:rPr>
              <w:rFonts w:ascii="Times New Roman" w:eastAsia="Times New Roman" w:hAnsi="Times New Roman" w:cs="Times New Roman"/>
              <w:sz w:val="20"/>
              <w:szCs w:val="20"/>
            </w:rPr>
            <w:t>cold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stratification</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period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thermal</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regime</w:t>
          </w:r>
          <w:proofErr w:type="spellEnd"/>
          <w:r w:rsidRPr="005E55B1">
            <w:rPr>
              <w:rFonts w:ascii="Times New Roman" w:eastAsia="Times New Roman" w:hAnsi="Times New Roman" w:cs="Times New Roman"/>
              <w:sz w:val="20"/>
              <w:szCs w:val="20"/>
            </w:rPr>
            <w:t xml:space="preserve"> in </w:t>
          </w:r>
          <w:proofErr w:type="spellStart"/>
          <w:r w:rsidRPr="005E55B1">
            <w:rPr>
              <w:rFonts w:ascii="Times New Roman" w:eastAsia="Times New Roman" w:hAnsi="Times New Roman" w:cs="Times New Roman"/>
              <w:sz w:val="20"/>
              <w:szCs w:val="20"/>
            </w:rPr>
            <w:t>Phacelia</w:t>
          </w:r>
          <w:proofErr w:type="spellEnd"/>
          <w:r w:rsidRPr="005E55B1">
            <w:rPr>
              <w:rFonts w:ascii="Times New Roman" w:eastAsia="Times New Roman" w:hAnsi="Times New Roman" w:cs="Times New Roman"/>
              <w:sz w:val="20"/>
              <w:szCs w:val="20"/>
            </w:rPr>
            <w:t xml:space="preserve"> secunda (</w:t>
          </w:r>
          <w:proofErr w:type="spellStart"/>
          <w:r w:rsidRPr="005E55B1">
            <w:rPr>
              <w:rFonts w:ascii="Times New Roman" w:eastAsia="Times New Roman" w:hAnsi="Times New Roman" w:cs="Times New Roman"/>
              <w:sz w:val="20"/>
              <w:szCs w:val="20"/>
            </w:rPr>
            <w:t>Hydrophyllaceae</w:t>
          </w:r>
          <w:proofErr w:type="spellEnd"/>
          <w:r w:rsidRPr="005E55B1">
            <w:rPr>
              <w:rFonts w:ascii="Times New Roman" w:eastAsia="Times New Roman" w:hAnsi="Times New Roman" w:cs="Times New Roman"/>
              <w:sz w:val="20"/>
              <w:szCs w:val="20"/>
            </w:rPr>
            <w:t xml:space="preserve">): Altitudinal </w:t>
          </w:r>
          <w:proofErr w:type="spellStart"/>
          <w:r w:rsidRPr="005E55B1">
            <w:rPr>
              <w:rFonts w:ascii="Times New Roman" w:eastAsia="Times New Roman" w:hAnsi="Times New Roman" w:cs="Times New Roman"/>
              <w:sz w:val="20"/>
              <w:szCs w:val="20"/>
            </w:rPr>
            <w:t>variation</w:t>
          </w:r>
          <w:proofErr w:type="spellEnd"/>
          <w:r w:rsidRPr="005E55B1">
            <w:rPr>
              <w:rFonts w:ascii="Times New Roman" w:eastAsia="Times New Roman" w:hAnsi="Times New Roman" w:cs="Times New Roman"/>
              <w:sz w:val="20"/>
              <w:szCs w:val="20"/>
            </w:rPr>
            <w:t xml:space="preserve"> in </w:t>
          </w:r>
          <w:proofErr w:type="spellStart"/>
          <w:r w:rsidRPr="005E55B1">
            <w:rPr>
              <w:rFonts w:ascii="Times New Roman" w:eastAsia="Times New Roman" w:hAnsi="Times New Roman" w:cs="Times New Roman"/>
              <w:sz w:val="20"/>
              <w:szCs w:val="20"/>
            </w:rPr>
            <w:t>the</w:t>
          </w:r>
          <w:proofErr w:type="spellEnd"/>
          <w:r w:rsidRPr="005E55B1">
            <w:rPr>
              <w:rFonts w:ascii="Times New Roman" w:eastAsia="Times New Roman" w:hAnsi="Times New Roman" w:cs="Times New Roman"/>
              <w:sz w:val="20"/>
              <w:szCs w:val="20"/>
            </w:rPr>
            <w:t xml:space="preserve"> mediterranean Andes of central </w:t>
          </w:r>
          <w:proofErr w:type="spellStart"/>
          <w:r w:rsidRPr="005E55B1">
            <w:rPr>
              <w:rFonts w:ascii="Times New Roman" w:eastAsia="Times New Roman" w:hAnsi="Times New Roman" w:cs="Times New Roman"/>
              <w:sz w:val="20"/>
              <w:szCs w:val="20"/>
            </w:rPr>
            <w:t>Chile</w:t>
          </w:r>
          <w:proofErr w:type="spellEnd"/>
          <w:r w:rsidRPr="005E55B1">
            <w:rPr>
              <w:rFonts w:ascii="Times New Roman" w:eastAsia="Times New Roman" w:hAnsi="Times New Roman" w:cs="Times New Roman"/>
              <w:sz w:val="20"/>
              <w:szCs w:val="20"/>
            </w:rPr>
            <w:t xml:space="preserve">’, </w:t>
          </w:r>
          <w:r w:rsidRPr="005E55B1">
            <w:rPr>
              <w:rFonts w:ascii="Times New Roman" w:eastAsia="Times New Roman" w:hAnsi="Times New Roman" w:cs="Times New Roman"/>
              <w:i/>
              <w:iCs/>
              <w:sz w:val="20"/>
              <w:szCs w:val="20"/>
            </w:rPr>
            <w:t xml:space="preserve">Plant </w:t>
          </w:r>
          <w:proofErr w:type="spellStart"/>
          <w:r w:rsidRPr="005E55B1">
            <w:rPr>
              <w:rFonts w:ascii="Times New Roman" w:eastAsia="Times New Roman" w:hAnsi="Times New Roman" w:cs="Times New Roman"/>
              <w:i/>
              <w:iCs/>
              <w:sz w:val="20"/>
              <w:szCs w:val="20"/>
            </w:rPr>
            <w:t>Ecology</w:t>
          </w:r>
          <w:proofErr w:type="spellEnd"/>
          <w:r w:rsidRPr="005E55B1">
            <w:rPr>
              <w:rFonts w:ascii="Times New Roman" w:eastAsia="Times New Roman" w:hAnsi="Times New Roman" w:cs="Times New Roman"/>
              <w:sz w:val="20"/>
              <w:szCs w:val="20"/>
            </w:rPr>
            <w:t xml:space="preserve">, 149(1),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1–8.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https://doi.org/10.1023/A:1009802806674.</w:t>
          </w:r>
        </w:p>
        <w:p w14:paraId="79D75B57" w14:textId="77777777" w:rsidR="0085375B" w:rsidRPr="005E55B1" w:rsidRDefault="0085375B">
          <w:pPr>
            <w:divId w:val="1961493289"/>
            <w:rPr>
              <w:rFonts w:ascii="Times New Roman" w:eastAsia="Times New Roman" w:hAnsi="Times New Roman" w:cs="Times New Roman"/>
              <w:sz w:val="20"/>
              <w:szCs w:val="20"/>
            </w:rPr>
          </w:pPr>
          <w:proofErr w:type="spellStart"/>
          <w:r w:rsidRPr="005E55B1">
            <w:rPr>
              <w:rFonts w:ascii="Times New Roman" w:eastAsia="Times New Roman" w:hAnsi="Times New Roman" w:cs="Times New Roman"/>
              <w:sz w:val="20"/>
              <w:szCs w:val="20"/>
            </w:rPr>
            <w:t>Cavieres</w:t>
          </w:r>
          <w:proofErr w:type="spellEnd"/>
          <w:r w:rsidRPr="005E55B1">
            <w:rPr>
              <w:rFonts w:ascii="Times New Roman" w:eastAsia="Times New Roman" w:hAnsi="Times New Roman" w:cs="Times New Roman"/>
              <w:sz w:val="20"/>
              <w:szCs w:val="20"/>
            </w:rPr>
            <w:t xml:space="preserve">, L.A.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Sierra-</w:t>
          </w:r>
          <w:proofErr w:type="spellStart"/>
          <w:r w:rsidRPr="005E55B1">
            <w:rPr>
              <w:rFonts w:ascii="Times New Roman" w:eastAsia="Times New Roman" w:hAnsi="Times New Roman" w:cs="Times New Roman"/>
              <w:sz w:val="20"/>
              <w:szCs w:val="20"/>
            </w:rPr>
            <w:t>Almeida</w:t>
          </w:r>
          <w:proofErr w:type="spellEnd"/>
          <w:r w:rsidRPr="005E55B1">
            <w:rPr>
              <w:rFonts w:ascii="Times New Roman" w:eastAsia="Times New Roman" w:hAnsi="Times New Roman" w:cs="Times New Roman"/>
              <w:sz w:val="20"/>
              <w:szCs w:val="20"/>
            </w:rPr>
            <w:t>, A. (2018) ‘</w:t>
          </w:r>
          <w:proofErr w:type="spellStart"/>
          <w:r w:rsidRPr="005E55B1">
            <w:rPr>
              <w:rFonts w:ascii="Times New Roman" w:eastAsia="Times New Roman" w:hAnsi="Times New Roman" w:cs="Times New Roman"/>
              <w:sz w:val="20"/>
              <w:szCs w:val="20"/>
            </w:rPr>
            <w:t>Assessing</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the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importance</w:t>
          </w:r>
          <w:proofErr w:type="spellEnd"/>
          <w:r w:rsidRPr="005E55B1">
            <w:rPr>
              <w:rFonts w:ascii="Times New Roman" w:eastAsia="Times New Roman" w:hAnsi="Times New Roman" w:cs="Times New Roman"/>
              <w:sz w:val="20"/>
              <w:szCs w:val="20"/>
            </w:rPr>
            <w:t xml:space="preserve"> of </w:t>
          </w:r>
          <w:proofErr w:type="spellStart"/>
          <w:r w:rsidRPr="005E55B1">
            <w:rPr>
              <w:rFonts w:ascii="Times New Roman" w:eastAsia="Times New Roman" w:hAnsi="Times New Roman" w:cs="Times New Roman"/>
              <w:sz w:val="20"/>
              <w:szCs w:val="20"/>
            </w:rPr>
            <w:t>cold-stratification</w:t>
          </w:r>
          <w:proofErr w:type="spellEnd"/>
          <w:r w:rsidRPr="005E55B1">
            <w:rPr>
              <w:rFonts w:ascii="Times New Roman" w:eastAsia="Times New Roman" w:hAnsi="Times New Roman" w:cs="Times New Roman"/>
              <w:sz w:val="20"/>
              <w:szCs w:val="20"/>
            </w:rPr>
            <w:t xml:space="preserve"> for </w:t>
          </w:r>
          <w:proofErr w:type="spellStart"/>
          <w:r w:rsidRPr="005E55B1">
            <w:rPr>
              <w:rFonts w:ascii="Times New Roman" w:eastAsia="Times New Roman" w:hAnsi="Times New Roman" w:cs="Times New Roman"/>
              <w:sz w:val="20"/>
              <w:szCs w:val="20"/>
            </w:rPr>
            <w:t>seed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germination</w:t>
          </w:r>
          <w:proofErr w:type="spellEnd"/>
          <w:r w:rsidRPr="005E55B1">
            <w:rPr>
              <w:rFonts w:ascii="Times New Roman" w:eastAsia="Times New Roman" w:hAnsi="Times New Roman" w:cs="Times New Roman"/>
              <w:sz w:val="20"/>
              <w:szCs w:val="20"/>
            </w:rPr>
            <w:t xml:space="preserve"> in </w:t>
          </w:r>
          <w:proofErr w:type="spellStart"/>
          <w:r w:rsidRPr="005E55B1">
            <w:rPr>
              <w:rFonts w:ascii="Times New Roman" w:eastAsia="Times New Roman" w:hAnsi="Times New Roman" w:cs="Times New Roman"/>
              <w:sz w:val="20"/>
              <w:szCs w:val="20"/>
            </w:rPr>
            <w:t>alpine</w:t>
          </w:r>
          <w:proofErr w:type="spellEnd"/>
          <w:r w:rsidRPr="005E55B1">
            <w:rPr>
              <w:rFonts w:ascii="Times New Roman" w:eastAsia="Times New Roman" w:hAnsi="Times New Roman" w:cs="Times New Roman"/>
              <w:sz w:val="20"/>
              <w:szCs w:val="20"/>
            </w:rPr>
            <w:t xml:space="preserve"> plant </w:t>
          </w:r>
          <w:proofErr w:type="spellStart"/>
          <w:r w:rsidRPr="005E55B1">
            <w:rPr>
              <w:rFonts w:ascii="Times New Roman" w:eastAsia="Times New Roman" w:hAnsi="Times New Roman" w:cs="Times New Roman"/>
              <w:sz w:val="20"/>
              <w:szCs w:val="20"/>
            </w:rPr>
            <w:t>species</w:t>
          </w:r>
          <w:proofErr w:type="spellEnd"/>
          <w:r w:rsidRPr="005E55B1">
            <w:rPr>
              <w:rFonts w:ascii="Times New Roman" w:eastAsia="Times New Roman" w:hAnsi="Times New Roman" w:cs="Times New Roman"/>
              <w:sz w:val="20"/>
              <w:szCs w:val="20"/>
            </w:rPr>
            <w:t xml:space="preserve"> of </w:t>
          </w:r>
          <w:proofErr w:type="spellStart"/>
          <w:r w:rsidRPr="005E55B1">
            <w:rPr>
              <w:rFonts w:ascii="Times New Roman" w:eastAsia="Times New Roman" w:hAnsi="Times New Roman" w:cs="Times New Roman"/>
              <w:sz w:val="20"/>
              <w:szCs w:val="20"/>
            </w:rPr>
            <w:t>the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High</w:t>
          </w:r>
          <w:proofErr w:type="spellEnd"/>
          <w:r w:rsidRPr="005E55B1">
            <w:rPr>
              <w:rFonts w:ascii="Times New Roman" w:eastAsia="Times New Roman" w:hAnsi="Times New Roman" w:cs="Times New Roman"/>
              <w:sz w:val="20"/>
              <w:szCs w:val="20"/>
            </w:rPr>
            <w:t xml:space="preserve">-Andes of central </w:t>
          </w:r>
          <w:proofErr w:type="spellStart"/>
          <w:r w:rsidRPr="005E55B1">
            <w:rPr>
              <w:rFonts w:ascii="Times New Roman" w:eastAsia="Times New Roman" w:hAnsi="Times New Roman" w:cs="Times New Roman"/>
              <w:sz w:val="20"/>
              <w:szCs w:val="20"/>
            </w:rPr>
            <w:t>Chile</w:t>
          </w:r>
          <w:proofErr w:type="spellEnd"/>
          <w:r w:rsidRPr="005E55B1">
            <w:rPr>
              <w:rFonts w:ascii="Times New Roman" w:eastAsia="Times New Roman" w:hAnsi="Times New Roman" w:cs="Times New Roman"/>
              <w:sz w:val="20"/>
              <w:szCs w:val="20"/>
            </w:rPr>
            <w:t xml:space="preserve">’, </w:t>
          </w:r>
          <w:r w:rsidRPr="005E55B1">
            <w:rPr>
              <w:rFonts w:ascii="Times New Roman" w:eastAsia="Times New Roman" w:hAnsi="Times New Roman" w:cs="Times New Roman"/>
              <w:i/>
              <w:iCs/>
              <w:sz w:val="20"/>
              <w:szCs w:val="20"/>
            </w:rPr>
            <w:t xml:space="preserve">Perspectives in Plant </w:t>
          </w:r>
          <w:proofErr w:type="spellStart"/>
          <w:r w:rsidRPr="005E55B1">
            <w:rPr>
              <w:rFonts w:ascii="Times New Roman" w:eastAsia="Times New Roman" w:hAnsi="Times New Roman" w:cs="Times New Roman"/>
              <w:i/>
              <w:iCs/>
              <w:sz w:val="20"/>
              <w:szCs w:val="20"/>
            </w:rPr>
            <w:t>Ecology</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Evolution</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and</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Systematics</w:t>
          </w:r>
          <w:proofErr w:type="spellEnd"/>
          <w:r w:rsidRPr="005E55B1">
            <w:rPr>
              <w:rFonts w:ascii="Times New Roman" w:eastAsia="Times New Roman" w:hAnsi="Times New Roman" w:cs="Times New Roman"/>
              <w:sz w:val="20"/>
              <w:szCs w:val="20"/>
            </w:rPr>
            <w:t xml:space="preserve">, 30,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125–131.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https://doi.org/10.1016/j.ppees.2017.09.005.</w:t>
          </w:r>
        </w:p>
        <w:p w14:paraId="55D81D27" w14:textId="77777777" w:rsidR="0085375B" w:rsidRPr="005E55B1" w:rsidRDefault="0085375B">
          <w:pPr>
            <w:divId w:val="736821857"/>
            <w:rPr>
              <w:rFonts w:ascii="Times New Roman" w:eastAsia="Times New Roman" w:hAnsi="Times New Roman" w:cs="Times New Roman"/>
              <w:sz w:val="20"/>
              <w:szCs w:val="20"/>
            </w:rPr>
          </w:pPr>
          <w:r w:rsidRPr="005E55B1">
            <w:rPr>
              <w:rFonts w:ascii="Times New Roman" w:eastAsia="Times New Roman" w:hAnsi="Times New Roman" w:cs="Times New Roman"/>
              <w:sz w:val="20"/>
              <w:szCs w:val="20"/>
            </w:rPr>
            <w:t xml:space="preserve">Cruz-Tejada, D.M. </w:t>
          </w:r>
          <w:r w:rsidRPr="005E55B1">
            <w:rPr>
              <w:rFonts w:ascii="Times New Roman" w:eastAsia="Times New Roman" w:hAnsi="Times New Roman" w:cs="Times New Roman"/>
              <w:i/>
              <w:iCs/>
              <w:sz w:val="20"/>
              <w:szCs w:val="20"/>
            </w:rPr>
            <w:t>et al.</w:t>
          </w:r>
          <w:r w:rsidRPr="005E55B1">
            <w:rPr>
              <w:rFonts w:ascii="Times New Roman" w:eastAsia="Times New Roman" w:hAnsi="Times New Roman" w:cs="Times New Roman"/>
              <w:sz w:val="20"/>
              <w:szCs w:val="20"/>
            </w:rPr>
            <w:t xml:space="preserve"> (2024) ‘</w:t>
          </w:r>
          <w:proofErr w:type="spellStart"/>
          <w:r w:rsidRPr="005E55B1">
            <w:rPr>
              <w:rFonts w:ascii="Times New Roman" w:eastAsia="Times New Roman" w:hAnsi="Times New Roman" w:cs="Times New Roman"/>
              <w:sz w:val="20"/>
              <w:szCs w:val="20"/>
            </w:rPr>
            <w:t>Macroclimatic</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Convergence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Habitat </w:t>
          </w:r>
          <w:proofErr w:type="spellStart"/>
          <w:r w:rsidRPr="005E55B1">
            <w:rPr>
              <w:rFonts w:ascii="Times New Roman" w:eastAsia="Times New Roman" w:hAnsi="Times New Roman" w:cs="Times New Roman"/>
              <w:sz w:val="20"/>
              <w:szCs w:val="20"/>
            </w:rPr>
            <w:t>Specialisation</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Shape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the</w:t>
          </w:r>
          <w:proofErr w:type="spellEnd"/>
          <w:r w:rsidRPr="005E55B1">
            <w:rPr>
              <w:rFonts w:ascii="Times New Roman" w:eastAsia="Times New Roman" w:hAnsi="Times New Roman" w:cs="Times New Roman"/>
              <w:sz w:val="20"/>
              <w:szCs w:val="20"/>
            </w:rPr>
            <w:t xml:space="preserve"> Mediterranean </w:t>
          </w:r>
          <w:proofErr w:type="spellStart"/>
          <w:r w:rsidRPr="005E55B1">
            <w:rPr>
              <w:rFonts w:ascii="Times New Roman" w:eastAsia="Times New Roman" w:hAnsi="Times New Roman" w:cs="Times New Roman"/>
              <w:sz w:val="20"/>
              <w:szCs w:val="20"/>
            </w:rPr>
            <w:t>Seed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Germination</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Syndrome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i/>
              <w:iCs/>
              <w:sz w:val="20"/>
              <w:szCs w:val="20"/>
            </w:rPr>
            <w:t>Ecology</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and</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Evolution</w:t>
          </w:r>
          <w:proofErr w:type="spellEnd"/>
          <w:r w:rsidRPr="005E55B1">
            <w:rPr>
              <w:rFonts w:ascii="Times New Roman" w:eastAsia="Times New Roman" w:hAnsi="Times New Roman" w:cs="Times New Roman"/>
              <w:sz w:val="20"/>
              <w:szCs w:val="20"/>
            </w:rPr>
            <w:t xml:space="preserve">, 14(11),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1–8.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https://doi.org/10.1002/ece3.70527.</w:t>
          </w:r>
        </w:p>
        <w:p w14:paraId="5EE34772" w14:textId="77777777" w:rsidR="0085375B" w:rsidRPr="005E55B1" w:rsidRDefault="0085375B">
          <w:pPr>
            <w:divId w:val="1816140291"/>
            <w:rPr>
              <w:rFonts w:ascii="Times New Roman" w:eastAsia="Times New Roman" w:hAnsi="Times New Roman" w:cs="Times New Roman"/>
              <w:sz w:val="20"/>
              <w:szCs w:val="20"/>
            </w:rPr>
          </w:pPr>
          <w:proofErr w:type="spellStart"/>
          <w:r w:rsidRPr="005E55B1">
            <w:rPr>
              <w:rFonts w:ascii="Times New Roman" w:eastAsia="Times New Roman" w:hAnsi="Times New Roman" w:cs="Times New Roman"/>
              <w:sz w:val="20"/>
              <w:szCs w:val="20"/>
            </w:rPr>
            <w:t>Decker</w:t>
          </w:r>
          <w:proofErr w:type="spellEnd"/>
          <w:r w:rsidRPr="005E55B1">
            <w:rPr>
              <w:rFonts w:ascii="Times New Roman" w:eastAsia="Times New Roman" w:hAnsi="Times New Roman" w:cs="Times New Roman"/>
              <w:sz w:val="20"/>
              <w:szCs w:val="20"/>
            </w:rPr>
            <w:t xml:space="preserve">, K.L.M. </w:t>
          </w:r>
          <w:r w:rsidRPr="005E55B1">
            <w:rPr>
              <w:rFonts w:ascii="Times New Roman" w:eastAsia="Times New Roman" w:hAnsi="Times New Roman" w:cs="Times New Roman"/>
              <w:i/>
              <w:iCs/>
              <w:sz w:val="20"/>
              <w:szCs w:val="20"/>
            </w:rPr>
            <w:t>et al.</w:t>
          </w:r>
          <w:r w:rsidRPr="005E55B1">
            <w:rPr>
              <w:rFonts w:ascii="Times New Roman" w:eastAsia="Times New Roman" w:hAnsi="Times New Roman" w:cs="Times New Roman"/>
              <w:sz w:val="20"/>
              <w:szCs w:val="20"/>
            </w:rPr>
            <w:t xml:space="preserve"> (2003) ‘Snow </w:t>
          </w:r>
          <w:proofErr w:type="spellStart"/>
          <w:r w:rsidRPr="005E55B1">
            <w:rPr>
              <w:rFonts w:ascii="Times New Roman" w:eastAsia="Times New Roman" w:hAnsi="Times New Roman" w:cs="Times New Roman"/>
              <w:sz w:val="20"/>
              <w:szCs w:val="20"/>
            </w:rPr>
            <w:t>Removal</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Ambient Air </w:t>
          </w:r>
          <w:proofErr w:type="spellStart"/>
          <w:r w:rsidRPr="005E55B1">
            <w:rPr>
              <w:rFonts w:ascii="Times New Roman" w:eastAsia="Times New Roman" w:hAnsi="Times New Roman" w:cs="Times New Roman"/>
              <w:sz w:val="20"/>
              <w:szCs w:val="20"/>
            </w:rPr>
            <w:t>Temperature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Effects</w:t>
          </w:r>
          <w:proofErr w:type="spellEnd"/>
          <w:r w:rsidRPr="005E55B1">
            <w:rPr>
              <w:rFonts w:ascii="Times New Roman" w:eastAsia="Times New Roman" w:hAnsi="Times New Roman" w:cs="Times New Roman"/>
              <w:sz w:val="20"/>
              <w:szCs w:val="20"/>
            </w:rPr>
            <w:t xml:space="preserve"> of Forest </w:t>
          </w:r>
          <w:proofErr w:type="spellStart"/>
          <w:r w:rsidRPr="005E55B1">
            <w:rPr>
              <w:rFonts w:ascii="Times New Roman" w:eastAsia="Times New Roman" w:hAnsi="Times New Roman" w:cs="Times New Roman"/>
              <w:sz w:val="20"/>
              <w:szCs w:val="20"/>
            </w:rPr>
            <w:t>Soil</w:t>
          </w:r>
          <w:proofErr w:type="spellEnd"/>
          <w:r w:rsidRPr="005E55B1">
            <w:rPr>
              <w:rFonts w:ascii="Times New Roman" w:eastAsia="Times New Roman" w:hAnsi="Times New Roman" w:cs="Times New Roman"/>
              <w:sz w:val="20"/>
              <w:szCs w:val="20"/>
            </w:rPr>
            <w:t xml:space="preserve"> Temperatures in </w:t>
          </w:r>
          <w:proofErr w:type="spellStart"/>
          <w:r w:rsidRPr="005E55B1">
            <w:rPr>
              <w:rFonts w:ascii="Times New Roman" w:eastAsia="Times New Roman" w:hAnsi="Times New Roman" w:cs="Times New Roman"/>
              <w:sz w:val="20"/>
              <w:szCs w:val="20"/>
            </w:rPr>
            <w:t>Northern</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Vermont</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i/>
              <w:iCs/>
              <w:sz w:val="20"/>
              <w:szCs w:val="20"/>
            </w:rPr>
            <w:t>Soil</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Science</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Society</w:t>
          </w:r>
          <w:proofErr w:type="spellEnd"/>
          <w:r w:rsidRPr="005E55B1">
            <w:rPr>
              <w:rFonts w:ascii="Times New Roman" w:eastAsia="Times New Roman" w:hAnsi="Times New Roman" w:cs="Times New Roman"/>
              <w:i/>
              <w:iCs/>
              <w:sz w:val="20"/>
              <w:szCs w:val="20"/>
            </w:rPr>
            <w:t xml:space="preserve"> of </w:t>
          </w:r>
          <w:proofErr w:type="spellStart"/>
          <w:r w:rsidRPr="005E55B1">
            <w:rPr>
              <w:rFonts w:ascii="Times New Roman" w:eastAsia="Times New Roman" w:hAnsi="Times New Roman" w:cs="Times New Roman"/>
              <w:i/>
              <w:iCs/>
              <w:sz w:val="20"/>
              <w:szCs w:val="20"/>
            </w:rPr>
            <w:t>America</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Journal</w:t>
          </w:r>
          <w:proofErr w:type="spellEnd"/>
          <w:r w:rsidRPr="005E55B1">
            <w:rPr>
              <w:rFonts w:ascii="Times New Roman" w:eastAsia="Times New Roman" w:hAnsi="Times New Roman" w:cs="Times New Roman"/>
              <w:sz w:val="20"/>
              <w:szCs w:val="20"/>
            </w:rPr>
            <w:t xml:space="preserve">, 67(5),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1629–1629.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https://doi.org/10.2136/sssaj2003.1629.</w:t>
          </w:r>
        </w:p>
        <w:p w14:paraId="5038B7EE" w14:textId="77777777" w:rsidR="0085375B" w:rsidRPr="005E55B1" w:rsidRDefault="0085375B">
          <w:pPr>
            <w:divId w:val="1599018938"/>
            <w:rPr>
              <w:rFonts w:ascii="Times New Roman" w:eastAsia="Times New Roman" w:hAnsi="Times New Roman" w:cs="Times New Roman"/>
              <w:sz w:val="20"/>
              <w:szCs w:val="20"/>
            </w:rPr>
          </w:pPr>
          <w:proofErr w:type="spellStart"/>
          <w:r w:rsidRPr="005E55B1">
            <w:rPr>
              <w:rFonts w:ascii="Times New Roman" w:eastAsia="Times New Roman" w:hAnsi="Times New Roman" w:cs="Times New Roman"/>
              <w:sz w:val="20"/>
              <w:szCs w:val="20"/>
            </w:rPr>
            <w:t>Donohue</w:t>
          </w:r>
          <w:proofErr w:type="spellEnd"/>
          <w:r w:rsidRPr="005E55B1">
            <w:rPr>
              <w:rFonts w:ascii="Times New Roman" w:eastAsia="Times New Roman" w:hAnsi="Times New Roman" w:cs="Times New Roman"/>
              <w:sz w:val="20"/>
              <w:szCs w:val="20"/>
            </w:rPr>
            <w:t xml:space="preserve">, K. </w:t>
          </w:r>
          <w:r w:rsidRPr="005E55B1">
            <w:rPr>
              <w:rFonts w:ascii="Times New Roman" w:eastAsia="Times New Roman" w:hAnsi="Times New Roman" w:cs="Times New Roman"/>
              <w:i/>
              <w:iCs/>
              <w:sz w:val="20"/>
              <w:szCs w:val="20"/>
            </w:rPr>
            <w:t>et al.</w:t>
          </w:r>
          <w:r w:rsidRPr="005E55B1">
            <w:rPr>
              <w:rFonts w:ascii="Times New Roman" w:eastAsia="Times New Roman" w:hAnsi="Times New Roman" w:cs="Times New Roman"/>
              <w:sz w:val="20"/>
              <w:szCs w:val="20"/>
            </w:rPr>
            <w:t xml:space="preserve"> (2010) ‘</w:t>
          </w:r>
          <w:proofErr w:type="spellStart"/>
          <w:r w:rsidRPr="005E55B1">
            <w:rPr>
              <w:rFonts w:ascii="Times New Roman" w:eastAsia="Times New Roman" w:hAnsi="Times New Roman" w:cs="Times New Roman"/>
              <w:sz w:val="20"/>
              <w:szCs w:val="20"/>
            </w:rPr>
            <w:t>Germination</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postgermination</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adaptation</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species</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ecological</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ranges</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i/>
              <w:iCs/>
              <w:sz w:val="20"/>
              <w:szCs w:val="20"/>
            </w:rPr>
            <w:t>Annual</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Review</w:t>
          </w:r>
          <w:proofErr w:type="spellEnd"/>
          <w:r w:rsidRPr="005E55B1">
            <w:rPr>
              <w:rFonts w:ascii="Times New Roman" w:eastAsia="Times New Roman" w:hAnsi="Times New Roman" w:cs="Times New Roman"/>
              <w:i/>
              <w:iCs/>
              <w:sz w:val="20"/>
              <w:szCs w:val="20"/>
            </w:rPr>
            <w:t xml:space="preserve"> of </w:t>
          </w:r>
          <w:proofErr w:type="spellStart"/>
          <w:r w:rsidRPr="005E55B1">
            <w:rPr>
              <w:rFonts w:ascii="Times New Roman" w:eastAsia="Times New Roman" w:hAnsi="Times New Roman" w:cs="Times New Roman"/>
              <w:i/>
              <w:iCs/>
              <w:sz w:val="20"/>
              <w:szCs w:val="20"/>
            </w:rPr>
            <w:t>Ecology</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Evolution</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and</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Systematics</w:t>
          </w:r>
          <w:proofErr w:type="spellEnd"/>
          <w:r w:rsidRPr="005E55B1">
            <w:rPr>
              <w:rFonts w:ascii="Times New Roman" w:eastAsia="Times New Roman" w:hAnsi="Times New Roman" w:cs="Times New Roman"/>
              <w:sz w:val="20"/>
              <w:szCs w:val="20"/>
            </w:rPr>
            <w:t xml:space="preserve">, 41,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293–319.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https://doi.org/10.1146/annurev-ecolsys-102209-144715.</w:t>
          </w:r>
        </w:p>
        <w:p w14:paraId="2AF5054C" w14:textId="77777777" w:rsidR="0085375B" w:rsidRPr="005E55B1" w:rsidRDefault="0085375B">
          <w:pPr>
            <w:divId w:val="101926402"/>
            <w:rPr>
              <w:rFonts w:ascii="Times New Roman" w:eastAsia="Times New Roman" w:hAnsi="Times New Roman" w:cs="Times New Roman"/>
              <w:sz w:val="20"/>
              <w:szCs w:val="20"/>
            </w:rPr>
          </w:pPr>
          <w:proofErr w:type="spellStart"/>
          <w:r w:rsidRPr="005E55B1">
            <w:rPr>
              <w:rFonts w:ascii="Times New Roman" w:eastAsia="Times New Roman" w:hAnsi="Times New Roman" w:cs="Times New Roman"/>
              <w:sz w:val="20"/>
              <w:szCs w:val="20"/>
            </w:rPr>
            <w:t>Doussi</w:t>
          </w:r>
          <w:proofErr w:type="spellEnd"/>
          <w:r w:rsidRPr="005E55B1">
            <w:rPr>
              <w:rFonts w:ascii="Times New Roman" w:eastAsia="Times New Roman" w:hAnsi="Times New Roman" w:cs="Times New Roman"/>
              <w:sz w:val="20"/>
              <w:szCs w:val="20"/>
            </w:rPr>
            <w:t xml:space="preserve">, M.A.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Thanos</w:t>
          </w:r>
          <w:proofErr w:type="spellEnd"/>
          <w:r w:rsidRPr="005E55B1">
            <w:rPr>
              <w:rFonts w:ascii="Times New Roman" w:eastAsia="Times New Roman" w:hAnsi="Times New Roman" w:cs="Times New Roman"/>
              <w:sz w:val="20"/>
              <w:szCs w:val="20"/>
            </w:rPr>
            <w:t>, C.A. (2002) ‘</w:t>
          </w:r>
          <w:proofErr w:type="spellStart"/>
          <w:r w:rsidRPr="005E55B1">
            <w:rPr>
              <w:rFonts w:ascii="Times New Roman" w:eastAsia="Times New Roman" w:hAnsi="Times New Roman" w:cs="Times New Roman"/>
              <w:sz w:val="20"/>
              <w:szCs w:val="20"/>
            </w:rPr>
            <w:t>Ecophysiology</w:t>
          </w:r>
          <w:proofErr w:type="spellEnd"/>
          <w:r w:rsidRPr="005E55B1">
            <w:rPr>
              <w:rFonts w:ascii="Times New Roman" w:eastAsia="Times New Roman" w:hAnsi="Times New Roman" w:cs="Times New Roman"/>
              <w:sz w:val="20"/>
              <w:szCs w:val="20"/>
            </w:rPr>
            <w:t xml:space="preserve"> of </w:t>
          </w:r>
          <w:proofErr w:type="spellStart"/>
          <w:r w:rsidRPr="005E55B1">
            <w:rPr>
              <w:rFonts w:ascii="Times New Roman" w:eastAsia="Times New Roman" w:hAnsi="Times New Roman" w:cs="Times New Roman"/>
              <w:sz w:val="20"/>
              <w:szCs w:val="20"/>
            </w:rPr>
            <w:t>seed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germination</w:t>
          </w:r>
          <w:proofErr w:type="spellEnd"/>
          <w:r w:rsidRPr="005E55B1">
            <w:rPr>
              <w:rFonts w:ascii="Times New Roman" w:eastAsia="Times New Roman" w:hAnsi="Times New Roman" w:cs="Times New Roman"/>
              <w:sz w:val="20"/>
              <w:szCs w:val="20"/>
            </w:rPr>
            <w:t xml:space="preserve"> in Mediterranean </w:t>
          </w:r>
          <w:proofErr w:type="spellStart"/>
          <w:r w:rsidRPr="005E55B1">
            <w:rPr>
              <w:rFonts w:ascii="Times New Roman" w:eastAsia="Times New Roman" w:hAnsi="Times New Roman" w:cs="Times New Roman"/>
              <w:sz w:val="20"/>
              <w:szCs w:val="20"/>
            </w:rPr>
            <w:t>geophytes</w:t>
          </w:r>
          <w:proofErr w:type="spellEnd"/>
          <w:r w:rsidRPr="005E55B1">
            <w:rPr>
              <w:rFonts w:ascii="Times New Roman" w:eastAsia="Times New Roman" w:hAnsi="Times New Roman" w:cs="Times New Roman"/>
              <w:sz w:val="20"/>
              <w:szCs w:val="20"/>
            </w:rPr>
            <w:t xml:space="preserve">. 1. </w:t>
          </w:r>
          <w:proofErr w:type="spellStart"/>
          <w:r w:rsidRPr="005E55B1">
            <w:rPr>
              <w:rFonts w:ascii="Times New Roman" w:eastAsia="Times New Roman" w:hAnsi="Times New Roman" w:cs="Times New Roman"/>
              <w:sz w:val="20"/>
              <w:szCs w:val="20"/>
            </w:rPr>
            <w:t>Muscari</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spp</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i/>
              <w:iCs/>
              <w:sz w:val="20"/>
              <w:szCs w:val="20"/>
            </w:rPr>
            <w:t>Seed</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Science</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Research</w:t>
          </w:r>
          <w:proofErr w:type="spellEnd"/>
          <w:r w:rsidRPr="005E55B1">
            <w:rPr>
              <w:rFonts w:ascii="Times New Roman" w:eastAsia="Times New Roman" w:hAnsi="Times New Roman" w:cs="Times New Roman"/>
              <w:sz w:val="20"/>
              <w:szCs w:val="20"/>
            </w:rPr>
            <w:t xml:space="preserve">, 12(3),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193–201.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https://doi.org/10.1079/ssr2002111.</w:t>
          </w:r>
        </w:p>
        <w:p w14:paraId="6220F095" w14:textId="491E0E59" w:rsidR="0085375B" w:rsidRPr="005E55B1" w:rsidRDefault="0085375B">
          <w:pPr>
            <w:divId w:val="2145268216"/>
            <w:rPr>
              <w:rFonts w:ascii="Times New Roman" w:eastAsia="Times New Roman" w:hAnsi="Times New Roman" w:cs="Times New Roman"/>
              <w:sz w:val="20"/>
              <w:szCs w:val="20"/>
            </w:rPr>
          </w:pPr>
          <w:proofErr w:type="spellStart"/>
          <w:r w:rsidRPr="005E55B1">
            <w:rPr>
              <w:rFonts w:ascii="Times New Roman" w:eastAsia="Times New Roman" w:hAnsi="Times New Roman" w:cs="Times New Roman"/>
              <w:sz w:val="20"/>
              <w:szCs w:val="20"/>
            </w:rPr>
            <w:t>Drescher</w:t>
          </w:r>
          <w:proofErr w:type="spellEnd"/>
          <w:r w:rsidRPr="005E55B1">
            <w:rPr>
              <w:rFonts w:ascii="Times New Roman" w:eastAsia="Times New Roman" w:hAnsi="Times New Roman" w:cs="Times New Roman"/>
              <w:sz w:val="20"/>
              <w:szCs w:val="20"/>
            </w:rPr>
            <w:t xml:space="preserve">, M. (2014) ‘Snow cover </w:t>
          </w:r>
          <w:proofErr w:type="spellStart"/>
          <w:r w:rsidRPr="005E55B1">
            <w:rPr>
              <w:rFonts w:ascii="Times New Roman" w:eastAsia="Times New Roman" w:hAnsi="Times New Roman" w:cs="Times New Roman"/>
              <w:sz w:val="20"/>
              <w:szCs w:val="20"/>
            </w:rPr>
            <w:t>manipulations</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passive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warming</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affect</w:t>
          </w:r>
          <w:proofErr w:type="spellEnd"/>
          <w:r w:rsidRPr="005E55B1">
            <w:rPr>
              <w:rFonts w:ascii="Times New Roman" w:eastAsia="Times New Roman" w:hAnsi="Times New Roman" w:cs="Times New Roman"/>
              <w:sz w:val="20"/>
              <w:szCs w:val="20"/>
            </w:rPr>
            <w:t xml:space="preserve"> post-</w:t>
          </w:r>
          <w:proofErr w:type="spellStart"/>
          <w:r w:rsidRPr="005E55B1">
            <w:rPr>
              <w:rFonts w:ascii="Times New Roman" w:eastAsia="Times New Roman" w:hAnsi="Times New Roman" w:cs="Times New Roman"/>
              <w:sz w:val="20"/>
              <w:szCs w:val="20"/>
            </w:rPr>
            <w:t>winter</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seed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germination</w:t>
          </w:r>
          <w:proofErr w:type="spellEnd"/>
          <w:r w:rsidRPr="005E55B1">
            <w:rPr>
              <w:rFonts w:ascii="Times New Roman" w:eastAsia="Times New Roman" w:hAnsi="Times New Roman" w:cs="Times New Roman"/>
              <w:sz w:val="20"/>
              <w:szCs w:val="20"/>
            </w:rPr>
            <w:t xml:space="preserve">: A </w:t>
          </w:r>
          <w:proofErr w:type="spellStart"/>
          <w:r w:rsidRPr="005E55B1">
            <w:rPr>
              <w:rFonts w:ascii="Times New Roman" w:eastAsia="Times New Roman" w:hAnsi="Times New Roman" w:cs="Times New Roman"/>
              <w:sz w:val="20"/>
              <w:szCs w:val="20"/>
            </w:rPr>
            <w:t>case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study</w:t>
          </w:r>
          <w:proofErr w:type="spellEnd"/>
          <w:r w:rsidRPr="005E55B1">
            <w:rPr>
              <w:rFonts w:ascii="Times New Roman" w:eastAsia="Times New Roman" w:hAnsi="Times New Roman" w:cs="Times New Roman"/>
              <w:sz w:val="20"/>
              <w:szCs w:val="20"/>
            </w:rPr>
            <w:t xml:space="preserve"> of </w:t>
          </w:r>
          <w:proofErr w:type="spellStart"/>
          <w:r w:rsidRPr="005E55B1">
            <w:rPr>
              <w:rFonts w:ascii="Times New Roman" w:eastAsia="Times New Roman" w:hAnsi="Times New Roman" w:cs="Times New Roman"/>
              <w:sz w:val="20"/>
              <w:szCs w:val="20"/>
            </w:rPr>
            <w:t>three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cold-temperate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tree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species</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i/>
              <w:iCs/>
              <w:sz w:val="20"/>
              <w:szCs w:val="20"/>
            </w:rPr>
            <w:t>Climate</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Research</w:t>
          </w:r>
          <w:proofErr w:type="spellEnd"/>
          <w:r w:rsidRPr="005E55B1">
            <w:rPr>
              <w:rFonts w:ascii="Times New Roman" w:eastAsia="Times New Roman" w:hAnsi="Times New Roman" w:cs="Times New Roman"/>
              <w:sz w:val="20"/>
              <w:szCs w:val="20"/>
            </w:rPr>
            <w:t xml:space="preserve">, 60(3),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175–186.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https://doi.org/10.3354/cr01237.</w:t>
          </w:r>
        </w:p>
        <w:p w14:paraId="1F740515" w14:textId="77777777" w:rsidR="0085375B" w:rsidRPr="005E55B1" w:rsidRDefault="0085375B">
          <w:pPr>
            <w:divId w:val="148328384"/>
            <w:rPr>
              <w:rFonts w:ascii="Times New Roman" w:eastAsia="Times New Roman" w:hAnsi="Times New Roman" w:cs="Times New Roman"/>
              <w:sz w:val="20"/>
              <w:szCs w:val="20"/>
            </w:rPr>
          </w:pPr>
          <w:r w:rsidRPr="005E55B1">
            <w:rPr>
              <w:rFonts w:ascii="Times New Roman" w:eastAsia="Times New Roman" w:hAnsi="Times New Roman" w:cs="Times New Roman"/>
              <w:sz w:val="20"/>
              <w:szCs w:val="20"/>
            </w:rPr>
            <w:t xml:space="preserve">ENSCONET (2009) </w:t>
          </w:r>
          <w:r w:rsidRPr="005E55B1">
            <w:rPr>
              <w:rFonts w:ascii="Times New Roman" w:eastAsia="Times New Roman" w:hAnsi="Times New Roman" w:cs="Times New Roman"/>
              <w:i/>
              <w:iCs/>
              <w:sz w:val="20"/>
              <w:szCs w:val="20"/>
            </w:rPr>
            <w:t xml:space="preserve">ENSCONET </w:t>
          </w:r>
          <w:proofErr w:type="spellStart"/>
          <w:r w:rsidRPr="005E55B1">
            <w:rPr>
              <w:rFonts w:ascii="Times New Roman" w:eastAsia="Times New Roman" w:hAnsi="Times New Roman" w:cs="Times New Roman"/>
              <w:i/>
              <w:iCs/>
              <w:sz w:val="20"/>
              <w:szCs w:val="20"/>
            </w:rPr>
            <w:t>Seed</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Collecting</w:t>
          </w:r>
          <w:proofErr w:type="spellEnd"/>
          <w:r w:rsidRPr="005E55B1">
            <w:rPr>
              <w:rFonts w:ascii="Times New Roman" w:eastAsia="Times New Roman" w:hAnsi="Times New Roman" w:cs="Times New Roman"/>
              <w:i/>
              <w:iCs/>
              <w:sz w:val="20"/>
              <w:szCs w:val="20"/>
            </w:rPr>
            <w:t xml:space="preserve"> Manual for </w:t>
          </w:r>
          <w:proofErr w:type="spellStart"/>
          <w:r w:rsidRPr="005E55B1">
            <w:rPr>
              <w:rFonts w:ascii="Times New Roman" w:eastAsia="Times New Roman" w:hAnsi="Times New Roman" w:cs="Times New Roman"/>
              <w:i/>
              <w:iCs/>
              <w:sz w:val="20"/>
              <w:szCs w:val="20"/>
            </w:rPr>
            <w:t>Wild</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Species</w:t>
          </w:r>
          <w:proofErr w:type="spellEnd"/>
          <w:r w:rsidRPr="005E55B1">
            <w:rPr>
              <w:rFonts w:ascii="Times New Roman" w:eastAsia="Times New Roman" w:hAnsi="Times New Roman" w:cs="Times New Roman"/>
              <w:sz w:val="20"/>
              <w:szCs w:val="20"/>
            </w:rPr>
            <w:t>.</w:t>
          </w:r>
        </w:p>
        <w:p w14:paraId="40F3C3CE" w14:textId="77777777" w:rsidR="0085375B" w:rsidRPr="005E55B1" w:rsidRDefault="0085375B">
          <w:pPr>
            <w:divId w:val="1649821262"/>
            <w:rPr>
              <w:rFonts w:ascii="Times New Roman" w:eastAsia="Times New Roman" w:hAnsi="Times New Roman" w:cs="Times New Roman"/>
              <w:sz w:val="20"/>
              <w:szCs w:val="20"/>
            </w:rPr>
          </w:pPr>
          <w:r w:rsidRPr="005E55B1">
            <w:rPr>
              <w:rFonts w:ascii="Times New Roman" w:eastAsia="Times New Roman" w:hAnsi="Times New Roman" w:cs="Times New Roman"/>
              <w:sz w:val="20"/>
              <w:szCs w:val="20"/>
            </w:rPr>
            <w:t xml:space="preserve">Espinosa del Alba, C. </w:t>
          </w:r>
          <w:r w:rsidRPr="005E55B1">
            <w:rPr>
              <w:rFonts w:ascii="Times New Roman" w:eastAsia="Times New Roman" w:hAnsi="Times New Roman" w:cs="Times New Roman"/>
              <w:i/>
              <w:iCs/>
              <w:sz w:val="20"/>
              <w:szCs w:val="20"/>
            </w:rPr>
            <w:t>et al.</w:t>
          </w:r>
          <w:r w:rsidRPr="005E55B1">
            <w:rPr>
              <w:rFonts w:ascii="Times New Roman" w:eastAsia="Times New Roman" w:hAnsi="Times New Roman" w:cs="Times New Roman"/>
              <w:sz w:val="20"/>
              <w:szCs w:val="20"/>
            </w:rPr>
            <w:t xml:space="preserve"> (2025) ‘</w:t>
          </w:r>
          <w:proofErr w:type="spellStart"/>
          <w:r w:rsidRPr="005E55B1">
            <w:rPr>
              <w:rFonts w:ascii="Times New Roman" w:eastAsia="Times New Roman" w:hAnsi="Times New Roman" w:cs="Times New Roman"/>
              <w:sz w:val="20"/>
              <w:szCs w:val="20"/>
            </w:rPr>
            <w:t>Functional</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intraspecific</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variation</w:t>
          </w:r>
          <w:proofErr w:type="spellEnd"/>
          <w:r w:rsidRPr="005E55B1">
            <w:rPr>
              <w:rFonts w:ascii="Times New Roman" w:eastAsia="Times New Roman" w:hAnsi="Times New Roman" w:cs="Times New Roman"/>
              <w:sz w:val="20"/>
              <w:szCs w:val="20"/>
            </w:rPr>
            <w:t xml:space="preserve"> in </w:t>
          </w:r>
          <w:proofErr w:type="spellStart"/>
          <w:r w:rsidRPr="005E55B1">
            <w:rPr>
              <w:rFonts w:ascii="Times New Roman" w:eastAsia="Times New Roman" w:hAnsi="Times New Roman" w:cs="Times New Roman"/>
              <w:sz w:val="20"/>
              <w:szCs w:val="20"/>
            </w:rPr>
            <w:t>the</w:t>
          </w:r>
          <w:proofErr w:type="spellEnd"/>
          <w:r w:rsidRPr="005E55B1">
            <w:rPr>
              <w:rFonts w:ascii="Times New Roman" w:eastAsia="Times New Roman" w:hAnsi="Times New Roman" w:cs="Times New Roman"/>
              <w:sz w:val="20"/>
              <w:szCs w:val="20"/>
            </w:rPr>
            <w:t xml:space="preserve"> base </w:t>
          </w:r>
          <w:proofErr w:type="spellStart"/>
          <w:r w:rsidRPr="005E55B1">
            <w:rPr>
              <w:rFonts w:ascii="Times New Roman" w:eastAsia="Times New Roman" w:hAnsi="Times New Roman" w:cs="Times New Roman"/>
              <w:sz w:val="20"/>
              <w:szCs w:val="20"/>
            </w:rPr>
            <w:t>water</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potential</w:t>
          </w:r>
          <w:proofErr w:type="spellEnd"/>
          <w:r w:rsidRPr="005E55B1">
            <w:rPr>
              <w:rFonts w:ascii="Times New Roman" w:eastAsia="Times New Roman" w:hAnsi="Times New Roman" w:cs="Times New Roman"/>
              <w:sz w:val="20"/>
              <w:szCs w:val="20"/>
            </w:rPr>
            <w:t xml:space="preserve"> for </w:t>
          </w:r>
          <w:proofErr w:type="spellStart"/>
          <w:r w:rsidRPr="005E55B1">
            <w:rPr>
              <w:rFonts w:ascii="Times New Roman" w:eastAsia="Times New Roman" w:hAnsi="Times New Roman" w:cs="Times New Roman"/>
              <w:sz w:val="20"/>
              <w:szCs w:val="20"/>
            </w:rPr>
            <w:t>seed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germination</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along</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soil</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microclimatic</w:t>
          </w:r>
          <w:proofErr w:type="spellEnd"/>
          <w:r w:rsidRPr="005E55B1">
            <w:rPr>
              <w:rFonts w:ascii="Times New Roman" w:eastAsia="Times New Roman" w:hAnsi="Times New Roman" w:cs="Times New Roman"/>
              <w:sz w:val="20"/>
              <w:szCs w:val="20"/>
            </w:rPr>
            <w:t xml:space="preserve"> gradients’, </w:t>
          </w:r>
          <w:proofErr w:type="spellStart"/>
          <w:r w:rsidRPr="005E55B1">
            <w:rPr>
              <w:rFonts w:ascii="Times New Roman" w:eastAsia="Times New Roman" w:hAnsi="Times New Roman" w:cs="Times New Roman"/>
              <w:i/>
              <w:iCs/>
              <w:sz w:val="20"/>
              <w:szCs w:val="20"/>
            </w:rPr>
            <w:t>Functional</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Ecology</w:t>
          </w:r>
          <w:proofErr w:type="spellEnd"/>
          <w:r w:rsidRPr="005E55B1">
            <w:rPr>
              <w:rFonts w:ascii="Times New Roman" w:eastAsia="Times New Roman" w:hAnsi="Times New Roman" w:cs="Times New Roman"/>
              <w:sz w:val="20"/>
              <w:szCs w:val="20"/>
            </w:rPr>
            <w:t xml:space="preserve">, 39(3),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897–911.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https://doi.org/10.1111/1365-2435.14754.</w:t>
          </w:r>
        </w:p>
        <w:p w14:paraId="62AB931F" w14:textId="77777777" w:rsidR="0085375B" w:rsidRPr="005E55B1" w:rsidRDefault="0085375B">
          <w:pPr>
            <w:divId w:val="1486584227"/>
            <w:rPr>
              <w:rFonts w:ascii="Times New Roman" w:eastAsia="Times New Roman" w:hAnsi="Times New Roman" w:cs="Times New Roman"/>
              <w:sz w:val="20"/>
              <w:szCs w:val="20"/>
            </w:rPr>
          </w:pPr>
          <w:r w:rsidRPr="005E55B1">
            <w:rPr>
              <w:rFonts w:ascii="Times New Roman" w:eastAsia="Times New Roman" w:hAnsi="Times New Roman" w:cs="Times New Roman"/>
              <w:sz w:val="20"/>
              <w:szCs w:val="20"/>
            </w:rPr>
            <w:t xml:space="preserve">Espinosa del Alba, C., Fernández-Pascual, E.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Jiménez-Alfaro, B. (2024) ‘</w:t>
          </w:r>
          <w:proofErr w:type="spellStart"/>
          <w:r w:rsidRPr="005E55B1">
            <w:rPr>
              <w:rFonts w:ascii="Times New Roman" w:eastAsia="Times New Roman" w:hAnsi="Times New Roman" w:cs="Times New Roman"/>
              <w:sz w:val="20"/>
              <w:szCs w:val="20"/>
            </w:rPr>
            <w:t>Microclimatic</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variation</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regulates</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seed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germination</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phenology</w:t>
          </w:r>
          <w:proofErr w:type="spellEnd"/>
          <w:r w:rsidRPr="005E55B1">
            <w:rPr>
              <w:rFonts w:ascii="Times New Roman" w:eastAsia="Times New Roman" w:hAnsi="Times New Roman" w:cs="Times New Roman"/>
              <w:sz w:val="20"/>
              <w:szCs w:val="20"/>
            </w:rPr>
            <w:t xml:space="preserve"> in </w:t>
          </w:r>
          <w:proofErr w:type="spellStart"/>
          <w:r w:rsidRPr="005E55B1">
            <w:rPr>
              <w:rFonts w:ascii="Times New Roman" w:eastAsia="Times New Roman" w:hAnsi="Times New Roman" w:cs="Times New Roman"/>
              <w:sz w:val="20"/>
              <w:szCs w:val="20"/>
            </w:rPr>
            <w:t>alpine</w:t>
          </w:r>
          <w:proofErr w:type="spellEnd"/>
          <w:r w:rsidRPr="005E55B1">
            <w:rPr>
              <w:rFonts w:ascii="Times New Roman" w:eastAsia="Times New Roman" w:hAnsi="Times New Roman" w:cs="Times New Roman"/>
              <w:sz w:val="20"/>
              <w:szCs w:val="20"/>
            </w:rPr>
            <w:t xml:space="preserve"> plant </w:t>
          </w:r>
          <w:proofErr w:type="spellStart"/>
          <w:r w:rsidRPr="005E55B1">
            <w:rPr>
              <w:rFonts w:ascii="Times New Roman" w:eastAsia="Times New Roman" w:hAnsi="Times New Roman" w:cs="Times New Roman"/>
              <w:sz w:val="20"/>
              <w:szCs w:val="20"/>
            </w:rPr>
            <w:t>communities</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i/>
              <w:iCs/>
              <w:sz w:val="20"/>
              <w:szCs w:val="20"/>
            </w:rPr>
            <w:t>Journal</w:t>
          </w:r>
          <w:proofErr w:type="spellEnd"/>
          <w:r w:rsidRPr="005E55B1">
            <w:rPr>
              <w:rFonts w:ascii="Times New Roman" w:eastAsia="Times New Roman" w:hAnsi="Times New Roman" w:cs="Times New Roman"/>
              <w:i/>
              <w:iCs/>
              <w:sz w:val="20"/>
              <w:szCs w:val="20"/>
            </w:rPr>
            <w:t xml:space="preserve"> of </w:t>
          </w:r>
          <w:proofErr w:type="spellStart"/>
          <w:r w:rsidRPr="005E55B1">
            <w:rPr>
              <w:rFonts w:ascii="Times New Roman" w:eastAsia="Times New Roman" w:hAnsi="Times New Roman" w:cs="Times New Roman"/>
              <w:i/>
              <w:iCs/>
              <w:sz w:val="20"/>
              <w:szCs w:val="20"/>
            </w:rPr>
            <w:t>Ecology</w:t>
          </w:r>
          <w:proofErr w:type="spellEnd"/>
          <w:r w:rsidRPr="005E55B1">
            <w:rPr>
              <w:rFonts w:ascii="Times New Roman" w:eastAsia="Times New Roman" w:hAnsi="Times New Roman" w:cs="Times New Roman"/>
              <w:sz w:val="20"/>
              <w:szCs w:val="20"/>
            </w:rPr>
            <w:t>, (</w:t>
          </w:r>
          <w:proofErr w:type="spellStart"/>
          <w:r w:rsidRPr="005E55B1">
            <w:rPr>
              <w:rFonts w:ascii="Times New Roman" w:eastAsia="Times New Roman" w:hAnsi="Times New Roman" w:cs="Times New Roman"/>
              <w:sz w:val="20"/>
              <w:szCs w:val="20"/>
            </w:rPr>
            <w:t>November</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1–14.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https://doi.org/10.1111/1365-2745.14461.</w:t>
          </w:r>
        </w:p>
        <w:p w14:paraId="6B37EB91" w14:textId="77777777" w:rsidR="0085375B" w:rsidRPr="005E55B1" w:rsidRDefault="0085375B">
          <w:pPr>
            <w:divId w:val="301227559"/>
            <w:rPr>
              <w:rFonts w:ascii="Times New Roman" w:eastAsia="Times New Roman" w:hAnsi="Times New Roman" w:cs="Times New Roman"/>
              <w:sz w:val="20"/>
              <w:szCs w:val="20"/>
            </w:rPr>
          </w:pPr>
          <w:proofErr w:type="spellStart"/>
          <w:r w:rsidRPr="005E55B1">
            <w:rPr>
              <w:rFonts w:ascii="Times New Roman" w:eastAsia="Times New Roman" w:hAnsi="Times New Roman" w:cs="Times New Roman"/>
              <w:sz w:val="20"/>
              <w:szCs w:val="20"/>
            </w:rPr>
            <w:t>Euro+Med</w:t>
          </w:r>
          <w:proofErr w:type="spellEnd"/>
          <w:r w:rsidRPr="005E55B1">
            <w:rPr>
              <w:rFonts w:ascii="Times New Roman" w:eastAsia="Times New Roman" w:hAnsi="Times New Roman" w:cs="Times New Roman"/>
              <w:sz w:val="20"/>
              <w:szCs w:val="20"/>
            </w:rPr>
            <w:t xml:space="preserve"> (2006) </w:t>
          </w:r>
          <w:proofErr w:type="spellStart"/>
          <w:r w:rsidRPr="005E55B1">
            <w:rPr>
              <w:rFonts w:ascii="Times New Roman" w:eastAsia="Times New Roman" w:hAnsi="Times New Roman" w:cs="Times New Roman"/>
              <w:i/>
              <w:iCs/>
              <w:sz w:val="20"/>
              <w:szCs w:val="20"/>
            </w:rPr>
            <w:t>Euro+Med</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PlantBase</w:t>
          </w:r>
          <w:proofErr w:type="spellEnd"/>
          <w:r w:rsidRPr="005E55B1">
            <w:rPr>
              <w:rFonts w:ascii="Times New Roman" w:eastAsia="Times New Roman" w:hAnsi="Times New Roman" w:cs="Times New Roman"/>
              <w:i/>
              <w:iCs/>
              <w:sz w:val="20"/>
              <w:szCs w:val="20"/>
            </w:rPr>
            <w:t xml:space="preserve"> - </w:t>
          </w:r>
          <w:proofErr w:type="spellStart"/>
          <w:r w:rsidRPr="005E55B1">
            <w:rPr>
              <w:rFonts w:ascii="Times New Roman" w:eastAsia="Times New Roman" w:hAnsi="Times New Roman" w:cs="Times New Roman"/>
              <w:i/>
              <w:iCs/>
              <w:sz w:val="20"/>
              <w:szCs w:val="20"/>
            </w:rPr>
            <w:t>the</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information</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resource</w:t>
          </w:r>
          <w:proofErr w:type="spellEnd"/>
          <w:r w:rsidRPr="005E55B1">
            <w:rPr>
              <w:rFonts w:ascii="Times New Roman" w:eastAsia="Times New Roman" w:hAnsi="Times New Roman" w:cs="Times New Roman"/>
              <w:i/>
              <w:iCs/>
              <w:sz w:val="20"/>
              <w:szCs w:val="20"/>
            </w:rPr>
            <w:t xml:space="preserve"> for Euro-Mediterranean plant </w:t>
          </w:r>
          <w:proofErr w:type="spellStart"/>
          <w:r w:rsidRPr="005E55B1">
            <w:rPr>
              <w:rFonts w:ascii="Times New Roman" w:eastAsia="Times New Roman" w:hAnsi="Times New Roman" w:cs="Times New Roman"/>
              <w:i/>
              <w:iCs/>
              <w:sz w:val="20"/>
              <w:szCs w:val="20"/>
            </w:rPr>
            <w:t>diversity</w:t>
          </w:r>
          <w:proofErr w:type="spellEnd"/>
          <w:r w:rsidRPr="005E55B1">
            <w:rPr>
              <w:rFonts w:ascii="Times New Roman" w:eastAsia="Times New Roman" w:hAnsi="Times New Roman" w:cs="Times New Roman"/>
              <w:sz w:val="20"/>
              <w:szCs w:val="20"/>
            </w:rPr>
            <w:t>.</w:t>
          </w:r>
        </w:p>
        <w:p w14:paraId="5B551BAD" w14:textId="77777777" w:rsidR="0085375B" w:rsidRPr="005E55B1" w:rsidRDefault="0085375B">
          <w:pPr>
            <w:divId w:val="1072511285"/>
            <w:rPr>
              <w:rFonts w:ascii="Times New Roman" w:eastAsia="Times New Roman" w:hAnsi="Times New Roman" w:cs="Times New Roman"/>
              <w:sz w:val="20"/>
              <w:szCs w:val="20"/>
            </w:rPr>
          </w:pPr>
          <w:proofErr w:type="spellStart"/>
          <w:r w:rsidRPr="005E55B1">
            <w:rPr>
              <w:rFonts w:ascii="Times New Roman" w:eastAsia="Times New Roman" w:hAnsi="Times New Roman" w:cs="Times New Roman"/>
              <w:sz w:val="20"/>
              <w:szCs w:val="20"/>
            </w:rPr>
            <w:t>Fenner</w:t>
          </w:r>
          <w:proofErr w:type="spellEnd"/>
          <w:r w:rsidRPr="005E55B1">
            <w:rPr>
              <w:rFonts w:ascii="Times New Roman" w:eastAsia="Times New Roman" w:hAnsi="Times New Roman" w:cs="Times New Roman"/>
              <w:sz w:val="20"/>
              <w:szCs w:val="20"/>
            </w:rPr>
            <w:t xml:space="preserve">, M.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Thompson, K. (2005) ‘</w:t>
          </w:r>
          <w:proofErr w:type="spellStart"/>
          <w:r w:rsidRPr="005E55B1">
            <w:rPr>
              <w:rFonts w:ascii="Times New Roman" w:eastAsia="Times New Roman" w:hAnsi="Times New Roman" w:cs="Times New Roman"/>
              <w:sz w:val="20"/>
              <w:szCs w:val="20"/>
            </w:rPr>
            <w:t>The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ecology</w:t>
          </w:r>
          <w:proofErr w:type="spellEnd"/>
          <w:r w:rsidRPr="005E55B1">
            <w:rPr>
              <w:rFonts w:ascii="Times New Roman" w:eastAsia="Times New Roman" w:hAnsi="Times New Roman" w:cs="Times New Roman"/>
              <w:sz w:val="20"/>
              <w:szCs w:val="20"/>
            </w:rPr>
            <w:t xml:space="preserve"> of </w:t>
          </w:r>
          <w:proofErr w:type="spellStart"/>
          <w:r w:rsidRPr="005E55B1">
            <w:rPr>
              <w:rFonts w:ascii="Times New Roman" w:eastAsia="Times New Roman" w:hAnsi="Times New Roman" w:cs="Times New Roman"/>
              <w:sz w:val="20"/>
              <w:szCs w:val="20"/>
            </w:rPr>
            <w:t>seeds</w:t>
          </w:r>
          <w:proofErr w:type="spellEnd"/>
          <w:r w:rsidRPr="005E55B1">
            <w:rPr>
              <w:rFonts w:ascii="Times New Roman" w:eastAsia="Times New Roman" w:hAnsi="Times New Roman" w:cs="Times New Roman"/>
              <w:sz w:val="20"/>
              <w:szCs w:val="20"/>
            </w:rPr>
            <w:t xml:space="preserve">’, in M. </w:t>
          </w:r>
          <w:proofErr w:type="spellStart"/>
          <w:r w:rsidRPr="005E55B1">
            <w:rPr>
              <w:rFonts w:ascii="Times New Roman" w:eastAsia="Times New Roman" w:hAnsi="Times New Roman" w:cs="Times New Roman"/>
              <w:sz w:val="20"/>
              <w:szCs w:val="20"/>
            </w:rPr>
            <w:t>Fenner</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K. Thompson (</w:t>
          </w:r>
          <w:proofErr w:type="spellStart"/>
          <w:r w:rsidRPr="005E55B1">
            <w:rPr>
              <w:rFonts w:ascii="Times New Roman" w:eastAsia="Times New Roman" w:hAnsi="Times New Roman" w:cs="Times New Roman"/>
              <w:sz w:val="20"/>
              <w:szCs w:val="20"/>
            </w:rPr>
            <w:t>eds</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i/>
              <w:iCs/>
              <w:sz w:val="20"/>
              <w:szCs w:val="20"/>
            </w:rPr>
            <w:t>The</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ecology</w:t>
          </w:r>
          <w:proofErr w:type="spellEnd"/>
          <w:r w:rsidRPr="005E55B1">
            <w:rPr>
              <w:rFonts w:ascii="Times New Roman" w:eastAsia="Times New Roman" w:hAnsi="Times New Roman" w:cs="Times New Roman"/>
              <w:i/>
              <w:iCs/>
              <w:sz w:val="20"/>
              <w:szCs w:val="20"/>
            </w:rPr>
            <w:t xml:space="preserve"> of </w:t>
          </w:r>
          <w:proofErr w:type="spellStart"/>
          <w:r w:rsidRPr="005E55B1">
            <w:rPr>
              <w:rFonts w:ascii="Times New Roman" w:eastAsia="Times New Roman" w:hAnsi="Times New Roman" w:cs="Times New Roman"/>
              <w:i/>
              <w:iCs/>
              <w:sz w:val="20"/>
              <w:szCs w:val="20"/>
            </w:rPr>
            <w:t>seeds</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Cambridge</w:t>
          </w:r>
          <w:proofErr w:type="spellEnd"/>
          <w:r w:rsidRPr="005E55B1">
            <w:rPr>
              <w:rFonts w:ascii="Times New Roman" w:eastAsia="Times New Roman" w:hAnsi="Times New Roman" w:cs="Times New Roman"/>
              <w:sz w:val="20"/>
              <w:szCs w:val="20"/>
            </w:rPr>
            <w:t xml:space="preserve">, UK: </w:t>
          </w:r>
          <w:proofErr w:type="spellStart"/>
          <w:r w:rsidRPr="005E55B1">
            <w:rPr>
              <w:rFonts w:ascii="Times New Roman" w:eastAsia="Times New Roman" w:hAnsi="Times New Roman" w:cs="Times New Roman"/>
              <w:sz w:val="20"/>
              <w:szCs w:val="20"/>
            </w:rPr>
            <w:t>Cambridge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Cambridge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Uniersity</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Press</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110–135.</w:t>
          </w:r>
        </w:p>
        <w:p w14:paraId="6B139B61" w14:textId="77777777" w:rsidR="0085375B" w:rsidRPr="005E55B1" w:rsidRDefault="0085375B">
          <w:pPr>
            <w:divId w:val="1695810559"/>
            <w:rPr>
              <w:rFonts w:ascii="Times New Roman" w:eastAsia="Times New Roman" w:hAnsi="Times New Roman" w:cs="Times New Roman"/>
              <w:sz w:val="20"/>
              <w:szCs w:val="20"/>
            </w:rPr>
          </w:pPr>
          <w:r w:rsidRPr="005E55B1">
            <w:rPr>
              <w:rFonts w:ascii="Times New Roman" w:eastAsia="Times New Roman" w:hAnsi="Times New Roman" w:cs="Times New Roman"/>
              <w:sz w:val="20"/>
              <w:szCs w:val="20"/>
            </w:rPr>
            <w:t xml:space="preserve">Fernández-Pascual, E. </w:t>
          </w:r>
          <w:r w:rsidRPr="005E55B1">
            <w:rPr>
              <w:rFonts w:ascii="Times New Roman" w:eastAsia="Times New Roman" w:hAnsi="Times New Roman" w:cs="Times New Roman"/>
              <w:i/>
              <w:iCs/>
              <w:sz w:val="20"/>
              <w:szCs w:val="20"/>
            </w:rPr>
            <w:t>et al.</w:t>
          </w:r>
          <w:r w:rsidRPr="005E55B1">
            <w:rPr>
              <w:rFonts w:ascii="Times New Roman" w:eastAsia="Times New Roman" w:hAnsi="Times New Roman" w:cs="Times New Roman"/>
              <w:sz w:val="20"/>
              <w:szCs w:val="20"/>
            </w:rPr>
            <w:t xml:space="preserve"> (2013) ‘A local </w:t>
          </w:r>
          <w:proofErr w:type="spellStart"/>
          <w:r w:rsidRPr="005E55B1">
            <w:rPr>
              <w:rFonts w:ascii="Times New Roman" w:eastAsia="Times New Roman" w:hAnsi="Times New Roman" w:cs="Times New Roman"/>
              <w:sz w:val="20"/>
              <w:szCs w:val="20"/>
            </w:rPr>
            <w:t>dormancy</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cline</w:t>
          </w:r>
          <w:proofErr w:type="spellEnd"/>
          <w:r w:rsidRPr="005E55B1">
            <w:rPr>
              <w:rFonts w:ascii="Times New Roman" w:eastAsia="Times New Roman" w:hAnsi="Times New Roman" w:cs="Times New Roman"/>
              <w:sz w:val="20"/>
              <w:szCs w:val="20"/>
            </w:rPr>
            <w:t xml:space="preserve"> is </w:t>
          </w:r>
          <w:proofErr w:type="spellStart"/>
          <w:r w:rsidRPr="005E55B1">
            <w:rPr>
              <w:rFonts w:ascii="Times New Roman" w:eastAsia="Times New Roman" w:hAnsi="Times New Roman" w:cs="Times New Roman"/>
              <w:sz w:val="20"/>
              <w:szCs w:val="20"/>
            </w:rPr>
            <w:t>related</w:t>
          </w:r>
          <w:proofErr w:type="spellEnd"/>
          <w:r w:rsidRPr="005E55B1">
            <w:rPr>
              <w:rFonts w:ascii="Times New Roman" w:eastAsia="Times New Roman" w:hAnsi="Times New Roman" w:cs="Times New Roman"/>
              <w:sz w:val="20"/>
              <w:szCs w:val="20"/>
            </w:rPr>
            <w:t xml:space="preserve"> to </w:t>
          </w:r>
          <w:proofErr w:type="spellStart"/>
          <w:r w:rsidRPr="005E55B1">
            <w:rPr>
              <w:rFonts w:ascii="Times New Roman" w:eastAsia="Times New Roman" w:hAnsi="Times New Roman" w:cs="Times New Roman"/>
              <w:sz w:val="20"/>
              <w:szCs w:val="20"/>
            </w:rPr>
            <w:t>the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seed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maturation</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environment</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population</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genetic</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composition</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climate</w:t>
          </w:r>
          <w:proofErr w:type="spellEnd"/>
          <w:r w:rsidRPr="005E55B1">
            <w:rPr>
              <w:rFonts w:ascii="Times New Roman" w:eastAsia="Times New Roman" w:hAnsi="Times New Roman" w:cs="Times New Roman"/>
              <w:sz w:val="20"/>
              <w:szCs w:val="20"/>
            </w:rPr>
            <w:t xml:space="preserve">’, </w:t>
          </w:r>
          <w:r w:rsidRPr="005E55B1">
            <w:rPr>
              <w:rFonts w:ascii="Times New Roman" w:eastAsia="Times New Roman" w:hAnsi="Times New Roman" w:cs="Times New Roman"/>
              <w:i/>
              <w:iCs/>
              <w:sz w:val="20"/>
              <w:szCs w:val="20"/>
            </w:rPr>
            <w:t xml:space="preserve">Annals of </w:t>
          </w:r>
          <w:proofErr w:type="spellStart"/>
          <w:r w:rsidRPr="005E55B1">
            <w:rPr>
              <w:rFonts w:ascii="Times New Roman" w:eastAsia="Times New Roman" w:hAnsi="Times New Roman" w:cs="Times New Roman"/>
              <w:i/>
              <w:iCs/>
              <w:sz w:val="20"/>
              <w:szCs w:val="20"/>
            </w:rPr>
            <w:t>Botany</w:t>
          </w:r>
          <w:proofErr w:type="spellEnd"/>
          <w:r w:rsidRPr="005E55B1">
            <w:rPr>
              <w:rFonts w:ascii="Times New Roman" w:eastAsia="Times New Roman" w:hAnsi="Times New Roman" w:cs="Times New Roman"/>
              <w:sz w:val="20"/>
              <w:szCs w:val="20"/>
            </w:rPr>
            <w:t xml:space="preserve">, 112(5),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937–945.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https://doi.org/10.1093/aob/mct154.</w:t>
          </w:r>
        </w:p>
        <w:p w14:paraId="6A3CC8C7" w14:textId="77777777" w:rsidR="0085375B" w:rsidRPr="005E55B1" w:rsidRDefault="0085375B">
          <w:pPr>
            <w:divId w:val="32848808"/>
            <w:rPr>
              <w:rFonts w:ascii="Times New Roman" w:eastAsia="Times New Roman" w:hAnsi="Times New Roman" w:cs="Times New Roman"/>
              <w:sz w:val="20"/>
              <w:szCs w:val="20"/>
            </w:rPr>
          </w:pPr>
          <w:r w:rsidRPr="005E55B1">
            <w:rPr>
              <w:rFonts w:ascii="Times New Roman" w:eastAsia="Times New Roman" w:hAnsi="Times New Roman" w:cs="Times New Roman"/>
              <w:sz w:val="20"/>
              <w:szCs w:val="20"/>
            </w:rPr>
            <w:lastRenderedPageBreak/>
            <w:t xml:space="preserve">Fernández-Pascual, E. </w:t>
          </w:r>
          <w:r w:rsidRPr="005E55B1">
            <w:rPr>
              <w:rFonts w:ascii="Times New Roman" w:eastAsia="Times New Roman" w:hAnsi="Times New Roman" w:cs="Times New Roman"/>
              <w:i/>
              <w:iCs/>
              <w:sz w:val="20"/>
              <w:szCs w:val="20"/>
            </w:rPr>
            <w:t>et al.</w:t>
          </w:r>
          <w:r w:rsidRPr="005E55B1">
            <w:rPr>
              <w:rFonts w:ascii="Times New Roman" w:eastAsia="Times New Roman" w:hAnsi="Times New Roman" w:cs="Times New Roman"/>
              <w:sz w:val="20"/>
              <w:szCs w:val="20"/>
            </w:rPr>
            <w:t xml:space="preserve"> (2017) ‘</w:t>
          </w:r>
          <w:proofErr w:type="spellStart"/>
          <w:r w:rsidRPr="005E55B1">
            <w:rPr>
              <w:rFonts w:ascii="Times New Roman" w:eastAsia="Times New Roman" w:hAnsi="Times New Roman" w:cs="Times New Roman"/>
              <w:sz w:val="20"/>
              <w:szCs w:val="20"/>
            </w:rPr>
            <w:t>Comparative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seed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germination</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traits</w:t>
          </w:r>
          <w:proofErr w:type="spellEnd"/>
          <w:r w:rsidRPr="005E55B1">
            <w:rPr>
              <w:rFonts w:ascii="Times New Roman" w:eastAsia="Times New Roman" w:hAnsi="Times New Roman" w:cs="Times New Roman"/>
              <w:sz w:val="20"/>
              <w:szCs w:val="20"/>
            </w:rPr>
            <w:t xml:space="preserve"> in </w:t>
          </w:r>
          <w:proofErr w:type="spellStart"/>
          <w:r w:rsidRPr="005E55B1">
            <w:rPr>
              <w:rFonts w:ascii="Times New Roman" w:eastAsia="Times New Roman" w:hAnsi="Times New Roman" w:cs="Times New Roman"/>
              <w:sz w:val="20"/>
              <w:szCs w:val="20"/>
            </w:rPr>
            <w:t>alpine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subalpine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grasslands</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higher</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elevations</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are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associated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with</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warmer</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germination</w:t>
          </w:r>
          <w:proofErr w:type="spellEnd"/>
          <w:r w:rsidRPr="005E55B1">
            <w:rPr>
              <w:rFonts w:ascii="Times New Roman" w:eastAsia="Times New Roman" w:hAnsi="Times New Roman" w:cs="Times New Roman"/>
              <w:sz w:val="20"/>
              <w:szCs w:val="20"/>
            </w:rPr>
            <w:t xml:space="preserve"> temperatures’, </w:t>
          </w:r>
          <w:r w:rsidRPr="005E55B1">
            <w:rPr>
              <w:rFonts w:ascii="Times New Roman" w:eastAsia="Times New Roman" w:hAnsi="Times New Roman" w:cs="Times New Roman"/>
              <w:i/>
              <w:iCs/>
              <w:sz w:val="20"/>
              <w:szCs w:val="20"/>
            </w:rPr>
            <w:t xml:space="preserve">Plant </w:t>
          </w:r>
          <w:proofErr w:type="spellStart"/>
          <w:r w:rsidRPr="005E55B1">
            <w:rPr>
              <w:rFonts w:ascii="Times New Roman" w:eastAsia="Times New Roman" w:hAnsi="Times New Roman" w:cs="Times New Roman"/>
              <w:i/>
              <w:iCs/>
              <w:sz w:val="20"/>
              <w:szCs w:val="20"/>
            </w:rPr>
            <w:t>Biology</w:t>
          </w:r>
          <w:proofErr w:type="spellEnd"/>
          <w:r w:rsidRPr="005E55B1">
            <w:rPr>
              <w:rFonts w:ascii="Times New Roman" w:eastAsia="Times New Roman" w:hAnsi="Times New Roman" w:cs="Times New Roman"/>
              <w:sz w:val="20"/>
              <w:szCs w:val="20"/>
            </w:rPr>
            <w:t xml:space="preserve">, 19(1),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32–40.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https://doi.org/10.1111/plb.12472.</w:t>
          </w:r>
        </w:p>
        <w:p w14:paraId="38EF73E7" w14:textId="77777777" w:rsidR="0085375B" w:rsidRPr="005E55B1" w:rsidRDefault="0085375B">
          <w:pPr>
            <w:divId w:val="2110923907"/>
            <w:rPr>
              <w:rFonts w:ascii="Times New Roman" w:eastAsia="Times New Roman" w:hAnsi="Times New Roman" w:cs="Times New Roman"/>
              <w:sz w:val="20"/>
              <w:szCs w:val="20"/>
            </w:rPr>
          </w:pPr>
          <w:r w:rsidRPr="005E55B1">
            <w:rPr>
              <w:rFonts w:ascii="Times New Roman" w:eastAsia="Times New Roman" w:hAnsi="Times New Roman" w:cs="Times New Roman"/>
              <w:sz w:val="20"/>
              <w:szCs w:val="20"/>
            </w:rPr>
            <w:t xml:space="preserve">Fernández-Pascual, E. </w:t>
          </w:r>
          <w:r w:rsidRPr="005E55B1">
            <w:rPr>
              <w:rFonts w:ascii="Times New Roman" w:eastAsia="Times New Roman" w:hAnsi="Times New Roman" w:cs="Times New Roman"/>
              <w:i/>
              <w:iCs/>
              <w:sz w:val="20"/>
              <w:szCs w:val="20"/>
            </w:rPr>
            <w:t>et al.</w:t>
          </w:r>
          <w:r w:rsidRPr="005E55B1">
            <w:rPr>
              <w:rFonts w:ascii="Times New Roman" w:eastAsia="Times New Roman" w:hAnsi="Times New Roman" w:cs="Times New Roman"/>
              <w:sz w:val="20"/>
              <w:szCs w:val="20"/>
            </w:rPr>
            <w:t xml:space="preserve"> (2021) ‘</w:t>
          </w:r>
          <w:proofErr w:type="spellStart"/>
          <w:r w:rsidRPr="005E55B1">
            <w:rPr>
              <w:rFonts w:ascii="Times New Roman" w:eastAsia="Times New Roman" w:hAnsi="Times New Roman" w:cs="Times New Roman"/>
              <w:sz w:val="20"/>
              <w:szCs w:val="20"/>
            </w:rPr>
            <w:t>The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seed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germination</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spectrum</w:t>
          </w:r>
          <w:proofErr w:type="spellEnd"/>
          <w:r w:rsidRPr="005E55B1">
            <w:rPr>
              <w:rFonts w:ascii="Times New Roman" w:eastAsia="Times New Roman" w:hAnsi="Times New Roman" w:cs="Times New Roman"/>
              <w:sz w:val="20"/>
              <w:szCs w:val="20"/>
            </w:rPr>
            <w:t xml:space="preserve"> of </w:t>
          </w:r>
          <w:proofErr w:type="spellStart"/>
          <w:r w:rsidRPr="005E55B1">
            <w:rPr>
              <w:rFonts w:ascii="Times New Roman" w:eastAsia="Times New Roman" w:hAnsi="Times New Roman" w:cs="Times New Roman"/>
              <w:sz w:val="20"/>
              <w:szCs w:val="20"/>
            </w:rPr>
            <w:t>alpine</w:t>
          </w:r>
          <w:proofErr w:type="spellEnd"/>
          <w:r w:rsidRPr="005E55B1">
            <w:rPr>
              <w:rFonts w:ascii="Times New Roman" w:eastAsia="Times New Roman" w:hAnsi="Times New Roman" w:cs="Times New Roman"/>
              <w:sz w:val="20"/>
              <w:szCs w:val="20"/>
            </w:rPr>
            <w:t xml:space="preserve"> plants: a global meta-</w:t>
          </w:r>
          <w:proofErr w:type="spellStart"/>
          <w:r w:rsidRPr="005E55B1">
            <w:rPr>
              <w:rFonts w:ascii="Times New Roman" w:eastAsia="Times New Roman" w:hAnsi="Times New Roman" w:cs="Times New Roman"/>
              <w:sz w:val="20"/>
              <w:szCs w:val="20"/>
            </w:rPr>
            <w:t>analysis</w:t>
          </w:r>
          <w:proofErr w:type="spellEnd"/>
          <w:r w:rsidRPr="005E55B1">
            <w:rPr>
              <w:rFonts w:ascii="Times New Roman" w:eastAsia="Times New Roman" w:hAnsi="Times New Roman" w:cs="Times New Roman"/>
              <w:sz w:val="20"/>
              <w:szCs w:val="20"/>
            </w:rPr>
            <w:t xml:space="preserve">’, </w:t>
          </w:r>
          <w:r w:rsidRPr="005E55B1">
            <w:rPr>
              <w:rFonts w:ascii="Times New Roman" w:eastAsia="Times New Roman" w:hAnsi="Times New Roman" w:cs="Times New Roman"/>
              <w:i/>
              <w:iCs/>
              <w:sz w:val="20"/>
              <w:szCs w:val="20"/>
            </w:rPr>
            <w:t xml:space="preserve">New </w:t>
          </w:r>
          <w:proofErr w:type="spellStart"/>
          <w:r w:rsidRPr="005E55B1">
            <w:rPr>
              <w:rFonts w:ascii="Times New Roman" w:eastAsia="Times New Roman" w:hAnsi="Times New Roman" w:cs="Times New Roman"/>
              <w:i/>
              <w:iCs/>
              <w:sz w:val="20"/>
              <w:szCs w:val="20"/>
            </w:rPr>
            <w:t>Phytologist</w:t>
          </w:r>
          <w:proofErr w:type="spellEnd"/>
          <w:r w:rsidRPr="005E55B1">
            <w:rPr>
              <w:rFonts w:ascii="Times New Roman" w:eastAsia="Times New Roman" w:hAnsi="Times New Roman" w:cs="Times New Roman"/>
              <w:sz w:val="20"/>
              <w:szCs w:val="20"/>
            </w:rPr>
            <w:t xml:space="preserve">, 229(6),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3573–3586.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https://doi.org/10.1111/nph.17086.</w:t>
          </w:r>
        </w:p>
        <w:p w14:paraId="553E3730" w14:textId="77777777" w:rsidR="0085375B" w:rsidRPr="005E55B1" w:rsidRDefault="0085375B">
          <w:pPr>
            <w:divId w:val="2017222679"/>
            <w:rPr>
              <w:rFonts w:ascii="Times New Roman" w:eastAsia="Times New Roman" w:hAnsi="Times New Roman" w:cs="Times New Roman"/>
              <w:sz w:val="20"/>
              <w:szCs w:val="20"/>
            </w:rPr>
          </w:pPr>
          <w:r w:rsidRPr="005E55B1">
            <w:rPr>
              <w:rFonts w:ascii="Times New Roman" w:eastAsia="Times New Roman" w:hAnsi="Times New Roman" w:cs="Times New Roman"/>
              <w:sz w:val="20"/>
              <w:szCs w:val="20"/>
            </w:rPr>
            <w:t xml:space="preserve">Fernández-Pascual, E., Jiménez-Alfaro, B.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Díaz, T.E. (2013) ‘</w:t>
          </w:r>
          <w:proofErr w:type="spellStart"/>
          <w:r w:rsidRPr="005E55B1">
            <w:rPr>
              <w:rFonts w:ascii="Times New Roman" w:eastAsia="Times New Roman" w:hAnsi="Times New Roman" w:cs="Times New Roman"/>
              <w:sz w:val="20"/>
              <w:szCs w:val="20"/>
            </w:rPr>
            <w:t>The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temperature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dimension</w:t>
          </w:r>
          <w:proofErr w:type="spellEnd"/>
          <w:r w:rsidRPr="005E55B1">
            <w:rPr>
              <w:rFonts w:ascii="Times New Roman" w:eastAsia="Times New Roman" w:hAnsi="Times New Roman" w:cs="Times New Roman"/>
              <w:sz w:val="20"/>
              <w:szCs w:val="20"/>
            </w:rPr>
            <w:t xml:space="preserve"> of </w:t>
          </w:r>
          <w:proofErr w:type="spellStart"/>
          <w:r w:rsidRPr="005E55B1">
            <w:rPr>
              <w:rFonts w:ascii="Times New Roman" w:eastAsia="Times New Roman" w:hAnsi="Times New Roman" w:cs="Times New Roman"/>
              <w:sz w:val="20"/>
              <w:szCs w:val="20"/>
            </w:rPr>
            <w:t>the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seed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germination</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niche</w:t>
          </w:r>
          <w:proofErr w:type="spellEnd"/>
          <w:r w:rsidRPr="005E55B1">
            <w:rPr>
              <w:rFonts w:ascii="Times New Roman" w:eastAsia="Times New Roman" w:hAnsi="Times New Roman" w:cs="Times New Roman"/>
              <w:sz w:val="20"/>
              <w:szCs w:val="20"/>
            </w:rPr>
            <w:t xml:space="preserve"> in fen </w:t>
          </w:r>
          <w:proofErr w:type="spellStart"/>
          <w:r w:rsidRPr="005E55B1">
            <w:rPr>
              <w:rFonts w:ascii="Times New Roman" w:eastAsia="Times New Roman" w:hAnsi="Times New Roman" w:cs="Times New Roman"/>
              <w:sz w:val="20"/>
              <w:szCs w:val="20"/>
            </w:rPr>
            <w:t>wetlands</w:t>
          </w:r>
          <w:proofErr w:type="spellEnd"/>
          <w:r w:rsidRPr="005E55B1">
            <w:rPr>
              <w:rFonts w:ascii="Times New Roman" w:eastAsia="Times New Roman" w:hAnsi="Times New Roman" w:cs="Times New Roman"/>
              <w:sz w:val="20"/>
              <w:szCs w:val="20"/>
            </w:rPr>
            <w:t xml:space="preserve">’, </w:t>
          </w:r>
          <w:r w:rsidRPr="005E55B1">
            <w:rPr>
              <w:rFonts w:ascii="Times New Roman" w:eastAsia="Times New Roman" w:hAnsi="Times New Roman" w:cs="Times New Roman"/>
              <w:i/>
              <w:iCs/>
              <w:sz w:val="20"/>
              <w:szCs w:val="20"/>
            </w:rPr>
            <w:t xml:space="preserve">Plant </w:t>
          </w:r>
          <w:proofErr w:type="spellStart"/>
          <w:r w:rsidRPr="005E55B1">
            <w:rPr>
              <w:rFonts w:ascii="Times New Roman" w:eastAsia="Times New Roman" w:hAnsi="Times New Roman" w:cs="Times New Roman"/>
              <w:i/>
              <w:iCs/>
              <w:sz w:val="20"/>
              <w:szCs w:val="20"/>
            </w:rPr>
            <w:t>Ecology</w:t>
          </w:r>
          <w:proofErr w:type="spellEnd"/>
          <w:r w:rsidRPr="005E55B1">
            <w:rPr>
              <w:rFonts w:ascii="Times New Roman" w:eastAsia="Times New Roman" w:hAnsi="Times New Roman" w:cs="Times New Roman"/>
              <w:sz w:val="20"/>
              <w:szCs w:val="20"/>
            </w:rPr>
            <w:t xml:space="preserve">, 214(4),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489–499.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https://doi.org/10.1007/s11258-012-0165-7.</w:t>
          </w:r>
        </w:p>
        <w:p w14:paraId="4ED81736" w14:textId="77777777" w:rsidR="0085375B" w:rsidRPr="005E55B1" w:rsidRDefault="0085375B">
          <w:pPr>
            <w:divId w:val="135072403"/>
            <w:rPr>
              <w:rFonts w:ascii="Times New Roman" w:eastAsia="Times New Roman" w:hAnsi="Times New Roman" w:cs="Times New Roman"/>
              <w:sz w:val="20"/>
              <w:szCs w:val="20"/>
            </w:rPr>
          </w:pPr>
          <w:r w:rsidRPr="005E55B1">
            <w:rPr>
              <w:rFonts w:ascii="Times New Roman" w:eastAsia="Times New Roman" w:hAnsi="Times New Roman" w:cs="Times New Roman"/>
              <w:sz w:val="20"/>
              <w:szCs w:val="20"/>
            </w:rPr>
            <w:t xml:space="preserve">Fernández-Pascual, E., </w:t>
          </w:r>
          <w:proofErr w:type="spellStart"/>
          <w:r w:rsidRPr="005E55B1">
            <w:rPr>
              <w:rFonts w:ascii="Times New Roman" w:eastAsia="Times New Roman" w:hAnsi="Times New Roman" w:cs="Times New Roman"/>
              <w:sz w:val="20"/>
              <w:szCs w:val="20"/>
            </w:rPr>
            <w:t>Seal</w:t>
          </w:r>
          <w:proofErr w:type="spellEnd"/>
          <w:r w:rsidRPr="005E55B1">
            <w:rPr>
              <w:rFonts w:ascii="Times New Roman" w:eastAsia="Times New Roman" w:hAnsi="Times New Roman" w:cs="Times New Roman"/>
              <w:sz w:val="20"/>
              <w:szCs w:val="20"/>
            </w:rPr>
            <w:t xml:space="preserve">, C.E.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Pritchard</w:t>
          </w:r>
          <w:proofErr w:type="spellEnd"/>
          <w:r w:rsidRPr="005E55B1">
            <w:rPr>
              <w:rFonts w:ascii="Times New Roman" w:eastAsia="Times New Roman" w:hAnsi="Times New Roman" w:cs="Times New Roman"/>
              <w:sz w:val="20"/>
              <w:szCs w:val="20"/>
            </w:rPr>
            <w:t>, H.W. (2015) ‘</w:t>
          </w:r>
          <w:proofErr w:type="spellStart"/>
          <w:r w:rsidRPr="005E55B1">
            <w:rPr>
              <w:rFonts w:ascii="Times New Roman" w:eastAsia="Times New Roman" w:hAnsi="Times New Roman" w:cs="Times New Roman"/>
              <w:sz w:val="20"/>
              <w:szCs w:val="20"/>
            </w:rPr>
            <w:t>Simulating</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the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germination</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response</w:t>
          </w:r>
          <w:proofErr w:type="spellEnd"/>
          <w:r w:rsidRPr="005E55B1">
            <w:rPr>
              <w:rFonts w:ascii="Times New Roman" w:eastAsia="Times New Roman" w:hAnsi="Times New Roman" w:cs="Times New Roman"/>
              <w:sz w:val="20"/>
              <w:szCs w:val="20"/>
            </w:rPr>
            <w:t xml:space="preserve"> to </w:t>
          </w:r>
          <w:proofErr w:type="spellStart"/>
          <w:r w:rsidRPr="005E55B1">
            <w:rPr>
              <w:rFonts w:ascii="Times New Roman" w:eastAsia="Times New Roman" w:hAnsi="Times New Roman" w:cs="Times New Roman"/>
              <w:sz w:val="20"/>
              <w:szCs w:val="20"/>
            </w:rPr>
            <w:t>diurnally</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alternating</w:t>
          </w:r>
          <w:proofErr w:type="spellEnd"/>
          <w:r w:rsidRPr="005E55B1">
            <w:rPr>
              <w:rFonts w:ascii="Times New Roman" w:eastAsia="Times New Roman" w:hAnsi="Times New Roman" w:cs="Times New Roman"/>
              <w:sz w:val="20"/>
              <w:szCs w:val="20"/>
            </w:rPr>
            <w:t xml:space="preserve"> temperatures </w:t>
          </w:r>
          <w:proofErr w:type="spellStart"/>
          <w:r w:rsidRPr="005E55B1">
            <w:rPr>
              <w:rFonts w:ascii="Times New Roman" w:eastAsia="Times New Roman" w:hAnsi="Times New Roman" w:cs="Times New Roman"/>
              <w:sz w:val="20"/>
              <w:szCs w:val="20"/>
            </w:rPr>
            <w:t>under</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climate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change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scenarios</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Comparative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studies</w:t>
          </w:r>
          <w:proofErr w:type="spellEnd"/>
          <w:r w:rsidRPr="005E55B1">
            <w:rPr>
              <w:rFonts w:ascii="Times New Roman" w:eastAsia="Times New Roman" w:hAnsi="Times New Roman" w:cs="Times New Roman"/>
              <w:sz w:val="20"/>
              <w:szCs w:val="20"/>
            </w:rPr>
            <w:t xml:space="preserve"> on </w:t>
          </w:r>
          <w:proofErr w:type="spellStart"/>
          <w:r w:rsidRPr="005E55B1">
            <w:rPr>
              <w:rFonts w:ascii="Times New Roman" w:eastAsia="Times New Roman" w:hAnsi="Times New Roman" w:cs="Times New Roman"/>
              <w:sz w:val="20"/>
              <w:szCs w:val="20"/>
            </w:rPr>
            <w:t>Carex</w:t>
          </w:r>
          <w:proofErr w:type="spellEnd"/>
          <w:r w:rsidRPr="005E55B1">
            <w:rPr>
              <w:rFonts w:ascii="Times New Roman" w:eastAsia="Times New Roman" w:hAnsi="Times New Roman" w:cs="Times New Roman"/>
              <w:sz w:val="20"/>
              <w:szCs w:val="20"/>
            </w:rPr>
            <w:t xml:space="preserve"> diandra </w:t>
          </w:r>
          <w:proofErr w:type="spellStart"/>
          <w:r w:rsidRPr="005E55B1">
            <w:rPr>
              <w:rFonts w:ascii="Times New Roman" w:eastAsia="Times New Roman" w:hAnsi="Times New Roman" w:cs="Times New Roman"/>
              <w:sz w:val="20"/>
              <w:szCs w:val="20"/>
            </w:rPr>
            <w:t>seeds</w:t>
          </w:r>
          <w:proofErr w:type="spellEnd"/>
          <w:r w:rsidRPr="005E55B1">
            <w:rPr>
              <w:rFonts w:ascii="Times New Roman" w:eastAsia="Times New Roman" w:hAnsi="Times New Roman" w:cs="Times New Roman"/>
              <w:sz w:val="20"/>
              <w:szCs w:val="20"/>
            </w:rPr>
            <w:t xml:space="preserve">’, </w:t>
          </w:r>
          <w:r w:rsidRPr="005E55B1">
            <w:rPr>
              <w:rFonts w:ascii="Times New Roman" w:eastAsia="Times New Roman" w:hAnsi="Times New Roman" w:cs="Times New Roman"/>
              <w:i/>
              <w:iCs/>
              <w:sz w:val="20"/>
              <w:szCs w:val="20"/>
            </w:rPr>
            <w:t xml:space="preserve">Annals of </w:t>
          </w:r>
          <w:proofErr w:type="spellStart"/>
          <w:r w:rsidRPr="005E55B1">
            <w:rPr>
              <w:rFonts w:ascii="Times New Roman" w:eastAsia="Times New Roman" w:hAnsi="Times New Roman" w:cs="Times New Roman"/>
              <w:i/>
              <w:iCs/>
              <w:sz w:val="20"/>
              <w:szCs w:val="20"/>
            </w:rPr>
            <w:t>Botany</w:t>
          </w:r>
          <w:proofErr w:type="spellEnd"/>
          <w:r w:rsidRPr="005E55B1">
            <w:rPr>
              <w:rFonts w:ascii="Times New Roman" w:eastAsia="Times New Roman" w:hAnsi="Times New Roman" w:cs="Times New Roman"/>
              <w:sz w:val="20"/>
              <w:szCs w:val="20"/>
            </w:rPr>
            <w:t xml:space="preserve">, 115(2),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201–209.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https://doi.org/10.1093/aob/mcu234.</w:t>
          </w:r>
        </w:p>
        <w:p w14:paraId="52FF463D" w14:textId="77777777" w:rsidR="0085375B" w:rsidRPr="005E55B1" w:rsidRDefault="0085375B">
          <w:pPr>
            <w:divId w:val="949626580"/>
            <w:rPr>
              <w:rFonts w:ascii="Times New Roman" w:eastAsia="Times New Roman" w:hAnsi="Times New Roman" w:cs="Times New Roman"/>
              <w:sz w:val="20"/>
              <w:szCs w:val="20"/>
            </w:rPr>
          </w:pPr>
          <w:r w:rsidRPr="005E55B1">
            <w:rPr>
              <w:rFonts w:ascii="Times New Roman" w:eastAsia="Times New Roman" w:hAnsi="Times New Roman" w:cs="Times New Roman"/>
              <w:sz w:val="20"/>
              <w:szCs w:val="20"/>
            </w:rPr>
            <w:t xml:space="preserve">García-Gutiérrez, T. </w:t>
          </w:r>
          <w:r w:rsidRPr="005E55B1">
            <w:rPr>
              <w:rFonts w:ascii="Times New Roman" w:eastAsia="Times New Roman" w:hAnsi="Times New Roman" w:cs="Times New Roman"/>
              <w:i/>
              <w:iCs/>
              <w:sz w:val="20"/>
              <w:szCs w:val="20"/>
            </w:rPr>
            <w:t>et al.</w:t>
          </w:r>
          <w:r w:rsidRPr="005E55B1">
            <w:rPr>
              <w:rFonts w:ascii="Times New Roman" w:eastAsia="Times New Roman" w:hAnsi="Times New Roman" w:cs="Times New Roman"/>
              <w:sz w:val="20"/>
              <w:szCs w:val="20"/>
            </w:rPr>
            <w:t xml:space="preserve"> (2018) ‘</w:t>
          </w:r>
          <w:proofErr w:type="spellStart"/>
          <w:r w:rsidRPr="005E55B1">
            <w:rPr>
              <w:rFonts w:ascii="Times New Roman" w:eastAsia="Times New Roman" w:hAnsi="Times New Roman" w:cs="Times New Roman"/>
              <w:sz w:val="20"/>
              <w:szCs w:val="20"/>
            </w:rPr>
            <w:t>Functional</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diversity</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ecological</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requirements</w:t>
          </w:r>
          <w:proofErr w:type="spellEnd"/>
          <w:r w:rsidRPr="005E55B1">
            <w:rPr>
              <w:rFonts w:ascii="Times New Roman" w:eastAsia="Times New Roman" w:hAnsi="Times New Roman" w:cs="Times New Roman"/>
              <w:sz w:val="20"/>
              <w:szCs w:val="20"/>
            </w:rPr>
            <w:t xml:space="preserve"> of </w:t>
          </w:r>
          <w:proofErr w:type="spellStart"/>
          <w:r w:rsidRPr="005E55B1">
            <w:rPr>
              <w:rFonts w:ascii="Times New Roman" w:eastAsia="Times New Roman" w:hAnsi="Times New Roman" w:cs="Times New Roman"/>
              <w:sz w:val="20"/>
              <w:szCs w:val="20"/>
            </w:rPr>
            <w:t>alpine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vegetation</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types</w:t>
          </w:r>
          <w:proofErr w:type="spellEnd"/>
          <w:r w:rsidRPr="005E55B1">
            <w:rPr>
              <w:rFonts w:ascii="Times New Roman" w:eastAsia="Times New Roman" w:hAnsi="Times New Roman" w:cs="Times New Roman"/>
              <w:sz w:val="20"/>
              <w:szCs w:val="20"/>
            </w:rPr>
            <w:t xml:space="preserve"> in a </w:t>
          </w:r>
          <w:proofErr w:type="spellStart"/>
          <w:r w:rsidRPr="005E55B1">
            <w:rPr>
              <w:rFonts w:ascii="Times New Roman" w:eastAsia="Times New Roman" w:hAnsi="Times New Roman" w:cs="Times New Roman"/>
              <w:sz w:val="20"/>
              <w:szCs w:val="20"/>
            </w:rPr>
            <w:t>biogeographical</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transition</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zone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i/>
              <w:iCs/>
              <w:sz w:val="20"/>
              <w:szCs w:val="20"/>
            </w:rPr>
            <w:t>Phytocoenologia</w:t>
          </w:r>
          <w:proofErr w:type="spellEnd"/>
          <w:r w:rsidRPr="005E55B1">
            <w:rPr>
              <w:rFonts w:ascii="Times New Roman" w:eastAsia="Times New Roman" w:hAnsi="Times New Roman" w:cs="Times New Roman"/>
              <w:sz w:val="20"/>
              <w:szCs w:val="20"/>
            </w:rPr>
            <w:t xml:space="preserve">, 48(1),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77–89.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https://doi.org/10.1127/phyto/2017/0224.</w:t>
          </w:r>
        </w:p>
        <w:p w14:paraId="263660E9" w14:textId="77777777" w:rsidR="0085375B" w:rsidRPr="005E55B1" w:rsidRDefault="0085375B">
          <w:pPr>
            <w:divId w:val="1457675280"/>
            <w:rPr>
              <w:rFonts w:ascii="Times New Roman" w:eastAsia="Times New Roman" w:hAnsi="Times New Roman" w:cs="Times New Roman"/>
              <w:sz w:val="20"/>
              <w:szCs w:val="20"/>
            </w:rPr>
          </w:pPr>
          <w:r w:rsidRPr="005E55B1">
            <w:rPr>
              <w:rFonts w:ascii="Times New Roman" w:eastAsia="Times New Roman" w:hAnsi="Times New Roman" w:cs="Times New Roman"/>
              <w:sz w:val="20"/>
              <w:szCs w:val="20"/>
            </w:rPr>
            <w:t xml:space="preserve">Giménez-Benavides, L. </w:t>
          </w:r>
          <w:r w:rsidRPr="005E55B1">
            <w:rPr>
              <w:rFonts w:ascii="Times New Roman" w:eastAsia="Times New Roman" w:hAnsi="Times New Roman" w:cs="Times New Roman"/>
              <w:i/>
              <w:iCs/>
              <w:sz w:val="20"/>
              <w:szCs w:val="20"/>
            </w:rPr>
            <w:t>et al.</w:t>
          </w:r>
          <w:r w:rsidRPr="005E55B1">
            <w:rPr>
              <w:rFonts w:ascii="Times New Roman" w:eastAsia="Times New Roman" w:hAnsi="Times New Roman" w:cs="Times New Roman"/>
              <w:sz w:val="20"/>
              <w:szCs w:val="20"/>
            </w:rPr>
            <w:t xml:space="preserve"> (2018) ‘</w:t>
          </w:r>
          <w:proofErr w:type="spellStart"/>
          <w:r w:rsidRPr="005E55B1">
            <w:rPr>
              <w:rFonts w:ascii="Times New Roman" w:eastAsia="Times New Roman" w:hAnsi="Times New Roman" w:cs="Times New Roman"/>
              <w:sz w:val="20"/>
              <w:szCs w:val="20"/>
            </w:rPr>
            <w:t>How</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does</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climate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change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affect</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regeneration</w:t>
          </w:r>
          <w:proofErr w:type="spellEnd"/>
          <w:r w:rsidRPr="005E55B1">
            <w:rPr>
              <w:rFonts w:ascii="Times New Roman" w:eastAsia="Times New Roman" w:hAnsi="Times New Roman" w:cs="Times New Roman"/>
              <w:sz w:val="20"/>
              <w:szCs w:val="20"/>
            </w:rPr>
            <w:t xml:space="preserve"> of Mediterranean </w:t>
          </w:r>
          <w:proofErr w:type="spellStart"/>
          <w:r w:rsidRPr="005E55B1">
            <w:rPr>
              <w:rFonts w:ascii="Times New Roman" w:eastAsia="Times New Roman" w:hAnsi="Times New Roman" w:cs="Times New Roman"/>
              <w:sz w:val="20"/>
              <w:szCs w:val="20"/>
            </w:rPr>
            <w:t>high-mountain</w:t>
          </w:r>
          <w:proofErr w:type="spellEnd"/>
          <w:r w:rsidRPr="005E55B1">
            <w:rPr>
              <w:rFonts w:ascii="Times New Roman" w:eastAsia="Times New Roman" w:hAnsi="Times New Roman" w:cs="Times New Roman"/>
              <w:sz w:val="20"/>
              <w:szCs w:val="20"/>
            </w:rPr>
            <w:t xml:space="preserve"> plants? </w:t>
          </w:r>
          <w:proofErr w:type="spellStart"/>
          <w:r w:rsidRPr="005E55B1">
            <w:rPr>
              <w:rFonts w:ascii="Times New Roman" w:eastAsia="Times New Roman" w:hAnsi="Times New Roman" w:cs="Times New Roman"/>
              <w:sz w:val="20"/>
              <w:szCs w:val="20"/>
            </w:rPr>
            <w:t>An</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integration</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synthesis</w:t>
          </w:r>
          <w:proofErr w:type="spellEnd"/>
          <w:r w:rsidRPr="005E55B1">
            <w:rPr>
              <w:rFonts w:ascii="Times New Roman" w:eastAsia="Times New Roman" w:hAnsi="Times New Roman" w:cs="Times New Roman"/>
              <w:sz w:val="20"/>
              <w:szCs w:val="20"/>
            </w:rPr>
            <w:t xml:space="preserve"> of </w:t>
          </w:r>
          <w:proofErr w:type="spellStart"/>
          <w:r w:rsidRPr="005E55B1">
            <w:rPr>
              <w:rFonts w:ascii="Times New Roman" w:eastAsia="Times New Roman" w:hAnsi="Times New Roman" w:cs="Times New Roman"/>
              <w:sz w:val="20"/>
              <w:szCs w:val="20"/>
            </w:rPr>
            <w:t>current</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knowledge</w:t>
          </w:r>
          <w:proofErr w:type="spellEnd"/>
          <w:r w:rsidRPr="005E55B1">
            <w:rPr>
              <w:rFonts w:ascii="Times New Roman" w:eastAsia="Times New Roman" w:hAnsi="Times New Roman" w:cs="Times New Roman"/>
              <w:sz w:val="20"/>
              <w:szCs w:val="20"/>
            </w:rPr>
            <w:t xml:space="preserve">’, </w:t>
          </w:r>
          <w:r w:rsidRPr="005E55B1">
            <w:rPr>
              <w:rFonts w:ascii="Times New Roman" w:eastAsia="Times New Roman" w:hAnsi="Times New Roman" w:cs="Times New Roman"/>
              <w:i/>
              <w:iCs/>
              <w:sz w:val="20"/>
              <w:szCs w:val="20"/>
            </w:rPr>
            <w:t xml:space="preserve">Plant </w:t>
          </w:r>
          <w:proofErr w:type="spellStart"/>
          <w:r w:rsidRPr="005E55B1">
            <w:rPr>
              <w:rFonts w:ascii="Times New Roman" w:eastAsia="Times New Roman" w:hAnsi="Times New Roman" w:cs="Times New Roman"/>
              <w:i/>
              <w:iCs/>
              <w:sz w:val="20"/>
              <w:szCs w:val="20"/>
            </w:rPr>
            <w:t>Biology</w:t>
          </w:r>
          <w:proofErr w:type="spellEnd"/>
          <w:r w:rsidRPr="005E55B1">
            <w:rPr>
              <w:rFonts w:ascii="Times New Roman" w:eastAsia="Times New Roman" w:hAnsi="Times New Roman" w:cs="Times New Roman"/>
              <w:sz w:val="20"/>
              <w:szCs w:val="20"/>
            </w:rPr>
            <w:t xml:space="preserve">, 20,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50–62.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https://doi.org/10.1111/plb.12643.</w:t>
          </w:r>
        </w:p>
        <w:p w14:paraId="5796210E" w14:textId="77777777" w:rsidR="0085375B" w:rsidRPr="005E55B1" w:rsidRDefault="0085375B">
          <w:pPr>
            <w:divId w:val="1884781406"/>
            <w:rPr>
              <w:rFonts w:ascii="Times New Roman" w:eastAsia="Times New Roman" w:hAnsi="Times New Roman" w:cs="Times New Roman"/>
              <w:sz w:val="20"/>
              <w:szCs w:val="20"/>
            </w:rPr>
          </w:pPr>
          <w:r w:rsidRPr="005E55B1">
            <w:rPr>
              <w:rFonts w:ascii="Times New Roman" w:eastAsia="Times New Roman" w:hAnsi="Times New Roman" w:cs="Times New Roman"/>
              <w:sz w:val="20"/>
              <w:szCs w:val="20"/>
            </w:rPr>
            <w:t xml:space="preserve">Giménez-Benavides, L., Escudero, A.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Pérez-García, F. (2005) ‘</w:t>
          </w:r>
          <w:proofErr w:type="spellStart"/>
          <w:r w:rsidRPr="005E55B1">
            <w:rPr>
              <w:rFonts w:ascii="Times New Roman" w:eastAsia="Times New Roman" w:hAnsi="Times New Roman" w:cs="Times New Roman"/>
              <w:sz w:val="20"/>
              <w:szCs w:val="20"/>
            </w:rPr>
            <w:t>Seed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germination</w:t>
          </w:r>
          <w:proofErr w:type="spellEnd"/>
          <w:r w:rsidRPr="005E55B1">
            <w:rPr>
              <w:rFonts w:ascii="Times New Roman" w:eastAsia="Times New Roman" w:hAnsi="Times New Roman" w:cs="Times New Roman"/>
              <w:sz w:val="20"/>
              <w:szCs w:val="20"/>
            </w:rPr>
            <w:t xml:space="preserve"> of </w:t>
          </w:r>
          <w:proofErr w:type="spellStart"/>
          <w:r w:rsidRPr="005E55B1">
            <w:rPr>
              <w:rFonts w:ascii="Times New Roman" w:eastAsia="Times New Roman" w:hAnsi="Times New Roman" w:cs="Times New Roman"/>
              <w:sz w:val="20"/>
              <w:szCs w:val="20"/>
            </w:rPr>
            <w:t>high</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mountain</w:t>
          </w:r>
          <w:proofErr w:type="spellEnd"/>
          <w:r w:rsidRPr="005E55B1">
            <w:rPr>
              <w:rFonts w:ascii="Times New Roman" w:eastAsia="Times New Roman" w:hAnsi="Times New Roman" w:cs="Times New Roman"/>
              <w:sz w:val="20"/>
              <w:szCs w:val="20"/>
            </w:rPr>
            <w:t xml:space="preserve"> Mediterranean </w:t>
          </w:r>
          <w:proofErr w:type="spellStart"/>
          <w:r w:rsidRPr="005E55B1">
            <w:rPr>
              <w:rFonts w:ascii="Times New Roman" w:eastAsia="Times New Roman" w:hAnsi="Times New Roman" w:cs="Times New Roman"/>
              <w:sz w:val="20"/>
              <w:szCs w:val="20"/>
            </w:rPr>
            <w:t>species</w:t>
          </w:r>
          <w:proofErr w:type="spellEnd"/>
          <w:r w:rsidRPr="005E55B1">
            <w:rPr>
              <w:rFonts w:ascii="Times New Roman" w:eastAsia="Times New Roman" w:hAnsi="Times New Roman" w:cs="Times New Roman"/>
              <w:sz w:val="20"/>
              <w:szCs w:val="20"/>
            </w:rPr>
            <w:t xml:space="preserve">: Altitudinal, </w:t>
          </w:r>
          <w:proofErr w:type="spellStart"/>
          <w:r w:rsidRPr="005E55B1">
            <w:rPr>
              <w:rFonts w:ascii="Times New Roman" w:eastAsia="Times New Roman" w:hAnsi="Times New Roman" w:cs="Times New Roman"/>
              <w:sz w:val="20"/>
              <w:szCs w:val="20"/>
            </w:rPr>
            <w:t>interpopulation</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interannual</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variability</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i/>
              <w:iCs/>
              <w:sz w:val="20"/>
              <w:szCs w:val="20"/>
            </w:rPr>
            <w:t>Ecological</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Research</w:t>
          </w:r>
          <w:proofErr w:type="spellEnd"/>
          <w:r w:rsidRPr="005E55B1">
            <w:rPr>
              <w:rFonts w:ascii="Times New Roman" w:eastAsia="Times New Roman" w:hAnsi="Times New Roman" w:cs="Times New Roman"/>
              <w:sz w:val="20"/>
              <w:szCs w:val="20"/>
            </w:rPr>
            <w:t xml:space="preserve">, 20(4),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433–444.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https://doi.org/10.1007/s11284-005-0059-4.</w:t>
          </w:r>
        </w:p>
        <w:p w14:paraId="357EF997" w14:textId="77777777" w:rsidR="0085375B" w:rsidRPr="005E55B1" w:rsidRDefault="0085375B">
          <w:pPr>
            <w:divId w:val="370495832"/>
            <w:rPr>
              <w:rFonts w:ascii="Times New Roman" w:eastAsia="Times New Roman" w:hAnsi="Times New Roman" w:cs="Times New Roman"/>
              <w:sz w:val="20"/>
              <w:szCs w:val="20"/>
            </w:rPr>
          </w:pPr>
          <w:proofErr w:type="spellStart"/>
          <w:r w:rsidRPr="005E55B1">
            <w:rPr>
              <w:rFonts w:ascii="Times New Roman" w:eastAsia="Times New Roman" w:hAnsi="Times New Roman" w:cs="Times New Roman"/>
              <w:sz w:val="20"/>
              <w:szCs w:val="20"/>
            </w:rPr>
            <w:t>Gya</w:t>
          </w:r>
          <w:proofErr w:type="spellEnd"/>
          <w:r w:rsidRPr="005E55B1">
            <w:rPr>
              <w:rFonts w:ascii="Times New Roman" w:eastAsia="Times New Roman" w:hAnsi="Times New Roman" w:cs="Times New Roman"/>
              <w:sz w:val="20"/>
              <w:szCs w:val="20"/>
            </w:rPr>
            <w:t xml:space="preserve">, R. </w:t>
          </w:r>
          <w:r w:rsidRPr="005E55B1">
            <w:rPr>
              <w:rFonts w:ascii="Times New Roman" w:eastAsia="Times New Roman" w:hAnsi="Times New Roman" w:cs="Times New Roman"/>
              <w:i/>
              <w:iCs/>
              <w:sz w:val="20"/>
              <w:szCs w:val="20"/>
            </w:rPr>
            <w:t>et al.</w:t>
          </w:r>
          <w:r w:rsidRPr="005E55B1">
            <w:rPr>
              <w:rFonts w:ascii="Times New Roman" w:eastAsia="Times New Roman" w:hAnsi="Times New Roman" w:cs="Times New Roman"/>
              <w:sz w:val="20"/>
              <w:szCs w:val="20"/>
            </w:rPr>
            <w:t xml:space="preserve"> (2023) ‘A test of local </w:t>
          </w:r>
          <w:proofErr w:type="spellStart"/>
          <w:r w:rsidRPr="005E55B1">
            <w:rPr>
              <w:rFonts w:ascii="Times New Roman" w:eastAsia="Times New Roman" w:hAnsi="Times New Roman" w:cs="Times New Roman"/>
              <w:sz w:val="20"/>
              <w:szCs w:val="20"/>
            </w:rPr>
            <w:t>adaptation</w:t>
          </w:r>
          <w:proofErr w:type="spellEnd"/>
          <w:r w:rsidRPr="005E55B1">
            <w:rPr>
              <w:rFonts w:ascii="Times New Roman" w:eastAsia="Times New Roman" w:hAnsi="Times New Roman" w:cs="Times New Roman"/>
              <w:sz w:val="20"/>
              <w:szCs w:val="20"/>
            </w:rPr>
            <w:t xml:space="preserve"> to </w:t>
          </w:r>
          <w:proofErr w:type="spellStart"/>
          <w:r w:rsidRPr="005E55B1">
            <w:rPr>
              <w:rFonts w:ascii="Times New Roman" w:eastAsia="Times New Roman" w:hAnsi="Times New Roman" w:cs="Times New Roman"/>
              <w:sz w:val="20"/>
              <w:szCs w:val="20"/>
            </w:rPr>
            <w:t>drought</w:t>
          </w:r>
          <w:proofErr w:type="spellEnd"/>
          <w:r w:rsidRPr="005E55B1">
            <w:rPr>
              <w:rFonts w:ascii="Times New Roman" w:eastAsia="Times New Roman" w:hAnsi="Times New Roman" w:cs="Times New Roman"/>
              <w:sz w:val="20"/>
              <w:szCs w:val="20"/>
            </w:rPr>
            <w:t xml:space="preserve"> in </w:t>
          </w:r>
          <w:proofErr w:type="spellStart"/>
          <w:r w:rsidRPr="005E55B1">
            <w:rPr>
              <w:rFonts w:ascii="Times New Roman" w:eastAsia="Times New Roman" w:hAnsi="Times New Roman" w:cs="Times New Roman"/>
              <w:sz w:val="20"/>
              <w:szCs w:val="20"/>
            </w:rPr>
            <w:t>germination</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seedling</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traits</w:t>
          </w:r>
          <w:proofErr w:type="spellEnd"/>
          <w:r w:rsidRPr="005E55B1">
            <w:rPr>
              <w:rFonts w:ascii="Times New Roman" w:eastAsia="Times New Roman" w:hAnsi="Times New Roman" w:cs="Times New Roman"/>
              <w:sz w:val="20"/>
              <w:szCs w:val="20"/>
            </w:rPr>
            <w:t xml:space="preserve"> in </w:t>
          </w:r>
          <w:proofErr w:type="spellStart"/>
          <w:r w:rsidRPr="005E55B1">
            <w:rPr>
              <w:rFonts w:ascii="Times New Roman" w:eastAsia="Times New Roman" w:hAnsi="Times New Roman" w:cs="Times New Roman"/>
              <w:sz w:val="20"/>
              <w:szCs w:val="20"/>
            </w:rPr>
            <w:t>populations</w:t>
          </w:r>
          <w:proofErr w:type="spellEnd"/>
          <w:r w:rsidRPr="005E55B1">
            <w:rPr>
              <w:rFonts w:ascii="Times New Roman" w:eastAsia="Times New Roman" w:hAnsi="Times New Roman" w:cs="Times New Roman"/>
              <w:sz w:val="20"/>
              <w:szCs w:val="20"/>
            </w:rPr>
            <w:t xml:space="preserve"> of </w:t>
          </w:r>
          <w:proofErr w:type="spellStart"/>
          <w:r w:rsidRPr="005E55B1">
            <w:rPr>
              <w:rFonts w:ascii="Times New Roman" w:eastAsia="Times New Roman" w:hAnsi="Times New Roman" w:cs="Times New Roman"/>
              <w:sz w:val="20"/>
              <w:szCs w:val="20"/>
            </w:rPr>
            <w:t>two</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alpine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forbs</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across</w:t>
          </w:r>
          <w:proofErr w:type="spellEnd"/>
          <w:r w:rsidRPr="005E55B1">
            <w:rPr>
              <w:rFonts w:ascii="Times New Roman" w:eastAsia="Times New Roman" w:hAnsi="Times New Roman" w:cs="Times New Roman"/>
              <w:sz w:val="20"/>
              <w:szCs w:val="20"/>
            </w:rPr>
            <w:t xml:space="preserve"> a 2000 mm/</w:t>
          </w:r>
          <w:proofErr w:type="spellStart"/>
          <w:r w:rsidRPr="005E55B1">
            <w:rPr>
              <w:rFonts w:ascii="Times New Roman" w:eastAsia="Times New Roman" w:hAnsi="Times New Roman" w:cs="Times New Roman"/>
              <w:sz w:val="20"/>
              <w:szCs w:val="20"/>
            </w:rPr>
            <w:t>year</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precipitation</w:t>
          </w:r>
          <w:proofErr w:type="spellEnd"/>
          <w:r w:rsidRPr="005E55B1">
            <w:rPr>
              <w:rFonts w:ascii="Times New Roman" w:eastAsia="Times New Roman" w:hAnsi="Times New Roman" w:cs="Times New Roman"/>
              <w:sz w:val="20"/>
              <w:szCs w:val="20"/>
            </w:rPr>
            <w:t xml:space="preserve"> gradient’, </w:t>
          </w:r>
          <w:proofErr w:type="spellStart"/>
          <w:r w:rsidRPr="005E55B1">
            <w:rPr>
              <w:rFonts w:ascii="Times New Roman" w:eastAsia="Times New Roman" w:hAnsi="Times New Roman" w:cs="Times New Roman"/>
              <w:i/>
              <w:iCs/>
              <w:sz w:val="20"/>
              <w:szCs w:val="20"/>
            </w:rPr>
            <w:t>Ecology</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and</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Evolution</w:t>
          </w:r>
          <w:proofErr w:type="spellEnd"/>
          <w:r w:rsidRPr="005E55B1">
            <w:rPr>
              <w:rFonts w:ascii="Times New Roman" w:eastAsia="Times New Roman" w:hAnsi="Times New Roman" w:cs="Times New Roman"/>
              <w:sz w:val="20"/>
              <w:szCs w:val="20"/>
            </w:rPr>
            <w:t xml:space="preserve">, 13(2),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1–19.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https://doi.org/10.1002/ece3.9772.</w:t>
          </w:r>
        </w:p>
        <w:p w14:paraId="6339F816" w14:textId="77777777" w:rsidR="0085375B" w:rsidRPr="005E55B1" w:rsidRDefault="0085375B">
          <w:pPr>
            <w:divId w:val="40255315"/>
            <w:rPr>
              <w:rFonts w:ascii="Times New Roman" w:eastAsia="Times New Roman" w:hAnsi="Times New Roman" w:cs="Times New Roman"/>
              <w:sz w:val="20"/>
              <w:szCs w:val="20"/>
            </w:rPr>
          </w:pPr>
          <w:proofErr w:type="spellStart"/>
          <w:r w:rsidRPr="005E55B1">
            <w:rPr>
              <w:rFonts w:ascii="Times New Roman" w:eastAsia="Times New Roman" w:hAnsi="Times New Roman" w:cs="Times New Roman"/>
              <w:sz w:val="20"/>
              <w:szCs w:val="20"/>
            </w:rPr>
            <w:t>Hadfield</w:t>
          </w:r>
          <w:proofErr w:type="spellEnd"/>
          <w:r w:rsidRPr="005E55B1">
            <w:rPr>
              <w:rFonts w:ascii="Times New Roman" w:eastAsia="Times New Roman" w:hAnsi="Times New Roman" w:cs="Times New Roman"/>
              <w:sz w:val="20"/>
              <w:szCs w:val="20"/>
            </w:rPr>
            <w:t xml:space="preserve">, J. (2017) </w:t>
          </w:r>
          <w:proofErr w:type="spellStart"/>
          <w:r w:rsidRPr="005E55B1">
            <w:rPr>
              <w:rFonts w:ascii="Times New Roman" w:eastAsia="Times New Roman" w:hAnsi="Times New Roman" w:cs="Times New Roman"/>
              <w:i/>
              <w:iCs/>
              <w:sz w:val="20"/>
              <w:szCs w:val="20"/>
            </w:rPr>
            <w:t>MCMCglmm</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Course</w:t>
          </w:r>
          <w:proofErr w:type="spellEnd"/>
          <w:r w:rsidRPr="005E55B1">
            <w:rPr>
              <w:rFonts w:ascii="Times New Roman" w:eastAsia="Times New Roman" w:hAnsi="Times New Roman" w:cs="Times New Roman"/>
              <w:i/>
              <w:iCs/>
              <w:sz w:val="20"/>
              <w:szCs w:val="20"/>
            </w:rPr>
            <w:t xml:space="preserve"> Notes</w:t>
          </w:r>
          <w:r w:rsidRPr="005E55B1">
            <w:rPr>
              <w:rFonts w:ascii="Times New Roman" w:eastAsia="Times New Roman" w:hAnsi="Times New Roman" w:cs="Times New Roman"/>
              <w:sz w:val="20"/>
              <w:szCs w:val="20"/>
            </w:rPr>
            <w:t>.</w:t>
          </w:r>
        </w:p>
        <w:p w14:paraId="41EF42DA" w14:textId="77777777" w:rsidR="0085375B" w:rsidRPr="005E55B1" w:rsidRDefault="0085375B">
          <w:pPr>
            <w:divId w:val="1912503310"/>
            <w:rPr>
              <w:rFonts w:ascii="Times New Roman" w:eastAsia="Times New Roman" w:hAnsi="Times New Roman" w:cs="Times New Roman"/>
              <w:sz w:val="20"/>
              <w:szCs w:val="20"/>
            </w:rPr>
          </w:pPr>
          <w:proofErr w:type="spellStart"/>
          <w:r w:rsidRPr="005E55B1">
            <w:rPr>
              <w:rFonts w:ascii="Times New Roman" w:eastAsia="Times New Roman" w:hAnsi="Times New Roman" w:cs="Times New Roman"/>
              <w:sz w:val="20"/>
              <w:szCs w:val="20"/>
            </w:rPr>
            <w:t>Hadfield</w:t>
          </w:r>
          <w:proofErr w:type="spellEnd"/>
          <w:r w:rsidRPr="005E55B1">
            <w:rPr>
              <w:rFonts w:ascii="Times New Roman" w:eastAsia="Times New Roman" w:hAnsi="Times New Roman" w:cs="Times New Roman"/>
              <w:sz w:val="20"/>
              <w:szCs w:val="20"/>
            </w:rPr>
            <w:t>, J.D. (2010) ‘</w:t>
          </w:r>
          <w:proofErr w:type="spellStart"/>
          <w:r w:rsidRPr="005E55B1">
            <w:rPr>
              <w:rFonts w:ascii="Times New Roman" w:eastAsia="Times New Roman" w:hAnsi="Times New Roman" w:cs="Times New Roman"/>
              <w:sz w:val="20"/>
              <w:szCs w:val="20"/>
            </w:rPr>
            <w:t>MCMCglmm</w:t>
          </w:r>
          <w:proofErr w:type="spellEnd"/>
          <w:r w:rsidRPr="005E55B1">
            <w:rPr>
              <w:rFonts w:ascii="Times New Roman" w:eastAsia="Times New Roman" w:hAnsi="Times New Roman" w:cs="Times New Roman"/>
              <w:sz w:val="20"/>
              <w:szCs w:val="20"/>
            </w:rPr>
            <w:t xml:space="preserve">: MCMC </w:t>
          </w:r>
          <w:proofErr w:type="spellStart"/>
          <w:r w:rsidRPr="005E55B1">
            <w:rPr>
              <w:rFonts w:ascii="Times New Roman" w:eastAsia="Times New Roman" w:hAnsi="Times New Roman" w:cs="Times New Roman"/>
              <w:sz w:val="20"/>
              <w:szCs w:val="20"/>
            </w:rPr>
            <w:t>Methods</w:t>
          </w:r>
          <w:proofErr w:type="spellEnd"/>
          <w:r w:rsidRPr="005E55B1">
            <w:rPr>
              <w:rFonts w:ascii="Times New Roman" w:eastAsia="Times New Roman" w:hAnsi="Times New Roman" w:cs="Times New Roman"/>
              <w:sz w:val="20"/>
              <w:szCs w:val="20"/>
            </w:rPr>
            <w:t xml:space="preserve"> for Multi-</w:t>
          </w:r>
          <w:proofErr w:type="spellStart"/>
          <w:r w:rsidRPr="005E55B1">
            <w:rPr>
              <w:rFonts w:ascii="Times New Roman" w:eastAsia="Times New Roman" w:hAnsi="Times New Roman" w:cs="Times New Roman"/>
              <w:sz w:val="20"/>
              <w:szCs w:val="20"/>
            </w:rPr>
            <w:t>Response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GLMMs</w:t>
          </w:r>
          <w:proofErr w:type="spellEnd"/>
          <w:r w:rsidRPr="005E55B1">
            <w:rPr>
              <w:rFonts w:ascii="Times New Roman" w:eastAsia="Times New Roman" w:hAnsi="Times New Roman" w:cs="Times New Roman"/>
              <w:sz w:val="20"/>
              <w:szCs w:val="20"/>
            </w:rPr>
            <w:t xml:space="preserve"> in R’, </w:t>
          </w:r>
          <w:proofErr w:type="spellStart"/>
          <w:r w:rsidRPr="005E55B1">
            <w:rPr>
              <w:rFonts w:ascii="Times New Roman" w:eastAsia="Times New Roman" w:hAnsi="Times New Roman" w:cs="Times New Roman"/>
              <w:i/>
              <w:iCs/>
              <w:sz w:val="20"/>
              <w:szCs w:val="20"/>
            </w:rPr>
            <w:t>Journal</w:t>
          </w:r>
          <w:proofErr w:type="spellEnd"/>
          <w:r w:rsidRPr="005E55B1">
            <w:rPr>
              <w:rFonts w:ascii="Times New Roman" w:eastAsia="Times New Roman" w:hAnsi="Times New Roman" w:cs="Times New Roman"/>
              <w:i/>
              <w:iCs/>
              <w:sz w:val="20"/>
              <w:szCs w:val="20"/>
            </w:rPr>
            <w:t xml:space="preserve"> of </w:t>
          </w:r>
          <w:proofErr w:type="spellStart"/>
          <w:r w:rsidRPr="005E55B1">
            <w:rPr>
              <w:rFonts w:ascii="Times New Roman" w:eastAsia="Times New Roman" w:hAnsi="Times New Roman" w:cs="Times New Roman"/>
              <w:i/>
              <w:iCs/>
              <w:sz w:val="20"/>
              <w:szCs w:val="20"/>
            </w:rPr>
            <w:t>Statistical</w:t>
          </w:r>
          <w:proofErr w:type="spellEnd"/>
          <w:r w:rsidRPr="005E55B1">
            <w:rPr>
              <w:rFonts w:ascii="Times New Roman" w:eastAsia="Times New Roman" w:hAnsi="Times New Roman" w:cs="Times New Roman"/>
              <w:i/>
              <w:iCs/>
              <w:sz w:val="20"/>
              <w:szCs w:val="20"/>
            </w:rPr>
            <w:t xml:space="preserve"> Software</w:t>
          </w:r>
          <w:r w:rsidRPr="005E55B1">
            <w:rPr>
              <w:rFonts w:ascii="Times New Roman" w:eastAsia="Times New Roman" w:hAnsi="Times New Roman" w:cs="Times New Roman"/>
              <w:sz w:val="20"/>
              <w:szCs w:val="20"/>
            </w:rPr>
            <w:t xml:space="preserve">, 33(2),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1–22.</w:t>
          </w:r>
        </w:p>
        <w:p w14:paraId="62AB10C9" w14:textId="77777777" w:rsidR="0085375B" w:rsidRPr="005E55B1" w:rsidRDefault="0085375B">
          <w:pPr>
            <w:divId w:val="1399594559"/>
            <w:rPr>
              <w:rFonts w:ascii="Times New Roman" w:eastAsia="Times New Roman" w:hAnsi="Times New Roman" w:cs="Times New Roman"/>
              <w:sz w:val="20"/>
              <w:szCs w:val="20"/>
            </w:rPr>
          </w:pPr>
          <w:r w:rsidRPr="005E55B1">
            <w:rPr>
              <w:rFonts w:ascii="Times New Roman" w:eastAsia="Times New Roman" w:hAnsi="Times New Roman" w:cs="Times New Roman"/>
              <w:sz w:val="20"/>
              <w:szCs w:val="20"/>
            </w:rPr>
            <w:t xml:space="preserve">Jiménez-Alfaro, B. </w:t>
          </w:r>
          <w:r w:rsidRPr="005E55B1">
            <w:rPr>
              <w:rFonts w:ascii="Times New Roman" w:eastAsia="Times New Roman" w:hAnsi="Times New Roman" w:cs="Times New Roman"/>
              <w:i/>
              <w:iCs/>
              <w:sz w:val="20"/>
              <w:szCs w:val="20"/>
            </w:rPr>
            <w:t>et al.</w:t>
          </w:r>
          <w:r w:rsidRPr="005E55B1">
            <w:rPr>
              <w:rFonts w:ascii="Times New Roman" w:eastAsia="Times New Roman" w:hAnsi="Times New Roman" w:cs="Times New Roman"/>
              <w:sz w:val="20"/>
              <w:szCs w:val="20"/>
            </w:rPr>
            <w:t xml:space="preserve"> (2014) ‘</w:t>
          </w:r>
          <w:proofErr w:type="spellStart"/>
          <w:r w:rsidRPr="005E55B1">
            <w:rPr>
              <w:rFonts w:ascii="Times New Roman" w:eastAsia="Times New Roman" w:hAnsi="Times New Roman" w:cs="Times New Roman"/>
              <w:sz w:val="20"/>
              <w:szCs w:val="20"/>
            </w:rPr>
            <w:t>Alpine</w:t>
          </w:r>
          <w:proofErr w:type="spellEnd"/>
          <w:r w:rsidRPr="005E55B1">
            <w:rPr>
              <w:rFonts w:ascii="Times New Roman" w:eastAsia="Times New Roman" w:hAnsi="Times New Roman" w:cs="Times New Roman"/>
              <w:sz w:val="20"/>
              <w:szCs w:val="20"/>
            </w:rPr>
            <w:t xml:space="preserve"> plant </w:t>
          </w:r>
          <w:proofErr w:type="spellStart"/>
          <w:r w:rsidRPr="005E55B1">
            <w:rPr>
              <w:rFonts w:ascii="Times New Roman" w:eastAsia="Times New Roman" w:hAnsi="Times New Roman" w:cs="Times New Roman"/>
              <w:sz w:val="20"/>
              <w:szCs w:val="20"/>
            </w:rPr>
            <w:t>communities</w:t>
          </w:r>
          <w:proofErr w:type="spellEnd"/>
          <w:r w:rsidRPr="005E55B1">
            <w:rPr>
              <w:rFonts w:ascii="Times New Roman" w:eastAsia="Times New Roman" w:hAnsi="Times New Roman" w:cs="Times New Roman"/>
              <w:sz w:val="20"/>
              <w:szCs w:val="20"/>
            </w:rPr>
            <w:t xml:space="preserve"> in </w:t>
          </w:r>
          <w:proofErr w:type="spellStart"/>
          <w:r w:rsidRPr="005E55B1">
            <w:rPr>
              <w:rFonts w:ascii="Times New Roman" w:eastAsia="Times New Roman" w:hAnsi="Times New Roman" w:cs="Times New Roman"/>
              <w:sz w:val="20"/>
              <w:szCs w:val="20"/>
            </w:rPr>
            <w:t>the</w:t>
          </w:r>
          <w:proofErr w:type="spellEnd"/>
          <w:r w:rsidRPr="005E55B1">
            <w:rPr>
              <w:rFonts w:ascii="Times New Roman" w:eastAsia="Times New Roman" w:hAnsi="Times New Roman" w:cs="Times New Roman"/>
              <w:sz w:val="20"/>
              <w:szCs w:val="20"/>
            </w:rPr>
            <w:t xml:space="preserve"> Picos de Europa </w:t>
          </w:r>
          <w:proofErr w:type="spellStart"/>
          <w:r w:rsidRPr="005E55B1">
            <w:rPr>
              <w:rFonts w:ascii="Times New Roman" w:eastAsia="Times New Roman" w:hAnsi="Times New Roman" w:cs="Times New Roman"/>
              <w:sz w:val="20"/>
              <w:szCs w:val="20"/>
            </w:rPr>
            <w:t>calcareous</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massif</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Northern</w:t>
          </w:r>
          <w:proofErr w:type="spellEnd"/>
          <w:r w:rsidRPr="005E55B1">
            <w:rPr>
              <w:rFonts w:ascii="Times New Roman" w:eastAsia="Times New Roman" w:hAnsi="Times New Roman" w:cs="Times New Roman"/>
              <w:sz w:val="20"/>
              <w:szCs w:val="20"/>
            </w:rPr>
            <w:t xml:space="preserve"> Spain)’, </w:t>
          </w:r>
          <w:proofErr w:type="spellStart"/>
          <w:r w:rsidRPr="005E55B1">
            <w:rPr>
              <w:rFonts w:ascii="Times New Roman" w:eastAsia="Times New Roman" w:hAnsi="Times New Roman" w:cs="Times New Roman"/>
              <w:i/>
              <w:iCs/>
              <w:sz w:val="20"/>
              <w:szCs w:val="20"/>
            </w:rPr>
            <w:t>Lazaroa</w:t>
          </w:r>
          <w:proofErr w:type="spellEnd"/>
          <w:r w:rsidRPr="005E55B1">
            <w:rPr>
              <w:rFonts w:ascii="Times New Roman" w:eastAsia="Times New Roman" w:hAnsi="Times New Roman" w:cs="Times New Roman"/>
              <w:sz w:val="20"/>
              <w:szCs w:val="20"/>
            </w:rPr>
            <w:t xml:space="preserve">, 35(0).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https://doi.org/10.5209/rev_laza.2013.v34.n1.43646.</w:t>
          </w:r>
        </w:p>
        <w:p w14:paraId="57AFD658" w14:textId="77777777" w:rsidR="0085375B" w:rsidRPr="005E55B1" w:rsidRDefault="0085375B">
          <w:pPr>
            <w:divId w:val="1582333069"/>
            <w:rPr>
              <w:rFonts w:ascii="Times New Roman" w:eastAsia="Times New Roman" w:hAnsi="Times New Roman" w:cs="Times New Roman"/>
              <w:sz w:val="20"/>
              <w:szCs w:val="20"/>
            </w:rPr>
          </w:pPr>
          <w:r w:rsidRPr="005E55B1">
            <w:rPr>
              <w:rFonts w:ascii="Times New Roman" w:eastAsia="Times New Roman" w:hAnsi="Times New Roman" w:cs="Times New Roman"/>
              <w:sz w:val="20"/>
              <w:szCs w:val="20"/>
            </w:rPr>
            <w:t xml:space="preserve">Jiménez-Alfaro, B. </w:t>
          </w:r>
          <w:r w:rsidRPr="005E55B1">
            <w:rPr>
              <w:rFonts w:ascii="Times New Roman" w:eastAsia="Times New Roman" w:hAnsi="Times New Roman" w:cs="Times New Roman"/>
              <w:i/>
              <w:iCs/>
              <w:sz w:val="20"/>
              <w:szCs w:val="20"/>
            </w:rPr>
            <w:t>et al.</w:t>
          </w:r>
          <w:r w:rsidRPr="005E55B1">
            <w:rPr>
              <w:rFonts w:ascii="Times New Roman" w:eastAsia="Times New Roman" w:hAnsi="Times New Roman" w:cs="Times New Roman"/>
              <w:sz w:val="20"/>
              <w:szCs w:val="20"/>
            </w:rPr>
            <w:t xml:space="preserve"> (2021) ‘Post-glacial determinants of regional </w:t>
          </w:r>
          <w:proofErr w:type="spellStart"/>
          <w:r w:rsidRPr="005E55B1">
            <w:rPr>
              <w:rFonts w:ascii="Times New Roman" w:eastAsia="Times New Roman" w:hAnsi="Times New Roman" w:cs="Times New Roman"/>
              <w:sz w:val="20"/>
              <w:szCs w:val="20"/>
            </w:rPr>
            <w:t>species</w:t>
          </w:r>
          <w:proofErr w:type="spellEnd"/>
          <w:r w:rsidRPr="005E55B1">
            <w:rPr>
              <w:rFonts w:ascii="Times New Roman" w:eastAsia="Times New Roman" w:hAnsi="Times New Roman" w:cs="Times New Roman"/>
              <w:sz w:val="20"/>
              <w:szCs w:val="20"/>
            </w:rPr>
            <w:t xml:space="preserve"> pools in </w:t>
          </w:r>
          <w:proofErr w:type="spellStart"/>
          <w:r w:rsidRPr="005E55B1">
            <w:rPr>
              <w:rFonts w:ascii="Times New Roman" w:eastAsia="Times New Roman" w:hAnsi="Times New Roman" w:cs="Times New Roman"/>
              <w:sz w:val="20"/>
              <w:szCs w:val="20"/>
            </w:rPr>
            <w:t>alpine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grasslands</w:t>
          </w:r>
          <w:proofErr w:type="spellEnd"/>
          <w:r w:rsidRPr="005E55B1">
            <w:rPr>
              <w:rFonts w:ascii="Times New Roman" w:eastAsia="Times New Roman" w:hAnsi="Times New Roman" w:cs="Times New Roman"/>
              <w:sz w:val="20"/>
              <w:szCs w:val="20"/>
            </w:rPr>
            <w:t xml:space="preserve">’, </w:t>
          </w:r>
          <w:r w:rsidRPr="005E55B1">
            <w:rPr>
              <w:rFonts w:ascii="Times New Roman" w:eastAsia="Times New Roman" w:hAnsi="Times New Roman" w:cs="Times New Roman"/>
              <w:i/>
              <w:iCs/>
              <w:sz w:val="20"/>
              <w:szCs w:val="20"/>
            </w:rPr>
            <w:t xml:space="preserve">Global </w:t>
          </w:r>
          <w:proofErr w:type="spellStart"/>
          <w:r w:rsidRPr="005E55B1">
            <w:rPr>
              <w:rFonts w:ascii="Times New Roman" w:eastAsia="Times New Roman" w:hAnsi="Times New Roman" w:cs="Times New Roman"/>
              <w:i/>
              <w:iCs/>
              <w:sz w:val="20"/>
              <w:szCs w:val="20"/>
            </w:rPr>
            <w:t>Ecology</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Biogeography</w:t>
          </w:r>
          <w:proofErr w:type="spellEnd"/>
          <w:r w:rsidRPr="005E55B1">
            <w:rPr>
              <w:rFonts w:ascii="Times New Roman" w:eastAsia="Times New Roman" w:hAnsi="Times New Roman" w:cs="Times New Roman"/>
              <w:sz w:val="20"/>
              <w:szCs w:val="20"/>
            </w:rPr>
            <w:t xml:space="preserve">, 30,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1101–1115.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https://doi.org/https://doi.org/10.1111/geb.13274.</w:t>
          </w:r>
        </w:p>
        <w:p w14:paraId="0FBEDA51" w14:textId="77777777" w:rsidR="0085375B" w:rsidRPr="005E55B1" w:rsidRDefault="0085375B">
          <w:pPr>
            <w:divId w:val="599726408"/>
            <w:rPr>
              <w:rFonts w:ascii="Times New Roman" w:eastAsia="Times New Roman" w:hAnsi="Times New Roman" w:cs="Times New Roman"/>
              <w:sz w:val="20"/>
              <w:szCs w:val="20"/>
            </w:rPr>
          </w:pPr>
          <w:proofErr w:type="spellStart"/>
          <w:r w:rsidRPr="005E55B1">
            <w:rPr>
              <w:rFonts w:ascii="Times New Roman" w:eastAsia="Times New Roman" w:hAnsi="Times New Roman" w:cs="Times New Roman"/>
              <w:sz w:val="20"/>
              <w:szCs w:val="20"/>
            </w:rPr>
            <w:t>Jin</w:t>
          </w:r>
          <w:proofErr w:type="spellEnd"/>
          <w:r w:rsidRPr="005E55B1">
            <w:rPr>
              <w:rFonts w:ascii="Times New Roman" w:eastAsia="Times New Roman" w:hAnsi="Times New Roman" w:cs="Times New Roman"/>
              <w:sz w:val="20"/>
              <w:szCs w:val="20"/>
            </w:rPr>
            <w:t xml:space="preserve">, Y.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Qian</w:t>
          </w:r>
          <w:proofErr w:type="spellEnd"/>
          <w:r w:rsidRPr="005E55B1">
            <w:rPr>
              <w:rFonts w:ascii="Times New Roman" w:eastAsia="Times New Roman" w:hAnsi="Times New Roman" w:cs="Times New Roman"/>
              <w:sz w:val="20"/>
              <w:szCs w:val="20"/>
            </w:rPr>
            <w:t>, H. (2019) ‘</w:t>
          </w:r>
          <w:proofErr w:type="spellStart"/>
          <w:r w:rsidRPr="005E55B1">
            <w:rPr>
              <w:rFonts w:ascii="Times New Roman" w:eastAsia="Times New Roman" w:hAnsi="Times New Roman" w:cs="Times New Roman"/>
              <w:sz w:val="20"/>
              <w:szCs w:val="20"/>
            </w:rPr>
            <w:t>V.PhyloMaker</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an</w:t>
          </w:r>
          <w:proofErr w:type="spellEnd"/>
          <w:r w:rsidRPr="005E55B1">
            <w:rPr>
              <w:rFonts w:ascii="Times New Roman" w:eastAsia="Times New Roman" w:hAnsi="Times New Roman" w:cs="Times New Roman"/>
              <w:sz w:val="20"/>
              <w:szCs w:val="20"/>
            </w:rPr>
            <w:t xml:space="preserve"> R </w:t>
          </w:r>
          <w:proofErr w:type="spellStart"/>
          <w:r w:rsidRPr="005E55B1">
            <w:rPr>
              <w:rFonts w:ascii="Times New Roman" w:eastAsia="Times New Roman" w:hAnsi="Times New Roman" w:cs="Times New Roman"/>
              <w:sz w:val="20"/>
              <w:szCs w:val="20"/>
            </w:rPr>
            <w:t>package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that</w:t>
          </w:r>
          <w:proofErr w:type="spellEnd"/>
          <w:r w:rsidRPr="005E55B1">
            <w:rPr>
              <w:rFonts w:ascii="Times New Roman" w:eastAsia="Times New Roman" w:hAnsi="Times New Roman" w:cs="Times New Roman"/>
              <w:sz w:val="20"/>
              <w:szCs w:val="20"/>
            </w:rPr>
            <w:t xml:space="preserve"> can </w:t>
          </w:r>
          <w:proofErr w:type="spellStart"/>
          <w:r w:rsidRPr="005E55B1">
            <w:rPr>
              <w:rFonts w:ascii="Times New Roman" w:eastAsia="Times New Roman" w:hAnsi="Times New Roman" w:cs="Times New Roman"/>
              <w:sz w:val="20"/>
              <w:szCs w:val="20"/>
            </w:rPr>
            <w:t>generate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very</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large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phylogenies</w:t>
          </w:r>
          <w:proofErr w:type="spellEnd"/>
          <w:r w:rsidRPr="005E55B1">
            <w:rPr>
              <w:rFonts w:ascii="Times New Roman" w:eastAsia="Times New Roman" w:hAnsi="Times New Roman" w:cs="Times New Roman"/>
              <w:sz w:val="20"/>
              <w:szCs w:val="20"/>
            </w:rPr>
            <w:t xml:space="preserve"> for vascular plants’, </w:t>
          </w:r>
          <w:proofErr w:type="spellStart"/>
          <w:r w:rsidRPr="005E55B1">
            <w:rPr>
              <w:rFonts w:ascii="Times New Roman" w:eastAsia="Times New Roman" w:hAnsi="Times New Roman" w:cs="Times New Roman"/>
              <w:i/>
              <w:iCs/>
              <w:sz w:val="20"/>
              <w:szCs w:val="20"/>
            </w:rPr>
            <w:t>Ecography</w:t>
          </w:r>
          <w:proofErr w:type="spellEnd"/>
          <w:r w:rsidRPr="005E55B1">
            <w:rPr>
              <w:rFonts w:ascii="Times New Roman" w:eastAsia="Times New Roman" w:hAnsi="Times New Roman" w:cs="Times New Roman"/>
              <w:sz w:val="20"/>
              <w:szCs w:val="20"/>
            </w:rPr>
            <w:t xml:space="preserve">, 42(8),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1353–1359.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https://doi.org/10.1111/ecog.04434.</w:t>
          </w:r>
        </w:p>
        <w:p w14:paraId="27CA21EE" w14:textId="77777777" w:rsidR="0085375B" w:rsidRPr="005E55B1" w:rsidRDefault="0085375B">
          <w:pPr>
            <w:divId w:val="1183058757"/>
            <w:rPr>
              <w:rFonts w:ascii="Times New Roman" w:eastAsia="Times New Roman" w:hAnsi="Times New Roman" w:cs="Times New Roman"/>
              <w:sz w:val="20"/>
              <w:szCs w:val="20"/>
            </w:rPr>
          </w:pPr>
          <w:proofErr w:type="spellStart"/>
          <w:r w:rsidRPr="005E55B1">
            <w:rPr>
              <w:rFonts w:ascii="Times New Roman" w:eastAsia="Times New Roman" w:hAnsi="Times New Roman" w:cs="Times New Roman"/>
              <w:sz w:val="20"/>
              <w:szCs w:val="20"/>
            </w:rPr>
            <w:t>Joffre</w:t>
          </w:r>
          <w:proofErr w:type="spellEnd"/>
          <w:r w:rsidRPr="005E55B1">
            <w:rPr>
              <w:rFonts w:ascii="Times New Roman" w:eastAsia="Times New Roman" w:hAnsi="Times New Roman" w:cs="Times New Roman"/>
              <w:sz w:val="20"/>
              <w:szCs w:val="20"/>
            </w:rPr>
            <w:t xml:space="preserve">, R.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Rambal</w:t>
          </w:r>
          <w:proofErr w:type="spellEnd"/>
          <w:r w:rsidRPr="005E55B1">
            <w:rPr>
              <w:rFonts w:ascii="Times New Roman" w:eastAsia="Times New Roman" w:hAnsi="Times New Roman" w:cs="Times New Roman"/>
              <w:sz w:val="20"/>
              <w:szCs w:val="20"/>
            </w:rPr>
            <w:t xml:space="preserve">, S. (2001) ‘Mediterranean </w:t>
          </w:r>
          <w:proofErr w:type="spellStart"/>
          <w:r w:rsidRPr="005E55B1">
            <w:rPr>
              <w:rFonts w:ascii="Times New Roman" w:eastAsia="Times New Roman" w:hAnsi="Times New Roman" w:cs="Times New Roman"/>
              <w:sz w:val="20"/>
              <w:szCs w:val="20"/>
            </w:rPr>
            <w:t>Ecosystems</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i/>
              <w:iCs/>
              <w:sz w:val="20"/>
              <w:szCs w:val="20"/>
            </w:rPr>
            <w:t>Encyclopedia</w:t>
          </w:r>
          <w:proofErr w:type="spellEnd"/>
          <w:r w:rsidRPr="005E55B1">
            <w:rPr>
              <w:rFonts w:ascii="Times New Roman" w:eastAsia="Times New Roman" w:hAnsi="Times New Roman" w:cs="Times New Roman"/>
              <w:i/>
              <w:iCs/>
              <w:sz w:val="20"/>
              <w:szCs w:val="20"/>
            </w:rPr>
            <w:t xml:space="preserve"> of </w:t>
          </w:r>
          <w:proofErr w:type="spellStart"/>
          <w:r w:rsidRPr="005E55B1">
            <w:rPr>
              <w:rFonts w:ascii="Times New Roman" w:eastAsia="Times New Roman" w:hAnsi="Times New Roman" w:cs="Times New Roman"/>
              <w:i/>
              <w:iCs/>
              <w:sz w:val="20"/>
              <w:szCs w:val="20"/>
            </w:rPr>
            <w:t>Life</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Sciences</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Preprint</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https://doi.org/10.1038/npg.els.0003196.</w:t>
          </w:r>
        </w:p>
        <w:p w14:paraId="10846C66" w14:textId="77777777" w:rsidR="0085375B" w:rsidRPr="005E55B1" w:rsidRDefault="0085375B">
          <w:pPr>
            <w:divId w:val="1056977008"/>
            <w:rPr>
              <w:rFonts w:ascii="Times New Roman" w:eastAsia="Times New Roman" w:hAnsi="Times New Roman" w:cs="Times New Roman"/>
              <w:sz w:val="20"/>
              <w:szCs w:val="20"/>
            </w:rPr>
          </w:pPr>
          <w:proofErr w:type="spellStart"/>
          <w:r w:rsidRPr="005E55B1">
            <w:rPr>
              <w:rFonts w:ascii="Times New Roman" w:eastAsia="Times New Roman" w:hAnsi="Times New Roman" w:cs="Times New Roman"/>
              <w:sz w:val="20"/>
              <w:szCs w:val="20"/>
            </w:rPr>
            <w:t>Keck</w:t>
          </w:r>
          <w:proofErr w:type="spellEnd"/>
          <w:r w:rsidRPr="005E55B1">
            <w:rPr>
              <w:rFonts w:ascii="Times New Roman" w:eastAsia="Times New Roman" w:hAnsi="Times New Roman" w:cs="Times New Roman"/>
              <w:sz w:val="20"/>
              <w:szCs w:val="20"/>
            </w:rPr>
            <w:t xml:space="preserve">, F. </w:t>
          </w:r>
          <w:r w:rsidRPr="005E55B1">
            <w:rPr>
              <w:rFonts w:ascii="Times New Roman" w:eastAsia="Times New Roman" w:hAnsi="Times New Roman" w:cs="Times New Roman"/>
              <w:i/>
              <w:iCs/>
              <w:sz w:val="20"/>
              <w:szCs w:val="20"/>
            </w:rPr>
            <w:t>et al.</w:t>
          </w:r>
          <w:r w:rsidRPr="005E55B1">
            <w:rPr>
              <w:rFonts w:ascii="Times New Roman" w:eastAsia="Times New Roman" w:hAnsi="Times New Roman" w:cs="Times New Roman"/>
              <w:sz w:val="20"/>
              <w:szCs w:val="20"/>
            </w:rPr>
            <w:t xml:space="preserve"> (2016) ‘</w:t>
          </w:r>
          <w:proofErr w:type="spellStart"/>
          <w:r w:rsidRPr="005E55B1">
            <w:rPr>
              <w:rFonts w:ascii="Times New Roman" w:eastAsia="Times New Roman" w:hAnsi="Times New Roman" w:cs="Times New Roman"/>
              <w:sz w:val="20"/>
              <w:szCs w:val="20"/>
            </w:rPr>
            <w:t>phylosignal</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an</w:t>
          </w:r>
          <w:proofErr w:type="spellEnd"/>
          <w:r w:rsidRPr="005E55B1">
            <w:rPr>
              <w:rFonts w:ascii="Times New Roman" w:eastAsia="Times New Roman" w:hAnsi="Times New Roman" w:cs="Times New Roman"/>
              <w:sz w:val="20"/>
              <w:szCs w:val="20"/>
            </w:rPr>
            <w:t xml:space="preserve"> R </w:t>
          </w:r>
          <w:proofErr w:type="spellStart"/>
          <w:r w:rsidRPr="005E55B1">
            <w:rPr>
              <w:rFonts w:ascii="Times New Roman" w:eastAsia="Times New Roman" w:hAnsi="Times New Roman" w:cs="Times New Roman"/>
              <w:sz w:val="20"/>
              <w:szCs w:val="20"/>
            </w:rPr>
            <w:t>package</w:t>
          </w:r>
          <w:proofErr w:type="spellEnd"/>
          <w:r w:rsidRPr="005E55B1">
            <w:rPr>
              <w:rFonts w:ascii="Times New Roman" w:eastAsia="Times New Roman" w:hAnsi="Times New Roman" w:cs="Times New Roman"/>
              <w:sz w:val="20"/>
              <w:szCs w:val="20"/>
            </w:rPr>
            <w:t xml:space="preserve"> to </w:t>
          </w:r>
          <w:proofErr w:type="spellStart"/>
          <w:r w:rsidRPr="005E55B1">
            <w:rPr>
              <w:rFonts w:ascii="Times New Roman" w:eastAsia="Times New Roman" w:hAnsi="Times New Roman" w:cs="Times New Roman"/>
              <w:sz w:val="20"/>
              <w:szCs w:val="20"/>
            </w:rPr>
            <w:t>measure</w:t>
          </w:r>
          <w:proofErr w:type="spellEnd"/>
          <w:r w:rsidRPr="005E55B1">
            <w:rPr>
              <w:rFonts w:ascii="Times New Roman" w:eastAsia="Times New Roman" w:hAnsi="Times New Roman" w:cs="Times New Roman"/>
              <w:sz w:val="20"/>
              <w:szCs w:val="20"/>
            </w:rPr>
            <w:t xml:space="preserve">, test,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explore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the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phylogenetic</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signal</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i/>
              <w:iCs/>
              <w:sz w:val="20"/>
              <w:szCs w:val="20"/>
            </w:rPr>
            <w:t>Ecology</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and</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Evolution</w:t>
          </w:r>
          <w:proofErr w:type="spellEnd"/>
          <w:r w:rsidRPr="005E55B1">
            <w:rPr>
              <w:rFonts w:ascii="Times New Roman" w:eastAsia="Times New Roman" w:hAnsi="Times New Roman" w:cs="Times New Roman"/>
              <w:sz w:val="20"/>
              <w:szCs w:val="20"/>
            </w:rPr>
            <w:t xml:space="preserve">, 6(9),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2774–2780.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https://doi.org/10.1002/ece3.2051.</w:t>
          </w:r>
        </w:p>
        <w:p w14:paraId="433F3CBA" w14:textId="28574C35" w:rsidR="0085375B" w:rsidRPr="005E55B1" w:rsidRDefault="0085375B">
          <w:pPr>
            <w:divId w:val="2033648276"/>
            <w:rPr>
              <w:rFonts w:ascii="Times New Roman" w:eastAsia="Times New Roman" w:hAnsi="Times New Roman" w:cs="Times New Roman"/>
              <w:sz w:val="20"/>
              <w:szCs w:val="20"/>
            </w:rPr>
          </w:pPr>
          <w:proofErr w:type="spellStart"/>
          <w:r w:rsidRPr="005E55B1">
            <w:rPr>
              <w:rFonts w:ascii="Times New Roman" w:eastAsia="Times New Roman" w:hAnsi="Times New Roman" w:cs="Times New Roman"/>
              <w:sz w:val="20"/>
              <w:szCs w:val="20"/>
            </w:rPr>
            <w:t>Körner</w:t>
          </w:r>
          <w:proofErr w:type="spellEnd"/>
          <w:r w:rsidRPr="005E55B1">
            <w:rPr>
              <w:rFonts w:ascii="Times New Roman" w:eastAsia="Times New Roman" w:hAnsi="Times New Roman" w:cs="Times New Roman"/>
              <w:sz w:val="20"/>
              <w:szCs w:val="20"/>
            </w:rPr>
            <w:t xml:space="preserve">, C. (2021) </w:t>
          </w:r>
          <w:proofErr w:type="spellStart"/>
          <w:r w:rsidRPr="005E55B1">
            <w:rPr>
              <w:rFonts w:ascii="Times New Roman" w:eastAsia="Times New Roman" w:hAnsi="Times New Roman" w:cs="Times New Roman"/>
              <w:i/>
              <w:iCs/>
              <w:sz w:val="20"/>
              <w:szCs w:val="20"/>
            </w:rPr>
            <w:t>Alpine</w:t>
          </w:r>
          <w:proofErr w:type="spellEnd"/>
          <w:r w:rsidRPr="005E55B1">
            <w:rPr>
              <w:rFonts w:ascii="Times New Roman" w:eastAsia="Times New Roman" w:hAnsi="Times New Roman" w:cs="Times New Roman"/>
              <w:i/>
              <w:iCs/>
              <w:sz w:val="20"/>
              <w:szCs w:val="20"/>
            </w:rPr>
            <w:t xml:space="preserve"> Plant </w:t>
          </w:r>
          <w:proofErr w:type="spellStart"/>
          <w:r w:rsidRPr="005E55B1">
            <w:rPr>
              <w:rFonts w:ascii="Times New Roman" w:eastAsia="Times New Roman" w:hAnsi="Times New Roman" w:cs="Times New Roman"/>
              <w:i/>
              <w:iCs/>
              <w:sz w:val="20"/>
              <w:szCs w:val="20"/>
            </w:rPr>
            <w:t>Life</w:t>
          </w:r>
          <w:proofErr w:type="spellEnd"/>
          <w:r w:rsidRPr="005E55B1">
            <w:rPr>
              <w:rFonts w:ascii="Times New Roman" w:eastAsia="Times New Roman" w:hAnsi="Times New Roman" w:cs="Times New Roman"/>
              <w:sz w:val="20"/>
              <w:szCs w:val="20"/>
            </w:rPr>
            <w:t xml:space="preserve">. 3rd </w:t>
          </w:r>
          <w:proofErr w:type="spellStart"/>
          <w:r w:rsidRPr="005E55B1">
            <w:rPr>
              <w:rFonts w:ascii="Times New Roman" w:eastAsia="Times New Roman" w:hAnsi="Times New Roman" w:cs="Times New Roman"/>
              <w:sz w:val="20"/>
              <w:szCs w:val="20"/>
            </w:rPr>
            <w:t>edn</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Edited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by</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Springer</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Nature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Switzerland</w:t>
          </w:r>
          <w:proofErr w:type="spellEnd"/>
          <w:r w:rsidRPr="005E55B1">
            <w:rPr>
              <w:rFonts w:ascii="Times New Roman" w:eastAsia="Times New Roman" w:hAnsi="Times New Roman" w:cs="Times New Roman"/>
              <w:sz w:val="20"/>
              <w:szCs w:val="20"/>
            </w:rPr>
            <w:t xml:space="preserve"> AG 2021. </w:t>
          </w:r>
          <w:proofErr w:type="spellStart"/>
          <w:r w:rsidRPr="005E55B1">
            <w:rPr>
              <w:rFonts w:ascii="Times New Roman" w:eastAsia="Times New Roman" w:hAnsi="Times New Roman" w:cs="Times New Roman"/>
              <w:sz w:val="20"/>
              <w:szCs w:val="20"/>
            </w:rPr>
            <w:t>Springer</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Cham</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https://doi.org/10.1007/978-3-030-59538-8.</w:t>
          </w:r>
        </w:p>
        <w:p w14:paraId="44138188" w14:textId="77777777" w:rsidR="0085375B" w:rsidRPr="005E55B1" w:rsidRDefault="0085375B">
          <w:pPr>
            <w:divId w:val="1847085935"/>
            <w:rPr>
              <w:rFonts w:ascii="Times New Roman" w:eastAsia="Times New Roman" w:hAnsi="Times New Roman" w:cs="Times New Roman"/>
              <w:sz w:val="20"/>
              <w:szCs w:val="20"/>
            </w:rPr>
          </w:pPr>
          <w:proofErr w:type="spellStart"/>
          <w:r w:rsidRPr="005E55B1">
            <w:rPr>
              <w:rFonts w:ascii="Times New Roman" w:eastAsia="Times New Roman" w:hAnsi="Times New Roman" w:cs="Times New Roman"/>
              <w:sz w:val="20"/>
              <w:szCs w:val="20"/>
            </w:rPr>
            <w:t>Margreiter</w:t>
          </w:r>
          <w:proofErr w:type="spellEnd"/>
          <w:r w:rsidRPr="005E55B1">
            <w:rPr>
              <w:rFonts w:ascii="Times New Roman" w:eastAsia="Times New Roman" w:hAnsi="Times New Roman" w:cs="Times New Roman"/>
              <w:sz w:val="20"/>
              <w:szCs w:val="20"/>
            </w:rPr>
            <w:t xml:space="preserve">, V. </w:t>
          </w:r>
          <w:r w:rsidRPr="005E55B1">
            <w:rPr>
              <w:rFonts w:ascii="Times New Roman" w:eastAsia="Times New Roman" w:hAnsi="Times New Roman" w:cs="Times New Roman"/>
              <w:i/>
              <w:iCs/>
              <w:sz w:val="20"/>
              <w:szCs w:val="20"/>
            </w:rPr>
            <w:t>et al.</w:t>
          </w:r>
          <w:r w:rsidRPr="005E55B1">
            <w:rPr>
              <w:rFonts w:ascii="Times New Roman" w:eastAsia="Times New Roman" w:hAnsi="Times New Roman" w:cs="Times New Roman"/>
              <w:sz w:val="20"/>
              <w:szCs w:val="20"/>
            </w:rPr>
            <w:t xml:space="preserve"> (2020) ‘Pros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cons of </w:t>
          </w:r>
          <w:proofErr w:type="spellStart"/>
          <w:r w:rsidRPr="005E55B1">
            <w:rPr>
              <w:rFonts w:ascii="Times New Roman" w:eastAsia="Times New Roman" w:hAnsi="Times New Roman" w:cs="Times New Roman"/>
              <w:sz w:val="20"/>
              <w:szCs w:val="20"/>
            </w:rPr>
            <w:t>using</w:t>
          </w:r>
          <w:proofErr w:type="spellEnd"/>
          <w:r w:rsidRPr="005E55B1">
            <w:rPr>
              <w:rFonts w:ascii="Times New Roman" w:eastAsia="Times New Roman" w:hAnsi="Times New Roman" w:cs="Times New Roman"/>
              <w:sz w:val="20"/>
              <w:szCs w:val="20"/>
            </w:rPr>
            <w:t xml:space="preserve"> a </w:t>
          </w:r>
          <w:proofErr w:type="spellStart"/>
          <w:r w:rsidRPr="005E55B1">
            <w:rPr>
              <w:rFonts w:ascii="Times New Roman" w:eastAsia="Times New Roman" w:hAnsi="Times New Roman" w:cs="Times New Roman"/>
              <w:sz w:val="20"/>
              <w:szCs w:val="20"/>
            </w:rPr>
            <w:t>standard</w:t>
          </w:r>
          <w:proofErr w:type="spellEnd"/>
          <w:r w:rsidRPr="005E55B1">
            <w:rPr>
              <w:rFonts w:ascii="Times New Roman" w:eastAsia="Times New Roman" w:hAnsi="Times New Roman" w:cs="Times New Roman"/>
              <w:sz w:val="20"/>
              <w:szCs w:val="20"/>
            </w:rPr>
            <w:t xml:space="preserve"> protocol to test </w:t>
          </w:r>
          <w:proofErr w:type="spellStart"/>
          <w:r w:rsidRPr="005E55B1">
            <w:rPr>
              <w:rFonts w:ascii="Times New Roman" w:eastAsia="Times New Roman" w:hAnsi="Times New Roman" w:cs="Times New Roman"/>
              <w:sz w:val="20"/>
              <w:szCs w:val="20"/>
            </w:rPr>
            <w:t>germination</w:t>
          </w:r>
          <w:proofErr w:type="spellEnd"/>
          <w:r w:rsidRPr="005E55B1">
            <w:rPr>
              <w:rFonts w:ascii="Times New Roman" w:eastAsia="Times New Roman" w:hAnsi="Times New Roman" w:cs="Times New Roman"/>
              <w:sz w:val="20"/>
              <w:szCs w:val="20"/>
            </w:rPr>
            <w:t xml:space="preserve"> of </w:t>
          </w:r>
          <w:proofErr w:type="spellStart"/>
          <w:r w:rsidRPr="005E55B1">
            <w:rPr>
              <w:rFonts w:ascii="Times New Roman" w:eastAsia="Times New Roman" w:hAnsi="Times New Roman" w:cs="Times New Roman"/>
              <w:sz w:val="20"/>
              <w:szCs w:val="20"/>
            </w:rPr>
            <w:t>alpine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species</w:t>
          </w:r>
          <w:proofErr w:type="spellEnd"/>
          <w:r w:rsidRPr="005E55B1">
            <w:rPr>
              <w:rFonts w:ascii="Times New Roman" w:eastAsia="Times New Roman" w:hAnsi="Times New Roman" w:cs="Times New Roman"/>
              <w:sz w:val="20"/>
              <w:szCs w:val="20"/>
            </w:rPr>
            <w:t xml:space="preserve">’, </w:t>
          </w:r>
          <w:r w:rsidRPr="005E55B1">
            <w:rPr>
              <w:rFonts w:ascii="Times New Roman" w:eastAsia="Times New Roman" w:hAnsi="Times New Roman" w:cs="Times New Roman"/>
              <w:i/>
              <w:iCs/>
              <w:sz w:val="20"/>
              <w:szCs w:val="20"/>
            </w:rPr>
            <w:t xml:space="preserve">Plant </w:t>
          </w:r>
          <w:proofErr w:type="spellStart"/>
          <w:r w:rsidRPr="005E55B1">
            <w:rPr>
              <w:rFonts w:ascii="Times New Roman" w:eastAsia="Times New Roman" w:hAnsi="Times New Roman" w:cs="Times New Roman"/>
              <w:i/>
              <w:iCs/>
              <w:sz w:val="20"/>
              <w:szCs w:val="20"/>
            </w:rPr>
            <w:t>Ecology</w:t>
          </w:r>
          <w:proofErr w:type="spellEnd"/>
          <w:r w:rsidRPr="005E55B1">
            <w:rPr>
              <w:rFonts w:ascii="Times New Roman" w:eastAsia="Times New Roman" w:hAnsi="Times New Roman" w:cs="Times New Roman"/>
              <w:sz w:val="20"/>
              <w:szCs w:val="20"/>
            </w:rPr>
            <w:t xml:space="preserve">, 221(11),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1045–1067.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https://doi.org/10.1007/s11258-020-01061-w.</w:t>
          </w:r>
        </w:p>
        <w:p w14:paraId="3B5D21B0" w14:textId="77777777" w:rsidR="0085375B" w:rsidRPr="005E55B1" w:rsidRDefault="0085375B">
          <w:pPr>
            <w:divId w:val="492646273"/>
            <w:rPr>
              <w:rFonts w:ascii="Times New Roman" w:eastAsia="Times New Roman" w:hAnsi="Times New Roman" w:cs="Times New Roman"/>
              <w:sz w:val="20"/>
              <w:szCs w:val="20"/>
            </w:rPr>
          </w:pPr>
          <w:r w:rsidRPr="005E55B1">
            <w:rPr>
              <w:rFonts w:ascii="Times New Roman" w:eastAsia="Times New Roman" w:hAnsi="Times New Roman" w:cs="Times New Roman"/>
              <w:sz w:val="20"/>
              <w:szCs w:val="20"/>
            </w:rPr>
            <w:t xml:space="preserve">Michel, B.E.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Kaufmann</w:t>
          </w:r>
          <w:proofErr w:type="spellEnd"/>
          <w:r w:rsidRPr="005E55B1">
            <w:rPr>
              <w:rFonts w:ascii="Times New Roman" w:eastAsia="Times New Roman" w:hAnsi="Times New Roman" w:cs="Times New Roman"/>
              <w:sz w:val="20"/>
              <w:szCs w:val="20"/>
            </w:rPr>
            <w:t>, M.R. (1973) ‘</w:t>
          </w:r>
          <w:proofErr w:type="spellStart"/>
          <w:r w:rsidRPr="005E55B1">
            <w:rPr>
              <w:rFonts w:ascii="Times New Roman" w:eastAsia="Times New Roman" w:hAnsi="Times New Roman" w:cs="Times New Roman"/>
              <w:sz w:val="20"/>
              <w:szCs w:val="20"/>
            </w:rPr>
            <w:t>The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Osmotic</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Potential</w:t>
          </w:r>
          <w:proofErr w:type="spellEnd"/>
          <w:r w:rsidRPr="005E55B1">
            <w:rPr>
              <w:rFonts w:ascii="Times New Roman" w:eastAsia="Times New Roman" w:hAnsi="Times New Roman" w:cs="Times New Roman"/>
              <w:sz w:val="20"/>
              <w:szCs w:val="20"/>
            </w:rPr>
            <w:t xml:space="preserve"> of </w:t>
          </w:r>
          <w:proofErr w:type="spellStart"/>
          <w:r w:rsidRPr="005E55B1">
            <w:rPr>
              <w:rFonts w:ascii="Times New Roman" w:eastAsia="Times New Roman" w:hAnsi="Times New Roman" w:cs="Times New Roman"/>
              <w:sz w:val="20"/>
              <w:szCs w:val="20"/>
            </w:rPr>
            <w:t>Polyethylene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Glycol</w:t>
          </w:r>
          <w:proofErr w:type="spellEnd"/>
          <w:r w:rsidRPr="005E55B1">
            <w:rPr>
              <w:rFonts w:ascii="Times New Roman" w:eastAsia="Times New Roman" w:hAnsi="Times New Roman" w:cs="Times New Roman"/>
              <w:sz w:val="20"/>
              <w:szCs w:val="20"/>
            </w:rPr>
            <w:t xml:space="preserve"> 60001’,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914–916.</w:t>
          </w:r>
        </w:p>
        <w:p w14:paraId="7EE22A43" w14:textId="77777777" w:rsidR="0085375B" w:rsidRPr="005E55B1" w:rsidRDefault="0085375B">
          <w:pPr>
            <w:divId w:val="1858419231"/>
            <w:rPr>
              <w:rFonts w:ascii="Times New Roman" w:eastAsia="Times New Roman" w:hAnsi="Times New Roman" w:cs="Times New Roman"/>
              <w:sz w:val="20"/>
              <w:szCs w:val="20"/>
            </w:rPr>
          </w:pPr>
          <w:proofErr w:type="spellStart"/>
          <w:r w:rsidRPr="005E55B1">
            <w:rPr>
              <w:rFonts w:ascii="Times New Roman" w:eastAsia="Times New Roman" w:hAnsi="Times New Roman" w:cs="Times New Roman"/>
              <w:sz w:val="20"/>
              <w:szCs w:val="20"/>
            </w:rPr>
            <w:t>Milbau</w:t>
          </w:r>
          <w:proofErr w:type="spellEnd"/>
          <w:r w:rsidRPr="005E55B1">
            <w:rPr>
              <w:rFonts w:ascii="Times New Roman" w:eastAsia="Times New Roman" w:hAnsi="Times New Roman" w:cs="Times New Roman"/>
              <w:sz w:val="20"/>
              <w:szCs w:val="20"/>
            </w:rPr>
            <w:t xml:space="preserve">, A. </w:t>
          </w:r>
          <w:r w:rsidRPr="005E55B1">
            <w:rPr>
              <w:rFonts w:ascii="Times New Roman" w:eastAsia="Times New Roman" w:hAnsi="Times New Roman" w:cs="Times New Roman"/>
              <w:i/>
              <w:iCs/>
              <w:sz w:val="20"/>
              <w:szCs w:val="20"/>
            </w:rPr>
            <w:t>et al.</w:t>
          </w:r>
          <w:r w:rsidRPr="005E55B1">
            <w:rPr>
              <w:rFonts w:ascii="Times New Roman" w:eastAsia="Times New Roman" w:hAnsi="Times New Roman" w:cs="Times New Roman"/>
              <w:sz w:val="20"/>
              <w:szCs w:val="20"/>
            </w:rPr>
            <w:t xml:space="preserve"> (2009) ‘</w:t>
          </w:r>
          <w:proofErr w:type="spellStart"/>
          <w:r w:rsidRPr="005E55B1">
            <w:rPr>
              <w:rFonts w:ascii="Times New Roman" w:eastAsia="Times New Roman" w:hAnsi="Times New Roman" w:cs="Times New Roman"/>
              <w:sz w:val="20"/>
              <w:szCs w:val="20"/>
            </w:rPr>
            <w:t>Effects</w:t>
          </w:r>
          <w:proofErr w:type="spellEnd"/>
          <w:r w:rsidRPr="005E55B1">
            <w:rPr>
              <w:rFonts w:ascii="Times New Roman" w:eastAsia="Times New Roman" w:hAnsi="Times New Roman" w:cs="Times New Roman"/>
              <w:sz w:val="20"/>
              <w:szCs w:val="20"/>
            </w:rPr>
            <w:t xml:space="preserve"> of a </w:t>
          </w:r>
          <w:proofErr w:type="spellStart"/>
          <w:r w:rsidRPr="005E55B1">
            <w:rPr>
              <w:rFonts w:ascii="Times New Roman" w:eastAsia="Times New Roman" w:hAnsi="Times New Roman" w:cs="Times New Roman"/>
              <w:sz w:val="20"/>
              <w:szCs w:val="20"/>
            </w:rPr>
            <w:t>warmer</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climate</w:t>
          </w:r>
          <w:proofErr w:type="spellEnd"/>
          <w:r w:rsidRPr="005E55B1">
            <w:rPr>
              <w:rFonts w:ascii="Times New Roman" w:eastAsia="Times New Roman" w:hAnsi="Times New Roman" w:cs="Times New Roman"/>
              <w:sz w:val="20"/>
              <w:szCs w:val="20"/>
            </w:rPr>
            <w:t xml:space="preserve"> on </w:t>
          </w:r>
          <w:proofErr w:type="spellStart"/>
          <w:r w:rsidRPr="005E55B1">
            <w:rPr>
              <w:rFonts w:ascii="Times New Roman" w:eastAsia="Times New Roman" w:hAnsi="Times New Roman" w:cs="Times New Roman"/>
              <w:sz w:val="20"/>
              <w:szCs w:val="20"/>
            </w:rPr>
            <w:t>seed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germination</w:t>
          </w:r>
          <w:proofErr w:type="spellEnd"/>
          <w:r w:rsidRPr="005E55B1">
            <w:rPr>
              <w:rFonts w:ascii="Times New Roman" w:eastAsia="Times New Roman" w:hAnsi="Times New Roman" w:cs="Times New Roman"/>
              <w:sz w:val="20"/>
              <w:szCs w:val="20"/>
            </w:rPr>
            <w:t xml:space="preserve"> in </w:t>
          </w:r>
          <w:proofErr w:type="spellStart"/>
          <w:r w:rsidRPr="005E55B1">
            <w:rPr>
              <w:rFonts w:ascii="Times New Roman" w:eastAsia="Times New Roman" w:hAnsi="Times New Roman" w:cs="Times New Roman"/>
              <w:sz w:val="20"/>
              <w:szCs w:val="20"/>
            </w:rPr>
            <w:t>the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subarctic</w:t>
          </w:r>
          <w:proofErr w:type="spellEnd"/>
          <w:r w:rsidRPr="005E55B1">
            <w:rPr>
              <w:rFonts w:ascii="Times New Roman" w:eastAsia="Times New Roman" w:hAnsi="Times New Roman" w:cs="Times New Roman"/>
              <w:sz w:val="20"/>
              <w:szCs w:val="20"/>
            </w:rPr>
            <w:t xml:space="preserve">’, </w:t>
          </w:r>
          <w:r w:rsidRPr="005E55B1">
            <w:rPr>
              <w:rFonts w:ascii="Times New Roman" w:eastAsia="Times New Roman" w:hAnsi="Times New Roman" w:cs="Times New Roman"/>
              <w:i/>
              <w:iCs/>
              <w:sz w:val="20"/>
              <w:szCs w:val="20"/>
            </w:rPr>
            <w:t xml:space="preserve">Annals of </w:t>
          </w:r>
          <w:proofErr w:type="spellStart"/>
          <w:r w:rsidRPr="005E55B1">
            <w:rPr>
              <w:rFonts w:ascii="Times New Roman" w:eastAsia="Times New Roman" w:hAnsi="Times New Roman" w:cs="Times New Roman"/>
              <w:i/>
              <w:iCs/>
              <w:sz w:val="20"/>
              <w:szCs w:val="20"/>
            </w:rPr>
            <w:t>Botany</w:t>
          </w:r>
          <w:proofErr w:type="spellEnd"/>
          <w:r w:rsidRPr="005E55B1">
            <w:rPr>
              <w:rFonts w:ascii="Times New Roman" w:eastAsia="Times New Roman" w:hAnsi="Times New Roman" w:cs="Times New Roman"/>
              <w:sz w:val="20"/>
              <w:szCs w:val="20"/>
            </w:rPr>
            <w:t xml:space="preserve">, 104(2),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287–296.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https://doi.org/10.1093/aob/mcp117.</w:t>
          </w:r>
        </w:p>
        <w:p w14:paraId="457C3790" w14:textId="77777777" w:rsidR="0085375B" w:rsidRPr="005E55B1" w:rsidRDefault="0085375B">
          <w:pPr>
            <w:divId w:val="1514951962"/>
            <w:rPr>
              <w:rFonts w:ascii="Times New Roman" w:eastAsia="Times New Roman" w:hAnsi="Times New Roman" w:cs="Times New Roman"/>
              <w:sz w:val="20"/>
              <w:szCs w:val="20"/>
            </w:rPr>
          </w:pPr>
          <w:r w:rsidRPr="005E55B1">
            <w:rPr>
              <w:rFonts w:ascii="Times New Roman" w:eastAsia="Times New Roman" w:hAnsi="Times New Roman" w:cs="Times New Roman"/>
              <w:sz w:val="20"/>
              <w:szCs w:val="20"/>
            </w:rPr>
            <w:lastRenderedPageBreak/>
            <w:t xml:space="preserve">Mondoni, A. </w:t>
          </w:r>
          <w:r w:rsidRPr="005E55B1">
            <w:rPr>
              <w:rFonts w:ascii="Times New Roman" w:eastAsia="Times New Roman" w:hAnsi="Times New Roman" w:cs="Times New Roman"/>
              <w:i/>
              <w:iCs/>
              <w:sz w:val="20"/>
              <w:szCs w:val="20"/>
            </w:rPr>
            <w:t>et al.</w:t>
          </w:r>
          <w:r w:rsidRPr="005E55B1">
            <w:rPr>
              <w:rFonts w:ascii="Times New Roman" w:eastAsia="Times New Roman" w:hAnsi="Times New Roman" w:cs="Times New Roman"/>
              <w:sz w:val="20"/>
              <w:szCs w:val="20"/>
            </w:rPr>
            <w:t xml:space="preserve"> (2009) ‘</w:t>
          </w:r>
          <w:proofErr w:type="spellStart"/>
          <w:r w:rsidRPr="005E55B1">
            <w:rPr>
              <w:rFonts w:ascii="Times New Roman" w:eastAsia="Times New Roman" w:hAnsi="Times New Roman" w:cs="Times New Roman"/>
              <w:sz w:val="20"/>
              <w:szCs w:val="20"/>
            </w:rPr>
            <w:t>Germination</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requirements</w:t>
          </w:r>
          <w:proofErr w:type="spellEnd"/>
          <w:r w:rsidRPr="005E55B1">
            <w:rPr>
              <w:rFonts w:ascii="Times New Roman" w:eastAsia="Times New Roman" w:hAnsi="Times New Roman" w:cs="Times New Roman"/>
              <w:sz w:val="20"/>
              <w:szCs w:val="20"/>
            </w:rPr>
            <w:t xml:space="preserve"> of </w:t>
          </w:r>
          <w:proofErr w:type="spellStart"/>
          <w:r w:rsidRPr="005E55B1">
            <w:rPr>
              <w:rFonts w:ascii="Times New Roman" w:eastAsia="Times New Roman" w:hAnsi="Times New Roman" w:cs="Times New Roman"/>
              <w:sz w:val="20"/>
              <w:szCs w:val="20"/>
            </w:rPr>
            <w:t>the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alpine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endemic</w:t>
          </w:r>
          <w:proofErr w:type="spellEnd"/>
          <w:r w:rsidRPr="005E55B1">
            <w:rPr>
              <w:rFonts w:ascii="Times New Roman" w:eastAsia="Times New Roman" w:hAnsi="Times New Roman" w:cs="Times New Roman"/>
              <w:sz w:val="20"/>
              <w:szCs w:val="20"/>
            </w:rPr>
            <w:t xml:space="preserve"> Silene </w:t>
          </w:r>
          <w:proofErr w:type="spellStart"/>
          <w:r w:rsidRPr="005E55B1">
            <w:rPr>
              <w:rFonts w:ascii="Times New Roman" w:eastAsia="Times New Roman" w:hAnsi="Times New Roman" w:cs="Times New Roman"/>
              <w:sz w:val="20"/>
              <w:szCs w:val="20"/>
            </w:rPr>
            <w:t>elisabethae</w:t>
          </w:r>
          <w:proofErr w:type="spellEnd"/>
          <w:r w:rsidRPr="005E55B1">
            <w:rPr>
              <w:rFonts w:ascii="Times New Roman" w:eastAsia="Times New Roman" w:hAnsi="Times New Roman" w:cs="Times New Roman"/>
              <w:sz w:val="20"/>
              <w:szCs w:val="20"/>
            </w:rPr>
            <w:t xml:space="preserve"> Jan: </w:t>
          </w:r>
          <w:proofErr w:type="spellStart"/>
          <w:r w:rsidRPr="005E55B1">
            <w:rPr>
              <w:rFonts w:ascii="Times New Roman" w:eastAsia="Times New Roman" w:hAnsi="Times New Roman" w:cs="Times New Roman"/>
              <w:sz w:val="20"/>
              <w:szCs w:val="20"/>
            </w:rPr>
            <w:t>Effects</w:t>
          </w:r>
          <w:proofErr w:type="spellEnd"/>
          <w:r w:rsidRPr="005E55B1">
            <w:rPr>
              <w:rFonts w:ascii="Times New Roman" w:eastAsia="Times New Roman" w:hAnsi="Times New Roman" w:cs="Times New Roman"/>
              <w:sz w:val="20"/>
              <w:szCs w:val="20"/>
            </w:rPr>
            <w:t xml:space="preserve"> of </w:t>
          </w:r>
          <w:proofErr w:type="spellStart"/>
          <w:r w:rsidRPr="005E55B1">
            <w:rPr>
              <w:rFonts w:ascii="Times New Roman" w:eastAsia="Times New Roman" w:hAnsi="Times New Roman" w:cs="Times New Roman"/>
              <w:sz w:val="20"/>
              <w:szCs w:val="20"/>
            </w:rPr>
            <w:t>cold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stratification</w:t>
          </w:r>
          <w:proofErr w:type="spellEnd"/>
          <w:r w:rsidRPr="005E55B1">
            <w:rPr>
              <w:rFonts w:ascii="Times New Roman" w:eastAsia="Times New Roman" w:hAnsi="Times New Roman" w:cs="Times New Roman"/>
              <w:sz w:val="20"/>
              <w:szCs w:val="20"/>
            </w:rPr>
            <w:t xml:space="preserve">, light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GA3’, </w:t>
          </w:r>
          <w:proofErr w:type="spellStart"/>
          <w:r w:rsidRPr="005E55B1">
            <w:rPr>
              <w:rFonts w:ascii="Times New Roman" w:eastAsia="Times New Roman" w:hAnsi="Times New Roman" w:cs="Times New Roman"/>
              <w:i/>
              <w:iCs/>
              <w:sz w:val="20"/>
              <w:szCs w:val="20"/>
            </w:rPr>
            <w:t>Seed</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Science</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and</w:t>
          </w:r>
          <w:proofErr w:type="spellEnd"/>
          <w:r w:rsidRPr="005E55B1">
            <w:rPr>
              <w:rFonts w:ascii="Times New Roman" w:eastAsia="Times New Roman" w:hAnsi="Times New Roman" w:cs="Times New Roman"/>
              <w:i/>
              <w:iCs/>
              <w:sz w:val="20"/>
              <w:szCs w:val="20"/>
            </w:rPr>
            <w:t xml:space="preserve"> Technology</w:t>
          </w:r>
          <w:r w:rsidRPr="005E55B1">
            <w:rPr>
              <w:rFonts w:ascii="Times New Roman" w:eastAsia="Times New Roman" w:hAnsi="Times New Roman" w:cs="Times New Roman"/>
              <w:sz w:val="20"/>
              <w:szCs w:val="20"/>
            </w:rPr>
            <w:t xml:space="preserve">, 37(1),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79–87.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https://doi.org/10.15258/sst.2009.37.1.10.</w:t>
          </w:r>
        </w:p>
        <w:p w14:paraId="496C6674" w14:textId="77777777" w:rsidR="0085375B" w:rsidRPr="005E55B1" w:rsidRDefault="0085375B">
          <w:pPr>
            <w:divId w:val="1557862472"/>
            <w:rPr>
              <w:rFonts w:ascii="Times New Roman" w:eastAsia="Times New Roman" w:hAnsi="Times New Roman" w:cs="Times New Roman"/>
              <w:sz w:val="20"/>
              <w:szCs w:val="20"/>
            </w:rPr>
          </w:pPr>
          <w:r w:rsidRPr="005E55B1">
            <w:rPr>
              <w:rFonts w:ascii="Times New Roman" w:eastAsia="Times New Roman" w:hAnsi="Times New Roman" w:cs="Times New Roman"/>
              <w:sz w:val="20"/>
              <w:szCs w:val="20"/>
            </w:rPr>
            <w:t xml:space="preserve">Mondoni, A. </w:t>
          </w:r>
          <w:r w:rsidRPr="005E55B1">
            <w:rPr>
              <w:rFonts w:ascii="Times New Roman" w:eastAsia="Times New Roman" w:hAnsi="Times New Roman" w:cs="Times New Roman"/>
              <w:i/>
              <w:iCs/>
              <w:sz w:val="20"/>
              <w:szCs w:val="20"/>
            </w:rPr>
            <w:t>et al.</w:t>
          </w:r>
          <w:r w:rsidRPr="005E55B1">
            <w:rPr>
              <w:rFonts w:ascii="Times New Roman" w:eastAsia="Times New Roman" w:hAnsi="Times New Roman" w:cs="Times New Roman"/>
              <w:sz w:val="20"/>
              <w:szCs w:val="20"/>
            </w:rPr>
            <w:t xml:space="preserve"> (2012) ‘</w:t>
          </w:r>
          <w:proofErr w:type="spellStart"/>
          <w:r w:rsidRPr="005E55B1">
            <w:rPr>
              <w:rFonts w:ascii="Times New Roman" w:eastAsia="Times New Roman" w:hAnsi="Times New Roman" w:cs="Times New Roman"/>
              <w:sz w:val="20"/>
              <w:szCs w:val="20"/>
            </w:rPr>
            <w:t>Climate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warming</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could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shift</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the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timing</w:t>
          </w:r>
          <w:proofErr w:type="spellEnd"/>
          <w:r w:rsidRPr="005E55B1">
            <w:rPr>
              <w:rFonts w:ascii="Times New Roman" w:eastAsia="Times New Roman" w:hAnsi="Times New Roman" w:cs="Times New Roman"/>
              <w:sz w:val="20"/>
              <w:szCs w:val="20"/>
            </w:rPr>
            <w:t xml:space="preserve"> of </w:t>
          </w:r>
          <w:proofErr w:type="spellStart"/>
          <w:r w:rsidRPr="005E55B1">
            <w:rPr>
              <w:rFonts w:ascii="Times New Roman" w:eastAsia="Times New Roman" w:hAnsi="Times New Roman" w:cs="Times New Roman"/>
              <w:sz w:val="20"/>
              <w:szCs w:val="20"/>
            </w:rPr>
            <w:t>seed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germination</w:t>
          </w:r>
          <w:proofErr w:type="spellEnd"/>
          <w:r w:rsidRPr="005E55B1">
            <w:rPr>
              <w:rFonts w:ascii="Times New Roman" w:eastAsia="Times New Roman" w:hAnsi="Times New Roman" w:cs="Times New Roman"/>
              <w:sz w:val="20"/>
              <w:szCs w:val="20"/>
            </w:rPr>
            <w:t xml:space="preserve"> in </w:t>
          </w:r>
          <w:proofErr w:type="spellStart"/>
          <w:r w:rsidRPr="005E55B1">
            <w:rPr>
              <w:rFonts w:ascii="Times New Roman" w:eastAsia="Times New Roman" w:hAnsi="Times New Roman" w:cs="Times New Roman"/>
              <w:sz w:val="20"/>
              <w:szCs w:val="20"/>
            </w:rPr>
            <w:t>alpine</w:t>
          </w:r>
          <w:proofErr w:type="spellEnd"/>
          <w:r w:rsidRPr="005E55B1">
            <w:rPr>
              <w:rFonts w:ascii="Times New Roman" w:eastAsia="Times New Roman" w:hAnsi="Times New Roman" w:cs="Times New Roman"/>
              <w:sz w:val="20"/>
              <w:szCs w:val="20"/>
            </w:rPr>
            <w:t xml:space="preserve"> plants’, </w:t>
          </w:r>
          <w:r w:rsidRPr="005E55B1">
            <w:rPr>
              <w:rFonts w:ascii="Times New Roman" w:eastAsia="Times New Roman" w:hAnsi="Times New Roman" w:cs="Times New Roman"/>
              <w:i/>
              <w:iCs/>
              <w:sz w:val="20"/>
              <w:szCs w:val="20"/>
            </w:rPr>
            <w:t xml:space="preserve">Annals of </w:t>
          </w:r>
          <w:proofErr w:type="spellStart"/>
          <w:r w:rsidRPr="005E55B1">
            <w:rPr>
              <w:rFonts w:ascii="Times New Roman" w:eastAsia="Times New Roman" w:hAnsi="Times New Roman" w:cs="Times New Roman"/>
              <w:i/>
              <w:iCs/>
              <w:sz w:val="20"/>
              <w:szCs w:val="20"/>
            </w:rPr>
            <w:t>Botany</w:t>
          </w:r>
          <w:proofErr w:type="spellEnd"/>
          <w:r w:rsidRPr="005E55B1">
            <w:rPr>
              <w:rFonts w:ascii="Times New Roman" w:eastAsia="Times New Roman" w:hAnsi="Times New Roman" w:cs="Times New Roman"/>
              <w:sz w:val="20"/>
              <w:szCs w:val="20"/>
            </w:rPr>
            <w:t xml:space="preserve">, 110(1),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155–164.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https://doi.org/10.1093/aob/mcs097.</w:t>
          </w:r>
        </w:p>
        <w:p w14:paraId="5EA3537E" w14:textId="77777777" w:rsidR="0085375B" w:rsidRPr="005E55B1" w:rsidRDefault="0085375B">
          <w:pPr>
            <w:divId w:val="1148716185"/>
            <w:rPr>
              <w:rFonts w:ascii="Times New Roman" w:eastAsia="Times New Roman" w:hAnsi="Times New Roman" w:cs="Times New Roman"/>
              <w:sz w:val="20"/>
              <w:szCs w:val="20"/>
            </w:rPr>
          </w:pPr>
          <w:r w:rsidRPr="005E55B1">
            <w:rPr>
              <w:rFonts w:ascii="Times New Roman" w:eastAsia="Times New Roman" w:hAnsi="Times New Roman" w:cs="Times New Roman"/>
              <w:sz w:val="20"/>
              <w:szCs w:val="20"/>
            </w:rPr>
            <w:t xml:space="preserve">Mondoni, A. </w:t>
          </w:r>
          <w:r w:rsidRPr="005E55B1">
            <w:rPr>
              <w:rFonts w:ascii="Times New Roman" w:eastAsia="Times New Roman" w:hAnsi="Times New Roman" w:cs="Times New Roman"/>
              <w:i/>
              <w:iCs/>
              <w:sz w:val="20"/>
              <w:szCs w:val="20"/>
            </w:rPr>
            <w:t>et al.</w:t>
          </w:r>
          <w:r w:rsidRPr="005E55B1">
            <w:rPr>
              <w:rFonts w:ascii="Times New Roman" w:eastAsia="Times New Roman" w:hAnsi="Times New Roman" w:cs="Times New Roman"/>
              <w:sz w:val="20"/>
              <w:szCs w:val="20"/>
            </w:rPr>
            <w:t xml:space="preserve"> (2015) ‘</w:t>
          </w:r>
          <w:proofErr w:type="spellStart"/>
          <w:r w:rsidRPr="005E55B1">
            <w:rPr>
              <w:rFonts w:ascii="Times New Roman" w:eastAsia="Times New Roman" w:hAnsi="Times New Roman" w:cs="Times New Roman"/>
              <w:sz w:val="20"/>
              <w:szCs w:val="20"/>
            </w:rPr>
            <w:t>Climate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warming</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could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increase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recruitment</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success</w:t>
          </w:r>
          <w:proofErr w:type="spellEnd"/>
          <w:r w:rsidRPr="005E55B1">
            <w:rPr>
              <w:rFonts w:ascii="Times New Roman" w:eastAsia="Times New Roman" w:hAnsi="Times New Roman" w:cs="Times New Roman"/>
              <w:sz w:val="20"/>
              <w:szCs w:val="20"/>
            </w:rPr>
            <w:t xml:space="preserve"> in </w:t>
          </w:r>
          <w:proofErr w:type="spellStart"/>
          <w:r w:rsidRPr="005E55B1">
            <w:rPr>
              <w:rFonts w:ascii="Times New Roman" w:eastAsia="Times New Roman" w:hAnsi="Times New Roman" w:cs="Times New Roman"/>
              <w:sz w:val="20"/>
              <w:szCs w:val="20"/>
            </w:rPr>
            <w:t>glacier</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foreland</w:t>
          </w:r>
          <w:proofErr w:type="spellEnd"/>
          <w:r w:rsidRPr="005E55B1">
            <w:rPr>
              <w:rFonts w:ascii="Times New Roman" w:eastAsia="Times New Roman" w:hAnsi="Times New Roman" w:cs="Times New Roman"/>
              <w:sz w:val="20"/>
              <w:szCs w:val="20"/>
            </w:rPr>
            <w:t xml:space="preserve"> plants’, </w:t>
          </w:r>
          <w:r w:rsidRPr="005E55B1">
            <w:rPr>
              <w:rFonts w:ascii="Times New Roman" w:eastAsia="Times New Roman" w:hAnsi="Times New Roman" w:cs="Times New Roman"/>
              <w:i/>
              <w:iCs/>
              <w:sz w:val="20"/>
              <w:szCs w:val="20"/>
            </w:rPr>
            <w:t xml:space="preserve">Annals of </w:t>
          </w:r>
          <w:proofErr w:type="spellStart"/>
          <w:r w:rsidRPr="005E55B1">
            <w:rPr>
              <w:rFonts w:ascii="Times New Roman" w:eastAsia="Times New Roman" w:hAnsi="Times New Roman" w:cs="Times New Roman"/>
              <w:i/>
              <w:iCs/>
              <w:sz w:val="20"/>
              <w:szCs w:val="20"/>
            </w:rPr>
            <w:t>Botany</w:t>
          </w:r>
          <w:proofErr w:type="spellEnd"/>
          <w:r w:rsidRPr="005E55B1">
            <w:rPr>
              <w:rFonts w:ascii="Times New Roman" w:eastAsia="Times New Roman" w:hAnsi="Times New Roman" w:cs="Times New Roman"/>
              <w:sz w:val="20"/>
              <w:szCs w:val="20"/>
            </w:rPr>
            <w:t xml:space="preserve">, 116(6),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907–916.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https://doi.org/10.1093/aob/mcv101.</w:t>
          </w:r>
        </w:p>
        <w:p w14:paraId="3AC7036F" w14:textId="77777777" w:rsidR="0085375B" w:rsidRPr="005E55B1" w:rsidRDefault="0085375B">
          <w:pPr>
            <w:divId w:val="135757471"/>
            <w:rPr>
              <w:rFonts w:ascii="Times New Roman" w:eastAsia="Times New Roman" w:hAnsi="Times New Roman" w:cs="Times New Roman"/>
              <w:sz w:val="20"/>
              <w:szCs w:val="20"/>
            </w:rPr>
          </w:pPr>
          <w:r w:rsidRPr="005E55B1">
            <w:rPr>
              <w:rFonts w:ascii="Times New Roman" w:eastAsia="Times New Roman" w:hAnsi="Times New Roman" w:cs="Times New Roman"/>
              <w:sz w:val="20"/>
              <w:szCs w:val="20"/>
            </w:rPr>
            <w:t xml:space="preserve">Mondoni, A., Jiménez-Alfaro, B.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Cavieres</w:t>
          </w:r>
          <w:proofErr w:type="spellEnd"/>
          <w:r w:rsidRPr="005E55B1">
            <w:rPr>
              <w:rFonts w:ascii="Times New Roman" w:eastAsia="Times New Roman" w:hAnsi="Times New Roman" w:cs="Times New Roman"/>
              <w:sz w:val="20"/>
              <w:szCs w:val="20"/>
            </w:rPr>
            <w:t>, L.A. (2022) ‘</w:t>
          </w:r>
          <w:proofErr w:type="spellStart"/>
          <w:r w:rsidRPr="005E55B1">
            <w:rPr>
              <w:rFonts w:ascii="Times New Roman" w:eastAsia="Times New Roman" w:hAnsi="Times New Roman" w:cs="Times New Roman"/>
              <w:sz w:val="20"/>
              <w:szCs w:val="20"/>
            </w:rPr>
            <w:t>Effect</w:t>
          </w:r>
          <w:proofErr w:type="spellEnd"/>
          <w:r w:rsidRPr="005E55B1">
            <w:rPr>
              <w:rFonts w:ascii="Times New Roman" w:eastAsia="Times New Roman" w:hAnsi="Times New Roman" w:cs="Times New Roman"/>
              <w:sz w:val="20"/>
              <w:szCs w:val="20"/>
            </w:rPr>
            <w:t xml:space="preserve"> of </w:t>
          </w:r>
          <w:proofErr w:type="spellStart"/>
          <w:r w:rsidRPr="005E55B1">
            <w:rPr>
              <w:rFonts w:ascii="Times New Roman" w:eastAsia="Times New Roman" w:hAnsi="Times New Roman" w:cs="Times New Roman"/>
              <w:sz w:val="20"/>
              <w:szCs w:val="20"/>
            </w:rPr>
            <w:t>climate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change</w:t>
          </w:r>
          <w:proofErr w:type="spellEnd"/>
          <w:r w:rsidRPr="005E55B1">
            <w:rPr>
              <w:rFonts w:ascii="Times New Roman" w:eastAsia="Times New Roman" w:hAnsi="Times New Roman" w:cs="Times New Roman"/>
              <w:sz w:val="20"/>
              <w:szCs w:val="20"/>
            </w:rPr>
            <w:t xml:space="preserve"> on plant </w:t>
          </w:r>
          <w:proofErr w:type="spellStart"/>
          <w:r w:rsidRPr="005E55B1">
            <w:rPr>
              <w:rFonts w:ascii="Times New Roman" w:eastAsia="Times New Roman" w:hAnsi="Times New Roman" w:cs="Times New Roman"/>
              <w:sz w:val="20"/>
              <w:szCs w:val="20"/>
            </w:rPr>
            <w:t>regeneration</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from</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seeds</w:t>
          </w:r>
          <w:proofErr w:type="spellEnd"/>
          <w:r w:rsidRPr="005E55B1">
            <w:rPr>
              <w:rFonts w:ascii="Times New Roman" w:eastAsia="Times New Roman" w:hAnsi="Times New Roman" w:cs="Times New Roman"/>
              <w:sz w:val="20"/>
              <w:szCs w:val="20"/>
            </w:rPr>
            <w:t xml:space="preserve"> in </w:t>
          </w:r>
          <w:proofErr w:type="spellStart"/>
          <w:r w:rsidRPr="005E55B1">
            <w:rPr>
              <w:rFonts w:ascii="Times New Roman" w:eastAsia="Times New Roman" w:hAnsi="Times New Roman" w:cs="Times New Roman"/>
              <w:sz w:val="20"/>
              <w:szCs w:val="20"/>
            </w:rPr>
            <w:t>the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arctic</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alpine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biome</w:t>
          </w:r>
          <w:proofErr w:type="spellEnd"/>
          <w:r w:rsidRPr="005E55B1">
            <w:rPr>
              <w:rFonts w:ascii="Times New Roman" w:eastAsia="Times New Roman" w:hAnsi="Times New Roman" w:cs="Times New Roman"/>
              <w:sz w:val="20"/>
              <w:szCs w:val="20"/>
            </w:rPr>
            <w:t xml:space="preserve">’, in </w:t>
          </w:r>
          <w:r w:rsidRPr="005E55B1">
            <w:rPr>
              <w:rFonts w:ascii="Times New Roman" w:eastAsia="Times New Roman" w:hAnsi="Times New Roman" w:cs="Times New Roman"/>
              <w:i/>
              <w:iCs/>
              <w:sz w:val="20"/>
              <w:szCs w:val="20"/>
            </w:rPr>
            <w:t xml:space="preserve">Plant </w:t>
          </w:r>
          <w:proofErr w:type="spellStart"/>
          <w:r w:rsidRPr="005E55B1">
            <w:rPr>
              <w:rFonts w:ascii="Times New Roman" w:eastAsia="Times New Roman" w:hAnsi="Times New Roman" w:cs="Times New Roman"/>
              <w:i/>
              <w:iCs/>
              <w:sz w:val="20"/>
              <w:szCs w:val="20"/>
            </w:rPr>
            <w:t>Regeneration</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from</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Seeds</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Academic</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Press</w:t>
          </w:r>
          <w:proofErr w:type="spellEnd"/>
          <w:r w:rsidRPr="005E55B1">
            <w:rPr>
              <w:rFonts w:ascii="Times New Roman" w:eastAsia="Times New Roman" w:hAnsi="Times New Roman" w:cs="Times New Roman"/>
              <w:sz w:val="20"/>
              <w:szCs w:val="20"/>
            </w:rPr>
            <w:t>.</w:t>
          </w:r>
        </w:p>
        <w:p w14:paraId="7FDB7A0F" w14:textId="77777777" w:rsidR="0085375B" w:rsidRPr="005E55B1" w:rsidRDefault="0085375B">
          <w:pPr>
            <w:divId w:val="1941061593"/>
            <w:rPr>
              <w:rFonts w:ascii="Times New Roman" w:eastAsia="Times New Roman" w:hAnsi="Times New Roman" w:cs="Times New Roman"/>
              <w:sz w:val="20"/>
              <w:szCs w:val="20"/>
            </w:rPr>
          </w:pPr>
          <w:r w:rsidRPr="005E55B1">
            <w:rPr>
              <w:rFonts w:ascii="Times New Roman" w:eastAsia="Times New Roman" w:hAnsi="Times New Roman" w:cs="Times New Roman"/>
              <w:sz w:val="20"/>
              <w:szCs w:val="20"/>
            </w:rPr>
            <w:t>Morán-</w:t>
          </w:r>
          <w:proofErr w:type="spellStart"/>
          <w:r w:rsidRPr="005E55B1">
            <w:rPr>
              <w:rFonts w:ascii="Times New Roman" w:eastAsia="Times New Roman" w:hAnsi="Times New Roman" w:cs="Times New Roman"/>
              <w:sz w:val="20"/>
              <w:szCs w:val="20"/>
            </w:rPr>
            <w:t>Tejeda</w:t>
          </w:r>
          <w:proofErr w:type="spellEnd"/>
          <w:r w:rsidRPr="005E55B1">
            <w:rPr>
              <w:rFonts w:ascii="Times New Roman" w:eastAsia="Times New Roman" w:hAnsi="Times New Roman" w:cs="Times New Roman"/>
              <w:sz w:val="20"/>
              <w:szCs w:val="20"/>
            </w:rPr>
            <w:t xml:space="preserve">, E. </w:t>
          </w:r>
          <w:r w:rsidRPr="005E55B1">
            <w:rPr>
              <w:rFonts w:ascii="Times New Roman" w:eastAsia="Times New Roman" w:hAnsi="Times New Roman" w:cs="Times New Roman"/>
              <w:i/>
              <w:iCs/>
              <w:sz w:val="20"/>
              <w:szCs w:val="20"/>
            </w:rPr>
            <w:t>et al.</w:t>
          </w:r>
          <w:r w:rsidRPr="005E55B1">
            <w:rPr>
              <w:rFonts w:ascii="Times New Roman" w:eastAsia="Times New Roman" w:hAnsi="Times New Roman" w:cs="Times New Roman"/>
              <w:sz w:val="20"/>
              <w:szCs w:val="20"/>
            </w:rPr>
            <w:t xml:space="preserve"> (2013) ‘</w:t>
          </w:r>
          <w:proofErr w:type="spellStart"/>
          <w:r w:rsidRPr="005E55B1">
            <w:rPr>
              <w:rFonts w:ascii="Times New Roman" w:eastAsia="Times New Roman" w:hAnsi="Times New Roman" w:cs="Times New Roman"/>
              <w:sz w:val="20"/>
              <w:szCs w:val="20"/>
            </w:rPr>
            <w:t>Evolution</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frequency</w:t>
          </w:r>
          <w:proofErr w:type="spellEnd"/>
          <w:r w:rsidRPr="005E55B1">
            <w:rPr>
              <w:rFonts w:ascii="Times New Roman" w:eastAsia="Times New Roman" w:hAnsi="Times New Roman" w:cs="Times New Roman"/>
              <w:sz w:val="20"/>
              <w:szCs w:val="20"/>
            </w:rPr>
            <w:t xml:space="preserve"> (1970-2007) of </w:t>
          </w:r>
          <w:proofErr w:type="spellStart"/>
          <w:r w:rsidRPr="005E55B1">
            <w:rPr>
              <w:rFonts w:ascii="Times New Roman" w:eastAsia="Times New Roman" w:hAnsi="Times New Roman" w:cs="Times New Roman"/>
              <w:sz w:val="20"/>
              <w:szCs w:val="20"/>
            </w:rPr>
            <w:t>combined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temperature-precipitation</w:t>
          </w:r>
          <w:proofErr w:type="spellEnd"/>
          <w:r w:rsidRPr="005E55B1">
            <w:rPr>
              <w:rFonts w:ascii="Times New Roman" w:eastAsia="Times New Roman" w:hAnsi="Times New Roman" w:cs="Times New Roman"/>
              <w:sz w:val="20"/>
              <w:szCs w:val="20"/>
            </w:rPr>
            <w:t xml:space="preserve"> modes in </w:t>
          </w:r>
          <w:proofErr w:type="spellStart"/>
          <w:r w:rsidRPr="005E55B1">
            <w:rPr>
              <w:rFonts w:ascii="Times New Roman" w:eastAsia="Times New Roman" w:hAnsi="Times New Roman" w:cs="Times New Roman"/>
              <w:sz w:val="20"/>
              <w:szCs w:val="20"/>
            </w:rPr>
            <w:t>the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Spanish</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mountains</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sensitivity</w:t>
          </w:r>
          <w:proofErr w:type="spellEnd"/>
          <w:r w:rsidRPr="005E55B1">
            <w:rPr>
              <w:rFonts w:ascii="Times New Roman" w:eastAsia="Times New Roman" w:hAnsi="Times New Roman" w:cs="Times New Roman"/>
              <w:sz w:val="20"/>
              <w:szCs w:val="20"/>
            </w:rPr>
            <w:t xml:space="preserve"> of </w:t>
          </w:r>
          <w:proofErr w:type="spellStart"/>
          <w:r w:rsidRPr="005E55B1">
            <w:rPr>
              <w:rFonts w:ascii="Times New Roman" w:eastAsia="Times New Roman" w:hAnsi="Times New Roman" w:cs="Times New Roman"/>
              <w:sz w:val="20"/>
              <w:szCs w:val="20"/>
            </w:rPr>
            <w:t>snow</w:t>
          </w:r>
          <w:proofErr w:type="spellEnd"/>
          <w:r w:rsidRPr="005E55B1">
            <w:rPr>
              <w:rFonts w:ascii="Times New Roman" w:eastAsia="Times New Roman" w:hAnsi="Times New Roman" w:cs="Times New Roman"/>
              <w:sz w:val="20"/>
              <w:szCs w:val="20"/>
            </w:rPr>
            <w:t xml:space="preserve"> cover’, </w:t>
          </w:r>
          <w:r w:rsidRPr="005E55B1">
            <w:rPr>
              <w:rFonts w:ascii="Times New Roman" w:eastAsia="Times New Roman" w:hAnsi="Times New Roman" w:cs="Times New Roman"/>
              <w:i/>
              <w:iCs/>
              <w:sz w:val="20"/>
              <w:szCs w:val="20"/>
            </w:rPr>
            <w:t xml:space="preserve">Regional </w:t>
          </w:r>
          <w:proofErr w:type="spellStart"/>
          <w:r w:rsidRPr="005E55B1">
            <w:rPr>
              <w:rFonts w:ascii="Times New Roman" w:eastAsia="Times New Roman" w:hAnsi="Times New Roman" w:cs="Times New Roman"/>
              <w:i/>
              <w:iCs/>
              <w:sz w:val="20"/>
              <w:szCs w:val="20"/>
            </w:rPr>
            <w:t>Environmental</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Change</w:t>
          </w:r>
          <w:proofErr w:type="spellEnd"/>
          <w:r w:rsidRPr="005E55B1">
            <w:rPr>
              <w:rFonts w:ascii="Times New Roman" w:eastAsia="Times New Roman" w:hAnsi="Times New Roman" w:cs="Times New Roman"/>
              <w:sz w:val="20"/>
              <w:szCs w:val="20"/>
            </w:rPr>
            <w:t xml:space="preserve">, 13(4),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873–885.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https://doi.org/10.1007/s10113-012-0380-8.</w:t>
          </w:r>
        </w:p>
        <w:p w14:paraId="2512898E" w14:textId="77777777" w:rsidR="0085375B" w:rsidRDefault="0085375B">
          <w:pPr>
            <w:divId w:val="1939631310"/>
            <w:rPr>
              <w:rFonts w:ascii="Times New Roman" w:eastAsia="Times New Roman" w:hAnsi="Times New Roman" w:cs="Times New Roman"/>
              <w:sz w:val="20"/>
              <w:szCs w:val="20"/>
            </w:rPr>
          </w:pPr>
          <w:r w:rsidRPr="005E55B1">
            <w:rPr>
              <w:rFonts w:ascii="Times New Roman" w:eastAsia="Times New Roman" w:hAnsi="Times New Roman" w:cs="Times New Roman"/>
              <w:sz w:val="20"/>
              <w:szCs w:val="20"/>
            </w:rPr>
            <w:t xml:space="preserve">Nogués Bravo, D. </w:t>
          </w:r>
          <w:r w:rsidRPr="005E55B1">
            <w:rPr>
              <w:rFonts w:ascii="Times New Roman" w:eastAsia="Times New Roman" w:hAnsi="Times New Roman" w:cs="Times New Roman"/>
              <w:i/>
              <w:iCs/>
              <w:sz w:val="20"/>
              <w:szCs w:val="20"/>
            </w:rPr>
            <w:t>et al.</w:t>
          </w:r>
          <w:r w:rsidRPr="005E55B1">
            <w:rPr>
              <w:rFonts w:ascii="Times New Roman" w:eastAsia="Times New Roman" w:hAnsi="Times New Roman" w:cs="Times New Roman"/>
              <w:sz w:val="20"/>
              <w:szCs w:val="20"/>
            </w:rPr>
            <w:t xml:space="preserve"> (2008) ‘</w:t>
          </w:r>
          <w:proofErr w:type="spellStart"/>
          <w:r w:rsidRPr="005E55B1">
            <w:rPr>
              <w:rFonts w:ascii="Times New Roman" w:eastAsia="Times New Roman" w:hAnsi="Times New Roman" w:cs="Times New Roman"/>
              <w:sz w:val="20"/>
              <w:szCs w:val="20"/>
            </w:rPr>
            <w:t>Climate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change</w:t>
          </w:r>
          <w:proofErr w:type="spellEnd"/>
          <w:r w:rsidRPr="005E55B1">
            <w:rPr>
              <w:rFonts w:ascii="Times New Roman" w:eastAsia="Times New Roman" w:hAnsi="Times New Roman" w:cs="Times New Roman"/>
              <w:sz w:val="20"/>
              <w:szCs w:val="20"/>
            </w:rPr>
            <w:t xml:space="preserve"> in Mediterranean </w:t>
          </w:r>
          <w:proofErr w:type="spellStart"/>
          <w:r w:rsidRPr="005E55B1">
            <w:rPr>
              <w:rFonts w:ascii="Times New Roman" w:eastAsia="Times New Roman" w:hAnsi="Times New Roman" w:cs="Times New Roman"/>
              <w:sz w:val="20"/>
              <w:szCs w:val="20"/>
            </w:rPr>
            <w:t>Mountains</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during</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the</w:t>
          </w:r>
          <w:proofErr w:type="spellEnd"/>
          <w:r w:rsidRPr="005E55B1">
            <w:rPr>
              <w:rFonts w:ascii="Times New Roman" w:eastAsia="Times New Roman" w:hAnsi="Times New Roman" w:cs="Times New Roman"/>
              <w:sz w:val="20"/>
              <w:szCs w:val="20"/>
            </w:rPr>
            <w:t xml:space="preserve"> 21st </w:t>
          </w:r>
          <w:proofErr w:type="spellStart"/>
          <w:r w:rsidRPr="005E55B1">
            <w:rPr>
              <w:rFonts w:ascii="Times New Roman" w:eastAsia="Times New Roman" w:hAnsi="Times New Roman" w:cs="Times New Roman"/>
              <w:sz w:val="20"/>
              <w:szCs w:val="20"/>
            </w:rPr>
            <w:t>Century</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i/>
              <w:iCs/>
              <w:sz w:val="20"/>
              <w:szCs w:val="20"/>
            </w:rPr>
            <w:t>Ambio</w:t>
          </w:r>
          <w:proofErr w:type="spellEnd"/>
          <w:r w:rsidRPr="005E55B1">
            <w:rPr>
              <w:rFonts w:ascii="Times New Roman" w:eastAsia="Times New Roman" w:hAnsi="Times New Roman" w:cs="Times New Roman"/>
              <w:sz w:val="20"/>
              <w:szCs w:val="20"/>
            </w:rPr>
            <w:t xml:space="preserve">, 37(4),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280–285.</w:t>
          </w:r>
        </w:p>
        <w:p w14:paraId="15FEFD9E" w14:textId="4E14F54E" w:rsidR="00FD75C7" w:rsidRPr="005E55B1" w:rsidRDefault="00FD75C7">
          <w:pPr>
            <w:divId w:val="193963131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Notarnicola</w:t>
          </w:r>
          <w:proofErr w:type="spellEnd"/>
          <w:r w:rsidR="004A36E4">
            <w:rPr>
              <w:rFonts w:ascii="Times New Roman" w:eastAsia="Times New Roman" w:hAnsi="Times New Roman" w:cs="Times New Roman"/>
              <w:sz w:val="20"/>
              <w:szCs w:val="20"/>
            </w:rPr>
            <w:t xml:space="preserve">, R.F. </w:t>
          </w:r>
          <w:r w:rsidR="004A36E4" w:rsidRPr="004A36E4">
            <w:rPr>
              <w:rFonts w:ascii="Times New Roman" w:eastAsia="Times New Roman" w:hAnsi="Times New Roman" w:cs="Times New Roman"/>
              <w:i/>
              <w:iCs/>
              <w:sz w:val="20"/>
              <w:szCs w:val="20"/>
            </w:rPr>
            <w:t>et al.</w:t>
          </w:r>
          <w:r w:rsidR="004A36E4">
            <w:rPr>
              <w:rFonts w:ascii="Times New Roman" w:eastAsia="Times New Roman" w:hAnsi="Times New Roman" w:cs="Times New Roman"/>
              <w:sz w:val="20"/>
              <w:szCs w:val="20"/>
            </w:rPr>
            <w:t xml:space="preserve"> (2022) </w:t>
          </w:r>
          <w:r w:rsidR="004A36E4" w:rsidRPr="005E55B1">
            <w:rPr>
              <w:rFonts w:ascii="Times New Roman" w:eastAsia="Times New Roman" w:hAnsi="Times New Roman" w:cs="Times New Roman"/>
              <w:sz w:val="20"/>
              <w:szCs w:val="20"/>
            </w:rPr>
            <w:t>‘</w:t>
          </w:r>
          <w:proofErr w:type="spellStart"/>
          <w:r w:rsidR="004A36E4">
            <w:rPr>
              <w:rFonts w:ascii="Times New Roman" w:eastAsia="Times New Roman" w:hAnsi="Times New Roman" w:cs="Times New Roman"/>
              <w:sz w:val="20"/>
              <w:szCs w:val="20"/>
            </w:rPr>
            <w:t>Effects</w:t>
          </w:r>
          <w:proofErr w:type="spellEnd"/>
          <w:r w:rsidR="004A36E4">
            <w:rPr>
              <w:rFonts w:ascii="Times New Roman" w:eastAsia="Times New Roman" w:hAnsi="Times New Roman" w:cs="Times New Roman"/>
              <w:sz w:val="20"/>
              <w:szCs w:val="20"/>
            </w:rPr>
            <w:t xml:space="preserve"> of </w:t>
          </w:r>
          <w:proofErr w:type="spellStart"/>
          <w:r w:rsidR="004A36E4">
            <w:rPr>
              <w:rFonts w:ascii="Times New Roman" w:eastAsia="Times New Roman" w:hAnsi="Times New Roman" w:cs="Times New Roman"/>
              <w:sz w:val="20"/>
              <w:szCs w:val="20"/>
            </w:rPr>
            <w:t>warming</w:t>
          </w:r>
          <w:proofErr w:type="spellEnd"/>
          <w:r w:rsidR="004A36E4">
            <w:rPr>
              <w:rFonts w:ascii="Times New Roman" w:eastAsia="Times New Roman" w:hAnsi="Times New Roman" w:cs="Times New Roman"/>
              <w:sz w:val="20"/>
              <w:szCs w:val="20"/>
            </w:rPr>
            <w:t xml:space="preserve"> temperatures on </w:t>
          </w:r>
          <w:proofErr w:type="spellStart"/>
          <w:r w:rsidR="004A36E4">
            <w:rPr>
              <w:rFonts w:ascii="Times New Roman" w:eastAsia="Times New Roman" w:hAnsi="Times New Roman" w:cs="Times New Roman"/>
              <w:sz w:val="20"/>
              <w:szCs w:val="20"/>
            </w:rPr>
            <w:t>germination</w:t>
          </w:r>
          <w:proofErr w:type="spellEnd"/>
          <w:r w:rsidR="004A36E4">
            <w:rPr>
              <w:rFonts w:ascii="Times New Roman" w:eastAsia="Times New Roman" w:hAnsi="Times New Roman" w:cs="Times New Roman"/>
              <w:sz w:val="20"/>
              <w:szCs w:val="20"/>
            </w:rPr>
            <w:t xml:space="preserve"> </w:t>
          </w:r>
          <w:proofErr w:type="spellStart"/>
          <w:r w:rsidR="004A36E4">
            <w:rPr>
              <w:rFonts w:ascii="Times New Roman" w:eastAsia="Times New Roman" w:hAnsi="Times New Roman" w:cs="Times New Roman"/>
              <w:sz w:val="20"/>
              <w:szCs w:val="20"/>
            </w:rPr>
            <w:t>responses</w:t>
          </w:r>
          <w:proofErr w:type="spellEnd"/>
          <w:r w:rsidR="004A36E4">
            <w:rPr>
              <w:rFonts w:ascii="Times New Roman" w:eastAsia="Times New Roman" w:hAnsi="Times New Roman" w:cs="Times New Roman"/>
              <w:sz w:val="20"/>
              <w:szCs w:val="20"/>
            </w:rPr>
            <w:t xml:space="preserve"> </w:t>
          </w:r>
          <w:proofErr w:type="spellStart"/>
          <w:r w:rsidR="004A36E4">
            <w:rPr>
              <w:rFonts w:ascii="Times New Roman" w:eastAsia="Times New Roman" w:hAnsi="Times New Roman" w:cs="Times New Roman"/>
              <w:sz w:val="20"/>
              <w:szCs w:val="20"/>
            </w:rPr>
            <w:t>and</w:t>
          </w:r>
          <w:proofErr w:type="spellEnd"/>
          <w:r w:rsidR="004A36E4">
            <w:rPr>
              <w:rFonts w:ascii="Times New Roman" w:eastAsia="Times New Roman" w:hAnsi="Times New Roman" w:cs="Times New Roman"/>
              <w:sz w:val="20"/>
              <w:szCs w:val="20"/>
            </w:rPr>
            <w:t xml:space="preserve"> </w:t>
          </w:r>
          <w:proofErr w:type="spellStart"/>
          <w:r w:rsidR="004A36E4">
            <w:rPr>
              <w:rFonts w:ascii="Times New Roman" w:eastAsia="Times New Roman" w:hAnsi="Times New Roman" w:cs="Times New Roman"/>
              <w:sz w:val="20"/>
              <w:szCs w:val="20"/>
            </w:rPr>
            <w:t>trade-offs</w:t>
          </w:r>
          <w:proofErr w:type="spellEnd"/>
          <w:r w:rsidR="004A36E4">
            <w:rPr>
              <w:rFonts w:ascii="Times New Roman" w:eastAsia="Times New Roman" w:hAnsi="Times New Roman" w:cs="Times New Roman"/>
              <w:sz w:val="20"/>
              <w:szCs w:val="20"/>
            </w:rPr>
            <w:t xml:space="preserve"> </w:t>
          </w:r>
          <w:proofErr w:type="spellStart"/>
          <w:r w:rsidR="004A36E4">
            <w:rPr>
              <w:rFonts w:ascii="Times New Roman" w:eastAsia="Times New Roman" w:hAnsi="Times New Roman" w:cs="Times New Roman"/>
              <w:sz w:val="20"/>
              <w:szCs w:val="20"/>
            </w:rPr>
            <w:t>between</w:t>
          </w:r>
          <w:proofErr w:type="spellEnd"/>
          <w:r w:rsidR="004A36E4">
            <w:rPr>
              <w:rFonts w:ascii="Times New Roman" w:eastAsia="Times New Roman" w:hAnsi="Times New Roman" w:cs="Times New Roman"/>
              <w:sz w:val="20"/>
              <w:szCs w:val="20"/>
            </w:rPr>
            <w:t xml:space="preserve"> </w:t>
          </w:r>
          <w:proofErr w:type="spellStart"/>
          <w:r w:rsidR="004A36E4">
            <w:rPr>
              <w:rFonts w:ascii="Times New Roman" w:eastAsia="Times New Roman" w:hAnsi="Times New Roman" w:cs="Times New Roman"/>
              <w:sz w:val="20"/>
              <w:szCs w:val="20"/>
            </w:rPr>
            <w:t>seed</w:t>
          </w:r>
          <w:proofErr w:type="spellEnd"/>
          <w:r w:rsidR="004A36E4">
            <w:rPr>
              <w:rFonts w:ascii="Times New Roman" w:eastAsia="Times New Roman" w:hAnsi="Times New Roman" w:cs="Times New Roman"/>
              <w:sz w:val="20"/>
              <w:szCs w:val="20"/>
            </w:rPr>
            <w:t xml:space="preserve"> traïts in </w:t>
          </w:r>
          <w:proofErr w:type="spellStart"/>
          <w:r w:rsidR="004A36E4">
            <w:rPr>
              <w:rFonts w:ascii="Times New Roman" w:eastAsia="Times New Roman" w:hAnsi="Times New Roman" w:cs="Times New Roman"/>
              <w:sz w:val="20"/>
              <w:szCs w:val="20"/>
            </w:rPr>
            <w:t>an</w:t>
          </w:r>
          <w:proofErr w:type="spellEnd"/>
          <w:r w:rsidR="004A36E4">
            <w:rPr>
              <w:rFonts w:ascii="Times New Roman" w:eastAsia="Times New Roman" w:hAnsi="Times New Roman" w:cs="Times New Roman"/>
              <w:sz w:val="20"/>
              <w:szCs w:val="20"/>
            </w:rPr>
            <w:t xml:space="preserve"> </w:t>
          </w:r>
          <w:proofErr w:type="spellStart"/>
          <w:r w:rsidR="004A36E4">
            <w:rPr>
              <w:rFonts w:ascii="Times New Roman" w:eastAsia="Times New Roman" w:hAnsi="Times New Roman" w:cs="Times New Roman"/>
              <w:sz w:val="20"/>
              <w:szCs w:val="20"/>
            </w:rPr>
            <w:t>alpine</w:t>
          </w:r>
          <w:proofErr w:type="spellEnd"/>
          <w:r w:rsidR="004A36E4">
            <w:rPr>
              <w:rFonts w:ascii="Times New Roman" w:eastAsia="Times New Roman" w:hAnsi="Times New Roman" w:cs="Times New Roman"/>
              <w:sz w:val="20"/>
              <w:szCs w:val="20"/>
            </w:rPr>
            <w:t xml:space="preserve"> plant</w:t>
          </w:r>
          <w:r w:rsidR="004A36E4" w:rsidRPr="005E55B1">
            <w:rPr>
              <w:rFonts w:ascii="Times New Roman" w:eastAsia="Times New Roman" w:hAnsi="Times New Roman" w:cs="Times New Roman"/>
              <w:sz w:val="20"/>
              <w:szCs w:val="20"/>
            </w:rPr>
            <w:t>’</w:t>
          </w:r>
          <w:r w:rsidR="00DD48B4">
            <w:rPr>
              <w:rFonts w:ascii="Times New Roman" w:eastAsia="Times New Roman" w:hAnsi="Times New Roman" w:cs="Times New Roman"/>
              <w:sz w:val="20"/>
              <w:szCs w:val="20"/>
            </w:rPr>
            <w:t xml:space="preserve">, </w:t>
          </w:r>
          <w:proofErr w:type="spellStart"/>
          <w:r w:rsidR="00DD48B4" w:rsidRPr="00020047">
            <w:rPr>
              <w:rFonts w:ascii="Times New Roman" w:eastAsia="Times New Roman" w:hAnsi="Times New Roman" w:cs="Times New Roman"/>
              <w:i/>
              <w:iCs/>
              <w:sz w:val="20"/>
              <w:szCs w:val="20"/>
            </w:rPr>
            <w:t>Journal</w:t>
          </w:r>
          <w:proofErr w:type="spellEnd"/>
          <w:r w:rsidR="00DD48B4" w:rsidRPr="00020047">
            <w:rPr>
              <w:rFonts w:ascii="Times New Roman" w:eastAsia="Times New Roman" w:hAnsi="Times New Roman" w:cs="Times New Roman"/>
              <w:i/>
              <w:iCs/>
              <w:sz w:val="20"/>
              <w:szCs w:val="20"/>
            </w:rPr>
            <w:t xml:space="preserve"> of </w:t>
          </w:r>
          <w:proofErr w:type="spellStart"/>
          <w:r w:rsidR="00DD48B4" w:rsidRPr="00020047">
            <w:rPr>
              <w:rFonts w:ascii="Times New Roman" w:eastAsia="Times New Roman" w:hAnsi="Times New Roman" w:cs="Times New Roman"/>
              <w:i/>
              <w:iCs/>
              <w:sz w:val="20"/>
              <w:szCs w:val="20"/>
            </w:rPr>
            <w:t>Ecology</w:t>
          </w:r>
          <w:proofErr w:type="spellEnd"/>
          <w:r w:rsidR="00DD48B4">
            <w:rPr>
              <w:rFonts w:ascii="Times New Roman" w:eastAsia="Times New Roman" w:hAnsi="Times New Roman" w:cs="Times New Roman"/>
              <w:sz w:val="20"/>
              <w:szCs w:val="20"/>
            </w:rPr>
            <w:t xml:space="preserve">, 111 (1), </w:t>
          </w:r>
          <w:proofErr w:type="spellStart"/>
          <w:r w:rsidR="00DD48B4">
            <w:rPr>
              <w:rFonts w:ascii="Times New Roman" w:eastAsia="Times New Roman" w:hAnsi="Times New Roman" w:cs="Times New Roman"/>
              <w:sz w:val="20"/>
              <w:szCs w:val="20"/>
            </w:rPr>
            <w:t>pp</w:t>
          </w:r>
          <w:proofErr w:type="spellEnd"/>
          <w:r w:rsidR="007A2592">
            <w:rPr>
              <w:rFonts w:ascii="Times New Roman" w:eastAsia="Times New Roman" w:hAnsi="Times New Roman" w:cs="Times New Roman"/>
              <w:sz w:val="20"/>
              <w:szCs w:val="20"/>
            </w:rPr>
            <w:t xml:space="preserve">. 62-76. </w:t>
          </w:r>
          <w:proofErr w:type="spellStart"/>
          <w:r w:rsidR="007A2592">
            <w:rPr>
              <w:rFonts w:ascii="Times New Roman" w:eastAsia="Times New Roman" w:hAnsi="Times New Roman" w:cs="Times New Roman"/>
              <w:sz w:val="20"/>
              <w:szCs w:val="20"/>
            </w:rPr>
            <w:t>Available</w:t>
          </w:r>
          <w:proofErr w:type="spellEnd"/>
          <w:r w:rsidR="007A2592">
            <w:rPr>
              <w:rFonts w:ascii="Times New Roman" w:eastAsia="Times New Roman" w:hAnsi="Times New Roman" w:cs="Times New Roman"/>
              <w:sz w:val="20"/>
              <w:szCs w:val="20"/>
            </w:rPr>
            <w:t xml:space="preserve"> </w:t>
          </w:r>
          <w:proofErr w:type="spellStart"/>
          <w:r w:rsidR="007A2592">
            <w:rPr>
              <w:rFonts w:ascii="Times New Roman" w:eastAsia="Times New Roman" w:hAnsi="Times New Roman" w:cs="Times New Roman"/>
              <w:sz w:val="20"/>
              <w:szCs w:val="20"/>
            </w:rPr>
            <w:t>at</w:t>
          </w:r>
          <w:proofErr w:type="spellEnd"/>
          <w:r w:rsidR="007A2592">
            <w:rPr>
              <w:rFonts w:ascii="Times New Roman" w:eastAsia="Times New Roman" w:hAnsi="Times New Roman" w:cs="Times New Roman"/>
              <w:sz w:val="20"/>
              <w:szCs w:val="20"/>
            </w:rPr>
            <w:t xml:space="preserve">: </w:t>
          </w:r>
          <w:hyperlink r:id="rId16" w:history="1">
            <w:r w:rsidR="007A2592" w:rsidRPr="00020047">
              <w:rPr>
                <w:rFonts w:ascii="Times New Roman" w:hAnsi="Times New Roman" w:cs="Times New Roman"/>
                <w:sz w:val="20"/>
                <w:szCs w:val="20"/>
              </w:rPr>
              <w:t>https://doi.org/10.1111/1365-2745.14014</w:t>
            </w:r>
          </w:hyperlink>
        </w:p>
        <w:p w14:paraId="5333D75D" w14:textId="77777777" w:rsidR="0085375B" w:rsidRPr="005E55B1" w:rsidRDefault="0085375B">
          <w:pPr>
            <w:divId w:val="1289973027"/>
            <w:rPr>
              <w:rFonts w:ascii="Times New Roman" w:eastAsia="Times New Roman" w:hAnsi="Times New Roman" w:cs="Times New Roman"/>
              <w:sz w:val="20"/>
              <w:szCs w:val="20"/>
            </w:rPr>
          </w:pPr>
          <w:proofErr w:type="spellStart"/>
          <w:r w:rsidRPr="005E55B1">
            <w:rPr>
              <w:rFonts w:ascii="Times New Roman" w:eastAsia="Times New Roman" w:hAnsi="Times New Roman" w:cs="Times New Roman"/>
              <w:sz w:val="20"/>
              <w:szCs w:val="20"/>
            </w:rPr>
            <w:t>Orsenigo</w:t>
          </w:r>
          <w:proofErr w:type="spellEnd"/>
          <w:r w:rsidRPr="005E55B1">
            <w:rPr>
              <w:rFonts w:ascii="Times New Roman" w:eastAsia="Times New Roman" w:hAnsi="Times New Roman" w:cs="Times New Roman"/>
              <w:sz w:val="20"/>
              <w:szCs w:val="20"/>
            </w:rPr>
            <w:t xml:space="preserve">, S. </w:t>
          </w:r>
          <w:r w:rsidRPr="005E55B1">
            <w:rPr>
              <w:rFonts w:ascii="Times New Roman" w:eastAsia="Times New Roman" w:hAnsi="Times New Roman" w:cs="Times New Roman"/>
              <w:i/>
              <w:iCs/>
              <w:sz w:val="20"/>
              <w:szCs w:val="20"/>
            </w:rPr>
            <w:t>et al.</w:t>
          </w:r>
          <w:r w:rsidRPr="005E55B1">
            <w:rPr>
              <w:rFonts w:ascii="Times New Roman" w:eastAsia="Times New Roman" w:hAnsi="Times New Roman" w:cs="Times New Roman"/>
              <w:sz w:val="20"/>
              <w:szCs w:val="20"/>
            </w:rPr>
            <w:t xml:space="preserve"> (2015) ‘</w:t>
          </w:r>
          <w:proofErr w:type="spellStart"/>
          <w:r w:rsidRPr="005E55B1">
            <w:rPr>
              <w:rFonts w:ascii="Times New Roman" w:eastAsia="Times New Roman" w:hAnsi="Times New Roman" w:cs="Times New Roman"/>
              <w:sz w:val="20"/>
              <w:szCs w:val="20"/>
            </w:rPr>
            <w:t>Effects</w:t>
          </w:r>
          <w:proofErr w:type="spellEnd"/>
          <w:r w:rsidRPr="005E55B1">
            <w:rPr>
              <w:rFonts w:ascii="Times New Roman" w:eastAsia="Times New Roman" w:hAnsi="Times New Roman" w:cs="Times New Roman"/>
              <w:sz w:val="20"/>
              <w:szCs w:val="20"/>
            </w:rPr>
            <w:t xml:space="preserve"> of </w:t>
          </w:r>
          <w:proofErr w:type="spellStart"/>
          <w:r w:rsidRPr="005E55B1">
            <w:rPr>
              <w:rFonts w:ascii="Times New Roman" w:eastAsia="Times New Roman" w:hAnsi="Times New Roman" w:cs="Times New Roman"/>
              <w:sz w:val="20"/>
              <w:szCs w:val="20"/>
            </w:rPr>
            <w:t>autumn</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spring</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heat</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waves</w:t>
          </w:r>
          <w:proofErr w:type="spellEnd"/>
          <w:r w:rsidRPr="005E55B1">
            <w:rPr>
              <w:rFonts w:ascii="Times New Roman" w:eastAsia="Times New Roman" w:hAnsi="Times New Roman" w:cs="Times New Roman"/>
              <w:sz w:val="20"/>
              <w:szCs w:val="20"/>
            </w:rPr>
            <w:t xml:space="preserve"> on </w:t>
          </w:r>
          <w:proofErr w:type="spellStart"/>
          <w:r w:rsidRPr="005E55B1">
            <w:rPr>
              <w:rFonts w:ascii="Times New Roman" w:eastAsia="Times New Roman" w:hAnsi="Times New Roman" w:cs="Times New Roman"/>
              <w:sz w:val="20"/>
              <w:szCs w:val="20"/>
            </w:rPr>
            <w:t>seed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germination</w:t>
          </w:r>
          <w:proofErr w:type="spellEnd"/>
          <w:r w:rsidRPr="005E55B1">
            <w:rPr>
              <w:rFonts w:ascii="Times New Roman" w:eastAsia="Times New Roman" w:hAnsi="Times New Roman" w:cs="Times New Roman"/>
              <w:sz w:val="20"/>
              <w:szCs w:val="20"/>
            </w:rPr>
            <w:t xml:space="preserve"> of </w:t>
          </w:r>
          <w:proofErr w:type="spellStart"/>
          <w:r w:rsidRPr="005E55B1">
            <w:rPr>
              <w:rFonts w:ascii="Times New Roman" w:eastAsia="Times New Roman" w:hAnsi="Times New Roman" w:cs="Times New Roman"/>
              <w:sz w:val="20"/>
              <w:szCs w:val="20"/>
            </w:rPr>
            <w:t>high</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mountain</w:t>
          </w:r>
          <w:proofErr w:type="spellEnd"/>
          <w:r w:rsidRPr="005E55B1">
            <w:rPr>
              <w:rFonts w:ascii="Times New Roman" w:eastAsia="Times New Roman" w:hAnsi="Times New Roman" w:cs="Times New Roman"/>
              <w:sz w:val="20"/>
              <w:szCs w:val="20"/>
            </w:rPr>
            <w:t xml:space="preserve"> plants’, </w:t>
          </w:r>
          <w:proofErr w:type="spellStart"/>
          <w:r w:rsidRPr="005E55B1">
            <w:rPr>
              <w:rFonts w:ascii="Times New Roman" w:eastAsia="Times New Roman" w:hAnsi="Times New Roman" w:cs="Times New Roman"/>
              <w:i/>
              <w:iCs/>
              <w:sz w:val="20"/>
              <w:szCs w:val="20"/>
            </w:rPr>
            <w:t>PLoS</w:t>
          </w:r>
          <w:proofErr w:type="spellEnd"/>
          <w:r w:rsidRPr="005E55B1">
            <w:rPr>
              <w:rFonts w:ascii="Times New Roman" w:eastAsia="Times New Roman" w:hAnsi="Times New Roman" w:cs="Times New Roman"/>
              <w:i/>
              <w:iCs/>
              <w:sz w:val="20"/>
              <w:szCs w:val="20"/>
            </w:rPr>
            <w:t xml:space="preserve"> ONE</w:t>
          </w:r>
          <w:r w:rsidRPr="005E55B1">
            <w:rPr>
              <w:rFonts w:ascii="Times New Roman" w:eastAsia="Times New Roman" w:hAnsi="Times New Roman" w:cs="Times New Roman"/>
              <w:sz w:val="20"/>
              <w:szCs w:val="20"/>
            </w:rPr>
            <w:t xml:space="preserve">, 10(7),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1–17.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https://doi.org/10.1371/journal.pone.0133626.</w:t>
          </w:r>
        </w:p>
        <w:p w14:paraId="06D9EF45" w14:textId="77777777" w:rsidR="0085375B" w:rsidRPr="005E55B1" w:rsidRDefault="0085375B">
          <w:pPr>
            <w:divId w:val="1951203476"/>
            <w:rPr>
              <w:rFonts w:ascii="Times New Roman" w:eastAsia="Times New Roman" w:hAnsi="Times New Roman" w:cs="Times New Roman"/>
              <w:sz w:val="20"/>
              <w:szCs w:val="20"/>
            </w:rPr>
          </w:pPr>
          <w:proofErr w:type="spellStart"/>
          <w:r w:rsidRPr="005E55B1">
            <w:rPr>
              <w:rFonts w:ascii="Times New Roman" w:eastAsia="Times New Roman" w:hAnsi="Times New Roman" w:cs="Times New Roman"/>
              <w:sz w:val="20"/>
              <w:szCs w:val="20"/>
            </w:rPr>
            <w:t>Pedersen</w:t>
          </w:r>
          <w:proofErr w:type="spellEnd"/>
          <w:r w:rsidRPr="005E55B1">
            <w:rPr>
              <w:rFonts w:ascii="Times New Roman" w:eastAsia="Times New Roman" w:hAnsi="Times New Roman" w:cs="Times New Roman"/>
              <w:sz w:val="20"/>
              <w:szCs w:val="20"/>
            </w:rPr>
            <w:t>, T.L. (2023) ‘</w:t>
          </w:r>
          <w:proofErr w:type="spellStart"/>
          <w:r w:rsidRPr="005E55B1">
            <w:rPr>
              <w:rFonts w:ascii="Times New Roman" w:eastAsia="Times New Roman" w:hAnsi="Times New Roman" w:cs="Times New Roman"/>
              <w:sz w:val="20"/>
              <w:szCs w:val="20"/>
            </w:rPr>
            <w:t>patchwork</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The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Composer</w:t>
          </w:r>
          <w:proofErr w:type="spellEnd"/>
          <w:r w:rsidRPr="005E55B1">
            <w:rPr>
              <w:rFonts w:ascii="Times New Roman" w:eastAsia="Times New Roman" w:hAnsi="Times New Roman" w:cs="Times New Roman"/>
              <w:sz w:val="20"/>
              <w:szCs w:val="20"/>
            </w:rPr>
            <w:t xml:space="preserve"> of Plots’.</w:t>
          </w:r>
        </w:p>
        <w:p w14:paraId="71BCCD6E" w14:textId="77777777" w:rsidR="0085375B" w:rsidRPr="005E55B1" w:rsidRDefault="0085375B">
          <w:pPr>
            <w:divId w:val="543756014"/>
            <w:rPr>
              <w:rFonts w:ascii="Times New Roman" w:eastAsia="Times New Roman" w:hAnsi="Times New Roman" w:cs="Times New Roman"/>
              <w:sz w:val="20"/>
              <w:szCs w:val="20"/>
            </w:rPr>
          </w:pPr>
          <w:proofErr w:type="spellStart"/>
          <w:r w:rsidRPr="005E55B1">
            <w:rPr>
              <w:rFonts w:ascii="Times New Roman" w:eastAsia="Times New Roman" w:hAnsi="Times New Roman" w:cs="Times New Roman"/>
              <w:sz w:val="20"/>
              <w:szCs w:val="20"/>
            </w:rPr>
            <w:t>Picciau</w:t>
          </w:r>
          <w:proofErr w:type="spellEnd"/>
          <w:r w:rsidRPr="005E55B1">
            <w:rPr>
              <w:rFonts w:ascii="Times New Roman" w:eastAsia="Times New Roman" w:hAnsi="Times New Roman" w:cs="Times New Roman"/>
              <w:sz w:val="20"/>
              <w:szCs w:val="20"/>
            </w:rPr>
            <w:t xml:space="preserve">, R. </w:t>
          </w:r>
          <w:r w:rsidRPr="005E55B1">
            <w:rPr>
              <w:rFonts w:ascii="Times New Roman" w:eastAsia="Times New Roman" w:hAnsi="Times New Roman" w:cs="Times New Roman"/>
              <w:i/>
              <w:iCs/>
              <w:sz w:val="20"/>
              <w:szCs w:val="20"/>
            </w:rPr>
            <w:t>et al.</w:t>
          </w:r>
          <w:r w:rsidRPr="005E55B1">
            <w:rPr>
              <w:rFonts w:ascii="Times New Roman" w:eastAsia="Times New Roman" w:hAnsi="Times New Roman" w:cs="Times New Roman"/>
              <w:sz w:val="20"/>
              <w:szCs w:val="20"/>
            </w:rPr>
            <w:t xml:space="preserve"> (2019) ‘</w:t>
          </w:r>
          <w:proofErr w:type="spellStart"/>
          <w:r w:rsidRPr="005E55B1">
            <w:rPr>
              <w:rFonts w:ascii="Times New Roman" w:eastAsia="Times New Roman" w:hAnsi="Times New Roman" w:cs="Times New Roman"/>
              <w:sz w:val="20"/>
              <w:szCs w:val="20"/>
            </w:rPr>
            <w:t>Thermal</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thresholds</w:t>
          </w:r>
          <w:proofErr w:type="spellEnd"/>
          <w:r w:rsidRPr="005E55B1">
            <w:rPr>
              <w:rFonts w:ascii="Times New Roman" w:eastAsia="Times New Roman" w:hAnsi="Times New Roman" w:cs="Times New Roman"/>
              <w:sz w:val="20"/>
              <w:szCs w:val="20"/>
            </w:rPr>
            <w:t xml:space="preserve"> for </w:t>
          </w:r>
          <w:proofErr w:type="spellStart"/>
          <w:r w:rsidRPr="005E55B1">
            <w:rPr>
              <w:rFonts w:ascii="Times New Roman" w:eastAsia="Times New Roman" w:hAnsi="Times New Roman" w:cs="Times New Roman"/>
              <w:sz w:val="20"/>
              <w:szCs w:val="20"/>
            </w:rPr>
            <w:t>seed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germination</w:t>
          </w:r>
          <w:proofErr w:type="spellEnd"/>
          <w:r w:rsidRPr="005E55B1">
            <w:rPr>
              <w:rFonts w:ascii="Times New Roman" w:eastAsia="Times New Roman" w:hAnsi="Times New Roman" w:cs="Times New Roman"/>
              <w:sz w:val="20"/>
              <w:szCs w:val="20"/>
            </w:rPr>
            <w:t xml:space="preserve"> in Mediterranean </w:t>
          </w:r>
          <w:proofErr w:type="spellStart"/>
          <w:r w:rsidRPr="005E55B1">
            <w:rPr>
              <w:rFonts w:ascii="Times New Roman" w:eastAsia="Times New Roman" w:hAnsi="Times New Roman" w:cs="Times New Roman"/>
              <w:sz w:val="20"/>
              <w:szCs w:val="20"/>
            </w:rPr>
            <w:t>species</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are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higher</w:t>
          </w:r>
          <w:proofErr w:type="spellEnd"/>
          <w:r w:rsidRPr="005E55B1">
            <w:rPr>
              <w:rFonts w:ascii="Times New Roman" w:eastAsia="Times New Roman" w:hAnsi="Times New Roman" w:cs="Times New Roman"/>
              <w:sz w:val="20"/>
              <w:szCs w:val="20"/>
            </w:rPr>
            <w:t xml:space="preserve"> in </w:t>
          </w:r>
          <w:proofErr w:type="spellStart"/>
          <w:r w:rsidRPr="005E55B1">
            <w:rPr>
              <w:rFonts w:ascii="Times New Roman" w:eastAsia="Times New Roman" w:hAnsi="Times New Roman" w:cs="Times New Roman"/>
              <w:sz w:val="20"/>
              <w:szCs w:val="20"/>
            </w:rPr>
            <w:t>mountain</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compared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with</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lowland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areas</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i/>
              <w:iCs/>
              <w:sz w:val="20"/>
              <w:szCs w:val="20"/>
            </w:rPr>
            <w:t>Seed</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Science</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Research</w:t>
          </w:r>
          <w:proofErr w:type="spellEnd"/>
          <w:r w:rsidRPr="005E55B1">
            <w:rPr>
              <w:rFonts w:ascii="Times New Roman" w:eastAsia="Times New Roman" w:hAnsi="Times New Roman" w:cs="Times New Roman"/>
              <w:sz w:val="20"/>
              <w:szCs w:val="20"/>
            </w:rPr>
            <w:t xml:space="preserve">, 29(1),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44–54.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https://doi.org/10.1017/S0960258518000399.</w:t>
          </w:r>
        </w:p>
        <w:p w14:paraId="7321EAF8" w14:textId="77777777" w:rsidR="0085375B" w:rsidRPr="005E55B1" w:rsidRDefault="0085375B">
          <w:pPr>
            <w:divId w:val="1785805779"/>
            <w:rPr>
              <w:rFonts w:ascii="Times New Roman" w:eastAsia="Times New Roman" w:hAnsi="Times New Roman" w:cs="Times New Roman"/>
              <w:sz w:val="20"/>
              <w:szCs w:val="20"/>
            </w:rPr>
          </w:pPr>
          <w:r w:rsidRPr="005E55B1">
            <w:rPr>
              <w:rFonts w:ascii="Times New Roman" w:eastAsia="Times New Roman" w:hAnsi="Times New Roman" w:cs="Times New Roman"/>
              <w:sz w:val="20"/>
              <w:szCs w:val="20"/>
            </w:rPr>
            <w:t xml:space="preserve">R </w:t>
          </w:r>
          <w:proofErr w:type="spellStart"/>
          <w:r w:rsidRPr="005E55B1">
            <w:rPr>
              <w:rFonts w:ascii="Times New Roman" w:eastAsia="Times New Roman" w:hAnsi="Times New Roman" w:cs="Times New Roman"/>
              <w:sz w:val="20"/>
              <w:szCs w:val="20"/>
            </w:rPr>
            <w:t>Hackathon</w:t>
          </w:r>
          <w:proofErr w:type="spellEnd"/>
          <w:r w:rsidRPr="005E55B1">
            <w:rPr>
              <w:rFonts w:ascii="Times New Roman" w:eastAsia="Times New Roman" w:hAnsi="Times New Roman" w:cs="Times New Roman"/>
              <w:sz w:val="20"/>
              <w:szCs w:val="20"/>
            </w:rPr>
            <w:t xml:space="preserve"> et al. (2020) ‘</w:t>
          </w:r>
          <w:proofErr w:type="spellStart"/>
          <w:r w:rsidRPr="005E55B1">
            <w:rPr>
              <w:rFonts w:ascii="Times New Roman" w:eastAsia="Times New Roman" w:hAnsi="Times New Roman" w:cs="Times New Roman"/>
              <w:sz w:val="20"/>
              <w:szCs w:val="20"/>
            </w:rPr>
            <w:t>phylobase</w:t>
          </w:r>
          <w:proofErr w:type="spellEnd"/>
          <w:r w:rsidRPr="005E55B1">
            <w:rPr>
              <w:rFonts w:ascii="Times New Roman" w:eastAsia="Times New Roman" w:hAnsi="Times New Roman" w:cs="Times New Roman"/>
              <w:sz w:val="20"/>
              <w:szCs w:val="20"/>
            </w:rPr>
            <w:t xml:space="preserve">: Base Package for </w:t>
          </w:r>
          <w:proofErr w:type="spellStart"/>
          <w:r w:rsidRPr="005E55B1">
            <w:rPr>
              <w:rFonts w:ascii="Times New Roman" w:eastAsia="Times New Roman" w:hAnsi="Times New Roman" w:cs="Times New Roman"/>
              <w:sz w:val="20"/>
              <w:szCs w:val="20"/>
            </w:rPr>
            <w:t>Phylogenetic</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Structures</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Comparative</w:t>
          </w:r>
          <w:proofErr w:type="spellEnd"/>
          <w:r w:rsidRPr="005E55B1">
            <w:rPr>
              <w:rFonts w:ascii="Times New Roman" w:eastAsia="Times New Roman" w:hAnsi="Times New Roman" w:cs="Times New Roman"/>
              <w:sz w:val="20"/>
              <w:szCs w:val="20"/>
            </w:rPr>
            <w:t xml:space="preserve"> Data’.</w:t>
          </w:r>
        </w:p>
        <w:p w14:paraId="746EABAA" w14:textId="77777777" w:rsidR="0085375B" w:rsidRPr="005E55B1" w:rsidRDefault="0085375B">
          <w:pPr>
            <w:divId w:val="1034892645"/>
            <w:rPr>
              <w:rFonts w:ascii="Times New Roman" w:eastAsia="Times New Roman" w:hAnsi="Times New Roman" w:cs="Times New Roman"/>
              <w:sz w:val="20"/>
              <w:szCs w:val="20"/>
            </w:rPr>
          </w:pPr>
          <w:proofErr w:type="spellStart"/>
          <w:r w:rsidRPr="005E55B1">
            <w:rPr>
              <w:rFonts w:ascii="Times New Roman" w:eastAsia="Times New Roman" w:hAnsi="Times New Roman" w:cs="Times New Roman"/>
              <w:sz w:val="20"/>
              <w:szCs w:val="20"/>
            </w:rPr>
            <w:t>Saatkamp</w:t>
          </w:r>
          <w:proofErr w:type="spellEnd"/>
          <w:r w:rsidRPr="005E55B1">
            <w:rPr>
              <w:rFonts w:ascii="Times New Roman" w:eastAsia="Times New Roman" w:hAnsi="Times New Roman" w:cs="Times New Roman"/>
              <w:sz w:val="20"/>
              <w:szCs w:val="20"/>
            </w:rPr>
            <w:t xml:space="preserve">, A. </w:t>
          </w:r>
          <w:r w:rsidRPr="005E55B1">
            <w:rPr>
              <w:rFonts w:ascii="Times New Roman" w:eastAsia="Times New Roman" w:hAnsi="Times New Roman" w:cs="Times New Roman"/>
              <w:i/>
              <w:iCs/>
              <w:sz w:val="20"/>
              <w:szCs w:val="20"/>
            </w:rPr>
            <w:t>et al.</w:t>
          </w:r>
          <w:r w:rsidRPr="005E55B1">
            <w:rPr>
              <w:rFonts w:ascii="Times New Roman" w:eastAsia="Times New Roman" w:hAnsi="Times New Roman" w:cs="Times New Roman"/>
              <w:sz w:val="20"/>
              <w:szCs w:val="20"/>
            </w:rPr>
            <w:t xml:space="preserve"> (2011) ‘</w:t>
          </w:r>
          <w:proofErr w:type="spellStart"/>
          <w:r w:rsidRPr="005E55B1">
            <w:rPr>
              <w:rFonts w:ascii="Times New Roman" w:eastAsia="Times New Roman" w:hAnsi="Times New Roman" w:cs="Times New Roman"/>
              <w:sz w:val="20"/>
              <w:szCs w:val="20"/>
            </w:rPr>
            <w:t>Germination</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traits</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explain</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soil</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seed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persistence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across</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species</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The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case</w:t>
          </w:r>
          <w:proofErr w:type="spellEnd"/>
          <w:r w:rsidRPr="005E55B1">
            <w:rPr>
              <w:rFonts w:ascii="Times New Roman" w:eastAsia="Times New Roman" w:hAnsi="Times New Roman" w:cs="Times New Roman"/>
              <w:sz w:val="20"/>
              <w:szCs w:val="20"/>
            </w:rPr>
            <w:t xml:space="preserve"> of Mediterranean </w:t>
          </w:r>
          <w:proofErr w:type="spellStart"/>
          <w:r w:rsidRPr="005E55B1">
            <w:rPr>
              <w:rFonts w:ascii="Times New Roman" w:eastAsia="Times New Roman" w:hAnsi="Times New Roman" w:cs="Times New Roman"/>
              <w:sz w:val="20"/>
              <w:szCs w:val="20"/>
            </w:rPr>
            <w:t>annual</w:t>
          </w:r>
          <w:proofErr w:type="spellEnd"/>
          <w:r w:rsidRPr="005E55B1">
            <w:rPr>
              <w:rFonts w:ascii="Times New Roman" w:eastAsia="Times New Roman" w:hAnsi="Times New Roman" w:cs="Times New Roman"/>
              <w:sz w:val="20"/>
              <w:szCs w:val="20"/>
            </w:rPr>
            <w:t xml:space="preserve"> plants in cereal </w:t>
          </w:r>
          <w:proofErr w:type="spellStart"/>
          <w:r w:rsidRPr="005E55B1">
            <w:rPr>
              <w:rFonts w:ascii="Times New Roman" w:eastAsia="Times New Roman" w:hAnsi="Times New Roman" w:cs="Times New Roman"/>
              <w:sz w:val="20"/>
              <w:szCs w:val="20"/>
            </w:rPr>
            <w:t>fields</w:t>
          </w:r>
          <w:proofErr w:type="spellEnd"/>
          <w:r w:rsidRPr="005E55B1">
            <w:rPr>
              <w:rFonts w:ascii="Times New Roman" w:eastAsia="Times New Roman" w:hAnsi="Times New Roman" w:cs="Times New Roman"/>
              <w:sz w:val="20"/>
              <w:szCs w:val="20"/>
            </w:rPr>
            <w:t xml:space="preserve">’, </w:t>
          </w:r>
          <w:r w:rsidRPr="005E55B1">
            <w:rPr>
              <w:rFonts w:ascii="Times New Roman" w:eastAsia="Times New Roman" w:hAnsi="Times New Roman" w:cs="Times New Roman"/>
              <w:i/>
              <w:iCs/>
              <w:sz w:val="20"/>
              <w:szCs w:val="20"/>
            </w:rPr>
            <w:t xml:space="preserve">Annals of </w:t>
          </w:r>
          <w:proofErr w:type="spellStart"/>
          <w:r w:rsidRPr="005E55B1">
            <w:rPr>
              <w:rFonts w:ascii="Times New Roman" w:eastAsia="Times New Roman" w:hAnsi="Times New Roman" w:cs="Times New Roman"/>
              <w:i/>
              <w:iCs/>
              <w:sz w:val="20"/>
              <w:szCs w:val="20"/>
            </w:rPr>
            <w:t>Botany</w:t>
          </w:r>
          <w:proofErr w:type="spellEnd"/>
          <w:r w:rsidRPr="005E55B1">
            <w:rPr>
              <w:rFonts w:ascii="Times New Roman" w:eastAsia="Times New Roman" w:hAnsi="Times New Roman" w:cs="Times New Roman"/>
              <w:sz w:val="20"/>
              <w:szCs w:val="20"/>
            </w:rPr>
            <w:t xml:space="preserve">, 107(3),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415–426.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https://doi.org/10.1093/aob/mcq255.</w:t>
          </w:r>
        </w:p>
        <w:p w14:paraId="54BC83AE" w14:textId="77777777" w:rsidR="0085375B" w:rsidRPr="005E55B1" w:rsidRDefault="0085375B">
          <w:pPr>
            <w:divId w:val="1212420502"/>
            <w:rPr>
              <w:rFonts w:ascii="Times New Roman" w:eastAsia="Times New Roman" w:hAnsi="Times New Roman" w:cs="Times New Roman"/>
              <w:sz w:val="20"/>
              <w:szCs w:val="20"/>
            </w:rPr>
          </w:pPr>
          <w:proofErr w:type="spellStart"/>
          <w:r w:rsidRPr="005E55B1">
            <w:rPr>
              <w:rFonts w:ascii="Times New Roman" w:eastAsia="Times New Roman" w:hAnsi="Times New Roman" w:cs="Times New Roman"/>
              <w:sz w:val="20"/>
              <w:szCs w:val="20"/>
            </w:rPr>
            <w:t>Schwienbacher</w:t>
          </w:r>
          <w:proofErr w:type="spellEnd"/>
          <w:r w:rsidRPr="005E55B1">
            <w:rPr>
              <w:rFonts w:ascii="Times New Roman" w:eastAsia="Times New Roman" w:hAnsi="Times New Roman" w:cs="Times New Roman"/>
              <w:sz w:val="20"/>
              <w:szCs w:val="20"/>
            </w:rPr>
            <w:t xml:space="preserve">, E. </w:t>
          </w:r>
          <w:r w:rsidRPr="005E55B1">
            <w:rPr>
              <w:rFonts w:ascii="Times New Roman" w:eastAsia="Times New Roman" w:hAnsi="Times New Roman" w:cs="Times New Roman"/>
              <w:i/>
              <w:iCs/>
              <w:sz w:val="20"/>
              <w:szCs w:val="20"/>
            </w:rPr>
            <w:t>et al.</w:t>
          </w:r>
          <w:r w:rsidRPr="005E55B1">
            <w:rPr>
              <w:rFonts w:ascii="Times New Roman" w:eastAsia="Times New Roman" w:hAnsi="Times New Roman" w:cs="Times New Roman"/>
              <w:sz w:val="20"/>
              <w:szCs w:val="20"/>
            </w:rPr>
            <w:t xml:space="preserve"> (2011) ‘</w:t>
          </w:r>
          <w:proofErr w:type="spellStart"/>
          <w:r w:rsidRPr="005E55B1">
            <w:rPr>
              <w:rFonts w:ascii="Times New Roman" w:eastAsia="Times New Roman" w:hAnsi="Times New Roman" w:cs="Times New Roman"/>
              <w:sz w:val="20"/>
              <w:szCs w:val="20"/>
            </w:rPr>
            <w:t>Seed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dormancy</w:t>
          </w:r>
          <w:proofErr w:type="spellEnd"/>
          <w:r w:rsidRPr="005E55B1">
            <w:rPr>
              <w:rFonts w:ascii="Times New Roman" w:eastAsia="Times New Roman" w:hAnsi="Times New Roman" w:cs="Times New Roman"/>
              <w:sz w:val="20"/>
              <w:szCs w:val="20"/>
            </w:rPr>
            <w:t xml:space="preserve"> in </w:t>
          </w:r>
          <w:proofErr w:type="spellStart"/>
          <w:r w:rsidRPr="005E55B1">
            <w:rPr>
              <w:rFonts w:ascii="Times New Roman" w:eastAsia="Times New Roman" w:hAnsi="Times New Roman" w:cs="Times New Roman"/>
              <w:sz w:val="20"/>
              <w:szCs w:val="20"/>
            </w:rPr>
            <w:t>alpine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species</w:t>
          </w:r>
          <w:proofErr w:type="spellEnd"/>
          <w:r w:rsidRPr="005E55B1">
            <w:rPr>
              <w:rFonts w:ascii="Times New Roman" w:eastAsia="Times New Roman" w:hAnsi="Times New Roman" w:cs="Times New Roman"/>
              <w:sz w:val="20"/>
              <w:szCs w:val="20"/>
            </w:rPr>
            <w:t xml:space="preserve">’, </w:t>
          </w:r>
          <w:r w:rsidRPr="005E55B1">
            <w:rPr>
              <w:rFonts w:ascii="Times New Roman" w:eastAsia="Times New Roman" w:hAnsi="Times New Roman" w:cs="Times New Roman"/>
              <w:i/>
              <w:iCs/>
              <w:sz w:val="20"/>
              <w:szCs w:val="20"/>
            </w:rPr>
            <w:t xml:space="preserve">Flora: </w:t>
          </w:r>
          <w:proofErr w:type="spellStart"/>
          <w:r w:rsidRPr="005E55B1">
            <w:rPr>
              <w:rFonts w:ascii="Times New Roman" w:eastAsia="Times New Roman" w:hAnsi="Times New Roman" w:cs="Times New Roman"/>
              <w:i/>
              <w:iCs/>
              <w:sz w:val="20"/>
              <w:szCs w:val="20"/>
            </w:rPr>
            <w:t>Morphology</w:t>
          </w:r>
          <w:proofErr w:type="spellEnd"/>
          <w:r w:rsidRPr="005E55B1">
            <w:rPr>
              <w:rFonts w:ascii="Times New Roman" w:eastAsia="Times New Roman" w:hAnsi="Times New Roman" w:cs="Times New Roman"/>
              <w:i/>
              <w:iCs/>
              <w:sz w:val="20"/>
              <w:szCs w:val="20"/>
            </w:rPr>
            <w:t xml:space="preserve">, Distribution, </w:t>
          </w:r>
          <w:proofErr w:type="spellStart"/>
          <w:r w:rsidRPr="005E55B1">
            <w:rPr>
              <w:rFonts w:ascii="Times New Roman" w:eastAsia="Times New Roman" w:hAnsi="Times New Roman" w:cs="Times New Roman"/>
              <w:i/>
              <w:iCs/>
              <w:sz w:val="20"/>
              <w:szCs w:val="20"/>
            </w:rPr>
            <w:t>Functional</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Ecology</w:t>
          </w:r>
          <w:proofErr w:type="spellEnd"/>
          <w:r w:rsidRPr="005E55B1">
            <w:rPr>
              <w:rFonts w:ascii="Times New Roman" w:eastAsia="Times New Roman" w:hAnsi="Times New Roman" w:cs="Times New Roman"/>
              <w:i/>
              <w:iCs/>
              <w:sz w:val="20"/>
              <w:szCs w:val="20"/>
            </w:rPr>
            <w:t xml:space="preserve"> of Plants</w:t>
          </w:r>
          <w:r w:rsidRPr="005E55B1">
            <w:rPr>
              <w:rFonts w:ascii="Times New Roman" w:eastAsia="Times New Roman" w:hAnsi="Times New Roman" w:cs="Times New Roman"/>
              <w:sz w:val="20"/>
              <w:szCs w:val="20"/>
            </w:rPr>
            <w:t xml:space="preserve">, 206(10),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845–856.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https://doi.org/10.1016/j.flora.2011.05.001.</w:t>
          </w:r>
        </w:p>
        <w:p w14:paraId="5F148BD7" w14:textId="00C645F0" w:rsidR="0085375B" w:rsidRDefault="0085375B">
          <w:pPr>
            <w:divId w:val="235286272"/>
            <w:rPr>
              <w:rFonts w:ascii="Times New Roman" w:eastAsia="Times New Roman" w:hAnsi="Times New Roman" w:cs="Times New Roman"/>
              <w:sz w:val="20"/>
              <w:szCs w:val="20"/>
            </w:rPr>
          </w:pPr>
          <w:proofErr w:type="spellStart"/>
          <w:r w:rsidRPr="005E55B1">
            <w:rPr>
              <w:rFonts w:ascii="Times New Roman" w:eastAsia="Times New Roman" w:hAnsi="Times New Roman" w:cs="Times New Roman"/>
              <w:sz w:val="20"/>
              <w:szCs w:val="20"/>
            </w:rPr>
            <w:t>Shimono</w:t>
          </w:r>
          <w:proofErr w:type="spellEnd"/>
          <w:r w:rsidRPr="005E55B1">
            <w:rPr>
              <w:rFonts w:ascii="Times New Roman" w:eastAsia="Times New Roman" w:hAnsi="Times New Roman" w:cs="Times New Roman"/>
              <w:sz w:val="20"/>
              <w:szCs w:val="20"/>
            </w:rPr>
            <w:t xml:space="preserve">, Y.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Kudo</w:t>
          </w:r>
          <w:proofErr w:type="spellEnd"/>
          <w:r w:rsidRPr="005E55B1">
            <w:rPr>
              <w:rFonts w:ascii="Times New Roman" w:eastAsia="Times New Roman" w:hAnsi="Times New Roman" w:cs="Times New Roman"/>
              <w:sz w:val="20"/>
              <w:szCs w:val="20"/>
            </w:rPr>
            <w:t>, G. (2005) ‘</w:t>
          </w:r>
          <w:proofErr w:type="spellStart"/>
          <w:r w:rsidRPr="005E55B1">
            <w:rPr>
              <w:rFonts w:ascii="Times New Roman" w:eastAsia="Times New Roman" w:hAnsi="Times New Roman" w:cs="Times New Roman"/>
              <w:sz w:val="20"/>
              <w:szCs w:val="20"/>
            </w:rPr>
            <w:t>Comparisons</w:t>
          </w:r>
          <w:proofErr w:type="spellEnd"/>
          <w:r w:rsidRPr="005E55B1">
            <w:rPr>
              <w:rFonts w:ascii="Times New Roman" w:eastAsia="Times New Roman" w:hAnsi="Times New Roman" w:cs="Times New Roman"/>
              <w:sz w:val="20"/>
              <w:szCs w:val="20"/>
            </w:rPr>
            <w:t xml:space="preserve"> of </w:t>
          </w:r>
          <w:proofErr w:type="spellStart"/>
          <w:r w:rsidRPr="005E55B1">
            <w:rPr>
              <w:rFonts w:ascii="Times New Roman" w:eastAsia="Times New Roman" w:hAnsi="Times New Roman" w:cs="Times New Roman"/>
              <w:sz w:val="20"/>
              <w:szCs w:val="20"/>
            </w:rPr>
            <w:t>germination</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traits</w:t>
          </w:r>
          <w:proofErr w:type="spellEnd"/>
          <w:r w:rsidRPr="005E55B1">
            <w:rPr>
              <w:rFonts w:ascii="Times New Roman" w:eastAsia="Times New Roman" w:hAnsi="Times New Roman" w:cs="Times New Roman"/>
              <w:sz w:val="20"/>
              <w:szCs w:val="20"/>
            </w:rPr>
            <w:t xml:space="preserve"> of </w:t>
          </w:r>
          <w:proofErr w:type="spellStart"/>
          <w:r w:rsidRPr="005E55B1">
            <w:rPr>
              <w:rFonts w:ascii="Times New Roman" w:eastAsia="Times New Roman" w:hAnsi="Times New Roman" w:cs="Times New Roman"/>
              <w:sz w:val="20"/>
              <w:szCs w:val="20"/>
            </w:rPr>
            <w:t>alpine</w:t>
          </w:r>
          <w:proofErr w:type="spellEnd"/>
          <w:r w:rsidRPr="005E55B1">
            <w:rPr>
              <w:rFonts w:ascii="Times New Roman" w:eastAsia="Times New Roman" w:hAnsi="Times New Roman" w:cs="Times New Roman"/>
              <w:sz w:val="20"/>
              <w:szCs w:val="20"/>
            </w:rPr>
            <w:t xml:space="preserve"> plants </w:t>
          </w:r>
          <w:proofErr w:type="spellStart"/>
          <w:r w:rsidRPr="005E55B1">
            <w:rPr>
              <w:rFonts w:ascii="Times New Roman" w:eastAsia="Times New Roman" w:hAnsi="Times New Roman" w:cs="Times New Roman"/>
              <w:sz w:val="20"/>
              <w:szCs w:val="20"/>
            </w:rPr>
            <w:t>between</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fellfield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snowbed habitats’, </w:t>
          </w:r>
          <w:proofErr w:type="spellStart"/>
          <w:r w:rsidRPr="005E55B1">
            <w:rPr>
              <w:rFonts w:ascii="Times New Roman" w:eastAsia="Times New Roman" w:hAnsi="Times New Roman" w:cs="Times New Roman"/>
              <w:i/>
              <w:iCs/>
              <w:sz w:val="20"/>
              <w:szCs w:val="20"/>
            </w:rPr>
            <w:t>Ecological</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Research</w:t>
          </w:r>
          <w:proofErr w:type="spellEnd"/>
          <w:r w:rsidRPr="005E55B1">
            <w:rPr>
              <w:rFonts w:ascii="Times New Roman" w:eastAsia="Times New Roman" w:hAnsi="Times New Roman" w:cs="Times New Roman"/>
              <w:sz w:val="20"/>
              <w:szCs w:val="20"/>
            </w:rPr>
            <w:t xml:space="preserve">, 20(2),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189–197.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xml:space="preserve">: </w:t>
          </w:r>
          <w:hyperlink r:id="rId17" w:history="1">
            <w:r w:rsidR="004147BD" w:rsidRPr="00E129EF">
              <w:rPr>
                <w:rStyle w:val="Hipervnculo"/>
                <w:rFonts w:ascii="Times New Roman" w:eastAsia="Times New Roman" w:hAnsi="Times New Roman" w:cs="Times New Roman"/>
                <w:sz w:val="20"/>
                <w:szCs w:val="20"/>
              </w:rPr>
              <w:t>https://doi.org/10.1007/s11284-004-0031-8</w:t>
            </w:r>
          </w:hyperlink>
        </w:p>
        <w:p w14:paraId="00BD4506" w14:textId="65ADCF2D" w:rsidR="004147BD" w:rsidRPr="005E55B1" w:rsidRDefault="004147BD">
          <w:pPr>
            <w:divId w:val="235286272"/>
            <w:rPr>
              <w:rFonts w:ascii="Times New Roman" w:eastAsia="Times New Roman" w:hAnsi="Times New Roman" w:cs="Times New Roman"/>
              <w:sz w:val="20"/>
              <w:szCs w:val="20"/>
            </w:rPr>
          </w:pPr>
          <w:proofErr w:type="spellStart"/>
          <w:r w:rsidRPr="004147BD">
            <w:rPr>
              <w:rFonts w:ascii="Times New Roman" w:eastAsia="Times New Roman" w:hAnsi="Times New Roman" w:cs="Times New Roman"/>
              <w:sz w:val="20"/>
              <w:szCs w:val="20"/>
            </w:rPr>
            <w:t>Sillmann</w:t>
          </w:r>
          <w:proofErr w:type="spellEnd"/>
          <w:r w:rsidRPr="004147BD">
            <w:rPr>
              <w:rFonts w:ascii="Times New Roman" w:eastAsia="Times New Roman" w:hAnsi="Times New Roman" w:cs="Times New Roman"/>
              <w:sz w:val="20"/>
              <w:szCs w:val="20"/>
            </w:rPr>
            <w:t xml:space="preserve">, J., </w:t>
          </w:r>
          <w:proofErr w:type="spellStart"/>
          <w:r w:rsidRPr="004147BD">
            <w:rPr>
              <w:rFonts w:ascii="Times New Roman" w:eastAsia="Times New Roman" w:hAnsi="Times New Roman" w:cs="Times New Roman"/>
              <w:sz w:val="20"/>
              <w:szCs w:val="20"/>
            </w:rPr>
            <w:t>Kharin</w:t>
          </w:r>
          <w:proofErr w:type="spellEnd"/>
          <w:r w:rsidRPr="004147BD">
            <w:rPr>
              <w:rFonts w:ascii="Times New Roman" w:eastAsia="Times New Roman" w:hAnsi="Times New Roman" w:cs="Times New Roman"/>
              <w:sz w:val="20"/>
              <w:szCs w:val="20"/>
            </w:rPr>
            <w:t xml:space="preserve">, V.V., </w:t>
          </w:r>
          <w:proofErr w:type="spellStart"/>
          <w:r w:rsidRPr="004147BD">
            <w:rPr>
              <w:rFonts w:ascii="Times New Roman" w:eastAsia="Times New Roman" w:hAnsi="Times New Roman" w:cs="Times New Roman"/>
              <w:sz w:val="20"/>
              <w:szCs w:val="20"/>
            </w:rPr>
            <w:t>Zwiers</w:t>
          </w:r>
          <w:proofErr w:type="spellEnd"/>
          <w:r w:rsidRPr="004147BD">
            <w:rPr>
              <w:rFonts w:ascii="Times New Roman" w:eastAsia="Times New Roman" w:hAnsi="Times New Roman" w:cs="Times New Roman"/>
              <w:sz w:val="20"/>
              <w:szCs w:val="20"/>
            </w:rPr>
            <w:t xml:space="preserve">, F.W., et al. (2013) </w:t>
          </w:r>
          <w:proofErr w:type="spellStart"/>
          <w:r w:rsidRPr="004147BD">
            <w:rPr>
              <w:rFonts w:ascii="Times New Roman" w:eastAsia="Times New Roman" w:hAnsi="Times New Roman" w:cs="Times New Roman"/>
              <w:sz w:val="20"/>
              <w:szCs w:val="20"/>
            </w:rPr>
            <w:t>Climate</w:t>
          </w:r>
          <w:proofErr w:type="spellEnd"/>
          <w:r w:rsidRPr="004147BD">
            <w:rPr>
              <w:rFonts w:ascii="Times New Roman" w:eastAsia="Times New Roman" w:hAnsi="Times New Roman" w:cs="Times New Roman"/>
              <w:sz w:val="20"/>
              <w:szCs w:val="20"/>
            </w:rPr>
            <w:t xml:space="preserve"> Extremes </w:t>
          </w:r>
          <w:proofErr w:type="spellStart"/>
          <w:r w:rsidRPr="004147BD">
            <w:rPr>
              <w:rFonts w:ascii="Times New Roman" w:eastAsia="Times New Roman" w:hAnsi="Times New Roman" w:cs="Times New Roman"/>
              <w:sz w:val="20"/>
              <w:szCs w:val="20"/>
            </w:rPr>
            <w:t>Indices</w:t>
          </w:r>
          <w:proofErr w:type="spellEnd"/>
          <w:r w:rsidRPr="004147BD">
            <w:rPr>
              <w:rFonts w:ascii="Times New Roman" w:eastAsia="Times New Roman" w:hAnsi="Times New Roman" w:cs="Times New Roman"/>
              <w:sz w:val="20"/>
              <w:szCs w:val="20"/>
            </w:rPr>
            <w:t xml:space="preserve"> in </w:t>
          </w:r>
          <w:proofErr w:type="spellStart"/>
          <w:r w:rsidRPr="004147BD">
            <w:rPr>
              <w:rFonts w:ascii="Times New Roman" w:eastAsia="Times New Roman" w:hAnsi="Times New Roman" w:cs="Times New Roman"/>
              <w:sz w:val="20"/>
              <w:szCs w:val="20"/>
            </w:rPr>
            <w:t>the</w:t>
          </w:r>
          <w:proofErr w:type="spellEnd"/>
          <w:r w:rsidRPr="004147BD">
            <w:rPr>
              <w:rFonts w:ascii="Times New Roman" w:eastAsia="Times New Roman" w:hAnsi="Times New Roman" w:cs="Times New Roman"/>
              <w:sz w:val="20"/>
              <w:szCs w:val="20"/>
            </w:rPr>
            <w:t xml:space="preserve"> CMIP5 </w:t>
          </w:r>
          <w:proofErr w:type="spellStart"/>
          <w:r w:rsidRPr="004147BD">
            <w:rPr>
              <w:rFonts w:ascii="Times New Roman" w:eastAsia="Times New Roman" w:hAnsi="Times New Roman" w:cs="Times New Roman"/>
              <w:sz w:val="20"/>
              <w:szCs w:val="20"/>
            </w:rPr>
            <w:t>Multimodel</w:t>
          </w:r>
          <w:proofErr w:type="spellEnd"/>
          <w:r w:rsidRPr="004147BD">
            <w:rPr>
              <w:rFonts w:ascii="Times New Roman" w:eastAsia="Times New Roman" w:hAnsi="Times New Roman" w:cs="Times New Roman"/>
              <w:sz w:val="20"/>
              <w:szCs w:val="20"/>
            </w:rPr>
            <w:t xml:space="preserve"> </w:t>
          </w:r>
          <w:proofErr w:type="spellStart"/>
          <w:r w:rsidRPr="004147BD">
            <w:rPr>
              <w:rFonts w:ascii="Times New Roman" w:eastAsia="Times New Roman" w:hAnsi="Times New Roman" w:cs="Times New Roman"/>
              <w:sz w:val="20"/>
              <w:szCs w:val="20"/>
            </w:rPr>
            <w:t>Ensemble</w:t>
          </w:r>
          <w:proofErr w:type="spellEnd"/>
          <w:r w:rsidRPr="004147BD">
            <w:rPr>
              <w:rFonts w:ascii="Times New Roman" w:eastAsia="Times New Roman" w:hAnsi="Times New Roman" w:cs="Times New Roman"/>
              <w:sz w:val="20"/>
              <w:szCs w:val="20"/>
            </w:rPr>
            <w:t xml:space="preserve">: Part 2. </w:t>
          </w:r>
          <w:proofErr w:type="spellStart"/>
          <w:r w:rsidRPr="004147BD">
            <w:rPr>
              <w:rFonts w:ascii="Times New Roman" w:eastAsia="Times New Roman" w:hAnsi="Times New Roman" w:cs="Times New Roman"/>
              <w:sz w:val="20"/>
              <w:szCs w:val="20"/>
            </w:rPr>
            <w:t>Future</w:t>
          </w:r>
          <w:proofErr w:type="spellEnd"/>
          <w:r w:rsidRPr="004147BD">
            <w:rPr>
              <w:rFonts w:ascii="Times New Roman" w:eastAsia="Times New Roman" w:hAnsi="Times New Roman" w:cs="Times New Roman"/>
              <w:sz w:val="20"/>
              <w:szCs w:val="20"/>
            </w:rPr>
            <w:t xml:space="preserve"> </w:t>
          </w:r>
          <w:proofErr w:type="spellStart"/>
          <w:r w:rsidRPr="004147BD">
            <w:rPr>
              <w:rFonts w:ascii="Times New Roman" w:eastAsia="Times New Roman" w:hAnsi="Times New Roman" w:cs="Times New Roman"/>
              <w:sz w:val="20"/>
              <w:szCs w:val="20"/>
            </w:rPr>
            <w:t>Climate</w:t>
          </w:r>
          <w:proofErr w:type="spellEnd"/>
          <w:r w:rsidRPr="004147BD">
            <w:rPr>
              <w:rFonts w:ascii="Times New Roman" w:eastAsia="Times New Roman" w:hAnsi="Times New Roman" w:cs="Times New Roman"/>
              <w:sz w:val="20"/>
              <w:szCs w:val="20"/>
            </w:rPr>
            <w:t xml:space="preserve"> </w:t>
          </w:r>
          <w:proofErr w:type="spellStart"/>
          <w:r w:rsidRPr="004147BD">
            <w:rPr>
              <w:rFonts w:ascii="Times New Roman" w:eastAsia="Times New Roman" w:hAnsi="Times New Roman" w:cs="Times New Roman"/>
              <w:sz w:val="20"/>
              <w:szCs w:val="20"/>
            </w:rPr>
            <w:t>Projections</w:t>
          </w:r>
          <w:proofErr w:type="spellEnd"/>
          <w:r w:rsidRPr="004147BD">
            <w:rPr>
              <w:rFonts w:ascii="Times New Roman" w:eastAsia="Times New Roman" w:hAnsi="Times New Roman" w:cs="Times New Roman"/>
              <w:sz w:val="20"/>
              <w:szCs w:val="20"/>
            </w:rPr>
            <w:t xml:space="preserve">. </w:t>
          </w:r>
          <w:proofErr w:type="spellStart"/>
          <w:r w:rsidRPr="004147BD">
            <w:rPr>
              <w:rFonts w:ascii="Times New Roman" w:eastAsia="Times New Roman" w:hAnsi="Times New Roman" w:cs="Times New Roman"/>
              <w:sz w:val="20"/>
              <w:szCs w:val="20"/>
            </w:rPr>
            <w:t>Journal</w:t>
          </w:r>
          <w:proofErr w:type="spellEnd"/>
          <w:r w:rsidRPr="004147BD">
            <w:rPr>
              <w:rFonts w:ascii="Times New Roman" w:eastAsia="Times New Roman" w:hAnsi="Times New Roman" w:cs="Times New Roman"/>
              <w:sz w:val="20"/>
              <w:szCs w:val="20"/>
            </w:rPr>
            <w:t xml:space="preserve"> of </w:t>
          </w:r>
          <w:proofErr w:type="spellStart"/>
          <w:r w:rsidRPr="004147BD">
            <w:rPr>
              <w:rFonts w:ascii="Times New Roman" w:eastAsia="Times New Roman" w:hAnsi="Times New Roman" w:cs="Times New Roman"/>
              <w:sz w:val="20"/>
              <w:szCs w:val="20"/>
            </w:rPr>
            <w:t>Geophysical</w:t>
          </w:r>
          <w:proofErr w:type="spellEnd"/>
          <w:r w:rsidRPr="004147BD">
            <w:rPr>
              <w:rFonts w:ascii="Times New Roman" w:eastAsia="Times New Roman" w:hAnsi="Times New Roman" w:cs="Times New Roman"/>
              <w:sz w:val="20"/>
              <w:szCs w:val="20"/>
            </w:rPr>
            <w:t xml:space="preserve"> </w:t>
          </w:r>
          <w:proofErr w:type="spellStart"/>
          <w:r w:rsidRPr="004147BD">
            <w:rPr>
              <w:rFonts w:ascii="Times New Roman" w:eastAsia="Times New Roman" w:hAnsi="Times New Roman" w:cs="Times New Roman"/>
              <w:sz w:val="20"/>
              <w:szCs w:val="20"/>
            </w:rPr>
            <w:t>Research</w:t>
          </w:r>
          <w:proofErr w:type="spellEnd"/>
          <w:r w:rsidRPr="004147BD">
            <w:rPr>
              <w:rFonts w:ascii="Times New Roman" w:eastAsia="Times New Roman" w:hAnsi="Times New Roman" w:cs="Times New Roman"/>
              <w:sz w:val="20"/>
              <w:szCs w:val="20"/>
            </w:rPr>
            <w:t xml:space="preserve">: </w:t>
          </w:r>
          <w:proofErr w:type="spellStart"/>
          <w:r w:rsidRPr="004147BD">
            <w:rPr>
              <w:rFonts w:ascii="Times New Roman" w:eastAsia="Times New Roman" w:hAnsi="Times New Roman" w:cs="Times New Roman"/>
              <w:sz w:val="20"/>
              <w:szCs w:val="20"/>
            </w:rPr>
            <w:t>Atmospheres</w:t>
          </w:r>
          <w:proofErr w:type="spellEnd"/>
          <w:r w:rsidRPr="004147BD">
            <w:rPr>
              <w:rFonts w:ascii="Times New Roman" w:eastAsia="Times New Roman" w:hAnsi="Times New Roman" w:cs="Times New Roman"/>
              <w:sz w:val="20"/>
              <w:szCs w:val="20"/>
            </w:rPr>
            <w:t>, 118, 2473-2493.</w:t>
          </w:r>
          <w:r w:rsidRPr="004147BD">
            <w:rPr>
              <w:rFonts w:ascii="Times New Roman" w:eastAsia="Times New Roman" w:hAnsi="Times New Roman" w:cs="Times New Roman"/>
              <w:sz w:val="20"/>
              <w:szCs w:val="20"/>
            </w:rPr>
            <w:br/>
            <w:t>https://doi.org/10.1002/jgrd.50188</w:t>
          </w:r>
        </w:p>
        <w:p w14:paraId="3245AAF2" w14:textId="77777777" w:rsidR="0085375B" w:rsidRPr="005E55B1" w:rsidRDefault="0085375B">
          <w:pPr>
            <w:divId w:val="1513911202"/>
            <w:rPr>
              <w:rFonts w:ascii="Times New Roman" w:eastAsia="Times New Roman" w:hAnsi="Times New Roman" w:cs="Times New Roman"/>
              <w:sz w:val="20"/>
              <w:szCs w:val="20"/>
            </w:rPr>
          </w:pPr>
          <w:proofErr w:type="spellStart"/>
          <w:r w:rsidRPr="005E55B1">
            <w:rPr>
              <w:rFonts w:ascii="Times New Roman" w:eastAsia="Times New Roman" w:hAnsi="Times New Roman" w:cs="Times New Roman"/>
              <w:sz w:val="20"/>
              <w:szCs w:val="20"/>
            </w:rPr>
            <w:t>Sommerville</w:t>
          </w:r>
          <w:proofErr w:type="spellEnd"/>
          <w:r w:rsidRPr="005E55B1">
            <w:rPr>
              <w:rFonts w:ascii="Times New Roman" w:eastAsia="Times New Roman" w:hAnsi="Times New Roman" w:cs="Times New Roman"/>
              <w:sz w:val="20"/>
              <w:szCs w:val="20"/>
            </w:rPr>
            <w:t xml:space="preserve">, K.D., </w:t>
          </w:r>
          <w:proofErr w:type="spellStart"/>
          <w:r w:rsidRPr="005E55B1">
            <w:rPr>
              <w:rFonts w:ascii="Times New Roman" w:eastAsia="Times New Roman" w:hAnsi="Times New Roman" w:cs="Times New Roman"/>
              <w:sz w:val="20"/>
              <w:szCs w:val="20"/>
            </w:rPr>
            <w:t>Martyn</w:t>
          </w:r>
          <w:proofErr w:type="spellEnd"/>
          <w:r w:rsidRPr="005E55B1">
            <w:rPr>
              <w:rFonts w:ascii="Times New Roman" w:eastAsia="Times New Roman" w:hAnsi="Times New Roman" w:cs="Times New Roman"/>
              <w:sz w:val="20"/>
              <w:szCs w:val="20"/>
            </w:rPr>
            <w:t xml:space="preserve">, A.J.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Offord</w:t>
          </w:r>
          <w:proofErr w:type="spellEnd"/>
          <w:r w:rsidRPr="005E55B1">
            <w:rPr>
              <w:rFonts w:ascii="Times New Roman" w:eastAsia="Times New Roman" w:hAnsi="Times New Roman" w:cs="Times New Roman"/>
              <w:sz w:val="20"/>
              <w:szCs w:val="20"/>
            </w:rPr>
            <w:t xml:space="preserve">, C.A. (2013) ‘Can </w:t>
          </w:r>
          <w:proofErr w:type="spellStart"/>
          <w:r w:rsidRPr="005E55B1">
            <w:rPr>
              <w:rFonts w:ascii="Times New Roman" w:eastAsia="Times New Roman" w:hAnsi="Times New Roman" w:cs="Times New Roman"/>
              <w:sz w:val="20"/>
              <w:szCs w:val="20"/>
            </w:rPr>
            <w:t>seed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characteristics</w:t>
          </w:r>
          <w:proofErr w:type="spellEnd"/>
          <w:r w:rsidRPr="005E55B1">
            <w:rPr>
              <w:rFonts w:ascii="Times New Roman" w:eastAsia="Times New Roman" w:hAnsi="Times New Roman" w:cs="Times New Roman"/>
              <w:sz w:val="20"/>
              <w:szCs w:val="20"/>
            </w:rPr>
            <w:t xml:space="preserve"> or </w:t>
          </w:r>
          <w:proofErr w:type="spellStart"/>
          <w:r w:rsidRPr="005E55B1">
            <w:rPr>
              <w:rFonts w:ascii="Times New Roman" w:eastAsia="Times New Roman" w:hAnsi="Times New Roman" w:cs="Times New Roman"/>
              <w:sz w:val="20"/>
              <w:szCs w:val="20"/>
            </w:rPr>
            <w:t>species</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distribution</w:t>
          </w:r>
          <w:proofErr w:type="spellEnd"/>
          <w:r w:rsidRPr="005E55B1">
            <w:rPr>
              <w:rFonts w:ascii="Times New Roman" w:eastAsia="Times New Roman" w:hAnsi="Times New Roman" w:cs="Times New Roman"/>
              <w:sz w:val="20"/>
              <w:szCs w:val="20"/>
            </w:rPr>
            <w:t xml:space="preserve"> be </w:t>
          </w:r>
          <w:proofErr w:type="spellStart"/>
          <w:r w:rsidRPr="005E55B1">
            <w:rPr>
              <w:rFonts w:ascii="Times New Roman" w:eastAsia="Times New Roman" w:hAnsi="Times New Roman" w:cs="Times New Roman"/>
              <w:sz w:val="20"/>
              <w:szCs w:val="20"/>
            </w:rPr>
            <w:t>used</w:t>
          </w:r>
          <w:proofErr w:type="spellEnd"/>
          <w:r w:rsidRPr="005E55B1">
            <w:rPr>
              <w:rFonts w:ascii="Times New Roman" w:eastAsia="Times New Roman" w:hAnsi="Times New Roman" w:cs="Times New Roman"/>
              <w:sz w:val="20"/>
              <w:szCs w:val="20"/>
            </w:rPr>
            <w:t xml:space="preserve"> to </w:t>
          </w:r>
          <w:proofErr w:type="spellStart"/>
          <w:r w:rsidRPr="005E55B1">
            <w:rPr>
              <w:rFonts w:ascii="Times New Roman" w:eastAsia="Times New Roman" w:hAnsi="Times New Roman" w:cs="Times New Roman"/>
              <w:sz w:val="20"/>
              <w:szCs w:val="20"/>
            </w:rPr>
            <w:t>predict</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the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stratification</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requirements</w:t>
          </w:r>
          <w:proofErr w:type="spellEnd"/>
          <w:r w:rsidRPr="005E55B1">
            <w:rPr>
              <w:rFonts w:ascii="Times New Roman" w:eastAsia="Times New Roman" w:hAnsi="Times New Roman" w:cs="Times New Roman"/>
              <w:sz w:val="20"/>
              <w:szCs w:val="20"/>
            </w:rPr>
            <w:t xml:space="preserve"> of </w:t>
          </w:r>
          <w:proofErr w:type="spellStart"/>
          <w:r w:rsidRPr="005E55B1">
            <w:rPr>
              <w:rFonts w:ascii="Times New Roman" w:eastAsia="Times New Roman" w:hAnsi="Times New Roman" w:cs="Times New Roman"/>
              <w:sz w:val="20"/>
              <w:szCs w:val="20"/>
            </w:rPr>
            <w:t>herbs</w:t>
          </w:r>
          <w:proofErr w:type="spellEnd"/>
          <w:r w:rsidRPr="005E55B1">
            <w:rPr>
              <w:rFonts w:ascii="Times New Roman" w:eastAsia="Times New Roman" w:hAnsi="Times New Roman" w:cs="Times New Roman"/>
              <w:sz w:val="20"/>
              <w:szCs w:val="20"/>
            </w:rPr>
            <w:t xml:space="preserve"> in </w:t>
          </w:r>
          <w:proofErr w:type="spellStart"/>
          <w:r w:rsidRPr="005E55B1">
            <w:rPr>
              <w:rFonts w:ascii="Times New Roman" w:eastAsia="Times New Roman" w:hAnsi="Times New Roman" w:cs="Times New Roman"/>
              <w:sz w:val="20"/>
              <w:szCs w:val="20"/>
            </w:rPr>
            <w:t>the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Australian</w:t>
          </w:r>
          <w:proofErr w:type="spellEnd"/>
          <w:r w:rsidRPr="005E55B1">
            <w:rPr>
              <w:rFonts w:ascii="Times New Roman" w:eastAsia="Times New Roman" w:hAnsi="Times New Roman" w:cs="Times New Roman"/>
              <w:sz w:val="20"/>
              <w:szCs w:val="20"/>
            </w:rPr>
            <w:t xml:space="preserve"> Alps?’, </w:t>
          </w:r>
          <w:proofErr w:type="spellStart"/>
          <w:r w:rsidRPr="005E55B1">
            <w:rPr>
              <w:rFonts w:ascii="Times New Roman" w:eastAsia="Times New Roman" w:hAnsi="Times New Roman" w:cs="Times New Roman"/>
              <w:i/>
              <w:iCs/>
              <w:sz w:val="20"/>
              <w:szCs w:val="20"/>
            </w:rPr>
            <w:t>Botanical</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Journal</w:t>
          </w:r>
          <w:proofErr w:type="spellEnd"/>
          <w:r w:rsidRPr="005E55B1">
            <w:rPr>
              <w:rFonts w:ascii="Times New Roman" w:eastAsia="Times New Roman" w:hAnsi="Times New Roman" w:cs="Times New Roman"/>
              <w:i/>
              <w:iCs/>
              <w:sz w:val="20"/>
              <w:szCs w:val="20"/>
            </w:rPr>
            <w:t xml:space="preserve"> of </w:t>
          </w:r>
          <w:proofErr w:type="spellStart"/>
          <w:r w:rsidRPr="005E55B1">
            <w:rPr>
              <w:rFonts w:ascii="Times New Roman" w:eastAsia="Times New Roman" w:hAnsi="Times New Roman" w:cs="Times New Roman"/>
              <w:i/>
              <w:iCs/>
              <w:sz w:val="20"/>
              <w:szCs w:val="20"/>
            </w:rPr>
            <w:t>the</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Linnean</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Society</w:t>
          </w:r>
          <w:proofErr w:type="spellEnd"/>
          <w:r w:rsidRPr="005E55B1">
            <w:rPr>
              <w:rFonts w:ascii="Times New Roman" w:eastAsia="Times New Roman" w:hAnsi="Times New Roman" w:cs="Times New Roman"/>
              <w:sz w:val="20"/>
              <w:szCs w:val="20"/>
            </w:rPr>
            <w:t xml:space="preserve">, 172(2),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187–204.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https://doi.org/10.1111/boj.12021.</w:t>
          </w:r>
        </w:p>
        <w:p w14:paraId="35BBD8B6" w14:textId="77777777" w:rsidR="0085375B" w:rsidRPr="005E55B1" w:rsidRDefault="0085375B">
          <w:pPr>
            <w:divId w:val="2028680362"/>
            <w:rPr>
              <w:rFonts w:ascii="Times New Roman" w:eastAsia="Times New Roman" w:hAnsi="Times New Roman" w:cs="Times New Roman"/>
              <w:sz w:val="20"/>
              <w:szCs w:val="20"/>
            </w:rPr>
          </w:pPr>
          <w:r w:rsidRPr="005E55B1">
            <w:rPr>
              <w:rFonts w:ascii="Times New Roman" w:eastAsia="Times New Roman" w:hAnsi="Times New Roman" w:cs="Times New Roman"/>
              <w:sz w:val="20"/>
              <w:szCs w:val="20"/>
            </w:rPr>
            <w:t xml:space="preserve">Team, R.C.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R </w:t>
          </w:r>
          <w:proofErr w:type="spellStart"/>
          <w:r w:rsidRPr="005E55B1">
            <w:rPr>
              <w:rFonts w:ascii="Times New Roman" w:eastAsia="Times New Roman" w:hAnsi="Times New Roman" w:cs="Times New Roman"/>
              <w:sz w:val="20"/>
              <w:szCs w:val="20"/>
            </w:rPr>
            <w:t>Core</w:t>
          </w:r>
          <w:proofErr w:type="spellEnd"/>
          <w:r w:rsidRPr="005E55B1">
            <w:rPr>
              <w:rFonts w:ascii="Times New Roman" w:eastAsia="Times New Roman" w:hAnsi="Times New Roman" w:cs="Times New Roman"/>
              <w:sz w:val="20"/>
              <w:szCs w:val="20"/>
            </w:rPr>
            <w:t xml:space="preserve"> Team (2024) ‘R: A Language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Environment</w:t>
          </w:r>
          <w:proofErr w:type="spellEnd"/>
          <w:r w:rsidRPr="005E55B1">
            <w:rPr>
              <w:rFonts w:ascii="Times New Roman" w:eastAsia="Times New Roman" w:hAnsi="Times New Roman" w:cs="Times New Roman"/>
              <w:sz w:val="20"/>
              <w:szCs w:val="20"/>
            </w:rPr>
            <w:t xml:space="preserve"> for </w:t>
          </w:r>
          <w:proofErr w:type="spellStart"/>
          <w:r w:rsidRPr="005E55B1">
            <w:rPr>
              <w:rFonts w:ascii="Times New Roman" w:eastAsia="Times New Roman" w:hAnsi="Times New Roman" w:cs="Times New Roman"/>
              <w:sz w:val="20"/>
              <w:szCs w:val="20"/>
            </w:rPr>
            <w:t>Statistical</w:t>
          </w:r>
          <w:proofErr w:type="spellEnd"/>
          <w:r w:rsidRPr="005E55B1">
            <w:rPr>
              <w:rFonts w:ascii="Times New Roman" w:eastAsia="Times New Roman" w:hAnsi="Times New Roman" w:cs="Times New Roman"/>
              <w:sz w:val="20"/>
              <w:szCs w:val="20"/>
            </w:rPr>
            <w:t xml:space="preserve"> Computing’. </w:t>
          </w:r>
          <w:proofErr w:type="spellStart"/>
          <w:r w:rsidRPr="005E55B1">
            <w:rPr>
              <w:rFonts w:ascii="Times New Roman" w:eastAsia="Times New Roman" w:hAnsi="Times New Roman" w:cs="Times New Roman"/>
              <w:sz w:val="20"/>
              <w:szCs w:val="20"/>
            </w:rPr>
            <w:t>Vienna</w:t>
          </w:r>
          <w:proofErr w:type="spellEnd"/>
          <w:r w:rsidRPr="005E55B1">
            <w:rPr>
              <w:rFonts w:ascii="Times New Roman" w:eastAsia="Times New Roman" w:hAnsi="Times New Roman" w:cs="Times New Roman"/>
              <w:sz w:val="20"/>
              <w:szCs w:val="20"/>
            </w:rPr>
            <w:t xml:space="preserve">: R Foundation for </w:t>
          </w:r>
          <w:proofErr w:type="spellStart"/>
          <w:r w:rsidRPr="005E55B1">
            <w:rPr>
              <w:rFonts w:ascii="Times New Roman" w:eastAsia="Times New Roman" w:hAnsi="Times New Roman" w:cs="Times New Roman"/>
              <w:sz w:val="20"/>
              <w:szCs w:val="20"/>
            </w:rPr>
            <w:t>Statistical</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computing</w:t>
          </w:r>
          <w:proofErr w:type="spellEnd"/>
          <w:r w:rsidRPr="005E55B1">
            <w:rPr>
              <w:rFonts w:ascii="Times New Roman" w:eastAsia="Times New Roman" w:hAnsi="Times New Roman" w:cs="Times New Roman"/>
              <w:sz w:val="20"/>
              <w:szCs w:val="20"/>
            </w:rPr>
            <w:t>.</w:t>
          </w:r>
        </w:p>
        <w:p w14:paraId="72ACD6AF" w14:textId="77777777" w:rsidR="0085375B" w:rsidRPr="005E55B1" w:rsidRDefault="0085375B">
          <w:pPr>
            <w:divId w:val="1847133872"/>
            <w:rPr>
              <w:rFonts w:ascii="Times New Roman" w:eastAsia="Times New Roman" w:hAnsi="Times New Roman" w:cs="Times New Roman"/>
              <w:sz w:val="20"/>
              <w:szCs w:val="20"/>
            </w:rPr>
          </w:pPr>
          <w:r w:rsidRPr="005E55B1">
            <w:rPr>
              <w:rFonts w:ascii="Times New Roman" w:eastAsia="Times New Roman" w:hAnsi="Times New Roman" w:cs="Times New Roman"/>
              <w:sz w:val="20"/>
              <w:szCs w:val="20"/>
            </w:rPr>
            <w:t>Tudela-</w:t>
          </w:r>
          <w:proofErr w:type="spellStart"/>
          <w:r w:rsidRPr="005E55B1">
            <w:rPr>
              <w:rFonts w:ascii="Times New Roman" w:eastAsia="Times New Roman" w:hAnsi="Times New Roman" w:cs="Times New Roman"/>
              <w:sz w:val="20"/>
              <w:szCs w:val="20"/>
            </w:rPr>
            <w:t>Isanta</w:t>
          </w:r>
          <w:proofErr w:type="spellEnd"/>
          <w:r w:rsidRPr="005E55B1">
            <w:rPr>
              <w:rFonts w:ascii="Times New Roman" w:eastAsia="Times New Roman" w:hAnsi="Times New Roman" w:cs="Times New Roman"/>
              <w:sz w:val="20"/>
              <w:szCs w:val="20"/>
            </w:rPr>
            <w:t xml:space="preserve">, M. </w:t>
          </w:r>
          <w:r w:rsidRPr="005E55B1">
            <w:rPr>
              <w:rFonts w:ascii="Times New Roman" w:eastAsia="Times New Roman" w:hAnsi="Times New Roman" w:cs="Times New Roman"/>
              <w:i/>
              <w:iCs/>
              <w:sz w:val="20"/>
              <w:szCs w:val="20"/>
            </w:rPr>
            <w:t>et al.</w:t>
          </w:r>
          <w:r w:rsidRPr="005E55B1">
            <w:rPr>
              <w:rFonts w:ascii="Times New Roman" w:eastAsia="Times New Roman" w:hAnsi="Times New Roman" w:cs="Times New Roman"/>
              <w:sz w:val="20"/>
              <w:szCs w:val="20"/>
            </w:rPr>
            <w:t xml:space="preserve"> (2017) ‘Habitat-</w:t>
          </w:r>
          <w:proofErr w:type="spellStart"/>
          <w:r w:rsidRPr="005E55B1">
            <w:rPr>
              <w:rFonts w:ascii="Times New Roman" w:eastAsia="Times New Roman" w:hAnsi="Times New Roman" w:cs="Times New Roman"/>
              <w:sz w:val="20"/>
              <w:szCs w:val="20"/>
            </w:rPr>
            <w:t>related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seed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germination</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traits</w:t>
          </w:r>
          <w:proofErr w:type="spellEnd"/>
          <w:r w:rsidRPr="005E55B1">
            <w:rPr>
              <w:rFonts w:ascii="Times New Roman" w:eastAsia="Times New Roman" w:hAnsi="Times New Roman" w:cs="Times New Roman"/>
              <w:sz w:val="20"/>
              <w:szCs w:val="20"/>
            </w:rPr>
            <w:t xml:space="preserve"> in </w:t>
          </w:r>
          <w:proofErr w:type="spellStart"/>
          <w:r w:rsidRPr="005E55B1">
            <w:rPr>
              <w:rFonts w:ascii="Times New Roman" w:eastAsia="Times New Roman" w:hAnsi="Times New Roman" w:cs="Times New Roman"/>
              <w:sz w:val="20"/>
              <w:szCs w:val="20"/>
            </w:rPr>
            <w:t>alpine</w:t>
          </w:r>
          <w:proofErr w:type="spellEnd"/>
          <w:r w:rsidRPr="005E55B1">
            <w:rPr>
              <w:rFonts w:ascii="Times New Roman" w:eastAsia="Times New Roman" w:hAnsi="Times New Roman" w:cs="Times New Roman"/>
              <w:sz w:val="20"/>
              <w:szCs w:val="20"/>
            </w:rPr>
            <w:t xml:space="preserve"> habitats’, </w:t>
          </w:r>
          <w:proofErr w:type="spellStart"/>
          <w:r w:rsidRPr="005E55B1">
            <w:rPr>
              <w:rFonts w:ascii="Times New Roman" w:eastAsia="Times New Roman" w:hAnsi="Times New Roman" w:cs="Times New Roman"/>
              <w:i/>
              <w:iCs/>
              <w:sz w:val="20"/>
              <w:szCs w:val="20"/>
            </w:rPr>
            <w:t>Ecology</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and</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Evolution</w:t>
          </w:r>
          <w:proofErr w:type="spellEnd"/>
          <w:r w:rsidRPr="005E55B1">
            <w:rPr>
              <w:rFonts w:ascii="Times New Roman" w:eastAsia="Times New Roman" w:hAnsi="Times New Roman" w:cs="Times New Roman"/>
              <w:sz w:val="20"/>
              <w:szCs w:val="20"/>
            </w:rPr>
            <w:t xml:space="preserve">, 8(1),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150–161.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https://doi.org/10.1002/ece3.3539.</w:t>
          </w:r>
        </w:p>
        <w:p w14:paraId="6BB4EF4F" w14:textId="77777777" w:rsidR="0085375B" w:rsidRPr="005E55B1" w:rsidRDefault="0085375B">
          <w:pPr>
            <w:divId w:val="279995867"/>
            <w:rPr>
              <w:rFonts w:ascii="Times New Roman" w:eastAsia="Times New Roman" w:hAnsi="Times New Roman" w:cs="Times New Roman"/>
              <w:sz w:val="20"/>
              <w:szCs w:val="20"/>
            </w:rPr>
          </w:pPr>
          <w:r w:rsidRPr="005E55B1">
            <w:rPr>
              <w:rFonts w:ascii="Times New Roman" w:eastAsia="Times New Roman" w:hAnsi="Times New Roman" w:cs="Times New Roman"/>
              <w:sz w:val="20"/>
              <w:szCs w:val="20"/>
            </w:rPr>
            <w:lastRenderedPageBreak/>
            <w:t>Tudela-</w:t>
          </w:r>
          <w:proofErr w:type="spellStart"/>
          <w:r w:rsidRPr="005E55B1">
            <w:rPr>
              <w:rFonts w:ascii="Times New Roman" w:eastAsia="Times New Roman" w:hAnsi="Times New Roman" w:cs="Times New Roman"/>
              <w:sz w:val="20"/>
              <w:szCs w:val="20"/>
            </w:rPr>
            <w:t>Isanta</w:t>
          </w:r>
          <w:proofErr w:type="spellEnd"/>
          <w:r w:rsidRPr="005E55B1">
            <w:rPr>
              <w:rFonts w:ascii="Times New Roman" w:eastAsia="Times New Roman" w:hAnsi="Times New Roman" w:cs="Times New Roman"/>
              <w:sz w:val="20"/>
              <w:szCs w:val="20"/>
            </w:rPr>
            <w:t xml:space="preserve">, M. </w:t>
          </w:r>
          <w:r w:rsidRPr="005E55B1">
            <w:rPr>
              <w:rFonts w:ascii="Times New Roman" w:eastAsia="Times New Roman" w:hAnsi="Times New Roman" w:cs="Times New Roman"/>
              <w:i/>
              <w:iCs/>
              <w:sz w:val="20"/>
              <w:szCs w:val="20"/>
            </w:rPr>
            <w:t>et al.</w:t>
          </w:r>
          <w:r w:rsidRPr="005E55B1">
            <w:rPr>
              <w:rFonts w:ascii="Times New Roman" w:eastAsia="Times New Roman" w:hAnsi="Times New Roman" w:cs="Times New Roman"/>
              <w:sz w:val="20"/>
              <w:szCs w:val="20"/>
            </w:rPr>
            <w:t xml:space="preserve"> (2018) ‘</w:t>
          </w:r>
          <w:proofErr w:type="spellStart"/>
          <w:r w:rsidRPr="005E55B1">
            <w:rPr>
              <w:rFonts w:ascii="Times New Roman" w:eastAsia="Times New Roman" w:hAnsi="Times New Roman" w:cs="Times New Roman"/>
              <w:sz w:val="20"/>
              <w:szCs w:val="20"/>
            </w:rPr>
            <w:t>The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seed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germination</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niche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limits</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the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distribution</w:t>
          </w:r>
          <w:proofErr w:type="spellEnd"/>
          <w:r w:rsidRPr="005E55B1">
            <w:rPr>
              <w:rFonts w:ascii="Times New Roman" w:eastAsia="Times New Roman" w:hAnsi="Times New Roman" w:cs="Times New Roman"/>
              <w:sz w:val="20"/>
              <w:szCs w:val="20"/>
            </w:rPr>
            <w:t xml:space="preserve"> of </w:t>
          </w:r>
          <w:proofErr w:type="spellStart"/>
          <w:r w:rsidRPr="005E55B1">
            <w:rPr>
              <w:rFonts w:ascii="Times New Roman" w:eastAsia="Times New Roman" w:hAnsi="Times New Roman" w:cs="Times New Roman"/>
              <w:sz w:val="20"/>
              <w:szCs w:val="20"/>
            </w:rPr>
            <w:t>some</w:t>
          </w:r>
          <w:proofErr w:type="spellEnd"/>
          <w:r w:rsidRPr="005E55B1">
            <w:rPr>
              <w:rFonts w:ascii="Times New Roman" w:eastAsia="Times New Roman" w:hAnsi="Times New Roman" w:cs="Times New Roman"/>
              <w:sz w:val="20"/>
              <w:szCs w:val="20"/>
            </w:rPr>
            <w:t xml:space="preserve"> plant </w:t>
          </w:r>
          <w:proofErr w:type="spellStart"/>
          <w:r w:rsidRPr="005E55B1">
            <w:rPr>
              <w:rFonts w:ascii="Times New Roman" w:eastAsia="Times New Roman" w:hAnsi="Times New Roman" w:cs="Times New Roman"/>
              <w:sz w:val="20"/>
              <w:szCs w:val="20"/>
            </w:rPr>
            <w:t>species</w:t>
          </w:r>
          <w:proofErr w:type="spellEnd"/>
          <w:r w:rsidRPr="005E55B1">
            <w:rPr>
              <w:rFonts w:ascii="Times New Roman" w:eastAsia="Times New Roman" w:hAnsi="Times New Roman" w:cs="Times New Roman"/>
              <w:sz w:val="20"/>
              <w:szCs w:val="20"/>
            </w:rPr>
            <w:t xml:space="preserve"> in </w:t>
          </w:r>
          <w:proofErr w:type="spellStart"/>
          <w:r w:rsidRPr="005E55B1">
            <w:rPr>
              <w:rFonts w:ascii="Times New Roman" w:eastAsia="Times New Roman" w:hAnsi="Times New Roman" w:cs="Times New Roman"/>
              <w:sz w:val="20"/>
              <w:szCs w:val="20"/>
            </w:rPr>
            <w:t>calcareous</w:t>
          </w:r>
          <w:proofErr w:type="spellEnd"/>
          <w:r w:rsidRPr="005E55B1">
            <w:rPr>
              <w:rFonts w:ascii="Times New Roman" w:eastAsia="Times New Roman" w:hAnsi="Times New Roman" w:cs="Times New Roman"/>
              <w:sz w:val="20"/>
              <w:szCs w:val="20"/>
            </w:rPr>
            <w:t xml:space="preserve"> or </w:t>
          </w:r>
          <w:proofErr w:type="spellStart"/>
          <w:r w:rsidRPr="005E55B1">
            <w:rPr>
              <w:rFonts w:ascii="Times New Roman" w:eastAsia="Times New Roman" w:hAnsi="Times New Roman" w:cs="Times New Roman"/>
              <w:sz w:val="20"/>
              <w:szCs w:val="20"/>
            </w:rPr>
            <w:t>siliceous</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alpine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bedrocks</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i/>
              <w:iCs/>
              <w:sz w:val="20"/>
              <w:szCs w:val="20"/>
            </w:rPr>
            <w:t>Alpine</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Botany</w:t>
          </w:r>
          <w:proofErr w:type="spellEnd"/>
          <w:r w:rsidRPr="005E55B1">
            <w:rPr>
              <w:rFonts w:ascii="Times New Roman" w:eastAsia="Times New Roman" w:hAnsi="Times New Roman" w:cs="Times New Roman"/>
              <w:sz w:val="20"/>
              <w:szCs w:val="20"/>
            </w:rPr>
            <w:t xml:space="preserve">, 128(1),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83–95.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https://doi.org/10.1007/s00035-018-0199-0.</w:t>
          </w:r>
        </w:p>
        <w:p w14:paraId="174DA4A9" w14:textId="77777777" w:rsidR="0085375B" w:rsidRPr="005E55B1" w:rsidRDefault="0085375B">
          <w:pPr>
            <w:divId w:val="1756783919"/>
            <w:rPr>
              <w:rFonts w:ascii="Times New Roman" w:eastAsia="Times New Roman" w:hAnsi="Times New Roman" w:cs="Times New Roman"/>
              <w:sz w:val="20"/>
              <w:szCs w:val="20"/>
            </w:rPr>
          </w:pPr>
          <w:r w:rsidRPr="005E55B1">
            <w:rPr>
              <w:rFonts w:ascii="Times New Roman" w:eastAsia="Times New Roman" w:hAnsi="Times New Roman" w:cs="Times New Roman"/>
              <w:sz w:val="20"/>
              <w:szCs w:val="20"/>
            </w:rPr>
            <w:t>Vázquez-</w:t>
          </w:r>
          <w:proofErr w:type="spellStart"/>
          <w:r w:rsidRPr="005E55B1">
            <w:rPr>
              <w:rFonts w:ascii="Times New Roman" w:eastAsia="Times New Roman" w:hAnsi="Times New Roman" w:cs="Times New Roman"/>
              <w:sz w:val="20"/>
              <w:szCs w:val="20"/>
            </w:rPr>
            <w:t>Ramirez</w:t>
          </w:r>
          <w:proofErr w:type="spellEnd"/>
          <w:r w:rsidRPr="005E55B1">
            <w:rPr>
              <w:rFonts w:ascii="Times New Roman" w:eastAsia="Times New Roman" w:hAnsi="Times New Roman" w:cs="Times New Roman"/>
              <w:sz w:val="20"/>
              <w:szCs w:val="20"/>
            </w:rPr>
            <w:t xml:space="preserve">, J.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Venn, S.E. (2021) ‘</w:t>
          </w:r>
          <w:proofErr w:type="spellStart"/>
          <w:r w:rsidRPr="005E55B1">
            <w:rPr>
              <w:rFonts w:ascii="Times New Roman" w:eastAsia="Times New Roman" w:hAnsi="Times New Roman" w:cs="Times New Roman"/>
              <w:sz w:val="20"/>
              <w:szCs w:val="20"/>
            </w:rPr>
            <w:t>Seeds</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Seedlings</w:t>
          </w:r>
          <w:proofErr w:type="spellEnd"/>
          <w:r w:rsidRPr="005E55B1">
            <w:rPr>
              <w:rFonts w:ascii="Times New Roman" w:eastAsia="Times New Roman" w:hAnsi="Times New Roman" w:cs="Times New Roman"/>
              <w:sz w:val="20"/>
              <w:szCs w:val="20"/>
            </w:rPr>
            <w:t xml:space="preserve"> in a </w:t>
          </w:r>
          <w:proofErr w:type="spellStart"/>
          <w:r w:rsidRPr="005E55B1">
            <w:rPr>
              <w:rFonts w:ascii="Times New Roman" w:eastAsia="Times New Roman" w:hAnsi="Times New Roman" w:cs="Times New Roman"/>
              <w:sz w:val="20"/>
              <w:szCs w:val="20"/>
            </w:rPr>
            <w:t>Changing</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World</w:t>
          </w:r>
          <w:proofErr w:type="spellEnd"/>
          <w:r w:rsidRPr="005E55B1">
            <w:rPr>
              <w:rFonts w:ascii="Times New Roman" w:eastAsia="Times New Roman" w:hAnsi="Times New Roman" w:cs="Times New Roman"/>
              <w:sz w:val="20"/>
              <w:szCs w:val="20"/>
            </w:rPr>
            <w:t xml:space="preserve"> : A </w:t>
          </w:r>
          <w:proofErr w:type="spellStart"/>
          <w:r w:rsidRPr="005E55B1">
            <w:rPr>
              <w:rFonts w:ascii="Times New Roman" w:eastAsia="Times New Roman" w:hAnsi="Times New Roman" w:cs="Times New Roman"/>
              <w:sz w:val="20"/>
              <w:szCs w:val="20"/>
            </w:rPr>
            <w:t>Systematic</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Review</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Meta-</w:t>
          </w:r>
          <w:proofErr w:type="spellStart"/>
          <w:r w:rsidRPr="005E55B1">
            <w:rPr>
              <w:rFonts w:ascii="Times New Roman" w:eastAsia="Times New Roman" w:hAnsi="Times New Roman" w:cs="Times New Roman"/>
              <w:sz w:val="20"/>
              <w:szCs w:val="20"/>
            </w:rPr>
            <w:t>Analysis</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from</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High</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altitude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High</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Latitude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Ecosystems</w:t>
          </w:r>
          <w:proofErr w:type="spellEnd"/>
          <w:r w:rsidRPr="005E55B1">
            <w:rPr>
              <w:rFonts w:ascii="Times New Roman" w:eastAsia="Times New Roman" w:hAnsi="Times New Roman" w:cs="Times New Roman"/>
              <w:sz w:val="20"/>
              <w:szCs w:val="20"/>
            </w:rPr>
            <w:t xml:space="preserve">’, </w:t>
          </w:r>
          <w:r w:rsidRPr="005E55B1">
            <w:rPr>
              <w:rFonts w:ascii="Times New Roman" w:eastAsia="Times New Roman" w:hAnsi="Times New Roman" w:cs="Times New Roman"/>
              <w:i/>
              <w:iCs/>
              <w:sz w:val="20"/>
              <w:szCs w:val="20"/>
            </w:rPr>
            <w:t>Plants</w:t>
          </w:r>
          <w:r w:rsidRPr="005E55B1">
            <w:rPr>
              <w:rFonts w:ascii="Times New Roman" w:eastAsia="Times New Roman" w:hAnsi="Times New Roman" w:cs="Times New Roman"/>
              <w:sz w:val="20"/>
              <w:szCs w:val="20"/>
            </w:rPr>
            <w:t xml:space="preserve">, 10(768).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https://doi.org/10.3390/plants10040768.</w:t>
          </w:r>
        </w:p>
        <w:p w14:paraId="18B29DB8" w14:textId="77777777" w:rsidR="0085375B" w:rsidRPr="005E55B1" w:rsidRDefault="0085375B">
          <w:pPr>
            <w:divId w:val="146435268"/>
            <w:rPr>
              <w:rFonts w:ascii="Times New Roman" w:eastAsia="Times New Roman" w:hAnsi="Times New Roman" w:cs="Times New Roman"/>
              <w:sz w:val="20"/>
              <w:szCs w:val="20"/>
            </w:rPr>
          </w:pPr>
          <w:r w:rsidRPr="005E55B1">
            <w:rPr>
              <w:rFonts w:ascii="Times New Roman" w:eastAsia="Times New Roman" w:hAnsi="Times New Roman" w:cs="Times New Roman"/>
              <w:sz w:val="20"/>
              <w:szCs w:val="20"/>
            </w:rPr>
            <w:t xml:space="preserve">Verdú, M.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Traveset</w:t>
          </w:r>
          <w:proofErr w:type="spellEnd"/>
          <w:r w:rsidRPr="005E55B1">
            <w:rPr>
              <w:rFonts w:ascii="Times New Roman" w:eastAsia="Times New Roman" w:hAnsi="Times New Roman" w:cs="Times New Roman"/>
              <w:sz w:val="20"/>
              <w:szCs w:val="20"/>
            </w:rPr>
            <w:t>, A. (2005) ‘</w:t>
          </w:r>
          <w:proofErr w:type="spellStart"/>
          <w:r w:rsidRPr="005E55B1">
            <w:rPr>
              <w:rFonts w:ascii="Times New Roman" w:eastAsia="Times New Roman" w:hAnsi="Times New Roman" w:cs="Times New Roman"/>
              <w:sz w:val="20"/>
              <w:szCs w:val="20"/>
            </w:rPr>
            <w:t>Early</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Emergence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Enhances</w:t>
          </w:r>
          <w:proofErr w:type="spellEnd"/>
          <w:r w:rsidRPr="005E55B1">
            <w:rPr>
              <w:rFonts w:ascii="Times New Roman" w:eastAsia="Times New Roman" w:hAnsi="Times New Roman" w:cs="Times New Roman"/>
              <w:sz w:val="20"/>
              <w:szCs w:val="20"/>
            </w:rPr>
            <w:t xml:space="preserve"> Plant Fitness: A </w:t>
          </w:r>
          <w:proofErr w:type="spellStart"/>
          <w:r w:rsidRPr="005E55B1">
            <w:rPr>
              <w:rFonts w:ascii="Times New Roman" w:eastAsia="Times New Roman" w:hAnsi="Times New Roman" w:cs="Times New Roman"/>
              <w:sz w:val="20"/>
              <w:szCs w:val="20"/>
            </w:rPr>
            <w:t>Phylogenetically</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Controlled</w:t>
          </w:r>
          <w:proofErr w:type="spellEnd"/>
          <w:r w:rsidRPr="005E55B1">
            <w:rPr>
              <w:rFonts w:ascii="Times New Roman" w:eastAsia="Times New Roman" w:hAnsi="Times New Roman" w:cs="Times New Roman"/>
              <w:sz w:val="20"/>
              <w:szCs w:val="20"/>
            </w:rPr>
            <w:t xml:space="preserve"> Meta-</w:t>
          </w:r>
          <w:proofErr w:type="spellStart"/>
          <w:r w:rsidRPr="005E55B1">
            <w:rPr>
              <w:rFonts w:ascii="Times New Roman" w:eastAsia="Times New Roman" w:hAnsi="Times New Roman" w:cs="Times New Roman"/>
              <w:sz w:val="20"/>
              <w:szCs w:val="20"/>
            </w:rPr>
            <w:t>Analysis</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i/>
              <w:iCs/>
              <w:sz w:val="20"/>
              <w:szCs w:val="20"/>
            </w:rPr>
            <w:t>Ecological</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society</w:t>
          </w:r>
          <w:proofErr w:type="spellEnd"/>
          <w:r w:rsidRPr="005E55B1">
            <w:rPr>
              <w:rFonts w:ascii="Times New Roman" w:eastAsia="Times New Roman" w:hAnsi="Times New Roman" w:cs="Times New Roman"/>
              <w:i/>
              <w:iCs/>
              <w:sz w:val="20"/>
              <w:szCs w:val="20"/>
            </w:rPr>
            <w:t xml:space="preserve"> of </w:t>
          </w:r>
          <w:proofErr w:type="spellStart"/>
          <w:r w:rsidRPr="005E55B1">
            <w:rPr>
              <w:rFonts w:ascii="Times New Roman" w:eastAsia="Times New Roman" w:hAnsi="Times New Roman" w:cs="Times New Roman"/>
              <w:i/>
              <w:iCs/>
              <w:sz w:val="20"/>
              <w:szCs w:val="20"/>
            </w:rPr>
            <w:t>America</w:t>
          </w:r>
          <w:proofErr w:type="spellEnd"/>
          <w:r w:rsidRPr="005E55B1">
            <w:rPr>
              <w:rFonts w:ascii="Times New Roman" w:eastAsia="Times New Roman" w:hAnsi="Times New Roman" w:cs="Times New Roman"/>
              <w:sz w:val="20"/>
              <w:szCs w:val="20"/>
            </w:rPr>
            <w:t xml:space="preserve">, 86(6),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2588–2593.</w:t>
          </w:r>
        </w:p>
        <w:p w14:paraId="175969C6" w14:textId="77777777" w:rsidR="0085375B" w:rsidRPr="005E55B1" w:rsidRDefault="0085375B">
          <w:pPr>
            <w:divId w:val="719716526"/>
            <w:rPr>
              <w:rFonts w:ascii="Times New Roman" w:eastAsia="Times New Roman" w:hAnsi="Times New Roman" w:cs="Times New Roman"/>
              <w:sz w:val="20"/>
              <w:szCs w:val="20"/>
            </w:rPr>
          </w:pPr>
          <w:proofErr w:type="spellStart"/>
          <w:r w:rsidRPr="005E55B1">
            <w:rPr>
              <w:rFonts w:ascii="Times New Roman" w:eastAsia="Times New Roman" w:hAnsi="Times New Roman" w:cs="Times New Roman"/>
              <w:sz w:val="20"/>
              <w:szCs w:val="20"/>
            </w:rPr>
            <w:t>Villela</w:t>
          </w:r>
          <w:proofErr w:type="spellEnd"/>
          <w:r w:rsidRPr="005E55B1">
            <w:rPr>
              <w:rFonts w:ascii="Times New Roman" w:eastAsia="Times New Roman" w:hAnsi="Times New Roman" w:cs="Times New Roman"/>
              <w:sz w:val="20"/>
              <w:szCs w:val="20"/>
            </w:rPr>
            <w:t xml:space="preserve">, F.A., Doni </w:t>
          </w:r>
          <w:proofErr w:type="spellStart"/>
          <w:r w:rsidRPr="005E55B1">
            <w:rPr>
              <w:rFonts w:ascii="Times New Roman" w:eastAsia="Times New Roman" w:hAnsi="Times New Roman" w:cs="Times New Roman"/>
              <w:sz w:val="20"/>
              <w:szCs w:val="20"/>
            </w:rPr>
            <w:t>Filho</w:t>
          </w:r>
          <w:proofErr w:type="spellEnd"/>
          <w:r w:rsidRPr="005E55B1">
            <w:rPr>
              <w:rFonts w:ascii="Times New Roman" w:eastAsia="Times New Roman" w:hAnsi="Times New Roman" w:cs="Times New Roman"/>
              <w:sz w:val="20"/>
              <w:szCs w:val="20"/>
            </w:rPr>
            <w:t xml:space="preserve">, L.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Sequeira</w:t>
          </w:r>
          <w:proofErr w:type="spellEnd"/>
          <w:r w:rsidRPr="005E55B1">
            <w:rPr>
              <w:rFonts w:ascii="Times New Roman" w:eastAsia="Times New Roman" w:hAnsi="Times New Roman" w:cs="Times New Roman"/>
              <w:sz w:val="20"/>
              <w:szCs w:val="20"/>
            </w:rPr>
            <w:t>, E.L. (1991) ‘</w:t>
          </w:r>
          <w:proofErr w:type="spellStart"/>
          <w:r w:rsidRPr="005E55B1">
            <w:rPr>
              <w:rFonts w:ascii="Times New Roman" w:eastAsia="Times New Roman" w:hAnsi="Times New Roman" w:cs="Times New Roman"/>
              <w:sz w:val="20"/>
              <w:szCs w:val="20"/>
            </w:rPr>
            <w:t>Tabela</w:t>
          </w:r>
          <w:proofErr w:type="spellEnd"/>
          <w:r w:rsidRPr="005E55B1">
            <w:rPr>
              <w:rFonts w:ascii="Times New Roman" w:eastAsia="Times New Roman" w:hAnsi="Times New Roman" w:cs="Times New Roman"/>
              <w:sz w:val="20"/>
              <w:szCs w:val="20"/>
            </w:rPr>
            <w:t xml:space="preserve"> de potencial </w:t>
          </w:r>
          <w:proofErr w:type="spellStart"/>
          <w:r w:rsidRPr="005E55B1">
            <w:rPr>
              <w:rFonts w:ascii="Times New Roman" w:eastAsia="Times New Roman" w:hAnsi="Times New Roman" w:cs="Times New Roman"/>
              <w:sz w:val="20"/>
              <w:szCs w:val="20"/>
            </w:rPr>
            <w:t>osmótico</w:t>
          </w:r>
          <w:proofErr w:type="spellEnd"/>
          <w:r w:rsidRPr="005E55B1">
            <w:rPr>
              <w:rFonts w:ascii="Times New Roman" w:eastAsia="Times New Roman" w:hAnsi="Times New Roman" w:cs="Times New Roman"/>
              <w:sz w:val="20"/>
              <w:szCs w:val="20"/>
            </w:rPr>
            <w:t xml:space="preserve"> em </w:t>
          </w:r>
          <w:proofErr w:type="spellStart"/>
          <w:r w:rsidRPr="005E55B1">
            <w:rPr>
              <w:rFonts w:ascii="Times New Roman" w:eastAsia="Times New Roman" w:hAnsi="Times New Roman" w:cs="Times New Roman"/>
              <w:sz w:val="20"/>
              <w:szCs w:val="20"/>
            </w:rPr>
            <w:t>função</w:t>
          </w:r>
          <w:proofErr w:type="spellEnd"/>
          <w:r w:rsidRPr="005E55B1">
            <w:rPr>
              <w:rFonts w:ascii="Times New Roman" w:eastAsia="Times New Roman" w:hAnsi="Times New Roman" w:cs="Times New Roman"/>
              <w:sz w:val="20"/>
              <w:szCs w:val="20"/>
            </w:rPr>
            <w:t xml:space="preserve"> da </w:t>
          </w:r>
          <w:proofErr w:type="spellStart"/>
          <w:r w:rsidRPr="005E55B1">
            <w:rPr>
              <w:rFonts w:ascii="Times New Roman" w:eastAsia="Times New Roman" w:hAnsi="Times New Roman" w:cs="Times New Roman"/>
              <w:sz w:val="20"/>
              <w:szCs w:val="20"/>
            </w:rPr>
            <w:t>concentração</w:t>
          </w:r>
          <w:proofErr w:type="spellEnd"/>
          <w:r w:rsidRPr="005E55B1">
            <w:rPr>
              <w:rFonts w:ascii="Times New Roman" w:eastAsia="Times New Roman" w:hAnsi="Times New Roman" w:cs="Times New Roman"/>
              <w:sz w:val="20"/>
              <w:szCs w:val="20"/>
            </w:rPr>
            <w:t xml:space="preserve"> de </w:t>
          </w:r>
          <w:proofErr w:type="spellStart"/>
          <w:r w:rsidRPr="005E55B1">
            <w:rPr>
              <w:rFonts w:ascii="Times New Roman" w:eastAsia="Times New Roman" w:hAnsi="Times New Roman" w:cs="Times New Roman"/>
              <w:sz w:val="20"/>
              <w:szCs w:val="20"/>
            </w:rPr>
            <w:t>polietileno</w:t>
          </w:r>
          <w:proofErr w:type="spellEnd"/>
          <w:r w:rsidRPr="005E55B1">
            <w:rPr>
              <w:rFonts w:ascii="Times New Roman" w:eastAsia="Times New Roman" w:hAnsi="Times New Roman" w:cs="Times New Roman"/>
              <w:sz w:val="20"/>
              <w:szCs w:val="20"/>
            </w:rPr>
            <w:t xml:space="preserve"> glicol 6.000 e da temperatura’, </w:t>
          </w:r>
          <w:proofErr w:type="spellStart"/>
          <w:r w:rsidRPr="005E55B1">
            <w:rPr>
              <w:rFonts w:ascii="Times New Roman" w:eastAsia="Times New Roman" w:hAnsi="Times New Roman" w:cs="Times New Roman"/>
              <w:i/>
              <w:iCs/>
              <w:sz w:val="20"/>
              <w:szCs w:val="20"/>
            </w:rPr>
            <w:t>Pesquisa</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Agropecuária</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Brasileira</w:t>
          </w:r>
          <w:proofErr w:type="spellEnd"/>
          <w:r w:rsidRPr="005E55B1">
            <w:rPr>
              <w:rFonts w:ascii="Times New Roman" w:eastAsia="Times New Roman" w:hAnsi="Times New Roman" w:cs="Times New Roman"/>
              <w:sz w:val="20"/>
              <w:szCs w:val="20"/>
            </w:rPr>
            <w:t xml:space="preserve">, 26(11/12),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1957–1968.</w:t>
          </w:r>
        </w:p>
        <w:p w14:paraId="71C961A8" w14:textId="77777777" w:rsidR="0085375B" w:rsidRPr="005E55B1" w:rsidRDefault="0085375B">
          <w:pPr>
            <w:divId w:val="1980572741"/>
            <w:rPr>
              <w:rFonts w:ascii="Times New Roman" w:eastAsia="Times New Roman" w:hAnsi="Times New Roman" w:cs="Times New Roman"/>
              <w:sz w:val="20"/>
              <w:szCs w:val="20"/>
            </w:rPr>
          </w:pPr>
          <w:proofErr w:type="spellStart"/>
          <w:r w:rsidRPr="005E55B1">
            <w:rPr>
              <w:rFonts w:ascii="Times New Roman" w:eastAsia="Times New Roman" w:hAnsi="Times New Roman" w:cs="Times New Roman"/>
              <w:sz w:val="20"/>
              <w:szCs w:val="20"/>
            </w:rPr>
            <w:t>Walck</w:t>
          </w:r>
          <w:proofErr w:type="spellEnd"/>
          <w:r w:rsidRPr="005E55B1">
            <w:rPr>
              <w:rFonts w:ascii="Times New Roman" w:eastAsia="Times New Roman" w:hAnsi="Times New Roman" w:cs="Times New Roman"/>
              <w:sz w:val="20"/>
              <w:szCs w:val="20"/>
            </w:rPr>
            <w:t xml:space="preserve">, J.L. </w:t>
          </w:r>
          <w:r w:rsidRPr="005E55B1">
            <w:rPr>
              <w:rFonts w:ascii="Times New Roman" w:eastAsia="Times New Roman" w:hAnsi="Times New Roman" w:cs="Times New Roman"/>
              <w:i/>
              <w:iCs/>
              <w:sz w:val="20"/>
              <w:szCs w:val="20"/>
            </w:rPr>
            <w:t>et al.</w:t>
          </w:r>
          <w:r w:rsidRPr="005E55B1">
            <w:rPr>
              <w:rFonts w:ascii="Times New Roman" w:eastAsia="Times New Roman" w:hAnsi="Times New Roman" w:cs="Times New Roman"/>
              <w:sz w:val="20"/>
              <w:szCs w:val="20"/>
            </w:rPr>
            <w:t xml:space="preserve"> (2011) ‘</w:t>
          </w:r>
          <w:proofErr w:type="spellStart"/>
          <w:r w:rsidRPr="005E55B1">
            <w:rPr>
              <w:rFonts w:ascii="Times New Roman" w:eastAsia="Times New Roman" w:hAnsi="Times New Roman" w:cs="Times New Roman"/>
              <w:sz w:val="20"/>
              <w:szCs w:val="20"/>
            </w:rPr>
            <w:t>Climate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change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plant </w:t>
          </w:r>
          <w:proofErr w:type="spellStart"/>
          <w:r w:rsidRPr="005E55B1">
            <w:rPr>
              <w:rFonts w:ascii="Times New Roman" w:eastAsia="Times New Roman" w:hAnsi="Times New Roman" w:cs="Times New Roman"/>
              <w:sz w:val="20"/>
              <w:szCs w:val="20"/>
            </w:rPr>
            <w:t>regeneration</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from</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seed</w:t>
          </w:r>
          <w:proofErr w:type="spellEnd"/>
          <w:r w:rsidRPr="005E55B1">
            <w:rPr>
              <w:rFonts w:ascii="Times New Roman" w:eastAsia="Times New Roman" w:hAnsi="Times New Roman" w:cs="Times New Roman"/>
              <w:sz w:val="20"/>
              <w:szCs w:val="20"/>
            </w:rPr>
            <w:t xml:space="preserve">’, </w:t>
          </w:r>
          <w:r w:rsidRPr="005E55B1">
            <w:rPr>
              <w:rFonts w:ascii="Times New Roman" w:eastAsia="Times New Roman" w:hAnsi="Times New Roman" w:cs="Times New Roman"/>
              <w:i/>
              <w:iCs/>
              <w:sz w:val="20"/>
              <w:szCs w:val="20"/>
            </w:rPr>
            <w:t xml:space="preserve">Global </w:t>
          </w:r>
          <w:proofErr w:type="spellStart"/>
          <w:r w:rsidRPr="005E55B1">
            <w:rPr>
              <w:rFonts w:ascii="Times New Roman" w:eastAsia="Times New Roman" w:hAnsi="Times New Roman" w:cs="Times New Roman"/>
              <w:i/>
              <w:iCs/>
              <w:sz w:val="20"/>
              <w:szCs w:val="20"/>
            </w:rPr>
            <w:t>Change</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Biology</w:t>
          </w:r>
          <w:proofErr w:type="spellEnd"/>
          <w:r w:rsidRPr="005E55B1">
            <w:rPr>
              <w:rFonts w:ascii="Times New Roman" w:eastAsia="Times New Roman" w:hAnsi="Times New Roman" w:cs="Times New Roman"/>
              <w:sz w:val="20"/>
              <w:szCs w:val="20"/>
            </w:rPr>
            <w:t xml:space="preserve">, 17(6),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2145–2161.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https://doi.org/10.1111/j.1365-2486.2010.02368.x.</w:t>
          </w:r>
        </w:p>
        <w:p w14:paraId="55B46FC7" w14:textId="77777777" w:rsidR="0085375B" w:rsidRPr="005E55B1" w:rsidRDefault="0085375B">
          <w:pPr>
            <w:divId w:val="2138256858"/>
            <w:rPr>
              <w:rFonts w:ascii="Times New Roman" w:eastAsia="Times New Roman" w:hAnsi="Times New Roman" w:cs="Times New Roman"/>
              <w:sz w:val="20"/>
              <w:szCs w:val="20"/>
            </w:rPr>
          </w:pPr>
          <w:proofErr w:type="spellStart"/>
          <w:r w:rsidRPr="005E55B1">
            <w:rPr>
              <w:rFonts w:ascii="Times New Roman" w:eastAsia="Times New Roman" w:hAnsi="Times New Roman" w:cs="Times New Roman"/>
              <w:sz w:val="20"/>
              <w:szCs w:val="20"/>
            </w:rPr>
            <w:t>Walder</w:t>
          </w:r>
          <w:proofErr w:type="spellEnd"/>
          <w:r w:rsidRPr="005E55B1">
            <w:rPr>
              <w:rFonts w:ascii="Times New Roman" w:eastAsia="Times New Roman" w:hAnsi="Times New Roman" w:cs="Times New Roman"/>
              <w:sz w:val="20"/>
              <w:szCs w:val="20"/>
            </w:rPr>
            <w:t xml:space="preserve">, T.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Erschbamer</w:t>
          </w:r>
          <w:proofErr w:type="spellEnd"/>
          <w:r w:rsidRPr="005E55B1">
            <w:rPr>
              <w:rFonts w:ascii="Times New Roman" w:eastAsia="Times New Roman" w:hAnsi="Times New Roman" w:cs="Times New Roman"/>
              <w:sz w:val="20"/>
              <w:szCs w:val="20"/>
            </w:rPr>
            <w:t>, B. (2015) ‘</w:t>
          </w:r>
          <w:proofErr w:type="spellStart"/>
          <w:r w:rsidRPr="005E55B1">
            <w:rPr>
              <w:rFonts w:ascii="Times New Roman" w:eastAsia="Times New Roman" w:hAnsi="Times New Roman" w:cs="Times New Roman"/>
              <w:sz w:val="20"/>
              <w:szCs w:val="20"/>
            </w:rPr>
            <w:t>Temperature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and</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drought</w:t>
          </w:r>
          <w:proofErr w:type="spellEnd"/>
          <w:r w:rsidRPr="005E55B1">
            <w:rPr>
              <w:rFonts w:ascii="Times New Roman" w:eastAsia="Times New Roman" w:hAnsi="Times New Roman" w:cs="Times New Roman"/>
              <w:sz w:val="20"/>
              <w:szCs w:val="20"/>
            </w:rPr>
            <w:t xml:space="preserve"> drive </w:t>
          </w:r>
          <w:proofErr w:type="spellStart"/>
          <w:r w:rsidRPr="005E55B1">
            <w:rPr>
              <w:rFonts w:ascii="Times New Roman" w:eastAsia="Times New Roman" w:hAnsi="Times New Roman" w:cs="Times New Roman"/>
              <w:sz w:val="20"/>
              <w:szCs w:val="20"/>
            </w:rPr>
            <w:t>differences</w:t>
          </w:r>
          <w:proofErr w:type="spellEnd"/>
          <w:r w:rsidRPr="005E55B1">
            <w:rPr>
              <w:rFonts w:ascii="Times New Roman" w:eastAsia="Times New Roman" w:hAnsi="Times New Roman" w:cs="Times New Roman"/>
              <w:sz w:val="20"/>
              <w:szCs w:val="20"/>
            </w:rPr>
            <w:t xml:space="preserve"> in </w:t>
          </w:r>
          <w:proofErr w:type="spellStart"/>
          <w:r w:rsidRPr="005E55B1">
            <w:rPr>
              <w:rFonts w:ascii="Times New Roman" w:eastAsia="Times New Roman" w:hAnsi="Times New Roman" w:cs="Times New Roman"/>
              <w:sz w:val="20"/>
              <w:szCs w:val="20"/>
            </w:rPr>
            <w:t>germination</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responses</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between</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congeneric</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species</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along</w:t>
          </w:r>
          <w:proofErr w:type="spellEnd"/>
          <w:r w:rsidRPr="005E55B1">
            <w:rPr>
              <w:rFonts w:ascii="Times New Roman" w:eastAsia="Times New Roman" w:hAnsi="Times New Roman" w:cs="Times New Roman"/>
              <w:sz w:val="20"/>
              <w:szCs w:val="20"/>
            </w:rPr>
            <w:t xml:space="preserve"> altitudinal gradients’, </w:t>
          </w:r>
          <w:r w:rsidRPr="005E55B1">
            <w:rPr>
              <w:rFonts w:ascii="Times New Roman" w:eastAsia="Times New Roman" w:hAnsi="Times New Roman" w:cs="Times New Roman"/>
              <w:i/>
              <w:iCs/>
              <w:sz w:val="20"/>
              <w:szCs w:val="20"/>
            </w:rPr>
            <w:t xml:space="preserve">Plant </w:t>
          </w:r>
          <w:proofErr w:type="spellStart"/>
          <w:r w:rsidRPr="005E55B1">
            <w:rPr>
              <w:rFonts w:ascii="Times New Roman" w:eastAsia="Times New Roman" w:hAnsi="Times New Roman" w:cs="Times New Roman"/>
              <w:i/>
              <w:iCs/>
              <w:sz w:val="20"/>
              <w:szCs w:val="20"/>
            </w:rPr>
            <w:t>Ecology</w:t>
          </w:r>
          <w:proofErr w:type="spellEnd"/>
          <w:r w:rsidRPr="005E55B1">
            <w:rPr>
              <w:rFonts w:ascii="Times New Roman" w:eastAsia="Times New Roman" w:hAnsi="Times New Roman" w:cs="Times New Roman"/>
              <w:sz w:val="20"/>
              <w:szCs w:val="20"/>
            </w:rPr>
            <w:t xml:space="preserve">, 216(9),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1297–1309.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https://doi.org/10.1007/s11258-015-0509-1.</w:t>
          </w:r>
        </w:p>
        <w:p w14:paraId="063107FA" w14:textId="77777777" w:rsidR="0085375B" w:rsidRPr="005E55B1" w:rsidRDefault="0085375B">
          <w:pPr>
            <w:divId w:val="410154178"/>
            <w:rPr>
              <w:rFonts w:ascii="Times New Roman" w:eastAsia="Times New Roman" w:hAnsi="Times New Roman" w:cs="Times New Roman"/>
              <w:sz w:val="20"/>
              <w:szCs w:val="20"/>
            </w:rPr>
          </w:pPr>
          <w:proofErr w:type="spellStart"/>
          <w:r w:rsidRPr="005E55B1">
            <w:rPr>
              <w:rFonts w:ascii="Times New Roman" w:eastAsia="Times New Roman" w:hAnsi="Times New Roman" w:cs="Times New Roman"/>
              <w:sz w:val="20"/>
              <w:szCs w:val="20"/>
            </w:rPr>
            <w:t>Wickham</w:t>
          </w:r>
          <w:proofErr w:type="spellEnd"/>
          <w:r w:rsidRPr="005E55B1">
            <w:rPr>
              <w:rFonts w:ascii="Times New Roman" w:eastAsia="Times New Roman" w:hAnsi="Times New Roman" w:cs="Times New Roman"/>
              <w:sz w:val="20"/>
              <w:szCs w:val="20"/>
            </w:rPr>
            <w:t xml:space="preserve">, H. (2016) ‘ggplot2: Elegant </w:t>
          </w:r>
          <w:proofErr w:type="spellStart"/>
          <w:r w:rsidRPr="005E55B1">
            <w:rPr>
              <w:rFonts w:ascii="Times New Roman" w:eastAsia="Times New Roman" w:hAnsi="Times New Roman" w:cs="Times New Roman"/>
              <w:sz w:val="20"/>
              <w:szCs w:val="20"/>
            </w:rPr>
            <w:t>Graphics</w:t>
          </w:r>
          <w:proofErr w:type="spellEnd"/>
          <w:r w:rsidRPr="005E55B1">
            <w:rPr>
              <w:rFonts w:ascii="Times New Roman" w:eastAsia="Times New Roman" w:hAnsi="Times New Roman" w:cs="Times New Roman"/>
              <w:sz w:val="20"/>
              <w:szCs w:val="20"/>
            </w:rPr>
            <w:t xml:space="preserve"> for Data </w:t>
          </w:r>
          <w:proofErr w:type="spellStart"/>
          <w:r w:rsidRPr="005E55B1">
            <w:rPr>
              <w:rFonts w:ascii="Times New Roman" w:eastAsia="Times New Roman" w:hAnsi="Times New Roman" w:cs="Times New Roman"/>
              <w:sz w:val="20"/>
              <w:szCs w:val="20"/>
            </w:rPr>
            <w:t>Analysis</w:t>
          </w:r>
          <w:proofErr w:type="spellEnd"/>
          <w:r w:rsidRPr="005E55B1">
            <w:rPr>
              <w:rFonts w:ascii="Times New Roman" w:eastAsia="Times New Roman" w:hAnsi="Times New Roman" w:cs="Times New Roman"/>
              <w:sz w:val="20"/>
              <w:szCs w:val="20"/>
            </w:rPr>
            <w:t xml:space="preserve">’. New York: </w:t>
          </w:r>
          <w:proofErr w:type="spellStart"/>
          <w:r w:rsidRPr="005E55B1">
            <w:rPr>
              <w:rFonts w:ascii="Times New Roman" w:eastAsia="Times New Roman" w:hAnsi="Times New Roman" w:cs="Times New Roman"/>
              <w:sz w:val="20"/>
              <w:szCs w:val="20"/>
            </w:rPr>
            <w:t>Springer-Verlag</w:t>
          </w:r>
          <w:proofErr w:type="spellEnd"/>
          <w:r w:rsidRPr="005E55B1">
            <w:rPr>
              <w:rFonts w:ascii="Times New Roman" w:eastAsia="Times New Roman" w:hAnsi="Times New Roman" w:cs="Times New Roman"/>
              <w:sz w:val="20"/>
              <w:szCs w:val="20"/>
            </w:rPr>
            <w:t>.</w:t>
          </w:r>
        </w:p>
        <w:p w14:paraId="10408881" w14:textId="4800E1BB" w:rsidR="003C7395" w:rsidRPr="005E55B1" w:rsidRDefault="0085375B" w:rsidP="001B12CF">
          <w:pPr>
            <w:divId w:val="83495073"/>
            <w:rPr>
              <w:rFonts w:ascii="Times New Roman" w:eastAsia="Times New Roman" w:hAnsi="Times New Roman" w:cs="Times New Roman"/>
              <w:sz w:val="20"/>
              <w:szCs w:val="20"/>
            </w:rPr>
          </w:pPr>
          <w:proofErr w:type="spellStart"/>
          <w:r w:rsidRPr="005E55B1">
            <w:rPr>
              <w:rFonts w:ascii="Times New Roman" w:eastAsia="Times New Roman" w:hAnsi="Times New Roman" w:cs="Times New Roman"/>
              <w:sz w:val="20"/>
              <w:szCs w:val="20"/>
            </w:rPr>
            <w:t>Zhang</w:t>
          </w:r>
          <w:proofErr w:type="spellEnd"/>
          <w:r w:rsidRPr="005E55B1">
            <w:rPr>
              <w:rFonts w:ascii="Times New Roman" w:eastAsia="Times New Roman" w:hAnsi="Times New Roman" w:cs="Times New Roman"/>
              <w:sz w:val="20"/>
              <w:szCs w:val="20"/>
            </w:rPr>
            <w:t xml:space="preserve">, Y. </w:t>
          </w:r>
          <w:r w:rsidRPr="005E55B1">
            <w:rPr>
              <w:rFonts w:ascii="Times New Roman" w:eastAsia="Times New Roman" w:hAnsi="Times New Roman" w:cs="Times New Roman"/>
              <w:i/>
              <w:iCs/>
              <w:sz w:val="20"/>
              <w:szCs w:val="20"/>
            </w:rPr>
            <w:t>et al.</w:t>
          </w:r>
          <w:r w:rsidRPr="005E55B1">
            <w:rPr>
              <w:rFonts w:ascii="Times New Roman" w:eastAsia="Times New Roman" w:hAnsi="Times New Roman" w:cs="Times New Roman"/>
              <w:sz w:val="20"/>
              <w:szCs w:val="20"/>
            </w:rPr>
            <w:t xml:space="preserve"> (2005) ‘</w:t>
          </w:r>
          <w:proofErr w:type="spellStart"/>
          <w:r w:rsidRPr="005E55B1">
            <w:rPr>
              <w:rFonts w:ascii="Times New Roman" w:eastAsia="Times New Roman" w:hAnsi="Times New Roman" w:cs="Times New Roman"/>
              <w:sz w:val="20"/>
              <w:szCs w:val="20"/>
            </w:rPr>
            <w:t>Soil</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temperature</w:t>
          </w:r>
          <w:proofErr w:type="spellEnd"/>
          <w:r w:rsidRPr="005E55B1">
            <w:rPr>
              <w:rFonts w:ascii="Times New Roman" w:eastAsia="Times New Roman" w:hAnsi="Times New Roman" w:cs="Times New Roman"/>
              <w:sz w:val="20"/>
              <w:szCs w:val="20"/>
            </w:rPr>
            <w:t xml:space="preserve"> in Canada </w:t>
          </w:r>
          <w:proofErr w:type="spellStart"/>
          <w:r w:rsidRPr="005E55B1">
            <w:rPr>
              <w:rFonts w:ascii="Times New Roman" w:eastAsia="Times New Roman" w:hAnsi="Times New Roman" w:cs="Times New Roman"/>
              <w:sz w:val="20"/>
              <w:szCs w:val="20"/>
            </w:rPr>
            <w:t>during</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the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twentieth</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century</w:t>
          </w:r>
          <w:proofErr w:type="spellEnd"/>
          <w:r w:rsidRPr="005E55B1">
            <w:rPr>
              <w:rFonts w:ascii="Times New Roman" w:eastAsia="Times New Roman" w:hAnsi="Times New Roman" w:cs="Times New Roman"/>
              <w:sz w:val="20"/>
              <w:szCs w:val="20"/>
            </w:rPr>
            <w:t xml:space="preserve">: Complex </w:t>
          </w:r>
          <w:proofErr w:type="spellStart"/>
          <w:r w:rsidRPr="005E55B1">
            <w:rPr>
              <w:rFonts w:ascii="Times New Roman" w:eastAsia="Times New Roman" w:hAnsi="Times New Roman" w:cs="Times New Roman"/>
              <w:sz w:val="20"/>
              <w:szCs w:val="20"/>
            </w:rPr>
            <w:t>responses</w:t>
          </w:r>
          <w:proofErr w:type="spellEnd"/>
          <w:r w:rsidRPr="005E55B1">
            <w:rPr>
              <w:rFonts w:ascii="Times New Roman" w:eastAsia="Times New Roman" w:hAnsi="Times New Roman" w:cs="Times New Roman"/>
              <w:sz w:val="20"/>
              <w:szCs w:val="20"/>
            </w:rPr>
            <w:t xml:space="preserve"> to </w:t>
          </w:r>
          <w:proofErr w:type="spellStart"/>
          <w:r w:rsidRPr="005E55B1">
            <w:rPr>
              <w:rFonts w:ascii="Times New Roman" w:eastAsia="Times New Roman" w:hAnsi="Times New Roman" w:cs="Times New Roman"/>
              <w:sz w:val="20"/>
              <w:szCs w:val="20"/>
            </w:rPr>
            <w:t>atmospheric</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climate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change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i/>
              <w:iCs/>
              <w:sz w:val="20"/>
              <w:szCs w:val="20"/>
            </w:rPr>
            <w:t>Journal</w:t>
          </w:r>
          <w:proofErr w:type="spellEnd"/>
          <w:r w:rsidRPr="005E55B1">
            <w:rPr>
              <w:rFonts w:ascii="Times New Roman" w:eastAsia="Times New Roman" w:hAnsi="Times New Roman" w:cs="Times New Roman"/>
              <w:i/>
              <w:iCs/>
              <w:sz w:val="20"/>
              <w:szCs w:val="20"/>
            </w:rPr>
            <w:t xml:space="preserve"> of </w:t>
          </w:r>
          <w:proofErr w:type="spellStart"/>
          <w:r w:rsidRPr="005E55B1">
            <w:rPr>
              <w:rFonts w:ascii="Times New Roman" w:eastAsia="Times New Roman" w:hAnsi="Times New Roman" w:cs="Times New Roman"/>
              <w:i/>
              <w:iCs/>
              <w:sz w:val="20"/>
              <w:szCs w:val="20"/>
            </w:rPr>
            <w:t>Geophysical</w:t>
          </w:r>
          <w:proofErr w:type="spellEnd"/>
          <w:r w:rsidRPr="005E55B1">
            <w:rPr>
              <w:rFonts w:ascii="Times New Roman" w:eastAsia="Times New Roman" w:hAnsi="Times New Roman" w:cs="Times New Roman"/>
              <w:i/>
              <w:iCs/>
              <w:sz w:val="20"/>
              <w:szCs w:val="20"/>
            </w:rPr>
            <w:t xml:space="preserve"> </w:t>
          </w:r>
          <w:proofErr w:type="spellStart"/>
          <w:r w:rsidRPr="005E55B1">
            <w:rPr>
              <w:rFonts w:ascii="Times New Roman" w:eastAsia="Times New Roman" w:hAnsi="Times New Roman" w:cs="Times New Roman"/>
              <w:i/>
              <w:iCs/>
              <w:sz w:val="20"/>
              <w:szCs w:val="20"/>
            </w:rPr>
            <w:t>Research</w:t>
          </w:r>
          <w:proofErr w:type="spellEnd"/>
          <w:r w:rsidRPr="005E55B1">
            <w:rPr>
              <w:rFonts w:ascii="Times New Roman" w:eastAsia="Times New Roman" w:hAnsi="Times New Roman" w:cs="Times New Roman"/>
              <w:i/>
              <w:iCs/>
              <w:sz w:val="20"/>
              <w:szCs w:val="20"/>
            </w:rPr>
            <w:t xml:space="preserve"> D: </w:t>
          </w:r>
          <w:proofErr w:type="spellStart"/>
          <w:r w:rsidRPr="005E55B1">
            <w:rPr>
              <w:rFonts w:ascii="Times New Roman" w:eastAsia="Times New Roman" w:hAnsi="Times New Roman" w:cs="Times New Roman"/>
              <w:i/>
              <w:iCs/>
              <w:sz w:val="20"/>
              <w:szCs w:val="20"/>
            </w:rPr>
            <w:t>Atmospheres</w:t>
          </w:r>
          <w:proofErr w:type="spellEnd"/>
          <w:r w:rsidRPr="005E55B1">
            <w:rPr>
              <w:rFonts w:ascii="Times New Roman" w:eastAsia="Times New Roman" w:hAnsi="Times New Roman" w:cs="Times New Roman"/>
              <w:sz w:val="20"/>
              <w:szCs w:val="20"/>
            </w:rPr>
            <w:t xml:space="preserve">, 110(3), </w:t>
          </w:r>
          <w:proofErr w:type="spellStart"/>
          <w:r w:rsidRPr="005E55B1">
            <w:rPr>
              <w:rFonts w:ascii="Times New Roman" w:eastAsia="Times New Roman" w:hAnsi="Times New Roman" w:cs="Times New Roman"/>
              <w:sz w:val="20"/>
              <w:szCs w:val="20"/>
            </w:rPr>
            <w:t>pp</w:t>
          </w:r>
          <w:proofErr w:type="spellEnd"/>
          <w:r w:rsidRPr="005E55B1">
            <w:rPr>
              <w:rFonts w:ascii="Times New Roman" w:eastAsia="Times New Roman" w:hAnsi="Times New Roman" w:cs="Times New Roman"/>
              <w:sz w:val="20"/>
              <w:szCs w:val="20"/>
            </w:rPr>
            <w:t xml:space="preserve">. 1–15. </w:t>
          </w:r>
          <w:proofErr w:type="spellStart"/>
          <w:r w:rsidRPr="005E55B1">
            <w:rPr>
              <w:rFonts w:ascii="Times New Roman" w:eastAsia="Times New Roman" w:hAnsi="Times New Roman" w:cs="Times New Roman"/>
              <w:sz w:val="20"/>
              <w:szCs w:val="20"/>
            </w:rPr>
            <w:t>Available</w:t>
          </w:r>
          <w:proofErr w:type="spellEnd"/>
          <w:r w:rsidRPr="005E55B1">
            <w:rPr>
              <w:rFonts w:ascii="Times New Roman" w:eastAsia="Times New Roman" w:hAnsi="Times New Roman" w:cs="Times New Roman"/>
              <w:sz w:val="20"/>
              <w:szCs w:val="20"/>
            </w:rPr>
            <w:t xml:space="preserve"> </w:t>
          </w:r>
          <w:proofErr w:type="spellStart"/>
          <w:r w:rsidRPr="005E55B1">
            <w:rPr>
              <w:rFonts w:ascii="Times New Roman" w:eastAsia="Times New Roman" w:hAnsi="Times New Roman" w:cs="Times New Roman"/>
              <w:sz w:val="20"/>
              <w:szCs w:val="20"/>
            </w:rPr>
            <w:t>at</w:t>
          </w:r>
          <w:proofErr w:type="spellEnd"/>
          <w:r w:rsidRPr="005E55B1">
            <w:rPr>
              <w:rFonts w:ascii="Times New Roman" w:eastAsia="Times New Roman" w:hAnsi="Times New Roman" w:cs="Times New Roman"/>
              <w:sz w:val="20"/>
              <w:szCs w:val="20"/>
            </w:rPr>
            <w:t>: https://doi.org/10.1029/2004JD004910.</w:t>
          </w:r>
        </w:p>
      </w:sdtContent>
    </w:sdt>
    <w:p w14:paraId="1F236F3C" w14:textId="77777777" w:rsidR="0015750E" w:rsidRPr="005E55B1" w:rsidRDefault="0015750E" w:rsidP="00F63A46">
      <w:pPr>
        <w:pStyle w:val="Ttulo3"/>
        <w:rPr>
          <w:rFonts w:ascii="Times New Roman" w:hAnsi="Times New Roman" w:cs="Times New Roman"/>
          <w:sz w:val="20"/>
          <w:szCs w:val="20"/>
          <w:lang w:val="en-GB"/>
        </w:rPr>
      </w:pPr>
      <w:r w:rsidRPr="005E55B1">
        <w:rPr>
          <w:rFonts w:ascii="Times New Roman" w:hAnsi="Times New Roman" w:cs="Times New Roman"/>
          <w:sz w:val="20"/>
          <w:szCs w:val="20"/>
          <w:lang w:val="en-GB"/>
        </w:rPr>
        <w:t>Figure legends:</w:t>
      </w:r>
    </w:p>
    <w:p w14:paraId="362F68E2" w14:textId="6D6B810C" w:rsidR="001C39FC" w:rsidRPr="005E55B1" w:rsidRDefault="001C39FC" w:rsidP="001C39FC">
      <w:pPr>
        <w:spacing w:line="360" w:lineRule="auto"/>
        <w:jc w:val="both"/>
        <w:rPr>
          <w:rFonts w:ascii="Times New Roman" w:hAnsi="Times New Roman" w:cs="Times New Roman"/>
          <w:sz w:val="20"/>
          <w:szCs w:val="20"/>
          <w:lang w:val="en-GB"/>
        </w:rPr>
      </w:pPr>
      <w:r w:rsidRPr="005E55B1">
        <w:rPr>
          <w:rFonts w:ascii="Times New Roman" w:hAnsi="Times New Roman" w:cs="Times New Roman"/>
          <w:b/>
          <w:bCs/>
          <w:sz w:val="20"/>
          <w:szCs w:val="20"/>
          <w:lang w:val="en-GB"/>
        </w:rPr>
        <w:t xml:space="preserve">Fig </w:t>
      </w:r>
      <w:r w:rsidR="0039458A" w:rsidRPr="005E55B1">
        <w:rPr>
          <w:rFonts w:ascii="Times New Roman" w:hAnsi="Times New Roman" w:cs="Times New Roman"/>
          <w:b/>
          <w:bCs/>
          <w:sz w:val="20"/>
          <w:szCs w:val="20"/>
          <w:lang w:val="en-GB"/>
        </w:rPr>
        <w:t>2</w:t>
      </w:r>
      <w:r w:rsidRPr="005E55B1">
        <w:rPr>
          <w:rFonts w:ascii="Times New Roman" w:hAnsi="Times New Roman" w:cs="Times New Roman"/>
          <w:sz w:val="20"/>
          <w:szCs w:val="20"/>
          <w:lang w:val="en-GB"/>
        </w:rPr>
        <w:t xml:space="preserve"> Schematic flowchart representing then seeds and germination steps applied in the study</w:t>
      </w:r>
    </w:p>
    <w:p w14:paraId="64FC9B06" w14:textId="30079AE2" w:rsidR="007C3AE0" w:rsidRPr="005E55B1" w:rsidRDefault="007C3AE0" w:rsidP="001C39FC">
      <w:pPr>
        <w:spacing w:line="360" w:lineRule="auto"/>
        <w:jc w:val="both"/>
        <w:rPr>
          <w:rFonts w:ascii="Times New Roman" w:hAnsi="Times New Roman" w:cs="Times New Roman"/>
          <w:sz w:val="20"/>
          <w:szCs w:val="20"/>
          <w:lang w:val="en-GB"/>
        </w:rPr>
      </w:pPr>
      <w:r w:rsidRPr="005E55B1">
        <w:rPr>
          <w:rFonts w:ascii="Times New Roman" w:hAnsi="Times New Roman" w:cs="Times New Roman"/>
          <w:b/>
          <w:bCs/>
          <w:sz w:val="20"/>
          <w:szCs w:val="20"/>
          <w:lang w:val="en-GB"/>
        </w:rPr>
        <w:t xml:space="preserve">Fig </w:t>
      </w:r>
      <w:r w:rsidR="0039458A" w:rsidRPr="005E55B1">
        <w:rPr>
          <w:rFonts w:ascii="Times New Roman" w:hAnsi="Times New Roman" w:cs="Times New Roman"/>
          <w:b/>
          <w:bCs/>
          <w:sz w:val="20"/>
          <w:szCs w:val="20"/>
          <w:lang w:val="en-GB"/>
        </w:rPr>
        <w:t>3</w:t>
      </w:r>
      <w:r w:rsidRPr="005E55B1">
        <w:rPr>
          <w:rFonts w:ascii="Times New Roman" w:hAnsi="Times New Roman" w:cs="Times New Roman"/>
          <w:sz w:val="20"/>
          <w:szCs w:val="20"/>
          <w:lang w:val="en-GB"/>
        </w:rPr>
        <w:t xml:space="preserve"> Germination during cold stratification. </w:t>
      </w:r>
      <w:r w:rsidR="006B4C9E" w:rsidRPr="005E55B1">
        <w:rPr>
          <w:rFonts w:ascii="Times New Roman" w:hAnsi="Times New Roman" w:cs="Times New Roman"/>
          <w:sz w:val="20"/>
          <w:szCs w:val="20"/>
          <w:lang w:val="en-GB"/>
        </w:rPr>
        <w:t>a</w:t>
      </w:r>
      <w:r w:rsidRPr="005E55B1">
        <w:rPr>
          <w:rFonts w:ascii="Times New Roman" w:hAnsi="Times New Roman" w:cs="Times New Roman"/>
          <w:sz w:val="20"/>
          <w:szCs w:val="20"/>
          <w:lang w:val="en-GB"/>
        </w:rPr>
        <w:t>) Accumulated germination during cold stratification across species (n = 5</w:t>
      </w:r>
      <w:r w:rsidR="00D52CBB" w:rsidRPr="005E55B1">
        <w:rPr>
          <w:rFonts w:ascii="Times New Roman" w:hAnsi="Times New Roman" w:cs="Times New Roman"/>
          <w:sz w:val="20"/>
          <w:szCs w:val="20"/>
          <w:lang w:val="en-GB"/>
        </w:rPr>
        <w:t>0</w:t>
      </w:r>
      <w:r w:rsidRPr="005E55B1">
        <w:rPr>
          <w:rFonts w:ascii="Times New Roman" w:hAnsi="Times New Roman" w:cs="Times New Roman"/>
          <w:sz w:val="20"/>
          <w:szCs w:val="20"/>
          <w:lang w:val="en-GB"/>
        </w:rPr>
        <w:t xml:space="preserve">) coloured by Habitat. The red line marks the limit of species with &gt;50% germination during cold stratification that will be removed from further analysis. </w:t>
      </w:r>
      <w:r w:rsidR="006B4C9E" w:rsidRPr="005E55B1">
        <w:rPr>
          <w:rFonts w:ascii="Times New Roman" w:hAnsi="Times New Roman" w:cs="Times New Roman"/>
          <w:sz w:val="20"/>
          <w:szCs w:val="20"/>
          <w:lang w:val="en-GB"/>
        </w:rPr>
        <w:t>b</w:t>
      </w:r>
      <w:r w:rsidRPr="005E55B1">
        <w:rPr>
          <w:rFonts w:ascii="Times New Roman" w:hAnsi="Times New Roman" w:cs="Times New Roman"/>
          <w:sz w:val="20"/>
          <w:szCs w:val="20"/>
          <w:lang w:val="en-GB"/>
        </w:rPr>
        <w:t xml:space="preserve">) Differences across habitats, n = number of species in each Habitat. Bars represent the mean germination proportion during cold stratification, and the error bar represents the binomial confidence intervals; significance derives from multinomial MCMCGLMM models, ** = p-value&lt;0.01. Helianthemum </w:t>
      </w:r>
      <w:proofErr w:type="spellStart"/>
      <w:r w:rsidRPr="005E55B1">
        <w:rPr>
          <w:rFonts w:ascii="Times New Roman" w:hAnsi="Times New Roman" w:cs="Times New Roman"/>
          <w:sz w:val="20"/>
          <w:szCs w:val="20"/>
          <w:lang w:val="en-GB"/>
        </w:rPr>
        <w:t>urrielense</w:t>
      </w:r>
      <w:proofErr w:type="spellEnd"/>
      <w:r w:rsidRPr="005E55B1">
        <w:rPr>
          <w:rFonts w:ascii="Times New Roman" w:hAnsi="Times New Roman" w:cs="Times New Roman"/>
          <w:sz w:val="20"/>
          <w:szCs w:val="20"/>
          <w:lang w:val="en-GB"/>
        </w:rPr>
        <w:t xml:space="preserve">* = Helianthemum </w:t>
      </w:r>
      <w:proofErr w:type="spellStart"/>
      <w:r w:rsidRPr="005E55B1">
        <w:rPr>
          <w:rFonts w:ascii="Times New Roman" w:hAnsi="Times New Roman" w:cs="Times New Roman"/>
          <w:sz w:val="20"/>
          <w:szCs w:val="20"/>
          <w:lang w:val="en-GB"/>
        </w:rPr>
        <w:t>apenninum</w:t>
      </w:r>
      <w:proofErr w:type="spellEnd"/>
      <w:r w:rsidRPr="005E55B1">
        <w:rPr>
          <w:rFonts w:ascii="Times New Roman" w:hAnsi="Times New Roman" w:cs="Times New Roman"/>
          <w:sz w:val="20"/>
          <w:szCs w:val="20"/>
          <w:lang w:val="en-GB"/>
        </w:rPr>
        <w:t xml:space="preserve"> subsp. </w:t>
      </w:r>
      <w:proofErr w:type="spellStart"/>
      <w:r w:rsidRPr="005E55B1">
        <w:rPr>
          <w:rFonts w:ascii="Times New Roman" w:hAnsi="Times New Roman" w:cs="Times New Roman"/>
          <w:sz w:val="20"/>
          <w:szCs w:val="20"/>
          <w:lang w:val="en-GB"/>
        </w:rPr>
        <w:t>urrielense</w:t>
      </w:r>
      <w:proofErr w:type="spellEnd"/>
    </w:p>
    <w:p w14:paraId="47CF20FD" w14:textId="716B4EB8" w:rsidR="007C3AE0" w:rsidRPr="005E55B1" w:rsidRDefault="007C3AE0" w:rsidP="001C39FC">
      <w:pPr>
        <w:spacing w:line="360" w:lineRule="auto"/>
        <w:jc w:val="both"/>
        <w:rPr>
          <w:rFonts w:ascii="Times New Roman" w:hAnsi="Times New Roman" w:cs="Times New Roman"/>
          <w:sz w:val="20"/>
          <w:szCs w:val="20"/>
          <w:lang w:val="en-GB"/>
        </w:rPr>
      </w:pPr>
      <w:r w:rsidRPr="005E55B1">
        <w:rPr>
          <w:rFonts w:ascii="Times New Roman" w:hAnsi="Times New Roman" w:cs="Times New Roman"/>
          <w:b/>
          <w:bCs/>
          <w:sz w:val="20"/>
          <w:szCs w:val="20"/>
          <w:lang w:val="en-GB"/>
        </w:rPr>
        <w:t xml:space="preserve">Fig </w:t>
      </w:r>
      <w:r w:rsidR="0039458A" w:rsidRPr="005E55B1">
        <w:rPr>
          <w:rFonts w:ascii="Times New Roman" w:hAnsi="Times New Roman" w:cs="Times New Roman"/>
          <w:b/>
          <w:bCs/>
          <w:sz w:val="20"/>
          <w:szCs w:val="20"/>
          <w:lang w:val="en-GB"/>
        </w:rPr>
        <w:t>4</w:t>
      </w:r>
      <w:r w:rsidRPr="005E55B1">
        <w:rPr>
          <w:rFonts w:ascii="Times New Roman" w:hAnsi="Times New Roman" w:cs="Times New Roman"/>
          <w:sz w:val="20"/>
          <w:szCs w:val="20"/>
          <w:lang w:val="en-GB"/>
        </w:rPr>
        <w:t xml:space="preserve"> Germination responses under water limitation. </w:t>
      </w:r>
      <w:r w:rsidR="006B4C9E" w:rsidRPr="005E55B1">
        <w:rPr>
          <w:rFonts w:ascii="Times New Roman" w:hAnsi="Times New Roman" w:cs="Times New Roman"/>
          <w:sz w:val="20"/>
          <w:szCs w:val="20"/>
          <w:lang w:val="en-GB"/>
        </w:rPr>
        <w:t>a</w:t>
      </w:r>
      <w:r w:rsidRPr="005E55B1">
        <w:rPr>
          <w:rFonts w:ascii="Times New Roman" w:hAnsi="Times New Roman" w:cs="Times New Roman"/>
          <w:sz w:val="20"/>
          <w:szCs w:val="20"/>
          <w:lang w:val="en-GB"/>
        </w:rPr>
        <w:t xml:space="preserve">) Bars represent the mean germination observed per treatment, and error bars represent binomial confidence intervals. Significances from multinomial MCMC-GLMM models *** = p-value&lt;0.001. </w:t>
      </w:r>
      <w:r w:rsidR="006B4C9E" w:rsidRPr="005E55B1">
        <w:rPr>
          <w:rFonts w:ascii="Times New Roman" w:hAnsi="Times New Roman" w:cs="Times New Roman"/>
          <w:sz w:val="20"/>
          <w:szCs w:val="20"/>
          <w:lang w:val="en-GB"/>
        </w:rPr>
        <w:t>b</w:t>
      </w:r>
      <w:r w:rsidRPr="005E55B1">
        <w:rPr>
          <w:rFonts w:ascii="Times New Roman" w:hAnsi="Times New Roman" w:cs="Times New Roman"/>
          <w:sz w:val="20"/>
          <w:szCs w:val="20"/>
          <w:lang w:val="en-GB"/>
        </w:rPr>
        <w:t xml:space="preserve">) Bars represent the mean germination reduction under water limitation in each Habitat, and error bars represent the Standard error of the mean. </w:t>
      </w:r>
      <w:r w:rsidR="006B4C9E" w:rsidRPr="005E55B1">
        <w:rPr>
          <w:rFonts w:ascii="Times New Roman" w:hAnsi="Times New Roman" w:cs="Times New Roman"/>
          <w:sz w:val="20"/>
          <w:szCs w:val="20"/>
          <w:lang w:val="en-GB"/>
        </w:rPr>
        <w:t>c</w:t>
      </w:r>
      <w:r w:rsidRPr="005E55B1">
        <w:rPr>
          <w:rFonts w:ascii="Times New Roman" w:hAnsi="Times New Roman" w:cs="Times New Roman"/>
          <w:sz w:val="20"/>
          <w:szCs w:val="20"/>
          <w:lang w:val="en-GB"/>
        </w:rPr>
        <w:t xml:space="preserve">) Decreased germination in each species, Bars represent the mean germination reduction under water limitation in each Habitat, and error bars represent the Standard error of the mean. Colour represents the Habitat of the species. Helianthemum </w:t>
      </w:r>
      <w:proofErr w:type="spellStart"/>
      <w:r w:rsidRPr="005E55B1">
        <w:rPr>
          <w:rFonts w:ascii="Times New Roman" w:hAnsi="Times New Roman" w:cs="Times New Roman"/>
          <w:sz w:val="20"/>
          <w:szCs w:val="20"/>
          <w:lang w:val="en-GB"/>
        </w:rPr>
        <w:t>urrielense</w:t>
      </w:r>
      <w:proofErr w:type="spellEnd"/>
      <w:r w:rsidRPr="005E55B1">
        <w:rPr>
          <w:rFonts w:ascii="Times New Roman" w:hAnsi="Times New Roman" w:cs="Times New Roman"/>
          <w:sz w:val="20"/>
          <w:szCs w:val="20"/>
          <w:lang w:val="en-GB"/>
        </w:rPr>
        <w:t xml:space="preserve">* = Helianthemum </w:t>
      </w:r>
      <w:proofErr w:type="spellStart"/>
      <w:r w:rsidRPr="005E55B1">
        <w:rPr>
          <w:rFonts w:ascii="Times New Roman" w:hAnsi="Times New Roman" w:cs="Times New Roman"/>
          <w:sz w:val="20"/>
          <w:szCs w:val="20"/>
          <w:lang w:val="en-GB"/>
        </w:rPr>
        <w:t>apenninum</w:t>
      </w:r>
      <w:proofErr w:type="spellEnd"/>
      <w:r w:rsidRPr="005E55B1">
        <w:rPr>
          <w:rFonts w:ascii="Times New Roman" w:hAnsi="Times New Roman" w:cs="Times New Roman"/>
          <w:sz w:val="20"/>
          <w:szCs w:val="20"/>
          <w:lang w:val="en-GB"/>
        </w:rPr>
        <w:t xml:space="preserve"> subsp. </w:t>
      </w:r>
      <w:proofErr w:type="spellStart"/>
      <w:r w:rsidRPr="005E55B1">
        <w:rPr>
          <w:rFonts w:ascii="Times New Roman" w:hAnsi="Times New Roman" w:cs="Times New Roman"/>
          <w:sz w:val="20"/>
          <w:szCs w:val="20"/>
          <w:lang w:val="en-GB"/>
        </w:rPr>
        <w:t>urrielense</w:t>
      </w:r>
      <w:proofErr w:type="spellEnd"/>
    </w:p>
    <w:p w14:paraId="7B0A3F9A" w14:textId="1E4AFE57" w:rsidR="007C3AE0" w:rsidRPr="005E55B1" w:rsidRDefault="007C3AE0" w:rsidP="001C39FC">
      <w:pPr>
        <w:spacing w:line="360" w:lineRule="auto"/>
        <w:jc w:val="both"/>
        <w:rPr>
          <w:rFonts w:ascii="Times New Roman" w:hAnsi="Times New Roman" w:cs="Times New Roman"/>
          <w:sz w:val="20"/>
          <w:szCs w:val="20"/>
          <w:lang w:val="en-GB"/>
        </w:rPr>
      </w:pPr>
      <w:r w:rsidRPr="005E55B1">
        <w:rPr>
          <w:rFonts w:ascii="Times New Roman" w:hAnsi="Times New Roman" w:cs="Times New Roman"/>
          <w:b/>
          <w:bCs/>
          <w:sz w:val="20"/>
          <w:szCs w:val="20"/>
          <w:lang w:val="en-GB"/>
        </w:rPr>
        <w:t>Fig</w:t>
      </w:r>
      <w:r w:rsidR="00622942" w:rsidRPr="005E55B1">
        <w:rPr>
          <w:rFonts w:ascii="Times New Roman" w:hAnsi="Times New Roman" w:cs="Times New Roman"/>
          <w:b/>
          <w:bCs/>
          <w:sz w:val="20"/>
          <w:szCs w:val="20"/>
          <w:lang w:val="en-GB"/>
        </w:rPr>
        <w:t xml:space="preserve"> </w:t>
      </w:r>
      <w:r w:rsidR="0039458A" w:rsidRPr="005E55B1">
        <w:rPr>
          <w:rFonts w:ascii="Times New Roman" w:hAnsi="Times New Roman" w:cs="Times New Roman"/>
          <w:b/>
          <w:bCs/>
          <w:sz w:val="20"/>
          <w:szCs w:val="20"/>
          <w:lang w:val="en-GB"/>
        </w:rPr>
        <w:t>5</w:t>
      </w:r>
      <w:r w:rsidRPr="005E55B1">
        <w:rPr>
          <w:rFonts w:ascii="Times New Roman" w:hAnsi="Times New Roman" w:cs="Times New Roman"/>
          <w:sz w:val="20"/>
          <w:szCs w:val="20"/>
          <w:lang w:val="en-GB"/>
        </w:rPr>
        <w:t xml:space="preserve"> </w:t>
      </w:r>
      <w:r w:rsidR="006B4C9E" w:rsidRPr="005E55B1">
        <w:rPr>
          <w:rFonts w:ascii="Times New Roman" w:hAnsi="Times New Roman" w:cs="Times New Roman"/>
          <w:sz w:val="20"/>
          <w:szCs w:val="20"/>
          <w:lang w:val="en-GB"/>
        </w:rPr>
        <w:t>Germination responses to darkness and constant temperatures treatments</w:t>
      </w:r>
      <w:r w:rsidRPr="005E55B1">
        <w:rPr>
          <w:rFonts w:ascii="Times New Roman" w:hAnsi="Times New Roman" w:cs="Times New Roman"/>
          <w:sz w:val="20"/>
          <w:szCs w:val="20"/>
          <w:lang w:val="en-GB"/>
        </w:rPr>
        <w:t xml:space="preserve">. </w:t>
      </w:r>
      <w:r w:rsidR="006B4C9E" w:rsidRPr="005E55B1">
        <w:rPr>
          <w:rFonts w:ascii="Times New Roman" w:hAnsi="Times New Roman" w:cs="Times New Roman"/>
          <w:sz w:val="20"/>
          <w:szCs w:val="20"/>
          <w:lang w:val="en-GB"/>
        </w:rPr>
        <w:t>a</w:t>
      </w:r>
      <w:r w:rsidRPr="005E55B1">
        <w:rPr>
          <w:rFonts w:ascii="Times New Roman" w:hAnsi="Times New Roman" w:cs="Times New Roman"/>
          <w:sz w:val="20"/>
          <w:szCs w:val="20"/>
          <w:lang w:val="en-GB"/>
        </w:rPr>
        <w:t xml:space="preserve">) Bars represent the mean germination observed per treatment, error bars represent binomial confidence intervals, significances from multinomial MCMC-GLMM models, * = p-value &lt; 0.05 and *** = p-value &lt; 0.005. </w:t>
      </w:r>
      <w:r w:rsidR="006B4C9E" w:rsidRPr="005E55B1">
        <w:rPr>
          <w:rFonts w:ascii="Times New Roman" w:hAnsi="Times New Roman" w:cs="Times New Roman"/>
          <w:sz w:val="20"/>
          <w:szCs w:val="20"/>
          <w:lang w:val="en-GB"/>
        </w:rPr>
        <w:t>b</w:t>
      </w:r>
      <w:r w:rsidRPr="005E55B1">
        <w:rPr>
          <w:rFonts w:ascii="Times New Roman" w:hAnsi="Times New Roman" w:cs="Times New Roman"/>
          <w:sz w:val="20"/>
          <w:szCs w:val="20"/>
          <w:lang w:val="en-GB"/>
        </w:rPr>
        <w:t>) Bars represent the mean germination observed per treatment in each Habitat, and error bars represent binomial confidence intervals; n represents the number of species in each alpine habitat included in this analysis</w:t>
      </w:r>
    </w:p>
    <w:p w14:paraId="1F59FE8E" w14:textId="3088C4E1" w:rsidR="0015750E" w:rsidRPr="005E55B1" w:rsidRDefault="00E12CBF" w:rsidP="00F63A46">
      <w:pPr>
        <w:pStyle w:val="Ttulo3"/>
        <w:rPr>
          <w:rFonts w:ascii="Times New Roman" w:hAnsi="Times New Roman" w:cs="Times New Roman"/>
          <w:sz w:val="20"/>
          <w:szCs w:val="20"/>
          <w:lang w:val="en-GB"/>
        </w:rPr>
      </w:pPr>
      <w:r w:rsidRPr="005E55B1">
        <w:rPr>
          <w:rFonts w:ascii="Times New Roman" w:hAnsi="Times New Roman" w:cs="Times New Roman"/>
          <w:sz w:val="20"/>
          <w:szCs w:val="20"/>
          <w:lang w:val="en-GB"/>
        </w:rPr>
        <w:lastRenderedPageBreak/>
        <w:t>Online resources</w:t>
      </w:r>
    </w:p>
    <w:p w14:paraId="3AB78CD3" w14:textId="4B5AFECE" w:rsidR="003A54B1" w:rsidRPr="005E55B1" w:rsidRDefault="003A54B1" w:rsidP="003A54B1">
      <w:pPr>
        <w:rPr>
          <w:rFonts w:ascii="Times New Roman" w:hAnsi="Times New Roman" w:cs="Times New Roman"/>
          <w:sz w:val="20"/>
          <w:szCs w:val="20"/>
          <w:lang w:val="en-GB"/>
        </w:rPr>
      </w:pPr>
      <w:r w:rsidRPr="005E55B1">
        <w:rPr>
          <w:rFonts w:ascii="Times New Roman" w:hAnsi="Times New Roman" w:cs="Times New Roman"/>
          <w:sz w:val="20"/>
          <w:szCs w:val="20"/>
          <w:lang w:val="en-GB"/>
        </w:rPr>
        <w:t>Additional supporting information in the online version of this article (see „Supplementary Material”) contains the following:</w:t>
      </w:r>
    </w:p>
    <w:p w14:paraId="5A875391" w14:textId="6C2CC76B" w:rsidR="0015750E" w:rsidRPr="005E55B1" w:rsidRDefault="006B4C9E" w:rsidP="00A43DAE">
      <w:pPr>
        <w:rPr>
          <w:rFonts w:ascii="Times New Roman" w:hAnsi="Times New Roman" w:cs="Times New Roman"/>
          <w:sz w:val="20"/>
          <w:szCs w:val="20"/>
          <w:lang w:val="en-GB"/>
        </w:rPr>
      </w:pPr>
      <w:r w:rsidRPr="005E55B1">
        <w:rPr>
          <w:rFonts w:ascii="Times New Roman" w:hAnsi="Times New Roman" w:cs="Times New Roman"/>
          <w:sz w:val="20"/>
          <w:szCs w:val="20"/>
          <w:lang w:val="en-GB"/>
        </w:rPr>
        <w:t>Online Resource</w:t>
      </w:r>
      <w:r w:rsidR="0015750E" w:rsidRPr="005E55B1">
        <w:rPr>
          <w:rFonts w:ascii="Times New Roman" w:hAnsi="Times New Roman" w:cs="Times New Roman"/>
          <w:sz w:val="20"/>
          <w:szCs w:val="20"/>
          <w:lang w:val="en-GB"/>
        </w:rPr>
        <w:t xml:space="preserve"> 1. Species individual germination responses to the different germination treatments </w:t>
      </w:r>
      <w:r w:rsidRPr="005E55B1">
        <w:rPr>
          <w:rFonts w:ascii="Times New Roman" w:hAnsi="Times New Roman" w:cs="Times New Roman"/>
          <w:sz w:val="20"/>
          <w:szCs w:val="20"/>
          <w:lang w:val="en-GB"/>
        </w:rPr>
        <w:t>studied</w:t>
      </w:r>
      <w:r w:rsidR="0015750E" w:rsidRPr="005E55B1">
        <w:rPr>
          <w:rFonts w:ascii="Times New Roman" w:hAnsi="Times New Roman" w:cs="Times New Roman"/>
          <w:sz w:val="20"/>
          <w:szCs w:val="20"/>
          <w:lang w:val="en-GB"/>
        </w:rPr>
        <w:t>.</w:t>
      </w:r>
    </w:p>
    <w:p w14:paraId="149DD48B" w14:textId="460CAF55" w:rsidR="0015750E" w:rsidRPr="005E55B1" w:rsidRDefault="00435E78" w:rsidP="00A43DAE">
      <w:pPr>
        <w:rPr>
          <w:rFonts w:ascii="Times New Roman" w:hAnsi="Times New Roman" w:cs="Times New Roman"/>
          <w:sz w:val="20"/>
          <w:szCs w:val="20"/>
          <w:lang w:val="en-GB"/>
        </w:rPr>
      </w:pPr>
      <w:r w:rsidRPr="005E55B1">
        <w:rPr>
          <w:rFonts w:ascii="Times New Roman" w:hAnsi="Times New Roman" w:cs="Times New Roman"/>
          <w:sz w:val="20"/>
          <w:szCs w:val="20"/>
          <w:lang w:val="en-GB"/>
        </w:rPr>
        <w:t>Online Resource 2</w:t>
      </w:r>
      <w:r w:rsidR="0015750E" w:rsidRPr="005E55B1">
        <w:rPr>
          <w:rFonts w:ascii="Times New Roman" w:hAnsi="Times New Roman" w:cs="Times New Roman"/>
          <w:sz w:val="20"/>
          <w:szCs w:val="20"/>
          <w:lang w:val="en-GB"/>
        </w:rPr>
        <w:t>. Raw germination data</w:t>
      </w:r>
    </w:p>
    <w:p w14:paraId="7023831B" w14:textId="098D7512" w:rsidR="005F25E5" w:rsidRPr="005E55B1" w:rsidRDefault="00E51C3E" w:rsidP="005F25E5">
      <w:pPr>
        <w:rPr>
          <w:rFonts w:ascii="Times New Roman" w:hAnsi="Times New Roman" w:cs="Times New Roman"/>
          <w:sz w:val="20"/>
          <w:szCs w:val="20"/>
          <w:lang w:val="en-GB"/>
        </w:rPr>
      </w:pPr>
      <w:r w:rsidRPr="005E55B1">
        <w:rPr>
          <w:rFonts w:ascii="Times New Roman" w:hAnsi="Times New Roman" w:cs="Times New Roman"/>
          <w:sz w:val="20"/>
          <w:szCs w:val="20"/>
          <w:lang w:val="en-GB"/>
        </w:rPr>
        <w:t>Online Resource 3</w:t>
      </w:r>
      <w:r w:rsidR="0015750E" w:rsidRPr="005E55B1">
        <w:rPr>
          <w:rFonts w:ascii="Times New Roman" w:hAnsi="Times New Roman" w:cs="Times New Roman"/>
          <w:sz w:val="20"/>
          <w:szCs w:val="20"/>
          <w:lang w:val="en-GB"/>
        </w:rPr>
        <w:t>. MCMC germination model results</w:t>
      </w:r>
    </w:p>
    <w:p w14:paraId="3528473D" w14:textId="0931F974" w:rsidR="005F25E5" w:rsidRPr="005E55B1" w:rsidRDefault="00E51C3E" w:rsidP="005F25E5">
      <w:pPr>
        <w:rPr>
          <w:rFonts w:ascii="Times New Roman" w:hAnsi="Times New Roman" w:cs="Times New Roman"/>
          <w:sz w:val="20"/>
          <w:szCs w:val="20"/>
          <w:lang w:val="en-GB"/>
        </w:rPr>
      </w:pPr>
      <w:r w:rsidRPr="005E55B1">
        <w:rPr>
          <w:rFonts w:ascii="Times New Roman" w:hAnsi="Times New Roman" w:cs="Times New Roman"/>
          <w:sz w:val="20"/>
          <w:szCs w:val="20"/>
          <w:lang w:val="en-GB"/>
        </w:rPr>
        <w:t>Online Resource 4</w:t>
      </w:r>
      <w:r w:rsidR="005F25E5" w:rsidRPr="005E55B1">
        <w:rPr>
          <w:rFonts w:ascii="Times New Roman" w:hAnsi="Times New Roman" w:cs="Times New Roman"/>
          <w:sz w:val="20"/>
          <w:szCs w:val="20"/>
          <w:lang w:val="en-GB"/>
        </w:rPr>
        <w:t xml:space="preserve">. Species </w:t>
      </w:r>
      <w:proofErr w:type="gramStart"/>
      <w:r w:rsidR="005F25E5" w:rsidRPr="005E55B1">
        <w:rPr>
          <w:rFonts w:ascii="Times New Roman" w:hAnsi="Times New Roman" w:cs="Times New Roman"/>
          <w:sz w:val="20"/>
          <w:szCs w:val="20"/>
          <w:lang w:val="en-GB"/>
        </w:rPr>
        <w:t>summary</w:t>
      </w:r>
      <w:proofErr w:type="gramEnd"/>
      <w:r w:rsidR="005F25E5" w:rsidRPr="005E55B1">
        <w:rPr>
          <w:rFonts w:ascii="Times New Roman" w:hAnsi="Times New Roman" w:cs="Times New Roman"/>
          <w:sz w:val="20"/>
          <w:szCs w:val="20"/>
          <w:lang w:val="en-GB"/>
        </w:rPr>
        <w:t xml:space="preserve"> mean germination per treatment</w:t>
      </w:r>
    </w:p>
    <w:p w14:paraId="031DA8E8" w14:textId="77777777" w:rsidR="0015750E" w:rsidRPr="005E55B1" w:rsidRDefault="0015750E" w:rsidP="00B35163">
      <w:pPr>
        <w:pStyle w:val="Ttulo3"/>
        <w:rPr>
          <w:rFonts w:ascii="Times New Roman" w:hAnsi="Times New Roman" w:cs="Times New Roman"/>
          <w:sz w:val="20"/>
          <w:szCs w:val="20"/>
          <w:lang w:val="en-GB" w:eastAsia="ca-ES"/>
        </w:rPr>
      </w:pPr>
      <w:r w:rsidRPr="005E55B1">
        <w:rPr>
          <w:rFonts w:ascii="Times New Roman" w:hAnsi="Times New Roman" w:cs="Times New Roman"/>
          <w:sz w:val="20"/>
          <w:szCs w:val="20"/>
          <w:lang w:val="en-GB" w:eastAsia="ca-ES"/>
        </w:rPr>
        <w:t>Data availability statement</w:t>
      </w:r>
    </w:p>
    <w:p w14:paraId="23E57EB6" w14:textId="77777777" w:rsidR="0015750E" w:rsidRPr="005E55B1" w:rsidRDefault="0015750E" w:rsidP="00493335">
      <w:pPr>
        <w:spacing w:line="360" w:lineRule="auto"/>
        <w:rPr>
          <w:rFonts w:ascii="Times New Roman" w:hAnsi="Times New Roman" w:cs="Times New Roman"/>
          <w:sz w:val="20"/>
          <w:szCs w:val="20"/>
          <w:lang w:val="en-GB"/>
        </w:rPr>
      </w:pPr>
      <w:r w:rsidRPr="005E55B1">
        <w:rPr>
          <w:rFonts w:ascii="Times New Roman" w:hAnsi="Times New Roman" w:cs="Times New Roman"/>
          <w:sz w:val="20"/>
          <w:szCs w:val="20"/>
          <w:lang w:val="en-GB"/>
        </w:rPr>
        <w:t xml:space="preserve">Raw data and R script for analysis are available in GitHub; once the manuscript is accepted, the GitHub repository will be public and stored in </w:t>
      </w:r>
      <w:proofErr w:type="spellStart"/>
      <w:r w:rsidRPr="005E55B1">
        <w:rPr>
          <w:rFonts w:ascii="Times New Roman" w:hAnsi="Times New Roman" w:cs="Times New Roman"/>
          <w:sz w:val="20"/>
          <w:szCs w:val="20"/>
          <w:lang w:val="en-GB"/>
        </w:rPr>
        <w:t>Zenodo</w:t>
      </w:r>
      <w:proofErr w:type="spellEnd"/>
      <w:r w:rsidRPr="005E55B1">
        <w:rPr>
          <w:rFonts w:ascii="Times New Roman" w:hAnsi="Times New Roman" w:cs="Times New Roman"/>
          <w:sz w:val="20"/>
          <w:szCs w:val="20"/>
          <w:lang w:val="en-GB"/>
        </w:rPr>
        <w:t xml:space="preserve">. </w:t>
      </w:r>
      <w:r w:rsidRPr="005E55B1">
        <w:rPr>
          <w:rFonts w:ascii="Times New Roman" w:hAnsi="Times New Roman" w:cs="Times New Roman"/>
          <w:sz w:val="20"/>
          <w:szCs w:val="20"/>
          <w:highlight w:val="yellow"/>
          <w:lang w:val="en-GB"/>
        </w:rPr>
        <w:t>(add later in reference list)</w:t>
      </w:r>
    </w:p>
    <w:p w14:paraId="363AC8F6" w14:textId="02588EEA" w:rsidR="0015750E" w:rsidRPr="005E55B1" w:rsidRDefault="00024104" w:rsidP="00B35163">
      <w:pPr>
        <w:pStyle w:val="Ttulo3"/>
        <w:rPr>
          <w:rFonts w:ascii="Times New Roman" w:eastAsia="Times New Roman" w:hAnsi="Times New Roman" w:cs="Times New Roman"/>
          <w:sz w:val="20"/>
          <w:szCs w:val="20"/>
          <w:bdr w:val="none" w:sz="0" w:space="0" w:color="auto" w:frame="1"/>
          <w:lang w:val="en-GB" w:eastAsia="ca-ES"/>
        </w:rPr>
      </w:pPr>
      <w:r w:rsidRPr="005E55B1">
        <w:rPr>
          <w:rFonts w:ascii="Times New Roman" w:eastAsia="Times New Roman" w:hAnsi="Times New Roman" w:cs="Times New Roman"/>
          <w:sz w:val="20"/>
          <w:szCs w:val="20"/>
          <w:bdr w:val="none" w:sz="0" w:space="0" w:color="auto" w:frame="1"/>
          <w:lang w:val="en-GB" w:eastAsia="ca-ES"/>
        </w:rPr>
        <w:t>Statements and Declarations</w:t>
      </w:r>
    </w:p>
    <w:p w14:paraId="0DAAA529" w14:textId="77777777" w:rsidR="00E12CBF" w:rsidRPr="005E55B1" w:rsidRDefault="00E12CBF" w:rsidP="00E12CBF">
      <w:pPr>
        <w:rPr>
          <w:rFonts w:ascii="Times New Roman" w:hAnsi="Times New Roman" w:cs="Times New Roman"/>
          <w:sz w:val="20"/>
          <w:szCs w:val="20"/>
          <w:lang w:val="en-US"/>
        </w:rPr>
      </w:pPr>
      <w:r w:rsidRPr="005E55B1">
        <w:rPr>
          <w:rFonts w:ascii="Times New Roman" w:hAnsi="Times New Roman" w:cs="Times New Roman"/>
          <w:sz w:val="20"/>
          <w:szCs w:val="20"/>
          <w:lang w:val="en-US"/>
        </w:rPr>
        <w:t>The authors have no relevant financial or non-financial interests to disclose.</w:t>
      </w:r>
    </w:p>
    <w:p w14:paraId="396E392B" w14:textId="77777777" w:rsidR="0015750E" w:rsidRPr="005E55B1" w:rsidRDefault="0015750E" w:rsidP="00B35163">
      <w:pPr>
        <w:pStyle w:val="Ttulo3"/>
        <w:rPr>
          <w:rFonts w:ascii="Times New Roman" w:hAnsi="Times New Roman" w:cs="Times New Roman"/>
          <w:sz w:val="20"/>
          <w:szCs w:val="20"/>
          <w:lang w:val="en-GB"/>
        </w:rPr>
      </w:pPr>
      <w:r w:rsidRPr="005E55B1">
        <w:rPr>
          <w:rFonts w:ascii="Times New Roman" w:hAnsi="Times New Roman" w:cs="Times New Roman"/>
          <w:sz w:val="20"/>
          <w:szCs w:val="20"/>
          <w:lang w:val="en-GB"/>
        </w:rPr>
        <w:t>Funding sources</w:t>
      </w:r>
    </w:p>
    <w:p w14:paraId="5493E64F" w14:textId="764CB80A" w:rsidR="0015750E" w:rsidRPr="005E55B1" w:rsidRDefault="0015750E" w:rsidP="00493335">
      <w:pPr>
        <w:spacing w:line="360" w:lineRule="auto"/>
        <w:rPr>
          <w:rFonts w:ascii="Times New Roman" w:hAnsi="Times New Roman" w:cs="Times New Roman"/>
          <w:sz w:val="20"/>
          <w:szCs w:val="20"/>
          <w:lang w:val="en-GB"/>
        </w:rPr>
      </w:pPr>
      <w:r w:rsidRPr="005E55B1">
        <w:rPr>
          <w:rFonts w:ascii="Times New Roman" w:hAnsi="Times New Roman" w:cs="Times New Roman"/>
          <w:sz w:val="20"/>
          <w:szCs w:val="20"/>
          <w:lang w:val="en-GB"/>
        </w:rPr>
        <w:t xml:space="preserve"> This work was supported by Agencia </w:t>
      </w:r>
      <w:r w:rsidR="00A47FF1" w:rsidRPr="005E55B1">
        <w:rPr>
          <w:rFonts w:ascii="Times New Roman" w:hAnsi="Times New Roman" w:cs="Times New Roman"/>
          <w:sz w:val="20"/>
          <w:szCs w:val="20"/>
          <w:lang w:val="en-GB"/>
        </w:rPr>
        <w:t>Estatal</w:t>
      </w:r>
      <w:r w:rsidRPr="005E55B1">
        <w:rPr>
          <w:rFonts w:ascii="Times New Roman" w:hAnsi="Times New Roman" w:cs="Times New Roman"/>
          <w:sz w:val="20"/>
          <w:szCs w:val="20"/>
          <w:lang w:val="en-GB"/>
        </w:rPr>
        <w:t xml:space="preserve"> </w:t>
      </w:r>
      <w:r w:rsidR="00A47FF1" w:rsidRPr="005E55B1">
        <w:rPr>
          <w:rFonts w:ascii="Times New Roman" w:hAnsi="Times New Roman" w:cs="Times New Roman"/>
          <w:sz w:val="20"/>
          <w:szCs w:val="20"/>
          <w:lang w:val="en-GB"/>
        </w:rPr>
        <w:t xml:space="preserve">de </w:t>
      </w:r>
      <w:proofErr w:type="spellStart"/>
      <w:r w:rsidR="00A47FF1" w:rsidRPr="005E55B1">
        <w:rPr>
          <w:rFonts w:ascii="Times New Roman" w:hAnsi="Times New Roman" w:cs="Times New Roman"/>
          <w:sz w:val="20"/>
          <w:szCs w:val="20"/>
          <w:lang w:val="en-GB"/>
        </w:rPr>
        <w:t>Investigación</w:t>
      </w:r>
      <w:proofErr w:type="spellEnd"/>
      <w:r w:rsidR="00A47FF1" w:rsidRPr="005E55B1">
        <w:rPr>
          <w:rFonts w:ascii="Times New Roman" w:hAnsi="Times New Roman" w:cs="Times New Roman"/>
          <w:sz w:val="20"/>
          <w:szCs w:val="20"/>
          <w:lang w:val="en-GB"/>
        </w:rPr>
        <w:t xml:space="preserve"> </w:t>
      </w:r>
      <w:r w:rsidRPr="005E55B1">
        <w:rPr>
          <w:rFonts w:ascii="Times New Roman" w:hAnsi="Times New Roman" w:cs="Times New Roman"/>
          <w:sz w:val="20"/>
          <w:szCs w:val="20"/>
          <w:lang w:val="en-GB"/>
        </w:rPr>
        <w:t xml:space="preserve">(grant number: AEI/10.13039/501100011033); </w:t>
      </w:r>
      <w:proofErr w:type="spellStart"/>
      <w:r w:rsidRPr="005E55B1">
        <w:rPr>
          <w:rFonts w:ascii="Times New Roman" w:hAnsi="Times New Roman" w:cs="Times New Roman"/>
          <w:sz w:val="20"/>
          <w:szCs w:val="20"/>
          <w:lang w:val="en-GB"/>
        </w:rPr>
        <w:t>Ayuntamiento</w:t>
      </w:r>
      <w:proofErr w:type="spellEnd"/>
      <w:r w:rsidRPr="005E55B1">
        <w:rPr>
          <w:rFonts w:ascii="Times New Roman" w:hAnsi="Times New Roman" w:cs="Times New Roman"/>
          <w:sz w:val="20"/>
          <w:szCs w:val="20"/>
          <w:lang w:val="en-GB"/>
        </w:rPr>
        <w:t xml:space="preserve"> de Gijón/</w:t>
      </w:r>
      <w:proofErr w:type="spellStart"/>
      <w:r w:rsidRPr="005E55B1">
        <w:rPr>
          <w:rFonts w:ascii="Times New Roman" w:hAnsi="Times New Roman" w:cs="Times New Roman"/>
          <w:sz w:val="20"/>
          <w:szCs w:val="20"/>
          <w:lang w:val="en-GB"/>
        </w:rPr>
        <w:t>Xixón</w:t>
      </w:r>
      <w:proofErr w:type="spellEnd"/>
      <w:r w:rsidRPr="005E55B1">
        <w:rPr>
          <w:rFonts w:ascii="Times New Roman" w:hAnsi="Times New Roman" w:cs="Times New Roman"/>
          <w:sz w:val="20"/>
          <w:szCs w:val="20"/>
          <w:lang w:val="en-GB"/>
        </w:rPr>
        <w:t xml:space="preserve"> (grant number: </w:t>
      </w:r>
      <w:r w:rsidRPr="005E55B1">
        <w:rPr>
          <w:rFonts w:ascii="Times New Roman" w:hAnsi="Times New Roman" w:cs="Times New Roman"/>
          <w:sz w:val="20"/>
          <w:szCs w:val="20"/>
          <w:lang w:val="en-GB" w:eastAsia="ca-ES"/>
        </w:rPr>
        <w:t>SV-23-GIJON-JBA)</w:t>
      </w:r>
      <w:r w:rsidRPr="005E55B1">
        <w:rPr>
          <w:rFonts w:ascii="Times New Roman" w:hAnsi="Times New Roman" w:cs="Times New Roman"/>
          <w:sz w:val="20"/>
          <w:szCs w:val="20"/>
          <w:lang w:val="en-GB"/>
        </w:rPr>
        <w:t xml:space="preserve"> and </w:t>
      </w:r>
      <w:r w:rsidRPr="005E55B1">
        <w:rPr>
          <w:rFonts w:ascii="Times New Roman" w:hAnsi="Times New Roman" w:cs="Times New Roman"/>
          <w:sz w:val="20"/>
          <w:szCs w:val="20"/>
          <w:lang w:val="en-GB" w:eastAsia="ca-ES"/>
        </w:rPr>
        <w:t xml:space="preserve">Grant “Laboratorio de </w:t>
      </w:r>
      <w:proofErr w:type="spellStart"/>
      <w:r w:rsidRPr="005E55B1">
        <w:rPr>
          <w:rFonts w:ascii="Times New Roman" w:hAnsi="Times New Roman" w:cs="Times New Roman"/>
          <w:sz w:val="20"/>
          <w:szCs w:val="20"/>
          <w:lang w:val="en-GB" w:eastAsia="ca-ES"/>
        </w:rPr>
        <w:t>Vegetación</w:t>
      </w:r>
      <w:proofErr w:type="spellEnd"/>
      <w:r w:rsidRPr="005E55B1">
        <w:rPr>
          <w:rFonts w:ascii="Times New Roman" w:hAnsi="Times New Roman" w:cs="Times New Roman"/>
          <w:sz w:val="20"/>
          <w:szCs w:val="20"/>
          <w:lang w:val="en-GB" w:eastAsia="ca-ES"/>
        </w:rPr>
        <w:t xml:space="preserve"> y </w:t>
      </w:r>
      <w:proofErr w:type="spellStart"/>
      <w:r w:rsidRPr="005E55B1">
        <w:rPr>
          <w:rFonts w:ascii="Times New Roman" w:hAnsi="Times New Roman" w:cs="Times New Roman"/>
          <w:sz w:val="20"/>
          <w:szCs w:val="20"/>
          <w:lang w:val="en-GB" w:eastAsia="ca-ES"/>
        </w:rPr>
        <w:t>Biodiversidad</w:t>
      </w:r>
      <w:proofErr w:type="spellEnd"/>
      <w:r w:rsidRPr="005E55B1">
        <w:rPr>
          <w:rFonts w:ascii="Times New Roman" w:hAnsi="Times New Roman" w:cs="Times New Roman"/>
          <w:sz w:val="20"/>
          <w:szCs w:val="20"/>
          <w:lang w:val="en-GB" w:eastAsia="ca-ES"/>
        </w:rPr>
        <w:t>” (</w:t>
      </w:r>
      <w:r w:rsidRPr="005E55B1">
        <w:rPr>
          <w:rFonts w:ascii="Times New Roman" w:hAnsi="Times New Roman" w:cs="Times New Roman"/>
          <w:sz w:val="20"/>
          <w:szCs w:val="20"/>
          <w:lang w:val="en-GB"/>
        </w:rPr>
        <w:t xml:space="preserve">grant number: </w:t>
      </w:r>
      <w:r w:rsidRPr="005E55B1">
        <w:rPr>
          <w:rFonts w:ascii="Times New Roman" w:hAnsi="Times New Roman" w:cs="Times New Roman"/>
          <w:sz w:val="20"/>
          <w:szCs w:val="20"/>
          <w:lang w:val="en-GB" w:eastAsia="ca-ES"/>
        </w:rPr>
        <w:t>IDE/2024/000720, Principality of Asturias-</w:t>
      </w:r>
      <w:proofErr w:type="spellStart"/>
      <w:r w:rsidRPr="005E55B1">
        <w:rPr>
          <w:rFonts w:ascii="Times New Roman" w:hAnsi="Times New Roman" w:cs="Times New Roman"/>
          <w:sz w:val="20"/>
          <w:szCs w:val="20"/>
          <w:lang w:val="en-GB" w:eastAsia="ca-ES"/>
        </w:rPr>
        <w:t>Sekuens</w:t>
      </w:r>
      <w:proofErr w:type="spellEnd"/>
      <w:r w:rsidRPr="005E55B1">
        <w:rPr>
          <w:rFonts w:ascii="Times New Roman" w:hAnsi="Times New Roman" w:cs="Times New Roman"/>
          <w:sz w:val="20"/>
          <w:szCs w:val="20"/>
          <w:lang w:val="en-GB" w:eastAsia="ca-ES"/>
        </w:rPr>
        <w:t>-EU-FEDER).</w:t>
      </w:r>
    </w:p>
    <w:p w14:paraId="48F74DAC" w14:textId="77777777" w:rsidR="0015750E" w:rsidRPr="005E55B1" w:rsidRDefault="0015750E" w:rsidP="00493335">
      <w:pPr>
        <w:pStyle w:val="Ttulo3"/>
        <w:rPr>
          <w:rFonts w:ascii="Times New Roman" w:hAnsi="Times New Roman" w:cs="Times New Roman"/>
          <w:sz w:val="20"/>
          <w:szCs w:val="20"/>
          <w:lang w:val="en-GB"/>
        </w:rPr>
      </w:pPr>
      <w:r w:rsidRPr="005E55B1">
        <w:rPr>
          <w:rFonts w:ascii="Times New Roman" w:hAnsi="Times New Roman" w:cs="Times New Roman"/>
          <w:sz w:val="20"/>
          <w:szCs w:val="20"/>
          <w:lang w:val="en-GB"/>
        </w:rPr>
        <w:t>Acknowledgements</w:t>
      </w:r>
    </w:p>
    <w:p w14:paraId="526BABAE" w14:textId="00635ACE" w:rsidR="0015750E" w:rsidRPr="005E55B1" w:rsidRDefault="0015750E" w:rsidP="007F56F1">
      <w:pPr>
        <w:spacing w:line="360" w:lineRule="auto"/>
        <w:jc w:val="both"/>
        <w:rPr>
          <w:rFonts w:ascii="Times New Roman" w:hAnsi="Times New Roman" w:cs="Times New Roman"/>
          <w:sz w:val="20"/>
          <w:szCs w:val="20"/>
          <w:lang w:val="en-GB" w:eastAsia="ca-ES"/>
        </w:rPr>
      </w:pPr>
      <w:r w:rsidRPr="005E55B1">
        <w:rPr>
          <w:rFonts w:ascii="Times New Roman" w:hAnsi="Times New Roman" w:cs="Times New Roman"/>
          <w:sz w:val="20"/>
          <w:szCs w:val="20"/>
          <w:lang w:val="en-GB"/>
        </w:rPr>
        <w:t xml:space="preserve">We want to thank the Picos de Europa National for support in field sampling. </w:t>
      </w:r>
      <w:proofErr w:type="spellStart"/>
      <w:r w:rsidRPr="005E55B1">
        <w:rPr>
          <w:rFonts w:ascii="Times New Roman" w:hAnsi="Times New Roman" w:cs="Times New Roman"/>
          <w:sz w:val="20"/>
          <w:szCs w:val="20"/>
          <w:lang w:val="es-ES"/>
        </w:rPr>
        <w:t>This</w:t>
      </w:r>
      <w:proofErr w:type="spellEnd"/>
      <w:r w:rsidRPr="005E55B1">
        <w:rPr>
          <w:rFonts w:ascii="Times New Roman" w:hAnsi="Times New Roman" w:cs="Times New Roman"/>
          <w:sz w:val="20"/>
          <w:szCs w:val="20"/>
          <w:lang w:val="es-ES"/>
        </w:rPr>
        <w:t xml:space="preserve"> </w:t>
      </w:r>
      <w:proofErr w:type="spellStart"/>
      <w:r w:rsidRPr="005E55B1">
        <w:rPr>
          <w:rFonts w:ascii="Times New Roman" w:hAnsi="Times New Roman" w:cs="Times New Roman"/>
          <w:sz w:val="20"/>
          <w:szCs w:val="20"/>
          <w:lang w:val="es-ES"/>
        </w:rPr>
        <w:t>research</w:t>
      </w:r>
      <w:proofErr w:type="spellEnd"/>
      <w:r w:rsidRPr="005E55B1">
        <w:rPr>
          <w:rFonts w:ascii="Times New Roman" w:hAnsi="Times New Roman" w:cs="Times New Roman"/>
          <w:sz w:val="20"/>
          <w:szCs w:val="20"/>
          <w:lang w:val="es-ES"/>
        </w:rPr>
        <w:t xml:space="preserve"> </w:t>
      </w:r>
      <w:proofErr w:type="spellStart"/>
      <w:r w:rsidRPr="005E55B1">
        <w:rPr>
          <w:rFonts w:ascii="Times New Roman" w:hAnsi="Times New Roman" w:cs="Times New Roman"/>
          <w:sz w:val="20"/>
          <w:szCs w:val="20"/>
          <w:lang w:val="es-ES"/>
        </w:rPr>
        <w:t>is</w:t>
      </w:r>
      <w:proofErr w:type="spellEnd"/>
      <w:r w:rsidRPr="005E55B1">
        <w:rPr>
          <w:rFonts w:ascii="Times New Roman" w:hAnsi="Times New Roman" w:cs="Times New Roman"/>
          <w:sz w:val="20"/>
          <w:szCs w:val="20"/>
          <w:lang w:val="es-ES"/>
        </w:rPr>
        <w:t xml:space="preserve"> </w:t>
      </w:r>
      <w:proofErr w:type="spellStart"/>
      <w:r w:rsidRPr="005E55B1">
        <w:rPr>
          <w:rFonts w:ascii="Times New Roman" w:hAnsi="Times New Roman" w:cs="Times New Roman"/>
          <w:sz w:val="20"/>
          <w:szCs w:val="20"/>
          <w:lang w:val="es-ES"/>
        </w:rPr>
        <w:t>framed</w:t>
      </w:r>
      <w:proofErr w:type="spellEnd"/>
      <w:r w:rsidRPr="005E55B1">
        <w:rPr>
          <w:rFonts w:ascii="Times New Roman" w:hAnsi="Times New Roman" w:cs="Times New Roman"/>
          <w:sz w:val="20"/>
          <w:szCs w:val="20"/>
          <w:lang w:val="es-ES"/>
        </w:rPr>
        <w:t xml:space="preserve"> </w:t>
      </w:r>
      <w:proofErr w:type="spellStart"/>
      <w:r w:rsidRPr="005E55B1">
        <w:rPr>
          <w:rFonts w:ascii="Times New Roman" w:hAnsi="Times New Roman" w:cs="Times New Roman"/>
          <w:sz w:val="20"/>
          <w:szCs w:val="20"/>
          <w:lang w:val="es-ES"/>
        </w:rPr>
        <w:t>within</w:t>
      </w:r>
      <w:proofErr w:type="spellEnd"/>
      <w:r w:rsidRPr="005E55B1">
        <w:rPr>
          <w:rFonts w:ascii="Times New Roman" w:hAnsi="Times New Roman" w:cs="Times New Roman"/>
          <w:sz w:val="20"/>
          <w:szCs w:val="20"/>
          <w:lang w:val="es-ES"/>
        </w:rPr>
        <w:t xml:space="preserve"> </w:t>
      </w:r>
      <w:proofErr w:type="spellStart"/>
      <w:r w:rsidRPr="005E55B1">
        <w:rPr>
          <w:rFonts w:ascii="Times New Roman" w:hAnsi="Times New Roman" w:cs="Times New Roman"/>
          <w:sz w:val="20"/>
          <w:szCs w:val="20"/>
          <w:lang w:val="es-ES"/>
        </w:rPr>
        <w:t>the</w:t>
      </w:r>
      <w:proofErr w:type="spellEnd"/>
      <w:r w:rsidRPr="005E55B1">
        <w:rPr>
          <w:rFonts w:ascii="Times New Roman" w:hAnsi="Times New Roman" w:cs="Times New Roman"/>
          <w:sz w:val="20"/>
          <w:szCs w:val="20"/>
          <w:lang w:val="es-ES"/>
        </w:rPr>
        <w:t xml:space="preserve"> SEEDALP </w:t>
      </w:r>
      <w:proofErr w:type="spellStart"/>
      <w:r w:rsidRPr="005E55B1">
        <w:rPr>
          <w:rFonts w:ascii="Times New Roman" w:hAnsi="Times New Roman" w:cs="Times New Roman"/>
          <w:sz w:val="20"/>
          <w:szCs w:val="20"/>
          <w:lang w:val="es-ES"/>
        </w:rPr>
        <w:t>project</w:t>
      </w:r>
      <w:proofErr w:type="spellEnd"/>
      <w:r w:rsidRPr="005E55B1">
        <w:rPr>
          <w:rFonts w:ascii="Times New Roman" w:hAnsi="Times New Roman" w:cs="Times New Roman"/>
          <w:sz w:val="20"/>
          <w:szCs w:val="20"/>
          <w:lang w:val="es-ES"/>
        </w:rPr>
        <w:t xml:space="preserve"> (MCI-20-PID2019-108636GA-I00) </w:t>
      </w:r>
      <w:proofErr w:type="spellStart"/>
      <w:r w:rsidRPr="005E55B1">
        <w:rPr>
          <w:rFonts w:ascii="Times New Roman" w:hAnsi="Times New Roman" w:cs="Times New Roman"/>
          <w:sz w:val="20"/>
          <w:szCs w:val="20"/>
          <w:lang w:val="es-ES"/>
        </w:rPr>
        <w:t>funded</w:t>
      </w:r>
      <w:proofErr w:type="spellEnd"/>
      <w:r w:rsidRPr="005E55B1">
        <w:rPr>
          <w:rFonts w:ascii="Times New Roman" w:hAnsi="Times New Roman" w:cs="Times New Roman"/>
          <w:sz w:val="20"/>
          <w:szCs w:val="20"/>
          <w:lang w:val="es-ES"/>
        </w:rPr>
        <w:t xml:space="preserve"> </w:t>
      </w:r>
      <w:proofErr w:type="spellStart"/>
      <w:r w:rsidRPr="005E55B1">
        <w:rPr>
          <w:rFonts w:ascii="Times New Roman" w:hAnsi="Times New Roman" w:cs="Times New Roman"/>
          <w:sz w:val="20"/>
          <w:szCs w:val="20"/>
          <w:lang w:val="es-ES"/>
        </w:rPr>
        <w:t>by</w:t>
      </w:r>
      <w:proofErr w:type="spellEnd"/>
      <w:r w:rsidRPr="005E55B1">
        <w:rPr>
          <w:rFonts w:ascii="Times New Roman" w:hAnsi="Times New Roman" w:cs="Times New Roman"/>
          <w:sz w:val="20"/>
          <w:szCs w:val="20"/>
          <w:lang w:val="es-ES"/>
        </w:rPr>
        <w:t xml:space="preserve"> </w:t>
      </w:r>
      <w:proofErr w:type="spellStart"/>
      <w:r w:rsidRPr="005E55B1">
        <w:rPr>
          <w:rFonts w:ascii="Times New Roman" w:hAnsi="Times New Roman" w:cs="Times New Roman"/>
          <w:sz w:val="20"/>
          <w:szCs w:val="20"/>
          <w:lang w:val="es-ES"/>
        </w:rPr>
        <w:t>the</w:t>
      </w:r>
      <w:proofErr w:type="spellEnd"/>
      <w:r w:rsidRPr="005E55B1">
        <w:rPr>
          <w:rFonts w:ascii="Times New Roman" w:hAnsi="Times New Roman" w:cs="Times New Roman"/>
          <w:sz w:val="20"/>
          <w:szCs w:val="20"/>
          <w:lang w:val="es-ES"/>
        </w:rPr>
        <w:t xml:space="preserve"> </w:t>
      </w:r>
      <w:r w:rsidR="00A47FF1" w:rsidRPr="005E55B1">
        <w:rPr>
          <w:rFonts w:ascii="Times New Roman" w:hAnsi="Times New Roman" w:cs="Times New Roman"/>
          <w:sz w:val="20"/>
          <w:szCs w:val="20"/>
          <w:lang w:val="es-ES"/>
        </w:rPr>
        <w:t xml:space="preserve">Agencia Estatal de Investigación </w:t>
      </w:r>
      <w:r w:rsidRPr="005E55B1">
        <w:rPr>
          <w:rFonts w:ascii="Times New Roman" w:hAnsi="Times New Roman" w:cs="Times New Roman"/>
          <w:sz w:val="20"/>
          <w:szCs w:val="20"/>
          <w:lang w:val="es-ES"/>
        </w:rPr>
        <w:t xml:space="preserve">(AEI/10.13039/501100011033), and </w:t>
      </w:r>
      <w:proofErr w:type="spellStart"/>
      <w:r w:rsidRPr="005E55B1">
        <w:rPr>
          <w:rFonts w:ascii="Times New Roman" w:hAnsi="Times New Roman" w:cs="Times New Roman"/>
          <w:sz w:val="20"/>
          <w:szCs w:val="20"/>
          <w:lang w:val="es-ES"/>
        </w:rPr>
        <w:t>supported</w:t>
      </w:r>
      <w:proofErr w:type="spellEnd"/>
      <w:r w:rsidRPr="005E55B1">
        <w:rPr>
          <w:rFonts w:ascii="Times New Roman" w:hAnsi="Times New Roman" w:cs="Times New Roman"/>
          <w:sz w:val="20"/>
          <w:szCs w:val="20"/>
          <w:lang w:val="es-ES"/>
        </w:rPr>
        <w:t xml:space="preserve"> </w:t>
      </w:r>
      <w:proofErr w:type="spellStart"/>
      <w:r w:rsidRPr="005E55B1">
        <w:rPr>
          <w:rFonts w:ascii="Times New Roman" w:hAnsi="Times New Roman" w:cs="Times New Roman"/>
          <w:sz w:val="20"/>
          <w:szCs w:val="20"/>
          <w:lang w:val="es-ES"/>
        </w:rPr>
        <w:t>by</w:t>
      </w:r>
      <w:proofErr w:type="spellEnd"/>
      <w:r w:rsidRPr="005E55B1">
        <w:rPr>
          <w:rFonts w:ascii="Times New Roman" w:hAnsi="Times New Roman" w:cs="Times New Roman"/>
          <w:sz w:val="20"/>
          <w:szCs w:val="20"/>
          <w:lang w:val="es-ES"/>
        </w:rPr>
        <w:t xml:space="preserve"> Ayudas para Contratos Predoctorales para la Formación de Doctores del Ministerio de Ciencia e Innovación (FPI: MCI-21-PRE2020-092874)</w:t>
      </w:r>
      <w:r w:rsidRPr="005E55B1">
        <w:rPr>
          <w:rFonts w:ascii="Times New Roman" w:hAnsi="Times New Roman" w:cs="Times New Roman"/>
          <w:sz w:val="20"/>
          <w:szCs w:val="20"/>
          <w:lang w:val="es-ES" w:eastAsia="ca-ES"/>
        </w:rPr>
        <w:t>; Ayuntamiento de Gijón/</w:t>
      </w:r>
      <w:proofErr w:type="spellStart"/>
      <w:r w:rsidRPr="005E55B1">
        <w:rPr>
          <w:rFonts w:ascii="Times New Roman" w:hAnsi="Times New Roman" w:cs="Times New Roman"/>
          <w:sz w:val="20"/>
          <w:szCs w:val="20"/>
          <w:lang w:val="es-ES" w:eastAsia="ca-ES"/>
        </w:rPr>
        <w:t>Xixón</w:t>
      </w:r>
      <w:proofErr w:type="spellEnd"/>
      <w:r w:rsidRPr="005E55B1">
        <w:rPr>
          <w:rFonts w:ascii="Times New Roman" w:hAnsi="Times New Roman" w:cs="Times New Roman"/>
          <w:sz w:val="20"/>
          <w:szCs w:val="20"/>
          <w:lang w:val="es-ES" w:eastAsia="ca-ES"/>
        </w:rPr>
        <w:t xml:space="preserve"> - Jardín Botánico Atlántico (SV-23-GIJON-JBA) and </w:t>
      </w:r>
      <w:proofErr w:type="spellStart"/>
      <w:r w:rsidRPr="005E55B1">
        <w:rPr>
          <w:rFonts w:ascii="Times New Roman" w:hAnsi="Times New Roman" w:cs="Times New Roman"/>
          <w:sz w:val="20"/>
          <w:szCs w:val="20"/>
          <w:lang w:val="es-ES" w:eastAsia="ca-ES"/>
        </w:rPr>
        <w:t>the</w:t>
      </w:r>
      <w:proofErr w:type="spellEnd"/>
      <w:r w:rsidRPr="005E55B1">
        <w:rPr>
          <w:rFonts w:ascii="Times New Roman" w:hAnsi="Times New Roman" w:cs="Times New Roman"/>
          <w:sz w:val="20"/>
          <w:szCs w:val="20"/>
          <w:lang w:val="es-ES" w:eastAsia="ca-ES"/>
        </w:rPr>
        <w:t xml:space="preserve"> </w:t>
      </w:r>
      <w:proofErr w:type="spellStart"/>
      <w:r w:rsidRPr="005E55B1">
        <w:rPr>
          <w:rFonts w:ascii="Times New Roman" w:hAnsi="Times New Roman" w:cs="Times New Roman"/>
          <w:sz w:val="20"/>
          <w:szCs w:val="20"/>
          <w:lang w:val="es-ES" w:eastAsia="ca-ES"/>
        </w:rPr>
        <w:t>grant</w:t>
      </w:r>
      <w:proofErr w:type="spellEnd"/>
      <w:r w:rsidRPr="005E55B1">
        <w:rPr>
          <w:rFonts w:ascii="Times New Roman" w:hAnsi="Times New Roman" w:cs="Times New Roman"/>
          <w:sz w:val="20"/>
          <w:szCs w:val="20"/>
          <w:lang w:val="es-ES" w:eastAsia="ca-ES"/>
        </w:rPr>
        <w:t xml:space="preserve"> “Laboratorio de Vegetación y Biodiversidad” (IDE/2024/000720, </w:t>
      </w:r>
      <w:proofErr w:type="spellStart"/>
      <w:r w:rsidRPr="005E55B1">
        <w:rPr>
          <w:rFonts w:ascii="Times New Roman" w:hAnsi="Times New Roman" w:cs="Times New Roman"/>
          <w:sz w:val="20"/>
          <w:szCs w:val="20"/>
          <w:lang w:val="es-ES" w:eastAsia="ca-ES"/>
        </w:rPr>
        <w:t>Principality</w:t>
      </w:r>
      <w:proofErr w:type="spellEnd"/>
      <w:r w:rsidRPr="005E55B1">
        <w:rPr>
          <w:rFonts w:ascii="Times New Roman" w:hAnsi="Times New Roman" w:cs="Times New Roman"/>
          <w:sz w:val="20"/>
          <w:szCs w:val="20"/>
          <w:lang w:val="es-ES" w:eastAsia="ca-ES"/>
        </w:rPr>
        <w:t xml:space="preserve"> </w:t>
      </w:r>
      <w:proofErr w:type="spellStart"/>
      <w:r w:rsidRPr="005E55B1">
        <w:rPr>
          <w:rFonts w:ascii="Times New Roman" w:hAnsi="Times New Roman" w:cs="Times New Roman"/>
          <w:sz w:val="20"/>
          <w:szCs w:val="20"/>
          <w:lang w:val="es-ES" w:eastAsia="ca-ES"/>
        </w:rPr>
        <w:t>of</w:t>
      </w:r>
      <w:proofErr w:type="spellEnd"/>
      <w:r w:rsidRPr="005E55B1">
        <w:rPr>
          <w:rFonts w:ascii="Times New Roman" w:hAnsi="Times New Roman" w:cs="Times New Roman"/>
          <w:sz w:val="20"/>
          <w:szCs w:val="20"/>
          <w:lang w:val="es-ES" w:eastAsia="ca-ES"/>
        </w:rPr>
        <w:t xml:space="preserve"> Asturias-</w:t>
      </w:r>
      <w:proofErr w:type="spellStart"/>
      <w:r w:rsidRPr="005E55B1">
        <w:rPr>
          <w:rFonts w:ascii="Times New Roman" w:hAnsi="Times New Roman" w:cs="Times New Roman"/>
          <w:sz w:val="20"/>
          <w:szCs w:val="20"/>
          <w:lang w:val="es-ES" w:eastAsia="ca-ES"/>
        </w:rPr>
        <w:t>Sekuens</w:t>
      </w:r>
      <w:proofErr w:type="spellEnd"/>
      <w:r w:rsidRPr="005E55B1">
        <w:rPr>
          <w:rFonts w:ascii="Times New Roman" w:hAnsi="Times New Roman" w:cs="Times New Roman"/>
          <w:sz w:val="20"/>
          <w:szCs w:val="20"/>
          <w:lang w:val="es-ES" w:eastAsia="ca-ES"/>
        </w:rPr>
        <w:t>-EU-FEDER).</w:t>
      </w:r>
      <w:r w:rsidR="007F56F1" w:rsidRPr="005E55B1">
        <w:rPr>
          <w:rFonts w:ascii="Times New Roman" w:hAnsi="Times New Roman" w:cs="Times New Roman"/>
          <w:sz w:val="20"/>
          <w:szCs w:val="20"/>
          <w:lang w:val="es-ES" w:eastAsia="ca-ES"/>
        </w:rPr>
        <w:t xml:space="preserve"> </w:t>
      </w:r>
      <w:r w:rsidR="007F56F1" w:rsidRPr="005E55B1">
        <w:rPr>
          <w:rFonts w:ascii="Times New Roman" w:hAnsi="Times New Roman" w:cs="Times New Roman"/>
          <w:sz w:val="20"/>
          <w:szCs w:val="20"/>
          <w:lang w:val="en-GB" w:eastAsia="ca-ES"/>
        </w:rPr>
        <w:t>L.G. was supported by the long-term research development project number RVO67985939 of the Czech Academy of Sciences.</w:t>
      </w:r>
    </w:p>
    <w:p w14:paraId="09D28D42" w14:textId="3BDE2962" w:rsidR="0015750E" w:rsidRPr="005E55B1" w:rsidRDefault="0015750E">
      <w:pPr>
        <w:rPr>
          <w:rFonts w:ascii="Times New Roman" w:hAnsi="Times New Roman" w:cs="Times New Roman"/>
          <w:sz w:val="20"/>
          <w:szCs w:val="20"/>
          <w:lang w:val="en-GB"/>
        </w:rPr>
      </w:pPr>
    </w:p>
    <w:p w14:paraId="6D81D3E6" w14:textId="77777777" w:rsidR="0015750E" w:rsidRPr="005E55B1" w:rsidRDefault="0015750E" w:rsidP="00A43DAE">
      <w:pPr>
        <w:rPr>
          <w:rFonts w:ascii="Times New Roman" w:hAnsi="Times New Roman" w:cs="Times New Roman"/>
          <w:sz w:val="20"/>
          <w:szCs w:val="20"/>
          <w:lang w:val="en-GB"/>
        </w:rPr>
      </w:pPr>
    </w:p>
    <w:sectPr w:rsidR="0015750E" w:rsidRPr="005E55B1" w:rsidSect="00210E20">
      <w:pgSz w:w="11906" w:h="16838"/>
      <w:pgMar w:top="1418" w:right="1418" w:bottom="1418" w:left="1418" w:header="709" w:footer="709"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ode">
    <w:altName w:val="Calibr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34D34"/>
    <w:multiLevelType w:val="hybridMultilevel"/>
    <w:tmpl w:val="70B07C0A"/>
    <w:lvl w:ilvl="0" w:tplc="50843F9A">
      <w:start w:val="4"/>
      <w:numFmt w:val="bullet"/>
      <w:lvlText w:val="-"/>
      <w:lvlJc w:val="left"/>
      <w:pPr>
        <w:ind w:left="720" w:hanging="360"/>
      </w:pPr>
      <w:rPr>
        <w:rFonts w:ascii="Aptos Display" w:eastAsiaTheme="minorHAnsi" w:hAnsi="Aptos Display"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4FE1351"/>
    <w:multiLevelType w:val="hybridMultilevel"/>
    <w:tmpl w:val="19E49E2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457F6330"/>
    <w:multiLevelType w:val="multilevel"/>
    <w:tmpl w:val="07DC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4A477B"/>
    <w:multiLevelType w:val="hybridMultilevel"/>
    <w:tmpl w:val="605E9524"/>
    <w:lvl w:ilvl="0" w:tplc="7018B48E">
      <w:start w:val="459"/>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74621856"/>
    <w:multiLevelType w:val="hybridMultilevel"/>
    <w:tmpl w:val="34BC817E"/>
    <w:lvl w:ilvl="0" w:tplc="1076C506">
      <w:start w:val="3"/>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35280244">
    <w:abstractNumId w:val="1"/>
  </w:num>
  <w:num w:numId="2" w16cid:durableId="2136369716">
    <w:abstractNumId w:val="0"/>
  </w:num>
  <w:num w:numId="3" w16cid:durableId="471992091">
    <w:abstractNumId w:val="3"/>
  </w:num>
  <w:num w:numId="4" w16cid:durableId="1346514137">
    <w:abstractNumId w:val="4"/>
  </w:num>
  <w:num w:numId="5" w16cid:durableId="18156414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A25"/>
    <w:rsid w:val="00000DE1"/>
    <w:rsid w:val="0000183A"/>
    <w:rsid w:val="00001A84"/>
    <w:rsid w:val="00002120"/>
    <w:rsid w:val="00002923"/>
    <w:rsid w:val="00002AC0"/>
    <w:rsid w:val="00002B34"/>
    <w:rsid w:val="000034F1"/>
    <w:rsid w:val="00003D57"/>
    <w:rsid w:val="00004DF9"/>
    <w:rsid w:val="000059A6"/>
    <w:rsid w:val="000060A3"/>
    <w:rsid w:val="00006715"/>
    <w:rsid w:val="00006A53"/>
    <w:rsid w:val="0000714A"/>
    <w:rsid w:val="00007A09"/>
    <w:rsid w:val="00010182"/>
    <w:rsid w:val="00010D2F"/>
    <w:rsid w:val="00010EC2"/>
    <w:rsid w:val="000112D0"/>
    <w:rsid w:val="00012A03"/>
    <w:rsid w:val="00012D5B"/>
    <w:rsid w:val="00013322"/>
    <w:rsid w:val="00013576"/>
    <w:rsid w:val="00014F78"/>
    <w:rsid w:val="000154B5"/>
    <w:rsid w:val="00015B42"/>
    <w:rsid w:val="00016FB8"/>
    <w:rsid w:val="00017390"/>
    <w:rsid w:val="00020047"/>
    <w:rsid w:val="0002081C"/>
    <w:rsid w:val="000208FC"/>
    <w:rsid w:val="00020CC6"/>
    <w:rsid w:val="0002161B"/>
    <w:rsid w:val="000216A4"/>
    <w:rsid w:val="00023131"/>
    <w:rsid w:val="00024104"/>
    <w:rsid w:val="000253E0"/>
    <w:rsid w:val="00027A3B"/>
    <w:rsid w:val="00030547"/>
    <w:rsid w:val="0003082F"/>
    <w:rsid w:val="000308CB"/>
    <w:rsid w:val="00030F70"/>
    <w:rsid w:val="000315D6"/>
    <w:rsid w:val="00031A56"/>
    <w:rsid w:val="00032032"/>
    <w:rsid w:val="00032496"/>
    <w:rsid w:val="00033B3B"/>
    <w:rsid w:val="00034D39"/>
    <w:rsid w:val="000353F0"/>
    <w:rsid w:val="000362C1"/>
    <w:rsid w:val="00036DF1"/>
    <w:rsid w:val="00036E89"/>
    <w:rsid w:val="00037180"/>
    <w:rsid w:val="000374AF"/>
    <w:rsid w:val="00037D2F"/>
    <w:rsid w:val="00040445"/>
    <w:rsid w:val="00041FF9"/>
    <w:rsid w:val="0004210D"/>
    <w:rsid w:val="00042DFA"/>
    <w:rsid w:val="0004317C"/>
    <w:rsid w:val="000432A7"/>
    <w:rsid w:val="000434E5"/>
    <w:rsid w:val="000438AD"/>
    <w:rsid w:val="00044AFE"/>
    <w:rsid w:val="00044DF0"/>
    <w:rsid w:val="0004511A"/>
    <w:rsid w:val="00045242"/>
    <w:rsid w:val="0004530F"/>
    <w:rsid w:val="00045931"/>
    <w:rsid w:val="000459CD"/>
    <w:rsid w:val="00045B0F"/>
    <w:rsid w:val="000471D8"/>
    <w:rsid w:val="00047BEE"/>
    <w:rsid w:val="0005019A"/>
    <w:rsid w:val="00050605"/>
    <w:rsid w:val="00050655"/>
    <w:rsid w:val="000506A4"/>
    <w:rsid w:val="00050BA2"/>
    <w:rsid w:val="0005110D"/>
    <w:rsid w:val="000525DC"/>
    <w:rsid w:val="00052F7D"/>
    <w:rsid w:val="00053391"/>
    <w:rsid w:val="00053B33"/>
    <w:rsid w:val="00054440"/>
    <w:rsid w:val="000545EF"/>
    <w:rsid w:val="000553E8"/>
    <w:rsid w:val="000555BE"/>
    <w:rsid w:val="000556BF"/>
    <w:rsid w:val="00055B8E"/>
    <w:rsid w:val="0005656C"/>
    <w:rsid w:val="00056869"/>
    <w:rsid w:val="00056A14"/>
    <w:rsid w:val="00057445"/>
    <w:rsid w:val="00060152"/>
    <w:rsid w:val="00060425"/>
    <w:rsid w:val="00060933"/>
    <w:rsid w:val="00060F17"/>
    <w:rsid w:val="000611A9"/>
    <w:rsid w:val="0006253B"/>
    <w:rsid w:val="00062DD0"/>
    <w:rsid w:val="000630FD"/>
    <w:rsid w:val="00063A45"/>
    <w:rsid w:val="00063BE7"/>
    <w:rsid w:val="00063D24"/>
    <w:rsid w:val="00064D90"/>
    <w:rsid w:val="0006575C"/>
    <w:rsid w:val="00065EA8"/>
    <w:rsid w:val="00066166"/>
    <w:rsid w:val="00067049"/>
    <w:rsid w:val="00067107"/>
    <w:rsid w:val="00067418"/>
    <w:rsid w:val="0006762A"/>
    <w:rsid w:val="000708A1"/>
    <w:rsid w:val="00072454"/>
    <w:rsid w:val="00072520"/>
    <w:rsid w:val="00073230"/>
    <w:rsid w:val="00075400"/>
    <w:rsid w:val="000760AD"/>
    <w:rsid w:val="000764CE"/>
    <w:rsid w:val="0007685C"/>
    <w:rsid w:val="00076DBC"/>
    <w:rsid w:val="0008006A"/>
    <w:rsid w:val="0008034C"/>
    <w:rsid w:val="000803CD"/>
    <w:rsid w:val="00080A10"/>
    <w:rsid w:val="00080DA1"/>
    <w:rsid w:val="00082199"/>
    <w:rsid w:val="000823EB"/>
    <w:rsid w:val="000832C6"/>
    <w:rsid w:val="00084027"/>
    <w:rsid w:val="000847EF"/>
    <w:rsid w:val="00084F82"/>
    <w:rsid w:val="000856B5"/>
    <w:rsid w:val="00087EDF"/>
    <w:rsid w:val="00090730"/>
    <w:rsid w:val="00090828"/>
    <w:rsid w:val="00090829"/>
    <w:rsid w:val="000919ED"/>
    <w:rsid w:val="00091F17"/>
    <w:rsid w:val="000924ED"/>
    <w:rsid w:val="00092DDA"/>
    <w:rsid w:val="00092E21"/>
    <w:rsid w:val="0009317A"/>
    <w:rsid w:val="000931D3"/>
    <w:rsid w:val="0009357E"/>
    <w:rsid w:val="00093D55"/>
    <w:rsid w:val="00094182"/>
    <w:rsid w:val="0009434A"/>
    <w:rsid w:val="00095504"/>
    <w:rsid w:val="00095B46"/>
    <w:rsid w:val="00096790"/>
    <w:rsid w:val="00096D14"/>
    <w:rsid w:val="00096DDD"/>
    <w:rsid w:val="000978D5"/>
    <w:rsid w:val="00097CFD"/>
    <w:rsid w:val="00097F33"/>
    <w:rsid w:val="00097FC9"/>
    <w:rsid w:val="000A0A5B"/>
    <w:rsid w:val="000A25AC"/>
    <w:rsid w:val="000A2AD2"/>
    <w:rsid w:val="000A2B2B"/>
    <w:rsid w:val="000A30F9"/>
    <w:rsid w:val="000A3EF3"/>
    <w:rsid w:val="000A4293"/>
    <w:rsid w:val="000A4F42"/>
    <w:rsid w:val="000A5354"/>
    <w:rsid w:val="000A5CF3"/>
    <w:rsid w:val="000A5E29"/>
    <w:rsid w:val="000A7984"/>
    <w:rsid w:val="000A7E8C"/>
    <w:rsid w:val="000B0025"/>
    <w:rsid w:val="000B14DE"/>
    <w:rsid w:val="000B1557"/>
    <w:rsid w:val="000B15E4"/>
    <w:rsid w:val="000B20D0"/>
    <w:rsid w:val="000B4868"/>
    <w:rsid w:val="000B72FE"/>
    <w:rsid w:val="000C05A3"/>
    <w:rsid w:val="000C06CF"/>
    <w:rsid w:val="000C19F1"/>
    <w:rsid w:val="000C2711"/>
    <w:rsid w:val="000C2A19"/>
    <w:rsid w:val="000C2C12"/>
    <w:rsid w:val="000C42BF"/>
    <w:rsid w:val="000C4E1E"/>
    <w:rsid w:val="000C55DC"/>
    <w:rsid w:val="000C6721"/>
    <w:rsid w:val="000C6922"/>
    <w:rsid w:val="000C6E05"/>
    <w:rsid w:val="000C7839"/>
    <w:rsid w:val="000C78BB"/>
    <w:rsid w:val="000C7E3B"/>
    <w:rsid w:val="000D0D61"/>
    <w:rsid w:val="000D111F"/>
    <w:rsid w:val="000D26EF"/>
    <w:rsid w:val="000D2910"/>
    <w:rsid w:val="000D2A4E"/>
    <w:rsid w:val="000D3124"/>
    <w:rsid w:val="000D3AF8"/>
    <w:rsid w:val="000D4BE7"/>
    <w:rsid w:val="000D4F59"/>
    <w:rsid w:val="000D57C3"/>
    <w:rsid w:val="000D6DAA"/>
    <w:rsid w:val="000E00E6"/>
    <w:rsid w:val="000E09B3"/>
    <w:rsid w:val="000E143A"/>
    <w:rsid w:val="000E17B1"/>
    <w:rsid w:val="000E1FE2"/>
    <w:rsid w:val="000E3448"/>
    <w:rsid w:val="000E362E"/>
    <w:rsid w:val="000E3C42"/>
    <w:rsid w:val="000E3DBC"/>
    <w:rsid w:val="000E5098"/>
    <w:rsid w:val="000E5474"/>
    <w:rsid w:val="000E562D"/>
    <w:rsid w:val="000E5C40"/>
    <w:rsid w:val="000E60E8"/>
    <w:rsid w:val="000E6109"/>
    <w:rsid w:val="000E7920"/>
    <w:rsid w:val="000E7E05"/>
    <w:rsid w:val="000E7F80"/>
    <w:rsid w:val="000F0FBD"/>
    <w:rsid w:val="000F119F"/>
    <w:rsid w:val="000F17D4"/>
    <w:rsid w:val="000F193D"/>
    <w:rsid w:val="000F1AE2"/>
    <w:rsid w:val="000F2090"/>
    <w:rsid w:val="000F26C3"/>
    <w:rsid w:val="000F2FA7"/>
    <w:rsid w:val="000F33D5"/>
    <w:rsid w:val="000F3A34"/>
    <w:rsid w:val="000F3F3E"/>
    <w:rsid w:val="000F3F8C"/>
    <w:rsid w:val="000F41EA"/>
    <w:rsid w:val="000F5BEC"/>
    <w:rsid w:val="000F5CA4"/>
    <w:rsid w:val="000F5D1A"/>
    <w:rsid w:val="000F67C0"/>
    <w:rsid w:val="000F6CBD"/>
    <w:rsid w:val="00100A3E"/>
    <w:rsid w:val="00101313"/>
    <w:rsid w:val="00101892"/>
    <w:rsid w:val="00102BAF"/>
    <w:rsid w:val="00102E2C"/>
    <w:rsid w:val="00103271"/>
    <w:rsid w:val="00103602"/>
    <w:rsid w:val="00103BFD"/>
    <w:rsid w:val="00104162"/>
    <w:rsid w:val="001049A8"/>
    <w:rsid w:val="00106729"/>
    <w:rsid w:val="00106B0A"/>
    <w:rsid w:val="00107CF4"/>
    <w:rsid w:val="001104ED"/>
    <w:rsid w:val="00110BAE"/>
    <w:rsid w:val="00110C1F"/>
    <w:rsid w:val="0011122B"/>
    <w:rsid w:val="001125C3"/>
    <w:rsid w:val="00112D4E"/>
    <w:rsid w:val="00112E42"/>
    <w:rsid w:val="0011333F"/>
    <w:rsid w:val="00114696"/>
    <w:rsid w:val="00115047"/>
    <w:rsid w:val="00115149"/>
    <w:rsid w:val="00115929"/>
    <w:rsid w:val="001166F4"/>
    <w:rsid w:val="00117B23"/>
    <w:rsid w:val="00120049"/>
    <w:rsid w:val="00121880"/>
    <w:rsid w:val="00122925"/>
    <w:rsid w:val="00122FA4"/>
    <w:rsid w:val="001239D3"/>
    <w:rsid w:val="0012480A"/>
    <w:rsid w:val="00125435"/>
    <w:rsid w:val="001257C1"/>
    <w:rsid w:val="001258A8"/>
    <w:rsid w:val="00125CCD"/>
    <w:rsid w:val="00125EBC"/>
    <w:rsid w:val="00126C56"/>
    <w:rsid w:val="0013067D"/>
    <w:rsid w:val="00132441"/>
    <w:rsid w:val="00132C44"/>
    <w:rsid w:val="00132CDF"/>
    <w:rsid w:val="00132F20"/>
    <w:rsid w:val="0013322A"/>
    <w:rsid w:val="00134970"/>
    <w:rsid w:val="00134D8F"/>
    <w:rsid w:val="00135BA2"/>
    <w:rsid w:val="00136B42"/>
    <w:rsid w:val="00136B83"/>
    <w:rsid w:val="00136CF1"/>
    <w:rsid w:val="00140E27"/>
    <w:rsid w:val="00140FB7"/>
    <w:rsid w:val="001421E6"/>
    <w:rsid w:val="00142CE0"/>
    <w:rsid w:val="0014314E"/>
    <w:rsid w:val="00143C92"/>
    <w:rsid w:val="00143F32"/>
    <w:rsid w:val="00144213"/>
    <w:rsid w:val="00144FF5"/>
    <w:rsid w:val="001451C3"/>
    <w:rsid w:val="0014611E"/>
    <w:rsid w:val="00146394"/>
    <w:rsid w:val="0014708D"/>
    <w:rsid w:val="00147419"/>
    <w:rsid w:val="00147446"/>
    <w:rsid w:val="00147D1B"/>
    <w:rsid w:val="00150225"/>
    <w:rsid w:val="001502C6"/>
    <w:rsid w:val="001505B8"/>
    <w:rsid w:val="001520E9"/>
    <w:rsid w:val="001526DC"/>
    <w:rsid w:val="001526EF"/>
    <w:rsid w:val="00152D3B"/>
    <w:rsid w:val="00152DB0"/>
    <w:rsid w:val="00152DB8"/>
    <w:rsid w:val="0015328F"/>
    <w:rsid w:val="00153567"/>
    <w:rsid w:val="00154152"/>
    <w:rsid w:val="0015475F"/>
    <w:rsid w:val="00154846"/>
    <w:rsid w:val="00154F20"/>
    <w:rsid w:val="001551CD"/>
    <w:rsid w:val="001559D1"/>
    <w:rsid w:val="00156920"/>
    <w:rsid w:val="001570DF"/>
    <w:rsid w:val="00157437"/>
    <w:rsid w:val="0015750E"/>
    <w:rsid w:val="0015779F"/>
    <w:rsid w:val="001577F3"/>
    <w:rsid w:val="001600D2"/>
    <w:rsid w:val="0016051F"/>
    <w:rsid w:val="00160E57"/>
    <w:rsid w:val="001628B4"/>
    <w:rsid w:val="001628D1"/>
    <w:rsid w:val="00162E70"/>
    <w:rsid w:val="00163291"/>
    <w:rsid w:val="001637A2"/>
    <w:rsid w:val="00163D92"/>
    <w:rsid w:val="00163DAF"/>
    <w:rsid w:val="0016405B"/>
    <w:rsid w:val="001640FA"/>
    <w:rsid w:val="0016416C"/>
    <w:rsid w:val="0016417D"/>
    <w:rsid w:val="0016465D"/>
    <w:rsid w:val="00164865"/>
    <w:rsid w:val="00164ED3"/>
    <w:rsid w:val="00165EC7"/>
    <w:rsid w:val="00166430"/>
    <w:rsid w:val="00166586"/>
    <w:rsid w:val="00166E9A"/>
    <w:rsid w:val="001679E5"/>
    <w:rsid w:val="00167F37"/>
    <w:rsid w:val="00170EFE"/>
    <w:rsid w:val="00171935"/>
    <w:rsid w:val="00172172"/>
    <w:rsid w:val="0017255B"/>
    <w:rsid w:val="00174427"/>
    <w:rsid w:val="00175BBF"/>
    <w:rsid w:val="00176B09"/>
    <w:rsid w:val="00177309"/>
    <w:rsid w:val="00177A5B"/>
    <w:rsid w:val="00180254"/>
    <w:rsid w:val="001805F8"/>
    <w:rsid w:val="001825B5"/>
    <w:rsid w:val="00182822"/>
    <w:rsid w:val="0018292E"/>
    <w:rsid w:val="0018371E"/>
    <w:rsid w:val="001848D1"/>
    <w:rsid w:val="00187A70"/>
    <w:rsid w:val="00187B34"/>
    <w:rsid w:val="001904D0"/>
    <w:rsid w:val="00192149"/>
    <w:rsid w:val="00192B3E"/>
    <w:rsid w:val="00192D02"/>
    <w:rsid w:val="0019340A"/>
    <w:rsid w:val="00194C3C"/>
    <w:rsid w:val="00196E23"/>
    <w:rsid w:val="00196ECA"/>
    <w:rsid w:val="001979BC"/>
    <w:rsid w:val="001A07DB"/>
    <w:rsid w:val="001A0870"/>
    <w:rsid w:val="001A0E9E"/>
    <w:rsid w:val="001A112F"/>
    <w:rsid w:val="001A1512"/>
    <w:rsid w:val="001A1C86"/>
    <w:rsid w:val="001A2ACF"/>
    <w:rsid w:val="001A37FE"/>
    <w:rsid w:val="001A3BD9"/>
    <w:rsid w:val="001A43EA"/>
    <w:rsid w:val="001A47B8"/>
    <w:rsid w:val="001A5AC6"/>
    <w:rsid w:val="001A5C44"/>
    <w:rsid w:val="001A60A2"/>
    <w:rsid w:val="001A6F29"/>
    <w:rsid w:val="001A7BEE"/>
    <w:rsid w:val="001B049C"/>
    <w:rsid w:val="001B07AC"/>
    <w:rsid w:val="001B12CF"/>
    <w:rsid w:val="001B1BFD"/>
    <w:rsid w:val="001B4E6D"/>
    <w:rsid w:val="001B5A2E"/>
    <w:rsid w:val="001B63D7"/>
    <w:rsid w:val="001B699B"/>
    <w:rsid w:val="001B6A02"/>
    <w:rsid w:val="001B7794"/>
    <w:rsid w:val="001B7ADD"/>
    <w:rsid w:val="001B7BD4"/>
    <w:rsid w:val="001C01BC"/>
    <w:rsid w:val="001C11B7"/>
    <w:rsid w:val="001C1456"/>
    <w:rsid w:val="001C1C41"/>
    <w:rsid w:val="001C1C61"/>
    <w:rsid w:val="001C1C7C"/>
    <w:rsid w:val="001C1DA1"/>
    <w:rsid w:val="001C22C3"/>
    <w:rsid w:val="001C2C97"/>
    <w:rsid w:val="001C39FC"/>
    <w:rsid w:val="001C4D0A"/>
    <w:rsid w:val="001C528E"/>
    <w:rsid w:val="001C576D"/>
    <w:rsid w:val="001C6900"/>
    <w:rsid w:val="001C7544"/>
    <w:rsid w:val="001D04EE"/>
    <w:rsid w:val="001D0C4F"/>
    <w:rsid w:val="001D0FB3"/>
    <w:rsid w:val="001D1133"/>
    <w:rsid w:val="001D2B6D"/>
    <w:rsid w:val="001D2D14"/>
    <w:rsid w:val="001D2FF0"/>
    <w:rsid w:val="001D3221"/>
    <w:rsid w:val="001D34C6"/>
    <w:rsid w:val="001D4AEB"/>
    <w:rsid w:val="001D4E1E"/>
    <w:rsid w:val="001D542F"/>
    <w:rsid w:val="001D569F"/>
    <w:rsid w:val="001D5DF1"/>
    <w:rsid w:val="001D61AD"/>
    <w:rsid w:val="001D641A"/>
    <w:rsid w:val="001D6ADD"/>
    <w:rsid w:val="001D6B8E"/>
    <w:rsid w:val="001D6E15"/>
    <w:rsid w:val="001D70B4"/>
    <w:rsid w:val="001D7310"/>
    <w:rsid w:val="001D7FEC"/>
    <w:rsid w:val="001E038A"/>
    <w:rsid w:val="001E045F"/>
    <w:rsid w:val="001E0A96"/>
    <w:rsid w:val="001E1B64"/>
    <w:rsid w:val="001E1B83"/>
    <w:rsid w:val="001E3E25"/>
    <w:rsid w:val="001E580A"/>
    <w:rsid w:val="001E5A07"/>
    <w:rsid w:val="001E5EC6"/>
    <w:rsid w:val="001E5F48"/>
    <w:rsid w:val="001F0779"/>
    <w:rsid w:val="001F1298"/>
    <w:rsid w:val="001F1700"/>
    <w:rsid w:val="001F19C1"/>
    <w:rsid w:val="001F1BCF"/>
    <w:rsid w:val="001F1E07"/>
    <w:rsid w:val="001F214F"/>
    <w:rsid w:val="001F245A"/>
    <w:rsid w:val="001F2EAB"/>
    <w:rsid w:val="001F3EDF"/>
    <w:rsid w:val="001F407C"/>
    <w:rsid w:val="001F46FD"/>
    <w:rsid w:val="001F530B"/>
    <w:rsid w:val="001F63FD"/>
    <w:rsid w:val="001F667D"/>
    <w:rsid w:val="001F71DC"/>
    <w:rsid w:val="001F760D"/>
    <w:rsid w:val="002006D9"/>
    <w:rsid w:val="002008D3"/>
    <w:rsid w:val="00200A02"/>
    <w:rsid w:val="00200AF7"/>
    <w:rsid w:val="00202AA0"/>
    <w:rsid w:val="002032DB"/>
    <w:rsid w:val="002037E8"/>
    <w:rsid w:val="00203883"/>
    <w:rsid w:val="00203ACB"/>
    <w:rsid w:val="00203AEF"/>
    <w:rsid w:val="002053AA"/>
    <w:rsid w:val="00205A05"/>
    <w:rsid w:val="00205BDF"/>
    <w:rsid w:val="00205D69"/>
    <w:rsid w:val="00205FAA"/>
    <w:rsid w:val="002065AA"/>
    <w:rsid w:val="00206EAA"/>
    <w:rsid w:val="0020786B"/>
    <w:rsid w:val="00207E50"/>
    <w:rsid w:val="00210B2D"/>
    <w:rsid w:val="00210E20"/>
    <w:rsid w:val="00211379"/>
    <w:rsid w:val="002115A6"/>
    <w:rsid w:val="00211826"/>
    <w:rsid w:val="00212AA0"/>
    <w:rsid w:val="00213AA8"/>
    <w:rsid w:val="00213B5C"/>
    <w:rsid w:val="00213BAC"/>
    <w:rsid w:val="0021408A"/>
    <w:rsid w:val="00214240"/>
    <w:rsid w:val="00214287"/>
    <w:rsid w:val="002146FA"/>
    <w:rsid w:val="002148F5"/>
    <w:rsid w:val="00214A09"/>
    <w:rsid w:val="00214DCF"/>
    <w:rsid w:val="00215977"/>
    <w:rsid w:val="00220286"/>
    <w:rsid w:val="00221014"/>
    <w:rsid w:val="0022101E"/>
    <w:rsid w:val="0022331D"/>
    <w:rsid w:val="002235B5"/>
    <w:rsid w:val="00224834"/>
    <w:rsid w:val="00225ADB"/>
    <w:rsid w:val="002261EF"/>
    <w:rsid w:val="00226A0F"/>
    <w:rsid w:val="002270DE"/>
    <w:rsid w:val="002276FE"/>
    <w:rsid w:val="00230328"/>
    <w:rsid w:val="00230525"/>
    <w:rsid w:val="002305F2"/>
    <w:rsid w:val="0023198D"/>
    <w:rsid w:val="0023296D"/>
    <w:rsid w:val="00232DAF"/>
    <w:rsid w:val="00232F64"/>
    <w:rsid w:val="00233272"/>
    <w:rsid w:val="002332FD"/>
    <w:rsid w:val="00234F6C"/>
    <w:rsid w:val="002351AB"/>
    <w:rsid w:val="00235476"/>
    <w:rsid w:val="00235779"/>
    <w:rsid w:val="00236B84"/>
    <w:rsid w:val="00237903"/>
    <w:rsid w:val="00240920"/>
    <w:rsid w:val="00240C45"/>
    <w:rsid w:val="0024191D"/>
    <w:rsid w:val="00242436"/>
    <w:rsid w:val="00242A15"/>
    <w:rsid w:val="00242EC8"/>
    <w:rsid w:val="0024374B"/>
    <w:rsid w:val="002441B2"/>
    <w:rsid w:val="00244FAB"/>
    <w:rsid w:val="00245B49"/>
    <w:rsid w:val="00245D95"/>
    <w:rsid w:val="00246005"/>
    <w:rsid w:val="0024624E"/>
    <w:rsid w:val="002475F9"/>
    <w:rsid w:val="00247D2C"/>
    <w:rsid w:val="00250370"/>
    <w:rsid w:val="00250411"/>
    <w:rsid w:val="002508CF"/>
    <w:rsid w:val="00250F2F"/>
    <w:rsid w:val="002519BD"/>
    <w:rsid w:val="00251B9C"/>
    <w:rsid w:val="00253986"/>
    <w:rsid w:val="00253AAF"/>
    <w:rsid w:val="00254510"/>
    <w:rsid w:val="002554B0"/>
    <w:rsid w:val="0025739C"/>
    <w:rsid w:val="00257463"/>
    <w:rsid w:val="002579E8"/>
    <w:rsid w:val="00260FFB"/>
    <w:rsid w:val="002612B1"/>
    <w:rsid w:val="0026199B"/>
    <w:rsid w:val="00261C49"/>
    <w:rsid w:val="00261ED1"/>
    <w:rsid w:val="002626E7"/>
    <w:rsid w:val="0026297D"/>
    <w:rsid w:val="00262B8D"/>
    <w:rsid w:val="0026317F"/>
    <w:rsid w:val="0026325A"/>
    <w:rsid w:val="002636D2"/>
    <w:rsid w:val="002637DA"/>
    <w:rsid w:val="00264094"/>
    <w:rsid w:val="00264232"/>
    <w:rsid w:val="00264A4E"/>
    <w:rsid w:val="002658DF"/>
    <w:rsid w:val="002668E0"/>
    <w:rsid w:val="002679AC"/>
    <w:rsid w:val="00267EE5"/>
    <w:rsid w:val="00270A2A"/>
    <w:rsid w:val="00270E24"/>
    <w:rsid w:val="00271E65"/>
    <w:rsid w:val="00272210"/>
    <w:rsid w:val="002727C9"/>
    <w:rsid w:val="00272B66"/>
    <w:rsid w:val="0027307D"/>
    <w:rsid w:val="0027319E"/>
    <w:rsid w:val="00273CC4"/>
    <w:rsid w:val="00273E8C"/>
    <w:rsid w:val="00274350"/>
    <w:rsid w:val="00274562"/>
    <w:rsid w:val="00275313"/>
    <w:rsid w:val="00276492"/>
    <w:rsid w:val="00276CFD"/>
    <w:rsid w:val="00277616"/>
    <w:rsid w:val="00277BBE"/>
    <w:rsid w:val="0028028C"/>
    <w:rsid w:val="002803C1"/>
    <w:rsid w:val="00281621"/>
    <w:rsid w:val="0028178A"/>
    <w:rsid w:val="002835B7"/>
    <w:rsid w:val="00283848"/>
    <w:rsid w:val="00283DB7"/>
    <w:rsid w:val="00283FE3"/>
    <w:rsid w:val="00284D2F"/>
    <w:rsid w:val="002853CE"/>
    <w:rsid w:val="0028603C"/>
    <w:rsid w:val="00286798"/>
    <w:rsid w:val="00287F2A"/>
    <w:rsid w:val="00290047"/>
    <w:rsid w:val="00290375"/>
    <w:rsid w:val="00290D7A"/>
    <w:rsid w:val="00290DB5"/>
    <w:rsid w:val="0029164F"/>
    <w:rsid w:val="00291F26"/>
    <w:rsid w:val="00292A48"/>
    <w:rsid w:val="00292E56"/>
    <w:rsid w:val="0029474D"/>
    <w:rsid w:val="0029500E"/>
    <w:rsid w:val="0029511E"/>
    <w:rsid w:val="00295728"/>
    <w:rsid w:val="00295AC3"/>
    <w:rsid w:val="002965C6"/>
    <w:rsid w:val="00296EE7"/>
    <w:rsid w:val="0029768E"/>
    <w:rsid w:val="002A10B5"/>
    <w:rsid w:val="002A1420"/>
    <w:rsid w:val="002A14B5"/>
    <w:rsid w:val="002A3081"/>
    <w:rsid w:val="002A3C4E"/>
    <w:rsid w:val="002A43B5"/>
    <w:rsid w:val="002A4BE4"/>
    <w:rsid w:val="002A59EE"/>
    <w:rsid w:val="002A6398"/>
    <w:rsid w:val="002A65D0"/>
    <w:rsid w:val="002A6DFA"/>
    <w:rsid w:val="002A7889"/>
    <w:rsid w:val="002A79DA"/>
    <w:rsid w:val="002B1E21"/>
    <w:rsid w:val="002B21A4"/>
    <w:rsid w:val="002B2366"/>
    <w:rsid w:val="002B2F00"/>
    <w:rsid w:val="002B2FA8"/>
    <w:rsid w:val="002B3E54"/>
    <w:rsid w:val="002B4692"/>
    <w:rsid w:val="002B46A2"/>
    <w:rsid w:val="002B53ED"/>
    <w:rsid w:val="002B6F68"/>
    <w:rsid w:val="002B7149"/>
    <w:rsid w:val="002B7F53"/>
    <w:rsid w:val="002C0AFB"/>
    <w:rsid w:val="002C10E0"/>
    <w:rsid w:val="002C1419"/>
    <w:rsid w:val="002C1C50"/>
    <w:rsid w:val="002C2614"/>
    <w:rsid w:val="002C2D7F"/>
    <w:rsid w:val="002C2F8D"/>
    <w:rsid w:val="002C3F8C"/>
    <w:rsid w:val="002C49C8"/>
    <w:rsid w:val="002C57F5"/>
    <w:rsid w:val="002C5DC7"/>
    <w:rsid w:val="002C62BD"/>
    <w:rsid w:val="002C6CE8"/>
    <w:rsid w:val="002C7490"/>
    <w:rsid w:val="002C7A4D"/>
    <w:rsid w:val="002C7D57"/>
    <w:rsid w:val="002D0897"/>
    <w:rsid w:val="002D0B0C"/>
    <w:rsid w:val="002D0FA4"/>
    <w:rsid w:val="002D19E7"/>
    <w:rsid w:val="002D21CC"/>
    <w:rsid w:val="002D25E7"/>
    <w:rsid w:val="002D2781"/>
    <w:rsid w:val="002D2B19"/>
    <w:rsid w:val="002D2C15"/>
    <w:rsid w:val="002D37AF"/>
    <w:rsid w:val="002D3BDF"/>
    <w:rsid w:val="002D510F"/>
    <w:rsid w:val="002D568F"/>
    <w:rsid w:val="002D6BD7"/>
    <w:rsid w:val="002D7357"/>
    <w:rsid w:val="002E133E"/>
    <w:rsid w:val="002E1C1E"/>
    <w:rsid w:val="002E52DF"/>
    <w:rsid w:val="002E5508"/>
    <w:rsid w:val="002E5F26"/>
    <w:rsid w:val="002E6CFD"/>
    <w:rsid w:val="002E7034"/>
    <w:rsid w:val="002E7056"/>
    <w:rsid w:val="002E7136"/>
    <w:rsid w:val="002E76E3"/>
    <w:rsid w:val="002F01A3"/>
    <w:rsid w:val="002F087C"/>
    <w:rsid w:val="002F13E5"/>
    <w:rsid w:val="002F16EA"/>
    <w:rsid w:val="002F1A46"/>
    <w:rsid w:val="002F27DC"/>
    <w:rsid w:val="002F31D6"/>
    <w:rsid w:val="002F3271"/>
    <w:rsid w:val="002F3BE9"/>
    <w:rsid w:val="002F3DB3"/>
    <w:rsid w:val="002F4191"/>
    <w:rsid w:val="002F4FA4"/>
    <w:rsid w:val="002F5FC1"/>
    <w:rsid w:val="002F68F3"/>
    <w:rsid w:val="002F759A"/>
    <w:rsid w:val="003004FB"/>
    <w:rsid w:val="00300870"/>
    <w:rsid w:val="00301DB1"/>
    <w:rsid w:val="00301EFC"/>
    <w:rsid w:val="003036D9"/>
    <w:rsid w:val="003040E3"/>
    <w:rsid w:val="00306CB4"/>
    <w:rsid w:val="00306E4B"/>
    <w:rsid w:val="00307841"/>
    <w:rsid w:val="00307C33"/>
    <w:rsid w:val="003105DB"/>
    <w:rsid w:val="00310EF3"/>
    <w:rsid w:val="00311059"/>
    <w:rsid w:val="00312F5A"/>
    <w:rsid w:val="00313B87"/>
    <w:rsid w:val="00313D30"/>
    <w:rsid w:val="00314DCB"/>
    <w:rsid w:val="00315806"/>
    <w:rsid w:val="00315BA4"/>
    <w:rsid w:val="003201D5"/>
    <w:rsid w:val="00320FFB"/>
    <w:rsid w:val="0032103E"/>
    <w:rsid w:val="0032110A"/>
    <w:rsid w:val="003216D6"/>
    <w:rsid w:val="00322CB1"/>
    <w:rsid w:val="00323073"/>
    <w:rsid w:val="00323103"/>
    <w:rsid w:val="003232A3"/>
    <w:rsid w:val="003234BA"/>
    <w:rsid w:val="00323532"/>
    <w:rsid w:val="00323DD1"/>
    <w:rsid w:val="0032479B"/>
    <w:rsid w:val="00324A23"/>
    <w:rsid w:val="003258CE"/>
    <w:rsid w:val="0032612B"/>
    <w:rsid w:val="00326408"/>
    <w:rsid w:val="003264E4"/>
    <w:rsid w:val="00326C50"/>
    <w:rsid w:val="003272CC"/>
    <w:rsid w:val="003305EA"/>
    <w:rsid w:val="003314E6"/>
    <w:rsid w:val="00331D5D"/>
    <w:rsid w:val="0033283C"/>
    <w:rsid w:val="00333C41"/>
    <w:rsid w:val="00334374"/>
    <w:rsid w:val="0033465E"/>
    <w:rsid w:val="00334760"/>
    <w:rsid w:val="003349D7"/>
    <w:rsid w:val="00336ED3"/>
    <w:rsid w:val="00336F55"/>
    <w:rsid w:val="003378B6"/>
    <w:rsid w:val="00340209"/>
    <w:rsid w:val="00340A1C"/>
    <w:rsid w:val="00341129"/>
    <w:rsid w:val="0034181E"/>
    <w:rsid w:val="003431FB"/>
    <w:rsid w:val="00343E5E"/>
    <w:rsid w:val="00344CD3"/>
    <w:rsid w:val="00344E73"/>
    <w:rsid w:val="00345E7D"/>
    <w:rsid w:val="00345FC2"/>
    <w:rsid w:val="003463D5"/>
    <w:rsid w:val="00346E05"/>
    <w:rsid w:val="00347211"/>
    <w:rsid w:val="00347994"/>
    <w:rsid w:val="00350610"/>
    <w:rsid w:val="00351E7F"/>
    <w:rsid w:val="0035201C"/>
    <w:rsid w:val="003526EA"/>
    <w:rsid w:val="003529AE"/>
    <w:rsid w:val="00352AF1"/>
    <w:rsid w:val="00352FE3"/>
    <w:rsid w:val="0035306E"/>
    <w:rsid w:val="00353800"/>
    <w:rsid w:val="00353A44"/>
    <w:rsid w:val="003546C6"/>
    <w:rsid w:val="00354EB0"/>
    <w:rsid w:val="00355D67"/>
    <w:rsid w:val="00356F53"/>
    <w:rsid w:val="0035793A"/>
    <w:rsid w:val="0036088A"/>
    <w:rsid w:val="003609EB"/>
    <w:rsid w:val="0036129F"/>
    <w:rsid w:val="003612A4"/>
    <w:rsid w:val="003629E1"/>
    <w:rsid w:val="0036309E"/>
    <w:rsid w:val="00363D85"/>
    <w:rsid w:val="00363FBC"/>
    <w:rsid w:val="00364EE1"/>
    <w:rsid w:val="003654DD"/>
    <w:rsid w:val="003661D8"/>
    <w:rsid w:val="0036629F"/>
    <w:rsid w:val="003667D7"/>
    <w:rsid w:val="003668FB"/>
    <w:rsid w:val="00366A7F"/>
    <w:rsid w:val="00366BEC"/>
    <w:rsid w:val="00367923"/>
    <w:rsid w:val="00370087"/>
    <w:rsid w:val="003707EC"/>
    <w:rsid w:val="0037145A"/>
    <w:rsid w:val="00372DEF"/>
    <w:rsid w:val="00372E3B"/>
    <w:rsid w:val="00373288"/>
    <w:rsid w:val="003734C2"/>
    <w:rsid w:val="0037354B"/>
    <w:rsid w:val="00373FED"/>
    <w:rsid w:val="003740E5"/>
    <w:rsid w:val="003743BB"/>
    <w:rsid w:val="00374A35"/>
    <w:rsid w:val="00375EAF"/>
    <w:rsid w:val="00376011"/>
    <w:rsid w:val="003767B6"/>
    <w:rsid w:val="00376C9B"/>
    <w:rsid w:val="003776D7"/>
    <w:rsid w:val="00377B80"/>
    <w:rsid w:val="0038061F"/>
    <w:rsid w:val="00380E88"/>
    <w:rsid w:val="00381021"/>
    <w:rsid w:val="003814E4"/>
    <w:rsid w:val="003818CA"/>
    <w:rsid w:val="0038221B"/>
    <w:rsid w:val="00382CBB"/>
    <w:rsid w:val="00384D0B"/>
    <w:rsid w:val="003866BB"/>
    <w:rsid w:val="00386A0E"/>
    <w:rsid w:val="00386A83"/>
    <w:rsid w:val="00387EA6"/>
    <w:rsid w:val="00390217"/>
    <w:rsid w:val="003907B3"/>
    <w:rsid w:val="003908EC"/>
    <w:rsid w:val="003917C8"/>
    <w:rsid w:val="00391C1D"/>
    <w:rsid w:val="00391D34"/>
    <w:rsid w:val="00392D65"/>
    <w:rsid w:val="00393795"/>
    <w:rsid w:val="003937DB"/>
    <w:rsid w:val="0039458A"/>
    <w:rsid w:val="0039477C"/>
    <w:rsid w:val="00394F4F"/>
    <w:rsid w:val="0039604E"/>
    <w:rsid w:val="003978D4"/>
    <w:rsid w:val="00397E82"/>
    <w:rsid w:val="003A0529"/>
    <w:rsid w:val="003A065F"/>
    <w:rsid w:val="003A0BCC"/>
    <w:rsid w:val="003A0EAB"/>
    <w:rsid w:val="003A19D1"/>
    <w:rsid w:val="003A208B"/>
    <w:rsid w:val="003A2570"/>
    <w:rsid w:val="003A25C3"/>
    <w:rsid w:val="003A3E28"/>
    <w:rsid w:val="003A4257"/>
    <w:rsid w:val="003A5102"/>
    <w:rsid w:val="003A525C"/>
    <w:rsid w:val="003A54B1"/>
    <w:rsid w:val="003A59D5"/>
    <w:rsid w:val="003A5BB7"/>
    <w:rsid w:val="003A6595"/>
    <w:rsid w:val="003A694E"/>
    <w:rsid w:val="003A6D19"/>
    <w:rsid w:val="003A7A31"/>
    <w:rsid w:val="003A7C74"/>
    <w:rsid w:val="003B06FB"/>
    <w:rsid w:val="003B0A45"/>
    <w:rsid w:val="003B0E9E"/>
    <w:rsid w:val="003B10B0"/>
    <w:rsid w:val="003B130C"/>
    <w:rsid w:val="003B1AB8"/>
    <w:rsid w:val="003B1AC1"/>
    <w:rsid w:val="003B3409"/>
    <w:rsid w:val="003B4191"/>
    <w:rsid w:val="003B43ED"/>
    <w:rsid w:val="003B44F6"/>
    <w:rsid w:val="003B467F"/>
    <w:rsid w:val="003B46F1"/>
    <w:rsid w:val="003B47A6"/>
    <w:rsid w:val="003B4853"/>
    <w:rsid w:val="003B5DDA"/>
    <w:rsid w:val="003B6A0B"/>
    <w:rsid w:val="003B6B38"/>
    <w:rsid w:val="003B6FE6"/>
    <w:rsid w:val="003B7694"/>
    <w:rsid w:val="003B7FCC"/>
    <w:rsid w:val="003C1BE3"/>
    <w:rsid w:val="003C1F19"/>
    <w:rsid w:val="003C1FA4"/>
    <w:rsid w:val="003C20D1"/>
    <w:rsid w:val="003C219F"/>
    <w:rsid w:val="003C2410"/>
    <w:rsid w:val="003C2CB2"/>
    <w:rsid w:val="003C30F2"/>
    <w:rsid w:val="003C4323"/>
    <w:rsid w:val="003C43C1"/>
    <w:rsid w:val="003C4768"/>
    <w:rsid w:val="003C51B9"/>
    <w:rsid w:val="003C54F2"/>
    <w:rsid w:val="003C5CB0"/>
    <w:rsid w:val="003C6257"/>
    <w:rsid w:val="003C7395"/>
    <w:rsid w:val="003C79D3"/>
    <w:rsid w:val="003D0335"/>
    <w:rsid w:val="003D0F75"/>
    <w:rsid w:val="003D10AB"/>
    <w:rsid w:val="003D11E8"/>
    <w:rsid w:val="003D29CF"/>
    <w:rsid w:val="003D30F8"/>
    <w:rsid w:val="003D37B1"/>
    <w:rsid w:val="003D3DC8"/>
    <w:rsid w:val="003D409D"/>
    <w:rsid w:val="003D4EFD"/>
    <w:rsid w:val="003D4FD9"/>
    <w:rsid w:val="003D51FD"/>
    <w:rsid w:val="003D5F34"/>
    <w:rsid w:val="003D6103"/>
    <w:rsid w:val="003D6AEC"/>
    <w:rsid w:val="003D6B65"/>
    <w:rsid w:val="003D6F24"/>
    <w:rsid w:val="003D75EC"/>
    <w:rsid w:val="003D7946"/>
    <w:rsid w:val="003E15E9"/>
    <w:rsid w:val="003E299B"/>
    <w:rsid w:val="003E2AB7"/>
    <w:rsid w:val="003E3490"/>
    <w:rsid w:val="003E3A1B"/>
    <w:rsid w:val="003E42DC"/>
    <w:rsid w:val="003E4E03"/>
    <w:rsid w:val="003E6275"/>
    <w:rsid w:val="003E6C19"/>
    <w:rsid w:val="003E7C29"/>
    <w:rsid w:val="003E7E41"/>
    <w:rsid w:val="003F2FAC"/>
    <w:rsid w:val="003F3E9D"/>
    <w:rsid w:val="003F3FAF"/>
    <w:rsid w:val="003F46BF"/>
    <w:rsid w:val="003F47C3"/>
    <w:rsid w:val="003F4B7A"/>
    <w:rsid w:val="003F5FA6"/>
    <w:rsid w:val="003F6034"/>
    <w:rsid w:val="003F64C8"/>
    <w:rsid w:val="003F6E41"/>
    <w:rsid w:val="003F7ECB"/>
    <w:rsid w:val="0040069A"/>
    <w:rsid w:val="00400D20"/>
    <w:rsid w:val="00400DB5"/>
    <w:rsid w:val="00400EB3"/>
    <w:rsid w:val="004015A6"/>
    <w:rsid w:val="0040216B"/>
    <w:rsid w:val="00402840"/>
    <w:rsid w:val="00402FC3"/>
    <w:rsid w:val="004032D9"/>
    <w:rsid w:val="00403E2F"/>
    <w:rsid w:val="00403ED5"/>
    <w:rsid w:val="00404649"/>
    <w:rsid w:val="00404869"/>
    <w:rsid w:val="00405AD0"/>
    <w:rsid w:val="00405AD6"/>
    <w:rsid w:val="00405FBE"/>
    <w:rsid w:val="00406350"/>
    <w:rsid w:val="00406683"/>
    <w:rsid w:val="0040798E"/>
    <w:rsid w:val="00407AFB"/>
    <w:rsid w:val="00410482"/>
    <w:rsid w:val="004108BD"/>
    <w:rsid w:val="00412D27"/>
    <w:rsid w:val="004135A3"/>
    <w:rsid w:val="004136A9"/>
    <w:rsid w:val="00413DD1"/>
    <w:rsid w:val="00413DF4"/>
    <w:rsid w:val="004147BD"/>
    <w:rsid w:val="00414A4E"/>
    <w:rsid w:val="0041534F"/>
    <w:rsid w:val="00415ED2"/>
    <w:rsid w:val="00416561"/>
    <w:rsid w:val="00416AB4"/>
    <w:rsid w:val="00416FA0"/>
    <w:rsid w:val="00417414"/>
    <w:rsid w:val="00417BEB"/>
    <w:rsid w:val="004209EE"/>
    <w:rsid w:val="00420C7F"/>
    <w:rsid w:val="0042143E"/>
    <w:rsid w:val="00421A16"/>
    <w:rsid w:val="00422436"/>
    <w:rsid w:val="00422489"/>
    <w:rsid w:val="004234AB"/>
    <w:rsid w:val="004236DE"/>
    <w:rsid w:val="00423739"/>
    <w:rsid w:val="0042384F"/>
    <w:rsid w:val="004247F5"/>
    <w:rsid w:val="0042511E"/>
    <w:rsid w:val="00425162"/>
    <w:rsid w:val="004254B6"/>
    <w:rsid w:val="0042671B"/>
    <w:rsid w:val="00426907"/>
    <w:rsid w:val="00426FF6"/>
    <w:rsid w:val="004270C8"/>
    <w:rsid w:val="004277AA"/>
    <w:rsid w:val="004278A6"/>
    <w:rsid w:val="004306EF"/>
    <w:rsid w:val="00430CF8"/>
    <w:rsid w:val="0043134D"/>
    <w:rsid w:val="004314A4"/>
    <w:rsid w:val="0043257A"/>
    <w:rsid w:val="0043290C"/>
    <w:rsid w:val="00433675"/>
    <w:rsid w:val="00433A89"/>
    <w:rsid w:val="004355D3"/>
    <w:rsid w:val="00435E78"/>
    <w:rsid w:val="00436A36"/>
    <w:rsid w:val="00437450"/>
    <w:rsid w:val="00437AA3"/>
    <w:rsid w:val="00437C0F"/>
    <w:rsid w:val="004438F7"/>
    <w:rsid w:val="0044418E"/>
    <w:rsid w:val="0044529D"/>
    <w:rsid w:val="00445C3B"/>
    <w:rsid w:val="00446460"/>
    <w:rsid w:val="004465C4"/>
    <w:rsid w:val="004466A6"/>
    <w:rsid w:val="00447001"/>
    <w:rsid w:val="00447537"/>
    <w:rsid w:val="00447814"/>
    <w:rsid w:val="00447B11"/>
    <w:rsid w:val="00447FB0"/>
    <w:rsid w:val="00450B71"/>
    <w:rsid w:val="0045237C"/>
    <w:rsid w:val="00452FF3"/>
    <w:rsid w:val="004530A9"/>
    <w:rsid w:val="00454C3B"/>
    <w:rsid w:val="00455115"/>
    <w:rsid w:val="0045530E"/>
    <w:rsid w:val="00456DAE"/>
    <w:rsid w:val="00456E5D"/>
    <w:rsid w:val="004572C6"/>
    <w:rsid w:val="00457602"/>
    <w:rsid w:val="00457AF8"/>
    <w:rsid w:val="00457B5D"/>
    <w:rsid w:val="00457DAA"/>
    <w:rsid w:val="00460525"/>
    <w:rsid w:val="00462CA8"/>
    <w:rsid w:val="004634BA"/>
    <w:rsid w:val="004646EA"/>
    <w:rsid w:val="004661E3"/>
    <w:rsid w:val="00466845"/>
    <w:rsid w:val="00470308"/>
    <w:rsid w:val="00471636"/>
    <w:rsid w:val="00471640"/>
    <w:rsid w:val="00472540"/>
    <w:rsid w:val="0047294B"/>
    <w:rsid w:val="004735A5"/>
    <w:rsid w:val="00473A06"/>
    <w:rsid w:val="00474CD0"/>
    <w:rsid w:val="00475400"/>
    <w:rsid w:val="00475903"/>
    <w:rsid w:val="00476512"/>
    <w:rsid w:val="00476685"/>
    <w:rsid w:val="00477039"/>
    <w:rsid w:val="0047708E"/>
    <w:rsid w:val="004776D8"/>
    <w:rsid w:val="004801B1"/>
    <w:rsid w:val="00480AE8"/>
    <w:rsid w:val="00480E19"/>
    <w:rsid w:val="004814CC"/>
    <w:rsid w:val="0048368B"/>
    <w:rsid w:val="00484171"/>
    <w:rsid w:val="00485BCD"/>
    <w:rsid w:val="00485C9A"/>
    <w:rsid w:val="00486446"/>
    <w:rsid w:val="00486564"/>
    <w:rsid w:val="00486752"/>
    <w:rsid w:val="00486994"/>
    <w:rsid w:val="00486F7C"/>
    <w:rsid w:val="00487509"/>
    <w:rsid w:val="004909E8"/>
    <w:rsid w:val="00490AC0"/>
    <w:rsid w:val="00490F9B"/>
    <w:rsid w:val="00492871"/>
    <w:rsid w:val="00493335"/>
    <w:rsid w:val="00493A44"/>
    <w:rsid w:val="00494FB0"/>
    <w:rsid w:val="0049695B"/>
    <w:rsid w:val="004974E7"/>
    <w:rsid w:val="00497FE5"/>
    <w:rsid w:val="004A08A1"/>
    <w:rsid w:val="004A1291"/>
    <w:rsid w:val="004A1B51"/>
    <w:rsid w:val="004A2393"/>
    <w:rsid w:val="004A342B"/>
    <w:rsid w:val="004A36E4"/>
    <w:rsid w:val="004A381F"/>
    <w:rsid w:val="004A49D6"/>
    <w:rsid w:val="004A502C"/>
    <w:rsid w:val="004A5045"/>
    <w:rsid w:val="004A575E"/>
    <w:rsid w:val="004A5A87"/>
    <w:rsid w:val="004A5D27"/>
    <w:rsid w:val="004A63DB"/>
    <w:rsid w:val="004A65D0"/>
    <w:rsid w:val="004A679A"/>
    <w:rsid w:val="004A7FDE"/>
    <w:rsid w:val="004B0E87"/>
    <w:rsid w:val="004B11FE"/>
    <w:rsid w:val="004B1862"/>
    <w:rsid w:val="004B1AF3"/>
    <w:rsid w:val="004B2326"/>
    <w:rsid w:val="004B284D"/>
    <w:rsid w:val="004B36CD"/>
    <w:rsid w:val="004B3755"/>
    <w:rsid w:val="004B3821"/>
    <w:rsid w:val="004B384F"/>
    <w:rsid w:val="004B4BBF"/>
    <w:rsid w:val="004B4CBF"/>
    <w:rsid w:val="004B50CA"/>
    <w:rsid w:val="004B5B5E"/>
    <w:rsid w:val="004B617D"/>
    <w:rsid w:val="004B66FF"/>
    <w:rsid w:val="004B6AC3"/>
    <w:rsid w:val="004B771C"/>
    <w:rsid w:val="004B7DBD"/>
    <w:rsid w:val="004C097D"/>
    <w:rsid w:val="004C1120"/>
    <w:rsid w:val="004C1961"/>
    <w:rsid w:val="004C1E46"/>
    <w:rsid w:val="004C2128"/>
    <w:rsid w:val="004C2D1B"/>
    <w:rsid w:val="004C356C"/>
    <w:rsid w:val="004C3E2A"/>
    <w:rsid w:val="004C3E50"/>
    <w:rsid w:val="004C4668"/>
    <w:rsid w:val="004C5790"/>
    <w:rsid w:val="004C729B"/>
    <w:rsid w:val="004D0A95"/>
    <w:rsid w:val="004D1495"/>
    <w:rsid w:val="004D1BA7"/>
    <w:rsid w:val="004D2026"/>
    <w:rsid w:val="004D2B1D"/>
    <w:rsid w:val="004D3751"/>
    <w:rsid w:val="004D39AE"/>
    <w:rsid w:val="004D3B5C"/>
    <w:rsid w:val="004D3DD2"/>
    <w:rsid w:val="004D44E4"/>
    <w:rsid w:val="004D639B"/>
    <w:rsid w:val="004D64B2"/>
    <w:rsid w:val="004D6531"/>
    <w:rsid w:val="004D67CC"/>
    <w:rsid w:val="004D693B"/>
    <w:rsid w:val="004D78D6"/>
    <w:rsid w:val="004E000A"/>
    <w:rsid w:val="004E0622"/>
    <w:rsid w:val="004E07C9"/>
    <w:rsid w:val="004E0A46"/>
    <w:rsid w:val="004E1AF8"/>
    <w:rsid w:val="004E1E14"/>
    <w:rsid w:val="004E3E2F"/>
    <w:rsid w:val="004E4E65"/>
    <w:rsid w:val="004E5ECA"/>
    <w:rsid w:val="004E66CF"/>
    <w:rsid w:val="004E6B55"/>
    <w:rsid w:val="004E7650"/>
    <w:rsid w:val="004E7690"/>
    <w:rsid w:val="004E77AE"/>
    <w:rsid w:val="004F0169"/>
    <w:rsid w:val="004F0C2A"/>
    <w:rsid w:val="004F2B75"/>
    <w:rsid w:val="004F380F"/>
    <w:rsid w:val="004F3B16"/>
    <w:rsid w:val="004F3E9C"/>
    <w:rsid w:val="004F4876"/>
    <w:rsid w:val="004F5849"/>
    <w:rsid w:val="004F5E6E"/>
    <w:rsid w:val="004F6349"/>
    <w:rsid w:val="004F7141"/>
    <w:rsid w:val="00500004"/>
    <w:rsid w:val="005010CA"/>
    <w:rsid w:val="0050110A"/>
    <w:rsid w:val="005018E4"/>
    <w:rsid w:val="0050382D"/>
    <w:rsid w:val="005041C5"/>
    <w:rsid w:val="00504B54"/>
    <w:rsid w:val="00504EF6"/>
    <w:rsid w:val="00505AF3"/>
    <w:rsid w:val="00505C4D"/>
    <w:rsid w:val="0050608F"/>
    <w:rsid w:val="005064B8"/>
    <w:rsid w:val="0050706E"/>
    <w:rsid w:val="00507FF2"/>
    <w:rsid w:val="005105B5"/>
    <w:rsid w:val="005109E2"/>
    <w:rsid w:val="00511033"/>
    <w:rsid w:val="005120BD"/>
    <w:rsid w:val="0051215C"/>
    <w:rsid w:val="00512389"/>
    <w:rsid w:val="00513372"/>
    <w:rsid w:val="0051436F"/>
    <w:rsid w:val="005147EA"/>
    <w:rsid w:val="00514847"/>
    <w:rsid w:val="00514865"/>
    <w:rsid w:val="00514CA7"/>
    <w:rsid w:val="0051533E"/>
    <w:rsid w:val="00516774"/>
    <w:rsid w:val="00516E0B"/>
    <w:rsid w:val="00516E1F"/>
    <w:rsid w:val="005209D1"/>
    <w:rsid w:val="00520BB2"/>
    <w:rsid w:val="0052116D"/>
    <w:rsid w:val="005211F4"/>
    <w:rsid w:val="00521926"/>
    <w:rsid w:val="00522137"/>
    <w:rsid w:val="005228B3"/>
    <w:rsid w:val="005229B7"/>
    <w:rsid w:val="00522EF8"/>
    <w:rsid w:val="00523545"/>
    <w:rsid w:val="005235C9"/>
    <w:rsid w:val="005236EA"/>
    <w:rsid w:val="00524306"/>
    <w:rsid w:val="00524DD9"/>
    <w:rsid w:val="00524E38"/>
    <w:rsid w:val="00525D73"/>
    <w:rsid w:val="00525E1E"/>
    <w:rsid w:val="0052604B"/>
    <w:rsid w:val="00526980"/>
    <w:rsid w:val="0053027D"/>
    <w:rsid w:val="0053044A"/>
    <w:rsid w:val="00531BA5"/>
    <w:rsid w:val="0053230F"/>
    <w:rsid w:val="00532891"/>
    <w:rsid w:val="00532B19"/>
    <w:rsid w:val="00533A2D"/>
    <w:rsid w:val="005341AA"/>
    <w:rsid w:val="0053483F"/>
    <w:rsid w:val="00534DED"/>
    <w:rsid w:val="005355B7"/>
    <w:rsid w:val="00535C4A"/>
    <w:rsid w:val="00536474"/>
    <w:rsid w:val="00536566"/>
    <w:rsid w:val="00536A3E"/>
    <w:rsid w:val="005370B6"/>
    <w:rsid w:val="00537942"/>
    <w:rsid w:val="00537DE0"/>
    <w:rsid w:val="00541BA0"/>
    <w:rsid w:val="00542018"/>
    <w:rsid w:val="00542B0F"/>
    <w:rsid w:val="00542BA7"/>
    <w:rsid w:val="00542D44"/>
    <w:rsid w:val="005433B6"/>
    <w:rsid w:val="00543493"/>
    <w:rsid w:val="00543AE2"/>
    <w:rsid w:val="00544C1E"/>
    <w:rsid w:val="005459F3"/>
    <w:rsid w:val="00545B8D"/>
    <w:rsid w:val="005472D7"/>
    <w:rsid w:val="00547741"/>
    <w:rsid w:val="00547A99"/>
    <w:rsid w:val="00550250"/>
    <w:rsid w:val="00550BEC"/>
    <w:rsid w:val="00550F14"/>
    <w:rsid w:val="0055202B"/>
    <w:rsid w:val="00552224"/>
    <w:rsid w:val="00552618"/>
    <w:rsid w:val="00553652"/>
    <w:rsid w:val="005544A1"/>
    <w:rsid w:val="00555183"/>
    <w:rsid w:val="005577BA"/>
    <w:rsid w:val="00560BDE"/>
    <w:rsid w:val="00562357"/>
    <w:rsid w:val="0056297F"/>
    <w:rsid w:val="00562F1E"/>
    <w:rsid w:val="00562F3E"/>
    <w:rsid w:val="0056354D"/>
    <w:rsid w:val="0056464E"/>
    <w:rsid w:val="00564804"/>
    <w:rsid w:val="00565235"/>
    <w:rsid w:val="00565426"/>
    <w:rsid w:val="005655BD"/>
    <w:rsid w:val="00566012"/>
    <w:rsid w:val="0056735D"/>
    <w:rsid w:val="00567682"/>
    <w:rsid w:val="005703F6"/>
    <w:rsid w:val="005715C1"/>
    <w:rsid w:val="00571A30"/>
    <w:rsid w:val="00571B98"/>
    <w:rsid w:val="00571DEB"/>
    <w:rsid w:val="0057267C"/>
    <w:rsid w:val="00572987"/>
    <w:rsid w:val="005729E0"/>
    <w:rsid w:val="0057352F"/>
    <w:rsid w:val="0057425F"/>
    <w:rsid w:val="00574FBE"/>
    <w:rsid w:val="00575129"/>
    <w:rsid w:val="005763BE"/>
    <w:rsid w:val="005768E8"/>
    <w:rsid w:val="00576B99"/>
    <w:rsid w:val="00577076"/>
    <w:rsid w:val="005770DE"/>
    <w:rsid w:val="00580B85"/>
    <w:rsid w:val="005817ED"/>
    <w:rsid w:val="00581BF5"/>
    <w:rsid w:val="005825C5"/>
    <w:rsid w:val="00582F15"/>
    <w:rsid w:val="0058312D"/>
    <w:rsid w:val="005835C5"/>
    <w:rsid w:val="005837A5"/>
    <w:rsid w:val="00583A5C"/>
    <w:rsid w:val="00583E0E"/>
    <w:rsid w:val="00584BFE"/>
    <w:rsid w:val="00587576"/>
    <w:rsid w:val="0058764C"/>
    <w:rsid w:val="005878EE"/>
    <w:rsid w:val="00587903"/>
    <w:rsid w:val="00587E8E"/>
    <w:rsid w:val="005906D0"/>
    <w:rsid w:val="005907A9"/>
    <w:rsid w:val="00590A57"/>
    <w:rsid w:val="00590D8F"/>
    <w:rsid w:val="005910FB"/>
    <w:rsid w:val="005913AA"/>
    <w:rsid w:val="00591B9F"/>
    <w:rsid w:val="00591D0C"/>
    <w:rsid w:val="00592B1E"/>
    <w:rsid w:val="00592D6F"/>
    <w:rsid w:val="00593591"/>
    <w:rsid w:val="00593B12"/>
    <w:rsid w:val="0059538D"/>
    <w:rsid w:val="005953E3"/>
    <w:rsid w:val="00595636"/>
    <w:rsid w:val="00595BBB"/>
    <w:rsid w:val="005969D4"/>
    <w:rsid w:val="00596AD1"/>
    <w:rsid w:val="00596FBC"/>
    <w:rsid w:val="005A0D30"/>
    <w:rsid w:val="005A1062"/>
    <w:rsid w:val="005A135F"/>
    <w:rsid w:val="005A18EC"/>
    <w:rsid w:val="005A1911"/>
    <w:rsid w:val="005A1F5C"/>
    <w:rsid w:val="005A2676"/>
    <w:rsid w:val="005A2BDC"/>
    <w:rsid w:val="005A30AF"/>
    <w:rsid w:val="005A38ED"/>
    <w:rsid w:val="005A3AFB"/>
    <w:rsid w:val="005A4CAF"/>
    <w:rsid w:val="005A4EEC"/>
    <w:rsid w:val="005A5F6B"/>
    <w:rsid w:val="005A6BF5"/>
    <w:rsid w:val="005B0622"/>
    <w:rsid w:val="005B1361"/>
    <w:rsid w:val="005B21A5"/>
    <w:rsid w:val="005B2ABA"/>
    <w:rsid w:val="005B2F4F"/>
    <w:rsid w:val="005B3ACF"/>
    <w:rsid w:val="005B3BCE"/>
    <w:rsid w:val="005B3D44"/>
    <w:rsid w:val="005B4EA4"/>
    <w:rsid w:val="005B6116"/>
    <w:rsid w:val="005B67DB"/>
    <w:rsid w:val="005B682E"/>
    <w:rsid w:val="005B7049"/>
    <w:rsid w:val="005B764A"/>
    <w:rsid w:val="005B7C34"/>
    <w:rsid w:val="005B7D41"/>
    <w:rsid w:val="005C04B6"/>
    <w:rsid w:val="005C0BCC"/>
    <w:rsid w:val="005C1622"/>
    <w:rsid w:val="005C1D2A"/>
    <w:rsid w:val="005C210E"/>
    <w:rsid w:val="005C2855"/>
    <w:rsid w:val="005C2AAD"/>
    <w:rsid w:val="005C3211"/>
    <w:rsid w:val="005C34BF"/>
    <w:rsid w:val="005C38E6"/>
    <w:rsid w:val="005C3FBD"/>
    <w:rsid w:val="005C49C1"/>
    <w:rsid w:val="005C4A2E"/>
    <w:rsid w:val="005C4B4C"/>
    <w:rsid w:val="005C5217"/>
    <w:rsid w:val="005C565A"/>
    <w:rsid w:val="005C631D"/>
    <w:rsid w:val="005C6832"/>
    <w:rsid w:val="005C68D2"/>
    <w:rsid w:val="005C6EBE"/>
    <w:rsid w:val="005C71CD"/>
    <w:rsid w:val="005C720A"/>
    <w:rsid w:val="005C7819"/>
    <w:rsid w:val="005C7A0A"/>
    <w:rsid w:val="005C7E5C"/>
    <w:rsid w:val="005D01D4"/>
    <w:rsid w:val="005D01E1"/>
    <w:rsid w:val="005D12CD"/>
    <w:rsid w:val="005D2505"/>
    <w:rsid w:val="005D3022"/>
    <w:rsid w:val="005D34E2"/>
    <w:rsid w:val="005D4A05"/>
    <w:rsid w:val="005D4A39"/>
    <w:rsid w:val="005D5006"/>
    <w:rsid w:val="005D5776"/>
    <w:rsid w:val="005D645D"/>
    <w:rsid w:val="005D678E"/>
    <w:rsid w:val="005E14E0"/>
    <w:rsid w:val="005E180B"/>
    <w:rsid w:val="005E1AB0"/>
    <w:rsid w:val="005E2B72"/>
    <w:rsid w:val="005E35DC"/>
    <w:rsid w:val="005E35EB"/>
    <w:rsid w:val="005E4172"/>
    <w:rsid w:val="005E4612"/>
    <w:rsid w:val="005E4E7C"/>
    <w:rsid w:val="005E55B1"/>
    <w:rsid w:val="005E5829"/>
    <w:rsid w:val="005E5B0A"/>
    <w:rsid w:val="005E6630"/>
    <w:rsid w:val="005E67F9"/>
    <w:rsid w:val="005E7E1F"/>
    <w:rsid w:val="005F0DEA"/>
    <w:rsid w:val="005F21D2"/>
    <w:rsid w:val="005F2505"/>
    <w:rsid w:val="005F253C"/>
    <w:rsid w:val="005F25D4"/>
    <w:rsid w:val="005F25E5"/>
    <w:rsid w:val="005F26E4"/>
    <w:rsid w:val="005F30C3"/>
    <w:rsid w:val="005F30CC"/>
    <w:rsid w:val="005F3265"/>
    <w:rsid w:val="005F343A"/>
    <w:rsid w:val="005F3FF3"/>
    <w:rsid w:val="005F4622"/>
    <w:rsid w:val="005F49B5"/>
    <w:rsid w:val="005F520C"/>
    <w:rsid w:val="005F5347"/>
    <w:rsid w:val="005F56F1"/>
    <w:rsid w:val="005F5D3B"/>
    <w:rsid w:val="005F645F"/>
    <w:rsid w:val="005F6953"/>
    <w:rsid w:val="005F6D9C"/>
    <w:rsid w:val="005F6EC6"/>
    <w:rsid w:val="00601542"/>
    <w:rsid w:val="00602449"/>
    <w:rsid w:val="00602542"/>
    <w:rsid w:val="00603D27"/>
    <w:rsid w:val="00604298"/>
    <w:rsid w:val="00604C35"/>
    <w:rsid w:val="00605301"/>
    <w:rsid w:val="006062F4"/>
    <w:rsid w:val="006063E7"/>
    <w:rsid w:val="00606E67"/>
    <w:rsid w:val="00607E1E"/>
    <w:rsid w:val="0061015B"/>
    <w:rsid w:val="00612820"/>
    <w:rsid w:val="00612E7A"/>
    <w:rsid w:val="00613025"/>
    <w:rsid w:val="00613D57"/>
    <w:rsid w:val="00613E0C"/>
    <w:rsid w:val="00613EF9"/>
    <w:rsid w:val="00614140"/>
    <w:rsid w:val="00614222"/>
    <w:rsid w:val="006149E7"/>
    <w:rsid w:val="00614CC8"/>
    <w:rsid w:val="0061550A"/>
    <w:rsid w:val="00615F53"/>
    <w:rsid w:val="00616459"/>
    <w:rsid w:val="00616854"/>
    <w:rsid w:val="006177BE"/>
    <w:rsid w:val="00617A8D"/>
    <w:rsid w:val="0062007E"/>
    <w:rsid w:val="00620318"/>
    <w:rsid w:val="00620884"/>
    <w:rsid w:val="00620954"/>
    <w:rsid w:val="00621BBF"/>
    <w:rsid w:val="00622148"/>
    <w:rsid w:val="00622197"/>
    <w:rsid w:val="0062247A"/>
    <w:rsid w:val="006227C1"/>
    <w:rsid w:val="00622802"/>
    <w:rsid w:val="00622942"/>
    <w:rsid w:val="0062333E"/>
    <w:rsid w:val="00623A38"/>
    <w:rsid w:val="0062415A"/>
    <w:rsid w:val="00624FB5"/>
    <w:rsid w:val="00625064"/>
    <w:rsid w:val="00625493"/>
    <w:rsid w:val="00626ECA"/>
    <w:rsid w:val="00627BD3"/>
    <w:rsid w:val="00627CCC"/>
    <w:rsid w:val="00627F6A"/>
    <w:rsid w:val="00630117"/>
    <w:rsid w:val="00630C93"/>
    <w:rsid w:val="00631323"/>
    <w:rsid w:val="006316BB"/>
    <w:rsid w:val="0063250A"/>
    <w:rsid w:val="0063288E"/>
    <w:rsid w:val="00632B6F"/>
    <w:rsid w:val="00634376"/>
    <w:rsid w:val="0063483B"/>
    <w:rsid w:val="00635C7D"/>
    <w:rsid w:val="006366E3"/>
    <w:rsid w:val="006401E1"/>
    <w:rsid w:val="006409F0"/>
    <w:rsid w:val="00640D69"/>
    <w:rsid w:val="00640D82"/>
    <w:rsid w:val="0064185B"/>
    <w:rsid w:val="006426DE"/>
    <w:rsid w:val="00642866"/>
    <w:rsid w:val="0064294F"/>
    <w:rsid w:val="00643498"/>
    <w:rsid w:val="00643A30"/>
    <w:rsid w:val="00643FDC"/>
    <w:rsid w:val="006441E6"/>
    <w:rsid w:val="00644368"/>
    <w:rsid w:val="006443B6"/>
    <w:rsid w:val="00644981"/>
    <w:rsid w:val="006457FC"/>
    <w:rsid w:val="00645BAD"/>
    <w:rsid w:val="00645C5F"/>
    <w:rsid w:val="00646451"/>
    <w:rsid w:val="00647918"/>
    <w:rsid w:val="00647DF0"/>
    <w:rsid w:val="00650076"/>
    <w:rsid w:val="00651139"/>
    <w:rsid w:val="00651A4A"/>
    <w:rsid w:val="0065214B"/>
    <w:rsid w:val="0065216B"/>
    <w:rsid w:val="006528CF"/>
    <w:rsid w:val="006533B9"/>
    <w:rsid w:val="00653924"/>
    <w:rsid w:val="00653E01"/>
    <w:rsid w:val="00653EC8"/>
    <w:rsid w:val="00655F39"/>
    <w:rsid w:val="006563CF"/>
    <w:rsid w:val="00656885"/>
    <w:rsid w:val="00656BD1"/>
    <w:rsid w:val="00657198"/>
    <w:rsid w:val="0065730E"/>
    <w:rsid w:val="0065760A"/>
    <w:rsid w:val="00657839"/>
    <w:rsid w:val="006609EC"/>
    <w:rsid w:val="00661102"/>
    <w:rsid w:val="00661374"/>
    <w:rsid w:val="00661AC8"/>
    <w:rsid w:val="00663587"/>
    <w:rsid w:val="0066451F"/>
    <w:rsid w:val="0066492B"/>
    <w:rsid w:val="00664FD4"/>
    <w:rsid w:val="0066594E"/>
    <w:rsid w:val="00667928"/>
    <w:rsid w:val="00667B9C"/>
    <w:rsid w:val="00667C5F"/>
    <w:rsid w:val="00667F1F"/>
    <w:rsid w:val="006719A3"/>
    <w:rsid w:val="00672E9C"/>
    <w:rsid w:val="006737B8"/>
    <w:rsid w:val="00674672"/>
    <w:rsid w:val="00674A8B"/>
    <w:rsid w:val="006751DB"/>
    <w:rsid w:val="006752E0"/>
    <w:rsid w:val="00675410"/>
    <w:rsid w:val="00675EF1"/>
    <w:rsid w:val="00677029"/>
    <w:rsid w:val="0067780D"/>
    <w:rsid w:val="006811B7"/>
    <w:rsid w:val="0068123E"/>
    <w:rsid w:val="00681EF4"/>
    <w:rsid w:val="00682599"/>
    <w:rsid w:val="006832C1"/>
    <w:rsid w:val="00685AF6"/>
    <w:rsid w:val="006879CB"/>
    <w:rsid w:val="00687A85"/>
    <w:rsid w:val="00690198"/>
    <w:rsid w:val="006911C1"/>
    <w:rsid w:val="00691952"/>
    <w:rsid w:val="006924AB"/>
    <w:rsid w:val="00694445"/>
    <w:rsid w:val="0069574C"/>
    <w:rsid w:val="006959FD"/>
    <w:rsid w:val="006968AC"/>
    <w:rsid w:val="006969FD"/>
    <w:rsid w:val="00696B0A"/>
    <w:rsid w:val="006971F2"/>
    <w:rsid w:val="006975CC"/>
    <w:rsid w:val="006A0BAE"/>
    <w:rsid w:val="006A147D"/>
    <w:rsid w:val="006A17C9"/>
    <w:rsid w:val="006A1BF0"/>
    <w:rsid w:val="006A1C5E"/>
    <w:rsid w:val="006A2B75"/>
    <w:rsid w:val="006A351E"/>
    <w:rsid w:val="006A4057"/>
    <w:rsid w:val="006A4B8D"/>
    <w:rsid w:val="006A4BAA"/>
    <w:rsid w:val="006A4F2E"/>
    <w:rsid w:val="006A5049"/>
    <w:rsid w:val="006A5EAE"/>
    <w:rsid w:val="006A6E8E"/>
    <w:rsid w:val="006A7647"/>
    <w:rsid w:val="006A772F"/>
    <w:rsid w:val="006B00F0"/>
    <w:rsid w:val="006B0635"/>
    <w:rsid w:val="006B0EA6"/>
    <w:rsid w:val="006B10F3"/>
    <w:rsid w:val="006B220C"/>
    <w:rsid w:val="006B26D2"/>
    <w:rsid w:val="006B2E64"/>
    <w:rsid w:val="006B2F8C"/>
    <w:rsid w:val="006B3316"/>
    <w:rsid w:val="006B335B"/>
    <w:rsid w:val="006B3B33"/>
    <w:rsid w:val="006B3EEB"/>
    <w:rsid w:val="006B4265"/>
    <w:rsid w:val="006B4877"/>
    <w:rsid w:val="006B4C4E"/>
    <w:rsid w:val="006B4C9E"/>
    <w:rsid w:val="006B55CE"/>
    <w:rsid w:val="006B5E03"/>
    <w:rsid w:val="006B6812"/>
    <w:rsid w:val="006B7299"/>
    <w:rsid w:val="006B754F"/>
    <w:rsid w:val="006B7EE4"/>
    <w:rsid w:val="006B7F7B"/>
    <w:rsid w:val="006C0387"/>
    <w:rsid w:val="006C17B8"/>
    <w:rsid w:val="006C27DE"/>
    <w:rsid w:val="006C3E1A"/>
    <w:rsid w:val="006C4C4B"/>
    <w:rsid w:val="006C6535"/>
    <w:rsid w:val="006C664D"/>
    <w:rsid w:val="006C6714"/>
    <w:rsid w:val="006C6789"/>
    <w:rsid w:val="006C6CAC"/>
    <w:rsid w:val="006C6D4E"/>
    <w:rsid w:val="006D0187"/>
    <w:rsid w:val="006D0B9E"/>
    <w:rsid w:val="006D188D"/>
    <w:rsid w:val="006D22BA"/>
    <w:rsid w:val="006D41AD"/>
    <w:rsid w:val="006D4575"/>
    <w:rsid w:val="006D45C9"/>
    <w:rsid w:val="006D469E"/>
    <w:rsid w:val="006D4728"/>
    <w:rsid w:val="006D6B8D"/>
    <w:rsid w:val="006D70AC"/>
    <w:rsid w:val="006D758B"/>
    <w:rsid w:val="006E0458"/>
    <w:rsid w:val="006E08C4"/>
    <w:rsid w:val="006E0ABE"/>
    <w:rsid w:val="006E0B5A"/>
    <w:rsid w:val="006E0C32"/>
    <w:rsid w:val="006E1549"/>
    <w:rsid w:val="006E1698"/>
    <w:rsid w:val="006E1AC2"/>
    <w:rsid w:val="006E3658"/>
    <w:rsid w:val="006E44F8"/>
    <w:rsid w:val="006E48F0"/>
    <w:rsid w:val="006E4E57"/>
    <w:rsid w:val="006E5552"/>
    <w:rsid w:val="006E57D5"/>
    <w:rsid w:val="006E6830"/>
    <w:rsid w:val="006E6AC8"/>
    <w:rsid w:val="006E7382"/>
    <w:rsid w:val="006E743C"/>
    <w:rsid w:val="006E7615"/>
    <w:rsid w:val="006E7670"/>
    <w:rsid w:val="006E7AEA"/>
    <w:rsid w:val="006E7DA5"/>
    <w:rsid w:val="006F0013"/>
    <w:rsid w:val="006F01BF"/>
    <w:rsid w:val="006F04C7"/>
    <w:rsid w:val="006F0668"/>
    <w:rsid w:val="006F10DD"/>
    <w:rsid w:val="006F1748"/>
    <w:rsid w:val="006F1F30"/>
    <w:rsid w:val="006F33F0"/>
    <w:rsid w:val="006F36A0"/>
    <w:rsid w:val="006F3F8E"/>
    <w:rsid w:val="006F4618"/>
    <w:rsid w:val="006F46AB"/>
    <w:rsid w:val="006F4A95"/>
    <w:rsid w:val="006F54DA"/>
    <w:rsid w:val="006F7055"/>
    <w:rsid w:val="006F7E98"/>
    <w:rsid w:val="007015EF"/>
    <w:rsid w:val="007023EA"/>
    <w:rsid w:val="00703425"/>
    <w:rsid w:val="007037CF"/>
    <w:rsid w:val="00703C8F"/>
    <w:rsid w:val="00703E49"/>
    <w:rsid w:val="00703EE9"/>
    <w:rsid w:val="0070550D"/>
    <w:rsid w:val="0070570A"/>
    <w:rsid w:val="007065C6"/>
    <w:rsid w:val="00706735"/>
    <w:rsid w:val="007077FE"/>
    <w:rsid w:val="007079CF"/>
    <w:rsid w:val="00710A96"/>
    <w:rsid w:val="007112FE"/>
    <w:rsid w:val="00711675"/>
    <w:rsid w:val="00711927"/>
    <w:rsid w:val="007132B0"/>
    <w:rsid w:val="0071425C"/>
    <w:rsid w:val="0071446F"/>
    <w:rsid w:val="00715F2F"/>
    <w:rsid w:val="0071730A"/>
    <w:rsid w:val="0071795E"/>
    <w:rsid w:val="007205C7"/>
    <w:rsid w:val="00720671"/>
    <w:rsid w:val="00720A35"/>
    <w:rsid w:val="0072148C"/>
    <w:rsid w:val="00722FED"/>
    <w:rsid w:val="00723857"/>
    <w:rsid w:val="00724B3A"/>
    <w:rsid w:val="007263ED"/>
    <w:rsid w:val="007269D5"/>
    <w:rsid w:val="00727301"/>
    <w:rsid w:val="0072740E"/>
    <w:rsid w:val="0073117B"/>
    <w:rsid w:val="007316AD"/>
    <w:rsid w:val="00731874"/>
    <w:rsid w:val="0073273A"/>
    <w:rsid w:val="00735750"/>
    <w:rsid w:val="00736F2A"/>
    <w:rsid w:val="00737EAD"/>
    <w:rsid w:val="007400C8"/>
    <w:rsid w:val="00740FAE"/>
    <w:rsid w:val="00741005"/>
    <w:rsid w:val="00741924"/>
    <w:rsid w:val="00742582"/>
    <w:rsid w:val="00742897"/>
    <w:rsid w:val="00742966"/>
    <w:rsid w:val="007429FF"/>
    <w:rsid w:val="0074356C"/>
    <w:rsid w:val="00743857"/>
    <w:rsid w:val="007439A0"/>
    <w:rsid w:val="00743EB3"/>
    <w:rsid w:val="00744467"/>
    <w:rsid w:val="007446F8"/>
    <w:rsid w:val="00744C1B"/>
    <w:rsid w:val="00745321"/>
    <w:rsid w:val="0074635C"/>
    <w:rsid w:val="00746A95"/>
    <w:rsid w:val="00746D97"/>
    <w:rsid w:val="00747129"/>
    <w:rsid w:val="00747ACB"/>
    <w:rsid w:val="007503AF"/>
    <w:rsid w:val="0075092A"/>
    <w:rsid w:val="00750CAA"/>
    <w:rsid w:val="00750E66"/>
    <w:rsid w:val="00751631"/>
    <w:rsid w:val="00751A01"/>
    <w:rsid w:val="00752108"/>
    <w:rsid w:val="0075306D"/>
    <w:rsid w:val="00753592"/>
    <w:rsid w:val="0075383C"/>
    <w:rsid w:val="00753CF4"/>
    <w:rsid w:val="0075413C"/>
    <w:rsid w:val="007565EB"/>
    <w:rsid w:val="00756B0E"/>
    <w:rsid w:val="00760198"/>
    <w:rsid w:val="007609E5"/>
    <w:rsid w:val="007629F2"/>
    <w:rsid w:val="00762A1F"/>
    <w:rsid w:val="007631BE"/>
    <w:rsid w:val="00763890"/>
    <w:rsid w:val="00764047"/>
    <w:rsid w:val="00766991"/>
    <w:rsid w:val="00766D49"/>
    <w:rsid w:val="00767500"/>
    <w:rsid w:val="007705B7"/>
    <w:rsid w:val="007705D9"/>
    <w:rsid w:val="0077063F"/>
    <w:rsid w:val="007714B0"/>
    <w:rsid w:val="007714D3"/>
    <w:rsid w:val="00772122"/>
    <w:rsid w:val="0077302E"/>
    <w:rsid w:val="00773D7B"/>
    <w:rsid w:val="00773E92"/>
    <w:rsid w:val="00774A35"/>
    <w:rsid w:val="00774C84"/>
    <w:rsid w:val="007757E3"/>
    <w:rsid w:val="00776B97"/>
    <w:rsid w:val="00776F68"/>
    <w:rsid w:val="0078015C"/>
    <w:rsid w:val="0078017A"/>
    <w:rsid w:val="00780BC1"/>
    <w:rsid w:val="0078198F"/>
    <w:rsid w:val="00781A39"/>
    <w:rsid w:val="00781D87"/>
    <w:rsid w:val="00783446"/>
    <w:rsid w:val="00783505"/>
    <w:rsid w:val="00784004"/>
    <w:rsid w:val="0078612F"/>
    <w:rsid w:val="007872BB"/>
    <w:rsid w:val="007876CD"/>
    <w:rsid w:val="007879FE"/>
    <w:rsid w:val="00787DE8"/>
    <w:rsid w:val="007900A0"/>
    <w:rsid w:val="00791720"/>
    <w:rsid w:val="00791BB5"/>
    <w:rsid w:val="007923D4"/>
    <w:rsid w:val="007928BC"/>
    <w:rsid w:val="00793030"/>
    <w:rsid w:val="0079313D"/>
    <w:rsid w:val="0079433D"/>
    <w:rsid w:val="00794470"/>
    <w:rsid w:val="00794668"/>
    <w:rsid w:val="0079471A"/>
    <w:rsid w:val="00794A36"/>
    <w:rsid w:val="007950EB"/>
    <w:rsid w:val="00795241"/>
    <w:rsid w:val="00796A3C"/>
    <w:rsid w:val="00797435"/>
    <w:rsid w:val="00797FE2"/>
    <w:rsid w:val="007A0A08"/>
    <w:rsid w:val="007A10C3"/>
    <w:rsid w:val="007A11CF"/>
    <w:rsid w:val="007A1384"/>
    <w:rsid w:val="007A1473"/>
    <w:rsid w:val="007A1E68"/>
    <w:rsid w:val="007A2592"/>
    <w:rsid w:val="007A2F3E"/>
    <w:rsid w:val="007A493D"/>
    <w:rsid w:val="007A4CAE"/>
    <w:rsid w:val="007A53EB"/>
    <w:rsid w:val="007A58B9"/>
    <w:rsid w:val="007A6262"/>
    <w:rsid w:val="007A6D3B"/>
    <w:rsid w:val="007A713F"/>
    <w:rsid w:val="007A7ABD"/>
    <w:rsid w:val="007B033F"/>
    <w:rsid w:val="007B0E72"/>
    <w:rsid w:val="007B171E"/>
    <w:rsid w:val="007B1F8A"/>
    <w:rsid w:val="007B2089"/>
    <w:rsid w:val="007B285E"/>
    <w:rsid w:val="007B3FD8"/>
    <w:rsid w:val="007B4157"/>
    <w:rsid w:val="007B4EA1"/>
    <w:rsid w:val="007B5588"/>
    <w:rsid w:val="007B5B57"/>
    <w:rsid w:val="007B6F3C"/>
    <w:rsid w:val="007B76EA"/>
    <w:rsid w:val="007B7AD4"/>
    <w:rsid w:val="007B7CE2"/>
    <w:rsid w:val="007B7DBB"/>
    <w:rsid w:val="007C0DAD"/>
    <w:rsid w:val="007C2127"/>
    <w:rsid w:val="007C2641"/>
    <w:rsid w:val="007C29E5"/>
    <w:rsid w:val="007C398C"/>
    <w:rsid w:val="007C3AE0"/>
    <w:rsid w:val="007C4CB4"/>
    <w:rsid w:val="007C5222"/>
    <w:rsid w:val="007C5469"/>
    <w:rsid w:val="007C5B93"/>
    <w:rsid w:val="007C60AF"/>
    <w:rsid w:val="007C615E"/>
    <w:rsid w:val="007C6C93"/>
    <w:rsid w:val="007C70D5"/>
    <w:rsid w:val="007C7BF5"/>
    <w:rsid w:val="007C7CF4"/>
    <w:rsid w:val="007D0074"/>
    <w:rsid w:val="007D02C4"/>
    <w:rsid w:val="007D049C"/>
    <w:rsid w:val="007D085B"/>
    <w:rsid w:val="007D4074"/>
    <w:rsid w:val="007D43B3"/>
    <w:rsid w:val="007D49B5"/>
    <w:rsid w:val="007D4C9E"/>
    <w:rsid w:val="007D59E3"/>
    <w:rsid w:val="007D673C"/>
    <w:rsid w:val="007D6C17"/>
    <w:rsid w:val="007D760B"/>
    <w:rsid w:val="007D7A19"/>
    <w:rsid w:val="007E006A"/>
    <w:rsid w:val="007E11DD"/>
    <w:rsid w:val="007E1AE1"/>
    <w:rsid w:val="007E2EF1"/>
    <w:rsid w:val="007E3529"/>
    <w:rsid w:val="007E491A"/>
    <w:rsid w:val="007E57CA"/>
    <w:rsid w:val="007E5C31"/>
    <w:rsid w:val="007E6332"/>
    <w:rsid w:val="007E6B83"/>
    <w:rsid w:val="007E6F9A"/>
    <w:rsid w:val="007E7016"/>
    <w:rsid w:val="007E7D8D"/>
    <w:rsid w:val="007F023D"/>
    <w:rsid w:val="007F068C"/>
    <w:rsid w:val="007F254A"/>
    <w:rsid w:val="007F292F"/>
    <w:rsid w:val="007F36A7"/>
    <w:rsid w:val="007F3807"/>
    <w:rsid w:val="007F3C70"/>
    <w:rsid w:val="007F3D34"/>
    <w:rsid w:val="007F56F1"/>
    <w:rsid w:val="007F5D13"/>
    <w:rsid w:val="007F5ED8"/>
    <w:rsid w:val="007F61F6"/>
    <w:rsid w:val="007F64C0"/>
    <w:rsid w:val="007F6677"/>
    <w:rsid w:val="007F74EC"/>
    <w:rsid w:val="007F78B8"/>
    <w:rsid w:val="00800195"/>
    <w:rsid w:val="00800666"/>
    <w:rsid w:val="00800777"/>
    <w:rsid w:val="00800B1B"/>
    <w:rsid w:val="00801B17"/>
    <w:rsid w:val="008020E9"/>
    <w:rsid w:val="008026E9"/>
    <w:rsid w:val="00802A12"/>
    <w:rsid w:val="008032A7"/>
    <w:rsid w:val="00803A81"/>
    <w:rsid w:val="00804E6F"/>
    <w:rsid w:val="00804F0A"/>
    <w:rsid w:val="008064DD"/>
    <w:rsid w:val="00806969"/>
    <w:rsid w:val="008072D7"/>
    <w:rsid w:val="00807DF8"/>
    <w:rsid w:val="00810253"/>
    <w:rsid w:val="008105BD"/>
    <w:rsid w:val="00810625"/>
    <w:rsid w:val="00812044"/>
    <w:rsid w:val="00812495"/>
    <w:rsid w:val="00812683"/>
    <w:rsid w:val="00812EF6"/>
    <w:rsid w:val="008138FC"/>
    <w:rsid w:val="00815714"/>
    <w:rsid w:val="00815B0D"/>
    <w:rsid w:val="00815D7B"/>
    <w:rsid w:val="00816102"/>
    <w:rsid w:val="008179AA"/>
    <w:rsid w:val="0082063F"/>
    <w:rsid w:val="008209FE"/>
    <w:rsid w:val="00821016"/>
    <w:rsid w:val="008213D5"/>
    <w:rsid w:val="00821718"/>
    <w:rsid w:val="0082233F"/>
    <w:rsid w:val="00822723"/>
    <w:rsid w:val="0082272D"/>
    <w:rsid w:val="0082330B"/>
    <w:rsid w:val="008242BE"/>
    <w:rsid w:val="0082462A"/>
    <w:rsid w:val="008248F1"/>
    <w:rsid w:val="00824F20"/>
    <w:rsid w:val="00826172"/>
    <w:rsid w:val="00826416"/>
    <w:rsid w:val="00826843"/>
    <w:rsid w:val="00830A25"/>
    <w:rsid w:val="008310B8"/>
    <w:rsid w:val="008313E7"/>
    <w:rsid w:val="0083262F"/>
    <w:rsid w:val="00833162"/>
    <w:rsid w:val="00833DCF"/>
    <w:rsid w:val="008344A0"/>
    <w:rsid w:val="00835369"/>
    <w:rsid w:val="00835964"/>
    <w:rsid w:val="00835BE8"/>
    <w:rsid w:val="008363C1"/>
    <w:rsid w:val="0083679A"/>
    <w:rsid w:val="0083714C"/>
    <w:rsid w:val="0083769A"/>
    <w:rsid w:val="00840248"/>
    <w:rsid w:val="00841D86"/>
    <w:rsid w:val="00842043"/>
    <w:rsid w:val="00842149"/>
    <w:rsid w:val="00842186"/>
    <w:rsid w:val="008424FA"/>
    <w:rsid w:val="00842B76"/>
    <w:rsid w:val="00842F3B"/>
    <w:rsid w:val="0084405C"/>
    <w:rsid w:val="0084462B"/>
    <w:rsid w:val="008447AF"/>
    <w:rsid w:val="008451F4"/>
    <w:rsid w:val="00845A2D"/>
    <w:rsid w:val="00846A64"/>
    <w:rsid w:val="00846EAC"/>
    <w:rsid w:val="0084744D"/>
    <w:rsid w:val="00847F4B"/>
    <w:rsid w:val="00847FDB"/>
    <w:rsid w:val="00850022"/>
    <w:rsid w:val="00850486"/>
    <w:rsid w:val="008509BD"/>
    <w:rsid w:val="008513D2"/>
    <w:rsid w:val="0085147F"/>
    <w:rsid w:val="00851A38"/>
    <w:rsid w:val="0085224E"/>
    <w:rsid w:val="00852D27"/>
    <w:rsid w:val="00853344"/>
    <w:rsid w:val="008536D2"/>
    <w:rsid w:val="008536FC"/>
    <w:rsid w:val="0085375B"/>
    <w:rsid w:val="0085386F"/>
    <w:rsid w:val="00853A66"/>
    <w:rsid w:val="00854AA0"/>
    <w:rsid w:val="00854D70"/>
    <w:rsid w:val="0085520F"/>
    <w:rsid w:val="00855D93"/>
    <w:rsid w:val="0085719C"/>
    <w:rsid w:val="008572DF"/>
    <w:rsid w:val="008601D4"/>
    <w:rsid w:val="00860672"/>
    <w:rsid w:val="00860930"/>
    <w:rsid w:val="008611B4"/>
    <w:rsid w:val="008617B6"/>
    <w:rsid w:val="00864096"/>
    <w:rsid w:val="0086513F"/>
    <w:rsid w:val="00865610"/>
    <w:rsid w:val="0086622F"/>
    <w:rsid w:val="0086628B"/>
    <w:rsid w:val="00866A66"/>
    <w:rsid w:val="00866BAC"/>
    <w:rsid w:val="0086738D"/>
    <w:rsid w:val="00867F2F"/>
    <w:rsid w:val="008701D6"/>
    <w:rsid w:val="00871444"/>
    <w:rsid w:val="008722A0"/>
    <w:rsid w:val="00872830"/>
    <w:rsid w:val="00873DC1"/>
    <w:rsid w:val="0087440D"/>
    <w:rsid w:val="0087447A"/>
    <w:rsid w:val="00874FFF"/>
    <w:rsid w:val="008751A9"/>
    <w:rsid w:val="00875AC7"/>
    <w:rsid w:val="008765D9"/>
    <w:rsid w:val="00876B5F"/>
    <w:rsid w:val="00876D87"/>
    <w:rsid w:val="00877503"/>
    <w:rsid w:val="00877F52"/>
    <w:rsid w:val="00880432"/>
    <w:rsid w:val="00881278"/>
    <w:rsid w:val="00881B8C"/>
    <w:rsid w:val="00881E2C"/>
    <w:rsid w:val="00882F26"/>
    <w:rsid w:val="0088335C"/>
    <w:rsid w:val="0088448E"/>
    <w:rsid w:val="008845EE"/>
    <w:rsid w:val="00884A24"/>
    <w:rsid w:val="008859D9"/>
    <w:rsid w:val="00886044"/>
    <w:rsid w:val="008860F3"/>
    <w:rsid w:val="00887547"/>
    <w:rsid w:val="008907E4"/>
    <w:rsid w:val="00891215"/>
    <w:rsid w:val="008915E4"/>
    <w:rsid w:val="00893403"/>
    <w:rsid w:val="00893C0B"/>
    <w:rsid w:val="00894BB7"/>
    <w:rsid w:val="00894F74"/>
    <w:rsid w:val="00895A18"/>
    <w:rsid w:val="00895B0C"/>
    <w:rsid w:val="00895F39"/>
    <w:rsid w:val="00896337"/>
    <w:rsid w:val="0089661A"/>
    <w:rsid w:val="0089673F"/>
    <w:rsid w:val="00897B74"/>
    <w:rsid w:val="008A032D"/>
    <w:rsid w:val="008A1471"/>
    <w:rsid w:val="008A2082"/>
    <w:rsid w:val="008A2686"/>
    <w:rsid w:val="008A454F"/>
    <w:rsid w:val="008A5054"/>
    <w:rsid w:val="008A57AF"/>
    <w:rsid w:val="008A5920"/>
    <w:rsid w:val="008A5EF8"/>
    <w:rsid w:val="008A691D"/>
    <w:rsid w:val="008A69E4"/>
    <w:rsid w:val="008A7939"/>
    <w:rsid w:val="008A7FA5"/>
    <w:rsid w:val="008B0821"/>
    <w:rsid w:val="008B0F74"/>
    <w:rsid w:val="008B2453"/>
    <w:rsid w:val="008B253F"/>
    <w:rsid w:val="008B2B35"/>
    <w:rsid w:val="008B3F05"/>
    <w:rsid w:val="008B3F1F"/>
    <w:rsid w:val="008B6445"/>
    <w:rsid w:val="008B7828"/>
    <w:rsid w:val="008B7F97"/>
    <w:rsid w:val="008C01C8"/>
    <w:rsid w:val="008C04C7"/>
    <w:rsid w:val="008C09CC"/>
    <w:rsid w:val="008C0C4A"/>
    <w:rsid w:val="008C0FCB"/>
    <w:rsid w:val="008C1FC9"/>
    <w:rsid w:val="008C238A"/>
    <w:rsid w:val="008C3261"/>
    <w:rsid w:val="008C33FB"/>
    <w:rsid w:val="008C3BE9"/>
    <w:rsid w:val="008C4E97"/>
    <w:rsid w:val="008C5323"/>
    <w:rsid w:val="008C59DC"/>
    <w:rsid w:val="008C7001"/>
    <w:rsid w:val="008D00F7"/>
    <w:rsid w:val="008D03F2"/>
    <w:rsid w:val="008D183B"/>
    <w:rsid w:val="008D1F0E"/>
    <w:rsid w:val="008D1F57"/>
    <w:rsid w:val="008D3017"/>
    <w:rsid w:val="008D32CB"/>
    <w:rsid w:val="008D3CBE"/>
    <w:rsid w:val="008D429F"/>
    <w:rsid w:val="008D4320"/>
    <w:rsid w:val="008D4954"/>
    <w:rsid w:val="008D4A92"/>
    <w:rsid w:val="008D54AE"/>
    <w:rsid w:val="008D5FD3"/>
    <w:rsid w:val="008E06C2"/>
    <w:rsid w:val="008E1D0F"/>
    <w:rsid w:val="008E2E98"/>
    <w:rsid w:val="008E3878"/>
    <w:rsid w:val="008E4147"/>
    <w:rsid w:val="008E508A"/>
    <w:rsid w:val="008E586A"/>
    <w:rsid w:val="008E5CB9"/>
    <w:rsid w:val="008E6F29"/>
    <w:rsid w:val="008E741D"/>
    <w:rsid w:val="008E7FBD"/>
    <w:rsid w:val="008F22B8"/>
    <w:rsid w:val="008F38B8"/>
    <w:rsid w:val="008F428B"/>
    <w:rsid w:val="008F46E7"/>
    <w:rsid w:val="008F4E1A"/>
    <w:rsid w:val="008F5218"/>
    <w:rsid w:val="008F5635"/>
    <w:rsid w:val="008F6994"/>
    <w:rsid w:val="008F6F00"/>
    <w:rsid w:val="008F7139"/>
    <w:rsid w:val="008F7E61"/>
    <w:rsid w:val="00901EA3"/>
    <w:rsid w:val="009026B3"/>
    <w:rsid w:val="0090281E"/>
    <w:rsid w:val="00904307"/>
    <w:rsid w:val="00904652"/>
    <w:rsid w:val="009048F4"/>
    <w:rsid w:val="00904CCA"/>
    <w:rsid w:val="00904DAB"/>
    <w:rsid w:val="009053EF"/>
    <w:rsid w:val="00905A0D"/>
    <w:rsid w:val="00905A12"/>
    <w:rsid w:val="00905FED"/>
    <w:rsid w:val="00906FB8"/>
    <w:rsid w:val="00907CE9"/>
    <w:rsid w:val="00910AD0"/>
    <w:rsid w:val="00910ECC"/>
    <w:rsid w:val="00911403"/>
    <w:rsid w:val="00911842"/>
    <w:rsid w:val="0091364A"/>
    <w:rsid w:val="00913E3B"/>
    <w:rsid w:val="0091420A"/>
    <w:rsid w:val="009151FA"/>
    <w:rsid w:val="009156C2"/>
    <w:rsid w:val="0091578C"/>
    <w:rsid w:val="00915E74"/>
    <w:rsid w:val="009165E2"/>
    <w:rsid w:val="009177D6"/>
    <w:rsid w:val="00917E9E"/>
    <w:rsid w:val="00917F27"/>
    <w:rsid w:val="00917F69"/>
    <w:rsid w:val="009209BA"/>
    <w:rsid w:val="00920BE8"/>
    <w:rsid w:val="009211AF"/>
    <w:rsid w:val="00921E02"/>
    <w:rsid w:val="00922515"/>
    <w:rsid w:val="00922A05"/>
    <w:rsid w:val="0092357D"/>
    <w:rsid w:val="00923849"/>
    <w:rsid w:val="00924295"/>
    <w:rsid w:val="00924347"/>
    <w:rsid w:val="009243A1"/>
    <w:rsid w:val="00925135"/>
    <w:rsid w:val="0092524B"/>
    <w:rsid w:val="009259B3"/>
    <w:rsid w:val="00925E78"/>
    <w:rsid w:val="00926182"/>
    <w:rsid w:val="0092655E"/>
    <w:rsid w:val="009266DC"/>
    <w:rsid w:val="00926D8D"/>
    <w:rsid w:val="00926DEB"/>
    <w:rsid w:val="009278D4"/>
    <w:rsid w:val="00930159"/>
    <w:rsid w:val="00930DAD"/>
    <w:rsid w:val="009316A4"/>
    <w:rsid w:val="00932B80"/>
    <w:rsid w:val="00932D96"/>
    <w:rsid w:val="009333E1"/>
    <w:rsid w:val="00933FF8"/>
    <w:rsid w:val="00934223"/>
    <w:rsid w:val="009346AD"/>
    <w:rsid w:val="00935399"/>
    <w:rsid w:val="00935726"/>
    <w:rsid w:val="00935AB9"/>
    <w:rsid w:val="00935BAE"/>
    <w:rsid w:val="00936572"/>
    <w:rsid w:val="00936C83"/>
    <w:rsid w:val="009370D7"/>
    <w:rsid w:val="00937842"/>
    <w:rsid w:val="009378E5"/>
    <w:rsid w:val="009407ED"/>
    <w:rsid w:val="009408B9"/>
    <w:rsid w:val="00942186"/>
    <w:rsid w:val="009433A3"/>
    <w:rsid w:val="00943F09"/>
    <w:rsid w:val="00944746"/>
    <w:rsid w:val="009454F9"/>
    <w:rsid w:val="00945B15"/>
    <w:rsid w:val="00945DB7"/>
    <w:rsid w:val="00946A28"/>
    <w:rsid w:val="009475D9"/>
    <w:rsid w:val="00947AA9"/>
    <w:rsid w:val="00950268"/>
    <w:rsid w:val="009505D1"/>
    <w:rsid w:val="00950A93"/>
    <w:rsid w:val="0095211A"/>
    <w:rsid w:val="00952E72"/>
    <w:rsid w:val="00953049"/>
    <w:rsid w:val="0095314C"/>
    <w:rsid w:val="0095340F"/>
    <w:rsid w:val="00953824"/>
    <w:rsid w:val="009547FC"/>
    <w:rsid w:val="00954981"/>
    <w:rsid w:val="00955040"/>
    <w:rsid w:val="00955BF9"/>
    <w:rsid w:val="00956C77"/>
    <w:rsid w:val="00956FE1"/>
    <w:rsid w:val="009579B3"/>
    <w:rsid w:val="009602D7"/>
    <w:rsid w:val="00961197"/>
    <w:rsid w:val="009614B8"/>
    <w:rsid w:val="00962039"/>
    <w:rsid w:val="0096221F"/>
    <w:rsid w:val="009623BF"/>
    <w:rsid w:val="0096271C"/>
    <w:rsid w:val="00962AFC"/>
    <w:rsid w:val="009638CD"/>
    <w:rsid w:val="009640EA"/>
    <w:rsid w:val="00965BD4"/>
    <w:rsid w:val="00966247"/>
    <w:rsid w:val="009674D4"/>
    <w:rsid w:val="00970BEC"/>
    <w:rsid w:val="009715C4"/>
    <w:rsid w:val="009725BA"/>
    <w:rsid w:val="00972D81"/>
    <w:rsid w:val="00973AFE"/>
    <w:rsid w:val="00973E7E"/>
    <w:rsid w:val="00975125"/>
    <w:rsid w:val="00975C0E"/>
    <w:rsid w:val="00975ED6"/>
    <w:rsid w:val="0097607E"/>
    <w:rsid w:val="0097637B"/>
    <w:rsid w:val="00976CB0"/>
    <w:rsid w:val="00976E52"/>
    <w:rsid w:val="009801E8"/>
    <w:rsid w:val="009808A7"/>
    <w:rsid w:val="00980E3E"/>
    <w:rsid w:val="00982674"/>
    <w:rsid w:val="0098365E"/>
    <w:rsid w:val="00983E0E"/>
    <w:rsid w:val="00983F41"/>
    <w:rsid w:val="00984C4C"/>
    <w:rsid w:val="00985B44"/>
    <w:rsid w:val="00986337"/>
    <w:rsid w:val="009870DD"/>
    <w:rsid w:val="0099063E"/>
    <w:rsid w:val="009916A3"/>
    <w:rsid w:val="0099367E"/>
    <w:rsid w:val="00993BEB"/>
    <w:rsid w:val="00993D8C"/>
    <w:rsid w:val="00994355"/>
    <w:rsid w:val="009947AD"/>
    <w:rsid w:val="00994A6C"/>
    <w:rsid w:val="00995C53"/>
    <w:rsid w:val="00996C52"/>
    <w:rsid w:val="009973BB"/>
    <w:rsid w:val="00997470"/>
    <w:rsid w:val="0099775C"/>
    <w:rsid w:val="009978D6"/>
    <w:rsid w:val="00997D98"/>
    <w:rsid w:val="009A0327"/>
    <w:rsid w:val="009A06F8"/>
    <w:rsid w:val="009A0989"/>
    <w:rsid w:val="009A0A63"/>
    <w:rsid w:val="009A0EF8"/>
    <w:rsid w:val="009A0F42"/>
    <w:rsid w:val="009A14A0"/>
    <w:rsid w:val="009A16EA"/>
    <w:rsid w:val="009A1A6C"/>
    <w:rsid w:val="009A1F05"/>
    <w:rsid w:val="009A3428"/>
    <w:rsid w:val="009A398C"/>
    <w:rsid w:val="009A51D0"/>
    <w:rsid w:val="009A53ED"/>
    <w:rsid w:val="009A5744"/>
    <w:rsid w:val="009A5BC9"/>
    <w:rsid w:val="009A6539"/>
    <w:rsid w:val="009A783E"/>
    <w:rsid w:val="009B04EB"/>
    <w:rsid w:val="009B1107"/>
    <w:rsid w:val="009B18FD"/>
    <w:rsid w:val="009B1D8B"/>
    <w:rsid w:val="009B1DB4"/>
    <w:rsid w:val="009B2217"/>
    <w:rsid w:val="009B275E"/>
    <w:rsid w:val="009B2D2C"/>
    <w:rsid w:val="009B39E7"/>
    <w:rsid w:val="009B3BEC"/>
    <w:rsid w:val="009B3D74"/>
    <w:rsid w:val="009B4436"/>
    <w:rsid w:val="009B49D4"/>
    <w:rsid w:val="009B60E8"/>
    <w:rsid w:val="009C03CE"/>
    <w:rsid w:val="009C0C2C"/>
    <w:rsid w:val="009C1BDB"/>
    <w:rsid w:val="009C1F52"/>
    <w:rsid w:val="009C29F9"/>
    <w:rsid w:val="009C31FA"/>
    <w:rsid w:val="009C3D09"/>
    <w:rsid w:val="009C5C6B"/>
    <w:rsid w:val="009C7BA1"/>
    <w:rsid w:val="009D05A9"/>
    <w:rsid w:val="009D1676"/>
    <w:rsid w:val="009D1C5F"/>
    <w:rsid w:val="009D1EA2"/>
    <w:rsid w:val="009D28AD"/>
    <w:rsid w:val="009D2BD1"/>
    <w:rsid w:val="009D2F8B"/>
    <w:rsid w:val="009D30E5"/>
    <w:rsid w:val="009D3125"/>
    <w:rsid w:val="009D34C2"/>
    <w:rsid w:val="009D399E"/>
    <w:rsid w:val="009D4D6F"/>
    <w:rsid w:val="009D5142"/>
    <w:rsid w:val="009D64DA"/>
    <w:rsid w:val="009D6863"/>
    <w:rsid w:val="009D7017"/>
    <w:rsid w:val="009D72A5"/>
    <w:rsid w:val="009D75B1"/>
    <w:rsid w:val="009D7983"/>
    <w:rsid w:val="009D7B5C"/>
    <w:rsid w:val="009E0579"/>
    <w:rsid w:val="009E0BA8"/>
    <w:rsid w:val="009E12B0"/>
    <w:rsid w:val="009E2864"/>
    <w:rsid w:val="009E293D"/>
    <w:rsid w:val="009E49D2"/>
    <w:rsid w:val="009E59C7"/>
    <w:rsid w:val="009E671D"/>
    <w:rsid w:val="009E6907"/>
    <w:rsid w:val="009E6946"/>
    <w:rsid w:val="009E71BA"/>
    <w:rsid w:val="009E7FAA"/>
    <w:rsid w:val="009F0A64"/>
    <w:rsid w:val="009F1DCD"/>
    <w:rsid w:val="009F28C0"/>
    <w:rsid w:val="009F332E"/>
    <w:rsid w:val="009F416A"/>
    <w:rsid w:val="009F44F8"/>
    <w:rsid w:val="009F4FF8"/>
    <w:rsid w:val="009F6DCF"/>
    <w:rsid w:val="009F75A2"/>
    <w:rsid w:val="00A0012B"/>
    <w:rsid w:val="00A0108D"/>
    <w:rsid w:val="00A01827"/>
    <w:rsid w:val="00A01AAD"/>
    <w:rsid w:val="00A01C81"/>
    <w:rsid w:val="00A02121"/>
    <w:rsid w:val="00A02A5D"/>
    <w:rsid w:val="00A039F8"/>
    <w:rsid w:val="00A03A09"/>
    <w:rsid w:val="00A04980"/>
    <w:rsid w:val="00A04A39"/>
    <w:rsid w:val="00A04C5D"/>
    <w:rsid w:val="00A05961"/>
    <w:rsid w:val="00A06236"/>
    <w:rsid w:val="00A06E6B"/>
    <w:rsid w:val="00A07724"/>
    <w:rsid w:val="00A106C2"/>
    <w:rsid w:val="00A1109D"/>
    <w:rsid w:val="00A12C08"/>
    <w:rsid w:val="00A12D62"/>
    <w:rsid w:val="00A13757"/>
    <w:rsid w:val="00A14A7B"/>
    <w:rsid w:val="00A14D74"/>
    <w:rsid w:val="00A15148"/>
    <w:rsid w:val="00A15883"/>
    <w:rsid w:val="00A16A18"/>
    <w:rsid w:val="00A177EC"/>
    <w:rsid w:val="00A17A03"/>
    <w:rsid w:val="00A17B50"/>
    <w:rsid w:val="00A200E6"/>
    <w:rsid w:val="00A202A0"/>
    <w:rsid w:val="00A20BD9"/>
    <w:rsid w:val="00A21C99"/>
    <w:rsid w:val="00A22C4B"/>
    <w:rsid w:val="00A2444E"/>
    <w:rsid w:val="00A24B6A"/>
    <w:rsid w:val="00A250E8"/>
    <w:rsid w:val="00A2516A"/>
    <w:rsid w:val="00A25385"/>
    <w:rsid w:val="00A25B68"/>
    <w:rsid w:val="00A2660C"/>
    <w:rsid w:val="00A26871"/>
    <w:rsid w:val="00A268F7"/>
    <w:rsid w:val="00A268F8"/>
    <w:rsid w:val="00A27223"/>
    <w:rsid w:val="00A272D3"/>
    <w:rsid w:val="00A2739C"/>
    <w:rsid w:val="00A301D0"/>
    <w:rsid w:val="00A30816"/>
    <w:rsid w:val="00A31536"/>
    <w:rsid w:val="00A32791"/>
    <w:rsid w:val="00A32DBF"/>
    <w:rsid w:val="00A3324C"/>
    <w:rsid w:val="00A35229"/>
    <w:rsid w:val="00A3576E"/>
    <w:rsid w:val="00A357EE"/>
    <w:rsid w:val="00A368AA"/>
    <w:rsid w:val="00A36EAE"/>
    <w:rsid w:val="00A3705C"/>
    <w:rsid w:val="00A3753C"/>
    <w:rsid w:val="00A41487"/>
    <w:rsid w:val="00A41A07"/>
    <w:rsid w:val="00A41B95"/>
    <w:rsid w:val="00A425E1"/>
    <w:rsid w:val="00A42E2C"/>
    <w:rsid w:val="00A43D00"/>
    <w:rsid w:val="00A43DAE"/>
    <w:rsid w:val="00A43FB0"/>
    <w:rsid w:val="00A442A2"/>
    <w:rsid w:val="00A44651"/>
    <w:rsid w:val="00A4493A"/>
    <w:rsid w:val="00A45220"/>
    <w:rsid w:val="00A45486"/>
    <w:rsid w:val="00A4704D"/>
    <w:rsid w:val="00A47153"/>
    <w:rsid w:val="00A4758A"/>
    <w:rsid w:val="00A47782"/>
    <w:rsid w:val="00A47AD3"/>
    <w:rsid w:val="00A47FF1"/>
    <w:rsid w:val="00A50162"/>
    <w:rsid w:val="00A50850"/>
    <w:rsid w:val="00A51195"/>
    <w:rsid w:val="00A517E9"/>
    <w:rsid w:val="00A51D1A"/>
    <w:rsid w:val="00A52000"/>
    <w:rsid w:val="00A52C72"/>
    <w:rsid w:val="00A53C1F"/>
    <w:rsid w:val="00A54DE3"/>
    <w:rsid w:val="00A5724B"/>
    <w:rsid w:val="00A57E1C"/>
    <w:rsid w:val="00A604AD"/>
    <w:rsid w:val="00A606D4"/>
    <w:rsid w:val="00A60D1A"/>
    <w:rsid w:val="00A620BB"/>
    <w:rsid w:val="00A62131"/>
    <w:rsid w:val="00A63979"/>
    <w:rsid w:val="00A64105"/>
    <w:rsid w:val="00A6506E"/>
    <w:rsid w:val="00A675C8"/>
    <w:rsid w:val="00A679C2"/>
    <w:rsid w:val="00A67A70"/>
    <w:rsid w:val="00A67EE4"/>
    <w:rsid w:val="00A703B7"/>
    <w:rsid w:val="00A7186C"/>
    <w:rsid w:val="00A7204B"/>
    <w:rsid w:val="00A7232F"/>
    <w:rsid w:val="00A728E5"/>
    <w:rsid w:val="00A73121"/>
    <w:rsid w:val="00A733C5"/>
    <w:rsid w:val="00A735CB"/>
    <w:rsid w:val="00A73CFE"/>
    <w:rsid w:val="00A742F2"/>
    <w:rsid w:val="00A74654"/>
    <w:rsid w:val="00A747DB"/>
    <w:rsid w:val="00A74F4B"/>
    <w:rsid w:val="00A76A3B"/>
    <w:rsid w:val="00A76A3D"/>
    <w:rsid w:val="00A77E8D"/>
    <w:rsid w:val="00A81386"/>
    <w:rsid w:val="00A81B02"/>
    <w:rsid w:val="00A820F2"/>
    <w:rsid w:val="00A82B1E"/>
    <w:rsid w:val="00A8348F"/>
    <w:rsid w:val="00A83B8E"/>
    <w:rsid w:val="00A84347"/>
    <w:rsid w:val="00A84D6D"/>
    <w:rsid w:val="00A84D72"/>
    <w:rsid w:val="00A8543B"/>
    <w:rsid w:val="00A85E79"/>
    <w:rsid w:val="00A86316"/>
    <w:rsid w:val="00A86A53"/>
    <w:rsid w:val="00A9008E"/>
    <w:rsid w:val="00A91275"/>
    <w:rsid w:val="00A9183B"/>
    <w:rsid w:val="00A91886"/>
    <w:rsid w:val="00A9233D"/>
    <w:rsid w:val="00A92597"/>
    <w:rsid w:val="00A925DE"/>
    <w:rsid w:val="00A926AA"/>
    <w:rsid w:val="00A9395E"/>
    <w:rsid w:val="00A93EEC"/>
    <w:rsid w:val="00A93F9A"/>
    <w:rsid w:val="00A95049"/>
    <w:rsid w:val="00A956B0"/>
    <w:rsid w:val="00A9597B"/>
    <w:rsid w:val="00A95BEF"/>
    <w:rsid w:val="00A96789"/>
    <w:rsid w:val="00A96869"/>
    <w:rsid w:val="00A96B38"/>
    <w:rsid w:val="00A97445"/>
    <w:rsid w:val="00A97870"/>
    <w:rsid w:val="00AA0DBE"/>
    <w:rsid w:val="00AA14E8"/>
    <w:rsid w:val="00AA1F5D"/>
    <w:rsid w:val="00AA2FF9"/>
    <w:rsid w:val="00AA32DC"/>
    <w:rsid w:val="00AA37F9"/>
    <w:rsid w:val="00AA3832"/>
    <w:rsid w:val="00AA3B4E"/>
    <w:rsid w:val="00AA471A"/>
    <w:rsid w:val="00AA76EB"/>
    <w:rsid w:val="00AA7B28"/>
    <w:rsid w:val="00AB06E8"/>
    <w:rsid w:val="00AB3950"/>
    <w:rsid w:val="00AB3D94"/>
    <w:rsid w:val="00AB4371"/>
    <w:rsid w:val="00AB47A4"/>
    <w:rsid w:val="00AB4C06"/>
    <w:rsid w:val="00AB5053"/>
    <w:rsid w:val="00AB5B51"/>
    <w:rsid w:val="00AB78F2"/>
    <w:rsid w:val="00AC0397"/>
    <w:rsid w:val="00AC081C"/>
    <w:rsid w:val="00AC0988"/>
    <w:rsid w:val="00AC09C5"/>
    <w:rsid w:val="00AC0BC8"/>
    <w:rsid w:val="00AC0F2C"/>
    <w:rsid w:val="00AC2289"/>
    <w:rsid w:val="00AC2C27"/>
    <w:rsid w:val="00AC3AD0"/>
    <w:rsid w:val="00AC403A"/>
    <w:rsid w:val="00AC4FA0"/>
    <w:rsid w:val="00AC518F"/>
    <w:rsid w:val="00AC5B22"/>
    <w:rsid w:val="00AC5B37"/>
    <w:rsid w:val="00AC5CF8"/>
    <w:rsid w:val="00AC6122"/>
    <w:rsid w:val="00AC623A"/>
    <w:rsid w:val="00AC65DB"/>
    <w:rsid w:val="00AC6761"/>
    <w:rsid w:val="00AC6AA0"/>
    <w:rsid w:val="00AC6E16"/>
    <w:rsid w:val="00AC72E4"/>
    <w:rsid w:val="00AD000D"/>
    <w:rsid w:val="00AD0C27"/>
    <w:rsid w:val="00AD1197"/>
    <w:rsid w:val="00AD1D69"/>
    <w:rsid w:val="00AD34DD"/>
    <w:rsid w:val="00AD3635"/>
    <w:rsid w:val="00AD3730"/>
    <w:rsid w:val="00AD3790"/>
    <w:rsid w:val="00AD393D"/>
    <w:rsid w:val="00AD471B"/>
    <w:rsid w:val="00AD4867"/>
    <w:rsid w:val="00AD550D"/>
    <w:rsid w:val="00AD5877"/>
    <w:rsid w:val="00AD592A"/>
    <w:rsid w:val="00AD5A06"/>
    <w:rsid w:val="00AD5F75"/>
    <w:rsid w:val="00AE0003"/>
    <w:rsid w:val="00AE0D13"/>
    <w:rsid w:val="00AE2181"/>
    <w:rsid w:val="00AE3500"/>
    <w:rsid w:val="00AE3753"/>
    <w:rsid w:val="00AE3BBB"/>
    <w:rsid w:val="00AE3D52"/>
    <w:rsid w:val="00AE4079"/>
    <w:rsid w:val="00AE4496"/>
    <w:rsid w:val="00AE47C5"/>
    <w:rsid w:val="00AE4DCA"/>
    <w:rsid w:val="00AE59EB"/>
    <w:rsid w:val="00AE605E"/>
    <w:rsid w:val="00AE712F"/>
    <w:rsid w:val="00AE7329"/>
    <w:rsid w:val="00AE7F4E"/>
    <w:rsid w:val="00AF07D0"/>
    <w:rsid w:val="00AF102C"/>
    <w:rsid w:val="00AF25EF"/>
    <w:rsid w:val="00AF298D"/>
    <w:rsid w:val="00AF305E"/>
    <w:rsid w:val="00AF309E"/>
    <w:rsid w:val="00AF4528"/>
    <w:rsid w:val="00AF4C72"/>
    <w:rsid w:val="00AF4CBD"/>
    <w:rsid w:val="00AF5062"/>
    <w:rsid w:val="00AF619F"/>
    <w:rsid w:val="00AF628A"/>
    <w:rsid w:val="00AF6D6B"/>
    <w:rsid w:val="00AF74CB"/>
    <w:rsid w:val="00B00626"/>
    <w:rsid w:val="00B015F6"/>
    <w:rsid w:val="00B019B1"/>
    <w:rsid w:val="00B02520"/>
    <w:rsid w:val="00B028A9"/>
    <w:rsid w:val="00B02EDE"/>
    <w:rsid w:val="00B03434"/>
    <w:rsid w:val="00B0377C"/>
    <w:rsid w:val="00B04486"/>
    <w:rsid w:val="00B0472A"/>
    <w:rsid w:val="00B04C49"/>
    <w:rsid w:val="00B06F5C"/>
    <w:rsid w:val="00B11A19"/>
    <w:rsid w:val="00B11A34"/>
    <w:rsid w:val="00B11A92"/>
    <w:rsid w:val="00B12591"/>
    <w:rsid w:val="00B12A15"/>
    <w:rsid w:val="00B14531"/>
    <w:rsid w:val="00B14EF9"/>
    <w:rsid w:val="00B15444"/>
    <w:rsid w:val="00B154C9"/>
    <w:rsid w:val="00B1556F"/>
    <w:rsid w:val="00B15677"/>
    <w:rsid w:val="00B15CA4"/>
    <w:rsid w:val="00B15DE1"/>
    <w:rsid w:val="00B160CF"/>
    <w:rsid w:val="00B16948"/>
    <w:rsid w:val="00B17895"/>
    <w:rsid w:val="00B200F2"/>
    <w:rsid w:val="00B205B9"/>
    <w:rsid w:val="00B22030"/>
    <w:rsid w:val="00B225A2"/>
    <w:rsid w:val="00B225DA"/>
    <w:rsid w:val="00B226B1"/>
    <w:rsid w:val="00B22D1E"/>
    <w:rsid w:val="00B2451B"/>
    <w:rsid w:val="00B24626"/>
    <w:rsid w:val="00B24AE9"/>
    <w:rsid w:val="00B2564C"/>
    <w:rsid w:val="00B268D3"/>
    <w:rsid w:val="00B26C8E"/>
    <w:rsid w:val="00B27528"/>
    <w:rsid w:val="00B30264"/>
    <w:rsid w:val="00B30806"/>
    <w:rsid w:val="00B30F43"/>
    <w:rsid w:val="00B3179D"/>
    <w:rsid w:val="00B32345"/>
    <w:rsid w:val="00B32990"/>
    <w:rsid w:val="00B33488"/>
    <w:rsid w:val="00B33991"/>
    <w:rsid w:val="00B3400C"/>
    <w:rsid w:val="00B35060"/>
    <w:rsid w:val="00B35163"/>
    <w:rsid w:val="00B35682"/>
    <w:rsid w:val="00B3594A"/>
    <w:rsid w:val="00B364F8"/>
    <w:rsid w:val="00B3684B"/>
    <w:rsid w:val="00B3740F"/>
    <w:rsid w:val="00B37879"/>
    <w:rsid w:val="00B37891"/>
    <w:rsid w:val="00B4082A"/>
    <w:rsid w:val="00B4106A"/>
    <w:rsid w:val="00B410CB"/>
    <w:rsid w:val="00B41EA9"/>
    <w:rsid w:val="00B4281B"/>
    <w:rsid w:val="00B43261"/>
    <w:rsid w:val="00B435FB"/>
    <w:rsid w:val="00B43EDD"/>
    <w:rsid w:val="00B4405A"/>
    <w:rsid w:val="00B44317"/>
    <w:rsid w:val="00B44A0B"/>
    <w:rsid w:val="00B44EED"/>
    <w:rsid w:val="00B4653A"/>
    <w:rsid w:val="00B47148"/>
    <w:rsid w:val="00B474A7"/>
    <w:rsid w:val="00B50242"/>
    <w:rsid w:val="00B5156E"/>
    <w:rsid w:val="00B51FF7"/>
    <w:rsid w:val="00B52C11"/>
    <w:rsid w:val="00B534F4"/>
    <w:rsid w:val="00B539D9"/>
    <w:rsid w:val="00B53B13"/>
    <w:rsid w:val="00B543E7"/>
    <w:rsid w:val="00B547A5"/>
    <w:rsid w:val="00B54867"/>
    <w:rsid w:val="00B54A7B"/>
    <w:rsid w:val="00B54D64"/>
    <w:rsid w:val="00B55638"/>
    <w:rsid w:val="00B55F48"/>
    <w:rsid w:val="00B569D1"/>
    <w:rsid w:val="00B56F75"/>
    <w:rsid w:val="00B577CA"/>
    <w:rsid w:val="00B57C24"/>
    <w:rsid w:val="00B6125A"/>
    <w:rsid w:val="00B63539"/>
    <w:rsid w:val="00B63C69"/>
    <w:rsid w:val="00B650AA"/>
    <w:rsid w:val="00B65EA2"/>
    <w:rsid w:val="00B66161"/>
    <w:rsid w:val="00B664C4"/>
    <w:rsid w:val="00B666B4"/>
    <w:rsid w:val="00B6715F"/>
    <w:rsid w:val="00B6720F"/>
    <w:rsid w:val="00B67F83"/>
    <w:rsid w:val="00B70167"/>
    <w:rsid w:val="00B70459"/>
    <w:rsid w:val="00B7056A"/>
    <w:rsid w:val="00B70A23"/>
    <w:rsid w:val="00B70E4F"/>
    <w:rsid w:val="00B72359"/>
    <w:rsid w:val="00B7306D"/>
    <w:rsid w:val="00B73169"/>
    <w:rsid w:val="00B7327A"/>
    <w:rsid w:val="00B733F7"/>
    <w:rsid w:val="00B73400"/>
    <w:rsid w:val="00B73CA1"/>
    <w:rsid w:val="00B73FD9"/>
    <w:rsid w:val="00B742DD"/>
    <w:rsid w:val="00B74701"/>
    <w:rsid w:val="00B76094"/>
    <w:rsid w:val="00B76796"/>
    <w:rsid w:val="00B76F16"/>
    <w:rsid w:val="00B77A28"/>
    <w:rsid w:val="00B77BDB"/>
    <w:rsid w:val="00B77E48"/>
    <w:rsid w:val="00B80FF2"/>
    <w:rsid w:val="00B81506"/>
    <w:rsid w:val="00B8202C"/>
    <w:rsid w:val="00B82225"/>
    <w:rsid w:val="00B8340A"/>
    <w:rsid w:val="00B84170"/>
    <w:rsid w:val="00B84F0A"/>
    <w:rsid w:val="00B850EC"/>
    <w:rsid w:val="00B85754"/>
    <w:rsid w:val="00B8595F"/>
    <w:rsid w:val="00B86096"/>
    <w:rsid w:val="00B869A7"/>
    <w:rsid w:val="00B86DCD"/>
    <w:rsid w:val="00B870F4"/>
    <w:rsid w:val="00B90EAE"/>
    <w:rsid w:val="00B91AFA"/>
    <w:rsid w:val="00B92945"/>
    <w:rsid w:val="00B92BF3"/>
    <w:rsid w:val="00B92C59"/>
    <w:rsid w:val="00B93D12"/>
    <w:rsid w:val="00B94916"/>
    <w:rsid w:val="00B95274"/>
    <w:rsid w:val="00B95528"/>
    <w:rsid w:val="00B9594C"/>
    <w:rsid w:val="00B96089"/>
    <w:rsid w:val="00B96E16"/>
    <w:rsid w:val="00B974A6"/>
    <w:rsid w:val="00B977D5"/>
    <w:rsid w:val="00BA0A3F"/>
    <w:rsid w:val="00BA0BD8"/>
    <w:rsid w:val="00BA0E52"/>
    <w:rsid w:val="00BA110F"/>
    <w:rsid w:val="00BA17A2"/>
    <w:rsid w:val="00BA1AAD"/>
    <w:rsid w:val="00BA38D0"/>
    <w:rsid w:val="00BA3E9A"/>
    <w:rsid w:val="00BA3F94"/>
    <w:rsid w:val="00BA4AB5"/>
    <w:rsid w:val="00BA5CBB"/>
    <w:rsid w:val="00BA6C35"/>
    <w:rsid w:val="00BA6C60"/>
    <w:rsid w:val="00BA7F0D"/>
    <w:rsid w:val="00BA7F51"/>
    <w:rsid w:val="00BB105C"/>
    <w:rsid w:val="00BB111B"/>
    <w:rsid w:val="00BB15AB"/>
    <w:rsid w:val="00BB2A70"/>
    <w:rsid w:val="00BB335F"/>
    <w:rsid w:val="00BB399C"/>
    <w:rsid w:val="00BB3A50"/>
    <w:rsid w:val="00BB3EA2"/>
    <w:rsid w:val="00BB510E"/>
    <w:rsid w:val="00BB59FF"/>
    <w:rsid w:val="00BB6DE6"/>
    <w:rsid w:val="00BB73CD"/>
    <w:rsid w:val="00BB7D14"/>
    <w:rsid w:val="00BB7DE2"/>
    <w:rsid w:val="00BB7EB0"/>
    <w:rsid w:val="00BB7EE4"/>
    <w:rsid w:val="00BC02D4"/>
    <w:rsid w:val="00BC063C"/>
    <w:rsid w:val="00BC0A50"/>
    <w:rsid w:val="00BC0F57"/>
    <w:rsid w:val="00BC1225"/>
    <w:rsid w:val="00BC1819"/>
    <w:rsid w:val="00BC21E2"/>
    <w:rsid w:val="00BC25C0"/>
    <w:rsid w:val="00BC398B"/>
    <w:rsid w:val="00BC3E53"/>
    <w:rsid w:val="00BC406E"/>
    <w:rsid w:val="00BC4133"/>
    <w:rsid w:val="00BC4A81"/>
    <w:rsid w:val="00BC4B47"/>
    <w:rsid w:val="00BC65CA"/>
    <w:rsid w:val="00BC6971"/>
    <w:rsid w:val="00BC6C31"/>
    <w:rsid w:val="00BC73EF"/>
    <w:rsid w:val="00BC758B"/>
    <w:rsid w:val="00BC7FC6"/>
    <w:rsid w:val="00BD05F1"/>
    <w:rsid w:val="00BD12CA"/>
    <w:rsid w:val="00BD14F6"/>
    <w:rsid w:val="00BD18A6"/>
    <w:rsid w:val="00BD2A6D"/>
    <w:rsid w:val="00BD31B2"/>
    <w:rsid w:val="00BD3375"/>
    <w:rsid w:val="00BD3843"/>
    <w:rsid w:val="00BD4300"/>
    <w:rsid w:val="00BD45DF"/>
    <w:rsid w:val="00BD4B85"/>
    <w:rsid w:val="00BD5279"/>
    <w:rsid w:val="00BD5988"/>
    <w:rsid w:val="00BD6C02"/>
    <w:rsid w:val="00BD7224"/>
    <w:rsid w:val="00BD7526"/>
    <w:rsid w:val="00BD7FC0"/>
    <w:rsid w:val="00BE01B1"/>
    <w:rsid w:val="00BE052B"/>
    <w:rsid w:val="00BE167B"/>
    <w:rsid w:val="00BE2B3D"/>
    <w:rsid w:val="00BE34B2"/>
    <w:rsid w:val="00BE35FA"/>
    <w:rsid w:val="00BE4FE2"/>
    <w:rsid w:val="00BE567C"/>
    <w:rsid w:val="00BE6189"/>
    <w:rsid w:val="00BE68D7"/>
    <w:rsid w:val="00BF02B9"/>
    <w:rsid w:val="00BF0A7E"/>
    <w:rsid w:val="00BF0E7D"/>
    <w:rsid w:val="00BF1164"/>
    <w:rsid w:val="00BF1313"/>
    <w:rsid w:val="00BF195E"/>
    <w:rsid w:val="00BF1B60"/>
    <w:rsid w:val="00BF21E9"/>
    <w:rsid w:val="00BF28F2"/>
    <w:rsid w:val="00BF40C2"/>
    <w:rsid w:val="00BF462A"/>
    <w:rsid w:val="00BF47E1"/>
    <w:rsid w:val="00BF5065"/>
    <w:rsid w:val="00BF5C36"/>
    <w:rsid w:val="00BF6568"/>
    <w:rsid w:val="00BF663C"/>
    <w:rsid w:val="00BF6A1D"/>
    <w:rsid w:val="00BF723E"/>
    <w:rsid w:val="00C004AB"/>
    <w:rsid w:val="00C00CFF"/>
    <w:rsid w:val="00C0159A"/>
    <w:rsid w:val="00C01BCC"/>
    <w:rsid w:val="00C01EA2"/>
    <w:rsid w:val="00C01F4C"/>
    <w:rsid w:val="00C02161"/>
    <w:rsid w:val="00C0250C"/>
    <w:rsid w:val="00C03582"/>
    <w:rsid w:val="00C051DC"/>
    <w:rsid w:val="00C05428"/>
    <w:rsid w:val="00C05AC4"/>
    <w:rsid w:val="00C05CE6"/>
    <w:rsid w:val="00C063EB"/>
    <w:rsid w:val="00C067AE"/>
    <w:rsid w:val="00C07510"/>
    <w:rsid w:val="00C07B0F"/>
    <w:rsid w:val="00C113A6"/>
    <w:rsid w:val="00C12348"/>
    <w:rsid w:val="00C12B6B"/>
    <w:rsid w:val="00C12CCA"/>
    <w:rsid w:val="00C1356C"/>
    <w:rsid w:val="00C13AF4"/>
    <w:rsid w:val="00C15722"/>
    <w:rsid w:val="00C15B53"/>
    <w:rsid w:val="00C1607A"/>
    <w:rsid w:val="00C169E5"/>
    <w:rsid w:val="00C17516"/>
    <w:rsid w:val="00C206B0"/>
    <w:rsid w:val="00C21A1D"/>
    <w:rsid w:val="00C22337"/>
    <w:rsid w:val="00C2249A"/>
    <w:rsid w:val="00C23C32"/>
    <w:rsid w:val="00C24D95"/>
    <w:rsid w:val="00C24F19"/>
    <w:rsid w:val="00C275FF"/>
    <w:rsid w:val="00C30303"/>
    <w:rsid w:val="00C30542"/>
    <w:rsid w:val="00C30C65"/>
    <w:rsid w:val="00C31396"/>
    <w:rsid w:val="00C31EA2"/>
    <w:rsid w:val="00C32050"/>
    <w:rsid w:val="00C3231A"/>
    <w:rsid w:val="00C32862"/>
    <w:rsid w:val="00C328A8"/>
    <w:rsid w:val="00C32CC6"/>
    <w:rsid w:val="00C333BB"/>
    <w:rsid w:val="00C33831"/>
    <w:rsid w:val="00C3492A"/>
    <w:rsid w:val="00C34D41"/>
    <w:rsid w:val="00C35603"/>
    <w:rsid w:val="00C35624"/>
    <w:rsid w:val="00C3608D"/>
    <w:rsid w:val="00C36FBC"/>
    <w:rsid w:val="00C3729B"/>
    <w:rsid w:val="00C404E4"/>
    <w:rsid w:val="00C40AD1"/>
    <w:rsid w:val="00C4157B"/>
    <w:rsid w:val="00C417CA"/>
    <w:rsid w:val="00C41825"/>
    <w:rsid w:val="00C41A57"/>
    <w:rsid w:val="00C41C34"/>
    <w:rsid w:val="00C41D5A"/>
    <w:rsid w:val="00C4275A"/>
    <w:rsid w:val="00C42E2F"/>
    <w:rsid w:val="00C4321F"/>
    <w:rsid w:val="00C43585"/>
    <w:rsid w:val="00C4512B"/>
    <w:rsid w:val="00C4533C"/>
    <w:rsid w:val="00C453D7"/>
    <w:rsid w:val="00C455A0"/>
    <w:rsid w:val="00C45CD2"/>
    <w:rsid w:val="00C4612A"/>
    <w:rsid w:val="00C469E8"/>
    <w:rsid w:val="00C46E0C"/>
    <w:rsid w:val="00C476E5"/>
    <w:rsid w:val="00C47CE7"/>
    <w:rsid w:val="00C51599"/>
    <w:rsid w:val="00C51A73"/>
    <w:rsid w:val="00C52331"/>
    <w:rsid w:val="00C52983"/>
    <w:rsid w:val="00C52D97"/>
    <w:rsid w:val="00C52F46"/>
    <w:rsid w:val="00C53331"/>
    <w:rsid w:val="00C536FB"/>
    <w:rsid w:val="00C53728"/>
    <w:rsid w:val="00C54C01"/>
    <w:rsid w:val="00C554C7"/>
    <w:rsid w:val="00C55F04"/>
    <w:rsid w:val="00C55FD1"/>
    <w:rsid w:val="00C56406"/>
    <w:rsid w:val="00C56664"/>
    <w:rsid w:val="00C567AB"/>
    <w:rsid w:val="00C56D06"/>
    <w:rsid w:val="00C57492"/>
    <w:rsid w:val="00C57B67"/>
    <w:rsid w:val="00C57E2C"/>
    <w:rsid w:val="00C60729"/>
    <w:rsid w:val="00C60AB5"/>
    <w:rsid w:val="00C60C24"/>
    <w:rsid w:val="00C62124"/>
    <w:rsid w:val="00C623C3"/>
    <w:rsid w:val="00C6252C"/>
    <w:rsid w:val="00C62793"/>
    <w:rsid w:val="00C62A60"/>
    <w:rsid w:val="00C63FC0"/>
    <w:rsid w:val="00C64DD8"/>
    <w:rsid w:val="00C64F53"/>
    <w:rsid w:val="00C6537E"/>
    <w:rsid w:val="00C656DC"/>
    <w:rsid w:val="00C65EEA"/>
    <w:rsid w:val="00C6674F"/>
    <w:rsid w:val="00C67CD1"/>
    <w:rsid w:val="00C67E84"/>
    <w:rsid w:val="00C70251"/>
    <w:rsid w:val="00C70F05"/>
    <w:rsid w:val="00C71EA5"/>
    <w:rsid w:val="00C7233D"/>
    <w:rsid w:val="00C732FB"/>
    <w:rsid w:val="00C735B3"/>
    <w:rsid w:val="00C73B93"/>
    <w:rsid w:val="00C74302"/>
    <w:rsid w:val="00C754E6"/>
    <w:rsid w:val="00C75714"/>
    <w:rsid w:val="00C75DB1"/>
    <w:rsid w:val="00C75EE8"/>
    <w:rsid w:val="00C76EAE"/>
    <w:rsid w:val="00C773B0"/>
    <w:rsid w:val="00C77D0F"/>
    <w:rsid w:val="00C80DF7"/>
    <w:rsid w:val="00C81374"/>
    <w:rsid w:val="00C822B3"/>
    <w:rsid w:val="00C825BD"/>
    <w:rsid w:val="00C83568"/>
    <w:rsid w:val="00C835A9"/>
    <w:rsid w:val="00C8396F"/>
    <w:rsid w:val="00C84421"/>
    <w:rsid w:val="00C84657"/>
    <w:rsid w:val="00C84C9F"/>
    <w:rsid w:val="00C85532"/>
    <w:rsid w:val="00C85F87"/>
    <w:rsid w:val="00C8682B"/>
    <w:rsid w:val="00C87524"/>
    <w:rsid w:val="00C875B2"/>
    <w:rsid w:val="00C87624"/>
    <w:rsid w:val="00C9138D"/>
    <w:rsid w:val="00C9165B"/>
    <w:rsid w:val="00C92701"/>
    <w:rsid w:val="00C9299F"/>
    <w:rsid w:val="00C932DA"/>
    <w:rsid w:val="00C9368C"/>
    <w:rsid w:val="00C941E0"/>
    <w:rsid w:val="00C94B20"/>
    <w:rsid w:val="00C971DC"/>
    <w:rsid w:val="00C97CCA"/>
    <w:rsid w:val="00CA0769"/>
    <w:rsid w:val="00CA086E"/>
    <w:rsid w:val="00CA0A4E"/>
    <w:rsid w:val="00CA20DE"/>
    <w:rsid w:val="00CA3079"/>
    <w:rsid w:val="00CA342A"/>
    <w:rsid w:val="00CA3A78"/>
    <w:rsid w:val="00CA3BD4"/>
    <w:rsid w:val="00CA4BA4"/>
    <w:rsid w:val="00CA5375"/>
    <w:rsid w:val="00CA5833"/>
    <w:rsid w:val="00CA6A6C"/>
    <w:rsid w:val="00CA6E01"/>
    <w:rsid w:val="00CA7ABE"/>
    <w:rsid w:val="00CA7C0D"/>
    <w:rsid w:val="00CA7F72"/>
    <w:rsid w:val="00CB0D20"/>
    <w:rsid w:val="00CB0DA0"/>
    <w:rsid w:val="00CB1527"/>
    <w:rsid w:val="00CB1B5A"/>
    <w:rsid w:val="00CB221D"/>
    <w:rsid w:val="00CB2E21"/>
    <w:rsid w:val="00CB361F"/>
    <w:rsid w:val="00CB3EE6"/>
    <w:rsid w:val="00CB451D"/>
    <w:rsid w:val="00CB51A4"/>
    <w:rsid w:val="00CB6CA6"/>
    <w:rsid w:val="00CB6CEC"/>
    <w:rsid w:val="00CC09AD"/>
    <w:rsid w:val="00CC0D3A"/>
    <w:rsid w:val="00CC1F21"/>
    <w:rsid w:val="00CC2700"/>
    <w:rsid w:val="00CC2721"/>
    <w:rsid w:val="00CC35BE"/>
    <w:rsid w:val="00CC46A0"/>
    <w:rsid w:val="00CC4B97"/>
    <w:rsid w:val="00CC7FC3"/>
    <w:rsid w:val="00CD0688"/>
    <w:rsid w:val="00CD0AE6"/>
    <w:rsid w:val="00CD0CF6"/>
    <w:rsid w:val="00CD0E66"/>
    <w:rsid w:val="00CD2459"/>
    <w:rsid w:val="00CD25E6"/>
    <w:rsid w:val="00CD275C"/>
    <w:rsid w:val="00CD28A0"/>
    <w:rsid w:val="00CD3516"/>
    <w:rsid w:val="00CD4AA7"/>
    <w:rsid w:val="00CD5FC3"/>
    <w:rsid w:val="00CD63BD"/>
    <w:rsid w:val="00CD6446"/>
    <w:rsid w:val="00CE0CC7"/>
    <w:rsid w:val="00CE1E96"/>
    <w:rsid w:val="00CE2853"/>
    <w:rsid w:val="00CE4AE5"/>
    <w:rsid w:val="00CE5372"/>
    <w:rsid w:val="00CE579C"/>
    <w:rsid w:val="00CE59A1"/>
    <w:rsid w:val="00CE5AB3"/>
    <w:rsid w:val="00CE61D3"/>
    <w:rsid w:val="00CE6396"/>
    <w:rsid w:val="00CE6BC0"/>
    <w:rsid w:val="00CE770E"/>
    <w:rsid w:val="00CE78C3"/>
    <w:rsid w:val="00CF063E"/>
    <w:rsid w:val="00CF0707"/>
    <w:rsid w:val="00CF149D"/>
    <w:rsid w:val="00CF1A5D"/>
    <w:rsid w:val="00CF1F31"/>
    <w:rsid w:val="00CF23CF"/>
    <w:rsid w:val="00CF2EB1"/>
    <w:rsid w:val="00CF337F"/>
    <w:rsid w:val="00CF3788"/>
    <w:rsid w:val="00CF3A58"/>
    <w:rsid w:val="00CF412B"/>
    <w:rsid w:val="00CF4444"/>
    <w:rsid w:val="00CF5786"/>
    <w:rsid w:val="00CF5D65"/>
    <w:rsid w:val="00CF65E5"/>
    <w:rsid w:val="00CF6BDE"/>
    <w:rsid w:val="00CF7678"/>
    <w:rsid w:val="00D003D8"/>
    <w:rsid w:val="00D00592"/>
    <w:rsid w:val="00D015D0"/>
    <w:rsid w:val="00D0218D"/>
    <w:rsid w:val="00D0243A"/>
    <w:rsid w:val="00D0363D"/>
    <w:rsid w:val="00D0396F"/>
    <w:rsid w:val="00D03A84"/>
    <w:rsid w:val="00D04165"/>
    <w:rsid w:val="00D04BA5"/>
    <w:rsid w:val="00D04E63"/>
    <w:rsid w:val="00D04F24"/>
    <w:rsid w:val="00D05DAA"/>
    <w:rsid w:val="00D06607"/>
    <w:rsid w:val="00D06995"/>
    <w:rsid w:val="00D06CB2"/>
    <w:rsid w:val="00D07BB6"/>
    <w:rsid w:val="00D11093"/>
    <w:rsid w:val="00D1163E"/>
    <w:rsid w:val="00D1190E"/>
    <w:rsid w:val="00D11C5F"/>
    <w:rsid w:val="00D12832"/>
    <w:rsid w:val="00D13013"/>
    <w:rsid w:val="00D1340C"/>
    <w:rsid w:val="00D141E4"/>
    <w:rsid w:val="00D147AC"/>
    <w:rsid w:val="00D15BFF"/>
    <w:rsid w:val="00D15CAA"/>
    <w:rsid w:val="00D16105"/>
    <w:rsid w:val="00D16442"/>
    <w:rsid w:val="00D1660A"/>
    <w:rsid w:val="00D16869"/>
    <w:rsid w:val="00D172FC"/>
    <w:rsid w:val="00D176EA"/>
    <w:rsid w:val="00D20F90"/>
    <w:rsid w:val="00D21179"/>
    <w:rsid w:val="00D213FC"/>
    <w:rsid w:val="00D22095"/>
    <w:rsid w:val="00D221C8"/>
    <w:rsid w:val="00D22BC6"/>
    <w:rsid w:val="00D235E6"/>
    <w:rsid w:val="00D23E49"/>
    <w:rsid w:val="00D247D0"/>
    <w:rsid w:val="00D24D08"/>
    <w:rsid w:val="00D2553D"/>
    <w:rsid w:val="00D2563D"/>
    <w:rsid w:val="00D25A5A"/>
    <w:rsid w:val="00D26163"/>
    <w:rsid w:val="00D276A2"/>
    <w:rsid w:val="00D30BBE"/>
    <w:rsid w:val="00D30D17"/>
    <w:rsid w:val="00D30EB9"/>
    <w:rsid w:val="00D31119"/>
    <w:rsid w:val="00D31C4E"/>
    <w:rsid w:val="00D3219A"/>
    <w:rsid w:val="00D3373D"/>
    <w:rsid w:val="00D33C42"/>
    <w:rsid w:val="00D3514C"/>
    <w:rsid w:val="00D352C5"/>
    <w:rsid w:val="00D356EB"/>
    <w:rsid w:val="00D36285"/>
    <w:rsid w:val="00D375ED"/>
    <w:rsid w:val="00D37611"/>
    <w:rsid w:val="00D401A8"/>
    <w:rsid w:val="00D40477"/>
    <w:rsid w:val="00D427A2"/>
    <w:rsid w:val="00D42838"/>
    <w:rsid w:val="00D42894"/>
    <w:rsid w:val="00D439C0"/>
    <w:rsid w:val="00D43A7E"/>
    <w:rsid w:val="00D45C13"/>
    <w:rsid w:val="00D468D0"/>
    <w:rsid w:val="00D46FC1"/>
    <w:rsid w:val="00D4777A"/>
    <w:rsid w:val="00D50470"/>
    <w:rsid w:val="00D504E3"/>
    <w:rsid w:val="00D507FD"/>
    <w:rsid w:val="00D50EA7"/>
    <w:rsid w:val="00D51132"/>
    <w:rsid w:val="00D51E0D"/>
    <w:rsid w:val="00D52CBB"/>
    <w:rsid w:val="00D537C0"/>
    <w:rsid w:val="00D53C20"/>
    <w:rsid w:val="00D54729"/>
    <w:rsid w:val="00D54A42"/>
    <w:rsid w:val="00D54C7F"/>
    <w:rsid w:val="00D55C97"/>
    <w:rsid w:val="00D55FDC"/>
    <w:rsid w:val="00D5620A"/>
    <w:rsid w:val="00D56D6D"/>
    <w:rsid w:val="00D571F8"/>
    <w:rsid w:val="00D577E6"/>
    <w:rsid w:val="00D57AB0"/>
    <w:rsid w:val="00D60529"/>
    <w:rsid w:val="00D61CEE"/>
    <w:rsid w:val="00D62091"/>
    <w:rsid w:val="00D62438"/>
    <w:rsid w:val="00D62A0A"/>
    <w:rsid w:val="00D62C04"/>
    <w:rsid w:val="00D62EFF"/>
    <w:rsid w:val="00D63C9A"/>
    <w:rsid w:val="00D6454C"/>
    <w:rsid w:val="00D6454E"/>
    <w:rsid w:val="00D647F1"/>
    <w:rsid w:val="00D6482C"/>
    <w:rsid w:val="00D64A8F"/>
    <w:rsid w:val="00D65127"/>
    <w:rsid w:val="00D6599A"/>
    <w:rsid w:val="00D6677C"/>
    <w:rsid w:val="00D669C1"/>
    <w:rsid w:val="00D66AA4"/>
    <w:rsid w:val="00D66C33"/>
    <w:rsid w:val="00D66E81"/>
    <w:rsid w:val="00D66FAF"/>
    <w:rsid w:val="00D67816"/>
    <w:rsid w:val="00D67C64"/>
    <w:rsid w:val="00D70294"/>
    <w:rsid w:val="00D7111F"/>
    <w:rsid w:val="00D71196"/>
    <w:rsid w:val="00D7172D"/>
    <w:rsid w:val="00D71854"/>
    <w:rsid w:val="00D71AAF"/>
    <w:rsid w:val="00D71B9A"/>
    <w:rsid w:val="00D71DC1"/>
    <w:rsid w:val="00D7260C"/>
    <w:rsid w:val="00D7267A"/>
    <w:rsid w:val="00D7270E"/>
    <w:rsid w:val="00D7279E"/>
    <w:rsid w:val="00D72823"/>
    <w:rsid w:val="00D72A8E"/>
    <w:rsid w:val="00D72E11"/>
    <w:rsid w:val="00D73B37"/>
    <w:rsid w:val="00D7467D"/>
    <w:rsid w:val="00D748DD"/>
    <w:rsid w:val="00D75B65"/>
    <w:rsid w:val="00D76106"/>
    <w:rsid w:val="00D76EC8"/>
    <w:rsid w:val="00D76F85"/>
    <w:rsid w:val="00D77039"/>
    <w:rsid w:val="00D77226"/>
    <w:rsid w:val="00D77D1D"/>
    <w:rsid w:val="00D8061B"/>
    <w:rsid w:val="00D80A15"/>
    <w:rsid w:val="00D80F2B"/>
    <w:rsid w:val="00D816FA"/>
    <w:rsid w:val="00D818D2"/>
    <w:rsid w:val="00D818EE"/>
    <w:rsid w:val="00D824AC"/>
    <w:rsid w:val="00D83381"/>
    <w:rsid w:val="00D83615"/>
    <w:rsid w:val="00D8458F"/>
    <w:rsid w:val="00D847B5"/>
    <w:rsid w:val="00D85460"/>
    <w:rsid w:val="00D8580A"/>
    <w:rsid w:val="00D858A3"/>
    <w:rsid w:val="00D86018"/>
    <w:rsid w:val="00D863E8"/>
    <w:rsid w:val="00D864B6"/>
    <w:rsid w:val="00D86F3B"/>
    <w:rsid w:val="00D86FEA"/>
    <w:rsid w:val="00D87A17"/>
    <w:rsid w:val="00D87A44"/>
    <w:rsid w:val="00D90A57"/>
    <w:rsid w:val="00D90D28"/>
    <w:rsid w:val="00D90FF5"/>
    <w:rsid w:val="00D915D6"/>
    <w:rsid w:val="00D92983"/>
    <w:rsid w:val="00D92B80"/>
    <w:rsid w:val="00D92CC0"/>
    <w:rsid w:val="00D92DA7"/>
    <w:rsid w:val="00D93E77"/>
    <w:rsid w:val="00D9440E"/>
    <w:rsid w:val="00D94BDD"/>
    <w:rsid w:val="00D96781"/>
    <w:rsid w:val="00D96BCC"/>
    <w:rsid w:val="00D96D14"/>
    <w:rsid w:val="00D9792B"/>
    <w:rsid w:val="00D97CDC"/>
    <w:rsid w:val="00DA057D"/>
    <w:rsid w:val="00DA0D46"/>
    <w:rsid w:val="00DA0DF0"/>
    <w:rsid w:val="00DA17C5"/>
    <w:rsid w:val="00DA1E5B"/>
    <w:rsid w:val="00DA26AA"/>
    <w:rsid w:val="00DA45CC"/>
    <w:rsid w:val="00DA4C68"/>
    <w:rsid w:val="00DA56FF"/>
    <w:rsid w:val="00DA5F25"/>
    <w:rsid w:val="00DA60A4"/>
    <w:rsid w:val="00DB26E8"/>
    <w:rsid w:val="00DB28D5"/>
    <w:rsid w:val="00DB2D54"/>
    <w:rsid w:val="00DB2D5C"/>
    <w:rsid w:val="00DB3372"/>
    <w:rsid w:val="00DB353C"/>
    <w:rsid w:val="00DB4815"/>
    <w:rsid w:val="00DB4BD3"/>
    <w:rsid w:val="00DB4C12"/>
    <w:rsid w:val="00DB6853"/>
    <w:rsid w:val="00DB6885"/>
    <w:rsid w:val="00DB6903"/>
    <w:rsid w:val="00DB6BDF"/>
    <w:rsid w:val="00DB7572"/>
    <w:rsid w:val="00DC0936"/>
    <w:rsid w:val="00DC2D7F"/>
    <w:rsid w:val="00DC2E00"/>
    <w:rsid w:val="00DC3430"/>
    <w:rsid w:val="00DC3B44"/>
    <w:rsid w:val="00DC4622"/>
    <w:rsid w:val="00DC5466"/>
    <w:rsid w:val="00DC584E"/>
    <w:rsid w:val="00DC5956"/>
    <w:rsid w:val="00DC5E06"/>
    <w:rsid w:val="00DC5F26"/>
    <w:rsid w:val="00DC5F3F"/>
    <w:rsid w:val="00DC5FAE"/>
    <w:rsid w:val="00DC6026"/>
    <w:rsid w:val="00DC66CC"/>
    <w:rsid w:val="00DC6B74"/>
    <w:rsid w:val="00DD0004"/>
    <w:rsid w:val="00DD12A2"/>
    <w:rsid w:val="00DD3033"/>
    <w:rsid w:val="00DD3889"/>
    <w:rsid w:val="00DD48AF"/>
    <w:rsid w:val="00DD48B4"/>
    <w:rsid w:val="00DD4BB2"/>
    <w:rsid w:val="00DD55C9"/>
    <w:rsid w:val="00DD779A"/>
    <w:rsid w:val="00DD7B0B"/>
    <w:rsid w:val="00DD7BDF"/>
    <w:rsid w:val="00DE09FF"/>
    <w:rsid w:val="00DE1B60"/>
    <w:rsid w:val="00DE41D9"/>
    <w:rsid w:val="00DE4775"/>
    <w:rsid w:val="00DE6033"/>
    <w:rsid w:val="00DE7697"/>
    <w:rsid w:val="00DE76C4"/>
    <w:rsid w:val="00DE7B95"/>
    <w:rsid w:val="00DF0419"/>
    <w:rsid w:val="00DF0923"/>
    <w:rsid w:val="00DF1435"/>
    <w:rsid w:val="00DF219B"/>
    <w:rsid w:val="00DF258D"/>
    <w:rsid w:val="00DF2892"/>
    <w:rsid w:val="00DF2A8E"/>
    <w:rsid w:val="00DF2AA6"/>
    <w:rsid w:val="00DF38EC"/>
    <w:rsid w:val="00DF3CE8"/>
    <w:rsid w:val="00DF5A52"/>
    <w:rsid w:val="00DF5D2D"/>
    <w:rsid w:val="00DF5F11"/>
    <w:rsid w:val="00DF5FB3"/>
    <w:rsid w:val="00DF6616"/>
    <w:rsid w:val="00DF69EC"/>
    <w:rsid w:val="00DF7177"/>
    <w:rsid w:val="00DF7D34"/>
    <w:rsid w:val="00E011B1"/>
    <w:rsid w:val="00E01E8A"/>
    <w:rsid w:val="00E02762"/>
    <w:rsid w:val="00E03005"/>
    <w:rsid w:val="00E03175"/>
    <w:rsid w:val="00E0375D"/>
    <w:rsid w:val="00E04267"/>
    <w:rsid w:val="00E05B3C"/>
    <w:rsid w:val="00E063AA"/>
    <w:rsid w:val="00E07015"/>
    <w:rsid w:val="00E07614"/>
    <w:rsid w:val="00E07A22"/>
    <w:rsid w:val="00E07CB8"/>
    <w:rsid w:val="00E10C72"/>
    <w:rsid w:val="00E11055"/>
    <w:rsid w:val="00E122A7"/>
    <w:rsid w:val="00E1233C"/>
    <w:rsid w:val="00E12986"/>
    <w:rsid w:val="00E12CBF"/>
    <w:rsid w:val="00E12FE0"/>
    <w:rsid w:val="00E130EC"/>
    <w:rsid w:val="00E13263"/>
    <w:rsid w:val="00E132EE"/>
    <w:rsid w:val="00E13C47"/>
    <w:rsid w:val="00E14384"/>
    <w:rsid w:val="00E14F75"/>
    <w:rsid w:val="00E151E4"/>
    <w:rsid w:val="00E1604C"/>
    <w:rsid w:val="00E16D51"/>
    <w:rsid w:val="00E17236"/>
    <w:rsid w:val="00E20528"/>
    <w:rsid w:val="00E21C6C"/>
    <w:rsid w:val="00E21F88"/>
    <w:rsid w:val="00E221FB"/>
    <w:rsid w:val="00E2227B"/>
    <w:rsid w:val="00E233BE"/>
    <w:rsid w:val="00E23B4E"/>
    <w:rsid w:val="00E24D1D"/>
    <w:rsid w:val="00E253EB"/>
    <w:rsid w:val="00E25B7F"/>
    <w:rsid w:val="00E272C4"/>
    <w:rsid w:val="00E275E8"/>
    <w:rsid w:val="00E27689"/>
    <w:rsid w:val="00E304A3"/>
    <w:rsid w:val="00E3155E"/>
    <w:rsid w:val="00E3200C"/>
    <w:rsid w:val="00E321B2"/>
    <w:rsid w:val="00E32638"/>
    <w:rsid w:val="00E32DEC"/>
    <w:rsid w:val="00E3341A"/>
    <w:rsid w:val="00E3355A"/>
    <w:rsid w:val="00E34A30"/>
    <w:rsid w:val="00E34CA4"/>
    <w:rsid w:val="00E34E13"/>
    <w:rsid w:val="00E35ED5"/>
    <w:rsid w:val="00E364E6"/>
    <w:rsid w:val="00E3655A"/>
    <w:rsid w:val="00E37535"/>
    <w:rsid w:val="00E40141"/>
    <w:rsid w:val="00E41AD8"/>
    <w:rsid w:val="00E41B6C"/>
    <w:rsid w:val="00E42C88"/>
    <w:rsid w:val="00E433CF"/>
    <w:rsid w:val="00E44084"/>
    <w:rsid w:val="00E44550"/>
    <w:rsid w:val="00E44F21"/>
    <w:rsid w:val="00E45918"/>
    <w:rsid w:val="00E46BE1"/>
    <w:rsid w:val="00E46C34"/>
    <w:rsid w:val="00E46D44"/>
    <w:rsid w:val="00E46D88"/>
    <w:rsid w:val="00E46EDC"/>
    <w:rsid w:val="00E503C6"/>
    <w:rsid w:val="00E503DD"/>
    <w:rsid w:val="00E51C3E"/>
    <w:rsid w:val="00E51EC1"/>
    <w:rsid w:val="00E526D9"/>
    <w:rsid w:val="00E52785"/>
    <w:rsid w:val="00E529DB"/>
    <w:rsid w:val="00E52BE2"/>
    <w:rsid w:val="00E52F05"/>
    <w:rsid w:val="00E53465"/>
    <w:rsid w:val="00E53667"/>
    <w:rsid w:val="00E53AFC"/>
    <w:rsid w:val="00E53CBE"/>
    <w:rsid w:val="00E54028"/>
    <w:rsid w:val="00E543AD"/>
    <w:rsid w:val="00E545F5"/>
    <w:rsid w:val="00E54D3F"/>
    <w:rsid w:val="00E5585F"/>
    <w:rsid w:val="00E5610F"/>
    <w:rsid w:val="00E5697F"/>
    <w:rsid w:val="00E5724A"/>
    <w:rsid w:val="00E57720"/>
    <w:rsid w:val="00E57A34"/>
    <w:rsid w:val="00E57C97"/>
    <w:rsid w:val="00E57F2D"/>
    <w:rsid w:val="00E6033C"/>
    <w:rsid w:val="00E60447"/>
    <w:rsid w:val="00E60A7B"/>
    <w:rsid w:val="00E60FFC"/>
    <w:rsid w:val="00E61E6E"/>
    <w:rsid w:val="00E6206D"/>
    <w:rsid w:val="00E62226"/>
    <w:rsid w:val="00E63156"/>
    <w:rsid w:val="00E634D2"/>
    <w:rsid w:val="00E63A1F"/>
    <w:rsid w:val="00E63C93"/>
    <w:rsid w:val="00E6440A"/>
    <w:rsid w:val="00E64C2F"/>
    <w:rsid w:val="00E64EDF"/>
    <w:rsid w:val="00E64F5F"/>
    <w:rsid w:val="00E65892"/>
    <w:rsid w:val="00E66863"/>
    <w:rsid w:val="00E67155"/>
    <w:rsid w:val="00E70AE8"/>
    <w:rsid w:val="00E71242"/>
    <w:rsid w:val="00E7136C"/>
    <w:rsid w:val="00E717F4"/>
    <w:rsid w:val="00E718A6"/>
    <w:rsid w:val="00E71A7A"/>
    <w:rsid w:val="00E71F1C"/>
    <w:rsid w:val="00E72128"/>
    <w:rsid w:val="00E721C5"/>
    <w:rsid w:val="00E72B9E"/>
    <w:rsid w:val="00E7325E"/>
    <w:rsid w:val="00E73956"/>
    <w:rsid w:val="00E73B58"/>
    <w:rsid w:val="00E73B6E"/>
    <w:rsid w:val="00E74C14"/>
    <w:rsid w:val="00E74D4E"/>
    <w:rsid w:val="00E74DA7"/>
    <w:rsid w:val="00E758C2"/>
    <w:rsid w:val="00E760FA"/>
    <w:rsid w:val="00E762E6"/>
    <w:rsid w:val="00E8060C"/>
    <w:rsid w:val="00E807FD"/>
    <w:rsid w:val="00E810BF"/>
    <w:rsid w:val="00E82018"/>
    <w:rsid w:val="00E8243C"/>
    <w:rsid w:val="00E826FE"/>
    <w:rsid w:val="00E8293A"/>
    <w:rsid w:val="00E82C15"/>
    <w:rsid w:val="00E82CC2"/>
    <w:rsid w:val="00E82EB9"/>
    <w:rsid w:val="00E835F1"/>
    <w:rsid w:val="00E8394C"/>
    <w:rsid w:val="00E847D7"/>
    <w:rsid w:val="00E85FBC"/>
    <w:rsid w:val="00E86E3F"/>
    <w:rsid w:val="00E87127"/>
    <w:rsid w:val="00E8746A"/>
    <w:rsid w:val="00E87A93"/>
    <w:rsid w:val="00E87D3A"/>
    <w:rsid w:val="00E87E5F"/>
    <w:rsid w:val="00E90914"/>
    <w:rsid w:val="00E922DD"/>
    <w:rsid w:val="00E926A7"/>
    <w:rsid w:val="00E930E9"/>
    <w:rsid w:val="00E939E2"/>
    <w:rsid w:val="00E93DEA"/>
    <w:rsid w:val="00E93E14"/>
    <w:rsid w:val="00E940E7"/>
    <w:rsid w:val="00E94D39"/>
    <w:rsid w:val="00E958B6"/>
    <w:rsid w:val="00E95988"/>
    <w:rsid w:val="00E95B2E"/>
    <w:rsid w:val="00E95D15"/>
    <w:rsid w:val="00E95F65"/>
    <w:rsid w:val="00E95F8C"/>
    <w:rsid w:val="00E960E7"/>
    <w:rsid w:val="00EA04B7"/>
    <w:rsid w:val="00EA0860"/>
    <w:rsid w:val="00EA08A9"/>
    <w:rsid w:val="00EA08F6"/>
    <w:rsid w:val="00EA0D6C"/>
    <w:rsid w:val="00EA2153"/>
    <w:rsid w:val="00EA3861"/>
    <w:rsid w:val="00EA3A19"/>
    <w:rsid w:val="00EA44E9"/>
    <w:rsid w:val="00EA4CF5"/>
    <w:rsid w:val="00EA516A"/>
    <w:rsid w:val="00EA552C"/>
    <w:rsid w:val="00EA63F1"/>
    <w:rsid w:val="00EA6425"/>
    <w:rsid w:val="00EA675C"/>
    <w:rsid w:val="00EA68FC"/>
    <w:rsid w:val="00EA6FF3"/>
    <w:rsid w:val="00EA747A"/>
    <w:rsid w:val="00EA7FFD"/>
    <w:rsid w:val="00EB378E"/>
    <w:rsid w:val="00EB4975"/>
    <w:rsid w:val="00EB5020"/>
    <w:rsid w:val="00EB5721"/>
    <w:rsid w:val="00EB7744"/>
    <w:rsid w:val="00EB77D5"/>
    <w:rsid w:val="00EC093C"/>
    <w:rsid w:val="00EC16CB"/>
    <w:rsid w:val="00EC19A4"/>
    <w:rsid w:val="00EC29D0"/>
    <w:rsid w:val="00EC43A5"/>
    <w:rsid w:val="00EC55FF"/>
    <w:rsid w:val="00EC5B39"/>
    <w:rsid w:val="00EC5C19"/>
    <w:rsid w:val="00ED0863"/>
    <w:rsid w:val="00ED0A60"/>
    <w:rsid w:val="00ED1B33"/>
    <w:rsid w:val="00ED2303"/>
    <w:rsid w:val="00ED3414"/>
    <w:rsid w:val="00ED3579"/>
    <w:rsid w:val="00ED4BAA"/>
    <w:rsid w:val="00ED51DD"/>
    <w:rsid w:val="00ED5D4C"/>
    <w:rsid w:val="00ED61C5"/>
    <w:rsid w:val="00ED6742"/>
    <w:rsid w:val="00ED690A"/>
    <w:rsid w:val="00ED6C85"/>
    <w:rsid w:val="00ED6D15"/>
    <w:rsid w:val="00ED70E1"/>
    <w:rsid w:val="00ED7110"/>
    <w:rsid w:val="00ED7485"/>
    <w:rsid w:val="00ED7635"/>
    <w:rsid w:val="00EE0277"/>
    <w:rsid w:val="00EE0A66"/>
    <w:rsid w:val="00EE11DC"/>
    <w:rsid w:val="00EE1E65"/>
    <w:rsid w:val="00EE1ECE"/>
    <w:rsid w:val="00EE1F36"/>
    <w:rsid w:val="00EE2990"/>
    <w:rsid w:val="00EE3660"/>
    <w:rsid w:val="00EE4224"/>
    <w:rsid w:val="00EE4D16"/>
    <w:rsid w:val="00EE4F5B"/>
    <w:rsid w:val="00EE5D7C"/>
    <w:rsid w:val="00EE6858"/>
    <w:rsid w:val="00EE6867"/>
    <w:rsid w:val="00EE6A4C"/>
    <w:rsid w:val="00EE6CA7"/>
    <w:rsid w:val="00EF1617"/>
    <w:rsid w:val="00EF4BDC"/>
    <w:rsid w:val="00EF4DFA"/>
    <w:rsid w:val="00EF4E3F"/>
    <w:rsid w:val="00EF5023"/>
    <w:rsid w:val="00EF5725"/>
    <w:rsid w:val="00EF57DC"/>
    <w:rsid w:val="00EF6452"/>
    <w:rsid w:val="00EF65DB"/>
    <w:rsid w:val="00EF6797"/>
    <w:rsid w:val="00EF7859"/>
    <w:rsid w:val="00F00B36"/>
    <w:rsid w:val="00F00E8E"/>
    <w:rsid w:val="00F01189"/>
    <w:rsid w:val="00F0199D"/>
    <w:rsid w:val="00F01B6F"/>
    <w:rsid w:val="00F01F09"/>
    <w:rsid w:val="00F02F7A"/>
    <w:rsid w:val="00F03B03"/>
    <w:rsid w:val="00F05F94"/>
    <w:rsid w:val="00F0615D"/>
    <w:rsid w:val="00F070C0"/>
    <w:rsid w:val="00F07598"/>
    <w:rsid w:val="00F110A5"/>
    <w:rsid w:val="00F117E6"/>
    <w:rsid w:val="00F11878"/>
    <w:rsid w:val="00F12365"/>
    <w:rsid w:val="00F132F6"/>
    <w:rsid w:val="00F13693"/>
    <w:rsid w:val="00F1389B"/>
    <w:rsid w:val="00F13A77"/>
    <w:rsid w:val="00F1402A"/>
    <w:rsid w:val="00F1420B"/>
    <w:rsid w:val="00F1471E"/>
    <w:rsid w:val="00F15135"/>
    <w:rsid w:val="00F15904"/>
    <w:rsid w:val="00F16AAE"/>
    <w:rsid w:val="00F16F3F"/>
    <w:rsid w:val="00F177B5"/>
    <w:rsid w:val="00F17B3D"/>
    <w:rsid w:val="00F20787"/>
    <w:rsid w:val="00F20A1C"/>
    <w:rsid w:val="00F21084"/>
    <w:rsid w:val="00F21677"/>
    <w:rsid w:val="00F21F59"/>
    <w:rsid w:val="00F22228"/>
    <w:rsid w:val="00F225A7"/>
    <w:rsid w:val="00F22A3B"/>
    <w:rsid w:val="00F22FA2"/>
    <w:rsid w:val="00F23F93"/>
    <w:rsid w:val="00F2585A"/>
    <w:rsid w:val="00F2693D"/>
    <w:rsid w:val="00F27051"/>
    <w:rsid w:val="00F27965"/>
    <w:rsid w:val="00F27E71"/>
    <w:rsid w:val="00F27FE1"/>
    <w:rsid w:val="00F30EA3"/>
    <w:rsid w:val="00F31229"/>
    <w:rsid w:val="00F31407"/>
    <w:rsid w:val="00F31D2B"/>
    <w:rsid w:val="00F31F7C"/>
    <w:rsid w:val="00F32143"/>
    <w:rsid w:val="00F32A39"/>
    <w:rsid w:val="00F34465"/>
    <w:rsid w:val="00F34849"/>
    <w:rsid w:val="00F34B15"/>
    <w:rsid w:val="00F360C6"/>
    <w:rsid w:val="00F3641A"/>
    <w:rsid w:val="00F364DA"/>
    <w:rsid w:val="00F36B28"/>
    <w:rsid w:val="00F36DBC"/>
    <w:rsid w:val="00F37D1A"/>
    <w:rsid w:val="00F37DFF"/>
    <w:rsid w:val="00F40A6A"/>
    <w:rsid w:val="00F40B19"/>
    <w:rsid w:val="00F40EC6"/>
    <w:rsid w:val="00F41051"/>
    <w:rsid w:val="00F41EB7"/>
    <w:rsid w:val="00F4205B"/>
    <w:rsid w:val="00F4232F"/>
    <w:rsid w:val="00F427A6"/>
    <w:rsid w:val="00F42BFB"/>
    <w:rsid w:val="00F438A4"/>
    <w:rsid w:val="00F43AEA"/>
    <w:rsid w:val="00F43BD0"/>
    <w:rsid w:val="00F44B81"/>
    <w:rsid w:val="00F452BC"/>
    <w:rsid w:val="00F45A47"/>
    <w:rsid w:val="00F45F49"/>
    <w:rsid w:val="00F4618A"/>
    <w:rsid w:val="00F46897"/>
    <w:rsid w:val="00F471DE"/>
    <w:rsid w:val="00F51086"/>
    <w:rsid w:val="00F517E7"/>
    <w:rsid w:val="00F523CB"/>
    <w:rsid w:val="00F525B0"/>
    <w:rsid w:val="00F53C66"/>
    <w:rsid w:val="00F55276"/>
    <w:rsid w:val="00F55A25"/>
    <w:rsid w:val="00F56385"/>
    <w:rsid w:val="00F572FC"/>
    <w:rsid w:val="00F57A5A"/>
    <w:rsid w:val="00F57F63"/>
    <w:rsid w:val="00F603D9"/>
    <w:rsid w:val="00F60CF5"/>
    <w:rsid w:val="00F61967"/>
    <w:rsid w:val="00F61F52"/>
    <w:rsid w:val="00F62162"/>
    <w:rsid w:val="00F6232C"/>
    <w:rsid w:val="00F625FD"/>
    <w:rsid w:val="00F63065"/>
    <w:rsid w:val="00F6343B"/>
    <w:rsid w:val="00F63A46"/>
    <w:rsid w:val="00F64292"/>
    <w:rsid w:val="00F64506"/>
    <w:rsid w:val="00F64EC6"/>
    <w:rsid w:val="00F6530A"/>
    <w:rsid w:val="00F66755"/>
    <w:rsid w:val="00F66A8C"/>
    <w:rsid w:val="00F66D15"/>
    <w:rsid w:val="00F67EB2"/>
    <w:rsid w:val="00F718C0"/>
    <w:rsid w:val="00F725FA"/>
    <w:rsid w:val="00F737D0"/>
    <w:rsid w:val="00F73BD3"/>
    <w:rsid w:val="00F74AE2"/>
    <w:rsid w:val="00F76978"/>
    <w:rsid w:val="00F77366"/>
    <w:rsid w:val="00F77BE4"/>
    <w:rsid w:val="00F808F7"/>
    <w:rsid w:val="00F80BAD"/>
    <w:rsid w:val="00F81264"/>
    <w:rsid w:val="00F82E91"/>
    <w:rsid w:val="00F83015"/>
    <w:rsid w:val="00F83F51"/>
    <w:rsid w:val="00F8424C"/>
    <w:rsid w:val="00F8462D"/>
    <w:rsid w:val="00F84A43"/>
    <w:rsid w:val="00F85295"/>
    <w:rsid w:val="00F87FCD"/>
    <w:rsid w:val="00F90A0D"/>
    <w:rsid w:val="00F90ED5"/>
    <w:rsid w:val="00F91193"/>
    <w:rsid w:val="00F91360"/>
    <w:rsid w:val="00F93EF5"/>
    <w:rsid w:val="00F956B5"/>
    <w:rsid w:val="00F969B7"/>
    <w:rsid w:val="00F96BE7"/>
    <w:rsid w:val="00F973E1"/>
    <w:rsid w:val="00F9768B"/>
    <w:rsid w:val="00F97932"/>
    <w:rsid w:val="00FA005F"/>
    <w:rsid w:val="00FA0588"/>
    <w:rsid w:val="00FA16A1"/>
    <w:rsid w:val="00FA1C66"/>
    <w:rsid w:val="00FA3441"/>
    <w:rsid w:val="00FA3D10"/>
    <w:rsid w:val="00FA3DE2"/>
    <w:rsid w:val="00FA43B8"/>
    <w:rsid w:val="00FA4A73"/>
    <w:rsid w:val="00FA514B"/>
    <w:rsid w:val="00FA53C2"/>
    <w:rsid w:val="00FA59F4"/>
    <w:rsid w:val="00FA5C0A"/>
    <w:rsid w:val="00FA6C22"/>
    <w:rsid w:val="00FA6FF1"/>
    <w:rsid w:val="00FB019C"/>
    <w:rsid w:val="00FB0CF3"/>
    <w:rsid w:val="00FB1724"/>
    <w:rsid w:val="00FB1A00"/>
    <w:rsid w:val="00FB26CE"/>
    <w:rsid w:val="00FB2B23"/>
    <w:rsid w:val="00FB4247"/>
    <w:rsid w:val="00FB52E5"/>
    <w:rsid w:val="00FB6E79"/>
    <w:rsid w:val="00FB73E0"/>
    <w:rsid w:val="00FB7D82"/>
    <w:rsid w:val="00FC01BF"/>
    <w:rsid w:val="00FC0621"/>
    <w:rsid w:val="00FC0943"/>
    <w:rsid w:val="00FC0BF4"/>
    <w:rsid w:val="00FC1467"/>
    <w:rsid w:val="00FC1D10"/>
    <w:rsid w:val="00FC1D72"/>
    <w:rsid w:val="00FC2BA2"/>
    <w:rsid w:val="00FC30C9"/>
    <w:rsid w:val="00FC36F1"/>
    <w:rsid w:val="00FC41D8"/>
    <w:rsid w:val="00FC5D05"/>
    <w:rsid w:val="00FC603F"/>
    <w:rsid w:val="00FC64EB"/>
    <w:rsid w:val="00FC64F6"/>
    <w:rsid w:val="00FC6C31"/>
    <w:rsid w:val="00FC7321"/>
    <w:rsid w:val="00FC7D8D"/>
    <w:rsid w:val="00FD14DA"/>
    <w:rsid w:val="00FD15AB"/>
    <w:rsid w:val="00FD1F4E"/>
    <w:rsid w:val="00FD371C"/>
    <w:rsid w:val="00FD4D54"/>
    <w:rsid w:val="00FD4E44"/>
    <w:rsid w:val="00FD4E85"/>
    <w:rsid w:val="00FD5B4B"/>
    <w:rsid w:val="00FD63EF"/>
    <w:rsid w:val="00FD643E"/>
    <w:rsid w:val="00FD6A6D"/>
    <w:rsid w:val="00FD6BD9"/>
    <w:rsid w:val="00FD6C68"/>
    <w:rsid w:val="00FD75C7"/>
    <w:rsid w:val="00FD7D40"/>
    <w:rsid w:val="00FE0065"/>
    <w:rsid w:val="00FE0375"/>
    <w:rsid w:val="00FE077C"/>
    <w:rsid w:val="00FE0849"/>
    <w:rsid w:val="00FE094D"/>
    <w:rsid w:val="00FE0EA9"/>
    <w:rsid w:val="00FE1294"/>
    <w:rsid w:val="00FE1E55"/>
    <w:rsid w:val="00FE1FCD"/>
    <w:rsid w:val="00FE43BD"/>
    <w:rsid w:val="00FE4DD4"/>
    <w:rsid w:val="00FE4ED8"/>
    <w:rsid w:val="00FE528E"/>
    <w:rsid w:val="00FE5F64"/>
    <w:rsid w:val="00FE764E"/>
    <w:rsid w:val="00FE7DEF"/>
    <w:rsid w:val="00FE7FDD"/>
    <w:rsid w:val="00FF2A57"/>
    <w:rsid w:val="00FF35A4"/>
    <w:rsid w:val="00FF4097"/>
    <w:rsid w:val="00FF409A"/>
    <w:rsid w:val="00FF56B4"/>
    <w:rsid w:val="00FF5CD8"/>
    <w:rsid w:val="00FF5F99"/>
    <w:rsid w:val="00FF70AE"/>
    <w:rsid w:val="00FF7353"/>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5EF9B5"/>
  <w15:chartTrackingRefBased/>
  <w15:docId w15:val="{6493A203-7593-4465-B464-1B42F6A3D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35ED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E35ED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7A138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lnea">
    <w:name w:val="line number"/>
    <w:basedOn w:val="Fuentedeprrafopredeter"/>
    <w:uiPriority w:val="99"/>
    <w:semiHidden/>
    <w:unhideWhenUsed/>
    <w:rsid w:val="00E35ED5"/>
  </w:style>
  <w:style w:type="character" w:customStyle="1" w:styleId="Ttulo1Car">
    <w:name w:val="Título 1 Car"/>
    <w:basedOn w:val="Fuentedeprrafopredeter"/>
    <w:link w:val="Ttulo1"/>
    <w:uiPriority w:val="9"/>
    <w:rsid w:val="00E35ED5"/>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E35ED5"/>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7A1384"/>
    <w:rPr>
      <w:rFonts w:asciiTheme="majorHAnsi" w:eastAsiaTheme="majorEastAsia" w:hAnsiTheme="majorHAnsi" w:cstheme="majorBidi"/>
      <w:color w:val="1F4D78" w:themeColor="accent1" w:themeShade="7F"/>
      <w:sz w:val="24"/>
      <w:szCs w:val="24"/>
    </w:rPr>
  </w:style>
  <w:style w:type="character" w:styleId="Refdecomentario">
    <w:name w:val="annotation reference"/>
    <w:basedOn w:val="Fuentedeprrafopredeter"/>
    <w:uiPriority w:val="99"/>
    <w:semiHidden/>
    <w:unhideWhenUsed/>
    <w:rsid w:val="007A1384"/>
    <w:rPr>
      <w:sz w:val="16"/>
      <w:szCs w:val="16"/>
    </w:rPr>
  </w:style>
  <w:style w:type="paragraph" w:styleId="Textocomentario">
    <w:name w:val="annotation text"/>
    <w:basedOn w:val="Normal"/>
    <w:link w:val="TextocomentarioCar"/>
    <w:uiPriority w:val="99"/>
    <w:unhideWhenUsed/>
    <w:rsid w:val="007A1384"/>
    <w:pPr>
      <w:spacing w:after="200" w:line="240" w:lineRule="auto"/>
    </w:pPr>
    <w:rPr>
      <w:rFonts w:ascii="Calibri" w:eastAsia="Calibri" w:hAnsi="Calibri" w:cs="Calibri"/>
      <w:sz w:val="20"/>
      <w:szCs w:val="20"/>
      <w:lang w:val="en-GB"/>
    </w:rPr>
  </w:style>
  <w:style w:type="character" w:customStyle="1" w:styleId="TextocomentarioCar">
    <w:name w:val="Texto comentario Car"/>
    <w:basedOn w:val="Fuentedeprrafopredeter"/>
    <w:link w:val="Textocomentario"/>
    <w:uiPriority w:val="99"/>
    <w:rsid w:val="007A1384"/>
    <w:rPr>
      <w:rFonts w:ascii="Calibri" w:eastAsia="Calibri" w:hAnsi="Calibri" w:cs="Calibri"/>
      <w:sz w:val="20"/>
      <w:szCs w:val="20"/>
      <w:lang w:val="en-GB"/>
    </w:rPr>
  </w:style>
  <w:style w:type="paragraph" w:styleId="Sinespaciado">
    <w:name w:val="No Spacing"/>
    <w:uiPriority w:val="1"/>
    <w:qFormat/>
    <w:rsid w:val="007A1384"/>
    <w:pPr>
      <w:spacing w:after="0" w:line="240" w:lineRule="auto"/>
    </w:pPr>
    <w:rPr>
      <w:lang w:val="en-GB"/>
    </w:rPr>
  </w:style>
  <w:style w:type="character" w:styleId="Hipervnculo">
    <w:name w:val="Hyperlink"/>
    <w:basedOn w:val="Fuentedeprrafopredeter"/>
    <w:uiPriority w:val="99"/>
    <w:unhideWhenUsed/>
    <w:rsid w:val="00640D82"/>
    <w:rPr>
      <w:color w:val="0563C1" w:themeColor="hyperlink"/>
      <w:u w:val="single"/>
    </w:rPr>
  </w:style>
  <w:style w:type="paragraph" w:styleId="Textoindependiente">
    <w:name w:val="Body Text"/>
    <w:basedOn w:val="Normal"/>
    <w:link w:val="TextoindependienteCar"/>
    <w:uiPriority w:val="99"/>
    <w:unhideWhenUsed/>
    <w:rsid w:val="00640D82"/>
    <w:pPr>
      <w:spacing w:after="120"/>
    </w:pPr>
    <w:rPr>
      <w:lang w:val="en-GB"/>
    </w:rPr>
  </w:style>
  <w:style w:type="character" w:customStyle="1" w:styleId="TextoindependienteCar">
    <w:name w:val="Texto independiente Car"/>
    <w:basedOn w:val="Fuentedeprrafopredeter"/>
    <w:link w:val="Textoindependiente"/>
    <w:uiPriority w:val="99"/>
    <w:rsid w:val="00640D82"/>
    <w:rPr>
      <w:lang w:val="en-GB"/>
    </w:rPr>
  </w:style>
  <w:style w:type="paragraph" w:customStyle="1" w:styleId="Default">
    <w:name w:val="Default"/>
    <w:rsid w:val="00D96D14"/>
    <w:pPr>
      <w:autoSpaceDE w:val="0"/>
      <w:autoSpaceDN w:val="0"/>
      <w:adjustRightInd w:val="0"/>
      <w:spacing w:after="0" w:line="240" w:lineRule="auto"/>
    </w:pPr>
    <w:rPr>
      <w:rFonts w:ascii="Code" w:hAnsi="Code" w:cs="Code"/>
      <w:color w:val="000000"/>
      <w:sz w:val="24"/>
      <w:szCs w:val="24"/>
    </w:rPr>
  </w:style>
  <w:style w:type="table" w:styleId="Tablaconcuadrcula">
    <w:name w:val="Table Grid"/>
    <w:basedOn w:val="Tablanormal"/>
    <w:uiPriority w:val="39"/>
    <w:rsid w:val="008B2B35"/>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B253F"/>
    <w:pPr>
      <w:ind w:left="720"/>
      <w:contextualSpacing/>
    </w:pPr>
  </w:style>
  <w:style w:type="paragraph" w:styleId="Asuntodelcomentario">
    <w:name w:val="annotation subject"/>
    <w:basedOn w:val="Textocomentario"/>
    <w:next w:val="Textocomentario"/>
    <w:link w:val="AsuntodelcomentarioCar"/>
    <w:uiPriority w:val="99"/>
    <w:semiHidden/>
    <w:unhideWhenUsed/>
    <w:rsid w:val="00062DD0"/>
    <w:pPr>
      <w:spacing w:after="160"/>
    </w:pPr>
    <w:rPr>
      <w:rFonts w:asciiTheme="minorHAnsi" w:eastAsiaTheme="minorHAnsi" w:hAnsiTheme="minorHAnsi" w:cstheme="minorBidi"/>
      <w:b/>
      <w:bCs/>
      <w:lang w:val="ca-ES"/>
    </w:rPr>
  </w:style>
  <w:style w:type="character" w:customStyle="1" w:styleId="AsuntodelcomentarioCar">
    <w:name w:val="Asunto del comentario Car"/>
    <w:basedOn w:val="TextocomentarioCar"/>
    <w:link w:val="Asuntodelcomentario"/>
    <w:uiPriority w:val="99"/>
    <w:semiHidden/>
    <w:rsid w:val="00062DD0"/>
    <w:rPr>
      <w:rFonts w:ascii="Calibri" w:eastAsia="Calibri" w:hAnsi="Calibri" w:cs="Calibri"/>
      <w:b/>
      <w:bCs/>
      <w:sz w:val="20"/>
      <w:szCs w:val="20"/>
      <w:lang w:val="en-GB"/>
    </w:rPr>
  </w:style>
  <w:style w:type="paragraph" w:styleId="Textodeglobo">
    <w:name w:val="Balloon Text"/>
    <w:basedOn w:val="Normal"/>
    <w:link w:val="TextodegloboCar"/>
    <w:uiPriority w:val="99"/>
    <w:semiHidden/>
    <w:unhideWhenUsed/>
    <w:rsid w:val="00EA675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A675C"/>
    <w:rPr>
      <w:rFonts w:ascii="Segoe UI" w:hAnsi="Segoe UI" w:cs="Segoe UI"/>
      <w:sz w:val="18"/>
      <w:szCs w:val="18"/>
    </w:rPr>
  </w:style>
  <w:style w:type="paragraph" w:styleId="Revisin">
    <w:name w:val="Revision"/>
    <w:hidden/>
    <w:uiPriority w:val="99"/>
    <w:semiHidden/>
    <w:rsid w:val="00A57E1C"/>
    <w:pPr>
      <w:spacing w:after="0" w:line="240" w:lineRule="auto"/>
    </w:pPr>
  </w:style>
  <w:style w:type="character" w:customStyle="1" w:styleId="UnresolvedMention1">
    <w:name w:val="Unresolved Mention1"/>
    <w:basedOn w:val="Fuentedeprrafopredeter"/>
    <w:uiPriority w:val="99"/>
    <w:semiHidden/>
    <w:unhideWhenUsed/>
    <w:rsid w:val="00776B97"/>
    <w:rPr>
      <w:color w:val="605E5C"/>
      <w:shd w:val="clear" w:color="auto" w:fill="E1DFDD"/>
    </w:rPr>
  </w:style>
  <w:style w:type="character" w:styleId="Textodelmarcadordeposicin">
    <w:name w:val="Placeholder Text"/>
    <w:basedOn w:val="Fuentedeprrafopredeter"/>
    <w:uiPriority w:val="99"/>
    <w:semiHidden/>
    <w:rsid w:val="0015750E"/>
    <w:rPr>
      <w:color w:val="666666"/>
    </w:rPr>
  </w:style>
  <w:style w:type="character" w:styleId="Mencinsinresolver">
    <w:name w:val="Unresolved Mention"/>
    <w:basedOn w:val="Fuentedeprrafopredeter"/>
    <w:uiPriority w:val="99"/>
    <w:semiHidden/>
    <w:unhideWhenUsed/>
    <w:rsid w:val="004147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998">
      <w:bodyDiv w:val="1"/>
      <w:marLeft w:val="0"/>
      <w:marRight w:val="0"/>
      <w:marTop w:val="0"/>
      <w:marBottom w:val="0"/>
      <w:divBdr>
        <w:top w:val="none" w:sz="0" w:space="0" w:color="auto"/>
        <w:left w:val="none" w:sz="0" w:space="0" w:color="auto"/>
        <w:bottom w:val="none" w:sz="0" w:space="0" w:color="auto"/>
        <w:right w:val="none" w:sz="0" w:space="0" w:color="auto"/>
      </w:divBdr>
      <w:divsChild>
        <w:div w:id="1575820055">
          <w:marLeft w:val="0"/>
          <w:marRight w:val="0"/>
          <w:marTop w:val="0"/>
          <w:marBottom w:val="0"/>
          <w:divBdr>
            <w:top w:val="none" w:sz="0" w:space="0" w:color="auto"/>
            <w:left w:val="none" w:sz="0" w:space="0" w:color="auto"/>
            <w:bottom w:val="none" w:sz="0" w:space="0" w:color="auto"/>
            <w:right w:val="none" w:sz="0" w:space="0" w:color="auto"/>
          </w:divBdr>
        </w:div>
        <w:div w:id="1653673411">
          <w:marLeft w:val="0"/>
          <w:marRight w:val="0"/>
          <w:marTop w:val="0"/>
          <w:marBottom w:val="0"/>
          <w:divBdr>
            <w:top w:val="none" w:sz="0" w:space="0" w:color="auto"/>
            <w:left w:val="none" w:sz="0" w:space="0" w:color="auto"/>
            <w:bottom w:val="none" w:sz="0" w:space="0" w:color="auto"/>
            <w:right w:val="none" w:sz="0" w:space="0" w:color="auto"/>
          </w:divBdr>
        </w:div>
        <w:div w:id="1825317195">
          <w:marLeft w:val="0"/>
          <w:marRight w:val="0"/>
          <w:marTop w:val="0"/>
          <w:marBottom w:val="0"/>
          <w:divBdr>
            <w:top w:val="none" w:sz="0" w:space="0" w:color="auto"/>
            <w:left w:val="none" w:sz="0" w:space="0" w:color="auto"/>
            <w:bottom w:val="none" w:sz="0" w:space="0" w:color="auto"/>
            <w:right w:val="none" w:sz="0" w:space="0" w:color="auto"/>
          </w:divBdr>
        </w:div>
        <w:div w:id="15737383">
          <w:marLeft w:val="0"/>
          <w:marRight w:val="0"/>
          <w:marTop w:val="0"/>
          <w:marBottom w:val="0"/>
          <w:divBdr>
            <w:top w:val="none" w:sz="0" w:space="0" w:color="auto"/>
            <w:left w:val="none" w:sz="0" w:space="0" w:color="auto"/>
            <w:bottom w:val="none" w:sz="0" w:space="0" w:color="auto"/>
            <w:right w:val="none" w:sz="0" w:space="0" w:color="auto"/>
          </w:divBdr>
        </w:div>
        <w:div w:id="447354140">
          <w:marLeft w:val="0"/>
          <w:marRight w:val="0"/>
          <w:marTop w:val="0"/>
          <w:marBottom w:val="0"/>
          <w:divBdr>
            <w:top w:val="none" w:sz="0" w:space="0" w:color="auto"/>
            <w:left w:val="none" w:sz="0" w:space="0" w:color="auto"/>
            <w:bottom w:val="none" w:sz="0" w:space="0" w:color="auto"/>
            <w:right w:val="none" w:sz="0" w:space="0" w:color="auto"/>
          </w:divBdr>
        </w:div>
        <w:div w:id="402457870">
          <w:marLeft w:val="0"/>
          <w:marRight w:val="0"/>
          <w:marTop w:val="0"/>
          <w:marBottom w:val="0"/>
          <w:divBdr>
            <w:top w:val="none" w:sz="0" w:space="0" w:color="auto"/>
            <w:left w:val="none" w:sz="0" w:space="0" w:color="auto"/>
            <w:bottom w:val="none" w:sz="0" w:space="0" w:color="auto"/>
            <w:right w:val="none" w:sz="0" w:space="0" w:color="auto"/>
          </w:divBdr>
        </w:div>
        <w:div w:id="205606680">
          <w:marLeft w:val="0"/>
          <w:marRight w:val="0"/>
          <w:marTop w:val="0"/>
          <w:marBottom w:val="0"/>
          <w:divBdr>
            <w:top w:val="none" w:sz="0" w:space="0" w:color="auto"/>
            <w:left w:val="none" w:sz="0" w:space="0" w:color="auto"/>
            <w:bottom w:val="none" w:sz="0" w:space="0" w:color="auto"/>
            <w:right w:val="none" w:sz="0" w:space="0" w:color="auto"/>
          </w:divBdr>
        </w:div>
        <w:div w:id="1449275285">
          <w:marLeft w:val="0"/>
          <w:marRight w:val="0"/>
          <w:marTop w:val="0"/>
          <w:marBottom w:val="0"/>
          <w:divBdr>
            <w:top w:val="none" w:sz="0" w:space="0" w:color="auto"/>
            <w:left w:val="none" w:sz="0" w:space="0" w:color="auto"/>
            <w:bottom w:val="none" w:sz="0" w:space="0" w:color="auto"/>
            <w:right w:val="none" w:sz="0" w:space="0" w:color="auto"/>
          </w:divBdr>
        </w:div>
        <w:div w:id="1877303798">
          <w:marLeft w:val="0"/>
          <w:marRight w:val="0"/>
          <w:marTop w:val="0"/>
          <w:marBottom w:val="0"/>
          <w:divBdr>
            <w:top w:val="none" w:sz="0" w:space="0" w:color="auto"/>
            <w:left w:val="none" w:sz="0" w:space="0" w:color="auto"/>
            <w:bottom w:val="none" w:sz="0" w:space="0" w:color="auto"/>
            <w:right w:val="none" w:sz="0" w:space="0" w:color="auto"/>
          </w:divBdr>
        </w:div>
        <w:div w:id="290138710">
          <w:marLeft w:val="0"/>
          <w:marRight w:val="0"/>
          <w:marTop w:val="0"/>
          <w:marBottom w:val="0"/>
          <w:divBdr>
            <w:top w:val="none" w:sz="0" w:space="0" w:color="auto"/>
            <w:left w:val="none" w:sz="0" w:space="0" w:color="auto"/>
            <w:bottom w:val="none" w:sz="0" w:space="0" w:color="auto"/>
            <w:right w:val="none" w:sz="0" w:space="0" w:color="auto"/>
          </w:divBdr>
        </w:div>
        <w:div w:id="1711876402">
          <w:marLeft w:val="0"/>
          <w:marRight w:val="0"/>
          <w:marTop w:val="0"/>
          <w:marBottom w:val="0"/>
          <w:divBdr>
            <w:top w:val="none" w:sz="0" w:space="0" w:color="auto"/>
            <w:left w:val="none" w:sz="0" w:space="0" w:color="auto"/>
            <w:bottom w:val="none" w:sz="0" w:space="0" w:color="auto"/>
            <w:right w:val="none" w:sz="0" w:space="0" w:color="auto"/>
          </w:divBdr>
        </w:div>
        <w:div w:id="546339677">
          <w:marLeft w:val="0"/>
          <w:marRight w:val="0"/>
          <w:marTop w:val="0"/>
          <w:marBottom w:val="0"/>
          <w:divBdr>
            <w:top w:val="none" w:sz="0" w:space="0" w:color="auto"/>
            <w:left w:val="none" w:sz="0" w:space="0" w:color="auto"/>
            <w:bottom w:val="none" w:sz="0" w:space="0" w:color="auto"/>
            <w:right w:val="none" w:sz="0" w:space="0" w:color="auto"/>
          </w:divBdr>
        </w:div>
        <w:div w:id="328294467">
          <w:marLeft w:val="0"/>
          <w:marRight w:val="0"/>
          <w:marTop w:val="0"/>
          <w:marBottom w:val="0"/>
          <w:divBdr>
            <w:top w:val="none" w:sz="0" w:space="0" w:color="auto"/>
            <w:left w:val="none" w:sz="0" w:space="0" w:color="auto"/>
            <w:bottom w:val="none" w:sz="0" w:space="0" w:color="auto"/>
            <w:right w:val="none" w:sz="0" w:space="0" w:color="auto"/>
          </w:divBdr>
        </w:div>
        <w:div w:id="1583373194">
          <w:marLeft w:val="0"/>
          <w:marRight w:val="0"/>
          <w:marTop w:val="0"/>
          <w:marBottom w:val="0"/>
          <w:divBdr>
            <w:top w:val="none" w:sz="0" w:space="0" w:color="auto"/>
            <w:left w:val="none" w:sz="0" w:space="0" w:color="auto"/>
            <w:bottom w:val="none" w:sz="0" w:space="0" w:color="auto"/>
            <w:right w:val="none" w:sz="0" w:space="0" w:color="auto"/>
          </w:divBdr>
        </w:div>
        <w:div w:id="1066881957">
          <w:marLeft w:val="0"/>
          <w:marRight w:val="0"/>
          <w:marTop w:val="0"/>
          <w:marBottom w:val="0"/>
          <w:divBdr>
            <w:top w:val="none" w:sz="0" w:space="0" w:color="auto"/>
            <w:left w:val="none" w:sz="0" w:space="0" w:color="auto"/>
            <w:bottom w:val="none" w:sz="0" w:space="0" w:color="auto"/>
            <w:right w:val="none" w:sz="0" w:space="0" w:color="auto"/>
          </w:divBdr>
        </w:div>
        <w:div w:id="996491881">
          <w:marLeft w:val="0"/>
          <w:marRight w:val="0"/>
          <w:marTop w:val="0"/>
          <w:marBottom w:val="0"/>
          <w:divBdr>
            <w:top w:val="none" w:sz="0" w:space="0" w:color="auto"/>
            <w:left w:val="none" w:sz="0" w:space="0" w:color="auto"/>
            <w:bottom w:val="none" w:sz="0" w:space="0" w:color="auto"/>
            <w:right w:val="none" w:sz="0" w:space="0" w:color="auto"/>
          </w:divBdr>
        </w:div>
        <w:div w:id="54013519">
          <w:marLeft w:val="0"/>
          <w:marRight w:val="0"/>
          <w:marTop w:val="0"/>
          <w:marBottom w:val="0"/>
          <w:divBdr>
            <w:top w:val="none" w:sz="0" w:space="0" w:color="auto"/>
            <w:left w:val="none" w:sz="0" w:space="0" w:color="auto"/>
            <w:bottom w:val="none" w:sz="0" w:space="0" w:color="auto"/>
            <w:right w:val="none" w:sz="0" w:space="0" w:color="auto"/>
          </w:divBdr>
        </w:div>
        <w:div w:id="1830438683">
          <w:marLeft w:val="0"/>
          <w:marRight w:val="0"/>
          <w:marTop w:val="0"/>
          <w:marBottom w:val="0"/>
          <w:divBdr>
            <w:top w:val="none" w:sz="0" w:space="0" w:color="auto"/>
            <w:left w:val="none" w:sz="0" w:space="0" w:color="auto"/>
            <w:bottom w:val="none" w:sz="0" w:space="0" w:color="auto"/>
            <w:right w:val="none" w:sz="0" w:space="0" w:color="auto"/>
          </w:divBdr>
        </w:div>
        <w:div w:id="812218063">
          <w:marLeft w:val="0"/>
          <w:marRight w:val="0"/>
          <w:marTop w:val="0"/>
          <w:marBottom w:val="0"/>
          <w:divBdr>
            <w:top w:val="none" w:sz="0" w:space="0" w:color="auto"/>
            <w:left w:val="none" w:sz="0" w:space="0" w:color="auto"/>
            <w:bottom w:val="none" w:sz="0" w:space="0" w:color="auto"/>
            <w:right w:val="none" w:sz="0" w:space="0" w:color="auto"/>
          </w:divBdr>
        </w:div>
        <w:div w:id="213928566">
          <w:marLeft w:val="0"/>
          <w:marRight w:val="0"/>
          <w:marTop w:val="0"/>
          <w:marBottom w:val="0"/>
          <w:divBdr>
            <w:top w:val="none" w:sz="0" w:space="0" w:color="auto"/>
            <w:left w:val="none" w:sz="0" w:space="0" w:color="auto"/>
            <w:bottom w:val="none" w:sz="0" w:space="0" w:color="auto"/>
            <w:right w:val="none" w:sz="0" w:space="0" w:color="auto"/>
          </w:divBdr>
        </w:div>
        <w:div w:id="1473213422">
          <w:marLeft w:val="0"/>
          <w:marRight w:val="0"/>
          <w:marTop w:val="0"/>
          <w:marBottom w:val="0"/>
          <w:divBdr>
            <w:top w:val="none" w:sz="0" w:space="0" w:color="auto"/>
            <w:left w:val="none" w:sz="0" w:space="0" w:color="auto"/>
            <w:bottom w:val="none" w:sz="0" w:space="0" w:color="auto"/>
            <w:right w:val="none" w:sz="0" w:space="0" w:color="auto"/>
          </w:divBdr>
        </w:div>
        <w:div w:id="497573588">
          <w:marLeft w:val="0"/>
          <w:marRight w:val="0"/>
          <w:marTop w:val="0"/>
          <w:marBottom w:val="0"/>
          <w:divBdr>
            <w:top w:val="none" w:sz="0" w:space="0" w:color="auto"/>
            <w:left w:val="none" w:sz="0" w:space="0" w:color="auto"/>
            <w:bottom w:val="none" w:sz="0" w:space="0" w:color="auto"/>
            <w:right w:val="none" w:sz="0" w:space="0" w:color="auto"/>
          </w:divBdr>
        </w:div>
        <w:div w:id="611979111">
          <w:marLeft w:val="0"/>
          <w:marRight w:val="0"/>
          <w:marTop w:val="0"/>
          <w:marBottom w:val="0"/>
          <w:divBdr>
            <w:top w:val="none" w:sz="0" w:space="0" w:color="auto"/>
            <w:left w:val="none" w:sz="0" w:space="0" w:color="auto"/>
            <w:bottom w:val="none" w:sz="0" w:space="0" w:color="auto"/>
            <w:right w:val="none" w:sz="0" w:space="0" w:color="auto"/>
          </w:divBdr>
        </w:div>
        <w:div w:id="195969991">
          <w:marLeft w:val="0"/>
          <w:marRight w:val="0"/>
          <w:marTop w:val="0"/>
          <w:marBottom w:val="0"/>
          <w:divBdr>
            <w:top w:val="none" w:sz="0" w:space="0" w:color="auto"/>
            <w:left w:val="none" w:sz="0" w:space="0" w:color="auto"/>
            <w:bottom w:val="none" w:sz="0" w:space="0" w:color="auto"/>
            <w:right w:val="none" w:sz="0" w:space="0" w:color="auto"/>
          </w:divBdr>
        </w:div>
        <w:div w:id="1106998465">
          <w:marLeft w:val="0"/>
          <w:marRight w:val="0"/>
          <w:marTop w:val="0"/>
          <w:marBottom w:val="0"/>
          <w:divBdr>
            <w:top w:val="none" w:sz="0" w:space="0" w:color="auto"/>
            <w:left w:val="none" w:sz="0" w:space="0" w:color="auto"/>
            <w:bottom w:val="none" w:sz="0" w:space="0" w:color="auto"/>
            <w:right w:val="none" w:sz="0" w:space="0" w:color="auto"/>
          </w:divBdr>
        </w:div>
        <w:div w:id="1827934156">
          <w:marLeft w:val="0"/>
          <w:marRight w:val="0"/>
          <w:marTop w:val="0"/>
          <w:marBottom w:val="0"/>
          <w:divBdr>
            <w:top w:val="none" w:sz="0" w:space="0" w:color="auto"/>
            <w:left w:val="none" w:sz="0" w:space="0" w:color="auto"/>
            <w:bottom w:val="none" w:sz="0" w:space="0" w:color="auto"/>
            <w:right w:val="none" w:sz="0" w:space="0" w:color="auto"/>
          </w:divBdr>
        </w:div>
        <w:div w:id="1839733285">
          <w:marLeft w:val="0"/>
          <w:marRight w:val="0"/>
          <w:marTop w:val="0"/>
          <w:marBottom w:val="0"/>
          <w:divBdr>
            <w:top w:val="none" w:sz="0" w:space="0" w:color="auto"/>
            <w:left w:val="none" w:sz="0" w:space="0" w:color="auto"/>
            <w:bottom w:val="none" w:sz="0" w:space="0" w:color="auto"/>
            <w:right w:val="none" w:sz="0" w:space="0" w:color="auto"/>
          </w:divBdr>
        </w:div>
        <w:div w:id="1460027520">
          <w:marLeft w:val="0"/>
          <w:marRight w:val="0"/>
          <w:marTop w:val="0"/>
          <w:marBottom w:val="0"/>
          <w:divBdr>
            <w:top w:val="none" w:sz="0" w:space="0" w:color="auto"/>
            <w:left w:val="none" w:sz="0" w:space="0" w:color="auto"/>
            <w:bottom w:val="none" w:sz="0" w:space="0" w:color="auto"/>
            <w:right w:val="none" w:sz="0" w:space="0" w:color="auto"/>
          </w:divBdr>
        </w:div>
        <w:div w:id="1473982757">
          <w:marLeft w:val="0"/>
          <w:marRight w:val="0"/>
          <w:marTop w:val="0"/>
          <w:marBottom w:val="0"/>
          <w:divBdr>
            <w:top w:val="none" w:sz="0" w:space="0" w:color="auto"/>
            <w:left w:val="none" w:sz="0" w:space="0" w:color="auto"/>
            <w:bottom w:val="none" w:sz="0" w:space="0" w:color="auto"/>
            <w:right w:val="none" w:sz="0" w:space="0" w:color="auto"/>
          </w:divBdr>
        </w:div>
        <w:div w:id="57629110">
          <w:marLeft w:val="0"/>
          <w:marRight w:val="0"/>
          <w:marTop w:val="0"/>
          <w:marBottom w:val="0"/>
          <w:divBdr>
            <w:top w:val="none" w:sz="0" w:space="0" w:color="auto"/>
            <w:left w:val="none" w:sz="0" w:space="0" w:color="auto"/>
            <w:bottom w:val="none" w:sz="0" w:space="0" w:color="auto"/>
            <w:right w:val="none" w:sz="0" w:space="0" w:color="auto"/>
          </w:divBdr>
        </w:div>
        <w:div w:id="323435316">
          <w:marLeft w:val="0"/>
          <w:marRight w:val="0"/>
          <w:marTop w:val="0"/>
          <w:marBottom w:val="0"/>
          <w:divBdr>
            <w:top w:val="none" w:sz="0" w:space="0" w:color="auto"/>
            <w:left w:val="none" w:sz="0" w:space="0" w:color="auto"/>
            <w:bottom w:val="none" w:sz="0" w:space="0" w:color="auto"/>
            <w:right w:val="none" w:sz="0" w:space="0" w:color="auto"/>
          </w:divBdr>
        </w:div>
        <w:div w:id="796293104">
          <w:marLeft w:val="0"/>
          <w:marRight w:val="0"/>
          <w:marTop w:val="0"/>
          <w:marBottom w:val="0"/>
          <w:divBdr>
            <w:top w:val="none" w:sz="0" w:space="0" w:color="auto"/>
            <w:left w:val="none" w:sz="0" w:space="0" w:color="auto"/>
            <w:bottom w:val="none" w:sz="0" w:space="0" w:color="auto"/>
            <w:right w:val="none" w:sz="0" w:space="0" w:color="auto"/>
          </w:divBdr>
        </w:div>
        <w:div w:id="1005012539">
          <w:marLeft w:val="0"/>
          <w:marRight w:val="0"/>
          <w:marTop w:val="0"/>
          <w:marBottom w:val="0"/>
          <w:divBdr>
            <w:top w:val="none" w:sz="0" w:space="0" w:color="auto"/>
            <w:left w:val="none" w:sz="0" w:space="0" w:color="auto"/>
            <w:bottom w:val="none" w:sz="0" w:space="0" w:color="auto"/>
            <w:right w:val="none" w:sz="0" w:space="0" w:color="auto"/>
          </w:divBdr>
        </w:div>
        <w:div w:id="799225806">
          <w:marLeft w:val="0"/>
          <w:marRight w:val="0"/>
          <w:marTop w:val="0"/>
          <w:marBottom w:val="0"/>
          <w:divBdr>
            <w:top w:val="none" w:sz="0" w:space="0" w:color="auto"/>
            <w:left w:val="none" w:sz="0" w:space="0" w:color="auto"/>
            <w:bottom w:val="none" w:sz="0" w:space="0" w:color="auto"/>
            <w:right w:val="none" w:sz="0" w:space="0" w:color="auto"/>
          </w:divBdr>
        </w:div>
        <w:div w:id="443815294">
          <w:marLeft w:val="0"/>
          <w:marRight w:val="0"/>
          <w:marTop w:val="0"/>
          <w:marBottom w:val="0"/>
          <w:divBdr>
            <w:top w:val="none" w:sz="0" w:space="0" w:color="auto"/>
            <w:left w:val="none" w:sz="0" w:space="0" w:color="auto"/>
            <w:bottom w:val="none" w:sz="0" w:space="0" w:color="auto"/>
            <w:right w:val="none" w:sz="0" w:space="0" w:color="auto"/>
          </w:divBdr>
        </w:div>
        <w:div w:id="1383169859">
          <w:marLeft w:val="0"/>
          <w:marRight w:val="0"/>
          <w:marTop w:val="0"/>
          <w:marBottom w:val="0"/>
          <w:divBdr>
            <w:top w:val="none" w:sz="0" w:space="0" w:color="auto"/>
            <w:left w:val="none" w:sz="0" w:space="0" w:color="auto"/>
            <w:bottom w:val="none" w:sz="0" w:space="0" w:color="auto"/>
            <w:right w:val="none" w:sz="0" w:space="0" w:color="auto"/>
          </w:divBdr>
        </w:div>
        <w:div w:id="1009674918">
          <w:marLeft w:val="0"/>
          <w:marRight w:val="0"/>
          <w:marTop w:val="0"/>
          <w:marBottom w:val="0"/>
          <w:divBdr>
            <w:top w:val="none" w:sz="0" w:space="0" w:color="auto"/>
            <w:left w:val="none" w:sz="0" w:space="0" w:color="auto"/>
            <w:bottom w:val="none" w:sz="0" w:space="0" w:color="auto"/>
            <w:right w:val="none" w:sz="0" w:space="0" w:color="auto"/>
          </w:divBdr>
        </w:div>
        <w:div w:id="858276590">
          <w:marLeft w:val="0"/>
          <w:marRight w:val="0"/>
          <w:marTop w:val="0"/>
          <w:marBottom w:val="0"/>
          <w:divBdr>
            <w:top w:val="none" w:sz="0" w:space="0" w:color="auto"/>
            <w:left w:val="none" w:sz="0" w:space="0" w:color="auto"/>
            <w:bottom w:val="none" w:sz="0" w:space="0" w:color="auto"/>
            <w:right w:val="none" w:sz="0" w:space="0" w:color="auto"/>
          </w:divBdr>
        </w:div>
        <w:div w:id="560680579">
          <w:marLeft w:val="0"/>
          <w:marRight w:val="0"/>
          <w:marTop w:val="0"/>
          <w:marBottom w:val="0"/>
          <w:divBdr>
            <w:top w:val="none" w:sz="0" w:space="0" w:color="auto"/>
            <w:left w:val="none" w:sz="0" w:space="0" w:color="auto"/>
            <w:bottom w:val="none" w:sz="0" w:space="0" w:color="auto"/>
            <w:right w:val="none" w:sz="0" w:space="0" w:color="auto"/>
          </w:divBdr>
        </w:div>
        <w:div w:id="522060670">
          <w:marLeft w:val="0"/>
          <w:marRight w:val="0"/>
          <w:marTop w:val="0"/>
          <w:marBottom w:val="0"/>
          <w:divBdr>
            <w:top w:val="none" w:sz="0" w:space="0" w:color="auto"/>
            <w:left w:val="none" w:sz="0" w:space="0" w:color="auto"/>
            <w:bottom w:val="none" w:sz="0" w:space="0" w:color="auto"/>
            <w:right w:val="none" w:sz="0" w:space="0" w:color="auto"/>
          </w:divBdr>
        </w:div>
        <w:div w:id="1608733554">
          <w:marLeft w:val="0"/>
          <w:marRight w:val="0"/>
          <w:marTop w:val="0"/>
          <w:marBottom w:val="0"/>
          <w:divBdr>
            <w:top w:val="none" w:sz="0" w:space="0" w:color="auto"/>
            <w:left w:val="none" w:sz="0" w:space="0" w:color="auto"/>
            <w:bottom w:val="none" w:sz="0" w:space="0" w:color="auto"/>
            <w:right w:val="none" w:sz="0" w:space="0" w:color="auto"/>
          </w:divBdr>
        </w:div>
        <w:div w:id="508914495">
          <w:marLeft w:val="0"/>
          <w:marRight w:val="0"/>
          <w:marTop w:val="0"/>
          <w:marBottom w:val="0"/>
          <w:divBdr>
            <w:top w:val="none" w:sz="0" w:space="0" w:color="auto"/>
            <w:left w:val="none" w:sz="0" w:space="0" w:color="auto"/>
            <w:bottom w:val="none" w:sz="0" w:space="0" w:color="auto"/>
            <w:right w:val="none" w:sz="0" w:space="0" w:color="auto"/>
          </w:divBdr>
        </w:div>
        <w:div w:id="1470128030">
          <w:marLeft w:val="0"/>
          <w:marRight w:val="0"/>
          <w:marTop w:val="0"/>
          <w:marBottom w:val="0"/>
          <w:divBdr>
            <w:top w:val="none" w:sz="0" w:space="0" w:color="auto"/>
            <w:left w:val="none" w:sz="0" w:space="0" w:color="auto"/>
            <w:bottom w:val="none" w:sz="0" w:space="0" w:color="auto"/>
            <w:right w:val="none" w:sz="0" w:space="0" w:color="auto"/>
          </w:divBdr>
        </w:div>
        <w:div w:id="1658920708">
          <w:marLeft w:val="0"/>
          <w:marRight w:val="0"/>
          <w:marTop w:val="0"/>
          <w:marBottom w:val="0"/>
          <w:divBdr>
            <w:top w:val="none" w:sz="0" w:space="0" w:color="auto"/>
            <w:left w:val="none" w:sz="0" w:space="0" w:color="auto"/>
            <w:bottom w:val="none" w:sz="0" w:space="0" w:color="auto"/>
            <w:right w:val="none" w:sz="0" w:space="0" w:color="auto"/>
          </w:divBdr>
        </w:div>
        <w:div w:id="211504327">
          <w:marLeft w:val="0"/>
          <w:marRight w:val="0"/>
          <w:marTop w:val="0"/>
          <w:marBottom w:val="0"/>
          <w:divBdr>
            <w:top w:val="none" w:sz="0" w:space="0" w:color="auto"/>
            <w:left w:val="none" w:sz="0" w:space="0" w:color="auto"/>
            <w:bottom w:val="none" w:sz="0" w:space="0" w:color="auto"/>
            <w:right w:val="none" w:sz="0" w:space="0" w:color="auto"/>
          </w:divBdr>
        </w:div>
        <w:div w:id="712001723">
          <w:marLeft w:val="0"/>
          <w:marRight w:val="0"/>
          <w:marTop w:val="0"/>
          <w:marBottom w:val="0"/>
          <w:divBdr>
            <w:top w:val="none" w:sz="0" w:space="0" w:color="auto"/>
            <w:left w:val="none" w:sz="0" w:space="0" w:color="auto"/>
            <w:bottom w:val="none" w:sz="0" w:space="0" w:color="auto"/>
            <w:right w:val="none" w:sz="0" w:space="0" w:color="auto"/>
          </w:divBdr>
        </w:div>
        <w:div w:id="1273782974">
          <w:marLeft w:val="0"/>
          <w:marRight w:val="0"/>
          <w:marTop w:val="0"/>
          <w:marBottom w:val="0"/>
          <w:divBdr>
            <w:top w:val="none" w:sz="0" w:space="0" w:color="auto"/>
            <w:left w:val="none" w:sz="0" w:space="0" w:color="auto"/>
            <w:bottom w:val="none" w:sz="0" w:space="0" w:color="auto"/>
            <w:right w:val="none" w:sz="0" w:space="0" w:color="auto"/>
          </w:divBdr>
        </w:div>
        <w:div w:id="821119552">
          <w:marLeft w:val="0"/>
          <w:marRight w:val="0"/>
          <w:marTop w:val="0"/>
          <w:marBottom w:val="0"/>
          <w:divBdr>
            <w:top w:val="none" w:sz="0" w:space="0" w:color="auto"/>
            <w:left w:val="none" w:sz="0" w:space="0" w:color="auto"/>
            <w:bottom w:val="none" w:sz="0" w:space="0" w:color="auto"/>
            <w:right w:val="none" w:sz="0" w:space="0" w:color="auto"/>
          </w:divBdr>
        </w:div>
        <w:div w:id="758604466">
          <w:marLeft w:val="0"/>
          <w:marRight w:val="0"/>
          <w:marTop w:val="0"/>
          <w:marBottom w:val="0"/>
          <w:divBdr>
            <w:top w:val="none" w:sz="0" w:space="0" w:color="auto"/>
            <w:left w:val="none" w:sz="0" w:space="0" w:color="auto"/>
            <w:bottom w:val="none" w:sz="0" w:space="0" w:color="auto"/>
            <w:right w:val="none" w:sz="0" w:space="0" w:color="auto"/>
          </w:divBdr>
        </w:div>
        <w:div w:id="556824408">
          <w:marLeft w:val="0"/>
          <w:marRight w:val="0"/>
          <w:marTop w:val="0"/>
          <w:marBottom w:val="0"/>
          <w:divBdr>
            <w:top w:val="none" w:sz="0" w:space="0" w:color="auto"/>
            <w:left w:val="none" w:sz="0" w:space="0" w:color="auto"/>
            <w:bottom w:val="none" w:sz="0" w:space="0" w:color="auto"/>
            <w:right w:val="none" w:sz="0" w:space="0" w:color="auto"/>
          </w:divBdr>
        </w:div>
        <w:div w:id="218984420">
          <w:marLeft w:val="0"/>
          <w:marRight w:val="0"/>
          <w:marTop w:val="0"/>
          <w:marBottom w:val="0"/>
          <w:divBdr>
            <w:top w:val="none" w:sz="0" w:space="0" w:color="auto"/>
            <w:left w:val="none" w:sz="0" w:space="0" w:color="auto"/>
            <w:bottom w:val="none" w:sz="0" w:space="0" w:color="auto"/>
            <w:right w:val="none" w:sz="0" w:space="0" w:color="auto"/>
          </w:divBdr>
        </w:div>
        <w:div w:id="1044213379">
          <w:marLeft w:val="0"/>
          <w:marRight w:val="0"/>
          <w:marTop w:val="0"/>
          <w:marBottom w:val="0"/>
          <w:divBdr>
            <w:top w:val="none" w:sz="0" w:space="0" w:color="auto"/>
            <w:left w:val="none" w:sz="0" w:space="0" w:color="auto"/>
            <w:bottom w:val="none" w:sz="0" w:space="0" w:color="auto"/>
            <w:right w:val="none" w:sz="0" w:space="0" w:color="auto"/>
          </w:divBdr>
        </w:div>
        <w:div w:id="515387911">
          <w:marLeft w:val="0"/>
          <w:marRight w:val="0"/>
          <w:marTop w:val="0"/>
          <w:marBottom w:val="0"/>
          <w:divBdr>
            <w:top w:val="none" w:sz="0" w:space="0" w:color="auto"/>
            <w:left w:val="none" w:sz="0" w:space="0" w:color="auto"/>
            <w:bottom w:val="none" w:sz="0" w:space="0" w:color="auto"/>
            <w:right w:val="none" w:sz="0" w:space="0" w:color="auto"/>
          </w:divBdr>
        </w:div>
        <w:div w:id="627512653">
          <w:marLeft w:val="0"/>
          <w:marRight w:val="0"/>
          <w:marTop w:val="0"/>
          <w:marBottom w:val="0"/>
          <w:divBdr>
            <w:top w:val="none" w:sz="0" w:space="0" w:color="auto"/>
            <w:left w:val="none" w:sz="0" w:space="0" w:color="auto"/>
            <w:bottom w:val="none" w:sz="0" w:space="0" w:color="auto"/>
            <w:right w:val="none" w:sz="0" w:space="0" w:color="auto"/>
          </w:divBdr>
        </w:div>
        <w:div w:id="1954054029">
          <w:marLeft w:val="0"/>
          <w:marRight w:val="0"/>
          <w:marTop w:val="0"/>
          <w:marBottom w:val="0"/>
          <w:divBdr>
            <w:top w:val="none" w:sz="0" w:space="0" w:color="auto"/>
            <w:left w:val="none" w:sz="0" w:space="0" w:color="auto"/>
            <w:bottom w:val="none" w:sz="0" w:space="0" w:color="auto"/>
            <w:right w:val="none" w:sz="0" w:space="0" w:color="auto"/>
          </w:divBdr>
        </w:div>
        <w:div w:id="1824661139">
          <w:marLeft w:val="0"/>
          <w:marRight w:val="0"/>
          <w:marTop w:val="0"/>
          <w:marBottom w:val="0"/>
          <w:divBdr>
            <w:top w:val="none" w:sz="0" w:space="0" w:color="auto"/>
            <w:left w:val="none" w:sz="0" w:space="0" w:color="auto"/>
            <w:bottom w:val="none" w:sz="0" w:space="0" w:color="auto"/>
            <w:right w:val="none" w:sz="0" w:space="0" w:color="auto"/>
          </w:divBdr>
        </w:div>
        <w:div w:id="1937592764">
          <w:marLeft w:val="0"/>
          <w:marRight w:val="0"/>
          <w:marTop w:val="0"/>
          <w:marBottom w:val="0"/>
          <w:divBdr>
            <w:top w:val="none" w:sz="0" w:space="0" w:color="auto"/>
            <w:left w:val="none" w:sz="0" w:space="0" w:color="auto"/>
            <w:bottom w:val="none" w:sz="0" w:space="0" w:color="auto"/>
            <w:right w:val="none" w:sz="0" w:space="0" w:color="auto"/>
          </w:divBdr>
        </w:div>
        <w:div w:id="846595878">
          <w:marLeft w:val="0"/>
          <w:marRight w:val="0"/>
          <w:marTop w:val="0"/>
          <w:marBottom w:val="0"/>
          <w:divBdr>
            <w:top w:val="none" w:sz="0" w:space="0" w:color="auto"/>
            <w:left w:val="none" w:sz="0" w:space="0" w:color="auto"/>
            <w:bottom w:val="none" w:sz="0" w:space="0" w:color="auto"/>
            <w:right w:val="none" w:sz="0" w:space="0" w:color="auto"/>
          </w:divBdr>
        </w:div>
        <w:div w:id="140391781">
          <w:marLeft w:val="0"/>
          <w:marRight w:val="0"/>
          <w:marTop w:val="0"/>
          <w:marBottom w:val="0"/>
          <w:divBdr>
            <w:top w:val="none" w:sz="0" w:space="0" w:color="auto"/>
            <w:left w:val="none" w:sz="0" w:space="0" w:color="auto"/>
            <w:bottom w:val="none" w:sz="0" w:space="0" w:color="auto"/>
            <w:right w:val="none" w:sz="0" w:space="0" w:color="auto"/>
          </w:divBdr>
        </w:div>
        <w:div w:id="430929714">
          <w:marLeft w:val="0"/>
          <w:marRight w:val="0"/>
          <w:marTop w:val="0"/>
          <w:marBottom w:val="0"/>
          <w:divBdr>
            <w:top w:val="none" w:sz="0" w:space="0" w:color="auto"/>
            <w:left w:val="none" w:sz="0" w:space="0" w:color="auto"/>
            <w:bottom w:val="none" w:sz="0" w:space="0" w:color="auto"/>
            <w:right w:val="none" w:sz="0" w:space="0" w:color="auto"/>
          </w:divBdr>
        </w:div>
        <w:div w:id="1138956003">
          <w:marLeft w:val="0"/>
          <w:marRight w:val="0"/>
          <w:marTop w:val="0"/>
          <w:marBottom w:val="0"/>
          <w:divBdr>
            <w:top w:val="none" w:sz="0" w:space="0" w:color="auto"/>
            <w:left w:val="none" w:sz="0" w:space="0" w:color="auto"/>
            <w:bottom w:val="none" w:sz="0" w:space="0" w:color="auto"/>
            <w:right w:val="none" w:sz="0" w:space="0" w:color="auto"/>
          </w:divBdr>
        </w:div>
        <w:div w:id="1385056915">
          <w:marLeft w:val="0"/>
          <w:marRight w:val="0"/>
          <w:marTop w:val="0"/>
          <w:marBottom w:val="0"/>
          <w:divBdr>
            <w:top w:val="none" w:sz="0" w:space="0" w:color="auto"/>
            <w:left w:val="none" w:sz="0" w:space="0" w:color="auto"/>
            <w:bottom w:val="none" w:sz="0" w:space="0" w:color="auto"/>
            <w:right w:val="none" w:sz="0" w:space="0" w:color="auto"/>
          </w:divBdr>
        </w:div>
        <w:div w:id="177282532">
          <w:marLeft w:val="0"/>
          <w:marRight w:val="0"/>
          <w:marTop w:val="0"/>
          <w:marBottom w:val="0"/>
          <w:divBdr>
            <w:top w:val="none" w:sz="0" w:space="0" w:color="auto"/>
            <w:left w:val="none" w:sz="0" w:space="0" w:color="auto"/>
            <w:bottom w:val="none" w:sz="0" w:space="0" w:color="auto"/>
            <w:right w:val="none" w:sz="0" w:space="0" w:color="auto"/>
          </w:divBdr>
        </w:div>
        <w:div w:id="749621921">
          <w:marLeft w:val="0"/>
          <w:marRight w:val="0"/>
          <w:marTop w:val="0"/>
          <w:marBottom w:val="0"/>
          <w:divBdr>
            <w:top w:val="none" w:sz="0" w:space="0" w:color="auto"/>
            <w:left w:val="none" w:sz="0" w:space="0" w:color="auto"/>
            <w:bottom w:val="none" w:sz="0" w:space="0" w:color="auto"/>
            <w:right w:val="none" w:sz="0" w:space="0" w:color="auto"/>
          </w:divBdr>
        </w:div>
        <w:div w:id="652411764">
          <w:marLeft w:val="0"/>
          <w:marRight w:val="0"/>
          <w:marTop w:val="0"/>
          <w:marBottom w:val="0"/>
          <w:divBdr>
            <w:top w:val="none" w:sz="0" w:space="0" w:color="auto"/>
            <w:left w:val="none" w:sz="0" w:space="0" w:color="auto"/>
            <w:bottom w:val="none" w:sz="0" w:space="0" w:color="auto"/>
            <w:right w:val="none" w:sz="0" w:space="0" w:color="auto"/>
          </w:divBdr>
        </w:div>
        <w:div w:id="2010601451">
          <w:marLeft w:val="0"/>
          <w:marRight w:val="0"/>
          <w:marTop w:val="0"/>
          <w:marBottom w:val="0"/>
          <w:divBdr>
            <w:top w:val="none" w:sz="0" w:space="0" w:color="auto"/>
            <w:left w:val="none" w:sz="0" w:space="0" w:color="auto"/>
            <w:bottom w:val="none" w:sz="0" w:space="0" w:color="auto"/>
            <w:right w:val="none" w:sz="0" w:space="0" w:color="auto"/>
          </w:divBdr>
        </w:div>
        <w:div w:id="650522787">
          <w:marLeft w:val="0"/>
          <w:marRight w:val="0"/>
          <w:marTop w:val="0"/>
          <w:marBottom w:val="0"/>
          <w:divBdr>
            <w:top w:val="none" w:sz="0" w:space="0" w:color="auto"/>
            <w:left w:val="none" w:sz="0" w:space="0" w:color="auto"/>
            <w:bottom w:val="none" w:sz="0" w:space="0" w:color="auto"/>
            <w:right w:val="none" w:sz="0" w:space="0" w:color="auto"/>
          </w:divBdr>
        </w:div>
        <w:div w:id="866721408">
          <w:marLeft w:val="0"/>
          <w:marRight w:val="0"/>
          <w:marTop w:val="0"/>
          <w:marBottom w:val="0"/>
          <w:divBdr>
            <w:top w:val="none" w:sz="0" w:space="0" w:color="auto"/>
            <w:left w:val="none" w:sz="0" w:space="0" w:color="auto"/>
            <w:bottom w:val="none" w:sz="0" w:space="0" w:color="auto"/>
            <w:right w:val="none" w:sz="0" w:space="0" w:color="auto"/>
          </w:divBdr>
        </w:div>
        <w:div w:id="1952474108">
          <w:marLeft w:val="0"/>
          <w:marRight w:val="0"/>
          <w:marTop w:val="0"/>
          <w:marBottom w:val="0"/>
          <w:divBdr>
            <w:top w:val="none" w:sz="0" w:space="0" w:color="auto"/>
            <w:left w:val="none" w:sz="0" w:space="0" w:color="auto"/>
            <w:bottom w:val="none" w:sz="0" w:space="0" w:color="auto"/>
            <w:right w:val="none" w:sz="0" w:space="0" w:color="auto"/>
          </w:divBdr>
        </w:div>
        <w:div w:id="1567715329">
          <w:marLeft w:val="0"/>
          <w:marRight w:val="0"/>
          <w:marTop w:val="0"/>
          <w:marBottom w:val="0"/>
          <w:divBdr>
            <w:top w:val="none" w:sz="0" w:space="0" w:color="auto"/>
            <w:left w:val="none" w:sz="0" w:space="0" w:color="auto"/>
            <w:bottom w:val="none" w:sz="0" w:space="0" w:color="auto"/>
            <w:right w:val="none" w:sz="0" w:space="0" w:color="auto"/>
          </w:divBdr>
        </w:div>
        <w:div w:id="1840152274">
          <w:marLeft w:val="0"/>
          <w:marRight w:val="0"/>
          <w:marTop w:val="0"/>
          <w:marBottom w:val="0"/>
          <w:divBdr>
            <w:top w:val="none" w:sz="0" w:space="0" w:color="auto"/>
            <w:left w:val="none" w:sz="0" w:space="0" w:color="auto"/>
            <w:bottom w:val="none" w:sz="0" w:space="0" w:color="auto"/>
            <w:right w:val="none" w:sz="0" w:space="0" w:color="auto"/>
          </w:divBdr>
        </w:div>
        <w:div w:id="2023047439">
          <w:marLeft w:val="0"/>
          <w:marRight w:val="0"/>
          <w:marTop w:val="0"/>
          <w:marBottom w:val="0"/>
          <w:divBdr>
            <w:top w:val="none" w:sz="0" w:space="0" w:color="auto"/>
            <w:left w:val="none" w:sz="0" w:space="0" w:color="auto"/>
            <w:bottom w:val="none" w:sz="0" w:space="0" w:color="auto"/>
            <w:right w:val="none" w:sz="0" w:space="0" w:color="auto"/>
          </w:divBdr>
        </w:div>
        <w:div w:id="1350565964">
          <w:marLeft w:val="0"/>
          <w:marRight w:val="0"/>
          <w:marTop w:val="0"/>
          <w:marBottom w:val="0"/>
          <w:divBdr>
            <w:top w:val="none" w:sz="0" w:space="0" w:color="auto"/>
            <w:left w:val="none" w:sz="0" w:space="0" w:color="auto"/>
            <w:bottom w:val="none" w:sz="0" w:space="0" w:color="auto"/>
            <w:right w:val="none" w:sz="0" w:space="0" w:color="auto"/>
          </w:divBdr>
        </w:div>
        <w:div w:id="336546082">
          <w:marLeft w:val="0"/>
          <w:marRight w:val="0"/>
          <w:marTop w:val="0"/>
          <w:marBottom w:val="0"/>
          <w:divBdr>
            <w:top w:val="none" w:sz="0" w:space="0" w:color="auto"/>
            <w:left w:val="none" w:sz="0" w:space="0" w:color="auto"/>
            <w:bottom w:val="none" w:sz="0" w:space="0" w:color="auto"/>
            <w:right w:val="none" w:sz="0" w:space="0" w:color="auto"/>
          </w:divBdr>
        </w:div>
        <w:div w:id="2017074385">
          <w:marLeft w:val="0"/>
          <w:marRight w:val="0"/>
          <w:marTop w:val="0"/>
          <w:marBottom w:val="0"/>
          <w:divBdr>
            <w:top w:val="none" w:sz="0" w:space="0" w:color="auto"/>
            <w:left w:val="none" w:sz="0" w:space="0" w:color="auto"/>
            <w:bottom w:val="none" w:sz="0" w:space="0" w:color="auto"/>
            <w:right w:val="none" w:sz="0" w:space="0" w:color="auto"/>
          </w:divBdr>
        </w:div>
        <w:div w:id="1473014814">
          <w:marLeft w:val="0"/>
          <w:marRight w:val="0"/>
          <w:marTop w:val="0"/>
          <w:marBottom w:val="0"/>
          <w:divBdr>
            <w:top w:val="none" w:sz="0" w:space="0" w:color="auto"/>
            <w:left w:val="none" w:sz="0" w:space="0" w:color="auto"/>
            <w:bottom w:val="none" w:sz="0" w:space="0" w:color="auto"/>
            <w:right w:val="none" w:sz="0" w:space="0" w:color="auto"/>
          </w:divBdr>
        </w:div>
        <w:div w:id="539365644">
          <w:marLeft w:val="0"/>
          <w:marRight w:val="0"/>
          <w:marTop w:val="0"/>
          <w:marBottom w:val="0"/>
          <w:divBdr>
            <w:top w:val="none" w:sz="0" w:space="0" w:color="auto"/>
            <w:left w:val="none" w:sz="0" w:space="0" w:color="auto"/>
            <w:bottom w:val="none" w:sz="0" w:space="0" w:color="auto"/>
            <w:right w:val="none" w:sz="0" w:space="0" w:color="auto"/>
          </w:divBdr>
        </w:div>
        <w:div w:id="1238133408">
          <w:marLeft w:val="0"/>
          <w:marRight w:val="0"/>
          <w:marTop w:val="0"/>
          <w:marBottom w:val="0"/>
          <w:divBdr>
            <w:top w:val="none" w:sz="0" w:space="0" w:color="auto"/>
            <w:left w:val="none" w:sz="0" w:space="0" w:color="auto"/>
            <w:bottom w:val="none" w:sz="0" w:space="0" w:color="auto"/>
            <w:right w:val="none" w:sz="0" w:space="0" w:color="auto"/>
          </w:divBdr>
        </w:div>
        <w:div w:id="61374195">
          <w:marLeft w:val="0"/>
          <w:marRight w:val="0"/>
          <w:marTop w:val="0"/>
          <w:marBottom w:val="0"/>
          <w:divBdr>
            <w:top w:val="none" w:sz="0" w:space="0" w:color="auto"/>
            <w:left w:val="none" w:sz="0" w:space="0" w:color="auto"/>
            <w:bottom w:val="none" w:sz="0" w:space="0" w:color="auto"/>
            <w:right w:val="none" w:sz="0" w:space="0" w:color="auto"/>
          </w:divBdr>
        </w:div>
        <w:div w:id="769008488">
          <w:marLeft w:val="0"/>
          <w:marRight w:val="0"/>
          <w:marTop w:val="0"/>
          <w:marBottom w:val="0"/>
          <w:divBdr>
            <w:top w:val="none" w:sz="0" w:space="0" w:color="auto"/>
            <w:left w:val="none" w:sz="0" w:space="0" w:color="auto"/>
            <w:bottom w:val="none" w:sz="0" w:space="0" w:color="auto"/>
            <w:right w:val="none" w:sz="0" w:space="0" w:color="auto"/>
          </w:divBdr>
        </w:div>
        <w:div w:id="380980904">
          <w:marLeft w:val="0"/>
          <w:marRight w:val="0"/>
          <w:marTop w:val="0"/>
          <w:marBottom w:val="0"/>
          <w:divBdr>
            <w:top w:val="none" w:sz="0" w:space="0" w:color="auto"/>
            <w:left w:val="none" w:sz="0" w:space="0" w:color="auto"/>
            <w:bottom w:val="none" w:sz="0" w:space="0" w:color="auto"/>
            <w:right w:val="none" w:sz="0" w:space="0" w:color="auto"/>
          </w:divBdr>
        </w:div>
        <w:div w:id="1279677193">
          <w:marLeft w:val="0"/>
          <w:marRight w:val="0"/>
          <w:marTop w:val="0"/>
          <w:marBottom w:val="0"/>
          <w:divBdr>
            <w:top w:val="none" w:sz="0" w:space="0" w:color="auto"/>
            <w:left w:val="none" w:sz="0" w:space="0" w:color="auto"/>
            <w:bottom w:val="none" w:sz="0" w:space="0" w:color="auto"/>
            <w:right w:val="none" w:sz="0" w:space="0" w:color="auto"/>
          </w:divBdr>
        </w:div>
        <w:div w:id="837311342">
          <w:marLeft w:val="0"/>
          <w:marRight w:val="0"/>
          <w:marTop w:val="0"/>
          <w:marBottom w:val="0"/>
          <w:divBdr>
            <w:top w:val="none" w:sz="0" w:space="0" w:color="auto"/>
            <w:left w:val="none" w:sz="0" w:space="0" w:color="auto"/>
            <w:bottom w:val="none" w:sz="0" w:space="0" w:color="auto"/>
            <w:right w:val="none" w:sz="0" w:space="0" w:color="auto"/>
          </w:divBdr>
        </w:div>
        <w:div w:id="1639454293">
          <w:marLeft w:val="0"/>
          <w:marRight w:val="0"/>
          <w:marTop w:val="0"/>
          <w:marBottom w:val="0"/>
          <w:divBdr>
            <w:top w:val="none" w:sz="0" w:space="0" w:color="auto"/>
            <w:left w:val="none" w:sz="0" w:space="0" w:color="auto"/>
            <w:bottom w:val="none" w:sz="0" w:space="0" w:color="auto"/>
            <w:right w:val="none" w:sz="0" w:space="0" w:color="auto"/>
          </w:divBdr>
        </w:div>
        <w:div w:id="589697391">
          <w:marLeft w:val="0"/>
          <w:marRight w:val="0"/>
          <w:marTop w:val="0"/>
          <w:marBottom w:val="0"/>
          <w:divBdr>
            <w:top w:val="none" w:sz="0" w:space="0" w:color="auto"/>
            <w:left w:val="none" w:sz="0" w:space="0" w:color="auto"/>
            <w:bottom w:val="none" w:sz="0" w:space="0" w:color="auto"/>
            <w:right w:val="none" w:sz="0" w:space="0" w:color="auto"/>
          </w:divBdr>
        </w:div>
        <w:div w:id="1883253144">
          <w:marLeft w:val="0"/>
          <w:marRight w:val="0"/>
          <w:marTop w:val="0"/>
          <w:marBottom w:val="0"/>
          <w:divBdr>
            <w:top w:val="none" w:sz="0" w:space="0" w:color="auto"/>
            <w:left w:val="none" w:sz="0" w:space="0" w:color="auto"/>
            <w:bottom w:val="none" w:sz="0" w:space="0" w:color="auto"/>
            <w:right w:val="none" w:sz="0" w:space="0" w:color="auto"/>
          </w:divBdr>
        </w:div>
        <w:div w:id="1299218411">
          <w:marLeft w:val="0"/>
          <w:marRight w:val="0"/>
          <w:marTop w:val="0"/>
          <w:marBottom w:val="0"/>
          <w:divBdr>
            <w:top w:val="none" w:sz="0" w:space="0" w:color="auto"/>
            <w:left w:val="none" w:sz="0" w:space="0" w:color="auto"/>
            <w:bottom w:val="none" w:sz="0" w:space="0" w:color="auto"/>
            <w:right w:val="none" w:sz="0" w:space="0" w:color="auto"/>
          </w:divBdr>
        </w:div>
        <w:div w:id="1423800576">
          <w:marLeft w:val="0"/>
          <w:marRight w:val="0"/>
          <w:marTop w:val="0"/>
          <w:marBottom w:val="0"/>
          <w:divBdr>
            <w:top w:val="none" w:sz="0" w:space="0" w:color="auto"/>
            <w:left w:val="none" w:sz="0" w:space="0" w:color="auto"/>
            <w:bottom w:val="none" w:sz="0" w:space="0" w:color="auto"/>
            <w:right w:val="none" w:sz="0" w:space="0" w:color="auto"/>
          </w:divBdr>
        </w:div>
        <w:div w:id="2018969067">
          <w:marLeft w:val="0"/>
          <w:marRight w:val="0"/>
          <w:marTop w:val="0"/>
          <w:marBottom w:val="0"/>
          <w:divBdr>
            <w:top w:val="none" w:sz="0" w:space="0" w:color="auto"/>
            <w:left w:val="none" w:sz="0" w:space="0" w:color="auto"/>
            <w:bottom w:val="none" w:sz="0" w:space="0" w:color="auto"/>
            <w:right w:val="none" w:sz="0" w:space="0" w:color="auto"/>
          </w:divBdr>
        </w:div>
        <w:div w:id="152113994">
          <w:marLeft w:val="0"/>
          <w:marRight w:val="0"/>
          <w:marTop w:val="0"/>
          <w:marBottom w:val="0"/>
          <w:divBdr>
            <w:top w:val="none" w:sz="0" w:space="0" w:color="auto"/>
            <w:left w:val="none" w:sz="0" w:space="0" w:color="auto"/>
            <w:bottom w:val="none" w:sz="0" w:space="0" w:color="auto"/>
            <w:right w:val="none" w:sz="0" w:space="0" w:color="auto"/>
          </w:divBdr>
        </w:div>
        <w:div w:id="1776947312">
          <w:marLeft w:val="0"/>
          <w:marRight w:val="0"/>
          <w:marTop w:val="0"/>
          <w:marBottom w:val="0"/>
          <w:divBdr>
            <w:top w:val="none" w:sz="0" w:space="0" w:color="auto"/>
            <w:left w:val="none" w:sz="0" w:space="0" w:color="auto"/>
            <w:bottom w:val="none" w:sz="0" w:space="0" w:color="auto"/>
            <w:right w:val="none" w:sz="0" w:space="0" w:color="auto"/>
          </w:divBdr>
        </w:div>
        <w:div w:id="897744305">
          <w:marLeft w:val="0"/>
          <w:marRight w:val="0"/>
          <w:marTop w:val="0"/>
          <w:marBottom w:val="0"/>
          <w:divBdr>
            <w:top w:val="none" w:sz="0" w:space="0" w:color="auto"/>
            <w:left w:val="none" w:sz="0" w:space="0" w:color="auto"/>
            <w:bottom w:val="none" w:sz="0" w:space="0" w:color="auto"/>
            <w:right w:val="none" w:sz="0" w:space="0" w:color="auto"/>
          </w:divBdr>
        </w:div>
        <w:div w:id="923298546">
          <w:marLeft w:val="0"/>
          <w:marRight w:val="0"/>
          <w:marTop w:val="0"/>
          <w:marBottom w:val="0"/>
          <w:divBdr>
            <w:top w:val="none" w:sz="0" w:space="0" w:color="auto"/>
            <w:left w:val="none" w:sz="0" w:space="0" w:color="auto"/>
            <w:bottom w:val="none" w:sz="0" w:space="0" w:color="auto"/>
            <w:right w:val="none" w:sz="0" w:space="0" w:color="auto"/>
          </w:divBdr>
        </w:div>
        <w:div w:id="1097363534">
          <w:marLeft w:val="0"/>
          <w:marRight w:val="0"/>
          <w:marTop w:val="0"/>
          <w:marBottom w:val="0"/>
          <w:divBdr>
            <w:top w:val="none" w:sz="0" w:space="0" w:color="auto"/>
            <w:left w:val="none" w:sz="0" w:space="0" w:color="auto"/>
            <w:bottom w:val="none" w:sz="0" w:space="0" w:color="auto"/>
            <w:right w:val="none" w:sz="0" w:space="0" w:color="auto"/>
          </w:divBdr>
        </w:div>
        <w:div w:id="1641152854">
          <w:marLeft w:val="0"/>
          <w:marRight w:val="0"/>
          <w:marTop w:val="0"/>
          <w:marBottom w:val="0"/>
          <w:divBdr>
            <w:top w:val="none" w:sz="0" w:space="0" w:color="auto"/>
            <w:left w:val="none" w:sz="0" w:space="0" w:color="auto"/>
            <w:bottom w:val="none" w:sz="0" w:space="0" w:color="auto"/>
            <w:right w:val="none" w:sz="0" w:space="0" w:color="auto"/>
          </w:divBdr>
        </w:div>
        <w:div w:id="1362704491">
          <w:marLeft w:val="0"/>
          <w:marRight w:val="0"/>
          <w:marTop w:val="0"/>
          <w:marBottom w:val="0"/>
          <w:divBdr>
            <w:top w:val="none" w:sz="0" w:space="0" w:color="auto"/>
            <w:left w:val="none" w:sz="0" w:space="0" w:color="auto"/>
            <w:bottom w:val="none" w:sz="0" w:space="0" w:color="auto"/>
            <w:right w:val="none" w:sz="0" w:space="0" w:color="auto"/>
          </w:divBdr>
        </w:div>
        <w:div w:id="411001506">
          <w:marLeft w:val="0"/>
          <w:marRight w:val="0"/>
          <w:marTop w:val="0"/>
          <w:marBottom w:val="0"/>
          <w:divBdr>
            <w:top w:val="none" w:sz="0" w:space="0" w:color="auto"/>
            <w:left w:val="none" w:sz="0" w:space="0" w:color="auto"/>
            <w:bottom w:val="none" w:sz="0" w:space="0" w:color="auto"/>
            <w:right w:val="none" w:sz="0" w:space="0" w:color="auto"/>
          </w:divBdr>
        </w:div>
        <w:div w:id="453670753">
          <w:marLeft w:val="0"/>
          <w:marRight w:val="0"/>
          <w:marTop w:val="0"/>
          <w:marBottom w:val="0"/>
          <w:divBdr>
            <w:top w:val="none" w:sz="0" w:space="0" w:color="auto"/>
            <w:left w:val="none" w:sz="0" w:space="0" w:color="auto"/>
            <w:bottom w:val="none" w:sz="0" w:space="0" w:color="auto"/>
            <w:right w:val="none" w:sz="0" w:space="0" w:color="auto"/>
          </w:divBdr>
        </w:div>
        <w:div w:id="959842359">
          <w:marLeft w:val="0"/>
          <w:marRight w:val="0"/>
          <w:marTop w:val="0"/>
          <w:marBottom w:val="0"/>
          <w:divBdr>
            <w:top w:val="none" w:sz="0" w:space="0" w:color="auto"/>
            <w:left w:val="none" w:sz="0" w:space="0" w:color="auto"/>
            <w:bottom w:val="none" w:sz="0" w:space="0" w:color="auto"/>
            <w:right w:val="none" w:sz="0" w:space="0" w:color="auto"/>
          </w:divBdr>
        </w:div>
        <w:div w:id="580407228">
          <w:marLeft w:val="0"/>
          <w:marRight w:val="0"/>
          <w:marTop w:val="0"/>
          <w:marBottom w:val="0"/>
          <w:divBdr>
            <w:top w:val="none" w:sz="0" w:space="0" w:color="auto"/>
            <w:left w:val="none" w:sz="0" w:space="0" w:color="auto"/>
            <w:bottom w:val="none" w:sz="0" w:space="0" w:color="auto"/>
            <w:right w:val="none" w:sz="0" w:space="0" w:color="auto"/>
          </w:divBdr>
        </w:div>
        <w:div w:id="1296712950">
          <w:marLeft w:val="0"/>
          <w:marRight w:val="0"/>
          <w:marTop w:val="0"/>
          <w:marBottom w:val="0"/>
          <w:divBdr>
            <w:top w:val="none" w:sz="0" w:space="0" w:color="auto"/>
            <w:left w:val="none" w:sz="0" w:space="0" w:color="auto"/>
            <w:bottom w:val="none" w:sz="0" w:space="0" w:color="auto"/>
            <w:right w:val="none" w:sz="0" w:space="0" w:color="auto"/>
          </w:divBdr>
        </w:div>
        <w:div w:id="100299921">
          <w:marLeft w:val="0"/>
          <w:marRight w:val="0"/>
          <w:marTop w:val="0"/>
          <w:marBottom w:val="0"/>
          <w:divBdr>
            <w:top w:val="none" w:sz="0" w:space="0" w:color="auto"/>
            <w:left w:val="none" w:sz="0" w:space="0" w:color="auto"/>
            <w:bottom w:val="none" w:sz="0" w:space="0" w:color="auto"/>
            <w:right w:val="none" w:sz="0" w:space="0" w:color="auto"/>
          </w:divBdr>
        </w:div>
        <w:div w:id="88351467">
          <w:marLeft w:val="0"/>
          <w:marRight w:val="0"/>
          <w:marTop w:val="0"/>
          <w:marBottom w:val="0"/>
          <w:divBdr>
            <w:top w:val="none" w:sz="0" w:space="0" w:color="auto"/>
            <w:left w:val="none" w:sz="0" w:space="0" w:color="auto"/>
            <w:bottom w:val="none" w:sz="0" w:space="0" w:color="auto"/>
            <w:right w:val="none" w:sz="0" w:space="0" w:color="auto"/>
          </w:divBdr>
        </w:div>
        <w:div w:id="322516894">
          <w:marLeft w:val="0"/>
          <w:marRight w:val="0"/>
          <w:marTop w:val="0"/>
          <w:marBottom w:val="0"/>
          <w:divBdr>
            <w:top w:val="none" w:sz="0" w:space="0" w:color="auto"/>
            <w:left w:val="none" w:sz="0" w:space="0" w:color="auto"/>
            <w:bottom w:val="none" w:sz="0" w:space="0" w:color="auto"/>
            <w:right w:val="none" w:sz="0" w:space="0" w:color="auto"/>
          </w:divBdr>
        </w:div>
        <w:div w:id="1368985498">
          <w:marLeft w:val="0"/>
          <w:marRight w:val="0"/>
          <w:marTop w:val="0"/>
          <w:marBottom w:val="0"/>
          <w:divBdr>
            <w:top w:val="none" w:sz="0" w:space="0" w:color="auto"/>
            <w:left w:val="none" w:sz="0" w:space="0" w:color="auto"/>
            <w:bottom w:val="none" w:sz="0" w:space="0" w:color="auto"/>
            <w:right w:val="none" w:sz="0" w:space="0" w:color="auto"/>
          </w:divBdr>
        </w:div>
        <w:div w:id="1481538462">
          <w:marLeft w:val="0"/>
          <w:marRight w:val="0"/>
          <w:marTop w:val="0"/>
          <w:marBottom w:val="0"/>
          <w:divBdr>
            <w:top w:val="none" w:sz="0" w:space="0" w:color="auto"/>
            <w:left w:val="none" w:sz="0" w:space="0" w:color="auto"/>
            <w:bottom w:val="none" w:sz="0" w:space="0" w:color="auto"/>
            <w:right w:val="none" w:sz="0" w:space="0" w:color="auto"/>
          </w:divBdr>
        </w:div>
        <w:div w:id="357194966">
          <w:marLeft w:val="0"/>
          <w:marRight w:val="0"/>
          <w:marTop w:val="0"/>
          <w:marBottom w:val="0"/>
          <w:divBdr>
            <w:top w:val="none" w:sz="0" w:space="0" w:color="auto"/>
            <w:left w:val="none" w:sz="0" w:space="0" w:color="auto"/>
            <w:bottom w:val="none" w:sz="0" w:space="0" w:color="auto"/>
            <w:right w:val="none" w:sz="0" w:space="0" w:color="auto"/>
          </w:divBdr>
        </w:div>
        <w:div w:id="1304043250">
          <w:marLeft w:val="0"/>
          <w:marRight w:val="0"/>
          <w:marTop w:val="0"/>
          <w:marBottom w:val="0"/>
          <w:divBdr>
            <w:top w:val="none" w:sz="0" w:space="0" w:color="auto"/>
            <w:left w:val="none" w:sz="0" w:space="0" w:color="auto"/>
            <w:bottom w:val="none" w:sz="0" w:space="0" w:color="auto"/>
            <w:right w:val="none" w:sz="0" w:space="0" w:color="auto"/>
          </w:divBdr>
        </w:div>
        <w:div w:id="1415131968">
          <w:marLeft w:val="0"/>
          <w:marRight w:val="0"/>
          <w:marTop w:val="0"/>
          <w:marBottom w:val="0"/>
          <w:divBdr>
            <w:top w:val="none" w:sz="0" w:space="0" w:color="auto"/>
            <w:left w:val="none" w:sz="0" w:space="0" w:color="auto"/>
            <w:bottom w:val="none" w:sz="0" w:space="0" w:color="auto"/>
            <w:right w:val="none" w:sz="0" w:space="0" w:color="auto"/>
          </w:divBdr>
        </w:div>
        <w:div w:id="1900090964">
          <w:marLeft w:val="0"/>
          <w:marRight w:val="0"/>
          <w:marTop w:val="0"/>
          <w:marBottom w:val="0"/>
          <w:divBdr>
            <w:top w:val="none" w:sz="0" w:space="0" w:color="auto"/>
            <w:left w:val="none" w:sz="0" w:space="0" w:color="auto"/>
            <w:bottom w:val="none" w:sz="0" w:space="0" w:color="auto"/>
            <w:right w:val="none" w:sz="0" w:space="0" w:color="auto"/>
          </w:divBdr>
        </w:div>
        <w:div w:id="162791999">
          <w:marLeft w:val="0"/>
          <w:marRight w:val="0"/>
          <w:marTop w:val="0"/>
          <w:marBottom w:val="0"/>
          <w:divBdr>
            <w:top w:val="none" w:sz="0" w:space="0" w:color="auto"/>
            <w:left w:val="none" w:sz="0" w:space="0" w:color="auto"/>
            <w:bottom w:val="none" w:sz="0" w:space="0" w:color="auto"/>
            <w:right w:val="none" w:sz="0" w:space="0" w:color="auto"/>
          </w:divBdr>
        </w:div>
        <w:div w:id="1567032636">
          <w:marLeft w:val="0"/>
          <w:marRight w:val="0"/>
          <w:marTop w:val="0"/>
          <w:marBottom w:val="0"/>
          <w:divBdr>
            <w:top w:val="none" w:sz="0" w:space="0" w:color="auto"/>
            <w:left w:val="none" w:sz="0" w:space="0" w:color="auto"/>
            <w:bottom w:val="none" w:sz="0" w:space="0" w:color="auto"/>
            <w:right w:val="none" w:sz="0" w:space="0" w:color="auto"/>
          </w:divBdr>
        </w:div>
        <w:div w:id="1667130427">
          <w:marLeft w:val="0"/>
          <w:marRight w:val="0"/>
          <w:marTop w:val="0"/>
          <w:marBottom w:val="0"/>
          <w:divBdr>
            <w:top w:val="none" w:sz="0" w:space="0" w:color="auto"/>
            <w:left w:val="none" w:sz="0" w:space="0" w:color="auto"/>
            <w:bottom w:val="none" w:sz="0" w:space="0" w:color="auto"/>
            <w:right w:val="none" w:sz="0" w:space="0" w:color="auto"/>
          </w:divBdr>
        </w:div>
        <w:div w:id="225797490">
          <w:marLeft w:val="0"/>
          <w:marRight w:val="0"/>
          <w:marTop w:val="0"/>
          <w:marBottom w:val="0"/>
          <w:divBdr>
            <w:top w:val="none" w:sz="0" w:space="0" w:color="auto"/>
            <w:left w:val="none" w:sz="0" w:space="0" w:color="auto"/>
            <w:bottom w:val="none" w:sz="0" w:space="0" w:color="auto"/>
            <w:right w:val="none" w:sz="0" w:space="0" w:color="auto"/>
          </w:divBdr>
        </w:div>
        <w:div w:id="203174373">
          <w:marLeft w:val="0"/>
          <w:marRight w:val="0"/>
          <w:marTop w:val="0"/>
          <w:marBottom w:val="0"/>
          <w:divBdr>
            <w:top w:val="none" w:sz="0" w:space="0" w:color="auto"/>
            <w:left w:val="none" w:sz="0" w:space="0" w:color="auto"/>
            <w:bottom w:val="none" w:sz="0" w:space="0" w:color="auto"/>
            <w:right w:val="none" w:sz="0" w:space="0" w:color="auto"/>
          </w:divBdr>
        </w:div>
        <w:div w:id="1120958281">
          <w:marLeft w:val="0"/>
          <w:marRight w:val="0"/>
          <w:marTop w:val="0"/>
          <w:marBottom w:val="0"/>
          <w:divBdr>
            <w:top w:val="none" w:sz="0" w:space="0" w:color="auto"/>
            <w:left w:val="none" w:sz="0" w:space="0" w:color="auto"/>
            <w:bottom w:val="none" w:sz="0" w:space="0" w:color="auto"/>
            <w:right w:val="none" w:sz="0" w:space="0" w:color="auto"/>
          </w:divBdr>
        </w:div>
        <w:div w:id="1232041789">
          <w:marLeft w:val="0"/>
          <w:marRight w:val="0"/>
          <w:marTop w:val="0"/>
          <w:marBottom w:val="0"/>
          <w:divBdr>
            <w:top w:val="none" w:sz="0" w:space="0" w:color="auto"/>
            <w:left w:val="none" w:sz="0" w:space="0" w:color="auto"/>
            <w:bottom w:val="none" w:sz="0" w:space="0" w:color="auto"/>
            <w:right w:val="none" w:sz="0" w:space="0" w:color="auto"/>
          </w:divBdr>
        </w:div>
        <w:div w:id="98764036">
          <w:marLeft w:val="0"/>
          <w:marRight w:val="0"/>
          <w:marTop w:val="0"/>
          <w:marBottom w:val="0"/>
          <w:divBdr>
            <w:top w:val="none" w:sz="0" w:space="0" w:color="auto"/>
            <w:left w:val="none" w:sz="0" w:space="0" w:color="auto"/>
            <w:bottom w:val="none" w:sz="0" w:space="0" w:color="auto"/>
            <w:right w:val="none" w:sz="0" w:space="0" w:color="auto"/>
          </w:divBdr>
        </w:div>
        <w:div w:id="1645038153">
          <w:marLeft w:val="0"/>
          <w:marRight w:val="0"/>
          <w:marTop w:val="0"/>
          <w:marBottom w:val="0"/>
          <w:divBdr>
            <w:top w:val="none" w:sz="0" w:space="0" w:color="auto"/>
            <w:left w:val="none" w:sz="0" w:space="0" w:color="auto"/>
            <w:bottom w:val="none" w:sz="0" w:space="0" w:color="auto"/>
            <w:right w:val="none" w:sz="0" w:space="0" w:color="auto"/>
          </w:divBdr>
        </w:div>
      </w:divsChild>
    </w:div>
    <w:div w:id="3283669">
      <w:bodyDiv w:val="1"/>
      <w:marLeft w:val="0"/>
      <w:marRight w:val="0"/>
      <w:marTop w:val="0"/>
      <w:marBottom w:val="0"/>
      <w:divBdr>
        <w:top w:val="none" w:sz="0" w:space="0" w:color="auto"/>
        <w:left w:val="none" w:sz="0" w:space="0" w:color="auto"/>
        <w:bottom w:val="none" w:sz="0" w:space="0" w:color="auto"/>
        <w:right w:val="none" w:sz="0" w:space="0" w:color="auto"/>
      </w:divBdr>
    </w:div>
    <w:div w:id="3408094">
      <w:bodyDiv w:val="1"/>
      <w:marLeft w:val="0"/>
      <w:marRight w:val="0"/>
      <w:marTop w:val="0"/>
      <w:marBottom w:val="0"/>
      <w:divBdr>
        <w:top w:val="none" w:sz="0" w:space="0" w:color="auto"/>
        <w:left w:val="none" w:sz="0" w:space="0" w:color="auto"/>
        <w:bottom w:val="none" w:sz="0" w:space="0" w:color="auto"/>
        <w:right w:val="none" w:sz="0" w:space="0" w:color="auto"/>
      </w:divBdr>
    </w:div>
    <w:div w:id="3631145">
      <w:bodyDiv w:val="1"/>
      <w:marLeft w:val="0"/>
      <w:marRight w:val="0"/>
      <w:marTop w:val="0"/>
      <w:marBottom w:val="0"/>
      <w:divBdr>
        <w:top w:val="none" w:sz="0" w:space="0" w:color="auto"/>
        <w:left w:val="none" w:sz="0" w:space="0" w:color="auto"/>
        <w:bottom w:val="none" w:sz="0" w:space="0" w:color="auto"/>
        <w:right w:val="none" w:sz="0" w:space="0" w:color="auto"/>
      </w:divBdr>
    </w:div>
    <w:div w:id="3673151">
      <w:bodyDiv w:val="1"/>
      <w:marLeft w:val="0"/>
      <w:marRight w:val="0"/>
      <w:marTop w:val="0"/>
      <w:marBottom w:val="0"/>
      <w:divBdr>
        <w:top w:val="none" w:sz="0" w:space="0" w:color="auto"/>
        <w:left w:val="none" w:sz="0" w:space="0" w:color="auto"/>
        <w:bottom w:val="none" w:sz="0" w:space="0" w:color="auto"/>
        <w:right w:val="none" w:sz="0" w:space="0" w:color="auto"/>
      </w:divBdr>
    </w:div>
    <w:div w:id="3820782">
      <w:bodyDiv w:val="1"/>
      <w:marLeft w:val="0"/>
      <w:marRight w:val="0"/>
      <w:marTop w:val="0"/>
      <w:marBottom w:val="0"/>
      <w:divBdr>
        <w:top w:val="none" w:sz="0" w:space="0" w:color="auto"/>
        <w:left w:val="none" w:sz="0" w:space="0" w:color="auto"/>
        <w:bottom w:val="none" w:sz="0" w:space="0" w:color="auto"/>
        <w:right w:val="none" w:sz="0" w:space="0" w:color="auto"/>
      </w:divBdr>
    </w:div>
    <w:div w:id="3943723">
      <w:bodyDiv w:val="1"/>
      <w:marLeft w:val="0"/>
      <w:marRight w:val="0"/>
      <w:marTop w:val="0"/>
      <w:marBottom w:val="0"/>
      <w:divBdr>
        <w:top w:val="none" w:sz="0" w:space="0" w:color="auto"/>
        <w:left w:val="none" w:sz="0" w:space="0" w:color="auto"/>
        <w:bottom w:val="none" w:sz="0" w:space="0" w:color="auto"/>
        <w:right w:val="none" w:sz="0" w:space="0" w:color="auto"/>
      </w:divBdr>
    </w:div>
    <w:div w:id="4209087">
      <w:bodyDiv w:val="1"/>
      <w:marLeft w:val="0"/>
      <w:marRight w:val="0"/>
      <w:marTop w:val="0"/>
      <w:marBottom w:val="0"/>
      <w:divBdr>
        <w:top w:val="none" w:sz="0" w:space="0" w:color="auto"/>
        <w:left w:val="none" w:sz="0" w:space="0" w:color="auto"/>
        <w:bottom w:val="none" w:sz="0" w:space="0" w:color="auto"/>
        <w:right w:val="none" w:sz="0" w:space="0" w:color="auto"/>
      </w:divBdr>
    </w:div>
    <w:div w:id="4523667">
      <w:bodyDiv w:val="1"/>
      <w:marLeft w:val="0"/>
      <w:marRight w:val="0"/>
      <w:marTop w:val="0"/>
      <w:marBottom w:val="0"/>
      <w:divBdr>
        <w:top w:val="none" w:sz="0" w:space="0" w:color="auto"/>
        <w:left w:val="none" w:sz="0" w:space="0" w:color="auto"/>
        <w:bottom w:val="none" w:sz="0" w:space="0" w:color="auto"/>
        <w:right w:val="none" w:sz="0" w:space="0" w:color="auto"/>
      </w:divBdr>
    </w:div>
    <w:div w:id="4596245">
      <w:bodyDiv w:val="1"/>
      <w:marLeft w:val="0"/>
      <w:marRight w:val="0"/>
      <w:marTop w:val="0"/>
      <w:marBottom w:val="0"/>
      <w:divBdr>
        <w:top w:val="none" w:sz="0" w:space="0" w:color="auto"/>
        <w:left w:val="none" w:sz="0" w:space="0" w:color="auto"/>
        <w:bottom w:val="none" w:sz="0" w:space="0" w:color="auto"/>
        <w:right w:val="none" w:sz="0" w:space="0" w:color="auto"/>
      </w:divBdr>
    </w:div>
    <w:div w:id="4719604">
      <w:bodyDiv w:val="1"/>
      <w:marLeft w:val="0"/>
      <w:marRight w:val="0"/>
      <w:marTop w:val="0"/>
      <w:marBottom w:val="0"/>
      <w:divBdr>
        <w:top w:val="none" w:sz="0" w:space="0" w:color="auto"/>
        <w:left w:val="none" w:sz="0" w:space="0" w:color="auto"/>
        <w:bottom w:val="none" w:sz="0" w:space="0" w:color="auto"/>
        <w:right w:val="none" w:sz="0" w:space="0" w:color="auto"/>
      </w:divBdr>
    </w:div>
    <w:div w:id="4866491">
      <w:bodyDiv w:val="1"/>
      <w:marLeft w:val="0"/>
      <w:marRight w:val="0"/>
      <w:marTop w:val="0"/>
      <w:marBottom w:val="0"/>
      <w:divBdr>
        <w:top w:val="none" w:sz="0" w:space="0" w:color="auto"/>
        <w:left w:val="none" w:sz="0" w:space="0" w:color="auto"/>
        <w:bottom w:val="none" w:sz="0" w:space="0" w:color="auto"/>
        <w:right w:val="none" w:sz="0" w:space="0" w:color="auto"/>
      </w:divBdr>
    </w:div>
    <w:div w:id="5402920">
      <w:bodyDiv w:val="1"/>
      <w:marLeft w:val="0"/>
      <w:marRight w:val="0"/>
      <w:marTop w:val="0"/>
      <w:marBottom w:val="0"/>
      <w:divBdr>
        <w:top w:val="none" w:sz="0" w:space="0" w:color="auto"/>
        <w:left w:val="none" w:sz="0" w:space="0" w:color="auto"/>
        <w:bottom w:val="none" w:sz="0" w:space="0" w:color="auto"/>
        <w:right w:val="none" w:sz="0" w:space="0" w:color="auto"/>
      </w:divBdr>
    </w:div>
    <w:div w:id="5863831">
      <w:bodyDiv w:val="1"/>
      <w:marLeft w:val="0"/>
      <w:marRight w:val="0"/>
      <w:marTop w:val="0"/>
      <w:marBottom w:val="0"/>
      <w:divBdr>
        <w:top w:val="none" w:sz="0" w:space="0" w:color="auto"/>
        <w:left w:val="none" w:sz="0" w:space="0" w:color="auto"/>
        <w:bottom w:val="none" w:sz="0" w:space="0" w:color="auto"/>
        <w:right w:val="none" w:sz="0" w:space="0" w:color="auto"/>
      </w:divBdr>
    </w:div>
    <w:div w:id="5983335">
      <w:bodyDiv w:val="1"/>
      <w:marLeft w:val="0"/>
      <w:marRight w:val="0"/>
      <w:marTop w:val="0"/>
      <w:marBottom w:val="0"/>
      <w:divBdr>
        <w:top w:val="none" w:sz="0" w:space="0" w:color="auto"/>
        <w:left w:val="none" w:sz="0" w:space="0" w:color="auto"/>
        <w:bottom w:val="none" w:sz="0" w:space="0" w:color="auto"/>
        <w:right w:val="none" w:sz="0" w:space="0" w:color="auto"/>
      </w:divBdr>
    </w:div>
    <w:div w:id="6059086">
      <w:bodyDiv w:val="1"/>
      <w:marLeft w:val="0"/>
      <w:marRight w:val="0"/>
      <w:marTop w:val="0"/>
      <w:marBottom w:val="0"/>
      <w:divBdr>
        <w:top w:val="none" w:sz="0" w:space="0" w:color="auto"/>
        <w:left w:val="none" w:sz="0" w:space="0" w:color="auto"/>
        <w:bottom w:val="none" w:sz="0" w:space="0" w:color="auto"/>
        <w:right w:val="none" w:sz="0" w:space="0" w:color="auto"/>
      </w:divBdr>
    </w:div>
    <w:div w:id="6492796">
      <w:marLeft w:val="0"/>
      <w:marRight w:val="0"/>
      <w:marTop w:val="0"/>
      <w:marBottom w:val="0"/>
      <w:divBdr>
        <w:top w:val="none" w:sz="0" w:space="0" w:color="auto"/>
        <w:left w:val="none" w:sz="0" w:space="0" w:color="auto"/>
        <w:bottom w:val="none" w:sz="0" w:space="0" w:color="auto"/>
        <w:right w:val="none" w:sz="0" w:space="0" w:color="auto"/>
      </w:divBdr>
    </w:div>
    <w:div w:id="7022103">
      <w:bodyDiv w:val="1"/>
      <w:marLeft w:val="0"/>
      <w:marRight w:val="0"/>
      <w:marTop w:val="0"/>
      <w:marBottom w:val="0"/>
      <w:divBdr>
        <w:top w:val="none" w:sz="0" w:space="0" w:color="auto"/>
        <w:left w:val="none" w:sz="0" w:space="0" w:color="auto"/>
        <w:bottom w:val="none" w:sz="0" w:space="0" w:color="auto"/>
        <w:right w:val="none" w:sz="0" w:space="0" w:color="auto"/>
      </w:divBdr>
    </w:div>
    <w:div w:id="7098662">
      <w:marLeft w:val="0"/>
      <w:marRight w:val="0"/>
      <w:marTop w:val="0"/>
      <w:marBottom w:val="0"/>
      <w:divBdr>
        <w:top w:val="none" w:sz="0" w:space="0" w:color="auto"/>
        <w:left w:val="none" w:sz="0" w:space="0" w:color="auto"/>
        <w:bottom w:val="none" w:sz="0" w:space="0" w:color="auto"/>
        <w:right w:val="none" w:sz="0" w:space="0" w:color="auto"/>
      </w:divBdr>
    </w:div>
    <w:div w:id="8916380">
      <w:bodyDiv w:val="1"/>
      <w:marLeft w:val="0"/>
      <w:marRight w:val="0"/>
      <w:marTop w:val="0"/>
      <w:marBottom w:val="0"/>
      <w:divBdr>
        <w:top w:val="none" w:sz="0" w:space="0" w:color="auto"/>
        <w:left w:val="none" w:sz="0" w:space="0" w:color="auto"/>
        <w:bottom w:val="none" w:sz="0" w:space="0" w:color="auto"/>
        <w:right w:val="none" w:sz="0" w:space="0" w:color="auto"/>
      </w:divBdr>
    </w:div>
    <w:div w:id="9532329">
      <w:bodyDiv w:val="1"/>
      <w:marLeft w:val="0"/>
      <w:marRight w:val="0"/>
      <w:marTop w:val="0"/>
      <w:marBottom w:val="0"/>
      <w:divBdr>
        <w:top w:val="none" w:sz="0" w:space="0" w:color="auto"/>
        <w:left w:val="none" w:sz="0" w:space="0" w:color="auto"/>
        <w:bottom w:val="none" w:sz="0" w:space="0" w:color="auto"/>
        <w:right w:val="none" w:sz="0" w:space="0" w:color="auto"/>
      </w:divBdr>
    </w:div>
    <w:div w:id="10227982">
      <w:bodyDiv w:val="1"/>
      <w:marLeft w:val="0"/>
      <w:marRight w:val="0"/>
      <w:marTop w:val="0"/>
      <w:marBottom w:val="0"/>
      <w:divBdr>
        <w:top w:val="none" w:sz="0" w:space="0" w:color="auto"/>
        <w:left w:val="none" w:sz="0" w:space="0" w:color="auto"/>
        <w:bottom w:val="none" w:sz="0" w:space="0" w:color="auto"/>
        <w:right w:val="none" w:sz="0" w:space="0" w:color="auto"/>
      </w:divBdr>
    </w:div>
    <w:div w:id="11734701">
      <w:bodyDiv w:val="1"/>
      <w:marLeft w:val="0"/>
      <w:marRight w:val="0"/>
      <w:marTop w:val="0"/>
      <w:marBottom w:val="0"/>
      <w:divBdr>
        <w:top w:val="none" w:sz="0" w:space="0" w:color="auto"/>
        <w:left w:val="none" w:sz="0" w:space="0" w:color="auto"/>
        <w:bottom w:val="none" w:sz="0" w:space="0" w:color="auto"/>
        <w:right w:val="none" w:sz="0" w:space="0" w:color="auto"/>
      </w:divBdr>
    </w:div>
    <w:div w:id="11805909">
      <w:marLeft w:val="0"/>
      <w:marRight w:val="0"/>
      <w:marTop w:val="0"/>
      <w:marBottom w:val="0"/>
      <w:divBdr>
        <w:top w:val="none" w:sz="0" w:space="0" w:color="auto"/>
        <w:left w:val="none" w:sz="0" w:space="0" w:color="auto"/>
        <w:bottom w:val="none" w:sz="0" w:space="0" w:color="auto"/>
        <w:right w:val="none" w:sz="0" w:space="0" w:color="auto"/>
      </w:divBdr>
    </w:div>
    <w:div w:id="12189707">
      <w:marLeft w:val="0"/>
      <w:marRight w:val="0"/>
      <w:marTop w:val="0"/>
      <w:marBottom w:val="0"/>
      <w:divBdr>
        <w:top w:val="none" w:sz="0" w:space="0" w:color="auto"/>
        <w:left w:val="none" w:sz="0" w:space="0" w:color="auto"/>
        <w:bottom w:val="none" w:sz="0" w:space="0" w:color="auto"/>
        <w:right w:val="none" w:sz="0" w:space="0" w:color="auto"/>
      </w:divBdr>
    </w:div>
    <w:div w:id="12924369">
      <w:bodyDiv w:val="1"/>
      <w:marLeft w:val="0"/>
      <w:marRight w:val="0"/>
      <w:marTop w:val="0"/>
      <w:marBottom w:val="0"/>
      <w:divBdr>
        <w:top w:val="none" w:sz="0" w:space="0" w:color="auto"/>
        <w:left w:val="none" w:sz="0" w:space="0" w:color="auto"/>
        <w:bottom w:val="none" w:sz="0" w:space="0" w:color="auto"/>
        <w:right w:val="none" w:sz="0" w:space="0" w:color="auto"/>
      </w:divBdr>
    </w:div>
    <w:div w:id="13044325">
      <w:bodyDiv w:val="1"/>
      <w:marLeft w:val="0"/>
      <w:marRight w:val="0"/>
      <w:marTop w:val="0"/>
      <w:marBottom w:val="0"/>
      <w:divBdr>
        <w:top w:val="none" w:sz="0" w:space="0" w:color="auto"/>
        <w:left w:val="none" w:sz="0" w:space="0" w:color="auto"/>
        <w:bottom w:val="none" w:sz="0" w:space="0" w:color="auto"/>
        <w:right w:val="none" w:sz="0" w:space="0" w:color="auto"/>
      </w:divBdr>
    </w:div>
    <w:div w:id="13923081">
      <w:marLeft w:val="0"/>
      <w:marRight w:val="0"/>
      <w:marTop w:val="0"/>
      <w:marBottom w:val="0"/>
      <w:divBdr>
        <w:top w:val="none" w:sz="0" w:space="0" w:color="auto"/>
        <w:left w:val="none" w:sz="0" w:space="0" w:color="auto"/>
        <w:bottom w:val="none" w:sz="0" w:space="0" w:color="auto"/>
        <w:right w:val="none" w:sz="0" w:space="0" w:color="auto"/>
      </w:divBdr>
    </w:div>
    <w:div w:id="14113759">
      <w:bodyDiv w:val="1"/>
      <w:marLeft w:val="0"/>
      <w:marRight w:val="0"/>
      <w:marTop w:val="0"/>
      <w:marBottom w:val="0"/>
      <w:divBdr>
        <w:top w:val="none" w:sz="0" w:space="0" w:color="auto"/>
        <w:left w:val="none" w:sz="0" w:space="0" w:color="auto"/>
        <w:bottom w:val="none" w:sz="0" w:space="0" w:color="auto"/>
        <w:right w:val="none" w:sz="0" w:space="0" w:color="auto"/>
      </w:divBdr>
    </w:div>
    <w:div w:id="14617720">
      <w:bodyDiv w:val="1"/>
      <w:marLeft w:val="0"/>
      <w:marRight w:val="0"/>
      <w:marTop w:val="0"/>
      <w:marBottom w:val="0"/>
      <w:divBdr>
        <w:top w:val="none" w:sz="0" w:space="0" w:color="auto"/>
        <w:left w:val="none" w:sz="0" w:space="0" w:color="auto"/>
        <w:bottom w:val="none" w:sz="0" w:space="0" w:color="auto"/>
        <w:right w:val="none" w:sz="0" w:space="0" w:color="auto"/>
      </w:divBdr>
    </w:div>
    <w:div w:id="15010233">
      <w:bodyDiv w:val="1"/>
      <w:marLeft w:val="0"/>
      <w:marRight w:val="0"/>
      <w:marTop w:val="0"/>
      <w:marBottom w:val="0"/>
      <w:divBdr>
        <w:top w:val="none" w:sz="0" w:space="0" w:color="auto"/>
        <w:left w:val="none" w:sz="0" w:space="0" w:color="auto"/>
        <w:bottom w:val="none" w:sz="0" w:space="0" w:color="auto"/>
        <w:right w:val="none" w:sz="0" w:space="0" w:color="auto"/>
      </w:divBdr>
    </w:div>
    <w:div w:id="15080297">
      <w:marLeft w:val="0"/>
      <w:marRight w:val="0"/>
      <w:marTop w:val="0"/>
      <w:marBottom w:val="0"/>
      <w:divBdr>
        <w:top w:val="none" w:sz="0" w:space="0" w:color="auto"/>
        <w:left w:val="none" w:sz="0" w:space="0" w:color="auto"/>
        <w:bottom w:val="none" w:sz="0" w:space="0" w:color="auto"/>
        <w:right w:val="none" w:sz="0" w:space="0" w:color="auto"/>
      </w:divBdr>
    </w:div>
    <w:div w:id="15161304">
      <w:bodyDiv w:val="1"/>
      <w:marLeft w:val="0"/>
      <w:marRight w:val="0"/>
      <w:marTop w:val="0"/>
      <w:marBottom w:val="0"/>
      <w:divBdr>
        <w:top w:val="none" w:sz="0" w:space="0" w:color="auto"/>
        <w:left w:val="none" w:sz="0" w:space="0" w:color="auto"/>
        <w:bottom w:val="none" w:sz="0" w:space="0" w:color="auto"/>
        <w:right w:val="none" w:sz="0" w:space="0" w:color="auto"/>
      </w:divBdr>
    </w:div>
    <w:div w:id="15859723">
      <w:bodyDiv w:val="1"/>
      <w:marLeft w:val="0"/>
      <w:marRight w:val="0"/>
      <w:marTop w:val="0"/>
      <w:marBottom w:val="0"/>
      <w:divBdr>
        <w:top w:val="none" w:sz="0" w:space="0" w:color="auto"/>
        <w:left w:val="none" w:sz="0" w:space="0" w:color="auto"/>
        <w:bottom w:val="none" w:sz="0" w:space="0" w:color="auto"/>
        <w:right w:val="none" w:sz="0" w:space="0" w:color="auto"/>
      </w:divBdr>
    </w:div>
    <w:div w:id="16274484">
      <w:bodyDiv w:val="1"/>
      <w:marLeft w:val="0"/>
      <w:marRight w:val="0"/>
      <w:marTop w:val="0"/>
      <w:marBottom w:val="0"/>
      <w:divBdr>
        <w:top w:val="none" w:sz="0" w:space="0" w:color="auto"/>
        <w:left w:val="none" w:sz="0" w:space="0" w:color="auto"/>
        <w:bottom w:val="none" w:sz="0" w:space="0" w:color="auto"/>
        <w:right w:val="none" w:sz="0" w:space="0" w:color="auto"/>
      </w:divBdr>
    </w:div>
    <w:div w:id="17704781">
      <w:bodyDiv w:val="1"/>
      <w:marLeft w:val="0"/>
      <w:marRight w:val="0"/>
      <w:marTop w:val="0"/>
      <w:marBottom w:val="0"/>
      <w:divBdr>
        <w:top w:val="none" w:sz="0" w:space="0" w:color="auto"/>
        <w:left w:val="none" w:sz="0" w:space="0" w:color="auto"/>
        <w:bottom w:val="none" w:sz="0" w:space="0" w:color="auto"/>
        <w:right w:val="none" w:sz="0" w:space="0" w:color="auto"/>
      </w:divBdr>
    </w:div>
    <w:div w:id="18626112">
      <w:bodyDiv w:val="1"/>
      <w:marLeft w:val="0"/>
      <w:marRight w:val="0"/>
      <w:marTop w:val="0"/>
      <w:marBottom w:val="0"/>
      <w:divBdr>
        <w:top w:val="none" w:sz="0" w:space="0" w:color="auto"/>
        <w:left w:val="none" w:sz="0" w:space="0" w:color="auto"/>
        <w:bottom w:val="none" w:sz="0" w:space="0" w:color="auto"/>
        <w:right w:val="none" w:sz="0" w:space="0" w:color="auto"/>
      </w:divBdr>
    </w:div>
    <w:div w:id="19018592">
      <w:bodyDiv w:val="1"/>
      <w:marLeft w:val="0"/>
      <w:marRight w:val="0"/>
      <w:marTop w:val="0"/>
      <w:marBottom w:val="0"/>
      <w:divBdr>
        <w:top w:val="none" w:sz="0" w:space="0" w:color="auto"/>
        <w:left w:val="none" w:sz="0" w:space="0" w:color="auto"/>
        <w:bottom w:val="none" w:sz="0" w:space="0" w:color="auto"/>
        <w:right w:val="none" w:sz="0" w:space="0" w:color="auto"/>
      </w:divBdr>
    </w:div>
    <w:div w:id="19479554">
      <w:bodyDiv w:val="1"/>
      <w:marLeft w:val="0"/>
      <w:marRight w:val="0"/>
      <w:marTop w:val="0"/>
      <w:marBottom w:val="0"/>
      <w:divBdr>
        <w:top w:val="none" w:sz="0" w:space="0" w:color="auto"/>
        <w:left w:val="none" w:sz="0" w:space="0" w:color="auto"/>
        <w:bottom w:val="none" w:sz="0" w:space="0" w:color="auto"/>
        <w:right w:val="none" w:sz="0" w:space="0" w:color="auto"/>
      </w:divBdr>
    </w:div>
    <w:div w:id="19669539">
      <w:bodyDiv w:val="1"/>
      <w:marLeft w:val="0"/>
      <w:marRight w:val="0"/>
      <w:marTop w:val="0"/>
      <w:marBottom w:val="0"/>
      <w:divBdr>
        <w:top w:val="none" w:sz="0" w:space="0" w:color="auto"/>
        <w:left w:val="none" w:sz="0" w:space="0" w:color="auto"/>
        <w:bottom w:val="none" w:sz="0" w:space="0" w:color="auto"/>
        <w:right w:val="none" w:sz="0" w:space="0" w:color="auto"/>
      </w:divBdr>
    </w:div>
    <w:div w:id="20011668">
      <w:marLeft w:val="0"/>
      <w:marRight w:val="0"/>
      <w:marTop w:val="0"/>
      <w:marBottom w:val="0"/>
      <w:divBdr>
        <w:top w:val="none" w:sz="0" w:space="0" w:color="auto"/>
        <w:left w:val="none" w:sz="0" w:space="0" w:color="auto"/>
        <w:bottom w:val="none" w:sz="0" w:space="0" w:color="auto"/>
        <w:right w:val="none" w:sz="0" w:space="0" w:color="auto"/>
      </w:divBdr>
    </w:div>
    <w:div w:id="20210295">
      <w:bodyDiv w:val="1"/>
      <w:marLeft w:val="0"/>
      <w:marRight w:val="0"/>
      <w:marTop w:val="0"/>
      <w:marBottom w:val="0"/>
      <w:divBdr>
        <w:top w:val="none" w:sz="0" w:space="0" w:color="auto"/>
        <w:left w:val="none" w:sz="0" w:space="0" w:color="auto"/>
        <w:bottom w:val="none" w:sz="0" w:space="0" w:color="auto"/>
        <w:right w:val="none" w:sz="0" w:space="0" w:color="auto"/>
      </w:divBdr>
    </w:div>
    <w:div w:id="20791056">
      <w:bodyDiv w:val="1"/>
      <w:marLeft w:val="0"/>
      <w:marRight w:val="0"/>
      <w:marTop w:val="0"/>
      <w:marBottom w:val="0"/>
      <w:divBdr>
        <w:top w:val="none" w:sz="0" w:space="0" w:color="auto"/>
        <w:left w:val="none" w:sz="0" w:space="0" w:color="auto"/>
        <w:bottom w:val="none" w:sz="0" w:space="0" w:color="auto"/>
        <w:right w:val="none" w:sz="0" w:space="0" w:color="auto"/>
      </w:divBdr>
    </w:div>
    <w:div w:id="21906220">
      <w:marLeft w:val="0"/>
      <w:marRight w:val="0"/>
      <w:marTop w:val="0"/>
      <w:marBottom w:val="0"/>
      <w:divBdr>
        <w:top w:val="none" w:sz="0" w:space="0" w:color="auto"/>
        <w:left w:val="none" w:sz="0" w:space="0" w:color="auto"/>
        <w:bottom w:val="none" w:sz="0" w:space="0" w:color="auto"/>
        <w:right w:val="none" w:sz="0" w:space="0" w:color="auto"/>
      </w:divBdr>
    </w:div>
    <w:div w:id="21975311">
      <w:marLeft w:val="0"/>
      <w:marRight w:val="0"/>
      <w:marTop w:val="0"/>
      <w:marBottom w:val="0"/>
      <w:divBdr>
        <w:top w:val="none" w:sz="0" w:space="0" w:color="auto"/>
        <w:left w:val="none" w:sz="0" w:space="0" w:color="auto"/>
        <w:bottom w:val="none" w:sz="0" w:space="0" w:color="auto"/>
        <w:right w:val="none" w:sz="0" w:space="0" w:color="auto"/>
      </w:divBdr>
    </w:div>
    <w:div w:id="22172241">
      <w:bodyDiv w:val="1"/>
      <w:marLeft w:val="0"/>
      <w:marRight w:val="0"/>
      <w:marTop w:val="0"/>
      <w:marBottom w:val="0"/>
      <w:divBdr>
        <w:top w:val="none" w:sz="0" w:space="0" w:color="auto"/>
        <w:left w:val="none" w:sz="0" w:space="0" w:color="auto"/>
        <w:bottom w:val="none" w:sz="0" w:space="0" w:color="auto"/>
        <w:right w:val="none" w:sz="0" w:space="0" w:color="auto"/>
      </w:divBdr>
    </w:div>
    <w:div w:id="22218492">
      <w:bodyDiv w:val="1"/>
      <w:marLeft w:val="0"/>
      <w:marRight w:val="0"/>
      <w:marTop w:val="0"/>
      <w:marBottom w:val="0"/>
      <w:divBdr>
        <w:top w:val="none" w:sz="0" w:space="0" w:color="auto"/>
        <w:left w:val="none" w:sz="0" w:space="0" w:color="auto"/>
        <w:bottom w:val="none" w:sz="0" w:space="0" w:color="auto"/>
        <w:right w:val="none" w:sz="0" w:space="0" w:color="auto"/>
      </w:divBdr>
    </w:div>
    <w:div w:id="22707969">
      <w:bodyDiv w:val="1"/>
      <w:marLeft w:val="0"/>
      <w:marRight w:val="0"/>
      <w:marTop w:val="0"/>
      <w:marBottom w:val="0"/>
      <w:divBdr>
        <w:top w:val="none" w:sz="0" w:space="0" w:color="auto"/>
        <w:left w:val="none" w:sz="0" w:space="0" w:color="auto"/>
        <w:bottom w:val="none" w:sz="0" w:space="0" w:color="auto"/>
        <w:right w:val="none" w:sz="0" w:space="0" w:color="auto"/>
      </w:divBdr>
    </w:div>
    <w:div w:id="23100064">
      <w:bodyDiv w:val="1"/>
      <w:marLeft w:val="0"/>
      <w:marRight w:val="0"/>
      <w:marTop w:val="0"/>
      <w:marBottom w:val="0"/>
      <w:divBdr>
        <w:top w:val="none" w:sz="0" w:space="0" w:color="auto"/>
        <w:left w:val="none" w:sz="0" w:space="0" w:color="auto"/>
        <w:bottom w:val="none" w:sz="0" w:space="0" w:color="auto"/>
        <w:right w:val="none" w:sz="0" w:space="0" w:color="auto"/>
      </w:divBdr>
    </w:div>
    <w:div w:id="23674157">
      <w:bodyDiv w:val="1"/>
      <w:marLeft w:val="0"/>
      <w:marRight w:val="0"/>
      <w:marTop w:val="0"/>
      <w:marBottom w:val="0"/>
      <w:divBdr>
        <w:top w:val="none" w:sz="0" w:space="0" w:color="auto"/>
        <w:left w:val="none" w:sz="0" w:space="0" w:color="auto"/>
        <w:bottom w:val="none" w:sz="0" w:space="0" w:color="auto"/>
        <w:right w:val="none" w:sz="0" w:space="0" w:color="auto"/>
      </w:divBdr>
    </w:div>
    <w:div w:id="23866295">
      <w:bodyDiv w:val="1"/>
      <w:marLeft w:val="0"/>
      <w:marRight w:val="0"/>
      <w:marTop w:val="0"/>
      <w:marBottom w:val="0"/>
      <w:divBdr>
        <w:top w:val="none" w:sz="0" w:space="0" w:color="auto"/>
        <w:left w:val="none" w:sz="0" w:space="0" w:color="auto"/>
        <w:bottom w:val="none" w:sz="0" w:space="0" w:color="auto"/>
        <w:right w:val="none" w:sz="0" w:space="0" w:color="auto"/>
      </w:divBdr>
    </w:div>
    <w:div w:id="24404124">
      <w:bodyDiv w:val="1"/>
      <w:marLeft w:val="0"/>
      <w:marRight w:val="0"/>
      <w:marTop w:val="0"/>
      <w:marBottom w:val="0"/>
      <w:divBdr>
        <w:top w:val="none" w:sz="0" w:space="0" w:color="auto"/>
        <w:left w:val="none" w:sz="0" w:space="0" w:color="auto"/>
        <w:bottom w:val="none" w:sz="0" w:space="0" w:color="auto"/>
        <w:right w:val="none" w:sz="0" w:space="0" w:color="auto"/>
      </w:divBdr>
    </w:div>
    <w:div w:id="25520758">
      <w:bodyDiv w:val="1"/>
      <w:marLeft w:val="0"/>
      <w:marRight w:val="0"/>
      <w:marTop w:val="0"/>
      <w:marBottom w:val="0"/>
      <w:divBdr>
        <w:top w:val="none" w:sz="0" w:space="0" w:color="auto"/>
        <w:left w:val="none" w:sz="0" w:space="0" w:color="auto"/>
        <w:bottom w:val="none" w:sz="0" w:space="0" w:color="auto"/>
        <w:right w:val="none" w:sz="0" w:space="0" w:color="auto"/>
      </w:divBdr>
    </w:div>
    <w:div w:id="25713583">
      <w:marLeft w:val="0"/>
      <w:marRight w:val="0"/>
      <w:marTop w:val="0"/>
      <w:marBottom w:val="0"/>
      <w:divBdr>
        <w:top w:val="none" w:sz="0" w:space="0" w:color="auto"/>
        <w:left w:val="none" w:sz="0" w:space="0" w:color="auto"/>
        <w:bottom w:val="none" w:sz="0" w:space="0" w:color="auto"/>
        <w:right w:val="none" w:sz="0" w:space="0" w:color="auto"/>
      </w:divBdr>
    </w:div>
    <w:div w:id="25953081">
      <w:bodyDiv w:val="1"/>
      <w:marLeft w:val="0"/>
      <w:marRight w:val="0"/>
      <w:marTop w:val="0"/>
      <w:marBottom w:val="0"/>
      <w:divBdr>
        <w:top w:val="none" w:sz="0" w:space="0" w:color="auto"/>
        <w:left w:val="none" w:sz="0" w:space="0" w:color="auto"/>
        <w:bottom w:val="none" w:sz="0" w:space="0" w:color="auto"/>
        <w:right w:val="none" w:sz="0" w:space="0" w:color="auto"/>
      </w:divBdr>
    </w:div>
    <w:div w:id="26108792">
      <w:marLeft w:val="0"/>
      <w:marRight w:val="0"/>
      <w:marTop w:val="0"/>
      <w:marBottom w:val="0"/>
      <w:divBdr>
        <w:top w:val="none" w:sz="0" w:space="0" w:color="auto"/>
        <w:left w:val="none" w:sz="0" w:space="0" w:color="auto"/>
        <w:bottom w:val="none" w:sz="0" w:space="0" w:color="auto"/>
        <w:right w:val="none" w:sz="0" w:space="0" w:color="auto"/>
      </w:divBdr>
    </w:div>
    <w:div w:id="26179925">
      <w:bodyDiv w:val="1"/>
      <w:marLeft w:val="0"/>
      <w:marRight w:val="0"/>
      <w:marTop w:val="0"/>
      <w:marBottom w:val="0"/>
      <w:divBdr>
        <w:top w:val="none" w:sz="0" w:space="0" w:color="auto"/>
        <w:left w:val="none" w:sz="0" w:space="0" w:color="auto"/>
        <w:bottom w:val="none" w:sz="0" w:space="0" w:color="auto"/>
        <w:right w:val="none" w:sz="0" w:space="0" w:color="auto"/>
      </w:divBdr>
    </w:div>
    <w:div w:id="26638969">
      <w:bodyDiv w:val="1"/>
      <w:marLeft w:val="0"/>
      <w:marRight w:val="0"/>
      <w:marTop w:val="0"/>
      <w:marBottom w:val="0"/>
      <w:divBdr>
        <w:top w:val="none" w:sz="0" w:space="0" w:color="auto"/>
        <w:left w:val="none" w:sz="0" w:space="0" w:color="auto"/>
        <w:bottom w:val="none" w:sz="0" w:space="0" w:color="auto"/>
        <w:right w:val="none" w:sz="0" w:space="0" w:color="auto"/>
      </w:divBdr>
    </w:div>
    <w:div w:id="27150277">
      <w:marLeft w:val="0"/>
      <w:marRight w:val="0"/>
      <w:marTop w:val="0"/>
      <w:marBottom w:val="0"/>
      <w:divBdr>
        <w:top w:val="none" w:sz="0" w:space="0" w:color="auto"/>
        <w:left w:val="none" w:sz="0" w:space="0" w:color="auto"/>
        <w:bottom w:val="none" w:sz="0" w:space="0" w:color="auto"/>
        <w:right w:val="none" w:sz="0" w:space="0" w:color="auto"/>
      </w:divBdr>
    </w:div>
    <w:div w:id="27537735">
      <w:marLeft w:val="0"/>
      <w:marRight w:val="0"/>
      <w:marTop w:val="0"/>
      <w:marBottom w:val="0"/>
      <w:divBdr>
        <w:top w:val="none" w:sz="0" w:space="0" w:color="auto"/>
        <w:left w:val="none" w:sz="0" w:space="0" w:color="auto"/>
        <w:bottom w:val="none" w:sz="0" w:space="0" w:color="auto"/>
        <w:right w:val="none" w:sz="0" w:space="0" w:color="auto"/>
      </w:divBdr>
    </w:div>
    <w:div w:id="28577761">
      <w:bodyDiv w:val="1"/>
      <w:marLeft w:val="0"/>
      <w:marRight w:val="0"/>
      <w:marTop w:val="0"/>
      <w:marBottom w:val="0"/>
      <w:divBdr>
        <w:top w:val="none" w:sz="0" w:space="0" w:color="auto"/>
        <w:left w:val="none" w:sz="0" w:space="0" w:color="auto"/>
        <w:bottom w:val="none" w:sz="0" w:space="0" w:color="auto"/>
        <w:right w:val="none" w:sz="0" w:space="0" w:color="auto"/>
      </w:divBdr>
    </w:div>
    <w:div w:id="28653512">
      <w:bodyDiv w:val="1"/>
      <w:marLeft w:val="0"/>
      <w:marRight w:val="0"/>
      <w:marTop w:val="0"/>
      <w:marBottom w:val="0"/>
      <w:divBdr>
        <w:top w:val="none" w:sz="0" w:space="0" w:color="auto"/>
        <w:left w:val="none" w:sz="0" w:space="0" w:color="auto"/>
        <w:bottom w:val="none" w:sz="0" w:space="0" w:color="auto"/>
        <w:right w:val="none" w:sz="0" w:space="0" w:color="auto"/>
      </w:divBdr>
    </w:div>
    <w:div w:id="29229765">
      <w:bodyDiv w:val="1"/>
      <w:marLeft w:val="0"/>
      <w:marRight w:val="0"/>
      <w:marTop w:val="0"/>
      <w:marBottom w:val="0"/>
      <w:divBdr>
        <w:top w:val="none" w:sz="0" w:space="0" w:color="auto"/>
        <w:left w:val="none" w:sz="0" w:space="0" w:color="auto"/>
        <w:bottom w:val="none" w:sz="0" w:space="0" w:color="auto"/>
        <w:right w:val="none" w:sz="0" w:space="0" w:color="auto"/>
      </w:divBdr>
    </w:div>
    <w:div w:id="29576335">
      <w:bodyDiv w:val="1"/>
      <w:marLeft w:val="0"/>
      <w:marRight w:val="0"/>
      <w:marTop w:val="0"/>
      <w:marBottom w:val="0"/>
      <w:divBdr>
        <w:top w:val="none" w:sz="0" w:space="0" w:color="auto"/>
        <w:left w:val="none" w:sz="0" w:space="0" w:color="auto"/>
        <w:bottom w:val="none" w:sz="0" w:space="0" w:color="auto"/>
        <w:right w:val="none" w:sz="0" w:space="0" w:color="auto"/>
      </w:divBdr>
    </w:div>
    <w:div w:id="30611813">
      <w:marLeft w:val="0"/>
      <w:marRight w:val="0"/>
      <w:marTop w:val="0"/>
      <w:marBottom w:val="0"/>
      <w:divBdr>
        <w:top w:val="none" w:sz="0" w:space="0" w:color="auto"/>
        <w:left w:val="none" w:sz="0" w:space="0" w:color="auto"/>
        <w:bottom w:val="none" w:sz="0" w:space="0" w:color="auto"/>
        <w:right w:val="none" w:sz="0" w:space="0" w:color="auto"/>
      </w:divBdr>
    </w:div>
    <w:div w:id="30614467">
      <w:bodyDiv w:val="1"/>
      <w:marLeft w:val="0"/>
      <w:marRight w:val="0"/>
      <w:marTop w:val="0"/>
      <w:marBottom w:val="0"/>
      <w:divBdr>
        <w:top w:val="none" w:sz="0" w:space="0" w:color="auto"/>
        <w:left w:val="none" w:sz="0" w:space="0" w:color="auto"/>
        <w:bottom w:val="none" w:sz="0" w:space="0" w:color="auto"/>
        <w:right w:val="none" w:sz="0" w:space="0" w:color="auto"/>
      </w:divBdr>
    </w:div>
    <w:div w:id="31735759">
      <w:bodyDiv w:val="1"/>
      <w:marLeft w:val="0"/>
      <w:marRight w:val="0"/>
      <w:marTop w:val="0"/>
      <w:marBottom w:val="0"/>
      <w:divBdr>
        <w:top w:val="none" w:sz="0" w:space="0" w:color="auto"/>
        <w:left w:val="none" w:sz="0" w:space="0" w:color="auto"/>
        <w:bottom w:val="none" w:sz="0" w:space="0" w:color="auto"/>
        <w:right w:val="none" w:sz="0" w:space="0" w:color="auto"/>
      </w:divBdr>
    </w:div>
    <w:div w:id="32117955">
      <w:marLeft w:val="0"/>
      <w:marRight w:val="0"/>
      <w:marTop w:val="0"/>
      <w:marBottom w:val="0"/>
      <w:divBdr>
        <w:top w:val="none" w:sz="0" w:space="0" w:color="auto"/>
        <w:left w:val="none" w:sz="0" w:space="0" w:color="auto"/>
        <w:bottom w:val="none" w:sz="0" w:space="0" w:color="auto"/>
        <w:right w:val="none" w:sz="0" w:space="0" w:color="auto"/>
      </w:divBdr>
    </w:div>
    <w:div w:id="32387219">
      <w:marLeft w:val="0"/>
      <w:marRight w:val="0"/>
      <w:marTop w:val="0"/>
      <w:marBottom w:val="0"/>
      <w:divBdr>
        <w:top w:val="none" w:sz="0" w:space="0" w:color="auto"/>
        <w:left w:val="none" w:sz="0" w:space="0" w:color="auto"/>
        <w:bottom w:val="none" w:sz="0" w:space="0" w:color="auto"/>
        <w:right w:val="none" w:sz="0" w:space="0" w:color="auto"/>
      </w:divBdr>
    </w:div>
    <w:div w:id="32848808">
      <w:marLeft w:val="0"/>
      <w:marRight w:val="0"/>
      <w:marTop w:val="0"/>
      <w:marBottom w:val="0"/>
      <w:divBdr>
        <w:top w:val="none" w:sz="0" w:space="0" w:color="auto"/>
        <w:left w:val="none" w:sz="0" w:space="0" w:color="auto"/>
        <w:bottom w:val="none" w:sz="0" w:space="0" w:color="auto"/>
        <w:right w:val="none" w:sz="0" w:space="0" w:color="auto"/>
      </w:divBdr>
    </w:div>
    <w:div w:id="33046541">
      <w:marLeft w:val="0"/>
      <w:marRight w:val="0"/>
      <w:marTop w:val="0"/>
      <w:marBottom w:val="0"/>
      <w:divBdr>
        <w:top w:val="none" w:sz="0" w:space="0" w:color="auto"/>
        <w:left w:val="none" w:sz="0" w:space="0" w:color="auto"/>
        <w:bottom w:val="none" w:sz="0" w:space="0" w:color="auto"/>
        <w:right w:val="none" w:sz="0" w:space="0" w:color="auto"/>
      </w:divBdr>
    </w:div>
    <w:div w:id="33966028">
      <w:bodyDiv w:val="1"/>
      <w:marLeft w:val="0"/>
      <w:marRight w:val="0"/>
      <w:marTop w:val="0"/>
      <w:marBottom w:val="0"/>
      <w:divBdr>
        <w:top w:val="none" w:sz="0" w:space="0" w:color="auto"/>
        <w:left w:val="none" w:sz="0" w:space="0" w:color="auto"/>
        <w:bottom w:val="none" w:sz="0" w:space="0" w:color="auto"/>
        <w:right w:val="none" w:sz="0" w:space="0" w:color="auto"/>
      </w:divBdr>
    </w:div>
    <w:div w:id="35128420">
      <w:bodyDiv w:val="1"/>
      <w:marLeft w:val="0"/>
      <w:marRight w:val="0"/>
      <w:marTop w:val="0"/>
      <w:marBottom w:val="0"/>
      <w:divBdr>
        <w:top w:val="none" w:sz="0" w:space="0" w:color="auto"/>
        <w:left w:val="none" w:sz="0" w:space="0" w:color="auto"/>
        <w:bottom w:val="none" w:sz="0" w:space="0" w:color="auto"/>
        <w:right w:val="none" w:sz="0" w:space="0" w:color="auto"/>
      </w:divBdr>
    </w:div>
    <w:div w:id="35787557">
      <w:marLeft w:val="0"/>
      <w:marRight w:val="0"/>
      <w:marTop w:val="0"/>
      <w:marBottom w:val="0"/>
      <w:divBdr>
        <w:top w:val="none" w:sz="0" w:space="0" w:color="auto"/>
        <w:left w:val="none" w:sz="0" w:space="0" w:color="auto"/>
        <w:bottom w:val="none" w:sz="0" w:space="0" w:color="auto"/>
        <w:right w:val="none" w:sz="0" w:space="0" w:color="auto"/>
      </w:divBdr>
    </w:div>
    <w:div w:id="36980297">
      <w:bodyDiv w:val="1"/>
      <w:marLeft w:val="0"/>
      <w:marRight w:val="0"/>
      <w:marTop w:val="0"/>
      <w:marBottom w:val="0"/>
      <w:divBdr>
        <w:top w:val="none" w:sz="0" w:space="0" w:color="auto"/>
        <w:left w:val="none" w:sz="0" w:space="0" w:color="auto"/>
        <w:bottom w:val="none" w:sz="0" w:space="0" w:color="auto"/>
        <w:right w:val="none" w:sz="0" w:space="0" w:color="auto"/>
      </w:divBdr>
    </w:div>
    <w:div w:id="37053582">
      <w:bodyDiv w:val="1"/>
      <w:marLeft w:val="0"/>
      <w:marRight w:val="0"/>
      <w:marTop w:val="0"/>
      <w:marBottom w:val="0"/>
      <w:divBdr>
        <w:top w:val="none" w:sz="0" w:space="0" w:color="auto"/>
        <w:left w:val="none" w:sz="0" w:space="0" w:color="auto"/>
        <w:bottom w:val="none" w:sz="0" w:space="0" w:color="auto"/>
        <w:right w:val="none" w:sz="0" w:space="0" w:color="auto"/>
      </w:divBdr>
    </w:div>
    <w:div w:id="37897955">
      <w:bodyDiv w:val="1"/>
      <w:marLeft w:val="0"/>
      <w:marRight w:val="0"/>
      <w:marTop w:val="0"/>
      <w:marBottom w:val="0"/>
      <w:divBdr>
        <w:top w:val="none" w:sz="0" w:space="0" w:color="auto"/>
        <w:left w:val="none" w:sz="0" w:space="0" w:color="auto"/>
        <w:bottom w:val="none" w:sz="0" w:space="0" w:color="auto"/>
        <w:right w:val="none" w:sz="0" w:space="0" w:color="auto"/>
      </w:divBdr>
    </w:div>
    <w:div w:id="38089263">
      <w:bodyDiv w:val="1"/>
      <w:marLeft w:val="0"/>
      <w:marRight w:val="0"/>
      <w:marTop w:val="0"/>
      <w:marBottom w:val="0"/>
      <w:divBdr>
        <w:top w:val="none" w:sz="0" w:space="0" w:color="auto"/>
        <w:left w:val="none" w:sz="0" w:space="0" w:color="auto"/>
        <w:bottom w:val="none" w:sz="0" w:space="0" w:color="auto"/>
        <w:right w:val="none" w:sz="0" w:space="0" w:color="auto"/>
      </w:divBdr>
    </w:div>
    <w:div w:id="39014058">
      <w:marLeft w:val="0"/>
      <w:marRight w:val="0"/>
      <w:marTop w:val="0"/>
      <w:marBottom w:val="0"/>
      <w:divBdr>
        <w:top w:val="none" w:sz="0" w:space="0" w:color="auto"/>
        <w:left w:val="none" w:sz="0" w:space="0" w:color="auto"/>
        <w:bottom w:val="none" w:sz="0" w:space="0" w:color="auto"/>
        <w:right w:val="none" w:sz="0" w:space="0" w:color="auto"/>
      </w:divBdr>
    </w:div>
    <w:div w:id="39325335">
      <w:bodyDiv w:val="1"/>
      <w:marLeft w:val="0"/>
      <w:marRight w:val="0"/>
      <w:marTop w:val="0"/>
      <w:marBottom w:val="0"/>
      <w:divBdr>
        <w:top w:val="none" w:sz="0" w:space="0" w:color="auto"/>
        <w:left w:val="none" w:sz="0" w:space="0" w:color="auto"/>
        <w:bottom w:val="none" w:sz="0" w:space="0" w:color="auto"/>
        <w:right w:val="none" w:sz="0" w:space="0" w:color="auto"/>
      </w:divBdr>
    </w:div>
    <w:div w:id="39936531">
      <w:bodyDiv w:val="1"/>
      <w:marLeft w:val="0"/>
      <w:marRight w:val="0"/>
      <w:marTop w:val="0"/>
      <w:marBottom w:val="0"/>
      <w:divBdr>
        <w:top w:val="none" w:sz="0" w:space="0" w:color="auto"/>
        <w:left w:val="none" w:sz="0" w:space="0" w:color="auto"/>
        <w:bottom w:val="none" w:sz="0" w:space="0" w:color="auto"/>
        <w:right w:val="none" w:sz="0" w:space="0" w:color="auto"/>
      </w:divBdr>
    </w:div>
    <w:div w:id="40255315">
      <w:marLeft w:val="0"/>
      <w:marRight w:val="0"/>
      <w:marTop w:val="0"/>
      <w:marBottom w:val="0"/>
      <w:divBdr>
        <w:top w:val="none" w:sz="0" w:space="0" w:color="auto"/>
        <w:left w:val="none" w:sz="0" w:space="0" w:color="auto"/>
        <w:bottom w:val="none" w:sz="0" w:space="0" w:color="auto"/>
        <w:right w:val="none" w:sz="0" w:space="0" w:color="auto"/>
      </w:divBdr>
    </w:div>
    <w:div w:id="40325359">
      <w:bodyDiv w:val="1"/>
      <w:marLeft w:val="0"/>
      <w:marRight w:val="0"/>
      <w:marTop w:val="0"/>
      <w:marBottom w:val="0"/>
      <w:divBdr>
        <w:top w:val="none" w:sz="0" w:space="0" w:color="auto"/>
        <w:left w:val="none" w:sz="0" w:space="0" w:color="auto"/>
        <w:bottom w:val="none" w:sz="0" w:space="0" w:color="auto"/>
        <w:right w:val="none" w:sz="0" w:space="0" w:color="auto"/>
      </w:divBdr>
    </w:div>
    <w:div w:id="40330773">
      <w:bodyDiv w:val="1"/>
      <w:marLeft w:val="0"/>
      <w:marRight w:val="0"/>
      <w:marTop w:val="0"/>
      <w:marBottom w:val="0"/>
      <w:divBdr>
        <w:top w:val="none" w:sz="0" w:space="0" w:color="auto"/>
        <w:left w:val="none" w:sz="0" w:space="0" w:color="auto"/>
        <w:bottom w:val="none" w:sz="0" w:space="0" w:color="auto"/>
        <w:right w:val="none" w:sz="0" w:space="0" w:color="auto"/>
      </w:divBdr>
    </w:div>
    <w:div w:id="40983402">
      <w:marLeft w:val="0"/>
      <w:marRight w:val="0"/>
      <w:marTop w:val="0"/>
      <w:marBottom w:val="0"/>
      <w:divBdr>
        <w:top w:val="none" w:sz="0" w:space="0" w:color="auto"/>
        <w:left w:val="none" w:sz="0" w:space="0" w:color="auto"/>
        <w:bottom w:val="none" w:sz="0" w:space="0" w:color="auto"/>
        <w:right w:val="none" w:sz="0" w:space="0" w:color="auto"/>
      </w:divBdr>
    </w:div>
    <w:div w:id="41906805">
      <w:bodyDiv w:val="1"/>
      <w:marLeft w:val="0"/>
      <w:marRight w:val="0"/>
      <w:marTop w:val="0"/>
      <w:marBottom w:val="0"/>
      <w:divBdr>
        <w:top w:val="none" w:sz="0" w:space="0" w:color="auto"/>
        <w:left w:val="none" w:sz="0" w:space="0" w:color="auto"/>
        <w:bottom w:val="none" w:sz="0" w:space="0" w:color="auto"/>
        <w:right w:val="none" w:sz="0" w:space="0" w:color="auto"/>
      </w:divBdr>
    </w:div>
    <w:div w:id="42826713">
      <w:bodyDiv w:val="1"/>
      <w:marLeft w:val="0"/>
      <w:marRight w:val="0"/>
      <w:marTop w:val="0"/>
      <w:marBottom w:val="0"/>
      <w:divBdr>
        <w:top w:val="none" w:sz="0" w:space="0" w:color="auto"/>
        <w:left w:val="none" w:sz="0" w:space="0" w:color="auto"/>
        <w:bottom w:val="none" w:sz="0" w:space="0" w:color="auto"/>
        <w:right w:val="none" w:sz="0" w:space="0" w:color="auto"/>
      </w:divBdr>
    </w:div>
    <w:div w:id="43457145">
      <w:bodyDiv w:val="1"/>
      <w:marLeft w:val="0"/>
      <w:marRight w:val="0"/>
      <w:marTop w:val="0"/>
      <w:marBottom w:val="0"/>
      <w:divBdr>
        <w:top w:val="none" w:sz="0" w:space="0" w:color="auto"/>
        <w:left w:val="none" w:sz="0" w:space="0" w:color="auto"/>
        <w:bottom w:val="none" w:sz="0" w:space="0" w:color="auto"/>
        <w:right w:val="none" w:sz="0" w:space="0" w:color="auto"/>
      </w:divBdr>
    </w:div>
    <w:div w:id="45570808">
      <w:marLeft w:val="0"/>
      <w:marRight w:val="0"/>
      <w:marTop w:val="0"/>
      <w:marBottom w:val="0"/>
      <w:divBdr>
        <w:top w:val="none" w:sz="0" w:space="0" w:color="auto"/>
        <w:left w:val="none" w:sz="0" w:space="0" w:color="auto"/>
        <w:bottom w:val="none" w:sz="0" w:space="0" w:color="auto"/>
        <w:right w:val="none" w:sz="0" w:space="0" w:color="auto"/>
      </w:divBdr>
    </w:div>
    <w:div w:id="45881224">
      <w:marLeft w:val="0"/>
      <w:marRight w:val="0"/>
      <w:marTop w:val="0"/>
      <w:marBottom w:val="0"/>
      <w:divBdr>
        <w:top w:val="none" w:sz="0" w:space="0" w:color="auto"/>
        <w:left w:val="none" w:sz="0" w:space="0" w:color="auto"/>
        <w:bottom w:val="none" w:sz="0" w:space="0" w:color="auto"/>
        <w:right w:val="none" w:sz="0" w:space="0" w:color="auto"/>
      </w:divBdr>
    </w:div>
    <w:div w:id="46296280">
      <w:bodyDiv w:val="1"/>
      <w:marLeft w:val="0"/>
      <w:marRight w:val="0"/>
      <w:marTop w:val="0"/>
      <w:marBottom w:val="0"/>
      <w:divBdr>
        <w:top w:val="none" w:sz="0" w:space="0" w:color="auto"/>
        <w:left w:val="none" w:sz="0" w:space="0" w:color="auto"/>
        <w:bottom w:val="none" w:sz="0" w:space="0" w:color="auto"/>
        <w:right w:val="none" w:sz="0" w:space="0" w:color="auto"/>
      </w:divBdr>
    </w:div>
    <w:div w:id="46729631">
      <w:bodyDiv w:val="1"/>
      <w:marLeft w:val="0"/>
      <w:marRight w:val="0"/>
      <w:marTop w:val="0"/>
      <w:marBottom w:val="0"/>
      <w:divBdr>
        <w:top w:val="none" w:sz="0" w:space="0" w:color="auto"/>
        <w:left w:val="none" w:sz="0" w:space="0" w:color="auto"/>
        <w:bottom w:val="none" w:sz="0" w:space="0" w:color="auto"/>
        <w:right w:val="none" w:sz="0" w:space="0" w:color="auto"/>
      </w:divBdr>
    </w:div>
    <w:div w:id="46730132">
      <w:marLeft w:val="0"/>
      <w:marRight w:val="0"/>
      <w:marTop w:val="0"/>
      <w:marBottom w:val="0"/>
      <w:divBdr>
        <w:top w:val="none" w:sz="0" w:space="0" w:color="auto"/>
        <w:left w:val="none" w:sz="0" w:space="0" w:color="auto"/>
        <w:bottom w:val="none" w:sz="0" w:space="0" w:color="auto"/>
        <w:right w:val="none" w:sz="0" w:space="0" w:color="auto"/>
      </w:divBdr>
    </w:div>
    <w:div w:id="47267304">
      <w:bodyDiv w:val="1"/>
      <w:marLeft w:val="0"/>
      <w:marRight w:val="0"/>
      <w:marTop w:val="0"/>
      <w:marBottom w:val="0"/>
      <w:divBdr>
        <w:top w:val="none" w:sz="0" w:space="0" w:color="auto"/>
        <w:left w:val="none" w:sz="0" w:space="0" w:color="auto"/>
        <w:bottom w:val="none" w:sz="0" w:space="0" w:color="auto"/>
        <w:right w:val="none" w:sz="0" w:space="0" w:color="auto"/>
      </w:divBdr>
    </w:div>
    <w:div w:id="48456794">
      <w:bodyDiv w:val="1"/>
      <w:marLeft w:val="0"/>
      <w:marRight w:val="0"/>
      <w:marTop w:val="0"/>
      <w:marBottom w:val="0"/>
      <w:divBdr>
        <w:top w:val="none" w:sz="0" w:space="0" w:color="auto"/>
        <w:left w:val="none" w:sz="0" w:space="0" w:color="auto"/>
        <w:bottom w:val="none" w:sz="0" w:space="0" w:color="auto"/>
        <w:right w:val="none" w:sz="0" w:space="0" w:color="auto"/>
      </w:divBdr>
    </w:div>
    <w:div w:id="49231844">
      <w:bodyDiv w:val="1"/>
      <w:marLeft w:val="0"/>
      <w:marRight w:val="0"/>
      <w:marTop w:val="0"/>
      <w:marBottom w:val="0"/>
      <w:divBdr>
        <w:top w:val="none" w:sz="0" w:space="0" w:color="auto"/>
        <w:left w:val="none" w:sz="0" w:space="0" w:color="auto"/>
        <w:bottom w:val="none" w:sz="0" w:space="0" w:color="auto"/>
        <w:right w:val="none" w:sz="0" w:space="0" w:color="auto"/>
      </w:divBdr>
    </w:div>
    <w:div w:id="49546696">
      <w:bodyDiv w:val="1"/>
      <w:marLeft w:val="0"/>
      <w:marRight w:val="0"/>
      <w:marTop w:val="0"/>
      <w:marBottom w:val="0"/>
      <w:divBdr>
        <w:top w:val="none" w:sz="0" w:space="0" w:color="auto"/>
        <w:left w:val="none" w:sz="0" w:space="0" w:color="auto"/>
        <w:bottom w:val="none" w:sz="0" w:space="0" w:color="auto"/>
        <w:right w:val="none" w:sz="0" w:space="0" w:color="auto"/>
      </w:divBdr>
    </w:div>
    <w:div w:id="51003975">
      <w:marLeft w:val="0"/>
      <w:marRight w:val="0"/>
      <w:marTop w:val="0"/>
      <w:marBottom w:val="0"/>
      <w:divBdr>
        <w:top w:val="none" w:sz="0" w:space="0" w:color="auto"/>
        <w:left w:val="none" w:sz="0" w:space="0" w:color="auto"/>
        <w:bottom w:val="none" w:sz="0" w:space="0" w:color="auto"/>
        <w:right w:val="none" w:sz="0" w:space="0" w:color="auto"/>
      </w:divBdr>
    </w:div>
    <w:div w:id="51344507">
      <w:marLeft w:val="0"/>
      <w:marRight w:val="0"/>
      <w:marTop w:val="0"/>
      <w:marBottom w:val="0"/>
      <w:divBdr>
        <w:top w:val="none" w:sz="0" w:space="0" w:color="auto"/>
        <w:left w:val="none" w:sz="0" w:space="0" w:color="auto"/>
        <w:bottom w:val="none" w:sz="0" w:space="0" w:color="auto"/>
        <w:right w:val="none" w:sz="0" w:space="0" w:color="auto"/>
      </w:divBdr>
    </w:div>
    <w:div w:id="51346901">
      <w:marLeft w:val="0"/>
      <w:marRight w:val="0"/>
      <w:marTop w:val="0"/>
      <w:marBottom w:val="0"/>
      <w:divBdr>
        <w:top w:val="none" w:sz="0" w:space="0" w:color="auto"/>
        <w:left w:val="none" w:sz="0" w:space="0" w:color="auto"/>
        <w:bottom w:val="none" w:sz="0" w:space="0" w:color="auto"/>
        <w:right w:val="none" w:sz="0" w:space="0" w:color="auto"/>
      </w:divBdr>
    </w:div>
    <w:div w:id="51588489">
      <w:bodyDiv w:val="1"/>
      <w:marLeft w:val="0"/>
      <w:marRight w:val="0"/>
      <w:marTop w:val="0"/>
      <w:marBottom w:val="0"/>
      <w:divBdr>
        <w:top w:val="none" w:sz="0" w:space="0" w:color="auto"/>
        <w:left w:val="none" w:sz="0" w:space="0" w:color="auto"/>
        <w:bottom w:val="none" w:sz="0" w:space="0" w:color="auto"/>
        <w:right w:val="none" w:sz="0" w:space="0" w:color="auto"/>
      </w:divBdr>
    </w:div>
    <w:div w:id="52315963">
      <w:bodyDiv w:val="1"/>
      <w:marLeft w:val="0"/>
      <w:marRight w:val="0"/>
      <w:marTop w:val="0"/>
      <w:marBottom w:val="0"/>
      <w:divBdr>
        <w:top w:val="none" w:sz="0" w:space="0" w:color="auto"/>
        <w:left w:val="none" w:sz="0" w:space="0" w:color="auto"/>
        <w:bottom w:val="none" w:sz="0" w:space="0" w:color="auto"/>
        <w:right w:val="none" w:sz="0" w:space="0" w:color="auto"/>
      </w:divBdr>
    </w:div>
    <w:div w:id="52779650">
      <w:bodyDiv w:val="1"/>
      <w:marLeft w:val="0"/>
      <w:marRight w:val="0"/>
      <w:marTop w:val="0"/>
      <w:marBottom w:val="0"/>
      <w:divBdr>
        <w:top w:val="none" w:sz="0" w:space="0" w:color="auto"/>
        <w:left w:val="none" w:sz="0" w:space="0" w:color="auto"/>
        <w:bottom w:val="none" w:sz="0" w:space="0" w:color="auto"/>
        <w:right w:val="none" w:sz="0" w:space="0" w:color="auto"/>
      </w:divBdr>
    </w:div>
    <w:div w:id="53626973">
      <w:bodyDiv w:val="1"/>
      <w:marLeft w:val="0"/>
      <w:marRight w:val="0"/>
      <w:marTop w:val="0"/>
      <w:marBottom w:val="0"/>
      <w:divBdr>
        <w:top w:val="none" w:sz="0" w:space="0" w:color="auto"/>
        <w:left w:val="none" w:sz="0" w:space="0" w:color="auto"/>
        <w:bottom w:val="none" w:sz="0" w:space="0" w:color="auto"/>
        <w:right w:val="none" w:sz="0" w:space="0" w:color="auto"/>
      </w:divBdr>
    </w:div>
    <w:div w:id="53890711">
      <w:marLeft w:val="0"/>
      <w:marRight w:val="0"/>
      <w:marTop w:val="0"/>
      <w:marBottom w:val="0"/>
      <w:divBdr>
        <w:top w:val="none" w:sz="0" w:space="0" w:color="auto"/>
        <w:left w:val="none" w:sz="0" w:space="0" w:color="auto"/>
        <w:bottom w:val="none" w:sz="0" w:space="0" w:color="auto"/>
        <w:right w:val="none" w:sz="0" w:space="0" w:color="auto"/>
      </w:divBdr>
    </w:div>
    <w:div w:id="54015589">
      <w:bodyDiv w:val="1"/>
      <w:marLeft w:val="0"/>
      <w:marRight w:val="0"/>
      <w:marTop w:val="0"/>
      <w:marBottom w:val="0"/>
      <w:divBdr>
        <w:top w:val="none" w:sz="0" w:space="0" w:color="auto"/>
        <w:left w:val="none" w:sz="0" w:space="0" w:color="auto"/>
        <w:bottom w:val="none" w:sz="0" w:space="0" w:color="auto"/>
        <w:right w:val="none" w:sz="0" w:space="0" w:color="auto"/>
      </w:divBdr>
    </w:div>
    <w:div w:id="55052960">
      <w:bodyDiv w:val="1"/>
      <w:marLeft w:val="0"/>
      <w:marRight w:val="0"/>
      <w:marTop w:val="0"/>
      <w:marBottom w:val="0"/>
      <w:divBdr>
        <w:top w:val="none" w:sz="0" w:space="0" w:color="auto"/>
        <w:left w:val="none" w:sz="0" w:space="0" w:color="auto"/>
        <w:bottom w:val="none" w:sz="0" w:space="0" w:color="auto"/>
        <w:right w:val="none" w:sz="0" w:space="0" w:color="auto"/>
      </w:divBdr>
    </w:div>
    <w:div w:id="55124980">
      <w:bodyDiv w:val="1"/>
      <w:marLeft w:val="0"/>
      <w:marRight w:val="0"/>
      <w:marTop w:val="0"/>
      <w:marBottom w:val="0"/>
      <w:divBdr>
        <w:top w:val="none" w:sz="0" w:space="0" w:color="auto"/>
        <w:left w:val="none" w:sz="0" w:space="0" w:color="auto"/>
        <w:bottom w:val="none" w:sz="0" w:space="0" w:color="auto"/>
        <w:right w:val="none" w:sz="0" w:space="0" w:color="auto"/>
      </w:divBdr>
    </w:div>
    <w:div w:id="56167081">
      <w:bodyDiv w:val="1"/>
      <w:marLeft w:val="0"/>
      <w:marRight w:val="0"/>
      <w:marTop w:val="0"/>
      <w:marBottom w:val="0"/>
      <w:divBdr>
        <w:top w:val="none" w:sz="0" w:space="0" w:color="auto"/>
        <w:left w:val="none" w:sz="0" w:space="0" w:color="auto"/>
        <w:bottom w:val="none" w:sz="0" w:space="0" w:color="auto"/>
        <w:right w:val="none" w:sz="0" w:space="0" w:color="auto"/>
      </w:divBdr>
    </w:div>
    <w:div w:id="56979423">
      <w:bodyDiv w:val="1"/>
      <w:marLeft w:val="0"/>
      <w:marRight w:val="0"/>
      <w:marTop w:val="0"/>
      <w:marBottom w:val="0"/>
      <w:divBdr>
        <w:top w:val="none" w:sz="0" w:space="0" w:color="auto"/>
        <w:left w:val="none" w:sz="0" w:space="0" w:color="auto"/>
        <w:bottom w:val="none" w:sz="0" w:space="0" w:color="auto"/>
        <w:right w:val="none" w:sz="0" w:space="0" w:color="auto"/>
      </w:divBdr>
    </w:div>
    <w:div w:id="57048877">
      <w:bodyDiv w:val="1"/>
      <w:marLeft w:val="0"/>
      <w:marRight w:val="0"/>
      <w:marTop w:val="0"/>
      <w:marBottom w:val="0"/>
      <w:divBdr>
        <w:top w:val="none" w:sz="0" w:space="0" w:color="auto"/>
        <w:left w:val="none" w:sz="0" w:space="0" w:color="auto"/>
        <w:bottom w:val="none" w:sz="0" w:space="0" w:color="auto"/>
        <w:right w:val="none" w:sz="0" w:space="0" w:color="auto"/>
      </w:divBdr>
    </w:div>
    <w:div w:id="57939966">
      <w:marLeft w:val="0"/>
      <w:marRight w:val="0"/>
      <w:marTop w:val="0"/>
      <w:marBottom w:val="0"/>
      <w:divBdr>
        <w:top w:val="none" w:sz="0" w:space="0" w:color="auto"/>
        <w:left w:val="none" w:sz="0" w:space="0" w:color="auto"/>
        <w:bottom w:val="none" w:sz="0" w:space="0" w:color="auto"/>
        <w:right w:val="none" w:sz="0" w:space="0" w:color="auto"/>
      </w:divBdr>
    </w:div>
    <w:div w:id="58946516">
      <w:bodyDiv w:val="1"/>
      <w:marLeft w:val="0"/>
      <w:marRight w:val="0"/>
      <w:marTop w:val="0"/>
      <w:marBottom w:val="0"/>
      <w:divBdr>
        <w:top w:val="none" w:sz="0" w:space="0" w:color="auto"/>
        <w:left w:val="none" w:sz="0" w:space="0" w:color="auto"/>
        <w:bottom w:val="none" w:sz="0" w:space="0" w:color="auto"/>
        <w:right w:val="none" w:sz="0" w:space="0" w:color="auto"/>
      </w:divBdr>
    </w:div>
    <w:div w:id="59255631">
      <w:bodyDiv w:val="1"/>
      <w:marLeft w:val="0"/>
      <w:marRight w:val="0"/>
      <w:marTop w:val="0"/>
      <w:marBottom w:val="0"/>
      <w:divBdr>
        <w:top w:val="none" w:sz="0" w:space="0" w:color="auto"/>
        <w:left w:val="none" w:sz="0" w:space="0" w:color="auto"/>
        <w:bottom w:val="none" w:sz="0" w:space="0" w:color="auto"/>
        <w:right w:val="none" w:sz="0" w:space="0" w:color="auto"/>
      </w:divBdr>
    </w:div>
    <w:div w:id="59712474">
      <w:marLeft w:val="0"/>
      <w:marRight w:val="0"/>
      <w:marTop w:val="0"/>
      <w:marBottom w:val="0"/>
      <w:divBdr>
        <w:top w:val="none" w:sz="0" w:space="0" w:color="auto"/>
        <w:left w:val="none" w:sz="0" w:space="0" w:color="auto"/>
        <w:bottom w:val="none" w:sz="0" w:space="0" w:color="auto"/>
        <w:right w:val="none" w:sz="0" w:space="0" w:color="auto"/>
      </w:divBdr>
    </w:div>
    <w:div w:id="60449092">
      <w:bodyDiv w:val="1"/>
      <w:marLeft w:val="0"/>
      <w:marRight w:val="0"/>
      <w:marTop w:val="0"/>
      <w:marBottom w:val="0"/>
      <w:divBdr>
        <w:top w:val="none" w:sz="0" w:space="0" w:color="auto"/>
        <w:left w:val="none" w:sz="0" w:space="0" w:color="auto"/>
        <w:bottom w:val="none" w:sz="0" w:space="0" w:color="auto"/>
        <w:right w:val="none" w:sz="0" w:space="0" w:color="auto"/>
      </w:divBdr>
    </w:div>
    <w:div w:id="60519891">
      <w:bodyDiv w:val="1"/>
      <w:marLeft w:val="0"/>
      <w:marRight w:val="0"/>
      <w:marTop w:val="0"/>
      <w:marBottom w:val="0"/>
      <w:divBdr>
        <w:top w:val="none" w:sz="0" w:space="0" w:color="auto"/>
        <w:left w:val="none" w:sz="0" w:space="0" w:color="auto"/>
        <w:bottom w:val="none" w:sz="0" w:space="0" w:color="auto"/>
        <w:right w:val="none" w:sz="0" w:space="0" w:color="auto"/>
      </w:divBdr>
    </w:div>
    <w:div w:id="61025492">
      <w:bodyDiv w:val="1"/>
      <w:marLeft w:val="0"/>
      <w:marRight w:val="0"/>
      <w:marTop w:val="0"/>
      <w:marBottom w:val="0"/>
      <w:divBdr>
        <w:top w:val="none" w:sz="0" w:space="0" w:color="auto"/>
        <w:left w:val="none" w:sz="0" w:space="0" w:color="auto"/>
        <w:bottom w:val="none" w:sz="0" w:space="0" w:color="auto"/>
        <w:right w:val="none" w:sz="0" w:space="0" w:color="auto"/>
      </w:divBdr>
    </w:div>
    <w:div w:id="61636409">
      <w:bodyDiv w:val="1"/>
      <w:marLeft w:val="0"/>
      <w:marRight w:val="0"/>
      <w:marTop w:val="0"/>
      <w:marBottom w:val="0"/>
      <w:divBdr>
        <w:top w:val="none" w:sz="0" w:space="0" w:color="auto"/>
        <w:left w:val="none" w:sz="0" w:space="0" w:color="auto"/>
        <w:bottom w:val="none" w:sz="0" w:space="0" w:color="auto"/>
        <w:right w:val="none" w:sz="0" w:space="0" w:color="auto"/>
      </w:divBdr>
    </w:div>
    <w:div w:id="62145500">
      <w:bodyDiv w:val="1"/>
      <w:marLeft w:val="0"/>
      <w:marRight w:val="0"/>
      <w:marTop w:val="0"/>
      <w:marBottom w:val="0"/>
      <w:divBdr>
        <w:top w:val="none" w:sz="0" w:space="0" w:color="auto"/>
        <w:left w:val="none" w:sz="0" w:space="0" w:color="auto"/>
        <w:bottom w:val="none" w:sz="0" w:space="0" w:color="auto"/>
        <w:right w:val="none" w:sz="0" w:space="0" w:color="auto"/>
      </w:divBdr>
    </w:div>
    <w:div w:id="62224530">
      <w:bodyDiv w:val="1"/>
      <w:marLeft w:val="0"/>
      <w:marRight w:val="0"/>
      <w:marTop w:val="0"/>
      <w:marBottom w:val="0"/>
      <w:divBdr>
        <w:top w:val="none" w:sz="0" w:space="0" w:color="auto"/>
        <w:left w:val="none" w:sz="0" w:space="0" w:color="auto"/>
        <w:bottom w:val="none" w:sz="0" w:space="0" w:color="auto"/>
        <w:right w:val="none" w:sz="0" w:space="0" w:color="auto"/>
      </w:divBdr>
    </w:div>
    <w:div w:id="62414815">
      <w:bodyDiv w:val="1"/>
      <w:marLeft w:val="0"/>
      <w:marRight w:val="0"/>
      <w:marTop w:val="0"/>
      <w:marBottom w:val="0"/>
      <w:divBdr>
        <w:top w:val="none" w:sz="0" w:space="0" w:color="auto"/>
        <w:left w:val="none" w:sz="0" w:space="0" w:color="auto"/>
        <w:bottom w:val="none" w:sz="0" w:space="0" w:color="auto"/>
        <w:right w:val="none" w:sz="0" w:space="0" w:color="auto"/>
      </w:divBdr>
    </w:div>
    <w:div w:id="62485713">
      <w:marLeft w:val="0"/>
      <w:marRight w:val="0"/>
      <w:marTop w:val="0"/>
      <w:marBottom w:val="0"/>
      <w:divBdr>
        <w:top w:val="none" w:sz="0" w:space="0" w:color="auto"/>
        <w:left w:val="none" w:sz="0" w:space="0" w:color="auto"/>
        <w:bottom w:val="none" w:sz="0" w:space="0" w:color="auto"/>
        <w:right w:val="none" w:sz="0" w:space="0" w:color="auto"/>
      </w:divBdr>
    </w:div>
    <w:div w:id="62529586">
      <w:marLeft w:val="0"/>
      <w:marRight w:val="0"/>
      <w:marTop w:val="0"/>
      <w:marBottom w:val="0"/>
      <w:divBdr>
        <w:top w:val="none" w:sz="0" w:space="0" w:color="auto"/>
        <w:left w:val="none" w:sz="0" w:space="0" w:color="auto"/>
        <w:bottom w:val="none" w:sz="0" w:space="0" w:color="auto"/>
        <w:right w:val="none" w:sz="0" w:space="0" w:color="auto"/>
      </w:divBdr>
    </w:div>
    <w:div w:id="63139604">
      <w:bodyDiv w:val="1"/>
      <w:marLeft w:val="0"/>
      <w:marRight w:val="0"/>
      <w:marTop w:val="0"/>
      <w:marBottom w:val="0"/>
      <w:divBdr>
        <w:top w:val="none" w:sz="0" w:space="0" w:color="auto"/>
        <w:left w:val="none" w:sz="0" w:space="0" w:color="auto"/>
        <w:bottom w:val="none" w:sz="0" w:space="0" w:color="auto"/>
        <w:right w:val="none" w:sz="0" w:space="0" w:color="auto"/>
      </w:divBdr>
    </w:div>
    <w:div w:id="63726994">
      <w:bodyDiv w:val="1"/>
      <w:marLeft w:val="0"/>
      <w:marRight w:val="0"/>
      <w:marTop w:val="0"/>
      <w:marBottom w:val="0"/>
      <w:divBdr>
        <w:top w:val="none" w:sz="0" w:space="0" w:color="auto"/>
        <w:left w:val="none" w:sz="0" w:space="0" w:color="auto"/>
        <w:bottom w:val="none" w:sz="0" w:space="0" w:color="auto"/>
        <w:right w:val="none" w:sz="0" w:space="0" w:color="auto"/>
      </w:divBdr>
      <w:divsChild>
        <w:div w:id="1262108003">
          <w:marLeft w:val="0"/>
          <w:marRight w:val="0"/>
          <w:marTop w:val="0"/>
          <w:marBottom w:val="0"/>
          <w:divBdr>
            <w:top w:val="none" w:sz="0" w:space="0" w:color="auto"/>
            <w:left w:val="none" w:sz="0" w:space="0" w:color="auto"/>
            <w:bottom w:val="none" w:sz="0" w:space="0" w:color="auto"/>
            <w:right w:val="none" w:sz="0" w:space="0" w:color="auto"/>
          </w:divBdr>
        </w:div>
        <w:div w:id="1601331640">
          <w:marLeft w:val="0"/>
          <w:marRight w:val="0"/>
          <w:marTop w:val="0"/>
          <w:marBottom w:val="0"/>
          <w:divBdr>
            <w:top w:val="none" w:sz="0" w:space="0" w:color="auto"/>
            <w:left w:val="none" w:sz="0" w:space="0" w:color="auto"/>
            <w:bottom w:val="none" w:sz="0" w:space="0" w:color="auto"/>
            <w:right w:val="none" w:sz="0" w:space="0" w:color="auto"/>
          </w:divBdr>
        </w:div>
        <w:div w:id="704064314">
          <w:marLeft w:val="0"/>
          <w:marRight w:val="0"/>
          <w:marTop w:val="0"/>
          <w:marBottom w:val="0"/>
          <w:divBdr>
            <w:top w:val="none" w:sz="0" w:space="0" w:color="auto"/>
            <w:left w:val="none" w:sz="0" w:space="0" w:color="auto"/>
            <w:bottom w:val="none" w:sz="0" w:space="0" w:color="auto"/>
            <w:right w:val="none" w:sz="0" w:space="0" w:color="auto"/>
          </w:divBdr>
        </w:div>
        <w:div w:id="818183151">
          <w:marLeft w:val="0"/>
          <w:marRight w:val="0"/>
          <w:marTop w:val="0"/>
          <w:marBottom w:val="0"/>
          <w:divBdr>
            <w:top w:val="none" w:sz="0" w:space="0" w:color="auto"/>
            <w:left w:val="none" w:sz="0" w:space="0" w:color="auto"/>
            <w:bottom w:val="none" w:sz="0" w:space="0" w:color="auto"/>
            <w:right w:val="none" w:sz="0" w:space="0" w:color="auto"/>
          </w:divBdr>
        </w:div>
        <w:div w:id="1121144427">
          <w:marLeft w:val="0"/>
          <w:marRight w:val="0"/>
          <w:marTop w:val="0"/>
          <w:marBottom w:val="0"/>
          <w:divBdr>
            <w:top w:val="none" w:sz="0" w:space="0" w:color="auto"/>
            <w:left w:val="none" w:sz="0" w:space="0" w:color="auto"/>
            <w:bottom w:val="none" w:sz="0" w:space="0" w:color="auto"/>
            <w:right w:val="none" w:sz="0" w:space="0" w:color="auto"/>
          </w:divBdr>
        </w:div>
        <w:div w:id="477498911">
          <w:marLeft w:val="0"/>
          <w:marRight w:val="0"/>
          <w:marTop w:val="0"/>
          <w:marBottom w:val="0"/>
          <w:divBdr>
            <w:top w:val="none" w:sz="0" w:space="0" w:color="auto"/>
            <w:left w:val="none" w:sz="0" w:space="0" w:color="auto"/>
            <w:bottom w:val="none" w:sz="0" w:space="0" w:color="auto"/>
            <w:right w:val="none" w:sz="0" w:space="0" w:color="auto"/>
          </w:divBdr>
        </w:div>
        <w:div w:id="1146316502">
          <w:marLeft w:val="0"/>
          <w:marRight w:val="0"/>
          <w:marTop w:val="0"/>
          <w:marBottom w:val="0"/>
          <w:divBdr>
            <w:top w:val="none" w:sz="0" w:space="0" w:color="auto"/>
            <w:left w:val="none" w:sz="0" w:space="0" w:color="auto"/>
            <w:bottom w:val="none" w:sz="0" w:space="0" w:color="auto"/>
            <w:right w:val="none" w:sz="0" w:space="0" w:color="auto"/>
          </w:divBdr>
        </w:div>
        <w:div w:id="585505429">
          <w:marLeft w:val="0"/>
          <w:marRight w:val="0"/>
          <w:marTop w:val="0"/>
          <w:marBottom w:val="0"/>
          <w:divBdr>
            <w:top w:val="none" w:sz="0" w:space="0" w:color="auto"/>
            <w:left w:val="none" w:sz="0" w:space="0" w:color="auto"/>
            <w:bottom w:val="none" w:sz="0" w:space="0" w:color="auto"/>
            <w:right w:val="none" w:sz="0" w:space="0" w:color="auto"/>
          </w:divBdr>
        </w:div>
        <w:div w:id="1416512719">
          <w:marLeft w:val="0"/>
          <w:marRight w:val="0"/>
          <w:marTop w:val="0"/>
          <w:marBottom w:val="0"/>
          <w:divBdr>
            <w:top w:val="none" w:sz="0" w:space="0" w:color="auto"/>
            <w:left w:val="none" w:sz="0" w:space="0" w:color="auto"/>
            <w:bottom w:val="none" w:sz="0" w:space="0" w:color="auto"/>
            <w:right w:val="none" w:sz="0" w:space="0" w:color="auto"/>
          </w:divBdr>
        </w:div>
        <w:div w:id="697506182">
          <w:marLeft w:val="0"/>
          <w:marRight w:val="0"/>
          <w:marTop w:val="0"/>
          <w:marBottom w:val="0"/>
          <w:divBdr>
            <w:top w:val="none" w:sz="0" w:space="0" w:color="auto"/>
            <w:left w:val="none" w:sz="0" w:space="0" w:color="auto"/>
            <w:bottom w:val="none" w:sz="0" w:space="0" w:color="auto"/>
            <w:right w:val="none" w:sz="0" w:space="0" w:color="auto"/>
          </w:divBdr>
        </w:div>
        <w:div w:id="689722851">
          <w:marLeft w:val="0"/>
          <w:marRight w:val="0"/>
          <w:marTop w:val="0"/>
          <w:marBottom w:val="0"/>
          <w:divBdr>
            <w:top w:val="none" w:sz="0" w:space="0" w:color="auto"/>
            <w:left w:val="none" w:sz="0" w:space="0" w:color="auto"/>
            <w:bottom w:val="none" w:sz="0" w:space="0" w:color="auto"/>
            <w:right w:val="none" w:sz="0" w:space="0" w:color="auto"/>
          </w:divBdr>
        </w:div>
        <w:div w:id="1791121524">
          <w:marLeft w:val="0"/>
          <w:marRight w:val="0"/>
          <w:marTop w:val="0"/>
          <w:marBottom w:val="0"/>
          <w:divBdr>
            <w:top w:val="none" w:sz="0" w:space="0" w:color="auto"/>
            <w:left w:val="none" w:sz="0" w:space="0" w:color="auto"/>
            <w:bottom w:val="none" w:sz="0" w:space="0" w:color="auto"/>
            <w:right w:val="none" w:sz="0" w:space="0" w:color="auto"/>
          </w:divBdr>
        </w:div>
        <w:div w:id="807629704">
          <w:marLeft w:val="0"/>
          <w:marRight w:val="0"/>
          <w:marTop w:val="0"/>
          <w:marBottom w:val="0"/>
          <w:divBdr>
            <w:top w:val="none" w:sz="0" w:space="0" w:color="auto"/>
            <w:left w:val="none" w:sz="0" w:space="0" w:color="auto"/>
            <w:bottom w:val="none" w:sz="0" w:space="0" w:color="auto"/>
            <w:right w:val="none" w:sz="0" w:space="0" w:color="auto"/>
          </w:divBdr>
        </w:div>
        <w:div w:id="1618373213">
          <w:marLeft w:val="0"/>
          <w:marRight w:val="0"/>
          <w:marTop w:val="0"/>
          <w:marBottom w:val="0"/>
          <w:divBdr>
            <w:top w:val="none" w:sz="0" w:space="0" w:color="auto"/>
            <w:left w:val="none" w:sz="0" w:space="0" w:color="auto"/>
            <w:bottom w:val="none" w:sz="0" w:space="0" w:color="auto"/>
            <w:right w:val="none" w:sz="0" w:space="0" w:color="auto"/>
          </w:divBdr>
        </w:div>
        <w:div w:id="1425801624">
          <w:marLeft w:val="0"/>
          <w:marRight w:val="0"/>
          <w:marTop w:val="0"/>
          <w:marBottom w:val="0"/>
          <w:divBdr>
            <w:top w:val="none" w:sz="0" w:space="0" w:color="auto"/>
            <w:left w:val="none" w:sz="0" w:space="0" w:color="auto"/>
            <w:bottom w:val="none" w:sz="0" w:space="0" w:color="auto"/>
            <w:right w:val="none" w:sz="0" w:space="0" w:color="auto"/>
          </w:divBdr>
        </w:div>
        <w:div w:id="1387726427">
          <w:marLeft w:val="0"/>
          <w:marRight w:val="0"/>
          <w:marTop w:val="0"/>
          <w:marBottom w:val="0"/>
          <w:divBdr>
            <w:top w:val="none" w:sz="0" w:space="0" w:color="auto"/>
            <w:left w:val="none" w:sz="0" w:space="0" w:color="auto"/>
            <w:bottom w:val="none" w:sz="0" w:space="0" w:color="auto"/>
            <w:right w:val="none" w:sz="0" w:space="0" w:color="auto"/>
          </w:divBdr>
        </w:div>
        <w:div w:id="409500926">
          <w:marLeft w:val="0"/>
          <w:marRight w:val="0"/>
          <w:marTop w:val="0"/>
          <w:marBottom w:val="0"/>
          <w:divBdr>
            <w:top w:val="none" w:sz="0" w:space="0" w:color="auto"/>
            <w:left w:val="none" w:sz="0" w:space="0" w:color="auto"/>
            <w:bottom w:val="none" w:sz="0" w:space="0" w:color="auto"/>
            <w:right w:val="none" w:sz="0" w:space="0" w:color="auto"/>
          </w:divBdr>
        </w:div>
        <w:div w:id="94790937">
          <w:marLeft w:val="0"/>
          <w:marRight w:val="0"/>
          <w:marTop w:val="0"/>
          <w:marBottom w:val="0"/>
          <w:divBdr>
            <w:top w:val="none" w:sz="0" w:space="0" w:color="auto"/>
            <w:left w:val="none" w:sz="0" w:space="0" w:color="auto"/>
            <w:bottom w:val="none" w:sz="0" w:space="0" w:color="auto"/>
            <w:right w:val="none" w:sz="0" w:space="0" w:color="auto"/>
          </w:divBdr>
        </w:div>
        <w:div w:id="2016036023">
          <w:marLeft w:val="0"/>
          <w:marRight w:val="0"/>
          <w:marTop w:val="0"/>
          <w:marBottom w:val="0"/>
          <w:divBdr>
            <w:top w:val="none" w:sz="0" w:space="0" w:color="auto"/>
            <w:left w:val="none" w:sz="0" w:space="0" w:color="auto"/>
            <w:bottom w:val="none" w:sz="0" w:space="0" w:color="auto"/>
            <w:right w:val="none" w:sz="0" w:space="0" w:color="auto"/>
          </w:divBdr>
        </w:div>
        <w:div w:id="1865435217">
          <w:marLeft w:val="0"/>
          <w:marRight w:val="0"/>
          <w:marTop w:val="0"/>
          <w:marBottom w:val="0"/>
          <w:divBdr>
            <w:top w:val="none" w:sz="0" w:space="0" w:color="auto"/>
            <w:left w:val="none" w:sz="0" w:space="0" w:color="auto"/>
            <w:bottom w:val="none" w:sz="0" w:space="0" w:color="auto"/>
            <w:right w:val="none" w:sz="0" w:space="0" w:color="auto"/>
          </w:divBdr>
        </w:div>
        <w:div w:id="543257265">
          <w:marLeft w:val="0"/>
          <w:marRight w:val="0"/>
          <w:marTop w:val="0"/>
          <w:marBottom w:val="0"/>
          <w:divBdr>
            <w:top w:val="none" w:sz="0" w:space="0" w:color="auto"/>
            <w:left w:val="none" w:sz="0" w:space="0" w:color="auto"/>
            <w:bottom w:val="none" w:sz="0" w:space="0" w:color="auto"/>
            <w:right w:val="none" w:sz="0" w:space="0" w:color="auto"/>
          </w:divBdr>
        </w:div>
        <w:div w:id="1841306629">
          <w:marLeft w:val="0"/>
          <w:marRight w:val="0"/>
          <w:marTop w:val="0"/>
          <w:marBottom w:val="0"/>
          <w:divBdr>
            <w:top w:val="none" w:sz="0" w:space="0" w:color="auto"/>
            <w:left w:val="none" w:sz="0" w:space="0" w:color="auto"/>
            <w:bottom w:val="none" w:sz="0" w:space="0" w:color="auto"/>
            <w:right w:val="none" w:sz="0" w:space="0" w:color="auto"/>
          </w:divBdr>
        </w:div>
        <w:div w:id="2132506541">
          <w:marLeft w:val="0"/>
          <w:marRight w:val="0"/>
          <w:marTop w:val="0"/>
          <w:marBottom w:val="0"/>
          <w:divBdr>
            <w:top w:val="none" w:sz="0" w:space="0" w:color="auto"/>
            <w:left w:val="none" w:sz="0" w:space="0" w:color="auto"/>
            <w:bottom w:val="none" w:sz="0" w:space="0" w:color="auto"/>
            <w:right w:val="none" w:sz="0" w:space="0" w:color="auto"/>
          </w:divBdr>
        </w:div>
        <w:div w:id="235631188">
          <w:marLeft w:val="0"/>
          <w:marRight w:val="0"/>
          <w:marTop w:val="0"/>
          <w:marBottom w:val="0"/>
          <w:divBdr>
            <w:top w:val="none" w:sz="0" w:space="0" w:color="auto"/>
            <w:left w:val="none" w:sz="0" w:space="0" w:color="auto"/>
            <w:bottom w:val="none" w:sz="0" w:space="0" w:color="auto"/>
            <w:right w:val="none" w:sz="0" w:space="0" w:color="auto"/>
          </w:divBdr>
        </w:div>
        <w:div w:id="1413890647">
          <w:marLeft w:val="0"/>
          <w:marRight w:val="0"/>
          <w:marTop w:val="0"/>
          <w:marBottom w:val="0"/>
          <w:divBdr>
            <w:top w:val="none" w:sz="0" w:space="0" w:color="auto"/>
            <w:left w:val="none" w:sz="0" w:space="0" w:color="auto"/>
            <w:bottom w:val="none" w:sz="0" w:space="0" w:color="auto"/>
            <w:right w:val="none" w:sz="0" w:space="0" w:color="auto"/>
          </w:divBdr>
        </w:div>
        <w:div w:id="1546015945">
          <w:marLeft w:val="0"/>
          <w:marRight w:val="0"/>
          <w:marTop w:val="0"/>
          <w:marBottom w:val="0"/>
          <w:divBdr>
            <w:top w:val="none" w:sz="0" w:space="0" w:color="auto"/>
            <w:left w:val="none" w:sz="0" w:space="0" w:color="auto"/>
            <w:bottom w:val="none" w:sz="0" w:space="0" w:color="auto"/>
            <w:right w:val="none" w:sz="0" w:space="0" w:color="auto"/>
          </w:divBdr>
        </w:div>
        <w:div w:id="1653757965">
          <w:marLeft w:val="0"/>
          <w:marRight w:val="0"/>
          <w:marTop w:val="0"/>
          <w:marBottom w:val="0"/>
          <w:divBdr>
            <w:top w:val="none" w:sz="0" w:space="0" w:color="auto"/>
            <w:left w:val="none" w:sz="0" w:space="0" w:color="auto"/>
            <w:bottom w:val="none" w:sz="0" w:space="0" w:color="auto"/>
            <w:right w:val="none" w:sz="0" w:space="0" w:color="auto"/>
          </w:divBdr>
        </w:div>
        <w:div w:id="1828130810">
          <w:marLeft w:val="0"/>
          <w:marRight w:val="0"/>
          <w:marTop w:val="0"/>
          <w:marBottom w:val="0"/>
          <w:divBdr>
            <w:top w:val="none" w:sz="0" w:space="0" w:color="auto"/>
            <w:left w:val="none" w:sz="0" w:space="0" w:color="auto"/>
            <w:bottom w:val="none" w:sz="0" w:space="0" w:color="auto"/>
            <w:right w:val="none" w:sz="0" w:space="0" w:color="auto"/>
          </w:divBdr>
        </w:div>
        <w:div w:id="1814641802">
          <w:marLeft w:val="0"/>
          <w:marRight w:val="0"/>
          <w:marTop w:val="0"/>
          <w:marBottom w:val="0"/>
          <w:divBdr>
            <w:top w:val="none" w:sz="0" w:space="0" w:color="auto"/>
            <w:left w:val="none" w:sz="0" w:space="0" w:color="auto"/>
            <w:bottom w:val="none" w:sz="0" w:space="0" w:color="auto"/>
            <w:right w:val="none" w:sz="0" w:space="0" w:color="auto"/>
          </w:divBdr>
        </w:div>
        <w:div w:id="1684091280">
          <w:marLeft w:val="0"/>
          <w:marRight w:val="0"/>
          <w:marTop w:val="0"/>
          <w:marBottom w:val="0"/>
          <w:divBdr>
            <w:top w:val="none" w:sz="0" w:space="0" w:color="auto"/>
            <w:left w:val="none" w:sz="0" w:space="0" w:color="auto"/>
            <w:bottom w:val="none" w:sz="0" w:space="0" w:color="auto"/>
            <w:right w:val="none" w:sz="0" w:space="0" w:color="auto"/>
          </w:divBdr>
        </w:div>
        <w:div w:id="354162391">
          <w:marLeft w:val="0"/>
          <w:marRight w:val="0"/>
          <w:marTop w:val="0"/>
          <w:marBottom w:val="0"/>
          <w:divBdr>
            <w:top w:val="none" w:sz="0" w:space="0" w:color="auto"/>
            <w:left w:val="none" w:sz="0" w:space="0" w:color="auto"/>
            <w:bottom w:val="none" w:sz="0" w:space="0" w:color="auto"/>
            <w:right w:val="none" w:sz="0" w:space="0" w:color="auto"/>
          </w:divBdr>
        </w:div>
        <w:div w:id="397365545">
          <w:marLeft w:val="0"/>
          <w:marRight w:val="0"/>
          <w:marTop w:val="0"/>
          <w:marBottom w:val="0"/>
          <w:divBdr>
            <w:top w:val="none" w:sz="0" w:space="0" w:color="auto"/>
            <w:left w:val="none" w:sz="0" w:space="0" w:color="auto"/>
            <w:bottom w:val="none" w:sz="0" w:space="0" w:color="auto"/>
            <w:right w:val="none" w:sz="0" w:space="0" w:color="auto"/>
          </w:divBdr>
        </w:div>
        <w:div w:id="787817845">
          <w:marLeft w:val="0"/>
          <w:marRight w:val="0"/>
          <w:marTop w:val="0"/>
          <w:marBottom w:val="0"/>
          <w:divBdr>
            <w:top w:val="none" w:sz="0" w:space="0" w:color="auto"/>
            <w:left w:val="none" w:sz="0" w:space="0" w:color="auto"/>
            <w:bottom w:val="none" w:sz="0" w:space="0" w:color="auto"/>
            <w:right w:val="none" w:sz="0" w:space="0" w:color="auto"/>
          </w:divBdr>
        </w:div>
        <w:div w:id="40371249">
          <w:marLeft w:val="0"/>
          <w:marRight w:val="0"/>
          <w:marTop w:val="0"/>
          <w:marBottom w:val="0"/>
          <w:divBdr>
            <w:top w:val="none" w:sz="0" w:space="0" w:color="auto"/>
            <w:left w:val="none" w:sz="0" w:space="0" w:color="auto"/>
            <w:bottom w:val="none" w:sz="0" w:space="0" w:color="auto"/>
            <w:right w:val="none" w:sz="0" w:space="0" w:color="auto"/>
          </w:divBdr>
        </w:div>
        <w:div w:id="1667436291">
          <w:marLeft w:val="0"/>
          <w:marRight w:val="0"/>
          <w:marTop w:val="0"/>
          <w:marBottom w:val="0"/>
          <w:divBdr>
            <w:top w:val="none" w:sz="0" w:space="0" w:color="auto"/>
            <w:left w:val="none" w:sz="0" w:space="0" w:color="auto"/>
            <w:bottom w:val="none" w:sz="0" w:space="0" w:color="auto"/>
            <w:right w:val="none" w:sz="0" w:space="0" w:color="auto"/>
          </w:divBdr>
        </w:div>
        <w:div w:id="315188409">
          <w:marLeft w:val="0"/>
          <w:marRight w:val="0"/>
          <w:marTop w:val="0"/>
          <w:marBottom w:val="0"/>
          <w:divBdr>
            <w:top w:val="none" w:sz="0" w:space="0" w:color="auto"/>
            <w:left w:val="none" w:sz="0" w:space="0" w:color="auto"/>
            <w:bottom w:val="none" w:sz="0" w:space="0" w:color="auto"/>
            <w:right w:val="none" w:sz="0" w:space="0" w:color="auto"/>
          </w:divBdr>
        </w:div>
        <w:div w:id="5716890">
          <w:marLeft w:val="0"/>
          <w:marRight w:val="0"/>
          <w:marTop w:val="0"/>
          <w:marBottom w:val="0"/>
          <w:divBdr>
            <w:top w:val="none" w:sz="0" w:space="0" w:color="auto"/>
            <w:left w:val="none" w:sz="0" w:space="0" w:color="auto"/>
            <w:bottom w:val="none" w:sz="0" w:space="0" w:color="auto"/>
            <w:right w:val="none" w:sz="0" w:space="0" w:color="auto"/>
          </w:divBdr>
        </w:div>
        <w:div w:id="225653399">
          <w:marLeft w:val="0"/>
          <w:marRight w:val="0"/>
          <w:marTop w:val="0"/>
          <w:marBottom w:val="0"/>
          <w:divBdr>
            <w:top w:val="none" w:sz="0" w:space="0" w:color="auto"/>
            <w:left w:val="none" w:sz="0" w:space="0" w:color="auto"/>
            <w:bottom w:val="none" w:sz="0" w:space="0" w:color="auto"/>
            <w:right w:val="none" w:sz="0" w:space="0" w:color="auto"/>
          </w:divBdr>
        </w:div>
        <w:div w:id="659694559">
          <w:marLeft w:val="0"/>
          <w:marRight w:val="0"/>
          <w:marTop w:val="0"/>
          <w:marBottom w:val="0"/>
          <w:divBdr>
            <w:top w:val="none" w:sz="0" w:space="0" w:color="auto"/>
            <w:left w:val="none" w:sz="0" w:space="0" w:color="auto"/>
            <w:bottom w:val="none" w:sz="0" w:space="0" w:color="auto"/>
            <w:right w:val="none" w:sz="0" w:space="0" w:color="auto"/>
          </w:divBdr>
        </w:div>
        <w:div w:id="1674721776">
          <w:marLeft w:val="0"/>
          <w:marRight w:val="0"/>
          <w:marTop w:val="0"/>
          <w:marBottom w:val="0"/>
          <w:divBdr>
            <w:top w:val="none" w:sz="0" w:space="0" w:color="auto"/>
            <w:left w:val="none" w:sz="0" w:space="0" w:color="auto"/>
            <w:bottom w:val="none" w:sz="0" w:space="0" w:color="auto"/>
            <w:right w:val="none" w:sz="0" w:space="0" w:color="auto"/>
          </w:divBdr>
        </w:div>
        <w:div w:id="1505320482">
          <w:marLeft w:val="0"/>
          <w:marRight w:val="0"/>
          <w:marTop w:val="0"/>
          <w:marBottom w:val="0"/>
          <w:divBdr>
            <w:top w:val="none" w:sz="0" w:space="0" w:color="auto"/>
            <w:left w:val="none" w:sz="0" w:space="0" w:color="auto"/>
            <w:bottom w:val="none" w:sz="0" w:space="0" w:color="auto"/>
            <w:right w:val="none" w:sz="0" w:space="0" w:color="auto"/>
          </w:divBdr>
        </w:div>
        <w:div w:id="2103068951">
          <w:marLeft w:val="0"/>
          <w:marRight w:val="0"/>
          <w:marTop w:val="0"/>
          <w:marBottom w:val="0"/>
          <w:divBdr>
            <w:top w:val="none" w:sz="0" w:space="0" w:color="auto"/>
            <w:left w:val="none" w:sz="0" w:space="0" w:color="auto"/>
            <w:bottom w:val="none" w:sz="0" w:space="0" w:color="auto"/>
            <w:right w:val="none" w:sz="0" w:space="0" w:color="auto"/>
          </w:divBdr>
        </w:div>
        <w:div w:id="1782215413">
          <w:marLeft w:val="0"/>
          <w:marRight w:val="0"/>
          <w:marTop w:val="0"/>
          <w:marBottom w:val="0"/>
          <w:divBdr>
            <w:top w:val="none" w:sz="0" w:space="0" w:color="auto"/>
            <w:left w:val="none" w:sz="0" w:space="0" w:color="auto"/>
            <w:bottom w:val="none" w:sz="0" w:space="0" w:color="auto"/>
            <w:right w:val="none" w:sz="0" w:space="0" w:color="auto"/>
          </w:divBdr>
        </w:div>
        <w:div w:id="509874992">
          <w:marLeft w:val="0"/>
          <w:marRight w:val="0"/>
          <w:marTop w:val="0"/>
          <w:marBottom w:val="0"/>
          <w:divBdr>
            <w:top w:val="none" w:sz="0" w:space="0" w:color="auto"/>
            <w:left w:val="none" w:sz="0" w:space="0" w:color="auto"/>
            <w:bottom w:val="none" w:sz="0" w:space="0" w:color="auto"/>
            <w:right w:val="none" w:sz="0" w:space="0" w:color="auto"/>
          </w:divBdr>
        </w:div>
        <w:div w:id="1900820251">
          <w:marLeft w:val="0"/>
          <w:marRight w:val="0"/>
          <w:marTop w:val="0"/>
          <w:marBottom w:val="0"/>
          <w:divBdr>
            <w:top w:val="none" w:sz="0" w:space="0" w:color="auto"/>
            <w:left w:val="none" w:sz="0" w:space="0" w:color="auto"/>
            <w:bottom w:val="none" w:sz="0" w:space="0" w:color="auto"/>
            <w:right w:val="none" w:sz="0" w:space="0" w:color="auto"/>
          </w:divBdr>
        </w:div>
        <w:div w:id="1678465124">
          <w:marLeft w:val="0"/>
          <w:marRight w:val="0"/>
          <w:marTop w:val="0"/>
          <w:marBottom w:val="0"/>
          <w:divBdr>
            <w:top w:val="none" w:sz="0" w:space="0" w:color="auto"/>
            <w:left w:val="none" w:sz="0" w:space="0" w:color="auto"/>
            <w:bottom w:val="none" w:sz="0" w:space="0" w:color="auto"/>
            <w:right w:val="none" w:sz="0" w:space="0" w:color="auto"/>
          </w:divBdr>
        </w:div>
        <w:div w:id="815071829">
          <w:marLeft w:val="0"/>
          <w:marRight w:val="0"/>
          <w:marTop w:val="0"/>
          <w:marBottom w:val="0"/>
          <w:divBdr>
            <w:top w:val="none" w:sz="0" w:space="0" w:color="auto"/>
            <w:left w:val="none" w:sz="0" w:space="0" w:color="auto"/>
            <w:bottom w:val="none" w:sz="0" w:space="0" w:color="auto"/>
            <w:right w:val="none" w:sz="0" w:space="0" w:color="auto"/>
          </w:divBdr>
        </w:div>
        <w:div w:id="1530100890">
          <w:marLeft w:val="0"/>
          <w:marRight w:val="0"/>
          <w:marTop w:val="0"/>
          <w:marBottom w:val="0"/>
          <w:divBdr>
            <w:top w:val="none" w:sz="0" w:space="0" w:color="auto"/>
            <w:left w:val="none" w:sz="0" w:space="0" w:color="auto"/>
            <w:bottom w:val="none" w:sz="0" w:space="0" w:color="auto"/>
            <w:right w:val="none" w:sz="0" w:space="0" w:color="auto"/>
          </w:divBdr>
        </w:div>
        <w:div w:id="394134097">
          <w:marLeft w:val="0"/>
          <w:marRight w:val="0"/>
          <w:marTop w:val="0"/>
          <w:marBottom w:val="0"/>
          <w:divBdr>
            <w:top w:val="none" w:sz="0" w:space="0" w:color="auto"/>
            <w:left w:val="none" w:sz="0" w:space="0" w:color="auto"/>
            <w:bottom w:val="none" w:sz="0" w:space="0" w:color="auto"/>
            <w:right w:val="none" w:sz="0" w:space="0" w:color="auto"/>
          </w:divBdr>
        </w:div>
        <w:div w:id="1318607571">
          <w:marLeft w:val="0"/>
          <w:marRight w:val="0"/>
          <w:marTop w:val="0"/>
          <w:marBottom w:val="0"/>
          <w:divBdr>
            <w:top w:val="none" w:sz="0" w:space="0" w:color="auto"/>
            <w:left w:val="none" w:sz="0" w:space="0" w:color="auto"/>
            <w:bottom w:val="none" w:sz="0" w:space="0" w:color="auto"/>
            <w:right w:val="none" w:sz="0" w:space="0" w:color="auto"/>
          </w:divBdr>
        </w:div>
        <w:div w:id="19674636">
          <w:marLeft w:val="0"/>
          <w:marRight w:val="0"/>
          <w:marTop w:val="0"/>
          <w:marBottom w:val="0"/>
          <w:divBdr>
            <w:top w:val="none" w:sz="0" w:space="0" w:color="auto"/>
            <w:left w:val="none" w:sz="0" w:space="0" w:color="auto"/>
            <w:bottom w:val="none" w:sz="0" w:space="0" w:color="auto"/>
            <w:right w:val="none" w:sz="0" w:space="0" w:color="auto"/>
          </w:divBdr>
        </w:div>
        <w:div w:id="848984037">
          <w:marLeft w:val="0"/>
          <w:marRight w:val="0"/>
          <w:marTop w:val="0"/>
          <w:marBottom w:val="0"/>
          <w:divBdr>
            <w:top w:val="none" w:sz="0" w:space="0" w:color="auto"/>
            <w:left w:val="none" w:sz="0" w:space="0" w:color="auto"/>
            <w:bottom w:val="none" w:sz="0" w:space="0" w:color="auto"/>
            <w:right w:val="none" w:sz="0" w:space="0" w:color="auto"/>
          </w:divBdr>
        </w:div>
        <w:div w:id="1008140606">
          <w:marLeft w:val="0"/>
          <w:marRight w:val="0"/>
          <w:marTop w:val="0"/>
          <w:marBottom w:val="0"/>
          <w:divBdr>
            <w:top w:val="none" w:sz="0" w:space="0" w:color="auto"/>
            <w:left w:val="none" w:sz="0" w:space="0" w:color="auto"/>
            <w:bottom w:val="none" w:sz="0" w:space="0" w:color="auto"/>
            <w:right w:val="none" w:sz="0" w:space="0" w:color="auto"/>
          </w:divBdr>
        </w:div>
        <w:div w:id="1493326950">
          <w:marLeft w:val="0"/>
          <w:marRight w:val="0"/>
          <w:marTop w:val="0"/>
          <w:marBottom w:val="0"/>
          <w:divBdr>
            <w:top w:val="none" w:sz="0" w:space="0" w:color="auto"/>
            <w:left w:val="none" w:sz="0" w:space="0" w:color="auto"/>
            <w:bottom w:val="none" w:sz="0" w:space="0" w:color="auto"/>
            <w:right w:val="none" w:sz="0" w:space="0" w:color="auto"/>
          </w:divBdr>
        </w:div>
        <w:div w:id="1206870244">
          <w:marLeft w:val="0"/>
          <w:marRight w:val="0"/>
          <w:marTop w:val="0"/>
          <w:marBottom w:val="0"/>
          <w:divBdr>
            <w:top w:val="none" w:sz="0" w:space="0" w:color="auto"/>
            <w:left w:val="none" w:sz="0" w:space="0" w:color="auto"/>
            <w:bottom w:val="none" w:sz="0" w:space="0" w:color="auto"/>
            <w:right w:val="none" w:sz="0" w:space="0" w:color="auto"/>
          </w:divBdr>
        </w:div>
        <w:div w:id="1837916706">
          <w:marLeft w:val="0"/>
          <w:marRight w:val="0"/>
          <w:marTop w:val="0"/>
          <w:marBottom w:val="0"/>
          <w:divBdr>
            <w:top w:val="none" w:sz="0" w:space="0" w:color="auto"/>
            <w:left w:val="none" w:sz="0" w:space="0" w:color="auto"/>
            <w:bottom w:val="none" w:sz="0" w:space="0" w:color="auto"/>
            <w:right w:val="none" w:sz="0" w:space="0" w:color="auto"/>
          </w:divBdr>
        </w:div>
        <w:div w:id="261845038">
          <w:marLeft w:val="0"/>
          <w:marRight w:val="0"/>
          <w:marTop w:val="0"/>
          <w:marBottom w:val="0"/>
          <w:divBdr>
            <w:top w:val="none" w:sz="0" w:space="0" w:color="auto"/>
            <w:left w:val="none" w:sz="0" w:space="0" w:color="auto"/>
            <w:bottom w:val="none" w:sz="0" w:space="0" w:color="auto"/>
            <w:right w:val="none" w:sz="0" w:space="0" w:color="auto"/>
          </w:divBdr>
        </w:div>
        <w:div w:id="1518079261">
          <w:marLeft w:val="0"/>
          <w:marRight w:val="0"/>
          <w:marTop w:val="0"/>
          <w:marBottom w:val="0"/>
          <w:divBdr>
            <w:top w:val="none" w:sz="0" w:space="0" w:color="auto"/>
            <w:left w:val="none" w:sz="0" w:space="0" w:color="auto"/>
            <w:bottom w:val="none" w:sz="0" w:space="0" w:color="auto"/>
            <w:right w:val="none" w:sz="0" w:space="0" w:color="auto"/>
          </w:divBdr>
        </w:div>
        <w:div w:id="1679578416">
          <w:marLeft w:val="0"/>
          <w:marRight w:val="0"/>
          <w:marTop w:val="0"/>
          <w:marBottom w:val="0"/>
          <w:divBdr>
            <w:top w:val="none" w:sz="0" w:space="0" w:color="auto"/>
            <w:left w:val="none" w:sz="0" w:space="0" w:color="auto"/>
            <w:bottom w:val="none" w:sz="0" w:space="0" w:color="auto"/>
            <w:right w:val="none" w:sz="0" w:space="0" w:color="auto"/>
          </w:divBdr>
        </w:div>
        <w:div w:id="2008819383">
          <w:marLeft w:val="0"/>
          <w:marRight w:val="0"/>
          <w:marTop w:val="0"/>
          <w:marBottom w:val="0"/>
          <w:divBdr>
            <w:top w:val="none" w:sz="0" w:space="0" w:color="auto"/>
            <w:left w:val="none" w:sz="0" w:space="0" w:color="auto"/>
            <w:bottom w:val="none" w:sz="0" w:space="0" w:color="auto"/>
            <w:right w:val="none" w:sz="0" w:space="0" w:color="auto"/>
          </w:divBdr>
        </w:div>
        <w:div w:id="1717318618">
          <w:marLeft w:val="0"/>
          <w:marRight w:val="0"/>
          <w:marTop w:val="0"/>
          <w:marBottom w:val="0"/>
          <w:divBdr>
            <w:top w:val="none" w:sz="0" w:space="0" w:color="auto"/>
            <w:left w:val="none" w:sz="0" w:space="0" w:color="auto"/>
            <w:bottom w:val="none" w:sz="0" w:space="0" w:color="auto"/>
            <w:right w:val="none" w:sz="0" w:space="0" w:color="auto"/>
          </w:divBdr>
        </w:div>
        <w:div w:id="335420401">
          <w:marLeft w:val="0"/>
          <w:marRight w:val="0"/>
          <w:marTop w:val="0"/>
          <w:marBottom w:val="0"/>
          <w:divBdr>
            <w:top w:val="none" w:sz="0" w:space="0" w:color="auto"/>
            <w:left w:val="none" w:sz="0" w:space="0" w:color="auto"/>
            <w:bottom w:val="none" w:sz="0" w:space="0" w:color="auto"/>
            <w:right w:val="none" w:sz="0" w:space="0" w:color="auto"/>
          </w:divBdr>
        </w:div>
        <w:div w:id="77755024">
          <w:marLeft w:val="0"/>
          <w:marRight w:val="0"/>
          <w:marTop w:val="0"/>
          <w:marBottom w:val="0"/>
          <w:divBdr>
            <w:top w:val="none" w:sz="0" w:space="0" w:color="auto"/>
            <w:left w:val="none" w:sz="0" w:space="0" w:color="auto"/>
            <w:bottom w:val="none" w:sz="0" w:space="0" w:color="auto"/>
            <w:right w:val="none" w:sz="0" w:space="0" w:color="auto"/>
          </w:divBdr>
        </w:div>
        <w:div w:id="1686206118">
          <w:marLeft w:val="0"/>
          <w:marRight w:val="0"/>
          <w:marTop w:val="0"/>
          <w:marBottom w:val="0"/>
          <w:divBdr>
            <w:top w:val="none" w:sz="0" w:space="0" w:color="auto"/>
            <w:left w:val="none" w:sz="0" w:space="0" w:color="auto"/>
            <w:bottom w:val="none" w:sz="0" w:space="0" w:color="auto"/>
            <w:right w:val="none" w:sz="0" w:space="0" w:color="auto"/>
          </w:divBdr>
        </w:div>
        <w:div w:id="1679431372">
          <w:marLeft w:val="0"/>
          <w:marRight w:val="0"/>
          <w:marTop w:val="0"/>
          <w:marBottom w:val="0"/>
          <w:divBdr>
            <w:top w:val="none" w:sz="0" w:space="0" w:color="auto"/>
            <w:left w:val="none" w:sz="0" w:space="0" w:color="auto"/>
            <w:bottom w:val="none" w:sz="0" w:space="0" w:color="auto"/>
            <w:right w:val="none" w:sz="0" w:space="0" w:color="auto"/>
          </w:divBdr>
        </w:div>
        <w:div w:id="1417751826">
          <w:marLeft w:val="0"/>
          <w:marRight w:val="0"/>
          <w:marTop w:val="0"/>
          <w:marBottom w:val="0"/>
          <w:divBdr>
            <w:top w:val="none" w:sz="0" w:space="0" w:color="auto"/>
            <w:left w:val="none" w:sz="0" w:space="0" w:color="auto"/>
            <w:bottom w:val="none" w:sz="0" w:space="0" w:color="auto"/>
            <w:right w:val="none" w:sz="0" w:space="0" w:color="auto"/>
          </w:divBdr>
        </w:div>
        <w:div w:id="1856769651">
          <w:marLeft w:val="0"/>
          <w:marRight w:val="0"/>
          <w:marTop w:val="0"/>
          <w:marBottom w:val="0"/>
          <w:divBdr>
            <w:top w:val="none" w:sz="0" w:space="0" w:color="auto"/>
            <w:left w:val="none" w:sz="0" w:space="0" w:color="auto"/>
            <w:bottom w:val="none" w:sz="0" w:space="0" w:color="auto"/>
            <w:right w:val="none" w:sz="0" w:space="0" w:color="auto"/>
          </w:divBdr>
        </w:div>
        <w:div w:id="1577127358">
          <w:marLeft w:val="0"/>
          <w:marRight w:val="0"/>
          <w:marTop w:val="0"/>
          <w:marBottom w:val="0"/>
          <w:divBdr>
            <w:top w:val="none" w:sz="0" w:space="0" w:color="auto"/>
            <w:left w:val="none" w:sz="0" w:space="0" w:color="auto"/>
            <w:bottom w:val="none" w:sz="0" w:space="0" w:color="auto"/>
            <w:right w:val="none" w:sz="0" w:space="0" w:color="auto"/>
          </w:divBdr>
        </w:div>
        <w:div w:id="1673754229">
          <w:marLeft w:val="0"/>
          <w:marRight w:val="0"/>
          <w:marTop w:val="0"/>
          <w:marBottom w:val="0"/>
          <w:divBdr>
            <w:top w:val="none" w:sz="0" w:space="0" w:color="auto"/>
            <w:left w:val="none" w:sz="0" w:space="0" w:color="auto"/>
            <w:bottom w:val="none" w:sz="0" w:space="0" w:color="auto"/>
            <w:right w:val="none" w:sz="0" w:space="0" w:color="auto"/>
          </w:divBdr>
        </w:div>
        <w:div w:id="1072121798">
          <w:marLeft w:val="0"/>
          <w:marRight w:val="0"/>
          <w:marTop w:val="0"/>
          <w:marBottom w:val="0"/>
          <w:divBdr>
            <w:top w:val="none" w:sz="0" w:space="0" w:color="auto"/>
            <w:left w:val="none" w:sz="0" w:space="0" w:color="auto"/>
            <w:bottom w:val="none" w:sz="0" w:space="0" w:color="auto"/>
            <w:right w:val="none" w:sz="0" w:space="0" w:color="auto"/>
          </w:divBdr>
        </w:div>
        <w:div w:id="572352573">
          <w:marLeft w:val="0"/>
          <w:marRight w:val="0"/>
          <w:marTop w:val="0"/>
          <w:marBottom w:val="0"/>
          <w:divBdr>
            <w:top w:val="none" w:sz="0" w:space="0" w:color="auto"/>
            <w:left w:val="none" w:sz="0" w:space="0" w:color="auto"/>
            <w:bottom w:val="none" w:sz="0" w:space="0" w:color="auto"/>
            <w:right w:val="none" w:sz="0" w:space="0" w:color="auto"/>
          </w:divBdr>
        </w:div>
        <w:div w:id="1049381274">
          <w:marLeft w:val="0"/>
          <w:marRight w:val="0"/>
          <w:marTop w:val="0"/>
          <w:marBottom w:val="0"/>
          <w:divBdr>
            <w:top w:val="none" w:sz="0" w:space="0" w:color="auto"/>
            <w:left w:val="none" w:sz="0" w:space="0" w:color="auto"/>
            <w:bottom w:val="none" w:sz="0" w:space="0" w:color="auto"/>
            <w:right w:val="none" w:sz="0" w:space="0" w:color="auto"/>
          </w:divBdr>
        </w:div>
        <w:div w:id="486558082">
          <w:marLeft w:val="0"/>
          <w:marRight w:val="0"/>
          <w:marTop w:val="0"/>
          <w:marBottom w:val="0"/>
          <w:divBdr>
            <w:top w:val="none" w:sz="0" w:space="0" w:color="auto"/>
            <w:left w:val="none" w:sz="0" w:space="0" w:color="auto"/>
            <w:bottom w:val="none" w:sz="0" w:space="0" w:color="auto"/>
            <w:right w:val="none" w:sz="0" w:space="0" w:color="auto"/>
          </w:divBdr>
        </w:div>
        <w:div w:id="1945109393">
          <w:marLeft w:val="0"/>
          <w:marRight w:val="0"/>
          <w:marTop w:val="0"/>
          <w:marBottom w:val="0"/>
          <w:divBdr>
            <w:top w:val="none" w:sz="0" w:space="0" w:color="auto"/>
            <w:left w:val="none" w:sz="0" w:space="0" w:color="auto"/>
            <w:bottom w:val="none" w:sz="0" w:space="0" w:color="auto"/>
            <w:right w:val="none" w:sz="0" w:space="0" w:color="auto"/>
          </w:divBdr>
        </w:div>
        <w:div w:id="2097053215">
          <w:marLeft w:val="0"/>
          <w:marRight w:val="0"/>
          <w:marTop w:val="0"/>
          <w:marBottom w:val="0"/>
          <w:divBdr>
            <w:top w:val="none" w:sz="0" w:space="0" w:color="auto"/>
            <w:left w:val="none" w:sz="0" w:space="0" w:color="auto"/>
            <w:bottom w:val="none" w:sz="0" w:space="0" w:color="auto"/>
            <w:right w:val="none" w:sz="0" w:space="0" w:color="auto"/>
          </w:divBdr>
        </w:div>
        <w:div w:id="1890725727">
          <w:marLeft w:val="0"/>
          <w:marRight w:val="0"/>
          <w:marTop w:val="0"/>
          <w:marBottom w:val="0"/>
          <w:divBdr>
            <w:top w:val="none" w:sz="0" w:space="0" w:color="auto"/>
            <w:left w:val="none" w:sz="0" w:space="0" w:color="auto"/>
            <w:bottom w:val="none" w:sz="0" w:space="0" w:color="auto"/>
            <w:right w:val="none" w:sz="0" w:space="0" w:color="auto"/>
          </w:divBdr>
        </w:div>
        <w:div w:id="457644859">
          <w:marLeft w:val="0"/>
          <w:marRight w:val="0"/>
          <w:marTop w:val="0"/>
          <w:marBottom w:val="0"/>
          <w:divBdr>
            <w:top w:val="none" w:sz="0" w:space="0" w:color="auto"/>
            <w:left w:val="none" w:sz="0" w:space="0" w:color="auto"/>
            <w:bottom w:val="none" w:sz="0" w:space="0" w:color="auto"/>
            <w:right w:val="none" w:sz="0" w:space="0" w:color="auto"/>
          </w:divBdr>
        </w:div>
        <w:div w:id="207692312">
          <w:marLeft w:val="0"/>
          <w:marRight w:val="0"/>
          <w:marTop w:val="0"/>
          <w:marBottom w:val="0"/>
          <w:divBdr>
            <w:top w:val="none" w:sz="0" w:space="0" w:color="auto"/>
            <w:left w:val="none" w:sz="0" w:space="0" w:color="auto"/>
            <w:bottom w:val="none" w:sz="0" w:space="0" w:color="auto"/>
            <w:right w:val="none" w:sz="0" w:space="0" w:color="auto"/>
          </w:divBdr>
        </w:div>
        <w:div w:id="589854615">
          <w:marLeft w:val="0"/>
          <w:marRight w:val="0"/>
          <w:marTop w:val="0"/>
          <w:marBottom w:val="0"/>
          <w:divBdr>
            <w:top w:val="none" w:sz="0" w:space="0" w:color="auto"/>
            <w:left w:val="none" w:sz="0" w:space="0" w:color="auto"/>
            <w:bottom w:val="none" w:sz="0" w:space="0" w:color="auto"/>
            <w:right w:val="none" w:sz="0" w:space="0" w:color="auto"/>
          </w:divBdr>
        </w:div>
        <w:div w:id="144472199">
          <w:marLeft w:val="0"/>
          <w:marRight w:val="0"/>
          <w:marTop w:val="0"/>
          <w:marBottom w:val="0"/>
          <w:divBdr>
            <w:top w:val="none" w:sz="0" w:space="0" w:color="auto"/>
            <w:left w:val="none" w:sz="0" w:space="0" w:color="auto"/>
            <w:bottom w:val="none" w:sz="0" w:space="0" w:color="auto"/>
            <w:right w:val="none" w:sz="0" w:space="0" w:color="auto"/>
          </w:divBdr>
        </w:div>
        <w:div w:id="1011301247">
          <w:marLeft w:val="0"/>
          <w:marRight w:val="0"/>
          <w:marTop w:val="0"/>
          <w:marBottom w:val="0"/>
          <w:divBdr>
            <w:top w:val="none" w:sz="0" w:space="0" w:color="auto"/>
            <w:left w:val="none" w:sz="0" w:space="0" w:color="auto"/>
            <w:bottom w:val="none" w:sz="0" w:space="0" w:color="auto"/>
            <w:right w:val="none" w:sz="0" w:space="0" w:color="auto"/>
          </w:divBdr>
        </w:div>
        <w:div w:id="1290672717">
          <w:marLeft w:val="0"/>
          <w:marRight w:val="0"/>
          <w:marTop w:val="0"/>
          <w:marBottom w:val="0"/>
          <w:divBdr>
            <w:top w:val="none" w:sz="0" w:space="0" w:color="auto"/>
            <w:left w:val="none" w:sz="0" w:space="0" w:color="auto"/>
            <w:bottom w:val="none" w:sz="0" w:space="0" w:color="auto"/>
            <w:right w:val="none" w:sz="0" w:space="0" w:color="auto"/>
          </w:divBdr>
        </w:div>
        <w:div w:id="506678832">
          <w:marLeft w:val="0"/>
          <w:marRight w:val="0"/>
          <w:marTop w:val="0"/>
          <w:marBottom w:val="0"/>
          <w:divBdr>
            <w:top w:val="none" w:sz="0" w:space="0" w:color="auto"/>
            <w:left w:val="none" w:sz="0" w:space="0" w:color="auto"/>
            <w:bottom w:val="none" w:sz="0" w:space="0" w:color="auto"/>
            <w:right w:val="none" w:sz="0" w:space="0" w:color="auto"/>
          </w:divBdr>
        </w:div>
        <w:div w:id="1260067603">
          <w:marLeft w:val="0"/>
          <w:marRight w:val="0"/>
          <w:marTop w:val="0"/>
          <w:marBottom w:val="0"/>
          <w:divBdr>
            <w:top w:val="none" w:sz="0" w:space="0" w:color="auto"/>
            <w:left w:val="none" w:sz="0" w:space="0" w:color="auto"/>
            <w:bottom w:val="none" w:sz="0" w:space="0" w:color="auto"/>
            <w:right w:val="none" w:sz="0" w:space="0" w:color="auto"/>
          </w:divBdr>
        </w:div>
        <w:div w:id="1765153462">
          <w:marLeft w:val="0"/>
          <w:marRight w:val="0"/>
          <w:marTop w:val="0"/>
          <w:marBottom w:val="0"/>
          <w:divBdr>
            <w:top w:val="none" w:sz="0" w:space="0" w:color="auto"/>
            <w:left w:val="none" w:sz="0" w:space="0" w:color="auto"/>
            <w:bottom w:val="none" w:sz="0" w:space="0" w:color="auto"/>
            <w:right w:val="none" w:sz="0" w:space="0" w:color="auto"/>
          </w:divBdr>
        </w:div>
        <w:div w:id="2031829912">
          <w:marLeft w:val="0"/>
          <w:marRight w:val="0"/>
          <w:marTop w:val="0"/>
          <w:marBottom w:val="0"/>
          <w:divBdr>
            <w:top w:val="none" w:sz="0" w:space="0" w:color="auto"/>
            <w:left w:val="none" w:sz="0" w:space="0" w:color="auto"/>
            <w:bottom w:val="none" w:sz="0" w:space="0" w:color="auto"/>
            <w:right w:val="none" w:sz="0" w:space="0" w:color="auto"/>
          </w:divBdr>
        </w:div>
        <w:div w:id="2053580637">
          <w:marLeft w:val="0"/>
          <w:marRight w:val="0"/>
          <w:marTop w:val="0"/>
          <w:marBottom w:val="0"/>
          <w:divBdr>
            <w:top w:val="none" w:sz="0" w:space="0" w:color="auto"/>
            <w:left w:val="none" w:sz="0" w:space="0" w:color="auto"/>
            <w:bottom w:val="none" w:sz="0" w:space="0" w:color="auto"/>
            <w:right w:val="none" w:sz="0" w:space="0" w:color="auto"/>
          </w:divBdr>
        </w:div>
        <w:div w:id="1744715567">
          <w:marLeft w:val="0"/>
          <w:marRight w:val="0"/>
          <w:marTop w:val="0"/>
          <w:marBottom w:val="0"/>
          <w:divBdr>
            <w:top w:val="none" w:sz="0" w:space="0" w:color="auto"/>
            <w:left w:val="none" w:sz="0" w:space="0" w:color="auto"/>
            <w:bottom w:val="none" w:sz="0" w:space="0" w:color="auto"/>
            <w:right w:val="none" w:sz="0" w:space="0" w:color="auto"/>
          </w:divBdr>
        </w:div>
        <w:div w:id="2106262324">
          <w:marLeft w:val="0"/>
          <w:marRight w:val="0"/>
          <w:marTop w:val="0"/>
          <w:marBottom w:val="0"/>
          <w:divBdr>
            <w:top w:val="none" w:sz="0" w:space="0" w:color="auto"/>
            <w:left w:val="none" w:sz="0" w:space="0" w:color="auto"/>
            <w:bottom w:val="none" w:sz="0" w:space="0" w:color="auto"/>
            <w:right w:val="none" w:sz="0" w:space="0" w:color="auto"/>
          </w:divBdr>
        </w:div>
        <w:div w:id="343678578">
          <w:marLeft w:val="0"/>
          <w:marRight w:val="0"/>
          <w:marTop w:val="0"/>
          <w:marBottom w:val="0"/>
          <w:divBdr>
            <w:top w:val="none" w:sz="0" w:space="0" w:color="auto"/>
            <w:left w:val="none" w:sz="0" w:space="0" w:color="auto"/>
            <w:bottom w:val="none" w:sz="0" w:space="0" w:color="auto"/>
            <w:right w:val="none" w:sz="0" w:space="0" w:color="auto"/>
          </w:divBdr>
        </w:div>
        <w:div w:id="248928085">
          <w:marLeft w:val="0"/>
          <w:marRight w:val="0"/>
          <w:marTop w:val="0"/>
          <w:marBottom w:val="0"/>
          <w:divBdr>
            <w:top w:val="none" w:sz="0" w:space="0" w:color="auto"/>
            <w:left w:val="none" w:sz="0" w:space="0" w:color="auto"/>
            <w:bottom w:val="none" w:sz="0" w:space="0" w:color="auto"/>
            <w:right w:val="none" w:sz="0" w:space="0" w:color="auto"/>
          </w:divBdr>
        </w:div>
        <w:div w:id="1614247760">
          <w:marLeft w:val="0"/>
          <w:marRight w:val="0"/>
          <w:marTop w:val="0"/>
          <w:marBottom w:val="0"/>
          <w:divBdr>
            <w:top w:val="none" w:sz="0" w:space="0" w:color="auto"/>
            <w:left w:val="none" w:sz="0" w:space="0" w:color="auto"/>
            <w:bottom w:val="none" w:sz="0" w:space="0" w:color="auto"/>
            <w:right w:val="none" w:sz="0" w:space="0" w:color="auto"/>
          </w:divBdr>
        </w:div>
        <w:div w:id="1894462267">
          <w:marLeft w:val="0"/>
          <w:marRight w:val="0"/>
          <w:marTop w:val="0"/>
          <w:marBottom w:val="0"/>
          <w:divBdr>
            <w:top w:val="none" w:sz="0" w:space="0" w:color="auto"/>
            <w:left w:val="none" w:sz="0" w:space="0" w:color="auto"/>
            <w:bottom w:val="none" w:sz="0" w:space="0" w:color="auto"/>
            <w:right w:val="none" w:sz="0" w:space="0" w:color="auto"/>
          </w:divBdr>
        </w:div>
        <w:div w:id="641739187">
          <w:marLeft w:val="0"/>
          <w:marRight w:val="0"/>
          <w:marTop w:val="0"/>
          <w:marBottom w:val="0"/>
          <w:divBdr>
            <w:top w:val="none" w:sz="0" w:space="0" w:color="auto"/>
            <w:left w:val="none" w:sz="0" w:space="0" w:color="auto"/>
            <w:bottom w:val="none" w:sz="0" w:space="0" w:color="auto"/>
            <w:right w:val="none" w:sz="0" w:space="0" w:color="auto"/>
          </w:divBdr>
        </w:div>
        <w:div w:id="1437360590">
          <w:marLeft w:val="0"/>
          <w:marRight w:val="0"/>
          <w:marTop w:val="0"/>
          <w:marBottom w:val="0"/>
          <w:divBdr>
            <w:top w:val="none" w:sz="0" w:space="0" w:color="auto"/>
            <w:left w:val="none" w:sz="0" w:space="0" w:color="auto"/>
            <w:bottom w:val="none" w:sz="0" w:space="0" w:color="auto"/>
            <w:right w:val="none" w:sz="0" w:space="0" w:color="auto"/>
          </w:divBdr>
        </w:div>
        <w:div w:id="1904292845">
          <w:marLeft w:val="0"/>
          <w:marRight w:val="0"/>
          <w:marTop w:val="0"/>
          <w:marBottom w:val="0"/>
          <w:divBdr>
            <w:top w:val="none" w:sz="0" w:space="0" w:color="auto"/>
            <w:left w:val="none" w:sz="0" w:space="0" w:color="auto"/>
            <w:bottom w:val="none" w:sz="0" w:space="0" w:color="auto"/>
            <w:right w:val="none" w:sz="0" w:space="0" w:color="auto"/>
          </w:divBdr>
        </w:div>
        <w:div w:id="1436439525">
          <w:marLeft w:val="0"/>
          <w:marRight w:val="0"/>
          <w:marTop w:val="0"/>
          <w:marBottom w:val="0"/>
          <w:divBdr>
            <w:top w:val="none" w:sz="0" w:space="0" w:color="auto"/>
            <w:left w:val="none" w:sz="0" w:space="0" w:color="auto"/>
            <w:bottom w:val="none" w:sz="0" w:space="0" w:color="auto"/>
            <w:right w:val="none" w:sz="0" w:space="0" w:color="auto"/>
          </w:divBdr>
        </w:div>
        <w:div w:id="1547377197">
          <w:marLeft w:val="0"/>
          <w:marRight w:val="0"/>
          <w:marTop w:val="0"/>
          <w:marBottom w:val="0"/>
          <w:divBdr>
            <w:top w:val="none" w:sz="0" w:space="0" w:color="auto"/>
            <w:left w:val="none" w:sz="0" w:space="0" w:color="auto"/>
            <w:bottom w:val="none" w:sz="0" w:space="0" w:color="auto"/>
            <w:right w:val="none" w:sz="0" w:space="0" w:color="auto"/>
          </w:divBdr>
        </w:div>
        <w:div w:id="1958029164">
          <w:marLeft w:val="0"/>
          <w:marRight w:val="0"/>
          <w:marTop w:val="0"/>
          <w:marBottom w:val="0"/>
          <w:divBdr>
            <w:top w:val="none" w:sz="0" w:space="0" w:color="auto"/>
            <w:left w:val="none" w:sz="0" w:space="0" w:color="auto"/>
            <w:bottom w:val="none" w:sz="0" w:space="0" w:color="auto"/>
            <w:right w:val="none" w:sz="0" w:space="0" w:color="auto"/>
          </w:divBdr>
        </w:div>
        <w:div w:id="1949505650">
          <w:marLeft w:val="0"/>
          <w:marRight w:val="0"/>
          <w:marTop w:val="0"/>
          <w:marBottom w:val="0"/>
          <w:divBdr>
            <w:top w:val="none" w:sz="0" w:space="0" w:color="auto"/>
            <w:left w:val="none" w:sz="0" w:space="0" w:color="auto"/>
            <w:bottom w:val="none" w:sz="0" w:space="0" w:color="auto"/>
            <w:right w:val="none" w:sz="0" w:space="0" w:color="auto"/>
          </w:divBdr>
        </w:div>
        <w:div w:id="695618807">
          <w:marLeft w:val="0"/>
          <w:marRight w:val="0"/>
          <w:marTop w:val="0"/>
          <w:marBottom w:val="0"/>
          <w:divBdr>
            <w:top w:val="none" w:sz="0" w:space="0" w:color="auto"/>
            <w:left w:val="none" w:sz="0" w:space="0" w:color="auto"/>
            <w:bottom w:val="none" w:sz="0" w:space="0" w:color="auto"/>
            <w:right w:val="none" w:sz="0" w:space="0" w:color="auto"/>
          </w:divBdr>
        </w:div>
        <w:div w:id="172111465">
          <w:marLeft w:val="0"/>
          <w:marRight w:val="0"/>
          <w:marTop w:val="0"/>
          <w:marBottom w:val="0"/>
          <w:divBdr>
            <w:top w:val="none" w:sz="0" w:space="0" w:color="auto"/>
            <w:left w:val="none" w:sz="0" w:space="0" w:color="auto"/>
            <w:bottom w:val="none" w:sz="0" w:space="0" w:color="auto"/>
            <w:right w:val="none" w:sz="0" w:space="0" w:color="auto"/>
          </w:divBdr>
        </w:div>
        <w:div w:id="493960286">
          <w:marLeft w:val="0"/>
          <w:marRight w:val="0"/>
          <w:marTop w:val="0"/>
          <w:marBottom w:val="0"/>
          <w:divBdr>
            <w:top w:val="none" w:sz="0" w:space="0" w:color="auto"/>
            <w:left w:val="none" w:sz="0" w:space="0" w:color="auto"/>
            <w:bottom w:val="none" w:sz="0" w:space="0" w:color="auto"/>
            <w:right w:val="none" w:sz="0" w:space="0" w:color="auto"/>
          </w:divBdr>
        </w:div>
        <w:div w:id="2081364525">
          <w:marLeft w:val="0"/>
          <w:marRight w:val="0"/>
          <w:marTop w:val="0"/>
          <w:marBottom w:val="0"/>
          <w:divBdr>
            <w:top w:val="none" w:sz="0" w:space="0" w:color="auto"/>
            <w:left w:val="none" w:sz="0" w:space="0" w:color="auto"/>
            <w:bottom w:val="none" w:sz="0" w:space="0" w:color="auto"/>
            <w:right w:val="none" w:sz="0" w:space="0" w:color="auto"/>
          </w:divBdr>
        </w:div>
        <w:div w:id="503060070">
          <w:marLeft w:val="0"/>
          <w:marRight w:val="0"/>
          <w:marTop w:val="0"/>
          <w:marBottom w:val="0"/>
          <w:divBdr>
            <w:top w:val="none" w:sz="0" w:space="0" w:color="auto"/>
            <w:left w:val="none" w:sz="0" w:space="0" w:color="auto"/>
            <w:bottom w:val="none" w:sz="0" w:space="0" w:color="auto"/>
            <w:right w:val="none" w:sz="0" w:space="0" w:color="auto"/>
          </w:divBdr>
        </w:div>
        <w:div w:id="2106923293">
          <w:marLeft w:val="0"/>
          <w:marRight w:val="0"/>
          <w:marTop w:val="0"/>
          <w:marBottom w:val="0"/>
          <w:divBdr>
            <w:top w:val="none" w:sz="0" w:space="0" w:color="auto"/>
            <w:left w:val="none" w:sz="0" w:space="0" w:color="auto"/>
            <w:bottom w:val="none" w:sz="0" w:space="0" w:color="auto"/>
            <w:right w:val="none" w:sz="0" w:space="0" w:color="auto"/>
          </w:divBdr>
        </w:div>
        <w:div w:id="884873656">
          <w:marLeft w:val="0"/>
          <w:marRight w:val="0"/>
          <w:marTop w:val="0"/>
          <w:marBottom w:val="0"/>
          <w:divBdr>
            <w:top w:val="none" w:sz="0" w:space="0" w:color="auto"/>
            <w:left w:val="none" w:sz="0" w:space="0" w:color="auto"/>
            <w:bottom w:val="none" w:sz="0" w:space="0" w:color="auto"/>
            <w:right w:val="none" w:sz="0" w:space="0" w:color="auto"/>
          </w:divBdr>
        </w:div>
        <w:div w:id="1575775818">
          <w:marLeft w:val="0"/>
          <w:marRight w:val="0"/>
          <w:marTop w:val="0"/>
          <w:marBottom w:val="0"/>
          <w:divBdr>
            <w:top w:val="none" w:sz="0" w:space="0" w:color="auto"/>
            <w:left w:val="none" w:sz="0" w:space="0" w:color="auto"/>
            <w:bottom w:val="none" w:sz="0" w:space="0" w:color="auto"/>
            <w:right w:val="none" w:sz="0" w:space="0" w:color="auto"/>
          </w:divBdr>
        </w:div>
        <w:div w:id="1798255875">
          <w:marLeft w:val="0"/>
          <w:marRight w:val="0"/>
          <w:marTop w:val="0"/>
          <w:marBottom w:val="0"/>
          <w:divBdr>
            <w:top w:val="none" w:sz="0" w:space="0" w:color="auto"/>
            <w:left w:val="none" w:sz="0" w:space="0" w:color="auto"/>
            <w:bottom w:val="none" w:sz="0" w:space="0" w:color="auto"/>
            <w:right w:val="none" w:sz="0" w:space="0" w:color="auto"/>
          </w:divBdr>
        </w:div>
        <w:div w:id="1113135845">
          <w:marLeft w:val="0"/>
          <w:marRight w:val="0"/>
          <w:marTop w:val="0"/>
          <w:marBottom w:val="0"/>
          <w:divBdr>
            <w:top w:val="none" w:sz="0" w:space="0" w:color="auto"/>
            <w:left w:val="none" w:sz="0" w:space="0" w:color="auto"/>
            <w:bottom w:val="none" w:sz="0" w:space="0" w:color="auto"/>
            <w:right w:val="none" w:sz="0" w:space="0" w:color="auto"/>
          </w:divBdr>
        </w:div>
        <w:div w:id="983974987">
          <w:marLeft w:val="0"/>
          <w:marRight w:val="0"/>
          <w:marTop w:val="0"/>
          <w:marBottom w:val="0"/>
          <w:divBdr>
            <w:top w:val="none" w:sz="0" w:space="0" w:color="auto"/>
            <w:left w:val="none" w:sz="0" w:space="0" w:color="auto"/>
            <w:bottom w:val="none" w:sz="0" w:space="0" w:color="auto"/>
            <w:right w:val="none" w:sz="0" w:space="0" w:color="auto"/>
          </w:divBdr>
        </w:div>
        <w:div w:id="1776513629">
          <w:marLeft w:val="0"/>
          <w:marRight w:val="0"/>
          <w:marTop w:val="0"/>
          <w:marBottom w:val="0"/>
          <w:divBdr>
            <w:top w:val="none" w:sz="0" w:space="0" w:color="auto"/>
            <w:left w:val="none" w:sz="0" w:space="0" w:color="auto"/>
            <w:bottom w:val="none" w:sz="0" w:space="0" w:color="auto"/>
            <w:right w:val="none" w:sz="0" w:space="0" w:color="auto"/>
          </w:divBdr>
        </w:div>
        <w:div w:id="234434030">
          <w:marLeft w:val="0"/>
          <w:marRight w:val="0"/>
          <w:marTop w:val="0"/>
          <w:marBottom w:val="0"/>
          <w:divBdr>
            <w:top w:val="none" w:sz="0" w:space="0" w:color="auto"/>
            <w:left w:val="none" w:sz="0" w:space="0" w:color="auto"/>
            <w:bottom w:val="none" w:sz="0" w:space="0" w:color="auto"/>
            <w:right w:val="none" w:sz="0" w:space="0" w:color="auto"/>
          </w:divBdr>
        </w:div>
        <w:div w:id="165943139">
          <w:marLeft w:val="0"/>
          <w:marRight w:val="0"/>
          <w:marTop w:val="0"/>
          <w:marBottom w:val="0"/>
          <w:divBdr>
            <w:top w:val="none" w:sz="0" w:space="0" w:color="auto"/>
            <w:left w:val="none" w:sz="0" w:space="0" w:color="auto"/>
            <w:bottom w:val="none" w:sz="0" w:space="0" w:color="auto"/>
            <w:right w:val="none" w:sz="0" w:space="0" w:color="auto"/>
          </w:divBdr>
        </w:div>
        <w:div w:id="263926579">
          <w:marLeft w:val="0"/>
          <w:marRight w:val="0"/>
          <w:marTop w:val="0"/>
          <w:marBottom w:val="0"/>
          <w:divBdr>
            <w:top w:val="none" w:sz="0" w:space="0" w:color="auto"/>
            <w:left w:val="none" w:sz="0" w:space="0" w:color="auto"/>
            <w:bottom w:val="none" w:sz="0" w:space="0" w:color="auto"/>
            <w:right w:val="none" w:sz="0" w:space="0" w:color="auto"/>
          </w:divBdr>
        </w:div>
        <w:div w:id="2119791177">
          <w:marLeft w:val="0"/>
          <w:marRight w:val="0"/>
          <w:marTop w:val="0"/>
          <w:marBottom w:val="0"/>
          <w:divBdr>
            <w:top w:val="none" w:sz="0" w:space="0" w:color="auto"/>
            <w:left w:val="none" w:sz="0" w:space="0" w:color="auto"/>
            <w:bottom w:val="none" w:sz="0" w:space="0" w:color="auto"/>
            <w:right w:val="none" w:sz="0" w:space="0" w:color="auto"/>
          </w:divBdr>
        </w:div>
        <w:div w:id="2106419323">
          <w:marLeft w:val="0"/>
          <w:marRight w:val="0"/>
          <w:marTop w:val="0"/>
          <w:marBottom w:val="0"/>
          <w:divBdr>
            <w:top w:val="none" w:sz="0" w:space="0" w:color="auto"/>
            <w:left w:val="none" w:sz="0" w:space="0" w:color="auto"/>
            <w:bottom w:val="none" w:sz="0" w:space="0" w:color="auto"/>
            <w:right w:val="none" w:sz="0" w:space="0" w:color="auto"/>
          </w:divBdr>
        </w:div>
        <w:div w:id="1536121276">
          <w:marLeft w:val="0"/>
          <w:marRight w:val="0"/>
          <w:marTop w:val="0"/>
          <w:marBottom w:val="0"/>
          <w:divBdr>
            <w:top w:val="none" w:sz="0" w:space="0" w:color="auto"/>
            <w:left w:val="none" w:sz="0" w:space="0" w:color="auto"/>
            <w:bottom w:val="none" w:sz="0" w:space="0" w:color="auto"/>
            <w:right w:val="none" w:sz="0" w:space="0" w:color="auto"/>
          </w:divBdr>
        </w:div>
        <w:div w:id="585505903">
          <w:marLeft w:val="0"/>
          <w:marRight w:val="0"/>
          <w:marTop w:val="0"/>
          <w:marBottom w:val="0"/>
          <w:divBdr>
            <w:top w:val="none" w:sz="0" w:space="0" w:color="auto"/>
            <w:left w:val="none" w:sz="0" w:space="0" w:color="auto"/>
            <w:bottom w:val="none" w:sz="0" w:space="0" w:color="auto"/>
            <w:right w:val="none" w:sz="0" w:space="0" w:color="auto"/>
          </w:divBdr>
        </w:div>
      </w:divsChild>
    </w:div>
    <w:div w:id="63989959">
      <w:bodyDiv w:val="1"/>
      <w:marLeft w:val="0"/>
      <w:marRight w:val="0"/>
      <w:marTop w:val="0"/>
      <w:marBottom w:val="0"/>
      <w:divBdr>
        <w:top w:val="none" w:sz="0" w:space="0" w:color="auto"/>
        <w:left w:val="none" w:sz="0" w:space="0" w:color="auto"/>
        <w:bottom w:val="none" w:sz="0" w:space="0" w:color="auto"/>
        <w:right w:val="none" w:sz="0" w:space="0" w:color="auto"/>
      </w:divBdr>
    </w:div>
    <w:div w:id="64107947">
      <w:bodyDiv w:val="1"/>
      <w:marLeft w:val="0"/>
      <w:marRight w:val="0"/>
      <w:marTop w:val="0"/>
      <w:marBottom w:val="0"/>
      <w:divBdr>
        <w:top w:val="none" w:sz="0" w:space="0" w:color="auto"/>
        <w:left w:val="none" w:sz="0" w:space="0" w:color="auto"/>
        <w:bottom w:val="none" w:sz="0" w:space="0" w:color="auto"/>
        <w:right w:val="none" w:sz="0" w:space="0" w:color="auto"/>
      </w:divBdr>
    </w:div>
    <w:div w:id="64576981">
      <w:marLeft w:val="0"/>
      <w:marRight w:val="0"/>
      <w:marTop w:val="0"/>
      <w:marBottom w:val="0"/>
      <w:divBdr>
        <w:top w:val="none" w:sz="0" w:space="0" w:color="auto"/>
        <w:left w:val="none" w:sz="0" w:space="0" w:color="auto"/>
        <w:bottom w:val="none" w:sz="0" w:space="0" w:color="auto"/>
        <w:right w:val="none" w:sz="0" w:space="0" w:color="auto"/>
      </w:divBdr>
    </w:div>
    <w:div w:id="64693545">
      <w:bodyDiv w:val="1"/>
      <w:marLeft w:val="0"/>
      <w:marRight w:val="0"/>
      <w:marTop w:val="0"/>
      <w:marBottom w:val="0"/>
      <w:divBdr>
        <w:top w:val="none" w:sz="0" w:space="0" w:color="auto"/>
        <w:left w:val="none" w:sz="0" w:space="0" w:color="auto"/>
        <w:bottom w:val="none" w:sz="0" w:space="0" w:color="auto"/>
        <w:right w:val="none" w:sz="0" w:space="0" w:color="auto"/>
      </w:divBdr>
    </w:div>
    <w:div w:id="65542511">
      <w:bodyDiv w:val="1"/>
      <w:marLeft w:val="0"/>
      <w:marRight w:val="0"/>
      <w:marTop w:val="0"/>
      <w:marBottom w:val="0"/>
      <w:divBdr>
        <w:top w:val="none" w:sz="0" w:space="0" w:color="auto"/>
        <w:left w:val="none" w:sz="0" w:space="0" w:color="auto"/>
        <w:bottom w:val="none" w:sz="0" w:space="0" w:color="auto"/>
        <w:right w:val="none" w:sz="0" w:space="0" w:color="auto"/>
      </w:divBdr>
    </w:div>
    <w:div w:id="65689419">
      <w:bodyDiv w:val="1"/>
      <w:marLeft w:val="0"/>
      <w:marRight w:val="0"/>
      <w:marTop w:val="0"/>
      <w:marBottom w:val="0"/>
      <w:divBdr>
        <w:top w:val="none" w:sz="0" w:space="0" w:color="auto"/>
        <w:left w:val="none" w:sz="0" w:space="0" w:color="auto"/>
        <w:bottom w:val="none" w:sz="0" w:space="0" w:color="auto"/>
        <w:right w:val="none" w:sz="0" w:space="0" w:color="auto"/>
      </w:divBdr>
    </w:div>
    <w:div w:id="66197778">
      <w:bodyDiv w:val="1"/>
      <w:marLeft w:val="0"/>
      <w:marRight w:val="0"/>
      <w:marTop w:val="0"/>
      <w:marBottom w:val="0"/>
      <w:divBdr>
        <w:top w:val="none" w:sz="0" w:space="0" w:color="auto"/>
        <w:left w:val="none" w:sz="0" w:space="0" w:color="auto"/>
        <w:bottom w:val="none" w:sz="0" w:space="0" w:color="auto"/>
        <w:right w:val="none" w:sz="0" w:space="0" w:color="auto"/>
      </w:divBdr>
    </w:div>
    <w:div w:id="66461120">
      <w:marLeft w:val="0"/>
      <w:marRight w:val="0"/>
      <w:marTop w:val="0"/>
      <w:marBottom w:val="0"/>
      <w:divBdr>
        <w:top w:val="none" w:sz="0" w:space="0" w:color="auto"/>
        <w:left w:val="none" w:sz="0" w:space="0" w:color="auto"/>
        <w:bottom w:val="none" w:sz="0" w:space="0" w:color="auto"/>
        <w:right w:val="none" w:sz="0" w:space="0" w:color="auto"/>
      </w:divBdr>
    </w:div>
    <w:div w:id="69281010">
      <w:bodyDiv w:val="1"/>
      <w:marLeft w:val="0"/>
      <w:marRight w:val="0"/>
      <w:marTop w:val="0"/>
      <w:marBottom w:val="0"/>
      <w:divBdr>
        <w:top w:val="none" w:sz="0" w:space="0" w:color="auto"/>
        <w:left w:val="none" w:sz="0" w:space="0" w:color="auto"/>
        <w:bottom w:val="none" w:sz="0" w:space="0" w:color="auto"/>
        <w:right w:val="none" w:sz="0" w:space="0" w:color="auto"/>
      </w:divBdr>
    </w:div>
    <w:div w:id="70469038">
      <w:bodyDiv w:val="1"/>
      <w:marLeft w:val="0"/>
      <w:marRight w:val="0"/>
      <w:marTop w:val="0"/>
      <w:marBottom w:val="0"/>
      <w:divBdr>
        <w:top w:val="none" w:sz="0" w:space="0" w:color="auto"/>
        <w:left w:val="none" w:sz="0" w:space="0" w:color="auto"/>
        <w:bottom w:val="none" w:sz="0" w:space="0" w:color="auto"/>
        <w:right w:val="none" w:sz="0" w:space="0" w:color="auto"/>
      </w:divBdr>
    </w:div>
    <w:div w:id="70667100">
      <w:bodyDiv w:val="1"/>
      <w:marLeft w:val="0"/>
      <w:marRight w:val="0"/>
      <w:marTop w:val="0"/>
      <w:marBottom w:val="0"/>
      <w:divBdr>
        <w:top w:val="none" w:sz="0" w:space="0" w:color="auto"/>
        <w:left w:val="none" w:sz="0" w:space="0" w:color="auto"/>
        <w:bottom w:val="none" w:sz="0" w:space="0" w:color="auto"/>
        <w:right w:val="none" w:sz="0" w:space="0" w:color="auto"/>
      </w:divBdr>
    </w:div>
    <w:div w:id="72287272">
      <w:bodyDiv w:val="1"/>
      <w:marLeft w:val="0"/>
      <w:marRight w:val="0"/>
      <w:marTop w:val="0"/>
      <w:marBottom w:val="0"/>
      <w:divBdr>
        <w:top w:val="none" w:sz="0" w:space="0" w:color="auto"/>
        <w:left w:val="none" w:sz="0" w:space="0" w:color="auto"/>
        <w:bottom w:val="none" w:sz="0" w:space="0" w:color="auto"/>
        <w:right w:val="none" w:sz="0" w:space="0" w:color="auto"/>
      </w:divBdr>
    </w:div>
    <w:div w:id="72287754">
      <w:marLeft w:val="0"/>
      <w:marRight w:val="0"/>
      <w:marTop w:val="0"/>
      <w:marBottom w:val="0"/>
      <w:divBdr>
        <w:top w:val="none" w:sz="0" w:space="0" w:color="auto"/>
        <w:left w:val="none" w:sz="0" w:space="0" w:color="auto"/>
        <w:bottom w:val="none" w:sz="0" w:space="0" w:color="auto"/>
        <w:right w:val="none" w:sz="0" w:space="0" w:color="auto"/>
      </w:divBdr>
    </w:div>
    <w:div w:id="72551766">
      <w:bodyDiv w:val="1"/>
      <w:marLeft w:val="0"/>
      <w:marRight w:val="0"/>
      <w:marTop w:val="0"/>
      <w:marBottom w:val="0"/>
      <w:divBdr>
        <w:top w:val="none" w:sz="0" w:space="0" w:color="auto"/>
        <w:left w:val="none" w:sz="0" w:space="0" w:color="auto"/>
        <w:bottom w:val="none" w:sz="0" w:space="0" w:color="auto"/>
        <w:right w:val="none" w:sz="0" w:space="0" w:color="auto"/>
      </w:divBdr>
    </w:div>
    <w:div w:id="74018721">
      <w:bodyDiv w:val="1"/>
      <w:marLeft w:val="0"/>
      <w:marRight w:val="0"/>
      <w:marTop w:val="0"/>
      <w:marBottom w:val="0"/>
      <w:divBdr>
        <w:top w:val="none" w:sz="0" w:space="0" w:color="auto"/>
        <w:left w:val="none" w:sz="0" w:space="0" w:color="auto"/>
        <w:bottom w:val="none" w:sz="0" w:space="0" w:color="auto"/>
        <w:right w:val="none" w:sz="0" w:space="0" w:color="auto"/>
      </w:divBdr>
    </w:div>
    <w:div w:id="74399412">
      <w:bodyDiv w:val="1"/>
      <w:marLeft w:val="0"/>
      <w:marRight w:val="0"/>
      <w:marTop w:val="0"/>
      <w:marBottom w:val="0"/>
      <w:divBdr>
        <w:top w:val="none" w:sz="0" w:space="0" w:color="auto"/>
        <w:left w:val="none" w:sz="0" w:space="0" w:color="auto"/>
        <w:bottom w:val="none" w:sz="0" w:space="0" w:color="auto"/>
        <w:right w:val="none" w:sz="0" w:space="0" w:color="auto"/>
      </w:divBdr>
    </w:div>
    <w:div w:id="74520744">
      <w:bodyDiv w:val="1"/>
      <w:marLeft w:val="0"/>
      <w:marRight w:val="0"/>
      <w:marTop w:val="0"/>
      <w:marBottom w:val="0"/>
      <w:divBdr>
        <w:top w:val="none" w:sz="0" w:space="0" w:color="auto"/>
        <w:left w:val="none" w:sz="0" w:space="0" w:color="auto"/>
        <w:bottom w:val="none" w:sz="0" w:space="0" w:color="auto"/>
        <w:right w:val="none" w:sz="0" w:space="0" w:color="auto"/>
      </w:divBdr>
    </w:div>
    <w:div w:id="74938861">
      <w:marLeft w:val="0"/>
      <w:marRight w:val="0"/>
      <w:marTop w:val="0"/>
      <w:marBottom w:val="0"/>
      <w:divBdr>
        <w:top w:val="none" w:sz="0" w:space="0" w:color="auto"/>
        <w:left w:val="none" w:sz="0" w:space="0" w:color="auto"/>
        <w:bottom w:val="none" w:sz="0" w:space="0" w:color="auto"/>
        <w:right w:val="none" w:sz="0" w:space="0" w:color="auto"/>
      </w:divBdr>
    </w:div>
    <w:div w:id="75371342">
      <w:marLeft w:val="0"/>
      <w:marRight w:val="0"/>
      <w:marTop w:val="0"/>
      <w:marBottom w:val="0"/>
      <w:divBdr>
        <w:top w:val="none" w:sz="0" w:space="0" w:color="auto"/>
        <w:left w:val="none" w:sz="0" w:space="0" w:color="auto"/>
        <w:bottom w:val="none" w:sz="0" w:space="0" w:color="auto"/>
        <w:right w:val="none" w:sz="0" w:space="0" w:color="auto"/>
      </w:divBdr>
    </w:div>
    <w:div w:id="75787369">
      <w:bodyDiv w:val="1"/>
      <w:marLeft w:val="0"/>
      <w:marRight w:val="0"/>
      <w:marTop w:val="0"/>
      <w:marBottom w:val="0"/>
      <w:divBdr>
        <w:top w:val="none" w:sz="0" w:space="0" w:color="auto"/>
        <w:left w:val="none" w:sz="0" w:space="0" w:color="auto"/>
        <w:bottom w:val="none" w:sz="0" w:space="0" w:color="auto"/>
        <w:right w:val="none" w:sz="0" w:space="0" w:color="auto"/>
      </w:divBdr>
    </w:div>
    <w:div w:id="76022253">
      <w:marLeft w:val="0"/>
      <w:marRight w:val="0"/>
      <w:marTop w:val="0"/>
      <w:marBottom w:val="0"/>
      <w:divBdr>
        <w:top w:val="none" w:sz="0" w:space="0" w:color="auto"/>
        <w:left w:val="none" w:sz="0" w:space="0" w:color="auto"/>
        <w:bottom w:val="none" w:sz="0" w:space="0" w:color="auto"/>
        <w:right w:val="none" w:sz="0" w:space="0" w:color="auto"/>
      </w:divBdr>
    </w:div>
    <w:div w:id="76365311">
      <w:bodyDiv w:val="1"/>
      <w:marLeft w:val="0"/>
      <w:marRight w:val="0"/>
      <w:marTop w:val="0"/>
      <w:marBottom w:val="0"/>
      <w:divBdr>
        <w:top w:val="none" w:sz="0" w:space="0" w:color="auto"/>
        <w:left w:val="none" w:sz="0" w:space="0" w:color="auto"/>
        <w:bottom w:val="none" w:sz="0" w:space="0" w:color="auto"/>
        <w:right w:val="none" w:sz="0" w:space="0" w:color="auto"/>
      </w:divBdr>
    </w:div>
    <w:div w:id="76943712">
      <w:marLeft w:val="0"/>
      <w:marRight w:val="0"/>
      <w:marTop w:val="0"/>
      <w:marBottom w:val="0"/>
      <w:divBdr>
        <w:top w:val="none" w:sz="0" w:space="0" w:color="auto"/>
        <w:left w:val="none" w:sz="0" w:space="0" w:color="auto"/>
        <w:bottom w:val="none" w:sz="0" w:space="0" w:color="auto"/>
        <w:right w:val="none" w:sz="0" w:space="0" w:color="auto"/>
      </w:divBdr>
    </w:div>
    <w:div w:id="77487064">
      <w:bodyDiv w:val="1"/>
      <w:marLeft w:val="0"/>
      <w:marRight w:val="0"/>
      <w:marTop w:val="0"/>
      <w:marBottom w:val="0"/>
      <w:divBdr>
        <w:top w:val="none" w:sz="0" w:space="0" w:color="auto"/>
        <w:left w:val="none" w:sz="0" w:space="0" w:color="auto"/>
        <w:bottom w:val="none" w:sz="0" w:space="0" w:color="auto"/>
        <w:right w:val="none" w:sz="0" w:space="0" w:color="auto"/>
      </w:divBdr>
    </w:div>
    <w:div w:id="79177762">
      <w:bodyDiv w:val="1"/>
      <w:marLeft w:val="0"/>
      <w:marRight w:val="0"/>
      <w:marTop w:val="0"/>
      <w:marBottom w:val="0"/>
      <w:divBdr>
        <w:top w:val="none" w:sz="0" w:space="0" w:color="auto"/>
        <w:left w:val="none" w:sz="0" w:space="0" w:color="auto"/>
        <w:bottom w:val="none" w:sz="0" w:space="0" w:color="auto"/>
        <w:right w:val="none" w:sz="0" w:space="0" w:color="auto"/>
      </w:divBdr>
    </w:div>
    <w:div w:id="79374922">
      <w:bodyDiv w:val="1"/>
      <w:marLeft w:val="0"/>
      <w:marRight w:val="0"/>
      <w:marTop w:val="0"/>
      <w:marBottom w:val="0"/>
      <w:divBdr>
        <w:top w:val="none" w:sz="0" w:space="0" w:color="auto"/>
        <w:left w:val="none" w:sz="0" w:space="0" w:color="auto"/>
        <w:bottom w:val="none" w:sz="0" w:space="0" w:color="auto"/>
        <w:right w:val="none" w:sz="0" w:space="0" w:color="auto"/>
      </w:divBdr>
    </w:div>
    <w:div w:id="79714476">
      <w:bodyDiv w:val="1"/>
      <w:marLeft w:val="0"/>
      <w:marRight w:val="0"/>
      <w:marTop w:val="0"/>
      <w:marBottom w:val="0"/>
      <w:divBdr>
        <w:top w:val="none" w:sz="0" w:space="0" w:color="auto"/>
        <w:left w:val="none" w:sz="0" w:space="0" w:color="auto"/>
        <w:bottom w:val="none" w:sz="0" w:space="0" w:color="auto"/>
        <w:right w:val="none" w:sz="0" w:space="0" w:color="auto"/>
      </w:divBdr>
    </w:div>
    <w:div w:id="80495714">
      <w:bodyDiv w:val="1"/>
      <w:marLeft w:val="0"/>
      <w:marRight w:val="0"/>
      <w:marTop w:val="0"/>
      <w:marBottom w:val="0"/>
      <w:divBdr>
        <w:top w:val="none" w:sz="0" w:space="0" w:color="auto"/>
        <w:left w:val="none" w:sz="0" w:space="0" w:color="auto"/>
        <w:bottom w:val="none" w:sz="0" w:space="0" w:color="auto"/>
        <w:right w:val="none" w:sz="0" w:space="0" w:color="auto"/>
      </w:divBdr>
    </w:div>
    <w:div w:id="81803121">
      <w:bodyDiv w:val="1"/>
      <w:marLeft w:val="0"/>
      <w:marRight w:val="0"/>
      <w:marTop w:val="0"/>
      <w:marBottom w:val="0"/>
      <w:divBdr>
        <w:top w:val="none" w:sz="0" w:space="0" w:color="auto"/>
        <w:left w:val="none" w:sz="0" w:space="0" w:color="auto"/>
        <w:bottom w:val="none" w:sz="0" w:space="0" w:color="auto"/>
        <w:right w:val="none" w:sz="0" w:space="0" w:color="auto"/>
      </w:divBdr>
    </w:div>
    <w:div w:id="83041167">
      <w:bodyDiv w:val="1"/>
      <w:marLeft w:val="0"/>
      <w:marRight w:val="0"/>
      <w:marTop w:val="0"/>
      <w:marBottom w:val="0"/>
      <w:divBdr>
        <w:top w:val="none" w:sz="0" w:space="0" w:color="auto"/>
        <w:left w:val="none" w:sz="0" w:space="0" w:color="auto"/>
        <w:bottom w:val="none" w:sz="0" w:space="0" w:color="auto"/>
        <w:right w:val="none" w:sz="0" w:space="0" w:color="auto"/>
      </w:divBdr>
    </w:div>
    <w:div w:id="83495073">
      <w:marLeft w:val="0"/>
      <w:marRight w:val="0"/>
      <w:marTop w:val="0"/>
      <w:marBottom w:val="0"/>
      <w:divBdr>
        <w:top w:val="none" w:sz="0" w:space="0" w:color="auto"/>
        <w:left w:val="none" w:sz="0" w:space="0" w:color="auto"/>
        <w:bottom w:val="none" w:sz="0" w:space="0" w:color="auto"/>
        <w:right w:val="none" w:sz="0" w:space="0" w:color="auto"/>
      </w:divBdr>
    </w:div>
    <w:div w:id="83501656">
      <w:bodyDiv w:val="1"/>
      <w:marLeft w:val="0"/>
      <w:marRight w:val="0"/>
      <w:marTop w:val="0"/>
      <w:marBottom w:val="0"/>
      <w:divBdr>
        <w:top w:val="none" w:sz="0" w:space="0" w:color="auto"/>
        <w:left w:val="none" w:sz="0" w:space="0" w:color="auto"/>
        <w:bottom w:val="none" w:sz="0" w:space="0" w:color="auto"/>
        <w:right w:val="none" w:sz="0" w:space="0" w:color="auto"/>
      </w:divBdr>
    </w:div>
    <w:div w:id="83841527">
      <w:marLeft w:val="0"/>
      <w:marRight w:val="0"/>
      <w:marTop w:val="0"/>
      <w:marBottom w:val="0"/>
      <w:divBdr>
        <w:top w:val="none" w:sz="0" w:space="0" w:color="auto"/>
        <w:left w:val="none" w:sz="0" w:space="0" w:color="auto"/>
        <w:bottom w:val="none" w:sz="0" w:space="0" w:color="auto"/>
        <w:right w:val="none" w:sz="0" w:space="0" w:color="auto"/>
      </w:divBdr>
    </w:div>
    <w:div w:id="84114214">
      <w:marLeft w:val="0"/>
      <w:marRight w:val="0"/>
      <w:marTop w:val="0"/>
      <w:marBottom w:val="0"/>
      <w:divBdr>
        <w:top w:val="none" w:sz="0" w:space="0" w:color="auto"/>
        <w:left w:val="none" w:sz="0" w:space="0" w:color="auto"/>
        <w:bottom w:val="none" w:sz="0" w:space="0" w:color="auto"/>
        <w:right w:val="none" w:sz="0" w:space="0" w:color="auto"/>
      </w:divBdr>
    </w:div>
    <w:div w:id="84301338">
      <w:bodyDiv w:val="1"/>
      <w:marLeft w:val="0"/>
      <w:marRight w:val="0"/>
      <w:marTop w:val="0"/>
      <w:marBottom w:val="0"/>
      <w:divBdr>
        <w:top w:val="none" w:sz="0" w:space="0" w:color="auto"/>
        <w:left w:val="none" w:sz="0" w:space="0" w:color="auto"/>
        <w:bottom w:val="none" w:sz="0" w:space="0" w:color="auto"/>
        <w:right w:val="none" w:sz="0" w:space="0" w:color="auto"/>
      </w:divBdr>
    </w:div>
    <w:div w:id="84349683">
      <w:marLeft w:val="0"/>
      <w:marRight w:val="0"/>
      <w:marTop w:val="0"/>
      <w:marBottom w:val="0"/>
      <w:divBdr>
        <w:top w:val="none" w:sz="0" w:space="0" w:color="auto"/>
        <w:left w:val="none" w:sz="0" w:space="0" w:color="auto"/>
        <w:bottom w:val="none" w:sz="0" w:space="0" w:color="auto"/>
        <w:right w:val="none" w:sz="0" w:space="0" w:color="auto"/>
      </w:divBdr>
    </w:div>
    <w:div w:id="85076963">
      <w:bodyDiv w:val="1"/>
      <w:marLeft w:val="0"/>
      <w:marRight w:val="0"/>
      <w:marTop w:val="0"/>
      <w:marBottom w:val="0"/>
      <w:divBdr>
        <w:top w:val="none" w:sz="0" w:space="0" w:color="auto"/>
        <w:left w:val="none" w:sz="0" w:space="0" w:color="auto"/>
        <w:bottom w:val="none" w:sz="0" w:space="0" w:color="auto"/>
        <w:right w:val="none" w:sz="0" w:space="0" w:color="auto"/>
      </w:divBdr>
    </w:div>
    <w:div w:id="85882294">
      <w:bodyDiv w:val="1"/>
      <w:marLeft w:val="0"/>
      <w:marRight w:val="0"/>
      <w:marTop w:val="0"/>
      <w:marBottom w:val="0"/>
      <w:divBdr>
        <w:top w:val="none" w:sz="0" w:space="0" w:color="auto"/>
        <w:left w:val="none" w:sz="0" w:space="0" w:color="auto"/>
        <w:bottom w:val="none" w:sz="0" w:space="0" w:color="auto"/>
        <w:right w:val="none" w:sz="0" w:space="0" w:color="auto"/>
      </w:divBdr>
    </w:div>
    <w:div w:id="86466795">
      <w:bodyDiv w:val="1"/>
      <w:marLeft w:val="0"/>
      <w:marRight w:val="0"/>
      <w:marTop w:val="0"/>
      <w:marBottom w:val="0"/>
      <w:divBdr>
        <w:top w:val="none" w:sz="0" w:space="0" w:color="auto"/>
        <w:left w:val="none" w:sz="0" w:space="0" w:color="auto"/>
        <w:bottom w:val="none" w:sz="0" w:space="0" w:color="auto"/>
        <w:right w:val="none" w:sz="0" w:space="0" w:color="auto"/>
      </w:divBdr>
    </w:div>
    <w:div w:id="86848112">
      <w:bodyDiv w:val="1"/>
      <w:marLeft w:val="0"/>
      <w:marRight w:val="0"/>
      <w:marTop w:val="0"/>
      <w:marBottom w:val="0"/>
      <w:divBdr>
        <w:top w:val="none" w:sz="0" w:space="0" w:color="auto"/>
        <w:left w:val="none" w:sz="0" w:space="0" w:color="auto"/>
        <w:bottom w:val="none" w:sz="0" w:space="0" w:color="auto"/>
        <w:right w:val="none" w:sz="0" w:space="0" w:color="auto"/>
      </w:divBdr>
    </w:div>
    <w:div w:id="87241362">
      <w:bodyDiv w:val="1"/>
      <w:marLeft w:val="0"/>
      <w:marRight w:val="0"/>
      <w:marTop w:val="0"/>
      <w:marBottom w:val="0"/>
      <w:divBdr>
        <w:top w:val="none" w:sz="0" w:space="0" w:color="auto"/>
        <w:left w:val="none" w:sz="0" w:space="0" w:color="auto"/>
        <w:bottom w:val="none" w:sz="0" w:space="0" w:color="auto"/>
        <w:right w:val="none" w:sz="0" w:space="0" w:color="auto"/>
      </w:divBdr>
    </w:div>
    <w:div w:id="87507653">
      <w:bodyDiv w:val="1"/>
      <w:marLeft w:val="0"/>
      <w:marRight w:val="0"/>
      <w:marTop w:val="0"/>
      <w:marBottom w:val="0"/>
      <w:divBdr>
        <w:top w:val="none" w:sz="0" w:space="0" w:color="auto"/>
        <w:left w:val="none" w:sz="0" w:space="0" w:color="auto"/>
        <w:bottom w:val="none" w:sz="0" w:space="0" w:color="auto"/>
        <w:right w:val="none" w:sz="0" w:space="0" w:color="auto"/>
      </w:divBdr>
    </w:div>
    <w:div w:id="87966412">
      <w:bodyDiv w:val="1"/>
      <w:marLeft w:val="0"/>
      <w:marRight w:val="0"/>
      <w:marTop w:val="0"/>
      <w:marBottom w:val="0"/>
      <w:divBdr>
        <w:top w:val="none" w:sz="0" w:space="0" w:color="auto"/>
        <w:left w:val="none" w:sz="0" w:space="0" w:color="auto"/>
        <w:bottom w:val="none" w:sz="0" w:space="0" w:color="auto"/>
        <w:right w:val="none" w:sz="0" w:space="0" w:color="auto"/>
      </w:divBdr>
    </w:div>
    <w:div w:id="88087811">
      <w:bodyDiv w:val="1"/>
      <w:marLeft w:val="0"/>
      <w:marRight w:val="0"/>
      <w:marTop w:val="0"/>
      <w:marBottom w:val="0"/>
      <w:divBdr>
        <w:top w:val="none" w:sz="0" w:space="0" w:color="auto"/>
        <w:left w:val="none" w:sz="0" w:space="0" w:color="auto"/>
        <w:bottom w:val="none" w:sz="0" w:space="0" w:color="auto"/>
        <w:right w:val="none" w:sz="0" w:space="0" w:color="auto"/>
      </w:divBdr>
    </w:div>
    <w:div w:id="88544852">
      <w:bodyDiv w:val="1"/>
      <w:marLeft w:val="0"/>
      <w:marRight w:val="0"/>
      <w:marTop w:val="0"/>
      <w:marBottom w:val="0"/>
      <w:divBdr>
        <w:top w:val="none" w:sz="0" w:space="0" w:color="auto"/>
        <w:left w:val="none" w:sz="0" w:space="0" w:color="auto"/>
        <w:bottom w:val="none" w:sz="0" w:space="0" w:color="auto"/>
        <w:right w:val="none" w:sz="0" w:space="0" w:color="auto"/>
      </w:divBdr>
    </w:div>
    <w:div w:id="89129414">
      <w:bodyDiv w:val="1"/>
      <w:marLeft w:val="0"/>
      <w:marRight w:val="0"/>
      <w:marTop w:val="0"/>
      <w:marBottom w:val="0"/>
      <w:divBdr>
        <w:top w:val="none" w:sz="0" w:space="0" w:color="auto"/>
        <w:left w:val="none" w:sz="0" w:space="0" w:color="auto"/>
        <w:bottom w:val="none" w:sz="0" w:space="0" w:color="auto"/>
        <w:right w:val="none" w:sz="0" w:space="0" w:color="auto"/>
      </w:divBdr>
    </w:div>
    <w:div w:id="89201238">
      <w:bodyDiv w:val="1"/>
      <w:marLeft w:val="0"/>
      <w:marRight w:val="0"/>
      <w:marTop w:val="0"/>
      <w:marBottom w:val="0"/>
      <w:divBdr>
        <w:top w:val="none" w:sz="0" w:space="0" w:color="auto"/>
        <w:left w:val="none" w:sz="0" w:space="0" w:color="auto"/>
        <w:bottom w:val="none" w:sz="0" w:space="0" w:color="auto"/>
        <w:right w:val="none" w:sz="0" w:space="0" w:color="auto"/>
      </w:divBdr>
    </w:div>
    <w:div w:id="89935820">
      <w:bodyDiv w:val="1"/>
      <w:marLeft w:val="0"/>
      <w:marRight w:val="0"/>
      <w:marTop w:val="0"/>
      <w:marBottom w:val="0"/>
      <w:divBdr>
        <w:top w:val="none" w:sz="0" w:space="0" w:color="auto"/>
        <w:left w:val="none" w:sz="0" w:space="0" w:color="auto"/>
        <w:bottom w:val="none" w:sz="0" w:space="0" w:color="auto"/>
        <w:right w:val="none" w:sz="0" w:space="0" w:color="auto"/>
      </w:divBdr>
    </w:div>
    <w:div w:id="90006636">
      <w:bodyDiv w:val="1"/>
      <w:marLeft w:val="0"/>
      <w:marRight w:val="0"/>
      <w:marTop w:val="0"/>
      <w:marBottom w:val="0"/>
      <w:divBdr>
        <w:top w:val="none" w:sz="0" w:space="0" w:color="auto"/>
        <w:left w:val="none" w:sz="0" w:space="0" w:color="auto"/>
        <w:bottom w:val="none" w:sz="0" w:space="0" w:color="auto"/>
        <w:right w:val="none" w:sz="0" w:space="0" w:color="auto"/>
      </w:divBdr>
    </w:div>
    <w:div w:id="90050686">
      <w:bodyDiv w:val="1"/>
      <w:marLeft w:val="0"/>
      <w:marRight w:val="0"/>
      <w:marTop w:val="0"/>
      <w:marBottom w:val="0"/>
      <w:divBdr>
        <w:top w:val="none" w:sz="0" w:space="0" w:color="auto"/>
        <w:left w:val="none" w:sz="0" w:space="0" w:color="auto"/>
        <w:bottom w:val="none" w:sz="0" w:space="0" w:color="auto"/>
        <w:right w:val="none" w:sz="0" w:space="0" w:color="auto"/>
      </w:divBdr>
    </w:div>
    <w:div w:id="90053927">
      <w:marLeft w:val="0"/>
      <w:marRight w:val="0"/>
      <w:marTop w:val="0"/>
      <w:marBottom w:val="0"/>
      <w:divBdr>
        <w:top w:val="none" w:sz="0" w:space="0" w:color="auto"/>
        <w:left w:val="none" w:sz="0" w:space="0" w:color="auto"/>
        <w:bottom w:val="none" w:sz="0" w:space="0" w:color="auto"/>
        <w:right w:val="none" w:sz="0" w:space="0" w:color="auto"/>
      </w:divBdr>
    </w:div>
    <w:div w:id="90243585">
      <w:marLeft w:val="0"/>
      <w:marRight w:val="0"/>
      <w:marTop w:val="0"/>
      <w:marBottom w:val="0"/>
      <w:divBdr>
        <w:top w:val="none" w:sz="0" w:space="0" w:color="auto"/>
        <w:left w:val="none" w:sz="0" w:space="0" w:color="auto"/>
        <w:bottom w:val="none" w:sz="0" w:space="0" w:color="auto"/>
        <w:right w:val="none" w:sz="0" w:space="0" w:color="auto"/>
      </w:divBdr>
    </w:div>
    <w:div w:id="90319713">
      <w:marLeft w:val="0"/>
      <w:marRight w:val="0"/>
      <w:marTop w:val="0"/>
      <w:marBottom w:val="0"/>
      <w:divBdr>
        <w:top w:val="none" w:sz="0" w:space="0" w:color="auto"/>
        <w:left w:val="none" w:sz="0" w:space="0" w:color="auto"/>
        <w:bottom w:val="none" w:sz="0" w:space="0" w:color="auto"/>
        <w:right w:val="none" w:sz="0" w:space="0" w:color="auto"/>
      </w:divBdr>
    </w:div>
    <w:div w:id="90857936">
      <w:marLeft w:val="0"/>
      <w:marRight w:val="0"/>
      <w:marTop w:val="0"/>
      <w:marBottom w:val="0"/>
      <w:divBdr>
        <w:top w:val="none" w:sz="0" w:space="0" w:color="auto"/>
        <w:left w:val="none" w:sz="0" w:space="0" w:color="auto"/>
        <w:bottom w:val="none" w:sz="0" w:space="0" w:color="auto"/>
        <w:right w:val="none" w:sz="0" w:space="0" w:color="auto"/>
      </w:divBdr>
    </w:div>
    <w:div w:id="91055372">
      <w:marLeft w:val="0"/>
      <w:marRight w:val="0"/>
      <w:marTop w:val="0"/>
      <w:marBottom w:val="0"/>
      <w:divBdr>
        <w:top w:val="none" w:sz="0" w:space="0" w:color="auto"/>
        <w:left w:val="none" w:sz="0" w:space="0" w:color="auto"/>
        <w:bottom w:val="none" w:sz="0" w:space="0" w:color="auto"/>
        <w:right w:val="none" w:sz="0" w:space="0" w:color="auto"/>
      </w:divBdr>
    </w:div>
    <w:div w:id="91559914">
      <w:bodyDiv w:val="1"/>
      <w:marLeft w:val="0"/>
      <w:marRight w:val="0"/>
      <w:marTop w:val="0"/>
      <w:marBottom w:val="0"/>
      <w:divBdr>
        <w:top w:val="none" w:sz="0" w:space="0" w:color="auto"/>
        <w:left w:val="none" w:sz="0" w:space="0" w:color="auto"/>
        <w:bottom w:val="none" w:sz="0" w:space="0" w:color="auto"/>
        <w:right w:val="none" w:sz="0" w:space="0" w:color="auto"/>
      </w:divBdr>
    </w:div>
    <w:div w:id="92602866">
      <w:bodyDiv w:val="1"/>
      <w:marLeft w:val="0"/>
      <w:marRight w:val="0"/>
      <w:marTop w:val="0"/>
      <w:marBottom w:val="0"/>
      <w:divBdr>
        <w:top w:val="none" w:sz="0" w:space="0" w:color="auto"/>
        <w:left w:val="none" w:sz="0" w:space="0" w:color="auto"/>
        <w:bottom w:val="none" w:sz="0" w:space="0" w:color="auto"/>
        <w:right w:val="none" w:sz="0" w:space="0" w:color="auto"/>
      </w:divBdr>
    </w:div>
    <w:div w:id="93982464">
      <w:bodyDiv w:val="1"/>
      <w:marLeft w:val="0"/>
      <w:marRight w:val="0"/>
      <w:marTop w:val="0"/>
      <w:marBottom w:val="0"/>
      <w:divBdr>
        <w:top w:val="none" w:sz="0" w:space="0" w:color="auto"/>
        <w:left w:val="none" w:sz="0" w:space="0" w:color="auto"/>
        <w:bottom w:val="none" w:sz="0" w:space="0" w:color="auto"/>
        <w:right w:val="none" w:sz="0" w:space="0" w:color="auto"/>
      </w:divBdr>
    </w:div>
    <w:div w:id="94520087">
      <w:bodyDiv w:val="1"/>
      <w:marLeft w:val="0"/>
      <w:marRight w:val="0"/>
      <w:marTop w:val="0"/>
      <w:marBottom w:val="0"/>
      <w:divBdr>
        <w:top w:val="none" w:sz="0" w:space="0" w:color="auto"/>
        <w:left w:val="none" w:sz="0" w:space="0" w:color="auto"/>
        <w:bottom w:val="none" w:sz="0" w:space="0" w:color="auto"/>
        <w:right w:val="none" w:sz="0" w:space="0" w:color="auto"/>
      </w:divBdr>
    </w:div>
    <w:div w:id="94983940">
      <w:bodyDiv w:val="1"/>
      <w:marLeft w:val="0"/>
      <w:marRight w:val="0"/>
      <w:marTop w:val="0"/>
      <w:marBottom w:val="0"/>
      <w:divBdr>
        <w:top w:val="none" w:sz="0" w:space="0" w:color="auto"/>
        <w:left w:val="none" w:sz="0" w:space="0" w:color="auto"/>
        <w:bottom w:val="none" w:sz="0" w:space="0" w:color="auto"/>
        <w:right w:val="none" w:sz="0" w:space="0" w:color="auto"/>
      </w:divBdr>
    </w:div>
    <w:div w:id="96604555">
      <w:bodyDiv w:val="1"/>
      <w:marLeft w:val="0"/>
      <w:marRight w:val="0"/>
      <w:marTop w:val="0"/>
      <w:marBottom w:val="0"/>
      <w:divBdr>
        <w:top w:val="none" w:sz="0" w:space="0" w:color="auto"/>
        <w:left w:val="none" w:sz="0" w:space="0" w:color="auto"/>
        <w:bottom w:val="none" w:sz="0" w:space="0" w:color="auto"/>
        <w:right w:val="none" w:sz="0" w:space="0" w:color="auto"/>
      </w:divBdr>
    </w:div>
    <w:div w:id="96797303">
      <w:bodyDiv w:val="1"/>
      <w:marLeft w:val="0"/>
      <w:marRight w:val="0"/>
      <w:marTop w:val="0"/>
      <w:marBottom w:val="0"/>
      <w:divBdr>
        <w:top w:val="none" w:sz="0" w:space="0" w:color="auto"/>
        <w:left w:val="none" w:sz="0" w:space="0" w:color="auto"/>
        <w:bottom w:val="none" w:sz="0" w:space="0" w:color="auto"/>
        <w:right w:val="none" w:sz="0" w:space="0" w:color="auto"/>
      </w:divBdr>
    </w:div>
    <w:div w:id="97213503">
      <w:bodyDiv w:val="1"/>
      <w:marLeft w:val="0"/>
      <w:marRight w:val="0"/>
      <w:marTop w:val="0"/>
      <w:marBottom w:val="0"/>
      <w:divBdr>
        <w:top w:val="none" w:sz="0" w:space="0" w:color="auto"/>
        <w:left w:val="none" w:sz="0" w:space="0" w:color="auto"/>
        <w:bottom w:val="none" w:sz="0" w:space="0" w:color="auto"/>
        <w:right w:val="none" w:sz="0" w:space="0" w:color="auto"/>
      </w:divBdr>
    </w:div>
    <w:div w:id="97679342">
      <w:marLeft w:val="0"/>
      <w:marRight w:val="0"/>
      <w:marTop w:val="0"/>
      <w:marBottom w:val="0"/>
      <w:divBdr>
        <w:top w:val="none" w:sz="0" w:space="0" w:color="auto"/>
        <w:left w:val="none" w:sz="0" w:space="0" w:color="auto"/>
        <w:bottom w:val="none" w:sz="0" w:space="0" w:color="auto"/>
        <w:right w:val="none" w:sz="0" w:space="0" w:color="auto"/>
      </w:divBdr>
    </w:div>
    <w:div w:id="98187953">
      <w:bodyDiv w:val="1"/>
      <w:marLeft w:val="0"/>
      <w:marRight w:val="0"/>
      <w:marTop w:val="0"/>
      <w:marBottom w:val="0"/>
      <w:divBdr>
        <w:top w:val="none" w:sz="0" w:space="0" w:color="auto"/>
        <w:left w:val="none" w:sz="0" w:space="0" w:color="auto"/>
        <w:bottom w:val="none" w:sz="0" w:space="0" w:color="auto"/>
        <w:right w:val="none" w:sz="0" w:space="0" w:color="auto"/>
      </w:divBdr>
    </w:div>
    <w:div w:id="98573312">
      <w:marLeft w:val="0"/>
      <w:marRight w:val="0"/>
      <w:marTop w:val="0"/>
      <w:marBottom w:val="0"/>
      <w:divBdr>
        <w:top w:val="none" w:sz="0" w:space="0" w:color="auto"/>
        <w:left w:val="none" w:sz="0" w:space="0" w:color="auto"/>
        <w:bottom w:val="none" w:sz="0" w:space="0" w:color="auto"/>
        <w:right w:val="none" w:sz="0" w:space="0" w:color="auto"/>
      </w:divBdr>
    </w:div>
    <w:div w:id="99494170">
      <w:bodyDiv w:val="1"/>
      <w:marLeft w:val="0"/>
      <w:marRight w:val="0"/>
      <w:marTop w:val="0"/>
      <w:marBottom w:val="0"/>
      <w:divBdr>
        <w:top w:val="none" w:sz="0" w:space="0" w:color="auto"/>
        <w:left w:val="none" w:sz="0" w:space="0" w:color="auto"/>
        <w:bottom w:val="none" w:sz="0" w:space="0" w:color="auto"/>
        <w:right w:val="none" w:sz="0" w:space="0" w:color="auto"/>
      </w:divBdr>
    </w:div>
    <w:div w:id="99955138">
      <w:bodyDiv w:val="1"/>
      <w:marLeft w:val="0"/>
      <w:marRight w:val="0"/>
      <w:marTop w:val="0"/>
      <w:marBottom w:val="0"/>
      <w:divBdr>
        <w:top w:val="none" w:sz="0" w:space="0" w:color="auto"/>
        <w:left w:val="none" w:sz="0" w:space="0" w:color="auto"/>
        <w:bottom w:val="none" w:sz="0" w:space="0" w:color="auto"/>
        <w:right w:val="none" w:sz="0" w:space="0" w:color="auto"/>
      </w:divBdr>
    </w:div>
    <w:div w:id="100296364">
      <w:bodyDiv w:val="1"/>
      <w:marLeft w:val="0"/>
      <w:marRight w:val="0"/>
      <w:marTop w:val="0"/>
      <w:marBottom w:val="0"/>
      <w:divBdr>
        <w:top w:val="none" w:sz="0" w:space="0" w:color="auto"/>
        <w:left w:val="none" w:sz="0" w:space="0" w:color="auto"/>
        <w:bottom w:val="none" w:sz="0" w:space="0" w:color="auto"/>
        <w:right w:val="none" w:sz="0" w:space="0" w:color="auto"/>
      </w:divBdr>
    </w:div>
    <w:div w:id="100685207">
      <w:bodyDiv w:val="1"/>
      <w:marLeft w:val="0"/>
      <w:marRight w:val="0"/>
      <w:marTop w:val="0"/>
      <w:marBottom w:val="0"/>
      <w:divBdr>
        <w:top w:val="none" w:sz="0" w:space="0" w:color="auto"/>
        <w:left w:val="none" w:sz="0" w:space="0" w:color="auto"/>
        <w:bottom w:val="none" w:sz="0" w:space="0" w:color="auto"/>
        <w:right w:val="none" w:sz="0" w:space="0" w:color="auto"/>
      </w:divBdr>
    </w:div>
    <w:div w:id="101465011">
      <w:bodyDiv w:val="1"/>
      <w:marLeft w:val="0"/>
      <w:marRight w:val="0"/>
      <w:marTop w:val="0"/>
      <w:marBottom w:val="0"/>
      <w:divBdr>
        <w:top w:val="none" w:sz="0" w:space="0" w:color="auto"/>
        <w:left w:val="none" w:sz="0" w:space="0" w:color="auto"/>
        <w:bottom w:val="none" w:sz="0" w:space="0" w:color="auto"/>
        <w:right w:val="none" w:sz="0" w:space="0" w:color="auto"/>
      </w:divBdr>
    </w:div>
    <w:div w:id="101926402">
      <w:marLeft w:val="0"/>
      <w:marRight w:val="0"/>
      <w:marTop w:val="0"/>
      <w:marBottom w:val="0"/>
      <w:divBdr>
        <w:top w:val="none" w:sz="0" w:space="0" w:color="auto"/>
        <w:left w:val="none" w:sz="0" w:space="0" w:color="auto"/>
        <w:bottom w:val="none" w:sz="0" w:space="0" w:color="auto"/>
        <w:right w:val="none" w:sz="0" w:space="0" w:color="auto"/>
      </w:divBdr>
    </w:div>
    <w:div w:id="103891785">
      <w:bodyDiv w:val="1"/>
      <w:marLeft w:val="0"/>
      <w:marRight w:val="0"/>
      <w:marTop w:val="0"/>
      <w:marBottom w:val="0"/>
      <w:divBdr>
        <w:top w:val="none" w:sz="0" w:space="0" w:color="auto"/>
        <w:left w:val="none" w:sz="0" w:space="0" w:color="auto"/>
        <w:bottom w:val="none" w:sz="0" w:space="0" w:color="auto"/>
        <w:right w:val="none" w:sz="0" w:space="0" w:color="auto"/>
      </w:divBdr>
    </w:div>
    <w:div w:id="104036585">
      <w:bodyDiv w:val="1"/>
      <w:marLeft w:val="0"/>
      <w:marRight w:val="0"/>
      <w:marTop w:val="0"/>
      <w:marBottom w:val="0"/>
      <w:divBdr>
        <w:top w:val="none" w:sz="0" w:space="0" w:color="auto"/>
        <w:left w:val="none" w:sz="0" w:space="0" w:color="auto"/>
        <w:bottom w:val="none" w:sz="0" w:space="0" w:color="auto"/>
        <w:right w:val="none" w:sz="0" w:space="0" w:color="auto"/>
      </w:divBdr>
    </w:div>
    <w:div w:id="104741088">
      <w:marLeft w:val="0"/>
      <w:marRight w:val="0"/>
      <w:marTop w:val="0"/>
      <w:marBottom w:val="0"/>
      <w:divBdr>
        <w:top w:val="none" w:sz="0" w:space="0" w:color="auto"/>
        <w:left w:val="none" w:sz="0" w:space="0" w:color="auto"/>
        <w:bottom w:val="none" w:sz="0" w:space="0" w:color="auto"/>
        <w:right w:val="none" w:sz="0" w:space="0" w:color="auto"/>
      </w:divBdr>
    </w:div>
    <w:div w:id="105469002">
      <w:bodyDiv w:val="1"/>
      <w:marLeft w:val="0"/>
      <w:marRight w:val="0"/>
      <w:marTop w:val="0"/>
      <w:marBottom w:val="0"/>
      <w:divBdr>
        <w:top w:val="none" w:sz="0" w:space="0" w:color="auto"/>
        <w:left w:val="none" w:sz="0" w:space="0" w:color="auto"/>
        <w:bottom w:val="none" w:sz="0" w:space="0" w:color="auto"/>
        <w:right w:val="none" w:sz="0" w:space="0" w:color="auto"/>
      </w:divBdr>
    </w:div>
    <w:div w:id="107167841">
      <w:bodyDiv w:val="1"/>
      <w:marLeft w:val="0"/>
      <w:marRight w:val="0"/>
      <w:marTop w:val="0"/>
      <w:marBottom w:val="0"/>
      <w:divBdr>
        <w:top w:val="none" w:sz="0" w:space="0" w:color="auto"/>
        <w:left w:val="none" w:sz="0" w:space="0" w:color="auto"/>
        <w:bottom w:val="none" w:sz="0" w:space="0" w:color="auto"/>
        <w:right w:val="none" w:sz="0" w:space="0" w:color="auto"/>
      </w:divBdr>
    </w:div>
    <w:div w:id="107242039">
      <w:bodyDiv w:val="1"/>
      <w:marLeft w:val="0"/>
      <w:marRight w:val="0"/>
      <w:marTop w:val="0"/>
      <w:marBottom w:val="0"/>
      <w:divBdr>
        <w:top w:val="none" w:sz="0" w:space="0" w:color="auto"/>
        <w:left w:val="none" w:sz="0" w:space="0" w:color="auto"/>
        <w:bottom w:val="none" w:sz="0" w:space="0" w:color="auto"/>
        <w:right w:val="none" w:sz="0" w:space="0" w:color="auto"/>
      </w:divBdr>
    </w:div>
    <w:div w:id="107968694">
      <w:bodyDiv w:val="1"/>
      <w:marLeft w:val="0"/>
      <w:marRight w:val="0"/>
      <w:marTop w:val="0"/>
      <w:marBottom w:val="0"/>
      <w:divBdr>
        <w:top w:val="none" w:sz="0" w:space="0" w:color="auto"/>
        <w:left w:val="none" w:sz="0" w:space="0" w:color="auto"/>
        <w:bottom w:val="none" w:sz="0" w:space="0" w:color="auto"/>
        <w:right w:val="none" w:sz="0" w:space="0" w:color="auto"/>
      </w:divBdr>
    </w:div>
    <w:div w:id="109908599">
      <w:bodyDiv w:val="1"/>
      <w:marLeft w:val="0"/>
      <w:marRight w:val="0"/>
      <w:marTop w:val="0"/>
      <w:marBottom w:val="0"/>
      <w:divBdr>
        <w:top w:val="none" w:sz="0" w:space="0" w:color="auto"/>
        <w:left w:val="none" w:sz="0" w:space="0" w:color="auto"/>
        <w:bottom w:val="none" w:sz="0" w:space="0" w:color="auto"/>
        <w:right w:val="none" w:sz="0" w:space="0" w:color="auto"/>
      </w:divBdr>
    </w:div>
    <w:div w:id="110327035">
      <w:bodyDiv w:val="1"/>
      <w:marLeft w:val="0"/>
      <w:marRight w:val="0"/>
      <w:marTop w:val="0"/>
      <w:marBottom w:val="0"/>
      <w:divBdr>
        <w:top w:val="none" w:sz="0" w:space="0" w:color="auto"/>
        <w:left w:val="none" w:sz="0" w:space="0" w:color="auto"/>
        <w:bottom w:val="none" w:sz="0" w:space="0" w:color="auto"/>
        <w:right w:val="none" w:sz="0" w:space="0" w:color="auto"/>
      </w:divBdr>
    </w:div>
    <w:div w:id="111018727">
      <w:bodyDiv w:val="1"/>
      <w:marLeft w:val="0"/>
      <w:marRight w:val="0"/>
      <w:marTop w:val="0"/>
      <w:marBottom w:val="0"/>
      <w:divBdr>
        <w:top w:val="none" w:sz="0" w:space="0" w:color="auto"/>
        <w:left w:val="none" w:sz="0" w:space="0" w:color="auto"/>
        <w:bottom w:val="none" w:sz="0" w:space="0" w:color="auto"/>
        <w:right w:val="none" w:sz="0" w:space="0" w:color="auto"/>
      </w:divBdr>
    </w:div>
    <w:div w:id="111049939">
      <w:marLeft w:val="0"/>
      <w:marRight w:val="0"/>
      <w:marTop w:val="0"/>
      <w:marBottom w:val="0"/>
      <w:divBdr>
        <w:top w:val="none" w:sz="0" w:space="0" w:color="auto"/>
        <w:left w:val="none" w:sz="0" w:space="0" w:color="auto"/>
        <w:bottom w:val="none" w:sz="0" w:space="0" w:color="auto"/>
        <w:right w:val="none" w:sz="0" w:space="0" w:color="auto"/>
      </w:divBdr>
    </w:div>
    <w:div w:id="111292798">
      <w:bodyDiv w:val="1"/>
      <w:marLeft w:val="0"/>
      <w:marRight w:val="0"/>
      <w:marTop w:val="0"/>
      <w:marBottom w:val="0"/>
      <w:divBdr>
        <w:top w:val="none" w:sz="0" w:space="0" w:color="auto"/>
        <w:left w:val="none" w:sz="0" w:space="0" w:color="auto"/>
        <w:bottom w:val="none" w:sz="0" w:space="0" w:color="auto"/>
        <w:right w:val="none" w:sz="0" w:space="0" w:color="auto"/>
      </w:divBdr>
    </w:div>
    <w:div w:id="112018540">
      <w:bodyDiv w:val="1"/>
      <w:marLeft w:val="0"/>
      <w:marRight w:val="0"/>
      <w:marTop w:val="0"/>
      <w:marBottom w:val="0"/>
      <w:divBdr>
        <w:top w:val="none" w:sz="0" w:space="0" w:color="auto"/>
        <w:left w:val="none" w:sz="0" w:space="0" w:color="auto"/>
        <w:bottom w:val="none" w:sz="0" w:space="0" w:color="auto"/>
        <w:right w:val="none" w:sz="0" w:space="0" w:color="auto"/>
      </w:divBdr>
    </w:div>
    <w:div w:id="112291239">
      <w:bodyDiv w:val="1"/>
      <w:marLeft w:val="0"/>
      <w:marRight w:val="0"/>
      <w:marTop w:val="0"/>
      <w:marBottom w:val="0"/>
      <w:divBdr>
        <w:top w:val="none" w:sz="0" w:space="0" w:color="auto"/>
        <w:left w:val="none" w:sz="0" w:space="0" w:color="auto"/>
        <w:bottom w:val="none" w:sz="0" w:space="0" w:color="auto"/>
        <w:right w:val="none" w:sz="0" w:space="0" w:color="auto"/>
      </w:divBdr>
    </w:div>
    <w:div w:id="112330545">
      <w:bodyDiv w:val="1"/>
      <w:marLeft w:val="0"/>
      <w:marRight w:val="0"/>
      <w:marTop w:val="0"/>
      <w:marBottom w:val="0"/>
      <w:divBdr>
        <w:top w:val="none" w:sz="0" w:space="0" w:color="auto"/>
        <w:left w:val="none" w:sz="0" w:space="0" w:color="auto"/>
        <w:bottom w:val="none" w:sz="0" w:space="0" w:color="auto"/>
        <w:right w:val="none" w:sz="0" w:space="0" w:color="auto"/>
      </w:divBdr>
    </w:div>
    <w:div w:id="112331657">
      <w:bodyDiv w:val="1"/>
      <w:marLeft w:val="0"/>
      <w:marRight w:val="0"/>
      <w:marTop w:val="0"/>
      <w:marBottom w:val="0"/>
      <w:divBdr>
        <w:top w:val="none" w:sz="0" w:space="0" w:color="auto"/>
        <w:left w:val="none" w:sz="0" w:space="0" w:color="auto"/>
        <w:bottom w:val="none" w:sz="0" w:space="0" w:color="auto"/>
        <w:right w:val="none" w:sz="0" w:space="0" w:color="auto"/>
      </w:divBdr>
    </w:div>
    <w:div w:id="112407135">
      <w:marLeft w:val="0"/>
      <w:marRight w:val="0"/>
      <w:marTop w:val="0"/>
      <w:marBottom w:val="0"/>
      <w:divBdr>
        <w:top w:val="none" w:sz="0" w:space="0" w:color="auto"/>
        <w:left w:val="none" w:sz="0" w:space="0" w:color="auto"/>
        <w:bottom w:val="none" w:sz="0" w:space="0" w:color="auto"/>
        <w:right w:val="none" w:sz="0" w:space="0" w:color="auto"/>
      </w:divBdr>
    </w:div>
    <w:div w:id="113327646">
      <w:bodyDiv w:val="1"/>
      <w:marLeft w:val="0"/>
      <w:marRight w:val="0"/>
      <w:marTop w:val="0"/>
      <w:marBottom w:val="0"/>
      <w:divBdr>
        <w:top w:val="none" w:sz="0" w:space="0" w:color="auto"/>
        <w:left w:val="none" w:sz="0" w:space="0" w:color="auto"/>
        <w:bottom w:val="none" w:sz="0" w:space="0" w:color="auto"/>
        <w:right w:val="none" w:sz="0" w:space="0" w:color="auto"/>
      </w:divBdr>
    </w:div>
    <w:div w:id="113452741">
      <w:bodyDiv w:val="1"/>
      <w:marLeft w:val="0"/>
      <w:marRight w:val="0"/>
      <w:marTop w:val="0"/>
      <w:marBottom w:val="0"/>
      <w:divBdr>
        <w:top w:val="none" w:sz="0" w:space="0" w:color="auto"/>
        <w:left w:val="none" w:sz="0" w:space="0" w:color="auto"/>
        <w:bottom w:val="none" w:sz="0" w:space="0" w:color="auto"/>
        <w:right w:val="none" w:sz="0" w:space="0" w:color="auto"/>
      </w:divBdr>
    </w:div>
    <w:div w:id="113520757">
      <w:bodyDiv w:val="1"/>
      <w:marLeft w:val="0"/>
      <w:marRight w:val="0"/>
      <w:marTop w:val="0"/>
      <w:marBottom w:val="0"/>
      <w:divBdr>
        <w:top w:val="none" w:sz="0" w:space="0" w:color="auto"/>
        <w:left w:val="none" w:sz="0" w:space="0" w:color="auto"/>
        <w:bottom w:val="none" w:sz="0" w:space="0" w:color="auto"/>
        <w:right w:val="none" w:sz="0" w:space="0" w:color="auto"/>
      </w:divBdr>
    </w:div>
    <w:div w:id="113911764">
      <w:bodyDiv w:val="1"/>
      <w:marLeft w:val="0"/>
      <w:marRight w:val="0"/>
      <w:marTop w:val="0"/>
      <w:marBottom w:val="0"/>
      <w:divBdr>
        <w:top w:val="none" w:sz="0" w:space="0" w:color="auto"/>
        <w:left w:val="none" w:sz="0" w:space="0" w:color="auto"/>
        <w:bottom w:val="none" w:sz="0" w:space="0" w:color="auto"/>
        <w:right w:val="none" w:sz="0" w:space="0" w:color="auto"/>
      </w:divBdr>
    </w:div>
    <w:div w:id="114063446">
      <w:marLeft w:val="0"/>
      <w:marRight w:val="0"/>
      <w:marTop w:val="0"/>
      <w:marBottom w:val="0"/>
      <w:divBdr>
        <w:top w:val="none" w:sz="0" w:space="0" w:color="auto"/>
        <w:left w:val="none" w:sz="0" w:space="0" w:color="auto"/>
        <w:bottom w:val="none" w:sz="0" w:space="0" w:color="auto"/>
        <w:right w:val="none" w:sz="0" w:space="0" w:color="auto"/>
      </w:divBdr>
    </w:div>
    <w:div w:id="115293610">
      <w:bodyDiv w:val="1"/>
      <w:marLeft w:val="0"/>
      <w:marRight w:val="0"/>
      <w:marTop w:val="0"/>
      <w:marBottom w:val="0"/>
      <w:divBdr>
        <w:top w:val="none" w:sz="0" w:space="0" w:color="auto"/>
        <w:left w:val="none" w:sz="0" w:space="0" w:color="auto"/>
        <w:bottom w:val="none" w:sz="0" w:space="0" w:color="auto"/>
        <w:right w:val="none" w:sz="0" w:space="0" w:color="auto"/>
      </w:divBdr>
    </w:div>
    <w:div w:id="115411609">
      <w:bodyDiv w:val="1"/>
      <w:marLeft w:val="0"/>
      <w:marRight w:val="0"/>
      <w:marTop w:val="0"/>
      <w:marBottom w:val="0"/>
      <w:divBdr>
        <w:top w:val="none" w:sz="0" w:space="0" w:color="auto"/>
        <w:left w:val="none" w:sz="0" w:space="0" w:color="auto"/>
        <w:bottom w:val="none" w:sz="0" w:space="0" w:color="auto"/>
        <w:right w:val="none" w:sz="0" w:space="0" w:color="auto"/>
      </w:divBdr>
    </w:div>
    <w:div w:id="115684690">
      <w:bodyDiv w:val="1"/>
      <w:marLeft w:val="0"/>
      <w:marRight w:val="0"/>
      <w:marTop w:val="0"/>
      <w:marBottom w:val="0"/>
      <w:divBdr>
        <w:top w:val="none" w:sz="0" w:space="0" w:color="auto"/>
        <w:left w:val="none" w:sz="0" w:space="0" w:color="auto"/>
        <w:bottom w:val="none" w:sz="0" w:space="0" w:color="auto"/>
        <w:right w:val="none" w:sz="0" w:space="0" w:color="auto"/>
      </w:divBdr>
    </w:div>
    <w:div w:id="115950748">
      <w:bodyDiv w:val="1"/>
      <w:marLeft w:val="0"/>
      <w:marRight w:val="0"/>
      <w:marTop w:val="0"/>
      <w:marBottom w:val="0"/>
      <w:divBdr>
        <w:top w:val="none" w:sz="0" w:space="0" w:color="auto"/>
        <w:left w:val="none" w:sz="0" w:space="0" w:color="auto"/>
        <w:bottom w:val="none" w:sz="0" w:space="0" w:color="auto"/>
        <w:right w:val="none" w:sz="0" w:space="0" w:color="auto"/>
      </w:divBdr>
    </w:div>
    <w:div w:id="116070875">
      <w:marLeft w:val="0"/>
      <w:marRight w:val="0"/>
      <w:marTop w:val="0"/>
      <w:marBottom w:val="0"/>
      <w:divBdr>
        <w:top w:val="none" w:sz="0" w:space="0" w:color="auto"/>
        <w:left w:val="none" w:sz="0" w:space="0" w:color="auto"/>
        <w:bottom w:val="none" w:sz="0" w:space="0" w:color="auto"/>
        <w:right w:val="none" w:sz="0" w:space="0" w:color="auto"/>
      </w:divBdr>
    </w:div>
    <w:div w:id="116219327">
      <w:marLeft w:val="0"/>
      <w:marRight w:val="0"/>
      <w:marTop w:val="0"/>
      <w:marBottom w:val="0"/>
      <w:divBdr>
        <w:top w:val="none" w:sz="0" w:space="0" w:color="auto"/>
        <w:left w:val="none" w:sz="0" w:space="0" w:color="auto"/>
        <w:bottom w:val="none" w:sz="0" w:space="0" w:color="auto"/>
        <w:right w:val="none" w:sz="0" w:space="0" w:color="auto"/>
      </w:divBdr>
    </w:div>
    <w:div w:id="116606862">
      <w:bodyDiv w:val="1"/>
      <w:marLeft w:val="0"/>
      <w:marRight w:val="0"/>
      <w:marTop w:val="0"/>
      <w:marBottom w:val="0"/>
      <w:divBdr>
        <w:top w:val="none" w:sz="0" w:space="0" w:color="auto"/>
        <w:left w:val="none" w:sz="0" w:space="0" w:color="auto"/>
        <w:bottom w:val="none" w:sz="0" w:space="0" w:color="auto"/>
        <w:right w:val="none" w:sz="0" w:space="0" w:color="auto"/>
      </w:divBdr>
    </w:div>
    <w:div w:id="116989387">
      <w:bodyDiv w:val="1"/>
      <w:marLeft w:val="0"/>
      <w:marRight w:val="0"/>
      <w:marTop w:val="0"/>
      <w:marBottom w:val="0"/>
      <w:divBdr>
        <w:top w:val="none" w:sz="0" w:space="0" w:color="auto"/>
        <w:left w:val="none" w:sz="0" w:space="0" w:color="auto"/>
        <w:bottom w:val="none" w:sz="0" w:space="0" w:color="auto"/>
        <w:right w:val="none" w:sz="0" w:space="0" w:color="auto"/>
      </w:divBdr>
    </w:div>
    <w:div w:id="118376615">
      <w:marLeft w:val="0"/>
      <w:marRight w:val="0"/>
      <w:marTop w:val="0"/>
      <w:marBottom w:val="0"/>
      <w:divBdr>
        <w:top w:val="none" w:sz="0" w:space="0" w:color="auto"/>
        <w:left w:val="none" w:sz="0" w:space="0" w:color="auto"/>
        <w:bottom w:val="none" w:sz="0" w:space="0" w:color="auto"/>
        <w:right w:val="none" w:sz="0" w:space="0" w:color="auto"/>
      </w:divBdr>
    </w:div>
    <w:div w:id="118377006">
      <w:marLeft w:val="0"/>
      <w:marRight w:val="0"/>
      <w:marTop w:val="0"/>
      <w:marBottom w:val="0"/>
      <w:divBdr>
        <w:top w:val="none" w:sz="0" w:space="0" w:color="auto"/>
        <w:left w:val="none" w:sz="0" w:space="0" w:color="auto"/>
        <w:bottom w:val="none" w:sz="0" w:space="0" w:color="auto"/>
        <w:right w:val="none" w:sz="0" w:space="0" w:color="auto"/>
      </w:divBdr>
    </w:div>
    <w:div w:id="118688885">
      <w:bodyDiv w:val="1"/>
      <w:marLeft w:val="0"/>
      <w:marRight w:val="0"/>
      <w:marTop w:val="0"/>
      <w:marBottom w:val="0"/>
      <w:divBdr>
        <w:top w:val="none" w:sz="0" w:space="0" w:color="auto"/>
        <w:left w:val="none" w:sz="0" w:space="0" w:color="auto"/>
        <w:bottom w:val="none" w:sz="0" w:space="0" w:color="auto"/>
        <w:right w:val="none" w:sz="0" w:space="0" w:color="auto"/>
      </w:divBdr>
    </w:div>
    <w:div w:id="118691152">
      <w:bodyDiv w:val="1"/>
      <w:marLeft w:val="0"/>
      <w:marRight w:val="0"/>
      <w:marTop w:val="0"/>
      <w:marBottom w:val="0"/>
      <w:divBdr>
        <w:top w:val="none" w:sz="0" w:space="0" w:color="auto"/>
        <w:left w:val="none" w:sz="0" w:space="0" w:color="auto"/>
        <w:bottom w:val="none" w:sz="0" w:space="0" w:color="auto"/>
        <w:right w:val="none" w:sz="0" w:space="0" w:color="auto"/>
      </w:divBdr>
    </w:div>
    <w:div w:id="118769475">
      <w:bodyDiv w:val="1"/>
      <w:marLeft w:val="0"/>
      <w:marRight w:val="0"/>
      <w:marTop w:val="0"/>
      <w:marBottom w:val="0"/>
      <w:divBdr>
        <w:top w:val="none" w:sz="0" w:space="0" w:color="auto"/>
        <w:left w:val="none" w:sz="0" w:space="0" w:color="auto"/>
        <w:bottom w:val="none" w:sz="0" w:space="0" w:color="auto"/>
        <w:right w:val="none" w:sz="0" w:space="0" w:color="auto"/>
      </w:divBdr>
    </w:div>
    <w:div w:id="119229455">
      <w:bodyDiv w:val="1"/>
      <w:marLeft w:val="0"/>
      <w:marRight w:val="0"/>
      <w:marTop w:val="0"/>
      <w:marBottom w:val="0"/>
      <w:divBdr>
        <w:top w:val="none" w:sz="0" w:space="0" w:color="auto"/>
        <w:left w:val="none" w:sz="0" w:space="0" w:color="auto"/>
        <w:bottom w:val="none" w:sz="0" w:space="0" w:color="auto"/>
        <w:right w:val="none" w:sz="0" w:space="0" w:color="auto"/>
      </w:divBdr>
    </w:div>
    <w:div w:id="120223996">
      <w:bodyDiv w:val="1"/>
      <w:marLeft w:val="0"/>
      <w:marRight w:val="0"/>
      <w:marTop w:val="0"/>
      <w:marBottom w:val="0"/>
      <w:divBdr>
        <w:top w:val="none" w:sz="0" w:space="0" w:color="auto"/>
        <w:left w:val="none" w:sz="0" w:space="0" w:color="auto"/>
        <w:bottom w:val="none" w:sz="0" w:space="0" w:color="auto"/>
        <w:right w:val="none" w:sz="0" w:space="0" w:color="auto"/>
      </w:divBdr>
    </w:div>
    <w:div w:id="120346538">
      <w:bodyDiv w:val="1"/>
      <w:marLeft w:val="0"/>
      <w:marRight w:val="0"/>
      <w:marTop w:val="0"/>
      <w:marBottom w:val="0"/>
      <w:divBdr>
        <w:top w:val="none" w:sz="0" w:space="0" w:color="auto"/>
        <w:left w:val="none" w:sz="0" w:space="0" w:color="auto"/>
        <w:bottom w:val="none" w:sz="0" w:space="0" w:color="auto"/>
        <w:right w:val="none" w:sz="0" w:space="0" w:color="auto"/>
      </w:divBdr>
    </w:div>
    <w:div w:id="120391636">
      <w:bodyDiv w:val="1"/>
      <w:marLeft w:val="0"/>
      <w:marRight w:val="0"/>
      <w:marTop w:val="0"/>
      <w:marBottom w:val="0"/>
      <w:divBdr>
        <w:top w:val="none" w:sz="0" w:space="0" w:color="auto"/>
        <w:left w:val="none" w:sz="0" w:space="0" w:color="auto"/>
        <w:bottom w:val="none" w:sz="0" w:space="0" w:color="auto"/>
        <w:right w:val="none" w:sz="0" w:space="0" w:color="auto"/>
      </w:divBdr>
    </w:div>
    <w:div w:id="121390826">
      <w:marLeft w:val="0"/>
      <w:marRight w:val="0"/>
      <w:marTop w:val="0"/>
      <w:marBottom w:val="0"/>
      <w:divBdr>
        <w:top w:val="none" w:sz="0" w:space="0" w:color="auto"/>
        <w:left w:val="none" w:sz="0" w:space="0" w:color="auto"/>
        <w:bottom w:val="none" w:sz="0" w:space="0" w:color="auto"/>
        <w:right w:val="none" w:sz="0" w:space="0" w:color="auto"/>
      </w:divBdr>
    </w:div>
    <w:div w:id="121845946">
      <w:bodyDiv w:val="1"/>
      <w:marLeft w:val="0"/>
      <w:marRight w:val="0"/>
      <w:marTop w:val="0"/>
      <w:marBottom w:val="0"/>
      <w:divBdr>
        <w:top w:val="none" w:sz="0" w:space="0" w:color="auto"/>
        <w:left w:val="none" w:sz="0" w:space="0" w:color="auto"/>
        <w:bottom w:val="none" w:sz="0" w:space="0" w:color="auto"/>
        <w:right w:val="none" w:sz="0" w:space="0" w:color="auto"/>
      </w:divBdr>
    </w:div>
    <w:div w:id="121847529">
      <w:bodyDiv w:val="1"/>
      <w:marLeft w:val="0"/>
      <w:marRight w:val="0"/>
      <w:marTop w:val="0"/>
      <w:marBottom w:val="0"/>
      <w:divBdr>
        <w:top w:val="none" w:sz="0" w:space="0" w:color="auto"/>
        <w:left w:val="none" w:sz="0" w:space="0" w:color="auto"/>
        <w:bottom w:val="none" w:sz="0" w:space="0" w:color="auto"/>
        <w:right w:val="none" w:sz="0" w:space="0" w:color="auto"/>
      </w:divBdr>
    </w:div>
    <w:div w:id="121849962">
      <w:marLeft w:val="0"/>
      <w:marRight w:val="0"/>
      <w:marTop w:val="0"/>
      <w:marBottom w:val="0"/>
      <w:divBdr>
        <w:top w:val="none" w:sz="0" w:space="0" w:color="auto"/>
        <w:left w:val="none" w:sz="0" w:space="0" w:color="auto"/>
        <w:bottom w:val="none" w:sz="0" w:space="0" w:color="auto"/>
        <w:right w:val="none" w:sz="0" w:space="0" w:color="auto"/>
      </w:divBdr>
    </w:div>
    <w:div w:id="122621224">
      <w:bodyDiv w:val="1"/>
      <w:marLeft w:val="0"/>
      <w:marRight w:val="0"/>
      <w:marTop w:val="0"/>
      <w:marBottom w:val="0"/>
      <w:divBdr>
        <w:top w:val="none" w:sz="0" w:space="0" w:color="auto"/>
        <w:left w:val="none" w:sz="0" w:space="0" w:color="auto"/>
        <w:bottom w:val="none" w:sz="0" w:space="0" w:color="auto"/>
        <w:right w:val="none" w:sz="0" w:space="0" w:color="auto"/>
      </w:divBdr>
    </w:div>
    <w:div w:id="122773943">
      <w:bodyDiv w:val="1"/>
      <w:marLeft w:val="0"/>
      <w:marRight w:val="0"/>
      <w:marTop w:val="0"/>
      <w:marBottom w:val="0"/>
      <w:divBdr>
        <w:top w:val="none" w:sz="0" w:space="0" w:color="auto"/>
        <w:left w:val="none" w:sz="0" w:space="0" w:color="auto"/>
        <w:bottom w:val="none" w:sz="0" w:space="0" w:color="auto"/>
        <w:right w:val="none" w:sz="0" w:space="0" w:color="auto"/>
      </w:divBdr>
    </w:div>
    <w:div w:id="123500993">
      <w:bodyDiv w:val="1"/>
      <w:marLeft w:val="0"/>
      <w:marRight w:val="0"/>
      <w:marTop w:val="0"/>
      <w:marBottom w:val="0"/>
      <w:divBdr>
        <w:top w:val="none" w:sz="0" w:space="0" w:color="auto"/>
        <w:left w:val="none" w:sz="0" w:space="0" w:color="auto"/>
        <w:bottom w:val="none" w:sz="0" w:space="0" w:color="auto"/>
        <w:right w:val="none" w:sz="0" w:space="0" w:color="auto"/>
      </w:divBdr>
    </w:div>
    <w:div w:id="124860967">
      <w:bodyDiv w:val="1"/>
      <w:marLeft w:val="0"/>
      <w:marRight w:val="0"/>
      <w:marTop w:val="0"/>
      <w:marBottom w:val="0"/>
      <w:divBdr>
        <w:top w:val="none" w:sz="0" w:space="0" w:color="auto"/>
        <w:left w:val="none" w:sz="0" w:space="0" w:color="auto"/>
        <w:bottom w:val="none" w:sz="0" w:space="0" w:color="auto"/>
        <w:right w:val="none" w:sz="0" w:space="0" w:color="auto"/>
      </w:divBdr>
    </w:div>
    <w:div w:id="125661046">
      <w:bodyDiv w:val="1"/>
      <w:marLeft w:val="0"/>
      <w:marRight w:val="0"/>
      <w:marTop w:val="0"/>
      <w:marBottom w:val="0"/>
      <w:divBdr>
        <w:top w:val="none" w:sz="0" w:space="0" w:color="auto"/>
        <w:left w:val="none" w:sz="0" w:space="0" w:color="auto"/>
        <w:bottom w:val="none" w:sz="0" w:space="0" w:color="auto"/>
        <w:right w:val="none" w:sz="0" w:space="0" w:color="auto"/>
      </w:divBdr>
    </w:div>
    <w:div w:id="127088272">
      <w:marLeft w:val="0"/>
      <w:marRight w:val="0"/>
      <w:marTop w:val="0"/>
      <w:marBottom w:val="0"/>
      <w:divBdr>
        <w:top w:val="none" w:sz="0" w:space="0" w:color="auto"/>
        <w:left w:val="none" w:sz="0" w:space="0" w:color="auto"/>
        <w:bottom w:val="none" w:sz="0" w:space="0" w:color="auto"/>
        <w:right w:val="none" w:sz="0" w:space="0" w:color="auto"/>
      </w:divBdr>
    </w:div>
    <w:div w:id="127094163">
      <w:marLeft w:val="0"/>
      <w:marRight w:val="0"/>
      <w:marTop w:val="0"/>
      <w:marBottom w:val="0"/>
      <w:divBdr>
        <w:top w:val="none" w:sz="0" w:space="0" w:color="auto"/>
        <w:left w:val="none" w:sz="0" w:space="0" w:color="auto"/>
        <w:bottom w:val="none" w:sz="0" w:space="0" w:color="auto"/>
        <w:right w:val="none" w:sz="0" w:space="0" w:color="auto"/>
      </w:divBdr>
    </w:div>
    <w:div w:id="127624764">
      <w:bodyDiv w:val="1"/>
      <w:marLeft w:val="0"/>
      <w:marRight w:val="0"/>
      <w:marTop w:val="0"/>
      <w:marBottom w:val="0"/>
      <w:divBdr>
        <w:top w:val="none" w:sz="0" w:space="0" w:color="auto"/>
        <w:left w:val="none" w:sz="0" w:space="0" w:color="auto"/>
        <w:bottom w:val="none" w:sz="0" w:space="0" w:color="auto"/>
        <w:right w:val="none" w:sz="0" w:space="0" w:color="auto"/>
      </w:divBdr>
    </w:div>
    <w:div w:id="127672972">
      <w:marLeft w:val="0"/>
      <w:marRight w:val="0"/>
      <w:marTop w:val="0"/>
      <w:marBottom w:val="0"/>
      <w:divBdr>
        <w:top w:val="none" w:sz="0" w:space="0" w:color="auto"/>
        <w:left w:val="none" w:sz="0" w:space="0" w:color="auto"/>
        <w:bottom w:val="none" w:sz="0" w:space="0" w:color="auto"/>
        <w:right w:val="none" w:sz="0" w:space="0" w:color="auto"/>
      </w:divBdr>
    </w:div>
    <w:div w:id="128590934">
      <w:bodyDiv w:val="1"/>
      <w:marLeft w:val="0"/>
      <w:marRight w:val="0"/>
      <w:marTop w:val="0"/>
      <w:marBottom w:val="0"/>
      <w:divBdr>
        <w:top w:val="none" w:sz="0" w:space="0" w:color="auto"/>
        <w:left w:val="none" w:sz="0" w:space="0" w:color="auto"/>
        <w:bottom w:val="none" w:sz="0" w:space="0" w:color="auto"/>
        <w:right w:val="none" w:sz="0" w:space="0" w:color="auto"/>
      </w:divBdr>
    </w:div>
    <w:div w:id="128669551">
      <w:bodyDiv w:val="1"/>
      <w:marLeft w:val="0"/>
      <w:marRight w:val="0"/>
      <w:marTop w:val="0"/>
      <w:marBottom w:val="0"/>
      <w:divBdr>
        <w:top w:val="none" w:sz="0" w:space="0" w:color="auto"/>
        <w:left w:val="none" w:sz="0" w:space="0" w:color="auto"/>
        <w:bottom w:val="none" w:sz="0" w:space="0" w:color="auto"/>
        <w:right w:val="none" w:sz="0" w:space="0" w:color="auto"/>
      </w:divBdr>
    </w:div>
    <w:div w:id="129179738">
      <w:marLeft w:val="0"/>
      <w:marRight w:val="0"/>
      <w:marTop w:val="0"/>
      <w:marBottom w:val="0"/>
      <w:divBdr>
        <w:top w:val="none" w:sz="0" w:space="0" w:color="auto"/>
        <w:left w:val="none" w:sz="0" w:space="0" w:color="auto"/>
        <w:bottom w:val="none" w:sz="0" w:space="0" w:color="auto"/>
        <w:right w:val="none" w:sz="0" w:space="0" w:color="auto"/>
      </w:divBdr>
    </w:div>
    <w:div w:id="130367579">
      <w:bodyDiv w:val="1"/>
      <w:marLeft w:val="0"/>
      <w:marRight w:val="0"/>
      <w:marTop w:val="0"/>
      <w:marBottom w:val="0"/>
      <w:divBdr>
        <w:top w:val="none" w:sz="0" w:space="0" w:color="auto"/>
        <w:left w:val="none" w:sz="0" w:space="0" w:color="auto"/>
        <w:bottom w:val="none" w:sz="0" w:space="0" w:color="auto"/>
        <w:right w:val="none" w:sz="0" w:space="0" w:color="auto"/>
      </w:divBdr>
    </w:div>
    <w:div w:id="130708608">
      <w:bodyDiv w:val="1"/>
      <w:marLeft w:val="0"/>
      <w:marRight w:val="0"/>
      <w:marTop w:val="0"/>
      <w:marBottom w:val="0"/>
      <w:divBdr>
        <w:top w:val="none" w:sz="0" w:space="0" w:color="auto"/>
        <w:left w:val="none" w:sz="0" w:space="0" w:color="auto"/>
        <w:bottom w:val="none" w:sz="0" w:space="0" w:color="auto"/>
        <w:right w:val="none" w:sz="0" w:space="0" w:color="auto"/>
      </w:divBdr>
    </w:div>
    <w:div w:id="130828170">
      <w:bodyDiv w:val="1"/>
      <w:marLeft w:val="0"/>
      <w:marRight w:val="0"/>
      <w:marTop w:val="0"/>
      <w:marBottom w:val="0"/>
      <w:divBdr>
        <w:top w:val="none" w:sz="0" w:space="0" w:color="auto"/>
        <w:left w:val="none" w:sz="0" w:space="0" w:color="auto"/>
        <w:bottom w:val="none" w:sz="0" w:space="0" w:color="auto"/>
        <w:right w:val="none" w:sz="0" w:space="0" w:color="auto"/>
      </w:divBdr>
    </w:div>
    <w:div w:id="131874186">
      <w:marLeft w:val="0"/>
      <w:marRight w:val="0"/>
      <w:marTop w:val="0"/>
      <w:marBottom w:val="0"/>
      <w:divBdr>
        <w:top w:val="none" w:sz="0" w:space="0" w:color="auto"/>
        <w:left w:val="none" w:sz="0" w:space="0" w:color="auto"/>
        <w:bottom w:val="none" w:sz="0" w:space="0" w:color="auto"/>
        <w:right w:val="none" w:sz="0" w:space="0" w:color="auto"/>
      </w:divBdr>
    </w:div>
    <w:div w:id="132060610">
      <w:bodyDiv w:val="1"/>
      <w:marLeft w:val="0"/>
      <w:marRight w:val="0"/>
      <w:marTop w:val="0"/>
      <w:marBottom w:val="0"/>
      <w:divBdr>
        <w:top w:val="none" w:sz="0" w:space="0" w:color="auto"/>
        <w:left w:val="none" w:sz="0" w:space="0" w:color="auto"/>
        <w:bottom w:val="none" w:sz="0" w:space="0" w:color="auto"/>
        <w:right w:val="none" w:sz="0" w:space="0" w:color="auto"/>
      </w:divBdr>
    </w:div>
    <w:div w:id="132526935">
      <w:bodyDiv w:val="1"/>
      <w:marLeft w:val="0"/>
      <w:marRight w:val="0"/>
      <w:marTop w:val="0"/>
      <w:marBottom w:val="0"/>
      <w:divBdr>
        <w:top w:val="none" w:sz="0" w:space="0" w:color="auto"/>
        <w:left w:val="none" w:sz="0" w:space="0" w:color="auto"/>
        <w:bottom w:val="none" w:sz="0" w:space="0" w:color="auto"/>
        <w:right w:val="none" w:sz="0" w:space="0" w:color="auto"/>
      </w:divBdr>
    </w:div>
    <w:div w:id="132724579">
      <w:bodyDiv w:val="1"/>
      <w:marLeft w:val="0"/>
      <w:marRight w:val="0"/>
      <w:marTop w:val="0"/>
      <w:marBottom w:val="0"/>
      <w:divBdr>
        <w:top w:val="none" w:sz="0" w:space="0" w:color="auto"/>
        <w:left w:val="none" w:sz="0" w:space="0" w:color="auto"/>
        <w:bottom w:val="none" w:sz="0" w:space="0" w:color="auto"/>
        <w:right w:val="none" w:sz="0" w:space="0" w:color="auto"/>
      </w:divBdr>
    </w:div>
    <w:div w:id="132868938">
      <w:bodyDiv w:val="1"/>
      <w:marLeft w:val="0"/>
      <w:marRight w:val="0"/>
      <w:marTop w:val="0"/>
      <w:marBottom w:val="0"/>
      <w:divBdr>
        <w:top w:val="none" w:sz="0" w:space="0" w:color="auto"/>
        <w:left w:val="none" w:sz="0" w:space="0" w:color="auto"/>
        <w:bottom w:val="none" w:sz="0" w:space="0" w:color="auto"/>
        <w:right w:val="none" w:sz="0" w:space="0" w:color="auto"/>
      </w:divBdr>
    </w:div>
    <w:div w:id="133568729">
      <w:bodyDiv w:val="1"/>
      <w:marLeft w:val="0"/>
      <w:marRight w:val="0"/>
      <w:marTop w:val="0"/>
      <w:marBottom w:val="0"/>
      <w:divBdr>
        <w:top w:val="none" w:sz="0" w:space="0" w:color="auto"/>
        <w:left w:val="none" w:sz="0" w:space="0" w:color="auto"/>
        <w:bottom w:val="none" w:sz="0" w:space="0" w:color="auto"/>
        <w:right w:val="none" w:sz="0" w:space="0" w:color="auto"/>
      </w:divBdr>
    </w:div>
    <w:div w:id="134222992">
      <w:bodyDiv w:val="1"/>
      <w:marLeft w:val="0"/>
      <w:marRight w:val="0"/>
      <w:marTop w:val="0"/>
      <w:marBottom w:val="0"/>
      <w:divBdr>
        <w:top w:val="none" w:sz="0" w:space="0" w:color="auto"/>
        <w:left w:val="none" w:sz="0" w:space="0" w:color="auto"/>
        <w:bottom w:val="none" w:sz="0" w:space="0" w:color="auto"/>
        <w:right w:val="none" w:sz="0" w:space="0" w:color="auto"/>
      </w:divBdr>
    </w:div>
    <w:div w:id="134304186">
      <w:bodyDiv w:val="1"/>
      <w:marLeft w:val="0"/>
      <w:marRight w:val="0"/>
      <w:marTop w:val="0"/>
      <w:marBottom w:val="0"/>
      <w:divBdr>
        <w:top w:val="none" w:sz="0" w:space="0" w:color="auto"/>
        <w:left w:val="none" w:sz="0" w:space="0" w:color="auto"/>
        <w:bottom w:val="none" w:sz="0" w:space="0" w:color="auto"/>
        <w:right w:val="none" w:sz="0" w:space="0" w:color="auto"/>
      </w:divBdr>
    </w:div>
    <w:div w:id="134955509">
      <w:marLeft w:val="0"/>
      <w:marRight w:val="0"/>
      <w:marTop w:val="0"/>
      <w:marBottom w:val="0"/>
      <w:divBdr>
        <w:top w:val="none" w:sz="0" w:space="0" w:color="auto"/>
        <w:left w:val="none" w:sz="0" w:space="0" w:color="auto"/>
        <w:bottom w:val="none" w:sz="0" w:space="0" w:color="auto"/>
        <w:right w:val="none" w:sz="0" w:space="0" w:color="auto"/>
      </w:divBdr>
    </w:div>
    <w:div w:id="135071642">
      <w:bodyDiv w:val="1"/>
      <w:marLeft w:val="0"/>
      <w:marRight w:val="0"/>
      <w:marTop w:val="0"/>
      <w:marBottom w:val="0"/>
      <w:divBdr>
        <w:top w:val="none" w:sz="0" w:space="0" w:color="auto"/>
        <w:left w:val="none" w:sz="0" w:space="0" w:color="auto"/>
        <w:bottom w:val="none" w:sz="0" w:space="0" w:color="auto"/>
        <w:right w:val="none" w:sz="0" w:space="0" w:color="auto"/>
      </w:divBdr>
    </w:div>
    <w:div w:id="135072403">
      <w:marLeft w:val="0"/>
      <w:marRight w:val="0"/>
      <w:marTop w:val="0"/>
      <w:marBottom w:val="0"/>
      <w:divBdr>
        <w:top w:val="none" w:sz="0" w:space="0" w:color="auto"/>
        <w:left w:val="none" w:sz="0" w:space="0" w:color="auto"/>
        <w:bottom w:val="none" w:sz="0" w:space="0" w:color="auto"/>
        <w:right w:val="none" w:sz="0" w:space="0" w:color="auto"/>
      </w:divBdr>
    </w:div>
    <w:div w:id="135686948">
      <w:marLeft w:val="0"/>
      <w:marRight w:val="0"/>
      <w:marTop w:val="0"/>
      <w:marBottom w:val="0"/>
      <w:divBdr>
        <w:top w:val="none" w:sz="0" w:space="0" w:color="auto"/>
        <w:left w:val="none" w:sz="0" w:space="0" w:color="auto"/>
        <w:bottom w:val="none" w:sz="0" w:space="0" w:color="auto"/>
        <w:right w:val="none" w:sz="0" w:space="0" w:color="auto"/>
      </w:divBdr>
    </w:div>
    <w:div w:id="135757471">
      <w:marLeft w:val="0"/>
      <w:marRight w:val="0"/>
      <w:marTop w:val="0"/>
      <w:marBottom w:val="0"/>
      <w:divBdr>
        <w:top w:val="none" w:sz="0" w:space="0" w:color="auto"/>
        <w:left w:val="none" w:sz="0" w:space="0" w:color="auto"/>
        <w:bottom w:val="none" w:sz="0" w:space="0" w:color="auto"/>
        <w:right w:val="none" w:sz="0" w:space="0" w:color="auto"/>
      </w:divBdr>
    </w:div>
    <w:div w:id="136577439">
      <w:bodyDiv w:val="1"/>
      <w:marLeft w:val="0"/>
      <w:marRight w:val="0"/>
      <w:marTop w:val="0"/>
      <w:marBottom w:val="0"/>
      <w:divBdr>
        <w:top w:val="none" w:sz="0" w:space="0" w:color="auto"/>
        <w:left w:val="none" w:sz="0" w:space="0" w:color="auto"/>
        <w:bottom w:val="none" w:sz="0" w:space="0" w:color="auto"/>
        <w:right w:val="none" w:sz="0" w:space="0" w:color="auto"/>
      </w:divBdr>
    </w:div>
    <w:div w:id="136917898">
      <w:bodyDiv w:val="1"/>
      <w:marLeft w:val="0"/>
      <w:marRight w:val="0"/>
      <w:marTop w:val="0"/>
      <w:marBottom w:val="0"/>
      <w:divBdr>
        <w:top w:val="none" w:sz="0" w:space="0" w:color="auto"/>
        <w:left w:val="none" w:sz="0" w:space="0" w:color="auto"/>
        <w:bottom w:val="none" w:sz="0" w:space="0" w:color="auto"/>
        <w:right w:val="none" w:sz="0" w:space="0" w:color="auto"/>
      </w:divBdr>
    </w:div>
    <w:div w:id="137038345">
      <w:bodyDiv w:val="1"/>
      <w:marLeft w:val="0"/>
      <w:marRight w:val="0"/>
      <w:marTop w:val="0"/>
      <w:marBottom w:val="0"/>
      <w:divBdr>
        <w:top w:val="none" w:sz="0" w:space="0" w:color="auto"/>
        <w:left w:val="none" w:sz="0" w:space="0" w:color="auto"/>
        <w:bottom w:val="none" w:sz="0" w:space="0" w:color="auto"/>
        <w:right w:val="none" w:sz="0" w:space="0" w:color="auto"/>
      </w:divBdr>
    </w:div>
    <w:div w:id="138227377">
      <w:bodyDiv w:val="1"/>
      <w:marLeft w:val="0"/>
      <w:marRight w:val="0"/>
      <w:marTop w:val="0"/>
      <w:marBottom w:val="0"/>
      <w:divBdr>
        <w:top w:val="none" w:sz="0" w:space="0" w:color="auto"/>
        <w:left w:val="none" w:sz="0" w:space="0" w:color="auto"/>
        <w:bottom w:val="none" w:sz="0" w:space="0" w:color="auto"/>
        <w:right w:val="none" w:sz="0" w:space="0" w:color="auto"/>
      </w:divBdr>
    </w:div>
    <w:div w:id="139229399">
      <w:bodyDiv w:val="1"/>
      <w:marLeft w:val="0"/>
      <w:marRight w:val="0"/>
      <w:marTop w:val="0"/>
      <w:marBottom w:val="0"/>
      <w:divBdr>
        <w:top w:val="none" w:sz="0" w:space="0" w:color="auto"/>
        <w:left w:val="none" w:sz="0" w:space="0" w:color="auto"/>
        <w:bottom w:val="none" w:sz="0" w:space="0" w:color="auto"/>
        <w:right w:val="none" w:sz="0" w:space="0" w:color="auto"/>
      </w:divBdr>
    </w:div>
    <w:div w:id="139426162">
      <w:bodyDiv w:val="1"/>
      <w:marLeft w:val="0"/>
      <w:marRight w:val="0"/>
      <w:marTop w:val="0"/>
      <w:marBottom w:val="0"/>
      <w:divBdr>
        <w:top w:val="none" w:sz="0" w:space="0" w:color="auto"/>
        <w:left w:val="none" w:sz="0" w:space="0" w:color="auto"/>
        <w:bottom w:val="none" w:sz="0" w:space="0" w:color="auto"/>
        <w:right w:val="none" w:sz="0" w:space="0" w:color="auto"/>
      </w:divBdr>
    </w:div>
    <w:div w:id="139543785">
      <w:bodyDiv w:val="1"/>
      <w:marLeft w:val="0"/>
      <w:marRight w:val="0"/>
      <w:marTop w:val="0"/>
      <w:marBottom w:val="0"/>
      <w:divBdr>
        <w:top w:val="none" w:sz="0" w:space="0" w:color="auto"/>
        <w:left w:val="none" w:sz="0" w:space="0" w:color="auto"/>
        <w:bottom w:val="none" w:sz="0" w:space="0" w:color="auto"/>
        <w:right w:val="none" w:sz="0" w:space="0" w:color="auto"/>
      </w:divBdr>
    </w:div>
    <w:div w:id="139731163">
      <w:marLeft w:val="0"/>
      <w:marRight w:val="0"/>
      <w:marTop w:val="0"/>
      <w:marBottom w:val="0"/>
      <w:divBdr>
        <w:top w:val="none" w:sz="0" w:space="0" w:color="auto"/>
        <w:left w:val="none" w:sz="0" w:space="0" w:color="auto"/>
        <w:bottom w:val="none" w:sz="0" w:space="0" w:color="auto"/>
        <w:right w:val="none" w:sz="0" w:space="0" w:color="auto"/>
      </w:divBdr>
    </w:div>
    <w:div w:id="139737461">
      <w:bodyDiv w:val="1"/>
      <w:marLeft w:val="0"/>
      <w:marRight w:val="0"/>
      <w:marTop w:val="0"/>
      <w:marBottom w:val="0"/>
      <w:divBdr>
        <w:top w:val="none" w:sz="0" w:space="0" w:color="auto"/>
        <w:left w:val="none" w:sz="0" w:space="0" w:color="auto"/>
        <w:bottom w:val="none" w:sz="0" w:space="0" w:color="auto"/>
        <w:right w:val="none" w:sz="0" w:space="0" w:color="auto"/>
      </w:divBdr>
    </w:div>
    <w:div w:id="140540295">
      <w:bodyDiv w:val="1"/>
      <w:marLeft w:val="0"/>
      <w:marRight w:val="0"/>
      <w:marTop w:val="0"/>
      <w:marBottom w:val="0"/>
      <w:divBdr>
        <w:top w:val="none" w:sz="0" w:space="0" w:color="auto"/>
        <w:left w:val="none" w:sz="0" w:space="0" w:color="auto"/>
        <w:bottom w:val="none" w:sz="0" w:space="0" w:color="auto"/>
        <w:right w:val="none" w:sz="0" w:space="0" w:color="auto"/>
      </w:divBdr>
    </w:div>
    <w:div w:id="141045056">
      <w:bodyDiv w:val="1"/>
      <w:marLeft w:val="0"/>
      <w:marRight w:val="0"/>
      <w:marTop w:val="0"/>
      <w:marBottom w:val="0"/>
      <w:divBdr>
        <w:top w:val="none" w:sz="0" w:space="0" w:color="auto"/>
        <w:left w:val="none" w:sz="0" w:space="0" w:color="auto"/>
        <w:bottom w:val="none" w:sz="0" w:space="0" w:color="auto"/>
        <w:right w:val="none" w:sz="0" w:space="0" w:color="auto"/>
      </w:divBdr>
    </w:div>
    <w:div w:id="141702170">
      <w:marLeft w:val="0"/>
      <w:marRight w:val="0"/>
      <w:marTop w:val="0"/>
      <w:marBottom w:val="0"/>
      <w:divBdr>
        <w:top w:val="none" w:sz="0" w:space="0" w:color="auto"/>
        <w:left w:val="none" w:sz="0" w:space="0" w:color="auto"/>
        <w:bottom w:val="none" w:sz="0" w:space="0" w:color="auto"/>
        <w:right w:val="none" w:sz="0" w:space="0" w:color="auto"/>
      </w:divBdr>
    </w:div>
    <w:div w:id="141969334">
      <w:marLeft w:val="0"/>
      <w:marRight w:val="0"/>
      <w:marTop w:val="0"/>
      <w:marBottom w:val="0"/>
      <w:divBdr>
        <w:top w:val="none" w:sz="0" w:space="0" w:color="auto"/>
        <w:left w:val="none" w:sz="0" w:space="0" w:color="auto"/>
        <w:bottom w:val="none" w:sz="0" w:space="0" w:color="auto"/>
        <w:right w:val="none" w:sz="0" w:space="0" w:color="auto"/>
      </w:divBdr>
    </w:div>
    <w:div w:id="142436160">
      <w:bodyDiv w:val="1"/>
      <w:marLeft w:val="0"/>
      <w:marRight w:val="0"/>
      <w:marTop w:val="0"/>
      <w:marBottom w:val="0"/>
      <w:divBdr>
        <w:top w:val="none" w:sz="0" w:space="0" w:color="auto"/>
        <w:left w:val="none" w:sz="0" w:space="0" w:color="auto"/>
        <w:bottom w:val="none" w:sz="0" w:space="0" w:color="auto"/>
        <w:right w:val="none" w:sz="0" w:space="0" w:color="auto"/>
      </w:divBdr>
    </w:div>
    <w:div w:id="142621372">
      <w:bodyDiv w:val="1"/>
      <w:marLeft w:val="0"/>
      <w:marRight w:val="0"/>
      <w:marTop w:val="0"/>
      <w:marBottom w:val="0"/>
      <w:divBdr>
        <w:top w:val="none" w:sz="0" w:space="0" w:color="auto"/>
        <w:left w:val="none" w:sz="0" w:space="0" w:color="auto"/>
        <w:bottom w:val="none" w:sz="0" w:space="0" w:color="auto"/>
        <w:right w:val="none" w:sz="0" w:space="0" w:color="auto"/>
      </w:divBdr>
    </w:div>
    <w:div w:id="142820242">
      <w:bodyDiv w:val="1"/>
      <w:marLeft w:val="0"/>
      <w:marRight w:val="0"/>
      <w:marTop w:val="0"/>
      <w:marBottom w:val="0"/>
      <w:divBdr>
        <w:top w:val="none" w:sz="0" w:space="0" w:color="auto"/>
        <w:left w:val="none" w:sz="0" w:space="0" w:color="auto"/>
        <w:bottom w:val="none" w:sz="0" w:space="0" w:color="auto"/>
        <w:right w:val="none" w:sz="0" w:space="0" w:color="auto"/>
      </w:divBdr>
    </w:div>
    <w:div w:id="143619827">
      <w:bodyDiv w:val="1"/>
      <w:marLeft w:val="0"/>
      <w:marRight w:val="0"/>
      <w:marTop w:val="0"/>
      <w:marBottom w:val="0"/>
      <w:divBdr>
        <w:top w:val="none" w:sz="0" w:space="0" w:color="auto"/>
        <w:left w:val="none" w:sz="0" w:space="0" w:color="auto"/>
        <w:bottom w:val="none" w:sz="0" w:space="0" w:color="auto"/>
        <w:right w:val="none" w:sz="0" w:space="0" w:color="auto"/>
      </w:divBdr>
    </w:div>
    <w:div w:id="144056110">
      <w:bodyDiv w:val="1"/>
      <w:marLeft w:val="0"/>
      <w:marRight w:val="0"/>
      <w:marTop w:val="0"/>
      <w:marBottom w:val="0"/>
      <w:divBdr>
        <w:top w:val="none" w:sz="0" w:space="0" w:color="auto"/>
        <w:left w:val="none" w:sz="0" w:space="0" w:color="auto"/>
        <w:bottom w:val="none" w:sz="0" w:space="0" w:color="auto"/>
        <w:right w:val="none" w:sz="0" w:space="0" w:color="auto"/>
      </w:divBdr>
    </w:div>
    <w:div w:id="144323849">
      <w:bodyDiv w:val="1"/>
      <w:marLeft w:val="0"/>
      <w:marRight w:val="0"/>
      <w:marTop w:val="0"/>
      <w:marBottom w:val="0"/>
      <w:divBdr>
        <w:top w:val="none" w:sz="0" w:space="0" w:color="auto"/>
        <w:left w:val="none" w:sz="0" w:space="0" w:color="auto"/>
        <w:bottom w:val="none" w:sz="0" w:space="0" w:color="auto"/>
        <w:right w:val="none" w:sz="0" w:space="0" w:color="auto"/>
      </w:divBdr>
    </w:div>
    <w:div w:id="145435904">
      <w:bodyDiv w:val="1"/>
      <w:marLeft w:val="0"/>
      <w:marRight w:val="0"/>
      <w:marTop w:val="0"/>
      <w:marBottom w:val="0"/>
      <w:divBdr>
        <w:top w:val="none" w:sz="0" w:space="0" w:color="auto"/>
        <w:left w:val="none" w:sz="0" w:space="0" w:color="auto"/>
        <w:bottom w:val="none" w:sz="0" w:space="0" w:color="auto"/>
        <w:right w:val="none" w:sz="0" w:space="0" w:color="auto"/>
      </w:divBdr>
    </w:div>
    <w:div w:id="146241548">
      <w:bodyDiv w:val="1"/>
      <w:marLeft w:val="0"/>
      <w:marRight w:val="0"/>
      <w:marTop w:val="0"/>
      <w:marBottom w:val="0"/>
      <w:divBdr>
        <w:top w:val="none" w:sz="0" w:space="0" w:color="auto"/>
        <w:left w:val="none" w:sz="0" w:space="0" w:color="auto"/>
        <w:bottom w:val="none" w:sz="0" w:space="0" w:color="auto"/>
        <w:right w:val="none" w:sz="0" w:space="0" w:color="auto"/>
      </w:divBdr>
    </w:div>
    <w:div w:id="146435268">
      <w:marLeft w:val="0"/>
      <w:marRight w:val="0"/>
      <w:marTop w:val="0"/>
      <w:marBottom w:val="0"/>
      <w:divBdr>
        <w:top w:val="none" w:sz="0" w:space="0" w:color="auto"/>
        <w:left w:val="none" w:sz="0" w:space="0" w:color="auto"/>
        <w:bottom w:val="none" w:sz="0" w:space="0" w:color="auto"/>
        <w:right w:val="none" w:sz="0" w:space="0" w:color="auto"/>
      </w:divBdr>
    </w:div>
    <w:div w:id="146671118">
      <w:bodyDiv w:val="1"/>
      <w:marLeft w:val="0"/>
      <w:marRight w:val="0"/>
      <w:marTop w:val="0"/>
      <w:marBottom w:val="0"/>
      <w:divBdr>
        <w:top w:val="none" w:sz="0" w:space="0" w:color="auto"/>
        <w:left w:val="none" w:sz="0" w:space="0" w:color="auto"/>
        <w:bottom w:val="none" w:sz="0" w:space="0" w:color="auto"/>
        <w:right w:val="none" w:sz="0" w:space="0" w:color="auto"/>
      </w:divBdr>
    </w:div>
    <w:div w:id="147599922">
      <w:bodyDiv w:val="1"/>
      <w:marLeft w:val="0"/>
      <w:marRight w:val="0"/>
      <w:marTop w:val="0"/>
      <w:marBottom w:val="0"/>
      <w:divBdr>
        <w:top w:val="none" w:sz="0" w:space="0" w:color="auto"/>
        <w:left w:val="none" w:sz="0" w:space="0" w:color="auto"/>
        <w:bottom w:val="none" w:sz="0" w:space="0" w:color="auto"/>
        <w:right w:val="none" w:sz="0" w:space="0" w:color="auto"/>
      </w:divBdr>
    </w:div>
    <w:div w:id="147747546">
      <w:bodyDiv w:val="1"/>
      <w:marLeft w:val="0"/>
      <w:marRight w:val="0"/>
      <w:marTop w:val="0"/>
      <w:marBottom w:val="0"/>
      <w:divBdr>
        <w:top w:val="none" w:sz="0" w:space="0" w:color="auto"/>
        <w:left w:val="none" w:sz="0" w:space="0" w:color="auto"/>
        <w:bottom w:val="none" w:sz="0" w:space="0" w:color="auto"/>
        <w:right w:val="none" w:sz="0" w:space="0" w:color="auto"/>
      </w:divBdr>
    </w:div>
    <w:div w:id="148063782">
      <w:bodyDiv w:val="1"/>
      <w:marLeft w:val="0"/>
      <w:marRight w:val="0"/>
      <w:marTop w:val="0"/>
      <w:marBottom w:val="0"/>
      <w:divBdr>
        <w:top w:val="none" w:sz="0" w:space="0" w:color="auto"/>
        <w:left w:val="none" w:sz="0" w:space="0" w:color="auto"/>
        <w:bottom w:val="none" w:sz="0" w:space="0" w:color="auto"/>
        <w:right w:val="none" w:sz="0" w:space="0" w:color="auto"/>
      </w:divBdr>
    </w:div>
    <w:div w:id="148323965">
      <w:marLeft w:val="0"/>
      <w:marRight w:val="0"/>
      <w:marTop w:val="0"/>
      <w:marBottom w:val="0"/>
      <w:divBdr>
        <w:top w:val="none" w:sz="0" w:space="0" w:color="auto"/>
        <w:left w:val="none" w:sz="0" w:space="0" w:color="auto"/>
        <w:bottom w:val="none" w:sz="0" w:space="0" w:color="auto"/>
        <w:right w:val="none" w:sz="0" w:space="0" w:color="auto"/>
      </w:divBdr>
    </w:div>
    <w:div w:id="148328384">
      <w:marLeft w:val="0"/>
      <w:marRight w:val="0"/>
      <w:marTop w:val="0"/>
      <w:marBottom w:val="0"/>
      <w:divBdr>
        <w:top w:val="none" w:sz="0" w:space="0" w:color="auto"/>
        <w:left w:val="none" w:sz="0" w:space="0" w:color="auto"/>
        <w:bottom w:val="none" w:sz="0" w:space="0" w:color="auto"/>
        <w:right w:val="none" w:sz="0" w:space="0" w:color="auto"/>
      </w:divBdr>
    </w:div>
    <w:div w:id="148523627">
      <w:bodyDiv w:val="1"/>
      <w:marLeft w:val="0"/>
      <w:marRight w:val="0"/>
      <w:marTop w:val="0"/>
      <w:marBottom w:val="0"/>
      <w:divBdr>
        <w:top w:val="none" w:sz="0" w:space="0" w:color="auto"/>
        <w:left w:val="none" w:sz="0" w:space="0" w:color="auto"/>
        <w:bottom w:val="none" w:sz="0" w:space="0" w:color="auto"/>
        <w:right w:val="none" w:sz="0" w:space="0" w:color="auto"/>
      </w:divBdr>
    </w:div>
    <w:div w:id="149031241">
      <w:bodyDiv w:val="1"/>
      <w:marLeft w:val="0"/>
      <w:marRight w:val="0"/>
      <w:marTop w:val="0"/>
      <w:marBottom w:val="0"/>
      <w:divBdr>
        <w:top w:val="none" w:sz="0" w:space="0" w:color="auto"/>
        <w:left w:val="none" w:sz="0" w:space="0" w:color="auto"/>
        <w:bottom w:val="none" w:sz="0" w:space="0" w:color="auto"/>
        <w:right w:val="none" w:sz="0" w:space="0" w:color="auto"/>
      </w:divBdr>
    </w:div>
    <w:div w:id="149292458">
      <w:bodyDiv w:val="1"/>
      <w:marLeft w:val="0"/>
      <w:marRight w:val="0"/>
      <w:marTop w:val="0"/>
      <w:marBottom w:val="0"/>
      <w:divBdr>
        <w:top w:val="none" w:sz="0" w:space="0" w:color="auto"/>
        <w:left w:val="none" w:sz="0" w:space="0" w:color="auto"/>
        <w:bottom w:val="none" w:sz="0" w:space="0" w:color="auto"/>
        <w:right w:val="none" w:sz="0" w:space="0" w:color="auto"/>
      </w:divBdr>
    </w:div>
    <w:div w:id="149294358">
      <w:marLeft w:val="0"/>
      <w:marRight w:val="0"/>
      <w:marTop w:val="0"/>
      <w:marBottom w:val="0"/>
      <w:divBdr>
        <w:top w:val="none" w:sz="0" w:space="0" w:color="auto"/>
        <w:left w:val="none" w:sz="0" w:space="0" w:color="auto"/>
        <w:bottom w:val="none" w:sz="0" w:space="0" w:color="auto"/>
        <w:right w:val="none" w:sz="0" w:space="0" w:color="auto"/>
      </w:divBdr>
    </w:div>
    <w:div w:id="149560239">
      <w:bodyDiv w:val="1"/>
      <w:marLeft w:val="0"/>
      <w:marRight w:val="0"/>
      <w:marTop w:val="0"/>
      <w:marBottom w:val="0"/>
      <w:divBdr>
        <w:top w:val="none" w:sz="0" w:space="0" w:color="auto"/>
        <w:left w:val="none" w:sz="0" w:space="0" w:color="auto"/>
        <w:bottom w:val="none" w:sz="0" w:space="0" w:color="auto"/>
        <w:right w:val="none" w:sz="0" w:space="0" w:color="auto"/>
      </w:divBdr>
    </w:div>
    <w:div w:id="149640697">
      <w:bodyDiv w:val="1"/>
      <w:marLeft w:val="0"/>
      <w:marRight w:val="0"/>
      <w:marTop w:val="0"/>
      <w:marBottom w:val="0"/>
      <w:divBdr>
        <w:top w:val="none" w:sz="0" w:space="0" w:color="auto"/>
        <w:left w:val="none" w:sz="0" w:space="0" w:color="auto"/>
        <w:bottom w:val="none" w:sz="0" w:space="0" w:color="auto"/>
        <w:right w:val="none" w:sz="0" w:space="0" w:color="auto"/>
      </w:divBdr>
    </w:div>
    <w:div w:id="152184145">
      <w:marLeft w:val="0"/>
      <w:marRight w:val="0"/>
      <w:marTop w:val="0"/>
      <w:marBottom w:val="0"/>
      <w:divBdr>
        <w:top w:val="none" w:sz="0" w:space="0" w:color="auto"/>
        <w:left w:val="none" w:sz="0" w:space="0" w:color="auto"/>
        <w:bottom w:val="none" w:sz="0" w:space="0" w:color="auto"/>
        <w:right w:val="none" w:sz="0" w:space="0" w:color="auto"/>
      </w:divBdr>
    </w:div>
    <w:div w:id="152600089">
      <w:bodyDiv w:val="1"/>
      <w:marLeft w:val="0"/>
      <w:marRight w:val="0"/>
      <w:marTop w:val="0"/>
      <w:marBottom w:val="0"/>
      <w:divBdr>
        <w:top w:val="none" w:sz="0" w:space="0" w:color="auto"/>
        <w:left w:val="none" w:sz="0" w:space="0" w:color="auto"/>
        <w:bottom w:val="none" w:sz="0" w:space="0" w:color="auto"/>
        <w:right w:val="none" w:sz="0" w:space="0" w:color="auto"/>
      </w:divBdr>
    </w:div>
    <w:div w:id="152794123">
      <w:bodyDiv w:val="1"/>
      <w:marLeft w:val="0"/>
      <w:marRight w:val="0"/>
      <w:marTop w:val="0"/>
      <w:marBottom w:val="0"/>
      <w:divBdr>
        <w:top w:val="none" w:sz="0" w:space="0" w:color="auto"/>
        <w:left w:val="none" w:sz="0" w:space="0" w:color="auto"/>
        <w:bottom w:val="none" w:sz="0" w:space="0" w:color="auto"/>
        <w:right w:val="none" w:sz="0" w:space="0" w:color="auto"/>
      </w:divBdr>
    </w:div>
    <w:div w:id="152837693">
      <w:marLeft w:val="0"/>
      <w:marRight w:val="0"/>
      <w:marTop w:val="0"/>
      <w:marBottom w:val="0"/>
      <w:divBdr>
        <w:top w:val="none" w:sz="0" w:space="0" w:color="auto"/>
        <w:left w:val="none" w:sz="0" w:space="0" w:color="auto"/>
        <w:bottom w:val="none" w:sz="0" w:space="0" w:color="auto"/>
        <w:right w:val="none" w:sz="0" w:space="0" w:color="auto"/>
      </w:divBdr>
    </w:div>
    <w:div w:id="153223237">
      <w:marLeft w:val="0"/>
      <w:marRight w:val="0"/>
      <w:marTop w:val="0"/>
      <w:marBottom w:val="0"/>
      <w:divBdr>
        <w:top w:val="none" w:sz="0" w:space="0" w:color="auto"/>
        <w:left w:val="none" w:sz="0" w:space="0" w:color="auto"/>
        <w:bottom w:val="none" w:sz="0" w:space="0" w:color="auto"/>
        <w:right w:val="none" w:sz="0" w:space="0" w:color="auto"/>
      </w:divBdr>
    </w:div>
    <w:div w:id="153494645">
      <w:bodyDiv w:val="1"/>
      <w:marLeft w:val="0"/>
      <w:marRight w:val="0"/>
      <w:marTop w:val="0"/>
      <w:marBottom w:val="0"/>
      <w:divBdr>
        <w:top w:val="none" w:sz="0" w:space="0" w:color="auto"/>
        <w:left w:val="none" w:sz="0" w:space="0" w:color="auto"/>
        <w:bottom w:val="none" w:sz="0" w:space="0" w:color="auto"/>
        <w:right w:val="none" w:sz="0" w:space="0" w:color="auto"/>
      </w:divBdr>
    </w:div>
    <w:div w:id="153841462">
      <w:bodyDiv w:val="1"/>
      <w:marLeft w:val="0"/>
      <w:marRight w:val="0"/>
      <w:marTop w:val="0"/>
      <w:marBottom w:val="0"/>
      <w:divBdr>
        <w:top w:val="none" w:sz="0" w:space="0" w:color="auto"/>
        <w:left w:val="none" w:sz="0" w:space="0" w:color="auto"/>
        <w:bottom w:val="none" w:sz="0" w:space="0" w:color="auto"/>
        <w:right w:val="none" w:sz="0" w:space="0" w:color="auto"/>
      </w:divBdr>
    </w:div>
    <w:div w:id="154608701">
      <w:marLeft w:val="0"/>
      <w:marRight w:val="0"/>
      <w:marTop w:val="0"/>
      <w:marBottom w:val="0"/>
      <w:divBdr>
        <w:top w:val="none" w:sz="0" w:space="0" w:color="auto"/>
        <w:left w:val="none" w:sz="0" w:space="0" w:color="auto"/>
        <w:bottom w:val="none" w:sz="0" w:space="0" w:color="auto"/>
        <w:right w:val="none" w:sz="0" w:space="0" w:color="auto"/>
      </w:divBdr>
    </w:div>
    <w:div w:id="154615102">
      <w:bodyDiv w:val="1"/>
      <w:marLeft w:val="0"/>
      <w:marRight w:val="0"/>
      <w:marTop w:val="0"/>
      <w:marBottom w:val="0"/>
      <w:divBdr>
        <w:top w:val="none" w:sz="0" w:space="0" w:color="auto"/>
        <w:left w:val="none" w:sz="0" w:space="0" w:color="auto"/>
        <w:bottom w:val="none" w:sz="0" w:space="0" w:color="auto"/>
        <w:right w:val="none" w:sz="0" w:space="0" w:color="auto"/>
      </w:divBdr>
    </w:div>
    <w:div w:id="156041675">
      <w:bodyDiv w:val="1"/>
      <w:marLeft w:val="0"/>
      <w:marRight w:val="0"/>
      <w:marTop w:val="0"/>
      <w:marBottom w:val="0"/>
      <w:divBdr>
        <w:top w:val="none" w:sz="0" w:space="0" w:color="auto"/>
        <w:left w:val="none" w:sz="0" w:space="0" w:color="auto"/>
        <w:bottom w:val="none" w:sz="0" w:space="0" w:color="auto"/>
        <w:right w:val="none" w:sz="0" w:space="0" w:color="auto"/>
      </w:divBdr>
    </w:div>
    <w:div w:id="156308477">
      <w:bodyDiv w:val="1"/>
      <w:marLeft w:val="0"/>
      <w:marRight w:val="0"/>
      <w:marTop w:val="0"/>
      <w:marBottom w:val="0"/>
      <w:divBdr>
        <w:top w:val="none" w:sz="0" w:space="0" w:color="auto"/>
        <w:left w:val="none" w:sz="0" w:space="0" w:color="auto"/>
        <w:bottom w:val="none" w:sz="0" w:space="0" w:color="auto"/>
        <w:right w:val="none" w:sz="0" w:space="0" w:color="auto"/>
      </w:divBdr>
    </w:div>
    <w:div w:id="156461906">
      <w:marLeft w:val="0"/>
      <w:marRight w:val="0"/>
      <w:marTop w:val="0"/>
      <w:marBottom w:val="0"/>
      <w:divBdr>
        <w:top w:val="none" w:sz="0" w:space="0" w:color="auto"/>
        <w:left w:val="none" w:sz="0" w:space="0" w:color="auto"/>
        <w:bottom w:val="none" w:sz="0" w:space="0" w:color="auto"/>
        <w:right w:val="none" w:sz="0" w:space="0" w:color="auto"/>
      </w:divBdr>
    </w:div>
    <w:div w:id="157842068">
      <w:marLeft w:val="0"/>
      <w:marRight w:val="0"/>
      <w:marTop w:val="0"/>
      <w:marBottom w:val="0"/>
      <w:divBdr>
        <w:top w:val="none" w:sz="0" w:space="0" w:color="auto"/>
        <w:left w:val="none" w:sz="0" w:space="0" w:color="auto"/>
        <w:bottom w:val="none" w:sz="0" w:space="0" w:color="auto"/>
        <w:right w:val="none" w:sz="0" w:space="0" w:color="auto"/>
      </w:divBdr>
    </w:div>
    <w:div w:id="157969035">
      <w:bodyDiv w:val="1"/>
      <w:marLeft w:val="0"/>
      <w:marRight w:val="0"/>
      <w:marTop w:val="0"/>
      <w:marBottom w:val="0"/>
      <w:divBdr>
        <w:top w:val="none" w:sz="0" w:space="0" w:color="auto"/>
        <w:left w:val="none" w:sz="0" w:space="0" w:color="auto"/>
        <w:bottom w:val="none" w:sz="0" w:space="0" w:color="auto"/>
        <w:right w:val="none" w:sz="0" w:space="0" w:color="auto"/>
      </w:divBdr>
    </w:div>
    <w:div w:id="158349981">
      <w:marLeft w:val="0"/>
      <w:marRight w:val="0"/>
      <w:marTop w:val="0"/>
      <w:marBottom w:val="0"/>
      <w:divBdr>
        <w:top w:val="none" w:sz="0" w:space="0" w:color="auto"/>
        <w:left w:val="none" w:sz="0" w:space="0" w:color="auto"/>
        <w:bottom w:val="none" w:sz="0" w:space="0" w:color="auto"/>
        <w:right w:val="none" w:sz="0" w:space="0" w:color="auto"/>
      </w:divBdr>
    </w:div>
    <w:div w:id="158734319">
      <w:bodyDiv w:val="1"/>
      <w:marLeft w:val="0"/>
      <w:marRight w:val="0"/>
      <w:marTop w:val="0"/>
      <w:marBottom w:val="0"/>
      <w:divBdr>
        <w:top w:val="none" w:sz="0" w:space="0" w:color="auto"/>
        <w:left w:val="none" w:sz="0" w:space="0" w:color="auto"/>
        <w:bottom w:val="none" w:sz="0" w:space="0" w:color="auto"/>
        <w:right w:val="none" w:sz="0" w:space="0" w:color="auto"/>
      </w:divBdr>
    </w:div>
    <w:div w:id="162089591">
      <w:marLeft w:val="0"/>
      <w:marRight w:val="0"/>
      <w:marTop w:val="0"/>
      <w:marBottom w:val="0"/>
      <w:divBdr>
        <w:top w:val="none" w:sz="0" w:space="0" w:color="auto"/>
        <w:left w:val="none" w:sz="0" w:space="0" w:color="auto"/>
        <w:bottom w:val="none" w:sz="0" w:space="0" w:color="auto"/>
        <w:right w:val="none" w:sz="0" w:space="0" w:color="auto"/>
      </w:divBdr>
    </w:div>
    <w:div w:id="162667235">
      <w:bodyDiv w:val="1"/>
      <w:marLeft w:val="0"/>
      <w:marRight w:val="0"/>
      <w:marTop w:val="0"/>
      <w:marBottom w:val="0"/>
      <w:divBdr>
        <w:top w:val="none" w:sz="0" w:space="0" w:color="auto"/>
        <w:left w:val="none" w:sz="0" w:space="0" w:color="auto"/>
        <w:bottom w:val="none" w:sz="0" w:space="0" w:color="auto"/>
        <w:right w:val="none" w:sz="0" w:space="0" w:color="auto"/>
      </w:divBdr>
    </w:div>
    <w:div w:id="162866665">
      <w:bodyDiv w:val="1"/>
      <w:marLeft w:val="0"/>
      <w:marRight w:val="0"/>
      <w:marTop w:val="0"/>
      <w:marBottom w:val="0"/>
      <w:divBdr>
        <w:top w:val="none" w:sz="0" w:space="0" w:color="auto"/>
        <w:left w:val="none" w:sz="0" w:space="0" w:color="auto"/>
        <w:bottom w:val="none" w:sz="0" w:space="0" w:color="auto"/>
        <w:right w:val="none" w:sz="0" w:space="0" w:color="auto"/>
      </w:divBdr>
    </w:div>
    <w:div w:id="163130507">
      <w:bodyDiv w:val="1"/>
      <w:marLeft w:val="0"/>
      <w:marRight w:val="0"/>
      <w:marTop w:val="0"/>
      <w:marBottom w:val="0"/>
      <w:divBdr>
        <w:top w:val="none" w:sz="0" w:space="0" w:color="auto"/>
        <w:left w:val="none" w:sz="0" w:space="0" w:color="auto"/>
        <w:bottom w:val="none" w:sz="0" w:space="0" w:color="auto"/>
        <w:right w:val="none" w:sz="0" w:space="0" w:color="auto"/>
      </w:divBdr>
    </w:div>
    <w:div w:id="163713138">
      <w:bodyDiv w:val="1"/>
      <w:marLeft w:val="0"/>
      <w:marRight w:val="0"/>
      <w:marTop w:val="0"/>
      <w:marBottom w:val="0"/>
      <w:divBdr>
        <w:top w:val="none" w:sz="0" w:space="0" w:color="auto"/>
        <w:left w:val="none" w:sz="0" w:space="0" w:color="auto"/>
        <w:bottom w:val="none" w:sz="0" w:space="0" w:color="auto"/>
        <w:right w:val="none" w:sz="0" w:space="0" w:color="auto"/>
      </w:divBdr>
    </w:div>
    <w:div w:id="163788394">
      <w:bodyDiv w:val="1"/>
      <w:marLeft w:val="0"/>
      <w:marRight w:val="0"/>
      <w:marTop w:val="0"/>
      <w:marBottom w:val="0"/>
      <w:divBdr>
        <w:top w:val="none" w:sz="0" w:space="0" w:color="auto"/>
        <w:left w:val="none" w:sz="0" w:space="0" w:color="auto"/>
        <w:bottom w:val="none" w:sz="0" w:space="0" w:color="auto"/>
        <w:right w:val="none" w:sz="0" w:space="0" w:color="auto"/>
      </w:divBdr>
    </w:div>
    <w:div w:id="163866542">
      <w:marLeft w:val="0"/>
      <w:marRight w:val="0"/>
      <w:marTop w:val="0"/>
      <w:marBottom w:val="0"/>
      <w:divBdr>
        <w:top w:val="none" w:sz="0" w:space="0" w:color="auto"/>
        <w:left w:val="none" w:sz="0" w:space="0" w:color="auto"/>
        <w:bottom w:val="none" w:sz="0" w:space="0" w:color="auto"/>
        <w:right w:val="none" w:sz="0" w:space="0" w:color="auto"/>
      </w:divBdr>
    </w:div>
    <w:div w:id="164324618">
      <w:bodyDiv w:val="1"/>
      <w:marLeft w:val="0"/>
      <w:marRight w:val="0"/>
      <w:marTop w:val="0"/>
      <w:marBottom w:val="0"/>
      <w:divBdr>
        <w:top w:val="none" w:sz="0" w:space="0" w:color="auto"/>
        <w:left w:val="none" w:sz="0" w:space="0" w:color="auto"/>
        <w:bottom w:val="none" w:sz="0" w:space="0" w:color="auto"/>
        <w:right w:val="none" w:sz="0" w:space="0" w:color="auto"/>
      </w:divBdr>
    </w:div>
    <w:div w:id="164562758">
      <w:bodyDiv w:val="1"/>
      <w:marLeft w:val="0"/>
      <w:marRight w:val="0"/>
      <w:marTop w:val="0"/>
      <w:marBottom w:val="0"/>
      <w:divBdr>
        <w:top w:val="none" w:sz="0" w:space="0" w:color="auto"/>
        <w:left w:val="none" w:sz="0" w:space="0" w:color="auto"/>
        <w:bottom w:val="none" w:sz="0" w:space="0" w:color="auto"/>
        <w:right w:val="none" w:sz="0" w:space="0" w:color="auto"/>
      </w:divBdr>
    </w:div>
    <w:div w:id="165439371">
      <w:bodyDiv w:val="1"/>
      <w:marLeft w:val="0"/>
      <w:marRight w:val="0"/>
      <w:marTop w:val="0"/>
      <w:marBottom w:val="0"/>
      <w:divBdr>
        <w:top w:val="none" w:sz="0" w:space="0" w:color="auto"/>
        <w:left w:val="none" w:sz="0" w:space="0" w:color="auto"/>
        <w:bottom w:val="none" w:sz="0" w:space="0" w:color="auto"/>
        <w:right w:val="none" w:sz="0" w:space="0" w:color="auto"/>
      </w:divBdr>
    </w:div>
    <w:div w:id="166142471">
      <w:bodyDiv w:val="1"/>
      <w:marLeft w:val="0"/>
      <w:marRight w:val="0"/>
      <w:marTop w:val="0"/>
      <w:marBottom w:val="0"/>
      <w:divBdr>
        <w:top w:val="none" w:sz="0" w:space="0" w:color="auto"/>
        <w:left w:val="none" w:sz="0" w:space="0" w:color="auto"/>
        <w:bottom w:val="none" w:sz="0" w:space="0" w:color="auto"/>
        <w:right w:val="none" w:sz="0" w:space="0" w:color="auto"/>
      </w:divBdr>
    </w:div>
    <w:div w:id="166680089">
      <w:bodyDiv w:val="1"/>
      <w:marLeft w:val="0"/>
      <w:marRight w:val="0"/>
      <w:marTop w:val="0"/>
      <w:marBottom w:val="0"/>
      <w:divBdr>
        <w:top w:val="none" w:sz="0" w:space="0" w:color="auto"/>
        <w:left w:val="none" w:sz="0" w:space="0" w:color="auto"/>
        <w:bottom w:val="none" w:sz="0" w:space="0" w:color="auto"/>
        <w:right w:val="none" w:sz="0" w:space="0" w:color="auto"/>
      </w:divBdr>
    </w:div>
    <w:div w:id="168103619">
      <w:marLeft w:val="0"/>
      <w:marRight w:val="0"/>
      <w:marTop w:val="0"/>
      <w:marBottom w:val="0"/>
      <w:divBdr>
        <w:top w:val="none" w:sz="0" w:space="0" w:color="auto"/>
        <w:left w:val="none" w:sz="0" w:space="0" w:color="auto"/>
        <w:bottom w:val="none" w:sz="0" w:space="0" w:color="auto"/>
        <w:right w:val="none" w:sz="0" w:space="0" w:color="auto"/>
      </w:divBdr>
    </w:div>
    <w:div w:id="168258205">
      <w:bodyDiv w:val="1"/>
      <w:marLeft w:val="0"/>
      <w:marRight w:val="0"/>
      <w:marTop w:val="0"/>
      <w:marBottom w:val="0"/>
      <w:divBdr>
        <w:top w:val="none" w:sz="0" w:space="0" w:color="auto"/>
        <w:left w:val="none" w:sz="0" w:space="0" w:color="auto"/>
        <w:bottom w:val="none" w:sz="0" w:space="0" w:color="auto"/>
        <w:right w:val="none" w:sz="0" w:space="0" w:color="auto"/>
      </w:divBdr>
    </w:div>
    <w:div w:id="168445187">
      <w:bodyDiv w:val="1"/>
      <w:marLeft w:val="0"/>
      <w:marRight w:val="0"/>
      <w:marTop w:val="0"/>
      <w:marBottom w:val="0"/>
      <w:divBdr>
        <w:top w:val="none" w:sz="0" w:space="0" w:color="auto"/>
        <w:left w:val="none" w:sz="0" w:space="0" w:color="auto"/>
        <w:bottom w:val="none" w:sz="0" w:space="0" w:color="auto"/>
        <w:right w:val="none" w:sz="0" w:space="0" w:color="auto"/>
      </w:divBdr>
    </w:div>
    <w:div w:id="168718142">
      <w:bodyDiv w:val="1"/>
      <w:marLeft w:val="0"/>
      <w:marRight w:val="0"/>
      <w:marTop w:val="0"/>
      <w:marBottom w:val="0"/>
      <w:divBdr>
        <w:top w:val="none" w:sz="0" w:space="0" w:color="auto"/>
        <w:left w:val="none" w:sz="0" w:space="0" w:color="auto"/>
        <w:bottom w:val="none" w:sz="0" w:space="0" w:color="auto"/>
        <w:right w:val="none" w:sz="0" w:space="0" w:color="auto"/>
      </w:divBdr>
    </w:div>
    <w:div w:id="169411507">
      <w:bodyDiv w:val="1"/>
      <w:marLeft w:val="0"/>
      <w:marRight w:val="0"/>
      <w:marTop w:val="0"/>
      <w:marBottom w:val="0"/>
      <w:divBdr>
        <w:top w:val="none" w:sz="0" w:space="0" w:color="auto"/>
        <w:left w:val="none" w:sz="0" w:space="0" w:color="auto"/>
        <w:bottom w:val="none" w:sz="0" w:space="0" w:color="auto"/>
        <w:right w:val="none" w:sz="0" w:space="0" w:color="auto"/>
      </w:divBdr>
    </w:div>
    <w:div w:id="170150056">
      <w:bodyDiv w:val="1"/>
      <w:marLeft w:val="0"/>
      <w:marRight w:val="0"/>
      <w:marTop w:val="0"/>
      <w:marBottom w:val="0"/>
      <w:divBdr>
        <w:top w:val="none" w:sz="0" w:space="0" w:color="auto"/>
        <w:left w:val="none" w:sz="0" w:space="0" w:color="auto"/>
        <w:bottom w:val="none" w:sz="0" w:space="0" w:color="auto"/>
        <w:right w:val="none" w:sz="0" w:space="0" w:color="auto"/>
      </w:divBdr>
    </w:div>
    <w:div w:id="170948905">
      <w:bodyDiv w:val="1"/>
      <w:marLeft w:val="0"/>
      <w:marRight w:val="0"/>
      <w:marTop w:val="0"/>
      <w:marBottom w:val="0"/>
      <w:divBdr>
        <w:top w:val="none" w:sz="0" w:space="0" w:color="auto"/>
        <w:left w:val="none" w:sz="0" w:space="0" w:color="auto"/>
        <w:bottom w:val="none" w:sz="0" w:space="0" w:color="auto"/>
        <w:right w:val="none" w:sz="0" w:space="0" w:color="auto"/>
      </w:divBdr>
    </w:div>
    <w:div w:id="171336360">
      <w:bodyDiv w:val="1"/>
      <w:marLeft w:val="0"/>
      <w:marRight w:val="0"/>
      <w:marTop w:val="0"/>
      <w:marBottom w:val="0"/>
      <w:divBdr>
        <w:top w:val="none" w:sz="0" w:space="0" w:color="auto"/>
        <w:left w:val="none" w:sz="0" w:space="0" w:color="auto"/>
        <w:bottom w:val="none" w:sz="0" w:space="0" w:color="auto"/>
        <w:right w:val="none" w:sz="0" w:space="0" w:color="auto"/>
      </w:divBdr>
    </w:div>
    <w:div w:id="171997229">
      <w:marLeft w:val="0"/>
      <w:marRight w:val="0"/>
      <w:marTop w:val="0"/>
      <w:marBottom w:val="0"/>
      <w:divBdr>
        <w:top w:val="none" w:sz="0" w:space="0" w:color="auto"/>
        <w:left w:val="none" w:sz="0" w:space="0" w:color="auto"/>
        <w:bottom w:val="none" w:sz="0" w:space="0" w:color="auto"/>
        <w:right w:val="none" w:sz="0" w:space="0" w:color="auto"/>
      </w:divBdr>
    </w:div>
    <w:div w:id="172500889">
      <w:bodyDiv w:val="1"/>
      <w:marLeft w:val="0"/>
      <w:marRight w:val="0"/>
      <w:marTop w:val="0"/>
      <w:marBottom w:val="0"/>
      <w:divBdr>
        <w:top w:val="none" w:sz="0" w:space="0" w:color="auto"/>
        <w:left w:val="none" w:sz="0" w:space="0" w:color="auto"/>
        <w:bottom w:val="none" w:sz="0" w:space="0" w:color="auto"/>
        <w:right w:val="none" w:sz="0" w:space="0" w:color="auto"/>
      </w:divBdr>
    </w:div>
    <w:div w:id="173886743">
      <w:bodyDiv w:val="1"/>
      <w:marLeft w:val="0"/>
      <w:marRight w:val="0"/>
      <w:marTop w:val="0"/>
      <w:marBottom w:val="0"/>
      <w:divBdr>
        <w:top w:val="none" w:sz="0" w:space="0" w:color="auto"/>
        <w:left w:val="none" w:sz="0" w:space="0" w:color="auto"/>
        <w:bottom w:val="none" w:sz="0" w:space="0" w:color="auto"/>
        <w:right w:val="none" w:sz="0" w:space="0" w:color="auto"/>
      </w:divBdr>
    </w:div>
    <w:div w:id="174611502">
      <w:bodyDiv w:val="1"/>
      <w:marLeft w:val="0"/>
      <w:marRight w:val="0"/>
      <w:marTop w:val="0"/>
      <w:marBottom w:val="0"/>
      <w:divBdr>
        <w:top w:val="none" w:sz="0" w:space="0" w:color="auto"/>
        <w:left w:val="none" w:sz="0" w:space="0" w:color="auto"/>
        <w:bottom w:val="none" w:sz="0" w:space="0" w:color="auto"/>
        <w:right w:val="none" w:sz="0" w:space="0" w:color="auto"/>
      </w:divBdr>
    </w:div>
    <w:div w:id="174613454">
      <w:bodyDiv w:val="1"/>
      <w:marLeft w:val="0"/>
      <w:marRight w:val="0"/>
      <w:marTop w:val="0"/>
      <w:marBottom w:val="0"/>
      <w:divBdr>
        <w:top w:val="none" w:sz="0" w:space="0" w:color="auto"/>
        <w:left w:val="none" w:sz="0" w:space="0" w:color="auto"/>
        <w:bottom w:val="none" w:sz="0" w:space="0" w:color="auto"/>
        <w:right w:val="none" w:sz="0" w:space="0" w:color="auto"/>
      </w:divBdr>
    </w:div>
    <w:div w:id="174728352">
      <w:bodyDiv w:val="1"/>
      <w:marLeft w:val="0"/>
      <w:marRight w:val="0"/>
      <w:marTop w:val="0"/>
      <w:marBottom w:val="0"/>
      <w:divBdr>
        <w:top w:val="none" w:sz="0" w:space="0" w:color="auto"/>
        <w:left w:val="none" w:sz="0" w:space="0" w:color="auto"/>
        <w:bottom w:val="none" w:sz="0" w:space="0" w:color="auto"/>
        <w:right w:val="none" w:sz="0" w:space="0" w:color="auto"/>
      </w:divBdr>
    </w:div>
    <w:div w:id="175001686">
      <w:bodyDiv w:val="1"/>
      <w:marLeft w:val="0"/>
      <w:marRight w:val="0"/>
      <w:marTop w:val="0"/>
      <w:marBottom w:val="0"/>
      <w:divBdr>
        <w:top w:val="none" w:sz="0" w:space="0" w:color="auto"/>
        <w:left w:val="none" w:sz="0" w:space="0" w:color="auto"/>
        <w:bottom w:val="none" w:sz="0" w:space="0" w:color="auto"/>
        <w:right w:val="none" w:sz="0" w:space="0" w:color="auto"/>
      </w:divBdr>
    </w:div>
    <w:div w:id="175967362">
      <w:bodyDiv w:val="1"/>
      <w:marLeft w:val="0"/>
      <w:marRight w:val="0"/>
      <w:marTop w:val="0"/>
      <w:marBottom w:val="0"/>
      <w:divBdr>
        <w:top w:val="none" w:sz="0" w:space="0" w:color="auto"/>
        <w:left w:val="none" w:sz="0" w:space="0" w:color="auto"/>
        <w:bottom w:val="none" w:sz="0" w:space="0" w:color="auto"/>
        <w:right w:val="none" w:sz="0" w:space="0" w:color="auto"/>
      </w:divBdr>
    </w:div>
    <w:div w:id="177159636">
      <w:bodyDiv w:val="1"/>
      <w:marLeft w:val="0"/>
      <w:marRight w:val="0"/>
      <w:marTop w:val="0"/>
      <w:marBottom w:val="0"/>
      <w:divBdr>
        <w:top w:val="none" w:sz="0" w:space="0" w:color="auto"/>
        <w:left w:val="none" w:sz="0" w:space="0" w:color="auto"/>
        <w:bottom w:val="none" w:sz="0" w:space="0" w:color="auto"/>
        <w:right w:val="none" w:sz="0" w:space="0" w:color="auto"/>
      </w:divBdr>
    </w:div>
    <w:div w:id="177161112">
      <w:marLeft w:val="0"/>
      <w:marRight w:val="0"/>
      <w:marTop w:val="0"/>
      <w:marBottom w:val="0"/>
      <w:divBdr>
        <w:top w:val="none" w:sz="0" w:space="0" w:color="auto"/>
        <w:left w:val="none" w:sz="0" w:space="0" w:color="auto"/>
        <w:bottom w:val="none" w:sz="0" w:space="0" w:color="auto"/>
        <w:right w:val="none" w:sz="0" w:space="0" w:color="auto"/>
      </w:divBdr>
    </w:div>
    <w:div w:id="177472511">
      <w:bodyDiv w:val="1"/>
      <w:marLeft w:val="0"/>
      <w:marRight w:val="0"/>
      <w:marTop w:val="0"/>
      <w:marBottom w:val="0"/>
      <w:divBdr>
        <w:top w:val="none" w:sz="0" w:space="0" w:color="auto"/>
        <w:left w:val="none" w:sz="0" w:space="0" w:color="auto"/>
        <w:bottom w:val="none" w:sz="0" w:space="0" w:color="auto"/>
        <w:right w:val="none" w:sz="0" w:space="0" w:color="auto"/>
      </w:divBdr>
    </w:div>
    <w:div w:id="178205181">
      <w:bodyDiv w:val="1"/>
      <w:marLeft w:val="0"/>
      <w:marRight w:val="0"/>
      <w:marTop w:val="0"/>
      <w:marBottom w:val="0"/>
      <w:divBdr>
        <w:top w:val="none" w:sz="0" w:space="0" w:color="auto"/>
        <w:left w:val="none" w:sz="0" w:space="0" w:color="auto"/>
        <w:bottom w:val="none" w:sz="0" w:space="0" w:color="auto"/>
        <w:right w:val="none" w:sz="0" w:space="0" w:color="auto"/>
      </w:divBdr>
    </w:div>
    <w:div w:id="179201110">
      <w:bodyDiv w:val="1"/>
      <w:marLeft w:val="0"/>
      <w:marRight w:val="0"/>
      <w:marTop w:val="0"/>
      <w:marBottom w:val="0"/>
      <w:divBdr>
        <w:top w:val="none" w:sz="0" w:space="0" w:color="auto"/>
        <w:left w:val="none" w:sz="0" w:space="0" w:color="auto"/>
        <w:bottom w:val="none" w:sz="0" w:space="0" w:color="auto"/>
        <w:right w:val="none" w:sz="0" w:space="0" w:color="auto"/>
      </w:divBdr>
    </w:div>
    <w:div w:id="179592307">
      <w:bodyDiv w:val="1"/>
      <w:marLeft w:val="0"/>
      <w:marRight w:val="0"/>
      <w:marTop w:val="0"/>
      <w:marBottom w:val="0"/>
      <w:divBdr>
        <w:top w:val="none" w:sz="0" w:space="0" w:color="auto"/>
        <w:left w:val="none" w:sz="0" w:space="0" w:color="auto"/>
        <w:bottom w:val="none" w:sz="0" w:space="0" w:color="auto"/>
        <w:right w:val="none" w:sz="0" w:space="0" w:color="auto"/>
      </w:divBdr>
    </w:div>
    <w:div w:id="179660988">
      <w:bodyDiv w:val="1"/>
      <w:marLeft w:val="0"/>
      <w:marRight w:val="0"/>
      <w:marTop w:val="0"/>
      <w:marBottom w:val="0"/>
      <w:divBdr>
        <w:top w:val="none" w:sz="0" w:space="0" w:color="auto"/>
        <w:left w:val="none" w:sz="0" w:space="0" w:color="auto"/>
        <w:bottom w:val="none" w:sz="0" w:space="0" w:color="auto"/>
        <w:right w:val="none" w:sz="0" w:space="0" w:color="auto"/>
      </w:divBdr>
    </w:div>
    <w:div w:id="179902120">
      <w:bodyDiv w:val="1"/>
      <w:marLeft w:val="0"/>
      <w:marRight w:val="0"/>
      <w:marTop w:val="0"/>
      <w:marBottom w:val="0"/>
      <w:divBdr>
        <w:top w:val="none" w:sz="0" w:space="0" w:color="auto"/>
        <w:left w:val="none" w:sz="0" w:space="0" w:color="auto"/>
        <w:bottom w:val="none" w:sz="0" w:space="0" w:color="auto"/>
        <w:right w:val="none" w:sz="0" w:space="0" w:color="auto"/>
      </w:divBdr>
    </w:div>
    <w:div w:id="180046570">
      <w:bodyDiv w:val="1"/>
      <w:marLeft w:val="0"/>
      <w:marRight w:val="0"/>
      <w:marTop w:val="0"/>
      <w:marBottom w:val="0"/>
      <w:divBdr>
        <w:top w:val="none" w:sz="0" w:space="0" w:color="auto"/>
        <w:left w:val="none" w:sz="0" w:space="0" w:color="auto"/>
        <w:bottom w:val="none" w:sz="0" w:space="0" w:color="auto"/>
        <w:right w:val="none" w:sz="0" w:space="0" w:color="auto"/>
      </w:divBdr>
    </w:div>
    <w:div w:id="180366183">
      <w:marLeft w:val="0"/>
      <w:marRight w:val="0"/>
      <w:marTop w:val="0"/>
      <w:marBottom w:val="0"/>
      <w:divBdr>
        <w:top w:val="none" w:sz="0" w:space="0" w:color="auto"/>
        <w:left w:val="none" w:sz="0" w:space="0" w:color="auto"/>
        <w:bottom w:val="none" w:sz="0" w:space="0" w:color="auto"/>
        <w:right w:val="none" w:sz="0" w:space="0" w:color="auto"/>
      </w:divBdr>
    </w:div>
    <w:div w:id="180751340">
      <w:bodyDiv w:val="1"/>
      <w:marLeft w:val="0"/>
      <w:marRight w:val="0"/>
      <w:marTop w:val="0"/>
      <w:marBottom w:val="0"/>
      <w:divBdr>
        <w:top w:val="none" w:sz="0" w:space="0" w:color="auto"/>
        <w:left w:val="none" w:sz="0" w:space="0" w:color="auto"/>
        <w:bottom w:val="none" w:sz="0" w:space="0" w:color="auto"/>
        <w:right w:val="none" w:sz="0" w:space="0" w:color="auto"/>
      </w:divBdr>
    </w:div>
    <w:div w:id="181214200">
      <w:bodyDiv w:val="1"/>
      <w:marLeft w:val="0"/>
      <w:marRight w:val="0"/>
      <w:marTop w:val="0"/>
      <w:marBottom w:val="0"/>
      <w:divBdr>
        <w:top w:val="none" w:sz="0" w:space="0" w:color="auto"/>
        <w:left w:val="none" w:sz="0" w:space="0" w:color="auto"/>
        <w:bottom w:val="none" w:sz="0" w:space="0" w:color="auto"/>
        <w:right w:val="none" w:sz="0" w:space="0" w:color="auto"/>
      </w:divBdr>
    </w:div>
    <w:div w:id="181475855">
      <w:bodyDiv w:val="1"/>
      <w:marLeft w:val="0"/>
      <w:marRight w:val="0"/>
      <w:marTop w:val="0"/>
      <w:marBottom w:val="0"/>
      <w:divBdr>
        <w:top w:val="none" w:sz="0" w:space="0" w:color="auto"/>
        <w:left w:val="none" w:sz="0" w:space="0" w:color="auto"/>
        <w:bottom w:val="none" w:sz="0" w:space="0" w:color="auto"/>
        <w:right w:val="none" w:sz="0" w:space="0" w:color="auto"/>
      </w:divBdr>
    </w:div>
    <w:div w:id="181937435">
      <w:bodyDiv w:val="1"/>
      <w:marLeft w:val="0"/>
      <w:marRight w:val="0"/>
      <w:marTop w:val="0"/>
      <w:marBottom w:val="0"/>
      <w:divBdr>
        <w:top w:val="none" w:sz="0" w:space="0" w:color="auto"/>
        <w:left w:val="none" w:sz="0" w:space="0" w:color="auto"/>
        <w:bottom w:val="none" w:sz="0" w:space="0" w:color="auto"/>
        <w:right w:val="none" w:sz="0" w:space="0" w:color="auto"/>
      </w:divBdr>
    </w:div>
    <w:div w:id="182087241">
      <w:bodyDiv w:val="1"/>
      <w:marLeft w:val="0"/>
      <w:marRight w:val="0"/>
      <w:marTop w:val="0"/>
      <w:marBottom w:val="0"/>
      <w:divBdr>
        <w:top w:val="none" w:sz="0" w:space="0" w:color="auto"/>
        <w:left w:val="none" w:sz="0" w:space="0" w:color="auto"/>
        <w:bottom w:val="none" w:sz="0" w:space="0" w:color="auto"/>
        <w:right w:val="none" w:sz="0" w:space="0" w:color="auto"/>
      </w:divBdr>
    </w:div>
    <w:div w:id="182286894">
      <w:bodyDiv w:val="1"/>
      <w:marLeft w:val="0"/>
      <w:marRight w:val="0"/>
      <w:marTop w:val="0"/>
      <w:marBottom w:val="0"/>
      <w:divBdr>
        <w:top w:val="none" w:sz="0" w:space="0" w:color="auto"/>
        <w:left w:val="none" w:sz="0" w:space="0" w:color="auto"/>
        <w:bottom w:val="none" w:sz="0" w:space="0" w:color="auto"/>
        <w:right w:val="none" w:sz="0" w:space="0" w:color="auto"/>
      </w:divBdr>
    </w:div>
    <w:div w:id="182789053">
      <w:marLeft w:val="0"/>
      <w:marRight w:val="0"/>
      <w:marTop w:val="0"/>
      <w:marBottom w:val="0"/>
      <w:divBdr>
        <w:top w:val="none" w:sz="0" w:space="0" w:color="auto"/>
        <w:left w:val="none" w:sz="0" w:space="0" w:color="auto"/>
        <w:bottom w:val="none" w:sz="0" w:space="0" w:color="auto"/>
        <w:right w:val="none" w:sz="0" w:space="0" w:color="auto"/>
      </w:divBdr>
    </w:div>
    <w:div w:id="183520631">
      <w:bodyDiv w:val="1"/>
      <w:marLeft w:val="0"/>
      <w:marRight w:val="0"/>
      <w:marTop w:val="0"/>
      <w:marBottom w:val="0"/>
      <w:divBdr>
        <w:top w:val="none" w:sz="0" w:space="0" w:color="auto"/>
        <w:left w:val="none" w:sz="0" w:space="0" w:color="auto"/>
        <w:bottom w:val="none" w:sz="0" w:space="0" w:color="auto"/>
        <w:right w:val="none" w:sz="0" w:space="0" w:color="auto"/>
      </w:divBdr>
    </w:div>
    <w:div w:id="186144005">
      <w:bodyDiv w:val="1"/>
      <w:marLeft w:val="0"/>
      <w:marRight w:val="0"/>
      <w:marTop w:val="0"/>
      <w:marBottom w:val="0"/>
      <w:divBdr>
        <w:top w:val="none" w:sz="0" w:space="0" w:color="auto"/>
        <w:left w:val="none" w:sz="0" w:space="0" w:color="auto"/>
        <w:bottom w:val="none" w:sz="0" w:space="0" w:color="auto"/>
        <w:right w:val="none" w:sz="0" w:space="0" w:color="auto"/>
      </w:divBdr>
    </w:div>
    <w:div w:id="186214742">
      <w:bodyDiv w:val="1"/>
      <w:marLeft w:val="0"/>
      <w:marRight w:val="0"/>
      <w:marTop w:val="0"/>
      <w:marBottom w:val="0"/>
      <w:divBdr>
        <w:top w:val="none" w:sz="0" w:space="0" w:color="auto"/>
        <w:left w:val="none" w:sz="0" w:space="0" w:color="auto"/>
        <w:bottom w:val="none" w:sz="0" w:space="0" w:color="auto"/>
        <w:right w:val="none" w:sz="0" w:space="0" w:color="auto"/>
      </w:divBdr>
    </w:div>
    <w:div w:id="186218344">
      <w:bodyDiv w:val="1"/>
      <w:marLeft w:val="0"/>
      <w:marRight w:val="0"/>
      <w:marTop w:val="0"/>
      <w:marBottom w:val="0"/>
      <w:divBdr>
        <w:top w:val="none" w:sz="0" w:space="0" w:color="auto"/>
        <w:left w:val="none" w:sz="0" w:space="0" w:color="auto"/>
        <w:bottom w:val="none" w:sz="0" w:space="0" w:color="auto"/>
        <w:right w:val="none" w:sz="0" w:space="0" w:color="auto"/>
      </w:divBdr>
    </w:div>
    <w:div w:id="186795121">
      <w:bodyDiv w:val="1"/>
      <w:marLeft w:val="0"/>
      <w:marRight w:val="0"/>
      <w:marTop w:val="0"/>
      <w:marBottom w:val="0"/>
      <w:divBdr>
        <w:top w:val="none" w:sz="0" w:space="0" w:color="auto"/>
        <w:left w:val="none" w:sz="0" w:space="0" w:color="auto"/>
        <w:bottom w:val="none" w:sz="0" w:space="0" w:color="auto"/>
        <w:right w:val="none" w:sz="0" w:space="0" w:color="auto"/>
      </w:divBdr>
    </w:div>
    <w:div w:id="186909889">
      <w:marLeft w:val="0"/>
      <w:marRight w:val="0"/>
      <w:marTop w:val="0"/>
      <w:marBottom w:val="0"/>
      <w:divBdr>
        <w:top w:val="none" w:sz="0" w:space="0" w:color="auto"/>
        <w:left w:val="none" w:sz="0" w:space="0" w:color="auto"/>
        <w:bottom w:val="none" w:sz="0" w:space="0" w:color="auto"/>
        <w:right w:val="none" w:sz="0" w:space="0" w:color="auto"/>
      </w:divBdr>
    </w:div>
    <w:div w:id="188763932">
      <w:bodyDiv w:val="1"/>
      <w:marLeft w:val="0"/>
      <w:marRight w:val="0"/>
      <w:marTop w:val="0"/>
      <w:marBottom w:val="0"/>
      <w:divBdr>
        <w:top w:val="none" w:sz="0" w:space="0" w:color="auto"/>
        <w:left w:val="none" w:sz="0" w:space="0" w:color="auto"/>
        <w:bottom w:val="none" w:sz="0" w:space="0" w:color="auto"/>
        <w:right w:val="none" w:sz="0" w:space="0" w:color="auto"/>
      </w:divBdr>
    </w:div>
    <w:div w:id="188955157">
      <w:bodyDiv w:val="1"/>
      <w:marLeft w:val="0"/>
      <w:marRight w:val="0"/>
      <w:marTop w:val="0"/>
      <w:marBottom w:val="0"/>
      <w:divBdr>
        <w:top w:val="none" w:sz="0" w:space="0" w:color="auto"/>
        <w:left w:val="none" w:sz="0" w:space="0" w:color="auto"/>
        <w:bottom w:val="none" w:sz="0" w:space="0" w:color="auto"/>
        <w:right w:val="none" w:sz="0" w:space="0" w:color="auto"/>
      </w:divBdr>
    </w:div>
    <w:div w:id="189539598">
      <w:bodyDiv w:val="1"/>
      <w:marLeft w:val="0"/>
      <w:marRight w:val="0"/>
      <w:marTop w:val="0"/>
      <w:marBottom w:val="0"/>
      <w:divBdr>
        <w:top w:val="none" w:sz="0" w:space="0" w:color="auto"/>
        <w:left w:val="none" w:sz="0" w:space="0" w:color="auto"/>
        <w:bottom w:val="none" w:sz="0" w:space="0" w:color="auto"/>
        <w:right w:val="none" w:sz="0" w:space="0" w:color="auto"/>
      </w:divBdr>
    </w:div>
    <w:div w:id="189608139">
      <w:marLeft w:val="0"/>
      <w:marRight w:val="0"/>
      <w:marTop w:val="0"/>
      <w:marBottom w:val="0"/>
      <w:divBdr>
        <w:top w:val="none" w:sz="0" w:space="0" w:color="auto"/>
        <w:left w:val="none" w:sz="0" w:space="0" w:color="auto"/>
        <w:bottom w:val="none" w:sz="0" w:space="0" w:color="auto"/>
        <w:right w:val="none" w:sz="0" w:space="0" w:color="auto"/>
      </w:divBdr>
    </w:div>
    <w:div w:id="189807508">
      <w:bodyDiv w:val="1"/>
      <w:marLeft w:val="0"/>
      <w:marRight w:val="0"/>
      <w:marTop w:val="0"/>
      <w:marBottom w:val="0"/>
      <w:divBdr>
        <w:top w:val="none" w:sz="0" w:space="0" w:color="auto"/>
        <w:left w:val="none" w:sz="0" w:space="0" w:color="auto"/>
        <w:bottom w:val="none" w:sz="0" w:space="0" w:color="auto"/>
        <w:right w:val="none" w:sz="0" w:space="0" w:color="auto"/>
      </w:divBdr>
      <w:divsChild>
        <w:div w:id="1959069163">
          <w:marLeft w:val="0"/>
          <w:marRight w:val="0"/>
          <w:marTop w:val="0"/>
          <w:marBottom w:val="0"/>
          <w:divBdr>
            <w:top w:val="none" w:sz="0" w:space="0" w:color="auto"/>
            <w:left w:val="none" w:sz="0" w:space="0" w:color="auto"/>
            <w:bottom w:val="none" w:sz="0" w:space="0" w:color="auto"/>
            <w:right w:val="none" w:sz="0" w:space="0" w:color="auto"/>
          </w:divBdr>
        </w:div>
        <w:div w:id="342129342">
          <w:marLeft w:val="0"/>
          <w:marRight w:val="0"/>
          <w:marTop w:val="0"/>
          <w:marBottom w:val="0"/>
          <w:divBdr>
            <w:top w:val="none" w:sz="0" w:space="0" w:color="auto"/>
            <w:left w:val="none" w:sz="0" w:space="0" w:color="auto"/>
            <w:bottom w:val="none" w:sz="0" w:space="0" w:color="auto"/>
            <w:right w:val="none" w:sz="0" w:space="0" w:color="auto"/>
          </w:divBdr>
        </w:div>
        <w:div w:id="841505612">
          <w:marLeft w:val="0"/>
          <w:marRight w:val="0"/>
          <w:marTop w:val="0"/>
          <w:marBottom w:val="0"/>
          <w:divBdr>
            <w:top w:val="none" w:sz="0" w:space="0" w:color="auto"/>
            <w:left w:val="none" w:sz="0" w:space="0" w:color="auto"/>
            <w:bottom w:val="none" w:sz="0" w:space="0" w:color="auto"/>
            <w:right w:val="none" w:sz="0" w:space="0" w:color="auto"/>
          </w:divBdr>
        </w:div>
        <w:div w:id="1873953485">
          <w:marLeft w:val="0"/>
          <w:marRight w:val="0"/>
          <w:marTop w:val="0"/>
          <w:marBottom w:val="0"/>
          <w:divBdr>
            <w:top w:val="none" w:sz="0" w:space="0" w:color="auto"/>
            <w:left w:val="none" w:sz="0" w:space="0" w:color="auto"/>
            <w:bottom w:val="none" w:sz="0" w:space="0" w:color="auto"/>
            <w:right w:val="none" w:sz="0" w:space="0" w:color="auto"/>
          </w:divBdr>
        </w:div>
        <w:div w:id="748120994">
          <w:marLeft w:val="0"/>
          <w:marRight w:val="0"/>
          <w:marTop w:val="0"/>
          <w:marBottom w:val="0"/>
          <w:divBdr>
            <w:top w:val="none" w:sz="0" w:space="0" w:color="auto"/>
            <w:left w:val="none" w:sz="0" w:space="0" w:color="auto"/>
            <w:bottom w:val="none" w:sz="0" w:space="0" w:color="auto"/>
            <w:right w:val="none" w:sz="0" w:space="0" w:color="auto"/>
          </w:divBdr>
        </w:div>
        <w:div w:id="1108938260">
          <w:marLeft w:val="0"/>
          <w:marRight w:val="0"/>
          <w:marTop w:val="0"/>
          <w:marBottom w:val="0"/>
          <w:divBdr>
            <w:top w:val="none" w:sz="0" w:space="0" w:color="auto"/>
            <w:left w:val="none" w:sz="0" w:space="0" w:color="auto"/>
            <w:bottom w:val="none" w:sz="0" w:space="0" w:color="auto"/>
            <w:right w:val="none" w:sz="0" w:space="0" w:color="auto"/>
          </w:divBdr>
        </w:div>
        <w:div w:id="447236187">
          <w:marLeft w:val="0"/>
          <w:marRight w:val="0"/>
          <w:marTop w:val="0"/>
          <w:marBottom w:val="0"/>
          <w:divBdr>
            <w:top w:val="none" w:sz="0" w:space="0" w:color="auto"/>
            <w:left w:val="none" w:sz="0" w:space="0" w:color="auto"/>
            <w:bottom w:val="none" w:sz="0" w:space="0" w:color="auto"/>
            <w:right w:val="none" w:sz="0" w:space="0" w:color="auto"/>
          </w:divBdr>
        </w:div>
        <w:div w:id="1809779199">
          <w:marLeft w:val="0"/>
          <w:marRight w:val="0"/>
          <w:marTop w:val="0"/>
          <w:marBottom w:val="0"/>
          <w:divBdr>
            <w:top w:val="none" w:sz="0" w:space="0" w:color="auto"/>
            <w:left w:val="none" w:sz="0" w:space="0" w:color="auto"/>
            <w:bottom w:val="none" w:sz="0" w:space="0" w:color="auto"/>
            <w:right w:val="none" w:sz="0" w:space="0" w:color="auto"/>
          </w:divBdr>
        </w:div>
        <w:div w:id="885265503">
          <w:marLeft w:val="0"/>
          <w:marRight w:val="0"/>
          <w:marTop w:val="0"/>
          <w:marBottom w:val="0"/>
          <w:divBdr>
            <w:top w:val="none" w:sz="0" w:space="0" w:color="auto"/>
            <w:left w:val="none" w:sz="0" w:space="0" w:color="auto"/>
            <w:bottom w:val="none" w:sz="0" w:space="0" w:color="auto"/>
            <w:right w:val="none" w:sz="0" w:space="0" w:color="auto"/>
          </w:divBdr>
        </w:div>
        <w:div w:id="112095159">
          <w:marLeft w:val="0"/>
          <w:marRight w:val="0"/>
          <w:marTop w:val="0"/>
          <w:marBottom w:val="0"/>
          <w:divBdr>
            <w:top w:val="none" w:sz="0" w:space="0" w:color="auto"/>
            <w:left w:val="none" w:sz="0" w:space="0" w:color="auto"/>
            <w:bottom w:val="none" w:sz="0" w:space="0" w:color="auto"/>
            <w:right w:val="none" w:sz="0" w:space="0" w:color="auto"/>
          </w:divBdr>
        </w:div>
        <w:div w:id="239143629">
          <w:marLeft w:val="0"/>
          <w:marRight w:val="0"/>
          <w:marTop w:val="0"/>
          <w:marBottom w:val="0"/>
          <w:divBdr>
            <w:top w:val="none" w:sz="0" w:space="0" w:color="auto"/>
            <w:left w:val="none" w:sz="0" w:space="0" w:color="auto"/>
            <w:bottom w:val="none" w:sz="0" w:space="0" w:color="auto"/>
            <w:right w:val="none" w:sz="0" w:space="0" w:color="auto"/>
          </w:divBdr>
        </w:div>
        <w:div w:id="610281440">
          <w:marLeft w:val="0"/>
          <w:marRight w:val="0"/>
          <w:marTop w:val="0"/>
          <w:marBottom w:val="0"/>
          <w:divBdr>
            <w:top w:val="none" w:sz="0" w:space="0" w:color="auto"/>
            <w:left w:val="none" w:sz="0" w:space="0" w:color="auto"/>
            <w:bottom w:val="none" w:sz="0" w:space="0" w:color="auto"/>
            <w:right w:val="none" w:sz="0" w:space="0" w:color="auto"/>
          </w:divBdr>
        </w:div>
        <w:div w:id="450903757">
          <w:marLeft w:val="0"/>
          <w:marRight w:val="0"/>
          <w:marTop w:val="0"/>
          <w:marBottom w:val="0"/>
          <w:divBdr>
            <w:top w:val="none" w:sz="0" w:space="0" w:color="auto"/>
            <w:left w:val="none" w:sz="0" w:space="0" w:color="auto"/>
            <w:bottom w:val="none" w:sz="0" w:space="0" w:color="auto"/>
            <w:right w:val="none" w:sz="0" w:space="0" w:color="auto"/>
          </w:divBdr>
        </w:div>
        <w:div w:id="257906416">
          <w:marLeft w:val="0"/>
          <w:marRight w:val="0"/>
          <w:marTop w:val="0"/>
          <w:marBottom w:val="0"/>
          <w:divBdr>
            <w:top w:val="none" w:sz="0" w:space="0" w:color="auto"/>
            <w:left w:val="none" w:sz="0" w:space="0" w:color="auto"/>
            <w:bottom w:val="none" w:sz="0" w:space="0" w:color="auto"/>
            <w:right w:val="none" w:sz="0" w:space="0" w:color="auto"/>
          </w:divBdr>
        </w:div>
        <w:div w:id="1958097512">
          <w:marLeft w:val="0"/>
          <w:marRight w:val="0"/>
          <w:marTop w:val="0"/>
          <w:marBottom w:val="0"/>
          <w:divBdr>
            <w:top w:val="none" w:sz="0" w:space="0" w:color="auto"/>
            <w:left w:val="none" w:sz="0" w:space="0" w:color="auto"/>
            <w:bottom w:val="none" w:sz="0" w:space="0" w:color="auto"/>
            <w:right w:val="none" w:sz="0" w:space="0" w:color="auto"/>
          </w:divBdr>
        </w:div>
        <w:div w:id="299309324">
          <w:marLeft w:val="0"/>
          <w:marRight w:val="0"/>
          <w:marTop w:val="0"/>
          <w:marBottom w:val="0"/>
          <w:divBdr>
            <w:top w:val="none" w:sz="0" w:space="0" w:color="auto"/>
            <w:left w:val="none" w:sz="0" w:space="0" w:color="auto"/>
            <w:bottom w:val="none" w:sz="0" w:space="0" w:color="auto"/>
            <w:right w:val="none" w:sz="0" w:space="0" w:color="auto"/>
          </w:divBdr>
        </w:div>
        <w:div w:id="459423912">
          <w:marLeft w:val="0"/>
          <w:marRight w:val="0"/>
          <w:marTop w:val="0"/>
          <w:marBottom w:val="0"/>
          <w:divBdr>
            <w:top w:val="none" w:sz="0" w:space="0" w:color="auto"/>
            <w:left w:val="none" w:sz="0" w:space="0" w:color="auto"/>
            <w:bottom w:val="none" w:sz="0" w:space="0" w:color="auto"/>
            <w:right w:val="none" w:sz="0" w:space="0" w:color="auto"/>
          </w:divBdr>
        </w:div>
        <w:div w:id="132142183">
          <w:marLeft w:val="0"/>
          <w:marRight w:val="0"/>
          <w:marTop w:val="0"/>
          <w:marBottom w:val="0"/>
          <w:divBdr>
            <w:top w:val="none" w:sz="0" w:space="0" w:color="auto"/>
            <w:left w:val="none" w:sz="0" w:space="0" w:color="auto"/>
            <w:bottom w:val="none" w:sz="0" w:space="0" w:color="auto"/>
            <w:right w:val="none" w:sz="0" w:space="0" w:color="auto"/>
          </w:divBdr>
        </w:div>
        <w:div w:id="1553735651">
          <w:marLeft w:val="0"/>
          <w:marRight w:val="0"/>
          <w:marTop w:val="0"/>
          <w:marBottom w:val="0"/>
          <w:divBdr>
            <w:top w:val="none" w:sz="0" w:space="0" w:color="auto"/>
            <w:left w:val="none" w:sz="0" w:space="0" w:color="auto"/>
            <w:bottom w:val="none" w:sz="0" w:space="0" w:color="auto"/>
            <w:right w:val="none" w:sz="0" w:space="0" w:color="auto"/>
          </w:divBdr>
        </w:div>
        <w:div w:id="688066973">
          <w:marLeft w:val="0"/>
          <w:marRight w:val="0"/>
          <w:marTop w:val="0"/>
          <w:marBottom w:val="0"/>
          <w:divBdr>
            <w:top w:val="none" w:sz="0" w:space="0" w:color="auto"/>
            <w:left w:val="none" w:sz="0" w:space="0" w:color="auto"/>
            <w:bottom w:val="none" w:sz="0" w:space="0" w:color="auto"/>
            <w:right w:val="none" w:sz="0" w:space="0" w:color="auto"/>
          </w:divBdr>
        </w:div>
        <w:div w:id="1318071626">
          <w:marLeft w:val="0"/>
          <w:marRight w:val="0"/>
          <w:marTop w:val="0"/>
          <w:marBottom w:val="0"/>
          <w:divBdr>
            <w:top w:val="none" w:sz="0" w:space="0" w:color="auto"/>
            <w:left w:val="none" w:sz="0" w:space="0" w:color="auto"/>
            <w:bottom w:val="none" w:sz="0" w:space="0" w:color="auto"/>
            <w:right w:val="none" w:sz="0" w:space="0" w:color="auto"/>
          </w:divBdr>
        </w:div>
        <w:div w:id="1536193020">
          <w:marLeft w:val="0"/>
          <w:marRight w:val="0"/>
          <w:marTop w:val="0"/>
          <w:marBottom w:val="0"/>
          <w:divBdr>
            <w:top w:val="none" w:sz="0" w:space="0" w:color="auto"/>
            <w:left w:val="none" w:sz="0" w:space="0" w:color="auto"/>
            <w:bottom w:val="none" w:sz="0" w:space="0" w:color="auto"/>
            <w:right w:val="none" w:sz="0" w:space="0" w:color="auto"/>
          </w:divBdr>
        </w:div>
        <w:div w:id="1212573245">
          <w:marLeft w:val="0"/>
          <w:marRight w:val="0"/>
          <w:marTop w:val="0"/>
          <w:marBottom w:val="0"/>
          <w:divBdr>
            <w:top w:val="none" w:sz="0" w:space="0" w:color="auto"/>
            <w:left w:val="none" w:sz="0" w:space="0" w:color="auto"/>
            <w:bottom w:val="none" w:sz="0" w:space="0" w:color="auto"/>
            <w:right w:val="none" w:sz="0" w:space="0" w:color="auto"/>
          </w:divBdr>
        </w:div>
        <w:div w:id="1199662809">
          <w:marLeft w:val="0"/>
          <w:marRight w:val="0"/>
          <w:marTop w:val="0"/>
          <w:marBottom w:val="0"/>
          <w:divBdr>
            <w:top w:val="none" w:sz="0" w:space="0" w:color="auto"/>
            <w:left w:val="none" w:sz="0" w:space="0" w:color="auto"/>
            <w:bottom w:val="none" w:sz="0" w:space="0" w:color="auto"/>
            <w:right w:val="none" w:sz="0" w:space="0" w:color="auto"/>
          </w:divBdr>
        </w:div>
        <w:div w:id="1138062461">
          <w:marLeft w:val="0"/>
          <w:marRight w:val="0"/>
          <w:marTop w:val="0"/>
          <w:marBottom w:val="0"/>
          <w:divBdr>
            <w:top w:val="none" w:sz="0" w:space="0" w:color="auto"/>
            <w:left w:val="none" w:sz="0" w:space="0" w:color="auto"/>
            <w:bottom w:val="none" w:sz="0" w:space="0" w:color="auto"/>
            <w:right w:val="none" w:sz="0" w:space="0" w:color="auto"/>
          </w:divBdr>
        </w:div>
        <w:div w:id="37366097">
          <w:marLeft w:val="0"/>
          <w:marRight w:val="0"/>
          <w:marTop w:val="0"/>
          <w:marBottom w:val="0"/>
          <w:divBdr>
            <w:top w:val="none" w:sz="0" w:space="0" w:color="auto"/>
            <w:left w:val="none" w:sz="0" w:space="0" w:color="auto"/>
            <w:bottom w:val="none" w:sz="0" w:space="0" w:color="auto"/>
            <w:right w:val="none" w:sz="0" w:space="0" w:color="auto"/>
          </w:divBdr>
        </w:div>
        <w:div w:id="1700013444">
          <w:marLeft w:val="0"/>
          <w:marRight w:val="0"/>
          <w:marTop w:val="0"/>
          <w:marBottom w:val="0"/>
          <w:divBdr>
            <w:top w:val="none" w:sz="0" w:space="0" w:color="auto"/>
            <w:left w:val="none" w:sz="0" w:space="0" w:color="auto"/>
            <w:bottom w:val="none" w:sz="0" w:space="0" w:color="auto"/>
            <w:right w:val="none" w:sz="0" w:space="0" w:color="auto"/>
          </w:divBdr>
        </w:div>
        <w:div w:id="37244011">
          <w:marLeft w:val="0"/>
          <w:marRight w:val="0"/>
          <w:marTop w:val="0"/>
          <w:marBottom w:val="0"/>
          <w:divBdr>
            <w:top w:val="none" w:sz="0" w:space="0" w:color="auto"/>
            <w:left w:val="none" w:sz="0" w:space="0" w:color="auto"/>
            <w:bottom w:val="none" w:sz="0" w:space="0" w:color="auto"/>
            <w:right w:val="none" w:sz="0" w:space="0" w:color="auto"/>
          </w:divBdr>
        </w:div>
        <w:div w:id="104351331">
          <w:marLeft w:val="0"/>
          <w:marRight w:val="0"/>
          <w:marTop w:val="0"/>
          <w:marBottom w:val="0"/>
          <w:divBdr>
            <w:top w:val="none" w:sz="0" w:space="0" w:color="auto"/>
            <w:left w:val="none" w:sz="0" w:space="0" w:color="auto"/>
            <w:bottom w:val="none" w:sz="0" w:space="0" w:color="auto"/>
            <w:right w:val="none" w:sz="0" w:space="0" w:color="auto"/>
          </w:divBdr>
        </w:div>
        <w:div w:id="771970640">
          <w:marLeft w:val="0"/>
          <w:marRight w:val="0"/>
          <w:marTop w:val="0"/>
          <w:marBottom w:val="0"/>
          <w:divBdr>
            <w:top w:val="none" w:sz="0" w:space="0" w:color="auto"/>
            <w:left w:val="none" w:sz="0" w:space="0" w:color="auto"/>
            <w:bottom w:val="none" w:sz="0" w:space="0" w:color="auto"/>
            <w:right w:val="none" w:sz="0" w:space="0" w:color="auto"/>
          </w:divBdr>
        </w:div>
        <w:div w:id="319777486">
          <w:marLeft w:val="0"/>
          <w:marRight w:val="0"/>
          <w:marTop w:val="0"/>
          <w:marBottom w:val="0"/>
          <w:divBdr>
            <w:top w:val="none" w:sz="0" w:space="0" w:color="auto"/>
            <w:left w:val="none" w:sz="0" w:space="0" w:color="auto"/>
            <w:bottom w:val="none" w:sz="0" w:space="0" w:color="auto"/>
            <w:right w:val="none" w:sz="0" w:space="0" w:color="auto"/>
          </w:divBdr>
        </w:div>
        <w:div w:id="1054816147">
          <w:marLeft w:val="0"/>
          <w:marRight w:val="0"/>
          <w:marTop w:val="0"/>
          <w:marBottom w:val="0"/>
          <w:divBdr>
            <w:top w:val="none" w:sz="0" w:space="0" w:color="auto"/>
            <w:left w:val="none" w:sz="0" w:space="0" w:color="auto"/>
            <w:bottom w:val="none" w:sz="0" w:space="0" w:color="auto"/>
            <w:right w:val="none" w:sz="0" w:space="0" w:color="auto"/>
          </w:divBdr>
        </w:div>
        <w:div w:id="527573621">
          <w:marLeft w:val="0"/>
          <w:marRight w:val="0"/>
          <w:marTop w:val="0"/>
          <w:marBottom w:val="0"/>
          <w:divBdr>
            <w:top w:val="none" w:sz="0" w:space="0" w:color="auto"/>
            <w:left w:val="none" w:sz="0" w:space="0" w:color="auto"/>
            <w:bottom w:val="none" w:sz="0" w:space="0" w:color="auto"/>
            <w:right w:val="none" w:sz="0" w:space="0" w:color="auto"/>
          </w:divBdr>
        </w:div>
        <w:div w:id="2068646558">
          <w:marLeft w:val="0"/>
          <w:marRight w:val="0"/>
          <w:marTop w:val="0"/>
          <w:marBottom w:val="0"/>
          <w:divBdr>
            <w:top w:val="none" w:sz="0" w:space="0" w:color="auto"/>
            <w:left w:val="none" w:sz="0" w:space="0" w:color="auto"/>
            <w:bottom w:val="none" w:sz="0" w:space="0" w:color="auto"/>
            <w:right w:val="none" w:sz="0" w:space="0" w:color="auto"/>
          </w:divBdr>
        </w:div>
        <w:div w:id="1795440800">
          <w:marLeft w:val="0"/>
          <w:marRight w:val="0"/>
          <w:marTop w:val="0"/>
          <w:marBottom w:val="0"/>
          <w:divBdr>
            <w:top w:val="none" w:sz="0" w:space="0" w:color="auto"/>
            <w:left w:val="none" w:sz="0" w:space="0" w:color="auto"/>
            <w:bottom w:val="none" w:sz="0" w:space="0" w:color="auto"/>
            <w:right w:val="none" w:sz="0" w:space="0" w:color="auto"/>
          </w:divBdr>
        </w:div>
        <w:div w:id="1428889170">
          <w:marLeft w:val="0"/>
          <w:marRight w:val="0"/>
          <w:marTop w:val="0"/>
          <w:marBottom w:val="0"/>
          <w:divBdr>
            <w:top w:val="none" w:sz="0" w:space="0" w:color="auto"/>
            <w:left w:val="none" w:sz="0" w:space="0" w:color="auto"/>
            <w:bottom w:val="none" w:sz="0" w:space="0" w:color="auto"/>
            <w:right w:val="none" w:sz="0" w:space="0" w:color="auto"/>
          </w:divBdr>
        </w:div>
        <w:div w:id="519203022">
          <w:marLeft w:val="0"/>
          <w:marRight w:val="0"/>
          <w:marTop w:val="0"/>
          <w:marBottom w:val="0"/>
          <w:divBdr>
            <w:top w:val="none" w:sz="0" w:space="0" w:color="auto"/>
            <w:left w:val="none" w:sz="0" w:space="0" w:color="auto"/>
            <w:bottom w:val="none" w:sz="0" w:space="0" w:color="auto"/>
            <w:right w:val="none" w:sz="0" w:space="0" w:color="auto"/>
          </w:divBdr>
        </w:div>
        <w:div w:id="1706560968">
          <w:marLeft w:val="0"/>
          <w:marRight w:val="0"/>
          <w:marTop w:val="0"/>
          <w:marBottom w:val="0"/>
          <w:divBdr>
            <w:top w:val="none" w:sz="0" w:space="0" w:color="auto"/>
            <w:left w:val="none" w:sz="0" w:space="0" w:color="auto"/>
            <w:bottom w:val="none" w:sz="0" w:space="0" w:color="auto"/>
            <w:right w:val="none" w:sz="0" w:space="0" w:color="auto"/>
          </w:divBdr>
        </w:div>
        <w:div w:id="1868247974">
          <w:marLeft w:val="0"/>
          <w:marRight w:val="0"/>
          <w:marTop w:val="0"/>
          <w:marBottom w:val="0"/>
          <w:divBdr>
            <w:top w:val="none" w:sz="0" w:space="0" w:color="auto"/>
            <w:left w:val="none" w:sz="0" w:space="0" w:color="auto"/>
            <w:bottom w:val="none" w:sz="0" w:space="0" w:color="auto"/>
            <w:right w:val="none" w:sz="0" w:space="0" w:color="auto"/>
          </w:divBdr>
        </w:div>
        <w:div w:id="757286573">
          <w:marLeft w:val="0"/>
          <w:marRight w:val="0"/>
          <w:marTop w:val="0"/>
          <w:marBottom w:val="0"/>
          <w:divBdr>
            <w:top w:val="none" w:sz="0" w:space="0" w:color="auto"/>
            <w:left w:val="none" w:sz="0" w:space="0" w:color="auto"/>
            <w:bottom w:val="none" w:sz="0" w:space="0" w:color="auto"/>
            <w:right w:val="none" w:sz="0" w:space="0" w:color="auto"/>
          </w:divBdr>
        </w:div>
        <w:div w:id="1772506361">
          <w:marLeft w:val="0"/>
          <w:marRight w:val="0"/>
          <w:marTop w:val="0"/>
          <w:marBottom w:val="0"/>
          <w:divBdr>
            <w:top w:val="none" w:sz="0" w:space="0" w:color="auto"/>
            <w:left w:val="none" w:sz="0" w:space="0" w:color="auto"/>
            <w:bottom w:val="none" w:sz="0" w:space="0" w:color="auto"/>
            <w:right w:val="none" w:sz="0" w:space="0" w:color="auto"/>
          </w:divBdr>
        </w:div>
        <w:div w:id="1553346162">
          <w:marLeft w:val="0"/>
          <w:marRight w:val="0"/>
          <w:marTop w:val="0"/>
          <w:marBottom w:val="0"/>
          <w:divBdr>
            <w:top w:val="none" w:sz="0" w:space="0" w:color="auto"/>
            <w:left w:val="none" w:sz="0" w:space="0" w:color="auto"/>
            <w:bottom w:val="none" w:sz="0" w:space="0" w:color="auto"/>
            <w:right w:val="none" w:sz="0" w:space="0" w:color="auto"/>
          </w:divBdr>
        </w:div>
        <w:div w:id="1247419276">
          <w:marLeft w:val="0"/>
          <w:marRight w:val="0"/>
          <w:marTop w:val="0"/>
          <w:marBottom w:val="0"/>
          <w:divBdr>
            <w:top w:val="none" w:sz="0" w:space="0" w:color="auto"/>
            <w:left w:val="none" w:sz="0" w:space="0" w:color="auto"/>
            <w:bottom w:val="none" w:sz="0" w:space="0" w:color="auto"/>
            <w:right w:val="none" w:sz="0" w:space="0" w:color="auto"/>
          </w:divBdr>
        </w:div>
        <w:div w:id="260988730">
          <w:marLeft w:val="0"/>
          <w:marRight w:val="0"/>
          <w:marTop w:val="0"/>
          <w:marBottom w:val="0"/>
          <w:divBdr>
            <w:top w:val="none" w:sz="0" w:space="0" w:color="auto"/>
            <w:left w:val="none" w:sz="0" w:space="0" w:color="auto"/>
            <w:bottom w:val="none" w:sz="0" w:space="0" w:color="auto"/>
            <w:right w:val="none" w:sz="0" w:space="0" w:color="auto"/>
          </w:divBdr>
        </w:div>
        <w:div w:id="2137596301">
          <w:marLeft w:val="0"/>
          <w:marRight w:val="0"/>
          <w:marTop w:val="0"/>
          <w:marBottom w:val="0"/>
          <w:divBdr>
            <w:top w:val="none" w:sz="0" w:space="0" w:color="auto"/>
            <w:left w:val="none" w:sz="0" w:space="0" w:color="auto"/>
            <w:bottom w:val="none" w:sz="0" w:space="0" w:color="auto"/>
            <w:right w:val="none" w:sz="0" w:space="0" w:color="auto"/>
          </w:divBdr>
        </w:div>
        <w:div w:id="1842819055">
          <w:marLeft w:val="0"/>
          <w:marRight w:val="0"/>
          <w:marTop w:val="0"/>
          <w:marBottom w:val="0"/>
          <w:divBdr>
            <w:top w:val="none" w:sz="0" w:space="0" w:color="auto"/>
            <w:left w:val="none" w:sz="0" w:space="0" w:color="auto"/>
            <w:bottom w:val="none" w:sz="0" w:space="0" w:color="auto"/>
            <w:right w:val="none" w:sz="0" w:space="0" w:color="auto"/>
          </w:divBdr>
        </w:div>
        <w:div w:id="597908436">
          <w:marLeft w:val="0"/>
          <w:marRight w:val="0"/>
          <w:marTop w:val="0"/>
          <w:marBottom w:val="0"/>
          <w:divBdr>
            <w:top w:val="none" w:sz="0" w:space="0" w:color="auto"/>
            <w:left w:val="none" w:sz="0" w:space="0" w:color="auto"/>
            <w:bottom w:val="none" w:sz="0" w:space="0" w:color="auto"/>
            <w:right w:val="none" w:sz="0" w:space="0" w:color="auto"/>
          </w:divBdr>
        </w:div>
        <w:div w:id="980232117">
          <w:marLeft w:val="0"/>
          <w:marRight w:val="0"/>
          <w:marTop w:val="0"/>
          <w:marBottom w:val="0"/>
          <w:divBdr>
            <w:top w:val="none" w:sz="0" w:space="0" w:color="auto"/>
            <w:left w:val="none" w:sz="0" w:space="0" w:color="auto"/>
            <w:bottom w:val="none" w:sz="0" w:space="0" w:color="auto"/>
            <w:right w:val="none" w:sz="0" w:space="0" w:color="auto"/>
          </w:divBdr>
        </w:div>
        <w:div w:id="1692106383">
          <w:marLeft w:val="0"/>
          <w:marRight w:val="0"/>
          <w:marTop w:val="0"/>
          <w:marBottom w:val="0"/>
          <w:divBdr>
            <w:top w:val="none" w:sz="0" w:space="0" w:color="auto"/>
            <w:left w:val="none" w:sz="0" w:space="0" w:color="auto"/>
            <w:bottom w:val="none" w:sz="0" w:space="0" w:color="auto"/>
            <w:right w:val="none" w:sz="0" w:space="0" w:color="auto"/>
          </w:divBdr>
        </w:div>
        <w:div w:id="651375264">
          <w:marLeft w:val="0"/>
          <w:marRight w:val="0"/>
          <w:marTop w:val="0"/>
          <w:marBottom w:val="0"/>
          <w:divBdr>
            <w:top w:val="none" w:sz="0" w:space="0" w:color="auto"/>
            <w:left w:val="none" w:sz="0" w:space="0" w:color="auto"/>
            <w:bottom w:val="none" w:sz="0" w:space="0" w:color="auto"/>
            <w:right w:val="none" w:sz="0" w:space="0" w:color="auto"/>
          </w:divBdr>
        </w:div>
        <w:div w:id="41637120">
          <w:marLeft w:val="0"/>
          <w:marRight w:val="0"/>
          <w:marTop w:val="0"/>
          <w:marBottom w:val="0"/>
          <w:divBdr>
            <w:top w:val="none" w:sz="0" w:space="0" w:color="auto"/>
            <w:left w:val="none" w:sz="0" w:space="0" w:color="auto"/>
            <w:bottom w:val="none" w:sz="0" w:space="0" w:color="auto"/>
            <w:right w:val="none" w:sz="0" w:space="0" w:color="auto"/>
          </w:divBdr>
        </w:div>
        <w:div w:id="1266156381">
          <w:marLeft w:val="0"/>
          <w:marRight w:val="0"/>
          <w:marTop w:val="0"/>
          <w:marBottom w:val="0"/>
          <w:divBdr>
            <w:top w:val="none" w:sz="0" w:space="0" w:color="auto"/>
            <w:left w:val="none" w:sz="0" w:space="0" w:color="auto"/>
            <w:bottom w:val="none" w:sz="0" w:space="0" w:color="auto"/>
            <w:right w:val="none" w:sz="0" w:space="0" w:color="auto"/>
          </w:divBdr>
        </w:div>
        <w:div w:id="423186258">
          <w:marLeft w:val="0"/>
          <w:marRight w:val="0"/>
          <w:marTop w:val="0"/>
          <w:marBottom w:val="0"/>
          <w:divBdr>
            <w:top w:val="none" w:sz="0" w:space="0" w:color="auto"/>
            <w:left w:val="none" w:sz="0" w:space="0" w:color="auto"/>
            <w:bottom w:val="none" w:sz="0" w:space="0" w:color="auto"/>
            <w:right w:val="none" w:sz="0" w:space="0" w:color="auto"/>
          </w:divBdr>
        </w:div>
        <w:div w:id="139276520">
          <w:marLeft w:val="0"/>
          <w:marRight w:val="0"/>
          <w:marTop w:val="0"/>
          <w:marBottom w:val="0"/>
          <w:divBdr>
            <w:top w:val="none" w:sz="0" w:space="0" w:color="auto"/>
            <w:left w:val="none" w:sz="0" w:space="0" w:color="auto"/>
            <w:bottom w:val="none" w:sz="0" w:space="0" w:color="auto"/>
            <w:right w:val="none" w:sz="0" w:space="0" w:color="auto"/>
          </w:divBdr>
        </w:div>
        <w:div w:id="620645479">
          <w:marLeft w:val="0"/>
          <w:marRight w:val="0"/>
          <w:marTop w:val="0"/>
          <w:marBottom w:val="0"/>
          <w:divBdr>
            <w:top w:val="none" w:sz="0" w:space="0" w:color="auto"/>
            <w:left w:val="none" w:sz="0" w:space="0" w:color="auto"/>
            <w:bottom w:val="none" w:sz="0" w:space="0" w:color="auto"/>
            <w:right w:val="none" w:sz="0" w:space="0" w:color="auto"/>
          </w:divBdr>
        </w:div>
        <w:div w:id="463424966">
          <w:marLeft w:val="0"/>
          <w:marRight w:val="0"/>
          <w:marTop w:val="0"/>
          <w:marBottom w:val="0"/>
          <w:divBdr>
            <w:top w:val="none" w:sz="0" w:space="0" w:color="auto"/>
            <w:left w:val="none" w:sz="0" w:space="0" w:color="auto"/>
            <w:bottom w:val="none" w:sz="0" w:space="0" w:color="auto"/>
            <w:right w:val="none" w:sz="0" w:space="0" w:color="auto"/>
          </w:divBdr>
        </w:div>
        <w:div w:id="284696104">
          <w:marLeft w:val="0"/>
          <w:marRight w:val="0"/>
          <w:marTop w:val="0"/>
          <w:marBottom w:val="0"/>
          <w:divBdr>
            <w:top w:val="none" w:sz="0" w:space="0" w:color="auto"/>
            <w:left w:val="none" w:sz="0" w:space="0" w:color="auto"/>
            <w:bottom w:val="none" w:sz="0" w:space="0" w:color="auto"/>
            <w:right w:val="none" w:sz="0" w:space="0" w:color="auto"/>
          </w:divBdr>
        </w:div>
        <w:div w:id="1259757033">
          <w:marLeft w:val="0"/>
          <w:marRight w:val="0"/>
          <w:marTop w:val="0"/>
          <w:marBottom w:val="0"/>
          <w:divBdr>
            <w:top w:val="none" w:sz="0" w:space="0" w:color="auto"/>
            <w:left w:val="none" w:sz="0" w:space="0" w:color="auto"/>
            <w:bottom w:val="none" w:sz="0" w:space="0" w:color="auto"/>
            <w:right w:val="none" w:sz="0" w:space="0" w:color="auto"/>
          </w:divBdr>
        </w:div>
        <w:div w:id="457527523">
          <w:marLeft w:val="0"/>
          <w:marRight w:val="0"/>
          <w:marTop w:val="0"/>
          <w:marBottom w:val="0"/>
          <w:divBdr>
            <w:top w:val="none" w:sz="0" w:space="0" w:color="auto"/>
            <w:left w:val="none" w:sz="0" w:space="0" w:color="auto"/>
            <w:bottom w:val="none" w:sz="0" w:space="0" w:color="auto"/>
            <w:right w:val="none" w:sz="0" w:space="0" w:color="auto"/>
          </w:divBdr>
        </w:div>
        <w:div w:id="1776442238">
          <w:marLeft w:val="0"/>
          <w:marRight w:val="0"/>
          <w:marTop w:val="0"/>
          <w:marBottom w:val="0"/>
          <w:divBdr>
            <w:top w:val="none" w:sz="0" w:space="0" w:color="auto"/>
            <w:left w:val="none" w:sz="0" w:space="0" w:color="auto"/>
            <w:bottom w:val="none" w:sz="0" w:space="0" w:color="auto"/>
            <w:right w:val="none" w:sz="0" w:space="0" w:color="auto"/>
          </w:divBdr>
        </w:div>
        <w:div w:id="1101880492">
          <w:marLeft w:val="0"/>
          <w:marRight w:val="0"/>
          <w:marTop w:val="0"/>
          <w:marBottom w:val="0"/>
          <w:divBdr>
            <w:top w:val="none" w:sz="0" w:space="0" w:color="auto"/>
            <w:left w:val="none" w:sz="0" w:space="0" w:color="auto"/>
            <w:bottom w:val="none" w:sz="0" w:space="0" w:color="auto"/>
            <w:right w:val="none" w:sz="0" w:space="0" w:color="auto"/>
          </w:divBdr>
        </w:div>
        <w:div w:id="1801070197">
          <w:marLeft w:val="0"/>
          <w:marRight w:val="0"/>
          <w:marTop w:val="0"/>
          <w:marBottom w:val="0"/>
          <w:divBdr>
            <w:top w:val="none" w:sz="0" w:space="0" w:color="auto"/>
            <w:left w:val="none" w:sz="0" w:space="0" w:color="auto"/>
            <w:bottom w:val="none" w:sz="0" w:space="0" w:color="auto"/>
            <w:right w:val="none" w:sz="0" w:space="0" w:color="auto"/>
          </w:divBdr>
        </w:div>
        <w:div w:id="1488789556">
          <w:marLeft w:val="0"/>
          <w:marRight w:val="0"/>
          <w:marTop w:val="0"/>
          <w:marBottom w:val="0"/>
          <w:divBdr>
            <w:top w:val="none" w:sz="0" w:space="0" w:color="auto"/>
            <w:left w:val="none" w:sz="0" w:space="0" w:color="auto"/>
            <w:bottom w:val="none" w:sz="0" w:space="0" w:color="auto"/>
            <w:right w:val="none" w:sz="0" w:space="0" w:color="auto"/>
          </w:divBdr>
        </w:div>
        <w:div w:id="1665477005">
          <w:marLeft w:val="0"/>
          <w:marRight w:val="0"/>
          <w:marTop w:val="0"/>
          <w:marBottom w:val="0"/>
          <w:divBdr>
            <w:top w:val="none" w:sz="0" w:space="0" w:color="auto"/>
            <w:left w:val="none" w:sz="0" w:space="0" w:color="auto"/>
            <w:bottom w:val="none" w:sz="0" w:space="0" w:color="auto"/>
            <w:right w:val="none" w:sz="0" w:space="0" w:color="auto"/>
          </w:divBdr>
        </w:div>
        <w:div w:id="1780684185">
          <w:marLeft w:val="0"/>
          <w:marRight w:val="0"/>
          <w:marTop w:val="0"/>
          <w:marBottom w:val="0"/>
          <w:divBdr>
            <w:top w:val="none" w:sz="0" w:space="0" w:color="auto"/>
            <w:left w:val="none" w:sz="0" w:space="0" w:color="auto"/>
            <w:bottom w:val="none" w:sz="0" w:space="0" w:color="auto"/>
            <w:right w:val="none" w:sz="0" w:space="0" w:color="auto"/>
          </w:divBdr>
        </w:div>
        <w:div w:id="789663611">
          <w:marLeft w:val="0"/>
          <w:marRight w:val="0"/>
          <w:marTop w:val="0"/>
          <w:marBottom w:val="0"/>
          <w:divBdr>
            <w:top w:val="none" w:sz="0" w:space="0" w:color="auto"/>
            <w:left w:val="none" w:sz="0" w:space="0" w:color="auto"/>
            <w:bottom w:val="none" w:sz="0" w:space="0" w:color="auto"/>
            <w:right w:val="none" w:sz="0" w:space="0" w:color="auto"/>
          </w:divBdr>
        </w:div>
        <w:div w:id="1769421525">
          <w:marLeft w:val="0"/>
          <w:marRight w:val="0"/>
          <w:marTop w:val="0"/>
          <w:marBottom w:val="0"/>
          <w:divBdr>
            <w:top w:val="none" w:sz="0" w:space="0" w:color="auto"/>
            <w:left w:val="none" w:sz="0" w:space="0" w:color="auto"/>
            <w:bottom w:val="none" w:sz="0" w:space="0" w:color="auto"/>
            <w:right w:val="none" w:sz="0" w:space="0" w:color="auto"/>
          </w:divBdr>
        </w:div>
        <w:div w:id="50353164">
          <w:marLeft w:val="0"/>
          <w:marRight w:val="0"/>
          <w:marTop w:val="0"/>
          <w:marBottom w:val="0"/>
          <w:divBdr>
            <w:top w:val="none" w:sz="0" w:space="0" w:color="auto"/>
            <w:left w:val="none" w:sz="0" w:space="0" w:color="auto"/>
            <w:bottom w:val="none" w:sz="0" w:space="0" w:color="auto"/>
            <w:right w:val="none" w:sz="0" w:space="0" w:color="auto"/>
          </w:divBdr>
        </w:div>
        <w:div w:id="1208646232">
          <w:marLeft w:val="0"/>
          <w:marRight w:val="0"/>
          <w:marTop w:val="0"/>
          <w:marBottom w:val="0"/>
          <w:divBdr>
            <w:top w:val="none" w:sz="0" w:space="0" w:color="auto"/>
            <w:left w:val="none" w:sz="0" w:space="0" w:color="auto"/>
            <w:bottom w:val="none" w:sz="0" w:space="0" w:color="auto"/>
            <w:right w:val="none" w:sz="0" w:space="0" w:color="auto"/>
          </w:divBdr>
        </w:div>
        <w:div w:id="1818953163">
          <w:marLeft w:val="0"/>
          <w:marRight w:val="0"/>
          <w:marTop w:val="0"/>
          <w:marBottom w:val="0"/>
          <w:divBdr>
            <w:top w:val="none" w:sz="0" w:space="0" w:color="auto"/>
            <w:left w:val="none" w:sz="0" w:space="0" w:color="auto"/>
            <w:bottom w:val="none" w:sz="0" w:space="0" w:color="auto"/>
            <w:right w:val="none" w:sz="0" w:space="0" w:color="auto"/>
          </w:divBdr>
        </w:div>
        <w:div w:id="1941133578">
          <w:marLeft w:val="0"/>
          <w:marRight w:val="0"/>
          <w:marTop w:val="0"/>
          <w:marBottom w:val="0"/>
          <w:divBdr>
            <w:top w:val="none" w:sz="0" w:space="0" w:color="auto"/>
            <w:left w:val="none" w:sz="0" w:space="0" w:color="auto"/>
            <w:bottom w:val="none" w:sz="0" w:space="0" w:color="auto"/>
            <w:right w:val="none" w:sz="0" w:space="0" w:color="auto"/>
          </w:divBdr>
        </w:div>
        <w:div w:id="862403253">
          <w:marLeft w:val="0"/>
          <w:marRight w:val="0"/>
          <w:marTop w:val="0"/>
          <w:marBottom w:val="0"/>
          <w:divBdr>
            <w:top w:val="none" w:sz="0" w:space="0" w:color="auto"/>
            <w:left w:val="none" w:sz="0" w:space="0" w:color="auto"/>
            <w:bottom w:val="none" w:sz="0" w:space="0" w:color="auto"/>
            <w:right w:val="none" w:sz="0" w:space="0" w:color="auto"/>
          </w:divBdr>
        </w:div>
        <w:div w:id="769355844">
          <w:marLeft w:val="0"/>
          <w:marRight w:val="0"/>
          <w:marTop w:val="0"/>
          <w:marBottom w:val="0"/>
          <w:divBdr>
            <w:top w:val="none" w:sz="0" w:space="0" w:color="auto"/>
            <w:left w:val="none" w:sz="0" w:space="0" w:color="auto"/>
            <w:bottom w:val="none" w:sz="0" w:space="0" w:color="auto"/>
            <w:right w:val="none" w:sz="0" w:space="0" w:color="auto"/>
          </w:divBdr>
        </w:div>
        <w:div w:id="721826012">
          <w:marLeft w:val="0"/>
          <w:marRight w:val="0"/>
          <w:marTop w:val="0"/>
          <w:marBottom w:val="0"/>
          <w:divBdr>
            <w:top w:val="none" w:sz="0" w:space="0" w:color="auto"/>
            <w:left w:val="none" w:sz="0" w:space="0" w:color="auto"/>
            <w:bottom w:val="none" w:sz="0" w:space="0" w:color="auto"/>
            <w:right w:val="none" w:sz="0" w:space="0" w:color="auto"/>
          </w:divBdr>
        </w:div>
        <w:div w:id="334574958">
          <w:marLeft w:val="0"/>
          <w:marRight w:val="0"/>
          <w:marTop w:val="0"/>
          <w:marBottom w:val="0"/>
          <w:divBdr>
            <w:top w:val="none" w:sz="0" w:space="0" w:color="auto"/>
            <w:left w:val="none" w:sz="0" w:space="0" w:color="auto"/>
            <w:bottom w:val="none" w:sz="0" w:space="0" w:color="auto"/>
            <w:right w:val="none" w:sz="0" w:space="0" w:color="auto"/>
          </w:divBdr>
        </w:div>
        <w:div w:id="87391096">
          <w:marLeft w:val="0"/>
          <w:marRight w:val="0"/>
          <w:marTop w:val="0"/>
          <w:marBottom w:val="0"/>
          <w:divBdr>
            <w:top w:val="none" w:sz="0" w:space="0" w:color="auto"/>
            <w:left w:val="none" w:sz="0" w:space="0" w:color="auto"/>
            <w:bottom w:val="none" w:sz="0" w:space="0" w:color="auto"/>
            <w:right w:val="none" w:sz="0" w:space="0" w:color="auto"/>
          </w:divBdr>
        </w:div>
        <w:div w:id="1472213243">
          <w:marLeft w:val="0"/>
          <w:marRight w:val="0"/>
          <w:marTop w:val="0"/>
          <w:marBottom w:val="0"/>
          <w:divBdr>
            <w:top w:val="none" w:sz="0" w:space="0" w:color="auto"/>
            <w:left w:val="none" w:sz="0" w:space="0" w:color="auto"/>
            <w:bottom w:val="none" w:sz="0" w:space="0" w:color="auto"/>
            <w:right w:val="none" w:sz="0" w:space="0" w:color="auto"/>
          </w:divBdr>
        </w:div>
        <w:div w:id="1961102771">
          <w:marLeft w:val="0"/>
          <w:marRight w:val="0"/>
          <w:marTop w:val="0"/>
          <w:marBottom w:val="0"/>
          <w:divBdr>
            <w:top w:val="none" w:sz="0" w:space="0" w:color="auto"/>
            <w:left w:val="none" w:sz="0" w:space="0" w:color="auto"/>
            <w:bottom w:val="none" w:sz="0" w:space="0" w:color="auto"/>
            <w:right w:val="none" w:sz="0" w:space="0" w:color="auto"/>
          </w:divBdr>
        </w:div>
        <w:div w:id="524028052">
          <w:marLeft w:val="0"/>
          <w:marRight w:val="0"/>
          <w:marTop w:val="0"/>
          <w:marBottom w:val="0"/>
          <w:divBdr>
            <w:top w:val="none" w:sz="0" w:space="0" w:color="auto"/>
            <w:left w:val="none" w:sz="0" w:space="0" w:color="auto"/>
            <w:bottom w:val="none" w:sz="0" w:space="0" w:color="auto"/>
            <w:right w:val="none" w:sz="0" w:space="0" w:color="auto"/>
          </w:divBdr>
        </w:div>
        <w:div w:id="655577095">
          <w:marLeft w:val="0"/>
          <w:marRight w:val="0"/>
          <w:marTop w:val="0"/>
          <w:marBottom w:val="0"/>
          <w:divBdr>
            <w:top w:val="none" w:sz="0" w:space="0" w:color="auto"/>
            <w:left w:val="none" w:sz="0" w:space="0" w:color="auto"/>
            <w:bottom w:val="none" w:sz="0" w:space="0" w:color="auto"/>
            <w:right w:val="none" w:sz="0" w:space="0" w:color="auto"/>
          </w:divBdr>
        </w:div>
        <w:div w:id="1409577928">
          <w:marLeft w:val="0"/>
          <w:marRight w:val="0"/>
          <w:marTop w:val="0"/>
          <w:marBottom w:val="0"/>
          <w:divBdr>
            <w:top w:val="none" w:sz="0" w:space="0" w:color="auto"/>
            <w:left w:val="none" w:sz="0" w:space="0" w:color="auto"/>
            <w:bottom w:val="none" w:sz="0" w:space="0" w:color="auto"/>
            <w:right w:val="none" w:sz="0" w:space="0" w:color="auto"/>
          </w:divBdr>
        </w:div>
        <w:div w:id="1877112509">
          <w:marLeft w:val="0"/>
          <w:marRight w:val="0"/>
          <w:marTop w:val="0"/>
          <w:marBottom w:val="0"/>
          <w:divBdr>
            <w:top w:val="none" w:sz="0" w:space="0" w:color="auto"/>
            <w:left w:val="none" w:sz="0" w:space="0" w:color="auto"/>
            <w:bottom w:val="none" w:sz="0" w:space="0" w:color="auto"/>
            <w:right w:val="none" w:sz="0" w:space="0" w:color="auto"/>
          </w:divBdr>
        </w:div>
        <w:div w:id="580069638">
          <w:marLeft w:val="0"/>
          <w:marRight w:val="0"/>
          <w:marTop w:val="0"/>
          <w:marBottom w:val="0"/>
          <w:divBdr>
            <w:top w:val="none" w:sz="0" w:space="0" w:color="auto"/>
            <w:left w:val="none" w:sz="0" w:space="0" w:color="auto"/>
            <w:bottom w:val="none" w:sz="0" w:space="0" w:color="auto"/>
            <w:right w:val="none" w:sz="0" w:space="0" w:color="auto"/>
          </w:divBdr>
        </w:div>
        <w:div w:id="742527023">
          <w:marLeft w:val="0"/>
          <w:marRight w:val="0"/>
          <w:marTop w:val="0"/>
          <w:marBottom w:val="0"/>
          <w:divBdr>
            <w:top w:val="none" w:sz="0" w:space="0" w:color="auto"/>
            <w:left w:val="none" w:sz="0" w:space="0" w:color="auto"/>
            <w:bottom w:val="none" w:sz="0" w:space="0" w:color="auto"/>
            <w:right w:val="none" w:sz="0" w:space="0" w:color="auto"/>
          </w:divBdr>
        </w:div>
        <w:div w:id="1170095692">
          <w:marLeft w:val="0"/>
          <w:marRight w:val="0"/>
          <w:marTop w:val="0"/>
          <w:marBottom w:val="0"/>
          <w:divBdr>
            <w:top w:val="none" w:sz="0" w:space="0" w:color="auto"/>
            <w:left w:val="none" w:sz="0" w:space="0" w:color="auto"/>
            <w:bottom w:val="none" w:sz="0" w:space="0" w:color="auto"/>
            <w:right w:val="none" w:sz="0" w:space="0" w:color="auto"/>
          </w:divBdr>
        </w:div>
        <w:div w:id="1608003707">
          <w:marLeft w:val="0"/>
          <w:marRight w:val="0"/>
          <w:marTop w:val="0"/>
          <w:marBottom w:val="0"/>
          <w:divBdr>
            <w:top w:val="none" w:sz="0" w:space="0" w:color="auto"/>
            <w:left w:val="none" w:sz="0" w:space="0" w:color="auto"/>
            <w:bottom w:val="none" w:sz="0" w:space="0" w:color="auto"/>
            <w:right w:val="none" w:sz="0" w:space="0" w:color="auto"/>
          </w:divBdr>
        </w:div>
        <w:div w:id="1684471971">
          <w:marLeft w:val="0"/>
          <w:marRight w:val="0"/>
          <w:marTop w:val="0"/>
          <w:marBottom w:val="0"/>
          <w:divBdr>
            <w:top w:val="none" w:sz="0" w:space="0" w:color="auto"/>
            <w:left w:val="none" w:sz="0" w:space="0" w:color="auto"/>
            <w:bottom w:val="none" w:sz="0" w:space="0" w:color="auto"/>
            <w:right w:val="none" w:sz="0" w:space="0" w:color="auto"/>
          </w:divBdr>
        </w:div>
        <w:div w:id="672218321">
          <w:marLeft w:val="0"/>
          <w:marRight w:val="0"/>
          <w:marTop w:val="0"/>
          <w:marBottom w:val="0"/>
          <w:divBdr>
            <w:top w:val="none" w:sz="0" w:space="0" w:color="auto"/>
            <w:left w:val="none" w:sz="0" w:space="0" w:color="auto"/>
            <w:bottom w:val="none" w:sz="0" w:space="0" w:color="auto"/>
            <w:right w:val="none" w:sz="0" w:space="0" w:color="auto"/>
          </w:divBdr>
        </w:div>
        <w:div w:id="2051373033">
          <w:marLeft w:val="0"/>
          <w:marRight w:val="0"/>
          <w:marTop w:val="0"/>
          <w:marBottom w:val="0"/>
          <w:divBdr>
            <w:top w:val="none" w:sz="0" w:space="0" w:color="auto"/>
            <w:left w:val="none" w:sz="0" w:space="0" w:color="auto"/>
            <w:bottom w:val="none" w:sz="0" w:space="0" w:color="auto"/>
            <w:right w:val="none" w:sz="0" w:space="0" w:color="auto"/>
          </w:divBdr>
        </w:div>
        <w:div w:id="63768647">
          <w:marLeft w:val="0"/>
          <w:marRight w:val="0"/>
          <w:marTop w:val="0"/>
          <w:marBottom w:val="0"/>
          <w:divBdr>
            <w:top w:val="none" w:sz="0" w:space="0" w:color="auto"/>
            <w:left w:val="none" w:sz="0" w:space="0" w:color="auto"/>
            <w:bottom w:val="none" w:sz="0" w:space="0" w:color="auto"/>
            <w:right w:val="none" w:sz="0" w:space="0" w:color="auto"/>
          </w:divBdr>
        </w:div>
        <w:div w:id="816453723">
          <w:marLeft w:val="0"/>
          <w:marRight w:val="0"/>
          <w:marTop w:val="0"/>
          <w:marBottom w:val="0"/>
          <w:divBdr>
            <w:top w:val="none" w:sz="0" w:space="0" w:color="auto"/>
            <w:left w:val="none" w:sz="0" w:space="0" w:color="auto"/>
            <w:bottom w:val="none" w:sz="0" w:space="0" w:color="auto"/>
            <w:right w:val="none" w:sz="0" w:space="0" w:color="auto"/>
          </w:divBdr>
        </w:div>
        <w:div w:id="756025082">
          <w:marLeft w:val="0"/>
          <w:marRight w:val="0"/>
          <w:marTop w:val="0"/>
          <w:marBottom w:val="0"/>
          <w:divBdr>
            <w:top w:val="none" w:sz="0" w:space="0" w:color="auto"/>
            <w:left w:val="none" w:sz="0" w:space="0" w:color="auto"/>
            <w:bottom w:val="none" w:sz="0" w:space="0" w:color="auto"/>
            <w:right w:val="none" w:sz="0" w:space="0" w:color="auto"/>
          </w:divBdr>
        </w:div>
        <w:div w:id="1682389489">
          <w:marLeft w:val="0"/>
          <w:marRight w:val="0"/>
          <w:marTop w:val="0"/>
          <w:marBottom w:val="0"/>
          <w:divBdr>
            <w:top w:val="none" w:sz="0" w:space="0" w:color="auto"/>
            <w:left w:val="none" w:sz="0" w:space="0" w:color="auto"/>
            <w:bottom w:val="none" w:sz="0" w:space="0" w:color="auto"/>
            <w:right w:val="none" w:sz="0" w:space="0" w:color="auto"/>
          </w:divBdr>
        </w:div>
        <w:div w:id="1087387822">
          <w:marLeft w:val="0"/>
          <w:marRight w:val="0"/>
          <w:marTop w:val="0"/>
          <w:marBottom w:val="0"/>
          <w:divBdr>
            <w:top w:val="none" w:sz="0" w:space="0" w:color="auto"/>
            <w:left w:val="none" w:sz="0" w:space="0" w:color="auto"/>
            <w:bottom w:val="none" w:sz="0" w:space="0" w:color="auto"/>
            <w:right w:val="none" w:sz="0" w:space="0" w:color="auto"/>
          </w:divBdr>
        </w:div>
        <w:div w:id="651911534">
          <w:marLeft w:val="0"/>
          <w:marRight w:val="0"/>
          <w:marTop w:val="0"/>
          <w:marBottom w:val="0"/>
          <w:divBdr>
            <w:top w:val="none" w:sz="0" w:space="0" w:color="auto"/>
            <w:left w:val="none" w:sz="0" w:space="0" w:color="auto"/>
            <w:bottom w:val="none" w:sz="0" w:space="0" w:color="auto"/>
            <w:right w:val="none" w:sz="0" w:space="0" w:color="auto"/>
          </w:divBdr>
        </w:div>
        <w:div w:id="691690557">
          <w:marLeft w:val="0"/>
          <w:marRight w:val="0"/>
          <w:marTop w:val="0"/>
          <w:marBottom w:val="0"/>
          <w:divBdr>
            <w:top w:val="none" w:sz="0" w:space="0" w:color="auto"/>
            <w:left w:val="none" w:sz="0" w:space="0" w:color="auto"/>
            <w:bottom w:val="none" w:sz="0" w:space="0" w:color="auto"/>
            <w:right w:val="none" w:sz="0" w:space="0" w:color="auto"/>
          </w:divBdr>
        </w:div>
        <w:div w:id="1800295458">
          <w:marLeft w:val="0"/>
          <w:marRight w:val="0"/>
          <w:marTop w:val="0"/>
          <w:marBottom w:val="0"/>
          <w:divBdr>
            <w:top w:val="none" w:sz="0" w:space="0" w:color="auto"/>
            <w:left w:val="none" w:sz="0" w:space="0" w:color="auto"/>
            <w:bottom w:val="none" w:sz="0" w:space="0" w:color="auto"/>
            <w:right w:val="none" w:sz="0" w:space="0" w:color="auto"/>
          </w:divBdr>
        </w:div>
        <w:div w:id="1191920450">
          <w:marLeft w:val="0"/>
          <w:marRight w:val="0"/>
          <w:marTop w:val="0"/>
          <w:marBottom w:val="0"/>
          <w:divBdr>
            <w:top w:val="none" w:sz="0" w:space="0" w:color="auto"/>
            <w:left w:val="none" w:sz="0" w:space="0" w:color="auto"/>
            <w:bottom w:val="none" w:sz="0" w:space="0" w:color="auto"/>
            <w:right w:val="none" w:sz="0" w:space="0" w:color="auto"/>
          </w:divBdr>
        </w:div>
        <w:div w:id="1484203103">
          <w:marLeft w:val="0"/>
          <w:marRight w:val="0"/>
          <w:marTop w:val="0"/>
          <w:marBottom w:val="0"/>
          <w:divBdr>
            <w:top w:val="none" w:sz="0" w:space="0" w:color="auto"/>
            <w:left w:val="none" w:sz="0" w:space="0" w:color="auto"/>
            <w:bottom w:val="none" w:sz="0" w:space="0" w:color="auto"/>
            <w:right w:val="none" w:sz="0" w:space="0" w:color="auto"/>
          </w:divBdr>
        </w:div>
        <w:div w:id="791099261">
          <w:marLeft w:val="0"/>
          <w:marRight w:val="0"/>
          <w:marTop w:val="0"/>
          <w:marBottom w:val="0"/>
          <w:divBdr>
            <w:top w:val="none" w:sz="0" w:space="0" w:color="auto"/>
            <w:left w:val="none" w:sz="0" w:space="0" w:color="auto"/>
            <w:bottom w:val="none" w:sz="0" w:space="0" w:color="auto"/>
            <w:right w:val="none" w:sz="0" w:space="0" w:color="auto"/>
          </w:divBdr>
        </w:div>
        <w:div w:id="478348056">
          <w:marLeft w:val="0"/>
          <w:marRight w:val="0"/>
          <w:marTop w:val="0"/>
          <w:marBottom w:val="0"/>
          <w:divBdr>
            <w:top w:val="none" w:sz="0" w:space="0" w:color="auto"/>
            <w:left w:val="none" w:sz="0" w:space="0" w:color="auto"/>
            <w:bottom w:val="none" w:sz="0" w:space="0" w:color="auto"/>
            <w:right w:val="none" w:sz="0" w:space="0" w:color="auto"/>
          </w:divBdr>
        </w:div>
        <w:div w:id="367265383">
          <w:marLeft w:val="0"/>
          <w:marRight w:val="0"/>
          <w:marTop w:val="0"/>
          <w:marBottom w:val="0"/>
          <w:divBdr>
            <w:top w:val="none" w:sz="0" w:space="0" w:color="auto"/>
            <w:left w:val="none" w:sz="0" w:space="0" w:color="auto"/>
            <w:bottom w:val="none" w:sz="0" w:space="0" w:color="auto"/>
            <w:right w:val="none" w:sz="0" w:space="0" w:color="auto"/>
          </w:divBdr>
        </w:div>
        <w:div w:id="1276329142">
          <w:marLeft w:val="0"/>
          <w:marRight w:val="0"/>
          <w:marTop w:val="0"/>
          <w:marBottom w:val="0"/>
          <w:divBdr>
            <w:top w:val="none" w:sz="0" w:space="0" w:color="auto"/>
            <w:left w:val="none" w:sz="0" w:space="0" w:color="auto"/>
            <w:bottom w:val="none" w:sz="0" w:space="0" w:color="auto"/>
            <w:right w:val="none" w:sz="0" w:space="0" w:color="auto"/>
          </w:divBdr>
        </w:div>
      </w:divsChild>
    </w:div>
    <w:div w:id="190610146">
      <w:bodyDiv w:val="1"/>
      <w:marLeft w:val="0"/>
      <w:marRight w:val="0"/>
      <w:marTop w:val="0"/>
      <w:marBottom w:val="0"/>
      <w:divBdr>
        <w:top w:val="none" w:sz="0" w:space="0" w:color="auto"/>
        <w:left w:val="none" w:sz="0" w:space="0" w:color="auto"/>
        <w:bottom w:val="none" w:sz="0" w:space="0" w:color="auto"/>
        <w:right w:val="none" w:sz="0" w:space="0" w:color="auto"/>
      </w:divBdr>
    </w:div>
    <w:div w:id="191039306">
      <w:marLeft w:val="0"/>
      <w:marRight w:val="0"/>
      <w:marTop w:val="0"/>
      <w:marBottom w:val="0"/>
      <w:divBdr>
        <w:top w:val="none" w:sz="0" w:space="0" w:color="auto"/>
        <w:left w:val="none" w:sz="0" w:space="0" w:color="auto"/>
        <w:bottom w:val="none" w:sz="0" w:space="0" w:color="auto"/>
        <w:right w:val="none" w:sz="0" w:space="0" w:color="auto"/>
      </w:divBdr>
    </w:div>
    <w:div w:id="191774284">
      <w:bodyDiv w:val="1"/>
      <w:marLeft w:val="0"/>
      <w:marRight w:val="0"/>
      <w:marTop w:val="0"/>
      <w:marBottom w:val="0"/>
      <w:divBdr>
        <w:top w:val="none" w:sz="0" w:space="0" w:color="auto"/>
        <w:left w:val="none" w:sz="0" w:space="0" w:color="auto"/>
        <w:bottom w:val="none" w:sz="0" w:space="0" w:color="auto"/>
        <w:right w:val="none" w:sz="0" w:space="0" w:color="auto"/>
      </w:divBdr>
    </w:div>
    <w:div w:id="192113710">
      <w:bodyDiv w:val="1"/>
      <w:marLeft w:val="0"/>
      <w:marRight w:val="0"/>
      <w:marTop w:val="0"/>
      <w:marBottom w:val="0"/>
      <w:divBdr>
        <w:top w:val="none" w:sz="0" w:space="0" w:color="auto"/>
        <w:left w:val="none" w:sz="0" w:space="0" w:color="auto"/>
        <w:bottom w:val="none" w:sz="0" w:space="0" w:color="auto"/>
        <w:right w:val="none" w:sz="0" w:space="0" w:color="auto"/>
      </w:divBdr>
    </w:div>
    <w:div w:id="192429397">
      <w:bodyDiv w:val="1"/>
      <w:marLeft w:val="0"/>
      <w:marRight w:val="0"/>
      <w:marTop w:val="0"/>
      <w:marBottom w:val="0"/>
      <w:divBdr>
        <w:top w:val="none" w:sz="0" w:space="0" w:color="auto"/>
        <w:left w:val="none" w:sz="0" w:space="0" w:color="auto"/>
        <w:bottom w:val="none" w:sz="0" w:space="0" w:color="auto"/>
        <w:right w:val="none" w:sz="0" w:space="0" w:color="auto"/>
      </w:divBdr>
    </w:div>
    <w:div w:id="193464317">
      <w:bodyDiv w:val="1"/>
      <w:marLeft w:val="0"/>
      <w:marRight w:val="0"/>
      <w:marTop w:val="0"/>
      <w:marBottom w:val="0"/>
      <w:divBdr>
        <w:top w:val="none" w:sz="0" w:space="0" w:color="auto"/>
        <w:left w:val="none" w:sz="0" w:space="0" w:color="auto"/>
        <w:bottom w:val="none" w:sz="0" w:space="0" w:color="auto"/>
        <w:right w:val="none" w:sz="0" w:space="0" w:color="auto"/>
      </w:divBdr>
    </w:div>
    <w:div w:id="193809497">
      <w:marLeft w:val="0"/>
      <w:marRight w:val="0"/>
      <w:marTop w:val="0"/>
      <w:marBottom w:val="0"/>
      <w:divBdr>
        <w:top w:val="none" w:sz="0" w:space="0" w:color="auto"/>
        <w:left w:val="none" w:sz="0" w:space="0" w:color="auto"/>
        <w:bottom w:val="none" w:sz="0" w:space="0" w:color="auto"/>
        <w:right w:val="none" w:sz="0" w:space="0" w:color="auto"/>
      </w:divBdr>
    </w:div>
    <w:div w:id="194462593">
      <w:bodyDiv w:val="1"/>
      <w:marLeft w:val="0"/>
      <w:marRight w:val="0"/>
      <w:marTop w:val="0"/>
      <w:marBottom w:val="0"/>
      <w:divBdr>
        <w:top w:val="none" w:sz="0" w:space="0" w:color="auto"/>
        <w:left w:val="none" w:sz="0" w:space="0" w:color="auto"/>
        <w:bottom w:val="none" w:sz="0" w:space="0" w:color="auto"/>
        <w:right w:val="none" w:sz="0" w:space="0" w:color="auto"/>
      </w:divBdr>
    </w:div>
    <w:div w:id="194926235">
      <w:bodyDiv w:val="1"/>
      <w:marLeft w:val="0"/>
      <w:marRight w:val="0"/>
      <w:marTop w:val="0"/>
      <w:marBottom w:val="0"/>
      <w:divBdr>
        <w:top w:val="none" w:sz="0" w:space="0" w:color="auto"/>
        <w:left w:val="none" w:sz="0" w:space="0" w:color="auto"/>
        <w:bottom w:val="none" w:sz="0" w:space="0" w:color="auto"/>
        <w:right w:val="none" w:sz="0" w:space="0" w:color="auto"/>
      </w:divBdr>
    </w:div>
    <w:div w:id="195626008">
      <w:bodyDiv w:val="1"/>
      <w:marLeft w:val="0"/>
      <w:marRight w:val="0"/>
      <w:marTop w:val="0"/>
      <w:marBottom w:val="0"/>
      <w:divBdr>
        <w:top w:val="none" w:sz="0" w:space="0" w:color="auto"/>
        <w:left w:val="none" w:sz="0" w:space="0" w:color="auto"/>
        <w:bottom w:val="none" w:sz="0" w:space="0" w:color="auto"/>
        <w:right w:val="none" w:sz="0" w:space="0" w:color="auto"/>
      </w:divBdr>
    </w:div>
    <w:div w:id="195972895">
      <w:bodyDiv w:val="1"/>
      <w:marLeft w:val="0"/>
      <w:marRight w:val="0"/>
      <w:marTop w:val="0"/>
      <w:marBottom w:val="0"/>
      <w:divBdr>
        <w:top w:val="none" w:sz="0" w:space="0" w:color="auto"/>
        <w:left w:val="none" w:sz="0" w:space="0" w:color="auto"/>
        <w:bottom w:val="none" w:sz="0" w:space="0" w:color="auto"/>
        <w:right w:val="none" w:sz="0" w:space="0" w:color="auto"/>
      </w:divBdr>
    </w:div>
    <w:div w:id="196088792">
      <w:marLeft w:val="0"/>
      <w:marRight w:val="0"/>
      <w:marTop w:val="0"/>
      <w:marBottom w:val="0"/>
      <w:divBdr>
        <w:top w:val="none" w:sz="0" w:space="0" w:color="auto"/>
        <w:left w:val="none" w:sz="0" w:space="0" w:color="auto"/>
        <w:bottom w:val="none" w:sz="0" w:space="0" w:color="auto"/>
        <w:right w:val="none" w:sz="0" w:space="0" w:color="auto"/>
      </w:divBdr>
    </w:div>
    <w:div w:id="196478075">
      <w:bodyDiv w:val="1"/>
      <w:marLeft w:val="0"/>
      <w:marRight w:val="0"/>
      <w:marTop w:val="0"/>
      <w:marBottom w:val="0"/>
      <w:divBdr>
        <w:top w:val="none" w:sz="0" w:space="0" w:color="auto"/>
        <w:left w:val="none" w:sz="0" w:space="0" w:color="auto"/>
        <w:bottom w:val="none" w:sz="0" w:space="0" w:color="auto"/>
        <w:right w:val="none" w:sz="0" w:space="0" w:color="auto"/>
      </w:divBdr>
    </w:div>
    <w:div w:id="196814727">
      <w:bodyDiv w:val="1"/>
      <w:marLeft w:val="0"/>
      <w:marRight w:val="0"/>
      <w:marTop w:val="0"/>
      <w:marBottom w:val="0"/>
      <w:divBdr>
        <w:top w:val="none" w:sz="0" w:space="0" w:color="auto"/>
        <w:left w:val="none" w:sz="0" w:space="0" w:color="auto"/>
        <w:bottom w:val="none" w:sz="0" w:space="0" w:color="auto"/>
        <w:right w:val="none" w:sz="0" w:space="0" w:color="auto"/>
      </w:divBdr>
    </w:div>
    <w:div w:id="197552489">
      <w:marLeft w:val="0"/>
      <w:marRight w:val="0"/>
      <w:marTop w:val="0"/>
      <w:marBottom w:val="0"/>
      <w:divBdr>
        <w:top w:val="none" w:sz="0" w:space="0" w:color="auto"/>
        <w:left w:val="none" w:sz="0" w:space="0" w:color="auto"/>
        <w:bottom w:val="none" w:sz="0" w:space="0" w:color="auto"/>
        <w:right w:val="none" w:sz="0" w:space="0" w:color="auto"/>
      </w:divBdr>
    </w:div>
    <w:div w:id="198321293">
      <w:bodyDiv w:val="1"/>
      <w:marLeft w:val="0"/>
      <w:marRight w:val="0"/>
      <w:marTop w:val="0"/>
      <w:marBottom w:val="0"/>
      <w:divBdr>
        <w:top w:val="none" w:sz="0" w:space="0" w:color="auto"/>
        <w:left w:val="none" w:sz="0" w:space="0" w:color="auto"/>
        <w:bottom w:val="none" w:sz="0" w:space="0" w:color="auto"/>
        <w:right w:val="none" w:sz="0" w:space="0" w:color="auto"/>
      </w:divBdr>
    </w:div>
    <w:div w:id="198395275">
      <w:marLeft w:val="0"/>
      <w:marRight w:val="0"/>
      <w:marTop w:val="0"/>
      <w:marBottom w:val="0"/>
      <w:divBdr>
        <w:top w:val="none" w:sz="0" w:space="0" w:color="auto"/>
        <w:left w:val="none" w:sz="0" w:space="0" w:color="auto"/>
        <w:bottom w:val="none" w:sz="0" w:space="0" w:color="auto"/>
        <w:right w:val="none" w:sz="0" w:space="0" w:color="auto"/>
      </w:divBdr>
    </w:div>
    <w:div w:id="198397522">
      <w:bodyDiv w:val="1"/>
      <w:marLeft w:val="0"/>
      <w:marRight w:val="0"/>
      <w:marTop w:val="0"/>
      <w:marBottom w:val="0"/>
      <w:divBdr>
        <w:top w:val="none" w:sz="0" w:space="0" w:color="auto"/>
        <w:left w:val="none" w:sz="0" w:space="0" w:color="auto"/>
        <w:bottom w:val="none" w:sz="0" w:space="0" w:color="auto"/>
        <w:right w:val="none" w:sz="0" w:space="0" w:color="auto"/>
      </w:divBdr>
    </w:div>
    <w:div w:id="198516314">
      <w:marLeft w:val="0"/>
      <w:marRight w:val="0"/>
      <w:marTop w:val="0"/>
      <w:marBottom w:val="0"/>
      <w:divBdr>
        <w:top w:val="none" w:sz="0" w:space="0" w:color="auto"/>
        <w:left w:val="none" w:sz="0" w:space="0" w:color="auto"/>
        <w:bottom w:val="none" w:sz="0" w:space="0" w:color="auto"/>
        <w:right w:val="none" w:sz="0" w:space="0" w:color="auto"/>
      </w:divBdr>
    </w:div>
    <w:div w:id="198519352">
      <w:bodyDiv w:val="1"/>
      <w:marLeft w:val="0"/>
      <w:marRight w:val="0"/>
      <w:marTop w:val="0"/>
      <w:marBottom w:val="0"/>
      <w:divBdr>
        <w:top w:val="none" w:sz="0" w:space="0" w:color="auto"/>
        <w:left w:val="none" w:sz="0" w:space="0" w:color="auto"/>
        <w:bottom w:val="none" w:sz="0" w:space="0" w:color="auto"/>
        <w:right w:val="none" w:sz="0" w:space="0" w:color="auto"/>
      </w:divBdr>
    </w:div>
    <w:div w:id="199169281">
      <w:bodyDiv w:val="1"/>
      <w:marLeft w:val="0"/>
      <w:marRight w:val="0"/>
      <w:marTop w:val="0"/>
      <w:marBottom w:val="0"/>
      <w:divBdr>
        <w:top w:val="none" w:sz="0" w:space="0" w:color="auto"/>
        <w:left w:val="none" w:sz="0" w:space="0" w:color="auto"/>
        <w:bottom w:val="none" w:sz="0" w:space="0" w:color="auto"/>
        <w:right w:val="none" w:sz="0" w:space="0" w:color="auto"/>
      </w:divBdr>
    </w:div>
    <w:div w:id="199637619">
      <w:bodyDiv w:val="1"/>
      <w:marLeft w:val="0"/>
      <w:marRight w:val="0"/>
      <w:marTop w:val="0"/>
      <w:marBottom w:val="0"/>
      <w:divBdr>
        <w:top w:val="none" w:sz="0" w:space="0" w:color="auto"/>
        <w:left w:val="none" w:sz="0" w:space="0" w:color="auto"/>
        <w:bottom w:val="none" w:sz="0" w:space="0" w:color="auto"/>
        <w:right w:val="none" w:sz="0" w:space="0" w:color="auto"/>
      </w:divBdr>
    </w:div>
    <w:div w:id="200827962">
      <w:bodyDiv w:val="1"/>
      <w:marLeft w:val="0"/>
      <w:marRight w:val="0"/>
      <w:marTop w:val="0"/>
      <w:marBottom w:val="0"/>
      <w:divBdr>
        <w:top w:val="none" w:sz="0" w:space="0" w:color="auto"/>
        <w:left w:val="none" w:sz="0" w:space="0" w:color="auto"/>
        <w:bottom w:val="none" w:sz="0" w:space="0" w:color="auto"/>
        <w:right w:val="none" w:sz="0" w:space="0" w:color="auto"/>
      </w:divBdr>
    </w:div>
    <w:div w:id="200940577">
      <w:bodyDiv w:val="1"/>
      <w:marLeft w:val="0"/>
      <w:marRight w:val="0"/>
      <w:marTop w:val="0"/>
      <w:marBottom w:val="0"/>
      <w:divBdr>
        <w:top w:val="none" w:sz="0" w:space="0" w:color="auto"/>
        <w:left w:val="none" w:sz="0" w:space="0" w:color="auto"/>
        <w:bottom w:val="none" w:sz="0" w:space="0" w:color="auto"/>
        <w:right w:val="none" w:sz="0" w:space="0" w:color="auto"/>
      </w:divBdr>
    </w:div>
    <w:div w:id="201673451">
      <w:marLeft w:val="0"/>
      <w:marRight w:val="0"/>
      <w:marTop w:val="0"/>
      <w:marBottom w:val="0"/>
      <w:divBdr>
        <w:top w:val="none" w:sz="0" w:space="0" w:color="auto"/>
        <w:left w:val="none" w:sz="0" w:space="0" w:color="auto"/>
        <w:bottom w:val="none" w:sz="0" w:space="0" w:color="auto"/>
        <w:right w:val="none" w:sz="0" w:space="0" w:color="auto"/>
      </w:divBdr>
    </w:div>
    <w:div w:id="201676840">
      <w:bodyDiv w:val="1"/>
      <w:marLeft w:val="0"/>
      <w:marRight w:val="0"/>
      <w:marTop w:val="0"/>
      <w:marBottom w:val="0"/>
      <w:divBdr>
        <w:top w:val="none" w:sz="0" w:space="0" w:color="auto"/>
        <w:left w:val="none" w:sz="0" w:space="0" w:color="auto"/>
        <w:bottom w:val="none" w:sz="0" w:space="0" w:color="auto"/>
        <w:right w:val="none" w:sz="0" w:space="0" w:color="auto"/>
      </w:divBdr>
    </w:div>
    <w:div w:id="202251823">
      <w:bodyDiv w:val="1"/>
      <w:marLeft w:val="0"/>
      <w:marRight w:val="0"/>
      <w:marTop w:val="0"/>
      <w:marBottom w:val="0"/>
      <w:divBdr>
        <w:top w:val="none" w:sz="0" w:space="0" w:color="auto"/>
        <w:left w:val="none" w:sz="0" w:space="0" w:color="auto"/>
        <w:bottom w:val="none" w:sz="0" w:space="0" w:color="auto"/>
        <w:right w:val="none" w:sz="0" w:space="0" w:color="auto"/>
      </w:divBdr>
    </w:div>
    <w:div w:id="202711497">
      <w:marLeft w:val="0"/>
      <w:marRight w:val="0"/>
      <w:marTop w:val="0"/>
      <w:marBottom w:val="0"/>
      <w:divBdr>
        <w:top w:val="none" w:sz="0" w:space="0" w:color="auto"/>
        <w:left w:val="none" w:sz="0" w:space="0" w:color="auto"/>
        <w:bottom w:val="none" w:sz="0" w:space="0" w:color="auto"/>
        <w:right w:val="none" w:sz="0" w:space="0" w:color="auto"/>
      </w:divBdr>
    </w:div>
    <w:div w:id="203636648">
      <w:marLeft w:val="0"/>
      <w:marRight w:val="0"/>
      <w:marTop w:val="0"/>
      <w:marBottom w:val="0"/>
      <w:divBdr>
        <w:top w:val="none" w:sz="0" w:space="0" w:color="auto"/>
        <w:left w:val="none" w:sz="0" w:space="0" w:color="auto"/>
        <w:bottom w:val="none" w:sz="0" w:space="0" w:color="auto"/>
        <w:right w:val="none" w:sz="0" w:space="0" w:color="auto"/>
      </w:divBdr>
    </w:div>
    <w:div w:id="203906041">
      <w:bodyDiv w:val="1"/>
      <w:marLeft w:val="0"/>
      <w:marRight w:val="0"/>
      <w:marTop w:val="0"/>
      <w:marBottom w:val="0"/>
      <w:divBdr>
        <w:top w:val="none" w:sz="0" w:space="0" w:color="auto"/>
        <w:left w:val="none" w:sz="0" w:space="0" w:color="auto"/>
        <w:bottom w:val="none" w:sz="0" w:space="0" w:color="auto"/>
        <w:right w:val="none" w:sz="0" w:space="0" w:color="auto"/>
      </w:divBdr>
    </w:div>
    <w:div w:id="203909266">
      <w:bodyDiv w:val="1"/>
      <w:marLeft w:val="0"/>
      <w:marRight w:val="0"/>
      <w:marTop w:val="0"/>
      <w:marBottom w:val="0"/>
      <w:divBdr>
        <w:top w:val="none" w:sz="0" w:space="0" w:color="auto"/>
        <w:left w:val="none" w:sz="0" w:space="0" w:color="auto"/>
        <w:bottom w:val="none" w:sz="0" w:space="0" w:color="auto"/>
        <w:right w:val="none" w:sz="0" w:space="0" w:color="auto"/>
      </w:divBdr>
    </w:div>
    <w:div w:id="205070725">
      <w:marLeft w:val="0"/>
      <w:marRight w:val="0"/>
      <w:marTop w:val="0"/>
      <w:marBottom w:val="0"/>
      <w:divBdr>
        <w:top w:val="none" w:sz="0" w:space="0" w:color="auto"/>
        <w:left w:val="none" w:sz="0" w:space="0" w:color="auto"/>
        <w:bottom w:val="none" w:sz="0" w:space="0" w:color="auto"/>
        <w:right w:val="none" w:sz="0" w:space="0" w:color="auto"/>
      </w:divBdr>
    </w:div>
    <w:div w:id="205216384">
      <w:bodyDiv w:val="1"/>
      <w:marLeft w:val="0"/>
      <w:marRight w:val="0"/>
      <w:marTop w:val="0"/>
      <w:marBottom w:val="0"/>
      <w:divBdr>
        <w:top w:val="none" w:sz="0" w:space="0" w:color="auto"/>
        <w:left w:val="none" w:sz="0" w:space="0" w:color="auto"/>
        <w:bottom w:val="none" w:sz="0" w:space="0" w:color="auto"/>
        <w:right w:val="none" w:sz="0" w:space="0" w:color="auto"/>
      </w:divBdr>
    </w:div>
    <w:div w:id="205337698">
      <w:marLeft w:val="0"/>
      <w:marRight w:val="0"/>
      <w:marTop w:val="0"/>
      <w:marBottom w:val="0"/>
      <w:divBdr>
        <w:top w:val="none" w:sz="0" w:space="0" w:color="auto"/>
        <w:left w:val="none" w:sz="0" w:space="0" w:color="auto"/>
        <w:bottom w:val="none" w:sz="0" w:space="0" w:color="auto"/>
        <w:right w:val="none" w:sz="0" w:space="0" w:color="auto"/>
      </w:divBdr>
    </w:div>
    <w:div w:id="206068277">
      <w:bodyDiv w:val="1"/>
      <w:marLeft w:val="0"/>
      <w:marRight w:val="0"/>
      <w:marTop w:val="0"/>
      <w:marBottom w:val="0"/>
      <w:divBdr>
        <w:top w:val="none" w:sz="0" w:space="0" w:color="auto"/>
        <w:left w:val="none" w:sz="0" w:space="0" w:color="auto"/>
        <w:bottom w:val="none" w:sz="0" w:space="0" w:color="auto"/>
        <w:right w:val="none" w:sz="0" w:space="0" w:color="auto"/>
      </w:divBdr>
    </w:div>
    <w:div w:id="206339895">
      <w:bodyDiv w:val="1"/>
      <w:marLeft w:val="0"/>
      <w:marRight w:val="0"/>
      <w:marTop w:val="0"/>
      <w:marBottom w:val="0"/>
      <w:divBdr>
        <w:top w:val="none" w:sz="0" w:space="0" w:color="auto"/>
        <w:left w:val="none" w:sz="0" w:space="0" w:color="auto"/>
        <w:bottom w:val="none" w:sz="0" w:space="0" w:color="auto"/>
        <w:right w:val="none" w:sz="0" w:space="0" w:color="auto"/>
      </w:divBdr>
    </w:div>
    <w:div w:id="206377601">
      <w:bodyDiv w:val="1"/>
      <w:marLeft w:val="0"/>
      <w:marRight w:val="0"/>
      <w:marTop w:val="0"/>
      <w:marBottom w:val="0"/>
      <w:divBdr>
        <w:top w:val="none" w:sz="0" w:space="0" w:color="auto"/>
        <w:left w:val="none" w:sz="0" w:space="0" w:color="auto"/>
        <w:bottom w:val="none" w:sz="0" w:space="0" w:color="auto"/>
        <w:right w:val="none" w:sz="0" w:space="0" w:color="auto"/>
      </w:divBdr>
    </w:div>
    <w:div w:id="206457231">
      <w:marLeft w:val="0"/>
      <w:marRight w:val="0"/>
      <w:marTop w:val="0"/>
      <w:marBottom w:val="0"/>
      <w:divBdr>
        <w:top w:val="none" w:sz="0" w:space="0" w:color="auto"/>
        <w:left w:val="none" w:sz="0" w:space="0" w:color="auto"/>
        <w:bottom w:val="none" w:sz="0" w:space="0" w:color="auto"/>
        <w:right w:val="none" w:sz="0" w:space="0" w:color="auto"/>
      </w:divBdr>
    </w:div>
    <w:div w:id="206727407">
      <w:bodyDiv w:val="1"/>
      <w:marLeft w:val="0"/>
      <w:marRight w:val="0"/>
      <w:marTop w:val="0"/>
      <w:marBottom w:val="0"/>
      <w:divBdr>
        <w:top w:val="none" w:sz="0" w:space="0" w:color="auto"/>
        <w:left w:val="none" w:sz="0" w:space="0" w:color="auto"/>
        <w:bottom w:val="none" w:sz="0" w:space="0" w:color="auto"/>
        <w:right w:val="none" w:sz="0" w:space="0" w:color="auto"/>
      </w:divBdr>
    </w:div>
    <w:div w:id="208421047">
      <w:bodyDiv w:val="1"/>
      <w:marLeft w:val="0"/>
      <w:marRight w:val="0"/>
      <w:marTop w:val="0"/>
      <w:marBottom w:val="0"/>
      <w:divBdr>
        <w:top w:val="none" w:sz="0" w:space="0" w:color="auto"/>
        <w:left w:val="none" w:sz="0" w:space="0" w:color="auto"/>
        <w:bottom w:val="none" w:sz="0" w:space="0" w:color="auto"/>
        <w:right w:val="none" w:sz="0" w:space="0" w:color="auto"/>
      </w:divBdr>
    </w:div>
    <w:div w:id="208536699">
      <w:marLeft w:val="0"/>
      <w:marRight w:val="0"/>
      <w:marTop w:val="0"/>
      <w:marBottom w:val="0"/>
      <w:divBdr>
        <w:top w:val="none" w:sz="0" w:space="0" w:color="auto"/>
        <w:left w:val="none" w:sz="0" w:space="0" w:color="auto"/>
        <w:bottom w:val="none" w:sz="0" w:space="0" w:color="auto"/>
        <w:right w:val="none" w:sz="0" w:space="0" w:color="auto"/>
      </w:divBdr>
    </w:div>
    <w:div w:id="209341131">
      <w:bodyDiv w:val="1"/>
      <w:marLeft w:val="0"/>
      <w:marRight w:val="0"/>
      <w:marTop w:val="0"/>
      <w:marBottom w:val="0"/>
      <w:divBdr>
        <w:top w:val="none" w:sz="0" w:space="0" w:color="auto"/>
        <w:left w:val="none" w:sz="0" w:space="0" w:color="auto"/>
        <w:bottom w:val="none" w:sz="0" w:space="0" w:color="auto"/>
        <w:right w:val="none" w:sz="0" w:space="0" w:color="auto"/>
      </w:divBdr>
    </w:div>
    <w:div w:id="209458686">
      <w:bodyDiv w:val="1"/>
      <w:marLeft w:val="0"/>
      <w:marRight w:val="0"/>
      <w:marTop w:val="0"/>
      <w:marBottom w:val="0"/>
      <w:divBdr>
        <w:top w:val="none" w:sz="0" w:space="0" w:color="auto"/>
        <w:left w:val="none" w:sz="0" w:space="0" w:color="auto"/>
        <w:bottom w:val="none" w:sz="0" w:space="0" w:color="auto"/>
        <w:right w:val="none" w:sz="0" w:space="0" w:color="auto"/>
      </w:divBdr>
    </w:div>
    <w:div w:id="210306953">
      <w:bodyDiv w:val="1"/>
      <w:marLeft w:val="0"/>
      <w:marRight w:val="0"/>
      <w:marTop w:val="0"/>
      <w:marBottom w:val="0"/>
      <w:divBdr>
        <w:top w:val="none" w:sz="0" w:space="0" w:color="auto"/>
        <w:left w:val="none" w:sz="0" w:space="0" w:color="auto"/>
        <w:bottom w:val="none" w:sz="0" w:space="0" w:color="auto"/>
        <w:right w:val="none" w:sz="0" w:space="0" w:color="auto"/>
      </w:divBdr>
    </w:div>
    <w:div w:id="211693225">
      <w:bodyDiv w:val="1"/>
      <w:marLeft w:val="0"/>
      <w:marRight w:val="0"/>
      <w:marTop w:val="0"/>
      <w:marBottom w:val="0"/>
      <w:divBdr>
        <w:top w:val="none" w:sz="0" w:space="0" w:color="auto"/>
        <w:left w:val="none" w:sz="0" w:space="0" w:color="auto"/>
        <w:bottom w:val="none" w:sz="0" w:space="0" w:color="auto"/>
        <w:right w:val="none" w:sz="0" w:space="0" w:color="auto"/>
      </w:divBdr>
    </w:div>
    <w:div w:id="212935803">
      <w:bodyDiv w:val="1"/>
      <w:marLeft w:val="0"/>
      <w:marRight w:val="0"/>
      <w:marTop w:val="0"/>
      <w:marBottom w:val="0"/>
      <w:divBdr>
        <w:top w:val="none" w:sz="0" w:space="0" w:color="auto"/>
        <w:left w:val="none" w:sz="0" w:space="0" w:color="auto"/>
        <w:bottom w:val="none" w:sz="0" w:space="0" w:color="auto"/>
        <w:right w:val="none" w:sz="0" w:space="0" w:color="auto"/>
      </w:divBdr>
    </w:div>
    <w:div w:id="213396583">
      <w:marLeft w:val="0"/>
      <w:marRight w:val="0"/>
      <w:marTop w:val="0"/>
      <w:marBottom w:val="0"/>
      <w:divBdr>
        <w:top w:val="none" w:sz="0" w:space="0" w:color="auto"/>
        <w:left w:val="none" w:sz="0" w:space="0" w:color="auto"/>
        <w:bottom w:val="none" w:sz="0" w:space="0" w:color="auto"/>
        <w:right w:val="none" w:sz="0" w:space="0" w:color="auto"/>
      </w:divBdr>
    </w:div>
    <w:div w:id="213470531">
      <w:marLeft w:val="0"/>
      <w:marRight w:val="0"/>
      <w:marTop w:val="0"/>
      <w:marBottom w:val="0"/>
      <w:divBdr>
        <w:top w:val="none" w:sz="0" w:space="0" w:color="auto"/>
        <w:left w:val="none" w:sz="0" w:space="0" w:color="auto"/>
        <w:bottom w:val="none" w:sz="0" w:space="0" w:color="auto"/>
        <w:right w:val="none" w:sz="0" w:space="0" w:color="auto"/>
      </w:divBdr>
    </w:div>
    <w:div w:id="213808483">
      <w:bodyDiv w:val="1"/>
      <w:marLeft w:val="0"/>
      <w:marRight w:val="0"/>
      <w:marTop w:val="0"/>
      <w:marBottom w:val="0"/>
      <w:divBdr>
        <w:top w:val="none" w:sz="0" w:space="0" w:color="auto"/>
        <w:left w:val="none" w:sz="0" w:space="0" w:color="auto"/>
        <w:bottom w:val="none" w:sz="0" w:space="0" w:color="auto"/>
        <w:right w:val="none" w:sz="0" w:space="0" w:color="auto"/>
      </w:divBdr>
    </w:div>
    <w:div w:id="214246391">
      <w:bodyDiv w:val="1"/>
      <w:marLeft w:val="0"/>
      <w:marRight w:val="0"/>
      <w:marTop w:val="0"/>
      <w:marBottom w:val="0"/>
      <w:divBdr>
        <w:top w:val="none" w:sz="0" w:space="0" w:color="auto"/>
        <w:left w:val="none" w:sz="0" w:space="0" w:color="auto"/>
        <w:bottom w:val="none" w:sz="0" w:space="0" w:color="auto"/>
        <w:right w:val="none" w:sz="0" w:space="0" w:color="auto"/>
      </w:divBdr>
    </w:div>
    <w:div w:id="214659108">
      <w:marLeft w:val="0"/>
      <w:marRight w:val="0"/>
      <w:marTop w:val="0"/>
      <w:marBottom w:val="0"/>
      <w:divBdr>
        <w:top w:val="none" w:sz="0" w:space="0" w:color="auto"/>
        <w:left w:val="none" w:sz="0" w:space="0" w:color="auto"/>
        <w:bottom w:val="none" w:sz="0" w:space="0" w:color="auto"/>
        <w:right w:val="none" w:sz="0" w:space="0" w:color="auto"/>
      </w:divBdr>
    </w:div>
    <w:div w:id="214901702">
      <w:bodyDiv w:val="1"/>
      <w:marLeft w:val="0"/>
      <w:marRight w:val="0"/>
      <w:marTop w:val="0"/>
      <w:marBottom w:val="0"/>
      <w:divBdr>
        <w:top w:val="none" w:sz="0" w:space="0" w:color="auto"/>
        <w:left w:val="none" w:sz="0" w:space="0" w:color="auto"/>
        <w:bottom w:val="none" w:sz="0" w:space="0" w:color="auto"/>
        <w:right w:val="none" w:sz="0" w:space="0" w:color="auto"/>
      </w:divBdr>
    </w:div>
    <w:div w:id="215745680">
      <w:bodyDiv w:val="1"/>
      <w:marLeft w:val="0"/>
      <w:marRight w:val="0"/>
      <w:marTop w:val="0"/>
      <w:marBottom w:val="0"/>
      <w:divBdr>
        <w:top w:val="none" w:sz="0" w:space="0" w:color="auto"/>
        <w:left w:val="none" w:sz="0" w:space="0" w:color="auto"/>
        <w:bottom w:val="none" w:sz="0" w:space="0" w:color="auto"/>
        <w:right w:val="none" w:sz="0" w:space="0" w:color="auto"/>
      </w:divBdr>
    </w:div>
    <w:div w:id="217403839">
      <w:bodyDiv w:val="1"/>
      <w:marLeft w:val="0"/>
      <w:marRight w:val="0"/>
      <w:marTop w:val="0"/>
      <w:marBottom w:val="0"/>
      <w:divBdr>
        <w:top w:val="none" w:sz="0" w:space="0" w:color="auto"/>
        <w:left w:val="none" w:sz="0" w:space="0" w:color="auto"/>
        <w:bottom w:val="none" w:sz="0" w:space="0" w:color="auto"/>
        <w:right w:val="none" w:sz="0" w:space="0" w:color="auto"/>
      </w:divBdr>
    </w:div>
    <w:div w:id="217474084">
      <w:bodyDiv w:val="1"/>
      <w:marLeft w:val="0"/>
      <w:marRight w:val="0"/>
      <w:marTop w:val="0"/>
      <w:marBottom w:val="0"/>
      <w:divBdr>
        <w:top w:val="none" w:sz="0" w:space="0" w:color="auto"/>
        <w:left w:val="none" w:sz="0" w:space="0" w:color="auto"/>
        <w:bottom w:val="none" w:sz="0" w:space="0" w:color="auto"/>
        <w:right w:val="none" w:sz="0" w:space="0" w:color="auto"/>
      </w:divBdr>
    </w:div>
    <w:div w:id="218371794">
      <w:marLeft w:val="0"/>
      <w:marRight w:val="0"/>
      <w:marTop w:val="0"/>
      <w:marBottom w:val="0"/>
      <w:divBdr>
        <w:top w:val="none" w:sz="0" w:space="0" w:color="auto"/>
        <w:left w:val="none" w:sz="0" w:space="0" w:color="auto"/>
        <w:bottom w:val="none" w:sz="0" w:space="0" w:color="auto"/>
        <w:right w:val="none" w:sz="0" w:space="0" w:color="auto"/>
      </w:divBdr>
    </w:div>
    <w:div w:id="218518552">
      <w:bodyDiv w:val="1"/>
      <w:marLeft w:val="0"/>
      <w:marRight w:val="0"/>
      <w:marTop w:val="0"/>
      <w:marBottom w:val="0"/>
      <w:divBdr>
        <w:top w:val="none" w:sz="0" w:space="0" w:color="auto"/>
        <w:left w:val="none" w:sz="0" w:space="0" w:color="auto"/>
        <w:bottom w:val="none" w:sz="0" w:space="0" w:color="auto"/>
        <w:right w:val="none" w:sz="0" w:space="0" w:color="auto"/>
      </w:divBdr>
    </w:div>
    <w:div w:id="219095619">
      <w:bodyDiv w:val="1"/>
      <w:marLeft w:val="0"/>
      <w:marRight w:val="0"/>
      <w:marTop w:val="0"/>
      <w:marBottom w:val="0"/>
      <w:divBdr>
        <w:top w:val="none" w:sz="0" w:space="0" w:color="auto"/>
        <w:left w:val="none" w:sz="0" w:space="0" w:color="auto"/>
        <w:bottom w:val="none" w:sz="0" w:space="0" w:color="auto"/>
        <w:right w:val="none" w:sz="0" w:space="0" w:color="auto"/>
      </w:divBdr>
    </w:div>
    <w:div w:id="219099014">
      <w:bodyDiv w:val="1"/>
      <w:marLeft w:val="0"/>
      <w:marRight w:val="0"/>
      <w:marTop w:val="0"/>
      <w:marBottom w:val="0"/>
      <w:divBdr>
        <w:top w:val="none" w:sz="0" w:space="0" w:color="auto"/>
        <w:left w:val="none" w:sz="0" w:space="0" w:color="auto"/>
        <w:bottom w:val="none" w:sz="0" w:space="0" w:color="auto"/>
        <w:right w:val="none" w:sz="0" w:space="0" w:color="auto"/>
      </w:divBdr>
    </w:div>
    <w:div w:id="219636999">
      <w:marLeft w:val="0"/>
      <w:marRight w:val="0"/>
      <w:marTop w:val="0"/>
      <w:marBottom w:val="0"/>
      <w:divBdr>
        <w:top w:val="none" w:sz="0" w:space="0" w:color="auto"/>
        <w:left w:val="none" w:sz="0" w:space="0" w:color="auto"/>
        <w:bottom w:val="none" w:sz="0" w:space="0" w:color="auto"/>
        <w:right w:val="none" w:sz="0" w:space="0" w:color="auto"/>
      </w:divBdr>
    </w:div>
    <w:div w:id="219943205">
      <w:bodyDiv w:val="1"/>
      <w:marLeft w:val="0"/>
      <w:marRight w:val="0"/>
      <w:marTop w:val="0"/>
      <w:marBottom w:val="0"/>
      <w:divBdr>
        <w:top w:val="none" w:sz="0" w:space="0" w:color="auto"/>
        <w:left w:val="none" w:sz="0" w:space="0" w:color="auto"/>
        <w:bottom w:val="none" w:sz="0" w:space="0" w:color="auto"/>
        <w:right w:val="none" w:sz="0" w:space="0" w:color="auto"/>
      </w:divBdr>
    </w:div>
    <w:div w:id="220412640">
      <w:bodyDiv w:val="1"/>
      <w:marLeft w:val="0"/>
      <w:marRight w:val="0"/>
      <w:marTop w:val="0"/>
      <w:marBottom w:val="0"/>
      <w:divBdr>
        <w:top w:val="none" w:sz="0" w:space="0" w:color="auto"/>
        <w:left w:val="none" w:sz="0" w:space="0" w:color="auto"/>
        <w:bottom w:val="none" w:sz="0" w:space="0" w:color="auto"/>
        <w:right w:val="none" w:sz="0" w:space="0" w:color="auto"/>
      </w:divBdr>
    </w:div>
    <w:div w:id="220752693">
      <w:bodyDiv w:val="1"/>
      <w:marLeft w:val="0"/>
      <w:marRight w:val="0"/>
      <w:marTop w:val="0"/>
      <w:marBottom w:val="0"/>
      <w:divBdr>
        <w:top w:val="none" w:sz="0" w:space="0" w:color="auto"/>
        <w:left w:val="none" w:sz="0" w:space="0" w:color="auto"/>
        <w:bottom w:val="none" w:sz="0" w:space="0" w:color="auto"/>
        <w:right w:val="none" w:sz="0" w:space="0" w:color="auto"/>
      </w:divBdr>
    </w:div>
    <w:div w:id="220756725">
      <w:bodyDiv w:val="1"/>
      <w:marLeft w:val="0"/>
      <w:marRight w:val="0"/>
      <w:marTop w:val="0"/>
      <w:marBottom w:val="0"/>
      <w:divBdr>
        <w:top w:val="none" w:sz="0" w:space="0" w:color="auto"/>
        <w:left w:val="none" w:sz="0" w:space="0" w:color="auto"/>
        <w:bottom w:val="none" w:sz="0" w:space="0" w:color="auto"/>
        <w:right w:val="none" w:sz="0" w:space="0" w:color="auto"/>
      </w:divBdr>
    </w:div>
    <w:div w:id="221065036">
      <w:bodyDiv w:val="1"/>
      <w:marLeft w:val="0"/>
      <w:marRight w:val="0"/>
      <w:marTop w:val="0"/>
      <w:marBottom w:val="0"/>
      <w:divBdr>
        <w:top w:val="none" w:sz="0" w:space="0" w:color="auto"/>
        <w:left w:val="none" w:sz="0" w:space="0" w:color="auto"/>
        <w:bottom w:val="none" w:sz="0" w:space="0" w:color="auto"/>
        <w:right w:val="none" w:sz="0" w:space="0" w:color="auto"/>
      </w:divBdr>
    </w:div>
    <w:div w:id="221412449">
      <w:bodyDiv w:val="1"/>
      <w:marLeft w:val="0"/>
      <w:marRight w:val="0"/>
      <w:marTop w:val="0"/>
      <w:marBottom w:val="0"/>
      <w:divBdr>
        <w:top w:val="none" w:sz="0" w:space="0" w:color="auto"/>
        <w:left w:val="none" w:sz="0" w:space="0" w:color="auto"/>
        <w:bottom w:val="none" w:sz="0" w:space="0" w:color="auto"/>
        <w:right w:val="none" w:sz="0" w:space="0" w:color="auto"/>
      </w:divBdr>
    </w:div>
    <w:div w:id="221989491">
      <w:bodyDiv w:val="1"/>
      <w:marLeft w:val="0"/>
      <w:marRight w:val="0"/>
      <w:marTop w:val="0"/>
      <w:marBottom w:val="0"/>
      <w:divBdr>
        <w:top w:val="none" w:sz="0" w:space="0" w:color="auto"/>
        <w:left w:val="none" w:sz="0" w:space="0" w:color="auto"/>
        <w:bottom w:val="none" w:sz="0" w:space="0" w:color="auto"/>
        <w:right w:val="none" w:sz="0" w:space="0" w:color="auto"/>
      </w:divBdr>
    </w:div>
    <w:div w:id="222757540">
      <w:bodyDiv w:val="1"/>
      <w:marLeft w:val="0"/>
      <w:marRight w:val="0"/>
      <w:marTop w:val="0"/>
      <w:marBottom w:val="0"/>
      <w:divBdr>
        <w:top w:val="none" w:sz="0" w:space="0" w:color="auto"/>
        <w:left w:val="none" w:sz="0" w:space="0" w:color="auto"/>
        <w:bottom w:val="none" w:sz="0" w:space="0" w:color="auto"/>
        <w:right w:val="none" w:sz="0" w:space="0" w:color="auto"/>
      </w:divBdr>
    </w:div>
    <w:div w:id="223026660">
      <w:bodyDiv w:val="1"/>
      <w:marLeft w:val="0"/>
      <w:marRight w:val="0"/>
      <w:marTop w:val="0"/>
      <w:marBottom w:val="0"/>
      <w:divBdr>
        <w:top w:val="none" w:sz="0" w:space="0" w:color="auto"/>
        <w:left w:val="none" w:sz="0" w:space="0" w:color="auto"/>
        <w:bottom w:val="none" w:sz="0" w:space="0" w:color="auto"/>
        <w:right w:val="none" w:sz="0" w:space="0" w:color="auto"/>
      </w:divBdr>
    </w:div>
    <w:div w:id="223226994">
      <w:marLeft w:val="0"/>
      <w:marRight w:val="0"/>
      <w:marTop w:val="0"/>
      <w:marBottom w:val="0"/>
      <w:divBdr>
        <w:top w:val="none" w:sz="0" w:space="0" w:color="auto"/>
        <w:left w:val="none" w:sz="0" w:space="0" w:color="auto"/>
        <w:bottom w:val="none" w:sz="0" w:space="0" w:color="auto"/>
        <w:right w:val="none" w:sz="0" w:space="0" w:color="auto"/>
      </w:divBdr>
    </w:div>
    <w:div w:id="223414611">
      <w:bodyDiv w:val="1"/>
      <w:marLeft w:val="0"/>
      <w:marRight w:val="0"/>
      <w:marTop w:val="0"/>
      <w:marBottom w:val="0"/>
      <w:divBdr>
        <w:top w:val="none" w:sz="0" w:space="0" w:color="auto"/>
        <w:left w:val="none" w:sz="0" w:space="0" w:color="auto"/>
        <w:bottom w:val="none" w:sz="0" w:space="0" w:color="auto"/>
        <w:right w:val="none" w:sz="0" w:space="0" w:color="auto"/>
      </w:divBdr>
    </w:div>
    <w:div w:id="223957115">
      <w:bodyDiv w:val="1"/>
      <w:marLeft w:val="0"/>
      <w:marRight w:val="0"/>
      <w:marTop w:val="0"/>
      <w:marBottom w:val="0"/>
      <w:divBdr>
        <w:top w:val="none" w:sz="0" w:space="0" w:color="auto"/>
        <w:left w:val="none" w:sz="0" w:space="0" w:color="auto"/>
        <w:bottom w:val="none" w:sz="0" w:space="0" w:color="auto"/>
        <w:right w:val="none" w:sz="0" w:space="0" w:color="auto"/>
      </w:divBdr>
    </w:div>
    <w:div w:id="224221645">
      <w:bodyDiv w:val="1"/>
      <w:marLeft w:val="0"/>
      <w:marRight w:val="0"/>
      <w:marTop w:val="0"/>
      <w:marBottom w:val="0"/>
      <w:divBdr>
        <w:top w:val="none" w:sz="0" w:space="0" w:color="auto"/>
        <w:left w:val="none" w:sz="0" w:space="0" w:color="auto"/>
        <w:bottom w:val="none" w:sz="0" w:space="0" w:color="auto"/>
        <w:right w:val="none" w:sz="0" w:space="0" w:color="auto"/>
      </w:divBdr>
    </w:div>
    <w:div w:id="224223395">
      <w:bodyDiv w:val="1"/>
      <w:marLeft w:val="0"/>
      <w:marRight w:val="0"/>
      <w:marTop w:val="0"/>
      <w:marBottom w:val="0"/>
      <w:divBdr>
        <w:top w:val="none" w:sz="0" w:space="0" w:color="auto"/>
        <w:left w:val="none" w:sz="0" w:space="0" w:color="auto"/>
        <w:bottom w:val="none" w:sz="0" w:space="0" w:color="auto"/>
        <w:right w:val="none" w:sz="0" w:space="0" w:color="auto"/>
      </w:divBdr>
    </w:div>
    <w:div w:id="224881368">
      <w:bodyDiv w:val="1"/>
      <w:marLeft w:val="0"/>
      <w:marRight w:val="0"/>
      <w:marTop w:val="0"/>
      <w:marBottom w:val="0"/>
      <w:divBdr>
        <w:top w:val="none" w:sz="0" w:space="0" w:color="auto"/>
        <w:left w:val="none" w:sz="0" w:space="0" w:color="auto"/>
        <w:bottom w:val="none" w:sz="0" w:space="0" w:color="auto"/>
        <w:right w:val="none" w:sz="0" w:space="0" w:color="auto"/>
      </w:divBdr>
    </w:div>
    <w:div w:id="225072397">
      <w:bodyDiv w:val="1"/>
      <w:marLeft w:val="0"/>
      <w:marRight w:val="0"/>
      <w:marTop w:val="0"/>
      <w:marBottom w:val="0"/>
      <w:divBdr>
        <w:top w:val="none" w:sz="0" w:space="0" w:color="auto"/>
        <w:left w:val="none" w:sz="0" w:space="0" w:color="auto"/>
        <w:bottom w:val="none" w:sz="0" w:space="0" w:color="auto"/>
        <w:right w:val="none" w:sz="0" w:space="0" w:color="auto"/>
      </w:divBdr>
    </w:div>
    <w:div w:id="225184572">
      <w:marLeft w:val="0"/>
      <w:marRight w:val="0"/>
      <w:marTop w:val="0"/>
      <w:marBottom w:val="0"/>
      <w:divBdr>
        <w:top w:val="none" w:sz="0" w:space="0" w:color="auto"/>
        <w:left w:val="none" w:sz="0" w:space="0" w:color="auto"/>
        <w:bottom w:val="none" w:sz="0" w:space="0" w:color="auto"/>
        <w:right w:val="none" w:sz="0" w:space="0" w:color="auto"/>
      </w:divBdr>
    </w:div>
    <w:div w:id="226303141">
      <w:bodyDiv w:val="1"/>
      <w:marLeft w:val="0"/>
      <w:marRight w:val="0"/>
      <w:marTop w:val="0"/>
      <w:marBottom w:val="0"/>
      <w:divBdr>
        <w:top w:val="none" w:sz="0" w:space="0" w:color="auto"/>
        <w:left w:val="none" w:sz="0" w:space="0" w:color="auto"/>
        <w:bottom w:val="none" w:sz="0" w:space="0" w:color="auto"/>
        <w:right w:val="none" w:sz="0" w:space="0" w:color="auto"/>
      </w:divBdr>
    </w:div>
    <w:div w:id="226457785">
      <w:bodyDiv w:val="1"/>
      <w:marLeft w:val="0"/>
      <w:marRight w:val="0"/>
      <w:marTop w:val="0"/>
      <w:marBottom w:val="0"/>
      <w:divBdr>
        <w:top w:val="none" w:sz="0" w:space="0" w:color="auto"/>
        <w:left w:val="none" w:sz="0" w:space="0" w:color="auto"/>
        <w:bottom w:val="none" w:sz="0" w:space="0" w:color="auto"/>
        <w:right w:val="none" w:sz="0" w:space="0" w:color="auto"/>
      </w:divBdr>
    </w:div>
    <w:div w:id="226575456">
      <w:bodyDiv w:val="1"/>
      <w:marLeft w:val="0"/>
      <w:marRight w:val="0"/>
      <w:marTop w:val="0"/>
      <w:marBottom w:val="0"/>
      <w:divBdr>
        <w:top w:val="none" w:sz="0" w:space="0" w:color="auto"/>
        <w:left w:val="none" w:sz="0" w:space="0" w:color="auto"/>
        <w:bottom w:val="none" w:sz="0" w:space="0" w:color="auto"/>
        <w:right w:val="none" w:sz="0" w:space="0" w:color="auto"/>
      </w:divBdr>
    </w:div>
    <w:div w:id="226960929">
      <w:bodyDiv w:val="1"/>
      <w:marLeft w:val="0"/>
      <w:marRight w:val="0"/>
      <w:marTop w:val="0"/>
      <w:marBottom w:val="0"/>
      <w:divBdr>
        <w:top w:val="none" w:sz="0" w:space="0" w:color="auto"/>
        <w:left w:val="none" w:sz="0" w:space="0" w:color="auto"/>
        <w:bottom w:val="none" w:sz="0" w:space="0" w:color="auto"/>
        <w:right w:val="none" w:sz="0" w:space="0" w:color="auto"/>
      </w:divBdr>
    </w:div>
    <w:div w:id="227501463">
      <w:marLeft w:val="0"/>
      <w:marRight w:val="0"/>
      <w:marTop w:val="0"/>
      <w:marBottom w:val="0"/>
      <w:divBdr>
        <w:top w:val="none" w:sz="0" w:space="0" w:color="auto"/>
        <w:left w:val="none" w:sz="0" w:space="0" w:color="auto"/>
        <w:bottom w:val="none" w:sz="0" w:space="0" w:color="auto"/>
        <w:right w:val="none" w:sz="0" w:space="0" w:color="auto"/>
      </w:divBdr>
    </w:div>
    <w:div w:id="229384719">
      <w:bodyDiv w:val="1"/>
      <w:marLeft w:val="0"/>
      <w:marRight w:val="0"/>
      <w:marTop w:val="0"/>
      <w:marBottom w:val="0"/>
      <w:divBdr>
        <w:top w:val="none" w:sz="0" w:space="0" w:color="auto"/>
        <w:left w:val="none" w:sz="0" w:space="0" w:color="auto"/>
        <w:bottom w:val="none" w:sz="0" w:space="0" w:color="auto"/>
        <w:right w:val="none" w:sz="0" w:space="0" w:color="auto"/>
      </w:divBdr>
    </w:div>
    <w:div w:id="229772742">
      <w:marLeft w:val="0"/>
      <w:marRight w:val="0"/>
      <w:marTop w:val="0"/>
      <w:marBottom w:val="0"/>
      <w:divBdr>
        <w:top w:val="none" w:sz="0" w:space="0" w:color="auto"/>
        <w:left w:val="none" w:sz="0" w:space="0" w:color="auto"/>
        <w:bottom w:val="none" w:sz="0" w:space="0" w:color="auto"/>
        <w:right w:val="none" w:sz="0" w:space="0" w:color="auto"/>
      </w:divBdr>
    </w:div>
    <w:div w:id="231040731">
      <w:bodyDiv w:val="1"/>
      <w:marLeft w:val="0"/>
      <w:marRight w:val="0"/>
      <w:marTop w:val="0"/>
      <w:marBottom w:val="0"/>
      <w:divBdr>
        <w:top w:val="none" w:sz="0" w:space="0" w:color="auto"/>
        <w:left w:val="none" w:sz="0" w:space="0" w:color="auto"/>
        <w:bottom w:val="none" w:sz="0" w:space="0" w:color="auto"/>
        <w:right w:val="none" w:sz="0" w:space="0" w:color="auto"/>
      </w:divBdr>
    </w:div>
    <w:div w:id="232669887">
      <w:bodyDiv w:val="1"/>
      <w:marLeft w:val="0"/>
      <w:marRight w:val="0"/>
      <w:marTop w:val="0"/>
      <w:marBottom w:val="0"/>
      <w:divBdr>
        <w:top w:val="none" w:sz="0" w:space="0" w:color="auto"/>
        <w:left w:val="none" w:sz="0" w:space="0" w:color="auto"/>
        <w:bottom w:val="none" w:sz="0" w:space="0" w:color="auto"/>
        <w:right w:val="none" w:sz="0" w:space="0" w:color="auto"/>
      </w:divBdr>
    </w:div>
    <w:div w:id="234322118">
      <w:bodyDiv w:val="1"/>
      <w:marLeft w:val="0"/>
      <w:marRight w:val="0"/>
      <w:marTop w:val="0"/>
      <w:marBottom w:val="0"/>
      <w:divBdr>
        <w:top w:val="none" w:sz="0" w:space="0" w:color="auto"/>
        <w:left w:val="none" w:sz="0" w:space="0" w:color="auto"/>
        <w:bottom w:val="none" w:sz="0" w:space="0" w:color="auto"/>
        <w:right w:val="none" w:sz="0" w:space="0" w:color="auto"/>
      </w:divBdr>
    </w:div>
    <w:div w:id="234583940">
      <w:bodyDiv w:val="1"/>
      <w:marLeft w:val="0"/>
      <w:marRight w:val="0"/>
      <w:marTop w:val="0"/>
      <w:marBottom w:val="0"/>
      <w:divBdr>
        <w:top w:val="none" w:sz="0" w:space="0" w:color="auto"/>
        <w:left w:val="none" w:sz="0" w:space="0" w:color="auto"/>
        <w:bottom w:val="none" w:sz="0" w:space="0" w:color="auto"/>
        <w:right w:val="none" w:sz="0" w:space="0" w:color="auto"/>
      </w:divBdr>
    </w:div>
    <w:div w:id="234971847">
      <w:bodyDiv w:val="1"/>
      <w:marLeft w:val="0"/>
      <w:marRight w:val="0"/>
      <w:marTop w:val="0"/>
      <w:marBottom w:val="0"/>
      <w:divBdr>
        <w:top w:val="none" w:sz="0" w:space="0" w:color="auto"/>
        <w:left w:val="none" w:sz="0" w:space="0" w:color="auto"/>
        <w:bottom w:val="none" w:sz="0" w:space="0" w:color="auto"/>
        <w:right w:val="none" w:sz="0" w:space="0" w:color="auto"/>
      </w:divBdr>
    </w:div>
    <w:div w:id="235286272">
      <w:marLeft w:val="0"/>
      <w:marRight w:val="0"/>
      <w:marTop w:val="0"/>
      <w:marBottom w:val="0"/>
      <w:divBdr>
        <w:top w:val="none" w:sz="0" w:space="0" w:color="auto"/>
        <w:left w:val="none" w:sz="0" w:space="0" w:color="auto"/>
        <w:bottom w:val="none" w:sz="0" w:space="0" w:color="auto"/>
        <w:right w:val="none" w:sz="0" w:space="0" w:color="auto"/>
      </w:divBdr>
    </w:div>
    <w:div w:id="236328257">
      <w:bodyDiv w:val="1"/>
      <w:marLeft w:val="0"/>
      <w:marRight w:val="0"/>
      <w:marTop w:val="0"/>
      <w:marBottom w:val="0"/>
      <w:divBdr>
        <w:top w:val="none" w:sz="0" w:space="0" w:color="auto"/>
        <w:left w:val="none" w:sz="0" w:space="0" w:color="auto"/>
        <w:bottom w:val="none" w:sz="0" w:space="0" w:color="auto"/>
        <w:right w:val="none" w:sz="0" w:space="0" w:color="auto"/>
      </w:divBdr>
    </w:div>
    <w:div w:id="236790583">
      <w:bodyDiv w:val="1"/>
      <w:marLeft w:val="0"/>
      <w:marRight w:val="0"/>
      <w:marTop w:val="0"/>
      <w:marBottom w:val="0"/>
      <w:divBdr>
        <w:top w:val="none" w:sz="0" w:space="0" w:color="auto"/>
        <w:left w:val="none" w:sz="0" w:space="0" w:color="auto"/>
        <w:bottom w:val="none" w:sz="0" w:space="0" w:color="auto"/>
        <w:right w:val="none" w:sz="0" w:space="0" w:color="auto"/>
      </w:divBdr>
    </w:div>
    <w:div w:id="237248910">
      <w:bodyDiv w:val="1"/>
      <w:marLeft w:val="0"/>
      <w:marRight w:val="0"/>
      <w:marTop w:val="0"/>
      <w:marBottom w:val="0"/>
      <w:divBdr>
        <w:top w:val="none" w:sz="0" w:space="0" w:color="auto"/>
        <w:left w:val="none" w:sz="0" w:space="0" w:color="auto"/>
        <w:bottom w:val="none" w:sz="0" w:space="0" w:color="auto"/>
        <w:right w:val="none" w:sz="0" w:space="0" w:color="auto"/>
      </w:divBdr>
    </w:div>
    <w:div w:id="238250186">
      <w:bodyDiv w:val="1"/>
      <w:marLeft w:val="0"/>
      <w:marRight w:val="0"/>
      <w:marTop w:val="0"/>
      <w:marBottom w:val="0"/>
      <w:divBdr>
        <w:top w:val="none" w:sz="0" w:space="0" w:color="auto"/>
        <w:left w:val="none" w:sz="0" w:space="0" w:color="auto"/>
        <w:bottom w:val="none" w:sz="0" w:space="0" w:color="auto"/>
        <w:right w:val="none" w:sz="0" w:space="0" w:color="auto"/>
      </w:divBdr>
    </w:div>
    <w:div w:id="238638759">
      <w:bodyDiv w:val="1"/>
      <w:marLeft w:val="0"/>
      <w:marRight w:val="0"/>
      <w:marTop w:val="0"/>
      <w:marBottom w:val="0"/>
      <w:divBdr>
        <w:top w:val="none" w:sz="0" w:space="0" w:color="auto"/>
        <w:left w:val="none" w:sz="0" w:space="0" w:color="auto"/>
        <w:bottom w:val="none" w:sz="0" w:space="0" w:color="auto"/>
        <w:right w:val="none" w:sz="0" w:space="0" w:color="auto"/>
      </w:divBdr>
    </w:div>
    <w:div w:id="240023604">
      <w:bodyDiv w:val="1"/>
      <w:marLeft w:val="0"/>
      <w:marRight w:val="0"/>
      <w:marTop w:val="0"/>
      <w:marBottom w:val="0"/>
      <w:divBdr>
        <w:top w:val="none" w:sz="0" w:space="0" w:color="auto"/>
        <w:left w:val="none" w:sz="0" w:space="0" w:color="auto"/>
        <w:bottom w:val="none" w:sz="0" w:space="0" w:color="auto"/>
        <w:right w:val="none" w:sz="0" w:space="0" w:color="auto"/>
      </w:divBdr>
    </w:div>
    <w:div w:id="240257959">
      <w:marLeft w:val="0"/>
      <w:marRight w:val="0"/>
      <w:marTop w:val="0"/>
      <w:marBottom w:val="0"/>
      <w:divBdr>
        <w:top w:val="none" w:sz="0" w:space="0" w:color="auto"/>
        <w:left w:val="none" w:sz="0" w:space="0" w:color="auto"/>
        <w:bottom w:val="none" w:sz="0" w:space="0" w:color="auto"/>
        <w:right w:val="none" w:sz="0" w:space="0" w:color="auto"/>
      </w:divBdr>
    </w:div>
    <w:div w:id="240533008">
      <w:marLeft w:val="0"/>
      <w:marRight w:val="0"/>
      <w:marTop w:val="0"/>
      <w:marBottom w:val="0"/>
      <w:divBdr>
        <w:top w:val="none" w:sz="0" w:space="0" w:color="auto"/>
        <w:left w:val="none" w:sz="0" w:space="0" w:color="auto"/>
        <w:bottom w:val="none" w:sz="0" w:space="0" w:color="auto"/>
        <w:right w:val="none" w:sz="0" w:space="0" w:color="auto"/>
      </w:divBdr>
    </w:div>
    <w:div w:id="240795594">
      <w:bodyDiv w:val="1"/>
      <w:marLeft w:val="0"/>
      <w:marRight w:val="0"/>
      <w:marTop w:val="0"/>
      <w:marBottom w:val="0"/>
      <w:divBdr>
        <w:top w:val="none" w:sz="0" w:space="0" w:color="auto"/>
        <w:left w:val="none" w:sz="0" w:space="0" w:color="auto"/>
        <w:bottom w:val="none" w:sz="0" w:space="0" w:color="auto"/>
        <w:right w:val="none" w:sz="0" w:space="0" w:color="auto"/>
      </w:divBdr>
    </w:div>
    <w:div w:id="241182792">
      <w:bodyDiv w:val="1"/>
      <w:marLeft w:val="0"/>
      <w:marRight w:val="0"/>
      <w:marTop w:val="0"/>
      <w:marBottom w:val="0"/>
      <w:divBdr>
        <w:top w:val="none" w:sz="0" w:space="0" w:color="auto"/>
        <w:left w:val="none" w:sz="0" w:space="0" w:color="auto"/>
        <w:bottom w:val="none" w:sz="0" w:space="0" w:color="auto"/>
        <w:right w:val="none" w:sz="0" w:space="0" w:color="auto"/>
      </w:divBdr>
    </w:div>
    <w:div w:id="242222611">
      <w:bodyDiv w:val="1"/>
      <w:marLeft w:val="0"/>
      <w:marRight w:val="0"/>
      <w:marTop w:val="0"/>
      <w:marBottom w:val="0"/>
      <w:divBdr>
        <w:top w:val="none" w:sz="0" w:space="0" w:color="auto"/>
        <w:left w:val="none" w:sz="0" w:space="0" w:color="auto"/>
        <w:bottom w:val="none" w:sz="0" w:space="0" w:color="auto"/>
        <w:right w:val="none" w:sz="0" w:space="0" w:color="auto"/>
      </w:divBdr>
    </w:div>
    <w:div w:id="242227124">
      <w:marLeft w:val="0"/>
      <w:marRight w:val="0"/>
      <w:marTop w:val="0"/>
      <w:marBottom w:val="0"/>
      <w:divBdr>
        <w:top w:val="none" w:sz="0" w:space="0" w:color="auto"/>
        <w:left w:val="none" w:sz="0" w:space="0" w:color="auto"/>
        <w:bottom w:val="none" w:sz="0" w:space="0" w:color="auto"/>
        <w:right w:val="none" w:sz="0" w:space="0" w:color="auto"/>
      </w:divBdr>
    </w:div>
    <w:div w:id="242838789">
      <w:bodyDiv w:val="1"/>
      <w:marLeft w:val="0"/>
      <w:marRight w:val="0"/>
      <w:marTop w:val="0"/>
      <w:marBottom w:val="0"/>
      <w:divBdr>
        <w:top w:val="none" w:sz="0" w:space="0" w:color="auto"/>
        <w:left w:val="none" w:sz="0" w:space="0" w:color="auto"/>
        <w:bottom w:val="none" w:sz="0" w:space="0" w:color="auto"/>
        <w:right w:val="none" w:sz="0" w:space="0" w:color="auto"/>
      </w:divBdr>
    </w:div>
    <w:div w:id="243803261">
      <w:bodyDiv w:val="1"/>
      <w:marLeft w:val="0"/>
      <w:marRight w:val="0"/>
      <w:marTop w:val="0"/>
      <w:marBottom w:val="0"/>
      <w:divBdr>
        <w:top w:val="none" w:sz="0" w:space="0" w:color="auto"/>
        <w:left w:val="none" w:sz="0" w:space="0" w:color="auto"/>
        <w:bottom w:val="none" w:sz="0" w:space="0" w:color="auto"/>
        <w:right w:val="none" w:sz="0" w:space="0" w:color="auto"/>
      </w:divBdr>
    </w:div>
    <w:div w:id="244262005">
      <w:marLeft w:val="0"/>
      <w:marRight w:val="0"/>
      <w:marTop w:val="0"/>
      <w:marBottom w:val="0"/>
      <w:divBdr>
        <w:top w:val="none" w:sz="0" w:space="0" w:color="auto"/>
        <w:left w:val="none" w:sz="0" w:space="0" w:color="auto"/>
        <w:bottom w:val="none" w:sz="0" w:space="0" w:color="auto"/>
        <w:right w:val="none" w:sz="0" w:space="0" w:color="auto"/>
      </w:divBdr>
    </w:div>
    <w:div w:id="245313261">
      <w:bodyDiv w:val="1"/>
      <w:marLeft w:val="0"/>
      <w:marRight w:val="0"/>
      <w:marTop w:val="0"/>
      <w:marBottom w:val="0"/>
      <w:divBdr>
        <w:top w:val="none" w:sz="0" w:space="0" w:color="auto"/>
        <w:left w:val="none" w:sz="0" w:space="0" w:color="auto"/>
        <w:bottom w:val="none" w:sz="0" w:space="0" w:color="auto"/>
        <w:right w:val="none" w:sz="0" w:space="0" w:color="auto"/>
      </w:divBdr>
    </w:div>
    <w:div w:id="245385999">
      <w:bodyDiv w:val="1"/>
      <w:marLeft w:val="0"/>
      <w:marRight w:val="0"/>
      <w:marTop w:val="0"/>
      <w:marBottom w:val="0"/>
      <w:divBdr>
        <w:top w:val="none" w:sz="0" w:space="0" w:color="auto"/>
        <w:left w:val="none" w:sz="0" w:space="0" w:color="auto"/>
        <w:bottom w:val="none" w:sz="0" w:space="0" w:color="auto"/>
        <w:right w:val="none" w:sz="0" w:space="0" w:color="auto"/>
      </w:divBdr>
    </w:div>
    <w:div w:id="245457706">
      <w:marLeft w:val="0"/>
      <w:marRight w:val="0"/>
      <w:marTop w:val="0"/>
      <w:marBottom w:val="0"/>
      <w:divBdr>
        <w:top w:val="none" w:sz="0" w:space="0" w:color="auto"/>
        <w:left w:val="none" w:sz="0" w:space="0" w:color="auto"/>
        <w:bottom w:val="none" w:sz="0" w:space="0" w:color="auto"/>
        <w:right w:val="none" w:sz="0" w:space="0" w:color="auto"/>
      </w:divBdr>
    </w:div>
    <w:div w:id="245651764">
      <w:bodyDiv w:val="1"/>
      <w:marLeft w:val="0"/>
      <w:marRight w:val="0"/>
      <w:marTop w:val="0"/>
      <w:marBottom w:val="0"/>
      <w:divBdr>
        <w:top w:val="none" w:sz="0" w:space="0" w:color="auto"/>
        <w:left w:val="none" w:sz="0" w:space="0" w:color="auto"/>
        <w:bottom w:val="none" w:sz="0" w:space="0" w:color="auto"/>
        <w:right w:val="none" w:sz="0" w:space="0" w:color="auto"/>
      </w:divBdr>
    </w:div>
    <w:div w:id="246112590">
      <w:bodyDiv w:val="1"/>
      <w:marLeft w:val="0"/>
      <w:marRight w:val="0"/>
      <w:marTop w:val="0"/>
      <w:marBottom w:val="0"/>
      <w:divBdr>
        <w:top w:val="none" w:sz="0" w:space="0" w:color="auto"/>
        <w:left w:val="none" w:sz="0" w:space="0" w:color="auto"/>
        <w:bottom w:val="none" w:sz="0" w:space="0" w:color="auto"/>
        <w:right w:val="none" w:sz="0" w:space="0" w:color="auto"/>
      </w:divBdr>
    </w:div>
    <w:div w:id="246307892">
      <w:bodyDiv w:val="1"/>
      <w:marLeft w:val="0"/>
      <w:marRight w:val="0"/>
      <w:marTop w:val="0"/>
      <w:marBottom w:val="0"/>
      <w:divBdr>
        <w:top w:val="none" w:sz="0" w:space="0" w:color="auto"/>
        <w:left w:val="none" w:sz="0" w:space="0" w:color="auto"/>
        <w:bottom w:val="none" w:sz="0" w:space="0" w:color="auto"/>
        <w:right w:val="none" w:sz="0" w:space="0" w:color="auto"/>
      </w:divBdr>
    </w:div>
    <w:div w:id="246352102">
      <w:marLeft w:val="0"/>
      <w:marRight w:val="0"/>
      <w:marTop w:val="0"/>
      <w:marBottom w:val="0"/>
      <w:divBdr>
        <w:top w:val="none" w:sz="0" w:space="0" w:color="auto"/>
        <w:left w:val="none" w:sz="0" w:space="0" w:color="auto"/>
        <w:bottom w:val="none" w:sz="0" w:space="0" w:color="auto"/>
        <w:right w:val="none" w:sz="0" w:space="0" w:color="auto"/>
      </w:divBdr>
    </w:div>
    <w:div w:id="246769266">
      <w:marLeft w:val="0"/>
      <w:marRight w:val="0"/>
      <w:marTop w:val="0"/>
      <w:marBottom w:val="0"/>
      <w:divBdr>
        <w:top w:val="none" w:sz="0" w:space="0" w:color="auto"/>
        <w:left w:val="none" w:sz="0" w:space="0" w:color="auto"/>
        <w:bottom w:val="none" w:sz="0" w:space="0" w:color="auto"/>
        <w:right w:val="none" w:sz="0" w:space="0" w:color="auto"/>
      </w:divBdr>
    </w:div>
    <w:div w:id="247006840">
      <w:marLeft w:val="0"/>
      <w:marRight w:val="0"/>
      <w:marTop w:val="0"/>
      <w:marBottom w:val="0"/>
      <w:divBdr>
        <w:top w:val="none" w:sz="0" w:space="0" w:color="auto"/>
        <w:left w:val="none" w:sz="0" w:space="0" w:color="auto"/>
        <w:bottom w:val="none" w:sz="0" w:space="0" w:color="auto"/>
        <w:right w:val="none" w:sz="0" w:space="0" w:color="auto"/>
      </w:divBdr>
    </w:div>
    <w:div w:id="247228025">
      <w:marLeft w:val="0"/>
      <w:marRight w:val="0"/>
      <w:marTop w:val="0"/>
      <w:marBottom w:val="0"/>
      <w:divBdr>
        <w:top w:val="none" w:sz="0" w:space="0" w:color="auto"/>
        <w:left w:val="none" w:sz="0" w:space="0" w:color="auto"/>
        <w:bottom w:val="none" w:sz="0" w:space="0" w:color="auto"/>
        <w:right w:val="none" w:sz="0" w:space="0" w:color="auto"/>
      </w:divBdr>
    </w:div>
    <w:div w:id="248080203">
      <w:marLeft w:val="0"/>
      <w:marRight w:val="0"/>
      <w:marTop w:val="0"/>
      <w:marBottom w:val="0"/>
      <w:divBdr>
        <w:top w:val="none" w:sz="0" w:space="0" w:color="auto"/>
        <w:left w:val="none" w:sz="0" w:space="0" w:color="auto"/>
        <w:bottom w:val="none" w:sz="0" w:space="0" w:color="auto"/>
        <w:right w:val="none" w:sz="0" w:space="0" w:color="auto"/>
      </w:divBdr>
    </w:div>
    <w:div w:id="248391104">
      <w:bodyDiv w:val="1"/>
      <w:marLeft w:val="0"/>
      <w:marRight w:val="0"/>
      <w:marTop w:val="0"/>
      <w:marBottom w:val="0"/>
      <w:divBdr>
        <w:top w:val="none" w:sz="0" w:space="0" w:color="auto"/>
        <w:left w:val="none" w:sz="0" w:space="0" w:color="auto"/>
        <w:bottom w:val="none" w:sz="0" w:space="0" w:color="auto"/>
        <w:right w:val="none" w:sz="0" w:space="0" w:color="auto"/>
      </w:divBdr>
    </w:div>
    <w:div w:id="248464881">
      <w:marLeft w:val="0"/>
      <w:marRight w:val="0"/>
      <w:marTop w:val="0"/>
      <w:marBottom w:val="0"/>
      <w:divBdr>
        <w:top w:val="none" w:sz="0" w:space="0" w:color="auto"/>
        <w:left w:val="none" w:sz="0" w:space="0" w:color="auto"/>
        <w:bottom w:val="none" w:sz="0" w:space="0" w:color="auto"/>
        <w:right w:val="none" w:sz="0" w:space="0" w:color="auto"/>
      </w:divBdr>
    </w:div>
    <w:div w:id="248469037">
      <w:bodyDiv w:val="1"/>
      <w:marLeft w:val="0"/>
      <w:marRight w:val="0"/>
      <w:marTop w:val="0"/>
      <w:marBottom w:val="0"/>
      <w:divBdr>
        <w:top w:val="none" w:sz="0" w:space="0" w:color="auto"/>
        <w:left w:val="none" w:sz="0" w:space="0" w:color="auto"/>
        <w:bottom w:val="none" w:sz="0" w:space="0" w:color="auto"/>
        <w:right w:val="none" w:sz="0" w:space="0" w:color="auto"/>
      </w:divBdr>
    </w:div>
    <w:div w:id="248580544">
      <w:bodyDiv w:val="1"/>
      <w:marLeft w:val="0"/>
      <w:marRight w:val="0"/>
      <w:marTop w:val="0"/>
      <w:marBottom w:val="0"/>
      <w:divBdr>
        <w:top w:val="none" w:sz="0" w:space="0" w:color="auto"/>
        <w:left w:val="none" w:sz="0" w:space="0" w:color="auto"/>
        <w:bottom w:val="none" w:sz="0" w:space="0" w:color="auto"/>
        <w:right w:val="none" w:sz="0" w:space="0" w:color="auto"/>
      </w:divBdr>
    </w:div>
    <w:div w:id="249587668">
      <w:marLeft w:val="0"/>
      <w:marRight w:val="0"/>
      <w:marTop w:val="0"/>
      <w:marBottom w:val="0"/>
      <w:divBdr>
        <w:top w:val="none" w:sz="0" w:space="0" w:color="auto"/>
        <w:left w:val="none" w:sz="0" w:space="0" w:color="auto"/>
        <w:bottom w:val="none" w:sz="0" w:space="0" w:color="auto"/>
        <w:right w:val="none" w:sz="0" w:space="0" w:color="auto"/>
      </w:divBdr>
    </w:div>
    <w:div w:id="249824760">
      <w:bodyDiv w:val="1"/>
      <w:marLeft w:val="0"/>
      <w:marRight w:val="0"/>
      <w:marTop w:val="0"/>
      <w:marBottom w:val="0"/>
      <w:divBdr>
        <w:top w:val="none" w:sz="0" w:space="0" w:color="auto"/>
        <w:left w:val="none" w:sz="0" w:space="0" w:color="auto"/>
        <w:bottom w:val="none" w:sz="0" w:space="0" w:color="auto"/>
        <w:right w:val="none" w:sz="0" w:space="0" w:color="auto"/>
      </w:divBdr>
    </w:div>
    <w:div w:id="249849632">
      <w:marLeft w:val="0"/>
      <w:marRight w:val="0"/>
      <w:marTop w:val="0"/>
      <w:marBottom w:val="0"/>
      <w:divBdr>
        <w:top w:val="none" w:sz="0" w:space="0" w:color="auto"/>
        <w:left w:val="none" w:sz="0" w:space="0" w:color="auto"/>
        <w:bottom w:val="none" w:sz="0" w:space="0" w:color="auto"/>
        <w:right w:val="none" w:sz="0" w:space="0" w:color="auto"/>
      </w:divBdr>
    </w:div>
    <w:div w:id="250356130">
      <w:bodyDiv w:val="1"/>
      <w:marLeft w:val="0"/>
      <w:marRight w:val="0"/>
      <w:marTop w:val="0"/>
      <w:marBottom w:val="0"/>
      <w:divBdr>
        <w:top w:val="none" w:sz="0" w:space="0" w:color="auto"/>
        <w:left w:val="none" w:sz="0" w:space="0" w:color="auto"/>
        <w:bottom w:val="none" w:sz="0" w:space="0" w:color="auto"/>
        <w:right w:val="none" w:sz="0" w:space="0" w:color="auto"/>
      </w:divBdr>
    </w:div>
    <w:div w:id="250817344">
      <w:bodyDiv w:val="1"/>
      <w:marLeft w:val="0"/>
      <w:marRight w:val="0"/>
      <w:marTop w:val="0"/>
      <w:marBottom w:val="0"/>
      <w:divBdr>
        <w:top w:val="none" w:sz="0" w:space="0" w:color="auto"/>
        <w:left w:val="none" w:sz="0" w:space="0" w:color="auto"/>
        <w:bottom w:val="none" w:sz="0" w:space="0" w:color="auto"/>
        <w:right w:val="none" w:sz="0" w:space="0" w:color="auto"/>
      </w:divBdr>
    </w:div>
    <w:div w:id="250942021">
      <w:marLeft w:val="0"/>
      <w:marRight w:val="0"/>
      <w:marTop w:val="0"/>
      <w:marBottom w:val="0"/>
      <w:divBdr>
        <w:top w:val="none" w:sz="0" w:space="0" w:color="auto"/>
        <w:left w:val="none" w:sz="0" w:space="0" w:color="auto"/>
        <w:bottom w:val="none" w:sz="0" w:space="0" w:color="auto"/>
        <w:right w:val="none" w:sz="0" w:space="0" w:color="auto"/>
      </w:divBdr>
    </w:div>
    <w:div w:id="251545661">
      <w:bodyDiv w:val="1"/>
      <w:marLeft w:val="0"/>
      <w:marRight w:val="0"/>
      <w:marTop w:val="0"/>
      <w:marBottom w:val="0"/>
      <w:divBdr>
        <w:top w:val="none" w:sz="0" w:space="0" w:color="auto"/>
        <w:left w:val="none" w:sz="0" w:space="0" w:color="auto"/>
        <w:bottom w:val="none" w:sz="0" w:space="0" w:color="auto"/>
        <w:right w:val="none" w:sz="0" w:space="0" w:color="auto"/>
      </w:divBdr>
    </w:div>
    <w:div w:id="251597151">
      <w:bodyDiv w:val="1"/>
      <w:marLeft w:val="0"/>
      <w:marRight w:val="0"/>
      <w:marTop w:val="0"/>
      <w:marBottom w:val="0"/>
      <w:divBdr>
        <w:top w:val="none" w:sz="0" w:space="0" w:color="auto"/>
        <w:left w:val="none" w:sz="0" w:space="0" w:color="auto"/>
        <w:bottom w:val="none" w:sz="0" w:space="0" w:color="auto"/>
        <w:right w:val="none" w:sz="0" w:space="0" w:color="auto"/>
      </w:divBdr>
    </w:div>
    <w:div w:id="251746569">
      <w:marLeft w:val="0"/>
      <w:marRight w:val="0"/>
      <w:marTop w:val="0"/>
      <w:marBottom w:val="0"/>
      <w:divBdr>
        <w:top w:val="none" w:sz="0" w:space="0" w:color="auto"/>
        <w:left w:val="none" w:sz="0" w:space="0" w:color="auto"/>
        <w:bottom w:val="none" w:sz="0" w:space="0" w:color="auto"/>
        <w:right w:val="none" w:sz="0" w:space="0" w:color="auto"/>
      </w:divBdr>
    </w:div>
    <w:div w:id="253560112">
      <w:bodyDiv w:val="1"/>
      <w:marLeft w:val="0"/>
      <w:marRight w:val="0"/>
      <w:marTop w:val="0"/>
      <w:marBottom w:val="0"/>
      <w:divBdr>
        <w:top w:val="none" w:sz="0" w:space="0" w:color="auto"/>
        <w:left w:val="none" w:sz="0" w:space="0" w:color="auto"/>
        <w:bottom w:val="none" w:sz="0" w:space="0" w:color="auto"/>
        <w:right w:val="none" w:sz="0" w:space="0" w:color="auto"/>
      </w:divBdr>
    </w:div>
    <w:div w:id="253586404">
      <w:bodyDiv w:val="1"/>
      <w:marLeft w:val="0"/>
      <w:marRight w:val="0"/>
      <w:marTop w:val="0"/>
      <w:marBottom w:val="0"/>
      <w:divBdr>
        <w:top w:val="none" w:sz="0" w:space="0" w:color="auto"/>
        <w:left w:val="none" w:sz="0" w:space="0" w:color="auto"/>
        <w:bottom w:val="none" w:sz="0" w:space="0" w:color="auto"/>
        <w:right w:val="none" w:sz="0" w:space="0" w:color="auto"/>
      </w:divBdr>
    </w:div>
    <w:div w:id="253708971">
      <w:bodyDiv w:val="1"/>
      <w:marLeft w:val="0"/>
      <w:marRight w:val="0"/>
      <w:marTop w:val="0"/>
      <w:marBottom w:val="0"/>
      <w:divBdr>
        <w:top w:val="none" w:sz="0" w:space="0" w:color="auto"/>
        <w:left w:val="none" w:sz="0" w:space="0" w:color="auto"/>
        <w:bottom w:val="none" w:sz="0" w:space="0" w:color="auto"/>
        <w:right w:val="none" w:sz="0" w:space="0" w:color="auto"/>
      </w:divBdr>
    </w:div>
    <w:div w:id="255599426">
      <w:bodyDiv w:val="1"/>
      <w:marLeft w:val="0"/>
      <w:marRight w:val="0"/>
      <w:marTop w:val="0"/>
      <w:marBottom w:val="0"/>
      <w:divBdr>
        <w:top w:val="none" w:sz="0" w:space="0" w:color="auto"/>
        <w:left w:val="none" w:sz="0" w:space="0" w:color="auto"/>
        <w:bottom w:val="none" w:sz="0" w:space="0" w:color="auto"/>
        <w:right w:val="none" w:sz="0" w:space="0" w:color="auto"/>
      </w:divBdr>
    </w:div>
    <w:div w:id="255599933">
      <w:bodyDiv w:val="1"/>
      <w:marLeft w:val="0"/>
      <w:marRight w:val="0"/>
      <w:marTop w:val="0"/>
      <w:marBottom w:val="0"/>
      <w:divBdr>
        <w:top w:val="none" w:sz="0" w:space="0" w:color="auto"/>
        <w:left w:val="none" w:sz="0" w:space="0" w:color="auto"/>
        <w:bottom w:val="none" w:sz="0" w:space="0" w:color="auto"/>
        <w:right w:val="none" w:sz="0" w:space="0" w:color="auto"/>
      </w:divBdr>
    </w:div>
    <w:div w:id="256210042">
      <w:bodyDiv w:val="1"/>
      <w:marLeft w:val="0"/>
      <w:marRight w:val="0"/>
      <w:marTop w:val="0"/>
      <w:marBottom w:val="0"/>
      <w:divBdr>
        <w:top w:val="none" w:sz="0" w:space="0" w:color="auto"/>
        <w:left w:val="none" w:sz="0" w:space="0" w:color="auto"/>
        <w:bottom w:val="none" w:sz="0" w:space="0" w:color="auto"/>
        <w:right w:val="none" w:sz="0" w:space="0" w:color="auto"/>
      </w:divBdr>
    </w:div>
    <w:div w:id="256522315">
      <w:bodyDiv w:val="1"/>
      <w:marLeft w:val="0"/>
      <w:marRight w:val="0"/>
      <w:marTop w:val="0"/>
      <w:marBottom w:val="0"/>
      <w:divBdr>
        <w:top w:val="none" w:sz="0" w:space="0" w:color="auto"/>
        <w:left w:val="none" w:sz="0" w:space="0" w:color="auto"/>
        <w:bottom w:val="none" w:sz="0" w:space="0" w:color="auto"/>
        <w:right w:val="none" w:sz="0" w:space="0" w:color="auto"/>
      </w:divBdr>
    </w:div>
    <w:div w:id="257445570">
      <w:bodyDiv w:val="1"/>
      <w:marLeft w:val="0"/>
      <w:marRight w:val="0"/>
      <w:marTop w:val="0"/>
      <w:marBottom w:val="0"/>
      <w:divBdr>
        <w:top w:val="none" w:sz="0" w:space="0" w:color="auto"/>
        <w:left w:val="none" w:sz="0" w:space="0" w:color="auto"/>
        <w:bottom w:val="none" w:sz="0" w:space="0" w:color="auto"/>
        <w:right w:val="none" w:sz="0" w:space="0" w:color="auto"/>
      </w:divBdr>
    </w:div>
    <w:div w:id="258804322">
      <w:bodyDiv w:val="1"/>
      <w:marLeft w:val="0"/>
      <w:marRight w:val="0"/>
      <w:marTop w:val="0"/>
      <w:marBottom w:val="0"/>
      <w:divBdr>
        <w:top w:val="none" w:sz="0" w:space="0" w:color="auto"/>
        <w:left w:val="none" w:sz="0" w:space="0" w:color="auto"/>
        <w:bottom w:val="none" w:sz="0" w:space="0" w:color="auto"/>
        <w:right w:val="none" w:sz="0" w:space="0" w:color="auto"/>
      </w:divBdr>
    </w:div>
    <w:div w:id="259535313">
      <w:bodyDiv w:val="1"/>
      <w:marLeft w:val="0"/>
      <w:marRight w:val="0"/>
      <w:marTop w:val="0"/>
      <w:marBottom w:val="0"/>
      <w:divBdr>
        <w:top w:val="none" w:sz="0" w:space="0" w:color="auto"/>
        <w:left w:val="none" w:sz="0" w:space="0" w:color="auto"/>
        <w:bottom w:val="none" w:sz="0" w:space="0" w:color="auto"/>
        <w:right w:val="none" w:sz="0" w:space="0" w:color="auto"/>
      </w:divBdr>
    </w:div>
    <w:div w:id="259678503">
      <w:bodyDiv w:val="1"/>
      <w:marLeft w:val="0"/>
      <w:marRight w:val="0"/>
      <w:marTop w:val="0"/>
      <w:marBottom w:val="0"/>
      <w:divBdr>
        <w:top w:val="none" w:sz="0" w:space="0" w:color="auto"/>
        <w:left w:val="none" w:sz="0" w:space="0" w:color="auto"/>
        <w:bottom w:val="none" w:sz="0" w:space="0" w:color="auto"/>
        <w:right w:val="none" w:sz="0" w:space="0" w:color="auto"/>
      </w:divBdr>
    </w:div>
    <w:div w:id="260072598">
      <w:bodyDiv w:val="1"/>
      <w:marLeft w:val="0"/>
      <w:marRight w:val="0"/>
      <w:marTop w:val="0"/>
      <w:marBottom w:val="0"/>
      <w:divBdr>
        <w:top w:val="none" w:sz="0" w:space="0" w:color="auto"/>
        <w:left w:val="none" w:sz="0" w:space="0" w:color="auto"/>
        <w:bottom w:val="none" w:sz="0" w:space="0" w:color="auto"/>
        <w:right w:val="none" w:sz="0" w:space="0" w:color="auto"/>
      </w:divBdr>
    </w:div>
    <w:div w:id="262149477">
      <w:bodyDiv w:val="1"/>
      <w:marLeft w:val="0"/>
      <w:marRight w:val="0"/>
      <w:marTop w:val="0"/>
      <w:marBottom w:val="0"/>
      <w:divBdr>
        <w:top w:val="none" w:sz="0" w:space="0" w:color="auto"/>
        <w:left w:val="none" w:sz="0" w:space="0" w:color="auto"/>
        <w:bottom w:val="none" w:sz="0" w:space="0" w:color="auto"/>
        <w:right w:val="none" w:sz="0" w:space="0" w:color="auto"/>
      </w:divBdr>
    </w:div>
    <w:div w:id="262419442">
      <w:bodyDiv w:val="1"/>
      <w:marLeft w:val="0"/>
      <w:marRight w:val="0"/>
      <w:marTop w:val="0"/>
      <w:marBottom w:val="0"/>
      <w:divBdr>
        <w:top w:val="none" w:sz="0" w:space="0" w:color="auto"/>
        <w:left w:val="none" w:sz="0" w:space="0" w:color="auto"/>
        <w:bottom w:val="none" w:sz="0" w:space="0" w:color="auto"/>
        <w:right w:val="none" w:sz="0" w:space="0" w:color="auto"/>
      </w:divBdr>
    </w:div>
    <w:div w:id="262537813">
      <w:bodyDiv w:val="1"/>
      <w:marLeft w:val="0"/>
      <w:marRight w:val="0"/>
      <w:marTop w:val="0"/>
      <w:marBottom w:val="0"/>
      <w:divBdr>
        <w:top w:val="none" w:sz="0" w:space="0" w:color="auto"/>
        <w:left w:val="none" w:sz="0" w:space="0" w:color="auto"/>
        <w:bottom w:val="none" w:sz="0" w:space="0" w:color="auto"/>
        <w:right w:val="none" w:sz="0" w:space="0" w:color="auto"/>
      </w:divBdr>
    </w:div>
    <w:div w:id="263000183">
      <w:bodyDiv w:val="1"/>
      <w:marLeft w:val="0"/>
      <w:marRight w:val="0"/>
      <w:marTop w:val="0"/>
      <w:marBottom w:val="0"/>
      <w:divBdr>
        <w:top w:val="none" w:sz="0" w:space="0" w:color="auto"/>
        <w:left w:val="none" w:sz="0" w:space="0" w:color="auto"/>
        <w:bottom w:val="none" w:sz="0" w:space="0" w:color="auto"/>
        <w:right w:val="none" w:sz="0" w:space="0" w:color="auto"/>
      </w:divBdr>
    </w:div>
    <w:div w:id="263080184">
      <w:bodyDiv w:val="1"/>
      <w:marLeft w:val="0"/>
      <w:marRight w:val="0"/>
      <w:marTop w:val="0"/>
      <w:marBottom w:val="0"/>
      <w:divBdr>
        <w:top w:val="none" w:sz="0" w:space="0" w:color="auto"/>
        <w:left w:val="none" w:sz="0" w:space="0" w:color="auto"/>
        <w:bottom w:val="none" w:sz="0" w:space="0" w:color="auto"/>
        <w:right w:val="none" w:sz="0" w:space="0" w:color="auto"/>
      </w:divBdr>
    </w:div>
    <w:div w:id="263340162">
      <w:bodyDiv w:val="1"/>
      <w:marLeft w:val="0"/>
      <w:marRight w:val="0"/>
      <w:marTop w:val="0"/>
      <w:marBottom w:val="0"/>
      <w:divBdr>
        <w:top w:val="none" w:sz="0" w:space="0" w:color="auto"/>
        <w:left w:val="none" w:sz="0" w:space="0" w:color="auto"/>
        <w:bottom w:val="none" w:sz="0" w:space="0" w:color="auto"/>
        <w:right w:val="none" w:sz="0" w:space="0" w:color="auto"/>
      </w:divBdr>
    </w:div>
    <w:div w:id="263460132">
      <w:bodyDiv w:val="1"/>
      <w:marLeft w:val="0"/>
      <w:marRight w:val="0"/>
      <w:marTop w:val="0"/>
      <w:marBottom w:val="0"/>
      <w:divBdr>
        <w:top w:val="none" w:sz="0" w:space="0" w:color="auto"/>
        <w:left w:val="none" w:sz="0" w:space="0" w:color="auto"/>
        <w:bottom w:val="none" w:sz="0" w:space="0" w:color="auto"/>
        <w:right w:val="none" w:sz="0" w:space="0" w:color="auto"/>
      </w:divBdr>
    </w:div>
    <w:div w:id="264659231">
      <w:bodyDiv w:val="1"/>
      <w:marLeft w:val="0"/>
      <w:marRight w:val="0"/>
      <w:marTop w:val="0"/>
      <w:marBottom w:val="0"/>
      <w:divBdr>
        <w:top w:val="none" w:sz="0" w:space="0" w:color="auto"/>
        <w:left w:val="none" w:sz="0" w:space="0" w:color="auto"/>
        <w:bottom w:val="none" w:sz="0" w:space="0" w:color="auto"/>
        <w:right w:val="none" w:sz="0" w:space="0" w:color="auto"/>
      </w:divBdr>
    </w:div>
    <w:div w:id="265314968">
      <w:bodyDiv w:val="1"/>
      <w:marLeft w:val="0"/>
      <w:marRight w:val="0"/>
      <w:marTop w:val="0"/>
      <w:marBottom w:val="0"/>
      <w:divBdr>
        <w:top w:val="none" w:sz="0" w:space="0" w:color="auto"/>
        <w:left w:val="none" w:sz="0" w:space="0" w:color="auto"/>
        <w:bottom w:val="none" w:sz="0" w:space="0" w:color="auto"/>
        <w:right w:val="none" w:sz="0" w:space="0" w:color="auto"/>
      </w:divBdr>
      <w:divsChild>
        <w:div w:id="1936861692">
          <w:marLeft w:val="0"/>
          <w:marRight w:val="0"/>
          <w:marTop w:val="0"/>
          <w:marBottom w:val="0"/>
          <w:divBdr>
            <w:top w:val="none" w:sz="0" w:space="0" w:color="auto"/>
            <w:left w:val="none" w:sz="0" w:space="0" w:color="auto"/>
            <w:bottom w:val="none" w:sz="0" w:space="0" w:color="auto"/>
            <w:right w:val="none" w:sz="0" w:space="0" w:color="auto"/>
          </w:divBdr>
        </w:div>
        <w:div w:id="1111439880">
          <w:marLeft w:val="0"/>
          <w:marRight w:val="0"/>
          <w:marTop w:val="0"/>
          <w:marBottom w:val="0"/>
          <w:divBdr>
            <w:top w:val="none" w:sz="0" w:space="0" w:color="auto"/>
            <w:left w:val="none" w:sz="0" w:space="0" w:color="auto"/>
            <w:bottom w:val="none" w:sz="0" w:space="0" w:color="auto"/>
            <w:right w:val="none" w:sz="0" w:space="0" w:color="auto"/>
          </w:divBdr>
        </w:div>
        <w:div w:id="223950784">
          <w:marLeft w:val="0"/>
          <w:marRight w:val="0"/>
          <w:marTop w:val="0"/>
          <w:marBottom w:val="0"/>
          <w:divBdr>
            <w:top w:val="none" w:sz="0" w:space="0" w:color="auto"/>
            <w:left w:val="none" w:sz="0" w:space="0" w:color="auto"/>
            <w:bottom w:val="none" w:sz="0" w:space="0" w:color="auto"/>
            <w:right w:val="none" w:sz="0" w:space="0" w:color="auto"/>
          </w:divBdr>
        </w:div>
        <w:div w:id="1128746508">
          <w:marLeft w:val="0"/>
          <w:marRight w:val="0"/>
          <w:marTop w:val="0"/>
          <w:marBottom w:val="0"/>
          <w:divBdr>
            <w:top w:val="none" w:sz="0" w:space="0" w:color="auto"/>
            <w:left w:val="none" w:sz="0" w:space="0" w:color="auto"/>
            <w:bottom w:val="none" w:sz="0" w:space="0" w:color="auto"/>
            <w:right w:val="none" w:sz="0" w:space="0" w:color="auto"/>
          </w:divBdr>
        </w:div>
        <w:div w:id="807555719">
          <w:marLeft w:val="0"/>
          <w:marRight w:val="0"/>
          <w:marTop w:val="0"/>
          <w:marBottom w:val="0"/>
          <w:divBdr>
            <w:top w:val="none" w:sz="0" w:space="0" w:color="auto"/>
            <w:left w:val="none" w:sz="0" w:space="0" w:color="auto"/>
            <w:bottom w:val="none" w:sz="0" w:space="0" w:color="auto"/>
            <w:right w:val="none" w:sz="0" w:space="0" w:color="auto"/>
          </w:divBdr>
        </w:div>
        <w:div w:id="1715543227">
          <w:marLeft w:val="0"/>
          <w:marRight w:val="0"/>
          <w:marTop w:val="0"/>
          <w:marBottom w:val="0"/>
          <w:divBdr>
            <w:top w:val="none" w:sz="0" w:space="0" w:color="auto"/>
            <w:left w:val="none" w:sz="0" w:space="0" w:color="auto"/>
            <w:bottom w:val="none" w:sz="0" w:space="0" w:color="auto"/>
            <w:right w:val="none" w:sz="0" w:space="0" w:color="auto"/>
          </w:divBdr>
        </w:div>
        <w:div w:id="109210465">
          <w:marLeft w:val="0"/>
          <w:marRight w:val="0"/>
          <w:marTop w:val="0"/>
          <w:marBottom w:val="0"/>
          <w:divBdr>
            <w:top w:val="none" w:sz="0" w:space="0" w:color="auto"/>
            <w:left w:val="none" w:sz="0" w:space="0" w:color="auto"/>
            <w:bottom w:val="none" w:sz="0" w:space="0" w:color="auto"/>
            <w:right w:val="none" w:sz="0" w:space="0" w:color="auto"/>
          </w:divBdr>
        </w:div>
        <w:div w:id="936787944">
          <w:marLeft w:val="0"/>
          <w:marRight w:val="0"/>
          <w:marTop w:val="0"/>
          <w:marBottom w:val="0"/>
          <w:divBdr>
            <w:top w:val="none" w:sz="0" w:space="0" w:color="auto"/>
            <w:left w:val="none" w:sz="0" w:space="0" w:color="auto"/>
            <w:bottom w:val="none" w:sz="0" w:space="0" w:color="auto"/>
            <w:right w:val="none" w:sz="0" w:space="0" w:color="auto"/>
          </w:divBdr>
        </w:div>
        <w:div w:id="1395661931">
          <w:marLeft w:val="0"/>
          <w:marRight w:val="0"/>
          <w:marTop w:val="0"/>
          <w:marBottom w:val="0"/>
          <w:divBdr>
            <w:top w:val="none" w:sz="0" w:space="0" w:color="auto"/>
            <w:left w:val="none" w:sz="0" w:space="0" w:color="auto"/>
            <w:bottom w:val="none" w:sz="0" w:space="0" w:color="auto"/>
            <w:right w:val="none" w:sz="0" w:space="0" w:color="auto"/>
          </w:divBdr>
        </w:div>
        <w:div w:id="256526183">
          <w:marLeft w:val="0"/>
          <w:marRight w:val="0"/>
          <w:marTop w:val="0"/>
          <w:marBottom w:val="0"/>
          <w:divBdr>
            <w:top w:val="none" w:sz="0" w:space="0" w:color="auto"/>
            <w:left w:val="none" w:sz="0" w:space="0" w:color="auto"/>
            <w:bottom w:val="none" w:sz="0" w:space="0" w:color="auto"/>
            <w:right w:val="none" w:sz="0" w:space="0" w:color="auto"/>
          </w:divBdr>
        </w:div>
        <w:div w:id="665593342">
          <w:marLeft w:val="0"/>
          <w:marRight w:val="0"/>
          <w:marTop w:val="0"/>
          <w:marBottom w:val="0"/>
          <w:divBdr>
            <w:top w:val="none" w:sz="0" w:space="0" w:color="auto"/>
            <w:left w:val="none" w:sz="0" w:space="0" w:color="auto"/>
            <w:bottom w:val="none" w:sz="0" w:space="0" w:color="auto"/>
            <w:right w:val="none" w:sz="0" w:space="0" w:color="auto"/>
          </w:divBdr>
        </w:div>
        <w:div w:id="1235970614">
          <w:marLeft w:val="0"/>
          <w:marRight w:val="0"/>
          <w:marTop w:val="0"/>
          <w:marBottom w:val="0"/>
          <w:divBdr>
            <w:top w:val="none" w:sz="0" w:space="0" w:color="auto"/>
            <w:left w:val="none" w:sz="0" w:space="0" w:color="auto"/>
            <w:bottom w:val="none" w:sz="0" w:space="0" w:color="auto"/>
            <w:right w:val="none" w:sz="0" w:space="0" w:color="auto"/>
          </w:divBdr>
        </w:div>
        <w:div w:id="1266576265">
          <w:marLeft w:val="0"/>
          <w:marRight w:val="0"/>
          <w:marTop w:val="0"/>
          <w:marBottom w:val="0"/>
          <w:divBdr>
            <w:top w:val="none" w:sz="0" w:space="0" w:color="auto"/>
            <w:left w:val="none" w:sz="0" w:space="0" w:color="auto"/>
            <w:bottom w:val="none" w:sz="0" w:space="0" w:color="auto"/>
            <w:right w:val="none" w:sz="0" w:space="0" w:color="auto"/>
          </w:divBdr>
        </w:div>
        <w:div w:id="2028672324">
          <w:marLeft w:val="0"/>
          <w:marRight w:val="0"/>
          <w:marTop w:val="0"/>
          <w:marBottom w:val="0"/>
          <w:divBdr>
            <w:top w:val="none" w:sz="0" w:space="0" w:color="auto"/>
            <w:left w:val="none" w:sz="0" w:space="0" w:color="auto"/>
            <w:bottom w:val="none" w:sz="0" w:space="0" w:color="auto"/>
            <w:right w:val="none" w:sz="0" w:space="0" w:color="auto"/>
          </w:divBdr>
        </w:div>
        <w:div w:id="313488984">
          <w:marLeft w:val="0"/>
          <w:marRight w:val="0"/>
          <w:marTop w:val="0"/>
          <w:marBottom w:val="0"/>
          <w:divBdr>
            <w:top w:val="none" w:sz="0" w:space="0" w:color="auto"/>
            <w:left w:val="none" w:sz="0" w:space="0" w:color="auto"/>
            <w:bottom w:val="none" w:sz="0" w:space="0" w:color="auto"/>
            <w:right w:val="none" w:sz="0" w:space="0" w:color="auto"/>
          </w:divBdr>
        </w:div>
        <w:div w:id="1230968144">
          <w:marLeft w:val="0"/>
          <w:marRight w:val="0"/>
          <w:marTop w:val="0"/>
          <w:marBottom w:val="0"/>
          <w:divBdr>
            <w:top w:val="none" w:sz="0" w:space="0" w:color="auto"/>
            <w:left w:val="none" w:sz="0" w:space="0" w:color="auto"/>
            <w:bottom w:val="none" w:sz="0" w:space="0" w:color="auto"/>
            <w:right w:val="none" w:sz="0" w:space="0" w:color="auto"/>
          </w:divBdr>
        </w:div>
        <w:div w:id="1526165874">
          <w:marLeft w:val="0"/>
          <w:marRight w:val="0"/>
          <w:marTop w:val="0"/>
          <w:marBottom w:val="0"/>
          <w:divBdr>
            <w:top w:val="none" w:sz="0" w:space="0" w:color="auto"/>
            <w:left w:val="none" w:sz="0" w:space="0" w:color="auto"/>
            <w:bottom w:val="none" w:sz="0" w:space="0" w:color="auto"/>
            <w:right w:val="none" w:sz="0" w:space="0" w:color="auto"/>
          </w:divBdr>
        </w:div>
        <w:div w:id="894587861">
          <w:marLeft w:val="0"/>
          <w:marRight w:val="0"/>
          <w:marTop w:val="0"/>
          <w:marBottom w:val="0"/>
          <w:divBdr>
            <w:top w:val="none" w:sz="0" w:space="0" w:color="auto"/>
            <w:left w:val="none" w:sz="0" w:space="0" w:color="auto"/>
            <w:bottom w:val="none" w:sz="0" w:space="0" w:color="auto"/>
            <w:right w:val="none" w:sz="0" w:space="0" w:color="auto"/>
          </w:divBdr>
        </w:div>
        <w:div w:id="781386453">
          <w:marLeft w:val="0"/>
          <w:marRight w:val="0"/>
          <w:marTop w:val="0"/>
          <w:marBottom w:val="0"/>
          <w:divBdr>
            <w:top w:val="none" w:sz="0" w:space="0" w:color="auto"/>
            <w:left w:val="none" w:sz="0" w:space="0" w:color="auto"/>
            <w:bottom w:val="none" w:sz="0" w:space="0" w:color="auto"/>
            <w:right w:val="none" w:sz="0" w:space="0" w:color="auto"/>
          </w:divBdr>
        </w:div>
        <w:div w:id="143082684">
          <w:marLeft w:val="0"/>
          <w:marRight w:val="0"/>
          <w:marTop w:val="0"/>
          <w:marBottom w:val="0"/>
          <w:divBdr>
            <w:top w:val="none" w:sz="0" w:space="0" w:color="auto"/>
            <w:left w:val="none" w:sz="0" w:space="0" w:color="auto"/>
            <w:bottom w:val="none" w:sz="0" w:space="0" w:color="auto"/>
            <w:right w:val="none" w:sz="0" w:space="0" w:color="auto"/>
          </w:divBdr>
        </w:div>
        <w:div w:id="123740634">
          <w:marLeft w:val="0"/>
          <w:marRight w:val="0"/>
          <w:marTop w:val="0"/>
          <w:marBottom w:val="0"/>
          <w:divBdr>
            <w:top w:val="none" w:sz="0" w:space="0" w:color="auto"/>
            <w:left w:val="none" w:sz="0" w:space="0" w:color="auto"/>
            <w:bottom w:val="none" w:sz="0" w:space="0" w:color="auto"/>
            <w:right w:val="none" w:sz="0" w:space="0" w:color="auto"/>
          </w:divBdr>
        </w:div>
        <w:div w:id="570307940">
          <w:marLeft w:val="0"/>
          <w:marRight w:val="0"/>
          <w:marTop w:val="0"/>
          <w:marBottom w:val="0"/>
          <w:divBdr>
            <w:top w:val="none" w:sz="0" w:space="0" w:color="auto"/>
            <w:left w:val="none" w:sz="0" w:space="0" w:color="auto"/>
            <w:bottom w:val="none" w:sz="0" w:space="0" w:color="auto"/>
            <w:right w:val="none" w:sz="0" w:space="0" w:color="auto"/>
          </w:divBdr>
        </w:div>
        <w:div w:id="919212548">
          <w:marLeft w:val="0"/>
          <w:marRight w:val="0"/>
          <w:marTop w:val="0"/>
          <w:marBottom w:val="0"/>
          <w:divBdr>
            <w:top w:val="none" w:sz="0" w:space="0" w:color="auto"/>
            <w:left w:val="none" w:sz="0" w:space="0" w:color="auto"/>
            <w:bottom w:val="none" w:sz="0" w:space="0" w:color="auto"/>
            <w:right w:val="none" w:sz="0" w:space="0" w:color="auto"/>
          </w:divBdr>
        </w:div>
        <w:div w:id="143789167">
          <w:marLeft w:val="0"/>
          <w:marRight w:val="0"/>
          <w:marTop w:val="0"/>
          <w:marBottom w:val="0"/>
          <w:divBdr>
            <w:top w:val="none" w:sz="0" w:space="0" w:color="auto"/>
            <w:left w:val="none" w:sz="0" w:space="0" w:color="auto"/>
            <w:bottom w:val="none" w:sz="0" w:space="0" w:color="auto"/>
            <w:right w:val="none" w:sz="0" w:space="0" w:color="auto"/>
          </w:divBdr>
        </w:div>
        <w:div w:id="546376572">
          <w:marLeft w:val="0"/>
          <w:marRight w:val="0"/>
          <w:marTop w:val="0"/>
          <w:marBottom w:val="0"/>
          <w:divBdr>
            <w:top w:val="none" w:sz="0" w:space="0" w:color="auto"/>
            <w:left w:val="none" w:sz="0" w:space="0" w:color="auto"/>
            <w:bottom w:val="none" w:sz="0" w:space="0" w:color="auto"/>
            <w:right w:val="none" w:sz="0" w:space="0" w:color="auto"/>
          </w:divBdr>
        </w:div>
        <w:div w:id="646664188">
          <w:marLeft w:val="0"/>
          <w:marRight w:val="0"/>
          <w:marTop w:val="0"/>
          <w:marBottom w:val="0"/>
          <w:divBdr>
            <w:top w:val="none" w:sz="0" w:space="0" w:color="auto"/>
            <w:left w:val="none" w:sz="0" w:space="0" w:color="auto"/>
            <w:bottom w:val="none" w:sz="0" w:space="0" w:color="auto"/>
            <w:right w:val="none" w:sz="0" w:space="0" w:color="auto"/>
          </w:divBdr>
        </w:div>
        <w:div w:id="1195072915">
          <w:marLeft w:val="0"/>
          <w:marRight w:val="0"/>
          <w:marTop w:val="0"/>
          <w:marBottom w:val="0"/>
          <w:divBdr>
            <w:top w:val="none" w:sz="0" w:space="0" w:color="auto"/>
            <w:left w:val="none" w:sz="0" w:space="0" w:color="auto"/>
            <w:bottom w:val="none" w:sz="0" w:space="0" w:color="auto"/>
            <w:right w:val="none" w:sz="0" w:space="0" w:color="auto"/>
          </w:divBdr>
        </w:div>
        <w:div w:id="1447314841">
          <w:marLeft w:val="0"/>
          <w:marRight w:val="0"/>
          <w:marTop w:val="0"/>
          <w:marBottom w:val="0"/>
          <w:divBdr>
            <w:top w:val="none" w:sz="0" w:space="0" w:color="auto"/>
            <w:left w:val="none" w:sz="0" w:space="0" w:color="auto"/>
            <w:bottom w:val="none" w:sz="0" w:space="0" w:color="auto"/>
            <w:right w:val="none" w:sz="0" w:space="0" w:color="auto"/>
          </w:divBdr>
        </w:div>
        <w:div w:id="920869428">
          <w:marLeft w:val="0"/>
          <w:marRight w:val="0"/>
          <w:marTop w:val="0"/>
          <w:marBottom w:val="0"/>
          <w:divBdr>
            <w:top w:val="none" w:sz="0" w:space="0" w:color="auto"/>
            <w:left w:val="none" w:sz="0" w:space="0" w:color="auto"/>
            <w:bottom w:val="none" w:sz="0" w:space="0" w:color="auto"/>
            <w:right w:val="none" w:sz="0" w:space="0" w:color="auto"/>
          </w:divBdr>
        </w:div>
        <w:div w:id="1954748284">
          <w:marLeft w:val="0"/>
          <w:marRight w:val="0"/>
          <w:marTop w:val="0"/>
          <w:marBottom w:val="0"/>
          <w:divBdr>
            <w:top w:val="none" w:sz="0" w:space="0" w:color="auto"/>
            <w:left w:val="none" w:sz="0" w:space="0" w:color="auto"/>
            <w:bottom w:val="none" w:sz="0" w:space="0" w:color="auto"/>
            <w:right w:val="none" w:sz="0" w:space="0" w:color="auto"/>
          </w:divBdr>
        </w:div>
        <w:div w:id="19212278">
          <w:marLeft w:val="0"/>
          <w:marRight w:val="0"/>
          <w:marTop w:val="0"/>
          <w:marBottom w:val="0"/>
          <w:divBdr>
            <w:top w:val="none" w:sz="0" w:space="0" w:color="auto"/>
            <w:left w:val="none" w:sz="0" w:space="0" w:color="auto"/>
            <w:bottom w:val="none" w:sz="0" w:space="0" w:color="auto"/>
            <w:right w:val="none" w:sz="0" w:space="0" w:color="auto"/>
          </w:divBdr>
        </w:div>
        <w:div w:id="1961690244">
          <w:marLeft w:val="0"/>
          <w:marRight w:val="0"/>
          <w:marTop w:val="0"/>
          <w:marBottom w:val="0"/>
          <w:divBdr>
            <w:top w:val="none" w:sz="0" w:space="0" w:color="auto"/>
            <w:left w:val="none" w:sz="0" w:space="0" w:color="auto"/>
            <w:bottom w:val="none" w:sz="0" w:space="0" w:color="auto"/>
            <w:right w:val="none" w:sz="0" w:space="0" w:color="auto"/>
          </w:divBdr>
        </w:div>
        <w:div w:id="315958113">
          <w:marLeft w:val="0"/>
          <w:marRight w:val="0"/>
          <w:marTop w:val="0"/>
          <w:marBottom w:val="0"/>
          <w:divBdr>
            <w:top w:val="none" w:sz="0" w:space="0" w:color="auto"/>
            <w:left w:val="none" w:sz="0" w:space="0" w:color="auto"/>
            <w:bottom w:val="none" w:sz="0" w:space="0" w:color="auto"/>
            <w:right w:val="none" w:sz="0" w:space="0" w:color="auto"/>
          </w:divBdr>
        </w:div>
        <w:div w:id="84569772">
          <w:marLeft w:val="0"/>
          <w:marRight w:val="0"/>
          <w:marTop w:val="0"/>
          <w:marBottom w:val="0"/>
          <w:divBdr>
            <w:top w:val="none" w:sz="0" w:space="0" w:color="auto"/>
            <w:left w:val="none" w:sz="0" w:space="0" w:color="auto"/>
            <w:bottom w:val="none" w:sz="0" w:space="0" w:color="auto"/>
            <w:right w:val="none" w:sz="0" w:space="0" w:color="auto"/>
          </w:divBdr>
        </w:div>
        <w:div w:id="2084259514">
          <w:marLeft w:val="0"/>
          <w:marRight w:val="0"/>
          <w:marTop w:val="0"/>
          <w:marBottom w:val="0"/>
          <w:divBdr>
            <w:top w:val="none" w:sz="0" w:space="0" w:color="auto"/>
            <w:left w:val="none" w:sz="0" w:space="0" w:color="auto"/>
            <w:bottom w:val="none" w:sz="0" w:space="0" w:color="auto"/>
            <w:right w:val="none" w:sz="0" w:space="0" w:color="auto"/>
          </w:divBdr>
        </w:div>
        <w:div w:id="224804387">
          <w:marLeft w:val="0"/>
          <w:marRight w:val="0"/>
          <w:marTop w:val="0"/>
          <w:marBottom w:val="0"/>
          <w:divBdr>
            <w:top w:val="none" w:sz="0" w:space="0" w:color="auto"/>
            <w:left w:val="none" w:sz="0" w:space="0" w:color="auto"/>
            <w:bottom w:val="none" w:sz="0" w:space="0" w:color="auto"/>
            <w:right w:val="none" w:sz="0" w:space="0" w:color="auto"/>
          </w:divBdr>
        </w:div>
        <w:div w:id="2324847">
          <w:marLeft w:val="0"/>
          <w:marRight w:val="0"/>
          <w:marTop w:val="0"/>
          <w:marBottom w:val="0"/>
          <w:divBdr>
            <w:top w:val="none" w:sz="0" w:space="0" w:color="auto"/>
            <w:left w:val="none" w:sz="0" w:space="0" w:color="auto"/>
            <w:bottom w:val="none" w:sz="0" w:space="0" w:color="auto"/>
            <w:right w:val="none" w:sz="0" w:space="0" w:color="auto"/>
          </w:divBdr>
        </w:div>
        <w:div w:id="317924663">
          <w:marLeft w:val="0"/>
          <w:marRight w:val="0"/>
          <w:marTop w:val="0"/>
          <w:marBottom w:val="0"/>
          <w:divBdr>
            <w:top w:val="none" w:sz="0" w:space="0" w:color="auto"/>
            <w:left w:val="none" w:sz="0" w:space="0" w:color="auto"/>
            <w:bottom w:val="none" w:sz="0" w:space="0" w:color="auto"/>
            <w:right w:val="none" w:sz="0" w:space="0" w:color="auto"/>
          </w:divBdr>
        </w:div>
        <w:div w:id="723484403">
          <w:marLeft w:val="0"/>
          <w:marRight w:val="0"/>
          <w:marTop w:val="0"/>
          <w:marBottom w:val="0"/>
          <w:divBdr>
            <w:top w:val="none" w:sz="0" w:space="0" w:color="auto"/>
            <w:left w:val="none" w:sz="0" w:space="0" w:color="auto"/>
            <w:bottom w:val="none" w:sz="0" w:space="0" w:color="auto"/>
            <w:right w:val="none" w:sz="0" w:space="0" w:color="auto"/>
          </w:divBdr>
        </w:div>
        <w:div w:id="777988319">
          <w:marLeft w:val="0"/>
          <w:marRight w:val="0"/>
          <w:marTop w:val="0"/>
          <w:marBottom w:val="0"/>
          <w:divBdr>
            <w:top w:val="none" w:sz="0" w:space="0" w:color="auto"/>
            <w:left w:val="none" w:sz="0" w:space="0" w:color="auto"/>
            <w:bottom w:val="none" w:sz="0" w:space="0" w:color="auto"/>
            <w:right w:val="none" w:sz="0" w:space="0" w:color="auto"/>
          </w:divBdr>
        </w:div>
        <w:div w:id="549071463">
          <w:marLeft w:val="0"/>
          <w:marRight w:val="0"/>
          <w:marTop w:val="0"/>
          <w:marBottom w:val="0"/>
          <w:divBdr>
            <w:top w:val="none" w:sz="0" w:space="0" w:color="auto"/>
            <w:left w:val="none" w:sz="0" w:space="0" w:color="auto"/>
            <w:bottom w:val="none" w:sz="0" w:space="0" w:color="auto"/>
            <w:right w:val="none" w:sz="0" w:space="0" w:color="auto"/>
          </w:divBdr>
        </w:div>
        <w:div w:id="1766337811">
          <w:marLeft w:val="0"/>
          <w:marRight w:val="0"/>
          <w:marTop w:val="0"/>
          <w:marBottom w:val="0"/>
          <w:divBdr>
            <w:top w:val="none" w:sz="0" w:space="0" w:color="auto"/>
            <w:left w:val="none" w:sz="0" w:space="0" w:color="auto"/>
            <w:bottom w:val="none" w:sz="0" w:space="0" w:color="auto"/>
            <w:right w:val="none" w:sz="0" w:space="0" w:color="auto"/>
          </w:divBdr>
        </w:div>
        <w:div w:id="1618752042">
          <w:marLeft w:val="0"/>
          <w:marRight w:val="0"/>
          <w:marTop w:val="0"/>
          <w:marBottom w:val="0"/>
          <w:divBdr>
            <w:top w:val="none" w:sz="0" w:space="0" w:color="auto"/>
            <w:left w:val="none" w:sz="0" w:space="0" w:color="auto"/>
            <w:bottom w:val="none" w:sz="0" w:space="0" w:color="auto"/>
            <w:right w:val="none" w:sz="0" w:space="0" w:color="auto"/>
          </w:divBdr>
        </w:div>
        <w:div w:id="952983674">
          <w:marLeft w:val="0"/>
          <w:marRight w:val="0"/>
          <w:marTop w:val="0"/>
          <w:marBottom w:val="0"/>
          <w:divBdr>
            <w:top w:val="none" w:sz="0" w:space="0" w:color="auto"/>
            <w:left w:val="none" w:sz="0" w:space="0" w:color="auto"/>
            <w:bottom w:val="none" w:sz="0" w:space="0" w:color="auto"/>
            <w:right w:val="none" w:sz="0" w:space="0" w:color="auto"/>
          </w:divBdr>
        </w:div>
        <w:div w:id="1725832171">
          <w:marLeft w:val="0"/>
          <w:marRight w:val="0"/>
          <w:marTop w:val="0"/>
          <w:marBottom w:val="0"/>
          <w:divBdr>
            <w:top w:val="none" w:sz="0" w:space="0" w:color="auto"/>
            <w:left w:val="none" w:sz="0" w:space="0" w:color="auto"/>
            <w:bottom w:val="none" w:sz="0" w:space="0" w:color="auto"/>
            <w:right w:val="none" w:sz="0" w:space="0" w:color="auto"/>
          </w:divBdr>
        </w:div>
        <w:div w:id="1260022571">
          <w:marLeft w:val="0"/>
          <w:marRight w:val="0"/>
          <w:marTop w:val="0"/>
          <w:marBottom w:val="0"/>
          <w:divBdr>
            <w:top w:val="none" w:sz="0" w:space="0" w:color="auto"/>
            <w:left w:val="none" w:sz="0" w:space="0" w:color="auto"/>
            <w:bottom w:val="none" w:sz="0" w:space="0" w:color="auto"/>
            <w:right w:val="none" w:sz="0" w:space="0" w:color="auto"/>
          </w:divBdr>
        </w:div>
        <w:div w:id="2034577293">
          <w:marLeft w:val="0"/>
          <w:marRight w:val="0"/>
          <w:marTop w:val="0"/>
          <w:marBottom w:val="0"/>
          <w:divBdr>
            <w:top w:val="none" w:sz="0" w:space="0" w:color="auto"/>
            <w:left w:val="none" w:sz="0" w:space="0" w:color="auto"/>
            <w:bottom w:val="none" w:sz="0" w:space="0" w:color="auto"/>
            <w:right w:val="none" w:sz="0" w:space="0" w:color="auto"/>
          </w:divBdr>
        </w:div>
        <w:div w:id="296305062">
          <w:marLeft w:val="0"/>
          <w:marRight w:val="0"/>
          <w:marTop w:val="0"/>
          <w:marBottom w:val="0"/>
          <w:divBdr>
            <w:top w:val="none" w:sz="0" w:space="0" w:color="auto"/>
            <w:left w:val="none" w:sz="0" w:space="0" w:color="auto"/>
            <w:bottom w:val="none" w:sz="0" w:space="0" w:color="auto"/>
            <w:right w:val="none" w:sz="0" w:space="0" w:color="auto"/>
          </w:divBdr>
        </w:div>
        <w:div w:id="1384910735">
          <w:marLeft w:val="0"/>
          <w:marRight w:val="0"/>
          <w:marTop w:val="0"/>
          <w:marBottom w:val="0"/>
          <w:divBdr>
            <w:top w:val="none" w:sz="0" w:space="0" w:color="auto"/>
            <w:left w:val="none" w:sz="0" w:space="0" w:color="auto"/>
            <w:bottom w:val="none" w:sz="0" w:space="0" w:color="auto"/>
            <w:right w:val="none" w:sz="0" w:space="0" w:color="auto"/>
          </w:divBdr>
        </w:div>
        <w:div w:id="1294946148">
          <w:marLeft w:val="0"/>
          <w:marRight w:val="0"/>
          <w:marTop w:val="0"/>
          <w:marBottom w:val="0"/>
          <w:divBdr>
            <w:top w:val="none" w:sz="0" w:space="0" w:color="auto"/>
            <w:left w:val="none" w:sz="0" w:space="0" w:color="auto"/>
            <w:bottom w:val="none" w:sz="0" w:space="0" w:color="auto"/>
            <w:right w:val="none" w:sz="0" w:space="0" w:color="auto"/>
          </w:divBdr>
        </w:div>
        <w:div w:id="658928512">
          <w:marLeft w:val="0"/>
          <w:marRight w:val="0"/>
          <w:marTop w:val="0"/>
          <w:marBottom w:val="0"/>
          <w:divBdr>
            <w:top w:val="none" w:sz="0" w:space="0" w:color="auto"/>
            <w:left w:val="none" w:sz="0" w:space="0" w:color="auto"/>
            <w:bottom w:val="none" w:sz="0" w:space="0" w:color="auto"/>
            <w:right w:val="none" w:sz="0" w:space="0" w:color="auto"/>
          </w:divBdr>
        </w:div>
        <w:div w:id="1615551596">
          <w:marLeft w:val="0"/>
          <w:marRight w:val="0"/>
          <w:marTop w:val="0"/>
          <w:marBottom w:val="0"/>
          <w:divBdr>
            <w:top w:val="none" w:sz="0" w:space="0" w:color="auto"/>
            <w:left w:val="none" w:sz="0" w:space="0" w:color="auto"/>
            <w:bottom w:val="none" w:sz="0" w:space="0" w:color="auto"/>
            <w:right w:val="none" w:sz="0" w:space="0" w:color="auto"/>
          </w:divBdr>
        </w:div>
        <w:div w:id="1380396716">
          <w:marLeft w:val="0"/>
          <w:marRight w:val="0"/>
          <w:marTop w:val="0"/>
          <w:marBottom w:val="0"/>
          <w:divBdr>
            <w:top w:val="none" w:sz="0" w:space="0" w:color="auto"/>
            <w:left w:val="none" w:sz="0" w:space="0" w:color="auto"/>
            <w:bottom w:val="none" w:sz="0" w:space="0" w:color="auto"/>
            <w:right w:val="none" w:sz="0" w:space="0" w:color="auto"/>
          </w:divBdr>
        </w:div>
        <w:div w:id="142477917">
          <w:marLeft w:val="0"/>
          <w:marRight w:val="0"/>
          <w:marTop w:val="0"/>
          <w:marBottom w:val="0"/>
          <w:divBdr>
            <w:top w:val="none" w:sz="0" w:space="0" w:color="auto"/>
            <w:left w:val="none" w:sz="0" w:space="0" w:color="auto"/>
            <w:bottom w:val="none" w:sz="0" w:space="0" w:color="auto"/>
            <w:right w:val="none" w:sz="0" w:space="0" w:color="auto"/>
          </w:divBdr>
        </w:div>
        <w:div w:id="1296255542">
          <w:marLeft w:val="0"/>
          <w:marRight w:val="0"/>
          <w:marTop w:val="0"/>
          <w:marBottom w:val="0"/>
          <w:divBdr>
            <w:top w:val="none" w:sz="0" w:space="0" w:color="auto"/>
            <w:left w:val="none" w:sz="0" w:space="0" w:color="auto"/>
            <w:bottom w:val="none" w:sz="0" w:space="0" w:color="auto"/>
            <w:right w:val="none" w:sz="0" w:space="0" w:color="auto"/>
          </w:divBdr>
        </w:div>
        <w:div w:id="929922882">
          <w:marLeft w:val="0"/>
          <w:marRight w:val="0"/>
          <w:marTop w:val="0"/>
          <w:marBottom w:val="0"/>
          <w:divBdr>
            <w:top w:val="none" w:sz="0" w:space="0" w:color="auto"/>
            <w:left w:val="none" w:sz="0" w:space="0" w:color="auto"/>
            <w:bottom w:val="none" w:sz="0" w:space="0" w:color="auto"/>
            <w:right w:val="none" w:sz="0" w:space="0" w:color="auto"/>
          </w:divBdr>
        </w:div>
        <w:div w:id="963461005">
          <w:marLeft w:val="0"/>
          <w:marRight w:val="0"/>
          <w:marTop w:val="0"/>
          <w:marBottom w:val="0"/>
          <w:divBdr>
            <w:top w:val="none" w:sz="0" w:space="0" w:color="auto"/>
            <w:left w:val="none" w:sz="0" w:space="0" w:color="auto"/>
            <w:bottom w:val="none" w:sz="0" w:space="0" w:color="auto"/>
            <w:right w:val="none" w:sz="0" w:space="0" w:color="auto"/>
          </w:divBdr>
        </w:div>
        <w:div w:id="1829905071">
          <w:marLeft w:val="0"/>
          <w:marRight w:val="0"/>
          <w:marTop w:val="0"/>
          <w:marBottom w:val="0"/>
          <w:divBdr>
            <w:top w:val="none" w:sz="0" w:space="0" w:color="auto"/>
            <w:left w:val="none" w:sz="0" w:space="0" w:color="auto"/>
            <w:bottom w:val="none" w:sz="0" w:space="0" w:color="auto"/>
            <w:right w:val="none" w:sz="0" w:space="0" w:color="auto"/>
          </w:divBdr>
        </w:div>
        <w:div w:id="1804955251">
          <w:marLeft w:val="0"/>
          <w:marRight w:val="0"/>
          <w:marTop w:val="0"/>
          <w:marBottom w:val="0"/>
          <w:divBdr>
            <w:top w:val="none" w:sz="0" w:space="0" w:color="auto"/>
            <w:left w:val="none" w:sz="0" w:space="0" w:color="auto"/>
            <w:bottom w:val="none" w:sz="0" w:space="0" w:color="auto"/>
            <w:right w:val="none" w:sz="0" w:space="0" w:color="auto"/>
          </w:divBdr>
        </w:div>
        <w:div w:id="792481673">
          <w:marLeft w:val="0"/>
          <w:marRight w:val="0"/>
          <w:marTop w:val="0"/>
          <w:marBottom w:val="0"/>
          <w:divBdr>
            <w:top w:val="none" w:sz="0" w:space="0" w:color="auto"/>
            <w:left w:val="none" w:sz="0" w:space="0" w:color="auto"/>
            <w:bottom w:val="none" w:sz="0" w:space="0" w:color="auto"/>
            <w:right w:val="none" w:sz="0" w:space="0" w:color="auto"/>
          </w:divBdr>
        </w:div>
        <w:div w:id="177472589">
          <w:marLeft w:val="0"/>
          <w:marRight w:val="0"/>
          <w:marTop w:val="0"/>
          <w:marBottom w:val="0"/>
          <w:divBdr>
            <w:top w:val="none" w:sz="0" w:space="0" w:color="auto"/>
            <w:left w:val="none" w:sz="0" w:space="0" w:color="auto"/>
            <w:bottom w:val="none" w:sz="0" w:space="0" w:color="auto"/>
            <w:right w:val="none" w:sz="0" w:space="0" w:color="auto"/>
          </w:divBdr>
        </w:div>
        <w:div w:id="642348176">
          <w:marLeft w:val="0"/>
          <w:marRight w:val="0"/>
          <w:marTop w:val="0"/>
          <w:marBottom w:val="0"/>
          <w:divBdr>
            <w:top w:val="none" w:sz="0" w:space="0" w:color="auto"/>
            <w:left w:val="none" w:sz="0" w:space="0" w:color="auto"/>
            <w:bottom w:val="none" w:sz="0" w:space="0" w:color="auto"/>
            <w:right w:val="none" w:sz="0" w:space="0" w:color="auto"/>
          </w:divBdr>
        </w:div>
        <w:div w:id="1601797755">
          <w:marLeft w:val="0"/>
          <w:marRight w:val="0"/>
          <w:marTop w:val="0"/>
          <w:marBottom w:val="0"/>
          <w:divBdr>
            <w:top w:val="none" w:sz="0" w:space="0" w:color="auto"/>
            <w:left w:val="none" w:sz="0" w:space="0" w:color="auto"/>
            <w:bottom w:val="none" w:sz="0" w:space="0" w:color="auto"/>
            <w:right w:val="none" w:sz="0" w:space="0" w:color="auto"/>
          </w:divBdr>
        </w:div>
        <w:div w:id="1297033002">
          <w:marLeft w:val="0"/>
          <w:marRight w:val="0"/>
          <w:marTop w:val="0"/>
          <w:marBottom w:val="0"/>
          <w:divBdr>
            <w:top w:val="none" w:sz="0" w:space="0" w:color="auto"/>
            <w:left w:val="none" w:sz="0" w:space="0" w:color="auto"/>
            <w:bottom w:val="none" w:sz="0" w:space="0" w:color="auto"/>
            <w:right w:val="none" w:sz="0" w:space="0" w:color="auto"/>
          </w:divBdr>
        </w:div>
        <w:div w:id="1232077702">
          <w:marLeft w:val="0"/>
          <w:marRight w:val="0"/>
          <w:marTop w:val="0"/>
          <w:marBottom w:val="0"/>
          <w:divBdr>
            <w:top w:val="none" w:sz="0" w:space="0" w:color="auto"/>
            <w:left w:val="none" w:sz="0" w:space="0" w:color="auto"/>
            <w:bottom w:val="none" w:sz="0" w:space="0" w:color="auto"/>
            <w:right w:val="none" w:sz="0" w:space="0" w:color="auto"/>
          </w:divBdr>
        </w:div>
        <w:div w:id="1420980433">
          <w:marLeft w:val="0"/>
          <w:marRight w:val="0"/>
          <w:marTop w:val="0"/>
          <w:marBottom w:val="0"/>
          <w:divBdr>
            <w:top w:val="none" w:sz="0" w:space="0" w:color="auto"/>
            <w:left w:val="none" w:sz="0" w:space="0" w:color="auto"/>
            <w:bottom w:val="none" w:sz="0" w:space="0" w:color="auto"/>
            <w:right w:val="none" w:sz="0" w:space="0" w:color="auto"/>
          </w:divBdr>
        </w:div>
        <w:div w:id="33697821">
          <w:marLeft w:val="0"/>
          <w:marRight w:val="0"/>
          <w:marTop w:val="0"/>
          <w:marBottom w:val="0"/>
          <w:divBdr>
            <w:top w:val="none" w:sz="0" w:space="0" w:color="auto"/>
            <w:left w:val="none" w:sz="0" w:space="0" w:color="auto"/>
            <w:bottom w:val="none" w:sz="0" w:space="0" w:color="auto"/>
            <w:right w:val="none" w:sz="0" w:space="0" w:color="auto"/>
          </w:divBdr>
        </w:div>
        <w:div w:id="2109428795">
          <w:marLeft w:val="0"/>
          <w:marRight w:val="0"/>
          <w:marTop w:val="0"/>
          <w:marBottom w:val="0"/>
          <w:divBdr>
            <w:top w:val="none" w:sz="0" w:space="0" w:color="auto"/>
            <w:left w:val="none" w:sz="0" w:space="0" w:color="auto"/>
            <w:bottom w:val="none" w:sz="0" w:space="0" w:color="auto"/>
            <w:right w:val="none" w:sz="0" w:space="0" w:color="auto"/>
          </w:divBdr>
        </w:div>
        <w:div w:id="795173769">
          <w:marLeft w:val="0"/>
          <w:marRight w:val="0"/>
          <w:marTop w:val="0"/>
          <w:marBottom w:val="0"/>
          <w:divBdr>
            <w:top w:val="none" w:sz="0" w:space="0" w:color="auto"/>
            <w:left w:val="none" w:sz="0" w:space="0" w:color="auto"/>
            <w:bottom w:val="none" w:sz="0" w:space="0" w:color="auto"/>
            <w:right w:val="none" w:sz="0" w:space="0" w:color="auto"/>
          </w:divBdr>
        </w:div>
        <w:div w:id="68695678">
          <w:marLeft w:val="0"/>
          <w:marRight w:val="0"/>
          <w:marTop w:val="0"/>
          <w:marBottom w:val="0"/>
          <w:divBdr>
            <w:top w:val="none" w:sz="0" w:space="0" w:color="auto"/>
            <w:left w:val="none" w:sz="0" w:space="0" w:color="auto"/>
            <w:bottom w:val="none" w:sz="0" w:space="0" w:color="auto"/>
            <w:right w:val="none" w:sz="0" w:space="0" w:color="auto"/>
          </w:divBdr>
        </w:div>
        <w:div w:id="651062891">
          <w:marLeft w:val="0"/>
          <w:marRight w:val="0"/>
          <w:marTop w:val="0"/>
          <w:marBottom w:val="0"/>
          <w:divBdr>
            <w:top w:val="none" w:sz="0" w:space="0" w:color="auto"/>
            <w:left w:val="none" w:sz="0" w:space="0" w:color="auto"/>
            <w:bottom w:val="none" w:sz="0" w:space="0" w:color="auto"/>
            <w:right w:val="none" w:sz="0" w:space="0" w:color="auto"/>
          </w:divBdr>
        </w:div>
        <w:div w:id="1050614575">
          <w:marLeft w:val="0"/>
          <w:marRight w:val="0"/>
          <w:marTop w:val="0"/>
          <w:marBottom w:val="0"/>
          <w:divBdr>
            <w:top w:val="none" w:sz="0" w:space="0" w:color="auto"/>
            <w:left w:val="none" w:sz="0" w:space="0" w:color="auto"/>
            <w:bottom w:val="none" w:sz="0" w:space="0" w:color="auto"/>
            <w:right w:val="none" w:sz="0" w:space="0" w:color="auto"/>
          </w:divBdr>
        </w:div>
        <w:div w:id="2091391162">
          <w:marLeft w:val="0"/>
          <w:marRight w:val="0"/>
          <w:marTop w:val="0"/>
          <w:marBottom w:val="0"/>
          <w:divBdr>
            <w:top w:val="none" w:sz="0" w:space="0" w:color="auto"/>
            <w:left w:val="none" w:sz="0" w:space="0" w:color="auto"/>
            <w:bottom w:val="none" w:sz="0" w:space="0" w:color="auto"/>
            <w:right w:val="none" w:sz="0" w:space="0" w:color="auto"/>
          </w:divBdr>
        </w:div>
        <w:div w:id="1719089104">
          <w:marLeft w:val="0"/>
          <w:marRight w:val="0"/>
          <w:marTop w:val="0"/>
          <w:marBottom w:val="0"/>
          <w:divBdr>
            <w:top w:val="none" w:sz="0" w:space="0" w:color="auto"/>
            <w:left w:val="none" w:sz="0" w:space="0" w:color="auto"/>
            <w:bottom w:val="none" w:sz="0" w:space="0" w:color="auto"/>
            <w:right w:val="none" w:sz="0" w:space="0" w:color="auto"/>
          </w:divBdr>
        </w:div>
        <w:div w:id="1104837498">
          <w:marLeft w:val="0"/>
          <w:marRight w:val="0"/>
          <w:marTop w:val="0"/>
          <w:marBottom w:val="0"/>
          <w:divBdr>
            <w:top w:val="none" w:sz="0" w:space="0" w:color="auto"/>
            <w:left w:val="none" w:sz="0" w:space="0" w:color="auto"/>
            <w:bottom w:val="none" w:sz="0" w:space="0" w:color="auto"/>
            <w:right w:val="none" w:sz="0" w:space="0" w:color="auto"/>
          </w:divBdr>
        </w:div>
        <w:div w:id="697898617">
          <w:marLeft w:val="0"/>
          <w:marRight w:val="0"/>
          <w:marTop w:val="0"/>
          <w:marBottom w:val="0"/>
          <w:divBdr>
            <w:top w:val="none" w:sz="0" w:space="0" w:color="auto"/>
            <w:left w:val="none" w:sz="0" w:space="0" w:color="auto"/>
            <w:bottom w:val="none" w:sz="0" w:space="0" w:color="auto"/>
            <w:right w:val="none" w:sz="0" w:space="0" w:color="auto"/>
          </w:divBdr>
        </w:div>
        <w:div w:id="2040081861">
          <w:marLeft w:val="0"/>
          <w:marRight w:val="0"/>
          <w:marTop w:val="0"/>
          <w:marBottom w:val="0"/>
          <w:divBdr>
            <w:top w:val="none" w:sz="0" w:space="0" w:color="auto"/>
            <w:left w:val="none" w:sz="0" w:space="0" w:color="auto"/>
            <w:bottom w:val="none" w:sz="0" w:space="0" w:color="auto"/>
            <w:right w:val="none" w:sz="0" w:space="0" w:color="auto"/>
          </w:divBdr>
        </w:div>
        <w:div w:id="1290018308">
          <w:marLeft w:val="0"/>
          <w:marRight w:val="0"/>
          <w:marTop w:val="0"/>
          <w:marBottom w:val="0"/>
          <w:divBdr>
            <w:top w:val="none" w:sz="0" w:space="0" w:color="auto"/>
            <w:left w:val="none" w:sz="0" w:space="0" w:color="auto"/>
            <w:bottom w:val="none" w:sz="0" w:space="0" w:color="auto"/>
            <w:right w:val="none" w:sz="0" w:space="0" w:color="auto"/>
          </w:divBdr>
        </w:div>
        <w:div w:id="2005892946">
          <w:marLeft w:val="0"/>
          <w:marRight w:val="0"/>
          <w:marTop w:val="0"/>
          <w:marBottom w:val="0"/>
          <w:divBdr>
            <w:top w:val="none" w:sz="0" w:space="0" w:color="auto"/>
            <w:left w:val="none" w:sz="0" w:space="0" w:color="auto"/>
            <w:bottom w:val="none" w:sz="0" w:space="0" w:color="auto"/>
            <w:right w:val="none" w:sz="0" w:space="0" w:color="auto"/>
          </w:divBdr>
        </w:div>
        <w:div w:id="1673292579">
          <w:marLeft w:val="0"/>
          <w:marRight w:val="0"/>
          <w:marTop w:val="0"/>
          <w:marBottom w:val="0"/>
          <w:divBdr>
            <w:top w:val="none" w:sz="0" w:space="0" w:color="auto"/>
            <w:left w:val="none" w:sz="0" w:space="0" w:color="auto"/>
            <w:bottom w:val="none" w:sz="0" w:space="0" w:color="auto"/>
            <w:right w:val="none" w:sz="0" w:space="0" w:color="auto"/>
          </w:divBdr>
        </w:div>
        <w:div w:id="662396938">
          <w:marLeft w:val="0"/>
          <w:marRight w:val="0"/>
          <w:marTop w:val="0"/>
          <w:marBottom w:val="0"/>
          <w:divBdr>
            <w:top w:val="none" w:sz="0" w:space="0" w:color="auto"/>
            <w:left w:val="none" w:sz="0" w:space="0" w:color="auto"/>
            <w:bottom w:val="none" w:sz="0" w:space="0" w:color="auto"/>
            <w:right w:val="none" w:sz="0" w:space="0" w:color="auto"/>
          </w:divBdr>
        </w:div>
        <w:div w:id="1790080430">
          <w:marLeft w:val="0"/>
          <w:marRight w:val="0"/>
          <w:marTop w:val="0"/>
          <w:marBottom w:val="0"/>
          <w:divBdr>
            <w:top w:val="none" w:sz="0" w:space="0" w:color="auto"/>
            <w:left w:val="none" w:sz="0" w:space="0" w:color="auto"/>
            <w:bottom w:val="none" w:sz="0" w:space="0" w:color="auto"/>
            <w:right w:val="none" w:sz="0" w:space="0" w:color="auto"/>
          </w:divBdr>
        </w:div>
        <w:div w:id="2139757120">
          <w:marLeft w:val="0"/>
          <w:marRight w:val="0"/>
          <w:marTop w:val="0"/>
          <w:marBottom w:val="0"/>
          <w:divBdr>
            <w:top w:val="none" w:sz="0" w:space="0" w:color="auto"/>
            <w:left w:val="none" w:sz="0" w:space="0" w:color="auto"/>
            <w:bottom w:val="none" w:sz="0" w:space="0" w:color="auto"/>
            <w:right w:val="none" w:sz="0" w:space="0" w:color="auto"/>
          </w:divBdr>
        </w:div>
        <w:div w:id="907767354">
          <w:marLeft w:val="0"/>
          <w:marRight w:val="0"/>
          <w:marTop w:val="0"/>
          <w:marBottom w:val="0"/>
          <w:divBdr>
            <w:top w:val="none" w:sz="0" w:space="0" w:color="auto"/>
            <w:left w:val="none" w:sz="0" w:space="0" w:color="auto"/>
            <w:bottom w:val="none" w:sz="0" w:space="0" w:color="auto"/>
            <w:right w:val="none" w:sz="0" w:space="0" w:color="auto"/>
          </w:divBdr>
        </w:div>
        <w:div w:id="2119249645">
          <w:marLeft w:val="0"/>
          <w:marRight w:val="0"/>
          <w:marTop w:val="0"/>
          <w:marBottom w:val="0"/>
          <w:divBdr>
            <w:top w:val="none" w:sz="0" w:space="0" w:color="auto"/>
            <w:left w:val="none" w:sz="0" w:space="0" w:color="auto"/>
            <w:bottom w:val="none" w:sz="0" w:space="0" w:color="auto"/>
            <w:right w:val="none" w:sz="0" w:space="0" w:color="auto"/>
          </w:divBdr>
        </w:div>
        <w:div w:id="227958725">
          <w:marLeft w:val="0"/>
          <w:marRight w:val="0"/>
          <w:marTop w:val="0"/>
          <w:marBottom w:val="0"/>
          <w:divBdr>
            <w:top w:val="none" w:sz="0" w:space="0" w:color="auto"/>
            <w:left w:val="none" w:sz="0" w:space="0" w:color="auto"/>
            <w:bottom w:val="none" w:sz="0" w:space="0" w:color="auto"/>
            <w:right w:val="none" w:sz="0" w:space="0" w:color="auto"/>
          </w:divBdr>
        </w:div>
        <w:div w:id="902762112">
          <w:marLeft w:val="0"/>
          <w:marRight w:val="0"/>
          <w:marTop w:val="0"/>
          <w:marBottom w:val="0"/>
          <w:divBdr>
            <w:top w:val="none" w:sz="0" w:space="0" w:color="auto"/>
            <w:left w:val="none" w:sz="0" w:space="0" w:color="auto"/>
            <w:bottom w:val="none" w:sz="0" w:space="0" w:color="auto"/>
            <w:right w:val="none" w:sz="0" w:space="0" w:color="auto"/>
          </w:divBdr>
        </w:div>
        <w:div w:id="1902011334">
          <w:marLeft w:val="0"/>
          <w:marRight w:val="0"/>
          <w:marTop w:val="0"/>
          <w:marBottom w:val="0"/>
          <w:divBdr>
            <w:top w:val="none" w:sz="0" w:space="0" w:color="auto"/>
            <w:left w:val="none" w:sz="0" w:space="0" w:color="auto"/>
            <w:bottom w:val="none" w:sz="0" w:space="0" w:color="auto"/>
            <w:right w:val="none" w:sz="0" w:space="0" w:color="auto"/>
          </w:divBdr>
        </w:div>
        <w:div w:id="1420712166">
          <w:marLeft w:val="0"/>
          <w:marRight w:val="0"/>
          <w:marTop w:val="0"/>
          <w:marBottom w:val="0"/>
          <w:divBdr>
            <w:top w:val="none" w:sz="0" w:space="0" w:color="auto"/>
            <w:left w:val="none" w:sz="0" w:space="0" w:color="auto"/>
            <w:bottom w:val="none" w:sz="0" w:space="0" w:color="auto"/>
            <w:right w:val="none" w:sz="0" w:space="0" w:color="auto"/>
          </w:divBdr>
        </w:div>
        <w:div w:id="650015232">
          <w:marLeft w:val="0"/>
          <w:marRight w:val="0"/>
          <w:marTop w:val="0"/>
          <w:marBottom w:val="0"/>
          <w:divBdr>
            <w:top w:val="none" w:sz="0" w:space="0" w:color="auto"/>
            <w:left w:val="none" w:sz="0" w:space="0" w:color="auto"/>
            <w:bottom w:val="none" w:sz="0" w:space="0" w:color="auto"/>
            <w:right w:val="none" w:sz="0" w:space="0" w:color="auto"/>
          </w:divBdr>
        </w:div>
        <w:div w:id="1450316108">
          <w:marLeft w:val="0"/>
          <w:marRight w:val="0"/>
          <w:marTop w:val="0"/>
          <w:marBottom w:val="0"/>
          <w:divBdr>
            <w:top w:val="none" w:sz="0" w:space="0" w:color="auto"/>
            <w:left w:val="none" w:sz="0" w:space="0" w:color="auto"/>
            <w:bottom w:val="none" w:sz="0" w:space="0" w:color="auto"/>
            <w:right w:val="none" w:sz="0" w:space="0" w:color="auto"/>
          </w:divBdr>
        </w:div>
        <w:div w:id="164827995">
          <w:marLeft w:val="0"/>
          <w:marRight w:val="0"/>
          <w:marTop w:val="0"/>
          <w:marBottom w:val="0"/>
          <w:divBdr>
            <w:top w:val="none" w:sz="0" w:space="0" w:color="auto"/>
            <w:left w:val="none" w:sz="0" w:space="0" w:color="auto"/>
            <w:bottom w:val="none" w:sz="0" w:space="0" w:color="auto"/>
            <w:right w:val="none" w:sz="0" w:space="0" w:color="auto"/>
          </w:divBdr>
        </w:div>
        <w:div w:id="120421792">
          <w:marLeft w:val="0"/>
          <w:marRight w:val="0"/>
          <w:marTop w:val="0"/>
          <w:marBottom w:val="0"/>
          <w:divBdr>
            <w:top w:val="none" w:sz="0" w:space="0" w:color="auto"/>
            <w:left w:val="none" w:sz="0" w:space="0" w:color="auto"/>
            <w:bottom w:val="none" w:sz="0" w:space="0" w:color="auto"/>
            <w:right w:val="none" w:sz="0" w:space="0" w:color="auto"/>
          </w:divBdr>
        </w:div>
        <w:div w:id="2021396836">
          <w:marLeft w:val="0"/>
          <w:marRight w:val="0"/>
          <w:marTop w:val="0"/>
          <w:marBottom w:val="0"/>
          <w:divBdr>
            <w:top w:val="none" w:sz="0" w:space="0" w:color="auto"/>
            <w:left w:val="none" w:sz="0" w:space="0" w:color="auto"/>
            <w:bottom w:val="none" w:sz="0" w:space="0" w:color="auto"/>
            <w:right w:val="none" w:sz="0" w:space="0" w:color="auto"/>
          </w:divBdr>
        </w:div>
        <w:div w:id="452017949">
          <w:marLeft w:val="0"/>
          <w:marRight w:val="0"/>
          <w:marTop w:val="0"/>
          <w:marBottom w:val="0"/>
          <w:divBdr>
            <w:top w:val="none" w:sz="0" w:space="0" w:color="auto"/>
            <w:left w:val="none" w:sz="0" w:space="0" w:color="auto"/>
            <w:bottom w:val="none" w:sz="0" w:space="0" w:color="auto"/>
            <w:right w:val="none" w:sz="0" w:space="0" w:color="auto"/>
          </w:divBdr>
        </w:div>
        <w:div w:id="491064978">
          <w:marLeft w:val="0"/>
          <w:marRight w:val="0"/>
          <w:marTop w:val="0"/>
          <w:marBottom w:val="0"/>
          <w:divBdr>
            <w:top w:val="none" w:sz="0" w:space="0" w:color="auto"/>
            <w:left w:val="none" w:sz="0" w:space="0" w:color="auto"/>
            <w:bottom w:val="none" w:sz="0" w:space="0" w:color="auto"/>
            <w:right w:val="none" w:sz="0" w:space="0" w:color="auto"/>
          </w:divBdr>
        </w:div>
        <w:div w:id="68425186">
          <w:marLeft w:val="0"/>
          <w:marRight w:val="0"/>
          <w:marTop w:val="0"/>
          <w:marBottom w:val="0"/>
          <w:divBdr>
            <w:top w:val="none" w:sz="0" w:space="0" w:color="auto"/>
            <w:left w:val="none" w:sz="0" w:space="0" w:color="auto"/>
            <w:bottom w:val="none" w:sz="0" w:space="0" w:color="auto"/>
            <w:right w:val="none" w:sz="0" w:space="0" w:color="auto"/>
          </w:divBdr>
        </w:div>
        <w:div w:id="530070581">
          <w:marLeft w:val="0"/>
          <w:marRight w:val="0"/>
          <w:marTop w:val="0"/>
          <w:marBottom w:val="0"/>
          <w:divBdr>
            <w:top w:val="none" w:sz="0" w:space="0" w:color="auto"/>
            <w:left w:val="none" w:sz="0" w:space="0" w:color="auto"/>
            <w:bottom w:val="none" w:sz="0" w:space="0" w:color="auto"/>
            <w:right w:val="none" w:sz="0" w:space="0" w:color="auto"/>
          </w:divBdr>
        </w:div>
        <w:div w:id="795829226">
          <w:marLeft w:val="0"/>
          <w:marRight w:val="0"/>
          <w:marTop w:val="0"/>
          <w:marBottom w:val="0"/>
          <w:divBdr>
            <w:top w:val="none" w:sz="0" w:space="0" w:color="auto"/>
            <w:left w:val="none" w:sz="0" w:space="0" w:color="auto"/>
            <w:bottom w:val="none" w:sz="0" w:space="0" w:color="auto"/>
            <w:right w:val="none" w:sz="0" w:space="0" w:color="auto"/>
          </w:divBdr>
        </w:div>
        <w:div w:id="977882468">
          <w:marLeft w:val="0"/>
          <w:marRight w:val="0"/>
          <w:marTop w:val="0"/>
          <w:marBottom w:val="0"/>
          <w:divBdr>
            <w:top w:val="none" w:sz="0" w:space="0" w:color="auto"/>
            <w:left w:val="none" w:sz="0" w:space="0" w:color="auto"/>
            <w:bottom w:val="none" w:sz="0" w:space="0" w:color="auto"/>
            <w:right w:val="none" w:sz="0" w:space="0" w:color="auto"/>
          </w:divBdr>
        </w:div>
        <w:div w:id="1038626098">
          <w:marLeft w:val="0"/>
          <w:marRight w:val="0"/>
          <w:marTop w:val="0"/>
          <w:marBottom w:val="0"/>
          <w:divBdr>
            <w:top w:val="none" w:sz="0" w:space="0" w:color="auto"/>
            <w:left w:val="none" w:sz="0" w:space="0" w:color="auto"/>
            <w:bottom w:val="none" w:sz="0" w:space="0" w:color="auto"/>
            <w:right w:val="none" w:sz="0" w:space="0" w:color="auto"/>
          </w:divBdr>
        </w:div>
        <w:div w:id="664208028">
          <w:marLeft w:val="0"/>
          <w:marRight w:val="0"/>
          <w:marTop w:val="0"/>
          <w:marBottom w:val="0"/>
          <w:divBdr>
            <w:top w:val="none" w:sz="0" w:space="0" w:color="auto"/>
            <w:left w:val="none" w:sz="0" w:space="0" w:color="auto"/>
            <w:bottom w:val="none" w:sz="0" w:space="0" w:color="auto"/>
            <w:right w:val="none" w:sz="0" w:space="0" w:color="auto"/>
          </w:divBdr>
        </w:div>
        <w:div w:id="540021292">
          <w:marLeft w:val="0"/>
          <w:marRight w:val="0"/>
          <w:marTop w:val="0"/>
          <w:marBottom w:val="0"/>
          <w:divBdr>
            <w:top w:val="none" w:sz="0" w:space="0" w:color="auto"/>
            <w:left w:val="none" w:sz="0" w:space="0" w:color="auto"/>
            <w:bottom w:val="none" w:sz="0" w:space="0" w:color="auto"/>
            <w:right w:val="none" w:sz="0" w:space="0" w:color="auto"/>
          </w:divBdr>
        </w:div>
      </w:divsChild>
    </w:div>
    <w:div w:id="265584122">
      <w:bodyDiv w:val="1"/>
      <w:marLeft w:val="0"/>
      <w:marRight w:val="0"/>
      <w:marTop w:val="0"/>
      <w:marBottom w:val="0"/>
      <w:divBdr>
        <w:top w:val="none" w:sz="0" w:space="0" w:color="auto"/>
        <w:left w:val="none" w:sz="0" w:space="0" w:color="auto"/>
        <w:bottom w:val="none" w:sz="0" w:space="0" w:color="auto"/>
        <w:right w:val="none" w:sz="0" w:space="0" w:color="auto"/>
      </w:divBdr>
    </w:div>
    <w:div w:id="265845119">
      <w:marLeft w:val="0"/>
      <w:marRight w:val="0"/>
      <w:marTop w:val="0"/>
      <w:marBottom w:val="0"/>
      <w:divBdr>
        <w:top w:val="none" w:sz="0" w:space="0" w:color="auto"/>
        <w:left w:val="none" w:sz="0" w:space="0" w:color="auto"/>
        <w:bottom w:val="none" w:sz="0" w:space="0" w:color="auto"/>
        <w:right w:val="none" w:sz="0" w:space="0" w:color="auto"/>
      </w:divBdr>
    </w:div>
    <w:div w:id="265961198">
      <w:marLeft w:val="0"/>
      <w:marRight w:val="0"/>
      <w:marTop w:val="0"/>
      <w:marBottom w:val="0"/>
      <w:divBdr>
        <w:top w:val="none" w:sz="0" w:space="0" w:color="auto"/>
        <w:left w:val="none" w:sz="0" w:space="0" w:color="auto"/>
        <w:bottom w:val="none" w:sz="0" w:space="0" w:color="auto"/>
        <w:right w:val="none" w:sz="0" w:space="0" w:color="auto"/>
      </w:divBdr>
    </w:div>
    <w:div w:id="267931583">
      <w:bodyDiv w:val="1"/>
      <w:marLeft w:val="0"/>
      <w:marRight w:val="0"/>
      <w:marTop w:val="0"/>
      <w:marBottom w:val="0"/>
      <w:divBdr>
        <w:top w:val="none" w:sz="0" w:space="0" w:color="auto"/>
        <w:left w:val="none" w:sz="0" w:space="0" w:color="auto"/>
        <w:bottom w:val="none" w:sz="0" w:space="0" w:color="auto"/>
        <w:right w:val="none" w:sz="0" w:space="0" w:color="auto"/>
      </w:divBdr>
    </w:div>
    <w:div w:id="270668886">
      <w:bodyDiv w:val="1"/>
      <w:marLeft w:val="0"/>
      <w:marRight w:val="0"/>
      <w:marTop w:val="0"/>
      <w:marBottom w:val="0"/>
      <w:divBdr>
        <w:top w:val="none" w:sz="0" w:space="0" w:color="auto"/>
        <w:left w:val="none" w:sz="0" w:space="0" w:color="auto"/>
        <w:bottom w:val="none" w:sz="0" w:space="0" w:color="auto"/>
        <w:right w:val="none" w:sz="0" w:space="0" w:color="auto"/>
      </w:divBdr>
    </w:div>
    <w:div w:id="271594895">
      <w:bodyDiv w:val="1"/>
      <w:marLeft w:val="0"/>
      <w:marRight w:val="0"/>
      <w:marTop w:val="0"/>
      <w:marBottom w:val="0"/>
      <w:divBdr>
        <w:top w:val="none" w:sz="0" w:space="0" w:color="auto"/>
        <w:left w:val="none" w:sz="0" w:space="0" w:color="auto"/>
        <w:bottom w:val="none" w:sz="0" w:space="0" w:color="auto"/>
        <w:right w:val="none" w:sz="0" w:space="0" w:color="auto"/>
      </w:divBdr>
    </w:div>
    <w:div w:id="272321193">
      <w:bodyDiv w:val="1"/>
      <w:marLeft w:val="0"/>
      <w:marRight w:val="0"/>
      <w:marTop w:val="0"/>
      <w:marBottom w:val="0"/>
      <w:divBdr>
        <w:top w:val="none" w:sz="0" w:space="0" w:color="auto"/>
        <w:left w:val="none" w:sz="0" w:space="0" w:color="auto"/>
        <w:bottom w:val="none" w:sz="0" w:space="0" w:color="auto"/>
        <w:right w:val="none" w:sz="0" w:space="0" w:color="auto"/>
      </w:divBdr>
    </w:div>
    <w:div w:id="272439924">
      <w:bodyDiv w:val="1"/>
      <w:marLeft w:val="0"/>
      <w:marRight w:val="0"/>
      <w:marTop w:val="0"/>
      <w:marBottom w:val="0"/>
      <w:divBdr>
        <w:top w:val="none" w:sz="0" w:space="0" w:color="auto"/>
        <w:left w:val="none" w:sz="0" w:space="0" w:color="auto"/>
        <w:bottom w:val="none" w:sz="0" w:space="0" w:color="auto"/>
        <w:right w:val="none" w:sz="0" w:space="0" w:color="auto"/>
      </w:divBdr>
    </w:div>
    <w:div w:id="273558278">
      <w:bodyDiv w:val="1"/>
      <w:marLeft w:val="0"/>
      <w:marRight w:val="0"/>
      <w:marTop w:val="0"/>
      <w:marBottom w:val="0"/>
      <w:divBdr>
        <w:top w:val="none" w:sz="0" w:space="0" w:color="auto"/>
        <w:left w:val="none" w:sz="0" w:space="0" w:color="auto"/>
        <w:bottom w:val="none" w:sz="0" w:space="0" w:color="auto"/>
        <w:right w:val="none" w:sz="0" w:space="0" w:color="auto"/>
      </w:divBdr>
    </w:div>
    <w:div w:id="275138976">
      <w:bodyDiv w:val="1"/>
      <w:marLeft w:val="0"/>
      <w:marRight w:val="0"/>
      <w:marTop w:val="0"/>
      <w:marBottom w:val="0"/>
      <w:divBdr>
        <w:top w:val="none" w:sz="0" w:space="0" w:color="auto"/>
        <w:left w:val="none" w:sz="0" w:space="0" w:color="auto"/>
        <w:bottom w:val="none" w:sz="0" w:space="0" w:color="auto"/>
        <w:right w:val="none" w:sz="0" w:space="0" w:color="auto"/>
      </w:divBdr>
    </w:div>
    <w:div w:id="275262158">
      <w:bodyDiv w:val="1"/>
      <w:marLeft w:val="0"/>
      <w:marRight w:val="0"/>
      <w:marTop w:val="0"/>
      <w:marBottom w:val="0"/>
      <w:divBdr>
        <w:top w:val="none" w:sz="0" w:space="0" w:color="auto"/>
        <w:left w:val="none" w:sz="0" w:space="0" w:color="auto"/>
        <w:bottom w:val="none" w:sz="0" w:space="0" w:color="auto"/>
        <w:right w:val="none" w:sz="0" w:space="0" w:color="auto"/>
      </w:divBdr>
    </w:div>
    <w:div w:id="276526061">
      <w:bodyDiv w:val="1"/>
      <w:marLeft w:val="0"/>
      <w:marRight w:val="0"/>
      <w:marTop w:val="0"/>
      <w:marBottom w:val="0"/>
      <w:divBdr>
        <w:top w:val="none" w:sz="0" w:space="0" w:color="auto"/>
        <w:left w:val="none" w:sz="0" w:space="0" w:color="auto"/>
        <w:bottom w:val="none" w:sz="0" w:space="0" w:color="auto"/>
        <w:right w:val="none" w:sz="0" w:space="0" w:color="auto"/>
      </w:divBdr>
    </w:div>
    <w:div w:id="276765145">
      <w:marLeft w:val="0"/>
      <w:marRight w:val="0"/>
      <w:marTop w:val="0"/>
      <w:marBottom w:val="0"/>
      <w:divBdr>
        <w:top w:val="none" w:sz="0" w:space="0" w:color="auto"/>
        <w:left w:val="none" w:sz="0" w:space="0" w:color="auto"/>
        <w:bottom w:val="none" w:sz="0" w:space="0" w:color="auto"/>
        <w:right w:val="none" w:sz="0" w:space="0" w:color="auto"/>
      </w:divBdr>
    </w:div>
    <w:div w:id="276909490">
      <w:bodyDiv w:val="1"/>
      <w:marLeft w:val="0"/>
      <w:marRight w:val="0"/>
      <w:marTop w:val="0"/>
      <w:marBottom w:val="0"/>
      <w:divBdr>
        <w:top w:val="none" w:sz="0" w:space="0" w:color="auto"/>
        <w:left w:val="none" w:sz="0" w:space="0" w:color="auto"/>
        <w:bottom w:val="none" w:sz="0" w:space="0" w:color="auto"/>
        <w:right w:val="none" w:sz="0" w:space="0" w:color="auto"/>
      </w:divBdr>
    </w:div>
    <w:div w:id="278149501">
      <w:bodyDiv w:val="1"/>
      <w:marLeft w:val="0"/>
      <w:marRight w:val="0"/>
      <w:marTop w:val="0"/>
      <w:marBottom w:val="0"/>
      <w:divBdr>
        <w:top w:val="none" w:sz="0" w:space="0" w:color="auto"/>
        <w:left w:val="none" w:sz="0" w:space="0" w:color="auto"/>
        <w:bottom w:val="none" w:sz="0" w:space="0" w:color="auto"/>
        <w:right w:val="none" w:sz="0" w:space="0" w:color="auto"/>
      </w:divBdr>
    </w:div>
    <w:div w:id="278297683">
      <w:bodyDiv w:val="1"/>
      <w:marLeft w:val="0"/>
      <w:marRight w:val="0"/>
      <w:marTop w:val="0"/>
      <w:marBottom w:val="0"/>
      <w:divBdr>
        <w:top w:val="none" w:sz="0" w:space="0" w:color="auto"/>
        <w:left w:val="none" w:sz="0" w:space="0" w:color="auto"/>
        <w:bottom w:val="none" w:sz="0" w:space="0" w:color="auto"/>
        <w:right w:val="none" w:sz="0" w:space="0" w:color="auto"/>
      </w:divBdr>
    </w:div>
    <w:div w:id="278529545">
      <w:bodyDiv w:val="1"/>
      <w:marLeft w:val="0"/>
      <w:marRight w:val="0"/>
      <w:marTop w:val="0"/>
      <w:marBottom w:val="0"/>
      <w:divBdr>
        <w:top w:val="none" w:sz="0" w:space="0" w:color="auto"/>
        <w:left w:val="none" w:sz="0" w:space="0" w:color="auto"/>
        <w:bottom w:val="none" w:sz="0" w:space="0" w:color="auto"/>
        <w:right w:val="none" w:sz="0" w:space="0" w:color="auto"/>
      </w:divBdr>
    </w:div>
    <w:div w:id="278800409">
      <w:bodyDiv w:val="1"/>
      <w:marLeft w:val="0"/>
      <w:marRight w:val="0"/>
      <w:marTop w:val="0"/>
      <w:marBottom w:val="0"/>
      <w:divBdr>
        <w:top w:val="none" w:sz="0" w:space="0" w:color="auto"/>
        <w:left w:val="none" w:sz="0" w:space="0" w:color="auto"/>
        <w:bottom w:val="none" w:sz="0" w:space="0" w:color="auto"/>
        <w:right w:val="none" w:sz="0" w:space="0" w:color="auto"/>
      </w:divBdr>
    </w:div>
    <w:div w:id="278804795">
      <w:bodyDiv w:val="1"/>
      <w:marLeft w:val="0"/>
      <w:marRight w:val="0"/>
      <w:marTop w:val="0"/>
      <w:marBottom w:val="0"/>
      <w:divBdr>
        <w:top w:val="none" w:sz="0" w:space="0" w:color="auto"/>
        <w:left w:val="none" w:sz="0" w:space="0" w:color="auto"/>
        <w:bottom w:val="none" w:sz="0" w:space="0" w:color="auto"/>
        <w:right w:val="none" w:sz="0" w:space="0" w:color="auto"/>
      </w:divBdr>
    </w:div>
    <w:div w:id="279535802">
      <w:bodyDiv w:val="1"/>
      <w:marLeft w:val="0"/>
      <w:marRight w:val="0"/>
      <w:marTop w:val="0"/>
      <w:marBottom w:val="0"/>
      <w:divBdr>
        <w:top w:val="none" w:sz="0" w:space="0" w:color="auto"/>
        <w:left w:val="none" w:sz="0" w:space="0" w:color="auto"/>
        <w:bottom w:val="none" w:sz="0" w:space="0" w:color="auto"/>
        <w:right w:val="none" w:sz="0" w:space="0" w:color="auto"/>
      </w:divBdr>
    </w:div>
    <w:div w:id="279995867">
      <w:marLeft w:val="0"/>
      <w:marRight w:val="0"/>
      <w:marTop w:val="0"/>
      <w:marBottom w:val="0"/>
      <w:divBdr>
        <w:top w:val="none" w:sz="0" w:space="0" w:color="auto"/>
        <w:left w:val="none" w:sz="0" w:space="0" w:color="auto"/>
        <w:bottom w:val="none" w:sz="0" w:space="0" w:color="auto"/>
        <w:right w:val="none" w:sz="0" w:space="0" w:color="auto"/>
      </w:divBdr>
    </w:div>
    <w:div w:id="280454893">
      <w:bodyDiv w:val="1"/>
      <w:marLeft w:val="0"/>
      <w:marRight w:val="0"/>
      <w:marTop w:val="0"/>
      <w:marBottom w:val="0"/>
      <w:divBdr>
        <w:top w:val="none" w:sz="0" w:space="0" w:color="auto"/>
        <w:left w:val="none" w:sz="0" w:space="0" w:color="auto"/>
        <w:bottom w:val="none" w:sz="0" w:space="0" w:color="auto"/>
        <w:right w:val="none" w:sz="0" w:space="0" w:color="auto"/>
      </w:divBdr>
    </w:div>
    <w:div w:id="280652795">
      <w:bodyDiv w:val="1"/>
      <w:marLeft w:val="0"/>
      <w:marRight w:val="0"/>
      <w:marTop w:val="0"/>
      <w:marBottom w:val="0"/>
      <w:divBdr>
        <w:top w:val="none" w:sz="0" w:space="0" w:color="auto"/>
        <w:left w:val="none" w:sz="0" w:space="0" w:color="auto"/>
        <w:bottom w:val="none" w:sz="0" w:space="0" w:color="auto"/>
        <w:right w:val="none" w:sz="0" w:space="0" w:color="auto"/>
      </w:divBdr>
    </w:div>
    <w:div w:id="280843018">
      <w:bodyDiv w:val="1"/>
      <w:marLeft w:val="0"/>
      <w:marRight w:val="0"/>
      <w:marTop w:val="0"/>
      <w:marBottom w:val="0"/>
      <w:divBdr>
        <w:top w:val="none" w:sz="0" w:space="0" w:color="auto"/>
        <w:left w:val="none" w:sz="0" w:space="0" w:color="auto"/>
        <w:bottom w:val="none" w:sz="0" w:space="0" w:color="auto"/>
        <w:right w:val="none" w:sz="0" w:space="0" w:color="auto"/>
      </w:divBdr>
    </w:div>
    <w:div w:id="281762799">
      <w:bodyDiv w:val="1"/>
      <w:marLeft w:val="0"/>
      <w:marRight w:val="0"/>
      <w:marTop w:val="0"/>
      <w:marBottom w:val="0"/>
      <w:divBdr>
        <w:top w:val="none" w:sz="0" w:space="0" w:color="auto"/>
        <w:left w:val="none" w:sz="0" w:space="0" w:color="auto"/>
        <w:bottom w:val="none" w:sz="0" w:space="0" w:color="auto"/>
        <w:right w:val="none" w:sz="0" w:space="0" w:color="auto"/>
      </w:divBdr>
    </w:div>
    <w:div w:id="282811508">
      <w:bodyDiv w:val="1"/>
      <w:marLeft w:val="0"/>
      <w:marRight w:val="0"/>
      <w:marTop w:val="0"/>
      <w:marBottom w:val="0"/>
      <w:divBdr>
        <w:top w:val="none" w:sz="0" w:space="0" w:color="auto"/>
        <w:left w:val="none" w:sz="0" w:space="0" w:color="auto"/>
        <w:bottom w:val="none" w:sz="0" w:space="0" w:color="auto"/>
        <w:right w:val="none" w:sz="0" w:space="0" w:color="auto"/>
      </w:divBdr>
    </w:div>
    <w:div w:id="283268437">
      <w:marLeft w:val="0"/>
      <w:marRight w:val="0"/>
      <w:marTop w:val="0"/>
      <w:marBottom w:val="0"/>
      <w:divBdr>
        <w:top w:val="none" w:sz="0" w:space="0" w:color="auto"/>
        <w:left w:val="none" w:sz="0" w:space="0" w:color="auto"/>
        <w:bottom w:val="none" w:sz="0" w:space="0" w:color="auto"/>
        <w:right w:val="none" w:sz="0" w:space="0" w:color="auto"/>
      </w:divBdr>
    </w:div>
    <w:div w:id="283390170">
      <w:bodyDiv w:val="1"/>
      <w:marLeft w:val="0"/>
      <w:marRight w:val="0"/>
      <w:marTop w:val="0"/>
      <w:marBottom w:val="0"/>
      <w:divBdr>
        <w:top w:val="none" w:sz="0" w:space="0" w:color="auto"/>
        <w:left w:val="none" w:sz="0" w:space="0" w:color="auto"/>
        <w:bottom w:val="none" w:sz="0" w:space="0" w:color="auto"/>
        <w:right w:val="none" w:sz="0" w:space="0" w:color="auto"/>
      </w:divBdr>
    </w:div>
    <w:div w:id="283463511">
      <w:marLeft w:val="0"/>
      <w:marRight w:val="0"/>
      <w:marTop w:val="0"/>
      <w:marBottom w:val="0"/>
      <w:divBdr>
        <w:top w:val="none" w:sz="0" w:space="0" w:color="auto"/>
        <w:left w:val="none" w:sz="0" w:space="0" w:color="auto"/>
        <w:bottom w:val="none" w:sz="0" w:space="0" w:color="auto"/>
        <w:right w:val="none" w:sz="0" w:space="0" w:color="auto"/>
      </w:divBdr>
    </w:div>
    <w:div w:id="283926411">
      <w:bodyDiv w:val="1"/>
      <w:marLeft w:val="0"/>
      <w:marRight w:val="0"/>
      <w:marTop w:val="0"/>
      <w:marBottom w:val="0"/>
      <w:divBdr>
        <w:top w:val="none" w:sz="0" w:space="0" w:color="auto"/>
        <w:left w:val="none" w:sz="0" w:space="0" w:color="auto"/>
        <w:bottom w:val="none" w:sz="0" w:space="0" w:color="auto"/>
        <w:right w:val="none" w:sz="0" w:space="0" w:color="auto"/>
      </w:divBdr>
    </w:div>
    <w:div w:id="284852193">
      <w:bodyDiv w:val="1"/>
      <w:marLeft w:val="0"/>
      <w:marRight w:val="0"/>
      <w:marTop w:val="0"/>
      <w:marBottom w:val="0"/>
      <w:divBdr>
        <w:top w:val="none" w:sz="0" w:space="0" w:color="auto"/>
        <w:left w:val="none" w:sz="0" w:space="0" w:color="auto"/>
        <w:bottom w:val="none" w:sz="0" w:space="0" w:color="auto"/>
        <w:right w:val="none" w:sz="0" w:space="0" w:color="auto"/>
      </w:divBdr>
    </w:div>
    <w:div w:id="285553119">
      <w:bodyDiv w:val="1"/>
      <w:marLeft w:val="0"/>
      <w:marRight w:val="0"/>
      <w:marTop w:val="0"/>
      <w:marBottom w:val="0"/>
      <w:divBdr>
        <w:top w:val="none" w:sz="0" w:space="0" w:color="auto"/>
        <w:left w:val="none" w:sz="0" w:space="0" w:color="auto"/>
        <w:bottom w:val="none" w:sz="0" w:space="0" w:color="auto"/>
        <w:right w:val="none" w:sz="0" w:space="0" w:color="auto"/>
      </w:divBdr>
    </w:div>
    <w:div w:id="285895757">
      <w:bodyDiv w:val="1"/>
      <w:marLeft w:val="0"/>
      <w:marRight w:val="0"/>
      <w:marTop w:val="0"/>
      <w:marBottom w:val="0"/>
      <w:divBdr>
        <w:top w:val="none" w:sz="0" w:space="0" w:color="auto"/>
        <w:left w:val="none" w:sz="0" w:space="0" w:color="auto"/>
        <w:bottom w:val="none" w:sz="0" w:space="0" w:color="auto"/>
        <w:right w:val="none" w:sz="0" w:space="0" w:color="auto"/>
      </w:divBdr>
    </w:div>
    <w:div w:id="286084681">
      <w:bodyDiv w:val="1"/>
      <w:marLeft w:val="0"/>
      <w:marRight w:val="0"/>
      <w:marTop w:val="0"/>
      <w:marBottom w:val="0"/>
      <w:divBdr>
        <w:top w:val="none" w:sz="0" w:space="0" w:color="auto"/>
        <w:left w:val="none" w:sz="0" w:space="0" w:color="auto"/>
        <w:bottom w:val="none" w:sz="0" w:space="0" w:color="auto"/>
        <w:right w:val="none" w:sz="0" w:space="0" w:color="auto"/>
      </w:divBdr>
    </w:div>
    <w:div w:id="286620707">
      <w:bodyDiv w:val="1"/>
      <w:marLeft w:val="0"/>
      <w:marRight w:val="0"/>
      <w:marTop w:val="0"/>
      <w:marBottom w:val="0"/>
      <w:divBdr>
        <w:top w:val="none" w:sz="0" w:space="0" w:color="auto"/>
        <w:left w:val="none" w:sz="0" w:space="0" w:color="auto"/>
        <w:bottom w:val="none" w:sz="0" w:space="0" w:color="auto"/>
        <w:right w:val="none" w:sz="0" w:space="0" w:color="auto"/>
      </w:divBdr>
    </w:div>
    <w:div w:id="287318366">
      <w:marLeft w:val="0"/>
      <w:marRight w:val="0"/>
      <w:marTop w:val="0"/>
      <w:marBottom w:val="0"/>
      <w:divBdr>
        <w:top w:val="none" w:sz="0" w:space="0" w:color="auto"/>
        <w:left w:val="none" w:sz="0" w:space="0" w:color="auto"/>
        <w:bottom w:val="none" w:sz="0" w:space="0" w:color="auto"/>
        <w:right w:val="none" w:sz="0" w:space="0" w:color="auto"/>
      </w:divBdr>
    </w:div>
    <w:div w:id="287399225">
      <w:bodyDiv w:val="1"/>
      <w:marLeft w:val="0"/>
      <w:marRight w:val="0"/>
      <w:marTop w:val="0"/>
      <w:marBottom w:val="0"/>
      <w:divBdr>
        <w:top w:val="none" w:sz="0" w:space="0" w:color="auto"/>
        <w:left w:val="none" w:sz="0" w:space="0" w:color="auto"/>
        <w:bottom w:val="none" w:sz="0" w:space="0" w:color="auto"/>
        <w:right w:val="none" w:sz="0" w:space="0" w:color="auto"/>
      </w:divBdr>
    </w:div>
    <w:div w:id="287517877">
      <w:bodyDiv w:val="1"/>
      <w:marLeft w:val="0"/>
      <w:marRight w:val="0"/>
      <w:marTop w:val="0"/>
      <w:marBottom w:val="0"/>
      <w:divBdr>
        <w:top w:val="none" w:sz="0" w:space="0" w:color="auto"/>
        <w:left w:val="none" w:sz="0" w:space="0" w:color="auto"/>
        <w:bottom w:val="none" w:sz="0" w:space="0" w:color="auto"/>
        <w:right w:val="none" w:sz="0" w:space="0" w:color="auto"/>
      </w:divBdr>
    </w:div>
    <w:div w:id="289014392">
      <w:marLeft w:val="0"/>
      <w:marRight w:val="0"/>
      <w:marTop w:val="0"/>
      <w:marBottom w:val="0"/>
      <w:divBdr>
        <w:top w:val="none" w:sz="0" w:space="0" w:color="auto"/>
        <w:left w:val="none" w:sz="0" w:space="0" w:color="auto"/>
        <w:bottom w:val="none" w:sz="0" w:space="0" w:color="auto"/>
        <w:right w:val="none" w:sz="0" w:space="0" w:color="auto"/>
      </w:divBdr>
    </w:div>
    <w:div w:id="290406417">
      <w:bodyDiv w:val="1"/>
      <w:marLeft w:val="0"/>
      <w:marRight w:val="0"/>
      <w:marTop w:val="0"/>
      <w:marBottom w:val="0"/>
      <w:divBdr>
        <w:top w:val="none" w:sz="0" w:space="0" w:color="auto"/>
        <w:left w:val="none" w:sz="0" w:space="0" w:color="auto"/>
        <w:bottom w:val="none" w:sz="0" w:space="0" w:color="auto"/>
        <w:right w:val="none" w:sz="0" w:space="0" w:color="auto"/>
      </w:divBdr>
    </w:div>
    <w:div w:id="290525769">
      <w:bodyDiv w:val="1"/>
      <w:marLeft w:val="0"/>
      <w:marRight w:val="0"/>
      <w:marTop w:val="0"/>
      <w:marBottom w:val="0"/>
      <w:divBdr>
        <w:top w:val="none" w:sz="0" w:space="0" w:color="auto"/>
        <w:left w:val="none" w:sz="0" w:space="0" w:color="auto"/>
        <w:bottom w:val="none" w:sz="0" w:space="0" w:color="auto"/>
        <w:right w:val="none" w:sz="0" w:space="0" w:color="auto"/>
      </w:divBdr>
    </w:div>
    <w:div w:id="291057393">
      <w:bodyDiv w:val="1"/>
      <w:marLeft w:val="0"/>
      <w:marRight w:val="0"/>
      <w:marTop w:val="0"/>
      <w:marBottom w:val="0"/>
      <w:divBdr>
        <w:top w:val="none" w:sz="0" w:space="0" w:color="auto"/>
        <w:left w:val="none" w:sz="0" w:space="0" w:color="auto"/>
        <w:bottom w:val="none" w:sz="0" w:space="0" w:color="auto"/>
        <w:right w:val="none" w:sz="0" w:space="0" w:color="auto"/>
      </w:divBdr>
    </w:div>
    <w:div w:id="292172009">
      <w:bodyDiv w:val="1"/>
      <w:marLeft w:val="0"/>
      <w:marRight w:val="0"/>
      <w:marTop w:val="0"/>
      <w:marBottom w:val="0"/>
      <w:divBdr>
        <w:top w:val="none" w:sz="0" w:space="0" w:color="auto"/>
        <w:left w:val="none" w:sz="0" w:space="0" w:color="auto"/>
        <w:bottom w:val="none" w:sz="0" w:space="0" w:color="auto"/>
        <w:right w:val="none" w:sz="0" w:space="0" w:color="auto"/>
      </w:divBdr>
    </w:div>
    <w:div w:id="293101919">
      <w:bodyDiv w:val="1"/>
      <w:marLeft w:val="0"/>
      <w:marRight w:val="0"/>
      <w:marTop w:val="0"/>
      <w:marBottom w:val="0"/>
      <w:divBdr>
        <w:top w:val="none" w:sz="0" w:space="0" w:color="auto"/>
        <w:left w:val="none" w:sz="0" w:space="0" w:color="auto"/>
        <w:bottom w:val="none" w:sz="0" w:space="0" w:color="auto"/>
        <w:right w:val="none" w:sz="0" w:space="0" w:color="auto"/>
      </w:divBdr>
    </w:div>
    <w:div w:id="294139783">
      <w:marLeft w:val="0"/>
      <w:marRight w:val="0"/>
      <w:marTop w:val="0"/>
      <w:marBottom w:val="0"/>
      <w:divBdr>
        <w:top w:val="none" w:sz="0" w:space="0" w:color="auto"/>
        <w:left w:val="none" w:sz="0" w:space="0" w:color="auto"/>
        <w:bottom w:val="none" w:sz="0" w:space="0" w:color="auto"/>
        <w:right w:val="none" w:sz="0" w:space="0" w:color="auto"/>
      </w:divBdr>
    </w:div>
    <w:div w:id="295180768">
      <w:bodyDiv w:val="1"/>
      <w:marLeft w:val="0"/>
      <w:marRight w:val="0"/>
      <w:marTop w:val="0"/>
      <w:marBottom w:val="0"/>
      <w:divBdr>
        <w:top w:val="none" w:sz="0" w:space="0" w:color="auto"/>
        <w:left w:val="none" w:sz="0" w:space="0" w:color="auto"/>
        <w:bottom w:val="none" w:sz="0" w:space="0" w:color="auto"/>
        <w:right w:val="none" w:sz="0" w:space="0" w:color="auto"/>
      </w:divBdr>
    </w:div>
    <w:div w:id="295725679">
      <w:bodyDiv w:val="1"/>
      <w:marLeft w:val="0"/>
      <w:marRight w:val="0"/>
      <w:marTop w:val="0"/>
      <w:marBottom w:val="0"/>
      <w:divBdr>
        <w:top w:val="none" w:sz="0" w:space="0" w:color="auto"/>
        <w:left w:val="none" w:sz="0" w:space="0" w:color="auto"/>
        <w:bottom w:val="none" w:sz="0" w:space="0" w:color="auto"/>
        <w:right w:val="none" w:sz="0" w:space="0" w:color="auto"/>
      </w:divBdr>
    </w:div>
    <w:div w:id="296111777">
      <w:bodyDiv w:val="1"/>
      <w:marLeft w:val="0"/>
      <w:marRight w:val="0"/>
      <w:marTop w:val="0"/>
      <w:marBottom w:val="0"/>
      <w:divBdr>
        <w:top w:val="none" w:sz="0" w:space="0" w:color="auto"/>
        <w:left w:val="none" w:sz="0" w:space="0" w:color="auto"/>
        <w:bottom w:val="none" w:sz="0" w:space="0" w:color="auto"/>
        <w:right w:val="none" w:sz="0" w:space="0" w:color="auto"/>
      </w:divBdr>
    </w:div>
    <w:div w:id="296836119">
      <w:bodyDiv w:val="1"/>
      <w:marLeft w:val="0"/>
      <w:marRight w:val="0"/>
      <w:marTop w:val="0"/>
      <w:marBottom w:val="0"/>
      <w:divBdr>
        <w:top w:val="none" w:sz="0" w:space="0" w:color="auto"/>
        <w:left w:val="none" w:sz="0" w:space="0" w:color="auto"/>
        <w:bottom w:val="none" w:sz="0" w:space="0" w:color="auto"/>
        <w:right w:val="none" w:sz="0" w:space="0" w:color="auto"/>
      </w:divBdr>
    </w:div>
    <w:div w:id="296836981">
      <w:marLeft w:val="0"/>
      <w:marRight w:val="0"/>
      <w:marTop w:val="0"/>
      <w:marBottom w:val="0"/>
      <w:divBdr>
        <w:top w:val="none" w:sz="0" w:space="0" w:color="auto"/>
        <w:left w:val="none" w:sz="0" w:space="0" w:color="auto"/>
        <w:bottom w:val="none" w:sz="0" w:space="0" w:color="auto"/>
        <w:right w:val="none" w:sz="0" w:space="0" w:color="auto"/>
      </w:divBdr>
    </w:div>
    <w:div w:id="296955291">
      <w:bodyDiv w:val="1"/>
      <w:marLeft w:val="0"/>
      <w:marRight w:val="0"/>
      <w:marTop w:val="0"/>
      <w:marBottom w:val="0"/>
      <w:divBdr>
        <w:top w:val="none" w:sz="0" w:space="0" w:color="auto"/>
        <w:left w:val="none" w:sz="0" w:space="0" w:color="auto"/>
        <w:bottom w:val="none" w:sz="0" w:space="0" w:color="auto"/>
        <w:right w:val="none" w:sz="0" w:space="0" w:color="auto"/>
      </w:divBdr>
    </w:div>
    <w:div w:id="297491394">
      <w:bodyDiv w:val="1"/>
      <w:marLeft w:val="0"/>
      <w:marRight w:val="0"/>
      <w:marTop w:val="0"/>
      <w:marBottom w:val="0"/>
      <w:divBdr>
        <w:top w:val="none" w:sz="0" w:space="0" w:color="auto"/>
        <w:left w:val="none" w:sz="0" w:space="0" w:color="auto"/>
        <w:bottom w:val="none" w:sz="0" w:space="0" w:color="auto"/>
        <w:right w:val="none" w:sz="0" w:space="0" w:color="auto"/>
      </w:divBdr>
    </w:div>
    <w:div w:id="298145881">
      <w:marLeft w:val="0"/>
      <w:marRight w:val="0"/>
      <w:marTop w:val="0"/>
      <w:marBottom w:val="0"/>
      <w:divBdr>
        <w:top w:val="none" w:sz="0" w:space="0" w:color="auto"/>
        <w:left w:val="none" w:sz="0" w:space="0" w:color="auto"/>
        <w:bottom w:val="none" w:sz="0" w:space="0" w:color="auto"/>
        <w:right w:val="none" w:sz="0" w:space="0" w:color="auto"/>
      </w:divBdr>
    </w:div>
    <w:div w:id="298655380">
      <w:marLeft w:val="0"/>
      <w:marRight w:val="0"/>
      <w:marTop w:val="0"/>
      <w:marBottom w:val="0"/>
      <w:divBdr>
        <w:top w:val="none" w:sz="0" w:space="0" w:color="auto"/>
        <w:left w:val="none" w:sz="0" w:space="0" w:color="auto"/>
        <w:bottom w:val="none" w:sz="0" w:space="0" w:color="auto"/>
        <w:right w:val="none" w:sz="0" w:space="0" w:color="auto"/>
      </w:divBdr>
    </w:div>
    <w:div w:id="299041782">
      <w:bodyDiv w:val="1"/>
      <w:marLeft w:val="0"/>
      <w:marRight w:val="0"/>
      <w:marTop w:val="0"/>
      <w:marBottom w:val="0"/>
      <w:divBdr>
        <w:top w:val="none" w:sz="0" w:space="0" w:color="auto"/>
        <w:left w:val="none" w:sz="0" w:space="0" w:color="auto"/>
        <w:bottom w:val="none" w:sz="0" w:space="0" w:color="auto"/>
        <w:right w:val="none" w:sz="0" w:space="0" w:color="auto"/>
      </w:divBdr>
    </w:div>
    <w:div w:id="300035886">
      <w:bodyDiv w:val="1"/>
      <w:marLeft w:val="0"/>
      <w:marRight w:val="0"/>
      <w:marTop w:val="0"/>
      <w:marBottom w:val="0"/>
      <w:divBdr>
        <w:top w:val="none" w:sz="0" w:space="0" w:color="auto"/>
        <w:left w:val="none" w:sz="0" w:space="0" w:color="auto"/>
        <w:bottom w:val="none" w:sz="0" w:space="0" w:color="auto"/>
        <w:right w:val="none" w:sz="0" w:space="0" w:color="auto"/>
      </w:divBdr>
    </w:div>
    <w:div w:id="300578895">
      <w:bodyDiv w:val="1"/>
      <w:marLeft w:val="0"/>
      <w:marRight w:val="0"/>
      <w:marTop w:val="0"/>
      <w:marBottom w:val="0"/>
      <w:divBdr>
        <w:top w:val="none" w:sz="0" w:space="0" w:color="auto"/>
        <w:left w:val="none" w:sz="0" w:space="0" w:color="auto"/>
        <w:bottom w:val="none" w:sz="0" w:space="0" w:color="auto"/>
        <w:right w:val="none" w:sz="0" w:space="0" w:color="auto"/>
      </w:divBdr>
    </w:div>
    <w:div w:id="301227559">
      <w:marLeft w:val="0"/>
      <w:marRight w:val="0"/>
      <w:marTop w:val="0"/>
      <w:marBottom w:val="0"/>
      <w:divBdr>
        <w:top w:val="none" w:sz="0" w:space="0" w:color="auto"/>
        <w:left w:val="none" w:sz="0" w:space="0" w:color="auto"/>
        <w:bottom w:val="none" w:sz="0" w:space="0" w:color="auto"/>
        <w:right w:val="none" w:sz="0" w:space="0" w:color="auto"/>
      </w:divBdr>
    </w:div>
    <w:div w:id="301229238">
      <w:bodyDiv w:val="1"/>
      <w:marLeft w:val="0"/>
      <w:marRight w:val="0"/>
      <w:marTop w:val="0"/>
      <w:marBottom w:val="0"/>
      <w:divBdr>
        <w:top w:val="none" w:sz="0" w:space="0" w:color="auto"/>
        <w:left w:val="none" w:sz="0" w:space="0" w:color="auto"/>
        <w:bottom w:val="none" w:sz="0" w:space="0" w:color="auto"/>
        <w:right w:val="none" w:sz="0" w:space="0" w:color="auto"/>
      </w:divBdr>
    </w:div>
    <w:div w:id="302347282">
      <w:marLeft w:val="0"/>
      <w:marRight w:val="0"/>
      <w:marTop w:val="0"/>
      <w:marBottom w:val="0"/>
      <w:divBdr>
        <w:top w:val="none" w:sz="0" w:space="0" w:color="auto"/>
        <w:left w:val="none" w:sz="0" w:space="0" w:color="auto"/>
        <w:bottom w:val="none" w:sz="0" w:space="0" w:color="auto"/>
        <w:right w:val="none" w:sz="0" w:space="0" w:color="auto"/>
      </w:divBdr>
    </w:div>
    <w:div w:id="302395736">
      <w:bodyDiv w:val="1"/>
      <w:marLeft w:val="0"/>
      <w:marRight w:val="0"/>
      <w:marTop w:val="0"/>
      <w:marBottom w:val="0"/>
      <w:divBdr>
        <w:top w:val="none" w:sz="0" w:space="0" w:color="auto"/>
        <w:left w:val="none" w:sz="0" w:space="0" w:color="auto"/>
        <w:bottom w:val="none" w:sz="0" w:space="0" w:color="auto"/>
        <w:right w:val="none" w:sz="0" w:space="0" w:color="auto"/>
      </w:divBdr>
    </w:div>
    <w:div w:id="303701694">
      <w:bodyDiv w:val="1"/>
      <w:marLeft w:val="0"/>
      <w:marRight w:val="0"/>
      <w:marTop w:val="0"/>
      <w:marBottom w:val="0"/>
      <w:divBdr>
        <w:top w:val="none" w:sz="0" w:space="0" w:color="auto"/>
        <w:left w:val="none" w:sz="0" w:space="0" w:color="auto"/>
        <w:bottom w:val="none" w:sz="0" w:space="0" w:color="auto"/>
        <w:right w:val="none" w:sz="0" w:space="0" w:color="auto"/>
      </w:divBdr>
    </w:div>
    <w:div w:id="304896529">
      <w:bodyDiv w:val="1"/>
      <w:marLeft w:val="0"/>
      <w:marRight w:val="0"/>
      <w:marTop w:val="0"/>
      <w:marBottom w:val="0"/>
      <w:divBdr>
        <w:top w:val="none" w:sz="0" w:space="0" w:color="auto"/>
        <w:left w:val="none" w:sz="0" w:space="0" w:color="auto"/>
        <w:bottom w:val="none" w:sz="0" w:space="0" w:color="auto"/>
        <w:right w:val="none" w:sz="0" w:space="0" w:color="auto"/>
      </w:divBdr>
    </w:div>
    <w:div w:id="305206789">
      <w:bodyDiv w:val="1"/>
      <w:marLeft w:val="0"/>
      <w:marRight w:val="0"/>
      <w:marTop w:val="0"/>
      <w:marBottom w:val="0"/>
      <w:divBdr>
        <w:top w:val="none" w:sz="0" w:space="0" w:color="auto"/>
        <w:left w:val="none" w:sz="0" w:space="0" w:color="auto"/>
        <w:bottom w:val="none" w:sz="0" w:space="0" w:color="auto"/>
        <w:right w:val="none" w:sz="0" w:space="0" w:color="auto"/>
      </w:divBdr>
    </w:div>
    <w:div w:id="305553606">
      <w:bodyDiv w:val="1"/>
      <w:marLeft w:val="0"/>
      <w:marRight w:val="0"/>
      <w:marTop w:val="0"/>
      <w:marBottom w:val="0"/>
      <w:divBdr>
        <w:top w:val="none" w:sz="0" w:space="0" w:color="auto"/>
        <w:left w:val="none" w:sz="0" w:space="0" w:color="auto"/>
        <w:bottom w:val="none" w:sz="0" w:space="0" w:color="auto"/>
        <w:right w:val="none" w:sz="0" w:space="0" w:color="auto"/>
      </w:divBdr>
    </w:div>
    <w:div w:id="305624540">
      <w:marLeft w:val="0"/>
      <w:marRight w:val="0"/>
      <w:marTop w:val="0"/>
      <w:marBottom w:val="0"/>
      <w:divBdr>
        <w:top w:val="none" w:sz="0" w:space="0" w:color="auto"/>
        <w:left w:val="none" w:sz="0" w:space="0" w:color="auto"/>
        <w:bottom w:val="none" w:sz="0" w:space="0" w:color="auto"/>
        <w:right w:val="none" w:sz="0" w:space="0" w:color="auto"/>
      </w:divBdr>
    </w:div>
    <w:div w:id="305858912">
      <w:marLeft w:val="0"/>
      <w:marRight w:val="0"/>
      <w:marTop w:val="0"/>
      <w:marBottom w:val="0"/>
      <w:divBdr>
        <w:top w:val="none" w:sz="0" w:space="0" w:color="auto"/>
        <w:left w:val="none" w:sz="0" w:space="0" w:color="auto"/>
        <w:bottom w:val="none" w:sz="0" w:space="0" w:color="auto"/>
        <w:right w:val="none" w:sz="0" w:space="0" w:color="auto"/>
      </w:divBdr>
    </w:div>
    <w:div w:id="305859061">
      <w:marLeft w:val="0"/>
      <w:marRight w:val="0"/>
      <w:marTop w:val="0"/>
      <w:marBottom w:val="0"/>
      <w:divBdr>
        <w:top w:val="none" w:sz="0" w:space="0" w:color="auto"/>
        <w:left w:val="none" w:sz="0" w:space="0" w:color="auto"/>
        <w:bottom w:val="none" w:sz="0" w:space="0" w:color="auto"/>
        <w:right w:val="none" w:sz="0" w:space="0" w:color="auto"/>
      </w:divBdr>
    </w:div>
    <w:div w:id="306201157">
      <w:bodyDiv w:val="1"/>
      <w:marLeft w:val="0"/>
      <w:marRight w:val="0"/>
      <w:marTop w:val="0"/>
      <w:marBottom w:val="0"/>
      <w:divBdr>
        <w:top w:val="none" w:sz="0" w:space="0" w:color="auto"/>
        <w:left w:val="none" w:sz="0" w:space="0" w:color="auto"/>
        <w:bottom w:val="none" w:sz="0" w:space="0" w:color="auto"/>
        <w:right w:val="none" w:sz="0" w:space="0" w:color="auto"/>
      </w:divBdr>
    </w:div>
    <w:div w:id="306278932">
      <w:marLeft w:val="0"/>
      <w:marRight w:val="0"/>
      <w:marTop w:val="0"/>
      <w:marBottom w:val="0"/>
      <w:divBdr>
        <w:top w:val="none" w:sz="0" w:space="0" w:color="auto"/>
        <w:left w:val="none" w:sz="0" w:space="0" w:color="auto"/>
        <w:bottom w:val="none" w:sz="0" w:space="0" w:color="auto"/>
        <w:right w:val="none" w:sz="0" w:space="0" w:color="auto"/>
      </w:divBdr>
    </w:div>
    <w:div w:id="306790334">
      <w:bodyDiv w:val="1"/>
      <w:marLeft w:val="0"/>
      <w:marRight w:val="0"/>
      <w:marTop w:val="0"/>
      <w:marBottom w:val="0"/>
      <w:divBdr>
        <w:top w:val="none" w:sz="0" w:space="0" w:color="auto"/>
        <w:left w:val="none" w:sz="0" w:space="0" w:color="auto"/>
        <w:bottom w:val="none" w:sz="0" w:space="0" w:color="auto"/>
        <w:right w:val="none" w:sz="0" w:space="0" w:color="auto"/>
      </w:divBdr>
    </w:div>
    <w:div w:id="306865424">
      <w:bodyDiv w:val="1"/>
      <w:marLeft w:val="0"/>
      <w:marRight w:val="0"/>
      <w:marTop w:val="0"/>
      <w:marBottom w:val="0"/>
      <w:divBdr>
        <w:top w:val="none" w:sz="0" w:space="0" w:color="auto"/>
        <w:left w:val="none" w:sz="0" w:space="0" w:color="auto"/>
        <w:bottom w:val="none" w:sz="0" w:space="0" w:color="auto"/>
        <w:right w:val="none" w:sz="0" w:space="0" w:color="auto"/>
      </w:divBdr>
    </w:div>
    <w:div w:id="307321291">
      <w:bodyDiv w:val="1"/>
      <w:marLeft w:val="0"/>
      <w:marRight w:val="0"/>
      <w:marTop w:val="0"/>
      <w:marBottom w:val="0"/>
      <w:divBdr>
        <w:top w:val="none" w:sz="0" w:space="0" w:color="auto"/>
        <w:left w:val="none" w:sz="0" w:space="0" w:color="auto"/>
        <w:bottom w:val="none" w:sz="0" w:space="0" w:color="auto"/>
        <w:right w:val="none" w:sz="0" w:space="0" w:color="auto"/>
      </w:divBdr>
    </w:div>
    <w:div w:id="307367965">
      <w:bodyDiv w:val="1"/>
      <w:marLeft w:val="0"/>
      <w:marRight w:val="0"/>
      <w:marTop w:val="0"/>
      <w:marBottom w:val="0"/>
      <w:divBdr>
        <w:top w:val="none" w:sz="0" w:space="0" w:color="auto"/>
        <w:left w:val="none" w:sz="0" w:space="0" w:color="auto"/>
        <w:bottom w:val="none" w:sz="0" w:space="0" w:color="auto"/>
        <w:right w:val="none" w:sz="0" w:space="0" w:color="auto"/>
      </w:divBdr>
    </w:div>
    <w:div w:id="307516195">
      <w:bodyDiv w:val="1"/>
      <w:marLeft w:val="0"/>
      <w:marRight w:val="0"/>
      <w:marTop w:val="0"/>
      <w:marBottom w:val="0"/>
      <w:divBdr>
        <w:top w:val="none" w:sz="0" w:space="0" w:color="auto"/>
        <w:left w:val="none" w:sz="0" w:space="0" w:color="auto"/>
        <w:bottom w:val="none" w:sz="0" w:space="0" w:color="auto"/>
        <w:right w:val="none" w:sz="0" w:space="0" w:color="auto"/>
      </w:divBdr>
    </w:div>
    <w:div w:id="309290025">
      <w:bodyDiv w:val="1"/>
      <w:marLeft w:val="0"/>
      <w:marRight w:val="0"/>
      <w:marTop w:val="0"/>
      <w:marBottom w:val="0"/>
      <w:divBdr>
        <w:top w:val="none" w:sz="0" w:space="0" w:color="auto"/>
        <w:left w:val="none" w:sz="0" w:space="0" w:color="auto"/>
        <w:bottom w:val="none" w:sz="0" w:space="0" w:color="auto"/>
        <w:right w:val="none" w:sz="0" w:space="0" w:color="auto"/>
      </w:divBdr>
    </w:div>
    <w:div w:id="310256702">
      <w:bodyDiv w:val="1"/>
      <w:marLeft w:val="0"/>
      <w:marRight w:val="0"/>
      <w:marTop w:val="0"/>
      <w:marBottom w:val="0"/>
      <w:divBdr>
        <w:top w:val="none" w:sz="0" w:space="0" w:color="auto"/>
        <w:left w:val="none" w:sz="0" w:space="0" w:color="auto"/>
        <w:bottom w:val="none" w:sz="0" w:space="0" w:color="auto"/>
        <w:right w:val="none" w:sz="0" w:space="0" w:color="auto"/>
      </w:divBdr>
    </w:div>
    <w:div w:id="311059932">
      <w:bodyDiv w:val="1"/>
      <w:marLeft w:val="0"/>
      <w:marRight w:val="0"/>
      <w:marTop w:val="0"/>
      <w:marBottom w:val="0"/>
      <w:divBdr>
        <w:top w:val="none" w:sz="0" w:space="0" w:color="auto"/>
        <w:left w:val="none" w:sz="0" w:space="0" w:color="auto"/>
        <w:bottom w:val="none" w:sz="0" w:space="0" w:color="auto"/>
        <w:right w:val="none" w:sz="0" w:space="0" w:color="auto"/>
      </w:divBdr>
    </w:div>
    <w:div w:id="311326217">
      <w:marLeft w:val="0"/>
      <w:marRight w:val="0"/>
      <w:marTop w:val="0"/>
      <w:marBottom w:val="0"/>
      <w:divBdr>
        <w:top w:val="none" w:sz="0" w:space="0" w:color="auto"/>
        <w:left w:val="none" w:sz="0" w:space="0" w:color="auto"/>
        <w:bottom w:val="none" w:sz="0" w:space="0" w:color="auto"/>
        <w:right w:val="none" w:sz="0" w:space="0" w:color="auto"/>
      </w:divBdr>
    </w:div>
    <w:div w:id="311954139">
      <w:bodyDiv w:val="1"/>
      <w:marLeft w:val="0"/>
      <w:marRight w:val="0"/>
      <w:marTop w:val="0"/>
      <w:marBottom w:val="0"/>
      <w:divBdr>
        <w:top w:val="none" w:sz="0" w:space="0" w:color="auto"/>
        <w:left w:val="none" w:sz="0" w:space="0" w:color="auto"/>
        <w:bottom w:val="none" w:sz="0" w:space="0" w:color="auto"/>
        <w:right w:val="none" w:sz="0" w:space="0" w:color="auto"/>
      </w:divBdr>
    </w:div>
    <w:div w:id="313333879">
      <w:bodyDiv w:val="1"/>
      <w:marLeft w:val="0"/>
      <w:marRight w:val="0"/>
      <w:marTop w:val="0"/>
      <w:marBottom w:val="0"/>
      <w:divBdr>
        <w:top w:val="none" w:sz="0" w:space="0" w:color="auto"/>
        <w:left w:val="none" w:sz="0" w:space="0" w:color="auto"/>
        <w:bottom w:val="none" w:sz="0" w:space="0" w:color="auto"/>
        <w:right w:val="none" w:sz="0" w:space="0" w:color="auto"/>
      </w:divBdr>
    </w:div>
    <w:div w:id="314071101">
      <w:bodyDiv w:val="1"/>
      <w:marLeft w:val="0"/>
      <w:marRight w:val="0"/>
      <w:marTop w:val="0"/>
      <w:marBottom w:val="0"/>
      <w:divBdr>
        <w:top w:val="none" w:sz="0" w:space="0" w:color="auto"/>
        <w:left w:val="none" w:sz="0" w:space="0" w:color="auto"/>
        <w:bottom w:val="none" w:sz="0" w:space="0" w:color="auto"/>
        <w:right w:val="none" w:sz="0" w:space="0" w:color="auto"/>
      </w:divBdr>
    </w:div>
    <w:div w:id="314845399">
      <w:bodyDiv w:val="1"/>
      <w:marLeft w:val="0"/>
      <w:marRight w:val="0"/>
      <w:marTop w:val="0"/>
      <w:marBottom w:val="0"/>
      <w:divBdr>
        <w:top w:val="none" w:sz="0" w:space="0" w:color="auto"/>
        <w:left w:val="none" w:sz="0" w:space="0" w:color="auto"/>
        <w:bottom w:val="none" w:sz="0" w:space="0" w:color="auto"/>
        <w:right w:val="none" w:sz="0" w:space="0" w:color="auto"/>
      </w:divBdr>
    </w:div>
    <w:div w:id="315183228">
      <w:bodyDiv w:val="1"/>
      <w:marLeft w:val="0"/>
      <w:marRight w:val="0"/>
      <w:marTop w:val="0"/>
      <w:marBottom w:val="0"/>
      <w:divBdr>
        <w:top w:val="none" w:sz="0" w:space="0" w:color="auto"/>
        <w:left w:val="none" w:sz="0" w:space="0" w:color="auto"/>
        <w:bottom w:val="none" w:sz="0" w:space="0" w:color="auto"/>
        <w:right w:val="none" w:sz="0" w:space="0" w:color="auto"/>
      </w:divBdr>
    </w:div>
    <w:div w:id="315572747">
      <w:bodyDiv w:val="1"/>
      <w:marLeft w:val="0"/>
      <w:marRight w:val="0"/>
      <w:marTop w:val="0"/>
      <w:marBottom w:val="0"/>
      <w:divBdr>
        <w:top w:val="none" w:sz="0" w:space="0" w:color="auto"/>
        <w:left w:val="none" w:sz="0" w:space="0" w:color="auto"/>
        <w:bottom w:val="none" w:sz="0" w:space="0" w:color="auto"/>
        <w:right w:val="none" w:sz="0" w:space="0" w:color="auto"/>
      </w:divBdr>
    </w:div>
    <w:div w:id="316694656">
      <w:bodyDiv w:val="1"/>
      <w:marLeft w:val="0"/>
      <w:marRight w:val="0"/>
      <w:marTop w:val="0"/>
      <w:marBottom w:val="0"/>
      <w:divBdr>
        <w:top w:val="none" w:sz="0" w:space="0" w:color="auto"/>
        <w:left w:val="none" w:sz="0" w:space="0" w:color="auto"/>
        <w:bottom w:val="none" w:sz="0" w:space="0" w:color="auto"/>
        <w:right w:val="none" w:sz="0" w:space="0" w:color="auto"/>
      </w:divBdr>
    </w:div>
    <w:div w:id="317617597">
      <w:bodyDiv w:val="1"/>
      <w:marLeft w:val="0"/>
      <w:marRight w:val="0"/>
      <w:marTop w:val="0"/>
      <w:marBottom w:val="0"/>
      <w:divBdr>
        <w:top w:val="none" w:sz="0" w:space="0" w:color="auto"/>
        <w:left w:val="none" w:sz="0" w:space="0" w:color="auto"/>
        <w:bottom w:val="none" w:sz="0" w:space="0" w:color="auto"/>
        <w:right w:val="none" w:sz="0" w:space="0" w:color="auto"/>
      </w:divBdr>
    </w:div>
    <w:div w:id="317656188">
      <w:bodyDiv w:val="1"/>
      <w:marLeft w:val="0"/>
      <w:marRight w:val="0"/>
      <w:marTop w:val="0"/>
      <w:marBottom w:val="0"/>
      <w:divBdr>
        <w:top w:val="none" w:sz="0" w:space="0" w:color="auto"/>
        <w:left w:val="none" w:sz="0" w:space="0" w:color="auto"/>
        <w:bottom w:val="none" w:sz="0" w:space="0" w:color="auto"/>
        <w:right w:val="none" w:sz="0" w:space="0" w:color="auto"/>
      </w:divBdr>
    </w:div>
    <w:div w:id="318272302">
      <w:bodyDiv w:val="1"/>
      <w:marLeft w:val="0"/>
      <w:marRight w:val="0"/>
      <w:marTop w:val="0"/>
      <w:marBottom w:val="0"/>
      <w:divBdr>
        <w:top w:val="none" w:sz="0" w:space="0" w:color="auto"/>
        <w:left w:val="none" w:sz="0" w:space="0" w:color="auto"/>
        <w:bottom w:val="none" w:sz="0" w:space="0" w:color="auto"/>
        <w:right w:val="none" w:sz="0" w:space="0" w:color="auto"/>
      </w:divBdr>
    </w:div>
    <w:div w:id="319357560">
      <w:bodyDiv w:val="1"/>
      <w:marLeft w:val="0"/>
      <w:marRight w:val="0"/>
      <w:marTop w:val="0"/>
      <w:marBottom w:val="0"/>
      <w:divBdr>
        <w:top w:val="none" w:sz="0" w:space="0" w:color="auto"/>
        <w:left w:val="none" w:sz="0" w:space="0" w:color="auto"/>
        <w:bottom w:val="none" w:sz="0" w:space="0" w:color="auto"/>
        <w:right w:val="none" w:sz="0" w:space="0" w:color="auto"/>
      </w:divBdr>
    </w:div>
    <w:div w:id="319889210">
      <w:bodyDiv w:val="1"/>
      <w:marLeft w:val="0"/>
      <w:marRight w:val="0"/>
      <w:marTop w:val="0"/>
      <w:marBottom w:val="0"/>
      <w:divBdr>
        <w:top w:val="none" w:sz="0" w:space="0" w:color="auto"/>
        <w:left w:val="none" w:sz="0" w:space="0" w:color="auto"/>
        <w:bottom w:val="none" w:sz="0" w:space="0" w:color="auto"/>
        <w:right w:val="none" w:sz="0" w:space="0" w:color="auto"/>
      </w:divBdr>
    </w:div>
    <w:div w:id="320278530">
      <w:bodyDiv w:val="1"/>
      <w:marLeft w:val="0"/>
      <w:marRight w:val="0"/>
      <w:marTop w:val="0"/>
      <w:marBottom w:val="0"/>
      <w:divBdr>
        <w:top w:val="none" w:sz="0" w:space="0" w:color="auto"/>
        <w:left w:val="none" w:sz="0" w:space="0" w:color="auto"/>
        <w:bottom w:val="none" w:sz="0" w:space="0" w:color="auto"/>
        <w:right w:val="none" w:sz="0" w:space="0" w:color="auto"/>
      </w:divBdr>
    </w:div>
    <w:div w:id="321928025">
      <w:bodyDiv w:val="1"/>
      <w:marLeft w:val="0"/>
      <w:marRight w:val="0"/>
      <w:marTop w:val="0"/>
      <w:marBottom w:val="0"/>
      <w:divBdr>
        <w:top w:val="none" w:sz="0" w:space="0" w:color="auto"/>
        <w:left w:val="none" w:sz="0" w:space="0" w:color="auto"/>
        <w:bottom w:val="none" w:sz="0" w:space="0" w:color="auto"/>
        <w:right w:val="none" w:sz="0" w:space="0" w:color="auto"/>
      </w:divBdr>
    </w:div>
    <w:div w:id="322701365">
      <w:marLeft w:val="0"/>
      <w:marRight w:val="0"/>
      <w:marTop w:val="0"/>
      <w:marBottom w:val="0"/>
      <w:divBdr>
        <w:top w:val="none" w:sz="0" w:space="0" w:color="auto"/>
        <w:left w:val="none" w:sz="0" w:space="0" w:color="auto"/>
        <w:bottom w:val="none" w:sz="0" w:space="0" w:color="auto"/>
        <w:right w:val="none" w:sz="0" w:space="0" w:color="auto"/>
      </w:divBdr>
    </w:div>
    <w:div w:id="323244288">
      <w:bodyDiv w:val="1"/>
      <w:marLeft w:val="0"/>
      <w:marRight w:val="0"/>
      <w:marTop w:val="0"/>
      <w:marBottom w:val="0"/>
      <w:divBdr>
        <w:top w:val="none" w:sz="0" w:space="0" w:color="auto"/>
        <w:left w:val="none" w:sz="0" w:space="0" w:color="auto"/>
        <w:bottom w:val="none" w:sz="0" w:space="0" w:color="auto"/>
        <w:right w:val="none" w:sz="0" w:space="0" w:color="auto"/>
      </w:divBdr>
    </w:div>
    <w:div w:id="324823100">
      <w:marLeft w:val="0"/>
      <w:marRight w:val="0"/>
      <w:marTop w:val="0"/>
      <w:marBottom w:val="0"/>
      <w:divBdr>
        <w:top w:val="none" w:sz="0" w:space="0" w:color="auto"/>
        <w:left w:val="none" w:sz="0" w:space="0" w:color="auto"/>
        <w:bottom w:val="none" w:sz="0" w:space="0" w:color="auto"/>
        <w:right w:val="none" w:sz="0" w:space="0" w:color="auto"/>
      </w:divBdr>
    </w:div>
    <w:div w:id="325090568">
      <w:marLeft w:val="0"/>
      <w:marRight w:val="0"/>
      <w:marTop w:val="0"/>
      <w:marBottom w:val="0"/>
      <w:divBdr>
        <w:top w:val="none" w:sz="0" w:space="0" w:color="auto"/>
        <w:left w:val="none" w:sz="0" w:space="0" w:color="auto"/>
        <w:bottom w:val="none" w:sz="0" w:space="0" w:color="auto"/>
        <w:right w:val="none" w:sz="0" w:space="0" w:color="auto"/>
      </w:divBdr>
    </w:div>
    <w:div w:id="325480972">
      <w:marLeft w:val="0"/>
      <w:marRight w:val="0"/>
      <w:marTop w:val="0"/>
      <w:marBottom w:val="0"/>
      <w:divBdr>
        <w:top w:val="none" w:sz="0" w:space="0" w:color="auto"/>
        <w:left w:val="none" w:sz="0" w:space="0" w:color="auto"/>
        <w:bottom w:val="none" w:sz="0" w:space="0" w:color="auto"/>
        <w:right w:val="none" w:sz="0" w:space="0" w:color="auto"/>
      </w:divBdr>
    </w:div>
    <w:div w:id="326641032">
      <w:marLeft w:val="0"/>
      <w:marRight w:val="0"/>
      <w:marTop w:val="0"/>
      <w:marBottom w:val="0"/>
      <w:divBdr>
        <w:top w:val="none" w:sz="0" w:space="0" w:color="auto"/>
        <w:left w:val="none" w:sz="0" w:space="0" w:color="auto"/>
        <w:bottom w:val="none" w:sz="0" w:space="0" w:color="auto"/>
        <w:right w:val="none" w:sz="0" w:space="0" w:color="auto"/>
      </w:divBdr>
    </w:div>
    <w:div w:id="327907187">
      <w:bodyDiv w:val="1"/>
      <w:marLeft w:val="0"/>
      <w:marRight w:val="0"/>
      <w:marTop w:val="0"/>
      <w:marBottom w:val="0"/>
      <w:divBdr>
        <w:top w:val="none" w:sz="0" w:space="0" w:color="auto"/>
        <w:left w:val="none" w:sz="0" w:space="0" w:color="auto"/>
        <w:bottom w:val="none" w:sz="0" w:space="0" w:color="auto"/>
        <w:right w:val="none" w:sz="0" w:space="0" w:color="auto"/>
      </w:divBdr>
    </w:div>
    <w:div w:id="328756324">
      <w:bodyDiv w:val="1"/>
      <w:marLeft w:val="0"/>
      <w:marRight w:val="0"/>
      <w:marTop w:val="0"/>
      <w:marBottom w:val="0"/>
      <w:divBdr>
        <w:top w:val="none" w:sz="0" w:space="0" w:color="auto"/>
        <w:left w:val="none" w:sz="0" w:space="0" w:color="auto"/>
        <w:bottom w:val="none" w:sz="0" w:space="0" w:color="auto"/>
        <w:right w:val="none" w:sz="0" w:space="0" w:color="auto"/>
      </w:divBdr>
    </w:div>
    <w:div w:id="329261996">
      <w:bodyDiv w:val="1"/>
      <w:marLeft w:val="0"/>
      <w:marRight w:val="0"/>
      <w:marTop w:val="0"/>
      <w:marBottom w:val="0"/>
      <w:divBdr>
        <w:top w:val="none" w:sz="0" w:space="0" w:color="auto"/>
        <w:left w:val="none" w:sz="0" w:space="0" w:color="auto"/>
        <w:bottom w:val="none" w:sz="0" w:space="0" w:color="auto"/>
        <w:right w:val="none" w:sz="0" w:space="0" w:color="auto"/>
      </w:divBdr>
    </w:div>
    <w:div w:id="329911978">
      <w:marLeft w:val="0"/>
      <w:marRight w:val="0"/>
      <w:marTop w:val="0"/>
      <w:marBottom w:val="0"/>
      <w:divBdr>
        <w:top w:val="none" w:sz="0" w:space="0" w:color="auto"/>
        <w:left w:val="none" w:sz="0" w:space="0" w:color="auto"/>
        <w:bottom w:val="none" w:sz="0" w:space="0" w:color="auto"/>
        <w:right w:val="none" w:sz="0" w:space="0" w:color="auto"/>
      </w:divBdr>
    </w:div>
    <w:div w:id="330371549">
      <w:bodyDiv w:val="1"/>
      <w:marLeft w:val="0"/>
      <w:marRight w:val="0"/>
      <w:marTop w:val="0"/>
      <w:marBottom w:val="0"/>
      <w:divBdr>
        <w:top w:val="none" w:sz="0" w:space="0" w:color="auto"/>
        <w:left w:val="none" w:sz="0" w:space="0" w:color="auto"/>
        <w:bottom w:val="none" w:sz="0" w:space="0" w:color="auto"/>
        <w:right w:val="none" w:sz="0" w:space="0" w:color="auto"/>
      </w:divBdr>
    </w:div>
    <w:div w:id="330379353">
      <w:bodyDiv w:val="1"/>
      <w:marLeft w:val="0"/>
      <w:marRight w:val="0"/>
      <w:marTop w:val="0"/>
      <w:marBottom w:val="0"/>
      <w:divBdr>
        <w:top w:val="none" w:sz="0" w:space="0" w:color="auto"/>
        <w:left w:val="none" w:sz="0" w:space="0" w:color="auto"/>
        <w:bottom w:val="none" w:sz="0" w:space="0" w:color="auto"/>
        <w:right w:val="none" w:sz="0" w:space="0" w:color="auto"/>
      </w:divBdr>
    </w:div>
    <w:div w:id="330379889">
      <w:marLeft w:val="0"/>
      <w:marRight w:val="0"/>
      <w:marTop w:val="0"/>
      <w:marBottom w:val="0"/>
      <w:divBdr>
        <w:top w:val="none" w:sz="0" w:space="0" w:color="auto"/>
        <w:left w:val="none" w:sz="0" w:space="0" w:color="auto"/>
        <w:bottom w:val="none" w:sz="0" w:space="0" w:color="auto"/>
        <w:right w:val="none" w:sz="0" w:space="0" w:color="auto"/>
      </w:divBdr>
    </w:div>
    <w:div w:id="330451881">
      <w:bodyDiv w:val="1"/>
      <w:marLeft w:val="0"/>
      <w:marRight w:val="0"/>
      <w:marTop w:val="0"/>
      <w:marBottom w:val="0"/>
      <w:divBdr>
        <w:top w:val="none" w:sz="0" w:space="0" w:color="auto"/>
        <w:left w:val="none" w:sz="0" w:space="0" w:color="auto"/>
        <w:bottom w:val="none" w:sz="0" w:space="0" w:color="auto"/>
        <w:right w:val="none" w:sz="0" w:space="0" w:color="auto"/>
      </w:divBdr>
    </w:div>
    <w:div w:id="330643213">
      <w:bodyDiv w:val="1"/>
      <w:marLeft w:val="0"/>
      <w:marRight w:val="0"/>
      <w:marTop w:val="0"/>
      <w:marBottom w:val="0"/>
      <w:divBdr>
        <w:top w:val="none" w:sz="0" w:space="0" w:color="auto"/>
        <w:left w:val="none" w:sz="0" w:space="0" w:color="auto"/>
        <w:bottom w:val="none" w:sz="0" w:space="0" w:color="auto"/>
        <w:right w:val="none" w:sz="0" w:space="0" w:color="auto"/>
      </w:divBdr>
    </w:div>
    <w:div w:id="330714740">
      <w:bodyDiv w:val="1"/>
      <w:marLeft w:val="0"/>
      <w:marRight w:val="0"/>
      <w:marTop w:val="0"/>
      <w:marBottom w:val="0"/>
      <w:divBdr>
        <w:top w:val="none" w:sz="0" w:space="0" w:color="auto"/>
        <w:left w:val="none" w:sz="0" w:space="0" w:color="auto"/>
        <w:bottom w:val="none" w:sz="0" w:space="0" w:color="auto"/>
        <w:right w:val="none" w:sz="0" w:space="0" w:color="auto"/>
      </w:divBdr>
    </w:div>
    <w:div w:id="330956858">
      <w:bodyDiv w:val="1"/>
      <w:marLeft w:val="0"/>
      <w:marRight w:val="0"/>
      <w:marTop w:val="0"/>
      <w:marBottom w:val="0"/>
      <w:divBdr>
        <w:top w:val="none" w:sz="0" w:space="0" w:color="auto"/>
        <w:left w:val="none" w:sz="0" w:space="0" w:color="auto"/>
        <w:bottom w:val="none" w:sz="0" w:space="0" w:color="auto"/>
        <w:right w:val="none" w:sz="0" w:space="0" w:color="auto"/>
      </w:divBdr>
    </w:div>
    <w:div w:id="330986925">
      <w:bodyDiv w:val="1"/>
      <w:marLeft w:val="0"/>
      <w:marRight w:val="0"/>
      <w:marTop w:val="0"/>
      <w:marBottom w:val="0"/>
      <w:divBdr>
        <w:top w:val="none" w:sz="0" w:space="0" w:color="auto"/>
        <w:left w:val="none" w:sz="0" w:space="0" w:color="auto"/>
        <w:bottom w:val="none" w:sz="0" w:space="0" w:color="auto"/>
        <w:right w:val="none" w:sz="0" w:space="0" w:color="auto"/>
      </w:divBdr>
    </w:div>
    <w:div w:id="331950072">
      <w:bodyDiv w:val="1"/>
      <w:marLeft w:val="0"/>
      <w:marRight w:val="0"/>
      <w:marTop w:val="0"/>
      <w:marBottom w:val="0"/>
      <w:divBdr>
        <w:top w:val="none" w:sz="0" w:space="0" w:color="auto"/>
        <w:left w:val="none" w:sz="0" w:space="0" w:color="auto"/>
        <w:bottom w:val="none" w:sz="0" w:space="0" w:color="auto"/>
        <w:right w:val="none" w:sz="0" w:space="0" w:color="auto"/>
      </w:divBdr>
    </w:div>
    <w:div w:id="332027732">
      <w:bodyDiv w:val="1"/>
      <w:marLeft w:val="0"/>
      <w:marRight w:val="0"/>
      <w:marTop w:val="0"/>
      <w:marBottom w:val="0"/>
      <w:divBdr>
        <w:top w:val="none" w:sz="0" w:space="0" w:color="auto"/>
        <w:left w:val="none" w:sz="0" w:space="0" w:color="auto"/>
        <w:bottom w:val="none" w:sz="0" w:space="0" w:color="auto"/>
        <w:right w:val="none" w:sz="0" w:space="0" w:color="auto"/>
      </w:divBdr>
    </w:div>
    <w:div w:id="332682695">
      <w:bodyDiv w:val="1"/>
      <w:marLeft w:val="0"/>
      <w:marRight w:val="0"/>
      <w:marTop w:val="0"/>
      <w:marBottom w:val="0"/>
      <w:divBdr>
        <w:top w:val="none" w:sz="0" w:space="0" w:color="auto"/>
        <w:left w:val="none" w:sz="0" w:space="0" w:color="auto"/>
        <w:bottom w:val="none" w:sz="0" w:space="0" w:color="auto"/>
        <w:right w:val="none" w:sz="0" w:space="0" w:color="auto"/>
      </w:divBdr>
    </w:div>
    <w:div w:id="333382889">
      <w:marLeft w:val="0"/>
      <w:marRight w:val="0"/>
      <w:marTop w:val="0"/>
      <w:marBottom w:val="0"/>
      <w:divBdr>
        <w:top w:val="none" w:sz="0" w:space="0" w:color="auto"/>
        <w:left w:val="none" w:sz="0" w:space="0" w:color="auto"/>
        <w:bottom w:val="none" w:sz="0" w:space="0" w:color="auto"/>
        <w:right w:val="none" w:sz="0" w:space="0" w:color="auto"/>
      </w:divBdr>
    </w:div>
    <w:div w:id="333611006">
      <w:bodyDiv w:val="1"/>
      <w:marLeft w:val="0"/>
      <w:marRight w:val="0"/>
      <w:marTop w:val="0"/>
      <w:marBottom w:val="0"/>
      <w:divBdr>
        <w:top w:val="none" w:sz="0" w:space="0" w:color="auto"/>
        <w:left w:val="none" w:sz="0" w:space="0" w:color="auto"/>
        <w:bottom w:val="none" w:sz="0" w:space="0" w:color="auto"/>
        <w:right w:val="none" w:sz="0" w:space="0" w:color="auto"/>
      </w:divBdr>
    </w:div>
    <w:div w:id="333843111">
      <w:bodyDiv w:val="1"/>
      <w:marLeft w:val="0"/>
      <w:marRight w:val="0"/>
      <w:marTop w:val="0"/>
      <w:marBottom w:val="0"/>
      <w:divBdr>
        <w:top w:val="none" w:sz="0" w:space="0" w:color="auto"/>
        <w:left w:val="none" w:sz="0" w:space="0" w:color="auto"/>
        <w:bottom w:val="none" w:sz="0" w:space="0" w:color="auto"/>
        <w:right w:val="none" w:sz="0" w:space="0" w:color="auto"/>
      </w:divBdr>
    </w:div>
    <w:div w:id="334037577">
      <w:bodyDiv w:val="1"/>
      <w:marLeft w:val="0"/>
      <w:marRight w:val="0"/>
      <w:marTop w:val="0"/>
      <w:marBottom w:val="0"/>
      <w:divBdr>
        <w:top w:val="none" w:sz="0" w:space="0" w:color="auto"/>
        <w:left w:val="none" w:sz="0" w:space="0" w:color="auto"/>
        <w:bottom w:val="none" w:sz="0" w:space="0" w:color="auto"/>
        <w:right w:val="none" w:sz="0" w:space="0" w:color="auto"/>
      </w:divBdr>
    </w:div>
    <w:div w:id="334262031">
      <w:bodyDiv w:val="1"/>
      <w:marLeft w:val="0"/>
      <w:marRight w:val="0"/>
      <w:marTop w:val="0"/>
      <w:marBottom w:val="0"/>
      <w:divBdr>
        <w:top w:val="none" w:sz="0" w:space="0" w:color="auto"/>
        <w:left w:val="none" w:sz="0" w:space="0" w:color="auto"/>
        <w:bottom w:val="none" w:sz="0" w:space="0" w:color="auto"/>
        <w:right w:val="none" w:sz="0" w:space="0" w:color="auto"/>
      </w:divBdr>
    </w:div>
    <w:div w:id="335304796">
      <w:bodyDiv w:val="1"/>
      <w:marLeft w:val="0"/>
      <w:marRight w:val="0"/>
      <w:marTop w:val="0"/>
      <w:marBottom w:val="0"/>
      <w:divBdr>
        <w:top w:val="none" w:sz="0" w:space="0" w:color="auto"/>
        <w:left w:val="none" w:sz="0" w:space="0" w:color="auto"/>
        <w:bottom w:val="none" w:sz="0" w:space="0" w:color="auto"/>
        <w:right w:val="none" w:sz="0" w:space="0" w:color="auto"/>
      </w:divBdr>
    </w:div>
    <w:div w:id="335810722">
      <w:bodyDiv w:val="1"/>
      <w:marLeft w:val="0"/>
      <w:marRight w:val="0"/>
      <w:marTop w:val="0"/>
      <w:marBottom w:val="0"/>
      <w:divBdr>
        <w:top w:val="none" w:sz="0" w:space="0" w:color="auto"/>
        <w:left w:val="none" w:sz="0" w:space="0" w:color="auto"/>
        <w:bottom w:val="none" w:sz="0" w:space="0" w:color="auto"/>
        <w:right w:val="none" w:sz="0" w:space="0" w:color="auto"/>
      </w:divBdr>
    </w:div>
    <w:div w:id="335884262">
      <w:marLeft w:val="0"/>
      <w:marRight w:val="0"/>
      <w:marTop w:val="0"/>
      <w:marBottom w:val="0"/>
      <w:divBdr>
        <w:top w:val="none" w:sz="0" w:space="0" w:color="auto"/>
        <w:left w:val="none" w:sz="0" w:space="0" w:color="auto"/>
        <w:bottom w:val="none" w:sz="0" w:space="0" w:color="auto"/>
        <w:right w:val="none" w:sz="0" w:space="0" w:color="auto"/>
      </w:divBdr>
    </w:div>
    <w:div w:id="336426290">
      <w:bodyDiv w:val="1"/>
      <w:marLeft w:val="0"/>
      <w:marRight w:val="0"/>
      <w:marTop w:val="0"/>
      <w:marBottom w:val="0"/>
      <w:divBdr>
        <w:top w:val="none" w:sz="0" w:space="0" w:color="auto"/>
        <w:left w:val="none" w:sz="0" w:space="0" w:color="auto"/>
        <w:bottom w:val="none" w:sz="0" w:space="0" w:color="auto"/>
        <w:right w:val="none" w:sz="0" w:space="0" w:color="auto"/>
      </w:divBdr>
    </w:div>
    <w:div w:id="336814877">
      <w:bodyDiv w:val="1"/>
      <w:marLeft w:val="0"/>
      <w:marRight w:val="0"/>
      <w:marTop w:val="0"/>
      <w:marBottom w:val="0"/>
      <w:divBdr>
        <w:top w:val="none" w:sz="0" w:space="0" w:color="auto"/>
        <w:left w:val="none" w:sz="0" w:space="0" w:color="auto"/>
        <w:bottom w:val="none" w:sz="0" w:space="0" w:color="auto"/>
        <w:right w:val="none" w:sz="0" w:space="0" w:color="auto"/>
      </w:divBdr>
    </w:div>
    <w:div w:id="337971281">
      <w:marLeft w:val="0"/>
      <w:marRight w:val="0"/>
      <w:marTop w:val="0"/>
      <w:marBottom w:val="0"/>
      <w:divBdr>
        <w:top w:val="none" w:sz="0" w:space="0" w:color="auto"/>
        <w:left w:val="none" w:sz="0" w:space="0" w:color="auto"/>
        <w:bottom w:val="none" w:sz="0" w:space="0" w:color="auto"/>
        <w:right w:val="none" w:sz="0" w:space="0" w:color="auto"/>
      </w:divBdr>
    </w:div>
    <w:div w:id="338431911">
      <w:bodyDiv w:val="1"/>
      <w:marLeft w:val="0"/>
      <w:marRight w:val="0"/>
      <w:marTop w:val="0"/>
      <w:marBottom w:val="0"/>
      <w:divBdr>
        <w:top w:val="none" w:sz="0" w:space="0" w:color="auto"/>
        <w:left w:val="none" w:sz="0" w:space="0" w:color="auto"/>
        <w:bottom w:val="none" w:sz="0" w:space="0" w:color="auto"/>
        <w:right w:val="none" w:sz="0" w:space="0" w:color="auto"/>
      </w:divBdr>
    </w:div>
    <w:div w:id="340359533">
      <w:bodyDiv w:val="1"/>
      <w:marLeft w:val="0"/>
      <w:marRight w:val="0"/>
      <w:marTop w:val="0"/>
      <w:marBottom w:val="0"/>
      <w:divBdr>
        <w:top w:val="none" w:sz="0" w:space="0" w:color="auto"/>
        <w:left w:val="none" w:sz="0" w:space="0" w:color="auto"/>
        <w:bottom w:val="none" w:sz="0" w:space="0" w:color="auto"/>
        <w:right w:val="none" w:sz="0" w:space="0" w:color="auto"/>
      </w:divBdr>
    </w:div>
    <w:div w:id="341207928">
      <w:bodyDiv w:val="1"/>
      <w:marLeft w:val="0"/>
      <w:marRight w:val="0"/>
      <w:marTop w:val="0"/>
      <w:marBottom w:val="0"/>
      <w:divBdr>
        <w:top w:val="none" w:sz="0" w:space="0" w:color="auto"/>
        <w:left w:val="none" w:sz="0" w:space="0" w:color="auto"/>
        <w:bottom w:val="none" w:sz="0" w:space="0" w:color="auto"/>
        <w:right w:val="none" w:sz="0" w:space="0" w:color="auto"/>
      </w:divBdr>
    </w:div>
    <w:div w:id="341248542">
      <w:bodyDiv w:val="1"/>
      <w:marLeft w:val="0"/>
      <w:marRight w:val="0"/>
      <w:marTop w:val="0"/>
      <w:marBottom w:val="0"/>
      <w:divBdr>
        <w:top w:val="none" w:sz="0" w:space="0" w:color="auto"/>
        <w:left w:val="none" w:sz="0" w:space="0" w:color="auto"/>
        <w:bottom w:val="none" w:sz="0" w:space="0" w:color="auto"/>
        <w:right w:val="none" w:sz="0" w:space="0" w:color="auto"/>
      </w:divBdr>
    </w:div>
    <w:div w:id="341668258">
      <w:bodyDiv w:val="1"/>
      <w:marLeft w:val="0"/>
      <w:marRight w:val="0"/>
      <w:marTop w:val="0"/>
      <w:marBottom w:val="0"/>
      <w:divBdr>
        <w:top w:val="none" w:sz="0" w:space="0" w:color="auto"/>
        <w:left w:val="none" w:sz="0" w:space="0" w:color="auto"/>
        <w:bottom w:val="none" w:sz="0" w:space="0" w:color="auto"/>
        <w:right w:val="none" w:sz="0" w:space="0" w:color="auto"/>
      </w:divBdr>
    </w:div>
    <w:div w:id="341975285">
      <w:bodyDiv w:val="1"/>
      <w:marLeft w:val="0"/>
      <w:marRight w:val="0"/>
      <w:marTop w:val="0"/>
      <w:marBottom w:val="0"/>
      <w:divBdr>
        <w:top w:val="none" w:sz="0" w:space="0" w:color="auto"/>
        <w:left w:val="none" w:sz="0" w:space="0" w:color="auto"/>
        <w:bottom w:val="none" w:sz="0" w:space="0" w:color="auto"/>
        <w:right w:val="none" w:sz="0" w:space="0" w:color="auto"/>
      </w:divBdr>
    </w:div>
    <w:div w:id="342322018">
      <w:bodyDiv w:val="1"/>
      <w:marLeft w:val="0"/>
      <w:marRight w:val="0"/>
      <w:marTop w:val="0"/>
      <w:marBottom w:val="0"/>
      <w:divBdr>
        <w:top w:val="none" w:sz="0" w:space="0" w:color="auto"/>
        <w:left w:val="none" w:sz="0" w:space="0" w:color="auto"/>
        <w:bottom w:val="none" w:sz="0" w:space="0" w:color="auto"/>
        <w:right w:val="none" w:sz="0" w:space="0" w:color="auto"/>
      </w:divBdr>
    </w:div>
    <w:div w:id="343048007">
      <w:marLeft w:val="0"/>
      <w:marRight w:val="0"/>
      <w:marTop w:val="0"/>
      <w:marBottom w:val="0"/>
      <w:divBdr>
        <w:top w:val="none" w:sz="0" w:space="0" w:color="auto"/>
        <w:left w:val="none" w:sz="0" w:space="0" w:color="auto"/>
        <w:bottom w:val="none" w:sz="0" w:space="0" w:color="auto"/>
        <w:right w:val="none" w:sz="0" w:space="0" w:color="auto"/>
      </w:divBdr>
    </w:div>
    <w:div w:id="343288070">
      <w:bodyDiv w:val="1"/>
      <w:marLeft w:val="0"/>
      <w:marRight w:val="0"/>
      <w:marTop w:val="0"/>
      <w:marBottom w:val="0"/>
      <w:divBdr>
        <w:top w:val="none" w:sz="0" w:space="0" w:color="auto"/>
        <w:left w:val="none" w:sz="0" w:space="0" w:color="auto"/>
        <w:bottom w:val="none" w:sz="0" w:space="0" w:color="auto"/>
        <w:right w:val="none" w:sz="0" w:space="0" w:color="auto"/>
      </w:divBdr>
    </w:div>
    <w:div w:id="345642224">
      <w:bodyDiv w:val="1"/>
      <w:marLeft w:val="0"/>
      <w:marRight w:val="0"/>
      <w:marTop w:val="0"/>
      <w:marBottom w:val="0"/>
      <w:divBdr>
        <w:top w:val="none" w:sz="0" w:space="0" w:color="auto"/>
        <w:left w:val="none" w:sz="0" w:space="0" w:color="auto"/>
        <w:bottom w:val="none" w:sz="0" w:space="0" w:color="auto"/>
        <w:right w:val="none" w:sz="0" w:space="0" w:color="auto"/>
      </w:divBdr>
    </w:div>
    <w:div w:id="346055716">
      <w:bodyDiv w:val="1"/>
      <w:marLeft w:val="0"/>
      <w:marRight w:val="0"/>
      <w:marTop w:val="0"/>
      <w:marBottom w:val="0"/>
      <w:divBdr>
        <w:top w:val="none" w:sz="0" w:space="0" w:color="auto"/>
        <w:left w:val="none" w:sz="0" w:space="0" w:color="auto"/>
        <w:bottom w:val="none" w:sz="0" w:space="0" w:color="auto"/>
        <w:right w:val="none" w:sz="0" w:space="0" w:color="auto"/>
      </w:divBdr>
    </w:div>
    <w:div w:id="346175940">
      <w:bodyDiv w:val="1"/>
      <w:marLeft w:val="0"/>
      <w:marRight w:val="0"/>
      <w:marTop w:val="0"/>
      <w:marBottom w:val="0"/>
      <w:divBdr>
        <w:top w:val="none" w:sz="0" w:space="0" w:color="auto"/>
        <w:left w:val="none" w:sz="0" w:space="0" w:color="auto"/>
        <w:bottom w:val="none" w:sz="0" w:space="0" w:color="auto"/>
        <w:right w:val="none" w:sz="0" w:space="0" w:color="auto"/>
      </w:divBdr>
    </w:div>
    <w:div w:id="346641381">
      <w:bodyDiv w:val="1"/>
      <w:marLeft w:val="0"/>
      <w:marRight w:val="0"/>
      <w:marTop w:val="0"/>
      <w:marBottom w:val="0"/>
      <w:divBdr>
        <w:top w:val="none" w:sz="0" w:space="0" w:color="auto"/>
        <w:left w:val="none" w:sz="0" w:space="0" w:color="auto"/>
        <w:bottom w:val="none" w:sz="0" w:space="0" w:color="auto"/>
        <w:right w:val="none" w:sz="0" w:space="0" w:color="auto"/>
      </w:divBdr>
    </w:div>
    <w:div w:id="346904981">
      <w:bodyDiv w:val="1"/>
      <w:marLeft w:val="0"/>
      <w:marRight w:val="0"/>
      <w:marTop w:val="0"/>
      <w:marBottom w:val="0"/>
      <w:divBdr>
        <w:top w:val="none" w:sz="0" w:space="0" w:color="auto"/>
        <w:left w:val="none" w:sz="0" w:space="0" w:color="auto"/>
        <w:bottom w:val="none" w:sz="0" w:space="0" w:color="auto"/>
        <w:right w:val="none" w:sz="0" w:space="0" w:color="auto"/>
      </w:divBdr>
    </w:div>
    <w:div w:id="346952302">
      <w:bodyDiv w:val="1"/>
      <w:marLeft w:val="0"/>
      <w:marRight w:val="0"/>
      <w:marTop w:val="0"/>
      <w:marBottom w:val="0"/>
      <w:divBdr>
        <w:top w:val="none" w:sz="0" w:space="0" w:color="auto"/>
        <w:left w:val="none" w:sz="0" w:space="0" w:color="auto"/>
        <w:bottom w:val="none" w:sz="0" w:space="0" w:color="auto"/>
        <w:right w:val="none" w:sz="0" w:space="0" w:color="auto"/>
      </w:divBdr>
    </w:div>
    <w:div w:id="347101611">
      <w:bodyDiv w:val="1"/>
      <w:marLeft w:val="0"/>
      <w:marRight w:val="0"/>
      <w:marTop w:val="0"/>
      <w:marBottom w:val="0"/>
      <w:divBdr>
        <w:top w:val="none" w:sz="0" w:space="0" w:color="auto"/>
        <w:left w:val="none" w:sz="0" w:space="0" w:color="auto"/>
        <w:bottom w:val="none" w:sz="0" w:space="0" w:color="auto"/>
        <w:right w:val="none" w:sz="0" w:space="0" w:color="auto"/>
      </w:divBdr>
    </w:div>
    <w:div w:id="347101711">
      <w:marLeft w:val="0"/>
      <w:marRight w:val="0"/>
      <w:marTop w:val="0"/>
      <w:marBottom w:val="0"/>
      <w:divBdr>
        <w:top w:val="none" w:sz="0" w:space="0" w:color="auto"/>
        <w:left w:val="none" w:sz="0" w:space="0" w:color="auto"/>
        <w:bottom w:val="none" w:sz="0" w:space="0" w:color="auto"/>
        <w:right w:val="none" w:sz="0" w:space="0" w:color="auto"/>
      </w:divBdr>
    </w:div>
    <w:div w:id="347489065">
      <w:bodyDiv w:val="1"/>
      <w:marLeft w:val="0"/>
      <w:marRight w:val="0"/>
      <w:marTop w:val="0"/>
      <w:marBottom w:val="0"/>
      <w:divBdr>
        <w:top w:val="none" w:sz="0" w:space="0" w:color="auto"/>
        <w:left w:val="none" w:sz="0" w:space="0" w:color="auto"/>
        <w:bottom w:val="none" w:sz="0" w:space="0" w:color="auto"/>
        <w:right w:val="none" w:sz="0" w:space="0" w:color="auto"/>
      </w:divBdr>
    </w:div>
    <w:div w:id="348989400">
      <w:marLeft w:val="0"/>
      <w:marRight w:val="0"/>
      <w:marTop w:val="0"/>
      <w:marBottom w:val="0"/>
      <w:divBdr>
        <w:top w:val="none" w:sz="0" w:space="0" w:color="auto"/>
        <w:left w:val="none" w:sz="0" w:space="0" w:color="auto"/>
        <w:bottom w:val="none" w:sz="0" w:space="0" w:color="auto"/>
        <w:right w:val="none" w:sz="0" w:space="0" w:color="auto"/>
      </w:divBdr>
    </w:div>
    <w:div w:id="349069171">
      <w:bodyDiv w:val="1"/>
      <w:marLeft w:val="0"/>
      <w:marRight w:val="0"/>
      <w:marTop w:val="0"/>
      <w:marBottom w:val="0"/>
      <w:divBdr>
        <w:top w:val="none" w:sz="0" w:space="0" w:color="auto"/>
        <w:left w:val="none" w:sz="0" w:space="0" w:color="auto"/>
        <w:bottom w:val="none" w:sz="0" w:space="0" w:color="auto"/>
        <w:right w:val="none" w:sz="0" w:space="0" w:color="auto"/>
      </w:divBdr>
    </w:div>
    <w:div w:id="349643255">
      <w:bodyDiv w:val="1"/>
      <w:marLeft w:val="0"/>
      <w:marRight w:val="0"/>
      <w:marTop w:val="0"/>
      <w:marBottom w:val="0"/>
      <w:divBdr>
        <w:top w:val="none" w:sz="0" w:space="0" w:color="auto"/>
        <w:left w:val="none" w:sz="0" w:space="0" w:color="auto"/>
        <w:bottom w:val="none" w:sz="0" w:space="0" w:color="auto"/>
        <w:right w:val="none" w:sz="0" w:space="0" w:color="auto"/>
      </w:divBdr>
    </w:div>
    <w:div w:id="352001212">
      <w:bodyDiv w:val="1"/>
      <w:marLeft w:val="0"/>
      <w:marRight w:val="0"/>
      <w:marTop w:val="0"/>
      <w:marBottom w:val="0"/>
      <w:divBdr>
        <w:top w:val="none" w:sz="0" w:space="0" w:color="auto"/>
        <w:left w:val="none" w:sz="0" w:space="0" w:color="auto"/>
        <w:bottom w:val="none" w:sz="0" w:space="0" w:color="auto"/>
        <w:right w:val="none" w:sz="0" w:space="0" w:color="auto"/>
      </w:divBdr>
    </w:div>
    <w:div w:id="352536891">
      <w:marLeft w:val="0"/>
      <w:marRight w:val="0"/>
      <w:marTop w:val="0"/>
      <w:marBottom w:val="0"/>
      <w:divBdr>
        <w:top w:val="none" w:sz="0" w:space="0" w:color="auto"/>
        <w:left w:val="none" w:sz="0" w:space="0" w:color="auto"/>
        <w:bottom w:val="none" w:sz="0" w:space="0" w:color="auto"/>
        <w:right w:val="none" w:sz="0" w:space="0" w:color="auto"/>
      </w:divBdr>
    </w:div>
    <w:div w:id="352732214">
      <w:marLeft w:val="0"/>
      <w:marRight w:val="0"/>
      <w:marTop w:val="0"/>
      <w:marBottom w:val="0"/>
      <w:divBdr>
        <w:top w:val="none" w:sz="0" w:space="0" w:color="auto"/>
        <w:left w:val="none" w:sz="0" w:space="0" w:color="auto"/>
        <w:bottom w:val="none" w:sz="0" w:space="0" w:color="auto"/>
        <w:right w:val="none" w:sz="0" w:space="0" w:color="auto"/>
      </w:divBdr>
    </w:div>
    <w:div w:id="352801911">
      <w:bodyDiv w:val="1"/>
      <w:marLeft w:val="0"/>
      <w:marRight w:val="0"/>
      <w:marTop w:val="0"/>
      <w:marBottom w:val="0"/>
      <w:divBdr>
        <w:top w:val="none" w:sz="0" w:space="0" w:color="auto"/>
        <w:left w:val="none" w:sz="0" w:space="0" w:color="auto"/>
        <w:bottom w:val="none" w:sz="0" w:space="0" w:color="auto"/>
        <w:right w:val="none" w:sz="0" w:space="0" w:color="auto"/>
      </w:divBdr>
    </w:div>
    <w:div w:id="353195459">
      <w:bodyDiv w:val="1"/>
      <w:marLeft w:val="0"/>
      <w:marRight w:val="0"/>
      <w:marTop w:val="0"/>
      <w:marBottom w:val="0"/>
      <w:divBdr>
        <w:top w:val="none" w:sz="0" w:space="0" w:color="auto"/>
        <w:left w:val="none" w:sz="0" w:space="0" w:color="auto"/>
        <w:bottom w:val="none" w:sz="0" w:space="0" w:color="auto"/>
        <w:right w:val="none" w:sz="0" w:space="0" w:color="auto"/>
      </w:divBdr>
    </w:div>
    <w:div w:id="354229233">
      <w:bodyDiv w:val="1"/>
      <w:marLeft w:val="0"/>
      <w:marRight w:val="0"/>
      <w:marTop w:val="0"/>
      <w:marBottom w:val="0"/>
      <w:divBdr>
        <w:top w:val="none" w:sz="0" w:space="0" w:color="auto"/>
        <w:left w:val="none" w:sz="0" w:space="0" w:color="auto"/>
        <w:bottom w:val="none" w:sz="0" w:space="0" w:color="auto"/>
        <w:right w:val="none" w:sz="0" w:space="0" w:color="auto"/>
      </w:divBdr>
    </w:div>
    <w:div w:id="354814650">
      <w:marLeft w:val="0"/>
      <w:marRight w:val="0"/>
      <w:marTop w:val="0"/>
      <w:marBottom w:val="0"/>
      <w:divBdr>
        <w:top w:val="none" w:sz="0" w:space="0" w:color="auto"/>
        <w:left w:val="none" w:sz="0" w:space="0" w:color="auto"/>
        <w:bottom w:val="none" w:sz="0" w:space="0" w:color="auto"/>
        <w:right w:val="none" w:sz="0" w:space="0" w:color="auto"/>
      </w:divBdr>
    </w:div>
    <w:div w:id="356851544">
      <w:marLeft w:val="0"/>
      <w:marRight w:val="0"/>
      <w:marTop w:val="0"/>
      <w:marBottom w:val="0"/>
      <w:divBdr>
        <w:top w:val="none" w:sz="0" w:space="0" w:color="auto"/>
        <w:left w:val="none" w:sz="0" w:space="0" w:color="auto"/>
        <w:bottom w:val="none" w:sz="0" w:space="0" w:color="auto"/>
        <w:right w:val="none" w:sz="0" w:space="0" w:color="auto"/>
      </w:divBdr>
    </w:div>
    <w:div w:id="357658491">
      <w:bodyDiv w:val="1"/>
      <w:marLeft w:val="0"/>
      <w:marRight w:val="0"/>
      <w:marTop w:val="0"/>
      <w:marBottom w:val="0"/>
      <w:divBdr>
        <w:top w:val="none" w:sz="0" w:space="0" w:color="auto"/>
        <w:left w:val="none" w:sz="0" w:space="0" w:color="auto"/>
        <w:bottom w:val="none" w:sz="0" w:space="0" w:color="auto"/>
        <w:right w:val="none" w:sz="0" w:space="0" w:color="auto"/>
      </w:divBdr>
    </w:div>
    <w:div w:id="358431893">
      <w:bodyDiv w:val="1"/>
      <w:marLeft w:val="0"/>
      <w:marRight w:val="0"/>
      <w:marTop w:val="0"/>
      <w:marBottom w:val="0"/>
      <w:divBdr>
        <w:top w:val="none" w:sz="0" w:space="0" w:color="auto"/>
        <w:left w:val="none" w:sz="0" w:space="0" w:color="auto"/>
        <w:bottom w:val="none" w:sz="0" w:space="0" w:color="auto"/>
        <w:right w:val="none" w:sz="0" w:space="0" w:color="auto"/>
      </w:divBdr>
    </w:div>
    <w:div w:id="358511891">
      <w:bodyDiv w:val="1"/>
      <w:marLeft w:val="0"/>
      <w:marRight w:val="0"/>
      <w:marTop w:val="0"/>
      <w:marBottom w:val="0"/>
      <w:divBdr>
        <w:top w:val="none" w:sz="0" w:space="0" w:color="auto"/>
        <w:left w:val="none" w:sz="0" w:space="0" w:color="auto"/>
        <w:bottom w:val="none" w:sz="0" w:space="0" w:color="auto"/>
        <w:right w:val="none" w:sz="0" w:space="0" w:color="auto"/>
      </w:divBdr>
    </w:div>
    <w:div w:id="358773557">
      <w:bodyDiv w:val="1"/>
      <w:marLeft w:val="0"/>
      <w:marRight w:val="0"/>
      <w:marTop w:val="0"/>
      <w:marBottom w:val="0"/>
      <w:divBdr>
        <w:top w:val="none" w:sz="0" w:space="0" w:color="auto"/>
        <w:left w:val="none" w:sz="0" w:space="0" w:color="auto"/>
        <w:bottom w:val="none" w:sz="0" w:space="0" w:color="auto"/>
        <w:right w:val="none" w:sz="0" w:space="0" w:color="auto"/>
      </w:divBdr>
    </w:div>
    <w:div w:id="360279670">
      <w:bodyDiv w:val="1"/>
      <w:marLeft w:val="0"/>
      <w:marRight w:val="0"/>
      <w:marTop w:val="0"/>
      <w:marBottom w:val="0"/>
      <w:divBdr>
        <w:top w:val="none" w:sz="0" w:space="0" w:color="auto"/>
        <w:left w:val="none" w:sz="0" w:space="0" w:color="auto"/>
        <w:bottom w:val="none" w:sz="0" w:space="0" w:color="auto"/>
        <w:right w:val="none" w:sz="0" w:space="0" w:color="auto"/>
      </w:divBdr>
    </w:div>
    <w:div w:id="360477354">
      <w:bodyDiv w:val="1"/>
      <w:marLeft w:val="0"/>
      <w:marRight w:val="0"/>
      <w:marTop w:val="0"/>
      <w:marBottom w:val="0"/>
      <w:divBdr>
        <w:top w:val="none" w:sz="0" w:space="0" w:color="auto"/>
        <w:left w:val="none" w:sz="0" w:space="0" w:color="auto"/>
        <w:bottom w:val="none" w:sz="0" w:space="0" w:color="auto"/>
        <w:right w:val="none" w:sz="0" w:space="0" w:color="auto"/>
      </w:divBdr>
      <w:divsChild>
        <w:div w:id="1611163162">
          <w:marLeft w:val="0"/>
          <w:marRight w:val="0"/>
          <w:marTop w:val="0"/>
          <w:marBottom w:val="0"/>
          <w:divBdr>
            <w:top w:val="none" w:sz="0" w:space="0" w:color="auto"/>
            <w:left w:val="none" w:sz="0" w:space="0" w:color="auto"/>
            <w:bottom w:val="none" w:sz="0" w:space="0" w:color="auto"/>
            <w:right w:val="none" w:sz="0" w:space="0" w:color="auto"/>
          </w:divBdr>
        </w:div>
        <w:div w:id="271859463">
          <w:marLeft w:val="0"/>
          <w:marRight w:val="0"/>
          <w:marTop w:val="0"/>
          <w:marBottom w:val="0"/>
          <w:divBdr>
            <w:top w:val="none" w:sz="0" w:space="0" w:color="auto"/>
            <w:left w:val="none" w:sz="0" w:space="0" w:color="auto"/>
            <w:bottom w:val="none" w:sz="0" w:space="0" w:color="auto"/>
            <w:right w:val="none" w:sz="0" w:space="0" w:color="auto"/>
          </w:divBdr>
        </w:div>
        <w:div w:id="401176858">
          <w:marLeft w:val="0"/>
          <w:marRight w:val="0"/>
          <w:marTop w:val="0"/>
          <w:marBottom w:val="0"/>
          <w:divBdr>
            <w:top w:val="none" w:sz="0" w:space="0" w:color="auto"/>
            <w:left w:val="none" w:sz="0" w:space="0" w:color="auto"/>
            <w:bottom w:val="none" w:sz="0" w:space="0" w:color="auto"/>
            <w:right w:val="none" w:sz="0" w:space="0" w:color="auto"/>
          </w:divBdr>
        </w:div>
        <w:div w:id="1149057899">
          <w:marLeft w:val="0"/>
          <w:marRight w:val="0"/>
          <w:marTop w:val="0"/>
          <w:marBottom w:val="0"/>
          <w:divBdr>
            <w:top w:val="none" w:sz="0" w:space="0" w:color="auto"/>
            <w:left w:val="none" w:sz="0" w:space="0" w:color="auto"/>
            <w:bottom w:val="none" w:sz="0" w:space="0" w:color="auto"/>
            <w:right w:val="none" w:sz="0" w:space="0" w:color="auto"/>
          </w:divBdr>
        </w:div>
        <w:div w:id="1768187945">
          <w:marLeft w:val="0"/>
          <w:marRight w:val="0"/>
          <w:marTop w:val="0"/>
          <w:marBottom w:val="0"/>
          <w:divBdr>
            <w:top w:val="none" w:sz="0" w:space="0" w:color="auto"/>
            <w:left w:val="none" w:sz="0" w:space="0" w:color="auto"/>
            <w:bottom w:val="none" w:sz="0" w:space="0" w:color="auto"/>
            <w:right w:val="none" w:sz="0" w:space="0" w:color="auto"/>
          </w:divBdr>
        </w:div>
        <w:div w:id="1866602576">
          <w:marLeft w:val="0"/>
          <w:marRight w:val="0"/>
          <w:marTop w:val="0"/>
          <w:marBottom w:val="0"/>
          <w:divBdr>
            <w:top w:val="none" w:sz="0" w:space="0" w:color="auto"/>
            <w:left w:val="none" w:sz="0" w:space="0" w:color="auto"/>
            <w:bottom w:val="none" w:sz="0" w:space="0" w:color="auto"/>
            <w:right w:val="none" w:sz="0" w:space="0" w:color="auto"/>
          </w:divBdr>
        </w:div>
        <w:div w:id="853223201">
          <w:marLeft w:val="0"/>
          <w:marRight w:val="0"/>
          <w:marTop w:val="0"/>
          <w:marBottom w:val="0"/>
          <w:divBdr>
            <w:top w:val="none" w:sz="0" w:space="0" w:color="auto"/>
            <w:left w:val="none" w:sz="0" w:space="0" w:color="auto"/>
            <w:bottom w:val="none" w:sz="0" w:space="0" w:color="auto"/>
            <w:right w:val="none" w:sz="0" w:space="0" w:color="auto"/>
          </w:divBdr>
        </w:div>
        <w:div w:id="439684273">
          <w:marLeft w:val="0"/>
          <w:marRight w:val="0"/>
          <w:marTop w:val="0"/>
          <w:marBottom w:val="0"/>
          <w:divBdr>
            <w:top w:val="none" w:sz="0" w:space="0" w:color="auto"/>
            <w:left w:val="none" w:sz="0" w:space="0" w:color="auto"/>
            <w:bottom w:val="none" w:sz="0" w:space="0" w:color="auto"/>
            <w:right w:val="none" w:sz="0" w:space="0" w:color="auto"/>
          </w:divBdr>
        </w:div>
        <w:div w:id="1821845793">
          <w:marLeft w:val="0"/>
          <w:marRight w:val="0"/>
          <w:marTop w:val="0"/>
          <w:marBottom w:val="0"/>
          <w:divBdr>
            <w:top w:val="none" w:sz="0" w:space="0" w:color="auto"/>
            <w:left w:val="none" w:sz="0" w:space="0" w:color="auto"/>
            <w:bottom w:val="none" w:sz="0" w:space="0" w:color="auto"/>
            <w:right w:val="none" w:sz="0" w:space="0" w:color="auto"/>
          </w:divBdr>
        </w:div>
        <w:div w:id="2083596793">
          <w:marLeft w:val="0"/>
          <w:marRight w:val="0"/>
          <w:marTop w:val="0"/>
          <w:marBottom w:val="0"/>
          <w:divBdr>
            <w:top w:val="none" w:sz="0" w:space="0" w:color="auto"/>
            <w:left w:val="none" w:sz="0" w:space="0" w:color="auto"/>
            <w:bottom w:val="none" w:sz="0" w:space="0" w:color="auto"/>
            <w:right w:val="none" w:sz="0" w:space="0" w:color="auto"/>
          </w:divBdr>
        </w:div>
        <w:div w:id="241836960">
          <w:marLeft w:val="0"/>
          <w:marRight w:val="0"/>
          <w:marTop w:val="0"/>
          <w:marBottom w:val="0"/>
          <w:divBdr>
            <w:top w:val="none" w:sz="0" w:space="0" w:color="auto"/>
            <w:left w:val="none" w:sz="0" w:space="0" w:color="auto"/>
            <w:bottom w:val="none" w:sz="0" w:space="0" w:color="auto"/>
            <w:right w:val="none" w:sz="0" w:space="0" w:color="auto"/>
          </w:divBdr>
        </w:div>
        <w:div w:id="935673362">
          <w:marLeft w:val="0"/>
          <w:marRight w:val="0"/>
          <w:marTop w:val="0"/>
          <w:marBottom w:val="0"/>
          <w:divBdr>
            <w:top w:val="none" w:sz="0" w:space="0" w:color="auto"/>
            <w:left w:val="none" w:sz="0" w:space="0" w:color="auto"/>
            <w:bottom w:val="none" w:sz="0" w:space="0" w:color="auto"/>
            <w:right w:val="none" w:sz="0" w:space="0" w:color="auto"/>
          </w:divBdr>
        </w:div>
        <w:div w:id="1765802138">
          <w:marLeft w:val="0"/>
          <w:marRight w:val="0"/>
          <w:marTop w:val="0"/>
          <w:marBottom w:val="0"/>
          <w:divBdr>
            <w:top w:val="none" w:sz="0" w:space="0" w:color="auto"/>
            <w:left w:val="none" w:sz="0" w:space="0" w:color="auto"/>
            <w:bottom w:val="none" w:sz="0" w:space="0" w:color="auto"/>
            <w:right w:val="none" w:sz="0" w:space="0" w:color="auto"/>
          </w:divBdr>
        </w:div>
        <w:div w:id="2145653226">
          <w:marLeft w:val="0"/>
          <w:marRight w:val="0"/>
          <w:marTop w:val="0"/>
          <w:marBottom w:val="0"/>
          <w:divBdr>
            <w:top w:val="none" w:sz="0" w:space="0" w:color="auto"/>
            <w:left w:val="none" w:sz="0" w:space="0" w:color="auto"/>
            <w:bottom w:val="none" w:sz="0" w:space="0" w:color="auto"/>
            <w:right w:val="none" w:sz="0" w:space="0" w:color="auto"/>
          </w:divBdr>
        </w:div>
        <w:div w:id="1771898168">
          <w:marLeft w:val="0"/>
          <w:marRight w:val="0"/>
          <w:marTop w:val="0"/>
          <w:marBottom w:val="0"/>
          <w:divBdr>
            <w:top w:val="none" w:sz="0" w:space="0" w:color="auto"/>
            <w:left w:val="none" w:sz="0" w:space="0" w:color="auto"/>
            <w:bottom w:val="none" w:sz="0" w:space="0" w:color="auto"/>
            <w:right w:val="none" w:sz="0" w:space="0" w:color="auto"/>
          </w:divBdr>
        </w:div>
        <w:div w:id="435752891">
          <w:marLeft w:val="0"/>
          <w:marRight w:val="0"/>
          <w:marTop w:val="0"/>
          <w:marBottom w:val="0"/>
          <w:divBdr>
            <w:top w:val="none" w:sz="0" w:space="0" w:color="auto"/>
            <w:left w:val="none" w:sz="0" w:space="0" w:color="auto"/>
            <w:bottom w:val="none" w:sz="0" w:space="0" w:color="auto"/>
            <w:right w:val="none" w:sz="0" w:space="0" w:color="auto"/>
          </w:divBdr>
        </w:div>
        <w:div w:id="548880449">
          <w:marLeft w:val="0"/>
          <w:marRight w:val="0"/>
          <w:marTop w:val="0"/>
          <w:marBottom w:val="0"/>
          <w:divBdr>
            <w:top w:val="none" w:sz="0" w:space="0" w:color="auto"/>
            <w:left w:val="none" w:sz="0" w:space="0" w:color="auto"/>
            <w:bottom w:val="none" w:sz="0" w:space="0" w:color="auto"/>
            <w:right w:val="none" w:sz="0" w:space="0" w:color="auto"/>
          </w:divBdr>
        </w:div>
        <w:div w:id="1697348997">
          <w:marLeft w:val="0"/>
          <w:marRight w:val="0"/>
          <w:marTop w:val="0"/>
          <w:marBottom w:val="0"/>
          <w:divBdr>
            <w:top w:val="none" w:sz="0" w:space="0" w:color="auto"/>
            <w:left w:val="none" w:sz="0" w:space="0" w:color="auto"/>
            <w:bottom w:val="none" w:sz="0" w:space="0" w:color="auto"/>
            <w:right w:val="none" w:sz="0" w:space="0" w:color="auto"/>
          </w:divBdr>
        </w:div>
        <w:div w:id="55009214">
          <w:marLeft w:val="0"/>
          <w:marRight w:val="0"/>
          <w:marTop w:val="0"/>
          <w:marBottom w:val="0"/>
          <w:divBdr>
            <w:top w:val="none" w:sz="0" w:space="0" w:color="auto"/>
            <w:left w:val="none" w:sz="0" w:space="0" w:color="auto"/>
            <w:bottom w:val="none" w:sz="0" w:space="0" w:color="auto"/>
            <w:right w:val="none" w:sz="0" w:space="0" w:color="auto"/>
          </w:divBdr>
        </w:div>
        <w:div w:id="1694528960">
          <w:marLeft w:val="0"/>
          <w:marRight w:val="0"/>
          <w:marTop w:val="0"/>
          <w:marBottom w:val="0"/>
          <w:divBdr>
            <w:top w:val="none" w:sz="0" w:space="0" w:color="auto"/>
            <w:left w:val="none" w:sz="0" w:space="0" w:color="auto"/>
            <w:bottom w:val="none" w:sz="0" w:space="0" w:color="auto"/>
            <w:right w:val="none" w:sz="0" w:space="0" w:color="auto"/>
          </w:divBdr>
        </w:div>
        <w:div w:id="974412458">
          <w:marLeft w:val="0"/>
          <w:marRight w:val="0"/>
          <w:marTop w:val="0"/>
          <w:marBottom w:val="0"/>
          <w:divBdr>
            <w:top w:val="none" w:sz="0" w:space="0" w:color="auto"/>
            <w:left w:val="none" w:sz="0" w:space="0" w:color="auto"/>
            <w:bottom w:val="none" w:sz="0" w:space="0" w:color="auto"/>
            <w:right w:val="none" w:sz="0" w:space="0" w:color="auto"/>
          </w:divBdr>
        </w:div>
        <w:div w:id="291594724">
          <w:marLeft w:val="0"/>
          <w:marRight w:val="0"/>
          <w:marTop w:val="0"/>
          <w:marBottom w:val="0"/>
          <w:divBdr>
            <w:top w:val="none" w:sz="0" w:space="0" w:color="auto"/>
            <w:left w:val="none" w:sz="0" w:space="0" w:color="auto"/>
            <w:bottom w:val="none" w:sz="0" w:space="0" w:color="auto"/>
            <w:right w:val="none" w:sz="0" w:space="0" w:color="auto"/>
          </w:divBdr>
        </w:div>
        <w:div w:id="549388995">
          <w:marLeft w:val="0"/>
          <w:marRight w:val="0"/>
          <w:marTop w:val="0"/>
          <w:marBottom w:val="0"/>
          <w:divBdr>
            <w:top w:val="none" w:sz="0" w:space="0" w:color="auto"/>
            <w:left w:val="none" w:sz="0" w:space="0" w:color="auto"/>
            <w:bottom w:val="none" w:sz="0" w:space="0" w:color="auto"/>
            <w:right w:val="none" w:sz="0" w:space="0" w:color="auto"/>
          </w:divBdr>
        </w:div>
        <w:div w:id="2118715223">
          <w:marLeft w:val="0"/>
          <w:marRight w:val="0"/>
          <w:marTop w:val="0"/>
          <w:marBottom w:val="0"/>
          <w:divBdr>
            <w:top w:val="none" w:sz="0" w:space="0" w:color="auto"/>
            <w:left w:val="none" w:sz="0" w:space="0" w:color="auto"/>
            <w:bottom w:val="none" w:sz="0" w:space="0" w:color="auto"/>
            <w:right w:val="none" w:sz="0" w:space="0" w:color="auto"/>
          </w:divBdr>
        </w:div>
        <w:div w:id="1298610949">
          <w:marLeft w:val="0"/>
          <w:marRight w:val="0"/>
          <w:marTop w:val="0"/>
          <w:marBottom w:val="0"/>
          <w:divBdr>
            <w:top w:val="none" w:sz="0" w:space="0" w:color="auto"/>
            <w:left w:val="none" w:sz="0" w:space="0" w:color="auto"/>
            <w:bottom w:val="none" w:sz="0" w:space="0" w:color="auto"/>
            <w:right w:val="none" w:sz="0" w:space="0" w:color="auto"/>
          </w:divBdr>
        </w:div>
        <w:div w:id="38013222">
          <w:marLeft w:val="0"/>
          <w:marRight w:val="0"/>
          <w:marTop w:val="0"/>
          <w:marBottom w:val="0"/>
          <w:divBdr>
            <w:top w:val="none" w:sz="0" w:space="0" w:color="auto"/>
            <w:left w:val="none" w:sz="0" w:space="0" w:color="auto"/>
            <w:bottom w:val="none" w:sz="0" w:space="0" w:color="auto"/>
            <w:right w:val="none" w:sz="0" w:space="0" w:color="auto"/>
          </w:divBdr>
        </w:div>
        <w:div w:id="1699819485">
          <w:marLeft w:val="0"/>
          <w:marRight w:val="0"/>
          <w:marTop w:val="0"/>
          <w:marBottom w:val="0"/>
          <w:divBdr>
            <w:top w:val="none" w:sz="0" w:space="0" w:color="auto"/>
            <w:left w:val="none" w:sz="0" w:space="0" w:color="auto"/>
            <w:bottom w:val="none" w:sz="0" w:space="0" w:color="auto"/>
            <w:right w:val="none" w:sz="0" w:space="0" w:color="auto"/>
          </w:divBdr>
        </w:div>
        <w:div w:id="419299577">
          <w:marLeft w:val="0"/>
          <w:marRight w:val="0"/>
          <w:marTop w:val="0"/>
          <w:marBottom w:val="0"/>
          <w:divBdr>
            <w:top w:val="none" w:sz="0" w:space="0" w:color="auto"/>
            <w:left w:val="none" w:sz="0" w:space="0" w:color="auto"/>
            <w:bottom w:val="none" w:sz="0" w:space="0" w:color="auto"/>
            <w:right w:val="none" w:sz="0" w:space="0" w:color="auto"/>
          </w:divBdr>
        </w:div>
        <w:div w:id="306129029">
          <w:marLeft w:val="0"/>
          <w:marRight w:val="0"/>
          <w:marTop w:val="0"/>
          <w:marBottom w:val="0"/>
          <w:divBdr>
            <w:top w:val="none" w:sz="0" w:space="0" w:color="auto"/>
            <w:left w:val="none" w:sz="0" w:space="0" w:color="auto"/>
            <w:bottom w:val="none" w:sz="0" w:space="0" w:color="auto"/>
            <w:right w:val="none" w:sz="0" w:space="0" w:color="auto"/>
          </w:divBdr>
        </w:div>
        <w:div w:id="1891332958">
          <w:marLeft w:val="0"/>
          <w:marRight w:val="0"/>
          <w:marTop w:val="0"/>
          <w:marBottom w:val="0"/>
          <w:divBdr>
            <w:top w:val="none" w:sz="0" w:space="0" w:color="auto"/>
            <w:left w:val="none" w:sz="0" w:space="0" w:color="auto"/>
            <w:bottom w:val="none" w:sz="0" w:space="0" w:color="auto"/>
            <w:right w:val="none" w:sz="0" w:space="0" w:color="auto"/>
          </w:divBdr>
        </w:div>
        <w:div w:id="935482211">
          <w:marLeft w:val="0"/>
          <w:marRight w:val="0"/>
          <w:marTop w:val="0"/>
          <w:marBottom w:val="0"/>
          <w:divBdr>
            <w:top w:val="none" w:sz="0" w:space="0" w:color="auto"/>
            <w:left w:val="none" w:sz="0" w:space="0" w:color="auto"/>
            <w:bottom w:val="none" w:sz="0" w:space="0" w:color="auto"/>
            <w:right w:val="none" w:sz="0" w:space="0" w:color="auto"/>
          </w:divBdr>
        </w:div>
        <w:div w:id="996960599">
          <w:marLeft w:val="0"/>
          <w:marRight w:val="0"/>
          <w:marTop w:val="0"/>
          <w:marBottom w:val="0"/>
          <w:divBdr>
            <w:top w:val="none" w:sz="0" w:space="0" w:color="auto"/>
            <w:left w:val="none" w:sz="0" w:space="0" w:color="auto"/>
            <w:bottom w:val="none" w:sz="0" w:space="0" w:color="auto"/>
            <w:right w:val="none" w:sz="0" w:space="0" w:color="auto"/>
          </w:divBdr>
        </w:div>
        <w:div w:id="983315389">
          <w:marLeft w:val="0"/>
          <w:marRight w:val="0"/>
          <w:marTop w:val="0"/>
          <w:marBottom w:val="0"/>
          <w:divBdr>
            <w:top w:val="none" w:sz="0" w:space="0" w:color="auto"/>
            <w:left w:val="none" w:sz="0" w:space="0" w:color="auto"/>
            <w:bottom w:val="none" w:sz="0" w:space="0" w:color="auto"/>
            <w:right w:val="none" w:sz="0" w:space="0" w:color="auto"/>
          </w:divBdr>
        </w:div>
        <w:div w:id="1334406669">
          <w:marLeft w:val="0"/>
          <w:marRight w:val="0"/>
          <w:marTop w:val="0"/>
          <w:marBottom w:val="0"/>
          <w:divBdr>
            <w:top w:val="none" w:sz="0" w:space="0" w:color="auto"/>
            <w:left w:val="none" w:sz="0" w:space="0" w:color="auto"/>
            <w:bottom w:val="none" w:sz="0" w:space="0" w:color="auto"/>
            <w:right w:val="none" w:sz="0" w:space="0" w:color="auto"/>
          </w:divBdr>
        </w:div>
        <w:div w:id="1458260784">
          <w:marLeft w:val="0"/>
          <w:marRight w:val="0"/>
          <w:marTop w:val="0"/>
          <w:marBottom w:val="0"/>
          <w:divBdr>
            <w:top w:val="none" w:sz="0" w:space="0" w:color="auto"/>
            <w:left w:val="none" w:sz="0" w:space="0" w:color="auto"/>
            <w:bottom w:val="none" w:sz="0" w:space="0" w:color="auto"/>
            <w:right w:val="none" w:sz="0" w:space="0" w:color="auto"/>
          </w:divBdr>
        </w:div>
        <w:div w:id="1035614075">
          <w:marLeft w:val="0"/>
          <w:marRight w:val="0"/>
          <w:marTop w:val="0"/>
          <w:marBottom w:val="0"/>
          <w:divBdr>
            <w:top w:val="none" w:sz="0" w:space="0" w:color="auto"/>
            <w:left w:val="none" w:sz="0" w:space="0" w:color="auto"/>
            <w:bottom w:val="none" w:sz="0" w:space="0" w:color="auto"/>
            <w:right w:val="none" w:sz="0" w:space="0" w:color="auto"/>
          </w:divBdr>
        </w:div>
        <w:div w:id="74785174">
          <w:marLeft w:val="0"/>
          <w:marRight w:val="0"/>
          <w:marTop w:val="0"/>
          <w:marBottom w:val="0"/>
          <w:divBdr>
            <w:top w:val="none" w:sz="0" w:space="0" w:color="auto"/>
            <w:left w:val="none" w:sz="0" w:space="0" w:color="auto"/>
            <w:bottom w:val="none" w:sz="0" w:space="0" w:color="auto"/>
            <w:right w:val="none" w:sz="0" w:space="0" w:color="auto"/>
          </w:divBdr>
        </w:div>
        <w:div w:id="1173302811">
          <w:marLeft w:val="0"/>
          <w:marRight w:val="0"/>
          <w:marTop w:val="0"/>
          <w:marBottom w:val="0"/>
          <w:divBdr>
            <w:top w:val="none" w:sz="0" w:space="0" w:color="auto"/>
            <w:left w:val="none" w:sz="0" w:space="0" w:color="auto"/>
            <w:bottom w:val="none" w:sz="0" w:space="0" w:color="auto"/>
            <w:right w:val="none" w:sz="0" w:space="0" w:color="auto"/>
          </w:divBdr>
        </w:div>
        <w:div w:id="1735926616">
          <w:marLeft w:val="0"/>
          <w:marRight w:val="0"/>
          <w:marTop w:val="0"/>
          <w:marBottom w:val="0"/>
          <w:divBdr>
            <w:top w:val="none" w:sz="0" w:space="0" w:color="auto"/>
            <w:left w:val="none" w:sz="0" w:space="0" w:color="auto"/>
            <w:bottom w:val="none" w:sz="0" w:space="0" w:color="auto"/>
            <w:right w:val="none" w:sz="0" w:space="0" w:color="auto"/>
          </w:divBdr>
        </w:div>
        <w:div w:id="1858275903">
          <w:marLeft w:val="0"/>
          <w:marRight w:val="0"/>
          <w:marTop w:val="0"/>
          <w:marBottom w:val="0"/>
          <w:divBdr>
            <w:top w:val="none" w:sz="0" w:space="0" w:color="auto"/>
            <w:left w:val="none" w:sz="0" w:space="0" w:color="auto"/>
            <w:bottom w:val="none" w:sz="0" w:space="0" w:color="auto"/>
            <w:right w:val="none" w:sz="0" w:space="0" w:color="auto"/>
          </w:divBdr>
        </w:div>
        <w:div w:id="1053581734">
          <w:marLeft w:val="0"/>
          <w:marRight w:val="0"/>
          <w:marTop w:val="0"/>
          <w:marBottom w:val="0"/>
          <w:divBdr>
            <w:top w:val="none" w:sz="0" w:space="0" w:color="auto"/>
            <w:left w:val="none" w:sz="0" w:space="0" w:color="auto"/>
            <w:bottom w:val="none" w:sz="0" w:space="0" w:color="auto"/>
            <w:right w:val="none" w:sz="0" w:space="0" w:color="auto"/>
          </w:divBdr>
        </w:div>
        <w:div w:id="1462769559">
          <w:marLeft w:val="0"/>
          <w:marRight w:val="0"/>
          <w:marTop w:val="0"/>
          <w:marBottom w:val="0"/>
          <w:divBdr>
            <w:top w:val="none" w:sz="0" w:space="0" w:color="auto"/>
            <w:left w:val="none" w:sz="0" w:space="0" w:color="auto"/>
            <w:bottom w:val="none" w:sz="0" w:space="0" w:color="auto"/>
            <w:right w:val="none" w:sz="0" w:space="0" w:color="auto"/>
          </w:divBdr>
        </w:div>
        <w:div w:id="386807340">
          <w:marLeft w:val="0"/>
          <w:marRight w:val="0"/>
          <w:marTop w:val="0"/>
          <w:marBottom w:val="0"/>
          <w:divBdr>
            <w:top w:val="none" w:sz="0" w:space="0" w:color="auto"/>
            <w:left w:val="none" w:sz="0" w:space="0" w:color="auto"/>
            <w:bottom w:val="none" w:sz="0" w:space="0" w:color="auto"/>
            <w:right w:val="none" w:sz="0" w:space="0" w:color="auto"/>
          </w:divBdr>
        </w:div>
        <w:div w:id="762728710">
          <w:marLeft w:val="0"/>
          <w:marRight w:val="0"/>
          <w:marTop w:val="0"/>
          <w:marBottom w:val="0"/>
          <w:divBdr>
            <w:top w:val="none" w:sz="0" w:space="0" w:color="auto"/>
            <w:left w:val="none" w:sz="0" w:space="0" w:color="auto"/>
            <w:bottom w:val="none" w:sz="0" w:space="0" w:color="auto"/>
            <w:right w:val="none" w:sz="0" w:space="0" w:color="auto"/>
          </w:divBdr>
        </w:div>
        <w:div w:id="1565219981">
          <w:marLeft w:val="0"/>
          <w:marRight w:val="0"/>
          <w:marTop w:val="0"/>
          <w:marBottom w:val="0"/>
          <w:divBdr>
            <w:top w:val="none" w:sz="0" w:space="0" w:color="auto"/>
            <w:left w:val="none" w:sz="0" w:space="0" w:color="auto"/>
            <w:bottom w:val="none" w:sz="0" w:space="0" w:color="auto"/>
            <w:right w:val="none" w:sz="0" w:space="0" w:color="auto"/>
          </w:divBdr>
        </w:div>
        <w:div w:id="750200011">
          <w:marLeft w:val="0"/>
          <w:marRight w:val="0"/>
          <w:marTop w:val="0"/>
          <w:marBottom w:val="0"/>
          <w:divBdr>
            <w:top w:val="none" w:sz="0" w:space="0" w:color="auto"/>
            <w:left w:val="none" w:sz="0" w:space="0" w:color="auto"/>
            <w:bottom w:val="none" w:sz="0" w:space="0" w:color="auto"/>
            <w:right w:val="none" w:sz="0" w:space="0" w:color="auto"/>
          </w:divBdr>
        </w:div>
        <w:div w:id="920019499">
          <w:marLeft w:val="0"/>
          <w:marRight w:val="0"/>
          <w:marTop w:val="0"/>
          <w:marBottom w:val="0"/>
          <w:divBdr>
            <w:top w:val="none" w:sz="0" w:space="0" w:color="auto"/>
            <w:left w:val="none" w:sz="0" w:space="0" w:color="auto"/>
            <w:bottom w:val="none" w:sz="0" w:space="0" w:color="auto"/>
            <w:right w:val="none" w:sz="0" w:space="0" w:color="auto"/>
          </w:divBdr>
        </w:div>
        <w:div w:id="2055814833">
          <w:marLeft w:val="0"/>
          <w:marRight w:val="0"/>
          <w:marTop w:val="0"/>
          <w:marBottom w:val="0"/>
          <w:divBdr>
            <w:top w:val="none" w:sz="0" w:space="0" w:color="auto"/>
            <w:left w:val="none" w:sz="0" w:space="0" w:color="auto"/>
            <w:bottom w:val="none" w:sz="0" w:space="0" w:color="auto"/>
            <w:right w:val="none" w:sz="0" w:space="0" w:color="auto"/>
          </w:divBdr>
        </w:div>
        <w:div w:id="1424495407">
          <w:marLeft w:val="0"/>
          <w:marRight w:val="0"/>
          <w:marTop w:val="0"/>
          <w:marBottom w:val="0"/>
          <w:divBdr>
            <w:top w:val="none" w:sz="0" w:space="0" w:color="auto"/>
            <w:left w:val="none" w:sz="0" w:space="0" w:color="auto"/>
            <w:bottom w:val="none" w:sz="0" w:space="0" w:color="auto"/>
            <w:right w:val="none" w:sz="0" w:space="0" w:color="auto"/>
          </w:divBdr>
        </w:div>
        <w:div w:id="1823424882">
          <w:marLeft w:val="0"/>
          <w:marRight w:val="0"/>
          <w:marTop w:val="0"/>
          <w:marBottom w:val="0"/>
          <w:divBdr>
            <w:top w:val="none" w:sz="0" w:space="0" w:color="auto"/>
            <w:left w:val="none" w:sz="0" w:space="0" w:color="auto"/>
            <w:bottom w:val="none" w:sz="0" w:space="0" w:color="auto"/>
            <w:right w:val="none" w:sz="0" w:space="0" w:color="auto"/>
          </w:divBdr>
        </w:div>
        <w:div w:id="117142622">
          <w:marLeft w:val="0"/>
          <w:marRight w:val="0"/>
          <w:marTop w:val="0"/>
          <w:marBottom w:val="0"/>
          <w:divBdr>
            <w:top w:val="none" w:sz="0" w:space="0" w:color="auto"/>
            <w:left w:val="none" w:sz="0" w:space="0" w:color="auto"/>
            <w:bottom w:val="none" w:sz="0" w:space="0" w:color="auto"/>
            <w:right w:val="none" w:sz="0" w:space="0" w:color="auto"/>
          </w:divBdr>
        </w:div>
        <w:div w:id="226308611">
          <w:marLeft w:val="0"/>
          <w:marRight w:val="0"/>
          <w:marTop w:val="0"/>
          <w:marBottom w:val="0"/>
          <w:divBdr>
            <w:top w:val="none" w:sz="0" w:space="0" w:color="auto"/>
            <w:left w:val="none" w:sz="0" w:space="0" w:color="auto"/>
            <w:bottom w:val="none" w:sz="0" w:space="0" w:color="auto"/>
            <w:right w:val="none" w:sz="0" w:space="0" w:color="auto"/>
          </w:divBdr>
        </w:div>
        <w:div w:id="981690293">
          <w:marLeft w:val="0"/>
          <w:marRight w:val="0"/>
          <w:marTop w:val="0"/>
          <w:marBottom w:val="0"/>
          <w:divBdr>
            <w:top w:val="none" w:sz="0" w:space="0" w:color="auto"/>
            <w:left w:val="none" w:sz="0" w:space="0" w:color="auto"/>
            <w:bottom w:val="none" w:sz="0" w:space="0" w:color="auto"/>
            <w:right w:val="none" w:sz="0" w:space="0" w:color="auto"/>
          </w:divBdr>
        </w:div>
        <w:div w:id="1225674557">
          <w:marLeft w:val="0"/>
          <w:marRight w:val="0"/>
          <w:marTop w:val="0"/>
          <w:marBottom w:val="0"/>
          <w:divBdr>
            <w:top w:val="none" w:sz="0" w:space="0" w:color="auto"/>
            <w:left w:val="none" w:sz="0" w:space="0" w:color="auto"/>
            <w:bottom w:val="none" w:sz="0" w:space="0" w:color="auto"/>
            <w:right w:val="none" w:sz="0" w:space="0" w:color="auto"/>
          </w:divBdr>
        </w:div>
        <w:div w:id="596209038">
          <w:marLeft w:val="0"/>
          <w:marRight w:val="0"/>
          <w:marTop w:val="0"/>
          <w:marBottom w:val="0"/>
          <w:divBdr>
            <w:top w:val="none" w:sz="0" w:space="0" w:color="auto"/>
            <w:left w:val="none" w:sz="0" w:space="0" w:color="auto"/>
            <w:bottom w:val="none" w:sz="0" w:space="0" w:color="auto"/>
            <w:right w:val="none" w:sz="0" w:space="0" w:color="auto"/>
          </w:divBdr>
        </w:div>
        <w:div w:id="914361307">
          <w:marLeft w:val="0"/>
          <w:marRight w:val="0"/>
          <w:marTop w:val="0"/>
          <w:marBottom w:val="0"/>
          <w:divBdr>
            <w:top w:val="none" w:sz="0" w:space="0" w:color="auto"/>
            <w:left w:val="none" w:sz="0" w:space="0" w:color="auto"/>
            <w:bottom w:val="none" w:sz="0" w:space="0" w:color="auto"/>
            <w:right w:val="none" w:sz="0" w:space="0" w:color="auto"/>
          </w:divBdr>
        </w:div>
        <w:div w:id="1004555863">
          <w:marLeft w:val="0"/>
          <w:marRight w:val="0"/>
          <w:marTop w:val="0"/>
          <w:marBottom w:val="0"/>
          <w:divBdr>
            <w:top w:val="none" w:sz="0" w:space="0" w:color="auto"/>
            <w:left w:val="none" w:sz="0" w:space="0" w:color="auto"/>
            <w:bottom w:val="none" w:sz="0" w:space="0" w:color="auto"/>
            <w:right w:val="none" w:sz="0" w:space="0" w:color="auto"/>
          </w:divBdr>
        </w:div>
        <w:div w:id="967005402">
          <w:marLeft w:val="0"/>
          <w:marRight w:val="0"/>
          <w:marTop w:val="0"/>
          <w:marBottom w:val="0"/>
          <w:divBdr>
            <w:top w:val="none" w:sz="0" w:space="0" w:color="auto"/>
            <w:left w:val="none" w:sz="0" w:space="0" w:color="auto"/>
            <w:bottom w:val="none" w:sz="0" w:space="0" w:color="auto"/>
            <w:right w:val="none" w:sz="0" w:space="0" w:color="auto"/>
          </w:divBdr>
        </w:div>
        <w:div w:id="1878350299">
          <w:marLeft w:val="0"/>
          <w:marRight w:val="0"/>
          <w:marTop w:val="0"/>
          <w:marBottom w:val="0"/>
          <w:divBdr>
            <w:top w:val="none" w:sz="0" w:space="0" w:color="auto"/>
            <w:left w:val="none" w:sz="0" w:space="0" w:color="auto"/>
            <w:bottom w:val="none" w:sz="0" w:space="0" w:color="auto"/>
            <w:right w:val="none" w:sz="0" w:space="0" w:color="auto"/>
          </w:divBdr>
        </w:div>
        <w:div w:id="2142192696">
          <w:marLeft w:val="0"/>
          <w:marRight w:val="0"/>
          <w:marTop w:val="0"/>
          <w:marBottom w:val="0"/>
          <w:divBdr>
            <w:top w:val="none" w:sz="0" w:space="0" w:color="auto"/>
            <w:left w:val="none" w:sz="0" w:space="0" w:color="auto"/>
            <w:bottom w:val="none" w:sz="0" w:space="0" w:color="auto"/>
            <w:right w:val="none" w:sz="0" w:space="0" w:color="auto"/>
          </w:divBdr>
        </w:div>
        <w:div w:id="774637431">
          <w:marLeft w:val="0"/>
          <w:marRight w:val="0"/>
          <w:marTop w:val="0"/>
          <w:marBottom w:val="0"/>
          <w:divBdr>
            <w:top w:val="none" w:sz="0" w:space="0" w:color="auto"/>
            <w:left w:val="none" w:sz="0" w:space="0" w:color="auto"/>
            <w:bottom w:val="none" w:sz="0" w:space="0" w:color="auto"/>
            <w:right w:val="none" w:sz="0" w:space="0" w:color="auto"/>
          </w:divBdr>
        </w:div>
        <w:div w:id="793059755">
          <w:marLeft w:val="0"/>
          <w:marRight w:val="0"/>
          <w:marTop w:val="0"/>
          <w:marBottom w:val="0"/>
          <w:divBdr>
            <w:top w:val="none" w:sz="0" w:space="0" w:color="auto"/>
            <w:left w:val="none" w:sz="0" w:space="0" w:color="auto"/>
            <w:bottom w:val="none" w:sz="0" w:space="0" w:color="auto"/>
            <w:right w:val="none" w:sz="0" w:space="0" w:color="auto"/>
          </w:divBdr>
        </w:div>
        <w:div w:id="561671403">
          <w:marLeft w:val="0"/>
          <w:marRight w:val="0"/>
          <w:marTop w:val="0"/>
          <w:marBottom w:val="0"/>
          <w:divBdr>
            <w:top w:val="none" w:sz="0" w:space="0" w:color="auto"/>
            <w:left w:val="none" w:sz="0" w:space="0" w:color="auto"/>
            <w:bottom w:val="none" w:sz="0" w:space="0" w:color="auto"/>
            <w:right w:val="none" w:sz="0" w:space="0" w:color="auto"/>
          </w:divBdr>
        </w:div>
        <w:div w:id="478692962">
          <w:marLeft w:val="0"/>
          <w:marRight w:val="0"/>
          <w:marTop w:val="0"/>
          <w:marBottom w:val="0"/>
          <w:divBdr>
            <w:top w:val="none" w:sz="0" w:space="0" w:color="auto"/>
            <w:left w:val="none" w:sz="0" w:space="0" w:color="auto"/>
            <w:bottom w:val="none" w:sz="0" w:space="0" w:color="auto"/>
            <w:right w:val="none" w:sz="0" w:space="0" w:color="auto"/>
          </w:divBdr>
        </w:div>
        <w:div w:id="1528564064">
          <w:marLeft w:val="0"/>
          <w:marRight w:val="0"/>
          <w:marTop w:val="0"/>
          <w:marBottom w:val="0"/>
          <w:divBdr>
            <w:top w:val="none" w:sz="0" w:space="0" w:color="auto"/>
            <w:left w:val="none" w:sz="0" w:space="0" w:color="auto"/>
            <w:bottom w:val="none" w:sz="0" w:space="0" w:color="auto"/>
            <w:right w:val="none" w:sz="0" w:space="0" w:color="auto"/>
          </w:divBdr>
        </w:div>
        <w:div w:id="1771120744">
          <w:marLeft w:val="0"/>
          <w:marRight w:val="0"/>
          <w:marTop w:val="0"/>
          <w:marBottom w:val="0"/>
          <w:divBdr>
            <w:top w:val="none" w:sz="0" w:space="0" w:color="auto"/>
            <w:left w:val="none" w:sz="0" w:space="0" w:color="auto"/>
            <w:bottom w:val="none" w:sz="0" w:space="0" w:color="auto"/>
            <w:right w:val="none" w:sz="0" w:space="0" w:color="auto"/>
          </w:divBdr>
        </w:div>
        <w:div w:id="1545174341">
          <w:marLeft w:val="0"/>
          <w:marRight w:val="0"/>
          <w:marTop w:val="0"/>
          <w:marBottom w:val="0"/>
          <w:divBdr>
            <w:top w:val="none" w:sz="0" w:space="0" w:color="auto"/>
            <w:left w:val="none" w:sz="0" w:space="0" w:color="auto"/>
            <w:bottom w:val="none" w:sz="0" w:space="0" w:color="auto"/>
            <w:right w:val="none" w:sz="0" w:space="0" w:color="auto"/>
          </w:divBdr>
        </w:div>
        <w:div w:id="559053905">
          <w:marLeft w:val="0"/>
          <w:marRight w:val="0"/>
          <w:marTop w:val="0"/>
          <w:marBottom w:val="0"/>
          <w:divBdr>
            <w:top w:val="none" w:sz="0" w:space="0" w:color="auto"/>
            <w:left w:val="none" w:sz="0" w:space="0" w:color="auto"/>
            <w:bottom w:val="none" w:sz="0" w:space="0" w:color="auto"/>
            <w:right w:val="none" w:sz="0" w:space="0" w:color="auto"/>
          </w:divBdr>
        </w:div>
        <w:div w:id="188766400">
          <w:marLeft w:val="0"/>
          <w:marRight w:val="0"/>
          <w:marTop w:val="0"/>
          <w:marBottom w:val="0"/>
          <w:divBdr>
            <w:top w:val="none" w:sz="0" w:space="0" w:color="auto"/>
            <w:left w:val="none" w:sz="0" w:space="0" w:color="auto"/>
            <w:bottom w:val="none" w:sz="0" w:space="0" w:color="auto"/>
            <w:right w:val="none" w:sz="0" w:space="0" w:color="auto"/>
          </w:divBdr>
        </w:div>
        <w:div w:id="578291998">
          <w:marLeft w:val="0"/>
          <w:marRight w:val="0"/>
          <w:marTop w:val="0"/>
          <w:marBottom w:val="0"/>
          <w:divBdr>
            <w:top w:val="none" w:sz="0" w:space="0" w:color="auto"/>
            <w:left w:val="none" w:sz="0" w:space="0" w:color="auto"/>
            <w:bottom w:val="none" w:sz="0" w:space="0" w:color="auto"/>
            <w:right w:val="none" w:sz="0" w:space="0" w:color="auto"/>
          </w:divBdr>
        </w:div>
        <w:div w:id="86462864">
          <w:marLeft w:val="0"/>
          <w:marRight w:val="0"/>
          <w:marTop w:val="0"/>
          <w:marBottom w:val="0"/>
          <w:divBdr>
            <w:top w:val="none" w:sz="0" w:space="0" w:color="auto"/>
            <w:left w:val="none" w:sz="0" w:space="0" w:color="auto"/>
            <w:bottom w:val="none" w:sz="0" w:space="0" w:color="auto"/>
            <w:right w:val="none" w:sz="0" w:space="0" w:color="auto"/>
          </w:divBdr>
        </w:div>
        <w:div w:id="1384673287">
          <w:marLeft w:val="0"/>
          <w:marRight w:val="0"/>
          <w:marTop w:val="0"/>
          <w:marBottom w:val="0"/>
          <w:divBdr>
            <w:top w:val="none" w:sz="0" w:space="0" w:color="auto"/>
            <w:left w:val="none" w:sz="0" w:space="0" w:color="auto"/>
            <w:bottom w:val="none" w:sz="0" w:space="0" w:color="auto"/>
            <w:right w:val="none" w:sz="0" w:space="0" w:color="auto"/>
          </w:divBdr>
        </w:div>
        <w:div w:id="1501382807">
          <w:marLeft w:val="0"/>
          <w:marRight w:val="0"/>
          <w:marTop w:val="0"/>
          <w:marBottom w:val="0"/>
          <w:divBdr>
            <w:top w:val="none" w:sz="0" w:space="0" w:color="auto"/>
            <w:left w:val="none" w:sz="0" w:space="0" w:color="auto"/>
            <w:bottom w:val="none" w:sz="0" w:space="0" w:color="auto"/>
            <w:right w:val="none" w:sz="0" w:space="0" w:color="auto"/>
          </w:divBdr>
        </w:div>
        <w:div w:id="777289027">
          <w:marLeft w:val="0"/>
          <w:marRight w:val="0"/>
          <w:marTop w:val="0"/>
          <w:marBottom w:val="0"/>
          <w:divBdr>
            <w:top w:val="none" w:sz="0" w:space="0" w:color="auto"/>
            <w:left w:val="none" w:sz="0" w:space="0" w:color="auto"/>
            <w:bottom w:val="none" w:sz="0" w:space="0" w:color="auto"/>
            <w:right w:val="none" w:sz="0" w:space="0" w:color="auto"/>
          </w:divBdr>
        </w:div>
        <w:div w:id="1631478866">
          <w:marLeft w:val="0"/>
          <w:marRight w:val="0"/>
          <w:marTop w:val="0"/>
          <w:marBottom w:val="0"/>
          <w:divBdr>
            <w:top w:val="none" w:sz="0" w:space="0" w:color="auto"/>
            <w:left w:val="none" w:sz="0" w:space="0" w:color="auto"/>
            <w:bottom w:val="none" w:sz="0" w:space="0" w:color="auto"/>
            <w:right w:val="none" w:sz="0" w:space="0" w:color="auto"/>
          </w:divBdr>
        </w:div>
      </w:divsChild>
    </w:div>
    <w:div w:id="360520995">
      <w:bodyDiv w:val="1"/>
      <w:marLeft w:val="0"/>
      <w:marRight w:val="0"/>
      <w:marTop w:val="0"/>
      <w:marBottom w:val="0"/>
      <w:divBdr>
        <w:top w:val="none" w:sz="0" w:space="0" w:color="auto"/>
        <w:left w:val="none" w:sz="0" w:space="0" w:color="auto"/>
        <w:bottom w:val="none" w:sz="0" w:space="0" w:color="auto"/>
        <w:right w:val="none" w:sz="0" w:space="0" w:color="auto"/>
      </w:divBdr>
    </w:div>
    <w:div w:id="360788542">
      <w:bodyDiv w:val="1"/>
      <w:marLeft w:val="0"/>
      <w:marRight w:val="0"/>
      <w:marTop w:val="0"/>
      <w:marBottom w:val="0"/>
      <w:divBdr>
        <w:top w:val="none" w:sz="0" w:space="0" w:color="auto"/>
        <w:left w:val="none" w:sz="0" w:space="0" w:color="auto"/>
        <w:bottom w:val="none" w:sz="0" w:space="0" w:color="auto"/>
        <w:right w:val="none" w:sz="0" w:space="0" w:color="auto"/>
      </w:divBdr>
    </w:div>
    <w:div w:id="360864954">
      <w:bodyDiv w:val="1"/>
      <w:marLeft w:val="0"/>
      <w:marRight w:val="0"/>
      <w:marTop w:val="0"/>
      <w:marBottom w:val="0"/>
      <w:divBdr>
        <w:top w:val="none" w:sz="0" w:space="0" w:color="auto"/>
        <w:left w:val="none" w:sz="0" w:space="0" w:color="auto"/>
        <w:bottom w:val="none" w:sz="0" w:space="0" w:color="auto"/>
        <w:right w:val="none" w:sz="0" w:space="0" w:color="auto"/>
      </w:divBdr>
    </w:div>
    <w:div w:id="361251798">
      <w:bodyDiv w:val="1"/>
      <w:marLeft w:val="0"/>
      <w:marRight w:val="0"/>
      <w:marTop w:val="0"/>
      <w:marBottom w:val="0"/>
      <w:divBdr>
        <w:top w:val="none" w:sz="0" w:space="0" w:color="auto"/>
        <w:left w:val="none" w:sz="0" w:space="0" w:color="auto"/>
        <w:bottom w:val="none" w:sz="0" w:space="0" w:color="auto"/>
        <w:right w:val="none" w:sz="0" w:space="0" w:color="auto"/>
      </w:divBdr>
    </w:div>
    <w:div w:id="361630495">
      <w:bodyDiv w:val="1"/>
      <w:marLeft w:val="0"/>
      <w:marRight w:val="0"/>
      <w:marTop w:val="0"/>
      <w:marBottom w:val="0"/>
      <w:divBdr>
        <w:top w:val="none" w:sz="0" w:space="0" w:color="auto"/>
        <w:left w:val="none" w:sz="0" w:space="0" w:color="auto"/>
        <w:bottom w:val="none" w:sz="0" w:space="0" w:color="auto"/>
        <w:right w:val="none" w:sz="0" w:space="0" w:color="auto"/>
      </w:divBdr>
    </w:div>
    <w:div w:id="362824487">
      <w:bodyDiv w:val="1"/>
      <w:marLeft w:val="0"/>
      <w:marRight w:val="0"/>
      <w:marTop w:val="0"/>
      <w:marBottom w:val="0"/>
      <w:divBdr>
        <w:top w:val="none" w:sz="0" w:space="0" w:color="auto"/>
        <w:left w:val="none" w:sz="0" w:space="0" w:color="auto"/>
        <w:bottom w:val="none" w:sz="0" w:space="0" w:color="auto"/>
        <w:right w:val="none" w:sz="0" w:space="0" w:color="auto"/>
      </w:divBdr>
    </w:div>
    <w:div w:id="365832045">
      <w:bodyDiv w:val="1"/>
      <w:marLeft w:val="0"/>
      <w:marRight w:val="0"/>
      <w:marTop w:val="0"/>
      <w:marBottom w:val="0"/>
      <w:divBdr>
        <w:top w:val="none" w:sz="0" w:space="0" w:color="auto"/>
        <w:left w:val="none" w:sz="0" w:space="0" w:color="auto"/>
        <w:bottom w:val="none" w:sz="0" w:space="0" w:color="auto"/>
        <w:right w:val="none" w:sz="0" w:space="0" w:color="auto"/>
      </w:divBdr>
    </w:div>
    <w:div w:id="366031268">
      <w:marLeft w:val="0"/>
      <w:marRight w:val="0"/>
      <w:marTop w:val="0"/>
      <w:marBottom w:val="0"/>
      <w:divBdr>
        <w:top w:val="none" w:sz="0" w:space="0" w:color="auto"/>
        <w:left w:val="none" w:sz="0" w:space="0" w:color="auto"/>
        <w:bottom w:val="none" w:sz="0" w:space="0" w:color="auto"/>
        <w:right w:val="none" w:sz="0" w:space="0" w:color="auto"/>
      </w:divBdr>
    </w:div>
    <w:div w:id="366416603">
      <w:bodyDiv w:val="1"/>
      <w:marLeft w:val="0"/>
      <w:marRight w:val="0"/>
      <w:marTop w:val="0"/>
      <w:marBottom w:val="0"/>
      <w:divBdr>
        <w:top w:val="none" w:sz="0" w:space="0" w:color="auto"/>
        <w:left w:val="none" w:sz="0" w:space="0" w:color="auto"/>
        <w:bottom w:val="none" w:sz="0" w:space="0" w:color="auto"/>
        <w:right w:val="none" w:sz="0" w:space="0" w:color="auto"/>
      </w:divBdr>
    </w:div>
    <w:div w:id="366757805">
      <w:marLeft w:val="0"/>
      <w:marRight w:val="0"/>
      <w:marTop w:val="0"/>
      <w:marBottom w:val="0"/>
      <w:divBdr>
        <w:top w:val="none" w:sz="0" w:space="0" w:color="auto"/>
        <w:left w:val="none" w:sz="0" w:space="0" w:color="auto"/>
        <w:bottom w:val="none" w:sz="0" w:space="0" w:color="auto"/>
        <w:right w:val="none" w:sz="0" w:space="0" w:color="auto"/>
      </w:divBdr>
    </w:div>
    <w:div w:id="367219840">
      <w:bodyDiv w:val="1"/>
      <w:marLeft w:val="0"/>
      <w:marRight w:val="0"/>
      <w:marTop w:val="0"/>
      <w:marBottom w:val="0"/>
      <w:divBdr>
        <w:top w:val="none" w:sz="0" w:space="0" w:color="auto"/>
        <w:left w:val="none" w:sz="0" w:space="0" w:color="auto"/>
        <w:bottom w:val="none" w:sz="0" w:space="0" w:color="auto"/>
        <w:right w:val="none" w:sz="0" w:space="0" w:color="auto"/>
      </w:divBdr>
    </w:div>
    <w:div w:id="367990261">
      <w:bodyDiv w:val="1"/>
      <w:marLeft w:val="0"/>
      <w:marRight w:val="0"/>
      <w:marTop w:val="0"/>
      <w:marBottom w:val="0"/>
      <w:divBdr>
        <w:top w:val="none" w:sz="0" w:space="0" w:color="auto"/>
        <w:left w:val="none" w:sz="0" w:space="0" w:color="auto"/>
        <w:bottom w:val="none" w:sz="0" w:space="0" w:color="auto"/>
        <w:right w:val="none" w:sz="0" w:space="0" w:color="auto"/>
      </w:divBdr>
    </w:div>
    <w:div w:id="369303713">
      <w:bodyDiv w:val="1"/>
      <w:marLeft w:val="0"/>
      <w:marRight w:val="0"/>
      <w:marTop w:val="0"/>
      <w:marBottom w:val="0"/>
      <w:divBdr>
        <w:top w:val="none" w:sz="0" w:space="0" w:color="auto"/>
        <w:left w:val="none" w:sz="0" w:space="0" w:color="auto"/>
        <w:bottom w:val="none" w:sz="0" w:space="0" w:color="auto"/>
        <w:right w:val="none" w:sz="0" w:space="0" w:color="auto"/>
      </w:divBdr>
    </w:div>
    <w:div w:id="369653963">
      <w:marLeft w:val="0"/>
      <w:marRight w:val="0"/>
      <w:marTop w:val="0"/>
      <w:marBottom w:val="0"/>
      <w:divBdr>
        <w:top w:val="none" w:sz="0" w:space="0" w:color="auto"/>
        <w:left w:val="none" w:sz="0" w:space="0" w:color="auto"/>
        <w:bottom w:val="none" w:sz="0" w:space="0" w:color="auto"/>
        <w:right w:val="none" w:sz="0" w:space="0" w:color="auto"/>
      </w:divBdr>
    </w:div>
    <w:div w:id="370307335">
      <w:bodyDiv w:val="1"/>
      <w:marLeft w:val="0"/>
      <w:marRight w:val="0"/>
      <w:marTop w:val="0"/>
      <w:marBottom w:val="0"/>
      <w:divBdr>
        <w:top w:val="none" w:sz="0" w:space="0" w:color="auto"/>
        <w:left w:val="none" w:sz="0" w:space="0" w:color="auto"/>
        <w:bottom w:val="none" w:sz="0" w:space="0" w:color="auto"/>
        <w:right w:val="none" w:sz="0" w:space="0" w:color="auto"/>
      </w:divBdr>
    </w:div>
    <w:div w:id="370495832">
      <w:marLeft w:val="0"/>
      <w:marRight w:val="0"/>
      <w:marTop w:val="0"/>
      <w:marBottom w:val="0"/>
      <w:divBdr>
        <w:top w:val="none" w:sz="0" w:space="0" w:color="auto"/>
        <w:left w:val="none" w:sz="0" w:space="0" w:color="auto"/>
        <w:bottom w:val="none" w:sz="0" w:space="0" w:color="auto"/>
        <w:right w:val="none" w:sz="0" w:space="0" w:color="auto"/>
      </w:divBdr>
    </w:div>
    <w:div w:id="371228069">
      <w:bodyDiv w:val="1"/>
      <w:marLeft w:val="0"/>
      <w:marRight w:val="0"/>
      <w:marTop w:val="0"/>
      <w:marBottom w:val="0"/>
      <w:divBdr>
        <w:top w:val="none" w:sz="0" w:space="0" w:color="auto"/>
        <w:left w:val="none" w:sz="0" w:space="0" w:color="auto"/>
        <w:bottom w:val="none" w:sz="0" w:space="0" w:color="auto"/>
        <w:right w:val="none" w:sz="0" w:space="0" w:color="auto"/>
      </w:divBdr>
    </w:div>
    <w:div w:id="372047920">
      <w:bodyDiv w:val="1"/>
      <w:marLeft w:val="0"/>
      <w:marRight w:val="0"/>
      <w:marTop w:val="0"/>
      <w:marBottom w:val="0"/>
      <w:divBdr>
        <w:top w:val="none" w:sz="0" w:space="0" w:color="auto"/>
        <w:left w:val="none" w:sz="0" w:space="0" w:color="auto"/>
        <w:bottom w:val="none" w:sz="0" w:space="0" w:color="auto"/>
        <w:right w:val="none" w:sz="0" w:space="0" w:color="auto"/>
      </w:divBdr>
    </w:div>
    <w:div w:id="372776998">
      <w:bodyDiv w:val="1"/>
      <w:marLeft w:val="0"/>
      <w:marRight w:val="0"/>
      <w:marTop w:val="0"/>
      <w:marBottom w:val="0"/>
      <w:divBdr>
        <w:top w:val="none" w:sz="0" w:space="0" w:color="auto"/>
        <w:left w:val="none" w:sz="0" w:space="0" w:color="auto"/>
        <w:bottom w:val="none" w:sz="0" w:space="0" w:color="auto"/>
        <w:right w:val="none" w:sz="0" w:space="0" w:color="auto"/>
      </w:divBdr>
    </w:div>
    <w:div w:id="373431414">
      <w:marLeft w:val="0"/>
      <w:marRight w:val="0"/>
      <w:marTop w:val="0"/>
      <w:marBottom w:val="0"/>
      <w:divBdr>
        <w:top w:val="none" w:sz="0" w:space="0" w:color="auto"/>
        <w:left w:val="none" w:sz="0" w:space="0" w:color="auto"/>
        <w:bottom w:val="none" w:sz="0" w:space="0" w:color="auto"/>
        <w:right w:val="none" w:sz="0" w:space="0" w:color="auto"/>
      </w:divBdr>
    </w:div>
    <w:div w:id="374932459">
      <w:bodyDiv w:val="1"/>
      <w:marLeft w:val="0"/>
      <w:marRight w:val="0"/>
      <w:marTop w:val="0"/>
      <w:marBottom w:val="0"/>
      <w:divBdr>
        <w:top w:val="none" w:sz="0" w:space="0" w:color="auto"/>
        <w:left w:val="none" w:sz="0" w:space="0" w:color="auto"/>
        <w:bottom w:val="none" w:sz="0" w:space="0" w:color="auto"/>
        <w:right w:val="none" w:sz="0" w:space="0" w:color="auto"/>
      </w:divBdr>
    </w:div>
    <w:div w:id="375273599">
      <w:bodyDiv w:val="1"/>
      <w:marLeft w:val="0"/>
      <w:marRight w:val="0"/>
      <w:marTop w:val="0"/>
      <w:marBottom w:val="0"/>
      <w:divBdr>
        <w:top w:val="none" w:sz="0" w:space="0" w:color="auto"/>
        <w:left w:val="none" w:sz="0" w:space="0" w:color="auto"/>
        <w:bottom w:val="none" w:sz="0" w:space="0" w:color="auto"/>
        <w:right w:val="none" w:sz="0" w:space="0" w:color="auto"/>
      </w:divBdr>
    </w:div>
    <w:div w:id="375353024">
      <w:bodyDiv w:val="1"/>
      <w:marLeft w:val="0"/>
      <w:marRight w:val="0"/>
      <w:marTop w:val="0"/>
      <w:marBottom w:val="0"/>
      <w:divBdr>
        <w:top w:val="none" w:sz="0" w:space="0" w:color="auto"/>
        <w:left w:val="none" w:sz="0" w:space="0" w:color="auto"/>
        <w:bottom w:val="none" w:sz="0" w:space="0" w:color="auto"/>
        <w:right w:val="none" w:sz="0" w:space="0" w:color="auto"/>
      </w:divBdr>
    </w:div>
    <w:div w:id="376390723">
      <w:bodyDiv w:val="1"/>
      <w:marLeft w:val="0"/>
      <w:marRight w:val="0"/>
      <w:marTop w:val="0"/>
      <w:marBottom w:val="0"/>
      <w:divBdr>
        <w:top w:val="none" w:sz="0" w:space="0" w:color="auto"/>
        <w:left w:val="none" w:sz="0" w:space="0" w:color="auto"/>
        <w:bottom w:val="none" w:sz="0" w:space="0" w:color="auto"/>
        <w:right w:val="none" w:sz="0" w:space="0" w:color="auto"/>
      </w:divBdr>
    </w:div>
    <w:div w:id="376515959">
      <w:marLeft w:val="0"/>
      <w:marRight w:val="0"/>
      <w:marTop w:val="0"/>
      <w:marBottom w:val="0"/>
      <w:divBdr>
        <w:top w:val="none" w:sz="0" w:space="0" w:color="auto"/>
        <w:left w:val="none" w:sz="0" w:space="0" w:color="auto"/>
        <w:bottom w:val="none" w:sz="0" w:space="0" w:color="auto"/>
        <w:right w:val="none" w:sz="0" w:space="0" w:color="auto"/>
      </w:divBdr>
    </w:div>
    <w:div w:id="376703677">
      <w:bodyDiv w:val="1"/>
      <w:marLeft w:val="0"/>
      <w:marRight w:val="0"/>
      <w:marTop w:val="0"/>
      <w:marBottom w:val="0"/>
      <w:divBdr>
        <w:top w:val="none" w:sz="0" w:space="0" w:color="auto"/>
        <w:left w:val="none" w:sz="0" w:space="0" w:color="auto"/>
        <w:bottom w:val="none" w:sz="0" w:space="0" w:color="auto"/>
        <w:right w:val="none" w:sz="0" w:space="0" w:color="auto"/>
      </w:divBdr>
    </w:div>
    <w:div w:id="377899817">
      <w:bodyDiv w:val="1"/>
      <w:marLeft w:val="0"/>
      <w:marRight w:val="0"/>
      <w:marTop w:val="0"/>
      <w:marBottom w:val="0"/>
      <w:divBdr>
        <w:top w:val="none" w:sz="0" w:space="0" w:color="auto"/>
        <w:left w:val="none" w:sz="0" w:space="0" w:color="auto"/>
        <w:bottom w:val="none" w:sz="0" w:space="0" w:color="auto"/>
        <w:right w:val="none" w:sz="0" w:space="0" w:color="auto"/>
      </w:divBdr>
    </w:div>
    <w:div w:id="378163720">
      <w:bodyDiv w:val="1"/>
      <w:marLeft w:val="0"/>
      <w:marRight w:val="0"/>
      <w:marTop w:val="0"/>
      <w:marBottom w:val="0"/>
      <w:divBdr>
        <w:top w:val="none" w:sz="0" w:space="0" w:color="auto"/>
        <w:left w:val="none" w:sz="0" w:space="0" w:color="auto"/>
        <w:bottom w:val="none" w:sz="0" w:space="0" w:color="auto"/>
        <w:right w:val="none" w:sz="0" w:space="0" w:color="auto"/>
      </w:divBdr>
    </w:div>
    <w:div w:id="378431899">
      <w:marLeft w:val="0"/>
      <w:marRight w:val="0"/>
      <w:marTop w:val="0"/>
      <w:marBottom w:val="0"/>
      <w:divBdr>
        <w:top w:val="none" w:sz="0" w:space="0" w:color="auto"/>
        <w:left w:val="none" w:sz="0" w:space="0" w:color="auto"/>
        <w:bottom w:val="none" w:sz="0" w:space="0" w:color="auto"/>
        <w:right w:val="none" w:sz="0" w:space="0" w:color="auto"/>
      </w:divBdr>
    </w:div>
    <w:div w:id="378676728">
      <w:bodyDiv w:val="1"/>
      <w:marLeft w:val="0"/>
      <w:marRight w:val="0"/>
      <w:marTop w:val="0"/>
      <w:marBottom w:val="0"/>
      <w:divBdr>
        <w:top w:val="none" w:sz="0" w:space="0" w:color="auto"/>
        <w:left w:val="none" w:sz="0" w:space="0" w:color="auto"/>
        <w:bottom w:val="none" w:sz="0" w:space="0" w:color="auto"/>
        <w:right w:val="none" w:sz="0" w:space="0" w:color="auto"/>
      </w:divBdr>
    </w:div>
    <w:div w:id="379133866">
      <w:marLeft w:val="0"/>
      <w:marRight w:val="0"/>
      <w:marTop w:val="0"/>
      <w:marBottom w:val="0"/>
      <w:divBdr>
        <w:top w:val="none" w:sz="0" w:space="0" w:color="auto"/>
        <w:left w:val="none" w:sz="0" w:space="0" w:color="auto"/>
        <w:bottom w:val="none" w:sz="0" w:space="0" w:color="auto"/>
        <w:right w:val="none" w:sz="0" w:space="0" w:color="auto"/>
      </w:divBdr>
    </w:div>
    <w:div w:id="379403611">
      <w:bodyDiv w:val="1"/>
      <w:marLeft w:val="0"/>
      <w:marRight w:val="0"/>
      <w:marTop w:val="0"/>
      <w:marBottom w:val="0"/>
      <w:divBdr>
        <w:top w:val="none" w:sz="0" w:space="0" w:color="auto"/>
        <w:left w:val="none" w:sz="0" w:space="0" w:color="auto"/>
        <w:bottom w:val="none" w:sz="0" w:space="0" w:color="auto"/>
        <w:right w:val="none" w:sz="0" w:space="0" w:color="auto"/>
      </w:divBdr>
    </w:div>
    <w:div w:id="379742868">
      <w:marLeft w:val="0"/>
      <w:marRight w:val="0"/>
      <w:marTop w:val="0"/>
      <w:marBottom w:val="0"/>
      <w:divBdr>
        <w:top w:val="none" w:sz="0" w:space="0" w:color="auto"/>
        <w:left w:val="none" w:sz="0" w:space="0" w:color="auto"/>
        <w:bottom w:val="none" w:sz="0" w:space="0" w:color="auto"/>
        <w:right w:val="none" w:sz="0" w:space="0" w:color="auto"/>
      </w:divBdr>
    </w:div>
    <w:div w:id="379941126">
      <w:marLeft w:val="0"/>
      <w:marRight w:val="0"/>
      <w:marTop w:val="0"/>
      <w:marBottom w:val="0"/>
      <w:divBdr>
        <w:top w:val="none" w:sz="0" w:space="0" w:color="auto"/>
        <w:left w:val="none" w:sz="0" w:space="0" w:color="auto"/>
        <w:bottom w:val="none" w:sz="0" w:space="0" w:color="auto"/>
        <w:right w:val="none" w:sz="0" w:space="0" w:color="auto"/>
      </w:divBdr>
    </w:div>
    <w:div w:id="380252629">
      <w:bodyDiv w:val="1"/>
      <w:marLeft w:val="0"/>
      <w:marRight w:val="0"/>
      <w:marTop w:val="0"/>
      <w:marBottom w:val="0"/>
      <w:divBdr>
        <w:top w:val="none" w:sz="0" w:space="0" w:color="auto"/>
        <w:left w:val="none" w:sz="0" w:space="0" w:color="auto"/>
        <w:bottom w:val="none" w:sz="0" w:space="0" w:color="auto"/>
        <w:right w:val="none" w:sz="0" w:space="0" w:color="auto"/>
      </w:divBdr>
    </w:div>
    <w:div w:id="380326762">
      <w:marLeft w:val="0"/>
      <w:marRight w:val="0"/>
      <w:marTop w:val="0"/>
      <w:marBottom w:val="0"/>
      <w:divBdr>
        <w:top w:val="none" w:sz="0" w:space="0" w:color="auto"/>
        <w:left w:val="none" w:sz="0" w:space="0" w:color="auto"/>
        <w:bottom w:val="none" w:sz="0" w:space="0" w:color="auto"/>
        <w:right w:val="none" w:sz="0" w:space="0" w:color="auto"/>
      </w:divBdr>
    </w:div>
    <w:div w:id="380517339">
      <w:bodyDiv w:val="1"/>
      <w:marLeft w:val="0"/>
      <w:marRight w:val="0"/>
      <w:marTop w:val="0"/>
      <w:marBottom w:val="0"/>
      <w:divBdr>
        <w:top w:val="none" w:sz="0" w:space="0" w:color="auto"/>
        <w:left w:val="none" w:sz="0" w:space="0" w:color="auto"/>
        <w:bottom w:val="none" w:sz="0" w:space="0" w:color="auto"/>
        <w:right w:val="none" w:sz="0" w:space="0" w:color="auto"/>
      </w:divBdr>
    </w:div>
    <w:div w:id="380594674">
      <w:marLeft w:val="0"/>
      <w:marRight w:val="0"/>
      <w:marTop w:val="0"/>
      <w:marBottom w:val="0"/>
      <w:divBdr>
        <w:top w:val="none" w:sz="0" w:space="0" w:color="auto"/>
        <w:left w:val="none" w:sz="0" w:space="0" w:color="auto"/>
        <w:bottom w:val="none" w:sz="0" w:space="0" w:color="auto"/>
        <w:right w:val="none" w:sz="0" w:space="0" w:color="auto"/>
      </w:divBdr>
    </w:div>
    <w:div w:id="380831019">
      <w:marLeft w:val="0"/>
      <w:marRight w:val="0"/>
      <w:marTop w:val="0"/>
      <w:marBottom w:val="0"/>
      <w:divBdr>
        <w:top w:val="none" w:sz="0" w:space="0" w:color="auto"/>
        <w:left w:val="none" w:sz="0" w:space="0" w:color="auto"/>
        <w:bottom w:val="none" w:sz="0" w:space="0" w:color="auto"/>
        <w:right w:val="none" w:sz="0" w:space="0" w:color="auto"/>
      </w:divBdr>
    </w:div>
    <w:div w:id="382677180">
      <w:bodyDiv w:val="1"/>
      <w:marLeft w:val="0"/>
      <w:marRight w:val="0"/>
      <w:marTop w:val="0"/>
      <w:marBottom w:val="0"/>
      <w:divBdr>
        <w:top w:val="none" w:sz="0" w:space="0" w:color="auto"/>
        <w:left w:val="none" w:sz="0" w:space="0" w:color="auto"/>
        <w:bottom w:val="none" w:sz="0" w:space="0" w:color="auto"/>
        <w:right w:val="none" w:sz="0" w:space="0" w:color="auto"/>
      </w:divBdr>
    </w:div>
    <w:div w:id="382758876">
      <w:bodyDiv w:val="1"/>
      <w:marLeft w:val="0"/>
      <w:marRight w:val="0"/>
      <w:marTop w:val="0"/>
      <w:marBottom w:val="0"/>
      <w:divBdr>
        <w:top w:val="none" w:sz="0" w:space="0" w:color="auto"/>
        <w:left w:val="none" w:sz="0" w:space="0" w:color="auto"/>
        <w:bottom w:val="none" w:sz="0" w:space="0" w:color="auto"/>
        <w:right w:val="none" w:sz="0" w:space="0" w:color="auto"/>
      </w:divBdr>
    </w:div>
    <w:div w:id="384767487">
      <w:bodyDiv w:val="1"/>
      <w:marLeft w:val="0"/>
      <w:marRight w:val="0"/>
      <w:marTop w:val="0"/>
      <w:marBottom w:val="0"/>
      <w:divBdr>
        <w:top w:val="none" w:sz="0" w:space="0" w:color="auto"/>
        <w:left w:val="none" w:sz="0" w:space="0" w:color="auto"/>
        <w:bottom w:val="none" w:sz="0" w:space="0" w:color="auto"/>
        <w:right w:val="none" w:sz="0" w:space="0" w:color="auto"/>
      </w:divBdr>
    </w:div>
    <w:div w:id="385028632">
      <w:bodyDiv w:val="1"/>
      <w:marLeft w:val="0"/>
      <w:marRight w:val="0"/>
      <w:marTop w:val="0"/>
      <w:marBottom w:val="0"/>
      <w:divBdr>
        <w:top w:val="none" w:sz="0" w:space="0" w:color="auto"/>
        <w:left w:val="none" w:sz="0" w:space="0" w:color="auto"/>
        <w:bottom w:val="none" w:sz="0" w:space="0" w:color="auto"/>
        <w:right w:val="none" w:sz="0" w:space="0" w:color="auto"/>
      </w:divBdr>
    </w:div>
    <w:div w:id="385687844">
      <w:bodyDiv w:val="1"/>
      <w:marLeft w:val="0"/>
      <w:marRight w:val="0"/>
      <w:marTop w:val="0"/>
      <w:marBottom w:val="0"/>
      <w:divBdr>
        <w:top w:val="none" w:sz="0" w:space="0" w:color="auto"/>
        <w:left w:val="none" w:sz="0" w:space="0" w:color="auto"/>
        <w:bottom w:val="none" w:sz="0" w:space="0" w:color="auto"/>
        <w:right w:val="none" w:sz="0" w:space="0" w:color="auto"/>
      </w:divBdr>
    </w:div>
    <w:div w:id="386493231">
      <w:marLeft w:val="0"/>
      <w:marRight w:val="0"/>
      <w:marTop w:val="0"/>
      <w:marBottom w:val="0"/>
      <w:divBdr>
        <w:top w:val="none" w:sz="0" w:space="0" w:color="auto"/>
        <w:left w:val="none" w:sz="0" w:space="0" w:color="auto"/>
        <w:bottom w:val="none" w:sz="0" w:space="0" w:color="auto"/>
        <w:right w:val="none" w:sz="0" w:space="0" w:color="auto"/>
      </w:divBdr>
    </w:div>
    <w:div w:id="386535807">
      <w:bodyDiv w:val="1"/>
      <w:marLeft w:val="0"/>
      <w:marRight w:val="0"/>
      <w:marTop w:val="0"/>
      <w:marBottom w:val="0"/>
      <w:divBdr>
        <w:top w:val="none" w:sz="0" w:space="0" w:color="auto"/>
        <w:left w:val="none" w:sz="0" w:space="0" w:color="auto"/>
        <w:bottom w:val="none" w:sz="0" w:space="0" w:color="auto"/>
        <w:right w:val="none" w:sz="0" w:space="0" w:color="auto"/>
      </w:divBdr>
    </w:div>
    <w:div w:id="387535380">
      <w:bodyDiv w:val="1"/>
      <w:marLeft w:val="0"/>
      <w:marRight w:val="0"/>
      <w:marTop w:val="0"/>
      <w:marBottom w:val="0"/>
      <w:divBdr>
        <w:top w:val="none" w:sz="0" w:space="0" w:color="auto"/>
        <w:left w:val="none" w:sz="0" w:space="0" w:color="auto"/>
        <w:bottom w:val="none" w:sz="0" w:space="0" w:color="auto"/>
        <w:right w:val="none" w:sz="0" w:space="0" w:color="auto"/>
      </w:divBdr>
    </w:div>
    <w:div w:id="389035287">
      <w:bodyDiv w:val="1"/>
      <w:marLeft w:val="0"/>
      <w:marRight w:val="0"/>
      <w:marTop w:val="0"/>
      <w:marBottom w:val="0"/>
      <w:divBdr>
        <w:top w:val="none" w:sz="0" w:space="0" w:color="auto"/>
        <w:left w:val="none" w:sz="0" w:space="0" w:color="auto"/>
        <w:bottom w:val="none" w:sz="0" w:space="0" w:color="auto"/>
        <w:right w:val="none" w:sz="0" w:space="0" w:color="auto"/>
      </w:divBdr>
    </w:div>
    <w:div w:id="389041320">
      <w:bodyDiv w:val="1"/>
      <w:marLeft w:val="0"/>
      <w:marRight w:val="0"/>
      <w:marTop w:val="0"/>
      <w:marBottom w:val="0"/>
      <w:divBdr>
        <w:top w:val="none" w:sz="0" w:space="0" w:color="auto"/>
        <w:left w:val="none" w:sz="0" w:space="0" w:color="auto"/>
        <w:bottom w:val="none" w:sz="0" w:space="0" w:color="auto"/>
        <w:right w:val="none" w:sz="0" w:space="0" w:color="auto"/>
      </w:divBdr>
    </w:div>
    <w:div w:id="389302509">
      <w:marLeft w:val="0"/>
      <w:marRight w:val="0"/>
      <w:marTop w:val="0"/>
      <w:marBottom w:val="0"/>
      <w:divBdr>
        <w:top w:val="none" w:sz="0" w:space="0" w:color="auto"/>
        <w:left w:val="none" w:sz="0" w:space="0" w:color="auto"/>
        <w:bottom w:val="none" w:sz="0" w:space="0" w:color="auto"/>
        <w:right w:val="none" w:sz="0" w:space="0" w:color="auto"/>
      </w:divBdr>
    </w:div>
    <w:div w:id="389618210">
      <w:marLeft w:val="0"/>
      <w:marRight w:val="0"/>
      <w:marTop w:val="0"/>
      <w:marBottom w:val="0"/>
      <w:divBdr>
        <w:top w:val="none" w:sz="0" w:space="0" w:color="auto"/>
        <w:left w:val="none" w:sz="0" w:space="0" w:color="auto"/>
        <w:bottom w:val="none" w:sz="0" w:space="0" w:color="auto"/>
        <w:right w:val="none" w:sz="0" w:space="0" w:color="auto"/>
      </w:divBdr>
    </w:div>
    <w:div w:id="389887376">
      <w:bodyDiv w:val="1"/>
      <w:marLeft w:val="0"/>
      <w:marRight w:val="0"/>
      <w:marTop w:val="0"/>
      <w:marBottom w:val="0"/>
      <w:divBdr>
        <w:top w:val="none" w:sz="0" w:space="0" w:color="auto"/>
        <w:left w:val="none" w:sz="0" w:space="0" w:color="auto"/>
        <w:bottom w:val="none" w:sz="0" w:space="0" w:color="auto"/>
        <w:right w:val="none" w:sz="0" w:space="0" w:color="auto"/>
      </w:divBdr>
    </w:div>
    <w:div w:id="390033814">
      <w:bodyDiv w:val="1"/>
      <w:marLeft w:val="0"/>
      <w:marRight w:val="0"/>
      <w:marTop w:val="0"/>
      <w:marBottom w:val="0"/>
      <w:divBdr>
        <w:top w:val="none" w:sz="0" w:space="0" w:color="auto"/>
        <w:left w:val="none" w:sz="0" w:space="0" w:color="auto"/>
        <w:bottom w:val="none" w:sz="0" w:space="0" w:color="auto"/>
        <w:right w:val="none" w:sz="0" w:space="0" w:color="auto"/>
      </w:divBdr>
    </w:div>
    <w:div w:id="390159243">
      <w:bodyDiv w:val="1"/>
      <w:marLeft w:val="0"/>
      <w:marRight w:val="0"/>
      <w:marTop w:val="0"/>
      <w:marBottom w:val="0"/>
      <w:divBdr>
        <w:top w:val="none" w:sz="0" w:space="0" w:color="auto"/>
        <w:left w:val="none" w:sz="0" w:space="0" w:color="auto"/>
        <w:bottom w:val="none" w:sz="0" w:space="0" w:color="auto"/>
        <w:right w:val="none" w:sz="0" w:space="0" w:color="auto"/>
      </w:divBdr>
    </w:div>
    <w:div w:id="391317102">
      <w:bodyDiv w:val="1"/>
      <w:marLeft w:val="0"/>
      <w:marRight w:val="0"/>
      <w:marTop w:val="0"/>
      <w:marBottom w:val="0"/>
      <w:divBdr>
        <w:top w:val="none" w:sz="0" w:space="0" w:color="auto"/>
        <w:left w:val="none" w:sz="0" w:space="0" w:color="auto"/>
        <w:bottom w:val="none" w:sz="0" w:space="0" w:color="auto"/>
        <w:right w:val="none" w:sz="0" w:space="0" w:color="auto"/>
      </w:divBdr>
    </w:div>
    <w:div w:id="392461199">
      <w:bodyDiv w:val="1"/>
      <w:marLeft w:val="0"/>
      <w:marRight w:val="0"/>
      <w:marTop w:val="0"/>
      <w:marBottom w:val="0"/>
      <w:divBdr>
        <w:top w:val="none" w:sz="0" w:space="0" w:color="auto"/>
        <w:left w:val="none" w:sz="0" w:space="0" w:color="auto"/>
        <w:bottom w:val="none" w:sz="0" w:space="0" w:color="auto"/>
        <w:right w:val="none" w:sz="0" w:space="0" w:color="auto"/>
      </w:divBdr>
    </w:div>
    <w:div w:id="393235301">
      <w:bodyDiv w:val="1"/>
      <w:marLeft w:val="0"/>
      <w:marRight w:val="0"/>
      <w:marTop w:val="0"/>
      <w:marBottom w:val="0"/>
      <w:divBdr>
        <w:top w:val="none" w:sz="0" w:space="0" w:color="auto"/>
        <w:left w:val="none" w:sz="0" w:space="0" w:color="auto"/>
        <w:bottom w:val="none" w:sz="0" w:space="0" w:color="auto"/>
        <w:right w:val="none" w:sz="0" w:space="0" w:color="auto"/>
      </w:divBdr>
    </w:div>
    <w:div w:id="393432054">
      <w:bodyDiv w:val="1"/>
      <w:marLeft w:val="0"/>
      <w:marRight w:val="0"/>
      <w:marTop w:val="0"/>
      <w:marBottom w:val="0"/>
      <w:divBdr>
        <w:top w:val="none" w:sz="0" w:space="0" w:color="auto"/>
        <w:left w:val="none" w:sz="0" w:space="0" w:color="auto"/>
        <w:bottom w:val="none" w:sz="0" w:space="0" w:color="auto"/>
        <w:right w:val="none" w:sz="0" w:space="0" w:color="auto"/>
      </w:divBdr>
    </w:div>
    <w:div w:id="395015734">
      <w:bodyDiv w:val="1"/>
      <w:marLeft w:val="0"/>
      <w:marRight w:val="0"/>
      <w:marTop w:val="0"/>
      <w:marBottom w:val="0"/>
      <w:divBdr>
        <w:top w:val="none" w:sz="0" w:space="0" w:color="auto"/>
        <w:left w:val="none" w:sz="0" w:space="0" w:color="auto"/>
        <w:bottom w:val="none" w:sz="0" w:space="0" w:color="auto"/>
        <w:right w:val="none" w:sz="0" w:space="0" w:color="auto"/>
      </w:divBdr>
    </w:div>
    <w:div w:id="395051563">
      <w:bodyDiv w:val="1"/>
      <w:marLeft w:val="0"/>
      <w:marRight w:val="0"/>
      <w:marTop w:val="0"/>
      <w:marBottom w:val="0"/>
      <w:divBdr>
        <w:top w:val="none" w:sz="0" w:space="0" w:color="auto"/>
        <w:left w:val="none" w:sz="0" w:space="0" w:color="auto"/>
        <w:bottom w:val="none" w:sz="0" w:space="0" w:color="auto"/>
        <w:right w:val="none" w:sz="0" w:space="0" w:color="auto"/>
      </w:divBdr>
    </w:div>
    <w:div w:id="395713383">
      <w:bodyDiv w:val="1"/>
      <w:marLeft w:val="0"/>
      <w:marRight w:val="0"/>
      <w:marTop w:val="0"/>
      <w:marBottom w:val="0"/>
      <w:divBdr>
        <w:top w:val="none" w:sz="0" w:space="0" w:color="auto"/>
        <w:left w:val="none" w:sz="0" w:space="0" w:color="auto"/>
        <w:bottom w:val="none" w:sz="0" w:space="0" w:color="auto"/>
        <w:right w:val="none" w:sz="0" w:space="0" w:color="auto"/>
      </w:divBdr>
    </w:div>
    <w:div w:id="396367687">
      <w:bodyDiv w:val="1"/>
      <w:marLeft w:val="0"/>
      <w:marRight w:val="0"/>
      <w:marTop w:val="0"/>
      <w:marBottom w:val="0"/>
      <w:divBdr>
        <w:top w:val="none" w:sz="0" w:space="0" w:color="auto"/>
        <w:left w:val="none" w:sz="0" w:space="0" w:color="auto"/>
        <w:bottom w:val="none" w:sz="0" w:space="0" w:color="auto"/>
        <w:right w:val="none" w:sz="0" w:space="0" w:color="auto"/>
      </w:divBdr>
    </w:div>
    <w:div w:id="396825497">
      <w:marLeft w:val="0"/>
      <w:marRight w:val="0"/>
      <w:marTop w:val="0"/>
      <w:marBottom w:val="0"/>
      <w:divBdr>
        <w:top w:val="none" w:sz="0" w:space="0" w:color="auto"/>
        <w:left w:val="none" w:sz="0" w:space="0" w:color="auto"/>
        <w:bottom w:val="none" w:sz="0" w:space="0" w:color="auto"/>
        <w:right w:val="none" w:sz="0" w:space="0" w:color="auto"/>
      </w:divBdr>
    </w:div>
    <w:div w:id="396977117">
      <w:marLeft w:val="0"/>
      <w:marRight w:val="0"/>
      <w:marTop w:val="0"/>
      <w:marBottom w:val="0"/>
      <w:divBdr>
        <w:top w:val="none" w:sz="0" w:space="0" w:color="auto"/>
        <w:left w:val="none" w:sz="0" w:space="0" w:color="auto"/>
        <w:bottom w:val="none" w:sz="0" w:space="0" w:color="auto"/>
        <w:right w:val="none" w:sz="0" w:space="0" w:color="auto"/>
      </w:divBdr>
    </w:div>
    <w:div w:id="397293115">
      <w:bodyDiv w:val="1"/>
      <w:marLeft w:val="0"/>
      <w:marRight w:val="0"/>
      <w:marTop w:val="0"/>
      <w:marBottom w:val="0"/>
      <w:divBdr>
        <w:top w:val="none" w:sz="0" w:space="0" w:color="auto"/>
        <w:left w:val="none" w:sz="0" w:space="0" w:color="auto"/>
        <w:bottom w:val="none" w:sz="0" w:space="0" w:color="auto"/>
        <w:right w:val="none" w:sz="0" w:space="0" w:color="auto"/>
      </w:divBdr>
    </w:div>
    <w:div w:id="397900262">
      <w:marLeft w:val="0"/>
      <w:marRight w:val="0"/>
      <w:marTop w:val="0"/>
      <w:marBottom w:val="0"/>
      <w:divBdr>
        <w:top w:val="none" w:sz="0" w:space="0" w:color="auto"/>
        <w:left w:val="none" w:sz="0" w:space="0" w:color="auto"/>
        <w:bottom w:val="none" w:sz="0" w:space="0" w:color="auto"/>
        <w:right w:val="none" w:sz="0" w:space="0" w:color="auto"/>
      </w:divBdr>
    </w:div>
    <w:div w:id="398016421">
      <w:marLeft w:val="0"/>
      <w:marRight w:val="0"/>
      <w:marTop w:val="0"/>
      <w:marBottom w:val="0"/>
      <w:divBdr>
        <w:top w:val="none" w:sz="0" w:space="0" w:color="auto"/>
        <w:left w:val="none" w:sz="0" w:space="0" w:color="auto"/>
        <w:bottom w:val="none" w:sz="0" w:space="0" w:color="auto"/>
        <w:right w:val="none" w:sz="0" w:space="0" w:color="auto"/>
      </w:divBdr>
    </w:div>
    <w:div w:id="398334108">
      <w:bodyDiv w:val="1"/>
      <w:marLeft w:val="0"/>
      <w:marRight w:val="0"/>
      <w:marTop w:val="0"/>
      <w:marBottom w:val="0"/>
      <w:divBdr>
        <w:top w:val="none" w:sz="0" w:space="0" w:color="auto"/>
        <w:left w:val="none" w:sz="0" w:space="0" w:color="auto"/>
        <w:bottom w:val="none" w:sz="0" w:space="0" w:color="auto"/>
        <w:right w:val="none" w:sz="0" w:space="0" w:color="auto"/>
      </w:divBdr>
    </w:div>
    <w:div w:id="399715575">
      <w:marLeft w:val="0"/>
      <w:marRight w:val="0"/>
      <w:marTop w:val="0"/>
      <w:marBottom w:val="0"/>
      <w:divBdr>
        <w:top w:val="none" w:sz="0" w:space="0" w:color="auto"/>
        <w:left w:val="none" w:sz="0" w:space="0" w:color="auto"/>
        <w:bottom w:val="none" w:sz="0" w:space="0" w:color="auto"/>
        <w:right w:val="none" w:sz="0" w:space="0" w:color="auto"/>
      </w:divBdr>
    </w:div>
    <w:div w:id="399790420">
      <w:bodyDiv w:val="1"/>
      <w:marLeft w:val="0"/>
      <w:marRight w:val="0"/>
      <w:marTop w:val="0"/>
      <w:marBottom w:val="0"/>
      <w:divBdr>
        <w:top w:val="none" w:sz="0" w:space="0" w:color="auto"/>
        <w:left w:val="none" w:sz="0" w:space="0" w:color="auto"/>
        <w:bottom w:val="none" w:sz="0" w:space="0" w:color="auto"/>
        <w:right w:val="none" w:sz="0" w:space="0" w:color="auto"/>
      </w:divBdr>
    </w:div>
    <w:div w:id="400714071">
      <w:bodyDiv w:val="1"/>
      <w:marLeft w:val="0"/>
      <w:marRight w:val="0"/>
      <w:marTop w:val="0"/>
      <w:marBottom w:val="0"/>
      <w:divBdr>
        <w:top w:val="none" w:sz="0" w:space="0" w:color="auto"/>
        <w:left w:val="none" w:sz="0" w:space="0" w:color="auto"/>
        <w:bottom w:val="none" w:sz="0" w:space="0" w:color="auto"/>
        <w:right w:val="none" w:sz="0" w:space="0" w:color="auto"/>
      </w:divBdr>
    </w:div>
    <w:div w:id="401102289">
      <w:bodyDiv w:val="1"/>
      <w:marLeft w:val="0"/>
      <w:marRight w:val="0"/>
      <w:marTop w:val="0"/>
      <w:marBottom w:val="0"/>
      <w:divBdr>
        <w:top w:val="none" w:sz="0" w:space="0" w:color="auto"/>
        <w:left w:val="none" w:sz="0" w:space="0" w:color="auto"/>
        <w:bottom w:val="none" w:sz="0" w:space="0" w:color="auto"/>
        <w:right w:val="none" w:sz="0" w:space="0" w:color="auto"/>
      </w:divBdr>
    </w:div>
    <w:div w:id="401753656">
      <w:bodyDiv w:val="1"/>
      <w:marLeft w:val="0"/>
      <w:marRight w:val="0"/>
      <w:marTop w:val="0"/>
      <w:marBottom w:val="0"/>
      <w:divBdr>
        <w:top w:val="none" w:sz="0" w:space="0" w:color="auto"/>
        <w:left w:val="none" w:sz="0" w:space="0" w:color="auto"/>
        <w:bottom w:val="none" w:sz="0" w:space="0" w:color="auto"/>
        <w:right w:val="none" w:sz="0" w:space="0" w:color="auto"/>
      </w:divBdr>
    </w:div>
    <w:div w:id="402069222">
      <w:bodyDiv w:val="1"/>
      <w:marLeft w:val="0"/>
      <w:marRight w:val="0"/>
      <w:marTop w:val="0"/>
      <w:marBottom w:val="0"/>
      <w:divBdr>
        <w:top w:val="none" w:sz="0" w:space="0" w:color="auto"/>
        <w:left w:val="none" w:sz="0" w:space="0" w:color="auto"/>
        <w:bottom w:val="none" w:sz="0" w:space="0" w:color="auto"/>
        <w:right w:val="none" w:sz="0" w:space="0" w:color="auto"/>
      </w:divBdr>
    </w:div>
    <w:div w:id="402529073">
      <w:bodyDiv w:val="1"/>
      <w:marLeft w:val="0"/>
      <w:marRight w:val="0"/>
      <w:marTop w:val="0"/>
      <w:marBottom w:val="0"/>
      <w:divBdr>
        <w:top w:val="none" w:sz="0" w:space="0" w:color="auto"/>
        <w:left w:val="none" w:sz="0" w:space="0" w:color="auto"/>
        <w:bottom w:val="none" w:sz="0" w:space="0" w:color="auto"/>
        <w:right w:val="none" w:sz="0" w:space="0" w:color="auto"/>
      </w:divBdr>
    </w:div>
    <w:div w:id="403185312">
      <w:bodyDiv w:val="1"/>
      <w:marLeft w:val="0"/>
      <w:marRight w:val="0"/>
      <w:marTop w:val="0"/>
      <w:marBottom w:val="0"/>
      <w:divBdr>
        <w:top w:val="none" w:sz="0" w:space="0" w:color="auto"/>
        <w:left w:val="none" w:sz="0" w:space="0" w:color="auto"/>
        <w:bottom w:val="none" w:sz="0" w:space="0" w:color="auto"/>
        <w:right w:val="none" w:sz="0" w:space="0" w:color="auto"/>
      </w:divBdr>
    </w:div>
    <w:div w:id="406925197">
      <w:marLeft w:val="0"/>
      <w:marRight w:val="0"/>
      <w:marTop w:val="0"/>
      <w:marBottom w:val="0"/>
      <w:divBdr>
        <w:top w:val="none" w:sz="0" w:space="0" w:color="auto"/>
        <w:left w:val="none" w:sz="0" w:space="0" w:color="auto"/>
        <w:bottom w:val="none" w:sz="0" w:space="0" w:color="auto"/>
        <w:right w:val="none" w:sz="0" w:space="0" w:color="auto"/>
      </w:divBdr>
    </w:div>
    <w:div w:id="407046513">
      <w:bodyDiv w:val="1"/>
      <w:marLeft w:val="0"/>
      <w:marRight w:val="0"/>
      <w:marTop w:val="0"/>
      <w:marBottom w:val="0"/>
      <w:divBdr>
        <w:top w:val="none" w:sz="0" w:space="0" w:color="auto"/>
        <w:left w:val="none" w:sz="0" w:space="0" w:color="auto"/>
        <w:bottom w:val="none" w:sz="0" w:space="0" w:color="auto"/>
        <w:right w:val="none" w:sz="0" w:space="0" w:color="auto"/>
      </w:divBdr>
    </w:div>
    <w:div w:id="407189365">
      <w:bodyDiv w:val="1"/>
      <w:marLeft w:val="0"/>
      <w:marRight w:val="0"/>
      <w:marTop w:val="0"/>
      <w:marBottom w:val="0"/>
      <w:divBdr>
        <w:top w:val="none" w:sz="0" w:space="0" w:color="auto"/>
        <w:left w:val="none" w:sz="0" w:space="0" w:color="auto"/>
        <w:bottom w:val="none" w:sz="0" w:space="0" w:color="auto"/>
        <w:right w:val="none" w:sz="0" w:space="0" w:color="auto"/>
      </w:divBdr>
    </w:div>
    <w:div w:id="407266166">
      <w:bodyDiv w:val="1"/>
      <w:marLeft w:val="0"/>
      <w:marRight w:val="0"/>
      <w:marTop w:val="0"/>
      <w:marBottom w:val="0"/>
      <w:divBdr>
        <w:top w:val="none" w:sz="0" w:space="0" w:color="auto"/>
        <w:left w:val="none" w:sz="0" w:space="0" w:color="auto"/>
        <w:bottom w:val="none" w:sz="0" w:space="0" w:color="auto"/>
        <w:right w:val="none" w:sz="0" w:space="0" w:color="auto"/>
      </w:divBdr>
    </w:div>
    <w:div w:id="407925237">
      <w:bodyDiv w:val="1"/>
      <w:marLeft w:val="0"/>
      <w:marRight w:val="0"/>
      <w:marTop w:val="0"/>
      <w:marBottom w:val="0"/>
      <w:divBdr>
        <w:top w:val="none" w:sz="0" w:space="0" w:color="auto"/>
        <w:left w:val="none" w:sz="0" w:space="0" w:color="auto"/>
        <w:bottom w:val="none" w:sz="0" w:space="0" w:color="auto"/>
        <w:right w:val="none" w:sz="0" w:space="0" w:color="auto"/>
      </w:divBdr>
    </w:div>
    <w:div w:id="408426102">
      <w:bodyDiv w:val="1"/>
      <w:marLeft w:val="0"/>
      <w:marRight w:val="0"/>
      <w:marTop w:val="0"/>
      <w:marBottom w:val="0"/>
      <w:divBdr>
        <w:top w:val="none" w:sz="0" w:space="0" w:color="auto"/>
        <w:left w:val="none" w:sz="0" w:space="0" w:color="auto"/>
        <w:bottom w:val="none" w:sz="0" w:space="0" w:color="auto"/>
        <w:right w:val="none" w:sz="0" w:space="0" w:color="auto"/>
      </w:divBdr>
    </w:div>
    <w:div w:id="409038034">
      <w:bodyDiv w:val="1"/>
      <w:marLeft w:val="0"/>
      <w:marRight w:val="0"/>
      <w:marTop w:val="0"/>
      <w:marBottom w:val="0"/>
      <w:divBdr>
        <w:top w:val="none" w:sz="0" w:space="0" w:color="auto"/>
        <w:left w:val="none" w:sz="0" w:space="0" w:color="auto"/>
        <w:bottom w:val="none" w:sz="0" w:space="0" w:color="auto"/>
        <w:right w:val="none" w:sz="0" w:space="0" w:color="auto"/>
      </w:divBdr>
    </w:div>
    <w:div w:id="409695777">
      <w:bodyDiv w:val="1"/>
      <w:marLeft w:val="0"/>
      <w:marRight w:val="0"/>
      <w:marTop w:val="0"/>
      <w:marBottom w:val="0"/>
      <w:divBdr>
        <w:top w:val="none" w:sz="0" w:space="0" w:color="auto"/>
        <w:left w:val="none" w:sz="0" w:space="0" w:color="auto"/>
        <w:bottom w:val="none" w:sz="0" w:space="0" w:color="auto"/>
        <w:right w:val="none" w:sz="0" w:space="0" w:color="auto"/>
      </w:divBdr>
    </w:div>
    <w:div w:id="409810977">
      <w:marLeft w:val="0"/>
      <w:marRight w:val="0"/>
      <w:marTop w:val="0"/>
      <w:marBottom w:val="0"/>
      <w:divBdr>
        <w:top w:val="none" w:sz="0" w:space="0" w:color="auto"/>
        <w:left w:val="none" w:sz="0" w:space="0" w:color="auto"/>
        <w:bottom w:val="none" w:sz="0" w:space="0" w:color="auto"/>
        <w:right w:val="none" w:sz="0" w:space="0" w:color="auto"/>
      </w:divBdr>
    </w:div>
    <w:div w:id="410154178">
      <w:marLeft w:val="0"/>
      <w:marRight w:val="0"/>
      <w:marTop w:val="0"/>
      <w:marBottom w:val="0"/>
      <w:divBdr>
        <w:top w:val="none" w:sz="0" w:space="0" w:color="auto"/>
        <w:left w:val="none" w:sz="0" w:space="0" w:color="auto"/>
        <w:bottom w:val="none" w:sz="0" w:space="0" w:color="auto"/>
        <w:right w:val="none" w:sz="0" w:space="0" w:color="auto"/>
      </w:divBdr>
    </w:div>
    <w:div w:id="410539583">
      <w:bodyDiv w:val="1"/>
      <w:marLeft w:val="0"/>
      <w:marRight w:val="0"/>
      <w:marTop w:val="0"/>
      <w:marBottom w:val="0"/>
      <w:divBdr>
        <w:top w:val="none" w:sz="0" w:space="0" w:color="auto"/>
        <w:left w:val="none" w:sz="0" w:space="0" w:color="auto"/>
        <w:bottom w:val="none" w:sz="0" w:space="0" w:color="auto"/>
        <w:right w:val="none" w:sz="0" w:space="0" w:color="auto"/>
      </w:divBdr>
    </w:div>
    <w:div w:id="410583614">
      <w:bodyDiv w:val="1"/>
      <w:marLeft w:val="0"/>
      <w:marRight w:val="0"/>
      <w:marTop w:val="0"/>
      <w:marBottom w:val="0"/>
      <w:divBdr>
        <w:top w:val="none" w:sz="0" w:space="0" w:color="auto"/>
        <w:left w:val="none" w:sz="0" w:space="0" w:color="auto"/>
        <w:bottom w:val="none" w:sz="0" w:space="0" w:color="auto"/>
        <w:right w:val="none" w:sz="0" w:space="0" w:color="auto"/>
      </w:divBdr>
    </w:div>
    <w:div w:id="410929914">
      <w:bodyDiv w:val="1"/>
      <w:marLeft w:val="0"/>
      <w:marRight w:val="0"/>
      <w:marTop w:val="0"/>
      <w:marBottom w:val="0"/>
      <w:divBdr>
        <w:top w:val="none" w:sz="0" w:space="0" w:color="auto"/>
        <w:left w:val="none" w:sz="0" w:space="0" w:color="auto"/>
        <w:bottom w:val="none" w:sz="0" w:space="0" w:color="auto"/>
        <w:right w:val="none" w:sz="0" w:space="0" w:color="auto"/>
      </w:divBdr>
    </w:div>
    <w:div w:id="411585638">
      <w:bodyDiv w:val="1"/>
      <w:marLeft w:val="0"/>
      <w:marRight w:val="0"/>
      <w:marTop w:val="0"/>
      <w:marBottom w:val="0"/>
      <w:divBdr>
        <w:top w:val="none" w:sz="0" w:space="0" w:color="auto"/>
        <w:left w:val="none" w:sz="0" w:space="0" w:color="auto"/>
        <w:bottom w:val="none" w:sz="0" w:space="0" w:color="auto"/>
        <w:right w:val="none" w:sz="0" w:space="0" w:color="auto"/>
      </w:divBdr>
    </w:div>
    <w:div w:id="411895198">
      <w:marLeft w:val="0"/>
      <w:marRight w:val="0"/>
      <w:marTop w:val="0"/>
      <w:marBottom w:val="0"/>
      <w:divBdr>
        <w:top w:val="none" w:sz="0" w:space="0" w:color="auto"/>
        <w:left w:val="none" w:sz="0" w:space="0" w:color="auto"/>
        <w:bottom w:val="none" w:sz="0" w:space="0" w:color="auto"/>
        <w:right w:val="none" w:sz="0" w:space="0" w:color="auto"/>
      </w:divBdr>
    </w:div>
    <w:div w:id="411968461">
      <w:bodyDiv w:val="1"/>
      <w:marLeft w:val="0"/>
      <w:marRight w:val="0"/>
      <w:marTop w:val="0"/>
      <w:marBottom w:val="0"/>
      <w:divBdr>
        <w:top w:val="none" w:sz="0" w:space="0" w:color="auto"/>
        <w:left w:val="none" w:sz="0" w:space="0" w:color="auto"/>
        <w:bottom w:val="none" w:sz="0" w:space="0" w:color="auto"/>
        <w:right w:val="none" w:sz="0" w:space="0" w:color="auto"/>
      </w:divBdr>
    </w:div>
    <w:div w:id="412313864">
      <w:bodyDiv w:val="1"/>
      <w:marLeft w:val="0"/>
      <w:marRight w:val="0"/>
      <w:marTop w:val="0"/>
      <w:marBottom w:val="0"/>
      <w:divBdr>
        <w:top w:val="none" w:sz="0" w:space="0" w:color="auto"/>
        <w:left w:val="none" w:sz="0" w:space="0" w:color="auto"/>
        <w:bottom w:val="none" w:sz="0" w:space="0" w:color="auto"/>
        <w:right w:val="none" w:sz="0" w:space="0" w:color="auto"/>
      </w:divBdr>
    </w:div>
    <w:div w:id="412358150">
      <w:bodyDiv w:val="1"/>
      <w:marLeft w:val="0"/>
      <w:marRight w:val="0"/>
      <w:marTop w:val="0"/>
      <w:marBottom w:val="0"/>
      <w:divBdr>
        <w:top w:val="none" w:sz="0" w:space="0" w:color="auto"/>
        <w:left w:val="none" w:sz="0" w:space="0" w:color="auto"/>
        <w:bottom w:val="none" w:sz="0" w:space="0" w:color="auto"/>
        <w:right w:val="none" w:sz="0" w:space="0" w:color="auto"/>
      </w:divBdr>
    </w:div>
    <w:div w:id="412623355">
      <w:marLeft w:val="0"/>
      <w:marRight w:val="0"/>
      <w:marTop w:val="0"/>
      <w:marBottom w:val="0"/>
      <w:divBdr>
        <w:top w:val="none" w:sz="0" w:space="0" w:color="auto"/>
        <w:left w:val="none" w:sz="0" w:space="0" w:color="auto"/>
        <w:bottom w:val="none" w:sz="0" w:space="0" w:color="auto"/>
        <w:right w:val="none" w:sz="0" w:space="0" w:color="auto"/>
      </w:divBdr>
    </w:div>
    <w:div w:id="413283136">
      <w:bodyDiv w:val="1"/>
      <w:marLeft w:val="0"/>
      <w:marRight w:val="0"/>
      <w:marTop w:val="0"/>
      <w:marBottom w:val="0"/>
      <w:divBdr>
        <w:top w:val="none" w:sz="0" w:space="0" w:color="auto"/>
        <w:left w:val="none" w:sz="0" w:space="0" w:color="auto"/>
        <w:bottom w:val="none" w:sz="0" w:space="0" w:color="auto"/>
        <w:right w:val="none" w:sz="0" w:space="0" w:color="auto"/>
      </w:divBdr>
    </w:div>
    <w:div w:id="413432468">
      <w:marLeft w:val="0"/>
      <w:marRight w:val="0"/>
      <w:marTop w:val="0"/>
      <w:marBottom w:val="0"/>
      <w:divBdr>
        <w:top w:val="none" w:sz="0" w:space="0" w:color="auto"/>
        <w:left w:val="none" w:sz="0" w:space="0" w:color="auto"/>
        <w:bottom w:val="none" w:sz="0" w:space="0" w:color="auto"/>
        <w:right w:val="none" w:sz="0" w:space="0" w:color="auto"/>
      </w:divBdr>
    </w:div>
    <w:div w:id="414254785">
      <w:marLeft w:val="0"/>
      <w:marRight w:val="0"/>
      <w:marTop w:val="0"/>
      <w:marBottom w:val="0"/>
      <w:divBdr>
        <w:top w:val="none" w:sz="0" w:space="0" w:color="auto"/>
        <w:left w:val="none" w:sz="0" w:space="0" w:color="auto"/>
        <w:bottom w:val="none" w:sz="0" w:space="0" w:color="auto"/>
        <w:right w:val="none" w:sz="0" w:space="0" w:color="auto"/>
      </w:divBdr>
    </w:div>
    <w:div w:id="415367841">
      <w:bodyDiv w:val="1"/>
      <w:marLeft w:val="0"/>
      <w:marRight w:val="0"/>
      <w:marTop w:val="0"/>
      <w:marBottom w:val="0"/>
      <w:divBdr>
        <w:top w:val="none" w:sz="0" w:space="0" w:color="auto"/>
        <w:left w:val="none" w:sz="0" w:space="0" w:color="auto"/>
        <w:bottom w:val="none" w:sz="0" w:space="0" w:color="auto"/>
        <w:right w:val="none" w:sz="0" w:space="0" w:color="auto"/>
      </w:divBdr>
    </w:div>
    <w:div w:id="416169290">
      <w:bodyDiv w:val="1"/>
      <w:marLeft w:val="0"/>
      <w:marRight w:val="0"/>
      <w:marTop w:val="0"/>
      <w:marBottom w:val="0"/>
      <w:divBdr>
        <w:top w:val="none" w:sz="0" w:space="0" w:color="auto"/>
        <w:left w:val="none" w:sz="0" w:space="0" w:color="auto"/>
        <w:bottom w:val="none" w:sz="0" w:space="0" w:color="auto"/>
        <w:right w:val="none" w:sz="0" w:space="0" w:color="auto"/>
      </w:divBdr>
    </w:div>
    <w:div w:id="416290806">
      <w:bodyDiv w:val="1"/>
      <w:marLeft w:val="0"/>
      <w:marRight w:val="0"/>
      <w:marTop w:val="0"/>
      <w:marBottom w:val="0"/>
      <w:divBdr>
        <w:top w:val="none" w:sz="0" w:space="0" w:color="auto"/>
        <w:left w:val="none" w:sz="0" w:space="0" w:color="auto"/>
        <w:bottom w:val="none" w:sz="0" w:space="0" w:color="auto"/>
        <w:right w:val="none" w:sz="0" w:space="0" w:color="auto"/>
      </w:divBdr>
    </w:div>
    <w:div w:id="416487187">
      <w:bodyDiv w:val="1"/>
      <w:marLeft w:val="0"/>
      <w:marRight w:val="0"/>
      <w:marTop w:val="0"/>
      <w:marBottom w:val="0"/>
      <w:divBdr>
        <w:top w:val="none" w:sz="0" w:space="0" w:color="auto"/>
        <w:left w:val="none" w:sz="0" w:space="0" w:color="auto"/>
        <w:bottom w:val="none" w:sz="0" w:space="0" w:color="auto"/>
        <w:right w:val="none" w:sz="0" w:space="0" w:color="auto"/>
      </w:divBdr>
    </w:div>
    <w:div w:id="416749576">
      <w:bodyDiv w:val="1"/>
      <w:marLeft w:val="0"/>
      <w:marRight w:val="0"/>
      <w:marTop w:val="0"/>
      <w:marBottom w:val="0"/>
      <w:divBdr>
        <w:top w:val="none" w:sz="0" w:space="0" w:color="auto"/>
        <w:left w:val="none" w:sz="0" w:space="0" w:color="auto"/>
        <w:bottom w:val="none" w:sz="0" w:space="0" w:color="auto"/>
        <w:right w:val="none" w:sz="0" w:space="0" w:color="auto"/>
      </w:divBdr>
    </w:div>
    <w:div w:id="416944702">
      <w:bodyDiv w:val="1"/>
      <w:marLeft w:val="0"/>
      <w:marRight w:val="0"/>
      <w:marTop w:val="0"/>
      <w:marBottom w:val="0"/>
      <w:divBdr>
        <w:top w:val="none" w:sz="0" w:space="0" w:color="auto"/>
        <w:left w:val="none" w:sz="0" w:space="0" w:color="auto"/>
        <w:bottom w:val="none" w:sz="0" w:space="0" w:color="auto"/>
        <w:right w:val="none" w:sz="0" w:space="0" w:color="auto"/>
      </w:divBdr>
    </w:div>
    <w:div w:id="416944941">
      <w:marLeft w:val="0"/>
      <w:marRight w:val="0"/>
      <w:marTop w:val="0"/>
      <w:marBottom w:val="0"/>
      <w:divBdr>
        <w:top w:val="none" w:sz="0" w:space="0" w:color="auto"/>
        <w:left w:val="none" w:sz="0" w:space="0" w:color="auto"/>
        <w:bottom w:val="none" w:sz="0" w:space="0" w:color="auto"/>
        <w:right w:val="none" w:sz="0" w:space="0" w:color="auto"/>
      </w:divBdr>
    </w:div>
    <w:div w:id="417218510">
      <w:bodyDiv w:val="1"/>
      <w:marLeft w:val="0"/>
      <w:marRight w:val="0"/>
      <w:marTop w:val="0"/>
      <w:marBottom w:val="0"/>
      <w:divBdr>
        <w:top w:val="none" w:sz="0" w:space="0" w:color="auto"/>
        <w:left w:val="none" w:sz="0" w:space="0" w:color="auto"/>
        <w:bottom w:val="none" w:sz="0" w:space="0" w:color="auto"/>
        <w:right w:val="none" w:sz="0" w:space="0" w:color="auto"/>
      </w:divBdr>
    </w:div>
    <w:div w:id="418068500">
      <w:bodyDiv w:val="1"/>
      <w:marLeft w:val="0"/>
      <w:marRight w:val="0"/>
      <w:marTop w:val="0"/>
      <w:marBottom w:val="0"/>
      <w:divBdr>
        <w:top w:val="none" w:sz="0" w:space="0" w:color="auto"/>
        <w:left w:val="none" w:sz="0" w:space="0" w:color="auto"/>
        <w:bottom w:val="none" w:sz="0" w:space="0" w:color="auto"/>
        <w:right w:val="none" w:sz="0" w:space="0" w:color="auto"/>
      </w:divBdr>
    </w:div>
    <w:div w:id="419061797">
      <w:bodyDiv w:val="1"/>
      <w:marLeft w:val="0"/>
      <w:marRight w:val="0"/>
      <w:marTop w:val="0"/>
      <w:marBottom w:val="0"/>
      <w:divBdr>
        <w:top w:val="none" w:sz="0" w:space="0" w:color="auto"/>
        <w:left w:val="none" w:sz="0" w:space="0" w:color="auto"/>
        <w:bottom w:val="none" w:sz="0" w:space="0" w:color="auto"/>
        <w:right w:val="none" w:sz="0" w:space="0" w:color="auto"/>
      </w:divBdr>
    </w:div>
    <w:div w:id="419135389">
      <w:bodyDiv w:val="1"/>
      <w:marLeft w:val="0"/>
      <w:marRight w:val="0"/>
      <w:marTop w:val="0"/>
      <w:marBottom w:val="0"/>
      <w:divBdr>
        <w:top w:val="none" w:sz="0" w:space="0" w:color="auto"/>
        <w:left w:val="none" w:sz="0" w:space="0" w:color="auto"/>
        <w:bottom w:val="none" w:sz="0" w:space="0" w:color="auto"/>
        <w:right w:val="none" w:sz="0" w:space="0" w:color="auto"/>
      </w:divBdr>
    </w:div>
    <w:div w:id="419378843">
      <w:marLeft w:val="0"/>
      <w:marRight w:val="0"/>
      <w:marTop w:val="0"/>
      <w:marBottom w:val="0"/>
      <w:divBdr>
        <w:top w:val="none" w:sz="0" w:space="0" w:color="auto"/>
        <w:left w:val="none" w:sz="0" w:space="0" w:color="auto"/>
        <w:bottom w:val="none" w:sz="0" w:space="0" w:color="auto"/>
        <w:right w:val="none" w:sz="0" w:space="0" w:color="auto"/>
      </w:divBdr>
    </w:div>
    <w:div w:id="420563178">
      <w:bodyDiv w:val="1"/>
      <w:marLeft w:val="0"/>
      <w:marRight w:val="0"/>
      <w:marTop w:val="0"/>
      <w:marBottom w:val="0"/>
      <w:divBdr>
        <w:top w:val="none" w:sz="0" w:space="0" w:color="auto"/>
        <w:left w:val="none" w:sz="0" w:space="0" w:color="auto"/>
        <w:bottom w:val="none" w:sz="0" w:space="0" w:color="auto"/>
        <w:right w:val="none" w:sz="0" w:space="0" w:color="auto"/>
      </w:divBdr>
    </w:div>
    <w:div w:id="420571584">
      <w:marLeft w:val="0"/>
      <w:marRight w:val="0"/>
      <w:marTop w:val="0"/>
      <w:marBottom w:val="0"/>
      <w:divBdr>
        <w:top w:val="none" w:sz="0" w:space="0" w:color="auto"/>
        <w:left w:val="none" w:sz="0" w:space="0" w:color="auto"/>
        <w:bottom w:val="none" w:sz="0" w:space="0" w:color="auto"/>
        <w:right w:val="none" w:sz="0" w:space="0" w:color="auto"/>
      </w:divBdr>
    </w:div>
    <w:div w:id="420571600">
      <w:marLeft w:val="0"/>
      <w:marRight w:val="0"/>
      <w:marTop w:val="0"/>
      <w:marBottom w:val="0"/>
      <w:divBdr>
        <w:top w:val="none" w:sz="0" w:space="0" w:color="auto"/>
        <w:left w:val="none" w:sz="0" w:space="0" w:color="auto"/>
        <w:bottom w:val="none" w:sz="0" w:space="0" w:color="auto"/>
        <w:right w:val="none" w:sz="0" w:space="0" w:color="auto"/>
      </w:divBdr>
    </w:div>
    <w:div w:id="420956774">
      <w:marLeft w:val="0"/>
      <w:marRight w:val="0"/>
      <w:marTop w:val="0"/>
      <w:marBottom w:val="0"/>
      <w:divBdr>
        <w:top w:val="none" w:sz="0" w:space="0" w:color="auto"/>
        <w:left w:val="none" w:sz="0" w:space="0" w:color="auto"/>
        <w:bottom w:val="none" w:sz="0" w:space="0" w:color="auto"/>
        <w:right w:val="none" w:sz="0" w:space="0" w:color="auto"/>
      </w:divBdr>
    </w:div>
    <w:div w:id="421488530">
      <w:bodyDiv w:val="1"/>
      <w:marLeft w:val="0"/>
      <w:marRight w:val="0"/>
      <w:marTop w:val="0"/>
      <w:marBottom w:val="0"/>
      <w:divBdr>
        <w:top w:val="none" w:sz="0" w:space="0" w:color="auto"/>
        <w:left w:val="none" w:sz="0" w:space="0" w:color="auto"/>
        <w:bottom w:val="none" w:sz="0" w:space="0" w:color="auto"/>
        <w:right w:val="none" w:sz="0" w:space="0" w:color="auto"/>
      </w:divBdr>
    </w:div>
    <w:div w:id="422460072">
      <w:bodyDiv w:val="1"/>
      <w:marLeft w:val="0"/>
      <w:marRight w:val="0"/>
      <w:marTop w:val="0"/>
      <w:marBottom w:val="0"/>
      <w:divBdr>
        <w:top w:val="none" w:sz="0" w:space="0" w:color="auto"/>
        <w:left w:val="none" w:sz="0" w:space="0" w:color="auto"/>
        <w:bottom w:val="none" w:sz="0" w:space="0" w:color="auto"/>
        <w:right w:val="none" w:sz="0" w:space="0" w:color="auto"/>
      </w:divBdr>
    </w:div>
    <w:div w:id="422528800">
      <w:bodyDiv w:val="1"/>
      <w:marLeft w:val="0"/>
      <w:marRight w:val="0"/>
      <w:marTop w:val="0"/>
      <w:marBottom w:val="0"/>
      <w:divBdr>
        <w:top w:val="none" w:sz="0" w:space="0" w:color="auto"/>
        <w:left w:val="none" w:sz="0" w:space="0" w:color="auto"/>
        <w:bottom w:val="none" w:sz="0" w:space="0" w:color="auto"/>
        <w:right w:val="none" w:sz="0" w:space="0" w:color="auto"/>
      </w:divBdr>
    </w:div>
    <w:div w:id="422651260">
      <w:bodyDiv w:val="1"/>
      <w:marLeft w:val="0"/>
      <w:marRight w:val="0"/>
      <w:marTop w:val="0"/>
      <w:marBottom w:val="0"/>
      <w:divBdr>
        <w:top w:val="none" w:sz="0" w:space="0" w:color="auto"/>
        <w:left w:val="none" w:sz="0" w:space="0" w:color="auto"/>
        <w:bottom w:val="none" w:sz="0" w:space="0" w:color="auto"/>
        <w:right w:val="none" w:sz="0" w:space="0" w:color="auto"/>
      </w:divBdr>
    </w:div>
    <w:div w:id="422993004">
      <w:bodyDiv w:val="1"/>
      <w:marLeft w:val="0"/>
      <w:marRight w:val="0"/>
      <w:marTop w:val="0"/>
      <w:marBottom w:val="0"/>
      <w:divBdr>
        <w:top w:val="none" w:sz="0" w:space="0" w:color="auto"/>
        <w:left w:val="none" w:sz="0" w:space="0" w:color="auto"/>
        <w:bottom w:val="none" w:sz="0" w:space="0" w:color="auto"/>
        <w:right w:val="none" w:sz="0" w:space="0" w:color="auto"/>
      </w:divBdr>
    </w:div>
    <w:div w:id="423572708">
      <w:bodyDiv w:val="1"/>
      <w:marLeft w:val="0"/>
      <w:marRight w:val="0"/>
      <w:marTop w:val="0"/>
      <w:marBottom w:val="0"/>
      <w:divBdr>
        <w:top w:val="none" w:sz="0" w:space="0" w:color="auto"/>
        <w:left w:val="none" w:sz="0" w:space="0" w:color="auto"/>
        <w:bottom w:val="none" w:sz="0" w:space="0" w:color="auto"/>
        <w:right w:val="none" w:sz="0" w:space="0" w:color="auto"/>
      </w:divBdr>
    </w:div>
    <w:div w:id="423769836">
      <w:bodyDiv w:val="1"/>
      <w:marLeft w:val="0"/>
      <w:marRight w:val="0"/>
      <w:marTop w:val="0"/>
      <w:marBottom w:val="0"/>
      <w:divBdr>
        <w:top w:val="none" w:sz="0" w:space="0" w:color="auto"/>
        <w:left w:val="none" w:sz="0" w:space="0" w:color="auto"/>
        <w:bottom w:val="none" w:sz="0" w:space="0" w:color="auto"/>
        <w:right w:val="none" w:sz="0" w:space="0" w:color="auto"/>
      </w:divBdr>
    </w:div>
    <w:div w:id="424615477">
      <w:bodyDiv w:val="1"/>
      <w:marLeft w:val="0"/>
      <w:marRight w:val="0"/>
      <w:marTop w:val="0"/>
      <w:marBottom w:val="0"/>
      <w:divBdr>
        <w:top w:val="none" w:sz="0" w:space="0" w:color="auto"/>
        <w:left w:val="none" w:sz="0" w:space="0" w:color="auto"/>
        <w:bottom w:val="none" w:sz="0" w:space="0" w:color="auto"/>
        <w:right w:val="none" w:sz="0" w:space="0" w:color="auto"/>
      </w:divBdr>
    </w:div>
    <w:div w:id="424618925">
      <w:bodyDiv w:val="1"/>
      <w:marLeft w:val="0"/>
      <w:marRight w:val="0"/>
      <w:marTop w:val="0"/>
      <w:marBottom w:val="0"/>
      <w:divBdr>
        <w:top w:val="none" w:sz="0" w:space="0" w:color="auto"/>
        <w:left w:val="none" w:sz="0" w:space="0" w:color="auto"/>
        <w:bottom w:val="none" w:sz="0" w:space="0" w:color="auto"/>
        <w:right w:val="none" w:sz="0" w:space="0" w:color="auto"/>
      </w:divBdr>
    </w:div>
    <w:div w:id="425423176">
      <w:marLeft w:val="0"/>
      <w:marRight w:val="0"/>
      <w:marTop w:val="0"/>
      <w:marBottom w:val="0"/>
      <w:divBdr>
        <w:top w:val="none" w:sz="0" w:space="0" w:color="auto"/>
        <w:left w:val="none" w:sz="0" w:space="0" w:color="auto"/>
        <w:bottom w:val="none" w:sz="0" w:space="0" w:color="auto"/>
        <w:right w:val="none" w:sz="0" w:space="0" w:color="auto"/>
      </w:divBdr>
    </w:div>
    <w:div w:id="426119244">
      <w:bodyDiv w:val="1"/>
      <w:marLeft w:val="0"/>
      <w:marRight w:val="0"/>
      <w:marTop w:val="0"/>
      <w:marBottom w:val="0"/>
      <w:divBdr>
        <w:top w:val="none" w:sz="0" w:space="0" w:color="auto"/>
        <w:left w:val="none" w:sz="0" w:space="0" w:color="auto"/>
        <w:bottom w:val="none" w:sz="0" w:space="0" w:color="auto"/>
        <w:right w:val="none" w:sz="0" w:space="0" w:color="auto"/>
      </w:divBdr>
    </w:div>
    <w:div w:id="426728337">
      <w:bodyDiv w:val="1"/>
      <w:marLeft w:val="0"/>
      <w:marRight w:val="0"/>
      <w:marTop w:val="0"/>
      <w:marBottom w:val="0"/>
      <w:divBdr>
        <w:top w:val="none" w:sz="0" w:space="0" w:color="auto"/>
        <w:left w:val="none" w:sz="0" w:space="0" w:color="auto"/>
        <w:bottom w:val="none" w:sz="0" w:space="0" w:color="auto"/>
        <w:right w:val="none" w:sz="0" w:space="0" w:color="auto"/>
      </w:divBdr>
    </w:div>
    <w:div w:id="427045019">
      <w:bodyDiv w:val="1"/>
      <w:marLeft w:val="0"/>
      <w:marRight w:val="0"/>
      <w:marTop w:val="0"/>
      <w:marBottom w:val="0"/>
      <w:divBdr>
        <w:top w:val="none" w:sz="0" w:space="0" w:color="auto"/>
        <w:left w:val="none" w:sz="0" w:space="0" w:color="auto"/>
        <w:bottom w:val="none" w:sz="0" w:space="0" w:color="auto"/>
        <w:right w:val="none" w:sz="0" w:space="0" w:color="auto"/>
      </w:divBdr>
    </w:div>
    <w:div w:id="427309131">
      <w:bodyDiv w:val="1"/>
      <w:marLeft w:val="0"/>
      <w:marRight w:val="0"/>
      <w:marTop w:val="0"/>
      <w:marBottom w:val="0"/>
      <w:divBdr>
        <w:top w:val="none" w:sz="0" w:space="0" w:color="auto"/>
        <w:left w:val="none" w:sz="0" w:space="0" w:color="auto"/>
        <w:bottom w:val="none" w:sz="0" w:space="0" w:color="auto"/>
        <w:right w:val="none" w:sz="0" w:space="0" w:color="auto"/>
      </w:divBdr>
    </w:div>
    <w:div w:id="427387146">
      <w:bodyDiv w:val="1"/>
      <w:marLeft w:val="0"/>
      <w:marRight w:val="0"/>
      <w:marTop w:val="0"/>
      <w:marBottom w:val="0"/>
      <w:divBdr>
        <w:top w:val="none" w:sz="0" w:space="0" w:color="auto"/>
        <w:left w:val="none" w:sz="0" w:space="0" w:color="auto"/>
        <w:bottom w:val="none" w:sz="0" w:space="0" w:color="auto"/>
        <w:right w:val="none" w:sz="0" w:space="0" w:color="auto"/>
      </w:divBdr>
    </w:div>
    <w:div w:id="428165083">
      <w:bodyDiv w:val="1"/>
      <w:marLeft w:val="0"/>
      <w:marRight w:val="0"/>
      <w:marTop w:val="0"/>
      <w:marBottom w:val="0"/>
      <w:divBdr>
        <w:top w:val="none" w:sz="0" w:space="0" w:color="auto"/>
        <w:left w:val="none" w:sz="0" w:space="0" w:color="auto"/>
        <w:bottom w:val="none" w:sz="0" w:space="0" w:color="auto"/>
        <w:right w:val="none" w:sz="0" w:space="0" w:color="auto"/>
      </w:divBdr>
    </w:div>
    <w:div w:id="428544599">
      <w:bodyDiv w:val="1"/>
      <w:marLeft w:val="0"/>
      <w:marRight w:val="0"/>
      <w:marTop w:val="0"/>
      <w:marBottom w:val="0"/>
      <w:divBdr>
        <w:top w:val="none" w:sz="0" w:space="0" w:color="auto"/>
        <w:left w:val="none" w:sz="0" w:space="0" w:color="auto"/>
        <w:bottom w:val="none" w:sz="0" w:space="0" w:color="auto"/>
        <w:right w:val="none" w:sz="0" w:space="0" w:color="auto"/>
      </w:divBdr>
    </w:div>
    <w:div w:id="429203307">
      <w:bodyDiv w:val="1"/>
      <w:marLeft w:val="0"/>
      <w:marRight w:val="0"/>
      <w:marTop w:val="0"/>
      <w:marBottom w:val="0"/>
      <w:divBdr>
        <w:top w:val="none" w:sz="0" w:space="0" w:color="auto"/>
        <w:left w:val="none" w:sz="0" w:space="0" w:color="auto"/>
        <w:bottom w:val="none" w:sz="0" w:space="0" w:color="auto"/>
        <w:right w:val="none" w:sz="0" w:space="0" w:color="auto"/>
      </w:divBdr>
    </w:div>
    <w:div w:id="429738263">
      <w:bodyDiv w:val="1"/>
      <w:marLeft w:val="0"/>
      <w:marRight w:val="0"/>
      <w:marTop w:val="0"/>
      <w:marBottom w:val="0"/>
      <w:divBdr>
        <w:top w:val="none" w:sz="0" w:space="0" w:color="auto"/>
        <w:left w:val="none" w:sz="0" w:space="0" w:color="auto"/>
        <w:bottom w:val="none" w:sz="0" w:space="0" w:color="auto"/>
        <w:right w:val="none" w:sz="0" w:space="0" w:color="auto"/>
      </w:divBdr>
    </w:div>
    <w:div w:id="429859518">
      <w:marLeft w:val="0"/>
      <w:marRight w:val="0"/>
      <w:marTop w:val="0"/>
      <w:marBottom w:val="0"/>
      <w:divBdr>
        <w:top w:val="none" w:sz="0" w:space="0" w:color="auto"/>
        <w:left w:val="none" w:sz="0" w:space="0" w:color="auto"/>
        <w:bottom w:val="none" w:sz="0" w:space="0" w:color="auto"/>
        <w:right w:val="none" w:sz="0" w:space="0" w:color="auto"/>
      </w:divBdr>
    </w:div>
    <w:div w:id="429933655">
      <w:bodyDiv w:val="1"/>
      <w:marLeft w:val="0"/>
      <w:marRight w:val="0"/>
      <w:marTop w:val="0"/>
      <w:marBottom w:val="0"/>
      <w:divBdr>
        <w:top w:val="none" w:sz="0" w:space="0" w:color="auto"/>
        <w:left w:val="none" w:sz="0" w:space="0" w:color="auto"/>
        <w:bottom w:val="none" w:sz="0" w:space="0" w:color="auto"/>
        <w:right w:val="none" w:sz="0" w:space="0" w:color="auto"/>
      </w:divBdr>
    </w:div>
    <w:div w:id="429935766">
      <w:marLeft w:val="0"/>
      <w:marRight w:val="0"/>
      <w:marTop w:val="0"/>
      <w:marBottom w:val="0"/>
      <w:divBdr>
        <w:top w:val="none" w:sz="0" w:space="0" w:color="auto"/>
        <w:left w:val="none" w:sz="0" w:space="0" w:color="auto"/>
        <w:bottom w:val="none" w:sz="0" w:space="0" w:color="auto"/>
        <w:right w:val="none" w:sz="0" w:space="0" w:color="auto"/>
      </w:divBdr>
    </w:div>
    <w:div w:id="430971507">
      <w:marLeft w:val="0"/>
      <w:marRight w:val="0"/>
      <w:marTop w:val="0"/>
      <w:marBottom w:val="0"/>
      <w:divBdr>
        <w:top w:val="none" w:sz="0" w:space="0" w:color="auto"/>
        <w:left w:val="none" w:sz="0" w:space="0" w:color="auto"/>
        <w:bottom w:val="none" w:sz="0" w:space="0" w:color="auto"/>
        <w:right w:val="none" w:sz="0" w:space="0" w:color="auto"/>
      </w:divBdr>
    </w:div>
    <w:div w:id="434790650">
      <w:bodyDiv w:val="1"/>
      <w:marLeft w:val="0"/>
      <w:marRight w:val="0"/>
      <w:marTop w:val="0"/>
      <w:marBottom w:val="0"/>
      <w:divBdr>
        <w:top w:val="none" w:sz="0" w:space="0" w:color="auto"/>
        <w:left w:val="none" w:sz="0" w:space="0" w:color="auto"/>
        <w:bottom w:val="none" w:sz="0" w:space="0" w:color="auto"/>
        <w:right w:val="none" w:sz="0" w:space="0" w:color="auto"/>
      </w:divBdr>
    </w:div>
    <w:div w:id="436829958">
      <w:bodyDiv w:val="1"/>
      <w:marLeft w:val="0"/>
      <w:marRight w:val="0"/>
      <w:marTop w:val="0"/>
      <w:marBottom w:val="0"/>
      <w:divBdr>
        <w:top w:val="none" w:sz="0" w:space="0" w:color="auto"/>
        <w:left w:val="none" w:sz="0" w:space="0" w:color="auto"/>
        <w:bottom w:val="none" w:sz="0" w:space="0" w:color="auto"/>
        <w:right w:val="none" w:sz="0" w:space="0" w:color="auto"/>
      </w:divBdr>
    </w:div>
    <w:div w:id="438334705">
      <w:bodyDiv w:val="1"/>
      <w:marLeft w:val="0"/>
      <w:marRight w:val="0"/>
      <w:marTop w:val="0"/>
      <w:marBottom w:val="0"/>
      <w:divBdr>
        <w:top w:val="none" w:sz="0" w:space="0" w:color="auto"/>
        <w:left w:val="none" w:sz="0" w:space="0" w:color="auto"/>
        <w:bottom w:val="none" w:sz="0" w:space="0" w:color="auto"/>
        <w:right w:val="none" w:sz="0" w:space="0" w:color="auto"/>
      </w:divBdr>
    </w:div>
    <w:div w:id="438792291">
      <w:bodyDiv w:val="1"/>
      <w:marLeft w:val="0"/>
      <w:marRight w:val="0"/>
      <w:marTop w:val="0"/>
      <w:marBottom w:val="0"/>
      <w:divBdr>
        <w:top w:val="none" w:sz="0" w:space="0" w:color="auto"/>
        <w:left w:val="none" w:sz="0" w:space="0" w:color="auto"/>
        <w:bottom w:val="none" w:sz="0" w:space="0" w:color="auto"/>
        <w:right w:val="none" w:sz="0" w:space="0" w:color="auto"/>
      </w:divBdr>
    </w:div>
    <w:div w:id="439304698">
      <w:bodyDiv w:val="1"/>
      <w:marLeft w:val="0"/>
      <w:marRight w:val="0"/>
      <w:marTop w:val="0"/>
      <w:marBottom w:val="0"/>
      <w:divBdr>
        <w:top w:val="none" w:sz="0" w:space="0" w:color="auto"/>
        <w:left w:val="none" w:sz="0" w:space="0" w:color="auto"/>
        <w:bottom w:val="none" w:sz="0" w:space="0" w:color="auto"/>
        <w:right w:val="none" w:sz="0" w:space="0" w:color="auto"/>
      </w:divBdr>
    </w:div>
    <w:div w:id="440227366">
      <w:bodyDiv w:val="1"/>
      <w:marLeft w:val="0"/>
      <w:marRight w:val="0"/>
      <w:marTop w:val="0"/>
      <w:marBottom w:val="0"/>
      <w:divBdr>
        <w:top w:val="none" w:sz="0" w:space="0" w:color="auto"/>
        <w:left w:val="none" w:sz="0" w:space="0" w:color="auto"/>
        <w:bottom w:val="none" w:sz="0" w:space="0" w:color="auto"/>
        <w:right w:val="none" w:sz="0" w:space="0" w:color="auto"/>
      </w:divBdr>
    </w:div>
    <w:div w:id="440732546">
      <w:bodyDiv w:val="1"/>
      <w:marLeft w:val="0"/>
      <w:marRight w:val="0"/>
      <w:marTop w:val="0"/>
      <w:marBottom w:val="0"/>
      <w:divBdr>
        <w:top w:val="none" w:sz="0" w:space="0" w:color="auto"/>
        <w:left w:val="none" w:sz="0" w:space="0" w:color="auto"/>
        <w:bottom w:val="none" w:sz="0" w:space="0" w:color="auto"/>
        <w:right w:val="none" w:sz="0" w:space="0" w:color="auto"/>
      </w:divBdr>
    </w:div>
    <w:div w:id="441145547">
      <w:marLeft w:val="0"/>
      <w:marRight w:val="0"/>
      <w:marTop w:val="0"/>
      <w:marBottom w:val="0"/>
      <w:divBdr>
        <w:top w:val="none" w:sz="0" w:space="0" w:color="auto"/>
        <w:left w:val="none" w:sz="0" w:space="0" w:color="auto"/>
        <w:bottom w:val="none" w:sz="0" w:space="0" w:color="auto"/>
        <w:right w:val="none" w:sz="0" w:space="0" w:color="auto"/>
      </w:divBdr>
    </w:div>
    <w:div w:id="441807686">
      <w:bodyDiv w:val="1"/>
      <w:marLeft w:val="0"/>
      <w:marRight w:val="0"/>
      <w:marTop w:val="0"/>
      <w:marBottom w:val="0"/>
      <w:divBdr>
        <w:top w:val="none" w:sz="0" w:space="0" w:color="auto"/>
        <w:left w:val="none" w:sz="0" w:space="0" w:color="auto"/>
        <w:bottom w:val="none" w:sz="0" w:space="0" w:color="auto"/>
        <w:right w:val="none" w:sz="0" w:space="0" w:color="auto"/>
      </w:divBdr>
    </w:div>
    <w:div w:id="441920992">
      <w:bodyDiv w:val="1"/>
      <w:marLeft w:val="0"/>
      <w:marRight w:val="0"/>
      <w:marTop w:val="0"/>
      <w:marBottom w:val="0"/>
      <w:divBdr>
        <w:top w:val="none" w:sz="0" w:space="0" w:color="auto"/>
        <w:left w:val="none" w:sz="0" w:space="0" w:color="auto"/>
        <w:bottom w:val="none" w:sz="0" w:space="0" w:color="auto"/>
        <w:right w:val="none" w:sz="0" w:space="0" w:color="auto"/>
      </w:divBdr>
    </w:div>
    <w:div w:id="441926480">
      <w:bodyDiv w:val="1"/>
      <w:marLeft w:val="0"/>
      <w:marRight w:val="0"/>
      <w:marTop w:val="0"/>
      <w:marBottom w:val="0"/>
      <w:divBdr>
        <w:top w:val="none" w:sz="0" w:space="0" w:color="auto"/>
        <w:left w:val="none" w:sz="0" w:space="0" w:color="auto"/>
        <w:bottom w:val="none" w:sz="0" w:space="0" w:color="auto"/>
        <w:right w:val="none" w:sz="0" w:space="0" w:color="auto"/>
      </w:divBdr>
    </w:div>
    <w:div w:id="442262870">
      <w:bodyDiv w:val="1"/>
      <w:marLeft w:val="0"/>
      <w:marRight w:val="0"/>
      <w:marTop w:val="0"/>
      <w:marBottom w:val="0"/>
      <w:divBdr>
        <w:top w:val="none" w:sz="0" w:space="0" w:color="auto"/>
        <w:left w:val="none" w:sz="0" w:space="0" w:color="auto"/>
        <w:bottom w:val="none" w:sz="0" w:space="0" w:color="auto"/>
        <w:right w:val="none" w:sz="0" w:space="0" w:color="auto"/>
      </w:divBdr>
    </w:div>
    <w:div w:id="442463930">
      <w:marLeft w:val="0"/>
      <w:marRight w:val="0"/>
      <w:marTop w:val="0"/>
      <w:marBottom w:val="0"/>
      <w:divBdr>
        <w:top w:val="none" w:sz="0" w:space="0" w:color="auto"/>
        <w:left w:val="none" w:sz="0" w:space="0" w:color="auto"/>
        <w:bottom w:val="none" w:sz="0" w:space="0" w:color="auto"/>
        <w:right w:val="none" w:sz="0" w:space="0" w:color="auto"/>
      </w:divBdr>
    </w:div>
    <w:div w:id="442574919">
      <w:bodyDiv w:val="1"/>
      <w:marLeft w:val="0"/>
      <w:marRight w:val="0"/>
      <w:marTop w:val="0"/>
      <w:marBottom w:val="0"/>
      <w:divBdr>
        <w:top w:val="none" w:sz="0" w:space="0" w:color="auto"/>
        <w:left w:val="none" w:sz="0" w:space="0" w:color="auto"/>
        <w:bottom w:val="none" w:sz="0" w:space="0" w:color="auto"/>
        <w:right w:val="none" w:sz="0" w:space="0" w:color="auto"/>
      </w:divBdr>
    </w:div>
    <w:div w:id="442648216">
      <w:bodyDiv w:val="1"/>
      <w:marLeft w:val="0"/>
      <w:marRight w:val="0"/>
      <w:marTop w:val="0"/>
      <w:marBottom w:val="0"/>
      <w:divBdr>
        <w:top w:val="none" w:sz="0" w:space="0" w:color="auto"/>
        <w:left w:val="none" w:sz="0" w:space="0" w:color="auto"/>
        <w:bottom w:val="none" w:sz="0" w:space="0" w:color="auto"/>
        <w:right w:val="none" w:sz="0" w:space="0" w:color="auto"/>
      </w:divBdr>
    </w:div>
    <w:div w:id="442968277">
      <w:bodyDiv w:val="1"/>
      <w:marLeft w:val="0"/>
      <w:marRight w:val="0"/>
      <w:marTop w:val="0"/>
      <w:marBottom w:val="0"/>
      <w:divBdr>
        <w:top w:val="none" w:sz="0" w:space="0" w:color="auto"/>
        <w:left w:val="none" w:sz="0" w:space="0" w:color="auto"/>
        <w:bottom w:val="none" w:sz="0" w:space="0" w:color="auto"/>
        <w:right w:val="none" w:sz="0" w:space="0" w:color="auto"/>
      </w:divBdr>
    </w:div>
    <w:div w:id="443892004">
      <w:bodyDiv w:val="1"/>
      <w:marLeft w:val="0"/>
      <w:marRight w:val="0"/>
      <w:marTop w:val="0"/>
      <w:marBottom w:val="0"/>
      <w:divBdr>
        <w:top w:val="none" w:sz="0" w:space="0" w:color="auto"/>
        <w:left w:val="none" w:sz="0" w:space="0" w:color="auto"/>
        <w:bottom w:val="none" w:sz="0" w:space="0" w:color="auto"/>
        <w:right w:val="none" w:sz="0" w:space="0" w:color="auto"/>
      </w:divBdr>
    </w:div>
    <w:div w:id="444161307">
      <w:bodyDiv w:val="1"/>
      <w:marLeft w:val="0"/>
      <w:marRight w:val="0"/>
      <w:marTop w:val="0"/>
      <w:marBottom w:val="0"/>
      <w:divBdr>
        <w:top w:val="none" w:sz="0" w:space="0" w:color="auto"/>
        <w:left w:val="none" w:sz="0" w:space="0" w:color="auto"/>
        <w:bottom w:val="none" w:sz="0" w:space="0" w:color="auto"/>
        <w:right w:val="none" w:sz="0" w:space="0" w:color="auto"/>
      </w:divBdr>
    </w:div>
    <w:div w:id="444421283">
      <w:marLeft w:val="0"/>
      <w:marRight w:val="0"/>
      <w:marTop w:val="0"/>
      <w:marBottom w:val="0"/>
      <w:divBdr>
        <w:top w:val="none" w:sz="0" w:space="0" w:color="auto"/>
        <w:left w:val="none" w:sz="0" w:space="0" w:color="auto"/>
        <w:bottom w:val="none" w:sz="0" w:space="0" w:color="auto"/>
        <w:right w:val="none" w:sz="0" w:space="0" w:color="auto"/>
      </w:divBdr>
    </w:div>
    <w:div w:id="444738758">
      <w:bodyDiv w:val="1"/>
      <w:marLeft w:val="0"/>
      <w:marRight w:val="0"/>
      <w:marTop w:val="0"/>
      <w:marBottom w:val="0"/>
      <w:divBdr>
        <w:top w:val="none" w:sz="0" w:space="0" w:color="auto"/>
        <w:left w:val="none" w:sz="0" w:space="0" w:color="auto"/>
        <w:bottom w:val="none" w:sz="0" w:space="0" w:color="auto"/>
        <w:right w:val="none" w:sz="0" w:space="0" w:color="auto"/>
      </w:divBdr>
    </w:div>
    <w:div w:id="445396462">
      <w:bodyDiv w:val="1"/>
      <w:marLeft w:val="0"/>
      <w:marRight w:val="0"/>
      <w:marTop w:val="0"/>
      <w:marBottom w:val="0"/>
      <w:divBdr>
        <w:top w:val="none" w:sz="0" w:space="0" w:color="auto"/>
        <w:left w:val="none" w:sz="0" w:space="0" w:color="auto"/>
        <w:bottom w:val="none" w:sz="0" w:space="0" w:color="auto"/>
        <w:right w:val="none" w:sz="0" w:space="0" w:color="auto"/>
      </w:divBdr>
    </w:div>
    <w:div w:id="445583506">
      <w:bodyDiv w:val="1"/>
      <w:marLeft w:val="0"/>
      <w:marRight w:val="0"/>
      <w:marTop w:val="0"/>
      <w:marBottom w:val="0"/>
      <w:divBdr>
        <w:top w:val="none" w:sz="0" w:space="0" w:color="auto"/>
        <w:left w:val="none" w:sz="0" w:space="0" w:color="auto"/>
        <w:bottom w:val="none" w:sz="0" w:space="0" w:color="auto"/>
        <w:right w:val="none" w:sz="0" w:space="0" w:color="auto"/>
      </w:divBdr>
    </w:div>
    <w:div w:id="445587625">
      <w:bodyDiv w:val="1"/>
      <w:marLeft w:val="0"/>
      <w:marRight w:val="0"/>
      <w:marTop w:val="0"/>
      <w:marBottom w:val="0"/>
      <w:divBdr>
        <w:top w:val="none" w:sz="0" w:space="0" w:color="auto"/>
        <w:left w:val="none" w:sz="0" w:space="0" w:color="auto"/>
        <w:bottom w:val="none" w:sz="0" w:space="0" w:color="auto"/>
        <w:right w:val="none" w:sz="0" w:space="0" w:color="auto"/>
      </w:divBdr>
    </w:div>
    <w:div w:id="447088966">
      <w:marLeft w:val="0"/>
      <w:marRight w:val="0"/>
      <w:marTop w:val="0"/>
      <w:marBottom w:val="0"/>
      <w:divBdr>
        <w:top w:val="none" w:sz="0" w:space="0" w:color="auto"/>
        <w:left w:val="none" w:sz="0" w:space="0" w:color="auto"/>
        <w:bottom w:val="none" w:sz="0" w:space="0" w:color="auto"/>
        <w:right w:val="none" w:sz="0" w:space="0" w:color="auto"/>
      </w:divBdr>
    </w:div>
    <w:div w:id="447357513">
      <w:bodyDiv w:val="1"/>
      <w:marLeft w:val="0"/>
      <w:marRight w:val="0"/>
      <w:marTop w:val="0"/>
      <w:marBottom w:val="0"/>
      <w:divBdr>
        <w:top w:val="none" w:sz="0" w:space="0" w:color="auto"/>
        <w:left w:val="none" w:sz="0" w:space="0" w:color="auto"/>
        <w:bottom w:val="none" w:sz="0" w:space="0" w:color="auto"/>
        <w:right w:val="none" w:sz="0" w:space="0" w:color="auto"/>
      </w:divBdr>
    </w:div>
    <w:div w:id="448548148">
      <w:bodyDiv w:val="1"/>
      <w:marLeft w:val="0"/>
      <w:marRight w:val="0"/>
      <w:marTop w:val="0"/>
      <w:marBottom w:val="0"/>
      <w:divBdr>
        <w:top w:val="none" w:sz="0" w:space="0" w:color="auto"/>
        <w:left w:val="none" w:sz="0" w:space="0" w:color="auto"/>
        <w:bottom w:val="none" w:sz="0" w:space="0" w:color="auto"/>
        <w:right w:val="none" w:sz="0" w:space="0" w:color="auto"/>
      </w:divBdr>
    </w:div>
    <w:div w:id="448548232">
      <w:bodyDiv w:val="1"/>
      <w:marLeft w:val="0"/>
      <w:marRight w:val="0"/>
      <w:marTop w:val="0"/>
      <w:marBottom w:val="0"/>
      <w:divBdr>
        <w:top w:val="none" w:sz="0" w:space="0" w:color="auto"/>
        <w:left w:val="none" w:sz="0" w:space="0" w:color="auto"/>
        <w:bottom w:val="none" w:sz="0" w:space="0" w:color="auto"/>
        <w:right w:val="none" w:sz="0" w:space="0" w:color="auto"/>
      </w:divBdr>
    </w:div>
    <w:div w:id="449592849">
      <w:bodyDiv w:val="1"/>
      <w:marLeft w:val="0"/>
      <w:marRight w:val="0"/>
      <w:marTop w:val="0"/>
      <w:marBottom w:val="0"/>
      <w:divBdr>
        <w:top w:val="none" w:sz="0" w:space="0" w:color="auto"/>
        <w:left w:val="none" w:sz="0" w:space="0" w:color="auto"/>
        <w:bottom w:val="none" w:sz="0" w:space="0" w:color="auto"/>
        <w:right w:val="none" w:sz="0" w:space="0" w:color="auto"/>
      </w:divBdr>
    </w:div>
    <w:div w:id="450586718">
      <w:bodyDiv w:val="1"/>
      <w:marLeft w:val="0"/>
      <w:marRight w:val="0"/>
      <w:marTop w:val="0"/>
      <w:marBottom w:val="0"/>
      <w:divBdr>
        <w:top w:val="none" w:sz="0" w:space="0" w:color="auto"/>
        <w:left w:val="none" w:sz="0" w:space="0" w:color="auto"/>
        <w:bottom w:val="none" w:sz="0" w:space="0" w:color="auto"/>
        <w:right w:val="none" w:sz="0" w:space="0" w:color="auto"/>
      </w:divBdr>
    </w:div>
    <w:div w:id="451368978">
      <w:bodyDiv w:val="1"/>
      <w:marLeft w:val="0"/>
      <w:marRight w:val="0"/>
      <w:marTop w:val="0"/>
      <w:marBottom w:val="0"/>
      <w:divBdr>
        <w:top w:val="none" w:sz="0" w:space="0" w:color="auto"/>
        <w:left w:val="none" w:sz="0" w:space="0" w:color="auto"/>
        <w:bottom w:val="none" w:sz="0" w:space="0" w:color="auto"/>
        <w:right w:val="none" w:sz="0" w:space="0" w:color="auto"/>
      </w:divBdr>
    </w:div>
    <w:div w:id="451901586">
      <w:bodyDiv w:val="1"/>
      <w:marLeft w:val="0"/>
      <w:marRight w:val="0"/>
      <w:marTop w:val="0"/>
      <w:marBottom w:val="0"/>
      <w:divBdr>
        <w:top w:val="none" w:sz="0" w:space="0" w:color="auto"/>
        <w:left w:val="none" w:sz="0" w:space="0" w:color="auto"/>
        <w:bottom w:val="none" w:sz="0" w:space="0" w:color="auto"/>
        <w:right w:val="none" w:sz="0" w:space="0" w:color="auto"/>
      </w:divBdr>
    </w:div>
    <w:div w:id="452554459">
      <w:bodyDiv w:val="1"/>
      <w:marLeft w:val="0"/>
      <w:marRight w:val="0"/>
      <w:marTop w:val="0"/>
      <w:marBottom w:val="0"/>
      <w:divBdr>
        <w:top w:val="none" w:sz="0" w:space="0" w:color="auto"/>
        <w:left w:val="none" w:sz="0" w:space="0" w:color="auto"/>
        <w:bottom w:val="none" w:sz="0" w:space="0" w:color="auto"/>
        <w:right w:val="none" w:sz="0" w:space="0" w:color="auto"/>
      </w:divBdr>
    </w:div>
    <w:div w:id="452987758">
      <w:bodyDiv w:val="1"/>
      <w:marLeft w:val="0"/>
      <w:marRight w:val="0"/>
      <w:marTop w:val="0"/>
      <w:marBottom w:val="0"/>
      <w:divBdr>
        <w:top w:val="none" w:sz="0" w:space="0" w:color="auto"/>
        <w:left w:val="none" w:sz="0" w:space="0" w:color="auto"/>
        <w:bottom w:val="none" w:sz="0" w:space="0" w:color="auto"/>
        <w:right w:val="none" w:sz="0" w:space="0" w:color="auto"/>
      </w:divBdr>
    </w:div>
    <w:div w:id="453016082">
      <w:bodyDiv w:val="1"/>
      <w:marLeft w:val="0"/>
      <w:marRight w:val="0"/>
      <w:marTop w:val="0"/>
      <w:marBottom w:val="0"/>
      <w:divBdr>
        <w:top w:val="none" w:sz="0" w:space="0" w:color="auto"/>
        <w:left w:val="none" w:sz="0" w:space="0" w:color="auto"/>
        <w:bottom w:val="none" w:sz="0" w:space="0" w:color="auto"/>
        <w:right w:val="none" w:sz="0" w:space="0" w:color="auto"/>
      </w:divBdr>
    </w:div>
    <w:div w:id="453403449">
      <w:bodyDiv w:val="1"/>
      <w:marLeft w:val="0"/>
      <w:marRight w:val="0"/>
      <w:marTop w:val="0"/>
      <w:marBottom w:val="0"/>
      <w:divBdr>
        <w:top w:val="none" w:sz="0" w:space="0" w:color="auto"/>
        <w:left w:val="none" w:sz="0" w:space="0" w:color="auto"/>
        <w:bottom w:val="none" w:sz="0" w:space="0" w:color="auto"/>
        <w:right w:val="none" w:sz="0" w:space="0" w:color="auto"/>
      </w:divBdr>
    </w:div>
    <w:div w:id="453983110">
      <w:bodyDiv w:val="1"/>
      <w:marLeft w:val="0"/>
      <w:marRight w:val="0"/>
      <w:marTop w:val="0"/>
      <w:marBottom w:val="0"/>
      <w:divBdr>
        <w:top w:val="none" w:sz="0" w:space="0" w:color="auto"/>
        <w:left w:val="none" w:sz="0" w:space="0" w:color="auto"/>
        <w:bottom w:val="none" w:sz="0" w:space="0" w:color="auto"/>
        <w:right w:val="none" w:sz="0" w:space="0" w:color="auto"/>
      </w:divBdr>
    </w:div>
    <w:div w:id="454177418">
      <w:bodyDiv w:val="1"/>
      <w:marLeft w:val="0"/>
      <w:marRight w:val="0"/>
      <w:marTop w:val="0"/>
      <w:marBottom w:val="0"/>
      <w:divBdr>
        <w:top w:val="none" w:sz="0" w:space="0" w:color="auto"/>
        <w:left w:val="none" w:sz="0" w:space="0" w:color="auto"/>
        <w:bottom w:val="none" w:sz="0" w:space="0" w:color="auto"/>
        <w:right w:val="none" w:sz="0" w:space="0" w:color="auto"/>
      </w:divBdr>
    </w:div>
    <w:div w:id="454298298">
      <w:bodyDiv w:val="1"/>
      <w:marLeft w:val="0"/>
      <w:marRight w:val="0"/>
      <w:marTop w:val="0"/>
      <w:marBottom w:val="0"/>
      <w:divBdr>
        <w:top w:val="none" w:sz="0" w:space="0" w:color="auto"/>
        <w:left w:val="none" w:sz="0" w:space="0" w:color="auto"/>
        <w:bottom w:val="none" w:sz="0" w:space="0" w:color="auto"/>
        <w:right w:val="none" w:sz="0" w:space="0" w:color="auto"/>
      </w:divBdr>
    </w:div>
    <w:div w:id="454909987">
      <w:marLeft w:val="0"/>
      <w:marRight w:val="0"/>
      <w:marTop w:val="0"/>
      <w:marBottom w:val="0"/>
      <w:divBdr>
        <w:top w:val="none" w:sz="0" w:space="0" w:color="auto"/>
        <w:left w:val="none" w:sz="0" w:space="0" w:color="auto"/>
        <w:bottom w:val="none" w:sz="0" w:space="0" w:color="auto"/>
        <w:right w:val="none" w:sz="0" w:space="0" w:color="auto"/>
      </w:divBdr>
    </w:div>
    <w:div w:id="455484618">
      <w:bodyDiv w:val="1"/>
      <w:marLeft w:val="0"/>
      <w:marRight w:val="0"/>
      <w:marTop w:val="0"/>
      <w:marBottom w:val="0"/>
      <w:divBdr>
        <w:top w:val="none" w:sz="0" w:space="0" w:color="auto"/>
        <w:left w:val="none" w:sz="0" w:space="0" w:color="auto"/>
        <w:bottom w:val="none" w:sz="0" w:space="0" w:color="auto"/>
        <w:right w:val="none" w:sz="0" w:space="0" w:color="auto"/>
      </w:divBdr>
    </w:div>
    <w:div w:id="455834832">
      <w:bodyDiv w:val="1"/>
      <w:marLeft w:val="0"/>
      <w:marRight w:val="0"/>
      <w:marTop w:val="0"/>
      <w:marBottom w:val="0"/>
      <w:divBdr>
        <w:top w:val="none" w:sz="0" w:space="0" w:color="auto"/>
        <w:left w:val="none" w:sz="0" w:space="0" w:color="auto"/>
        <w:bottom w:val="none" w:sz="0" w:space="0" w:color="auto"/>
        <w:right w:val="none" w:sz="0" w:space="0" w:color="auto"/>
      </w:divBdr>
    </w:div>
    <w:div w:id="456069311">
      <w:marLeft w:val="0"/>
      <w:marRight w:val="0"/>
      <w:marTop w:val="0"/>
      <w:marBottom w:val="0"/>
      <w:divBdr>
        <w:top w:val="none" w:sz="0" w:space="0" w:color="auto"/>
        <w:left w:val="none" w:sz="0" w:space="0" w:color="auto"/>
        <w:bottom w:val="none" w:sz="0" w:space="0" w:color="auto"/>
        <w:right w:val="none" w:sz="0" w:space="0" w:color="auto"/>
      </w:divBdr>
    </w:div>
    <w:div w:id="456147036">
      <w:bodyDiv w:val="1"/>
      <w:marLeft w:val="0"/>
      <w:marRight w:val="0"/>
      <w:marTop w:val="0"/>
      <w:marBottom w:val="0"/>
      <w:divBdr>
        <w:top w:val="none" w:sz="0" w:space="0" w:color="auto"/>
        <w:left w:val="none" w:sz="0" w:space="0" w:color="auto"/>
        <w:bottom w:val="none" w:sz="0" w:space="0" w:color="auto"/>
        <w:right w:val="none" w:sz="0" w:space="0" w:color="auto"/>
      </w:divBdr>
    </w:div>
    <w:div w:id="456948789">
      <w:bodyDiv w:val="1"/>
      <w:marLeft w:val="0"/>
      <w:marRight w:val="0"/>
      <w:marTop w:val="0"/>
      <w:marBottom w:val="0"/>
      <w:divBdr>
        <w:top w:val="none" w:sz="0" w:space="0" w:color="auto"/>
        <w:left w:val="none" w:sz="0" w:space="0" w:color="auto"/>
        <w:bottom w:val="none" w:sz="0" w:space="0" w:color="auto"/>
        <w:right w:val="none" w:sz="0" w:space="0" w:color="auto"/>
      </w:divBdr>
    </w:div>
    <w:div w:id="458381481">
      <w:bodyDiv w:val="1"/>
      <w:marLeft w:val="0"/>
      <w:marRight w:val="0"/>
      <w:marTop w:val="0"/>
      <w:marBottom w:val="0"/>
      <w:divBdr>
        <w:top w:val="none" w:sz="0" w:space="0" w:color="auto"/>
        <w:left w:val="none" w:sz="0" w:space="0" w:color="auto"/>
        <w:bottom w:val="none" w:sz="0" w:space="0" w:color="auto"/>
        <w:right w:val="none" w:sz="0" w:space="0" w:color="auto"/>
      </w:divBdr>
    </w:div>
    <w:div w:id="459034795">
      <w:bodyDiv w:val="1"/>
      <w:marLeft w:val="0"/>
      <w:marRight w:val="0"/>
      <w:marTop w:val="0"/>
      <w:marBottom w:val="0"/>
      <w:divBdr>
        <w:top w:val="none" w:sz="0" w:space="0" w:color="auto"/>
        <w:left w:val="none" w:sz="0" w:space="0" w:color="auto"/>
        <w:bottom w:val="none" w:sz="0" w:space="0" w:color="auto"/>
        <w:right w:val="none" w:sz="0" w:space="0" w:color="auto"/>
      </w:divBdr>
    </w:div>
    <w:div w:id="460418944">
      <w:bodyDiv w:val="1"/>
      <w:marLeft w:val="0"/>
      <w:marRight w:val="0"/>
      <w:marTop w:val="0"/>
      <w:marBottom w:val="0"/>
      <w:divBdr>
        <w:top w:val="none" w:sz="0" w:space="0" w:color="auto"/>
        <w:left w:val="none" w:sz="0" w:space="0" w:color="auto"/>
        <w:bottom w:val="none" w:sz="0" w:space="0" w:color="auto"/>
        <w:right w:val="none" w:sz="0" w:space="0" w:color="auto"/>
      </w:divBdr>
    </w:div>
    <w:div w:id="460804439">
      <w:bodyDiv w:val="1"/>
      <w:marLeft w:val="0"/>
      <w:marRight w:val="0"/>
      <w:marTop w:val="0"/>
      <w:marBottom w:val="0"/>
      <w:divBdr>
        <w:top w:val="none" w:sz="0" w:space="0" w:color="auto"/>
        <w:left w:val="none" w:sz="0" w:space="0" w:color="auto"/>
        <w:bottom w:val="none" w:sz="0" w:space="0" w:color="auto"/>
        <w:right w:val="none" w:sz="0" w:space="0" w:color="auto"/>
      </w:divBdr>
    </w:div>
    <w:div w:id="461073423">
      <w:bodyDiv w:val="1"/>
      <w:marLeft w:val="0"/>
      <w:marRight w:val="0"/>
      <w:marTop w:val="0"/>
      <w:marBottom w:val="0"/>
      <w:divBdr>
        <w:top w:val="none" w:sz="0" w:space="0" w:color="auto"/>
        <w:left w:val="none" w:sz="0" w:space="0" w:color="auto"/>
        <w:bottom w:val="none" w:sz="0" w:space="0" w:color="auto"/>
        <w:right w:val="none" w:sz="0" w:space="0" w:color="auto"/>
      </w:divBdr>
    </w:div>
    <w:div w:id="461389248">
      <w:bodyDiv w:val="1"/>
      <w:marLeft w:val="0"/>
      <w:marRight w:val="0"/>
      <w:marTop w:val="0"/>
      <w:marBottom w:val="0"/>
      <w:divBdr>
        <w:top w:val="none" w:sz="0" w:space="0" w:color="auto"/>
        <w:left w:val="none" w:sz="0" w:space="0" w:color="auto"/>
        <w:bottom w:val="none" w:sz="0" w:space="0" w:color="auto"/>
        <w:right w:val="none" w:sz="0" w:space="0" w:color="auto"/>
      </w:divBdr>
    </w:div>
    <w:div w:id="461460415">
      <w:bodyDiv w:val="1"/>
      <w:marLeft w:val="0"/>
      <w:marRight w:val="0"/>
      <w:marTop w:val="0"/>
      <w:marBottom w:val="0"/>
      <w:divBdr>
        <w:top w:val="none" w:sz="0" w:space="0" w:color="auto"/>
        <w:left w:val="none" w:sz="0" w:space="0" w:color="auto"/>
        <w:bottom w:val="none" w:sz="0" w:space="0" w:color="auto"/>
        <w:right w:val="none" w:sz="0" w:space="0" w:color="auto"/>
      </w:divBdr>
    </w:div>
    <w:div w:id="462309923">
      <w:bodyDiv w:val="1"/>
      <w:marLeft w:val="0"/>
      <w:marRight w:val="0"/>
      <w:marTop w:val="0"/>
      <w:marBottom w:val="0"/>
      <w:divBdr>
        <w:top w:val="none" w:sz="0" w:space="0" w:color="auto"/>
        <w:left w:val="none" w:sz="0" w:space="0" w:color="auto"/>
        <w:bottom w:val="none" w:sz="0" w:space="0" w:color="auto"/>
        <w:right w:val="none" w:sz="0" w:space="0" w:color="auto"/>
      </w:divBdr>
    </w:div>
    <w:div w:id="462694231">
      <w:marLeft w:val="0"/>
      <w:marRight w:val="0"/>
      <w:marTop w:val="0"/>
      <w:marBottom w:val="0"/>
      <w:divBdr>
        <w:top w:val="none" w:sz="0" w:space="0" w:color="auto"/>
        <w:left w:val="none" w:sz="0" w:space="0" w:color="auto"/>
        <w:bottom w:val="none" w:sz="0" w:space="0" w:color="auto"/>
        <w:right w:val="none" w:sz="0" w:space="0" w:color="auto"/>
      </w:divBdr>
    </w:div>
    <w:div w:id="462815750">
      <w:marLeft w:val="0"/>
      <w:marRight w:val="0"/>
      <w:marTop w:val="0"/>
      <w:marBottom w:val="0"/>
      <w:divBdr>
        <w:top w:val="none" w:sz="0" w:space="0" w:color="auto"/>
        <w:left w:val="none" w:sz="0" w:space="0" w:color="auto"/>
        <w:bottom w:val="none" w:sz="0" w:space="0" w:color="auto"/>
        <w:right w:val="none" w:sz="0" w:space="0" w:color="auto"/>
      </w:divBdr>
    </w:div>
    <w:div w:id="463429758">
      <w:bodyDiv w:val="1"/>
      <w:marLeft w:val="0"/>
      <w:marRight w:val="0"/>
      <w:marTop w:val="0"/>
      <w:marBottom w:val="0"/>
      <w:divBdr>
        <w:top w:val="none" w:sz="0" w:space="0" w:color="auto"/>
        <w:left w:val="none" w:sz="0" w:space="0" w:color="auto"/>
        <w:bottom w:val="none" w:sz="0" w:space="0" w:color="auto"/>
        <w:right w:val="none" w:sz="0" w:space="0" w:color="auto"/>
      </w:divBdr>
    </w:div>
    <w:div w:id="463543831">
      <w:marLeft w:val="0"/>
      <w:marRight w:val="0"/>
      <w:marTop w:val="0"/>
      <w:marBottom w:val="0"/>
      <w:divBdr>
        <w:top w:val="none" w:sz="0" w:space="0" w:color="auto"/>
        <w:left w:val="none" w:sz="0" w:space="0" w:color="auto"/>
        <w:bottom w:val="none" w:sz="0" w:space="0" w:color="auto"/>
        <w:right w:val="none" w:sz="0" w:space="0" w:color="auto"/>
      </w:divBdr>
    </w:div>
    <w:div w:id="464005994">
      <w:marLeft w:val="0"/>
      <w:marRight w:val="0"/>
      <w:marTop w:val="0"/>
      <w:marBottom w:val="0"/>
      <w:divBdr>
        <w:top w:val="none" w:sz="0" w:space="0" w:color="auto"/>
        <w:left w:val="none" w:sz="0" w:space="0" w:color="auto"/>
        <w:bottom w:val="none" w:sz="0" w:space="0" w:color="auto"/>
        <w:right w:val="none" w:sz="0" w:space="0" w:color="auto"/>
      </w:divBdr>
    </w:div>
    <w:div w:id="464277386">
      <w:bodyDiv w:val="1"/>
      <w:marLeft w:val="0"/>
      <w:marRight w:val="0"/>
      <w:marTop w:val="0"/>
      <w:marBottom w:val="0"/>
      <w:divBdr>
        <w:top w:val="none" w:sz="0" w:space="0" w:color="auto"/>
        <w:left w:val="none" w:sz="0" w:space="0" w:color="auto"/>
        <w:bottom w:val="none" w:sz="0" w:space="0" w:color="auto"/>
        <w:right w:val="none" w:sz="0" w:space="0" w:color="auto"/>
      </w:divBdr>
    </w:div>
    <w:div w:id="464469547">
      <w:bodyDiv w:val="1"/>
      <w:marLeft w:val="0"/>
      <w:marRight w:val="0"/>
      <w:marTop w:val="0"/>
      <w:marBottom w:val="0"/>
      <w:divBdr>
        <w:top w:val="none" w:sz="0" w:space="0" w:color="auto"/>
        <w:left w:val="none" w:sz="0" w:space="0" w:color="auto"/>
        <w:bottom w:val="none" w:sz="0" w:space="0" w:color="auto"/>
        <w:right w:val="none" w:sz="0" w:space="0" w:color="auto"/>
      </w:divBdr>
    </w:div>
    <w:div w:id="464547867">
      <w:marLeft w:val="0"/>
      <w:marRight w:val="0"/>
      <w:marTop w:val="0"/>
      <w:marBottom w:val="0"/>
      <w:divBdr>
        <w:top w:val="none" w:sz="0" w:space="0" w:color="auto"/>
        <w:left w:val="none" w:sz="0" w:space="0" w:color="auto"/>
        <w:bottom w:val="none" w:sz="0" w:space="0" w:color="auto"/>
        <w:right w:val="none" w:sz="0" w:space="0" w:color="auto"/>
      </w:divBdr>
    </w:div>
    <w:div w:id="464549507">
      <w:bodyDiv w:val="1"/>
      <w:marLeft w:val="0"/>
      <w:marRight w:val="0"/>
      <w:marTop w:val="0"/>
      <w:marBottom w:val="0"/>
      <w:divBdr>
        <w:top w:val="none" w:sz="0" w:space="0" w:color="auto"/>
        <w:left w:val="none" w:sz="0" w:space="0" w:color="auto"/>
        <w:bottom w:val="none" w:sz="0" w:space="0" w:color="auto"/>
        <w:right w:val="none" w:sz="0" w:space="0" w:color="auto"/>
      </w:divBdr>
    </w:div>
    <w:div w:id="464666410">
      <w:bodyDiv w:val="1"/>
      <w:marLeft w:val="0"/>
      <w:marRight w:val="0"/>
      <w:marTop w:val="0"/>
      <w:marBottom w:val="0"/>
      <w:divBdr>
        <w:top w:val="none" w:sz="0" w:space="0" w:color="auto"/>
        <w:left w:val="none" w:sz="0" w:space="0" w:color="auto"/>
        <w:bottom w:val="none" w:sz="0" w:space="0" w:color="auto"/>
        <w:right w:val="none" w:sz="0" w:space="0" w:color="auto"/>
      </w:divBdr>
    </w:div>
    <w:div w:id="465247565">
      <w:bodyDiv w:val="1"/>
      <w:marLeft w:val="0"/>
      <w:marRight w:val="0"/>
      <w:marTop w:val="0"/>
      <w:marBottom w:val="0"/>
      <w:divBdr>
        <w:top w:val="none" w:sz="0" w:space="0" w:color="auto"/>
        <w:left w:val="none" w:sz="0" w:space="0" w:color="auto"/>
        <w:bottom w:val="none" w:sz="0" w:space="0" w:color="auto"/>
        <w:right w:val="none" w:sz="0" w:space="0" w:color="auto"/>
      </w:divBdr>
    </w:div>
    <w:div w:id="465510381">
      <w:bodyDiv w:val="1"/>
      <w:marLeft w:val="0"/>
      <w:marRight w:val="0"/>
      <w:marTop w:val="0"/>
      <w:marBottom w:val="0"/>
      <w:divBdr>
        <w:top w:val="none" w:sz="0" w:space="0" w:color="auto"/>
        <w:left w:val="none" w:sz="0" w:space="0" w:color="auto"/>
        <w:bottom w:val="none" w:sz="0" w:space="0" w:color="auto"/>
        <w:right w:val="none" w:sz="0" w:space="0" w:color="auto"/>
      </w:divBdr>
    </w:div>
    <w:div w:id="467363922">
      <w:bodyDiv w:val="1"/>
      <w:marLeft w:val="0"/>
      <w:marRight w:val="0"/>
      <w:marTop w:val="0"/>
      <w:marBottom w:val="0"/>
      <w:divBdr>
        <w:top w:val="none" w:sz="0" w:space="0" w:color="auto"/>
        <w:left w:val="none" w:sz="0" w:space="0" w:color="auto"/>
        <w:bottom w:val="none" w:sz="0" w:space="0" w:color="auto"/>
        <w:right w:val="none" w:sz="0" w:space="0" w:color="auto"/>
      </w:divBdr>
    </w:div>
    <w:div w:id="468085373">
      <w:bodyDiv w:val="1"/>
      <w:marLeft w:val="0"/>
      <w:marRight w:val="0"/>
      <w:marTop w:val="0"/>
      <w:marBottom w:val="0"/>
      <w:divBdr>
        <w:top w:val="none" w:sz="0" w:space="0" w:color="auto"/>
        <w:left w:val="none" w:sz="0" w:space="0" w:color="auto"/>
        <w:bottom w:val="none" w:sz="0" w:space="0" w:color="auto"/>
        <w:right w:val="none" w:sz="0" w:space="0" w:color="auto"/>
      </w:divBdr>
    </w:div>
    <w:div w:id="468211420">
      <w:bodyDiv w:val="1"/>
      <w:marLeft w:val="0"/>
      <w:marRight w:val="0"/>
      <w:marTop w:val="0"/>
      <w:marBottom w:val="0"/>
      <w:divBdr>
        <w:top w:val="none" w:sz="0" w:space="0" w:color="auto"/>
        <w:left w:val="none" w:sz="0" w:space="0" w:color="auto"/>
        <w:bottom w:val="none" w:sz="0" w:space="0" w:color="auto"/>
        <w:right w:val="none" w:sz="0" w:space="0" w:color="auto"/>
      </w:divBdr>
    </w:div>
    <w:div w:id="468212443">
      <w:bodyDiv w:val="1"/>
      <w:marLeft w:val="0"/>
      <w:marRight w:val="0"/>
      <w:marTop w:val="0"/>
      <w:marBottom w:val="0"/>
      <w:divBdr>
        <w:top w:val="none" w:sz="0" w:space="0" w:color="auto"/>
        <w:left w:val="none" w:sz="0" w:space="0" w:color="auto"/>
        <w:bottom w:val="none" w:sz="0" w:space="0" w:color="auto"/>
        <w:right w:val="none" w:sz="0" w:space="0" w:color="auto"/>
      </w:divBdr>
    </w:div>
    <w:div w:id="469397343">
      <w:bodyDiv w:val="1"/>
      <w:marLeft w:val="0"/>
      <w:marRight w:val="0"/>
      <w:marTop w:val="0"/>
      <w:marBottom w:val="0"/>
      <w:divBdr>
        <w:top w:val="none" w:sz="0" w:space="0" w:color="auto"/>
        <w:left w:val="none" w:sz="0" w:space="0" w:color="auto"/>
        <w:bottom w:val="none" w:sz="0" w:space="0" w:color="auto"/>
        <w:right w:val="none" w:sz="0" w:space="0" w:color="auto"/>
      </w:divBdr>
    </w:div>
    <w:div w:id="469514538">
      <w:marLeft w:val="0"/>
      <w:marRight w:val="0"/>
      <w:marTop w:val="0"/>
      <w:marBottom w:val="0"/>
      <w:divBdr>
        <w:top w:val="none" w:sz="0" w:space="0" w:color="auto"/>
        <w:left w:val="none" w:sz="0" w:space="0" w:color="auto"/>
        <w:bottom w:val="none" w:sz="0" w:space="0" w:color="auto"/>
        <w:right w:val="none" w:sz="0" w:space="0" w:color="auto"/>
      </w:divBdr>
    </w:div>
    <w:div w:id="469978947">
      <w:bodyDiv w:val="1"/>
      <w:marLeft w:val="0"/>
      <w:marRight w:val="0"/>
      <w:marTop w:val="0"/>
      <w:marBottom w:val="0"/>
      <w:divBdr>
        <w:top w:val="none" w:sz="0" w:space="0" w:color="auto"/>
        <w:left w:val="none" w:sz="0" w:space="0" w:color="auto"/>
        <w:bottom w:val="none" w:sz="0" w:space="0" w:color="auto"/>
        <w:right w:val="none" w:sz="0" w:space="0" w:color="auto"/>
      </w:divBdr>
    </w:div>
    <w:div w:id="470100830">
      <w:marLeft w:val="0"/>
      <w:marRight w:val="0"/>
      <w:marTop w:val="0"/>
      <w:marBottom w:val="0"/>
      <w:divBdr>
        <w:top w:val="none" w:sz="0" w:space="0" w:color="auto"/>
        <w:left w:val="none" w:sz="0" w:space="0" w:color="auto"/>
        <w:bottom w:val="none" w:sz="0" w:space="0" w:color="auto"/>
        <w:right w:val="none" w:sz="0" w:space="0" w:color="auto"/>
      </w:divBdr>
    </w:div>
    <w:div w:id="470248829">
      <w:bodyDiv w:val="1"/>
      <w:marLeft w:val="0"/>
      <w:marRight w:val="0"/>
      <w:marTop w:val="0"/>
      <w:marBottom w:val="0"/>
      <w:divBdr>
        <w:top w:val="none" w:sz="0" w:space="0" w:color="auto"/>
        <w:left w:val="none" w:sz="0" w:space="0" w:color="auto"/>
        <w:bottom w:val="none" w:sz="0" w:space="0" w:color="auto"/>
        <w:right w:val="none" w:sz="0" w:space="0" w:color="auto"/>
      </w:divBdr>
    </w:div>
    <w:div w:id="470639306">
      <w:bodyDiv w:val="1"/>
      <w:marLeft w:val="0"/>
      <w:marRight w:val="0"/>
      <w:marTop w:val="0"/>
      <w:marBottom w:val="0"/>
      <w:divBdr>
        <w:top w:val="none" w:sz="0" w:space="0" w:color="auto"/>
        <w:left w:val="none" w:sz="0" w:space="0" w:color="auto"/>
        <w:bottom w:val="none" w:sz="0" w:space="0" w:color="auto"/>
        <w:right w:val="none" w:sz="0" w:space="0" w:color="auto"/>
      </w:divBdr>
    </w:div>
    <w:div w:id="470824414">
      <w:bodyDiv w:val="1"/>
      <w:marLeft w:val="0"/>
      <w:marRight w:val="0"/>
      <w:marTop w:val="0"/>
      <w:marBottom w:val="0"/>
      <w:divBdr>
        <w:top w:val="none" w:sz="0" w:space="0" w:color="auto"/>
        <w:left w:val="none" w:sz="0" w:space="0" w:color="auto"/>
        <w:bottom w:val="none" w:sz="0" w:space="0" w:color="auto"/>
        <w:right w:val="none" w:sz="0" w:space="0" w:color="auto"/>
      </w:divBdr>
    </w:div>
    <w:div w:id="471951105">
      <w:marLeft w:val="0"/>
      <w:marRight w:val="0"/>
      <w:marTop w:val="0"/>
      <w:marBottom w:val="0"/>
      <w:divBdr>
        <w:top w:val="none" w:sz="0" w:space="0" w:color="auto"/>
        <w:left w:val="none" w:sz="0" w:space="0" w:color="auto"/>
        <w:bottom w:val="none" w:sz="0" w:space="0" w:color="auto"/>
        <w:right w:val="none" w:sz="0" w:space="0" w:color="auto"/>
      </w:divBdr>
    </w:div>
    <w:div w:id="473569494">
      <w:bodyDiv w:val="1"/>
      <w:marLeft w:val="0"/>
      <w:marRight w:val="0"/>
      <w:marTop w:val="0"/>
      <w:marBottom w:val="0"/>
      <w:divBdr>
        <w:top w:val="none" w:sz="0" w:space="0" w:color="auto"/>
        <w:left w:val="none" w:sz="0" w:space="0" w:color="auto"/>
        <w:bottom w:val="none" w:sz="0" w:space="0" w:color="auto"/>
        <w:right w:val="none" w:sz="0" w:space="0" w:color="auto"/>
      </w:divBdr>
    </w:div>
    <w:div w:id="473837252">
      <w:marLeft w:val="0"/>
      <w:marRight w:val="0"/>
      <w:marTop w:val="0"/>
      <w:marBottom w:val="0"/>
      <w:divBdr>
        <w:top w:val="none" w:sz="0" w:space="0" w:color="auto"/>
        <w:left w:val="none" w:sz="0" w:space="0" w:color="auto"/>
        <w:bottom w:val="none" w:sz="0" w:space="0" w:color="auto"/>
        <w:right w:val="none" w:sz="0" w:space="0" w:color="auto"/>
      </w:divBdr>
    </w:div>
    <w:div w:id="476995070">
      <w:marLeft w:val="0"/>
      <w:marRight w:val="0"/>
      <w:marTop w:val="0"/>
      <w:marBottom w:val="0"/>
      <w:divBdr>
        <w:top w:val="none" w:sz="0" w:space="0" w:color="auto"/>
        <w:left w:val="none" w:sz="0" w:space="0" w:color="auto"/>
        <w:bottom w:val="none" w:sz="0" w:space="0" w:color="auto"/>
        <w:right w:val="none" w:sz="0" w:space="0" w:color="auto"/>
      </w:divBdr>
    </w:div>
    <w:div w:id="477916250">
      <w:bodyDiv w:val="1"/>
      <w:marLeft w:val="0"/>
      <w:marRight w:val="0"/>
      <w:marTop w:val="0"/>
      <w:marBottom w:val="0"/>
      <w:divBdr>
        <w:top w:val="none" w:sz="0" w:space="0" w:color="auto"/>
        <w:left w:val="none" w:sz="0" w:space="0" w:color="auto"/>
        <w:bottom w:val="none" w:sz="0" w:space="0" w:color="auto"/>
        <w:right w:val="none" w:sz="0" w:space="0" w:color="auto"/>
      </w:divBdr>
    </w:div>
    <w:div w:id="478574735">
      <w:marLeft w:val="0"/>
      <w:marRight w:val="0"/>
      <w:marTop w:val="0"/>
      <w:marBottom w:val="0"/>
      <w:divBdr>
        <w:top w:val="none" w:sz="0" w:space="0" w:color="auto"/>
        <w:left w:val="none" w:sz="0" w:space="0" w:color="auto"/>
        <w:bottom w:val="none" w:sz="0" w:space="0" w:color="auto"/>
        <w:right w:val="none" w:sz="0" w:space="0" w:color="auto"/>
      </w:divBdr>
    </w:div>
    <w:div w:id="478964322">
      <w:bodyDiv w:val="1"/>
      <w:marLeft w:val="0"/>
      <w:marRight w:val="0"/>
      <w:marTop w:val="0"/>
      <w:marBottom w:val="0"/>
      <w:divBdr>
        <w:top w:val="none" w:sz="0" w:space="0" w:color="auto"/>
        <w:left w:val="none" w:sz="0" w:space="0" w:color="auto"/>
        <w:bottom w:val="none" w:sz="0" w:space="0" w:color="auto"/>
        <w:right w:val="none" w:sz="0" w:space="0" w:color="auto"/>
      </w:divBdr>
    </w:div>
    <w:div w:id="479032301">
      <w:bodyDiv w:val="1"/>
      <w:marLeft w:val="0"/>
      <w:marRight w:val="0"/>
      <w:marTop w:val="0"/>
      <w:marBottom w:val="0"/>
      <w:divBdr>
        <w:top w:val="none" w:sz="0" w:space="0" w:color="auto"/>
        <w:left w:val="none" w:sz="0" w:space="0" w:color="auto"/>
        <w:bottom w:val="none" w:sz="0" w:space="0" w:color="auto"/>
        <w:right w:val="none" w:sz="0" w:space="0" w:color="auto"/>
      </w:divBdr>
    </w:div>
    <w:div w:id="479543981">
      <w:bodyDiv w:val="1"/>
      <w:marLeft w:val="0"/>
      <w:marRight w:val="0"/>
      <w:marTop w:val="0"/>
      <w:marBottom w:val="0"/>
      <w:divBdr>
        <w:top w:val="none" w:sz="0" w:space="0" w:color="auto"/>
        <w:left w:val="none" w:sz="0" w:space="0" w:color="auto"/>
        <w:bottom w:val="none" w:sz="0" w:space="0" w:color="auto"/>
        <w:right w:val="none" w:sz="0" w:space="0" w:color="auto"/>
      </w:divBdr>
    </w:div>
    <w:div w:id="479734472">
      <w:bodyDiv w:val="1"/>
      <w:marLeft w:val="0"/>
      <w:marRight w:val="0"/>
      <w:marTop w:val="0"/>
      <w:marBottom w:val="0"/>
      <w:divBdr>
        <w:top w:val="none" w:sz="0" w:space="0" w:color="auto"/>
        <w:left w:val="none" w:sz="0" w:space="0" w:color="auto"/>
        <w:bottom w:val="none" w:sz="0" w:space="0" w:color="auto"/>
        <w:right w:val="none" w:sz="0" w:space="0" w:color="auto"/>
      </w:divBdr>
    </w:div>
    <w:div w:id="479883335">
      <w:bodyDiv w:val="1"/>
      <w:marLeft w:val="0"/>
      <w:marRight w:val="0"/>
      <w:marTop w:val="0"/>
      <w:marBottom w:val="0"/>
      <w:divBdr>
        <w:top w:val="none" w:sz="0" w:space="0" w:color="auto"/>
        <w:left w:val="none" w:sz="0" w:space="0" w:color="auto"/>
        <w:bottom w:val="none" w:sz="0" w:space="0" w:color="auto"/>
        <w:right w:val="none" w:sz="0" w:space="0" w:color="auto"/>
      </w:divBdr>
    </w:div>
    <w:div w:id="480774246">
      <w:bodyDiv w:val="1"/>
      <w:marLeft w:val="0"/>
      <w:marRight w:val="0"/>
      <w:marTop w:val="0"/>
      <w:marBottom w:val="0"/>
      <w:divBdr>
        <w:top w:val="none" w:sz="0" w:space="0" w:color="auto"/>
        <w:left w:val="none" w:sz="0" w:space="0" w:color="auto"/>
        <w:bottom w:val="none" w:sz="0" w:space="0" w:color="auto"/>
        <w:right w:val="none" w:sz="0" w:space="0" w:color="auto"/>
      </w:divBdr>
    </w:div>
    <w:div w:id="481045205">
      <w:bodyDiv w:val="1"/>
      <w:marLeft w:val="0"/>
      <w:marRight w:val="0"/>
      <w:marTop w:val="0"/>
      <w:marBottom w:val="0"/>
      <w:divBdr>
        <w:top w:val="none" w:sz="0" w:space="0" w:color="auto"/>
        <w:left w:val="none" w:sz="0" w:space="0" w:color="auto"/>
        <w:bottom w:val="none" w:sz="0" w:space="0" w:color="auto"/>
        <w:right w:val="none" w:sz="0" w:space="0" w:color="auto"/>
      </w:divBdr>
    </w:div>
    <w:div w:id="481390050">
      <w:bodyDiv w:val="1"/>
      <w:marLeft w:val="0"/>
      <w:marRight w:val="0"/>
      <w:marTop w:val="0"/>
      <w:marBottom w:val="0"/>
      <w:divBdr>
        <w:top w:val="none" w:sz="0" w:space="0" w:color="auto"/>
        <w:left w:val="none" w:sz="0" w:space="0" w:color="auto"/>
        <w:bottom w:val="none" w:sz="0" w:space="0" w:color="auto"/>
        <w:right w:val="none" w:sz="0" w:space="0" w:color="auto"/>
      </w:divBdr>
    </w:div>
    <w:div w:id="482090938">
      <w:bodyDiv w:val="1"/>
      <w:marLeft w:val="0"/>
      <w:marRight w:val="0"/>
      <w:marTop w:val="0"/>
      <w:marBottom w:val="0"/>
      <w:divBdr>
        <w:top w:val="none" w:sz="0" w:space="0" w:color="auto"/>
        <w:left w:val="none" w:sz="0" w:space="0" w:color="auto"/>
        <w:bottom w:val="none" w:sz="0" w:space="0" w:color="auto"/>
        <w:right w:val="none" w:sz="0" w:space="0" w:color="auto"/>
      </w:divBdr>
    </w:div>
    <w:div w:id="482353997">
      <w:bodyDiv w:val="1"/>
      <w:marLeft w:val="0"/>
      <w:marRight w:val="0"/>
      <w:marTop w:val="0"/>
      <w:marBottom w:val="0"/>
      <w:divBdr>
        <w:top w:val="none" w:sz="0" w:space="0" w:color="auto"/>
        <w:left w:val="none" w:sz="0" w:space="0" w:color="auto"/>
        <w:bottom w:val="none" w:sz="0" w:space="0" w:color="auto"/>
        <w:right w:val="none" w:sz="0" w:space="0" w:color="auto"/>
      </w:divBdr>
    </w:div>
    <w:div w:id="483133133">
      <w:bodyDiv w:val="1"/>
      <w:marLeft w:val="0"/>
      <w:marRight w:val="0"/>
      <w:marTop w:val="0"/>
      <w:marBottom w:val="0"/>
      <w:divBdr>
        <w:top w:val="none" w:sz="0" w:space="0" w:color="auto"/>
        <w:left w:val="none" w:sz="0" w:space="0" w:color="auto"/>
        <w:bottom w:val="none" w:sz="0" w:space="0" w:color="auto"/>
        <w:right w:val="none" w:sz="0" w:space="0" w:color="auto"/>
      </w:divBdr>
    </w:div>
    <w:div w:id="484661309">
      <w:bodyDiv w:val="1"/>
      <w:marLeft w:val="0"/>
      <w:marRight w:val="0"/>
      <w:marTop w:val="0"/>
      <w:marBottom w:val="0"/>
      <w:divBdr>
        <w:top w:val="none" w:sz="0" w:space="0" w:color="auto"/>
        <w:left w:val="none" w:sz="0" w:space="0" w:color="auto"/>
        <w:bottom w:val="none" w:sz="0" w:space="0" w:color="auto"/>
        <w:right w:val="none" w:sz="0" w:space="0" w:color="auto"/>
      </w:divBdr>
    </w:div>
    <w:div w:id="484669046">
      <w:bodyDiv w:val="1"/>
      <w:marLeft w:val="0"/>
      <w:marRight w:val="0"/>
      <w:marTop w:val="0"/>
      <w:marBottom w:val="0"/>
      <w:divBdr>
        <w:top w:val="none" w:sz="0" w:space="0" w:color="auto"/>
        <w:left w:val="none" w:sz="0" w:space="0" w:color="auto"/>
        <w:bottom w:val="none" w:sz="0" w:space="0" w:color="auto"/>
        <w:right w:val="none" w:sz="0" w:space="0" w:color="auto"/>
      </w:divBdr>
    </w:div>
    <w:div w:id="485433846">
      <w:marLeft w:val="0"/>
      <w:marRight w:val="0"/>
      <w:marTop w:val="0"/>
      <w:marBottom w:val="0"/>
      <w:divBdr>
        <w:top w:val="none" w:sz="0" w:space="0" w:color="auto"/>
        <w:left w:val="none" w:sz="0" w:space="0" w:color="auto"/>
        <w:bottom w:val="none" w:sz="0" w:space="0" w:color="auto"/>
        <w:right w:val="none" w:sz="0" w:space="0" w:color="auto"/>
      </w:divBdr>
    </w:div>
    <w:div w:id="486946058">
      <w:marLeft w:val="0"/>
      <w:marRight w:val="0"/>
      <w:marTop w:val="0"/>
      <w:marBottom w:val="0"/>
      <w:divBdr>
        <w:top w:val="none" w:sz="0" w:space="0" w:color="auto"/>
        <w:left w:val="none" w:sz="0" w:space="0" w:color="auto"/>
        <w:bottom w:val="none" w:sz="0" w:space="0" w:color="auto"/>
        <w:right w:val="none" w:sz="0" w:space="0" w:color="auto"/>
      </w:divBdr>
    </w:div>
    <w:div w:id="487209779">
      <w:bodyDiv w:val="1"/>
      <w:marLeft w:val="0"/>
      <w:marRight w:val="0"/>
      <w:marTop w:val="0"/>
      <w:marBottom w:val="0"/>
      <w:divBdr>
        <w:top w:val="none" w:sz="0" w:space="0" w:color="auto"/>
        <w:left w:val="none" w:sz="0" w:space="0" w:color="auto"/>
        <w:bottom w:val="none" w:sz="0" w:space="0" w:color="auto"/>
        <w:right w:val="none" w:sz="0" w:space="0" w:color="auto"/>
      </w:divBdr>
    </w:div>
    <w:div w:id="487750097">
      <w:marLeft w:val="0"/>
      <w:marRight w:val="0"/>
      <w:marTop w:val="0"/>
      <w:marBottom w:val="0"/>
      <w:divBdr>
        <w:top w:val="none" w:sz="0" w:space="0" w:color="auto"/>
        <w:left w:val="none" w:sz="0" w:space="0" w:color="auto"/>
        <w:bottom w:val="none" w:sz="0" w:space="0" w:color="auto"/>
        <w:right w:val="none" w:sz="0" w:space="0" w:color="auto"/>
      </w:divBdr>
    </w:div>
    <w:div w:id="487981679">
      <w:bodyDiv w:val="1"/>
      <w:marLeft w:val="0"/>
      <w:marRight w:val="0"/>
      <w:marTop w:val="0"/>
      <w:marBottom w:val="0"/>
      <w:divBdr>
        <w:top w:val="none" w:sz="0" w:space="0" w:color="auto"/>
        <w:left w:val="none" w:sz="0" w:space="0" w:color="auto"/>
        <w:bottom w:val="none" w:sz="0" w:space="0" w:color="auto"/>
        <w:right w:val="none" w:sz="0" w:space="0" w:color="auto"/>
      </w:divBdr>
    </w:div>
    <w:div w:id="487982491">
      <w:bodyDiv w:val="1"/>
      <w:marLeft w:val="0"/>
      <w:marRight w:val="0"/>
      <w:marTop w:val="0"/>
      <w:marBottom w:val="0"/>
      <w:divBdr>
        <w:top w:val="none" w:sz="0" w:space="0" w:color="auto"/>
        <w:left w:val="none" w:sz="0" w:space="0" w:color="auto"/>
        <w:bottom w:val="none" w:sz="0" w:space="0" w:color="auto"/>
        <w:right w:val="none" w:sz="0" w:space="0" w:color="auto"/>
      </w:divBdr>
    </w:div>
    <w:div w:id="488056767">
      <w:marLeft w:val="0"/>
      <w:marRight w:val="0"/>
      <w:marTop w:val="0"/>
      <w:marBottom w:val="0"/>
      <w:divBdr>
        <w:top w:val="none" w:sz="0" w:space="0" w:color="auto"/>
        <w:left w:val="none" w:sz="0" w:space="0" w:color="auto"/>
        <w:bottom w:val="none" w:sz="0" w:space="0" w:color="auto"/>
        <w:right w:val="none" w:sz="0" w:space="0" w:color="auto"/>
      </w:divBdr>
    </w:div>
    <w:div w:id="488208306">
      <w:marLeft w:val="0"/>
      <w:marRight w:val="0"/>
      <w:marTop w:val="0"/>
      <w:marBottom w:val="0"/>
      <w:divBdr>
        <w:top w:val="none" w:sz="0" w:space="0" w:color="auto"/>
        <w:left w:val="none" w:sz="0" w:space="0" w:color="auto"/>
        <w:bottom w:val="none" w:sz="0" w:space="0" w:color="auto"/>
        <w:right w:val="none" w:sz="0" w:space="0" w:color="auto"/>
      </w:divBdr>
    </w:div>
    <w:div w:id="488518754">
      <w:bodyDiv w:val="1"/>
      <w:marLeft w:val="0"/>
      <w:marRight w:val="0"/>
      <w:marTop w:val="0"/>
      <w:marBottom w:val="0"/>
      <w:divBdr>
        <w:top w:val="none" w:sz="0" w:space="0" w:color="auto"/>
        <w:left w:val="none" w:sz="0" w:space="0" w:color="auto"/>
        <w:bottom w:val="none" w:sz="0" w:space="0" w:color="auto"/>
        <w:right w:val="none" w:sz="0" w:space="0" w:color="auto"/>
      </w:divBdr>
    </w:div>
    <w:div w:id="488836236">
      <w:bodyDiv w:val="1"/>
      <w:marLeft w:val="0"/>
      <w:marRight w:val="0"/>
      <w:marTop w:val="0"/>
      <w:marBottom w:val="0"/>
      <w:divBdr>
        <w:top w:val="none" w:sz="0" w:space="0" w:color="auto"/>
        <w:left w:val="none" w:sz="0" w:space="0" w:color="auto"/>
        <w:bottom w:val="none" w:sz="0" w:space="0" w:color="auto"/>
        <w:right w:val="none" w:sz="0" w:space="0" w:color="auto"/>
      </w:divBdr>
      <w:divsChild>
        <w:div w:id="1309628687">
          <w:marLeft w:val="0"/>
          <w:marRight w:val="0"/>
          <w:marTop w:val="0"/>
          <w:marBottom w:val="0"/>
          <w:divBdr>
            <w:top w:val="none" w:sz="0" w:space="0" w:color="auto"/>
            <w:left w:val="none" w:sz="0" w:space="0" w:color="auto"/>
            <w:bottom w:val="none" w:sz="0" w:space="0" w:color="auto"/>
            <w:right w:val="none" w:sz="0" w:space="0" w:color="auto"/>
          </w:divBdr>
        </w:div>
        <w:div w:id="1341355567">
          <w:marLeft w:val="0"/>
          <w:marRight w:val="0"/>
          <w:marTop w:val="0"/>
          <w:marBottom w:val="0"/>
          <w:divBdr>
            <w:top w:val="none" w:sz="0" w:space="0" w:color="auto"/>
            <w:left w:val="none" w:sz="0" w:space="0" w:color="auto"/>
            <w:bottom w:val="none" w:sz="0" w:space="0" w:color="auto"/>
            <w:right w:val="none" w:sz="0" w:space="0" w:color="auto"/>
          </w:divBdr>
        </w:div>
        <w:div w:id="410928960">
          <w:marLeft w:val="0"/>
          <w:marRight w:val="0"/>
          <w:marTop w:val="0"/>
          <w:marBottom w:val="0"/>
          <w:divBdr>
            <w:top w:val="none" w:sz="0" w:space="0" w:color="auto"/>
            <w:left w:val="none" w:sz="0" w:space="0" w:color="auto"/>
            <w:bottom w:val="none" w:sz="0" w:space="0" w:color="auto"/>
            <w:right w:val="none" w:sz="0" w:space="0" w:color="auto"/>
          </w:divBdr>
        </w:div>
        <w:div w:id="592472243">
          <w:marLeft w:val="0"/>
          <w:marRight w:val="0"/>
          <w:marTop w:val="0"/>
          <w:marBottom w:val="0"/>
          <w:divBdr>
            <w:top w:val="none" w:sz="0" w:space="0" w:color="auto"/>
            <w:left w:val="none" w:sz="0" w:space="0" w:color="auto"/>
            <w:bottom w:val="none" w:sz="0" w:space="0" w:color="auto"/>
            <w:right w:val="none" w:sz="0" w:space="0" w:color="auto"/>
          </w:divBdr>
        </w:div>
        <w:div w:id="342056202">
          <w:marLeft w:val="0"/>
          <w:marRight w:val="0"/>
          <w:marTop w:val="0"/>
          <w:marBottom w:val="0"/>
          <w:divBdr>
            <w:top w:val="none" w:sz="0" w:space="0" w:color="auto"/>
            <w:left w:val="none" w:sz="0" w:space="0" w:color="auto"/>
            <w:bottom w:val="none" w:sz="0" w:space="0" w:color="auto"/>
            <w:right w:val="none" w:sz="0" w:space="0" w:color="auto"/>
          </w:divBdr>
        </w:div>
        <w:div w:id="418186291">
          <w:marLeft w:val="0"/>
          <w:marRight w:val="0"/>
          <w:marTop w:val="0"/>
          <w:marBottom w:val="0"/>
          <w:divBdr>
            <w:top w:val="none" w:sz="0" w:space="0" w:color="auto"/>
            <w:left w:val="none" w:sz="0" w:space="0" w:color="auto"/>
            <w:bottom w:val="none" w:sz="0" w:space="0" w:color="auto"/>
            <w:right w:val="none" w:sz="0" w:space="0" w:color="auto"/>
          </w:divBdr>
        </w:div>
        <w:div w:id="1858539640">
          <w:marLeft w:val="0"/>
          <w:marRight w:val="0"/>
          <w:marTop w:val="0"/>
          <w:marBottom w:val="0"/>
          <w:divBdr>
            <w:top w:val="none" w:sz="0" w:space="0" w:color="auto"/>
            <w:left w:val="none" w:sz="0" w:space="0" w:color="auto"/>
            <w:bottom w:val="none" w:sz="0" w:space="0" w:color="auto"/>
            <w:right w:val="none" w:sz="0" w:space="0" w:color="auto"/>
          </w:divBdr>
        </w:div>
        <w:div w:id="1511679647">
          <w:marLeft w:val="0"/>
          <w:marRight w:val="0"/>
          <w:marTop w:val="0"/>
          <w:marBottom w:val="0"/>
          <w:divBdr>
            <w:top w:val="none" w:sz="0" w:space="0" w:color="auto"/>
            <w:left w:val="none" w:sz="0" w:space="0" w:color="auto"/>
            <w:bottom w:val="none" w:sz="0" w:space="0" w:color="auto"/>
            <w:right w:val="none" w:sz="0" w:space="0" w:color="auto"/>
          </w:divBdr>
        </w:div>
        <w:div w:id="1131097957">
          <w:marLeft w:val="0"/>
          <w:marRight w:val="0"/>
          <w:marTop w:val="0"/>
          <w:marBottom w:val="0"/>
          <w:divBdr>
            <w:top w:val="none" w:sz="0" w:space="0" w:color="auto"/>
            <w:left w:val="none" w:sz="0" w:space="0" w:color="auto"/>
            <w:bottom w:val="none" w:sz="0" w:space="0" w:color="auto"/>
            <w:right w:val="none" w:sz="0" w:space="0" w:color="auto"/>
          </w:divBdr>
        </w:div>
        <w:div w:id="1134374217">
          <w:marLeft w:val="0"/>
          <w:marRight w:val="0"/>
          <w:marTop w:val="0"/>
          <w:marBottom w:val="0"/>
          <w:divBdr>
            <w:top w:val="none" w:sz="0" w:space="0" w:color="auto"/>
            <w:left w:val="none" w:sz="0" w:space="0" w:color="auto"/>
            <w:bottom w:val="none" w:sz="0" w:space="0" w:color="auto"/>
            <w:right w:val="none" w:sz="0" w:space="0" w:color="auto"/>
          </w:divBdr>
        </w:div>
        <w:div w:id="198251200">
          <w:marLeft w:val="0"/>
          <w:marRight w:val="0"/>
          <w:marTop w:val="0"/>
          <w:marBottom w:val="0"/>
          <w:divBdr>
            <w:top w:val="none" w:sz="0" w:space="0" w:color="auto"/>
            <w:left w:val="none" w:sz="0" w:space="0" w:color="auto"/>
            <w:bottom w:val="none" w:sz="0" w:space="0" w:color="auto"/>
            <w:right w:val="none" w:sz="0" w:space="0" w:color="auto"/>
          </w:divBdr>
        </w:div>
        <w:div w:id="606960336">
          <w:marLeft w:val="0"/>
          <w:marRight w:val="0"/>
          <w:marTop w:val="0"/>
          <w:marBottom w:val="0"/>
          <w:divBdr>
            <w:top w:val="none" w:sz="0" w:space="0" w:color="auto"/>
            <w:left w:val="none" w:sz="0" w:space="0" w:color="auto"/>
            <w:bottom w:val="none" w:sz="0" w:space="0" w:color="auto"/>
            <w:right w:val="none" w:sz="0" w:space="0" w:color="auto"/>
          </w:divBdr>
        </w:div>
        <w:div w:id="1702899987">
          <w:marLeft w:val="0"/>
          <w:marRight w:val="0"/>
          <w:marTop w:val="0"/>
          <w:marBottom w:val="0"/>
          <w:divBdr>
            <w:top w:val="none" w:sz="0" w:space="0" w:color="auto"/>
            <w:left w:val="none" w:sz="0" w:space="0" w:color="auto"/>
            <w:bottom w:val="none" w:sz="0" w:space="0" w:color="auto"/>
            <w:right w:val="none" w:sz="0" w:space="0" w:color="auto"/>
          </w:divBdr>
        </w:div>
        <w:div w:id="1687245692">
          <w:marLeft w:val="0"/>
          <w:marRight w:val="0"/>
          <w:marTop w:val="0"/>
          <w:marBottom w:val="0"/>
          <w:divBdr>
            <w:top w:val="none" w:sz="0" w:space="0" w:color="auto"/>
            <w:left w:val="none" w:sz="0" w:space="0" w:color="auto"/>
            <w:bottom w:val="none" w:sz="0" w:space="0" w:color="auto"/>
            <w:right w:val="none" w:sz="0" w:space="0" w:color="auto"/>
          </w:divBdr>
        </w:div>
        <w:div w:id="379940233">
          <w:marLeft w:val="0"/>
          <w:marRight w:val="0"/>
          <w:marTop w:val="0"/>
          <w:marBottom w:val="0"/>
          <w:divBdr>
            <w:top w:val="none" w:sz="0" w:space="0" w:color="auto"/>
            <w:left w:val="none" w:sz="0" w:space="0" w:color="auto"/>
            <w:bottom w:val="none" w:sz="0" w:space="0" w:color="auto"/>
            <w:right w:val="none" w:sz="0" w:space="0" w:color="auto"/>
          </w:divBdr>
        </w:div>
        <w:div w:id="779570990">
          <w:marLeft w:val="0"/>
          <w:marRight w:val="0"/>
          <w:marTop w:val="0"/>
          <w:marBottom w:val="0"/>
          <w:divBdr>
            <w:top w:val="none" w:sz="0" w:space="0" w:color="auto"/>
            <w:left w:val="none" w:sz="0" w:space="0" w:color="auto"/>
            <w:bottom w:val="none" w:sz="0" w:space="0" w:color="auto"/>
            <w:right w:val="none" w:sz="0" w:space="0" w:color="auto"/>
          </w:divBdr>
        </w:div>
        <w:div w:id="426275769">
          <w:marLeft w:val="0"/>
          <w:marRight w:val="0"/>
          <w:marTop w:val="0"/>
          <w:marBottom w:val="0"/>
          <w:divBdr>
            <w:top w:val="none" w:sz="0" w:space="0" w:color="auto"/>
            <w:left w:val="none" w:sz="0" w:space="0" w:color="auto"/>
            <w:bottom w:val="none" w:sz="0" w:space="0" w:color="auto"/>
            <w:right w:val="none" w:sz="0" w:space="0" w:color="auto"/>
          </w:divBdr>
        </w:div>
        <w:div w:id="754664917">
          <w:marLeft w:val="0"/>
          <w:marRight w:val="0"/>
          <w:marTop w:val="0"/>
          <w:marBottom w:val="0"/>
          <w:divBdr>
            <w:top w:val="none" w:sz="0" w:space="0" w:color="auto"/>
            <w:left w:val="none" w:sz="0" w:space="0" w:color="auto"/>
            <w:bottom w:val="none" w:sz="0" w:space="0" w:color="auto"/>
            <w:right w:val="none" w:sz="0" w:space="0" w:color="auto"/>
          </w:divBdr>
        </w:div>
        <w:div w:id="1822840882">
          <w:marLeft w:val="0"/>
          <w:marRight w:val="0"/>
          <w:marTop w:val="0"/>
          <w:marBottom w:val="0"/>
          <w:divBdr>
            <w:top w:val="none" w:sz="0" w:space="0" w:color="auto"/>
            <w:left w:val="none" w:sz="0" w:space="0" w:color="auto"/>
            <w:bottom w:val="none" w:sz="0" w:space="0" w:color="auto"/>
            <w:right w:val="none" w:sz="0" w:space="0" w:color="auto"/>
          </w:divBdr>
        </w:div>
        <w:div w:id="44766105">
          <w:marLeft w:val="0"/>
          <w:marRight w:val="0"/>
          <w:marTop w:val="0"/>
          <w:marBottom w:val="0"/>
          <w:divBdr>
            <w:top w:val="none" w:sz="0" w:space="0" w:color="auto"/>
            <w:left w:val="none" w:sz="0" w:space="0" w:color="auto"/>
            <w:bottom w:val="none" w:sz="0" w:space="0" w:color="auto"/>
            <w:right w:val="none" w:sz="0" w:space="0" w:color="auto"/>
          </w:divBdr>
        </w:div>
        <w:div w:id="487670393">
          <w:marLeft w:val="0"/>
          <w:marRight w:val="0"/>
          <w:marTop w:val="0"/>
          <w:marBottom w:val="0"/>
          <w:divBdr>
            <w:top w:val="none" w:sz="0" w:space="0" w:color="auto"/>
            <w:left w:val="none" w:sz="0" w:space="0" w:color="auto"/>
            <w:bottom w:val="none" w:sz="0" w:space="0" w:color="auto"/>
            <w:right w:val="none" w:sz="0" w:space="0" w:color="auto"/>
          </w:divBdr>
        </w:div>
        <w:div w:id="1348752760">
          <w:marLeft w:val="0"/>
          <w:marRight w:val="0"/>
          <w:marTop w:val="0"/>
          <w:marBottom w:val="0"/>
          <w:divBdr>
            <w:top w:val="none" w:sz="0" w:space="0" w:color="auto"/>
            <w:left w:val="none" w:sz="0" w:space="0" w:color="auto"/>
            <w:bottom w:val="none" w:sz="0" w:space="0" w:color="auto"/>
            <w:right w:val="none" w:sz="0" w:space="0" w:color="auto"/>
          </w:divBdr>
        </w:div>
        <w:div w:id="714157340">
          <w:marLeft w:val="0"/>
          <w:marRight w:val="0"/>
          <w:marTop w:val="0"/>
          <w:marBottom w:val="0"/>
          <w:divBdr>
            <w:top w:val="none" w:sz="0" w:space="0" w:color="auto"/>
            <w:left w:val="none" w:sz="0" w:space="0" w:color="auto"/>
            <w:bottom w:val="none" w:sz="0" w:space="0" w:color="auto"/>
            <w:right w:val="none" w:sz="0" w:space="0" w:color="auto"/>
          </w:divBdr>
        </w:div>
        <w:div w:id="2038776655">
          <w:marLeft w:val="0"/>
          <w:marRight w:val="0"/>
          <w:marTop w:val="0"/>
          <w:marBottom w:val="0"/>
          <w:divBdr>
            <w:top w:val="none" w:sz="0" w:space="0" w:color="auto"/>
            <w:left w:val="none" w:sz="0" w:space="0" w:color="auto"/>
            <w:bottom w:val="none" w:sz="0" w:space="0" w:color="auto"/>
            <w:right w:val="none" w:sz="0" w:space="0" w:color="auto"/>
          </w:divBdr>
        </w:div>
        <w:div w:id="71007094">
          <w:marLeft w:val="0"/>
          <w:marRight w:val="0"/>
          <w:marTop w:val="0"/>
          <w:marBottom w:val="0"/>
          <w:divBdr>
            <w:top w:val="none" w:sz="0" w:space="0" w:color="auto"/>
            <w:left w:val="none" w:sz="0" w:space="0" w:color="auto"/>
            <w:bottom w:val="none" w:sz="0" w:space="0" w:color="auto"/>
            <w:right w:val="none" w:sz="0" w:space="0" w:color="auto"/>
          </w:divBdr>
        </w:div>
        <w:div w:id="1742749140">
          <w:marLeft w:val="0"/>
          <w:marRight w:val="0"/>
          <w:marTop w:val="0"/>
          <w:marBottom w:val="0"/>
          <w:divBdr>
            <w:top w:val="none" w:sz="0" w:space="0" w:color="auto"/>
            <w:left w:val="none" w:sz="0" w:space="0" w:color="auto"/>
            <w:bottom w:val="none" w:sz="0" w:space="0" w:color="auto"/>
            <w:right w:val="none" w:sz="0" w:space="0" w:color="auto"/>
          </w:divBdr>
        </w:div>
        <w:div w:id="510990681">
          <w:marLeft w:val="0"/>
          <w:marRight w:val="0"/>
          <w:marTop w:val="0"/>
          <w:marBottom w:val="0"/>
          <w:divBdr>
            <w:top w:val="none" w:sz="0" w:space="0" w:color="auto"/>
            <w:left w:val="none" w:sz="0" w:space="0" w:color="auto"/>
            <w:bottom w:val="none" w:sz="0" w:space="0" w:color="auto"/>
            <w:right w:val="none" w:sz="0" w:space="0" w:color="auto"/>
          </w:divBdr>
        </w:div>
        <w:div w:id="1399983733">
          <w:marLeft w:val="0"/>
          <w:marRight w:val="0"/>
          <w:marTop w:val="0"/>
          <w:marBottom w:val="0"/>
          <w:divBdr>
            <w:top w:val="none" w:sz="0" w:space="0" w:color="auto"/>
            <w:left w:val="none" w:sz="0" w:space="0" w:color="auto"/>
            <w:bottom w:val="none" w:sz="0" w:space="0" w:color="auto"/>
            <w:right w:val="none" w:sz="0" w:space="0" w:color="auto"/>
          </w:divBdr>
        </w:div>
        <w:div w:id="1782721895">
          <w:marLeft w:val="0"/>
          <w:marRight w:val="0"/>
          <w:marTop w:val="0"/>
          <w:marBottom w:val="0"/>
          <w:divBdr>
            <w:top w:val="none" w:sz="0" w:space="0" w:color="auto"/>
            <w:left w:val="none" w:sz="0" w:space="0" w:color="auto"/>
            <w:bottom w:val="none" w:sz="0" w:space="0" w:color="auto"/>
            <w:right w:val="none" w:sz="0" w:space="0" w:color="auto"/>
          </w:divBdr>
        </w:div>
        <w:div w:id="512495910">
          <w:marLeft w:val="0"/>
          <w:marRight w:val="0"/>
          <w:marTop w:val="0"/>
          <w:marBottom w:val="0"/>
          <w:divBdr>
            <w:top w:val="none" w:sz="0" w:space="0" w:color="auto"/>
            <w:left w:val="none" w:sz="0" w:space="0" w:color="auto"/>
            <w:bottom w:val="none" w:sz="0" w:space="0" w:color="auto"/>
            <w:right w:val="none" w:sz="0" w:space="0" w:color="auto"/>
          </w:divBdr>
        </w:div>
        <w:div w:id="173423010">
          <w:marLeft w:val="0"/>
          <w:marRight w:val="0"/>
          <w:marTop w:val="0"/>
          <w:marBottom w:val="0"/>
          <w:divBdr>
            <w:top w:val="none" w:sz="0" w:space="0" w:color="auto"/>
            <w:left w:val="none" w:sz="0" w:space="0" w:color="auto"/>
            <w:bottom w:val="none" w:sz="0" w:space="0" w:color="auto"/>
            <w:right w:val="none" w:sz="0" w:space="0" w:color="auto"/>
          </w:divBdr>
        </w:div>
        <w:div w:id="290864760">
          <w:marLeft w:val="0"/>
          <w:marRight w:val="0"/>
          <w:marTop w:val="0"/>
          <w:marBottom w:val="0"/>
          <w:divBdr>
            <w:top w:val="none" w:sz="0" w:space="0" w:color="auto"/>
            <w:left w:val="none" w:sz="0" w:space="0" w:color="auto"/>
            <w:bottom w:val="none" w:sz="0" w:space="0" w:color="auto"/>
            <w:right w:val="none" w:sz="0" w:space="0" w:color="auto"/>
          </w:divBdr>
        </w:div>
        <w:div w:id="532689946">
          <w:marLeft w:val="0"/>
          <w:marRight w:val="0"/>
          <w:marTop w:val="0"/>
          <w:marBottom w:val="0"/>
          <w:divBdr>
            <w:top w:val="none" w:sz="0" w:space="0" w:color="auto"/>
            <w:left w:val="none" w:sz="0" w:space="0" w:color="auto"/>
            <w:bottom w:val="none" w:sz="0" w:space="0" w:color="auto"/>
            <w:right w:val="none" w:sz="0" w:space="0" w:color="auto"/>
          </w:divBdr>
        </w:div>
        <w:div w:id="2114787780">
          <w:marLeft w:val="0"/>
          <w:marRight w:val="0"/>
          <w:marTop w:val="0"/>
          <w:marBottom w:val="0"/>
          <w:divBdr>
            <w:top w:val="none" w:sz="0" w:space="0" w:color="auto"/>
            <w:left w:val="none" w:sz="0" w:space="0" w:color="auto"/>
            <w:bottom w:val="none" w:sz="0" w:space="0" w:color="auto"/>
            <w:right w:val="none" w:sz="0" w:space="0" w:color="auto"/>
          </w:divBdr>
        </w:div>
        <w:div w:id="239025592">
          <w:marLeft w:val="0"/>
          <w:marRight w:val="0"/>
          <w:marTop w:val="0"/>
          <w:marBottom w:val="0"/>
          <w:divBdr>
            <w:top w:val="none" w:sz="0" w:space="0" w:color="auto"/>
            <w:left w:val="none" w:sz="0" w:space="0" w:color="auto"/>
            <w:bottom w:val="none" w:sz="0" w:space="0" w:color="auto"/>
            <w:right w:val="none" w:sz="0" w:space="0" w:color="auto"/>
          </w:divBdr>
        </w:div>
        <w:div w:id="860704980">
          <w:marLeft w:val="0"/>
          <w:marRight w:val="0"/>
          <w:marTop w:val="0"/>
          <w:marBottom w:val="0"/>
          <w:divBdr>
            <w:top w:val="none" w:sz="0" w:space="0" w:color="auto"/>
            <w:left w:val="none" w:sz="0" w:space="0" w:color="auto"/>
            <w:bottom w:val="none" w:sz="0" w:space="0" w:color="auto"/>
            <w:right w:val="none" w:sz="0" w:space="0" w:color="auto"/>
          </w:divBdr>
        </w:div>
        <w:div w:id="2079935565">
          <w:marLeft w:val="0"/>
          <w:marRight w:val="0"/>
          <w:marTop w:val="0"/>
          <w:marBottom w:val="0"/>
          <w:divBdr>
            <w:top w:val="none" w:sz="0" w:space="0" w:color="auto"/>
            <w:left w:val="none" w:sz="0" w:space="0" w:color="auto"/>
            <w:bottom w:val="none" w:sz="0" w:space="0" w:color="auto"/>
            <w:right w:val="none" w:sz="0" w:space="0" w:color="auto"/>
          </w:divBdr>
        </w:div>
        <w:div w:id="854153804">
          <w:marLeft w:val="0"/>
          <w:marRight w:val="0"/>
          <w:marTop w:val="0"/>
          <w:marBottom w:val="0"/>
          <w:divBdr>
            <w:top w:val="none" w:sz="0" w:space="0" w:color="auto"/>
            <w:left w:val="none" w:sz="0" w:space="0" w:color="auto"/>
            <w:bottom w:val="none" w:sz="0" w:space="0" w:color="auto"/>
            <w:right w:val="none" w:sz="0" w:space="0" w:color="auto"/>
          </w:divBdr>
        </w:div>
        <w:div w:id="723145215">
          <w:marLeft w:val="0"/>
          <w:marRight w:val="0"/>
          <w:marTop w:val="0"/>
          <w:marBottom w:val="0"/>
          <w:divBdr>
            <w:top w:val="none" w:sz="0" w:space="0" w:color="auto"/>
            <w:left w:val="none" w:sz="0" w:space="0" w:color="auto"/>
            <w:bottom w:val="none" w:sz="0" w:space="0" w:color="auto"/>
            <w:right w:val="none" w:sz="0" w:space="0" w:color="auto"/>
          </w:divBdr>
        </w:div>
        <w:div w:id="99616000">
          <w:marLeft w:val="0"/>
          <w:marRight w:val="0"/>
          <w:marTop w:val="0"/>
          <w:marBottom w:val="0"/>
          <w:divBdr>
            <w:top w:val="none" w:sz="0" w:space="0" w:color="auto"/>
            <w:left w:val="none" w:sz="0" w:space="0" w:color="auto"/>
            <w:bottom w:val="none" w:sz="0" w:space="0" w:color="auto"/>
            <w:right w:val="none" w:sz="0" w:space="0" w:color="auto"/>
          </w:divBdr>
        </w:div>
        <w:div w:id="1525481662">
          <w:marLeft w:val="0"/>
          <w:marRight w:val="0"/>
          <w:marTop w:val="0"/>
          <w:marBottom w:val="0"/>
          <w:divBdr>
            <w:top w:val="none" w:sz="0" w:space="0" w:color="auto"/>
            <w:left w:val="none" w:sz="0" w:space="0" w:color="auto"/>
            <w:bottom w:val="none" w:sz="0" w:space="0" w:color="auto"/>
            <w:right w:val="none" w:sz="0" w:space="0" w:color="auto"/>
          </w:divBdr>
        </w:div>
        <w:div w:id="1623925260">
          <w:marLeft w:val="0"/>
          <w:marRight w:val="0"/>
          <w:marTop w:val="0"/>
          <w:marBottom w:val="0"/>
          <w:divBdr>
            <w:top w:val="none" w:sz="0" w:space="0" w:color="auto"/>
            <w:left w:val="none" w:sz="0" w:space="0" w:color="auto"/>
            <w:bottom w:val="none" w:sz="0" w:space="0" w:color="auto"/>
            <w:right w:val="none" w:sz="0" w:space="0" w:color="auto"/>
          </w:divBdr>
        </w:div>
        <w:div w:id="1873298835">
          <w:marLeft w:val="0"/>
          <w:marRight w:val="0"/>
          <w:marTop w:val="0"/>
          <w:marBottom w:val="0"/>
          <w:divBdr>
            <w:top w:val="none" w:sz="0" w:space="0" w:color="auto"/>
            <w:left w:val="none" w:sz="0" w:space="0" w:color="auto"/>
            <w:bottom w:val="none" w:sz="0" w:space="0" w:color="auto"/>
            <w:right w:val="none" w:sz="0" w:space="0" w:color="auto"/>
          </w:divBdr>
        </w:div>
        <w:div w:id="418872951">
          <w:marLeft w:val="0"/>
          <w:marRight w:val="0"/>
          <w:marTop w:val="0"/>
          <w:marBottom w:val="0"/>
          <w:divBdr>
            <w:top w:val="none" w:sz="0" w:space="0" w:color="auto"/>
            <w:left w:val="none" w:sz="0" w:space="0" w:color="auto"/>
            <w:bottom w:val="none" w:sz="0" w:space="0" w:color="auto"/>
            <w:right w:val="none" w:sz="0" w:space="0" w:color="auto"/>
          </w:divBdr>
        </w:div>
        <w:div w:id="1086000383">
          <w:marLeft w:val="0"/>
          <w:marRight w:val="0"/>
          <w:marTop w:val="0"/>
          <w:marBottom w:val="0"/>
          <w:divBdr>
            <w:top w:val="none" w:sz="0" w:space="0" w:color="auto"/>
            <w:left w:val="none" w:sz="0" w:space="0" w:color="auto"/>
            <w:bottom w:val="none" w:sz="0" w:space="0" w:color="auto"/>
            <w:right w:val="none" w:sz="0" w:space="0" w:color="auto"/>
          </w:divBdr>
        </w:div>
        <w:div w:id="1048529190">
          <w:marLeft w:val="0"/>
          <w:marRight w:val="0"/>
          <w:marTop w:val="0"/>
          <w:marBottom w:val="0"/>
          <w:divBdr>
            <w:top w:val="none" w:sz="0" w:space="0" w:color="auto"/>
            <w:left w:val="none" w:sz="0" w:space="0" w:color="auto"/>
            <w:bottom w:val="none" w:sz="0" w:space="0" w:color="auto"/>
            <w:right w:val="none" w:sz="0" w:space="0" w:color="auto"/>
          </w:divBdr>
        </w:div>
        <w:div w:id="1749425123">
          <w:marLeft w:val="0"/>
          <w:marRight w:val="0"/>
          <w:marTop w:val="0"/>
          <w:marBottom w:val="0"/>
          <w:divBdr>
            <w:top w:val="none" w:sz="0" w:space="0" w:color="auto"/>
            <w:left w:val="none" w:sz="0" w:space="0" w:color="auto"/>
            <w:bottom w:val="none" w:sz="0" w:space="0" w:color="auto"/>
            <w:right w:val="none" w:sz="0" w:space="0" w:color="auto"/>
          </w:divBdr>
        </w:div>
        <w:div w:id="898370616">
          <w:marLeft w:val="0"/>
          <w:marRight w:val="0"/>
          <w:marTop w:val="0"/>
          <w:marBottom w:val="0"/>
          <w:divBdr>
            <w:top w:val="none" w:sz="0" w:space="0" w:color="auto"/>
            <w:left w:val="none" w:sz="0" w:space="0" w:color="auto"/>
            <w:bottom w:val="none" w:sz="0" w:space="0" w:color="auto"/>
            <w:right w:val="none" w:sz="0" w:space="0" w:color="auto"/>
          </w:divBdr>
        </w:div>
        <w:div w:id="1261333066">
          <w:marLeft w:val="0"/>
          <w:marRight w:val="0"/>
          <w:marTop w:val="0"/>
          <w:marBottom w:val="0"/>
          <w:divBdr>
            <w:top w:val="none" w:sz="0" w:space="0" w:color="auto"/>
            <w:left w:val="none" w:sz="0" w:space="0" w:color="auto"/>
            <w:bottom w:val="none" w:sz="0" w:space="0" w:color="auto"/>
            <w:right w:val="none" w:sz="0" w:space="0" w:color="auto"/>
          </w:divBdr>
        </w:div>
        <w:div w:id="1867711898">
          <w:marLeft w:val="0"/>
          <w:marRight w:val="0"/>
          <w:marTop w:val="0"/>
          <w:marBottom w:val="0"/>
          <w:divBdr>
            <w:top w:val="none" w:sz="0" w:space="0" w:color="auto"/>
            <w:left w:val="none" w:sz="0" w:space="0" w:color="auto"/>
            <w:bottom w:val="none" w:sz="0" w:space="0" w:color="auto"/>
            <w:right w:val="none" w:sz="0" w:space="0" w:color="auto"/>
          </w:divBdr>
        </w:div>
        <w:div w:id="975136628">
          <w:marLeft w:val="0"/>
          <w:marRight w:val="0"/>
          <w:marTop w:val="0"/>
          <w:marBottom w:val="0"/>
          <w:divBdr>
            <w:top w:val="none" w:sz="0" w:space="0" w:color="auto"/>
            <w:left w:val="none" w:sz="0" w:space="0" w:color="auto"/>
            <w:bottom w:val="none" w:sz="0" w:space="0" w:color="auto"/>
            <w:right w:val="none" w:sz="0" w:space="0" w:color="auto"/>
          </w:divBdr>
        </w:div>
        <w:div w:id="1036808427">
          <w:marLeft w:val="0"/>
          <w:marRight w:val="0"/>
          <w:marTop w:val="0"/>
          <w:marBottom w:val="0"/>
          <w:divBdr>
            <w:top w:val="none" w:sz="0" w:space="0" w:color="auto"/>
            <w:left w:val="none" w:sz="0" w:space="0" w:color="auto"/>
            <w:bottom w:val="none" w:sz="0" w:space="0" w:color="auto"/>
            <w:right w:val="none" w:sz="0" w:space="0" w:color="auto"/>
          </w:divBdr>
        </w:div>
        <w:div w:id="1024869462">
          <w:marLeft w:val="0"/>
          <w:marRight w:val="0"/>
          <w:marTop w:val="0"/>
          <w:marBottom w:val="0"/>
          <w:divBdr>
            <w:top w:val="none" w:sz="0" w:space="0" w:color="auto"/>
            <w:left w:val="none" w:sz="0" w:space="0" w:color="auto"/>
            <w:bottom w:val="none" w:sz="0" w:space="0" w:color="auto"/>
            <w:right w:val="none" w:sz="0" w:space="0" w:color="auto"/>
          </w:divBdr>
        </w:div>
        <w:div w:id="655914011">
          <w:marLeft w:val="0"/>
          <w:marRight w:val="0"/>
          <w:marTop w:val="0"/>
          <w:marBottom w:val="0"/>
          <w:divBdr>
            <w:top w:val="none" w:sz="0" w:space="0" w:color="auto"/>
            <w:left w:val="none" w:sz="0" w:space="0" w:color="auto"/>
            <w:bottom w:val="none" w:sz="0" w:space="0" w:color="auto"/>
            <w:right w:val="none" w:sz="0" w:space="0" w:color="auto"/>
          </w:divBdr>
        </w:div>
        <w:div w:id="1700665784">
          <w:marLeft w:val="0"/>
          <w:marRight w:val="0"/>
          <w:marTop w:val="0"/>
          <w:marBottom w:val="0"/>
          <w:divBdr>
            <w:top w:val="none" w:sz="0" w:space="0" w:color="auto"/>
            <w:left w:val="none" w:sz="0" w:space="0" w:color="auto"/>
            <w:bottom w:val="none" w:sz="0" w:space="0" w:color="auto"/>
            <w:right w:val="none" w:sz="0" w:space="0" w:color="auto"/>
          </w:divBdr>
        </w:div>
        <w:div w:id="181627588">
          <w:marLeft w:val="0"/>
          <w:marRight w:val="0"/>
          <w:marTop w:val="0"/>
          <w:marBottom w:val="0"/>
          <w:divBdr>
            <w:top w:val="none" w:sz="0" w:space="0" w:color="auto"/>
            <w:left w:val="none" w:sz="0" w:space="0" w:color="auto"/>
            <w:bottom w:val="none" w:sz="0" w:space="0" w:color="auto"/>
            <w:right w:val="none" w:sz="0" w:space="0" w:color="auto"/>
          </w:divBdr>
        </w:div>
        <w:div w:id="1260723276">
          <w:marLeft w:val="0"/>
          <w:marRight w:val="0"/>
          <w:marTop w:val="0"/>
          <w:marBottom w:val="0"/>
          <w:divBdr>
            <w:top w:val="none" w:sz="0" w:space="0" w:color="auto"/>
            <w:left w:val="none" w:sz="0" w:space="0" w:color="auto"/>
            <w:bottom w:val="none" w:sz="0" w:space="0" w:color="auto"/>
            <w:right w:val="none" w:sz="0" w:space="0" w:color="auto"/>
          </w:divBdr>
        </w:div>
        <w:div w:id="1058742649">
          <w:marLeft w:val="0"/>
          <w:marRight w:val="0"/>
          <w:marTop w:val="0"/>
          <w:marBottom w:val="0"/>
          <w:divBdr>
            <w:top w:val="none" w:sz="0" w:space="0" w:color="auto"/>
            <w:left w:val="none" w:sz="0" w:space="0" w:color="auto"/>
            <w:bottom w:val="none" w:sz="0" w:space="0" w:color="auto"/>
            <w:right w:val="none" w:sz="0" w:space="0" w:color="auto"/>
          </w:divBdr>
        </w:div>
        <w:div w:id="1328047906">
          <w:marLeft w:val="0"/>
          <w:marRight w:val="0"/>
          <w:marTop w:val="0"/>
          <w:marBottom w:val="0"/>
          <w:divBdr>
            <w:top w:val="none" w:sz="0" w:space="0" w:color="auto"/>
            <w:left w:val="none" w:sz="0" w:space="0" w:color="auto"/>
            <w:bottom w:val="none" w:sz="0" w:space="0" w:color="auto"/>
            <w:right w:val="none" w:sz="0" w:space="0" w:color="auto"/>
          </w:divBdr>
        </w:div>
        <w:div w:id="456145522">
          <w:marLeft w:val="0"/>
          <w:marRight w:val="0"/>
          <w:marTop w:val="0"/>
          <w:marBottom w:val="0"/>
          <w:divBdr>
            <w:top w:val="none" w:sz="0" w:space="0" w:color="auto"/>
            <w:left w:val="none" w:sz="0" w:space="0" w:color="auto"/>
            <w:bottom w:val="none" w:sz="0" w:space="0" w:color="auto"/>
            <w:right w:val="none" w:sz="0" w:space="0" w:color="auto"/>
          </w:divBdr>
        </w:div>
        <w:div w:id="854805656">
          <w:marLeft w:val="0"/>
          <w:marRight w:val="0"/>
          <w:marTop w:val="0"/>
          <w:marBottom w:val="0"/>
          <w:divBdr>
            <w:top w:val="none" w:sz="0" w:space="0" w:color="auto"/>
            <w:left w:val="none" w:sz="0" w:space="0" w:color="auto"/>
            <w:bottom w:val="none" w:sz="0" w:space="0" w:color="auto"/>
            <w:right w:val="none" w:sz="0" w:space="0" w:color="auto"/>
          </w:divBdr>
        </w:div>
        <w:div w:id="287048746">
          <w:marLeft w:val="0"/>
          <w:marRight w:val="0"/>
          <w:marTop w:val="0"/>
          <w:marBottom w:val="0"/>
          <w:divBdr>
            <w:top w:val="none" w:sz="0" w:space="0" w:color="auto"/>
            <w:left w:val="none" w:sz="0" w:space="0" w:color="auto"/>
            <w:bottom w:val="none" w:sz="0" w:space="0" w:color="auto"/>
            <w:right w:val="none" w:sz="0" w:space="0" w:color="auto"/>
          </w:divBdr>
        </w:div>
        <w:div w:id="308680499">
          <w:marLeft w:val="0"/>
          <w:marRight w:val="0"/>
          <w:marTop w:val="0"/>
          <w:marBottom w:val="0"/>
          <w:divBdr>
            <w:top w:val="none" w:sz="0" w:space="0" w:color="auto"/>
            <w:left w:val="none" w:sz="0" w:space="0" w:color="auto"/>
            <w:bottom w:val="none" w:sz="0" w:space="0" w:color="auto"/>
            <w:right w:val="none" w:sz="0" w:space="0" w:color="auto"/>
          </w:divBdr>
        </w:div>
        <w:div w:id="2112124912">
          <w:marLeft w:val="0"/>
          <w:marRight w:val="0"/>
          <w:marTop w:val="0"/>
          <w:marBottom w:val="0"/>
          <w:divBdr>
            <w:top w:val="none" w:sz="0" w:space="0" w:color="auto"/>
            <w:left w:val="none" w:sz="0" w:space="0" w:color="auto"/>
            <w:bottom w:val="none" w:sz="0" w:space="0" w:color="auto"/>
            <w:right w:val="none" w:sz="0" w:space="0" w:color="auto"/>
          </w:divBdr>
        </w:div>
        <w:div w:id="1673337387">
          <w:marLeft w:val="0"/>
          <w:marRight w:val="0"/>
          <w:marTop w:val="0"/>
          <w:marBottom w:val="0"/>
          <w:divBdr>
            <w:top w:val="none" w:sz="0" w:space="0" w:color="auto"/>
            <w:left w:val="none" w:sz="0" w:space="0" w:color="auto"/>
            <w:bottom w:val="none" w:sz="0" w:space="0" w:color="auto"/>
            <w:right w:val="none" w:sz="0" w:space="0" w:color="auto"/>
          </w:divBdr>
        </w:div>
        <w:div w:id="1561863843">
          <w:marLeft w:val="0"/>
          <w:marRight w:val="0"/>
          <w:marTop w:val="0"/>
          <w:marBottom w:val="0"/>
          <w:divBdr>
            <w:top w:val="none" w:sz="0" w:space="0" w:color="auto"/>
            <w:left w:val="none" w:sz="0" w:space="0" w:color="auto"/>
            <w:bottom w:val="none" w:sz="0" w:space="0" w:color="auto"/>
            <w:right w:val="none" w:sz="0" w:space="0" w:color="auto"/>
          </w:divBdr>
        </w:div>
        <w:div w:id="379280098">
          <w:marLeft w:val="0"/>
          <w:marRight w:val="0"/>
          <w:marTop w:val="0"/>
          <w:marBottom w:val="0"/>
          <w:divBdr>
            <w:top w:val="none" w:sz="0" w:space="0" w:color="auto"/>
            <w:left w:val="none" w:sz="0" w:space="0" w:color="auto"/>
            <w:bottom w:val="none" w:sz="0" w:space="0" w:color="auto"/>
            <w:right w:val="none" w:sz="0" w:space="0" w:color="auto"/>
          </w:divBdr>
        </w:div>
        <w:div w:id="2081518300">
          <w:marLeft w:val="0"/>
          <w:marRight w:val="0"/>
          <w:marTop w:val="0"/>
          <w:marBottom w:val="0"/>
          <w:divBdr>
            <w:top w:val="none" w:sz="0" w:space="0" w:color="auto"/>
            <w:left w:val="none" w:sz="0" w:space="0" w:color="auto"/>
            <w:bottom w:val="none" w:sz="0" w:space="0" w:color="auto"/>
            <w:right w:val="none" w:sz="0" w:space="0" w:color="auto"/>
          </w:divBdr>
        </w:div>
        <w:div w:id="368116180">
          <w:marLeft w:val="0"/>
          <w:marRight w:val="0"/>
          <w:marTop w:val="0"/>
          <w:marBottom w:val="0"/>
          <w:divBdr>
            <w:top w:val="none" w:sz="0" w:space="0" w:color="auto"/>
            <w:left w:val="none" w:sz="0" w:space="0" w:color="auto"/>
            <w:bottom w:val="none" w:sz="0" w:space="0" w:color="auto"/>
            <w:right w:val="none" w:sz="0" w:space="0" w:color="auto"/>
          </w:divBdr>
        </w:div>
        <w:div w:id="274871909">
          <w:marLeft w:val="0"/>
          <w:marRight w:val="0"/>
          <w:marTop w:val="0"/>
          <w:marBottom w:val="0"/>
          <w:divBdr>
            <w:top w:val="none" w:sz="0" w:space="0" w:color="auto"/>
            <w:left w:val="none" w:sz="0" w:space="0" w:color="auto"/>
            <w:bottom w:val="none" w:sz="0" w:space="0" w:color="auto"/>
            <w:right w:val="none" w:sz="0" w:space="0" w:color="auto"/>
          </w:divBdr>
        </w:div>
        <w:div w:id="672420523">
          <w:marLeft w:val="0"/>
          <w:marRight w:val="0"/>
          <w:marTop w:val="0"/>
          <w:marBottom w:val="0"/>
          <w:divBdr>
            <w:top w:val="none" w:sz="0" w:space="0" w:color="auto"/>
            <w:left w:val="none" w:sz="0" w:space="0" w:color="auto"/>
            <w:bottom w:val="none" w:sz="0" w:space="0" w:color="auto"/>
            <w:right w:val="none" w:sz="0" w:space="0" w:color="auto"/>
          </w:divBdr>
        </w:div>
        <w:div w:id="1489128892">
          <w:marLeft w:val="0"/>
          <w:marRight w:val="0"/>
          <w:marTop w:val="0"/>
          <w:marBottom w:val="0"/>
          <w:divBdr>
            <w:top w:val="none" w:sz="0" w:space="0" w:color="auto"/>
            <w:left w:val="none" w:sz="0" w:space="0" w:color="auto"/>
            <w:bottom w:val="none" w:sz="0" w:space="0" w:color="auto"/>
            <w:right w:val="none" w:sz="0" w:space="0" w:color="auto"/>
          </w:divBdr>
        </w:div>
        <w:div w:id="345793144">
          <w:marLeft w:val="0"/>
          <w:marRight w:val="0"/>
          <w:marTop w:val="0"/>
          <w:marBottom w:val="0"/>
          <w:divBdr>
            <w:top w:val="none" w:sz="0" w:space="0" w:color="auto"/>
            <w:left w:val="none" w:sz="0" w:space="0" w:color="auto"/>
            <w:bottom w:val="none" w:sz="0" w:space="0" w:color="auto"/>
            <w:right w:val="none" w:sz="0" w:space="0" w:color="auto"/>
          </w:divBdr>
        </w:div>
        <w:div w:id="1596210759">
          <w:marLeft w:val="0"/>
          <w:marRight w:val="0"/>
          <w:marTop w:val="0"/>
          <w:marBottom w:val="0"/>
          <w:divBdr>
            <w:top w:val="none" w:sz="0" w:space="0" w:color="auto"/>
            <w:left w:val="none" w:sz="0" w:space="0" w:color="auto"/>
            <w:bottom w:val="none" w:sz="0" w:space="0" w:color="auto"/>
            <w:right w:val="none" w:sz="0" w:space="0" w:color="auto"/>
          </w:divBdr>
        </w:div>
        <w:div w:id="2034794321">
          <w:marLeft w:val="0"/>
          <w:marRight w:val="0"/>
          <w:marTop w:val="0"/>
          <w:marBottom w:val="0"/>
          <w:divBdr>
            <w:top w:val="none" w:sz="0" w:space="0" w:color="auto"/>
            <w:left w:val="none" w:sz="0" w:space="0" w:color="auto"/>
            <w:bottom w:val="none" w:sz="0" w:space="0" w:color="auto"/>
            <w:right w:val="none" w:sz="0" w:space="0" w:color="auto"/>
          </w:divBdr>
        </w:div>
        <w:div w:id="776409563">
          <w:marLeft w:val="0"/>
          <w:marRight w:val="0"/>
          <w:marTop w:val="0"/>
          <w:marBottom w:val="0"/>
          <w:divBdr>
            <w:top w:val="none" w:sz="0" w:space="0" w:color="auto"/>
            <w:left w:val="none" w:sz="0" w:space="0" w:color="auto"/>
            <w:bottom w:val="none" w:sz="0" w:space="0" w:color="auto"/>
            <w:right w:val="none" w:sz="0" w:space="0" w:color="auto"/>
          </w:divBdr>
        </w:div>
        <w:div w:id="591861158">
          <w:marLeft w:val="0"/>
          <w:marRight w:val="0"/>
          <w:marTop w:val="0"/>
          <w:marBottom w:val="0"/>
          <w:divBdr>
            <w:top w:val="none" w:sz="0" w:space="0" w:color="auto"/>
            <w:left w:val="none" w:sz="0" w:space="0" w:color="auto"/>
            <w:bottom w:val="none" w:sz="0" w:space="0" w:color="auto"/>
            <w:right w:val="none" w:sz="0" w:space="0" w:color="auto"/>
          </w:divBdr>
        </w:div>
        <w:div w:id="108740030">
          <w:marLeft w:val="0"/>
          <w:marRight w:val="0"/>
          <w:marTop w:val="0"/>
          <w:marBottom w:val="0"/>
          <w:divBdr>
            <w:top w:val="none" w:sz="0" w:space="0" w:color="auto"/>
            <w:left w:val="none" w:sz="0" w:space="0" w:color="auto"/>
            <w:bottom w:val="none" w:sz="0" w:space="0" w:color="auto"/>
            <w:right w:val="none" w:sz="0" w:space="0" w:color="auto"/>
          </w:divBdr>
        </w:div>
        <w:div w:id="1214736429">
          <w:marLeft w:val="0"/>
          <w:marRight w:val="0"/>
          <w:marTop w:val="0"/>
          <w:marBottom w:val="0"/>
          <w:divBdr>
            <w:top w:val="none" w:sz="0" w:space="0" w:color="auto"/>
            <w:left w:val="none" w:sz="0" w:space="0" w:color="auto"/>
            <w:bottom w:val="none" w:sz="0" w:space="0" w:color="auto"/>
            <w:right w:val="none" w:sz="0" w:space="0" w:color="auto"/>
          </w:divBdr>
        </w:div>
        <w:div w:id="414983099">
          <w:marLeft w:val="0"/>
          <w:marRight w:val="0"/>
          <w:marTop w:val="0"/>
          <w:marBottom w:val="0"/>
          <w:divBdr>
            <w:top w:val="none" w:sz="0" w:space="0" w:color="auto"/>
            <w:left w:val="none" w:sz="0" w:space="0" w:color="auto"/>
            <w:bottom w:val="none" w:sz="0" w:space="0" w:color="auto"/>
            <w:right w:val="none" w:sz="0" w:space="0" w:color="auto"/>
          </w:divBdr>
        </w:div>
        <w:div w:id="1576359735">
          <w:marLeft w:val="0"/>
          <w:marRight w:val="0"/>
          <w:marTop w:val="0"/>
          <w:marBottom w:val="0"/>
          <w:divBdr>
            <w:top w:val="none" w:sz="0" w:space="0" w:color="auto"/>
            <w:left w:val="none" w:sz="0" w:space="0" w:color="auto"/>
            <w:bottom w:val="none" w:sz="0" w:space="0" w:color="auto"/>
            <w:right w:val="none" w:sz="0" w:space="0" w:color="auto"/>
          </w:divBdr>
        </w:div>
        <w:div w:id="1729374085">
          <w:marLeft w:val="0"/>
          <w:marRight w:val="0"/>
          <w:marTop w:val="0"/>
          <w:marBottom w:val="0"/>
          <w:divBdr>
            <w:top w:val="none" w:sz="0" w:space="0" w:color="auto"/>
            <w:left w:val="none" w:sz="0" w:space="0" w:color="auto"/>
            <w:bottom w:val="none" w:sz="0" w:space="0" w:color="auto"/>
            <w:right w:val="none" w:sz="0" w:space="0" w:color="auto"/>
          </w:divBdr>
        </w:div>
        <w:div w:id="45107802">
          <w:marLeft w:val="0"/>
          <w:marRight w:val="0"/>
          <w:marTop w:val="0"/>
          <w:marBottom w:val="0"/>
          <w:divBdr>
            <w:top w:val="none" w:sz="0" w:space="0" w:color="auto"/>
            <w:left w:val="none" w:sz="0" w:space="0" w:color="auto"/>
            <w:bottom w:val="none" w:sz="0" w:space="0" w:color="auto"/>
            <w:right w:val="none" w:sz="0" w:space="0" w:color="auto"/>
          </w:divBdr>
        </w:div>
        <w:div w:id="1611008709">
          <w:marLeft w:val="0"/>
          <w:marRight w:val="0"/>
          <w:marTop w:val="0"/>
          <w:marBottom w:val="0"/>
          <w:divBdr>
            <w:top w:val="none" w:sz="0" w:space="0" w:color="auto"/>
            <w:left w:val="none" w:sz="0" w:space="0" w:color="auto"/>
            <w:bottom w:val="none" w:sz="0" w:space="0" w:color="auto"/>
            <w:right w:val="none" w:sz="0" w:space="0" w:color="auto"/>
          </w:divBdr>
        </w:div>
        <w:div w:id="76559645">
          <w:marLeft w:val="0"/>
          <w:marRight w:val="0"/>
          <w:marTop w:val="0"/>
          <w:marBottom w:val="0"/>
          <w:divBdr>
            <w:top w:val="none" w:sz="0" w:space="0" w:color="auto"/>
            <w:left w:val="none" w:sz="0" w:space="0" w:color="auto"/>
            <w:bottom w:val="none" w:sz="0" w:space="0" w:color="auto"/>
            <w:right w:val="none" w:sz="0" w:space="0" w:color="auto"/>
          </w:divBdr>
        </w:div>
        <w:div w:id="585766778">
          <w:marLeft w:val="0"/>
          <w:marRight w:val="0"/>
          <w:marTop w:val="0"/>
          <w:marBottom w:val="0"/>
          <w:divBdr>
            <w:top w:val="none" w:sz="0" w:space="0" w:color="auto"/>
            <w:left w:val="none" w:sz="0" w:space="0" w:color="auto"/>
            <w:bottom w:val="none" w:sz="0" w:space="0" w:color="auto"/>
            <w:right w:val="none" w:sz="0" w:space="0" w:color="auto"/>
          </w:divBdr>
        </w:div>
        <w:div w:id="1124345479">
          <w:marLeft w:val="0"/>
          <w:marRight w:val="0"/>
          <w:marTop w:val="0"/>
          <w:marBottom w:val="0"/>
          <w:divBdr>
            <w:top w:val="none" w:sz="0" w:space="0" w:color="auto"/>
            <w:left w:val="none" w:sz="0" w:space="0" w:color="auto"/>
            <w:bottom w:val="none" w:sz="0" w:space="0" w:color="auto"/>
            <w:right w:val="none" w:sz="0" w:space="0" w:color="auto"/>
          </w:divBdr>
        </w:div>
        <w:div w:id="1673407175">
          <w:marLeft w:val="0"/>
          <w:marRight w:val="0"/>
          <w:marTop w:val="0"/>
          <w:marBottom w:val="0"/>
          <w:divBdr>
            <w:top w:val="none" w:sz="0" w:space="0" w:color="auto"/>
            <w:left w:val="none" w:sz="0" w:space="0" w:color="auto"/>
            <w:bottom w:val="none" w:sz="0" w:space="0" w:color="auto"/>
            <w:right w:val="none" w:sz="0" w:space="0" w:color="auto"/>
          </w:divBdr>
        </w:div>
        <w:div w:id="1183279444">
          <w:marLeft w:val="0"/>
          <w:marRight w:val="0"/>
          <w:marTop w:val="0"/>
          <w:marBottom w:val="0"/>
          <w:divBdr>
            <w:top w:val="none" w:sz="0" w:space="0" w:color="auto"/>
            <w:left w:val="none" w:sz="0" w:space="0" w:color="auto"/>
            <w:bottom w:val="none" w:sz="0" w:space="0" w:color="auto"/>
            <w:right w:val="none" w:sz="0" w:space="0" w:color="auto"/>
          </w:divBdr>
        </w:div>
        <w:div w:id="1242980943">
          <w:marLeft w:val="0"/>
          <w:marRight w:val="0"/>
          <w:marTop w:val="0"/>
          <w:marBottom w:val="0"/>
          <w:divBdr>
            <w:top w:val="none" w:sz="0" w:space="0" w:color="auto"/>
            <w:left w:val="none" w:sz="0" w:space="0" w:color="auto"/>
            <w:bottom w:val="none" w:sz="0" w:space="0" w:color="auto"/>
            <w:right w:val="none" w:sz="0" w:space="0" w:color="auto"/>
          </w:divBdr>
        </w:div>
        <w:div w:id="167137386">
          <w:marLeft w:val="0"/>
          <w:marRight w:val="0"/>
          <w:marTop w:val="0"/>
          <w:marBottom w:val="0"/>
          <w:divBdr>
            <w:top w:val="none" w:sz="0" w:space="0" w:color="auto"/>
            <w:left w:val="none" w:sz="0" w:space="0" w:color="auto"/>
            <w:bottom w:val="none" w:sz="0" w:space="0" w:color="auto"/>
            <w:right w:val="none" w:sz="0" w:space="0" w:color="auto"/>
          </w:divBdr>
        </w:div>
        <w:div w:id="1606766403">
          <w:marLeft w:val="0"/>
          <w:marRight w:val="0"/>
          <w:marTop w:val="0"/>
          <w:marBottom w:val="0"/>
          <w:divBdr>
            <w:top w:val="none" w:sz="0" w:space="0" w:color="auto"/>
            <w:left w:val="none" w:sz="0" w:space="0" w:color="auto"/>
            <w:bottom w:val="none" w:sz="0" w:space="0" w:color="auto"/>
            <w:right w:val="none" w:sz="0" w:space="0" w:color="auto"/>
          </w:divBdr>
        </w:div>
        <w:div w:id="1975212061">
          <w:marLeft w:val="0"/>
          <w:marRight w:val="0"/>
          <w:marTop w:val="0"/>
          <w:marBottom w:val="0"/>
          <w:divBdr>
            <w:top w:val="none" w:sz="0" w:space="0" w:color="auto"/>
            <w:left w:val="none" w:sz="0" w:space="0" w:color="auto"/>
            <w:bottom w:val="none" w:sz="0" w:space="0" w:color="auto"/>
            <w:right w:val="none" w:sz="0" w:space="0" w:color="auto"/>
          </w:divBdr>
        </w:div>
        <w:div w:id="582960208">
          <w:marLeft w:val="0"/>
          <w:marRight w:val="0"/>
          <w:marTop w:val="0"/>
          <w:marBottom w:val="0"/>
          <w:divBdr>
            <w:top w:val="none" w:sz="0" w:space="0" w:color="auto"/>
            <w:left w:val="none" w:sz="0" w:space="0" w:color="auto"/>
            <w:bottom w:val="none" w:sz="0" w:space="0" w:color="auto"/>
            <w:right w:val="none" w:sz="0" w:space="0" w:color="auto"/>
          </w:divBdr>
        </w:div>
        <w:div w:id="277370788">
          <w:marLeft w:val="0"/>
          <w:marRight w:val="0"/>
          <w:marTop w:val="0"/>
          <w:marBottom w:val="0"/>
          <w:divBdr>
            <w:top w:val="none" w:sz="0" w:space="0" w:color="auto"/>
            <w:left w:val="none" w:sz="0" w:space="0" w:color="auto"/>
            <w:bottom w:val="none" w:sz="0" w:space="0" w:color="auto"/>
            <w:right w:val="none" w:sz="0" w:space="0" w:color="auto"/>
          </w:divBdr>
        </w:div>
        <w:div w:id="93523235">
          <w:marLeft w:val="0"/>
          <w:marRight w:val="0"/>
          <w:marTop w:val="0"/>
          <w:marBottom w:val="0"/>
          <w:divBdr>
            <w:top w:val="none" w:sz="0" w:space="0" w:color="auto"/>
            <w:left w:val="none" w:sz="0" w:space="0" w:color="auto"/>
            <w:bottom w:val="none" w:sz="0" w:space="0" w:color="auto"/>
            <w:right w:val="none" w:sz="0" w:space="0" w:color="auto"/>
          </w:divBdr>
        </w:div>
        <w:div w:id="1370688478">
          <w:marLeft w:val="0"/>
          <w:marRight w:val="0"/>
          <w:marTop w:val="0"/>
          <w:marBottom w:val="0"/>
          <w:divBdr>
            <w:top w:val="none" w:sz="0" w:space="0" w:color="auto"/>
            <w:left w:val="none" w:sz="0" w:space="0" w:color="auto"/>
            <w:bottom w:val="none" w:sz="0" w:space="0" w:color="auto"/>
            <w:right w:val="none" w:sz="0" w:space="0" w:color="auto"/>
          </w:divBdr>
        </w:div>
        <w:div w:id="90007126">
          <w:marLeft w:val="0"/>
          <w:marRight w:val="0"/>
          <w:marTop w:val="0"/>
          <w:marBottom w:val="0"/>
          <w:divBdr>
            <w:top w:val="none" w:sz="0" w:space="0" w:color="auto"/>
            <w:left w:val="none" w:sz="0" w:space="0" w:color="auto"/>
            <w:bottom w:val="none" w:sz="0" w:space="0" w:color="auto"/>
            <w:right w:val="none" w:sz="0" w:space="0" w:color="auto"/>
          </w:divBdr>
        </w:div>
        <w:div w:id="646858551">
          <w:marLeft w:val="0"/>
          <w:marRight w:val="0"/>
          <w:marTop w:val="0"/>
          <w:marBottom w:val="0"/>
          <w:divBdr>
            <w:top w:val="none" w:sz="0" w:space="0" w:color="auto"/>
            <w:left w:val="none" w:sz="0" w:space="0" w:color="auto"/>
            <w:bottom w:val="none" w:sz="0" w:space="0" w:color="auto"/>
            <w:right w:val="none" w:sz="0" w:space="0" w:color="auto"/>
          </w:divBdr>
        </w:div>
        <w:div w:id="2096003701">
          <w:marLeft w:val="0"/>
          <w:marRight w:val="0"/>
          <w:marTop w:val="0"/>
          <w:marBottom w:val="0"/>
          <w:divBdr>
            <w:top w:val="none" w:sz="0" w:space="0" w:color="auto"/>
            <w:left w:val="none" w:sz="0" w:space="0" w:color="auto"/>
            <w:bottom w:val="none" w:sz="0" w:space="0" w:color="auto"/>
            <w:right w:val="none" w:sz="0" w:space="0" w:color="auto"/>
          </w:divBdr>
        </w:div>
        <w:div w:id="283656011">
          <w:marLeft w:val="0"/>
          <w:marRight w:val="0"/>
          <w:marTop w:val="0"/>
          <w:marBottom w:val="0"/>
          <w:divBdr>
            <w:top w:val="none" w:sz="0" w:space="0" w:color="auto"/>
            <w:left w:val="none" w:sz="0" w:space="0" w:color="auto"/>
            <w:bottom w:val="none" w:sz="0" w:space="0" w:color="auto"/>
            <w:right w:val="none" w:sz="0" w:space="0" w:color="auto"/>
          </w:divBdr>
        </w:div>
        <w:div w:id="1664816540">
          <w:marLeft w:val="0"/>
          <w:marRight w:val="0"/>
          <w:marTop w:val="0"/>
          <w:marBottom w:val="0"/>
          <w:divBdr>
            <w:top w:val="none" w:sz="0" w:space="0" w:color="auto"/>
            <w:left w:val="none" w:sz="0" w:space="0" w:color="auto"/>
            <w:bottom w:val="none" w:sz="0" w:space="0" w:color="auto"/>
            <w:right w:val="none" w:sz="0" w:space="0" w:color="auto"/>
          </w:divBdr>
        </w:div>
        <w:div w:id="118763140">
          <w:marLeft w:val="0"/>
          <w:marRight w:val="0"/>
          <w:marTop w:val="0"/>
          <w:marBottom w:val="0"/>
          <w:divBdr>
            <w:top w:val="none" w:sz="0" w:space="0" w:color="auto"/>
            <w:left w:val="none" w:sz="0" w:space="0" w:color="auto"/>
            <w:bottom w:val="none" w:sz="0" w:space="0" w:color="auto"/>
            <w:right w:val="none" w:sz="0" w:space="0" w:color="auto"/>
          </w:divBdr>
        </w:div>
        <w:div w:id="1058086532">
          <w:marLeft w:val="0"/>
          <w:marRight w:val="0"/>
          <w:marTop w:val="0"/>
          <w:marBottom w:val="0"/>
          <w:divBdr>
            <w:top w:val="none" w:sz="0" w:space="0" w:color="auto"/>
            <w:left w:val="none" w:sz="0" w:space="0" w:color="auto"/>
            <w:bottom w:val="none" w:sz="0" w:space="0" w:color="auto"/>
            <w:right w:val="none" w:sz="0" w:space="0" w:color="auto"/>
          </w:divBdr>
        </w:div>
        <w:div w:id="889532238">
          <w:marLeft w:val="0"/>
          <w:marRight w:val="0"/>
          <w:marTop w:val="0"/>
          <w:marBottom w:val="0"/>
          <w:divBdr>
            <w:top w:val="none" w:sz="0" w:space="0" w:color="auto"/>
            <w:left w:val="none" w:sz="0" w:space="0" w:color="auto"/>
            <w:bottom w:val="none" w:sz="0" w:space="0" w:color="auto"/>
            <w:right w:val="none" w:sz="0" w:space="0" w:color="auto"/>
          </w:divBdr>
        </w:div>
        <w:div w:id="994408345">
          <w:marLeft w:val="0"/>
          <w:marRight w:val="0"/>
          <w:marTop w:val="0"/>
          <w:marBottom w:val="0"/>
          <w:divBdr>
            <w:top w:val="none" w:sz="0" w:space="0" w:color="auto"/>
            <w:left w:val="none" w:sz="0" w:space="0" w:color="auto"/>
            <w:bottom w:val="none" w:sz="0" w:space="0" w:color="auto"/>
            <w:right w:val="none" w:sz="0" w:space="0" w:color="auto"/>
          </w:divBdr>
        </w:div>
        <w:div w:id="791629652">
          <w:marLeft w:val="0"/>
          <w:marRight w:val="0"/>
          <w:marTop w:val="0"/>
          <w:marBottom w:val="0"/>
          <w:divBdr>
            <w:top w:val="none" w:sz="0" w:space="0" w:color="auto"/>
            <w:left w:val="none" w:sz="0" w:space="0" w:color="auto"/>
            <w:bottom w:val="none" w:sz="0" w:space="0" w:color="auto"/>
            <w:right w:val="none" w:sz="0" w:space="0" w:color="auto"/>
          </w:divBdr>
        </w:div>
        <w:div w:id="1832139998">
          <w:marLeft w:val="0"/>
          <w:marRight w:val="0"/>
          <w:marTop w:val="0"/>
          <w:marBottom w:val="0"/>
          <w:divBdr>
            <w:top w:val="none" w:sz="0" w:space="0" w:color="auto"/>
            <w:left w:val="none" w:sz="0" w:space="0" w:color="auto"/>
            <w:bottom w:val="none" w:sz="0" w:space="0" w:color="auto"/>
            <w:right w:val="none" w:sz="0" w:space="0" w:color="auto"/>
          </w:divBdr>
        </w:div>
        <w:div w:id="2139949079">
          <w:marLeft w:val="0"/>
          <w:marRight w:val="0"/>
          <w:marTop w:val="0"/>
          <w:marBottom w:val="0"/>
          <w:divBdr>
            <w:top w:val="none" w:sz="0" w:space="0" w:color="auto"/>
            <w:left w:val="none" w:sz="0" w:space="0" w:color="auto"/>
            <w:bottom w:val="none" w:sz="0" w:space="0" w:color="auto"/>
            <w:right w:val="none" w:sz="0" w:space="0" w:color="auto"/>
          </w:divBdr>
        </w:div>
        <w:div w:id="1925409287">
          <w:marLeft w:val="0"/>
          <w:marRight w:val="0"/>
          <w:marTop w:val="0"/>
          <w:marBottom w:val="0"/>
          <w:divBdr>
            <w:top w:val="none" w:sz="0" w:space="0" w:color="auto"/>
            <w:left w:val="none" w:sz="0" w:space="0" w:color="auto"/>
            <w:bottom w:val="none" w:sz="0" w:space="0" w:color="auto"/>
            <w:right w:val="none" w:sz="0" w:space="0" w:color="auto"/>
          </w:divBdr>
        </w:div>
        <w:div w:id="1498811212">
          <w:marLeft w:val="0"/>
          <w:marRight w:val="0"/>
          <w:marTop w:val="0"/>
          <w:marBottom w:val="0"/>
          <w:divBdr>
            <w:top w:val="none" w:sz="0" w:space="0" w:color="auto"/>
            <w:left w:val="none" w:sz="0" w:space="0" w:color="auto"/>
            <w:bottom w:val="none" w:sz="0" w:space="0" w:color="auto"/>
            <w:right w:val="none" w:sz="0" w:space="0" w:color="auto"/>
          </w:divBdr>
        </w:div>
        <w:div w:id="1425107549">
          <w:marLeft w:val="0"/>
          <w:marRight w:val="0"/>
          <w:marTop w:val="0"/>
          <w:marBottom w:val="0"/>
          <w:divBdr>
            <w:top w:val="none" w:sz="0" w:space="0" w:color="auto"/>
            <w:left w:val="none" w:sz="0" w:space="0" w:color="auto"/>
            <w:bottom w:val="none" w:sz="0" w:space="0" w:color="auto"/>
            <w:right w:val="none" w:sz="0" w:space="0" w:color="auto"/>
          </w:divBdr>
        </w:div>
        <w:div w:id="1096635308">
          <w:marLeft w:val="0"/>
          <w:marRight w:val="0"/>
          <w:marTop w:val="0"/>
          <w:marBottom w:val="0"/>
          <w:divBdr>
            <w:top w:val="none" w:sz="0" w:space="0" w:color="auto"/>
            <w:left w:val="none" w:sz="0" w:space="0" w:color="auto"/>
            <w:bottom w:val="none" w:sz="0" w:space="0" w:color="auto"/>
            <w:right w:val="none" w:sz="0" w:space="0" w:color="auto"/>
          </w:divBdr>
        </w:div>
        <w:div w:id="1692494129">
          <w:marLeft w:val="0"/>
          <w:marRight w:val="0"/>
          <w:marTop w:val="0"/>
          <w:marBottom w:val="0"/>
          <w:divBdr>
            <w:top w:val="none" w:sz="0" w:space="0" w:color="auto"/>
            <w:left w:val="none" w:sz="0" w:space="0" w:color="auto"/>
            <w:bottom w:val="none" w:sz="0" w:space="0" w:color="auto"/>
            <w:right w:val="none" w:sz="0" w:space="0" w:color="auto"/>
          </w:divBdr>
        </w:div>
        <w:div w:id="1851799823">
          <w:marLeft w:val="0"/>
          <w:marRight w:val="0"/>
          <w:marTop w:val="0"/>
          <w:marBottom w:val="0"/>
          <w:divBdr>
            <w:top w:val="none" w:sz="0" w:space="0" w:color="auto"/>
            <w:left w:val="none" w:sz="0" w:space="0" w:color="auto"/>
            <w:bottom w:val="none" w:sz="0" w:space="0" w:color="auto"/>
            <w:right w:val="none" w:sz="0" w:space="0" w:color="auto"/>
          </w:divBdr>
        </w:div>
        <w:div w:id="271403540">
          <w:marLeft w:val="0"/>
          <w:marRight w:val="0"/>
          <w:marTop w:val="0"/>
          <w:marBottom w:val="0"/>
          <w:divBdr>
            <w:top w:val="none" w:sz="0" w:space="0" w:color="auto"/>
            <w:left w:val="none" w:sz="0" w:space="0" w:color="auto"/>
            <w:bottom w:val="none" w:sz="0" w:space="0" w:color="auto"/>
            <w:right w:val="none" w:sz="0" w:space="0" w:color="auto"/>
          </w:divBdr>
        </w:div>
        <w:div w:id="1343817258">
          <w:marLeft w:val="0"/>
          <w:marRight w:val="0"/>
          <w:marTop w:val="0"/>
          <w:marBottom w:val="0"/>
          <w:divBdr>
            <w:top w:val="none" w:sz="0" w:space="0" w:color="auto"/>
            <w:left w:val="none" w:sz="0" w:space="0" w:color="auto"/>
            <w:bottom w:val="none" w:sz="0" w:space="0" w:color="auto"/>
            <w:right w:val="none" w:sz="0" w:space="0" w:color="auto"/>
          </w:divBdr>
        </w:div>
        <w:div w:id="1739475700">
          <w:marLeft w:val="0"/>
          <w:marRight w:val="0"/>
          <w:marTop w:val="0"/>
          <w:marBottom w:val="0"/>
          <w:divBdr>
            <w:top w:val="none" w:sz="0" w:space="0" w:color="auto"/>
            <w:left w:val="none" w:sz="0" w:space="0" w:color="auto"/>
            <w:bottom w:val="none" w:sz="0" w:space="0" w:color="auto"/>
            <w:right w:val="none" w:sz="0" w:space="0" w:color="auto"/>
          </w:divBdr>
        </w:div>
        <w:div w:id="484399035">
          <w:marLeft w:val="0"/>
          <w:marRight w:val="0"/>
          <w:marTop w:val="0"/>
          <w:marBottom w:val="0"/>
          <w:divBdr>
            <w:top w:val="none" w:sz="0" w:space="0" w:color="auto"/>
            <w:left w:val="none" w:sz="0" w:space="0" w:color="auto"/>
            <w:bottom w:val="none" w:sz="0" w:space="0" w:color="auto"/>
            <w:right w:val="none" w:sz="0" w:space="0" w:color="auto"/>
          </w:divBdr>
        </w:div>
      </w:divsChild>
    </w:div>
    <w:div w:id="489299556">
      <w:marLeft w:val="0"/>
      <w:marRight w:val="0"/>
      <w:marTop w:val="0"/>
      <w:marBottom w:val="0"/>
      <w:divBdr>
        <w:top w:val="none" w:sz="0" w:space="0" w:color="auto"/>
        <w:left w:val="none" w:sz="0" w:space="0" w:color="auto"/>
        <w:bottom w:val="none" w:sz="0" w:space="0" w:color="auto"/>
        <w:right w:val="none" w:sz="0" w:space="0" w:color="auto"/>
      </w:divBdr>
    </w:div>
    <w:div w:id="489448348">
      <w:bodyDiv w:val="1"/>
      <w:marLeft w:val="0"/>
      <w:marRight w:val="0"/>
      <w:marTop w:val="0"/>
      <w:marBottom w:val="0"/>
      <w:divBdr>
        <w:top w:val="none" w:sz="0" w:space="0" w:color="auto"/>
        <w:left w:val="none" w:sz="0" w:space="0" w:color="auto"/>
        <w:bottom w:val="none" w:sz="0" w:space="0" w:color="auto"/>
        <w:right w:val="none" w:sz="0" w:space="0" w:color="auto"/>
      </w:divBdr>
    </w:div>
    <w:div w:id="489979487">
      <w:bodyDiv w:val="1"/>
      <w:marLeft w:val="0"/>
      <w:marRight w:val="0"/>
      <w:marTop w:val="0"/>
      <w:marBottom w:val="0"/>
      <w:divBdr>
        <w:top w:val="none" w:sz="0" w:space="0" w:color="auto"/>
        <w:left w:val="none" w:sz="0" w:space="0" w:color="auto"/>
        <w:bottom w:val="none" w:sz="0" w:space="0" w:color="auto"/>
        <w:right w:val="none" w:sz="0" w:space="0" w:color="auto"/>
      </w:divBdr>
    </w:div>
    <w:div w:id="490491456">
      <w:bodyDiv w:val="1"/>
      <w:marLeft w:val="0"/>
      <w:marRight w:val="0"/>
      <w:marTop w:val="0"/>
      <w:marBottom w:val="0"/>
      <w:divBdr>
        <w:top w:val="none" w:sz="0" w:space="0" w:color="auto"/>
        <w:left w:val="none" w:sz="0" w:space="0" w:color="auto"/>
        <w:bottom w:val="none" w:sz="0" w:space="0" w:color="auto"/>
        <w:right w:val="none" w:sz="0" w:space="0" w:color="auto"/>
      </w:divBdr>
    </w:div>
    <w:div w:id="490945874">
      <w:marLeft w:val="0"/>
      <w:marRight w:val="0"/>
      <w:marTop w:val="0"/>
      <w:marBottom w:val="0"/>
      <w:divBdr>
        <w:top w:val="none" w:sz="0" w:space="0" w:color="auto"/>
        <w:left w:val="none" w:sz="0" w:space="0" w:color="auto"/>
        <w:bottom w:val="none" w:sz="0" w:space="0" w:color="auto"/>
        <w:right w:val="none" w:sz="0" w:space="0" w:color="auto"/>
      </w:divBdr>
    </w:div>
    <w:div w:id="491486029">
      <w:marLeft w:val="0"/>
      <w:marRight w:val="0"/>
      <w:marTop w:val="0"/>
      <w:marBottom w:val="0"/>
      <w:divBdr>
        <w:top w:val="none" w:sz="0" w:space="0" w:color="auto"/>
        <w:left w:val="none" w:sz="0" w:space="0" w:color="auto"/>
        <w:bottom w:val="none" w:sz="0" w:space="0" w:color="auto"/>
        <w:right w:val="none" w:sz="0" w:space="0" w:color="auto"/>
      </w:divBdr>
    </w:div>
    <w:div w:id="492646273">
      <w:marLeft w:val="0"/>
      <w:marRight w:val="0"/>
      <w:marTop w:val="0"/>
      <w:marBottom w:val="0"/>
      <w:divBdr>
        <w:top w:val="none" w:sz="0" w:space="0" w:color="auto"/>
        <w:left w:val="none" w:sz="0" w:space="0" w:color="auto"/>
        <w:bottom w:val="none" w:sz="0" w:space="0" w:color="auto"/>
        <w:right w:val="none" w:sz="0" w:space="0" w:color="auto"/>
      </w:divBdr>
    </w:div>
    <w:div w:id="492910850">
      <w:marLeft w:val="0"/>
      <w:marRight w:val="0"/>
      <w:marTop w:val="0"/>
      <w:marBottom w:val="0"/>
      <w:divBdr>
        <w:top w:val="none" w:sz="0" w:space="0" w:color="auto"/>
        <w:left w:val="none" w:sz="0" w:space="0" w:color="auto"/>
        <w:bottom w:val="none" w:sz="0" w:space="0" w:color="auto"/>
        <w:right w:val="none" w:sz="0" w:space="0" w:color="auto"/>
      </w:divBdr>
    </w:div>
    <w:div w:id="493298539">
      <w:marLeft w:val="0"/>
      <w:marRight w:val="0"/>
      <w:marTop w:val="0"/>
      <w:marBottom w:val="0"/>
      <w:divBdr>
        <w:top w:val="none" w:sz="0" w:space="0" w:color="auto"/>
        <w:left w:val="none" w:sz="0" w:space="0" w:color="auto"/>
        <w:bottom w:val="none" w:sz="0" w:space="0" w:color="auto"/>
        <w:right w:val="none" w:sz="0" w:space="0" w:color="auto"/>
      </w:divBdr>
    </w:div>
    <w:div w:id="493372165">
      <w:bodyDiv w:val="1"/>
      <w:marLeft w:val="0"/>
      <w:marRight w:val="0"/>
      <w:marTop w:val="0"/>
      <w:marBottom w:val="0"/>
      <w:divBdr>
        <w:top w:val="none" w:sz="0" w:space="0" w:color="auto"/>
        <w:left w:val="none" w:sz="0" w:space="0" w:color="auto"/>
        <w:bottom w:val="none" w:sz="0" w:space="0" w:color="auto"/>
        <w:right w:val="none" w:sz="0" w:space="0" w:color="auto"/>
      </w:divBdr>
    </w:div>
    <w:div w:id="494882395">
      <w:bodyDiv w:val="1"/>
      <w:marLeft w:val="0"/>
      <w:marRight w:val="0"/>
      <w:marTop w:val="0"/>
      <w:marBottom w:val="0"/>
      <w:divBdr>
        <w:top w:val="none" w:sz="0" w:space="0" w:color="auto"/>
        <w:left w:val="none" w:sz="0" w:space="0" w:color="auto"/>
        <w:bottom w:val="none" w:sz="0" w:space="0" w:color="auto"/>
        <w:right w:val="none" w:sz="0" w:space="0" w:color="auto"/>
      </w:divBdr>
    </w:div>
    <w:div w:id="494997215">
      <w:marLeft w:val="0"/>
      <w:marRight w:val="0"/>
      <w:marTop w:val="0"/>
      <w:marBottom w:val="0"/>
      <w:divBdr>
        <w:top w:val="none" w:sz="0" w:space="0" w:color="auto"/>
        <w:left w:val="none" w:sz="0" w:space="0" w:color="auto"/>
        <w:bottom w:val="none" w:sz="0" w:space="0" w:color="auto"/>
        <w:right w:val="none" w:sz="0" w:space="0" w:color="auto"/>
      </w:divBdr>
    </w:div>
    <w:div w:id="495537430">
      <w:bodyDiv w:val="1"/>
      <w:marLeft w:val="0"/>
      <w:marRight w:val="0"/>
      <w:marTop w:val="0"/>
      <w:marBottom w:val="0"/>
      <w:divBdr>
        <w:top w:val="none" w:sz="0" w:space="0" w:color="auto"/>
        <w:left w:val="none" w:sz="0" w:space="0" w:color="auto"/>
        <w:bottom w:val="none" w:sz="0" w:space="0" w:color="auto"/>
        <w:right w:val="none" w:sz="0" w:space="0" w:color="auto"/>
      </w:divBdr>
    </w:div>
    <w:div w:id="496072836">
      <w:bodyDiv w:val="1"/>
      <w:marLeft w:val="0"/>
      <w:marRight w:val="0"/>
      <w:marTop w:val="0"/>
      <w:marBottom w:val="0"/>
      <w:divBdr>
        <w:top w:val="none" w:sz="0" w:space="0" w:color="auto"/>
        <w:left w:val="none" w:sz="0" w:space="0" w:color="auto"/>
        <w:bottom w:val="none" w:sz="0" w:space="0" w:color="auto"/>
        <w:right w:val="none" w:sz="0" w:space="0" w:color="auto"/>
      </w:divBdr>
    </w:div>
    <w:div w:id="497158959">
      <w:bodyDiv w:val="1"/>
      <w:marLeft w:val="0"/>
      <w:marRight w:val="0"/>
      <w:marTop w:val="0"/>
      <w:marBottom w:val="0"/>
      <w:divBdr>
        <w:top w:val="none" w:sz="0" w:space="0" w:color="auto"/>
        <w:left w:val="none" w:sz="0" w:space="0" w:color="auto"/>
        <w:bottom w:val="none" w:sz="0" w:space="0" w:color="auto"/>
        <w:right w:val="none" w:sz="0" w:space="0" w:color="auto"/>
      </w:divBdr>
    </w:div>
    <w:div w:id="497621972">
      <w:marLeft w:val="0"/>
      <w:marRight w:val="0"/>
      <w:marTop w:val="0"/>
      <w:marBottom w:val="0"/>
      <w:divBdr>
        <w:top w:val="none" w:sz="0" w:space="0" w:color="auto"/>
        <w:left w:val="none" w:sz="0" w:space="0" w:color="auto"/>
        <w:bottom w:val="none" w:sz="0" w:space="0" w:color="auto"/>
        <w:right w:val="none" w:sz="0" w:space="0" w:color="auto"/>
      </w:divBdr>
    </w:div>
    <w:div w:id="498085391">
      <w:bodyDiv w:val="1"/>
      <w:marLeft w:val="0"/>
      <w:marRight w:val="0"/>
      <w:marTop w:val="0"/>
      <w:marBottom w:val="0"/>
      <w:divBdr>
        <w:top w:val="none" w:sz="0" w:space="0" w:color="auto"/>
        <w:left w:val="none" w:sz="0" w:space="0" w:color="auto"/>
        <w:bottom w:val="none" w:sz="0" w:space="0" w:color="auto"/>
        <w:right w:val="none" w:sz="0" w:space="0" w:color="auto"/>
      </w:divBdr>
    </w:div>
    <w:div w:id="498692192">
      <w:bodyDiv w:val="1"/>
      <w:marLeft w:val="0"/>
      <w:marRight w:val="0"/>
      <w:marTop w:val="0"/>
      <w:marBottom w:val="0"/>
      <w:divBdr>
        <w:top w:val="none" w:sz="0" w:space="0" w:color="auto"/>
        <w:left w:val="none" w:sz="0" w:space="0" w:color="auto"/>
        <w:bottom w:val="none" w:sz="0" w:space="0" w:color="auto"/>
        <w:right w:val="none" w:sz="0" w:space="0" w:color="auto"/>
      </w:divBdr>
    </w:div>
    <w:div w:id="498889957">
      <w:bodyDiv w:val="1"/>
      <w:marLeft w:val="0"/>
      <w:marRight w:val="0"/>
      <w:marTop w:val="0"/>
      <w:marBottom w:val="0"/>
      <w:divBdr>
        <w:top w:val="none" w:sz="0" w:space="0" w:color="auto"/>
        <w:left w:val="none" w:sz="0" w:space="0" w:color="auto"/>
        <w:bottom w:val="none" w:sz="0" w:space="0" w:color="auto"/>
        <w:right w:val="none" w:sz="0" w:space="0" w:color="auto"/>
      </w:divBdr>
    </w:div>
    <w:div w:id="499195556">
      <w:bodyDiv w:val="1"/>
      <w:marLeft w:val="0"/>
      <w:marRight w:val="0"/>
      <w:marTop w:val="0"/>
      <w:marBottom w:val="0"/>
      <w:divBdr>
        <w:top w:val="none" w:sz="0" w:space="0" w:color="auto"/>
        <w:left w:val="none" w:sz="0" w:space="0" w:color="auto"/>
        <w:bottom w:val="none" w:sz="0" w:space="0" w:color="auto"/>
        <w:right w:val="none" w:sz="0" w:space="0" w:color="auto"/>
      </w:divBdr>
    </w:div>
    <w:div w:id="499778832">
      <w:bodyDiv w:val="1"/>
      <w:marLeft w:val="0"/>
      <w:marRight w:val="0"/>
      <w:marTop w:val="0"/>
      <w:marBottom w:val="0"/>
      <w:divBdr>
        <w:top w:val="none" w:sz="0" w:space="0" w:color="auto"/>
        <w:left w:val="none" w:sz="0" w:space="0" w:color="auto"/>
        <w:bottom w:val="none" w:sz="0" w:space="0" w:color="auto"/>
        <w:right w:val="none" w:sz="0" w:space="0" w:color="auto"/>
      </w:divBdr>
    </w:div>
    <w:div w:id="499932533">
      <w:bodyDiv w:val="1"/>
      <w:marLeft w:val="0"/>
      <w:marRight w:val="0"/>
      <w:marTop w:val="0"/>
      <w:marBottom w:val="0"/>
      <w:divBdr>
        <w:top w:val="none" w:sz="0" w:space="0" w:color="auto"/>
        <w:left w:val="none" w:sz="0" w:space="0" w:color="auto"/>
        <w:bottom w:val="none" w:sz="0" w:space="0" w:color="auto"/>
        <w:right w:val="none" w:sz="0" w:space="0" w:color="auto"/>
      </w:divBdr>
    </w:div>
    <w:div w:id="500119172">
      <w:bodyDiv w:val="1"/>
      <w:marLeft w:val="0"/>
      <w:marRight w:val="0"/>
      <w:marTop w:val="0"/>
      <w:marBottom w:val="0"/>
      <w:divBdr>
        <w:top w:val="none" w:sz="0" w:space="0" w:color="auto"/>
        <w:left w:val="none" w:sz="0" w:space="0" w:color="auto"/>
        <w:bottom w:val="none" w:sz="0" w:space="0" w:color="auto"/>
        <w:right w:val="none" w:sz="0" w:space="0" w:color="auto"/>
      </w:divBdr>
    </w:div>
    <w:div w:id="500395909">
      <w:marLeft w:val="0"/>
      <w:marRight w:val="0"/>
      <w:marTop w:val="0"/>
      <w:marBottom w:val="0"/>
      <w:divBdr>
        <w:top w:val="none" w:sz="0" w:space="0" w:color="auto"/>
        <w:left w:val="none" w:sz="0" w:space="0" w:color="auto"/>
        <w:bottom w:val="none" w:sz="0" w:space="0" w:color="auto"/>
        <w:right w:val="none" w:sz="0" w:space="0" w:color="auto"/>
      </w:divBdr>
    </w:div>
    <w:div w:id="500974363">
      <w:bodyDiv w:val="1"/>
      <w:marLeft w:val="0"/>
      <w:marRight w:val="0"/>
      <w:marTop w:val="0"/>
      <w:marBottom w:val="0"/>
      <w:divBdr>
        <w:top w:val="none" w:sz="0" w:space="0" w:color="auto"/>
        <w:left w:val="none" w:sz="0" w:space="0" w:color="auto"/>
        <w:bottom w:val="none" w:sz="0" w:space="0" w:color="auto"/>
        <w:right w:val="none" w:sz="0" w:space="0" w:color="auto"/>
      </w:divBdr>
    </w:div>
    <w:div w:id="500975627">
      <w:bodyDiv w:val="1"/>
      <w:marLeft w:val="0"/>
      <w:marRight w:val="0"/>
      <w:marTop w:val="0"/>
      <w:marBottom w:val="0"/>
      <w:divBdr>
        <w:top w:val="none" w:sz="0" w:space="0" w:color="auto"/>
        <w:left w:val="none" w:sz="0" w:space="0" w:color="auto"/>
        <w:bottom w:val="none" w:sz="0" w:space="0" w:color="auto"/>
        <w:right w:val="none" w:sz="0" w:space="0" w:color="auto"/>
      </w:divBdr>
    </w:div>
    <w:div w:id="501090110">
      <w:marLeft w:val="0"/>
      <w:marRight w:val="0"/>
      <w:marTop w:val="0"/>
      <w:marBottom w:val="0"/>
      <w:divBdr>
        <w:top w:val="none" w:sz="0" w:space="0" w:color="auto"/>
        <w:left w:val="none" w:sz="0" w:space="0" w:color="auto"/>
        <w:bottom w:val="none" w:sz="0" w:space="0" w:color="auto"/>
        <w:right w:val="none" w:sz="0" w:space="0" w:color="auto"/>
      </w:divBdr>
    </w:div>
    <w:div w:id="501622026">
      <w:bodyDiv w:val="1"/>
      <w:marLeft w:val="0"/>
      <w:marRight w:val="0"/>
      <w:marTop w:val="0"/>
      <w:marBottom w:val="0"/>
      <w:divBdr>
        <w:top w:val="none" w:sz="0" w:space="0" w:color="auto"/>
        <w:left w:val="none" w:sz="0" w:space="0" w:color="auto"/>
        <w:bottom w:val="none" w:sz="0" w:space="0" w:color="auto"/>
        <w:right w:val="none" w:sz="0" w:space="0" w:color="auto"/>
      </w:divBdr>
    </w:div>
    <w:div w:id="501627884">
      <w:marLeft w:val="0"/>
      <w:marRight w:val="0"/>
      <w:marTop w:val="0"/>
      <w:marBottom w:val="0"/>
      <w:divBdr>
        <w:top w:val="none" w:sz="0" w:space="0" w:color="auto"/>
        <w:left w:val="none" w:sz="0" w:space="0" w:color="auto"/>
        <w:bottom w:val="none" w:sz="0" w:space="0" w:color="auto"/>
        <w:right w:val="none" w:sz="0" w:space="0" w:color="auto"/>
      </w:divBdr>
    </w:div>
    <w:div w:id="501707037">
      <w:bodyDiv w:val="1"/>
      <w:marLeft w:val="0"/>
      <w:marRight w:val="0"/>
      <w:marTop w:val="0"/>
      <w:marBottom w:val="0"/>
      <w:divBdr>
        <w:top w:val="none" w:sz="0" w:space="0" w:color="auto"/>
        <w:left w:val="none" w:sz="0" w:space="0" w:color="auto"/>
        <w:bottom w:val="none" w:sz="0" w:space="0" w:color="auto"/>
        <w:right w:val="none" w:sz="0" w:space="0" w:color="auto"/>
      </w:divBdr>
    </w:div>
    <w:div w:id="502476080">
      <w:bodyDiv w:val="1"/>
      <w:marLeft w:val="0"/>
      <w:marRight w:val="0"/>
      <w:marTop w:val="0"/>
      <w:marBottom w:val="0"/>
      <w:divBdr>
        <w:top w:val="none" w:sz="0" w:space="0" w:color="auto"/>
        <w:left w:val="none" w:sz="0" w:space="0" w:color="auto"/>
        <w:bottom w:val="none" w:sz="0" w:space="0" w:color="auto"/>
        <w:right w:val="none" w:sz="0" w:space="0" w:color="auto"/>
      </w:divBdr>
    </w:div>
    <w:div w:id="502621715">
      <w:bodyDiv w:val="1"/>
      <w:marLeft w:val="0"/>
      <w:marRight w:val="0"/>
      <w:marTop w:val="0"/>
      <w:marBottom w:val="0"/>
      <w:divBdr>
        <w:top w:val="none" w:sz="0" w:space="0" w:color="auto"/>
        <w:left w:val="none" w:sz="0" w:space="0" w:color="auto"/>
        <w:bottom w:val="none" w:sz="0" w:space="0" w:color="auto"/>
        <w:right w:val="none" w:sz="0" w:space="0" w:color="auto"/>
      </w:divBdr>
    </w:div>
    <w:div w:id="502626139">
      <w:bodyDiv w:val="1"/>
      <w:marLeft w:val="0"/>
      <w:marRight w:val="0"/>
      <w:marTop w:val="0"/>
      <w:marBottom w:val="0"/>
      <w:divBdr>
        <w:top w:val="none" w:sz="0" w:space="0" w:color="auto"/>
        <w:left w:val="none" w:sz="0" w:space="0" w:color="auto"/>
        <w:bottom w:val="none" w:sz="0" w:space="0" w:color="auto"/>
        <w:right w:val="none" w:sz="0" w:space="0" w:color="auto"/>
      </w:divBdr>
    </w:div>
    <w:div w:id="504054675">
      <w:marLeft w:val="0"/>
      <w:marRight w:val="0"/>
      <w:marTop w:val="0"/>
      <w:marBottom w:val="0"/>
      <w:divBdr>
        <w:top w:val="none" w:sz="0" w:space="0" w:color="auto"/>
        <w:left w:val="none" w:sz="0" w:space="0" w:color="auto"/>
        <w:bottom w:val="none" w:sz="0" w:space="0" w:color="auto"/>
        <w:right w:val="none" w:sz="0" w:space="0" w:color="auto"/>
      </w:divBdr>
    </w:div>
    <w:div w:id="504832562">
      <w:bodyDiv w:val="1"/>
      <w:marLeft w:val="0"/>
      <w:marRight w:val="0"/>
      <w:marTop w:val="0"/>
      <w:marBottom w:val="0"/>
      <w:divBdr>
        <w:top w:val="none" w:sz="0" w:space="0" w:color="auto"/>
        <w:left w:val="none" w:sz="0" w:space="0" w:color="auto"/>
        <w:bottom w:val="none" w:sz="0" w:space="0" w:color="auto"/>
        <w:right w:val="none" w:sz="0" w:space="0" w:color="auto"/>
      </w:divBdr>
    </w:div>
    <w:div w:id="504974428">
      <w:bodyDiv w:val="1"/>
      <w:marLeft w:val="0"/>
      <w:marRight w:val="0"/>
      <w:marTop w:val="0"/>
      <w:marBottom w:val="0"/>
      <w:divBdr>
        <w:top w:val="none" w:sz="0" w:space="0" w:color="auto"/>
        <w:left w:val="none" w:sz="0" w:space="0" w:color="auto"/>
        <w:bottom w:val="none" w:sz="0" w:space="0" w:color="auto"/>
        <w:right w:val="none" w:sz="0" w:space="0" w:color="auto"/>
      </w:divBdr>
    </w:div>
    <w:div w:id="505248219">
      <w:marLeft w:val="0"/>
      <w:marRight w:val="0"/>
      <w:marTop w:val="0"/>
      <w:marBottom w:val="0"/>
      <w:divBdr>
        <w:top w:val="none" w:sz="0" w:space="0" w:color="auto"/>
        <w:left w:val="none" w:sz="0" w:space="0" w:color="auto"/>
        <w:bottom w:val="none" w:sz="0" w:space="0" w:color="auto"/>
        <w:right w:val="none" w:sz="0" w:space="0" w:color="auto"/>
      </w:divBdr>
    </w:div>
    <w:div w:id="505438033">
      <w:bodyDiv w:val="1"/>
      <w:marLeft w:val="0"/>
      <w:marRight w:val="0"/>
      <w:marTop w:val="0"/>
      <w:marBottom w:val="0"/>
      <w:divBdr>
        <w:top w:val="none" w:sz="0" w:space="0" w:color="auto"/>
        <w:left w:val="none" w:sz="0" w:space="0" w:color="auto"/>
        <w:bottom w:val="none" w:sz="0" w:space="0" w:color="auto"/>
        <w:right w:val="none" w:sz="0" w:space="0" w:color="auto"/>
      </w:divBdr>
    </w:div>
    <w:div w:id="505442075">
      <w:bodyDiv w:val="1"/>
      <w:marLeft w:val="0"/>
      <w:marRight w:val="0"/>
      <w:marTop w:val="0"/>
      <w:marBottom w:val="0"/>
      <w:divBdr>
        <w:top w:val="none" w:sz="0" w:space="0" w:color="auto"/>
        <w:left w:val="none" w:sz="0" w:space="0" w:color="auto"/>
        <w:bottom w:val="none" w:sz="0" w:space="0" w:color="auto"/>
        <w:right w:val="none" w:sz="0" w:space="0" w:color="auto"/>
      </w:divBdr>
    </w:div>
    <w:div w:id="505562093">
      <w:marLeft w:val="0"/>
      <w:marRight w:val="0"/>
      <w:marTop w:val="0"/>
      <w:marBottom w:val="0"/>
      <w:divBdr>
        <w:top w:val="none" w:sz="0" w:space="0" w:color="auto"/>
        <w:left w:val="none" w:sz="0" w:space="0" w:color="auto"/>
        <w:bottom w:val="none" w:sz="0" w:space="0" w:color="auto"/>
        <w:right w:val="none" w:sz="0" w:space="0" w:color="auto"/>
      </w:divBdr>
    </w:div>
    <w:div w:id="505753342">
      <w:bodyDiv w:val="1"/>
      <w:marLeft w:val="0"/>
      <w:marRight w:val="0"/>
      <w:marTop w:val="0"/>
      <w:marBottom w:val="0"/>
      <w:divBdr>
        <w:top w:val="none" w:sz="0" w:space="0" w:color="auto"/>
        <w:left w:val="none" w:sz="0" w:space="0" w:color="auto"/>
        <w:bottom w:val="none" w:sz="0" w:space="0" w:color="auto"/>
        <w:right w:val="none" w:sz="0" w:space="0" w:color="auto"/>
      </w:divBdr>
    </w:div>
    <w:div w:id="505901796">
      <w:bodyDiv w:val="1"/>
      <w:marLeft w:val="0"/>
      <w:marRight w:val="0"/>
      <w:marTop w:val="0"/>
      <w:marBottom w:val="0"/>
      <w:divBdr>
        <w:top w:val="none" w:sz="0" w:space="0" w:color="auto"/>
        <w:left w:val="none" w:sz="0" w:space="0" w:color="auto"/>
        <w:bottom w:val="none" w:sz="0" w:space="0" w:color="auto"/>
        <w:right w:val="none" w:sz="0" w:space="0" w:color="auto"/>
      </w:divBdr>
    </w:div>
    <w:div w:id="505945440">
      <w:bodyDiv w:val="1"/>
      <w:marLeft w:val="0"/>
      <w:marRight w:val="0"/>
      <w:marTop w:val="0"/>
      <w:marBottom w:val="0"/>
      <w:divBdr>
        <w:top w:val="none" w:sz="0" w:space="0" w:color="auto"/>
        <w:left w:val="none" w:sz="0" w:space="0" w:color="auto"/>
        <w:bottom w:val="none" w:sz="0" w:space="0" w:color="auto"/>
        <w:right w:val="none" w:sz="0" w:space="0" w:color="auto"/>
      </w:divBdr>
    </w:div>
    <w:div w:id="506944409">
      <w:marLeft w:val="0"/>
      <w:marRight w:val="0"/>
      <w:marTop w:val="0"/>
      <w:marBottom w:val="0"/>
      <w:divBdr>
        <w:top w:val="none" w:sz="0" w:space="0" w:color="auto"/>
        <w:left w:val="none" w:sz="0" w:space="0" w:color="auto"/>
        <w:bottom w:val="none" w:sz="0" w:space="0" w:color="auto"/>
        <w:right w:val="none" w:sz="0" w:space="0" w:color="auto"/>
      </w:divBdr>
    </w:div>
    <w:div w:id="507519771">
      <w:bodyDiv w:val="1"/>
      <w:marLeft w:val="0"/>
      <w:marRight w:val="0"/>
      <w:marTop w:val="0"/>
      <w:marBottom w:val="0"/>
      <w:divBdr>
        <w:top w:val="none" w:sz="0" w:space="0" w:color="auto"/>
        <w:left w:val="none" w:sz="0" w:space="0" w:color="auto"/>
        <w:bottom w:val="none" w:sz="0" w:space="0" w:color="auto"/>
        <w:right w:val="none" w:sz="0" w:space="0" w:color="auto"/>
      </w:divBdr>
    </w:div>
    <w:div w:id="507795604">
      <w:marLeft w:val="0"/>
      <w:marRight w:val="0"/>
      <w:marTop w:val="0"/>
      <w:marBottom w:val="0"/>
      <w:divBdr>
        <w:top w:val="none" w:sz="0" w:space="0" w:color="auto"/>
        <w:left w:val="none" w:sz="0" w:space="0" w:color="auto"/>
        <w:bottom w:val="none" w:sz="0" w:space="0" w:color="auto"/>
        <w:right w:val="none" w:sz="0" w:space="0" w:color="auto"/>
      </w:divBdr>
    </w:div>
    <w:div w:id="508062149">
      <w:bodyDiv w:val="1"/>
      <w:marLeft w:val="0"/>
      <w:marRight w:val="0"/>
      <w:marTop w:val="0"/>
      <w:marBottom w:val="0"/>
      <w:divBdr>
        <w:top w:val="none" w:sz="0" w:space="0" w:color="auto"/>
        <w:left w:val="none" w:sz="0" w:space="0" w:color="auto"/>
        <w:bottom w:val="none" w:sz="0" w:space="0" w:color="auto"/>
        <w:right w:val="none" w:sz="0" w:space="0" w:color="auto"/>
      </w:divBdr>
    </w:div>
    <w:div w:id="508065701">
      <w:marLeft w:val="0"/>
      <w:marRight w:val="0"/>
      <w:marTop w:val="0"/>
      <w:marBottom w:val="0"/>
      <w:divBdr>
        <w:top w:val="none" w:sz="0" w:space="0" w:color="auto"/>
        <w:left w:val="none" w:sz="0" w:space="0" w:color="auto"/>
        <w:bottom w:val="none" w:sz="0" w:space="0" w:color="auto"/>
        <w:right w:val="none" w:sz="0" w:space="0" w:color="auto"/>
      </w:divBdr>
    </w:div>
    <w:div w:id="509490202">
      <w:marLeft w:val="0"/>
      <w:marRight w:val="0"/>
      <w:marTop w:val="0"/>
      <w:marBottom w:val="0"/>
      <w:divBdr>
        <w:top w:val="none" w:sz="0" w:space="0" w:color="auto"/>
        <w:left w:val="none" w:sz="0" w:space="0" w:color="auto"/>
        <w:bottom w:val="none" w:sz="0" w:space="0" w:color="auto"/>
        <w:right w:val="none" w:sz="0" w:space="0" w:color="auto"/>
      </w:divBdr>
    </w:div>
    <w:div w:id="510342299">
      <w:bodyDiv w:val="1"/>
      <w:marLeft w:val="0"/>
      <w:marRight w:val="0"/>
      <w:marTop w:val="0"/>
      <w:marBottom w:val="0"/>
      <w:divBdr>
        <w:top w:val="none" w:sz="0" w:space="0" w:color="auto"/>
        <w:left w:val="none" w:sz="0" w:space="0" w:color="auto"/>
        <w:bottom w:val="none" w:sz="0" w:space="0" w:color="auto"/>
        <w:right w:val="none" w:sz="0" w:space="0" w:color="auto"/>
      </w:divBdr>
    </w:div>
    <w:div w:id="510947890">
      <w:bodyDiv w:val="1"/>
      <w:marLeft w:val="0"/>
      <w:marRight w:val="0"/>
      <w:marTop w:val="0"/>
      <w:marBottom w:val="0"/>
      <w:divBdr>
        <w:top w:val="none" w:sz="0" w:space="0" w:color="auto"/>
        <w:left w:val="none" w:sz="0" w:space="0" w:color="auto"/>
        <w:bottom w:val="none" w:sz="0" w:space="0" w:color="auto"/>
        <w:right w:val="none" w:sz="0" w:space="0" w:color="auto"/>
      </w:divBdr>
    </w:div>
    <w:div w:id="511065996">
      <w:marLeft w:val="0"/>
      <w:marRight w:val="0"/>
      <w:marTop w:val="0"/>
      <w:marBottom w:val="0"/>
      <w:divBdr>
        <w:top w:val="none" w:sz="0" w:space="0" w:color="auto"/>
        <w:left w:val="none" w:sz="0" w:space="0" w:color="auto"/>
        <w:bottom w:val="none" w:sz="0" w:space="0" w:color="auto"/>
        <w:right w:val="none" w:sz="0" w:space="0" w:color="auto"/>
      </w:divBdr>
    </w:div>
    <w:div w:id="511339847">
      <w:bodyDiv w:val="1"/>
      <w:marLeft w:val="0"/>
      <w:marRight w:val="0"/>
      <w:marTop w:val="0"/>
      <w:marBottom w:val="0"/>
      <w:divBdr>
        <w:top w:val="none" w:sz="0" w:space="0" w:color="auto"/>
        <w:left w:val="none" w:sz="0" w:space="0" w:color="auto"/>
        <w:bottom w:val="none" w:sz="0" w:space="0" w:color="auto"/>
        <w:right w:val="none" w:sz="0" w:space="0" w:color="auto"/>
      </w:divBdr>
    </w:div>
    <w:div w:id="512302966">
      <w:marLeft w:val="0"/>
      <w:marRight w:val="0"/>
      <w:marTop w:val="0"/>
      <w:marBottom w:val="0"/>
      <w:divBdr>
        <w:top w:val="none" w:sz="0" w:space="0" w:color="auto"/>
        <w:left w:val="none" w:sz="0" w:space="0" w:color="auto"/>
        <w:bottom w:val="none" w:sz="0" w:space="0" w:color="auto"/>
        <w:right w:val="none" w:sz="0" w:space="0" w:color="auto"/>
      </w:divBdr>
    </w:div>
    <w:div w:id="512379192">
      <w:bodyDiv w:val="1"/>
      <w:marLeft w:val="0"/>
      <w:marRight w:val="0"/>
      <w:marTop w:val="0"/>
      <w:marBottom w:val="0"/>
      <w:divBdr>
        <w:top w:val="none" w:sz="0" w:space="0" w:color="auto"/>
        <w:left w:val="none" w:sz="0" w:space="0" w:color="auto"/>
        <w:bottom w:val="none" w:sz="0" w:space="0" w:color="auto"/>
        <w:right w:val="none" w:sz="0" w:space="0" w:color="auto"/>
      </w:divBdr>
    </w:div>
    <w:div w:id="513301544">
      <w:bodyDiv w:val="1"/>
      <w:marLeft w:val="0"/>
      <w:marRight w:val="0"/>
      <w:marTop w:val="0"/>
      <w:marBottom w:val="0"/>
      <w:divBdr>
        <w:top w:val="none" w:sz="0" w:space="0" w:color="auto"/>
        <w:left w:val="none" w:sz="0" w:space="0" w:color="auto"/>
        <w:bottom w:val="none" w:sz="0" w:space="0" w:color="auto"/>
        <w:right w:val="none" w:sz="0" w:space="0" w:color="auto"/>
      </w:divBdr>
    </w:div>
    <w:div w:id="513498246">
      <w:bodyDiv w:val="1"/>
      <w:marLeft w:val="0"/>
      <w:marRight w:val="0"/>
      <w:marTop w:val="0"/>
      <w:marBottom w:val="0"/>
      <w:divBdr>
        <w:top w:val="none" w:sz="0" w:space="0" w:color="auto"/>
        <w:left w:val="none" w:sz="0" w:space="0" w:color="auto"/>
        <w:bottom w:val="none" w:sz="0" w:space="0" w:color="auto"/>
        <w:right w:val="none" w:sz="0" w:space="0" w:color="auto"/>
      </w:divBdr>
    </w:div>
    <w:div w:id="513611209">
      <w:bodyDiv w:val="1"/>
      <w:marLeft w:val="0"/>
      <w:marRight w:val="0"/>
      <w:marTop w:val="0"/>
      <w:marBottom w:val="0"/>
      <w:divBdr>
        <w:top w:val="none" w:sz="0" w:space="0" w:color="auto"/>
        <w:left w:val="none" w:sz="0" w:space="0" w:color="auto"/>
        <w:bottom w:val="none" w:sz="0" w:space="0" w:color="auto"/>
        <w:right w:val="none" w:sz="0" w:space="0" w:color="auto"/>
      </w:divBdr>
    </w:div>
    <w:div w:id="513766113">
      <w:bodyDiv w:val="1"/>
      <w:marLeft w:val="0"/>
      <w:marRight w:val="0"/>
      <w:marTop w:val="0"/>
      <w:marBottom w:val="0"/>
      <w:divBdr>
        <w:top w:val="none" w:sz="0" w:space="0" w:color="auto"/>
        <w:left w:val="none" w:sz="0" w:space="0" w:color="auto"/>
        <w:bottom w:val="none" w:sz="0" w:space="0" w:color="auto"/>
        <w:right w:val="none" w:sz="0" w:space="0" w:color="auto"/>
      </w:divBdr>
    </w:div>
    <w:div w:id="515273516">
      <w:bodyDiv w:val="1"/>
      <w:marLeft w:val="0"/>
      <w:marRight w:val="0"/>
      <w:marTop w:val="0"/>
      <w:marBottom w:val="0"/>
      <w:divBdr>
        <w:top w:val="none" w:sz="0" w:space="0" w:color="auto"/>
        <w:left w:val="none" w:sz="0" w:space="0" w:color="auto"/>
        <w:bottom w:val="none" w:sz="0" w:space="0" w:color="auto"/>
        <w:right w:val="none" w:sz="0" w:space="0" w:color="auto"/>
      </w:divBdr>
    </w:div>
    <w:div w:id="515465767">
      <w:bodyDiv w:val="1"/>
      <w:marLeft w:val="0"/>
      <w:marRight w:val="0"/>
      <w:marTop w:val="0"/>
      <w:marBottom w:val="0"/>
      <w:divBdr>
        <w:top w:val="none" w:sz="0" w:space="0" w:color="auto"/>
        <w:left w:val="none" w:sz="0" w:space="0" w:color="auto"/>
        <w:bottom w:val="none" w:sz="0" w:space="0" w:color="auto"/>
        <w:right w:val="none" w:sz="0" w:space="0" w:color="auto"/>
      </w:divBdr>
    </w:div>
    <w:div w:id="516624828">
      <w:bodyDiv w:val="1"/>
      <w:marLeft w:val="0"/>
      <w:marRight w:val="0"/>
      <w:marTop w:val="0"/>
      <w:marBottom w:val="0"/>
      <w:divBdr>
        <w:top w:val="none" w:sz="0" w:space="0" w:color="auto"/>
        <w:left w:val="none" w:sz="0" w:space="0" w:color="auto"/>
        <w:bottom w:val="none" w:sz="0" w:space="0" w:color="auto"/>
        <w:right w:val="none" w:sz="0" w:space="0" w:color="auto"/>
      </w:divBdr>
    </w:div>
    <w:div w:id="516699523">
      <w:bodyDiv w:val="1"/>
      <w:marLeft w:val="0"/>
      <w:marRight w:val="0"/>
      <w:marTop w:val="0"/>
      <w:marBottom w:val="0"/>
      <w:divBdr>
        <w:top w:val="none" w:sz="0" w:space="0" w:color="auto"/>
        <w:left w:val="none" w:sz="0" w:space="0" w:color="auto"/>
        <w:bottom w:val="none" w:sz="0" w:space="0" w:color="auto"/>
        <w:right w:val="none" w:sz="0" w:space="0" w:color="auto"/>
      </w:divBdr>
    </w:div>
    <w:div w:id="517430365">
      <w:bodyDiv w:val="1"/>
      <w:marLeft w:val="0"/>
      <w:marRight w:val="0"/>
      <w:marTop w:val="0"/>
      <w:marBottom w:val="0"/>
      <w:divBdr>
        <w:top w:val="none" w:sz="0" w:space="0" w:color="auto"/>
        <w:left w:val="none" w:sz="0" w:space="0" w:color="auto"/>
        <w:bottom w:val="none" w:sz="0" w:space="0" w:color="auto"/>
        <w:right w:val="none" w:sz="0" w:space="0" w:color="auto"/>
      </w:divBdr>
    </w:div>
    <w:div w:id="518469911">
      <w:bodyDiv w:val="1"/>
      <w:marLeft w:val="0"/>
      <w:marRight w:val="0"/>
      <w:marTop w:val="0"/>
      <w:marBottom w:val="0"/>
      <w:divBdr>
        <w:top w:val="none" w:sz="0" w:space="0" w:color="auto"/>
        <w:left w:val="none" w:sz="0" w:space="0" w:color="auto"/>
        <w:bottom w:val="none" w:sz="0" w:space="0" w:color="auto"/>
        <w:right w:val="none" w:sz="0" w:space="0" w:color="auto"/>
      </w:divBdr>
    </w:div>
    <w:div w:id="520898519">
      <w:bodyDiv w:val="1"/>
      <w:marLeft w:val="0"/>
      <w:marRight w:val="0"/>
      <w:marTop w:val="0"/>
      <w:marBottom w:val="0"/>
      <w:divBdr>
        <w:top w:val="none" w:sz="0" w:space="0" w:color="auto"/>
        <w:left w:val="none" w:sz="0" w:space="0" w:color="auto"/>
        <w:bottom w:val="none" w:sz="0" w:space="0" w:color="auto"/>
        <w:right w:val="none" w:sz="0" w:space="0" w:color="auto"/>
      </w:divBdr>
    </w:div>
    <w:div w:id="521554144">
      <w:bodyDiv w:val="1"/>
      <w:marLeft w:val="0"/>
      <w:marRight w:val="0"/>
      <w:marTop w:val="0"/>
      <w:marBottom w:val="0"/>
      <w:divBdr>
        <w:top w:val="none" w:sz="0" w:space="0" w:color="auto"/>
        <w:left w:val="none" w:sz="0" w:space="0" w:color="auto"/>
        <w:bottom w:val="none" w:sz="0" w:space="0" w:color="auto"/>
        <w:right w:val="none" w:sz="0" w:space="0" w:color="auto"/>
      </w:divBdr>
    </w:div>
    <w:div w:id="521819914">
      <w:bodyDiv w:val="1"/>
      <w:marLeft w:val="0"/>
      <w:marRight w:val="0"/>
      <w:marTop w:val="0"/>
      <w:marBottom w:val="0"/>
      <w:divBdr>
        <w:top w:val="none" w:sz="0" w:space="0" w:color="auto"/>
        <w:left w:val="none" w:sz="0" w:space="0" w:color="auto"/>
        <w:bottom w:val="none" w:sz="0" w:space="0" w:color="auto"/>
        <w:right w:val="none" w:sz="0" w:space="0" w:color="auto"/>
      </w:divBdr>
    </w:div>
    <w:div w:id="522595599">
      <w:bodyDiv w:val="1"/>
      <w:marLeft w:val="0"/>
      <w:marRight w:val="0"/>
      <w:marTop w:val="0"/>
      <w:marBottom w:val="0"/>
      <w:divBdr>
        <w:top w:val="none" w:sz="0" w:space="0" w:color="auto"/>
        <w:left w:val="none" w:sz="0" w:space="0" w:color="auto"/>
        <w:bottom w:val="none" w:sz="0" w:space="0" w:color="auto"/>
        <w:right w:val="none" w:sz="0" w:space="0" w:color="auto"/>
      </w:divBdr>
    </w:div>
    <w:div w:id="522793249">
      <w:bodyDiv w:val="1"/>
      <w:marLeft w:val="0"/>
      <w:marRight w:val="0"/>
      <w:marTop w:val="0"/>
      <w:marBottom w:val="0"/>
      <w:divBdr>
        <w:top w:val="none" w:sz="0" w:space="0" w:color="auto"/>
        <w:left w:val="none" w:sz="0" w:space="0" w:color="auto"/>
        <w:bottom w:val="none" w:sz="0" w:space="0" w:color="auto"/>
        <w:right w:val="none" w:sz="0" w:space="0" w:color="auto"/>
      </w:divBdr>
    </w:div>
    <w:div w:id="523177457">
      <w:marLeft w:val="0"/>
      <w:marRight w:val="0"/>
      <w:marTop w:val="0"/>
      <w:marBottom w:val="0"/>
      <w:divBdr>
        <w:top w:val="none" w:sz="0" w:space="0" w:color="auto"/>
        <w:left w:val="none" w:sz="0" w:space="0" w:color="auto"/>
        <w:bottom w:val="none" w:sz="0" w:space="0" w:color="auto"/>
        <w:right w:val="none" w:sz="0" w:space="0" w:color="auto"/>
      </w:divBdr>
    </w:div>
    <w:div w:id="523206320">
      <w:bodyDiv w:val="1"/>
      <w:marLeft w:val="0"/>
      <w:marRight w:val="0"/>
      <w:marTop w:val="0"/>
      <w:marBottom w:val="0"/>
      <w:divBdr>
        <w:top w:val="none" w:sz="0" w:space="0" w:color="auto"/>
        <w:left w:val="none" w:sz="0" w:space="0" w:color="auto"/>
        <w:bottom w:val="none" w:sz="0" w:space="0" w:color="auto"/>
        <w:right w:val="none" w:sz="0" w:space="0" w:color="auto"/>
      </w:divBdr>
    </w:div>
    <w:div w:id="524247163">
      <w:bodyDiv w:val="1"/>
      <w:marLeft w:val="0"/>
      <w:marRight w:val="0"/>
      <w:marTop w:val="0"/>
      <w:marBottom w:val="0"/>
      <w:divBdr>
        <w:top w:val="none" w:sz="0" w:space="0" w:color="auto"/>
        <w:left w:val="none" w:sz="0" w:space="0" w:color="auto"/>
        <w:bottom w:val="none" w:sz="0" w:space="0" w:color="auto"/>
        <w:right w:val="none" w:sz="0" w:space="0" w:color="auto"/>
      </w:divBdr>
    </w:div>
    <w:div w:id="524832630">
      <w:bodyDiv w:val="1"/>
      <w:marLeft w:val="0"/>
      <w:marRight w:val="0"/>
      <w:marTop w:val="0"/>
      <w:marBottom w:val="0"/>
      <w:divBdr>
        <w:top w:val="none" w:sz="0" w:space="0" w:color="auto"/>
        <w:left w:val="none" w:sz="0" w:space="0" w:color="auto"/>
        <w:bottom w:val="none" w:sz="0" w:space="0" w:color="auto"/>
        <w:right w:val="none" w:sz="0" w:space="0" w:color="auto"/>
      </w:divBdr>
    </w:div>
    <w:div w:id="524904464">
      <w:bodyDiv w:val="1"/>
      <w:marLeft w:val="0"/>
      <w:marRight w:val="0"/>
      <w:marTop w:val="0"/>
      <w:marBottom w:val="0"/>
      <w:divBdr>
        <w:top w:val="none" w:sz="0" w:space="0" w:color="auto"/>
        <w:left w:val="none" w:sz="0" w:space="0" w:color="auto"/>
        <w:bottom w:val="none" w:sz="0" w:space="0" w:color="auto"/>
        <w:right w:val="none" w:sz="0" w:space="0" w:color="auto"/>
      </w:divBdr>
    </w:div>
    <w:div w:id="525364609">
      <w:bodyDiv w:val="1"/>
      <w:marLeft w:val="0"/>
      <w:marRight w:val="0"/>
      <w:marTop w:val="0"/>
      <w:marBottom w:val="0"/>
      <w:divBdr>
        <w:top w:val="none" w:sz="0" w:space="0" w:color="auto"/>
        <w:left w:val="none" w:sz="0" w:space="0" w:color="auto"/>
        <w:bottom w:val="none" w:sz="0" w:space="0" w:color="auto"/>
        <w:right w:val="none" w:sz="0" w:space="0" w:color="auto"/>
      </w:divBdr>
    </w:div>
    <w:div w:id="525599762">
      <w:marLeft w:val="0"/>
      <w:marRight w:val="0"/>
      <w:marTop w:val="0"/>
      <w:marBottom w:val="0"/>
      <w:divBdr>
        <w:top w:val="none" w:sz="0" w:space="0" w:color="auto"/>
        <w:left w:val="none" w:sz="0" w:space="0" w:color="auto"/>
        <w:bottom w:val="none" w:sz="0" w:space="0" w:color="auto"/>
        <w:right w:val="none" w:sz="0" w:space="0" w:color="auto"/>
      </w:divBdr>
    </w:div>
    <w:div w:id="526144313">
      <w:bodyDiv w:val="1"/>
      <w:marLeft w:val="0"/>
      <w:marRight w:val="0"/>
      <w:marTop w:val="0"/>
      <w:marBottom w:val="0"/>
      <w:divBdr>
        <w:top w:val="none" w:sz="0" w:space="0" w:color="auto"/>
        <w:left w:val="none" w:sz="0" w:space="0" w:color="auto"/>
        <w:bottom w:val="none" w:sz="0" w:space="0" w:color="auto"/>
        <w:right w:val="none" w:sz="0" w:space="0" w:color="auto"/>
      </w:divBdr>
    </w:div>
    <w:div w:id="526406008">
      <w:bodyDiv w:val="1"/>
      <w:marLeft w:val="0"/>
      <w:marRight w:val="0"/>
      <w:marTop w:val="0"/>
      <w:marBottom w:val="0"/>
      <w:divBdr>
        <w:top w:val="none" w:sz="0" w:space="0" w:color="auto"/>
        <w:left w:val="none" w:sz="0" w:space="0" w:color="auto"/>
        <w:bottom w:val="none" w:sz="0" w:space="0" w:color="auto"/>
        <w:right w:val="none" w:sz="0" w:space="0" w:color="auto"/>
      </w:divBdr>
    </w:div>
    <w:div w:id="526411000">
      <w:bodyDiv w:val="1"/>
      <w:marLeft w:val="0"/>
      <w:marRight w:val="0"/>
      <w:marTop w:val="0"/>
      <w:marBottom w:val="0"/>
      <w:divBdr>
        <w:top w:val="none" w:sz="0" w:space="0" w:color="auto"/>
        <w:left w:val="none" w:sz="0" w:space="0" w:color="auto"/>
        <w:bottom w:val="none" w:sz="0" w:space="0" w:color="auto"/>
        <w:right w:val="none" w:sz="0" w:space="0" w:color="auto"/>
      </w:divBdr>
    </w:div>
    <w:div w:id="526603469">
      <w:bodyDiv w:val="1"/>
      <w:marLeft w:val="0"/>
      <w:marRight w:val="0"/>
      <w:marTop w:val="0"/>
      <w:marBottom w:val="0"/>
      <w:divBdr>
        <w:top w:val="none" w:sz="0" w:space="0" w:color="auto"/>
        <w:left w:val="none" w:sz="0" w:space="0" w:color="auto"/>
        <w:bottom w:val="none" w:sz="0" w:space="0" w:color="auto"/>
        <w:right w:val="none" w:sz="0" w:space="0" w:color="auto"/>
      </w:divBdr>
    </w:div>
    <w:div w:id="526874066">
      <w:bodyDiv w:val="1"/>
      <w:marLeft w:val="0"/>
      <w:marRight w:val="0"/>
      <w:marTop w:val="0"/>
      <w:marBottom w:val="0"/>
      <w:divBdr>
        <w:top w:val="none" w:sz="0" w:space="0" w:color="auto"/>
        <w:left w:val="none" w:sz="0" w:space="0" w:color="auto"/>
        <w:bottom w:val="none" w:sz="0" w:space="0" w:color="auto"/>
        <w:right w:val="none" w:sz="0" w:space="0" w:color="auto"/>
      </w:divBdr>
    </w:div>
    <w:div w:id="528184426">
      <w:marLeft w:val="0"/>
      <w:marRight w:val="0"/>
      <w:marTop w:val="0"/>
      <w:marBottom w:val="0"/>
      <w:divBdr>
        <w:top w:val="none" w:sz="0" w:space="0" w:color="auto"/>
        <w:left w:val="none" w:sz="0" w:space="0" w:color="auto"/>
        <w:bottom w:val="none" w:sz="0" w:space="0" w:color="auto"/>
        <w:right w:val="none" w:sz="0" w:space="0" w:color="auto"/>
      </w:divBdr>
    </w:div>
    <w:div w:id="528876716">
      <w:bodyDiv w:val="1"/>
      <w:marLeft w:val="0"/>
      <w:marRight w:val="0"/>
      <w:marTop w:val="0"/>
      <w:marBottom w:val="0"/>
      <w:divBdr>
        <w:top w:val="none" w:sz="0" w:space="0" w:color="auto"/>
        <w:left w:val="none" w:sz="0" w:space="0" w:color="auto"/>
        <w:bottom w:val="none" w:sz="0" w:space="0" w:color="auto"/>
        <w:right w:val="none" w:sz="0" w:space="0" w:color="auto"/>
      </w:divBdr>
    </w:div>
    <w:div w:id="529223220">
      <w:marLeft w:val="0"/>
      <w:marRight w:val="0"/>
      <w:marTop w:val="0"/>
      <w:marBottom w:val="0"/>
      <w:divBdr>
        <w:top w:val="none" w:sz="0" w:space="0" w:color="auto"/>
        <w:left w:val="none" w:sz="0" w:space="0" w:color="auto"/>
        <w:bottom w:val="none" w:sz="0" w:space="0" w:color="auto"/>
        <w:right w:val="none" w:sz="0" w:space="0" w:color="auto"/>
      </w:divBdr>
    </w:div>
    <w:div w:id="529995763">
      <w:bodyDiv w:val="1"/>
      <w:marLeft w:val="0"/>
      <w:marRight w:val="0"/>
      <w:marTop w:val="0"/>
      <w:marBottom w:val="0"/>
      <w:divBdr>
        <w:top w:val="none" w:sz="0" w:space="0" w:color="auto"/>
        <w:left w:val="none" w:sz="0" w:space="0" w:color="auto"/>
        <w:bottom w:val="none" w:sz="0" w:space="0" w:color="auto"/>
        <w:right w:val="none" w:sz="0" w:space="0" w:color="auto"/>
      </w:divBdr>
    </w:div>
    <w:div w:id="531068595">
      <w:marLeft w:val="0"/>
      <w:marRight w:val="0"/>
      <w:marTop w:val="0"/>
      <w:marBottom w:val="0"/>
      <w:divBdr>
        <w:top w:val="none" w:sz="0" w:space="0" w:color="auto"/>
        <w:left w:val="none" w:sz="0" w:space="0" w:color="auto"/>
        <w:bottom w:val="none" w:sz="0" w:space="0" w:color="auto"/>
        <w:right w:val="none" w:sz="0" w:space="0" w:color="auto"/>
      </w:divBdr>
    </w:div>
    <w:div w:id="531500569">
      <w:bodyDiv w:val="1"/>
      <w:marLeft w:val="0"/>
      <w:marRight w:val="0"/>
      <w:marTop w:val="0"/>
      <w:marBottom w:val="0"/>
      <w:divBdr>
        <w:top w:val="none" w:sz="0" w:space="0" w:color="auto"/>
        <w:left w:val="none" w:sz="0" w:space="0" w:color="auto"/>
        <w:bottom w:val="none" w:sz="0" w:space="0" w:color="auto"/>
        <w:right w:val="none" w:sz="0" w:space="0" w:color="auto"/>
      </w:divBdr>
    </w:div>
    <w:div w:id="532305270">
      <w:bodyDiv w:val="1"/>
      <w:marLeft w:val="0"/>
      <w:marRight w:val="0"/>
      <w:marTop w:val="0"/>
      <w:marBottom w:val="0"/>
      <w:divBdr>
        <w:top w:val="none" w:sz="0" w:space="0" w:color="auto"/>
        <w:left w:val="none" w:sz="0" w:space="0" w:color="auto"/>
        <w:bottom w:val="none" w:sz="0" w:space="0" w:color="auto"/>
        <w:right w:val="none" w:sz="0" w:space="0" w:color="auto"/>
      </w:divBdr>
    </w:div>
    <w:div w:id="532348963">
      <w:bodyDiv w:val="1"/>
      <w:marLeft w:val="0"/>
      <w:marRight w:val="0"/>
      <w:marTop w:val="0"/>
      <w:marBottom w:val="0"/>
      <w:divBdr>
        <w:top w:val="none" w:sz="0" w:space="0" w:color="auto"/>
        <w:left w:val="none" w:sz="0" w:space="0" w:color="auto"/>
        <w:bottom w:val="none" w:sz="0" w:space="0" w:color="auto"/>
        <w:right w:val="none" w:sz="0" w:space="0" w:color="auto"/>
      </w:divBdr>
    </w:div>
    <w:div w:id="532428462">
      <w:bodyDiv w:val="1"/>
      <w:marLeft w:val="0"/>
      <w:marRight w:val="0"/>
      <w:marTop w:val="0"/>
      <w:marBottom w:val="0"/>
      <w:divBdr>
        <w:top w:val="none" w:sz="0" w:space="0" w:color="auto"/>
        <w:left w:val="none" w:sz="0" w:space="0" w:color="auto"/>
        <w:bottom w:val="none" w:sz="0" w:space="0" w:color="auto"/>
        <w:right w:val="none" w:sz="0" w:space="0" w:color="auto"/>
      </w:divBdr>
    </w:div>
    <w:div w:id="533033502">
      <w:bodyDiv w:val="1"/>
      <w:marLeft w:val="0"/>
      <w:marRight w:val="0"/>
      <w:marTop w:val="0"/>
      <w:marBottom w:val="0"/>
      <w:divBdr>
        <w:top w:val="none" w:sz="0" w:space="0" w:color="auto"/>
        <w:left w:val="none" w:sz="0" w:space="0" w:color="auto"/>
        <w:bottom w:val="none" w:sz="0" w:space="0" w:color="auto"/>
        <w:right w:val="none" w:sz="0" w:space="0" w:color="auto"/>
      </w:divBdr>
    </w:div>
    <w:div w:id="533272059">
      <w:marLeft w:val="0"/>
      <w:marRight w:val="0"/>
      <w:marTop w:val="0"/>
      <w:marBottom w:val="0"/>
      <w:divBdr>
        <w:top w:val="none" w:sz="0" w:space="0" w:color="auto"/>
        <w:left w:val="none" w:sz="0" w:space="0" w:color="auto"/>
        <w:bottom w:val="none" w:sz="0" w:space="0" w:color="auto"/>
        <w:right w:val="none" w:sz="0" w:space="0" w:color="auto"/>
      </w:divBdr>
    </w:div>
    <w:div w:id="534390498">
      <w:marLeft w:val="0"/>
      <w:marRight w:val="0"/>
      <w:marTop w:val="0"/>
      <w:marBottom w:val="0"/>
      <w:divBdr>
        <w:top w:val="none" w:sz="0" w:space="0" w:color="auto"/>
        <w:left w:val="none" w:sz="0" w:space="0" w:color="auto"/>
        <w:bottom w:val="none" w:sz="0" w:space="0" w:color="auto"/>
        <w:right w:val="none" w:sz="0" w:space="0" w:color="auto"/>
      </w:divBdr>
    </w:div>
    <w:div w:id="534658904">
      <w:bodyDiv w:val="1"/>
      <w:marLeft w:val="0"/>
      <w:marRight w:val="0"/>
      <w:marTop w:val="0"/>
      <w:marBottom w:val="0"/>
      <w:divBdr>
        <w:top w:val="none" w:sz="0" w:space="0" w:color="auto"/>
        <w:left w:val="none" w:sz="0" w:space="0" w:color="auto"/>
        <w:bottom w:val="none" w:sz="0" w:space="0" w:color="auto"/>
        <w:right w:val="none" w:sz="0" w:space="0" w:color="auto"/>
      </w:divBdr>
    </w:div>
    <w:div w:id="535040994">
      <w:bodyDiv w:val="1"/>
      <w:marLeft w:val="0"/>
      <w:marRight w:val="0"/>
      <w:marTop w:val="0"/>
      <w:marBottom w:val="0"/>
      <w:divBdr>
        <w:top w:val="none" w:sz="0" w:space="0" w:color="auto"/>
        <w:left w:val="none" w:sz="0" w:space="0" w:color="auto"/>
        <w:bottom w:val="none" w:sz="0" w:space="0" w:color="auto"/>
        <w:right w:val="none" w:sz="0" w:space="0" w:color="auto"/>
      </w:divBdr>
    </w:div>
    <w:div w:id="535774066">
      <w:bodyDiv w:val="1"/>
      <w:marLeft w:val="0"/>
      <w:marRight w:val="0"/>
      <w:marTop w:val="0"/>
      <w:marBottom w:val="0"/>
      <w:divBdr>
        <w:top w:val="none" w:sz="0" w:space="0" w:color="auto"/>
        <w:left w:val="none" w:sz="0" w:space="0" w:color="auto"/>
        <w:bottom w:val="none" w:sz="0" w:space="0" w:color="auto"/>
        <w:right w:val="none" w:sz="0" w:space="0" w:color="auto"/>
      </w:divBdr>
    </w:div>
    <w:div w:id="535892205">
      <w:bodyDiv w:val="1"/>
      <w:marLeft w:val="0"/>
      <w:marRight w:val="0"/>
      <w:marTop w:val="0"/>
      <w:marBottom w:val="0"/>
      <w:divBdr>
        <w:top w:val="none" w:sz="0" w:space="0" w:color="auto"/>
        <w:left w:val="none" w:sz="0" w:space="0" w:color="auto"/>
        <w:bottom w:val="none" w:sz="0" w:space="0" w:color="auto"/>
        <w:right w:val="none" w:sz="0" w:space="0" w:color="auto"/>
      </w:divBdr>
    </w:div>
    <w:div w:id="535896804">
      <w:bodyDiv w:val="1"/>
      <w:marLeft w:val="0"/>
      <w:marRight w:val="0"/>
      <w:marTop w:val="0"/>
      <w:marBottom w:val="0"/>
      <w:divBdr>
        <w:top w:val="none" w:sz="0" w:space="0" w:color="auto"/>
        <w:left w:val="none" w:sz="0" w:space="0" w:color="auto"/>
        <w:bottom w:val="none" w:sz="0" w:space="0" w:color="auto"/>
        <w:right w:val="none" w:sz="0" w:space="0" w:color="auto"/>
      </w:divBdr>
    </w:div>
    <w:div w:id="536047407">
      <w:bodyDiv w:val="1"/>
      <w:marLeft w:val="0"/>
      <w:marRight w:val="0"/>
      <w:marTop w:val="0"/>
      <w:marBottom w:val="0"/>
      <w:divBdr>
        <w:top w:val="none" w:sz="0" w:space="0" w:color="auto"/>
        <w:left w:val="none" w:sz="0" w:space="0" w:color="auto"/>
        <w:bottom w:val="none" w:sz="0" w:space="0" w:color="auto"/>
        <w:right w:val="none" w:sz="0" w:space="0" w:color="auto"/>
      </w:divBdr>
    </w:div>
    <w:div w:id="536546676">
      <w:bodyDiv w:val="1"/>
      <w:marLeft w:val="0"/>
      <w:marRight w:val="0"/>
      <w:marTop w:val="0"/>
      <w:marBottom w:val="0"/>
      <w:divBdr>
        <w:top w:val="none" w:sz="0" w:space="0" w:color="auto"/>
        <w:left w:val="none" w:sz="0" w:space="0" w:color="auto"/>
        <w:bottom w:val="none" w:sz="0" w:space="0" w:color="auto"/>
        <w:right w:val="none" w:sz="0" w:space="0" w:color="auto"/>
      </w:divBdr>
    </w:div>
    <w:div w:id="537207287">
      <w:bodyDiv w:val="1"/>
      <w:marLeft w:val="0"/>
      <w:marRight w:val="0"/>
      <w:marTop w:val="0"/>
      <w:marBottom w:val="0"/>
      <w:divBdr>
        <w:top w:val="none" w:sz="0" w:space="0" w:color="auto"/>
        <w:left w:val="none" w:sz="0" w:space="0" w:color="auto"/>
        <w:bottom w:val="none" w:sz="0" w:space="0" w:color="auto"/>
        <w:right w:val="none" w:sz="0" w:space="0" w:color="auto"/>
      </w:divBdr>
    </w:div>
    <w:div w:id="537932274">
      <w:bodyDiv w:val="1"/>
      <w:marLeft w:val="0"/>
      <w:marRight w:val="0"/>
      <w:marTop w:val="0"/>
      <w:marBottom w:val="0"/>
      <w:divBdr>
        <w:top w:val="none" w:sz="0" w:space="0" w:color="auto"/>
        <w:left w:val="none" w:sz="0" w:space="0" w:color="auto"/>
        <w:bottom w:val="none" w:sz="0" w:space="0" w:color="auto"/>
        <w:right w:val="none" w:sz="0" w:space="0" w:color="auto"/>
      </w:divBdr>
    </w:div>
    <w:div w:id="538207199">
      <w:bodyDiv w:val="1"/>
      <w:marLeft w:val="0"/>
      <w:marRight w:val="0"/>
      <w:marTop w:val="0"/>
      <w:marBottom w:val="0"/>
      <w:divBdr>
        <w:top w:val="none" w:sz="0" w:space="0" w:color="auto"/>
        <w:left w:val="none" w:sz="0" w:space="0" w:color="auto"/>
        <w:bottom w:val="none" w:sz="0" w:space="0" w:color="auto"/>
        <w:right w:val="none" w:sz="0" w:space="0" w:color="auto"/>
      </w:divBdr>
    </w:div>
    <w:div w:id="538664035">
      <w:bodyDiv w:val="1"/>
      <w:marLeft w:val="0"/>
      <w:marRight w:val="0"/>
      <w:marTop w:val="0"/>
      <w:marBottom w:val="0"/>
      <w:divBdr>
        <w:top w:val="none" w:sz="0" w:space="0" w:color="auto"/>
        <w:left w:val="none" w:sz="0" w:space="0" w:color="auto"/>
        <w:bottom w:val="none" w:sz="0" w:space="0" w:color="auto"/>
        <w:right w:val="none" w:sz="0" w:space="0" w:color="auto"/>
      </w:divBdr>
      <w:divsChild>
        <w:div w:id="462119409">
          <w:marLeft w:val="0"/>
          <w:marRight w:val="0"/>
          <w:marTop w:val="0"/>
          <w:marBottom w:val="0"/>
          <w:divBdr>
            <w:top w:val="none" w:sz="0" w:space="0" w:color="auto"/>
            <w:left w:val="none" w:sz="0" w:space="0" w:color="auto"/>
            <w:bottom w:val="none" w:sz="0" w:space="0" w:color="auto"/>
            <w:right w:val="none" w:sz="0" w:space="0" w:color="auto"/>
          </w:divBdr>
        </w:div>
        <w:div w:id="259222475">
          <w:marLeft w:val="0"/>
          <w:marRight w:val="0"/>
          <w:marTop w:val="0"/>
          <w:marBottom w:val="0"/>
          <w:divBdr>
            <w:top w:val="none" w:sz="0" w:space="0" w:color="auto"/>
            <w:left w:val="none" w:sz="0" w:space="0" w:color="auto"/>
            <w:bottom w:val="none" w:sz="0" w:space="0" w:color="auto"/>
            <w:right w:val="none" w:sz="0" w:space="0" w:color="auto"/>
          </w:divBdr>
        </w:div>
        <w:div w:id="216472536">
          <w:marLeft w:val="0"/>
          <w:marRight w:val="0"/>
          <w:marTop w:val="0"/>
          <w:marBottom w:val="0"/>
          <w:divBdr>
            <w:top w:val="none" w:sz="0" w:space="0" w:color="auto"/>
            <w:left w:val="none" w:sz="0" w:space="0" w:color="auto"/>
            <w:bottom w:val="none" w:sz="0" w:space="0" w:color="auto"/>
            <w:right w:val="none" w:sz="0" w:space="0" w:color="auto"/>
          </w:divBdr>
        </w:div>
        <w:div w:id="1492136275">
          <w:marLeft w:val="0"/>
          <w:marRight w:val="0"/>
          <w:marTop w:val="0"/>
          <w:marBottom w:val="0"/>
          <w:divBdr>
            <w:top w:val="none" w:sz="0" w:space="0" w:color="auto"/>
            <w:left w:val="none" w:sz="0" w:space="0" w:color="auto"/>
            <w:bottom w:val="none" w:sz="0" w:space="0" w:color="auto"/>
            <w:right w:val="none" w:sz="0" w:space="0" w:color="auto"/>
          </w:divBdr>
        </w:div>
        <w:div w:id="1482115473">
          <w:marLeft w:val="0"/>
          <w:marRight w:val="0"/>
          <w:marTop w:val="0"/>
          <w:marBottom w:val="0"/>
          <w:divBdr>
            <w:top w:val="none" w:sz="0" w:space="0" w:color="auto"/>
            <w:left w:val="none" w:sz="0" w:space="0" w:color="auto"/>
            <w:bottom w:val="none" w:sz="0" w:space="0" w:color="auto"/>
            <w:right w:val="none" w:sz="0" w:space="0" w:color="auto"/>
          </w:divBdr>
        </w:div>
        <w:div w:id="215513782">
          <w:marLeft w:val="0"/>
          <w:marRight w:val="0"/>
          <w:marTop w:val="0"/>
          <w:marBottom w:val="0"/>
          <w:divBdr>
            <w:top w:val="none" w:sz="0" w:space="0" w:color="auto"/>
            <w:left w:val="none" w:sz="0" w:space="0" w:color="auto"/>
            <w:bottom w:val="none" w:sz="0" w:space="0" w:color="auto"/>
            <w:right w:val="none" w:sz="0" w:space="0" w:color="auto"/>
          </w:divBdr>
        </w:div>
        <w:div w:id="1894659184">
          <w:marLeft w:val="0"/>
          <w:marRight w:val="0"/>
          <w:marTop w:val="0"/>
          <w:marBottom w:val="0"/>
          <w:divBdr>
            <w:top w:val="none" w:sz="0" w:space="0" w:color="auto"/>
            <w:left w:val="none" w:sz="0" w:space="0" w:color="auto"/>
            <w:bottom w:val="none" w:sz="0" w:space="0" w:color="auto"/>
            <w:right w:val="none" w:sz="0" w:space="0" w:color="auto"/>
          </w:divBdr>
        </w:div>
        <w:div w:id="1278832819">
          <w:marLeft w:val="0"/>
          <w:marRight w:val="0"/>
          <w:marTop w:val="0"/>
          <w:marBottom w:val="0"/>
          <w:divBdr>
            <w:top w:val="none" w:sz="0" w:space="0" w:color="auto"/>
            <w:left w:val="none" w:sz="0" w:space="0" w:color="auto"/>
            <w:bottom w:val="none" w:sz="0" w:space="0" w:color="auto"/>
            <w:right w:val="none" w:sz="0" w:space="0" w:color="auto"/>
          </w:divBdr>
        </w:div>
        <w:div w:id="1889798891">
          <w:marLeft w:val="0"/>
          <w:marRight w:val="0"/>
          <w:marTop w:val="0"/>
          <w:marBottom w:val="0"/>
          <w:divBdr>
            <w:top w:val="none" w:sz="0" w:space="0" w:color="auto"/>
            <w:left w:val="none" w:sz="0" w:space="0" w:color="auto"/>
            <w:bottom w:val="none" w:sz="0" w:space="0" w:color="auto"/>
            <w:right w:val="none" w:sz="0" w:space="0" w:color="auto"/>
          </w:divBdr>
        </w:div>
        <w:div w:id="451437379">
          <w:marLeft w:val="0"/>
          <w:marRight w:val="0"/>
          <w:marTop w:val="0"/>
          <w:marBottom w:val="0"/>
          <w:divBdr>
            <w:top w:val="none" w:sz="0" w:space="0" w:color="auto"/>
            <w:left w:val="none" w:sz="0" w:space="0" w:color="auto"/>
            <w:bottom w:val="none" w:sz="0" w:space="0" w:color="auto"/>
            <w:right w:val="none" w:sz="0" w:space="0" w:color="auto"/>
          </w:divBdr>
        </w:div>
        <w:div w:id="1106728768">
          <w:marLeft w:val="0"/>
          <w:marRight w:val="0"/>
          <w:marTop w:val="0"/>
          <w:marBottom w:val="0"/>
          <w:divBdr>
            <w:top w:val="none" w:sz="0" w:space="0" w:color="auto"/>
            <w:left w:val="none" w:sz="0" w:space="0" w:color="auto"/>
            <w:bottom w:val="none" w:sz="0" w:space="0" w:color="auto"/>
            <w:right w:val="none" w:sz="0" w:space="0" w:color="auto"/>
          </w:divBdr>
        </w:div>
        <w:div w:id="1016494581">
          <w:marLeft w:val="0"/>
          <w:marRight w:val="0"/>
          <w:marTop w:val="0"/>
          <w:marBottom w:val="0"/>
          <w:divBdr>
            <w:top w:val="none" w:sz="0" w:space="0" w:color="auto"/>
            <w:left w:val="none" w:sz="0" w:space="0" w:color="auto"/>
            <w:bottom w:val="none" w:sz="0" w:space="0" w:color="auto"/>
            <w:right w:val="none" w:sz="0" w:space="0" w:color="auto"/>
          </w:divBdr>
        </w:div>
        <w:div w:id="1111509525">
          <w:marLeft w:val="0"/>
          <w:marRight w:val="0"/>
          <w:marTop w:val="0"/>
          <w:marBottom w:val="0"/>
          <w:divBdr>
            <w:top w:val="none" w:sz="0" w:space="0" w:color="auto"/>
            <w:left w:val="none" w:sz="0" w:space="0" w:color="auto"/>
            <w:bottom w:val="none" w:sz="0" w:space="0" w:color="auto"/>
            <w:right w:val="none" w:sz="0" w:space="0" w:color="auto"/>
          </w:divBdr>
        </w:div>
        <w:div w:id="1427188155">
          <w:marLeft w:val="0"/>
          <w:marRight w:val="0"/>
          <w:marTop w:val="0"/>
          <w:marBottom w:val="0"/>
          <w:divBdr>
            <w:top w:val="none" w:sz="0" w:space="0" w:color="auto"/>
            <w:left w:val="none" w:sz="0" w:space="0" w:color="auto"/>
            <w:bottom w:val="none" w:sz="0" w:space="0" w:color="auto"/>
            <w:right w:val="none" w:sz="0" w:space="0" w:color="auto"/>
          </w:divBdr>
        </w:div>
        <w:div w:id="1877890587">
          <w:marLeft w:val="0"/>
          <w:marRight w:val="0"/>
          <w:marTop w:val="0"/>
          <w:marBottom w:val="0"/>
          <w:divBdr>
            <w:top w:val="none" w:sz="0" w:space="0" w:color="auto"/>
            <w:left w:val="none" w:sz="0" w:space="0" w:color="auto"/>
            <w:bottom w:val="none" w:sz="0" w:space="0" w:color="auto"/>
            <w:right w:val="none" w:sz="0" w:space="0" w:color="auto"/>
          </w:divBdr>
        </w:div>
        <w:div w:id="604700726">
          <w:marLeft w:val="0"/>
          <w:marRight w:val="0"/>
          <w:marTop w:val="0"/>
          <w:marBottom w:val="0"/>
          <w:divBdr>
            <w:top w:val="none" w:sz="0" w:space="0" w:color="auto"/>
            <w:left w:val="none" w:sz="0" w:space="0" w:color="auto"/>
            <w:bottom w:val="none" w:sz="0" w:space="0" w:color="auto"/>
            <w:right w:val="none" w:sz="0" w:space="0" w:color="auto"/>
          </w:divBdr>
        </w:div>
        <w:div w:id="1525820915">
          <w:marLeft w:val="0"/>
          <w:marRight w:val="0"/>
          <w:marTop w:val="0"/>
          <w:marBottom w:val="0"/>
          <w:divBdr>
            <w:top w:val="none" w:sz="0" w:space="0" w:color="auto"/>
            <w:left w:val="none" w:sz="0" w:space="0" w:color="auto"/>
            <w:bottom w:val="none" w:sz="0" w:space="0" w:color="auto"/>
            <w:right w:val="none" w:sz="0" w:space="0" w:color="auto"/>
          </w:divBdr>
        </w:div>
        <w:div w:id="167914864">
          <w:marLeft w:val="0"/>
          <w:marRight w:val="0"/>
          <w:marTop w:val="0"/>
          <w:marBottom w:val="0"/>
          <w:divBdr>
            <w:top w:val="none" w:sz="0" w:space="0" w:color="auto"/>
            <w:left w:val="none" w:sz="0" w:space="0" w:color="auto"/>
            <w:bottom w:val="none" w:sz="0" w:space="0" w:color="auto"/>
            <w:right w:val="none" w:sz="0" w:space="0" w:color="auto"/>
          </w:divBdr>
        </w:div>
        <w:div w:id="488714289">
          <w:marLeft w:val="0"/>
          <w:marRight w:val="0"/>
          <w:marTop w:val="0"/>
          <w:marBottom w:val="0"/>
          <w:divBdr>
            <w:top w:val="none" w:sz="0" w:space="0" w:color="auto"/>
            <w:left w:val="none" w:sz="0" w:space="0" w:color="auto"/>
            <w:bottom w:val="none" w:sz="0" w:space="0" w:color="auto"/>
            <w:right w:val="none" w:sz="0" w:space="0" w:color="auto"/>
          </w:divBdr>
        </w:div>
        <w:div w:id="521822198">
          <w:marLeft w:val="0"/>
          <w:marRight w:val="0"/>
          <w:marTop w:val="0"/>
          <w:marBottom w:val="0"/>
          <w:divBdr>
            <w:top w:val="none" w:sz="0" w:space="0" w:color="auto"/>
            <w:left w:val="none" w:sz="0" w:space="0" w:color="auto"/>
            <w:bottom w:val="none" w:sz="0" w:space="0" w:color="auto"/>
            <w:right w:val="none" w:sz="0" w:space="0" w:color="auto"/>
          </w:divBdr>
        </w:div>
        <w:div w:id="2135437858">
          <w:marLeft w:val="0"/>
          <w:marRight w:val="0"/>
          <w:marTop w:val="0"/>
          <w:marBottom w:val="0"/>
          <w:divBdr>
            <w:top w:val="none" w:sz="0" w:space="0" w:color="auto"/>
            <w:left w:val="none" w:sz="0" w:space="0" w:color="auto"/>
            <w:bottom w:val="none" w:sz="0" w:space="0" w:color="auto"/>
            <w:right w:val="none" w:sz="0" w:space="0" w:color="auto"/>
          </w:divBdr>
        </w:div>
        <w:div w:id="502167499">
          <w:marLeft w:val="0"/>
          <w:marRight w:val="0"/>
          <w:marTop w:val="0"/>
          <w:marBottom w:val="0"/>
          <w:divBdr>
            <w:top w:val="none" w:sz="0" w:space="0" w:color="auto"/>
            <w:left w:val="none" w:sz="0" w:space="0" w:color="auto"/>
            <w:bottom w:val="none" w:sz="0" w:space="0" w:color="auto"/>
            <w:right w:val="none" w:sz="0" w:space="0" w:color="auto"/>
          </w:divBdr>
        </w:div>
        <w:div w:id="1128007877">
          <w:marLeft w:val="0"/>
          <w:marRight w:val="0"/>
          <w:marTop w:val="0"/>
          <w:marBottom w:val="0"/>
          <w:divBdr>
            <w:top w:val="none" w:sz="0" w:space="0" w:color="auto"/>
            <w:left w:val="none" w:sz="0" w:space="0" w:color="auto"/>
            <w:bottom w:val="none" w:sz="0" w:space="0" w:color="auto"/>
            <w:right w:val="none" w:sz="0" w:space="0" w:color="auto"/>
          </w:divBdr>
        </w:div>
        <w:div w:id="1966277536">
          <w:marLeft w:val="0"/>
          <w:marRight w:val="0"/>
          <w:marTop w:val="0"/>
          <w:marBottom w:val="0"/>
          <w:divBdr>
            <w:top w:val="none" w:sz="0" w:space="0" w:color="auto"/>
            <w:left w:val="none" w:sz="0" w:space="0" w:color="auto"/>
            <w:bottom w:val="none" w:sz="0" w:space="0" w:color="auto"/>
            <w:right w:val="none" w:sz="0" w:space="0" w:color="auto"/>
          </w:divBdr>
        </w:div>
        <w:div w:id="625501718">
          <w:marLeft w:val="0"/>
          <w:marRight w:val="0"/>
          <w:marTop w:val="0"/>
          <w:marBottom w:val="0"/>
          <w:divBdr>
            <w:top w:val="none" w:sz="0" w:space="0" w:color="auto"/>
            <w:left w:val="none" w:sz="0" w:space="0" w:color="auto"/>
            <w:bottom w:val="none" w:sz="0" w:space="0" w:color="auto"/>
            <w:right w:val="none" w:sz="0" w:space="0" w:color="auto"/>
          </w:divBdr>
        </w:div>
        <w:div w:id="1471899744">
          <w:marLeft w:val="0"/>
          <w:marRight w:val="0"/>
          <w:marTop w:val="0"/>
          <w:marBottom w:val="0"/>
          <w:divBdr>
            <w:top w:val="none" w:sz="0" w:space="0" w:color="auto"/>
            <w:left w:val="none" w:sz="0" w:space="0" w:color="auto"/>
            <w:bottom w:val="none" w:sz="0" w:space="0" w:color="auto"/>
            <w:right w:val="none" w:sz="0" w:space="0" w:color="auto"/>
          </w:divBdr>
        </w:div>
        <w:div w:id="2114006484">
          <w:marLeft w:val="0"/>
          <w:marRight w:val="0"/>
          <w:marTop w:val="0"/>
          <w:marBottom w:val="0"/>
          <w:divBdr>
            <w:top w:val="none" w:sz="0" w:space="0" w:color="auto"/>
            <w:left w:val="none" w:sz="0" w:space="0" w:color="auto"/>
            <w:bottom w:val="none" w:sz="0" w:space="0" w:color="auto"/>
            <w:right w:val="none" w:sz="0" w:space="0" w:color="auto"/>
          </w:divBdr>
        </w:div>
        <w:div w:id="1189835591">
          <w:marLeft w:val="0"/>
          <w:marRight w:val="0"/>
          <w:marTop w:val="0"/>
          <w:marBottom w:val="0"/>
          <w:divBdr>
            <w:top w:val="none" w:sz="0" w:space="0" w:color="auto"/>
            <w:left w:val="none" w:sz="0" w:space="0" w:color="auto"/>
            <w:bottom w:val="none" w:sz="0" w:space="0" w:color="auto"/>
            <w:right w:val="none" w:sz="0" w:space="0" w:color="auto"/>
          </w:divBdr>
        </w:div>
        <w:div w:id="2111969213">
          <w:marLeft w:val="0"/>
          <w:marRight w:val="0"/>
          <w:marTop w:val="0"/>
          <w:marBottom w:val="0"/>
          <w:divBdr>
            <w:top w:val="none" w:sz="0" w:space="0" w:color="auto"/>
            <w:left w:val="none" w:sz="0" w:space="0" w:color="auto"/>
            <w:bottom w:val="none" w:sz="0" w:space="0" w:color="auto"/>
            <w:right w:val="none" w:sz="0" w:space="0" w:color="auto"/>
          </w:divBdr>
        </w:div>
        <w:div w:id="1358694141">
          <w:marLeft w:val="0"/>
          <w:marRight w:val="0"/>
          <w:marTop w:val="0"/>
          <w:marBottom w:val="0"/>
          <w:divBdr>
            <w:top w:val="none" w:sz="0" w:space="0" w:color="auto"/>
            <w:left w:val="none" w:sz="0" w:space="0" w:color="auto"/>
            <w:bottom w:val="none" w:sz="0" w:space="0" w:color="auto"/>
            <w:right w:val="none" w:sz="0" w:space="0" w:color="auto"/>
          </w:divBdr>
        </w:div>
        <w:div w:id="945045182">
          <w:marLeft w:val="0"/>
          <w:marRight w:val="0"/>
          <w:marTop w:val="0"/>
          <w:marBottom w:val="0"/>
          <w:divBdr>
            <w:top w:val="none" w:sz="0" w:space="0" w:color="auto"/>
            <w:left w:val="none" w:sz="0" w:space="0" w:color="auto"/>
            <w:bottom w:val="none" w:sz="0" w:space="0" w:color="auto"/>
            <w:right w:val="none" w:sz="0" w:space="0" w:color="auto"/>
          </w:divBdr>
        </w:div>
        <w:div w:id="783425410">
          <w:marLeft w:val="0"/>
          <w:marRight w:val="0"/>
          <w:marTop w:val="0"/>
          <w:marBottom w:val="0"/>
          <w:divBdr>
            <w:top w:val="none" w:sz="0" w:space="0" w:color="auto"/>
            <w:left w:val="none" w:sz="0" w:space="0" w:color="auto"/>
            <w:bottom w:val="none" w:sz="0" w:space="0" w:color="auto"/>
            <w:right w:val="none" w:sz="0" w:space="0" w:color="auto"/>
          </w:divBdr>
        </w:div>
        <w:div w:id="1605653584">
          <w:marLeft w:val="0"/>
          <w:marRight w:val="0"/>
          <w:marTop w:val="0"/>
          <w:marBottom w:val="0"/>
          <w:divBdr>
            <w:top w:val="none" w:sz="0" w:space="0" w:color="auto"/>
            <w:left w:val="none" w:sz="0" w:space="0" w:color="auto"/>
            <w:bottom w:val="none" w:sz="0" w:space="0" w:color="auto"/>
            <w:right w:val="none" w:sz="0" w:space="0" w:color="auto"/>
          </w:divBdr>
        </w:div>
        <w:div w:id="1100416786">
          <w:marLeft w:val="0"/>
          <w:marRight w:val="0"/>
          <w:marTop w:val="0"/>
          <w:marBottom w:val="0"/>
          <w:divBdr>
            <w:top w:val="none" w:sz="0" w:space="0" w:color="auto"/>
            <w:left w:val="none" w:sz="0" w:space="0" w:color="auto"/>
            <w:bottom w:val="none" w:sz="0" w:space="0" w:color="auto"/>
            <w:right w:val="none" w:sz="0" w:space="0" w:color="auto"/>
          </w:divBdr>
        </w:div>
        <w:div w:id="1778524979">
          <w:marLeft w:val="0"/>
          <w:marRight w:val="0"/>
          <w:marTop w:val="0"/>
          <w:marBottom w:val="0"/>
          <w:divBdr>
            <w:top w:val="none" w:sz="0" w:space="0" w:color="auto"/>
            <w:left w:val="none" w:sz="0" w:space="0" w:color="auto"/>
            <w:bottom w:val="none" w:sz="0" w:space="0" w:color="auto"/>
            <w:right w:val="none" w:sz="0" w:space="0" w:color="auto"/>
          </w:divBdr>
        </w:div>
        <w:div w:id="945040009">
          <w:marLeft w:val="0"/>
          <w:marRight w:val="0"/>
          <w:marTop w:val="0"/>
          <w:marBottom w:val="0"/>
          <w:divBdr>
            <w:top w:val="none" w:sz="0" w:space="0" w:color="auto"/>
            <w:left w:val="none" w:sz="0" w:space="0" w:color="auto"/>
            <w:bottom w:val="none" w:sz="0" w:space="0" w:color="auto"/>
            <w:right w:val="none" w:sz="0" w:space="0" w:color="auto"/>
          </w:divBdr>
        </w:div>
        <w:div w:id="1960716589">
          <w:marLeft w:val="0"/>
          <w:marRight w:val="0"/>
          <w:marTop w:val="0"/>
          <w:marBottom w:val="0"/>
          <w:divBdr>
            <w:top w:val="none" w:sz="0" w:space="0" w:color="auto"/>
            <w:left w:val="none" w:sz="0" w:space="0" w:color="auto"/>
            <w:bottom w:val="none" w:sz="0" w:space="0" w:color="auto"/>
            <w:right w:val="none" w:sz="0" w:space="0" w:color="auto"/>
          </w:divBdr>
        </w:div>
        <w:div w:id="816455113">
          <w:marLeft w:val="0"/>
          <w:marRight w:val="0"/>
          <w:marTop w:val="0"/>
          <w:marBottom w:val="0"/>
          <w:divBdr>
            <w:top w:val="none" w:sz="0" w:space="0" w:color="auto"/>
            <w:left w:val="none" w:sz="0" w:space="0" w:color="auto"/>
            <w:bottom w:val="none" w:sz="0" w:space="0" w:color="auto"/>
            <w:right w:val="none" w:sz="0" w:space="0" w:color="auto"/>
          </w:divBdr>
        </w:div>
        <w:div w:id="2099715657">
          <w:marLeft w:val="0"/>
          <w:marRight w:val="0"/>
          <w:marTop w:val="0"/>
          <w:marBottom w:val="0"/>
          <w:divBdr>
            <w:top w:val="none" w:sz="0" w:space="0" w:color="auto"/>
            <w:left w:val="none" w:sz="0" w:space="0" w:color="auto"/>
            <w:bottom w:val="none" w:sz="0" w:space="0" w:color="auto"/>
            <w:right w:val="none" w:sz="0" w:space="0" w:color="auto"/>
          </w:divBdr>
        </w:div>
        <w:div w:id="2096972000">
          <w:marLeft w:val="0"/>
          <w:marRight w:val="0"/>
          <w:marTop w:val="0"/>
          <w:marBottom w:val="0"/>
          <w:divBdr>
            <w:top w:val="none" w:sz="0" w:space="0" w:color="auto"/>
            <w:left w:val="none" w:sz="0" w:space="0" w:color="auto"/>
            <w:bottom w:val="none" w:sz="0" w:space="0" w:color="auto"/>
            <w:right w:val="none" w:sz="0" w:space="0" w:color="auto"/>
          </w:divBdr>
        </w:div>
        <w:div w:id="784545167">
          <w:marLeft w:val="0"/>
          <w:marRight w:val="0"/>
          <w:marTop w:val="0"/>
          <w:marBottom w:val="0"/>
          <w:divBdr>
            <w:top w:val="none" w:sz="0" w:space="0" w:color="auto"/>
            <w:left w:val="none" w:sz="0" w:space="0" w:color="auto"/>
            <w:bottom w:val="none" w:sz="0" w:space="0" w:color="auto"/>
            <w:right w:val="none" w:sz="0" w:space="0" w:color="auto"/>
          </w:divBdr>
        </w:div>
        <w:div w:id="1521118673">
          <w:marLeft w:val="0"/>
          <w:marRight w:val="0"/>
          <w:marTop w:val="0"/>
          <w:marBottom w:val="0"/>
          <w:divBdr>
            <w:top w:val="none" w:sz="0" w:space="0" w:color="auto"/>
            <w:left w:val="none" w:sz="0" w:space="0" w:color="auto"/>
            <w:bottom w:val="none" w:sz="0" w:space="0" w:color="auto"/>
            <w:right w:val="none" w:sz="0" w:space="0" w:color="auto"/>
          </w:divBdr>
        </w:div>
        <w:div w:id="163278928">
          <w:marLeft w:val="0"/>
          <w:marRight w:val="0"/>
          <w:marTop w:val="0"/>
          <w:marBottom w:val="0"/>
          <w:divBdr>
            <w:top w:val="none" w:sz="0" w:space="0" w:color="auto"/>
            <w:left w:val="none" w:sz="0" w:space="0" w:color="auto"/>
            <w:bottom w:val="none" w:sz="0" w:space="0" w:color="auto"/>
            <w:right w:val="none" w:sz="0" w:space="0" w:color="auto"/>
          </w:divBdr>
        </w:div>
        <w:div w:id="414595529">
          <w:marLeft w:val="0"/>
          <w:marRight w:val="0"/>
          <w:marTop w:val="0"/>
          <w:marBottom w:val="0"/>
          <w:divBdr>
            <w:top w:val="none" w:sz="0" w:space="0" w:color="auto"/>
            <w:left w:val="none" w:sz="0" w:space="0" w:color="auto"/>
            <w:bottom w:val="none" w:sz="0" w:space="0" w:color="auto"/>
            <w:right w:val="none" w:sz="0" w:space="0" w:color="auto"/>
          </w:divBdr>
        </w:div>
        <w:div w:id="974674658">
          <w:marLeft w:val="0"/>
          <w:marRight w:val="0"/>
          <w:marTop w:val="0"/>
          <w:marBottom w:val="0"/>
          <w:divBdr>
            <w:top w:val="none" w:sz="0" w:space="0" w:color="auto"/>
            <w:left w:val="none" w:sz="0" w:space="0" w:color="auto"/>
            <w:bottom w:val="none" w:sz="0" w:space="0" w:color="auto"/>
            <w:right w:val="none" w:sz="0" w:space="0" w:color="auto"/>
          </w:divBdr>
        </w:div>
        <w:div w:id="824903697">
          <w:marLeft w:val="0"/>
          <w:marRight w:val="0"/>
          <w:marTop w:val="0"/>
          <w:marBottom w:val="0"/>
          <w:divBdr>
            <w:top w:val="none" w:sz="0" w:space="0" w:color="auto"/>
            <w:left w:val="none" w:sz="0" w:space="0" w:color="auto"/>
            <w:bottom w:val="none" w:sz="0" w:space="0" w:color="auto"/>
            <w:right w:val="none" w:sz="0" w:space="0" w:color="auto"/>
          </w:divBdr>
        </w:div>
        <w:div w:id="229317851">
          <w:marLeft w:val="0"/>
          <w:marRight w:val="0"/>
          <w:marTop w:val="0"/>
          <w:marBottom w:val="0"/>
          <w:divBdr>
            <w:top w:val="none" w:sz="0" w:space="0" w:color="auto"/>
            <w:left w:val="none" w:sz="0" w:space="0" w:color="auto"/>
            <w:bottom w:val="none" w:sz="0" w:space="0" w:color="auto"/>
            <w:right w:val="none" w:sz="0" w:space="0" w:color="auto"/>
          </w:divBdr>
        </w:div>
        <w:div w:id="861822682">
          <w:marLeft w:val="0"/>
          <w:marRight w:val="0"/>
          <w:marTop w:val="0"/>
          <w:marBottom w:val="0"/>
          <w:divBdr>
            <w:top w:val="none" w:sz="0" w:space="0" w:color="auto"/>
            <w:left w:val="none" w:sz="0" w:space="0" w:color="auto"/>
            <w:bottom w:val="none" w:sz="0" w:space="0" w:color="auto"/>
            <w:right w:val="none" w:sz="0" w:space="0" w:color="auto"/>
          </w:divBdr>
        </w:div>
        <w:div w:id="886836915">
          <w:marLeft w:val="0"/>
          <w:marRight w:val="0"/>
          <w:marTop w:val="0"/>
          <w:marBottom w:val="0"/>
          <w:divBdr>
            <w:top w:val="none" w:sz="0" w:space="0" w:color="auto"/>
            <w:left w:val="none" w:sz="0" w:space="0" w:color="auto"/>
            <w:bottom w:val="none" w:sz="0" w:space="0" w:color="auto"/>
            <w:right w:val="none" w:sz="0" w:space="0" w:color="auto"/>
          </w:divBdr>
        </w:div>
        <w:div w:id="474029625">
          <w:marLeft w:val="0"/>
          <w:marRight w:val="0"/>
          <w:marTop w:val="0"/>
          <w:marBottom w:val="0"/>
          <w:divBdr>
            <w:top w:val="none" w:sz="0" w:space="0" w:color="auto"/>
            <w:left w:val="none" w:sz="0" w:space="0" w:color="auto"/>
            <w:bottom w:val="none" w:sz="0" w:space="0" w:color="auto"/>
            <w:right w:val="none" w:sz="0" w:space="0" w:color="auto"/>
          </w:divBdr>
        </w:div>
        <w:div w:id="689455772">
          <w:marLeft w:val="0"/>
          <w:marRight w:val="0"/>
          <w:marTop w:val="0"/>
          <w:marBottom w:val="0"/>
          <w:divBdr>
            <w:top w:val="none" w:sz="0" w:space="0" w:color="auto"/>
            <w:left w:val="none" w:sz="0" w:space="0" w:color="auto"/>
            <w:bottom w:val="none" w:sz="0" w:space="0" w:color="auto"/>
            <w:right w:val="none" w:sz="0" w:space="0" w:color="auto"/>
          </w:divBdr>
        </w:div>
        <w:div w:id="970987244">
          <w:marLeft w:val="0"/>
          <w:marRight w:val="0"/>
          <w:marTop w:val="0"/>
          <w:marBottom w:val="0"/>
          <w:divBdr>
            <w:top w:val="none" w:sz="0" w:space="0" w:color="auto"/>
            <w:left w:val="none" w:sz="0" w:space="0" w:color="auto"/>
            <w:bottom w:val="none" w:sz="0" w:space="0" w:color="auto"/>
            <w:right w:val="none" w:sz="0" w:space="0" w:color="auto"/>
          </w:divBdr>
        </w:div>
        <w:div w:id="1610429307">
          <w:marLeft w:val="0"/>
          <w:marRight w:val="0"/>
          <w:marTop w:val="0"/>
          <w:marBottom w:val="0"/>
          <w:divBdr>
            <w:top w:val="none" w:sz="0" w:space="0" w:color="auto"/>
            <w:left w:val="none" w:sz="0" w:space="0" w:color="auto"/>
            <w:bottom w:val="none" w:sz="0" w:space="0" w:color="auto"/>
            <w:right w:val="none" w:sz="0" w:space="0" w:color="auto"/>
          </w:divBdr>
        </w:div>
        <w:div w:id="528833999">
          <w:marLeft w:val="0"/>
          <w:marRight w:val="0"/>
          <w:marTop w:val="0"/>
          <w:marBottom w:val="0"/>
          <w:divBdr>
            <w:top w:val="none" w:sz="0" w:space="0" w:color="auto"/>
            <w:left w:val="none" w:sz="0" w:space="0" w:color="auto"/>
            <w:bottom w:val="none" w:sz="0" w:space="0" w:color="auto"/>
            <w:right w:val="none" w:sz="0" w:space="0" w:color="auto"/>
          </w:divBdr>
        </w:div>
        <w:div w:id="1007177752">
          <w:marLeft w:val="0"/>
          <w:marRight w:val="0"/>
          <w:marTop w:val="0"/>
          <w:marBottom w:val="0"/>
          <w:divBdr>
            <w:top w:val="none" w:sz="0" w:space="0" w:color="auto"/>
            <w:left w:val="none" w:sz="0" w:space="0" w:color="auto"/>
            <w:bottom w:val="none" w:sz="0" w:space="0" w:color="auto"/>
            <w:right w:val="none" w:sz="0" w:space="0" w:color="auto"/>
          </w:divBdr>
        </w:div>
        <w:div w:id="64693188">
          <w:marLeft w:val="0"/>
          <w:marRight w:val="0"/>
          <w:marTop w:val="0"/>
          <w:marBottom w:val="0"/>
          <w:divBdr>
            <w:top w:val="none" w:sz="0" w:space="0" w:color="auto"/>
            <w:left w:val="none" w:sz="0" w:space="0" w:color="auto"/>
            <w:bottom w:val="none" w:sz="0" w:space="0" w:color="auto"/>
            <w:right w:val="none" w:sz="0" w:space="0" w:color="auto"/>
          </w:divBdr>
        </w:div>
        <w:div w:id="692149568">
          <w:marLeft w:val="0"/>
          <w:marRight w:val="0"/>
          <w:marTop w:val="0"/>
          <w:marBottom w:val="0"/>
          <w:divBdr>
            <w:top w:val="none" w:sz="0" w:space="0" w:color="auto"/>
            <w:left w:val="none" w:sz="0" w:space="0" w:color="auto"/>
            <w:bottom w:val="none" w:sz="0" w:space="0" w:color="auto"/>
            <w:right w:val="none" w:sz="0" w:space="0" w:color="auto"/>
          </w:divBdr>
        </w:div>
        <w:div w:id="545802962">
          <w:marLeft w:val="0"/>
          <w:marRight w:val="0"/>
          <w:marTop w:val="0"/>
          <w:marBottom w:val="0"/>
          <w:divBdr>
            <w:top w:val="none" w:sz="0" w:space="0" w:color="auto"/>
            <w:left w:val="none" w:sz="0" w:space="0" w:color="auto"/>
            <w:bottom w:val="none" w:sz="0" w:space="0" w:color="auto"/>
            <w:right w:val="none" w:sz="0" w:space="0" w:color="auto"/>
          </w:divBdr>
        </w:div>
        <w:div w:id="750009441">
          <w:marLeft w:val="0"/>
          <w:marRight w:val="0"/>
          <w:marTop w:val="0"/>
          <w:marBottom w:val="0"/>
          <w:divBdr>
            <w:top w:val="none" w:sz="0" w:space="0" w:color="auto"/>
            <w:left w:val="none" w:sz="0" w:space="0" w:color="auto"/>
            <w:bottom w:val="none" w:sz="0" w:space="0" w:color="auto"/>
            <w:right w:val="none" w:sz="0" w:space="0" w:color="auto"/>
          </w:divBdr>
        </w:div>
        <w:div w:id="1545293724">
          <w:marLeft w:val="0"/>
          <w:marRight w:val="0"/>
          <w:marTop w:val="0"/>
          <w:marBottom w:val="0"/>
          <w:divBdr>
            <w:top w:val="none" w:sz="0" w:space="0" w:color="auto"/>
            <w:left w:val="none" w:sz="0" w:space="0" w:color="auto"/>
            <w:bottom w:val="none" w:sz="0" w:space="0" w:color="auto"/>
            <w:right w:val="none" w:sz="0" w:space="0" w:color="auto"/>
          </w:divBdr>
        </w:div>
        <w:div w:id="795955336">
          <w:marLeft w:val="0"/>
          <w:marRight w:val="0"/>
          <w:marTop w:val="0"/>
          <w:marBottom w:val="0"/>
          <w:divBdr>
            <w:top w:val="none" w:sz="0" w:space="0" w:color="auto"/>
            <w:left w:val="none" w:sz="0" w:space="0" w:color="auto"/>
            <w:bottom w:val="none" w:sz="0" w:space="0" w:color="auto"/>
            <w:right w:val="none" w:sz="0" w:space="0" w:color="auto"/>
          </w:divBdr>
        </w:div>
        <w:div w:id="959920641">
          <w:marLeft w:val="0"/>
          <w:marRight w:val="0"/>
          <w:marTop w:val="0"/>
          <w:marBottom w:val="0"/>
          <w:divBdr>
            <w:top w:val="none" w:sz="0" w:space="0" w:color="auto"/>
            <w:left w:val="none" w:sz="0" w:space="0" w:color="auto"/>
            <w:bottom w:val="none" w:sz="0" w:space="0" w:color="auto"/>
            <w:right w:val="none" w:sz="0" w:space="0" w:color="auto"/>
          </w:divBdr>
        </w:div>
        <w:div w:id="6293548">
          <w:marLeft w:val="0"/>
          <w:marRight w:val="0"/>
          <w:marTop w:val="0"/>
          <w:marBottom w:val="0"/>
          <w:divBdr>
            <w:top w:val="none" w:sz="0" w:space="0" w:color="auto"/>
            <w:left w:val="none" w:sz="0" w:space="0" w:color="auto"/>
            <w:bottom w:val="none" w:sz="0" w:space="0" w:color="auto"/>
            <w:right w:val="none" w:sz="0" w:space="0" w:color="auto"/>
          </w:divBdr>
        </w:div>
        <w:div w:id="1521622460">
          <w:marLeft w:val="0"/>
          <w:marRight w:val="0"/>
          <w:marTop w:val="0"/>
          <w:marBottom w:val="0"/>
          <w:divBdr>
            <w:top w:val="none" w:sz="0" w:space="0" w:color="auto"/>
            <w:left w:val="none" w:sz="0" w:space="0" w:color="auto"/>
            <w:bottom w:val="none" w:sz="0" w:space="0" w:color="auto"/>
            <w:right w:val="none" w:sz="0" w:space="0" w:color="auto"/>
          </w:divBdr>
        </w:div>
        <w:div w:id="560869318">
          <w:marLeft w:val="0"/>
          <w:marRight w:val="0"/>
          <w:marTop w:val="0"/>
          <w:marBottom w:val="0"/>
          <w:divBdr>
            <w:top w:val="none" w:sz="0" w:space="0" w:color="auto"/>
            <w:left w:val="none" w:sz="0" w:space="0" w:color="auto"/>
            <w:bottom w:val="none" w:sz="0" w:space="0" w:color="auto"/>
            <w:right w:val="none" w:sz="0" w:space="0" w:color="auto"/>
          </w:divBdr>
        </w:div>
        <w:div w:id="2100979890">
          <w:marLeft w:val="0"/>
          <w:marRight w:val="0"/>
          <w:marTop w:val="0"/>
          <w:marBottom w:val="0"/>
          <w:divBdr>
            <w:top w:val="none" w:sz="0" w:space="0" w:color="auto"/>
            <w:left w:val="none" w:sz="0" w:space="0" w:color="auto"/>
            <w:bottom w:val="none" w:sz="0" w:space="0" w:color="auto"/>
            <w:right w:val="none" w:sz="0" w:space="0" w:color="auto"/>
          </w:divBdr>
        </w:div>
        <w:div w:id="780760443">
          <w:marLeft w:val="0"/>
          <w:marRight w:val="0"/>
          <w:marTop w:val="0"/>
          <w:marBottom w:val="0"/>
          <w:divBdr>
            <w:top w:val="none" w:sz="0" w:space="0" w:color="auto"/>
            <w:left w:val="none" w:sz="0" w:space="0" w:color="auto"/>
            <w:bottom w:val="none" w:sz="0" w:space="0" w:color="auto"/>
            <w:right w:val="none" w:sz="0" w:space="0" w:color="auto"/>
          </w:divBdr>
        </w:div>
        <w:div w:id="2015377875">
          <w:marLeft w:val="0"/>
          <w:marRight w:val="0"/>
          <w:marTop w:val="0"/>
          <w:marBottom w:val="0"/>
          <w:divBdr>
            <w:top w:val="none" w:sz="0" w:space="0" w:color="auto"/>
            <w:left w:val="none" w:sz="0" w:space="0" w:color="auto"/>
            <w:bottom w:val="none" w:sz="0" w:space="0" w:color="auto"/>
            <w:right w:val="none" w:sz="0" w:space="0" w:color="auto"/>
          </w:divBdr>
        </w:div>
        <w:div w:id="1495490682">
          <w:marLeft w:val="0"/>
          <w:marRight w:val="0"/>
          <w:marTop w:val="0"/>
          <w:marBottom w:val="0"/>
          <w:divBdr>
            <w:top w:val="none" w:sz="0" w:space="0" w:color="auto"/>
            <w:left w:val="none" w:sz="0" w:space="0" w:color="auto"/>
            <w:bottom w:val="none" w:sz="0" w:space="0" w:color="auto"/>
            <w:right w:val="none" w:sz="0" w:space="0" w:color="auto"/>
          </w:divBdr>
        </w:div>
        <w:div w:id="1821120005">
          <w:marLeft w:val="0"/>
          <w:marRight w:val="0"/>
          <w:marTop w:val="0"/>
          <w:marBottom w:val="0"/>
          <w:divBdr>
            <w:top w:val="none" w:sz="0" w:space="0" w:color="auto"/>
            <w:left w:val="none" w:sz="0" w:space="0" w:color="auto"/>
            <w:bottom w:val="none" w:sz="0" w:space="0" w:color="auto"/>
            <w:right w:val="none" w:sz="0" w:space="0" w:color="auto"/>
          </w:divBdr>
        </w:div>
        <w:div w:id="1126967387">
          <w:marLeft w:val="0"/>
          <w:marRight w:val="0"/>
          <w:marTop w:val="0"/>
          <w:marBottom w:val="0"/>
          <w:divBdr>
            <w:top w:val="none" w:sz="0" w:space="0" w:color="auto"/>
            <w:left w:val="none" w:sz="0" w:space="0" w:color="auto"/>
            <w:bottom w:val="none" w:sz="0" w:space="0" w:color="auto"/>
            <w:right w:val="none" w:sz="0" w:space="0" w:color="auto"/>
          </w:divBdr>
        </w:div>
        <w:div w:id="524369766">
          <w:marLeft w:val="0"/>
          <w:marRight w:val="0"/>
          <w:marTop w:val="0"/>
          <w:marBottom w:val="0"/>
          <w:divBdr>
            <w:top w:val="none" w:sz="0" w:space="0" w:color="auto"/>
            <w:left w:val="none" w:sz="0" w:space="0" w:color="auto"/>
            <w:bottom w:val="none" w:sz="0" w:space="0" w:color="auto"/>
            <w:right w:val="none" w:sz="0" w:space="0" w:color="auto"/>
          </w:divBdr>
        </w:div>
        <w:div w:id="1457800035">
          <w:marLeft w:val="0"/>
          <w:marRight w:val="0"/>
          <w:marTop w:val="0"/>
          <w:marBottom w:val="0"/>
          <w:divBdr>
            <w:top w:val="none" w:sz="0" w:space="0" w:color="auto"/>
            <w:left w:val="none" w:sz="0" w:space="0" w:color="auto"/>
            <w:bottom w:val="none" w:sz="0" w:space="0" w:color="auto"/>
            <w:right w:val="none" w:sz="0" w:space="0" w:color="auto"/>
          </w:divBdr>
        </w:div>
        <w:div w:id="1155729245">
          <w:marLeft w:val="0"/>
          <w:marRight w:val="0"/>
          <w:marTop w:val="0"/>
          <w:marBottom w:val="0"/>
          <w:divBdr>
            <w:top w:val="none" w:sz="0" w:space="0" w:color="auto"/>
            <w:left w:val="none" w:sz="0" w:space="0" w:color="auto"/>
            <w:bottom w:val="none" w:sz="0" w:space="0" w:color="auto"/>
            <w:right w:val="none" w:sz="0" w:space="0" w:color="auto"/>
          </w:divBdr>
        </w:div>
        <w:div w:id="2000308234">
          <w:marLeft w:val="0"/>
          <w:marRight w:val="0"/>
          <w:marTop w:val="0"/>
          <w:marBottom w:val="0"/>
          <w:divBdr>
            <w:top w:val="none" w:sz="0" w:space="0" w:color="auto"/>
            <w:left w:val="none" w:sz="0" w:space="0" w:color="auto"/>
            <w:bottom w:val="none" w:sz="0" w:space="0" w:color="auto"/>
            <w:right w:val="none" w:sz="0" w:space="0" w:color="auto"/>
          </w:divBdr>
        </w:div>
        <w:div w:id="1625119227">
          <w:marLeft w:val="0"/>
          <w:marRight w:val="0"/>
          <w:marTop w:val="0"/>
          <w:marBottom w:val="0"/>
          <w:divBdr>
            <w:top w:val="none" w:sz="0" w:space="0" w:color="auto"/>
            <w:left w:val="none" w:sz="0" w:space="0" w:color="auto"/>
            <w:bottom w:val="none" w:sz="0" w:space="0" w:color="auto"/>
            <w:right w:val="none" w:sz="0" w:space="0" w:color="auto"/>
          </w:divBdr>
        </w:div>
      </w:divsChild>
    </w:div>
    <w:div w:id="539442756">
      <w:bodyDiv w:val="1"/>
      <w:marLeft w:val="0"/>
      <w:marRight w:val="0"/>
      <w:marTop w:val="0"/>
      <w:marBottom w:val="0"/>
      <w:divBdr>
        <w:top w:val="none" w:sz="0" w:space="0" w:color="auto"/>
        <w:left w:val="none" w:sz="0" w:space="0" w:color="auto"/>
        <w:bottom w:val="none" w:sz="0" w:space="0" w:color="auto"/>
        <w:right w:val="none" w:sz="0" w:space="0" w:color="auto"/>
      </w:divBdr>
    </w:div>
    <w:div w:id="539712258">
      <w:bodyDiv w:val="1"/>
      <w:marLeft w:val="0"/>
      <w:marRight w:val="0"/>
      <w:marTop w:val="0"/>
      <w:marBottom w:val="0"/>
      <w:divBdr>
        <w:top w:val="none" w:sz="0" w:space="0" w:color="auto"/>
        <w:left w:val="none" w:sz="0" w:space="0" w:color="auto"/>
        <w:bottom w:val="none" w:sz="0" w:space="0" w:color="auto"/>
        <w:right w:val="none" w:sz="0" w:space="0" w:color="auto"/>
      </w:divBdr>
    </w:div>
    <w:div w:id="540217089">
      <w:marLeft w:val="0"/>
      <w:marRight w:val="0"/>
      <w:marTop w:val="0"/>
      <w:marBottom w:val="0"/>
      <w:divBdr>
        <w:top w:val="none" w:sz="0" w:space="0" w:color="auto"/>
        <w:left w:val="none" w:sz="0" w:space="0" w:color="auto"/>
        <w:bottom w:val="none" w:sz="0" w:space="0" w:color="auto"/>
        <w:right w:val="none" w:sz="0" w:space="0" w:color="auto"/>
      </w:divBdr>
    </w:div>
    <w:div w:id="540480370">
      <w:bodyDiv w:val="1"/>
      <w:marLeft w:val="0"/>
      <w:marRight w:val="0"/>
      <w:marTop w:val="0"/>
      <w:marBottom w:val="0"/>
      <w:divBdr>
        <w:top w:val="none" w:sz="0" w:space="0" w:color="auto"/>
        <w:left w:val="none" w:sz="0" w:space="0" w:color="auto"/>
        <w:bottom w:val="none" w:sz="0" w:space="0" w:color="auto"/>
        <w:right w:val="none" w:sz="0" w:space="0" w:color="auto"/>
      </w:divBdr>
    </w:div>
    <w:div w:id="540485825">
      <w:bodyDiv w:val="1"/>
      <w:marLeft w:val="0"/>
      <w:marRight w:val="0"/>
      <w:marTop w:val="0"/>
      <w:marBottom w:val="0"/>
      <w:divBdr>
        <w:top w:val="none" w:sz="0" w:space="0" w:color="auto"/>
        <w:left w:val="none" w:sz="0" w:space="0" w:color="auto"/>
        <w:bottom w:val="none" w:sz="0" w:space="0" w:color="auto"/>
        <w:right w:val="none" w:sz="0" w:space="0" w:color="auto"/>
      </w:divBdr>
    </w:div>
    <w:div w:id="540636465">
      <w:bodyDiv w:val="1"/>
      <w:marLeft w:val="0"/>
      <w:marRight w:val="0"/>
      <w:marTop w:val="0"/>
      <w:marBottom w:val="0"/>
      <w:divBdr>
        <w:top w:val="none" w:sz="0" w:space="0" w:color="auto"/>
        <w:left w:val="none" w:sz="0" w:space="0" w:color="auto"/>
        <w:bottom w:val="none" w:sz="0" w:space="0" w:color="auto"/>
        <w:right w:val="none" w:sz="0" w:space="0" w:color="auto"/>
      </w:divBdr>
    </w:div>
    <w:div w:id="541136341">
      <w:bodyDiv w:val="1"/>
      <w:marLeft w:val="0"/>
      <w:marRight w:val="0"/>
      <w:marTop w:val="0"/>
      <w:marBottom w:val="0"/>
      <w:divBdr>
        <w:top w:val="none" w:sz="0" w:space="0" w:color="auto"/>
        <w:left w:val="none" w:sz="0" w:space="0" w:color="auto"/>
        <w:bottom w:val="none" w:sz="0" w:space="0" w:color="auto"/>
        <w:right w:val="none" w:sz="0" w:space="0" w:color="auto"/>
      </w:divBdr>
    </w:div>
    <w:div w:id="541405130">
      <w:marLeft w:val="0"/>
      <w:marRight w:val="0"/>
      <w:marTop w:val="0"/>
      <w:marBottom w:val="0"/>
      <w:divBdr>
        <w:top w:val="none" w:sz="0" w:space="0" w:color="auto"/>
        <w:left w:val="none" w:sz="0" w:space="0" w:color="auto"/>
        <w:bottom w:val="none" w:sz="0" w:space="0" w:color="auto"/>
        <w:right w:val="none" w:sz="0" w:space="0" w:color="auto"/>
      </w:divBdr>
    </w:div>
    <w:div w:id="541744850">
      <w:bodyDiv w:val="1"/>
      <w:marLeft w:val="0"/>
      <w:marRight w:val="0"/>
      <w:marTop w:val="0"/>
      <w:marBottom w:val="0"/>
      <w:divBdr>
        <w:top w:val="none" w:sz="0" w:space="0" w:color="auto"/>
        <w:left w:val="none" w:sz="0" w:space="0" w:color="auto"/>
        <w:bottom w:val="none" w:sz="0" w:space="0" w:color="auto"/>
        <w:right w:val="none" w:sz="0" w:space="0" w:color="auto"/>
      </w:divBdr>
    </w:div>
    <w:div w:id="542138087">
      <w:bodyDiv w:val="1"/>
      <w:marLeft w:val="0"/>
      <w:marRight w:val="0"/>
      <w:marTop w:val="0"/>
      <w:marBottom w:val="0"/>
      <w:divBdr>
        <w:top w:val="none" w:sz="0" w:space="0" w:color="auto"/>
        <w:left w:val="none" w:sz="0" w:space="0" w:color="auto"/>
        <w:bottom w:val="none" w:sz="0" w:space="0" w:color="auto"/>
        <w:right w:val="none" w:sz="0" w:space="0" w:color="auto"/>
      </w:divBdr>
    </w:div>
    <w:div w:id="542643747">
      <w:bodyDiv w:val="1"/>
      <w:marLeft w:val="0"/>
      <w:marRight w:val="0"/>
      <w:marTop w:val="0"/>
      <w:marBottom w:val="0"/>
      <w:divBdr>
        <w:top w:val="none" w:sz="0" w:space="0" w:color="auto"/>
        <w:left w:val="none" w:sz="0" w:space="0" w:color="auto"/>
        <w:bottom w:val="none" w:sz="0" w:space="0" w:color="auto"/>
        <w:right w:val="none" w:sz="0" w:space="0" w:color="auto"/>
      </w:divBdr>
    </w:div>
    <w:div w:id="543297563">
      <w:bodyDiv w:val="1"/>
      <w:marLeft w:val="0"/>
      <w:marRight w:val="0"/>
      <w:marTop w:val="0"/>
      <w:marBottom w:val="0"/>
      <w:divBdr>
        <w:top w:val="none" w:sz="0" w:space="0" w:color="auto"/>
        <w:left w:val="none" w:sz="0" w:space="0" w:color="auto"/>
        <w:bottom w:val="none" w:sz="0" w:space="0" w:color="auto"/>
        <w:right w:val="none" w:sz="0" w:space="0" w:color="auto"/>
      </w:divBdr>
    </w:div>
    <w:div w:id="543756014">
      <w:marLeft w:val="0"/>
      <w:marRight w:val="0"/>
      <w:marTop w:val="0"/>
      <w:marBottom w:val="0"/>
      <w:divBdr>
        <w:top w:val="none" w:sz="0" w:space="0" w:color="auto"/>
        <w:left w:val="none" w:sz="0" w:space="0" w:color="auto"/>
        <w:bottom w:val="none" w:sz="0" w:space="0" w:color="auto"/>
        <w:right w:val="none" w:sz="0" w:space="0" w:color="auto"/>
      </w:divBdr>
    </w:div>
    <w:div w:id="544148376">
      <w:bodyDiv w:val="1"/>
      <w:marLeft w:val="0"/>
      <w:marRight w:val="0"/>
      <w:marTop w:val="0"/>
      <w:marBottom w:val="0"/>
      <w:divBdr>
        <w:top w:val="none" w:sz="0" w:space="0" w:color="auto"/>
        <w:left w:val="none" w:sz="0" w:space="0" w:color="auto"/>
        <w:bottom w:val="none" w:sz="0" w:space="0" w:color="auto"/>
        <w:right w:val="none" w:sz="0" w:space="0" w:color="auto"/>
      </w:divBdr>
    </w:div>
    <w:div w:id="545025212">
      <w:bodyDiv w:val="1"/>
      <w:marLeft w:val="0"/>
      <w:marRight w:val="0"/>
      <w:marTop w:val="0"/>
      <w:marBottom w:val="0"/>
      <w:divBdr>
        <w:top w:val="none" w:sz="0" w:space="0" w:color="auto"/>
        <w:left w:val="none" w:sz="0" w:space="0" w:color="auto"/>
        <w:bottom w:val="none" w:sz="0" w:space="0" w:color="auto"/>
        <w:right w:val="none" w:sz="0" w:space="0" w:color="auto"/>
      </w:divBdr>
    </w:div>
    <w:div w:id="545143398">
      <w:bodyDiv w:val="1"/>
      <w:marLeft w:val="0"/>
      <w:marRight w:val="0"/>
      <w:marTop w:val="0"/>
      <w:marBottom w:val="0"/>
      <w:divBdr>
        <w:top w:val="none" w:sz="0" w:space="0" w:color="auto"/>
        <w:left w:val="none" w:sz="0" w:space="0" w:color="auto"/>
        <w:bottom w:val="none" w:sz="0" w:space="0" w:color="auto"/>
        <w:right w:val="none" w:sz="0" w:space="0" w:color="auto"/>
      </w:divBdr>
    </w:div>
    <w:div w:id="545337045">
      <w:bodyDiv w:val="1"/>
      <w:marLeft w:val="0"/>
      <w:marRight w:val="0"/>
      <w:marTop w:val="0"/>
      <w:marBottom w:val="0"/>
      <w:divBdr>
        <w:top w:val="none" w:sz="0" w:space="0" w:color="auto"/>
        <w:left w:val="none" w:sz="0" w:space="0" w:color="auto"/>
        <w:bottom w:val="none" w:sz="0" w:space="0" w:color="auto"/>
        <w:right w:val="none" w:sz="0" w:space="0" w:color="auto"/>
      </w:divBdr>
    </w:div>
    <w:div w:id="546259491">
      <w:marLeft w:val="0"/>
      <w:marRight w:val="0"/>
      <w:marTop w:val="0"/>
      <w:marBottom w:val="0"/>
      <w:divBdr>
        <w:top w:val="none" w:sz="0" w:space="0" w:color="auto"/>
        <w:left w:val="none" w:sz="0" w:space="0" w:color="auto"/>
        <w:bottom w:val="none" w:sz="0" w:space="0" w:color="auto"/>
        <w:right w:val="none" w:sz="0" w:space="0" w:color="auto"/>
      </w:divBdr>
    </w:div>
    <w:div w:id="547374523">
      <w:bodyDiv w:val="1"/>
      <w:marLeft w:val="0"/>
      <w:marRight w:val="0"/>
      <w:marTop w:val="0"/>
      <w:marBottom w:val="0"/>
      <w:divBdr>
        <w:top w:val="none" w:sz="0" w:space="0" w:color="auto"/>
        <w:left w:val="none" w:sz="0" w:space="0" w:color="auto"/>
        <w:bottom w:val="none" w:sz="0" w:space="0" w:color="auto"/>
        <w:right w:val="none" w:sz="0" w:space="0" w:color="auto"/>
      </w:divBdr>
    </w:div>
    <w:div w:id="547645358">
      <w:bodyDiv w:val="1"/>
      <w:marLeft w:val="0"/>
      <w:marRight w:val="0"/>
      <w:marTop w:val="0"/>
      <w:marBottom w:val="0"/>
      <w:divBdr>
        <w:top w:val="none" w:sz="0" w:space="0" w:color="auto"/>
        <w:left w:val="none" w:sz="0" w:space="0" w:color="auto"/>
        <w:bottom w:val="none" w:sz="0" w:space="0" w:color="auto"/>
        <w:right w:val="none" w:sz="0" w:space="0" w:color="auto"/>
      </w:divBdr>
    </w:div>
    <w:div w:id="547648690">
      <w:bodyDiv w:val="1"/>
      <w:marLeft w:val="0"/>
      <w:marRight w:val="0"/>
      <w:marTop w:val="0"/>
      <w:marBottom w:val="0"/>
      <w:divBdr>
        <w:top w:val="none" w:sz="0" w:space="0" w:color="auto"/>
        <w:left w:val="none" w:sz="0" w:space="0" w:color="auto"/>
        <w:bottom w:val="none" w:sz="0" w:space="0" w:color="auto"/>
        <w:right w:val="none" w:sz="0" w:space="0" w:color="auto"/>
      </w:divBdr>
    </w:div>
    <w:div w:id="547765451">
      <w:bodyDiv w:val="1"/>
      <w:marLeft w:val="0"/>
      <w:marRight w:val="0"/>
      <w:marTop w:val="0"/>
      <w:marBottom w:val="0"/>
      <w:divBdr>
        <w:top w:val="none" w:sz="0" w:space="0" w:color="auto"/>
        <w:left w:val="none" w:sz="0" w:space="0" w:color="auto"/>
        <w:bottom w:val="none" w:sz="0" w:space="0" w:color="auto"/>
        <w:right w:val="none" w:sz="0" w:space="0" w:color="auto"/>
      </w:divBdr>
    </w:div>
    <w:div w:id="548763585">
      <w:marLeft w:val="0"/>
      <w:marRight w:val="0"/>
      <w:marTop w:val="0"/>
      <w:marBottom w:val="0"/>
      <w:divBdr>
        <w:top w:val="none" w:sz="0" w:space="0" w:color="auto"/>
        <w:left w:val="none" w:sz="0" w:space="0" w:color="auto"/>
        <w:bottom w:val="none" w:sz="0" w:space="0" w:color="auto"/>
        <w:right w:val="none" w:sz="0" w:space="0" w:color="auto"/>
      </w:divBdr>
    </w:div>
    <w:div w:id="548957792">
      <w:bodyDiv w:val="1"/>
      <w:marLeft w:val="0"/>
      <w:marRight w:val="0"/>
      <w:marTop w:val="0"/>
      <w:marBottom w:val="0"/>
      <w:divBdr>
        <w:top w:val="none" w:sz="0" w:space="0" w:color="auto"/>
        <w:left w:val="none" w:sz="0" w:space="0" w:color="auto"/>
        <w:bottom w:val="none" w:sz="0" w:space="0" w:color="auto"/>
        <w:right w:val="none" w:sz="0" w:space="0" w:color="auto"/>
      </w:divBdr>
    </w:div>
    <w:div w:id="549457369">
      <w:marLeft w:val="0"/>
      <w:marRight w:val="0"/>
      <w:marTop w:val="0"/>
      <w:marBottom w:val="0"/>
      <w:divBdr>
        <w:top w:val="none" w:sz="0" w:space="0" w:color="auto"/>
        <w:left w:val="none" w:sz="0" w:space="0" w:color="auto"/>
        <w:bottom w:val="none" w:sz="0" w:space="0" w:color="auto"/>
        <w:right w:val="none" w:sz="0" w:space="0" w:color="auto"/>
      </w:divBdr>
    </w:div>
    <w:div w:id="549533380">
      <w:bodyDiv w:val="1"/>
      <w:marLeft w:val="0"/>
      <w:marRight w:val="0"/>
      <w:marTop w:val="0"/>
      <w:marBottom w:val="0"/>
      <w:divBdr>
        <w:top w:val="none" w:sz="0" w:space="0" w:color="auto"/>
        <w:left w:val="none" w:sz="0" w:space="0" w:color="auto"/>
        <w:bottom w:val="none" w:sz="0" w:space="0" w:color="auto"/>
        <w:right w:val="none" w:sz="0" w:space="0" w:color="auto"/>
      </w:divBdr>
    </w:div>
    <w:div w:id="549807824">
      <w:bodyDiv w:val="1"/>
      <w:marLeft w:val="0"/>
      <w:marRight w:val="0"/>
      <w:marTop w:val="0"/>
      <w:marBottom w:val="0"/>
      <w:divBdr>
        <w:top w:val="none" w:sz="0" w:space="0" w:color="auto"/>
        <w:left w:val="none" w:sz="0" w:space="0" w:color="auto"/>
        <w:bottom w:val="none" w:sz="0" w:space="0" w:color="auto"/>
        <w:right w:val="none" w:sz="0" w:space="0" w:color="auto"/>
      </w:divBdr>
    </w:div>
    <w:div w:id="549876644">
      <w:bodyDiv w:val="1"/>
      <w:marLeft w:val="0"/>
      <w:marRight w:val="0"/>
      <w:marTop w:val="0"/>
      <w:marBottom w:val="0"/>
      <w:divBdr>
        <w:top w:val="none" w:sz="0" w:space="0" w:color="auto"/>
        <w:left w:val="none" w:sz="0" w:space="0" w:color="auto"/>
        <w:bottom w:val="none" w:sz="0" w:space="0" w:color="auto"/>
        <w:right w:val="none" w:sz="0" w:space="0" w:color="auto"/>
      </w:divBdr>
    </w:div>
    <w:div w:id="549927733">
      <w:bodyDiv w:val="1"/>
      <w:marLeft w:val="0"/>
      <w:marRight w:val="0"/>
      <w:marTop w:val="0"/>
      <w:marBottom w:val="0"/>
      <w:divBdr>
        <w:top w:val="none" w:sz="0" w:space="0" w:color="auto"/>
        <w:left w:val="none" w:sz="0" w:space="0" w:color="auto"/>
        <w:bottom w:val="none" w:sz="0" w:space="0" w:color="auto"/>
        <w:right w:val="none" w:sz="0" w:space="0" w:color="auto"/>
      </w:divBdr>
    </w:div>
    <w:div w:id="550116313">
      <w:bodyDiv w:val="1"/>
      <w:marLeft w:val="0"/>
      <w:marRight w:val="0"/>
      <w:marTop w:val="0"/>
      <w:marBottom w:val="0"/>
      <w:divBdr>
        <w:top w:val="none" w:sz="0" w:space="0" w:color="auto"/>
        <w:left w:val="none" w:sz="0" w:space="0" w:color="auto"/>
        <w:bottom w:val="none" w:sz="0" w:space="0" w:color="auto"/>
        <w:right w:val="none" w:sz="0" w:space="0" w:color="auto"/>
      </w:divBdr>
    </w:div>
    <w:div w:id="550461442">
      <w:marLeft w:val="0"/>
      <w:marRight w:val="0"/>
      <w:marTop w:val="0"/>
      <w:marBottom w:val="0"/>
      <w:divBdr>
        <w:top w:val="none" w:sz="0" w:space="0" w:color="auto"/>
        <w:left w:val="none" w:sz="0" w:space="0" w:color="auto"/>
        <w:bottom w:val="none" w:sz="0" w:space="0" w:color="auto"/>
        <w:right w:val="none" w:sz="0" w:space="0" w:color="auto"/>
      </w:divBdr>
    </w:div>
    <w:div w:id="550993383">
      <w:bodyDiv w:val="1"/>
      <w:marLeft w:val="0"/>
      <w:marRight w:val="0"/>
      <w:marTop w:val="0"/>
      <w:marBottom w:val="0"/>
      <w:divBdr>
        <w:top w:val="none" w:sz="0" w:space="0" w:color="auto"/>
        <w:left w:val="none" w:sz="0" w:space="0" w:color="auto"/>
        <w:bottom w:val="none" w:sz="0" w:space="0" w:color="auto"/>
        <w:right w:val="none" w:sz="0" w:space="0" w:color="auto"/>
      </w:divBdr>
    </w:div>
    <w:div w:id="551580090">
      <w:bodyDiv w:val="1"/>
      <w:marLeft w:val="0"/>
      <w:marRight w:val="0"/>
      <w:marTop w:val="0"/>
      <w:marBottom w:val="0"/>
      <w:divBdr>
        <w:top w:val="none" w:sz="0" w:space="0" w:color="auto"/>
        <w:left w:val="none" w:sz="0" w:space="0" w:color="auto"/>
        <w:bottom w:val="none" w:sz="0" w:space="0" w:color="auto"/>
        <w:right w:val="none" w:sz="0" w:space="0" w:color="auto"/>
      </w:divBdr>
    </w:div>
    <w:div w:id="553154048">
      <w:marLeft w:val="0"/>
      <w:marRight w:val="0"/>
      <w:marTop w:val="0"/>
      <w:marBottom w:val="0"/>
      <w:divBdr>
        <w:top w:val="none" w:sz="0" w:space="0" w:color="auto"/>
        <w:left w:val="none" w:sz="0" w:space="0" w:color="auto"/>
        <w:bottom w:val="none" w:sz="0" w:space="0" w:color="auto"/>
        <w:right w:val="none" w:sz="0" w:space="0" w:color="auto"/>
      </w:divBdr>
    </w:div>
    <w:div w:id="553195510">
      <w:bodyDiv w:val="1"/>
      <w:marLeft w:val="0"/>
      <w:marRight w:val="0"/>
      <w:marTop w:val="0"/>
      <w:marBottom w:val="0"/>
      <w:divBdr>
        <w:top w:val="none" w:sz="0" w:space="0" w:color="auto"/>
        <w:left w:val="none" w:sz="0" w:space="0" w:color="auto"/>
        <w:bottom w:val="none" w:sz="0" w:space="0" w:color="auto"/>
        <w:right w:val="none" w:sz="0" w:space="0" w:color="auto"/>
      </w:divBdr>
    </w:div>
    <w:div w:id="553977239">
      <w:bodyDiv w:val="1"/>
      <w:marLeft w:val="0"/>
      <w:marRight w:val="0"/>
      <w:marTop w:val="0"/>
      <w:marBottom w:val="0"/>
      <w:divBdr>
        <w:top w:val="none" w:sz="0" w:space="0" w:color="auto"/>
        <w:left w:val="none" w:sz="0" w:space="0" w:color="auto"/>
        <w:bottom w:val="none" w:sz="0" w:space="0" w:color="auto"/>
        <w:right w:val="none" w:sz="0" w:space="0" w:color="auto"/>
      </w:divBdr>
    </w:div>
    <w:div w:id="554507952">
      <w:bodyDiv w:val="1"/>
      <w:marLeft w:val="0"/>
      <w:marRight w:val="0"/>
      <w:marTop w:val="0"/>
      <w:marBottom w:val="0"/>
      <w:divBdr>
        <w:top w:val="none" w:sz="0" w:space="0" w:color="auto"/>
        <w:left w:val="none" w:sz="0" w:space="0" w:color="auto"/>
        <w:bottom w:val="none" w:sz="0" w:space="0" w:color="auto"/>
        <w:right w:val="none" w:sz="0" w:space="0" w:color="auto"/>
      </w:divBdr>
    </w:div>
    <w:div w:id="555043258">
      <w:bodyDiv w:val="1"/>
      <w:marLeft w:val="0"/>
      <w:marRight w:val="0"/>
      <w:marTop w:val="0"/>
      <w:marBottom w:val="0"/>
      <w:divBdr>
        <w:top w:val="none" w:sz="0" w:space="0" w:color="auto"/>
        <w:left w:val="none" w:sz="0" w:space="0" w:color="auto"/>
        <w:bottom w:val="none" w:sz="0" w:space="0" w:color="auto"/>
        <w:right w:val="none" w:sz="0" w:space="0" w:color="auto"/>
      </w:divBdr>
    </w:div>
    <w:div w:id="556164884">
      <w:bodyDiv w:val="1"/>
      <w:marLeft w:val="0"/>
      <w:marRight w:val="0"/>
      <w:marTop w:val="0"/>
      <w:marBottom w:val="0"/>
      <w:divBdr>
        <w:top w:val="none" w:sz="0" w:space="0" w:color="auto"/>
        <w:left w:val="none" w:sz="0" w:space="0" w:color="auto"/>
        <w:bottom w:val="none" w:sz="0" w:space="0" w:color="auto"/>
        <w:right w:val="none" w:sz="0" w:space="0" w:color="auto"/>
      </w:divBdr>
    </w:div>
    <w:div w:id="556282944">
      <w:marLeft w:val="0"/>
      <w:marRight w:val="0"/>
      <w:marTop w:val="0"/>
      <w:marBottom w:val="0"/>
      <w:divBdr>
        <w:top w:val="none" w:sz="0" w:space="0" w:color="auto"/>
        <w:left w:val="none" w:sz="0" w:space="0" w:color="auto"/>
        <w:bottom w:val="none" w:sz="0" w:space="0" w:color="auto"/>
        <w:right w:val="none" w:sz="0" w:space="0" w:color="auto"/>
      </w:divBdr>
    </w:div>
    <w:div w:id="556479326">
      <w:marLeft w:val="0"/>
      <w:marRight w:val="0"/>
      <w:marTop w:val="0"/>
      <w:marBottom w:val="0"/>
      <w:divBdr>
        <w:top w:val="none" w:sz="0" w:space="0" w:color="auto"/>
        <w:left w:val="none" w:sz="0" w:space="0" w:color="auto"/>
        <w:bottom w:val="none" w:sz="0" w:space="0" w:color="auto"/>
        <w:right w:val="none" w:sz="0" w:space="0" w:color="auto"/>
      </w:divBdr>
    </w:div>
    <w:div w:id="556748023">
      <w:bodyDiv w:val="1"/>
      <w:marLeft w:val="0"/>
      <w:marRight w:val="0"/>
      <w:marTop w:val="0"/>
      <w:marBottom w:val="0"/>
      <w:divBdr>
        <w:top w:val="none" w:sz="0" w:space="0" w:color="auto"/>
        <w:left w:val="none" w:sz="0" w:space="0" w:color="auto"/>
        <w:bottom w:val="none" w:sz="0" w:space="0" w:color="auto"/>
        <w:right w:val="none" w:sz="0" w:space="0" w:color="auto"/>
      </w:divBdr>
      <w:divsChild>
        <w:div w:id="1052777337">
          <w:marLeft w:val="0"/>
          <w:marRight w:val="0"/>
          <w:marTop w:val="0"/>
          <w:marBottom w:val="0"/>
          <w:divBdr>
            <w:top w:val="none" w:sz="0" w:space="0" w:color="auto"/>
            <w:left w:val="none" w:sz="0" w:space="0" w:color="auto"/>
            <w:bottom w:val="none" w:sz="0" w:space="0" w:color="auto"/>
            <w:right w:val="none" w:sz="0" w:space="0" w:color="auto"/>
          </w:divBdr>
        </w:div>
        <w:div w:id="1991669718">
          <w:marLeft w:val="0"/>
          <w:marRight w:val="0"/>
          <w:marTop w:val="0"/>
          <w:marBottom w:val="0"/>
          <w:divBdr>
            <w:top w:val="none" w:sz="0" w:space="0" w:color="auto"/>
            <w:left w:val="none" w:sz="0" w:space="0" w:color="auto"/>
            <w:bottom w:val="none" w:sz="0" w:space="0" w:color="auto"/>
            <w:right w:val="none" w:sz="0" w:space="0" w:color="auto"/>
          </w:divBdr>
        </w:div>
        <w:div w:id="584656347">
          <w:marLeft w:val="0"/>
          <w:marRight w:val="0"/>
          <w:marTop w:val="0"/>
          <w:marBottom w:val="0"/>
          <w:divBdr>
            <w:top w:val="none" w:sz="0" w:space="0" w:color="auto"/>
            <w:left w:val="none" w:sz="0" w:space="0" w:color="auto"/>
            <w:bottom w:val="none" w:sz="0" w:space="0" w:color="auto"/>
            <w:right w:val="none" w:sz="0" w:space="0" w:color="auto"/>
          </w:divBdr>
        </w:div>
        <w:div w:id="723454636">
          <w:marLeft w:val="0"/>
          <w:marRight w:val="0"/>
          <w:marTop w:val="0"/>
          <w:marBottom w:val="0"/>
          <w:divBdr>
            <w:top w:val="none" w:sz="0" w:space="0" w:color="auto"/>
            <w:left w:val="none" w:sz="0" w:space="0" w:color="auto"/>
            <w:bottom w:val="none" w:sz="0" w:space="0" w:color="auto"/>
            <w:right w:val="none" w:sz="0" w:space="0" w:color="auto"/>
          </w:divBdr>
        </w:div>
        <w:div w:id="1144739296">
          <w:marLeft w:val="0"/>
          <w:marRight w:val="0"/>
          <w:marTop w:val="0"/>
          <w:marBottom w:val="0"/>
          <w:divBdr>
            <w:top w:val="none" w:sz="0" w:space="0" w:color="auto"/>
            <w:left w:val="none" w:sz="0" w:space="0" w:color="auto"/>
            <w:bottom w:val="none" w:sz="0" w:space="0" w:color="auto"/>
            <w:right w:val="none" w:sz="0" w:space="0" w:color="auto"/>
          </w:divBdr>
        </w:div>
        <w:div w:id="1737432230">
          <w:marLeft w:val="0"/>
          <w:marRight w:val="0"/>
          <w:marTop w:val="0"/>
          <w:marBottom w:val="0"/>
          <w:divBdr>
            <w:top w:val="none" w:sz="0" w:space="0" w:color="auto"/>
            <w:left w:val="none" w:sz="0" w:space="0" w:color="auto"/>
            <w:bottom w:val="none" w:sz="0" w:space="0" w:color="auto"/>
            <w:right w:val="none" w:sz="0" w:space="0" w:color="auto"/>
          </w:divBdr>
        </w:div>
        <w:div w:id="711728952">
          <w:marLeft w:val="0"/>
          <w:marRight w:val="0"/>
          <w:marTop w:val="0"/>
          <w:marBottom w:val="0"/>
          <w:divBdr>
            <w:top w:val="none" w:sz="0" w:space="0" w:color="auto"/>
            <w:left w:val="none" w:sz="0" w:space="0" w:color="auto"/>
            <w:bottom w:val="none" w:sz="0" w:space="0" w:color="auto"/>
            <w:right w:val="none" w:sz="0" w:space="0" w:color="auto"/>
          </w:divBdr>
        </w:div>
        <w:div w:id="718750943">
          <w:marLeft w:val="0"/>
          <w:marRight w:val="0"/>
          <w:marTop w:val="0"/>
          <w:marBottom w:val="0"/>
          <w:divBdr>
            <w:top w:val="none" w:sz="0" w:space="0" w:color="auto"/>
            <w:left w:val="none" w:sz="0" w:space="0" w:color="auto"/>
            <w:bottom w:val="none" w:sz="0" w:space="0" w:color="auto"/>
            <w:right w:val="none" w:sz="0" w:space="0" w:color="auto"/>
          </w:divBdr>
        </w:div>
        <w:div w:id="8876560">
          <w:marLeft w:val="0"/>
          <w:marRight w:val="0"/>
          <w:marTop w:val="0"/>
          <w:marBottom w:val="0"/>
          <w:divBdr>
            <w:top w:val="none" w:sz="0" w:space="0" w:color="auto"/>
            <w:left w:val="none" w:sz="0" w:space="0" w:color="auto"/>
            <w:bottom w:val="none" w:sz="0" w:space="0" w:color="auto"/>
            <w:right w:val="none" w:sz="0" w:space="0" w:color="auto"/>
          </w:divBdr>
        </w:div>
        <w:div w:id="618950006">
          <w:marLeft w:val="0"/>
          <w:marRight w:val="0"/>
          <w:marTop w:val="0"/>
          <w:marBottom w:val="0"/>
          <w:divBdr>
            <w:top w:val="none" w:sz="0" w:space="0" w:color="auto"/>
            <w:left w:val="none" w:sz="0" w:space="0" w:color="auto"/>
            <w:bottom w:val="none" w:sz="0" w:space="0" w:color="auto"/>
            <w:right w:val="none" w:sz="0" w:space="0" w:color="auto"/>
          </w:divBdr>
        </w:div>
        <w:div w:id="1618565913">
          <w:marLeft w:val="0"/>
          <w:marRight w:val="0"/>
          <w:marTop w:val="0"/>
          <w:marBottom w:val="0"/>
          <w:divBdr>
            <w:top w:val="none" w:sz="0" w:space="0" w:color="auto"/>
            <w:left w:val="none" w:sz="0" w:space="0" w:color="auto"/>
            <w:bottom w:val="none" w:sz="0" w:space="0" w:color="auto"/>
            <w:right w:val="none" w:sz="0" w:space="0" w:color="auto"/>
          </w:divBdr>
        </w:div>
        <w:div w:id="1222980859">
          <w:marLeft w:val="0"/>
          <w:marRight w:val="0"/>
          <w:marTop w:val="0"/>
          <w:marBottom w:val="0"/>
          <w:divBdr>
            <w:top w:val="none" w:sz="0" w:space="0" w:color="auto"/>
            <w:left w:val="none" w:sz="0" w:space="0" w:color="auto"/>
            <w:bottom w:val="none" w:sz="0" w:space="0" w:color="auto"/>
            <w:right w:val="none" w:sz="0" w:space="0" w:color="auto"/>
          </w:divBdr>
        </w:div>
        <w:div w:id="871193101">
          <w:marLeft w:val="0"/>
          <w:marRight w:val="0"/>
          <w:marTop w:val="0"/>
          <w:marBottom w:val="0"/>
          <w:divBdr>
            <w:top w:val="none" w:sz="0" w:space="0" w:color="auto"/>
            <w:left w:val="none" w:sz="0" w:space="0" w:color="auto"/>
            <w:bottom w:val="none" w:sz="0" w:space="0" w:color="auto"/>
            <w:right w:val="none" w:sz="0" w:space="0" w:color="auto"/>
          </w:divBdr>
        </w:div>
        <w:div w:id="1804929111">
          <w:marLeft w:val="0"/>
          <w:marRight w:val="0"/>
          <w:marTop w:val="0"/>
          <w:marBottom w:val="0"/>
          <w:divBdr>
            <w:top w:val="none" w:sz="0" w:space="0" w:color="auto"/>
            <w:left w:val="none" w:sz="0" w:space="0" w:color="auto"/>
            <w:bottom w:val="none" w:sz="0" w:space="0" w:color="auto"/>
            <w:right w:val="none" w:sz="0" w:space="0" w:color="auto"/>
          </w:divBdr>
        </w:div>
        <w:div w:id="1224755043">
          <w:marLeft w:val="0"/>
          <w:marRight w:val="0"/>
          <w:marTop w:val="0"/>
          <w:marBottom w:val="0"/>
          <w:divBdr>
            <w:top w:val="none" w:sz="0" w:space="0" w:color="auto"/>
            <w:left w:val="none" w:sz="0" w:space="0" w:color="auto"/>
            <w:bottom w:val="none" w:sz="0" w:space="0" w:color="auto"/>
            <w:right w:val="none" w:sz="0" w:space="0" w:color="auto"/>
          </w:divBdr>
        </w:div>
        <w:div w:id="46104556">
          <w:marLeft w:val="0"/>
          <w:marRight w:val="0"/>
          <w:marTop w:val="0"/>
          <w:marBottom w:val="0"/>
          <w:divBdr>
            <w:top w:val="none" w:sz="0" w:space="0" w:color="auto"/>
            <w:left w:val="none" w:sz="0" w:space="0" w:color="auto"/>
            <w:bottom w:val="none" w:sz="0" w:space="0" w:color="auto"/>
            <w:right w:val="none" w:sz="0" w:space="0" w:color="auto"/>
          </w:divBdr>
        </w:div>
        <w:div w:id="304238199">
          <w:marLeft w:val="0"/>
          <w:marRight w:val="0"/>
          <w:marTop w:val="0"/>
          <w:marBottom w:val="0"/>
          <w:divBdr>
            <w:top w:val="none" w:sz="0" w:space="0" w:color="auto"/>
            <w:left w:val="none" w:sz="0" w:space="0" w:color="auto"/>
            <w:bottom w:val="none" w:sz="0" w:space="0" w:color="auto"/>
            <w:right w:val="none" w:sz="0" w:space="0" w:color="auto"/>
          </w:divBdr>
        </w:div>
        <w:div w:id="695235961">
          <w:marLeft w:val="0"/>
          <w:marRight w:val="0"/>
          <w:marTop w:val="0"/>
          <w:marBottom w:val="0"/>
          <w:divBdr>
            <w:top w:val="none" w:sz="0" w:space="0" w:color="auto"/>
            <w:left w:val="none" w:sz="0" w:space="0" w:color="auto"/>
            <w:bottom w:val="none" w:sz="0" w:space="0" w:color="auto"/>
            <w:right w:val="none" w:sz="0" w:space="0" w:color="auto"/>
          </w:divBdr>
        </w:div>
        <w:div w:id="1365863810">
          <w:marLeft w:val="0"/>
          <w:marRight w:val="0"/>
          <w:marTop w:val="0"/>
          <w:marBottom w:val="0"/>
          <w:divBdr>
            <w:top w:val="none" w:sz="0" w:space="0" w:color="auto"/>
            <w:left w:val="none" w:sz="0" w:space="0" w:color="auto"/>
            <w:bottom w:val="none" w:sz="0" w:space="0" w:color="auto"/>
            <w:right w:val="none" w:sz="0" w:space="0" w:color="auto"/>
          </w:divBdr>
        </w:div>
        <w:div w:id="392899361">
          <w:marLeft w:val="0"/>
          <w:marRight w:val="0"/>
          <w:marTop w:val="0"/>
          <w:marBottom w:val="0"/>
          <w:divBdr>
            <w:top w:val="none" w:sz="0" w:space="0" w:color="auto"/>
            <w:left w:val="none" w:sz="0" w:space="0" w:color="auto"/>
            <w:bottom w:val="none" w:sz="0" w:space="0" w:color="auto"/>
            <w:right w:val="none" w:sz="0" w:space="0" w:color="auto"/>
          </w:divBdr>
        </w:div>
        <w:div w:id="1635596669">
          <w:marLeft w:val="0"/>
          <w:marRight w:val="0"/>
          <w:marTop w:val="0"/>
          <w:marBottom w:val="0"/>
          <w:divBdr>
            <w:top w:val="none" w:sz="0" w:space="0" w:color="auto"/>
            <w:left w:val="none" w:sz="0" w:space="0" w:color="auto"/>
            <w:bottom w:val="none" w:sz="0" w:space="0" w:color="auto"/>
            <w:right w:val="none" w:sz="0" w:space="0" w:color="auto"/>
          </w:divBdr>
        </w:div>
        <w:div w:id="1145244459">
          <w:marLeft w:val="0"/>
          <w:marRight w:val="0"/>
          <w:marTop w:val="0"/>
          <w:marBottom w:val="0"/>
          <w:divBdr>
            <w:top w:val="none" w:sz="0" w:space="0" w:color="auto"/>
            <w:left w:val="none" w:sz="0" w:space="0" w:color="auto"/>
            <w:bottom w:val="none" w:sz="0" w:space="0" w:color="auto"/>
            <w:right w:val="none" w:sz="0" w:space="0" w:color="auto"/>
          </w:divBdr>
        </w:div>
        <w:div w:id="716201260">
          <w:marLeft w:val="0"/>
          <w:marRight w:val="0"/>
          <w:marTop w:val="0"/>
          <w:marBottom w:val="0"/>
          <w:divBdr>
            <w:top w:val="none" w:sz="0" w:space="0" w:color="auto"/>
            <w:left w:val="none" w:sz="0" w:space="0" w:color="auto"/>
            <w:bottom w:val="none" w:sz="0" w:space="0" w:color="auto"/>
            <w:right w:val="none" w:sz="0" w:space="0" w:color="auto"/>
          </w:divBdr>
        </w:div>
        <w:div w:id="1935357387">
          <w:marLeft w:val="0"/>
          <w:marRight w:val="0"/>
          <w:marTop w:val="0"/>
          <w:marBottom w:val="0"/>
          <w:divBdr>
            <w:top w:val="none" w:sz="0" w:space="0" w:color="auto"/>
            <w:left w:val="none" w:sz="0" w:space="0" w:color="auto"/>
            <w:bottom w:val="none" w:sz="0" w:space="0" w:color="auto"/>
            <w:right w:val="none" w:sz="0" w:space="0" w:color="auto"/>
          </w:divBdr>
        </w:div>
        <w:div w:id="1188645196">
          <w:marLeft w:val="0"/>
          <w:marRight w:val="0"/>
          <w:marTop w:val="0"/>
          <w:marBottom w:val="0"/>
          <w:divBdr>
            <w:top w:val="none" w:sz="0" w:space="0" w:color="auto"/>
            <w:left w:val="none" w:sz="0" w:space="0" w:color="auto"/>
            <w:bottom w:val="none" w:sz="0" w:space="0" w:color="auto"/>
            <w:right w:val="none" w:sz="0" w:space="0" w:color="auto"/>
          </w:divBdr>
        </w:div>
        <w:div w:id="919489579">
          <w:marLeft w:val="0"/>
          <w:marRight w:val="0"/>
          <w:marTop w:val="0"/>
          <w:marBottom w:val="0"/>
          <w:divBdr>
            <w:top w:val="none" w:sz="0" w:space="0" w:color="auto"/>
            <w:left w:val="none" w:sz="0" w:space="0" w:color="auto"/>
            <w:bottom w:val="none" w:sz="0" w:space="0" w:color="auto"/>
            <w:right w:val="none" w:sz="0" w:space="0" w:color="auto"/>
          </w:divBdr>
        </w:div>
        <w:div w:id="2002350440">
          <w:marLeft w:val="0"/>
          <w:marRight w:val="0"/>
          <w:marTop w:val="0"/>
          <w:marBottom w:val="0"/>
          <w:divBdr>
            <w:top w:val="none" w:sz="0" w:space="0" w:color="auto"/>
            <w:left w:val="none" w:sz="0" w:space="0" w:color="auto"/>
            <w:bottom w:val="none" w:sz="0" w:space="0" w:color="auto"/>
            <w:right w:val="none" w:sz="0" w:space="0" w:color="auto"/>
          </w:divBdr>
        </w:div>
        <w:div w:id="1086342075">
          <w:marLeft w:val="0"/>
          <w:marRight w:val="0"/>
          <w:marTop w:val="0"/>
          <w:marBottom w:val="0"/>
          <w:divBdr>
            <w:top w:val="none" w:sz="0" w:space="0" w:color="auto"/>
            <w:left w:val="none" w:sz="0" w:space="0" w:color="auto"/>
            <w:bottom w:val="none" w:sz="0" w:space="0" w:color="auto"/>
            <w:right w:val="none" w:sz="0" w:space="0" w:color="auto"/>
          </w:divBdr>
        </w:div>
        <w:div w:id="1163081975">
          <w:marLeft w:val="0"/>
          <w:marRight w:val="0"/>
          <w:marTop w:val="0"/>
          <w:marBottom w:val="0"/>
          <w:divBdr>
            <w:top w:val="none" w:sz="0" w:space="0" w:color="auto"/>
            <w:left w:val="none" w:sz="0" w:space="0" w:color="auto"/>
            <w:bottom w:val="none" w:sz="0" w:space="0" w:color="auto"/>
            <w:right w:val="none" w:sz="0" w:space="0" w:color="auto"/>
          </w:divBdr>
        </w:div>
        <w:div w:id="2063823780">
          <w:marLeft w:val="0"/>
          <w:marRight w:val="0"/>
          <w:marTop w:val="0"/>
          <w:marBottom w:val="0"/>
          <w:divBdr>
            <w:top w:val="none" w:sz="0" w:space="0" w:color="auto"/>
            <w:left w:val="none" w:sz="0" w:space="0" w:color="auto"/>
            <w:bottom w:val="none" w:sz="0" w:space="0" w:color="auto"/>
            <w:right w:val="none" w:sz="0" w:space="0" w:color="auto"/>
          </w:divBdr>
        </w:div>
        <w:div w:id="1897664127">
          <w:marLeft w:val="0"/>
          <w:marRight w:val="0"/>
          <w:marTop w:val="0"/>
          <w:marBottom w:val="0"/>
          <w:divBdr>
            <w:top w:val="none" w:sz="0" w:space="0" w:color="auto"/>
            <w:left w:val="none" w:sz="0" w:space="0" w:color="auto"/>
            <w:bottom w:val="none" w:sz="0" w:space="0" w:color="auto"/>
            <w:right w:val="none" w:sz="0" w:space="0" w:color="auto"/>
          </w:divBdr>
        </w:div>
        <w:div w:id="538788657">
          <w:marLeft w:val="0"/>
          <w:marRight w:val="0"/>
          <w:marTop w:val="0"/>
          <w:marBottom w:val="0"/>
          <w:divBdr>
            <w:top w:val="none" w:sz="0" w:space="0" w:color="auto"/>
            <w:left w:val="none" w:sz="0" w:space="0" w:color="auto"/>
            <w:bottom w:val="none" w:sz="0" w:space="0" w:color="auto"/>
            <w:right w:val="none" w:sz="0" w:space="0" w:color="auto"/>
          </w:divBdr>
        </w:div>
        <w:div w:id="1621913558">
          <w:marLeft w:val="0"/>
          <w:marRight w:val="0"/>
          <w:marTop w:val="0"/>
          <w:marBottom w:val="0"/>
          <w:divBdr>
            <w:top w:val="none" w:sz="0" w:space="0" w:color="auto"/>
            <w:left w:val="none" w:sz="0" w:space="0" w:color="auto"/>
            <w:bottom w:val="none" w:sz="0" w:space="0" w:color="auto"/>
            <w:right w:val="none" w:sz="0" w:space="0" w:color="auto"/>
          </w:divBdr>
        </w:div>
        <w:div w:id="987169160">
          <w:marLeft w:val="0"/>
          <w:marRight w:val="0"/>
          <w:marTop w:val="0"/>
          <w:marBottom w:val="0"/>
          <w:divBdr>
            <w:top w:val="none" w:sz="0" w:space="0" w:color="auto"/>
            <w:left w:val="none" w:sz="0" w:space="0" w:color="auto"/>
            <w:bottom w:val="none" w:sz="0" w:space="0" w:color="auto"/>
            <w:right w:val="none" w:sz="0" w:space="0" w:color="auto"/>
          </w:divBdr>
        </w:div>
        <w:div w:id="1891068712">
          <w:marLeft w:val="0"/>
          <w:marRight w:val="0"/>
          <w:marTop w:val="0"/>
          <w:marBottom w:val="0"/>
          <w:divBdr>
            <w:top w:val="none" w:sz="0" w:space="0" w:color="auto"/>
            <w:left w:val="none" w:sz="0" w:space="0" w:color="auto"/>
            <w:bottom w:val="none" w:sz="0" w:space="0" w:color="auto"/>
            <w:right w:val="none" w:sz="0" w:space="0" w:color="auto"/>
          </w:divBdr>
        </w:div>
        <w:div w:id="1127241652">
          <w:marLeft w:val="0"/>
          <w:marRight w:val="0"/>
          <w:marTop w:val="0"/>
          <w:marBottom w:val="0"/>
          <w:divBdr>
            <w:top w:val="none" w:sz="0" w:space="0" w:color="auto"/>
            <w:left w:val="none" w:sz="0" w:space="0" w:color="auto"/>
            <w:bottom w:val="none" w:sz="0" w:space="0" w:color="auto"/>
            <w:right w:val="none" w:sz="0" w:space="0" w:color="auto"/>
          </w:divBdr>
        </w:div>
        <w:div w:id="234553935">
          <w:marLeft w:val="0"/>
          <w:marRight w:val="0"/>
          <w:marTop w:val="0"/>
          <w:marBottom w:val="0"/>
          <w:divBdr>
            <w:top w:val="none" w:sz="0" w:space="0" w:color="auto"/>
            <w:left w:val="none" w:sz="0" w:space="0" w:color="auto"/>
            <w:bottom w:val="none" w:sz="0" w:space="0" w:color="auto"/>
            <w:right w:val="none" w:sz="0" w:space="0" w:color="auto"/>
          </w:divBdr>
        </w:div>
        <w:div w:id="1275861742">
          <w:marLeft w:val="0"/>
          <w:marRight w:val="0"/>
          <w:marTop w:val="0"/>
          <w:marBottom w:val="0"/>
          <w:divBdr>
            <w:top w:val="none" w:sz="0" w:space="0" w:color="auto"/>
            <w:left w:val="none" w:sz="0" w:space="0" w:color="auto"/>
            <w:bottom w:val="none" w:sz="0" w:space="0" w:color="auto"/>
            <w:right w:val="none" w:sz="0" w:space="0" w:color="auto"/>
          </w:divBdr>
        </w:div>
        <w:div w:id="1873107592">
          <w:marLeft w:val="0"/>
          <w:marRight w:val="0"/>
          <w:marTop w:val="0"/>
          <w:marBottom w:val="0"/>
          <w:divBdr>
            <w:top w:val="none" w:sz="0" w:space="0" w:color="auto"/>
            <w:left w:val="none" w:sz="0" w:space="0" w:color="auto"/>
            <w:bottom w:val="none" w:sz="0" w:space="0" w:color="auto"/>
            <w:right w:val="none" w:sz="0" w:space="0" w:color="auto"/>
          </w:divBdr>
        </w:div>
        <w:div w:id="637152765">
          <w:marLeft w:val="0"/>
          <w:marRight w:val="0"/>
          <w:marTop w:val="0"/>
          <w:marBottom w:val="0"/>
          <w:divBdr>
            <w:top w:val="none" w:sz="0" w:space="0" w:color="auto"/>
            <w:left w:val="none" w:sz="0" w:space="0" w:color="auto"/>
            <w:bottom w:val="none" w:sz="0" w:space="0" w:color="auto"/>
            <w:right w:val="none" w:sz="0" w:space="0" w:color="auto"/>
          </w:divBdr>
        </w:div>
        <w:div w:id="2321476">
          <w:marLeft w:val="0"/>
          <w:marRight w:val="0"/>
          <w:marTop w:val="0"/>
          <w:marBottom w:val="0"/>
          <w:divBdr>
            <w:top w:val="none" w:sz="0" w:space="0" w:color="auto"/>
            <w:left w:val="none" w:sz="0" w:space="0" w:color="auto"/>
            <w:bottom w:val="none" w:sz="0" w:space="0" w:color="auto"/>
            <w:right w:val="none" w:sz="0" w:space="0" w:color="auto"/>
          </w:divBdr>
        </w:div>
        <w:div w:id="836963011">
          <w:marLeft w:val="0"/>
          <w:marRight w:val="0"/>
          <w:marTop w:val="0"/>
          <w:marBottom w:val="0"/>
          <w:divBdr>
            <w:top w:val="none" w:sz="0" w:space="0" w:color="auto"/>
            <w:left w:val="none" w:sz="0" w:space="0" w:color="auto"/>
            <w:bottom w:val="none" w:sz="0" w:space="0" w:color="auto"/>
            <w:right w:val="none" w:sz="0" w:space="0" w:color="auto"/>
          </w:divBdr>
        </w:div>
        <w:div w:id="1441559789">
          <w:marLeft w:val="0"/>
          <w:marRight w:val="0"/>
          <w:marTop w:val="0"/>
          <w:marBottom w:val="0"/>
          <w:divBdr>
            <w:top w:val="none" w:sz="0" w:space="0" w:color="auto"/>
            <w:left w:val="none" w:sz="0" w:space="0" w:color="auto"/>
            <w:bottom w:val="none" w:sz="0" w:space="0" w:color="auto"/>
            <w:right w:val="none" w:sz="0" w:space="0" w:color="auto"/>
          </w:divBdr>
        </w:div>
        <w:div w:id="1683435751">
          <w:marLeft w:val="0"/>
          <w:marRight w:val="0"/>
          <w:marTop w:val="0"/>
          <w:marBottom w:val="0"/>
          <w:divBdr>
            <w:top w:val="none" w:sz="0" w:space="0" w:color="auto"/>
            <w:left w:val="none" w:sz="0" w:space="0" w:color="auto"/>
            <w:bottom w:val="none" w:sz="0" w:space="0" w:color="auto"/>
            <w:right w:val="none" w:sz="0" w:space="0" w:color="auto"/>
          </w:divBdr>
        </w:div>
        <w:div w:id="286131484">
          <w:marLeft w:val="0"/>
          <w:marRight w:val="0"/>
          <w:marTop w:val="0"/>
          <w:marBottom w:val="0"/>
          <w:divBdr>
            <w:top w:val="none" w:sz="0" w:space="0" w:color="auto"/>
            <w:left w:val="none" w:sz="0" w:space="0" w:color="auto"/>
            <w:bottom w:val="none" w:sz="0" w:space="0" w:color="auto"/>
            <w:right w:val="none" w:sz="0" w:space="0" w:color="auto"/>
          </w:divBdr>
        </w:div>
        <w:div w:id="1782147567">
          <w:marLeft w:val="0"/>
          <w:marRight w:val="0"/>
          <w:marTop w:val="0"/>
          <w:marBottom w:val="0"/>
          <w:divBdr>
            <w:top w:val="none" w:sz="0" w:space="0" w:color="auto"/>
            <w:left w:val="none" w:sz="0" w:space="0" w:color="auto"/>
            <w:bottom w:val="none" w:sz="0" w:space="0" w:color="auto"/>
            <w:right w:val="none" w:sz="0" w:space="0" w:color="auto"/>
          </w:divBdr>
        </w:div>
        <w:div w:id="2067756984">
          <w:marLeft w:val="0"/>
          <w:marRight w:val="0"/>
          <w:marTop w:val="0"/>
          <w:marBottom w:val="0"/>
          <w:divBdr>
            <w:top w:val="none" w:sz="0" w:space="0" w:color="auto"/>
            <w:left w:val="none" w:sz="0" w:space="0" w:color="auto"/>
            <w:bottom w:val="none" w:sz="0" w:space="0" w:color="auto"/>
            <w:right w:val="none" w:sz="0" w:space="0" w:color="auto"/>
          </w:divBdr>
        </w:div>
        <w:div w:id="744840857">
          <w:marLeft w:val="0"/>
          <w:marRight w:val="0"/>
          <w:marTop w:val="0"/>
          <w:marBottom w:val="0"/>
          <w:divBdr>
            <w:top w:val="none" w:sz="0" w:space="0" w:color="auto"/>
            <w:left w:val="none" w:sz="0" w:space="0" w:color="auto"/>
            <w:bottom w:val="none" w:sz="0" w:space="0" w:color="auto"/>
            <w:right w:val="none" w:sz="0" w:space="0" w:color="auto"/>
          </w:divBdr>
        </w:div>
        <w:div w:id="1149201917">
          <w:marLeft w:val="0"/>
          <w:marRight w:val="0"/>
          <w:marTop w:val="0"/>
          <w:marBottom w:val="0"/>
          <w:divBdr>
            <w:top w:val="none" w:sz="0" w:space="0" w:color="auto"/>
            <w:left w:val="none" w:sz="0" w:space="0" w:color="auto"/>
            <w:bottom w:val="none" w:sz="0" w:space="0" w:color="auto"/>
            <w:right w:val="none" w:sz="0" w:space="0" w:color="auto"/>
          </w:divBdr>
        </w:div>
        <w:div w:id="1507400039">
          <w:marLeft w:val="0"/>
          <w:marRight w:val="0"/>
          <w:marTop w:val="0"/>
          <w:marBottom w:val="0"/>
          <w:divBdr>
            <w:top w:val="none" w:sz="0" w:space="0" w:color="auto"/>
            <w:left w:val="none" w:sz="0" w:space="0" w:color="auto"/>
            <w:bottom w:val="none" w:sz="0" w:space="0" w:color="auto"/>
            <w:right w:val="none" w:sz="0" w:space="0" w:color="auto"/>
          </w:divBdr>
        </w:div>
        <w:div w:id="516652459">
          <w:marLeft w:val="0"/>
          <w:marRight w:val="0"/>
          <w:marTop w:val="0"/>
          <w:marBottom w:val="0"/>
          <w:divBdr>
            <w:top w:val="none" w:sz="0" w:space="0" w:color="auto"/>
            <w:left w:val="none" w:sz="0" w:space="0" w:color="auto"/>
            <w:bottom w:val="none" w:sz="0" w:space="0" w:color="auto"/>
            <w:right w:val="none" w:sz="0" w:space="0" w:color="auto"/>
          </w:divBdr>
        </w:div>
        <w:div w:id="1850098360">
          <w:marLeft w:val="0"/>
          <w:marRight w:val="0"/>
          <w:marTop w:val="0"/>
          <w:marBottom w:val="0"/>
          <w:divBdr>
            <w:top w:val="none" w:sz="0" w:space="0" w:color="auto"/>
            <w:left w:val="none" w:sz="0" w:space="0" w:color="auto"/>
            <w:bottom w:val="none" w:sz="0" w:space="0" w:color="auto"/>
            <w:right w:val="none" w:sz="0" w:space="0" w:color="auto"/>
          </w:divBdr>
        </w:div>
        <w:div w:id="736128222">
          <w:marLeft w:val="0"/>
          <w:marRight w:val="0"/>
          <w:marTop w:val="0"/>
          <w:marBottom w:val="0"/>
          <w:divBdr>
            <w:top w:val="none" w:sz="0" w:space="0" w:color="auto"/>
            <w:left w:val="none" w:sz="0" w:space="0" w:color="auto"/>
            <w:bottom w:val="none" w:sz="0" w:space="0" w:color="auto"/>
            <w:right w:val="none" w:sz="0" w:space="0" w:color="auto"/>
          </w:divBdr>
        </w:div>
        <w:div w:id="452872890">
          <w:marLeft w:val="0"/>
          <w:marRight w:val="0"/>
          <w:marTop w:val="0"/>
          <w:marBottom w:val="0"/>
          <w:divBdr>
            <w:top w:val="none" w:sz="0" w:space="0" w:color="auto"/>
            <w:left w:val="none" w:sz="0" w:space="0" w:color="auto"/>
            <w:bottom w:val="none" w:sz="0" w:space="0" w:color="auto"/>
            <w:right w:val="none" w:sz="0" w:space="0" w:color="auto"/>
          </w:divBdr>
        </w:div>
        <w:div w:id="395011836">
          <w:marLeft w:val="0"/>
          <w:marRight w:val="0"/>
          <w:marTop w:val="0"/>
          <w:marBottom w:val="0"/>
          <w:divBdr>
            <w:top w:val="none" w:sz="0" w:space="0" w:color="auto"/>
            <w:left w:val="none" w:sz="0" w:space="0" w:color="auto"/>
            <w:bottom w:val="none" w:sz="0" w:space="0" w:color="auto"/>
            <w:right w:val="none" w:sz="0" w:space="0" w:color="auto"/>
          </w:divBdr>
        </w:div>
        <w:div w:id="352460615">
          <w:marLeft w:val="0"/>
          <w:marRight w:val="0"/>
          <w:marTop w:val="0"/>
          <w:marBottom w:val="0"/>
          <w:divBdr>
            <w:top w:val="none" w:sz="0" w:space="0" w:color="auto"/>
            <w:left w:val="none" w:sz="0" w:space="0" w:color="auto"/>
            <w:bottom w:val="none" w:sz="0" w:space="0" w:color="auto"/>
            <w:right w:val="none" w:sz="0" w:space="0" w:color="auto"/>
          </w:divBdr>
        </w:div>
        <w:div w:id="1377194007">
          <w:marLeft w:val="0"/>
          <w:marRight w:val="0"/>
          <w:marTop w:val="0"/>
          <w:marBottom w:val="0"/>
          <w:divBdr>
            <w:top w:val="none" w:sz="0" w:space="0" w:color="auto"/>
            <w:left w:val="none" w:sz="0" w:space="0" w:color="auto"/>
            <w:bottom w:val="none" w:sz="0" w:space="0" w:color="auto"/>
            <w:right w:val="none" w:sz="0" w:space="0" w:color="auto"/>
          </w:divBdr>
        </w:div>
        <w:div w:id="1305545434">
          <w:marLeft w:val="0"/>
          <w:marRight w:val="0"/>
          <w:marTop w:val="0"/>
          <w:marBottom w:val="0"/>
          <w:divBdr>
            <w:top w:val="none" w:sz="0" w:space="0" w:color="auto"/>
            <w:left w:val="none" w:sz="0" w:space="0" w:color="auto"/>
            <w:bottom w:val="none" w:sz="0" w:space="0" w:color="auto"/>
            <w:right w:val="none" w:sz="0" w:space="0" w:color="auto"/>
          </w:divBdr>
        </w:div>
        <w:div w:id="995257046">
          <w:marLeft w:val="0"/>
          <w:marRight w:val="0"/>
          <w:marTop w:val="0"/>
          <w:marBottom w:val="0"/>
          <w:divBdr>
            <w:top w:val="none" w:sz="0" w:space="0" w:color="auto"/>
            <w:left w:val="none" w:sz="0" w:space="0" w:color="auto"/>
            <w:bottom w:val="none" w:sz="0" w:space="0" w:color="auto"/>
            <w:right w:val="none" w:sz="0" w:space="0" w:color="auto"/>
          </w:divBdr>
        </w:div>
        <w:div w:id="532575899">
          <w:marLeft w:val="0"/>
          <w:marRight w:val="0"/>
          <w:marTop w:val="0"/>
          <w:marBottom w:val="0"/>
          <w:divBdr>
            <w:top w:val="none" w:sz="0" w:space="0" w:color="auto"/>
            <w:left w:val="none" w:sz="0" w:space="0" w:color="auto"/>
            <w:bottom w:val="none" w:sz="0" w:space="0" w:color="auto"/>
            <w:right w:val="none" w:sz="0" w:space="0" w:color="auto"/>
          </w:divBdr>
        </w:div>
        <w:div w:id="317734719">
          <w:marLeft w:val="0"/>
          <w:marRight w:val="0"/>
          <w:marTop w:val="0"/>
          <w:marBottom w:val="0"/>
          <w:divBdr>
            <w:top w:val="none" w:sz="0" w:space="0" w:color="auto"/>
            <w:left w:val="none" w:sz="0" w:space="0" w:color="auto"/>
            <w:bottom w:val="none" w:sz="0" w:space="0" w:color="auto"/>
            <w:right w:val="none" w:sz="0" w:space="0" w:color="auto"/>
          </w:divBdr>
        </w:div>
        <w:div w:id="956106277">
          <w:marLeft w:val="0"/>
          <w:marRight w:val="0"/>
          <w:marTop w:val="0"/>
          <w:marBottom w:val="0"/>
          <w:divBdr>
            <w:top w:val="none" w:sz="0" w:space="0" w:color="auto"/>
            <w:left w:val="none" w:sz="0" w:space="0" w:color="auto"/>
            <w:bottom w:val="none" w:sz="0" w:space="0" w:color="auto"/>
            <w:right w:val="none" w:sz="0" w:space="0" w:color="auto"/>
          </w:divBdr>
        </w:div>
        <w:div w:id="1775978452">
          <w:marLeft w:val="0"/>
          <w:marRight w:val="0"/>
          <w:marTop w:val="0"/>
          <w:marBottom w:val="0"/>
          <w:divBdr>
            <w:top w:val="none" w:sz="0" w:space="0" w:color="auto"/>
            <w:left w:val="none" w:sz="0" w:space="0" w:color="auto"/>
            <w:bottom w:val="none" w:sz="0" w:space="0" w:color="auto"/>
            <w:right w:val="none" w:sz="0" w:space="0" w:color="auto"/>
          </w:divBdr>
        </w:div>
        <w:div w:id="1888105991">
          <w:marLeft w:val="0"/>
          <w:marRight w:val="0"/>
          <w:marTop w:val="0"/>
          <w:marBottom w:val="0"/>
          <w:divBdr>
            <w:top w:val="none" w:sz="0" w:space="0" w:color="auto"/>
            <w:left w:val="none" w:sz="0" w:space="0" w:color="auto"/>
            <w:bottom w:val="none" w:sz="0" w:space="0" w:color="auto"/>
            <w:right w:val="none" w:sz="0" w:space="0" w:color="auto"/>
          </w:divBdr>
        </w:div>
        <w:div w:id="459804669">
          <w:marLeft w:val="0"/>
          <w:marRight w:val="0"/>
          <w:marTop w:val="0"/>
          <w:marBottom w:val="0"/>
          <w:divBdr>
            <w:top w:val="none" w:sz="0" w:space="0" w:color="auto"/>
            <w:left w:val="none" w:sz="0" w:space="0" w:color="auto"/>
            <w:bottom w:val="none" w:sz="0" w:space="0" w:color="auto"/>
            <w:right w:val="none" w:sz="0" w:space="0" w:color="auto"/>
          </w:divBdr>
        </w:div>
        <w:div w:id="639306099">
          <w:marLeft w:val="0"/>
          <w:marRight w:val="0"/>
          <w:marTop w:val="0"/>
          <w:marBottom w:val="0"/>
          <w:divBdr>
            <w:top w:val="none" w:sz="0" w:space="0" w:color="auto"/>
            <w:left w:val="none" w:sz="0" w:space="0" w:color="auto"/>
            <w:bottom w:val="none" w:sz="0" w:space="0" w:color="auto"/>
            <w:right w:val="none" w:sz="0" w:space="0" w:color="auto"/>
          </w:divBdr>
        </w:div>
        <w:div w:id="1750808319">
          <w:marLeft w:val="0"/>
          <w:marRight w:val="0"/>
          <w:marTop w:val="0"/>
          <w:marBottom w:val="0"/>
          <w:divBdr>
            <w:top w:val="none" w:sz="0" w:space="0" w:color="auto"/>
            <w:left w:val="none" w:sz="0" w:space="0" w:color="auto"/>
            <w:bottom w:val="none" w:sz="0" w:space="0" w:color="auto"/>
            <w:right w:val="none" w:sz="0" w:space="0" w:color="auto"/>
          </w:divBdr>
        </w:div>
        <w:div w:id="1759209251">
          <w:marLeft w:val="0"/>
          <w:marRight w:val="0"/>
          <w:marTop w:val="0"/>
          <w:marBottom w:val="0"/>
          <w:divBdr>
            <w:top w:val="none" w:sz="0" w:space="0" w:color="auto"/>
            <w:left w:val="none" w:sz="0" w:space="0" w:color="auto"/>
            <w:bottom w:val="none" w:sz="0" w:space="0" w:color="auto"/>
            <w:right w:val="none" w:sz="0" w:space="0" w:color="auto"/>
          </w:divBdr>
        </w:div>
        <w:div w:id="1111515172">
          <w:marLeft w:val="0"/>
          <w:marRight w:val="0"/>
          <w:marTop w:val="0"/>
          <w:marBottom w:val="0"/>
          <w:divBdr>
            <w:top w:val="none" w:sz="0" w:space="0" w:color="auto"/>
            <w:left w:val="none" w:sz="0" w:space="0" w:color="auto"/>
            <w:bottom w:val="none" w:sz="0" w:space="0" w:color="auto"/>
            <w:right w:val="none" w:sz="0" w:space="0" w:color="auto"/>
          </w:divBdr>
        </w:div>
        <w:div w:id="299968909">
          <w:marLeft w:val="0"/>
          <w:marRight w:val="0"/>
          <w:marTop w:val="0"/>
          <w:marBottom w:val="0"/>
          <w:divBdr>
            <w:top w:val="none" w:sz="0" w:space="0" w:color="auto"/>
            <w:left w:val="none" w:sz="0" w:space="0" w:color="auto"/>
            <w:bottom w:val="none" w:sz="0" w:space="0" w:color="auto"/>
            <w:right w:val="none" w:sz="0" w:space="0" w:color="auto"/>
          </w:divBdr>
        </w:div>
        <w:div w:id="638338699">
          <w:marLeft w:val="0"/>
          <w:marRight w:val="0"/>
          <w:marTop w:val="0"/>
          <w:marBottom w:val="0"/>
          <w:divBdr>
            <w:top w:val="none" w:sz="0" w:space="0" w:color="auto"/>
            <w:left w:val="none" w:sz="0" w:space="0" w:color="auto"/>
            <w:bottom w:val="none" w:sz="0" w:space="0" w:color="auto"/>
            <w:right w:val="none" w:sz="0" w:space="0" w:color="auto"/>
          </w:divBdr>
        </w:div>
        <w:div w:id="1187870906">
          <w:marLeft w:val="0"/>
          <w:marRight w:val="0"/>
          <w:marTop w:val="0"/>
          <w:marBottom w:val="0"/>
          <w:divBdr>
            <w:top w:val="none" w:sz="0" w:space="0" w:color="auto"/>
            <w:left w:val="none" w:sz="0" w:space="0" w:color="auto"/>
            <w:bottom w:val="none" w:sz="0" w:space="0" w:color="auto"/>
            <w:right w:val="none" w:sz="0" w:space="0" w:color="auto"/>
          </w:divBdr>
        </w:div>
        <w:div w:id="1248341739">
          <w:marLeft w:val="0"/>
          <w:marRight w:val="0"/>
          <w:marTop w:val="0"/>
          <w:marBottom w:val="0"/>
          <w:divBdr>
            <w:top w:val="none" w:sz="0" w:space="0" w:color="auto"/>
            <w:left w:val="none" w:sz="0" w:space="0" w:color="auto"/>
            <w:bottom w:val="none" w:sz="0" w:space="0" w:color="auto"/>
            <w:right w:val="none" w:sz="0" w:space="0" w:color="auto"/>
          </w:divBdr>
        </w:div>
        <w:div w:id="1806580786">
          <w:marLeft w:val="0"/>
          <w:marRight w:val="0"/>
          <w:marTop w:val="0"/>
          <w:marBottom w:val="0"/>
          <w:divBdr>
            <w:top w:val="none" w:sz="0" w:space="0" w:color="auto"/>
            <w:left w:val="none" w:sz="0" w:space="0" w:color="auto"/>
            <w:bottom w:val="none" w:sz="0" w:space="0" w:color="auto"/>
            <w:right w:val="none" w:sz="0" w:space="0" w:color="auto"/>
          </w:divBdr>
        </w:div>
        <w:div w:id="1419063932">
          <w:marLeft w:val="0"/>
          <w:marRight w:val="0"/>
          <w:marTop w:val="0"/>
          <w:marBottom w:val="0"/>
          <w:divBdr>
            <w:top w:val="none" w:sz="0" w:space="0" w:color="auto"/>
            <w:left w:val="none" w:sz="0" w:space="0" w:color="auto"/>
            <w:bottom w:val="none" w:sz="0" w:space="0" w:color="auto"/>
            <w:right w:val="none" w:sz="0" w:space="0" w:color="auto"/>
          </w:divBdr>
        </w:div>
        <w:div w:id="883297137">
          <w:marLeft w:val="0"/>
          <w:marRight w:val="0"/>
          <w:marTop w:val="0"/>
          <w:marBottom w:val="0"/>
          <w:divBdr>
            <w:top w:val="none" w:sz="0" w:space="0" w:color="auto"/>
            <w:left w:val="none" w:sz="0" w:space="0" w:color="auto"/>
            <w:bottom w:val="none" w:sz="0" w:space="0" w:color="auto"/>
            <w:right w:val="none" w:sz="0" w:space="0" w:color="auto"/>
          </w:divBdr>
        </w:div>
        <w:div w:id="1816414591">
          <w:marLeft w:val="0"/>
          <w:marRight w:val="0"/>
          <w:marTop w:val="0"/>
          <w:marBottom w:val="0"/>
          <w:divBdr>
            <w:top w:val="none" w:sz="0" w:space="0" w:color="auto"/>
            <w:left w:val="none" w:sz="0" w:space="0" w:color="auto"/>
            <w:bottom w:val="none" w:sz="0" w:space="0" w:color="auto"/>
            <w:right w:val="none" w:sz="0" w:space="0" w:color="auto"/>
          </w:divBdr>
        </w:div>
      </w:divsChild>
    </w:div>
    <w:div w:id="556939536">
      <w:bodyDiv w:val="1"/>
      <w:marLeft w:val="0"/>
      <w:marRight w:val="0"/>
      <w:marTop w:val="0"/>
      <w:marBottom w:val="0"/>
      <w:divBdr>
        <w:top w:val="none" w:sz="0" w:space="0" w:color="auto"/>
        <w:left w:val="none" w:sz="0" w:space="0" w:color="auto"/>
        <w:bottom w:val="none" w:sz="0" w:space="0" w:color="auto"/>
        <w:right w:val="none" w:sz="0" w:space="0" w:color="auto"/>
      </w:divBdr>
      <w:divsChild>
        <w:div w:id="2127308009">
          <w:marLeft w:val="0"/>
          <w:marRight w:val="0"/>
          <w:marTop w:val="0"/>
          <w:marBottom w:val="0"/>
          <w:divBdr>
            <w:top w:val="none" w:sz="0" w:space="0" w:color="auto"/>
            <w:left w:val="none" w:sz="0" w:space="0" w:color="auto"/>
            <w:bottom w:val="none" w:sz="0" w:space="0" w:color="auto"/>
            <w:right w:val="none" w:sz="0" w:space="0" w:color="auto"/>
          </w:divBdr>
        </w:div>
        <w:div w:id="1605383211">
          <w:marLeft w:val="0"/>
          <w:marRight w:val="0"/>
          <w:marTop w:val="0"/>
          <w:marBottom w:val="0"/>
          <w:divBdr>
            <w:top w:val="none" w:sz="0" w:space="0" w:color="auto"/>
            <w:left w:val="none" w:sz="0" w:space="0" w:color="auto"/>
            <w:bottom w:val="none" w:sz="0" w:space="0" w:color="auto"/>
            <w:right w:val="none" w:sz="0" w:space="0" w:color="auto"/>
          </w:divBdr>
        </w:div>
        <w:div w:id="935216293">
          <w:marLeft w:val="0"/>
          <w:marRight w:val="0"/>
          <w:marTop w:val="0"/>
          <w:marBottom w:val="0"/>
          <w:divBdr>
            <w:top w:val="none" w:sz="0" w:space="0" w:color="auto"/>
            <w:left w:val="none" w:sz="0" w:space="0" w:color="auto"/>
            <w:bottom w:val="none" w:sz="0" w:space="0" w:color="auto"/>
            <w:right w:val="none" w:sz="0" w:space="0" w:color="auto"/>
          </w:divBdr>
        </w:div>
        <w:div w:id="2137528423">
          <w:marLeft w:val="0"/>
          <w:marRight w:val="0"/>
          <w:marTop w:val="0"/>
          <w:marBottom w:val="0"/>
          <w:divBdr>
            <w:top w:val="none" w:sz="0" w:space="0" w:color="auto"/>
            <w:left w:val="none" w:sz="0" w:space="0" w:color="auto"/>
            <w:bottom w:val="none" w:sz="0" w:space="0" w:color="auto"/>
            <w:right w:val="none" w:sz="0" w:space="0" w:color="auto"/>
          </w:divBdr>
        </w:div>
        <w:div w:id="430128902">
          <w:marLeft w:val="0"/>
          <w:marRight w:val="0"/>
          <w:marTop w:val="0"/>
          <w:marBottom w:val="0"/>
          <w:divBdr>
            <w:top w:val="none" w:sz="0" w:space="0" w:color="auto"/>
            <w:left w:val="none" w:sz="0" w:space="0" w:color="auto"/>
            <w:bottom w:val="none" w:sz="0" w:space="0" w:color="auto"/>
            <w:right w:val="none" w:sz="0" w:space="0" w:color="auto"/>
          </w:divBdr>
        </w:div>
        <w:div w:id="1893883257">
          <w:marLeft w:val="0"/>
          <w:marRight w:val="0"/>
          <w:marTop w:val="0"/>
          <w:marBottom w:val="0"/>
          <w:divBdr>
            <w:top w:val="none" w:sz="0" w:space="0" w:color="auto"/>
            <w:left w:val="none" w:sz="0" w:space="0" w:color="auto"/>
            <w:bottom w:val="none" w:sz="0" w:space="0" w:color="auto"/>
            <w:right w:val="none" w:sz="0" w:space="0" w:color="auto"/>
          </w:divBdr>
        </w:div>
        <w:div w:id="1762219362">
          <w:marLeft w:val="0"/>
          <w:marRight w:val="0"/>
          <w:marTop w:val="0"/>
          <w:marBottom w:val="0"/>
          <w:divBdr>
            <w:top w:val="none" w:sz="0" w:space="0" w:color="auto"/>
            <w:left w:val="none" w:sz="0" w:space="0" w:color="auto"/>
            <w:bottom w:val="none" w:sz="0" w:space="0" w:color="auto"/>
            <w:right w:val="none" w:sz="0" w:space="0" w:color="auto"/>
          </w:divBdr>
        </w:div>
        <w:div w:id="2122146357">
          <w:marLeft w:val="0"/>
          <w:marRight w:val="0"/>
          <w:marTop w:val="0"/>
          <w:marBottom w:val="0"/>
          <w:divBdr>
            <w:top w:val="none" w:sz="0" w:space="0" w:color="auto"/>
            <w:left w:val="none" w:sz="0" w:space="0" w:color="auto"/>
            <w:bottom w:val="none" w:sz="0" w:space="0" w:color="auto"/>
            <w:right w:val="none" w:sz="0" w:space="0" w:color="auto"/>
          </w:divBdr>
        </w:div>
        <w:div w:id="1964189575">
          <w:marLeft w:val="0"/>
          <w:marRight w:val="0"/>
          <w:marTop w:val="0"/>
          <w:marBottom w:val="0"/>
          <w:divBdr>
            <w:top w:val="none" w:sz="0" w:space="0" w:color="auto"/>
            <w:left w:val="none" w:sz="0" w:space="0" w:color="auto"/>
            <w:bottom w:val="none" w:sz="0" w:space="0" w:color="auto"/>
            <w:right w:val="none" w:sz="0" w:space="0" w:color="auto"/>
          </w:divBdr>
        </w:div>
        <w:div w:id="1555920261">
          <w:marLeft w:val="0"/>
          <w:marRight w:val="0"/>
          <w:marTop w:val="0"/>
          <w:marBottom w:val="0"/>
          <w:divBdr>
            <w:top w:val="none" w:sz="0" w:space="0" w:color="auto"/>
            <w:left w:val="none" w:sz="0" w:space="0" w:color="auto"/>
            <w:bottom w:val="none" w:sz="0" w:space="0" w:color="auto"/>
            <w:right w:val="none" w:sz="0" w:space="0" w:color="auto"/>
          </w:divBdr>
        </w:div>
        <w:div w:id="578833336">
          <w:marLeft w:val="0"/>
          <w:marRight w:val="0"/>
          <w:marTop w:val="0"/>
          <w:marBottom w:val="0"/>
          <w:divBdr>
            <w:top w:val="none" w:sz="0" w:space="0" w:color="auto"/>
            <w:left w:val="none" w:sz="0" w:space="0" w:color="auto"/>
            <w:bottom w:val="none" w:sz="0" w:space="0" w:color="auto"/>
            <w:right w:val="none" w:sz="0" w:space="0" w:color="auto"/>
          </w:divBdr>
        </w:div>
        <w:div w:id="1262101484">
          <w:marLeft w:val="0"/>
          <w:marRight w:val="0"/>
          <w:marTop w:val="0"/>
          <w:marBottom w:val="0"/>
          <w:divBdr>
            <w:top w:val="none" w:sz="0" w:space="0" w:color="auto"/>
            <w:left w:val="none" w:sz="0" w:space="0" w:color="auto"/>
            <w:bottom w:val="none" w:sz="0" w:space="0" w:color="auto"/>
            <w:right w:val="none" w:sz="0" w:space="0" w:color="auto"/>
          </w:divBdr>
        </w:div>
        <w:div w:id="1266428573">
          <w:marLeft w:val="0"/>
          <w:marRight w:val="0"/>
          <w:marTop w:val="0"/>
          <w:marBottom w:val="0"/>
          <w:divBdr>
            <w:top w:val="none" w:sz="0" w:space="0" w:color="auto"/>
            <w:left w:val="none" w:sz="0" w:space="0" w:color="auto"/>
            <w:bottom w:val="none" w:sz="0" w:space="0" w:color="auto"/>
            <w:right w:val="none" w:sz="0" w:space="0" w:color="auto"/>
          </w:divBdr>
        </w:div>
        <w:div w:id="1253663959">
          <w:marLeft w:val="0"/>
          <w:marRight w:val="0"/>
          <w:marTop w:val="0"/>
          <w:marBottom w:val="0"/>
          <w:divBdr>
            <w:top w:val="none" w:sz="0" w:space="0" w:color="auto"/>
            <w:left w:val="none" w:sz="0" w:space="0" w:color="auto"/>
            <w:bottom w:val="none" w:sz="0" w:space="0" w:color="auto"/>
            <w:right w:val="none" w:sz="0" w:space="0" w:color="auto"/>
          </w:divBdr>
        </w:div>
        <w:div w:id="717898022">
          <w:marLeft w:val="0"/>
          <w:marRight w:val="0"/>
          <w:marTop w:val="0"/>
          <w:marBottom w:val="0"/>
          <w:divBdr>
            <w:top w:val="none" w:sz="0" w:space="0" w:color="auto"/>
            <w:left w:val="none" w:sz="0" w:space="0" w:color="auto"/>
            <w:bottom w:val="none" w:sz="0" w:space="0" w:color="auto"/>
            <w:right w:val="none" w:sz="0" w:space="0" w:color="auto"/>
          </w:divBdr>
        </w:div>
        <w:div w:id="1015154455">
          <w:marLeft w:val="0"/>
          <w:marRight w:val="0"/>
          <w:marTop w:val="0"/>
          <w:marBottom w:val="0"/>
          <w:divBdr>
            <w:top w:val="none" w:sz="0" w:space="0" w:color="auto"/>
            <w:left w:val="none" w:sz="0" w:space="0" w:color="auto"/>
            <w:bottom w:val="none" w:sz="0" w:space="0" w:color="auto"/>
            <w:right w:val="none" w:sz="0" w:space="0" w:color="auto"/>
          </w:divBdr>
        </w:div>
        <w:div w:id="2034333742">
          <w:marLeft w:val="0"/>
          <w:marRight w:val="0"/>
          <w:marTop w:val="0"/>
          <w:marBottom w:val="0"/>
          <w:divBdr>
            <w:top w:val="none" w:sz="0" w:space="0" w:color="auto"/>
            <w:left w:val="none" w:sz="0" w:space="0" w:color="auto"/>
            <w:bottom w:val="none" w:sz="0" w:space="0" w:color="auto"/>
            <w:right w:val="none" w:sz="0" w:space="0" w:color="auto"/>
          </w:divBdr>
        </w:div>
        <w:div w:id="52312097">
          <w:marLeft w:val="0"/>
          <w:marRight w:val="0"/>
          <w:marTop w:val="0"/>
          <w:marBottom w:val="0"/>
          <w:divBdr>
            <w:top w:val="none" w:sz="0" w:space="0" w:color="auto"/>
            <w:left w:val="none" w:sz="0" w:space="0" w:color="auto"/>
            <w:bottom w:val="none" w:sz="0" w:space="0" w:color="auto"/>
            <w:right w:val="none" w:sz="0" w:space="0" w:color="auto"/>
          </w:divBdr>
        </w:div>
        <w:div w:id="1414159739">
          <w:marLeft w:val="0"/>
          <w:marRight w:val="0"/>
          <w:marTop w:val="0"/>
          <w:marBottom w:val="0"/>
          <w:divBdr>
            <w:top w:val="none" w:sz="0" w:space="0" w:color="auto"/>
            <w:left w:val="none" w:sz="0" w:space="0" w:color="auto"/>
            <w:bottom w:val="none" w:sz="0" w:space="0" w:color="auto"/>
            <w:right w:val="none" w:sz="0" w:space="0" w:color="auto"/>
          </w:divBdr>
        </w:div>
        <w:div w:id="85351142">
          <w:marLeft w:val="0"/>
          <w:marRight w:val="0"/>
          <w:marTop w:val="0"/>
          <w:marBottom w:val="0"/>
          <w:divBdr>
            <w:top w:val="none" w:sz="0" w:space="0" w:color="auto"/>
            <w:left w:val="none" w:sz="0" w:space="0" w:color="auto"/>
            <w:bottom w:val="none" w:sz="0" w:space="0" w:color="auto"/>
            <w:right w:val="none" w:sz="0" w:space="0" w:color="auto"/>
          </w:divBdr>
        </w:div>
        <w:div w:id="1434397307">
          <w:marLeft w:val="0"/>
          <w:marRight w:val="0"/>
          <w:marTop w:val="0"/>
          <w:marBottom w:val="0"/>
          <w:divBdr>
            <w:top w:val="none" w:sz="0" w:space="0" w:color="auto"/>
            <w:left w:val="none" w:sz="0" w:space="0" w:color="auto"/>
            <w:bottom w:val="none" w:sz="0" w:space="0" w:color="auto"/>
            <w:right w:val="none" w:sz="0" w:space="0" w:color="auto"/>
          </w:divBdr>
        </w:div>
        <w:div w:id="1412504238">
          <w:marLeft w:val="0"/>
          <w:marRight w:val="0"/>
          <w:marTop w:val="0"/>
          <w:marBottom w:val="0"/>
          <w:divBdr>
            <w:top w:val="none" w:sz="0" w:space="0" w:color="auto"/>
            <w:left w:val="none" w:sz="0" w:space="0" w:color="auto"/>
            <w:bottom w:val="none" w:sz="0" w:space="0" w:color="auto"/>
            <w:right w:val="none" w:sz="0" w:space="0" w:color="auto"/>
          </w:divBdr>
        </w:div>
        <w:div w:id="900018809">
          <w:marLeft w:val="0"/>
          <w:marRight w:val="0"/>
          <w:marTop w:val="0"/>
          <w:marBottom w:val="0"/>
          <w:divBdr>
            <w:top w:val="none" w:sz="0" w:space="0" w:color="auto"/>
            <w:left w:val="none" w:sz="0" w:space="0" w:color="auto"/>
            <w:bottom w:val="none" w:sz="0" w:space="0" w:color="auto"/>
            <w:right w:val="none" w:sz="0" w:space="0" w:color="auto"/>
          </w:divBdr>
        </w:div>
        <w:div w:id="1709647079">
          <w:marLeft w:val="0"/>
          <w:marRight w:val="0"/>
          <w:marTop w:val="0"/>
          <w:marBottom w:val="0"/>
          <w:divBdr>
            <w:top w:val="none" w:sz="0" w:space="0" w:color="auto"/>
            <w:left w:val="none" w:sz="0" w:space="0" w:color="auto"/>
            <w:bottom w:val="none" w:sz="0" w:space="0" w:color="auto"/>
            <w:right w:val="none" w:sz="0" w:space="0" w:color="auto"/>
          </w:divBdr>
        </w:div>
        <w:div w:id="1544096027">
          <w:marLeft w:val="0"/>
          <w:marRight w:val="0"/>
          <w:marTop w:val="0"/>
          <w:marBottom w:val="0"/>
          <w:divBdr>
            <w:top w:val="none" w:sz="0" w:space="0" w:color="auto"/>
            <w:left w:val="none" w:sz="0" w:space="0" w:color="auto"/>
            <w:bottom w:val="none" w:sz="0" w:space="0" w:color="auto"/>
            <w:right w:val="none" w:sz="0" w:space="0" w:color="auto"/>
          </w:divBdr>
        </w:div>
        <w:div w:id="225996008">
          <w:marLeft w:val="0"/>
          <w:marRight w:val="0"/>
          <w:marTop w:val="0"/>
          <w:marBottom w:val="0"/>
          <w:divBdr>
            <w:top w:val="none" w:sz="0" w:space="0" w:color="auto"/>
            <w:left w:val="none" w:sz="0" w:space="0" w:color="auto"/>
            <w:bottom w:val="none" w:sz="0" w:space="0" w:color="auto"/>
            <w:right w:val="none" w:sz="0" w:space="0" w:color="auto"/>
          </w:divBdr>
        </w:div>
        <w:div w:id="1978994140">
          <w:marLeft w:val="0"/>
          <w:marRight w:val="0"/>
          <w:marTop w:val="0"/>
          <w:marBottom w:val="0"/>
          <w:divBdr>
            <w:top w:val="none" w:sz="0" w:space="0" w:color="auto"/>
            <w:left w:val="none" w:sz="0" w:space="0" w:color="auto"/>
            <w:bottom w:val="none" w:sz="0" w:space="0" w:color="auto"/>
            <w:right w:val="none" w:sz="0" w:space="0" w:color="auto"/>
          </w:divBdr>
        </w:div>
        <w:div w:id="2032755915">
          <w:marLeft w:val="0"/>
          <w:marRight w:val="0"/>
          <w:marTop w:val="0"/>
          <w:marBottom w:val="0"/>
          <w:divBdr>
            <w:top w:val="none" w:sz="0" w:space="0" w:color="auto"/>
            <w:left w:val="none" w:sz="0" w:space="0" w:color="auto"/>
            <w:bottom w:val="none" w:sz="0" w:space="0" w:color="auto"/>
            <w:right w:val="none" w:sz="0" w:space="0" w:color="auto"/>
          </w:divBdr>
        </w:div>
        <w:div w:id="784039095">
          <w:marLeft w:val="0"/>
          <w:marRight w:val="0"/>
          <w:marTop w:val="0"/>
          <w:marBottom w:val="0"/>
          <w:divBdr>
            <w:top w:val="none" w:sz="0" w:space="0" w:color="auto"/>
            <w:left w:val="none" w:sz="0" w:space="0" w:color="auto"/>
            <w:bottom w:val="none" w:sz="0" w:space="0" w:color="auto"/>
            <w:right w:val="none" w:sz="0" w:space="0" w:color="auto"/>
          </w:divBdr>
        </w:div>
        <w:div w:id="1028726215">
          <w:marLeft w:val="0"/>
          <w:marRight w:val="0"/>
          <w:marTop w:val="0"/>
          <w:marBottom w:val="0"/>
          <w:divBdr>
            <w:top w:val="none" w:sz="0" w:space="0" w:color="auto"/>
            <w:left w:val="none" w:sz="0" w:space="0" w:color="auto"/>
            <w:bottom w:val="none" w:sz="0" w:space="0" w:color="auto"/>
            <w:right w:val="none" w:sz="0" w:space="0" w:color="auto"/>
          </w:divBdr>
        </w:div>
        <w:div w:id="2071732770">
          <w:marLeft w:val="0"/>
          <w:marRight w:val="0"/>
          <w:marTop w:val="0"/>
          <w:marBottom w:val="0"/>
          <w:divBdr>
            <w:top w:val="none" w:sz="0" w:space="0" w:color="auto"/>
            <w:left w:val="none" w:sz="0" w:space="0" w:color="auto"/>
            <w:bottom w:val="none" w:sz="0" w:space="0" w:color="auto"/>
            <w:right w:val="none" w:sz="0" w:space="0" w:color="auto"/>
          </w:divBdr>
        </w:div>
        <w:div w:id="1246110165">
          <w:marLeft w:val="0"/>
          <w:marRight w:val="0"/>
          <w:marTop w:val="0"/>
          <w:marBottom w:val="0"/>
          <w:divBdr>
            <w:top w:val="none" w:sz="0" w:space="0" w:color="auto"/>
            <w:left w:val="none" w:sz="0" w:space="0" w:color="auto"/>
            <w:bottom w:val="none" w:sz="0" w:space="0" w:color="auto"/>
            <w:right w:val="none" w:sz="0" w:space="0" w:color="auto"/>
          </w:divBdr>
        </w:div>
        <w:div w:id="165631974">
          <w:marLeft w:val="0"/>
          <w:marRight w:val="0"/>
          <w:marTop w:val="0"/>
          <w:marBottom w:val="0"/>
          <w:divBdr>
            <w:top w:val="none" w:sz="0" w:space="0" w:color="auto"/>
            <w:left w:val="none" w:sz="0" w:space="0" w:color="auto"/>
            <w:bottom w:val="none" w:sz="0" w:space="0" w:color="auto"/>
            <w:right w:val="none" w:sz="0" w:space="0" w:color="auto"/>
          </w:divBdr>
        </w:div>
        <w:div w:id="1636596401">
          <w:marLeft w:val="0"/>
          <w:marRight w:val="0"/>
          <w:marTop w:val="0"/>
          <w:marBottom w:val="0"/>
          <w:divBdr>
            <w:top w:val="none" w:sz="0" w:space="0" w:color="auto"/>
            <w:left w:val="none" w:sz="0" w:space="0" w:color="auto"/>
            <w:bottom w:val="none" w:sz="0" w:space="0" w:color="auto"/>
            <w:right w:val="none" w:sz="0" w:space="0" w:color="auto"/>
          </w:divBdr>
        </w:div>
        <w:div w:id="534584432">
          <w:marLeft w:val="0"/>
          <w:marRight w:val="0"/>
          <w:marTop w:val="0"/>
          <w:marBottom w:val="0"/>
          <w:divBdr>
            <w:top w:val="none" w:sz="0" w:space="0" w:color="auto"/>
            <w:left w:val="none" w:sz="0" w:space="0" w:color="auto"/>
            <w:bottom w:val="none" w:sz="0" w:space="0" w:color="auto"/>
            <w:right w:val="none" w:sz="0" w:space="0" w:color="auto"/>
          </w:divBdr>
        </w:div>
        <w:div w:id="443694681">
          <w:marLeft w:val="0"/>
          <w:marRight w:val="0"/>
          <w:marTop w:val="0"/>
          <w:marBottom w:val="0"/>
          <w:divBdr>
            <w:top w:val="none" w:sz="0" w:space="0" w:color="auto"/>
            <w:left w:val="none" w:sz="0" w:space="0" w:color="auto"/>
            <w:bottom w:val="none" w:sz="0" w:space="0" w:color="auto"/>
            <w:right w:val="none" w:sz="0" w:space="0" w:color="auto"/>
          </w:divBdr>
        </w:div>
        <w:div w:id="196242817">
          <w:marLeft w:val="0"/>
          <w:marRight w:val="0"/>
          <w:marTop w:val="0"/>
          <w:marBottom w:val="0"/>
          <w:divBdr>
            <w:top w:val="none" w:sz="0" w:space="0" w:color="auto"/>
            <w:left w:val="none" w:sz="0" w:space="0" w:color="auto"/>
            <w:bottom w:val="none" w:sz="0" w:space="0" w:color="auto"/>
            <w:right w:val="none" w:sz="0" w:space="0" w:color="auto"/>
          </w:divBdr>
        </w:div>
        <w:div w:id="1452437383">
          <w:marLeft w:val="0"/>
          <w:marRight w:val="0"/>
          <w:marTop w:val="0"/>
          <w:marBottom w:val="0"/>
          <w:divBdr>
            <w:top w:val="none" w:sz="0" w:space="0" w:color="auto"/>
            <w:left w:val="none" w:sz="0" w:space="0" w:color="auto"/>
            <w:bottom w:val="none" w:sz="0" w:space="0" w:color="auto"/>
            <w:right w:val="none" w:sz="0" w:space="0" w:color="auto"/>
          </w:divBdr>
        </w:div>
        <w:div w:id="915942951">
          <w:marLeft w:val="0"/>
          <w:marRight w:val="0"/>
          <w:marTop w:val="0"/>
          <w:marBottom w:val="0"/>
          <w:divBdr>
            <w:top w:val="none" w:sz="0" w:space="0" w:color="auto"/>
            <w:left w:val="none" w:sz="0" w:space="0" w:color="auto"/>
            <w:bottom w:val="none" w:sz="0" w:space="0" w:color="auto"/>
            <w:right w:val="none" w:sz="0" w:space="0" w:color="auto"/>
          </w:divBdr>
        </w:div>
        <w:div w:id="737678789">
          <w:marLeft w:val="0"/>
          <w:marRight w:val="0"/>
          <w:marTop w:val="0"/>
          <w:marBottom w:val="0"/>
          <w:divBdr>
            <w:top w:val="none" w:sz="0" w:space="0" w:color="auto"/>
            <w:left w:val="none" w:sz="0" w:space="0" w:color="auto"/>
            <w:bottom w:val="none" w:sz="0" w:space="0" w:color="auto"/>
            <w:right w:val="none" w:sz="0" w:space="0" w:color="auto"/>
          </w:divBdr>
        </w:div>
        <w:div w:id="1618947198">
          <w:marLeft w:val="0"/>
          <w:marRight w:val="0"/>
          <w:marTop w:val="0"/>
          <w:marBottom w:val="0"/>
          <w:divBdr>
            <w:top w:val="none" w:sz="0" w:space="0" w:color="auto"/>
            <w:left w:val="none" w:sz="0" w:space="0" w:color="auto"/>
            <w:bottom w:val="none" w:sz="0" w:space="0" w:color="auto"/>
            <w:right w:val="none" w:sz="0" w:space="0" w:color="auto"/>
          </w:divBdr>
        </w:div>
        <w:div w:id="2108571428">
          <w:marLeft w:val="0"/>
          <w:marRight w:val="0"/>
          <w:marTop w:val="0"/>
          <w:marBottom w:val="0"/>
          <w:divBdr>
            <w:top w:val="none" w:sz="0" w:space="0" w:color="auto"/>
            <w:left w:val="none" w:sz="0" w:space="0" w:color="auto"/>
            <w:bottom w:val="none" w:sz="0" w:space="0" w:color="auto"/>
            <w:right w:val="none" w:sz="0" w:space="0" w:color="auto"/>
          </w:divBdr>
        </w:div>
        <w:div w:id="511648054">
          <w:marLeft w:val="0"/>
          <w:marRight w:val="0"/>
          <w:marTop w:val="0"/>
          <w:marBottom w:val="0"/>
          <w:divBdr>
            <w:top w:val="none" w:sz="0" w:space="0" w:color="auto"/>
            <w:left w:val="none" w:sz="0" w:space="0" w:color="auto"/>
            <w:bottom w:val="none" w:sz="0" w:space="0" w:color="auto"/>
            <w:right w:val="none" w:sz="0" w:space="0" w:color="auto"/>
          </w:divBdr>
        </w:div>
        <w:div w:id="1085105817">
          <w:marLeft w:val="0"/>
          <w:marRight w:val="0"/>
          <w:marTop w:val="0"/>
          <w:marBottom w:val="0"/>
          <w:divBdr>
            <w:top w:val="none" w:sz="0" w:space="0" w:color="auto"/>
            <w:left w:val="none" w:sz="0" w:space="0" w:color="auto"/>
            <w:bottom w:val="none" w:sz="0" w:space="0" w:color="auto"/>
            <w:right w:val="none" w:sz="0" w:space="0" w:color="auto"/>
          </w:divBdr>
        </w:div>
        <w:div w:id="1467772316">
          <w:marLeft w:val="0"/>
          <w:marRight w:val="0"/>
          <w:marTop w:val="0"/>
          <w:marBottom w:val="0"/>
          <w:divBdr>
            <w:top w:val="none" w:sz="0" w:space="0" w:color="auto"/>
            <w:left w:val="none" w:sz="0" w:space="0" w:color="auto"/>
            <w:bottom w:val="none" w:sz="0" w:space="0" w:color="auto"/>
            <w:right w:val="none" w:sz="0" w:space="0" w:color="auto"/>
          </w:divBdr>
        </w:div>
        <w:div w:id="996615724">
          <w:marLeft w:val="0"/>
          <w:marRight w:val="0"/>
          <w:marTop w:val="0"/>
          <w:marBottom w:val="0"/>
          <w:divBdr>
            <w:top w:val="none" w:sz="0" w:space="0" w:color="auto"/>
            <w:left w:val="none" w:sz="0" w:space="0" w:color="auto"/>
            <w:bottom w:val="none" w:sz="0" w:space="0" w:color="auto"/>
            <w:right w:val="none" w:sz="0" w:space="0" w:color="auto"/>
          </w:divBdr>
        </w:div>
        <w:div w:id="324239158">
          <w:marLeft w:val="0"/>
          <w:marRight w:val="0"/>
          <w:marTop w:val="0"/>
          <w:marBottom w:val="0"/>
          <w:divBdr>
            <w:top w:val="none" w:sz="0" w:space="0" w:color="auto"/>
            <w:left w:val="none" w:sz="0" w:space="0" w:color="auto"/>
            <w:bottom w:val="none" w:sz="0" w:space="0" w:color="auto"/>
            <w:right w:val="none" w:sz="0" w:space="0" w:color="auto"/>
          </w:divBdr>
        </w:div>
        <w:div w:id="682979161">
          <w:marLeft w:val="0"/>
          <w:marRight w:val="0"/>
          <w:marTop w:val="0"/>
          <w:marBottom w:val="0"/>
          <w:divBdr>
            <w:top w:val="none" w:sz="0" w:space="0" w:color="auto"/>
            <w:left w:val="none" w:sz="0" w:space="0" w:color="auto"/>
            <w:bottom w:val="none" w:sz="0" w:space="0" w:color="auto"/>
            <w:right w:val="none" w:sz="0" w:space="0" w:color="auto"/>
          </w:divBdr>
        </w:div>
        <w:div w:id="1475441936">
          <w:marLeft w:val="0"/>
          <w:marRight w:val="0"/>
          <w:marTop w:val="0"/>
          <w:marBottom w:val="0"/>
          <w:divBdr>
            <w:top w:val="none" w:sz="0" w:space="0" w:color="auto"/>
            <w:left w:val="none" w:sz="0" w:space="0" w:color="auto"/>
            <w:bottom w:val="none" w:sz="0" w:space="0" w:color="auto"/>
            <w:right w:val="none" w:sz="0" w:space="0" w:color="auto"/>
          </w:divBdr>
        </w:div>
        <w:div w:id="1203515653">
          <w:marLeft w:val="0"/>
          <w:marRight w:val="0"/>
          <w:marTop w:val="0"/>
          <w:marBottom w:val="0"/>
          <w:divBdr>
            <w:top w:val="none" w:sz="0" w:space="0" w:color="auto"/>
            <w:left w:val="none" w:sz="0" w:space="0" w:color="auto"/>
            <w:bottom w:val="none" w:sz="0" w:space="0" w:color="auto"/>
            <w:right w:val="none" w:sz="0" w:space="0" w:color="auto"/>
          </w:divBdr>
        </w:div>
        <w:div w:id="1740520190">
          <w:marLeft w:val="0"/>
          <w:marRight w:val="0"/>
          <w:marTop w:val="0"/>
          <w:marBottom w:val="0"/>
          <w:divBdr>
            <w:top w:val="none" w:sz="0" w:space="0" w:color="auto"/>
            <w:left w:val="none" w:sz="0" w:space="0" w:color="auto"/>
            <w:bottom w:val="none" w:sz="0" w:space="0" w:color="auto"/>
            <w:right w:val="none" w:sz="0" w:space="0" w:color="auto"/>
          </w:divBdr>
        </w:div>
        <w:div w:id="1163084838">
          <w:marLeft w:val="0"/>
          <w:marRight w:val="0"/>
          <w:marTop w:val="0"/>
          <w:marBottom w:val="0"/>
          <w:divBdr>
            <w:top w:val="none" w:sz="0" w:space="0" w:color="auto"/>
            <w:left w:val="none" w:sz="0" w:space="0" w:color="auto"/>
            <w:bottom w:val="none" w:sz="0" w:space="0" w:color="auto"/>
            <w:right w:val="none" w:sz="0" w:space="0" w:color="auto"/>
          </w:divBdr>
        </w:div>
        <w:div w:id="319235035">
          <w:marLeft w:val="0"/>
          <w:marRight w:val="0"/>
          <w:marTop w:val="0"/>
          <w:marBottom w:val="0"/>
          <w:divBdr>
            <w:top w:val="none" w:sz="0" w:space="0" w:color="auto"/>
            <w:left w:val="none" w:sz="0" w:space="0" w:color="auto"/>
            <w:bottom w:val="none" w:sz="0" w:space="0" w:color="auto"/>
            <w:right w:val="none" w:sz="0" w:space="0" w:color="auto"/>
          </w:divBdr>
        </w:div>
        <w:div w:id="1348024608">
          <w:marLeft w:val="0"/>
          <w:marRight w:val="0"/>
          <w:marTop w:val="0"/>
          <w:marBottom w:val="0"/>
          <w:divBdr>
            <w:top w:val="none" w:sz="0" w:space="0" w:color="auto"/>
            <w:left w:val="none" w:sz="0" w:space="0" w:color="auto"/>
            <w:bottom w:val="none" w:sz="0" w:space="0" w:color="auto"/>
            <w:right w:val="none" w:sz="0" w:space="0" w:color="auto"/>
          </w:divBdr>
        </w:div>
        <w:div w:id="1961836987">
          <w:marLeft w:val="0"/>
          <w:marRight w:val="0"/>
          <w:marTop w:val="0"/>
          <w:marBottom w:val="0"/>
          <w:divBdr>
            <w:top w:val="none" w:sz="0" w:space="0" w:color="auto"/>
            <w:left w:val="none" w:sz="0" w:space="0" w:color="auto"/>
            <w:bottom w:val="none" w:sz="0" w:space="0" w:color="auto"/>
            <w:right w:val="none" w:sz="0" w:space="0" w:color="auto"/>
          </w:divBdr>
        </w:div>
        <w:div w:id="2078627093">
          <w:marLeft w:val="0"/>
          <w:marRight w:val="0"/>
          <w:marTop w:val="0"/>
          <w:marBottom w:val="0"/>
          <w:divBdr>
            <w:top w:val="none" w:sz="0" w:space="0" w:color="auto"/>
            <w:left w:val="none" w:sz="0" w:space="0" w:color="auto"/>
            <w:bottom w:val="none" w:sz="0" w:space="0" w:color="auto"/>
            <w:right w:val="none" w:sz="0" w:space="0" w:color="auto"/>
          </w:divBdr>
        </w:div>
        <w:div w:id="388696005">
          <w:marLeft w:val="0"/>
          <w:marRight w:val="0"/>
          <w:marTop w:val="0"/>
          <w:marBottom w:val="0"/>
          <w:divBdr>
            <w:top w:val="none" w:sz="0" w:space="0" w:color="auto"/>
            <w:left w:val="none" w:sz="0" w:space="0" w:color="auto"/>
            <w:bottom w:val="none" w:sz="0" w:space="0" w:color="auto"/>
            <w:right w:val="none" w:sz="0" w:space="0" w:color="auto"/>
          </w:divBdr>
        </w:div>
        <w:div w:id="2078622403">
          <w:marLeft w:val="0"/>
          <w:marRight w:val="0"/>
          <w:marTop w:val="0"/>
          <w:marBottom w:val="0"/>
          <w:divBdr>
            <w:top w:val="none" w:sz="0" w:space="0" w:color="auto"/>
            <w:left w:val="none" w:sz="0" w:space="0" w:color="auto"/>
            <w:bottom w:val="none" w:sz="0" w:space="0" w:color="auto"/>
            <w:right w:val="none" w:sz="0" w:space="0" w:color="auto"/>
          </w:divBdr>
        </w:div>
        <w:div w:id="761560823">
          <w:marLeft w:val="0"/>
          <w:marRight w:val="0"/>
          <w:marTop w:val="0"/>
          <w:marBottom w:val="0"/>
          <w:divBdr>
            <w:top w:val="none" w:sz="0" w:space="0" w:color="auto"/>
            <w:left w:val="none" w:sz="0" w:space="0" w:color="auto"/>
            <w:bottom w:val="none" w:sz="0" w:space="0" w:color="auto"/>
            <w:right w:val="none" w:sz="0" w:space="0" w:color="auto"/>
          </w:divBdr>
        </w:div>
        <w:div w:id="325675114">
          <w:marLeft w:val="0"/>
          <w:marRight w:val="0"/>
          <w:marTop w:val="0"/>
          <w:marBottom w:val="0"/>
          <w:divBdr>
            <w:top w:val="none" w:sz="0" w:space="0" w:color="auto"/>
            <w:left w:val="none" w:sz="0" w:space="0" w:color="auto"/>
            <w:bottom w:val="none" w:sz="0" w:space="0" w:color="auto"/>
            <w:right w:val="none" w:sz="0" w:space="0" w:color="auto"/>
          </w:divBdr>
        </w:div>
        <w:div w:id="1579944764">
          <w:marLeft w:val="0"/>
          <w:marRight w:val="0"/>
          <w:marTop w:val="0"/>
          <w:marBottom w:val="0"/>
          <w:divBdr>
            <w:top w:val="none" w:sz="0" w:space="0" w:color="auto"/>
            <w:left w:val="none" w:sz="0" w:space="0" w:color="auto"/>
            <w:bottom w:val="none" w:sz="0" w:space="0" w:color="auto"/>
            <w:right w:val="none" w:sz="0" w:space="0" w:color="auto"/>
          </w:divBdr>
        </w:div>
        <w:div w:id="274600868">
          <w:marLeft w:val="0"/>
          <w:marRight w:val="0"/>
          <w:marTop w:val="0"/>
          <w:marBottom w:val="0"/>
          <w:divBdr>
            <w:top w:val="none" w:sz="0" w:space="0" w:color="auto"/>
            <w:left w:val="none" w:sz="0" w:space="0" w:color="auto"/>
            <w:bottom w:val="none" w:sz="0" w:space="0" w:color="auto"/>
            <w:right w:val="none" w:sz="0" w:space="0" w:color="auto"/>
          </w:divBdr>
        </w:div>
        <w:div w:id="1269192710">
          <w:marLeft w:val="0"/>
          <w:marRight w:val="0"/>
          <w:marTop w:val="0"/>
          <w:marBottom w:val="0"/>
          <w:divBdr>
            <w:top w:val="none" w:sz="0" w:space="0" w:color="auto"/>
            <w:left w:val="none" w:sz="0" w:space="0" w:color="auto"/>
            <w:bottom w:val="none" w:sz="0" w:space="0" w:color="auto"/>
            <w:right w:val="none" w:sz="0" w:space="0" w:color="auto"/>
          </w:divBdr>
        </w:div>
        <w:div w:id="938755804">
          <w:marLeft w:val="0"/>
          <w:marRight w:val="0"/>
          <w:marTop w:val="0"/>
          <w:marBottom w:val="0"/>
          <w:divBdr>
            <w:top w:val="none" w:sz="0" w:space="0" w:color="auto"/>
            <w:left w:val="none" w:sz="0" w:space="0" w:color="auto"/>
            <w:bottom w:val="none" w:sz="0" w:space="0" w:color="auto"/>
            <w:right w:val="none" w:sz="0" w:space="0" w:color="auto"/>
          </w:divBdr>
        </w:div>
        <w:div w:id="640310423">
          <w:marLeft w:val="0"/>
          <w:marRight w:val="0"/>
          <w:marTop w:val="0"/>
          <w:marBottom w:val="0"/>
          <w:divBdr>
            <w:top w:val="none" w:sz="0" w:space="0" w:color="auto"/>
            <w:left w:val="none" w:sz="0" w:space="0" w:color="auto"/>
            <w:bottom w:val="none" w:sz="0" w:space="0" w:color="auto"/>
            <w:right w:val="none" w:sz="0" w:space="0" w:color="auto"/>
          </w:divBdr>
        </w:div>
        <w:div w:id="1671249857">
          <w:marLeft w:val="0"/>
          <w:marRight w:val="0"/>
          <w:marTop w:val="0"/>
          <w:marBottom w:val="0"/>
          <w:divBdr>
            <w:top w:val="none" w:sz="0" w:space="0" w:color="auto"/>
            <w:left w:val="none" w:sz="0" w:space="0" w:color="auto"/>
            <w:bottom w:val="none" w:sz="0" w:space="0" w:color="auto"/>
            <w:right w:val="none" w:sz="0" w:space="0" w:color="auto"/>
          </w:divBdr>
        </w:div>
        <w:div w:id="600726579">
          <w:marLeft w:val="0"/>
          <w:marRight w:val="0"/>
          <w:marTop w:val="0"/>
          <w:marBottom w:val="0"/>
          <w:divBdr>
            <w:top w:val="none" w:sz="0" w:space="0" w:color="auto"/>
            <w:left w:val="none" w:sz="0" w:space="0" w:color="auto"/>
            <w:bottom w:val="none" w:sz="0" w:space="0" w:color="auto"/>
            <w:right w:val="none" w:sz="0" w:space="0" w:color="auto"/>
          </w:divBdr>
        </w:div>
        <w:div w:id="731972036">
          <w:marLeft w:val="0"/>
          <w:marRight w:val="0"/>
          <w:marTop w:val="0"/>
          <w:marBottom w:val="0"/>
          <w:divBdr>
            <w:top w:val="none" w:sz="0" w:space="0" w:color="auto"/>
            <w:left w:val="none" w:sz="0" w:space="0" w:color="auto"/>
            <w:bottom w:val="none" w:sz="0" w:space="0" w:color="auto"/>
            <w:right w:val="none" w:sz="0" w:space="0" w:color="auto"/>
          </w:divBdr>
        </w:div>
        <w:div w:id="1124078746">
          <w:marLeft w:val="0"/>
          <w:marRight w:val="0"/>
          <w:marTop w:val="0"/>
          <w:marBottom w:val="0"/>
          <w:divBdr>
            <w:top w:val="none" w:sz="0" w:space="0" w:color="auto"/>
            <w:left w:val="none" w:sz="0" w:space="0" w:color="auto"/>
            <w:bottom w:val="none" w:sz="0" w:space="0" w:color="auto"/>
            <w:right w:val="none" w:sz="0" w:space="0" w:color="auto"/>
          </w:divBdr>
        </w:div>
        <w:div w:id="106656964">
          <w:marLeft w:val="0"/>
          <w:marRight w:val="0"/>
          <w:marTop w:val="0"/>
          <w:marBottom w:val="0"/>
          <w:divBdr>
            <w:top w:val="none" w:sz="0" w:space="0" w:color="auto"/>
            <w:left w:val="none" w:sz="0" w:space="0" w:color="auto"/>
            <w:bottom w:val="none" w:sz="0" w:space="0" w:color="auto"/>
            <w:right w:val="none" w:sz="0" w:space="0" w:color="auto"/>
          </w:divBdr>
        </w:div>
        <w:div w:id="1840852701">
          <w:marLeft w:val="0"/>
          <w:marRight w:val="0"/>
          <w:marTop w:val="0"/>
          <w:marBottom w:val="0"/>
          <w:divBdr>
            <w:top w:val="none" w:sz="0" w:space="0" w:color="auto"/>
            <w:left w:val="none" w:sz="0" w:space="0" w:color="auto"/>
            <w:bottom w:val="none" w:sz="0" w:space="0" w:color="auto"/>
            <w:right w:val="none" w:sz="0" w:space="0" w:color="auto"/>
          </w:divBdr>
        </w:div>
        <w:div w:id="971910338">
          <w:marLeft w:val="0"/>
          <w:marRight w:val="0"/>
          <w:marTop w:val="0"/>
          <w:marBottom w:val="0"/>
          <w:divBdr>
            <w:top w:val="none" w:sz="0" w:space="0" w:color="auto"/>
            <w:left w:val="none" w:sz="0" w:space="0" w:color="auto"/>
            <w:bottom w:val="none" w:sz="0" w:space="0" w:color="auto"/>
            <w:right w:val="none" w:sz="0" w:space="0" w:color="auto"/>
          </w:divBdr>
        </w:div>
        <w:div w:id="47998231">
          <w:marLeft w:val="0"/>
          <w:marRight w:val="0"/>
          <w:marTop w:val="0"/>
          <w:marBottom w:val="0"/>
          <w:divBdr>
            <w:top w:val="none" w:sz="0" w:space="0" w:color="auto"/>
            <w:left w:val="none" w:sz="0" w:space="0" w:color="auto"/>
            <w:bottom w:val="none" w:sz="0" w:space="0" w:color="auto"/>
            <w:right w:val="none" w:sz="0" w:space="0" w:color="auto"/>
          </w:divBdr>
        </w:div>
        <w:div w:id="1714886306">
          <w:marLeft w:val="0"/>
          <w:marRight w:val="0"/>
          <w:marTop w:val="0"/>
          <w:marBottom w:val="0"/>
          <w:divBdr>
            <w:top w:val="none" w:sz="0" w:space="0" w:color="auto"/>
            <w:left w:val="none" w:sz="0" w:space="0" w:color="auto"/>
            <w:bottom w:val="none" w:sz="0" w:space="0" w:color="auto"/>
            <w:right w:val="none" w:sz="0" w:space="0" w:color="auto"/>
          </w:divBdr>
        </w:div>
        <w:div w:id="1075588442">
          <w:marLeft w:val="0"/>
          <w:marRight w:val="0"/>
          <w:marTop w:val="0"/>
          <w:marBottom w:val="0"/>
          <w:divBdr>
            <w:top w:val="none" w:sz="0" w:space="0" w:color="auto"/>
            <w:left w:val="none" w:sz="0" w:space="0" w:color="auto"/>
            <w:bottom w:val="none" w:sz="0" w:space="0" w:color="auto"/>
            <w:right w:val="none" w:sz="0" w:space="0" w:color="auto"/>
          </w:divBdr>
        </w:div>
        <w:div w:id="848759919">
          <w:marLeft w:val="0"/>
          <w:marRight w:val="0"/>
          <w:marTop w:val="0"/>
          <w:marBottom w:val="0"/>
          <w:divBdr>
            <w:top w:val="none" w:sz="0" w:space="0" w:color="auto"/>
            <w:left w:val="none" w:sz="0" w:space="0" w:color="auto"/>
            <w:bottom w:val="none" w:sz="0" w:space="0" w:color="auto"/>
            <w:right w:val="none" w:sz="0" w:space="0" w:color="auto"/>
          </w:divBdr>
        </w:div>
        <w:div w:id="462430781">
          <w:marLeft w:val="0"/>
          <w:marRight w:val="0"/>
          <w:marTop w:val="0"/>
          <w:marBottom w:val="0"/>
          <w:divBdr>
            <w:top w:val="none" w:sz="0" w:space="0" w:color="auto"/>
            <w:left w:val="none" w:sz="0" w:space="0" w:color="auto"/>
            <w:bottom w:val="none" w:sz="0" w:space="0" w:color="auto"/>
            <w:right w:val="none" w:sz="0" w:space="0" w:color="auto"/>
          </w:divBdr>
        </w:div>
      </w:divsChild>
    </w:div>
    <w:div w:id="557204121">
      <w:bodyDiv w:val="1"/>
      <w:marLeft w:val="0"/>
      <w:marRight w:val="0"/>
      <w:marTop w:val="0"/>
      <w:marBottom w:val="0"/>
      <w:divBdr>
        <w:top w:val="none" w:sz="0" w:space="0" w:color="auto"/>
        <w:left w:val="none" w:sz="0" w:space="0" w:color="auto"/>
        <w:bottom w:val="none" w:sz="0" w:space="0" w:color="auto"/>
        <w:right w:val="none" w:sz="0" w:space="0" w:color="auto"/>
      </w:divBdr>
    </w:div>
    <w:div w:id="557471245">
      <w:marLeft w:val="0"/>
      <w:marRight w:val="0"/>
      <w:marTop w:val="0"/>
      <w:marBottom w:val="0"/>
      <w:divBdr>
        <w:top w:val="none" w:sz="0" w:space="0" w:color="auto"/>
        <w:left w:val="none" w:sz="0" w:space="0" w:color="auto"/>
        <w:bottom w:val="none" w:sz="0" w:space="0" w:color="auto"/>
        <w:right w:val="none" w:sz="0" w:space="0" w:color="auto"/>
      </w:divBdr>
    </w:div>
    <w:div w:id="557715338">
      <w:marLeft w:val="0"/>
      <w:marRight w:val="0"/>
      <w:marTop w:val="0"/>
      <w:marBottom w:val="0"/>
      <w:divBdr>
        <w:top w:val="none" w:sz="0" w:space="0" w:color="auto"/>
        <w:left w:val="none" w:sz="0" w:space="0" w:color="auto"/>
        <w:bottom w:val="none" w:sz="0" w:space="0" w:color="auto"/>
        <w:right w:val="none" w:sz="0" w:space="0" w:color="auto"/>
      </w:divBdr>
    </w:div>
    <w:div w:id="557908128">
      <w:bodyDiv w:val="1"/>
      <w:marLeft w:val="0"/>
      <w:marRight w:val="0"/>
      <w:marTop w:val="0"/>
      <w:marBottom w:val="0"/>
      <w:divBdr>
        <w:top w:val="none" w:sz="0" w:space="0" w:color="auto"/>
        <w:left w:val="none" w:sz="0" w:space="0" w:color="auto"/>
        <w:bottom w:val="none" w:sz="0" w:space="0" w:color="auto"/>
        <w:right w:val="none" w:sz="0" w:space="0" w:color="auto"/>
      </w:divBdr>
    </w:div>
    <w:div w:id="558133224">
      <w:marLeft w:val="0"/>
      <w:marRight w:val="0"/>
      <w:marTop w:val="0"/>
      <w:marBottom w:val="0"/>
      <w:divBdr>
        <w:top w:val="none" w:sz="0" w:space="0" w:color="auto"/>
        <w:left w:val="none" w:sz="0" w:space="0" w:color="auto"/>
        <w:bottom w:val="none" w:sz="0" w:space="0" w:color="auto"/>
        <w:right w:val="none" w:sz="0" w:space="0" w:color="auto"/>
      </w:divBdr>
    </w:div>
    <w:div w:id="558513381">
      <w:bodyDiv w:val="1"/>
      <w:marLeft w:val="0"/>
      <w:marRight w:val="0"/>
      <w:marTop w:val="0"/>
      <w:marBottom w:val="0"/>
      <w:divBdr>
        <w:top w:val="none" w:sz="0" w:space="0" w:color="auto"/>
        <w:left w:val="none" w:sz="0" w:space="0" w:color="auto"/>
        <w:bottom w:val="none" w:sz="0" w:space="0" w:color="auto"/>
        <w:right w:val="none" w:sz="0" w:space="0" w:color="auto"/>
      </w:divBdr>
    </w:div>
    <w:div w:id="559286674">
      <w:bodyDiv w:val="1"/>
      <w:marLeft w:val="0"/>
      <w:marRight w:val="0"/>
      <w:marTop w:val="0"/>
      <w:marBottom w:val="0"/>
      <w:divBdr>
        <w:top w:val="none" w:sz="0" w:space="0" w:color="auto"/>
        <w:left w:val="none" w:sz="0" w:space="0" w:color="auto"/>
        <w:bottom w:val="none" w:sz="0" w:space="0" w:color="auto"/>
        <w:right w:val="none" w:sz="0" w:space="0" w:color="auto"/>
      </w:divBdr>
    </w:div>
    <w:div w:id="559638183">
      <w:marLeft w:val="0"/>
      <w:marRight w:val="0"/>
      <w:marTop w:val="0"/>
      <w:marBottom w:val="0"/>
      <w:divBdr>
        <w:top w:val="none" w:sz="0" w:space="0" w:color="auto"/>
        <w:left w:val="none" w:sz="0" w:space="0" w:color="auto"/>
        <w:bottom w:val="none" w:sz="0" w:space="0" w:color="auto"/>
        <w:right w:val="none" w:sz="0" w:space="0" w:color="auto"/>
      </w:divBdr>
    </w:div>
    <w:div w:id="559751139">
      <w:bodyDiv w:val="1"/>
      <w:marLeft w:val="0"/>
      <w:marRight w:val="0"/>
      <w:marTop w:val="0"/>
      <w:marBottom w:val="0"/>
      <w:divBdr>
        <w:top w:val="none" w:sz="0" w:space="0" w:color="auto"/>
        <w:left w:val="none" w:sz="0" w:space="0" w:color="auto"/>
        <w:bottom w:val="none" w:sz="0" w:space="0" w:color="auto"/>
        <w:right w:val="none" w:sz="0" w:space="0" w:color="auto"/>
      </w:divBdr>
    </w:div>
    <w:div w:id="560336783">
      <w:bodyDiv w:val="1"/>
      <w:marLeft w:val="0"/>
      <w:marRight w:val="0"/>
      <w:marTop w:val="0"/>
      <w:marBottom w:val="0"/>
      <w:divBdr>
        <w:top w:val="none" w:sz="0" w:space="0" w:color="auto"/>
        <w:left w:val="none" w:sz="0" w:space="0" w:color="auto"/>
        <w:bottom w:val="none" w:sz="0" w:space="0" w:color="auto"/>
        <w:right w:val="none" w:sz="0" w:space="0" w:color="auto"/>
      </w:divBdr>
    </w:div>
    <w:div w:id="560561564">
      <w:bodyDiv w:val="1"/>
      <w:marLeft w:val="0"/>
      <w:marRight w:val="0"/>
      <w:marTop w:val="0"/>
      <w:marBottom w:val="0"/>
      <w:divBdr>
        <w:top w:val="none" w:sz="0" w:space="0" w:color="auto"/>
        <w:left w:val="none" w:sz="0" w:space="0" w:color="auto"/>
        <w:bottom w:val="none" w:sz="0" w:space="0" w:color="auto"/>
        <w:right w:val="none" w:sz="0" w:space="0" w:color="auto"/>
      </w:divBdr>
    </w:div>
    <w:div w:id="560749491">
      <w:marLeft w:val="0"/>
      <w:marRight w:val="0"/>
      <w:marTop w:val="0"/>
      <w:marBottom w:val="0"/>
      <w:divBdr>
        <w:top w:val="none" w:sz="0" w:space="0" w:color="auto"/>
        <w:left w:val="none" w:sz="0" w:space="0" w:color="auto"/>
        <w:bottom w:val="none" w:sz="0" w:space="0" w:color="auto"/>
        <w:right w:val="none" w:sz="0" w:space="0" w:color="auto"/>
      </w:divBdr>
    </w:div>
    <w:div w:id="561135999">
      <w:bodyDiv w:val="1"/>
      <w:marLeft w:val="0"/>
      <w:marRight w:val="0"/>
      <w:marTop w:val="0"/>
      <w:marBottom w:val="0"/>
      <w:divBdr>
        <w:top w:val="none" w:sz="0" w:space="0" w:color="auto"/>
        <w:left w:val="none" w:sz="0" w:space="0" w:color="auto"/>
        <w:bottom w:val="none" w:sz="0" w:space="0" w:color="auto"/>
        <w:right w:val="none" w:sz="0" w:space="0" w:color="auto"/>
      </w:divBdr>
    </w:div>
    <w:div w:id="561448349">
      <w:marLeft w:val="0"/>
      <w:marRight w:val="0"/>
      <w:marTop w:val="0"/>
      <w:marBottom w:val="0"/>
      <w:divBdr>
        <w:top w:val="none" w:sz="0" w:space="0" w:color="auto"/>
        <w:left w:val="none" w:sz="0" w:space="0" w:color="auto"/>
        <w:bottom w:val="none" w:sz="0" w:space="0" w:color="auto"/>
        <w:right w:val="none" w:sz="0" w:space="0" w:color="auto"/>
      </w:divBdr>
    </w:div>
    <w:div w:id="561716562">
      <w:bodyDiv w:val="1"/>
      <w:marLeft w:val="0"/>
      <w:marRight w:val="0"/>
      <w:marTop w:val="0"/>
      <w:marBottom w:val="0"/>
      <w:divBdr>
        <w:top w:val="none" w:sz="0" w:space="0" w:color="auto"/>
        <w:left w:val="none" w:sz="0" w:space="0" w:color="auto"/>
        <w:bottom w:val="none" w:sz="0" w:space="0" w:color="auto"/>
        <w:right w:val="none" w:sz="0" w:space="0" w:color="auto"/>
      </w:divBdr>
    </w:div>
    <w:div w:id="562183931">
      <w:bodyDiv w:val="1"/>
      <w:marLeft w:val="0"/>
      <w:marRight w:val="0"/>
      <w:marTop w:val="0"/>
      <w:marBottom w:val="0"/>
      <w:divBdr>
        <w:top w:val="none" w:sz="0" w:space="0" w:color="auto"/>
        <w:left w:val="none" w:sz="0" w:space="0" w:color="auto"/>
        <w:bottom w:val="none" w:sz="0" w:space="0" w:color="auto"/>
        <w:right w:val="none" w:sz="0" w:space="0" w:color="auto"/>
      </w:divBdr>
    </w:div>
    <w:div w:id="562837092">
      <w:bodyDiv w:val="1"/>
      <w:marLeft w:val="0"/>
      <w:marRight w:val="0"/>
      <w:marTop w:val="0"/>
      <w:marBottom w:val="0"/>
      <w:divBdr>
        <w:top w:val="none" w:sz="0" w:space="0" w:color="auto"/>
        <w:left w:val="none" w:sz="0" w:space="0" w:color="auto"/>
        <w:bottom w:val="none" w:sz="0" w:space="0" w:color="auto"/>
        <w:right w:val="none" w:sz="0" w:space="0" w:color="auto"/>
      </w:divBdr>
    </w:div>
    <w:div w:id="562839102">
      <w:bodyDiv w:val="1"/>
      <w:marLeft w:val="0"/>
      <w:marRight w:val="0"/>
      <w:marTop w:val="0"/>
      <w:marBottom w:val="0"/>
      <w:divBdr>
        <w:top w:val="none" w:sz="0" w:space="0" w:color="auto"/>
        <w:left w:val="none" w:sz="0" w:space="0" w:color="auto"/>
        <w:bottom w:val="none" w:sz="0" w:space="0" w:color="auto"/>
        <w:right w:val="none" w:sz="0" w:space="0" w:color="auto"/>
      </w:divBdr>
    </w:div>
    <w:div w:id="563024431">
      <w:bodyDiv w:val="1"/>
      <w:marLeft w:val="0"/>
      <w:marRight w:val="0"/>
      <w:marTop w:val="0"/>
      <w:marBottom w:val="0"/>
      <w:divBdr>
        <w:top w:val="none" w:sz="0" w:space="0" w:color="auto"/>
        <w:left w:val="none" w:sz="0" w:space="0" w:color="auto"/>
        <w:bottom w:val="none" w:sz="0" w:space="0" w:color="auto"/>
        <w:right w:val="none" w:sz="0" w:space="0" w:color="auto"/>
      </w:divBdr>
    </w:div>
    <w:div w:id="563612348">
      <w:bodyDiv w:val="1"/>
      <w:marLeft w:val="0"/>
      <w:marRight w:val="0"/>
      <w:marTop w:val="0"/>
      <w:marBottom w:val="0"/>
      <w:divBdr>
        <w:top w:val="none" w:sz="0" w:space="0" w:color="auto"/>
        <w:left w:val="none" w:sz="0" w:space="0" w:color="auto"/>
        <w:bottom w:val="none" w:sz="0" w:space="0" w:color="auto"/>
        <w:right w:val="none" w:sz="0" w:space="0" w:color="auto"/>
      </w:divBdr>
    </w:div>
    <w:div w:id="563679721">
      <w:bodyDiv w:val="1"/>
      <w:marLeft w:val="0"/>
      <w:marRight w:val="0"/>
      <w:marTop w:val="0"/>
      <w:marBottom w:val="0"/>
      <w:divBdr>
        <w:top w:val="none" w:sz="0" w:space="0" w:color="auto"/>
        <w:left w:val="none" w:sz="0" w:space="0" w:color="auto"/>
        <w:bottom w:val="none" w:sz="0" w:space="0" w:color="auto"/>
        <w:right w:val="none" w:sz="0" w:space="0" w:color="auto"/>
      </w:divBdr>
    </w:div>
    <w:div w:id="563833345">
      <w:bodyDiv w:val="1"/>
      <w:marLeft w:val="0"/>
      <w:marRight w:val="0"/>
      <w:marTop w:val="0"/>
      <w:marBottom w:val="0"/>
      <w:divBdr>
        <w:top w:val="none" w:sz="0" w:space="0" w:color="auto"/>
        <w:left w:val="none" w:sz="0" w:space="0" w:color="auto"/>
        <w:bottom w:val="none" w:sz="0" w:space="0" w:color="auto"/>
        <w:right w:val="none" w:sz="0" w:space="0" w:color="auto"/>
      </w:divBdr>
    </w:div>
    <w:div w:id="564074134">
      <w:bodyDiv w:val="1"/>
      <w:marLeft w:val="0"/>
      <w:marRight w:val="0"/>
      <w:marTop w:val="0"/>
      <w:marBottom w:val="0"/>
      <w:divBdr>
        <w:top w:val="none" w:sz="0" w:space="0" w:color="auto"/>
        <w:left w:val="none" w:sz="0" w:space="0" w:color="auto"/>
        <w:bottom w:val="none" w:sz="0" w:space="0" w:color="auto"/>
        <w:right w:val="none" w:sz="0" w:space="0" w:color="auto"/>
      </w:divBdr>
    </w:div>
    <w:div w:id="564802435">
      <w:bodyDiv w:val="1"/>
      <w:marLeft w:val="0"/>
      <w:marRight w:val="0"/>
      <w:marTop w:val="0"/>
      <w:marBottom w:val="0"/>
      <w:divBdr>
        <w:top w:val="none" w:sz="0" w:space="0" w:color="auto"/>
        <w:left w:val="none" w:sz="0" w:space="0" w:color="auto"/>
        <w:bottom w:val="none" w:sz="0" w:space="0" w:color="auto"/>
        <w:right w:val="none" w:sz="0" w:space="0" w:color="auto"/>
      </w:divBdr>
    </w:div>
    <w:div w:id="565799014">
      <w:bodyDiv w:val="1"/>
      <w:marLeft w:val="0"/>
      <w:marRight w:val="0"/>
      <w:marTop w:val="0"/>
      <w:marBottom w:val="0"/>
      <w:divBdr>
        <w:top w:val="none" w:sz="0" w:space="0" w:color="auto"/>
        <w:left w:val="none" w:sz="0" w:space="0" w:color="auto"/>
        <w:bottom w:val="none" w:sz="0" w:space="0" w:color="auto"/>
        <w:right w:val="none" w:sz="0" w:space="0" w:color="auto"/>
      </w:divBdr>
    </w:div>
    <w:div w:id="567377381">
      <w:bodyDiv w:val="1"/>
      <w:marLeft w:val="0"/>
      <w:marRight w:val="0"/>
      <w:marTop w:val="0"/>
      <w:marBottom w:val="0"/>
      <w:divBdr>
        <w:top w:val="none" w:sz="0" w:space="0" w:color="auto"/>
        <w:left w:val="none" w:sz="0" w:space="0" w:color="auto"/>
        <w:bottom w:val="none" w:sz="0" w:space="0" w:color="auto"/>
        <w:right w:val="none" w:sz="0" w:space="0" w:color="auto"/>
      </w:divBdr>
    </w:div>
    <w:div w:id="567881837">
      <w:marLeft w:val="0"/>
      <w:marRight w:val="0"/>
      <w:marTop w:val="0"/>
      <w:marBottom w:val="0"/>
      <w:divBdr>
        <w:top w:val="none" w:sz="0" w:space="0" w:color="auto"/>
        <w:left w:val="none" w:sz="0" w:space="0" w:color="auto"/>
        <w:bottom w:val="none" w:sz="0" w:space="0" w:color="auto"/>
        <w:right w:val="none" w:sz="0" w:space="0" w:color="auto"/>
      </w:divBdr>
    </w:div>
    <w:div w:id="568270917">
      <w:bodyDiv w:val="1"/>
      <w:marLeft w:val="0"/>
      <w:marRight w:val="0"/>
      <w:marTop w:val="0"/>
      <w:marBottom w:val="0"/>
      <w:divBdr>
        <w:top w:val="none" w:sz="0" w:space="0" w:color="auto"/>
        <w:left w:val="none" w:sz="0" w:space="0" w:color="auto"/>
        <w:bottom w:val="none" w:sz="0" w:space="0" w:color="auto"/>
        <w:right w:val="none" w:sz="0" w:space="0" w:color="auto"/>
      </w:divBdr>
    </w:div>
    <w:div w:id="569462993">
      <w:bodyDiv w:val="1"/>
      <w:marLeft w:val="0"/>
      <w:marRight w:val="0"/>
      <w:marTop w:val="0"/>
      <w:marBottom w:val="0"/>
      <w:divBdr>
        <w:top w:val="none" w:sz="0" w:space="0" w:color="auto"/>
        <w:left w:val="none" w:sz="0" w:space="0" w:color="auto"/>
        <w:bottom w:val="none" w:sz="0" w:space="0" w:color="auto"/>
        <w:right w:val="none" w:sz="0" w:space="0" w:color="auto"/>
      </w:divBdr>
    </w:div>
    <w:div w:id="569536122">
      <w:marLeft w:val="0"/>
      <w:marRight w:val="0"/>
      <w:marTop w:val="0"/>
      <w:marBottom w:val="0"/>
      <w:divBdr>
        <w:top w:val="none" w:sz="0" w:space="0" w:color="auto"/>
        <w:left w:val="none" w:sz="0" w:space="0" w:color="auto"/>
        <w:bottom w:val="none" w:sz="0" w:space="0" w:color="auto"/>
        <w:right w:val="none" w:sz="0" w:space="0" w:color="auto"/>
      </w:divBdr>
    </w:div>
    <w:div w:id="569580892">
      <w:marLeft w:val="0"/>
      <w:marRight w:val="0"/>
      <w:marTop w:val="0"/>
      <w:marBottom w:val="0"/>
      <w:divBdr>
        <w:top w:val="none" w:sz="0" w:space="0" w:color="auto"/>
        <w:left w:val="none" w:sz="0" w:space="0" w:color="auto"/>
        <w:bottom w:val="none" w:sz="0" w:space="0" w:color="auto"/>
        <w:right w:val="none" w:sz="0" w:space="0" w:color="auto"/>
      </w:divBdr>
    </w:div>
    <w:div w:id="569930398">
      <w:bodyDiv w:val="1"/>
      <w:marLeft w:val="0"/>
      <w:marRight w:val="0"/>
      <w:marTop w:val="0"/>
      <w:marBottom w:val="0"/>
      <w:divBdr>
        <w:top w:val="none" w:sz="0" w:space="0" w:color="auto"/>
        <w:left w:val="none" w:sz="0" w:space="0" w:color="auto"/>
        <w:bottom w:val="none" w:sz="0" w:space="0" w:color="auto"/>
        <w:right w:val="none" w:sz="0" w:space="0" w:color="auto"/>
      </w:divBdr>
    </w:div>
    <w:div w:id="570654506">
      <w:bodyDiv w:val="1"/>
      <w:marLeft w:val="0"/>
      <w:marRight w:val="0"/>
      <w:marTop w:val="0"/>
      <w:marBottom w:val="0"/>
      <w:divBdr>
        <w:top w:val="none" w:sz="0" w:space="0" w:color="auto"/>
        <w:left w:val="none" w:sz="0" w:space="0" w:color="auto"/>
        <w:bottom w:val="none" w:sz="0" w:space="0" w:color="auto"/>
        <w:right w:val="none" w:sz="0" w:space="0" w:color="auto"/>
      </w:divBdr>
    </w:div>
    <w:div w:id="571499949">
      <w:bodyDiv w:val="1"/>
      <w:marLeft w:val="0"/>
      <w:marRight w:val="0"/>
      <w:marTop w:val="0"/>
      <w:marBottom w:val="0"/>
      <w:divBdr>
        <w:top w:val="none" w:sz="0" w:space="0" w:color="auto"/>
        <w:left w:val="none" w:sz="0" w:space="0" w:color="auto"/>
        <w:bottom w:val="none" w:sz="0" w:space="0" w:color="auto"/>
        <w:right w:val="none" w:sz="0" w:space="0" w:color="auto"/>
      </w:divBdr>
    </w:div>
    <w:div w:id="571933135">
      <w:bodyDiv w:val="1"/>
      <w:marLeft w:val="0"/>
      <w:marRight w:val="0"/>
      <w:marTop w:val="0"/>
      <w:marBottom w:val="0"/>
      <w:divBdr>
        <w:top w:val="none" w:sz="0" w:space="0" w:color="auto"/>
        <w:left w:val="none" w:sz="0" w:space="0" w:color="auto"/>
        <w:bottom w:val="none" w:sz="0" w:space="0" w:color="auto"/>
        <w:right w:val="none" w:sz="0" w:space="0" w:color="auto"/>
      </w:divBdr>
    </w:div>
    <w:div w:id="572009083">
      <w:bodyDiv w:val="1"/>
      <w:marLeft w:val="0"/>
      <w:marRight w:val="0"/>
      <w:marTop w:val="0"/>
      <w:marBottom w:val="0"/>
      <w:divBdr>
        <w:top w:val="none" w:sz="0" w:space="0" w:color="auto"/>
        <w:left w:val="none" w:sz="0" w:space="0" w:color="auto"/>
        <w:bottom w:val="none" w:sz="0" w:space="0" w:color="auto"/>
        <w:right w:val="none" w:sz="0" w:space="0" w:color="auto"/>
      </w:divBdr>
    </w:div>
    <w:div w:id="572159702">
      <w:bodyDiv w:val="1"/>
      <w:marLeft w:val="0"/>
      <w:marRight w:val="0"/>
      <w:marTop w:val="0"/>
      <w:marBottom w:val="0"/>
      <w:divBdr>
        <w:top w:val="none" w:sz="0" w:space="0" w:color="auto"/>
        <w:left w:val="none" w:sz="0" w:space="0" w:color="auto"/>
        <w:bottom w:val="none" w:sz="0" w:space="0" w:color="auto"/>
        <w:right w:val="none" w:sz="0" w:space="0" w:color="auto"/>
      </w:divBdr>
    </w:div>
    <w:div w:id="572400709">
      <w:bodyDiv w:val="1"/>
      <w:marLeft w:val="0"/>
      <w:marRight w:val="0"/>
      <w:marTop w:val="0"/>
      <w:marBottom w:val="0"/>
      <w:divBdr>
        <w:top w:val="none" w:sz="0" w:space="0" w:color="auto"/>
        <w:left w:val="none" w:sz="0" w:space="0" w:color="auto"/>
        <w:bottom w:val="none" w:sz="0" w:space="0" w:color="auto"/>
        <w:right w:val="none" w:sz="0" w:space="0" w:color="auto"/>
      </w:divBdr>
    </w:div>
    <w:div w:id="572661019">
      <w:bodyDiv w:val="1"/>
      <w:marLeft w:val="0"/>
      <w:marRight w:val="0"/>
      <w:marTop w:val="0"/>
      <w:marBottom w:val="0"/>
      <w:divBdr>
        <w:top w:val="none" w:sz="0" w:space="0" w:color="auto"/>
        <w:left w:val="none" w:sz="0" w:space="0" w:color="auto"/>
        <w:bottom w:val="none" w:sz="0" w:space="0" w:color="auto"/>
        <w:right w:val="none" w:sz="0" w:space="0" w:color="auto"/>
      </w:divBdr>
    </w:div>
    <w:div w:id="573008341">
      <w:bodyDiv w:val="1"/>
      <w:marLeft w:val="0"/>
      <w:marRight w:val="0"/>
      <w:marTop w:val="0"/>
      <w:marBottom w:val="0"/>
      <w:divBdr>
        <w:top w:val="none" w:sz="0" w:space="0" w:color="auto"/>
        <w:left w:val="none" w:sz="0" w:space="0" w:color="auto"/>
        <w:bottom w:val="none" w:sz="0" w:space="0" w:color="auto"/>
        <w:right w:val="none" w:sz="0" w:space="0" w:color="auto"/>
      </w:divBdr>
    </w:div>
    <w:div w:id="573709962">
      <w:bodyDiv w:val="1"/>
      <w:marLeft w:val="0"/>
      <w:marRight w:val="0"/>
      <w:marTop w:val="0"/>
      <w:marBottom w:val="0"/>
      <w:divBdr>
        <w:top w:val="none" w:sz="0" w:space="0" w:color="auto"/>
        <w:left w:val="none" w:sz="0" w:space="0" w:color="auto"/>
        <w:bottom w:val="none" w:sz="0" w:space="0" w:color="auto"/>
        <w:right w:val="none" w:sz="0" w:space="0" w:color="auto"/>
      </w:divBdr>
    </w:div>
    <w:div w:id="574047365">
      <w:marLeft w:val="0"/>
      <w:marRight w:val="0"/>
      <w:marTop w:val="0"/>
      <w:marBottom w:val="0"/>
      <w:divBdr>
        <w:top w:val="none" w:sz="0" w:space="0" w:color="auto"/>
        <w:left w:val="none" w:sz="0" w:space="0" w:color="auto"/>
        <w:bottom w:val="none" w:sz="0" w:space="0" w:color="auto"/>
        <w:right w:val="none" w:sz="0" w:space="0" w:color="auto"/>
      </w:divBdr>
    </w:div>
    <w:div w:id="575550471">
      <w:bodyDiv w:val="1"/>
      <w:marLeft w:val="0"/>
      <w:marRight w:val="0"/>
      <w:marTop w:val="0"/>
      <w:marBottom w:val="0"/>
      <w:divBdr>
        <w:top w:val="none" w:sz="0" w:space="0" w:color="auto"/>
        <w:left w:val="none" w:sz="0" w:space="0" w:color="auto"/>
        <w:bottom w:val="none" w:sz="0" w:space="0" w:color="auto"/>
        <w:right w:val="none" w:sz="0" w:space="0" w:color="auto"/>
      </w:divBdr>
    </w:div>
    <w:div w:id="576138505">
      <w:marLeft w:val="0"/>
      <w:marRight w:val="0"/>
      <w:marTop w:val="0"/>
      <w:marBottom w:val="0"/>
      <w:divBdr>
        <w:top w:val="none" w:sz="0" w:space="0" w:color="auto"/>
        <w:left w:val="none" w:sz="0" w:space="0" w:color="auto"/>
        <w:bottom w:val="none" w:sz="0" w:space="0" w:color="auto"/>
        <w:right w:val="none" w:sz="0" w:space="0" w:color="auto"/>
      </w:divBdr>
    </w:div>
    <w:div w:id="576287855">
      <w:bodyDiv w:val="1"/>
      <w:marLeft w:val="0"/>
      <w:marRight w:val="0"/>
      <w:marTop w:val="0"/>
      <w:marBottom w:val="0"/>
      <w:divBdr>
        <w:top w:val="none" w:sz="0" w:space="0" w:color="auto"/>
        <w:left w:val="none" w:sz="0" w:space="0" w:color="auto"/>
        <w:bottom w:val="none" w:sz="0" w:space="0" w:color="auto"/>
        <w:right w:val="none" w:sz="0" w:space="0" w:color="auto"/>
      </w:divBdr>
    </w:div>
    <w:div w:id="576671017">
      <w:bodyDiv w:val="1"/>
      <w:marLeft w:val="0"/>
      <w:marRight w:val="0"/>
      <w:marTop w:val="0"/>
      <w:marBottom w:val="0"/>
      <w:divBdr>
        <w:top w:val="none" w:sz="0" w:space="0" w:color="auto"/>
        <w:left w:val="none" w:sz="0" w:space="0" w:color="auto"/>
        <w:bottom w:val="none" w:sz="0" w:space="0" w:color="auto"/>
        <w:right w:val="none" w:sz="0" w:space="0" w:color="auto"/>
      </w:divBdr>
    </w:div>
    <w:div w:id="576869678">
      <w:bodyDiv w:val="1"/>
      <w:marLeft w:val="0"/>
      <w:marRight w:val="0"/>
      <w:marTop w:val="0"/>
      <w:marBottom w:val="0"/>
      <w:divBdr>
        <w:top w:val="none" w:sz="0" w:space="0" w:color="auto"/>
        <w:left w:val="none" w:sz="0" w:space="0" w:color="auto"/>
        <w:bottom w:val="none" w:sz="0" w:space="0" w:color="auto"/>
        <w:right w:val="none" w:sz="0" w:space="0" w:color="auto"/>
      </w:divBdr>
    </w:div>
    <w:div w:id="577599068">
      <w:bodyDiv w:val="1"/>
      <w:marLeft w:val="0"/>
      <w:marRight w:val="0"/>
      <w:marTop w:val="0"/>
      <w:marBottom w:val="0"/>
      <w:divBdr>
        <w:top w:val="none" w:sz="0" w:space="0" w:color="auto"/>
        <w:left w:val="none" w:sz="0" w:space="0" w:color="auto"/>
        <w:bottom w:val="none" w:sz="0" w:space="0" w:color="auto"/>
        <w:right w:val="none" w:sz="0" w:space="0" w:color="auto"/>
      </w:divBdr>
    </w:div>
    <w:div w:id="577859910">
      <w:bodyDiv w:val="1"/>
      <w:marLeft w:val="0"/>
      <w:marRight w:val="0"/>
      <w:marTop w:val="0"/>
      <w:marBottom w:val="0"/>
      <w:divBdr>
        <w:top w:val="none" w:sz="0" w:space="0" w:color="auto"/>
        <w:left w:val="none" w:sz="0" w:space="0" w:color="auto"/>
        <w:bottom w:val="none" w:sz="0" w:space="0" w:color="auto"/>
        <w:right w:val="none" w:sz="0" w:space="0" w:color="auto"/>
      </w:divBdr>
    </w:div>
    <w:div w:id="577901807">
      <w:marLeft w:val="0"/>
      <w:marRight w:val="0"/>
      <w:marTop w:val="0"/>
      <w:marBottom w:val="0"/>
      <w:divBdr>
        <w:top w:val="none" w:sz="0" w:space="0" w:color="auto"/>
        <w:left w:val="none" w:sz="0" w:space="0" w:color="auto"/>
        <w:bottom w:val="none" w:sz="0" w:space="0" w:color="auto"/>
        <w:right w:val="none" w:sz="0" w:space="0" w:color="auto"/>
      </w:divBdr>
    </w:div>
    <w:div w:id="577904959">
      <w:bodyDiv w:val="1"/>
      <w:marLeft w:val="0"/>
      <w:marRight w:val="0"/>
      <w:marTop w:val="0"/>
      <w:marBottom w:val="0"/>
      <w:divBdr>
        <w:top w:val="none" w:sz="0" w:space="0" w:color="auto"/>
        <w:left w:val="none" w:sz="0" w:space="0" w:color="auto"/>
        <w:bottom w:val="none" w:sz="0" w:space="0" w:color="auto"/>
        <w:right w:val="none" w:sz="0" w:space="0" w:color="auto"/>
      </w:divBdr>
    </w:div>
    <w:div w:id="580676804">
      <w:marLeft w:val="0"/>
      <w:marRight w:val="0"/>
      <w:marTop w:val="0"/>
      <w:marBottom w:val="0"/>
      <w:divBdr>
        <w:top w:val="none" w:sz="0" w:space="0" w:color="auto"/>
        <w:left w:val="none" w:sz="0" w:space="0" w:color="auto"/>
        <w:bottom w:val="none" w:sz="0" w:space="0" w:color="auto"/>
        <w:right w:val="none" w:sz="0" w:space="0" w:color="auto"/>
      </w:divBdr>
    </w:div>
    <w:div w:id="580915172">
      <w:bodyDiv w:val="1"/>
      <w:marLeft w:val="0"/>
      <w:marRight w:val="0"/>
      <w:marTop w:val="0"/>
      <w:marBottom w:val="0"/>
      <w:divBdr>
        <w:top w:val="none" w:sz="0" w:space="0" w:color="auto"/>
        <w:left w:val="none" w:sz="0" w:space="0" w:color="auto"/>
        <w:bottom w:val="none" w:sz="0" w:space="0" w:color="auto"/>
        <w:right w:val="none" w:sz="0" w:space="0" w:color="auto"/>
      </w:divBdr>
    </w:div>
    <w:div w:id="581335801">
      <w:bodyDiv w:val="1"/>
      <w:marLeft w:val="0"/>
      <w:marRight w:val="0"/>
      <w:marTop w:val="0"/>
      <w:marBottom w:val="0"/>
      <w:divBdr>
        <w:top w:val="none" w:sz="0" w:space="0" w:color="auto"/>
        <w:left w:val="none" w:sz="0" w:space="0" w:color="auto"/>
        <w:bottom w:val="none" w:sz="0" w:space="0" w:color="auto"/>
        <w:right w:val="none" w:sz="0" w:space="0" w:color="auto"/>
      </w:divBdr>
    </w:div>
    <w:div w:id="581377621">
      <w:bodyDiv w:val="1"/>
      <w:marLeft w:val="0"/>
      <w:marRight w:val="0"/>
      <w:marTop w:val="0"/>
      <w:marBottom w:val="0"/>
      <w:divBdr>
        <w:top w:val="none" w:sz="0" w:space="0" w:color="auto"/>
        <w:left w:val="none" w:sz="0" w:space="0" w:color="auto"/>
        <w:bottom w:val="none" w:sz="0" w:space="0" w:color="auto"/>
        <w:right w:val="none" w:sz="0" w:space="0" w:color="auto"/>
      </w:divBdr>
    </w:div>
    <w:div w:id="581648225">
      <w:marLeft w:val="0"/>
      <w:marRight w:val="0"/>
      <w:marTop w:val="0"/>
      <w:marBottom w:val="0"/>
      <w:divBdr>
        <w:top w:val="none" w:sz="0" w:space="0" w:color="auto"/>
        <w:left w:val="none" w:sz="0" w:space="0" w:color="auto"/>
        <w:bottom w:val="none" w:sz="0" w:space="0" w:color="auto"/>
        <w:right w:val="none" w:sz="0" w:space="0" w:color="auto"/>
      </w:divBdr>
    </w:div>
    <w:div w:id="581724288">
      <w:marLeft w:val="0"/>
      <w:marRight w:val="0"/>
      <w:marTop w:val="0"/>
      <w:marBottom w:val="0"/>
      <w:divBdr>
        <w:top w:val="none" w:sz="0" w:space="0" w:color="auto"/>
        <w:left w:val="none" w:sz="0" w:space="0" w:color="auto"/>
        <w:bottom w:val="none" w:sz="0" w:space="0" w:color="auto"/>
        <w:right w:val="none" w:sz="0" w:space="0" w:color="auto"/>
      </w:divBdr>
    </w:div>
    <w:div w:id="582029831">
      <w:bodyDiv w:val="1"/>
      <w:marLeft w:val="0"/>
      <w:marRight w:val="0"/>
      <w:marTop w:val="0"/>
      <w:marBottom w:val="0"/>
      <w:divBdr>
        <w:top w:val="none" w:sz="0" w:space="0" w:color="auto"/>
        <w:left w:val="none" w:sz="0" w:space="0" w:color="auto"/>
        <w:bottom w:val="none" w:sz="0" w:space="0" w:color="auto"/>
        <w:right w:val="none" w:sz="0" w:space="0" w:color="auto"/>
      </w:divBdr>
    </w:div>
    <w:div w:id="582181408">
      <w:bodyDiv w:val="1"/>
      <w:marLeft w:val="0"/>
      <w:marRight w:val="0"/>
      <w:marTop w:val="0"/>
      <w:marBottom w:val="0"/>
      <w:divBdr>
        <w:top w:val="none" w:sz="0" w:space="0" w:color="auto"/>
        <w:left w:val="none" w:sz="0" w:space="0" w:color="auto"/>
        <w:bottom w:val="none" w:sz="0" w:space="0" w:color="auto"/>
        <w:right w:val="none" w:sz="0" w:space="0" w:color="auto"/>
      </w:divBdr>
    </w:div>
    <w:div w:id="582449901">
      <w:bodyDiv w:val="1"/>
      <w:marLeft w:val="0"/>
      <w:marRight w:val="0"/>
      <w:marTop w:val="0"/>
      <w:marBottom w:val="0"/>
      <w:divBdr>
        <w:top w:val="none" w:sz="0" w:space="0" w:color="auto"/>
        <w:left w:val="none" w:sz="0" w:space="0" w:color="auto"/>
        <w:bottom w:val="none" w:sz="0" w:space="0" w:color="auto"/>
        <w:right w:val="none" w:sz="0" w:space="0" w:color="auto"/>
      </w:divBdr>
    </w:div>
    <w:div w:id="582615234">
      <w:marLeft w:val="0"/>
      <w:marRight w:val="0"/>
      <w:marTop w:val="0"/>
      <w:marBottom w:val="0"/>
      <w:divBdr>
        <w:top w:val="none" w:sz="0" w:space="0" w:color="auto"/>
        <w:left w:val="none" w:sz="0" w:space="0" w:color="auto"/>
        <w:bottom w:val="none" w:sz="0" w:space="0" w:color="auto"/>
        <w:right w:val="none" w:sz="0" w:space="0" w:color="auto"/>
      </w:divBdr>
    </w:div>
    <w:div w:id="582615901">
      <w:marLeft w:val="0"/>
      <w:marRight w:val="0"/>
      <w:marTop w:val="0"/>
      <w:marBottom w:val="0"/>
      <w:divBdr>
        <w:top w:val="none" w:sz="0" w:space="0" w:color="auto"/>
        <w:left w:val="none" w:sz="0" w:space="0" w:color="auto"/>
        <w:bottom w:val="none" w:sz="0" w:space="0" w:color="auto"/>
        <w:right w:val="none" w:sz="0" w:space="0" w:color="auto"/>
      </w:divBdr>
    </w:div>
    <w:div w:id="583297186">
      <w:bodyDiv w:val="1"/>
      <w:marLeft w:val="0"/>
      <w:marRight w:val="0"/>
      <w:marTop w:val="0"/>
      <w:marBottom w:val="0"/>
      <w:divBdr>
        <w:top w:val="none" w:sz="0" w:space="0" w:color="auto"/>
        <w:left w:val="none" w:sz="0" w:space="0" w:color="auto"/>
        <w:bottom w:val="none" w:sz="0" w:space="0" w:color="auto"/>
        <w:right w:val="none" w:sz="0" w:space="0" w:color="auto"/>
      </w:divBdr>
    </w:div>
    <w:div w:id="586311346">
      <w:bodyDiv w:val="1"/>
      <w:marLeft w:val="0"/>
      <w:marRight w:val="0"/>
      <w:marTop w:val="0"/>
      <w:marBottom w:val="0"/>
      <w:divBdr>
        <w:top w:val="none" w:sz="0" w:space="0" w:color="auto"/>
        <w:left w:val="none" w:sz="0" w:space="0" w:color="auto"/>
        <w:bottom w:val="none" w:sz="0" w:space="0" w:color="auto"/>
        <w:right w:val="none" w:sz="0" w:space="0" w:color="auto"/>
      </w:divBdr>
    </w:div>
    <w:div w:id="586423928">
      <w:marLeft w:val="0"/>
      <w:marRight w:val="0"/>
      <w:marTop w:val="0"/>
      <w:marBottom w:val="0"/>
      <w:divBdr>
        <w:top w:val="none" w:sz="0" w:space="0" w:color="auto"/>
        <w:left w:val="none" w:sz="0" w:space="0" w:color="auto"/>
        <w:bottom w:val="none" w:sz="0" w:space="0" w:color="auto"/>
        <w:right w:val="none" w:sz="0" w:space="0" w:color="auto"/>
      </w:divBdr>
    </w:div>
    <w:div w:id="587426604">
      <w:bodyDiv w:val="1"/>
      <w:marLeft w:val="0"/>
      <w:marRight w:val="0"/>
      <w:marTop w:val="0"/>
      <w:marBottom w:val="0"/>
      <w:divBdr>
        <w:top w:val="none" w:sz="0" w:space="0" w:color="auto"/>
        <w:left w:val="none" w:sz="0" w:space="0" w:color="auto"/>
        <w:bottom w:val="none" w:sz="0" w:space="0" w:color="auto"/>
        <w:right w:val="none" w:sz="0" w:space="0" w:color="auto"/>
      </w:divBdr>
    </w:div>
    <w:div w:id="588084431">
      <w:bodyDiv w:val="1"/>
      <w:marLeft w:val="0"/>
      <w:marRight w:val="0"/>
      <w:marTop w:val="0"/>
      <w:marBottom w:val="0"/>
      <w:divBdr>
        <w:top w:val="none" w:sz="0" w:space="0" w:color="auto"/>
        <w:left w:val="none" w:sz="0" w:space="0" w:color="auto"/>
        <w:bottom w:val="none" w:sz="0" w:space="0" w:color="auto"/>
        <w:right w:val="none" w:sz="0" w:space="0" w:color="auto"/>
      </w:divBdr>
    </w:div>
    <w:div w:id="588463429">
      <w:bodyDiv w:val="1"/>
      <w:marLeft w:val="0"/>
      <w:marRight w:val="0"/>
      <w:marTop w:val="0"/>
      <w:marBottom w:val="0"/>
      <w:divBdr>
        <w:top w:val="none" w:sz="0" w:space="0" w:color="auto"/>
        <w:left w:val="none" w:sz="0" w:space="0" w:color="auto"/>
        <w:bottom w:val="none" w:sz="0" w:space="0" w:color="auto"/>
        <w:right w:val="none" w:sz="0" w:space="0" w:color="auto"/>
      </w:divBdr>
    </w:div>
    <w:div w:id="589628520">
      <w:marLeft w:val="0"/>
      <w:marRight w:val="0"/>
      <w:marTop w:val="0"/>
      <w:marBottom w:val="0"/>
      <w:divBdr>
        <w:top w:val="none" w:sz="0" w:space="0" w:color="auto"/>
        <w:left w:val="none" w:sz="0" w:space="0" w:color="auto"/>
        <w:bottom w:val="none" w:sz="0" w:space="0" w:color="auto"/>
        <w:right w:val="none" w:sz="0" w:space="0" w:color="auto"/>
      </w:divBdr>
    </w:div>
    <w:div w:id="590166997">
      <w:bodyDiv w:val="1"/>
      <w:marLeft w:val="0"/>
      <w:marRight w:val="0"/>
      <w:marTop w:val="0"/>
      <w:marBottom w:val="0"/>
      <w:divBdr>
        <w:top w:val="none" w:sz="0" w:space="0" w:color="auto"/>
        <w:left w:val="none" w:sz="0" w:space="0" w:color="auto"/>
        <w:bottom w:val="none" w:sz="0" w:space="0" w:color="auto"/>
        <w:right w:val="none" w:sz="0" w:space="0" w:color="auto"/>
      </w:divBdr>
    </w:div>
    <w:div w:id="590504132">
      <w:bodyDiv w:val="1"/>
      <w:marLeft w:val="0"/>
      <w:marRight w:val="0"/>
      <w:marTop w:val="0"/>
      <w:marBottom w:val="0"/>
      <w:divBdr>
        <w:top w:val="none" w:sz="0" w:space="0" w:color="auto"/>
        <w:left w:val="none" w:sz="0" w:space="0" w:color="auto"/>
        <w:bottom w:val="none" w:sz="0" w:space="0" w:color="auto"/>
        <w:right w:val="none" w:sz="0" w:space="0" w:color="auto"/>
      </w:divBdr>
    </w:div>
    <w:div w:id="590506383">
      <w:bodyDiv w:val="1"/>
      <w:marLeft w:val="0"/>
      <w:marRight w:val="0"/>
      <w:marTop w:val="0"/>
      <w:marBottom w:val="0"/>
      <w:divBdr>
        <w:top w:val="none" w:sz="0" w:space="0" w:color="auto"/>
        <w:left w:val="none" w:sz="0" w:space="0" w:color="auto"/>
        <w:bottom w:val="none" w:sz="0" w:space="0" w:color="auto"/>
        <w:right w:val="none" w:sz="0" w:space="0" w:color="auto"/>
      </w:divBdr>
    </w:div>
    <w:div w:id="591739229">
      <w:marLeft w:val="0"/>
      <w:marRight w:val="0"/>
      <w:marTop w:val="0"/>
      <w:marBottom w:val="0"/>
      <w:divBdr>
        <w:top w:val="none" w:sz="0" w:space="0" w:color="auto"/>
        <w:left w:val="none" w:sz="0" w:space="0" w:color="auto"/>
        <w:bottom w:val="none" w:sz="0" w:space="0" w:color="auto"/>
        <w:right w:val="none" w:sz="0" w:space="0" w:color="auto"/>
      </w:divBdr>
    </w:div>
    <w:div w:id="592131816">
      <w:bodyDiv w:val="1"/>
      <w:marLeft w:val="0"/>
      <w:marRight w:val="0"/>
      <w:marTop w:val="0"/>
      <w:marBottom w:val="0"/>
      <w:divBdr>
        <w:top w:val="none" w:sz="0" w:space="0" w:color="auto"/>
        <w:left w:val="none" w:sz="0" w:space="0" w:color="auto"/>
        <w:bottom w:val="none" w:sz="0" w:space="0" w:color="auto"/>
        <w:right w:val="none" w:sz="0" w:space="0" w:color="auto"/>
      </w:divBdr>
    </w:div>
    <w:div w:id="592275676">
      <w:marLeft w:val="0"/>
      <w:marRight w:val="0"/>
      <w:marTop w:val="0"/>
      <w:marBottom w:val="0"/>
      <w:divBdr>
        <w:top w:val="none" w:sz="0" w:space="0" w:color="auto"/>
        <w:left w:val="none" w:sz="0" w:space="0" w:color="auto"/>
        <w:bottom w:val="none" w:sz="0" w:space="0" w:color="auto"/>
        <w:right w:val="none" w:sz="0" w:space="0" w:color="auto"/>
      </w:divBdr>
    </w:div>
    <w:div w:id="592932618">
      <w:marLeft w:val="0"/>
      <w:marRight w:val="0"/>
      <w:marTop w:val="0"/>
      <w:marBottom w:val="0"/>
      <w:divBdr>
        <w:top w:val="none" w:sz="0" w:space="0" w:color="auto"/>
        <w:left w:val="none" w:sz="0" w:space="0" w:color="auto"/>
        <w:bottom w:val="none" w:sz="0" w:space="0" w:color="auto"/>
        <w:right w:val="none" w:sz="0" w:space="0" w:color="auto"/>
      </w:divBdr>
    </w:div>
    <w:div w:id="592977430">
      <w:marLeft w:val="0"/>
      <w:marRight w:val="0"/>
      <w:marTop w:val="0"/>
      <w:marBottom w:val="0"/>
      <w:divBdr>
        <w:top w:val="none" w:sz="0" w:space="0" w:color="auto"/>
        <w:left w:val="none" w:sz="0" w:space="0" w:color="auto"/>
        <w:bottom w:val="none" w:sz="0" w:space="0" w:color="auto"/>
        <w:right w:val="none" w:sz="0" w:space="0" w:color="auto"/>
      </w:divBdr>
    </w:div>
    <w:div w:id="592981642">
      <w:marLeft w:val="0"/>
      <w:marRight w:val="0"/>
      <w:marTop w:val="0"/>
      <w:marBottom w:val="0"/>
      <w:divBdr>
        <w:top w:val="none" w:sz="0" w:space="0" w:color="auto"/>
        <w:left w:val="none" w:sz="0" w:space="0" w:color="auto"/>
        <w:bottom w:val="none" w:sz="0" w:space="0" w:color="auto"/>
        <w:right w:val="none" w:sz="0" w:space="0" w:color="auto"/>
      </w:divBdr>
    </w:div>
    <w:div w:id="593251014">
      <w:marLeft w:val="0"/>
      <w:marRight w:val="0"/>
      <w:marTop w:val="0"/>
      <w:marBottom w:val="0"/>
      <w:divBdr>
        <w:top w:val="none" w:sz="0" w:space="0" w:color="auto"/>
        <w:left w:val="none" w:sz="0" w:space="0" w:color="auto"/>
        <w:bottom w:val="none" w:sz="0" w:space="0" w:color="auto"/>
        <w:right w:val="none" w:sz="0" w:space="0" w:color="auto"/>
      </w:divBdr>
    </w:div>
    <w:div w:id="594629514">
      <w:bodyDiv w:val="1"/>
      <w:marLeft w:val="0"/>
      <w:marRight w:val="0"/>
      <w:marTop w:val="0"/>
      <w:marBottom w:val="0"/>
      <w:divBdr>
        <w:top w:val="none" w:sz="0" w:space="0" w:color="auto"/>
        <w:left w:val="none" w:sz="0" w:space="0" w:color="auto"/>
        <w:bottom w:val="none" w:sz="0" w:space="0" w:color="auto"/>
        <w:right w:val="none" w:sz="0" w:space="0" w:color="auto"/>
      </w:divBdr>
    </w:div>
    <w:div w:id="594637139">
      <w:marLeft w:val="0"/>
      <w:marRight w:val="0"/>
      <w:marTop w:val="0"/>
      <w:marBottom w:val="0"/>
      <w:divBdr>
        <w:top w:val="none" w:sz="0" w:space="0" w:color="auto"/>
        <w:left w:val="none" w:sz="0" w:space="0" w:color="auto"/>
        <w:bottom w:val="none" w:sz="0" w:space="0" w:color="auto"/>
        <w:right w:val="none" w:sz="0" w:space="0" w:color="auto"/>
      </w:divBdr>
    </w:div>
    <w:div w:id="594829322">
      <w:marLeft w:val="0"/>
      <w:marRight w:val="0"/>
      <w:marTop w:val="0"/>
      <w:marBottom w:val="0"/>
      <w:divBdr>
        <w:top w:val="none" w:sz="0" w:space="0" w:color="auto"/>
        <w:left w:val="none" w:sz="0" w:space="0" w:color="auto"/>
        <w:bottom w:val="none" w:sz="0" w:space="0" w:color="auto"/>
        <w:right w:val="none" w:sz="0" w:space="0" w:color="auto"/>
      </w:divBdr>
    </w:div>
    <w:div w:id="595594275">
      <w:bodyDiv w:val="1"/>
      <w:marLeft w:val="0"/>
      <w:marRight w:val="0"/>
      <w:marTop w:val="0"/>
      <w:marBottom w:val="0"/>
      <w:divBdr>
        <w:top w:val="none" w:sz="0" w:space="0" w:color="auto"/>
        <w:left w:val="none" w:sz="0" w:space="0" w:color="auto"/>
        <w:bottom w:val="none" w:sz="0" w:space="0" w:color="auto"/>
        <w:right w:val="none" w:sz="0" w:space="0" w:color="auto"/>
      </w:divBdr>
    </w:div>
    <w:div w:id="596209659">
      <w:marLeft w:val="0"/>
      <w:marRight w:val="0"/>
      <w:marTop w:val="0"/>
      <w:marBottom w:val="0"/>
      <w:divBdr>
        <w:top w:val="none" w:sz="0" w:space="0" w:color="auto"/>
        <w:left w:val="none" w:sz="0" w:space="0" w:color="auto"/>
        <w:bottom w:val="none" w:sz="0" w:space="0" w:color="auto"/>
        <w:right w:val="none" w:sz="0" w:space="0" w:color="auto"/>
      </w:divBdr>
    </w:div>
    <w:div w:id="596642251">
      <w:bodyDiv w:val="1"/>
      <w:marLeft w:val="0"/>
      <w:marRight w:val="0"/>
      <w:marTop w:val="0"/>
      <w:marBottom w:val="0"/>
      <w:divBdr>
        <w:top w:val="none" w:sz="0" w:space="0" w:color="auto"/>
        <w:left w:val="none" w:sz="0" w:space="0" w:color="auto"/>
        <w:bottom w:val="none" w:sz="0" w:space="0" w:color="auto"/>
        <w:right w:val="none" w:sz="0" w:space="0" w:color="auto"/>
      </w:divBdr>
    </w:div>
    <w:div w:id="597061916">
      <w:bodyDiv w:val="1"/>
      <w:marLeft w:val="0"/>
      <w:marRight w:val="0"/>
      <w:marTop w:val="0"/>
      <w:marBottom w:val="0"/>
      <w:divBdr>
        <w:top w:val="none" w:sz="0" w:space="0" w:color="auto"/>
        <w:left w:val="none" w:sz="0" w:space="0" w:color="auto"/>
        <w:bottom w:val="none" w:sz="0" w:space="0" w:color="auto"/>
        <w:right w:val="none" w:sz="0" w:space="0" w:color="auto"/>
      </w:divBdr>
    </w:div>
    <w:div w:id="597103184">
      <w:bodyDiv w:val="1"/>
      <w:marLeft w:val="0"/>
      <w:marRight w:val="0"/>
      <w:marTop w:val="0"/>
      <w:marBottom w:val="0"/>
      <w:divBdr>
        <w:top w:val="none" w:sz="0" w:space="0" w:color="auto"/>
        <w:left w:val="none" w:sz="0" w:space="0" w:color="auto"/>
        <w:bottom w:val="none" w:sz="0" w:space="0" w:color="auto"/>
        <w:right w:val="none" w:sz="0" w:space="0" w:color="auto"/>
      </w:divBdr>
    </w:div>
    <w:div w:id="597107544">
      <w:bodyDiv w:val="1"/>
      <w:marLeft w:val="0"/>
      <w:marRight w:val="0"/>
      <w:marTop w:val="0"/>
      <w:marBottom w:val="0"/>
      <w:divBdr>
        <w:top w:val="none" w:sz="0" w:space="0" w:color="auto"/>
        <w:left w:val="none" w:sz="0" w:space="0" w:color="auto"/>
        <w:bottom w:val="none" w:sz="0" w:space="0" w:color="auto"/>
        <w:right w:val="none" w:sz="0" w:space="0" w:color="auto"/>
      </w:divBdr>
      <w:divsChild>
        <w:div w:id="863439790">
          <w:marLeft w:val="0"/>
          <w:marRight w:val="0"/>
          <w:marTop w:val="0"/>
          <w:marBottom w:val="0"/>
          <w:divBdr>
            <w:top w:val="none" w:sz="0" w:space="0" w:color="auto"/>
            <w:left w:val="none" w:sz="0" w:space="0" w:color="auto"/>
            <w:bottom w:val="none" w:sz="0" w:space="0" w:color="auto"/>
            <w:right w:val="none" w:sz="0" w:space="0" w:color="auto"/>
          </w:divBdr>
        </w:div>
        <w:div w:id="591739045">
          <w:marLeft w:val="0"/>
          <w:marRight w:val="0"/>
          <w:marTop w:val="0"/>
          <w:marBottom w:val="0"/>
          <w:divBdr>
            <w:top w:val="none" w:sz="0" w:space="0" w:color="auto"/>
            <w:left w:val="none" w:sz="0" w:space="0" w:color="auto"/>
            <w:bottom w:val="none" w:sz="0" w:space="0" w:color="auto"/>
            <w:right w:val="none" w:sz="0" w:space="0" w:color="auto"/>
          </w:divBdr>
        </w:div>
        <w:div w:id="1606187699">
          <w:marLeft w:val="0"/>
          <w:marRight w:val="0"/>
          <w:marTop w:val="0"/>
          <w:marBottom w:val="0"/>
          <w:divBdr>
            <w:top w:val="none" w:sz="0" w:space="0" w:color="auto"/>
            <w:left w:val="none" w:sz="0" w:space="0" w:color="auto"/>
            <w:bottom w:val="none" w:sz="0" w:space="0" w:color="auto"/>
            <w:right w:val="none" w:sz="0" w:space="0" w:color="auto"/>
          </w:divBdr>
        </w:div>
        <w:div w:id="1318419244">
          <w:marLeft w:val="0"/>
          <w:marRight w:val="0"/>
          <w:marTop w:val="0"/>
          <w:marBottom w:val="0"/>
          <w:divBdr>
            <w:top w:val="none" w:sz="0" w:space="0" w:color="auto"/>
            <w:left w:val="none" w:sz="0" w:space="0" w:color="auto"/>
            <w:bottom w:val="none" w:sz="0" w:space="0" w:color="auto"/>
            <w:right w:val="none" w:sz="0" w:space="0" w:color="auto"/>
          </w:divBdr>
        </w:div>
        <w:div w:id="304314365">
          <w:marLeft w:val="0"/>
          <w:marRight w:val="0"/>
          <w:marTop w:val="0"/>
          <w:marBottom w:val="0"/>
          <w:divBdr>
            <w:top w:val="none" w:sz="0" w:space="0" w:color="auto"/>
            <w:left w:val="none" w:sz="0" w:space="0" w:color="auto"/>
            <w:bottom w:val="none" w:sz="0" w:space="0" w:color="auto"/>
            <w:right w:val="none" w:sz="0" w:space="0" w:color="auto"/>
          </w:divBdr>
        </w:div>
        <w:div w:id="348409058">
          <w:marLeft w:val="0"/>
          <w:marRight w:val="0"/>
          <w:marTop w:val="0"/>
          <w:marBottom w:val="0"/>
          <w:divBdr>
            <w:top w:val="none" w:sz="0" w:space="0" w:color="auto"/>
            <w:left w:val="none" w:sz="0" w:space="0" w:color="auto"/>
            <w:bottom w:val="none" w:sz="0" w:space="0" w:color="auto"/>
            <w:right w:val="none" w:sz="0" w:space="0" w:color="auto"/>
          </w:divBdr>
        </w:div>
        <w:div w:id="2039353010">
          <w:marLeft w:val="0"/>
          <w:marRight w:val="0"/>
          <w:marTop w:val="0"/>
          <w:marBottom w:val="0"/>
          <w:divBdr>
            <w:top w:val="none" w:sz="0" w:space="0" w:color="auto"/>
            <w:left w:val="none" w:sz="0" w:space="0" w:color="auto"/>
            <w:bottom w:val="none" w:sz="0" w:space="0" w:color="auto"/>
            <w:right w:val="none" w:sz="0" w:space="0" w:color="auto"/>
          </w:divBdr>
        </w:div>
        <w:div w:id="1657763308">
          <w:marLeft w:val="0"/>
          <w:marRight w:val="0"/>
          <w:marTop w:val="0"/>
          <w:marBottom w:val="0"/>
          <w:divBdr>
            <w:top w:val="none" w:sz="0" w:space="0" w:color="auto"/>
            <w:left w:val="none" w:sz="0" w:space="0" w:color="auto"/>
            <w:bottom w:val="none" w:sz="0" w:space="0" w:color="auto"/>
            <w:right w:val="none" w:sz="0" w:space="0" w:color="auto"/>
          </w:divBdr>
        </w:div>
        <w:div w:id="1933707585">
          <w:marLeft w:val="0"/>
          <w:marRight w:val="0"/>
          <w:marTop w:val="0"/>
          <w:marBottom w:val="0"/>
          <w:divBdr>
            <w:top w:val="none" w:sz="0" w:space="0" w:color="auto"/>
            <w:left w:val="none" w:sz="0" w:space="0" w:color="auto"/>
            <w:bottom w:val="none" w:sz="0" w:space="0" w:color="auto"/>
            <w:right w:val="none" w:sz="0" w:space="0" w:color="auto"/>
          </w:divBdr>
        </w:div>
        <w:div w:id="529999924">
          <w:marLeft w:val="0"/>
          <w:marRight w:val="0"/>
          <w:marTop w:val="0"/>
          <w:marBottom w:val="0"/>
          <w:divBdr>
            <w:top w:val="none" w:sz="0" w:space="0" w:color="auto"/>
            <w:left w:val="none" w:sz="0" w:space="0" w:color="auto"/>
            <w:bottom w:val="none" w:sz="0" w:space="0" w:color="auto"/>
            <w:right w:val="none" w:sz="0" w:space="0" w:color="auto"/>
          </w:divBdr>
        </w:div>
        <w:div w:id="1854101586">
          <w:marLeft w:val="0"/>
          <w:marRight w:val="0"/>
          <w:marTop w:val="0"/>
          <w:marBottom w:val="0"/>
          <w:divBdr>
            <w:top w:val="none" w:sz="0" w:space="0" w:color="auto"/>
            <w:left w:val="none" w:sz="0" w:space="0" w:color="auto"/>
            <w:bottom w:val="none" w:sz="0" w:space="0" w:color="auto"/>
            <w:right w:val="none" w:sz="0" w:space="0" w:color="auto"/>
          </w:divBdr>
        </w:div>
        <w:div w:id="483813553">
          <w:marLeft w:val="0"/>
          <w:marRight w:val="0"/>
          <w:marTop w:val="0"/>
          <w:marBottom w:val="0"/>
          <w:divBdr>
            <w:top w:val="none" w:sz="0" w:space="0" w:color="auto"/>
            <w:left w:val="none" w:sz="0" w:space="0" w:color="auto"/>
            <w:bottom w:val="none" w:sz="0" w:space="0" w:color="auto"/>
            <w:right w:val="none" w:sz="0" w:space="0" w:color="auto"/>
          </w:divBdr>
        </w:div>
        <w:div w:id="434325685">
          <w:marLeft w:val="0"/>
          <w:marRight w:val="0"/>
          <w:marTop w:val="0"/>
          <w:marBottom w:val="0"/>
          <w:divBdr>
            <w:top w:val="none" w:sz="0" w:space="0" w:color="auto"/>
            <w:left w:val="none" w:sz="0" w:space="0" w:color="auto"/>
            <w:bottom w:val="none" w:sz="0" w:space="0" w:color="auto"/>
            <w:right w:val="none" w:sz="0" w:space="0" w:color="auto"/>
          </w:divBdr>
        </w:div>
        <w:div w:id="1043405927">
          <w:marLeft w:val="0"/>
          <w:marRight w:val="0"/>
          <w:marTop w:val="0"/>
          <w:marBottom w:val="0"/>
          <w:divBdr>
            <w:top w:val="none" w:sz="0" w:space="0" w:color="auto"/>
            <w:left w:val="none" w:sz="0" w:space="0" w:color="auto"/>
            <w:bottom w:val="none" w:sz="0" w:space="0" w:color="auto"/>
            <w:right w:val="none" w:sz="0" w:space="0" w:color="auto"/>
          </w:divBdr>
        </w:div>
        <w:div w:id="149834560">
          <w:marLeft w:val="0"/>
          <w:marRight w:val="0"/>
          <w:marTop w:val="0"/>
          <w:marBottom w:val="0"/>
          <w:divBdr>
            <w:top w:val="none" w:sz="0" w:space="0" w:color="auto"/>
            <w:left w:val="none" w:sz="0" w:space="0" w:color="auto"/>
            <w:bottom w:val="none" w:sz="0" w:space="0" w:color="auto"/>
            <w:right w:val="none" w:sz="0" w:space="0" w:color="auto"/>
          </w:divBdr>
        </w:div>
        <w:div w:id="1014112309">
          <w:marLeft w:val="0"/>
          <w:marRight w:val="0"/>
          <w:marTop w:val="0"/>
          <w:marBottom w:val="0"/>
          <w:divBdr>
            <w:top w:val="none" w:sz="0" w:space="0" w:color="auto"/>
            <w:left w:val="none" w:sz="0" w:space="0" w:color="auto"/>
            <w:bottom w:val="none" w:sz="0" w:space="0" w:color="auto"/>
            <w:right w:val="none" w:sz="0" w:space="0" w:color="auto"/>
          </w:divBdr>
        </w:div>
        <w:div w:id="1663702747">
          <w:marLeft w:val="0"/>
          <w:marRight w:val="0"/>
          <w:marTop w:val="0"/>
          <w:marBottom w:val="0"/>
          <w:divBdr>
            <w:top w:val="none" w:sz="0" w:space="0" w:color="auto"/>
            <w:left w:val="none" w:sz="0" w:space="0" w:color="auto"/>
            <w:bottom w:val="none" w:sz="0" w:space="0" w:color="auto"/>
            <w:right w:val="none" w:sz="0" w:space="0" w:color="auto"/>
          </w:divBdr>
        </w:div>
        <w:div w:id="1996372684">
          <w:marLeft w:val="0"/>
          <w:marRight w:val="0"/>
          <w:marTop w:val="0"/>
          <w:marBottom w:val="0"/>
          <w:divBdr>
            <w:top w:val="none" w:sz="0" w:space="0" w:color="auto"/>
            <w:left w:val="none" w:sz="0" w:space="0" w:color="auto"/>
            <w:bottom w:val="none" w:sz="0" w:space="0" w:color="auto"/>
            <w:right w:val="none" w:sz="0" w:space="0" w:color="auto"/>
          </w:divBdr>
        </w:div>
        <w:div w:id="1945578387">
          <w:marLeft w:val="0"/>
          <w:marRight w:val="0"/>
          <w:marTop w:val="0"/>
          <w:marBottom w:val="0"/>
          <w:divBdr>
            <w:top w:val="none" w:sz="0" w:space="0" w:color="auto"/>
            <w:left w:val="none" w:sz="0" w:space="0" w:color="auto"/>
            <w:bottom w:val="none" w:sz="0" w:space="0" w:color="auto"/>
            <w:right w:val="none" w:sz="0" w:space="0" w:color="auto"/>
          </w:divBdr>
        </w:div>
        <w:div w:id="2084792288">
          <w:marLeft w:val="0"/>
          <w:marRight w:val="0"/>
          <w:marTop w:val="0"/>
          <w:marBottom w:val="0"/>
          <w:divBdr>
            <w:top w:val="none" w:sz="0" w:space="0" w:color="auto"/>
            <w:left w:val="none" w:sz="0" w:space="0" w:color="auto"/>
            <w:bottom w:val="none" w:sz="0" w:space="0" w:color="auto"/>
            <w:right w:val="none" w:sz="0" w:space="0" w:color="auto"/>
          </w:divBdr>
        </w:div>
        <w:div w:id="554123561">
          <w:marLeft w:val="0"/>
          <w:marRight w:val="0"/>
          <w:marTop w:val="0"/>
          <w:marBottom w:val="0"/>
          <w:divBdr>
            <w:top w:val="none" w:sz="0" w:space="0" w:color="auto"/>
            <w:left w:val="none" w:sz="0" w:space="0" w:color="auto"/>
            <w:bottom w:val="none" w:sz="0" w:space="0" w:color="auto"/>
            <w:right w:val="none" w:sz="0" w:space="0" w:color="auto"/>
          </w:divBdr>
        </w:div>
        <w:div w:id="1804225300">
          <w:marLeft w:val="0"/>
          <w:marRight w:val="0"/>
          <w:marTop w:val="0"/>
          <w:marBottom w:val="0"/>
          <w:divBdr>
            <w:top w:val="none" w:sz="0" w:space="0" w:color="auto"/>
            <w:left w:val="none" w:sz="0" w:space="0" w:color="auto"/>
            <w:bottom w:val="none" w:sz="0" w:space="0" w:color="auto"/>
            <w:right w:val="none" w:sz="0" w:space="0" w:color="auto"/>
          </w:divBdr>
        </w:div>
        <w:div w:id="1799839107">
          <w:marLeft w:val="0"/>
          <w:marRight w:val="0"/>
          <w:marTop w:val="0"/>
          <w:marBottom w:val="0"/>
          <w:divBdr>
            <w:top w:val="none" w:sz="0" w:space="0" w:color="auto"/>
            <w:left w:val="none" w:sz="0" w:space="0" w:color="auto"/>
            <w:bottom w:val="none" w:sz="0" w:space="0" w:color="auto"/>
            <w:right w:val="none" w:sz="0" w:space="0" w:color="auto"/>
          </w:divBdr>
        </w:div>
        <w:div w:id="1129863821">
          <w:marLeft w:val="0"/>
          <w:marRight w:val="0"/>
          <w:marTop w:val="0"/>
          <w:marBottom w:val="0"/>
          <w:divBdr>
            <w:top w:val="none" w:sz="0" w:space="0" w:color="auto"/>
            <w:left w:val="none" w:sz="0" w:space="0" w:color="auto"/>
            <w:bottom w:val="none" w:sz="0" w:space="0" w:color="auto"/>
            <w:right w:val="none" w:sz="0" w:space="0" w:color="auto"/>
          </w:divBdr>
        </w:div>
        <w:div w:id="157039862">
          <w:marLeft w:val="0"/>
          <w:marRight w:val="0"/>
          <w:marTop w:val="0"/>
          <w:marBottom w:val="0"/>
          <w:divBdr>
            <w:top w:val="none" w:sz="0" w:space="0" w:color="auto"/>
            <w:left w:val="none" w:sz="0" w:space="0" w:color="auto"/>
            <w:bottom w:val="none" w:sz="0" w:space="0" w:color="auto"/>
            <w:right w:val="none" w:sz="0" w:space="0" w:color="auto"/>
          </w:divBdr>
        </w:div>
        <w:div w:id="1611357060">
          <w:marLeft w:val="0"/>
          <w:marRight w:val="0"/>
          <w:marTop w:val="0"/>
          <w:marBottom w:val="0"/>
          <w:divBdr>
            <w:top w:val="none" w:sz="0" w:space="0" w:color="auto"/>
            <w:left w:val="none" w:sz="0" w:space="0" w:color="auto"/>
            <w:bottom w:val="none" w:sz="0" w:space="0" w:color="auto"/>
            <w:right w:val="none" w:sz="0" w:space="0" w:color="auto"/>
          </w:divBdr>
        </w:div>
        <w:div w:id="802387345">
          <w:marLeft w:val="0"/>
          <w:marRight w:val="0"/>
          <w:marTop w:val="0"/>
          <w:marBottom w:val="0"/>
          <w:divBdr>
            <w:top w:val="none" w:sz="0" w:space="0" w:color="auto"/>
            <w:left w:val="none" w:sz="0" w:space="0" w:color="auto"/>
            <w:bottom w:val="none" w:sz="0" w:space="0" w:color="auto"/>
            <w:right w:val="none" w:sz="0" w:space="0" w:color="auto"/>
          </w:divBdr>
        </w:div>
        <w:div w:id="581380546">
          <w:marLeft w:val="0"/>
          <w:marRight w:val="0"/>
          <w:marTop w:val="0"/>
          <w:marBottom w:val="0"/>
          <w:divBdr>
            <w:top w:val="none" w:sz="0" w:space="0" w:color="auto"/>
            <w:left w:val="none" w:sz="0" w:space="0" w:color="auto"/>
            <w:bottom w:val="none" w:sz="0" w:space="0" w:color="auto"/>
            <w:right w:val="none" w:sz="0" w:space="0" w:color="auto"/>
          </w:divBdr>
        </w:div>
        <w:div w:id="1627544736">
          <w:marLeft w:val="0"/>
          <w:marRight w:val="0"/>
          <w:marTop w:val="0"/>
          <w:marBottom w:val="0"/>
          <w:divBdr>
            <w:top w:val="none" w:sz="0" w:space="0" w:color="auto"/>
            <w:left w:val="none" w:sz="0" w:space="0" w:color="auto"/>
            <w:bottom w:val="none" w:sz="0" w:space="0" w:color="auto"/>
            <w:right w:val="none" w:sz="0" w:space="0" w:color="auto"/>
          </w:divBdr>
        </w:div>
        <w:div w:id="1374500392">
          <w:marLeft w:val="0"/>
          <w:marRight w:val="0"/>
          <w:marTop w:val="0"/>
          <w:marBottom w:val="0"/>
          <w:divBdr>
            <w:top w:val="none" w:sz="0" w:space="0" w:color="auto"/>
            <w:left w:val="none" w:sz="0" w:space="0" w:color="auto"/>
            <w:bottom w:val="none" w:sz="0" w:space="0" w:color="auto"/>
            <w:right w:val="none" w:sz="0" w:space="0" w:color="auto"/>
          </w:divBdr>
        </w:div>
        <w:div w:id="1538813081">
          <w:marLeft w:val="0"/>
          <w:marRight w:val="0"/>
          <w:marTop w:val="0"/>
          <w:marBottom w:val="0"/>
          <w:divBdr>
            <w:top w:val="none" w:sz="0" w:space="0" w:color="auto"/>
            <w:left w:val="none" w:sz="0" w:space="0" w:color="auto"/>
            <w:bottom w:val="none" w:sz="0" w:space="0" w:color="auto"/>
            <w:right w:val="none" w:sz="0" w:space="0" w:color="auto"/>
          </w:divBdr>
        </w:div>
        <w:div w:id="1482774817">
          <w:marLeft w:val="0"/>
          <w:marRight w:val="0"/>
          <w:marTop w:val="0"/>
          <w:marBottom w:val="0"/>
          <w:divBdr>
            <w:top w:val="none" w:sz="0" w:space="0" w:color="auto"/>
            <w:left w:val="none" w:sz="0" w:space="0" w:color="auto"/>
            <w:bottom w:val="none" w:sz="0" w:space="0" w:color="auto"/>
            <w:right w:val="none" w:sz="0" w:space="0" w:color="auto"/>
          </w:divBdr>
        </w:div>
        <w:div w:id="1215770535">
          <w:marLeft w:val="0"/>
          <w:marRight w:val="0"/>
          <w:marTop w:val="0"/>
          <w:marBottom w:val="0"/>
          <w:divBdr>
            <w:top w:val="none" w:sz="0" w:space="0" w:color="auto"/>
            <w:left w:val="none" w:sz="0" w:space="0" w:color="auto"/>
            <w:bottom w:val="none" w:sz="0" w:space="0" w:color="auto"/>
            <w:right w:val="none" w:sz="0" w:space="0" w:color="auto"/>
          </w:divBdr>
        </w:div>
        <w:div w:id="1698266100">
          <w:marLeft w:val="0"/>
          <w:marRight w:val="0"/>
          <w:marTop w:val="0"/>
          <w:marBottom w:val="0"/>
          <w:divBdr>
            <w:top w:val="none" w:sz="0" w:space="0" w:color="auto"/>
            <w:left w:val="none" w:sz="0" w:space="0" w:color="auto"/>
            <w:bottom w:val="none" w:sz="0" w:space="0" w:color="auto"/>
            <w:right w:val="none" w:sz="0" w:space="0" w:color="auto"/>
          </w:divBdr>
        </w:div>
        <w:div w:id="1579367594">
          <w:marLeft w:val="0"/>
          <w:marRight w:val="0"/>
          <w:marTop w:val="0"/>
          <w:marBottom w:val="0"/>
          <w:divBdr>
            <w:top w:val="none" w:sz="0" w:space="0" w:color="auto"/>
            <w:left w:val="none" w:sz="0" w:space="0" w:color="auto"/>
            <w:bottom w:val="none" w:sz="0" w:space="0" w:color="auto"/>
            <w:right w:val="none" w:sz="0" w:space="0" w:color="auto"/>
          </w:divBdr>
        </w:div>
        <w:div w:id="790326661">
          <w:marLeft w:val="0"/>
          <w:marRight w:val="0"/>
          <w:marTop w:val="0"/>
          <w:marBottom w:val="0"/>
          <w:divBdr>
            <w:top w:val="none" w:sz="0" w:space="0" w:color="auto"/>
            <w:left w:val="none" w:sz="0" w:space="0" w:color="auto"/>
            <w:bottom w:val="none" w:sz="0" w:space="0" w:color="auto"/>
            <w:right w:val="none" w:sz="0" w:space="0" w:color="auto"/>
          </w:divBdr>
        </w:div>
        <w:div w:id="1318680422">
          <w:marLeft w:val="0"/>
          <w:marRight w:val="0"/>
          <w:marTop w:val="0"/>
          <w:marBottom w:val="0"/>
          <w:divBdr>
            <w:top w:val="none" w:sz="0" w:space="0" w:color="auto"/>
            <w:left w:val="none" w:sz="0" w:space="0" w:color="auto"/>
            <w:bottom w:val="none" w:sz="0" w:space="0" w:color="auto"/>
            <w:right w:val="none" w:sz="0" w:space="0" w:color="auto"/>
          </w:divBdr>
        </w:div>
        <w:div w:id="750542471">
          <w:marLeft w:val="0"/>
          <w:marRight w:val="0"/>
          <w:marTop w:val="0"/>
          <w:marBottom w:val="0"/>
          <w:divBdr>
            <w:top w:val="none" w:sz="0" w:space="0" w:color="auto"/>
            <w:left w:val="none" w:sz="0" w:space="0" w:color="auto"/>
            <w:bottom w:val="none" w:sz="0" w:space="0" w:color="auto"/>
            <w:right w:val="none" w:sz="0" w:space="0" w:color="auto"/>
          </w:divBdr>
        </w:div>
        <w:div w:id="85269289">
          <w:marLeft w:val="0"/>
          <w:marRight w:val="0"/>
          <w:marTop w:val="0"/>
          <w:marBottom w:val="0"/>
          <w:divBdr>
            <w:top w:val="none" w:sz="0" w:space="0" w:color="auto"/>
            <w:left w:val="none" w:sz="0" w:space="0" w:color="auto"/>
            <w:bottom w:val="none" w:sz="0" w:space="0" w:color="auto"/>
            <w:right w:val="none" w:sz="0" w:space="0" w:color="auto"/>
          </w:divBdr>
        </w:div>
        <w:div w:id="1694915274">
          <w:marLeft w:val="0"/>
          <w:marRight w:val="0"/>
          <w:marTop w:val="0"/>
          <w:marBottom w:val="0"/>
          <w:divBdr>
            <w:top w:val="none" w:sz="0" w:space="0" w:color="auto"/>
            <w:left w:val="none" w:sz="0" w:space="0" w:color="auto"/>
            <w:bottom w:val="none" w:sz="0" w:space="0" w:color="auto"/>
            <w:right w:val="none" w:sz="0" w:space="0" w:color="auto"/>
          </w:divBdr>
        </w:div>
        <w:div w:id="422073820">
          <w:marLeft w:val="0"/>
          <w:marRight w:val="0"/>
          <w:marTop w:val="0"/>
          <w:marBottom w:val="0"/>
          <w:divBdr>
            <w:top w:val="none" w:sz="0" w:space="0" w:color="auto"/>
            <w:left w:val="none" w:sz="0" w:space="0" w:color="auto"/>
            <w:bottom w:val="none" w:sz="0" w:space="0" w:color="auto"/>
            <w:right w:val="none" w:sz="0" w:space="0" w:color="auto"/>
          </w:divBdr>
        </w:div>
        <w:div w:id="53167631">
          <w:marLeft w:val="0"/>
          <w:marRight w:val="0"/>
          <w:marTop w:val="0"/>
          <w:marBottom w:val="0"/>
          <w:divBdr>
            <w:top w:val="none" w:sz="0" w:space="0" w:color="auto"/>
            <w:left w:val="none" w:sz="0" w:space="0" w:color="auto"/>
            <w:bottom w:val="none" w:sz="0" w:space="0" w:color="auto"/>
            <w:right w:val="none" w:sz="0" w:space="0" w:color="auto"/>
          </w:divBdr>
        </w:div>
        <w:div w:id="894632151">
          <w:marLeft w:val="0"/>
          <w:marRight w:val="0"/>
          <w:marTop w:val="0"/>
          <w:marBottom w:val="0"/>
          <w:divBdr>
            <w:top w:val="none" w:sz="0" w:space="0" w:color="auto"/>
            <w:left w:val="none" w:sz="0" w:space="0" w:color="auto"/>
            <w:bottom w:val="none" w:sz="0" w:space="0" w:color="auto"/>
            <w:right w:val="none" w:sz="0" w:space="0" w:color="auto"/>
          </w:divBdr>
        </w:div>
        <w:div w:id="2092005283">
          <w:marLeft w:val="0"/>
          <w:marRight w:val="0"/>
          <w:marTop w:val="0"/>
          <w:marBottom w:val="0"/>
          <w:divBdr>
            <w:top w:val="none" w:sz="0" w:space="0" w:color="auto"/>
            <w:left w:val="none" w:sz="0" w:space="0" w:color="auto"/>
            <w:bottom w:val="none" w:sz="0" w:space="0" w:color="auto"/>
            <w:right w:val="none" w:sz="0" w:space="0" w:color="auto"/>
          </w:divBdr>
        </w:div>
        <w:div w:id="851383082">
          <w:marLeft w:val="0"/>
          <w:marRight w:val="0"/>
          <w:marTop w:val="0"/>
          <w:marBottom w:val="0"/>
          <w:divBdr>
            <w:top w:val="none" w:sz="0" w:space="0" w:color="auto"/>
            <w:left w:val="none" w:sz="0" w:space="0" w:color="auto"/>
            <w:bottom w:val="none" w:sz="0" w:space="0" w:color="auto"/>
            <w:right w:val="none" w:sz="0" w:space="0" w:color="auto"/>
          </w:divBdr>
        </w:div>
        <w:div w:id="575357034">
          <w:marLeft w:val="0"/>
          <w:marRight w:val="0"/>
          <w:marTop w:val="0"/>
          <w:marBottom w:val="0"/>
          <w:divBdr>
            <w:top w:val="none" w:sz="0" w:space="0" w:color="auto"/>
            <w:left w:val="none" w:sz="0" w:space="0" w:color="auto"/>
            <w:bottom w:val="none" w:sz="0" w:space="0" w:color="auto"/>
            <w:right w:val="none" w:sz="0" w:space="0" w:color="auto"/>
          </w:divBdr>
        </w:div>
        <w:div w:id="1559314685">
          <w:marLeft w:val="0"/>
          <w:marRight w:val="0"/>
          <w:marTop w:val="0"/>
          <w:marBottom w:val="0"/>
          <w:divBdr>
            <w:top w:val="none" w:sz="0" w:space="0" w:color="auto"/>
            <w:left w:val="none" w:sz="0" w:space="0" w:color="auto"/>
            <w:bottom w:val="none" w:sz="0" w:space="0" w:color="auto"/>
            <w:right w:val="none" w:sz="0" w:space="0" w:color="auto"/>
          </w:divBdr>
        </w:div>
        <w:div w:id="1428846577">
          <w:marLeft w:val="0"/>
          <w:marRight w:val="0"/>
          <w:marTop w:val="0"/>
          <w:marBottom w:val="0"/>
          <w:divBdr>
            <w:top w:val="none" w:sz="0" w:space="0" w:color="auto"/>
            <w:left w:val="none" w:sz="0" w:space="0" w:color="auto"/>
            <w:bottom w:val="none" w:sz="0" w:space="0" w:color="auto"/>
            <w:right w:val="none" w:sz="0" w:space="0" w:color="auto"/>
          </w:divBdr>
        </w:div>
        <w:div w:id="1943754799">
          <w:marLeft w:val="0"/>
          <w:marRight w:val="0"/>
          <w:marTop w:val="0"/>
          <w:marBottom w:val="0"/>
          <w:divBdr>
            <w:top w:val="none" w:sz="0" w:space="0" w:color="auto"/>
            <w:left w:val="none" w:sz="0" w:space="0" w:color="auto"/>
            <w:bottom w:val="none" w:sz="0" w:space="0" w:color="auto"/>
            <w:right w:val="none" w:sz="0" w:space="0" w:color="auto"/>
          </w:divBdr>
        </w:div>
        <w:div w:id="1890217625">
          <w:marLeft w:val="0"/>
          <w:marRight w:val="0"/>
          <w:marTop w:val="0"/>
          <w:marBottom w:val="0"/>
          <w:divBdr>
            <w:top w:val="none" w:sz="0" w:space="0" w:color="auto"/>
            <w:left w:val="none" w:sz="0" w:space="0" w:color="auto"/>
            <w:bottom w:val="none" w:sz="0" w:space="0" w:color="auto"/>
            <w:right w:val="none" w:sz="0" w:space="0" w:color="auto"/>
          </w:divBdr>
        </w:div>
        <w:div w:id="94402024">
          <w:marLeft w:val="0"/>
          <w:marRight w:val="0"/>
          <w:marTop w:val="0"/>
          <w:marBottom w:val="0"/>
          <w:divBdr>
            <w:top w:val="none" w:sz="0" w:space="0" w:color="auto"/>
            <w:left w:val="none" w:sz="0" w:space="0" w:color="auto"/>
            <w:bottom w:val="none" w:sz="0" w:space="0" w:color="auto"/>
            <w:right w:val="none" w:sz="0" w:space="0" w:color="auto"/>
          </w:divBdr>
        </w:div>
        <w:div w:id="1319118521">
          <w:marLeft w:val="0"/>
          <w:marRight w:val="0"/>
          <w:marTop w:val="0"/>
          <w:marBottom w:val="0"/>
          <w:divBdr>
            <w:top w:val="none" w:sz="0" w:space="0" w:color="auto"/>
            <w:left w:val="none" w:sz="0" w:space="0" w:color="auto"/>
            <w:bottom w:val="none" w:sz="0" w:space="0" w:color="auto"/>
            <w:right w:val="none" w:sz="0" w:space="0" w:color="auto"/>
          </w:divBdr>
        </w:div>
        <w:div w:id="211770900">
          <w:marLeft w:val="0"/>
          <w:marRight w:val="0"/>
          <w:marTop w:val="0"/>
          <w:marBottom w:val="0"/>
          <w:divBdr>
            <w:top w:val="none" w:sz="0" w:space="0" w:color="auto"/>
            <w:left w:val="none" w:sz="0" w:space="0" w:color="auto"/>
            <w:bottom w:val="none" w:sz="0" w:space="0" w:color="auto"/>
            <w:right w:val="none" w:sz="0" w:space="0" w:color="auto"/>
          </w:divBdr>
        </w:div>
        <w:div w:id="747112380">
          <w:marLeft w:val="0"/>
          <w:marRight w:val="0"/>
          <w:marTop w:val="0"/>
          <w:marBottom w:val="0"/>
          <w:divBdr>
            <w:top w:val="none" w:sz="0" w:space="0" w:color="auto"/>
            <w:left w:val="none" w:sz="0" w:space="0" w:color="auto"/>
            <w:bottom w:val="none" w:sz="0" w:space="0" w:color="auto"/>
            <w:right w:val="none" w:sz="0" w:space="0" w:color="auto"/>
          </w:divBdr>
        </w:div>
        <w:div w:id="479613844">
          <w:marLeft w:val="0"/>
          <w:marRight w:val="0"/>
          <w:marTop w:val="0"/>
          <w:marBottom w:val="0"/>
          <w:divBdr>
            <w:top w:val="none" w:sz="0" w:space="0" w:color="auto"/>
            <w:left w:val="none" w:sz="0" w:space="0" w:color="auto"/>
            <w:bottom w:val="none" w:sz="0" w:space="0" w:color="auto"/>
            <w:right w:val="none" w:sz="0" w:space="0" w:color="auto"/>
          </w:divBdr>
        </w:div>
        <w:div w:id="1085956057">
          <w:marLeft w:val="0"/>
          <w:marRight w:val="0"/>
          <w:marTop w:val="0"/>
          <w:marBottom w:val="0"/>
          <w:divBdr>
            <w:top w:val="none" w:sz="0" w:space="0" w:color="auto"/>
            <w:left w:val="none" w:sz="0" w:space="0" w:color="auto"/>
            <w:bottom w:val="none" w:sz="0" w:space="0" w:color="auto"/>
            <w:right w:val="none" w:sz="0" w:space="0" w:color="auto"/>
          </w:divBdr>
        </w:div>
        <w:div w:id="287590431">
          <w:marLeft w:val="0"/>
          <w:marRight w:val="0"/>
          <w:marTop w:val="0"/>
          <w:marBottom w:val="0"/>
          <w:divBdr>
            <w:top w:val="none" w:sz="0" w:space="0" w:color="auto"/>
            <w:left w:val="none" w:sz="0" w:space="0" w:color="auto"/>
            <w:bottom w:val="none" w:sz="0" w:space="0" w:color="auto"/>
            <w:right w:val="none" w:sz="0" w:space="0" w:color="auto"/>
          </w:divBdr>
        </w:div>
        <w:div w:id="1193806515">
          <w:marLeft w:val="0"/>
          <w:marRight w:val="0"/>
          <w:marTop w:val="0"/>
          <w:marBottom w:val="0"/>
          <w:divBdr>
            <w:top w:val="none" w:sz="0" w:space="0" w:color="auto"/>
            <w:left w:val="none" w:sz="0" w:space="0" w:color="auto"/>
            <w:bottom w:val="none" w:sz="0" w:space="0" w:color="auto"/>
            <w:right w:val="none" w:sz="0" w:space="0" w:color="auto"/>
          </w:divBdr>
        </w:div>
        <w:div w:id="562564309">
          <w:marLeft w:val="0"/>
          <w:marRight w:val="0"/>
          <w:marTop w:val="0"/>
          <w:marBottom w:val="0"/>
          <w:divBdr>
            <w:top w:val="none" w:sz="0" w:space="0" w:color="auto"/>
            <w:left w:val="none" w:sz="0" w:space="0" w:color="auto"/>
            <w:bottom w:val="none" w:sz="0" w:space="0" w:color="auto"/>
            <w:right w:val="none" w:sz="0" w:space="0" w:color="auto"/>
          </w:divBdr>
        </w:div>
        <w:div w:id="19085248">
          <w:marLeft w:val="0"/>
          <w:marRight w:val="0"/>
          <w:marTop w:val="0"/>
          <w:marBottom w:val="0"/>
          <w:divBdr>
            <w:top w:val="none" w:sz="0" w:space="0" w:color="auto"/>
            <w:left w:val="none" w:sz="0" w:space="0" w:color="auto"/>
            <w:bottom w:val="none" w:sz="0" w:space="0" w:color="auto"/>
            <w:right w:val="none" w:sz="0" w:space="0" w:color="auto"/>
          </w:divBdr>
        </w:div>
        <w:div w:id="905803909">
          <w:marLeft w:val="0"/>
          <w:marRight w:val="0"/>
          <w:marTop w:val="0"/>
          <w:marBottom w:val="0"/>
          <w:divBdr>
            <w:top w:val="none" w:sz="0" w:space="0" w:color="auto"/>
            <w:left w:val="none" w:sz="0" w:space="0" w:color="auto"/>
            <w:bottom w:val="none" w:sz="0" w:space="0" w:color="auto"/>
            <w:right w:val="none" w:sz="0" w:space="0" w:color="auto"/>
          </w:divBdr>
        </w:div>
        <w:div w:id="2018459399">
          <w:marLeft w:val="0"/>
          <w:marRight w:val="0"/>
          <w:marTop w:val="0"/>
          <w:marBottom w:val="0"/>
          <w:divBdr>
            <w:top w:val="none" w:sz="0" w:space="0" w:color="auto"/>
            <w:left w:val="none" w:sz="0" w:space="0" w:color="auto"/>
            <w:bottom w:val="none" w:sz="0" w:space="0" w:color="auto"/>
            <w:right w:val="none" w:sz="0" w:space="0" w:color="auto"/>
          </w:divBdr>
        </w:div>
        <w:div w:id="1090275881">
          <w:marLeft w:val="0"/>
          <w:marRight w:val="0"/>
          <w:marTop w:val="0"/>
          <w:marBottom w:val="0"/>
          <w:divBdr>
            <w:top w:val="none" w:sz="0" w:space="0" w:color="auto"/>
            <w:left w:val="none" w:sz="0" w:space="0" w:color="auto"/>
            <w:bottom w:val="none" w:sz="0" w:space="0" w:color="auto"/>
            <w:right w:val="none" w:sz="0" w:space="0" w:color="auto"/>
          </w:divBdr>
        </w:div>
        <w:div w:id="346374802">
          <w:marLeft w:val="0"/>
          <w:marRight w:val="0"/>
          <w:marTop w:val="0"/>
          <w:marBottom w:val="0"/>
          <w:divBdr>
            <w:top w:val="none" w:sz="0" w:space="0" w:color="auto"/>
            <w:left w:val="none" w:sz="0" w:space="0" w:color="auto"/>
            <w:bottom w:val="none" w:sz="0" w:space="0" w:color="auto"/>
            <w:right w:val="none" w:sz="0" w:space="0" w:color="auto"/>
          </w:divBdr>
        </w:div>
        <w:div w:id="1447847731">
          <w:marLeft w:val="0"/>
          <w:marRight w:val="0"/>
          <w:marTop w:val="0"/>
          <w:marBottom w:val="0"/>
          <w:divBdr>
            <w:top w:val="none" w:sz="0" w:space="0" w:color="auto"/>
            <w:left w:val="none" w:sz="0" w:space="0" w:color="auto"/>
            <w:bottom w:val="none" w:sz="0" w:space="0" w:color="auto"/>
            <w:right w:val="none" w:sz="0" w:space="0" w:color="auto"/>
          </w:divBdr>
        </w:div>
        <w:div w:id="775246687">
          <w:marLeft w:val="0"/>
          <w:marRight w:val="0"/>
          <w:marTop w:val="0"/>
          <w:marBottom w:val="0"/>
          <w:divBdr>
            <w:top w:val="none" w:sz="0" w:space="0" w:color="auto"/>
            <w:left w:val="none" w:sz="0" w:space="0" w:color="auto"/>
            <w:bottom w:val="none" w:sz="0" w:space="0" w:color="auto"/>
            <w:right w:val="none" w:sz="0" w:space="0" w:color="auto"/>
          </w:divBdr>
        </w:div>
        <w:div w:id="1947226640">
          <w:marLeft w:val="0"/>
          <w:marRight w:val="0"/>
          <w:marTop w:val="0"/>
          <w:marBottom w:val="0"/>
          <w:divBdr>
            <w:top w:val="none" w:sz="0" w:space="0" w:color="auto"/>
            <w:left w:val="none" w:sz="0" w:space="0" w:color="auto"/>
            <w:bottom w:val="none" w:sz="0" w:space="0" w:color="auto"/>
            <w:right w:val="none" w:sz="0" w:space="0" w:color="auto"/>
          </w:divBdr>
        </w:div>
        <w:div w:id="461003524">
          <w:marLeft w:val="0"/>
          <w:marRight w:val="0"/>
          <w:marTop w:val="0"/>
          <w:marBottom w:val="0"/>
          <w:divBdr>
            <w:top w:val="none" w:sz="0" w:space="0" w:color="auto"/>
            <w:left w:val="none" w:sz="0" w:space="0" w:color="auto"/>
            <w:bottom w:val="none" w:sz="0" w:space="0" w:color="auto"/>
            <w:right w:val="none" w:sz="0" w:space="0" w:color="auto"/>
          </w:divBdr>
        </w:div>
        <w:div w:id="147477345">
          <w:marLeft w:val="0"/>
          <w:marRight w:val="0"/>
          <w:marTop w:val="0"/>
          <w:marBottom w:val="0"/>
          <w:divBdr>
            <w:top w:val="none" w:sz="0" w:space="0" w:color="auto"/>
            <w:left w:val="none" w:sz="0" w:space="0" w:color="auto"/>
            <w:bottom w:val="none" w:sz="0" w:space="0" w:color="auto"/>
            <w:right w:val="none" w:sz="0" w:space="0" w:color="auto"/>
          </w:divBdr>
        </w:div>
        <w:div w:id="1372000439">
          <w:marLeft w:val="0"/>
          <w:marRight w:val="0"/>
          <w:marTop w:val="0"/>
          <w:marBottom w:val="0"/>
          <w:divBdr>
            <w:top w:val="none" w:sz="0" w:space="0" w:color="auto"/>
            <w:left w:val="none" w:sz="0" w:space="0" w:color="auto"/>
            <w:bottom w:val="none" w:sz="0" w:space="0" w:color="auto"/>
            <w:right w:val="none" w:sz="0" w:space="0" w:color="auto"/>
          </w:divBdr>
        </w:div>
        <w:div w:id="222569143">
          <w:marLeft w:val="0"/>
          <w:marRight w:val="0"/>
          <w:marTop w:val="0"/>
          <w:marBottom w:val="0"/>
          <w:divBdr>
            <w:top w:val="none" w:sz="0" w:space="0" w:color="auto"/>
            <w:left w:val="none" w:sz="0" w:space="0" w:color="auto"/>
            <w:bottom w:val="none" w:sz="0" w:space="0" w:color="auto"/>
            <w:right w:val="none" w:sz="0" w:space="0" w:color="auto"/>
          </w:divBdr>
        </w:div>
        <w:div w:id="1580168412">
          <w:marLeft w:val="0"/>
          <w:marRight w:val="0"/>
          <w:marTop w:val="0"/>
          <w:marBottom w:val="0"/>
          <w:divBdr>
            <w:top w:val="none" w:sz="0" w:space="0" w:color="auto"/>
            <w:left w:val="none" w:sz="0" w:space="0" w:color="auto"/>
            <w:bottom w:val="none" w:sz="0" w:space="0" w:color="auto"/>
            <w:right w:val="none" w:sz="0" w:space="0" w:color="auto"/>
          </w:divBdr>
        </w:div>
        <w:div w:id="2042390727">
          <w:marLeft w:val="0"/>
          <w:marRight w:val="0"/>
          <w:marTop w:val="0"/>
          <w:marBottom w:val="0"/>
          <w:divBdr>
            <w:top w:val="none" w:sz="0" w:space="0" w:color="auto"/>
            <w:left w:val="none" w:sz="0" w:space="0" w:color="auto"/>
            <w:bottom w:val="none" w:sz="0" w:space="0" w:color="auto"/>
            <w:right w:val="none" w:sz="0" w:space="0" w:color="auto"/>
          </w:divBdr>
        </w:div>
        <w:div w:id="938489462">
          <w:marLeft w:val="0"/>
          <w:marRight w:val="0"/>
          <w:marTop w:val="0"/>
          <w:marBottom w:val="0"/>
          <w:divBdr>
            <w:top w:val="none" w:sz="0" w:space="0" w:color="auto"/>
            <w:left w:val="none" w:sz="0" w:space="0" w:color="auto"/>
            <w:bottom w:val="none" w:sz="0" w:space="0" w:color="auto"/>
            <w:right w:val="none" w:sz="0" w:space="0" w:color="auto"/>
          </w:divBdr>
        </w:div>
        <w:div w:id="255871699">
          <w:marLeft w:val="0"/>
          <w:marRight w:val="0"/>
          <w:marTop w:val="0"/>
          <w:marBottom w:val="0"/>
          <w:divBdr>
            <w:top w:val="none" w:sz="0" w:space="0" w:color="auto"/>
            <w:left w:val="none" w:sz="0" w:space="0" w:color="auto"/>
            <w:bottom w:val="none" w:sz="0" w:space="0" w:color="auto"/>
            <w:right w:val="none" w:sz="0" w:space="0" w:color="auto"/>
          </w:divBdr>
        </w:div>
        <w:div w:id="1966230851">
          <w:marLeft w:val="0"/>
          <w:marRight w:val="0"/>
          <w:marTop w:val="0"/>
          <w:marBottom w:val="0"/>
          <w:divBdr>
            <w:top w:val="none" w:sz="0" w:space="0" w:color="auto"/>
            <w:left w:val="none" w:sz="0" w:space="0" w:color="auto"/>
            <w:bottom w:val="none" w:sz="0" w:space="0" w:color="auto"/>
            <w:right w:val="none" w:sz="0" w:space="0" w:color="auto"/>
          </w:divBdr>
        </w:div>
        <w:div w:id="699166163">
          <w:marLeft w:val="0"/>
          <w:marRight w:val="0"/>
          <w:marTop w:val="0"/>
          <w:marBottom w:val="0"/>
          <w:divBdr>
            <w:top w:val="none" w:sz="0" w:space="0" w:color="auto"/>
            <w:left w:val="none" w:sz="0" w:space="0" w:color="auto"/>
            <w:bottom w:val="none" w:sz="0" w:space="0" w:color="auto"/>
            <w:right w:val="none" w:sz="0" w:space="0" w:color="auto"/>
          </w:divBdr>
        </w:div>
        <w:div w:id="1030959181">
          <w:marLeft w:val="0"/>
          <w:marRight w:val="0"/>
          <w:marTop w:val="0"/>
          <w:marBottom w:val="0"/>
          <w:divBdr>
            <w:top w:val="none" w:sz="0" w:space="0" w:color="auto"/>
            <w:left w:val="none" w:sz="0" w:space="0" w:color="auto"/>
            <w:bottom w:val="none" w:sz="0" w:space="0" w:color="auto"/>
            <w:right w:val="none" w:sz="0" w:space="0" w:color="auto"/>
          </w:divBdr>
        </w:div>
        <w:div w:id="1341666357">
          <w:marLeft w:val="0"/>
          <w:marRight w:val="0"/>
          <w:marTop w:val="0"/>
          <w:marBottom w:val="0"/>
          <w:divBdr>
            <w:top w:val="none" w:sz="0" w:space="0" w:color="auto"/>
            <w:left w:val="none" w:sz="0" w:space="0" w:color="auto"/>
            <w:bottom w:val="none" w:sz="0" w:space="0" w:color="auto"/>
            <w:right w:val="none" w:sz="0" w:space="0" w:color="auto"/>
          </w:divBdr>
        </w:div>
        <w:div w:id="1126894755">
          <w:marLeft w:val="0"/>
          <w:marRight w:val="0"/>
          <w:marTop w:val="0"/>
          <w:marBottom w:val="0"/>
          <w:divBdr>
            <w:top w:val="none" w:sz="0" w:space="0" w:color="auto"/>
            <w:left w:val="none" w:sz="0" w:space="0" w:color="auto"/>
            <w:bottom w:val="none" w:sz="0" w:space="0" w:color="auto"/>
            <w:right w:val="none" w:sz="0" w:space="0" w:color="auto"/>
          </w:divBdr>
        </w:div>
        <w:div w:id="1600601142">
          <w:marLeft w:val="0"/>
          <w:marRight w:val="0"/>
          <w:marTop w:val="0"/>
          <w:marBottom w:val="0"/>
          <w:divBdr>
            <w:top w:val="none" w:sz="0" w:space="0" w:color="auto"/>
            <w:left w:val="none" w:sz="0" w:space="0" w:color="auto"/>
            <w:bottom w:val="none" w:sz="0" w:space="0" w:color="auto"/>
            <w:right w:val="none" w:sz="0" w:space="0" w:color="auto"/>
          </w:divBdr>
        </w:div>
        <w:div w:id="1445270099">
          <w:marLeft w:val="0"/>
          <w:marRight w:val="0"/>
          <w:marTop w:val="0"/>
          <w:marBottom w:val="0"/>
          <w:divBdr>
            <w:top w:val="none" w:sz="0" w:space="0" w:color="auto"/>
            <w:left w:val="none" w:sz="0" w:space="0" w:color="auto"/>
            <w:bottom w:val="none" w:sz="0" w:space="0" w:color="auto"/>
            <w:right w:val="none" w:sz="0" w:space="0" w:color="auto"/>
          </w:divBdr>
        </w:div>
        <w:div w:id="2091072460">
          <w:marLeft w:val="0"/>
          <w:marRight w:val="0"/>
          <w:marTop w:val="0"/>
          <w:marBottom w:val="0"/>
          <w:divBdr>
            <w:top w:val="none" w:sz="0" w:space="0" w:color="auto"/>
            <w:left w:val="none" w:sz="0" w:space="0" w:color="auto"/>
            <w:bottom w:val="none" w:sz="0" w:space="0" w:color="auto"/>
            <w:right w:val="none" w:sz="0" w:space="0" w:color="auto"/>
          </w:divBdr>
        </w:div>
        <w:div w:id="1132554874">
          <w:marLeft w:val="0"/>
          <w:marRight w:val="0"/>
          <w:marTop w:val="0"/>
          <w:marBottom w:val="0"/>
          <w:divBdr>
            <w:top w:val="none" w:sz="0" w:space="0" w:color="auto"/>
            <w:left w:val="none" w:sz="0" w:space="0" w:color="auto"/>
            <w:bottom w:val="none" w:sz="0" w:space="0" w:color="auto"/>
            <w:right w:val="none" w:sz="0" w:space="0" w:color="auto"/>
          </w:divBdr>
        </w:div>
        <w:div w:id="1602300764">
          <w:marLeft w:val="0"/>
          <w:marRight w:val="0"/>
          <w:marTop w:val="0"/>
          <w:marBottom w:val="0"/>
          <w:divBdr>
            <w:top w:val="none" w:sz="0" w:space="0" w:color="auto"/>
            <w:left w:val="none" w:sz="0" w:space="0" w:color="auto"/>
            <w:bottom w:val="none" w:sz="0" w:space="0" w:color="auto"/>
            <w:right w:val="none" w:sz="0" w:space="0" w:color="auto"/>
          </w:divBdr>
        </w:div>
        <w:div w:id="1458524114">
          <w:marLeft w:val="0"/>
          <w:marRight w:val="0"/>
          <w:marTop w:val="0"/>
          <w:marBottom w:val="0"/>
          <w:divBdr>
            <w:top w:val="none" w:sz="0" w:space="0" w:color="auto"/>
            <w:left w:val="none" w:sz="0" w:space="0" w:color="auto"/>
            <w:bottom w:val="none" w:sz="0" w:space="0" w:color="auto"/>
            <w:right w:val="none" w:sz="0" w:space="0" w:color="auto"/>
          </w:divBdr>
        </w:div>
        <w:div w:id="371882111">
          <w:marLeft w:val="0"/>
          <w:marRight w:val="0"/>
          <w:marTop w:val="0"/>
          <w:marBottom w:val="0"/>
          <w:divBdr>
            <w:top w:val="none" w:sz="0" w:space="0" w:color="auto"/>
            <w:left w:val="none" w:sz="0" w:space="0" w:color="auto"/>
            <w:bottom w:val="none" w:sz="0" w:space="0" w:color="auto"/>
            <w:right w:val="none" w:sz="0" w:space="0" w:color="auto"/>
          </w:divBdr>
        </w:div>
        <w:div w:id="1681349771">
          <w:marLeft w:val="0"/>
          <w:marRight w:val="0"/>
          <w:marTop w:val="0"/>
          <w:marBottom w:val="0"/>
          <w:divBdr>
            <w:top w:val="none" w:sz="0" w:space="0" w:color="auto"/>
            <w:left w:val="none" w:sz="0" w:space="0" w:color="auto"/>
            <w:bottom w:val="none" w:sz="0" w:space="0" w:color="auto"/>
            <w:right w:val="none" w:sz="0" w:space="0" w:color="auto"/>
          </w:divBdr>
        </w:div>
        <w:div w:id="1219703479">
          <w:marLeft w:val="0"/>
          <w:marRight w:val="0"/>
          <w:marTop w:val="0"/>
          <w:marBottom w:val="0"/>
          <w:divBdr>
            <w:top w:val="none" w:sz="0" w:space="0" w:color="auto"/>
            <w:left w:val="none" w:sz="0" w:space="0" w:color="auto"/>
            <w:bottom w:val="none" w:sz="0" w:space="0" w:color="auto"/>
            <w:right w:val="none" w:sz="0" w:space="0" w:color="auto"/>
          </w:divBdr>
        </w:div>
        <w:div w:id="424112689">
          <w:marLeft w:val="0"/>
          <w:marRight w:val="0"/>
          <w:marTop w:val="0"/>
          <w:marBottom w:val="0"/>
          <w:divBdr>
            <w:top w:val="none" w:sz="0" w:space="0" w:color="auto"/>
            <w:left w:val="none" w:sz="0" w:space="0" w:color="auto"/>
            <w:bottom w:val="none" w:sz="0" w:space="0" w:color="auto"/>
            <w:right w:val="none" w:sz="0" w:space="0" w:color="auto"/>
          </w:divBdr>
        </w:div>
        <w:div w:id="1793011808">
          <w:marLeft w:val="0"/>
          <w:marRight w:val="0"/>
          <w:marTop w:val="0"/>
          <w:marBottom w:val="0"/>
          <w:divBdr>
            <w:top w:val="none" w:sz="0" w:space="0" w:color="auto"/>
            <w:left w:val="none" w:sz="0" w:space="0" w:color="auto"/>
            <w:bottom w:val="none" w:sz="0" w:space="0" w:color="auto"/>
            <w:right w:val="none" w:sz="0" w:space="0" w:color="auto"/>
          </w:divBdr>
        </w:div>
        <w:div w:id="2116517212">
          <w:marLeft w:val="0"/>
          <w:marRight w:val="0"/>
          <w:marTop w:val="0"/>
          <w:marBottom w:val="0"/>
          <w:divBdr>
            <w:top w:val="none" w:sz="0" w:space="0" w:color="auto"/>
            <w:left w:val="none" w:sz="0" w:space="0" w:color="auto"/>
            <w:bottom w:val="none" w:sz="0" w:space="0" w:color="auto"/>
            <w:right w:val="none" w:sz="0" w:space="0" w:color="auto"/>
          </w:divBdr>
        </w:div>
        <w:div w:id="666708415">
          <w:marLeft w:val="0"/>
          <w:marRight w:val="0"/>
          <w:marTop w:val="0"/>
          <w:marBottom w:val="0"/>
          <w:divBdr>
            <w:top w:val="none" w:sz="0" w:space="0" w:color="auto"/>
            <w:left w:val="none" w:sz="0" w:space="0" w:color="auto"/>
            <w:bottom w:val="none" w:sz="0" w:space="0" w:color="auto"/>
            <w:right w:val="none" w:sz="0" w:space="0" w:color="auto"/>
          </w:divBdr>
        </w:div>
        <w:div w:id="424770080">
          <w:marLeft w:val="0"/>
          <w:marRight w:val="0"/>
          <w:marTop w:val="0"/>
          <w:marBottom w:val="0"/>
          <w:divBdr>
            <w:top w:val="none" w:sz="0" w:space="0" w:color="auto"/>
            <w:left w:val="none" w:sz="0" w:space="0" w:color="auto"/>
            <w:bottom w:val="none" w:sz="0" w:space="0" w:color="auto"/>
            <w:right w:val="none" w:sz="0" w:space="0" w:color="auto"/>
          </w:divBdr>
        </w:div>
        <w:div w:id="1923487976">
          <w:marLeft w:val="0"/>
          <w:marRight w:val="0"/>
          <w:marTop w:val="0"/>
          <w:marBottom w:val="0"/>
          <w:divBdr>
            <w:top w:val="none" w:sz="0" w:space="0" w:color="auto"/>
            <w:left w:val="none" w:sz="0" w:space="0" w:color="auto"/>
            <w:bottom w:val="none" w:sz="0" w:space="0" w:color="auto"/>
            <w:right w:val="none" w:sz="0" w:space="0" w:color="auto"/>
          </w:divBdr>
        </w:div>
        <w:div w:id="699282109">
          <w:marLeft w:val="0"/>
          <w:marRight w:val="0"/>
          <w:marTop w:val="0"/>
          <w:marBottom w:val="0"/>
          <w:divBdr>
            <w:top w:val="none" w:sz="0" w:space="0" w:color="auto"/>
            <w:left w:val="none" w:sz="0" w:space="0" w:color="auto"/>
            <w:bottom w:val="none" w:sz="0" w:space="0" w:color="auto"/>
            <w:right w:val="none" w:sz="0" w:space="0" w:color="auto"/>
          </w:divBdr>
        </w:div>
        <w:div w:id="1956714397">
          <w:marLeft w:val="0"/>
          <w:marRight w:val="0"/>
          <w:marTop w:val="0"/>
          <w:marBottom w:val="0"/>
          <w:divBdr>
            <w:top w:val="none" w:sz="0" w:space="0" w:color="auto"/>
            <w:left w:val="none" w:sz="0" w:space="0" w:color="auto"/>
            <w:bottom w:val="none" w:sz="0" w:space="0" w:color="auto"/>
            <w:right w:val="none" w:sz="0" w:space="0" w:color="auto"/>
          </w:divBdr>
        </w:div>
        <w:div w:id="391343807">
          <w:marLeft w:val="0"/>
          <w:marRight w:val="0"/>
          <w:marTop w:val="0"/>
          <w:marBottom w:val="0"/>
          <w:divBdr>
            <w:top w:val="none" w:sz="0" w:space="0" w:color="auto"/>
            <w:left w:val="none" w:sz="0" w:space="0" w:color="auto"/>
            <w:bottom w:val="none" w:sz="0" w:space="0" w:color="auto"/>
            <w:right w:val="none" w:sz="0" w:space="0" w:color="auto"/>
          </w:divBdr>
        </w:div>
        <w:div w:id="331375540">
          <w:marLeft w:val="0"/>
          <w:marRight w:val="0"/>
          <w:marTop w:val="0"/>
          <w:marBottom w:val="0"/>
          <w:divBdr>
            <w:top w:val="none" w:sz="0" w:space="0" w:color="auto"/>
            <w:left w:val="none" w:sz="0" w:space="0" w:color="auto"/>
            <w:bottom w:val="none" w:sz="0" w:space="0" w:color="auto"/>
            <w:right w:val="none" w:sz="0" w:space="0" w:color="auto"/>
          </w:divBdr>
        </w:div>
        <w:div w:id="1531797192">
          <w:marLeft w:val="0"/>
          <w:marRight w:val="0"/>
          <w:marTop w:val="0"/>
          <w:marBottom w:val="0"/>
          <w:divBdr>
            <w:top w:val="none" w:sz="0" w:space="0" w:color="auto"/>
            <w:left w:val="none" w:sz="0" w:space="0" w:color="auto"/>
            <w:bottom w:val="none" w:sz="0" w:space="0" w:color="auto"/>
            <w:right w:val="none" w:sz="0" w:space="0" w:color="auto"/>
          </w:divBdr>
        </w:div>
        <w:div w:id="2099132335">
          <w:marLeft w:val="0"/>
          <w:marRight w:val="0"/>
          <w:marTop w:val="0"/>
          <w:marBottom w:val="0"/>
          <w:divBdr>
            <w:top w:val="none" w:sz="0" w:space="0" w:color="auto"/>
            <w:left w:val="none" w:sz="0" w:space="0" w:color="auto"/>
            <w:bottom w:val="none" w:sz="0" w:space="0" w:color="auto"/>
            <w:right w:val="none" w:sz="0" w:space="0" w:color="auto"/>
          </w:divBdr>
        </w:div>
        <w:div w:id="611742378">
          <w:marLeft w:val="0"/>
          <w:marRight w:val="0"/>
          <w:marTop w:val="0"/>
          <w:marBottom w:val="0"/>
          <w:divBdr>
            <w:top w:val="none" w:sz="0" w:space="0" w:color="auto"/>
            <w:left w:val="none" w:sz="0" w:space="0" w:color="auto"/>
            <w:bottom w:val="none" w:sz="0" w:space="0" w:color="auto"/>
            <w:right w:val="none" w:sz="0" w:space="0" w:color="auto"/>
          </w:divBdr>
        </w:div>
        <w:div w:id="261181285">
          <w:marLeft w:val="0"/>
          <w:marRight w:val="0"/>
          <w:marTop w:val="0"/>
          <w:marBottom w:val="0"/>
          <w:divBdr>
            <w:top w:val="none" w:sz="0" w:space="0" w:color="auto"/>
            <w:left w:val="none" w:sz="0" w:space="0" w:color="auto"/>
            <w:bottom w:val="none" w:sz="0" w:space="0" w:color="auto"/>
            <w:right w:val="none" w:sz="0" w:space="0" w:color="auto"/>
          </w:divBdr>
        </w:div>
        <w:div w:id="524682455">
          <w:marLeft w:val="0"/>
          <w:marRight w:val="0"/>
          <w:marTop w:val="0"/>
          <w:marBottom w:val="0"/>
          <w:divBdr>
            <w:top w:val="none" w:sz="0" w:space="0" w:color="auto"/>
            <w:left w:val="none" w:sz="0" w:space="0" w:color="auto"/>
            <w:bottom w:val="none" w:sz="0" w:space="0" w:color="auto"/>
            <w:right w:val="none" w:sz="0" w:space="0" w:color="auto"/>
          </w:divBdr>
        </w:div>
        <w:div w:id="1205755546">
          <w:marLeft w:val="0"/>
          <w:marRight w:val="0"/>
          <w:marTop w:val="0"/>
          <w:marBottom w:val="0"/>
          <w:divBdr>
            <w:top w:val="none" w:sz="0" w:space="0" w:color="auto"/>
            <w:left w:val="none" w:sz="0" w:space="0" w:color="auto"/>
            <w:bottom w:val="none" w:sz="0" w:space="0" w:color="auto"/>
            <w:right w:val="none" w:sz="0" w:space="0" w:color="auto"/>
          </w:divBdr>
        </w:div>
        <w:div w:id="1226649018">
          <w:marLeft w:val="0"/>
          <w:marRight w:val="0"/>
          <w:marTop w:val="0"/>
          <w:marBottom w:val="0"/>
          <w:divBdr>
            <w:top w:val="none" w:sz="0" w:space="0" w:color="auto"/>
            <w:left w:val="none" w:sz="0" w:space="0" w:color="auto"/>
            <w:bottom w:val="none" w:sz="0" w:space="0" w:color="auto"/>
            <w:right w:val="none" w:sz="0" w:space="0" w:color="auto"/>
          </w:divBdr>
        </w:div>
        <w:div w:id="1731881446">
          <w:marLeft w:val="0"/>
          <w:marRight w:val="0"/>
          <w:marTop w:val="0"/>
          <w:marBottom w:val="0"/>
          <w:divBdr>
            <w:top w:val="none" w:sz="0" w:space="0" w:color="auto"/>
            <w:left w:val="none" w:sz="0" w:space="0" w:color="auto"/>
            <w:bottom w:val="none" w:sz="0" w:space="0" w:color="auto"/>
            <w:right w:val="none" w:sz="0" w:space="0" w:color="auto"/>
          </w:divBdr>
        </w:div>
        <w:div w:id="50929405">
          <w:marLeft w:val="0"/>
          <w:marRight w:val="0"/>
          <w:marTop w:val="0"/>
          <w:marBottom w:val="0"/>
          <w:divBdr>
            <w:top w:val="none" w:sz="0" w:space="0" w:color="auto"/>
            <w:left w:val="none" w:sz="0" w:space="0" w:color="auto"/>
            <w:bottom w:val="none" w:sz="0" w:space="0" w:color="auto"/>
            <w:right w:val="none" w:sz="0" w:space="0" w:color="auto"/>
          </w:divBdr>
        </w:div>
        <w:div w:id="1636374948">
          <w:marLeft w:val="0"/>
          <w:marRight w:val="0"/>
          <w:marTop w:val="0"/>
          <w:marBottom w:val="0"/>
          <w:divBdr>
            <w:top w:val="none" w:sz="0" w:space="0" w:color="auto"/>
            <w:left w:val="none" w:sz="0" w:space="0" w:color="auto"/>
            <w:bottom w:val="none" w:sz="0" w:space="0" w:color="auto"/>
            <w:right w:val="none" w:sz="0" w:space="0" w:color="auto"/>
          </w:divBdr>
        </w:div>
        <w:div w:id="623922810">
          <w:marLeft w:val="0"/>
          <w:marRight w:val="0"/>
          <w:marTop w:val="0"/>
          <w:marBottom w:val="0"/>
          <w:divBdr>
            <w:top w:val="none" w:sz="0" w:space="0" w:color="auto"/>
            <w:left w:val="none" w:sz="0" w:space="0" w:color="auto"/>
            <w:bottom w:val="none" w:sz="0" w:space="0" w:color="auto"/>
            <w:right w:val="none" w:sz="0" w:space="0" w:color="auto"/>
          </w:divBdr>
        </w:div>
        <w:div w:id="1243874528">
          <w:marLeft w:val="0"/>
          <w:marRight w:val="0"/>
          <w:marTop w:val="0"/>
          <w:marBottom w:val="0"/>
          <w:divBdr>
            <w:top w:val="none" w:sz="0" w:space="0" w:color="auto"/>
            <w:left w:val="none" w:sz="0" w:space="0" w:color="auto"/>
            <w:bottom w:val="none" w:sz="0" w:space="0" w:color="auto"/>
            <w:right w:val="none" w:sz="0" w:space="0" w:color="auto"/>
          </w:divBdr>
        </w:div>
        <w:div w:id="128210777">
          <w:marLeft w:val="0"/>
          <w:marRight w:val="0"/>
          <w:marTop w:val="0"/>
          <w:marBottom w:val="0"/>
          <w:divBdr>
            <w:top w:val="none" w:sz="0" w:space="0" w:color="auto"/>
            <w:left w:val="none" w:sz="0" w:space="0" w:color="auto"/>
            <w:bottom w:val="none" w:sz="0" w:space="0" w:color="auto"/>
            <w:right w:val="none" w:sz="0" w:space="0" w:color="auto"/>
          </w:divBdr>
        </w:div>
        <w:div w:id="1059599180">
          <w:marLeft w:val="0"/>
          <w:marRight w:val="0"/>
          <w:marTop w:val="0"/>
          <w:marBottom w:val="0"/>
          <w:divBdr>
            <w:top w:val="none" w:sz="0" w:space="0" w:color="auto"/>
            <w:left w:val="none" w:sz="0" w:space="0" w:color="auto"/>
            <w:bottom w:val="none" w:sz="0" w:space="0" w:color="auto"/>
            <w:right w:val="none" w:sz="0" w:space="0" w:color="auto"/>
          </w:divBdr>
        </w:div>
        <w:div w:id="1768114786">
          <w:marLeft w:val="0"/>
          <w:marRight w:val="0"/>
          <w:marTop w:val="0"/>
          <w:marBottom w:val="0"/>
          <w:divBdr>
            <w:top w:val="none" w:sz="0" w:space="0" w:color="auto"/>
            <w:left w:val="none" w:sz="0" w:space="0" w:color="auto"/>
            <w:bottom w:val="none" w:sz="0" w:space="0" w:color="auto"/>
            <w:right w:val="none" w:sz="0" w:space="0" w:color="auto"/>
          </w:divBdr>
        </w:div>
        <w:div w:id="286594793">
          <w:marLeft w:val="0"/>
          <w:marRight w:val="0"/>
          <w:marTop w:val="0"/>
          <w:marBottom w:val="0"/>
          <w:divBdr>
            <w:top w:val="none" w:sz="0" w:space="0" w:color="auto"/>
            <w:left w:val="none" w:sz="0" w:space="0" w:color="auto"/>
            <w:bottom w:val="none" w:sz="0" w:space="0" w:color="auto"/>
            <w:right w:val="none" w:sz="0" w:space="0" w:color="auto"/>
          </w:divBdr>
        </w:div>
        <w:div w:id="316691361">
          <w:marLeft w:val="0"/>
          <w:marRight w:val="0"/>
          <w:marTop w:val="0"/>
          <w:marBottom w:val="0"/>
          <w:divBdr>
            <w:top w:val="none" w:sz="0" w:space="0" w:color="auto"/>
            <w:left w:val="none" w:sz="0" w:space="0" w:color="auto"/>
            <w:bottom w:val="none" w:sz="0" w:space="0" w:color="auto"/>
            <w:right w:val="none" w:sz="0" w:space="0" w:color="auto"/>
          </w:divBdr>
        </w:div>
        <w:div w:id="488403878">
          <w:marLeft w:val="0"/>
          <w:marRight w:val="0"/>
          <w:marTop w:val="0"/>
          <w:marBottom w:val="0"/>
          <w:divBdr>
            <w:top w:val="none" w:sz="0" w:space="0" w:color="auto"/>
            <w:left w:val="none" w:sz="0" w:space="0" w:color="auto"/>
            <w:bottom w:val="none" w:sz="0" w:space="0" w:color="auto"/>
            <w:right w:val="none" w:sz="0" w:space="0" w:color="auto"/>
          </w:divBdr>
        </w:div>
        <w:div w:id="9794661">
          <w:marLeft w:val="0"/>
          <w:marRight w:val="0"/>
          <w:marTop w:val="0"/>
          <w:marBottom w:val="0"/>
          <w:divBdr>
            <w:top w:val="none" w:sz="0" w:space="0" w:color="auto"/>
            <w:left w:val="none" w:sz="0" w:space="0" w:color="auto"/>
            <w:bottom w:val="none" w:sz="0" w:space="0" w:color="auto"/>
            <w:right w:val="none" w:sz="0" w:space="0" w:color="auto"/>
          </w:divBdr>
        </w:div>
        <w:div w:id="1159271022">
          <w:marLeft w:val="0"/>
          <w:marRight w:val="0"/>
          <w:marTop w:val="0"/>
          <w:marBottom w:val="0"/>
          <w:divBdr>
            <w:top w:val="none" w:sz="0" w:space="0" w:color="auto"/>
            <w:left w:val="none" w:sz="0" w:space="0" w:color="auto"/>
            <w:bottom w:val="none" w:sz="0" w:space="0" w:color="auto"/>
            <w:right w:val="none" w:sz="0" w:space="0" w:color="auto"/>
          </w:divBdr>
        </w:div>
      </w:divsChild>
    </w:div>
    <w:div w:id="597908300">
      <w:bodyDiv w:val="1"/>
      <w:marLeft w:val="0"/>
      <w:marRight w:val="0"/>
      <w:marTop w:val="0"/>
      <w:marBottom w:val="0"/>
      <w:divBdr>
        <w:top w:val="none" w:sz="0" w:space="0" w:color="auto"/>
        <w:left w:val="none" w:sz="0" w:space="0" w:color="auto"/>
        <w:bottom w:val="none" w:sz="0" w:space="0" w:color="auto"/>
        <w:right w:val="none" w:sz="0" w:space="0" w:color="auto"/>
      </w:divBdr>
    </w:div>
    <w:div w:id="598567697">
      <w:bodyDiv w:val="1"/>
      <w:marLeft w:val="0"/>
      <w:marRight w:val="0"/>
      <w:marTop w:val="0"/>
      <w:marBottom w:val="0"/>
      <w:divBdr>
        <w:top w:val="none" w:sz="0" w:space="0" w:color="auto"/>
        <w:left w:val="none" w:sz="0" w:space="0" w:color="auto"/>
        <w:bottom w:val="none" w:sz="0" w:space="0" w:color="auto"/>
        <w:right w:val="none" w:sz="0" w:space="0" w:color="auto"/>
      </w:divBdr>
    </w:div>
    <w:div w:id="599024991">
      <w:bodyDiv w:val="1"/>
      <w:marLeft w:val="0"/>
      <w:marRight w:val="0"/>
      <w:marTop w:val="0"/>
      <w:marBottom w:val="0"/>
      <w:divBdr>
        <w:top w:val="none" w:sz="0" w:space="0" w:color="auto"/>
        <w:left w:val="none" w:sz="0" w:space="0" w:color="auto"/>
        <w:bottom w:val="none" w:sz="0" w:space="0" w:color="auto"/>
        <w:right w:val="none" w:sz="0" w:space="0" w:color="auto"/>
      </w:divBdr>
      <w:divsChild>
        <w:div w:id="1407417209">
          <w:marLeft w:val="0"/>
          <w:marRight w:val="0"/>
          <w:marTop w:val="0"/>
          <w:marBottom w:val="0"/>
          <w:divBdr>
            <w:top w:val="none" w:sz="0" w:space="0" w:color="auto"/>
            <w:left w:val="none" w:sz="0" w:space="0" w:color="auto"/>
            <w:bottom w:val="none" w:sz="0" w:space="0" w:color="auto"/>
            <w:right w:val="none" w:sz="0" w:space="0" w:color="auto"/>
          </w:divBdr>
        </w:div>
        <w:div w:id="644092585">
          <w:marLeft w:val="0"/>
          <w:marRight w:val="0"/>
          <w:marTop w:val="0"/>
          <w:marBottom w:val="0"/>
          <w:divBdr>
            <w:top w:val="none" w:sz="0" w:space="0" w:color="auto"/>
            <w:left w:val="none" w:sz="0" w:space="0" w:color="auto"/>
            <w:bottom w:val="none" w:sz="0" w:space="0" w:color="auto"/>
            <w:right w:val="none" w:sz="0" w:space="0" w:color="auto"/>
          </w:divBdr>
        </w:div>
        <w:div w:id="1327440600">
          <w:marLeft w:val="0"/>
          <w:marRight w:val="0"/>
          <w:marTop w:val="0"/>
          <w:marBottom w:val="0"/>
          <w:divBdr>
            <w:top w:val="none" w:sz="0" w:space="0" w:color="auto"/>
            <w:left w:val="none" w:sz="0" w:space="0" w:color="auto"/>
            <w:bottom w:val="none" w:sz="0" w:space="0" w:color="auto"/>
            <w:right w:val="none" w:sz="0" w:space="0" w:color="auto"/>
          </w:divBdr>
        </w:div>
        <w:div w:id="1891066833">
          <w:marLeft w:val="0"/>
          <w:marRight w:val="0"/>
          <w:marTop w:val="0"/>
          <w:marBottom w:val="0"/>
          <w:divBdr>
            <w:top w:val="none" w:sz="0" w:space="0" w:color="auto"/>
            <w:left w:val="none" w:sz="0" w:space="0" w:color="auto"/>
            <w:bottom w:val="none" w:sz="0" w:space="0" w:color="auto"/>
            <w:right w:val="none" w:sz="0" w:space="0" w:color="auto"/>
          </w:divBdr>
        </w:div>
        <w:div w:id="679352814">
          <w:marLeft w:val="0"/>
          <w:marRight w:val="0"/>
          <w:marTop w:val="0"/>
          <w:marBottom w:val="0"/>
          <w:divBdr>
            <w:top w:val="none" w:sz="0" w:space="0" w:color="auto"/>
            <w:left w:val="none" w:sz="0" w:space="0" w:color="auto"/>
            <w:bottom w:val="none" w:sz="0" w:space="0" w:color="auto"/>
            <w:right w:val="none" w:sz="0" w:space="0" w:color="auto"/>
          </w:divBdr>
        </w:div>
        <w:div w:id="463818870">
          <w:marLeft w:val="0"/>
          <w:marRight w:val="0"/>
          <w:marTop w:val="0"/>
          <w:marBottom w:val="0"/>
          <w:divBdr>
            <w:top w:val="none" w:sz="0" w:space="0" w:color="auto"/>
            <w:left w:val="none" w:sz="0" w:space="0" w:color="auto"/>
            <w:bottom w:val="none" w:sz="0" w:space="0" w:color="auto"/>
            <w:right w:val="none" w:sz="0" w:space="0" w:color="auto"/>
          </w:divBdr>
        </w:div>
        <w:div w:id="230845551">
          <w:marLeft w:val="0"/>
          <w:marRight w:val="0"/>
          <w:marTop w:val="0"/>
          <w:marBottom w:val="0"/>
          <w:divBdr>
            <w:top w:val="none" w:sz="0" w:space="0" w:color="auto"/>
            <w:left w:val="none" w:sz="0" w:space="0" w:color="auto"/>
            <w:bottom w:val="none" w:sz="0" w:space="0" w:color="auto"/>
            <w:right w:val="none" w:sz="0" w:space="0" w:color="auto"/>
          </w:divBdr>
        </w:div>
        <w:div w:id="1991906282">
          <w:marLeft w:val="0"/>
          <w:marRight w:val="0"/>
          <w:marTop w:val="0"/>
          <w:marBottom w:val="0"/>
          <w:divBdr>
            <w:top w:val="none" w:sz="0" w:space="0" w:color="auto"/>
            <w:left w:val="none" w:sz="0" w:space="0" w:color="auto"/>
            <w:bottom w:val="none" w:sz="0" w:space="0" w:color="auto"/>
            <w:right w:val="none" w:sz="0" w:space="0" w:color="auto"/>
          </w:divBdr>
        </w:div>
        <w:div w:id="987637849">
          <w:marLeft w:val="0"/>
          <w:marRight w:val="0"/>
          <w:marTop w:val="0"/>
          <w:marBottom w:val="0"/>
          <w:divBdr>
            <w:top w:val="none" w:sz="0" w:space="0" w:color="auto"/>
            <w:left w:val="none" w:sz="0" w:space="0" w:color="auto"/>
            <w:bottom w:val="none" w:sz="0" w:space="0" w:color="auto"/>
            <w:right w:val="none" w:sz="0" w:space="0" w:color="auto"/>
          </w:divBdr>
        </w:div>
        <w:div w:id="517744778">
          <w:marLeft w:val="0"/>
          <w:marRight w:val="0"/>
          <w:marTop w:val="0"/>
          <w:marBottom w:val="0"/>
          <w:divBdr>
            <w:top w:val="none" w:sz="0" w:space="0" w:color="auto"/>
            <w:left w:val="none" w:sz="0" w:space="0" w:color="auto"/>
            <w:bottom w:val="none" w:sz="0" w:space="0" w:color="auto"/>
            <w:right w:val="none" w:sz="0" w:space="0" w:color="auto"/>
          </w:divBdr>
        </w:div>
        <w:div w:id="1477184438">
          <w:marLeft w:val="0"/>
          <w:marRight w:val="0"/>
          <w:marTop w:val="0"/>
          <w:marBottom w:val="0"/>
          <w:divBdr>
            <w:top w:val="none" w:sz="0" w:space="0" w:color="auto"/>
            <w:left w:val="none" w:sz="0" w:space="0" w:color="auto"/>
            <w:bottom w:val="none" w:sz="0" w:space="0" w:color="auto"/>
            <w:right w:val="none" w:sz="0" w:space="0" w:color="auto"/>
          </w:divBdr>
        </w:div>
        <w:div w:id="830560160">
          <w:marLeft w:val="0"/>
          <w:marRight w:val="0"/>
          <w:marTop w:val="0"/>
          <w:marBottom w:val="0"/>
          <w:divBdr>
            <w:top w:val="none" w:sz="0" w:space="0" w:color="auto"/>
            <w:left w:val="none" w:sz="0" w:space="0" w:color="auto"/>
            <w:bottom w:val="none" w:sz="0" w:space="0" w:color="auto"/>
            <w:right w:val="none" w:sz="0" w:space="0" w:color="auto"/>
          </w:divBdr>
        </w:div>
        <w:div w:id="700596826">
          <w:marLeft w:val="0"/>
          <w:marRight w:val="0"/>
          <w:marTop w:val="0"/>
          <w:marBottom w:val="0"/>
          <w:divBdr>
            <w:top w:val="none" w:sz="0" w:space="0" w:color="auto"/>
            <w:left w:val="none" w:sz="0" w:space="0" w:color="auto"/>
            <w:bottom w:val="none" w:sz="0" w:space="0" w:color="auto"/>
            <w:right w:val="none" w:sz="0" w:space="0" w:color="auto"/>
          </w:divBdr>
        </w:div>
        <w:div w:id="163672043">
          <w:marLeft w:val="0"/>
          <w:marRight w:val="0"/>
          <w:marTop w:val="0"/>
          <w:marBottom w:val="0"/>
          <w:divBdr>
            <w:top w:val="none" w:sz="0" w:space="0" w:color="auto"/>
            <w:left w:val="none" w:sz="0" w:space="0" w:color="auto"/>
            <w:bottom w:val="none" w:sz="0" w:space="0" w:color="auto"/>
            <w:right w:val="none" w:sz="0" w:space="0" w:color="auto"/>
          </w:divBdr>
        </w:div>
        <w:div w:id="1177310001">
          <w:marLeft w:val="0"/>
          <w:marRight w:val="0"/>
          <w:marTop w:val="0"/>
          <w:marBottom w:val="0"/>
          <w:divBdr>
            <w:top w:val="none" w:sz="0" w:space="0" w:color="auto"/>
            <w:left w:val="none" w:sz="0" w:space="0" w:color="auto"/>
            <w:bottom w:val="none" w:sz="0" w:space="0" w:color="auto"/>
            <w:right w:val="none" w:sz="0" w:space="0" w:color="auto"/>
          </w:divBdr>
        </w:div>
        <w:div w:id="1234001539">
          <w:marLeft w:val="0"/>
          <w:marRight w:val="0"/>
          <w:marTop w:val="0"/>
          <w:marBottom w:val="0"/>
          <w:divBdr>
            <w:top w:val="none" w:sz="0" w:space="0" w:color="auto"/>
            <w:left w:val="none" w:sz="0" w:space="0" w:color="auto"/>
            <w:bottom w:val="none" w:sz="0" w:space="0" w:color="auto"/>
            <w:right w:val="none" w:sz="0" w:space="0" w:color="auto"/>
          </w:divBdr>
        </w:div>
        <w:div w:id="995232448">
          <w:marLeft w:val="0"/>
          <w:marRight w:val="0"/>
          <w:marTop w:val="0"/>
          <w:marBottom w:val="0"/>
          <w:divBdr>
            <w:top w:val="none" w:sz="0" w:space="0" w:color="auto"/>
            <w:left w:val="none" w:sz="0" w:space="0" w:color="auto"/>
            <w:bottom w:val="none" w:sz="0" w:space="0" w:color="auto"/>
            <w:right w:val="none" w:sz="0" w:space="0" w:color="auto"/>
          </w:divBdr>
        </w:div>
        <w:div w:id="2001691061">
          <w:marLeft w:val="0"/>
          <w:marRight w:val="0"/>
          <w:marTop w:val="0"/>
          <w:marBottom w:val="0"/>
          <w:divBdr>
            <w:top w:val="none" w:sz="0" w:space="0" w:color="auto"/>
            <w:left w:val="none" w:sz="0" w:space="0" w:color="auto"/>
            <w:bottom w:val="none" w:sz="0" w:space="0" w:color="auto"/>
            <w:right w:val="none" w:sz="0" w:space="0" w:color="auto"/>
          </w:divBdr>
        </w:div>
        <w:div w:id="1878006646">
          <w:marLeft w:val="0"/>
          <w:marRight w:val="0"/>
          <w:marTop w:val="0"/>
          <w:marBottom w:val="0"/>
          <w:divBdr>
            <w:top w:val="none" w:sz="0" w:space="0" w:color="auto"/>
            <w:left w:val="none" w:sz="0" w:space="0" w:color="auto"/>
            <w:bottom w:val="none" w:sz="0" w:space="0" w:color="auto"/>
            <w:right w:val="none" w:sz="0" w:space="0" w:color="auto"/>
          </w:divBdr>
        </w:div>
        <w:div w:id="1968856647">
          <w:marLeft w:val="0"/>
          <w:marRight w:val="0"/>
          <w:marTop w:val="0"/>
          <w:marBottom w:val="0"/>
          <w:divBdr>
            <w:top w:val="none" w:sz="0" w:space="0" w:color="auto"/>
            <w:left w:val="none" w:sz="0" w:space="0" w:color="auto"/>
            <w:bottom w:val="none" w:sz="0" w:space="0" w:color="auto"/>
            <w:right w:val="none" w:sz="0" w:space="0" w:color="auto"/>
          </w:divBdr>
        </w:div>
        <w:div w:id="2144927782">
          <w:marLeft w:val="0"/>
          <w:marRight w:val="0"/>
          <w:marTop w:val="0"/>
          <w:marBottom w:val="0"/>
          <w:divBdr>
            <w:top w:val="none" w:sz="0" w:space="0" w:color="auto"/>
            <w:left w:val="none" w:sz="0" w:space="0" w:color="auto"/>
            <w:bottom w:val="none" w:sz="0" w:space="0" w:color="auto"/>
            <w:right w:val="none" w:sz="0" w:space="0" w:color="auto"/>
          </w:divBdr>
        </w:div>
        <w:div w:id="2040355319">
          <w:marLeft w:val="0"/>
          <w:marRight w:val="0"/>
          <w:marTop w:val="0"/>
          <w:marBottom w:val="0"/>
          <w:divBdr>
            <w:top w:val="none" w:sz="0" w:space="0" w:color="auto"/>
            <w:left w:val="none" w:sz="0" w:space="0" w:color="auto"/>
            <w:bottom w:val="none" w:sz="0" w:space="0" w:color="auto"/>
            <w:right w:val="none" w:sz="0" w:space="0" w:color="auto"/>
          </w:divBdr>
        </w:div>
        <w:div w:id="606229605">
          <w:marLeft w:val="0"/>
          <w:marRight w:val="0"/>
          <w:marTop w:val="0"/>
          <w:marBottom w:val="0"/>
          <w:divBdr>
            <w:top w:val="none" w:sz="0" w:space="0" w:color="auto"/>
            <w:left w:val="none" w:sz="0" w:space="0" w:color="auto"/>
            <w:bottom w:val="none" w:sz="0" w:space="0" w:color="auto"/>
            <w:right w:val="none" w:sz="0" w:space="0" w:color="auto"/>
          </w:divBdr>
        </w:div>
        <w:div w:id="1896505060">
          <w:marLeft w:val="0"/>
          <w:marRight w:val="0"/>
          <w:marTop w:val="0"/>
          <w:marBottom w:val="0"/>
          <w:divBdr>
            <w:top w:val="none" w:sz="0" w:space="0" w:color="auto"/>
            <w:left w:val="none" w:sz="0" w:space="0" w:color="auto"/>
            <w:bottom w:val="none" w:sz="0" w:space="0" w:color="auto"/>
            <w:right w:val="none" w:sz="0" w:space="0" w:color="auto"/>
          </w:divBdr>
        </w:div>
        <w:div w:id="20976333">
          <w:marLeft w:val="0"/>
          <w:marRight w:val="0"/>
          <w:marTop w:val="0"/>
          <w:marBottom w:val="0"/>
          <w:divBdr>
            <w:top w:val="none" w:sz="0" w:space="0" w:color="auto"/>
            <w:left w:val="none" w:sz="0" w:space="0" w:color="auto"/>
            <w:bottom w:val="none" w:sz="0" w:space="0" w:color="auto"/>
            <w:right w:val="none" w:sz="0" w:space="0" w:color="auto"/>
          </w:divBdr>
        </w:div>
        <w:div w:id="1419593135">
          <w:marLeft w:val="0"/>
          <w:marRight w:val="0"/>
          <w:marTop w:val="0"/>
          <w:marBottom w:val="0"/>
          <w:divBdr>
            <w:top w:val="none" w:sz="0" w:space="0" w:color="auto"/>
            <w:left w:val="none" w:sz="0" w:space="0" w:color="auto"/>
            <w:bottom w:val="none" w:sz="0" w:space="0" w:color="auto"/>
            <w:right w:val="none" w:sz="0" w:space="0" w:color="auto"/>
          </w:divBdr>
        </w:div>
        <w:div w:id="1359625300">
          <w:marLeft w:val="0"/>
          <w:marRight w:val="0"/>
          <w:marTop w:val="0"/>
          <w:marBottom w:val="0"/>
          <w:divBdr>
            <w:top w:val="none" w:sz="0" w:space="0" w:color="auto"/>
            <w:left w:val="none" w:sz="0" w:space="0" w:color="auto"/>
            <w:bottom w:val="none" w:sz="0" w:space="0" w:color="auto"/>
            <w:right w:val="none" w:sz="0" w:space="0" w:color="auto"/>
          </w:divBdr>
        </w:div>
        <w:div w:id="831873421">
          <w:marLeft w:val="0"/>
          <w:marRight w:val="0"/>
          <w:marTop w:val="0"/>
          <w:marBottom w:val="0"/>
          <w:divBdr>
            <w:top w:val="none" w:sz="0" w:space="0" w:color="auto"/>
            <w:left w:val="none" w:sz="0" w:space="0" w:color="auto"/>
            <w:bottom w:val="none" w:sz="0" w:space="0" w:color="auto"/>
            <w:right w:val="none" w:sz="0" w:space="0" w:color="auto"/>
          </w:divBdr>
        </w:div>
        <w:div w:id="333150392">
          <w:marLeft w:val="0"/>
          <w:marRight w:val="0"/>
          <w:marTop w:val="0"/>
          <w:marBottom w:val="0"/>
          <w:divBdr>
            <w:top w:val="none" w:sz="0" w:space="0" w:color="auto"/>
            <w:left w:val="none" w:sz="0" w:space="0" w:color="auto"/>
            <w:bottom w:val="none" w:sz="0" w:space="0" w:color="auto"/>
            <w:right w:val="none" w:sz="0" w:space="0" w:color="auto"/>
          </w:divBdr>
        </w:div>
        <w:div w:id="397945832">
          <w:marLeft w:val="0"/>
          <w:marRight w:val="0"/>
          <w:marTop w:val="0"/>
          <w:marBottom w:val="0"/>
          <w:divBdr>
            <w:top w:val="none" w:sz="0" w:space="0" w:color="auto"/>
            <w:left w:val="none" w:sz="0" w:space="0" w:color="auto"/>
            <w:bottom w:val="none" w:sz="0" w:space="0" w:color="auto"/>
            <w:right w:val="none" w:sz="0" w:space="0" w:color="auto"/>
          </w:divBdr>
        </w:div>
        <w:div w:id="123425857">
          <w:marLeft w:val="0"/>
          <w:marRight w:val="0"/>
          <w:marTop w:val="0"/>
          <w:marBottom w:val="0"/>
          <w:divBdr>
            <w:top w:val="none" w:sz="0" w:space="0" w:color="auto"/>
            <w:left w:val="none" w:sz="0" w:space="0" w:color="auto"/>
            <w:bottom w:val="none" w:sz="0" w:space="0" w:color="auto"/>
            <w:right w:val="none" w:sz="0" w:space="0" w:color="auto"/>
          </w:divBdr>
        </w:div>
        <w:div w:id="1889995160">
          <w:marLeft w:val="0"/>
          <w:marRight w:val="0"/>
          <w:marTop w:val="0"/>
          <w:marBottom w:val="0"/>
          <w:divBdr>
            <w:top w:val="none" w:sz="0" w:space="0" w:color="auto"/>
            <w:left w:val="none" w:sz="0" w:space="0" w:color="auto"/>
            <w:bottom w:val="none" w:sz="0" w:space="0" w:color="auto"/>
            <w:right w:val="none" w:sz="0" w:space="0" w:color="auto"/>
          </w:divBdr>
        </w:div>
        <w:div w:id="1301378555">
          <w:marLeft w:val="0"/>
          <w:marRight w:val="0"/>
          <w:marTop w:val="0"/>
          <w:marBottom w:val="0"/>
          <w:divBdr>
            <w:top w:val="none" w:sz="0" w:space="0" w:color="auto"/>
            <w:left w:val="none" w:sz="0" w:space="0" w:color="auto"/>
            <w:bottom w:val="none" w:sz="0" w:space="0" w:color="auto"/>
            <w:right w:val="none" w:sz="0" w:space="0" w:color="auto"/>
          </w:divBdr>
        </w:div>
        <w:div w:id="349601303">
          <w:marLeft w:val="0"/>
          <w:marRight w:val="0"/>
          <w:marTop w:val="0"/>
          <w:marBottom w:val="0"/>
          <w:divBdr>
            <w:top w:val="none" w:sz="0" w:space="0" w:color="auto"/>
            <w:left w:val="none" w:sz="0" w:space="0" w:color="auto"/>
            <w:bottom w:val="none" w:sz="0" w:space="0" w:color="auto"/>
            <w:right w:val="none" w:sz="0" w:space="0" w:color="auto"/>
          </w:divBdr>
        </w:div>
        <w:div w:id="1300305197">
          <w:marLeft w:val="0"/>
          <w:marRight w:val="0"/>
          <w:marTop w:val="0"/>
          <w:marBottom w:val="0"/>
          <w:divBdr>
            <w:top w:val="none" w:sz="0" w:space="0" w:color="auto"/>
            <w:left w:val="none" w:sz="0" w:space="0" w:color="auto"/>
            <w:bottom w:val="none" w:sz="0" w:space="0" w:color="auto"/>
            <w:right w:val="none" w:sz="0" w:space="0" w:color="auto"/>
          </w:divBdr>
        </w:div>
        <w:div w:id="940380479">
          <w:marLeft w:val="0"/>
          <w:marRight w:val="0"/>
          <w:marTop w:val="0"/>
          <w:marBottom w:val="0"/>
          <w:divBdr>
            <w:top w:val="none" w:sz="0" w:space="0" w:color="auto"/>
            <w:left w:val="none" w:sz="0" w:space="0" w:color="auto"/>
            <w:bottom w:val="none" w:sz="0" w:space="0" w:color="auto"/>
            <w:right w:val="none" w:sz="0" w:space="0" w:color="auto"/>
          </w:divBdr>
        </w:div>
        <w:div w:id="73164674">
          <w:marLeft w:val="0"/>
          <w:marRight w:val="0"/>
          <w:marTop w:val="0"/>
          <w:marBottom w:val="0"/>
          <w:divBdr>
            <w:top w:val="none" w:sz="0" w:space="0" w:color="auto"/>
            <w:left w:val="none" w:sz="0" w:space="0" w:color="auto"/>
            <w:bottom w:val="none" w:sz="0" w:space="0" w:color="auto"/>
            <w:right w:val="none" w:sz="0" w:space="0" w:color="auto"/>
          </w:divBdr>
        </w:div>
        <w:div w:id="962275462">
          <w:marLeft w:val="0"/>
          <w:marRight w:val="0"/>
          <w:marTop w:val="0"/>
          <w:marBottom w:val="0"/>
          <w:divBdr>
            <w:top w:val="none" w:sz="0" w:space="0" w:color="auto"/>
            <w:left w:val="none" w:sz="0" w:space="0" w:color="auto"/>
            <w:bottom w:val="none" w:sz="0" w:space="0" w:color="auto"/>
            <w:right w:val="none" w:sz="0" w:space="0" w:color="auto"/>
          </w:divBdr>
        </w:div>
        <w:div w:id="722600692">
          <w:marLeft w:val="0"/>
          <w:marRight w:val="0"/>
          <w:marTop w:val="0"/>
          <w:marBottom w:val="0"/>
          <w:divBdr>
            <w:top w:val="none" w:sz="0" w:space="0" w:color="auto"/>
            <w:left w:val="none" w:sz="0" w:space="0" w:color="auto"/>
            <w:bottom w:val="none" w:sz="0" w:space="0" w:color="auto"/>
            <w:right w:val="none" w:sz="0" w:space="0" w:color="auto"/>
          </w:divBdr>
        </w:div>
        <w:div w:id="1571891857">
          <w:marLeft w:val="0"/>
          <w:marRight w:val="0"/>
          <w:marTop w:val="0"/>
          <w:marBottom w:val="0"/>
          <w:divBdr>
            <w:top w:val="none" w:sz="0" w:space="0" w:color="auto"/>
            <w:left w:val="none" w:sz="0" w:space="0" w:color="auto"/>
            <w:bottom w:val="none" w:sz="0" w:space="0" w:color="auto"/>
            <w:right w:val="none" w:sz="0" w:space="0" w:color="auto"/>
          </w:divBdr>
        </w:div>
        <w:div w:id="312300461">
          <w:marLeft w:val="0"/>
          <w:marRight w:val="0"/>
          <w:marTop w:val="0"/>
          <w:marBottom w:val="0"/>
          <w:divBdr>
            <w:top w:val="none" w:sz="0" w:space="0" w:color="auto"/>
            <w:left w:val="none" w:sz="0" w:space="0" w:color="auto"/>
            <w:bottom w:val="none" w:sz="0" w:space="0" w:color="auto"/>
            <w:right w:val="none" w:sz="0" w:space="0" w:color="auto"/>
          </w:divBdr>
        </w:div>
        <w:div w:id="714080490">
          <w:marLeft w:val="0"/>
          <w:marRight w:val="0"/>
          <w:marTop w:val="0"/>
          <w:marBottom w:val="0"/>
          <w:divBdr>
            <w:top w:val="none" w:sz="0" w:space="0" w:color="auto"/>
            <w:left w:val="none" w:sz="0" w:space="0" w:color="auto"/>
            <w:bottom w:val="none" w:sz="0" w:space="0" w:color="auto"/>
            <w:right w:val="none" w:sz="0" w:space="0" w:color="auto"/>
          </w:divBdr>
        </w:div>
        <w:div w:id="1908300477">
          <w:marLeft w:val="0"/>
          <w:marRight w:val="0"/>
          <w:marTop w:val="0"/>
          <w:marBottom w:val="0"/>
          <w:divBdr>
            <w:top w:val="none" w:sz="0" w:space="0" w:color="auto"/>
            <w:left w:val="none" w:sz="0" w:space="0" w:color="auto"/>
            <w:bottom w:val="none" w:sz="0" w:space="0" w:color="auto"/>
            <w:right w:val="none" w:sz="0" w:space="0" w:color="auto"/>
          </w:divBdr>
        </w:div>
        <w:div w:id="1491406259">
          <w:marLeft w:val="0"/>
          <w:marRight w:val="0"/>
          <w:marTop w:val="0"/>
          <w:marBottom w:val="0"/>
          <w:divBdr>
            <w:top w:val="none" w:sz="0" w:space="0" w:color="auto"/>
            <w:left w:val="none" w:sz="0" w:space="0" w:color="auto"/>
            <w:bottom w:val="none" w:sz="0" w:space="0" w:color="auto"/>
            <w:right w:val="none" w:sz="0" w:space="0" w:color="auto"/>
          </w:divBdr>
        </w:div>
        <w:div w:id="580332076">
          <w:marLeft w:val="0"/>
          <w:marRight w:val="0"/>
          <w:marTop w:val="0"/>
          <w:marBottom w:val="0"/>
          <w:divBdr>
            <w:top w:val="none" w:sz="0" w:space="0" w:color="auto"/>
            <w:left w:val="none" w:sz="0" w:space="0" w:color="auto"/>
            <w:bottom w:val="none" w:sz="0" w:space="0" w:color="auto"/>
            <w:right w:val="none" w:sz="0" w:space="0" w:color="auto"/>
          </w:divBdr>
        </w:div>
        <w:div w:id="383136489">
          <w:marLeft w:val="0"/>
          <w:marRight w:val="0"/>
          <w:marTop w:val="0"/>
          <w:marBottom w:val="0"/>
          <w:divBdr>
            <w:top w:val="none" w:sz="0" w:space="0" w:color="auto"/>
            <w:left w:val="none" w:sz="0" w:space="0" w:color="auto"/>
            <w:bottom w:val="none" w:sz="0" w:space="0" w:color="auto"/>
            <w:right w:val="none" w:sz="0" w:space="0" w:color="auto"/>
          </w:divBdr>
        </w:div>
        <w:div w:id="732462517">
          <w:marLeft w:val="0"/>
          <w:marRight w:val="0"/>
          <w:marTop w:val="0"/>
          <w:marBottom w:val="0"/>
          <w:divBdr>
            <w:top w:val="none" w:sz="0" w:space="0" w:color="auto"/>
            <w:left w:val="none" w:sz="0" w:space="0" w:color="auto"/>
            <w:bottom w:val="none" w:sz="0" w:space="0" w:color="auto"/>
            <w:right w:val="none" w:sz="0" w:space="0" w:color="auto"/>
          </w:divBdr>
        </w:div>
        <w:div w:id="2039575715">
          <w:marLeft w:val="0"/>
          <w:marRight w:val="0"/>
          <w:marTop w:val="0"/>
          <w:marBottom w:val="0"/>
          <w:divBdr>
            <w:top w:val="none" w:sz="0" w:space="0" w:color="auto"/>
            <w:left w:val="none" w:sz="0" w:space="0" w:color="auto"/>
            <w:bottom w:val="none" w:sz="0" w:space="0" w:color="auto"/>
            <w:right w:val="none" w:sz="0" w:space="0" w:color="auto"/>
          </w:divBdr>
        </w:div>
        <w:div w:id="1061055633">
          <w:marLeft w:val="0"/>
          <w:marRight w:val="0"/>
          <w:marTop w:val="0"/>
          <w:marBottom w:val="0"/>
          <w:divBdr>
            <w:top w:val="none" w:sz="0" w:space="0" w:color="auto"/>
            <w:left w:val="none" w:sz="0" w:space="0" w:color="auto"/>
            <w:bottom w:val="none" w:sz="0" w:space="0" w:color="auto"/>
            <w:right w:val="none" w:sz="0" w:space="0" w:color="auto"/>
          </w:divBdr>
        </w:div>
        <w:div w:id="1459907859">
          <w:marLeft w:val="0"/>
          <w:marRight w:val="0"/>
          <w:marTop w:val="0"/>
          <w:marBottom w:val="0"/>
          <w:divBdr>
            <w:top w:val="none" w:sz="0" w:space="0" w:color="auto"/>
            <w:left w:val="none" w:sz="0" w:space="0" w:color="auto"/>
            <w:bottom w:val="none" w:sz="0" w:space="0" w:color="auto"/>
            <w:right w:val="none" w:sz="0" w:space="0" w:color="auto"/>
          </w:divBdr>
        </w:div>
        <w:div w:id="1893272169">
          <w:marLeft w:val="0"/>
          <w:marRight w:val="0"/>
          <w:marTop w:val="0"/>
          <w:marBottom w:val="0"/>
          <w:divBdr>
            <w:top w:val="none" w:sz="0" w:space="0" w:color="auto"/>
            <w:left w:val="none" w:sz="0" w:space="0" w:color="auto"/>
            <w:bottom w:val="none" w:sz="0" w:space="0" w:color="auto"/>
            <w:right w:val="none" w:sz="0" w:space="0" w:color="auto"/>
          </w:divBdr>
        </w:div>
        <w:div w:id="1700355812">
          <w:marLeft w:val="0"/>
          <w:marRight w:val="0"/>
          <w:marTop w:val="0"/>
          <w:marBottom w:val="0"/>
          <w:divBdr>
            <w:top w:val="none" w:sz="0" w:space="0" w:color="auto"/>
            <w:left w:val="none" w:sz="0" w:space="0" w:color="auto"/>
            <w:bottom w:val="none" w:sz="0" w:space="0" w:color="auto"/>
            <w:right w:val="none" w:sz="0" w:space="0" w:color="auto"/>
          </w:divBdr>
        </w:div>
        <w:div w:id="1550454680">
          <w:marLeft w:val="0"/>
          <w:marRight w:val="0"/>
          <w:marTop w:val="0"/>
          <w:marBottom w:val="0"/>
          <w:divBdr>
            <w:top w:val="none" w:sz="0" w:space="0" w:color="auto"/>
            <w:left w:val="none" w:sz="0" w:space="0" w:color="auto"/>
            <w:bottom w:val="none" w:sz="0" w:space="0" w:color="auto"/>
            <w:right w:val="none" w:sz="0" w:space="0" w:color="auto"/>
          </w:divBdr>
        </w:div>
        <w:div w:id="1335380802">
          <w:marLeft w:val="0"/>
          <w:marRight w:val="0"/>
          <w:marTop w:val="0"/>
          <w:marBottom w:val="0"/>
          <w:divBdr>
            <w:top w:val="none" w:sz="0" w:space="0" w:color="auto"/>
            <w:left w:val="none" w:sz="0" w:space="0" w:color="auto"/>
            <w:bottom w:val="none" w:sz="0" w:space="0" w:color="auto"/>
            <w:right w:val="none" w:sz="0" w:space="0" w:color="auto"/>
          </w:divBdr>
        </w:div>
        <w:div w:id="1493330765">
          <w:marLeft w:val="0"/>
          <w:marRight w:val="0"/>
          <w:marTop w:val="0"/>
          <w:marBottom w:val="0"/>
          <w:divBdr>
            <w:top w:val="none" w:sz="0" w:space="0" w:color="auto"/>
            <w:left w:val="none" w:sz="0" w:space="0" w:color="auto"/>
            <w:bottom w:val="none" w:sz="0" w:space="0" w:color="auto"/>
            <w:right w:val="none" w:sz="0" w:space="0" w:color="auto"/>
          </w:divBdr>
        </w:div>
        <w:div w:id="1916546332">
          <w:marLeft w:val="0"/>
          <w:marRight w:val="0"/>
          <w:marTop w:val="0"/>
          <w:marBottom w:val="0"/>
          <w:divBdr>
            <w:top w:val="none" w:sz="0" w:space="0" w:color="auto"/>
            <w:left w:val="none" w:sz="0" w:space="0" w:color="auto"/>
            <w:bottom w:val="none" w:sz="0" w:space="0" w:color="auto"/>
            <w:right w:val="none" w:sz="0" w:space="0" w:color="auto"/>
          </w:divBdr>
        </w:div>
        <w:div w:id="952129917">
          <w:marLeft w:val="0"/>
          <w:marRight w:val="0"/>
          <w:marTop w:val="0"/>
          <w:marBottom w:val="0"/>
          <w:divBdr>
            <w:top w:val="none" w:sz="0" w:space="0" w:color="auto"/>
            <w:left w:val="none" w:sz="0" w:space="0" w:color="auto"/>
            <w:bottom w:val="none" w:sz="0" w:space="0" w:color="auto"/>
            <w:right w:val="none" w:sz="0" w:space="0" w:color="auto"/>
          </w:divBdr>
        </w:div>
        <w:div w:id="1193686223">
          <w:marLeft w:val="0"/>
          <w:marRight w:val="0"/>
          <w:marTop w:val="0"/>
          <w:marBottom w:val="0"/>
          <w:divBdr>
            <w:top w:val="none" w:sz="0" w:space="0" w:color="auto"/>
            <w:left w:val="none" w:sz="0" w:space="0" w:color="auto"/>
            <w:bottom w:val="none" w:sz="0" w:space="0" w:color="auto"/>
            <w:right w:val="none" w:sz="0" w:space="0" w:color="auto"/>
          </w:divBdr>
        </w:div>
        <w:div w:id="1178421562">
          <w:marLeft w:val="0"/>
          <w:marRight w:val="0"/>
          <w:marTop w:val="0"/>
          <w:marBottom w:val="0"/>
          <w:divBdr>
            <w:top w:val="none" w:sz="0" w:space="0" w:color="auto"/>
            <w:left w:val="none" w:sz="0" w:space="0" w:color="auto"/>
            <w:bottom w:val="none" w:sz="0" w:space="0" w:color="auto"/>
            <w:right w:val="none" w:sz="0" w:space="0" w:color="auto"/>
          </w:divBdr>
        </w:div>
        <w:div w:id="955987594">
          <w:marLeft w:val="0"/>
          <w:marRight w:val="0"/>
          <w:marTop w:val="0"/>
          <w:marBottom w:val="0"/>
          <w:divBdr>
            <w:top w:val="none" w:sz="0" w:space="0" w:color="auto"/>
            <w:left w:val="none" w:sz="0" w:space="0" w:color="auto"/>
            <w:bottom w:val="none" w:sz="0" w:space="0" w:color="auto"/>
            <w:right w:val="none" w:sz="0" w:space="0" w:color="auto"/>
          </w:divBdr>
        </w:div>
        <w:div w:id="953831598">
          <w:marLeft w:val="0"/>
          <w:marRight w:val="0"/>
          <w:marTop w:val="0"/>
          <w:marBottom w:val="0"/>
          <w:divBdr>
            <w:top w:val="none" w:sz="0" w:space="0" w:color="auto"/>
            <w:left w:val="none" w:sz="0" w:space="0" w:color="auto"/>
            <w:bottom w:val="none" w:sz="0" w:space="0" w:color="auto"/>
            <w:right w:val="none" w:sz="0" w:space="0" w:color="auto"/>
          </w:divBdr>
        </w:div>
        <w:div w:id="774596119">
          <w:marLeft w:val="0"/>
          <w:marRight w:val="0"/>
          <w:marTop w:val="0"/>
          <w:marBottom w:val="0"/>
          <w:divBdr>
            <w:top w:val="none" w:sz="0" w:space="0" w:color="auto"/>
            <w:left w:val="none" w:sz="0" w:space="0" w:color="auto"/>
            <w:bottom w:val="none" w:sz="0" w:space="0" w:color="auto"/>
            <w:right w:val="none" w:sz="0" w:space="0" w:color="auto"/>
          </w:divBdr>
        </w:div>
        <w:div w:id="463893203">
          <w:marLeft w:val="0"/>
          <w:marRight w:val="0"/>
          <w:marTop w:val="0"/>
          <w:marBottom w:val="0"/>
          <w:divBdr>
            <w:top w:val="none" w:sz="0" w:space="0" w:color="auto"/>
            <w:left w:val="none" w:sz="0" w:space="0" w:color="auto"/>
            <w:bottom w:val="none" w:sz="0" w:space="0" w:color="auto"/>
            <w:right w:val="none" w:sz="0" w:space="0" w:color="auto"/>
          </w:divBdr>
        </w:div>
        <w:div w:id="1846044960">
          <w:marLeft w:val="0"/>
          <w:marRight w:val="0"/>
          <w:marTop w:val="0"/>
          <w:marBottom w:val="0"/>
          <w:divBdr>
            <w:top w:val="none" w:sz="0" w:space="0" w:color="auto"/>
            <w:left w:val="none" w:sz="0" w:space="0" w:color="auto"/>
            <w:bottom w:val="none" w:sz="0" w:space="0" w:color="auto"/>
            <w:right w:val="none" w:sz="0" w:space="0" w:color="auto"/>
          </w:divBdr>
        </w:div>
        <w:div w:id="1763792138">
          <w:marLeft w:val="0"/>
          <w:marRight w:val="0"/>
          <w:marTop w:val="0"/>
          <w:marBottom w:val="0"/>
          <w:divBdr>
            <w:top w:val="none" w:sz="0" w:space="0" w:color="auto"/>
            <w:left w:val="none" w:sz="0" w:space="0" w:color="auto"/>
            <w:bottom w:val="none" w:sz="0" w:space="0" w:color="auto"/>
            <w:right w:val="none" w:sz="0" w:space="0" w:color="auto"/>
          </w:divBdr>
        </w:div>
        <w:div w:id="1394086721">
          <w:marLeft w:val="0"/>
          <w:marRight w:val="0"/>
          <w:marTop w:val="0"/>
          <w:marBottom w:val="0"/>
          <w:divBdr>
            <w:top w:val="none" w:sz="0" w:space="0" w:color="auto"/>
            <w:left w:val="none" w:sz="0" w:space="0" w:color="auto"/>
            <w:bottom w:val="none" w:sz="0" w:space="0" w:color="auto"/>
            <w:right w:val="none" w:sz="0" w:space="0" w:color="auto"/>
          </w:divBdr>
        </w:div>
        <w:div w:id="198859000">
          <w:marLeft w:val="0"/>
          <w:marRight w:val="0"/>
          <w:marTop w:val="0"/>
          <w:marBottom w:val="0"/>
          <w:divBdr>
            <w:top w:val="none" w:sz="0" w:space="0" w:color="auto"/>
            <w:left w:val="none" w:sz="0" w:space="0" w:color="auto"/>
            <w:bottom w:val="none" w:sz="0" w:space="0" w:color="auto"/>
            <w:right w:val="none" w:sz="0" w:space="0" w:color="auto"/>
          </w:divBdr>
        </w:div>
        <w:div w:id="437457778">
          <w:marLeft w:val="0"/>
          <w:marRight w:val="0"/>
          <w:marTop w:val="0"/>
          <w:marBottom w:val="0"/>
          <w:divBdr>
            <w:top w:val="none" w:sz="0" w:space="0" w:color="auto"/>
            <w:left w:val="none" w:sz="0" w:space="0" w:color="auto"/>
            <w:bottom w:val="none" w:sz="0" w:space="0" w:color="auto"/>
            <w:right w:val="none" w:sz="0" w:space="0" w:color="auto"/>
          </w:divBdr>
        </w:div>
        <w:div w:id="1430539873">
          <w:marLeft w:val="0"/>
          <w:marRight w:val="0"/>
          <w:marTop w:val="0"/>
          <w:marBottom w:val="0"/>
          <w:divBdr>
            <w:top w:val="none" w:sz="0" w:space="0" w:color="auto"/>
            <w:left w:val="none" w:sz="0" w:space="0" w:color="auto"/>
            <w:bottom w:val="none" w:sz="0" w:space="0" w:color="auto"/>
            <w:right w:val="none" w:sz="0" w:space="0" w:color="auto"/>
          </w:divBdr>
        </w:div>
        <w:div w:id="1248460873">
          <w:marLeft w:val="0"/>
          <w:marRight w:val="0"/>
          <w:marTop w:val="0"/>
          <w:marBottom w:val="0"/>
          <w:divBdr>
            <w:top w:val="none" w:sz="0" w:space="0" w:color="auto"/>
            <w:left w:val="none" w:sz="0" w:space="0" w:color="auto"/>
            <w:bottom w:val="none" w:sz="0" w:space="0" w:color="auto"/>
            <w:right w:val="none" w:sz="0" w:space="0" w:color="auto"/>
          </w:divBdr>
        </w:div>
        <w:div w:id="212155470">
          <w:marLeft w:val="0"/>
          <w:marRight w:val="0"/>
          <w:marTop w:val="0"/>
          <w:marBottom w:val="0"/>
          <w:divBdr>
            <w:top w:val="none" w:sz="0" w:space="0" w:color="auto"/>
            <w:left w:val="none" w:sz="0" w:space="0" w:color="auto"/>
            <w:bottom w:val="none" w:sz="0" w:space="0" w:color="auto"/>
            <w:right w:val="none" w:sz="0" w:space="0" w:color="auto"/>
          </w:divBdr>
        </w:div>
        <w:div w:id="1093018360">
          <w:marLeft w:val="0"/>
          <w:marRight w:val="0"/>
          <w:marTop w:val="0"/>
          <w:marBottom w:val="0"/>
          <w:divBdr>
            <w:top w:val="none" w:sz="0" w:space="0" w:color="auto"/>
            <w:left w:val="none" w:sz="0" w:space="0" w:color="auto"/>
            <w:bottom w:val="none" w:sz="0" w:space="0" w:color="auto"/>
            <w:right w:val="none" w:sz="0" w:space="0" w:color="auto"/>
          </w:divBdr>
        </w:div>
        <w:div w:id="796337614">
          <w:marLeft w:val="0"/>
          <w:marRight w:val="0"/>
          <w:marTop w:val="0"/>
          <w:marBottom w:val="0"/>
          <w:divBdr>
            <w:top w:val="none" w:sz="0" w:space="0" w:color="auto"/>
            <w:left w:val="none" w:sz="0" w:space="0" w:color="auto"/>
            <w:bottom w:val="none" w:sz="0" w:space="0" w:color="auto"/>
            <w:right w:val="none" w:sz="0" w:space="0" w:color="auto"/>
          </w:divBdr>
        </w:div>
        <w:div w:id="523591445">
          <w:marLeft w:val="0"/>
          <w:marRight w:val="0"/>
          <w:marTop w:val="0"/>
          <w:marBottom w:val="0"/>
          <w:divBdr>
            <w:top w:val="none" w:sz="0" w:space="0" w:color="auto"/>
            <w:left w:val="none" w:sz="0" w:space="0" w:color="auto"/>
            <w:bottom w:val="none" w:sz="0" w:space="0" w:color="auto"/>
            <w:right w:val="none" w:sz="0" w:space="0" w:color="auto"/>
          </w:divBdr>
        </w:div>
        <w:div w:id="1349910675">
          <w:marLeft w:val="0"/>
          <w:marRight w:val="0"/>
          <w:marTop w:val="0"/>
          <w:marBottom w:val="0"/>
          <w:divBdr>
            <w:top w:val="none" w:sz="0" w:space="0" w:color="auto"/>
            <w:left w:val="none" w:sz="0" w:space="0" w:color="auto"/>
            <w:bottom w:val="none" w:sz="0" w:space="0" w:color="auto"/>
            <w:right w:val="none" w:sz="0" w:space="0" w:color="auto"/>
          </w:divBdr>
        </w:div>
        <w:div w:id="1785660721">
          <w:marLeft w:val="0"/>
          <w:marRight w:val="0"/>
          <w:marTop w:val="0"/>
          <w:marBottom w:val="0"/>
          <w:divBdr>
            <w:top w:val="none" w:sz="0" w:space="0" w:color="auto"/>
            <w:left w:val="none" w:sz="0" w:space="0" w:color="auto"/>
            <w:bottom w:val="none" w:sz="0" w:space="0" w:color="auto"/>
            <w:right w:val="none" w:sz="0" w:space="0" w:color="auto"/>
          </w:divBdr>
        </w:div>
        <w:div w:id="723868838">
          <w:marLeft w:val="0"/>
          <w:marRight w:val="0"/>
          <w:marTop w:val="0"/>
          <w:marBottom w:val="0"/>
          <w:divBdr>
            <w:top w:val="none" w:sz="0" w:space="0" w:color="auto"/>
            <w:left w:val="none" w:sz="0" w:space="0" w:color="auto"/>
            <w:bottom w:val="none" w:sz="0" w:space="0" w:color="auto"/>
            <w:right w:val="none" w:sz="0" w:space="0" w:color="auto"/>
          </w:divBdr>
        </w:div>
        <w:div w:id="436945315">
          <w:marLeft w:val="0"/>
          <w:marRight w:val="0"/>
          <w:marTop w:val="0"/>
          <w:marBottom w:val="0"/>
          <w:divBdr>
            <w:top w:val="none" w:sz="0" w:space="0" w:color="auto"/>
            <w:left w:val="none" w:sz="0" w:space="0" w:color="auto"/>
            <w:bottom w:val="none" w:sz="0" w:space="0" w:color="auto"/>
            <w:right w:val="none" w:sz="0" w:space="0" w:color="auto"/>
          </w:divBdr>
        </w:div>
        <w:div w:id="1766028477">
          <w:marLeft w:val="0"/>
          <w:marRight w:val="0"/>
          <w:marTop w:val="0"/>
          <w:marBottom w:val="0"/>
          <w:divBdr>
            <w:top w:val="none" w:sz="0" w:space="0" w:color="auto"/>
            <w:left w:val="none" w:sz="0" w:space="0" w:color="auto"/>
            <w:bottom w:val="none" w:sz="0" w:space="0" w:color="auto"/>
            <w:right w:val="none" w:sz="0" w:space="0" w:color="auto"/>
          </w:divBdr>
        </w:div>
        <w:div w:id="1993679480">
          <w:marLeft w:val="0"/>
          <w:marRight w:val="0"/>
          <w:marTop w:val="0"/>
          <w:marBottom w:val="0"/>
          <w:divBdr>
            <w:top w:val="none" w:sz="0" w:space="0" w:color="auto"/>
            <w:left w:val="none" w:sz="0" w:space="0" w:color="auto"/>
            <w:bottom w:val="none" w:sz="0" w:space="0" w:color="auto"/>
            <w:right w:val="none" w:sz="0" w:space="0" w:color="auto"/>
          </w:divBdr>
        </w:div>
        <w:div w:id="1802922446">
          <w:marLeft w:val="0"/>
          <w:marRight w:val="0"/>
          <w:marTop w:val="0"/>
          <w:marBottom w:val="0"/>
          <w:divBdr>
            <w:top w:val="none" w:sz="0" w:space="0" w:color="auto"/>
            <w:left w:val="none" w:sz="0" w:space="0" w:color="auto"/>
            <w:bottom w:val="none" w:sz="0" w:space="0" w:color="auto"/>
            <w:right w:val="none" w:sz="0" w:space="0" w:color="auto"/>
          </w:divBdr>
        </w:div>
        <w:div w:id="916282145">
          <w:marLeft w:val="0"/>
          <w:marRight w:val="0"/>
          <w:marTop w:val="0"/>
          <w:marBottom w:val="0"/>
          <w:divBdr>
            <w:top w:val="none" w:sz="0" w:space="0" w:color="auto"/>
            <w:left w:val="none" w:sz="0" w:space="0" w:color="auto"/>
            <w:bottom w:val="none" w:sz="0" w:space="0" w:color="auto"/>
            <w:right w:val="none" w:sz="0" w:space="0" w:color="auto"/>
          </w:divBdr>
        </w:div>
        <w:div w:id="427117339">
          <w:marLeft w:val="0"/>
          <w:marRight w:val="0"/>
          <w:marTop w:val="0"/>
          <w:marBottom w:val="0"/>
          <w:divBdr>
            <w:top w:val="none" w:sz="0" w:space="0" w:color="auto"/>
            <w:left w:val="none" w:sz="0" w:space="0" w:color="auto"/>
            <w:bottom w:val="none" w:sz="0" w:space="0" w:color="auto"/>
            <w:right w:val="none" w:sz="0" w:space="0" w:color="auto"/>
          </w:divBdr>
        </w:div>
        <w:div w:id="82149137">
          <w:marLeft w:val="0"/>
          <w:marRight w:val="0"/>
          <w:marTop w:val="0"/>
          <w:marBottom w:val="0"/>
          <w:divBdr>
            <w:top w:val="none" w:sz="0" w:space="0" w:color="auto"/>
            <w:left w:val="none" w:sz="0" w:space="0" w:color="auto"/>
            <w:bottom w:val="none" w:sz="0" w:space="0" w:color="auto"/>
            <w:right w:val="none" w:sz="0" w:space="0" w:color="auto"/>
          </w:divBdr>
        </w:div>
        <w:div w:id="1095445786">
          <w:marLeft w:val="0"/>
          <w:marRight w:val="0"/>
          <w:marTop w:val="0"/>
          <w:marBottom w:val="0"/>
          <w:divBdr>
            <w:top w:val="none" w:sz="0" w:space="0" w:color="auto"/>
            <w:left w:val="none" w:sz="0" w:space="0" w:color="auto"/>
            <w:bottom w:val="none" w:sz="0" w:space="0" w:color="auto"/>
            <w:right w:val="none" w:sz="0" w:space="0" w:color="auto"/>
          </w:divBdr>
        </w:div>
        <w:div w:id="356857156">
          <w:marLeft w:val="0"/>
          <w:marRight w:val="0"/>
          <w:marTop w:val="0"/>
          <w:marBottom w:val="0"/>
          <w:divBdr>
            <w:top w:val="none" w:sz="0" w:space="0" w:color="auto"/>
            <w:left w:val="none" w:sz="0" w:space="0" w:color="auto"/>
            <w:bottom w:val="none" w:sz="0" w:space="0" w:color="auto"/>
            <w:right w:val="none" w:sz="0" w:space="0" w:color="auto"/>
          </w:divBdr>
        </w:div>
        <w:div w:id="1900939526">
          <w:marLeft w:val="0"/>
          <w:marRight w:val="0"/>
          <w:marTop w:val="0"/>
          <w:marBottom w:val="0"/>
          <w:divBdr>
            <w:top w:val="none" w:sz="0" w:space="0" w:color="auto"/>
            <w:left w:val="none" w:sz="0" w:space="0" w:color="auto"/>
            <w:bottom w:val="none" w:sz="0" w:space="0" w:color="auto"/>
            <w:right w:val="none" w:sz="0" w:space="0" w:color="auto"/>
          </w:divBdr>
        </w:div>
        <w:div w:id="1839536730">
          <w:marLeft w:val="0"/>
          <w:marRight w:val="0"/>
          <w:marTop w:val="0"/>
          <w:marBottom w:val="0"/>
          <w:divBdr>
            <w:top w:val="none" w:sz="0" w:space="0" w:color="auto"/>
            <w:left w:val="none" w:sz="0" w:space="0" w:color="auto"/>
            <w:bottom w:val="none" w:sz="0" w:space="0" w:color="auto"/>
            <w:right w:val="none" w:sz="0" w:space="0" w:color="auto"/>
          </w:divBdr>
        </w:div>
        <w:div w:id="952905069">
          <w:marLeft w:val="0"/>
          <w:marRight w:val="0"/>
          <w:marTop w:val="0"/>
          <w:marBottom w:val="0"/>
          <w:divBdr>
            <w:top w:val="none" w:sz="0" w:space="0" w:color="auto"/>
            <w:left w:val="none" w:sz="0" w:space="0" w:color="auto"/>
            <w:bottom w:val="none" w:sz="0" w:space="0" w:color="auto"/>
            <w:right w:val="none" w:sz="0" w:space="0" w:color="auto"/>
          </w:divBdr>
        </w:div>
        <w:div w:id="1500196316">
          <w:marLeft w:val="0"/>
          <w:marRight w:val="0"/>
          <w:marTop w:val="0"/>
          <w:marBottom w:val="0"/>
          <w:divBdr>
            <w:top w:val="none" w:sz="0" w:space="0" w:color="auto"/>
            <w:left w:val="none" w:sz="0" w:space="0" w:color="auto"/>
            <w:bottom w:val="none" w:sz="0" w:space="0" w:color="auto"/>
            <w:right w:val="none" w:sz="0" w:space="0" w:color="auto"/>
          </w:divBdr>
        </w:div>
        <w:div w:id="1015422626">
          <w:marLeft w:val="0"/>
          <w:marRight w:val="0"/>
          <w:marTop w:val="0"/>
          <w:marBottom w:val="0"/>
          <w:divBdr>
            <w:top w:val="none" w:sz="0" w:space="0" w:color="auto"/>
            <w:left w:val="none" w:sz="0" w:space="0" w:color="auto"/>
            <w:bottom w:val="none" w:sz="0" w:space="0" w:color="auto"/>
            <w:right w:val="none" w:sz="0" w:space="0" w:color="auto"/>
          </w:divBdr>
        </w:div>
        <w:div w:id="2065524993">
          <w:marLeft w:val="0"/>
          <w:marRight w:val="0"/>
          <w:marTop w:val="0"/>
          <w:marBottom w:val="0"/>
          <w:divBdr>
            <w:top w:val="none" w:sz="0" w:space="0" w:color="auto"/>
            <w:left w:val="none" w:sz="0" w:space="0" w:color="auto"/>
            <w:bottom w:val="none" w:sz="0" w:space="0" w:color="auto"/>
            <w:right w:val="none" w:sz="0" w:space="0" w:color="auto"/>
          </w:divBdr>
        </w:div>
        <w:div w:id="2097941624">
          <w:marLeft w:val="0"/>
          <w:marRight w:val="0"/>
          <w:marTop w:val="0"/>
          <w:marBottom w:val="0"/>
          <w:divBdr>
            <w:top w:val="none" w:sz="0" w:space="0" w:color="auto"/>
            <w:left w:val="none" w:sz="0" w:space="0" w:color="auto"/>
            <w:bottom w:val="none" w:sz="0" w:space="0" w:color="auto"/>
            <w:right w:val="none" w:sz="0" w:space="0" w:color="auto"/>
          </w:divBdr>
        </w:div>
        <w:div w:id="1590969856">
          <w:marLeft w:val="0"/>
          <w:marRight w:val="0"/>
          <w:marTop w:val="0"/>
          <w:marBottom w:val="0"/>
          <w:divBdr>
            <w:top w:val="none" w:sz="0" w:space="0" w:color="auto"/>
            <w:left w:val="none" w:sz="0" w:space="0" w:color="auto"/>
            <w:bottom w:val="none" w:sz="0" w:space="0" w:color="auto"/>
            <w:right w:val="none" w:sz="0" w:space="0" w:color="auto"/>
          </w:divBdr>
        </w:div>
        <w:div w:id="1150099392">
          <w:marLeft w:val="0"/>
          <w:marRight w:val="0"/>
          <w:marTop w:val="0"/>
          <w:marBottom w:val="0"/>
          <w:divBdr>
            <w:top w:val="none" w:sz="0" w:space="0" w:color="auto"/>
            <w:left w:val="none" w:sz="0" w:space="0" w:color="auto"/>
            <w:bottom w:val="none" w:sz="0" w:space="0" w:color="auto"/>
            <w:right w:val="none" w:sz="0" w:space="0" w:color="auto"/>
          </w:divBdr>
        </w:div>
        <w:div w:id="1493176550">
          <w:marLeft w:val="0"/>
          <w:marRight w:val="0"/>
          <w:marTop w:val="0"/>
          <w:marBottom w:val="0"/>
          <w:divBdr>
            <w:top w:val="none" w:sz="0" w:space="0" w:color="auto"/>
            <w:left w:val="none" w:sz="0" w:space="0" w:color="auto"/>
            <w:bottom w:val="none" w:sz="0" w:space="0" w:color="auto"/>
            <w:right w:val="none" w:sz="0" w:space="0" w:color="auto"/>
          </w:divBdr>
        </w:div>
        <w:div w:id="518203688">
          <w:marLeft w:val="0"/>
          <w:marRight w:val="0"/>
          <w:marTop w:val="0"/>
          <w:marBottom w:val="0"/>
          <w:divBdr>
            <w:top w:val="none" w:sz="0" w:space="0" w:color="auto"/>
            <w:left w:val="none" w:sz="0" w:space="0" w:color="auto"/>
            <w:bottom w:val="none" w:sz="0" w:space="0" w:color="auto"/>
            <w:right w:val="none" w:sz="0" w:space="0" w:color="auto"/>
          </w:divBdr>
        </w:div>
        <w:div w:id="1048148334">
          <w:marLeft w:val="0"/>
          <w:marRight w:val="0"/>
          <w:marTop w:val="0"/>
          <w:marBottom w:val="0"/>
          <w:divBdr>
            <w:top w:val="none" w:sz="0" w:space="0" w:color="auto"/>
            <w:left w:val="none" w:sz="0" w:space="0" w:color="auto"/>
            <w:bottom w:val="none" w:sz="0" w:space="0" w:color="auto"/>
            <w:right w:val="none" w:sz="0" w:space="0" w:color="auto"/>
          </w:divBdr>
        </w:div>
        <w:div w:id="325212845">
          <w:marLeft w:val="0"/>
          <w:marRight w:val="0"/>
          <w:marTop w:val="0"/>
          <w:marBottom w:val="0"/>
          <w:divBdr>
            <w:top w:val="none" w:sz="0" w:space="0" w:color="auto"/>
            <w:left w:val="none" w:sz="0" w:space="0" w:color="auto"/>
            <w:bottom w:val="none" w:sz="0" w:space="0" w:color="auto"/>
            <w:right w:val="none" w:sz="0" w:space="0" w:color="auto"/>
          </w:divBdr>
        </w:div>
        <w:div w:id="274361658">
          <w:marLeft w:val="0"/>
          <w:marRight w:val="0"/>
          <w:marTop w:val="0"/>
          <w:marBottom w:val="0"/>
          <w:divBdr>
            <w:top w:val="none" w:sz="0" w:space="0" w:color="auto"/>
            <w:left w:val="none" w:sz="0" w:space="0" w:color="auto"/>
            <w:bottom w:val="none" w:sz="0" w:space="0" w:color="auto"/>
            <w:right w:val="none" w:sz="0" w:space="0" w:color="auto"/>
          </w:divBdr>
        </w:div>
        <w:div w:id="1199854083">
          <w:marLeft w:val="0"/>
          <w:marRight w:val="0"/>
          <w:marTop w:val="0"/>
          <w:marBottom w:val="0"/>
          <w:divBdr>
            <w:top w:val="none" w:sz="0" w:space="0" w:color="auto"/>
            <w:left w:val="none" w:sz="0" w:space="0" w:color="auto"/>
            <w:bottom w:val="none" w:sz="0" w:space="0" w:color="auto"/>
            <w:right w:val="none" w:sz="0" w:space="0" w:color="auto"/>
          </w:divBdr>
        </w:div>
        <w:div w:id="1550652755">
          <w:marLeft w:val="0"/>
          <w:marRight w:val="0"/>
          <w:marTop w:val="0"/>
          <w:marBottom w:val="0"/>
          <w:divBdr>
            <w:top w:val="none" w:sz="0" w:space="0" w:color="auto"/>
            <w:left w:val="none" w:sz="0" w:space="0" w:color="auto"/>
            <w:bottom w:val="none" w:sz="0" w:space="0" w:color="auto"/>
            <w:right w:val="none" w:sz="0" w:space="0" w:color="auto"/>
          </w:divBdr>
        </w:div>
        <w:div w:id="2072076478">
          <w:marLeft w:val="0"/>
          <w:marRight w:val="0"/>
          <w:marTop w:val="0"/>
          <w:marBottom w:val="0"/>
          <w:divBdr>
            <w:top w:val="none" w:sz="0" w:space="0" w:color="auto"/>
            <w:left w:val="none" w:sz="0" w:space="0" w:color="auto"/>
            <w:bottom w:val="none" w:sz="0" w:space="0" w:color="auto"/>
            <w:right w:val="none" w:sz="0" w:space="0" w:color="auto"/>
          </w:divBdr>
        </w:div>
        <w:div w:id="2088067868">
          <w:marLeft w:val="0"/>
          <w:marRight w:val="0"/>
          <w:marTop w:val="0"/>
          <w:marBottom w:val="0"/>
          <w:divBdr>
            <w:top w:val="none" w:sz="0" w:space="0" w:color="auto"/>
            <w:left w:val="none" w:sz="0" w:space="0" w:color="auto"/>
            <w:bottom w:val="none" w:sz="0" w:space="0" w:color="auto"/>
            <w:right w:val="none" w:sz="0" w:space="0" w:color="auto"/>
          </w:divBdr>
        </w:div>
        <w:div w:id="614944464">
          <w:marLeft w:val="0"/>
          <w:marRight w:val="0"/>
          <w:marTop w:val="0"/>
          <w:marBottom w:val="0"/>
          <w:divBdr>
            <w:top w:val="none" w:sz="0" w:space="0" w:color="auto"/>
            <w:left w:val="none" w:sz="0" w:space="0" w:color="auto"/>
            <w:bottom w:val="none" w:sz="0" w:space="0" w:color="auto"/>
            <w:right w:val="none" w:sz="0" w:space="0" w:color="auto"/>
          </w:divBdr>
        </w:div>
        <w:div w:id="503470110">
          <w:marLeft w:val="0"/>
          <w:marRight w:val="0"/>
          <w:marTop w:val="0"/>
          <w:marBottom w:val="0"/>
          <w:divBdr>
            <w:top w:val="none" w:sz="0" w:space="0" w:color="auto"/>
            <w:left w:val="none" w:sz="0" w:space="0" w:color="auto"/>
            <w:bottom w:val="none" w:sz="0" w:space="0" w:color="auto"/>
            <w:right w:val="none" w:sz="0" w:space="0" w:color="auto"/>
          </w:divBdr>
        </w:div>
      </w:divsChild>
    </w:div>
    <w:div w:id="599029216">
      <w:bodyDiv w:val="1"/>
      <w:marLeft w:val="0"/>
      <w:marRight w:val="0"/>
      <w:marTop w:val="0"/>
      <w:marBottom w:val="0"/>
      <w:divBdr>
        <w:top w:val="none" w:sz="0" w:space="0" w:color="auto"/>
        <w:left w:val="none" w:sz="0" w:space="0" w:color="auto"/>
        <w:bottom w:val="none" w:sz="0" w:space="0" w:color="auto"/>
        <w:right w:val="none" w:sz="0" w:space="0" w:color="auto"/>
      </w:divBdr>
    </w:div>
    <w:div w:id="599222614">
      <w:marLeft w:val="0"/>
      <w:marRight w:val="0"/>
      <w:marTop w:val="0"/>
      <w:marBottom w:val="0"/>
      <w:divBdr>
        <w:top w:val="none" w:sz="0" w:space="0" w:color="auto"/>
        <w:left w:val="none" w:sz="0" w:space="0" w:color="auto"/>
        <w:bottom w:val="none" w:sz="0" w:space="0" w:color="auto"/>
        <w:right w:val="none" w:sz="0" w:space="0" w:color="auto"/>
      </w:divBdr>
    </w:div>
    <w:div w:id="599726408">
      <w:marLeft w:val="0"/>
      <w:marRight w:val="0"/>
      <w:marTop w:val="0"/>
      <w:marBottom w:val="0"/>
      <w:divBdr>
        <w:top w:val="none" w:sz="0" w:space="0" w:color="auto"/>
        <w:left w:val="none" w:sz="0" w:space="0" w:color="auto"/>
        <w:bottom w:val="none" w:sz="0" w:space="0" w:color="auto"/>
        <w:right w:val="none" w:sz="0" w:space="0" w:color="auto"/>
      </w:divBdr>
    </w:div>
    <w:div w:id="599870993">
      <w:marLeft w:val="0"/>
      <w:marRight w:val="0"/>
      <w:marTop w:val="0"/>
      <w:marBottom w:val="0"/>
      <w:divBdr>
        <w:top w:val="none" w:sz="0" w:space="0" w:color="auto"/>
        <w:left w:val="none" w:sz="0" w:space="0" w:color="auto"/>
        <w:bottom w:val="none" w:sz="0" w:space="0" w:color="auto"/>
        <w:right w:val="none" w:sz="0" w:space="0" w:color="auto"/>
      </w:divBdr>
    </w:div>
    <w:div w:id="599919139">
      <w:marLeft w:val="0"/>
      <w:marRight w:val="0"/>
      <w:marTop w:val="0"/>
      <w:marBottom w:val="0"/>
      <w:divBdr>
        <w:top w:val="none" w:sz="0" w:space="0" w:color="auto"/>
        <w:left w:val="none" w:sz="0" w:space="0" w:color="auto"/>
        <w:bottom w:val="none" w:sz="0" w:space="0" w:color="auto"/>
        <w:right w:val="none" w:sz="0" w:space="0" w:color="auto"/>
      </w:divBdr>
    </w:div>
    <w:div w:id="600378074">
      <w:bodyDiv w:val="1"/>
      <w:marLeft w:val="0"/>
      <w:marRight w:val="0"/>
      <w:marTop w:val="0"/>
      <w:marBottom w:val="0"/>
      <w:divBdr>
        <w:top w:val="none" w:sz="0" w:space="0" w:color="auto"/>
        <w:left w:val="none" w:sz="0" w:space="0" w:color="auto"/>
        <w:bottom w:val="none" w:sz="0" w:space="0" w:color="auto"/>
        <w:right w:val="none" w:sz="0" w:space="0" w:color="auto"/>
      </w:divBdr>
    </w:div>
    <w:div w:id="600649324">
      <w:bodyDiv w:val="1"/>
      <w:marLeft w:val="0"/>
      <w:marRight w:val="0"/>
      <w:marTop w:val="0"/>
      <w:marBottom w:val="0"/>
      <w:divBdr>
        <w:top w:val="none" w:sz="0" w:space="0" w:color="auto"/>
        <w:left w:val="none" w:sz="0" w:space="0" w:color="auto"/>
        <w:bottom w:val="none" w:sz="0" w:space="0" w:color="auto"/>
        <w:right w:val="none" w:sz="0" w:space="0" w:color="auto"/>
      </w:divBdr>
    </w:div>
    <w:div w:id="600795396">
      <w:marLeft w:val="0"/>
      <w:marRight w:val="0"/>
      <w:marTop w:val="0"/>
      <w:marBottom w:val="0"/>
      <w:divBdr>
        <w:top w:val="none" w:sz="0" w:space="0" w:color="auto"/>
        <w:left w:val="none" w:sz="0" w:space="0" w:color="auto"/>
        <w:bottom w:val="none" w:sz="0" w:space="0" w:color="auto"/>
        <w:right w:val="none" w:sz="0" w:space="0" w:color="auto"/>
      </w:divBdr>
    </w:div>
    <w:div w:id="601031447">
      <w:bodyDiv w:val="1"/>
      <w:marLeft w:val="0"/>
      <w:marRight w:val="0"/>
      <w:marTop w:val="0"/>
      <w:marBottom w:val="0"/>
      <w:divBdr>
        <w:top w:val="none" w:sz="0" w:space="0" w:color="auto"/>
        <w:left w:val="none" w:sz="0" w:space="0" w:color="auto"/>
        <w:bottom w:val="none" w:sz="0" w:space="0" w:color="auto"/>
        <w:right w:val="none" w:sz="0" w:space="0" w:color="auto"/>
      </w:divBdr>
    </w:div>
    <w:div w:id="601575602">
      <w:bodyDiv w:val="1"/>
      <w:marLeft w:val="0"/>
      <w:marRight w:val="0"/>
      <w:marTop w:val="0"/>
      <w:marBottom w:val="0"/>
      <w:divBdr>
        <w:top w:val="none" w:sz="0" w:space="0" w:color="auto"/>
        <w:left w:val="none" w:sz="0" w:space="0" w:color="auto"/>
        <w:bottom w:val="none" w:sz="0" w:space="0" w:color="auto"/>
        <w:right w:val="none" w:sz="0" w:space="0" w:color="auto"/>
      </w:divBdr>
    </w:div>
    <w:div w:id="603077983">
      <w:bodyDiv w:val="1"/>
      <w:marLeft w:val="0"/>
      <w:marRight w:val="0"/>
      <w:marTop w:val="0"/>
      <w:marBottom w:val="0"/>
      <w:divBdr>
        <w:top w:val="none" w:sz="0" w:space="0" w:color="auto"/>
        <w:left w:val="none" w:sz="0" w:space="0" w:color="auto"/>
        <w:bottom w:val="none" w:sz="0" w:space="0" w:color="auto"/>
        <w:right w:val="none" w:sz="0" w:space="0" w:color="auto"/>
      </w:divBdr>
    </w:div>
    <w:div w:id="603657745">
      <w:marLeft w:val="0"/>
      <w:marRight w:val="0"/>
      <w:marTop w:val="0"/>
      <w:marBottom w:val="0"/>
      <w:divBdr>
        <w:top w:val="none" w:sz="0" w:space="0" w:color="auto"/>
        <w:left w:val="none" w:sz="0" w:space="0" w:color="auto"/>
        <w:bottom w:val="none" w:sz="0" w:space="0" w:color="auto"/>
        <w:right w:val="none" w:sz="0" w:space="0" w:color="auto"/>
      </w:divBdr>
    </w:div>
    <w:div w:id="603923169">
      <w:marLeft w:val="0"/>
      <w:marRight w:val="0"/>
      <w:marTop w:val="0"/>
      <w:marBottom w:val="0"/>
      <w:divBdr>
        <w:top w:val="none" w:sz="0" w:space="0" w:color="auto"/>
        <w:left w:val="none" w:sz="0" w:space="0" w:color="auto"/>
        <w:bottom w:val="none" w:sz="0" w:space="0" w:color="auto"/>
        <w:right w:val="none" w:sz="0" w:space="0" w:color="auto"/>
      </w:divBdr>
    </w:div>
    <w:div w:id="605120180">
      <w:marLeft w:val="0"/>
      <w:marRight w:val="0"/>
      <w:marTop w:val="0"/>
      <w:marBottom w:val="0"/>
      <w:divBdr>
        <w:top w:val="none" w:sz="0" w:space="0" w:color="auto"/>
        <w:left w:val="none" w:sz="0" w:space="0" w:color="auto"/>
        <w:bottom w:val="none" w:sz="0" w:space="0" w:color="auto"/>
        <w:right w:val="none" w:sz="0" w:space="0" w:color="auto"/>
      </w:divBdr>
    </w:div>
    <w:div w:id="605120308">
      <w:marLeft w:val="0"/>
      <w:marRight w:val="0"/>
      <w:marTop w:val="0"/>
      <w:marBottom w:val="0"/>
      <w:divBdr>
        <w:top w:val="none" w:sz="0" w:space="0" w:color="auto"/>
        <w:left w:val="none" w:sz="0" w:space="0" w:color="auto"/>
        <w:bottom w:val="none" w:sz="0" w:space="0" w:color="auto"/>
        <w:right w:val="none" w:sz="0" w:space="0" w:color="auto"/>
      </w:divBdr>
    </w:div>
    <w:div w:id="605238457">
      <w:bodyDiv w:val="1"/>
      <w:marLeft w:val="0"/>
      <w:marRight w:val="0"/>
      <w:marTop w:val="0"/>
      <w:marBottom w:val="0"/>
      <w:divBdr>
        <w:top w:val="none" w:sz="0" w:space="0" w:color="auto"/>
        <w:left w:val="none" w:sz="0" w:space="0" w:color="auto"/>
        <w:bottom w:val="none" w:sz="0" w:space="0" w:color="auto"/>
        <w:right w:val="none" w:sz="0" w:space="0" w:color="auto"/>
      </w:divBdr>
    </w:div>
    <w:div w:id="605844439">
      <w:bodyDiv w:val="1"/>
      <w:marLeft w:val="0"/>
      <w:marRight w:val="0"/>
      <w:marTop w:val="0"/>
      <w:marBottom w:val="0"/>
      <w:divBdr>
        <w:top w:val="none" w:sz="0" w:space="0" w:color="auto"/>
        <w:left w:val="none" w:sz="0" w:space="0" w:color="auto"/>
        <w:bottom w:val="none" w:sz="0" w:space="0" w:color="auto"/>
        <w:right w:val="none" w:sz="0" w:space="0" w:color="auto"/>
      </w:divBdr>
    </w:div>
    <w:div w:id="605966213">
      <w:marLeft w:val="0"/>
      <w:marRight w:val="0"/>
      <w:marTop w:val="0"/>
      <w:marBottom w:val="0"/>
      <w:divBdr>
        <w:top w:val="none" w:sz="0" w:space="0" w:color="auto"/>
        <w:left w:val="none" w:sz="0" w:space="0" w:color="auto"/>
        <w:bottom w:val="none" w:sz="0" w:space="0" w:color="auto"/>
        <w:right w:val="none" w:sz="0" w:space="0" w:color="auto"/>
      </w:divBdr>
    </w:div>
    <w:div w:id="606012199">
      <w:marLeft w:val="0"/>
      <w:marRight w:val="0"/>
      <w:marTop w:val="0"/>
      <w:marBottom w:val="0"/>
      <w:divBdr>
        <w:top w:val="none" w:sz="0" w:space="0" w:color="auto"/>
        <w:left w:val="none" w:sz="0" w:space="0" w:color="auto"/>
        <w:bottom w:val="none" w:sz="0" w:space="0" w:color="auto"/>
        <w:right w:val="none" w:sz="0" w:space="0" w:color="auto"/>
      </w:divBdr>
    </w:div>
    <w:div w:id="606235776">
      <w:marLeft w:val="0"/>
      <w:marRight w:val="0"/>
      <w:marTop w:val="0"/>
      <w:marBottom w:val="0"/>
      <w:divBdr>
        <w:top w:val="none" w:sz="0" w:space="0" w:color="auto"/>
        <w:left w:val="none" w:sz="0" w:space="0" w:color="auto"/>
        <w:bottom w:val="none" w:sz="0" w:space="0" w:color="auto"/>
        <w:right w:val="none" w:sz="0" w:space="0" w:color="auto"/>
      </w:divBdr>
    </w:div>
    <w:div w:id="607859166">
      <w:marLeft w:val="0"/>
      <w:marRight w:val="0"/>
      <w:marTop w:val="0"/>
      <w:marBottom w:val="0"/>
      <w:divBdr>
        <w:top w:val="none" w:sz="0" w:space="0" w:color="auto"/>
        <w:left w:val="none" w:sz="0" w:space="0" w:color="auto"/>
        <w:bottom w:val="none" w:sz="0" w:space="0" w:color="auto"/>
        <w:right w:val="none" w:sz="0" w:space="0" w:color="auto"/>
      </w:divBdr>
    </w:div>
    <w:div w:id="608317929">
      <w:bodyDiv w:val="1"/>
      <w:marLeft w:val="0"/>
      <w:marRight w:val="0"/>
      <w:marTop w:val="0"/>
      <w:marBottom w:val="0"/>
      <w:divBdr>
        <w:top w:val="none" w:sz="0" w:space="0" w:color="auto"/>
        <w:left w:val="none" w:sz="0" w:space="0" w:color="auto"/>
        <w:bottom w:val="none" w:sz="0" w:space="0" w:color="auto"/>
        <w:right w:val="none" w:sz="0" w:space="0" w:color="auto"/>
      </w:divBdr>
    </w:div>
    <w:div w:id="608465851">
      <w:bodyDiv w:val="1"/>
      <w:marLeft w:val="0"/>
      <w:marRight w:val="0"/>
      <w:marTop w:val="0"/>
      <w:marBottom w:val="0"/>
      <w:divBdr>
        <w:top w:val="none" w:sz="0" w:space="0" w:color="auto"/>
        <w:left w:val="none" w:sz="0" w:space="0" w:color="auto"/>
        <w:bottom w:val="none" w:sz="0" w:space="0" w:color="auto"/>
        <w:right w:val="none" w:sz="0" w:space="0" w:color="auto"/>
      </w:divBdr>
    </w:div>
    <w:div w:id="608511977">
      <w:bodyDiv w:val="1"/>
      <w:marLeft w:val="0"/>
      <w:marRight w:val="0"/>
      <w:marTop w:val="0"/>
      <w:marBottom w:val="0"/>
      <w:divBdr>
        <w:top w:val="none" w:sz="0" w:space="0" w:color="auto"/>
        <w:left w:val="none" w:sz="0" w:space="0" w:color="auto"/>
        <w:bottom w:val="none" w:sz="0" w:space="0" w:color="auto"/>
        <w:right w:val="none" w:sz="0" w:space="0" w:color="auto"/>
      </w:divBdr>
    </w:div>
    <w:div w:id="608857862">
      <w:marLeft w:val="0"/>
      <w:marRight w:val="0"/>
      <w:marTop w:val="0"/>
      <w:marBottom w:val="0"/>
      <w:divBdr>
        <w:top w:val="none" w:sz="0" w:space="0" w:color="auto"/>
        <w:left w:val="none" w:sz="0" w:space="0" w:color="auto"/>
        <w:bottom w:val="none" w:sz="0" w:space="0" w:color="auto"/>
        <w:right w:val="none" w:sz="0" w:space="0" w:color="auto"/>
      </w:divBdr>
    </w:div>
    <w:div w:id="608859477">
      <w:bodyDiv w:val="1"/>
      <w:marLeft w:val="0"/>
      <w:marRight w:val="0"/>
      <w:marTop w:val="0"/>
      <w:marBottom w:val="0"/>
      <w:divBdr>
        <w:top w:val="none" w:sz="0" w:space="0" w:color="auto"/>
        <w:left w:val="none" w:sz="0" w:space="0" w:color="auto"/>
        <w:bottom w:val="none" w:sz="0" w:space="0" w:color="auto"/>
        <w:right w:val="none" w:sz="0" w:space="0" w:color="auto"/>
      </w:divBdr>
    </w:div>
    <w:div w:id="608897166">
      <w:bodyDiv w:val="1"/>
      <w:marLeft w:val="0"/>
      <w:marRight w:val="0"/>
      <w:marTop w:val="0"/>
      <w:marBottom w:val="0"/>
      <w:divBdr>
        <w:top w:val="none" w:sz="0" w:space="0" w:color="auto"/>
        <w:left w:val="none" w:sz="0" w:space="0" w:color="auto"/>
        <w:bottom w:val="none" w:sz="0" w:space="0" w:color="auto"/>
        <w:right w:val="none" w:sz="0" w:space="0" w:color="auto"/>
      </w:divBdr>
    </w:div>
    <w:div w:id="608975622">
      <w:bodyDiv w:val="1"/>
      <w:marLeft w:val="0"/>
      <w:marRight w:val="0"/>
      <w:marTop w:val="0"/>
      <w:marBottom w:val="0"/>
      <w:divBdr>
        <w:top w:val="none" w:sz="0" w:space="0" w:color="auto"/>
        <w:left w:val="none" w:sz="0" w:space="0" w:color="auto"/>
        <w:bottom w:val="none" w:sz="0" w:space="0" w:color="auto"/>
        <w:right w:val="none" w:sz="0" w:space="0" w:color="auto"/>
      </w:divBdr>
    </w:div>
    <w:div w:id="610010974">
      <w:bodyDiv w:val="1"/>
      <w:marLeft w:val="0"/>
      <w:marRight w:val="0"/>
      <w:marTop w:val="0"/>
      <w:marBottom w:val="0"/>
      <w:divBdr>
        <w:top w:val="none" w:sz="0" w:space="0" w:color="auto"/>
        <w:left w:val="none" w:sz="0" w:space="0" w:color="auto"/>
        <w:bottom w:val="none" w:sz="0" w:space="0" w:color="auto"/>
        <w:right w:val="none" w:sz="0" w:space="0" w:color="auto"/>
      </w:divBdr>
    </w:div>
    <w:div w:id="610208193">
      <w:bodyDiv w:val="1"/>
      <w:marLeft w:val="0"/>
      <w:marRight w:val="0"/>
      <w:marTop w:val="0"/>
      <w:marBottom w:val="0"/>
      <w:divBdr>
        <w:top w:val="none" w:sz="0" w:space="0" w:color="auto"/>
        <w:left w:val="none" w:sz="0" w:space="0" w:color="auto"/>
        <w:bottom w:val="none" w:sz="0" w:space="0" w:color="auto"/>
        <w:right w:val="none" w:sz="0" w:space="0" w:color="auto"/>
      </w:divBdr>
    </w:div>
    <w:div w:id="611740396">
      <w:bodyDiv w:val="1"/>
      <w:marLeft w:val="0"/>
      <w:marRight w:val="0"/>
      <w:marTop w:val="0"/>
      <w:marBottom w:val="0"/>
      <w:divBdr>
        <w:top w:val="none" w:sz="0" w:space="0" w:color="auto"/>
        <w:left w:val="none" w:sz="0" w:space="0" w:color="auto"/>
        <w:bottom w:val="none" w:sz="0" w:space="0" w:color="auto"/>
        <w:right w:val="none" w:sz="0" w:space="0" w:color="auto"/>
      </w:divBdr>
    </w:div>
    <w:div w:id="612059245">
      <w:bodyDiv w:val="1"/>
      <w:marLeft w:val="0"/>
      <w:marRight w:val="0"/>
      <w:marTop w:val="0"/>
      <w:marBottom w:val="0"/>
      <w:divBdr>
        <w:top w:val="none" w:sz="0" w:space="0" w:color="auto"/>
        <w:left w:val="none" w:sz="0" w:space="0" w:color="auto"/>
        <w:bottom w:val="none" w:sz="0" w:space="0" w:color="auto"/>
        <w:right w:val="none" w:sz="0" w:space="0" w:color="auto"/>
      </w:divBdr>
    </w:div>
    <w:div w:id="612395847">
      <w:bodyDiv w:val="1"/>
      <w:marLeft w:val="0"/>
      <w:marRight w:val="0"/>
      <w:marTop w:val="0"/>
      <w:marBottom w:val="0"/>
      <w:divBdr>
        <w:top w:val="none" w:sz="0" w:space="0" w:color="auto"/>
        <w:left w:val="none" w:sz="0" w:space="0" w:color="auto"/>
        <w:bottom w:val="none" w:sz="0" w:space="0" w:color="auto"/>
        <w:right w:val="none" w:sz="0" w:space="0" w:color="auto"/>
      </w:divBdr>
    </w:div>
    <w:div w:id="614093727">
      <w:bodyDiv w:val="1"/>
      <w:marLeft w:val="0"/>
      <w:marRight w:val="0"/>
      <w:marTop w:val="0"/>
      <w:marBottom w:val="0"/>
      <w:divBdr>
        <w:top w:val="none" w:sz="0" w:space="0" w:color="auto"/>
        <w:left w:val="none" w:sz="0" w:space="0" w:color="auto"/>
        <w:bottom w:val="none" w:sz="0" w:space="0" w:color="auto"/>
        <w:right w:val="none" w:sz="0" w:space="0" w:color="auto"/>
      </w:divBdr>
    </w:div>
    <w:div w:id="614138716">
      <w:bodyDiv w:val="1"/>
      <w:marLeft w:val="0"/>
      <w:marRight w:val="0"/>
      <w:marTop w:val="0"/>
      <w:marBottom w:val="0"/>
      <w:divBdr>
        <w:top w:val="none" w:sz="0" w:space="0" w:color="auto"/>
        <w:left w:val="none" w:sz="0" w:space="0" w:color="auto"/>
        <w:bottom w:val="none" w:sz="0" w:space="0" w:color="auto"/>
        <w:right w:val="none" w:sz="0" w:space="0" w:color="auto"/>
      </w:divBdr>
    </w:div>
    <w:div w:id="614562795">
      <w:bodyDiv w:val="1"/>
      <w:marLeft w:val="0"/>
      <w:marRight w:val="0"/>
      <w:marTop w:val="0"/>
      <w:marBottom w:val="0"/>
      <w:divBdr>
        <w:top w:val="none" w:sz="0" w:space="0" w:color="auto"/>
        <w:left w:val="none" w:sz="0" w:space="0" w:color="auto"/>
        <w:bottom w:val="none" w:sz="0" w:space="0" w:color="auto"/>
        <w:right w:val="none" w:sz="0" w:space="0" w:color="auto"/>
      </w:divBdr>
    </w:div>
    <w:div w:id="614563048">
      <w:marLeft w:val="0"/>
      <w:marRight w:val="0"/>
      <w:marTop w:val="0"/>
      <w:marBottom w:val="0"/>
      <w:divBdr>
        <w:top w:val="none" w:sz="0" w:space="0" w:color="auto"/>
        <w:left w:val="none" w:sz="0" w:space="0" w:color="auto"/>
        <w:bottom w:val="none" w:sz="0" w:space="0" w:color="auto"/>
        <w:right w:val="none" w:sz="0" w:space="0" w:color="auto"/>
      </w:divBdr>
    </w:div>
    <w:div w:id="615142947">
      <w:marLeft w:val="0"/>
      <w:marRight w:val="0"/>
      <w:marTop w:val="0"/>
      <w:marBottom w:val="0"/>
      <w:divBdr>
        <w:top w:val="none" w:sz="0" w:space="0" w:color="auto"/>
        <w:left w:val="none" w:sz="0" w:space="0" w:color="auto"/>
        <w:bottom w:val="none" w:sz="0" w:space="0" w:color="auto"/>
        <w:right w:val="none" w:sz="0" w:space="0" w:color="auto"/>
      </w:divBdr>
    </w:div>
    <w:div w:id="615672821">
      <w:bodyDiv w:val="1"/>
      <w:marLeft w:val="0"/>
      <w:marRight w:val="0"/>
      <w:marTop w:val="0"/>
      <w:marBottom w:val="0"/>
      <w:divBdr>
        <w:top w:val="none" w:sz="0" w:space="0" w:color="auto"/>
        <w:left w:val="none" w:sz="0" w:space="0" w:color="auto"/>
        <w:bottom w:val="none" w:sz="0" w:space="0" w:color="auto"/>
        <w:right w:val="none" w:sz="0" w:space="0" w:color="auto"/>
      </w:divBdr>
    </w:div>
    <w:div w:id="615907699">
      <w:marLeft w:val="0"/>
      <w:marRight w:val="0"/>
      <w:marTop w:val="0"/>
      <w:marBottom w:val="0"/>
      <w:divBdr>
        <w:top w:val="none" w:sz="0" w:space="0" w:color="auto"/>
        <w:left w:val="none" w:sz="0" w:space="0" w:color="auto"/>
        <w:bottom w:val="none" w:sz="0" w:space="0" w:color="auto"/>
        <w:right w:val="none" w:sz="0" w:space="0" w:color="auto"/>
      </w:divBdr>
    </w:div>
    <w:div w:id="615915040">
      <w:bodyDiv w:val="1"/>
      <w:marLeft w:val="0"/>
      <w:marRight w:val="0"/>
      <w:marTop w:val="0"/>
      <w:marBottom w:val="0"/>
      <w:divBdr>
        <w:top w:val="none" w:sz="0" w:space="0" w:color="auto"/>
        <w:left w:val="none" w:sz="0" w:space="0" w:color="auto"/>
        <w:bottom w:val="none" w:sz="0" w:space="0" w:color="auto"/>
        <w:right w:val="none" w:sz="0" w:space="0" w:color="auto"/>
      </w:divBdr>
    </w:div>
    <w:div w:id="615987327">
      <w:marLeft w:val="0"/>
      <w:marRight w:val="0"/>
      <w:marTop w:val="0"/>
      <w:marBottom w:val="0"/>
      <w:divBdr>
        <w:top w:val="none" w:sz="0" w:space="0" w:color="auto"/>
        <w:left w:val="none" w:sz="0" w:space="0" w:color="auto"/>
        <w:bottom w:val="none" w:sz="0" w:space="0" w:color="auto"/>
        <w:right w:val="none" w:sz="0" w:space="0" w:color="auto"/>
      </w:divBdr>
    </w:div>
    <w:div w:id="616184733">
      <w:marLeft w:val="0"/>
      <w:marRight w:val="0"/>
      <w:marTop w:val="0"/>
      <w:marBottom w:val="0"/>
      <w:divBdr>
        <w:top w:val="none" w:sz="0" w:space="0" w:color="auto"/>
        <w:left w:val="none" w:sz="0" w:space="0" w:color="auto"/>
        <w:bottom w:val="none" w:sz="0" w:space="0" w:color="auto"/>
        <w:right w:val="none" w:sz="0" w:space="0" w:color="auto"/>
      </w:divBdr>
    </w:div>
    <w:div w:id="617026691">
      <w:bodyDiv w:val="1"/>
      <w:marLeft w:val="0"/>
      <w:marRight w:val="0"/>
      <w:marTop w:val="0"/>
      <w:marBottom w:val="0"/>
      <w:divBdr>
        <w:top w:val="none" w:sz="0" w:space="0" w:color="auto"/>
        <w:left w:val="none" w:sz="0" w:space="0" w:color="auto"/>
        <w:bottom w:val="none" w:sz="0" w:space="0" w:color="auto"/>
        <w:right w:val="none" w:sz="0" w:space="0" w:color="auto"/>
      </w:divBdr>
    </w:div>
    <w:div w:id="617219874">
      <w:bodyDiv w:val="1"/>
      <w:marLeft w:val="0"/>
      <w:marRight w:val="0"/>
      <w:marTop w:val="0"/>
      <w:marBottom w:val="0"/>
      <w:divBdr>
        <w:top w:val="none" w:sz="0" w:space="0" w:color="auto"/>
        <w:left w:val="none" w:sz="0" w:space="0" w:color="auto"/>
        <w:bottom w:val="none" w:sz="0" w:space="0" w:color="auto"/>
        <w:right w:val="none" w:sz="0" w:space="0" w:color="auto"/>
      </w:divBdr>
    </w:div>
    <w:div w:id="619454805">
      <w:marLeft w:val="0"/>
      <w:marRight w:val="0"/>
      <w:marTop w:val="0"/>
      <w:marBottom w:val="0"/>
      <w:divBdr>
        <w:top w:val="none" w:sz="0" w:space="0" w:color="auto"/>
        <w:left w:val="none" w:sz="0" w:space="0" w:color="auto"/>
        <w:bottom w:val="none" w:sz="0" w:space="0" w:color="auto"/>
        <w:right w:val="none" w:sz="0" w:space="0" w:color="auto"/>
      </w:divBdr>
    </w:div>
    <w:div w:id="620721846">
      <w:bodyDiv w:val="1"/>
      <w:marLeft w:val="0"/>
      <w:marRight w:val="0"/>
      <w:marTop w:val="0"/>
      <w:marBottom w:val="0"/>
      <w:divBdr>
        <w:top w:val="none" w:sz="0" w:space="0" w:color="auto"/>
        <w:left w:val="none" w:sz="0" w:space="0" w:color="auto"/>
        <w:bottom w:val="none" w:sz="0" w:space="0" w:color="auto"/>
        <w:right w:val="none" w:sz="0" w:space="0" w:color="auto"/>
      </w:divBdr>
    </w:div>
    <w:div w:id="621031898">
      <w:marLeft w:val="0"/>
      <w:marRight w:val="0"/>
      <w:marTop w:val="0"/>
      <w:marBottom w:val="0"/>
      <w:divBdr>
        <w:top w:val="none" w:sz="0" w:space="0" w:color="auto"/>
        <w:left w:val="none" w:sz="0" w:space="0" w:color="auto"/>
        <w:bottom w:val="none" w:sz="0" w:space="0" w:color="auto"/>
        <w:right w:val="none" w:sz="0" w:space="0" w:color="auto"/>
      </w:divBdr>
    </w:div>
    <w:div w:id="622034570">
      <w:marLeft w:val="0"/>
      <w:marRight w:val="0"/>
      <w:marTop w:val="0"/>
      <w:marBottom w:val="0"/>
      <w:divBdr>
        <w:top w:val="none" w:sz="0" w:space="0" w:color="auto"/>
        <w:left w:val="none" w:sz="0" w:space="0" w:color="auto"/>
        <w:bottom w:val="none" w:sz="0" w:space="0" w:color="auto"/>
        <w:right w:val="none" w:sz="0" w:space="0" w:color="auto"/>
      </w:divBdr>
    </w:div>
    <w:div w:id="622418934">
      <w:bodyDiv w:val="1"/>
      <w:marLeft w:val="0"/>
      <w:marRight w:val="0"/>
      <w:marTop w:val="0"/>
      <w:marBottom w:val="0"/>
      <w:divBdr>
        <w:top w:val="none" w:sz="0" w:space="0" w:color="auto"/>
        <w:left w:val="none" w:sz="0" w:space="0" w:color="auto"/>
        <w:bottom w:val="none" w:sz="0" w:space="0" w:color="auto"/>
        <w:right w:val="none" w:sz="0" w:space="0" w:color="auto"/>
      </w:divBdr>
    </w:div>
    <w:div w:id="622421324">
      <w:bodyDiv w:val="1"/>
      <w:marLeft w:val="0"/>
      <w:marRight w:val="0"/>
      <w:marTop w:val="0"/>
      <w:marBottom w:val="0"/>
      <w:divBdr>
        <w:top w:val="none" w:sz="0" w:space="0" w:color="auto"/>
        <w:left w:val="none" w:sz="0" w:space="0" w:color="auto"/>
        <w:bottom w:val="none" w:sz="0" w:space="0" w:color="auto"/>
        <w:right w:val="none" w:sz="0" w:space="0" w:color="auto"/>
      </w:divBdr>
    </w:div>
    <w:div w:id="622922339">
      <w:marLeft w:val="0"/>
      <w:marRight w:val="0"/>
      <w:marTop w:val="0"/>
      <w:marBottom w:val="0"/>
      <w:divBdr>
        <w:top w:val="none" w:sz="0" w:space="0" w:color="auto"/>
        <w:left w:val="none" w:sz="0" w:space="0" w:color="auto"/>
        <w:bottom w:val="none" w:sz="0" w:space="0" w:color="auto"/>
        <w:right w:val="none" w:sz="0" w:space="0" w:color="auto"/>
      </w:divBdr>
    </w:div>
    <w:div w:id="623317436">
      <w:bodyDiv w:val="1"/>
      <w:marLeft w:val="0"/>
      <w:marRight w:val="0"/>
      <w:marTop w:val="0"/>
      <w:marBottom w:val="0"/>
      <w:divBdr>
        <w:top w:val="none" w:sz="0" w:space="0" w:color="auto"/>
        <w:left w:val="none" w:sz="0" w:space="0" w:color="auto"/>
        <w:bottom w:val="none" w:sz="0" w:space="0" w:color="auto"/>
        <w:right w:val="none" w:sz="0" w:space="0" w:color="auto"/>
      </w:divBdr>
    </w:div>
    <w:div w:id="623780065">
      <w:bodyDiv w:val="1"/>
      <w:marLeft w:val="0"/>
      <w:marRight w:val="0"/>
      <w:marTop w:val="0"/>
      <w:marBottom w:val="0"/>
      <w:divBdr>
        <w:top w:val="none" w:sz="0" w:space="0" w:color="auto"/>
        <w:left w:val="none" w:sz="0" w:space="0" w:color="auto"/>
        <w:bottom w:val="none" w:sz="0" w:space="0" w:color="auto"/>
        <w:right w:val="none" w:sz="0" w:space="0" w:color="auto"/>
      </w:divBdr>
    </w:div>
    <w:div w:id="623804315">
      <w:marLeft w:val="0"/>
      <w:marRight w:val="0"/>
      <w:marTop w:val="0"/>
      <w:marBottom w:val="0"/>
      <w:divBdr>
        <w:top w:val="none" w:sz="0" w:space="0" w:color="auto"/>
        <w:left w:val="none" w:sz="0" w:space="0" w:color="auto"/>
        <w:bottom w:val="none" w:sz="0" w:space="0" w:color="auto"/>
        <w:right w:val="none" w:sz="0" w:space="0" w:color="auto"/>
      </w:divBdr>
    </w:div>
    <w:div w:id="623921822">
      <w:marLeft w:val="0"/>
      <w:marRight w:val="0"/>
      <w:marTop w:val="0"/>
      <w:marBottom w:val="0"/>
      <w:divBdr>
        <w:top w:val="none" w:sz="0" w:space="0" w:color="auto"/>
        <w:left w:val="none" w:sz="0" w:space="0" w:color="auto"/>
        <w:bottom w:val="none" w:sz="0" w:space="0" w:color="auto"/>
        <w:right w:val="none" w:sz="0" w:space="0" w:color="auto"/>
      </w:divBdr>
    </w:div>
    <w:div w:id="624046239">
      <w:bodyDiv w:val="1"/>
      <w:marLeft w:val="0"/>
      <w:marRight w:val="0"/>
      <w:marTop w:val="0"/>
      <w:marBottom w:val="0"/>
      <w:divBdr>
        <w:top w:val="none" w:sz="0" w:space="0" w:color="auto"/>
        <w:left w:val="none" w:sz="0" w:space="0" w:color="auto"/>
        <w:bottom w:val="none" w:sz="0" w:space="0" w:color="auto"/>
        <w:right w:val="none" w:sz="0" w:space="0" w:color="auto"/>
      </w:divBdr>
    </w:div>
    <w:div w:id="624239298">
      <w:bodyDiv w:val="1"/>
      <w:marLeft w:val="0"/>
      <w:marRight w:val="0"/>
      <w:marTop w:val="0"/>
      <w:marBottom w:val="0"/>
      <w:divBdr>
        <w:top w:val="none" w:sz="0" w:space="0" w:color="auto"/>
        <w:left w:val="none" w:sz="0" w:space="0" w:color="auto"/>
        <w:bottom w:val="none" w:sz="0" w:space="0" w:color="auto"/>
        <w:right w:val="none" w:sz="0" w:space="0" w:color="auto"/>
      </w:divBdr>
    </w:div>
    <w:div w:id="624314816">
      <w:marLeft w:val="0"/>
      <w:marRight w:val="0"/>
      <w:marTop w:val="0"/>
      <w:marBottom w:val="0"/>
      <w:divBdr>
        <w:top w:val="none" w:sz="0" w:space="0" w:color="auto"/>
        <w:left w:val="none" w:sz="0" w:space="0" w:color="auto"/>
        <w:bottom w:val="none" w:sz="0" w:space="0" w:color="auto"/>
        <w:right w:val="none" w:sz="0" w:space="0" w:color="auto"/>
      </w:divBdr>
    </w:div>
    <w:div w:id="625821456">
      <w:marLeft w:val="0"/>
      <w:marRight w:val="0"/>
      <w:marTop w:val="0"/>
      <w:marBottom w:val="0"/>
      <w:divBdr>
        <w:top w:val="none" w:sz="0" w:space="0" w:color="auto"/>
        <w:left w:val="none" w:sz="0" w:space="0" w:color="auto"/>
        <w:bottom w:val="none" w:sz="0" w:space="0" w:color="auto"/>
        <w:right w:val="none" w:sz="0" w:space="0" w:color="auto"/>
      </w:divBdr>
    </w:div>
    <w:div w:id="626549196">
      <w:bodyDiv w:val="1"/>
      <w:marLeft w:val="0"/>
      <w:marRight w:val="0"/>
      <w:marTop w:val="0"/>
      <w:marBottom w:val="0"/>
      <w:divBdr>
        <w:top w:val="none" w:sz="0" w:space="0" w:color="auto"/>
        <w:left w:val="none" w:sz="0" w:space="0" w:color="auto"/>
        <w:bottom w:val="none" w:sz="0" w:space="0" w:color="auto"/>
        <w:right w:val="none" w:sz="0" w:space="0" w:color="auto"/>
      </w:divBdr>
    </w:div>
    <w:div w:id="626619279">
      <w:marLeft w:val="0"/>
      <w:marRight w:val="0"/>
      <w:marTop w:val="0"/>
      <w:marBottom w:val="0"/>
      <w:divBdr>
        <w:top w:val="none" w:sz="0" w:space="0" w:color="auto"/>
        <w:left w:val="none" w:sz="0" w:space="0" w:color="auto"/>
        <w:bottom w:val="none" w:sz="0" w:space="0" w:color="auto"/>
        <w:right w:val="none" w:sz="0" w:space="0" w:color="auto"/>
      </w:divBdr>
    </w:div>
    <w:div w:id="626621174">
      <w:bodyDiv w:val="1"/>
      <w:marLeft w:val="0"/>
      <w:marRight w:val="0"/>
      <w:marTop w:val="0"/>
      <w:marBottom w:val="0"/>
      <w:divBdr>
        <w:top w:val="none" w:sz="0" w:space="0" w:color="auto"/>
        <w:left w:val="none" w:sz="0" w:space="0" w:color="auto"/>
        <w:bottom w:val="none" w:sz="0" w:space="0" w:color="auto"/>
        <w:right w:val="none" w:sz="0" w:space="0" w:color="auto"/>
      </w:divBdr>
    </w:div>
    <w:div w:id="627048934">
      <w:marLeft w:val="0"/>
      <w:marRight w:val="0"/>
      <w:marTop w:val="0"/>
      <w:marBottom w:val="0"/>
      <w:divBdr>
        <w:top w:val="none" w:sz="0" w:space="0" w:color="auto"/>
        <w:left w:val="none" w:sz="0" w:space="0" w:color="auto"/>
        <w:bottom w:val="none" w:sz="0" w:space="0" w:color="auto"/>
        <w:right w:val="none" w:sz="0" w:space="0" w:color="auto"/>
      </w:divBdr>
    </w:div>
    <w:div w:id="627245854">
      <w:bodyDiv w:val="1"/>
      <w:marLeft w:val="0"/>
      <w:marRight w:val="0"/>
      <w:marTop w:val="0"/>
      <w:marBottom w:val="0"/>
      <w:divBdr>
        <w:top w:val="none" w:sz="0" w:space="0" w:color="auto"/>
        <w:left w:val="none" w:sz="0" w:space="0" w:color="auto"/>
        <w:bottom w:val="none" w:sz="0" w:space="0" w:color="auto"/>
        <w:right w:val="none" w:sz="0" w:space="0" w:color="auto"/>
      </w:divBdr>
    </w:div>
    <w:div w:id="627391571">
      <w:bodyDiv w:val="1"/>
      <w:marLeft w:val="0"/>
      <w:marRight w:val="0"/>
      <w:marTop w:val="0"/>
      <w:marBottom w:val="0"/>
      <w:divBdr>
        <w:top w:val="none" w:sz="0" w:space="0" w:color="auto"/>
        <w:left w:val="none" w:sz="0" w:space="0" w:color="auto"/>
        <w:bottom w:val="none" w:sz="0" w:space="0" w:color="auto"/>
        <w:right w:val="none" w:sz="0" w:space="0" w:color="auto"/>
      </w:divBdr>
    </w:div>
    <w:div w:id="628514914">
      <w:bodyDiv w:val="1"/>
      <w:marLeft w:val="0"/>
      <w:marRight w:val="0"/>
      <w:marTop w:val="0"/>
      <w:marBottom w:val="0"/>
      <w:divBdr>
        <w:top w:val="none" w:sz="0" w:space="0" w:color="auto"/>
        <w:left w:val="none" w:sz="0" w:space="0" w:color="auto"/>
        <w:bottom w:val="none" w:sz="0" w:space="0" w:color="auto"/>
        <w:right w:val="none" w:sz="0" w:space="0" w:color="auto"/>
      </w:divBdr>
    </w:div>
    <w:div w:id="628778251">
      <w:bodyDiv w:val="1"/>
      <w:marLeft w:val="0"/>
      <w:marRight w:val="0"/>
      <w:marTop w:val="0"/>
      <w:marBottom w:val="0"/>
      <w:divBdr>
        <w:top w:val="none" w:sz="0" w:space="0" w:color="auto"/>
        <w:left w:val="none" w:sz="0" w:space="0" w:color="auto"/>
        <w:bottom w:val="none" w:sz="0" w:space="0" w:color="auto"/>
        <w:right w:val="none" w:sz="0" w:space="0" w:color="auto"/>
      </w:divBdr>
    </w:div>
    <w:div w:id="628978367">
      <w:bodyDiv w:val="1"/>
      <w:marLeft w:val="0"/>
      <w:marRight w:val="0"/>
      <w:marTop w:val="0"/>
      <w:marBottom w:val="0"/>
      <w:divBdr>
        <w:top w:val="none" w:sz="0" w:space="0" w:color="auto"/>
        <w:left w:val="none" w:sz="0" w:space="0" w:color="auto"/>
        <w:bottom w:val="none" w:sz="0" w:space="0" w:color="auto"/>
        <w:right w:val="none" w:sz="0" w:space="0" w:color="auto"/>
      </w:divBdr>
    </w:div>
    <w:div w:id="628978946">
      <w:bodyDiv w:val="1"/>
      <w:marLeft w:val="0"/>
      <w:marRight w:val="0"/>
      <w:marTop w:val="0"/>
      <w:marBottom w:val="0"/>
      <w:divBdr>
        <w:top w:val="none" w:sz="0" w:space="0" w:color="auto"/>
        <w:left w:val="none" w:sz="0" w:space="0" w:color="auto"/>
        <w:bottom w:val="none" w:sz="0" w:space="0" w:color="auto"/>
        <w:right w:val="none" w:sz="0" w:space="0" w:color="auto"/>
      </w:divBdr>
    </w:div>
    <w:div w:id="629242533">
      <w:bodyDiv w:val="1"/>
      <w:marLeft w:val="0"/>
      <w:marRight w:val="0"/>
      <w:marTop w:val="0"/>
      <w:marBottom w:val="0"/>
      <w:divBdr>
        <w:top w:val="none" w:sz="0" w:space="0" w:color="auto"/>
        <w:left w:val="none" w:sz="0" w:space="0" w:color="auto"/>
        <w:bottom w:val="none" w:sz="0" w:space="0" w:color="auto"/>
        <w:right w:val="none" w:sz="0" w:space="0" w:color="auto"/>
      </w:divBdr>
    </w:div>
    <w:div w:id="629360179">
      <w:bodyDiv w:val="1"/>
      <w:marLeft w:val="0"/>
      <w:marRight w:val="0"/>
      <w:marTop w:val="0"/>
      <w:marBottom w:val="0"/>
      <w:divBdr>
        <w:top w:val="none" w:sz="0" w:space="0" w:color="auto"/>
        <w:left w:val="none" w:sz="0" w:space="0" w:color="auto"/>
        <w:bottom w:val="none" w:sz="0" w:space="0" w:color="auto"/>
        <w:right w:val="none" w:sz="0" w:space="0" w:color="auto"/>
      </w:divBdr>
    </w:div>
    <w:div w:id="630091676">
      <w:marLeft w:val="0"/>
      <w:marRight w:val="0"/>
      <w:marTop w:val="0"/>
      <w:marBottom w:val="0"/>
      <w:divBdr>
        <w:top w:val="none" w:sz="0" w:space="0" w:color="auto"/>
        <w:left w:val="none" w:sz="0" w:space="0" w:color="auto"/>
        <w:bottom w:val="none" w:sz="0" w:space="0" w:color="auto"/>
        <w:right w:val="none" w:sz="0" w:space="0" w:color="auto"/>
      </w:divBdr>
    </w:div>
    <w:div w:id="630327902">
      <w:marLeft w:val="0"/>
      <w:marRight w:val="0"/>
      <w:marTop w:val="0"/>
      <w:marBottom w:val="0"/>
      <w:divBdr>
        <w:top w:val="none" w:sz="0" w:space="0" w:color="auto"/>
        <w:left w:val="none" w:sz="0" w:space="0" w:color="auto"/>
        <w:bottom w:val="none" w:sz="0" w:space="0" w:color="auto"/>
        <w:right w:val="none" w:sz="0" w:space="0" w:color="auto"/>
      </w:divBdr>
    </w:div>
    <w:div w:id="630476637">
      <w:bodyDiv w:val="1"/>
      <w:marLeft w:val="0"/>
      <w:marRight w:val="0"/>
      <w:marTop w:val="0"/>
      <w:marBottom w:val="0"/>
      <w:divBdr>
        <w:top w:val="none" w:sz="0" w:space="0" w:color="auto"/>
        <w:left w:val="none" w:sz="0" w:space="0" w:color="auto"/>
        <w:bottom w:val="none" w:sz="0" w:space="0" w:color="auto"/>
        <w:right w:val="none" w:sz="0" w:space="0" w:color="auto"/>
      </w:divBdr>
    </w:div>
    <w:div w:id="630552558">
      <w:bodyDiv w:val="1"/>
      <w:marLeft w:val="0"/>
      <w:marRight w:val="0"/>
      <w:marTop w:val="0"/>
      <w:marBottom w:val="0"/>
      <w:divBdr>
        <w:top w:val="none" w:sz="0" w:space="0" w:color="auto"/>
        <w:left w:val="none" w:sz="0" w:space="0" w:color="auto"/>
        <w:bottom w:val="none" w:sz="0" w:space="0" w:color="auto"/>
        <w:right w:val="none" w:sz="0" w:space="0" w:color="auto"/>
      </w:divBdr>
    </w:div>
    <w:div w:id="632029523">
      <w:bodyDiv w:val="1"/>
      <w:marLeft w:val="0"/>
      <w:marRight w:val="0"/>
      <w:marTop w:val="0"/>
      <w:marBottom w:val="0"/>
      <w:divBdr>
        <w:top w:val="none" w:sz="0" w:space="0" w:color="auto"/>
        <w:left w:val="none" w:sz="0" w:space="0" w:color="auto"/>
        <w:bottom w:val="none" w:sz="0" w:space="0" w:color="auto"/>
        <w:right w:val="none" w:sz="0" w:space="0" w:color="auto"/>
      </w:divBdr>
    </w:div>
    <w:div w:id="632490501">
      <w:bodyDiv w:val="1"/>
      <w:marLeft w:val="0"/>
      <w:marRight w:val="0"/>
      <w:marTop w:val="0"/>
      <w:marBottom w:val="0"/>
      <w:divBdr>
        <w:top w:val="none" w:sz="0" w:space="0" w:color="auto"/>
        <w:left w:val="none" w:sz="0" w:space="0" w:color="auto"/>
        <w:bottom w:val="none" w:sz="0" w:space="0" w:color="auto"/>
        <w:right w:val="none" w:sz="0" w:space="0" w:color="auto"/>
      </w:divBdr>
    </w:div>
    <w:div w:id="632754709">
      <w:marLeft w:val="0"/>
      <w:marRight w:val="0"/>
      <w:marTop w:val="0"/>
      <w:marBottom w:val="0"/>
      <w:divBdr>
        <w:top w:val="none" w:sz="0" w:space="0" w:color="auto"/>
        <w:left w:val="none" w:sz="0" w:space="0" w:color="auto"/>
        <w:bottom w:val="none" w:sz="0" w:space="0" w:color="auto"/>
        <w:right w:val="none" w:sz="0" w:space="0" w:color="auto"/>
      </w:divBdr>
    </w:div>
    <w:div w:id="633020202">
      <w:marLeft w:val="0"/>
      <w:marRight w:val="0"/>
      <w:marTop w:val="0"/>
      <w:marBottom w:val="0"/>
      <w:divBdr>
        <w:top w:val="none" w:sz="0" w:space="0" w:color="auto"/>
        <w:left w:val="none" w:sz="0" w:space="0" w:color="auto"/>
        <w:bottom w:val="none" w:sz="0" w:space="0" w:color="auto"/>
        <w:right w:val="none" w:sz="0" w:space="0" w:color="auto"/>
      </w:divBdr>
    </w:div>
    <w:div w:id="633172814">
      <w:bodyDiv w:val="1"/>
      <w:marLeft w:val="0"/>
      <w:marRight w:val="0"/>
      <w:marTop w:val="0"/>
      <w:marBottom w:val="0"/>
      <w:divBdr>
        <w:top w:val="none" w:sz="0" w:space="0" w:color="auto"/>
        <w:left w:val="none" w:sz="0" w:space="0" w:color="auto"/>
        <w:bottom w:val="none" w:sz="0" w:space="0" w:color="auto"/>
        <w:right w:val="none" w:sz="0" w:space="0" w:color="auto"/>
      </w:divBdr>
    </w:div>
    <w:div w:id="633759908">
      <w:bodyDiv w:val="1"/>
      <w:marLeft w:val="0"/>
      <w:marRight w:val="0"/>
      <w:marTop w:val="0"/>
      <w:marBottom w:val="0"/>
      <w:divBdr>
        <w:top w:val="none" w:sz="0" w:space="0" w:color="auto"/>
        <w:left w:val="none" w:sz="0" w:space="0" w:color="auto"/>
        <w:bottom w:val="none" w:sz="0" w:space="0" w:color="auto"/>
        <w:right w:val="none" w:sz="0" w:space="0" w:color="auto"/>
      </w:divBdr>
    </w:div>
    <w:div w:id="634607540">
      <w:marLeft w:val="0"/>
      <w:marRight w:val="0"/>
      <w:marTop w:val="0"/>
      <w:marBottom w:val="0"/>
      <w:divBdr>
        <w:top w:val="none" w:sz="0" w:space="0" w:color="auto"/>
        <w:left w:val="none" w:sz="0" w:space="0" w:color="auto"/>
        <w:bottom w:val="none" w:sz="0" w:space="0" w:color="auto"/>
        <w:right w:val="none" w:sz="0" w:space="0" w:color="auto"/>
      </w:divBdr>
    </w:div>
    <w:div w:id="634683027">
      <w:bodyDiv w:val="1"/>
      <w:marLeft w:val="0"/>
      <w:marRight w:val="0"/>
      <w:marTop w:val="0"/>
      <w:marBottom w:val="0"/>
      <w:divBdr>
        <w:top w:val="none" w:sz="0" w:space="0" w:color="auto"/>
        <w:left w:val="none" w:sz="0" w:space="0" w:color="auto"/>
        <w:bottom w:val="none" w:sz="0" w:space="0" w:color="auto"/>
        <w:right w:val="none" w:sz="0" w:space="0" w:color="auto"/>
      </w:divBdr>
    </w:div>
    <w:div w:id="634799093">
      <w:bodyDiv w:val="1"/>
      <w:marLeft w:val="0"/>
      <w:marRight w:val="0"/>
      <w:marTop w:val="0"/>
      <w:marBottom w:val="0"/>
      <w:divBdr>
        <w:top w:val="none" w:sz="0" w:space="0" w:color="auto"/>
        <w:left w:val="none" w:sz="0" w:space="0" w:color="auto"/>
        <w:bottom w:val="none" w:sz="0" w:space="0" w:color="auto"/>
        <w:right w:val="none" w:sz="0" w:space="0" w:color="auto"/>
      </w:divBdr>
    </w:div>
    <w:div w:id="635332143">
      <w:bodyDiv w:val="1"/>
      <w:marLeft w:val="0"/>
      <w:marRight w:val="0"/>
      <w:marTop w:val="0"/>
      <w:marBottom w:val="0"/>
      <w:divBdr>
        <w:top w:val="none" w:sz="0" w:space="0" w:color="auto"/>
        <w:left w:val="none" w:sz="0" w:space="0" w:color="auto"/>
        <w:bottom w:val="none" w:sz="0" w:space="0" w:color="auto"/>
        <w:right w:val="none" w:sz="0" w:space="0" w:color="auto"/>
      </w:divBdr>
    </w:div>
    <w:div w:id="635453942">
      <w:bodyDiv w:val="1"/>
      <w:marLeft w:val="0"/>
      <w:marRight w:val="0"/>
      <w:marTop w:val="0"/>
      <w:marBottom w:val="0"/>
      <w:divBdr>
        <w:top w:val="none" w:sz="0" w:space="0" w:color="auto"/>
        <w:left w:val="none" w:sz="0" w:space="0" w:color="auto"/>
        <w:bottom w:val="none" w:sz="0" w:space="0" w:color="auto"/>
        <w:right w:val="none" w:sz="0" w:space="0" w:color="auto"/>
      </w:divBdr>
    </w:div>
    <w:div w:id="638457607">
      <w:marLeft w:val="0"/>
      <w:marRight w:val="0"/>
      <w:marTop w:val="0"/>
      <w:marBottom w:val="0"/>
      <w:divBdr>
        <w:top w:val="none" w:sz="0" w:space="0" w:color="auto"/>
        <w:left w:val="none" w:sz="0" w:space="0" w:color="auto"/>
        <w:bottom w:val="none" w:sz="0" w:space="0" w:color="auto"/>
        <w:right w:val="none" w:sz="0" w:space="0" w:color="auto"/>
      </w:divBdr>
    </w:div>
    <w:div w:id="638847127">
      <w:marLeft w:val="0"/>
      <w:marRight w:val="0"/>
      <w:marTop w:val="0"/>
      <w:marBottom w:val="0"/>
      <w:divBdr>
        <w:top w:val="none" w:sz="0" w:space="0" w:color="auto"/>
        <w:left w:val="none" w:sz="0" w:space="0" w:color="auto"/>
        <w:bottom w:val="none" w:sz="0" w:space="0" w:color="auto"/>
        <w:right w:val="none" w:sz="0" w:space="0" w:color="auto"/>
      </w:divBdr>
    </w:div>
    <w:div w:id="639069076">
      <w:marLeft w:val="0"/>
      <w:marRight w:val="0"/>
      <w:marTop w:val="0"/>
      <w:marBottom w:val="0"/>
      <w:divBdr>
        <w:top w:val="none" w:sz="0" w:space="0" w:color="auto"/>
        <w:left w:val="none" w:sz="0" w:space="0" w:color="auto"/>
        <w:bottom w:val="none" w:sz="0" w:space="0" w:color="auto"/>
        <w:right w:val="none" w:sz="0" w:space="0" w:color="auto"/>
      </w:divBdr>
    </w:div>
    <w:div w:id="640428581">
      <w:bodyDiv w:val="1"/>
      <w:marLeft w:val="0"/>
      <w:marRight w:val="0"/>
      <w:marTop w:val="0"/>
      <w:marBottom w:val="0"/>
      <w:divBdr>
        <w:top w:val="none" w:sz="0" w:space="0" w:color="auto"/>
        <w:left w:val="none" w:sz="0" w:space="0" w:color="auto"/>
        <w:bottom w:val="none" w:sz="0" w:space="0" w:color="auto"/>
        <w:right w:val="none" w:sz="0" w:space="0" w:color="auto"/>
      </w:divBdr>
    </w:div>
    <w:div w:id="641421594">
      <w:bodyDiv w:val="1"/>
      <w:marLeft w:val="0"/>
      <w:marRight w:val="0"/>
      <w:marTop w:val="0"/>
      <w:marBottom w:val="0"/>
      <w:divBdr>
        <w:top w:val="none" w:sz="0" w:space="0" w:color="auto"/>
        <w:left w:val="none" w:sz="0" w:space="0" w:color="auto"/>
        <w:bottom w:val="none" w:sz="0" w:space="0" w:color="auto"/>
        <w:right w:val="none" w:sz="0" w:space="0" w:color="auto"/>
      </w:divBdr>
    </w:div>
    <w:div w:id="641543230">
      <w:marLeft w:val="0"/>
      <w:marRight w:val="0"/>
      <w:marTop w:val="0"/>
      <w:marBottom w:val="0"/>
      <w:divBdr>
        <w:top w:val="none" w:sz="0" w:space="0" w:color="auto"/>
        <w:left w:val="none" w:sz="0" w:space="0" w:color="auto"/>
        <w:bottom w:val="none" w:sz="0" w:space="0" w:color="auto"/>
        <w:right w:val="none" w:sz="0" w:space="0" w:color="auto"/>
      </w:divBdr>
    </w:div>
    <w:div w:id="641814520">
      <w:bodyDiv w:val="1"/>
      <w:marLeft w:val="0"/>
      <w:marRight w:val="0"/>
      <w:marTop w:val="0"/>
      <w:marBottom w:val="0"/>
      <w:divBdr>
        <w:top w:val="none" w:sz="0" w:space="0" w:color="auto"/>
        <w:left w:val="none" w:sz="0" w:space="0" w:color="auto"/>
        <w:bottom w:val="none" w:sz="0" w:space="0" w:color="auto"/>
        <w:right w:val="none" w:sz="0" w:space="0" w:color="auto"/>
      </w:divBdr>
    </w:div>
    <w:div w:id="642396379">
      <w:bodyDiv w:val="1"/>
      <w:marLeft w:val="0"/>
      <w:marRight w:val="0"/>
      <w:marTop w:val="0"/>
      <w:marBottom w:val="0"/>
      <w:divBdr>
        <w:top w:val="none" w:sz="0" w:space="0" w:color="auto"/>
        <w:left w:val="none" w:sz="0" w:space="0" w:color="auto"/>
        <w:bottom w:val="none" w:sz="0" w:space="0" w:color="auto"/>
        <w:right w:val="none" w:sz="0" w:space="0" w:color="auto"/>
      </w:divBdr>
    </w:div>
    <w:div w:id="643042177">
      <w:marLeft w:val="0"/>
      <w:marRight w:val="0"/>
      <w:marTop w:val="0"/>
      <w:marBottom w:val="0"/>
      <w:divBdr>
        <w:top w:val="none" w:sz="0" w:space="0" w:color="auto"/>
        <w:left w:val="none" w:sz="0" w:space="0" w:color="auto"/>
        <w:bottom w:val="none" w:sz="0" w:space="0" w:color="auto"/>
        <w:right w:val="none" w:sz="0" w:space="0" w:color="auto"/>
      </w:divBdr>
    </w:div>
    <w:div w:id="643240612">
      <w:marLeft w:val="0"/>
      <w:marRight w:val="0"/>
      <w:marTop w:val="0"/>
      <w:marBottom w:val="0"/>
      <w:divBdr>
        <w:top w:val="none" w:sz="0" w:space="0" w:color="auto"/>
        <w:left w:val="none" w:sz="0" w:space="0" w:color="auto"/>
        <w:bottom w:val="none" w:sz="0" w:space="0" w:color="auto"/>
        <w:right w:val="none" w:sz="0" w:space="0" w:color="auto"/>
      </w:divBdr>
    </w:div>
    <w:div w:id="643584852">
      <w:bodyDiv w:val="1"/>
      <w:marLeft w:val="0"/>
      <w:marRight w:val="0"/>
      <w:marTop w:val="0"/>
      <w:marBottom w:val="0"/>
      <w:divBdr>
        <w:top w:val="none" w:sz="0" w:space="0" w:color="auto"/>
        <w:left w:val="none" w:sz="0" w:space="0" w:color="auto"/>
        <w:bottom w:val="none" w:sz="0" w:space="0" w:color="auto"/>
        <w:right w:val="none" w:sz="0" w:space="0" w:color="auto"/>
      </w:divBdr>
    </w:div>
    <w:div w:id="643706857">
      <w:bodyDiv w:val="1"/>
      <w:marLeft w:val="0"/>
      <w:marRight w:val="0"/>
      <w:marTop w:val="0"/>
      <w:marBottom w:val="0"/>
      <w:divBdr>
        <w:top w:val="none" w:sz="0" w:space="0" w:color="auto"/>
        <w:left w:val="none" w:sz="0" w:space="0" w:color="auto"/>
        <w:bottom w:val="none" w:sz="0" w:space="0" w:color="auto"/>
        <w:right w:val="none" w:sz="0" w:space="0" w:color="auto"/>
      </w:divBdr>
    </w:div>
    <w:div w:id="644899578">
      <w:bodyDiv w:val="1"/>
      <w:marLeft w:val="0"/>
      <w:marRight w:val="0"/>
      <w:marTop w:val="0"/>
      <w:marBottom w:val="0"/>
      <w:divBdr>
        <w:top w:val="none" w:sz="0" w:space="0" w:color="auto"/>
        <w:left w:val="none" w:sz="0" w:space="0" w:color="auto"/>
        <w:bottom w:val="none" w:sz="0" w:space="0" w:color="auto"/>
        <w:right w:val="none" w:sz="0" w:space="0" w:color="auto"/>
      </w:divBdr>
    </w:div>
    <w:div w:id="645162834">
      <w:marLeft w:val="0"/>
      <w:marRight w:val="0"/>
      <w:marTop w:val="0"/>
      <w:marBottom w:val="0"/>
      <w:divBdr>
        <w:top w:val="none" w:sz="0" w:space="0" w:color="auto"/>
        <w:left w:val="none" w:sz="0" w:space="0" w:color="auto"/>
        <w:bottom w:val="none" w:sz="0" w:space="0" w:color="auto"/>
        <w:right w:val="none" w:sz="0" w:space="0" w:color="auto"/>
      </w:divBdr>
    </w:div>
    <w:div w:id="645209918">
      <w:bodyDiv w:val="1"/>
      <w:marLeft w:val="0"/>
      <w:marRight w:val="0"/>
      <w:marTop w:val="0"/>
      <w:marBottom w:val="0"/>
      <w:divBdr>
        <w:top w:val="none" w:sz="0" w:space="0" w:color="auto"/>
        <w:left w:val="none" w:sz="0" w:space="0" w:color="auto"/>
        <w:bottom w:val="none" w:sz="0" w:space="0" w:color="auto"/>
        <w:right w:val="none" w:sz="0" w:space="0" w:color="auto"/>
      </w:divBdr>
    </w:div>
    <w:div w:id="645278761">
      <w:bodyDiv w:val="1"/>
      <w:marLeft w:val="0"/>
      <w:marRight w:val="0"/>
      <w:marTop w:val="0"/>
      <w:marBottom w:val="0"/>
      <w:divBdr>
        <w:top w:val="none" w:sz="0" w:space="0" w:color="auto"/>
        <w:left w:val="none" w:sz="0" w:space="0" w:color="auto"/>
        <w:bottom w:val="none" w:sz="0" w:space="0" w:color="auto"/>
        <w:right w:val="none" w:sz="0" w:space="0" w:color="auto"/>
      </w:divBdr>
    </w:div>
    <w:div w:id="645284678">
      <w:bodyDiv w:val="1"/>
      <w:marLeft w:val="0"/>
      <w:marRight w:val="0"/>
      <w:marTop w:val="0"/>
      <w:marBottom w:val="0"/>
      <w:divBdr>
        <w:top w:val="none" w:sz="0" w:space="0" w:color="auto"/>
        <w:left w:val="none" w:sz="0" w:space="0" w:color="auto"/>
        <w:bottom w:val="none" w:sz="0" w:space="0" w:color="auto"/>
        <w:right w:val="none" w:sz="0" w:space="0" w:color="auto"/>
      </w:divBdr>
    </w:div>
    <w:div w:id="645554732">
      <w:marLeft w:val="0"/>
      <w:marRight w:val="0"/>
      <w:marTop w:val="0"/>
      <w:marBottom w:val="0"/>
      <w:divBdr>
        <w:top w:val="none" w:sz="0" w:space="0" w:color="auto"/>
        <w:left w:val="none" w:sz="0" w:space="0" w:color="auto"/>
        <w:bottom w:val="none" w:sz="0" w:space="0" w:color="auto"/>
        <w:right w:val="none" w:sz="0" w:space="0" w:color="auto"/>
      </w:divBdr>
    </w:div>
    <w:div w:id="645822974">
      <w:bodyDiv w:val="1"/>
      <w:marLeft w:val="0"/>
      <w:marRight w:val="0"/>
      <w:marTop w:val="0"/>
      <w:marBottom w:val="0"/>
      <w:divBdr>
        <w:top w:val="none" w:sz="0" w:space="0" w:color="auto"/>
        <w:left w:val="none" w:sz="0" w:space="0" w:color="auto"/>
        <w:bottom w:val="none" w:sz="0" w:space="0" w:color="auto"/>
        <w:right w:val="none" w:sz="0" w:space="0" w:color="auto"/>
      </w:divBdr>
    </w:div>
    <w:div w:id="648825493">
      <w:bodyDiv w:val="1"/>
      <w:marLeft w:val="0"/>
      <w:marRight w:val="0"/>
      <w:marTop w:val="0"/>
      <w:marBottom w:val="0"/>
      <w:divBdr>
        <w:top w:val="none" w:sz="0" w:space="0" w:color="auto"/>
        <w:left w:val="none" w:sz="0" w:space="0" w:color="auto"/>
        <w:bottom w:val="none" w:sz="0" w:space="0" w:color="auto"/>
        <w:right w:val="none" w:sz="0" w:space="0" w:color="auto"/>
      </w:divBdr>
    </w:div>
    <w:div w:id="649870501">
      <w:bodyDiv w:val="1"/>
      <w:marLeft w:val="0"/>
      <w:marRight w:val="0"/>
      <w:marTop w:val="0"/>
      <w:marBottom w:val="0"/>
      <w:divBdr>
        <w:top w:val="none" w:sz="0" w:space="0" w:color="auto"/>
        <w:left w:val="none" w:sz="0" w:space="0" w:color="auto"/>
        <w:bottom w:val="none" w:sz="0" w:space="0" w:color="auto"/>
        <w:right w:val="none" w:sz="0" w:space="0" w:color="auto"/>
      </w:divBdr>
    </w:div>
    <w:div w:id="650059103">
      <w:bodyDiv w:val="1"/>
      <w:marLeft w:val="0"/>
      <w:marRight w:val="0"/>
      <w:marTop w:val="0"/>
      <w:marBottom w:val="0"/>
      <w:divBdr>
        <w:top w:val="none" w:sz="0" w:space="0" w:color="auto"/>
        <w:left w:val="none" w:sz="0" w:space="0" w:color="auto"/>
        <w:bottom w:val="none" w:sz="0" w:space="0" w:color="auto"/>
        <w:right w:val="none" w:sz="0" w:space="0" w:color="auto"/>
      </w:divBdr>
    </w:div>
    <w:div w:id="650673985">
      <w:marLeft w:val="0"/>
      <w:marRight w:val="0"/>
      <w:marTop w:val="0"/>
      <w:marBottom w:val="0"/>
      <w:divBdr>
        <w:top w:val="none" w:sz="0" w:space="0" w:color="auto"/>
        <w:left w:val="none" w:sz="0" w:space="0" w:color="auto"/>
        <w:bottom w:val="none" w:sz="0" w:space="0" w:color="auto"/>
        <w:right w:val="none" w:sz="0" w:space="0" w:color="auto"/>
      </w:divBdr>
    </w:div>
    <w:div w:id="651716050">
      <w:marLeft w:val="0"/>
      <w:marRight w:val="0"/>
      <w:marTop w:val="0"/>
      <w:marBottom w:val="0"/>
      <w:divBdr>
        <w:top w:val="none" w:sz="0" w:space="0" w:color="auto"/>
        <w:left w:val="none" w:sz="0" w:space="0" w:color="auto"/>
        <w:bottom w:val="none" w:sz="0" w:space="0" w:color="auto"/>
        <w:right w:val="none" w:sz="0" w:space="0" w:color="auto"/>
      </w:divBdr>
    </w:div>
    <w:div w:id="651758708">
      <w:bodyDiv w:val="1"/>
      <w:marLeft w:val="0"/>
      <w:marRight w:val="0"/>
      <w:marTop w:val="0"/>
      <w:marBottom w:val="0"/>
      <w:divBdr>
        <w:top w:val="none" w:sz="0" w:space="0" w:color="auto"/>
        <w:left w:val="none" w:sz="0" w:space="0" w:color="auto"/>
        <w:bottom w:val="none" w:sz="0" w:space="0" w:color="auto"/>
        <w:right w:val="none" w:sz="0" w:space="0" w:color="auto"/>
      </w:divBdr>
    </w:div>
    <w:div w:id="652024298">
      <w:bodyDiv w:val="1"/>
      <w:marLeft w:val="0"/>
      <w:marRight w:val="0"/>
      <w:marTop w:val="0"/>
      <w:marBottom w:val="0"/>
      <w:divBdr>
        <w:top w:val="none" w:sz="0" w:space="0" w:color="auto"/>
        <w:left w:val="none" w:sz="0" w:space="0" w:color="auto"/>
        <w:bottom w:val="none" w:sz="0" w:space="0" w:color="auto"/>
        <w:right w:val="none" w:sz="0" w:space="0" w:color="auto"/>
      </w:divBdr>
    </w:div>
    <w:div w:id="652561031">
      <w:bodyDiv w:val="1"/>
      <w:marLeft w:val="0"/>
      <w:marRight w:val="0"/>
      <w:marTop w:val="0"/>
      <w:marBottom w:val="0"/>
      <w:divBdr>
        <w:top w:val="none" w:sz="0" w:space="0" w:color="auto"/>
        <w:left w:val="none" w:sz="0" w:space="0" w:color="auto"/>
        <w:bottom w:val="none" w:sz="0" w:space="0" w:color="auto"/>
        <w:right w:val="none" w:sz="0" w:space="0" w:color="auto"/>
      </w:divBdr>
    </w:div>
    <w:div w:id="652685478">
      <w:bodyDiv w:val="1"/>
      <w:marLeft w:val="0"/>
      <w:marRight w:val="0"/>
      <w:marTop w:val="0"/>
      <w:marBottom w:val="0"/>
      <w:divBdr>
        <w:top w:val="none" w:sz="0" w:space="0" w:color="auto"/>
        <w:left w:val="none" w:sz="0" w:space="0" w:color="auto"/>
        <w:bottom w:val="none" w:sz="0" w:space="0" w:color="auto"/>
        <w:right w:val="none" w:sz="0" w:space="0" w:color="auto"/>
      </w:divBdr>
    </w:div>
    <w:div w:id="652804318">
      <w:bodyDiv w:val="1"/>
      <w:marLeft w:val="0"/>
      <w:marRight w:val="0"/>
      <w:marTop w:val="0"/>
      <w:marBottom w:val="0"/>
      <w:divBdr>
        <w:top w:val="none" w:sz="0" w:space="0" w:color="auto"/>
        <w:left w:val="none" w:sz="0" w:space="0" w:color="auto"/>
        <w:bottom w:val="none" w:sz="0" w:space="0" w:color="auto"/>
        <w:right w:val="none" w:sz="0" w:space="0" w:color="auto"/>
      </w:divBdr>
    </w:div>
    <w:div w:id="653489592">
      <w:bodyDiv w:val="1"/>
      <w:marLeft w:val="0"/>
      <w:marRight w:val="0"/>
      <w:marTop w:val="0"/>
      <w:marBottom w:val="0"/>
      <w:divBdr>
        <w:top w:val="none" w:sz="0" w:space="0" w:color="auto"/>
        <w:left w:val="none" w:sz="0" w:space="0" w:color="auto"/>
        <w:bottom w:val="none" w:sz="0" w:space="0" w:color="auto"/>
        <w:right w:val="none" w:sz="0" w:space="0" w:color="auto"/>
      </w:divBdr>
    </w:div>
    <w:div w:id="653873077">
      <w:bodyDiv w:val="1"/>
      <w:marLeft w:val="0"/>
      <w:marRight w:val="0"/>
      <w:marTop w:val="0"/>
      <w:marBottom w:val="0"/>
      <w:divBdr>
        <w:top w:val="none" w:sz="0" w:space="0" w:color="auto"/>
        <w:left w:val="none" w:sz="0" w:space="0" w:color="auto"/>
        <w:bottom w:val="none" w:sz="0" w:space="0" w:color="auto"/>
        <w:right w:val="none" w:sz="0" w:space="0" w:color="auto"/>
      </w:divBdr>
    </w:div>
    <w:div w:id="654727112">
      <w:bodyDiv w:val="1"/>
      <w:marLeft w:val="0"/>
      <w:marRight w:val="0"/>
      <w:marTop w:val="0"/>
      <w:marBottom w:val="0"/>
      <w:divBdr>
        <w:top w:val="none" w:sz="0" w:space="0" w:color="auto"/>
        <w:left w:val="none" w:sz="0" w:space="0" w:color="auto"/>
        <w:bottom w:val="none" w:sz="0" w:space="0" w:color="auto"/>
        <w:right w:val="none" w:sz="0" w:space="0" w:color="auto"/>
      </w:divBdr>
    </w:div>
    <w:div w:id="654842873">
      <w:marLeft w:val="0"/>
      <w:marRight w:val="0"/>
      <w:marTop w:val="0"/>
      <w:marBottom w:val="0"/>
      <w:divBdr>
        <w:top w:val="none" w:sz="0" w:space="0" w:color="auto"/>
        <w:left w:val="none" w:sz="0" w:space="0" w:color="auto"/>
        <w:bottom w:val="none" w:sz="0" w:space="0" w:color="auto"/>
        <w:right w:val="none" w:sz="0" w:space="0" w:color="auto"/>
      </w:divBdr>
    </w:div>
    <w:div w:id="656231903">
      <w:bodyDiv w:val="1"/>
      <w:marLeft w:val="0"/>
      <w:marRight w:val="0"/>
      <w:marTop w:val="0"/>
      <w:marBottom w:val="0"/>
      <w:divBdr>
        <w:top w:val="none" w:sz="0" w:space="0" w:color="auto"/>
        <w:left w:val="none" w:sz="0" w:space="0" w:color="auto"/>
        <w:bottom w:val="none" w:sz="0" w:space="0" w:color="auto"/>
        <w:right w:val="none" w:sz="0" w:space="0" w:color="auto"/>
      </w:divBdr>
    </w:div>
    <w:div w:id="658314771">
      <w:marLeft w:val="0"/>
      <w:marRight w:val="0"/>
      <w:marTop w:val="0"/>
      <w:marBottom w:val="0"/>
      <w:divBdr>
        <w:top w:val="none" w:sz="0" w:space="0" w:color="auto"/>
        <w:left w:val="none" w:sz="0" w:space="0" w:color="auto"/>
        <w:bottom w:val="none" w:sz="0" w:space="0" w:color="auto"/>
        <w:right w:val="none" w:sz="0" w:space="0" w:color="auto"/>
      </w:divBdr>
    </w:div>
    <w:div w:id="659164297">
      <w:bodyDiv w:val="1"/>
      <w:marLeft w:val="0"/>
      <w:marRight w:val="0"/>
      <w:marTop w:val="0"/>
      <w:marBottom w:val="0"/>
      <w:divBdr>
        <w:top w:val="none" w:sz="0" w:space="0" w:color="auto"/>
        <w:left w:val="none" w:sz="0" w:space="0" w:color="auto"/>
        <w:bottom w:val="none" w:sz="0" w:space="0" w:color="auto"/>
        <w:right w:val="none" w:sz="0" w:space="0" w:color="auto"/>
      </w:divBdr>
    </w:div>
    <w:div w:id="659428634">
      <w:bodyDiv w:val="1"/>
      <w:marLeft w:val="0"/>
      <w:marRight w:val="0"/>
      <w:marTop w:val="0"/>
      <w:marBottom w:val="0"/>
      <w:divBdr>
        <w:top w:val="none" w:sz="0" w:space="0" w:color="auto"/>
        <w:left w:val="none" w:sz="0" w:space="0" w:color="auto"/>
        <w:bottom w:val="none" w:sz="0" w:space="0" w:color="auto"/>
        <w:right w:val="none" w:sz="0" w:space="0" w:color="auto"/>
      </w:divBdr>
    </w:div>
    <w:div w:id="659846109">
      <w:bodyDiv w:val="1"/>
      <w:marLeft w:val="0"/>
      <w:marRight w:val="0"/>
      <w:marTop w:val="0"/>
      <w:marBottom w:val="0"/>
      <w:divBdr>
        <w:top w:val="none" w:sz="0" w:space="0" w:color="auto"/>
        <w:left w:val="none" w:sz="0" w:space="0" w:color="auto"/>
        <w:bottom w:val="none" w:sz="0" w:space="0" w:color="auto"/>
        <w:right w:val="none" w:sz="0" w:space="0" w:color="auto"/>
      </w:divBdr>
    </w:div>
    <w:div w:id="660932689">
      <w:bodyDiv w:val="1"/>
      <w:marLeft w:val="0"/>
      <w:marRight w:val="0"/>
      <w:marTop w:val="0"/>
      <w:marBottom w:val="0"/>
      <w:divBdr>
        <w:top w:val="none" w:sz="0" w:space="0" w:color="auto"/>
        <w:left w:val="none" w:sz="0" w:space="0" w:color="auto"/>
        <w:bottom w:val="none" w:sz="0" w:space="0" w:color="auto"/>
        <w:right w:val="none" w:sz="0" w:space="0" w:color="auto"/>
      </w:divBdr>
    </w:div>
    <w:div w:id="661617879">
      <w:marLeft w:val="0"/>
      <w:marRight w:val="0"/>
      <w:marTop w:val="0"/>
      <w:marBottom w:val="0"/>
      <w:divBdr>
        <w:top w:val="none" w:sz="0" w:space="0" w:color="auto"/>
        <w:left w:val="none" w:sz="0" w:space="0" w:color="auto"/>
        <w:bottom w:val="none" w:sz="0" w:space="0" w:color="auto"/>
        <w:right w:val="none" w:sz="0" w:space="0" w:color="auto"/>
      </w:divBdr>
    </w:div>
    <w:div w:id="662203089">
      <w:bodyDiv w:val="1"/>
      <w:marLeft w:val="0"/>
      <w:marRight w:val="0"/>
      <w:marTop w:val="0"/>
      <w:marBottom w:val="0"/>
      <w:divBdr>
        <w:top w:val="none" w:sz="0" w:space="0" w:color="auto"/>
        <w:left w:val="none" w:sz="0" w:space="0" w:color="auto"/>
        <w:bottom w:val="none" w:sz="0" w:space="0" w:color="auto"/>
        <w:right w:val="none" w:sz="0" w:space="0" w:color="auto"/>
      </w:divBdr>
    </w:div>
    <w:div w:id="662587011">
      <w:bodyDiv w:val="1"/>
      <w:marLeft w:val="0"/>
      <w:marRight w:val="0"/>
      <w:marTop w:val="0"/>
      <w:marBottom w:val="0"/>
      <w:divBdr>
        <w:top w:val="none" w:sz="0" w:space="0" w:color="auto"/>
        <w:left w:val="none" w:sz="0" w:space="0" w:color="auto"/>
        <w:bottom w:val="none" w:sz="0" w:space="0" w:color="auto"/>
        <w:right w:val="none" w:sz="0" w:space="0" w:color="auto"/>
      </w:divBdr>
    </w:div>
    <w:div w:id="663240831">
      <w:bodyDiv w:val="1"/>
      <w:marLeft w:val="0"/>
      <w:marRight w:val="0"/>
      <w:marTop w:val="0"/>
      <w:marBottom w:val="0"/>
      <w:divBdr>
        <w:top w:val="none" w:sz="0" w:space="0" w:color="auto"/>
        <w:left w:val="none" w:sz="0" w:space="0" w:color="auto"/>
        <w:bottom w:val="none" w:sz="0" w:space="0" w:color="auto"/>
        <w:right w:val="none" w:sz="0" w:space="0" w:color="auto"/>
      </w:divBdr>
    </w:div>
    <w:div w:id="663780390">
      <w:bodyDiv w:val="1"/>
      <w:marLeft w:val="0"/>
      <w:marRight w:val="0"/>
      <w:marTop w:val="0"/>
      <w:marBottom w:val="0"/>
      <w:divBdr>
        <w:top w:val="none" w:sz="0" w:space="0" w:color="auto"/>
        <w:left w:val="none" w:sz="0" w:space="0" w:color="auto"/>
        <w:bottom w:val="none" w:sz="0" w:space="0" w:color="auto"/>
        <w:right w:val="none" w:sz="0" w:space="0" w:color="auto"/>
      </w:divBdr>
    </w:div>
    <w:div w:id="664405818">
      <w:bodyDiv w:val="1"/>
      <w:marLeft w:val="0"/>
      <w:marRight w:val="0"/>
      <w:marTop w:val="0"/>
      <w:marBottom w:val="0"/>
      <w:divBdr>
        <w:top w:val="none" w:sz="0" w:space="0" w:color="auto"/>
        <w:left w:val="none" w:sz="0" w:space="0" w:color="auto"/>
        <w:bottom w:val="none" w:sz="0" w:space="0" w:color="auto"/>
        <w:right w:val="none" w:sz="0" w:space="0" w:color="auto"/>
      </w:divBdr>
    </w:div>
    <w:div w:id="664742135">
      <w:bodyDiv w:val="1"/>
      <w:marLeft w:val="0"/>
      <w:marRight w:val="0"/>
      <w:marTop w:val="0"/>
      <w:marBottom w:val="0"/>
      <w:divBdr>
        <w:top w:val="none" w:sz="0" w:space="0" w:color="auto"/>
        <w:left w:val="none" w:sz="0" w:space="0" w:color="auto"/>
        <w:bottom w:val="none" w:sz="0" w:space="0" w:color="auto"/>
        <w:right w:val="none" w:sz="0" w:space="0" w:color="auto"/>
      </w:divBdr>
    </w:div>
    <w:div w:id="664865471">
      <w:bodyDiv w:val="1"/>
      <w:marLeft w:val="0"/>
      <w:marRight w:val="0"/>
      <w:marTop w:val="0"/>
      <w:marBottom w:val="0"/>
      <w:divBdr>
        <w:top w:val="none" w:sz="0" w:space="0" w:color="auto"/>
        <w:left w:val="none" w:sz="0" w:space="0" w:color="auto"/>
        <w:bottom w:val="none" w:sz="0" w:space="0" w:color="auto"/>
        <w:right w:val="none" w:sz="0" w:space="0" w:color="auto"/>
      </w:divBdr>
    </w:div>
    <w:div w:id="664935412">
      <w:bodyDiv w:val="1"/>
      <w:marLeft w:val="0"/>
      <w:marRight w:val="0"/>
      <w:marTop w:val="0"/>
      <w:marBottom w:val="0"/>
      <w:divBdr>
        <w:top w:val="none" w:sz="0" w:space="0" w:color="auto"/>
        <w:left w:val="none" w:sz="0" w:space="0" w:color="auto"/>
        <w:bottom w:val="none" w:sz="0" w:space="0" w:color="auto"/>
        <w:right w:val="none" w:sz="0" w:space="0" w:color="auto"/>
      </w:divBdr>
    </w:div>
    <w:div w:id="666059287">
      <w:bodyDiv w:val="1"/>
      <w:marLeft w:val="0"/>
      <w:marRight w:val="0"/>
      <w:marTop w:val="0"/>
      <w:marBottom w:val="0"/>
      <w:divBdr>
        <w:top w:val="none" w:sz="0" w:space="0" w:color="auto"/>
        <w:left w:val="none" w:sz="0" w:space="0" w:color="auto"/>
        <w:bottom w:val="none" w:sz="0" w:space="0" w:color="auto"/>
        <w:right w:val="none" w:sz="0" w:space="0" w:color="auto"/>
      </w:divBdr>
    </w:div>
    <w:div w:id="666710827">
      <w:bodyDiv w:val="1"/>
      <w:marLeft w:val="0"/>
      <w:marRight w:val="0"/>
      <w:marTop w:val="0"/>
      <w:marBottom w:val="0"/>
      <w:divBdr>
        <w:top w:val="none" w:sz="0" w:space="0" w:color="auto"/>
        <w:left w:val="none" w:sz="0" w:space="0" w:color="auto"/>
        <w:bottom w:val="none" w:sz="0" w:space="0" w:color="auto"/>
        <w:right w:val="none" w:sz="0" w:space="0" w:color="auto"/>
      </w:divBdr>
    </w:div>
    <w:div w:id="666712900">
      <w:marLeft w:val="0"/>
      <w:marRight w:val="0"/>
      <w:marTop w:val="0"/>
      <w:marBottom w:val="0"/>
      <w:divBdr>
        <w:top w:val="none" w:sz="0" w:space="0" w:color="auto"/>
        <w:left w:val="none" w:sz="0" w:space="0" w:color="auto"/>
        <w:bottom w:val="none" w:sz="0" w:space="0" w:color="auto"/>
        <w:right w:val="none" w:sz="0" w:space="0" w:color="auto"/>
      </w:divBdr>
    </w:div>
    <w:div w:id="667172807">
      <w:bodyDiv w:val="1"/>
      <w:marLeft w:val="0"/>
      <w:marRight w:val="0"/>
      <w:marTop w:val="0"/>
      <w:marBottom w:val="0"/>
      <w:divBdr>
        <w:top w:val="none" w:sz="0" w:space="0" w:color="auto"/>
        <w:left w:val="none" w:sz="0" w:space="0" w:color="auto"/>
        <w:bottom w:val="none" w:sz="0" w:space="0" w:color="auto"/>
        <w:right w:val="none" w:sz="0" w:space="0" w:color="auto"/>
      </w:divBdr>
    </w:div>
    <w:div w:id="667371350">
      <w:bodyDiv w:val="1"/>
      <w:marLeft w:val="0"/>
      <w:marRight w:val="0"/>
      <w:marTop w:val="0"/>
      <w:marBottom w:val="0"/>
      <w:divBdr>
        <w:top w:val="none" w:sz="0" w:space="0" w:color="auto"/>
        <w:left w:val="none" w:sz="0" w:space="0" w:color="auto"/>
        <w:bottom w:val="none" w:sz="0" w:space="0" w:color="auto"/>
        <w:right w:val="none" w:sz="0" w:space="0" w:color="auto"/>
      </w:divBdr>
    </w:div>
    <w:div w:id="668337321">
      <w:bodyDiv w:val="1"/>
      <w:marLeft w:val="0"/>
      <w:marRight w:val="0"/>
      <w:marTop w:val="0"/>
      <w:marBottom w:val="0"/>
      <w:divBdr>
        <w:top w:val="none" w:sz="0" w:space="0" w:color="auto"/>
        <w:left w:val="none" w:sz="0" w:space="0" w:color="auto"/>
        <w:bottom w:val="none" w:sz="0" w:space="0" w:color="auto"/>
        <w:right w:val="none" w:sz="0" w:space="0" w:color="auto"/>
      </w:divBdr>
      <w:divsChild>
        <w:div w:id="2116704794">
          <w:marLeft w:val="0"/>
          <w:marRight w:val="0"/>
          <w:marTop w:val="0"/>
          <w:marBottom w:val="0"/>
          <w:divBdr>
            <w:top w:val="none" w:sz="0" w:space="0" w:color="auto"/>
            <w:left w:val="none" w:sz="0" w:space="0" w:color="auto"/>
            <w:bottom w:val="none" w:sz="0" w:space="0" w:color="auto"/>
            <w:right w:val="none" w:sz="0" w:space="0" w:color="auto"/>
          </w:divBdr>
        </w:div>
        <w:div w:id="1524637185">
          <w:marLeft w:val="0"/>
          <w:marRight w:val="0"/>
          <w:marTop w:val="0"/>
          <w:marBottom w:val="0"/>
          <w:divBdr>
            <w:top w:val="none" w:sz="0" w:space="0" w:color="auto"/>
            <w:left w:val="none" w:sz="0" w:space="0" w:color="auto"/>
            <w:bottom w:val="none" w:sz="0" w:space="0" w:color="auto"/>
            <w:right w:val="none" w:sz="0" w:space="0" w:color="auto"/>
          </w:divBdr>
        </w:div>
        <w:div w:id="506214171">
          <w:marLeft w:val="0"/>
          <w:marRight w:val="0"/>
          <w:marTop w:val="0"/>
          <w:marBottom w:val="0"/>
          <w:divBdr>
            <w:top w:val="none" w:sz="0" w:space="0" w:color="auto"/>
            <w:left w:val="none" w:sz="0" w:space="0" w:color="auto"/>
            <w:bottom w:val="none" w:sz="0" w:space="0" w:color="auto"/>
            <w:right w:val="none" w:sz="0" w:space="0" w:color="auto"/>
          </w:divBdr>
        </w:div>
        <w:div w:id="1205217209">
          <w:marLeft w:val="0"/>
          <w:marRight w:val="0"/>
          <w:marTop w:val="0"/>
          <w:marBottom w:val="0"/>
          <w:divBdr>
            <w:top w:val="none" w:sz="0" w:space="0" w:color="auto"/>
            <w:left w:val="none" w:sz="0" w:space="0" w:color="auto"/>
            <w:bottom w:val="none" w:sz="0" w:space="0" w:color="auto"/>
            <w:right w:val="none" w:sz="0" w:space="0" w:color="auto"/>
          </w:divBdr>
        </w:div>
        <w:div w:id="1702822499">
          <w:marLeft w:val="0"/>
          <w:marRight w:val="0"/>
          <w:marTop w:val="0"/>
          <w:marBottom w:val="0"/>
          <w:divBdr>
            <w:top w:val="none" w:sz="0" w:space="0" w:color="auto"/>
            <w:left w:val="none" w:sz="0" w:space="0" w:color="auto"/>
            <w:bottom w:val="none" w:sz="0" w:space="0" w:color="auto"/>
            <w:right w:val="none" w:sz="0" w:space="0" w:color="auto"/>
          </w:divBdr>
        </w:div>
        <w:div w:id="758982744">
          <w:marLeft w:val="0"/>
          <w:marRight w:val="0"/>
          <w:marTop w:val="0"/>
          <w:marBottom w:val="0"/>
          <w:divBdr>
            <w:top w:val="none" w:sz="0" w:space="0" w:color="auto"/>
            <w:left w:val="none" w:sz="0" w:space="0" w:color="auto"/>
            <w:bottom w:val="none" w:sz="0" w:space="0" w:color="auto"/>
            <w:right w:val="none" w:sz="0" w:space="0" w:color="auto"/>
          </w:divBdr>
        </w:div>
        <w:div w:id="1716002461">
          <w:marLeft w:val="0"/>
          <w:marRight w:val="0"/>
          <w:marTop w:val="0"/>
          <w:marBottom w:val="0"/>
          <w:divBdr>
            <w:top w:val="none" w:sz="0" w:space="0" w:color="auto"/>
            <w:left w:val="none" w:sz="0" w:space="0" w:color="auto"/>
            <w:bottom w:val="none" w:sz="0" w:space="0" w:color="auto"/>
            <w:right w:val="none" w:sz="0" w:space="0" w:color="auto"/>
          </w:divBdr>
        </w:div>
        <w:div w:id="1866360075">
          <w:marLeft w:val="0"/>
          <w:marRight w:val="0"/>
          <w:marTop w:val="0"/>
          <w:marBottom w:val="0"/>
          <w:divBdr>
            <w:top w:val="none" w:sz="0" w:space="0" w:color="auto"/>
            <w:left w:val="none" w:sz="0" w:space="0" w:color="auto"/>
            <w:bottom w:val="none" w:sz="0" w:space="0" w:color="auto"/>
            <w:right w:val="none" w:sz="0" w:space="0" w:color="auto"/>
          </w:divBdr>
        </w:div>
        <w:div w:id="264509122">
          <w:marLeft w:val="0"/>
          <w:marRight w:val="0"/>
          <w:marTop w:val="0"/>
          <w:marBottom w:val="0"/>
          <w:divBdr>
            <w:top w:val="none" w:sz="0" w:space="0" w:color="auto"/>
            <w:left w:val="none" w:sz="0" w:space="0" w:color="auto"/>
            <w:bottom w:val="none" w:sz="0" w:space="0" w:color="auto"/>
            <w:right w:val="none" w:sz="0" w:space="0" w:color="auto"/>
          </w:divBdr>
        </w:div>
        <w:div w:id="1433937644">
          <w:marLeft w:val="0"/>
          <w:marRight w:val="0"/>
          <w:marTop w:val="0"/>
          <w:marBottom w:val="0"/>
          <w:divBdr>
            <w:top w:val="none" w:sz="0" w:space="0" w:color="auto"/>
            <w:left w:val="none" w:sz="0" w:space="0" w:color="auto"/>
            <w:bottom w:val="none" w:sz="0" w:space="0" w:color="auto"/>
            <w:right w:val="none" w:sz="0" w:space="0" w:color="auto"/>
          </w:divBdr>
        </w:div>
        <w:div w:id="1640917784">
          <w:marLeft w:val="0"/>
          <w:marRight w:val="0"/>
          <w:marTop w:val="0"/>
          <w:marBottom w:val="0"/>
          <w:divBdr>
            <w:top w:val="none" w:sz="0" w:space="0" w:color="auto"/>
            <w:left w:val="none" w:sz="0" w:space="0" w:color="auto"/>
            <w:bottom w:val="none" w:sz="0" w:space="0" w:color="auto"/>
            <w:right w:val="none" w:sz="0" w:space="0" w:color="auto"/>
          </w:divBdr>
        </w:div>
        <w:div w:id="1381319342">
          <w:marLeft w:val="0"/>
          <w:marRight w:val="0"/>
          <w:marTop w:val="0"/>
          <w:marBottom w:val="0"/>
          <w:divBdr>
            <w:top w:val="none" w:sz="0" w:space="0" w:color="auto"/>
            <w:left w:val="none" w:sz="0" w:space="0" w:color="auto"/>
            <w:bottom w:val="none" w:sz="0" w:space="0" w:color="auto"/>
            <w:right w:val="none" w:sz="0" w:space="0" w:color="auto"/>
          </w:divBdr>
        </w:div>
        <w:div w:id="346298610">
          <w:marLeft w:val="0"/>
          <w:marRight w:val="0"/>
          <w:marTop w:val="0"/>
          <w:marBottom w:val="0"/>
          <w:divBdr>
            <w:top w:val="none" w:sz="0" w:space="0" w:color="auto"/>
            <w:left w:val="none" w:sz="0" w:space="0" w:color="auto"/>
            <w:bottom w:val="none" w:sz="0" w:space="0" w:color="auto"/>
            <w:right w:val="none" w:sz="0" w:space="0" w:color="auto"/>
          </w:divBdr>
        </w:div>
        <w:div w:id="1956983091">
          <w:marLeft w:val="0"/>
          <w:marRight w:val="0"/>
          <w:marTop w:val="0"/>
          <w:marBottom w:val="0"/>
          <w:divBdr>
            <w:top w:val="none" w:sz="0" w:space="0" w:color="auto"/>
            <w:left w:val="none" w:sz="0" w:space="0" w:color="auto"/>
            <w:bottom w:val="none" w:sz="0" w:space="0" w:color="auto"/>
            <w:right w:val="none" w:sz="0" w:space="0" w:color="auto"/>
          </w:divBdr>
        </w:div>
        <w:div w:id="1188252519">
          <w:marLeft w:val="0"/>
          <w:marRight w:val="0"/>
          <w:marTop w:val="0"/>
          <w:marBottom w:val="0"/>
          <w:divBdr>
            <w:top w:val="none" w:sz="0" w:space="0" w:color="auto"/>
            <w:left w:val="none" w:sz="0" w:space="0" w:color="auto"/>
            <w:bottom w:val="none" w:sz="0" w:space="0" w:color="auto"/>
            <w:right w:val="none" w:sz="0" w:space="0" w:color="auto"/>
          </w:divBdr>
        </w:div>
        <w:div w:id="1630361871">
          <w:marLeft w:val="0"/>
          <w:marRight w:val="0"/>
          <w:marTop w:val="0"/>
          <w:marBottom w:val="0"/>
          <w:divBdr>
            <w:top w:val="none" w:sz="0" w:space="0" w:color="auto"/>
            <w:left w:val="none" w:sz="0" w:space="0" w:color="auto"/>
            <w:bottom w:val="none" w:sz="0" w:space="0" w:color="auto"/>
            <w:right w:val="none" w:sz="0" w:space="0" w:color="auto"/>
          </w:divBdr>
        </w:div>
        <w:div w:id="1376345925">
          <w:marLeft w:val="0"/>
          <w:marRight w:val="0"/>
          <w:marTop w:val="0"/>
          <w:marBottom w:val="0"/>
          <w:divBdr>
            <w:top w:val="none" w:sz="0" w:space="0" w:color="auto"/>
            <w:left w:val="none" w:sz="0" w:space="0" w:color="auto"/>
            <w:bottom w:val="none" w:sz="0" w:space="0" w:color="auto"/>
            <w:right w:val="none" w:sz="0" w:space="0" w:color="auto"/>
          </w:divBdr>
        </w:div>
        <w:div w:id="1009137571">
          <w:marLeft w:val="0"/>
          <w:marRight w:val="0"/>
          <w:marTop w:val="0"/>
          <w:marBottom w:val="0"/>
          <w:divBdr>
            <w:top w:val="none" w:sz="0" w:space="0" w:color="auto"/>
            <w:left w:val="none" w:sz="0" w:space="0" w:color="auto"/>
            <w:bottom w:val="none" w:sz="0" w:space="0" w:color="auto"/>
            <w:right w:val="none" w:sz="0" w:space="0" w:color="auto"/>
          </w:divBdr>
        </w:div>
        <w:div w:id="1506096040">
          <w:marLeft w:val="0"/>
          <w:marRight w:val="0"/>
          <w:marTop w:val="0"/>
          <w:marBottom w:val="0"/>
          <w:divBdr>
            <w:top w:val="none" w:sz="0" w:space="0" w:color="auto"/>
            <w:left w:val="none" w:sz="0" w:space="0" w:color="auto"/>
            <w:bottom w:val="none" w:sz="0" w:space="0" w:color="auto"/>
            <w:right w:val="none" w:sz="0" w:space="0" w:color="auto"/>
          </w:divBdr>
        </w:div>
        <w:div w:id="623654651">
          <w:marLeft w:val="0"/>
          <w:marRight w:val="0"/>
          <w:marTop w:val="0"/>
          <w:marBottom w:val="0"/>
          <w:divBdr>
            <w:top w:val="none" w:sz="0" w:space="0" w:color="auto"/>
            <w:left w:val="none" w:sz="0" w:space="0" w:color="auto"/>
            <w:bottom w:val="none" w:sz="0" w:space="0" w:color="auto"/>
            <w:right w:val="none" w:sz="0" w:space="0" w:color="auto"/>
          </w:divBdr>
        </w:div>
        <w:div w:id="1888183385">
          <w:marLeft w:val="0"/>
          <w:marRight w:val="0"/>
          <w:marTop w:val="0"/>
          <w:marBottom w:val="0"/>
          <w:divBdr>
            <w:top w:val="none" w:sz="0" w:space="0" w:color="auto"/>
            <w:left w:val="none" w:sz="0" w:space="0" w:color="auto"/>
            <w:bottom w:val="none" w:sz="0" w:space="0" w:color="auto"/>
            <w:right w:val="none" w:sz="0" w:space="0" w:color="auto"/>
          </w:divBdr>
        </w:div>
        <w:div w:id="1924989904">
          <w:marLeft w:val="0"/>
          <w:marRight w:val="0"/>
          <w:marTop w:val="0"/>
          <w:marBottom w:val="0"/>
          <w:divBdr>
            <w:top w:val="none" w:sz="0" w:space="0" w:color="auto"/>
            <w:left w:val="none" w:sz="0" w:space="0" w:color="auto"/>
            <w:bottom w:val="none" w:sz="0" w:space="0" w:color="auto"/>
            <w:right w:val="none" w:sz="0" w:space="0" w:color="auto"/>
          </w:divBdr>
        </w:div>
        <w:div w:id="680815665">
          <w:marLeft w:val="0"/>
          <w:marRight w:val="0"/>
          <w:marTop w:val="0"/>
          <w:marBottom w:val="0"/>
          <w:divBdr>
            <w:top w:val="none" w:sz="0" w:space="0" w:color="auto"/>
            <w:left w:val="none" w:sz="0" w:space="0" w:color="auto"/>
            <w:bottom w:val="none" w:sz="0" w:space="0" w:color="auto"/>
            <w:right w:val="none" w:sz="0" w:space="0" w:color="auto"/>
          </w:divBdr>
        </w:div>
        <w:div w:id="102310473">
          <w:marLeft w:val="0"/>
          <w:marRight w:val="0"/>
          <w:marTop w:val="0"/>
          <w:marBottom w:val="0"/>
          <w:divBdr>
            <w:top w:val="none" w:sz="0" w:space="0" w:color="auto"/>
            <w:left w:val="none" w:sz="0" w:space="0" w:color="auto"/>
            <w:bottom w:val="none" w:sz="0" w:space="0" w:color="auto"/>
            <w:right w:val="none" w:sz="0" w:space="0" w:color="auto"/>
          </w:divBdr>
        </w:div>
        <w:div w:id="906460006">
          <w:marLeft w:val="0"/>
          <w:marRight w:val="0"/>
          <w:marTop w:val="0"/>
          <w:marBottom w:val="0"/>
          <w:divBdr>
            <w:top w:val="none" w:sz="0" w:space="0" w:color="auto"/>
            <w:left w:val="none" w:sz="0" w:space="0" w:color="auto"/>
            <w:bottom w:val="none" w:sz="0" w:space="0" w:color="auto"/>
            <w:right w:val="none" w:sz="0" w:space="0" w:color="auto"/>
          </w:divBdr>
        </w:div>
        <w:div w:id="59980829">
          <w:marLeft w:val="0"/>
          <w:marRight w:val="0"/>
          <w:marTop w:val="0"/>
          <w:marBottom w:val="0"/>
          <w:divBdr>
            <w:top w:val="none" w:sz="0" w:space="0" w:color="auto"/>
            <w:left w:val="none" w:sz="0" w:space="0" w:color="auto"/>
            <w:bottom w:val="none" w:sz="0" w:space="0" w:color="auto"/>
            <w:right w:val="none" w:sz="0" w:space="0" w:color="auto"/>
          </w:divBdr>
        </w:div>
        <w:div w:id="1371221189">
          <w:marLeft w:val="0"/>
          <w:marRight w:val="0"/>
          <w:marTop w:val="0"/>
          <w:marBottom w:val="0"/>
          <w:divBdr>
            <w:top w:val="none" w:sz="0" w:space="0" w:color="auto"/>
            <w:left w:val="none" w:sz="0" w:space="0" w:color="auto"/>
            <w:bottom w:val="none" w:sz="0" w:space="0" w:color="auto"/>
            <w:right w:val="none" w:sz="0" w:space="0" w:color="auto"/>
          </w:divBdr>
        </w:div>
        <w:div w:id="1761177584">
          <w:marLeft w:val="0"/>
          <w:marRight w:val="0"/>
          <w:marTop w:val="0"/>
          <w:marBottom w:val="0"/>
          <w:divBdr>
            <w:top w:val="none" w:sz="0" w:space="0" w:color="auto"/>
            <w:left w:val="none" w:sz="0" w:space="0" w:color="auto"/>
            <w:bottom w:val="none" w:sz="0" w:space="0" w:color="auto"/>
            <w:right w:val="none" w:sz="0" w:space="0" w:color="auto"/>
          </w:divBdr>
        </w:div>
        <w:div w:id="1862206708">
          <w:marLeft w:val="0"/>
          <w:marRight w:val="0"/>
          <w:marTop w:val="0"/>
          <w:marBottom w:val="0"/>
          <w:divBdr>
            <w:top w:val="none" w:sz="0" w:space="0" w:color="auto"/>
            <w:left w:val="none" w:sz="0" w:space="0" w:color="auto"/>
            <w:bottom w:val="none" w:sz="0" w:space="0" w:color="auto"/>
            <w:right w:val="none" w:sz="0" w:space="0" w:color="auto"/>
          </w:divBdr>
        </w:div>
        <w:div w:id="215439459">
          <w:marLeft w:val="0"/>
          <w:marRight w:val="0"/>
          <w:marTop w:val="0"/>
          <w:marBottom w:val="0"/>
          <w:divBdr>
            <w:top w:val="none" w:sz="0" w:space="0" w:color="auto"/>
            <w:left w:val="none" w:sz="0" w:space="0" w:color="auto"/>
            <w:bottom w:val="none" w:sz="0" w:space="0" w:color="auto"/>
            <w:right w:val="none" w:sz="0" w:space="0" w:color="auto"/>
          </w:divBdr>
        </w:div>
        <w:div w:id="422192091">
          <w:marLeft w:val="0"/>
          <w:marRight w:val="0"/>
          <w:marTop w:val="0"/>
          <w:marBottom w:val="0"/>
          <w:divBdr>
            <w:top w:val="none" w:sz="0" w:space="0" w:color="auto"/>
            <w:left w:val="none" w:sz="0" w:space="0" w:color="auto"/>
            <w:bottom w:val="none" w:sz="0" w:space="0" w:color="auto"/>
            <w:right w:val="none" w:sz="0" w:space="0" w:color="auto"/>
          </w:divBdr>
        </w:div>
        <w:div w:id="583076622">
          <w:marLeft w:val="0"/>
          <w:marRight w:val="0"/>
          <w:marTop w:val="0"/>
          <w:marBottom w:val="0"/>
          <w:divBdr>
            <w:top w:val="none" w:sz="0" w:space="0" w:color="auto"/>
            <w:left w:val="none" w:sz="0" w:space="0" w:color="auto"/>
            <w:bottom w:val="none" w:sz="0" w:space="0" w:color="auto"/>
            <w:right w:val="none" w:sz="0" w:space="0" w:color="auto"/>
          </w:divBdr>
        </w:div>
        <w:div w:id="487553266">
          <w:marLeft w:val="0"/>
          <w:marRight w:val="0"/>
          <w:marTop w:val="0"/>
          <w:marBottom w:val="0"/>
          <w:divBdr>
            <w:top w:val="none" w:sz="0" w:space="0" w:color="auto"/>
            <w:left w:val="none" w:sz="0" w:space="0" w:color="auto"/>
            <w:bottom w:val="none" w:sz="0" w:space="0" w:color="auto"/>
            <w:right w:val="none" w:sz="0" w:space="0" w:color="auto"/>
          </w:divBdr>
        </w:div>
        <w:div w:id="337001148">
          <w:marLeft w:val="0"/>
          <w:marRight w:val="0"/>
          <w:marTop w:val="0"/>
          <w:marBottom w:val="0"/>
          <w:divBdr>
            <w:top w:val="none" w:sz="0" w:space="0" w:color="auto"/>
            <w:left w:val="none" w:sz="0" w:space="0" w:color="auto"/>
            <w:bottom w:val="none" w:sz="0" w:space="0" w:color="auto"/>
            <w:right w:val="none" w:sz="0" w:space="0" w:color="auto"/>
          </w:divBdr>
        </w:div>
        <w:div w:id="1111362536">
          <w:marLeft w:val="0"/>
          <w:marRight w:val="0"/>
          <w:marTop w:val="0"/>
          <w:marBottom w:val="0"/>
          <w:divBdr>
            <w:top w:val="none" w:sz="0" w:space="0" w:color="auto"/>
            <w:left w:val="none" w:sz="0" w:space="0" w:color="auto"/>
            <w:bottom w:val="none" w:sz="0" w:space="0" w:color="auto"/>
            <w:right w:val="none" w:sz="0" w:space="0" w:color="auto"/>
          </w:divBdr>
        </w:div>
        <w:div w:id="16777980">
          <w:marLeft w:val="0"/>
          <w:marRight w:val="0"/>
          <w:marTop w:val="0"/>
          <w:marBottom w:val="0"/>
          <w:divBdr>
            <w:top w:val="none" w:sz="0" w:space="0" w:color="auto"/>
            <w:left w:val="none" w:sz="0" w:space="0" w:color="auto"/>
            <w:bottom w:val="none" w:sz="0" w:space="0" w:color="auto"/>
            <w:right w:val="none" w:sz="0" w:space="0" w:color="auto"/>
          </w:divBdr>
        </w:div>
        <w:div w:id="1279995181">
          <w:marLeft w:val="0"/>
          <w:marRight w:val="0"/>
          <w:marTop w:val="0"/>
          <w:marBottom w:val="0"/>
          <w:divBdr>
            <w:top w:val="none" w:sz="0" w:space="0" w:color="auto"/>
            <w:left w:val="none" w:sz="0" w:space="0" w:color="auto"/>
            <w:bottom w:val="none" w:sz="0" w:space="0" w:color="auto"/>
            <w:right w:val="none" w:sz="0" w:space="0" w:color="auto"/>
          </w:divBdr>
        </w:div>
        <w:div w:id="466170595">
          <w:marLeft w:val="0"/>
          <w:marRight w:val="0"/>
          <w:marTop w:val="0"/>
          <w:marBottom w:val="0"/>
          <w:divBdr>
            <w:top w:val="none" w:sz="0" w:space="0" w:color="auto"/>
            <w:left w:val="none" w:sz="0" w:space="0" w:color="auto"/>
            <w:bottom w:val="none" w:sz="0" w:space="0" w:color="auto"/>
            <w:right w:val="none" w:sz="0" w:space="0" w:color="auto"/>
          </w:divBdr>
        </w:div>
        <w:div w:id="195774917">
          <w:marLeft w:val="0"/>
          <w:marRight w:val="0"/>
          <w:marTop w:val="0"/>
          <w:marBottom w:val="0"/>
          <w:divBdr>
            <w:top w:val="none" w:sz="0" w:space="0" w:color="auto"/>
            <w:left w:val="none" w:sz="0" w:space="0" w:color="auto"/>
            <w:bottom w:val="none" w:sz="0" w:space="0" w:color="auto"/>
            <w:right w:val="none" w:sz="0" w:space="0" w:color="auto"/>
          </w:divBdr>
        </w:div>
        <w:div w:id="38939063">
          <w:marLeft w:val="0"/>
          <w:marRight w:val="0"/>
          <w:marTop w:val="0"/>
          <w:marBottom w:val="0"/>
          <w:divBdr>
            <w:top w:val="none" w:sz="0" w:space="0" w:color="auto"/>
            <w:left w:val="none" w:sz="0" w:space="0" w:color="auto"/>
            <w:bottom w:val="none" w:sz="0" w:space="0" w:color="auto"/>
            <w:right w:val="none" w:sz="0" w:space="0" w:color="auto"/>
          </w:divBdr>
        </w:div>
        <w:div w:id="778647318">
          <w:marLeft w:val="0"/>
          <w:marRight w:val="0"/>
          <w:marTop w:val="0"/>
          <w:marBottom w:val="0"/>
          <w:divBdr>
            <w:top w:val="none" w:sz="0" w:space="0" w:color="auto"/>
            <w:left w:val="none" w:sz="0" w:space="0" w:color="auto"/>
            <w:bottom w:val="none" w:sz="0" w:space="0" w:color="auto"/>
            <w:right w:val="none" w:sz="0" w:space="0" w:color="auto"/>
          </w:divBdr>
        </w:div>
        <w:div w:id="48194788">
          <w:marLeft w:val="0"/>
          <w:marRight w:val="0"/>
          <w:marTop w:val="0"/>
          <w:marBottom w:val="0"/>
          <w:divBdr>
            <w:top w:val="none" w:sz="0" w:space="0" w:color="auto"/>
            <w:left w:val="none" w:sz="0" w:space="0" w:color="auto"/>
            <w:bottom w:val="none" w:sz="0" w:space="0" w:color="auto"/>
            <w:right w:val="none" w:sz="0" w:space="0" w:color="auto"/>
          </w:divBdr>
        </w:div>
        <w:div w:id="1756323382">
          <w:marLeft w:val="0"/>
          <w:marRight w:val="0"/>
          <w:marTop w:val="0"/>
          <w:marBottom w:val="0"/>
          <w:divBdr>
            <w:top w:val="none" w:sz="0" w:space="0" w:color="auto"/>
            <w:left w:val="none" w:sz="0" w:space="0" w:color="auto"/>
            <w:bottom w:val="none" w:sz="0" w:space="0" w:color="auto"/>
            <w:right w:val="none" w:sz="0" w:space="0" w:color="auto"/>
          </w:divBdr>
        </w:div>
        <w:div w:id="108817022">
          <w:marLeft w:val="0"/>
          <w:marRight w:val="0"/>
          <w:marTop w:val="0"/>
          <w:marBottom w:val="0"/>
          <w:divBdr>
            <w:top w:val="none" w:sz="0" w:space="0" w:color="auto"/>
            <w:left w:val="none" w:sz="0" w:space="0" w:color="auto"/>
            <w:bottom w:val="none" w:sz="0" w:space="0" w:color="auto"/>
            <w:right w:val="none" w:sz="0" w:space="0" w:color="auto"/>
          </w:divBdr>
        </w:div>
        <w:div w:id="551233419">
          <w:marLeft w:val="0"/>
          <w:marRight w:val="0"/>
          <w:marTop w:val="0"/>
          <w:marBottom w:val="0"/>
          <w:divBdr>
            <w:top w:val="none" w:sz="0" w:space="0" w:color="auto"/>
            <w:left w:val="none" w:sz="0" w:space="0" w:color="auto"/>
            <w:bottom w:val="none" w:sz="0" w:space="0" w:color="auto"/>
            <w:right w:val="none" w:sz="0" w:space="0" w:color="auto"/>
          </w:divBdr>
        </w:div>
        <w:div w:id="593363343">
          <w:marLeft w:val="0"/>
          <w:marRight w:val="0"/>
          <w:marTop w:val="0"/>
          <w:marBottom w:val="0"/>
          <w:divBdr>
            <w:top w:val="none" w:sz="0" w:space="0" w:color="auto"/>
            <w:left w:val="none" w:sz="0" w:space="0" w:color="auto"/>
            <w:bottom w:val="none" w:sz="0" w:space="0" w:color="auto"/>
            <w:right w:val="none" w:sz="0" w:space="0" w:color="auto"/>
          </w:divBdr>
        </w:div>
        <w:div w:id="736249985">
          <w:marLeft w:val="0"/>
          <w:marRight w:val="0"/>
          <w:marTop w:val="0"/>
          <w:marBottom w:val="0"/>
          <w:divBdr>
            <w:top w:val="none" w:sz="0" w:space="0" w:color="auto"/>
            <w:left w:val="none" w:sz="0" w:space="0" w:color="auto"/>
            <w:bottom w:val="none" w:sz="0" w:space="0" w:color="auto"/>
            <w:right w:val="none" w:sz="0" w:space="0" w:color="auto"/>
          </w:divBdr>
        </w:div>
        <w:div w:id="823855454">
          <w:marLeft w:val="0"/>
          <w:marRight w:val="0"/>
          <w:marTop w:val="0"/>
          <w:marBottom w:val="0"/>
          <w:divBdr>
            <w:top w:val="none" w:sz="0" w:space="0" w:color="auto"/>
            <w:left w:val="none" w:sz="0" w:space="0" w:color="auto"/>
            <w:bottom w:val="none" w:sz="0" w:space="0" w:color="auto"/>
            <w:right w:val="none" w:sz="0" w:space="0" w:color="auto"/>
          </w:divBdr>
        </w:div>
        <w:div w:id="1986740942">
          <w:marLeft w:val="0"/>
          <w:marRight w:val="0"/>
          <w:marTop w:val="0"/>
          <w:marBottom w:val="0"/>
          <w:divBdr>
            <w:top w:val="none" w:sz="0" w:space="0" w:color="auto"/>
            <w:left w:val="none" w:sz="0" w:space="0" w:color="auto"/>
            <w:bottom w:val="none" w:sz="0" w:space="0" w:color="auto"/>
            <w:right w:val="none" w:sz="0" w:space="0" w:color="auto"/>
          </w:divBdr>
        </w:div>
        <w:div w:id="1151482259">
          <w:marLeft w:val="0"/>
          <w:marRight w:val="0"/>
          <w:marTop w:val="0"/>
          <w:marBottom w:val="0"/>
          <w:divBdr>
            <w:top w:val="none" w:sz="0" w:space="0" w:color="auto"/>
            <w:left w:val="none" w:sz="0" w:space="0" w:color="auto"/>
            <w:bottom w:val="none" w:sz="0" w:space="0" w:color="auto"/>
            <w:right w:val="none" w:sz="0" w:space="0" w:color="auto"/>
          </w:divBdr>
        </w:div>
        <w:div w:id="971859829">
          <w:marLeft w:val="0"/>
          <w:marRight w:val="0"/>
          <w:marTop w:val="0"/>
          <w:marBottom w:val="0"/>
          <w:divBdr>
            <w:top w:val="none" w:sz="0" w:space="0" w:color="auto"/>
            <w:left w:val="none" w:sz="0" w:space="0" w:color="auto"/>
            <w:bottom w:val="none" w:sz="0" w:space="0" w:color="auto"/>
            <w:right w:val="none" w:sz="0" w:space="0" w:color="auto"/>
          </w:divBdr>
        </w:div>
        <w:div w:id="1227836712">
          <w:marLeft w:val="0"/>
          <w:marRight w:val="0"/>
          <w:marTop w:val="0"/>
          <w:marBottom w:val="0"/>
          <w:divBdr>
            <w:top w:val="none" w:sz="0" w:space="0" w:color="auto"/>
            <w:left w:val="none" w:sz="0" w:space="0" w:color="auto"/>
            <w:bottom w:val="none" w:sz="0" w:space="0" w:color="auto"/>
            <w:right w:val="none" w:sz="0" w:space="0" w:color="auto"/>
          </w:divBdr>
        </w:div>
        <w:div w:id="231625419">
          <w:marLeft w:val="0"/>
          <w:marRight w:val="0"/>
          <w:marTop w:val="0"/>
          <w:marBottom w:val="0"/>
          <w:divBdr>
            <w:top w:val="none" w:sz="0" w:space="0" w:color="auto"/>
            <w:left w:val="none" w:sz="0" w:space="0" w:color="auto"/>
            <w:bottom w:val="none" w:sz="0" w:space="0" w:color="auto"/>
            <w:right w:val="none" w:sz="0" w:space="0" w:color="auto"/>
          </w:divBdr>
        </w:div>
        <w:div w:id="1504467821">
          <w:marLeft w:val="0"/>
          <w:marRight w:val="0"/>
          <w:marTop w:val="0"/>
          <w:marBottom w:val="0"/>
          <w:divBdr>
            <w:top w:val="none" w:sz="0" w:space="0" w:color="auto"/>
            <w:left w:val="none" w:sz="0" w:space="0" w:color="auto"/>
            <w:bottom w:val="none" w:sz="0" w:space="0" w:color="auto"/>
            <w:right w:val="none" w:sz="0" w:space="0" w:color="auto"/>
          </w:divBdr>
        </w:div>
        <w:div w:id="1151096293">
          <w:marLeft w:val="0"/>
          <w:marRight w:val="0"/>
          <w:marTop w:val="0"/>
          <w:marBottom w:val="0"/>
          <w:divBdr>
            <w:top w:val="none" w:sz="0" w:space="0" w:color="auto"/>
            <w:left w:val="none" w:sz="0" w:space="0" w:color="auto"/>
            <w:bottom w:val="none" w:sz="0" w:space="0" w:color="auto"/>
            <w:right w:val="none" w:sz="0" w:space="0" w:color="auto"/>
          </w:divBdr>
        </w:div>
        <w:div w:id="1959530051">
          <w:marLeft w:val="0"/>
          <w:marRight w:val="0"/>
          <w:marTop w:val="0"/>
          <w:marBottom w:val="0"/>
          <w:divBdr>
            <w:top w:val="none" w:sz="0" w:space="0" w:color="auto"/>
            <w:left w:val="none" w:sz="0" w:space="0" w:color="auto"/>
            <w:bottom w:val="none" w:sz="0" w:space="0" w:color="auto"/>
            <w:right w:val="none" w:sz="0" w:space="0" w:color="auto"/>
          </w:divBdr>
        </w:div>
        <w:div w:id="1593782603">
          <w:marLeft w:val="0"/>
          <w:marRight w:val="0"/>
          <w:marTop w:val="0"/>
          <w:marBottom w:val="0"/>
          <w:divBdr>
            <w:top w:val="none" w:sz="0" w:space="0" w:color="auto"/>
            <w:left w:val="none" w:sz="0" w:space="0" w:color="auto"/>
            <w:bottom w:val="none" w:sz="0" w:space="0" w:color="auto"/>
            <w:right w:val="none" w:sz="0" w:space="0" w:color="auto"/>
          </w:divBdr>
        </w:div>
        <w:div w:id="650907884">
          <w:marLeft w:val="0"/>
          <w:marRight w:val="0"/>
          <w:marTop w:val="0"/>
          <w:marBottom w:val="0"/>
          <w:divBdr>
            <w:top w:val="none" w:sz="0" w:space="0" w:color="auto"/>
            <w:left w:val="none" w:sz="0" w:space="0" w:color="auto"/>
            <w:bottom w:val="none" w:sz="0" w:space="0" w:color="auto"/>
            <w:right w:val="none" w:sz="0" w:space="0" w:color="auto"/>
          </w:divBdr>
        </w:div>
        <w:div w:id="84883031">
          <w:marLeft w:val="0"/>
          <w:marRight w:val="0"/>
          <w:marTop w:val="0"/>
          <w:marBottom w:val="0"/>
          <w:divBdr>
            <w:top w:val="none" w:sz="0" w:space="0" w:color="auto"/>
            <w:left w:val="none" w:sz="0" w:space="0" w:color="auto"/>
            <w:bottom w:val="none" w:sz="0" w:space="0" w:color="auto"/>
            <w:right w:val="none" w:sz="0" w:space="0" w:color="auto"/>
          </w:divBdr>
        </w:div>
        <w:div w:id="296227393">
          <w:marLeft w:val="0"/>
          <w:marRight w:val="0"/>
          <w:marTop w:val="0"/>
          <w:marBottom w:val="0"/>
          <w:divBdr>
            <w:top w:val="none" w:sz="0" w:space="0" w:color="auto"/>
            <w:left w:val="none" w:sz="0" w:space="0" w:color="auto"/>
            <w:bottom w:val="none" w:sz="0" w:space="0" w:color="auto"/>
            <w:right w:val="none" w:sz="0" w:space="0" w:color="auto"/>
          </w:divBdr>
        </w:div>
        <w:div w:id="565334740">
          <w:marLeft w:val="0"/>
          <w:marRight w:val="0"/>
          <w:marTop w:val="0"/>
          <w:marBottom w:val="0"/>
          <w:divBdr>
            <w:top w:val="none" w:sz="0" w:space="0" w:color="auto"/>
            <w:left w:val="none" w:sz="0" w:space="0" w:color="auto"/>
            <w:bottom w:val="none" w:sz="0" w:space="0" w:color="auto"/>
            <w:right w:val="none" w:sz="0" w:space="0" w:color="auto"/>
          </w:divBdr>
        </w:div>
        <w:div w:id="808328363">
          <w:marLeft w:val="0"/>
          <w:marRight w:val="0"/>
          <w:marTop w:val="0"/>
          <w:marBottom w:val="0"/>
          <w:divBdr>
            <w:top w:val="none" w:sz="0" w:space="0" w:color="auto"/>
            <w:left w:val="none" w:sz="0" w:space="0" w:color="auto"/>
            <w:bottom w:val="none" w:sz="0" w:space="0" w:color="auto"/>
            <w:right w:val="none" w:sz="0" w:space="0" w:color="auto"/>
          </w:divBdr>
        </w:div>
        <w:div w:id="1980766280">
          <w:marLeft w:val="0"/>
          <w:marRight w:val="0"/>
          <w:marTop w:val="0"/>
          <w:marBottom w:val="0"/>
          <w:divBdr>
            <w:top w:val="none" w:sz="0" w:space="0" w:color="auto"/>
            <w:left w:val="none" w:sz="0" w:space="0" w:color="auto"/>
            <w:bottom w:val="none" w:sz="0" w:space="0" w:color="auto"/>
            <w:right w:val="none" w:sz="0" w:space="0" w:color="auto"/>
          </w:divBdr>
        </w:div>
        <w:div w:id="851837436">
          <w:marLeft w:val="0"/>
          <w:marRight w:val="0"/>
          <w:marTop w:val="0"/>
          <w:marBottom w:val="0"/>
          <w:divBdr>
            <w:top w:val="none" w:sz="0" w:space="0" w:color="auto"/>
            <w:left w:val="none" w:sz="0" w:space="0" w:color="auto"/>
            <w:bottom w:val="none" w:sz="0" w:space="0" w:color="auto"/>
            <w:right w:val="none" w:sz="0" w:space="0" w:color="auto"/>
          </w:divBdr>
        </w:div>
        <w:div w:id="1480029691">
          <w:marLeft w:val="0"/>
          <w:marRight w:val="0"/>
          <w:marTop w:val="0"/>
          <w:marBottom w:val="0"/>
          <w:divBdr>
            <w:top w:val="none" w:sz="0" w:space="0" w:color="auto"/>
            <w:left w:val="none" w:sz="0" w:space="0" w:color="auto"/>
            <w:bottom w:val="none" w:sz="0" w:space="0" w:color="auto"/>
            <w:right w:val="none" w:sz="0" w:space="0" w:color="auto"/>
          </w:divBdr>
        </w:div>
        <w:div w:id="1136948855">
          <w:marLeft w:val="0"/>
          <w:marRight w:val="0"/>
          <w:marTop w:val="0"/>
          <w:marBottom w:val="0"/>
          <w:divBdr>
            <w:top w:val="none" w:sz="0" w:space="0" w:color="auto"/>
            <w:left w:val="none" w:sz="0" w:space="0" w:color="auto"/>
            <w:bottom w:val="none" w:sz="0" w:space="0" w:color="auto"/>
            <w:right w:val="none" w:sz="0" w:space="0" w:color="auto"/>
          </w:divBdr>
        </w:div>
        <w:div w:id="2098136647">
          <w:marLeft w:val="0"/>
          <w:marRight w:val="0"/>
          <w:marTop w:val="0"/>
          <w:marBottom w:val="0"/>
          <w:divBdr>
            <w:top w:val="none" w:sz="0" w:space="0" w:color="auto"/>
            <w:left w:val="none" w:sz="0" w:space="0" w:color="auto"/>
            <w:bottom w:val="none" w:sz="0" w:space="0" w:color="auto"/>
            <w:right w:val="none" w:sz="0" w:space="0" w:color="auto"/>
          </w:divBdr>
        </w:div>
        <w:div w:id="226721643">
          <w:marLeft w:val="0"/>
          <w:marRight w:val="0"/>
          <w:marTop w:val="0"/>
          <w:marBottom w:val="0"/>
          <w:divBdr>
            <w:top w:val="none" w:sz="0" w:space="0" w:color="auto"/>
            <w:left w:val="none" w:sz="0" w:space="0" w:color="auto"/>
            <w:bottom w:val="none" w:sz="0" w:space="0" w:color="auto"/>
            <w:right w:val="none" w:sz="0" w:space="0" w:color="auto"/>
          </w:divBdr>
        </w:div>
        <w:div w:id="950279898">
          <w:marLeft w:val="0"/>
          <w:marRight w:val="0"/>
          <w:marTop w:val="0"/>
          <w:marBottom w:val="0"/>
          <w:divBdr>
            <w:top w:val="none" w:sz="0" w:space="0" w:color="auto"/>
            <w:left w:val="none" w:sz="0" w:space="0" w:color="auto"/>
            <w:bottom w:val="none" w:sz="0" w:space="0" w:color="auto"/>
            <w:right w:val="none" w:sz="0" w:space="0" w:color="auto"/>
          </w:divBdr>
        </w:div>
        <w:div w:id="62263113">
          <w:marLeft w:val="0"/>
          <w:marRight w:val="0"/>
          <w:marTop w:val="0"/>
          <w:marBottom w:val="0"/>
          <w:divBdr>
            <w:top w:val="none" w:sz="0" w:space="0" w:color="auto"/>
            <w:left w:val="none" w:sz="0" w:space="0" w:color="auto"/>
            <w:bottom w:val="none" w:sz="0" w:space="0" w:color="auto"/>
            <w:right w:val="none" w:sz="0" w:space="0" w:color="auto"/>
          </w:divBdr>
        </w:div>
        <w:div w:id="1603874338">
          <w:marLeft w:val="0"/>
          <w:marRight w:val="0"/>
          <w:marTop w:val="0"/>
          <w:marBottom w:val="0"/>
          <w:divBdr>
            <w:top w:val="none" w:sz="0" w:space="0" w:color="auto"/>
            <w:left w:val="none" w:sz="0" w:space="0" w:color="auto"/>
            <w:bottom w:val="none" w:sz="0" w:space="0" w:color="auto"/>
            <w:right w:val="none" w:sz="0" w:space="0" w:color="auto"/>
          </w:divBdr>
        </w:div>
        <w:div w:id="1362591043">
          <w:marLeft w:val="0"/>
          <w:marRight w:val="0"/>
          <w:marTop w:val="0"/>
          <w:marBottom w:val="0"/>
          <w:divBdr>
            <w:top w:val="none" w:sz="0" w:space="0" w:color="auto"/>
            <w:left w:val="none" w:sz="0" w:space="0" w:color="auto"/>
            <w:bottom w:val="none" w:sz="0" w:space="0" w:color="auto"/>
            <w:right w:val="none" w:sz="0" w:space="0" w:color="auto"/>
          </w:divBdr>
        </w:div>
        <w:div w:id="934872400">
          <w:marLeft w:val="0"/>
          <w:marRight w:val="0"/>
          <w:marTop w:val="0"/>
          <w:marBottom w:val="0"/>
          <w:divBdr>
            <w:top w:val="none" w:sz="0" w:space="0" w:color="auto"/>
            <w:left w:val="none" w:sz="0" w:space="0" w:color="auto"/>
            <w:bottom w:val="none" w:sz="0" w:space="0" w:color="auto"/>
            <w:right w:val="none" w:sz="0" w:space="0" w:color="auto"/>
          </w:divBdr>
        </w:div>
        <w:div w:id="843084971">
          <w:marLeft w:val="0"/>
          <w:marRight w:val="0"/>
          <w:marTop w:val="0"/>
          <w:marBottom w:val="0"/>
          <w:divBdr>
            <w:top w:val="none" w:sz="0" w:space="0" w:color="auto"/>
            <w:left w:val="none" w:sz="0" w:space="0" w:color="auto"/>
            <w:bottom w:val="none" w:sz="0" w:space="0" w:color="auto"/>
            <w:right w:val="none" w:sz="0" w:space="0" w:color="auto"/>
          </w:divBdr>
        </w:div>
        <w:div w:id="2111849698">
          <w:marLeft w:val="0"/>
          <w:marRight w:val="0"/>
          <w:marTop w:val="0"/>
          <w:marBottom w:val="0"/>
          <w:divBdr>
            <w:top w:val="none" w:sz="0" w:space="0" w:color="auto"/>
            <w:left w:val="none" w:sz="0" w:space="0" w:color="auto"/>
            <w:bottom w:val="none" w:sz="0" w:space="0" w:color="auto"/>
            <w:right w:val="none" w:sz="0" w:space="0" w:color="auto"/>
          </w:divBdr>
        </w:div>
        <w:div w:id="1606772266">
          <w:marLeft w:val="0"/>
          <w:marRight w:val="0"/>
          <w:marTop w:val="0"/>
          <w:marBottom w:val="0"/>
          <w:divBdr>
            <w:top w:val="none" w:sz="0" w:space="0" w:color="auto"/>
            <w:left w:val="none" w:sz="0" w:space="0" w:color="auto"/>
            <w:bottom w:val="none" w:sz="0" w:space="0" w:color="auto"/>
            <w:right w:val="none" w:sz="0" w:space="0" w:color="auto"/>
          </w:divBdr>
        </w:div>
        <w:div w:id="1857693234">
          <w:marLeft w:val="0"/>
          <w:marRight w:val="0"/>
          <w:marTop w:val="0"/>
          <w:marBottom w:val="0"/>
          <w:divBdr>
            <w:top w:val="none" w:sz="0" w:space="0" w:color="auto"/>
            <w:left w:val="none" w:sz="0" w:space="0" w:color="auto"/>
            <w:bottom w:val="none" w:sz="0" w:space="0" w:color="auto"/>
            <w:right w:val="none" w:sz="0" w:space="0" w:color="auto"/>
          </w:divBdr>
        </w:div>
        <w:div w:id="1977174624">
          <w:marLeft w:val="0"/>
          <w:marRight w:val="0"/>
          <w:marTop w:val="0"/>
          <w:marBottom w:val="0"/>
          <w:divBdr>
            <w:top w:val="none" w:sz="0" w:space="0" w:color="auto"/>
            <w:left w:val="none" w:sz="0" w:space="0" w:color="auto"/>
            <w:bottom w:val="none" w:sz="0" w:space="0" w:color="auto"/>
            <w:right w:val="none" w:sz="0" w:space="0" w:color="auto"/>
          </w:divBdr>
        </w:div>
        <w:div w:id="1120148369">
          <w:marLeft w:val="0"/>
          <w:marRight w:val="0"/>
          <w:marTop w:val="0"/>
          <w:marBottom w:val="0"/>
          <w:divBdr>
            <w:top w:val="none" w:sz="0" w:space="0" w:color="auto"/>
            <w:left w:val="none" w:sz="0" w:space="0" w:color="auto"/>
            <w:bottom w:val="none" w:sz="0" w:space="0" w:color="auto"/>
            <w:right w:val="none" w:sz="0" w:space="0" w:color="auto"/>
          </w:divBdr>
        </w:div>
        <w:div w:id="1901478291">
          <w:marLeft w:val="0"/>
          <w:marRight w:val="0"/>
          <w:marTop w:val="0"/>
          <w:marBottom w:val="0"/>
          <w:divBdr>
            <w:top w:val="none" w:sz="0" w:space="0" w:color="auto"/>
            <w:left w:val="none" w:sz="0" w:space="0" w:color="auto"/>
            <w:bottom w:val="none" w:sz="0" w:space="0" w:color="auto"/>
            <w:right w:val="none" w:sz="0" w:space="0" w:color="auto"/>
          </w:divBdr>
        </w:div>
        <w:div w:id="1621455022">
          <w:marLeft w:val="0"/>
          <w:marRight w:val="0"/>
          <w:marTop w:val="0"/>
          <w:marBottom w:val="0"/>
          <w:divBdr>
            <w:top w:val="none" w:sz="0" w:space="0" w:color="auto"/>
            <w:left w:val="none" w:sz="0" w:space="0" w:color="auto"/>
            <w:bottom w:val="none" w:sz="0" w:space="0" w:color="auto"/>
            <w:right w:val="none" w:sz="0" w:space="0" w:color="auto"/>
          </w:divBdr>
        </w:div>
        <w:div w:id="643005144">
          <w:marLeft w:val="0"/>
          <w:marRight w:val="0"/>
          <w:marTop w:val="0"/>
          <w:marBottom w:val="0"/>
          <w:divBdr>
            <w:top w:val="none" w:sz="0" w:space="0" w:color="auto"/>
            <w:left w:val="none" w:sz="0" w:space="0" w:color="auto"/>
            <w:bottom w:val="none" w:sz="0" w:space="0" w:color="auto"/>
            <w:right w:val="none" w:sz="0" w:space="0" w:color="auto"/>
          </w:divBdr>
        </w:div>
        <w:div w:id="693457305">
          <w:marLeft w:val="0"/>
          <w:marRight w:val="0"/>
          <w:marTop w:val="0"/>
          <w:marBottom w:val="0"/>
          <w:divBdr>
            <w:top w:val="none" w:sz="0" w:space="0" w:color="auto"/>
            <w:left w:val="none" w:sz="0" w:space="0" w:color="auto"/>
            <w:bottom w:val="none" w:sz="0" w:space="0" w:color="auto"/>
            <w:right w:val="none" w:sz="0" w:space="0" w:color="auto"/>
          </w:divBdr>
        </w:div>
        <w:div w:id="1298143355">
          <w:marLeft w:val="0"/>
          <w:marRight w:val="0"/>
          <w:marTop w:val="0"/>
          <w:marBottom w:val="0"/>
          <w:divBdr>
            <w:top w:val="none" w:sz="0" w:space="0" w:color="auto"/>
            <w:left w:val="none" w:sz="0" w:space="0" w:color="auto"/>
            <w:bottom w:val="none" w:sz="0" w:space="0" w:color="auto"/>
            <w:right w:val="none" w:sz="0" w:space="0" w:color="auto"/>
          </w:divBdr>
        </w:div>
        <w:div w:id="330060165">
          <w:marLeft w:val="0"/>
          <w:marRight w:val="0"/>
          <w:marTop w:val="0"/>
          <w:marBottom w:val="0"/>
          <w:divBdr>
            <w:top w:val="none" w:sz="0" w:space="0" w:color="auto"/>
            <w:left w:val="none" w:sz="0" w:space="0" w:color="auto"/>
            <w:bottom w:val="none" w:sz="0" w:space="0" w:color="auto"/>
            <w:right w:val="none" w:sz="0" w:space="0" w:color="auto"/>
          </w:divBdr>
        </w:div>
        <w:div w:id="2138336364">
          <w:marLeft w:val="0"/>
          <w:marRight w:val="0"/>
          <w:marTop w:val="0"/>
          <w:marBottom w:val="0"/>
          <w:divBdr>
            <w:top w:val="none" w:sz="0" w:space="0" w:color="auto"/>
            <w:left w:val="none" w:sz="0" w:space="0" w:color="auto"/>
            <w:bottom w:val="none" w:sz="0" w:space="0" w:color="auto"/>
            <w:right w:val="none" w:sz="0" w:space="0" w:color="auto"/>
          </w:divBdr>
        </w:div>
        <w:div w:id="221331389">
          <w:marLeft w:val="0"/>
          <w:marRight w:val="0"/>
          <w:marTop w:val="0"/>
          <w:marBottom w:val="0"/>
          <w:divBdr>
            <w:top w:val="none" w:sz="0" w:space="0" w:color="auto"/>
            <w:left w:val="none" w:sz="0" w:space="0" w:color="auto"/>
            <w:bottom w:val="none" w:sz="0" w:space="0" w:color="auto"/>
            <w:right w:val="none" w:sz="0" w:space="0" w:color="auto"/>
          </w:divBdr>
        </w:div>
        <w:div w:id="535965830">
          <w:marLeft w:val="0"/>
          <w:marRight w:val="0"/>
          <w:marTop w:val="0"/>
          <w:marBottom w:val="0"/>
          <w:divBdr>
            <w:top w:val="none" w:sz="0" w:space="0" w:color="auto"/>
            <w:left w:val="none" w:sz="0" w:space="0" w:color="auto"/>
            <w:bottom w:val="none" w:sz="0" w:space="0" w:color="auto"/>
            <w:right w:val="none" w:sz="0" w:space="0" w:color="auto"/>
          </w:divBdr>
        </w:div>
        <w:div w:id="466440306">
          <w:marLeft w:val="0"/>
          <w:marRight w:val="0"/>
          <w:marTop w:val="0"/>
          <w:marBottom w:val="0"/>
          <w:divBdr>
            <w:top w:val="none" w:sz="0" w:space="0" w:color="auto"/>
            <w:left w:val="none" w:sz="0" w:space="0" w:color="auto"/>
            <w:bottom w:val="none" w:sz="0" w:space="0" w:color="auto"/>
            <w:right w:val="none" w:sz="0" w:space="0" w:color="auto"/>
          </w:divBdr>
        </w:div>
        <w:div w:id="1688678579">
          <w:marLeft w:val="0"/>
          <w:marRight w:val="0"/>
          <w:marTop w:val="0"/>
          <w:marBottom w:val="0"/>
          <w:divBdr>
            <w:top w:val="none" w:sz="0" w:space="0" w:color="auto"/>
            <w:left w:val="none" w:sz="0" w:space="0" w:color="auto"/>
            <w:bottom w:val="none" w:sz="0" w:space="0" w:color="auto"/>
            <w:right w:val="none" w:sz="0" w:space="0" w:color="auto"/>
          </w:divBdr>
        </w:div>
        <w:div w:id="554581558">
          <w:marLeft w:val="0"/>
          <w:marRight w:val="0"/>
          <w:marTop w:val="0"/>
          <w:marBottom w:val="0"/>
          <w:divBdr>
            <w:top w:val="none" w:sz="0" w:space="0" w:color="auto"/>
            <w:left w:val="none" w:sz="0" w:space="0" w:color="auto"/>
            <w:bottom w:val="none" w:sz="0" w:space="0" w:color="auto"/>
            <w:right w:val="none" w:sz="0" w:space="0" w:color="auto"/>
          </w:divBdr>
        </w:div>
        <w:div w:id="2025814864">
          <w:marLeft w:val="0"/>
          <w:marRight w:val="0"/>
          <w:marTop w:val="0"/>
          <w:marBottom w:val="0"/>
          <w:divBdr>
            <w:top w:val="none" w:sz="0" w:space="0" w:color="auto"/>
            <w:left w:val="none" w:sz="0" w:space="0" w:color="auto"/>
            <w:bottom w:val="none" w:sz="0" w:space="0" w:color="auto"/>
            <w:right w:val="none" w:sz="0" w:space="0" w:color="auto"/>
          </w:divBdr>
        </w:div>
        <w:div w:id="675881457">
          <w:marLeft w:val="0"/>
          <w:marRight w:val="0"/>
          <w:marTop w:val="0"/>
          <w:marBottom w:val="0"/>
          <w:divBdr>
            <w:top w:val="none" w:sz="0" w:space="0" w:color="auto"/>
            <w:left w:val="none" w:sz="0" w:space="0" w:color="auto"/>
            <w:bottom w:val="none" w:sz="0" w:space="0" w:color="auto"/>
            <w:right w:val="none" w:sz="0" w:space="0" w:color="auto"/>
          </w:divBdr>
        </w:div>
        <w:div w:id="1199850724">
          <w:marLeft w:val="0"/>
          <w:marRight w:val="0"/>
          <w:marTop w:val="0"/>
          <w:marBottom w:val="0"/>
          <w:divBdr>
            <w:top w:val="none" w:sz="0" w:space="0" w:color="auto"/>
            <w:left w:val="none" w:sz="0" w:space="0" w:color="auto"/>
            <w:bottom w:val="none" w:sz="0" w:space="0" w:color="auto"/>
            <w:right w:val="none" w:sz="0" w:space="0" w:color="auto"/>
          </w:divBdr>
        </w:div>
        <w:div w:id="1472136985">
          <w:marLeft w:val="0"/>
          <w:marRight w:val="0"/>
          <w:marTop w:val="0"/>
          <w:marBottom w:val="0"/>
          <w:divBdr>
            <w:top w:val="none" w:sz="0" w:space="0" w:color="auto"/>
            <w:left w:val="none" w:sz="0" w:space="0" w:color="auto"/>
            <w:bottom w:val="none" w:sz="0" w:space="0" w:color="auto"/>
            <w:right w:val="none" w:sz="0" w:space="0" w:color="auto"/>
          </w:divBdr>
        </w:div>
        <w:div w:id="1666468625">
          <w:marLeft w:val="0"/>
          <w:marRight w:val="0"/>
          <w:marTop w:val="0"/>
          <w:marBottom w:val="0"/>
          <w:divBdr>
            <w:top w:val="none" w:sz="0" w:space="0" w:color="auto"/>
            <w:left w:val="none" w:sz="0" w:space="0" w:color="auto"/>
            <w:bottom w:val="none" w:sz="0" w:space="0" w:color="auto"/>
            <w:right w:val="none" w:sz="0" w:space="0" w:color="auto"/>
          </w:divBdr>
        </w:div>
        <w:div w:id="1926304858">
          <w:marLeft w:val="0"/>
          <w:marRight w:val="0"/>
          <w:marTop w:val="0"/>
          <w:marBottom w:val="0"/>
          <w:divBdr>
            <w:top w:val="none" w:sz="0" w:space="0" w:color="auto"/>
            <w:left w:val="none" w:sz="0" w:space="0" w:color="auto"/>
            <w:bottom w:val="none" w:sz="0" w:space="0" w:color="auto"/>
            <w:right w:val="none" w:sz="0" w:space="0" w:color="auto"/>
          </w:divBdr>
        </w:div>
        <w:div w:id="35933129">
          <w:marLeft w:val="0"/>
          <w:marRight w:val="0"/>
          <w:marTop w:val="0"/>
          <w:marBottom w:val="0"/>
          <w:divBdr>
            <w:top w:val="none" w:sz="0" w:space="0" w:color="auto"/>
            <w:left w:val="none" w:sz="0" w:space="0" w:color="auto"/>
            <w:bottom w:val="none" w:sz="0" w:space="0" w:color="auto"/>
            <w:right w:val="none" w:sz="0" w:space="0" w:color="auto"/>
          </w:divBdr>
        </w:div>
        <w:div w:id="1874419758">
          <w:marLeft w:val="0"/>
          <w:marRight w:val="0"/>
          <w:marTop w:val="0"/>
          <w:marBottom w:val="0"/>
          <w:divBdr>
            <w:top w:val="none" w:sz="0" w:space="0" w:color="auto"/>
            <w:left w:val="none" w:sz="0" w:space="0" w:color="auto"/>
            <w:bottom w:val="none" w:sz="0" w:space="0" w:color="auto"/>
            <w:right w:val="none" w:sz="0" w:space="0" w:color="auto"/>
          </w:divBdr>
        </w:div>
        <w:div w:id="161093172">
          <w:marLeft w:val="0"/>
          <w:marRight w:val="0"/>
          <w:marTop w:val="0"/>
          <w:marBottom w:val="0"/>
          <w:divBdr>
            <w:top w:val="none" w:sz="0" w:space="0" w:color="auto"/>
            <w:left w:val="none" w:sz="0" w:space="0" w:color="auto"/>
            <w:bottom w:val="none" w:sz="0" w:space="0" w:color="auto"/>
            <w:right w:val="none" w:sz="0" w:space="0" w:color="auto"/>
          </w:divBdr>
        </w:div>
        <w:div w:id="520166926">
          <w:marLeft w:val="0"/>
          <w:marRight w:val="0"/>
          <w:marTop w:val="0"/>
          <w:marBottom w:val="0"/>
          <w:divBdr>
            <w:top w:val="none" w:sz="0" w:space="0" w:color="auto"/>
            <w:left w:val="none" w:sz="0" w:space="0" w:color="auto"/>
            <w:bottom w:val="none" w:sz="0" w:space="0" w:color="auto"/>
            <w:right w:val="none" w:sz="0" w:space="0" w:color="auto"/>
          </w:divBdr>
        </w:div>
        <w:div w:id="1191647832">
          <w:marLeft w:val="0"/>
          <w:marRight w:val="0"/>
          <w:marTop w:val="0"/>
          <w:marBottom w:val="0"/>
          <w:divBdr>
            <w:top w:val="none" w:sz="0" w:space="0" w:color="auto"/>
            <w:left w:val="none" w:sz="0" w:space="0" w:color="auto"/>
            <w:bottom w:val="none" w:sz="0" w:space="0" w:color="auto"/>
            <w:right w:val="none" w:sz="0" w:space="0" w:color="auto"/>
          </w:divBdr>
        </w:div>
        <w:div w:id="807362004">
          <w:marLeft w:val="0"/>
          <w:marRight w:val="0"/>
          <w:marTop w:val="0"/>
          <w:marBottom w:val="0"/>
          <w:divBdr>
            <w:top w:val="none" w:sz="0" w:space="0" w:color="auto"/>
            <w:left w:val="none" w:sz="0" w:space="0" w:color="auto"/>
            <w:bottom w:val="none" w:sz="0" w:space="0" w:color="auto"/>
            <w:right w:val="none" w:sz="0" w:space="0" w:color="auto"/>
          </w:divBdr>
        </w:div>
        <w:div w:id="985938761">
          <w:marLeft w:val="0"/>
          <w:marRight w:val="0"/>
          <w:marTop w:val="0"/>
          <w:marBottom w:val="0"/>
          <w:divBdr>
            <w:top w:val="none" w:sz="0" w:space="0" w:color="auto"/>
            <w:left w:val="none" w:sz="0" w:space="0" w:color="auto"/>
            <w:bottom w:val="none" w:sz="0" w:space="0" w:color="auto"/>
            <w:right w:val="none" w:sz="0" w:space="0" w:color="auto"/>
          </w:divBdr>
        </w:div>
        <w:div w:id="1725107134">
          <w:marLeft w:val="0"/>
          <w:marRight w:val="0"/>
          <w:marTop w:val="0"/>
          <w:marBottom w:val="0"/>
          <w:divBdr>
            <w:top w:val="none" w:sz="0" w:space="0" w:color="auto"/>
            <w:left w:val="none" w:sz="0" w:space="0" w:color="auto"/>
            <w:bottom w:val="none" w:sz="0" w:space="0" w:color="auto"/>
            <w:right w:val="none" w:sz="0" w:space="0" w:color="auto"/>
          </w:divBdr>
        </w:div>
      </w:divsChild>
    </w:div>
    <w:div w:id="669214236">
      <w:bodyDiv w:val="1"/>
      <w:marLeft w:val="0"/>
      <w:marRight w:val="0"/>
      <w:marTop w:val="0"/>
      <w:marBottom w:val="0"/>
      <w:divBdr>
        <w:top w:val="none" w:sz="0" w:space="0" w:color="auto"/>
        <w:left w:val="none" w:sz="0" w:space="0" w:color="auto"/>
        <w:bottom w:val="none" w:sz="0" w:space="0" w:color="auto"/>
        <w:right w:val="none" w:sz="0" w:space="0" w:color="auto"/>
      </w:divBdr>
    </w:div>
    <w:div w:id="669334230">
      <w:bodyDiv w:val="1"/>
      <w:marLeft w:val="0"/>
      <w:marRight w:val="0"/>
      <w:marTop w:val="0"/>
      <w:marBottom w:val="0"/>
      <w:divBdr>
        <w:top w:val="none" w:sz="0" w:space="0" w:color="auto"/>
        <w:left w:val="none" w:sz="0" w:space="0" w:color="auto"/>
        <w:bottom w:val="none" w:sz="0" w:space="0" w:color="auto"/>
        <w:right w:val="none" w:sz="0" w:space="0" w:color="auto"/>
      </w:divBdr>
    </w:div>
    <w:div w:id="669334951">
      <w:bodyDiv w:val="1"/>
      <w:marLeft w:val="0"/>
      <w:marRight w:val="0"/>
      <w:marTop w:val="0"/>
      <w:marBottom w:val="0"/>
      <w:divBdr>
        <w:top w:val="none" w:sz="0" w:space="0" w:color="auto"/>
        <w:left w:val="none" w:sz="0" w:space="0" w:color="auto"/>
        <w:bottom w:val="none" w:sz="0" w:space="0" w:color="auto"/>
        <w:right w:val="none" w:sz="0" w:space="0" w:color="auto"/>
      </w:divBdr>
    </w:div>
    <w:div w:id="669481623">
      <w:marLeft w:val="0"/>
      <w:marRight w:val="0"/>
      <w:marTop w:val="0"/>
      <w:marBottom w:val="0"/>
      <w:divBdr>
        <w:top w:val="none" w:sz="0" w:space="0" w:color="auto"/>
        <w:left w:val="none" w:sz="0" w:space="0" w:color="auto"/>
        <w:bottom w:val="none" w:sz="0" w:space="0" w:color="auto"/>
        <w:right w:val="none" w:sz="0" w:space="0" w:color="auto"/>
      </w:divBdr>
    </w:div>
    <w:div w:id="669911621">
      <w:bodyDiv w:val="1"/>
      <w:marLeft w:val="0"/>
      <w:marRight w:val="0"/>
      <w:marTop w:val="0"/>
      <w:marBottom w:val="0"/>
      <w:divBdr>
        <w:top w:val="none" w:sz="0" w:space="0" w:color="auto"/>
        <w:left w:val="none" w:sz="0" w:space="0" w:color="auto"/>
        <w:bottom w:val="none" w:sz="0" w:space="0" w:color="auto"/>
        <w:right w:val="none" w:sz="0" w:space="0" w:color="auto"/>
      </w:divBdr>
    </w:div>
    <w:div w:id="670303088">
      <w:bodyDiv w:val="1"/>
      <w:marLeft w:val="0"/>
      <w:marRight w:val="0"/>
      <w:marTop w:val="0"/>
      <w:marBottom w:val="0"/>
      <w:divBdr>
        <w:top w:val="none" w:sz="0" w:space="0" w:color="auto"/>
        <w:left w:val="none" w:sz="0" w:space="0" w:color="auto"/>
        <w:bottom w:val="none" w:sz="0" w:space="0" w:color="auto"/>
        <w:right w:val="none" w:sz="0" w:space="0" w:color="auto"/>
      </w:divBdr>
    </w:div>
    <w:div w:id="671760028">
      <w:bodyDiv w:val="1"/>
      <w:marLeft w:val="0"/>
      <w:marRight w:val="0"/>
      <w:marTop w:val="0"/>
      <w:marBottom w:val="0"/>
      <w:divBdr>
        <w:top w:val="none" w:sz="0" w:space="0" w:color="auto"/>
        <w:left w:val="none" w:sz="0" w:space="0" w:color="auto"/>
        <w:bottom w:val="none" w:sz="0" w:space="0" w:color="auto"/>
        <w:right w:val="none" w:sz="0" w:space="0" w:color="auto"/>
      </w:divBdr>
    </w:div>
    <w:div w:id="672033296">
      <w:marLeft w:val="0"/>
      <w:marRight w:val="0"/>
      <w:marTop w:val="0"/>
      <w:marBottom w:val="0"/>
      <w:divBdr>
        <w:top w:val="none" w:sz="0" w:space="0" w:color="auto"/>
        <w:left w:val="none" w:sz="0" w:space="0" w:color="auto"/>
        <w:bottom w:val="none" w:sz="0" w:space="0" w:color="auto"/>
        <w:right w:val="none" w:sz="0" w:space="0" w:color="auto"/>
      </w:divBdr>
    </w:div>
    <w:div w:id="672226161">
      <w:bodyDiv w:val="1"/>
      <w:marLeft w:val="0"/>
      <w:marRight w:val="0"/>
      <w:marTop w:val="0"/>
      <w:marBottom w:val="0"/>
      <w:divBdr>
        <w:top w:val="none" w:sz="0" w:space="0" w:color="auto"/>
        <w:left w:val="none" w:sz="0" w:space="0" w:color="auto"/>
        <w:bottom w:val="none" w:sz="0" w:space="0" w:color="auto"/>
        <w:right w:val="none" w:sz="0" w:space="0" w:color="auto"/>
      </w:divBdr>
    </w:div>
    <w:div w:id="672335919">
      <w:bodyDiv w:val="1"/>
      <w:marLeft w:val="0"/>
      <w:marRight w:val="0"/>
      <w:marTop w:val="0"/>
      <w:marBottom w:val="0"/>
      <w:divBdr>
        <w:top w:val="none" w:sz="0" w:space="0" w:color="auto"/>
        <w:left w:val="none" w:sz="0" w:space="0" w:color="auto"/>
        <w:bottom w:val="none" w:sz="0" w:space="0" w:color="auto"/>
        <w:right w:val="none" w:sz="0" w:space="0" w:color="auto"/>
      </w:divBdr>
    </w:div>
    <w:div w:id="672496120">
      <w:marLeft w:val="0"/>
      <w:marRight w:val="0"/>
      <w:marTop w:val="0"/>
      <w:marBottom w:val="0"/>
      <w:divBdr>
        <w:top w:val="none" w:sz="0" w:space="0" w:color="auto"/>
        <w:left w:val="none" w:sz="0" w:space="0" w:color="auto"/>
        <w:bottom w:val="none" w:sz="0" w:space="0" w:color="auto"/>
        <w:right w:val="none" w:sz="0" w:space="0" w:color="auto"/>
      </w:divBdr>
    </w:div>
    <w:div w:id="672612188">
      <w:bodyDiv w:val="1"/>
      <w:marLeft w:val="0"/>
      <w:marRight w:val="0"/>
      <w:marTop w:val="0"/>
      <w:marBottom w:val="0"/>
      <w:divBdr>
        <w:top w:val="none" w:sz="0" w:space="0" w:color="auto"/>
        <w:left w:val="none" w:sz="0" w:space="0" w:color="auto"/>
        <w:bottom w:val="none" w:sz="0" w:space="0" w:color="auto"/>
        <w:right w:val="none" w:sz="0" w:space="0" w:color="auto"/>
      </w:divBdr>
    </w:div>
    <w:div w:id="673072464">
      <w:bodyDiv w:val="1"/>
      <w:marLeft w:val="0"/>
      <w:marRight w:val="0"/>
      <w:marTop w:val="0"/>
      <w:marBottom w:val="0"/>
      <w:divBdr>
        <w:top w:val="none" w:sz="0" w:space="0" w:color="auto"/>
        <w:left w:val="none" w:sz="0" w:space="0" w:color="auto"/>
        <w:bottom w:val="none" w:sz="0" w:space="0" w:color="auto"/>
        <w:right w:val="none" w:sz="0" w:space="0" w:color="auto"/>
      </w:divBdr>
    </w:div>
    <w:div w:id="673143020">
      <w:bodyDiv w:val="1"/>
      <w:marLeft w:val="0"/>
      <w:marRight w:val="0"/>
      <w:marTop w:val="0"/>
      <w:marBottom w:val="0"/>
      <w:divBdr>
        <w:top w:val="none" w:sz="0" w:space="0" w:color="auto"/>
        <w:left w:val="none" w:sz="0" w:space="0" w:color="auto"/>
        <w:bottom w:val="none" w:sz="0" w:space="0" w:color="auto"/>
        <w:right w:val="none" w:sz="0" w:space="0" w:color="auto"/>
      </w:divBdr>
    </w:div>
    <w:div w:id="674260621">
      <w:bodyDiv w:val="1"/>
      <w:marLeft w:val="0"/>
      <w:marRight w:val="0"/>
      <w:marTop w:val="0"/>
      <w:marBottom w:val="0"/>
      <w:divBdr>
        <w:top w:val="none" w:sz="0" w:space="0" w:color="auto"/>
        <w:left w:val="none" w:sz="0" w:space="0" w:color="auto"/>
        <w:bottom w:val="none" w:sz="0" w:space="0" w:color="auto"/>
        <w:right w:val="none" w:sz="0" w:space="0" w:color="auto"/>
      </w:divBdr>
    </w:div>
    <w:div w:id="675378365">
      <w:marLeft w:val="0"/>
      <w:marRight w:val="0"/>
      <w:marTop w:val="0"/>
      <w:marBottom w:val="0"/>
      <w:divBdr>
        <w:top w:val="none" w:sz="0" w:space="0" w:color="auto"/>
        <w:left w:val="none" w:sz="0" w:space="0" w:color="auto"/>
        <w:bottom w:val="none" w:sz="0" w:space="0" w:color="auto"/>
        <w:right w:val="none" w:sz="0" w:space="0" w:color="auto"/>
      </w:divBdr>
    </w:div>
    <w:div w:id="675612806">
      <w:bodyDiv w:val="1"/>
      <w:marLeft w:val="0"/>
      <w:marRight w:val="0"/>
      <w:marTop w:val="0"/>
      <w:marBottom w:val="0"/>
      <w:divBdr>
        <w:top w:val="none" w:sz="0" w:space="0" w:color="auto"/>
        <w:left w:val="none" w:sz="0" w:space="0" w:color="auto"/>
        <w:bottom w:val="none" w:sz="0" w:space="0" w:color="auto"/>
        <w:right w:val="none" w:sz="0" w:space="0" w:color="auto"/>
      </w:divBdr>
    </w:div>
    <w:div w:id="676083411">
      <w:marLeft w:val="0"/>
      <w:marRight w:val="0"/>
      <w:marTop w:val="0"/>
      <w:marBottom w:val="0"/>
      <w:divBdr>
        <w:top w:val="none" w:sz="0" w:space="0" w:color="auto"/>
        <w:left w:val="none" w:sz="0" w:space="0" w:color="auto"/>
        <w:bottom w:val="none" w:sz="0" w:space="0" w:color="auto"/>
        <w:right w:val="none" w:sz="0" w:space="0" w:color="auto"/>
      </w:divBdr>
    </w:div>
    <w:div w:id="676275672">
      <w:bodyDiv w:val="1"/>
      <w:marLeft w:val="0"/>
      <w:marRight w:val="0"/>
      <w:marTop w:val="0"/>
      <w:marBottom w:val="0"/>
      <w:divBdr>
        <w:top w:val="none" w:sz="0" w:space="0" w:color="auto"/>
        <w:left w:val="none" w:sz="0" w:space="0" w:color="auto"/>
        <w:bottom w:val="none" w:sz="0" w:space="0" w:color="auto"/>
        <w:right w:val="none" w:sz="0" w:space="0" w:color="auto"/>
      </w:divBdr>
    </w:div>
    <w:div w:id="676617231">
      <w:marLeft w:val="0"/>
      <w:marRight w:val="0"/>
      <w:marTop w:val="0"/>
      <w:marBottom w:val="0"/>
      <w:divBdr>
        <w:top w:val="none" w:sz="0" w:space="0" w:color="auto"/>
        <w:left w:val="none" w:sz="0" w:space="0" w:color="auto"/>
        <w:bottom w:val="none" w:sz="0" w:space="0" w:color="auto"/>
        <w:right w:val="none" w:sz="0" w:space="0" w:color="auto"/>
      </w:divBdr>
    </w:div>
    <w:div w:id="677002361">
      <w:bodyDiv w:val="1"/>
      <w:marLeft w:val="0"/>
      <w:marRight w:val="0"/>
      <w:marTop w:val="0"/>
      <w:marBottom w:val="0"/>
      <w:divBdr>
        <w:top w:val="none" w:sz="0" w:space="0" w:color="auto"/>
        <w:left w:val="none" w:sz="0" w:space="0" w:color="auto"/>
        <w:bottom w:val="none" w:sz="0" w:space="0" w:color="auto"/>
        <w:right w:val="none" w:sz="0" w:space="0" w:color="auto"/>
      </w:divBdr>
    </w:div>
    <w:div w:id="677735680">
      <w:bodyDiv w:val="1"/>
      <w:marLeft w:val="0"/>
      <w:marRight w:val="0"/>
      <w:marTop w:val="0"/>
      <w:marBottom w:val="0"/>
      <w:divBdr>
        <w:top w:val="none" w:sz="0" w:space="0" w:color="auto"/>
        <w:left w:val="none" w:sz="0" w:space="0" w:color="auto"/>
        <w:bottom w:val="none" w:sz="0" w:space="0" w:color="auto"/>
        <w:right w:val="none" w:sz="0" w:space="0" w:color="auto"/>
      </w:divBdr>
    </w:div>
    <w:div w:id="678433322">
      <w:bodyDiv w:val="1"/>
      <w:marLeft w:val="0"/>
      <w:marRight w:val="0"/>
      <w:marTop w:val="0"/>
      <w:marBottom w:val="0"/>
      <w:divBdr>
        <w:top w:val="none" w:sz="0" w:space="0" w:color="auto"/>
        <w:left w:val="none" w:sz="0" w:space="0" w:color="auto"/>
        <w:bottom w:val="none" w:sz="0" w:space="0" w:color="auto"/>
        <w:right w:val="none" w:sz="0" w:space="0" w:color="auto"/>
      </w:divBdr>
    </w:div>
    <w:div w:id="678507574">
      <w:bodyDiv w:val="1"/>
      <w:marLeft w:val="0"/>
      <w:marRight w:val="0"/>
      <w:marTop w:val="0"/>
      <w:marBottom w:val="0"/>
      <w:divBdr>
        <w:top w:val="none" w:sz="0" w:space="0" w:color="auto"/>
        <w:left w:val="none" w:sz="0" w:space="0" w:color="auto"/>
        <w:bottom w:val="none" w:sz="0" w:space="0" w:color="auto"/>
        <w:right w:val="none" w:sz="0" w:space="0" w:color="auto"/>
      </w:divBdr>
    </w:div>
    <w:div w:id="679088120">
      <w:bodyDiv w:val="1"/>
      <w:marLeft w:val="0"/>
      <w:marRight w:val="0"/>
      <w:marTop w:val="0"/>
      <w:marBottom w:val="0"/>
      <w:divBdr>
        <w:top w:val="none" w:sz="0" w:space="0" w:color="auto"/>
        <w:left w:val="none" w:sz="0" w:space="0" w:color="auto"/>
        <w:bottom w:val="none" w:sz="0" w:space="0" w:color="auto"/>
        <w:right w:val="none" w:sz="0" w:space="0" w:color="auto"/>
      </w:divBdr>
    </w:div>
    <w:div w:id="679509926">
      <w:bodyDiv w:val="1"/>
      <w:marLeft w:val="0"/>
      <w:marRight w:val="0"/>
      <w:marTop w:val="0"/>
      <w:marBottom w:val="0"/>
      <w:divBdr>
        <w:top w:val="none" w:sz="0" w:space="0" w:color="auto"/>
        <w:left w:val="none" w:sz="0" w:space="0" w:color="auto"/>
        <w:bottom w:val="none" w:sz="0" w:space="0" w:color="auto"/>
        <w:right w:val="none" w:sz="0" w:space="0" w:color="auto"/>
      </w:divBdr>
    </w:div>
    <w:div w:id="679695406">
      <w:bodyDiv w:val="1"/>
      <w:marLeft w:val="0"/>
      <w:marRight w:val="0"/>
      <w:marTop w:val="0"/>
      <w:marBottom w:val="0"/>
      <w:divBdr>
        <w:top w:val="none" w:sz="0" w:space="0" w:color="auto"/>
        <w:left w:val="none" w:sz="0" w:space="0" w:color="auto"/>
        <w:bottom w:val="none" w:sz="0" w:space="0" w:color="auto"/>
        <w:right w:val="none" w:sz="0" w:space="0" w:color="auto"/>
      </w:divBdr>
    </w:div>
    <w:div w:id="680274858">
      <w:bodyDiv w:val="1"/>
      <w:marLeft w:val="0"/>
      <w:marRight w:val="0"/>
      <w:marTop w:val="0"/>
      <w:marBottom w:val="0"/>
      <w:divBdr>
        <w:top w:val="none" w:sz="0" w:space="0" w:color="auto"/>
        <w:left w:val="none" w:sz="0" w:space="0" w:color="auto"/>
        <w:bottom w:val="none" w:sz="0" w:space="0" w:color="auto"/>
        <w:right w:val="none" w:sz="0" w:space="0" w:color="auto"/>
      </w:divBdr>
    </w:div>
    <w:div w:id="680594363">
      <w:bodyDiv w:val="1"/>
      <w:marLeft w:val="0"/>
      <w:marRight w:val="0"/>
      <w:marTop w:val="0"/>
      <w:marBottom w:val="0"/>
      <w:divBdr>
        <w:top w:val="none" w:sz="0" w:space="0" w:color="auto"/>
        <w:left w:val="none" w:sz="0" w:space="0" w:color="auto"/>
        <w:bottom w:val="none" w:sz="0" w:space="0" w:color="auto"/>
        <w:right w:val="none" w:sz="0" w:space="0" w:color="auto"/>
      </w:divBdr>
    </w:div>
    <w:div w:id="683287820">
      <w:bodyDiv w:val="1"/>
      <w:marLeft w:val="0"/>
      <w:marRight w:val="0"/>
      <w:marTop w:val="0"/>
      <w:marBottom w:val="0"/>
      <w:divBdr>
        <w:top w:val="none" w:sz="0" w:space="0" w:color="auto"/>
        <w:left w:val="none" w:sz="0" w:space="0" w:color="auto"/>
        <w:bottom w:val="none" w:sz="0" w:space="0" w:color="auto"/>
        <w:right w:val="none" w:sz="0" w:space="0" w:color="auto"/>
      </w:divBdr>
    </w:div>
    <w:div w:id="683357911">
      <w:bodyDiv w:val="1"/>
      <w:marLeft w:val="0"/>
      <w:marRight w:val="0"/>
      <w:marTop w:val="0"/>
      <w:marBottom w:val="0"/>
      <w:divBdr>
        <w:top w:val="none" w:sz="0" w:space="0" w:color="auto"/>
        <w:left w:val="none" w:sz="0" w:space="0" w:color="auto"/>
        <w:bottom w:val="none" w:sz="0" w:space="0" w:color="auto"/>
        <w:right w:val="none" w:sz="0" w:space="0" w:color="auto"/>
      </w:divBdr>
    </w:div>
    <w:div w:id="683748773">
      <w:marLeft w:val="0"/>
      <w:marRight w:val="0"/>
      <w:marTop w:val="0"/>
      <w:marBottom w:val="0"/>
      <w:divBdr>
        <w:top w:val="none" w:sz="0" w:space="0" w:color="auto"/>
        <w:left w:val="none" w:sz="0" w:space="0" w:color="auto"/>
        <w:bottom w:val="none" w:sz="0" w:space="0" w:color="auto"/>
        <w:right w:val="none" w:sz="0" w:space="0" w:color="auto"/>
      </w:divBdr>
    </w:div>
    <w:div w:id="684290358">
      <w:bodyDiv w:val="1"/>
      <w:marLeft w:val="0"/>
      <w:marRight w:val="0"/>
      <w:marTop w:val="0"/>
      <w:marBottom w:val="0"/>
      <w:divBdr>
        <w:top w:val="none" w:sz="0" w:space="0" w:color="auto"/>
        <w:left w:val="none" w:sz="0" w:space="0" w:color="auto"/>
        <w:bottom w:val="none" w:sz="0" w:space="0" w:color="auto"/>
        <w:right w:val="none" w:sz="0" w:space="0" w:color="auto"/>
      </w:divBdr>
    </w:div>
    <w:div w:id="684483484">
      <w:bodyDiv w:val="1"/>
      <w:marLeft w:val="0"/>
      <w:marRight w:val="0"/>
      <w:marTop w:val="0"/>
      <w:marBottom w:val="0"/>
      <w:divBdr>
        <w:top w:val="none" w:sz="0" w:space="0" w:color="auto"/>
        <w:left w:val="none" w:sz="0" w:space="0" w:color="auto"/>
        <w:bottom w:val="none" w:sz="0" w:space="0" w:color="auto"/>
        <w:right w:val="none" w:sz="0" w:space="0" w:color="auto"/>
      </w:divBdr>
    </w:div>
    <w:div w:id="684598539">
      <w:bodyDiv w:val="1"/>
      <w:marLeft w:val="0"/>
      <w:marRight w:val="0"/>
      <w:marTop w:val="0"/>
      <w:marBottom w:val="0"/>
      <w:divBdr>
        <w:top w:val="none" w:sz="0" w:space="0" w:color="auto"/>
        <w:left w:val="none" w:sz="0" w:space="0" w:color="auto"/>
        <w:bottom w:val="none" w:sz="0" w:space="0" w:color="auto"/>
        <w:right w:val="none" w:sz="0" w:space="0" w:color="auto"/>
      </w:divBdr>
    </w:div>
    <w:div w:id="685063799">
      <w:bodyDiv w:val="1"/>
      <w:marLeft w:val="0"/>
      <w:marRight w:val="0"/>
      <w:marTop w:val="0"/>
      <w:marBottom w:val="0"/>
      <w:divBdr>
        <w:top w:val="none" w:sz="0" w:space="0" w:color="auto"/>
        <w:left w:val="none" w:sz="0" w:space="0" w:color="auto"/>
        <w:bottom w:val="none" w:sz="0" w:space="0" w:color="auto"/>
        <w:right w:val="none" w:sz="0" w:space="0" w:color="auto"/>
      </w:divBdr>
    </w:div>
    <w:div w:id="685912296">
      <w:bodyDiv w:val="1"/>
      <w:marLeft w:val="0"/>
      <w:marRight w:val="0"/>
      <w:marTop w:val="0"/>
      <w:marBottom w:val="0"/>
      <w:divBdr>
        <w:top w:val="none" w:sz="0" w:space="0" w:color="auto"/>
        <w:left w:val="none" w:sz="0" w:space="0" w:color="auto"/>
        <w:bottom w:val="none" w:sz="0" w:space="0" w:color="auto"/>
        <w:right w:val="none" w:sz="0" w:space="0" w:color="auto"/>
      </w:divBdr>
    </w:div>
    <w:div w:id="687370026">
      <w:bodyDiv w:val="1"/>
      <w:marLeft w:val="0"/>
      <w:marRight w:val="0"/>
      <w:marTop w:val="0"/>
      <w:marBottom w:val="0"/>
      <w:divBdr>
        <w:top w:val="none" w:sz="0" w:space="0" w:color="auto"/>
        <w:left w:val="none" w:sz="0" w:space="0" w:color="auto"/>
        <w:bottom w:val="none" w:sz="0" w:space="0" w:color="auto"/>
        <w:right w:val="none" w:sz="0" w:space="0" w:color="auto"/>
      </w:divBdr>
    </w:div>
    <w:div w:id="687483178">
      <w:bodyDiv w:val="1"/>
      <w:marLeft w:val="0"/>
      <w:marRight w:val="0"/>
      <w:marTop w:val="0"/>
      <w:marBottom w:val="0"/>
      <w:divBdr>
        <w:top w:val="none" w:sz="0" w:space="0" w:color="auto"/>
        <w:left w:val="none" w:sz="0" w:space="0" w:color="auto"/>
        <w:bottom w:val="none" w:sz="0" w:space="0" w:color="auto"/>
        <w:right w:val="none" w:sz="0" w:space="0" w:color="auto"/>
      </w:divBdr>
    </w:div>
    <w:div w:id="687490299">
      <w:bodyDiv w:val="1"/>
      <w:marLeft w:val="0"/>
      <w:marRight w:val="0"/>
      <w:marTop w:val="0"/>
      <w:marBottom w:val="0"/>
      <w:divBdr>
        <w:top w:val="none" w:sz="0" w:space="0" w:color="auto"/>
        <w:left w:val="none" w:sz="0" w:space="0" w:color="auto"/>
        <w:bottom w:val="none" w:sz="0" w:space="0" w:color="auto"/>
        <w:right w:val="none" w:sz="0" w:space="0" w:color="auto"/>
      </w:divBdr>
    </w:div>
    <w:div w:id="687949455">
      <w:bodyDiv w:val="1"/>
      <w:marLeft w:val="0"/>
      <w:marRight w:val="0"/>
      <w:marTop w:val="0"/>
      <w:marBottom w:val="0"/>
      <w:divBdr>
        <w:top w:val="none" w:sz="0" w:space="0" w:color="auto"/>
        <w:left w:val="none" w:sz="0" w:space="0" w:color="auto"/>
        <w:bottom w:val="none" w:sz="0" w:space="0" w:color="auto"/>
        <w:right w:val="none" w:sz="0" w:space="0" w:color="auto"/>
      </w:divBdr>
    </w:div>
    <w:div w:id="688333414">
      <w:bodyDiv w:val="1"/>
      <w:marLeft w:val="0"/>
      <w:marRight w:val="0"/>
      <w:marTop w:val="0"/>
      <w:marBottom w:val="0"/>
      <w:divBdr>
        <w:top w:val="none" w:sz="0" w:space="0" w:color="auto"/>
        <w:left w:val="none" w:sz="0" w:space="0" w:color="auto"/>
        <w:bottom w:val="none" w:sz="0" w:space="0" w:color="auto"/>
        <w:right w:val="none" w:sz="0" w:space="0" w:color="auto"/>
      </w:divBdr>
    </w:div>
    <w:div w:id="688986472">
      <w:bodyDiv w:val="1"/>
      <w:marLeft w:val="0"/>
      <w:marRight w:val="0"/>
      <w:marTop w:val="0"/>
      <w:marBottom w:val="0"/>
      <w:divBdr>
        <w:top w:val="none" w:sz="0" w:space="0" w:color="auto"/>
        <w:left w:val="none" w:sz="0" w:space="0" w:color="auto"/>
        <w:bottom w:val="none" w:sz="0" w:space="0" w:color="auto"/>
        <w:right w:val="none" w:sz="0" w:space="0" w:color="auto"/>
      </w:divBdr>
    </w:div>
    <w:div w:id="689061792">
      <w:bodyDiv w:val="1"/>
      <w:marLeft w:val="0"/>
      <w:marRight w:val="0"/>
      <w:marTop w:val="0"/>
      <w:marBottom w:val="0"/>
      <w:divBdr>
        <w:top w:val="none" w:sz="0" w:space="0" w:color="auto"/>
        <w:left w:val="none" w:sz="0" w:space="0" w:color="auto"/>
        <w:bottom w:val="none" w:sz="0" w:space="0" w:color="auto"/>
        <w:right w:val="none" w:sz="0" w:space="0" w:color="auto"/>
      </w:divBdr>
    </w:div>
    <w:div w:id="690255188">
      <w:bodyDiv w:val="1"/>
      <w:marLeft w:val="0"/>
      <w:marRight w:val="0"/>
      <w:marTop w:val="0"/>
      <w:marBottom w:val="0"/>
      <w:divBdr>
        <w:top w:val="none" w:sz="0" w:space="0" w:color="auto"/>
        <w:left w:val="none" w:sz="0" w:space="0" w:color="auto"/>
        <w:bottom w:val="none" w:sz="0" w:space="0" w:color="auto"/>
        <w:right w:val="none" w:sz="0" w:space="0" w:color="auto"/>
      </w:divBdr>
    </w:div>
    <w:div w:id="690297330">
      <w:bodyDiv w:val="1"/>
      <w:marLeft w:val="0"/>
      <w:marRight w:val="0"/>
      <w:marTop w:val="0"/>
      <w:marBottom w:val="0"/>
      <w:divBdr>
        <w:top w:val="none" w:sz="0" w:space="0" w:color="auto"/>
        <w:left w:val="none" w:sz="0" w:space="0" w:color="auto"/>
        <w:bottom w:val="none" w:sz="0" w:space="0" w:color="auto"/>
        <w:right w:val="none" w:sz="0" w:space="0" w:color="auto"/>
      </w:divBdr>
    </w:div>
    <w:div w:id="692144763">
      <w:marLeft w:val="0"/>
      <w:marRight w:val="0"/>
      <w:marTop w:val="0"/>
      <w:marBottom w:val="0"/>
      <w:divBdr>
        <w:top w:val="none" w:sz="0" w:space="0" w:color="auto"/>
        <w:left w:val="none" w:sz="0" w:space="0" w:color="auto"/>
        <w:bottom w:val="none" w:sz="0" w:space="0" w:color="auto"/>
        <w:right w:val="none" w:sz="0" w:space="0" w:color="auto"/>
      </w:divBdr>
    </w:div>
    <w:div w:id="692729584">
      <w:marLeft w:val="0"/>
      <w:marRight w:val="0"/>
      <w:marTop w:val="0"/>
      <w:marBottom w:val="0"/>
      <w:divBdr>
        <w:top w:val="none" w:sz="0" w:space="0" w:color="auto"/>
        <w:left w:val="none" w:sz="0" w:space="0" w:color="auto"/>
        <w:bottom w:val="none" w:sz="0" w:space="0" w:color="auto"/>
        <w:right w:val="none" w:sz="0" w:space="0" w:color="auto"/>
      </w:divBdr>
    </w:div>
    <w:div w:id="693462223">
      <w:bodyDiv w:val="1"/>
      <w:marLeft w:val="0"/>
      <w:marRight w:val="0"/>
      <w:marTop w:val="0"/>
      <w:marBottom w:val="0"/>
      <w:divBdr>
        <w:top w:val="none" w:sz="0" w:space="0" w:color="auto"/>
        <w:left w:val="none" w:sz="0" w:space="0" w:color="auto"/>
        <w:bottom w:val="none" w:sz="0" w:space="0" w:color="auto"/>
        <w:right w:val="none" w:sz="0" w:space="0" w:color="auto"/>
      </w:divBdr>
    </w:div>
    <w:div w:id="693503347">
      <w:bodyDiv w:val="1"/>
      <w:marLeft w:val="0"/>
      <w:marRight w:val="0"/>
      <w:marTop w:val="0"/>
      <w:marBottom w:val="0"/>
      <w:divBdr>
        <w:top w:val="none" w:sz="0" w:space="0" w:color="auto"/>
        <w:left w:val="none" w:sz="0" w:space="0" w:color="auto"/>
        <w:bottom w:val="none" w:sz="0" w:space="0" w:color="auto"/>
        <w:right w:val="none" w:sz="0" w:space="0" w:color="auto"/>
      </w:divBdr>
    </w:div>
    <w:div w:id="693771987">
      <w:bodyDiv w:val="1"/>
      <w:marLeft w:val="0"/>
      <w:marRight w:val="0"/>
      <w:marTop w:val="0"/>
      <w:marBottom w:val="0"/>
      <w:divBdr>
        <w:top w:val="none" w:sz="0" w:space="0" w:color="auto"/>
        <w:left w:val="none" w:sz="0" w:space="0" w:color="auto"/>
        <w:bottom w:val="none" w:sz="0" w:space="0" w:color="auto"/>
        <w:right w:val="none" w:sz="0" w:space="0" w:color="auto"/>
      </w:divBdr>
    </w:div>
    <w:div w:id="694843919">
      <w:bodyDiv w:val="1"/>
      <w:marLeft w:val="0"/>
      <w:marRight w:val="0"/>
      <w:marTop w:val="0"/>
      <w:marBottom w:val="0"/>
      <w:divBdr>
        <w:top w:val="none" w:sz="0" w:space="0" w:color="auto"/>
        <w:left w:val="none" w:sz="0" w:space="0" w:color="auto"/>
        <w:bottom w:val="none" w:sz="0" w:space="0" w:color="auto"/>
        <w:right w:val="none" w:sz="0" w:space="0" w:color="auto"/>
      </w:divBdr>
    </w:div>
    <w:div w:id="695614827">
      <w:bodyDiv w:val="1"/>
      <w:marLeft w:val="0"/>
      <w:marRight w:val="0"/>
      <w:marTop w:val="0"/>
      <w:marBottom w:val="0"/>
      <w:divBdr>
        <w:top w:val="none" w:sz="0" w:space="0" w:color="auto"/>
        <w:left w:val="none" w:sz="0" w:space="0" w:color="auto"/>
        <w:bottom w:val="none" w:sz="0" w:space="0" w:color="auto"/>
        <w:right w:val="none" w:sz="0" w:space="0" w:color="auto"/>
      </w:divBdr>
    </w:div>
    <w:div w:id="695811925">
      <w:marLeft w:val="0"/>
      <w:marRight w:val="0"/>
      <w:marTop w:val="0"/>
      <w:marBottom w:val="0"/>
      <w:divBdr>
        <w:top w:val="none" w:sz="0" w:space="0" w:color="auto"/>
        <w:left w:val="none" w:sz="0" w:space="0" w:color="auto"/>
        <w:bottom w:val="none" w:sz="0" w:space="0" w:color="auto"/>
        <w:right w:val="none" w:sz="0" w:space="0" w:color="auto"/>
      </w:divBdr>
    </w:div>
    <w:div w:id="696085520">
      <w:bodyDiv w:val="1"/>
      <w:marLeft w:val="0"/>
      <w:marRight w:val="0"/>
      <w:marTop w:val="0"/>
      <w:marBottom w:val="0"/>
      <w:divBdr>
        <w:top w:val="none" w:sz="0" w:space="0" w:color="auto"/>
        <w:left w:val="none" w:sz="0" w:space="0" w:color="auto"/>
        <w:bottom w:val="none" w:sz="0" w:space="0" w:color="auto"/>
        <w:right w:val="none" w:sz="0" w:space="0" w:color="auto"/>
      </w:divBdr>
    </w:div>
    <w:div w:id="698430962">
      <w:bodyDiv w:val="1"/>
      <w:marLeft w:val="0"/>
      <w:marRight w:val="0"/>
      <w:marTop w:val="0"/>
      <w:marBottom w:val="0"/>
      <w:divBdr>
        <w:top w:val="none" w:sz="0" w:space="0" w:color="auto"/>
        <w:left w:val="none" w:sz="0" w:space="0" w:color="auto"/>
        <w:bottom w:val="none" w:sz="0" w:space="0" w:color="auto"/>
        <w:right w:val="none" w:sz="0" w:space="0" w:color="auto"/>
      </w:divBdr>
    </w:div>
    <w:div w:id="698505081">
      <w:marLeft w:val="0"/>
      <w:marRight w:val="0"/>
      <w:marTop w:val="0"/>
      <w:marBottom w:val="0"/>
      <w:divBdr>
        <w:top w:val="none" w:sz="0" w:space="0" w:color="auto"/>
        <w:left w:val="none" w:sz="0" w:space="0" w:color="auto"/>
        <w:bottom w:val="none" w:sz="0" w:space="0" w:color="auto"/>
        <w:right w:val="none" w:sz="0" w:space="0" w:color="auto"/>
      </w:divBdr>
    </w:div>
    <w:div w:id="699014369">
      <w:bodyDiv w:val="1"/>
      <w:marLeft w:val="0"/>
      <w:marRight w:val="0"/>
      <w:marTop w:val="0"/>
      <w:marBottom w:val="0"/>
      <w:divBdr>
        <w:top w:val="none" w:sz="0" w:space="0" w:color="auto"/>
        <w:left w:val="none" w:sz="0" w:space="0" w:color="auto"/>
        <w:bottom w:val="none" w:sz="0" w:space="0" w:color="auto"/>
        <w:right w:val="none" w:sz="0" w:space="0" w:color="auto"/>
      </w:divBdr>
    </w:div>
    <w:div w:id="699161251">
      <w:bodyDiv w:val="1"/>
      <w:marLeft w:val="0"/>
      <w:marRight w:val="0"/>
      <w:marTop w:val="0"/>
      <w:marBottom w:val="0"/>
      <w:divBdr>
        <w:top w:val="none" w:sz="0" w:space="0" w:color="auto"/>
        <w:left w:val="none" w:sz="0" w:space="0" w:color="auto"/>
        <w:bottom w:val="none" w:sz="0" w:space="0" w:color="auto"/>
        <w:right w:val="none" w:sz="0" w:space="0" w:color="auto"/>
      </w:divBdr>
      <w:divsChild>
        <w:div w:id="503860482">
          <w:marLeft w:val="0"/>
          <w:marRight w:val="0"/>
          <w:marTop w:val="0"/>
          <w:marBottom w:val="0"/>
          <w:divBdr>
            <w:top w:val="none" w:sz="0" w:space="0" w:color="auto"/>
            <w:left w:val="none" w:sz="0" w:space="0" w:color="auto"/>
            <w:bottom w:val="none" w:sz="0" w:space="0" w:color="auto"/>
            <w:right w:val="none" w:sz="0" w:space="0" w:color="auto"/>
          </w:divBdr>
        </w:div>
        <w:div w:id="830830895">
          <w:marLeft w:val="0"/>
          <w:marRight w:val="0"/>
          <w:marTop w:val="0"/>
          <w:marBottom w:val="0"/>
          <w:divBdr>
            <w:top w:val="none" w:sz="0" w:space="0" w:color="auto"/>
            <w:left w:val="none" w:sz="0" w:space="0" w:color="auto"/>
            <w:bottom w:val="none" w:sz="0" w:space="0" w:color="auto"/>
            <w:right w:val="none" w:sz="0" w:space="0" w:color="auto"/>
          </w:divBdr>
        </w:div>
        <w:div w:id="2021082277">
          <w:marLeft w:val="0"/>
          <w:marRight w:val="0"/>
          <w:marTop w:val="0"/>
          <w:marBottom w:val="0"/>
          <w:divBdr>
            <w:top w:val="none" w:sz="0" w:space="0" w:color="auto"/>
            <w:left w:val="none" w:sz="0" w:space="0" w:color="auto"/>
            <w:bottom w:val="none" w:sz="0" w:space="0" w:color="auto"/>
            <w:right w:val="none" w:sz="0" w:space="0" w:color="auto"/>
          </w:divBdr>
        </w:div>
        <w:div w:id="2129426141">
          <w:marLeft w:val="0"/>
          <w:marRight w:val="0"/>
          <w:marTop w:val="0"/>
          <w:marBottom w:val="0"/>
          <w:divBdr>
            <w:top w:val="none" w:sz="0" w:space="0" w:color="auto"/>
            <w:left w:val="none" w:sz="0" w:space="0" w:color="auto"/>
            <w:bottom w:val="none" w:sz="0" w:space="0" w:color="auto"/>
            <w:right w:val="none" w:sz="0" w:space="0" w:color="auto"/>
          </w:divBdr>
        </w:div>
        <w:div w:id="1789548444">
          <w:marLeft w:val="0"/>
          <w:marRight w:val="0"/>
          <w:marTop w:val="0"/>
          <w:marBottom w:val="0"/>
          <w:divBdr>
            <w:top w:val="none" w:sz="0" w:space="0" w:color="auto"/>
            <w:left w:val="none" w:sz="0" w:space="0" w:color="auto"/>
            <w:bottom w:val="none" w:sz="0" w:space="0" w:color="auto"/>
            <w:right w:val="none" w:sz="0" w:space="0" w:color="auto"/>
          </w:divBdr>
        </w:div>
        <w:div w:id="1539007130">
          <w:marLeft w:val="0"/>
          <w:marRight w:val="0"/>
          <w:marTop w:val="0"/>
          <w:marBottom w:val="0"/>
          <w:divBdr>
            <w:top w:val="none" w:sz="0" w:space="0" w:color="auto"/>
            <w:left w:val="none" w:sz="0" w:space="0" w:color="auto"/>
            <w:bottom w:val="none" w:sz="0" w:space="0" w:color="auto"/>
            <w:right w:val="none" w:sz="0" w:space="0" w:color="auto"/>
          </w:divBdr>
        </w:div>
        <w:div w:id="1851941690">
          <w:marLeft w:val="0"/>
          <w:marRight w:val="0"/>
          <w:marTop w:val="0"/>
          <w:marBottom w:val="0"/>
          <w:divBdr>
            <w:top w:val="none" w:sz="0" w:space="0" w:color="auto"/>
            <w:left w:val="none" w:sz="0" w:space="0" w:color="auto"/>
            <w:bottom w:val="none" w:sz="0" w:space="0" w:color="auto"/>
            <w:right w:val="none" w:sz="0" w:space="0" w:color="auto"/>
          </w:divBdr>
        </w:div>
        <w:div w:id="780998991">
          <w:marLeft w:val="0"/>
          <w:marRight w:val="0"/>
          <w:marTop w:val="0"/>
          <w:marBottom w:val="0"/>
          <w:divBdr>
            <w:top w:val="none" w:sz="0" w:space="0" w:color="auto"/>
            <w:left w:val="none" w:sz="0" w:space="0" w:color="auto"/>
            <w:bottom w:val="none" w:sz="0" w:space="0" w:color="auto"/>
            <w:right w:val="none" w:sz="0" w:space="0" w:color="auto"/>
          </w:divBdr>
        </w:div>
        <w:div w:id="1036735713">
          <w:marLeft w:val="0"/>
          <w:marRight w:val="0"/>
          <w:marTop w:val="0"/>
          <w:marBottom w:val="0"/>
          <w:divBdr>
            <w:top w:val="none" w:sz="0" w:space="0" w:color="auto"/>
            <w:left w:val="none" w:sz="0" w:space="0" w:color="auto"/>
            <w:bottom w:val="none" w:sz="0" w:space="0" w:color="auto"/>
            <w:right w:val="none" w:sz="0" w:space="0" w:color="auto"/>
          </w:divBdr>
        </w:div>
        <w:div w:id="1798452802">
          <w:marLeft w:val="0"/>
          <w:marRight w:val="0"/>
          <w:marTop w:val="0"/>
          <w:marBottom w:val="0"/>
          <w:divBdr>
            <w:top w:val="none" w:sz="0" w:space="0" w:color="auto"/>
            <w:left w:val="none" w:sz="0" w:space="0" w:color="auto"/>
            <w:bottom w:val="none" w:sz="0" w:space="0" w:color="auto"/>
            <w:right w:val="none" w:sz="0" w:space="0" w:color="auto"/>
          </w:divBdr>
        </w:div>
        <w:div w:id="1651666244">
          <w:marLeft w:val="0"/>
          <w:marRight w:val="0"/>
          <w:marTop w:val="0"/>
          <w:marBottom w:val="0"/>
          <w:divBdr>
            <w:top w:val="none" w:sz="0" w:space="0" w:color="auto"/>
            <w:left w:val="none" w:sz="0" w:space="0" w:color="auto"/>
            <w:bottom w:val="none" w:sz="0" w:space="0" w:color="auto"/>
            <w:right w:val="none" w:sz="0" w:space="0" w:color="auto"/>
          </w:divBdr>
        </w:div>
        <w:div w:id="1019043289">
          <w:marLeft w:val="0"/>
          <w:marRight w:val="0"/>
          <w:marTop w:val="0"/>
          <w:marBottom w:val="0"/>
          <w:divBdr>
            <w:top w:val="none" w:sz="0" w:space="0" w:color="auto"/>
            <w:left w:val="none" w:sz="0" w:space="0" w:color="auto"/>
            <w:bottom w:val="none" w:sz="0" w:space="0" w:color="auto"/>
            <w:right w:val="none" w:sz="0" w:space="0" w:color="auto"/>
          </w:divBdr>
        </w:div>
        <w:div w:id="1614244454">
          <w:marLeft w:val="0"/>
          <w:marRight w:val="0"/>
          <w:marTop w:val="0"/>
          <w:marBottom w:val="0"/>
          <w:divBdr>
            <w:top w:val="none" w:sz="0" w:space="0" w:color="auto"/>
            <w:left w:val="none" w:sz="0" w:space="0" w:color="auto"/>
            <w:bottom w:val="none" w:sz="0" w:space="0" w:color="auto"/>
            <w:right w:val="none" w:sz="0" w:space="0" w:color="auto"/>
          </w:divBdr>
        </w:div>
        <w:div w:id="1867013154">
          <w:marLeft w:val="0"/>
          <w:marRight w:val="0"/>
          <w:marTop w:val="0"/>
          <w:marBottom w:val="0"/>
          <w:divBdr>
            <w:top w:val="none" w:sz="0" w:space="0" w:color="auto"/>
            <w:left w:val="none" w:sz="0" w:space="0" w:color="auto"/>
            <w:bottom w:val="none" w:sz="0" w:space="0" w:color="auto"/>
            <w:right w:val="none" w:sz="0" w:space="0" w:color="auto"/>
          </w:divBdr>
        </w:div>
        <w:div w:id="1956211074">
          <w:marLeft w:val="0"/>
          <w:marRight w:val="0"/>
          <w:marTop w:val="0"/>
          <w:marBottom w:val="0"/>
          <w:divBdr>
            <w:top w:val="none" w:sz="0" w:space="0" w:color="auto"/>
            <w:left w:val="none" w:sz="0" w:space="0" w:color="auto"/>
            <w:bottom w:val="none" w:sz="0" w:space="0" w:color="auto"/>
            <w:right w:val="none" w:sz="0" w:space="0" w:color="auto"/>
          </w:divBdr>
        </w:div>
        <w:div w:id="1485778486">
          <w:marLeft w:val="0"/>
          <w:marRight w:val="0"/>
          <w:marTop w:val="0"/>
          <w:marBottom w:val="0"/>
          <w:divBdr>
            <w:top w:val="none" w:sz="0" w:space="0" w:color="auto"/>
            <w:left w:val="none" w:sz="0" w:space="0" w:color="auto"/>
            <w:bottom w:val="none" w:sz="0" w:space="0" w:color="auto"/>
            <w:right w:val="none" w:sz="0" w:space="0" w:color="auto"/>
          </w:divBdr>
        </w:div>
        <w:div w:id="1081021198">
          <w:marLeft w:val="0"/>
          <w:marRight w:val="0"/>
          <w:marTop w:val="0"/>
          <w:marBottom w:val="0"/>
          <w:divBdr>
            <w:top w:val="none" w:sz="0" w:space="0" w:color="auto"/>
            <w:left w:val="none" w:sz="0" w:space="0" w:color="auto"/>
            <w:bottom w:val="none" w:sz="0" w:space="0" w:color="auto"/>
            <w:right w:val="none" w:sz="0" w:space="0" w:color="auto"/>
          </w:divBdr>
        </w:div>
        <w:div w:id="1647977853">
          <w:marLeft w:val="0"/>
          <w:marRight w:val="0"/>
          <w:marTop w:val="0"/>
          <w:marBottom w:val="0"/>
          <w:divBdr>
            <w:top w:val="none" w:sz="0" w:space="0" w:color="auto"/>
            <w:left w:val="none" w:sz="0" w:space="0" w:color="auto"/>
            <w:bottom w:val="none" w:sz="0" w:space="0" w:color="auto"/>
            <w:right w:val="none" w:sz="0" w:space="0" w:color="auto"/>
          </w:divBdr>
        </w:div>
        <w:div w:id="1380544797">
          <w:marLeft w:val="0"/>
          <w:marRight w:val="0"/>
          <w:marTop w:val="0"/>
          <w:marBottom w:val="0"/>
          <w:divBdr>
            <w:top w:val="none" w:sz="0" w:space="0" w:color="auto"/>
            <w:left w:val="none" w:sz="0" w:space="0" w:color="auto"/>
            <w:bottom w:val="none" w:sz="0" w:space="0" w:color="auto"/>
            <w:right w:val="none" w:sz="0" w:space="0" w:color="auto"/>
          </w:divBdr>
        </w:div>
        <w:div w:id="143200874">
          <w:marLeft w:val="0"/>
          <w:marRight w:val="0"/>
          <w:marTop w:val="0"/>
          <w:marBottom w:val="0"/>
          <w:divBdr>
            <w:top w:val="none" w:sz="0" w:space="0" w:color="auto"/>
            <w:left w:val="none" w:sz="0" w:space="0" w:color="auto"/>
            <w:bottom w:val="none" w:sz="0" w:space="0" w:color="auto"/>
            <w:right w:val="none" w:sz="0" w:space="0" w:color="auto"/>
          </w:divBdr>
        </w:div>
        <w:div w:id="326254476">
          <w:marLeft w:val="0"/>
          <w:marRight w:val="0"/>
          <w:marTop w:val="0"/>
          <w:marBottom w:val="0"/>
          <w:divBdr>
            <w:top w:val="none" w:sz="0" w:space="0" w:color="auto"/>
            <w:left w:val="none" w:sz="0" w:space="0" w:color="auto"/>
            <w:bottom w:val="none" w:sz="0" w:space="0" w:color="auto"/>
            <w:right w:val="none" w:sz="0" w:space="0" w:color="auto"/>
          </w:divBdr>
        </w:div>
        <w:div w:id="602303932">
          <w:marLeft w:val="0"/>
          <w:marRight w:val="0"/>
          <w:marTop w:val="0"/>
          <w:marBottom w:val="0"/>
          <w:divBdr>
            <w:top w:val="none" w:sz="0" w:space="0" w:color="auto"/>
            <w:left w:val="none" w:sz="0" w:space="0" w:color="auto"/>
            <w:bottom w:val="none" w:sz="0" w:space="0" w:color="auto"/>
            <w:right w:val="none" w:sz="0" w:space="0" w:color="auto"/>
          </w:divBdr>
        </w:div>
        <w:div w:id="358892682">
          <w:marLeft w:val="0"/>
          <w:marRight w:val="0"/>
          <w:marTop w:val="0"/>
          <w:marBottom w:val="0"/>
          <w:divBdr>
            <w:top w:val="none" w:sz="0" w:space="0" w:color="auto"/>
            <w:left w:val="none" w:sz="0" w:space="0" w:color="auto"/>
            <w:bottom w:val="none" w:sz="0" w:space="0" w:color="auto"/>
            <w:right w:val="none" w:sz="0" w:space="0" w:color="auto"/>
          </w:divBdr>
        </w:div>
        <w:div w:id="2109347269">
          <w:marLeft w:val="0"/>
          <w:marRight w:val="0"/>
          <w:marTop w:val="0"/>
          <w:marBottom w:val="0"/>
          <w:divBdr>
            <w:top w:val="none" w:sz="0" w:space="0" w:color="auto"/>
            <w:left w:val="none" w:sz="0" w:space="0" w:color="auto"/>
            <w:bottom w:val="none" w:sz="0" w:space="0" w:color="auto"/>
            <w:right w:val="none" w:sz="0" w:space="0" w:color="auto"/>
          </w:divBdr>
        </w:div>
        <w:div w:id="1278022749">
          <w:marLeft w:val="0"/>
          <w:marRight w:val="0"/>
          <w:marTop w:val="0"/>
          <w:marBottom w:val="0"/>
          <w:divBdr>
            <w:top w:val="none" w:sz="0" w:space="0" w:color="auto"/>
            <w:left w:val="none" w:sz="0" w:space="0" w:color="auto"/>
            <w:bottom w:val="none" w:sz="0" w:space="0" w:color="auto"/>
            <w:right w:val="none" w:sz="0" w:space="0" w:color="auto"/>
          </w:divBdr>
        </w:div>
        <w:div w:id="397746983">
          <w:marLeft w:val="0"/>
          <w:marRight w:val="0"/>
          <w:marTop w:val="0"/>
          <w:marBottom w:val="0"/>
          <w:divBdr>
            <w:top w:val="none" w:sz="0" w:space="0" w:color="auto"/>
            <w:left w:val="none" w:sz="0" w:space="0" w:color="auto"/>
            <w:bottom w:val="none" w:sz="0" w:space="0" w:color="auto"/>
            <w:right w:val="none" w:sz="0" w:space="0" w:color="auto"/>
          </w:divBdr>
        </w:div>
        <w:div w:id="551624558">
          <w:marLeft w:val="0"/>
          <w:marRight w:val="0"/>
          <w:marTop w:val="0"/>
          <w:marBottom w:val="0"/>
          <w:divBdr>
            <w:top w:val="none" w:sz="0" w:space="0" w:color="auto"/>
            <w:left w:val="none" w:sz="0" w:space="0" w:color="auto"/>
            <w:bottom w:val="none" w:sz="0" w:space="0" w:color="auto"/>
            <w:right w:val="none" w:sz="0" w:space="0" w:color="auto"/>
          </w:divBdr>
        </w:div>
        <w:div w:id="1341348434">
          <w:marLeft w:val="0"/>
          <w:marRight w:val="0"/>
          <w:marTop w:val="0"/>
          <w:marBottom w:val="0"/>
          <w:divBdr>
            <w:top w:val="none" w:sz="0" w:space="0" w:color="auto"/>
            <w:left w:val="none" w:sz="0" w:space="0" w:color="auto"/>
            <w:bottom w:val="none" w:sz="0" w:space="0" w:color="auto"/>
            <w:right w:val="none" w:sz="0" w:space="0" w:color="auto"/>
          </w:divBdr>
        </w:div>
        <w:div w:id="703289299">
          <w:marLeft w:val="0"/>
          <w:marRight w:val="0"/>
          <w:marTop w:val="0"/>
          <w:marBottom w:val="0"/>
          <w:divBdr>
            <w:top w:val="none" w:sz="0" w:space="0" w:color="auto"/>
            <w:left w:val="none" w:sz="0" w:space="0" w:color="auto"/>
            <w:bottom w:val="none" w:sz="0" w:space="0" w:color="auto"/>
            <w:right w:val="none" w:sz="0" w:space="0" w:color="auto"/>
          </w:divBdr>
        </w:div>
        <w:div w:id="1194534228">
          <w:marLeft w:val="0"/>
          <w:marRight w:val="0"/>
          <w:marTop w:val="0"/>
          <w:marBottom w:val="0"/>
          <w:divBdr>
            <w:top w:val="none" w:sz="0" w:space="0" w:color="auto"/>
            <w:left w:val="none" w:sz="0" w:space="0" w:color="auto"/>
            <w:bottom w:val="none" w:sz="0" w:space="0" w:color="auto"/>
            <w:right w:val="none" w:sz="0" w:space="0" w:color="auto"/>
          </w:divBdr>
        </w:div>
        <w:div w:id="730464487">
          <w:marLeft w:val="0"/>
          <w:marRight w:val="0"/>
          <w:marTop w:val="0"/>
          <w:marBottom w:val="0"/>
          <w:divBdr>
            <w:top w:val="none" w:sz="0" w:space="0" w:color="auto"/>
            <w:left w:val="none" w:sz="0" w:space="0" w:color="auto"/>
            <w:bottom w:val="none" w:sz="0" w:space="0" w:color="auto"/>
            <w:right w:val="none" w:sz="0" w:space="0" w:color="auto"/>
          </w:divBdr>
        </w:div>
        <w:div w:id="1071392176">
          <w:marLeft w:val="0"/>
          <w:marRight w:val="0"/>
          <w:marTop w:val="0"/>
          <w:marBottom w:val="0"/>
          <w:divBdr>
            <w:top w:val="none" w:sz="0" w:space="0" w:color="auto"/>
            <w:left w:val="none" w:sz="0" w:space="0" w:color="auto"/>
            <w:bottom w:val="none" w:sz="0" w:space="0" w:color="auto"/>
            <w:right w:val="none" w:sz="0" w:space="0" w:color="auto"/>
          </w:divBdr>
        </w:div>
        <w:div w:id="1999579454">
          <w:marLeft w:val="0"/>
          <w:marRight w:val="0"/>
          <w:marTop w:val="0"/>
          <w:marBottom w:val="0"/>
          <w:divBdr>
            <w:top w:val="none" w:sz="0" w:space="0" w:color="auto"/>
            <w:left w:val="none" w:sz="0" w:space="0" w:color="auto"/>
            <w:bottom w:val="none" w:sz="0" w:space="0" w:color="auto"/>
            <w:right w:val="none" w:sz="0" w:space="0" w:color="auto"/>
          </w:divBdr>
        </w:div>
        <w:div w:id="587078419">
          <w:marLeft w:val="0"/>
          <w:marRight w:val="0"/>
          <w:marTop w:val="0"/>
          <w:marBottom w:val="0"/>
          <w:divBdr>
            <w:top w:val="none" w:sz="0" w:space="0" w:color="auto"/>
            <w:left w:val="none" w:sz="0" w:space="0" w:color="auto"/>
            <w:bottom w:val="none" w:sz="0" w:space="0" w:color="auto"/>
            <w:right w:val="none" w:sz="0" w:space="0" w:color="auto"/>
          </w:divBdr>
        </w:div>
        <w:div w:id="155997898">
          <w:marLeft w:val="0"/>
          <w:marRight w:val="0"/>
          <w:marTop w:val="0"/>
          <w:marBottom w:val="0"/>
          <w:divBdr>
            <w:top w:val="none" w:sz="0" w:space="0" w:color="auto"/>
            <w:left w:val="none" w:sz="0" w:space="0" w:color="auto"/>
            <w:bottom w:val="none" w:sz="0" w:space="0" w:color="auto"/>
            <w:right w:val="none" w:sz="0" w:space="0" w:color="auto"/>
          </w:divBdr>
        </w:div>
        <w:div w:id="511914660">
          <w:marLeft w:val="0"/>
          <w:marRight w:val="0"/>
          <w:marTop w:val="0"/>
          <w:marBottom w:val="0"/>
          <w:divBdr>
            <w:top w:val="none" w:sz="0" w:space="0" w:color="auto"/>
            <w:left w:val="none" w:sz="0" w:space="0" w:color="auto"/>
            <w:bottom w:val="none" w:sz="0" w:space="0" w:color="auto"/>
            <w:right w:val="none" w:sz="0" w:space="0" w:color="auto"/>
          </w:divBdr>
        </w:div>
        <w:div w:id="1254245571">
          <w:marLeft w:val="0"/>
          <w:marRight w:val="0"/>
          <w:marTop w:val="0"/>
          <w:marBottom w:val="0"/>
          <w:divBdr>
            <w:top w:val="none" w:sz="0" w:space="0" w:color="auto"/>
            <w:left w:val="none" w:sz="0" w:space="0" w:color="auto"/>
            <w:bottom w:val="none" w:sz="0" w:space="0" w:color="auto"/>
            <w:right w:val="none" w:sz="0" w:space="0" w:color="auto"/>
          </w:divBdr>
        </w:div>
        <w:div w:id="1167524097">
          <w:marLeft w:val="0"/>
          <w:marRight w:val="0"/>
          <w:marTop w:val="0"/>
          <w:marBottom w:val="0"/>
          <w:divBdr>
            <w:top w:val="none" w:sz="0" w:space="0" w:color="auto"/>
            <w:left w:val="none" w:sz="0" w:space="0" w:color="auto"/>
            <w:bottom w:val="none" w:sz="0" w:space="0" w:color="auto"/>
            <w:right w:val="none" w:sz="0" w:space="0" w:color="auto"/>
          </w:divBdr>
        </w:div>
        <w:div w:id="2146655390">
          <w:marLeft w:val="0"/>
          <w:marRight w:val="0"/>
          <w:marTop w:val="0"/>
          <w:marBottom w:val="0"/>
          <w:divBdr>
            <w:top w:val="none" w:sz="0" w:space="0" w:color="auto"/>
            <w:left w:val="none" w:sz="0" w:space="0" w:color="auto"/>
            <w:bottom w:val="none" w:sz="0" w:space="0" w:color="auto"/>
            <w:right w:val="none" w:sz="0" w:space="0" w:color="auto"/>
          </w:divBdr>
        </w:div>
        <w:div w:id="324819617">
          <w:marLeft w:val="0"/>
          <w:marRight w:val="0"/>
          <w:marTop w:val="0"/>
          <w:marBottom w:val="0"/>
          <w:divBdr>
            <w:top w:val="none" w:sz="0" w:space="0" w:color="auto"/>
            <w:left w:val="none" w:sz="0" w:space="0" w:color="auto"/>
            <w:bottom w:val="none" w:sz="0" w:space="0" w:color="auto"/>
            <w:right w:val="none" w:sz="0" w:space="0" w:color="auto"/>
          </w:divBdr>
        </w:div>
        <w:div w:id="41175914">
          <w:marLeft w:val="0"/>
          <w:marRight w:val="0"/>
          <w:marTop w:val="0"/>
          <w:marBottom w:val="0"/>
          <w:divBdr>
            <w:top w:val="none" w:sz="0" w:space="0" w:color="auto"/>
            <w:left w:val="none" w:sz="0" w:space="0" w:color="auto"/>
            <w:bottom w:val="none" w:sz="0" w:space="0" w:color="auto"/>
            <w:right w:val="none" w:sz="0" w:space="0" w:color="auto"/>
          </w:divBdr>
        </w:div>
        <w:div w:id="2012482468">
          <w:marLeft w:val="0"/>
          <w:marRight w:val="0"/>
          <w:marTop w:val="0"/>
          <w:marBottom w:val="0"/>
          <w:divBdr>
            <w:top w:val="none" w:sz="0" w:space="0" w:color="auto"/>
            <w:left w:val="none" w:sz="0" w:space="0" w:color="auto"/>
            <w:bottom w:val="none" w:sz="0" w:space="0" w:color="auto"/>
            <w:right w:val="none" w:sz="0" w:space="0" w:color="auto"/>
          </w:divBdr>
        </w:div>
        <w:div w:id="276373303">
          <w:marLeft w:val="0"/>
          <w:marRight w:val="0"/>
          <w:marTop w:val="0"/>
          <w:marBottom w:val="0"/>
          <w:divBdr>
            <w:top w:val="none" w:sz="0" w:space="0" w:color="auto"/>
            <w:left w:val="none" w:sz="0" w:space="0" w:color="auto"/>
            <w:bottom w:val="none" w:sz="0" w:space="0" w:color="auto"/>
            <w:right w:val="none" w:sz="0" w:space="0" w:color="auto"/>
          </w:divBdr>
        </w:div>
        <w:div w:id="948661403">
          <w:marLeft w:val="0"/>
          <w:marRight w:val="0"/>
          <w:marTop w:val="0"/>
          <w:marBottom w:val="0"/>
          <w:divBdr>
            <w:top w:val="none" w:sz="0" w:space="0" w:color="auto"/>
            <w:left w:val="none" w:sz="0" w:space="0" w:color="auto"/>
            <w:bottom w:val="none" w:sz="0" w:space="0" w:color="auto"/>
            <w:right w:val="none" w:sz="0" w:space="0" w:color="auto"/>
          </w:divBdr>
        </w:div>
        <w:div w:id="191069761">
          <w:marLeft w:val="0"/>
          <w:marRight w:val="0"/>
          <w:marTop w:val="0"/>
          <w:marBottom w:val="0"/>
          <w:divBdr>
            <w:top w:val="none" w:sz="0" w:space="0" w:color="auto"/>
            <w:left w:val="none" w:sz="0" w:space="0" w:color="auto"/>
            <w:bottom w:val="none" w:sz="0" w:space="0" w:color="auto"/>
            <w:right w:val="none" w:sz="0" w:space="0" w:color="auto"/>
          </w:divBdr>
        </w:div>
        <w:div w:id="508255459">
          <w:marLeft w:val="0"/>
          <w:marRight w:val="0"/>
          <w:marTop w:val="0"/>
          <w:marBottom w:val="0"/>
          <w:divBdr>
            <w:top w:val="none" w:sz="0" w:space="0" w:color="auto"/>
            <w:left w:val="none" w:sz="0" w:space="0" w:color="auto"/>
            <w:bottom w:val="none" w:sz="0" w:space="0" w:color="auto"/>
            <w:right w:val="none" w:sz="0" w:space="0" w:color="auto"/>
          </w:divBdr>
        </w:div>
        <w:div w:id="487790665">
          <w:marLeft w:val="0"/>
          <w:marRight w:val="0"/>
          <w:marTop w:val="0"/>
          <w:marBottom w:val="0"/>
          <w:divBdr>
            <w:top w:val="none" w:sz="0" w:space="0" w:color="auto"/>
            <w:left w:val="none" w:sz="0" w:space="0" w:color="auto"/>
            <w:bottom w:val="none" w:sz="0" w:space="0" w:color="auto"/>
            <w:right w:val="none" w:sz="0" w:space="0" w:color="auto"/>
          </w:divBdr>
        </w:div>
        <w:div w:id="381103593">
          <w:marLeft w:val="0"/>
          <w:marRight w:val="0"/>
          <w:marTop w:val="0"/>
          <w:marBottom w:val="0"/>
          <w:divBdr>
            <w:top w:val="none" w:sz="0" w:space="0" w:color="auto"/>
            <w:left w:val="none" w:sz="0" w:space="0" w:color="auto"/>
            <w:bottom w:val="none" w:sz="0" w:space="0" w:color="auto"/>
            <w:right w:val="none" w:sz="0" w:space="0" w:color="auto"/>
          </w:divBdr>
        </w:div>
        <w:div w:id="1114131356">
          <w:marLeft w:val="0"/>
          <w:marRight w:val="0"/>
          <w:marTop w:val="0"/>
          <w:marBottom w:val="0"/>
          <w:divBdr>
            <w:top w:val="none" w:sz="0" w:space="0" w:color="auto"/>
            <w:left w:val="none" w:sz="0" w:space="0" w:color="auto"/>
            <w:bottom w:val="none" w:sz="0" w:space="0" w:color="auto"/>
            <w:right w:val="none" w:sz="0" w:space="0" w:color="auto"/>
          </w:divBdr>
        </w:div>
        <w:div w:id="992874200">
          <w:marLeft w:val="0"/>
          <w:marRight w:val="0"/>
          <w:marTop w:val="0"/>
          <w:marBottom w:val="0"/>
          <w:divBdr>
            <w:top w:val="none" w:sz="0" w:space="0" w:color="auto"/>
            <w:left w:val="none" w:sz="0" w:space="0" w:color="auto"/>
            <w:bottom w:val="none" w:sz="0" w:space="0" w:color="auto"/>
            <w:right w:val="none" w:sz="0" w:space="0" w:color="auto"/>
          </w:divBdr>
        </w:div>
        <w:div w:id="472869946">
          <w:marLeft w:val="0"/>
          <w:marRight w:val="0"/>
          <w:marTop w:val="0"/>
          <w:marBottom w:val="0"/>
          <w:divBdr>
            <w:top w:val="none" w:sz="0" w:space="0" w:color="auto"/>
            <w:left w:val="none" w:sz="0" w:space="0" w:color="auto"/>
            <w:bottom w:val="none" w:sz="0" w:space="0" w:color="auto"/>
            <w:right w:val="none" w:sz="0" w:space="0" w:color="auto"/>
          </w:divBdr>
        </w:div>
        <w:div w:id="1318150344">
          <w:marLeft w:val="0"/>
          <w:marRight w:val="0"/>
          <w:marTop w:val="0"/>
          <w:marBottom w:val="0"/>
          <w:divBdr>
            <w:top w:val="none" w:sz="0" w:space="0" w:color="auto"/>
            <w:left w:val="none" w:sz="0" w:space="0" w:color="auto"/>
            <w:bottom w:val="none" w:sz="0" w:space="0" w:color="auto"/>
            <w:right w:val="none" w:sz="0" w:space="0" w:color="auto"/>
          </w:divBdr>
        </w:div>
        <w:div w:id="306131683">
          <w:marLeft w:val="0"/>
          <w:marRight w:val="0"/>
          <w:marTop w:val="0"/>
          <w:marBottom w:val="0"/>
          <w:divBdr>
            <w:top w:val="none" w:sz="0" w:space="0" w:color="auto"/>
            <w:left w:val="none" w:sz="0" w:space="0" w:color="auto"/>
            <w:bottom w:val="none" w:sz="0" w:space="0" w:color="auto"/>
            <w:right w:val="none" w:sz="0" w:space="0" w:color="auto"/>
          </w:divBdr>
        </w:div>
        <w:div w:id="1112280976">
          <w:marLeft w:val="0"/>
          <w:marRight w:val="0"/>
          <w:marTop w:val="0"/>
          <w:marBottom w:val="0"/>
          <w:divBdr>
            <w:top w:val="none" w:sz="0" w:space="0" w:color="auto"/>
            <w:left w:val="none" w:sz="0" w:space="0" w:color="auto"/>
            <w:bottom w:val="none" w:sz="0" w:space="0" w:color="auto"/>
            <w:right w:val="none" w:sz="0" w:space="0" w:color="auto"/>
          </w:divBdr>
        </w:div>
        <w:div w:id="1952779913">
          <w:marLeft w:val="0"/>
          <w:marRight w:val="0"/>
          <w:marTop w:val="0"/>
          <w:marBottom w:val="0"/>
          <w:divBdr>
            <w:top w:val="none" w:sz="0" w:space="0" w:color="auto"/>
            <w:left w:val="none" w:sz="0" w:space="0" w:color="auto"/>
            <w:bottom w:val="none" w:sz="0" w:space="0" w:color="auto"/>
            <w:right w:val="none" w:sz="0" w:space="0" w:color="auto"/>
          </w:divBdr>
        </w:div>
        <w:div w:id="1003508932">
          <w:marLeft w:val="0"/>
          <w:marRight w:val="0"/>
          <w:marTop w:val="0"/>
          <w:marBottom w:val="0"/>
          <w:divBdr>
            <w:top w:val="none" w:sz="0" w:space="0" w:color="auto"/>
            <w:left w:val="none" w:sz="0" w:space="0" w:color="auto"/>
            <w:bottom w:val="none" w:sz="0" w:space="0" w:color="auto"/>
            <w:right w:val="none" w:sz="0" w:space="0" w:color="auto"/>
          </w:divBdr>
        </w:div>
        <w:div w:id="1238519506">
          <w:marLeft w:val="0"/>
          <w:marRight w:val="0"/>
          <w:marTop w:val="0"/>
          <w:marBottom w:val="0"/>
          <w:divBdr>
            <w:top w:val="none" w:sz="0" w:space="0" w:color="auto"/>
            <w:left w:val="none" w:sz="0" w:space="0" w:color="auto"/>
            <w:bottom w:val="none" w:sz="0" w:space="0" w:color="auto"/>
            <w:right w:val="none" w:sz="0" w:space="0" w:color="auto"/>
          </w:divBdr>
        </w:div>
        <w:div w:id="1424573761">
          <w:marLeft w:val="0"/>
          <w:marRight w:val="0"/>
          <w:marTop w:val="0"/>
          <w:marBottom w:val="0"/>
          <w:divBdr>
            <w:top w:val="none" w:sz="0" w:space="0" w:color="auto"/>
            <w:left w:val="none" w:sz="0" w:space="0" w:color="auto"/>
            <w:bottom w:val="none" w:sz="0" w:space="0" w:color="auto"/>
            <w:right w:val="none" w:sz="0" w:space="0" w:color="auto"/>
          </w:divBdr>
        </w:div>
        <w:div w:id="900871870">
          <w:marLeft w:val="0"/>
          <w:marRight w:val="0"/>
          <w:marTop w:val="0"/>
          <w:marBottom w:val="0"/>
          <w:divBdr>
            <w:top w:val="none" w:sz="0" w:space="0" w:color="auto"/>
            <w:left w:val="none" w:sz="0" w:space="0" w:color="auto"/>
            <w:bottom w:val="none" w:sz="0" w:space="0" w:color="auto"/>
            <w:right w:val="none" w:sz="0" w:space="0" w:color="auto"/>
          </w:divBdr>
        </w:div>
        <w:div w:id="2072344180">
          <w:marLeft w:val="0"/>
          <w:marRight w:val="0"/>
          <w:marTop w:val="0"/>
          <w:marBottom w:val="0"/>
          <w:divBdr>
            <w:top w:val="none" w:sz="0" w:space="0" w:color="auto"/>
            <w:left w:val="none" w:sz="0" w:space="0" w:color="auto"/>
            <w:bottom w:val="none" w:sz="0" w:space="0" w:color="auto"/>
            <w:right w:val="none" w:sz="0" w:space="0" w:color="auto"/>
          </w:divBdr>
        </w:div>
        <w:div w:id="224486432">
          <w:marLeft w:val="0"/>
          <w:marRight w:val="0"/>
          <w:marTop w:val="0"/>
          <w:marBottom w:val="0"/>
          <w:divBdr>
            <w:top w:val="none" w:sz="0" w:space="0" w:color="auto"/>
            <w:left w:val="none" w:sz="0" w:space="0" w:color="auto"/>
            <w:bottom w:val="none" w:sz="0" w:space="0" w:color="auto"/>
            <w:right w:val="none" w:sz="0" w:space="0" w:color="auto"/>
          </w:divBdr>
        </w:div>
        <w:div w:id="713037906">
          <w:marLeft w:val="0"/>
          <w:marRight w:val="0"/>
          <w:marTop w:val="0"/>
          <w:marBottom w:val="0"/>
          <w:divBdr>
            <w:top w:val="none" w:sz="0" w:space="0" w:color="auto"/>
            <w:left w:val="none" w:sz="0" w:space="0" w:color="auto"/>
            <w:bottom w:val="none" w:sz="0" w:space="0" w:color="auto"/>
            <w:right w:val="none" w:sz="0" w:space="0" w:color="auto"/>
          </w:divBdr>
        </w:div>
        <w:div w:id="785926141">
          <w:marLeft w:val="0"/>
          <w:marRight w:val="0"/>
          <w:marTop w:val="0"/>
          <w:marBottom w:val="0"/>
          <w:divBdr>
            <w:top w:val="none" w:sz="0" w:space="0" w:color="auto"/>
            <w:left w:val="none" w:sz="0" w:space="0" w:color="auto"/>
            <w:bottom w:val="none" w:sz="0" w:space="0" w:color="auto"/>
            <w:right w:val="none" w:sz="0" w:space="0" w:color="auto"/>
          </w:divBdr>
        </w:div>
        <w:div w:id="874388452">
          <w:marLeft w:val="0"/>
          <w:marRight w:val="0"/>
          <w:marTop w:val="0"/>
          <w:marBottom w:val="0"/>
          <w:divBdr>
            <w:top w:val="none" w:sz="0" w:space="0" w:color="auto"/>
            <w:left w:val="none" w:sz="0" w:space="0" w:color="auto"/>
            <w:bottom w:val="none" w:sz="0" w:space="0" w:color="auto"/>
            <w:right w:val="none" w:sz="0" w:space="0" w:color="auto"/>
          </w:divBdr>
        </w:div>
        <w:div w:id="892665985">
          <w:marLeft w:val="0"/>
          <w:marRight w:val="0"/>
          <w:marTop w:val="0"/>
          <w:marBottom w:val="0"/>
          <w:divBdr>
            <w:top w:val="none" w:sz="0" w:space="0" w:color="auto"/>
            <w:left w:val="none" w:sz="0" w:space="0" w:color="auto"/>
            <w:bottom w:val="none" w:sz="0" w:space="0" w:color="auto"/>
            <w:right w:val="none" w:sz="0" w:space="0" w:color="auto"/>
          </w:divBdr>
        </w:div>
        <w:div w:id="122507143">
          <w:marLeft w:val="0"/>
          <w:marRight w:val="0"/>
          <w:marTop w:val="0"/>
          <w:marBottom w:val="0"/>
          <w:divBdr>
            <w:top w:val="none" w:sz="0" w:space="0" w:color="auto"/>
            <w:left w:val="none" w:sz="0" w:space="0" w:color="auto"/>
            <w:bottom w:val="none" w:sz="0" w:space="0" w:color="auto"/>
            <w:right w:val="none" w:sz="0" w:space="0" w:color="auto"/>
          </w:divBdr>
        </w:div>
        <w:div w:id="1127238421">
          <w:marLeft w:val="0"/>
          <w:marRight w:val="0"/>
          <w:marTop w:val="0"/>
          <w:marBottom w:val="0"/>
          <w:divBdr>
            <w:top w:val="none" w:sz="0" w:space="0" w:color="auto"/>
            <w:left w:val="none" w:sz="0" w:space="0" w:color="auto"/>
            <w:bottom w:val="none" w:sz="0" w:space="0" w:color="auto"/>
            <w:right w:val="none" w:sz="0" w:space="0" w:color="auto"/>
          </w:divBdr>
        </w:div>
        <w:div w:id="720522921">
          <w:marLeft w:val="0"/>
          <w:marRight w:val="0"/>
          <w:marTop w:val="0"/>
          <w:marBottom w:val="0"/>
          <w:divBdr>
            <w:top w:val="none" w:sz="0" w:space="0" w:color="auto"/>
            <w:left w:val="none" w:sz="0" w:space="0" w:color="auto"/>
            <w:bottom w:val="none" w:sz="0" w:space="0" w:color="auto"/>
            <w:right w:val="none" w:sz="0" w:space="0" w:color="auto"/>
          </w:divBdr>
        </w:div>
        <w:div w:id="1686596424">
          <w:marLeft w:val="0"/>
          <w:marRight w:val="0"/>
          <w:marTop w:val="0"/>
          <w:marBottom w:val="0"/>
          <w:divBdr>
            <w:top w:val="none" w:sz="0" w:space="0" w:color="auto"/>
            <w:left w:val="none" w:sz="0" w:space="0" w:color="auto"/>
            <w:bottom w:val="none" w:sz="0" w:space="0" w:color="auto"/>
            <w:right w:val="none" w:sz="0" w:space="0" w:color="auto"/>
          </w:divBdr>
        </w:div>
        <w:div w:id="1489437145">
          <w:marLeft w:val="0"/>
          <w:marRight w:val="0"/>
          <w:marTop w:val="0"/>
          <w:marBottom w:val="0"/>
          <w:divBdr>
            <w:top w:val="none" w:sz="0" w:space="0" w:color="auto"/>
            <w:left w:val="none" w:sz="0" w:space="0" w:color="auto"/>
            <w:bottom w:val="none" w:sz="0" w:space="0" w:color="auto"/>
            <w:right w:val="none" w:sz="0" w:space="0" w:color="auto"/>
          </w:divBdr>
        </w:div>
        <w:div w:id="1668707548">
          <w:marLeft w:val="0"/>
          <w:marRight w:val="0"/>
          <w:marTop w:val="0"/>
          <w:marBottom w:val="0"/>
          <w:divBdr>
            <w:top w:val="none" w:sz="0" w:space="0" w:color="auto"/>
            <w:left w:val="none" w:sz="0" w:space="0" w:color="auto"/>
            <w:bottom w:val="none" w:sz="0" w:space="0" w:color="auto"/>
            <w:right w:val="none" w:sz="0" w:space="0" w:color="auto"/>
          </w:divBdr>
        </w:div>
        <w:div w:id="888997642">
          <w:marLeft w:val="0"/>
          <w:marRight w:val="0"/>
          <w:marTop w:val="0"/>
          <w:marBottom w:val="0"/>
          <w:divBdr>
            <w:top w:val="none" w:sz="0" w:space="0" w:color="auto"/>
            <w:left w:val="none" w:sz="0" w:space="0" w:color="auto"/>
            <w:bottom w:val="none" w:sz="0" w:space="0" w:color="auto"/>
            <w:right w:val="none" w:sz="0" w:space="0" w:color="auto"/>
          </w:divBdr>
        </w:div>
        <w:div w:id="1578974635">
          <w:marLeft w:val="0"/>
          <w:marRight w:val="0"/>
          <w:marTop w:val="0"/>
          <w:marBottom w:val="0"/>
          <w:divBdr>
            <w:top w:val="none" w:sz="0" w:space="0" w:color="auto"/>
            <w:left w:val="none" w:sz="0" w:space="0" w:color="auto"/>
            <w:bottom w:val="none" w:sz="0" w:space="0" w:color="auto"/>
            <w:right w:val="none" w:sz="0" w:space="0" w:color="auto"/>
          </w:divBdr>
        </w:div>
        <w:div w:id="208609898">
          <w:marLeft w:val="0"/>
          <w:marRight w:val="0"/>
          <w:marTop w:val="0"/>
          <w:marBottom w:val="0"/>
          <w:divBdr>
            <w:top w:val="none" w:sz="0" w:space="0" w:color="auto"/>
            <w:left w:val="none" w:sz="0" w:space="0" w:color="auto"/>
            <w:bottom w:val="none" w:sz="0" w:space="0" w:color="auto"/>
            <w:right w:val="none" w:sz="0" w:space="0" w:color="auto"/>
          </w:divBdr>
        </w:div>
        <w:div w:id="1455907384">
          <w:marLeft w:val="0"/>
          <w:marRight w:val="0"/>
          <w:marTop w:val="0"/>
          <w:marBottom w:val="0"/>
          <w:divBdr>
            <w:top w:val="none" w:sz="0" w:space="0" w:color="auto"/>
            <w:left w:val="none" w:sz="0" w:space="0" w:color="auto"/>
            <w:bottom w:val="none" w:sz="0" w:space="0" w:color="auto"/>
            <w:right w:val="none" w:sz="0" w:space="0" w:color="auto"/>
          </w:divBdr>
        </w:div>
      </w:divsChild>
    </w:div>
    <w:div w:id="699359436">
      <w:bodyDiv w:val="1"/>
      <w:marLeft w:val="0"/>
      <w:marRight w:val="0"/>
      <w:marTop w:val="0"/>
      <w:marBottom w:val="0"/>
      <w:divBdr>
        <w:top w:val="none" w:sz="0" w:space="0" w:color="auto"/>
        <w:left w:val="none" w:sz="0" w:space="0" w:color="auto"/>
        <w:bottom w:val="none" w:sz="0" w:space="0" w:color="auto"/>
        <w:right w:val="none" w:sz="0" w:space="0" w:color="auto"/>
      </w:divBdr>
    </w:div>
    <w:div w:id="699627936">
      <w:bodyDiv w:val="1"/>
      <w:marLeft w:val="0"/>
      <w:marRight w:val="0"/>
      <w:marTop w:val="0"/>
      <w:marBottom w:val="0"/>
      <w:divBdr>
        <w:top w:val="none" w:sz="0" w:space="0" w:color="auto"/>
        <w:left w:val="none" w:sz="0" w:space="0" w:color="auto"/>
        <w:bottom w:val="none" w:sz="0" w:space="0" w:color="auto"/>
        <w:right w:val="none" w:sz="0" w:space="0" w:color="auto"/>
      </w:divBdr>
    </w:div>
    <w:div w:id="700060159">
      <w:bodyDiv w:val="1"/>
      <w:marLeft w:val="0"/>
      <w:marRight w:val="0"/>
      <w:marTop w:val="0"/>
      <w:marBottom w:val="0"/>
      <w:divBdr>
        <w:top w:val="none" w:sz="0" w:space="0" w:color="auto"/>
        <w:left w:val="none" w:sz="0" w:space="0" w:color="auto"/>
        <w:bottom w:val="none" w:sz="0" w:space="0" w:color="auto"/>
        <w:right w:val="none" w:sz="0" w:space="0" w:color="auto"/>
      </w:divBdr>
    </w:div>
    <w:div w:id="700908762">
      <w:marLeft w:val="0"/>
      <w:marRight w:val="0"/>
      <w:marTop w:val="0"/>
      <w:marBottom w:val="0"/>
      <w:divBdr>
        <w:top w:val="none" w:sz="0" w:space="0" w:color="auto"/>
        <w:left w:val="none" w:sz="0" w:space="0" w:color="auto"/>
        <w:bottom w:val="none" w:sz="0" w:space="0" w:color="auto"/>
        <w:right w:val="none" w:sz="0" w:space="0" w:color="auto"/>
      </w:divBdr>
    </w:div>
    <w:div w:id="701397748">
      <w:bodyDiv w:val="1"/>
      <w:marLeft w:val="0"/>
      <w:marRight w:val="0"/>
      <w:marTop w:val="0"/>
      <w:marBottom w:val="0"/>
      <w:divBdr>
        <w:top w:val="none" w:sz="0" w:space="0" w:color="auto"/>
        <w:left w:val="none" w:sz="0" w:space="0" w:color="auto"/>
        <w:bottom w:val="none" w:sz="0" w:space="0" w:color="auto"/>
        <w:right w:val="none" w:sz="0" w:space="0" w:color="auto"/>
      </w:divBdr>
    </w:div>
    <w:div w:id="701714413">
      <w:marLeft w:val="0"/>
      <w:marRight w:val="0"/>
      <w:marTop w:val="0"/>
      <w:marBottom w:val="0"/>
      <w:divBdr>
        <w:top w:val="none" w:sz="0" w:space="0" w:color="auto"/>
        <w:left w:val="none" w:sz="0" w:space="0" w:color="auto"/>
        <w:bottom w:val="none" w:sz="0" w:space="0" w:color="auto"/>
        <w:right w:val="none" w:sz="0" w:space="0" w:color="auto"/>
      </w:divBdr>
    </w:div>
    <w:div w:id="702049101">
      <w:marLeft w:val="0"/>
      <w:marRight w:val="0"/>
      <w:marTop w:val="0"/>
      <w:marBottom w:val="0"/>
      <w:divBdr>
        <w:top w:val="none" w:sz="0" w:space="0" w:color="auto"/>
        <w:left w:val="none" w:sz="0" w:space="0" w:color="auto"/>
        <w:bottom w:val="none" w:sz="0" w:space="0" w:color="auto"/>
        <w:right w:val="none" w:sz="0" w:space="0" w:color="auto"/>
      </w:divBdr>
    </w:div>
    <w:div w:id="702559282">
      <w:bodyDiv w:val="1"/>
      <w:marLeft w:val="0"/>
      <w:marRight w:val="0"/>
      <w:marTop w:val="0"/>
      <w:marBottom w:val="0"/>
      <w:divBdr>
        <w:top w:val="none" w:sz="0" w:space="0" w:color="auto"/>
        <w:left w:val="none" w:sz="0" w:space="0" w:color="auto"/>
        <w:bottom w:val="none" w:sz="0" w:space="0" w:color="auto"/>
        <w:right w:val="none" w:sz="0" w:space="0" w:color="auto"/>
      </w:divBdr>
    </w:div>
    <w:div w:id="702678103">
      <w:bodyDiv w:val="1"/>
      <w:marLeft w:val="0"/>
      <w:marRight w:val="0"/>
      <w:marTop w:val="0"/>
      <w:marBottom w:val="0"/>
      <w:divBdr>
        <w:top w:val="none" w:sz="0" w:space="0" w:color="auto"/>
        <w:left w:val="none" w:sz="0" w:space="0" w:color="auto"/>
        <w:bottom w:val="none" w:sz="0" w:space="0" w:color="auto"/>
        <w:right w:val="none" w:sz="0" w:space="0" w:color="auto"/>
      </w:divBdr>
    </w:div>
    <w:div w:id="703481373">
      <w:bodyDiv w:val="1"/>
      <w:marLeft w:val="0"/>
      <w:marRight w:val="0"/>
      <w:marTop w:val="0"/>
      <w:marBottom w:val="0"/>
      <w:divBdr>
        <w:top w:val="none" w:sz="0" w:space="0" w:color="auto"/>
        <w:left w:val="none" w:sz="0" w:space="0" w:color="auto"/>
        <w:bottom w:val="none" w:sz="0" w:space="0" w:color="auto"/>
        <w:right w:val="none" w:sz="0" w:space="0" w:color="auto"/>
      </w:divBdr>
      <w:divsChild>
        <w:div w:id="230430469">
          <w:marLeft w:val="0"/>
          <w:marRight w:val="0"/>
          <w:marTop w:val="0"/>
          <w:marBottom w:val="0"/>
          <w:divBdr>
            <w:top w:val="none" w:sz="0" w:space="0" w:color="auto"/>
            <w:left w:val="none" w:sz="0" w:space="0" w:color="auto"/>
            <w:bottom w:val="none" w:sz="0" w:space="0" w:color="auto"/>
            <w:right w:val="none" w:sz="0" w:space="0" w:color="auto"/>
          </w:divBdr>
        </w:div>
        <w:div w:id="479619208">
          <w:marLeft w:val="0"/>
          <w:marRight w:val="0"/>
          <w:marTop w:val="0"/>
          <w:marBottom w:val="0"/>
          <w:divBdr>
            <w:top w:val="none" w:sz="0" w:space="0" w:color="auto"/>
            <w:left w:val="none" w:sz="0" w:space="0" w:color="auto"/>
            <w:bottom w:val="none" w:sz="0" w:space="0" w:color="auto"/>
            <w:right w:val="none" w:sz="0" w:space="0" w:color="auto"/>
          </w:divBdr>
        </w:div>
        <w:div w:id="586963239">
          <w:marLeft w:val="0"/>
          <w:marRight w:val="0"/>
          <w:marTop w:val="0"/>
          <w:marBottom w:val="0"/>
          <w:divBdr>
            <w:top w:val="none" w:sz="0" w:space="0" w:color="auto"/>
            <w:left w:val="none" w:sz="0" w:space="0" w:color="auto"/>
            <w:bottom w:val="none" w:sz="0" w:space="0" w:color="auto"/>
            <w:right w:val="none" w:sz="0" w:space="0" w:color="auto"/>
          </w:divBdr>
        </w:div>
        <w:div w:id="1511724561">
          <w:marLeft w:val="0"/>
          <w:marRight w:val="0"/>
          <w:marTop w:val="0"/>
          <w:marBottom w:val="0"/>
          <w:divBdr>
            <w:top w:val="none" w:sz="0" w:space="0" w:color="auto"/>
            <w:left w:val="none" w:sz="0" w:space="0" w:color="auto"/>
            <w:bottom w:val="none" w:sz="0" w:space="0" w:color="auto"/>
            <w:right w:val="none" w:sz="0" w:space="0" w:color="auto"/>
          </w:divBdr>
        </w:div>
        <w:div w:id="2141876408">
          <w:marLeft w:val="0"/>
          <w:marRight w:val="0"/>
          <w:marTop w:val="0"/>
          <w:marBottom w:val="0"/>
          <w:divBdr>
            <w:top w:val="none" w:sz="0" w:space="0" w:color="auto"/>
            <w:left w:val="none" w:sz="0" w:space="0" w:color="auto"/>
            <w:bottom w:val="none" w:sz="0" w:space="0" w:color="auto"/>
            <w:right w:val="none" w:sz="0" w:space="0" w:color="auto"/>
          </w:divBdr>
        </w:div>
        <w:div w:id="212274668">
          <w:marLeft w:val="0"/>
          <w:marRight w:val="0"/>
          <w:marTop w:val="0"/>
          <w:marBottom w:val="0"/>
          <w:divBdr>
            <w:top w:val="none" w:sz="0" w:space="0" w:color="auto"/>
            <w:left w:val="none" w:sz="0" w:space="0" w:color="auto"/>
            <w:bottom w:val="none" w:sz="0" w:space="0" w:color="auto"/>
            <w:right w:val="none" w:sz="0" w:space="0" w:color="auto"/>
          </w:divBdr>
        </w:div>
        <w:div w:id="2082025591">
          <w:marLeft w:val="0"/>
          <w:marRight w:val="0"/>
          <w:marTop w:val="0"/>
          <w:marBottom w:val="0"/>
          <w:divBdr>
            <w:top w:val="none" w:sz="0" w:space="0" w:color="auto"/>
            <w:left w:val="none" w:sz="0" w:space="0" w:color="auto"/>
            <w:bottom w:val="none" w:sz="0" w:space="0" w:color="auto"/>
            <w:right w:val="none" w:sz="0" w:space="0" w:color="auto"/>
          </w:divBdr>
        </w:div>
        <w:div w:id="1896038516">
          <w:marLeft w:val="0"/>
          <w:marRight w:val="0"/>
          <w:marTop w:val="0"/>
          <w:marBottom w:val="0"/>
          <w:divBdr>
            <w:top w:val="none" w:sz="0" w:space="0" w:color="auto"/>
            <w:left w:val="none" w:sz="0" w:space="0" w:color="auto"/>
            <w:bottom w:val="none" w:sz="0" w:space="0" w:color="auto"/>
            <w:right w:val="none" w:sz="0" w:space="0" w:color="auto"/>
          </w:divBdr>
        </w:div>
        <w:div w:id="562954662">
          <w:marLeft w:val="0"/>
          <w:marRight w:val="0"/>
          <w:marTop w:val="0"/>
          <w:marBottom w:val="0"/>
          <w:divBdr>
            <w:top w:val="none" w:sz="0" w:space="0" w:color="auto"/>
            <w:left w:val="none" w:sz="0" w:space="0" w:color="auto"/>
            <w:bottom w:val="none" w:sz="0" w:space="0" w:color="auto"/>
            <w:right w:val="none" w:sz="0" w:space="0" w:color="auto"/>
          </w:divBdr>
        </w:div>
        <w:div w:id="842814610">
          <w:marLeft w:val="0"/>
          <w:marRight w:val="0"/>
          <w:marTop w:val="0"/>
          <w:marBottom w:val="0"/>
          <w:divBdr>
            <w:top w:val="none" w:sz="0" w:space="0" w:color="auto"/>
            <w:left w:val="none" w:sz="0" w:space="0" w:color="auto"/>
            <w:bottom w:val="none" w:sz="0" w:space="0" w:color="auto"/>
            <w:right w:val="none" w:sz="0" w:space="0" w:color="auto"/>
          </w:divBdr>
        </w:div>
        <w:div w:id="564990128">
          <w:marLeft w:val="0"/>
          <w:marRight w:val="0"/>
          <w:marTop w:val="0"/>
          <w:marBottom w:val="0"/>
          <w:divBdr>
            <w:top w:val="none" w:sz="0" w:space="0" w:color="auto"/>
            <w:left w:val="none" w:sz="0" w:space="0" w:color="auto"/>
            <w:bottom w:val="none" w:sz="0" w:space="0" w:color="auto"/>
            <w:right w:val="none" w:sz="0" w:space="0" w:color="auto"/>
          </w:divBdr>
        </w:div>
        <w:div w:id="1597521149">
          <w:marLeft w:val="0"/>
          <w:marRight w:val="0"/>
          <w:marTop w:val="0"/>
          <w:marBottom w:val="0"/>
          <w:divBdr>
            <w:top w:val="none" w:sz="0" w:space="0" w:color="auto"/>
            <w:left w:val="none" w:sz="0" w:space="0" w:color="auto"/>
            <w:bottom w:val="none" w:sz="0" w:space="0" w:color="auto"/>
            <w:right w:val="none" w:sz="0" w:space="0" w:color="auto"/>
          </w:divBdr>
        </w:div>
        <w:div w:id="847594200">
          <w:marLeft w:val="0"/>
          <w:marRight w:val="0"/>
          <w:marTop w:val="0"/>
          <w:marBottom w:val="0"/>
          <w:divBdr>
            <w:top w:val="none" w:sz="0" w:space="0" w:color="auto"/>
            <w:left w:val="none" w:sz="0" w:space="0" w:color="auto"/>
            <w:bottom w:val="none" w:sz="0" w:space="0" w:color="auto"/>
            <w:right w:val="none" w:sz="0" w:space="0" w:color="auto"/>
          </w:divBdr>
        </w:div>
        <w:div w:id="1945964181">
          <w:marLeft w:val="0"/>
          <w:marRight w:val="0"/>
          <w:marTop w:val="0"/>
          <w:marBottom w:val="0"/>
          <w:divBdr>
            <w:top w:val="none" w:sz="0" w:space="0" w:color="auto"/>
            <w:left w:val="none" w:sz="0" w:space="0" w:color="auto"/>
            <w:bottom w:val="none" w:sz="0" w:space="0" w:color="auto"/>
            <w:right w:val="none" w:sz="0" w:space="0" w:color="auto"/>
          </w:divBdr>
        </w:div>
        <w:div w:id="1904832357">
          <w:marLeft w:val="0"/>
          <w:marRight w:val="0"/>
          <w:marTop w:val="0"/>
          <w:marBottom w:val="0"/>
          <w:divBdr>
            <w:top w:val="none" w:sz="0" w:space="0" w:color="auto"/>
            <w:left w:val="none" w:sz="0" w:space="0" w:color="auto"/>
            <w:bottom w:val="none" w:sz="0" w:space="0" w:color="auto"/>
            <w:right w:val="none" w:sz="0" w:space="0" w:color="auto"/>
          </w:divBdr>
        </w:div>
        <w:div w:id="1210144180">
          <w:marLeft w:val="0"/>
          <w:marRight w:val="0"/>
          <w:marTop w:val="0"/>
          <w:marBottom w:val="0"/>
          <w:divBdr>
            <w:top w:val="none" w:sz="0" w:space="0" w:color="auto"/>
            <w:left w:val="none" w:sz="0" w:space="0" w:color="auto"/>
            <w:bottom w:val="none" w:sz="0" w:space="0" w:color="auto"/>
            <w:right w:val="none" w:sz="0" w:space="0" w:color="auto"/>
          </w:divBdr>
        </w:div>
        <w:div w:id="1974601721">
          <w:marLeft w:val="0"/>
          <w:marRight w:val="0"/>
          <w:marTop w:val="0"/>
          <w:marBottom w:val="0"/>
          <w:divBdr>
            <w:top w:val="none" w:sz="0" w:space="0" w:color="auto"/>
            <w:left w:val="none" w:sz="0" w:space="0" w:color="auto"/>
            <w:bottom w:val="none" w:sz="0" w:space="0" w:color="auto"/>
            <w:right w:val="none" w:sz="0" w:space="0" w:color="auto"/>
          </w:divBdr>
        </w:div>
        <w:div w:id="927228883">
          <w:marLeft w:val="0"/>
          <w:marRight w:val="0"/>
          <w:marTop w:val="0"/>
          <w:marBottom w:val="0"/>
          <w:divBdr>
            <w:top w:val="none" w:sz="0" w:space="0" w:color="auto"/>
            <w:left w:val="none" w:sz="0" w:space="0" w:color="auto"/>
            <w:bottom w:val="none" w:sz="0" w:space="0" w:color="auto"/>
            <w:right w:val="none" w:sz="0" w:space="0" w:color="auto"/>
          </w:divBdr>
        </w:div>
        <w:div w:id="1267079112">
          <w:marLeft w:val="0"/>
          <w:marRight w:val="0"/>
          <w:marTop w:val="0"/>
          <w:marBottom w:val="0"/>
          <w:divBdr>
            <w:top w:val="none" w:sz="0" w:space="0" w:color="auto"/>
            <w:left w:val="none" w:sz="0" w:space="0" w:color="auto"/>
            <w:bottom w:val="none" w:sz="0" w:space="0" w:color="auto"/>
            <w:right w:val="none" w:sz="0" w:space="0" w:color="auto"/>
          </w:divBdr>
        </w:div>
        <w:div w:id="2047564997">
          <w:marLeft w:val="0"/>
          <w:marRight w:val="0"/>
          <w:marTop w:val="0"/>
          <w:marBottom w:val="0"/>
          <w:divBdr>
            <w:top w:val="none" w:sz="0" w:space="0" w:color="auto"/>
            <w:left w:val="none" w:sz="0" w:space="0" w:color="auto"/>
            <w:bottom w:val="none" w:sz="0" w:space="0" w:color="auto"/>
            <w:right w:val="none" w:sz="0" w:space="0" w:color="auto"/>
          </w:divBdr>
        </w:div>
        <w:div w:id="2088113885">
          <w:marLeft w:val="0"/>
          <w:marRight w:val="0"/>
          <w:marTop w:val="0"/>
          <w:marBottom w:val="0"/>
          <w:divBdr>
            <w:top w:val="none" w:sz="0" w:space="0" w:color="auto"/>
            <w:left w:val="none" w:sz="0" w:space="0" w:color="auto"/>
            <w:bottom w:val="none" w:sz="0" w:space="0" w:color="auto"/>
            <w:right w:val="none" w:sz="0" w:space="0" w:color="auto"/>
          </w:divBdr>
        </w:div>
        <w:div w:id="949434478">
          <w:marLeft w:val="0"/>
          <w:marRight w:val="0"/>
          <w:marTop w:val="0"/>
          <w:marBottom w:val="0"/>
          <w:divBdr>
            <w:top w:val="none" w:sz="0" w:space="0" w:color="auto"/>
            <w:left w:val="none" w:sz="0" w:space="0" w:color="auto"/>
            <w:bottom w:val="none" w:sz="0" w:space="0" w:color="auto"/>
            <w:right w:val="none" w:sz="0" w:space="0" w:color="auto"/>
          </w:divBdr>
        </w:div>
        <w:div w:id="1756395008">
          <w:marLeft w:val="0"/>
          <w:marRight w:val="0"/>
          <w:marTop w:val="0"/>
          <w:marBottom w:val="0"/>
          <w:divBdr>
            <w:top w:val="none" w:sz="0" w:space="0" w:color="auto"/>
            <w:left w:val="none" w:sz="0" w:space="0" w:color="auto"/>
            <w:bottom w:val="none" w:sz="0" w:space="0" w:color="auto"/>
            <w:right w:val="none" w:sz="0" w:space="0" w:color="auto"/>
          </w:divBdr>
        </w:div>
        <w:div w:id="1604460130">
          <w:marLeft w:val="0"/>
          <w:marRight w:val="0"/>
          <w:marTop w:val="0"/>
          <w:marBottom w:val="0"/>
          <w:divBdr>
            <w:top w:val="none" w:sz="0" w:space="0" w:color="auto"/>
            <w:left w:val="none" w:sz="0" w:space="0" w:color="auto"/>
            <w:bottom w:val="none" w:sz="0" w:space="0" w:color="auto"/>
            <w:right w:val="none" w:sz="0" w:space="0" w:color="auto"/>
          </w:divBdr>
        </w:div>
        <w:div w:id="876820041">
          <w:marLeft w:val="0"/>
          <w:marRight w:val="0"/>
          <w:marTop w:val="0"/>
          <w:marBottom w:val="0"/>
          <w:divBdr>
            <w:top w:val="none" w:sz="0" w:space="0" w:color="auto"/>
            <w:left w:val="none" w:sz="0" w:space="0" w:color="auto"/>
            <w:bottom w:val="none" w:sz="0" w:space="0" w:color="auto"/>
            <w:right w:val="none" w:sz="0" w:space="0" w:color="auto"/>
          </w:divBdr>
        </w:div>
        <w:div w:id="812721488">
          <w:marLeft w:val="0"/>
          <w:marRight w:val="0"/>
          <w:marTop w:val="0"/>
          <w:marBottom w:val="0"/>
          <w:divBdr>
            <w:top w:val="none" w:sz="0" w:space="0" w:color="auto"/>
            <w:left w:val="none" w:sz="0" w:space="0" w:color="auto"/>
            <w:bottom w:val="none" w:sz="0" w:space="0" w:color="auto"/>
            <w:right w:val="none" w:sz="0" w:space="0" w:color="auto"/>
          </w:divBdr>
        </w:div>
        <w:div w:id="1790781608">
          <w:marLeft w:val="0"/>
          <w:marRight w:val="0"/>
          <w:marTop w:val="0"/>
          <w:marBottom w:val="0"/>
          <w:divBdr>
            <w:top w:val="none" w:sz="0" w:space="0" w:color="auto"/>
            <w:left w:val="none" w:sz="0" w:space="0" w:color="auto"/>
            <w:bottom w:val="none" w:sz="0" w:space="0" w:color="auto"/>
            <w:right w:val="none" w:sz="0" w:space="0" w:color="auto"/>
          </w:divBdr>
        </w:div>
        <w:div w:id="313485716">
          <w:marLeft w:val="0"/>
          <w:marRight w:val="0"/>
          <w:marTop w:val="0"/>
          <w:marBottom w:val="0"/>
          <w:divBdr>
            <w:top w:val="none" w:sz="0" w:space="0" w:color="auto"/>
            <w:left w:val="none" w:sz="0" w:space="0" w:color="auto"/>
            <w:bottom w:val="none" w:sz="0" w:space="0" w:color="auto"/>
            <w:right w:val="none" w:sz="0" w:space="0" w:color="auto"/>
          </w:divBdr>
        </w:div>
        <w:div w:id="2005666375">
          <w:marLeft w:val="0"/>
          <w:marRight w:val="0"/>
          <w:marTop w:val="0"/>
          <w:marBottom w:val="0"/>
          <w:divBdr>
            <w:top w:val="none" w:sz="0" w:space="0" w:color="auto"/>
            <w:left w:val="none" w:sz="0" w:space="0" w:color="auto"/>
            <w:bottom w:val="none" w:sz="0" w:space="0" w:color="auto"/>
            <w:right w:val="none" w:sz="0" w:space="0" w:color="auto"/>
          </w:divBdr>
        </w:div>
        <w:div w:id="822500768">
          <w:marLeft w:val="0"/>
          <w:marRight w:val="0"/>
          <w:marTop w:val="0"/>
          <w:marBottom w:val="0"/>
          <w:divBdr>
            <w:top w:val="none" w:sz="0" w:space="0" w:color="auto"/>
            <w:left w:val="none" w:sz="0" w:space="0" w:color="auto"/>
            <w:bottom w:val="none" w:sz="0" w:space="0" w:color="auto"/>
            <w:right w:val="none" w:sz="0" w:space="0" w:color="auto"/>
          </w:divBdr>
        </w:div>
        <w:div w:id="1213151710">
          <w:marLeft w:val="0"/>
          <w:marRight w:val="0"/>
          <w:marTop w:val="0"/>
          <w:marBottom w:val="0"/>
          <w:divBdr>
            <w:top w:val="none" w:sz="0" w:space="0" w:color="auto"/>
            <w:left w:val="none" w:sz="0" w:space="0" w:color="auto"/>
            <w:bottom w:val="none" w:sz="0" w:space="0" w:color="auto"/>
            <w:right w:val="none" w:sz="0" w:space="0" w:color="auto"/>
          </w:divBdr>
        </w:div>
        <w:div w:id="1088691140">
          <w:marLeft w:val="0"/>
          <w:marRight w:val="0"/>
          <w:marTop w:val="0"/>
          <w:marBottom w:val="0"/>
          <w:divBdr>
            <w:top w:val="none" w:sz="0" w:space="0" w:color="auto"/>
            <w:left w:val="none" w:sz="0" w:space="0" w:color="auto"/>
            <w:bottom w:val="none" w:sz="0" w:space="0" w:color="auto"/>
            <w:right w:val="none" w:sz="0" w:space="0" w:color="auto"/>
          </w:divBdr>
        </w:div>
        <w:div w:id="1637371280">
          <w:marLeft w:val="0"/>
          <w:marRight w:val="0"/>
          <w:marTop w:val="0"/>
          <w:marBottom w:val="0"/>
          <w:divBdr>
            <w:top w:val="none" w:sz="0" w:space="0" w:color="auto"/>
            <w:left w:val="none" w:sz="0" w:space="0" w:color="auto"/>
            <w:bottom w:val="none" w:sz="0" w:space="0" w:color="auto"/>
            <w:right w:val="none" w:sz="0" w:space="0" w:color="auto"/>
          </w:divBdr>
        </w:div>
        <w:div w:id="222915026">
          <w:marLeft w:val="0"/>
          <w:marRight w:val="0"/>
          <w:marTop w:val="0"/>
          <w:marBottom w:val="0"/>
          <w:divBdr>
            <w:top w:val="none" w:sz="0" w:space="0" w:color="auto"/>
            <w:left w:val="none" w:sz="0" w:space="0" w:color="auto"/>
            <w:bottom w:val="none" w:sz="0" w:space="0" w:color="auto"/>
            <w:right w:val="none" w:sz="0" w:space="0" w:color="auto"/>
          </w:divBdr>
        </w:div>
        <w:div w:id="2038385755">
          <w:marLeft w:val="0"/>
          <w:marRight w:val="0"/>
          <w:marTop w:val="0"/>
          <w:marBottom w:val="0"/>
          <w:divBdr>
            <w:top w:val="none" w:sz="0" w:space="0" w:color="auto"/>
            <w:left w:val="none" w:sz="0" w:space="0" w:color="auto"/>
            <w:bottom w:val="none" w:sz="0" w:space="0" w:color="auto"/>
            <w:right w:val="none" w:sz="0" w:space="0" w:color="auto"/>
          </w:divBdr>
        </w:div>
        <w:div w:id="1919096401">
          <w:marLeft w:val="0"/>
          <w:marRight w:val="0"/>
          <w:marTop w:val="0"/>
          <w:marBottom w:val="0"/>
          <w:divBdr>
            <w:top w:val="none" w:sz="0" w:space="0" w:color="auto"/>
            <w:left w:val="none" w:sz="0" w:space="0" w:color="auto"/>
            <w:bottom w:val="none" w:sz="0" w:space="0" w:color="auto"/>
            <w:right w:val="none" w:sz="0" w:space="0" w:color="auto"/>
          </w:divBdr>
        </w:div>
        <w:div w:id="587153335">
          <w:marLeft w:val="0"/>
          <w:marRight w:val="0"/>
          <w:marTop w:val="0"/>
          <w:marBottom w:val="0"/>
          <w:divBdr>
            <w:top w:val="none" w:sz="0" w:space="0" w:color="auto"/>
            <w:left w:val="none" w:sz="0" w:space="0" w:color="auto"/>
            <w:bottom w:val="none" w:sz="0" w:space="0" w:color="auto"/>
            <w:right w:val="none" w:sz="0" w:space="0" w:color="auto"/>
          </w:divBdr>
        </w:div>
        <w:div w:id="681859511">
          <w:marLeft w:val="0"/>
          <w:marRight w:val="0"/>
          <w:marTop w:val="0"/>
          <w:marBottom w:val="0"/>
          <w:divBdr>
            <w:top w:val="none" w:sz="0" w:space="0" w:color="auto"/>
            <w:left w:val="none" w:sz="0" w:space="0" w:color="auto"/>
            <w:bottom w:val="none" w:sz="0" w:space="0" w:color="auto"/>
            <w:right w:val="none" w:sz="0" w:space="0" w:color="auto"/>
          </w:divBdr>
        </w:div>
        <w:div w:id="1402603072">
          <w:marLeft w:val="0"/>
          <w:marRight w:val="0"/>
          <w:marTop w:val="0"/>
          <w:marBottom w:val="0"/>
          <w:divBdr>
            <w:top w:val="none" w:sz="0" w:space="0" w:color="auto"/>
            <w:left w:val="none" w:sz="0" w:space="0" w:color="auto"/>
            <w:bottom w:val="none" w:sz="0" w:space="0" w:color="auto"/>
            <w:right w:val="none" w:sz="0" w:space="0" w:color="auto"/>
          </w:divBdr>
        </w:div>
        <w:div w:id="2083211512">
          <w:marLeft w:val="0"/>
          <w:marRight w:val="0"/>
          <w:marTop w:val="0"/>
          <w:marBottom w:val="0"/>
          <w:divBdr>
            <w:top w:val="none" w:sz="0" w:space="0" w:color="auto"/>
            <w:left w:val="none" w:sz="0" w:space="0" w:color="auto"/>
            <w:bottom w:val="none" w:sz="0" w:space="0" w:color="auto"/>
            <w:right w:val="none" w:sz="0" w:space="0" w:color="auto"/>
          </w:divBdr>
        </w:div>
        <w:div w:id="1369061983">
          <w:marLeft w:val="0"/>
          <w:marRight w:val="0"/>
          <w:marTop w:val="0"/>
          <w:marBottom w:val="0"/>
          <w:divBdr>
            <w:top w:val="none" w:sz="0" w:space="0" w:color="auto"/>
            <w:left w:val="none" w:sz="0" w:space="0" w:color="auto"/>
            <w:bottom w:val="none" w:sz="0" w:space="0" w:color="auto"/>
            <w:right w:val="none" w:sz="0" w:space="0" w:color="auto"/>
          </w:divBdr>
        </w:div>
        <w:div w:id="1598321469">
          <w:marLeft w:val="0"/>
          <w:marRight w:val="0"/>
          <w:marTop w:val="0"/>
          <w:marBottom w:val="0"/>
          <w:divBdr>
            <w:top w:val="none" w:sz="0" w:space="0" w:color="auto"/>
            <w:left w:val="none" w:sz="0" w:space="0" w:color="auto"/>
            <w:bottom w:val="none" w:sz="0" w:space="0" w:color="auto"/>
            <w:right w:val="none" w:sz="0" w:space="0" w:color="auto"/>
          </w:divBdr>
        </w:div>
        <w:div w:id="1856380151">
          <w:marLeft w:val="0"/>
          <w:marRight w:val="0"/>
          <w:marTop w:val="0"/>
          <w:marBottom w:val="0"/>
          <w:divBdr>
            <w:top w:val="none" w:sz="0" w:space="0" w:color="auto"/>
            <w:left w:val="none" w:sz="0" w:space="0" w:color="auto"/>
            <w:bottom w:val="none" w:sz="0" w:space="0" w:color="auto"/>
            <w:right w:val="none" w:sz="0" w:space="0" w:color="auto"/>
          </w:divBdr>
        </w:div>
        <w:div w:id="459307863">
          <w:marLeft w:val="0"/>
          <w:marRight w:val="0"/>
          <w:marTop w:val="0"/>
          <w:marBottom w:val="0"/>
          <w:divBdr>
            <w:top w:val="none" w:sz="0" w:space="0" w:color="auto"/>
            <w:left w:val="none" w:sz="0" w:space="0" w:color="auto"/>
            <w:bottom w:val="none" w:sz="0" w:space="0" w:color="auto"/>
            <w:right w:val="none" w:sz="0" w:space="0" w:color="auto"/>
          </w:divBdr>
        </w:div>
        <w:div w:id="724180772">
          <w:marLeft w:val="0"/>
          <w:marRight w:val="0"/>
          <w:marTop w:val="0"/>
          <w:marBottom w:val="0"/>
          <w:divBdr>
            <w:top w:val="none" w:sz="0" w:space="0" w:color="auto"/>
            <w:left w:val="none" w:sz="0" w:space="0" w:color="auto"/>
            <w:bottom w:val="none" w:sz="0" w:space="0" w:color="auto"/>
            <w:right w:val="none" w:sz="0" w:space="0" w:color="auto"/>
          </w:divBdr>
        </w:div>
        <w:div w:id="1108044595">
          <w:marLeft w:val="0"/>
          <w:marRight w:val="0"/>
          <w:marTop w:val="0"/>
          <w:marBottom w:val="0"/>
          <w:divBdr>
            <w:top w:val="none" w:sz="0" w:space="0" w:color="auto"/>
            <w:left w:val="none" w:sz="0" w:space="0" w:color="auto"/>
            <w:bottom w:val="none" w:sz="0" w:space="0" w:color="auto"/>
            <w:right w:val="none" w:sz="0" w:space="0" w:color="auto"/>
          </w:divBdr>
        </w:div>
        <w:div w:id="2146580203">
          <w:marLeft w:val="0"/>
          <w:marRight w:val="0"/>
          <w:marTop w:val="0"/>
          <w:marBottom w:val="0"/>
          <w:divBdr>
            <w:top w:val="none" w:sz="0" w:space="0" w:color="auto"/>
            <w:left w:val="none" w:sz="0" w:space="0" w:color="auto"/>
            <w:bottom w:val="none" w:sz="0" w:space="0" w:color="auto"/>
            <w:right w:val="none" w:sz="0" w:space="0" w:color="auto"/>
          </w:divBdr>
        </w:div>
        <w:div w:id="1168906075">
          <w:marLeft w:val="0"/>
          <w:marRight w:val="0"/>
          <w:marTop w:val="0"/>
          <w:marBottom w:val="0"/>
          <w:divBdr>
            <w:top w:val="none" w:sz="0" w:space="0" w:color="auto"/>
            <w:left w:val="none" w:sz="0" w:space="0" w:color="auto"/>
            <w:bottom w:val="none" w:sz="0" w:space="0" w:color="auto"/>
            <w:right w:val="none" w:sz="0" w:space="0" w:color="auto"/>
          </w:divBdr>
        </w:div>
        <w:div w:id="1905606017">
          <w:marLeft w:val="0"/>
          <w:marRight w:val="0"/>
          <w:marTop w:val="0"/>
          <w:marBottom w:val="0"/>
          <w:divBdr>
            <w:top w:val="none" w:sz="0" w:space="0" w:color="auto"/>
            <w:left w:val="none" w:sz="0" w:space="0" w:color="auto"/>
            <w:bottom w:val="none" w:sz="0" w:space="0" w:color="auto"/>
            <w:right w:val="none" w:sz="0" w:space="0" w:color="auto"/>
          </w:divBdr>
        </w:div>
        <w:div w:id="1745641571">
          <w:marLeft w:val="0"/>
          <w:marRight w:val="0"/>
          <w:marTop w:val="0"/>
          <w:marBottom w:val="0"/>
          <w:divBdr>
            <w:top w:val="none" w:sz="0" w:space="0" w:color="auto"/>
            <w:left w:val="none" w:sz="0" w:space="0" w:color="auto"/>
            <w:bottom w:val="none" w:sz="0" w:space="0" w:color="auto"/>
            <w:right w:val="none" w:sz="0" w:space="0" w:color="auto"/>
          </w:divBdr>
        </w:div>
        <w:div w:id="683899306">
          <w:marLeft w:val="0"/>
          <w:marRight w:val="0"/>
          <w:marTop w:val="0"/>
          <w:marBottom w:val="0"/>
          <w:divBdr>
            <w:top w:val="none" w:sz="0" w:space="0" w:color="auto"/>
            <w:left w:val="none" w:sz="0" w:space="0" w:color="auto"/>
            <w:bottom w:val="none" w:sz="0" w:space="0" w:color="auto"/>
            <w:right w:val="none" w:sz="0" w:space="0" w:color="auto"/>
          </w:divBdr>
        </w:div>
        <w:div w:id="1286037537">
          <w:marLeft w:val="0"/>
          <w:marRight w:val="0"/>
          <w:marTop w:val="0"/>
          <w:marBottom w:val="0"/>
          <w:divBdr>
            <w:top w:val="none" w:sz="0" w:space="0" w:color="auto"/>
            <w:left w:val="none" w:sz="0" w:space="0" w:color="auto"/>
            <w:bottom w:val="none" w:sz="0" w:space="0" w:color="auto"/>
            <w:right w:val="none" w:sz="0" w:space="0" w:color="auto"/>
          </w:divBdr>
        </w:div>
        <w:div w:id="898596421">
          <w:marLeft w:val="0"/>
          <w:marRight w:val="0"/>
          <w:marTop w:val="0"/>
          <w:marBottom w:val="0"/>
          <w:divBdr>
            <w:top w:val="none" w:sz="0" w:space="0" w:color="auto"/>
            <w:left w:val="none" w:sz="0" w:space="0" w:color="auto"/>
            <w:bottom w:val="none" w:sz="0" w:space="0" w:color="auto"/>
            <w:right w:val="none" w:sz="0" w:space="0" w:color="auto"/>
          </w:divBdr>
        </w:div>
        <w:div w:id="952252093">
          <w:marLeft w:val="0"/>
          <w:marRight w:val="0"/>
          <w:marTop w:val="0"/>
          <w:marBottom w:val="0"/>
          <w:divBdr>
            <w:top w:val="none" w:sz="0" w:space="0" w:color="auto"/>
            <w:left w:val="none" w:sz="0" w:space="0" w:color="auto"/>
            <w:bottom w:val="none" w:sz="0" w:space="0" w:color="auto"/>
            <w:right w:val="none" w:sz="0" w:space="0" w:color="auto"/>
          </w:divBdr>
        </w:div>
        <w:div w:id="152843877">
          <w:marLeft w:val="0"/>
          <w:marRight w:val="0"/>
          <w:marTop w:val="0"/>
          <w:marBottom w:val="0"/>
          <w:divBdr>
            <w:top w:val="none" w:sz="0" w:space="0" w:color="auto"/>
            <w:left w:val="none" w:sz="0" w:space="0" w:color="auto"/>
            <w:bottom w:val="none" w:sz="0" w:space="0" w:color="auto"/>
            <w:right w:val="none" w:sz="0" w:space="0" w:color="auto"/>
          </w:divBdr>
        </w:div>
        <w:div w:id="1805347087">
          <w:marLeft w:val="0"/>
          <w:marRight w:val="0"/>
          <w:marTop w:val="0"/>
          <w:marBottom w:val="0"/>
          <w:divBdr>
            <w:top w:val="none" w:sz="0" w:space="0" w:color="auto"/>
            <w:left w:val="none" w:sz="0" w:space="0" w:color="auto"/>
            <w:bottom w:val="none" w:sz="0" w:space="0" w:color="auto"/>
            <w:right w:val="none" w:sz="0" w:space="0" w:color="auto"/>
          </w:divBdr>
        </w:div>
        <w:div w:id="277371010">
          <w:marLeft w:val="0"/>
          <w:marRight w:val="0"/>
          <w:marTop w:val="0"/>
          <w:marBottom w:val="0"/>
          <w:divBdr>
            <w:top w:val="none" w:sz="0" w:space="0" w:color="auto"/>
            <w:left w:val="none" w:sz="0" w:space="0" w:color="auto"/>
            <w:bottom w:val="none" w:sz="0" w:space="0" w:color="auto"/>
            <w:right w:val="none" w:sz="0" w:space="0" w:color="auto"/>
          </w:divBdr>
        </w:div>
        <w:div w:id="410272526">
          <w:marLeft w:val="0"/>
          <w:marRight w:val="0"/>
          <w:marTop w:val="0"/>
          <w:marBottom w:val="0"/>
          <w:divBdr>
            <w:top w:val="none" w:sz="0" w:space="0" w:color="auto"/>
            <w:left w:val="none" w:sz="0" w:space="0" w:color="auto"/>
            <w:bottom w:val="none" w:sz="0" w:space="0" w:color="auto"/>
            <w:right w:val="none" w:sz="0" w:space="0" w:color="auto"/>
          </w:divBdr>
        </w:div>
        <w:div w:id="1618482820">
          <w:marLeft w:val="0"/>
          <w:marRight w:val="0"/>
          <w:marTop w:val="0"/>
          <w:marBottom w:val="0"/>
          <w:divBdr>
            <w:top w:val="none" w:sz="0" w:space="0" w:color="auto"/>
            <w:left w:val="none" w:sz="0" w:space="0" w:color="auto"/>
            <w:bottom w:val="none" w:sz="0" w:space="0" w:color="auto"/>
            <w:right w:val="none" w:sz="0" w:space="0" w:color="auto"/>
          </w:divBdr>
        </w:div>
        <w:div w:id="818880437">
          <w:marLeft w:val="0"/>
          <w:marRight w:val="0"/>
          <w:marTop w:val="0"/>
          <w:marBottom w:val="0"/>
          <w:divBdr>
            <w:top w:val="none" w:sz="0" w:space="0" w:color="auto"/>
            <w:left w:val="none" w:sz="0" w:space="0" w:color="auto"/>
            <w:bottom w:val="none" w:sz="0" w:space="0" w:color="auto"/>
            <w:right w:val="none" w:sz="0" w:space="0" w:color="auto"/>
          </w:divBdr>
        </w:div>
        <w:div w:id="1428581794">
          <w:marLeft w:val="0"/>
          <w:marRight w:val="0"/>
          <w:marTop w:val="0"/>
          <w:marBottom w:val="0"/>
          <w:divBdr>
            <w:top w:val="none" w:sz="0" w:space="0" w:color="auto"/>
            <w:left w:val="none" w:sz="0" w:space="0" w:color="auto"/>
            <w:bottom w:val="none" w:sz="0" w:space="0" w:color="auto"/>
            <w:right w:val="none" w:sz="0" w:space="0" w:color="auto"/>
          </w:divBdr>
        </w:div>
        <w:div w:id="2028480103">
          <w:marLeft w:val="0"/>
          <w:marRight w:val="0"/>
          <w:marTop w:val="0"/>
          <w:marBottom w:val="0"/>
          <w:divBdr>
            <w:top w:val="none" w:sz="0" w:space="0" w:color="auto"/>
            <w:left w:val="none" w:sz="0" w:space="0" w:color="auto"/>
            <w:bottom w:val="none" w:sz="0" w:space="0" w:color="auto"/>
            <w:right w:val="none" w:sz="0" w:space="0" w:color="auto"/>
          </w:divBdr>
        </w:div>
        <w:div w:id="660623879">
          <w:marLeft w:val="0"/>
          <w:marRight w:val="0"/>
          <w:marTop w:val="0"/>
          <w:marBottom w:val="0"/>
          <w:divBdr>
            <w:top w:val="none" w:sz="0" w:space="0" w:color="auto"/>
            <w:left w:val="none" w:sz="0" w:space="0" w:color="auto"/>
            <w:bottom w:val="none" w:sz="0" w:space="0" w:color="auto"/>
            <w:right w:val="none" w:sz="0" w:space="0" w:color="auto"/>
          </w:divBdr>
        </w:div>
        <w:div w:id="1789198996">
          <w:marLeft w:val="0"/>
          <w:marRight w:val="0"/>
          <w:marTop w:val="0"/>
          <w:marBottom w:val="0"/>
          <w:divBdr>
            <w:top w:val="none" w:sz="0" w:space="0" w:color="auto"/>
            <w:left w:val="none" w:sz="0" w:space="0" w:color="auto"/>
            <w:bottom w:val="none" w:sz="0" w:space="0" w:color="auto"/>
            <w:right w:val="none" w:sz="0" w:space="0" w:color="auto"/>
          </w:divBdr>
        </w:div>
        <w:div w:id="2140951450">
          <w:marLeft w:val="0"/>
          <w:marRight w:val="0"/>
          <w:marTop w:val="0"/>
          <w:marBottom w:val="0"/>
          <w:divBdr>
            <w:top w:val="none" w:sz="0" w:space="0" w:color="auto"/>
            <w:left w:val="none" w:sz="0" w:space="0" w:color="auto"/>
            <w:bottom w:val="none" w:sz="0" w:space="0" w:color="auto"/>
            <w:right w:val="none" w:sz="0" w:space="0" w:color="auto"/>
          </w:divBdr>
        </w:div>
        <w:div w:id="380982744">
          <w:marLeft w:val="0"/>
          <w:marRight w:val="0"/>
          <w:marTop w:val="0"/>
          <w:marBottom w:val="0"/>
          <w:divBdr>
            <w:top w:val="none" w:sz="0" w:space="0" w:color="auto"/>
            <w:left w:val="none" w:sz="0" w:space="0" w:color="auto"/>
            <w:bottom w:val="none" w:sz="0" w:space="0" w:color="auto"/>
            <w:right w:val="none" w:sz="0" w:space="0" w:color="auto"/>
          </w:divBdr>
        </w:div>
        <w:div w:id="1286813410">
          <w:marLeft w:val="0"/>
          <w:marRight w:val="0"/>
          <w:marTop w:val="0"/>
          <w:marBottom w:val="0"/>
          <w:divBdr>
            <w:top w:val="none" w:sz="0" w:space="0" w:color="auto"/>
            <w:left w:val="none" w:sz="0" w:space="0" w:color="auto"/>
            <w:bottom w:val="none" w:sz="0" w:space="0" w:color="auto"/>
            <w:right w:val="none" w:sz="0" w:space="0" w:color="auto"/>
          </w:divBdr>
        </w:div>
        <w:div w:id="770584272">
          <w:marLeft w:val="0"/>
          <w:marRight w:val="0"/>
          <w:marTop w:val="0"/>
          <w:marBottom w:val="0"/>
          <w:divBdr>
            <w:top w:val="none" w:sz="0" w:space="0" w:color="auto"/>
            <w:left w:val="none" w:sz="0" w:space="0" w:color="auto"/>
            <w:bottom w:val="none" w:sz="0" w:space="0" w:color="auto"/>
            <w:right w:val="none" w:sz="0" w:space="0" w:color="auto"/>
          </w:divBdr>
        </w:div>
        <w:div w:id="1137409921">
          <w:marLeft w:val="0"/>
          <w:marRight w:val="0"/>
          <w:marTop w:val="0"/>
          <w:marBottom w:val="0"/>
          <w:divBdr>
            <w:top w:val="none" w:sz="0" w:space="0" w:color="auto"/>
            <w:left w:val="none" w:sz="0" w:space="0" w:color="auto"/>
            <w:bottom w:val="none" w:sz="0" w:space="0" w:color="auto"/>
            <w:right w:val="none" w:sz="0" w:space="0" w:color="auto"/>
          </w:divBdr>
        </w:div>
        <w:div w:id="1635016645">
          <w:marLeft w:val="0"/>
          <w:marRight w:val="0"/>
          <w:marTop w:val="0"/>
          <w:marBottom w:val="0"/>
          <w:divBdr>
            <w:top w:val="none" w:sz="0" w:space="0" w:color="auto"/>
            <w:left w:val="none" w:sz="0" w:space="0" w:color="auto"/>
            <w:bottom w:val="none" w:sz="0" w:space="0" w:color="auto"/>
            <w:right w:val="none" w:sz="0" w:space="0" w:color="auto"/>
          </w:divBdr>
        </w:div>
        <w:div w:id="56825841">
          <w:marLeft w:val="0"/>
          <w:marRight w:val="0"/>
          <w:marTop w:val="0"/>
          <w:marBottom w:val="0"/>
          <w:divBdr>
            <w:top w:val="none" w:sz="0" w:space="0" w:color="auto"/>
            <w:left w:val="none" w:sz="0" w:space="0" w:color="auto"/>
            <w:bottom w:val="none" w:sz="0" w:space="0" w:color="auto"/>
            <w:right w:val="none" w:sz="0" w:space="0" w:color="auto"/>
          </w:divBdr>
        </w:div>
        <w:div w:id="664623453">
          <w:marLeft w:val="0"/>
          <w:marRight w:val="0"/>
          <w:marTop w:val="0"/>
          <w:marBottom w:val="0"/>
          <w:divBdr>
            <w:top w:val="none" w:sz="0" w:space="0" w:color="auto"/>
            <w:left w:val="none" w:sz="0" w:space="0" w:color="auto"/>
            <w:bottom w:val="none" w:sz="0" w:space="0" w:color="auto"/>
            <w:right w:val="none" w:sz="0" w:space="0" w:color="auto"/>
          </w:divBdr>
        </w:div>
        <w:div w:id="228880191">
          <w:marLeft w:val="0"/>
          <w:marRight w:val="0"/>
          <w:marTop w:val="0"/>
          <w:marBottom w:val="0"/>
          <w:divBdr>
            <w:top w:val="none" w:sz="0" w:space="0" w:color="auto"/>
            <w:left w:val="none" w:sz="0" w:space="0" w:color="auto"/>
            <w:bottom w:val="none" w:sz="0" w:space="0" w:color="auto"/>
            <w:right w:val="none" w:sz="0" w:space="0" w:color="auto"/>
          </w:divBdr>
        </w:div>
        <w:div w:id="30227525">
          <w:marLeft w:val="0"/>
          <w:marRight w:val="0"/>
          <w:marTop w:val="0"/>
          <w:marBottom w:val="0"/>
          <w:divBdr>
            <w:top w:val="none" w:sz="0" w:space="0" w:color="auto"/>
            <w:left w:val="none" w:sz="0" w:space="0" w:color="auto"/>
            <w:bottom w:val="none" w:sz="0" w:space="0" w:color="auto"/>
            <w:right w:val="none" w:sz="0" w:space="0" w:color="auto"/>
          </w:divBdr>
        </w:div>
        <w:div w:id="778992114">
          <w:marLeft w:val="0"/>
          <w:marRight w:val="0"/>
          <w:marTop w:val="0"/>
          <w:marBottom w:val="0"/>
          <w:divBdr>
            <w:top w:val="none" w:sz="0" w:space="0" w:color="auto"/>
            <w:left w:val="none" w:sz="0" w:space="0" w:color="auto"/>
            <w:bottom w:val="none" w:sz="0" w:space="0" w:color="auto"/>
            <w:right w:val="none" w:sz="0" w:space="0" w:color="auto"/>
          </w:divBdr>
        </w:div>
      </w:divsChild>
    </w:div>
    <w:div w:id="704598126">
      <w:bodyDiv w:val="1"/>
      <w:marLeft w:val="0"/>
      <w:marRight w:val="0"/>
      <w:marTop w:val="0"/>
      <w:marBottom w:val="0"/>
      <w:divBdr>
        <w:top w:val="none" w:sz="0" w:space="0" w:color="auto"/>
        <w:left w:val="none" w:sz="0" w:space="0" w:color="auto"/>
        <w:bottom w:val="none" w:sz="0" w:space="0" w:color="auto"/>
        <w:right w:val="none" w:sz="0" w:space="0" w:color="auto"/>
      </w:divBdr>
    </w:div>
    <w:div w:id="705258957">
      <w:bodyDiv w:val="1"/>
      <w:marLeft w:val="0"/>
      <w:marRight w:val="0"/>
      <w:marTop w:val="0"/>
      <w:marBottom w:val="0"/>
      <w:divBdr>
        <w:top w:val="none" w:sz="0" w:space="0" w:color="auto"/>
        <w:left w:val="none" w:sz="0" w:space="0" w:color="auto"/>
        <w:bottom w:val="none" w:sz="0" w:space="0" w:color="auto"/>
        <w:right w:val="none" w:sz="0" w:space="0" w:color="auto"/>
      </w:divBdr>
    </w:div>
    <w:div w:id="705562935">
      <w:marLeft w:val="0"/>
      <w:marRight w:val="0"/>
      <w:marTop w:val="0"/>
      <w:marBottom w:val="0"/>
      <w:divBdr>
        <w:top w:val="none" w:sz="0" w:space="0" w:color="auto"/>
        <w:left w:val="none" w:sz="0" w:space="0" w:color="auto"/>
        <w:bottom w:val="none" w:sz="0" w:space="0" w:color="auto"/>
        <w:right w:val="none" w:sz="0" w:space="0" w:color="auto"/>
      </w:divBdr>
    </w:div>
    <w:div w:id="706181637">
      <w:bodyDiv w:val="1"/>
      <w:marLeft w:val="0"/>
      <w:marRight w:val="0"/>
      <w:marTop w:val="0"/>
      <w:marBottom w:val="0"/>
      <w:divBdr>
        <w:top w:val="none" w:sz="0" w:space="0" w:color="auto"/>
        <w:left w:val="none" w:sz="0" w:space="0" w:color="auto"/>
        <w:bottom w:val="none" w:sz="0" w:space="0" w:color="auto"/>
        <w:right w:val="none" w:sz="0" w:space="0" w:color="auto"/>
      </w:divBdr>
    </w:div>
    <w:div w:id="706370119">
      <w:bodyDiv w:val="1"/>
      <w:marLeft w:val="0"/>
      <w:marRight w:val="0"/>
      <w:marTop w:val="0"/>
      <w:marBottom w:val="0"/>
      <w:divBdr>
        <w:top w:val="none" w:sz="0" w:space="0" w:color="auto"/>
        <w:left w:val="none" w:sz="0" w:space="0" w:color="auto"/>
        <w:bottom w:val="none" w:sz="0" w:space="0" w:color="auto"/>
        <w:right w:val="none" w:sz="0" w:space="0" w:color="auto"/>
      </w:divBdr>
    </w:div>
    <w:div w:id="706445270">
      <w:bodyDiv w:val="1"/>
      <w:marLeft w:val="0"/>
      <w:marRight w:val="0"/>
      <w:marTop w:val="0"/>
      <w:marBottom w:val="0"/>
      <w:divBdr>
        <w:top w:val="none" w:sz="0" w:space="0" w:color="auto"/>
        <w:left w:val="none" w:sz="0" w:space="0" w:color="auto"/>
        <w:bottom w:val="none" w:sz="0" w:space="0" w:color="auto"/>
        <w:right w:val="none" w:sz="0" w:space="0" w:color="auto"/>
      </w:divBdr>
    </w:div>
    <w:div w:id="706683048">
      <w:bodyDiv w:val="1"/>
      <w:marLeft w:val="0"/>
      <w:marRight w:val="0"/>
      <w:marTop w:val="0"/>
      <w:marBottom w:val="0"/>
      <w:divBdr>
        <w:top w:val="none" w:sz="0" w:space="0" w:color="auto"/>
        <w:left w:val="none" w:sz="0" w:space="0" w:color="auto"/>
        <w:bottom w:val="none" w:sz="0" w:space="0" w:color="auto"/>
        <w:right w:val="none" w:sz="0" w:space="0" w:color="auto"/>
      </w:divBdr>
    </w:div>
    <w:div w:id="706757827">
      <w:bodyDiv w:val="1"/>
      <w:marLeft w:val="0"/>
      <w:marRight w:val="0"/>
      <w:marTop w:val="0"/>
      <w:marBottom w:val="0"/>
      <w:divBdr>
        <w:top w:val="none" w:sz="0" w:space="0" w:color="auto"/>
        <w:left w:val="none" w:sz="0" w:space="0" w:color="auto"/>
        <w:bottom w:val="none" w:sz="0" w:space="0" w:color="auto"/>
        <w:right w:val="none" w:sz="0" w:space="0" w:color="auto"/>
      </w:divBdr>
    </w:div>
    <w:div w:id="707022844">
      <w:marLeft w:val="0"/>
      <w:marRight w:val="0"/>
      <w:marTop w:val="0"/>
      <w:marBottom w:val="0"/>
      <w:divBdr>
        <w:top w:val="none" w:sz="0" w:space="0" w:color="auto"/>
        <w:left w:val="none" w:sz="0" w:space="0" w:color="auto"/>
        <w:bottom w:val="none" w:sz="0" w:space="0" w:color="auto"/>
        <w:right w:val="none" w:sz="0" w:space="0" w:color="auto"/>
      </w:divBdr>
    </w:div>
    <w:div w:id="707536138">
      <w:bodyDiv w:val="1"/>
      <w:marLeft w:val="0"/>
      <w:marRight w:val="0"/>
      <w:marTop w:val="0"/>
      <w:marBottom w:val="0"/>
      <w:divBdr>
        <w:top w:val="none" w:sz="0" w:space="0" w:color="auto"/>
        <w:left w:val="none" w:sz="0" w:space="0" w:color="auto"/>
        <w:bottom w:val="none" w:sz="0" w:space="0" w:color="auto"/>
        <w:right w:val="none" w:sz="0" w:space="0" w:color="auto"/>
      </w:divBdr>
    </w:div>
    <w:div w:id="707723824">
      <w:bodyDiv w:val="1"/>
      <w:marLeft w:val="0"/>
      <w:marRight w:val="0"/>
      <w:marTop w:val="0"/>
      <w:marBottom w:val="0"/>
      <w:divBdr>
        <w:top w:val="none" w:sz="0" w:space="0" w:color="auto"/>
        <w:left w:val="none" w:sz="0" w:space="0" w:color="auto"/>
        <w:bottom w:val="none" w:sz="0" w:space="0" w:color="auto"/>
        <w:right w:val="none" w:sz="0" w:space="0" w:color="auto"/>
      </w:divBdr>
    </w:div>
    <w:div w:id="708141561">
      <w:bodyDiv w:val="1"/>
      <w:marLeft w:val="0"/>
      <w:marRight w:val="0"/>
      <w:marTop w:val="0"/>
      <w:marBottom w:val="0"/>
      <w:divBdr>
        <w:top w:val="none" w:sz="0" w:space="0" w:color="auto"/>
        <w:left w:val="none" w:sz="0" w:space="0" w:color="auto"/>
        <w:bottom w:val="none" w:sz="0" w:space="0" w:color="auto"/>
        <w:right w:val="none" w:sz="0" w:space="0" w:color="auto"/>
      </w:divBdr>
    </w:div>
    <w:div w:id="708261538">
      <w:bodyDiv w:val="1"/>
      <w:marLeft w:val="0"/>
      <w:marRight w:val="0"/>
      <w:marTop w:val="0"/>
      <w:marBottom w:val="0"/>
      <w:divBdr>
        <w:top w:val="none" w:sz="0" w:space="0" w:color="auto"/>
        <w:left w:val="none" w:sz="0" w:space="0" w:color="auto"/>
        <w:bottom w:val="none" w:sz="0" w:space="0" w:color="auto"/>
        <w:right w:val="none" w:sz="0" w:space="0" w:color="auto"/>
      </w:divBdr>
    </w:div>
    <w:div w:id="708803529">
      <w:bodyDiv w:val="1"/>
      <w:marLeft w:val="0"/>
      <w:marRight w:val="0"/>
      <w:marTop w:val="0"/>
      <w:marBottom w:val="0"/>
      <w:divBdr>
        <w:top w:val="none" w:sz="0" w:space="0" w:color="auto"/>
        <w:left w:val="none" w:sz="0" w:space="0" w:color="auto"/>
        <w:bottom w:val="none" w:sz="0" w:space="0" w:color="auto"/>
        <w:right w:val="none" w:sz="0" w:space="0" w:color="auto"/>
      </w:divBdr>
    </w:div>
    <w:div w:id="709303916">
      <w:marLeft w:val="0"/>
      <w:marRight w:val="0"/>
      <w:marTop w:val="0"/>
      <w:marBottom w:val="0"/>
      <w:divBdr>
        <w:top w:val="none" w:sz="0" w:space="0" w:color="auto"/>
        <w:left w:val="none" w:sz="0" w:space="0" w:color="auto"/>
        <w:bottom w:val="none" w:sz="0" w:space="0" w:color="auto"/>
        <w:right w:val="none" w:sz="0" w:space="0" w:color="auto"/>
      </w:divBdr>
    </w:div>
    <w:div w:id="710569652">
      <w:bodyDiv w:val="1"/>
      <w:marLeft w:val="0"/>
      <w:marRight w:val="0"/>
      <w:marTop w:val="0"/>
      <w:marBottom w:val="0"/>
      <w:divBdr>
        <w:top w:val="none" w:sz="0" w:space="0" w:color="auto"/>
        <w:left w:val="none" w:sz="0" w:space="0" w:color="auto"/>
        <w:bottom w:val="none" w:sz="0" w:space="0" w:color="auto"/>
        <w:right w:val="none" w:sz="0" w:space="0" w:color="auto"/>
      </w:divBdr>
    </w:div>
    <w:div w:id="711079731">
      <w:bodyDiv w:val="1"/>
      <w:marLeft w:val="0"/>
      <w:marRight w:val="0"/>
      <w:marTop w:val="0"/>
      <w:marBottom w:val="0"/>
      <w:divBdr>
        <w:top w:val="none" w:sz="0" w:space="0" w:color="auto"/>
        <w:left w:val="none" w:sz="0" w:space="0" w:color="auto"/>
        <w:bottom w:val="none" w:sz="0" w:space="0" w:color="auto"/>
        <w:right w:val="none" w:sz="0" w:space="0" w:color="auto"/>
      </w:divBdr>
    </w:div>
    <w:div w:id="712733682">
      <w:bodyDiv w:val="1"/>
      <w:marLeft w:val="0"/>
      <w:marRight w:val="0"/>
      <w:marTop w:val="0"/>
      <w:marBottom w:val="0"/>
      <w:divBdr>
        <w:top w:val="none" w:sz="0" w:space="0" w:color="auto"/>
        <w:left w:val="none" w:sz="0" w:space="0" w:color="auto"/>
        <w:bottom w:val="none" w:sz="0" w:space="0" w:color="auto"/>
        <w:right w:val="none" w:sz="0" w:space="0" w:color="auto"/>
      </w:divBdr>
    </w:div>
    <w:div w:id="713575986">
      <w:bodyDiv w:val="1"/>
      <w:marLeft w:val="0"/>
      <w:marRight w:val="0"/>
      <w:marTop w:val="0"/>
      <w:marBottom w:val="0"/>
      <w:divBdr>
        <w:top w:val="none" w:sz="0" w:space="0" w:color="auto"/>
        <w:left w:val="none" w:sz="0" w:space="0" w:color="auto"/>
        <w:bottom w:val="none" w:sz="0" w:space="0" w:color="auto"/>
        <w:right w:val="none" w:sz="0" w:space="0" w:color="auto"/>
      </w:divBdr>
    </w:div>
    <w:div w:id="713577393">
      <w:bodyDiv w:val="1"/>
      <w:marLeft w:val="0"/>
      <w:marRight w:val="0"/>
      <w:marTop w:val="0"/>
      <w:marBottom w:val="0"/>
      <w:divBdr>
        <w:top w:val="none" w:sz="0" w:space="0" w:color="auto"/>
        <w:left w:val="none" w:sz="0" w:space="0" w:color="auto"/>
        <w:bottom w:val="none" w:sz="0" w:space="0" w:color="auto"/>
        <w:right w:val="none" w:sz="0" w:space="0" w:color="auto"/>
      </w:divBdr>
    </w:div>
    <w:div w:id="713621905">
      <w:marLeft w:val="0"/>
      <w:marRight w:val="0"/>
      <w:marTop w:val="0"/>
      <w:marBottom w:val="0"/>
      <w:divBdr>
        <w:top w:val="none" w:sz="0" w:space="0" w:color="auto"/>
        <w:left w:val="none" w:sz="0" w:space="0" w:color="auto"/>
        <w:bottom w:val="none" w:sz="0" w:space="0" w:color="auto"/>
        <w:right w:val="none" w:sz="0" w:space="0" w:color="auto"/>
      </w:divBdr>
    </w:div>
    <w:div w:id="713774368">
      <w:bodyDiv w:val="1"/>
      <w:marLeft w:val="0"/>
      <w:marRight w:val="0"/>
      <w:marTop w:val="0"/>
      <w:marBottom w:val="0"/>
      <w:divBdr>
        <w:top w:val="none" w:sz="0" w:space="0" w:color="auto"/>
        <w:left w:val="none" w:sz="0" w:space="0" w:color="auto"/>
        <w:bottom w:val="none" w:sz="0" w:space="0" w:color="auto"/>
        <w:right w:val="none" w:sz="0" w:space="0" w:color="auto"/>
      </w:divBdr>
    </w:div>
    <w:div w:id="713971435">
      <w:bodyDiv w:val="1"/>
      <w:marLeft w:val="0"/>
      <w:marRight w:val="0"/>
      <w:marTop w:val="0"/>
      <w:marBottom w:val="0"/>
      <w:divBdr>
        <w:top w:val="none" w:sz="0" w:space="0" w:color="auto"/>
        <w:left w:val="none" w:sz="0" w:space="0" w:color="auto"/>
        <w:bottom w:val="none" w:sz="0" w:space="0" w:color="auto"/>
        <w:right w:val="none" w:sz="0" w:space="0" w:color="auto"/>
      </w:divBdr>
    </w:div>
    <w:div w:id="714282511">
      <w:marLeft w:val="0"/>
      <w:marRight w:val="0"/>
      <w:marTop w:val="0"/>
      <w:marBottom w:val="0"/>
      <w:divBdr>
        <w:top w:val="none" w:sz="0" w:space="0" w:color="auto"/>
        <w:left w:val="none" w:sz="0" w:space="0" w:color="auto"/>
        <w:bottom w:val="none" w:sz="0" w:space="0" w:color="auto"/>
        <w:right w:val="none" w:sz="0" w:space="0" w:color="auto"/>
      </w:divBdr>
    </w:div>
    <w:div w:id="714811347">
      <w:bodyDiv w:val="1"/>
      <w:marLeft w:val="0"/>
      <w:marRight w:val="0"/>
      <w:marTop w:val="0"/>
      <w:marBottom w:val="0"/>
      <w:divBdr>
        <w:top w:val="none" w:sz="0" w:space="0" w:color="auto"/>
        <w:left w:val="none" w:sz="0" w:space="0" w:color="auto"/>
        <w:bottom w:val="none" w:sz="0" w:space="0" w:color="auto"/>
        <w:right w:val="none" w:sz="0" w:space="0" w:color="auto"/>
      </w:divBdr>
    </w:div>
    <w:div w:id="715273034">
      <w:marLeft w:val="0"/>
      <w:marRight w:val="0"/>
      <w:marTop w:val="0"/>
      <w:marBottom w:val="0"/>
      <w:divBdr>
        <w:top w:val="none" w:sz="0" w:space="0" w:color="auto"/>
        <w:left w:val="none" w:sz="0" w:space="0" w:color="auto"/>
        <w:bottom w:val="none" w:sz="0" w:space="0" w:color="auto"/>
        <w:right w:val="none" w:sz="0" w:space="0" w:color="auto"/>
      </w:divBdr>
    </w:div>
    <w:div w:id="715932263">
      <w:marLeft w:val="0"/>
      <w:marRight w:val="0"/>
      <w:marTop w:val="0"/>
      <w:marBottom w:val="0"/>
      <w:divBdr>
        <w:top w:val="none" w:sz="0" w:space="0" w:color="auto"/>
        <w:left w:val="none" w:sz="0" w:space="0" w:color="auto"/>
        <w:bottom w:val="none" w:sz="0" w:space="0" w:color="auto"/>
        <w:right w:val="none" w:sz="0" w:space="0" w:color="auto"/>
      </w:divBdr>
    </w:div>
    <w:div w:id="716783414">
      <w:bodyDiv w:val="1"/>
      <w:marLeft w:val="0"/>
      <w:marRight w:val="0"/>
      <w:marTop w:val="0"/>
      <w:marBottom w:val="0"/>
      <w:divBdr>
        <w:top w:val="none" w:sz="0" w:space="0" w:color="auto"/>
        <w:left w:val="none" w:sz="0" w:space="0" w:color="auto"/>
        <w:bottom w:val="none" w:sz="0" w:space="0" w:color="auto"/>
        <w:right w:val="none" w:sz="0" w:space="0" w:color="auto"/>
      </w:divBdr>
    </w:div>
    <w:div w:id="718018013">
      <w:marLeft w:val="0"/>
      <w:marRight w:val="0"/>
      <w:marTop w:val="0"/>
      <w:marBottom w:val="0"/>
      <w:divBdr>
        <w:top w:val="none" w:sz="0" w:space="0" w:color="auto"/>
        <w:left w:val="none" w:sz="0" w:space="0" w:color="auto"/>
        <w:bottom w:val="none" w:sz="0" w:space="0" w:color="auto"/>
        <w:right w:val="none" w:sz="0" w:space="0" w:color="auto"/>
      </w:divBdr>
    </w:div>
    <w:div w:id="718096474">
      <w:marLeft w:val="0"/>
      <w:marRight w:val="0"/>
      <w:marTop w:val="0"/>
      <w:marBottom w:val="0"/>
      <w:divBdr>
        <w:top w:val="none" w:sz="0" w:space="0" w:color="auto"/>
        <w:left w:val="none" w:sz="0" w:space="0" w:color="auto"/>
        <w:bottom w:val="none" w:sz="0" w:space="0" w:color="auto"/>
        <w:right w:val="none" w:sz="0" w:space="0" w:color="auto"/>
      </w:divBdr>
    </w:div>
    <w:div w:id="718670837">
      <w:bodyDiv w:val="1"/>
      <w:marLeft w:val="0"/>
      <w:marRight w:val="0"/>
      <w:marTop w:val="0"/>
      <w:marBottom w:val="0"/>
      <w:divBdr>
        <w:top w:val="none" w:sz="0" w:space="0" w:color="auto"/>
        <w:left w:val="none" w:sz="0" w:space="0" w:color="auto"/>
        <w:bottom w:val="none" w:sz="0" w:space="0" w:color="auto"/>
        <w:right w:val="none" w:sz="0" w:space="0" w:color="auto"/>
      </w:divBdr>
    </w:div>
    <w:div w:id="719549787">
      <w:bodyDiv w:val="1"/>
      <w:marLeft w:val="0"/>
      <w:marRight w:val="0"/>
      <w:marTop w:val="0"/>
      <w:marBottom w:val="0"/>
      <w:divBdr>
        <w:top w:val="none" w:sz="0" w:space="0" w:color="auto"/>
        <w:left w:val="none" w:sz="0" w:space="0" w:color="auto"/>
        <w:bottom w:val="none" w:sz="0" w:space="0" w:color="auto"/>
        <w:right w:val="none" w:sz="0" w:space="0" w:color="auto"/>
      </w:divBdr>
    </w:div>
    <w:div w:id="719716526">
      <w:marLeft w:val="0"/>
      <w:marRight w:val="0"/>
      <w:marTop w:val="0"/>
      <w:marBottom w:val="0"/>
      <w:divBdr>
        <w:top w:val="none" w:sz="0" w:space="0" w:color="auto"/>
        <w:left w:val="none" w:sz="0" w:space="0" w:color="auto"/>
        <w:bottom w:val="none" w:sz="0" w:space="0" w:color="auto"/>
        <w:right w:val="none" w:sz="0" w:space="0" w:color="auto"/>
      </w:divBdr>
    </w:div>
    <w:div w:id="720785452">
      <w:marLeft w:val="0"/>
      <w:marRight w:val="0"/>
      <w:marTop w:val="0"/>
      <w:marBottom w:val="0"/>
      <w:divBdr>
        <w:top w:val="none" w:sz="0" w:space="0" w:color="auto"/>
        <w:left w:val="none" w:sz="0" w:space="0" w:color="auto"/>
        <w:bottom w:val="none" w:sz="0" w:space="0" w:color="auto"/>
        <w:right w:val="none" w:sz="0" w:space="0" w:color="auto"/>
      </w:divBdr>
    </w:div>
    <w:div w:id="721907693">
      <w:marLeft w:val="0"/>
      <w:marRight w:val="0"/>
      <w:marTop w:val="0"/>
      <w:marBottom w:val="0"/>
      <w:divBdr>
        <w:top w:val="none" w:sz="0" w:space="0" w:color="auto"/>
        <w:left w:val="none" w:sz="0" w:space="0" w:color="auto"/>
        <w:bottom w:val="none" w:sz="0" w:space="0" w:color="auto"/>
        <w:right w:val="none" w:sz="0" w:space="0" w:color="auto"/>
      </w:divBdr>
    </w:div>
    <w:div w:id="723020649">
      <w:bodyDiv w:val="1"/>
      <w:marLeft w:val="0"/>
      <w:marRight w:val="0"/>
      <w:marTop w:val="0"/>
      <w:marBottom w:val="0"/>
      <w:divBdr>
        <w:top w:val="none" w:sz="0" w:space="0" w:color="auto"/>
        <w:left w:val="none" w:sz="0" w:space="0" w:color="auto"/>
        <w:bottom w:val="none" w:sz="0" w:space="0" w:color="auto"/>
        <w:right w:val="none" w:sz="0" w:space="0" w:color="auto"/>
      </w:divBdr>
    </w:div>
    <w:div w:id="723141466">
      <w:bodyDiv w:val="1"/>
      <w:marLeft w:val="0"/>
      <w:marRight w:val="0"/>
      <w:marTop w:val="0"/>
      <w:marBottom w:val="0"/>
      <w:divBdr>
        <w:top w:val="none" w:sz="0" w:space="0" w:color="auto"/>
        <w:left w:val="none" w:sz="0" w:space="0" w:color="auto"/>
        <w:bottom w:val="none" w:sz="0" w:space="0" w:color="auto"/>
        <w:right w:val="none" w:sz="0" w:space="0" w:color="auto"/>
      </w:divBdr>
    </w:div>
    <w:div w:id="723409969">
      <w:marLeft w:val="0"/>
      <w:marRight w:val="0"/>
      <w:marTop w:val="0"/>
      <w:marBottom w:val="0"/>
      <w:divBdr>
        <w:top w:val="none" w:sz="0" w:space="0" w:color="auto"/>
        <w:left w:val="none" w:sz="0" w:space="0" w:color="auto"/>
        <w:bottom w:val="none" w:sz="0" w:space="0" w:color="auto"/>
        <w:right w:val="none" w:sz="0" w:space="0" w:color="auto"/>
      </w:divBdr>
    </w:div>
    <w:div w:id="723673968">
      <w:bodyDiv w:val="1"/>
      <w:marLeft w:val="0"/>
      <w:marRight w:val="0"/>
      <w:marTop w:val="0"/>
      <w:marBottom w:val="0"/>
      <w:divBdr>
        <w:top w:val="none" w:sz="0" w:space="0" w:color="auto"/>
        <w:left w:val="none" w:sz="0" w:space="0" w:color="auto"/>
        <w:bottom w:val="none" w:sz="0" w:space="0" w:color="auto"/>
        <w:right w:val="none" w:sz="0" w:space="0" w:color="auto"/>
      </w:divBdr>
    </w:div>
    <w:div w:id="723871020">
      <w:bodyDiv w:val="1"/>
      <w:marLeft w:val="0"/>
      <w:marRight w:val="0"/>
      <w:marTop w:val="0"/>
      <w:marBottom w:val="0"/>
      <w:divBdr>
        <w:top w:val="none" w:sz="0" w:space="0" w:color="auto"/>
        <w:left w:val="none" w:sz="0" w:space="0" w:color="auto"/>
        <w:bottom w:val="none" w:sz="0" w:space="0" w:color="auto"/>
        <w:right w:val="none" w:sz="0" w:space="0" w:color="auto"/>
      </w:divBdr>
    </w:div>
    <w:div w:id="725689550">
      <w:marLeft w:val="0"/>
      <w:marRight w:val="0"/>
      <w:marTop w:val="0"/>
      <w:marBottom w:val="0"/>
      <w:divBdr>
        <w:top w:val="none" w:sz="0" w:space="0" w:color="auto"/>
        <w:left w:val="none" w:sz="0" w:space="0" w:color="auto"/>
        <w:bottom w:val="none" w:sz="0" w:space="0" w:color="auto"/>
        <w:right w:val="none" w:sz="0" w:space="0" w:color="auto"/>
      </w:divBdr>
    </w:div>
    <w:div w:id="726147005">
      <w:bodyDiv w:val="1"/>
      <w:marLeft w:val="0"/>
      <w:marRight w:val="0"/>
      <w:marTop w:val="0"/>
      <w:marBottom w:val="0"/>
      <w:divBdr>
        <w:top w:val="none" w:sz="0" w:space="0" w:color="auto"/>
        <w:left w:val="none" w:sz="0" w:space="0" w:color="auto"/>
        <w:bottom w:val="none" w:sz="0" w:space="0" w:color="auto"/>
        <w:right w:val="none" w:sz="0" w:space="0" w:color="auto"/>
      </w:divBdr>
    </w:div>
    <w:div w:id="726151404">
      <w:bodyDiv w:val="1"/>
      <w:marLeft w:val="0"/>
      <w:marRight w:val="0"/>
      <w:marTop w:val="0"/>
      <w:marBottom w:val="0"/>
      <w:divBdr>
        <w:top w:val="none" w:sz="0" w:space="0" w:color="auto"/>
        <w:left w:val="none" w:sz="0" w:space="0" w:color="auto"/>
        <w:bottom w:val="none" w:sz="0" w:space="0" w:color="auto"/>
        <w:right w:val="none" w:sz="0" w:space="0" w:color="auto"/>
      </w:divBdr>
    </w:div>
    <w:div w:id="726492532">
      <w:marLeft w:val="0"/>
      <w:marRight w:val="0"/>
      <w:marTop w:val="0"/>
      <w:marBottom w:val="0"/>
      <w:divBdr>
        <w:top w:val="none" w:sz="0" w:space="0" w:color="auto"/>
        <w:left w:val="none" w:sz="0" w:space="0" w:color="auto"/>
        <w:bottom w:val="none" w:sz="0" w:space="0" w:color="auto"/>
        <w:right w:val="none" w:sz="0" w:space="0" w:color="auto"/>
      </w:divBdr>
    </w:div>
    <w:div w:id="726681368">
      <w:marLeft w:val="0"/>
      <w:marRight w:val="0"/>
      <w:marTop w:val="0"/>
      <w:marBottom w:val="0"/>
      <w:divBdr>
        <w:top w:val="none" w:sz="0" w:space="0" w:color="auto"/>
        <w:left w:val="none" w:sz="0" w:space="0" w:color="auto"/>
        <w:bottom w:val="none" w:sz="0" w:space="0" w:color="auto"/>
        <w:right w:val="none" w:sz="0" w:space="0" w:color="auto"/>
      </w:divBdr>
    </w:div>
    <w:div w:id="726686932">
      <w:bodyDiv w:val="1"/>
      <w:marLeft w:val="0"/>
      <w:marRight w:val="0"/>
      <w:marTop w:val="0"/>
      <w:marBottom w:val="0"/>
      <w:divBdr>
        <w:top w:val="none" w:sz="0" w:space="0" w:color="auto"/>
        <w:left w:val="none" w:sz="0" w:space="0" w:color="auto"/>
        <w:bottom w:val="none" w:sz="0" w:space="0" w:color="auto"/>
        <w:right w:val="none" w:sz="0" w:space="0" w:color="auto"/>
      </w:divBdr>
    </w:div>
    <w:div w:id="727917030">
      <w:bodyDiv w:val="1"/>
      <w:marLeft w:val="0"/>
      <w:marRight w:val="0"/>
      <w:marTop w:val="0"/>
      <w:marBottom w:val="0"/>
      <w:divBdr>
        <w:top w:val="none" w:sz="0" w:space="0" w:color="auto"/>
        <w:left w:val="none" w:sz="0" w:space="0" w:color="auto"/>
        <w:bottom w:val="none" w:sz="0" w:space="0" w:color="auto"/>
        <w:right w:val="none" w:sz="0" w:space="0" w:color="auto"/>
      </w:divBdr>
    </w:div>
    <w:div w:id="728650048">
      <w:bodyDiv w:val="1"/>
      <w:marLeft w:val="0"/>
      <w:marRight w:val="0"/>
      <w:marTop w:val="0"/>
      <w:marBottom w:val="0"/>
      <w:divBdr>
        <w:top w:val="none" w:sz="0" w:space="0" w:color="auto"/>
        <w:left w:val="none" w:sz="0" w:space="0" w:color="auto"/>
        <w:bottom w:val="none" w:sz="0" w:space="0" w:color="auto"/>
        <w:right w:val="none" w:sz="0" w:space="0" w:color="auto"/>
      </w:divBdr>
    </w:div>
    <w:div w:id="728843051">
      <w:bodyDiv w:val="1"/>
      <w:marLeft w:val="0"/>
      <w:marRight w:val="0"/>
      <w:marTop w:val="0"/>
      <w:marBottom w:val="0"/>
      <w:divBdr>
        <w:top w:val="none" w:sz="0" w:space="0" w:color="auto"/>
        <w:left w:val="none" w:sz="0" w:space="0" w:color="auto"/>
        <w:bottom w:val="none" w:sz="0" w:space="0" w:color="auto"/>
        <w:right w:val="none" w:sz="0" w:space="0" w:color="auto"/>
      </w:divBdr>
    </w:div>
    <w:div w:id="729888767">
      <w:bodyDiv w:val="1"/>
      <w:marLeft w:val="0"/>
      <w:marRight w:val="0"/>
      <w:marTop w:val="0"/>
      <w:marBottom w:val="0"/>
      <w:divBdr>
        <w:top w:val="none" w:sz="0" w:space="0" w:color="auto"/>
        <w:left w:val="none" w:sz="0" w:space="0" w:color="auto"/>
        <w:bottom w:val="none" w:sz="0" w:space="0" w:color="auto"/>
        <w:right w:val="none" w:sz="0" w:space="0" w:color="auto"/>
      </w:divBdr>
    </w:div>
    <w:div w:id="730464545">
      <w:bodyDiv w:val="1"/>
      <w:marLeft w:val="0"/>
      <w:marRight w:val="0"/>
      <w:marTop w:val="0"/>
      <w:marBottom w:val="0"/>
      <w:divBdr>
        <w:top w:val="none" w:sz="0" w:space="0" w:color="auto"/>
        <w:left w:val="none" w:sz="0" w:space="0" w:color="auto"/>
        <w:bottom w:val="none" w:sz="0" w:space="0" w:color="auto"/>
        <w:right w:val="none" w:sz="0" w:space="0" w:color="auto"/>
      </w:divBdr>
    </w:div>
    <w:div w:id="731120717">
      <w:marLeft w:val="0"/>
      <w:marRight w:val="0"/>
      <w:marTop w:val="0"/>
      <w:marBottom w:val="0"/>
      <w:divBdr>
        <w:top w:val="none" w:sz="0" w:space="0" w:color="auto"/>
        <w:left w:val="none" w:sz="0" w:space="0" w:color="auto"/>
        <w:bottom w:val="none" w:sz="0" w:space="0" w:color="auto"/>
        <w:right w:val="none" w:sz="0" w:space="0" w:color="auto"/>
      </w:divBdr>
    </w:div>
    <w:div w:id="731343723">
      <w:bodyDiv w:val="1"/>
      <w:marLeft w:val="0"/>
      <w:marRight w:val="0"/>
      <w:marTop w:val="0"/>
      <w:marBottom w:val="0"/>
      <w:divBdr>
        <w:top w:val="none" w:sz="0" w:space="0" w:color="auto"/>
        <w:left w:val="none" w:sz="0" w:space="0" w:color="auto"/>
        <w:bottom w:val="none" w:sz="0" w:space="0" w:color="auto"/>
        <w:right w:val="none" w:sz="0" w:space="0" w:color="auto"/>
      </w:divBdr>
    </w:div>
    <w:div w:id="731345137">
      <w:marLeft w:val="0"/>
      <w:marRight w:val="0"/>
      <w:marTop w:val="0"/>
      <w:marBottom w:val="0"/>
      <w:divBdr>
        <w:top w:val="none" w:sz="0" w:space="0" w:color="auto"/>
        <w:left w:val="none" w:sz="0" w:space="0" w:color="auto"/>
        <w:bottom w:val="none" w:sz="0" w:space="0" w:color="auto"/>
        <w:right w:val="none" w:sz="0" w:space="0" w:color="auto"/>
      </w:divBdr>
    </w:div>
    <w:div w:id="731513136">
      <w:marLeft w:val="0"/>
      <w:marRight w:val="0"/>
      <w:marTop w:val="0"/>
      <w:marBottom w:val="0"/>
      <w:divBdr>
        <w:top w:val="none" w:sz="0" w:space="0" w:color="auto"/>
        <w:left w:val="none" w:sz="0" w:space="0" w:color="auto"/>
        <w:bottom w:val="none" w:sz="0" w:space="0" w:color="auto"/>
        <w:right w:val="none" w:sz="0" w:space="0" w:color="auto"/>
      </w:divBdr>
    </w:div>
    <w:div w:id="732627470">
      <w:bodyDiv w:val="1"/>
      <w:marLeft w:val="0"/>
      <w:marRight w:val="0"/>
      <w:marTop w:val="0"/>
      <w:marBottom w:val="0"/>
      <w:divBdr>
        <w:top w:val="none" w:sz="0" w:space="0" w:color="auto"/>
        <w:left w:val="none" w:sz="0" w:space="0" w:color="auto"/>
        <w:bottom w:val="none" w:sz="0" w:space="0" w:color="auto"/>
        <w:right w:val="none" w:sz="0" w:space="0" w:color="auto"/>
      </w:divBdr>
    </w:div>
    <w:div w:id="732698475">
      <w:bodyDiv w:val="1"/>
      <w:marLeft w:val="0"/>
      <w:marRight w:val="0"/>
      <w:marTop w:val="0"/>
      <w:marBottom w:val="0"/>
      <w:divBdr>
        <w:top w:val="none" w:sz="0" w:space="0" w:color="auto"/>
        <w:left w:val="none" w:sz="0" w:space="0" w:color="auto"/>
        <w:bottom w:val="none" w:sz="0" w:space="0" w:color="auto"/>
        <w:right w:val="none" w:sz="0" w:space="0" w:color="auto"/>
      </w:divBdr>
    </w:div>
    <w:div w:id="732702847">
      <w:bodyDiv w:val="1"/>
      <w:marLeft w:val="0"/>
      <w:marRight w:val="0"/>
      <w:marTop w:val="0"/>
      <w:marBottom w:val="0"/>
      <w:divBdr>
        <w:top w:val="none" w:sz="0" w:space="0" w:color="auto"/>
        <w:left w:val="none" w:sz="0" w:space="0" w:color="auto"/>
        <w:bottom w:val="none" w:sz="0" w:space="0" w:color="auto"/>
        <w:right w:val="none" w:sz="0" w:space="0" w:color="auto"/>
      </w:divBdr>
    </w:div>
    <w:div w:id="732974341">
      <w:bodyDiv w:val="1"/>
      <w:marLeft w:val="0"/>
      <w:marRight w:val="0"/>
      <w:marTop w:val="0"/>
      <w:marBottom w:val="0"/>
      <w:divBdr>
        <w:top w:val="none" w:sz="0" w:space="0" w:color="auto"/>
        <w:left w:val="none" w:sz="0" w:space="0" w:color="auto"/>
        <w:bottom w:val="none" w:sz="0" w:space="0" w:color="auto"/>
        <w:right w:val="none" w:sz="0" w:space="0" w:color="auto"/>
      </w:divBdr>
    </w:div>
    <w:div w:id="733163963">
      <w:bodyDiv w:val="1"/>
      <w:marLeft w:val="0"/>
      <w:marRight w:val="0"/>
      <w:marTop w:val="0"/>
      <w:marBottom w:val="0"/>
      <w:divBdr>
        <w:top w:val="none" w:sz="0" w:space="0" w:color="auto"/>
        <w:left w:val="none" w:sz="0" w:space="0" w:color="auto"/>
        <w:bottom w:val="none" w:sz="0" w:space="0" w:color="auto"/>
        <w:right w:val="none" w:sz="0" w:space="0" w:color="auto"/>
      </w:divBdr>
    </w:div>
    <w:div w:id="733507893">
      <w:bodyDiv w:val="1"/>
      <w:marLeft w:val="0"/>
      <w:marRight w:val="0"/>
      <w:marTop w:val="0"/>
      <w:marBottom w:val="0"/>
      <w:divBdr>
        <w:top w:val="none" w:sz="0" w:space="0" w:color="auto"/>
        <w:left w:val="none" w:sz="0" w:space="0" w:color="auto"/>
        <w:bottom w:val="none" w:sz="0" w:space="0" w:color="auto"/>
        <w:right w:val="none" w:sz="0" w:space="0" w:color="auto"/>
      </w:divBdr>
    </w:div>
    <w:div w:id="734551290">
      <w:bodyDiv w:val="1"/>
      <w:marLeft w:val="0"/>
      <w:marRight w:val="0"/>
      <w:marTop w:val="0"/>
      <w:marBottom w:val="0"/>
      <w:divBdr>
        <w:top w:val="none" w:sz="0" w:space="0" w:color="auto"/>
        <w:left w:val="none" w:sz="0" w:space="0" w:color="auto"/>
        <w:bottom w:val="none" w:sz="0" w:space="0" w:color="auto"/>
        <w:right w:val="none" w:sz="0" w:space="0" w:color="auto"/>
      </w:divBdr>
    </w:div>
    <w:div w:id="734738718">
      <w:bodyDiv w:val="1"/>
      <w:marLeft w:val="0"/>
      <w:marRight w:val="0"/>
      <w:marTop w:val="0"/>
      <w:marBottom w:val="0"/>
      <w:divBdr>
        <w:top w:val="none" w:sz="0" w:space="0" w:color="auto"/>
        <w:left w:val="none" w:sz="0" w:space="0" w:color="auto"/>
        <w:bottom w:val="none" w:sz="0" w:space="0" w:color="auto"/>
        <w:right w:val="none" w:sz="0" w:space="0" w:color="auto"/>
      </w:divBdr>
    </w:div>
    <w:div w:id="734821114">
      <w:bodyDiv w:val="1"/>
      <w:marLeft w:val="0"/>
      <w:marRight w:val="0"/>
      <w:marTop w:val="0"/>
      <w:marBottom w:val="0"/>
      <w:divBdr>
        <w:top w:val="none" w:sz="0" w:space="0" w:color="auto"/>
        <w:left w:val="none" w:sz="0" w:space="0" w:color="auto"/>
        <w:bottom w:val="none" w:sz="0" w:space="0" w:color="auto"/>
        <w:right w:val="none" w:sz="0" w:space="0" w:color="auto"/>
      </w:divBdr>
    </w:div>
    <w:div w:id="734939082">
      <w:bodyDiv w:val="1"/>
      <w:marLeft w:val="0"/>
      <w:marRight w:val="0"/>
      <w:marTop w:val="0"/>
      <w:marBottom w:val="0"/>
      <w:divBdr>
        <w:top w:val="none" w:sz="0" w:space="0" w:color="auto"/>
        <w:left w:val="none" w:sz="0" w:space="0" w:color="auto"/>
        <w:bottom w:val="none" w:sz="0" w:space="0" w:color="auto"/>
        <w:right w:val="none" w:sz="0" w:space="0" w:color="auto"/>
      </w:divBdr>
    </w:div>
    <w:div w:id="735006496">
      <w:bodyDiv w:val="1"/>
      <w:marLeft w:val="0"/>
      <w:marRight w:val="0"/>
      <w:marTop w:val="0"/>
      <w:marBottom w:val="0"/>
      <w:divBdr>
        <w:top w:val="none" w:sz="0" w:space="0" w:color="auto"/>
        <w:left w:val="none" w:sz="0" w:space="0" w:color="auto"/>
        <w:bottom w:val="none" w:sz="0" w:space="0" w:color="auto"/>
        <w:right w:val="none" w:sz="0" w:space="0" w:color="auto"/>
      </w:divBdr>
    </w:div>
    <w:div w:id="735905358">
      <w:bodyDiv w:val="1"/>
      <w:marLeft w:val="0"/>
      <w:marRight w:val="0"/>
      <w:marTop w:val="0"/>
      <w:marBottom w:val="0"/>
      <w:divBdr>
        <w:top w:val="none" w:sz="0" w:space="0" w:color="auto"/>
        <w:left w:val="none" w:sz="0" w:space="0" w:color="auto"/>
        <w:bottom w:val="none" w:sz="0" w:space="0" w:color="auto"/>
        <w:right w:val="none" w:sz="0" w:space="0" w:color="auto"/>
      </w:divBdr>
    </w:div>
    <w:div w:id="735932289">
      <w:bodyDiv w:val="1"/>
      <w:marLeft w:val="0"/>
      <w:marRight w:val="0"/>
      <w:marTop w:val="0"/>
      <w:marBottom w:val="0"/>
      <w:divBdr>
        <w:top w:val="none" w:sz="0" w:space="0" w:color="auto"/>
        <w:left w:val="none" w:sz="0" w:space="0" w:color="auto"/>
        <w:bottom w:val="none" w:sz="0" w:space="0" w:color="auto"/>
        <w:right w:val="none" w:sz="0" w:space="0" w:color="auto"/>
      </w:divBdr>
    </w:div>
    <w:div w:id="736131698">
      <w:marLeft w:val="0"/>
      <w:marRight w:val="0"/>
      <w:marTop w:val="0"/>
      <w:marBottom w:val="0"/>
      <w:divBdr>
        <w:top w:val="none" w:sz="0" w:space="0" w:color="auto"/>
        <w:left w:val="none" w:sz="0" w:space="0" w:color="auto"/>
        <w:bottom w:val="none" w:sz="0" w:space="0" w:color="auto"/>
        <w:right w:val="none" w:sz="0" w:space="0" w:color="auto"/>
      </w:divBdr>
    </w:div>
    <w:div w:id="736634417">
      <w:marLeft w:val="0"/>
      <w:marRight w:val="0"/>
      <w:marTop w:val="0"/>
      <w:marBottom w:val="0"/>
      <w:divBdr>
        <w:top w:val="none" w:sz="0" w:space="0" w:color="auto"/>
        <w:left w:val="none" w:sz="0" w:space="0" w:color="auto"/>
        <w:bottom w:val="none" w:sz="0" w:space="0" w:color="auto"/>
        <w:right w:val="none" w:sz="0" w:space="0" w:color="auto"/>
      </w:divBdr>
    </w:div>
    <w:div w:id="736712345">
      <w:marLeft w:val="0"/>
      <w:marRight w:val="0"/>
      <w:marTop w:val="0"/>
      <w:marBottom w:val="0"/>
      <w:divBdr>
        <w:top w:val="none" w:sz="0" w:space="0" w:color="auto"/>
        <w:left w:val="none" w:sz="0" w:space="0" w:color="auto"/>
        <w:bottom w:val="none" w:sz="0" w:space="0" w:color="auto"/>
        <w:right w:val="none" w:sz="0" w:space="0" w:color="auto"/>
      </w:divBdr>
    </w:div>
    <w:div w:id="736821857">
      <w:marLeft w:val="0"/>
      <w:marRight w:val="0"/>
      <w:marTop w:val="0"/>
      <w:marBottom w:val="0"/>
      <w:divBdr>
        <w:top w:val="none" w:sz="0" w:space="0" w:color="auto"/>
        <w:left w:val="none" w:sz="0" w:space="0" w:color="auto"/>
        <w:bottom w:val="none" w:sz="0" w:space="0" w:color="auto"/>
        <w:right w:val="none" w:sz="0" w:space="0" w:color="auto"/>
      </w:divBdr>
    </w:div>
    <w:div w:id="738164705">
      <w:bodyDiv w:val="1"/>
      <w:marLeft w:val="0"/>
      <w:marRight w:val="0"/>
      <w:marTop w:val="0"/>
      <w:marBottom w:val="0"/>
      <w:divBdr>
        <w:top w:val="none" w:sz="0" w:space="0" w:color="auto"/>
        <w:left w:val="none" w:sz="0" w:space="0" w:color="auto"/>
        <w:bottom w:val="none" w:sz="0" w:space="0" w:color="auto"/>
        <w:right w:val="none" w:sz="0" w:space="0" w:color="auto"/>
      </w:divBdr>
    </w:div>
    <w:div w:id="738359191">
      <w:bodyDiv w:val="1"/>
      <w:marLeft w:val="0"/>
      <w:marRight w:val="0"/>
      <w:marTop w:val="0"/>
      <w:marBottom w:val="0"/>
      <w:divBdr>
        <w:top w:val="none" w:sz="0" w:space="0" w:color="auto"/>
        <w:left w:val="none" w:sz="0" w:space="0" w:color="auto"/>
        <w:bottom w:val="none" w:sz="0" w:space="0" w:color="auto"/>
        <w:right w:val="none" w:sz="0" w:space="0" w:color="auto"/>
      </w:divBdr>
    </w:div>
    <w:div w:id="738402581">
      <w:bodyDiv w:val="1"/>
      <w:marLeft w:val="0"/>
      <w:marRight w:val="0"/>
      <w:marTop w:val="0"/>
      <w:marBottom w:val="0"/>
      <w:divBdr>
        <w:top w:val="none" w:sz="0" w:space="0" w:color="auto"/>
        <w:left w:val="none" w:sz="0" w:space="0" w:color="auto"/>
        <w:bottom w:val="none" w:sz="0" w:space="0" w:color="auto"/>
        <w:right w:val="none" w:sz="0" w:space="0" w:color="auto"/>
      </w:divBdr>
    </w:div>
    <w:div w:id="740754223">
      <w:bodyDiv w:val="1"/>
      <w:marLeft w:val="0"/>
      <w:marRight w:val="0"/>
      <w:marTop w:val="0"/>
      <w:marBottom w:val="0"/>
      <w:divBdr>
        <w:top w:val="none" w:sz="0" w:space="0" w:color="auto"/>
        <w:left w:val="none" w:sz="0" w:space="0" w:color="auto"/>
        <w:bottom w:val="none" w:sz="0" w:space="0" w:color="auto"/>
        <w:right w:val="none" w:sz="0" w:space="0" w:color="auto"/>
      </w:divBdr>
    </w:div>
    <w:div w:id="741030211">
      <w:bodyDiv w:val="1"/>
      <w:marLeft w:val="0"/>
      <w:marRight w:val="0"/>
      <w:marTop w:val="0"/>
      <w:marBottom w:val="0"/>
      <w:divBdr>
        <w:top w:val="none" w:sz="0" w:space="0" w:color="auto"/>
        <w:left w:val="none" w:sz="0" w:space="0" w:color="auto"/>
        <w:bottom w:val="none" w:sz="0" w:space="0" w:color="auto"/>
        <w:right w:val="none" w:sz="0" w:space="0" w:color="auto"/>
      </w:divBdr>
    </w:div>
    <w:div w:id="741369896">
      <w:bodyDiv w:val="1"/>
      <w:marLeft w:val="0"/>
      <w:marRight w:val="0"/>
      <w:marTop w:val="0"/>
      <w:marBottom w:val="0"/>
      <w:divBdr>
        <w:top w:val="none" w:sz="0" w:space="0" w:color="auto"/>
        <w:left w:val="none" w:sz="0" w:space="0" w:color="auto"/>
        <w:bottom w:val="none" w:sz="0" w:space="0" w:color="auto"/>
        <w:right w:val="none" w:sz="0" w:space="0" w:color="auto"/>
      </w:divBdr>
    </w:div>
    <w:div w:id="741563072">
      <w:bodyDiv w:val="1"/>
      <w:marLeft w:val="0"/>
      <w:marRight w:val="0"/>
      <w:marTop w:val="0"/>
      <w:marBottom w:val="0"/>
      <w:divBdr>
        <w:top w:val="none" w:sz="0" w:space="0" w:color="auto"/>
        <w:left w:val="none" w:sz="0" w:space="0" w:color="auto"/>
        <w:bottom w:val="none" w:sz="0" w:space="0" w:color="auto"/>
        <w:right w:val="none" w:sz="0" w:space="0" w:color="auto"/>
      </w:divBdr>
    </w:div>
    <w:div w:id="741609081">
      <w:bodyDiv w:val="1"/>
      <w:marLeft w:val="0"/>
      <w:marRight w:val="0"/>
      <w:marTop w:val="0"/>
      <w:marBottom w:val="0"/>
      <w:divBdr>
        <w:top w:val="none" w:sz="0" w:space="0" w:color="auto"/>
        <w:left w:val="none" w:sz="0" w:space="0" w:color="auto"/>
        <w:bottom w:val="none" w:sz="0" w:space="0" w:color="auto"/>
        <w:right w:val="none" w:sz="0" w:space="0" w:color="auto"/>
      </w:divBdr>
    </w:div>
    <w:div w:id="741834739">
      <w:bodyDiv w:val="1"/>
      <w:marLeft w:val="0"/>
      <w:marRight w:val="0"/>
      <w:marTop w:val="0"/>
      <w:marBottom w:val="0"/>
      <w:divBdr>
        <w:top w:val="none" w:sz="0" w:space="0" w:color="auto"/>
        <w:left w:val="none" w:sz="0" w:space="0" w:color="auto"/>
        <w:bottom w:val="none" w:sz="0" w:space="0" w:color="auto"/>
        <w:right w:val="none" w:sz="0" w:space="0" w:color="auto"/>
      </w:divBdr>
    </w:div>
    <w:div w:id="742217945">
      <w:bodyDiv w:val="1"/>
      <w:marLeft w:val="0"/>
      <w:marRight w:val="0"/>
      <w:marTop w:val="0"/>
      <w:marBottom w:val="0"/>
      <w:divBdr>
        <w:top w:val="none" w:sz="0" w:space="0" w:color="auto"/>
        <w:left w:val="none" w:sz="0" w:space="0" w:color="auto"/>
        <w:bottom w:val="none" w:sz="0" w:space="0" w:color="auto"/>
        <w:right w:val="none" w:sz="0" w:space="0" w:color="auto"/>
      </w:divBdr>
    </w:div>
    <w:div w:id="742751604">
      <w:bodyDiv w:val="1"/>
      <w:marLeft w:val="0"/>
      <w:marRight w:val="0"/>
      <w:marTop w:val="0"/>
      <w:marBottom w:val="0"/>
      <w:divBdr>
        <w:top w:val="none" w:sz="0" w:space="0" w:color="auto"/>
        <w:left w:val="none" w:sz="0" w:space="0" w:color="auto"/>
        <w:bottom w:val="none" w:sz="0" w:space="0" w:color="auto"/>
        <w:right w:val="none" w:sz="0" w:space="0" w:color="auto"/>
      </w:divBdr>
    </w:div>
    <w:div w:id="743650464">
      <w:marLeft w:val="0"/>
      <w:marRight w:val="0"/>
      <w:marTop w:val="0"/>
      <w:marBottom w:val="0"/>
      <w:divBdr>
        <w:top w:val="none" w:sz="0" w:space="0" w:color="auto"/>
        <w:left w:val="none" w:sz="0" w:space="0" w:color="auto"/>
        <w:bottom w:val="none" w:sz="0" w:space="0" w:color="auto"/>
        <w:right w:val="none" w:sz="0" w:space="0" w:color="auto"/>
      </w:divBdr>
    </w:div>
    <w:div w:id="743720342">
      <w:bodyDiv w:val="1"/>
      <w:marLeft w:val="0"/>
      <w:marRight w:val="0"/>
      <w:marTop w:val="0"/>
      <w:marBottom w:val="0"/>
      <w:divBdr>
        <w:top w:val="none" w:sz="0" w:space="0" w:color="auto"/>
        <w:left w:val="none" w:sz="0" w:space="0" w:color="auto"/>
        <w:bottom w:val="none" w:sz="0" w:space="0" w:color="auto"/>
        <w:right w:val="none" w:sz="0" w:space="0" w:color="auto"/>
      </w:divBdr>
    </w:div>
    <w:div w:id="743727259">
      <w:bodyDiv w:val="1"/>
      <w:marLeft w:val="0"/>
      <w:marRight w:val="0"/>
      <w:marTop w:val="0"/>
      <w:marBottom w:val="0"/>
      <w:divBdr>
        <w:top w:val="none" w:sz="0" w:space="0" w:color="auto"/>
        <w:left w:val="none" w:sz="0" w:space="0" w:color="auto"/>
        <w:bottom w:val="none" w:sz="0" w:space="0" w:color="auto"/>
        <w:right w:val="none" w:sz="0" w:space="0" w:color="auto"/>
      </w:divBdr>
    </w:div>
    <w:div w:id="743913106">
      <w:bodyDiv w:val="1"/>
      <w:marLeft w:val="0"/>
      <w:marRight w:val="0"/>
      <w:marTop w:val="0"/>
      <w:marBottom w:val="0"/>
      <w:divBdr>
        <w:top w:val="none" w:sz="0" w:space="0" w:color="auto"/>
        <w:left w:val="none" w:sz="0" w:space="0" w:color="auto"/>
        <w:bottom w:val="none" w:sz="0" w:space="0" w:color="auto"/>
        <w:right w:val="none" w:sz="0" w:space="0" w:color="auto"/>
      </w:divBdr>
    </w:div>
    <w:div w:id="744839964">
      <w:bodyDiv w:val="1"/>
      <w:marLeft w:val="0"/>
      <w:marRight w:val="0"/>
      <w:marTop w:val="0"/>
      <w:marBottom w:val="0"/>
      <w:divBdr>
        <w:top w:val="none" w:sz="0" w:space="0" w:color="auto"/>
        <w:left w:val="none" w:sz="0" w:space="0" w:color="auto"/>
        <w:bottom w:val="none" w:sz="0" w:space="0" w:color="auto"/>
        <w:right w:val="none" w:sz="0" w:space="0" w:color="auto"/>
      </w:divBdr>
    </w:div>
    <w:div w:id="745569901">
      <w:bodyDiv w:val="1"/>
      <w:marLeft w:val="0"/>
      <w:marRight w:val="0"/>
      <w:marTop w:val="0"/>
      <w:marBottom w:val="0"/>
      <w:divBdr>
        <w:top w:val="none" w:sz="0" w:space="0" w:color="auto"/>
        <w:left w:val="none" w:sz="0" w:space="0" w:color="auto"/>
        <w:bottom w:val="none" w:sz="0" w:space="0" w:color="auto"/>
        <w:right w:val="none" w:sz="0" w:space="0" w:color="auto"/>
      </w:divBdr>
    </w:div>
    <w:div w:id="746538801">
      <w:bodyDiv w:val="1"/>
      <w:marLeft w:val="0"/>
      <w:marRight w:val="0"/>
      <w:marTop w:val="0"/>
      <w:marBottom w:val="0"/>
      <w:divBdr>
        <w:top w:val="none" w:sz="0" w:space="0" w:color="auto"/>
        <w:left w:val="none" w:sz="0" w:space="0" w:color="auto"/>
        <w:bottom w:val="none" w:sz="0" w:space="0" w:color="auto"/>
        <w:right w:val="none" w:sz="0" w:space="0" w:color="auto"/>
      </w:divBdr>
    </w:div>
    <w:div w:id="747001924">
      <w:bodyDiv w:val="1"/>
      <w:marLeft w:val="0"/>
      <w:marRight w:val="0"/>
      <w:marTop w:val="0"/>
      <w:marBottom w:val="0"/>
      <w:divBdr>
        <w:top w:val="none" w:sz="0" w:space="0" w:color="auto"/>
        <w:left w:val="none" w:sz="0" w:space="0" w:color="auto"/>
        <w:bottom w:val="none" w:sz="0" w:space="0" w:color="auto"/>
        <w:right w:val="none" w:sz="0" w:space="0" w:color="auto"/>
      </w:divBdr>
    </w:div>
    <w:div w:id="747575882">
      <w:bodyDiv w:val="1"/>
      <w:marLeft w:val="0"/>
      <w:marRight w:val="0"/>
      <w:marTop w:val="0"/>
      <w:marBottom w:val="0"/>
      <w:divBdr>
        <w:top w:val="none" w:sz="0" w:space="0" w:color="auto"/>
        <w:left w:val="none" w:sz="0" w:space="0" w:color="auto"/>
        <w:bottom w:val="none" w:sz="0" w:space="0" w:color="auto"/>
        <w:right w:val="none" w:sz="0" w:space="0" w:color="auto"/>
      </w:divBdr>
    </w:div>
    <w:div w:id="748044873">
      <w:marLeft w:val="0"/>
      <w:marRight w:val="0"/>
      <w:marTop w:val="0"/>
      <w:marBottom w:val="0"/>
      <w:divBdr>
        <w:top w:val="none" w:sz="0" w:space="0" w:color="auto"/>
        <w:left w:val="none" w:sz="0" w:space="0" w:color="auto"/>
        <w:bottom w:val="none" w:sz="0" w:space="0" w:color="auto"/>
        <w:right w:val="none" w:sz="0" w:space="0" w:color="auto"/>
      </w:divBdr>
    </w:div>
    <w:div w:id="748380317">
      <w:bodyDiv w:val="1"/>
      <w:marLeft w:val="0"/>
      <w:marRight w:val="0"/>
      <w:marTop w:val="0"/>
      <w:marBottom w:val="0"/>
      <w:divBdr>
        <w:top w:val="none" w:sz="0" w:space="0" w:color="auto"/>
        <w:left w:val="none" w:sz="0" w:space="0" w:color="auto"/>
        <w:bottom w:val="none" w:sz="0" w:space="0" w:color="auto"/>
        <w:right w:val="none" w:sz="0" w:space="0" w:color="auto"/>
      </w:divBdr>
    </w:div>
    <w:div w:id="748575366">
      <w:marLeft w:val="0"/>
      <w:marRight w:val="0"/>
      <w:marTop w:val="0"/>
      <w:marBottom w:val="0"/>
      <w:divBdr>
        <w:top w:val="none" w:sz="0" w:space="0" w:color="auto"/>
        <w:left w:val="none" w:sz="0" w:space="0" w:color="auto"/>
        <w:bottom w:val="none" w:sz="0" w:space="0" w:color="auto"/>
        <w:right w:val="none" w:sz="0" w:space="0" w:color="auto"/>
      </w:divBdr>
    </w:div>
    <w:div w:id="749160927">
      <w:bodyDiv w:val="1"/>
      <w:marLeft w:val="0"/>
      <w:marRight w:val="0"/>
      <w:marTop w:val="0"/>
      <w:marBottom w:val="0"/>
      <w:divBdr>
        <w:top w:val="none" w:sz="0" w:space="0" w:color="auto"/>
        <w:left w:val="none" w:sz="0" w:space="0" w:color="auto"/>
        <w:bottom w:val="none" w:sz="0" w:space="0" w:color="auto"/>
        <w:right w:val="none" w:sz="0" w:space="0" w:color="auto"/>
      </w:divBdr>
    </w:div>
    <w:div w:id="749232921">
      <w:bodyDiv w:val="1"/>
      <w:marLeft w:val="0"/>
      <w:marRight w:val="0"/>
      <w:marTop w:val="0"/>
      <w:marBottom w:val="0"/>
      <w:divBdr>
        <w:top w:val="none" w:sz="0" w:space="0" w:color="auto"/>
        <w:left w:val="none" w:sz="0" w:space="0" w:color="auto"/>
        <w:bottom w:val="none" w:sz="0" w:space="0" w:color="auto"/>
        <w:right w:val="none" w:sz="0" w:space="0" w:color="auto"/>
      </w:divBdr>
    </w:div>
    <w:div w:id="749619071">
      <w:marLeft w:val="0"/>
      <w:marRight w:val="0"/>
      <w:marTop w:val="0"/>
      <w:marBottom w:val="0"/>
      <w:divBdr>
        <w:top w:val="none" w:sz="0" w:space="0" w:color="auto"/>
        <w:left w:val="none" w:sz="0" w:space="0" w:color="auto"/>
        <w:bottom w:val="none" w:sz="0" w:space="0" w:color="auto"/>
        <w:right w:val="none" w:sz="0" w:space="0" w:color="auto"/>
      </w:divBdr>
    </w:div>
    <w:div w:id="750929544">
      <w:bodyDiv w:val="1"/>
      <w:marLeft w:val="0"/>
      <w:marRight w:val="0"/>
      <w:marTop w:val="0"/>
      <w:marBottom w:val="0"/>
      <w:divBdr>
        <w:top w:val="none" w:sz="0" w:space="0" w:color="auto"/>
        <w:left w:val="none" w:sz="0" w:space="0" w:color="auto"/>
        <w:bottom w:val="none" w:sz="0" w:space="0" w:color="auto"/>
        <w:right w:val="none" w:sz="0" w:space="0" w:color="auto"/>
      </w:divBdr>
    </w:div>
    <w:div w:id="751699673">
      <w:marLeft w:val="0"/>
      <w:marRight w:val="0"/>
      <w:marTop w:val="0"/>
      <w:marBottom w:val="0"/>
      <w:divBdr>
        <w:top w:val="none" w:sz="0" w:space="0" w:color="auto"/>
        <w:left w:val="none" w:sz="0" w:space="0" w:color="auto"/>
        <w:bottom w:val="none" w:sz="0" w:space="0" w:color="auto"/>
        <w:right w:val="none" w:sz="0" w:space="0" w:color="auto"/>
      </w:divBdr>
    </w:div>
    <w:div w:id="751969806">
      <w:bodyDiv w:val="1"/>
      <w:marLeft w:val="0"/>
      <w:marRight w:val="0"/>
      <w:marTop w:val="0"/>
      <w:marBottom w:val="0"/>
      <w:divBdr>
        <w:top w:val="none" w:sz="0" w:space="0" w:color="auto"/>
        <w:left w:val="none" w:sz="0" w:space="0" w:color="auto"/>
        <w:bottom w:val="none" w:sz="0" w:space="0" w:color="auto"/>
        <w:right w:val="none" w:sz="0" w:space="0" w:color="auto"/>
      </w:divBdr>
    </w:div>
    <w:div w:id="752237166">
      <w:bodyDiv w:val="1"/>
      <w:marLeft w:val="0"/>
      <w:marRight w:val="0"/>
      <w:marTop w:val="0"/>
      <w:marBottom w:val="0"/>
      <w:divBdr>
        <w:top w:val="none" w:sz="0" w:space="0" w:color="auto"/>
        <w:left w:val="none" w:sz="0" w:space="0" w:color="auto"/>
        <w:bottom w:val="none" w:sz="0" w:space="0" w:color="auto"/>
        <w:right w:val="none" w:sz="0" w:space="0" w:color="auto"/>
      </w:divBdr>
    </w:div>
    <w:div w:id="752893000">
      <w:bodyDiv w:val="1"/>
      <w:marLeft w:val="0"/>
      <w:marRight w:val="0"/>
      <w:marTop w:val="0"/>
      <w:marBottom w:val="0"/>
      <w:divBdr>
        <w:top w:val="none" w:sz="0" w:space="0" w:color="auto"/>
        <w:left w:val="none" w:sz="0" w:space="0" w:color="auto"/>
        <w:bottom w:val="none" w:sz="0" w:space="0" w:color="auto"/>
        <w:right w:val="none" w:sz="0" w:space="0" w:color="auto"/>
      </w:divBdr>
    </w:div>
    <w:div w:id="754400165">
      <w:bodyDiv w:val="1"/>
      <w:marLeft w:val="0"/>
      <w:marRight w:val="0"/>
      <w:marTop w:val="0"/>
      <w:marBottom w:val="0"/>
      <w:divBdr>
        <w:top w:val="none" w:sz="0" w:space="0" w:color="auto"/>
        <w:left w:val="none" w:sz="0" w:space="0" w:color="auto"/>
        <w:bottom w:val="none" w:sz="0" w:space="0" w:color="auto"/>
        <w:right w:val="none" w:sz="0" w:space="0" w:color="auto"/>
      </w:divBdr>
    </w:div>
    <w:div w:id="755831655">
      <w:bodyDiv w:val="1"/>
      <w:marLeft w:val="0"/>
      <w:marRight w:val="0"/>
      <w:marTop w:val="0"/>
      <w:marBottom w:val="0"/>
      <w:divBdr>
        <w:top w:val="none" w:sz="0" w:space="0" w:color="auto"/>
        <w:left w:val="none" w:sz="0" w:space="0" w:color="auto"/>
        <w:bottom w:val="none" w:sz="0" w:space="0" w:color="auto"/>
        <w:right w:val="none" w:sz="0" w:space="0" w:color="auto"/>
      </w:divBdr>
    </w:div>
    <w:div w:id="756363899">
      <w:bodyDiv w:val="1"/>
      <w:marLeft w:val="0"/>
      <w:marRight w:val="0"/>
      <w:marTop w:val="0"/>
      <w:marBottom w:val="0"/>
      <w:divBdr>
        <w:top w:val="none" w:sz="0" w:space="0" w:color="auto"/>
        <w:left w:val="none" w:sz="0" w:space="0" w:color="auto"/>
        <w:bottom w:val="none" w:sz="0" w:space="0" w:color="auto"/>
        <w:right w:val="none" w:sz="0" w:space="0" w:color="auto"/>
      </w:divBdr>
    </w:div>
    <w:div w:id="756558518">
      <w:bodyDiv w:val="1"/>
      <w:marLeft w:val="0"/>
      <w:marRight w:val="0"/>
      <w:marTop w:val="0"/>
      <w:marBottom w:val="0"/>
      <w:divBdr>
        <w:top w:val="none" w:sz="0" w:space="0" w:color="auto"/>
        <w:left w:val="none" w:sz="0" w:space="0" w:color="auto"/>
        <w:bottom w:val="none" w:sz="0" w:space="0" w:color="auto"/>
        <w:right w:val="none" w:sz="0" w:space="0" w:color="auto"/>
      </w:divBdr>
      <w:divsChild>
        <w:div w:id="1007757484">
          <w:marLeft w:val="0"/>
          <w:marRight w:val="0"/>
          <w:marTop w:val="0"/>
          <w:marBottom w:val="0"/>
          <w:divBdr>
            <w:top w:val="none" w:sz="0" w:space="0" w:color="auto"/>
            <w:left w:val="none" w:sz="0" w:space="0" w:color="auto"/>
            <w:bottom w:val="none" w:sz="0" w:space="0" w:color="auto"/>
            <w:right w:val="none" w:sz="0" w:space="0" w:color="auto"/>
          </w:divBdr>
        </w:div>
        <w:div w:id="1739403833">
          <w:marLeft w:val="0"/>
          <w:marRight w:val="0"/>
          <w:marTop w:val="0"/>
          <w:marBottom w:val="0"/>
          <w:divBdr>
            <w:top w:val="none" w:sz="0" w:space="0" w:color="auto"/>
            <w:left w:val="none" w:sz="0" w:space="0" w:color="auto"/>
            <w:bottom w:val="none" w:sz="0" w:space="0" w:color="auto"/>
            <w:right w:val="none" w:sz="0" w:space="0" w:color="auto"/>
          </w:divBdr>
        </w:div>
        <w:div w:id="621690699">
          <w:marLeft w:val="0"/>
          <w:marRight w:val="0"/>
          <w:marTop w:val="0"/>
          <w:marBottom w:val="0"/>
          <w:divBdr>
            <w:top w:val="none" w:sz="0" w:space="0" w:color="auto"/>
            <w:left w:val="none" w:sz="0" w:space="0" w:color="auto"/>
            <w:bottom w:val="none" w:sz="0" w:space="0" w:color="auto"/>
            <w:right w:val="none" w:sz="0" w:space="0" w:color="auto"/>
          </w:divBdr>
        </w:div>
        <w:div w:id="2064719916">
          <w:marLeft w:val="0"/>
          <w:marRight w:val="0"/>
          <w:marTop w:val="0"/>
          <w:marBottom w:val="0"/>
          <w:divBdr>
            <w:top w:val="none" w:sz="0" w:space="0" w:color="auto"/>
            <w:left w:val="none" w:sz="0" w:space="0" w:color="auto"/>
            <w:bottom w:val="none" w:sz="0" w:space="0" w:color="auto"/>
            <w:right w:val="none" w:sz="0" w:space="0" w:color="auto"/>
          </w:divBdr>
        </w:div>
        <w:div w:id="2040272461">
          <w:marLeft w:val="0"/>
          <w:marRight w:val="0"/>
          <w:marTop w:val="0"/>
          <w:marBottom w:val="0"/>
          <w:divBdr>
            <w:top w:val="none" w:sz="0" w:space="0" w:color="auto"/>
            <w:left w:val="none" w:sz="0" w:space="0" w:color="auto"/>
            <w:bottom w:val="none" w:sz="0" w:space="0" w:color="auto"/>
            <w:right w:val="none" w:sz="0" w:space="0" w:color="auto"/>
          </w:divBdr>
        </w:div>
        <w:div w:id="1541283300">
          <w:marLeft w:val="0"/>
          <w:marRight w:val="0"/>
          <w:marTop w:val="0"/>
          <w:marBottom w:val="0"/>
          <w:divBdr>
            <w:top w:val="none" w:sz="0" w:space="0" w:color="auto"/>
            <w:left w:val="none" w:sz="0" w:space="0" w:color="auto"/>
            <w:bottom w:val="none" w:sz="0" w:space="0" w:color="auto"/>
            <w:right w:val="none" w:sz="0" w:space="0" w:color="auto"/>
          </w:divBdr>
        </w:div>
        <w:div w:id="87122282">
          <w:marLeft w:val="0"/>
          <w:marRight w:val="0"/>
          <w:marTop w:val="0"/>
          <w:marBottom w:val="0"/>
          <w:divBdr>
            <w:top w:val="none" w:sz="0" w:space="0" w:color="auto"/>
            <w:left w:val="none" w:sz="0" w:space="0" w:color="auto"/>
            <w:bottom w:val="none" w:sz="0" w:space="0" w:color="auto"/>
            <w:right w:val="none" w:sz="0" w:space="0" w:color="auto"/>
          </w:divBdr>
        </w:div>
        <w:div w:id="2010674742">
          <w:marLeft w:val="0"/>
          <w:marRight w:val="0"/>
          <w:marTop w:val="0"/>
          <w:marBottom w:val="0"/>
          <w:divBdr>
            <w:top w:val="none" w:sz="0" w:space="0" w:color="auto"/>
            <w:left w:val="none" w:sz="0" w:space="0" w:color="auto"/>
            <w:bottom w:val="none" w:sz="0" w:space="0" w:color="auto"/>
            <w:right w:val="none" w:sz="0" w:space="0" w:color="auto"/>
          </w:divBdr>
        </w:div>
        <w:div w:id="1793933827">
          <w:marLeft w:val="0"/>
          <w:marRight w:val="0"/>
          <w:marTop w:val="0"/>
          <w:marBottom w:val="0"/>
          <w:divBdr>
            <w:top w:val="none" w:sz="0" w:space="0" w:color="auto"/>
            <w:left w:val="none" w:sz="0" w:space="0" w:color="auto"/>
            <w:bottom w:val="none" w:sz="0" w:space="0" w:color="auto"/>
            <w:right w:val="none" w:sz="0" w:space="0" w:color="auto"/>
          </w:divBdr>
        </w:div>
        <w:div w:id="1087382169">
          <w:marLeft w:val="0"/>
          <w:marRight w:val="0"/>
          <w:marTop w:val="0"/>
          <w:marBottom w:val="0"/>
          <w:divBdr>
            <w:top w:val="none" w:sz="0" w:space="0" w:color="auto"/>
            <w:left w:val="none" w:sz="0" w:space="0" w:color="auto"/>
            <w:bottom w:val="none" w:sz="0" w:space="0" w:color="auto"/>
            <w:right w:val="none" w:sz="0" w:space="0" w:color="auto"/>
          </w:divBdr>
        </w:div>
        <w:div w:id="1672173796">
          <w:marLeft w:val="0"/>
          <w:marRight w:val="0"/>
          <w:marTop w:val="0"/>
          <w:marBottom w:val="0"/>
          <w:divBdr>
            <w:top w:val="none" w:sz="0" w:space="0" w:color="auto"/>
            <w:left w:val="none" w:sz="0" w:space="0" w:color="auto"/>
            <w:bottom w:val="none" w:sz="0" w:space="0" w:color="auto"/>
            <w:right w:val="none" w:sz="0" w:space="0" w:color="auto"/>
          </w:divBdr>
        </w:div>
        <w:div w:id="2126999887">
          <w:marLeft w:val="0"/>
          <w:marRight w:val="0"/>
          <w:marTop w:val="0"/>
          <w:marBottom w:val="0"/>
          <w:divBdr>
            <w:top w:val="none" w:sz="0" w:space="0" w:color="auto"/>
            <w:left w:val="none" w:sz="0" w:space="0" w:color="auto"/>
            <w:bottom w:val="none" w:sz="0" w:space="0" w:color="auto"/>
            <w:right w:val="none" w:sz="0" w:space="0" w:color="auto"/>
          </w:divBdr>
        </w:div>
        <w:div w:id="879897303">
          <w:marLeft w:val="0"/>
          <w:marRight w:val="0"/>
          <w:marTop w:val="0"/>
          <w:marBottom w:val="0"/>
          <w:divBdr>
            <w:top w:val="none" w:sz="0" w:space="0" w:color="auto"/>
            <w:left w:val="none" w:sz="0" w:space="0" w:color="auto"/>
            <w:bottom w:val="none" w:sz="0" w:space="0" w:color="auto"/>
            <w:right w:val="none" w:sz="0" w:space="0" w:color="auto"/>
          </w:divBdr>
        </w:div>
        <w:div w:id="1518889633">
          <w:marLeft w:val="0"/>
          <w:marRight w:val="0"/>
          <w:marTop w:val="0"/>
          <w:marBottom w:val="0"/>
          <w:divBdr>
            <w:top w:val="none" w:sz="0" w:space="0" w:color="auto"/>
            <w:left w:val="none" w:sz="0" w:space="0" w:color="auto"/>
            <w:bottom w:val="none" w:sz="0" w:space="0" w:color="auto"/>
            <w:right w:val="none" w:sz="0" w:space="0" w:color="auto"/>
          </w:divBdr>
        </w:div>
        <w:div w:id="139687935">
          <w:marLeft w:val="0"/>
          <w:marRight w:val="0"/>
          <w:marTop w:val="0"/>
          <w:marBottom w:val="0"/>
          <w:divBdr>
            <w:top w:val="none" w:sz="0" w:space="0" w:color="auto"/>
            <w:left w:val="none" w:sz="0" w:space="0" w:color="auto"/>
            <w:bottom w:val="none" w:sz="0" w:space="0" w:color="auto"/>
            <w:right w:val="none" w:sz="0" w:space="0" w:color="auto"/>
          </w:divBdr>
        </w:div>
        <w:div w:id="635837651">
          <w:marLeft w:val="0"/>
          <w:marRight w:val="0"/>
          <w:marTop w:val="0"/>
          <w:marBottom w:val="0"/>
          <w:divBdr>
            <w:top w:val="none" w:sz="0" w:space="0" w:color="auto"/>
            <w:left w:val="none" w:sz="0" w:space="0" w:color="auto"/>
            <w:bottom w:val="none" w:sz="0" w:space="0" w:color="auto"/>
            <w:right w:val="none" w:sz="0" w:space="0" w:color="auto"/>
          </w:divBdr>
        </w:div>
        <w:div w:id="1205023523">
          <w:marLeft w:val="0"/>
          <w:marRight w:val="0"/>
          <w:marTop w:val="0"/>
          <w:marBottom w:val="0"/>
          <w:divBdr>
            <w:top w:val="none" w:sz="0" w:space="0" w:color="auto"/>
            <w:left w:val="none" w:sz="0" w:space="0" w:color="auto"/>
            <w:bottom w:val="none" w:sz="0" w:space="0" w:color="auto"/>
            <w:right w:val="none" w:sz="0" w:space="0" w:color="auto"/>
          </w:divBdr>
        </w:div>
        <w:div w:id="854349524">
          <w:marLeft w:val="0"/>
          <w:marRight w:val="0"/>
          <w:marTop w:val="0"/>
          <w:marBottom w:val="0"/>
          <w:divBdr>
            <w:top w:val="none" w:sz="0" w:space="0" w:color="auto"/>
            <w:left w:val="none" w:sz="0" w:space="0" w:color="auto"/>
            <w:bottom w:val="none" w:sz="0" w:space="0" w:color="auto"/>
            <w:right w:val="none" w:sz="0" w:space="0" w:color="auto"/>
          </w:divBdr>
        </w:div>
        <w:div w:id="1573154736">
          <w:marLeft w:val="0"/>
          <w:marRight w:val="0"/>
          <w:marTop w:val="0"/>
          <w:marBottom w:val="0"/>
          <w:divBdr>
            <w:top w:val="none" w:sz="0" w:space="0" w:color="auto"/>
            <w:left w:val="none" w:sz="0" w:space="0" w:color="auto"/>
            <w:bottom w:val="none" w:sz="0" w:space="0" w:color="auto"/>
            <w:right w:val="none" w:sz="0" w:space="0" w:color="auto"/>
          </w:divBdr>
        </w:div>
        <w:div w:id="2115633268">
          <w:marLeft w:val="0"/>
          <w:marRight w:val="0"/>
          <w:marTop w:val="0"/>
          <w:marBottom w:val="0"/>
          <w:divBdr>
            <w:top w:val="none" w:sz="0" w:space="0" w:color="auto"/>
            <w:left w:val="none" w:sz="0" w:space="0" w:color="auto"/>
            <w:bottom w:val="none" w:sz="0" w:space="0" w:color="auto"/>
            <w:right w:val="none" w:sz="0" w:space="0" w:color="auto"/>
          </w:divBdr>
        </w:div>
        <w:div w:id="220024306">
          <w:marLeft w:val="0"/>
          <w:marRight w:val="0"/>
          <w:marTop w:val="0"/>
          <w:marBottom w:val="0"/>
          <w:divBdr>
            <w:top w:val="none" w:sz="0" w:space="0" w:color="auto"/>
            <w:left w:val="none" w:sz="0" w:space="0" w:color="auto"/>
            <w:bottom w:val="none" w:sz="0" w:space="0" w:color="auto"/>
            <w:right w:val="none" w:sz="0" w:space="0" w:color="auto"/>
          </w:divBdr>
        </w:div>
        <w:div w:id="570043067">
          <w:marLeft w:val="0"/>
          <w:marRight w:val="0"/>
          <w:marTop w:val="0"/>
          <w:marBottom w:val="0"/>
          <w:divBdr>
            <w:top w:val="none" w:sz="0" w:space="0" w:color="auto"/>
            <w:left w:val="none" w:sz="0" w:space="0" w:color="auto"/>
            <w:bottom w:val="none" w:sz="0" w:space="0" w:color="auto"/>
            <w:right w:val="none" w:sz="0" w:space="0" w:color="auto"/>
          </w:divBdr>
        </w:div>
        <w:div w:id="1027102038">
          <w:marLeft w:val="0"/>
          <w:marRight w:val="0"/>
          <w:marTop w:val="0"/>
          <w:marBottom w:val="0"/>
          <w:divBdr>
            <w:top w:val="none" w:sz="0" w:space="0" w:color="auto"/>
            <w:left w:val="none" w:sz="0" w:space="0" w:color="auto"/>
            <w:bottom w:val="none" w:sz="0" w:space="0" w:color="auto"/>
            <w:right w:val="none" w:sz="0" w:space="0" w:color="auto"/>
          </w:divBdr>
        </w:div>
        <w:div w:id="1127314503">
          <w:marLeft w:val="0"/>
          <w:marRight w:val="0"/>
          <w:marTop w:val="0"/>
          <w:marBottom w:val="0"/>
          <w:divBdr>
            <w:top w:val="none" w:sz="0" w:space="0" w:color="auto"/>
            <w:left w:val="none" w:sz="0" w:space="0" w:color="auto"/>
            <w:bottom w:val="none" w:sz="0" w:space="0" w:color="auto"/>
            <w:right w:val="none" w:sz="0" w:space="0" w:color="auto"/>
          </w:divBdr>
        </w:div>
        <w:div w:id="48237456">
          <w:marLeft w:val="0"/>
          <w:marRight w:val="0"/>
          <w:marTop w:val="0"/>
          <w:marBottom w:val="0"/>
          <w:divBdr>
            <w:top w:val="none" w:sz="0" w:space="0" w:color="auto"/>
            <w:left w:val="none" w:sz="0" w:space="0" w:color="auto"/>
            <w:bottom w:val="none" w:sz="0" w:space="0" w:color="auto"/>
            <w:right w:val="none" w:sz="0" w:space="0" w:color="auto"/>
          </w:divBdr>
        </w:div>
        <w:div w:id="1660108453">
          <w:marLeft w:val="0"/>
          <w:marRight w:val="0"/>
          <w:marTop w:val="0"/>
          <w:marBottom w:val="0"/>
          <w:divBdr>
            <w:top w:val="none" w:sz="0" w:space="0" w:color="auto"/>
            <w:left w:val="none" w:sz="0" w:space="0" w:color="auto"/>
            <w:bottom w:val="none" w:sz="0" w:space="0" w:color="auto"/>
            <w:right w:val="none" w:sz="0" w:space="0" w:color="auto"/>
          </w:divBdr>
        </w:div>
        <w:div w:id="545680093">
          <w:marLeft w:val="0"/>
          <w:marRight w:val="0"/>
          <w:marTop w:val="0"/>
          <w:marBottom w:val="0"/>
          <w:divBdr>
            <w:top w:val="none" w:sz="0" w:space="0" w:color="auto"/>
            <w:left w:val="none" w:sz="0" w:space="0" w:color="auto"/>
            <w:bottom w:val="none" w:sz="0" w:space="0" w:color="auto"/>
            <w:right w:val="none" w:sz="0" w:space="0" w:color="auto"/>
          </w:divBdr>
        </w:div>
        <w:div w:id="2071421474">
          <w:marLeft w:val="0"/>
          <w:marRight w:val="0"/>
          <w:marTop w:val="0"/>
          <w:marBottom w:val="0"/>
          <w:divBdr>
            <w:top w:val="none" w:sz="0" w:space="0" w:color="auto"/>
            <w:left w:val="none" w:sz="0" w:space="0" w:color="auto"/>
            <w:bottom w:val="none" w:sz="0" w:space="0" w:color="auto"/>
            <w:right w:val="none" w:sz="0" w:space="0" w:color="auto"/>
          </w:divBdr>
        </w:div>
        <w:div w:id="1332021536">
          <w:marLeft w:val="0"/>
          <w:marRight w:val="0"/>
          <w:marTop w:val="0"/>
          <w:marBottom w:val="0"/>
          <w:divBdr>
            <w:top w:val="none" w:sz="0" w:space="0" w:color="auto"/>
            <w:left w:val="none" w:sz="0" w:space="0" w:color="auto"/>
            <w:bottom w:val="none" w:sz="0" w:space="0" w:color="auto"/>
            <w:right w:val="none" w:sz="0" w:space="0" w:color="auto"/>
          </w:divBdr>
        </w:div>
        <w:div w:id="1565604023">
          <w:marLeft w:val="0"/>
          <w:marRight w:val="0"/>
          <w:marTop w:val="0"/>
          <w:marBottom w:val="0"/>
          <w:divBdr>
            <w:top w:val="none" w:sz="0" w:space="0" w:color="auto"/>
            <w:left w:val="none" w:sz="0" w:space="0" w:color="auto"/>
            <w:bottom w:val="none" w:sz="0" w:space="0" w:color="auto"/>
            <w:right w:val="none" w:sz="0" w:space="0" w:color="auto"/>
          </w:divBdr>
        </w:div>
        <w:div w:id="1978146921">
          <w:marLeft w:val="0"/>
          <w:marRight w:val="0"/>
          <w:marTop w:val="0"/>
          <w:marBottom w:val="0"/>
          <w:divBdr>
            <w:top w:val="none" w:sz="0" w:space="0" w:color="auto"/>
            <w:left w:val="none" w:sz="0" w:space="0" w:color="auto"/>
            <w:bottom w:val="none" w:sz="0" w:space="0" w:color="auto"/>
            <w:right w:val="none" w:sz="0" w:space="0" w:color="auto"/>
          </w:divBdr>
        </w:div>
        <w:div w:id="124854317">
          <w:marLeft w:val="0"/>
          <w:marRight w:val="0"/>
          <w:marTop w:val="0"/>
          <w:marBottom w:val="0"/>
          <w:divBdr>
            <w:top w:val="none" w:sz="0" w:space="0" w:color="auto"/>
            <w:left w:val="none" w:sz="0" w:space="0" w:color="auto"/>
            <w:bottom w:val="none" w:sz="0" w:space="0" w:color="auto"/>
            <w:right w:val="none" w:sz="0" w:space="0" w:color="auto"/>
          </w:divBdr>
        </w:div>
        <w:div w:id="1847405512">
          <w:marLeft w:val="0"/>
          <w:marRight w:val="0"/>
          <w:marTop w:val="0"/>
          <w:marBottom w:val="0"/>
          <w:divBdr>
            <w:top w:val="none" w:sz="0" w:space="0" w:color="auto"/>
            <w:left w:val="none" w:sz="0" w:space="0" w:color="auto"/>
            <w:bottom w:val="none" w:sz="0" w:space="0" w:color="auto"/>
            <w:right w:val="none" w:sz="0" w:space="0" w:color="auto"/>
          </w:divBdr>
        </w:div>
        <w:div w:id="1407876306">
          <w:marLeft w:val="0"/>
          <w:marRight w:val="0"/>
          <w:marTop w:val="0"/>
          <w:marBottom w:val="0"/>
          <w:divBdr>
            <w:top w:val="none" w:sz="0" w:space="0" w:color="auto"/>
            <w:left w:val="none" w:sz="0" w:space="0" w:color="auto"/>
            <w:bottom w:val="none" w:sz="0" w:space="0" w:color="auto"/>
            <w:right w:val="none" w:sz="0" w:space="0" w:color="auto"/>
          </w:divBdr>
        </w:div>
        <w:div w:id="1584415764">
          <w:marLeft w:val="0"/>
          <w:marRight w:val="0"/>
          <w:marTop w:val="0"/>
          <w:marBottom w:val="0"/>
          <w:divBdr>
            <w:top w:val="none" w:sz="0" w:space="0" w:color="auto"/>
            <w:left w:val="none" w:sz="0" w:space="0" w:color="auto"/>
            <w:bottom w:val="none" w:sz="0" w:space="0" w:color="auto"/>
            <w:right w:val="none" w:sz="0" w:space="0" w:color="auto"/>
          </w:divBdr>
        </w:div>
        <w:div w:id="2067411331">
          <w:marLeft w:val="0"/>
          <w:marRight w:val="0"/>
          <w:marTop w:val="0"/>
          <w:marBottom w:val="0"/>
          <w:divBdr>
            <w:top w:val="none" w:sz="0" w:space="0" w:color="auto"/>
            <w:left w:val="none" w:sz="0" w:space="0" w:color="auto"/>
            <w:bottom w:val="none" w:sz="0" w:space="0" w:color="auto"/>
            <w:right w:val="none" w:sz="0" w:space="0" w:color="auto"/>
          </w:divBdr>
        </w:div>
        <w:div w:id="129708959">
          <w:marLeft w:val="0"/>
          <w:marRight w:val="0"/>
          <w:marTop w:val="0"/>
          <w:marBottom w:val="0"/>
          <w:divBdr>
            <w:top w:val="none" w:sz="0" w:space="0" w:color="auto"/>
            <w:left w:val="none" w:sz="0" w:space="0" w:color="auto"/>
            <w:bottom w:val="none" w:sz="0" w:space="0" w:color="auto"/>
            <w:right w:val="none" w:sz="0" w:space="0" w:color="auto"/>
          </w:divBdr>
        </w:div>
        <w:div w:id="556935176">
          <w:marLeft w:val="0"/>
          <w:marRight w:val="0"/>
          <w:marTop w:val="0"/>
          <w:marBottom w:val="0"/>
          <w:divBdr>
            <w:top w:val="none" w:sz="0" w:space="0" w:color="auto"/>
            <w:left w:val="none" w:sz="0" w:space="0" w:color="auto"/>
            <w:bottom w:val="none" w:sz="0" w:space="0" w:color="auto"/>
            <w:right w:val="none" w:sz="0" w:space="0" w:color="auto"/>
          </w:divBdr>
        </w:div>
        <w:div w:id="97992393">
          <w:marLeft w:val="0"/>
          <w:marRight w:val="0"/>
          <w:marTop w:val="0"/>
          <w:marBottom w:val="0"/>
          <w:divBdr>
            <w:top w:val="none" w:sz="0" w:space="0" w:color="auto"/>
            <w:left w:val="none" w:sz="0" w:space="0" w:color="auto"/>
            <w:bottom w:val="none" w:sz="0" w:space="0" w:color="auto"/>
            <w:right w:val="none" w:sz="0" w:space="0" w:color="auto"/>
          </w:divBdr>
        </w:div>
        <w:div w:id="1418405161">
          <w:marLeft w:val="0"/>
          <w:marRight w:val="0"/>
          <w:marTop w:val="0"/>
          <w:marBottom w:val="0"/>
          <w:divBdr>
            <w:top w:val="none" w:sz="0" w:space="0" w:color="auto"/>
            <w:left w:val="none" w:sz="0" w:space="0" w:color="auto"/>
            <w:bottom w:val="none" w:sz="0" w:space="0" w:color="auto"/>
            <w:right w:val="none" w:sz="0" w:space="0" w:color="auto"/>
          </w:divBdr>
        </w:div>
        <w:div w:id="840779177">
          <w:marLeft w:val="0"/>
          <w:marRight w:val="0"/>
          <w:marTop w:val="0"/>
          <w:marBottom w:val="0"/>
          <w:divBdr>
            <w:top w:val="none" w:sz="0" w:space="0" w:color="auto"/>
            <w:left w:val="none" w:sz="0" w:space="0" w:color="auto"/>
            <w:bottom w:val="none" w:sz="0" w:space="0" w:color="auto"/>
            <w:right w:val="none" w:sz="0" w:space="0" w:color="auto"/>
          </w:divBdr>
        </w:div>
        <w:div w:id="310182174">
          <w:marLeft w:val="0"/>
          <w:marRight w:val="0"/>
          <w:marTop w:val="0"/>
          <w:marBottom w:val="0"/>
          <w:divBdr>
            <w:top w:val="none" w:sz="0" w:space="0" w:color="auto"/>
            <w:left w:val="none" w:sz="0" w:space="0" w:color="auto"/>
            <w:bottom w:val="none" w:sz="0" w:space="0" w:color="auto"/>
            <w:right w:val="none" w:sz="0" w:space="0" w:color="auto"/>
          </w:divBdr>
        </w:div>
        <w:div w:id="1565264378">
          <w:marLeft w:val="0"/>
          <w:marRight w:val="0"/>
          <w:marTop w:val="0"/>
          <w:marBottom w:val="0"/>
          <w:divBdr>
            <w:top w:val="none" w:sz="0" w:space="0" w:color="auto"/>
            <w:left w:val="none" w:sz="0" w:space="0" w:color="auto"/>
            <w:bottom w:val="none" w:sz="0" w:space="0" w:color="auto"/>
            <w:right w:val="none" w:sz="0" w:space="0" w:color="auto"/>
          </w:divBdr>
        </w:div>
        <w:div w:id="935659">
          <w:marLeft w:val="0"/>
          <w:marRight w:val="0"/>
          <w:marTop w:val="0"/>
          <w:marBottom w:val="0"/>
          <w:divBdr>
            <w:top w:val="none" w:sz="0" w:space="0" w:color="auto"/>
            <w:left w:val="none" w:sz="0" w:space="0" w:color="auto"/>
            <w:bottom w:val="none" w:sz="0" w:space="0" w:color="auto"/>
            <w:right w:val="none" w:sz="0" w:space="0" w:color="auto"/>
          </w:divBdr>
        </w:div>
        <w:div w:id="1905989380">
          <w:marLeft w:val="0"/>
          <w:marRight w:val="0"/>
          <w:marTop w:val="0"/>
          <w:marBottom w:val="0"/>
          <w:divBdr>
            <w:top w:val="none" w:sz="0" w:space="0" w:color="auto"/>
            <w:left w:val="none" w:sz="0" w:space="0" w:color="auto"/>
            <w:bottom w:val="none" w:sz="0" w:space="0" w:color="auto"/>
            <w:right w:val="none" w:sz="0" w:space="0" w:color="auto"/>
          </w:divBdr>
        </w:div>
        <w:div w:id="1946569981">
          <w:marLeft w:val="0"/>
          <w:marRight w:val="0"/>
          <w:marTop w:val="0"/>
          <w:marBottom w:val="0"/>
          <w:divBdr>
            <w:top w:val="none" w:sz="0" w:space="0" w:color="auto"/>
            <w:left w:val="none" w:sz="0" w:space="0" w:color="auto"/>
            <w:bottom w:val="none" w:sz="0" w:space="0" w:color="auto"/>
            <w:right w:val="none" w:sz="0" w:space="0" w:color="auto"/>
          </w:divBdr>
        </w:div>
        <w:div w:id="1918124176">
          <w:marLeft w:val="0"/>
          <w:marRight w:val="0"/>
          <w:marTop w:val="0"/>
          <w:marBottom w:val="0"/>
          <w:divBdr>
            <w:top w:val="none" w:sz="0" w:space="0" w:color="auto"/>
            <w:left w:val="none" w:sz="0" w:space="0" w:color="auto"/>
            <w:bottom w:val="none" w:sz="0" w:space="0" w:color="auto"/>
            <w:right w:val="none" w:sz="0" w:space="0" w:color="auto"/>
          </w:divBdr>
        </w:div>
        <w:div w:id="1850026203">
          <w:marLeft w:val="0"/>
          <w:marRight w:val="0"/>
          <w:marTop w:val="0"/>
          <w:marBottom w:val="0"/>
          <w:divBdr>
            <w:top w:val="none" w:sz="0" w:space="0" w:color="auto"/>
            <w:left w:val="none" w:sz="0" w:space="0" w:color="auto"/>
            <w:bottom w:val="none" w:sz="0" w:space="0" w:color="auto"/>
            <w:right w:val="none" w:sz="0" w:space="0" w:color="auto"/>
          </w:divBdr>
        </w:div>
        <w:div w:id="811600387">
          <w:marLeft w:val="0"/>
          <w:marRight w:val="0"/>
          <w:marTop w:val="0"/>
          <w:marBottom w:val="0"/>
          <w:divBdr>
            <w:top w:val="none" w:sz="0" w:space="0" w:color="auto"/>
            <w:left w:val="none" w:sz="0" w:space="0" w:color="auto"/>
            <w:bottom w:val="none" w:sz="0" w:space="0" w:color="auto"/>
            <w:right w:val="none" w:sz="0" w:space="0" w:color="auto"/>
          </w:divBdr>
        </w:div>
        <w:div w:id="190193333">
          <w:marLeft w:val="0"/>
          <w:marRight w:val="0"/>
          <w:marTop w:val="0"/>
          <w:marBottom w:val="0"/>
          <w:divBdr>
            <w:top w:val="none" w:sz="0" w:space="0" w:color="auto"/>
            <w:left w:val="none" w:sz="0" w:space="0" w:color="auto"/>
            <w:bottom w:val="none" w:sz="0" w:space="0" w:color="auto"/>
            <w:right w:val="none" w:sz="0" w:space="0" w:color="auto"/>
          </w:divBdr>
        </w:div>
        <w:div w:id="599490482">
          <w:marLeft w:val="0"/>
          <w:marRight w:val="0"/>
          <w:marTop w:val="0"/>
          <w:marBottom w:val="0"/>
          <w:divBdr>
            <w:top w:val="none" w:sz="0" w:space="0" w:color="auto"/>
            <w:left w:val="none" w:sz="0" w:space="0" w:color="auto"/>
            <w:bottom w:val="none" w:sz="0" w:space="0" w:color="auto"/>
            <w:right w:val="none" w:sz="0" w:space="0" w:color="auto"/>
          </w:divBdr>
        </w:div>
        <w:div w:id="147593983">
          <w:marLeft w:val="0"/>
          <w:marRight w:val="0"/>
          <w:marTop w:val="0"/>
          <w:marBottom w:val="0"/>
          <w:divBdr>
            <w:top w:val="none" w:sz="0" w:space="0" w:color="auto"/>
            <w:left w:val="none" w:sz="0" w:space="0" w:color="auto"/>
            <w:bottom w:val="none" w:sz="0" w:space="0" w:color="auto"/>
            <w:right w:val="none" w:sz="0" w:space="0" w:color="auto"/>
          </w:divBdr>
        </w:div>
        <w:div w:id="267588385">
          <w:marLeft w:val="0"/>
          <w:marRight w:val="0"/>
          <w:marTop w:val="0"/>
          <w:marBottom w:val="0"/>
          <w:divBdr>
            <w:top w:val="none" w:sz="0" w:space="0" w:color="auto"/>
            <w:left w:val="none" w:sz="0" w:space="0" w:color="auto"/>
            <w:bottom w:val="none" w:sz="0" w:space="0" w:color="auto"/>
            <w:right w:val="none" w:sz="0" w:space="0" w:color="auto"/>
          </w:divBdr>
        </w:div>
        <w:div w:id="435951947">
          <w:marLeft w:val="0"/>
          <w:marRight w:val="0"/>
          <w:marTop w:val="0"/>
          <w:marBottom w:val="0"/>
          <w:divBdr>
            <w:top w:val="none" w:sz="0" w:space="0" w:color="auto"/>
            <w:left w:val="none" w:sz="0" w:space="0" w:color="auto"/>
            <w:bottom w:val="none" w:sz="0" w:space="0" w:color="auto"/>
            <w:right w:val="none" w:sz="0" w:space="0" w:color="auto"/>
          </w:divBdr>
        </w:div>
        <w:div w:id="1456363251">
          <w:marLeft w:val="0"/>
          <w:marRight w:val="0"/>
          <w:marTop w:val="0"/>
          <w:marBottom w:val="0"/>
          <w:divBdr>
            <w:top w:val="none" w:sz="0" w:space="0" w:color="auto"/>
            <w:left w:val="none" w:sz="0" w:space="0" w:color="auto"/>
            <w:bottom w:val="none" w:sz="0" w:space="0" w:color="auto"/>
            <w:right w:val="none" w:sz="0" w:space="0" w:color="auto"/>
          </w:divBdr>
        </w:div>
        <w:div w:id="1655135057">
          <w:marLeft w:val="0"/>
          <w:marRight w:val="0"/>
          <w:marTop w:val="0"/>
          <w:marBottom w:val="0"/>
          <w:divBdr>
            <w:top w:val="none" w:sz="0" w:space="0" w:color="auto"/>
            <w:left w:val="none" w:sz="0" w:space="0" w:color="auto"/>
            <w:bottom w:val="none" w:sz="0" w:space="0" w:color="auto"/>
            <w:right w:val="none" w:sz="0" w:space="0" w:color="auto"/>
          </w:divBdr>
        </w:div>
        <w:div w:id="1325014544">
          <w:marLeft w:val="0"/>
          <w:marRight w:val="0"/>
          <w:marTop w:val="0"/>
          <w:marBottom w:val="0"/>
          <w:divBdr>
            <w:top w:val="none" w:sz="0" w:space="0" w:color="auto"/>
            <w:left w:val="none" w:sz="0" w:space="0" w:color="auto"/>
            <w:bottom w:val="none" w:sz="0" w:space="0" w:color="auto"/>
            <w:right w:val="none" w:sz="0" w:space="0" w:color="auto"/>
          </w:divBdr>
        </w:div>
        <w:div w:id="1050612232">
          <w:marLeft w:val="0"/>
          <w:marRight w:val="0"/>
          <w:marTop w:val="0"/>
          <w:marBottom w:val="0"/>
          <w:divBdr>
            <w:top w:val="none" w:sz="0" w:space="0" w:color="auto"/>
            <w:left w:val="none" w:sz="0" w:space="0" w:color="auto"/>
            <w:bottom w:val="none" w:sz="0" w:space="0" w:color="auto"/>
            <w:right w:val="none" w:sz="0" w:space="0" w:color="auto"/>
          </w:divBdr>
        </w:div>
        <w:div w:id="480654187">
          <w:marLeft w:val="0"/>
          <w:marRight w:val="0"/>
          <w:marTop w:val="0"/>
          <w:marBottom w:val="0"/>
          <w:divBdr>
            <w:top w:val="none" w:sz="0" w:space="0" w:color="auto"/>
            <w:left w:val="none" w:sz="0" w:space="0" w:color="auto"/>
            <w:bottom w:val="none" w:sz="0" w:space="0" w:color="auto"/>
            <w:right w:val="none" w:sz="0" w:space="0" w:color="auto"/>
          </w:divBdr>
        </w:div>
        <w:div w:id="970789993">
          <w:marLeft w:val="0"/>
          <w:marRight w:val="0"/>
          <w:marTop w:val="0"/>
          <w:marBottom w:val="0"/>
          <w:divBdr>
            <w:top w:val="none" w:sz="0" w:space="0" w:color="auto"/>
            <w:left w:val="none" w:sz="0" w:space="0" w:color="auto"/>
            <w:bottom w:val="none" w:sz="0" w:space="0" w:color="auto"/>
            <w:right w:val="none" w:sz="0" w:space="0" w:color="auto"/>
          </w:divBdr>
        </w:div>
        <w:div w:id="1098252849">
          <w:marLeft w:val="0"/>
          <w:marRight w:val="0"/>
          <w:marTop w:val="0"/>
          <w:marBottom w:val="0"/>
          <w:divBdr>
            <w:top w:val="none" w:sz="0" w:space="0" w:color="auto"/>
            <w:left w:val="none" w:sz="0" w:space="0" w:color="auto"/>
            <w:bottom w:val="none" w:sz="0" w:space="0" w:color="auto"/>
            <w:right w:val="none" w:sz="0" w:space="0" w:color="auto"/>
          </w:divBdr>
        </w:div>
        <w:div w:id="212695657">
          <w:marLeft w:val="0"/>
          <w:marRight w:val="0"/>
          <w:marTop w:val="0"/>
          <w:marBottom w:val="0"/>
          <w:divBdr>
            <w:top w:val="none" w:sz="0" w:space="0" w:color="auto"/>
            <w:left w:val="none" w:sz="0" w:space="0" w:color="auto"/>
            <w:bottom w:val="none" w:sz="0" w:space="0" w:color="auto"/>
            <w:right w:val="none" w:sz="0" w:space="0" w:color="auto"/>
          </w:divBdr>
        </w:div>
        <w:div w:id="726685118">
          <w:marLeft w:val="0"/>
          <w:marRight w:val="0"/>
          <w:marTop w:val="0"/>
          <w:marBottom w:val="0"/>
          <w:divBdr>
            <w:top w:val="none" w:sz="0" w:space="0" w:color="auto"/>
            <w:left w:val="none" w:sz="0" w:space="0" w:color="auto"/>
            <w:bottom w:val="none" w:sz="0" w:space="0" w:color="auto"/>
            <w:right w:val="none" w:sz="0" w:space="0" w:color="auto"/>
          </w:divBdr>
        </w:div>
        <w:div w:id="1143893414">
          <w:marLeft w:val="0"/>
          <w:marRight w:val="0"/>
          <w:marTop w:val="0"/>
          <w:marBottom w:val="0"/>
          <w:divBdr>
            <w:top w:val="none" w:sz="0" w:space="0" w:color="auto"/>
            <w:left w:val="none" w:sz="0" w:space="0" w:color="auto"/>
            <w:bottom w:val="none" w:sz="0" w:space="0" w:color="auto"/>
            <w:right w:val="none" w:sz="0" w:space="0" w:color="auto"/>
          </w:divBdr>
        </w:div>
        <w:div w:id="1909417802">
          <w:marLeft w:val="0"/>
          <w:marRight w:val="0"/>
          <w:marTop w:val="0"/>
          <w:marBottom w:val="0"/>
          <w:divBdr>
            <w:top w:val="none" w:sz="0" w:space="0" w:color="auto"/>
            <w:left w:val="none" w:sz="0" w:space="0" w:color="auto"/>
            <w:bottom w:val="none" w:sz="0" w:space="0" w:color="auto"/>
            <w:right w:val="none" w:sz="0" w:space="0" w:color="auto"/>
          </w:divBdr>
        </w:div>
        <w:div w:id="741676746">
          <w:marLeft w:val="0"/>
          <w:marRight w:val="0"/>
          <w:marTop w:val="0"/>
          <w:marBottom w:val="0"/>
          <w:divBdr>
            <w:top w:val="none" w:sz="0" w:space="0" w:color="auto"/>
            <w:left w:val="none" w:sz="0" w:space="0" w:color="auto"/>
            <w:bottom w:val="none" w:sz="0" w:space="0" w:color="auto"/>
            <w:right w:val="none" w:sz="0" w:space="0" w:color="auto"/>
          </w:divBdr>
        </w:div>
        <w:div w:id="1538620032">
          <w:marLeft w:val="0"/>
          <w:marRight w:val="0"/>
          <w:marTop w:val="0"/>
          <w:marBottom w:val="0"/>
          <w:divBdr>
            <w:top w:val="none" w:sz="0" w:space="0" w:color="auto"/>
            <w:left w:val="none" w:sz="0" w:space="0" w:color="auto"/>
            <w:bottom w:val="none" w:sz="0" w:space="0" w:color="auto"/>
            <w:right w:val="none" w:sz="0" w:space="0" w:color="auto"/>
          </w:divBdr>
        </w:div>
        <w:div w:id="505903813">
          <w:marLeft w:val="0"/>
          <w:marRight w:val="0"/>
          <w:marTop w:val="0"/>
          <w:marBottom w:val="0"/>
          <w:divBdr>
            <w:top w:val="none" w:sz="0" w:space="0" w:color="auto"/>
            <w:left w:val="none" w:sz="0" w:space="0" w:color="auto"/>
            <w:bottom w:val="none" w:sz="0" w:space="0" w:color="auto"/>
            <w:right w:val="none" w:sz="0" w:space="0" w:color="auto"/>
          </w:divBdr>
        </w:div>
        <w:div w:id="947614792">
          <w:marLeft w:val="0"/>
          <w:marRight w:val="0"/>
          <w:marTop w:val="0"/>
          <w:marBottom w:val="0"/>
          <w:divBdr>
            <w:top w:val="none" w:sz="0" w:space="0" w:color="auto"/>
            <w:left w:val="none" w:sz="0" w:space="0" w:color="auto"/>
            <w:bottom w:val="none" w:sz="0" w:space="0" w:color="auto"/>
            <w:right w:val="none" w:sz="0" w:space="0" w:color="auto"/>
          </w:divBdr>
        </w:div>
        <w:div w:id="52389203">
          <w:marLeft w:val="0"/>
          <w:marRight w:val="0"/>
          <w:marTop w:val="0"/>
          <w:marBottom w:val="0"/>
          <w:divBdr>
            <w:top w:val="none" w:sz="0" w:space="0" w:color="auto"/>
            <w:left w:val="none" w:sz="0" w:space="0" w:color="auto"/>
            <w:bottom w:val="none" w:sz="0" w:space="0" w:color="auto"/>
            <w:right w:val="none" w:sz="0" w:space="0" w:color="auto"/>
          </w:divBdr>
        </w:div>
        <w:div w:id="810051369">
          <w:marLeft w:val="0"/>
          <w:marRight w:val="0"/>
          <w:marTop w:val="0"/>
          <w:marBottom w:val="0"/>
          <w:divBdr>
            <w:top w:val="none" w:sz="0" w:space="0" w:color="auto"/>
            <w:left w:val="none" w:sz="0" w:space="0" w:color="auto"/>
            <w:bottom w:val="none" w:sz="0" w:space="0" w:color="auto"/>
            <w:right w:val="none" w:sz="0" w:space="0" w:color="auto"/>
          </w:divBdr>
        </w:div>
        <w:div w:id="266427234">
          <w:marLeft w:val="0"/>
          <w:marRight w:val="0"/>
          <w:marTop w:val="0"/>
          <w:marBottom w:val="0"/>
          <w:divBdr>
            <w:top w:val="none" w:sz="0" w:space="0" w:color="auto"/>
            <w:left w:val="none" w:sz="0" w:space="0" w:color="auto"/>
            <w:bottom w:val="none" w:sz="0" w:space="0" w:color="auto"/>
            <w:right w:val="none" w:sz="0" w:space="0" w:color="auto"/>
          </w:divBdr>
        </w:div>
        <w:div w:id="1595703152">
          <w:marLeft w:val="0"/>
          <w:marRight w:val="0"/>
          <w:marTop w:val="0"/>
          <w:marBottom w:val="0"/>
          <w:divBdr>
            <w:top w:val="none" w:sz="0" w:space="0" w:color="auto"/>
            <w:left w:val="none" w:sz="0" w:space="0" w:color="auto"/>
            <w:bottom w:val="none" w:sz="0" w:space="0" w:color="auto"/>
            <w:right w:val="none" w:sz="0" w:space="0" w:color="auto"/>
          </w:divBdr>
        </w:div>
        <w:div w:id="1313408090">
          <w:marLeft w:val="0"/>
          <w:marRight w:val="0"/>
          <w:marTop w:val="0"/>
          <w:marBottom w:val="0"/>
          <w:divBdr>
            <w:top w:val="none" w:sz="0" w:space="0" w:color="auto"/>
            <w:left w:val="none" w:sz="0" w:space="0" w:color="auto"/>
            <w:bottom w:val="none" w:sz="0" w:space="0" w:color="auto"/>
            <w:right w:val="none" w:sz="0" w:space="0" w:color="auto"/>
          </w:divBdr>
        </w:div>
        <w:div w:id="1674869876">
          <w:marLeft w:val="0"/>
          <w:marRight w:val="0"/>
          <w:marTop w:val="0"/>
          <w:marBottom w:val="0"/>
          <w:divBdr>
            <w:top w:val="none" w:sz="0" w:space="0" w:color="auto"/>
            <w:left w:val="none" w:sz="0" w:space="0" w:color="auto"/>
            <w:bottom w:val="none" w:sz="0" w:space="0" w:color="auto"/>
            <w:right w:val="none" w:sz="0" w:space="0" w:color="auto"/>
          </w:divBdr>
        </w:div>
        <w:div w:id="659431472">
          <w:marLeft w:val="0"/>
          <w:marRight w:val="0"/>
          <w:marTop w:val="0"/>
          <w:marBottom w:val="0"/>
          <w:divBdr>
            <w:top w:val="none" w:sz="0" w:space="0" w:color="auto"/>
            <w:left w:val="none" w:sz="0" w:space="0" w:color="auto"/>
            <w:bottom w:val="none" w:sz="0" w:space="0" w:color="auto"/>
            <w:right w:val="none" w:sz="0" w:space="0" w:color="auto"/>
          </w:divBdr>
        </w:div>
        <w:div w:id="1020665427">
          <w:marLeft w:val="0"/>
          <w:marRight w:val="0"/>
          <w:marTop w:val="0"/>
          <w:marBottom w:val="0"/>
          <w:divBdr>
            <w:top w:val="none" w:sz="0" w:space="0" w:color="auto"/>
            <w:left w:val="none" w:sz="0" w:space="0" w:color="auto"/>
            <w:bottom w:val="none" w:sz="0" w:space="0" w:color="auto"/>
            <w:right w:val="none" w:sz="0" w:space="0" w:color="auto"/>
          </w:divBdr>
        </w:div>
        <w:div w:id="1793596528">
          <w:marLeft w:val="0"/>
          <w:marRight w:val="0"/>
          <w:marTop w:val="0"/>
          <w:marBottom w:val="0"/>
          <w:divBdr>
            <w:top w:val="none" w:sz="0" w:space="0" w:color="auto"/>
            <w:left w:val="none" w:sz="0" w:space="0" w:color="auto"/>
            <w:bottom w:val="none" w:sz="0" w:space="0" w:color="auto"/>
            <w:right w:val="none" w:sz="0" w:space="0" w:color="auto"/>
          </w:divBdr>
        </w:div>
        <w:div w:id="1754014079">
          <w:marLeft w:val="0"/>
          <w:marRight w:val="0"/>
          <w:marTop w:val="0"/>
          <w:marBottom w:val="0"/>
          <w:divBdr>
            <w:top w:val="none" w:sz="0" w:space="0" w:color="auto"/>
            <w:left w:val="none" w:sz="0" w:space="0" w:color="auto"/>
            <w:bottom w:val="none" w:sz="0" w:space="0" w:color="auto"/>
            <w:right w:val="none" w:sz="0" w:space="0" w:color="auto"/>
          </w:divBdr>
        </w:div>
        <w:div w:id="1253395206">
          <w:marLeft w:val="0"/>
          <w:marRight w:val="0"/>
          <w:marTop w:val="0"/>
          <w:marBottom w:val="0"/>
          <w:divBdr>
            <w:top w:val="none" w:sz="0" w:space="0" w:color="auto"/>
            <w:left w:val="none" w:sz="0" w:space="0" w:color="auto"/>
            <w:bottom w:val="none" w:sz="0" w:space="0" w:color="auto"/>
            <w:right w:val="none" w:sz="0" w:space="0" w:color="auto"/>
          </w:divBdr>
        </w:div>
        <w:div w:id="622738166">
          <w:marLeft w:val="0"/>
          <w:marRight w:val="0"/>
          <w:marTop w:val="0"/>
          <w:marBottom w:val="0"/>
          <w:divBdr>
            <w:top w:val="none" w:sz="0" w:space="0" w:color="auto"/>
            <w:left w:val="none" w:sz="0" w:space="0" w:color="auto"/>
            <w:bottom w:val="none" w:sz="0" w:space="0" w:color="auto"/>
            <w:right w:val="none" w:sz="0" w:space="0" w:color="auto"/>
          </w:divBdr>
        </w:div>
        <w:div w:id="1789817580">
          <w:marLeft w:val="0"/>
          <w:marRight w:val="0"/>
          <w:marTop w:val="0"/>
          <w:marBottom w:val="0"/>
          <w:divBdr>
            <w:top w:val="none" w:sz="0" w:space="0" w:color="auto"/>
            <w:left w:val="none" w:sz="0" w:space="0" w:color="auto"/>
            <w:bottom w:val="none" w:sz="0" w:space="0" w:color="auto"/>
            <w:right w:val="none" w:sz="0" w:space="0" w:color="auto"/>
          </w:divBdr>
        </w:div>
        <w:div w:id="577860249">
          <w:marLeft w:val="0"/>
          <w:marRight w:val="0"/>
          <w:marTop w:val="0"/>
          <w:marBottom w:val="0"/>
          <w:divBdr>
            <w:top w:val="none" w:sz="0" w:space="0" w:color="auto"/>
            <w:left w:val="none" w:sz="0" w:space="0" w:color="auto"/>
            <w:bottom w:val="none" w:sz="0" w:space="0" w:color="auto"/>
            <w:right w:val="none" w:sz="0" w:space="0" w:color="auto"/>
          </w:divBdr>
        </w:div>
        <w:div w:id="1580363975">
          <w:marLeft w:val="0"/>
          <w:marRight w:val="0"/>
          <w:marTop w:val="0"/>
          <w:marBottom w:val="0"/>
          <w:divBdr>
            <w:top w:val="none" w:sz="0" w:space="0" w:color="auto"/>
            <w:left w:val="none" w:sz="0" w:space="0" w:color="auto"/>
            <w:bottom w:val="none" w:sz="0" w:space="0" w:color="auto"/>
            <w:right w:val="none" w:sz="0" w:space="0" w:color="auto"/>
          </w:divBdr>
        </w:div>
        <w:div w:id="1432821888">
          <w:marLeft w:val="0"/>
          <w:marRight w:val="0"/>
          <w:marTop w:val="0"/>
          <w:marBottom w:val="0"/>
          <w:divBdr>
            <w:top w:val="none" w:sz="0" w:space="0" w:color="auto"/>
            <w:left w:val="none" w:sz="0" w:space="0" w:color="auto"/>
            <w:bottom w:val="none" w:sz="0" w:space="0" w:color="auto"/>
            <w:right w:val="none" w:sz="0" w:space="0" w:color="auto"/>
          </w:divBdr>
        </w:div>
        <w:div w:id="1695960884">
          <w:marLeft w:val="0"/>
          <w:marRight w:val="0"/>
          <w:marTop w:val="0"/>
          <w:marBottom w:val="0"/>
          <w:divBdr>
            <w:top w:val="none" w:sz="0" w:space="0" w:color="auto"/>
            <w:left w:val="none" w:sz="0" w:space="0" w:color="auto"/>
            <w:bottom w:val="none" w:sz="0" w:space="0" w:color="auto"/>
            <w:right w:val="none" w:sz="0" w:space="0" w:color="auto"/>
          </w:divBdr>
        </w:div>
        <w:div w:id="563610069">
          <w:marLeft w:val="0"/>
          <w:marRight w:val="0"/>
          <w:marTop w:val="0"/>
          <w:marBottom w:val="0"/>
          <w:divBdr>
            <w:top w:val="none" w:sz="0" w:space="0" w:color="auto"/>
            <w:left w:val="none" w:sz="0" w:space="0" w:color="auto"/>
            <w:bottom w:val="none" w:sz="0" w:space="0" w:color="auto"/>
            <w:right w:val="none" w:sz="0" w:space="0" w:color="auto"/>
          </w:divBdr>
        </w:div>
        <w:div w:id="1764838490">
          <w:marLeft w:val="0"/>
          <w:marRight w:val="0"/>
          <w:marTop w:val="0"/>
          <w:marBottom w:val="0"/>
          <w:divBdr>
            <w:top w:val="none" w:sz="0" w:space="0" w:color="auto"/>
            <w:left w:val="none" w:sz="0" w:space="0" w:color="auto"/>
            <w:bottom w:val="none" w:sz="0" w:space="0" w:color="auto"/>
            <w:right w:val="none" w:sz="0" w:space="0" w:color="auto"/>
          </w:divBdr>
        </w:div>
        <w:div w:id="756950571">
          <w:marLeft w:val="0"/>
          <w:marRight w:val="0"/>
          <w:marTop w:val="0"/>
          <w:marBottom w:val="0"/>
          <w:divBdr>
            <w:top w:val="none" w:sz="0" w:space="0" w:color="auto"/>
            <w:left w:val="none" w:sz="0" w:space="0" w:color="auto"/>
            <w:bottom w:val="none" w:sz="0" w:space="0" w:color="auto"/>
            <w:right w:val="none" w:sz="0" w:space="0" w:color="auto"/>
          </w:divBdr>
        </w:div>
        <w:div w:id="627704095">
          <w:marLeft w:val="0"/>
          <w:marRight w:val="0"/>
          <w:marTop w:val="0"/>
          <w:marBottom w:val="0"/>
          <w:divBdr>
            <w:top w:val="none" w:sz="0" w:space="0" w:color="auto"/>
            <w:left w:val="none" w:sz="0" w:space="0" w:color="auto"/>
            <w:bottom w:val="none" w:sz="0" w:space="0" w:color="auto"/>
            <w:right w:val="none" w:sz="0" w:space="0" w:color="auto"/>
          </w:divBdr>
        </w:div>
        <w:div w:id="880173754">
          <w:marLeft w:val="0"/>
          <w:marRight w:val="0"/>
          <w:marTop w:val="0"/>
          <w:marBottom w:val="0"/>
          <w:divBdr>
            <w:top w:val="none" w:sz="0" w:space="0" w:color="auto"/>
            <w:left w:val="none" w:sz="0" w:space="0" w:color="auto"/>
            <w:bottom w:val="none" w:sz="0" w:space="0" w:color="auto"/>
            <w:right w:val="none" w:sz="0" w:space="0" w:color="auto"/>
          </w:divBdr>
        </w:div>
        <w:div w:id="209147033">
          <w:marLeft w:val="0"/>
          <w:marRight w:val="0"/>
          <w:marTop w:val="0"/>
          <w:marBottom w:val="0"/>
          <w:divBdr>
            <w:top w:val="none" w:sz="0" w:space="0" w:color="auto"/>
            <w:left w:val="none" w:sz="0" w:space="0" w:color="auto"/>
            <w:bottom w:val="none" w:sz="0" w:space="0" w:color="auto"/>
            <w:right w:val="none" w:sz="0" w:space="0" w:color="auto"/>
          </w:divBdr>
        </w:div>
        <w:div w:id="1908371873">
          <w:marLeft w:val="0"/>
          <w:marRight w:val="0"/>
          <w:marTop w:val="0"/>
          <w:marBottom w:val="0"/>
          <w:divBdr>
            <w:top w:val="none" w:sz="0" w:space="0" w:color="auto"/>
            <w:left w:val="none" w:sz="0" w:space="0" w:color="auto"/>
            <w:bottom w:val="none" w:sz="0" w:space="0" w:color="auto"/>
            <w:right w:val="none" w:sz="0" w:space="0" w:color="auto"/>
          </w:divBdr>
        </w:div>
        <w:div w:id="945892220">
          <w:marLeft w:val="0"/>
          <w:marRight w:val="0"/>
          <w:marTop w:val="0"/>
          <w:marBottom w:val="0"/>
          <w:divBdr>
            <w:top w:val="none" w:sz="0" w:space="0" w:color="auto"/>
            <w:left w:val="none" w:sz="0" w:space="0" w:color="auto"/>
            <w:bottom w:val="none" w:sz="0" w:space="0" w:color="auto"/>
            <w:right w:val="none" w:sz="0" w:space="0" w:color="auto"/>
          </w:divBdr>
        </w:div>
        <w:div w:id="1431312755">
          <w:marLeft w:val="0"/>
          <w:marRight w:val="0"/>
          <w:marTop w:val="0"/>
          <w:marBottom w:val="0"/>
          <w:divBdr>
            <w:top w:val="none" w:sz="0" w:space="0" w:color="auto"/>
            <w:left w:val="none" w:sz="0" w:space="0" w:color="auto"/>
            <w:bottom w:val="none" w:sz="0" w:space="0" w:color="auto"/>
            <w:right w:val="none" w:sz="0" w:space="0" w:color="auto"/>
          </w:divBdr>
        </w:div>
        <w:div w:id="1278220963">
          <w:marLeft w:val="0"/>
          <w:marRight w:val="0"/>
          <w:marTop w:val="0"/>
          <w:marBottom w:val="0"/>
          <w:divBdr>
            <w:top w:val="none" w:sz="0" w:space="0" w:color="auto"/>
            <w:left w:val="none" w:sz="0" w:space="0" w:color="auto"/>
            <w:bottom w:val="none" w:sz="0" w:space="0" w:color="auto"/>
            <w:right w:val="none" w:sz="0" w:space="0" w:color="auto"/>
          </w:divBdr>
        </w:div>
        <w:div w:id="1568952754">
          <w:marLeft w:val="0"/>
          <w:marRight w:val="0"/>
          <w:marTop w:val="0"/>
          <w:marBottom w:val="0"/>
          <w:divBdr>
            <w:top w:val="none" w:sz="0" w:space="0" w:color="auto"/>
            <w:left w:val="none" w:sz="0" w:space="0" w:color="auto"/>
            <w:bottom w:val="none" w:sz="0" w:space="0" w:color="auto"/>
            <w:right w:val="none" w:sz="0" w:space="0" w:color="auto"/>
          </w:divBdr>
        </w:div>
        <w:div w:id="692222126">
          <w:marLeft w:val="0"/>
          <w:marRight w:val="0"/>
          <w:marTop w:val="0"/>
          <w:marBottom w:val="0"/>
          <w:divBdr>
            <w:top w:val="none" w:sz="0" w:space="0" w:color="auto"/>
            <w:left w:val="none" w:sz="0" w:space="0" w:color="auto"/>
            <w:bottom w:val="none" w:sz="0" w:space="0" w:color="auto"/>
            <w:right w:val="none" w:sz="0" w:space="0" w:color="auto"/>
          </w:divBdr>
        </w:div>
        <w:div w:id="1371222095">
          <w:marLeft w:val="0"/>
          <w:marRight w:val="0"/>
          <w:marTop w:val="0"/>
          <w:marBottom w:val="0"/>
          <w:divBdr>
            <w:top w:val="none" w:sz="0" w:space="0" w:color="auto"/>
            <w:left w:val="none" w:sz="0" w:space="0" w:color="auto"/>
            <w:bottom w:val="none" w:sz="0" w:space="0" w:color="auto"/>
            <w:right w:val="none" w:sz="0" w:space="0" w:color="auto"/>
          </w:divBdr>
        </w:div>
        <w:div w:id="22949548">
          <w:marLeft w:val="0"/>
          <w:marRight w:val="0"/>
          <w:marTop w:val="0"/>
          <w:marBottom w:val="0"/>
          <w:divBdr>
            <w:top w:val="none" w:sz="0" w:space="0" w:color="auto"/>
            <w:left w:val="none" w:sz="0" w:space="0" w:color="auto"/>
            <w:bottom w:val="none" w:sz="0" w:space="0" w:color="auto"/>
            <w:right w:val="none" w:sz="0" w:space="0" w:color="auto"/>
          </w:divBdr>
        </w:div>
        <w:div w:id="129708909">
          <w:marLeft w:val="0"/>
          <w:marRight w:val="0"/>
          <w:marTop w:val="0"/>
          <w:marBottom w:val="0"/>
          <w:divBdr>
            <w:top w:val="none" w:sz="0" w:space="0" w:color="auto"/>
            <w:left w:val="none" w:sz="0" w:space="0" w:color="auto"/>
            <w:bottom w:val="none" w:sz="0" w:space="0" w:color="auto"/>
            <w:right w:val="none" w:sz="0" w:space="0" w:color="auto"/>
          </w:divBdr>
        </w:div>
        <w:div w:id="1002582244">
          <w:marLeft w:val="0"/>
          <w:marRight w:val="0"/>
          <w:marTop w:val="0"/>
          <w:marBottom w:val="0"/>
          <w:divBdr>
            <w:top w:val="none" w:sz="0" w:space="0" w:color="auto"/>
            <w:left w:val="none" w:sz="0" w:space="0" w:color="auto"/>
            <w:bottom w:val="none" w:sz="0" w:space="0" w:color="auto"/>
            <w:right w:val="none" w:sz="0" w:space="0" w:color="auto"/>
          </w:divBdr>
        </w:div>
        <w:div w:id="646251627">
          <w:marLeft w:val="0"/>
          <w:marRight w:val="0"/>
          <w:marTop w:val="0"/>
          <w:marBottom w:val="0"/>
          <w:divBdr>
            <w:top w:val="none" w:sz="0" w:space="0" w:color="auto"/>
            <w:left w:val="none" w:sz="0" w:space="0" w:color="auto"/>
            <w:bottom w:val="none" w:sz="0" w:space="0" w:color="auto"/>
            <w:right w:val="none" w:sz="0" w:space="0" w:color="auto"/>
          </w:divBdr>
        </w:div>
        <w:div w:id="1485851101">
          <w:marLeft w:val="0"/>
          <w:marRight w:val="0"/>
          <w:marTop w:val="0"/>
          <w:marBottom w:val="0"/>
          <w:divBdr>
            <w:top w:val="none" w:sz="0" w:space="0" w:color="auto"/>
            <w:left w:val="none" w:sz="0" w:space="0" w:color="auto"/>
            <w:bottom w:val="none" w:sz="0" w:space="0" w:color="auto"/>
            <w:right w:val="none" w:sz="0" w:space="0" w:color="auto"/>
          </w:divBdr>
        </w:div>
        <w:div w:id="1356661347">
          <w:marLeft w:val="0"/>
          <w:marRight w:val="0"/>
          <w:marTop w:val="0"/>
          <w:marBottom w:val="0"/>
          <w:divBdr>
            <w:top w:val="none" w:sz="0" w:space="0" w:color="auto"/>
            <w:left w:val="none" w:sz="0" w:space="0" w:color="auto"/>
            <w:bottom w:val="none" w:sz="0" w:space="0" w:color="auto"/>
            <w:right w:val="none" w:sz="0" w:space="0" w:color="auto"/>
          </w:divBdr>
        </w:div>
        <w:div w:id="1896774041">
          <w:marLeft w:val="0"/>
          <w:marRight w:val="0"/>
          <w:marTop w:val="0"/>
          <w:marBottom w:val="0"/>
          <w:divBdr>
            <w:top w:val="none" w:sz="0" w:space="0" w:color="auto"/>
            <w:left w:val="none" w:sz="0" w:space="0" w:color="auto"/>
            <w:bottom w:val="none" w:sz="0" w:space="0" w:color="auto"/>
            <w:right w:val="none" w:sz="0" w:space="0" w:color="auto"/>
          </w:divBdr>
        </w:div>
        <w:div w:id="452291147">
          <w:marLeft w:val="0"/>
          <w:marRight w:val="0"/>
          <w:marTop w:val="0"/>
          <w:marBottom w:val="0"/>
          <w:divBdr>
            <w:top w:val="none" w:sz="0" w:space="0" w:color="auto"/>
            <w:left w:val="none" w:sz="0" w:space="0" w:color="auto"/>
            <w:bottom w:val="none" w:sz="0" w:space="0" w:color="auto"/>
            <w:right w:val="none" w:sz="0" w:space="0" w:color="auto"/>
          </w:divBdr>
        </w:div>
        <w:div w:id="669674766">
          <w:marLeft w:val="0"/>
          <w:marRight w:val="0"/>
          <w:marTop w:val="0"/>
          <w:marBottom w:val="0"/>
          <w:divBdr>
            <w:top w:val="none" w:sz="0" w:space="0" w:color="auto"/>
            <w:left w:val="none" w:sz="0" w:space="0" w:color="auto"/>
            <w:bottom w:val="none" w:sz="0" w:space="0" w:color="auto"/>
            <w:right w:val="none" w:sz="0" w:space="0" w:color="auto"/>
          </w:divBdr>
        </w:div>
        <w:div w:id="1398280917">
          <w:marLeft w:val="0"/>
          <w:marRight w:val="0"/>
          <w:marTop w:val="0"/>
          <w:marBottom w:val="0"/>
          <w:divBdr>
            <w:top w:val="none" w:sz="0" w:space="0" w:color="auto"/>
            <w:left w:val="none" w:sz="0" w:space="0" w:color="auto"/>
            <w:bottom w:val="none" w:sz="0" w:space="0" w:color="auto"/>
            <w:right w:val="none" w:sz="0" w:space="0" w:color="auto"/>
          </w:divBdr>
        </w:div>
        <w:div w:id="854661175">
          <w:marLeft w:val="0"/>
          <w:marRight w:val="0"/>
          <w:marTop w:val="0"/>
          <w:marBottom w:val="0"/>
          <w:divBdr>
            <w:top w:val="none" w:sz="0" w:space="0" w:color="auto"/>
            <w:left w:val="none" w:sz="0" w:space="0" w:color="auto"/>
            <w:bottom w:val="none" w:sz="0" w:space="0" w:color="auto"/>
            <w:right w:val="none" w:sz="0" w:space="0" w:color="auto"/>
          </w:divBdr>
        </w:div>
        <w:div w:id="225074989">
          <w:marLeft w:val="0"/>
          <w:marRight w:val="0"/>
          <w:marTop w:val="0"/>
          <w:marBottom w:val="0"/>
          <w:divBdr>
            <w:top w:val="none" w:sz="0" w:space="0" w:color="auto"/>
            <w:left w:val="none" w:sz="0" w:space="0" w:color="auto"/>
            <w:bottom w:val="none" w:sz="0" w:space="0" w:color="auto"/>
            <w:right w:val="none" w:sz="0" w:space="0" w:color="auto"/>
          </w:divBdr>
        </w:div>
        <w:div w:id="1305238190">
          <w:marLeft w:val="0"/>
          <w:marRight w:val="0"/>
          <w:marTop w:val="0"/>
          <w:marBottom w:val="0"/>
          <w:divBdr>
            <w:top w:val="none" w:sz="0" w:space="0" w:color="auto"/>
            <w:left w:val="none" w:sz="0" w:space="0" w:color="auto"/>
            <w:bottom w:val="none" w:sz="0" w:space="0" w:color="auto"/>
            <w:right w:val="none" w:sz="0" w:space="0" w:color="auto"/>
          </w:divBdr>
        </w:div>
        <w:div w:id="1291783874">
          <w:marLeft w:val="0"/>
          <w:marRight w:val="0"/>
          <w:marTop w:val="0"/>
          <w:marBottom w:val="0"/>
          <w:divBdr>
            <w:top w:val="none" w:sz="0" w:space="0" w:color="auto"/>
            <w:left w:val="none" w:sz="0" w:space="0" w:color="auto"/>
            <w:bottom w:val="none" w:sz="0" w:space="0" w:color="auto"/>
            <w:right w:val="none" w:sz="0" w:space="0" w:color="auto"/>
          </w:divBdr>
        </w:div>
        <w:div w:id="1301107915">
          <w:marLeft w:val="0"/>
          <w:marRight w:val="0"/>
          <w:marTop w:val="0"/>
          <w:marBottom w:val="0"/>
          <w:divBdr>
            <w:top w:val="none" w:sz="0" w:space="0" w:color="auto"/>
            <w:left w:val="none" w:sz="0" w:space="0" w:color="auto"/>
            <w:bottom w:val="none" w:sz="0" w:space="0" w:color="auto"/>
            <w:right w:val="none" w:sz="0" w:space="0" w:color="auto"/>
          </w:divBdr>
        </w:div>
        <w:div w:id="1693532720">
          <w:marLeft w:val="0"/>
          <w:marRight w:val="0"/>
          <w:marTop w:val="0"/>
          <w:marBottom w:val="0"/>
          <w:divBdr>
            <w:top w:val="none" w:sz="0" w:space="0" w:color="auto"/>
            <w:left w:val="none" w:sz="0" w:space="0" w:color="auto"/>
            <w:bottom w:val="none" w:sz="0" w:space="0" w:color="auto"/>
            <w:right w:val="none" w:sz="0" w:space="0" w:color="auto"/>
          </w:divBdr>
        </w:div>
        <w:div w:id="2022127061">
          <w:marLeft w:val="0"/>
          <w:marRight w:val="0"/>
          <w:marTop w:val="0"/>
          <w:marBottom w:val="0"/>
          <w:divBdr>
            <w:top w:val="none" w:sz="0" w:space="0" w:color="auto"/>
            <w:left w:val="none" w:sz="0" w:space="0" w:color="auto"/>
            <w:bottom w:val="none" w:sz="0" w:space="0" w:color="auto"/>
            <w:right w:val="none" w:sz="0" w:space="0" w:color="auto"/>
          </w:divBdr>
        </w:div>
        <w:div w:id="2108456463">
          <w:marLeft w:val="0"/>
          <w:marRight w:val="0"/>
          <w:marTop w:val="0"/>
          <w:marBottom w:val="0"/>
          <w:divBdr>
            <w:top w:val="none" w:sz="0" w:space="0" w:color="auto"/>
            <w:left w:val="none" w:sz="0" w:space="0" w:color="auto"/>
            <w:bottom w:val="none" w:sz="0" w:space="0" w:color="auto"/>
            <w:right w:val="none" w:sz="0" w:space="0" w:color="auto"/>
          </w:divBdr>
        </w:div>
        <w:div w:id="730690034">
          <w:marLeft w:val="0"/>
          <w:marRight w:val="0"/>
          <w:marTop w:val="0"/>
          <w:marBottom w:val="0"/>
          <w:divBdr>
            <w:top w:val="none" w:sz="0" w:space="0" w:color="auto"/>
            <w:left w:val="none" w:sz="0" w:space="0" w:color="auto"/>
            <w:bottom w:val="none" w:sz="0" w:space="0" w:color="auto"/>
            <w:right w:val="none" w:sz="0" w:space="0" w:color="auto"/>
          </w:divBdr>
        </w:div>
        <w:div w:id="1694650257">
          <w:marLeft w:val="0"/>
          <w:marRight w:val="0"/>
          <w:marTop w:val="0"/>
          <w:marBottom w:val="0"/>
          <w:divBdr>
            <w:top w:val="none" w:sz="0" w:space="0" w:color="auto"/>
            <w:left w:val="none" w:sz="0" w:space="0" w:color="auto"/>
            <w:bottom w:val="none" w:sz="0" w:space="0" w:color="auto"/>
            <w:right w:val="none" w:sz="0" w:space="0" w:color="auto"/>
          </w:divBdr>
        </w:div>
      </w:divsChild>
    </w:div>
    <w:div w:id="756560591">
      <w:bodyDiv w:val="1"/>
      <w:marLeft w:val="0"/>
      <w:marRight w:val="0"/>
      <w:marTop w:val="0"/>
      <w:marBottom w:val="0"/>
      <w:divBdr>
        <w:top w:val="none" w:sz="0" w:space="0" w:color="auto"/>
        <w:left w:val="none" w:sz="0" w:space="0" w:color="auto"/>
        <w:bottom w:val="none" w:sz="0" w:space="0" w:color="auto"/>
        <w:right w:val="none" w:sz="0" w:space="0" w:color="auto"/>
      </w:divBdr>
    </w:div>
    <w:div w:id="756705431">
      <w:bodyDiv w:val="1"/>
      <w:marLeft w:val="0"/>
      <w:marRight w:val="0"/>
      <w:marTop w:val="0"/>
      <w:marBottom w:val="0"/>
      <w:divBdr>
        <w:top w:val="none" w:sz="0" w:space="0" w:color="auto"/>
        <w:left w:val="none" w:sz="0" w:space="0" w:color="auto"/>
        <w:bottom w:val="none" w:sz="0" w:space="0" w:color="auto"/>
        <w:right w:val="none" w:sz="0" w:space="0" w:color="auto"/>
      </w:divBdr>
    </w:div>
    <w:div w:id="757025602">
      <w:bodyDiv w:val="1"/>
      <w:marLeft w:val="0"/>
      <w:marRight w:val="0"/>
      <w:marTop w:val="0"/>
      <w:marBottom w:val="0"/>
      <w:divBdr>
        <w:top w:val="none" w:sz="0" w:space="0" w:color="auto"/>
        <w:left w:val="none" w:sz="0" w:space="0" w:color="auto"/>
        <w:bottom w:val="none" w:sz="0" w:space="0" w:color="auto"/>
        <w:right w:val="none" w:sz="0" w:space="0" w:color="auto"/>
      </w:divBdr>
    </w:div>
    <w:div w:id="757285524">
      <w:bodyDiv w:val="1"/>
      <w:marLeft w:val="0"/>
      <w:marRight w:val="0"/>
      <w:marTop w:val="0"/>
      <w:marBottom w:val="0"/>
      <w:divBdr>
        <w:top w:val="none" w:sz="0" w:space="0" w:color="auto"/>
        <w:left w:val="none" w:sz="0" w:space="0" w:color="auto"/>
        <w:bottom w:val="none" w:sz="0" w:space="0" w:color="auto"/>
        <w:right w:val="none" w:sz="0" w:space="0" w:color="auto"/>
      </w:divBdr>
    </w:div>
    <w:div w:id="758060521">
      <w:marLeft w:val="0"/>
      <w:marRight w:val="0"/>
      <w:marTop w:val="0"/>
      <w:marBottom w:val="0"/>
      <w:divBdr>
        <w:top w:val="none" w:sz="0" w:space="0" w:color="auto"/>
        <w:left w:val="none" w:sz="0" w:space="0" w:color="auto"/>
        <w:bottom w:val="none" w:sz="0" w:space="0" w:color="auto"/>
        <w:right w:val="none" w:sz="0" w:space="0" w:color="auto"/>
      </w:divBdr>
    </w:div>
    <w:div w:id="758067485">
      <w:bodyDiv w:val="1"/>
      <w:marLeft w:val="0"/>
      <w:marRight w:val="0"/>
      <w:marTop w:val="0"/>
      <w:marBottom w:val="0"/>
      <w:divBdr>
        <w:top w:val="none" w:sz="0" w:space="0" w:color="auto"/>
        <w:left w:val="none" w:sz="0" w:space="0" w:color="auto"/>
        <w:bottom w:val="none" w:sz="0" w:space="0" w:color="auto"/>
        <w:right w:val="none" w:sz="0" w:space="0" w:color="auto"/>
      </w:divBdr>
    </w:div>
    <w:div w:id="758716592">
      <w:bodyDiv w:val="1"/>
      <w:marLeft w:val="0"/>
      <w:marRight w:val="0"/>
      <w:marTop w:val="0"/>
      <w:marBottom w:val="0"/>
      <w:divBdr>
        <w:top w:val="none" w:sz="0" w:space="0" w:color="auto"/>
        <w:left w:val="none" w:sz="0" w:space="0" w:color="auto"/>
        <w:bottom w:val="none" w:sz="0" w:space="0" w:color="auto"/>
        <w:right w:val="none" w:sz="0" w:space="0" w:color="auto"/>
      </w:divBdr>
    </w:div>
    <w:div w:id="758718495">
      <w:bodyDiv w:val="1"/>
      <w:marLeft w:val="0"/>
      <w:marRight w:val="0"/>
      <w:marTop w:val="0"/>
      <w:marBottom w:val="0"/>
      <w:divBdr>
        <w:top w:val="none" w:sz="0" w:space="0" w:color="auto"/>
        <w:left w:val="none" w:sz="0" w:space="0" w:color="auto"/>
        <w:bottom w:val="none" w:sz="0" w:space="0" w:color="auto"/>
        <w:right w:val="none" w:sz="0" w:space="0" w:color="auto"/>
      </w:divBdr>
    </w:div>
    <w:div w:id="758907267">
      <w:bodyDiv w:val="1"/>
      <w:marLeft w:val="0"/>
      <w:marRight w:val="0"/>
      <w:marTop w:val="0"/>
      <w:marBottom w:val="0"/>
      <w:divBdr>
        <w:top w:val="none" w:sz="0" w:space="0" w:color="auto"/>
        <w:left w:val="none" w:sz="0" w:space="0" w:color="auto"/>
        <w:bottom w:val="none" w:sz="0" w:space="0" w:color="auto"/>
        <w:right w:val="none" w:sz="0" w:space="0" w:color="auto"/>
      </w:divBdr>
    </w:div>
    <w:div w:id="759714904">
      <w:bodyDiv w:val="1"/>
      <w:marLeft w:val="0"/>
      <w:marRight w:val="0"/>
      <w:marTop w:val="0"/>
      <w:marBottom w:val="0"/>
      <w:divBdr>
        <w:top w:val="none" w:sz="0" w:space="0" w:color="auto"/>
        <w:left w:val="none" w:sz="0" w:space="0" w:color="auto"/>
        <w:bottom w:val="none" w:sz="0" w:space="0" w:color="auto"/>
        <w:right w:val="none" w:sz="0" w:space="0" w:color="auto"/>
      </w:divBdr>
    </w:div>
    <w:div w:id="760837559">
      <w:bodyDiv w:val="1"/>
      <w:marLeft w:val="0"/>
      <w:marRight w:val="0"/>
      <w:marTop w:val="0"/>
      <w:marBottom w:val="0"/>
      <w:divBdr>
        <w:top w:val="none" w:sz="0" w:space="0" w:color="auto"/>
        <w:left w:val="none" w:sz="0" w:space="0" w:color="auto"/>
        <w:bottom w:val="none" w:sz="0" w:space="0" w:color="auto"/>
        <w:right w:val="none" w:sz="0" w:space="0" w:color="auto"/>
      </w:divBdr>
    </w:div>
    <w:div w:id="762341995">
      <w:bodyDiv w:val="1"/>
      <w:marLeft w:val="0"/>
      <w:marRight w:val="0"/>
      <w:marTop w:val="0"/>
      <w:marBottom w:val="0"/>
      <w:divBdr>
        <w:top w:val="none" w:sz="0" w:space="0" w:color="auto"/>
        <w:left w:val="none" w:sz="0" w:space="0" w:color="auto"/>
        <w:bottom w:val="none" w:sz="0" w:space="0" w:color="auto"/>
        <w:right w:val="none" w:sz="0" w:space="0" w:color="auto"/>
      </w:divBdr>
    </w:div>
    <w:div w:id="762916336">
      <w:bodyDiv w:val="1"/>
      <w:marLeft w:val="0"/>
      <w:marRight w:val="0"/>
      <w:marTop w:val="0"/>
      <w:marBottom w:val="0"/>
      <w:divBdr>
        <w:top w:val="none" w:sz="0" w:space="0" w:color="auto"/>
        <w:left w:val="none" w:sz="0" w:space="0" w:color="auto"/>
        <w:bottom w:val="none" w:sz="0" w:space="0" w:color="auto"/>
        <w:right w:val="none" w:sz="0" w:space="0" w:color="auto"/>
      </w:divBdr>
    </w:div>
    <w:div w:id="763065297">
      <w:bodyDiv w:val="1"/>
      <w:marLeft w:val="0"/>
      <w:marRight w:val="0"/>
      <w:marTop w:val="0"/>
      <w:marBottom w:val="0"/>
      <w:divBdr>
        <w:top w:val="none" w:sz="0" w:space="0" w:color="auto"/>
        <w:left w:val="none" w:sz="0" w:space="0" w:color="auto"/>
        <w:bottom w:val="none" w:sz="0" w:space="0" w:color="auto"/>
        <w:right w:val="none" w:sz="0" w:space="0" w:color="auto"/>
      </w:divBdr>
    </w:div>
    <w:div w:id="763500141">
      <w:bodyDiv w:val="1"/>
      <w:marLeft w:val="0"/>
      <w:marRight w:val="0"/>
      <w:marTop w:val="0"/>
      <w:marBottom w:val="0"/>
      <w:divBdr>
        <w:top w:val="none" w:sz="0" w:space="0" w:color="auto"/>
        <w:left w:val="none" w:sz="0" w:space="0" w:color="auto"/>
        <w:bottom w:val="none" w:sz="0" w:space="0" w:color="auto"/>
        <w:right w:val="none" w:sz="0" w:space="0" w:color="auto"/>
      </w:divBdr>
    </w:div>
    <w:div w:id="763647094">
      <w:bodyDiv w:val="1"/>
      <w:marLeft w:val="0"/>
      <w:marRight w:val="0"/>
      <w:marTop w:val="0"/>
      <w:marBottom w:val="0"/>
      <w:divBdr>
        <w:top w:val="none" w:sz="0" w:space="0" w:color="auto"/>
        <w:left w:val="none" w:sz="0" w:space="0" w:color="auto"/>
        <w:bottom w:val="none" w:sz="0" w:space="0" w:color="auto"/>
        <w:right w:val="none" w:sz="0" w:space="0" w:color="auto"/>
      </w:divBdr>
    </w:div>
    <w:div w:id="764426137">
      <w:bodyDiv w:val="1"/>
      <w:marLeft w:val="0"/>
      <w:marRight w:val="0"/>
      <w:marTop w:val="0"/>
      <w:marBottom w:val="0"/>
      <w:divBdr>
        <w:top w:val="none" w:sz="0" w:space="0" w:color="auto"/>
        <w:left w:val="none" w:sz="0" w:space="0" w:color="auto"/>
        <w:bottom w:val="none" w:sz="0" w:space="0" w:color="auto"/>
        <w:right w:val="none" w:sz="0" w:space="0" w:color="auto"/>
      </w:divBdr>
    </w:div>
    <w:div w:id="765535903">
      <w:bodyDiv w:val="1"/>
      <w:marLeft w:val="0"/>
      <w:marRight w:val="0"/>
      <w:marTop w:val="0"/>
      <w:marBottom w:val="0"/>
      <w:divBdr>
        <w:top w:val="none" w:sz="0" w:space="0" w:color="auto"/>
        <w:left w:val="none" w:sz="0" w:space="0" w:color="auto"/>
        <w:bottom w:val="none" w:sz="0" w:space="0" w:color="auto"/>
        <w:right w:val="none" w:sz="0" w:space="0" w:color="auto"/>
      </w:divBdr>
    </w:div>
    <w:div w:id="765614914">
      <w:bodyDiv w:val="1"/>
      <w:marLeft w:val="0"/>
      <w:marRight w:val="0"/>
      <w:marTop w:val="0"/>
      <w:marBottom w:val="0"/>
      <w:divBdr>
        <w:top w:val="none" w:sz="0" w:space="0" w:color="auto"/>
        <w:left w:val="none" w:sz="0" w:space="0" w:color="auto"/>
        <w:bottom w:val="none" w:sz="0" w:space="0" w:color="auto"/>
        <w:right w:val="none" w:sz="0" w:space="0" w:color="auto"/>
      </w:divBdr>
    </w:div>
    <w:div w:id="766733782">
      <w:marLeft w:val="0"/>
      <w:marRight w:val="0"/>
      <w:marTop w:val="0"/>
      <w:marBottom w:val="0"/>
      <w:divBdr>
        <w:top w:val="none" w:sz="0" w:space="0" w:color="auto"/>
        <w:left w:val="none" w:sz="0" w:space="0" w:color="auto"/>
        <w:bottom w:val="none" w:sz="0" w:space="0" w:color="auto"/>
        <w:right w:val="none" w:sz="0" w:space="0" w:color="auto"/>
      </w:divBdr>
    </w:div>
    <w:div w:id="767384104">
      <w:bodyDiv w:val="1"/>
      <w:marLeft w:val="0"/>
      <w:marRight w:val="0"/>
      <w:marTop w:val="0"/>
      <w:marBottom w:val="0"/>
      <w:divBdr>
        <w:top w:val="none" w:sz="0" w:space="0" w:color="auto"/>
        <w:left w:val="none" w:sz="0" w:space="0" w:color="auto"/>
        <w:bottom w:val="none" w:sz="0" w:space="0" w:color="auto"/>
        <w:right w:val="none" w:sz="0" w:space="0" w:color="auto"/>
      </w:divBdr>
    </w:div>
    <w:div w:id="767655597">
      <w:marLeft w:val="0"/>
      <w:marRight w:val="0"/>
      <w:marTop w:val="0"/>
      <w:marBottom w:val="0"/>
      <w:divBdr>
        <w:top w:val="none" w:sz="0" w:space="0" w:color="auto"/>
        <w:left w:val="none" w:sz="0" w:space="0" w:color="auto"/>
        <w:bottom w:val="none" w:sz="0" w:space="0" w:color="auto"/>
        <w:right w:val="none" w:sz="0" w:space="0" w:color="auto"/>
      </w:divBdr>
    </w:div>
    <w:div w:id="767972293">
      <w:marLeft w:val="0"/>
      <w:marRight w:val="0"/>
      <w:marTop w:val="0"/>
      <w:marBottom w:val="0"/>
      <w:divBdr>
        <w:top w:val="none" w:sz="0" w:space="0" w:color="auto"/>
        <w:left w:val="none" w:sz="0" w:space="0" w:color="auto"/>
        <w:bottom w:val="none" w:sz="0" w:space="0" w:color="auto"/>
        <w:right w:val="none" w:sz="0" w:space="0" w:color="auto"/>
      </w:divBdr>
    </w:div>
    <w:div w:id="768622590">
      <w:bodyDiv w:val="1"/>
      <w:marLeft w:val="0"/>
      <w:marRight w:val="0"/>
      <w:marTop w:val="0"/>
      <w:marBottom w:val="0"/>
      <w:divBdr>
        <w:top w:val="none" w:sz="0" w:space="0" w:color="auto"/>
        <w:left w:val="none" w:sz="0" w:space="0" w:color="auto"/>
        <w:bottom w:val="none" w:sz="0" w:space="0" w:color="auto"/>
        <w:right w:val="none" w:sz="0" w:space="0" w:color="auto"/>
      </w:divBdr>
    </w:div>
    <w:div w:id="769593141">
      <w:bodyDiv w:val="1"/>
      <w:marLeft w:val="0"/>
      <w:marRight w:val="0"/>
      <w:marTop w:val="0"/>
      <w:marBottom w:val="0"/>
      <w:divBdr>
        <w:top w:val="none" w:sz="0" w:space="0" w:color="auto"/>
        <w:left w:val="none" w:sz="0" w:space="0" w:color="auto"/>
        <w:bottom w:val="none" w:sz="0" w:space="0" w:color="auto"/>
        <w:right w:val="none" w:sz="0" w:space="0" w:color="auto"/>
      </w:divBdr>
    </w:div>
    <w:div w:id="769735168">
      <w:marLeft w:val="0"/>
      <w:marRight w:val="0"/>
      <w:marTop w:val="0"/>
      <w:marBottom w:val="0"/>
      <w:divBdr>
        <w:top w:val="none" w:sz="0" w:space="0" w:color="auto"/>
        <w:left w:val="none" w:sz="0" w:space="0" w:color="auto"/>
        <w:bottom w:val="none" w:sz="0" w:space="0" w:color="auto"/>
        <w:right w:val="none" w:sz="0" w:space="0" w:color="auto"/>
      </w:divBdr>
    </w:div>
    <w:div w:id="770054447">
      <w:marLeft w:val="0"/>
      <w:marRight w:val="0"/>
      <w:marTop w:val="0"/>
      <w:marBottom w:val="0"/>
      <w:divBdr>
        <w:top w:val="none" w:sz="0" w:space="0" w:color="auto"/>
        <w:left w:val="none" w:sz="0" w:space="0" w:color="auto"/>
        <w:bottom w:val="none" w:sz="0" w:space="0" w:color="auto"/>
        <w:right w:val="none" w:sz="0" w:space="0" w:color="auto"/>
      </w:divBdr>
    </w:div>
    <w:div w:id="770275462">
      <w:bodyDiv w:val="1"/>
      <w:marLeft w:val="0"/>
      <w:marRight w:val="0"/>
      <w:marTop w:val="0"/>
      <w:marBottom w:val="0"/>
      <w:divBdr>
        <w:top w:val="none" w:sz="0" w:space="0" w:color="auto"/>
        <w:left w:val="none" w:sz="0" w:space="0" w:color="auto"/>
        <w:bottom w:val="none" w:sz="0" w:space="0" w:color="auto"/>
        <w:right w:val="none" w:sz="0" w:space="0" w:color="auto"/>
      </w:divBdr>
    </w:div>
    <w:div w:id="770853739">
      <w:marLeft w:val="0"/>
      <w:marRight w:val="0"/>
      <w:marTop w:val="0"/>
      <w:marBottom w:val="0"/>
      <w:divBdr>
        <w:top w:val="none" w:sz="0" w:space="0" w:color="auto"/>
        <w:left w:val="none" w:sz="0" w:space="0" w:color="auto"/>
        <w:bottom w:val="none" w:sz="0" w:space="0" w:color="auto"/>
        <w:right w:val="none" w:sz="0" w:space="0" w:color="auto"/>
      </w:divBdr>
    </w:div>
    <w:div w:id="771970377">
      <w:bodyDiv w:val="1"/>
      <w:marLeft w:val="0"/>
      <w:marRight w:val="0"/>
      <w:marTop w:val="0"/>
      <w:marBottom w:val="0"/>
      <w:divBdr>
        <w:top w:val="none" w:sz="0" w:space="0" w:color="auto"/>
        <w:left w:val="none" w:sz="0" w:space="0" w:color="auto"/>
        <w:bottom w:val="none" w:sz="0" w:space="0" w:color="auto"/>
        <w:right w:val="none" w:sz="0" w:space="0" w:color="auto"/>
      </w:divBdr>
    </w:div>
    <w:div w:id="772097118">
      <w:bodyDiv w:val="1"/>
      <w:marLeft w:val="0"/>
      <w:marRight w:val="0"/>
      <w:marTop w:val="0"/>
      <w:marBottom w:val="0"/>
      <w:divBdr>
        <w:top w:val="none" w:sz="0" w:space="0" w:color="auto"/>
        <w:left w:val="none" w:sz="0" w:space="0" w:color="auto"/>
        <w:bottom w:val="none" w:sz="0" w:space="0" w:color="auto"/>
        <w:right w:val="none" w:sz="0" w:space="0" w:color="auto"/>
      </w:divBdr>
    </w:div>
    <w:div w:id="772213947">
      <w:marLeft w:val="0"/>
      <w:marRight w:val="0"/>
      <w:marTop w:val="0"/>
      <w:marBottom w:val="0"/>
      <w:divBdr>
        <w:top w:val="none" w:sz="0" w:space="0" w:color="auto"/>
        <w:left w:val="none" w:sz="0" w:space="0" w:color="auto"/>
        <w:bottom w:val="none" w:sz="0" w:space="0" w:color="auto"/>
        <w:right w:val="none" w:sz="0" w:space="0" w:color="auto"/>
      </w:divBdr>
    </w:div>
    <w:div w:id="772482004">
      <w:bodyDiv w:val="1"/>
      <w:marLeft w:val="0"/>
      <w:marRight w:val="0"/>
      <w:marTop w:val="0"/>
      <w:marBottom w:val="0"/>
      <w:divBdr>
        <w:top w:val="none" w:sz="0" w:space="0" w:color="auto"/>
        <w:left w:val="none" w:sz="0" w:space="0" w:color="auto"/>
        <w:bottom w:val="none" w:sz="0" w:space="0" w:color="auto"/>
        <w:right w:val="none" w:sz="0" w:space="0" w:color="auto"/>
      </w:divBdr>
    </w:div>
    <w:div w:id="773015061">
      <w:bodyDiv w:val="1"/>
      <w:marLeft w:val="0"/>
      <w:marRight w:val="0"/>
      <w:marTop w:val="0"/>
      <w:marBottom w:val="0"/>
      <w:divBdr>
        <w:top w:val="none" w:sz="0" w:space="0" w:color="auto"/>
        <w:left w:val="none" w:sz="0" w:space="0" w:color="auto"/>
        <w:bottom w:val="none" w:sz="0" w:space="0" w:color="auto"/>
        <w:right w:val="none" w:sz="0" w:space="0" w:color="auto"/>
      </w:divBdr>
    </w:div>
    <w:div w:id="773017584">
      <w:marLeft w:val="0"/>
      <w:marRight w:val="0"/>
      <w:marTop w:val="0"/>
      <w:marBottom w:val="0"/>
      <w:divBdr>
        <w:top w:val="none" w:sz="0" w:space="0" w:color="auto"/>
        <w:left w:val="none" w:sz="0" w:space="0" w:color="auto"/>
        <w:bottom w:val="none" w:sz="0" w:space="0" w:color="auto"/>
        <w:right w:val="none" w:sz="0" w:space="0" w:color="auto"/>
      </w:divBdr>
    </w:div>
    <w:div w:id="773356761">
      <w:bodyDiv w:val="1"/>
      <w:marLeft w:val="0"/>
      <w:marRight w:val="0"/>
      <w:marTop w:val="0"/>
      <w:marBottom w:val="0"/>
      <w:divBdr>
        <w:top w:val="none" w:sz="0" w:space="0" w:color="auto"/>
        <w:left w:val="none" w:sz="0" w:space="0" w:color="auto"/>
        <w:bottom w:val="none" w:sz="0" w:space="0" w:color="auto"/>
        <w:right w:val="none" w:sz="0" w:space="0" w:color="auto"/>
      </w:divBdr>
    </w:div>
    <w:div w:id="774136289">
      <w:bodyDiv w:val="1"/>
      <w:marLeft w:val="0"/>
      <w:marRight w:val="0"/>
      <w:marTop w:val="0"/>
      <w:marBottom w:val="0"/>
      <w:divBdr>
        <w:top w:val="none" w:sz="0" w:space="0" w:color="auto"/>
        <w:left w:val="none" w:sz="0" w:space="0" w:color="auto"/>
        <w:bottom w:val="none" w:sz="0" w:space="0" w:color="auto"/>
        <w:right w:val="none" w:sz="0" w:space="0" w:color="auto"/>
      </w:divBdr>
    </w:div>
    <w:div w:id="774328140">
      <w:bodyDiv w:val="1"/>
      <w:marLeft w:val="0"/>
      <w:marRight w:val="0"/>
      <w:marTop w:val="0"/>
      <w:marBottom w:val="0"/>
      <w:divBdr>
        <w:top w:val="none" w:sz="0" w:space="0" w:color="auto"/>
        <w:left w:val="none" w:sz="0" w:space="0" w:color="auto"/>
        <w:bottom w:val="none" w:sz="0" w:space="0" w:color="auto"/>
        <w:right w:val="none" w:sz="0" w:space="0" w:color="auto"/>
      </w:divBdr>
    </w:div>
    <w:div w:id="775488125">
      <w:marLeft w:val="0"/>
      <w:marRight w:val="0"/>
      <w:marTop w:val="0"/>
      <w:marBottom w:val="0"/>
      <w:divBdr>
        <w:top w:val="none" w:sz="0" w:space="0" w:color="auto"/>
        <w:left w:val="none" w:sz="0" w:space="0" w:color="auto"/>
        <w:bottom w:val="none" w:sz="0" w:space="0" w:color="auto"/>
        <w:right w:val="none" w:sz="0" w:space="0" w:color="auto"/>
      </w:divBdr>
    </w:div>
    <w:div w:id="776608592">
      <w:bodyDiv w:val="1"/>
      <w:marLeft w:val="0"/>
      <w:marRight w:val="0"/>
      <w:marTop w:val="0"/>
      <w:marBottom w:val="0"/>
      <w:divBdr>
        <w:top w:val="none" w:sz="0" w:space="0" w:color="auto"/>
        <w:left w:val="none" w:sz="0" w:space="0" w:color="auto"/>
        <w:bottom w:val="none" w:sz="0" w:space="0" w:color="auto"/>
        <w:right w:val="none" w:sz="0" w:space="0" w:color="auto"/>
      </w:divBdr>
    </w:div>
    <w:div w:id="776873605">
      <w:bodyDiv w:val="1"/>
      <w:marLeft w:val="0"/>
      <w:marRight w:val="0"/>
      <w:marTop w:val="0"/>
      <w:marBottom w:val="0"/>
      <w:divBdr>
        <w:top w:val="none" w:sz="0" w:space="0" w:color="auto"/>
        <w:left w:val="none" w:sz="0" w:space="0" w:color="auto"/>
        <w:bottom w:val="none" w:sz="0" w:space="0" w:color="auto"/>
        <w:right w:val="none" w:sz="0" w:space="0" w:color="auto"/>
      </w:divBdr>
    </w:div>
    <w:div w:id="777213930">
      <w:bodyDiv w:val="1"/>
      <w:marLeft w:val="0"/>
      <w:marRight w:val="0"/>
      <w:marTop w:val="0"/>
      <w:marBottom w:val="0"/>
      <w:divBdr>
        <w:top w:val="none" w:sz="0" w:space="0" w:color="auto"/>
        <w:left w:val="none" w:sz="0" w:space="0" w:color="auto"/>
        <w:bottom w:val="none" w:sz="0" w:space="0" w:color="auto"/>
        <w:right w:val="none" w:sz="0" w:space="0" w:color="auto"/>
      </w:divBdr>
    </w:div>
    <w:div w:id="777334659">
      <w:bodyDiv w:val="1"/>
      <w:marLeft w:val="0"/>
      <w:marRight w:val="0"/>
      <w:marTop w:val="0"/>
      <w:marBottom w:val="0"/>
      <w:divBdr>
        <w:top w:val="none" w:sz="0" w:space="0" w:color="auto"/>
        <w:left w:val="none" w:sz="0" w:space="0" w:color="auto"/>
        <w:bottom w:val="none" w:sz="0" w:space="0" w:color="auto"/>
        <w:right w:val="none" w:sz="0" w:space="0" w:color="auto"/>
      </w:divBdr>
    </w:div>
    <w:div w:id="777339181">
      <w:marLeft w:val="0"/>
      <w:marRight w:val="0"/>
      <w:marTop w:val="0"/>
      <w:marBottom w:val="0"/>
      <w:divBdr>
        <w:top w:val="none" w:sz="0" w:space="0" w:color="auto"/>
        <w:left w:val="none" w:sz="0" w:space="0" w:color="auto"/>
        <w:bottom w:val="none" w:sz="0" w:space="0" w:color="auto"/>
        <w:right w:val="none" w:sz="0" w:space="0" w:color="auto"/>
      </w:divBdr>
    </w:div>
    <w:div w:id="778836959">
      <w:bodyDiv w:val="1"/>
      <w:marLeft w:val="0"/>
      <w:marRight w:val="0"/>
      <w:marTop w:val="0"/>
      <w:marBottom w:val="0"/>
      <w:divBdr>
        <w:top w:val="none" w:sz="0" w:space="0" w:color="auto"/>
        <w:left w:val="none" w:sz="0" w:space="0" w:color="auto"/>
        <w:bottom w:val="none" w:sz="0" w:space="0" w:color="auto"/>
        <w:right w:val="none" w:sz="0" w:space="0" w:color="auto"/>
      </w:divBdr>
    </w:div>
    <w:div w:id="778988214">
      <w:marLeft w:val="0"/>
      <w:marRight w:val="0"/>
      <w:marTop w:val="0"/>
      <w:marBottom w:val="0"/>
      <w:divBdr>
        <w:top w:val="none" w:sz="0" w:space="0" w:color="auto"/>
        <w:left w:val="none" w:sz="0" w:space="0" w:color="auto"/>
        <w:bottom w:val="none" w:sz="0" w:space="0" w:color="auto"/>
        <w:right w:val="none" w:sz="0" w:space="0" w:color="auto"/>
      </w:divBdr>
    </w:div>
    <w:div w:id="780537585">
      <w:bodyDiv w:val="1"/>
      <w:marLeft w:val="0"/>
      <w:marRight w:val="0"/>
      <w:marTop w:val="0"/>
      <w:marBottom w:val="0"/>
      <w:divBdr>
        <w:top w:val="none" w:sz="0" w:space="0" w:color="auto"/>
        <w:left w:val="none" w:sz="0" w:space="0" w:color="auto"/>
        <w:bottom w:val="none" w:sz="0" w:space="0" w:color="auto"/>
        <w:right w:val="none" w:sz="0" w:space="0" w:color="auto"/>
      </w:divBdr>
    </w:div>
    <w:div w:id="780762449">
      <w:bodyDiv w:val="1"/>
      <w:marLeft w:val="0"/>
      <w:marRight w:val="0"/>
      <w:marTop w:val="0"/>
      <w:marBottom w:val="0"/>
      <w:divBdr>
        <w:top w:val="none" w:sz="0" w:space="0" w:color="auto"/>
        <w:left w:val="none" w:sz="0" w:space="0" w:color="auto"/>
        <w:bottom w:val="none" w:sz="0" w:space="0" w:color="auto"/>
        <w:right w:val="none" w:sz="0" w:space="0" w:color="auto"/>
      </w:divBdr>
    </w:div>
    <w:div w:id="781261478">
      <w:bodyDiv w:val="1"/>
      <w:marLeft w:val="0"/>
      <w:marRight w:val="0"/>
      <w:marTop w:val="0"/>
      <w:marBottom w:val="0"/>
      <w:divBdr>
        <w:top w:val="none" w:sz="0" w:space="0" w:color="auto"/>
        <w:left w:val="none" w:sz="0" w:space="0" w:color="auto"/>
        <w:bottom w:val="none" w:sz="0" w:space="0" w:color="auto"/>
        <w:right w:val="none" w:sz="0" w:space="0" w:color="auto"/>
      </w:divBdr>
    </w:div>
    <w:div w:id="781264833">
      <w:bodyDiv w:val="1"/>
      <w:marLeft w:val="0"/>
      <w:marRight w:val="0"/>
      <w:marTop w:val="0"/>
      <w:marBottom w:val="0"/>
      <w:divBdr>
        <w:top w:val="none" w:sz="0" w:space="0" w:color="auto"/>
        <w:left w:val="none" w:sz="0" w:space="0" w:color="auto"/>
        <w:bottom w:val="none" w:sz="0" w:space="0" w:color="auto"/>
        <w:right w:val="none" w:sz="0" w:space="0" w:color="auto"/>
      </w:divBdr>
    </w:div>
    <w:div w:id="781992650">
      <w:marLeft w:val="0"/>
      <w:marRight w:val="0"/>
      <w:marTop w:val="0"/>
      <w:marBottom w:val="0"/>
      <w:divBdr>
        <w:top w:val="none" w:sz="0" w:space="0" w:color="auto"/>
        <w:left w:val="none" w:sz="0" w:space="0" w:color="auto"/>
        <w:bottom w:val="none" w:sz="0" w:space="0" w:color="auto"/>
        <w:right w:val="none" w:sz="0" w:space="0" w:color="auto"/>
      </w:divBdr>
    </w:div>
    <w:div w:id="782648824">
      <w:bodyDiv w:val="1"/>
      <w:marLeft w:val="0"/>
      <w:marRight w:val="0"/>
      <w:marTop w:val="0"/>
      <w:marBottom w:val="0"/>
      <w:divBdr>
        <w:top w:val="none" w:sz="0" w:space="0" w:color="auto"/>
        <w:left w:val="none" w:sz="0" w:space="0" w:color="auto"/>
        <w:bottom w:val="none" w:sz="0" w:space="0" w:color="auto"/>
        <w:right w:val="none" w:sz="0" w:space="0" w:color="auto"/>
      </w:divBdr>
    </w:div>
    <w:div w:id="783109502">
      <w:bodyDiv w:val="1"/>
      <w:marLeft w:val="0"/>
      <w:marRight w:val="0"/>
      <w:marTop w:val="0"/>
      <w:marBottom w:val="0"/>
      <w:divBdr>
        <w:top w:val="none" w:sz="0" w:space="0" w:color="auto"/>
        <w:left w:val="none" w:sz="0" w:space="0" w:color="auto"/>
        <w:bottom w:val="none" w:sz="0" w:space="0" w:color="auto"/>
        <w:right w:val="none" w:sz="0" w:space="0" w:color="auto"/>
      </w:divBdr>
    </w:div>
    <w:div w:id="783426128">
      <w:bodyDiv w:val="1"/>
      <w:marLeft w:val="0"/>
      <w:marRight w:val="0"/>
      <w:marTop w:val="0"/>
      <w:marBottom w:val="0"/>
      <w:divBdr>
        <w:top w:val="none" w:sz="0" w:space="0" w:color="auto"/>
        <w:left w:val="none" w:sz="0" w:space="0" w:color="auto"/>
        <w:bottom w:val="none" w:sz="0" w:space="0" w:color="auto"/>
        <w:right w:val="none" w:sz="0" w:space="0" w:color="auto"/>
      </w:divBdr>
    </w:div>
    <w:div w:id="783814845">
      <w:bodyDiv w:val="1"/>
      <w:marLeft w:val="0"/>
      <w:marRight w:val="0"/>
      <w:marTop w:val="0"/>
      <w:marBottom w:val="0"/>
      <w:divBdr>
        <w:top w:val="none" w:sz="0" w:space="0" w:color="auto"/>
        <w:left w:val="none" w:sz="0" w:space="0" w:color="auto"/>
        <w:bottom w:val="none" w:sz="0" w:space="0" w:color="auto"/>
        <w:right w:val="none" w:sz="0" w:space="0" w:color="auto"/>
      </w:divBdr>
    </w:div>
    <w:div w:id="784277175">
      <w:bodyDiv w:val="1"/>
      <w:marLeft w:val="0"/>
      <w:marRight w:val="0"/>
      <w:marTop w:val="0"/>
      <w:marBottom w:val="0"/>
      <w:divBdr>
        <w:top w:val="none" w:sz="0" w:space="0" w:color="auto"/>
        <w:left w:val="none" w:sz="0" w:space="0" w:color="auto"/>
        <w:bottom w:val="none" w:sz="0" w:space="0" w:color="auto"/>
        <w:right w:val="none" w:sz="0" w:space="0" w:color="auto"/>
      </w:divBdr>
    </w:div>
    <w:div w:id="784469617">
      <w:marLeft w:val="0"/>
      <w:marRight w:val="0"/>
      <w:marTop w:val="0"/>
      <w:marBottom w:val="0"/>
      <w:divBdr>
        <w:top w:val="none" w:sz="0" w:space="0" w:color="auto"/>
        <w:left w:val="none" w:sz="0" w:space="0" w:color="auto"/>
        <w:bottom w:val="none" w:sz="0" w:space="0" w:color="auto"/>
        <w:right w:val="none" w:sz="0" w:space="0" w:color="auto"/>
      </w:divBdr>
    </w:div>
    <w:div w:id="784471287">
      <w:bodyDiv w:val="1"/>
      <w:marLeft w:val="0"/>
      <w:marRight w:val="0"/>
      <w:marTop w:val="0"/>
      <w:marBottom w:val="0"/>
      <w:divBdr>
        <w:top w:val="none" w:sz="0" w:space="0" w:color="auto"/>
        <w:left w:val="none" w:sz="0" w:space="0" w:color="auto"/>
        <w:bottom w:val="none" w:sz="0" w:space="0" w:color="auto"/>
        <w:right w:val="none" w:sz="0" w:space="0" w:color="auto"/>
      </w:divBdr>
    </w:div>
    <w:div w:id="785151020">
      <w:bodyDiv w:val="1"/>
      <w:marLeft w:val="0"/>
      <w:marRight w:val="0"/>
      <w:marTop w:val="0"/>
      <w:marBottom w:val="0"/>
      <w:divBdr>
        <w:top w:val="none" w:sz="0" w:space="0" w:color="auto"/>
        <w:left w:val="none" w:sz="0" w:space="0" w:color="auto"/>
        <w:bottom w:val="none" w:sz="0" w:space="0" w:color="auto"/>
        <w:right w:val="none" w:sz="0" w:space="0" w:color="auto"/>
      </w:divBdr>
    </w:div>
    <w:div w:id="786118993">
      <w:bodyDiv w:val="1"/>
      <w:marLeft w:val="0"/>
      <w:marRight w:val="0"/>
      <w:marTop w:val="0"/>
      <w:marBottom w:val="0"/>
      <w:divBdr>
        <w:top w:val="none" w:sz="0" w:space="0" w:color="auto"/>
        <w:left w:val="none" w:sz="0" w:space="0" w:color="auto"/>
        <w:bottom w:val="none" w:sz="0" w:space="0" w:color="auto"/>
        <w:right w:val="none" w:sz="0" w:space="0" w:color="auto"/>
      </w:divBdr>
    </w:div>
    <w:div w:id="786895333">
      <w:marLeft w:val="0"/>
      <w:marRight w:val="0"/>
      <w:marTop w:val="0"/>
      <w:marBottom w:val="0"/>
      <w:divBdr>
        <w:top w:val="none" w:sz="0" w:space="0" w:color="auto"/>
        <w:left w:val="none" w:sz="0" w:space="0" w:color="auto"/>
        <w:bottom w:val="none" w:sz="0" w:space="0" w:color="auto"/>
        <w:right w:val="none" w:sz="0" w:space="0" w:color="auto"/>
      </w:divBdr>
    </w:div>
    <w:div w:id="787087468">
      <w:marLeft w:val="0"/>
      <w:marRight w:val="0"/>
      <w:marTop w:val="0"/>
      <w:marBottom w:val="0"/>
      <w:divBdr>
        <w:top w:val="none" w:sz="0" w:space="0" w:color="auto"/>
        <w:left w:val="none" w:sz="0" w:space="0" w:color="auto"/>
        <w:bottom w:val="none" w:sz="0" w:space="0" w:color="auto"/>
        <w:right w:val="none" w:sz="0" w:space="0" w:color="auto"/>
      </w:divBdr>
    </w:div>
    <w:div w:id="787162182">
      <w:bodyDiv w:val="1"/>
      <w:marLeft w:val="0"/>
      <w:marRight w:val="0"/>
      <w:marTop w:val="0"/>
      <w:marBottom w:val="0"/>
      <w:divBdr>
        <w:top w:val="none" w:sz="0" w:space="0" w:color="auto"/>
        <w:left w:val="none" w:sz="0" w:space="0" w:color="auto"/>
        <w:bottom w:val="none" w:sz="0" w:space="0" w:color="auto"/>
        <w:right w:val="none" w:sz="0" w:space="0" w:color="auto"/>
      </w:divBdr>
    </w:div>
    <w:div w:id="788403594">
      <w:bodyDiv w:val="1"/>
      <w:marLeft w:val="0"/>
      <w:marRight w:val="0"/>
      <w:marTop w:val="0"/>
      <w:marBottom w:val="0"/>
      <w:divBdr>
        <w:top w:val="none" w:sz="0" w:space="0" w:color="auto"/>
        <w:left w:val="none" w:sz="0" w:space="0" w:color="auto"/>
        <w:bottom w:val="none" w:sz="0" w:space="0" w:color="auto"/>
        <w:right w:val="none" w:sz="0" w:space="0" w:color="auto"/>
      </w:divBdr>
    </w:div>
    <w:div w:id="789400774">
      <w:bodyDiv w:val="1"/>
      <w:marLeft w:val="0"/>
      <w:marRight w:val="0"/>
      <w:marTop w:val="0"/>
      <w:marBottom w:val="0"/>
      <w:divBdr>
        <w:top w:val="none" w:sz="0" w:space="0" w:color="auto"/>
        <w:left w:val="none" w:sz="0" w:space="0" w:color="auto"/>
        <w:bottom w:val="none" w:sz="0" w:space="0" w:color="auto"/>
        <w:right w:val="none" w:sz="0" w:space="0" w:color="auto"/>
      </w:divBdr>
    </w:div>
    <w:div w:id="790710371">
      <w:bodyDiv w:val="1"/>
      <w:marLeft w:val="0"/>
      <w:marRight w:val="0"/>
      <w:marTop w:val="0"/>
      <w:marBottom w:val="0"/>
      <w:divBdr>
        <w:top w:val="none" w:sz="0" w:space="0" w:color="auto"/>
        <w:left w:val="none" w:sz="0" w:space="0" w:color="auto"/>
        <w:bottom w:val="none" w:sz="0" w:space="0" w:color="auto"/>
        <w:right w:val="none" w:sz="0" w:space="0" w:color="auto"/>
      </w:divBdr>
    </w:div>
    <w:div w:id="791173374">
      <w:bodyDiv w:val="1"/>
      <w:marLeft w:val="0"/>
      <w:marRight w:val="0"/>
      <w:marTop w:val="0"/>
      <w:marBottom w:val="0"/>
      <w:divBdr>
        <w:top w:val="none" w:sz="0" w:space="0" w:color="auto"/>
        <w:left w:val="none" w:sz="0" w:space="0" w:color="auto"/>
        <w:bottom w:val="none" w:sz="0" w:space="0" w:color="auto"/>
        <w:right w:val="none" w:sz="0" w:space="0" w:color="auto"/>
      </w:divBdr>
    </w:div>
    <w:div w:id="791509753">
      <w:bodyDiv w:val="1"/>
      <w:marLeft w:val="0"/>
      <w:marRight w:val="0"/>
      <w:marTop w:val="0"/>
      <w:marBottom w:val="0"/>
      <w:divBdr>
        <w:top w:val="none" w:sz="0" w:space="0" w:color="auto"/>
        <w:left w:val="none" w:sz="0" w:space="0" w:color="auto"/>
        <w:bottom w:val="none" w:sz="0" w:space="0" w:color="auto"/>
        <w:right w:val="none" w:sz="0" w:space="0" w:color="auto"/>
      </w:divBdr>
    </w:div>
    <w:div w:id="791897060">
      <w:marLeft w:val="0"/>
      <w:marRight w:val="0"/>
      <w:marTop w:val="0"/>
      <w:marBottom w:val="0"/>
      <w:divBdr>
        <w:top w:val="none" w:sz="0" w:space="0" w:color="auto"/>
        <w:left w:val="none" w:sz="0" w:space="0" w:color="auto"/>
        <w:bottom w:val="none" w:sz="0" w:space="0" w:color="auto"/>
        <w:right w:val="none" w:sz="0" w:space="0" w:color="auto"/>
      </w:divBdr>
    </w:div>
    <w:div w:id="792015294">
      <w:bodyDiv w:val="1"/>
      <w:marLeft w:val="0"/>
      <w:marRight w:val="0"/>
      <w:marTop w:val="0"/>
      <w:marBottom w:val="0"/>
      <w:divBdr>
        <w:top w:val="none" w:sz="0" w:space="0" w:color="auto"/>
        <w:left w:val="none" w:sz="0" w:space="0" w:color="auto"/>
        <w:bottom w:val="none" w:sz="0" w:space="0" w:color="auto"/>
        <w:right w:val="none" w:sz="0" w:space="0" w:color="auto"/>
      </w:divBdr>
    </w:div>
    <w:div w:id="792676020">
      <w:bodyDiv w:val="1"/>
      <w:marLeft w:val="0"/>
      <w:marRight w:val="0"/>
      <w:marTop w:val="0"/>
      <w:marBottom w:val="0"/>
      <w:divBdr>
        <w:top w:val="none" w:sz="0" w:space="0" w:color="auto"/>
        <w:left w:val="none" w:sz="0" w:space="0" w:color="auto"/>
        <w:bottom w:val="none" w:sz="0" w:space="0" w:color="auto"/>
        <w:right w:val="none" w:sz="0" w:space="0" w:color="auto"/>
      </w:divBdr>
    </w:div>
    <w:div w:id="792751331">
      <w:bodyDiv w:val="1"/>
      <w:marLeft w:val="0"/>
      <w:marRight w:val="0"/>
      <w:marTop w:val="0"/>
      <w:marBottom w:val="0"/>
      <w:divBdr>
        <w:top w:val="none" w:sz="0" w:space="0" w:color="auto"/>
        <w:left w:val="none" w:sz="0" w:space="0" w:color="auto"/>
        <w:bottom w:val="none" w:sz="0" w:space="0" w:color="auto"/>
        <w:right w:val="none" w:sz="0" w:space="0" w:color="auto"/>
      </w:divBdr>
    </w:div>
    <w:div w:id="793668779">
      <w:marLeft w:val="0"/>
      <w:marRight w:val="0"/>
      <w:marTop w:val="0"/>
      <w:marBottom w:val="0"/>
      <w:divBdr>
        <w:top w:val="none" w:sz="0" w:space="0" w:color="auto"/>
        <w:left w:val="none" w:sz="0" w:space="0" w:color="auto"/>
        <w:bottom w:val="none" w:sz="0" w:space="0" w:color="auto"/>
        <w:right w:val="none" w:sz="0" w:space="0" w:color="auto"/>
      </w:divBdr>
    </w:div>
    <w:div w:id="793714999">
      <w:marLeft w:val="0"/>
      <w:marRight w:val="0"/>
      <w:marTop w:val="0"/>
      <w:marBottom w:val="0"/>
      <w:divBdr>
        <w:top w:val="none" w:sz="0" w:space="0" w:color="auto"/>
        <w:left w:val="none" w:sz="0" w:space="0" w:color="auto"/>
        <w:bottom w:val="none" w:sz="0" w:space="0" w:color="auto"/>
        <w:right w:val="none" w:sz="0" w:space="0" w:color="auto"/>
      </w:divBdr>
    </w:div>
    <w:div w:id="794254238">
      <w:marLeft w:val="0"/>
      <w:marRight w:val="0"/>
      <w:marTop w:val="0"/>
      <w:marBottom w:val="0"/>
      <w:divBdr>
        <w:top w:val="none" w:sz="0" w:space="0" w:color="auto"/>
        <w:left w:val="none" w:sz="0" w:space="0" w:color="auto"/>
        <w:bottom w:val="none" w:sz="0" w:space="0" w:color="auto"/>
        <w:right w:val="none" w:sz="0" w:space="0" w:color="auto"/>
      </w:divBdr>
    </w:div>
    <w:div w:id="794717806">
      <w:bodyDiv w:val="1"/>
      <w:marLeft w:val="0"/>
      <w:marRight w:val="0"/>
      <w:marTop w:val="0"/>
      <w:marBottom w:val="0"/>
      <w:divBdr>
        <w:top w:val="none" w:sz="0" w:space="0" w:color="auto"/>
        <w:left w:val="none" w:sz="0" w:space="0" w:color="auto"/>
        <w:bottom w:val="none" w:sz="0" w:space="0" w:color="auto"/>
        <w:right w:val="none" w:sz="0" w:space="0" w:color="auto"/>
      </w:divBdr>
    </w:div>
    <w:div w:id="795220880">
      <w:bodyDiv w:val="1"/>
      <w:marLeft w:val="0"/>
      <w:marRight w:val="0"/>
      <w:marTop w:val="0"/>
      <w:marBottom w:val="0"/>
      <w:divBdr>
        <w:top w:val="none" w:sz="0" w:space="0" w:color="auto"/>
        <w:left w:val="none" w:sz="0" w:space="0" w:color="auto"/>
        <w:bottom w:val="none" w:sz="0" w:space="0" w:color="auto"/>
        <w:right w:val="none" w:sz="0" w:space="0" w:color="auto"/>
      </w:divBdr>
    </w:div>
    <w:div w:id="795947171">
      <w:bodyDiv w:val="1"/>
      <w:marLeft w:val="0"/>
      <w:marRight w:val="0"/>
      <w:marTop w:val="0"/>
      <w:marBottom w:val="0"/>
      <w:divBdr>
        <w:top w:val="none" w:sz="0" w:space="0" w:color="auto"/>
        <w:left w:val="none" w:sz="0" w:space="0" w:color="auto"/>
        <w:bottom w:val="none" w:sz="0" w:space="0" w:color="auto"/>
        <w:right w:val="none" w:sz="0" w:space="0" w:color="auto"/>
      </w:divBdr>
    </w:div>
    <w:div w:id="796290787">
      <w:bodyDiv w:val="1"/>
      <w:marLeft w:val="0"/>
      <w:marRight w:val="0"/>
      <w:marTop w:val="0"/>
      <w:marBottom w:val="0"/>
      <w:divBdr>
        <w:top w:val="none" w:sz="0" w:space="0" w:color="auto"/>
        <w:left w:val="none" w:sz="0" w:space="0" w:color="auto"/>
        <w:bottom w:val="none" w:sz="0" w:space="0" w:color="auto"/>
        <w:right w:val="none" w:sz="0" w:space="0" w:color="auto"/>
      </w:divBdr>
    </w:div>
    <w:div w:id="796491121">
      <w:marLeft w:val="0"/>
      <w:marRight w:val="0"/>
      <w:marTop w:val="0"/>
      <w:marBottom w:val="0"/>
      <w:divBdr>
        <w:top w:val="none" w:sz="0" w:space="0" w:color="auto"/>
        <w:left w:val="none" w:sz="0" w:space="0" w:color="auto"/>
        <w:bottom w:val="none" w:sz="0" w:space="0" w:color="auto"/>
        <w:right w:val="none" w:sz="0" w:space="0" w:color="auto"/>
      </w:divBdr>
    </w:div>
    <w:div w:id="798835772">
      <w:bodyDiv w:val="1"/>
      <w:marLeft w:val="0"/>
      <w:marRight w:val="0"/>
      <w:marTop w:val="0"/>
      <w:marBottom w:val="0"/>
      <w:divBdr>
        <w:top w:val="none" w:sz="0" w:space="0" w:color="auto"/>
        <w:left w:val="none" w:sz="0" w:space="0" w:color="auto"/>
        <w:bottom w:val="none" w:sz="0" w:space="0" w:color="auto"/>
        <w:right w:val="none" w:sz="0" w:space="0" w:color="auto"/>
      </w:divBdr>
    </w:div>
    <w:div w:id="799037631">
      <w:bodyDiv w:val="1"/>
      <w:marLeft w:val="0"/>
      <w:marRight w:val="0"/>
      <w:marTop w:val="0"/>
      <w:marBottom w:val="0"/>
      <w:divBdr>
        <w:top w:val="none" w:sz="0" w:space="0" w:color="auto"/>
        <w:left w:val="none" w:sz="0" w:space="0" w:color="auto"/>
        <w:bottom w:val="none" w:sz="0" w:space="0" w:color="auto"/>
        <w:right w:val="none" w:sz="0" w:space="0" w:color="auto"/>
      </w:divBdr>
    </w:div>
    <w:div w:id="800264265">
      <w:marLeft w:val="0"/>
      <w:marRight w:val="0"/>
      <w:marTop w:val="0"/>
      <w:marBottom w:val="0"/>
      <w:divBdr>
        <w:top w:val="none" w:sz="0" w:space="0" w:color="auto"/>
        <w:left w:val="none" w:sz="0" w:space="0" w:color="auto"/>
        <w:bottom w:val="none" w:sz="0" w:space="0" w:color="auto"/>
        <w:right w:val="none" w:sz="0" w:space="0" w:color="auto"/>
      </w:divBdr>
    </w:div>
    <w:div w:id="800535869">
      <w:bodyDiv w:val="1"/>
      <w:marLeft w:val="0"/>
      <w:marRight w:val="0"/>
      <w:marTop w:val="0"/>
      <w:marBottom w:val="0"/>
      <w:divBdr>
        <w:top w:val="none" w:sz="0" w:space="0" w:color="auto"/>
        <w:left w:val="none" w:sz="0" w:space="0" w:color="auto"/>
        <w:bottom w:val="none" w:sz="0" w:space="0" w:color="auto"/>
        <w:right w:val="none" w:sz="0" w:space="0" w:color="auto"/>
      </w:divBdr>
    </w:div>
    <w:div w:id="801536950">
      <w:bodyDiv w:val="1"/>
      <w:marLeft w:val="0"/>
      <w:marRight w:val="0"/>
      <w:marTop w:val="0"/>
      <w:marBottom w:val="0"/>
      <w:divBdr>
        <w:top w:val="none" w:sz="0" w:space="0" w:color="auto"/>
        <w:left w:val="none" w:sz="0" w:space="0" w:color="auto"/>
        <w:bottom w:val="none" w:sz="0" w:space="0" w:color="auto"/>
        <w:right w:val="none" w:sz="0" w:space="0" w:color="auto"/>
      </w:divBdr>
    </w:div>
    <w:div w:id="801584282">
      <w:bodyDiv w:val="1"/>
      <w:marLeft w:val="0"/>
      <w:marRight w:val="0"/>
      <w:marTop w:val="0"/>
      <w:marBottom w:val="0"/>
      <w:divBdr>
        <w:top w:val="none" w:sz="0" w:space="0" w:color="auto"/>
        <w:left w:val="none" w:sz="0" w:space="0" w:color="auto"/>
        <w:bottom w:val="none" w:sz="0" w:space="0" w:color="auto"/>
        <w:right w:val="none" w:sz="0" w:space="0" w:color="auto"/>
      </w:divBdr>
    </w:div>
    <w:div w:id="801727578">
      <w:bodyDiv w:val="1"/>
      <w:marLeft w:val="0"/>
      <w:marRight w:val="0"/>
      <w:marTop w:val="0"/>
      <w:marBottom w:val="0"/>
      <w:divBdr>
        <w:top w:val="none" w:sz="0" w:space="0" w:color="auto"/>
        <w:left w:val="none" w:sz="0" w:space="0" w:color="auto"/>
        <w:bottom w:val="none" w:sz="0" w:space="0" w:color="auto"/>
        <w:right w:val="none" w:sz="0" w:space="0" w:color="auto"/>
      </w:divBdr>
    </w:div>
    <w:div w:id="801777436">
      <w:bodyDiv w:val="1"/>
      <w:marLeft w:val="0"/>
      <w:marRight w:val="0"/>
      <w:marTop w:val="0"/>
      <w:marBottom w:val="0"/>
      <w:divBdr>
        <w:top w:val="none" w:sz="0" w:space="0" w:color="auto"/>
        <w:left w:val="none" w:sz="0" w:space="0" w:color="auto"/>
        <w:bottom w:val="none" w:sz="0" w:space="0" w:color="auto"/>
        <w:right w:val="none" w:sz="0" w:space="0" w:color="auto"/>
      </w:divBdr>
    </w:div>
    <w:div w:id="803431324">
      <w:bodyDiv w:val="1"/>
      <w:marLeft w:val="0"/>
      <w:marRight w:val="0"/>
      <w:marTop w:val="0"/>
      <w:marBottom w:val="0"/>
      <w:divBdr>
        <w:top w:val="none" w:sz="0" w:space="0" w:color="auto"/>
        <w:left w:val="none" w:sz="0" w:space="0" w:color="auto"/>
        <w:bottom w:val="none" w:sz="0" w:space="0" w:color="auto"/>
        <w:right w:val="none" w:sz="0" w:space="0" w:color="auto"/>
      </w:divBdr>
    </w:div>
    <w:div w:id="803623179">
      <w:marLeft w:val="0"/>
      <w:marRight w:val="0"/>
      <w:marTop w:val="0"/>
      <w:marBottom w:val="0"/>
      <w:divBdr>
        <w:top w:val="none" w:sz="0" w:space="0" w:color="auto"/>
        <w:left w:val="none" w:sz="0" w:space="0" w:color="auto"/>
        <w:bottom w:val="none" w:sz="0" w:space="0" w:color="auto"/>
        <w:right w:val="none" w:sz="0" w:space="0" w:color="auto"/>
      </w:divBdr>
    </w:div>
    <w:div w:id="804741267">
      <w:bodyDiv w:val="1"/>
      <w:marLeft w:val="0"/>
      <w:marRight w:val="0"/>
      <w:marTop w:val="0"/>
      <w:marBottom w:val="0"/>
      <w:divBdr>
        <w:top w:val="none" w:sz="0" w:space="0" w:color="auto"/>
        <w:left w:val="none" w:sz="0" w:space="0" w:color="auto"/>
        <w:bottom w:val="none" w:sz="0" w:space="0" w:color="auto"/>
        <w:right w:val="none" w:sz="0" w:space="0" w:color="auto"/>
      </w:divBdr>
    </w:div>
    <w:div w:id="805008825">
      <w:marLeft w:val="0"/>
      <w:marRight w:val="0"/>
      <w:marTop w:val="0"/>
      <w:marBottom w:val="0"/>
      <w:divBdr>
        <w:top w:val="none" w:sz="0" w:space="0" w:color="auto"/>
        <w:left w:val="none" w:sz="0" w:space="0" w:color="auto"/>
        <w:bottom w:val="none" w:sz="0" w:space="0" w:color="auto"/>
        <w:right w:val="none" w:sz="0" w:space="0" w:color="auto"/>
      </w:divBdr>
    </w:div>
    <w:div w:id="805199231">
      <w:bodyDiv w:val="1"/>
      <w:marLeft w:val="0"/>
      <w:marRight w:val="0"/>
      <w:marTop w:val="0"/>
      <w:marBottom w:val="0"/>
      <w:divBdr>
        <w:top w:val="none" w:sz="0" w:space="0" w:color="auto"/>
        <w:left w:val="none" w:sz="0" w:space="0" w:color="auto"/>
        <w:bottom w:val="none" w:sz="0" w:space="0" w:color="auto"/>
        <w:right w:val="none" w:sz="0" w:space="0" w:color="auto"/>
      </w:divBdr>
    </w:div>
    <w:div w:id="807207103">
      <w:bodyDiv w:val="1"/>
      <w:marLeft w:val="0"/>
      <w:marRight w:val="0"/>
      <w:marTop w:val="0"/>
      <w:marBottom w:val="0"/>
      <w:divBdr>
        <w:top w:val="none" w:sz="0" w:space="0" w:color="auto"/>
        <w:left w:val="none" w:sz="0" w:space="0" w:color="auto"/>
        <w:bottom w:val="none" w:sz="0" w:space="0" w:color="auto"/>
        <w:right w:val="none" w:sz="0" w:space="0" w:color="auto"/>
      </w:divBdr>
    </w:div>
    <w:div w:id="807473229">
      <w:bodyDiv w:val="1"/>
      <w:marLeft w:val="0"/>
      <w:marRight w:val="0"/>
      <w:marTop w:val="0"/>
      <w:marBottom w:val="0"/>
      <w:divBdr>
        <w:top w:val="none" w:sz="0" w:space="0" w:color="auto"/>
        <w:left w:val="none" w:sz="0" w:space="0" w:color="auto"/>
        <w:bottom w:val="none" w:sz="0" w:space="0" w:color="auto"/>
        <w:right w:val="none" w:sz="0" w:space="0" w:color="auto"/>
      </w:divBdr>
    </w:div>
    <w:div w:id="807824458">
      <w:bodyDiv w:val="1"/>
      <w:marLeft w:val="0"/>
      <w:marRight w:val="0"/>
      <w:marTop w:val="0"/>
      <w:marBottom w:val="0"/>
      <w:divBdr>
        <w:top w:val="none" w:sz="0" w:space="0" w:color="auto"/>
        <w:left w:val="none" w:sz="0" w:space="0" w:color="auto"/>
        <w:bottom w:val="none" w:sz="0" w:space="0" w:color="auto"/>
        <w:right w:val="none" w:sz="0" w:space="0" w:color="auto"/>
      </w:divBdr>
    </w:div>
    <w:div w:id="808208379">
      <w:marLeft w:val="0"/>
      <w:marRight w:val="0"/>
      <w:marTop w:val="0"/>
      <w:marBottom w:val="0"/>
      <w:divBdr>
        <w:top w:val="none" w:sz="0" w:space="0" w:color="auto"/>
        <w:left w:val="none" w:sz="0" w:space="0" w:color="auto"/>
        <w:bottom w:val="none" w:sz="0" w:space="0" w:color="auto"/>
        <w:right w:val="none" w:sz="0" w:space="0" w:color="auto"/>
      </w:divBdr>
    </w:div>
    <w:div w:id="808789070">
      <w:marLeft w:val="0"/>
      <w:marRight w:val="0"/>
      <w:marTop w:val="0"/>
      <w:marBottom w:val="0"/>
      <w:divBdr>
        <w:top w:val="none" w:sz="0" w:space="0" w:color="auto"/>
        <w:left w:val="none" w:sz="0" w:space="0" w:color="auto"/>
        <w:bottom w:val="none" w:sz="0" w:space="0" w:color="auto"/>
        <w:right w:val="none" w:sz="0" w:space="0" w:color="auto"/>
      </w:divBdr>
    </w:div>
    <w:div w:id="808978241">
      <w:bodyDiv w:val="1"/>
      <w:marLeft w:val="0"/>
      <w:marRight w:val="0"/>
      <w:marTop w:val="0"/>
      <w:marBottom w:val="0"/>
      <w:divBdr>
        <w:top w:val="none" w:sz="0" w:space="0" w:color="auto"/>
        <w:left w:val="none" w:sz="0" w:space="0" w:color="auto"/>
        <w:bottom w:val="none" w:sz="0" w:space="0" w:color="auto"/>
        <w:right w:val="none" w:sz="0" w:space="0" w:color="auto"/>
      </w:divBdr>
    </w:div>
    <w:div w:id="810290578">
      <w:bodyDiv w:val="1"/>
      <w:marLeft w:val="0"/>
      <w:marRight w:val="0"/>
      <w:marTop w:val="0"/>
      <w:marBottom w:val="0"/>
      <w:divBdr>
        <w:top w:val="none" w:sz="0" w:space="0" w:color="auto"/>
        <w:left w:val="none" w:sz="0" w:space="0" w:color="auto"/>
        <w:bottom w:val="none" w:sz="0" w:space="0" w:color="auto"/>
        <w:right w:val="none" w:sz="0" w:space="0" w:color="auto"/>
      </w:divBdr>
    </w:div>
    <w:div w:id="810949062">
      <w:bodyDiv w:val="1"/>
      <w:marLeft w:val="0"/>
      <w:marRight w:val="0"/>
      <w:marTop w:val="0"/>
      <w:marBottom w:val="0"/>
      <w:divBdr>
        <w:top w:val="none" w:sz="0" w:space="0" w:color="auto"/>
        <w:left w:val="none" w:sz="0" w:space="0" w:color="auto"/>
        <w:bottom w:val="none" w:sz="0" w:space="0" w:color="auto"/>
        <w:right w:val="none" w:sz="0" w:space="0" w:color="auto"/>
      </w:divBdr>
    </w:div>
    <w:div w:id="811407663">
      <w:marLeft w:val="0"/>
      <w:marRight w:val="0"/>
      <w:marTop w:val="0"/>
      <w:marBottom w:val="0"/>
      <w:divBdr>
        <w:top w:val="none" w:sz="0" w:space="0" w:color="auto"/>
        <w:left w:val="none" w:sz="0" w:space="0" w:color="auto"/>
        <w:bottom w:val="none" w:sz="0" w:space="0" w:color="auto"/>
        <w:right w:val="none" w:sz="0" w:space="0" w:color="auto"/>
      </w:divBdr>
    </w:div>
    <w:div w:id="812872270">
      <w:bodyDiv w:val="1"/>
      <w:marLeft w:val="0"/>
      <w:marRight w:val="0"/>
      <w:marTop w:val="0"/>
      <w:marBottom w:val="0"/>
      <w:divBdr>
        <w:top w:val="none" w:sz="0" w:space="0" w:color="auto"/>
        <w:left w:val="none" w:sz="0" w:space="0" w:color="auto"/>
        <w:bottom w:val="none" w:sz="0" w:space="0" w:color="auto"/>
        <w:right w:val="none" w:sz="0" w:space="0" w:color="auto"/>
      </w:divBdr>
    </w:div>
    <w:div w:id="813106613">
      <w:marLeft w:val="0"/>
      <w:marRight w:val="0"/>
      <w:marTop w:val="0"/>
      <w:marBottom w:val="0"/>
      <w:divBdr>
        <w:top w:val="none" w:sz="0" w:space="0" w:color="auto"/>
        <w:left w:val="none" w:sz="0" w:space="0" w:color="auto"/>
        <w:bottom w:val="none" w:sz="0" w:space="0" w:color="auto"/>
        <w:right w:val="none" w:sz="0" w:space="0" w:color="auto"/>
      </w:divBdr>
    </w:div>
    <w:div w:id="813565524">
      <w:bodyDiv w:val="1"/>
      <w:marLeft w:val="0"/>
      <w:marRight w:val="0"/>
      <w:marTop w:val="0"/>
      <w:marBottom w:val="0"/>
      <w:divBdr>
        <w:top w:val="none" w:sz="0" w:space="0" w:color="auto"/>
        <w:left w:val="none" w:sz="0" w:space="0" w:color="auto"/>
        <w:bottom w:val="none" w:sz="0" w:space="0" w:color="auto"/>
        <w:right w:val="none" w:sz="0" w:space="0" w:color="auto"/>
      </w:divBdr>
    </w:div>
    <w:div w:id="814032511">
      <w:marLeft w:val="0"/>
      <w:marRight w:val="0"/>
      <w:marTop w:val="0"/>
      <w:marBottom w:val="0"/>
      <w:divBdr>
        <w:top w:val="none" w:sz="0" w:space="0" w:color="auto"/>
        <w:left w:val="none" w:sz="0" w:space="0" w:color="auto"/>
        <w:bottom w:val="none" w:sz="0" w:space="0" w:color="auto"/>
        <w:right w:val="none" w:sz="0" w:space="0" w:color="auto"/>
      </w:divBdr>
    </w:div>
    <w:div w:id="814563775">
      <w:bodyDiv w:val="1"/>
      <w:marLeft w:val="0"/>
      <w:marRight w:val="0"/>
      <w:marTop w:val="0"/>
      <w:marBottom w:val="0"/>
      <w:divBdr>
        <w:top w:val="none" w:sz="0" w:space="0" w:color="auto"/>
        <w:left w:val="none" w:sz="0" w:space="0" w:color="auto"/>
        <w:bottom w:val="none" w:sz="0" w:space="0" w:color="auto"/>
        <w:right w:val="none" w:sz="0" w:space="0" w:color="auto"/>
      </w:divBdr>
    </w:div>
    <w:div w:id="814876641">
      <w:marLeft w:val="0"/>
      <w:marRight w:val="0"/>
      <w:marTop w:val="0"/>
      <w:marBottom w:val="0"/>
      <w:divBdr>
        <w:top w:val="none" w:sz="0" w:space="0" w:color="auto"/>
        <w:left w:val="none" w:sz="0" w:space="0" w:color="auto"/>
        <w:bottom w:val="none" w:sz="0" w:space="0" w:color="auto"/>
        <w:right w:val="none" w:sz="0" w:space="0" w:color="auto"/>
      </w:divBdr>
    </w:div>
    <w:div w:id="816610875">
      <w:bodyDiv w:val="1"/>
      <w:marLeft w:val="0"/>
      <w:marRight w:val="0"/>
      <w:marTop w:val="0"/>
      <w:marBottom w:val="0"/>
      <w:divBdr>
        <w:top w:val="none" w:sz="0" w:space="0" w:color="auto"/>
        <w:left w:val="none" w:sz="0" w:space="0" w:color="auto"/>
        <w:bottom w:val="none" w:sz="0" w:space="0" w:color="auto"/>
        <w:right w:val="none" w:sz="0" w:space="0" w:color="auto"/>
      </w:divBdr>
    </w:div>
    <w:div w:id="816723203">
      <w:bodyDiv w:val="1"/>
      <w:marLeft w:val="0"/>
      <w:marRight w:val="0"/>
      <w:marTop w:val="0"/>
      <w:marBottom w:val="0"/>
      <w:divBdr>
        <w:top w:val="none" w:sz="0" w:space="0" w:color="auto"/>
        <w:left w:val="none" w:sz="0" w:space="0" w:color="auto"/>
        <w:bottom w:val="none" w:sz="0" w:space="0" w:color="auto"/>
        <w:right w:val="none" w:sz="0" w:space="0" w:color="auto"/>
      </w:divBdr>
    </w:div>
    <w:div w:id="816726899">
      <w:bodyDiv w:val="1"/>
      <w:marLeft w:val="0"/>
      <w:marRight w:val="0"/>
      <w:marTop w:val="0"/>
      <w:marBottom w:val="0"/>
      <w:divBdr>
        <w:top w:val="none" w:sz="0" w:space="0" w:color="auto"/>
        <w:left w:val="none" w:sz="0" w:space="0" w:color="auto"/>
        <w:bottom w:val="none" w:sz="0" w:space="0" w:color="auto"/>
        <w:right w:val="none" w:sz="0" w:space="0" w:color="auto"/>
      </w:divBdr>
    </w:div>
    <w:div w:id="817039755">
      <w:marLeft w:val="0"/>
      <w:marRight w:val="0"/>
      <w:marTop w:val="0"/>
      <w:marBottom w:val="0"/>
      <w:divBdr>
        <w:top w:val="none" w:sz="0" w:space="0" w:color="auto"/>
        <w:left w:val="none" w:sz="0" w:space="0" w:color="auto"/>
        <w:bottom w:val="none" w:sz="0" w:space="0" w:color="auto"/>
        <w:right w:val="none" w:sz="0" w:space="0" w:color="auto"/>
      </w:divBdr>
    </w:div>
    <w:div w:id="818115326">
      <w:bodyDiv w:val="1"/>
      <w:marLeft w:val="0"/>
      <w:marRight w:val="0"/>
      <w:marTop w:val="0"/>
      <w:marBottom w:val="0"/>
      <w:divBdr>
        <w:top w:val="none" w:sz="0" w:space="0" w:color="auto"/>
        <w:left w:val="none" w:sz="0" w:space="0" w:color="auto"/>
        <w:bottom w:val="none" w:sz="0" w:space="0" w:color="auto"/>
        <w:right w:val="none" w:sz="0" w:space="0" w:color="auto"/>
      </w:divBdr>
    </w:div>
    <w:div w:id="818301845">
      <w:marLeft w:val="0"/>
      <w:marRight w:val="0"/>
      <w:marTop w:val="0"/>
      <w:marBottom w:val="0"/>
      <w:divBdr>
        <w:top w:val="none" w:sz="0" w:space="0" w:color="auto"/>
        <w:left w:val="none" w:sz="0" w:space="0" w:color="auto"/>
        <w:bottom w:val="none" w:sz="0" w:space="0" w:color="auto"/>
        <w:right w:val="none" w:sz="0" w:space="0" w:color="auto"/>
      </w:divBdr>
    </w:div>
    <w:div w:id="818573121">
      <w:marLeft w:val="0"/>
      <w:marRight w:val="0"/>
      <w:marTop w:val="0"/>
      <w:marBottom w:val="0"/>
      <w:divBdr>
        <w:top w:val="none" w:sz="0" w:space="0" w:color="auto"/>
        <w:left w:val="none" w:sz="0" w:space="0" w:color="auto"/>
        <w:bottom w:val="none" w:sz="0" w:space="0" w:color="auto"/>
        <w:right w:val="none" w:sz="0" w:space="0" w:color="auto"/>
      </w:divBdr>
    </w:div>
    <w:div w:id="818768554">
      <w:marLeft w:val="0"/>
      <w:marRight w:val="0"/>
      <w:marTop w:val="0"/>
      <w:marBottom w:val="0"/>
      <w:divBdr>
        <w:top w:val="none" w:sz="0" w:space="0" w:color="auto"/>
        <w:left w:val="none" w:sz="0" w:space="0" w:color="auto"/>
        <w:bottom w:val="none" w:sz="0" w:space="0" w:color="auto"/>
        <w:right w:val="none" w:sz="0" w:space="0" w:color="auto"/>
      </w:divBdr>
    </w:div>
    <w:div w:id="819231614">
      <w:marLeft w:val="0"/>
      <w:marRight w:val="0"/>
      <w:marTop w:val="0"/>
      <w:marBottom w:val="0"/>
      <w:divBdr>
        <w:top w:val="none" w:sz="0" w:space="0" w:color="auto"/>
        <w:left w:val="none" w:sz="0" w:space="0" w:color="auto"/>
        <w:bottom w:val="none" w:sz="0" w:space="0" w:color="auto"/>
        <w:right w:val="none" w:sz="0" w:space="0" w:color="auto"/>
      </w:divBdr>
    </w:div>
    <w:div w:id="820542972">
      <w:marLeft w:val="0"/>
      <w:marRight w:val="0"/>
      <w:marTop w:val="0"/>
      <w:marBottom w:val="0"/>
      <w:divBdr>
        <w:top w:val="none" w:sz="0" w:space="0" w:color="auto"/>
        <w:left w:val="none" w:sz="0" w:space="0" w:color="auto"/>
        <w:bottom w:val="none" w:sz="0" w:space="0" w:color="auto"/>
        <w:right w:val="none" w:sz="0" w:space="0" w:color="auto"/>
      </w:divBdr>
    </w:div>
    <w:div w:id="820851985">
      <w:bodyDiv w:val="1"/>
      <w:marLeft w:val="0"/>
      <w:marRight w:val="0"/>
      <w:marTop w:val="0"/>
      <w:marBottom w:val="0"/>
      <w:divBdr>
        <w:top w:val="none" w:sz="0" w:space="0" w:color="auto"/>
        <w:left w:val="none" w:sz="0" w:space="0" w:color="auto"/>
        <w:bottom w:val="none" w:sz="0" w:space="0" w:color="auto"/>
        <w:right w:val="none" w:sz="0" w:space="0" w:color="auto"/>
      </w:divBdr>
    </w:div>
    <w:div w:id="821002184">
      <w:marLeft w:val="0"/>
      <w:marRight w:val="0"/>
      <w:marTop w:val="0"/>
      <w:marBottom w:val="0"/>
      <w:divBdr>
        <w:top w:val="none" w:sz="0" w:space="0" w:color="auto"/>
        <w:left w:val="none" w:sz="0" w:space="0" w:color="auto"/>
        <w:bottom w:val="none" w:sz="0" w:space="0" w:color="auto"/>
        <w:right w:val="none" w:sz="0" w:space="0" w:color="auto"/>
      </w:divBdr>
    </w:div>
    <w:div w:id="822700398">
      <w:bodyDiv w:val="1"/>
      <w:marLeft w:val="0"/>
      <w:marRight w:val="0"/>
      <w:marTop w:val="0"/>
      <w:marBottom w:val="0"/>
      <w:divBdr>
        <w:top w:val="none" w:sz="0" w:space="0" w:color="auto"/>
        <w:left w:val="none" w:sz="0" w:space="0" w:color="auto"/>
        <w:bottom w:val="none" w:sz="0" w:space="0" w:color="auto"/>
        <w:right w:val="none" w:sz="0" w:space="0" w:color="auto"/>
      </w:divBdr>
    </w:div>
    <w:div w:id="823199469">
      <w:bodyDiv w:val="1"/>
      <w:marLeft w:val="0"/>
      <w:marRight w:val="0"/>
      <w:marTop w:val="0"/>
      <w:marBottom w:val="0"/>
      <w:divBdr>
        <w:top w:val="none" w:sz="0" w:space="0" w:color="auto"/>
        <w:left w:val="none" w:sz="0" w:space="0" w:color="auto"/>
        <w:bottom w:val="none" w:sz="0" w:space="0" w:color="auto"/>
        <w:right w:val="none" w:sz="0" w:space="0" w:color="auto"/>
      </w:divBdr>
    </w:div>
    <w:div w:id="823353756">
      <w:bodyDiv w:val="1"/>
      <w:marLeft w:val="0"/>
      <w:marRight w:val="0"/>
      <w:marTop w:val="0"/>
      <w:marBottom w:val="0"/>
      <w:divBdr>
        <w:top w:val="none" w:sz="0" w:space="0" w:color="auto"/>
        <w:left w:val="none" w:sz="0" w:space="0" w:color="auto"/>
        <w:bottom w:val="none" w:sz="0" w:space="0" w:color="auto"/>
        <w:right w:val="none" w:sz="0" w:space="0" w:color="auto"/>
      </w:divBdr>
    </w:div>
    <w:div w:id="823593709">
      <w:marLeft w:val="0"/>
      <w:marRight w:val="0"/>
      <w:marTop w:val="0"/>
      <w:marBottom w:val="0"/>
      <w:divBdr>
        <w:top w:val="none" w:sz="0" w:space="0" w:color="auto"/>
        <w:left w:val="none" w:sz="0" w:space="0" w:color="auto"/>
        <w:bottom w:val="none" w:sz="0" w:space="0" w:color="auto"/>
        <w:right w:val="none" w:sz="0" w:space="0" w:color="auto"/>
      </w:divBdr>
    </w:div>
    <w:div w:id="824274467">
      <w:bodyDiv w:val="1"/>
      <w:marLeft w:val="0"/>
      <w:marRight w:val="0"/>
      <w:marTop w:val="0"/>
      <w:marBottom w:val="0"/>
      <w:divBdr>
        <w:top w:val="none" w:sz="0" w:space="0" w:color="auto"/>
        <w:left w:val="none" w:sz="0" w:space="0" w:color="auto"/>
        <w:bottom w:val="none" w:sz="0" w:space="0" w:color="auto"/>
        <w:right w:val="none" w:sz="0" w:space="0" w:color="auto"/>
      </w:divBdr>
    </w:div>
    <w:div w:id="824584425">
      <w:marLeft w:val="0"/>
      <w:marRight w:val="0"/>
      <w:marTop w:val="0"/>
      <w:marBottom w:val="0"/>
      <w:divBdr>
        <w:top w:val="none" w:sz="0" w:space="0" w:color="auto"/>
        <w:left w:val="none" w:sz="0" w:space="0" w:color="auto"/>
        <w:bottom w:val="none" w:sz="0" w:space="0" w:color="auto"/>
        <w:right w:val="none" w:sz="0" w:space="0" w:color="auto"/>
      </w:divBdr>
    </w:div>
    <w:div w:id="825242138">
      <w:bodyDiv w:val="1"/>
      <w:marLeft w:val="0"/>
      <w:marRight w:val="0"/>
      <w:marTop w:val="0"/>
      <w:marBottom w:val="0"/>
      <w:divBdr>
        <w:top w:val="none" w:sz="0" w:space="0" w:color="auto"/>
        <w:left w:val="none" w:sz="0" w:space="0" w:color="auto"/>
        <w:bottom w:val="none" w:sz="0" w:space="0" w:color="auto"/>
        <w:right w:val="none" w:sz="0" w:space="0" w:color="auto"/>
      </w:divBdr>
    </w:div>
    <w:div w:id="826094657">
      <w:bodyDiv w:val="1"/>
      <w:marLeft w:val="0"/>
      <w:marRight w:val="0"/>
      <w:marTop w:val="0"/>
      <w:marBottom w:val="0"/>
      <w:divBdr>
        <w:top w:val="none" w:sz="0" w:space="0" w:color="auto"/>
        <w:left w:val="none" w:sz="0" w:space="0" w:color="auto"/>
        <w:bottom w:val="none" w:sz="0" w:space="0" w:color="auto"/>
        <w:right w:val="none" w:sz="0" w:space="0" w:color="auto"/>
      </w:divBdr>
    </w:div>
    <w:div w:id="826213873">
      <w:bodyDiv w:val="1"/>
      <w:marLeft w:val="0"/>
      <w:marRight w:val="0"/>
      <w:marTop w:val="0"/>
      <w:marBottom w:val="0"/>
      <w:divBdr>
        <w:top w:val="none" w:sz="0" w:space="0" w:color="auto"/>
        <w:left w:val="none" w:sz="0" w:space="0" w:color="auto"/>
        <w:bottom w:val="none" w:sz="0" w:space="0" w:color="auto"/>
        <w:right w:val="none" w:sz="0" w:space="0" w:color="auto"/>
      </w:divBdr>
    </w:div>
    <w:div w:id="826896266">
      <w:marLeft w:val="0"/>
      <w:marRight w:val="0"/>
      <w:marTop w:val="0"/>
      <w:marBottom w:val="0"/>
      <w:divBdr>
        <w:top w:val="none" w:sz="0" w:space="0" w:color="auto"/>
        <w:left w:val="none" w:sz="0" w:space="0" w:color="auto"/>
        <w:bottom w:val="none" w:sz="0" w:space="0" w:color="auto"/>
        <w:right w:val="none" w:sz="0" w:space="0" w:color="auto"/>
      </w:divBdr>
    </w:div>
    <w:div w:id="827870496">
      <w:bodyDiv w:val="1"/>
      <w:marLeft w:val="0"/>
      <w:marRight w:val="0"/>
      <w:marTop w:val="0"/>
      <w:marBottom w:val="0"/>
      <w:divBdr>
        <w:top w:val="none" w:sz="0" w:space="0" w:color="auto"/>
        <w:left w:val="none" w:sz="0" w:space="0" w:color="auto"/>
        <w:bottom w:val="none" w:sz="0" w:space="0" w:color="auto"/>
        <w:right w:val="none" w:sz="0" w:space="0" w:color="auto"/>
      </w:divBdr>
    </w:div>
    <w:div w:id="828443860">
      <w:bodyDiv w:val="1"/>
      <w:marLeft w:val="0"/>
      <w:marRight w:val="0"/>
      <w:marTop w:val="0"/>
      <w:marBottom w:val="0"/>
      <w:divBdr>
        <w:top w:val="none" w:sz="0" w:space="0" w:color="auto"/>
        <w:left w:val="none" w:sz="0" w:space="0" w:color="auto"/>
        <w:bottom w:val="none" w:sz="0" w:space="0" w:color="auto"/>
        <w:right w:val="none" w:sz="0" w:space="0" w:color="auto"/>
      </w:divBdr>
    </w:div>
    <w:div w:id="828446630">
      <w:bodyDiv w:val="1"/>
      <w:marLeft w:val="0"/>
      <w:marRight w:val="0"/>
      <w:marTop w:val="0"/>
      <w:marBottom w:val="0"/>
      <w:divBdr>
        <w:top w:val="none" w:sz="0" w:space="0" w:color="auto"/>
        <w:left w:val="none" w:sz="0" w:space="0" w:color="auto"/>
        <w:bottom w:val="none" w:sz="0" w:space="0" w:color="auto"/>
        <w:right w:val="none" w:sz="0" w:space="0" w:color="auto"/>
      </w:divBdr>
    </w:div>
    <w:div w:id="828712023">
      <w:marLeft w:val="0"/>
      <w:marRight w:val="0"/>
      <w:marTop w:val="0"/>
      <w:marBottom w:val="0"/>
      <w:divBdr>
        <w:top w:val="none" w:sz="0" w:space="0" w:color="auto"/>
        <w:left w:val="none" w:sz="0" w:space="0" w:color="auto"/>
        <w:bottom w:val="none" w:sz="0" w:space="0" w:color="auto"/>
        <w:right w:val="none" w:sz="0" w:space="0" w:color="auto"/>
      </w:divBdr>
    </w:div>
    <w:div w:id="828984150">
      <w:bodyDiv w:val="1"/>
      <w:marLeft w:val="0"/>
      <w:marRight w:val="0"/>
      <w:marTop w:val="0"/>
      <w:marBottom w:val="0"/>
      <w:divBdr>
        <w:top w:val="none" w:sz="0" w:space="0" w:color="auto"/>
        <w:left w:val="none" w:sz="0" w:space="0" w:color="auto"/>
        <w:bottom w:val="none" w:sz="0" w:space="0" w:color="auto"/>
        <w:right w:val="none" w:sz="0" w:space="0" w:color="auto"/>
      </w:divBdr>
    </w:div>
    <w:div w:id="829325158">
      <w:marLeft w:val="0"/>
      <w:marRight w:val="0"/>
      <w:marTop w:val="0"/>
      <w:marBottom w:val="0"/>
      <w:divBdr>
        <w:top w:val="none" w:sz="0" w:space="0" w:color="auto"/>
        <w:left w:val="none" w:sz="0" w:space="0" w:color="auto"/>
        <w:bottom w:val="none" w:sz="0" w:space="0" w:color="auto"/>
        <w:right w:val="none" w:sz="0" w:space="0" w:color="auto"/>
      </w:divBdr>
    </w:div>
    <w:div w:id="829440992">
      <w:bodyDiv w:val="1"/>
      <w:marLeft w:val="0"/>
      <w:marRight w:val="0"/>
      <w:marTop w:val="0"/>
      <w:marBottom w:val="0"/>
      <w:divBdr>
        <w:top w:val="none" w:sz="0" w:space="0" w:color="auto"/>
        <w:left w:val="none" w:sz="0" w:space="0" w:color="auto"/>
        <w:bottom w:val="none" w:sz="0" w:space="0" w:color="auto"/>
        <w:right w:val="none" w:sz="0" w:space="0" w:color="auto"/>
      </w:divBdr>
    </w:div>
    <w:div w:id="830290283">
      <w:bodyDiv w:val="1"/>
      <w:marLeft w:val="0"/>
      <w:marRight w:val="0"/>
      <w:marTop w:val="0"/>
      <w:marBottom w:val="0"/>
      <w:divBdr>
        <w:top w:val="none" w:sz="0" w:space="0" w:color="auto"/>
        <w:left w:val="none" w:sz="0" w:space="0" w:color="auto"/>
        <w:bottom w:val="none" w:sz="0" w:space="0" w:color="auto"/>
        <w:right w:val="none" w:sz="0" w:space="0" w:color="auto"/>
      </w:divBdr>
    </w:div>
    <w:div w:id="831138908">
      <w:bodyDiv w:val="1"/>
      <w:marLeft w:val="0"/>
      <w:marRight w:val="0"/>
      <w:marTop w:val="0"/>
      <w:marBottom w:val="0"/>
      <w:divBdr>
        <w:top w:val="none" w:sz="0" w:space="0" w:color="auto"/>
        <w:left w:val="none" w:sz="0" w:space="0" w:color="auto"/>
        <w:bottom w:val="none" w:sz="0" w:space="0" w:color="auto"/>
        <w:right w:val="none" w:sz="0" w:space="0" w:color="auto"/>
      </w:divBdr>
    </w:div>
    <w:div w:id="831259866">
      <w:bodyDiv w:val="1"/>
      <w:marLeft w:val="0"/>
      <w:marRight w:val="0"/>
      <w:marTop w:val="0"/>
      <w:marBottom w:val="0"/>
      <w:divBdr>
        <w:top w:val="none" w:sz="0" w:space="0" w:color="auto"/>
        <w:left w:val="none" w:sz="0" w:space="0" w:color="auto"/>
        <w:bottom w:val="none" w:sz="0" w:space="0" w:color="auto"/>
        <w:right w:val="none" w:sz="0" w:space="0" w:color="auto"/>
      </w:divBdr>
    </w:div>
    <w:div w:id="832263073">
      <w:bodyDiv w:val="1"/>
      <w:marLeft w:val="0"/>
      <w:marRight w:val="0"/>
      <w:marTop w:val="0"/>
      <w:marBottom w:val="0"/>
      <w:divBdr>
        <w:top w:val="none" w:sz="0" w:space="0" w:color="auto"/>
        <w:left w:val="none" w:sz="0" w:space="0" w:color="auto"/>
        <w:bottom w:val="none" w:sz="0" w:space="0" w:color="auto"/>
        <w:right w:val="none" w:sz="0" w:space="0" w:color="auto"/>
      </w:divBdr>
    </w:div>
    <w:div w:id="832454516">
      <w:bodyDiv w:val="1"/>
      <w:marLeft w:val="0"/>
      <w:marRight w:val="0"/>
      <w:marTop w:val="0"/>
      <w:marBottom w:val="0"/>
      <w:divBdr>
        <w:top w:val="none" w:sz="0" w:space="0" w:color="auto"/>
        <w:left w:val="none" w:sz="0" w:space="0" w:color="auto"/>
        <w:bottom w:val="none" w:sz="0" w:space="0" w:color="auto"/>
        <w:right w:val="none" w:sz="0" w:space="0" w:color="auto"/>
      </w:divBdr>
    </w:div>
    <w:div w:id="832718190">
      <w:bodyDiv w:val="1"/>
      <w:marLeft w:val="0"/>
      <w:marRight w:val="0"/>
      <w:marTop w:val="0"/>
      <w:marBottom w:val="0"/>
      <w:divBdr>
        <w:top w:val="none" w:sz="0" w:space="0" w:color="auto"/>
        <w:left w:val="none" w:sz="0" w:space="0" w:color="auto"/>
        <w:bottom w:val="none" w:sz="0" w:space="0" w:color="auto"/>
        <w:right w:val="none" w:sz="0" w:space="0" w:color="auto"/>
      </w:divBdr>
    </w:div>
    <w:div w:id="833179999">
      <w:marLeft w:val="0"/>
      <w:marRight w:val="0"/>
      <w:marTop w:val="0"/>
      <w:marBottom w:val="0"/>
      <w:divBdr>
        <w:top w:val="none" w:sz="0" w:space="0" w:color="auto"/>
        <w:left w:val="none" w:sz="0" w:space="0" w:color="auto"/>
        <w:bottom w:val="none" w:sz="0" w:space="0" w:color="auto"/>
        <w:right w:val="none" w:sz="0" w:space="0" w:color="auto"/>
      </w:divBdr>
    </w:div>
    <w:div w:id="833377424">
      <w:marLeft w:val="0"/>
      <w:marRight w:val="0"/>
      <w:marTop w:val="0"/>
      <w:marBottom w:val="0"/>
      <w:divBdr>
        <w:top w:val="none" w:sz="0" w:space="0" w:color="auto"/>
        <w:left w:val="none" w:sz="0" w:space="0" w:color="auto"/>
        <w:bottom w:val="none" w:sz="0" w:space="0" w:color="auto"/>
        <w:right w:val="none" w:sz="0" w:space="0" w:color="auto"/>
      </w:divBdr>
    </w:div>
    <w:div w:id="833956643">
      <w:bodyDiv w:val="1"/>
      <w:marLeft w:val="0"/>
      <w:marRight w:val="0"/>
      <w:marTop w:val="0"/>
      <w:marBottom w:val="0"/>
      <w:divBdr>
        <w:top w:val="none" w:sz="0" w:space="0" w:color="auto"/>
        <w:left w:val="none" w:sz="0" w:space="0" w:color="auto"/>
        <w:bottom w:val="none" w:sz="0" w:space="0" w:color="auto"/>
        <w:right w:val="none" w:sz="0" w:space="0" w:color="auto"/>
      </w:divBdr>
    </w:div>
    <w:div w:id="836306365">
      <w:marLeft w:val="0"/>
      <w:marRight w:val="0"/>
      <w:marTop w:val="0"/>
      <w:marBottom w:val="0"/>
      <w:divBdr>
        <w:top w:val="none" w:sz="0" w:space="0" w:color="auto"/>
        <w:left w:val="none" w:sz="0" w:space="0" w:color="auto"/>
        <w:bottom w:val="none" w:sz="0" w:space="0" w:color="auto"/>
        <w:right w:val="none" w:sz="0" w:space="0" w:color="auto"/>
      </w:divBdr>
    </w:div>
    <w:div w:id="836846767">
      <w:marLeft w:val="0"/>
      <w:marRight w:val="0"/>
      <w:marTop w:val="0"/>
      <w:marBottom w:val="0"/>
      <w:divBdr>
        <w:top w:val="none" w:sz="0" w:space="0" w:color="auto"/>
        <w:left w:val="none" w:sz="0" w:space="0" w:color="auto"/>
        <w:bottom w:val="none" w:sz="0" w:space="0" w:color="auto"/>
        <w:right w:val="none" w:sz="0" w:space="0" w:color="auto"/>
      </w:divBdr>
    </w:div>
    <w:div w:id="837160947">
      <w:bodyDiv w:val="1"/>
      <w:marLeft w:val="0"/>
      <w:marRight w:val="0"/>
      <w:marTop w:val="0"/>
      <w:marBottom w:val="0"/>
      <w:divBdr>
        <w:top w:val="none" w:sz="0" w:space="0" w:color="auto"/>
        <w:left w:val="none" w:sz="0" w:space="0" w:color="auto"/>
        <w:bottom w:val="none" w:sz="0" w:space="0" w:color="auto"/>
        <w:right w:val="none" w:sz="0" w:space="0" w:color="auto"/>
      </w:divBdr>
    </w:div>
    <w:div w:id="837162013">
      <w:bodyDiv w:val="1"/>
      <w:marLeft w:val="0"/>
      <w:marRight w:val="0"/>
      <w:marTop w:val="0"/>
      <w:marBottom w:val="0"/>
      <w:divBdr>
        <w:top w:val="none" w:sz="0" w:space="0" w:color="auto"/>
        <w:left w:val="none" w:sz="0" w:space="0" w:color="auto"/>
        <w:bottom w:val="none" w:sz="0" w:space="0" w:color="auto"/>
        <w:right w:val="none" w:sz="0" w:space="0" w:color="auto"/>
      </w:divBdr>
    </w:div>
    <w:div w:id="837767740">
      <w:bodyDiv w:val="1"/>
      <w:marLeft w:val="0"/>
      <w:marRight w:val="0"/>
      <w:marTop w:val="0"/>
      <w:marBottom w:val="0"/>
      <w:divBdr>
        <w:top w:val="none" w:sz="0" w:space="0" w:color="auto"/>
        <w:left w:val="none" w:sz="0" w:space="0" w:color="auto"/>
        <w:bottom w:val="none" w:sz="0" w:space="0" w:color="auto"/>
        <w:right w:val="none" w:sz="0" w:space="0" w:color="auto"/>
      </w:divBdr>
    </w:div>
    <w:div w:id="838035821">
      <w:marLeft w:val="0"/>
      <w:marRight w:val="0"/>
      <w:marTop w:val="0"/>
      <w:marBottom w:val="0"/>
      <w:divBdr>
        <w:top w:val="none" w:sz="0" w:space="0" w:color="auto"/>
        <w:left w:val="none" w:sz="0" w:space="0" w:color="auto"/>
        <w:bottom w:val="none" w:sz="0" w:space="0" w:color="auto"/>
        <w:right w:val="none" w:sz="0" w:space="0" w:color="auto"/>
      </w:divBdr>
    </w:div>
    <w:div w:id="838079703">
      <w:bodyDiv w:val="1"/>
      <w:marLeft w:val="0"/>
      <w:marRight w:val="0"/>
      <w:marTop w:val="0"/>
      <w:marBottom w:val="0"/>
      <w:divBdr>
        <w:top w:val="none" w:sz="0" w:space="0" w:color="auto"/>
        <w:left w:val="none" w:sz="0" w:space="0" w:color="auto"/>
        <w:bottom w:val="none" w:sz="0" w:space="0" w:color="auto"/>
        <w:right w:val="none" w:sz="0" w:space="0" w:color="auto"/>
      </w:divBdr>
    </w:div>
    <w:div w:id="838498197">
      <w:marLeft w:val="0"/>
      <w:marRight w:val="0"/>
      <w:marTop w:val="0"/>
      <w:marBottom w:val="0"/>
      <w:divBdr>
        <w:top w:val="none" w:sz="0" w:space="0" w:color="auto"/>
        <w:left w:val="none" w:sz="0" w:space="0" w:color="auto"/>
        <w:bottom w:val="none" w:sz="0" w:space="0" w:color="auto"/>
        <w:right w:val="none" w:sz="0" w:space="0" w:color="auto"/>
      </w:divBdr>
    </w:div>
    <w:div w:id="838736148">
      <w:bodyDiv w:val="1"/>
      <w:marLeft w:val="0"/>
      <w:marRight w:val="0"/>
      <w:marTop w:val="0"/>
      <w:marBottom w:val="0"/>
      <w:divBdr>
        <w:top w:val="none" w:sz="0" w:space="0" w:color="auto"/>
        <w:left w:val="none" w:sz="0" w:space="0" w:color="auto"/>
        <w:bottom w:val="none" w:sz="0" w:space="0" w:color="auto"/>
        <w:right w:val="none" w:sz="0" w:space="0" w:color="auto"/>
      </w:divBdr>
    </w:div>
    <w:div w:id="838891127">
      <w:bodyDiv w:val="1"/>
      <w:marLeft w:val="0"/>
      <w:marRight w:val="0"/>
      <w:marTop w:val="0"/>
      <w:marBottom w:val="0"/>
      <w:divBdr>
        <w:top w:val="none" w:sz="0" w:space="0" w:color="auto"/>
        <w:left w:val="none" w:sz="0" w:space="0" w:color="auto"/>
        <w:bottom w:val="none" w:sz="0" w:space="0" w:color="auto"/>
        <w:right w:val="none" w:sz="0" w:space="0" w:color="auto"/>
      </w:divBdr>
    </w:div>
    <w:div w:id="839350605">
      <w:marLeft w:val="0"/>
      <w:marRight w:val="0"/>
      <w:marTop w:val="0"/>
      <w:marBottom w:val="0"/>
      <w:divBdr>
        <w:top w:val="none" w:sz="0" w:space="0" w:color="auto"/>
        <w:left w:val="none" w:sz="0" w:space="0" w:color="auto"/>
        <w:bottom w:val="none" w:sz="0" w:space="0" w:color="auto"/>
        <w:right w:val="none" w:sz="0" w:space="0" w:color="auto"/>
      </w:divBdr>
    </w:div>
    <w:div w:id="839390112">
      <w:bodyDiv w:val="1"/>
      <w:marLeft w:val="0"/>
      <w:marRight w:val="0"/>
      <w:marTop w:val="0"/>
      <w:marBottom w:val="0"/>
      <w:divBdr>
        <w:top w:val="none" w:sz="0" w:space="0" w:color="auto"/>
        <w:left w:val="none" w:sz="0" w:space="0" w:color="auto"/>
        <w:bottom w:val="none" w:sz="0" w:space="0" w:color="auto"/>
        <w:right w:val="none" w:sz="0" w:space="0" w:color="auto"/>
      </w:divBdr>
    </w:div>
    <w:div w:id="839544809">
      <w:bodyDiv w:val="1"/>
      <w:marLeft w:val="0"/>
      <w:marRight w:val="0"/>
      <w:marTop w:val="0"/>
      <w:marBottom w:val="0"/>
      <w:divBdr>
        <w:top w:val="none" w:sz="0" w:space="0" w:color="auto"/>
        <w:left w:val="none" w:sz="0" w:space="0" w:color="auto"/>
        <w:bottom w:val="none" w:sz="0" w:space="0" w:color="auto"/>
        <w:right w:val="none" w:sz="0" w:space="0" w:color="auto"/>
      </w:divBdr>
    </w:div>
    <w:div w:id="839582057">
      <w:bodyDiv w:val="1"/>
      <w:marLeft w:val="0"/>
      <w:marRight w:val="0"/>
      <w:marTop w:val="0"/>
      <w:marBottom w:val="0"/>
      <w:divBdr>
        <w:top w:val="none" w:sz="0" w:space="0" w:color="auto"/>
        <w:left w:val="none" w:sz="0" w:space="0" w:color="auto"/>
        <w:bottom w:val="none" w:sz="0" w:space="0" w:color="auto"/>
        <w:right w:val="none" w:sz="0" w:space="0" w:color="auto"/>
      </w:divBdr>
    </w:div>
    <w:div w:id="839849731">
      <w:bodyDiv w:val="1"/>
      <w:marLeft w:val="0"/>
      <w:marRight w:val="0"/>
      <w:marTop w:val="0"/>
      <w:marBottom w:val="0"/>
      <w:divBdr>
        <w:top w:val="none" w:sz="0" w:space="0" w:color="auto"/>
        <w:left w:val="none" w:sz="0" w:space="0" w:color="auto"/>
        <w:bottom w:val="none" w:sz="0" w:space="0" w:color="auto"/>
        <w:right w:val="none" w:sz="0" w:space="0" w:color="auto"/>
      </w:divBdr>
    </w:div>
    <w:div w:id="840047449">
      <w:bodyDiv w:val="1"/>
      <w:marLeft w:val="0"/>
      <w:marRight w:val="0"/>
      <w:marTop w:val="0"/>
      <w:marBottom w:val="0"/>
      <w:divBdr>
        <w:top w:val="none" w:sz="0" w:space="0" w:color="auto"/>
        <w:left w:val="none" w:sz="0" w:space="0" w:color="auto"/>
        <w:bottom w:val="none" w:sz="0" w:space="0" w:color="auto"/>
        <w:right w:val="none" w:sz="0" w:space="0" w:color="auto"/>
      </w:divBdr>
    </w:div>
    <w:div w:id="840972806">
      <w:bodyDiv w:val="1"/>
      <w:marLeft w:val="0"/>
      <w:marRight w:val="0"/>
      <w:marTop w:val="0"/>
      <w:marBottom w:val="0"/>
      <w:divBdr>
        <w:top w:val="none" w:sz="0" w:space="0" w:color="auto"/>
        <w:left w:val="none" w:sz="0" w:space="0" w:color="auto"/>
        <w:bottom w:val="none" w:sz="0" w:space="0" w:color="auto"/>
        <w:right w:val="none" w:sz="0" w:space="0" w:color="auto"/>
      </w:divBdr>
    </w:div>
    <w:div w:id="841505840">
      <w:marLeft w:val="0"/>
      <w:marRight w:val="0"/>
      <w:marTop w:val="0"/>
      <w:marBottom w:val="0"/>
      <w:divBdr>
        <w:top w:val="none" w:sz="0" w:space="0" w:color="auto"/>
        <w:left w:val="none" w:sz="0" w:space="0" w:color="auto"/>
        <w:bottom w:val="none" w:sz="0" w:space="0" w:color="auto"/>
        <w:right w:val="none" w:sz="0" w:space="0" w:color="auto"/>
      </w:divBdr>
    </w:div>
    <w:div w:id="841703541">
      <w:marLeft w:val="0"/>
      <w:marRight w:val="0"/>
      <w:marTop w:val="0"/>
      <w:marBottom w:val="0"/>
      <w:divBdr>
        <w:top w:val="none" w:sz="0" w:space="0" w:color="auto"/>
        <w:left w:val="none" w:sz="0" w:space="0" w:color="auto"/>
        <w:bottom w:val="none" w:sz="0" w:space="0" w:color="auto"/>
        <w:right w:val="none" w:sz="0" w:space="0" w:color="auto"/>
      </w:divBdr>
    </w:div>
    <w:div w:id="841773974">
      <w:marLeft w:val="0"/>
      <w:marRight w:val="0"/>
      <w:marTop w:val="0"/>
      <w:marBottom w:val="0"/>
      <w:divBdr>
        <w:top w:val="none" w:sz="0" w:space="0" w:color="auto"/>
        <w:left w:val="none" w:sz="0" w:space="0" w:color="auto"/>
        <w:bottom w:val="none" w:sz="0" w:space="0" w:color="auto"/>
        <w:right w:val="none" w:sz="0" w:space="0" w:color="auto"/>
      </w:divBdr>
    </w:div>
    <w:div w:id="841967385">
      <w:bodyDiv w:val="1"/>
      <w:marLeft w:val="0"/>
      <w:marRight w:val="0"/>
      <w:marTop w:val="0"/>
      <w:marBottom w:val="0"/>
      <w:divBdr>
        <w:top w:val="none" w:sz="0" w:space="0" w:color="auto"/>
        <w:left w:val="none" w:sz="0" w:space="0" w:color="auto"/>
        <w:bottom w:val="none" w:sz="0" w:space="0" w:color="auto"/>
        <w:right w:val="none" w:sz="0" w:space="0" w:color="auto"/>
      </w:divBdr>
    </w:div>
    <w:div w:id="842087253">
      <w:bodyDiv w:val="1"/>
      <w:marLeft w:val="0"/>
      <w:marRight w:val="0"/>
      <w:marTop w:val="0"/>
      <w:marBottom w:val="0"/>
      <w:divBdr>
        <w:top w:val="none" w:sz="0" w:space="0" w:color="auto"/>
        <w:left w:val="none" w:sz="0" w:space="0" w:color="auto"/>
        <w:bottom w:val="none" w:sz="0" w:space="0" w:color="auto"/>
        <w:right w:val="none" w:sz="0" w:space="0" w:color="auto"/>
      </w:divBdr>
    </w:div>
    <w:div w:id="842549358">
      <w:marLeft w:val="0"/>
      <w:marRight w:val="0"/>
      <w:marTop w:val="0"/>
      <w:marBottom w:val="0"/>
      <w:divBdr>
        <w:top w:val="none" w:sz="0" w:space="0" w:color="auto"/>
        <w:left w:val="none" w:sz="0" w:space="0" w:color="auto"/>
        <w:bottom w:val="none" w:sz="0" w:space="0" w:color="auto"/>
        <w:right w:val="none" w:sz="0" w:space="0" w:color="auto"/>
      </w:divBdr>
    </w:div>
    <w:div w:id="842622252">
      <w:bodyDiv w:val="1"/>
      <w:marLeft w:val="0"/>
      <w:marRight w:val="0"/>
      <w:marTop w:val="0"/>
      <w:marBottom w:val="0"/>
      <w:divBdr>
        <w:top w:val="none" w:sz="0" w:space="0" w:color="auto"/>
        <w:left w:val="none" w:sz="0" w:space="0" w:color="auto"/>
        <w:bottom w:val="none" w:sz="0" w:space="0" w:color="auto"/>
        <w:right w:val="none" w:sz="0" w:space="0" w:color="auto"/>
      </w:divBdr>
    </w:div>
    <w:div w:id="842861115">
      <w:bodyDiv w:val="1"/>
      <w:marLeft w:val="0"/>
      <w:marRight w:val="0"/>
      <w:marTop w:val="0"/>
      <w:marBottom w:val="0"/>
      <w:divBdr>
        <w:top w:val="none" w:sz="0" w:space="0" w:color="auto"/>
        <w:left w:val="none" w:sz="0" w:space="0" w:color="auto"/>
        <w:bottom w:val="none" w:sz="0" w:space="0" w:color="auto"/>
        <w:right w:val="none" w:sz="0" w:space="0" w:color="auto"/>
      </w:divBdr>
    </w:div>
    <w:div w:id="843517495">
      <w:bodyDiv w:val="1"/>
      <w:marLeft w:val="0"/>
      <w:marRight w:val="0"/>
      <w:marTop w:val="0"/>
      <w:marBottom w:val="0"/>
      <w:divBdr>
        <w:top w:val="none" w:sz="0" w:space="0" w:color="auto"/>
        <w:left w:val="none" w:sz="0" w:space="0" w:color="auto"/>
        <w:bottom w:val="none" w:sz="0" w:space="0" w:color="auto"/>
        <w:right w:val="none" w:sz="0" w:space="0" w:color="auto"/>
      </w:divBdr>
    </w:div>
    <w:div w:id="843790253">
      <w:bodyDiv w:val="1"/>
      <w:marLeft w:val="0"/>
      <w:marRight w:val="0"/>
      <w:marTop w:val="0"/>
      <w:marBottom w:val="0"/>
      <w:divBdr>
        <w:top w:val="none" w:sz="0" w:space="0" w:color="auto"/>
        <w:left w:val="none" w:sz="0" w:space="0" w:color="auto"/>
        <w:bottom w:val="none" w:sz="0" w:space="0" w:color="auto"/>
        <w:right w:val="none" w:sz="0" w:space="0" w:color="auto"/>
      </w:divBdr>
    </w:div>
    <w:div w:id="843975312">
      <w:marLeft w:val="0"/>
      <w:marRight w:val="0"/>
      <w:marTop w:val="0"/>
      <w:marBottom w:val="0"/>
      <w:divBdr>
        <w:top w:val="none" w:sz="0" w:space="0" w:color="auto"/>
        <w:left w:val="none" w:sz="0" w:space="0" w:color="auto"/>
        <w:bottom w:val="none" w:sz="0" w:space="0" w:color="auto"/>
        <w:right w:val="none" w:sz="0" w:space="0" w:color="auto"/>
      </w:divBdr>
    </w:div>
    <w:div w:id="844783981">
      <w:bodyDiv w:val="1"/>
      <w:marLeft w:val="0"/>
      <w:marRight w:val="0"/>
      <w:marTop w:val="0"/>
      <w:marBottom w:val="0"/>
      <w:divBdr>
        <w:top w:val="none" w:sz="0" w:space="0" w:color="auto"/>
        <w:left w:val="none" w:sz="0" w:space="0" w:color="auto"/>
        <w:bottom w:val="none" w:sz="0" w:space="0" w:color="auto"/>
        <w:right w:val="none" w:sz="0" w:space="0" w:color="auto"/>
      </w:divBdr>
    </w:div>
    <w:div w:id="848298032">
      <w:bodyDiv w:val="1"/>
      <w:marLeft w:val="0"/>
      <w:marRight w:val="0"/>
      <w:marTop w:val="0"/>
      <w:marBottom w:val="0"/>
      <w:divBdr>
        <w:top w:val="none" w:sz="0" w:space="0" w:color="auto"/>
        <w:left w:val="none" w:sz="0" w:space="0" w:color="auto"/>
        <w:bottom w:val="none" w:sz="0" w:space="0" w:color="auto"/>
        <w:right w:val="none" w:sz="0" w:space="0" w:color="auto"/>
      </w:divBdr>
    </w:div>
    <w:div w:id="849442186">
      <w:bodyDiv w:val="1"/>
      <w:marLeft w:val="0"/>
      <w:marRight w:val="0"/>
      <w:marTop w:val="0"/>
      <w:marBottom w:val="0"/>
      <w:divBdr>
        <w:top w:val="none" w:sz="0" w:space="0" w:color="auto"/>
        <w:left w:val="none" w:sz="0" w:space="0" w:color="auto"/>
        <w:bottom w:val="none" w:sz="0" w:space="0" w:color="auto"/>
        <w:right w:val="none" w:sz="0" w:space="0" w:color="auto"/>
      </w:divBdr>
    </w:div>
    <w:div w:id="850872329">
      <w:marLeft w:val="0"/>
      <w:marRight w:val="0"/>
      <w:marTop w:val="0"/>
      <w:marBottom w:val="0"/>
      <w:divBdr>
        <w:top w:val="none" w:sz="0" w:space="0" w:color="auto"/>
        <w:left w:val="none" w:sz="0" w:space="0" w:color="auto"/>
        <w:bottom w:val="none" w:sz="0" w:space="0" w:color="auto"/>
        <w:right w:val="none" w:sz="0" w:space="0" w:color="auto"/>
      </w:divBdr>
    </w:div>
    <w:div w:id="851337388">
      <w:bodyDiv w:val="1"/>
      <w:marLeft w:val="0"/>
      <w:marRight w:val="0"/>
      <w:marTop w:val="0"/>
      <w:marBottom w:val="0"/>
      <w:divBdr>
        <w:top w:val="none" w:sz="0" w:space="0" w:color="auto"/>
        <w:left w:val="none" w:sz="0" w:space="0" w:color="auto"/>
        <w:bottom w:val="none" w:sz="0" w:space="0" w:color="auto"/>
        <w:right w:val="none" w:sz="0" w:space="0" w:color="auto"/>
      </w:divBdr>
    </w:div>
    <w:div w:id="852306879">
      <w:bodyDiv w:val="1"/>
      <w:marLeft w:val="0"/>
      <w:marRight w:val="0"/>
      <w:marTop w:val="0"/>
      <w:marBottom w:val="0"/>
      <w:divBdr>
        <w:top w:val="none" w:sz="0" w:space="0" w:color="auto"/>
        <w:left w:val="none" w:sz="0" w:space="0" w:color="auto"/>
        <w:bottom w:val="none" w:sz="0" w:space="0" w:color="auto"/>
        <w:right w:val="none" w:sz="0" w:space="0" w:color="auto"/>
      </w:divBdr>
    </w:div>
    <w:div w:id="852501704">
      <w:bodyDiv w:val="1"/>
      <w:marLeft w:val="0"/>
      <w:marRight w:val="0"/>
      <w:marTop w:val="0"/>
      <w:marBottom w:val="0"/>
      <w:divBdr>
        <w:top w:val="none" w:sz="0" w:space="0" w:color="auto"/>
        <w:left w:val="none" w:sz="0" w:space="0" w:color="auto"/>
        <w:bottom w:val="none" w:sz="0" w:space="0" w:color="auto"/>
        <w:right w:val="none" w:sz="0" w:space="0" w:color="auto"/>
      </w:divBdr>
    </w:div>
    <w:div w:id="852569410">
      <w:bodyDiv w:val="1"/>
      <w:marLeft w:val="0"/>
      <w:marRight w:val="0"/>
      <w:marTop w:val="0"/>
      <w:marBottom w:val="0"/>
      <w:divBdr>
        <w:top w:val="none" w:sz="0" w:space="0" w:color="auto"/>
        <w:left w:val="none" w:sz="0" w:space="0" w:color="auto"/>
        <w:bottom w:val="none" w:sz="0" w:space="0" w:color="auto"/>
        <w:right w:val="none" w:sz="0" w:space="0" w:color="auto"/>
      </w:divBdr>
    </w:div>
    <w:div w:id="853688538">
      <w:marLeft w:val="0"/>
      <w:marRight w:val="0"/>
      <w:marTop w:val="0"/>
      <w:marBottom w:val="0"/>
      <w:divBdr>
        <w:top w:val="none" w:sz="0" w:space="0" w:color="auto"/>
        <w:left w:val="none" w:sz="0" w:space="0" w:color="auto"/>
        <w:bottom w:val="none" w:sz="0" w:space="0" w:color="auto"/>
        <w:right w:val="none" w:sz="0" w:space="0" w:color="auto"/>
      </w:divBdr>
    </w:div>
    <w:div w:id="855775084">
      <w:bodyDiv w:val="1"/>
      <w:marLeft w:val="0"/>
      <w:marRight w:val="0"/>
      <w:marTop w:val="0"/>
      <w:marBottom w:val="0"/>
      <w:divBdr>
        <w:top w:val="none" w:sz="0" w:space="0" w:color="auto"/>
        <w:left w:val="none" w:sz="0" w:space="0" w:color="auto"/>
        <w:bottom w:val="none" w:sz="0" w:space="0" w:color="auto"/>
        <w:right w:val="none" w:sz="0" w:space="0" w:color="auto"/>
      </w:divBdr>
    </w:div>
    <w:div w:id="855928627">
      <w:bodyDiv w:val="1"/>
      <w:marLeft w:val="0"/>
      <w:marRight w:val="0"/>
      <w:marTop w:val="0"/>
      <w:marBottom w:val="0"/>
      <w:divBdr>
        <w:top w:val="none" w:sz="0" w:space="0" w:color="auto"/>
        <w:left w:val="none" w:sz="0" w:space="0" w:color="auto"/>
        <w:bottom w:val="none" w:sz="0" w:space="0" w:color="auto"/>
        <w:right w:val="none" w:sz="0" w:space="0" w:color="auto"/>
      </w:divBdr>
    </w:div>
    <w:div w:id="857155362">
      <w:bodyDiv w:val="1"/>
      <w:marLeft w:val="0"/>
      <w:marRight w:val="0"/>
      <w:marTop w:val="0"/>
      <w:marBottom w:val="0"/>
      <w:divBdr>
        <w:top w:val="none" w:sz="0" w:space="0" w:color="auto"/>
        <w:left w:val="none" w:sz="0" w:space="0" w:color="auto"/>
        <w:bottom w:val="none" w:sz="0" w:space="0" w:color="auto"/>
        <w:right w:val="none" w:sz="0" w:space="0" w:color="auto"/>
      </w:divBdr>
    </w:div>
    <w:div w:id="857350089">
      <w:marLeft w:val="0"/>
      <w:marRight w:val="0"/>
      <w:marTop w:val="0"/>
      <w:marBottom w:val="0"/>
      <w:divBdr>
        <w:top w:val="none" w:sz="0" w:space="0" w:color="auto"/>
        <w:left w:val="none" w:sz="0" w:space="0" w:color="auto"/>
        <w:bottom w:val="none" w:sz="0" w:space="0" w:color="auto"/>
        <w:right w:val="none" w:sz="0" w:space="0" w:color="auto"/>
      </w:divBdr>
    </w:div>
    <w:div w:id="857500875">
      <w:bodyDiv w:val="1"/>
      <w:marLeft w:val="0"/>
      <w:marRight w:val="0"/>
      <w:marTop w:val="0"/>
      <w:marBottom w:val="0"/>
      <w:divBdr>
        <w:top w:val="none" w:sz="0" w:space="0" w:color="auto"/>
        <w:left w:val="none" w:sz="0" w:space="0" w:color="auto"/>
        <w:bottom w:val="none" w:sz="0" w:space="0" w:color="auto"/>
        <w:right w:val="none" w:sz="0" w:space="0" w:color="auto"/>
      </w:divBdr>
    </w:div>
    <w:div w:id="858394391">
      <w:marLeft w:val="0"/>
      <w:marRight w:val="0"/>
      <w:marTop w:val="0"/>
      <w:marBottom w:val="0"/>
      <w:divBdr>
        <w:top w:val="none" w:sz="0" w:space="0" w:color="auto"/>
        <w:left w:val="none" w:sz="0" w:space="0" w:color="auto"/>
        <w:bottom w:val="none" w:sz="0" w:space="0" w:color="auto"/>
        <w:right w:val="none" w:sz="0" w:space="0" w:color="auto"/>
      </w:divBdr>
    </w:div>
    <w:div w:id="858930692">
      <w:bodyDiv w:val="1"/>
      <w:marLeft w:val="0"/>
      <w:marRight w:val="0"/>
      <w:marTop w:val="0"/>
      <w:marBottom w:val="0"/>
      <w:divBdr>
        <w:top w:val="none" w:sz="0" w:space="0" w:color="auto"/>
        <w:left w:val="none" w:sz="0" w:space="0" w:color="auto"/>
        <w:bottom w:val="none" w:sz="0" w:space="0" w:color="auto"/>
        <w:right w:val="none" w:sz="0" w:space="0" w:color="auto"/>
      </w:divBdr>
    </w:div>
    <w:div w:id="859005949">
      <w:bodyDiv w:val="1"/>
      <w:marLeft w:val="0"/>
      <w:marRight w:val="0"/>
      <w:marTop w:val="0"/>
      <w:marBottom w:val="0"/>
      <w:divBdr>
        <w:top w:val="none" w:sz="0" w:space="0" w:color="auto"/>
        <w:left w:val="none" w:sz="0" w:space="0" w:color="auto"/>
        <w:bottom w:val="none" w:sz="0" w:space="0" w:color="auto"/>
        <w:right w:val="none" w:sz="0" w:space="0" w:color="auto"/>
      </w:divBdr>
    </w:div>
    <w:div w:id="859197594">
      <w:bodyDiv w:val="1"/>
      <w:marLeft w:val="0"/>
      <w:marRight w:val="0"/>
      <w:marTop w:val="0"/>
      <w:marBottom w:val="0"/>
      <w:divBdr>
        <w:top w:val="none" w:sz="0" w:space="0" w:color="auto"/>
        <w:left w:val="none" w:sz="0" w:space="0" w:color="auto"/>
        <w:bottom w:val="none" w:sz="0" w:space="0" w:color="auto"/>
        <w:right w:val="none" w:sz="0" w:space="0" w:color="auto"/>
      </w:divBdr>
    </w:div>
    <w:div w:id="859204832">
      <w:bodyDiv w:val="1"/>
      <w:marLeft w:val="0"/>
      <w:marRight w:val="0"/>
      <w:marTop w:val="0"/>
      <w:marBottom w:val="0"/>
      <w:divBdr>
        <w:top w:val="none" w:sz="0" w:space="0" w:color="auto"/>
        <w:left w:val="none" w:sz="0" w:space="0" w:color="auto"/>
        <w:bottom w:val="none" w:sz="0" w:space="0" w:color="auto"/>
        <w:right w:val="none" w:sz="0" w:space="0" w:color="auto"/>
      </w:divBdr>
    </w:div>
    <w:div w:id="859465280">
      <w:bodyDiv w:val="1"/>
      <w:marLeft w:val="0"/>
      <w:marRight w:val="0"/>
      <w:marTop w:val="0"/>
      <w:marBottom w:val="0"/>
      <w:divBdr>
        <w:top w:val="none" w:sz="0" w:space="0" w:color="auto"/>
        <w:left w:val="none" w:sz="0" w:space="0" w:color="auto"/>
        <w:bottom w:val="none" w:sz="0" w:space="0" w:color="auto"/>
        <w:right w:val="none" w:sz="0" w:space="0" w:color="auto"/>
      </w:divBdr>
    </w:div>
    <w:div w:id="859705270">
      <w:bodyDiv w:val="1"/>
      <w:marLeft w:val="0"/>
      <w:marRight w:val="0"/>
      <w:marTop w:val="0"/>
      <w:marBottom w:val="0"/>
      <w:divBdr>
        <w:top w:val="none" w:sz="0" w:space="0" w:color="auto"/>
        <w:left w:val="none" w:sz="0" w:space="0" w:color="auto"/>
        <w:bottom w:val="none" w:sz="0" w:space="0" w:color="auto"/>
        <w:right w:val="none" w:sz="0" w:space="0" w:color="auto"/>
      </w:divBdr>
    </w:div>
    <w:div w:id="860045802">
      <w:marLeft w:val="0"/>
      <w:marRight w:val="0"/>
      <w:marTop w:val="0"/>
      <w:marBottom w:val="0"/>
      <w:divBdr>
        <w:top w:val="none" w:sz="0" w:space="0" w:color="auto"/>
        <w:left w:val="none" w:sz="0" w:space="0" w:color="auto"/>
        <w:bottom w:val="none" w:sz="0" w:space="0" w:color="auto"/>
        <w:right w:val="none" w:sz="0" w:space="0" w:color="auto"/>
      </w:divBdr>
    </w:div>
    <w:div w:id="861894076">
      <w:bodyDiv w:val="1"/>
      <w:marLeft w:val="0"/>
      <w:marRight w:val="0"/>
      <w:marTop w:val="0"/>
      <w:marBottom w:val="0"/>
      <w:divBdr>
        <w:top w:val="none" w:sz="0" w:space="0" w:color="auto"/>
        <w:left w:val="none" w:sz="0" w:space="0" w:color="auto"/>
        <w:bottom w:val="none" w:sz="0" w:space="0" w:color="auto"/>
        <w:right w:val="none" w:sz="0" w:space="0" w:color="auto"/>
      </w:divBdr>
    </w:div>
    <w:div w:id="863052534">
      <w:bodyDiv w:val="1"/>
      <w:marLeft w:val="0"/>
      <w:marRight w:val="0"/>
      <w:marTop w:val="0"/>
      <w:marBottom w:val="0"/>
      <w:divBdr>
        <w:top w:val="none" w:sz="0" w:space="0" w:color="auto"/>
        <w:left w:val="none" w:sz="0" w:space="0" w:color="auto"/>
        <w:bottom w:val="none" w:sz="0" w:space="0" w:color="auto"/>
        <w:right w:val="none" w:sz="0" w:space="0" w:color="auto"/>
      </w:divBdr>
    </w:div>
    <w:div w:id="863130026">
      <w:bodyDiv w:val="1"/>
      <w:marLeft w:val="0"/>
      <w:marRight w:val="0"/>
      <w:marTop w:val="0"/>
      <w:marBottom w:val="0"/>
      <w:divBdr>
        <w:top w:val="none" w:sz="0" w:space="0" w:color="auto"/>
        <w:left w:val="none" w:sz="0" w:space="0" w:color="auto"/>
        <w:bottom w:val="none" w:sz="0" w:space="0" w:color="auto"/>
        <w:right w:val="none" w:sz="0" w:space="0" w:color="auto"/>
      </w:divBdr>
    </w:div>
    <w:div w:id="863591782">
      <w:marLeft w:val="0"/>
      <w:marRight w:val="0"/>
      <w:marTop w:val="0"/>
      <w:marBottom w:val="0"/>
      <w:divBdr>
        <w:top w:val="none" w:sz="0" w:space="0" w:color="auto"/>
        <w:left w:val="none" w:sz="0" w:space="0" w:color="auto"/>
        <w:bottom w:val="none" w:sz="0" w:space="0" w:color="auto"/>
        <w:right w:val="none" w:sz="0" w:space="0" w:color="auto"/>
      </w:divBdr>
    </w:div>
    <w:div w:id="863714009">
      <w:bodyDiv w:val="1"/>
      <w:marLeft w:val="0"/>
      <w:marRight w:val="0"/>
      <w:marTop w:val="0"/>
      <w:marBottom w:val="0"/>
      <w:divBdr>
        <w:top w:val="none" w:sz="0" w:space="0" w:color="auto"/>
        <w:left w:val="none" w:sz="0" w:space="0" w:color="auto"/>
        <w:bottom w:val="none" w:sz="0" w:space="0" w:color="auto"/>
        <w:right w:val="none" w:sz="0" w:space="0" w:color="auto"/>
      </w:divBdr>
    </w:div>
    <w:div w:id="864051547">
      <w:marLeft w:val="0"/>
      <w:marRight w:val="0"/>
      <w:marTop w:val="0"/>
      <w:marBottom w:val="0"/>
      <w:divBdr>
        <w:top w:val="none" w:sz="0" w:space="0" w:color="auto"/>
        <w:left w:val="none" w:sz="0" w:space="0" w:color="auto"/>
        <w:bottom w:val="none" w:sz="0" w:space="0" w:color="auto"/>
        <w:right w:val="none" w:sz="0" w:space="0" w:color="auto"/>
      </w:divBdr>
    </w:div>
    <w:div w:id="864513511">
      <w:marLeft w:val="0"/>
      <w:marRight w:val="0"/>
      <w:marTop w:val="0"/>
      <w:marBottom w:val="0"/>
      <w:divBdr>
        <w:top w:val="none" w:sz="0" w:space="0" w:color="auto"/>
        <w:left w:val="none" w:sz="0" w:space="0" w:color="auto"/>
        <w:bottom w:val="none" w:sz="0" w:space="0" w:color="auto"/>
        <w:right w:val="none" w:sz="0" w:space="0" w:color="auto"/>
      </w:divBdr>
    </w:div>
    <w:div w:id="864565127">
      <w:bodyDiv w:val="1"/>
      <w:marLeft w:val="0"/>
      <w:marRight w:val="0"/>
      <w:marTop w:val="0"/>
      <w:marBottom w:val="0"/>
      <w:divBdr>
        <w:top w:val="none" w:sz="0" w:space="0" w:color="auto"/>
        <w:left w:val="none" w:sz="0" w:space="0" w:color="auto"/>
        <w:bottom w:val="none" w:sz="0" w:space="0" w:color="auto"/>
        <w:right w:val="none" w:sz="0" w:space="0" w:color="auto"/>
      </w:divBdr>
    </w:div>
    <w:div w:id="864831556">
      <w:bodyDiv w:val="1"/>
      <w:marLeft w:val="0"/>
      <w:marRight w:val="0"/>
      <w:marTop w:val="0"/>
      <w:marBottom w:val="0"/>
      <w:divBdr>
        <w:top w:val="none" w:sz="0" w:space="0" w:color="auto"/>
        <w:left w:val="none" w:sz="0" w:space="0" w:color="auto"/>
        <w:bottom w:val="none" w:sz="0" w:space="0" w:color="auto"/>
        <w:right w:val="none" w:sz="0" w:space="0" w:color="auto"/>
      </w:divBdr>
    </w:div>
    <w:div w:id="865025964">
      <w:bodyDiv w:val="1"/>
      <w:marLeft w:val="0"/>
      <w:marRight w:val="0"/>
      <w:marTop w:val="0"/>
      <w:marBottom w:val="0"/>
      <w:divBdr>
        <w:top w:val="none" w:sz="0" w:space="0" w:color="auto"/>
        <w:left w:val="none" w:sz="0" w:space="0" w:color="auto"/>
        <w:bottom w:val="none" w:sz="0" w:space="0" w:color="auto"/>
        <w:right w:val="none" w:sz="0" w:space="0" w:color="auto"/>
      </w:divBdr>
    </w:div>
    <w:div w:id="865294087">
      <w:bodyDiv w:val="1"/>
      <w:marLeft w:val="0"/>
      <w:marRight w:val="0"/>
      <w:marTop w:val="0"/>
      <w:marBottom w:val="0"/>
      <w:divBdr>
        <w:top w:val="none" w:sz="0" w:space="0" w:color="auto"/>
        <w:left w:val="none" w:sz="0" w:space="0" w:color="auto"/>
        <w:bottom w:val="none" w:sz="0" w:space="0" w:color="auto"/>
        <w:right w:val="none" w:sz="0" w:space="0" w:color="auto"/>
      </w:divBdr>
    </w:div>
    <w:div w:id="865680450">
      <w:bodyDiv w:val="1"/>
      <w:marLeft w:val="0"/>
      <w:marRight w:val="0"/>
      <w:marTop w:val="0"/>
      <w:marBottom w:val="0"/>
      <w:divBdr>
        <w:top w:val="none" w:sz="0" w:space="0" w:color="auto"/>
        <w:left w:val="none" w:sz="0" w:space="0" w:color="auto"/>
        <w:bottom w:val="none" w:sz="0" w:space="0" w:color="auto"/>
        <w:right w:val="none" w:sz="0" w:space="0" w:color="auto"/>
      </w:divBdr>
    </w:div>
    <w:div w:id="866672286">
      <w:marLeft w:val="0"/>
      <w:marRight w:val="0"/>
      <w:marTop w:val="0"/>
      <w:marBottom w:val="0"/>
      <w:divBdr>
        <w:top w:val="none" w:sz="0" w:space="0" w:color="auto"/>
        <w:left w:val="none" w:sz="0" w:space="0" w:color="auto"/>
        <w:bottom w:val="none" w:sz="0" w:space="0" w:color="auto"/>
        <w:right w:val="none" w:sz="0" w:space="0" w:color="auto"/>
      </w:divBdr>
    </w:div>
    <w:div w:id="867526943">
      <w:bodyDiv w:val="1"/>
      <w:marLeft w:val="0"/>
      <w:marRight w:val="0"/>
      <w:marTop w:val="0"/>
      <w:marBottom w:val="0"/>
      <w:divBdr>
        <w:top w:val="none" w:sz="0" w:space="0" w:color="auto"/>
        <w:left w:val="none" w:sz="0" w:space="0" w:color="auto"/>
        <w:bottom w:val="none" w:sz="0" w:space="0" w:color="auto"/>
        <w:right w:val="none" w:sz="0" w:space="0" w:color="auto"/>
      </w:divBdr>
    </w:div>
    <w:div w:id="867647836">
      <w:bodyDiv w:val="1"/>
      <w:marLeft w:val="0"/>
      <w:marRight w:val="0"/>
      <w:marTop w:val="0"/>
      <w:marBottom w:val="0"/>
      <w:divBdr>
        <w:top w:val="none" w:sz="0" w:space="0" w:color="auto"/>
        <w:left w:val="none" w:sz="0" w:space="0" w:color="auto"/>
        <w:bottom w:val="none" w:sz="0" w:space="0" w:color="auto"/>
        <w:right w:val="none" w:sz="0" w:space="0" w:color="auto"/>
      </w:divBdr>
    </w:div>
    <w:div w:id="867837169">
      <w:marLeft w:val="0"/>
      <w:marRight w:val="0"/>
      <w:marTop w:val="0"/>
      <w:marBottom w:val="0"/>
      <w:divBdr>
        <w:top w:val="none" w:sz="0" w:space="0" w:color="auto"/>
        <w:left w:val="none" w:sz="0" w:space="0" w:color="auto"/>
        <w:bottom w:val="none" w:sz="0" w:space="0" w:color="auto"/>
        <w:right w:val="none" w:sz="0" w:space="0" w:color="auto"/>
      </w:divBdr>
    </w:div>
    <w:div w:id="868446600">
      <w:bodyDiv w:val="1"/>
      <w:marLeft w:val="0"/>
      <w:marRight w:val="0"/>
      <w:marTop w:val="0"/>
      <w:marBottom w:val="0"/>
      <w:divBdr>
        <w:top w:val="none" w:sz="0" w:space="0" w:color="auto"/>
        <w:left w:val="none" w:sz="0" w:space="0" w:color="auto"/>
        <w:bottom w:val="none" w:sz="0" w:space="0" w:color="auto"/>
        <w:right w:val="none" w:sz="0" w:space="0" w:color="auto"/>
      </w:divBdr>
    </w:div>
    <w:div w:id="869949661">
      <w:marLeft w:val="0"/>
      <w:marRight w:val="0"/>
      <w:marTop w:val="0"/>
      <w:marBottom w:val="0"/>
      <w:divBdr>
        <w:top w:val="none" w:sz="0" w:space="0" w:color="auto"/>
        <w:left w:val="none" w:sz="0" w:space="0" w:color="auto"/>
        <w:bottom w:val="none" w:sz="0" w:space="0" w:color="auto"/>
        <w:right w:val="none" w:sz="0" w:space="0" w:color="auto"/>
      </w:divBdr>
    </w:div>
    <w:div w:id="872302231">
      <w:marLeft w:val="0"/>
      <w:marRight w:val="0"/>
      <w:marTop w:val="0"/>
      <w:marBottom w:val="0"/>
      <w:divBdr>
        <w:top w:val="none" w:sz="0" w:space="0" w:color="auto"/>
        <w:left w:val="none" w:sz="0" w:space="0" w:color="auto"/>
        <w:bottom w:val="none" w:sz="0" w:space="0" w:color="auto"/>
        <w:right w:val="none" w:sz="0" w:space="0" w:color="auto"/>
      </w:divBdr>
    </w:div>
    <w:div w:id="872501569">
      <w:bodyDiv w:val="1"/>
      <w:marLeft w:val="0"/>
      <w:marRight w:val="0"/>
      <w:marTop w:val="0"/>
      <w:marBottom w:val="0"/>
      <w:divBdr>
        <w:top w:val="none" w:sz="0" w:space="0" w:color="auto"/>
        <w:left w:val="none" w:sz="0" w:space="0" w:color="auto"/>
        <w:bottom w:val="none" w:sz="0" w:space="0" w:color="auto"/>
        <w:right w:val="none" w:sz="0" w:space="0" w:color="auto"/>
      </w:divBdr>
    </w:div>
    <w:div w:id="872885570">
      <w:marLeft w:val="0"/>
      <w:marRight w:val="0"/>
      <w:marTop w:val="0"/>
      <w:marBottom w:val="0"/>
      <w:divBdr>
        <w:top w:val="none" w:sz="0" w:space="0" w:color="auto"/>
        <w:left w:val="none" w:sz="0" w:space="0" w:color="auto"/>
        <w:bottom w:val="none" w:sz="0" w:space="0" w:color="auto"/>
        <w:right w:val="none" w:sz="0" w:space="0" w:color="auto"/>
      </w:divBdr>
    </w:div>
    <w:div w:id="873541991">
      <w:bodyDiv w:val="1"/>
      <w:marLeft w:val="0"/>
      <w:marRight w:val="0"/>
      <w:marTop w:val="0"/>
      <w:marBottom w:val="0"/>
      <w:divBdr>
        <w:top w:val="none" w:sz="0" w:space="0" w:color="auto"/>
        <w:left w:val="none" w:sz="0" w:space="0" w:color="auto"/>
        <w:bottom w:val="none" w:sz="0" w:space="0" w:color="auto"/>
        <w:right w:val="none" w:sz="0" w:space="0" w:color="auto"/>
      </w:divBdr>
    </w:div>
    <w:div w:id="873805844">
      <w:bodyDiv w:val="1"/>
      <w:marLeft w:val="0"/>
      <w:marRight w:val="0"/>
      <w:marTop w:val="0"/>
      <w:marBottom w:val="0"/>
      <w:divBdr>
        <w:top w:val="none" w:sz="0" w:space="0" w:color="auto"/>
        <w:left w:val="none" w:sz="0" w:space="0" w:color="auto"/>
        <w:bottom w:val="none" w:sz="0" w:space="0" w:color="auto"/>
        <w:right w:val="none" w:sz="0" w:space="0" w:color="auto"/>
      </w:divBdr>
    </w:div>
    <w:div w:id="874346651">
      <w:bodyDiv w:val="1"/>
      <w:marLeft w:val="0"/>
      <w:marRight w:val="0"/>
      <w:marTop w:val="0"/>
      <w:marBottom w:val="0"/>
      <w:divBdr>
        <w:top w:val="none" w:sz="0" w:space="0" w:color="auto"/>
        <w:left w:val="none" w:sz="0" w:space="0" w:color="auto"/>
        <w:bottom w:val="none" w:sz="0" w:space="0" w:color="auto"/>
        <w:right w:val="none" w:sz="0" w:space="0" w:color="auto"/>
      </w:divBdr>
    </w:div>
    <w:div w:id="874391626">
      <w:bodyDiv w:val="1"/>
      <w:marLeft w:val="0"/>
      <w:marRight w:val="0"/>
      <w:marTop w:val="0"/>
      <w:marBottom w:val="0"/>
      <w:divBdr>
        <w:top w:val="none" w:sz="0" w:space="0" w:color="auto"/>
        <w:left w:val="none" w:sz="0" w:space="0" w:color="auto"/>
        <w:bottom w:val="none" w:sz="0" w:space="0" w:color="auto"/>
        <w:right w:val="none" w:sz="0" w:space="0" w:color="auto"/>
      </w:divBdr>
    </w:div>
    <w:div w:id="874777790">
      <w:bodyDiv w:val="1"/>
      <w:marLeft w:val="0"/>
      <w:marRight w:val="0"/>
      <w:marTop w:val="0"/>
      <w:marBottom w:val="0"/>
      <w:divBdr>
        <w:top w:val="none" w:sz="0" w:space="0" w:color="auto"/>
        <w:left w:val="none" w:sz="0" w:space="0" w:color="auto"/>
        <w:bottom w:val="none" w:sz="0" w:space="0" w:color="auto"/>
        <w:right w:val="none" w:sz="0" w:space="0" w:color="auto"/>
      </w:divBdr>
    </w:div>
    <w:div w:id="875198854">
      <w:bodyDiv w:val="1"/>
      <w:marLeft w:val="0"/>
      <w:marRight w:val="0"/>
      <w:marTop w:val="0"/>
      <w:marBottom w:val="0"/>
      <w:divBdr>
        <w:top w:val="none" w:sz="0" w:space="0" w:color="auto"/>
        <w:left w:val="none" w:sz="0" w:space="0" w:color="auto"/>
        <w:bottom w:val="none" w:sz="0" w:space="0" w:color="auto"/>
        <w:right w:val="none" w:sz="0" w:space="0" w:color="auto"/>
      </w:divBdr>
    </w:div>
    <w:div w:id="875386534">
      <w:marLeft w:val="0"/>
      <w:marRight w:val="0"/>
      <w:marTop w:val="0"/>
      <w:marBottom w:val="0"/>
      <w:divBdr>
        <w:top w:val="none" w:sz="0" w:space="0" w:color="auto"/>
        <w:left w:val="none" w:sz="0" w:space="0" w:color="auto"/>
        <w:bottom w:val="none" w:sz="0" w:space="0" w:color="auto"/>
        <w:right w:val="none" w:sz="0" w:space="0" w:color="auto"/>
      </w:divBdr>
    </w:div>
    <w:div w:id="876816631">
      <w:marLeft w:val="0"/>
      <w:marRight w:val="0"/>
      <w:marTop w:val="0"/>
      <w:marBottom w:val="0"/>
      <w:divBdr>
        <w:top w:val="none" w:sz="0" w:space="0" w:color="auto"/>
        <w:left w:val="none" w:sz="0" w:space="0" w:color="auto"/>
        <w:bottom w:val="none" w:sz="0" w:space="0" w:color="auto"/>
        <w:right w:val="none" w:sz="0" w:space="0" w:color="auto"/>
      </w:divBdr>
    </w:div>
    <w:div w:id="877855959">
      <w:bodyDiv w:val="1"/>
      <w:marLeft w:val="0"/>
      <w:marRight w:val="0"/>
      <w:marTop w:val="0"/>
      <w:marBottom w:val="0"/>
      <w:divBdr>
        <w:top w:val="none" w:sz="0" w:space="0" w:color="auto"/>
        <w:left w:val="none" w:sz="0" w:space="0" w:color="auto"/>
        <w:bottom w:val="none" w:sz="0" w:space="0" w:color="auto"/>
        <w:right w:val="none" w:sz="0" w:space="0" w:color="auto"/>
      </w:divBdr>
    </w:div>
    <w:div w:id="878854993">
      <w:bodyDiv w:val="1"/>
      <w:marLeft w:val="0"/>
      <w:marRight w:val="0"/>
      <w:marTop w:val="0"/>
      <w:marBottom w:val="0"/>
      <w:divBdr>
        <w:top w:val="none" w:sz="0" w:space="0" w:color="auto"/>
        <w:left w:val="none" w:sz="0" w:space="0" w:color="auto"/>
        <w:bottom w:val="none" w:sz="0" w:space="0" w:color="auto"/>
        <w:right w:val="none" w:sz="0" w:space="0" w:color="auto"/>
      </w:divBdr>
    </w:div>
    <w:div w:id="880556378">
      <w:bodyDiv w:val="1"/>
      <w:marLeft w:val="0"/>
      <w:marRight w:val="0"/>
      <w:marTop w:val="0"/>
      <w:marBottom w:val="0"/>
      <w:divBdr>
        <w:top w:val="none" w:sz="0" w:space="0" w:color="auto"/>
        <w:left w:val="none" w:sz="0" w:space="0" w:color="auto"/>
        <w:bottom w:val="none" w:sz="0" w:space="0" w:color="auto"/>
        <w:right w:val="none" w:sz="0" w:space="0" w:color="auto"/>
      </w:divBdr>
    </w:div>
    <w:div w:id="880630147">
      <w:marLeft w:val="0"/>
      <w:marRight w:val="0"/>
      <w:marTop w:val="0"/>
      <w:marBottom w:val="0"/>
      <w:divBdr>
        <w:top w:val="none" w:sz="0" w:space="0" w:color="auto"/>
        <w:left w:val="none" w:sz="0" w:space="0" w:color="auto"/>
        <w:bottom w:val="none" w:sz="0" w:space="0" w:color="auto"/>
        <w:right w:val="none" w:sz="0" w:space="0" w:color="auto"/>
      </w:divBdr>
    </w:div>
    <w:div w:id="880631423">
      <w:bodyDiv w:val="1"/>
      <w:marLeft w:val="0"/>
      <w:marRight w:val="0"/>
      <w:marTop w:val="0"/>
      <w:marBottom w:val="0"/>
      <w:divBdr>
        <w:top w:val="none" w:sz="0" w:space="0" w:color="auto"/>
        <w:left w:val="none" w:sz="0" w:space="0" w:color="auto"/>
        <w:bottom w:val="none" w:sz="0" w:space="0" w:color="auto"/>
        <w:right w:val="none" w:sz="0" w:space="0" w:color="auto"/>
      </w:divBdr>
    </w:div>
    <w:div w:id="880747138">
      <w:bodyDiv w:val="1"/>
      <w:marLeft w:val="0"/>
      <w:marRight w:val="0"/>
      <w:marTop w:val="0"/>
      <w:marBottom w:val="0"/>
      <w:divBdr>
        <w:top w:val="none" w:sz="0" w:space="0" w:color="auto"/>
        <w:left w:val="none" w:sz="0" w:space="0" w:color="auto"/>
        <w:bottom w:val="none" w:sz="0" w:space="0" w:color="auto"/>
        <w:right w:val="none" w:sz="0" w:space="0" w:color="auto"/>
      </w:divBdr>
    </w:div>
    <w:div w:id="880751807">
      <w:marLeft w:val="0"/>
      <w:marRight w:val="0"/>
      <w:marTop w:val="0"/>
      <w:marBottom w:val="0"/>
      <w:divBdr>
        <w:top w:val="none" w:sz="0" w:space="0" w:color="auto"/>
        <w:left w:val="none" w:sz="0" w:space="0" w:color="auto"/>
        <w:bottom w:val="none" w:sz="0" w:space="0" w:color="auto"/>
        <w:right w:val="none" w:sz="0" w:space="0" w:color="auto"/>
      </w:divBdr>
    </w:div>
    <w:div w:id="881133252">
      <w:bodyDiv w:val="1"/>
      <w:marLeft w:val="0"/>
      <w:marRight w:val="0"/>
      <w:marTop w:val="0"/>
      <w:marBottom w:val="0"/>
      <w:divBdr>
        <w:top w:val="none" w:sz="0" w:space="0" w:color="auto"/>
        <w:left w:val="none" w:sz="0" w:space="0" w:color="auto"/>
        <w:bottom w:val="none" w:sz="0" w:space="0" w:color="auto"/>
        <w:right w:val="none" w:sz="0" w:space="0" w:color="auto"/>
      </w:divBdr>
    </w:div>
    <w:div w:id="881594785">
      <w:bodyDiv w:val="1"/>
      <w:marLeft w:val="0"/>
      <w:marRight w:val="0"/>
      <w:marTop w:val="0"/>
      <w:marBottom w:val="0"/>
      <w:divBdr>
        <w:top w:val="none" w:sz="0" w:space="0" w:color="auto"/>
        <w:left w:val="none" w:sz="0" w:space="0" w:color="auto"/>
        <w:bottom w:val="none" w:sz="0" w:space="0" w:color="auto"/>
        <w:right w:val="none" w:sz="0" w:space="0" w:color="auto"/>
      </w:divBdr>
    </w:div>
    <w:div w:id="882793351">
      <w:bodyDiv w:val="1"/>
      <w:marLeft w:val="0"/>
      <w:marRight w:val="0"/>
      <w:marTop w:val="0"/>
      <w:marBottom w:val="0"/>
      <w:divBdr>
        <w:top w:val="none" w:sz="0" w:space="0" w:color="auto"/>
        <w:left w:val="none" w:sz="0" w:space="0" w:color="auto"/>
        <w:bottom w:val="none" w:sz="0" w:space="0" w:color="auto"/>
        <w:right w:val="none" w:sz="0" w:space="0" w:color="auto"/>
      </w:divBdr>
    </w:div>
    <w:div w:id="883637907">
      <w:bodyDiv w:val="1"/>
      <w:marLeft w:val="0"/>
      <w:marRight w:val="0"/>
      <w:marTop w:val="0"/>
      <w:marBottom w:val="0"/>
      <w:divBdr>
        <w:top w:val="none" w:sz="0" w:space="0" w:color="auto"/>
        <w:left w:val="none" w:sz="0" w:space="0" w:color="auto"/>
        <w:bottom w:val="none" w:sz="0" w:space="0" w:color="auto"/>
        <w:right w:val="none" w:sz="0" w:space="0" w:color="auto"/>
      </w:divBdr>
    </w:div>
    <w:div w:id="884366682">
      <w:bodyDiv w:val="1"/>
      <w:marLeft w:val="0"/>
      <w:marRight w:val="0"/>
      <w:marTop w:val="0"/>
      <w:marBottom w:val="0"/>
      <w:divBdr>
        <w:top w:val="none" w:sz="0" w:space="0" w:color="auto"/>
        <w:left w:val="none" w:sz="0" w:space="0" w:color="auto"/>
        <w:bottom w:val="none" w:sz="0" w:space="0" w:color="auto"/>
        <w:right w:val="none" w:sz="0" w:space="0" w:color="auto"/>
      </w:divBdr>
    </w:div>
    <w:div w:id="884412843">
      <w:marLeft w:val="0"/>
      <w:marRight w:val="0"/>
      <w:marTop w:val="0"/>
      <w:marBottom w:val="0"/>
      <w:divBdr>
        <w:top w:val="none" w:sz="0" w:space="0" w:color="auto"/>
        <w:left w:val="none" w:sz="0" w:space="0" w:color="auto"/>
        <w:bottom w:val="none" w:sz="0" w:space="0" w:color="auto"/>
        <w:right w:val="none" w:sz="0" w:space="0" w:color="auto"/>
      </w:divBdr>
    </w:div>
    <w:div w:id="884755300">
      <w:bodyDiv w:val="1"/>
      <w:marLeft w:val="0"/>
      <w:marRight w:val="0"/>
      <w:marTop w:val="0"/>
      <w:marBottom w:val="0"/>
      <w:divBdr>
        <w:top w:val="none" w:sz="0" w:space="0" w:color="auto"/>
        <w:left w:val="none" w:sz="0" w:space="0" w:color="auto"/>
        <w:bottom w:val="none" w:sz="0" w:space="0" w:color="auto"/>
        <w:right w:val="none" w:sz="0" w:space="0" w:color="auto"/>
      </w:divBdr>
    </w:div>
    <w:div w:id="885609284">
      <w:bodyDiv w:val="1"/>
      <w:marLeft w:val="0"/>
      <w:marRight w:val="0"/>
      <w:marTop w:val="0"/>
      <w:marBottom w:val="0"/>
      <w:divBdr>
        <w:top w:val="none" w:sz="0" w:space="0" w:color="auto"/>
        <w:left w:val="none" w:sz="0" w:space="0" w:color="auto"/>
        <w:bottom w:val="none" w:sz="0" w:space="0" w:color="auto"/>
        <w:right w:val="none" w:sz="0" w:space="0" w:color="auto"/>
      </w:divBdr>
    </w:div>
    <w:div w:id="885726002">
      <w:bodyDiv w:val="1"/>
      <w:marLeft w:val="0"/>
      <w:marRight w:val="0"/>
      <w:marTop w:val="0"/>
      <w:marBottom w:val="0"/>
      <w:divBdr>
        <w:top w:val="none" w:sz="0" w:space="0" w:color="auto"/>
        <w:left w:val="none" w:sz="0" w:space="0" w:color="auto"/>
        <w:bottom w:val="none" w:sz="0" w:space="0" w:color="auto"/>
        <w:right w:val="none" w:sz="0" w:space="0" w:color="auto"/>
      </w:divBdr>
    </w:div>
    <w:div w:id="887035456">
      <w:bodyDiv w:val="1"/>
      <w:marLeft w:val="0"/>
      <w:marRight w:val="0"/>
      <w:marTop w:val="0"/>
      <w:marBottom w:val="0"/>
      <w:divBdr>
        <w:top w:val="none" w:sz="0" w:space="0" w:color="auto"/>
        <w:left w:val="none" w:sz="0" w:space="0" w:color="auto"/>
        <w:bottom w:val="none" w:sz="0" w:space="0" w:color="auto"/>
        <w:right w:val="none" w:sz="0" w:space="0" w:color="auto"/>
      </w:divBdr>
    </w:div>
    <w:div w:id="887716763">
      <w:bodyDiv w:val="1"/>
      <w:marLeft w:val="0"/>
      <w:marRight w:val="0"/>
      <w:marTop w:val="0"/>
      <w:marBottom w:val="0"/>
      <w:divBdr>
        <w:top w:val="none" w:sz="0" w:space="0" w:color="auto"/>
        <w:left w:val="none" w:sz="0" w:space="0" w:color="auto"/>
        <w:bottom w:val="none" w:sz="0" w:space="0" w:color="auto"/>
        <w:right w:val="none" w:sz="0" w:space="0" w:color="auto"/>
      </w:divBdr>
    </w:div>
    <w:div w:id="889151754">
      <w:bodyDiv w:val="1"/>
      <w:marLeft w:val="0"/>
      <w:marRight w:val="0"/>
      <w:marTop w:val="0"/>
      <w:marBottom w:val="0"/>
      <w:divBdr>
        <w:top w:val="none" w:sz="0" w:space="0" w:color="auto"/>
        <w:left w:val="none" w:sz="0" w:space="0" w:color="auto"/>
        <w:bottom w:val="none" w:sz="0" w:space="0" w:color="auto"/>
        <w:right w:val="none" w:sz="0" w:space="0" w:color="auto"/>
      </w:divBdr>
    </w:div>
    <w:div w:id="889654933">
      <w:marLeft w:val="0"/>
      <w:marRight w:val="0"/>
      <w:marTop w:val="0"/>
      <w:marBottom w:val="0"/>
      <w:divBdr>
        <w:top w:val="none" w:sz="0" w:space="0" w:color="auto"/>
        <w:left w:val="none" w:sz="0" w:space="0" w:color="auto"/>
        <w:bottom w:val="none" w:sz="0" w:space="0" w:color="auto"/>
        <w:right w:val="none" w:sz="0" w:space="0" w:color="auto"/>
      </w:divBdr>
    </w:div>
    <w:div w:id="889919716">
      <w:bodyDiv w:val="1"/>
      <w:marLeft w:val="0"/>
      <w:marRight w:val="0"/>
      <w:marTop w:val="0"/>
      <w:marBottom w:val="0"/>
      <w:divBdr>
        <w:top w:val="none" w:sz="0" w:space="0" w:color="auto"/>
        <w:left w:val="none" w:sz="0" w:space="0" w:color="auto"/>
        <w:bottom w:val="none" w:sz="0" w:space="0" w:color="auto"/>
        <w:right w:val="none" w:sz="0" w:space="0" w:color="auto"/>
      </w:divBdr>
    </w:div>
    <w:div w:id="890578313">
      <w:bodyDiv w:val="1"/>
      <w:marLeft w:val="0"/>
      <w:marRight w:val="0"/>
      <w:marTop w:val="0"/>
      <w:marBottom w:val="0"/>
      <w:divBdr>
        <w:top w:val="none" w:sz="0" w:space="0" w:color="auto"/>
        <w:left w:val="none" w:sz="0" w:space="0" w:color="auto"/>
        <w:bottom w:val="none" w:sz="0" w:space="0" w:color="auto"/>
        <w:right w:val="none" w:sz="0" w:space="0" w:color="auto"/>
      </w:divBdr>
    </w:div>
    <w:div w:id="890700671">
      <w:bodyDiv w:val="1"/>
      <w:marLeft w:val="0"/>
      <w:marRight w:val="0"/>
      <w:marTop w:val="0"/>
      <w:marBottom w:val="0"/>
      <w:divBdr>
        <w:top w:val="none" w:sz="0" w:space="0" w:color="auto"/>
        <w:left w:val="none" w:sz="0" w:space="0" w:color="auto"/>
        <w:bottom w:val="none" w:sz="0" w:space="0" w:color="auto"/>
        <w:right w:val="none" w:sz="0" w:space="0" w:color="auto"/>
      </w:divBdr>
    </w:div>
    <w:div w:id="891306141">
      <w:marLeft w:val="0"/>
      <w:marRight w:val="0"/>
      <w:marTop w:val="0"/>
      <w:marBottom w:val="0"/>
      <w:divBdr>
        <w:top w:val="none" w:sz="0" w:space="0" w:color="auto"/>
        <w:left w:val="none" w:sz="0" w:space="0" w:color="auto"/>
        <w:bottom w:val="none" w:sz="0" w:space="0" w:color="auto"/>
        <w:right w:val="none" w:sz="0" w:space="0" w:color="auto"/>
      </w:divBdr>
    </w:div>
    <w:div w:id="891577304">
      <w:bodyDiv w:val="1"/>
      <w:marLeft w:val="0"/>
      <w:marRight w:val="0"/>
      <w:marTop w:val="0"/>
      <w:marBottom w:val="0"/>
      <w:divBdr>
        <w:top w:val="none" w:sz="0" w:space="0" w:color="auto"/>
        <w:left w:val="none" w:sz="0" w:space="0" w:color="auto"/>
        <w:bottom w:val="none" w:sz="0" w:space="0" w:color="auto"/>
        <w:right w:val="none" w:sz="0" w:space="0" w:color="auto"/>
      </w:divBdr>
    </w:div>
    <w:div w:id="891844654">
      <w:bodyDiv w:val="1"/>
      <w:marLeft w:val="0"/>
      <w:marRight w:val="0"/>
      <w:marTop w:val="0"/>
      <w:marBottom w:val="0"/>
      <w:divBdr>
        <w:top w:val="none" w:sz="0" w:space="0" w:color="auto"/>
        <w:left w:val="none" w:sz="0" w:space="0" w:color="auto"/>
        <w:bottom w:val="none" w:sz="0" w:space="0" w:color="auto"/>
        <w:right w:val="none" w:sz="0" w:space="0" w:color="auto"/>
      </w:divBdr>
    </w:div>
    <w:div w:id="891887425">
      <w:bodyDiv w:val="1"/>
      <w:marLeft w:val="0"/>
      <w:marRight w:val="0"/>
      <w:marTop w:val="0"/>
      <w:marBottom w:val="0"/>
      <w:divBdr>
        <w:top w:val="none" w:sz="0" w:space="0" w:color="auto"/>
        <w:left w:val="none" w:sz="0" w:space="0" w:color="auto"/>
        <w:bottom w:val="none" w:sz="0" w:space="0" w:color="auto"/>
        <w:right w:val="none" w:sz="0" w:space="0" w:color="auto"/>
      </w:divBdr>
    </w:div>
    <w:div w:id="891965556">
      <w:bodyDiv w:val="1"/>
      <w:marLeft w:val="0"/>
      <w:marRight w:val="0"/>
      <w:marTop w:val="0"/>
      <w:marBottom w:val="0"/>
      <w:divBdr>
        <w:top w:val="none" w:sz="0" w:space="0" w:color="auto"/>
        <w:left w:val="none" w:sz="0" w:space="0" w:color="auto"/>
        <w:bottom w:val="none" w:sz="0" w:space="0" w:color="auto"/>
        <w:right w:val="none" w:sz="0" w:space="0" w:color="auto"/>
      </w:divBdr>
    </w:div>
    <w:div w:id="892427569">
      <w:bodyDiv w:val="1"/>
      <w:marLeft w:val="0"/>
      <w:marRight w:val="0"/>
      <w:marTop w:val="0"/>
      <w:marBottom w:val="0"/>
      <w:divBdr>
        <w:top w:val="none" w:sz="0" w:space="0" w:color="auto"/>
        <w:left w:val="none" w:sz="0" w:space="0" w:color="auto"/>
        <w:bottom w:val="none" w:sz="0" w:space="0" w:color="auto"/>
        <w:right w:val="none" w:sz="0" w:space="0" w:color="auto"/>
      </w:divBdr>
    </w:div>
    <w:div w:id="892933539">
      <w:bodyDiv w:val="1"/>
      <w:marLeft w:val="0"/>
      <w:marRight w:val="0"/>
      <w:marTop w:val="0"/>
      <w:marBottom w:val="0"/>
      <w:divBdr>
        <w:top w:val="none" w:sz="0" w:space="0" w:color="auto"/>
        <w:left w:val="none" w:sz="0" w:space="0" w:color="auto"/>
        <w:bottom w:val="none" w:sz="0" w:space="0" w:color="auto"/>
        <w:right w:val="none" w:sz="0" w:space="0" w:color="auto"/>
      </w:divBdr>
    </w:div>
    <w:div w:id="893783686">
      <w:marLeft w:val="0"/>
      <w:marRight w:val="0"/>
      <w:marTop w:val="0"/>
      <w:marBottom w:val="0"/>
      <w:divBdr>
        <w:top w:val="none" w:sz="0" w:space="0" w:color="auto"/>
        <w:left w:val="none" w:sz="0" w:space="0" w:color="auto"/>
        <w:bottom w:val="none" w:sz="0" w:space="0" w:color="auto"/>
        <w:right w:val="none" w:sz="0" w:space="0" w:color="auto"/>
      </w:divBdr>
    </w:div>
    <w:div w:id="893808651">
      <w:bodyDiv w:val="1"/>
      <w:marLeft w:val="0"/>
      <w:marRight w:val="0"/>
      <w:marTop w:val="0"/>
      <w:marBottom w:val="0"/>
      <w:divBdr>
        <w:top w:val="none" w:sz="0" w:space="0" w:color="auto"/>
        <w:left w:val="none" w:sz="0" w:space="0" w:color="auto"/>
        <w:bottom w:val="none" w:sz="0" w:space="0" w:color="auto"/>
        <w:right w:val="none" w:sz="0" w:space="0" w:color="auto"/>
      </w:divBdr>
    </w:div>
    <w:div w:id="895438554">
      <w:marLeft w:val="0"/>
      <w:marRight w:val="0"/>
      <w:marTop w:val="0"/>
      <w:marBottom w:val="0"/>
      <w:divBdr>
        <w:top w:val="none" w:sz="0" w:space="0" w:color="auto"/>
        <w:left w:val="none" w:sz="0" w:space="0" w:color="auto"/>
        <w:bottom w:val="none" w:sz="0" w:space="0" w:color="auto"/>
        <w:right w:val="none" w:sz="0" w:space="0" w:color="auto"/>
      </w:divBdr>
    </w:div>
    <w:div w:id="896476980">
      <w:bodyDiv w:val="1"/>
      <w:marLeft w:val="0"/>
      <w:marRight w:val="0"/>
      <w:marTop w:val="0"/>
      <w:marBottom w:val="0"/>
      <w:divBdr>
        <w:top w:val="none" w:sz="0" w:space="0" w:color="auto"/>
        <w:left w:val="none" w:sz="0" w:space="0" w:color="auto"/>
        <w:bottom w:val="none" w:sz="0" w:space="0" w:color="auto"/>
        <w:right w:val="none" w:sz="0" w:space="0" w:color="auto"/>
      </w:divBdr>
    </w:div>
    <w:div w:id="896669553">
      <w:bodyDiv w:val="1"/>
      <w:marLeft w:val="0"/>
      <w:marRight w:val="0"/>
      <w:marTop w:val="0"/>
      <w:marBottom w:val="0"/>
      <w:divBdr>
        <w:top w:val="none" w:sz="0" w:space="0" w:color="auto"/>
        <w:left w:val="none" w:sz="0" w:space="0" w:color="auto"/>
        <w:bottom w:val="none" w:sz="0" w:space="0" w:color="auto"/>
        <w:right w:val="none" w:sz="0" w:space="0" w:color="auto"/>
      </w:divBdr>
    </w:div>
    <w:div w:id="897014756">
      <w:bodyDiv w:val="1"/>
      <w:marLeft w:val="0"/>
      <w:marRight w:val="0"/>
      <w:marTop w:val="0"/>
      <w:marBottom w:val="0"/>
      <w:divBdr>
        <w:top w:val="none" w:sz="0" w:space="0" w:color="auto"/>
        <w:left w:val="none" w:sz="0" w:space="0" w:color="auto"/>
        <w:bottom w:val="none" w:sz="0" w:space="0" w:color="auto"/>
        <w:right w:val="none" w:sz="0" w:space="0" w:color="auto"/>
      </w:divBdr>
    </w:div>
    <w:div w:id="897784817">
      <w:bodyDiv w:val="1"/>
      <w:marLeft w:val="0"/>
      <w:marRight w:val="0"/>
      <w:marTop w:val="0"/>
      <w:marBottom w:val="0"/>
      <w:divBdr>
        <w:top w:val="none" w:sz="0" w:space="0" w:color="auto"/>
        <w:left w:val="none" w:sz="0" w:space="0" w:color="auto"/>
        <w:bottom w:val="none" w:sz="0" w:space="0" w:color="auto"/>
        <w:right w:val="none" w:sz="0" w:space="0" w:color="auto"/>
      </w:divBdr>
    </w:div>
    <w:div w:id="898053962">
      <w:marLeft w:val="0"/>
      <w:marRight w:val="0"/>
      <w:marTop w:val="0"/>
      <w:marBottom w:val="0"/>
      <w:divBdr>
        <w:top w:val="none" w:sz="0" w:space="0" w:color="auto"/>
        <w:left w:val="none" w:sz="0" w:space="0" w:color="auto"/>
        <w:bottom w:val="none" w:sz="0" w:space="0" w:color="auto"/>
        <w:right w:val="none" w:sz="0" w:space="0" w:color="auto"/>
      </w:divBdr>
    </w:div>
    <w:div w:id="898321813">
      <w:bodyDiv w:val="1"/>
      <w:marLeft w:val="0"/>
      <w:marRight w:val="0"/>
      <w:marTop w:val="0"/>
      <w:marBottom w:val="0"/>
      <w:divBdr>
        <w:top w:val="none" w:sz="0" w:space="0" w:color="auto"/>
        <w:left w:val="none" w:sz="0" w:space="0" w:color="auto"/>
        <w:bottom w:val="none" w:sz="0" w:space="0" w:color="auto"/>
        <w:right w:val="none" w:sz="0" w:space="0" w:color="auto"/>
      </w:divBdr>
    </w:div>
    <w:div w:id="899251027">
      <w:bodyDiv w:val="1"/>
      <w:marLeft w:val="0"/>
      <w:marRight w:val="0"/>
      <w:marTop w:val="0"/>
      <w:marBottom w:val="0"/>
      <w:divBdr>
        <w:top w:val="none" w:sz="0" w:space="0" w:color="auto"/>
        <w:left w:val="none" w:sz="0" w:space="0" w:color="auto"/>
        <w:bottom w:val="none" w:sz="0" w:space="0" w:color="auto"/>
        <w:right w:val="none" w:sz="0" w:space="0" w:color="auto"/>
      </w:divBdr>
    </w:div>
    <w:div w:id="899362095">
      <w:bodyDiv w:val="1"/>
      <w:marLeft w:val="0"/>
      <w:marRight w:val="0"/>
      <w:marTop w:val="0"/>
      <w:marBottom w:val="0"/>
      <w:divBdr>
        <w:top w:val="none" w:sz="0" w:space="0" w:color="auto"/>
        <w:left w:val="none" w:sz="0" w:space="0" w:color="auto"/>
        <w:bottom w:val="none" w:sz="0" w:space="0" w:color="auto"/>
        <w:right w:val="none" w:sz="0" w:space="0" w:color="auto"/>
      </w:divBdr>
    </w:div>
    <w:div w:id="899825642">
      <w:bodyDiv w:val="1"/>
      <w:marLeft w:val="0"/>
      <w:marRight w:val="0"/>
      <w:marTop w:val="0"/>
      <w:marBottom w:val="0"/>
      <w:divBdr>
        <w:top w:val="none" w:sz="0" w:space="0" w:color="auto"/>
        <w:left w:val="none" w:sz="0" w:space="0" w:color="auto"/>
        <w:bottom w:val="none" w:sz="0" w:space="0" w:color="auto"/>
        <w:right w:val="none" w:sz="0" w:space="0" w:color="auto"/>
      </w:divBdr>
    </w:div>
    <w:div w:id="899947101">
      <w:marLeft w:val="0"/>
      <w:marRight w:val="0"/>
      <w:marTop w:val="0"/>
      <w:marBottom w:val="0"/>
      <w:divBdr>
        <w:top w:val="none" w:sz="0" w:space="0" w:color="auto"/>
        <w:left w:val="none" w:sz="0" w:space="0" w:color="auto"/>
        <w:bottom w:val="none" w:sz="0" w:space="0" w:color="auto"/>
        <w:right w:val="none" w:sz="0" w:space="0" w:color="auto"/>
      </w:divBdr>
    </w:div>
    <w:div w:id="900335329">
      <w:bodyDiv w:val="1"/>
      <w:marLeft w:val="0"/>
      <w:marRight w:val="0"/>
      <w:marTop w:val="0"/>
      <w:marBottom w:val="0"/>
      <w:divBdr>
        <w:top w:val="none" w:sz="0" w:space="0" w:color="auto"/>
        <w:left w:val="none" w:sz="0" w:space="0" w:color="auto"/>
        <w:bottom w:val="none" w:sz="0" w:space="0" w:color="auto"/>
        <w:right w:val="none" w:sz="0" w:space="0" w:color="auto"/>
      </w:divBdr>
    </w:div>
    <w:div w:id="900597324">
      <w:bodyDiv w:val="1"/>
      <w:marLeft w:val="0"/>
      <w:marRight w:val="0"/>
      <w:marTop w:val="0"/>
      <w:marBottom w:val="0"/>
      <w:divBdr>
        <w:top w:val="none" w:sz="0" w:space="0" w:color="auto"/>
        <w:left w:val="none" w:sz="0" w:space="0" w:color="auto"/>
        <w:bottom w:val="none" w:sz="0" w:space="0" w:color="auto"/>
        <w:right w:val="none" w:sz="0" w:space="0" w:color="auto"/>
      </w:divBdr>
    </w:div>
    <w:div w:id="901067014">
      <w:marLeft w:val="0"/>
      <w:marRight w:val="0"/>
      <w:marTop w:val="0"/>
      <w:marBottom w:val="0"/>
      <w:divBdr>
        <w:top w:val="none" w:sz="0" w:space="0" w:color="auto"/>
        <w:left w:val="none" w:sz="0" w:space="0" w:color="auto"/>
        <w:bottom w:val="none" w:sz="0" w:space="0" w:color="auto"/>
        <w:right w:val="none" w:sz="0" w:space="0" w:color="auto"/>
      </w:divBdr>
    </w:div>
    <w:div w:id="901909249">
      <w:bodyDiv w:val="1"/>
      <w:marLeft w:val="0"/>
      <w:marRight w:val="0"/>
      <w:marTop w:val="0"/>
      <w:marBottom w:val="0"/>
      <w:divBdr>
        <w:top w:val="none" w:sz="0" w:space="0" w:color="auto"/>
        <w:left w:val="none" w:sz="0" w:space="0" w:color="auto"/>
        <w:bottom w:val="none" w:sz="0" w:space="0" w:color="auto"/>
        <w:right w:val="none" w:sz="0" w:space="0" w:color="auto"/>
      </w:divBdr>
    </w:div>
    <w:div w:id="902107961">
      <w:bodyDiv w:val="1"/>
      <w:marLeft w:val="0"/>
      <w:marRight w:val="0"/>
      <w:marTop w:val="0"/>
      <w:marBottom w:val="0"/>
      <w:divBdr>
        <w:top w:val="none" w:sz="0" w:space="0" w:color="auto"/>
        <w:left w:val="none" w:sz="0" w:space="0" w:color="auto"/>
        <w:bottom w:val="none" w:sz="0" w:space="0" w:color="auto"/>
        <w:right w:val="none" w:sz="0" w:space="0" w:color="auto"/>
      </w:divBdr>
    </w:div>
    <w:div w:id="902255357">
      <w:marLeft w:val="0"/>
      <w:marRight w:val="0"/>
      <w:marTop w:val="0"/>
      <w:marBottom w:val="0"/>
      <w:divBdr>
        <w:top w:val="none" w:sz="0" w:space="0" w:color="auto"/>
        <w:left w:val="none" w:sz="0" w:space="0" w:color="auto"/>
        <w:bottom w:val="none" w:sz="0" w:space="0" w:color="auto"/>
        <w:right w:val="none" w:sz="0" w:space="0" w:color="auto"/>
      </w:divBdr>
    </w:div>
    <w:div w:id="903493950">
      <w:bodyDiv w:val="1"/>
      <w:marLeft w:val="0"/>
      <w:marRight w:val="0"/>
      <w:marTop w:val="0"/>
      <w:marBottom w:val="0"/>
      <w:divBdr>
        <w:top w:val="none" w:sz="0" w:space="0" w:color="auto"/>
        <w:left w:val="none" w:sz="0" w:space="0" w:color="auto"/>
        <w:bottom w:val="none" w:sz="0" w:space="0" w:color="auto"/>
        <w:right w:val="none" w:sz="0" w:space="0" w:color="auto"/>
      </w:divBdr>
    </w:div>
    <w:div w:id="903564861">
      <w:bodyDiv w:val="1"/>
      <w:marLeft w:val="0"/>
      <w:marRight w:val="0"/>
      <w:marTop w:val="0"/>
      <w:marBottom w:val="0"/>
      <w:divBdr>
        <w:top w:val="none" w:sz="0" w:space="0" w:color="auto"/>
        <w:left w:val="none" w:sz="0" w:space="0" w:color="auto"/>
        <w:bottom w:val="none" w:sz="0" w:space="0" w:color="auto"/>
        <w:right w:val="none" w:sz="0" w:space="0" w:color="auto"/>
      </w:divBdr>
    </w:div>
    <w:div w:id="903832278">
      <w:bodyDiv w:val="1"/>
      <w:marLeft w:val="0"/>
      <w:marRight w:val="0"/>
      <w:marTop w:val="0"/>
      <w:marBottom w:val="0"/>
      <w:divBdr>
        <w:top w:val="none" w:sz="0" w:space="0" w:color="auto"/>
        <w:left w:val="none" w:sz="0" w:space="0" w:color="auto"/>
        <w:bottom w:val="none" w:sz="0" w:space="0" w:color="auto"/>
        <w:right w:val="none" w:sz="0" w:space="0" w:color="auto"/>
      </w:divBdr>
    </w:div>
    <w:div w:id="904341585">
      <w:bodyDiv w:val="1"/>
      <w:marLeft w:val="0"/>
      <w:marRight w:val="0"/>
      <w:marTop w:val="0"/>
      <w:marBottom w:val="0"/>
      <w:divBdr>
        <w:top w:val="none" w:sz="0" w:space="0" w:color="auto"/>
        <w:left w:val="none" w:sz="0" w:space="0" w:color="auto"/>
        <w:bottom w:val="none" w:sz="0" w:space="0" w:color="auto"/>
        <w:right w:val="none" w:sz="0" w:space="0" w:color="auto"/>
      </w:divBdr>
    </w:div>
    <w:div w:id="904681771">
      <w:bodyDiv w:val="1"/>
      <w:marLeft w:val="0"/>
      <w:marRight w:val="0"/>
      <w:marTop w:val="0"/>
      <w:marBottom w:val="0"/>
      <w:divBdr>
        <w:top w:val="none" w:sz="0" w:space="0" w:color="auto"/>
        <w:left w:val="none" w:sz="0" w:space="0" w:color="auto"/>
        <w:bottom w:val="none" w:sz="0" w:space="0" w:color="auto"/>
        <w:right w:val="none" w:sz="0" w:space="0" w:color="auto"/>
      </w:divBdr>
    </w:div>
    <w:div w:id="906720673">
      <w:marLeft w:val="0"/>
      <w:marRight w:val="0"/>
      <w:marTop w:val="0"/>
      <w:marBottom w:val="0"/>
      <w:divBdr>
        <w:top w:val="none" w:sz="0" w:space="0" w:color="auto"/>
        <w:left w:val="none" w:sz="0" w:space="0" w:color="auto"/>
        <w:bottom w:val="none" w:sz="0" w:space="0" w:color="auto"/>
        <w:right w:val="none" w:sz="0" w:space="0" w:color="auto"/>
      </w:divBdr>
    </w:div>
    <w:div w:id="907694699">
      <w:marLeft w:val="0"/>
      <w:marRight w:val="0"/>
      <w:marTop w:val="0"/>
      <w:marBottom w:val="0"/>
      <w:divBdr>
        <w:top w:val="none" w:sz="0" w:space="0" w:color="auto"/>
        <w:left w:val="none" w:sz="0" w:space="0" w:color="auto"/>
        <w:bottom w:val="none" w:sz="0" w:space="0" w:color="auto"/>
        <w:right w:val="none" w:sz="0" w:space="0" w:color="auto"/>
      </w:divBdr>
    </w:div>
    <w:div w:id="908004960">
      <w:bodyDiv w:val="1"/>
      <w:marLeft w:val="0"/>
      <w:marRight w:val="0"/>
      <w:marTop w:val="0"/>
      <w:marBottom w:val="0"/>
      <w:divBdr>
        <w:top w:val="none" w:sz="0" w:space="0" w:color="auto"/>
        <w:left w:val="none" w:sz="0" w:space="0" w:color="auto"/>
        <w:bottom w:val="none" w:sz="0" w:space="0" w:color="auto"/>
        <w:right w:val="none" w:sz="0" w:space="0" w:color="auto"/>
      </w:divBdr>
    </w:div>
    <w:div w:id="908348636">
      <w:marLeft w:val="0"/>
      <w:marRight w:val="0"/>
      <w:marTop w:val="0"/>
      <w:marBottom w:val="0"/>
      <w:divBdr>
        <w:top w:val="none" w:sz="0" w:space="0" w:color="auto"/>
        <w:left w:val="none" w:sz="0" w:space="0" w:color="auto"/>
        <w:bottom w:val="none" w:sz="0" w:space="0" w:color="auto"/>
        <w:right w:val="none" w:sz="0" w:space="0" w:color="auto"/>
      </w:divBdr>
    </w:div>
    <w:div w:id="908657487">
      <w:bodyDiv w:val="1"/>
      <w:marLeft w:val="0"/>
      <w:marRight w:val="0"/>
      <w:marTop w:val="0"/>
      <w:marBottom w:val="0"/>
      <w:divBdr>
        <w:top w:val="none" w:sz="0" w:space="0" w:color="auto"/>
        <w:left w:val="none" w:sz="0" w:space="0" w:color="auto"/>
        <w:bottom w:val="none" w:sz="0" w:space="0" w:color="auto"/>
        <w:right w:val="none" w:sz="0" w:space="0" w:color="auto"/>
      </w:divBdr>
    </w:div>
    <w:div w:id="910122107">
      <w:bodyDiv w:val="1"/>
      <w:marLeft w:val="0"/>
      <w:marRight w:val="0"/>
      <w:marTop w:val="0"/>
      <w:marBottom w:val="0"/>
      <w:divBdr>
        <w:top w:val="none" w:sz="0" w:space="0" w:color="auto"/>
        <w:left w:val="none" w:sz="0" w:space="0" w:color="auto"/>
        <w:bottom w:val="none" w:sz="0" w:space="0" w:color="auto"/>
        <w:right w:val="none" w:sz="0" w:space="0" w:color="auto"/>
      </w:divBdr>
    </w:div>
    <w:div w:id="910457817">
      <w:marLeft w:val="0"/>
      <w:marRight w:val="0"/>
      <w:marTop w:val="0"/>
      <w:marBottom w:val="0"/>
      <w:divBdr>
        <w:top w:val="none" w:sz="0" w:space="0" w:color="auto"/>
        <w:left w:val="none" w:sz="0" w:space="0" w:color="auto"/>
        <w:bottom w:val="none" w:sz="0" w:space="0" w:color="auto"/>
        <w:right w:val="none" w:sz="0" w:space="0" w:color="auto"/>
      </w:divBdr>
    </w:div>
    <w:div w:id="910579379">
      <w:bodyDiv w:val="1"/>
      <w:marLeft w:val="0"/>
      <w:marRight w:val="0"/>
      <w:marTop w:val="0"/>
      <w:marBottom w:val="0"/>
      <w:divBdr>
        <w:top w:val="none" w:sz="0" w:space="0" w:color="auto"/>
        <w:left w:val="none" w:sz="0" w:space="0" w:color="auto"/>
        <w:bottom w:val="none" w:sz="0" w:space="0" w:color="auto"/>
        <w:right w:val="none" w:sz="0" w:space="0" w:color="auto"/>
      </w:divBdr>
    </w:div>
    <w:div w:id="910702628">
      <w:bodyDiv w:val="1"/>
      <w:marLeft w:val="0"/>
      <w:marRight w:val="0"/>
      <w:marTop w:val="0"/>
      <w:marBottom w:val="0"/>
      <w:divBdr>
        <w:top w:val="none" w:sz="0" w:space="0" w:color="auto"/>
        <w:left w:val="none" w:sz="0" w:space="0" w:color="auto"/>
        <w:bottom w:val="none" w:sz="0" w:space="0" w:color="auto"/>
        <w:right w:val="none" w:sz="0" w:space="0" w:color="auto"/>
      </w:divBdr>
    </w:div>
    <w:div w:id="912663917">
      <w:marLeft w:val="0"/>
      <w:marRight w:val="0"/>
      <w:marTop w:val="0"/>
      <w:marBottom w:val="0"/>
      <w:divBdr>
        <w:top w:val="none" w:sz="0" w:space="0" w:color="auto"/>
        <w:left w:val="none" w:sz="0" w:space="0" w:color="auto"/>
        <w:bottom w:val="none" w:sz="0" w:space="0" w:color="auto"/>
        <w:right w:val="none" w:sz="0" w:space="0" w:color="auto"/>
      </w:divBdr>
    </w:div>
    <w:div w:id="913319525">
      <w:bodyDiv w:val="1"/>
      <w:marLeft w:val="0"/>
      <w:marRight w:val="0"/>
      <w:marTop w:val="0"/>
      <w:marBottom w:val="0"/>
      <w:divBdr>
        <w:top w:val="none" w:sz="0" w:space="0" w:color="auto"/>
        <w:left w:val="none" w:sz="0" w:space="0" w:color="auto"/>
        <w:bottom w:val="none" w:sz="0" w:space="0" w:color="auto"/>
        <w:right w:val="none" w:sz="0" w:space="0" w:color="auto"/>
      </w:divBdr>
    </w:div>
    <w:div w:id="913394104">
      <w:marLeft w:val="0"/>
      <w:marRight w:val="0"/>
      <w:marTop w:val="0"/>
      <w:marBottom w:val="0"/>
      <w:divBdr>
        <w:top w:val="none" w:sz="0" w:space="0" w:color="auto"/>
        <w:left w:val="none" w:sz="0" w:space="0" w:color="auto"/>
        <w:bottom w:val="none" w:sz="0" w:space="0" w:color="auto"/>
        <w:right w:val="none" w:sz="0" w:space="0" w:color="auto"/>
      </w:divBdr>
    </w:div>
    <w:div w:id="914556624">
      <w:marLeft w:val="0"/>
      <w:marRight w:val="0"/>
      <w:marTop w:val="0"/>
      <w:marBottom w:val="0"/>
      <w:divBdr>
        <w:top w:val="none" w:sz="0" w:space="0" w:color="auto"/>
        <w:left w:val="none" w:sz="0" w:space="0" w:color="auto"/>
        <w:bottom w:val="none" w:sz="0" w:space="0" w:color="auto"/>
        <w:right w:val="none" w:sz="0" w:space="0" w:color="auto"/>
      </w:divBdr>
    </w:div>
    <w:div w:id="914557767">
      <w:bodyDiv w:val="1"/>
      <w:marLeft w:val="0"/>
      <w:marRight w:val="0"/>
      <w:marTop w:val="0"/>
      <w:marBottom w:val="0"/>
      <w:divBdr>
        <w:top w:val="none" w:sz="0" w:space="0" w:color="auto"/>
        <w:left w:val="none" w:sz="0" w:space="0" w:color="auto"/>
        <w:bottom w:val="none" w:sz="0" w:space="0" w:color="auto"/>
        <w:right w:val="none" w:sz="0" w:space="0" w:color="auto"/>
      </w:divBdr>
    </w:div>
    <w:div w:id="915014589">
      <w:marLeft w:val="0"/>
      <w:marRight w:val="0"/>
      <w:marTop w:val="0"/>
      <w:marBottom w:val="0"/>
      <w:divBdr>
        <w:top w:val="none" w:sz="0" w:space="0" w:color="auto"/>
        <w:left w:val="none" w:sz="0" w:space="0" w:color="auto"/>
        <w:bottom w:val="none" w:sz="0" w:space="0" w:color="auto"/>
        <w:right w:val="none" w:sz="0" w:space="0" w:color="auto"/>
      </w:divBdr>
    </w:div>
    <w:div w:id="915044509">
      <w:bodyDiv w:val="1"/>
      <w:marLeft w:val="0"/>
      <w:marRight w:val="0"/>
      <w:marTop w:val="0"/>
      <w:marBottom w:val="0"/>
      <w:divBdr>
        <w:top w:val="none" w:sz="0" w:space="0" w:color="auto"/>
        <w:left w:val="none" w:sz="0" w:space="0" w:color="auto"/>
        <w:bottom w:val="none" w:sz="0" w:space="0" w:color="auto"/>
        <w:right w:val="none" w:sz="0" w:space="0" w:color="auto"/>
      </w:divBdr>
    </w:div>
    <w:div w:id="915669645">
      <w:bodyDiv w:val="1"/>
      <w:marLeft w:val="0"/>
      <w:marRight w:val="0"/>
      <w:marTop w:val="0"/>
      <w:marBottom w:val="0"/>
      <w:divBdr>
        <w:top w:val="none" w:sz="0" w:space="0" w:color="auto"/>
        <w:left w:val="none" w:sz="0" w:space="0" w:color="auto"/>
        <w:bottom w:val="none" w:sz="0" w:space="0" w:color="auto"/>
        <w:right w:val="none" w:sz="0" w:space="0" w:color="auto"/>
      </w:divBdr>
    </w:div>
    <w:div w:id="915869549">
      <w:bodyDiv w:val="1"/>
      <w:marLeft w:val="0"/>
      <w:marRight w:val="0"/>
      <w:marTop w:val="0"/>
      <w:marBottom w:val="0"/>
      <w:divBdr>
        <w:top w:val="none" w:sz="0" w:space="0" w:color="auto"/>
        <w:left w:val="none" w:sz="0" w:space="0" w:color="auto"/>
        <w:bottom w:val="none" w:sz="0" w:space="0" w:color="auto"/>
        <w:right w:val="none" w:sz="0" w:space="0" w:color="auto"/>
      </w:divBdr>
    </w:div>
    <w:div w:id="916090536">
      <w:bodyDiv w:val="1"/>
      <w:marLeft w:val="0"/>
      <w:marRight w:val="0"/>
      <w:marTop w:val="0"/>
      <w:marBottom w:val="0"/>
      <w:divBdr>
        <w:top w:val="none" w:sz="0" w:space="0" w:color="auto"/>
        <w:left w:val="none" w:sz="0" w:space="0" w:color="auto"/>
        <w:bottom w:val="none" w:sz="0" w:space="0" w:color="auto"/>
        <w:right w:val="none" w:sz="0" w:space="0" w:color="auto"/>
      </w:divBdr>
    </w:div>
    <w:div w:id="916288986">
      <w:marLeft w:val="0"/>
      <w:marRight w:val="0"/>
      <w:marTop w:val="0"/>
      <w:marBottom w:val="0"/>
      <w:divBdr>
        <w:top w:val="none" w:sz="0" w:space="0" w:color="auto"/>
        <w:left w:val="none" w:sz="0" w:space="0" w:color="auto"/>
        <w:bottom w:val="none" w:sz="0" w:space="0" w:color="auto"/>
        <w:right w:val="none" w:sz="0" w:space="0" w:color="auto"/>
      </w:divBdr>
    </w:div>
    <w:div w:id="917441046">
      <w:bodyDiv w:val="1"/>
      <w:marLeft w:val="0"/>
      <w:marRight w:val="0"/>
      <w:marTop w:val="0"/>
      <w:marBottom w:val="0"/>
      <w:divBdr>
        <w:top w:val="none" w:sz="0" w:space="0" w:color="auto"/>
        <w:left w:val="none" w:sz="0" w:space="0" w:color="auto"/>
        <w:bottom w:val="none" w:sz="0" w:space="0" w:color="auto"/>
        <w:right w:val="none" w:sz="0" w:space="0" w:color="auto"/>
      </w:divBdr>
    </w:div>
    <w:div w:id="918562887">
      <w:bodyDiv w:val="1"/>
      <w:marLeft w:val="0"/>
      <w:marRight w:val="0"/>
      <w:marTop w:val="0"/>
      <w:marBottom w:val="0"/>
      <w:divBdr>
        <w:top w:val="none" w:sz="0" w:space="0" w:color="auto"/>
        <w:left w:val="none" w:sz="0" w:space="0" w:color="auto"/>
        <w:bottom w:val="none" w:sz="0" w:space="0" w:color="auto"/>
        <w:right w:val="none" w:sz="0" w:space="0" w:color="auto"/>
      </w:divBdr>
    </w:div>
    <w:div w:id="918714467">
      <w:bodyDiv w:val="1"/>
      <w:marLeft w:val="0"/>
      <w:marRight w:val="0"/>
      <w:marTop w:val="0"/>
      <w:marBottom w:val="0"/>
      <w:divBdr>
        <w:top w:val="none" w:sz="0" w:space="0" w:color="auto"/>
        <w:left w:val="none" w:sz="0" w:space="0" w:color="auto"/>
        <w:bottom w:val="none" w:sz="0" w:space="0" w:color="auto"/>
        <w:right w:val="none" w:sz="0" w:space="0" w:color="auto"/>
      </w:divBdr>
    </w:div>
    <w:div w:id="918829224">
      <w:marLeft w:val="0"/>
      <w:marRight w:val="0"/>
      <w:marTop w:val="0"/>
      <w:marBottom w:val="0"/>
      <w:divBdr>
        <w:top w:val="none" w:sz="0" w:space="0" w:color="auto"/>
        <w:left w:val="none" w:sz="0" w:space="0" w:color="auto"/>
        <w:bottom w:val="none" w:sz="0" w:space="0" w:color="auto"/>
        <w:right w:val="none" w:sz="0" w:space="0" w:color="auto"/>
      </w:divBdr>
    </w:div>
    <w:div w:id="919369941">
      <w:bodyDiv w:val="1"/>
      <w:marLeft w:val="0"/>
      <w:marRight w:val="0"/>
      <w:marTop w:val="0"/>
      <w:marBottom w:val="0"/>
      <w:divBdr>
        <w:top w:val="none" w:sz="0" w:space="0" w:color="auto"/>
        <w:left w:val="none" w:sz="0" w:space="0" w:color="auto"/>
        <w:bottom w:val="none" w:sz="0" w:space="0" w:color="auto"/>
        <w:right w:val="none" w:sz="0" w:space="0" w:color="auto"/>
      </w:divBdr>
    </w:div>
    <w:div w:id="919556051">
      <w:marLeft w:val="0"/>
      <w:marRight w:val="0"/>
      <w:marTop w:val="0"/>
      <w:marBottom w:val="0"/>
      <w:divBdr>
        <w:top w:val="none" w:sz="0" w:space="0" w:color="auto"/>
        <w:left w:val="none" w:sz="0" w:space="0" w:color="auto"/>
        <w:bottom w:val="none" w:sz="0" w:space="0" w:color="auto"/>
        <w:right w:val="none" w:sz="0" w:space="0" w:color="auto"/>
      </w:divBdr>
    </w:div>
    <w:div w:id="920063662">
      <w:bodyDiv w:val="1"/>
      <w:marLeft w:val="0"/>
      <w:marRight w:val="0"/>
      <w:marTop w:val="0"/>
      <w:marBottom w:val="0"/>
      <w:divBdr>
        <w:top w:val="none" w:sz="0" w:space="0" w:color="auto"/>
        <w:left w:val="none" w:sz="0" w:space="0" w:color="auto"/>
        <w:bottom w:val="none" w:sz="0" w:space="0" w:color="auto"/>
        <w:right w:val="none" w:sz="0" w:space="0" w:color="auto"/>
      </w:divBdr>
    </w:div>
    <w:div w:id="921182469">
      <w:bodyDiv w:val="1"/>
      <w:marLeft w:val="0"/>
      <w:marRight w:val="0"/>
      <w:marTop w:val="0"/>
      <w:marBottom w:val="0"/>
      <w:divBdr>
        <w:top w:val="none" w:sz="0" w:space="0" w:color="auto"/>
        <w:left w:val="none" w:sz="0" w:space="0" w:color="auto"/>
        <w:bottom w:val="none" w:sz="0" w:space="0" w:color="auto"/>
        <w:right w:val="none" w:sz="0" w:space="0" w:color="auto"/>
      </w:divBdr>
    </w:div>
    <w:div w:id="921449204">
      <w:bodyDiv w:val="1"/>
      <w:marLeft w:val="0"/>
      <w:marRight w:val="0"/>
      <w:marTop w:val="0"/>
      <w:marBottom w:val="0"/>
      <w:divBdr>
        <w:top w:val="none" w:sz="0" w:space="0" w:color="auto"/>
        <w:left w:val="none" w:sz="0" w:space="0" w:color="auto"/>
        <w:bottom w:val="none" w:sz="0" w:space="0" w:color="auto"/>
        <w:right w:val="none" w:sz="0" w:space="0" w:color="auto"/>
      </w:divBdr>
    </w:div>
    <w:div w:id="922648232">
      <w:bodyDiv w:val="1"/>
      <w:marLeft w:val="0"/>
      <w:marRight w:val="0"/>
      <w:marTop w:val="0"/>
      <w:marBottom w:val="0"/>
      <w:divBdr>
        <w:top w:val="none" w:sz="0" w:space="0" w:color="auto"/>
        <w:left w:val="none" w:sz="0" w:space="0" w:color="auto"/>
        <w:bottom w:val="none" w:sz="0" w:space="0" w:color="auto"/>
        <w:right w:val="none" w:sz="0" w:space="0" w:color="auto"/>
      </w:divBdr>
    </w:div>
    <w:div w:id="922689760">
      <w:bodyDiv w:val="1"/>
      <w:marLeft w:val="0"/>
      <w:marRight w:val="0"/>
      <w:marTop w:val="0"/>
      <w:marBottom w:val="0"/>
      <w:divBdr>
        <w:top w:val="none" w:sz="0" w:space="0" w:color="auto"/>
        <w:left w:val="none" w:sz="0" w:space="0" w:color="auto"/>
        <w:bottom w:val="none" w:sz="0" w:space="0" w:color="auto"/>
        <w:right w:val="none" w:sz="0" w:space="0" w:color="auto"/>
      </w:divBdr>
    </w:div>
    <w:div w:id="922881631">
      <w:bodyDiv w:val="1"/>
      <w:marLeft w:val="0"/>
      <w:marRight w:val="0"/>
      <w:marTop w:val="0"/>
      <w:marBottom w:val="0"/>
      <w:divBdr>
        <w:top w:val="none" w:sz="0" w:space="0" w:color="auto"/>
        <w:left w:val="none" w:sz="0" w:space="0" w:color="auto"/>
        <w:bottom w:val="none" w:sz="0" w:space="0" w:color="auto"/>
        <w:right w:val="none" w:sz="0" w:space="0" w:color="auto"/>
      </w:divBdr>
    </w:div>
    <w:div w:id="922910562">
      <w:bodyDiv w:val="1"/>
      <w:marLeft w:val="0"/>
      <w:marRight w:val="0"/>
      <w:marTop w:val="0"/>
      <w:marBottom w:val="0"/>
      <w:divBdr>
        <w:top w:val="none" w:sz="0" w:space="0" w:color="auto"/>
        <w:left w:val="none" w:sz="0" w:space="0" w:color="auto"/>
        <w:bottom w:val="none" w:sz="0" w:space="0" w:color="auto"/>
        <w:right w:val="none" w:sz="0" w:space="0" w:color="auto"/>
      </w:divBdr>
    </w:div>
    <w:div w:id="923104916">
      <w:bodyDiv w:val="1"/>
      <w:marLeft w:val="0"/>
      <w:marRight w:val="0"/>
      <w:marTop w:val="0"/>
      <w:marBottom w:val="0"/>
      <w:divBdr>
        <w:top w:val="none" w:sz="0" w:space="0" w:color="auto"/>
        <w:left w:val="none" w:sz="0" w:space="0" w:color="auto"/>
        <w:bottom w:val="none" w:sz="0" w:space="0" w:color="auto"/>
        <w:right w:val="none" w:sz="0" w:space="0" w:color="auto"/>
      </w:divBdr>
    </w:div>
    <w:div w:id="924917321">
      <w:bodyDiv w:val="1"/>
      <w:marLeft w:val="0"/>
      <w:marRight w:val="0"/>
      <w:marTop w:val="0"/>
      <w:marBottom w:val="0"/>
      <w:divBdr>
        <w:top w:val="none" w:sz="0" w:space="0" w:color="auto"/>
        <w:left w:val="none" w:sz="0" w:space="0" w:color="auto"/>
        <w:bottom w:val="none" w:sz="0" w:space="0" w:color="auto"/>
        <w:right w:val="none" w:sz="0" w:space="0" w:color="auto"/>
      </w:divBdr>
    </w:div>
    <w:div w:id="925041480">
      <w:marLeft w:val="0"/>
      <w:marRight w:val="0"/>
      <w:marTop w:val="0"/>
      <w:marBottom w:val="0"/>
      <w:divBdr>
        <w:top w:val="none" w:sz="0" w:space="0" w:color="auto"/>
        <w:left w:val="none" w:sz="0" w:space="0" w:color="auto"/>
        <w:bottom w:val="none" w:sz="0" w:space="0" w:color="auto"/>
        <w:right w:val="none" w:sz="0" w:space="0" w:color="auto"/>
      </w:divBdr>
    </w:div>
    <w:div w:id="925842006">
      <w:marLeft w:val="0"/>
      <w:marRight w:val="0"/>
      <w:marTop w:val="0"/>
      <w:marBottom w:val="0"/>
      <w:divBdr>
        <w:top w:val="none" w:sz="0" w:space="0" w:color="auto"/>
        <w:left w:val="none" w:sz="0" w:space="0" w:color="auto"/>
        <w:bottom w:val="none" w:sz="0" w:space="0" w:color="auto"/>
        <w:right w:val="none" w:sz="0" w:space="0" w:color="auto"/>
      </w:divBdr>
    </w:div>
    <w:div w:id="926302408">
      <w:bodyDiv w:val="1"/>
      <w:marLeft w:val="0"/>
      <w:marRight w:val="0"/>
      <w:marTop w:val="0"/>
      <w:marBottom w:val="0"/>
      <w:divBdr>
        <w:top w:val="none" w:sz="0" w:space="0" w:color="auto"/>
        <w:left w:val="none" w:sz="0" w:space="0" w:color="auto"/>
        <w:bottom w:val="none" w:sz="0" w:space="0" w:color="auto"/>
        <w:right w:val="none" w:sz="0" w:space="0" w:color="auto"/>
      </w:divBdr>
    </w:div>
    <w:div w:id="926501900">
      <w:bodyDiv w:val="1"/>
      <w:marLeft w:val="0"/>
      <w:marRight w:val="0"/>
      <w:marTop w:val="0"/>
      <w:marBottom w:val="0"/>
      <w:divBdr>
        <w:top w:val="none" w:sz="0" w:space="0" w:color="auto"/>
        <w:left w:val="none" w:sz="0" w:space="0" w:color="auto"/>
        <w:bottom w:val="none" w:sz="0" w:space="0" w:color="auto"/>
        <w:right w:val="none" w:sz="0" w:space="0" w:color="auto"/>
      </w:divBdr>
    </w:div>
    <w:div w:id="927155666">
      <w:bodyDiv w:val="1"/>
      <w:marLeft w:val="0"/>
      <w:marRight w:val="0"/>
      <w:marTop w:val="0"/>
      <w:marBottom w:val="0"/>
      <w:divBdr>
        <w:top w:val="none" w:sz="0" w:space="0" w:color="auto"/>
        <w:left w:val="none" w:sz="0" w:space="0" w:color="auto"/>
        <w:bottom w:val="none" w:sz="0" w:space="0" w:color="auto"/>
        <w:right w:val="none" w:sz="0" w:space="0" w:color="auto"/>
      </w:divBdr>
    </w:div>
    <w:div w:id="927156270">
      <w:bodyDiv w:val="1"/>
      <w:marLeft w:val="0"/>
      <w:marRight w:val="0"/>
      <w:marTop w:val="0"/>
      <w:marBottom w:val="0"/>
      <w:divBdr>
        <w:top w:val="none" w:sz="0" w:space="0" w:color="auto"/>
        <w:left w:val="none" w:sz="0" w:space="0" w:color="auto"/>
        <w:bottom w:val="none" w:sz="0" w:space="0" w:color="auto"/>
        <w:right w:val="none" w:sz="0" w:space="0" w:color="auto"/>
      </w:divBdr>
    </w:div>
    <w:div w:id="927424494">
      <w:marLeft w:val="0"/>
      <w:marRight w:val="0"/>
      <w:marTop w:val="0"/>
      <w:marBottom w:val="0"/>
      <w:divBdr>
        <w:top w:val="none" w:sz="0" w:space="0" w:color="auto"/>
        <w:left w:val="none" w:sz="0" w:space="0" w:color="auto"/>
        <w:bottom w:val="none" w:sz="0" w:space="0" w:color="auto"/>
        <w:right w:val="none" w:sz="0" w:space="0" w:color="auto"/>
      </w:divBdr>
    </w:div>
    <w:div w:id="928276950">
      <w:marLeft w:val="0"/>
      <w:marRight w:val="0"/>
      <w:marTop w:val="0"/>
      <w:marBottom w:val="0"/>
      <w:divBdr>
        <w:top w:val="none" w:sz="0" w:space="0" w:color="auto"/>
        <w:left w:val="none" w:sz="0" w:space="0" w:color="auto"/>
        <w:bottom w:val="none" w:sz="0" w:space="0" w:color="auto"/>
        <w:right w:val="none" w:sz="0" w:space="0" w:color="auto"/>
      </w:divBdr>
    </w:div>
    <w:div w:id="929049876">
      <w:marLeft w:val="0"/>
      <w:marRight w:val="0"/>
      <w:marTop w:val="0"/>
      <w:marBottom w:val="0"/>
      <w:divBdr>
        <w:top w:val="none" w:sz="0" w:space="0" w:color="auto"/>
        <w:left w:val="none" w:sz="0" w:space="0" w:color="auto"/>
        <w:bottom w:val="none" w:sz="0" w:space="0" w:color="auto"/>
        <w:right w:val="none" w:sz="0" w:space="0" w:color="auto"/>
      </w:divBdr>
    </w:div>
    <w:div w:id="929123806">
      <w:bodyDiv w:val="1"/>
      <w:marLeft w:val="0"/>
      <w:marRight w:val="0"/>
      <w:marTop w:val="0"/>
      <w:marBottom w:val="0"/>
      <w:divBdr>
        <w:top w:val="none" w:sz="0" w:space="0" w:color="auto"/>
        <w:left w:val="none" w:sz="0" w:space="0" w:color="auto"/>
        <w:bottom w:val="none" w:sz="0" w:space="0" w:color="auto"/>
        <w:right w:val="none" w:sz="0" w:space="0" w:color="auto"/>
      </w:divBdr>
    </w:div>
    <w:div w:id="929124062">
      <w:marLeft w:val="0"/>
      <w:marRight w:val="0"/>
      <w:marTop w:val="0"/>
      <w:marBottom w:val="0"/>
      <w:divBdr>
        <w:top w:val="none" w:sz="0" w:space="0" w:color="auto"/>
        <w:left w:val="none" w:sz="0" w:space="0" w:color="auto"/>
        <w:bottom w:val="none" w:sz="0" w:space="0" w:color="auto"/>
        <w:right w:val="none" w:sz="0" w:space="0" w:color="auto"/>
      </w:divBdr>
    </w:div>
    <w:div w:id="929655607">
      <w:bodyDiv w:val="1"/>
      <w:marLeft w:val="0"/>
      <w:marRight w:val="0"/>
      <w:marTop w:val="0"/>
      <w:marBottom w:val="0"/>
      <w:divBdr>
        <w:top w:val="none" w:sz="0" w:space="0" w:color="auto"/>
        <w:left w:val="none" w:sz="0" w:space="0" w:color="auto"/>
        <w:bottom w:val="none" w:sz="0" w:space="0" w:color="auto"/>
        <w:right w:val="none" w:sz="0" w:space="0" w:color="auto"/>
      </w:divBdr>
    </w:div>
    <w:div w:id="929656166">
      <w:bodyDiv w:val="1"/>
      <w:marLeft w:val="0"/>
      <w:marRight w:val="0"/>
      <w:marTop w:val="0"/>
      <w:marBottom w:val="0"/>
      <w:divBdr>
        <w:top w:val="none" w:sz="0" w:space="0" w:color="auto"/>
        <w:left w:val="none" w:sz="0" w:space="0" w:color="auto"/>
        <w:bottom w:val="none" w:sz="0" w:space="0" w:color="auto"/>
        <w:right w:val="none" w:sz="0" w:space="0" w:color="auto"/>
      </w:divBdr>
    </w:div>
    <w:div w:id="929778666">
      <w:bodyDiv w:val="1"/>
      <w:marLeft w:val="0"/>
      <w:marRight w:val="0"/>
      <w:marTop w:val="0"/>
      <w:marBottom w:val="0"/>
      <w:divBdr>
        <w:top w:val="none" w:sz="0" w:space="0" w:color="auto"/>
        <w:left w:val="none" w:sz="0" w:space="0" w:color="auto"/>
        <w:bottom w:val="none" w:sz="0" w:space="0" w:color="auto"/>
        <w:right w:val="none" w:sz="0" w:space="0" w:color="auto"/>
      </w:divBdr>
    </w:div>
    <w:div w:id="929855141">
      <w:bodyDiv w:val="1"/>
      <w:marLeft w:val="0"/>
      <w:marRight w:val="0"/>
      <w:marTop w:val="0"/>
      <w:marBottom w:val="0"/>
      <w:divBdr>
        <w:top w:val="none" w:sz="0" w:space="0" w:color="auto"/>
        <w:left w:val="none" w:sz="0" w:space="0" w:color="auto"/>
        <w:bottom w:val="none" w:sz="0" w:space="0" w:color="auto"/>
        <w:right w:val="none" w:sz="0" w:space="0" w:color="auto"/>
      </w:divBdr>
    </w:div>
    <w:div w:id="929898743">
      <w:marLeft w:val="0"/>
      <w:marRight w:val="0"/>
      <w:marTop w:val="0"/>
      <w:marBottom w:val="0"/>
      <w:divBdr>
        <w:top w:val="none" w:sz="0" w:space="0" w:color="auto"/>
        <w:left w:val="none" w:sz="0" w:space="0" w:color="auto"/>
        <w:bottom w:val="none" w:sz="0" w:space="0" w:color="auto"/>
        <w:right w:val="none" w:sz="0" w:space="0" w:color="auto"/>
      </w:divBdr>
    </w:div>
    <w:div w:id="930426709">
      <w:marLeft w:val="0"/>
      <w:marRight w:val="0"/>
      <w:marTop w:val="0"/>
      <w:marBottom w:val="0"/>
      <w:divBdr>
        <w:top w:val="none" w:sz="0" w:space="0" w:color="auto"/>
        <w:left w:val="none" w:sz="0" w:space="0" w:color="auto"/>
        <w:bottom w:val="none" w:sz="0" w:space="0" w:color="auto"/>
        <w:right w:val="none" w:sz="0" w:space="0" w:color="auto"/>
      </w:divBdr>
    </w:div>
    <w:div w:id="931159470">
      <w:bodyDiv w:val="1"/>
      <w:marLeft w:val="0"/>
      <w:marRight w:val="0"/>
      <w:marTop w:val="0"/>
      <w:marBottom w:val="0"/>
      <w:divBdr>
        <w:top w:val="none" w:sz="0" w:space="0" w:color="auto"/>
        <w:left w:val="none" w:sz="0" w:space="0" w:color="auto"/>
        <w:bottom w:val="none" w:sz="0" w:space="0" w:color="auto"/>
        <w:right w:val="none" w:sz="0" w:space="0" w:color="auto"/>
      </w:divBdr>
    </w:div>
    <w:div w:id="931358062">
      <w:bodyDiv w:val="1"/>
      <w:marLeft w:val="0"/>
      <w:marRight w:val="0"/>
      <w:marTop w:val="0"/>
      <w:marBottom w:val="0"/>
      <w:divBdr>
        <w:top w:val="none" w:sz="0" w:space="0" w:color="auto"/>
        <w:left w:val="none" w:sz="0" w:space="0" w:color="auto"/>
        <w:bottom w:val="none" w:sz="0" w:space="0" w:color="auto"/>
        <w:right w:val="none" w:sz="0" w:space="0" w:color="auto"/>
      </w:divBdr>
    </w:div>
    <w:div w:id="931427929">
      <w:bodyDiv w:val="1"/>
      <w:marLeft w:val="0"/>
      <w:marRight w:val="0"/>
      <w:marTop w:val="0"/>
      <w:marBottom w:val="0"/>
      <w:divBdr>
        <w:top w:val="none" w:sz="0" w:space="0" w:color="auto"/>
        <w:left w:val="none" w:sz="0" w:space="0" w:color="auto"/>
        <w:bottom w:val="none" w:sz="0" w:space="0" w:color="auto"/>
        <w:right w:val="none" w:sz="0" w:space="0" w:color="auto"/>
      </w:divBdr>
    </w:div>
    <w:div w:id="932013229">
      <w:marLeft w:val="0"/>
      <w:marRight w:val="0"/>
      <w:marTop w:val="0"/>
      <w:marBottom w:val="0"/>
      <w:divBdr>
        <w:top w:val="none" w:sz="0" w:space="0" w:color="auto"/>
        <w:left w:val="none" w:sz="0" w:space="0" w:color="auto"/>
        <w:bottom w:val="none" w:sz="0" w:space="0" w:color="auto"/>
        <w:right w:val="none" w:sz="0" w:space="0" w:color="auto"/>
      </w:divBdr>
    </w:div>
    <w:div w:id="932199737">
      <w:bodyDiv w:val="1"/>
      <w:marLeft w:val="0"/>
      <w:marRight w:val="0"/>
      <w:marTop w:val="0"/>
      <w:marBottom w:val="0"/>
      <w:divBdr>
        <w:top w:val="none" w:sz="0" w:space="0" w:color="auto"/>
        <w:left w:val="none" w:sz="0" w:space="0" w:color="auto"/>
        <w:bottom w:val="none" w:sz="0" w:space="0" w:color="auto"/>
        <w:right w:val="none" w:sz="0" w:space="0" w:color="auto"/>
      </w:divBdr>
    </w:div>
    <w:div w:id="932782863">
      <w:bodyDiv w:val="1"/>
      <w:marLeft w:val="0"/>
      <w:marRight w:val="0"/>
      <w:marTop w:val="0"/>
      <w:marBottom w:val="0"/>
      <w:divBdr>
        <w:top w:val="none" w:sz="0" w:space="0" w:color="auto"/>
        <w:left w:val="none" w:sz="0" w:space="0" w:color="auto"/>
        <w:bottom w:val="none" w:sz="0" w:space="0" w:color="auto"/>
        <w:right w:val="none" w:sz="0" w:space="0" w:color="auto"/>
      </w:divBdr>
    </w:div>
    <w:div w:id="933055974">
      <w:bodyDiv w:val="1"/>
      <w:marLeft w:val="0"/>
      <w:marRight w:val="0"/>
      <w:marTop w:val="0"/>
      <w:marBottom w:val="0"/>
      <w:divBdr>
        <w:top w:val="none" w:sz="0" w:space="0" w:color="auto"/>
        <w:left w:val="none" w:sz="0" w:space="0" w:color="auto"/>
        <w:bottom w:val="none" w:sz="0" w:space="0" w:color="auto"/>
        <w:right w:val="none" w:sz="0" w:space="0" w:color="auto"/>
      </w:divBdr>
    </w:div>
    <w:div w:id="933167174">
      <w:bodyDiv w:val="1"/>
      <w:marLeft w:val="0"/>
      <w:marRight w:val="0"/>
      <w:marTop w:val="0"/>
      <w:marBottom w:val="0"/>
      <w:divBdr>
        <w:top w:val="none" w:sz="0" w:space="0" w:color="auto"/>
        <w:left w:val="none" w:sz="0" w:space="0" w:color="auto"/>
        <w:bottom w:val="none" w:sz="0" w:space="0" w:color="auto"/>
        <w:right w:val="none" w:sz="0" w:space="0" w:color="auto"/>
      </w:divBdr>
    </w:div>
    <w:div w:id="933168339">
      <w:marLeft w:val="0"/>
      <w:marRight w:val="0"/>
      <w:marTop w:val="0"/>
      <w:marBottom w:val="0"/>
      <w:divBdr>
        <w:top w:val="none" w:sz="0" w:space="0" w:color="auto"/>
        <w:left w:val="none" w:sz="0" w:space="0" w:color="auto"/>
        <w:bottom w:val="none" w:sz="0" w:space="0" w:color="auto"/>
        <w:right w:val="none" w:sz="0" w:space="0" w:color="auto"/>
      </w:divBdr>
    </w:div>
    <w:div w:id="934820659">
      <w:bodyDiv w:val="1"/>
      <w:marLeft w:val="0"/>
      <w:marRight w:val="0"/>
      <w:marTop w:val="0"/>
      <w:marBottom w:val="0"/>
      <w:divBdr>
        <w:top w:val="none" w:sz="0" w:space="0" w:color="auto"/>
        <w:left w:val="none" w:sz="0" w:space="0" w:color="auto"/>
        <w:bottom w:val="none" w:sz="0" w:space="0" w:color="auto"/>
        <w:right w:val="none" w:sz="0" w:space="0" w:color="auto"/>
      </w:divBdr>
    </w:div>
    <w:div w:id="935675415">
      <w:marLeft w:val="0"/>
      <w:marRight w:val="0"/>
      <w:marTop w:val="0"/>
      <w:marBottom w:val="0"/>
      <w:divBdr>
        <w:top w:val="none" w:sz="0" w:space="0" w:color="auto"/>
        <w:left w:val="none" w:sz="0" w:space="0" w:color="auto"/>
        <w:bottom w:val="none" w:sz="0" w:space="0" w:color="auto"/>
        <w:right w:val="none" w:sz="0" w:space="0" w:color="auto"/>
      </w:divBdr>
    </w:div>
    <w:div w:id="935944601">
      <w:bodyDiv w:val="1"/>
      <w:marLeft w:val="0"/>
      <w:marRight w:val="0"/>
      <w:marTop w:val="0"/>
      <w:marBottom w:val="0"/>
      <w:divBdr>
        <w:top w:val="none" w:sz="0" w:space="0" w:color="auto"/>
        <w:left w:val="none" w:sz="0" w:space="0" w:color="auto"/>
        <w:bottom w:val="none" w:sz="0" w:space="0" w:color="auto"/>
        <w:right w:val="none" w:sz="0" w:space="0" w:color="auto"/>
      </w:divBdr>
    </w:div>
    <w:div w:id="936213760">
      <w:bodyDiv w:val="1"/>
      <w:marLeft w:val="0"/>
      <w:marRight w:val="0"/>
      <w:marTop w:val="0"/>
      <w:marBottom w:val="0"/>
      <w:divBdr>
        <w:top w:val="none" w:sz="0" w:space="0" w:color="auto"/>
        <w:left w:val="none" w:sz="0" w:space="0" w:color="auto"/>
        <w:bottom w:val="none" w:sz="0" w:space="0" w:color="auto"/>
        <w:right w:val="none" w:sz="0" w:space="0" w:color="auto"/>
      </w:divBdr>
    </w:div>
    <w:div w:id="936980030">
      <w:bodyDiv w:val="1"/>
      <w:marLeft w:val="0"/>
      <w:marRight w:val="0"/>
      <w:marTop w:val="0"/>
      <w:marBottom w:val="0"/>
      <w:divBdr>
        <w:top w:val="none" w:sz="0" w:space="0" w:color="auto"/>
        <w:left w:val="none" w:sz="0" w:space="0" w:color="auto"/>
        <w:bottom w:val="none" w:sz="0" w:space="0" w:color="auto"/>
        <w:right w:val="none" w:sz="0" w:space="0" w:color="auto"/>
      </w:divBdr>
    </w:div>
    <w:div w:id="937521512">
      <w:bodyDiv w:val="1"/>
      <w:marLeft w:val="0"/>
      <w:marRight w:val="0"/>
      <w:marTop w:val="0"/>
      <w:marBottom w:val="0"/>
      <w:divBdr>
        <w:top w:val="none" w:sz="0" w:space="0" w:color="auto"/>
        <w:left w:val="none" w:sz="0" w:space="0" w:color="auto"/>
        <w:bottom w:val="none" w:sz="0" w:space="0" w:color="auto"/>
        <w:right w:val="none" w:sz="0" w:space="0" w:color="auto"/>
      </w:divBdr>
    </w:div>
    <w:div w:id="937635189">
      <w:bodyDiv w:val="1"/>
      <w:marLeft w:val="0"/>
      <w:marRight w:val="0"/>
      <w:marTop w:val="0"/>
      <w:marBottom w:val="0"/>
      <w:divBdr>
        <w:top w:val="none" w:sz="0" w:space="0" w:color="auto"/>
        <w:left w:val="none" w:sz="0" w:space="0" w:color="auto"/>
        <w:bottom w:val="none" w:sz="0" w:space="0" w:color="auto"/>
        <w:right w:val="none" w:sz="0" w:space="0" w:color="auto"/>
      </w:divBdr>
    </w:div>
    <w:div w:id="938022572">
      <w:marLeft w:val="0"/>
      <w:marRight w:val="0"/>
      <w:marTop w:val="0"/>
      <w:marBottom w:val="0"/>
      <w:divBdr>
        <w:top w:val="none" w:sz="0" w:space="0" w:color="auto"/>
        <w:left w:val="none" w:sz="0" w:space="0" w:color="auto"/>
        <w:bottom w:val="none" w:sz="0" w:space="0" w:color="auto"/>
        <w:right w:val="none" w:sz="0" w:space="0" w:color="auto"/>
      </w:divBdr>
    </w:div>
    <w:div w:id="938178789">
      <w:bodyDiv w:val="1"/>
      <w:marLeft w:val="0"/>
      <w:marRight w:val="0"/>
      <w:marTop w:val="0"/>
      <w:marBottom w:val="0"/>
      <w:divBdr>
        <w:top w:val="none" w:sz="0" w:space="0" w:color="auto"/>
        <w:left w:val="none" w:sz="0" w:space="0" w:color="auto"/>
        <w:bottom w:val="none" w:sz="0" w:space="0" w:color="auto"/>
        <w:right w:val="none" w:sz="0" w:space="0" w:color="auto"/>
      </w:divBdr>
    </w:div>
    <w:div w:id="938680789">
      <w:marLeft w:val="0"/>
      <w:marRight w:val="0"/>
      <w:marTop w:val="0"/>
      <w:marBottom w:val="0"/>
      <w:divBdr>
        <w:top w:val="none" w:sz="0" w:space="0" w:color="auto"/>
        <w:left w:val="none" w:sz="0" w:space="0" w:color="auto"/>
        <w:bottom w:val="none" w:sz="0" w:space="0" w:color="auto"/>
        <w:right w:val="none" w:sz="0" w:space="0" w:color="auto"/>
      </w:divBdr>
    </w:div>
    <w:div w:id="938877858">
      <w:marLeft w:val="0"/>
      <w:marRight w:val="0"/>
      <w:marTop w:val="0"/>
      <w:marBottom w:val="0"/>
      <w:divBdr>
        <w:top w:val="none" w:sz="0" w:space="0" w:color="auto"/>
        <w:left w:val="none" w:sz="0" w:space="0" w:color="auto"/>
        <w:bottom w:val="none" w:sz="0" w:space="0" w:color="auto"/>
        <w:right w:val="none" w:sz="0" w:space="0" w:color="auto"/>
      </w:divBdr>
    </w:div>
    <w:div w:id="939070099">
      <w:bodyDiv w:val="1"/>
      <w:marLeft w:val="0"/>
      <w:marRight w:val="0"/>
      <w:marTop w:val="0"/>
      <w:marBottom w:val="0"/>
      <w:divBdr>
        <w:top w:val="none" w:sz="0" w:space="0" w:color="auto"/>
        <w:left w:val="none" w:sz="0" w:space="0" w:color="auto"/>
        <w:bottom w:val="none" w:sz="0" w:space="0" w:color="auto"/>
        <w:right w:val="none" w:sz="0" w:space="0" w:color="auto"/>
      </w:divBdr>
    </w:div>
    <w:div w:id="939291908">
      <w:bodyDiv w:val="1"/>
      <w:marLeft w:val="0"/>
      <w:marRight w:val="0"/>
      <w:marTop w:val="0"/>
      <w:marBottom w:val="0"/>
      <w:divBdr>
        <w:top w:val="none" w:sz="0" w:space="0" w:color="auto"/>
        <w:left w:val="none" w:sz="0" w:space="0" w:color="auto"/>
        <w:bottom w:val="none" w:sz="0" w:space="0" w:color="auto"/>
        <w:right w:val="none" w:sz="0" w:space="0" w:color="auto"/>
      </w:divBdr>
    </w:div>
    <w:div w:id="939752020">
      <w:bodyDiv w:val="1"/>
      <w:marLeft w:val="0"/>
      <w:marRight w:val="0"/>
      <w:marTop w:val="0"/>
      <w:marBottom w:val="0"/>
      <w:divBdr>
        <w:top w:val="none" w:sz="0" w:space="0" w:color="auto"/>
        <w:left w:val="none" w:sz="0" w:space="0" w:color="auto"/>
        <w:bottom w:val="none" w:sz="0" w:space="0" w:color="auto"/>
        <w:right w:val="none" w:sz="0" w:space="0" w:color="auto"/>
      </w:divBdr>
    </w:div>
    <w:div w:id="940451231">
      <w:bodyDiv w:val="1"/>
      <w:marLeft w:val="0"/>
      <w:marRight w:val="0"/>
      <w:marTop w:val="0"/>
      <w:marBottom w:val="0"/>
      <w:divBdr>
        <w:top w:val="none" w:sz="0" w:space="0" w:color="auto"/>
        <w:left w:val="none" w:sz="0" w:space="0" w:color="auto"/>
        <w:bottom w:val="none" w:sz="0" w:space="0" w:color="auto"/>
        <w:right w:val="none" w:sz="0" w:space="0" w:color="auto"/>
      </w:divBdr>
    </w:div>
    <w:div w:id="940843072">
      <w:bodyDiv w:val="1"/>
      <w:marLeft w:val="0"/>
      <w:marRight w:val="0"/>
      <w:marTop w:val="0"/>
      <w:marBottom w:val="0"/>
      <w:divBdr>
        <w:top w:val="none" w:sz="0" w:space="0" w:color="auto"/>
        <w:left w:val="none" w:sz="0" w:space="0" w:color="auto"/>
        <w:bottom w:val="none" w:sz="0" w:space="0" w:color="auto"/>
        <w:right w:val="none" w:sz="0" w:space="0" w:color="auto"/>
      </w:divBdr>
    </w:div>
    <w:div w:id="941113341">
      <w:bodyDiv w:val="1"/>
      <w:marLeft w:val="0"/>
      <w:marRight w:val="0"/>
      <w:marTop w:val="0"/>
      <w:marBottom w:val="0"/>
      <w:divBdr>
        <w:top w:val="none" w:sz="0" w:space="0" w:color="auto"/>
        <w:left w:val="none" w:sz="0" w:space="0" w:color="auto"/>
        <w:bottom w:val="none" w:sz="0" w:space="0" w:color="auto"/>
        <w:right w:val="none" w:sz="0" w:space="0" w:color="auto"/>
      </w:divBdr>
    </w:div>
    <w:div w:id="941231161">
      <w:marLeft w:val="0"/>
      <w:marRight w:val="0"/>
      <w:marTop w:val="0"/>
      <w:marBottom w:val="0"/>
      <w:divBdr>
        <w:top w:val="none" w:sz="0" w:space="0" w:color="auto"/>
        <w:left w:val="none" w:sz="0" w:space="0" w:color="auto"/>
        <w:bottom w:val="none" w:sz="0" w:space="0" w:color="auto"/>
        <w:right w:val="none" w:sz="0" w:space="0" w:color="auto"/>
      </w:divBdr>
    </w:div>
    <w:div w:id="942342850">
      <w:bodyDiv w:val="1"/>
      <w:marLeft w:val="0"/>
      <w:marRight w:val="0"/>
      <w:marTop w:val="0"/>
      <w:marBottom w:val="0"/>
      <w:divBdr>
        <w:top w:val="none" w:sz="0" w:space="0" w:color="auto"/>
        <w:left w:val="none" w:sz="0" w:space="0" w:color="auto"/>
        <w:bottom w:val="none" w:sz="0" w:space="0" w:color="auto"/>
        <w:right w:val="none" w:sz="0" w:space="0" w:color="auto"/>
      </w:divBdr>
    </w:div>
    <w:div w:id="943611451">
      <w:bodyDiv w:val="1"/>
      <w:marLeft w:val="0"/>
      <w:marRight w:val="0"/>
      <w:marTop w:val="0"/>
      <w:marBottom w:val="0"/>
      <w:divBdr>
        <w:top w:val="none" w:sz="0" w:space="0" w:color="auto"/>
        <w:left w:val="none" w:sz="0" w:space="0" w:color="auto"/>
        <w:bottom w:val="none" w:sz="0" w:space="0" w:color="auto"/>
        <w:right w:val="none" w:sz="0" w:space="0" w:color="auto"/>
      </w:divBdr>
    </w:div>
    <w:div w:id="944464214">
      <w:bodyDiv w:val="1"/>
      <w:marLeft w:val="0"/>
      <w:marRight w:val="0"/>
      <w:marTop w:val="0"/>
      <w:marBottom w:val="0"/>
      <w:divBdr>
        <w:top w:val="none" w:sz="0" w:space="0" w:color="auto"/>
        <w:left w:val="none" w:sz="0" w:space="0" w:color="auto"/>
        <w:bottom w:val="none" w:sz="0" w:space="0" w:color="auto"/>
        <w:right w:val="none" w:sz="0" w:space="0" w:color="auto"/>
      </w:divBdr>
    </w:div>
    <w:div w:id="944574373">
      <w:marLeft w:val="0"/>
      <w:marRight w:val="0"/>
      <w:marTop w:val="0"/>
      <w:marBottom w:val="0"/>
      <w:divBdr>
        <w:top w:val="none" w:sz="0" w:space="0" w:color="auto"/>
        <w:left w:val="none" w:sz="0" w:space="0" w:color="auto"/>
        <w:bottom w:val="none" w:sz="0" w:space="0" w:color="auto"/>
        <w:right w:val="none" w:sz="0" w:space="0" w:color="auto"/>
      </w:divBdr>
    </w:div>
    <w:div w:id="944655014">
      <w:marLeft w:val="0"/>
      <w:marRight w:val="0"/>
      <w:marTop w:val="0"/>
      <w:marBottom w:val="0"/>
      <w:divBdr>
        <w:top w:val="none" w:sz="0" w:space="0" w:color="auto"/>
        <w:left w:val="none" w:sz="0" w:space="0" w:color="auto"/>
        <w:bottom w:val="none" w:sz="0" w:space="0" w:color="auto"/>
        <w:right w:val="none" w:sz="0" w:space="0" w:color="auto"/>
      </w:divBdr>
    </w:div>
    <w:div w:id="944726871">
      <w:marLeft w:val="0"/>
      <w:marRight w:val="0"/>
      <w:marTop w:val="0"/>
      <w:marBottom w:val="0"/>
      <w:divBdr>
        <w:top w:val="none" w:sz="0" w:space="0" w:color="auto"/>
        <w:left w:val="none" w:sz="0" w:space="0" w:color="auto"/>
        <w:bottom w:val="none" w:sz="0" w:space="0" w:color="auto"/>
        <w:right w:val="none" w:sz="0" w:space="0" w:color="auto"/>
      </w:divBdr>
    </w:div>
    <w:div w:id="945231207">
      <w:marLeft w:val="0"/>
      <w:marRight w:val="0"/>
      <w:marTop w:val="0"/>
      <w:marBottom w:val="0"/>
      <w:divBdr>
        <w:top w:val="none" w:sz="0" w:space="0" w:color="auto"/>
        <w:left w:val="none" w:sz="0" w:space="0" w:color="auto"/>
        <w:bottom w:val="none" w:sz="0" w:space="0" w:color="auto"/>
        <w:right w:val="none" w:sz="0" w:space="0" w:color="auto"/>
      </w:divBdr>
    </w:div>
    <w:div w:id="945427621">
      <w:bodyDiv w:val="1"/>
      <w:marLeft w:val="0"/>
      <w:marRight w:val="0"/>
      <w:marTop w:val="0"/>
      <w:marBottom w:val="0"/>
      <w:divBdr>
        <w:top w:val="none" w:sz="0" w:space="0" w:color="auto"/>
        <w:left w:val="none" w:sz="0" w:space="0" w:color="auto"/>
        <w:bottom w:val="none" w:sz="0" w:space="0" w:color="auto"/>
        <w:right w:val="none" w:sz="0" w:space="0" w:color="auto"/>
      </w:divBdr>
    </w:div>
    <w:div w:id="945773904">
      <w:marLeft w:val="0"/>
      <w:marRight w:val="0"/>
      <w:marTop w:val="0"/>
      <w:marBottom w:val="0"/>
      <w:divBdr>
        <w:top w:val="none" w:sz="0" w:space="0" w:color="auto"/>
        <w:left w:val="none" w:sz="0" w:space="0" w:color="auto"/>
        <w:bottom w:val="none" w:sz="0" w:space="0" w:color="auto"/>
        <w:right w:val="none" w:sz="0" w:space="0" w:color="auto"/>
      </w:divBdr>
    </w:div>
    <w:div w:id="945892171">
      <w:bodyDiv w:val="1"/>
      <w:marLeft w:val="0"/>
      <w:marRight w:val="0"/>
      <w:marTop w:val="0"/>
      <w:marBottom w:val="0"/>
      <w:divBdr>
        <w:top w:val="none" w:sz="0" w:space="0" w:color="auto"/>
        <w:left w:val="none" w:sz="0" w:space="0" w:color="auto"/>
        <w:bottom w:val="none" w:sz="0" w:space="0" w:color="auto"/>
        <w:right w:val="none" w:sz="0" w:space="0" w:color="auto"/>
      </w:divBdr>
    </w:div>
    <w:div w:id="946159417">
      <w:bodyDiv w:val="1"/>
      <w:marLeft w:val="0"/>
      <w:marRight w:val="0"/>
      <w:marTop w:val="0"/>
      <w:marBottom w:val="0"/>
      <w:divBdr>
        <w:top w:val="none" w:sz="0" w:space="0" w:color="auto"/>
        <w:left w:val="none" w:sz="0" w:space="0" w:color="auto"/>
        <w:bottom w:val="none" w:sz="0" w:space="0" w:color="auto"/>
        <w:right w:val="none" w:sz="0" w:space="0" w:color="auto"/>
      </w:divBdr>
    </w:div>
    <w:div w:id="946500867">
      <w:marLeft w:val="0"/>
      <w:marRight w:val="0"/>
      <w:marTop w:val="0"/>
      <w:marBottom w:val="0"/>
      <w:divBdr>
        <w:top w:val="none" w:sz="0" w:space="0" w:color="auto"/>
        <w:left w:val="none" w:sz="0" w:space="0" w:color="auto"/>
        <w:bottom w:val="none" w:sz="0" w:space="0" w:color="auto"/>
        <w:right w:val="none" w:sz="0" w:space="0" w:color="auto"/>
      </w:divBdr>
    </w:div>
    <w:div w:id="947397561">
      <w:marLeft w:val="0"/>
      <w:marRight w:val="0"/>
      <w:marTop w:val="0"/>
      <w:marBottom w:val="0"/>
      <w:divBdr>
        <w:top w:val="none" w:sz="0" w:space="0" w:color="auto"/>
        <w:left w:val="none" w:sz="0" w:space="0" w:color="auto"/>
        <w:bottom w:val="none" w:sz="0" w:space="0" w:color="auto"/>
        <w:right w:val="none" w:sz="0" w:space="0" w:color="auto"/>
      </w:divBdr>
    </w:div>
    <w:div w:id="947585591">
      <w:bodyDiv w:val="1"/>
      <w:marLeft w:val="0"/>
      <w:marRight w:val="0"/>
      <w:marTop w:val="0"/>
      <w:marBottom w:val="0"/>
      <w:divBdr>
        <w:top w:val="none" w:sz="0" w:space="0" w:color="auto"/>
        <w:left w:val="none" w:sz="0" w:space="0" w:color="auto"/>
        <w:bottom w:val="none" w:sz="0" w:space="0" w:color="auto"/>
        <w:right w:val="none" w:sz="0" w:space="0" w:color="auto"/>
      </w:divBdr>
    </w:div>
    <w:div w:id="948009581">
      <w:bodyDiv w:val="1"/>
      <w:marLeft w:val="0"/>
      <w:marRight w:val="0"/>
      <w:marTop w:val="0"/>
      <w:marBottom w:val="0"/>
      <w:divBdr>
        <w:top w:val="none" w:sz="0" w:space="0" w:color="auto"/>
        <w:left w:val="none" w:sz="0" w:space="0" w:color="auto"/>
        <w:bottom w:val="none" w:sz="0" w:space="0" w:color="auto"/>
        <w:right w:val="none" w:sz="0" w:space="0" w:color="auto"/>
      </w:divBdr>
    </w:div>
    <w:div w:id="948122741">
      <w:marLeft w:val="0"/>
      <w:marRight w:val="0"/>
      <w:marTop w:val="0"/>
      <w:marBottom w:val="0"/>
      <w:divBdr>
        <w:top w:val="none" w:sz="0" w:space="0" w:color="auto"/>
        <w:left w:val="none" w:sz="0" w:space="0" w:color="auto"/>
        <w:bottom w:val="none" w:sz="0" w:space="0" w:color="auto"/>
        <w:right w:val="none" w:sz="0" w:space="0" w:color="auto"/>
      </w:divBdr>
    </w:div>
    <w:div w:id="948388640">
      <w:bodyDiv w:val="1"/>
      <w:marLeft w:val="0"/>
      <w:marRight w:val="0"/>
      <w:marTop w:val="0"/>
      <w:marBottom w:val="0"/>
      <w:divBdr>
        <w:top w:val="none" w:sz="0" w:space="0" w:color="auto"/>
        <w:left w:val="none" w:sz="0" w:space="0" w:color="auto"/>
        <w:bottom w:val="none" w:sz="0" w:space="0" w:color="auto"/>
        <w:right w:val="none" w:sz="0" w:space="0" w:color="auto"/>
      </w:divBdr>
    </w:div>
    <w:div w:id="949431091">
      <w:bodyDiv w:val="1"/>
      <w:marLeft w:val="0"/>
      <w:marRight w:val="0"/>
      <w:marTop w:val="0"/>
      <w:marBottom w:val="0"/>
      <w:divBdr>
        <w:top w:val="none" w:sz="0" w:space="0" w:color="auto"/>
        <w:left w:val="none" w:sz="0" w:space="0" w:color="auto"/>
        <w:bottom w:val="none" w:sz="0" w:space="0" w:color="auto"/>
        <w:right w:val="none" w:sz="0" w:space="0" w:color="auto"/>
      </w:divBdr>
    </w:div>
    <w:div w:id="949626580">
      <w:marLeft w:val="0"/>
      <w:marRight w:val="0"/>
      <w:marTop w:val="0"/>
      <w:marBottom w:val="0"/>
      <w:divBdr>
        <w:top w:val="none" w:sz="0" w:space="0" w:color="auto"/>
        <w:left w:val="none" w:sz="0" w:space="0" w:color="auto"/>
        <w:bottom w:val="none" w:sz="0" w:space="0" w:color="auto"/>
        <w:right w:val="none" w:sz="0" w:space="0" w:color="auto"/>
      </w:divBdr>
    </w:div>
    <w:div w:id="949775002">
      <w:bodyDiv w:val="1"/>
      <w:marLeft w:val="0"/>
      <w:marRight w:val="0"/>
      <w:marTop w:val="0"/>
      <w:marBottom w:val="0"/>
      <w:divBdr>
        <w:top w:val="none" w:sz="0" w:space="0" w:color="auto"/>
        <w:left w:val="none" w:sz="0" w:space="0" w:color="auto"/>
        <w:bottom w:val="none" w:sz="0" w:space="0" w:color="auto"/>
        <w:right w:val="none" w:sz="0" w:space="0" w:color="auto"/>
      </w:divBdr>
    </w:div>
    <w:div w:id="950089359">
      <w:bodyDiv w:val="1"/>
      <w:marLeft w:val="0"/>
      <w:marRight w:val="0"/>
      <w:marTop w:val="0"/>
      <w:marBottom w:val="0"/>
      <w:divBdr>
        <w:top w:val="none" w:sz="0" w:space="0" w:color="auto"/>
        <w:left w:val="none" w:sz="0" w:space="0" w:color="auto"/>
        <w:bottom w:val="none" w:sz="0" w:space="0" w:color="auto"/>
        <w:right w:val="none" w:sz="0" w:space="0" w:color="auto"/>
      </w:divBdr>
    </w:div>
    <w:div w:id="950363149">
      <w:bodyDiv w:val="1"/>
      <w:marLeft w:val="0"/>
      <w:marRight w:val="0"/>
      <w:marTop w:val="0"/>
      <w:marBottom w:val="0"/>
      <w:divBdr>
        <w:top w:val="none" w:sz="0" w:space="0" w:color="auto"/>
        <w:left w:val="none" w:sz="0" w:space="0" w:color="auto"/>
        <w:bottom w:val="none" w:sz="0" w:space="0" w:color="auto"/>
        <w:right w:val="none" w:sz="0" w:space="0" w:color="auto"/>
      </w:divBdr>
    </w:div>
    <w:div w:id="951128676">
      <w:bodyDiv w:val="1"/>
      <w:marLeft w:val="0"/>
      <w:marRight w:val="0"/>
      <w:marTop w:val="0"/>
      <w:marBottom w:val="0"/>
      <w:divBdr>
        <w:top w:val="none" w:sz="0" w:space="0" w:color="auto"/>
        <w:left w:val="none" w:sz="0" w:space="0" w:color="auto"/>
        <w:bottom w:val="none" w:sz="0" w:space="0" w:color="auto"/>
        <w:right w:val="none" w:sz="0" w:space="0" w:color="auto"/>
      </w:divBdr>
    </w:div>
    <w:div w:id="951329431">
      <w:marLeft w:val="0"/>
      <w:marRight w:val="0"/>
      <w:marTop w:val="0"/>
      <w:marBottom w:val="0"/>
      <w:divBdr>
        <w:top w:val="none" w:sz="0" w:space="0" w:color="auto"/>
        <w:left w:val="none" w:sz="0" w:space="0" w:color="auto"/>
        <w:bottom w:val="none" w:sz="0" w:space="0" w:color="auto"/>
        <w:right w:val="none" w:sz="0" w:space="0" w:color="auto"/>
      </w:divBdr>
    </w:div>
    <w:div w:id="951402016">
      <w:bodyDiv w:val="1"/>
      <w:marLeft w:val="0"/>
      <w:marRight w:val="0"/>
      <w:marTop w:val="0"/>
      <w:marBottom w:val="0"/>
      <w:divBdr>
        <w:top w:val="none" w:sz="0" w:space="0" w:color="auto"/>
        <w:left w:val="none" w:sz="0" w:space="0" w:color="auto"/>
        <w:bottom w:val="none" w:sz="0" w:space="0" w:color="auto"/>
        <w:right w:val="none" w:sz="0" w:space="0" w:color="auto"/>
      </w:divBdr>
    </w:div>
    <w:div w:id="951478537">
      <w:bodyDiv w:val="1"/>
      <w:marLeft w:val="0"/>
      <w:marRight w:val="0"/>
      <w:marTop w:val="0"/>
      <w:marBottom w:val="0"/>
      <w:divBdr>
        <w:top w:val="none" w:sz="0" w:space="0" w:color="auto"/>
        <w:left w:val="none" w:sz="0" w:space="0" w:color="auto"/>
        <w:bottom w:val="none" w:sz="0" w:space="0" w:color="auto"/>
        <w:right w:val="none" w:sz="0" w:space="0" w:color="auto"/>
      </w:divBdr>
    </w:div>
    <w:div w:id="953366307">
      <w:bodyDiv w:val="1"/>
      <w:marLeft w:val="0"/>
      <w:marRight w:val="0"/>
      <w:marTop w:val="0"/>
      <w:marBottom w:val="0"/>
      <w:divBdr>
        <w:top w:val="none" w:sz="0" w:space="0" w:color="auto"/>
        <w:left w:val="none" w:sz="0" w:space="0" w:color="auto"/>
        <w:bottom w:val="none" w:sz="0" w:space="0" w:color="auto"/>
        <w:right w:val="none" w:sz="0" w:space="0" w:color="auto"/>
      </w:divBdr>
    </w:div>
    <w:div w:id="953440533">
      <w:bodyDiv w:val="1"/>
      <w:marLeft w:val="0"/>
      <w:marRight w:val="0"/>
      <w:marTop w:val="0"/>
      <w:marBottom w:val="0"/>
      <w:divBdr>
        <w:top w:val="none" w:sz="0" w:space="0" w:color="auto"/>
        <w:left w:val="none" w:sz="0" w:space="0" w:color="auto"/>
        <w:bottom w:val="none" w:sz="0" w:space="0" w:color="auto"/>
        <w:right w:val="none" w:sz="0" w:space="0" w:color="auto"/>
      </w:divBdr>
    </w:div>
    <w:div w:id="953442972">
      <w:bodyDiv w:val="1"/>
      <w:marLeft w:val="0"/>
      <w:marRight w:val="0"/>
      <w:marTop w:val="0"/>
      <w:marBottom w:val="0"/>
      <w:divBdr>
        <w:top w:val="none" w:sz="0" w:space="0" w:color="auto"/>
        <w:left w:val="none" w:sz="0" w:space="0" w:color="auto"/>
        <w:bottom w:val="none" w:sz="0" w:space="0" w:color="auto"/>
        <w:right w:val="none" w:sz="0" w:space="0" w:color="auto"/>
      </w:divBdr>
    </w:div>
    <w:div w:id="953635566">
      <w:bodyDiv w:val="1"/>
      <w:marLeft w:val="0"/>
      <w:marRight w:val="0"/>
      <w:marTop w:val="0"/>
      <w:marBottom w:val="0"/>
      <w:divBdr>
        <w:top w:val="none" w:sz="0" w:space="0" w:color="auto"/>
        <w:left w:val="none" w:sz="0" w:space="0" w:color="auto"/>
        <w:bottom w:val="none" w:sz="0" w:space="0" w:color="auto"/>
        <w:right w:val="none" w:sz="0" w:space="0" w:color="auto"/>
      </w:divBdr>
    </w:div>
    <w:div w:id="953899898">
      <w:bodyDiv w:val="1"/>
      <w:marLeft w:val="0"/>
      <w:marRight w:val="0"/>
      <w:marTop w:val="0"/>
      <w:marBottom w:val="0"/>
      <w:divBdr>
        <w:top w:val="none" w:sz="0" w:space="0" w:color="auto"/>
        <w:left w:val="none" w:sz="0" w:space="0" w:color="auto"/>
        <w:bottom w:val="none" w:sz="0" w:space="0" w:color="auto"/>
        <w:right w:val="none" w:sz="0" w:space="0" w:color="auto"/>
      </w:divBdr>
    </w:div>
    <w:div w:id="954287185">
      <w:bodyDiv w:val="1"/>
      <w:marLeft w:val="0"/>
      <w:marRight w:val="0"/>
      <w:marTop w:val="0"/>
      <w:marBottom w:val="0"/>
      <w:divBdr>
        <w:top w:val="none" w:sz="0" w:space="0" w:color="auto"/>
        <w:left w:val="none" w:sz="0" w:space="0" w:color="auto"/>
        <w:bottom w:val="none" w:sz="0" w:space="0" w:color="auto"/>
        <w:right w:val="none" w:sz="0" w:space="0" w:color="auto"/>
      </w:divBdr>
    </w:div>
    <w:div w:id="954409085">
      <w:bodyDiv w:val="1"/>
      <w:marLeft w:val="0"/>
      <w:marRight w:val="0"/>
      <w:marTop w:val="0"/>
      <w:marBottom w:val="0"/>
      <w:divBdr>
        <w:top w:val="none" w:sz="0" w:space="0" w:color="auto"/>
        <w:left w:val="none" w:sz="0" w:space="0" w:color="auto"/>
        <w:bottom w:val="none" w:sz="0" w:space="0" w:color="auto"/>
        <w:right w:val="none" w:sz="0" w:space="0" w:color="auto"/>
      </w:divBdr>
    </w:div>
    <w:div w:id="954750833">
      <w:bodyDiv w:val="1"/>
      <w:marLeft w:val="0"/>
      <w:marRight w:val="0"/>
      <w:marTop w:val="0"/>
      <w:marBottom w:val="0"/>
      <w:divBdr>
        <w:top w:val="none" w:sz="0" w:space="0" w:color="auto"/>
        <w:left w:val="none" w:sz="0" w:space="0" w:color="auto"/>
        <w:bottom w:val="none" w:sz="0" w:space="0" w:color="auto"/>
        <w:right w:val="none" w:sz="0" w:space="0" w:color="auto"/>
      </w:divBdr>
    </w:div>
    <w:div w:id="955478243">
      <w:bodyDiv w:val="1"/>
      <w:marLeft w:val="0"/>
      <w:marRight w:val="0"/>
      <w:marTop w:val="0"/>
      <w:marBottom w:val="0"/>
      <w:divBdr>
        <w:top w:val="none" w:sz="0" w:space="0" w:color="auto"/>
        <w:left w:val="none" w:sz="0" w:space="0" w:color="auto"/>
        <w:bottom w:val="none" w:sz="0" w:space="0" w:color="auto"/>
        <w:right w:val="none" w:sz="0" w:space="0" w:color="auto"/>
      </w:divBdr>
    </w:div>
    <w:div w:id="955598494">
      <w:bodyDiv w:val="1"/>
      <w:marLeft w:val="0"/>
      <w:marRight w:val="0"/>
      <w:marTop w:val="0"/>
      <w:marBottom w:val="0"/>
      <w:divBdr>
        <w:top w:val="none" w:sz="0" w:space="0" w:color="auto"/>
        <w:left w:val="none" w:sz="0" w:space="0" w:color="auto"/>
        <w:bottom w:val="none" w:sz="0" w:space="0" w:color="auto"/>
        <w:right w:val="none" w:sz="0" w:space="0" w:color="auto"/>
      </w:divBdr>
    </w:div>
    <w:div w:id="956105722">
      <w:marLeft w:val="0"/>
      <w:marRight w:val="0"/>
      <w:marTop w:val="0"/>
      <w:marBottom w:val="0"/>
      <w:divBdr>
        <w:top w:val="none" w:sz="0" w:space="0" w:color="auto"/>
        <w:left w:val="none" w:sz="0" w:space="0" w:color="auto"/>
        <w:bottom w:val="none" w:sz="0" w:space="0" w:color="auto"/>
        <w:right w:val="none" w:sz="0" w:space="0" w:color="auto"/>
      </w:divBdr>
    </w:div>
    <w:div w:id="956177178">
      <w:bodyDiv w:val="1"/>
      <w:marLeft w:val="0"/>
      <w:marRight w:val="0"/>
      <w:marTop w:val="0"/>
      <w:marBottom w:val="0"/>
      <w:divBdr>
        <w:top w:val="none" w:sz="0" w:space="0" w:color="auto"/>
        <w:left w:val="none" w:sz="0" w:space="0" w:color="auto"/>
        <w:bottom w:val="none" w:sz="0" w:space="0" w:color="auto"/>
        <w:right w:val="none" w:sz="0" w:space="0" w:color="auto"/>
      </w:divBdr>
    </w:div>
    <w:div w:id="956569588">
      <w:marLeft w:val="0"/>
      <w:marRight w:val="0"/>
      <w:marTop w:val="0"/>
      <w:marBottom w:val="0"/>
      <w:divBdr>
        <w:top w:val="none" w:sz="0" w:space="0" w:color="auto"/>
        <w:left w:val="none" w:sz="0" w:space="0" w:color="auto"/>
        <w:bottom w:val="none" w:sz="0" w:space="0" w:color="auto"/>
        <w:right w:val="none" w:sz="0" w:space="0" w:color="auto"/>
      </w:divBdr>
    </w:div>
    <w:div w:id="957102295">
      <w:bodyDiv w:val="1"/>
      <w:marLeft w:val="0"/>
      <w:marRight w:val="0"/>
      <w:marTop w:val="0"/>
      <w:marBottom w:val="0"/>
      <w:divBdr>
        <w:top w:val="none" w:sz="0" w:space="0" w:color="auto"/>
        <w:left w:val="none" w:sz="0" w:space="0" w:color="auto"/>
        <w:bottom w:val="none" w:sz="0" w:space="0" w:color="auto"/>
        <w:right w:val="none" w:sz="0" w:space="0" w:color="auto"/>
      </w:divBdr>
    </w:div>
    <w:div w:id="957102763">
      <w:bodyDiv w:val="1"/>
      <w:marLeft w:val="0"/>
      <w:marRight w:val="0"/>
      <w:marTop w:val="0"/>
      <w:marBottom w:val="0"/>
      <w:divBdr>
        <w:top w:val="none" w:sz="0" w:space="0" w:color="auto"/>
        <w:left w:val="none" w:sz="0" w:space="0" w:color="auto"/>
        <w:bottom w:val="none" w:sz="0" w:space="0" w:color="auto"/>
        <w:right w:val="none" w:sz="0" w:space="0" w:color="auto"/>
      </w:divBdr>
    </w:div>
    <w:div w:id="957638386">
      <w:bodyDiv w:val="1"/>
      <w:marLeft w:val="0"/>
      <w:marRight w:val="0"/>
      <w:marTop w:val="0"/>
      <w:marBottom w:val="0"/>
      <w:divBdr>
        <w:top w:val="none" w:sz="0" w:space="0" w:color="auto"/>
        <w:left w:val="none" w:sz="0" w:space="0" w:color="auto"/>
        <w:bottom w:val="none" w:sz="0" w:space="0" w:color="auto"/>
        <w:right w:val="none" w:sz="0" w:space="0" w:color="auto"/>
      </w:divBdr>
    </w:div>
    <w:div w:id="958026981">
      <w:bodyDiv w:val="1"/>
      <w:marLeft w:val="0"/>
      <w:marRight w:val="0"/>
      <w:marTop w:val="0"/>
      <w:marBottom w:val="0"/>
      <w:divBdr>
        <w:top w:val="none" w:sz="0" w:space="0" w:color="auto"/>
        <w:left w:val="none" w:sz="0" w:space="0" w:color="auto"/>
        <w:bottom w:val="none" w:sz="0" w:space="0" w:color="auto"/>
        <w:right w:val="none" w:sz="0" w:space="0" w:color="auto"/>
      </w:divBdr>
    </w:div>
    <w:div w:id="958074145">
      <w:marLeft w:val="0"/>
      <w:marRight w:val="0"/>
      <w:marTop w:val="0"/>
      <w:marBottom w:val="0"/>
      <w:divBdr>
        <w:top w:val="none" w:sz="0" w:space="0" w:color="auto"/>
        <w:left w:val="none" w:sz="0" w:space="0" w:color="auto"/>
        <w:bottom w:val="none" w:sz="0" w:space="0" w:color="auto"/>
        <w:right w:val="none" w:sz="0" w:space="0" w:color="auto"/>
      </w:divBdr>
    </w:div>
    <w:div w:id="958611547">
      <w:bodyDiv w:val="1"/>
      <w:marLeft w:val="0"/>
      <w:marRight w:val="0"/>
      <w:marTop w:val="0"/>
      <w:marBottom w:val="0"/>
      <w:divBdr>
        <w:top w:val="none" w:sz="0" w:space="0" w:color="auto"/>
        <w:left w:val="none" w:sz="0" w:space="0" w:color="auto"/>
        <w:bottom w:val="none" w:sz="0" w:space="0" w:color="auto"/>
        <w:right w:val="none" w:sz="0" w:space="0" w:color="auto"/>
      </w:divBdr>
    </w:div>
    <w:div w:id="958999132">
      <w:bodyDiv w:val="1"/>
      <w:marLeft w:val="0"/>
      <w:marRight w:val="0"/>
      <w:marTop w:val="0"/>
      <w:marBottom w:val="0"/>
      <w:divBdr>
        <w:top w:val="none" w:sz="0" w:space="0" w:color="auto"/>
        <w:left w:val="none" w:sz="0" w:space="0" w:color="auto"/>
        <w:bottom w:val="none" w:sz="0" w:space="0" w:color="auto"/>
        <w:right w:val="none" w:sz="0" w:space="0" w:color="auto"/>
      </w:divBdr>
    </w:div>
    <w:div w:id="959146200">
      <w:bodyDiv w:val="1"/>
      <w:marLeft w:val="0"/>
      <w:marRight w:val="0"/>
      <w:marTop w:val="0"/>
      <w:marBottom w:val="0"/>
      <w:divBdr>
        <w:top w:val="none" w:sz="0" w:space="0" w:color="auto"/>
        <w:left w:val="none" w:sz="0" w:space="0" w:color="auto"/>
        <w:bottom w:val="none" w:sz="0" w:space="0" w:color="auto"/>
        <w:right w:val="none" w:sz="0" w:space="0" w:color="auto"/>
      </w:divBdr>
    </w:div>
    <w:div w:id="959343267">
      <w:marLeft w:val="0"/>
      <w:marRight w:val="0"/>
      <w:marTop w:val="0"/>
      <w:marBottom w:val="0"/>
      <w:divBdr>
        <w:top w:val="none" w:sz="0" w:space="0" w:color="auto"/>
        <w:left w:val="none" w:sz="0" w:space="0" w:color="auto"/>
        <w:bottom w:val="none" w:sz="0" w:space="0" w:color="auto"/>
        <w:right w:val="none" w:sz="0" w:space="0" w:color="auto"/>
      </w:divBdr>
    </w:div>
    <w:div w:id="959529535">
      <w:bodyDiv w:val="1"/>
      <w:marLeft w:val="0"/>
      <w:marRight w:val="0"/>
      <w:marTop w:val="0"/>
      <w:marBottom w:val="0"/>
      <w:divBdr>
        <w:top w:val="none" w:sz="0" w:space="0" w:color="auto"/>
        <w:left w:val="none" w:sz="0" w:space="0" w:color="auto"/>
        <w:bottom w:val="none" w:sz="0" w:space="0" w:color="auto"/>
        <w:right w:val="none" w:sz="0" w:space="0" w:color="auto"/>
      </w:divBdr>
    </w:div>
    <w:div w:id="959604220">
      <w:bodyDiv w:val="1"/>
      <w:marLeft w:val="0"/>
      <w:marRight w:val="0"/>
      <w:marTop w:val="0"/>
      <w:marBottom w:val="0"/>
      <w:divBdr>
        <w:top w:val="none" w:sz="0" w:space="0" w:color="auto"/>
        <w:left w:val="none" w:sz="0" w:space="0" w:color="auto"/>
        <w:bottom w:val="none" w:sz="0" w:space="0" w:color="auto"/>
        <w:right w:val="none" w:sz="0" w:space="0" w:color="auto"/>
      </w:divBdr>
    </w:div>
    <w:div w:id="960116087">
      <w:marLeft w:val="0"/>
      <w:marRight w:val="0"/>
      <w:marTop w:val="0"/>
      <w:marBottom w:val="0"/>
      <w:divBdr>
        <w:top w:val="none" w:sz="0" w:space="0" w:color="auto"/>
        <w:left w:val="none" w:sz="0" w:space="0" w:color="auto"/>
        <w:bottom w:val="none" w:sz="0" w:space="0" w:color="auto"/>
        <w:right w:val="none" w:sz="0" w:space="0" w:color="auto"/>
      </w:divBdr>
    </w:div>
    <w:div w:id="962419805">
      <w:marLeft w:val="0"/>
      <w:marRight w:val="0"/>
      <w:marTop w:val="0"/>
      <w:marBottom w:val="0"/>
      <w:divBdr>
        <w:top w:val="none" w:sz="0" w:space="0" w:color="auto"/>
        <w:left w:val="none" w:sz="0" w:space="0" w:color="auto"/>
        <w:bottom w:val="none" w:sz="0" w:space="0" w:color="auto"/>
        <w:right w:val="none" w:sz="0" w:space="0" w:color="auto"/>
      </w:divBdr>
    </w:div>
    <w:div w:id="962730034">
      <w:marLeft w:val="0"/>
      <w:marRight w:val="0"/>
      <w:marTop w:val="0"/>
      <w:marBottom w:val="0"/>
      <w:divBdr>
        <w:top w:val="none" w:sz="0" w:space="0" w:color="auto"/>
        <w:left w:val="none" w:sz="0" w:space="0" w:color="auto"/>
        <w:bottom w:val="none" w:sz="0" w:space="0" w:color="auto"/>
        <w:right w:val="none" w:sz="0" w:space="0" w:color="auto"/>
      </w:divBdr>
    </w:div>
    <w:div w:id="963120877">
      <w:bodyDiv w:val="1"/>
      <w:marLeft w:val="0"/>
      <w:marRight w:val="0"/>
      <w:marTop w:val="0"/>
      <w:marBottom w:val="0"/>
      <w:divBdr>
        <w:top w:val="none" w:sz="0" w:space="0" w:color="auto"/>
        <w:left w:val="none" w:sz="0" w:space="0" w:color="auto"/>
        <w:bottom w:val="none" w:sz="0" w:space="0" w:color="auto"/>
        <w:right w:val="none" w:sz="0" w:space="0" w:color="auto"/>
      </w:divBdr>
    </w:div>
    <w:div w:id="963582156">
      <w:marLeft w:val="0"/>
      <w:marRight w:val="0"/>
      <w:marTop w:val="0"/>
      <w:marBottom w:val="0"/>
      <w:divBdr>
        <w:top w:val="none" w:sz="0" w:space="0" w:color="auto"/>
        <w:left w:val="none" w:sz="0" w:space="0" w:color="auto"/>
        <w:bottom w:val="none" w:sz="0" w:space="0" w:color="auto"/>
        <w:right w:val="none" w:sz="0" w:space="0" w:color="auto"/>
      </w:divBdr>
    </w:div>
    <w:div w:id="963846991">
      <w:bodyDiv w:val="1"/>
      <w:marLeft w:val="0"/>
      <w:marRight w:val="0"/>
      <w:marTop w:val="0"/>
      <w:marBottom w:val="0"/>
      <w:divBdr>
        <w:top w:val="none" w:sz="0" w:space="0" w:color="auto"/>
        <w:left w:val="none" w:sz="0" w:space="0" w:color="auto"/>
        <w:bottom w:val="none" w:sz="0" w:space="0" w:color="auto"/>
        <w:right w:val="none" w:sz="0" w:space="0" w:color="auto"/>
      </w:divBdr>
    </w:div>
    <w:div w:id="964657014">
      <w:bodyDiv w:val="1"/>
      <w:marLeft w:val="0"/>
      <w:marRight w:val="0"/>
      <w:marTop w:val="0"/>
      <w:marBottom w:val="0"/>
      <w:divBdr>
        <w:top w:val="none" w:sz="0" w:space="0" w:color="auto"/>
        <w:left w:val="none" w:sz="0" w:space="0" w:color="auto"/>
        <w:bottom w:val="none" w:sz="0" w:space="0" w:color="auto"/>
        <w:right w:val="none" w:sz="0" w:space="0" w:color="auto"/>
      </w:divBdr>
    </w:div>
    <w:div w:id="964776913">
      <w:bodyDiv w:val="1"/>
      <w:marLeft w:val="0"/>
      <w:marRight w:val="0"/>
      <w:marTop w:val="0"/>
      <w:marBottom w:val="0"/>
      <w:divBdr>
        <w:top w:val="none" w:sz="0" w:space="0" w:color="auto"/>
        <w:left w:val="none" w:sz="0" w:space="0" w:color="auto"/>
        <w:bottom w:val="none" w:sz="0" w:space="0" w:color="auto"/>
        <w:right w:val="none" w:sz="0" w:space="0" w:color="auto"/>
      </w:divBdr>
    </w:div>
    <w:div w:id="965087177">
      <w:bodyDiv w:val="1"/>
      <w:marLeft w:val="0"/>
      <w:marRight w:val="0"/>
      <w:marTop w:val="0"/>
      <w:marBottom w:val="0"/>
      <w:divBdr>
        <w:top w:val="none" w:sz="0" w:space="0" w:color="auto"/>
        <w:left w:val="none" w:sz="0" w:space="0" w:color="auto"/>
        <w:bottom w:val="none" w:sz="0" w:space="0" w:color="auto"/>
        <w:right w:val="none" w:sz="0" w:space="0" w:color="auto"/>
      </w:divBdr>
    </w:div>
    <w:div w:id="965504385">
      <w:bodyDiv w:val="1"/>
      <w:marLeft w:val="0"/>
      <w:marRight w:val="0"/>
      <w:marTop w:val="0"/>
      <w:marBottom w:val="0"/>
      <w:divBdr>
        <w:top w:val="none" w:sz="0" w:space="0" w:color="auto"/>
        <w:left w:val="none" w:sz="0" w:space="0" w:color="auto"/>
        <w:bottom w:val="none" w:sz="0" w:space="0" w:color="auto"/>
        <w:right w:val="none" w:sz="0" w:space="0" w:color="auto"/>
      </w:divBdr>
    </w:div>
    <w:div w:id="966081064">
      <w:bodyDiv w:val="1"/>
      <w:marLeft w:val="0"/>
      <w:marRight w:val="0"/>
      <w:marTop w:val="0"/>
      <w:marBottom w:val="0"/>
      <w:divBdr>
        <w:top w:val="none" w:sz="0" w:space="0" w:color="auto"/>
        <w:left w:val="none" w:sz="0" w:space="0" w:color="auto"/>
        <w:bottom w:val="none" w:sz="0" w:space="0" w:color="auto"/>
        <w:right w:val="none" w:sz="0" w:space="0" w:color="auto"/>
      </w:divBdr>
    </w:div>
    <w:div w:id="967660669">
      <w:bodyDiv w:val="1"/>
      <w:marLeft w:val="0"/>
      <w:marRight w:val="0"/>
      <w:marTop w:val="0"/>
      <w:marBottom w:val="0"/>
      <w:divBdr>
        <w:top w:val="none" w:sz="0" w:space="0" w:color="auto"/>
        <w:left w:val="none" w:sz="0" w:space="0" w:color="auto"/>
        <w:bottom w:val="none" w:sz="0" w:space="0" w:color="auto"/>
        <w:right w:val="none" w:sz="0" w:space="0" w:color="auto"/>
      </w:divBdr>
    </w:div>
    <w:div w:id="967858951">
      <w:bodyDiv w:val="1"/>
      <w:marLeft w:val="0"/>
      <w:marRight w:val="0"/>
      <w:marTop w:val="0"/>
      <w:marBottom w:val="0"/>
      <w:divBdr>
        <w:top w:val="none" w:sz="0" w:space="0" w:color="auto"/>
        <w:left w:val="none" w:sz="0" w:space="0" w:color="auto"/>
        <w:bottom w:val="none" w:sz="0" w:space="0" w:color="auto"/>
        <w:right w:val="none" w:sz="0" w:space="0" w:color="auto"/>
      </w:divBdr>
    </w:div>
    <w:div w:id="968321310">
      <w:bodyDiv w:val="1"/>
      <w:marLeft w:val="0"/>
      <w:marRight w:val="0"/>
      <w:marTop w:val="0"/>
      <w:marBottom w:val="0"/>
      <w:divBdr>
        <w:top w:val="none" w:sz="0" w:space="0" w:color="auto"/>
        <w:left w:val="none" w:sz="0" w:space="0" w:color="auto"/>
        <w:bottom w:val="none" w:sz="0" w:space="0" w:color="auto"/>
        <w:right w:val="none" w:sz="0" w:space="0" w:color="auto"/>
      </w:divBdr>
    </w:div>
    <w:div w:id="968903833">
      <w:bodyDiv w:val="1"/>
      <w:marLeft w:val="0"/>
      <w:marRight w:val="0"/>
      <w:marTop w:val="0"/>
      <w:marBottom w:val="0"/>
      <w:divBdr>
        <w:top w:val="none" w:sz="0" w:space="0" w:color="auto"/>
        <w:left w:val="none" w:sz="0" w:space="0" w:color="auto"/>
        <w:bottom w:val="none" w:sz="0" w:space="0" w:color="auto"/>
        <w:right w:val="none" w:sz="0" w:space="0" w:color="auto"/>
      </w:divBdr>
    </w:div>
    <w:div w:id="969675255">
      <w:marLeft w:val="0"/>
      <w:marRight w:val="0"/>
      <w:marTop w:val="0"/>
      <w:marBottom w:val="0"/>
      <w:divBdr>
        <w:top w:val="none" w:sz="0" w:space="0" w:color="auto"/>
        <w:left w:val="none" w:sz="0" w:space="0" w:color="auto"/>
        <w:bottom w:val="none" w:sz="0" w:space="0" w:color="auto"/>
        <w:right w:val="none" w:sz="0" w:space="0" w:color="auto"/>
      </w:divBdr>
    </w:div>
    <w:div w:id="969751632">
      <w:bodyDiv w:val="1"/>
      <w:marLeft w:val="0"/>
      <w:marRight w:val="0"/>
      <w:marTop w:val="0"/>
      <w:marBottom w:val="0"/>
      <w:divBdr>
        <w:top w:val="none" w:sz="0" w:space="0" w:color="auto"/>
        <w:left w:val="none" w:sz="0" w:space="0" w:color="auto"/>
        <w:bottom w:val="none" w:sz="0" w:space="0" w:color="auto"/>
        <w:right w:val="none" w:sz="0" w:space="0" w:color="auto"/>
      </w:divBdr>
    </w:div>
    <w:div w:id="970551680">
      <w:bodyDiv w:val="1"/>
      <w:marLeft w:val="0"/>
      <w:marRight w:val="0"/>
      <w:marTop w:val="0"/>
      <w:marBottom w:val="0"/>
      <w:divBdr>
        <w:top w:val="none" w:sz="0" w:space="0" w:color="auto"/>
        <w:left w:val="none" w:sz="0" w:space="0" w:color="auto"/>
        <w:bottom w:val="none" w:sz="0" w:space="0" w:color="auto"/>
        <w:right w:val="none" w:sz="0" w:space="0" w:color="auto"/>
      </w:divBdr>
    </w:div>
    <w:div w:id="971403696">
      <w:bodyDiv w:val="1"/>
      <w:marLeft w:val="0"/>
      <w:marRight w:val="0"/>
      <w:marTop w:val="0"/>
      <w:marBottom w:val="0"/>
      <w:divBdr>
        <w:top w:val="none" w:sz="0" w:space="0" w:color="auto"/>
        <w:left w:val="none" w:sz="0" w:space="0" w:color="auto"/>
        <w:bottom w:val="none" w:sz="0" w:space="0" w:color="auto"/>
        <w:right w:val="none" w:sz="0" w:space="0" w:color="auto"/>
      </w:divBdr>
    </w:div>
    <w:div w:id="971445643">
      <w:marLeft w:val="0"/>
      <w:marRight w:val="0"/>
      <w:marTop w:val="0"/>
      <w:marBottom w:val="0"/>
      <w:divBdr>
        <w:top w:val="none" w:sz="0" w:space="0" w:color="auto"/>
        <w:left w:val="none" w:sz="0" w:space="0" w:color="auto"/>
        <w:bottom w:val="none" w:sz="0" w:space="0" w:color="auto"/>
        <w:right w:val="none" w:sz="0" w:space="0" w:color="auto"/>
      </w:divBdr>
    </w:div>
    <w:div w:id="972055490">
      <w:marLeft w:val="0"/>
      <w:marRight w:val="0"/>
      <w:marTop w:val="0"/>
      <w:marBottom w:val="0"/>
      <w:divBdr>
        <w:top w:val="none" w:sz="0" w:space="0" w:color="auto"/>
        <w:left w:val="none" w:sz="0" w:space="0" w:color="auto"/>
        <w:bottom w:val="none" w:sz="0" w:space="0" w:color="auto"/>
        <w:right w:val="none" w:sz="0" w:space="0" w:color="auto"/>
      </w:divBdr>
    </w:div>
    <w:div w:id="972905328">
      <w:bodyDiv w:val="1"/>
      <w:marLeft w:val="0"/>
      <w:marRight w:val="0"/>
      <w:marTop w:val="0"/>
      <w:marBottom w:val="0"/>
      <w:divBdr>
        <w:top w:val="none" w:sz="0" w:space="0" w:color="auto"/>
        <w:left w:val="none" w:sz="0" w:space="0" w:color="auto"/>
        <w:bottom w:val="none" w:sz="0" w:space="0" w:color="auto"/>
        <w:right w:val="none" w:sz="0" w:space="0" w:color="auto"/>
      </w:divBdr>
    </w:div>
    <w:div w:id="974028043">
      <w:bodyDiv w:val="1"/>
      <w:marLeft w:val="0"/>
      <w:marRight w:val="0"/>
      <w:marTop w:val="0"/>
      <w:marBottom w:val="0"/>
      <w:divBdr>
        <w:top w:val="none" w:sz="0" w:space="0" w:color="auto"/>
        <w:left w:val="none" w:sz="0" w:space="0" w:color="auto"/>
        <w:bottom w:val="none" w:sz="0" w:space="0" w:color="auto"/>
        <w:right w:val="none" w:sz="0" w:space="0" w:color="auto"/>
      </w:divBdr>
    </w:div>
    <w:div w:id="974259389">
      <w:bodyDiv w:val="1"/>
      <w:marLeft w:val="0"/>
      <w:marRight w:val="0"/>
      <w:marTop w:val="0"/>
      <w:marBottom w:val="0"/>
      <w:divBdr>
        <w:top w:val="none" w:sz="0" w:space="0" w:color="auto"/>
        <w:left w:val="none" w:sz="0" w:space="0" w:color="auto"/>
        <w:bottom w:val="none" w:sz="0" w:space="0" w:color="auto"/>
        <w:right w:val="none" w:sz="0" w:space="0" w:color="auto"/>
      </w:divBdr>
    </w:div>
    <w:div w:id="974525432">
      <w:bodyDiv w:val="1"/>
      <w:marLeft w:val="0"/>
      <w:marRight w:val="0"/>
      <w:marTop w:val="0"/>
      <w:marBottom w:val="0"/>
      <w:divBdr>
        <w:top w:val="none" w:sz="0" w:space="0" w:color="auto"/>
        <w:left w:val="none" w:sz="0" w:space="0" w:color="auto"/>
        <w:bottom w:val="none" w:sz="0" w:space="0" w:color="auto"/>
        <w:right w:val="none" w:sz="0" w:space="0" w:color="auto"/>
      </w:divBdr>
    </w:div>
    <w:div w:id="974675683">
      <w:bodyDiv w:val="1"/>
      <w:marLeft w:val="0"/>
      <w:marRight w:val="0"/>
      <w:marTop w:val="0"/>
      <w:marBottom w:val="0"/>
      <w:divBdr>
        <w:top w:val="none" w:sz="0" w:space="0" w:color="auto"/>
        <w:left w:val="none" w:sz="0" w:space="0" w:color="auto"/>
        <w:bottom w:val="none" w:sz="0" w:space="0" w:color="auto"/>
        <w:right w:val="none" w:sz="0" w:space="0" w:color="auto"/>
      </w:divBdr>
    </w:div>
    <w:div w:id="974943865">
      <w:bodyDiv w:val="1"/>
      <w:marLeft w:val="0"/>
      <w:marRight w:val="0"/>
      <w:marTop w:val="0"/>
      <w:marBottom w:val="0"/>
      <w:divBdr>
        <w:top w:val="none" w:sz="0" w:space="0" w:color="auto"/>
        <w:left w:val="none" w:sz="0" w:space="0" w:color="auto"/>
        <w:bottom w:val="none" w:sz="0" w:space="0" w:color="auto"/>
        <w:right w:val="none" w:sz="0" w:space="0" w:color="auto"/>
      </w:divBdr>
    </w:div>
    <w:div w:id="975717908">
      <w:bodyDiv w:val="1"/>
      <w:marLeft w:val="0"/>
      <w:marRight w:val="0"/>
      <w:marTop w:val="0"/>
      <w:marBottom w:val="0"/>
      <w:divBdr>
        <w:top w:val="none" w:sz="0" w:space="0" w:color="auto"/>
        <w:left w:val="none" w:sz="0" w:space="0" w:color="auto"/>
        <w:bottom w:val="none" w:sz="0" w:space="0" w:color="auto"/>
        <w:right w:val="none" w:sz="0" w:space="0" w:color="auto"/>
      </w:divBdr>
    </w:div>
    <w:div w:id="977304469">
      <w:bodyDiv w:val="1"/>
      <w:marLeft w:val="0"/>
      <w:marRight w:val="0"/>
      <w:marTop w:val="0"/>
      <w:marBottom w:val="0"/>
      <w:divBdr>
        <w:top w:val="none" w:sz="0" w:space="0" w:color="auto"/>
        <w:left w:val="none" w:sz="0" w:space="0" w:color="auto"/>
        <w:bottom w:val="none" w:sz="0" w:space="0" w:color="auto"/>
        <w:right w:val="none" w:sz="0" w:space="0" w:color="auto"/>
      </w:divBdr>
    </w:div>
    <w:div w:id="977951990">
      <w:bodyDiv w:val="1"/>
      <w:marLeft w:val="0"/>
      <w:marRight w:val="0"/>
      <w:marTop w:val="0"/>
      <w:marBottom w:val="0"/>
      <w:divBdr>
        <w:top w:val="none" w:sz="0" w:space="0" w:color="auto"/>
        <w:left w:val="none" w:sz="0" w:space="0" w:color="auto"/>
        <w:bottom w:val="none" w:sz="0" w:space="0" w:color="auto"/>
        <w:right w:val="none" w:sz="0" w:space="0" w:color="auto"/>
      </w:divBdr>
    </w:div>
    <w:div w:id="979580795">
      <w:bodyDiv w:val="1"/>
      <w:marLeft w:val="0"/>
      <w:marRight w:val="0"/>
      <w:marTop w:val="0"/>
      <w:marBottom w:val="0"/>
      <w:divBdr>
        <w:top w:val="none" w:sz="0" w:space="0" w:color="auto"/>
        <w:left w:val="none" w:sz="0" w:space="0" w:color="auto"/>
        <w:bottom w:val="none" w:sz="0" w:space="0" w:color="auto"/>
        <w:right w:val="none" w:sz="0" w:space="0" w:color="auto"/>
      </w:divBdr>
    </w:div>
    <w:div w:id="979656153">
      <w:bodyDiv w:val="1"/>
      <w:marLeft w:val="0"/>
      <w:marRight w:val="0"/>
      <w:marTop w:val="0"/>
      <w:marBottom w:val="0"/>
      <w:divBdr>
        <w:top w:val="none" w:sz="0" w:space="0" w:color="auto"/>
        <w:left w:val="none" w:sz="0" w:space="0" w:color="auto"/>
        <w:bottom w:val="none" w:sz="0" w:space="0" w:color="auto"/>
        <w:right w:val="none" w:sz="0" w:space="0" w:color="auto"/>
      </w:divBdr>
    </w:div>
    <w:div w:id="980379383">
      <w:bodyDiv w:val="1"/>
      <w:marLeft w:val="0"/>
      <w:marRight w:val="0"/>
      <w:marTop w:val="0"/>
      <w:marBottom w:val="0"/>
      <w:divBdr>
        <w:top w:val="none" w:sz="0" w:space="0" w:color="auto"/>
        <w:left w:val="none" w:sz="0" w:space="0" w:color="auto"/>
        <w:bottom w:val="none" w:sz="0" w:space="0" w:color="auto"/>
        <w:right w:val="none" w:sz="0" w:space="0" w:color="auto"/>
      </w:divBdr>
    </w:div>
    <w:div w:id="980501212">
      <w:bodyDiv w:val="1"/>
      <w:marLeft w:val="0"/>
      <w:marRight w:val="0"/>
      <w:marTop w:val="0"/>
      <w:marBottom w:val="0"/>
      <w:divBdr>
        <w:top w:val="none" w:sz="0" w:space="0" w:color="auto"/>
        <w:left w:val="none" w:sz="0" w:space="0" w:color="auto"/>
        <w:bottom w:val="none" w:sz="0" w:space="0" w:color="auto"/>
        <w:right w:val="none" w:sz="0" w:space="0" w:color="auto"/>
      </w:divBdr>
    </w:div>
    <w:div w:id="982543641">
      <w:marLeft w:val="0"/>
      <w:marRight w:val="0"/>
      <w:marTop w:val="0"/>
      <w:marBottom w:val="0"/>
      <w:divBdr>
        <w:top w:val="none" w:sz="0" w:space="0" w:color="auto"/>
        <w:left w:val="none" w:sz="0" w:space="0" w:color="auto"/>
        <w:bottom w:val="none" w:sz="0" w:space="0" w:color="auto"/>
        <w:right w:val="none" w:sz="0" w:space="0" w:color="auto"/>
      </w:divBdr>
    </w:div>
    <w:div w:id="983041516">
      <w:bodyDiv w:val="1"/>
      <w:marLeft w:val="0"/>
      <w:marRight w:val="0"/>
      <w:marTop w:val="0"/>
      <w:marBottom w:val="0"/>
      <w:divBdr>
        <w:top w:val="none" w:sz="0" w:space="0" w:color="auto"/>
        <w:left w:val="none" w:sz="0" w:space="0" w:color="auto"/>
        <w:bottom w:val="none" w:sz="0" w:space="0" w:color="auto"/>
        <w:right w:val="none" w:sz="0" w:space="0" w:color="auto"/>
      </w:divBdr>
    </w:div>
    <w:div w:id="983387646">
      <w:bodyDiv w:val="1"/>
      <w:marLeft w:val="0"/>
      <w:marRight w:val="0"/>
      <w:marTop w:val="0"/>
      <w:marBottom w:val="0"/>
      <w:divBdr>
        <w:top w:val="none" w:sz="0" w:space="0" w:color="auto"/>
        <w:left w:val="none" w:sz="0" w:space="0" w:color="auto"/>
        <w:bottom w:val="none" w:sz="0" w:space="0" w:color="auto"/>
        <w:right w:val="none" w:sz="0" w:space="0" w:color="auto"/>
      </w:divBdr>
    </w:div>
    <w:div w:id="983434634">
      <w:marLeft w:val="0"/>
      <w:marRight w:val="0"/>
      <w:marTop w:val="0"/>
      <w:marBottom w:val="0"/>
      <w:divBdr>
        <w:top w:val="none" w:sz="0" w:space="0" w:color="auto"/>
        <w:left w:val="none" w:sz="0" w:space="0" w:color="auto"/>
        <w:bottom w:val="none" w:sz="0" w:space="0" w:color="auto"/>
        <w:right w:val="none" w:sz="0" w:space="0" w:color="auto"/>
      </w:divBdr>
    </w:div>
    <w:div w:id="983922843">
      <w:bodyDiv w:val="1"/>
      <w:marLeft w:val="0"/>
      <w:marRight w:val="0"/>
      <w:marTop w:val="0"/>
      <w:marBottom w:val="0"/>
      <w:divBdr>
        <w:top w:val="none" w:sz="0" w:space="0" w:color="auto"/>
        <w:left w:val="none" w:sz="0" w:space="0" w:color="auto"/>
        <w:bottom w:val="none" w:sz="0" w:space="0" w:color="auto"/>
        <w:right w:val="none" w:sz="0" w:space="0" w:color="auto"/>
      </w:divBdr>
    </w:div>
    <w:div w:id="984315045">
      <w:bodyDiv w:val="1"/>
      <w:marLeft w:val="0"/>
      <w:marRight w:val="0"/>
      <w:marTop w:val="0"/>
      <w:marBottom w:val="0"/>
      <w:divBdr>
        <w:top w:val="none" w:sz="0" w:space="0" w:color="auto"/>
        <w:left w:val="none" w:sz="0" w:space="0" w:color="auto"/>
        <w:bottom w:val="none" w:sz="0" w:space="0" w:color="auto"/>
        <w:right w:val="none" w:sz="0" w:space="0" w:color="auto"/>
      </w:divBdr>
    </w:div>
    <w:div w:id="986325402">
      <w:marLeft w:val="0"/>
      <w:marRight w:val="0"/>
      <w:marTop w:val="0"/>
      <w:marBottom w:val="0"/>
      <w:divBdr>
        <w:top w:val="none" w:sz="0" w:space="0" w:color="auto"/>
        <w:left w:val="none" w:sz="0" w:space="0" w:color="auto"/>
        <w:bottom w:val="none" w:sz="0" w:space="0" w:color="auto"/>
        <w:right w:val="none" w:sz="0" w:space="0" w:color="auto"/>
      </w:divBdr>
    </w:div>
    <w:div w:id="986400606">
      <w:bodyDiv w:val="1"/>
      <w:marLeft w:val="0"/>
      <w:marRight w:val="0"/>
      <w:marTop w:val="0"/>
      <w:marBottom w:val="0"/>
      <w:divBdr>
        <w:top w:val="none" w:sz="0" w:space="0" w:color="auto"/>
        <w:left w:val="none" w:sz="0" w:space="0" w:color="auto"/>
        <w:bottom w:val="none" w:sz="0" w:space="0" w:color="auto"/>
        <w:right w:val="none" w:sz="0" w:space="0" w:color="auto"/>
      </w:divBdr>
    </w:div>
    <w:div w:id="986937517">
      <w:bodyDiv w:val="1"/>
      <w:marLeft w:val="0"/>
      <w:marRight w:val="0"/>
      <w:marTop w:val="0"/>
      <w:marBottom w:val="0"/>
      <w:divBdr>
        <w:top w:val="none" w:sz="0" w:space="0" w:color="auto"/>
        <w:left w:val="none" w:sz="0" w:space="0" w:color="auto"/>
        <w:bottom w:val="none" w:sz="0" w:space="0" w:color="auto"/>
        <w:right w:val="none" w:sz="0" w:space="0" w:color="auto"/>
      </w:divBdr>
    </w:div>
    <w:div w:id="987171456">
      <w:bodyDiv w:val="1"/>
      <w:marLeft w:val="0"/>
      <w:marRight w:val="0"/>
      <w:marTop w:val="0"/>
      <w:marBottom w:val="0"/>
      <w:divBdr>
        <w:top w:val="none" w:sz="0" w:space="0" w:color="auto"/>
        <w:left w:val="none" w:sz="0" w:space="0" w:color="auto"/>
        <w:bottom w:val="none" w:sz="0" w:space="0" w:color="auto"/>
        <w:right w:val="none" w:sz="0" w:space="0" w:color="auto"/>
      </w:divBdr>
    </w:div>
    <w:div w:id="987587618">
      <w:bodyDiv w:val="1"/>
      <w:marLeft w:val="0"/>
      <w:marRight w:val="0"/>
      <w:marTop w:val="0"/>
      <w:marBottom w:val="0"/>
      <w:divBdr>
        <w:top w:val="none" w:sz="0" w:space="0" w:color="auto"/>
        <w:left w:val="none" w:sz="0" w:space="0" w:color="auto"/>
        <w:bottom w:val="none" w:sz="0" w:space="0" w:color="auto"/>
        <w:right w:val="none" w:sz="0" w:space="0" w:color="auto"/>
      </w:divBdr>
    </w:div>
    <w:div w:id="987636506">
      <w:bodyDiv w:val="1"/>
      <w:marLeft w:val="0"/>
      <w:marRight w:val="0"/>
      <w:marTop w:val="0"/>
      <w:marBottom w:val="0"/>
      <w:divBdr>
        <w:top w:val="none" w:sz="0" w:space="0" w:color="auto"/>
        <w:left w:val="none" w:sz="0" w:space="0" w:color="auto"/>
        <w:bottom w:val="none" w:sz="0" w:space="0" w:color="auto"/>
        <w:right w:val="none" w:sz="0" w:space="0" w:color="auto"/>
      </w:divBdr>
    </w:div>
    <w:div w:id="987783465">
      <w:marLeft w:val="0"/>
      <w:marRight w:val="0"/>
      <w:marTop w:val="0"/>
      <w:marBottom w:val="0"/>
      <w:divBdr>
        <w:top w:val="none" w:sz="0" w:space="0" w:color="auto"/>
        <w:left w:val="none" w:sz="0" w:space="0" w:color="auto"/>
        <w:bottom w:val="none" w:sz="0" w:space="0" w:color="auto"/>
        <w:right w:val="none" w:sz="0" w:space="0" w:color="auto"/>
      </w:divBdr>
    </w:div>
    <w:div w:id="987856670">
      <w:bodyDiv w:val="1"/>
      <w:marLeft w:val="0"/>
      <w:marRight w:val="0"/>
      <w:marTop w:val="0"/>
      <w:marBottom w:val="0"/>
      <w:divBdr>
        <w:top w:val="none" w:sz="0" w:space="0" w:color="auto"/>
        <w:left w:val="none" w:sz="0" w:space="0" w:color="auto"/>
        <w:bottom w:val="none" w:sz="0" w:space="0" w:color="auto"/>
        <w:right w:val="none" w:sz="0" w:space="0" w:color="auto"/>
      </w:divBdr>
    </w:div>
    <w:div w:id="989552746">
      <w:bodyDiv w:val="1"/>
      <w:marLeft w:val="0"/>
      <w:marRight w:val="0"/>
      <w:marTop w:val="0"/>
      <w:marBottom w:val="0"/>
      <w:divBdr>
        <w:top w:val="none" w:sz="0" w:space="0" w:color="auto"/>
        <w:left w:val="none" w:sz="0" w:space="0" w:color="auto"/>
        <w:bottom w:val="none" w:sz="0" w:space="0" w:color="auto"/>
        <w:right w:val="none" w:sz="0" w:space="0" w:color="auto"/>
      </w:divBdr>
    </w:div>
    <w:div w:id="989871048">
      <w:bodyDiv w:val="1"/>
      <w:marLeft w:val="0"/>
      <w:marRight w:val="0"/>
      <w:marTop w:val="0"/>
      <w:marBottom w:val="0"/>
      <w:divBdr>
        <w:top w:val="none" w:sz="0" w:space="0" w:color="auto"/>
        <w:left w:val="none" w:sz="0" w:space="0" w:color="auto"/>
        <w:bottom w:val="none" w:sz="0" w:space="0" w:color="auto"/>
        <w:right w:val="none" w:sz="0" w:space="0" w:color="auto"/>
      </w:divBdr>
    </w:div>
    <w:div w:id="990522628">
      <w:bodyDiv w:val="1"/>
      <w:marLeft w:val="0"/>
      <w:marRight w:val="0"/>
      <w:marTop w:val="0"/>
      <w:marBottom w:val="0"/>
      <w:divBdr>
        <w:top w:val="none" w:sz="0" w:space="0" w:color="auto"/>
        <w:left w:val="none" w:sz="0" w:space="0" w:color="auto"/>
        <w:bottom w:val="none" w:sz="0" w:space="0" w:color="auto"/>
        <w:right w:val="none" w:sz="0" w:space="0" w:color="auto"/>
      </w:divBdr>
    </w:div>
    <w:div w:id="990596757">
      <w:marLeft w:val="0"/>
      <w:marRight w:val="0"/>
      <w:marTop w:val="0"/>
      <w:marBottom w:val="0"/>
      <w:divBdr>
        <w:top w:val="none" w:sz="0" w:space="0" w:color="auto"/>
        <w:left w:val="none" w:sz="0" w:space="0" w:color="auto"/>
        <w:bottom w:val="none" w:sz="0" w:space="0" w:color="auto"/>
        <w:right w:val="none" w:sz="0" w:space="0" w:color="auto"/>
      </w:divBdr>
    </w:div>
    <w:div w:id="991102112">
      <w:bodyDiv w:val="1"/>
      <w:marLeft w:val="0"/>
      <w:marRight w:val="0"/>
      <w:marTop w:val="0"/>
      <w:marBottom w:val="0"/>
      <w:divBdr>
        <w:top w:val="none" w:sz="0" w:space="0" w:color="auto"/>
        <w:left w:val="none" w:sz="0" w:space="0" w:color="auto"/>
        <w:bottom w:val="none" w:sz="0" w:space="0" w:color="auto"/>
        <w:right w:val="none" w:sz="0" w:space="0" w:color="auto"/>
      </w:divBdr>
    </w:div>
    <w:div w:id="991258112">
      <w:bodyDiv w:val="1"/>
      <w:marLeft w:val="0"/>
      <w:marRight w:val="0"/>
      <w:marTop w:val="0"/>
      <w:marBottom w:val="0"/>
      <w:divBdr>
        <w:top w:val="none" w:sz="0" w:space="0" w:color="auto"/>
        <w:left w:val="none" w:sz="0" w:space="0" w:color="auto"/>
        <w:bottom w:val="none" w:sz="0" w:space="0" w:color="auto"/>
        <w:right w:val="none" w:sz="0" w:space="0" w:color="auto"/>
      </w:divBdr>
    </w:div>
    <w:div w:id="991830834">
      <w:marLeft w:val="0"/>
      <w:marRight w:val="0"/>
      <w:marTop w:val="0"/>
      <w:marBottom w:val="0"/>
      <w:divBdr>
        <w:top w:val="none" w:sz="0" w:space="0" w:color="auto"/>
        <w:left w:val="none" w:sz="0" w:space="0" w:color="auto"/>
        <w:bottom w:val="none" w:sz="0" w:space="0" w:color="auto"/>
        <w:right w:val="none" w:sz="0" w:space="0" w:color="auto"/>
      </w:divBdr>
    </w:div>
    <w:div w:id="992219913">
      <w:bodyDiv w:val="1"/>
      <w:marLeft w:val="0"/>
      <w:marRight w:val="0"/>
      <w:marTop w:val="0"/>
      <w:marBottom w:val="0"/>
      <w:divBdr>
        <w:top w:val="none" w:sz="0" w:space="0" w:color="auto"/>
        <w:left w:val="none" w:sz="0" w:space="0" w:color="auto"/>
        <w:bottom w:val="none" w:sz="0" w:space="0" w:color="auto"/>
        <w:right w:val="none" w:sz="0" w:space="0" w:color="auto"/>
      </w:divBdr>
    </w:div>
    <w:div w:id="992834732">
      <w:bodyDiv w:val="1"/>
      <w:marLeft w:val="0"/>
      <w:marRight w:val="0"/>
      <w:marTop w:val="0"/>
      <w:marBottom w:val="0"/>
      <w:divBdr>
        <w:top w:val="none" w:sz="0" w:space="0" w:color="auto"/>
        <w:left w:val="none" w:sz="0" w:space="0" w:color="auto"/>
        <w:bottom w:val="none" w:sz="0" w:space="0" w:color="auto"/>
        <w:right w:val="none" w:sz="0" w:space="0" w:color="auto"/>
      </w:divBdr>
    </w:div>
    <w:div w:id="993802550">
      <w:marLeft w:val="0"/>
      <w:marRight w:val="0"/>
      <w:marTop w:val="0"/>
      <w:marBottom w:val="0"/>
      <w:divBdr>
        <w:top w:val="none" w:sz="0" w:space="0" w:color="auto"/>
        <w:left w:val="none" w:sz="0" w:space="0" w:color="auto"/>
        <w:bottom w:val="none" w:sz="0" w:space="0" w:color="auto"/>
        <w:right w:val="none" w:sz="0" w:space="0" w:color="auto"/>
      </w:divBdr>
    </w:div>
    <w:div w:id="994454509">
      <w:bodyDiv w:val="1"/>
      <w:marLeft w:val="0"/>
      <w:marRight w:val="0"/>
      <w:marTop w:val="0"/>
      <w:marBottom w:val="0"/>
      <w:divBdr>
        <w:top w:val="none" w:sz="0" w:space="0" w:color="auto"/>
        <w:left w:val="none" w:sz="0" w:space="0" w:color="auto"/>
        <w:bottom w:val="none" w:sz="0" w:space="0" w:color="auto"/>
        <w:right w:val="none" w:sz="0" w:space="0" w:color="auto"/>
      </w:divBdr>
    </w:div>
    <w:div w:id="994531481">
      <w:bodyDiv w:val="1"/>
      <w:marLeft w:val="0"/>
      <w:marRight w:val="0"/>
      <w:marTop w:val="0"/>
      <w:marBottom w:val="0"/>
      <w:divBdr>
        <w:top w:val="none" w:sz="0" w:space="0" w:color="auto"/>
        <w:left w:val="none" w:sz="0" w:space="0" w:color="auto"/>
        <w:bottom w:val="none" w:sz="0" w:space="0" w:color="auto"/>
        <w:right w:val="none" w:sz="0" w:space="0" w:color="auto"/>
      </w:divBdr>
    </w:div>
    <w:div w:id="996106156">
      <w:marLeft w:val="0"/>
      <w:marRight w:val="0"/>
      <w:marTop w:val="0"/>
      <w:marBottom w:val="0"/>
      <w:divBdr>
        <w:top w:val="none" w:sz="0" w:space="0" w:color="auto"/>
        <w:left w:val="none" w:sz="0" w:space="0" w:color="auto"/>
        <w:bottom w:val="none" w:sz="0" w:space="0" w:color="auto"/>
        <w:right w:val="none" w:sz="0" w:space="0" w:color="auto"/>
      </w:divBdr>
    </w:div>
    <w:div w:id="997343108">
      <w:bodyDiv w:val="1"/>
      <w:marLeft w:val="0"/>
      <w:marRight w:val="0"/>
      <w:marTop w:val="0"/>
      <w:marBottom w:val="0"/>
      <w:divBdr>
        <w:top w:val="none" w:sz="0" w:space="0" w:color="auto"/>
        <w:left w:val="none" w:sz="0" w:space="0" w:color="auto"/>
        <w:bottom w:val="none" w:sz="0" w:space="0" w:color="auto"/>
        <w:right w:val="none" w:sz="0" w:space="0" w:color="auto"/>
      </w:divBdr>
    </w:div>
    <w:div w:id="997685278">
      <w:marLeft w:val="0"/>
      <w:marRight w:val="0"/>
      <w:marTop w:val="0"/>
      <w:marBottom w:val="0"/>
      <w:divBdr>
        <w:top w:val="none" w:sz="0" w:space="0" w:color="auto"/>
        <w:left w:val="none" w:sz="0" w:space="0" w:color="auto"/>
        <w:bottom w:val="none" w:sz="0" w:space="0" w:color="auto"/>
        <w:right w:val="none" w:sz="0" w:space="0" w:color="auto"/>
      </w:divBdr>
    </w:div>
    <w:div w:id="997876968">
      <w:bodyDiv w:val="1"/>
      <w:marLeft w:val="0"/>
      <w:marRight w:val="0"/>
      <w:marTop w:val="0"/>
      <w:marBottom w:val="0"/>
      <w:divBdr>
        <w:top w:val="none" w:sz="0" w:space="0" w:color="auto"/>
        <w:left w:val="none" w:sz="0" w:space="0" w:color="auto"/>
        <w:bottom w:val="none" w:sz="0" w:space="0" w:color="auto"/>
        <w:right w:val="none" w:sz="0" w:space="0" w:color="auto"/>
      </w:divBdr>
    </w:div>
    <w:div w:id="998732833">
      <w:marLeft w:val="0"/>
      <w:marRight w:val="0"/>
      <w:marTop w:val="0"/>
      <w:marBottom w:val="0"/>
      <w:divBdr>
        <w:top w:val="none" w:sz="0" w:space="0" w:color="auto"/>
        <w:left w:val="none" w:sz="0" w:space="0" w:color="auto"/>
        <w:bottom w:val="none" w:sz="0" w:space="0" w:color="auto"/>
        <w:right w:val="none" w:sz="0" w:space="0" w:color="auto"/>
      </w:divBdr>
    </w:div>
    <w:div w:id="998846269">
      <w:bodyDiv w:val="1"/>
      <w:marLeft w:val="0"/>
      <w:marRight w:val="0"/>
      <w:marTop w:val="0"/>
      <w:marBottom w:val="0"/>
      <w:divBdr>
        <w:top w:val="none" w:sz="0" w:space="0" w:color="auto"/>
        <w:left w:val="none" w:sz="0" w:space="0" w:color="auto"/>
        <w:bottom w:val="none" w:sz="0" w:space="0" w:color="auto"/>
        <w:right w:val="none" w:sz="0" w:space="0" w:color="auto"/>
      </w:divBdr>
      <w:divsChild>
        <w:div w:id="1480227418">
          <w:marLeft w:val="0"/>
          <w:marRight w:val="0"/>
          <w:marTop w:val="0"/>
          <w:marBottom w:val="0"/>
          <w:divBdr>
            <w:top w:val="none" w:sz="0" w:space="0" w:color="auto"/>
            <w:left w:val="none" w:sz="0" w:space="0" w:color="auto"/>
            <w:bottom w:val="none" w:sz="0" w:space="0" w:color="auto"/>
            <w:right w:val="none" w:sz="0" w:space="0" w:color="auto"/>
          </w:divBdr>
        </w:div>
        <w:div w:id="1160848672">
          <w:marLeft w:val="0"/>
          <w:marRight w:val="0"/>
          <w:marTop w:val="0"/>
          <w:marBottom w:val="0"/>
          <w:divBdr>
            <w:top w:val="none" w:sz="0" w:space="0" w:color="auto"/>
            <w:left w:val="none" w:sz="0" w:space="0" w:color="auto"/>
            <w:bottom w:val="none" w:sz="0" w:space="0" w:color="auto"/>
            <w:right w:val="none" w:sz="0" w:space="0" w:color="auto"/>
          </w:divBdr>
        </w:div>
        <w:div w:id="1365208963">
          <w:marLeft w:val="0"/>
          <w:marRight w:val="0"/>
          <w:marTop w:val="0"/>
          <w:marBottom w:val="0"/>
          <w:divBdr>
            <w:top w:val="none" w:sz="0" w:space="0" w:color="auto"/>
            <w:left w:val="none" w:sz="0" w:space="0" w:color="auto"/>
            <w:bottom w:val="none" w:sz="0" w:space="0" w:color="auto"/>
            <w:right w:val="none" w:sz="0" w:space="0" w:color="auto"/>
          </w:divBdr>
        </w:div>
        <w:div w:id="187648420">
          <w:marLeft w:val="0"/>
          <w:marRight w:val="0"/>
          <w:marTop w:val="0"/>
          <w:marBottom w:val="0"/>
          <w:divBdr>
            <w:top w:val="none" w:sz="0" w:space="0" w:color="auto"/>
            <w:left w:val="none" w:sz="0" w:space="0" w:color="auto"/>
            <w:bottom w:val="none" w:sz="0" w:space="0" w:color="auto"/>
            <w:right w:val="none" w:sz="0" w:space="0" w:color="auto"/>
          </w:divBdr>
        </w:div>
        <w:div w:id="855003891">
          <w:marLeft w:val="0"/>
          <w:marRight w:val="0"/>
          <w:marTop w:val="0"/>
          <w:marBottom w:val="0"/>
          <w:divBdr>
            <w:top w:val="none" w:sz="0" w:space="0" w:color="auto"/>
            <w:left w:val="none" w:sz="0" w:space="0" w:color="auto"/>
            <w:bottom w:val="none" w:sz="0" w:space="0" w:color="auto"/>
            <w:right w:val="none" w:sz="0" w:space="0" w:color="auto"/>
          </w:divBdr>
        </w:div>
        <w:div w:id="1402289225">
          <w:marLeft w:val="0"/>
          <w:marRight w:val="0"/>
          <w:marTop w:val="0"/>
          <w:marBottom w:val="0"/>
          <w:divBdr>
            <w:top w:val="none" w:sz="0" w:space="0" w:color="auto"/>
            <w:left w:val="none" w:sz="0" w:space="0" w:color="auto"/>
            <w:bottom w:val="none" w:sz="0" w:space="0" w:color="auto"/>
            <w:right w:val="none" w:sz="0" w:space="0" w:color="auto"/>
          </w:divBdr>
        </w:div>
        <w:div w:id="1520238836">
          <w:marLeft w:val="0"/>
          <w:marRight w:val="0"/>
          <w:marTop w:val="0"/>
          <w:marBottom w:val="0"/>
          <w:divBdr>
            <w:top w:val="none" w:sz="0" w:space="0" w:color="auto"/>
            <w:left w:val="none" w:sz="0" w:space="0" w:color="auto"/>
            <w:bottom w:val="none" w:sz="0" w:space="0" w:color="auto"/>
            <w:right w:val="none" w:sz="0" w:space="0" w:color="auto"/>
          </w:divBdr>
        </w:div>
        <w:div w:id="1939214994">
          <w:marLeft w:val="0"/>
          <w:marRight w:val="0"/>
          <w:marTop w:val="0"/>
          <w:marBottom w:val="0"/>
          <w:divBdr>
            <w:top w:val="none" w:sz="0" w:space="0" w:color="auto"/>
            <w:left w:val="none" w:sz="0" w:space="0" w:color="auto"/>
            <w:bottom w:val="none" w:sz="0" w:space="0" w:color="auto"/>
            <w:right w:val="none" w:sz="0" w:space="0" w:color="auto"/>
          </w:divBdr>
        </w:div>
        <w:div w:id="990477402">
          <w:marLeft w:val="0"/>
          <w:marRight w:val="0"/>
          <w:marTop w:val="0"/>
          <w:marBottom w:val="0"/>
          <w:divBdr>
            <w:top w:val="none" w:sz="0" w:space="0" w:color="auto"/>
            <w:left w:val="none" w:sz="0" w:space="0" w:color="auto"/>
            <w:bottom w:val="none" w:sz="0" w:space="0" w:color="auto"/>
            <w:right w:val="none" w:sz="0" w:space="0" w:color="auto"/>
          </w:divBdr>
        </w:div>
        <w:div w:id="1384599602">
          <w:marLeft w:val="0"/>
          <w:marRight w:val="0"/>
          <w:marTop w:val="0"/>
          <w:marBottom w:val="0"/>
          <w:divBdr>
            <w:top w:val="none" w:sz="0" w:space="0" w:color="auto"/>
            <w:left w:val="none" w:sz="0" w:space="0" w:color="auto"/>
            <w:bottom w:val="none" w:sz="0" w:space="0" w:color="auto"/>
            <w:right w:val="none" w:sz="0" w:space="0" w:color="auto"/>
          </w:divBdr>
        </w:div>
        <w:div w:id="541597534">
          <w:marLeft w:val="0"/>
          <w:marRight w:val="0"/>
          <w:marTop w:val="0"/>
          <w:marBottom w:val="0"/>
          <w:divBdr>
            <w:top w:val="none" w:sz="0" w:space="0" w:color="auto"/>
            <w:left w:val="none" w:sz="0" w:space="0" w:color="auto"/>
            <w:bottom w:val="none" w:sz="0" w:space="0" w:color="auto"/>
            <w:right w:val="none" w:sz="0" w:space="0" w:color="auto"/>
          </w:divBdr>
        </w:div>
        <w:div w:id="1740126360">
          <w:marLeft w:val="0"/>
          <w:marRight w:val="0"/>
          <w:marTop w:val="0"/>
          <w:marBottom w:val="0"/>
          <w:divBdr>
            <w:top w:val="none" w:sz="0" w:space="0" w:color="auto"/>
            <w:left w:val="none" w:sz="0" w:space="0" w:color="auto"/>
            <w:bottom w:val="none" w:sz="0" w:space="0" w:color="auto"/>
            <w:right w:val="none" w:sz="0" w:space="0" w:color="auto"/>
          </w:divBdr>
        </w:div>
        <w:div w:id="1877229646">
          <w:marLeft w:val="0"/>
          <w:marRight w:val="0"/>
          <w:marTop w:val="0"/>
          <w:marBottom w:val="0"/>
          <w:divBdr>
            <w:top w:val="none" w:sz="0" w:space="0" w:color="auto"/>
            <w:left w:val="none" w:sz="0" w:space="0" w:color="auto"/>
            <w:bottom w:val="none" w:sz="0" w:space="0" w:color="auto"/>
            <w:right w:val="none" w:sz="0" w:space="0" w:color="auto"/>
          </w:divBdr>
        </w:div>
        <w:div w:id="713114587">
          <w:marLeft w:val="0"/>
          <w:marRight w:val="0"/>
          <w:marTop w:val="0"/>
          <w:marBottom w:val="0"/>
          <w:divBdr>
            <w:top w:val="none" w:sz="0" w:space="0" w:color="auto"/>
            <w:left w:val="none" w:sz="0" w:space="0" w:color="auto"/>
            <w:bottom w:val="none" w:sz="0" w:space="0" w:color="auto"/>
            <w:right w:val="none" w:sz="0" w:space="0" w:color="auto"/>
          </w:divBdr>
        </w:div>
        <w:div w:id="2068141846">
          <w:marLeft w:val="0"/>
          <w:marRight w:val="0"/>
          <w:marTop w:val="0"/>
          <w:marBottom w:val="0"/>
          <w:divBdr>
            <w:top w:val="none" w:sz="0" w:space="0" w:color="auto"/>
            <w:left w:val="none" w:sz="0" w:space="0" w:color="auto"/>
            <w:bottom w:val="none" w:sz="0" w:space="0" w:color="auto"/>
            <w:right w:val="none" w:sz="0" w:space="0" w:color="auto"/>
          </w:divBdr>
        </w:div>
        <w:div w:id="880436414">
          <w:marLeft w:val="0"/>
          <w:marRight w:val="0"/>
          <w:marTop w:val="0"/>
          <w:marBottom w:val="0"/>
          <w:divBdr>
            <w:top w:val="none" w:sz="0" w:space="0" w:color="auto"/>
            <w:left w:val="none" w:sz="0" w:space="0" w:color="auto"/>
            <w:bottom w:val="none" w:sz="0" w:space="0" w:color="auto"/>
            <w:right w:val="none" w:sz="0" w:space="0" w:color="auto"/>
          </w:divBdr>
        </w:div>
        <w:div w:id="1437486606">
          <w:marLeft w:val="0"/>
          <w:marRight w:val="0"/>
          <w:marTop w:val="0"/>
          <w:marBottom w:val="0"/>
          <w:divBdr>
            <w:top w:val="none" w:sz="0" w:space="0" w:color="auto"/>
            <w:left w:val="none" w:sz="0" w:space="0" w:color="auto"/>
            <w:bottom w:val="none" w:sz="0" w:space="0" w:color="auto"/>
            <w:right w:val="none" w:sz="0" w:space="0" w:color="auto"/>
          </w:divBdr>
        </w:div>
        <w:div w:id="1136529711">
          <w:marLeft w:val="0"/>
          <w:marRight w:val="0"/>
          <w:marTop w:val="0"/>
          <w:marBottom w:val="0"/>
          <w:divBdr>
            <w:top w:val="none" w:sz="0" w:space="0" w:color="auto"/>
            <w:left w:val="none" w:sz="0" w:space="0" w:color="auto"/>
            <w:bottom w:val="none" w:sz="0" w:space="0" w:color="auto"/>
            <w:right w:val="none" w:sz="0" w:space="0" w:color="auto"/>
          </w:divBdr>
        </w:div>
        <w:div w:id="1188331442">
          <w:marLeft w:val="0"/>
          <w:marRight w:val="0"/>
          <w:marTop w:val="0"/>
          <w:marBottom w:val="0"/>
          <w:divBdr>
            <w:top w:val="none" w:sz="0" w:space="0" w:color="auto"/>
            <w:left w:val="none" w:sz="0" w:space="0" w:color="auto"/>
            <w:bottom w:val="none" w:sz="0" w:space="0" w:color="auto"/>
            <w:right w:val="none" w:sz="0" w:space="0" w:color="auto"/>
          </w:divBdr>
        </w:div>
        <w:div w:id="1987083040">
          <w:marLeft w:val="0"/>
          <w:marRight w:val="0"/>
          <w:marTop w:val="0"/>
          <w:marBottom w:val="0"/>
          <w:divBdr>
            <w:top w:val="none" w:sz="0" w:space="0" w:color="auto"/>
            <w:left w:val="none" w:sz="0" w:space="0" w:color="auto"/>
            <w:bottom w:val="none" w:sz="0" w:space="0" w:color="auto"/>
            <w:right w:val="none" w:sz="0" w:space="0" w:color="auto"/>
          </w:divBdr>
        </w:div>
        <w:div w:id="835196368">
          <w:marLeft w:val="0"/>
          <w:marRight w:val="0"/>
          <w:marTop w:val="0"/>
          <w:marBottom w:val="0"/>
          <w:divBdr>
            <w:top w:val="none" w:sz="0" w:space="0" w:color="auto"/>
            <w:left w:val="none" w:sz="0" w:space="0" w:color="auto"/>
            <w:bottom w:val="none" w:sz="0" w:space="0" w:color="auto"/>
            <w:right w:val="none" w:sz="0" w:space="0" w:color="auto"/>
          </w:divBdr>
        </w:div>
        <w:div w:id="1420827152">
          <w:marLeft w:val="0"/>
          <w:marRight w:val="0"/>
          <w:marTop w:val="0"/>
          <w:marBottom w:val="0"/>
          <w:divBdr>
            <w:top w:val="none" w:sz="0" w:space="0" w:color="auto"/>
            <w:left w:val="none" w:sz="0" w:space="0" w:color="auto"/>
            <w:bottom w:val="none" w:sz="0" w:space="0" w:color="auto"/>
            <w:right w:val="none" w:sz="0" w:space="0" w:color="auto"/>
          </w:divBdr>
        </w:div>
        <w:div w:id="1468475676">
          <w:marLeft w:val="0"/>
          <w:marRight w:val="0"/>
          <w:marTop w:val="0"/>
          <w:marBottom w:val="0"/>
          <w:divBdr>
            <w:top w:val="none" w:sz="0" w:space="0" w:color="auto"/>
            <w:left w:val="none" w:sz="0" w:space="0" w:color="auto"/>
            <w:bottom w:val="none" w:sz="0" w:space="0" w:color="auto"/>
            <w:right w:val="none" w:sz="0" w:space="0" w:color="auto"/>
          </w:divBdr>
        </w:div>
        <w:div w:id="1172447889">
          <w:marLeft w:val="0"/>
          <w:marRight w:val="0"/>
          <w:marTop w:val="0"/>
          <w:marBottom w:val="0"/>
          <w:divBdr>
            <w:top w:val="none" w:sz="0" w:space="0" w:color="auto"/>
            <w:left w:val="none" w:sz="0" w:space="0" w:color="auto"/>
            <w:bottom w:val="none" w:sz="0" w:space="0" w:color="auto"/>
            <w:right w:val="none" w:sz="0" w:space="0" w:color="auto"/>
          </w:divBdr>
        </w:div>
        <w:div w:id="236743896">
          <w:marLeft w:val="0"/>
          <w:marRight w:val="0"/>
          <w:marTop w:val="0"/>
          <w:marBottom w:val="0"/>
          <w:divBdr>
            <w:top w:val="none" w:sz="0" w:space="0" w:color="auto"/>
            <w:left w:val="none" w:sz="0" w:space="0" w:color="auto"/>
            <w:bottom w:val="none" w:sz="0" w:space="0" w:color="auto"/>
            <w:right w:val="none" w:sz="0" w:space="0" w:color="auto"/>
          </w:divBdr>
        </w:div>
        <w:div w:id="161744118">
          <w:marLeft w:val="0"/>
          <w:marRight w:val="0"/>
          <w:marTop w:val="0"/>
          <w:marBottom w:val="0"/>
          <w:divBdr>
            <w:top w:val="none" w:sz="0" w:space="0" w:color="auto"/>
            <w:left w:val="none" w:sz="0" w:space="0" w:color="auto"/>
            <w:bottom w:val="none" w:sz="0" w:space="0" w:color="auto"/>
            <w:right w:val="none" w:sz="0" w:space="0" w:color="auto"/>
          </w:divBdr>
        </w:div>
        <w:div w:id="647980027">
          <w:marLeft w:val="0"/>
          <w:marRight w:val="0"/>
          <w:marTop w:val="0"/>
          <w:marBottom w:val="0"/>
          <w:divBdr>
            <w:top w:val="none" w:sz="0" w:space="0" w:color="auto"/>
            <w:left w:val="none" w:sz="0" w:space="0" w:color="auto"/>
            <w:bottom w:val="none" w:sz="0" w:space="0" w:color="auto"/>
            <w:right w:val="none" w:sz="0" w:space="0" w:color="auto"/>
          </w:divBdr>
        </w:div>
        <w:div w:id="1382829088">
          <w:marLeft w:val="0"/>
          <w:marRight w:val="0"/>
          <w:marTop w:val="0"/>
          <w:marBottom w:val="0"/>
          <w:divBdr>
            <w:top w:val="none" w:sz="0" w:space="0" w:color="auto"/>
            <w:left w:val="none" w:sz="0" w:space="0" w:color="auto"/>
            <w:bottom w:val="none" w:sz="0" w:space="0" w:color="auto"/>
            <w:right w:val="none" w:sz="0" w:space="0" w:color="auto"/>
          </w:divBdr>
        </w:div>
        <w:div w:id="300773268">
          <w:marLeft w:val="0"/>
          <w:marRight w:val="0"/>
          <w:marTop w:val="0"/>
          <w:marBottom w:val="0"/>
          <w:divBdr>
            <w:top w:val="none" w:sz="0" w:space="0" w:color="auto"/>
            <w:left w:val="none" w:sz="0" w:space="0" w:color="auto"/>
            <w:bottom w:val="none" w:sz="0" w:space="0" w:color="auto"/>
            <w:right w:val="none" w:sz="0" w:space="0" w:color="auto"/>
          </w:divBdr>
        </w:div>
        <w:div w:id="1688632466">
          <w:marLeft w:val="0"/>
          <w:marRight w:val="0"/>
          <w:marTop w:val="0"/>
          <w:marBottom w:val="0"/>
          <w:divBdr>
            <w:top w:val="none" w:sz="0" w:space="0" w:color="auto"/>
            <w:left w:val="none" w:sz="0" w:space="0" w:color="auto"/>
            <w:bottom w:val="none" w:sz="0" w:space="0" w:color="auto"/>
            <w:right w:val="none" w:sz="0" w:space="0" w:color="auto"/>
          </w:divBdr>
        </w:div>
        <w:div w:id="1968778107">
          <w:marLeft w:val="0"/>
          <w:marRight w:val="0"/>
          <w:marTop w:val="0"/>
          <w:marBottom w:val="0"/>
          <w:divBdr>
            <w:top w:val="none" w:sz="0" w:space="0" w:color="auto"/>
            <w:left w:val="none" w:sz="0" w:space="0" w:color="auto"/>
            <w:bottom w:val="none" w:sz="0" w:space="0" w:color="auto"/>
            <w:right w:val="none" w:sz="0" w:space="0" w:color="auto"/>
          </w:divBdr>
        </w:div>
        <w:div w:id="1139687917">
          <w:marLeft w:val="0"/>
          <w:marRight w:val="0"/>
          <w:marTop w:val="0"/>
          <w:marBottom w:val="0"/>
          <w:divBdr>
            <w:top w:val="none" w:sz="0" w:space="0" w:color="auto"/>
            <w:left w:val="none" w:sz="0" w:space="0" w:color="auto"/>
            <w:bottom w:val="none" w:sz="0" w:space="0" w:color="auto"/>
            <w:right w:val="none" w:sz="0" w:space="0" w:color="auto"/>
          </w:divBdr>
        </w:div>
        <w:div w:id="1716738267">
          <w:marLeft w:val="0"/>
          <w:marRight w:val="0"/>
          <w:marTop w:val="0"/>
          <w:marBottom w:val="0"/>
          <w:divBdr>
            <w:top w:val="none" w:sz="0" w:space="0" w:color="auto"/>
            <w:left w:val="none" w:sz="0" w:space="0" w:color="auto"/>
            <w:bottom w:val="none" w:sz="0" w:space="0" w:color="auto"/>
            <w:right w:val="none" w:sz="0" w:space="0" w:color="auto"/>
          </w:divBdr>
        </w:div>
        <w:div w:id="1188330531">
          <w:marLeft w:val="0"/>
          <w:marRight w:val="0"/>
          <w:marTop w:val="0"/>
          <w:marBottom w:val="0"/>
          <w:divBdr>
            <w:top w:val="none" w:sz="0" w:space="0" w:color="auto"/>
            <w:left w:val="none" w:sz="0" w:space="0" w:color="auto"/>
            <w:bottom w:val="none" w:sz="0" w:space="0" w:color="auto"/>
            <w:right w:val="none" w:sz="0" w:space="0" w:color="auto"/>
          </w:divBdr>
        </w:div>
        <w:div w:id="2065909144">
          <w:marLeft w:val="0"/>
          <w:marRight w:val="0"/>
          <w:marTop w:val="0"/>
          <w:marBottom w:val="0"/>
          <w:divBdr>
            <w:top w:val="none" w:sz="0" w:space="0" w:color="auto"/>
            <w:left w:val="none" w:sz="0" w:space="0" w:color="auto"/>
            <w:bottom w:val="none" w:sz="0" w:space="0" w:color="auto"/>
            <w:right w:val="none" w:sz="0" w:space="0" w:color="auto"/>
          </w:divBdr>
        </w:div>
        <w:div w:id="584268632">
          <w:marLeft w:val="0"/>
          <w:marRight w:val="0"/>
          <w:marTop w:val="0"/>
          <w:marBottom w:val="0"/>
          <w:divBdr>
            <w:top w:val="none" w:sz="0" w:space="0" w:color="auto"/>
            <w:left w:val="none" w:sz="0" w:space="0" w:color="auto"/>
            <w:bottom w:val="none" w:sz="0" w:space="0" w:color="auto"/>
            <w:right w:val="none" w:sz="0" w:space="0" w:color="auto"/>
          </w:divBdr>
        </w:div>
        <w:div w:id="226890094">
          <w:marLeft w:val="0"/>
          <w:marRight w:val="0"/>
          <w:marTop w:val="0"/>
          <w:marBottom w:val="0"/>
          <w:divBdr>
            <w:top w:val="none" w:sz="0" w:space="0" w:color="auto"/>
            <w:left w:val="none" w:sz="0" w:space="0" w:color="auto"/>
            <w:bottom w:val="none" w:sz="0" w:space="0" w:color="auto"/>
            <w:right w:val="none" w:sz="0" w:space="0" w:color="auto"/>
          </w:divBdr>
        </w:div>
        <w:div w:id="1930650753">
          <w:marLeft w:val="0"/>
          <w:marRight w:val="0"/>
          <w:marTop w:val="0"/>
          <w:marBottom w:val="0"/>
          <w:divBdr>
            <w:top w:val="none" w:sz="0" w:space="0" w:color="auto"/>
            <w:left w:val="none" w:sz="0" w:space="0" w:color="auto"/>
            <w:bottom w:val="none" w:sz="0" w:space="0" w:color="auto"/>
            <w:right w:val="none" w:sz="0" w:space="0" w:color="auto"/>
          </w:divBdr>
        </w:div>
        <w:div w:id="1081371224">
          <w:marLeft w:val="0"/>
          <w:marRight w:val="0"/>
          <w:marTop w:val="0"/>
          <w:marBottom w:val="0"/>
          <w:divBdr>
            <w:top w:val="none" w:sz="0" w:space="0" w:color="auto"/>
            <w:left w:val="none" w:sz="0" w:space="0" w:color="auto"/>
            <w:bottom w:val="none" w:sz="0" w:space="0" w:color="auto"/>
            <w:right w:val="none" w:sz="0" w:space="0" w:color="auto"/>
          </w:divBdr>
        </w:div>
        <w:div w:id="430979884">
          <w:marLeft w:val="0"/>
          <w:marRight w:val="0"/>
          <w:marTop w:val="0"/>
          <w:marBottom w:val="0"/>
          <w:divBdr>
            <w:top w:val="none" w:sz="0" w:space="0" w:color="auto"/>
            <w:left w:val="none" w:sz="0" w:space="0" w:color="auto"/>
            <w:bottom w:val="none" w:sz="0" w:space="0" w:color="auto"/>
            <w:right w:val="none" w:sz="0" w:space="0" w:color="auto"/>
          </w:divBdr>
        </w:div>
        <w:div w:id="1618217609">
          <w:marLeft w:val="0"/>
          <w:marRight w:val="0"/>
          <w:marTop w:val="0"/>
          <w:marBottom w:val="0"/>
          <w:divBdr>
            <w:top w:val="none" w:sz="0" w:space="0" w:color="auto"/>
            <w:left w:val="none" w:sz="0" w:space="0" w:color="auto"/>
            <w:bottom w:val="none" w:sz="0" w:space="0" w:color="auto"/>
            <w:right w:val="none" w:sz="0" w:space="0" w:color="auto"/>
          </w:divBdr>
        </w:div>
        <w:div w:id="1312104326">
          <w:marLeft w:val="0"/>
          <w:marRight w:val="0"/>
          <w:marTop w:val="0"/>
          <w:marBottom w:val="0"/>
          <w:divBdr>
            <w:top w:val="none" w:sz="0" w:space="0" w:color="auto"/>
            <w:left w:val="none" w:sz="0" w:space="0" w:color="auto"/>
            <w:bottom w:val="none" w:sz="0" w:space="0" w:color="auto"/>
            <w:right w:val="none" w:sz="0" w:space="0" w:color="auto"/>
          </w:divBdr>
        </w:div>
        <w:div w:id="1655334588">
          <w:marLeft w:val="0"/>
          <w:marRight w:val="0"/>
          <w:marTop w:val="0"/>
          <w:marBottom w:val="0"/>
          <w:divBdr>
            <w:top w:val="none" w:sz="0" w:space="0" w:color="auto"/>
            <w:left w:val="none" w:sz="0" w:space="0" w:color="auto"/>
            <w:bottom w:val="none" w:sz="0" w:space="0" w:color="auto"/>
            <w:right w:val="none" w:sz="0" w:space="0" w:color="auto"/>
          </w:divBdr>
        </w:div>
        <w:div w:id="1067386513">
          <w:marLeft w:val="0"/>
          <w:marRight w:val="0"/>
          <w:marTop w:val="0"/>
          <w:marBottom w:val="0"/>
          <w:divBdr>
            <w:top w:val="none" w:sz="0" w:space="0" w:color="auto"/>
            <w:left w:val="none" w:sz="0" w:space="0" w:color="auto"/>
            <w:bottom w:val="none" w:sz="0" w:space="0" w:color="auto"/>
            <w:right w:val="none" w:sz="0" w:space="0" w:color="auto"/>
          </w:divBdr>
        </w:div>
        <w:div w:id="646664849">
          <w:marLeft w:val="0"/>
          <w:marRight w:val="0"/>
          <w:marTop w:val="0"/>
          <w:marBottom w:val="0"/>
          <w:divBdr>
            <w:top w:val="none" w:sz="0" w:space="0" w:color="auto"/>
            <w:left w:val="none" w:sz="0" w:space="0" w:color="auto"/>
            <w:bottom w:val="none" w:sz="0" w:space="0" w:color="auto"/>
            <w:right w:val="none" w:sz="0" w:space="0" w:color="auto"/>
          </w:divBdr>
        </w:div>
        <w:div w:id="1883856443">
          <w:marLeft w:val="0"/>
          <w:marRight w:val="0"/>
          <w:marTop w:val="0"/>
          <w:marBottom w:val="0"/>
          <w:divBdr>
            <w:top w:val="none" w:sz="0" w:space="0" w:color="auto"/>
            <w:left w:val="none" w:sz="0" w:space="0" w:color="auto"/>
            <w:bottom w:val="none" w:sz="0" w:space="0" w:color="auto"/>
            <w:right w:val="none" w:sz="0" w:space="0" w:color="auto"/>
          </w:divBdr>
        </w:div>
        <w:div w:id="1721055116">
          <w:marLeft w:val="0"/>
          <w:marRight w:val="0"/>
          <w:marTop w:val="0"/>
          <w:marBottom w:val="0"/>
          <w:divBdr>
            <w:top w:val="none" w:sz="0" w:space="0" w:color="auto"/>
            <w:left w:val="none" w:sz="0" w:space="0" w:color="auto"/>
            <w:bottom w:val="none" w:sz="0" w:space="0" w:color="auto"/>
            <w:right w:val="none" w:sz="0" w:space="0" w:color="auto"/>
          </w:divBdr>
        </w:div>
        <w:div w:id="1934976852">
          <w:marLeft w:val="0"/>
          <w:marRight w:val="0"/>
          <w:marTop w:val="0"/>
          <w:marBottom w:val="0"/>
          <w:divBdr>
            <w:top w:val="none" w:sz="0" w:space="0" w:color="auto"/>
            <w:left w:val="none" w:sz="0" w:space="0" w:color="auto"/>
            <w:bottom w:val="none" w:sz="0" w:space="0" w:color="auto"/>
            <w:right w:val="none" w:sz="0" w:space="0" w:color="auto"/>
          </w:divBdr>
        </w:div>
        <w:div w:id="1651712548">
          <w:marLeft w:val="0"/>
          <w:marRight w:val="0"/>
          <w:marTop w:val="0"/>
          <w:marBottom w:val="0"/>
          <w:divBdr>
            <w:top w:val="none" w:sz="0" w:space="0" w:color="auto"/>
            <w:left w:val="none" w:sz="0" w:space="0" w:color="auto"/>
            <w:bottom w:val="none" w:sz="0" w:space="0" w:color="auto"/>
            <w:right w:val="none" w:sz="0" w:space="0" w:color="auto"/>
          </w:divBdr>
        </w:div>
        <w:div w:id="1770815479">
          <w:marLeft w:val="0"/>
          <w:marRight w:val="0"/>
          <w:marTop w:val="0"/>
          <w:marBottom w:val="0"/>
          <w:divBdr>
            <w:top w:val="none" w:sz="0" w:space="0" w:color="auto"/>
            <w:left w:val="none" w:sz="0" w:space="0" w:color="auto"/>
            <w:bottom w:val="none" w:sz="0" w:space="0" w:color="auto"/>
            <w:right w:val="none" w:sz="0" w:space="0" w:color="auto"/>
          </w:divBdr>
        </w:div>
        <w:div w:id="1558276122">
          <w:marLeft w:val="0"/>
          <w:marRight w:val="0"/>
          <w:marTop w:val="0"/>
          <w:marBottom w:val="0"/>
          <w:divBdr>
            <w:top w:val="none" w:sz="0" w:space="0" w:color="auto"/>
            <w:left w:val="none" w:sz="0" w:space="0" w:color="auto"/>
            <w:bottom w:val="none" w:sz="0" w:space="0" w:color="auto"/>
            <w:right w:val="none" w:sz="0" w:space="0" w:color="auto"/>
          </w:divBdr>
        </w:div>
        <w:div w:id="400257137">
          <w:marLeft w:val="0"/>
          <w:marRight w:val="0"/>
          <w:marTop w:val="0"/>
          <w:marBottom w:val="0"/>
          <w:divBdr>
            <w:top w:val="none" w:sz="0" w:space="0" w:color="auto"/>
            <w:left w:val="none" w:sz="0" w:space="0" w:color="auto"/>
            <w:bottom w:val="none" w:sz="0" w:space="0" w:color="auto"/>
            <w:right w:val="none" w:sz="0" w:space="0" w:color="auto"/>
          </w:divBdr>
        </w:div>
        <w:div w:id="1490558471">
          <w:marLeft w:val="0"/>
          <w:marRight w:val="0"/>
          <w:marTop w:val="0"/>
          <w:marBottom w:val="0"/>
          <w:divBdr>
            <w:top w:val="none" w:sz="0" w:space="0" w:color="auto"/>
            <w:left w:val="none" w:sz="0" w:space="0" w:color="auto"/>
            <w:bottom w:val="none" w:sz="0" w:space="0" w:color="auto"/>
            <w:right w:val="none" w:sz="0" w:space="0" w:color="auto"/>
          </w:divBdr>
        </w:div>
        <w:div w:id="1880316840">
          <w:marLeft w:val="0"/>
          <w:marRight w:val="0"/>
          <w:marTop w:val="0"/>
          <w:marBottom w:val="0"/>
          <w:divBdr>
            <w:top w:val="none" w:sz="0" w:space="0" w:color="auto"/>
            <w:left w:val="none" w:sz="0" w:space="0" w:color="auto"/>
            <w:bottom w:val="none" w:sz="0" w:space="0" w:color="auto"/>
            <w:right w:val="none" w:sz="0" w:space="0" w:color="auto"/>
          </w:divBdr>
        </w:div>
        <w:div w:id="1833913918">
          <w:marLeft w:val="0"/>
          <w:marRight w:val="0"/>
          <w:marTop w:val="0"/>
          <w:marBottom w:val="0"/>
          <w:divBdr>
            <w:top w:val="none" w:sz="0" w:space="0" w:color="auto"/>
            <w:left w:val="none" w:sz="0" w:space="0" w:color="auto"/>
            <w:bottom w:val="none" w:sz="0" w:space="0" w:color="auto"/>
            <w:right w:val="none" w:sz="0" w:space="0" w:color="auto"/>
          </w:divBdr>
        </w:div>
        <w:div w:id="265188492">
          <w:marLeft w:val="0"/>
          <w:marRight w:val="0"/>
          <w:marTop w:val="0"/>
          <w:marBottom w:val="0"/>
          <w:divBdr>
            <w:top w:val="none" w:sz="0" w:space="0" w:color="auto"/>
            <w:left w:val="none" w:sz="0" w:space="0" w:color="auto"/>
            <w:bottom w:val="none" w:sz="0" w:space="0" w:color="auto"/>
            <w:right w:val="none" w:sz="0" w:space="0" w:color="auto"/>
          </w:divBdr>
        </w:div>
        <w:div w:id="2080129759">
          <w:marLeft w:val="0"/>
          <w:marRight w:val="0"/>
          <w:marTop w:val="0"/>
          <w:marBottom w:val="0"/>
          <w:divBdr>
            <w:top w:val="none" w:sz="0" w:space="0" w:color="auto"/>
            <w:left w:val="none" w:sz="0" w:space="0" w:color="auto"/>
            <w:bottom w:val="none" w:sz="0" w:space="0" w:color="auto"/>
            <w:right w:val="none" w:sz="0" w:space="0" w:color="auto"/>
          </w:divBdr>
        </w:div>
        <w:div w:id="398137870">
          <w:marLeft w:val="0"/>
          <w:marRight w:val="0"/>
          <w:marTop w:val="0"/>
          <w:marBottom w:val="0"/>
          <w:divBdr>
            <w:top w:val="none" w:sz="0" w:space="0" w:color="auto"/>
            <w:left w:val="none" w:sz="0" w:space="0" w:color="auto"/>
            <w:bottom w:val="none" w:sz="0" w:space="0" w:color="auto"/>
            <w:right w:val="none" w:sz="0" w:space="0" w:color="auto"/>
          </w:divBdr>
        </w:div>
        <w:div w:id="1013150353">
          <w:marLeft w:val="0"/>
          <w:marRight w:val="0"/>
          <w:marTop w:val="0"/>
          <w:marBottom w:val="0"/>
          <w:divBdr>
            <w:top w:val="none" w:sz="0" w:space="0" w:color="auto"/>
            <w:left w:val="none" w:sz="0" w:space="0" w:color="auto"/>
            <w:bottom w:val="none" w:sz="0" w:space="0" w:color="auto"/>
            <w:right w:val="none" w:sz="0" w:space="0" w:color="auto"/>
          </w:divBdr>
        </w:div>
        <w:div w:id="105857150">
          <w:marLeft w:val="0"/>
          <w:marRight w:val="0"/>
          <w:marTop w:val="0"/>
          <w:marBottom w:val="0"/>
          <w:divBdr>
            <w:top w:val="none" w:sz="0" w:space="0" w:color="auto"/>
            <w:left w:val="none" w:sz="0" w:space="0" w:color="auto"/>
            <w:bottom w:val="none" w:sz="0" w:space="0" w:color="auto"/>
            <w:right w:val="none" w:sz="0" w:space="0" w:color="auto"/>
          </w:divBdr>
        </w:div>
        <w:div w:id="1653676741">
          <w:marLeft w:val="0"/>
          <w:marRight w:val="0"/>
          <w:marTop w:val="0"/>
          <w:marBottom w:val="0"/>
          <w:divBdr>
            <w:top w:val="none" w:sz="0" w:space="0" w:color="auto"/>
            <w:left w:val="none" w:sz="0" w:space="0" w:color="auto"/>
            <w:bottom w:val="none" w:sz="0" w:space="0" w:color="auto"/>
            <w:right w:val="none" w:sz="0" w:space="0" w:color="auto"/>
          </w:divBdr>
        </w:div>
        <w:div w:id="2018537106">
          <w:marLeft w:val="0"/>
          <w:marRight w:val="0"/>
          <w:marTop w:val="0"/>
          <w:marBottom w:val="0"/>
          <w:divBdr>
            <w:top w:val="none" w:sz="0" w:space="0" w:color="auto"/>
            <w:left w:val="none" w:sz="0" w:space="0" w:color="auto"/>
            <w:bottom w:val="none" w:sz="0" w:space="0" w:color="auto"/>
            <w:right w:val="none" w:sz="0" w:space="0" w:color="auto"/>
          </w:divBdr>
        </w:div>
        <w:div w:id="1175728879">
          <w:marLeft w:val="0"/>
          <w:marRight w:val="0"/>
          <w:marTop w:val="0"/>
          <w:marBottom w:val="0"/>
          <w:divBdr>
            <w:top w:val="none" w:sz="0" w:space="0" w:color="auto"/>
            <w:left w:val="none" w:sz="0" w:space="0" w:color="auto"/>
            <w:bottom w:val="none" w:sz="0" w:space="0" w:color="auto"/>
            <w:right w:val="none" w:sz="0" w:space="0" w:color="auto"/>
          </w:divBdr>
        </w:div>
        <w:div w:id="1555963256">
          <w:marLeft w:val="0"/>
          <w:marRight w:val="0"/>
          <w:marTop w:val="0"/>
          <w:marBottom w:val="0"/>
          <w:divBdr>
            <w:top w:val="none" w:sz="0" w:space="0" w:color="auto"/>
            <w:left w:val="none" w:sz="0" w:space="0" w:color="auto"/>
            <w:bottom w:val="none" w:sz="0" w:space="0" w:color="auto"/>
            <w:right w:val="none" w:sz="0" w:space="0" w:color="auto"/>
          </w:divBdr>
        </w:div>
        <w:div w:id="236014872">
          <w:marLeft w:val="0"/>
          <w:marRight w:val="0"/>
          <w:marTop w:val="0"/>
          <w:marBottom w:val="0"/>
          <w:divBdr>
            <w:top w:val="none" w:sz="0" w:space="0" w:color="auto"/>
            <w:left w:val="none" w:sz="0" w:space="0" w:color="auto"/>
            <w:bottom w:val="none" w:sz="0" w:space="0" w:color="auto"/>
            <w:right w:val="none" w:sz="0" w:space="0" w:color="auto"/>
          </w:divBdr>
        </w:div>
        <w:div w:id="1852721243">
          <w:marLeft w:val="0"/>
          <w:marRight w:val="0"/>
          <w:marTop w:val="0"/>
          <w:marBottom w:val="0"/>
          <w:divBdr>
            <w:top w:val="none" w:sz="0" w:space="0" w:color="auto"/>
            <w:left w:val="none" w:sz="0" w:space="0" w:color="auto"/>
            <w:bottom w:val="none" w:sz="0" w:space="0" w:color="auto"/>
            <w:right w:val="none" w:sz="0" w:space="0" w:color="auto"/>
          </w:divBdr>
        </w:div>
        <w:div w:id="1395546984">
          <w:marLeft w:val="0"/>
          <w:marRight w:val="0"/>
          <w:marTop w:val="0"/>
          <w:marBottom w:val="0"/>
          <w:divBdr>
            <w:top w:val="none" w:sz="0" w:space="0" w:color="auto"/>
            <w:left w:val="none" w:sz="0" w:space="0" w:color="auto"/>
            <w:bottom w:val="none" w:sz="0" w:space="0" w:color="auto"/>
            <w:right w:val="none" w:sz="0" w:space="0" w:color="auto"/>
          </w:divBdr>
        </w:div>
        <w:div w:id="409353427">
          <w:marLeft w:val="0"/>
          <w:marRight w:val="0"/>
          <w:marTop w:val="0"/>
          <w:marBottom w:val="0"/>
          <w:divBdr>
            <w:top w:val="none" w:sz="0" w:space="0" w:color="auto"/>
            <w:left w:val="none" w:sz="0" w:space="0" w:color="auto"/>
            <w:bottom w:val="none" w:sz="0" w:space="0" w:color="auto"/>
            <w:right w:val="none" w:sz="0" w:space="0" w:color="auto"/>
          </w:divBdr>
        </w:div>
        <w:div w:id="2121561992">
          <w:marLeft w:val="0"/>
          <w:marRight w:val="0"/>
          <w:marTop w:val="0"/>
          <w:marBottom w:val="0"/>
          <w:divBdr>
            <w:top w:val="none" w:sz="0" w:space="0" w:color="auto"/>
            <w:left w:val="none" w:sz="0" w:space="0" w:color="auto"/>
            <w:bottom w:val="none" w:sz="0" w:space="0" w:color="auto"/>
            <w:right w:val="none" w:sz="0" w:space="0" w:color="auto"/>
          </w:divBdr>
        </w:div>
        <w:div w:id="2137524175">
          <w:marLeft w:val="0"/>
          <w:marRight w:val="0"/>
          <w:marTop w:val="0"/>
          <w:marBottom w:val="0"/>
          <w:divBdr>
            <w:top w:val="none" w:sz="0" w:space="0" w:color="auto"/>
            <w:left w:val="none" w:sz="0" w:space="0" w:color="auto"/>
            <w:bottom w:val="none" w:sz="0" w:space="0" w:color="auto"/>
            <w:right w:val="none" w:sz="0" w:space="0" w:color="auto"/>
          </w:divBdr>
        </w:div>
        <w:div w:id="1000112108">
          <w:marLeft w:val="0"/>
          <w:marRight w:val="0"/>
          <w:marTop w:val="0"/>
          <w:marBottom w:val="0"/>
          <w:divBdr>
            <w:top w:val="none" w:sz="0" w:space="0" w:color="auto"/>
            <w:left w:val="none" w:sz="0" w:space="0" w:color="auto"/>
            <w:bottom w:val="none" w:sz="0" w:space="0" w:color="auto"/>
            <w:right w:val="none" w:sz="0" w:space="0" w:color="auto"/>
          </w:divBdr>
        </w:div>
        <w:div w:id="837618352">
          <w:marLeft w:val="0"/>
          <w:marRight w:val="0"/>
          <w:marTop w:val="0"/>
          <w:marBottom w:val="0"/>
          <w:divBdr>
            <w:top w:val="none" w:sz="0" w:space="0" w:color="auto"/>
            <w:left w:val="none" w:sz="0" w:space="0" w:color="auto"/>
            <w:bottom w:val="none" w:sz="0" w:space="0" w:color="auto"/>
            <w:right w:val="none" w:sz="0" w:space="0" w:color="auto"/>
          </w:divBdr>
        </w:div>
        <w:div w:id="943877322">
          <w:marLeft w:val="0"/>
          <w:marRight w:val="0"/>
          <w:marTop w:val="0"/>
          <w:marBottom w:val="0"/>
          <w:divBdr>
            <w:top w:val="none" w:sz="0" w:space="0" w:color="auto"/>
            <w:left w:val="none" w:sz="0" w:space="0" w:color="auto"/>
            <w:bottom w:val="none" w:sz="0" w:space="0" w:color="auto"/>
            <w:right w:val="none" w:sz="0" w:space="0" w:color="auto"/>
          </w:divBdr>
        </w:div>
        <w:div w:id="441613314">
          <w:marLeft w:val="0"/>
          <w:marRight w:val="0"/>
          <w:marTop w:val="0"/>
          <w:marBottom w:val="0"/>
          <w:divBdr>
            <w:top w:val="none" w:sz="0" w:space="0" w:color="auto"/>
            <w:left w:val="none" w:sz="0" w:space="0" w:color="auto"/>
            <w:bottom w:val="none" w:sz="0" w:space="0" w:color="auto"/>
            <w:right w:val="none" w:sz="0" w:space="0" w:color="auto"/>
          </w:divBdr>
        </w:div>
        <w:div w:id="1539466711">
          <w:marLeft w:val="0"/>
          <w:marRight w:val="0"/>
          <w:marTop w:val="0"/>
          <w:marBottom w:val="0"/>
          <w:divBdr>
            <w:top w:val="none" w:sz="0" w:space="0" w:color="auto"/>
            <w:left w:val="none" w:sz="0" w:space="0" w:color="auto"/>
            <w:bottom w:val="none" w:sz="0" w:space="0" w:color="auto"/>
            <w:right w:val="none" w:sz="0" w:space="0" w:color="auto"/>
          </w:divBdr>
        </w:div>
        <w:div w:id="69743567">
          <w:marLeft w:val="0"/>
          <w:marRight w:val="0"/>
          <w:marTop w:val="0"/>
          <w:marBottom w:val="0"/>
          <w:divBdr>
            <w:top w:val="none" w:sz="0" w:space="0" w:color="auto"/>
            <w:left w:val="none" w:sz="0" w:space="0" w:color="auto"/>
            <w:bottom w:val="none" w:sz="0" w:space="0" w:color="auto"/>
            <w:right w:val="none" w:sz="0" w:space="0" w:color="auto"/>
          </w:divBdr>
        </w:div>
        <w:div w:id="301932669">
          <w:marLeft w:val="0"/>
          <w:marRight w:val="0"/>
          <w:marTop w:val="0"/>
          <w:marBottom w:val="0"/>
          <w:divBdr>
            <w:top w:val="none" w:sz="0" w:space="0" w:color="auto"/>
            <w:left w:val="none" w:sz="0" w:space="0" w:color="auto"/>
            <w:bottom w:val="none" w:sz="0" w:space="0" w:color="auto"/>
            <w:right w:val="none" w:sz="0" w:space="0" w:color="auto"/>
          </w:divBdr>
        </w:div>
        <w:div w:id="1427460096">
          <w:marLeft w:val="0"/>
          <w:marRight w:val="0"/>
          <w:marTop w:val="0"/>
          <w:marBottom w:val="0"/>
          <w:divBdr>
            <w:top w:val="none" w:sz="0" w:space="0" w:color="auto"/>
            <w:left w:val="none" w:sz="0" w:space="0" w:color="auto"/>
            <w:bottom w:val="none" w:sz="0" w:space="0" w:color="auto"/>
            <w:right w:val="none" w:sz="0" w:space="0" w:color="auto"/>
          </w:divBdr>
        </w:div>
        <w:div w:id="744375780">
          <w:marLeft w:val="0"/>
          <w:marRight w:val="0"/>
          <w:marTop w:val="0"/>
          <w:marBottom w:val="0"/>
          <w:divBdr>
            <w:top w:val="none" w:sz="0" w:space="0" w:color="auto"/>
            <w:left w:val="none" w:sz="0" w:space="0" w:color="auto"/>
            <w:bottom w:val="none" w:sz="0" w:space="0" w:color="auto"/>
            <w:right w:val="none" w:sz="0" w:space="0" w:color="auto"/>
          </w:divBdr>
        </w:div>
        <w:div w:id="1562669488">
          <w:marLeft w:val="0"/>
          <w:marRight w:val="0"/>
          <w:marTop w:val="0"/>
          <w:marBottom w:val="0"/>
          <w:divBdr>
            <w:top w:val="none" w:sz="0" w:space="0" w:color="auto"/>
            <w:left w:val="none" w:sz="0" w:space="0" w:color="auto"/>
            <w:bottom w:val="none" w:sz="0" w:space="0" w:color="auto"/>
            <w:right w:val="none" w:sz="0" w:space="0" w:color="auto"/>
          </w:divBdr>
        </w:div>
        <w:div w:id="75369368">
          <w:marLeft w:val="0"/>
          <w:marRight w:val="0"/>
          <w:marTop w:val="0"/>
          <w:marBottom w:val="0"/>
          <w:divBdr>
            <w:top w:val="none" w:sz="0" w:space="0" w:color="auto"/>
            <w:left w:val="none" w:sz="0" w:space="0" w:color="auto"/>
            <w:bottom w:val="none" w:sz="0" w:space="0" w:color="auto"/>
            <w:right w:val="none" w:sz="0" w:space="0" w:color="auto"/>
          </w:divBdr>
        </w:div>
        <w:div w:id="1412046764">
          <w:marLeft w:val="0"/>
          <w:marRight w:val="0"/>
          <w:marTop w:val="0"/>
          <w:marBottom w:val="0"/>
          <w:divBdr>
            <w:top w:val="none" w:sz="0" w:space="0" w:color="auto"/>
            <w:left w:val="none" w:sz="0" w:space="0" w:color="auto"/>
            <w:bottom w:val="none" w:sz="0" w:space="0" w:color="auto"/>
            <w:right w:val="none" w:sz="0" w:space="0" w:color="auto"/>
          </w:divBdr>
        </w:div>
        <w:div w:id="582110078">
          <w:marLeft w:val="0"/>
          <w:marRight w:val="0"/>
          <w:marTop w:val="0"/>
          <w:marBottom w:val="0"/>
          <w:divBdr>
            <w:top w:val="none" w:sz="0" w:space="0" w:color="auto"/>
            <w:left w:val="none" w:sz="0" w:space="0" w:color="auto"/>
            <w:bottom w:val="none" w:sz="0" w:space="0" w:color="auto"/>
            <w:right w:val="none" w:sz="0" w:space="0" w:color="auto"/>
          </w:divBdr>
        </w:div>
        <w:div w:id="1185438825">
          <w:marLeft w:val="0"/>
          <w:marRight w:val="0"/>
          <w:marTop w:val="0"/>
          <w:marBottom w:val="0"/>
          <w:divBdr>
            <w:top w:val="none" w:sz="0" w:space="0" w:color="auto"/>
            <w:left w:val="none" w:sz="0" w:space="0" w:color="auto"/>
            <w:bottom w:val="none" w:sz="0" w:space="0" w:color="auto"/>
            <w:right w:val="none" w:sz="0" w:space="0" w:color="auto"/>
          </w:divBdr>
        </w:div>
        <w:div w:id="496044559">
          <w:marLeft w:val="0"/>
          <w:marRight w:val="0"/>
          <w:marTop w:val="0"/>
          <w:marBottom w:val="0"/>
          <w:divBdr>
            <w:top w:val="none" w:sz="0" w:space="0" w:color="auto"/>
            <w:left w:val="none" w:sz="0" w:space="0" w:color="auto"/>
            <w:bottom w:val="none" w:sz="0" w:space="0" w:color="auto"/>
            <w:right w:val="none" w:sz="0" w:space="0" w:color="auto"/>
          </w:divBdr>
        </w:div>
        <w:div w:id="1361858745">
          <w:marLeft w:val="0"/>
          <w:marRight w:val="0"/>
          <w:marTop w:val="0"/>
          <w:marBottom w:val="0"/>
          <w:divBdr>
            <w:top w:val="none" w:sz="0" w:space="0" w:color="auto"/>
            <w:left w:val="none" w:sz="0" w:space="0" w:color="auto"/>
            <w:bottom w:val="none" w:sz="0" w:space="0" w:color="auto"/>
            <w:right w:val="none" w:sz="0" w:space="0" w:color="auto"/>
          </w:divBdr>
        </w:div>
        <w:div w:id="1824470159">
          <w:marLeft w:val="0"/>
          <w:marRight w:val="0"/>
          <w:marTop w:val="0"/>
          <w:marBottom w:val="0"/>
          <w:divBdr>
            <w:top w:val="none" w:sz="0" w:space="0" w:color="auto"/>
            <w:left w:val="none" w:sz="0" w:space="0" w:color="auto"/>
            <w:bottom w:val="none" w:sz="0" w:space="0" w:color="auto"/>
            <w:right w:val="none" w:sz="0" w:space="0" w:color="auto"/>
          </w:divBdr>
        </w:div>
        <w:div w:id="247884007">
          <w:marLeft w:val="0"/>
          <w:marRight w:val="0"/>
          <w:marTop w:val="0"/>
          <w:marBottom w:val="0"/>
          <w:divBdr>
            <w:top w:val="none" w:sz="0" w:space="0" w:color="auto"/>
            <w:left w:val="none" w:sz="0" w:space="0" w:color="auto"/>
            <w:bottom w:val="none" w:sz="0" w:space="0" w:color="auto"/>
            <w:right w:val="none" w:sz="0" w:space="0" w:color="auto"/>
          </w:divBdr>
        </w:div>
        <w:div w:id="100994692">
          <w:marLeft w:val="0"/>
          <w:marRight w:val="0"/>
          <w:marTop w:val="0"/>
          <w:marBottom w:val="0"/>
          <w:divBdr>
            <w:top w:val="none" w:sz="0" w:space="0" w:color="auto"/>
            <w:left w:val="none" w:sz="0" w:space="0" w:color="auto"/>
            <w:bottom w:val="none" w:sz="0" w:space="0" w:color="auto"/>
            <w:right w:val="none" w:sz="0" w:space="0" w:color="auto"/>
          </w:divBdr>
        </w:div>
        <w:div w:id="517934470">
          <w:marLeft w:val="0"/>
          <w:marRight w:val="0"/>
          <w:marTop w:val="0"/>
          <w:marBottom w:val="0"/>
          <w:divBdr>
            <w:top w:val="none" w:sz="0" w:space="0" w:color="auto"/>
            <w:left w:val="none" w:sz="0" w:space="0" w:color="auto"/>
            <w:bottom w:val="none" w:sz="0" w:space="0" w:color="auto"/>
            <w:right w:val="none" w:sz="0" w:space="0" w:color="auto"/>
          </w:divBdr>
        </w:div>
        <w:div w:id="2126847076">
          <w:marLeft w:val="0"/>
          <w:marRight w:val="0"/>
          <w:marTop w:val="0"/>
          <w:marBottom w:val="0"/>
          <w:divBdr>
            <w:top w:val="none" w:sz="0" w:space="0" w:color="auto"/>
            <w:left w:val="none" w:sz="0" w:space="0" w:color="auto"/>
            <w:bottom w:val="none" w:sz="0" w:space="0" w:color="auto"/>
            <w:right w:val="none" w:sz="0" w:space="0" w:color="auto"/>
          </w:divBdr>
        </w:div>
        <w:div w:id="722481862">
          <w:marLeft w:val="0"/>
          <w:marRight w:val="0"/>
          <w:marTop w:val="0"/>
          <w:marBottom w:val="0"/>
          <w:divBdr>
            <w:top w:val="none" w:sz="0" w:space="0" w:color="auto"/>
            <w:left w:val="none" w:sz="0" w:space="0" w:color="auto"/>
            <w:bottom w:val="none" w:sz="0" w:space="0" w:color="auto"/>
            <w:right w:val="none" w:sz="0" w:space="0" w:color="auto"/>
          </w:divBdr>
        </w:div>
        <w:div w:id="1669333669">
          <w:marLeft w:val="0"/>
          <w:marRight w:val="0"/>
          <w:marTop w:val="0"/>
          <w:marBottom w:val="0"/>
          <w:divBdr>
            <w:top w:val="none" w:sz="0" w:space="0" w:color="auto"/>
            <w:left w:val="none" w:sz="0" w:space="0" w:color="auto"/>
            <w:bottom w:val="none" w:sz="0" w:space="0" w:color="auto"/>
            <w:right w:val="none" w:sz="0" w:space="0" w:color="auto"/>
          </w:divBdr>
        </w:div>
        <w:div w:id="1693994030">
          <w:marLeft w:val="0"/>
          <w:marRight w:val="0"/>
          <w:marTop w:val="0"/>
          <w:marBottom w:val="0"/>
          <w:divBdr>
            <w:top w:val="none" w:sz="0" w:space="0" w:color="auto"/>
            <w:left w:val="none" w:sz="0" w:space="0" w:color="auto"/>
            <w:bottom w:val="none" w:sz="0" w:space="0" w:color="auto"/>
            <w:right w:val="none" w:sz="0" w:space="0" w:color="auto"/>
          </w:divBdr>
        </w:div>
        <w:div w:id="339233247">
          <w:marLeft w:val="0"/>
          <w:marRight w:val="0"/>
          <w:marTop w:val="0"/>
          <w:marBottom w:val="0"/>
          <w:divBdr>
            <w:top w:val="none" w:sz="0" w:space="0" w:color="auto"/>
            <w:left w:val="none" w:sz="0" w:space="0" w:color="auto"/>
            <w:bottom w:val="none" w:sz="0" w:space="0" w:color="auto"/>
            <w:right w:val="none" w:sz="0" w:space="0" w:color="auto"/>
          </w:divBdr>
        </w:div>
        <w:div w:id="2140415066">
          <w:marLeft w:val="0"/>
          <w:marRight w:val="0"/>
          <w:marTop w:val="0"/>
          <w:marBottom w:val="0"/>
          <w:divBdr>
            <w:top w:val="none" w:sz="0" w:space="0" w:color="auto"/>
            <w:left w:val="none" w:sz="0" w:space="0" w:color="auto"/>
            <w:bottom w:val="none" w:sz="0" w:space="0" w:color="auto"/>
            <w:right w:val="none" w:sz="0" w:space="0" w:color="auto"/>
          </w:divBdr>
        </w:div>
        <w:div w:id="869532873">
          <w:marLeft w:val="0"/>
          <w:marRight w:val="0"/>
          <w:marTop w:val="0"/>
          <w:marBottom w:val="0"/>
          <w:divBdr>
            <w:top w:val="none" w:sz="0" w:space="0" w:color="auto"/>
            <w:left w:val="none" w:sz="0" w:space="0" w:color="auto"/>
            <w:bottom w:val="none" w:sz="0" w:space="0" w:color="auto"/>
            <w:right w:val="none" w:sz="0" w:space="0" w:color="auto"/>
          </w:divBdr>
        </w:div>
        <w:div w:id="197476610">
          <w:marLeft w:val="0"/>
          <w:marRight w:val="0"/>
          <w:marTop w:val="0"/>
          <w:marBottom w:val="0"/>
          <w:divBdr>
            <w:top w:val="none" w:sz="0" w:space="0" w:color="auto"/>
            <w:left w:val="none" w:sz="0" w:space="0" w:color="auto"/>
            <w:bottom w:val="none" w:sz="0" w:space="0" w:color="auto"/>
            <w:right w:val="none" w:sz="0" w:space="0" w:color="auto"/>
          </w:divBdr>
        </w:div>
        <w:div w:id="430317897">
          <w:marLeft w:val="0"/>
          <w:marRight w:val="0"/>
          <w:marTop w:val="0"/>
          <w:marBottom w:val="0"/>
          <w:divBdr>
            <w:top w:val="none" w:sz="0" w:space="0" w:color="auto"/>
            <w:left w:val="none" w:sz="0" w:space="0" w:color="auto"/>
            <w:bottom w:val="none" w:sz="0" w:space="0" w:color="auto"/>
            <w:right w:val="none" w:sz="0" w:space="0" w:color="auto"/>
          </w:divBdr>
        </w:div>
        <w:div w:id="969701620">
          <w:marLeft w:val="0"/>
          <w:marRight w:val="0"/>
          <w:marTop w:val="0"/>
          <w:marBottom w:val="0"/>
          <w:divBdr>
            <w:top w:val="none" w:sz="0" w:space="0" w:color="auto"/>
            <w:left w:val="none" w:sz="0" w:space="0" w:color="auto"/>
            <w:bottom w:val="none" w:sz="0" w:space="0" w:color="auto"/>
            <w:right w:val="none" w:sz="0" w:space="0" w:color="auto"/>
          </w:divBdr>
        </w:div>
        <w:div w:id="1653023332">
          <w:marLeft w:val="0"/>
          <w:marRight w:val="0"/>
          <w:marTop w:val="0"/>
          <w:marBottom w:val="0"/>
          <w:divBdr>
            <w:top w:val="none" w:sz="0" w:space="0" w:color="auto"/>
            <w:left w:val="none" w:sz="0" w:space="0" w:color="auto"/>
            <w:bottom w:val="none" w:sz="0" w:space="0" w:color="auto"/>
            <w:right w:val="none" w:sz="0" w:space="0" w:color="auto"/>
          </w:divBdr>
        </w:div>
        <w:div w:id="1091390492">
          <w:marLeft w:val="0"/>
          <w:marRight w:val="0"/>
          <w:marTop w:val="0"/>
          <w:marBottom w:val="0"/>
          <w:divBdr>
            <w:top w:val="none" w:sz="0" w:space="0" w:color="auto"/>
            <w:left w:val="none" w:sz="0" w:space="0" w:color="auto"/>
            <w:bottom w:val="none" w:sz="0" w:space="0" w:color="auto"/>
            <w:right w:val="none" w:sz="0" w:space="0" w:color="auto"/>
          </w:divBdr>
        </w:div>
        <w:div w:id="1196232784">
          <w:marLeft w:val="0"/>
          <w:marRight w:val="0"/>
          <w:marTop w:val="0"/>
          <w:marBottom w:val="0"/>
          <w:divBdr>
            <w:top w:val="none" w:sz="0" w:space="0" w:color="auto"/>
            <w:left w:val="none" w:sz="0" w:space="0" w:color="auto"/>
            <w:bottom w:val="none" w:sz="0" w:space="0" w:color="auto"/>
            <w:right w:val="none" w:sz="0" w:space="0" w:color="auto"/>
          </w:divBdr>
        </w:div>
        <w:div w:id="1388263728">
          <w:marLeft w:val="0"/>
          <w:marRight w:val="0"/>
          <w:marTop w:val="0"/>
          <w:marBottom w:val="0"/>
          <w:divBdr>
            <w:top w:val="none" w:sz="0" w:space="0" w:color="auto"/>
            <w:left w:val="none" w:sz="0" w:space="0" w:color="auto"/>
            <w:bottom w:val="none" w:sz="0" w:space="0" w:color="auto"/>
            <w:right w:val="none" w:sz="0" w:space="0" w:color="auto"/>
          </w:divBdr>
        </w:div>
        <w:div w:id="397943272">
          <w:marLeft w:val="0"/>
          <w:marRight w:val="0"/>
          <w:marTop w:val="0"/>
          <w:marBottom w:val="0"/>
          <w:divBdr>
            <w:top w:val="none" w:sz="0" w:space="0" w:color="auto"/>
            <w:left w:val="none" w:sz="0" w:space="0" w:color="auto"/>
            <w:bottom w:val="none" w:sz="0" w:space="0" w:color="auto"/>
            <w:right w:val="none" w:sz="0" w:space="0" w:color="auto"/>
          </w:divBdr>
        </w:div>
      </w:divsChild>
    </w:div>
    <w:div w:id="999116809">
      <w:marLeft w:val="0"/>
      <w:marRight w:val="0"/>
      <w:marTop w:val="0"/>
      <w:marBottom w:val="0"/>
      <w:divBdr>
        <w:top w:val="none" w:sz="0" w:space="0" w:color="auto"/>
        <w:left w:val="none" w:sz="0" w:space="0" w:color="auto"/>
        <w:bottom w:val="none" w:sz="0" w:space="0" w:color="auto"/>
        <w:right w:val="none" w:sz="0" w:space="0" w:color="auto"/>
      </w:divBdr>
    </w:div>
    <w:div w:id="999194617">
      <w:bodyDiv w:val="1"/>
      <w:marLeft w:val="0"/>
      <w:marRight w:val="0"/>
      <w:marTop w:val="0"/>
      <w:marBottom w:val="0"/>
      <w:divBdr>
        <w:top w:val="none" w:sz="0" w:space="0" w:color="auto"/>
        <w:left w:val="none" w:sz="0" w:space="0" w:color="auto"/>
        <w:bottom w:val="none" w:sz="0" w:space="0" w:color="auto"/>
        <w:right w:val="none" w:sz="0" w:space="0" w:color="auto"/>
      </w:divBdr>
    </w:div>
    <w:div w:id="1000817438">
      <w:bodyDiv w:val="1"/>
      <w:marLeft w:val="0"/>
      <w:marRight w:val="0"/>
      <w:marTop w:val="0"/>
      <w:marBottom w:val="0"/>
      <w:divBdr>
        <w:top w:val="none" w:sz="0" w:space="0" w:color="auto"/>
        <w:left w:val="none" w:sz="0" w:space="0" w:color="auto"/>
        <w:bottom w:val="none" w:sz="0" w:space="0" w:color="auto"/>
        <w:right w:val="none" w:sz="0" w:space="0" w:color="auto"/>
      </w:divBdr>
    </w:div>
    <w:div w:id="1001157895">
      <w:bodyDiv w:val="1"/>
      <w:marLeft w:val="0"/>
      <w:marRight w:val="0"/>
      <w:marTop w:val="0"/>
      <w:marBottom w:val="0"/>
      <w:divBdr>
        <w:top w:val="none" w:sz="0" w:space="0" w:color="auto"/>
        <w:left w:val="none" w:sz="0" w:space="0" w:color="auto"/>
        <w:bottom w:val="none" w:sz="0" w:space="0" w:color="auto"/>
        <w:right w:val="none" w:sz="0" w:space="0" w:color="auto"/>
      </w:divBdr>
    </w:div>
    <w:div w:id="1001659489">
      <w:bodyDiv w:val="1"/>
      <w:marLeft w:val="0"/>
      <w:marRight w:val="0"/>
      <w:marTop w:val="0"/>
      <w:marBottom w:val="0"/>
      <w:divBdr>
        <w:top w:val="none" w:sz="0" w:space="0" w:color="auto"/>
        <w:left w:val="none" w:sz="0" w:space="0" w:color="auto"/>
        <w:bottom w:val="none" w:sz="0" w:space="0" w:color="auto"/>
        <w:right w:val="none" w:sz="0" w:space="0" w:color="auto"/>
      </w:divBdr>
    </w:div>
    <w:div w:id="1002507047">
      <w:bodyDiv w:val="1"/>
      <w:marLeft w:val="0"/>
      <w:marRight w:val="0"/>
      <w:marTop w:val="0"/>
      <w:marBottom w:val="0"/>
      <w:divBdr>
        <w:top w:val="none" w:sz="0" w:space="0" w:color="auto"/>
        <w:left w:val="none" w:sz="0" w:space="0" w:color="auto"/>
        <w:bottom w:val="none" w:sz="0" w:space="0" w:color="auto"/>
        <w:right w:val="none" w:sz="0" w:space="0" w:color="auto"/>
      </w:divBdr>
    </w:div>
    <w:div w:id="1002855054">
      <w:marLeft w:val="0"/>
      <w:marRight w:val="0"/>
      <w:marTop w:val="0"/>
      <w:marBottom w:val="0"/>
      <w:divBdr>
        <w:top w:val="none" w:sz="0" w:space="0" w:color="auto"/>
        <w:left w:val="none" w:sz="0" w:space="0" w:color="auto"/>
        <w:bottom w:val="none" w:sz="0" w:space="0" w:color="auto"/>
        <w:right w:val="none" w:sz="0" w:space="0" w:color="auto"/>
      </w:divBdr>
    </w:div>
    <w:div w:id="1003317575">
      <w:bodyDiv w:val="1"/>
      <w:marLeft w:val="0"/>
      <w:marRight w:val="0"/>
      <w:marTop w:val="0"/>
      <w:marBottom w:val="0"/>
      <w:divBdr>
        <w:top w:val="none" w:sz="0" w:space="0" w:color="auto"/>
        <w:left w:val="none" w:sz="0" w:space="0" w:color="auto"/>
        <w:bottom w:val="none" w:sz="0" w:space="0" w:color="auto"/>
        <w:right w:val="none" w:sz="0" w:space="0" w:color="auto"/>
      </w:divBdr>
    </w:div>
    <w:div w:id="1003896304">
      <w:marLeft w:val="0"/>
      <w:marRight w:val="0"/>
      <w:marTop w:val="0"/>
      <w:marBottom w:val="0"/>
      <w:divBdr>
        <w:top w:val="none" w:sz="0" w:space="0" w:color="auto"/>
        <w:left w:val="none" w:sz="0" w:space="0" w:color="auto"/>
        <w:bottom w:val="none" w:sz="0" w:space="0" w:color="auto"/>
        <w:right w:val="none" w:sz="0" w:space="0" w:color="auto"/>
      </w:divBdr>
    </w:div>
    <w:div w:id="1004820990">
      <w:bodyDiv w:val="1"/>
      <w:marLeft w:val="0"/>
      <w:marRight w:val="0"/>
      <w:marTop w:val="0"/>
      <w:marBottom w:val="0"/>
      <w:divBdr>
        <w:top w:val="none" w:sz="0" w:space="0" w:color="auto"/>
        <w:left w:val="none" w:sz="0" w:space="0" w:color="auto"/>
        <w:bottom w:val="none" w:sz="0" w:space="0" w:color="auto"/>
        <w:right w:val="none" w:sz="0" w:space="0" w:color="auto"/>
      </w:divBdr>
    </w:div>
    <w:div w:id="1006664992">
      <w:bodyDiv w:val="1"/>
      <w:marLeft w:val="0"/>
      <w:marRight w:val="0"/>
      <w:marTop w:val="0"/>
      <w:marBottom w:val="0"/>
      <w:divBdr>
        <w:top w:val="none" w:sz="0" w:space="0" w:color="auto"/>
        <w:left w:val="none" w:sz="0" w:space="0" w:color="auto"/>
        <w:bottom w:val="none" w:sz="0" w:space="0" w:color="auto"/>
        <w:right w:val="none" w:sz="0" w:space="0" w:color="auto"/>
      </w:divBdr>
    </w:div>
    <w:div w:id="1008096430">
      <w:bodyDiv w:val="1"/>
      <w:marLeft w:val="0"/>
      <w:marRight w:val="0"/>
      <w:marTop w:val="0"/>
      <w:marBottom w:val="0"/>
      <w:divBdr>
        <w:top w:val="none" w:sz="0" w:space="0" w:color="auto"/>
        <w:left w:val="none" w:sz="0" w:space="0" w:color="auto"/>
        <w:bottom w:val="none" w:sz="0" w:space="0" w:color="auto"/>
        <w:right w:val="none" w:sz="0" w:space="0" w:color="auto"/>
      </w:divBdr>
    </w:div>
    <w:div w:id="1008214068">
      <w:marLeft w:val="0"/>
      <w:marRight w:val="0"/>
      <w:marTop w:val="0"/>
      <w:marBottom w:val="0"/>
      <w:divBdr>
        <w:top w:val="none" w:sz="0" w:space="0" w:color="auto"/>
        <w:left w:val="none" w:sz="0" w:space="0" w:color="auto"/>
        <w:bottom w:val="none" w:sz="0" w:space="0" w:color="auto"/>
        <w:right w:val="none" w:sz="0" w:space="0" w:color="auto"/>
      </w:divBdr>
    </w:div>
    <w:div w:id="1008481094">
      <w:marLeft w:val="0"/>
      <w:marRight w:val="0"/>
      <w:marTop w:val="0"/>
      <w:marBottom w:val="0"/>
      <w:divBdr>
        <w:top w:val="none" w:sz="0" w:space="0" w:color="auto"/>
        <w:left w:val="none" w:sz="0" w:space="0" w:color="auto"/>
        <w:bottom w:val="none" w:sz="0" w:space="0" w:color="auto"/>
        <w:right w:val="none" w:sz="0" w:space="0" w:color="auto"/>
      </w:divBdr>
    </w:div>
    <w:div w:id="1009212894">
      <w:bodyDiv w:val="1"/>
      <w:marLeft w:val="0"/>
      <w:marRight w:val="0"/>
      <w:marTop w:val="0"/>
      <w:marBottom w:val="0"/>
      <w:divBdr>
        <w:top w:val="none" w:sz="0" w:space="0" w:color="auto"/>
        <w:left w:val="none" w:sz="0" w:space="0" w:color="auto"/>
        <w:bottom w:val="none" w:sz="0" w:space="0" w:color="auto"/>
        <w:right w:val="none" w:sz="0" w:space="0" w:color="auto"/>
      </w:divBdr>
    </w:div>
    <w:div w:id="1010065645">
      <w:bodyDiv w:val="1"/>
      <w:marLeft w:val="0"/>
      <w:marRight w:val="0"/>
      <w:marTop w:val="0"/>
      <w:marBottom w:val="0"/>
      <w:divBdr>
        <w:top w:val="none" w:sz="0" w:space="0" w:color="auto"/>
        <w:left w:val="none" w:sz="0" w:space="0" w:color="auto"/>
        <w:bottom w:val="none" w:sz="0" w:space="0" w:color="auto"/>
        <w:right w:val="none" w:sz="0" w:space="0" w:color="auto"/>
      </w:divBdr>
    </w:div>
    <w:div w:id="1010375877">
      <w:bodyDiv w:val="1"/>
      <w:marLeft w:val="0"/>
      <w:marRight w:val="0"/>
      <w:marTop w:val="0"/>
      <w:marBottom w:val="0"/>
      <w:divBdr>
        <w:top w:val="none" w:sz="0" w:space="0" w:color="auto"/>
        <w:left w:val="none" w:sz="0" w:space="0" w:color="auto"/>
        <w:bottom w:val="none" w:sz="0" w:space="0" w:color="auto"/>
        <w:right w:val="none" w:sz="0" w:space="0" w:color="auto"/>
      </w:divBdr>
    </w:div>
    <w:div w:id="1010452806">
      <w:bodyDiv w:val="1"/>
      <w:marLeft w:val="0"/>
      <w:marRight w:val="0"/>
      <w:marTop w:val="0"/>
      <w:marBottom w:val="0"/>
      <w:divBdr>
        <w:top w:val="none" w:sz="0" w:space="0" w:color="auto"/>
        <w:left w:val="none" w:sz="0" w:space="0" w:color="auto"/>
        <w:bottom w:val="none" w:sz="0" w:space="0" w:color="auto"/>
        <w:right w:val="none" w:sz="0" w:space="0" w:color="auto"/>
      </w:divBdr>
    </w:div>
    <w:div w:id="1011251631">
      <w:bodyDiv w:val="1"/>
      <w:marLeft w:val="0"/>
      <w:marRight w:val="0"/>
      <w:marTop w:val="0"/>
      <w:marBottom w:val="0"/>
      <w:divBdr>
        <w:top w:val="none" w:sz="0" w:space="0" w:color="auto"/>
        <w:left w:val="none" w:sz="0" w:space="0" w:color="auto"/>
        <w:bottom w:val="none" w:sz="0" w:space="0" w:color="auto"/>
        <w:right w:val="none" w:sz="0" w:space="0" w:color="auto"/>
      </w:divBdr>
    </w:div>
    <w:div w:id="1011295210">
      <w:bodyDiv w:val="1"/>
      <w:marLeft w:val="0"/>
      <w:marRight w:val="0"/>
      <w:marTop w:val="0"/>
      <w:marBottom w:val="0"/>
      <w:divBdr>
        <w:top w:val="none" w:sz="0" w:space="0" w:color="auto"/>
        <w:left w:val="none" w:sz="0" w:space="0" w:color="auto"/>
        <w:bottom w:val="none" w:sz="0" w:space="0" w:color="auto"/>
        <w:right w:val="none" w:sz="0" w:space="0" w:color="auto"/>
      </w:divBdr>
    </w:div>
    <w:div w:id="1011955396">
      <w:marLeft w:val="0"/>
      <w:marRight w:val="0"/>
      <w:marTop w:val="0"/>
      <w:marBottom w:val="0"/>
      <w:divBdr>
        <w:top w:val="none" w:sz="0" w:space="0" w:color="auto"/>
        <w:left w:val="none" w:sz="0" w:space="0" w:color="auto"/>
        <w:bottom w:val="none" w:sz="0" w:space="0" w:color="auto"/>
        <w:right w:val="none" w:sz="0" w:space="0" w:color="auto"/>
      </w:divBdr>
    </w:div>
    <w:div w:id="1012338896">
      <w:bodyDiv w:val="1"/>
      <w:marLeft w:val="0"/>
      <w:marRight w:val="0"/>
      <w:marTop w:val="0"/>
      <w:marBottom w:val="0"/>
      <w:divBdr>
        <w:top w:val="none" w:sz="0" w:space="0" w:color="auto"/>
        <w:left w:val="none" w:sz="0" w:space="0" w:color="auto"/>
        <w:bottom w:val="none" w:sz="0" w:space="0" w:color="auto"/>
        <w:right w:val="none" w:sz="0" w:space="0" w:color="auto"/>
      </w:divBdr>
    </w:div>
    <w:div w:id="1012417327">
      <w:bodyDiv w:val="1"/>
      <w:marLeft w:val="0"/>
      <w:marRight w:val="0"/>
      <w:marTop w:val="0"/>
      <w:marBottom w:val="0"/>
      <w:divBdr>
        <w:top w:val="none" w:sz="0" w:space="0" w:color="auto"/>
        <w:left w:val="none" w:sz="0" w:space="0" w:color="auto"/>
        <w:bottom w:val="none" w:sz="0" w:space="0" w:color="auto"/>
        <w:right w:val="none" w:sz="0" w:space="0" w:color="auto"/>
      </w:divBdr>
    </w:div>
    <w:div w:id="1012611638">
      <w:marLeft w:val="0"/>
      <w:marRight w:val="0"/>
      <w:marTop w:val="0"/>
      <w:marBottom w:val="0"/>
      <w:divBdr>
        <w:top w:val="none" w:sz="0" w:space="0" w:color="auto"/>
        <w:left w:val="none" w:sz="0" w:space="0" w:color="auto"/>
        <w:bottom w:val="none" w:sz="0" w:space="0" w:color="auto"/>
        <w:right w:val="none" w:sz="0" w:space="0" w:color="auto"/>
      </w:divBdr>
    </w:div>
    <w:div w:id="1013268626">
      <w:marLeft w:val="0"/>
      <w:marRight w:val="0"/>
      <w:marTop w:val="0"/>
      <w:marBottom w:val="0"/>
      <w:divBdr>
        <w:top w:val="none" w:sz="0" w:space="0" w:color="auto"/>
        <w:left w:val="none" w:sz="0" w:space="0" w:color="auto"/>
        <w:bottom w:val="none" w:sz="0" w:space="0" w:color="auto"/>
        <w:right w:val="none" w:sz="0" w:space="0" w:color="auto"/>
      </w:divBdr>
    </w:div>
    <w:div w:id="1013916790">
      <w:bodyDiv w:val="1"/>
      <w:marLeft w:val="0"/>
      <w:marRight w:val="0"/>
      <w:marTop w:val="0"/>
      <w:marBottom w:val="0"/>
      <w:divBdr>
        <w:top w:val="none" w:sz="0" w:space="0" w:color="auto"/>
        <w:left w:val="none" w:sz="0" w:space="0" w:color="auto"/>
        <w:bottom w:val="none" w:sz="0" w:space="0" w:color="auto"/>
        <w:right w:val="none" w:sz="0" w:space="0" w:color="auto"/>
      </w:divBdr>
    </w:div>
    <w:div w:id="1013921445">
      <w:marLeft w:val="0"/>
      <w:marRight w:val="0"/>
      <w:marTop w:val="0"/>
      <w:marBottom w:val="0"/>
      <w:divBdr>
        <w:top w:val="none" w:sz="0" w:space="0" w:color="auto"/>
        <w:left w:val="none" w:sz="0" w:space="0" w:color="auto"/>
        <w:bottom w:val="none" w:sz="0" w:space="0" w:color="auto"/>
        <w:right w:val="none" w:sz="0" w:space="0" w:color="auto"/>
      </w:divBdr>
    </w:div>
    <w:div w:id="1014840570">
      <w:marLeft w:val="0"/>
      <w:marRight w:val="0"/>
      <w:marTop w:val="0"/>
      <w:marBottom w:val="0"/>
      <w:divBdr>
        <w:top w:val="none" w:sz="0" w:space="0" w:color="auto"/>
        <w:left w:val="none" w:sz="0" w:space="0" w:color="auto"/>
        <w:bottom w:val="none" w:sz="0" w:space="0" w:color="auto"/>
        <w:right w:val="none" w:sz="0" w:space="0" w:color="auto"/>
      </w:divBdr>
    </w:div>
    <w:div w:id="1016158583">
      <w:bodyDiv w:val="1"/>
      <w:marLeft w:val="0"/>
      <w:marRight w:val="0"/>
      <w:marTop w:val="0"/>
      <w:marBottom w:val="0"/>
      <w:divBdr>
        <w:top w:val="none" w:sz="0" w:space="0" w:color="auto"/>
        <w:left w:val="none" w:sz="0" w:space="0" w:color="auto"/>
        <w:bottom w:val="none" w:sz="0" w:space="0" w:color="auto"/>
        <w:right w:val="none" w:sz="0" w:space="0" w:color="auto"/>
      </w:divBdr>
    </w:div>
    <w:div w:id="1016347865">
      <w:bodyDiv w:val="1"/>
      <w:marLeft w:val="0"/>
      <w:marRight w:val="0"/>
      <w:marTop w:val="0"/>
      <w:marBottom w:val="0"/>
      <w:divBdr>
        <w:top w:val="none" w:sz="0" w:space="0" w:color="auto"/>
        <w:left w:val="none" w:sz="0" w:space="0" w:color="auto"/>
        <w:bottom w:val="none" w:sz="0" w:space="0" w:color="auto"/>
        <w:right w:val="none" w:sz="0" w:space="0" w:color="auto"/>
      </w:divBdr>
    </w:div>
    <w:div w:id="1016614046">
      <w:bodyDiv w:val="1"/>
      <w:marLeft w:val="0"/>
      <w:marRight w:val="0"/>
      <w:marTop w:val="0"/>
      <w:marBottom w:val="0"/>
      <w:divBdr>
        <w:top w:val="none" w:sz="0" w:space="0" w:color="auto"/>
        <w:left w:val="none" w:sz="0" w:space="0" w:color="auto"/>
        <w:bottom w:val="none" w:sz="0" w:space="0" w:color="auto"/>
        <w:right w:val="none" w:sz="0" w:space="0" w:color="auto"/>
      </w:divBdr>
    </w:div>
    <w:div w:id="1017854659">
      <w:bodyDiv w:val="1"/>
      <w:marLeft w:val="0"/>
      <w:marRight w:val="0"/>
      <w:marTop w:val="0"/>
      <w:marBottom w:val="0"/>
      <w:divBdr>
        <w:top w:val="none" w:sz="0" w:space="0" w:color="auto"/>
        <w:left w:val="none" w:sz="0" w:space="0" w:color="auto"/>
        <w:bottom w:val="none" w:sz="0" w:space="0" w:color="auto"/>
        <w:right w:val="none" w:sz="0" w:space="0" w:color="auto"/>
      </w:divBdr>
    </w:div>
    <w:div w:id="1018896382">
      <w:bodyDiv w:val="1"/>
      <w:marLeft w:val="0"/>
      <w:marRight w:val="0"/>
      <w:marTop w:val="0"/>
      <w:marBottom w:val="0"/>
      <w:divBdr>
        <w:top w:val="none" w:sz="0" w:space="0" w:color="auto"/>
        <w:left w:val="none" w:sz="0" w:space="0" w:color="auto"/>
        <w:bottom w:val="none" w:sz="0" w:space="0" w:color="auto"/>
        <w:right w:val="none" w:sz="0" w:space="0" w:color="auto"/>
      </w:divBdr>
    </w:div>
    <w:div w:id="1019084820">
      <w:bodyDiv w:val="1"/>
      <w:marLeft w:val="0"/>
      <w:marRight w:val="0"/>
      <w:marTop w:val="0"/>
      <w:marBottom w:val="0"/>
      <w:divBdr>
        <w:top w:val="none" w:sz="0" w:space="0" w:color="auto"/>
        <w:left w:val="none" w:sz="0" w:space="0" w:color="auto"/>
        <w:bottom w:val="none" w:sz="0" w:space="0" w:color="auto"/>
        <w:right w:val="none" w:sz="0" w:space="0" w:color="auto"/>
      </w:divBdr>
    </w:div>
    <w:div w:id="1019503476">
      <w:marLeft w:val="0"/>
      <w:marRight w:val="0"/>
      <w:marTop w:val="0"/>
      <w:marBottom w:val="0"/>
      <w:divBdr>
        <w:top w:val="none" w:sz="0" w:space="0" w:color="auto"/>
        <w:left w:val="none" w:sz="0" w:space="0" w:color="auto"/>
        <w:bottom w:val="none" w:sz="0" w:space="0" w:color="auto"/>
        <w:right w:val="none" w:sz="0" w:space="0" w:color="auto"/>
      </w:divBdr>
    </w:div>
    <w:div w:id="1019503976">
      <w:bodyDiv w:val="1"/>
      <w:marLeft w:val="0"/>
      <w:marRight w:val="0"/>
      <w:marTop w:val="0"/>
      <w:marBottom w:val="0"/>
      <w:divBdr>
        <w:top w:val="none" w:sz="0" w:space="0" w:color="auto"/>
        <w:left w:val="none" w:sz="0" w:space="0" w:color="auto"/>
        <w:bottom w:val="none" w:sz="0" w:space="0" w:color="auto"/>
        <w:right w:val="none" w:sz="0" w:space="0" w:color="auto"/>
      </w:divBdr>
    </w:div>
    <w:div w:id="1020349367">
      <w:marLeft w:val="0"/>
      <w:marRight w:val="0"/>
      <w:marTop w:val="0"/>
      <w:marBottom w:val="0"/>
      <w:divBdr>
        <w:top w:val="none" w:sz="0" w:space="0" w:color="auto"/>
        <w:left w:val="none" w:sz="0" w:space="0" w:color="auto"/>
        <w:bottom w:val="none" w:sz="0" w:space="0" w:color="auto"/>
        <w:right w:val="none" w:sz="0" w:space="0" w:color="auto"/>
      </w:divBdr>
    </w:div>
    <w:div w:id="1020547383">
      <w:marLeft w:val="0"/>
      <w:marRight w:val="0"/>
      <w:marTop w:val="0"/>
      <w:marBottom w:val="0"/>
      <w:divBdr>
        <w:top w:val="none" w:sz="0" w:space="0" w:color="auto"/>
        <w:left w:val="none" w:sz="0" w:space="0" w:color="auto"/>
        <w:bottom w:val="none" w:sz="0" w:space="0" w:color="auto"/>
        <w:right w:val="none" w:sz="0" w:space="0" w:color="auto"/>
      </w:divBdr>
    </w:div>
    <w:div w:id="1020858092">
      <w:bodyDiv w:val="1"/>
      <w:marLeft w:val="0"/>
      <w:marRight w:val="0"/>
      <w:marTop w:val="0"/>
      <w:marBottom w:val="0"/>
      <w:divBdr>
        <w:top w:val="none" w:sz="0" w:space="0" w:color="auto"/>
        <w:left w:val="none" w:sz="0" w:space="0" w:color="auto"/>
        <w:bottom w:val="none" w:sz="0" w:space="0" w:color="auto"/>
        <w:right w:val="none" w:sz="0" w:space="0" w:color="auto"/>
      </w:divBdr>
    </w:div>
    <w:div w:id="1020932702">
      <w:bodyDiv w:val="1"/>
      <w:marLeft w:val="0"/>
      <w:marRight w:val="0"/>
      <w:marTop w:val="0"/>
      <w:marBottom w:val="0"/>
      <w:divBdr>
        <w:top w:val="none" w:sz="0" w:space="0" w:color="auto"/>
        <w:left w:val="none" w:sz="0" w:space="0" w:color="auto"/>
        <w:bottom w:val="none" w:sz="0" w:space="0" w:color="auto"/>
        <w:right w:val="none" w:sz="0" w:space="0" w:color="auto"/>
      </w:divBdr>
    </w:div>
    <w:div w:id="1022046775">
      <w:bodyDiv w:val="1"/>
      <w:marLeft w:val="0"/>
      <w:marRight w:val="0"/>
      <w:marTop w:val="0"/>
      <w:marBottom w:val="0"/>
      <w:divBdr>
        <w:top w:val="none" w:sz="0" w:space="0" w:color="auto"/>
        <w:left w:val="none" w:sz="0" w:space="0" w:color="auto"/>
        <w:bottom w:val="none" w:sz="0" w:space="0" w:color="auto"/>
        <w:right w:val="none" w:sz="0" w:space="0" w:color="auto"/>
      </w:divBdr>
    </w:div>
    <w:div w:id="1022053360">
      <w:bodyDiv w:val="1"/>
      <w:marLeft w:val="0"/>
      <w:marRight w:val="0"/>
      <w:marTop w:val="0"/>
      <w:marBottom w:val="0"/>
      <w:divBdr>
        <w:top w:val="none" w:sz="0" w:space="0" w:color="auto"/>
        <w:left w:val="none" w:sz="0" w:space="0" w:color="auto"/>
        <w:bottom w:val="none" w:sz="0" w:space="0" w:color="auto"/>
        <w:right w:val="none" w:sz="0" w:space="0" w:color="auto"/>
      </w:divBdr>
    </w:div>
    <w:div w:id="1022438819">
      <w:bodyDiv w:val="1"/>
      <w:marLeft w:val="0"/>
      <w:marRight w:val="0"/>
      <w:marTop w:val="0"/>
      <w:marBottom w:val="0"/>
      <w:divBdr>
        <w:top w:val="none" w:sz="0" w:space="0" w:color="auto"/>
        <w:left w:val="none" w:sz="0" w:space="0" w:color="auto"/>
        <w:bottom w:val="none" w:sz="0" w:space="0" w:color="auto"/>
        <w:right w:val="none" w:sz="0" w:space="0" w:color="auto"/>
      </w:divBdr>
    </w:div>
    <w:div w:id="1024018979">
      <w:marLeft w:val="0"/>
      <w:marRight w:val="0"/>
      <w:marTop w:val="0"/>
      <w:marBottom w:val="0"/>
      <w:divBdr>
        <w:top w:val="none" w:sz="0" w:space="0" w:color="auto"/>
        <w:left w:val="none" w:sz="0" w:space="0" w:color="auto"/>
        <w:bottom w:val="none" w:sz="0" w:space="0" w:color="auto"/>
        <w:right w:val="none" w:sz="0" w:space="0" w:color="auto"/>
      </w:divBdr>
    </w:div>
    <w:div w:id="1024088821">
      <w:bodyDiv w:val="1"/>
      <w:marLeft w:val="0"/>
      <w:marRight w:val="0"/>
      <w:marTop w:val="0"/>
      <w:marBottom w:val="0"/>
      <w:divBdr>
        <w:top w:val="none" w:sz="0" w:space="0" w:color="auto"/>
        <w:left w:val="none" w:sz="0" w:space="0" w:color="auto"/>
        <w:bottom w:val="none" w:sz="0" w:space="0" w:color="auto"/>
        <w:right w:val="none" w:sz="0" w:space="0" w:color="auto"/>
      </w:divBdr>
    </w:div>
    <w:div w:id="1024794414">
      <w:marLeft w:val="0"/>
      <w:marRight w:val="0"/>
      <w:marTop w:val="0"/>
      <w:marBottom w:val="0"/>
      <w:divBdr>
        <w:top w:val="none" w:sz="0" w:space="0" w:color="auto"/>
        <w:left w:val="none" w:sz="0" w:space="0" w:color="auto"/>
        <w:bottom w:val="none" w:sz="0" w:space="0" w:color="auto"/>
        <w:right w:val="none" w:sz="0" w:space="0" w:color="auto"/>
      </w:divBdr>
    </w:div>
    <w:div w:id="1025011923">
      <w:bodyDiv w:val="1"/>
      <w:marLeft w:val="0"/>
      <w:marRight w:val="0"/>
      <w:marTop w:val="0"/>
      <w:marBottom w:val="0"/>
      <w:divBdr>
        <w:top w:val="none" w:sz="0" w:space="0" w:color="auto"/>
        <w:left w:val="none" w:sz="0" w:space="0" w:color="auto"/>
        <w:bottom w:val="none" w:sz="0" w:space="0" w:color="auto"/>
        <w:right w:val="none" w:sz="0" w:space="0" w:color="auto"/>
      </w:divBdr>
      <w:divsChild>
        <w:div w:id="11347603">
          <w:marLeft w:val="0"/>
          <w:marRight w:val="0"/>
          <w:marTop w:val="0"/>
          <w:marBottom w:val="0"/>
          <w:divBdr>
            <w:top w:val="none" w:sz="0" w:space="0" w:color="auto"/>
            <w:left w:val="none" w:sz="0" w:space="0" w:color="auto"/>
            <w:bottom w:val="none" w:sz="0" w:space="0" w:color="auto"/>
            <w:right w:val="none" w:sz="0" w:space="0" w:color="auto"/>
          </w:divBdr>
        </w:div>
        <w:div w:id="1559515820">
          <w:marLeft w:val="0"/>
          <w:marRight w:val="0"/>
          <w:marTop w:val="0"/>
          <w:marBottom w:val="0"/>
          <w:divBdr>
            <w:top w:val="none" w:sz="0" w:space="0" w:color="auto"/>
            <w:left w:val="none" w:sz="0" w:space="0" w:color="auto"/>
            <w:bottom w:val="none" w:sz="0" w:space="0" w:color="auto"/>
            <w:right w:val="none" w:sz="0" w:space="0" w:color="auto"/>
          </w:divBdr>
        </w:div>
        <w:div w:id="774401260">
          <w:marLeft w:val="0"/>
          <w:marRight w:val="0"/>
          <w:marTop w:val="0"/>
          <w:marBottom w:val="0"/>
          <w:divBdr>
            <w:top w:val="none" w:sz="0" w:space="0" w:color="auto"/>
            <w:left w:val="none" w:sz="0" w:space="0" w:color="auto"/>
            <w:bottom w:val="none" w:sz="0" w:space="0" w:color="auto"/>
            <w:right w:val="none" w:sz="0" w:space="0" w:color="auto"/>
          </w:divBdr>
        </w:div>
        <w:div w:id="807089186">
          <w:marLeft w:val="0"/>
          <w:marRight w:val="0"/>
          <w:marTop w:val="0"/>
          <w:marBottom w:val="0"/>
          <w:divBdr>
            <w:top w:val="none" w:sz="0" w:space="0" w:color="auto"/>
            <w:left w:val="none" w:sz="0" w:space="0" w:color="auto"/>
            <w:bottom w:val="none" w:sz="0" w:space="0" w:color="auto"/>
            <w:right w:val="none" w:sz="0" w:space="0" w:color="auto"/>
          </w:divBdr>
        </w:div>
        <w:div w:id="620107887">
          <w:marLeft w:val="0"/>
          <w:marRight w:val="0"/>
          <w:marTop w:val="0"/>
          <w:marBottom w:val="0"/>
          <w:divBdr>
            <w:top w:val="none" w:sz="0" w:space="0" w:color="auto"/>
            <w:left w:val="none" w:sz="0" w:space="0" w:color="auto"/>
            <w:bottom w:val="none" w:sz="0" w:space="0" w:color="auto"/>
            <w:right w:val="none" w:sz="0" w:space="0" w:color="auto"/>
          </w:divBdr>
        </w:div>
        <w:div w:id="815682282">
          <w:marLeft w:val="0"/>
          <w:marRight w:val="0"/>
          <w:marTop w:val="0"/>
          <w:marBottom w:val="0"/>
          <w:divBdr>
            <w:top w:val="none" w:sz="0" w:space="0" w:color="auto"/>
            <w:left w:val="none" w:sz="0" w:space="0" w:color="auto"/>
            <w:bottom w:val="none" w:sz="0" w:space="0" w:color="auto"/>
            <w:right w:val="none" w:sz="0" w:space="0" w:color="auto"/>
          </w:divBdr>
        </w:div>
        <w:div w:id="1840316517">
          <w:marLeft w:val="0"/>
          <w:marRight w:val="0"/>
          <w:marTop w:val="0"/>
          <w:marBottom w:val="0"/>
          <w:divBdr>
            <w:top w:val="none" w:sz="0" w:space="0" w:color="auto"/>
            <w:left w:val="none" w:sz="0" w:space="0" w:color="auto"/>
            <w:bottom w:val="none" w:sz="0" w:space="0" w:color="auto"/>
            <w:right w:val="none" w:sz="0" w:space="0" w:color="auto"/>
          </w:divBdr>
        </w:div>
        <w:div w:id="517934595">
          <w:marLeft w:val="0"/>
          <w:marRight w:val="0"/>
          <w:marTop w:val="0"/>
          <w:marBottom w:val="0"/>
          <w:divBdr>
            <w:top w:val="none" w:sz="0" w:space="0" w:color="auto"/>
            <w:left w:val="none" w:sz="0" w:space="0" w:color="auto"/>
            <w:bottom w:val="none" w:sz="0" w:space="0" w:color="auto"/>
            <w:right w:val="none" w:sz="0" w:space="0" w:color="auto"/>
          </w:divBdr>
        </w:div>
        <w:div w:id="320425337">
          <w:marLeft w:val="0"/>
          <w:marRight w:val="0"/>
          <w:marTop w:val="0"/>
          <w:marBottom w:val="0"/>
          <w:divBdr>
            <w:top w:val="none" w:sz="0" w:space="0" w:color="auto"/>
            <w:left w:val="none" w:sz="0" w:space="0" w:color="auto"/>
            <w:bottom w:val="none" w:sz="0" w:space="0" w:color="auto"/>
            <w:right w:val="none" w:sz="0" w:space="0" w:color="auto"/>
          </w:divBdr>
        </w:div>
        <w:div w:id="1365060584">
          <w:marLeft w:val="0"/>
          <w:marRight w:val="0"/>
          <w:marTop w:val="0"/>
          <w:marBottom w:val="0"/>
          <w:divBdr>
            <w:top w:val="none" w:sz="0" w:space="0" w:color="auto"/>
            <w:left w:val="none" w:sz="0" w:space="0" w:color="auto"/>
            <w:bottom w:val="none" w:sz="0" w:space="0" w:color="auto"/>
            <w:right w:val="none" w:sz="0" w:space="0" w:color="auto"/>
          </w:divBdr>
        </w:div>
        <w:div w:id="1266159834">
          <w:marLeft w:val="0"/>
          <w:marRight w:val="0"/>
          <w:marTop w:val="0"/>
          <w:marBottom w:val="0"/>
          <w:divBdr>
            <w:top w:val="none" w:sz="0" w:space="0" w:color="auto"/>
            <w:left w:val="none" w:sz="0" w:space="0" w:color="auto"/>
            <w:bottom w:val="none" w:sz="0" w:space="0" w:color="auto"/>
            <w:right w:val="none" w:sz="0" w:space="0" w:color="auto"/>
          </w:divBdr>
        </w:div>
        <w:div w:id="574823611">
          <w:marLeft w:val="0"/>
          <w:marRight w:val="0"/>
          <w:marTop w:val="0"/>
          <w:marBottom w:val="0"/>
          <w:divBdr>
            <w:top w:val="none" w:sz="0" w:space="0" w:color="auto"/>
            <w:left w:val="none" w:sz="0" w:space="0" w:color="auto"/>
            <w:bottom w:val="none" w:sz="0" w:space="0" w:color="auto"/>
            <w:right w:val="none" w:sz="0" w:space="0" w:color="auto"/>
          </w:divBdr>
        </w:div>
        <w:div w:id="518353725">
          <w:marLeft w:val="0"/>
          <w:marRight w:val="0"/>
          <w:marTop w:val="0"/>
          <w:marBottom w:val="0"/>
          <w:divBdr>
            <w:top w:val="none" w:sz="0" w:space="0" w:color="auto"/>
            <w:left w:val="none" w:sz="0" w:space="0" w:color="auto"/>
            <w:bottom w:val="none" w:sz="0" w:space="0" w:color="auto"/>
            <w:right w:val="none" w:sz="0" w:space="0" w:color="auto"/>
          </w:divBdr>
        </w:div>
        <w:div w:id="128792393">
          <w:marLeft w:val="0"/>
          <w:marRight w:val="0"/>
          <w:marTop w:val="0"/>
          <w:marBottom w:val="0"/>
          <w:divBdr>
            <w:top w:val="none" w:sz="0" w:space="0" w:color="auto"/>
            <w:left w:val="none" w:sz="0" w:space="0" w:color="auto"/>
            <w:bottom w:val="none" w:sz="0" w:space="0" w:color="auto"/>
            <w:right w:val="none" w:sz="0" w:space="0" w:color="auto"/>
          </w:divBdr>
        </w:div>
        <w:div w:id="1006513481">
          <w:marLeft w:val="0"/>
          <w:marRight w:val="0"/>
          <w:marTop w:val="0"/>
          <w:marBottom w:val="0"/>
          <w:divBdr>
            <w:top w:val="none" w:sz="0" w:space="0" w:color="auto"/>
            <w:left w:val="none" w:sz="0" w:space="0" w:color="auto"/>
            <w:bottom w:val="none" w:sz="0" w:space="0" w:color="auto"/>
            <w:right w:val="none" w:sz="0" w:space="0" w:color="auto"/>
          </w:divBdr>
        </w:div>
        <w:div w:id="2130659229">
          <w:marLeft w:val="0"/>
          <w:marRight w:val="0"/>
          <w:marTop w:val="0"/>
          <w:marBottom w:val="0"/>
          <w:divBdr>
            <w:top w:val="none" w:sz="0" w:space="0" w:color="auto"/>
            <w:left w:val="none" w:sz="0" w:space="0" w:color="auto"/>
            <w:bottom w:val="none" w:sz="0" w:space="0" w:color="auto"/>
            <w:right w:val="none" w:sz="0" w:space="0" w:color="auto"/>
          </w:divBdr>
        </w:div>
        <w:div w:id="1367943869">
          <w:marLeft w:val="0"/>
          <w:marRight w:val="0"/>
          <w:marTop w:val="0"/>
          <w:marBottom w:val="0"/>
          <w:divBdr>
            <w:top w:val="none" w:sz="0" w:space="0" w:color="auto"/>
            <w:left w:val="none" w:sz="0" w:space="0" w:color="auto"/>
            <w:bottom w:val="none" w:sz="0" w:space="0" w:color="auto"/>
            <w:right w:val="none" w:sz="0" w:space="0" w:color="auto"/>
          </w:divBdr>
        </w:div>
        <w:div w:id="7172674">
          <w:marLeft w:val="0"/>
          <w:marRight w:val="0"/>
          <w:marTop w:val="0"/>
          <w:marBottom w:val="0"/>
          <w:divBdr>
            <w:top w:val="none" w:sz="0" w:space="0" w:color="auto"/>
            <w:left w:val="none" w:sz="0" w:space="0" w:color="auto"/>
            <w:bottom w:val="none" w:sz="0" w:space="0" w:color="auto"/>
            <w:right w:val="none" w:sz="0" w:space="0" w:color="auto"/>
          </w:divBdr>
        </w:div>
        <w:div w:id="705301182">
          <w:marLeft w:val="0"/>
          <w:marRight w:val="0"/>
          <w:marTop w:val="0"/>
          <w:marBottom w:val="0"/>
          <w:divBdr>
            <w:top w:val="none" w:sz="0" w:space="0" w:color="auto"/>
            <w:left w:val="none" w:sz="0" w:space="0" w:color="auto"/>
            <w:bottom w:val="none" w:sz="0" w:space="0" w:color="auto"/>
            <w:right w:val="none" w:sz="0" w:space="0" w:color="auto"/>
          </w:divBdr>
        </w:div>
        <w:div w:id="594823453">
          <w:marLeft w:val="0"/>
          <w:marRight w:val="0"/>
          <w:marTop w:val="0"/>
          <w:marBottom w:val="0"/>
          <w:divBdr>
            <w:top w:val="none" w:sz="0" w:space="0" w:color="auto"/>
            <w:left w:val="none" w:sz="0" w:space="0" w:color="auto"/>
            <w:bottom w:val="none" w:sz="0" w:space="0" w:color="auto"/>
            <w:right w:val="none" w:sz="0" w:space="0" w:color="auto"/>
          </w:divBdr>
        </w:div>
        <w:div w:id="1768231703">
          <w:marLeft w:val="0"/>
          <w:marRight w:val="0"/>
          <w:marTop w:val="0"/>
          <w:marBottom w:val="0"/>
          <w:divBdr>
            <w:top w:val="none" w:sz="0" w:space="0" w:color="auto"/>
            <w:left w:val="none" w:sz="0" w:space="0" w:color="auto"/>
            <w:bottom w:val="none" w:sz="0" w:space="0" w:color="auto"/>
            <w:right w:val="none" w:sz="0" w:space="0" w:color="auto"/>
          </w:divBdr>
        </w:div>
        <w:div w:id="1347563940">
          <w:marLeft w:val="0"/>
          <w:marRight w:val="0"/>
          <w:marTop w:val="0"/>
          <w:marBottom w:val="0"/>
          <w:divBdr>
            <w:top w:val="none" w:sz="0" w:space="0" w:color="auto"/>
            <w:left w:val="none" w:sz="0" w:space="0" w:color="auto"/>
            <w:bottom w:val="none" w:sz="0" w:space="0" w:color="auto"/>
            <w:right w:val="none" w:sz="0" w:space="0" w:color="auto"/>
          </w:divBdr>
        </w:div>
        <w:div w:id="1856378534">
          <w:marLeft w:val="0"/>
          <w:marRight w:val="0"/>
          <w:marTop w:val="0"/>
          <w:marBottom w:val="0"/>
          <w:divBdr>
            <w:top w:val="none" w:sz="0" w:space="0" w:color="auto"/>
            <w:left w:val="none" w:sz="0" w:space="0" w:color="auto"/>
            <w:bottom w:val="none" w:sz="0" w:space="0" w:color="auto"/>
            <w:right w:val="none" w:sz="0" w:space="0" w:color="auto"/>
          </w:divBdr>
        </w:div>
        <w:div w:id="998534427">
          <w:marLeft w:val="0"/>
          <w:marRight w:val="0"/>
          <w:marTop w:val="0"/>
          <w:marBottom w:val="0"/>
          <w:divBdr>
            <w:top w:val="none" w:sz="0" w:space="0" w:color="auto"/>
            <w:left w:val="none" w:sz="0" w:space="0" w:color="auto"/>
            <w:bottom w:val="none" w:sz="0" w:space="0" w:color="auto"/>
            <w:right w:val="none" w:sz="0" w:space="0" w:color="auto"/>
          </w:divBdr>
        </w:div>
        <w:div w:id="921523930">
          <w:marLeft w:val="0"/>
          <w:marRight w:val="0"/>
          <w:marTop w:val="0"/>
          <w:marBottom w:val="0"/>
          <w:divBdr>
            <w:top w:val="none" w:sz="0" w:space="0" w:color="auto"/>
            <w:left w:val="none" w:sz="0" w:space="0" w:color="auto"/>
            <w:bottom w:val="none" w:sz="0" w:space="0" w:color="auto"/>
            <w:right w:val="none" w:sz="0" w:space="0" w:color="auto"/>
          </w:divBdr>
        </w:div>
        <w:div w:id="124857193">
          <w:marLeft w:val="0"/>
          <w:marRight w:val="0"/>
          <w:marTop w:val="0"/>
          <w:marBottom w:val="0"/>
          <w:divBdr>
            <w:top w:val="none" w:sz="0" w:space="0" w:color="auto"/>
            <w:left w:val="none" w:sz="0" w:space="0" w:color="auto"/>
            <w:bottom w:val="none" w:sz="0" w:space="0" w:color="auto"/>
            <w:right w:val="none" w:sz="0" w:space="0" w:color="auto"/>
          </w:divBdr>
        </w:div>
        <w:div w:id="539631486">
          <w:marLeft w:val="0"/>
          <w:marRight w:val="0"/>
          <w:marTop w:val="0"/>
          <w:marBottom w:val="0"/>
          <w:divBdr>
            <w:top w:val="none" w:sz="0" w:space="0" w:color="auto"/>
            <w:left w:val="none" w:sz="0" w:space="0" w:color="auto"/>
            <w:bottom w:val="none" w:sz="0" w:space="0" w:color="auto"/>
            <w:right w:val="none" w:sz="0" w:space="0" w:color="auto"/>
          </w:divBdr>
        </w:div>
        <w:div w:id="294920178">
          <w:marLeft w:val="0"/>
          <w:marRight w:val="0"/>
          <w:marTop w:val="0"/>
          <w:marBottom w:val="0"/>
          <w:divBdr>
            <w:top w:val="none" w:sz="0" w:space="0" w:color="auto"/>
            <w:left w:val="none" w:sz="0" w:space="0" w:color="auto"/>
            <w:bottom w:val="none" w:sz="0" w:space="0" w:color="auto"/>
            <w:right w:val="none" w:sz="0" w:space="0" w:color="auto"/>
          </w:divBdr>
        </w:div>
        <w:div w:id="1073313692">
          <w:marLeft w:val="0"/>
          <w:marRight w:val="0"/>
          <w:marTop w:val="0"/>
          <w:marBottom w:val="0"/>
          <w:divBdr>
            <w:top w:val="none" w:sz="0" w:space="0" w:color="auto"/>
            <w:left w:val="none" w:sz="0" w:space="0" w:color="auto"/>
            <w:bottom w:val="none" w:sz="0" w:space="0" w:color="auto"/>
            <w:right w:val="none" w:sz="0" w:space="0" w:color="auto"/>
          </w:divBdr>
        </w:div>
        <w:div w:id="1803578826">
          <w:marLeft w:val="0"/>
          <w:marRight w:val="0"/>
          <w:marTop w:val="0"/>
          <w:marBottom w:val="0"/>
          <w:divBdr>
            <w:top w:val="none" w:sz="0" w:space="0" w:color="auto"/>
            <w:left w:val="none" w:sz="0" w:space="0" w:color="auto"/>
            <w:bottom w:val="none" w:sz="0" w:space="0" w:color="auto"/>
            <w:right w:val="none" w:sz="0" w:space="0" w:color="auto"/>
          </w:divBdr>
        </w:div>
        <w:div w:id="1209533205">
          <w:marLeft w:val="0"/>
          <w:marRight w:val="0"/>
          <w:marTop w:val="0"/>
          <w:marBottom w:val="0"/>
          <w:divBdr>
            <w:top w:val="none" w:sz="0" w:space="0" w:color="auto"/>
            <w:left w:val="none" w:sz="0" w:space="0" w:color="auto"/>
            <w:bottom w:val="none" w:sz="0" w:space="0" w:color="auto"/>
            <w:right w:val="none" w:sz="0" w:space="0" w:color="auto"/>
          </w:divBdr>
        </w:div>
        <w:div w:id="1932857247">
          <w:marLeft w:val="0"/>
          <w:marRight w:val="0"/>
          <w:marTop w:val="0"/>
          <w:marBottom w:val="0"/>
          <w:divBdr>
            <w:top w:val="none" w:sz="0" w:space="0" w:color="auto"/>
            <w:left w:val="none" w:sz="0" w:space="0" w:color="auto"/>
            <w:bottom w:val="none" w:sz="0" w:space="0" w:color="auto"/>
            <w:right w:val="none" w:sz="0" w:space="0" w:color="auto"/>
          </w:divBdr>
        </w:div>
        <w:div w:id="1622766326">
          <w:marLeft w:val="0"/>
          <w:marRight w:val="0"/>
          <w:marTop w:val="0"/>
          <w:marBottom w:val="0"/>
          <w:divBdr>
            <w:top w:val="none" w:sz="0" w:space="0" w:color="auto"/>
            <w:left w:val="none" w:sz="0" w:space="0" w:color="auto"/>
            <w:bottom w:val="none" w:sz="0" w:space="0" w:color="auto"/>
            <w:right w:val="none" w:sz="0" w:space="0" w:color="auto"/>
          </w:divBdr>
        </w:div>
        <w:div w:id="944195346">
          <w:marLeft w:val="0"/>
          <w:marRight w:val="0"/>
          <w:marTop w:val="0"/>
          <w:marBottom w:val="0"/>
          <w:divBdr>
            <w:top w:val="none" w:sz="0" w:space="0" w:color="auto"/>
            <w:left w:val="none" w:sz="0" w:space="0" w:color="auto"/>
            <w:bottom w:val="none" w:sz="0" w:space="0" w:color="auto"/>
            <w:right w:val="none" w:sz="0" w:space="0" w:color="auto"/>
          </w:divBdr>
        </w:div>
        <w:div w:id="1592734139">
          <w:marLeft w:val="0"/>
          <w:marRight w:val="0"/>
          <w:marTop w:val="0"/>
          <w:marBottom w:val="0"/>
          <w:divBdr>
            <w:top w:val="none" w:sz="0" w:space="0" w:color="auto"/>
            <w:left w:val="none" w:sz="0" w:space="0" w:color="auto"/>
            <w:bottom w:val="none" w:sz="0" w:space="0" w:color="auto"/>
            <w:right w:val="none" w:sz="0" w:space="0" w:color="auto"/>
          </w:divBdr>
        </w:div>
        <w:div w:id="1927416270">
          <w:marLeft w:val="0"/>
          <w:marRight w:val="0"/>
          <w:marTop w:val="0"/>
          <w:marBottom w:val="0"/>
          <w:divBdr>
            <w:top w:val="none" w:sz="0" w:space="0" w:color="auto"/>
            <w:left w:val="none" w:sz="0" w:space="0" w:color="auto"/>
            <w:bottom w:val="none" w:sz="0" w:space="0" w:color="auto"/>
            <w:right w:val="none" w:sz="0" w:space="0" w:color="auto"/>
          </w:divBdr>
        </w:div>
        <w:div w:id="65884149">
          <w:marLeft w:val="0"/>
          <w:marRight w:val="0"/>
          <w:marTop w:val="0"/>
          <w:marBottom w:val="0"/>
          <w:divBdr>
            <w:top w:val="none" w:sz="0" w:space="0" w:color="auto"/>
            <w:left w:val="none" w:sz="0" w:space="0" w:color="auto"/>
            <w:bottom w:val="none" w:sz="0" w:space="0" w:color="auto"/>
            <w:right w:val="none" w:sz="0" w:space="0" w:color="auto"/>
          </w:divBdr>
        </w:div>
        <w:div w:id="9991698">
          <w:marLeft w:val="0"/>
          <w:marRight w:val="0"/>
          <w:marTop w:val="0"/>
          <w:marBottom w:val="0"/>
          <w:divBdr>
            <w:top w:val="none" w:sz="0" w:space="0" w:color="auto"/>
            <w:left w:val="none" w:sz="0" w:space="0" w:color="auto"/>
            <w:bottom w:val="none" w:sz="0" w:space="0" w:color="auto"/>
            <w:right w:val="none" w:sz="0" w:space="0" w:color="auto"/>
          </w:divBdr>
        </w:div>
        <w:div w:id="887490844">
          <w:marLeft w:val="0"/>
          <w:marRight w:val="0"/>
          <w:marTop w:val="0"/>
          <w:marBottom w:val="0"/>
          <w:divBdr>
            <w:top w:val="none" w:sz="0" w:space="0" w:color="auto"/>
            <w:left w:val="none" w:sz="0" w:space="0" w:color="auto"/>
            <w:bottom w:val="none" w:sz="0" w:space="0" w:color="auto"/>
            <w:right w:val="none" w:sz="0" w:space="0" w:color="auto"/>
          </w:divBdr>
        </w:div>
        <w:div w:id="755322123">
          <w:marLeft w:val="0"/>
          <w:marRight w:val="0"/>
          <w:marTop w:val="0"/>
          <w:marBottom w:val="0"/>
          <w:divBdr>
            <w:top w:val="none" w:sz="0" w:space="0" w:color="auto"/>
            <w:left w:val="none" w:sz="0" w:space="0" w:color="auto"/>
            <w:bottom w:val="none" w:sz="0" w:space="0" w:color="auto"/>
            <w:right w:val="none" w:sz="0" w:space="0" w:color="auto"/>
          </w:divBdr>
        </w:div>
        <w:div w:id="1924945200">
          <w:marLeft w:val="0"/>
          <w:marRight w:val="0"/>
          <w:marTop w:val="0"/>
          <w:marBottom w:val="0"/>
          <w:divBdr>
            <w:top w:val="none" w:sz="0" w:space="0" w:color="auto"/>
            <w:left w:val="none" w:sz="0" w:space="0" w:color="auto"/>
            <w:bottom w:val="none" w:sz="0" w:space="0" w:color="auto"/>
            <w:right w:val="none" w:sz="0" w:space="0" w:color="auto"/>
          </w:divBdr>
        </w:div>
        <w:div w:id="1794982730">
          <w:marLeft w:val="0"/>
          <w:marRight w:val="0"/>
          <w:marTop w:val="0"/>
          <w:marBottom w:val="0"/>
          <w:divBdr>
            <w:top w:val="none" w:sz="0" w:space="0" w:color="auto"/>
            <w:left w:val="none" w:sz="0" w:space="0" w:color="auto"/>
            <w:bottom w:val="none" w:sz="0" w:space="0" w:color="auto"/>
            <w:right w:val="none" w:sz="0" w:space="0" w:color="auto"/>
          </w:divBdr>
        </w:div>
        <w:div w:id="94524109">
          <w:marLeft w:val="0"/>
          <w:marRight w:val="0"/>
          <w:marTop w:val="0"/>
          <w:marBottom w:val="0"/>
          <w:divBdr>
            <w:top w:val="none" w:sz="0" w:space="0" w:color="auto"/>
            <w:left w:val="none" w:sz="0" w:space="0" w:color="auto"/>
            <w:bottom w:val="none" w:sz="0" w:space="0" w:color="auto"/>
            <w:right w:val="none" w:sz="0" w:space="0" w:color="auto"/>
          </w:divBdr>
        </w:div>
        <w:div w:id="338436453">
          <w:marLeft w:val="0"/>
          <w:marRight w:val="0"/>
          <w:marTop w:val="0"/>
          <w:marBottom w:val="0"/>
          <w:divBdr>
            <w:top w:val="none" w:sz="0" w:space="0" w:color="auto"/>
            <w:left w:val="none" w:sz="0" w:space="0" w:color="auto"/>
            <w:bottom w:val="none" w:sz="0" w:space="0" w:color="auto"/>
            <w:right w:val="none" w:sz="0" w:space="0" w:color="auto"/>
          </w:divBdr>
        </w:div>
        <w:div w:id="1861091912">
          <w:marLeft w:val="0"/>
          <w:marRight w:val="0"/>
          <w:marTop w:val="0"/>
          <w:marBottom w:val="0"/>
          <w:divBdr>
            <w:top w:val="none" w:sz="0" w:space="0" w:color="auto"/>
            <w:left w:val="none" w:sz="0" w:space="0" w:color="auto"/>
            <w:bottom w:val="none" w:sz="0" w:space="0" w:color="auto"/>
            <w:right w:val="none" w:sz="0" w:space="0" w:color="auto"/>
          </w:divBdr>
        </w:div>
        <w:div w:id="487746692">
          <w:marLeft w:val="0"/>
          <w:marRight w:val="0"/>
          <w:marTop w:val="0"/>
          <w:marBottom w:val="0"/>
          <w:divBdr>
            <w:top w:val="none" w:sz="0" w:space="0" w:color="auto"/>
            <w:left w:val="none" w:sz="0" w:space="0" w:color="auto"/>
            <w:bottom w:val="none" w:sz="0" w:space="0" w:color="auto"/>
            <w:right w:val="none" w:sz="0" w:space="0" w:color="auto"/>
          </w:divBdr>
        </w:div>
        <w:div w:id="1942911333">
          <w:marLeft w:val="0"/>
          <w:marRight w:val="0"/>
          <w:marTop w:val="0"/>
          <w:marBottom w:val="0"/>
          <w:divBdr>
            <w:top w:val="none" w:sz="0" w:space="0" w:color="auto"/>
            <w:left w:val="none" w:sz="0" w:space="0" w:color="auto"/>
            <w:bottom w:val="none" w:sz="0" w:space="0" w:color="auto"/>
            <w:right w:val="none" w:sz="0" w:space="0" w:color="auto"/>
          </w:divBdr>
        </w:div>
        <w:div w:id="2017803139">
          <w:marLeft w:val="0"/>
          <w:marRight w:val="0"/>
          <w:marTop w:val="0"/>
          <w:marBottom w:val="0"/>
          <w:divBdr>
            <w:top w:val="none" w:sz="0" w:space="0" w:color="auto"/>
            <w:left w:val="none" w:sz="0" w:space="0" w:color="auto"/>
            <w:bottom w:val="none" w:sz="0" w:space="0" w:color="auto"/>
            <w:right w:val="none" w:sz="0" w:space="0" w:color="auto"/>
          </w:divBdr>
        </w:div>
        <w:div w:id="1947689110">
          <w:marLeft w:val="0"/>
          <w:marRight w:val="0"/>
          <w:marTop w:val="0"/>
          <w:marBottom w:val="0"/>
          <w:divBdr>
            <w:top w:val="none" w:sz="0" w:space="0" w:color="auto"/>
            <w:left w:val="none" w:sz="0" w:space="0" w:color="auto"/>
            <w:bottom w:val="none" w:sz="0" w:space="0" w:color="auto"/>
            <w:right w:val="none" w:sz="0" w:space="0" w:color="auto"/>
          </w:divBdr>
        </w:div>
        <w:div w:id="151872709">
          <w:marLeft w:val="0"/>
          <w:marRight w:val="0"/>
          <w:marTop w:val="0"/>
          <w:marBottom w:val="0"/>
          <w:divBdr>
            <w:top w:val="none" w:sz="0" w:space="0" w:color="auto"/>
            <w:left w:val="none" w:sz="0" w:space="0" w:color="auto"/>
            <w:bottom w:val="none" w:sz="0" w:space="0" w:color="auto"/>
            <w:right w:val="none" w:sz="0" w:space="0" w:color="auto"/>
          </w:divBdr>
        </w:div>
        <w:div w:id="695350633">
          <w:marLeft w:val="0"/>
          <w:marRight w:val="0"/>
          <w:marTop w:val="0"/>
          <w:marBottom w:val="0"/>
          <w:divBdr>
            <w:top w:val="none" w:sz="0" w:space="0" w:color="auto"/>
            <w:left w:val="none" w:sz="0" w:space="0" w:color="auto"/>
            <w:bottom w:val="none" w:sz="0" w:space="0" w:color="auto"/>
            <w:right w:val="none" w:sz="0" w:space="0" w:color="auto"/>
          </w:divBdr>
        </w:div>
        <w:div w:id="2042322646">
          <w:marLeft w:val="0"/>
          <w:marRight w:val="0"/>
          <w:marTop w:val="0"/>
          <w:marBottom w:val="0"/>
          <w:divBdr>
            <w:top w:val="none" w:sz="0" w:space="0" w:color="auto"/>
            <w:left w:val="none" w:sz="0" w:space="0" w:color="auto"/>
            <w:bottom w:val="none" w:sz="0" w:space="0" w:color="auto"/>
            <w:right w:val="none" w:sz="0" w:space="0" w:color="auto"/>
          </w:divBdr>
        </w:div>
        <w:div w:id="25063701">
          <w:marLeft w:val="0"/>
          <w:marRight w:val="0"/>
          <w:marTop w:val="0"/>
          <w:marBottom w:val="0"/>
          <w:divBdr>
            <w:top w:val="none" w:sz="0" w:space="0" w:color="auto"/>
            <w:left w:val="none" w:sz="0" w:space="0" w:color="auto"/>
            <w:bottom w:val="none" w:sz="0" w:space="0" w:color="auto"/>
            <w:right w:val="none" w:sz="0" w:space="0" w:color="auto"/>
          </w:divBdr>
        </w:div>
        <w:div w:id="1444809757">
          <w:marLeft w:val="0"/>
          <w:marRight w:val="0"/>
          <w:marTop w:val="0"/>
          <w:marBottom w:val="0"/>
          <w:divBdr>
            <w:top w:val="none" w:sz="0" w:space="0" w:color="auto"/>
            <w:left w:val="none" w:sz="0" w:space="0" w:color="auto"/>
            <w:bottom w:val="none" w:sz="0" w:space="0" w:color="auto"/>
            <w:right w:val="none" w:sz="0" w:space="0" w:color="auto"/>
          </w:divBdr>
        </w:div>
        <w:div w:id="559636062">
          <w:marLeft w:val="0"/>
          <w:marRight w:val="0"/>
          <w:marTop w:val="0"/>
          <w:marBottom w:val="0"/>
          <w:divBdr>
            <w:top w:val="none" w:sz="0" w:space="0" w:color="auto"/>
            <w:left w:val="none" w:sz="0" w:space="0" w:color="auto"/>
            <w:bottom w:val="none" w:sz="0" w:space="0" w:color="auto"/>
            <w:right w:val="none" w:sz="0" w:space="0" w:color="auto"/>
          </w:divBdr>
        </w:div>
        <w:div w:id="170680190">
          <w:marLeft w:val="0"/>
          <w:marRight w:val="0"/>
          <w:marTop w:val="0"/>
          <w:marBottom w:val="0"/>
          <w:divBdr>
            <w:top w:val="none" w:sz="0" w:space="0" w:color="auto"/>
            <w:left w:val="none" w:sz="0" w:space="0" w:color="auto"/>
            <w:bottom w:val="none" w:sz="0" w:space="0" w:color="auto"/>
            <w:right w:val="none" w:sz="0" w:space="0" w:color="auto"/>
          </w:divBdr>
        </w:div>
        <w:div w:id="1736001587">
          <w:marLeft w:val="0"/>
          <w:marRight w:val="0"/>
          <w:marTop w:val="0"/>
          <w:marBottom w:val="0"/>
          <w:divBdr>
            <w:top w:val="none" w:sz="0" w:space="0" w:color="auto"/>
            <w:left w:val="none" w:sz="0" w:space="0" w:color="auto"/>
            <w:bottom w:val="none" w:sz="0" w:space="0" w:color="auto"/>
            <w:right w:val="none" w:sz="0" w:space="0" w:color="auto"/>
          </w:divBdr>
        </w:div>
        <w:div w:id="1417704664">
          <w:marLeft w:val="0"/>
          <w:marRight w:val="0"/>
          <w:marTop w:val="0"/>
          <w:marBottom w:val="0"/>
          <w:divBdr>
            <w:top w:val="none" w:sz="0" w:space="0" w:color="auto"/>
            <w:left w:val="none" w:sz="0" w:space="0" w:color="auto"/>
            <w:bottom w:val="none" w:sz="0" w:space="0" w:color="auto"/>
            <w:right w:val="none" w:sz="0" w:space="0" w:color="auto"/>
          </w:divBdr>
        </w:div>
        <w:div w:id="1293632422">
          <w:marLeft w:val="0"/>
          <w:marRight w:val="0"/>
          <w:marTop w:val="0"/>
          <w:marBottom w:val="0"/>
          <w:divBdr>
            <w:top w:val="none" w:sz="0" w:space="0" w:color="auto"/>
            <w:left w:val="none" w:sz="0" w:space="0" w:color="auto"/>
            <w:bottom w:val="none" w:sz="0" w:space="0" w:color="auto"/>
            <w:right w:val="none" w:sz="0" w:space="0" w:color="auto"/>
          </w:divBdr>
        </w:div>
        <w:div w:id="1949651930">
          <w:marLeft w:val="0"/>
          <w:marRight w:val="0"/>
          <w:marTop w:val="0"/>
          <w:marBottom w:val="0"/>
          <w:divBdr>
            <w:top w:val="none" w:sz="0" w:space="0" w:color="auto"/>
            <w:left w:val="none" w:sz="0" w:space="0" w:color="auto"/>
            <w:bottom w:val="none" w:sz="0" w:space="0" w:color="auto"/>
            <w:right w:val="none" w:sz="0" w:space="0" w:color="auto"/>
          </w:divBdr>
        </w:div>
        <w:div w:id="1499997466">
          <w:marLeft w:val="0"/>
          <w:marRight w:val="0"/>
          <w:marTop w:val="0"/>
          <w:marBottom w:val="0"/>
          <w:divBdr>
            <w:top w:val="none" w:sz="0" w:space="0" w:color="auto"/>
            <w:left w:val="none" w:sz="0" w:space="0" w:color="auto"/>
            <w:bottom w:val="none" w:sz="0" w:space="0" w:color="auto"/>
            <w:right w:val="none" w:sz="0" w:space="0" w:color="auto"/>
          </w:divBdr>
        </w:div>
        <w:div w:id="223034112">
          <w:marLeft w:val="0"/>
          <w:marRight w:val="0"/>
          <w:marTop w:val="0"/>
          <w:marBottom w:val="0"/>
          <w:divBdr>
            <w:top w:val="none" w:sz="0" w:space="0" w:color="auto"/>
            <w:left w:val="none" w:sz="0" w:space="0" w:color="auto"/>
            <w:bottom w:val="none" w:sz="0" w:space="0" w:color="auto"/>
            <w:right w:val="none" w:sz="0" w:space="0" w:color="auto"/>
          </w:divBdr>
        </w:div>
        <w:div w:id="1139493334">
          <w:marLeft w:val="0"/>
          <w:marRight w:val="0"/>
          <w:marTop w:val="0"/>
          <w:marBottom w:val="0"/>
          <w:divBdr>
            <w:top w:val="none" w:sz="0" w:space="0" w:color="auto"/>
            <w:left w:val="none" w:sz="0" w:space="0" w:color="auto"/>
            <w:bottom w:val="none" w:sz="0" w:space="0" w:color="auto"/>
            <w:right w:val="none" w:sz="0" w:space="0" w:color="auto"/>
          </w:divBdr>
        </w:div>
        <w:div w:id="1391492403">
          <w:marLeft w:val="0"/>
          <w:marRight w:val="0"/>
          <w:marTop w:val="0"/>
          <w:marBottom w:val="0"/>
          <w:divBdr>
            <w:top w:val="none" w:sz="0" w:space="0" w:color="auto"/>
            <w:left w:val="none" w:sz="0" w:space="0" w:color="auto"/>
            <w:bottom w:val="none" w:sz="0" w:space="0" w:color="auto"/>
            <w:right w:val="none" w:sz="0" w:space="0" w:color="auto"/>
          </w:divBdr>
        </w:div>
        <w:div w:id="882907465">
          <w:marLeft w:val="0"/>
          <w:marRight w:val="0"/>
          <w:marTop w:val="0"/>
          <w:marBottom w:val="0"/>
          <w:divBdr>
            <w:top w:val="none" w:sz="0" w:space="0" w:color="auto"/>
            <w:left w:val="none" w:sz="0" w:space="0" w:color="auto"/>
            <w:bottom w:val="none" w:sz="0" w:space="0" w:color="auto"/>
            <w:right w:val="none" w:sz="0" w:space="0" w:color="auto"/>
          </w:divBdr>
        </w:div>
        <w:div w:id="1272741600">
          <w:marLeft w:val="0"/>
          <w:marRight w:val="0"/>
          <w:marTop w:val="0"/>
          <w:marBottom w:val="0"/>
          <w:divBdr>
            <w:top w:val="none" w:sz="0" w:space="0" w:color="auto"/>
            <w:left w:val="none" w:sz="0" w:space="0" w:color="auto"/>
            <w:bottom w:val="none" w:sz="0" w:space="0" w:color="auto"/>
            <w:right w:val="none" w:sz="0" w:space="0" w:color="auto"/>
          </w:divBdr>
        </w:div>
        <w:div w:id="781924992">
          <w:marLeft w:val="0"/>
          <w:marRight w:val="0"/>
          <w:marTop w:val="0"/>
          <w:marBottom w:val="0"/>
          <w:divBdr>
            <w:top w:val="none" w:sz="0" w:space="0" w:color="auto"/>
            <w:left w:val="none" w:sz="0" w:space="0" w:color="auto"/>
            <w:bottom w:val="none" w:sz="0" w:space="0" w:color="auto"/>
            <w:right w:val="none" w:sz="0" w:space="0" w:color="auto"/>
          </w:divBdr>
        </w:div>
        <w:div w:id="966664793">
          <w:marLeft w:val="0"/>
          <w:marRight w:val="0"/>
          <w:marTop w:val="0"/>
          <w:marBottom w:val="0"/>
          <w:divBdr>
            <w:top w:val="none" w:sz="0" w:space="0" w:color="auto"/>
            <w:left w:val="none" w:sz="0" w:space="0" w:color="auto"/>
            <w:bottom w:val="none" w:sz="0" w:space="0" w:color="auto"/>
            <w:right w:val="none" w:sz="0" w:space="0" w:color="auto"/>
          </w:divBdr>
        </w:div>
        <w:div w:id="2073693643">
          <w:marLeft w:val="0"/>
          <w:marRight w:val="0"/>
          <w:marTop w:val="0"/>
          <w:marBottom w:val="0"/>
          <w:divBdr>
            <w:top w:val="none" w:sz="0" w:space="0" w:color="auto"/>
            <w:left w:val="none" w:sz="0" w:space="0" w:color="auto"/>
            <w:bottom w:val="none" w:sz="0" w:space="0" w:color="auto"/>
            <w:right w:val="none" w:sz="0" w:space="0" w:color="auto"/>
          </w:divBdr>
        </w:div>
        <w:div w:id="1192182178">
          <w:marLeft w:val="0"/>
          <w:marRight w:val="0"/>
          <w:marTop w:val="0"/>
          <w:marBottom w:val="0"/>
          <w:divBdr>
            <w:top w:val="none" w:sz="0" w:space="0" w:color="auto"/>
            <w:left w:val="none" w:sz="0" w:space="0" w:color="auto"/>
            <w:bottom w:val="none" w:sz="0" w:space="0" w:color="auto"/>
            <w:right w:val="none" w:sz="0" w:space="0" w:color="auto"/>
          </w:divBdr>
        </w:div>
        <w:div w:id="550388535">
          <w:marLeft w:val="0"/>
          <w:marRight w:val="0"/>
          <w:marTop w:val="0"/>
          <w:marBottom w:val="0"/>
          <w:divBdr>
            <w:top w:val="none" w:sz="0" w:space="0" w:color="auto"/>
            <w:left w:val="none" w:sz="0" w:space="0" w:color="auto"/>
            <w:bottom w:val="none" w:sz="0" w:space="0" w:color="auto"/>
            <w:right w:val="none" w:sz="0" w:space="0" w:color="auto"/>
          </w:divBdr>
        </w:div>
        <w:div w:id="2142922571">
          <w:marLeft w:val="0"/>
          <w:marRight w:val="0"/>
          <w:marTop w:val="0"/>
          <w:marBottom w:val="0"/>
          <w:divBdr>
            <w:top w:val="none" w:sz="0" w:space="0" w:color="auto"/>
            <w:left w:val="none" w:sz="0" w:space="0" w:color="auto"/>
            <w:bottom w:val="none" w:sz="0" w:space="0" w:color="auto"/>
            <w:right w:val="none" w:sz="0" w:space="0" w:color="auto"/>
          </w:divBdr>
        </w:div>
        <w:div w:id="2033455278">
          <w:marLeft w:val="0"/>
          <w:marRight w:val="0"/>
          <w:marTop w:val="0"/>
          <w:marBottom w:val="0"/>
          <w:divBdr>
            <w:top w:val="none" w:sz="0" w:space="0" w:color="auto"/>
            <w:left w:val="none" w:sz="0" w:space="0" w:color="auto"/>
            <w:bottom w:val="none" w:sz="0" w:space="0" w:color="auto"/>
            <w:right w:val="none" w:sz="0" w:space="0" w:color="auto"/>
          </w:divBdr>
        </w:div>
        <w:div w:id="938489755">
          <w:marLeft w:val="0"/>
          <w:marRight w:val="0"/>
          <w:marTop w:val="0"/>
          <w:marBottom w:val="0"/>
          <w:divBdr>
            <w:top w:val="none" w:sz="0" w:space="0" w:color="auto"/>
            <w:left w:val="none" w:sz="0" w:space="0" w:color="auto"/>
            <w:bottom w:val="none" w:sz="0" w:space="0" w:color="auto"/>
            <w:right w:val="none" w:sz="0" w:space="0" w:color="auto"/>
          </w:divBdr>
        </w:div>
        <w:div w:id="76053267">
          <w:marLeft w:val="0"/>
          <w:marRight w:val="0"/>
          <w:marTop w:val="0"/>
          <w:marBottom w:val="0"/>
          <w:divBdr>
            <w:top w:val="none" w:sz="0" w:space="0" w:color="auto"/>
            <w:left w:val="none" w:sz="0" w:space="0" w:color="auto"/>
            <w:bottom w:val="none" w:sz="0" w:space="0" w:color="auto"/>
            <w:right w:val="none" w:sz="0" w:space="0" w:color="auto"/>
          </w:divBdr>
        </w:div>
        <w:div w:id="1661495395">
          <w:marLeft w:val="0"/>
          <w:marRight w:val="0"/>
          <w:marTop w:val="0"/>
          <w:marBottom w:val="0"/>
          <w:divBdr>
            <w:top w:val="none" w:sz="0" w:space="0" w:color="auto"/>
            <w:left w:val="none" w:sz="0" w:space="0" w:color="auto"/>
            <w:bottom w:val="none" w:sz="0" w:space="0" w:color="auto"/>
            <w:right w:val="none" w:sz="0" w:space="0" w:color="auto"/>
          </w:divBdr>
        </w:div>
        <w:div w:id="512186197">
          <w:marLeft w:val="0"/>
          <w:marRight w:val="0"/>
          <w:marTop w:val="0"/>
          <w:marBottom w:val="0"/>
          <w:divBdr>
            <w:top w:val="none" w:sz="0" w:space="0" w:color="auto"/>
            <w:left w:val="none" w:sz="0" w:space="0" w:color="auto"/>
            <w:bottom w:val="none" w:sz="0" w:space="0" w:color="auto"/>
            <w:right w:val="none" w:sz="0" w:space="0" w:color="auto"/>
          </w:divBdr>
        </w:div>
        <w:div w:id="1319111566">
          <w:marLeft w:val="0"/>
          <w:marRight w:val="0"/>
          <w:marTop w:val="0"/>
          <w:marBottom w:val="0"/>
          <w:divBdr>
            <w:top w:val="none" w:sz="0" w:space="0" w:color="auto"/>
            <w:left w:val="none" w:sz="0" w:space="0" w:color="auto"/>
            <w:bottom w:val="none" w:sz="0" w:space="0" w:color="auto"/>
            <w:right w:val="none" w:sz="0" w:space="0" w:color="auto"/>
          </w:divBdr>
        </w:div>
        <w:div w:id="1105659760">
          <w:marLeft w:val="0"/>
          <w:marRight w:val="0"/>
          <w:marTop w:val="0"/>
          <w:marBottom w:val="0"/>
          <w:divBdr>
            <w:top w:val="none" w:sz="0" w:space="0" w:color="auto"/>
            <w:left w:val="none" w:sz="0" w:space="0" w:color="auto"/>
            <w:bottom w:val="none" w:sz="0" w:space="0" w:color="auto"/>
            <w:right w:val="none" w:sz="0" w:space="0" w:color="auto"/>
          </w:divBdr>
        </w:div>
        <w:div w:id="74862511">
          <w:marLeft w:val="0"/>
          <w:marRight w:val="0"/>
          <w:marTop w:val="0"/>
          <w:marBottom w:val="0"/>
          <w:divBdr>
            <w:top w:val="none" w:sz="0" w:space="0" w:color="auto"/>
            <w:left w:val="none" w:sz="0" w:space="0" w:color="auto"/>
            <w:bottom w:val="none" w:sz="0" w:space="0" w:color="auto"/>
            <w:right w:val="none" w:sz="0" w:space="0" w:color="auto"/>
          </w:divBdr>
        </w:div>
        <w:div w:id="974915789">
          <w:marLeft w:val="0"/>
          <w:marRight w:val="0"/>
          <w:marTop w:val="0"/>
          <w:marBottom w:val="0"/>
          <w:divBdr>
            <w:top w:val="none" w:sz="0" w:space="0" w:color="auto"/>
            <w:left w:val="none" w:sz="0" w:space="0" w:color="auto"/>
            <w:bottom w:val="none" w:sz="0" w:space="0" w:color="auto"/>
            <w:right w:val="none" w:sz="0" w:space="0" w:color="auto"/>
          </w:divBdr>
        </w:div>
        <w:div w:id="754520145">
          <w:marLeft w:val="0"/>
          <w:marRight w:val="0"/>
          <w:marTop w:val="0"/>
          <w:marBottom w:val="0"/>
          <w:divBdr>
            <w:top w:val="none" w:sz="0" w:space="0" w:color="auto"/>
            <w:left w:val="none" w:sz="0" w:space="0" w:color="auto"/>
            <w:bottom w:val="none" w:sz="0" w:space="0" w:color="auto"/>
            <w:right w:val="none" w:sz="0" w:space="0" w:color="auto"/>
          </w:divBdr>
        </w:div>
        <w:div w:id="1248347551">
          <w:marLeft w:val="0"/>
          <w:marRight w:val="0"/>
          <w:marTop w:val="0"/>
          <w:marBottom w:val="0"/>
          <w:divBdr>
            <w:top w:val="none" w:sz="0" w:space="0" w:color="auto"/>
            <w:left w:val="none" w:sz="0" w:space="0" w:color="auto"/>
            <w:bottom w:val="none" w:sz="0" w:space="0" w:color="auto"/>
            <w:right w:val="none" w:sz="0" w:space="0" w:color="auto"/>
          </w:divBdr>
        </w:div>
        <w:div w:id="958341083">
          <w:marLeft w:val="0"/>
          <w:marRight w:val="0"/>
          <w:marTop w:val="0"/>
          <w:marBottom w:val="0"/>
          <w:divBdr>
            <w:top w:val="none" w:sz="0" w:space="0" w:color="auto"/>
            <w:left w:val="none" w:sz="0" w:space="0" w:color="auto"/>
            <w:bottom w:val="none" w:sz="0" w:space="0" w:color="auto"/>
            <w:right w:val="none" w:sz="0" w:space="0" w:color="auto"/>
          </w:divBdr>
        </w:div>
        <w:div w:id="1516457466">
          <w:marLeft w:val="0"/>
          <w:marRight w:val="0"/>
          <w:marTop w:val="0"/>
          <w:marBottom w:val="0"/>
          <w:divBdr>
            <w:top w:val="none" w:sz="0" w:space="0" w:color="auto"/>
            <w:left w:val="none" w:sz="0" w:space="0" w:color="auto"/>
            <w:bottom w:val="none" w:sz="0" w:space="0" w:color="auto"/>
            <w:right w:val="none" w:sz="0" w:space="0" w:color="auto"/>
          </w:divBdr>
        </w:div>
        <w:div w:id="1982806720">
          <w:marLeft w:val="0"/>
          <w:marRight w:val="0"/>
          <w:marTop w:val="0"/>
          <w:marBottom w:val="0"/>
          <w:divBdr>
            <w:top w:val="none" w:sz="0" w:space="0" w:color="auto"/>
            <w:left w:val="none" w:sz="0" w:space="0" w:color="auto"/>
            <w:bottom w:val="none" w:sz="0" w:space="0" w:color="auto"/>
            <w:right w:val="none" w:sz="0" w:space="0" w:color="auto"/>
          </w:divBdr>
        </w:div>
        <w:div w:id="1555656343">
          <w:marLeft w:val="0"/>
          <w:marRight w:val="0"/>
          <w:marTop w:val="0"/>
          <w:marBottom w:val="0"/>
          <w:divBdr>
            <w:top w:val="none" w:sz="0" w:space="0" w:color="auto"/>
            <w:left w:val="none" w:sz="0" w:space="0" w:color="auto"/>
            <w:bottom w:val="none" w:sz="0" w:space="0" w:color="auto"/>
            <w:right w:val="none" w:sz="0" w:space="0" w:color="auto"/>
          </w:divBdr>
        </w:div>
        <w:div w:id="550267875">
          <w:marLeft w:val="0"/>
          <w:marRight w:val="0"/>
          <w:marTop w:val="0"/>
          <w:marBottom w:val="0"/>
          <w:divBdr>
            <w:top w:val="none" w:sz="0" w:space="0" w:color="auto"/>
            <w:left w:val="none" w:sz="0" w:space="0" w:color="auto"/>
            <w:bottom w:val="none" w:sz="0" w:space="0" w:color="auto"/>
            <w:right w:val="none" w:sz="0" w:space="0" w:color="auto"/>
          </w:divBdr>
        </w:div>
        <w:div w:id="938759445">
          <w:marLeft w:val="0"/>
          <w:marRight w:val="0"/>
          <w:marTop w:val="0"/>
          <w:marBottom w:val="0"/>
          <w:divBdr>
            <w:top w:val="none" w:sz="0" w:space="0" w:color="auto"/>
            <w:left w:val="none" w:sz="0" w:space="0" w:color="auto"/>
            <w:bottom w:val="none" w:sz="0" w:space="0" w:color="auto"/>
            <w:right w:val="none" w:sz="0" w:space="0" w:color="auto"/>
          </w:divBdr>
        </w:div>
        <w:div w:id="648094115">
          <w:marLeft w:val="0"/>
          <w:marRight w:val="0"/>
          <w:marTop w:val="0"/>
          <w:marBottom w:val="0"/>
          <w:divBdr>
            <w:top w:val="none" w:sz="0" w:space="0" w:color="auto"/>
            <w:left w:val="none" w:sz="0" w:space="0" w:color="auto"/>
            <w:bottom w:val="none" w:sz="0" w:space="0" w:color="auto"/>
            <w:right w:val="none" w:sz="0" w:space="0" w:color="auto"/>
          </w:divBdr>
        </w:div>
        <w:div w:id="734666495">
          <w:marLeft w:val="0"/>
          <w:marRight w:val="0"/>
          <w:marTop w:val="0"/>
          <w:marBottom w:val="0"/>
          <w:divBdr>
            <w:top w:val="none" w:sz="0" w:space="0" w:color="auto"/>
            <w:left w:val="none" w:sz="0" w:space="0" w:color="auto"/>
            <w:bottom w:val="none" w:sz="0" w:space="0" w:color="auto"/>
            <w:right w:val="none" w:sz="0" w:space="0" w:color="auto"/>
          </w:divBdr>
        </w:div>
        <w:div w:id="270165408">
          <w:marLeft w:val="0"/>
          <w:marRight w:val="0"/>
          <w:marTop w:val="0"/>
          <w:marBottom w:val="0"/>
          <w:divBdr>
            <w:top w:val="none" w:sz="0" w:space="0" w:color="auto"/>
            <w:left w:val="none" w:sz="0" w:space="0" w:color="auto"/>
            <w:bottom w:val="none" w:sz="0" w:space="0" w:color="auto"/>
            <w:right w:val="none" w:sz="0" w:space="0" w:color="auto"/>
          </w:divBdr>
        </w:div>
        <w:div w:id="892931987">
          <w:marLeft w:val="0"/>
          <w:marRight w:val="0"/>
          <w:marTop w:val="0"/>
          <w:marBottom w:val="0"/>
          <w:divBdr>
            <w:top w:val="none" w:sz="0" w:space="0" w:color="auto"/>
            <w:left w:val="none" w:sz="0" w:space="0" w:color="auto"/>
            <w:bottom w:val="none" w:sz="0" w:space="0" w:color="auto"/>
            <w:right w:val="none" w:sz="0" w:space="0" w:color="auto"/>
          </w:divBdr>
        </w:div>
        <w:div w:id="800732215">
          <w:marLeft w:val="0"/>
          <w:marRight w:val="0"/>
          <w:marTop w:val="0"/>
          <w:marBottom w:val="0"/>
          <w:divBdr>
            <w:top w:val="none" w:sz="0" w:space="0" w:color="auto"/>
            <w:left w:val="none" w:sz="0" w:space="0" w:color="auto"/>
            <w:bottom w:val="none" w:sz="0" w:space="0" w:color="auto"/>
            <w:right w:val="none" w:sz="0" w:space="0" w:color="auto"/>
          </w:divBdr>
        </w:div>
        <w:div w:id="1532260642">
          <w:marLeft w:val="0"/>
          <w:marRight w:val="0"/>
          <w:marTop w:val="0"/>
          <w:marBottom w:val="0"/>
          <w:divBdr>
            <w:top w:val="none" w:sz="0" w:space="0" w:color="auto"/>
            <w:left w:val="none" w:sz="0" w:space="0" w:color="auto"/>
            <w:bottom w:val="none" w:sz="0" w:space="0" w:color="auto"/>
            <w:right w:val="none" w:sz="0" w:space="0" w:color="auto"/>
          </w:divBdr>
        </w:div>
        <w:div w:id="967049262">
          <w:marLeft w:val="0"/>
          <w:marRight w:val="0"/>
          <w:marTop w:val="0"/>
          <w:marBottom w:val="0"/>
          <w:divBdr>
            <w:top w:val="none" w:sz="0" w:space="0" w:color="auto"/>
            <w:left w:val="none" w:sz="0" w:space="0" w:color="auto"/>
            <w:bottom w:val="none" w:sz="0" w:space="0" w:color="auto"/>
            <w:right w:val="none" w:sz="0" w:space="0" w:color="auto"/>
          </w:divBdr>
        </w:div>
        <w:div w:id="1939484651">
          <w:marLeft w:val="0"/>
          <w:marRight w:val="0"/>
          <w:marTop w:val="0"/>
          <w:marBottom w:val="0"/>
          <w:divBdr>
            <w:top w:val="none" w:sz="0" w:space="0" w:color="auto"/>
            <w:left w:val="none" w:sz="0" w:space="0" w:color="auto"/>
            <w:bottom w:val="none" w:sz="0" w:space="0" w:color="auto"/>
            <w:right w:val="none" w:sz="0" w:space="0" w:color="auto"/>
          </w:divBdr>
        </w:div>
        <w:div w:id="1400128281">
          <w:marLeft w:val="0"/>
          <w:marRight w:val="0"/>
          <w:marTop w:val="0"/>
          <w:marBottom w:val="0"/>
          <w:divBdr>
            <w:top w:val="none" w:sz="0" w:space="0" w:color="auto"/>
            <w:left w:val="none" w:sz="0" w:space="0" w:color="auto"/>
            <w:bottom w:val="none" w:sz="0" w:space="0" w:color="auto"/>
            <w:right w:val="none" w:sz="0" w:space="0" w:color="auto"/>
          </w:divBdr>
        </w:div>
        <w:div w:id="1406612668">
          <w:marLeft w:val="0"/>
          <w:marRight w:val="0"/>
          <w:marTop w:val="0"/>
          <w:marBottom w:val="0"/>
          <w:divBdr>
            <w:top w:val="none" w:sz="0" w:space="0" w:color="auto"/>
            <w:left w:val="none" w:sz="0" w:space="0" w:color="auto"/>
            <w:bottom w:val="none" w:sz="0" w:space="0" w:color="auto"/>
            <w:right w:val="none" w:sz="0" w:space="0" w:color="auto"/>
          </w:divBdr>
        </w:div>
        <w:div w:id="1153368926">
          <w:marLeft w:val="0"/>
          <w:marRight w:val="0"/>
          <w:marTop w:val="0"/>
          <w:marBottom w:val="0"/>
          <w:divBdr>
            <w:top w:val="none" w:sz="0" w:space="0" w:color="auto"/>
            <w:left w:val="none" w:sz="0" w:space="0" w:color="auto"/>
            <w:bottom w:val="none" w:sz="0" w:space="0" w:color="auto"/>
            <w:right w:val="none" w:sz="0" w:space="0" w:color="auto"/>
          </w:divBdr>
        </w:div>
        <w:div w:id="512915580">
          <w:marLeft w:val="0"/>
          <w:marRight w:val="0"/>
          <w:marTop w:val="0"/>
          <w:marBottom w:val="0"/>
          <w:divBdr>
            <w:top w:val="none" w:sz="0" w:space="0" w:color="auto"/>
            <w:left w:val="none" w:sz="0" w:space="0" w:color="auto"/>
            <w:bottom w:val="none" w:sz="0" w:space="0" w:color="auto"/>
            <w:right w:val="none" w:sz="0" w:space="0" w:color="auto"/>
          </w:divBdr>
        </w:div>
        <w:div w:id="1254507769">
          <w:marLeft w:val="0"/>
          <w:marRight w:val="0"/>
          <w:marTop w:val="0"/>
          <w:marBottom w:val="0"/>
          <w:divBdr>
            <w:top w:val="none" w:sz="0" w:space="0" w:color="auto"/>
            <w:left w:val="none" w:sz="0" w:space="0" w:color="auto"/>
            <w:bottom w:val="none" w:sz="0" w:space="0" w:color="auto"/>
            <w:right w:val="none" w:sz="0" w:space="0" w:color="auto"/>
          </w:divBdr>
        </w:div>
        <w:div w:id="453598189">
          <w:marLeft w:val="0"/>
          <w:marRight w:val="0"/>
          <w:marTop w:val="0"/>
          <w:marBottom w:val="0"/>
          <w:divBdr>
            <w:top w:val="none" w:sz="0" w:space="0" w:color="auto"/>
            <w:left w:val="none" w:sz="0" w:space="0" w:color="auto"/>
            <w:bottom w:val="none" w:sz="0" w:space="0" w:color="auto"/>
            <w:right w:val="none" w:sz="0" w:space="0" w:color="auto"/>
          </w:divBdr>
        </w:div>
        <w:div w:id="1439714313">
          <w:marLeft w:val="0"/>
          <w:marRight w:val="0"/>
          <w:marTop w:val="0"/>
          <w:marBottom w:val="0"/>
          <w:divBdr>
            <w:top w:val="none" w:sz="0" w:space="0" w:color="auto"/>
            <w:left w:val="none" w:sz="0" w:space="0" w:color="auto"/>
            <w:bottom w:val="none" w:sz="0" w:space="0" w:color="auto"/>
            <w:right w:val="none" w:sz="0" w:space="0" w:color="auto"/>
          </w:divBdr>
        </w:div>
      </w:divsChild>
    </w:div>
    <w:div w:id="1025132193">
      <w:bodyDiv w:val="1"/>
      <w:marLeft w:val="0"/>
      <w:marRight w:val="0"/>
      <w:marTop w:val="0"/>
      <w:marBottom w:val="0"/>
      <w:divBdr>
        <w:top w:val="none" w:sz="0" w:space="0" w:color="auto"/>
        <w:left w:val="none" w:sz="0" w:space="0" w:color="auto"/>
        <w:bottom w:val="none" w:sz="0" w:space="0" w:color="auto"/>
        <w:right w:val="none" w:sz="0" w:space="0" w:color="auto"/>
      </w:divBdr>
    </w:div>
    <w:div w:id="1025715070">
      <w:bodyDiv w:val="1"/>
      <w:marLeft w:val="0"/>
      <w:marRight w:val="0"/>
      <w:marTop w:val="0"/>
      <w:marBottom w:val="0"/>
      <w:divBdr>
        <w:top w:val="none" w:sz="0" w:space="0" w:color="auto"/>
        <w:left w:val="none" w:sz="0" w:space="0" w:color="auto"/>
        <w:bottom w:val="none" w:sz="0" w:space="0" w:color="auto"/>
        <w:right w:val="none" w:sz="0" w:space="0" w:color="auto"/>
      </w:divBdr>
    </w:div>
    <w:div w:id="1026059327">
      <w:bodyDiv w:val="1"/>
      <w:marLeft w:val="0"/>
      <w:marRight w:val="0"/>
      <w:marTop w:val="0"/>
      <w:marBottom w:val="0"/>
      <w:divBdr>
        <w:top w:val="none" w:sz="0" w:space="0" w:color="auto"/>
        <w:left w:val="none" w:sz="0" w:space="0" w:color="auto"/>
        <w:bottom w:val="none" w:sz="0" w:space="0" w:color="auto"/>
        <w:right w:val="none" w:sz="0" w:space="0" w:color="auto"/>
      </w:divBdr>
    </w:div>
    <w:div w:id="1026176331">
      <w:bodyDiv w:val="1"/>
      <w:marLeft w:val="0"/>
      <w:marRight w:val="0"/>
      <w:marTop w:val="0"/>
      <w:marBottom w:val="0"/>
      <w:divBdr>
        <w:top w:val="none" w:sz="0" w:space="0" w:color="auto"/>
        <w:left w:val="none" w:sz="0" w:space="0" w:color="auto"/>
        <w:bottom w:val="none" w:sz="0" w:space="0" w:color="auto"/>
        <w:right w:val="none" w:sz="0" w:space="0" w:color="auto"/>
      </w:divBdr>
    </w:div>
    <w:div w:id="1026371810">
      <w:bodyDiv w:val="1"/>
      <w:marLeft w:val="0"/>
      <w:marRight w:val="0"/>
      <w:marTop w:val="0"/>
      <w:marBottom w:val="0"/>
      <w:divBdr>
        <w:top w:val="none" w:sz="0" w:space="0" w:color="auto"/>
        <w:left w:val="none" w:sz="0" w:space="0" w:color="auto"/>
        <w:bottom w:val="none" w:sz="0" w:space="0" w:color="auto"/>
        <w:right w:val="none" w:sz="0" w:space="0" w:color="auto"/>
      </w:divBdr>
    </w:div>
    <w:div w:id="1028068846">
      <w:bodyDiv w:val="1"/>
      <w:marLeft w:val="0"/>
      <w:marRight w:val="0"/>
      <w:marTop w:val="0"/>
      <w:marBottom w:val="0"/>
      <w:divBdr>
        <w:top w:val="none" w:sz="0" w:space="0" w:color="auto"/>
        <w:left w:val="none" w:sz="0" w:space="0" w:color="auto"/>
        <w:bottom w:val="none" w:sz="0" w:space="0" w:color="auto"/>
        <w:right w:val="none" w:sz="0" w:space="0" w:color="auto"/>
      </w:divBdr>
    </w:div>
    <w:div w:id="1028528594">
      <w:bodyDiv w:val="1"/>
      <w:marLeft w:val="0"/>
      <w:marRight w:val="0"/>
      <w:marTop w:val="0"/>
      <w:marBottom w:val="0"/>
      <w:divBdr>
        <w:top w:val="none" w:sz="0" w:space="0" w:color="auto"/>
        <w:left w:val="none" w:sz="0" w:space="0" w:color="auto"/>
        <w:bottom w:val="none" w:sz="0" w:space="0" w:color="auto"/>
        <w:right w:val="none" w:sz="0" w:space="0" w:color="auto"/>
      </w:divBdr>
    </w:div>
    <w:div w:id="1029374583">
      <w:bodyDiv w:val="1"/>
      <w:marLeft w:val="0"/>
      <w:marRight w:val="0"/>
      <w:marTop w:val="0"/>
      <w:marBottom w:val="0"/>
      <w:divBdr>
        <w:top w:val="none" w:sz="0" w:space="0" w:color="auto"/>
        <w:left w:val="none" w:sz="0" w:space="0" w:color="auto"/>
        <w:bottom w:val="none" w:sz="0" w:space="0" w:color="auto"/>
        <w:right w:val="none" w:sz="0" w:space="0" w:color="auto"/>
      </w:divBdr>
    </w:div>
    <w:div w:id="1029719922">
      <w:bodyDiv w:val="1"/>
      <w:marLeft w:val="0"/>
      <w:marRight w:val="0"/>
      <w:marTop w:val="0"/>
      <w:marBottom w:val="0"/>
      <w:divBdr>
        <w:top w:val="none" w:sz="0" w:space="0" w:color="auto"/>
        <w:left w:val="none" w:sz="0" w:space="0" w:color="auto"/>
        <w:bottom w:val="none" w:sz="0" w:space="0" w:color="auto"/>
        <w:right w:val="none" w:sz="0" w:space="0" w:color="auto"/>
      </w:divBdr>
    </w:div>
    <w:div w:id="1030179184">
      <w:bodyDiv w:val="1"/>
      <w:marLeft w:val="0"/>
      <w:marRight w:val="0"/>
      <w:marTop w:val="0"/>
      <w:marBottom w:val="0"/>
      <w:divBdr>
        <w:top w:val="none" w:sz="0" w:space="0" w:color="auto"/>
        <w:left w:val="none" w:sz="0" w:space="0" w:color="auto"/>
        <w:bottom w:val="none" w:sz="0" w:space="0" w:color="auto"/>
        <w:right w:val="none" w:sz="0" w:space="0" w:color="auto"/>
      </w:divBdr>
    </w:div>
    <w:div w:id="1031036009">
      <w:bodyDiv w:val="1"/>
      <w:marLeft w:val="0"/>
      <w:marRight w:val="0"/>
      <w:marTop w:val="0"/>
      <w:marBottom w:val="0"/>
      <w:divBdr>
        <w:top w:val="none" w:sz="0" w:space="0" w:color="auto"/>
        <w:left w:val="none" w:sz="0" w:space="0" w:color="auto"/>
        <w:bottom w:val="none" w:sz="0" w:space="0" w:color="auto"/>
        <w:right w:val="none" w:sz="0" w:space="0" w:color="auto"/>
      </w:divBdr>
    </w:div>
    <w:div w:id="1032075709">
      <w:bodyDiv w:val="1"/>
      <w:marLeft w:val="0"/>
      <w:marRight w:val="0"/>
      <w:marTop w:val="0"/>
      <w:marBottom w:val="0"/>
      <w:divBdr>
        <w:top w:val="none" w:sz="0" w:space="0" w:color="auto"/>
        <w:left w:val="none" w:sz="0" w:space="0" w:color="auto"/>
        <w:bottom w:val="none" w:sz="0" w:space="0" w:color="auto"/>
        <w:right w:val="none" w:sz="0" w:space="0" w:color="auto"/>
      </w:divBdr>
    </w:div>
    <w:div w:id="1033531420">
      <w:bodyDiv w:val="1"/>
      <w:marLeft w:val="0"/>
      <w:marRight w:val="0"/>
      <w:marTop w:val="0"/>
      <w:marBottom w:val="0"/>
      <w:divBdr>
        <w:top w:val="none" w:sz="0" w:space="0" w:color="auto"/>
        <w:left w:val="none" w:sz="0" w:space="0" w:color="auto"/>
        <w:bottom w:val="none" w:sz="0" w:space="0" w:color="auto"/>
        <w:right w:val="none" w:sz="0" w:space="0" w:color="auto"/>
      </w:divBdr>
    </w:div>
    <w:div w:id="1033770267">
      <w:bodyDiv w:val="1"/>
      <w:marLeft w:val="0"/>
      <w:marRight w:val="0"/>
      <w:marTop w:val="0"/>
      <w:marBottom w:val="0"/>
      <w:divBdr>
        <w:top w:val="none" w:sz="0" w:space="0" w:color="auto"/>
        <w:left w:val="none" w:sz="0" w:space="0" w:color="auto"/>
        <w:bottom w:val="none" w:sz="0" w:space="0" w:color="auto"/>
        <w:right w:val="none" w:sz="0" w:space="0" w:color="auto"/>
      </w:divBdr>
    </w:div>
    <w:div w:id="1033771484">
      <w:bodyDiv w:val="1"/>
      <w:marLeft w:val="0"/>
      <w:marRight w:val="0"/>
      <w:marTop w:val="0"/>
      <w:marBottom w:val="0"/>
      <w:divBdr>
        <w:top w:val="none" w:sz="0" w:space="0" w:color="auto"/>
        <w:left w:val="none" w:sz="0" w:space="0" w:color="auto"/>
        <w:bottom w:val="none" w:sz="0" w:space="0" w:color="auto"/>
        <w:right w:val="none" w:sz="0" w:space="0" w:color="auto"/>
      </w:divBdr>
    </w:div>
    <w:div w:id="1034503873">
      <w:bodyDiv w:val="1"/>
      <w:marLeft w:val="0"/>
      <w:marRight w:val="0"/>
      <w:marTop w:val="0"/>
      <w:marBottom w:val="0"/>
      <w:divBdr>
        <w:top w:val="none" w:sz="0" w:space="0" w:color="auto"/>
        <w:left w:val="none" w:sz="0" w:space="0" w:color="auto"/>
        <w:bottom w:val="none" w:sz="0" w:space="0" w:color="auto"/>
        <w:right w:val="none" w:sz="0" w:space="0" w:color="auto"/>
      </w:divBdr>
    </w:div>
    <w:div w:id="1034695322">
      <w:marLeft w:val="0"/>
      <w:marRight w:val="0"/>
      <w:marTop w:val="0"/>
      <w:marBottom w:val="0"/>
      <w:divBdr>
        <w:top w:val="none" w:sz="0" w:space="0" w:color="auto"/>
        <w:left w:val="none" w:sz="0" w:space="0" w:color="auto"/>
        <w:bottom w:val="none" w:sz="0" w:space="0" w:color="auto"/>
        <w:right w:val="none" w:sz="0" w:space="0" w:color="auto"/>
      </w:divBdr>
    </w:div>
    <w:div w:id="1034892645">
      <w:marLeft w:val="0"/>
      <w:marRight w:val="0"/>
      <w:marTop w:val="0"/>
      <w:marBottom w:val="0"/>
      <w:divBdr>
        <w:top w:val="none" w:sz="0" w:space="0" w:color="auto"/>
        <w:left w:val="none" w:sz="0" w:space="0" w:color="auto"/>
        <w:bottom w:val="none" w:sz="0" w:space="0" w:color="auto"/>
        <w:right w:val="none" w:sz="0" w:space="0" w:color="auto"/>
      </w:divBdr>
    </w:div>
    <w:div w:id="1035273935">
      <w:bodyDiv w:val="1"/>
      <w:marLeft w:val="0"/>
      <w:marRight w:val="0"/>
      <w:marTop w:val="0"/>
      <w:marBottom w:val="0"/>
      <w:divBdr>
        <w:top w:val="none" w:sz="0" w:space="0" w:color="auto"/>
        <w:left w:val="none" w:sz="0" w:space="0" w:color="auto"/>
        <w:bottom w:val="none" w:sz="0" w:space="0" w:color="auto"/>
        <w:right w:val="none" w:sz="0" w:space="0" w:color="auto"/>
      </w:divBdr>
    </w:div>
    <w:div w:id="1035731998">
      <w:bodyDiv w:val="1"/>
      <w:marLeft w:val="0"/>
      <w:marRight w:val="0"/>
      <w:marTop w:val="0"/>
      <w:marBottom w:val="0"/>
      <w:divBdr>
        <w:top w:val="none" w:sz="0" w:space="0" w:color="auto"/>
        <w:left w:val="none" w:sz="0" w:space="0" w:color="auto"/>
        <w:bottom w:val="none" w:sz="0" w:space="0" w:color="auto"/>
        <w:right w:val="none" w:sz="0" w:space="0" w:color="auto"/>
      </w:divBdr>
    </w:div>
    <w:div w:id="1036077655">
      <w:bodyDiv w:val="1"/>
      <w:marLeft w:val="0"/>
      <w:marRight w:val="0"/>
      <w:marTop w:val="0"/>
      <w:marBottom w:val="0"/>
      <w:divBdr>
        <w:top w:val="none" w:sz="0" w:space="0" w:color="auto"/>
        <w:left w:val="none" w:sz="0" w:space="0" w:color="auto"/>
        <w:bottom w:val="none" w:sz="0" w:space="0" w:color="auto"/>
        <w:right w:val="none" w:sz="0" w:space="0" w:color="auto"/>
      </w:divBdr>
    </w:div>
    <w:div w:id="1037584810">
      <w:marLeft w:val="0"/>
      <w:marRight w:val="0"/>
      <w:marTop w:val="0"/>
      <w:marBottom w:val="0"/>
      <w:divBdr>
        <w:top w:val="none" w:sz="0" w:space="0" w:color="auto"/>
        <w:left w:val="none" w:sz="0" w:space="0" w:color="auto"/>
        <w:bottom w:val="none" w:sz="0" w:space="0" w:color="auto"/>
        <w:right w:val="none" w:sz="0" w:space="0" w:color="auto"/>
      </w:divBdr>
    </w:div>
    <w:div w:id="1037700984">
      <w:bodyDiv w:val="1"/>
      <w:marLeft w:val="0"/>
      <w:marRight w:val="0"/>
      <w:marTop w:val="0"/>
      <w:marBottom w:val="0"/>
      <w:divBdr>
        <w:top w:val="none" w:sz="0" w:space="0" w:color="auto"/>
        <w:left w:val="none" w:sz="0" w:space="0" w:color="auto"/>
        <w:bottom w:val="none" w:sz="0" w:space="0" w:color="auto"/>
        <w:right w:val="none" w:sz="0" w:space="0" w:color="auto"/>
      </w:divBdr>
    </w:div>
    <w:div w:id="1038234951">
      <w:marLeft w:val="0"/>
      <w:marRight w:val="0"/>
      <w:marTop w:val="0"/>
      <w:marBottom w:val="0"/>
      <w:divBdr>
        <w:top w:val="none" w:sz="0" w:space="0" w:color="auto"/>
        <w:left w:val="none" w:sz="0" w:space="0" w:color="auto"/>
        <w:bottom w:val="none" w:sz="0" w:space="0" w:color="auto"/>
        <w:right w:val="none" w:sz="0" w:space="0" w:color="auto"/>
      </w:divBdr>
    </w:div>
    <w:div w:id="1038244070">
      <w:bodyDiv w:val="1"/>
      <w:marLeft w:val="0"/>
      <w:marRight w:val="0"/>
      <w:marTop w:val="0"/>
      <w:marBottom w:val="0"/>
      <w:divBdr>
        <w:top w:val="none" w:sz="0" w:space="0" w:color="auto"/>
        <w:left w:val="none" w:sz="0" w:space="0" w:color="auto"/>
        <w:bottom w:val="none" w:sz="0" w:space="0" w:color="auto"/>
        <w:right w:val="none" w:sz="0" w:space="0" w:color="auto"/>
      </w:divBdr>
    </w:div>
    <w:div w:id="1038354574">
      <w:marLeft w:val="0"/>
      <w:marRight w:val="0"/>
      <w:marTop w:val="0"/>
      <w:marBottom w:val="0"/>
      <w:divBdr>
        <w:top w:val="none" w:sz="0" w:space="0" w:color="auto"/>
        <w:left w:val="none" w:sz="0" w:space="0" w:color="auto"/>
        <w:bottom w:val="none" w:sz="0" w:space="0" w:color="auto"/>
        <w:right w:val="none" w:sz="0" w:space="0" w:color="auto"/>
      </w:divBdr>
    </w:div>
    <w:div w:id="1038580772">
      <w:bodyDiv w:val="1"/>
      <w:marLeft w:val="0"/>
      <w:marRight w:val="0"/>
      <w:marTop w:val="0"/>
      <w:marBottom w:val="0"/>
      <w:divBdr>
        <w:top w:val="none" w:sz="0" w:space="0" w:color="auto"/>
        <w:left w:val="none" w:sz="0" w:space="0" w:color="auto"/>
        <w:bottom w:val="none" w:sz="0" w:space="0" w:color="auto"/>
        <w:right w:val="none" w:sz="0" w:space="0" w:color="auto"/>
      </w:divBdr>
    </w:div>
    <w:div w:id="1040131493">
      <w:bodyDiv w:val="1"/>
      <w:marLeft w:val="0"/>
      <w:marRight w:val="0"/>
      <w:marTop w:val="0"/>
      <w:marBottom w:val="0"/>
      <w:divBdr>
        <w:top w:val="none" w:sz="0" w:space="0" w:color="auto"/>
        <w:left w:val="none" w:sz="0" w:space="0" w:color="auto"/>
        <w:bottom w:val="none" w:sz="0" w:space="0" w:color="auto"/>
        <w:right w:val="none" w:sz="0" w:space="0" w:color="auto"/>
      </w:divBdr>
    </w:div>
    <w:div w:id="1040473966">
      <w:bodyDiv w:val="1"/>
      <w:marLeft w:val="0"/>
      <w:marRight w:val="0"/>
      <w:marTop w:val="0"/>
      <w:marBottom w:val="0"/>
      <w:divBdr>
        <w:top w:val="none" w:sz="0" w:space="0" w:color="auto"/>
        <w:left w:val="none" w:sz="0" w:space="0" w:color="auto"/>
        <w:bottom w:val="none" w:sz="0" w:space="0" w:color="auto"/>
        <w:right w:val="none" w:sz="0" w:space="0" w:color="auto"/>
      </w:divBdr>
    </w:div>
    <w:div w:id="1041367103">
      <w:bodyDiv w:val="1"/>
      <w:marLeft w:val="0"/>
      <w:marRight w:val="0"/>
      <w:marTop w:val="0"/>
      <w:marBottom w:val="0"/>
      <w:divBdr>
        <w:top w:val="none" w:sz="0" w:space="0" w:color="auto"/>
        <w:left w:val="none" w:sz="0" w:space="0" w:color="auto"/>
        <w:bottom w:val="none" w:sz="0" w:space="0" w:color="auto"/>
        <w:right w:val="none" w:sz="0" w:space="0" w:color="auto"/>
      </w:divBdr>
    </w:div>
    <w:div w:id="1042241858">
      <w:bodyDiv w:val="1"/>
      <w:marLeft w:val="0"/>
      <w:marRight w:val="0"/>
      <w:marTop w:val="0"/>
      <w:marBottom w:val="0"/>
      <w:divBdr>
        <w:top w:val="none" w:sz="0" w:space="0" w:color="auto"/>
        <w:left w:val="none" w:sz="0" w:space="0" w:color="auto"/>
        <w:bottom w:val="none" w:sz="0" w:space="0" w:color="auto"/>
        <w:right w:val="none" w:sz="0" w:space="0" w:color="auto"/>
      </w:divBdr>
    </w:div>
    <w:div w:id="1042361012">
      <w:bodyDiv w:val="1"/>
      <w:marLeft w:val="0"/>
      <w:marRight w:val="0"/>
      <w:marTop w:val="0"/>
      <w:marBottom w:val="0"/>
      <w:divBdr>
        <w:top w:val="none" w:sz="0" w:space="0" w:color="auto"/>
        <w:left w:val="none" w:sz="0" w:space="0" w:color="auto"/>
        <w:bottom w:val="none" w:sz="0" w:space="0" w:color="auto"/>
        <w:right w:val="none" w:sz="0" w:space="0" w:color="auto"/>
      </w:divBdr>
    </w:div>
    <w:div w:id="1042750520">
      <w:bodyDiv w:val="1"/>
      <w:marLeft w:val="0"/>
      <w:marRight w:val="0"/>
      <w:marTop w:val="0"/>
      <w:marBottom w:val="0"/>
      <w:divBdr>
        <w:top w:val="none" w:sz="0" w:space="0" w:color="auto"/>
        <w:left w:val="none" w:sz="0" w:space="0" w:color="auto"/>
        <w:bottom w:val="none" w:sz="0" w:space="0" w:color="auto"/>
        <w:right w:val="none" w:sz="0" w:space="0" w:color="auto"/>
      </w:divBdr>
    </w:div>
    <w:div w:id="1043407143">
      <w:bodyDiv w:val="1"/>
      <w:marLeft w:val="0"/>
      <w:marRight w:val="0"/>
      <w:marTop w:val="0"/>
      <w:marBottom w:val="0"/>
      <w:divBdr>
        <w:top w:val="none" w:sz="0" w:space="0" w:color="auto"/>
        <w:left w:val="none" w:sz="0" w:space="0" w:color="auto"/>
        <w:bottom w:val="none" w:sz="0" w:space="0" w:color="auto"/>
        <w:right w:val="none" w:sz="0" w:space="0" w:color="auto"/>
      </w:divBdr>
    </w:div>
    <w:div w:id="1043945377">
      <w:marLeft w:val="0"/>
      <w:marRight w:val="0"/>
      <w:marTop w:val="0"/>
      <w:marBottom w:val="0"/>
      <w:divBdr>
        <w:top w:val="none" w:sz="0" w:space="0" w:color="auto"/>
        <w:left w:val="none" w:sz="0" w:space="0" w:color="auto"/>
        <w:bottom w:val="none" w:sz="0" w:space="0" w:color="auto"/>
        <w:right w:val="none" w:sz="0" w:space="0" w:color="auto"/>
      </w:divBdr>
    </w:div>
    <w:div w:id="1044449288">
      <w:bodyDiv w:val="1"/>
      <w:marLeft w:val="0"/>
      <w:marRight w:val="0"/>
      <w:marTop w:val="0"/>
      <w:marBottom w:val="0"/>
      <w:divBdr>
        <w:top w:val="none" w:sz="0" w:space="0" w:color="auto"/>
        <w:left w:val="none" w:sz="0" w:space="0" w:color="auto"/>
        <w:bottom w:val="none" w:sz="0" w:space="0" w:color="auto"/>
        <w:right w:val="none" w:sz="0" w:space="0" w:color="auto"/>
      </w:divBdr>
    </w:div>
    <w:div w:id="1046949545">
      <w:bodyDiv w:val="1"/>
      <w:marLeft w:val="0"/>
      <w:marRight w:val="0"/>
      <w:marTop w:val="0"/>
      <w:marBottom w:val="0"/>
      <w:divBdr>
        <w:top w:val="none" w:sz="0" w:space="0" w:color="auto"/>
        <w:left w:val="none" w:sz="0" w:space="0" w:color="auto"/>
        <w:bottom w:val="none" w:sz="0" w:space="0" w:color="auto"/>
        <w:right w:val="none" w:sz="0" w:space="0" w:color="auto"/>
      </w:divBdr>
    </w:div>
    <w:div w:id="1047992701">
      <w:bodyDiv w:val="1"/>
      <w:marLeft w:val="0"/>
      <w:marRight w:val="0"/>
      <w:marTop w:val="0"/>
      <w:marBottom w:val="0"/>
      <w:divBdr>
        <w:top w:val="none" w:sz="0" w:space="0" w:color="auto"/>
        <w:left w:val="none" w:sz="0" w:space="0" w:color="auto"/>
        <w:bottom w:val="none" w:sz="0" w:space="0" w:color="auto"/>
        <w:right w:val="none" w:sz="0" w:space="0" w:color="auto"/>
      </w:divBdr>
    </w:div>
    <w:div w:id="1048995974">
      <w:marLeft w:val="0"/>
      <w:marRight w:val="0"/>
      <w:marTop w:val="0"/>
      <w:marBottom w:val="0"/>
      <w:divBdr>
        <w:top w:val="none" w:sz="0" w:space="0" w:color="auto"/>
        <w:left w:val="none" w:sz="0" w:space="0" w:color="auto"/>
        <w:bottom w:val="none" w:sz="0" w:space="0" w:color="auto"/>
        <w:right w:val="none" w:sz="0" w:space="0" w:color="auto"/>
      </w:divBdr>
    </w:div>
    <w:div w:id="1049040105">
      <w:marLeft w:val="0"/>
      <w:marRight w:val="0"/>
      <w:marTop w:val="0"/>
      <w:marBottom w:val="0"/>
      <w:divBdr>
        <w:top w:val="none" w:sz="0" w:space="0" w:color="auto"/>
        <w:left w:val="none" w:sz="0" w:space="0" w:color="auto"/>
        <w:bottom w:val="none" w:sz="0" w:space="0" w:color="auto"/>
        <w:right w:val="none" w:sz="0" w:space="0" w:color="auto"/>
      </w:divBdr>
    </w:div>
    <w:div w:id="1049455906">
      <w:marLeft w:val="0"/>
      <w:marRight w:val="0"/>
      <w:marTop w:val="0"/>
      <w:marBottom w:val="0"/>
      <w:divBdr>
        <w:top w:val="none" w:sz="0" w:space="0" w:color="auto"/>
        <w:left w:val="none" w:sz="0" w:space="0" w:color="auto"/>
        <w:bottom w:val="none" w:sz="0" w:space="0" w:color="auto"/>
        <w:right w:val="none" w:sz="0" w:space="0" w:color="auto"/>
      </w:divBdr>
    </w:div>
    <w:div w:id="1049499022">
      <w:marLeft w:val="0"/>
      <w:marRight w:val="0"/>
      <w:marTop w:val="0"/>
      <w:marBottom w:val="0"/>
      <w:divBdr>
        <w:top w:val="none" w:sz="0" w:space="0" w:color="auto"/>
        <w:left w:val="none" w:sz="0" w:space="0" w:color="auto"/>
        <w:bottom w:val="none" w:sz="0" w:space="0" w:color="auto"/>
        <w:right w:val="none" w:sz="0" w:space="0" w:color="auto"/>
      </w:divBdr>
    </w:div>
    <w:div w:id="1050035747">
      <w:marLeft w:val="0"/>
      <w:marRight w:val="0"/>
      <w:marTop w:val="0"/>
      <w:marBottom w:val="0"/>
      <w:divBdr>
        <w:top w:val="none" w:sz="0" w:space="0" w:color="auto"/>
        <w:left w:val="none" w:sz="0" w:space="0" w:color="auto"/>
        <w:bottom w:val="none" w:sz="0" w:space="0" w:color="auto"/>
        <w:right w:val="none" w:sz="0" w:space="0" w:color="auto"/>
      </w:divBdr>
    </w:div>
    <w:div w:id="1050349594">
      <w:marLeft w:val="0"/>
      <w:marRight w:val="0"/>
      <w:marTop w:val="0"/>
      <w:marBottom w:val="0"/>
      <w:divBdr>
        <w:top w:val="none" w:sz="0" w:space="0" w:color="auto"/>
        <w:left w:val="none" w:sz="0" w:space="0" w:color="auto"/>
        <w:bottom w:val="none" w:sz="0" w:space="0" w:color="auto"/>
        <w:right w:val="none" w:sz="0" w:space="0" w:color="auto"/>
      </w:divBdr>
    </w:div>
    <w:div w:id="1051803720">
      <w:bodyDiv w:val="1"/>
      <w:marLeft w:val="0"/>
      <w:marRight w:val="0"/>
      <w:marTop w:val="0"/>
      <w:marBottom w:val="0"/>
      <w:divBdr>
        <w:top w:val="none" w:sz="0" w:space="0" w:color="auto"/>
        <w:left w:val="none" w:sz="0" w:space="0" w:color="auto"/>
        <w:bottom w:val="none" w:sz="0" w:space="0" w:color="auto"/>
        <w:right w:val="none" w:sz="0" w:space="0" w:color="auto"/>
      </w:divBdr>
    </w:div>
    <w:div w:id="1052116249">
      <w:bodyDiv w:val="1"/>
      <w:marLeft w:val="0"/>
      <w:marRight w:val="0"/>
      <w:marTop w:val="0"/>
      <w:marBottom w:val="0"/>
      <w:divBdr>
        <w:top w:val="none" w:sz="0" w:space="0" w:color="auto"/>
        <w:left w:val="none" w:sz="0" w:space="0" w:color="auto"/>
        <w:bottom w:val="none" w:sz="0" w:space="0" w:color="auto"/>
        <w:right w:val="none" w:sz="0" w:space="0" w:color="auto"/>
      </w:divBdr>
    </w:div>
    <w:div w:id="1052777885">
      <w:marLeft w:val="0"/>
      <w:marRight w:val="0"/>
      <w:marTop w:val="0"/>
      <w:marBottom w:val="0"/>
      <w:divBdr>
        <w:top w:val="none" w:sz="0" w:space="0" w:color="auto"/>
        <w:left w:val="none" w:sz="0" w:space="0" w:color="auto"/>
        <w:bottom w:val="none" w:sz="0" w:space="0" w:color="auto"/>
        <w:right w:val="none" w:sz="0" w:space="0" w:color="auto"/>
      </w:divBdr>
    </w:div>
    <w:div w:id="1054810817">
      <w:bodyDiv w:val="1"/>
      <w:marLeft w:val="0"/>
      <w:marRight w:val="0"/>
      <w:marTop w:val="0"/>
      <w:marBottom w:val="0"/>
      <w:divBdr>
        <w:top w:val="none" w:sz="0" w:space="0" w:color="auto"/>
        <w:left w:val="none" w:sz="0" w:space="0" w:color="auto"/>
        <w:bottom w:val="none" w:sz="0" w:space="0" w:color="auto"/>
        <w:right w:val="none" w:sz="0" w:space="0" w:color="auto"/>
      </w:divBdr>
    </w:div>
    <w:div w:id="1054963184">
      <w:marLeft w:val="0"/>
      <w:marRight w:val="0"/>
      <w:marTop w:val="0"/>
      <w:marBottom w:val="0"/>
      <w:divBdr>
        <w:top w:val="none" w:sz="0" w:space="0" w:color="auto"/>
        <w:left w:val="none" w:sz="0" w:space="0" w:color="auto"/>
        <w:bottom w:val="none" w:sz="0" w:space="0" w:color="auto"/>
        <w:right w:val="none" w:sz="0" w:space="0" w:color="auto"/>
      </w:divBdr>
    </w:div>
    <w:div w:id="1055157561">
      <w:bodyDiv w:val="1"/>
      <w:marLeft w:val="0"/>
      <w:marRight w:val="0"/>
      <w:marTop w:val="0"/>
      <w:marBottom w:val="0"/>
      <w:divBdr>
        <w:top w:val="none" w:sz="0" w:space="0" w:color="auto"/>
        <w:left w:val="none" w:sz="0" w:space="0" w:color="auto"/>
        <w:bottom w:val="none" w:sz="0" w:space="0" w:color="auto"/>
        <w:right w:val="none" w:sz="0" w:space="0" w:color="auto"/>
      </w:divBdr>
    </w:div>
    <w:div w:id="1055356294">
      <w:bodyDiv w:val="1"/>
      <w:marLeft w:val="0"/>
      <w:marRight w:val="0"/>
      <w:marTop w:val="0"/>
      <w:marBottom w:val="0"/>
      <w:divBdr>
        <w:top w:val="none" w:sz="0" w:space="0" w:color="auto"/>
        <w:left w:val="none" w:sz="0" w:space="0" w:color="auto"/>
        <w:bottom w:val="none" w:sz="0" w:space="0" w:color="auto"/>
        <w:right w:val="none" w:sz="0" w:space="0" w:color="auto"/>
      </w:divBdr>
    </w:div>
    <w:div w:id="1055743363">
      <w:bodyDiv w:val="1"/>
      <w:marLeft w:val="0"/>
      <w:marRight w:val="0"/>
      <w:marTop w:val="0"/>
      <w:marBottom w:val="0"/>
      <w:divBdr>
        <w:top w:val="none" w:sz="0" w:space="0" w:color="auto"/>
        <w:left w:val="none" w:sz="0" w:space="0" w:color="auto"/>
        <w:bottom w:val="none" w:sz="0" w:space="0" w:color="auto"/>
        <w:right w:val="none" w:sz="0" w:space="0" w:color="auto"/>
      </w:divBdr>
    </w:div>
    <w:div w:id="1056005909">
      <w:marLeft w:val="0"/>
      <w:marRight w:val="0"/>
      <w:marTop w:val="0"/>
      <w:marBottom w:val="0"/>
      <w:divBdr>
        <w:top w:val="none" w:sz="0" w:space="0" w:color="auto"/>
        <w:left w:val="none" w:sz="0" w:space="0" w:color="auto"/>
        <w:bottom w:val="none" w:sz="0" w:space="0" w:color="auto"/>
        <w:right w:val="none" w:sz="0" w:space="0" w:color="auto"/>
      </w:divBdr>
    </w:div>
    <w:div w:id="1056977008">
      <w:marLeft w:val="0"/>
      <w:marRight w:val="0"/>
      <w:marTop w:val="0"/>
      <w:marBottom w:val="0"/>
      <w:divBdr>
        <w:top w:val="none" w:sz="0" w:space="0" w:color="auto"/>
        <w:left w:val="none" w:sz="0" w:space="0" w:color="auto"/>
        <w:bottom w:val="none" w:sz="0" w:space="0" w:color="auto"/>
        <w:right w:val="none" w:sz="0" w:space="0" w:color="auto"/>
      </w:divBdr>
    </w:div>
    <w:div w:id="1057430931">
      <w:bodyDiv w:val="1"/>
      <w:marLeft w:val="0"/>
      <w:marRight w:val="0"/>
      <w:marTop w:val="0"/>
      <w:marBottom w:val="0"/>
      <w:divBdr>
        <w:top w:val="none" w:sz="0" w:space="0" w:color="auto"/>
        <w:left w:val="none" w:sz="0" w:space="0" w:color="auto"/>
        <w:bottom w:val="none" w:sz="0" w:space="0" w:color="auto"/>
        <w:right w:val="none" w:sz="0" w:space="0" w:color="auto"/>
      </w:divBdr>
    </w:div>
    <w:div w:id="1057557855">
      <w:bodyDiv w:val="1"/>
      <w:marLeft w:val="0"/>
      <w:marRight w:val="0"/>
      <w:marTop w:val="0"/>
      <w:marBottom w:val="0"/>
      <w:divBdr>
        <w:top w:val="none" w:sz="0" w:space="0" w:color="auto"/>
        <w:left w:val="none" w:sz="0" w:space="0" w:color="auto"/>
        <w:bottom w:val="none" w:sz="0" w:space="0" w:color="auto"/>
        <w:right w:val="none" w:sz="0" w:space="0" w:color="auto"/>
      </w:divBdr>
    </w:div>
    <w:div w:id="1057558453">
      <w:marLeft w:val="0"/>
      <w:marRight w:val="0"/>
      <w:marTop w:val="0"/>
      <w:marBottom w:val="0"/>
      <w:divBdr>
        <w:top w:val="none" w:sz="0" w:space="0" w:color="auto"/>
        <w:left w:val="none" w:sz="0" w:space="0" w:color="auto"/>
        <w:bottom w:val="none" w:sz="0" w:space="0" w:color="auto"/>
        <w:right w:val="none" w:sz="0" w:space="0" w:color="auto"/>
      </w:divBdr>
    </w:div>
    <w:div w:id="1057972256">
      <w:bodyDiv w:val="1"/>
      <w:marLeft w:val="0"/>
      <w:marRight w:val="0"/>
      <w:marTop w:val="0"/>
      <w:marBottom w:val="0"/>
      <w:divBdr>
        <w:top w:val="none" w:sz="0" w:space="0" w:color="auto"/>
        <w:left w:val="none" w:sz="0" w:space="0" w:color="auto"/>
        <w:bottom w:val="none" w:sz="0" w:space="0" w:color="auto"/>
        <w:right w:val="none" w:sz="0" w:space="0" w:color="auto"/>
      </w:divBdr>
    </w:div>
    <w:div w:id="1058018280">
      <w:bodyDiv w:val="1"/>
      <w:marLeft w:val="0"/>
      <w:marRight w:val="0"/>
      <w:marTop w:val="0"/>
      <w:marBottom w:val="0"/>
      <w:divBdr>
        <w:top w:val="none" w:sz="0" w:space="0" w:color="auto"/>
        <w:left w:val="none" w:sz="0" w:space="0" w:color="auto"/>
        <w:bottom w:val="none" w:sz="0" w:space="0" w:color="auto"/>
        <w:right w:val="none" w:sz="0" w:space="0" w:color="auto"/>
      </w:divBdr>
    </w:div>
    <w:div w:id="1058170622">
      <w:bodyDiv w:val="1"/>
      <w:marLeft w:val="0"/>
      <w:marRight w:val="0"/>
      <w:marTop w:val="0"/>
      <w:marBottom w:val="0"/>
      <w:divBdr>
        <w:top w:val="none" w:sz="0" w:space="0" w:color="auto"/>
        <w:left w:val="none" w:sz="0" w:space="0" w:color="auto"/>
        <w:bottom w:val="none" w:sz="0" w:space="0" w:color="auto"/>
        <w:right w:val="none" w:sz="0" w:space="0" w:color="auto"/>
      </w:divBdr>
    </w:div>
    <w:div w:id="1058284147">
      <w:marLeft w:val="0"/>
      <w:marRight w:val="0"/>
      <w:marTop w:val="0"/>
      <w:marBottom w:val="0"/>
      <w:divBdr>
        <w:top w:val="none" w:sz="0" w:space="0" w:color="auto"/>
        <w:left w:val="none" w:sz="0" w:space="0" w:color="auto"/>
        <w:bottom w:val="none" w:sz="0" w:space="0" w:color="auto"/>
        <w:right w:val="none" w:sz="0" w:space="0" w:color="auto"/>
      </w:divBdr>
    </w:div>
    <w:div w:id="1059666685">
      <w:marLeft w:val="0"/>
      <w:marRight w:val="0"/>
      <w:marTop w:val="0"/>
      <w:marBottom w:val="0"/>
      <w:divBdr>
        <w:top w:val="none" w:sz="0" w:space="0" w:color="auto"/>
        <w:left w:val="none" w:sz="0" w:space="0" w:color="auto"/>
        <w:bottom w:val="none" w:sz="0" w:space="0" w:color="auto"/>
        <w:right w:val="none" w:sz="0" w:space="0" w:color="auto"/>
      </w:divBdr>
    </w:div>
    <w:div w:id="1060059447">
      <w:bodyDiv w:val="1"/>
      <w:marLeft w:val="0"/>
      <w:marRight w:val="0"/>
      <w:marTop w:val="0"/>
      <w:marBottom w:val="0"/>
      <w:divBdr>
        <w:top w:val="none" w:sz="0" w:space="0" w:color="auto"/>
        <w:left w:val="none" w:sz="0" w:space="0" w:color="auto"/>
        <w:bottom w:val="none" w:sz="0" w:space="0" w:color="auto"/>
        <w:right w:val="none" w:sz="0" w:space="0" w:color="auto"/>
      </w:divBdr>
    </w:div>
    <w:div w:id="1060323885">
      <w:bodyDiv w:val="1"/>
      <w:marLeft w:val="0"/>
      <w:marRight w:val="0"/>
      <w:marTop w:val="0"/>
      <w:marBottom w:val="0"/>
      <w:divBdr>
        <w:top w:val="none" w:sz="0" w:space="0" w:color="auto"/>
        <w:left w:val="none" w:sz="0" w:space="0" w:color="auto"/>
        <w:bottom w:val="none" w:sz="0" w:space="0" w:color="auto"/>
        <w:right w:val="none" w:sz="0" w:space="0" w:color="auto"/>
      </w:divBdr>
      <w:divsChild>
        <w:div w:id="569311717">
          <w:marLeft w:val="0"/>
          <w:marRight w:val="0"/>
          <w:marTop w:val="0"/>
          <w:marBottom w:val="0"/>
          <w:divBdr>
            <w:top w:val="none" w:sz="0" w:space="0" w:color="auto"/>
            <w:left w:val="none" w:sz="0" w:space="0" w:color="auto"/>
            <w:bottom w:val="none" w:sz="0" w:space="0" w:color="auto"/>
            <w:right w:val="none" w:sz="0" w:space="0" w:color="auto"/>
          </w:divBdr>
        </w:div>
        <w:div w:id="1536968264">
          <w:marLeft w:val="0"/>
          <w:marRight w:val="0"/>
          <w:marTop w:val="0"/>
          <w:marBottom w:val="0"/>
          <w:divBdr>
            <w:top w:val="none" w:sz="0" w:space="0" w:color="auto"/>
            <w:left w:val="none" w:sz="0" w:space="0" w:color="auto"/>
            <w:bottom w:val="none" w:sz="0" w:space="0" w:color="auto"/>
            <w:right w:val="none" w:sz="0" w:space="0" w:color="auto"/>
          </w:divBdr>
        </w:div>
        <w:div w:id="783382618">
          <w:marLeft w:val="0"/>
          <w:marRight w:val="0"/>
          <w:marTop w:val="0"/>
          <w:marBottom w:val="0"/>
          <w:divBdr>
            <w:top w:val="none" w:sz="0" w:space="0" w:color="auto"/>
            <w:left w:val="none" w:sz="0" w:space="0" w:color="auto"/>
            <w:bottom w:val="none" w:sz="0" w:space="0" w:color="auto"/>
            <w:right w:val="none" w:sz="0" w:space="0" w:color="auto"/>
          </w:divBdr>
        </w:div>
        <w:div w:id="769785915">
          <w:marLeft w:val="0"/>
          <w:marRight w:val="0"/>
          <w:marTop w:val="0"/>
          <w:marBottom w:val="0"/>
          <w:divBdr>
            <w:top w:val="none" w:sz="0" w:space="0" w:color="auto"/>
            <w:left w:val="none" w:sz="0" w:space="0" w:color="auto"/>
            <w:bottom w:val="none" w:sz="0" w:space="0" w:color="auto"/>
            <w:right w:val="none" w:sz="0" w:space="0" w:color="auto"/>
          </w:divBdr>
        </w:div>
        <w:div w:id="904995424">
          <w:marLeft w:val="0"/>
          <w:marRight w:val="0"/>
          <w:marTop w:val="0"/>
          <w:marBottom w:val="0"/>
          <w:divBdr>
            <w:top w:val="none" w:sz="0" w:space="0" w:color="auto"/>
            <w:left w:val="none" w:sz="0" w:space="0" w:color="auto"/>
            <w:bottom w:val="none" w:sz="0" w:space="0" w:color="auto"/>
            <w:right w:val="none" w:sz="0" w:space="0" w:color="auto"/>
          </w:divBdr>
        </w:div>
        <w:div w:id="928269061">
          <w:marLeft w:val="0"/>
          <w:marRight w:val="0"/>
          <w:marTop w:val="0"/>
          <w:marBottom w:val="0"/>
          <w:divBdr>
            <w:top w:val="none" w:sz="0" w:space="0" w:color="auto"/>
            <w:left w:val="none" w:sz="0" w:space="0" w:color="auto"/>
            <w:bottom w:val="none" w:sz="0" w:space="0" w:color="auto"/>
            <w:right w:val="none" w:sz="0" w:space="0" w:color="auto"/>
          </w:divBdr>
        </w:div>
        <w:div w:id="643394586">
          <w:marLeft w:val="0"/>
          <w:marRight w:val="0"/>
          <w:marTop w:val="0"/>
          <w:marBottom w:val="0"/>
          <w:divBdr>
            <w:top w:val="none" w:sz="0" w:space="0" w:color="auto"/>
            <w:left w:val="none" w:sz="0" w:space="0" w:color="auto"/>
            <w:bottom w:val="none" w:sz="0" w:space="0" w:color="auto"/>
            <w:right w:val="none" w:sz="0" w:space="0" w:color="auto"/>
          </w:divBdr>
        </w:div>
        <w:div w:id="2126194092">
          <w:marLeft w:val="0"/>
          <w:marRight w:val="0"/>
          <w:marTop w:val="0"/>
          <w:marBottom w:val="0"/>
          <w:divBdr>
            <w:top w:val="none" w:sz="0" w:space="0" w:color="auto"/>
            <w:left w:val="none" w:sz="0" w:space="0" w:color="auto"/>
            <w:bottom w:val="none" w:sz="0" w:space="0" w:color="auto"/>
            <w:right w:val="none" w:sz="0" w:space="0" w:color="auto"/>
          </w:divBdr>
        </w:div>
        <w:div w:id="558633738">
          <w:marLeft w:val="0"/>
          <w:marRight w:val="0"/>
          <w:marTop w:val="0"/>
          <w:marBottom w:val="0"/>
          <w:divBdr>
            <w:top w:val="none" w:sz="0" w:space="0" w:color="auto"/>
            <w:left w:val="none" w:sz="0" w:space="0" w:color="auto"/>
            <w:bottom w:val="none" w:sz="0" w:space="0" w:color="auto"/>
            <w:right w:val="none" w:sz="0" w:space="0" w:color="auto"/>
          </w:divBdr>
        </w:div>
        <w:div w:id="788209167">
          <w:marLeft w:val="0"/>
          <w:marRight w:val="0"/>
          <w:marTop w:val="0"/>
          <w:marBottom w:val="0"/>
          <w:divBdr>
            <w:top w:val="none" w:sz="0" w:space="0" w:color="auto"/>
            <w:left w:val="none" w:sz="0" w:space="0" w:color="auto"/>
            <w:bottom w:val="none" w:sz="0" w:space="0" w:color="auto"/>
            <w:right w:val="none" w:sz="0" w:space="0" w:color="auto"/>
          </w:divBdr>
        </w:div>
        <w:div w:id="8026070">
          <w:marLeft w:val="0"/>
          <w:marRight w:val="0"/>
          <w:marTop w:val="0"/>
          <w:marBottom w:val="0"/>
          <w:divBdr>
            <w:top w:val="none" w:sz="0" w:space="0" w:color="auto"/>
            <w:left w:val="none" w:sz="0" w:space="0" w:color="auto"/>
            <w:bottom w:val="none" w:sz="0" w:space="0" w:color="auto"/>
            <w:right w:val="none" w:sz="0" w:space="0" w:color="auto"/>
          </w:divBdr>
        </w:div>
        <w:div w:id="336887235">
          <w:marLeft w:val="0"/>
          <w:marRight w:val="0"/>
          <w:marTop w:val="0"/>
          <w:marBottom w:val="0"/>
          <w:divBdr>
            <w:top w:val="none" w:sz="0" w:space="0" w:color="auto"/>
            <w:left w:val="none" w:sz="0" w:space="0" w:color="auto"/>
            <w:bottom w:val="none" w:sz="0" w:space="0" w:color="auto"/>
            <w:right w:val="none" w:sz="0" w:space="0" w:color="auto"/>
          </w:divBdr>
        </w:div>
        <w:div w:id="1896811551">
          <w:marLeft w:val="0"/>
          <w:marRight w:val="0"/>
          <w:marTop w:val="0"/>
          <w:marBottom w:val="0"/>
          <w:divBdr>
            <w:top w:val="none" w:sz="0" w:space="0" w:color="auto"/>
            <w:left w:val="none" w:sz="0" w:space="0" w:color="auto"/>
            <w:bottom w:val="none" w:sz="0" w:space="0" w:color="auto"/>
            <w:right w:val="none" w:sz="0" w:space="0" w:color="auto"/>
          </w:divBdr>
        </w:div>
        <w:div w:id="1679381123">
          <w:marLeft w:val="0"/>
          <w:marRight w:val="0"/>
          <w:marTop w:val="0"/>
          <w:marBottom w:val="0"/>
          <w:divBdr>
            <w:top w:val="none" w:sz="0" w:space="0" w:color="auto"/>
            <w:left w:val="none" w:sz="0" w:space="0" w:color="auto"/>
            <w:bottom w:val="none" w:sz="0" w:space="0" w:color="auto"/>
            <w:right w:val="none" w:sz="0" w:space="0" w:color="auto"/>
          </w:divBdr>
        </w:div>
        <w:div w:id="1916475253">
          <w:marLeft w:val="0"/>
          <w:marRight w:val="0"/>
          <w:marTop w:val="0"/>
          <w:marBottom w:val="0"/>
          <w:divBdr>
            <w:top w:val="none" w:sz="0" w:space="0" w:color="auto"/>
            <w:left w:val="none" w:sz="0" w:space="0" w:color="auto"/>
            <w:bottom w:val="none" w:sz="0" w:space="0" w:color="auto"/>
            <w:right w:val="none" w:sz="0" w:space="0" w:color="auto"/>
          </w:divBdr>
        </w:div>
        <w:div w:id="101995531">
          <w:marLeft w:val="0"/>
          <w:marRight w:val="0"/>
          <w:marTop w:val="0"/>
          <w:marBottom w:val="0"/>
          <w:divBdr>
            <w:top w:val="none" w:sz="0" w:space="0" w:color="auto"/>
            <w:left w:val="none" w:sz="0" w:space="0" w:color="auto"/>
            <w:bottom w:val="none" w:sz="0" w:space="0" w:color="auto"/>
            <w:right w:val="none" w:sz="0" w:space="0" w:color="auto"/>
          </w:divBdr>
        </w:div>
        <w:div w:id="1078138948">
          <w:marLeft w:val="0"/>
          <w:marRight w:val="0"/>
          <w:marTop w:val="0"/>
          <w:marBottom w:val="0"/>
          <w:divBdr>
            <w:top w:val="none" w:sz="0" w:space="0" w:color="auto"/>
            <w:left w:val="none" w:sz="0" w:space="0" w:color="auto"/>
            <w:bottom w:val="none" w:sz="0" w:space="0" w:color="auto"/>
            <w:right w:val="none" w:sz="0" w:space="0" w:color="auto"/>
          </w:divBdr>
        </w:div>
        <w:div w:id="604659388">
          <w:marLeft w:val="0"/>
          <w:marRight w:val="0"/>
          <w:marTop w:val="0"/>
          <w:marBottom w:val="0"/>
          <w:divBdr>
            <w:top w:val="none" w:sz="0" w:space="0" w:color="auto"/>
            <w:left w:val="none" w:sz="0" w:space="0" w:color="auto"/>
            <w:bottom w:val="none" w:sz="0" w:space="0" w:color="auto"/>
            <w:right w:val="none" w:sz="0" w:space="0" w:color="auto"/>
          </w:divBdr>
        </w:div>
        <w:div w:id="1636908645">
          <w:marLeft w:val="0"/>
          <w:marRight w:val="0"/>
          <w:marTop w:val="0"/>
          <w:marBottom w:val="0"/>
          <w:divBdr>
            <w:top w:val="none" w:sz="0" w:space="0" w:color="auto"/>
            <w:left w:val="none" w:sz="0" w:space="0" w:color="auto"/>
            <w:bottom w:val="none" w:sz="0" w:space="0" w:color="auto"/>
            <w:right w:val="none" w:sz="0" w:space="0" w:color="auto"/>
          </w:divBdr>
        </w:div>
        <w:div w:id="1673727307">
          <w:marLeft w:val="0"/>
          <w:marRight w:val="0"/>
          <w:marTop w:val="0"/>
          <w:marBottom w:val="0"/>
          <w:divBdr>
            <w:top w:val="none" w:sz="0" w:space="0" w:color="auto"/>
            <w:left w:val="none" w:sz="0" w:space="0" w:color="auto"/>
            <w:bottom w:val="none" w:sz="0" w:space="0" w:color="auto"/>
            <w:right w:val="none" w:sz="0" w:space="0" w:color="auto"/>
          </w:divBdr>
        </w:div>
        <w:div w:id="601884023">
          <w:marLeft w:val="0"/>
          <w:marRight w:val="0"/>
          <w:marTop w:val="0"/>
          <w:marBottom w:val="0"/>
          <w:divBdr>
            <w:top w:val="none" w:sz="0" w:space="0" w:color="auto"/>
            <w:left w:val="none" w:sz="0" w:space="0" w:color="auto"/>
            <w:bottom w:val="none" w:sz="0" w:space="0" w:color="auto"/>
            <w:right w:val="none" w:sz="0" w:space="0" w:color="auto"/>
          </w:divBdr>
        </w:div>
        <w:div w:id="359865283">
          <w:marLeft w:val="0"/>
          <w:marRight w:val="0"/>
          <w:marTop w:val="0"/>
          <w:marBottom w:val="0"/>
          <w:divBdr>
            <w:top w:val="none" w:sz="0" w:space="0" w:color="auto"/>
            <w:left w:val="none" w:sz="0" w:space="0" w:color="auto"/>
            <w:bottom w:val="none" w:sz="0" w:space="0" w:color="auto"/>
            <w:right w:val="none" w:sz="0" w:space="0" w:color="auto"/>
          </w:divBdr>
        </w:div>
        <w:div w:id="260381416">
          <w:marLeft w:val="0"/>
          <w:marRight w:val="0"/>
          <w:marTop w:val="0"/>
          <w:marBottom w:val="0"/>
          <w:divBdr>
            <w:top w:val="none" w:sz="0" w:space="0" w:color="auto"/>
            <w:left w:val="none" w:sz="0" w:space="0" w:color="auto"/>
            <w:bottom w:val="none" w:sz="0" w:space="0" w:color="auto"/>
            <w:right w:val="none" w:sz="0" w:space="0" w:color="auto"/>
          </w:divBdr>
        </w:div>
        <w:div w:id="1936743817">
          <w:marLeft w:val="0"/>
          <w:marRight w:val="0"/>
          <w:marTop w:val="0"/>
          <w:marBottom w:val="0"/>
          <w:divBdr>
            <w:top w:val="none" w:sz="0" w:space="0" w:color="auto"/>
            <w:left w:val="none" w:sz="0" w:space="0" w:color="auto"/>
            <w:bottom w:val="none" w:sz="0" w:space="0" w:color="auto"/>
            <w:right w:val="none" w:sz="0" w:space="0" w:color="auto"/>
          </w:divBdr>
        </w:div>
        <w:div w:id="72361105">
          <w:marLeft w:val="0"/>
          <w:marRight w:val="0"/>
          <w:marTop w:val="0"/>
          <w:marBottom w:val="0"/>
          <w:divBdr>
            <w:top w:val="none" w:sz="0" w:space="0" w:color="auto"/>
            <w:left w:val="none" w:sz="0" w:space="0" w:color="auto"/>
            <w:bottom w:val="none" w:sz="0" w:space="0" w:color="auto"/>
            <w:right w:val="none" w:sz="0" w:space="0" w:color="auto"/>
          </w:divBdr>
        </w:div>
        <w:div w:id="131679034">
          <w:marLeft w:val="0"/>
          <w:marRight w:val="0"/>
          <w:marTop w:val="0"/>
          <w:marBottom w:val="0"/>
          <w:divBdr>
            <w:top w:val="none" w:sz="0" w:space="0" w:color="auto"/>
            <w:left w:val="none" w:sz="0" w:space="0" w:color="auto"/>
            <w:bottom w:val="none" w:sz="0" w:space="0" w:color="auto"/>
            <w:right w:val="none" w:sz="0" w:space="0" w:color="auto"/>
          </w:divBdr>
        </w:div>
        <w:div w:id="238561158">
          <w:marLeft w:val="0"/>
          <w:marRight w:val="0"/>
          <w:marTop w:val="0"/>
          <w:marBottom w:val="0"/>
          <w:divBdr>
            <w:top w:val="none" w:sz="0" w:space="0" w:color="auto"/>
            <w:left w:val="none" w:sz="0" w:space="0" w:color="auto"/>
            <w:bottom w:val="none" w:sz="0" w:space="0" w:color="auto"/>
            <w:right w:val="none" w:sz="0" w:space="0" w:color="auto"/>
          </w:divBdr>
        </w:div>
        <w:div w:id="1200976296">
          <w:marLeft w:val="0"/>
          <w:marRight w:val="0"/>
          <w:marTop w:val="0"/>
          <w:marBottom w:val="0"/>
          <w:divBdr>
            <w:top w:val="none" w:sz="0" w:space="0" w:color="auto"/>
            <w:left w:val="none" w:sz="0" w:space="0" w:color="auto"/>
            <w:bottom w:val="none" w:sz="0" w:space="0" w:color="auto"/>
            <w:right w:val="none" w:sz="0" w:space="0" w:color="auto"/>
          </w:divBdr>
        </w:div>
        <w:div w:id="1456488789">
          <w:marLeft w:val="0"/>
          <w:marRight w:val="0"/>
          <w:marTop w:val="0"/>
          <w:marBottom w:val="0"/>
          <w:divBdr>
            <w:top w:val="none" w:sz="0" w:space="0" w:color="auto"/>
            <w:left w:val="none" w:sz="0" w:space="0" w:color="auto"/>
            <w:bottom w:val="none" w:sz="0" w:space="0" w:color="auto"/>
            <w:right w:val="none" w:sz="0" w:space="0" w:color="auto"/>
          </w:divBdr>
        </w:div>
        <w:div w:id="1456681086">
          <w:marLeft w:val="0"/>
          <w:marRight w:val="0"/>
          <w:marTop w:val="0"/>
          <w:marBottom w:val="0"/>
          <w:divBdr>
            <w:top w:val="none" w:sz="0" w:space="0" w:color="auto"/>
            <w:left w:val="none" w:sz="0" w:space="0" w:color="auto"/>
            <w:bottom w:val="none" w:sz="0" w:space="0" w:color="auto"/>
            <w:right w:val="none" w:sz="0" w:space="0" w:color="auto"/>
          </w:divBdr>
        </w:div>
        <w:div w:id="961228926">
          <w:marLeft w:val="0"/>
          <w:marRight w:val="0"/>
          <w:marTop w:val="0"/>
          <w:marBottom w:val="0"/>
          <w:divBdr>
            <w:top w:val="none" w:sz="0" w:space="0" w:color="auto"/>
            <w:left w:val="none" w:sz="0" w:space="0" w:color="auto"/>
            <w:bottom w:val="none" w:sz="0" w:space="0" w:color="auto"/>
            <w:right w:val="none" w:sz="0" w:space="0" w:color="auto"/>
          </w:divBdr>
        </w:div>
        <w:div w:id="1536889472">
          <w:marLeft w:val="0"/>
          <w:marRight w:val="0"/>
          <w:marTop w:val="0"/>
          <w:marBottom w:val="0"/>
          <w:divBdr>
            <w:top w:val="none" w:sz="0" w:space="0" w:color="auto"/>
            <w:left w:val="none" w:sz="0" w:space="0" w:color="auto"/>
            <w:bottom w:val="none" w:sz="0" w:space="0" w:color="auto"/>
            <w:right w:val="none" w:sz="0" w:space="0" w:color="auto"/>
          </w:divBdr>
        </w:div>
        <w:div w:id="1286932933">
          <w:marLeft w:val="0"/>
          <w:marRight w:val="0"/>
          <w:marTop w:val="0"/>
          <w:marBottom w:val="0"/>
          <w:divBdr>
            <w:top w:val="none" w:sz="0" w:space="0" w:color="auto"/>
            <w:left w:val="none" w:sz="0" w:space="0" w:color="auto"/>
            <w:bottom w:val="none" w:sz="0" w:space="0" w:color="auto"/>
            <w:right w:val="none" w:sz="0" w:space="0" w:color="auto"/>
          </w:divBdr>
        </w:div>
        <w:div w:id="580986660">
          <w:marLeft w:val="0"/>
          <w:marRight w:val="0"/>
          <w:marTop w:val="0"/>
          <w:marBottom w:val="0"/>
          <w:divBdr>
            <w:top w:val="none" w:sz="0" w:space="0" w:color="auto"/>
            <w:left w:val="none" w:sz="0" w:space="0" w:color="auto"/>
            <w:bottom w:val="none" w:sz="0" w:space="0" w:color="auto"/>
            <w:right w:val="none" w:sz="0" w:space="0" w:color="auto"/>
          </w:divBdr>
        </w:div>
        <w:div w:id="1721051308">
          <w:marLeft w:val="0"/>
          <w:marRight w:val="0"/>
          <w:marTop w:val="0"/>
          <w:marBottom w:val="0"/>
          <w:divBdr>
            <w:top w:val="none" w:sz="0" w:space="0" w:color="auto"/>
            <w:left w:val="none" w:sz="0" w:space="0" w:color="auto"/>
            <w:bottom w:val="none" w:sz="0" w:space="0" w:color="auto"/>
            <w:right w:val="none" w:sz="0" w:space="0" w:color="auto"/>
          </w:divBdr>
        </w:div>
        <w:div w:id="484318848">
          <w:marLeft w:val="0"/>
          <w:marRight w:val="0"/>
          <w:marTop w:val="0"/>
          <w:marBottom w:val="0"/>
          <w:divBdr>
            <w:top w:val="none" w:sz="0" w:space="0" w:color="auto"/>
            <w:left w:val="none" w:sz="0" w:space="0" w:color="auto"/>
            <w:bottom w:val="none" w:sz="0" w:space="0" w:color="auto"/>
            <w:right w:val="none" w:sz="0" w:space="0" w:color="auto"/>
          </w:divBdr>
        </w:div>
        <w:div w:id="1550339836">
          <w:marLeft w:val="0"/>
          <w:marRight w:val="0"/>
          <w:marTop w:val="0"/>
          <w:marBottom w:val="0"/>
          <w:divBdr>
            <w:top w:val="none" w:sz="0" w:space="0" w:color="auto"/>
            <w:left w:val="none" w:sz="0" w:space="0" w:color="auto"/>
            <w:bottom w:val="none" w:sz="0" w:space="0" w:color="auto"/>
            <w:right w:val="none" w:sz="0" w:space="0" w:color="auto"/>
          </w:divBdr>
        </w:div>
        <w:div w:id="1115101192">
          <w:marLeft w:val="0"/>
          <w:marRight w:val="0"/>
          <w:marTop w:val="0"/>
          <w:marBottom w:val="0"/>
          <w:divBdr>
            <w:top w:val="none" w:sz="0" w:space="0" w:color="auto"/>
            <w:left w:val="none" w:sz="0" w:space="0" w:color="auto"/>
            <w:bottom w:val="none" w:sz="0" w:space="0" w:color="auto"/>
            <w:right w:val="none" w:sz="0" w:space="0" w:color="auto"/>
          </w:divBdr>
        </w:div>
        <w:div w:id="1866676945">
          <w:marLeft w:val="0"/>
          <w:marRight w:val="0"/>
          <w:marTop w:val="0"/>
          <w:marBottom w:val="0"/>
          <w:divBdr>
            <w:top w:val="none" w:sz="0" w:space="0" w:color="auto"/>
            <w:left w:val="none" w:sz="0" w:space="0" w:color="auto"/>
            <w:bottom w:val="none" w:sz="0" w:space="0" w:color="auto"/>
            <w:right w:val="none" w:sz="0" w:space="0" w:color="auto"/>
          </w:divBdr>
        </w:div>
        <w:div w:id="1475875094">
          <w:marLeft w:val="0"/>
          <w:marRight w:val="0"/>
          <w:marTop w:val="0"/>
          <w:marBottom w:val="0"/>
          <w:divBdr>
            <w:top w:val="none" w:sz="0" w:space="0" w:color="auto"/>
            <w:left w:val="none" w:sz="0" w:space="0" w:color="auto"/>
            <w:bottom w:val="none" w:sz="0" w:space="0" w:color="auto"/>
            <w:right w:val="none" w:sz="0" w:space="0" w:color="auto"/>
          </w:divBdr>
        </w:div>
        <w:div w:id="501169521">
          <w:marLeft w:val="0"/>
          <w:marRight w:val="0"/>
          <w:marTop w:val="0"/>
          <w:marBottom w:val="0"/>
          <w:divBdr>
            <w:top w:val="none" w:sz="0" w:space="0" w:color="auto"/>
            <w:left w:val="none" w:sz="0" w:space="0" w:color="auto"/>
            <w:bottom w:val="none" w:sz="0" w:space="0" w:color="auto"/>
            <w:right w:val="none" w:sz="0" w:space="0" w:color="auto"/>
          </w:divBdr>
        </w:div>
        <w:div w:id="1106540487">
          <w:marLeft w:val="0"/>
          <w:marRight w:val="0"/>
          <w:marTop w:val="0"/>
          <w:marBottom w:val="0"/>
          <w:divBdr>
            <w:top w:val="none" w:sz="0" w:space="0" w:color="auto"/>
            <w:left w:val="none" w:sz="0" w:space="0" w:color="auto"/>
            <w:bottom w:val="none" w:sz="0" w:space="0" w:color="auto"/>
            <w:right w:val="none" w:sz="0" w:space="0" w:color="auto"/>
          </w:divBdr>
        </w:div>
        <w:div w:id="1968465432">
          <w:marLeft w:val="0"/>
          <w:marRight w:val="0"/>
          <w:marTop w:val="0"/>
          <w:marBottom w:val="0"/>
          <w:divBdr>
            <w:top w:val="none" w:sz="0" w:space="0" w:color="auto"/>
            <w:left w:val="none" w:sz="0" w:space="0" w:color="auto"/>
            <w:bottom w:val="none" w:sz="0" w:space="0" w:color="auto"/>
            <w:right w:val="none" w:sz="0" w:space="0" w:color="auto"/>
          </w:divBdr>
        </w:div>
        <w:div w:id="91055806">
          <w:marLeft w:val="0"/>
          <w:marRight w:val="0"/>
          <w:marTop w:val="0"/>
          <w:marBottom w:val="0"/>
          <w:divBdr>
            <w:top w:val="none" w:sz="0" w:space="0" w:color="auto"/>
            <w:left w:val="none" w:sz="0" w:space="0" w:color="auto"/>
            <w:bottom w:val="none" w:sz="0" w:space="0" w:color="auto"/>
            <w:right w:val="none" w:sz="0" w:space="0" w:color="auto"/>
          </w:divBdr>
        </w:div>
        <w:div w:id="25452724">
          <w:marLeft w:val="0"/>
          <w:marRight w:val="0"/>
          <w:marTop w:val="0"/>
          <w:marBottom w:val="0"/>
          <w:divBdr>
            <w:top w:val="none" w:sz="0" w:space="0" w:color="auto"/>
            <w:left w:val="none" w:sz="0" w:space="0" w:color="auto"/>
            <w:bottom w:val="none" w:sz="0" w:space="0" w:color="auto"/>
            <w:right w:val="none" w:sz="0" w:space="0" w:color="auto"/>
          </w:divBdr>
        </w:div>
        <w:div w:id="414979937">
          <w:marLeft w:val="0"/>
          <w:marRight w:val="0"/>
          <w:marTop w:val="0"/>
          <w:marBottom w:val="0"/>
          <w:divBdr>
            <w:top w:val="none" w:sz="0" w:space="0" w:color="auto"/>
            <w:left w:val="none" w:sz="0" w:space="0" w:color="auto"/>
            <w:bottom w:val="none" w:sz="0" w:space="0" w:color="auto"/>
            <w:right w:val="none" w:sz="0" w:space="0" w:color="auto"/>
          </w:divBdr>
        </w:div>
        <w:div w:id="2126463954">
          <w:marLeft w:val="0"/>
          <w:marRight w:val="0"/>
          <w:marTop w:val="0"/>
          <w:marBottom w:val="0"/>
          <w:divBdr>
            <w:top w:val="none" w:sz="0" w:space="0" w:color="auto"/>
            <w:left w:val="none" w:sz="0" w:space="0" w:color="auto"/>
            <w:bottom w:val="none" w:sz="0" w:space="0" w:color="auto"/>
            <w:right w:val="none" w:sz="0" w:space="0" w:color="auto"/>
          </w:divBdr>
        </w:div>
        <w:div w:id="2119134293">
          <w:marLeft w:val="0"/>
          <w:marRight w:val="0"/>
          <w:marTop w:val="0"/>
          <w:marBottom w:val="0"/>
          <w:divBdr>
            <w:top w:val="none" w:sz="0" w:space="0" w:color="auto"/>
            <w:left w:val="none" w:sz="0" w:space="0" w:color="auto"/>
            <w:bottom w:val="none" w:sz="0" w:space="0" w:color="auto"/>
            <w:right w:val="none" w:sz="0" w:space="0" w:color="auto"/>
          </w:divBdr>
        </w:div>
        <w:div w:id="1486045757">
          <w:marLeft w:val="0"/>
          <w:marRight w:val="0"/>
          <w:marTop w:val="0"/>
          <w:marBottom w:val="0"/>
          <w:divBdr>
            <w:top w:val="none" w:sz="0" w:space="0" w:color="auto"/>
            <w:left w:val="none" w:sz="0" w:space="0" w:color="auto"/>
            <w:bottom w:val="none" w:sz="0" w:space="0" w:color="auto"/>
            <w:right w:val="none" w:sz="0" w:space="0" w:color="auto"/>
          </w:divBdr>
        </w:div>
        <w:div w:id="972708771">
          <w:marLeft w:val="0"/>
          <w:marRight w:val="0"/>
          <w:marTop w:val="0"/>
          <w:marBottom w:val="0"/>
          <w:divBdr>
            <w:top w:val="none" w:sz="0" w:space="0" w:color="auto"/>
            <w:left w:val="none" w:sz="0" w:space="0" w:color="auto"/>
            <w:bottom w:val="none" w:sz="0" w:space="0" w:color="auto"/>
            <w:right w:val="none" w:sz="0" w:space="0" w:color="auto"/>
          </w:divBdr>
        </w:div>
        <w:div w:id="1906181815">
          <w:marLeft w:val="0"/>
          <w:marRight w:val="0"/>
          <w:marTop w:val="0"/>
          <w:marBottom w:val="0"/>
          <w:divBdr>
            <w:top w:val="none" w:sz="0" w:space="0" w:color="auto"/>
            <w:left w:val="none" w:sz="0" w:space="0" w:color="auto"/>
            <w:bottom w:val="none" w:sz="0" w:space="0" w:color="auto"/>
            <w:right w:val="none" w:sz="0" w:space="0" w:color="auto"/>
          </w:divBdr>
        </w:div>
        <w:div w:id="735589175">
          <w:marLeft w:val="0"/>
          <w:marRight w:val="0"/>
          <w:marTop w:val="0"/>
          <w:marBottom w:val="0"/>
          <w:divBdr>
            <w:top w:val="none" w:sz="0" w:space="0" w:color="auto"/>
            <w:left w:val="none" w:sz="0" w:space="0" w:color="auto"/>
            <w:bottom w:val="none" w:sz="0" w:space="0" w:color="auto"/>
            <w:right w:val="none" w:sz="0" w:space="0" w:color="auto"/>
          </w:divBdr>
        </w:div>
        <w:div w:id="17850236">
          <w:marLeft w:val="0"/>
          <w:marRight w:val="0"/>
          <w:marTop w:val="0"/>
          <w:marBottom w:val="0"/>
          <w:divBdr>
            <w:top w:val="none" w:sz="0" w:space="0" w:color="auto"/>
            <w:left w:val="none" w:sz="0" w:space="0" w:color="auto"/>
            <w:bottom w:val="none" w:sz="0" w:space="0" w:color="auto"/>
            <w:right w:val="none" w:sz="0" w:space="0" w:color="auto"/>
          </w:divBdr>
        </w:div>
        <w:div w:id="237790765">
          <w:marLeft w:val="0"/>
          <w:marRight w:val="0"/>
          <w:marTop w:val="0"/>
          <w:marBottom w:val="0"/>
          <w:divBdr>
            <w:top w:val="none" w:sz="0" w:space="0" w:color="auto"/>
            <w:left w:val="none" w:sz="0" w:space="0" w:color="auto"/>
            <w:bottom w:val="none" w:sz="0" w:space="0" w:color="auto"/>
            <w:right w:val="none" w:sz="0" w:space="0" w:color="auto"/>
          </w:divBdr>
        </w:div>
        <w:div w:id="1536968873">
          <w:marLeft w:val="0"/>
          <w:marRight w:val="0"/>
          <w:marTop w:val="0"/>
          <w:marBottom w:val="0"/>
          <w:divBdr>
            <w:top w:val="none" w:sz="0" w:space="0" w:color="auto"/>
            <w:left w:val="none" w:sz="0" w:space="0" w:color="auto"/>
            <w:bottom w:val="none" w:sz="0" w:space="0" w:color="auto"/>
            <w:right w:val="none" w:sz="0" w:space="0" w:color="auto"/>
          </w:divBdr>
        </w:div>
        <w:div w:id="297298461">
          <w:marLeft w:val="0"/>
          <w:marRight w:val="0"/>
          <w:marTop w:val="0"/>
          <w:marBottom w:val="0"/>
          <w:divBdr>
            <w:top w:val="none" w:sz="0" w:space="0" w:color="auto"/>
            <w:left w:val="none" w:sz="0" w:space="0" w:color="auto"/>
            <w:bottom w:val="none" w:sz="0" w:space="0" w:color="auto"/>
            <w:right w:val="none" w:sz="0" w:space="0" w:color="auto"/>
          </w:divBdr>
        </w:div>
        <w:div w:id="1058625473">
          <w:marLeft w:val="0"/>
          <w:marRight w:val="0"/>
          <w:marTop w:val="0"/>
          <w:marBottom w:val="0"/>
          <w:divBdr>
            <w:top w:val="none" w:sz="0" w:space="0" w:color="auto"/>
            <w:left w:val="none" w:sz="0" w:space="0" w:color="auto"/>
            <w:bottom w:val="none" w:sz="0" w:space="0" w:color="auto"/>
            <w:right w:val="none" w:sz="0" w:space="0" w:color="auto"/>
          </w:divBdr>
        </w:div>
        <w:div w:id="571887461">
          <w:marLeft w:val="0"/>
          <w:marRight w:val="0"/>
          <w:marTop w:val="0"/>
          <w:marBottom w:val="0"/>
          <w:divBdr>
            <w:top w:val="none" w:sz="0" w:space="0" w:color="auto"/>
            <w:left w:val="none" w:sz="0" w:space="0" w:color="auto"/>
            <w:bottom w:val="none" w:sz="0" w:space="0" w:color="auto"/>
            <w:right w:val="none" w:sz="0" w:space="0" w:color="auto"/>
          </w:divBdr>
        </w:div>
        <w:div w:id="603726272">
          <w:marLeft w:val="0"/>
          <w:marRight w:val="0"/>
          <w:marTop w:val="0"/>
          <w:marBottom w:val="0"/>
          <w:divBdr>
            <w:top w:val="none" w:sz="0" w:space="0" w:color="auto"/>
            <w:left w:val="none" w:sz="0" w:space="0" w:color="auto"/>
            <w:bottom w:val="none" w:sz="0" w:space="0" w:color="auto"/>
            <w:right w:val="none" w:sz="0" w:space="0" w:color="auto"/>
          </w:divBdr>
        </w:div>
        <w:div w:id="2068140610">
          <w:marLeft w:val="0"/>
          <w:marRight w:val="0"/>
          <w:marTop w:val="0"/>
          <w:marBottom w:val="0"/>
          <w:divBdr>
            <w:top w:val="none" w:sz="0" w:space="0" w:color="auto"/>
            <w:left w:val="none" w:sz="0" w:space="0" w:color="auto"/>
            <w:bottom w:val="none" w:sz="0" w:space="0" w:color="auto"/>
            <w:right w:val="none" w:sz="0" w:space="0" w:color="auto"/>
          </w:divBdr>
        </w:div>
        <w:div w:id="988944319">
          <w:marLeft w:val="0"/>
          <w:marRight w:val="0"/>
          <w:marTop w:val="0"/>
          <w:marBottom w:val="0"/>
          <w:divBdr>
            <w:top w:val="none" w:sz="0" w:space="0" w:color="auto"/>
            <w:left w:val="none" w:sz="0" w:space="0" w:color="auto"/>
            <w:bottom w:val="none" w:sz="0" w:space="0" w:color="auto"/>
            <w:right w:val="none" w:sz="0" w:space="0" w:color="auto"/>
          </w:divBdr>
        </w:div>
        <w:div w:id="1868518695">
          <w:marLeft w:val="0"/>
          <w:marRight w:val="0"/>
          <w:marTop w:val="0"/>
          <w:marBottom w:val="0"/>
          <w:divBdr>
            <w:top w:val="none" w:sz="0" w:space="0" w:color="auto"/>
            <w:left w:val="none" w:sz="0" w:space="0" w:color="auto"/>
            <w:bottom w:val="none" w:sz="0" w:space="0" w:color="auto"/>
            <w:right w:val="none" w:sz="0" w:space="0" w:color="auto"/>
          </w:divBdr>
        </w:div>
        <w:div w:id="395930741">
          <w:marLeft w:val="0"/>
          <w:marRight w:val="0"/>
          <w:marTop w:val="0"/>
          <w:marBottom w:val="0"/>
          <w:divBdr>
            <w:top w:val="none" w:sz="0" w:space="0" w:color="auto"/>
            <w:left w:val="none" w:sz="0" w:space="0" w:color="auto"/>
            <w:bottom w:val="none" w:sz="0" w:space="0" w:color="auto"/>
            <w:right w:val="none" w:sz="0" w:space="0" w:color="auto"/>
          </w:divBdr>
        </w:div>
        <w:div w:id="2106071891">
          <w:marLeft w:val="0"/>
          <w:marRight w:val="0"/>
          <w:marTop w:val="0"/>
          <w:marBottom w:val="0"/>
          <w:divBdr>
            <w:top w:val="none" w:sz="0" w:space="0" w:color="auto"/>
            <w:left w:val="none" w:sz="0" w:space="0" w:color="auto"/>
            <w:bottom w:val="none" w:sz="0" w:space="0" w:color="auto"/>
            <w:right w:val="none" w:sz="0" w:space="0" w:color="auto"/>
          </w:divBdr>
        </w:div>
        <w:div w:id="1501895835">
          <w:marLeft w:val="0"/>
          <w:marRight w:val="0"/>
          <w:marTop w:val="0"/>
          <w:marBottom w:val="0"/>
          <w:divBdr>
            <w:top w:val="none" w:sz="0" w:space="0" w:color="auto"/>
            <w:left w:val="none" w:sz="0" w:space="0" w:color="auto"/>
            <w:bottom w:val="none" w:sz="0" w:space="0" w:color="auto"/>
            <w:right w:val="none" w:sz="0" w:space="0" w:color="auto"/>
          </w:divBdr>
        </w:div>
        <w:div w:id="999650193">
          <w:marLeft w:val="0"/>
          <w:marRight w:val="0"/>
          <w:marTop w:val="0"/>
          <w:marBottom w:val="0"/>
          <w:divBdr>
            <w:top w:val="none" w:sz="0" w:space="0" w:color="auto"/>
            <w:left w:val="none" w:sz="0" w:space="0" w:color="auto"/>
            <w:bottom w:val="none" w:sz="0" w:space="0" w:color="auto"/>
            <w:right w:val="none" w:sz="0" w:space="0" w:color="auto"/>
          </w:divBdr>
        </w:div>
        <w:div w:id="37357323">
          <w:marLeft w:val="0"/>
          <w:marRight w:val="0"/>
          <w:marTop w:val="0"/>
          <w:marBottom w:val="0"/>
          <w:divBdr>
            <w:top w:val="none" w:sz="0" w:space="0" w:color="auto"/>
            <w:left w:val="none" w:sz="0" w:space="0" w:color="auto"/>
            <w:bottom w:val="none" w:sz="0" w:space="0" w:color="auto"/>
            <w:right w:val="none" w:sz="0" w:space="0" w:color="auto"/>
          </w:divBdr>
        </w:div>
        <w:div w:id="378631417">
          <w:marLeft w:val="0"/>
          <w:marRight w:val="0"/>
          <w:marTop w:val="0"/>
          <w:marBottom w:val="0"/>
          <w:divBdr>
            <w:top w:val="none" w:sz="0" w:space="0" w:color="auto"/>
            <w:left w:val="none" w:sz="0" w:space="0" w:color="auto"/>
            <w:bottom w:val="none" w:sz="0" w:space="0" w:color="auto"/>
            <w:right w:val="none" w:sz="0" w:space="0" w:color="auto"/>
          </w:divBdr>
        </w:div>
        <w:div w:id="1961917979">
          <w:marLeft w:val="0"/>
          <w:marRight w:val="0"/>
          <w:marTop w:val="0"/>
          <w:marBottom w:val="0"/>
          <w:divBdr>
            <w:top w:val="none" w:sz="0" w:space="0" w:color="auto"/>
            <w:left w:val="none" w:sz="0" w:space="0" w:color="auto"/>
            <w:bottom w:val="none" w:sz="0" w:space="0" w:color="auto"/>
            <w:right w:val="none" w:sz="0" w:space="0" w:color="auto"/>
          </w:divBdr>
        </w:div>
        <w:div w:id="2036929912">
          <w:marLeft w:val="0"/>
          <w:marRight w:val="0"/>
          <w:marTop w:val="0"/>
          <w:marBottom w:val="0"/>
          <w:divBdr>
            <w:top w:val="none" w:sz="0" w:space="0" w:color="auto"/>
            <w:left w:val="none" w:sz="0" w:space="0" w:color="auto"/>
            <w:bottom w:val="none" w:sz="0" w:space="0" w:color="auto"/>
            <w:right w:val="none" w:sz="0" w:space="0" w:color="auto"/>
          </w:divBdr>
        </w:div>
        <w:div w:id="1974631031">
          <w:marLeft w:val="0"/>
          <w:marRight w:val="0"/>
          <w:marTop w:val="0"/>
          <w:marBottom w:val="0"/>
          <w:divBdr>
            <w:top w:val="none" w:sz="0" w:space="0" w:color="auto"/>
            <w:left w:val="none" w:sz="0" w:space="0" w:color="auto"/>
            <w:bottom w:val="none" w:sz="0" w:space="0" w:color="auto"/>
            <w:right w:val="none" w:sz="0" w:space="0" w:color="auto"/>
          </w:divBdr>
        </w:div>
        <w:div w:id="1774204551">
          <w:marLeft w:val="0"/>
          <w:marRight w:val="0"/>
          <w:marTop w:val="0"/>
          <w:marBottom w:val="0"/>
          <w:divBdr>
            <w:top w:val="none" w:sz="0" w:space="0" w:color="auto"/>
            <w:left w:val="none" w:sz="0" w:space="0" w:color="auto"/>
            <w:bottom w:val="none" w:sz="0" w:space="0" w:color="auto"/>
            <w:right w:val="none" w:sz="0" w:space="0" w:color="auto"/>
          </w:divBdr>
        </w:div>
        <w:div w:id="1494490713">
          <w:marLeft w:val="0"/>
          <w:marRight w:val="0"/>
          <w:marTop w:val="0"/>
          <w:marBottom w:val="0"/>
          <w:divBdr>
            <w:top w:val="none" w:sz="0" w:space="0" w:color="auto"/>
            <w:left w:val="none" w:sz="0" w:space="0" w:color="auto"/>
            <w:bottom w:val="none" w:sz="0" w:space="0" w:color="auto"/>
            <w:right w:val="none" w:sz="0" w:space="0" w:color="auto"/>
          </w:divBdr>
        </w:div>
        <w:div w:id="1837761466">
          <w:marLeft w:val="0"/>
          <w:marRight w:val="0"/>
          <w:marTop w:val="0"/>
          <w:marBottom w:val="0"/>
          <w:divBdr>
            <w:top w:val="none" w:sz="0" w:space="0" w:color="auto"/>
            <w:left w:val="none" w:sz="0" w:space="0" w:color="auto"/>
            <w:bottom w:val="none" w:sz="0" w:space="0" w:color="auto"/>
            <w:right w:val="none" w:sz="0" w:space="0" w:color="auto"/>
          </w:divBdr>
        </w:div>
        <w:div w:id="1705670602">
          <w:marLeft w:val="0"/>
          <w:marRight w:val="0"/>
          <w:marTop w:val="0"/>
          <w:marBottom w:val="0"/>
          <w:divBdr>
            <w:top w:val="none" w:sz="0" w:space="0" w:color="auto"/>
            <w:left w:val="none" w:sz="0" w:space="0" w:color="auto"/>
            <w:bottom w:val="none" w:sz="0" w:space="0" w:color="auto"/>
            <w:right w:val="none" w:sz="0" w:space="0" w:color="auto"/>
          </w:divBdr>
        </w:div>
        <w:div w:id="468405753">
          <w:marLeft w:val="0"/>
          <w:marRight w:val="0"/>
          <w:marTop w:val="0"/>
          <w:marBottom w:val="0"/>
          <w:divBdr>
            <w:top w:val="none" w:sz="0" w:space="0" w:color="auto"/>
            <w:left w:val="none" w:sz="0" w:space="0" w:color="auto"/>
            <w:bottom w:val="none" w:sz="0" w:space="0" w:color="auto"/>
            <w:right w:val="none" w:sz="0" w:space="0" w:color="auto"/>
          </w:divBdr>
        </w:div>
        <w:div w:id="1371569541">
          <w:marLeft w:val="0"/>
          <w:marRight w:val="0"/>
          <w:marTop w:val="0"/>
          <w:marBottom w:val="0"/>
          <w:divBdr>
            <w:top w:val="none" w:sz="0" w:space="0" w:color="auto"/>
            <w:left w:val="none" w:sz="0" w:space="0" w:color="auto"/>
            <w:bottom w:val="none" w:sz="0" w:space="0" w:color="auto"/>
            <w:right w:val="none" w:sz="0" w:space="0" w:color="auto"/>
          </w:divBdr>
        </w:div>
        <w:div w:id="95441947">
          <w:marLeft w:val="0"/>
          <w:marRight w:val="0"/>
          <w:marTop w:val="0"/>
          <w:marBottom w:val="0"/>
          <w:divBdr>
            <w:top w:val="none" w:sz="0" w:space="0" w:color="auto"/>
            <w:left w:val="none" w:sz="0" w:space="0" w:color="auto"/>
            <w:bottom w:val="none" w:sz="0" w:space="0" w:color="auto"/>
            <w:right w:val="none" w:sz="0" w:space="0" w:color="auto"/>
          </w:divBdr>
        </w:div>
        <w:div w:id="252667023">
          <w:marLeft w:val="0"/>
          <w:marRight w:val="0"/>
          <w:marTop w:val="0"/>
          <w:marBottom w:val="0"/>
          <w:divBdr>
            <w:top w:val="none" w:sz="0" w:space="0" w:color="auto"/>
            <w:left w:val="none" w:sz="0" w:space="0" w:color="auto"/>
            <w:bottom w:val="none" w:sz="0" w:space="0" w:color="auto"/>
            <w:right w:val="none" w:sz="0" w:space="0" w:color="auto"/>
          </w:divBdr>
        </w:div>
        <w:div w:id="881945596">
          <w:marLeft w:val="0"/>
          <w:marRight w:val="0"/>
          <w:marTop w:val="0"/>
          <w:marBottom w:val="0"/>
          <w:divBdr>
            <w:top w:val="none" w:sz="0" w:space="0" w:color="auto"/>
            <w:left w:val="none" w:sz="0" w:space="0" w:color="auto"/>
            <w:bottom w:val="none" w:sz="0" w:space="0" w:color="auto"/>
            <w:right w:val="none" w:sz="0" w:space="0" w:color="auto"/>
          </w:divBdr>
        </w:div>
        <w:div w:id="1303120449">
          <w:marLeft w:val="0"/>
          <w:marRight w:val="0"/>
          <w:marTop w:val="0"/>
          <w:marBottom w:val="0"/>
          <w:divBdr>
            <w:top w:val="none" w:sz="0" w:space="0" w:color="auto"/>
            <w:left w:val="none" w:sz="0" w:space="0" w:color="auto"/>
            <w:bottom w:val="none" w:sz="0" w:space="0" w:color="auto"/>
            <w:right w:val="none" w:sz="0" w:space="0" w:color="auto"/>
          </w:divBdr>
        </w:div>
        <w:div w:id="1954942141">
          <w:marLeft w:val="0"/>
          <w:marRight w:val="0"/>
          <w:marTop w:val="0"/>
          <w:marBottom w:val="0"/>
          <w:divBdr>
            <w:top w:val="none" w:sz="0" w:space="0" w:color="auto"/>
            <w:left w:val="none" w:sz="0" w:space="0" w:color="auto"/>
            <w:bottom w:val="none" w:sz="0" w:space="0" w:color="auto"/>
            <w:right w:val="none" w:sz="0" w:space="0" w:color="auto"/>
          </w:divBdr>
        </w:div>
        <w:div w:id="718357920">
          <w:marLeft w:val="0"/>
          <w:marRight w:val="0"/>
          <w:marTop w:val="0"/>
          <w:marBottom w:val="0"/>
          <w:divBdr>
            <w:top w:val="none" w:sz="0" w:space="0" w:color="auto"/>
            <w:left w:val="none" w:sz="0" w:space="0" w:color="auto"/>
            <w:bottom w:val="none" w:sz="0" w:space="0" w:color="auto"/>
            <w:right w:val="none" w:sz="0" w:space="0" w:color="auto"/>
          </w:divBdr>
        </w:div>
        <w:div w:id="1029598820">
          <w:marLeft w:val="0"/>
          <w:marRight w:val="0"/>
          <w:marTop w:val="0"/>
          <w:marBottom w:val="0"/>
          <w:divBdr>
            <w:top w:val="none" w:sz="0" w:space="0" w:color="auto"/>
            <w:left w:val="none" w:sz="0" w:space="0" w:color="auto"/>
            <w:bottom w:val="none" w:sz="0" w:space="0" w:color="auto"/>
            <w:right w:val="none" w:sz="0" w:space="0" w:color="auto"/>
          </w:divBdr>
        </w:div>
        <w:div w:id="129175262">
          <w:marLeft w:val="0"/>
          <w:marRight w:val="0"/>
          <w:marTop w:val="0"/>
          <w:marBottom w:val="0"/>
          <w:divBdr>
            <w:top w:val="none" w:sz="0" w:space="0" w:color="auto"/>
            <w:left w:val="none" w:sz="0" w:space="0" w:color="auto"/>
            <w:bottom w:val="none" w:sz="0" w:space="0" w:color="auto"/>
            <w:right w:val="none" w:sz="0" w:space="0" w:color="auto"/>
          </w:divBdr>
        </w:div>
        <w:div w:id="1451440272">
          <w:marLeft w:val="0"/>
          <w:marRight w:val="0"/>
          <w:marTop w:val="0"/>
          <w:marBottom w:val="0"/>
          <w:divBdr>
            <w:top w:val="none" w:sz="0" w:space="0" w:color="auto"/>
            <w:left w:val="none" w:sz="0" w:space="0" w:color="auto"/>
            <w:bottom w:val="none" w:sz="0" w:space="0" w:color="auto"/>
            <w:right w:val="none" w:sz="0" w:space="0" w:color="auto"/>
          </w:divBdr>
        </w:div>
        <w:div w:id="605308431">
          <w:marLeft w:val="0"/>
          <w:marRight w:val="0"/>
          <w:marTop w:val="0"/>
          <w:marBottom w:val="0"/>
          <w:divBdr>
            <w:top w:val="none" w:sz="0" w:space="0" w:color="auto"/>
            <w:left w:val="none" w:sz="0" w:space="0" w:color="auto"/>
            <w:bottom w:val="none" w:sz="0" w:space="0" w:color="auto"/>
            <w:right w:val="none" w:sz="0" w:space="0" w:color="auto"/>
          </w:divBdr>
        </w:div>
        <w:div w:id="31658734">
          <w:marLeft w:val="0"/>
          <w:marRight w:val="0"/>
          <w:marTop w:val="0"/>
          <w:marBottom w:val="0"/>
          <w:divBdr>
            <w:top w:val="none" w:sz="0" w:space="0" w:color="auto"/>
            <w:left w:val="none" w:sz="0" w:space="0" w:color="auto"/>
            <w:bottom w:val="none" w:sz="0" w:space="0" w:color="auto"/>
            <w:right w:val="none" w:sz="0" w:space="0" w:color="auto"/>
          </w:divBdr>
        </w:div>
        <w:div w:id="581178952">
          <w:marLeft w:val="0"/>
          <w:marRight w:val="0"/>
          <w:marTop w:val="0"/>
          <w:marBottom w:val="0"/>
          <w:divBdr>
            <w:top w:val="none" w:sz="0" w:space="0" w:color="auto"/>
            <w:left w:val="none" w:sz="0" w:space="0" w:color="auto"/>
            <w:bottom w:val="none" w:sz="0" w:space="0" w:color="auto"/>
            <w:right w:val="none" w:sz="0" w:space="0" w:color="auto"/>
          </w:divBdr>
        </w:div>
        <w:div w:id="398017921">
          <w:marLeft w:val="0"/>
          <w:marRight w:val="0"/>
          <w:marTop w:val="0"/>
          <w:marBottom w:val="0"/>
          <w:divBdr>
            <w:top w:val="none" w:sz="0" w:space="0" w:color="auto"/>
            <w:left w:val="none" w:sz="0" w:space="0" w:color="auto"/>
            <w:bottom w:val="none" w:sz="0" w:space="0" w:color="auto"/>
            <w:right w:val="none" w:sz="0" w:space="0" w:color="auto"/>
          </w:divBdr>
        </w:div>
        <w:div w:id="799030640">
          <w:marLeft w:val="0"/>
          <w:marRight w:val="0"/>
          <w:marTop w:val="0"/>
          <w:marBottom w:val="0"/>
          <w:divBdr>
            <w:top w:val="none" w:sz="0" w:space="0" w:color="auto"/>
            <w:left w:val="none" w:sz="0" w:space="0" w:color="auto"/>
            <w:bottom w:val="none" w:sz="0" w:space="0" w:color="auto"/>
            <w:right w:val="none" w:sz="0" w:space="0" w:color="auto"/>
          </w:divBdr>
        </w:div>
        <w:div w:id="87703128">
          <w:marLeft w:val="0"/>
          <w:marRight w:val="0"/>
          <w:marTop w:val="0"/>
          <w:marBottom w:val="0"/>
          <w:divBdr>
            <w:top w:val="none" w:sz="0" w:space="0" w:color="auto"/>
            <w:left w:val="none" w:sz="0" w:space="0" w:color="auto"/>
            <w:bottom w:val="none" w:sz="0" w:space="0" w:color="auto"/>
            <w:right w:val="none" w:sz="0" w:space="0" w:color="auto"/>
          </w:divBdr>
        </w:div>
        <w:div w:id="1663199100">
          <w:marLeft w:val="0"/>
          <w:marRight w:val="0"/>
          <w:marTop w:val="0"/>
          <w:marBottom w:val="0"/>
          <w:divBdr>
            <w:top w:val="none" w:sz="0" w:space="0" w:color="auto"/>
            <w:left w:val="none" w:sz="0" w:space="0" w:color="auto"/>
            <w:bottom w:val="none" w:sz="0" w:space="0" w:color="auto"/>
            <w:right w:val="none" w:sz="0" w:space="0" w:color="auto"/>
          </w:divBdr>
        </w:div>
        <w:div w:id="1924684384">
          <w:marLeft w:val="0"/>
          <w:marRight w:val="0"/>
          <w:marTop w:val="0"/>
          <w:marBottom w:val="0"/>
          <w:divBdr>
            <w:top w:val="none" w:sz="0" w:space="0" w:color="auto"/>
            <w:left w:val="none" w:sz="0" w:space="0" w:color="auto"/>
            <w:bottom w:val="none" w:sz="0" w:space="0" w:color="auto"/>
            <w:right w:val="none" w:sz="0" w:space="0" w:color="auto"/>
          </w:divBdr>
        </w:div>
        <w:div w:id="700939216">
          <w:marLeft w:val="0"/>
          <w:marRight w:val="0"/>
          <w:marTop w:val="0"/>
          <w:marBottom w:val="0"/>
          <w:divBdr>
            <w:top w:val="none" w:sz="0" w:space="0" w:color="auto"/>
            <w:left w:val="none" w:sz="0" w:space="0" w:color="auto"/>
            <w:bottom w:val="none" w:sz="0" w:space="0" w:color="auto"/>
            <w:right w:val="none" w:sz="0" w:space="0" w:color="auto"/>
          </w:divBdr>
        </w:div>
        <w:div w:id="121584904">
          <w:marLeft w:val="0"/>
          <w:marRight w:val="0"/>
          <w:marTop w:val="0"/>
          <w:marBottom w:val="0"/>
          <w:divBdr>
            <w:top w:val="none" w:sz="0" w:space="0" w:color="auto"/>
            <w:left w:val="none" w:sz="0" w:space="0" w:color="auto"/>
            <w:bottom w:val="none" w:sz="0" w:space="0" w:color="auto"/>
            <w:right w:val="none" w:sz="0" w:space="0" w:color="auto"/>
          </w:divBdr>
        </w:div>
        <w:div w:id="1994720267">
          <w:marLeft w:val="0"/>
          <w:marRight w:val="0"/>
          <w:marTop w:val="0"/>
          <w:marBottom w:val="0"/>
          <w:divBdr>
            <w:top w:val="none" w:sz="0" w:space="0" w:color="auto"/>
            <w:left w:val="none" w:sz="0" w:space="0" w:color="auto"/>
            <w:bottom w:val="none" w:sz="0" w:space="0" w:color="auto"/>
            <w:right w:val="none" w:sz="0" w:space="0" w:color="auto"/>
          </w:divBdr>
        </w:div>
        <w:div w:id="2019387613">
          <w:marLeft w:val="0"/>
          <w:marRight w:val="0"/>
          <w:marTop w:val="0"/>
          <w:marBottom w:val="0"/>
          <w:divBdr>
            <w:top w:val="none" w:sz="0" w:space="0" w:color="auto"/>
            <w:left w:val="none" w:sz="0" w:space="0" w:color="auto"/>
            <w:bottom w:val="none" w:sz="0" w:space="0" w:color="auto"/>
            <w:right w:val="none" w:sz="0" w:space="0" w:color="auto"/>
          </w:divBdr>
        </w:div>
        <w:div w:id="722213551">
          <w:marLeft w:val="0"/>
          <w:marRight w:val="0"/>
          <w:marTop w:val="0"/>
          <w:marBottom w:val="0"/>
          <w:divBdr>
            <w:top w:val="none" w:sz="0" w:space="0" w:color="auto"/>
            <w:left w:val="none" w:sz="0" w:space="0" w:color="auto"/>
            <w:bottom w:val="none" w:sz="0" w:space="0" w:color="auto"/>
            <w:right w:val="none" w:sz="0" w:space="0" w:color="auto"/>
          </w:divBdr>
        </w:div>
        <w:div w:id="1723403994">
          <w:marLeft w:val="0"/>
          <w:marRight w:val="0"/>
          <w:marTop w:val="0"/>
          <w:marBottom w:val="0"/>
          <w:divBdr>
            <w:top w:val="none" w:sz="0" w:space="0" w:color="auto"/>
            <w:left w:val="none" w:sz="0" w:space="0" w:color="auto"/>
            <w:bottom w:val="none" w:sz="0" w:space="0" w:color="auto"/>
            <w:right w:val="none" w:sz="0" w:space="0" w:color="auto"/>
          </w:divBdr>
        </w:div>
        <w:div w:id="167214959">
          <w:marLeft w:val="0"/>
          <w:marRight w:val="0"/>
          <w:marTop w:val="0"/>
          <w:marBottom w:val="0"/>
          <w:divBdr>
            <w:top w:val="none" w:sz="0" w:space="0" w:color="auto"/>
            <w:left w:val="none" w:sz="0" w:space="0" w:color="auto"/>
            <w:bottom w:val="none" w:sz="0" w:space="0" w:color="auto"/>
            <w:right w:val="none" w:sz="0" w:space="0" w:color="auto"/>
          </w:divBdr>
        </w:div>
        <w:div w:id="1836918037">
          <w:marLeft w:val="0"/>
          <w:marRight w:val="0"/>
          <w:marTop w:val="0"/>
          <w:marBottom w:val="0"/>
          <w:divBdr>
            <w:top w:val="none" w:sz="0" w:space="0" w:color="auto"/>
            <w:left w:val="none" w:sz="0" w:space="0" w:color="auto"/>
            <w:bottom w:val="none" w:sz="0" w:space="0" w:color="auto"/>
            <w:right w:val="none" w:sz="0" w:space="0" w:color="auto"/>
          </w:divBdr>
        </w:div>
      </w:divsChild>
    </w:div>
    <w:div w:id="1060404161">
      <w:bodyDiv w:val="1"/>
      <w:marLeft w:val="0"/>
      <w:marRight w:val="0"/>
      <w:marTop w:val="0"/>
      <w:marBottom w:val="0"/>
      <w:divBdr>
        <w:top w:val="none" w:sz="0" w:space="0" w:color="auto"/>
        <w:left w:val="none" w:sz="0" w:space="0" w:color="auto"/>
        <w:bottom w:val="none" w:sz="0" w:space="0" w:color="auto"/>
        <w:right w:val="none" w:sz="0" w:space="0" w:color="auto"/>
      </w:divBdr>
    </w:div>
    <w:div w:id="1061244971">
      <w:bodyDiv w:val="1"/>
      <w:marLeft w:val="0"/>
      <w:marRight w:val="0"/>
      <w:marTop w:val="0"/>
      <w:marBottom w:val="0"/>
      <w:divBdr>
        <w:top w:val="none" w:sz="0" w:space="0" w:color="auto"/>
        <w:left w:val="none" w:sz="0" w:space="0" w:color="auto"/>
        <w:bottom w:val="none" w:sz="0" w:space="0" w:color="auto"/>
        <w:right w:val="none" w:sz="0" w:space="0" w:color="auto"/>
      </w:divBdr>
    </w:div>
    <w:div w:id="1061514228">
      <w:marLeft w:val="0"/>
      <w:marRight w:val="0"/>
      <w:marTop w:val="0"/>
      <w:marBottom w:val="0"/>
      <w:divBdr>
        <w:top w:val="none" w:sz="0" w:space="0" w:color="auto"/>
        <w:left w:val="none" w:sz="0" w:space="0" w:color="auto"/>
        <w:bottom w:val="none" w:sz="0" w:space="0" w:color="auto"/>
        <w:right w:val="none" w:sz="0" w:space="0" w:color="auto"/>
      </w:divBdr>
    </w:div>
    <w:div w:id="1061683456">
      <w:bodyDiv w:val="1"/>
      <w:marLeft w:val="0"/>
      <w:marRight w:val="0"/>
      <w:marTop w:val="0"/>
      <w:marBottom w:val="0"/>
      <w:divBdr>
        <w:top w:val="none" w:sz="0" w:space="0" w:color="auto"/>
        <w:left w:val="none" w:sz="0" w:space="0" w:color="auto"/>
        <w:bottom w:val="none" w:sz="0" w:space="0" w:color="auto"/>
        <w:right w:val="none" w:sz="0" w:space="0" w:color="auto"/>
      </w:divBdr>
    </w:div>
    <w:div w:id="1061752067">
      <w:bodyDiv w:val="1"/>
      <w:marLeft w:val="0"/>
      <w:marRight w:val="0"/>
      <w:marTop w:val="0"/>
      <w:marBottom w:val="0"/>
      <w:divBdr>
        <w:top w:val="none" w:sz="0" w:space="0" w:color="auto"/>
        <w:left w:val="none" w:sz="0" w:space="0" w:color="auto"/>
        <w:bottom w:val="none" w:sz="0" w:space="0" w:color="auto"/>
        <w:right w:val="none" w:sz="0" w:space="0" w:color="auto"/>
      </w:divBdr>
    </w:div>
    <w:div w:id="1061905168">
      <w:bodyDiv w:val="1"/>
      <w:marLeft w:val="0"/>
      <w:marRight w:val="0"/>
      <w:marTop w:val="0"/>
      <w:marBottom w:val="0"/>
      <w:divBdr>
        <w:top w:val="none" w:sz="0" w:space="0" w:color="auto"/>
        <w:left w:val="none" w:sz="0" w:space="0" w:color="auto"/>
        <w:bottom w:val="none" w:sz="0" w:space="0" w:color="auto"/>
        <w:right w:val="none" w:sz="0" w:space="0" w:color="auto"/>
      </w:divBdr>
    </w:div>
    <w:div w:id="1062943117">
      <w:bodyDiv w:val="1"/>
      <w:marLeft w:val="0"/>
      <w:marRight w:val="0"/>
      <w:marTop w:val="0"/>
      <w:marBottom w:val="0"/>
      <w:divBdr>
        <w:top w:val="none" w:sz="0" w:space="0" w:color="auto"/>
        <w:left w:val="none" w:sz="0" w:space="0" w:color="auto"/>
        <w:bottom w:val="none" w:sz="0" w:space="0" w:color="auto"/>
        <w:right w:val="none" w:sz="0" w:space="0" w:color="auto"/>
      </w:divBdr>
    </w:div>
    <w:div w:id="1062949045">
      <w:bodyDiv w:val="1"/>
      <w:marLeft w:val="0"/>
      <w:marRight w:val="0"/>
      <w:marTop w:val="0"/>
      <w:marBottom w:val="0"/>
      <w:divBdr>
        <w:top w:val="none" w:sz="0" w:space="0" w:color="auto"/>
        <w:left w:val="none" w:sz="0" w:space="0" w:color="auto"/>
        <w:bottom w:val="none" w:sz="0" w:space="0" w:color="auto"/>
        <w:right w:val="none" w:sz="0" w:space="0" w:color="auto"/>
      </w:divBdr>
    </w:div>
    <w:div w:id="1063140102">
      <w:bodyDiv w:val="1"/>
      <w:marLeft w:val="0"/>
      <w:marRight w:val="0"/>
      <w:marTop w:val="0"/>
      <w:marBottom w:val="0"/>
      <w:divBdr>
        <w:top w:val="none" w:sz="0" w:space="0" w:color="auto"/>
        <w:left w:val="none" w:sz="0" w:space="0" w:color="auto"/>
        <w:bottom w:val="none" w:sz="0" w:space="0" w:color="auto"/>
        <w:right w:val="none" w:sz="0" w:space="0" w:color="auto"/>
      </w:divBdr>
    </w:div>
    <w:div w:id="1064374578">
      <w:bodyDiv w:val="1"/>
      <w:marLeft w:val="0"/>
      <w:marRight w:val="0"/>
      <w:marTop w:val="0"/>
      <w:marBottom w:val="0"/>
      <w:divBdr>
        <w:top w:val="none" w:sz="0" w:space="0" w:color="auto"/>
        <w:left w:val="none" w:sz="0" w:space="0" w:color="auto"/>
        <w:bottom w:val="none" w:sz="0" w:space="0" w:color="auto"/>
        <w:right w:val="none" w:sz="0" w:space="0" w:color="auto"/>
      </w:divBdr>
    </w:div>
    <w:div w:id="1064526949">
      <w:bodyDiv w:val="1"/>
      <w:marLeft w:val="0"/>
      <w:marRight w:val="0"/>
      <w:marTop w:val="0"/>
      <w:marBottom w:val="0"/>
      <w:divBdr>
        <w:top w:val="none" w:sz="0" w:space="0" w:color="auto"/>
        <w:left w:val="none" w:sz="0" w:space="0" w:color="auto"/>
        <w:bottom w:val="none" w:sz="0" w:space="0" w:color="auto"/>
        <w:right w:val="none" w:sz="0" w:space="0" w:color="auto"/>
      </w:divBdr>
    </w:div>
    <w:div w:id="1064528714">
      <w:bodyDiv w:val="1"/>
      <w:marLeft w:val="0"/>
      <w:marRight w:val="0"/>
      <w:marTop w:val="0"/>
      <w:marBottom w:val="0"/>
      <w:divBdr>
        <w:top w:val="none" w:sz="0" w:space="0" w:color="auto"/>
        <w:left w:val="none" w:sz="0" w:space="0" w:color="auto"/>
        <w:bottom w:val="none" w:sz="0" w:space="0" w:color="auto"/>
        <w:right w:val="none" w:sz="0" w:space="0" w:color="auto"/>
      </w:divBdr>
    </w:div>
    <w:div w:id="1065108010">
      <w:bodyDiv w:val="1"/>
      <w:marLeft w:val="0"/>
      <w:marRight w:val="0"/>
      <w:marTop w:val="0"/>
      <w:marBottom w:val="0"/>
      <w:divBdr>
        <w:top w:val="none" w:sz="0" w:space="0" w:color="auto"/>
        <w:left w:val="none" w:sz="0" w:space="0" w:color="auto"/>
        <w:bottom w:val="none" w:sz="0" w:space="0" w:color="auto"/>
        <w:right w:val="none" w:sz="0" w:space="0" w:color="auto"/>
      </w:divBdr>
    </w:div>
    <w:div w:id="1065449794">
      <w:bodyDiv w:val="1"/>
      <w:marLeft w:val="0"/>
      <w:marRight w:val="0"/>
      <w:marTop w:val="0"/>
      <w:marBottom w:val="0"/>
      <w:divBdr>
        <w:top w:val="none" w:sz="0" w:space="0" w:color="auto"/>
        <w:left w:val="none" w:sz="0" w:space="0" w:color="auto"/>
        <w:bottom w:val="none" w:sz="0" w:space="0" w:color="auto"/>
        <w:right w:val="none" w:sz="0" w:space="0" w:color="auto"/>
      </w:divBdr>
    </w:div>
    <w:div w:id="1065689099">
      <w:bodyDiv w:val="1"/>
      <w:marLeft w:val="0"/>
      <w:marRight w:val="0"/>
      <w:marTop w:val="0"/>
      <w:marBottom w:val="0"/>
      <w:divBdr>
        <w:top w:val="none" w:sz="0" w:space="0" w:color="auto"/>
        <w:left w:val="none" w:sz="0" w:space="0" w:color="auto"/>
        <w:bottom w:val="none" w:sz="0" w:space="0" w:color="auto"/>
        <w:right w:val="none" w:sz="0" w:space="0" w:color="auto"/>
      </w:divBdr>
    </w:div>
    <w:div w:id="1066607932">
      <w:bodyDiv w:val="1"/>
      <w:marLeft w:val="0"/>
      <w:marRight w:val="0"/>
      <w:marTop w:val="0"/>
      <w:marBottom w:val="0"/>
      <w:divBdr>
        <w:top w:val="none" w:sz="0" w:space="0" w:color="auto"/>
        <w:left w:val="none" w:sz="0" w:space="0" w:color="auto"/>
        <w:bottom w:val="none" w:sz="0" w:space="0" w:color="auto"/>
        <w:right w:val="none" w:sz="0" w:space="0" w:color="auto"/>
      </w:divBdr>
    </w:div>
    <w:div w:id="1066882178">
      <w:marLeft w:val="0"/>
      <w:marRight w:val="0"/>
      <w:marTop w:val="0"/>
      <w:marBottom w:val="0"/>
      <w:divBdr>
        <w:top w:val="none" w:sz="0" w:space="0" w:color="auto"/>
        <w:left w:val="none" w:sz="0" w:space="0" w:color="auto"/>
        <w:bottom w:val="none" w:sz="0" w:space="0" w:color="auto"/>
        <w:right w:val="none" w:sz="0" w:space="0" w:color="auto"/>
      </w:divBdr>
    </w:div>
    <w:div w:id="1067531100">
      <w:marLeft w:val="0"/>
      <w:marRight w:val="0"/>
      <w:marTop w:val="0"/>
      <w:marBottom w:val="0"/>
      <w:divBdr>
        <w:top w:val="none" w:sz="0" w:space="0" w:color="auto"/>
        <w:left w:val="none" w:sz="0" w:space="0" w:color="auto"/>
        <w:bottom w:val="none" w:sz="0" w:space="0" w:color="auto"/>
        <w:right w:val="none" w:sz="0" w:space="0" w:color="auto"/>
      </w:divBdr>
    </w:div>
    <w:div w:id="1067724015">
      <w:bodyDiv w:val="1"/>
      <w:marLeft w:val="0"/>
      <w:marRight w:val="0"/>
      <w:marTop w:val="0"/>
      <w:marBottom w:val="0"/>
      <w:divBdr>
        <w:top w:val="none" w:sz="0" w:space="0" w:color="auto"/>
        <w:left w:val="none" w:sz="0" w:space="0" w:color="auto"/>
        <w:bottom w:val="none" w:sz="0" w:space="0" w:color="auto"/>
        <w:right w:val="none" w:sz="0" w:space="0" w:color="auto"/>
      </w:divBdr>
    </w:div>
    <w:div w:id="1068259873">
      <w:bodyDiv w:val="1"/>
      <w:marLeft w:val="0"/>
      <w:marRight w:val="0"/>
      <w:marTop w:val="0"/>
      <w:marBottom w:val="0"/>
      <w:divBdr>
        <w:top w:val="none" w:sz="0" w:space="0" w:color="auto"/>
        <w:left w:val="none" w:sz="0" w:space="0" w:color="auto"/>
        <w:bottom w:val="none" w:sz="0" w:space="0" w:color="auto"/>
        <w:right w:val="none" w:sz="0" w:space="0" w:color="auto"/>
      </w:divBdr>
    </w:div>
    <w:div w:id="1068572119">
      <w:bodyDiv w:val="1"/>
      <w:marLeft w:val="0"/>
      <w:marRight w:val="0"/>
      <w:marTop w:val="0"/>
      <w:marBottom w:val="0"/>
      <w:divBdr>
        <w:top w:val="none" w:sz="0" w:space="0" w:color="auto"/>
        <w:left w:val="none" w:sz="0" w:space="0" w:color="auto"/>
        <w:bottom w:val="none" w:sz="0" w:space="0" w:color="auto"/>
        <w:right w:val="none" w:sz="0" w:space="0" w:color="auto"/>
      </w:divBdr>
    </w:div>
    <w:div w:id="1068650312">
      <w:marLeft w:val="0"/>
      <w:marRight w:val="0"/>
      <w:marTop w:val="0"/>
      <w:marBottom w:val="0"/>
      <w:divBdr>
        <w:top w:val="none" w:sz="0" w:space="0" w:color="auto"/>
        <w:left w:val="none" w:sz="0" w:space="0" w:color="auto"/>
        <w:bottom w:val="none" w:sz="0" w:space="0" w:color="auto"/>
        <w:right w:val="none" w:sz="0" w:space="0" w:color="auto"/>
      </w:divBdr>
    </w:div>
    <w:div w:id="1069159784">
      <w:bodyDiv w:val="1"/>
      <w:marLeft w:val="0"/>
      <w:marRight w:val="0"/>
      <w:marTop w:val="0"/>
      <w:marBottom w:val="0"/>
      <w:divBdr>
        <w:top w:val="none" w:sz="0" w:space="0" w:color="auto"/>
        <w:left w:val="none" w:sz="0" w:space="0" w:color="auto"/>
        <w:bottom w:val="none" w:sz="0" w:space="0" w:color="auto"/>
        <w:right w:val="none" w:sz="0" w:space="0" w:color="auto"/>
      </w:divBdr>
    </w:div>
    <w:div w:id="1069421243">
      <w:bodyDiv w:val="1"/>
      <w:marLeft w:val="0"/>
      <w:marRight w:val="0"/>
      <w:marTop w:val="0"/>
      <w:marBottom w:val="0"/>
      <w:divBdr>
        <w:top w:val="none" w:sz="0" w:space="0" w:color="auto"/>
        <w:left w:val="none" w:sz="0" w:space="0" w:color="auto"/>
        <w:bottom w:val="none" w:sz="0" w:space="0" w:color="auto"/>
        <w:right w:val="none" w:sz="0" w:space="0" w:color="auto"/>
      </w:divBdr>
    </w:div>
    <w:div w:id="1072506803">
      <w:marLeft w:val="0"/>
      <w:marRight w:val="0"/>
      <w:marTop w:val="0"/>
      <w:marBottom w:val="0"/>
      <w:divBdr>
        <w:top w:val="none" w:sz="0" w:space="0" w:color="auto"/>
        <w:left w:val="none" w:sz="0" w:space="0" w:color="auto"/>
        <w:bottom w:val="none" w:sz="0" w:space="0" w:color="auto"/>
        <w:right w:val="none" w:sz="0" w:space="0" w:color="auto"/>
      </w:divBdr>
    </w:div>
    <w:div w:id="1072511285">
      <w:marLeft w:val="0"/>
      <w:marRight w:val="0"/>
      <w:marTop w:val="0"/>
      <w:marBottom w:val="0"/>
      <w:divBdr>
        <w:top w:val="none" w:sz="0" w:space="0" w:color="auto"/>
        <w:left w:val="none" w:sz="0" w:space="0" w:color="auto"/>
        <w:bottom w:val="none" w:sz="0" w:space="0" w:color="auto"/>
        <w:right w:val="none" w:sz="0" w:space="0" w:color="auto"/>
      </w:divBdr>
    </w:div>
    <w:div w:id="1073157784">
      <w:bodyDiv w:val="1"/>
      <w:marLeft w:val="0"/>
      <w:marRight w:val="0"/>
      <w:marTop w:val="0"/>
      <w:marBottom w:val="0"/>
      <w:divBdr>
        <w:top w:val="none" w:sz="0" w:space="0" w:color="auto"/>
        <w:left w:val="none" w:sz="0" w:space="0" w:color="auto"/>
        <w:bottom w:val="none" w:sz="0" w:space="0" w:color="auto"/>
        <w:right w:val="none" w:sz="0" w:space="0" w:color="auto"/>
      </w:divBdr>
    </w:div>
    <w:div w:id="1073432610">
      <w:bodyDiv w:val="1"/>
      <w:marLeft w:val="0"/>
      <w:marRight w:val="0"/>
      <w:marTop w:val="0"/>
      <w:marBottom w:val="0"/>
      <w:divBdr>
        <w:top w:val="none" w:sz="0" w:space="0" w:color="auto"/>
        <w:left w:val="none" w:sz="0" w:space="0" w:color="auto"/>
        <w:bottom w:val="none" w:sz="0" w:space="0" w:color="auto"/>
        <w:right w:val="none" w:sz="0" w:space="0" w:color="auto"/>
      </w:divBdr>
    </w:div>
    <w:div w:id="1073744690">
      <w:bodyDiv w:val="1"/>
      <w:marLeft w:val="0"/>
      <w:marRight w:val="0"/>
      <w:marTop w:val="0"/>
      <w:marBottom w:val="0"/>
      <w:divBdr>
        <w:top w:val="none" w:sz="0" w:space="0" w:color="auto"/>
        <w:left w:val="none" w:sz="0" w:space="0" w:color="auto"/>
        <w:bottom w:val="none" w:sz="0" w:space="0" w:color="auto"/>
        <w:right w:val="none" w:sz="0" w:space="0" w:color="auto"/>
      </w:divBdr>
    </w:div>
    <w:div w:id="1074007119">
      <w:bodyDiv w:val="1"/>
      <w:marLeft w:val="0"/>
      <w:marRight w:val="0"/>
      <w:marTop w:val="0"/>
      <w:marBottom w:val="0"/>
      <w:divBdr>
        <w:top w:val="none" w:sz="0" w:space="0" w:color="auto"/>
        <w:left w:val="none" w:sz="0" w:space="0" w:color="auto"/>
        <w:bottom w:val="none" w:sz="0" w:space="0" w:color="auto"/>
        <w:right w:val="none" w:sz="0" w:space="0" w:color="auto"/>
      </w:divBdr>
    </w:div>
    <w:div w:id="1074670319">
      <w:bodyDiv w:val="1"/>
      <w:marLeft w:val="0"/>
      <w:marRight w:val="0"/>
      <w:marTop w:val="0"/>
      <w:marBottom w:val="0"/>
      <w:divBdr>
        <w:top w:val="none" w:sz="0" w:space="0" w:color="auto"/>
        <w:left w:val="none" w:sz="0" w:space="0" w:color="auto"/>
        <w:bottom w:val="none" w:sz="0" w:space="0" w:color="auto"/>
        <w:right w:val="none" w:sz="0" w:space="0" w:color="auto"/>
      </w:divBdr>
    </w:div>
    <w:div w:id="1075199996">
      <w:marLeft w:val="0"/>
      <w:marRight w:val="0"/>
      <w:marTop w:val="0"/>
      <w:marBottom w:val="0"/>
      <w:divBdr>
        <w:top w:val="none" w:sz="0" w:space="0" w:color="auto"/>
        <w:left w:val="none" w:sz="0" w:space="0" w:color="auto"/>
        <w:bottom w:val="none" w:sz="0" w:space="0" w:color="auto"/>
        <w:right w:val="none" w:sz="0" w:space="0" w:color="auto"/>
      </w:divBdr>
    </w:div>
    <w:div w:id="1075668800">
      <w:bodyDiv w:val="1"/>
      <w:marLeft w:val="0"/>
      <w:marRight w:val="0"/>
      <w:marTop w:val="0"/>
      <w:marBottom w:val="0"/>
      <w:divBdr>
        <w:top w:val="none" w:sz="0" w:space="0" w:color="auto"/>
        <w:left w:val="none" w:sz="0" w:space="0" w:color="auto"/>
        <w:bottom w:val="none" w:sz="0" w:space="0" w:color="auto"/>
        <w:right w:val="none" w:sz="0" w:space="0" w:color="auto"/>
      </w:divBdr>
    </w:div>
    <w:div w:id="1076703110">
      <w:marLeft w:val="0"/>
      <w:marRight w:val="0"/>
      <w:marTop w:val="0"/>
      <w:marBottom w:val="0"/>
      <w:divBdr>
        <w:top w:val="none" w:sz="0" w:space="0" w:color="auto"/>
        <w:left w:val="none" w:sz="0" w:space="0" w:color="auto"/>
        <w:bottom w:val="none" w:sz="0" w:space="0" w:color="auto"/>
        <w:right w:val="none" w:sz="0" w:space="0" w:color="auto"/>
      </w:divBdr>
    </w:div>
    <w:div w:id="1076711173">
      <w:bodyDiv w:val="1"/>
      <w:marLeft w:val="0"/>
      <w:marRight w:val="0"/>
      <w:marTop w:val="0"/>
      <w:marBottom w:val="0"/>
      <w:divBdr>
        <w:top w:val="none" w:sz="0" w:space="0" w:color="auto"/>
        <w:left w:val="none" w:sz="0" w:space="0" w:color="auto"/>
        <w:bottom w:val="none" w:sz="0" w:space="0" w:color="auto"/>
        <w:right w:val="none" w:sz="0" w:space="0" w:color="auto"/>
      </w:divBdr>
    </w:div>
    <w:div w:id="1077286622">
      <w:bodyDiv w:val="1"/>
      <w:marLeft w:val="0"/>
      <w:marRight w:val="0"/>
      <w:marTop w:val="0"/>
      <w:marBottom w:val="0"/>
      <w:divBdr>
        <w:top w:val="none" w:sz="0" w:space="0" w:color="auto"/>
        <w:left w:val="none" w:sz="0" w:space="0" w:color="auto"/>
        <w:bottom w:val="none" w:sz="0" w:space="0" w:color="auto"/>
        <w:right w:val="none" w:sz="0" w:space="0" w:color="auto"/>
      </w:divBdr>
    </w:div>
    <w:div w:id="1078214530">
      <w:bodyDiv w:val="1"/>
      <w:marLeft w:val="0"/>
      <w:marRight w:val="0"/>
      <w:marTop w:val="0"/>
      <w:marBottom w:val="0"/>
      <w:divBdr>
        <w:top w:val="none" w:sz="0" w:space="0" w:color="auto"/>
        <w:left w:val="none" w:sz="0" w:space="0" w:color="auto"/>
        <w:bottom w:val="none" w:sz="0" w:space="0" w:color="auto"/>
        <w:right w:val="none" w:sz="0" w:space="0" w:color="auto"/>
      </w:divBdr>
    </w:div>
    <w:div w:id="1078552256">
      <w:marLeft w:val="0"/>
      <w:marRight w:val="0"/>
      <w:marTop w:val="0"/>
      <w:marBottom w:val="0"/>
      <w:divBdr>
        <w:top w:val="none" w:sz="0" w:space="0" w:color="auto"/>
        <w:left w:val="none" w:sz="0" w:space="0" w:color="auto"/>
        <w:bottom w:val="none" w:sz="0" w:space="0" w:color="auto"/>
        <w:right w:val="none" w:sz="0" w:space="0" w:color="auto"/>
      </w:divBdr>
    </w:div>
    <w:div w:id="1078789102">
      <w:marLeft w:val="0"/>
      <w:marRight w:val="0"/>
      <w:marTop w:val="0"/>
      <w:marBottom w:val="0"/>
      <w:divBdr>
        <w:top w:val="none" w:sz="0" w:space="0" w:color="auto"/>
        <w:left w:val="none" w:sz="0" w:space="0" w:color="auto"/>
        <w:bottom w:val="none" w:sz="0" w:space="0" w:color="auto"/>
        <w:right w:val="none" w:sz="0" w:space="0" w:color="auto"/>
      </w:divBdr>
    </w:div>
    <w:div w:id="1079013453">
      <w:bodyDiv w:val="1"/>
      <w:marLeft w:val="0"/>
      <w:marRight w:val="0"/>
      <w:marTop w:val="0"/>
      <w:marBottom w:val="0"/>
      <w:divBdr>
        <w:top w:val="none" w:sz="0" w:space="0" w:color="auto"/>
        <w:left w:val="none" w:sz="0" w:space="0" w:color="auto"/>
        <w:bottom w:val="none" w:sz="0" w:space="0" w:color="auto"/>
        <w:right w:val="none" w:sz="0" w:space="0" w:color="auto"/>
      </w:divBdr>
    </w:div>
    <w:div w:id="1079211960">
      <w:marLeft w:val="0"/>
      <w:marRight w:val="0"/>
      <w:marTop w:val="0"/>
      <w:marBottom w:val="0"/>
      <w:divBdr>
        <w:top w:val="none" w:sz="0" w:space="0" w:color="auto"/>
        <w:left w:val="none" w:sz="0" w:space="0" w:color="auto"/>
        <w:bottom w:val="none" w:sz="0" w:space="0" w:color="auto"/>
        <w:right w:val="none" w:sz="0" w:space="0" w:color="auto"/>
      </w:divBdr>
    </w:div>
    <w:div w:id="1079449841">
      <w:marLeft w:val="0"/>
      <w:marRight w:val="0"/>
      <w:marTop w:val="0"/>
      <w:marBottom w:val="0"/>
      <w:divBdr>
        <w:top w:val="none" w:sz="0" w:space="0" w:color="auto"/>
        <w:left w:val="none" w:sz="0" w:space="0" w:color="auto"/>
        <w:bottom w:val="none" w:sz="0" w:space="0" w:color="auto"/>
        <w:right w:val="none" w:sz="0" w:space="0" w:color="auto"/>
      </w:divBdr>
    </w:div>
    <w:div w:id="1079719340">
      <w:bodyDiv w:val="1"/>
      <w:marLeft w:val="0"/>
      <w:marRight w:val="0"/>
      <w:marTop w:val="0"/>
      <w:marBottom w:val="0"/>
      <w:divBdr>
        <w:top w:val="none" w:sz="0" w:space="0" w:color="auto"/>
        <w:left w:val="none" w:sz="0" w:space="0" w:color="auto"/>
        <w:bottom w:val="none" w:sz="0" w:space="0" w:color="auto"/>
        <w:right w:val="none" w:sz="0" w:space="0" w:color="auto"/>
      </w:divBdr>
    </w:div>
    <w:div w:id="1080756143">
      <w:bodyDiv w:val="1"/>
      <w:marLeft w:val="0"/>
      <w:marRight w:val="0"/>
      <w:marTop w:val="0"/>
      <w:marBottom w:val="0"/>
      <w:divBdr>
        <w:top w:val="none" w:sz="0" w:space="0" w:color="auto"/>
        <w:left w:val="none" w:sz="0" w:space="0" w:color="auto"/>
        <w:bottom w:val="none" w:sz="0" w:space="0" w:color="auto"/>
        <w:right w:val="none" w:sz="0" w:space="0" w:color="auto"/>
      </w:divBdr>
    </w:div>
    <w:div w:id="1080906540">
      <w:bodyDiv w:val="1"/>
      <w:marLeft w:val="0"/>
      <w:marRight w:val="0"/>
      <w:marTop w:val="0"/>
      <w:marBottom w:val="0"/>
      <w:divBdr>
        <w:top w:val="none" w:sz="0" w:space="0" w:color="auto"/>
        <w:left w:val="none" w:sz="0" w:space="0" w:color="auto"/>
        <w:bottom w:val="none" w:sz="0" w:space="0" w:color="auto"/>
        <w:right w:val="none" w:sz="0" w:space="0" w:color="auto"/>
      </w:divBdr>
    </w:div>
    <w:div w:id="1081870118">
      <w:marLeft w:val="0"/>
      <w:marRight w:val="0"/>
      <w:marTop w:val="0"/>
      <w:marBottom w:val="0"/>
      <w:divBdr>
        <w:top w:val="none" w:sz="0" w:space="0" w:color="auto"/>
        <w:left w:val="none" w:sz="0" w:space="0" w:color="auto"/>
        <w:bottom w:val="none" w:sz="0" w:space="0" w:color="auto"/>
        <w:right w:val="none" w:sz="0" w:space="0" w:color="auto"/>
      </w:divBdr>
    </w:div>
    <w:div w:id="1082291907">
      <w:marLeft w:val="0"/>
      <w:marRight w:val="0"/>
      <w:marTop w:val="0"/>
      <w:marBottom w:val="0"/>
      <w:divBdr>
        <w:top w:val="none" w:sz="0" w:space="0" w:color="auto"/>
        <w:left w:val="none" w:sz="0" w:space="0" w:color="auto"/>
        <w:bottom w:val="none" w:sz="0" w:space="0" w:color="auto"/>
        <w:right w:val="none" w:sz="0" w:space="0" w:color="auto"/>
      </w:divBdr>
    </w:div>
    <w:div w:id="1082528509">
      <w:marLeft w:val="0"/>
      <w:marRight w:val="0"/>
      <w:marTop w:val="0"/>
      <w:marBottom w:val="0"/>
      <w:divBdr>
        <w:top w:val="none" w:sz="0" w:space="0" w:color="auto"/>
        <w:left w:val="none" w:sz="0" w:space="0" w:color="auto"/>
        <w:bottom w:val="none" w:sz="0" w:space="0" w:color="auto"/>
        <w:right w:val="none" w:sz="0" w:space="0" w:color="auto"/>
      </w:divBdr>
    </w:div>
    <w:div w:id="1083407682">
      <w:marLeft w:val="0"/>
      <w:marRight w:val="0"/>
      <w:marTop w:val="0"/>
      <w:marBottom w:val="0"/>
      <w:divBdr>
        <w:top w:val="none" w:sz="0" w:space="0" w:color="auto"/>
        <w:left w:val="none" w:sz="0" w:space="0" w:color="auto"/>
        <w:bottom w:val="none" w:sz="0" w:space="0" w:color="auto"/>
        <w:right w:val="none" w:sz="0" w:space="0" w:color="auto"/>
      </w:divBdr>
    </w:div>
    <w:div w:id="1083600233">
      <w:marLeft w:val="0"/>
      <w:marRight w:val="0"/>
      <w:marTop w:val="0"/>
      <w:marBottom w:val="0"/>
      <w:divBdr>
        <w:top w:val="none" w:sz="0" w:space="0" w:color="auto"/>
        <w:left w:val="none" w:sz="0" w:space="0" w:color="auto"/>
        <w:bottom w:val="none" w:sz="0" w:space="0" w:color="auto"/>
        <w:right w:val="none" w:sz="0" w:space="0" w:color="auto"/>
      </w:divBdr>
    </w:div>
    <w:div w:id="1083724368">
      <w:bodyDiv w:val="1"/>
      <w:marLeft w:val="0"/>
      <w:marRight w:val="0"/>
      <w:marTop w:val="0"/>
      <w:marBottom w:val="0"/>
      <w:divBdr>
        <w:top w:val="none" w:sz="0" w:space="0" w:color="auto"/>
        <w:left w:val="none" w:sz="0" w:space="0" w:color="auto"/>
        <w:bottom w:val="none" w:sz="0" w:space="0" w:color="auto"/>
        <w:right w:val="none" w:sz="0" w:space="0" w:color="auto"/>
      </w:divBdr>
    </w:div>
    <w:div w:id="1084106465">
      <w:bodyDiv w:val="1"/>
      <w:marLeft w:val="0"/>
      <w:marRight w:val="0"/>
      <w:marTop w:val="0"/>
      <w:marBottom w:val="0"/>
      <w:divBdr>
        <w:top w:val="none" w:sz="0" w:space="0" w:color="auto"/>
        <w:left w:val="none" w:sz="0" w:space="0" w:color="auto"/>
        <w:bottom w:val="none" w:sz="0" w:space="0" w:color="auto"/>
        <w:right w:val="none" w:sz="0" w:space="0" w:color="auto"/>
      </w:divBdr>
    </w:div>
    <w:div w:id="1085416609">
      <w:bodyDiv w:val="1"/>
      <w:marLeft w:val="0"/>
      <w:marRight w:val="0"/>
      <w:marTop w:val="0"/>
      <w:marBottom w:val="0"/>
      <w:divBdr>
        <w:top w:val="none" w:sz="0" w:space="0" w:color="auto"/>
        <w:left w:val="none" w:sz="0" w:space="0" w:color="auto"/>
        <w:bottom w:val="none" w:sz="0" w:space="0" w:color="auto"/>
        <w:right w:val="none" w:sz="0" w:space="0" w:color="auto"/>
      </w:divBdr>
    </w:div>
    <w:div w:id="1085609814">
      <w:marLeft w:val="0"/>
      <w:marRight w:val="0"/>
      <w:marTop w:val="0"/>
      <w:marBottom w:val="0"/>
      <w:divBdr>
        <w:top w:val="none" w:sz="0" w:space="0" w:color="auto"/>
        <w:left w:val="none" w:sz="0" w:space="0" w:color="auto"/>
        <w:bottom w:val="none" w:sz="0" w:space="0" w:color="auto"/>
        <w:right w:val="none" w:sz="0" w:space="0" w:color="auto"/>
      </w:divBdr>
    </w:div>
    <w:div w:id="1085763671">
      <w:bodyDiv w:val="1"/>
      <w:marLeft w:val="0"/>
      <w:marRight w:val="0"/>
      <w:marTop w:val="0"/>
      <w:marBottom w:val="0"/>
      <w:divBdr>
        <w:top w:val="none" w:sz="0" w:space="0" w:color="auto"/>
        <w:left w:val="none" w:sz="0" w:space="0" w:color="auto"/>
        <w:bottom w:val="none" w:sz="0" w:space="0" w:color="auto"/>
        <w:right w:val="none" w:sz="0" w:space="0" w:color="auto"/>
      </w:divBdr>
    </w:div>
    <w:div w:id="1085801209">
      <w:bodyDiv w:val="1"/>
      <w:marLeft w:val="0"/>
      <w:marRight w:val="0"/>
      <w:marTop w:val="0"/>
      <w:marBottom w:val="0"/>
      <w:divBdr>
        <w:top w:val="none" w:sz="0" w:space="0" w:color="auto"/>
        <w:left w:val="none" w:sz="0" w:space="0" w:color="auto"/>
        <w:bottom w:val="none" w:sz="0" w:space="0" w:color="auto"/>
        <w:right w:val="none" w:sz="0" w:space="0" w:color="auto"/>
      </w:divBdr>
    </w:div>
    <w:div w:id="1085877525">
      <w:bodyDiv w:val="1"/>
      <w:marLeft w:val="0"/>
      <w:marRight w:val="0"/>
      <w:marTop w:val="0"/>
      <w:marBottom w:val="0"/>
      <w:divBdr>
        <w:top w:val="none" w:sz="0" w:space="0" w:color="auto"/>
        <w:left w:val="none" w:sz="0" w:space="0" w:color="auto"/>
        <w:bottom w:val="none" w:sz="0" w:space="0" w:color="auto"/>
        <w:right w:val="none" w:sz="0" w:space="0" w:color="auto"/>
      </w:divBdr>
    </w:div>
    <w:div w:id="1085879056">
      <w:bodyDiv w:val="1"/>
      <w:marLeft w:val="0"/>
      <w:marRight w:val="0"/>
      <w:marTop w:val="0"/>
      <w:marBottom w:val="0"/>
      <w:divBdr>
        <w:top w:val="none" w:sz="0" w:space="0" w:color="auto"/>
        <w:left w:val="none" w:sz="0" w:space="0" w:color="auto"/>
        <w:bottom w:val="none" w:sz="0" w:space="0" w:color="auto"/>
        <w:right w:val="none" w:sz="0" w:space="0" w:color="auto"/>
      </w:divBdr>
    </w:div>
    <w:div w:id="1086924659">
      <w:bodyDiv w:val="1"/>
      <w:marLeft w:val="0"/>
      <w:marRight w:val="0"/>
      <w:marTop w:val="0"/>
      <w:marBottom w:val="0"/>
      <w:divBdr>
        <w:top w:val="none" w:sz="0" w:space="0" w:color="auto"/>
        <w:left w:val="none" w:sz="0" w:space="0" w:color="auto"/>
        <w:bottom w:val="none" w:sz="0" w:space="0" w:color="auto"/>
        <w:right w:val="none" w:sz="0" w:space="0" w:color="auto"/>
      </w:divBdr>
    </w:div>
    <w:div w:id="1087654177">
      <w:bodyDiv w:val="1"/>
      <w:marLeft w:val="0"/>
      <w:marRight w:val="0"/>
      <w:marTop w:val="0"/>
      <w:marBottom w:val="0"/>
      <w:divBdr>
        <w:top w:val="none" w:sz="0" w:space="0" w:color="auto"/>
        <w:left w:val="none" w:sz="0" w:space="0" w:color="auto"/>
        <w:bottom w:val="none" w:sz="0" w:space="0" w:color="auto"/>
        <w:right w:val="none" w:sz="0" w:space="0" w:color="auto"/>
      </w:divBdr>
    </w:div>
    <w:div w:id="1087845192">
      <w:bodyDiv w:val="1"/>
      <w:marLeft w:val="0"/>
      <w:marRight w:val="0"/>
      <w:marTop w:val="0"/>
      <w:marBottom w:val="0"/>
      <w:divBdr>
        <w:top w:val="none" w:sz="0" w:space="0" w:color="auto"/>
        <w:left w:val="none" w:sz="0" w:space="0" w:color="auto"/>
        <w:bottom w:val="none" w:sz="0" w:space="0" w:color="auto"/>
        <w:right w:val="none" w:sz="0" w:space="0" w:color="auto"/>
      </w:divBdr>
    </w:div>
    <w:div w:id="1087993578">
      <w:marLeft w:val="0"/>
      <w:marRight w:val="0"/>
      <w:marTop w:val="0"/>
      <w:marBottom w:val="0"/>
      <w:divBdr>
        <w:top w:val="none" w:sz="0" w:space="0" w:color="auto"/>
        <w:left w:val="none" w:sz="0" w:space="0" w:color="auto"/>
        <w:bottom w:val="none" w:sz="0" w:space="0" w:color="auto"/>
        <w:right w:val="none" w:sz="0" w:space="0" w:color="auto"/>
      </w:divBdr>
    </w:div>
    <w:div w:id="1088044957">
      <w:bodyDiv w:val="1"/>
      <w:marLeft w:val="0"/>
      <w:marRight w:val="0"/>
      <w:marTop w:val="0"/>
      <w:marBottom w:val="0"/>
      <w:divBdr>
        <w:top w:val="none" w:sz="0" w:space="0" w:color="auto"/>
        <w:left w:val="none" w:sz="0" w:space="0" w:color="auto"/>
        <w:bottom w:val="none" w:sz="0" w:space="0" w:color="auto"/>
        <w:right w:val="none" w:sz="0" w:space="0" w:color="auto"/>
      </w:divBdr>
    </w:div>
    <w:div w:id="1088695398">
      <w:bodyDiv w:val="1"/>
      <w:marLeft w:val="0"/>
      <w:marRight w:val="0"/>
      <w:marTop w:val="0"/>
      <w:marBottom w:val="0"/>
      <w:divBdr>
        <w:top w:val="none" w:sz="0" w:space="0" w:color="auto"/>
        <w:left w:val="none" w:sz="0" w:space="0" w:color="auto"/>
        <w:bottom w:val="none" w:sz="0" w:space="0" w:color="auto"/>
        <w:right w:val="none" w:sz="0" w:space="0" w:color="auto"/>
      </w:divBdr>
    </w:div>
    <w:div w:id="1088770189">
      <w:marLeft w:val="0"/>
      <w:marRight w:val="0"/>
      <w:marTop w:val="0"/>
      <w:marBottom w:val="0"/>
      <w:divBdr>
        <w:top w:val="none" w:sz="0" w:space="0" w:color="auto"/>
        <w:left w:val="none" w:sz="0" w:space="0" w:color="auto"/>
        <w:bottom w:val="none" w:sz="0" w:space="0" w:color="auto"/>
        <w:right w:val="none" w:sz="0" w:space="0" w:color="auto"/>
      </w:divBdr>
    </w:div>
    <w:div w:id="1088891412">
      <w:bodyDiv w:val="1"/>
      <w:marLeft w:val="0"/>
      <w:marRight w:val="0"/>
      <w:marTop w:val="0"/>
      <w:marBottom w:val="0"/>
      <w:divBdr>
        <w:top w:val="none" w:sz="0" w:space="0" w:color="auto"/>
        <w:left w:val="none" w:sz="0" w:space="0" w:color="auto"/>
        <w:bottom w:val="none" w:sz="0" w:space="0" w:color="auto"/>
        <w:right w:val="none" w:sz="0" w:space="0" w:color="auto"/>
      </w:divBdr>
    </w:div>
    <w:div w:id="1089421326">
      <w:marLeft w:val="0"/>
      <w:marRight w:val="0"/>
      <w:marTop w:val="0"/>
      <w:marBottom w:val="0"/>
      <w:divBdr>
        <w:top w:val="none" w:sz="0" w:space="0" w:color="auto"/>
        <w:left w:val="none" w:sz="0" w:space="0" w:color="auto"/>
        <w:bottom w:val="none" w:sz="0" w:space="0" w:color="auto"/>
        <w:right w:val="none" w:sz="0" w:space="0" w:color="auto"/>
      </w:divBdr>
    </w:div>
    <w:div w:id="1089498140">
      <w:marLeft w:val="0"/>
      <w:marRight w:val="0"/>
      <w:marTop w:val="0"/>
      <w:marBottom w:val="0"/>
      <w:divBdr>
        <w:top w:val="none" w:sz="0" w:space="0" w:color="auto"/>
        <w:left w:val="none" w:sz="0" w:space="0" w:color="auto"/>
        <w:bottom w:val="none" w:sz="0" w:space="0" w:color="auto"/>
        <w:right w:val="none" w:sz="0" w:space="0" w:color="auto"/>
      </w:divBdr>
    </w:div>
    <w:div w:id="1090009488">
      <w:bodyDiv w:val="1"/>
      <w:marLeft w:val="0"/>
      <w:marRight w:val="0"/>
      <w:marTop w:val="0"/>
      <w:marBottom w:val="0"/>
      <w:divBdr>
        <w:top w:val="none" w:sz="0" w:space="0" w:color="auto"/>
        <w:left w:val="none" w:sz="0" w:space="0" w:color="auto"/>
        <w:bottom w:val="none" w:sz="0" w:space="0" w:color="auto"/>
        <w:right w:val="none" w:sz="0" w:space="0" w:color="auto"/>
      </w:divBdr>
    </w:div>
    <w:div w:id="1091388577">
      <w:bodyDiv w:val="1"/>
      <w:marLeft w:val="0"/>
      <w:marRight w:val="0"/>
      <w:marTop w:val="0"/>
      <w:marBottom w:val="0"/>
      <w:divBdr>
        <w:top w:val="none" w:sz="0" w:space="0" w:color="auto"/>
        <w:left w:val="none" w:sz="0" w:space="0" w:color="auto"/>
        <w:bottom w:val="none" w:sz="0" w:space="0" w:color="auto"/>
        <w:right w:val="none" w:sz="0" w:space="0" w:color="auto"/>
      </w:divBdr>
    </w:div>
    <w:div w:id="1091506803">
      <w:marLeft w:val="0"/>
      <w:marRight w:val="0"/>
      <w:marTop w:val="0"/>
      <w:marBottom w:val="0"/>
      <w:divBdr>
        <w:top w:val="none" w:sz="0" w:space="0" w:color="auto"/>
        <w:left w:val="none" w:sz="0" w:space="0" w:color="auto"/>
        <w:bottom w:val="none" w:sz="0" w:space="0" w:color="auto"/>
        <w:right w:val="none" w:sz="0" w:space="0" w:color="auto"/>
      </w:divBdr>
    </w:div>
    <w:div w:id="1091590007">
      <w:bodyDiv w:val="1"/>
      <w:marLeft w:val="0"/>
      <w:marRight w:val="0"/>
      <w:marTop w:val="0"/>
      <w:marBottom w:val="0"/>
      <w:divBdr>
        <w:top w:val="none" w:sz="0" w:space="0" w:color="auto"/>
        <w:left w:val="none" w:sz="0" w:space="0" w:color="auto"/>
        <w:bottom w:val="none" w:sz="0" w:space="0" w:color="auto"/>
        <w:right w:val="none" w:sz="0" w:space="0" w:color="auto"/>
      </w:divBdr>
    </w:div>
    <w:div w:id="1093429640">
      <w:bodyDiv w:val="1"/>
      <w:marLeft w:val="0"/>
      <w:marRight w:val="0"/>
      <w:marTop w:val="0"/>
      <w:marBottom w:val="0"/>
      <w:divBdr>
        <w:top w:val="none" w:sz="0" w:space="0" w:color="auto"/>
        <w:left w:val="none" w:sz="0" w:space="0" w:color="auto"/>
        <w:bottom w:val="none" w:sz="0" w:space="0" w:color="auto"/>
        <w:right w:val="none" w:sz="0" w:space="0" w:color="auto"/>
      </w:divBdr>
    </w:div>
    <w:div w:id="1094596912">
      <w:bodyDiv w:val="1"/>
      <w:marLeft w:val="0"/>
      <w:marRight w:val="0"/>
      <w:marTop w:val="0"/>
      <w:marBottom w:val="0"/>
      <w:divBdr>
        <w:top w:val="none" w:sz="0" w:space="0" w:color="auto"/>
        <w:left w:val="none" w:sz="0" w:space="0" w:color="auto"/>
        <w:bottom w:val="none" w:sz="0" w:space="0" w:color="auto"/>
        <w:right w:val="none" w:sz="0" w:space="0" w:color="auto"/>
      </w:divBdr>
    </w:div>
    <w:div w:id="1095051901">
      <w:bodyDiv w:val="1"/>
      <w:marLeft w:val="0"/>
      <w:marRight w:val="0"/>
      <w:marTop w:val="0"/>
      <w:marBottom w:val="0"/>
      <w:divBdr>
        <w:top w:val="none" w:sz="0" w:space="0" w:color="auto"/>
        <w:left w:val="none" w:sz="0" w:space="0" w:color="auto"/>
        <w:bottom w:val="none" w:sz="0" w:space="0" w:color="auto"/>
        <w:right w:val="none" w:sz="0" w:space="0" w:color="auto"/>
      </w:divBdr>
    </w:div>
    <w:div w:id="1095445043">
      <w:marLeft w:val="0"/>
      <w:marRight w:val="0"/>
      <w:marTop w:val="0"/>
      <w:marBottom w:val="0"/>
      <w:divBdr>
        <w:top w:val="none" w:sz="0" w:space="0" w:color="auto"/>
        <w:left w:val="none" w:sz="0" w:space="0" w:color="auto"/>
        <w:bottom w:val="none" w:sz="0" w:space="0" w:color="auto"/>
        <w:right w:val="none" w:sz="0" w:space="0" w:color="auto"/>
      </w:divBdr>
    </w:div>
    <w:div w:id="1096174142">
      <w:bodyDiv w:val="1"/>
      <w:marLeft w:val="0"/>
      <w:marRight w:val="0"/>
      <w:marTop w:val="0"/>
      <w:marBottom w:val="0"/>
      <w:divBdr>
        <w:top w:val="none" w:sz="0" w:space="0" w:color="auto"/>
        <w:left w:val="none" w:sz="0" w:space="0" w:color="auto"/>
        <w:bottom w:val="none" w:sz="0" w:space="0" w:color="auto"/>
        <w:right w:val="none" w:sz="0" w:space="0" w:color="auto"/>
      </w:divBdr>
    </w:div>
    <w:div w:id="1096633864">
      <w:bodyDiv w:val="1"/>
      <w:marLeft w:val="0"/>
      <w:marRight w:val="0"/>
      <w:marTop w:val="0"/>
      <w:marBottom w:val="0"/>
      <w:divBdr>
        <w:top w:val="none" w:sz="0" w:space="0" w:color="auto"/>
        <w:left w:val="none" w:sz="0" w:space="0" w:color="auto"/>
        <w:bottom w:val="none" w:sz="0" w:space="0" w:color="auto"/>
        <w:right w:val="none" w:sz="0" w:space="0" w:color="auto"/>
      </w:divBdr>
    </w:div>
    <w:div w:id="1097022357">
      <w:marLeft w:val="0"/>
      <w:marRight w:val="0"/>
      <w:marTop w:val="0"/>
      <w:marBottom w:val="0"/>
      <w:divBdr>
        <w:top w:val="none" w:sz="0" w:space="0" w:color="auto"/>
        <w:left w:val="none" w:sz="0" w:space="0" w:color="auto"/>
        <w:bottom w:val="none" w:sz="0" w:space="0" w:color="auto"/>
        <w:right w:val="none" w:sz="0" w:space="0" w:color="auto"/>
      </w:divBdr>
    </w:div>
    <w:div w:id="1098141328">
      <w:bodyDiv w:val="1"/>
      <w:marLeft w:val="0"/>
      <w:marRight w:val="0"/>
      <w:marTop w:val="0"/>
      <w:marBottom w:val="0"/>
      <w:divBdr>
        <w:top w:val="none" w:sz="0" w:space="0" w:color="auto"/>
        <w:left w:val="none" w:sz="0" w:space="0" w:color="auto"/>
        <w:bottom w:val="none" w:sz="0" w:space="0" w:color="auto"/>
        <w:right w:val="none" w:sz="0" w:space="0" w:color="auto"/>
      </w:divBdr>
    </w:div>
    <w:div w:id="1098210647">
      <w:bodyDiv w:val="1"/>
      <w:marLeft w:val="0"/>
      <w:marRight w:val="0"/>
      <w:marTop w:val="0"/>
      <w:marBottom w:val="0"/>
      <w:divBdr>
        <w:top w:val="none" w:sz="0" w:space="0" w:color="auto"/>
        <w:left w:val="none" w:sz="0" w:space="0" w:color="auto"/>
        <w:bottom w:val="none" w:sz="0" w:space="0" w:color="auto"/>
        <w:right w:val="none" w:sz="0" w:space="0" w:color="auto"/>
      </w:divBdr>
    </w:div>
    <w:div w:id="1098528267">
      <w:bodyDiv w:val="1"/>
      <w:marLeft w:val="0"/>
      <w:marRight w:val="0"/>
      <w:marTop w:val="0"/>
      <w:marBottom w:val="0"/>
      <w:divBdr>
        <w:top w:val="none" w:sz="0" w:space="0" w:color="auto"/>
        <w:left w:val="none" w:sz="0" w:space="0" w:color="auto"/>
        <w:bottom w:val="none" w:sz="0" w:space="0" w:color="auto"/>
        <w:right w:val="none" w:sz="0" w:space="0" w:color="auto"/>
      </w:divBdr>
    </w:div>
    <w:div w:id="1098791130">
      <w:bodyDiv w:val="1"/>
      <w:marLeft w:val="0"/>
      <w:marRight w:val="0"/>
      <w:marTop w:val="0"/>
      <w:marBottom w:val="0"/>
      <w:divBdr>
        <w:top w:val="none" w:sz="0" w:space="0" w:color="auto"/>
        <w:left w:val="none" w:sz="0" w:space="0" w:color="auto"/>
        <w:bottom w:val="none" w:sz="0" w:space="0" w:color="auto"/>
        <w:right w:val="none" w:sz="0" w:space="0" w:color="auto"/>
      </w:divBdr>
    </w:div>
    <w:div w:id="1099370618">
      <w:bodyDiv w:val="1"/>
      <w:marLeft w:val="0"/>
      <w:marRight w:val="0"/>
      <w:marTop w:val="0"/>
      <w:marBottom w:val="0"/>
      <w:divBdr>
        <w:top w:val="none" w:sz="0" w:space="0" w:color="auto"/>
        <w:left w:val="none" w:sz="0" w:space="0" w:color="auto"/>
        <w:bottom w:val="none" w:sz="0" w:space="0" w:color="auto"/>
        <w:right w:val="none" w:sz="0" w:space="0" w:color="auto"/>
      </w:divBdr>
    </w:div>
    <w:div w:id="1101224277">
      <w:bodyDiv w:val="1"/>
      <w:marLeft w:val="0"/>
      <w:marRight w:val="0"/>
      <w:marTop w:val="0"/>
      <w:marBottom w:val="0"/>
      <w:divBdr>
        <w:top w:val="none" w:sz="0" w:space="0" w:color="auto"/>
        <w:left w:val="none" w:sz="0" w:space="0" w:color="auto"/>
        <w:bottom w:val="none" w:sz="0" w:space="0" w:color="auto"/>
        <w:right w:val="none" w:sz="0" w:space="0" w:color="auto"/>
      </w:divBdr>
    </w:div>
    <w:div w:id="1101417174">
      <w:bodyDiv w:val="1"/>
      <w:marLeft w:val="0"/>
      <w:marRight w:val="0"/>
      <w:marTop w:val="0"/>
      <w:marBottom w:val="0"/>
      <w:divBdr>
        <w:top w:val="none" w:sz="0" w:space="0" w:color="auto"/>
        <w:left w:val="none" w:sz="0" w:space="0" w:color="auto"/>
        <w:bottom w:val="none" w:sz="0" w:space="0" w:color="auto"/>
        <w:right w:val="none" w:sz="0" w:space="0" w:color="auto"/>
      </w:divBdr>
    </w:div>
    <w:div w:id="1102727639">
      <w:marLeft w:val="0"/>
      <w:marRight w:val="0"/>
      <w:marTop w:val="0"/>
      <w:marBottom w:val="0"/>
      <w:divBdr>
        <w:top w:val="none" w:sz="0" w:space="0" w:color="auto"/>
        <w:left w:val="none" w:sz="0" w:space="0" w:color="auto"/>
        <w:bottom w:val="none" w:sz="0" w:space="0" w:color="auto"/>
        <w:right w:val="none" w:sz="0" w:space="0" w:color="auto"/>
      </w:divBdr>
    </w:div>
    <w:div w:id="1102797622">
      <w:bodyDiv w:val="1"/>
      <w:marLeft w:val="0"/>
      <w:marRight w:val="0"/>
      <w:marTop w:val="0"/>
      <w:marBottom w:val="0"/>
      <w:divBdr>
        <w:top w:val="none" w:sz="0" w:space="0" w:color="auto"/>
        <w:left w:val="none" w:sz="0" w:space="0" w:color="auto"/>
        <w:bottom w:val="none" w:sz="0" w:space="0" w:color="auto"/>
        <w:right w:val="none" w:sz="0" w:space="0" w:color="auto"/>
      </w:divBdr>
    </w:div>
    <w:div w:id="1103262774">
      <w:bodyDiv w:val="1"/>
      <w:marLeft w:val="0"/>
      <w:marRight w:val="0"/>
      <w:marTop w:val="0"/>
      <w:marBottom w:val="0"/>
      <w:divBdr>
        <w:top w:val="none" w:sz="0" w:space="0" w:color="auto"/>
        <w:left w:val="none" w:sz="0" w:space="0" w:color="auto"/>
        <w:bottom w:val="none" w:sz="0" w:space="0" w:color="auto"/>
        <w:right w:val="none" w:sz="0" w:space="0" w:color="auto"/>
      </w:divBdr>
    </w:div>
    <w:div w:id="1103377432">
      <w:bodyDiv w:val="1"/>
      <w:marLeft w:val="0"/>
      <w:marRight w:val="0"/>
      <w:marTop w:val="0"/>
      <w:marBottom w:val="0"/>
      <w:divBdr>
        <w:top w:val="none" w:sz="0" w:space="0" w:color="auto"/>
        <w:left w:val="none" w:sz="0" w:space="0" w:color="auto"/>
        <w:bottom w:val="none" w:sz="0" w:space="0" w:color="auto"/>
        <w:right w:val="none" w:sz="0" w:space="0" w:color="auto"/>
      </w:divBdr>
    </w:div>
    <w:div w:id="1103525846">
      <w:bodyDiv w:val="1"/>
      <w:marLeft w:val="0"/>
      <w:marRight w:val="0"/>
      <w:marTop w:val="0"/>
      <w:marBottom w:val="0"/>
      <w:divBdr>
        <w:top w:val="none" w:sz="0" w:space="0" w:color="auto"/>
        <w:left w:val="none" w:sz="0" w:space="0" w:color="auto"/>
        <w:bottom w:val="none" w:sz="0" w:space="0" w:color="auto"/>
        <w:right w:val="none" w:sz="0" w:space="0" w:color="auto"/>
      </w:divBdr>
    </w:div>
    <w:div w:id="1103646737">
      <w:marLeft w:val="0"/>
      <w:marRight w:val="0"/>
      <w:marTop w:val="0"/>
      <w:marBottom w:val="0"/>
      <w:divBdr>
        <w:top w:val="none" w:sz="0" w:space="0" w:color="auto"/>
        <w:left w:val="none" w:sz="0" w:space="0" w:color="auto"/>
        <w:bottom w:val="none" w:sz="0" w:space="0" w:color="auto"/>
        <w:right w:val="none" w:sz="0" w:space="0" w:color="auto"/>
      </w:divBdr>
    </w:div>
    <w:div w:id="1105149870">
      <w:bodyDiv w:val="1"/>
      <w:marLeft w:val="0"/>
      <w:marRight w:val="0"/>
      <w:marTop w:val="0"/>
      <w:marBottom w:val="0"/>
      <w:divBdr>
        <w:top w:val="none" w:sz="0" w:space="0" w:color="auto"/>
        <w:left w:val="none" w:sz="0" w:space="0" w:color="auto"/>
        <w:bottom w:val="none" w:sz="0" w:space="0" w:color="auto"/>
        <w:right w:val="none" w:sz="0" w:space="0" w:color="auto"/>
      </w:divBdr>
    </w:div>
    <w:div w:id="1105225453">
      <w:bodyDiv w:val="1"/>
      <w:marLeft w:val="0"/>
      <w:marRight w:val="0"/>
      <w:marTop w:val="0"/>
      <w:marBottom w:val="0"/>
      <w:divBdr>
        <w:top w:val="none" w:sz="0" w:space="0" w:color="auto"/>
        <w:left w:val="none" w:sz="0" w:space="0" w:color="auto"/>
        <w:bottom w:val="none" w:sz="0" w:space="0" w:color="auto"/>
        <w:right w:val="none" w:sz="0" w:space="0" w:color="auto"/>
      </w:divBdr>
    </w:div>
    <w:div w:id="1106731920">
      <w:bodyDiv w:val="1"/>
      <w:marLeft w:val="0"/>
      <w:marRight w:val="0"/>
      <w:marTop w:val="0"/>
      <w:marBottom w:val="0"/>
      <w:divBdr>
        <w:top w:val="none" w:sz="0" w:space="0" w:color="auto"/>
        <w:left w:val="none" w:sz="0" w:space="0" w:color="auto"/>
        <w:bottom w:val="none" w:sz="0" w:space="0" w:color="auto"/>
        <w:right w:val="none" w:sz="0" w:space="0" w:color="auto"/>
      </w:divBdr>
    </w:div>
    <w:div w:id="1106972211">
      <w:bodyDiv w:val="1"/>
      <w:marLeft w:val="0"/>
      <w:marRight w:val="0"/>
      <w:marTop w:val="0"/>
      <w:marBottom w:val="0"/>
      <w:divBdr>
        <w:top w:val="none" w:sz="0" w:space="0" w:color="auto"/>
        <w:left w:val="none" w:sz="0" w:space="0" w:color="auto"/>
        <w:bottom w:val="none" w:sz="0" w:space="0" w:color="auto"/>
        <w:right w:val="none" w:sz="0" w:space="0" w:color="auto"/>
      </w:divBdr>
      <w:divsChild>
        <w:div w:id="1687755151">
          <w:marLeft w:val="0"/>
          <w:marRight w:val="0"/>
          <w:marTop w:val="0"/>
          <w:marBottom w:val="0"/>
          <w:divBdr>
            <w:top w:val="none" w:sz="0" w:space="0" w:color="auto"/>
            <w:left w:val="none" w:sz="0" w:space="0" w:color="auto"/>
            <w:bottom w:val="none" w:sz="0" w:space="0" w:color="auto"/>
            <w:right w:val="none" w:sz="0" w:space="0" w:color="auto"/>
          </w:divBdr>
        </w:div>
        <w:div w:id="1429961310">
          <w:marLeft w:val="0"/>
          <w:marRight w:val="0"/>
          <w:marTop w:val="0"/>
          <w:marBottom w:val="0"/>
          <w:divBdr>
            <w:top w:val="none" w:sz="0" w:space="0" w:color="auto"/>
            <w:left w:val="none" w:sz="0" w:space="0" w:color="auto"/>
            <w:bottom w:val="none" w:sz="0" w:space="0" w:color="auto"/>
            <w:right w:val="none" w:sz="0" w:space="0" w:color="auto"/>
          </w:divBdr>
        </w:div>
        <w:div w:id="1095518450">
          <w:marLeft w:val="0"/>
          <w:marRight w:val="0"/>
          <w:marTop w:val="0"/>
          <w:marBottom w:val="0"/>
          <w:divBdr>
            <w:top w:val="none" w:sz="0" w:space="0" w:color="auto"/>
            <w:left w:val="none" w:sz="0" w:space="0" w:color="auto"/>
            <w:bottom w:val="none" w:sz="0" w:space="0" w:color="auto"/>
            <w:right w:val="none" w:sz="0" w:space="0" w:color="auto"/>
          </w:divBdr>
        </w:div>
        <w:div w:id="219218256">
          <w:marLeft w:val="0"/>
          <w:marRight w:val="0"/>
          <w:marTop w:val="0"/>
          <w:marBottom w:val="0"/>
          <w:divBdr>
            <w:top w:val="none" w:sz="0" w:space="0" w:color="auto"/>
            <w:left w:val="none" w:sz="0" w:space="0" w:color="auto"/>
            <w:bottom w:val="none" w:sz="0" w:space="0" w:color="auto"/>
            <w:right w:val="none" w:sz="0" w:space="0" w:color="auto"/>
          </w:divBdr>
        </w:div>
        <w:div w:id="1793211641">
          <w:marLeft w:val="0"/>
          <w:marRight w:val="0"/>
          <w:marTop w:val="0"/>
          <w:marBottom w:val="0"/>
          <w:divBdr>
            <w:top w:val="none" w:sz="0" w:space="0" w:color="auto"/>
            <w:left w:val="none" w:sz="0" w:space="0" w:color="auto"/>
            <w:bottom w:val="none" w:sz="0" w:space="0" w:color="auto"/>
            <w:right w:val="none" w:sz="0" w:space="0" w:color="auto"/>
          </w:divBdr>
        </w:div>
        <w:div w:id="995763919">
          <w:marLeft w:val="0"/>
          <w:marRight w:val="0"/>
          <w:marTop w:val="0"/>
          <w:marBottom w:val="0"/>
          <w:divBdr>
            <w:top w:val="none" w:sz="0" w:space="0" w:color="auto"/>
            <w:left w:val="none" w:sz="0" w:space="0" w:color="auto"/>
            <w:bottom w:val="none" w:sz="0" w:space="0" w:color="auto"/>
            <w:right w:val="none" w:sz="0" w:space="0" w:color="auto"/>
          </w:divBdr>
        </w:div>
        <w:div w:id="256714946">
          <w:marLeft w:val="0"/>
          <w:marRight w:val="0"/>
          <w:marTop w:val="0"/>
          <w:marBottom w:val="0"/>
          <w:divBdr>
            <w:top w:val="none" w:sz="0" w:space="0" w:color="auto"/>
            <w:left w:val="none" w:sz="0" w:space="0" w:color="auto"/>
            <w:bottom w:val="none" w:sz="0" w:space="0" w:color="auto"/>
            <w:right w:val="none" w:sz="0" w:space="0" w:color="auto"/>
          </w:divBdr>
        </w:div>
        <w:div w:id="750740493">
          <w:marLeft w:val="0"/>
          <w:marRight w:val="0"/>
          <w:marTop w:val="0"/>
          <w:marBottom w:val="0"/>
          <w:divBdr>
            <w:top w:val="none" w:sz="0" w:space="0" w:color="auto"/>
            <w:left w:val="none" w:sz="0" w:space="0" w:color="auto"/>
            <w:bottom w:val="none" w:sz="0" w:space="0" w:color="auto"/>
            <w:right w:val="none" w:sz="0" w:space="0" w:color="auto"/>
          </w:divBdr>
        </w:div>
        <w:div w:id="1843664551">
          <w:marLeft w:val="0"/>
          <w:marRight w:val="0"/>
          <w:marTop w:val="0"/>
          <w:marBottom w:val="0"/>
          <w:divBdr>
            <w:top w:val="none" w:sz="0" w:space="0" w:color="auto"/>
            <w:left w:val="none" w:sz="0" w:space="0" w:color="auto"/>
            <w:bottom w:val="none" w:sz="0" w:space="0" w:color="auto"/>
            <w:right w:val="none" w:sz="0" w:space="0" w:color="auto"/>
          </w:divBdr>
        </w:div>
        <w:div w:id="1218207269">
          <w:marLeft w:val="0"/>
          <w:marRight w:val="0"/>
          <w:marTop w:val="0"/>
          <w:marBottom w:val="0"/>
          <w:divBdr>
            <w:top w:val="none" w:sz="0" w:space="0" w:color="auto"/>
            <w:left w:val="none" w:sz="0" w:space="0" w:color="auto"/>
            <w:bottom w:val="none" w:sz="0" w:space="0" w:color="auto"/>
            <w:right w:val="none" w:sz="0" w:space="0" w:color="auto"/>
          </w:divBdr>
        </w:div>
        <w:div w:id="762997533">
          <w:marLeft w:val="0"/>
          <w:marRight w:val="0"/>
          <w:marTop w:val="0"/>
          <w:marBottom w:val="0"/>
          <w:divBdr>
            <w:top w:val="none" w:sz="0" w:space="0" w:color="auto"/>
            <w:left w:val="none" w:sz="0" w:space="0" w:color="auto"/>
            <w:bottom w:val="none" w:sz="0" w:space="0" w:color="auto"/>
            <w:right w:val="none" w:sz="0" w:space="0" w:color="auto"/>
          </w:divBdr>
        </w:div>
        <w:div w:id="44066383">
          <w:marLeft w:val="0"/>
          <w:marRight w:val="0"/>
          <w:marTop w:val="0"/>
          <w:marBottom w:val="0"/>
          <w:divBdr>
            <w:top w:val="none" w:sz="0" w:space="0" w:color="auto"/>
            <w:left w:val="none" w:sz="0" w:space="0" w:color="auto"/>
            <w:bottom w:val="none" w:sz="0" w:space="0" w:color="auto"/>
            <w:right w:val="none" w:sz="0" w:space="0" w:color="auto"/>
          </w:divBdr>
        </w:div>
        <w:div w:id="1992102816">
          <w:marLeft w:val="0"/>
          <w:marRight w:val="0"/>
          <w:marTop w:val="0"/>
          <w:marBottom w:val="0"/>
          <w:divBdr>
            <w:top w:val="none" w:sz="0" w:space="0" w:color="auto"/>
            <w:left w:val="none" w:sz="0" w:space="0" w:color="auto"/>
            <w:bottom w:val="none" w:sz="0" w:space="0" w:color="auto"/>
            <w:right w:val="none" w:sz="0" w:space="0" w:color="auto"/>
          </w:divBdr>
        </w:div>
        <w:div w:id="31006021">
          <w:marLeft w:val="0"/>
          <w:marRight w:val="0"/>
          <w:marTop w:val="0"/>
          <w:marBottom w:val="0"/>
          <w:divBdr>
            <w:top w:val="none" w:sz="0" w:space="0" w:color="auto"/>
            <w:left w:val="none" w:sz="0" w:space="0" w:color="auto"/>
            <w:bottom w:val="none" w:sz="0" w:space="0" w:color="auto"/>
            <w:right w:val="none" w:sz="0" w:space="0" w:color="auto"/>
          </w:divBdr>
        </w:div>
        <w:div w:id="2027947067">
          <w:marLeft w:val="0"/>
          <w:marRight w:val="0"/>
          <w:marTop w:val="0"/>
          <w:marBottom w:val="0"/>
          <w:divBdr>
            <w:top w:val="none" w:sz="0" w:space="0" w:color="auto"/>
            <w:left w:val="none" w:sz="0" w:space="0" w:color="auto"/>
            <w:bottom w:val="none" w:sz="0" w:space="0" w:color="auto"/>
            <w:right w:val="none" w:sz="0" w:space="0" w:color="auto"/>
          </w:divBdr>
        </w:div>
        <w:div w:id="713693256">
          <w:marLeft w:val="0"/>
          <w:marRight w:val="0"/>
          <w:marTop w:val="0"/>
          <w:marBottom w:val="0"/>
          <w:divBdr>
            <w:top w:val="none" w:sz="0" w:space="0" w:color="auto"/>
            <w:left w:val="none" w:sz="0" w:space="0" w:color="auto"/>
            <w:bottom w:val="none" w:sz="0" w:space="0" w:color="auto"/>
            <w:right w:val="none" w:sz="0" w:space="0" w:color="auto"/>
          </w:divBdr>
        </w:div>
        <w:div w:id="301085282">
          <w:marLeft w:val="0"/>
          <w:marRight w:val="0"/>
          <w:marTop w:val="0"/>
          <w:marBottom w:val="0"/>
          <w:divBdr>
            <w:top w:val="none" w:sz="0" w:space="0" w:color="auto"/>
            <w:left w:val="none" w:sz="0" w:space="0" w:color="auto"/>
            <w:bottom w:val="none" w:sz="0" w:space="0" w:color="auto"/>
            <w:right w:val="none" w:sz="0" w:space="0" w:color="auto"/>
          </w:divBdr>
        </w:div>
        <w:div w:id="1687098142">
          <w:marLeft w:val="0"/>
          <w:marRight w:val="0"/>
          <w:marTop w:val="0"/>
          <w:marBottom w:val="0"/>
          <w:divBdr>
            <w:top w:val="none" w:sz="0" w:space="0" w:color="auto"/>
            <w:left w:val="none" w:sz="0" w:space="0" w:color="auto"/>
            <w:bottom w:val="none" w:sz="0" w:space="0" w:color="auto"/>
            <w:right w:val="none" w:sz="0" w:space="0" w:color="auto"/>
          </w:divBdr>
        </w:div>
        <w:div w:id="15885254">
          <w:marLeft w:val="0"/>
          <w:marRight w:val="0"/>
          <w:marTop w:val="0"/>
          <w:marBottom w:val="0"/>
          <w:divBdr>
            <w:top w:val="none" w:sz="0" w:space="0" w:color="auto"/>
            <w:left w:val="none" w:sz="0" w:space="0" w:color="auto"/>
            <w:bottom w:val="none" w:sz="0" w:space="0" w:color="auto"/>
            <w:right w:val="none" w:sz="0" w:space="0" w:color="auto"/>
          </w:divBdr>
        </w:div>
        <w:div w:id="1653872896">
          <w:marLeft w:val="0"/>
          <w:marRight w:val="0"/>
          <w:marTop w:val="0"/>
          <w:marBottom w:val="0"/>
          <w:divBdr>
            <w:top w:val="none" w:sz="0" w:space="0" w:color="auto"/>
            <w:left w:val="none" w:sz="0" w:space="0" w:color="auto"/>
            <w:bottom w:val="none" w:sz="0" w:space="0" w:color="auto"/>
            <w:right w:val="none" w:sz="0" w:space="0" w:color="auto"/>
          </w:divBdr>
        </w:div>
        <w:div w:id="1490713690">
          <w:marLeft w:val="0"/>
          <w:marRight w:val="0"/>
          <w:marTop w:val="0"/>
          <w:marBottom w:val="0"/>
          <w:divBdr>
            <w:top w:val="none" w:sz="0" w:space="0" w:color="auto"/>
            <w:left w:val="none" w:sz="0" w:space="0" w:color="auto"/>
            <w:bottom w:val="none" w:sz="0" w:space="0" w:color="auto"/>
            <w:right w:val="none" w:sz="0" w:space="0" w:color="auto"/>
          </w:divBdr>
        </w:div>
        <w:div w:id="1451438419">
          <w:marLeft w:val="0"/>
          <w:marRight w:val="0"/>
          <w:marTop w:val="0"/>
          <w:marBottom w:val="0"/>
          <w:divBdr>
            <w:top w:val="none" w:sz="0" w:space="0" w:color="auto"/>
            <w:left w:val="none" w:sz="0" w:space="0" w:color="auto"/>
            <w:bottom w:val="none" w:sz="0" w:space="0" w:color="auto"/>
            <w:right w:val="none" w:sz="0" w:space="0" w:color="auto"/>
          </w:divBdr>
        </w:div>
        <w:div w:id="87119732">
          <w:marLeft w:val="0"/>
          <w:marRight w:val="0"/>
          <w:marTop w:val="0"/>
          <w:marBottom w:val="0"/>
          <w:divBdr>
            <w:top w:val="none" w:sz="0" w:space="0" w:color="auto"/>
            <w:left w:val="none" w:sz="0" w:space="0" w:color="auto"/>
            <w:bottom w:val="none" w:sz="0" w:space="0" w:color="auto"/>
            <w:right w:val="none" w:sz="0" w:space="0" w:color="auto"/>
          </w:divBdr>
        </w:div>
        <w:div w:id="1993631557">
          <w:marLeft w:val="0"/>
          <w:marRight w:val="0"/>
          <w:marTop w:val="0"/>
          <w:marBottom w:val="0"/>
          <w:divBdr>
            <w:top w:val="none" w:sz="0" w:space="0" w:color="auto"/>
            <w:left w:val="none" w:sz="0" w:space="0" w:color="auto"/>
            <w:bottom w:val="none" w:sz="0" w:space="0" w:color="auto"/>
            <w:right w:val="none" w:sz="0" w:space="0" w:color="auto"/>
          </w:divBdr>
        </w:div>
        <w:div w:id="456333087">
          <w:marLeft w:val="0"/>
          <w:marRight w:val="0"/>
          <w:marTop w:val="0"/>
          <w:marBottom w:val="0"/>
          <w:divBdr>
            <w:top w:val="none" w:sz="0" w:space="0" w:color="auto"/>
            <w:left w:val="none" w:sz="0" w:space="0" w:color="auto"/>
            <w:bottom w:val="none" w:sz="0" w:space="0" w:color="auto"/>
            <w:right w:val="none" w:sz="0" w:space="0" w:color="auto"/>
          </w:divBdr>
        </w:div>
        <w:div w:id="2101559060">
          <w:marLeft w:val="0"/>
          <w:marRight w:val="0"/>
          <w:marTop w:val="0"/>
          <w:marBottom w:val="0"/>
          <w:divBdr>
            <w:top w:val="none" w:sz="0" w:space="0" w:color="auto"/>
            <w:left w:val="none" w:sz="0" w:space="0" w:color="auto"/>
            <w:bottom w:val="none" w:sz="0" w:space="0" w:color="auto"/>
            <w:right w:val="none" w:sz="0" w:space="0" w:color="auto"/>
          </w:divBdr>
        </w:div>
        <w:div w:id="107479875">
          <w:marLeft w:val="0"/>
          <w:marRight w:val="0"/>
          <w:marTop w:val="0"/>
          <w:marBottom w:val="0"/>
          <w:divBdr>
            <w:top w:val="none" w:sz="0" w:space="0" w:color="auto"/>
            <w:left w:val="none" w:sz="0" w:space="0" w:color="auto"/>
            <w:bottom w:val="none" w:sz="0" w:space="0" w:color="auto"/>
            <w:right w:val="none" w:sz="0" w:space="0" w:color="auto"/>
          </w:divBdr>
        </w:div>
        <w:div w:id="1017388139">
          <w:marLeft w:val="0"/>
          <w:marRight w:val="0"/>
          <w:marTop w:val="0"/>
          <w:marBottom w:val="0"/>
          <w:divBdr>
            <w:top w:val="none" w:sz="0" w:space="0" w:color="auto"/>
            <w:left w:val="none" w:sz="0" w:space="0" w:color="auto"/>
            <w:bottom w:val="none" w:sz="0" w:space="0" w:color="auto"/>
            <w:right w:val="none" w:sz="0" w:space="0" w:color="auto"/>
          </w:divBdr>
        </w:div>
        <w:div w:id="883760938">
          <w:marLeft w:val="0"/>
          <w:marRight w:val="0"/>
          <w:marTop w:val="0"/>
          <w:marBottom w:val="0"/>
          <w:divBdr>
            <w:top w:val="none" w:sz="0" w:space="0" w:color="auto"/>
            <w:left w:val="none" w:sz="0" w:space="0" w:color="auto"/>
            <w:bottom w:val="none" w:sz="0" w:space="0" w:color="auto"/>
            <w:right w:val="none" w:sz="0" w:space="0" w:color="auto"/>
          </w:divBdr>
        </w:div>
        <w:div w:id="1961296397">
          <w:marLeft w:val="0"/>
          <w:marRight w:val="0"/>
          <w:marTop w:val="0"/>
          <w:marBottom w:val="0"/>
          <w:divBdr>
            <w:top w:val="none" w:sz="0" w:space="0" w:color="auto"/>
            <w:left w:val="none" w:sz="0" w:space="0" w:color="auto"/>
            <w:bottom w:val="none" w:sz="0" w:space="0" w:color="auto"/>
            <w:right w:val="none" w:sz="0" w:space="0" w:color="auto"/>
          </w:divBdr>
        </w:div>
        <w:div w:id="1526094798">
          <w:marLeft w:val="0"/>
          <w:marRight w:val="0"/>
          <w:marTop w:val="0"/>
          <w:marBottom w:val="0"/>
          <w:divBdr>
            <w:top w:val="none" w:sz="0" w:space="0" w:color="auto"/>
            <w:left w:val="none" w:sz="0" w:space="0" w:color="auto"/>
            <w:bottom w:val="none" w:sz="0" w:space="0" w:color="auto"/>
            <w:right w:val="none" w:sz="0" w:space="0" w:color="auto"/>
          </w:divBdr>
        </w:div>
        <w:div w:id="181945169">
          <w:marLeft w:val="0"/>
          <w:marRight w:val="0"/>
          <w:marTop w:val="0"/>
          <w:marBottom w:val="0"/>
          <w:divBdr>
            <w:top w:val="none" w:sz="0" w:space="0" w:color="auto"/>
            <w:left w:val="none" w:sz="0" w:space="0" w:color="auto"/>
            <w:bottom w:val="none" w:sz="0" w:space="0" w:color="auto"/>
            <w:right w:val="none" w:sz="0" w:space="0" w:color="auto"/>
          </w:divBdr>
        </w:div>
        <w:div w:id="154348427">
          <w:marLeft w:val="0"/>
          <w:marRight w:val="0"/>
          <w:marTop w:val="0"/>
          <w:marBottom w:val="0"/>
          <w:divBdr>
            <w:top w:val="none" w:sz="0" w:space="0" w:color="auto"/>
            <w:left w:val="none" w:sz="0" w:space="0" w:color="auto"/>
            <w:bottom w:val="none" w:sz="0" w:space="0" w:color="auto"/>
            <w:right w:val="none" w:sz="0" w:space="0" w:color="auto"/>
          </w:divBdr>
        </w:div>
        <w:div w:id="1566338935">
          <w:marLeft w:val="0"/>
          <w:marRight w:val="0"/>
          <w:marTop w:val="0"/>
          <w:marBottom w:val="0"/>
          <w:divBdr>
            <w:top w:val="none" w:sz="0" w:space="0" w:color="auto"/>
            <w:left w:val="none" w:sz="0" w:space="0" w:color="auto"/>
            <w:bottom w:val="none" w:sz="0" w:space="0" w:color="auto"/>
            <w:right w:val="none" w:sz="0" w:space="0" w:color="auto"/>
          </w:divBdr>
        </w:div>
        <w:div w:id="1542591668">
          <w:marLeft w:val="0"/>
          <w:marRight w:val="0"/>
          <w:marTop w:val="0"/>
          <w:marBottom w:val="0"/>
          <w:divBdr>
            <w:top w:val="none" w:sz="0" w:space="0" w:color="auto"/>
            <w:left w:val="none" w:sz="0" w:space="0" w:color="auto"/>
            <w:bottom w:val="none" w:sz="0" w:space="0" w:color="auto"/>
            <w:right w:val="none" w:sz="0" w:space="0" w:color="auto"/>
          </w:divBdr>
        </w:div>
        <w:div w:id="207378828">
          <w:marLeft w:val="0"/>
          <w:marRight w:val="0"/>
          <w:marTop w:val="0"/>
          <w:marBottom w:val="0"/>
          <w:divBdr>
            <w:top w:val="none" w:sz="0" w:space="0" w:color="auto"/>
            <w:left w:val="none" w:sz="0" w:space="0" w:color="auto"/>
            <w:bottom w:val="none" w:sz="0" w:space="0" w:color="auto"/>
            <w:right w:val="none" w:sz="0" w:space="0" w:color="auto"/>
          </w:divBdr>
        </w:div>
        <w:div w:id="259804226">
          <w:marLeft w:val="0"/>
          <w:marRight w:val="0"/>
          <w:marTop w:val="0"/>
          <w:marBottom w:val="0"/>
          <w:divBdr>
            <w:top w:val="none" w:sz="0" w:space="0" w:color="auto"/>
            <w:left w:val="none" w:sz="0" w:space="0" w:color="auto"/>
            <w:bottom w:val="none" w:sz="0" w:space="0" w:color="auto"/>
            <w:right w:val="none" w:sz="0" w:space="0" w:color="auto"/>
          </w:divBdr>
        </w:div>
        <w:div w:id="1707636629">
          <w:marLeft w:val="0"/>
          <w:marRight w:val="0"/>
          <w:marTop w:val="0"/>
          <w:marBottom w:val="0"/>
          <w:divBdr>
            <w:top w:val="none" w:sz="0" w:space="0" w:color="auto"/>
            <w:left w:val="none" w:sz="0" w:space="0" w:color="auto"/>
            <w:bottom w:val="none" w:sz="0" w:space="0" w:color="auto"/>
            <w:right w:val="none" w:sz="0" w:space="0" w:color="auto"/>
          </w:divBdr>
        </w:div>
        <w:div w:id="624502751">
          <w:marLeft w:val="0"/>
          <w:marRight w:val="0"/>
          <w:marTop w:val="0"/>
          <w:marBottom w:val="0"/>
          <w:divBdr>
            <w:top w:val="none" w:sz="0" w:space="0" w:color="auto"/>
            <w:left w:val="none" w:sz="0" w:space="0" w:color="auto"/>
            <w:bottom w:val="none" w:sz="0" w:space="0" w:color="auto"/>
            <w:right w:val="none" w:sz="0" w:space="0" w:color="auto"/>
          </w:divBdr>
        </w:div>
        <w:div w:id="1687945787">
          <w:marLeft w:val="0"/>
          <w:marRight w:val="0"/>
          <w:marTop w:val="0"/>
          <w:marBottom w:val="0"/>
          <w:divBdr>
            <w:top w:val="none" w:sz="0" w:space="0" w:color="auto"/>
            <w:left w:val="none" w:sz="0" w:space="0" w:color="auto"/>
            <w:bottom w:val="none" w:sz="0" w:space="0" w:color="auto"/>
            <w:right w:val="none" w:sz="0" w:space="0" w:color="auto"/>
          </w:divBdr>
        </w:div>
        <w:div w:id="1974871262">
          <w:marLeft w:val="0"/>
          <w:marRight w:val="0"/>
          <w:marTop w:val="0"/>
          <w:marBottom w:val="0"/>
          <w:divBdr>
            <w:top w:val="none" w:sz="0" w:space="0" w:color="auto"/>
            <w:left w:val="none" w:sz="0" w:space="0" w:color="auto"/>
            <w:bottom w:val="none" w:sz="0" w:space="0" w:color="auto"/>
            <w:right w:val="none" w:sz="0" w:space="0" w:color="auto"/>
          </w:divBdr>
        </w:div>
        <w:div w:id="244847398">
          <w:marLeft w:val="0"/>
          <w:marRight w:val="0"/>
          <w:marTop w:val="0"/>
          <w:marBottom w:val="0"/>
          <w:divBdr>
            <w:top w:val="none" w:sz="0" w:space="0" w:color="auto"/>
            <w:left w:val="none" w:sz="0" w:space="0" w:color="auto"/>
            <w:bottom w:val="none" w:sz="0" w:space="0" w:color="auto"/>
            <w:right w:val="none" w:sz="0" w:space="0" w:color="auto"/>
          </w:divBdr>
        </w:div>
        <w:div w:id="1816794084">
          <w:marLeft w:val="0"/>
          <w:marRight w:val="0"/>
          <w:marTop w:val="0"/>
          <w:marBottom w:val="0"/>
          <w:divBdr>
            <w:top w:val="none" w:sz="0" w:space="0" w:color="auto"/>
            <w:left w:val="none" w:sz="0" w:space="0" w:color="auto"/>
            <w:bottom w:val="none" w:sz="0" w:space="0" w:color="auto"/>
            <w:right w:val="none" w:sz="0" w:space="0" w:color="auto"/>
          </w:divBdr>
        </w:div>
        <w:div w:id="1270428997">
          <w:marLeft w:val="0"/>
          <w:marRight w:val="0"/>
          <w:marTop w:val="0"/>
          <w:marBottom w:val="0"/>
          <w:divBdr>
            <w:top w:val="none" w:sz="0" w:space="0" w:color="auto"/>
            <w:left w:val="none" w:sz="0" w:space="0" w:color="auto"/>
            <w:bottom w:val="none" w:sz="0" w:space="0" w:color="auto"/>
            <w:right w:val="none" w:sz="0" w:space="0" w:color="auto"/>
          </w:divBdr>
        </w:div>
        <w:div w:id="1339195194">
          <w:marLeft w:val="0"/>
          <w:marRight w:val="0"/>
          <w:marTop w:val="0"/>
          <w:marBottom w:val="0"/>
          <w:divBdr>
            <w:top w:val="none" w:sz="0" w:space="0" w:color="auto"/>
            <w:left w:val="none" w:sz="0" w:space="0" w:color="auto"/>
            <w:bottom w:val="none" w:sz="0" w:space="0" w:color="auto"/>
            <w:right w:val="none" w:sz="0" w:space="0" w:color="auto"/>
          </w:divBdr>
        </w:div>
        <w:div w:id="509831451">
          <w:marLeft w:val="0"/>
          <w:marRight w:val="0"/>
          <w:marTop w:val="0"/>
          <w:marBottom w:val="0"/>
          <w:divBdr>
            <w:top w:val="none" w:sz="0" w:space="0" w:color="auto"/>
            <w:left w:val="none" w:sz="0" w:space="0" w:color="auto"/>
            <w:bottom w:val="none" w:sz="0" w:space="0" w:color="auto"/>
            <w:right w:val="none" w:sz="0" w:space="0" w:color="auto"/>
          </w:divBdr>
        </w:div>
        <w:div w:id="246304020">
          <w:marLeft w:val="0"/>
          <w:marRight w:val="0"/>
          <w:marTop w:val="0"/>
          <w:marBottom w:val="0"/>
          <w:divBdr>
            <w:top w:val="none" w:sz="0" w:space="0" w:color="auto"/>
            <w:left w:val="none" w:sz="0" w:space="0" w:color="auto"/>
            <w:bottom w:val="none" w:sz="0" w:space="0" w:color="auto"/>
            <w:right w:val="none" w:sz="0" w:space="0" w:color="auto"/>
          </w:divBdr>
        </w:div>
        <w:div w:id="1799175852">
          <w:marLeft w:val="0"/>
          <w:marRight w:val="0"/>
          <w:marTop w:val="0"/>
          <w:marBottom w:val="0"/>
          <w:divBdr>
            <w:top w:val="none" w:sz="0" w:space="0" w:color="auto"/>
            <w:left w:val="none" w:sz="0" w:space="0" w:color="auto"/>
            <w:bottom w:val="none" w:sz="0" w:space="0" w:color="auto"/>
            <w:right w:val="none" w:sz="0" w:space="0" w:color="auto"/>
          </w:divBdr>
        </w:div>
        <w:div w:id="2042968917">
          <w:marLeft w:val="0"/>
          <w:marRight w:val="0"/>
          <w:marTop w:val="0"/>
          <w:marBottom w:val="0"/>
          <w:divBdr>
            <w:top w:val="none" w:sz="0" w:space="0" w:color="auto"/>
            <w:left w:val="none" w:sz="0" w:space="0" w:color="auto"/>
            <w:bottom w:val="none" w:sz="0" w:space="0" w:color="auto"/>
            <w:right w:val="none" w:sz="0" w:space="0" w:color="auto"/>
          </w:divBdr>
        </w:div>
        <w:div w:id="1819295832">
          <w:marLeft w:val="0"/>
          <w:marRight w:val="0"/>
          <w:marTop w:val="0"/>
          <w:marBottom w:val="0"/>
          <w:divBdr>
            <w:top w:val="none" w:sz="0" w:space="0" w:color="auto"/>
            <w:left w:val="none" w:sz="0" w:space="0" w:color="auto"/>
            <w:bottom w:val="none" w:sz="0" w:space="0" w:color="auto"/>
            <w:right w:val="none" w:sz="0" w:space="0" w:color="auto"/>
          </w:divBdr>
        </w:div>
        <w:div w:id="1755584267">
          <w:marLeft w:val="0"/>
          <w:marRight w:val="0"/>
          <w:marTop w:val="0"/>
          <w:marBottom w:val="0"/>
          <w:divBdr>
            <w:top w:val="none" w:sz="0" w:space="0" w:color="auto"/>
            <w:left w:val="none" w:sz="0" w:space="0" w:color="auto"/>
            <w:bottom w:val="none" w:sz="0" w:space="0" w:color="auto"/>
            <w:right w:val="none" w:sz="0" w:space="0" w:color="auto"/>
          </w:divBdr>
        </w:div>
        <w:div w:id="1887257050">
          <w:marLeft w:val="0"/>
          <w:marRight w:val="0"/>
          <w:marTop w:val="0"/>
          <w:marBottom w:val="0"/>
          <w:divBdr>
            <w:top w:val="none" w:sz="0" w:space="0" w:color="auto"/>
            <w:left w:val="none" w:sz="0" w:space="0" w:color="auto"/>
            <w:bottom w:val="none" w:sz="0" w:space="0" w:color="auto"/>
            <w:right w:val="none" w:sz="0" w:space="0" w:color="auto"/>
          </w:divBdr>
        </w:div>
        <w:div w:id="679160150">
          <w:marLeft w:val="0"/>
          <w:marRight w:val="0"/>
          <w:marTop w:val="0"/>
          <w:marBottom w:val="0"/>
          <w:divBdr>
            <w:top w:val="none" w:sz="0" w:space="0" w:color="auto"/>
            <w:left w:val="none" w:sz="0" w:space="0" w:color="auto"/>
            <w:bottom w:val="none" w:sz="0" w:space="0" w:color="auto"/>
            <w:right w:val="none" w:sz="0" w:space="0" w:color="auto"/>
          </w:divBdr>
        </w:div>
        <w:div w:id="872500172">
          <w:marLeft w:val="0"/>
          <w:marRight w:val="0"/>
          <w:marTop w:val="0"/>
          <w:marBottom w:val="0"/>
          <w:divBdr>
            <w:top w:val="none" w:sz="0" w:space="0" w:color="auto"/>
            <w:left w:val="none" w:sz="0" w:space="0" w:color="auto"/>
            <w:bottom w:val="none" w:sz="0" w:space="0" w:color="auto"/>
            <w:right w:val="none" w:sz="0" w:space="0" w:color="auto"/>
          </w:divBdr>
        </w:div>
        <w:div w:id="1308392198">
          <w:marLeft w:val="0"/>
          <w:marRight w:val="0"/>
          <w:marTop w:val="0"/>
          <w:marBottom w:val="0"/>
          <w:divBdr>
            <w:top w:val="none" w:sz="0" w:space="0" w:color="auto"/>
            <w:left w:val="none" w:sz="0" w:space="0" w:color="auto"/>
            <w:bottom w:val="none" w:sz="0" w:space="0" w:color="auto"/>
            <w:right w:val="none" w:sz="0" w:space="0" w:color="auto"/>
          </w:divBdr>
        </w:div>
        <w:div w:id="963123305">
          <w:marLeft w:val="0"/>
          <w:marRight w:val="0"/>
          <w:marTop w:val="0"/>
          <w:marBottom w:val="0"/>
          <w:divBdr>
            <w:top w:val="none" w:sz="0" w:space="0" w:color="auto"/>
            <w:left w:val="none" w:sz="0" w:space="0" w:color="auto"/>
            <w:bottom w:val="none" w:sz="0" w:space="0" w:color="auto"/>
            <w:right w:val="none" w:sz="0" w:space="0" w:color="auto"/>
          </w:divBdr>
        </w:div>
        <w:div w:id="1376932340">
          <w:marLeft w:val="0"/>
          <w:marRight w:val="0"/>
          <w:marTop w:val="0"/>
          <w:marBottom w:val="0"/>
          <w:divBdr>
            <w:top w:val="none" w:sz="0" w:space="0" w:color="auto"/>
            <w:left w:val="none" w:sz="0" w:space="0" w:color="auto"/>
            <w:bottom w:val="none" w:sz="0" w:space="0" w:color="auto"/>
            <w:right w:val="none" w:sz="0" w:space="0" w:color="auto"/>
          </w:divBdr>
        </w:div>
        <w:div w:id="268851746">
          <w:marLeft w:val="0"/>
          <w:marRight w:val="0"/>
          <w:marTop w:val="0"/>
          <w:marBottom w:val="0"/>
          <w:divBdr>
            <w:top w:val="none" w:sz="0" w:space="0" w:color="auto"/>
            <w:left w:val="none" w:sz="0" w:space="0" w:color="auto"/>
            <w:bottom w:val="none" w:sz="0" w:space="0" w:color="auto"/>
            <w:right w:val="none" w:sz="0" w:space="0" w:color="auto"/>
          </w:divBdr>
        </w:div>
        <w:div w:id="1991250597">
          <w:marLeft w:val="0"/>
          <w:marRight w:val="0"/>
          <w:marTop w:val="0"/>
          <w:marBottom w:val="0"/>
          <w:divBdr>
            <w:top w:val="none" w:sz="0" w:space="0" w:color="auto"/>
            <w:left w:val="none" w:sz="0" w:space="0" w:color="auto"/>
            <w:bottom w:val="none" w:sz="0" w:space="0" w:color="auto"/>
            <w:right w:val="none" w:sz="0" w:space="0" w:color="auto"/>
          </w:divBdr>
        </w:div>
        <w:div w:id="1628050300">
          <w:marLeft w:val="0"/>
          <w:marRight w:val="0"/>
          <w:marTop w:val="0"/>
          <w:marBottom w:val="0"/>
          <w:divBdr>
            <w:top w:val="none" w:sz="0" w:space="0" w:color="auto"/>
            <w:left w:val="none" w:sz="0" w:space="0" w:color="auto"/>
            <w:bottom w:val="none" w:sz="0" w:space="0" w:color="auto"/>
            <w:right w:val="none" w:sz="0" w:space="0" w:color="auto"/>
          </w:divBdr>
        </w:div>
        <w:div w:id="1446073579">
          <w:marLeft w:val="0"/>
          <w:marRight w:val="0"/>
          <w:marTop w:val="0"/>
          <w:marBottom w:val="0"/>
          <w:divBdr>
            <w:top w:val="none" w:sz="0" w:space="0" w:color="auto"/>
            <w:left w:val="none" w:sz="0" w:space="0" w:color="auto"/>
            <w:bottom w:val="none" w:sz="0" w:space="0" w:color="auto"/>
            <w:right w:val="none" w:sz="0" w:space="0" w:color="auto"/>
          </w:divBdr>
        </w:div>
        <w:div w:id="1844662253">
          <w:marLeft w:val="0"/>
          <w:marRight w:val="0"/>
          <w:marTop w:val="0"/>
          <w:marBottom w:val="0"/>
          <w:divBdr>
            <w:top w:val="none" w:sz="0" w:space="0" w:color="auto"/>
            <w:left w:val="none" w:sz="0" w:space="0" w:color="auto"/>
            <w:bottom w:val="none" w:sz="0" w:space="0" w:color="auto"/>
            <w:right w:val="none" w:sz="0" w:space="0" w:color="auto"/>
          </w:divBdr>
        </w:div>
        <w:div w:id="1205172275">
          <w:marLeft w:val="0"/>
          <w:marRight w:val="0"/>
          <w:marTop w:val="0"/>
          <w:marBottom w:val="0"/>
          <w:divBdr>
            <w:top w:val="none" w:sz="0" w:space="0" w:color="auto"/>
            <w:left w:val="none" w:sz="0" w:space="0" w:color="auto"/>
            <w:bottom w:val="none" w:sz="0" w:space="0" w:color="auto"/>
            <w:right w:val="none" w:sz="0" w:space="0" w:color="auto"/>
          </w:divBdr>
        </w:div>
        <w:div w:id="1866938222">
          <w:marLeft w:val="0"/>
          <w:marRight w:val="0"/>
          <w:marTop w:val="0"/>
          <w:marBottom w:val="0"/>
          <w:divBdr>
            <w:top w:val="none" w:sz="0" w:space="0" w:color="auto"/>
            <w:left w:val="none" w:sz="0" w:space="0" w:color="auto"/>
            <w:bottom w:val="none" w:sz="0" w:space="0" w:color="auto"/>
            <w:right w:val="none" w:sz="0" w:space="0" w:color="auto"/>
          </w:divBdr>
        </w:div>
        <w:div w:id="766077122">
          <w:marLeft w:val="0"/>
          <w:marRight w:val="0"/>
          <w:marTop w:val="0"/>
          <w:marBottom w:val="0"/>
          <w:divBdr>
            <w:top w:val="none" w:sz="0" w:space="0" w:color="auto"/>
            <w:left w:val="none" w:sz="0" w:space="0" w:color="auto"/>
            <w:bottom w:val="none" w:sz="0" w:space="0" w:color="auto"/>
            <w:right w:val="none" w:sz="0" w:space="0" w:color="auto"/>
          </w:divBdr>
        </w:div>
        <w:div w:id="959141363">
          <w:marLeft w:val="0"/>
          <w:marRight w:val="0"/>
          <w:marTop w:val="0"/>
          <w:marBottom w:val="0"/>
          <w:divBdr>
            <w:top w:val="none" w:sz="0" w:space="0" w:color="auto"/>
            <w:left w:val="none" w:sz="0" w:space="0" w:color="auto"/>
            <w:bottom w:val="none" w:sz="0" w:space="0" w:color="auto"/>
            <w:right w:val="none" w:sz="0" w:space="0" w:color="auto"/>
          </w:divBdr>
        </w:div>
        <w:div w:id="809323163">
          <w:marLeft w:val="0"/>
          <w:marRight w:val="0"/>
          <w:marTop w:val="0"/>
          <w:marBottom w:val="0"/>
          <w:divBdr>
            <w:top w:val="none" w:sz="0" w:space="0" w:color="auto"/>
            <w:left w:val="none" w:sz="0" w:space="0" w:color="auto"/>
            <w:bottom w:val="none" w:sz="0" w:space="0" w:color="auto"/>
            <w:right w:val="none" w:sz="0" w:space="0" w:color="auto"/>
          </w:divBdr>
        </w:div>
        <w:div w:id="1527255498">
          <w:marLeft w:val="0"/>
          <w:marRight w:val="0"/>
          <w:marTop w:val="0"/>
          <w:marBottom w:val="0"/>
          <w:divBdr>
            <w:top w:val="none" w:sz="0" w:space="0" w:color="auto"/>
            <w:left w:val="none" w:sz="0" w:space="0" w:color="auto"/>
            <w:bottom w:val="none" w:sz="0" w:space="0" w:color="auto"/>
            <w:right w:val="none" w:sz="0" w:space="0" w:color="auto"/>
          </w:divBdr>
        </w:div>
        <w:div w:id="704067256">
          <w:marLeft w:val="0"/>
          <w:marRight w:val="0"/>
          <w:marTop w:val="0"/>
          <w:marBottom w:val="0"/>
          <w:divBdr>
            <w:top w:val="none" w:sz="0" w:space="0" w:color="auto"/>
            <w:left w:val="none" w:sz="0" w:space="0" w:color="auto"/>
            <w:bottom w:val="none" w:sz="0" w:space="0" w:color="auto"/>
            <w:right w:val="none" w:sz="0" w:space="0" w:color="auto"/>
          </w:divBdr>
        </w:div>
        <w:div w:id="813370409">
          <w:marLeft w:val="0"/>
          <w:marRight w:val="0"/>
          <w:marTop w:val="0"/>
          <w:marBottom w:val="0"/>
          <w:divBdr>
            <w:top w:val="none" w:sz="0" w:space="0" w:color="auto"/>
            <w:left w:val="none" w:sz="0" w:space="0" w:color="auto"/>
            <w:bottom w:val="none" w:sz="0" w:space="0" w:color="auto"/>
            <w:right w:val="none" w:sz="0" w:space="0" w:color="auto"/>
          </w:divBdr>
        </w:div>
        <w:div w:id="1782846064">
          <w:marLeft w:val="0"/>
          <w:marRight w:val="0"/>
          <w:marTop w:val="0"/>
          <w:marBottom w:val="0"/>
          <w:divBdr>
            <w:top w:val="none" w:sz="0" w:space="0" w:color="auto"/>
            <w:left w:val="none" w:sz="0" w:space="0" w:color="auto"/>
            <w:bottom w:val="none" w:sz="0" w:space="0" w:color="auto"/>
            <w:right w:val="none" w:sz="0" w:space="0" w:color="auto"/>
          </w:divBdr>
        </w:div>
        <w:div w:id="575282968">
          <w:marLeft w:val="0"/>
          <w:marRight w:val="0"/>
          <w:marTop w:val="0"/>
          <w:marBottom w:val="0"/>
          <w:divBdr>
            <w:top w:val="none" w:sz="0" w:space="0" w:color="auto"/>
            <w:left w:val="none" w:sz="0" w:space="0" w:color="auto"/>
            <w:bottom w:val="none" w:sz="0" w:space="0" w:color="auto"/>
            <w:right w:val="none" w:sz="0" w:space="0" w:color="auto"/>
          </w:divBdr>
        </w:div>
        <w:div w:id="1067075323">
          <w:marLeft w:val="0"/>
          <w:marRight w:val="0"/>
          <w:marTop w:val="0"/>
          <w:marBottom w:val="0"/>
          <w:divBdr>
            <w:top w:val="none" w:sz="0" w:space="0" w:color="auto"/>
            <w:left w:val="none" w:sz="0" w:space="0" w:color="auto"/>
            <w:bottom w:val="none" w:sz="0" w:space="0" w:color="auto"/>
            <w:right w:val="none" w:sz="0" w:space="0" w:color="auto"/>
          </w:divBdr>
        </w:div>
        <w:div w:id="669793975">
          <w:marLeft w:val="0"/>
          <w:marRight w:val="0"/>
          <w:marTop w:val="0"/>
          <w:marBottom w:val="0"/>
          <w:divBdr>
            <w:top w:val="none" w:sz="0" w:space="0" w:color="auto"/>
            <w:left w:val="none" w:sz="0" w:space="0" w:color="auto"/>
            <w:bottom w:val="none" w:sz="0" w:space="0" w:color="auto"/>
            <w:right w:val="none" w:sz="0" w:space="0" w:color="auto"/>
          </w:divBdr>
        </w:div>
        <w:div w:id="870922064">
          <w:marLeft w:val="0"/>
          <w:marRight w:val="0"/>
          <w:marTop w:val="0"/>
          <w:marBottom w:val="0"/>
          <w:divBdr>
            <w:top w:val="none" w:sz="0" w:space="0" w:color="auto"/>
            <w:left w:val="none" w:sz="0" w:space="0" w:color="auto"/>
            <w:bottom w:val="none" w:sz="0" w:space="0" w:color="auto"/>
            <w:right w:val="none" w:sz="0" w:space="0" w:color="auto"/>
          </w:divBdr>
        </w:div>
        <w:div w:id="1888760200">
          <w:marLeft w:val="0"/>
          <w:marRight w:val="0"/>
          <w:marTop w:val="0"/>
          <w:marBottom w:val="0"/>
          <w:divBdr>
            <w:top w:val="none" w:sz="0" w:space="0" w:color="auto"/>
            <w:left w:val="none" w:sz="0" w:space="0" w:color="auto"/>
            <w:bottom w:val="none" w:sz="0" w:space="0" w:color="auto"/>
            <w:right w:val="none" w:sz="0" w:space="0" w:color="auto"/>
          </w:divBdr>
        </w:div>
        <w:div w:id="578490685">
          <w:marLeft w:val="0"/>
          <w:marRight w:val="0"/>
          <w:marTop w:val="0"/>
          <w:marBottom w:val="0"/>
          <w:divBdr>
            <w:top w:val="none" w:sz="0" w:space="0" w:color="auto"/>
            <w:left w:val="none" w:sz="0" w:space="0" w:color="auto"/>
            <w:bottom w:val="none" w:sz="0" w:space="0" w:color="auto"/>
            <w:right w:val="none" w:sz="0" w:space="0" w:color="auto"/>
          </w:divBdr>
        </w:div>
        <w:div w:id="2146435430">
          <w:marLeft w:val="0"/>
          <w:marRight w:val="0"/>
          <w:marTop w:val="0"/>
          <w:marBottom w:val="0"/>
          <w:divBdr>
            <w:top w:val="none" w:sz="0" w:space="0" w:color="auto"/>
            <w:left w:val="none" w:sz="0" w:space="0" w:color="auto"/>
            <w:bottom w:val="none" w:sz="0" w:space="0" w:color="auto"/>
            <w:right w:val="none" w:sz="0" w:space="0" w:color="auto"/>
          </w:divBdr>
        </w:div>
        <w:div w:id="1663898631">
          <w:marLeft w:val="0"/>
          <w:marRight w:val="0"/>
          <w:marTop w:val="0"/>
          <w:marBottom w:val="0"/>
          <w:divBdr>
            <w:top w:val="none" w:sz="0" w:space="0" w:color="auto"/>
            <w:left w:val="none" w:sz="0" w:space="0" w:color="auto"/>
            <w:bottom w:val="none" w:sz="0" w:space="0" w:color="auto"/>
            <w:right w:val="none" w:sz="0" w:space="0" w:color="auto"/>
          </w:divBdr>
        </w:div>
        <w:div w:id="1430127823">
          <w:marLeft w:val="0"/>
          <w:marRight w:val="0"/>
          <w:marTop w:val="0"/>
          <w:marBottom w:val="0"/>
          <w:divBdr>
            <w:top w:val="none" w:sz="0" w:space="0" w:color="auto"/>
            <w:left w:val="none" w:sz="0" w:space="0" w:color="auto"/>
            <w:bottom w:val="none" w:sz="0" w:space="0" w:color="auto"/>
            <w:right w:val="none" w:sz="0" w:space="0" w:color="auto"/>
          </w:divBdr>
        </w:div>
        <w:div w:id="1265263116">
          <w:marLeft w:val="0"/>
          <w:marRight w:val="0"/>
          <w:marTop w:val="0"/>
          <w:marBottom w:val="0"/>
          <w:divBdr>
            <w:top w:val="none" w:sz="0" w:space="0" w:color="auto"/>
            <w:left w:val="none" w:sz="0" w:space="0" w:color="auto"/>
            <w:bottom w:val="none" w:sz="0" w:space="0" w:color="auto"/>
            <w:right w:val="none" w:sz="0" w:space="0" w:color="auto"/>
          </w:divBdr>
        </w:div>
        <w:div w:id="1738622900">
          <w:marLeft w:val="0"/>
          <w:marRight w:val="0"/>
          <w:marTop w:val="0"/>
          <w:marBottom w:val="0"/>
          <w:divBdr>
            <w:top w:val="none" w:sz="0" w:space="0" w:color="auto"/>
            <w:left w:val="none" w:sz="0" w:space="0" w:color="auto"/>
            <w:bottom w:val="none" w:sz="0" w:space="0" w:color="auto"/>
            <w:right w:val="none" w:sz="0" w:space="0" w:color="auto"/>
          </w:divBdr>
        </w:div>
        <w:div w:id="39674551">
          <w:marLeft w:val="0"/>
          <w:marRight w:val="0"/>
          <w:marTop w:val="0"/>
          <w:marBottom w:val="0"/>
          <w:divBdr>
            <w:top w:val="none" w:sz="0" w:space="0" w:color="auto"/>
            <w:left w:val="none" w:sz="0" w:space="0" w:color="auto"/>
            <w:bottom w:val="none" w:sz="0" w:space="0" w:color="auto"/>
            <w:right w:val="none" w:sz="0" w:space="0" w:color="auto"/>
          </w:divBdr>
        </w:div>
        <w:div w:id="1703289982">
          <w:marLeft w:val="0"/>
          <w:marRight w:val="0"/>
          <w:marTop w:val="0"/>
          <w:marBottom w:val="0"/>
          <w:divBdr>
            <w:top w:val="none" w:sz="0" w:space="0" w:color="auto"/>
            <w:left w:val="none" w:sz="0" w:space="0" w:color="auto"/>
            <w:bottom w:val="none" w:sz="0" w:space="0" w:color="auto"/>
            <w:right w:val="none" w:sz="0" w:space="0" w:color="auto"/>
          </w:divBdr>
        </w:div>
        <w:div w:id="910627608">
          <w:marLeft w:val="0"/>
          <w:marRight w:val="0"/>
          <w:marTop w:val="0"/>
          <w:marBottom w:val="0"/>
          <w:divBdr>
            <w:top w:val="none" w:sz="0" w:space="0" w:color="auto"/>
            <w:left w:val="none" w:sz="0" w:space="0" w:color="auto"/>
            <w:bottom w:val="none" w:sz="0" w:space="0" w:color="auto"/>
            <w:right w:val="none" w:sz="0" w:space="0" w:color="auto"/>
          </w:divBdr>
        </w:div>
        <w:div w:id="1017388020">
          <w:marLeft w:val="0"/>
          <w:marRight w:val="0"/>
          <w:marTop w:val="0"/>
          <w:marBottom w:val="0"/>
          <w:divBdr>
            <w:top w:val="none" w:sz="0" w:space="0" w:color="auto"/>
            <w:left w:val="none" w:sz="0" w:space="0" w:color="auto"/>
            <w:bottom w:val="none" w:sz="0" w:space="0" w:color="auto"/>
            <w:right w:val="none" w:sz="0" w:space="0" w:color="auto"/>
          </w:divBdr>
        </w:div>
        <w:div w:id="331684692">
          <w:marLeft w:val="0"/>
          <w:marRight w:val="0"/>
          <w:marTop w:val="0"/>
          <w:marBottom w:val="0"/>
          <w:divBdr>
            <w:top w:val="none" w:sz="0" w:space="0" w:color="auto"/>
            <w:left w:val="none" w:sz="0" w:space="0" w:color="auto"/>
            <w:bottom w:val="none" w:sz="0" w:space="0" w:color="auto"/>
            <w:right w:val="none" w:sz="0" w:space="0" w:color="auto"/>
          </w:divBdr>
        </w:div>
        <w:div w:id="1436513080">
          <w:marLeft w:val="0"/>
          <w:marRight w:val="0"/>
          <w:marTop w:val="0"/>
          <w:marBottom w:val="0"/>
          <w:divBdr>
            <w:top w:val="none" w:sz="0" w:space="0" w:color="auto"/>
            <w:left w:val="none" w:sz="0" w:space="0" w:color="auto"/>
            <w:bottom w:val="none" w:sz="0" w:space="0" w:color="auto"/>
            <w:right w:val="none" w:sz="0" w:space="0" w:color="auto"/>
          </w:divBdr>
        </w:div>
        <w:div w:id="799346305">
          <w:marLeft w:val="0"/>
          <w:marRight w:val="0"/>
          <w:marTop w:val="0"/>
          <w:marBottom w:val="0"/>
          <w:divBdr>
            <w:top w:val="none" w:sz="0" w:space="0" w:color="auto"/>
            <w:left w:val="none" w:sz="0" w:space="0" w:color="auto"/>
            <w:bottom w:val="none" w:sz="0" w:space="0" w:color="auto"/>
            <w:right w:val="none" w:sz="0" w:space="0" w:color="auto"/>
          </w:divBdr>
        </w:div>
        <w:div w:id="292489351">
          <w:marLeft w:val="0"/>
          <w:marRight w:val="0"/>
          <w:marTop w:val="0"/>
          <w:marBottom w:val="0"/>
          <w:divBdr>
            <w:top w:val="none" w:sz="0" w:space="0" w:color="auto"/>
            <w:left w:val="none" w:sz="0" w:space="0" w:color="auto"/>
            <w:bottom w:val="none" w:sz="0" w:space="0" w:color="auto"/>
            <w:right w:val="none" w:sz="0" w:space="0" w:color="auto"/>
          </w:divBdr>
        </w:div>
        <w:div w:id="1258709618">
          <w:marLeft w:val="0"/>
          <w:marRight w:val="0"/>
          <w:marTop w:val="0"/>
          <w:marBottom w:val="0"/>
          <w:divBdr>
            <w:top w:val="none" w:sz="0" w:space="0" w:color="auto"/>
            <w:left w:val="none" w:sz="0" w:space="0" w:color="auto"/>
            <w:bottom w:val="none" w:sz="0" w:space="0" w:color="auto"/>
            <w:right w:val="none" w:sz="0" w:space="0" w:color="auto"/>
          </w:divBdr>
        </w:div>
        <w:div w:id="1805390445">
          <w:marLeft w:val="0"/>
          <w:marRight w:val="0"/>
          <w:marTop w:val="0"/>
          <w:marBottom w:val="0"/>
          <w:divBdr>
            <w:top w:val="none" w:sz="0" w:space="0" w:color="auto"/>
            <w:left w:val="none" w:sz="0" w:space="0" w:color="auto"/>
            <w:bottom w:val="none" w:sz="0" w:space="0" w:color="auto"/>
            <w:right w:val="none" w:sz="0" w:space="0" w:color="auto"/>
          </w:divBdr>
        </w:div>
        <w:div w:id="1049264095">
          <w:marLeft w:val="0"/>
          <w:marRight w:val="0"/>
          <w:marTop w:val="0"/>
          <w:marBottom w:val="0"/>
          <w:divBdr>
            <w:top w:val="none" w:sz="0" w:space="0" w:color="auto"/>
            <w:left w:val="none" w:sz="0" w:space="0" w:color="auto"/>
            <w:bottom w:val="none" w:sz="0" w:space="0" w:color="auto"/>
            <w:right w:val="none" w:sz="0" w:space="0" w:color="auto"/>
          </w:divBdr>
        </w:div>
        <w:div w:id="642084551">
          <w:marLeft w:val="0"/>
          <w:marRight w:val="0"/>
          <w:marTop w:val="0"/>
          <w:marBottom w:val="0"/>
          <w:divBdr>
            <w:top w:val="none" w:sz="0" w:space="0" w:color="auto"/>
            <w:left w:val="none" w:sz="0" w:space="0" w:color="auto"/>
            <w:bottom w:val="none" w:sz="0" w:space="0" w:color="auto"/>
            <w:right w:val="none" w:sz="0" w:space="0" w:color="auto"/>
          </w:divBdr>
        </w:div>
        <w:div w:id="429013077">
          <w:marLeft w:val="0"/>
          <w:marRight w:val="0"/>
          <w:marTop w:val="0"/>
          <w:marBottom w:val="0"/>
          <w:divBdr>
            <w:top w:val="none" w:sz="0" w:space="0" w:color="auto"/>
            <w:left w:val="none" w:sz="0" w:space="0" w:color="auto"/>
            <w:bottom w:val="none" w:sz="0" w:space="0" w:color="auto"/>
            <w:right w:val="none" w:sz="0" w:space="0" w:color="auto"/>
          </w:divBdr>
        </w:div>
        <w:div w:id="1657222879">
          <w:marLeft w:val="0"/>
          <w:marRight w:val="0"/>
          <w:marTop w:val="0"/>
          <w:marBottom w:val="0"/>
          <w:divBdr>
            <w:top w:val="none" w:sz="0" w:space="0" w:color="auto"/>
            <w:left w:val="none" w:sz="0" w:space="0" w:color="auto"/>
            <w:bottom w:val="none" w:sz="0" w:space="0" w:color="auto"/>
            <w:right w:val="none" w:sz="0" w:space="0" w:color="auto"/>
          </w:divBdr>
        </w:div>
        <w:div w:id="208108366">
          <w:marLeft w:val="0"/>
          <w:marRight w:val="0"/>
          <w:marTop w:val="0"/>
          <w:marBottom w:val="0"/>
          <w:divBdr>
            <w:top w:val="none" w:sz="0" w:space="0" w:color="auto"/>
            <w:left w:val="none" w:sz="0" w:space="0" w:color="auto"/>
            <w:bottom w:val="none" w:sz="0" w:space="0" w:color="auto"/>
            <w:right w:val="none" w:sz="0" w:space="0" w:color="auto"/>
          </w:divBdr>
        </w:div>
        <w:div w:id="1998335608">
          <w:marLeft w:val="0"/>
          <w:marRight w:val="0"/>
          <w:marTop w:val="0"/>
          <w:marBottom w:val="0"/>
          <w:divBdr>
            <w:top w:val="none" w:sz="0" w:space="0" w:color="auto"/>
            <w:left w:val="none" w:sz="0" w:space="0" w:color="auto"/>
            <w:bottom w:val="none" w:sz="0" w:space="0" w:color="auto"/>
            <w:right w:val="none" w:sz="0" w:space="0" w:color="auto"/>
          </w:divBdr>
        </w:div>
        <w:div w:id="1391466365">
          <w:marLeft w:val="0"/>
          <w:marRight w:val="0"/>
          <w:marTop w:val="0"/>
          <w:marBottom w:val="0"/>
          <w:divBdr>
            <w:top w:val="none" w:sz="0" w:space="0" w:color="auto"/>
            <w:left w:val="none" w:sz="0" w:space="0" w:color="auto"/>
            <w:bottom w:val="none" w:sz="0" w:space="0" w:color="auto"/>
            <w:right w:val="none" w:sz="0" w:space="0" w:color="auto"/>
          </w:divBdr>
        </w:div>
        <w:div w:id="687409832">
          <w:marLeft w:val="0"/>
          <w:marRight w:val="0"/>
          <w:marTop w:val="0"/>
          <w:marBottom w:val="0"/>
          <w:divBdr>
            <w:top w:val="none" w:sz="0" w:space="0" w:color="auto"/>
            <w:left w:val="none" w:sz="0" w:space="0" w:color="auto"/>
            <w:bottom w:val="none" w:sz="0" w:space="0" w:color="auto"/>
            <w:right w:val="none" w:sz="0" w:space="0" w:color="auto"/>
          </w:divBdr>
        </w:div>
        <w:div w:id="799151720">
          <w:marLeft w:val="0"/>
          <w:marRight w:val="0"/>
          <w:marTop w:val="0"/>
          <w:marBottom w:val="0"/>
          <w:divBdr>
            <w:top w:val="none" w:sz="0" w:space="0" w:color="auto"/>
            <w:left w:val="none" w:sz="0" w:space="0" w:color="auto"/>
            <w:bottom w:val="none" w:sz="0" w:space="0" w:color="auto"/>
            <w:right w:val="none" w:sz="0" w:space="0" w:color="auto"/>
          </w:divBdr>
        </w:div>
        <w:div w:id="621687628">
          <w:marLeft w:val="0"/>
          <w:marRight w:val="0"/>
          <w:marTop w:val="0"/>
          <w:marBottom w:val="0"/>
          <w:divBdr>
            <w:top w:val="none" w:sz="0" w:space="0" w:color="auto"/>
            <w:left w:val="none" w:sz="0" w:space="0" w:color="auto"/>
            <w:bottom w:val="none" w:sz="0" w:space="0" w:color="auto"/>
            <w:right w:val="none" w:sz="0" w:space="0" w:color="auto"/>
          </w:divBdr>
        </w:div>
        <w:div w:id="899824146">
          <w:marLeft w:val="0"/>
          <w:marRight w:val="0"/>
          <w:marTop w:val="0"/>
          <w:marBottom w:val="0"/>
          <w:divBdr>
            <w:top w:val="none" w:sz="0" w:space="0" w:color="auto"/>
            <w:left w:val="none" w:sz="0" w:space="0" w:color="auto"/>
            <w:bottom w:val="none" w:sz="0" w:space="0" w:color="auto"/>
            <w:right w:val="none" w:sz="0" w:space="0" w:color="auto"/>
          </w:divBdr>
        </w:div>
      </w:divsChild>
    </w:div>
    <w:div w:id="1107165614">
      <w:marLeft w:val="0"/>
      <w:marRight w:val="0"/>
      <w:marTop w:val="0"/>
      <w:marBottom w:val="0"/>
      <w:divBdr>
        <w:top w:val="none" w:sz="0" w:space="0" w:color="auto"/>
        <w:left w:val="none" w:sz="0" w:space="0" w:color="auto"/>
        <w:bottom w:val="none" w:sz="0" w:space="0" w:color="auto"/>
        <w:right w:val="none" w:sz="0" w:space="0" w:color="auto"/>
      </w:divBdr>
    </w:div>
    <w:div w:id="1107845533">
      <w:bodyDiv w:val="1"/>
      <w:marLeft w:val="0"/>
      <w:marRight w:val="0"/>
      <w:marTop w:val="0"/>
      <w:marBottom w:val="0"/>
      <w:divBdr>
        <w:top w:val="none" w:sz="0" w:space="0" w:color="auto"/>
        <w:left w:val="none" w:sz="0" w:space="0" w:color="auto"/>
        <w:bottom w:val="none" w:sz="0" w:space="0" w:color="auto"/>
        <w:right w:val="none" w:sz="0" w:space="0" w:color="auto"/>
      </w:divBdr>
    </w:div>
    <w:div w:id="1108040635">
      <w:bodyDiv w:val="1"/>
      <w:marLeft w:val="0"/>
      <w:marRight w:val="0"/>
      <w:marTop w:val="0"/>
      <w:marBottom w:val="0"/>
      <w:divBdr>
        <w:top w:val="none" w:sz="0" w:space="0" w:color="auto"/>
        <w:left w:val="none" w:sz="0" w:space="0" w:color="auto"/>
        <w:bottom w:val="none" w:sz="0" w:space="0" w:color="auto"/>
        <w:right w:val="none" w:sz="0" w:space="0" w:color="auto"/>
      </w:divBdr>
    </w:div>
    <w:div w:id="1108353525">
      <w:marLeft w:val="0"/>
      <w:marRight w:val="0"/>
      <w:marTop w:val="0"/>
      <w:marBottom w:val="0"/>
      <w:divBdr>
        <w:top w:val="none" w:sz="0" w:space="0" w:color="auto"/>
        <w:left w:val="none" w:sz="0" w:space="0" w:color="auto"/>
        <w:bottom w:val="none" w:sz="0" w:space="0" w:color="auto"/>
        <w:right w:val="none" w:sz="0" w:space="0" w:color="auto"/>
      </w:divBdr>
    </w:div>
    <w:div w:id="1108499800">
      <w:bodyDiv w:val="1"/>
      <w:marLeft w:val="0"/>
      <w:marRight w:val="0"/>
      <w:marTop w:val="0"/>
      <w:marBottom w:val="0"/>
      <w:divBdr>
        <w:top w:val="none" w:sz="0" w:space="0" w:color="auto"/>
        <w:left w:val="none" w:sz="0" w:space="0" w:color="auto"/>
        <w:bottom w:val="none" w:sz="0" w:space="0" w:color="auto"/>
        <w:right w:val="none" w:sz="0" w:space="0" w:color="auto"/>
      </w:divBdr>
    </w:div>
    <w:div w:id="1108891637">
      <w:bodyDiv w:val="1"/>
      <w:marLeft w:val="0"/>
      <w:marRight w:val="0"/>
      <w:marTop w:val="0"/>
      <w:marBottom w:val="0"/>
      <w:divBdr>
        <w:top w:val="none" w:sz="0" w:space="0" w:color="auto"/>
        <w:left w:val="none" w:sz="0" w:space="0" w:color="auto"/>
        <w:bottom w:val="none" w:sz="0" w:space="0" w:color="auto"/>
        <w:right w:val="none" w:sz="0" w:space="0" w:color="auto"/>
      </w:divBdr>
    </w:div>
    <w:div w:id="1108967347">
      <w:bodyDiv w:val="1"/>
      <w:marLeft w:val="0"/>
      <w:marRight w:val="0"/>
      <w:marTop w:val="0"/>
      <w:marBottom w:val="0"/>
      <w:divBdr>
        <w:top w:val="none" w:sz="0" w:space="0" w:color="auto"/>
        <w:left w:val="none" w:sz="0" w:space="0" w:color="auto"/>
        <w:bottom w:val="none" w:sz="0" w:space="0" w:color="auto"/>
        <w:right w:val="none" w:sz="0" w:space="0" w:color="auto"/>
      </w:divBdr>
    </w:div>
    <w:div w:id="1109080011">
      <w:bodyDiv w:val="1"/>
      <w:marLeft w:val="0"/>
      <w:marRight w:val="0"/>
      <w:marTop w:val="0"/>
      <w:marBottom w:val="0"/>
      <w:divBdr>
        <w:top w:val="none" w:sz="0" w:space="0" w:color="auto"/>
        <w:left w:val="none" w:sz="0" w:space="0" w:color="auto"/>
        <w:bottom w:val="none" w:sz="0" w:space="0" w:color="auto"/>
        <w:right w:val="none" w:sz="0" w:space="0" w:color="auto"/>
      </w:divBdr>
    </w:div>
    <w:div w:id="1109273052">
      <w:marLeft w:val="0"/>
      <w:marRight w:val="0"/>
      <w:marTop w:val="0"/>
      <w:marBottom w:val="0"/>
      <w:divBdr>
        <w:top w:val="none" w:sz="0" w:space="0" w:color="auto"/>
        <w:left w:val="none" w:sz="0" w:space="0" w:color="auto"/>
        <w:bottom w:val="none" w:sz="0" w:space="0" w:color="auto"/>
        <w:right w:val="none" w:sz="0" w:space="0" w:color="auto"/>
      </w:divBdr>
    </w:div>
    <w:div w:id="1109854452">
      <w:bodyDiv w:val="1"/>
      <w:marLeft w:val="0"/>
      <w:marRight w:val="0"/>
      <w:marTop w:val="0"/>
      <w:marBottom w:val="0"/>
      <w:divBdr>
        <w:top w:val="none" w:sz="0" w:space="0" w:color="auto"/>
        <w:left w:val="none" w:sz="0" w:space="0" w:color="auto"/>
        <w:bottom w:val="none" w:sz="0" w:space="0" w:color="auto"/>
        <w:right w:val="none" w:sz="0" w:space="0" w:color="auto"/>
      </w:divBdr>
    </w:div>
    <w:div w:id="1109936463">
      <w:marLeft w:val="0"/>
      <w:marRight w:val="0"/>
      <w:marTop w:val="0"/>
      <w:marBottom w:val="0"/>
      <w:divBdr>
        <w:top w:val="none" w:sz="0" w:space="0" w:color="auto"/>
        <w:left w:val="none" w:sz="0" w:space="0" w:color="auto"/>
        <w:bottom w:val="none" w:sz="0" w:space="0" w:color="auto"/>
        <w:right w:val="none" w:sz="0" w:space="0" w:color="auto"/>
      </w:divBdr>
    </w:div>
    <w:div w:id="1110465712">
      <w:marLeft w:val="0"/>
      <w:marRight w:val="0"/>
      <w:marTop w:val="0"/>
      <w:marBottom w:val="0"/>
      <w:divBdr>
        <w:top w:val="none" w:sz="0" w:space="0" w:color="auto"/>
        <w:left w:val="none" w:sz="0" w:space="0" w:color="auto"/>
        <w:bottom w:val="none" w:sz="0" w:space="0" w:color="auto"/>
        <w:right w:val="none" w:sz="0" w:space="0" w:color="auto"/>
      </w:divBdr>
    </w:div>
    <w:div w:id="1110659692">
      <w:bodyDiv w:val="1"/>
      <w:marLeft w:val="0"/>
      <w:marRight w:val="0"/>
      <w:marTop w:val="0"/>
      <w:marBottom w:val="0"/>
      <w:divBdr>
        <w:top w:val="none" w:sz="0" w:space="0" w:color="auto"/>
        <w:left w:val="none" w:sz="0" w:space="0" w:color="auto"/>
        <w:bottom w:val="none" w:sz="0" w:space="0" w:color="auto"/>
        <w:right w:val="none" w:sz="0" w:space="0" w:color="auto"/>
      </w:divBdr>
    </w:div>
    <w:div w:id="1110852266">
      <w:bodyDiv w:val="1"/>
      <w:marLeft w:val="0"/>
      <w:marRight w:val="0"/>
      <w:marTop w:val="0"/>
      <w:marBottom w:val="0"/>
      <w:divBdr>
        <w:top w:val="none" w:sz="0" w:space="0" w:color="auto"/>
        <w:left w:val="none" w:sz="0" w:space="0" w:color="auto"/>
        <w:bottom w:val="none" w:sz="0" w:space="0" w:color="auto"/>
        <w:right w:val="none" w:sz="0" w:space="0" w:color="auto"/>
      </w:divBdr>
    </w:div>
    <w:div w:id="1110976170">
      <w:marLeft w:val="0"/>
      <w:marRight w:val="0"/>
      <w:marTop w:val="0"/>
      <w:marBottom w:val="0"/>
      <w:divBdr>
        <w:top w:val="none" w:sz="0" w:space="0" w:color="auto"/>
        <w:left w:val="none" w:sz="0" w:space="0" w:color="auto"/>
        <w:bottom w:val="none" w:sz="0" w:space="0" w:color="auto"/>
        <w:right w:val="none" w:sz="0" w:space="0" w:color="auto"/>
      </w:divBdr>
    </w:div>
    <w:div w:id="1111052963">
      <w:bodyDiv w:val="1"/>
      <w:marLeft w:val="0"/>
      <w:marRight w:val="0"/>
      <w:marTop w:val="0"/>
      <w:marBottom w:val="0"/>
      <w:divBdr>
        <w:top w:val="none" w:sz="0" w:space="0" w:color="auto"/>
        <w:left w:val="none" w:sz="0" w:space="0" w:color="auto"/>
        <w:bottom w:val="none" w:sz="0" w:space="0" w:color="auto"/>
        <w:right w:val="none" w:sz="0" w:space="0" w:color="auto"/>
      </w:divBdr>
    </w:div>
    <w:div w:id="1112163929">
      <w:bodyDiv w:val="1"/>
      <w:marLeft w:val="0"/>
      <w:marRight w:val="0"/>
      <w:marTop w:val="0"/>
      <w:marBottom w:val="0"/>
      <w:divBdr>
        <w:top w:val="none" w:sz="0" w:space="0" w:color="auto"/>
        <w:left w:val="none" w:sz="0" w:space="0" w:color="auto"/>
        <w:bottom w:val="none" w:sz="0" w:space="0" w:color="auto"/>
        <w:right w:val="none" w:sz="0" w:space="0" w:color="auto"/>
      </w:divBdr>
    </w:div>
    <w:div w:id="1112939693">
      <w:bodyDiv w:val="1"/>
      <w:marLeft w:val="0"/>
      <w:marRight w:val="0"/>
      <w:marTop w:val="0"/>
      <w:marBottom w:val="0"/>
      <w:divBdr>
        <w:top w:val="none" w:sz="0" w:space="0" w:color="auto"/>
        <w:left w:val="none" w:sz="0" w:space="0" w:color="auto"/>
        <w:bottom w:val="none" w:sz="0" w:space="0" w:color="auto"/>
        <w:right w:val="none" w:sz="0" w:space="0" w:color="auto"/>
      </w:divBdr>
    </w:div>
    <w:div w:id="1113093259">
      <w:marLeft w:val="0"/>
      <w:marRight w:val="0"/>
      <w:marTop w:val="0"/>
      <w:marBottom w:val="0"/>
      <w:divBdr>
        <w:top w:val="none" w:sz="0" w:space="0" w:color="auto"/>
        <w:left w:val="none" w:sz="0" w:space="0" w:color="auto"/>
        <w:bottom w:val="none" w:sz="0" w:space="0" w:color="auto"/>
        <w:right w:val="none" w:sz="0" w:space="0" w:color="auto"/>
      </w:divBdr>
    </w:div>
    <w:div w:id="1114205817">
      <w:bodyDiv w:val="1"/>
      <w:marLeft w:val="0"/>
      <w:marRight w:val="0"/>
      <w:marTop w:val="0"/>
      <w:marBottom w:val="0"/>
      <w:divBdr>
        <w:top w:val="none" w:sz="0" w:space="0" w:color="auto"/>
        <w:left w:val="none" w:sz="0" w:space="0" w:color="auto"/>
        <w:bottom w:val="none" w:sz="0" w:space="0" w:color="auto"/>
        <w:right w:val="none" w:sz="0" w:space="0" w:color="auto"/>
      </w:divBdr>
    </w:div>
    <w:div w:id="1116679107">
      <w:bodyDiv w:val="1"/>
      <w:marLeft w:val="0"/>
      <w:marRight w:val="0"/>
      <w:marTop w:val="0"/>
      <w:marBottom w:val="0"/>
      <w:divBdr>
        <w:top w:val="none" w:sz="0" w:space="0" w:color="auto"/>
        <w:left w:val="none" w:sz="0" w:space="0" w:color="auto"/>
        <w:bottom w:val="none" w:sz="0" w:space="0" w:color="auto"/>
        <w:right w:val="none" w:sz="0" w:space="0" w:color="auto"/>
      </w:divBdr>
    </w:div>
    <w:div w:id="1116799732">
      <w:bodyDiv w:val="1"/>
      <w:marLeft w:val="0"/>
      <w:marRight w:val="0"/>
      <w:marTop w:val="0"/>
      <w:marBottom w:val="0"/>
      <w:divBdr>
        <w:top w:val="none" w:sz="0" w:space="0" w:color="auto"/>
        <w:left w:val="none" w:sz="0" w:space="0" w:color="auto"/>
        <w:bottom w:val="none" w:sz="0" w:space="0" w:color="auto"/>
        <w:right w:val="none" w:sz="0" w:space="0" w:color="auto"/>
      </w:divBdr>
    </w:div>
    <w:div w:id="1117677532">
      <w:bodyDiv w:val="1"/>
      <w:marLeft w:val="0"/>
      <w:marRight w:val="0"/>
      <w:marTop w:val="0"/>
      <w:marBottom w:val="0"/>
      <w:divBdr>
        <w:top w:val="none" w:sz="0" w:space="0" w:color="auto"/>
        <w:left w:val="none" w:sz="0" w:space="0" w:color="auto"/>
        <w:bottom w:val="none" w:sz="0" w:space="0" w:color="auto"/>
        <w:right w:val="none" w:sz="0" w:space="0" w:color="auto"/>
      </w:divBdr>
    </w:div>
    <w:div w:id="1118259421">
      <w:bodyDiv w:val="1"/>
      <w:marLeft w:val="0"/>
      <w:marRight w:val="0"/>
      <w:marTop w:val="0"/>
      <w:marBottom w:val="0"/>
      <w:divBdr>
        <w:top w:val="none" w:sz="0" w:space="0" w:color="auto"/>
        <w:left w:val="none" w:sz="0" w:space="0" w:color="auto"/>
        <w:bottom w:val="none" w:sz="0" w:space="0" w:color="auto"/>
        <w:right w:val="none" w:sz="0" w:space="0" w:color="auto"/>
      </w:divBdr>
    </w:div>
    <w:div w:id="1118842005">
      <w:bodyDiv w:val="1"/>
      <w:marLeft w:val="0"/>
      <w:marRight w:val="0"/>
      <w:marTop w:val="0"/>
      <w:marBottom w:val="0"/>
      <w:divBdr>
        <w:top w:val="none" w:sz="0" w:space="0" w:color="auto"/>
        <w:left w:val="none" w:sz="0" w:space="0" w:color="auto"/>
        <w:bottom w:val="none" w:sz="0" w:space="0" w:color="auto"/>
        <w:right w:val="none" w:sz="0" w:space="0" w:color="auto"/>
      </w:divBdr>
    </w:div>
    <w:div w:id="1118916410">
      <w:bodyDiv w:val="1"/>
      <w:marLeft w:val="0"/>
      <w:marRight w:val="0"/>
      <w:marTop w:val="0"/>
      <w:marBottom w:val="0"/>
      <w:divBdr>
        <w:top w:val="none" w:sz="0" w:space="0" w:color="auto"/>
        <w:left w:val="none" w:sz="0" w:space="0" w:color="auto"/>
        <w:bottom w:val="none" w:sz="0" w:space="0" w:color="auto"/>
        <w:right w:val="none" w:sz="0" w:space="0" w:color="auto"/>
      </w:divBdr>
    </w:div>
    <w:div w:id="1119028596">
      <w:bodyDiv w:val="1"/>
      <w:marLeft w:val="0"/>
      <w:marRight w:val="0"/>
      <w:marTop w:val="0"/>
      <w:marBottom w:val="0"/>
      <w:divBdr>
        <w:top w:val="none" w:sz="0" w:space="0" w:color="auto"/>
        <w:left w:val="none" w:sz="0" w:space="0" w:color="auto"/>
        <w:bottom w:val="none" w:sz="0" w:space="0" w:color="auto"/>
        <w:right w:val="none" w:sz="0" w:space="0" w:color="auto"/>
      </w:divBdr>
    </w:div>
    <w:div w:id="1119296066">
      <w:bodyDiv w:val="1"/>
      <w:marLeft w:val="0"/>
      <w:marRight w:val="0"/>
      <w:marTop w:val="0"/>
      <w:marBottom w:val="0"/>
      <w:divBdr>
        <w:top w:val="none" w:sz="0" w:space="0" w:color="auto"/>
        <w:left w:val="none" w:sz="0" w:space="0" w:color="auto"/>
        <w:bottom w:val="none" w:sz="0" w:space="0" w:color="auto"/>
        <w:right w:val="none" w:sz="0" w:space="0" w:color="auto"/>
      </w:divBdr>
    </w:div>
    <w:div w:id="1119838133">
      <w:bodyDiv w:val="1"/>
      <w:marLeft w:val="0"/>
      <w:marRight w:val="0"/>
      <w:marTop w:val="0"/>
      <w:marBottom w:val="0"/>
      <w:divBdr>
        <w:top w:val="none" w:sz="0" w:space="0" w:color="auto"/>
        <w:left w:val="none" w:sz="0" w:space="0" w:color="auto"/>
        <w:bottom w:val="none" w:sz="0" w:space="0" w:color="auto"/>
        <w:right w:val="none" w:sz="0" w:space="0" w:color="auto"/>
      </w:divBdr>
    </w:div>
    <w:div w:id="1120221253">
      <w:marLeft w:val="0"/>
      <w:marRight w:val="0"/>
      <w:marTop w:val="0"/>
      <w:marBottom w:val="0"/>
      <w:divBdr>
        <w:top w:val="none" w:sz="0" w:space="0" w:color="auto"/>
        <w:left w:val="none" w:sz="0" w:space="0" w:color="auto"/>
        <w:bottom w:val="none" w:sz="0" w:space="0" w:color="auto"/>
        <w:right w:val="none" w:sz="0" w:space="0" w:color="auto"/>
      </w:divBdr>
    </w:div>
    <w:div w:id="1121143419">
      <w:bodyDiv w:val="1"/>
      <w:marLeft w:val="0"/>
      <w:marRight w:val="0"/>
      <w:marTop w:val="0"/>
      <w:marBottom w:val="0"/>
      <w:divBdr>
        <w:top w:val="none" w:sz="0" w:space="0" w:color="auto"/>
        <w:left w:val="none" w:sz="0" w:space="0" w:color="auto"/>
        <w:bottom w:val="none" w:sz="0" w:space="0" w:color="auto"/>
        <w:right w:val="none" w:sz="0" w:space="0" w:color="auto"/>
      </w:divBdr>
    </w:div>
    <w:div w:id="1121459649">
      <w:bodyDiv w:val="1"/>
      <w:marLeft w:val="0"/>
      <w:marRight w:val="0"/>
      <w:marTop w:val="0"/>
      <w:marBottom w:val="0"/>
      <w:divBdr>
        <w:top w:val="none" w:sz="0" w:space="0" w:color="auto"/>
        <w:left w:val="none" w:sz="0" w:space="0" w:color="auto"/>
        <w:bottom w:val="none" w:sz="0" w:space="0" w:color="auto"/>
        <w:right w:val="none" w:sz="0" w:space="0" w:color="auto"/>
      </w:divBdr>
    </w:div>
    <w:div w:id="1121873663">
      <w:bodyDiv w:val="1"/>
      <w:marLeft w:val="0"/>
      <w:marRight w:val="0"/>
      <w:marTop w:val="0"/>
      <w:marBottom w:val="0"/>
      <w:divBdr>
        <w:top w:val="none" w:sz="0" w:space="0" w:color="auto"/>
        <w:left w:val="none" w:sz="0" w:space="0" w:color="auto"/>
        <w:bottom w:val="none" w:sz="0" w:space="0" w:color="auto"/>
        <w:right w:val="none" w:sz="0" w:space="0" w:color="auto"/>
      </w:divBdr>
    </w:div>
    <w:div w:id="1123499986">
      <w:bodyDiv w:val="1"/>
      <w:marLeft w:val="0"/>
      <w:marRight w:val="0"/>
      <w:marTop w:val="0"/>
      <w:marBottom w:val="0"/>
      <w:divBdr>
        <w:top w:val="none" w:sz="0" w:space="0" w:color="auto"/>
        <w:left w:val="none" w:sz="0" w:space="0" w:color="auto"/>
        <w:bottom w:val="none" w:sz="0" w:space="0" w:color="auto"/>
        <w:right w:val="none" w:sz="0" w:space="0" w:color="auto"/>
      </w:divBdr>
    </w:div>
    <w:div w:id="1123616666">
      <w:bodyDiv w:val="1"/>
      <w:marLeft w:val="0"/>
      <w:marRight w:val="0"/>
      <w:marTop w:val="0"/>
      <w:marBottom w:val="0"/>
      <w:divBdr>
        <w:top w:val="none" w:sz="0" w:space="0" w:color="auto"/>
        <w:left w:val="none" w:sz="0" w:space="0" w:color="auto"/>
        <w:bottom w:val="none" w:sz="0" w:space="0" w:color="auto"/>
        <w:right w:val="none" w:sz="0" w:space="0" w:color="auto"/>
      </w:divBdr>
    </w:div>
    <w:div w:id="1123961996">
      <w:bodyDiv w:val="1"/>
      <w:marLeft w:val="0"/>
      <w:marRight w:val="0"/>
      <w:marTop w:val="0"/>
      <w:marBottom w:val="0"/>
      <w:divBdr>
        <w:top w:val="none" w:sz="0" w:space="0" w:color="auto"/>
        <w:left w:val="none" w:sz="0" w:space="0" w:color="auto"/>
        <w:bottom w:val="none" w:sz="0" w:space="0" w:color="auto"/>
        <w:right w:val="none" w:sz="0" w:space="0" w:color="auto"/>
      </w:divBdr>
    </w:div>
    <w:div w:id="1125538270">
      <w:bodyDiv w:val="1"/>
      <w:marLeft w:val="0"/>
      <w:marRight w:val="0"/>
      <w:marTop w:val="0"/>
      <w:marBottom w:val="0"/>
      <w:divBdr>
        <w:top w:val="none" w:sz="0" w:space="0" w:color="auto"/>
        <w:left w:val="none" w:sz="0" w:space="0" w:color="auto"/>
        <w:bottom w:val="none" w:sz="0" w:space="0" w:color="auto"/>
        <w:right w:val="none" w:sz="0" w:space="0" w:color="auto"/>
      </w:divBdr>
      <w:divsChild>
        <w:div w:id="1097138934">
          <w:marLeft w:val="0"/>
          <w:marRight w:val="0"/>
          <w:marTop w:val="0"/>
          <w:marBottom w:val="0"/>
          <w:divBdr>
            <w:top w:val="none" w:sz="0" w:space="0" w:color="auto"/>
            <w:left w:val="none" w:sz="0" w:space="0" w:color="auto"/>
            <w:bottom w:val="none" w:sz="0" w:space="0" w:color="auto"/>
            <w:right w:val="none" w:sz="0" w:space="0" w:color="auto"/>
          </w:divBdr>
        </w:div>
        <w:div w:id="442041113">
          <w:marLeft w:val="0"/>
          <w:marRight w:val="0"/>
          <w:marTop w:val="0"/>
          <w:marBottom w:val="0"/>
          <w:divBdr>
            <w:top w:val="none" w:sz="0" w:space="0" w:color="auto"/>
            <w:left w:val="none" w:sz="0" w:space="0" w:color="auto"/>
            <w:bottom w:val="none" w:sz="0" w:space="0" w:color="auto"/>
            <w:right w:val="none" w:sz="0" w:space="0" w:color="auto"/>
          </w:divBdr>
        </w:div>
        <w:div w:id="681080852">
          <w:marLeft w:val="0"/>
          <w:marRight w:val="0"/>
          <w:marTop w:val="0"/>
          <w:marBottom w:val="0"/>
          <w:divBdr>
            <w:top w:val="none" w:sz="0" w:space="0" w:color="auto"/>
            <w:left w:val="none" w:sz="0" w:space="0" w:color="auto"/>
            <w:bottom w:val="none" w:sz="0" w:space="0" w:color="auto"/>
            <w:right w:val="none" w:sz="0" w:space="0" w:color="auto"/>
          </w:divBdr>
        </w:div>
        <w:div w:id="870647564">
          <w:marLeft w:val="0"/>
          <w:marRight w:val="0"/>
          <w:marTop w:val="0"/>
          <w:marBottom w:val="0"/>
          <w:divBdr>
            <w:top w:val="none" w:sz="0" w:space="0" w:color="auto"/>
            <w:left w:val="none" w:sz="0" w:space="0" w:color="auto"/>
            <w:bottom w:val="none" w:sz="0" w:space="0" w:color="auto"/>
            <w:right w:val="none" w:sz="0" w:space="0" w:color="auto"/>
          </w:divBdr>
        </w:div>
        <w:div w:id="952175932">
          <w:marLeft w:val="0"/>
          <w:marRight w:val="0"/>
          <w:marTop w:val="0"/>
          <w:marBottom w:val="0"/>
          <w:divBdr>
            <w:top w:val="none" w:sz="0" w:space="0" w:color="auto"/>
            <w:left w:val="none" w:sz="0" w:space="0" w:color="auto"/>
            <w:bottom w:val="none" w:sz="0" w:space="0" w:color="auto"/>
            <w:right w:val="none" w:sz="0" w:space="0" w:color="auto"/>
          </w:divBdr>
        </w:div>
        <w:div w:id="1730348971">
          <w:marLeft w:val="0"/>
          <w:marRight w:val="0"/>
          <w:marTop w:val="0"/>
          <w:marBottom w:val="0"/>
          <w:divBdr>
            <w:top w:val="none" w:sz="0" w:space="0" w:color="auto"/>
            <w:left w:val="none" w:sz="0" w:space="0" w:color="auto"/>
            <w:bottom w:val="none" w:sz="0" w:space="0" w:color="auto"/>
            <w:right w:val="none" w:sz="0" w:space="0" w:color="auto"/>
          </w:divBdr>
        </w:div>
        <w:div w:id="1799109319">
          <w:marLeft w:val="0"/>
          <w:marRight w:val="0"/>
          <w:marTop w:val="0"/>
          <w:marBottom w:val="0"/>
          <w:divBdr>
            <w:top w:val="none" w:sz="0" w:space="0" w:color="auto"/>
            <w:left w:val="none" w:sz="0" w:space="0" w:color="auto"/>
            <w:bottom w:val="none" w:sz="0" w:space="0" w:color="auto"/>
            <w:right w:val="none" w:sz="0" w:space="0" w:color="auto"/>
          </w:divBdr>
        </w:div>
        <w:div w:id="1873806505">
          <w:marLeft w:val="0"/>
          <w:marRight w:val="0"/>
          <w:marTop w:val="0"/>
          <w:marBottom w:val="0"/>
          <w:divBdr>
            <w:top w:val="none" w:sz="0" w:space="0" w:color="auto"/>
            <w:left w:val="none" w:sz="0" w:space="0" w:color="auto"/>
            <w:bottom w:val="none" w:sz="0" w:space="0" w:color="auto"/>
            <w:right w:val="none" w:sz="0" w:space="0" w:color="auto"/>
          </w:divBdr>
        </w:div>
        <w:div w:id="2029326115">
          <w:marLeft w:val="0"/>
          <w:marRight w:val="0"/>
          <w:marTop w:val="0"/>
          <w:marBottom w:val="0"/>
          <w:divBdr>
            <w:top w:val="none" w:sz="0" w:space="0" w:color="auto"/>
            <w:left w:val="none" w:sz="0" w:space="0" w:color="auto"/>
            <w:bottom w:val="none" w:sz="0" w:space="0" w:color="auto"/>
            <w:right w:val="none" w:sz="0" w:space="0" w:color="auto"/>
          </w:divBdr>
        </w:div>
        <w:div w:id="1182402550">
          <w:marLeft w:val="0"/>
          <w:marRight w:val="0"/>
          <w:marTop w:val="0"/>
          <w:marBottom w:val="0"/>
          <w:divBdr>
            <w:top w:val="none" w:sz="0" w:space="0" w:color="auto"/>
            <w:left w:val="none" w:sz="0" w:space="0" w:color="auto"/>
            <w:bottom w:val="none" w:sz="0" w:space="0" w:color="auto"/>
            <w:right w:val="none" w:sz="0" w:space="0" w:color="auto"/>
          </w:divBdr>
        </w:div>
        <w:div w:id="1890918277">
          <w:marLeft w:val="0"/>
          <w:marRight w:val="0"/>
          <w:marTop w:val="0"/>
          <w:marBottom w:val="0"/>
          <w:divBdr>
            <w:top w:val="none" w:sz="0" w:space="0" w:color="auto"/>
            <w:left w:val="none" w:sz="0" w:space="0" w:color="auto"/>
            <w:bottom w:val="none" w:sz="0" w:space="0" w:color="auto"/>
            <w:right w:val="none" w:sz="0" w:space="0" w:color="auto"/>
          </w:divBdr>
        </w:div>
        <w:div w:id="1760056881">
          <w:marLeft w:val="0"/>
          <w:marRight w:val="0"/>
          <w:marTop w:val="0"/>
          <w:marBottom w:val="0"/>
          <w:divBdr>
            <w:top w:val="none" w:sz="0" w:space="0" w:color="auto"/>
            <w:left w:val="none" w:sz="0" w:space="0" w:color="auto"/>
            <w:bottom w:val="none" w:sz="0" w:space="0" w:color="auto"/>
            <w:right w:val="none" w:sz="0" w:space="0" w:color="auto"/>
          </w:divBdr>
        </w:div>
        <w:div w:id="266084247">
          <w:marLeft w:val="0"/>
          <w:marRight w:val="0"/>
          <w:marTop w:val="0"/>
          <w:marBottom w:val="0"/>
          <w:divBdr>
            <w:top w:val="none" w:sz="0" w:space="0" w:color="auto"/>
            <w:left w:val="none" w:sz="0" w:space="0" w:color="auto"/>
            <w:bottom w:val="none" w:sz="0" w:space="0" w:color="auto"/>
            <w:right w:val="none" w:sz="0" w:space="0" w:color="auto"/>
          </w:divBdr>
        </w:div>
        <w:div w:id="1067915560">
          <w:marLeft w:val="0"/>
          <w:marRight w:val="0"/>
          <w:marTop w:val="0"/>
          <w:marBottom w:val="0"/>
          <w:divBdr>
            <w:top w:val="none" w:sz="0" w:space="0" w:color="auto"/>
            <w:left w:val="none" w:sz="0" w:space="0" w:color="auto"/>
            <w:bottom w:val="none" w:sz="0" w:space="0" w:color="auto"/>
            <w:right w:val="none" w:sz="0" w:space="0" w:color="auto"/>
          </w:divBdr>
        </w:div>
        <w:div w:id="1801847914">
          <w:marLeft w:val="0"/>
          <w:marRight w:val="0"/>
          <w:marTop w:val="0"/>
          <w:marBottom w:val="0"/>
          <w:divBdr>
            <w:top w:val="none" w:sz="0" w:space="0" w:color="auto"/>
            <w:left w:val="none" w:sz="0" w:space="0" w:color="auto"/>
            <w:bottom w:val="none" w:sz="0" w:space="0" w:color="auto"/>
            <w:right w:val="none" w:sz="0" w:space="0" w:color="auto"/>
          </w:divBdr>
        </w:div>
        <w:div w:id="1911770792">
          <w:marLeft w:val="0"/>
          <w:marRight w:val="0"/>
          <w:marTop w:val="0"/>
          <w:marBottom w:val="0"/>
          <w:divBdr>
            <w:top w:val="none" w:sz="0" w:space="0" w:color="auto"/>
            <w:left w:val="none" w:sz="0" w:space="0" w:color="auto"/>
            <w:bottom w:val="none" w:sz="0" w:space="0" w:color="auto"/>
            <w:right w:val="none" w:sz="0" w:space="0" w:color="auto"/>
          </w:divBdr>
        </w:div>
        <w:div w:id="929121768">
          <w:marLeft w:val="0"/>
          <w:marRight w:val="0"/>
          <w:marTop w:val="0"/>
          <w:marBottom w:val="0"/>
          <w:divBdr>
            <w:top w:val="none" w:sz="0" w:space="0" w:color="auto"/>
            <w:left w:val="none" w:sz="0" w:space="0" w:color="auto"/>
            <w:bottom w:val="none" w:sz="0" w:space="0" w:color="auto"/>
            <w:right w:val="none" w:sz="0" w:space="0" w:color="auto"/>
          </w:divBdr>
        </w:div>
        <w:div w:id="1686780860">
          <w:marLeft w:val="0"/>
          <w:marRight w:val="0"/>
          <w:marTop w:val="0"/>
          <w:marBottom w:val="0"/>
          <w:divBdr>
            <w:top w:val="none" w:sz="0" w:space="0" w:color="auto"/>
            <w:left w:val="none" w:sz="0" w:space="0" w:color="auto"/>
            <w:bottom w:val="none" w:sz="0" w:space="0" w:color="auto"/>
            <w:right w:val="none" w:sz="0" w:space="0" w:color="auto"/>
          </w:divBdr>
        </w:div>
        <w:div w:id="1297636971">
          <w:marLeft w:val="0"/>
          <w:marRight w:val="0"/>
          <w:marTop w:val="0"/>
          <w:marBottom w:val="0"/>
          <w:divBdr>
            <w:top w:val="none" w:sz="0" w:space="0" w:color="auto"/>
            <w:left w:val="none" w:sz="0" w:space="0" w:color="auto"/>
            <w:bottom w:val="none" w:sz="0" w:space="0" w:color="auto"/>
            <w:right w:val="none" w:sz="0" w:space="0" w:color="auto"/>
          </w:divBdr>
        </w:div>
        <w:div w:id="95443214">
          <w:marLeft w:val="0"/>
          <w:marRight w:val="0"/>
          <w:marTop w:val="0"/>
          <w:marBottom w:val="0"/>
          <w:divBdr>
            <w:top w:val="none" w:sz="0" w:space="0" w:color="auto"/>
            <w:left w:val="none" w:sz="0" w:space="0" w:color="auto"/>
            <w:bottom w:val="none" w:sz="0" w:space="0" w:color="auto"/>
            <w:right w:val="none" w:sz="0" w:space="0" w:color="auto"/>
          </w:divBdr>
        </w:div>
        <w:div w:id="727460922">
          <w:marLeft w:val="0"/>
          <w:marRight w:val="0"/>
          <w:marTop w:val="0"/>
          <w:marBottom w:val="0"/>
          <w:divBdr>
            <w:top w:val="none" w:sz="0" w:space="0" w:color="auto"/>
            <w:left w:val="none" w:sz="0" w:space="0" w:color="auto"/>
            <w:bottom w:val="none" w:sz="0" w:space="0" w:color="auto"/>
            <w:right w:val="none" w:sz="0" w:space="0" w:color="auto"/>
          </w:divBdr>
        </w:div>
        <w:div w:id="715087755">
          <w:marLeft w:val="0"/>
          <w:marRight w:val="0"/>
          <w:marTop w:val="0"/>
          <w:marBottom w:val="0"/>
          <w:divBdr>
            <w:top w:val="none" w:sz="0" w:space="0" w:color="auto"/>
            <w:left w:val="none" w:sz="0" w:space="0" w:color="auto"/>
            <w:bottom w:val="none" w:sz="0" w:space="0" w:color="auto"/>
            <w:right w:val="none" w:sz="0" w:space="0" w:color="auto"/>
          </w:divBdr>
        </w:div>
        <w:div w:id="852956991">
          <w:marLeft w:val="0"/>
          <w:marRight w:val="0"/>
          <w:marTop w:val="0"/>
          <w:marBottom w:val="0"/>
          <w:divBdr>
            <w:top w:val="none" w:sz="0" w:space="0" w:color="auto"/>
            <w:left w:val="none" w:sz="0" w:space="0" w:color="auto"/>
            <w:bottom w:val="none" w:sz="0" w:space="0" w:color="auto"/>
            <w:right w:val="none" w:sz="0" w:space="0" w:color="auto"/>
          </w:divBdr>
        </w:div>
        <w:div w:id="935022067">
          <w:marLeft w:val="0"/>
          <w:marRight w:val="0"/>
          <w:marTop w:val="0"/>
          <w:marBottom w:val="0"/>
          <w:divBdr>
            <w:top w:val="none" w:sz="0" w:space="0" w:color="auto"/>
            <w:left w:val="none" w:sz="0" w:space="0" w:color="auto"/>
            <w:bottom w:val="none" w:sz="0" w:space="0" w:color="auto"/>
            <w:right w:val="none" w:sz="0" w:space="0" w:color="auto"/>
          </w:divBdr>
        </w:div>
        <w:div w:id="1435440119">
          <w:marLeft w:val="0"/>
          <w:marRight w:val="0"/>
          <w:marTop w:val="0"/>
          <w:marBottom w:val="0"/>
          <w:divBdr>
            <w:top w:val="none" w:sz="0" w:space="0" w:color="auto"/>
            <w:left w:val="none" w:sz="0" w:space="0" w:color="auto"/>
            <w:bottom w:val="none" w:sz="0" w:space="0" w:color="auto"/>
            <w:right w:val="none" w:sz="0" w:space="0" w:color="auto"/>
          </w:divBdr>
        </w:div>
        <w:div w:id="1244412965">
          <w:marLeft w:val="0"/>
          <w:marRight w:val="0"/>
          <w:marTop w:val="0"/>
          <w:marBottom w:val="0"/>
          <w:divBdr>
            <w:top w:val="none" w:sz="0" w:space="0" w:color="auto"/>
            <w:left w:val="none" w:sz="0" w:space="0" w:color="auto"/>
            <w:bottom w:val="none" w:sz="0" w:space="0" w:color="auto"/>
            <w:right w:val="none" w:sz="0" w:space="0" w:color="auto"/>
          </w:divBdr>
        </w:div>
        <w:div w:id="1212569462">
          <w:marLeft w:val="0"/>
          <w:marRight w:val="0"/>
          <w:marTop w:val="0"/>
          <w:marBottom w:val="0"/>
          <w:divBdr>
            <w:top w:val="none" w:sz="0" w:space="0" w:color="auto"/>
            <w:left w:val="none" w:sz="0" w:space="0" w:color="auto"/>
            <w:bottom w:val="none" w:sz="0" w:space="0" w:color="auto"/>
            <w:right w:val="none" w:sz="0" w:space="0" w:color="auto"/>
          </w:divBdr>
        </w:div>
        <w:div w:id="52316308">
          <w:marLeft w:val="0"/>
          <w:marRight w:val="0"/>
          <w:marTop w:val="0"/>
          <w:marBottom w:val="0"/>
          <w:divBdr>
            <w:top w:val="none" w:sz="0" w:space="0" w:color="auto"/>
            <w:left w:val="none" w:sz="0" w:space="0" w:color="auto"/>
            <w:bottom w:val="none" w:sz="0" w:space="0" w:color="auto"/>
            <w:right w:val="none" w:sz="0" w:space="0" w:color="auto"/>
          </w:divBdr>
        </w:div>
        <w:div w:id="1737819885">
          <w:marLeft w:val="0"/>
          <w:marRight w:val="0"/>
          <w:marTop w:val="0"/>
          <w:marBottom w:val="0"/>
          <w:divBdr>
            <w:top w:val="none" w:sz="0" w:space="0" w:color="auto"/>
            <w:left w:val="none" w:sz="0" w:space="0" w:color="auto"/>
            <w:bottom w:val="none" w:sz="0" w:space="0" w:color="auto"/>
            <w:right w:val="none" w:sz="0" w:space="0" w:color="auto"/>
          </w:divBdr>
        </w:div>
        <w:div w:id="1337197332">
          <w:marLeft w:val="0"/>
          <w:marRight w:val="0"/>
          <w:marTop w:val="0"/>
          <w:marBottom w:val="0"/>
          <w:divBdr>
            <w:top w:val="none" w:sz="0" w:space="0" w:color="auto"/>
            <w:left w:val="none" w:sz="0" w:space="0" w:color="auto"/>
            <w:bottom w:val="none" w:sz="0" w:space="0" w:color="auto"/>
            <w:right w:val="none" w:sz="0" w:space="0" w:color="auto"/>
          </w:divBdr>
        </w:div>
        <w:div w:id="935598617">
          <w:marLeft w:val="0"/>
          <w:marRight w:val="0"/>
          <w:marTop w:val="0"/>
          <w:marBottom w:val="0"/>
          <w:divBdr>
            <w:top w:val="none" w:sz="0" w:space="0" w:color="auto"/>
            <w:left w:val="none" w:sz="0" w:space="0" w:color="auto"/>
            <w:bottom w:val="none" w:sz="0" w:space="0" w:color="auto"/>
            <w:right w:val="none" w:sz="0" w:space="0" w:color="auto"/>
          </w:divBdr>
        </w:div>
        <w:div w:id="364866706">
          <w:marLeft w:val="0"/>
          <w:marRight w:val="0"/>
          <w:marTop w:val="0"/>
          <w:marBottom w:val="0"/>
          <w:divBdr>
            <w:top w:val="none" w:sz="0" w:space="0" w:color="auto"/>
            <w:left w:val="none" w:sz="0" w:space="0" w:color="auto"/>
            <w:bottom w:val="none" w:sz="0" w:space="0" w:color="auto"/>
            <w:right w:val="none" w:sz="0" w:space="0" w:color="auto"/>
          </w:divBdr>
        </w:div>
        <w:div w:id="788208859">
          <w:marLeft w:val="0"/>
          <w:marRight w:val="0"/>
          <w:marTop w:val="0"/>
          <w:marBottom w:val="0"/>
          <w:divBdr>
            <w:top w:val="none" w:sz="0" w:space="0" w:color="auto"/>
            <w:left w:val="none" w:sz="0" w:space="0" w:color="auto"/>
            <w:bottom w:val="none" w:sz="0" w:space="0" w:color="auto"/>
            <w:right w:val="none" w:sz="0" w:space="0" w:color="auto"/>
          </w:divBdr>
        </w:div>
        <w:div w:id="26638954">
          <w:marLeft w:val="0"/>
          <w:marRight w:val="0"/>
          <w:marTop w:val="0"/>
          <w:marBottom w:val="0"/>
          <w:divBdr>
            <w:top w:val="none" w:sz="0" w:space="0" w:color="auto"/>
            <w:left w:val="none" w:sz="0" w:space="0" w:color="auto"/>
            <w:bottom w:val="none" w:sz="0" w:space="0" w:color="auto"/>
            <w:right w:val="none" w:sz="0" w:space="0" w:color="auto"/>
          </w:divBdr>
        </w:div>
        <w:div w:id="1665814973">
          <w:marLeft w:val="0"/>
          <w:marRight w:val="0"/>
          <w:marTop w:val="0"/>
          <w:marBottom w:val="0"/>
          <w:divBdr>
            <w:top w:val="none" w:sz="0" w:space="0" w:color="auto"/>
            <w:left w:val="none" w:sz="0" w:space="0" w:color="auto"/>
            <w:bottom w:val="none" w:sz="0" w:space="0" w:color="auto"/>
            <w:right w:val="none" w:sz="0" w:space="0" w:color="auto"/>
          </w:divBdr>
        </w:div>
        <w:div w:id="919103253">
          <w:marLeft w:val="0"/>
          <w:marRight w:val="0"/>
          <w:marTop w:val="0"/>
          <w:marBottom w:val="0"/>
          <w:divBdr>
            <w:top w:val="none" w:sz="0" w:space="0" w:color="auto"/>
            <w:left w:val="none" w:sz="0" w:space="0" w:color="auto"/>
            <w:bottom w:val="none" w:sz="0" w:space="0" w:color="auto"/>
            <w:right w:val="none" w:sz="0" w:space="0" w:color="auto"/>
          </w:divBdr>
        </w:div>
        <w:div w:id="2010594109">
          <w:marLeft w:val="0"/>
          <w:marRight w:val="0"/>
          <w:marTop w:val="0"/>
          <w:marBottom w:val="0"/>
          <w:divBdr>
            <w:top w:val="none" w:sz="0" w:space="0" w:color="auto"/>
            <w:left w:val="none" w:sz="0" w:space="0" w:color="auto"/>
            <w:bottom w:val="none" w:sz="0" w:space="0" w:color="auto"/>
            <w:right w:val="none" w:sz="0" w:space="0" w:color="auto"/>
          </w:divBdr>
        </w:div>
        <w:div w:id="296686356">
          <w:marLeft w:val="0"/>
          <w:marRight w:val="0"/>
          <w:marTop w:val="0"/>
          <w:marBottom w:val="0"/>
          <w:divBdr>
            <w:top w:val="none" w:sz="0" w:space="0" w:color="auto"/>
            <w:left w:val="none" w:sz="0" w:space="0" w:color="auto"/>
            <w:bottom w:val="none" w:sz="0" w:space="0" w:color="auto"/>
            <w:right w:val="none" w:sz="0" w:space="0" w:color="auto"/>
          </w:divBdr>
        </w:div>
        <w:div w:id="549926591">
          <w:marLeft w:val="0"/>
          <w:marRight w:val="0"/>
          <w:marTop w:val="0"/>
          <w:marBottom w:val="0"/>
          <w:divBdr>
            <w:top w:val="none" w:sz="0" w:space="0" w:color="auto"/>
            <w:left w:val="none" w:sz="0" w:space="0" w:color="auto"/>
            <w:bottom w:val="none" w:sz="0" w:space="0" w:color="auto"/>
            <w:right w:val="none" w:sz="0" w:space="0" w:color="auto"/>
          </w:divBdr>
        </w:div>
        <w:div w:id="2135325732">
          <w:marLeft w:val="0"/>
          <w:marRight w:val="0"/>
          <w:marTop w:val="0"/>
          <w:marBottom w:val="0"/>
          <w:divBdr>
            <w:top w:val="none" w:sz="0" w:space="0" w:color="auto"/>
            <w:left w:val="none" w:sz="0" w:space="0" w:color="auto"/>
            <w:bottom w:val="none" w:sz="0" w:space="0" w:color="auto"/>
            <w:right w:val="none" w:sz="0" w:space="0" w:color="auto"/>
          </w:divBdr>
        </w:div>
        <w:div w:id="443815867">
          <w:marLeft w:val="0"/>
          <w:marRight w:val="0"/>
          <w:marTop w:val="0"/>
          <w:marBottom w:val="0"/>
          <w:divBdr>
            <w:top w:val="none" w:sz="0" w:space="0" w:color="auto"/>
            <w:left w:val="none" w:sz="0" w:space="0" w:color="auto"/>
            <w:bottom w:val="none" w:sz="0" w:space="0" w:color="auto"/>
            <w:right w:val="none" w:sz="0" w:space="0" w:color="auto"/>
          </w:divBdr>
        </w:div>
        <w:div w:id="1180970684">
          <w:marLeft w:val="0"/>
          <w:marRight w:val="0"/>
          <w:marTop w:val="0"/>
          <w:marBottom w:val="0"/>
          <w:divBdr>
            <w:top w:val="none" w:sz="0" w:space="0" w:color="auto"/>
            <w:left w:val="none" w:sz="0" w:space="0" w:color="auto"/>
            <w:bottom w:val="none" w:sz="0" w:space="0" w:color="auto"/>
            <w:right w:val="none" w:sz="0" w:space="0" w:color="auto"/>
          </w:divBdr>
        </w:div>
        <w:div w:id="1000428516">
          <w:marLeft w:val="0"/>
          <w:marRight w:val="0"/>
          <w:marTop w:val="0"/>
          <w:marBottom w:val="0"/>
          <w:divBdr>
            <w:top w:val="none" w:sz="0" w:space="0" w:color="auto"/>
            <w:left w:val="none" w:sz="0" w:space="0" w:color="auto"/>
            <w:bottom w:val="none" w:sz="0" w:space="0" w:color="auto"/>
            <w:right w:val="none" w:sz="0" w:space="0" w:color="auto"/>
          </w:divBdr>
        </w:div>
        <w:div w:id="1523322309">
          <w:marLeft w:val="0"/>
          <w:marRight w:val="0"/>
          <w:marTop w:val="0"/>
          <w:marBottom w:val="0"/>
          <w:divBdr>
            <w:top w:val="none" w:sz="0" w:space="0" w:color="auto"/>
            <w:left w:val="none" w:sz="0" w:space="0" w:color="auto"/>
            <w:bottom w:val="none" w:sz="0" w:space="0" w:color="auto"/>
            <w:right w:val="none" w:sz="0" w:space="0" w:color="auto"/>
          </w:divBdr>
        </w:div>
        <w:div w:id="2097290324">
          <w:marLeft w:val="0"/>
          <w:marRight w:val="0"/>
          <w:marTop w:val="0"/>
          <w:marBottom w:val="0"/>
          <w:divBdr>
            <w:top w:val="none" w:sz="0" w:space="0" w:color="auto"/>
            <w:left w:val="none" w:sz="0" w:space="0" w:color="auto"/>
            <w:bottom w:val="none" w:sz="0" w:space="0" w:color="auto"/>
            <w:right w:val="none" w:sz="0" w:space="0" w:color="auto"/>
          </w:divBdr>
        </w:div>
        <w:div w:id="2044863204">
          <w:marLeft w:val="0"/>
          <w:marRight w:val="0"/>
          <w:marTop w:val="0"/>
          <w:marBottom w:val="0"/>
          <w:divBdr>
            <w:top w:val="none" w:sz="0" w:space="0" w:color="auto"/>
            <w:left w:val="none" w:sz="0" w:space="0" w:color="auto"/>
            <w:bottom w:val="none" w:sz="0" w:space="0" w:color="auto"/>
            <w:right w:val="none" w:sz="0" w:space="0" w:color="auto"/>
          </w:divBdr>
        </w:div>
        <w:div w:id="1766345610">
          <w:marLeft w:val="0"/>
          <w:marRight w:val="0"/>
          <w:marTop w:val="0"/>
          <w:marBottom w:val="0"/>
          <w:divBdr>
            <w:top w:val="none" w:sz="0" w:space="0" w:color="auto"/>
            <w:left w:val="none" w:sz="0" w:space="0" w:color="auto"/>
            <w:bottom w:val="none" w:sz="0" w:space="0" w:color="auto"/>
            <w:right w:val="none" w:sz="0" w:space="0" w:color="auto"/>
          </w:divBdr>
        </w:div>
        <w:div w:id="662589596">
          <w:marLeft w:val="0"/>
          <w:marRight w:val="0"/>
          <w:marTop w:val="0"/>
          <w:marBottom w:val="0"/>
          <w:divBdr>
            <w:top w:val="none" w:sz="0" w:space="0" w:color="auto"/>
            <w:left w:val="none" w:sz="0" w:space="0" w:color="auto"/>
            <w:bottom w:val="none" w:sz="0" w:space="0" w:color="auto"/>
            <w:right w:val="none" w:sz="0" w:space="0" w:color="auto"/>
          </w:divBdr>
        </w:div>
        <w:div w:id="1432238280">
          <w:marLeft w:val="0"/>
          <w:marRight w:val="0"/>
          <w:marTop w:val="0"/>
          <w:marBottom w:val="0"/>
          <w:divBdr>
            <w:top w:val="none" w:sz="0" w:space="0" w:color="auto"/>
            <w:left w:val="none" w:sz="0" w:space="0" w:color="auto"/>
            <w:bottom w:val="none" w:sz="0" w:space="0" w:color="auto"/>
            <w:right w:val="none" w:sz="0" w:space="0" w:color="auto"/>
          </w:divBdr>
        </w:div>
        <w:div w:id="147863922">
          <w:marLeft w:val="0"/>
          <w:marRight w:val="0"/>
          <w:marTop w:val="0"/>
          <w:marBottom w:val="0"/>
          <w:divBdr>
            <w:top w:val="none" w:sz="0" w:space="0" w:color="auto"/>
            <w:left w:val="none" w:sz="0" w:space="0" w:color="auto"/>
            <w:bottom w:val="none" w:sz="0" w:space="0" w:color="auto"/>
            <w:right w:val="none" w:sz="0" w:space="0" w:color="auto"/>
          </w:divBdr>
        </w:div>
        <w:div w:id="643392254">
          <w:marLeft w:val="0"/>
          <w:marRight w:val="0"/>
          <w:marTop w:val="0"/>
          <w:marBottom w:val="0"/>
          <w:divBdr>
            <w:top w:val="none" w:sz="0" w:space="0" w:color="auto"/>
            <w:left w:val="none" w:sz="0" w:space="0" w:color="auto"/>
            <w:bottom w:val="none" w:sz="0" w:space="0" w:color="auto"/>
            <w:right w:val="none" w:sz="0" w:space="0" w:color="auto"/>
          </w:divBdr>
        </w:div>
        <w:div w:id="60293298">
          <w:marLeft w:val="0"/>
          <w:marRight w:val="0"/>
          <w:marTop w:val="0"/>
          <w:marBottom w:val="0"/>
          <w:divBdr>
            <w:top w:val="none" w:sz="0" w:space="0" w:color="auto"/>
            <w:left w:val="none" w:sz="0" w:space="0" w:color="auto"/>
            <w:bottom w:val="none" w:sz="0" w:space="0" w:color="auto"/>
            <w:right w:val="none" w:sz="0" w:space="0" w:color="auto"/>
          </w:divBdr>
        </w:div>
        <w:div w:id="602956015">
          <w:marLeft w:val="0"/>
          <w:marRight w:val="0"/>
          <w:marTop w:val="0"/>
          <w:marBottom w:val="0"/>
          <w:divBdr>
            <w:top w:val="none" w:sz="0" w:space="0" w:color="auto"/>
            <w:left w:val="none" w:sz="0" w:space="0" w:color="auto"/>
            <w:bottom w:val="none" w:sz="0" w:space="0" w:color="auto"/>
            <w:right w:val="none" w:sz="0" w:space="0" w:color="auto"/>
          </w:divBdr>
        </w:div>
        <w:div w:id="1736317492">
          <w:marLeft w:val="0"/>
          <w:marRight w:val="0"/>
          <w:marTop w:val="0"/>
          <w:marBottom w:val="0"/>
          <w:divBdr>
            <w:top w:val="none" w:sz="0" w:space="0" w:color="auto"/>
            <w:left w:val="none" w:sz="0" w:space="0" w:color="auto"/>
            <w:bottom w:val="none" w:sz="0" w:space="0" w:color="auto"/>
            <w:right w:val="none" w:sz="0" w:space="0" w:color="auto"/>
          </w:divBdr>
        </w:div>
        <w:div w:id="41171109">
          <w:marLeft w:val="0"/>
          <w:marRight w:val="0"/>
          <w:marTop w:val="0"/>
          <w:marBottom w:val="0"/>
          <w:divBdr>
            <w:top w:val="none" w:sz="0" w:space="0" w:color="auto"/>
            <w:left w:val="none" w:sz="0" w:space="0" w:color="auto"/>
            <w:bottom w:val="none" w:sz="0" w:space="0" w:color="auto"/>
            <w:right w:val="none" w:sz="0" w:space="0" w:color="auto"/>
          </w:divBdr>
        </w:div>
        <w:div w:id="82000273">
          <w:marLeft w:val="0"/>
          <w:marRight w:val="0"/>
          <w:marTop w:val="0"/>
          <w:marBottom w:val="0"/>
          <w:divBdr>
            <w:top w:val="none" w:sz="0" w:space="0" w:color="auto"/>
            <w:left w:val="none" w:sz="0" w:space="0" w:color="auto"/>
            <w:bottom w:val="none" w:sz="0" w:space="0" w:color="auto"/>
            <w:right w:val="none" w:sz="0" w:space="0" w:color="auto"/>
          </w:divBdr>
        </w:div>
        <w:div w:id="708914028">
          <w:marLeft w:val="0"/>
          <w:marRight w:val="0"/>
          <w:marTop w:val="0"/>
          <w:marBottom w:val="0"/>
          <w:divBdr>
            <w:top w:val="none" w:sz="0" w:space="0" w:color="auto"/>
            <w:left w:val="none" w:sz="0" w:space="0" w:color="auto"/>
            <w:bottom w:val="none" w:sz="0" w:space="0" w:color="auto"/>
            <w:right w:val="none" w:sz="0" w:space="0" w:color="auto"/>
          </w:divBdr>
        </w:div>
        <w:div w:id="1792164813">
          <w:marLeft w:val="0"/>
          <w:marRight w:val="0"/>
          <w:marTop w:val="0"/>
          <w:marBottom w:val="0"/>
          <w:divBdr>
            <w:top w:val="none" w:sz="0" w:space="0" w:color="auto"/>
            <w:left w:val="none" w:sz="0" w:space="0" w:color="auto"/>
            <w:bottom w:val="none" w:sz="0" w:space="0" w:color="auto"/>
            <w:right w:val="none" w:sz="0" w:space="0" w:color="auto"/>
          </w:divBdr>
        </w:div>
        <w:div w:id="1130321260">
          <w:marLeft w:val="0"/>
          <w:marRight w:val="0"/>
          <w:marTop w:val="0"/>
          <w:marBottom w:val="0"/>
          <w:divBdr>
            <w:top w:val="none" w:sz="0" w:space="0" w:color="auto"/>
            <w:left w:val="none" w:sz="0" w:space="0" w:color="auto"/>
            <w:bottom w:val="none" w:sz="0" w:space="0" w:color="auto"/>
            <w:right w:val="none" w:sz="0" w:space="0" w:color="auto"/>
          </w:divBdr>
        </w:div>
        <w:div w:id="1415781614">
          <w:marLeft w:val="0"/>
          <w:marRight w:val="0"/>
          <w:marTop w:val="0"/>
          <w:marBottom w:val="0"/>
          <w:divBdr>
            <w:top w:val="none" w:sz="0" w:space="0" w:color="auto"/>
            <w:left w:val="none" w:sz="0" w:space="0" w:color="auto"/>
            <w:bottom w:val="none" w:sz="0" w:space="0" w:color="auto"/>
            <w:right w:val="none" w:sz="0" w:space="0" w:color="auto"/>
          </w:divBdr>
        </w:div>
        <w:div w:id="345251751">
          <w:marLeft w:val="0"/>
          <w:marRight w:val="0"/>
          <w:marTop w:val="0"/>
          <w:marBottom w:val="0"/>
          <w:divBdr>
            <w:top w:val="none" w:sz="0" w:space="0" w:color="auto"/>
            <w:left w:val="none" w:sz="0" w:space="0" w:color="auto"/>
            <w:bottom w:val="none" w:sz="0" w:space="0" w:color="auto"/>
            <w:right w:val="none" w:sz="0" w:space="0" w:color="auto"/>
          </w:divBdr>
        </w:div>
        <w:div w:id="1529642139">
          <w:marLeft w:val="0"/>
          <w:marRight w:val="0"/>
          <w:marTop w:val="0"/>
          <w:marBottom w:val="0"/>
          <w:divBdr>
            <w:top w:val="none" w:sz="0" w:space="0" w:color="auto"/>
            <w:left w:val="none" w:sz="0" w:space="0" w:color="auto"/>
            <w:bottom w:val="none" w:sz="0" w:space="0" w:color="auto"/>
            <w:right w:val="none" w:sz="0" w:space="0" w:color="auto"/>
          </w:divBdr>
        </w:div>
        <w:div w:id="1853448282">
          <w:marLeft w:val="0"/>
          <w:marRight w:val="0"/>
          <w:marTop w:val="0"/>
          <w:marBottom w:val="0"/>
          <w:divBdr>
            <w:top w:val="none" w:sz="0" w:space="0" w:color="auto"/>
            <w:left w:val="none" w:sz="0" w:space="0" w:color="auto"/>
            <w:bottom w:val="none" w:sz="0" w:space="0" w:color="auto"/>
            <w:right w:val="none" w:sz="0" w:space="0" w:color="auto"/>
          </w:divBdr>
        </w:div>
        <w:div w:id="547645933">
          <w:marLeft w:val="0"/>
          <w:marRight w:val="0"/>
          <w:marTop w:val="0"/>
          <w:marBottom w:val="0"/>
          <w:divBdr>
            <w:top w:val="none" w:sz="0" w:space="0" w:color="auto"/>
            <w:left w:val="none" w:sz="0" w:space="0" w:color="auto"/>
            <w:bottom w:val="none" w:sz="0" w:space="0" w:color="auto"/>
            <w:right w:val="none" w:sz="0" w:space="0" w:color="auto"/>
          </w:divBdr>
        </w:div>
        <w:div w:id="317155762">
          <w:marLeft w:val="0"/>
          <w:marRight w:val="0"/>
          <w:marTop w:val="0"/>
          <w:marBottom w:val="0"/>
          <w:divBdr>
            <w:top w:val="none" w:sz="0" w:space="0" w:color="auto"/>
            <w:left w:val="none" w:sz="0" w:space="0" w:color="auto"/>
            <w:bottom w:val="none" w:sz="0" w:space="0" w:color="auto"/>
            <w:right w:val="none" w:sz="0" w:space="0" w:color="auto"/>
          </w:divBdr>
        </w:div>
        <w:div w:id="1246572579">
          <w:marLeft w:val="0"/>
          <w:marRight w:val="0"/>
          <w:marTop w:val="0"/>
          <w:marBottom w:val="0"/>
          <w:divBdr>
            <w:top w:val="none" w:sz="0" w:space="0" w:color="auto"/>
            <w:left w:val="none" w:sz="0" w:space="0" w:color="auto"/>
            <w:bottom w:val="none" w:sz="0" w:space="0" w:color="auto"/>
            <w:right w:val="none" w:sz="0" w:space="0" w:color="auto"/>
          </w:divBdr>
        </w:div>
        <w:div w:id="1573272819">
          <w:marLeft w:val="0"/>
          <w:marRight w:val="0"/>
          <w:marTop w:val="0"/>
          <w:marBottom w:val="0"/>
          <w:divBdr>
            <w:top w:val="none" w:sz="0" w:space="0" w:color="auto"/>
            <w:left w:val="none" w:sz="0" w:space="0" w:color="auto"/>
            <w:bottom w:val="none" w:sz="0" w:space="0" w:color="auto"/>
            <w:right w:val="none" w:sz="0" w:space="0" w:color="auto"/>
          </w:divBdr>
        </w:div>
        <w:div w:id="2133590658">
          <w:marLeft w:val="0"/>
          <w:marRight w:val="0"/>
          <w:marTop w:val="0"/>
          <w:marBottom w:val="0"/>
          <w:divBdr>
            <w:top w:val="none" w:sz="0" w:space="0" w:color="auto"/>
            <w:left w:val="none" w:sz="0" w:space="0" w:color="auto"/>
            <w:bottom w:val="none" w:sz="0" w:space="0" w:color="auto"/>
            <w:right w:val="none" w:sz="0" w:space="0" w:color="auto"/>
          </w:divBdr>
        </w:div>
        <w:div w:id="775827900">
          <w:marLeft w:val="0"/>
          <w:marRight w:val="0"/>
          <w:marTop w:val="0"/>
          <w:marBottom w:val="0"/>
          <w:divBdr>
            <w:top w:val="none" w:sz="0" w:space="0" w:color="auto"/>
            <w:left w:val="none" w:sz="0" w:space="0" w:color="auto"/>
            <w:bottom w:val="none" w:sz="0" w:space="0" w:color="auto"/>
            <w:right w:val="none" w:sz="0" w:space="0" w:color="auto"/>
          </w:divBdr>
        </w:div>
        <w:div w:id="870919715">
          <w:marLeft w:val="0"/>
          <w:marRight w:val="0"/>
          <w:marTop w:val="0"/>
          <w:marBottom w:val="0"/>
          <w:divBdr>
            <w:top w:val="none" w:sz="0" w:space="0" w:color="auto"/>
            <w:left w:val="none" w:sz="0" w:space="0" w:color="auto"/>
            <w:bottom w:val="none" w:sz="0" w:space="0" w:color="auto"/>
            <w:right w:val="none" w:sz="0" w:space="0" w:color="auto"/>
          </w:divBdr>
        </w:div>
        <w:div w:id="462044648">
          <w:marLeft w:val="0"/>
          <w:marRight w:val="0"/>
          <w:marTop w:val="0"/>
          <w:marBottom w:val="0"/>
          <w:divBdr>
            <w:top w:val="none" w:sz="0" w:space="0" w:color="auto"/>
            <w:left w:val="none" w:sz="0" w:space="0" w:color="auto"/>
            <w:bottom w:val="none" w:sz="0" w:space="0" w:color="auto"/>
            <w:right w:val="none" w:sz="0" w:space="0" w:color="auto"/>
          </w:divBdr>
        </w:div>
        <w:div w:id="1442799395">
          <w:marLeft w:val="0"/>
          <w:marRight w:val="0"/>
          <w:marTop w:val="0"/>
          <w:marBottom w:val="0"/>
          <w:divBdr>
            <w:top w:val="none" w:sz="0" w:space="0" w:color="auto"/>
            <w:left w:val="none" w:sz="0" w:space="0" w:color="auto"/>
            <w:bottom w:val="none" w:sz="0" w:space="0" w:color="auto"/>
            <w:right w:val="none" w:sz="0" w:space="0" w:color="auto"/>
          </w:divBdr>
        </w:div>
        <w:div w:id="488058228">
          <w:marLeft w:val="0"/>
          <w:marRight w:val="0"/>
          <w:marTop w:val="0"/>
          <w:marBottom w:val="0"/>
          <w:divBdr>
            <w:top w:val="none" w:sz="0" w:space="0" w:color="auto"/>
            <w:left w:val="none" w:sz="0" w:space="0" w:color="auto"/>
            <w:bottom w:val="none" w:sz="0" w:space="0" w:color="auto"/>
            <w:right w:val="none" w:sz="0" w:space="0" w:color="auto"/>
          </w:divBdr>
        </w:div>
        <w:div w:id="2136898914">
          <w:marLeft w:val="0"/>
          <w:marRight w:val="0"/>
          <w:marTop w:val="0"/>
          <w:marBottom w:val="0"/>
          <w:divBdr>
            <w:top w:val="none" w:sz="0" w:space="0" w:color="auto"/>
            <w:left w:val="none" w:sz="0" w:space="0" w:color="auto"/>
            <w:bottom w:val="none" w:sz="0" w:space="0" w:color="auto"/>
            <w:right w:val="none" w:sz="0" w:space="0" w:color="auto"/>
          </w:divBdr>
        </w:div>
        <w:div w:id="1437865673">
          <w:marLeft w:val="0"/>
          <w:marRight w:val="0"/>
          <w:marTop w:val="0"/>
          <w:marBottom w:val="0"/>
          <w:divBdr>
            <w:top w:val="none" w:sz="0" w:space="0" w:color="auto"/>
            <w:left w:val="none" w:sz="0" w:space="0" w:color="auto"/>
            <w:bottom w:val="none" w:sz="0" w:space="0" w:color="auto"/>
            <w:right w:val="none" w:sz="0" w:space="0" w:color="auto"/>
          </w:divBdr>
        </w:div>
        <w:div w:id="1925606203">
          <w:marLeft w:val="0"/>
          <w:marRight w:val="0"/>
          <w:marTop w:val="0"/>
          <w:marBottom w:val="0"/>
          <w:divBdr>
            <w:top w:val="none" w:sz="0" w:space="0" w:color="auto"/>
            <w:left w:val="none" w:sz="0" w:space="0" w:color="auto"/>
            <w:bottom w:val="none" w:sz="0" w:space="0" w:color="auto"/>
            <w:right w:val="none" w:sz="0" w:space="0" w:color="auto"/>
          </w:divBdr>
        </w:div>
        <w:div w:id="831139642">
          <w:marLeft w:val="0"/>
          <w:marRight w:val="0"/>
          <w:marTop w:val="0"/>
          <w:marBottom w:val="0"/>
          <w:divBdr>
            <w:top w:val="none" w:sz="0" w:space="0" w:color="auto"/>
            <w:left w:val="none" w:sz="0" w:space="0" w:color="auto"/>
            <w:bottom w:val="none" w:sz="0" w:space="0" w:color="auto"/>
            <w:right w:val="none" w:sz="0" w:space="0" w:color="auto"/>
          </w:divBdr>
        </w:div>
        <w:div w:id="1551382386">
          <w:marLeft w:val="0"/>
          <w:marRight w:val="0"/>
          <w:marTop w:val="0"/>
          <w:marBottom w:val="0"/>
          <w:divBdr>
            <w:top w:val="none" w:sz="0" w:space="0" w:color="auto"/>
            <w:left w:val="none" w:sz="0" w:space="0" w:color="auto"/>
            <w:bottom w:val="none" w:sz="0" w:space="0" w:color="auto"/>
            <w:right w:val="none" w:sz="0" w:space="0" w:color="auto"/>
          </w:divBdr>
        </w:div>
        <w:div w:id="1428423131">
          <w:marLeft w:val="0"/>
          <w:marRight w:val="0"/>
          <w:marTop w:val="0"/>
          <w:marBottom w:val="0"/>
          <w:divBdr>
            <w:top w:val="none" w:sz="0" w:space="0" w:color="auto"/>
            <w:left w:val="none" w:sz="0" w:space="0" w:color="auto"/>
            <w:bottom w:val="none" w:sz="0" w:space="0" w:color="auto"/>
            <w:right w:val="none" w:sz="0" w:space="0" w:color="auto"/>
          </w:divBdr>
        </w:div>
        <w:div w:id="1279680941">
          <w:marLeft w:val="0"/>
          <w:marRight w:val="0"/>
          <w:marTop w:val="0"/>
          <w:marBottom w:val="0"/>
          <w:divBdr>
            <w:top w:val="none" w:sz="0" w:space="0" w:color="auto"/>
            <w:left w:val="none" w:sz="0" w:space="0" w:color="auto"/>
            <w:bottom w:val="none" w:sz="0" w:space="0" w:color="auto"/>
            <w:right w:val="none" w:sz="0" w:space="0" w:color="auto"/>
          </w:divBdr>
        </w:div>
        <w:div w:id="75372384">
          <w:marLeft w:val="0"/>
          <w:marRight w:val="0"/>
          <w:marTop w:val="0"/>
          <w:marBottom w:val="0"/>
          <w:divBdr>
            <w:top w:val="none" w:sz="0" w:space="0" w:color="auto"/>
            <w:left w:val="none" w:sz="0" w:space="0" w:color="auto"/>
            <w:bottom w:val="none" w:sz="0" w:space="0" w:color="auto"/>
            <w:right w:val="none" w:sz="0" w:space="0" w:color="auto"/>
          </w:divBdr>
        </w:div>
        <w:div w:id="1521432477">
          <w:marLeft w:val="0"/>
          <w:marRight w:val="0"/>
          <w:marTop w:val="0"/>
          <w:marBottom w:val="0"/>
          <w:divBdr>
            <w:top w:val="none" w:sz="0" w:space="0" w:color="auto"/>
            <w:left w:val="none" w:sz="0" w:space="0" w:color="auto"/>
            <w:bottom w:val="none" w:sz="0" w:space="0" w:color="auto"/>
            <w:right w:val="none" w:sz="0" w:space="0" w:color="auto"/>
          </w:divBdr>
        </w:div>
        <w:div w:id="1881042161">
          <w:marLeft w:val="0"/>
          <w:marRight w:val="0"/>
          <w:marTop w:val="0"/>
          <w:marBottom w:val="0"/>
          <w:divBdr>
            <w:top w:val="none" w:sz="0" w:space="0" w:color="auto"/>
            <w:left w:val="none" w:sz="0" w:space="0" w:color="auto"/>
            <w:bottom w:val="none" w:sz="0" w:space="0" w:color="auto"/>
            <w:right w:val="none" w:sz="0" w:space="0" w:color="auto"/>
          </w:divBdr>
        </w:div>
        <w:div w:id="76681589">
          <w:marLeft w:val="0"/>
          <w:marRight w:val="0"/>
          <w:marTop w:val="0"/>
          <w:marBottom w:val="0"/>
          <w:divBdr>
            <w:top w:val="none" w:sz="0" w:space="0" w:color="auto"/>
            <w:left w:val="none" w:sz="0" w:space="0" w:color="auto"/>
            <w:bottom w:val="none" w:sz="0" w:space="0" w:color="auto"/>
            <w:right w:val="none" w:sz="0" w:space="0" w:color="auto"/>
          </w:divBdr>
        </w:div>
        <w:div w:id="1234855382">
          <w:marLeft w:val="0"/>
          <w:marRight w:val="0"/>
          <w:marTop w:val="0"/>
          <w:marBottom w:val="0"/>
          <w:divBdr>
            <w:top w:val="none" w:sz="0" w:space="0" w:color="auto"/>
            <w:left w:val="none" w:sz="0" w:space="0" w:color="auto"/>
            <w:bottom w:val="none" w:sz="0" w:space="0" w:color="auto"/>
            <w:right w:val="none" w:sz="0" w:space="0" w:color="auto"/>
          </w:divBdr>
        </w:div>
        <w:div w:id="600912753">
          <w:marLeft w:val="0"/>
          <w:marRight w:val="0"/>
          <w:marTop w:val="0"/>
          <w:marBottom w:val="0"/>
          <w:divBdr>
            <w:top w:val="none" w:sz="0" w:space="0" w:color="auto"/>
            <w:left w:val="none" w:sz="0" w:space="0" w:color="auto"/>
            <w:bottom w:val="none" w:sz="0" w:space="0" w:color="auto"/>
            <w:right w:val="none" w:sz="0" w:space="0" w:color="auto"/>
          </w:divBdr>
        </w:div>
        <w:div w:id="307245711">
          <w:marLeft w:val="0"/>
          <w:marRight w:val="0"/>
          <w:marTop w:val="0"/>
          <w:marBottom w:val="0"/>
          <w:divBdr>
            <w:top w:val="none" w:sz="0" w:space="0" w:color="auto"/>
            <w:left w:val="none" w:sz="0" w:space="0" w:color="auto"/>
            <w:bottom w:val="none" w:sz="0" w:space="0" w:color="auto"/>
            <w:right w:val="none" w:sz="0" w:space="0" w:color="auto"/>
          </w:divBdr>
        </w:div>
        <w:div w:id="1308588272">
          <w:marLeft w:val="0"/>
          <w:marRight w:val="0"/>
          <w:marTop w:val="0"/>
          <w:marBottom w:val="0"/>
          <w:divBdr>
            <w:top w:val="none" w:sz="0" w:space="0" w:color="auto"/>
            <w:left w:val="none" w:sz="0" w:space="0" w:color="auto"/>
            <w:bottom w:val="none" w:sz="0" w:space="0" w:color="auto"/>
            <w:right w:val="none" w:sz="0" w:space="0" w:color="auto"/>
          </w:divBdr>
        </w:div>
        <w:div w:id="1402406158">
          <w:marLeft w:val="0"/>
          <w:marRight w:val="0"/>
          <w:marTop w:val="0"/>
          <w:marBottom w:val="0"/>
          <w:divBdr>
            <w:top w:val="none" w:sz="0" w:space="0" w:color="auto"/>
            <w:left w:val="none" w:sz="0" w:space="0" w:color="auto"/>
            <w:bottom w:val="none" w:sz="0" w:space="0" w:color="auto"/>
            <w:right w:val="none" w:sz="0" w:space="0" w:color="auto"/>
          </w:divBdr>
        </w:div>
        <w:div w:id="1613434175">
          <w:marLeft w:val="0"/>
          <w:marRight w:val="0"/>
          <w:marTop w:val="0"/>
          <w:marBottom w:val="0"/>
          <w:divBdr>
            <w:top w:val="none" w:sz="0" w:space="0" w:color="auto"/>
            <w:left w:val="none" w:sz="0" w:space="0" w:color="auto"/>
            <w:bottom w:val="none" w:sz="0" w:space="0" w:color="auto"/>
            <w:right w:val="none" w:sz="0" w:space="0" w:color="auto"/>
          </w:divBdr>
        </w:div>
        <w:div w:id="825393045">
          <w:marLeft w:val="0"/>
          <w:marRight w:val="0"/>
          <w:marTop w:val="0"/>
          <w:marBottom w:val="0"/>
          <w:divBdr>
            <w:top w:val="none" w:sz="0" w:space="0" w:color="auto"/>
            <w:left w:val="none" w:sz="0" w:space="0" w:color="auto"/>
            <w:bottom w:val="none" w:sz="0" w:space="0" w:color="auto"/>
            <w:right w:val="none" w:sz="0" w:space="0" w:color="auto"/>
          </w:divBdr>
        </w:div>
        <w:div w:id="544873212">
          <w:marLeft w:val="0"/>
          <w:marRight w:val="0"/>
          <w:marTop w:val="0"/>
          <w:marBottom w:val="0"/>
          <w:divBdr>
            <w:top w:val="none" w:sz="0" w:space="0" w:color="auto"/>
            <w:left w:val="none" w:sz="0" w:space="0" w:color="auto"/>
            <w:bottom w:val="none" w:sz="0" w:space="0" w:color="auto"/>
            <w:right w:val="none" w:sz="0" w:space="0" w:color="auto"/>
          </w:divBdr>
        </w:div>
        <w:div w:id="1315139540">
          <w:marLeft w:val="0"/>
          <w:marRight w:val="0"/>
          <w:marTop w:val="0"/>
          <w:marBottom w:val="0"/>
          <w:divBdr>
            <w:top w:val="none" w:sz="0" w:space="0" w:color="auto"/>
            <w:left w:val="none" w:sz="0" w:space="0" w:color="auto"/>
            <w:bottom w:val="none" w:sz="0" w:space="0" w:color="auto"/>
            <w:right w:val="none" w:sz="0" w:space="0" w:color="auto"/>
          </w:divBdr>
        </w:div>
        <w:div w:id="1458643747">
          <w:marLeft w:val="0"/>
          <w:marRight w:val="0"/>
          <w:marTop w:val="0"/>
          <w:marBottom w:val="0"/>
          <w:divBdr>
            <w:top w:val="none" w:sz="0" w:space="0" w:color="auto"/>
            <w:left w:val="none" w:sz="0" w:space="0" w:color="auto"/>
            <w:bottom w:val="none" w:sz="0" w:space="0" w:color="auto"/>
            <w:right w:val="none" w:sz="0" w:space="0" w:color="auto"/>
          </w:divBdr>
        </w:div>
        <w:div w:id="830481867">
          <w:marLeft w:val="0"/>
          <w:marRight w:val="0"/>
          <w:marTop w:val="0"/>
          <w:marBottom w:val="0"/>
          <w:divBdr>
            <w:top w:val="none" w:sz="0" w:space="0" w:color="auto"/>
            <w:left w:val="none" w:sz="0" w:space="0" w:color="auto"/>
            <w:bottom w:val="none" w:sz="0" w:space="0" w:color="auto"/>
            <w:right w:val="none" w:sz="0" w:space="0" w:color="auto"/>
          </w:divBdr>
        </w:div>
        <w:div w:id="1518884884">
          <w:marLeft w:val="0"/>
          <w:marRight w:val="0"/>
          <w:marTop w:val="0"/>
          <w:marBottom w:val="0"/>
          <w:divBdr>
            <w:top w:val="none" w:sz="0" w:space="0" w:color="auto"/>
            <w:left w:val="none" w:sz="0" w:space="0" w:color="auto"/>
            <w:bottom w:val="none" w:sz="0" w:space="0" w:color="auto"/>
            <w:right w:val="none" w:sz="0" w:space="0" w:color="auto"/>
          </w:divBdr>
        </w:div>
        <w:div w:id="1011569200">
          <w:marLeft w:val="0"/>
          <w:marRight w:val="0"/>
          <w:marTop w:val="0"/>
          <w:marBottom w:val="0"/>
          <w:divBdr>
            <w:top w:val="none" w:sz="0" w:space="0" w:color="auto"/>
            <w:left w:val="none" w:sz="0" w:space="0" w:color="auto"/>
            <w:bottom w:val="none" w:sz="0" w:space="0" w:color="auto"/>
            <w:right w:val="none" w:sz="0" w:space="0" w:color="auto"/>
          </w:divBdr>
        </w:div>
        <w:div w:id="405688746">
          <w:marLeft w:val="0"/>
          <w:marRight w:val="0"/>
          <w:marTop w:val="0"/>
          <w:marBottom w:val="0"/>
          <w:divBdr>
            <w:top w:val="none" w:sz="0" w:space="0" w:color="auto"/>
            <w:left w:val="none" w:sz="0" w:space="0" w:color="auto"/>
            <w:bottom w:val="none" w:sz="0" w:space="0" w:color="auto"/>
            <w:right w:val="none" w:sz="0" w:space="0" w:color="auto"/>
          </w:divBdr>
        </w:div>
        <w:div w:id="20476669">
          <w:marLeft w:val="0"/>
          <w:marRight w:val="0"/>
          <w:marTop w:val="0"/>
          <w:marBottom w:val="0"/>
          <w:divBdr>
            <w:top w:val="none" w:sz="0" w:space="0" w:color="auto"/>
            <w:left w:val="none" w:sz="0" w:space="0" w:color="auto"/>
            <w:bottom w:val="none" w:sz="0" w:space="0" w:color="auto"/>
            <w:right w:val="none" w:sz="0" w:space="0" w:color="auto"/>
          </w:divBdr>
        </w:div>
        <w:div w:id="1353994270">
          <w:marLeft w:val="0"/>
          <w:marRight w:val="0"/>
          <w:marTop w:val="0"/>
          <w:marBottom w:val="0"/>
          <w:divBdr>
            <w:top w:val="none" w:sz="0" w:space="0" w:color="auto"/>
            <w:left w:val="none" w:sz="0" w:space="0" w:color="auto"/>
            <w:bottom w:val="none" w:sz="0" w:space="0" w:color="auto"/>
            <w:right w:val="none" w:sz="0" w:space="0" w:color="auto"/>
          </w:divBdr>
        </w:div>
        <w:div w:id="33584711">
          <w:marLeft w:val="0"/>
          <w:marRight w:val="0"/>
          <w:marTop w:val="0"/>
          <w:marBottom w:val="0"/>
          <w:divBdr>
            <w:top w:val="none" w:sz="0" w:space="0" w:color="auto"/>
            <w:left w:val="none" w:sz="0" w:space="0" w:color="auto"/>
            <w:bottom w:val="none" w:sz="0" w:space="0" w:color="auto"/>
            <w:right w:val="none" w:sz="0" w:space="0" w:color="auto"/>
          </w:divBdr>
        </w:div>
        <w:div w:id="1234387509">
          <w:marLeft w:val="0"/>
          <w:marRight w:val="0"/>
          <w:marTop w:val="0"/>
          <w:marBottom w:val="0"/>
          <w:divBdr>
            <w:top w:val="none" w:sz="0" w:space="0" w:color="auto"/>
            <w:left w:val="none" w:sz="0" w:space="0" w:color="auto"/>
            <w:bottom w:val="none" w:sz="0" w:space="0" w:color="auto"/>
            <w:right w:val="none" w:sz="0" w:space="0" w:color="auto"/>
          </w:divBdr>
        </w:div>
        <w:div w:id="1584559916">
          <w:marLeft w:val="0"/>
          <w:marRight w:val="0"/>
          <w:marTop w:val="0"/>
          <w:marBottom w:val="0"/>
          <w:divBdr>
            <w:top w:val="none" w:sz="0" w:space="0" w:color="auto"/>
            <w:left w:val="none" w:sz="0" w:space="0" w:color="auto"/>
            <w:bottom w:val="none" w:sz="0" w:space="0" w:color="auto"/>
            <w:right w:val="none" w:sz="0" w:space="0" w:color="auto"/>
          </w:divBdr>
        </w:div>
        <w:div w:id="307516944">
          <w:marLeft w:val="0"/>
          <w:marRight w:val="0"/>
          <w:marTop w:val="0"/>
          <w:marBottom w:val="0"/>
          <w:divBdr>
            <w:top w:val="none" w:sz="0" w:space="0" w:color="auto"/>
            <w:left w:val="none" w:sz="0" w:space="0" w:color="auto"/>
            <w:bottom w:val="none" w:sz="0" w:space="0" w:color="auto"/>
            <w:right w:val="none" w:sz="0" w:space="0" w:color="auto"/>
          </w:divBdr>
        </w:div>
        <w:div w:id="1312632809">
          <w:marLeft w:val="0"/>
          <w:marRight w:val="0"/>
          <w:marTop w:val="0"/>
          <w:marBottom w:val="0"/>
          <w:divBdr>
            <w:top w:val="none" w:sz="0" w:space="0" w:color="auto"/>
            <w:left w:val="none" w:sz="0" w:space="0" w:color="auto"/>
            <w:bottom w:val="none" w:sz="0" w:space="0" w:color="auto"/>
            <w:right w:val="none" w:sz="0" w:space="0" w:color="auto"/>
          </w:divBdr>
        </w:div>
        <w:div w:id="527911874">
          <w:marLeft w:val="0"/>
          <w:marRight w:val="0"/>
          <w:marTop w:val="0"/>
          <w:marBottom w:val="0"/>
          <w:divBdr>
            <w:top w:val="none" w:sz="0" w:space="0" w:color="auto"/>
            <w:left w:val="none" w:sz="0" w:space="0" w:color="auto"/>
            <w:bottom w:val="none" w:sz="0" w:space="0" w:color="auto"/>
            <w:right w:val="none" w:sz="0" w:space="0" w:color="auto"/>
          </w:divBdr>
        </w:div>
        <w:div w:id="1577275743">
          <w:marLeft w:val="0"/>
          <w:marRight w:val="0"/>
          <w:marTop w:val="0"/>
          <w:marBottom w:val="0"/>
          <w:divBdr>
            <w:top w:val="none" w:sz="0" w:space="0" w:color="auto"/>
            <w:left w:val="none" w:sz="0" w:space="0" w:color="auto"/>
            <w:bottom w:val="none" w:sz="0" w:space="0" w:color="auto"/>
            <w:right w:val="none" w:sz="0" w:space="0" w:color="auto"/>
          </w:divBdr>
        </w:div>
        <w:div w:id="45952137">
          <w:marLeft w:val="0"/>
          <w:marRight w:val="0"/>
          <w:marTop w:val="0"/>
          <w:marBottom w:val="0"/>
          <w:divBdr>
            <w:top w:val="none" w:sz="0" w:space="0" w:color="auto"/>
            <w:left w:val="none" w:sz="0" w:space="0" w:color="auto"/>
            <w:bottom w:val="none" w:sz="0" w:space="0" w:color="auto"/>
            <w:right w:val="none" w:sz="0" w:space="0" w:color="auto"/>
          </w:divBdr>
        </w:div>
        <w:div w:id="1628588184">
          <w:marLeft w:val="0"/>
          <w:marRight w:val="0"/>
          <w:marTop w:val="0"/>
          <w:marBottom w:val="0"/>
          <w:divBdr>
            <w:top w:val="none" w:sz="0" w:space="0" w:color="auto"/>
            <w:left w:val="none" w:sz="0" w:space="0" w:color="auto"/>
            <w:bottom w:val="none" w:sz="0" w:space="0" w:color="auto"/>
            <w:right w:val="none" w:sz="0" w:space="0" w:color="auto"/>
          </w:divBdr>
        </w:div>
        <w:div w:id="1106582132">
          <w:marLeft w:val="0"/>
          <w:marRight w:val="0"/>
          <w:marTop w:val="0"/>
          <w:marBottom w:val="0"/>
          <w:divBdr>
            <w:top w:val="none" w:sz="0" w:space="0" w:color="auto"/>
            <w:left w:val="none" w:sz="0" w:space="0" w:color="auto"/>
            <w:bottom w:val="none" w:sz="0" w:space="0" w:color="auto"/>
            <w:right w:val="none" w:sz="0" w:space="0" w:color="auto"/>
          </w:divBdr>
        </w:div>
        <w:div w:id="1251349854">
          <w:marLeft w:val="0"/>
          <w:marRight w:val="0"/>
          <w:marTop w:val="0"/>
          <w:marBottom w:val="0"/>
          <w:divBdr>
            <w:top w:val="none" w:sz="0" w:space="0" w:color="auto"/>
            <w:left w:val="none" w:sz="0" w:space="0" w:color="auto"/>
            <w:bottom w:val="none" w:sz="0" w:space="0" w:color="auto"/>
            <w:right w:val="none" w:sz="0" w:space="0" w:color="auto"/>
          </w:divBdr>
        </w:div>
        <w:div w:id="1591113242">
          <w:marLeft w:val="0"/>
          <w:marRight w:val="0"/>
          <w:marTop w:val="0"/>
          <w:marBottom w:val="0"/>
          <w:divBdr>
            <w:top w:val="none" w:sz="0" w:space="0" w:color="auto"/>
            <w:left w:val="none" w:sz="0" w:space="0" w:color="auto"/>
            <w:bottom w:val="none" w:sz="0" w:space="0" w:color="auto"/>
            <w:right w:val="none" w:sz="0" w:space="0" w:color="auto"/>
          </w:divBdr>
        </w:div>
        <w:div w:id="1145047479">
          <w:marLeft w:val="0"/>
          <w:marRight w:val="0"/>
          <w:marTop w:val="0"/>
          <w:marBottom w:val="0"/>
          <w:divBdr>
            <w:top w:val="none" w:sz="0" w:space="0" w:color="auto"/>
            <w:left w:val="none" w:sz="0" w:space="0" w:color="auto"/>
            <w:bottom w:val="none" w:sz="0" w:space="0" w:color="auto"/>
            <w:right w:val="none" w:sz="0" w:space="0" w:color="auto"/>
          </w:divBdr>
        </w:div>
        <w:div w:id="317197188">
          <w:marLeft w:val="0"/>
          <w:marRight w:val="0"/>
          <w:marTop w:val="0"/>
          <w:marBottom w:val="0"/>
          <w:divBdr>
            <w:top w:val="none" w:sz="0" w:space="0" w:color="auto"/>
            <w:left w:val="none" w:sz="0" w:space="0" w:color="auto"/>
            <w:bottom w:val="none" w:sz="0" w:space="0" w:color="auto"/>
            <w:right w:val="none" w:sz="0" w:space="0" w:color="auto"/>
          </w:divBdr>
        </w:div>
        <w:div w:id="1075468573">
          <w:marLeft w:val="0"/>
          <w:marRight w:val="0"/>
          <w:marTop w:val="0"/>
          <w:marBottom w:val="0"/>
          <w:divBdr>
            <w:top w:val="none" w:sz="0" w:space="0" w:color="auto"/>
            <w:left w:val="none" w:sz="0" w:space="0" w:color="auto"/>
            <w:bottom w:val="none" w:sz="0" w:space="0" w:color="auto"/>
            <w:right w:val="none" w:sz="0" w:space="0" w:color="auto"/>
          </w:divBdr>
        </w:div>
        <w:div w:id="157160868">
          <w:marLeft w:val="0"/>
          <w:marRight w:val="0"/>
          <w:marTop w:val="0"/>
          <w:marBottom w:val="0"/>
          <w:divBdr>
            <w:top w:val="none" w:sz="0" w:space="0" w:color="auto"/>
            <w:left w:val="none" w:sz="0" w:space="0" w:color="auto"/>
            <w:bottom w:val="none" w:sz="0" w:space="0" w:color="auto"/>
            <w:right w:val="none" w:sz="0" w:space="0" w:color="auto"/>
          </w:divBdr>
        </w:div>
        <w:div w:id="1510371596">
          <w:marLeft w:val="0"/>
          <w:marRight w:val="0"/>
          <w:marTop w:val="0"/>
          <w:marBottom w:val="0"/>
          <w:divBdr>
            <w:top w:val="none" w:sz="0" w:space="0" w:color="auto"/>
            <w:left w:val="none" w:sz="0" w:space="0" w:color="auto"/>
            <w:bottom w:val="none" w:sz="0" w:space="0" w:color="auto"/>
            <w:right w:val="none" w:sz="0" w:space="0" w:color="auto"/>
          </w:divBdr>
        </w:div>
        <w:div w:id="267391091">
          <w:marLeft w:val="0"/>
          <w:marRight w:val="0"/>
          <w:marTop w:val="0"/>
          <w:marBottom w:val="0"/>
          <w:divBdr>
            <w:top w:val="none" w:sz="0" w:space="0" w:color="auto"/>
            <w:left w:val="none" w:sz="0" w:space="0" w:color="auto"/>
            <w:bottom w:val="none" w:sz="0" w:space="0" w:color="auto"/>
            <w:right w:val="none" w:sz="0" w:space="0" w:color="auto"/>
          </w:divBdr>
        </w:div>
        <w:div w:id="1350177954">
          <w:marLeft w:val="0"/>
          <w:marRight w:val="0"/>
          <w:marTop w:val="0"/>
          <w:marBottom w:val="0"/>
          <w:divBdr>
            <w:top w:val="none" w:sz="0" w:space="0" w:color="auto"/>
            <w:left w:val="none" w:sz="0" w:space="0" w:color="auto"/>
            <w:bottom w:val="none" w:sz="0" w:space="0" w:color="auto"/>
            <w:right w:val="none" w:sz="0" w:space="0" w:color="auto"/>
          </w:divBdr>
        </w:div>
      </w:divsChild>
    </w:div>
    <w:div w:id="1125733804">
      <w:bodyDiv w:val="1"/>
      <w:marLeft w:val="0"/>
      <w:marRight w:val="0"/>
      <w:marTop w:val="0"/>
      <w:marBottom w:val="0"/>
      <w:divBdr>
        <w:top w:val="none" w:sz="0" w:space="0" w:color="auto"/>
        <w:left w:val="none" w:sz="0" w:space="0" w:color="auto"/>
        <w:bottom w:val="none" w:sz="0" w:space="0" w:color="auto"/>
        <w:right w:val="none" w:sz="0" w:space="0" w:color="auto"/>
      </w:divBdr>
    </w:div>
    <w:div w:id="1127358130">
      <w:bodyDiv w:val="1"/>
      <w:marLeft w:val="0"/>
      <w:marRight w:val="0"/>
      <w:marTop w:val="0"/>
      <w:marBottom w:val="0"/>
      <w:divBdr>
        <w:top w:val="none" w:sz="0" w:space="0" w:color="auto"/>
        <w:left w:val="none" w:sz="0" w:space="0" w:color="auto"/>
        <w:bottom w:val="none" w:sz="0" w:space="0" w:color="auto"/>
        <w:right w:val="none" w:sz="0" w:space="0" w:color="auto"/>
      </w:divBdr>
    </w:div>
    <w:div w:id="1128862005">
      <w:bodyDiv w:val="1"/>
      <w:marLeft w:val="0"/>
      <w:marRight w:val="0"/>
      <w:marTop w:val="0"/>
      <w:marBottom w:val="0"/>
      <w:divBdr>
        <w:top w:val="none" w:sz="0" w:space="0" w:color="auto"/>
        <w:left w:val="none" w:sz="0" w:space="0" w:color="auto"/>
        <w:bottom w:val="none" w:sz="0" w:space="0" w:color="auto"/>
        <w:right w:val="none" w:sz="0" w:space="0" w:color="auto"/>
      </w:divBdr>
    </w:div>
    <w:div w:id="1129203699">
      <w:bodyDiv w:val="1"/>
      <w:marLeft w:val="0"/>
      <w:marRight w:val="0"/>
      <w:marTop w:val="0"/>
      <w:marBottom w:val="0"/>
      <w:divBdr>
        <w:top w:val="none" w:sz="0" w:space="0" w:color="auto"/>
        <w:left w:val="none" w:sz="0" w:space="0" w:color="auto"/>
        <w:bottom w:val="none" w:sz="0" w:space="0" w:color="auto"/>
        <w:right w:val="none" w:sz="0" w:space="0" w:color="auto"/>
      </w:divBdr>
    </w:div>
    <w:div w:id="1129661730">
      <w:marLeft w:val="0"/>
      <w:marRight w:val="0"/>
      <w:marTop w:val="0"/>
      <w:marBottom w:val="0"/>
      <w:divBdr>
        <w:top w:val="none" w:sz="0" w:space="0" w:color="auto"/>
        <w:left w:val="none" w:sz="0" w:space="0" w:color="auto"/>
        <w:bottom w:val="none" w:sz="0" w:space="0" w:color="auto"/>
        <w:right w:val="none" w:sz="0" w:space="0" w:color="auto"/>
      </w:divBdr>
    </w:div>
    <w:div w:id="1129781984">
      <w:bodyDiv w:val="1"/>
      <w:marLeft w:val="0"/>
      <w:marRight w:val="0"/>
      <w:marTop w:val="0"/>
      <w:marBottom w:val="0"/>
      <w:divBdr>
        <w:top w:val="none" w:sz="0" w:space="0" w:color="auto"/>
        <w:left w:val="none" w:sz="0" w:space="0" w:color="auto"/>
        <w:bottom w:val="none" w:sz="0" w:space="0" w:color="auto"/>
        <w:right w:val="none" w:sz="0" w:space="0" w:color="auto"/>
      </w:divBdr>
    </w:div>
    <w:div w:id="1130130344">
      <w:bodyDiv w:val="1"/>
      <w:marLeft w:val="0"/>
      <w:marRight w:val="0"/>
      <w:marTop w:val="0"/>
      <w:marBottom w:val="0"/>
      <w:divBdr>
        <w:top w:val="none" w:sz="0" w:space="0" w:color="auto"/>
        <w:left w:val="none" w:sz="0" w:space="0" w:color="auto"/>
        <w:bottom w:val="none" w:sz="0" w:space="0" w:color="auto"/>
        <w:right w:val="none" w:sz="0" w:space="0" w:color="auto"/>
      </w:divBdr>
    </w:div>
    <w:div w:id="1130441918">
      <w:bodyDiv w:val="1"/>
      <w:marLeft w:val="0"/>
      <w:marRight w:val="0"/>
      <w:marTop w:val="0"/>
      <w:marBottom w:val="0"/>
      <w:divBdr>
        <w:top w:val="none" w:sz="0" w:space="0" w:color="auto"/>
        <w:left w:val="none" w:sz="0" w:space="0" w:color="auto"/>
        <w:bottom w:val="none" w:sz="0" w:space="0" w:color="auto"/>
        <w:right w:val="none" w:sz="0" w:space="0" w:color="auto"/>
      </w:divBdr>
    </w:div>
    <w:div w:id="1130587017">
      <w:marLeft w:val="0"/>
      <w:marRight w:val="0"/>
      <w:marTop w:val="0"/>
      <w:marBottom w:val="0"/>
      <w:divBdr>
        <w:top w:val="none" w:sz="0" w:space="0" w:color="auto"/>
        <w:left w:val="none" w:sz="0" w:space="0" w:color="auto"/>
        <w:bottom w:val="none" w:sz="0" w:space="0" w:color="auto"/>
        <w:right w:val="none" w:sz="0" w:space="0" w:color="auto"/>
      </w:divBdr>
    </w:div>
    <w:div w:id="1130826658">
      <w:bodyDiv w:val="1"/>
      <w:marLeft w:val="0"/>
      <w:marRight w:val="0"/>
      <w:marTop w:val="0"/>
      <w:marBottom w:val="0"/>
      <w:divBdr>
        <w:top w:val="none" w:sz="0" w:space="0" w:color="auto"/>
        <w:left w:val="none" w:sz="0" w:space="0" w:color="auto"/>
        <w:bottom w:val="none" w:sz="0" w:space="0" w:color="auto"/>
        <w:right w:val="none" w:sz="0" w:space="0" w:color="auto"/>
      </w:divBdr>
    </w:div>
    <w:div w:id="1131022709">
      <w:bodyDiv w:val="1"/>
      <w:marLeft w:val="0"/>
      <w:marRight w:val="0"/>
      <w:marTop w:val="0"/>
      <w:marBottom w:val="0"/>
      <w:divBdr>
        <w:top w:val="none" w:sz="0" w:space="0" w:color="auto"/>
        <w:left w:val="none" w:sz="0" w:space="0" w:color="auto"/>
        <w:bottom w:val="none" w:sz="0" w:space="0" w:color="auto"/>
        <w:right w:val="none" w:sz="0" w:space="0" w:color="auto"/>
      </w:divBdr>
    </w:div>
    <w:div w:id="1131629860">
      <w:bodyDiv w:val="1"/>
      <w:marLeft w:val="0"/>
      <w:marRight w:val="0"/>
      <w:marTop w:val="0"/>
      <w:marBottom w:val="0"/>
      <w:divBdr>
        <w:top w:val="none" w:sz="0" w:space="0" w:color="auto"/>
        <w:left w:val="none" w:sz="0" w:space="0" w:color="auto"/>
        <w:bottom w:val="none" w:sz="0" w:space="0" w:color="auto"/>
        <w:right w:val="none" w:sz="0" w:space="0" w:color="auto"/>
      </w:divBdr>
    </w:div>
    <w:div w:id="1131630624">
      <w:bodyDiv w:val="1"/>
      <w:marLeft w:val="0"/>
      <w:marRight w:val="0"/>
      <w:marTop w:val="0"/>
      <w:marBottom w:val="0"/>
      <w:divBdr>
        <w:top w:val="none" w:sz="0" w:space="0" w:color="auto"/>
        <w:left w:val="none" w:sz="0" w:space="0" w:color="auto"/>
        <w:bottom w:val="none" w:sz="0" w:space="0" w:color="auto"/>
        <w:right w:val="none" w:sz="0" w:space="0" w:color="auto"/>
      </w:divBdr>
    </w:div>
    <w:div w:id="1132021436">
      <w:bodyDiv w:val="1"/>
      <w:marLeft w:val="0"/>
      <w:marRight w:val="0"/>
      <w:marTop w:val="0"/>
      <w:marBottom w:val="0"/>
      <w:divBdr>
        <w:top w:val="none" w:sz="0" w:space="0" w:color="auto"/>
        <w:left w:val="none" w:sz="0" w:space="0" w:color="auto"/>
        <w:bottom w:val="none" w:sz="0" w:space="0" w:color="auto"/>
        <w:right w:val="none" w:sz="0" w:space="0" w:color="auto"/>
      </w:divBdr>
    </w:div>
    <w:div w:id="1132361025">
      <w:marLeft w:val="0"/>
      <w:marRight w:val="0"/>
      <w:marTop w:val="0"/>
      <w:marBottom w:val="0"/>
      <w:divBdr>
        <w:top w:val="none" w:sz="0" w:space="0" w:color="auto"/>
        <w:left w:val="none" w:sz="0" w:space="0" w:color="auto"/>
        <w:bottom w:val="none" w:sz="0" w:space="0" w:color="auto"/>
        <w:right w:val="none" w:sz="0" w:space="0" w:color="auto"/>
      </w:divBdr>
    </w:div>
    <w:div w:id="1132602064">
      <w:marLeft w:val="0"/>
      <w:marRight w:val="0"/>
      <w:marTop w:val="0"/>
      <w:marBottom w:val="0"/>
      <w:divBdr>
        <w:top w:val="none" w:sz="0" w:space="0" w:color="auto"/>
        <w:left w:val="none" w:sz="0" w:space="0" w:color="auto"/>
        <w:bottom w:val="none" w:sz="0" w:space="0" w:color="auto"/>
        <w:right w:val="none" w:sz="0" w:space="0" w:color="auto"/>
      </w:divBdr>
    </w:div>
    <w:div w:id="1133449921">
      <w:bodyDiv w:val="1"/>
      <w:marLeft w:val="0"/>
      <w:marRight w:val="0"/>
      <w:marTop w:val="0"/>
      <w:marBottom w:val="0"/>
      <w:divBdr>
        <w:top w:val="none" w:sz="0" w:space="0" w:color="auto"/>
        <w:left w:val="none" w:sz="0" w:space="0" w:color="auto"/>
        <w:bottom w:val="none" w:sz="0" w:space="0" w:color="auto"/>
        <w:right w:val="none" w:sz="0" w:space="0" w:color="auto"/>
      </w:divBdr>
    </w:div>
    <w:div w:id="1133907564">
      <w:marLeft w:val="0"/>
      <w:marRight w:val="0"/>
      <w:marTop w:val="0"/>
      <w:marBottom w:val="0"/>
      <w:divBdr>
        <w:top w:val="none" w:sz="0" w:space="0" w:color="auto"/>
        <w:left w:val="none" w:sz="0" w:space="0" w:color="auto"/>
        <w:bottom w:val="none" w:sz="0" w:space="0" w:color="auto"/>
        <w:right w:val="none" w:sz="0" w:space="0" w:color="auto"/>
      </w:divBdr>
    </w:div>
    <w:div w:id="1134372111">
      <w:bodyDiv w:val="1"/>
      <w:marLeft w:val="0"/>
      <w:marRight w:val="0"/>
      <w:marTop w:val="0"/>
      <w:marBottom w:val="0"/>
      <w:divBdr>
        <w:top w:val="none" w:sz="0" w:space="0" w:color="auto"/>
        <w:left w:val="none" w:sz="0" w:space="0" w:color="auto"/>
        <w:bottom w:val="none" w:sz="0" w:space="0" w:color="auto"/>
        <w:right w:val="none" w:sz="0" w:space="0" w:color="auto"/>
      </w:divBdr>
    </w:div>
    <w:div w:id="1134517640">
      <w:bodyDiv w:val="1"/>
      <w:marLeft w:val="0"/>
      <w:marRight w:val="0"/>
      <w:marTop w:val="0"/>
      <w:marBottom w:val="0"/>
      <w:divBdr>
        <w:top w:val="none" w:sz="0" w:space="0" w:color="auto"/>
        <w:left w:val="none" w:sz="0" w:space="0" w:color="auto"/>
        <w:bottom w:val="none" w:sz="0" w:space="0" w:color="auto"/>
        <w:right w:val="none" w:sz="0" w:space="0" w:color="auto"/>
      </w:divBdr>
    </w:div>
    <w:div w:id="1136070168">
      <w:bodyDiv w:val="1"/>
      <w:marLeft w:val="0"/>
      <w:marRight w:val="0"/>
      <w:marTop w:val="0"/>
      <w:marBottom w:val="0"/>
      <w:divBdr>
        <w:top w:val="none" w:sz="0" w:space="0" w:color="auto"/>
        <w:left w:val="none" w:sz="0" w:space="0" w:color="auto"/>
        <w:bottom w:val="none" w:sz="0" w:space="0" w:color="auto"/>
        <w:right w:val="none" w:sz="0" w:space="0" w:color="auto"/>
      </w:divBdr>
    </w:div>
    <w:div w:id="1136411584">
      <w:bodyDiv w:val="1"/>
      <w:marLeft w:val="0"/>
      <w:marRight w:val="0"/>
      <w:marTop w:val="0"/>
      <w:marBottom w:val="0"/>
      <w:divBdr>
        <w:top w:val="none" w:sz="0" w:space="0" w:color="auto"/>
        <w:left w:val="none" w:sz="0" w:space="0" w:color="auto"/>
        <w:bottom w:val="none" w:sz="0" w:space="0" w:color="auto"/>
        <w:right w:val="none" w:sz="0" w:space="0" w:color="auto"/>
      </w:divBdr>
    </w:div>
    <w:div w:id="1136610222">
      <w:bodyDiv w:val="1"/>
      <w:marLeft w:val="0"/>
      <w:marRight w:val="0"/>
      <w:marTop w:val="0"/>
      <w:marBottom w:val="0"/>
      <w:divBdr>
        <w:top w:val="none" w:sz="0" w:space="0" w:color="auto"/>
        <w:left w:val="none" w:sz="0" w:space="0" w:color="auto"/>
        <w:bottom w:val="none" w:sz="0" w:space="0" w:color="auto"/>
        <w:right w:val="none" w:sz="0" w:space="0" w:color="auto"/>
      </w:divBdr>
    </w:div>
    <w:div w:id="1136991033">
      <w:bodyDiv w:val="1"/>
      <w:marLeft w:val="0"/>
      <w:marRight w:val="0"/>
      <w:marTop w:val="0"/>
      <w:marBottom w:val="0"/>
      <w:divBdr>
        <w:top w:val="none" w:sz="0" w:space="0" w:color="auto"/>
        <w:left w:val="none" w:sz="0" w:space="0" w:color="auto"/>
        <w:bottom w:val="none" w:sz="0" w:space="0" w:color="auto"/>
        <w:right w:val="none" w:sz="0" w:space="0" w:color="auto"/>
      </w:divBdr>
    </w:div>
    <w:div w:id="1138457990">
      <w:bodyDiv w:val="1"/>
      <w:marLeft w:val="0"/>
      <w:marRight w:val="0"/>
      <w:marTop w:val="0"/>
      <w:marBottom w:val="0"/>
      <w:divBdr>
        <w:top w:val="none" w:sz="0" w:space="0" w:color="auto"/>
        <w:left w:val="none" w:sz="0" w:space="0" w:color="auto"/>
        <w:bottom w:val="none" w:sz="0" w:space="0" w:color="auto"/>
        <w:right w:val="none" w:sz="0" w:space="0" w:color="auto"/>
      </w:divBdr>
    </w:div>
    <w:div w:id="1138496378">
      <w:bodyDiv w:val="1"/>
      <w:marLeft w:val="0"/>
      <w:marRight w:val="0"/>
      <w:marTop w:val="0"/>
      <w:marBottom w:val="0"/>
      <w:divBdr>
        <w:top w:val="none" w:sz="0" w:space="0" w:color="auto"/>
        <w:left w:val="none" w:sz="0" w:space="0" w:color="auto"/>
        <w:bottom w:val="none" w:sz="0" w:space="0" w:color="auto"/>
        <w:right w:val="none" w:sz="0" w:space="0" w:color="auto"/>
      </w:divBdr>
    </w:div>
    <w:div w:id="1139112860">
      <w:bodyDiv w:val="1"/>
      <w:marLeft w:val="0"/>
      <w:marRight w:val="0"/>
      <w:marTop w:val="0"/>
      <w:marBottom w:val="0"/>
      <w:divBdr>
        <w:top w:val="none" w:sz="0" w:space="0" w:color="auto"/>
        <w:left w:val="none" w:sz="0" w:space="0" w:color="auto"/>
        <w:bottom w:val="none" w:sz="0" w:space="0" w:color="auto"/>
        <w:right w:val="none" w:sz="0" w:space="0" w:color="auto"/>
      </w:divBdr>
    </w:div>
    <w:div w:id="1139223874">
      <w:marLeft w:val="0"/>
      <w:marRight w:val="0"/>
      <w:marTop w:val="0"/>
      <w:marBottom w:val="0"/>
      <w:divBdr>
        <w:top w:val="none" w:sz="0" w:space="0" w:color="auto"/>
        <w:left w:val="none" w:sz="0" w:space="0" w:color="auto"/>
        <w:bottom w:val="none" w:sz="0" w:space="0" w:color="auto"/>
        <w:right w:val="none" w:sz="0" w:space="0" w:color="auto"/>
      </w:divBdr>
    </w:div>
    <w:div w:id="1139611757">
      <w:bodyDiv w:val="1"/>
      <w:marLeft w:val="0"/>
      <w:marRight w:val="0"/>
      <w:marTop w:val="0"/>
      <w:marBottom w:val="0"/>
      <w:divBdr>
        <w:top w:val="none" w:sz="0" w:space="0" w:color="auto"/>
        <w:left w:val="none" w:sz="0" w:space="0" w:color="auto"/>
        <w:bottom w:val="none" w:sz="0" w:space="0" w:color="auto"/>
        <w:right w:val="none" w:sz="0" w:space="0" w:color="auto"/>
      </w:divBdr>
    </w:div>
    <w:div w:id="1139879933">
      <w:bodyDiv w:val="1"/>
      <w:marLeft w:val="0"/>
      <w:marRight w:val="0"/>
      <w:marTop w:val="0"/>
      <w:marBottom w:val="0"/>
      <w:divBdr>
        <w:top w:val="none" w:sz="0" w:space="0" w:color="auto"/>
        <w:left w:val="none" w:sz="0" w:space="0" w:color="auto"/>
        <w:bottom w:val="none" w:sz="0" w:space="0" w:color="auto"/>
        <w:right w:val="none" w:sz="0" w:space="0" w:color="auto"/>
      </w:divBdr>
    </w:div>
    <w:div w:id="1140152531">
      <w:marLeft w:val="0"/>
      <w:marRight w:val="0"/>
      <w:marTop w:val="0"/>
      <w:marBottom w:val="0"/>
      <w:divBdr>
        <w:top w:val="none" w:sz="0" w:space="0" w:color="auto"/>
        <w:left w:val="none" w:sz="0" w:space="0" w:color="auto"/>
        <w:bottom w:val="none" w:sz="0" w:space="0" w:color="auto"/>
        <w:right w:val="none" w:sz="0" w:space="0" w:color="auto"/>
      </w:divBdr>
    </w:div>
    <w:div w:id="1140222103">
      <w:bodyDiv w:val="1"/>
      <w:marLeft w:val="0"/>
      <w:marRight w:val="0"/>
      <w:marTop w:val="0"/>
      <w:marBottom w:val="0"/>
      <w:divBdr>
        <w:top w:val="none" w:sz="0" w:space="0" w:color="auto"/>
        <w:left w:val="none" w:sz="0" w:space="0" w:color="auto"/>
        <w:bottom w:val="none" w:sz="0" w:space="0" w:color="auto"/>
        <w:right w:val="none" w:sz="0" w:space="0" w:color="auto"/>
      </w:divBdr>
    </w:div>
    <w:div w:id="1140731121">
      <w:bodyDiv w:val="1"/>
      <w:marLeft w:val="0"/>
      <w:marRight w:val="0"/>
      <w:marTop w:val="0"/>
      <w:marBottom w:val="0"/>
      <w:divBdr>
        <w:top w:val="none" w:sz="0" w:space="0" w:color="auto"/>
        <w:left w:val="none" w:sz="0" w:space="0" w:color="auto"/>
        <w:bottom w:val="none" w:sz="0" w:space="0" w:color="auto"/>
        <w:right w:val="none" w:sz="0" w:space="0" w:color="auto"/>
      </w:divBdr>
    </w:div>
    <w:div w:id="1141462617">
      <w:marLeft w:val="0"/>
      <w:marRight w:val="0"/>
      <w:marTop w:val="0"/>
      <w:marBottom w:val="0"/>
      <w:divBdr>
        <w:top w:val="none" w:sz="0" w:space="0" w:color="auto"/>
        <w:left w:val="none" w:sz="0" w:space="0" w:color="auto"/>
        <w:bottom w:val="none" w:sz="0" w:space="0" w:color="auto"/>
        <w:right w:val="none" w:sz="0" w:space="0" w:color="auto"/>
      </w:divBdr>
    </w:div>
    <w:div w:id="1141582618">
      <w:bodyDiv w:val="1"/>
      <w:marLeft w:val="0"/>
      <w:marRight w:val="0"/>
      <w:marTop w:val="0"/>
      <w:marBottom w:val="0"/>
      <w:divBdr>
        <w:top w:val="none" w:sz="0" w:space="0" w:color="auto"/>
        <w:left w:val="none" w:sz="0" w:space="0" w:color="auto"/>
        <w:bottom w:val="none" w:sz="0" w:space="0" w:color="auto"/>
        <w:right w:val="none" w:sz="0" w:space="0" w:color="auto"/>
      </w:divBdr>
    </w:div>
    <w:div w:id="1141997202">
      <w:bodyDiv w:val="1"/>
      <w:marLeft w:val="0"/>
      <w:marRight w:val="0"/>
      <w:marTop w:val="0"/>
      <w:marBottom w:val="0"/>
      <w:divBdr>
        <w:top w:val="none" w:sz="0" w:space="0" w:color="auto"/>
        <w:left w:val="none" w:sz="0" w:space="0" w:color="auto"/>
        <w:bottom w:val="none" w:sz="0" w:space="0" w:color="auto"/>
        <w:right w:val="none" w:sz="0" w:space="0" w:color="auto"/>
      </w:divBdr>
    </w:div>
    <w:div w:id="1142113536">
      <w:bodyDiv w:val="1"/>
      <w:marLeft w:val="0"/>
      <w:marRight w:val="0"/>
      <w:marTop w:val="0"/>
      <w:marBottom w:val="0"/>
      <w:divBdr>
        <w:top w:val="none" w:sz="0" w:space="0" w:color="auto"/>
        <w:left w:val="none" w:sz="0" w:space="0" w:color="auto"/>
        <w:bottom w:val="none" w:sz="0" w:space="0" w:color="auto"/>
        <w:right w:val="none" w:sz="0" w:space="0" w:color="auto"/>
      </w:divBdr>
    </w:div>
    <w:div w:id="1142236931">
      <w:bodyDiv w:val="1"/>
      <w:marLeft w:val="0"/>
      <w:marRight w:val="0"/>
      <w:marTop w:val="0"/>
      <w:marBottom w:val="0"/>
      <w:divBdr>
        <w:top w:val="none" w:sz="0" w:space="0" w:color="auto"/>
        <w:left w:val="none" w:sz="0" w:space="0" w:color="auto"/>
        <w:bottom w:val="none" w:sz="0" w:space="0" w:color="auto"/>
        <w:right w:val="none" w:sz="0" w:space="0" w:color="auto"/>
      </w:divBdr>
    </w:div>
    <w:div w:id="1143044497">
      <w:bodyDiv w:val="1"/>
      <w:marLeft w:val="0"/>
      <w:marRight w:val="0"/>
      <w:marTop w:val="0"/>
      <w:marBottom w:val="0"/>
      <w:divBdr>
        <w:top w:val="none" w:sz="0" w:space="0" w:color="auto"/>
        <w:left w:val="none" w:sz="0" w:space="0" w:color="auto"/>
        <w:bottom w:val="none" w:sz="0" w:space="0" w:color="auto"/>
        <w:right w:val="none" w:sz="0" w:space="0" w:color="auto"/>
      </w:divBdr>
    </w:div>
    <w:div w:id="1143236622">
      <w:bodyDiv w:val="1"/>
      <w:marLeft w:val="0"/>
      <w:marRight w:val="0"/>
      <w:marTop w:val="0"/>
      <w:marBottom w:val="0"/>
      <w:divBdr>
        <w:top w:val="none" w:sz="0" w:space="0" w:color="auto"/>
        <w:left w:val="none" w:sz="0" w:space="0" w:color="auto"/>
        <w:bottom w:val="none" w:sz="0" w:space="0" w:color="auto"/>
        <w:right w:val="none" w:sz="0" w:space="0" w:color="auto"/>
      </w:divBdr>
    </w:div>
    <w:div w:id="1143473445">
      <w:bodyDiv w:val="1"/>
      <w:marLeft w:val="0"/>
      <w:marRight w:val="0"/>
      <w:marTop w:val="0"/>
      <w:marBottom w:val="0"/>
      <w:divBdr>
        <w:top w:val="none" w:sz="0" w:space="0" w:color="auto"/>
        <w:left w:val="none" w:sz="0" w:space="0" w:color="auto"/>
        <w:bottom w:val="none" w:sz="0" w:space="0" w:color="auto"/>
        <w:right w:val="none" w:sz="0" w:space="0" w:color="auto"/>
      </w:divBdr>
    </w:div>
    <w:div w:id="1144544088">
      <w:bodyDiv w:val="1"/>
      <w:marLeft w:val="0"/>
      <w:marRight w:val="0"/>
      <w:marTop w:val="0"/>
      <w:marBottom w:val="0"/>
      <w:divBdr>
        <w:top w:val="none" w:sz="0" w:space="0" w:color="auto"/>
        <w:left w:val="none" w:sz="0" w:space="0" w:color="auto"/>
        <w:bottom w:val="none" w:sz="0" w:space="0" w:color="auto"/>
        <w:right w:val="none" w:sz="0" w:space="0" w:color="auto"/>
      </w:divBdr>
      <w:divsChild>
        <w:div w:id="1052268297">
          <w:marLeft w:val="0"/>
          <w:marRight w:val="0"/>
          <w:marTop w:val="0"/>
          <w:marBottom w:val="0"/>
          <w:divBdr>
            <w:top w:val="none" w:sz="0" w:space="0" w:color="auto"/>
            <w:left w:val="none" w:sz="0" w:space="0" w:color="auto"/>
            <w:bottom w:val="none" w:sz="0" w:space="0" w:color="auto"/>
            <w:right w:val="none" w:sz="0" w:space="0" w:color="auto"/>
          </w:divBdr>
        </w:div>
        <w:div w:id="1636720326">
          <w:marLeft w:val="0"/>
          <w:marRight w:val="0"/>
          <w:marTop w:val="0"/>
          <w:marBottom w:val="0"/>
          <w:divBdr>
            <w:top w:val="none" w:sz="0" w:space="0" w:color="auto"/>
            <w:left w:val="none" w:sz="0" w:space="0" w:color="auto"/>
            <w:bottom w:val="none" w:sz="0" w:space="0" w:color="auto"/>
            <w:right w:val="none" w:sz="0" w:space="0" w:color="auto"/>
          </w:divBdr>
        </w:div>
        <w:div w:id="760227036">
          <w:marLeft w:val="0"/>
          <w:marRight w:val="0"/>
          <w:marTop w:val="0"/>
          <w:marBottom w:val="0"/>
          <w:divBdr>
            <w:top w:val="none" w:sz="0" w:space="0" w:color="auto"/>
            <w:left w:val="none" w:sz="0" w:space="0" w:color="auto"/>
            <w:bottom w:val="none" w:sz="0" w:space="0" w:color="auto"/>
            <w:right w:val="none" w:sz="0" w:space="0" w:color="auto"/>
          </w:divBdr>
        </w:div>
        <w:div w:id="1351956506">
          <w:marLeft w:val="0"/>
          <w:marRight w:val="0"/>
          <w:marTop w:val="0"/>
          <w:marBottom w:val="0"/>
          <w:divBdr>
            <w:top w:val="none" w:sz="0" w:space="0" w:color="auto"/>
            <w:left w:val="none" w:sz="0" w:space="0" w:color="auto"/>
            <w:bottom w:val="none" w:sz="0" w:space="0" w:color="auto"/>
            <w:right w:val="none" w:sz="0" w:space="0" w:color="auto"/>
          </w:divBdr>
        </w:div>
        <w:div w:id="766385539">
          <w:marLeft w:val="0"/>
          <w:marRight w:val="0"/>
          <w:marTop w:val="0"/>
          <w:marBottom w:val="0"/>
          <w:divBdr>
            <w:top w:val="none" w:sz="0" w:space="0" w:color="auto"/>
            <w:left w:val="none" w:sz="0" w:space="0" w:color="auto"/>
            <w:bottom w:val="none" w:sz="0" w:space="0" w:color="auto"/>
            <w:right w:val="none" w:sz="0" w:space="0" w:color="auto"/>
          </w:divBdr>
        </w:div>
        <w:div w:id="884293137">
          <w:marLeft w:val="0"/>
          <w:marRight w:val="0"/>
          <w:marTop w:val="0"/>
          <w:marBottom w:val="0"/>
          <w:divBdr>
            <w:top w:val="none" w:sz="0" w:space="0" w:color="auto"/>
            <w:left w:val="none" w:sz="0" w:space="0" w:color="auto"/>
            <w:bottom w:val="none" w:sz="0" w:space="0" w:color="auto"/>
            <w:right w:val="none" w:sz="0" w:space="0" w:color="auto"/>
          </w:divBdr>
        </w:div>
        <w:div w:id="1130316759">
          <w:marLeft w:val="0"/>
          <w:marRight w:val="0"/>
          <w:marTop w:val="0"/>
          <w:marBottom w:val="0"/>
          <w:divBdr>
            <w:top w:val="none" w:sz="0" w:space="0" w:color="auto"/>
            <w:left w:val="none" w:sz="0" w:space="0" w:color="auto"/>
            <w:bottom w:val="none" w:sz="0" w:space="0" w:color="auto"/>
            <w:right w:val="none" w:sz="0" w:space="0" w:color="auto"/>
          </w:divBdr>
        </w:div>
        <w:div w:id="332613511">
          <w:marLeft w:val="0"/>
          <w:marRight w:val="0"/>
          <w:marTop w:val="0"/>
          <w:marBottom w:val="0"/>
          <w:divBdr>
            <w:top w:val="none" w:sz="0" w:space="0" w:color="auto"/>
            <w:left w:val="none" w:sz="0" w:space="0" w:color="auto"/>
            <w:bottom w:val="none" w:sz="0" w:space="0" w:color="auto"/>
            <w:right w:val="none" w:sz="0" w:space="0" w:color="auto"/>
          </w:divBdr>
        </w:div>
        <w:div w:id="603878223">
          <w:marLeft w:val="0"/>
          <w:marRight w:val="0"/>
          <w:marTop w:val="0"/>
          <w:marBottom w:val="0"/>
          <w:divBdr>
            <w:top w:val="none" w:sz="0" w:space="0" w:color="auto"/>
            <w:left w:val="none" w:sz="0" w:space="0" w:color="auto"/>
            <w:bottom w:val="none" w:sz="0" w:space="0" w:color="auto"/>
            <w:right w:val="none" w:sz="0" w:space="0" w:color="auto"/>
          </w:divBdr>
        </w:div>
        <w:div w:id="1011949706">
          <w:marLeft w:val="0"/>
          <w:marRight w:val="0"/>
          <w:marTop w:val="0"/>
          <w:marBottom w:val="0"/>
          <w:divBdr>
            <w:top w:val="none" w:sz="0" w:space="0" w:color="auto"/>
            <w:left w:val="none" w:sz="0" w:space="0" w:color="auto"/>
            <w:bottom w:val="none" w:sz="0" w:space="0" w:color="auto"/>
            <w:right w:val="none" w:sz="0" w:space="0" w:color="auto"/>
          </w:divBdr>
        </w:div>
        <w:div w:id="1461921944">
          <w:marLeft w:val="0"/>
          <w:marRight w:val="0"/>
          <w:marTop w:val="0"/>
          <w:marBottom w:val="0"/>
          <w:divBdr>
            <w:top w:val="none" w:sz="0" w:space="0" w:color="auto"/>
            <w:left w:val="none" w:sz="0" w:space="0" w:color="auto"/>
            <w:bottom w:val="none" w:sz="0" w:space="0" w:color="auto"/>
            <w:right w:val="none" w:sz="0" w:space="0" w:color="auto"/>
          </w:divBdr>
        </w:div>
        <w:div w:id="1925070560">
          <w:marLeft w:val="0"/>
          <w:marRight w:val="0"/>
          <w:marTop w:val="0"/>
          <w:marBottom w:val="0"/>
          <w:divBdr>
            <w:top w:val="none" w:sz="0" w:space="0" w:color="auto"/>
            <w:left w:val="none" w:sz="0" w:space="0" w:color="auto"/>
            <w:bottom w:val="none" w:sz="0" w:space="0" w:color="auto"/>
            <w:right w:val="none" w:sz="0" w:space="0" w:color="auto"/>
          </w:divBdr>
        </w:div>
        <w:div w:id="643970242">
          <w:marLeft w:val="0"/>
          <w:marRight w:val="0"/>
          <w:marTop w:val="0"/>
          <w:marBottom w:val="0"/>
          <w:divBdr>
            <w:top w:val="none" w:sz="0" w:space="0" w:color="auto"/>
            <w:left w:val="none" w:sz="0" w:space="0" w:color="auto"/>
            <w:bottom w:val="none" w:sz="0" w:space="0" w:color="auto"/>
            <w:right w:val="none" w:sz="0" w:space="0" w:color="auto"/>
          </w:divBdr>
        </w:div>
        <w:div w:id="2141455398">
          <w:marLeft w:val="0"/>
          <w:marRight w:val="0"/>
          <w:marTop w:val="0"/>
          <w:marBottom w:val="0"/>
          <w:divBdr>
            <w:top w:val="none" w:sz="0" w:space="0" w:color="auto"/>
            <w:left w:val="none" w:sz="0" w:space="0" w:color="auto"/>
            <w:bottom w:val="none" w:sz="0" w:space="0" w:color="auto"/>
            <w:right w:val="none" w:sz="0" w:space="0" w:color="auto"/>
          </w:divBdr>
        </w:div>
        <w:div w:id="1938905620">
          <w:marLeft w:val="0"/>
          <w:marRight w:val="0"/>
          <w:marTop w:val="0"/>
          <w:marBottom w:val="0"/>
          <w:divBdr>
            <w:top w:val="none" w:sz="0" w:space="0" w:color="auto"/>
            <w:left w:val="none" w:sz="0" w:space="0" w:color="auto"/>
            <w:bottom w:val="none" w:sz="0" w:space="0" w:color="auto"/>
            <w:right w:val="none" w:sz="0" w:space="0" w:color="auto"/>
          </w:divBdr>
        </w:div>
        <w:div w:id="168913685">
          <w:marLeft w:val="0"/>
          <w:marRight w:val="0"/>
          <w:marTop w:val="0"/>
          <w:marBottom w:val="0"/>
          <w:divBdr>
            <w:top w:val="none" w:sz="0" w:space="0" w:color="auto"/>
            <w:left w:val="none" w:sz="0" w:space="0" w:color="auto"/>
            <w:bottom w:val="none" w:sz="0" w:space="0" w:color="auto"/>
            <w:right w:val="none" w:sz="0" w:space="0" w:color="auto"/>
          </w:divBdr>
        </w:div>
        <w:div w:id="1670407588">
          <w:marLeft w:val="0"/>
          <w:marRight w:val="0"/>
          <w:marTop w:val="0"/>
          <w:marBottom w:val="0"/>
          <w:divBdr>
            <w:top w:val="none" w:sz="0" w:space="0" w:color="auto"/>
            <w:left w:val="none" w:sz="0" w:space="0" w:color="auto"/>
            <w:bottom w:val="none" w:sz="0" w:space="0" w:color="auto"/>
            <w:right w:val="none" w:sz="0" w:space="0" w:color="auto"/>
          </w:divBdr>
        </w:div>
        <w:div w:id="1331256046">
          <w:marLeft w:val="0"/>
          <w:marRight w:val="0"/>
          <w:marTop w:val="0"/>
          <w:marBottom w:val="0"/>
          <w:divBdr>
            <w:top w:val="none" w:sz="0" w:space="0" w:color="auto"/>
            <w:left w:val="none" w:sz="0" w:space="0" w:color="auto"/>
            <w:bottom w:val="none" w:sz="0" w:space="0" w:color="auto"/>
            <w:right w:val="none" w:sz="0" w:space="0" w:color="auto"/>
          </w:divBdr>
        </w:div>
        <w:div w:id="1709988023">
          <w:marLeft w:val="0"/>
          <w:marRight w:val="0"/>
          <w:marTop w:val="0"/>
          <w:marBottom w:val="0"/>
          <w:divBdr>
            <w:top w:val="none" w:sz="0" w:space="0" w:color="auto"/>
            <w:left w:val="none" w:sz="0" w:space="0" w:color="auto"/>
            <w:bottom w:val="none" w:sz="0" w:space="0" w:color="auto"/>
            <w:right w:val="none" w:sz="0" w:space="0" w:color="auto"/>
          </w:divBdr>
        </w:div>
        <w:div w:id="1254127608">
          <w:marLeft w:val="0"/>
          <w:marRight w:val="0"/>
          <w:marTop w:val="0"/>
          <w:marBottom w:val="0"/>
          <w:divBdr>
            <w:top w:val="none" w:sz="0" w:space="0" w:color="auto"/>
            <w:left w:val="none" w:sz="0" w:space="0" w:color="auto"/>
            <w:bottom w:val="none" w:sz="0" w:space="0" w:color="auto"/>
            <w:right w:val="none" w:sz="0" w:space="0" w:color="auto"/>
          </w:divBdr>
        </w:div>
        <w:div w:id="706297623">
          <w:marLeft w:val="0"/>
          <w:marRight w:val="0"/>
          <w:marTop w:val="0"/>
          <w:marBottom w:val="0"/>
          <w:divBdr>
            <w:top w:val="none" w:sz="0" w:space="0" w:color="auto"/>
            <w:left w:val="none" w:sz="0" w:space="0" w:color="auto"/>
            <w:bottom w:val="none" w:sz="0" w:space="0" w:color="auto"/>
            <w:right w:val="none" w:sz="0" w:space="0" w:color="auto"/>
          </w:divBdr>
        </w:div>
        <w:div w:id="300768644">
          <w:marLeft w:val="0"/>
          <w:marRight w:val="0"/>
          <w:marTop w:val="0"/>
          <w:marBottom w:val="0"/>
          <w:divBdr>
            <w:top w:val="none" w:sz="0" w:space="0" w:color="auto"/>
            <w:left w:val="none" w:sz="0" w:space="0" w:color="auto"/>
            <w:bottom w:val="none" w:sz="0" w:space="0" w:color="auto"/>
            <w:right w:val="none" w:sz="0" w:space="0" w:color="auto"/>
          </w:divBdr>
        </w:div>
        <w:div w:id="358093657">
          <w:marLeft w:val="0"/>
          <w:marRight w:val="0"/>
          <w:marTop w:val="0"/>
          <w:marBottom w:val="0"/>
          <w:divBdr>
            <w:top w:val="none" w:sz="0" w:space="0" w:color="auto"/>
            <w:left w:val="none" w:sz="0" w:space="0" w:color="auto"/>
            <w:bottom w:val="none" w:sz="0" w:space="0" w:color="auto"/>
            <w:right w:val="none" w:sz="0" w:space="0" w:color="auto"/>
          </w:divBdr>
        </w:div>
        <w:div w:id="1973363938">
          <w:marLeft w:val="0"/>
          <w:marRight w:val="0"/>
          <w:marTop w:val="0"/>
          <w:marBottom w:val="0"/>
          <w:divBdr>
            <w:top w:val="none" w:sz="0" w:space="0" w:color="auto"/>
            <w:left w:val="none" w:sz="0" w:space="0" w:color="auto"/>
            <w:bottom w:val="none" w:sz="0" w:space="0" w:color="auto"/>
            <w:right w:val="none" w:sz="0" w:space="0" w:color="auto"/>
          </w:divBdr>
        </w:div>
        <w:div w:id="1226648097">
          <w:marLeft w:val="0"/>
          <w:marRight w:val="0"/>
          <w:marTop w:val="0"/>
          <w:marBottom w:val="0"/>
          <w:divBdr>
            <w:top w:val="none" w:sz="0" w:space="0" w:color="auto"/>
            <w:left w:val="none" w:sz="0" w:space="0" w:color="auto"/>
            <w:bottom w:val="none" w:sz="0" w:space="0" w:color="auto"/>
            <w:right w:val="none" w:sz="0" w:space="0" w:color="auto"/>
          </w:divBdr>
        </w:div>
        <w:div w:id="1782528900">
          <w:marLeft w:val="0"/>
          <w:marRight w:val="0"/>
          <w:marTop w:val="0"/>
          <w:marBottom w:val="0"/>
          <w:divBdr>
            <w:top w:val="none" w:sz="0" w:space="0" w:color="auto"/>
            <w:left w:val="none" w:sz="0" w:space="0" w:color="auto"/>
            <w:bottom w:val="none" w:sz="0" w:space="0" w:color="auto"/>
            <w:right w:val="none" w:sz="0" w:space="0" w:color="auto"/>
          </w:divBdr>
        </w:div>
        <w:div w:id="1896239425">
          <w:marLeft w:val="0"/>
          <w:marRight w:val="0"/>
          <w:marTop w:val="0"/>
          <w:marBottom w:val="0"/>
          <w:divBdr>
            <w:top w:val="none" w:sz="0" w:space="0" w:color="auto"/>
            <w:left w:val="none" w:sz="0" w:space="0" w:color="auto"/>
            <w:bottom w:val="none" w:sz="0" w:space="0" w:color="auto"/>
            <w:right w:val="none" w:sz="0" w:space="0" w:color="auto"/>
          </w:divBdr>
        </w:div>
        <w:div w:id="253706767">
          <w:marLeft w:val="0"/>
          <w:marRight w:val="0"/>
          <w:marTop w:val="0"/>
          <w:marBottom w:val="0"/>
          <w:divBdr>
            <w:top w:val="none" w:sz="0" w:space="0" w:color="auto"/>
            <w:left w:val="none" w:sz="0" w:space="0" w:color="auto"/>
            <w:bottom w:val="none" w:sz="0" w:space="0" w:color="auto"/>
            <w:right w:val="none" w:sz="0" w:space="0" w:color="auto"/>
          </w:divBdr>
        </w:div>
        <w:div w:id="2131047934">
          <w:marLeft w:val="0"/>
          <w:marRight w:val="0"/>
          <w:marTop w:val="0"/>
          <w:marBottom w:val="0"/>
          <w:divBdr>
            <w:top w:val="none" w:sz="0" w:space="0" w:color="auto"/>
            <w:left w:val="none" w:sz="0" w:space="0" w:color="auto"/>
            <w:bottom w:val="none" w:sz="0" w:space="0" w:color="auto"/>
            <w:right w:val="none" w:sz="0" w:space="0" w:color="auto"/>
          </w:divBdr>
        </w:div>
        <w:div w:id="140585651">
          <w:marLeft w:val="0"/>
          <w:marRight w:val="0"/>
          <w:marTop w:val="0"/>
          <w:marBottom w:val="0"/>
          <w:divBdr>
            <w:top w:val="none" w:sz="0" w:space="0" w:color="auto"/>
            <w:left w:val="none" w:sz="0" w:space="0" w:color="auto"/>
            <w:bottom w:val="none" w:sz="0" w:space="0" w:color="auto"/>
            <w:right w:val="none" w:sz="0" w:space="0" w:color="auto"/>
          </w:divBdr>
        </w:div>
        <w:div w:id="1096822521">
          <w:marLeft w:val="0"/>
          <w:marRight w:val="0"/>
          <w:marTop w:val="0"/>
          <w:marBottom w:val="0"/>
          <w:divBdr>
            <w:top w:val="none" w:sz="0" w:space="0" w:color="auto"/>
            <w:left w:val="none" w:sz="0" w:space="0" w:color="auto"/>
            <w:bottom w:val="none" w:sz="0" w:space="0" w:color="auto"/>
            <w:right w:val="none" w:sz="0" w:space="0" w:color="auto"/>
          </w:divBdr>
        </w:div>
        <w:div w:id="628895464">
          <w:marLeft w:val="0"/>
          <w:marRight w:val="0"/>
          <w:marTop w:val="0"/>
          <w:marBottom w:val="0"/>
          <w:divBdr>
            <w:top w:val="none" w:sz="0" w:space="0" w:color="auto"/>
            <w:left w:val="none" w:sz="0" w:space="0" w:color="auto"/>
            <w:bottom w:val="none" w:sz="0" w:space="0" w:color="auto"/>
            <w:right w:val="none" w:sz="0" w:space="0" w:color="auto"/>
          </w:divBdr>
        </w:div>
        <w:div w:id="1736122805">
          <w:marLeft w:val="0"/>
          <w:marRight w:val="0"/>
          <w:marTop w:val="0"/>
          <w:marBottom w:val="0"/>
          <w:divBdr>
            <w:top w:val="none" w:sz="0" w:space="0" w:color="auto"/>
            <w:left w:val="none" w:sz="0" w:space="0" w:color="auto"/>
            <w:bottom w:val="none" w:sz="0" w:space="0" w:color="auto"/>
            <w:right w:val="none" w:sz="0" w:space="0" w:color="auto"/>
          </w:divBdr>
        </w:div>
        <w:div w:id="1623656747">
          <w:marLeft w:val="0"/>
          <w:marRight w:val="0"/>
          <w:marTop w:val="0"/>
          <w:marBottom w:val="0"/>
          <w:divBdr>
            <w:top w:val="none" w:sz="0" w:space="0" w:color="auto"/>
            <w:left w:val="none" w:sz="0" w:space="0" w:color="auto"/>
            <w:bottom w:val="none" w:sz="0" w:space="0" w:color="auto"/>
            <w:right w:val="none" w:sz="0" w:space="0" w:color="auto"/>
          </w:divBdr>
        </w:div>
        <w:div w:id="2097897664">
          <w:marLeft w:val="0"/>
          <w:marRight w:val="0"/>
          <w:marTop w:val="0"/>
          <w:marBottom w:val="0"/>
          <w:divBdr>
            <w:top w:val="none" w:sz="0" w:space="0" w:color="auto"/>
            <w:left w:val="none" w:sz="0" w:space="0" w:color="auto"/>
            <w:bottom w:val="none" w:sz="0" w:space="0" w:color="auto"/>
            <w:right w:val="none" w:sz="0" w:space="0" w:color="auto"/>
          </w:divBdr>
        </w:div>
        <w:div w:id="877859277">
          <w:marLeft w:val="0"/>
          <w:marRight w:val="0"/>
          <w:marTop w:val="0"/>
          <w:marBottom w:val="0"/>
          <w:divBdr>
            <w:top w:val="none" w:sz="0" w:space="0" w:color="auto"/>
            <w:left w:val="none" w:sz="0" w:space="0" w:color="auto"/>
            <w:bottom w:val="none" w:sz="0" w:space="0" w:color="auto"/>
            <w:right w:val="none" w:sz="0" w:space="0" w:color="auto"/>
          </w:divBdr>
        </w:div>
        <w:div w:id="1965770016">
          <w:marLeft w:val="0"/>
          <w:marRight w:val="0"/>
          <w:marTop w:val="0"/>
          <w:marBottom w:val="0"/>
          <w:divBdr>
            <w:top w:val="none" w:sz="0" w:space="0" w:color="auto"/>
            <w:left w:val="none" w:sz="0" w:space="0" w:color="auto"/>
            <w:bottom w:val="none" w:sz="0" w:space="0" w:color="auto"/>
            <w:right w:val="none" w:sz="0" w:space="0" w:color="auto"/>
          </w:divBdr>
        </w:div>
        <w:div w:id="2093425318">
          <w:marLeft w:val="0"/>
          <w:marRight w:val="0"/>
          <w:marTop w:val="0"/>
          <w:marBottom w:val="0"/>
          <w:divBdr>
            <w:top w:val="none" w:sz="0" w:space="0" w:color="auto"/>
            <w:left w:val="none" w:sz="0" w:space="0" w:color="auto"/>
            <w:bottom w:val="none" w:sz="0" w:space="0" w:color="auto"/>
            <w:right w:val="none" w:sz="0" w:space="0" w:color="auto"/>
          </w:divBdr>
        </w:div>
        <w:div w:id="1174684912">
          <w:marLeft w:val="0"/>
          <w:marRight w:val="0"/>
          <w:marTop w:val="0"/>
          <w:marBottom w:val="0"/>
          <w:divBdr>
            <w:top w:val="none" w:sz="0" w:space="0" w:color="auto"/>
            <w:left w:val="none" w:sz="0" w:space="0" w:color="auto"/>
            <w:bottom w:val="none" w:sz="0" w:space="0" w:color="auto"/>
            <w:right w:val="none" w:sz="0" w:space="0" w:color="auto"/>
          </w:divBdr>
        </w:div>
        <w:div w:id="937374965">
          <w:marLeft w:val="0"/>
          <w:marRight w:val="0"/>
          <w:marTop w:val="0"/>
          <w:marBottom w:val="0"/>
          <w:divBdr>
            <w:top w:val="none" w:sz="0" w:space="0" w:color="auto"/>
            <w:left w:val="none" w:sz="0" w:space="0" w:color="auto"/>
            <w:bottom w:val="none" w:sz="0" w:space="0" w:color="auto"/>
            <w:right w:val="none" w:sz="0" w:space="0" w:color="auto"/>
          </w:divBdr>
        </w:div>
        <w:div w:id="234707572">
          <w:marLeft w:val="0"/>
          <w:marRight w:val="0"/>
          <w:marTop w:val="0"/>
          <w:marBottom w:val="0"/>
          <w:divBdr>
            <w:top w:val="none" w:sz="0" w:space="0" w:color="auto"/>
            <w:left w:val="none" w:sz="0" w:space="0" w:color="auto"/>
            <w:bottom w:val="none" w:sz="0" w:space="0" w:color="auto"/>
            <w:right w:val="none" w:sz="0" w:space="0" w:color="auto"/>
          </w:divBdr>
        </w:div>
        <w:div w:id="1164928005">
          <w:marLeft w:val="0"/>
          <w:marRight w:val="0"/>
          <w:marTop w:val="0"/>
          <w:marBottom w:val="0"/>
          <w:divBdr>
            <w:top w:val="none" w:sz="0" w:space="0" w:color="auto"/>
            <w:left w:val="none" w:sz="0" w:space="0" w:color="auto"/>
            <w:bottom w:val="none" w:sz="0" w:space="0" w:color="auto"/>
            <w:right w:val="none" w:sz="0" w:space="0" w:color="auto"/>
          </w:divBdr>
        </w:div>
        <w:div w:id="735586103">
          <w:marLeft w:val="0"/>
          <w:marRight w:val="0"/>
          <w:marTop w:val="0"/>
          <w:marBottom w:val="0"/>
          <w:divBdr>
            <w:top w:val="none" w:sz="0" w:space="0" w:color="auto"/>
            <w:left w:val="none" w:sz="0" w:space="0" w:color="auto"/>
            <w:bottom w:val="none" w:sz="0" w:space="0" w:color="auto"/>
            <w:right w:val="none" w:sz="0" w:space="0" w:color="auto"/>
          </w:divBdr>
        </w:div>
        <w:div w:id="1051810474">
          <w:marLeft w:val="0"/>
          <w:marRight w:val="0"/>
          <w:marTop w:val="0"/>
          <w:marBottom w:val="0"/>
          <w:divBdr>
            <w:top w:val="none" w:sz="0" w:space="0" w:color="auto"/>
            <w:left w:val="none" w:sz="0" w:space="0" w:color="auto"/>
            <w:bottom w:val="none" w:sz="0" w:space="0" w:color="auto"/>
            <w:right w:val="none" w:sz="0" w:space="0" w:color="auto"/>
          </w:divBdr>
        </w:div>
        <w:div w:id="126819162">
          <w:marLeft w:val="0"/>
          <w:marRight w:val="0"/>
          <w:marTop w:val="0"/>
          <w:marBottom w:val="0"/>
          <w:divBdr>
            <w:top w:val="none" w:sz="0" w:space="0" w:color="auto"/>
            <w:left w:val="none" w:sz="0" w:space="0" w:color="auto"/>
            <w:bottom w:val="none" w:sz="0" w:space="0" w:color="auto"/>
            <w:right w:val="none" w:sz="0" w:space="0" w:color="auto"/>
          </w:divBdr>
        </w:div>
        <w:div w:id="467817999">
          <w:marLeft w:val="0"/>
          <w:marRight w:val="0"/>
          <w:marTop w:val="0"/>
          <w:marBottom w:val="0"/>
          <w:divBdr>
            <w:top w:val="none" w:sz="0" w:space="0" w:color="auto"/>
            <w:left w:val="none" w:sz="0" w:space="0" w:color="auto"/>
            <w:bottom w:val="none" w:sz="0" w:space="0" w:color="auto"/>
            <w:right w:val="none" w:sz="0" w:space="0" w:color="auto"/>
          </w:divBdr>
        </w:div>
        <w:div w:id="668480452">
          <w:marLeft w:val="0"/>
          <w:marRight w:val="0"/>
          <w:marTop w:val="0"/>
          <w:marBottom w:val="0"/>
          <w:divBdr>
            <w:top w:val="none" w:sz="0" w:space="0" w:color="auto"/>
            <w:left w:val="none" w:sz="0" w:space="0" w:color="auto"/>
            <w:bottom w:val="none" w:sz="0" w:space="0" w:color="auto"/>
            <w:right w:val="none" w:sz="0" w:space="0" w:color="auto"/>
          </w:divBdr>
        </w:div>
        <w:div w:id="382213016">
          <w:marLeft w:val="0"/>
          <w:marRight w:val="0"/>
          <w:marTop w:val="0"/>
          <w:marBottom w:val="0"/>
          <w:divBdr>
            <w:top w:val="none" w:sz="0" w:space="0" w:color="auto"/>
            <w:left w:val="none" w:sz="0" w:space="0" w:color="auto"/>
            <w:bottom w:val="none" w:sz="0" w:space="0" w:color="auto"/>
            <w:right w:val="none" w:sz="0" w:space="0" w:color="auto"/>
          </w:divBdr>
        </w:div>
        <w:div w:id="1774011793">
          <w:marLeft w:val="0"/>
          <w:marRight w:val="0"/>
          <w:marTop w:val="0"/>
          <w:marBottom w:val="0"/>
          <w:divBdr>
            <w:top w:val="none" w:sz="0" w:space="0" w:color="auto"/>
            <w:left w:val="none" w:sz="0" w:space="0" w:color="auto"/>
            <w:bottom w:val="none" w:sz="0" w:space="0" w:color="auto"/>
            <w:right w:val="none" w:sz="0" w:space="0" w:color="auto"/>
          </w:divBdr>
        </w:div>
        <w:div w:id="468788926">
          <w:marLeft w:val="0"/>
          <w:marRight w:val="0"/>
          <w:marTop w:val="0"/>
          <w:marBottom w:val="0"/>
          <w:divBdr>
            <w:top w:val="none" w:sz="0" w:space="0" w:color="auto"/>
            <w:left w:val="none" w:sz="0" w:space="0" w:color="auto"/>
            <w:bottom w:val="none" w:sz="0" w:space="0" w:color="auto"/>
            <w:right w:val="none" w:sz="0" w:space="0" w:color="auto"/>
          </w:divBdr>
        </w:div>
        <w:div w:id="1136679219">
          <w:marLeft w:val="0"/>
          <w:marRight w:val="0"/>
          <w:marTop w:val="0"/>
          <w:marBottom w:val="0"/>
          <w:divBdr>
            <w:top w:val="none" w:sz="0" w:space="0" w:color="auto"/>
            <w:left w:val="none" w:sz="0" w:space="0" w:color="auto"/>
            <w:bottom w:val="none" w:sz="0" w:space="0" w:color="auto"/>
            <w:right w:val="none" w:sz="0" w:space="0" w:color="auto"/>
          </w:divBdr>
        </w:div>
        <w:div w:id="1423331780">
          <w:marLeft w:val="0"/>
          <w:marRight w:val="0"/>
          <w:marTop w:val="0"/>
          <w:marBottom w:val="0"/>
          <w:divBdr>
            <w:top w:val="none" w:sz="0" w:space="0" w:color="auto"/>
            <w:left w:val="none" w:sz="0" w:space="0" w:color="auto"/>
            <w:bottom w:val="none" w:sz="0" w:space="0" w:color="auto"/>
            <w:right w:val="none" w:sz="0" w:space="0" w:color="auto"/>
          </w:divBdr>
        </w:div>
        <w:div w:id="1288467529">
          <w:marLeft w:val="0"/>
          <w:marRight w:val="0"/>
          <w:marTop w:val="0"/>
          <w:marBottom w:val="0"/>
          <w:divBdr>
            <w:top w:val="none" w:sz="0" w:space="0" w:color="auto"/>
            <w:left w:val="none" w:sz="0" w:space="0" w:color="auto"/>
            <w:bottom w:val="none" w:sz="0" w:space="0" w:color="auto"/>
            <w:right w:val="none" w:sz="0" w:space="0" w:color="auto"/>
          </w:divBdr>
        </w:div>
        <w:div w:id="415521608">
          <w:marLeft w:val="0"/>
          <w:marRight w:val="0"/>
          <w:marTop w:val="0"/>
          <w:marBottom w:val="0"/>
          <w:divBdr>
            <w:top w:val="none" w:sz="0" w:space="0" w:color="auto"/>
            <w:left w:val="none" w:sz="0" w:space="0" w:color="auto"/>
            <w:bottom w:val="none" w:sz="0" w:space="0" w:color="auto"/>
            <w:right w:val="none" w:sz="0" w:space="0" w:color="auto"/>
          </w:divBdr>
        </w:div>
        <w:div w:id="319114250">
          <w:marLeft w:val="0"/>
          <w:marRight w:val="0"/>
          <w:marTop w:val="0"/>
          <w:marBottom w:val="0"/>
          <w:divBdr>
            <w:top w:val="none" w:sz="0" w:space="0" w:color="auto"/>
            <w:left w:val="none" w:sz="0" w:space="0" w:color="auto"/>
            <w:bottom w:val="none" w:sz="0" w:space="0" w:color="auto"/>
            <w:right w:val="none" w:sz="0" w:space="0" w:color="auto"/>
          </w:divBdr>
        </w:div>
        <w:div w:id="1514538960">
          <w:marLeft w:val="0"/>
          <w:marRight w:val="0"/>
          <w:marTop w:val="0"/>
          <w:marBottom w:val="0"/>
          <w:divBdr>
            <w:top w:val="none" w:sz="0" w:space="0" w:color="auto"/>
            <w:left w:val="none" w:sz="0" w:space="0" w:color="auto"/>
            <w:bottom w:val="none" w:sz="0" w:space="0" w:color="auto"/>
            <w:right w:val="none" w:sz="0" w:space="0" w:color="auto"/>
          </w:divBdr>
        </w:div>
        <w:div w:id="1037970930">
          <w:marLeft w:val="0"/>
          <w:marRight w:val="0"/>
          <w:marTop w:val="0"/>
          <w:marBottom w:val="0"/>
          <w:divBdr>
            <w:top w:val="none" w:sz="0" w:space="0" w:color="auto"/>
            <w:left w:val="none" w:sz="0" w:space="0" w:color="auto"/>
            <w:bottom w:val="none" w:sz="0" w:space="0" w:color="auto"/>
            <w:right w:val="none" w:sz="0" w:space="0" w:color="auto"/>
          </w:divBdr>
        </w:div>
        <w:div w:id="2082756371">
          <w:marLeft w:val="0"/>
          <w:marRight w:val="0"/>
          <w:marTop w:val="0"/>
          <w:marBottom w:val="0"/>
          <w:divBdr>
            <w:top w:val="none" w:sz="0" w:space="0" w:color="auto"/>
            <w:left w:val="none" w:sz="0" w:space="0" w:color="auto"/>
            <w:bottom w:val="none" w:sz="0" w:space="0" w:color="auto"/>
            <w:right w:val="none" w:sz="0" w:space="0" w:color="auto"/>
          </w:divBdr>
        </w:div>
        <w:div w:id="425536391">
          <w:marLeft w:val="0"/>
          <w:marRight w:val="0"/>
          <w:marTop w:val="0"/>
          <w:marBottom w:val="0"/>
          <w:divBdr>
            <w:top w:val="none" w:sz="0" w:space="0" w:color="auto"/>
            <w:left w:val="none" w:sz="0" w:space="0" w:color="auto"/>
            <w:bottom w:val="none" w:sz="0" w:space="0" w:color="auto"/>
            <w:right w:val="none" w:sz="0" w:space="0" w:color="auto"/>
          </w:divBdr>
        </w:div>
        <w:div w:id="1956404491">
          <w:marLeft w:val="0"/>
          <w:marRight w:val="0"/>
          <w:marTop w:val="0"/>
          <w:marBottom w:val="0"/>
          <w:divBdr>
            <w:top w:val="none" w:sz="0" w:space="0" w:color="auto"/>
            <w:left w:val="none" w:sz="0" w:space="0" w:color="auto"/>
            <w:bottom w:val="none" w:sz="0" w:space="0" w:color="auto"/>
            <w:right w:val="none" w:sz="0" w:space="0" w:color="auto"/>
          </w:divBdr>
        </w:div>
        <w:div w:id="1255241801">
          <w:marLeft w:val="0"/>
          <w:marRight w:val="0"/>
          <w:marTop w:val="0"/>
          <w:marBottom w:val="0"/>
          <w:divBdr>
            <w:top w:val="none" w:sz="0" w:space="0" w:color="auto"/>
            <w:left w:val="none" w:sz="0" w:space="0" w:color="auto"/>
            <w:bottom w:val="none" w:sz="0" w:space="0" w:color="auto"/>
            <w:right w:val="none" w:sz="0" w:space="0" w:color="auto"/>
          </w:divBdr>
        </w:div>
        <w:div w:id="1393851879">
          <w:marLeft w:val="0"/>
          <w:marRight w:val="0"/>
          <w:marTop w:val="0"/>
          <w:marBottom w:val="0"/>
          <w:divBdr>
            <w:top w:val="none" w:sz="0" w:space="0" w:color="auto"/>
            <w:left w:val="none" w:sz="0" w:space="0" w:color="auto"/>
            <w:bottom w:val="none" w:sz="0" w:space="0" w:color="auto"/>
            <w:right w:val="none" w:sz="0" w:space="0" w:color="auto"/>
          </w:divBdr>
        </w:div>
        <w:div w:id="480926594">
          <w:marLeft w:val="0"/>
          <w:marRight w:val="0"/>
          <w:marTop w:val="0"/>
          <w:marBottom w:val="0"/>
          <w:divBdr>
            <w:top w:val="none" w:sz="0" w:space="0" w:color="auto"/>
            <w:left w:val="none" w:sz="0" w:space="0" w:color="auto"/>
            <w:bottom w:val="none" w:sz="0" w:space="0" w:color="auto"/>
            <w:right w:val="none" w:sz="0" w:space="0" w:color="auto"/>
          </w:divBdr>
        </w:div>
        <w:div w:id="1160388159">
          <w:marLeft w:val="0"/>
          <w:marRight w:val="0"/>
          <w:marTop w:val="0"/>
          <w:marBottom w:val="0"/>
          <w:divBdr>
            <w:top w:val="none" w:sz="0" w:space="0" w:color="auto"/>
            <w:left w:val="none" w:sz="0" w:space="0" w:color="auto"/>
            <w:bottom w:val="none" w:sz="0" w:space="0" w:color="auto"/>
            <w:right w:val="none" w:sz="0" w:space="0" w:color="auto"/>
          </w:divBdr>
        </w:div>
        <w:div w:id="823163760">
          <w:marLeft w:val="0"/>
          <w:marRight w:val="0"/>
          <w:marTop w:val="0"/>
          <w:marBottom w:val="0"/>
          <w:divBdr>
            <w:top w:val="none" w:sz="0" w:space="0" w:color="auto"/>
            <w:left w:val="none" w:sz="0" w:space="0" w:color="auto"/>
            <w:bottom w:val="none" w:sz="0" w:space="0" w:color="auto"/>
            <w:right w:val="none" w:sz="0" w:space="0" w:color="auto"/>
          </w:divBdr>
        </w:div>
        <w:div w:id="794179064">
          <w:marLeft w:val="0"/>
          <w:marRight w:val="0"/>
          <w:marTop w:val="0"/>
          <w:marBottom w:val="0"/>
          <w:divBdr>
            <w:top w:val="none" w:sz="0" w:space="0" w:color="auto"/>
            <w:left w:val="none" w:sz="0" w:space="0" w:color="auto"/>
            <w:bottom w:val="none" w:sz="0" w:space="0" w:color="auto"/>
            <w:right w:val="none" w:sz="0" w:space="0" w:color="auto"/>
          </w:divBdr>
        </w:div>
        <w:div w:id="682320627">
          <w:marLeft w:val="0"/>
          <w:marRight w:val="0"/>
          <w:marTop w:val="0"/>
          <w:marBottom w:val="0"/>
          <w:divBdr>
            <w:top w:val="none" w:sz="0" w:space="0" w:color="auto"/>
            <w:left w:val="none" w:sz="0" w:space="0" w:color="auto"/>
            <w:bottom w:val="none" w:sz="0" w:space="0" w:color="auto"/>
            <w:right w:val="none" w:sz="0" w:space="0" w:color="auto"/>
          </w:divBdr>
        </w:div>
        <w:div w:id="95945320">
          <w:marLeft w:val="0"/>
          <w:marRight w:val="0"/>
          <w:marTop w:val="0"/>
          <w:marBottom w:val="0"/>
          <w:divBdr>
            <w:top w:val="none" w:sz="0" w:space="0" w:color="auto"/>
            <w:left w:val="none" w:sz="0" w:space="0" w:color="auto"/>
            <w:bottom w:val="none" w:sz="0" w:space="0" w:color="auto"/>
            <w:right w:val="none" w:sz="0" w:space="0" w:color="auto"/>
          </w:divBdr>
        </w:div>
        <w:div w:id="1800687859">
          <w:marLeft w:val="0"/>
          <w:marRight w:val="0"/>
          <w:marTop w:val="0"/>
          <w:marBottom w:val="0"/>
          <w:divBdr>
            <w:top w:val="none" w:sz="0" w:space="0" w:color="auto"/>
            <w:left w:val="none" w:sz="0" w:space="0" w:color="auto"/>
            <w:bottom w:val="none" w:sz="0" w:space="0" w:color="auto"/>
            <w:right w:val="none" w:sz="0" w:space="0" w:color="auto"/>
          </w:divBdr>
        </w:div>
        <w:div w:id="159780371">
          <w:marLeft w:val="0"/>
          <w:marRight w:val="0"/>
          <w:marTop w:val="0"/>
          <w:marBottom w:val="0"/>
          <w:divBdr>
            <w:top w:val="none" w:sz="0" w:space="0" w:color="auto"/>
            <w:left w:val="none" w:sz="0" w:space="0" w:color="auto"/>
            <w:bottom w:val="none" w:sz="0" w:space="0" w:color="auto"/>
            <w:right w:val="none" w:sz="0" w:space="0" w:color="auto"/>
          </w:divBdr>
        </w:div>
        <w:div w:id="651568399">
          <w:marLeft w:val="0"/>
          <w:marRight w:val="0"/>
          <w:marTop w:val="0"/>
          <w:marBottom w:val="0"/>
          <w:divBdr>
            <w:top w:val="none" w:sz="0" w:space="0" w:color="auto"/>
            <w:left w:val="none" w:sz="0" w:space="0" w:color="auto"/>
            <w:bottom w:val="none" w:sz="0" w:space="0" w:color="auto"/>
            <w:right w:val="none" w:sz="0" w:space="0" w:color="auto"/>
          </w:divBdr>
        </w:div>
        <w:div w:id="1864586914">
          <w:marLeft w:val="0"/>
          <w:marRight w:val="0"/>
          <w:marTop w:val="0"/>
          <w:marBottom w:val="0"/>
          <w:divBdr>
            <w:top w:val="none" w:sz="0" w:space="0" w:color="auto"/>
            <w:left w:val="none" w:sz="0" w:space="0" w:color="auto"/>
            <w:bottom w:val="none" w:sz="0" w:space="0" w:color="auto"/>
            <w:right w:val="none" w:sz="0" w:space="0" w:color="auto"/>
          </w:divBdr>
        </w:div>
        <w:div w:id="1635524541">
          <w:marLeft w:val="0"/>
          <w:marRight w:val="0"/>
          <w:marTop w:val="0"/>
          <w:marBottom w:val="0"/>
          <w:divBdr>
            <w:top w:val="none" w:sz="0" w:space="0" w:color="auto"/>
            <w:left w:val="none" w:sz="0" w:space="0" w:color="auto"/>
            <w:bottom w:val="none" w:sz="0" w:space="0" w:color="auto"/>
            <w:right w:val="none" w:sz="0" w:space="0" w:color="auto"/>
          </w:divBdr>
        </w:div>
        <w:div w:id="1771968552">
          <w:marLeft w:val="0"/>
          <w:marRight w:val="0"/>
          <w:marTop w:val="0"/>
          <w:marBottom w:val="0"/>
          <w:divBdr>
            <w:top w:val="none" w:sz="0" w:space="0" w:color="auto"/>
            <w:left w:val="none" w:sz="0" w:space="0" w:color="auto"/>
            <w:bottom w:val="none" w:sz="0" w:space="0" w:color="auto"/>
            <w:right w:val="none" w:sz="0" w:space="0" w:color="auto"/>
          </w:divBdr>
        </w:div>
        <w:div w:id="221407363">
          <w:marLeft w:val="0"/>
          <w:marRight w:val="0"/>
          <w:marTop w:val="0"/>
          <w:marBottom w:val="0"/>
          <w:divBdr>
            <w:top w:val="none" w:sz="0" w:space="0" w:color="auto"/>
            <w:left w:val="none" w:sz="0" w:space="0" w:color="auto"/>
            <w:bottom w:val="none" w:sz="0" w:space="0" w:color="auto"/>
            <w:right w:val="none" w:sz="0" w:space="0" w:color="auto"/>
          </w:divBdr>
        </w:div>
        <w:div w:id="1891919237">
          <w:marLeft w:val="0"/>
          <w:marRight w:val="0"/>
          <w:marTop w:val="0"/>
          <w:marBottom w:val="0"/>
          <w:divBdr>
            <w:top w:val="none" w:sz="0" w:space="0" w:color="auto"/>
            <w:left w:val="none" w:sz="0" w:space="0" w:color="auto"/>
            <w:bottom w:val="none" w:sz="0" w:space="0" w:color="auto"/>
            <w:right w:val="none" w:sz="0" w:space="0" w:color="auto"/>
          </w:divBdr>
        </w:div>
      </w:divsChild>
    </w:div>
    <w:div w:id="1145120576">
      <w:bodyDiv w:val="1"/>
      <w:marLeft w:val="0"/>
      <w:marRight w:val="0"/>
      <w:marTop w:val="0"/>
      <w:marBottom w:val="0"/>
      <w:divBdr>
        <w:top w:val="none" w:sz="0" w:space="0" w:color="auto"/>
        <w:left w:val="none" w:sz="0" w:space="0" w:color="auto"/>
        <w:bottom w:val="none" w:sz="0" w:space="0" w:color="auto"/>
        <w:right w:val="none" w:sz="0" w:space="0" w:color="auto"/>
      </w:divBdr>
    </w:div>
    <w:div w:id="1146363210">
      <w:marLeft w:val="0"/>
      <w:marRight w:val="0"/>
      <w:marTop w:val="0"/>
      <w:marBottom w:val="0"/>
      <w:divBdr>
        <w:top w:val="none" w:sz="0" w:space="0" w:color="auto"/>
        <w:left w:val="none" w:sz="0" w:space="0" w:color="auto"/>
        <w:bottom w:val="none" w:sz="0" w:space="0" w:color="auto"/>
        <w:right w:val="none" w:sz="0" w:space="0" w:color="auto"/>
      </w:divBdr>
    </w:div>
    <w:div w:id="1147436992">
      <w:bodyDiv w:val="1"/>
      <w:marLeft w:val="0"/>
      <w:marRight w:val="0"/>
      <w:marTop w:val="0"/>
      <w:marBottom w:val="0"/>
      <w:divBdr>
        <w:top w:val="none" w:sz="0" w:space="0" w:color="auto"/>
        <w:left w:val="none" w:sz="0" w:space="0" w:color="auto"/>
        <w:bottom w:val="none" w:sz="0" w:space="0" w:color="auto"/>
        <w:right w:val="none" w:sz="0" w:space="0" w:color="auto"/>
      </w:divBdr>
    </w:div>
    <w:div w:id="1147822936">
      <w:marLeft w:val="0"/>
      <w:marRight w:val="0"/>
      <w:marTop w:val="0"/>
      <w:marBottom w:val="0"/>
      <w:divBdr>
        <w:top w:val="none" w:sz="0" w:space="0" w:color="auto"/>
        <w:left w:val="none" w:sz="0" w:space="0" w:color="auto"/>
        <w:bottom w:val="none" w:sz="0" w:space="0" w:color="auto"/>
        <w:right w:val="none" w:sz="0" w:space="0" w:color="auto"/>
      </w:divBdr>
    </w:div>
    <w:div w:id="1148716185">
      <w:marLeft w:val="0"/>
      <w:marRight w:val="0"/>
      <w:marTop w:val="0"/>
      <w:marBottom w:val="0"/>
      <w:divBdr>
        <w:top w:val="none" w:sz="0" w:space="0" w:color="auto"/>
        <w:left w:val="none" w:sz="0" w:space="0" w:color="auto"/>
        <w:bottom w:val="none" w:sz="0" w:space="0" w:color="auto"/>
        <w:right w:val="none" w:sz="0" w:space="0" w:color="auto"/>
      </w:divBdr>
    </w:div>
    <w:div w:id="1150252749">
      <w:bodyDiv w:val="1"/>
      <w:marLeft w:val="0"/>
      <w:marRight w:val="0"/>
      <w:marTop w:val="0"/>
      <w:marBottom w:val="0"/>
      <w:divBdr>
        <w:top w:val="none" w:sz="0" w:space="0" w:color="auto"/>
        <w:left w:val="none" w:sz="0" w:space="0" w:color="auto"/>
        <w:bottom w:val="none" w:sz="0" w:space="0" w:color="auto"/>
        <w:right w:val="none" w:sz="0" w:space="0" w:color="auto"/>
      </w:divBdr>
    </w:div>
    <w:div w:id="1150710302">
      <w:bodyDiv w:val="1"/>
      <w:marLeft w:val="0"/>
      <w:marRight w:val="0"/>
      <w:marTop w:val="0"/>
      <w:marBottom w:val="0"/>
      <w:divBdr>
        <w:top w:val="none" w:sz="0" w:space="0" w:color="auto"/>
        <w:left w:val="none" w:sz="0" w:space="0" w:color="auto"/>
        <w:bottom w:val="none" w:sz="0" w:space="0" w:color="auto"/>
        <w:right w:val="none" w:sz="0" w:space="0" w:color="auto"/>
      </w:divBdr>
    </w:div>
    <w:div w:id="1151868275">
      <w:bodyDiv w:val="1"/>
      <w:marLeft w:val="0"/>
      <w:marRight w:val="0"/>
      <w:marTop w:val="0"/>
      <w:marBottom w:val="0"/>
      <w:divBdr>
        <w:top w:val="none" w:sz="0" w:space="0" w:color="auto"/>
        <w:left w:val="none" w:sz="0" w:space="0" w:color="auto"/>
        <w:bottom w:val="none" w:sz="0" w:space="0" w:color="auto"/>
        <w:right w:val="none" w:sz="0" w:space="0" w:color="auto"/>
      </w:divBdr>
    </w:div>
    <w:div w:id="1151947131">
      <w:marLeft w:val="0"/>
      <w:marRight w:val="0"/>
      <w:marTop w:val="0"/>
      <w:marBottom w:val="0"/>
      <w:divBdr>
        <w:top w:val="none" w:sz="0" w:space="0" w:color="auto"/>
        <w:left w:val="none" w:sz="0" w:space="0" w:color="auto"/>
        <w:bottom w:val="none" w:sz="0" w:space="0" w:color="auto"/>
        <w:right w:val="none" w:sz="0" w:space="0" w:color="auto"/>
      </w:divBdr>
    </w:div>
    <w:div w:id="1153134583">
      <w:bodyDiv w:val="1"/>
      <w:marLeft w:val="0"/>
      <w:marRight w:val="0"/>
      <w:marTop w:val="0"/>
      <w:marBottom w:val="0"/>
      <w:divBdr>
        <w:top w:val="none" w:sz="0" w:space="0" w:color="auto"/>
        <w:left w:val="none" w:sz="0" w:space="0" w:color="auto"/>
        <w:bottom w:val="none" w:sz="0" w:space="0" w:color="auto"/>
        <w:right w:val="none" w:sz="0" w:space="0" w:color="auto"/>
      </w:divBdr>
    </w:div>
    <w:div w:id="1153329653">
      <w:bodyDiv w:val="1"/>
      <w:marLeft w:val="0"/>
      <w:marRight w:val="0"/>
      <w:marTop w:val="0"/>
      <w:marBottom w:val="0"/>
      <w:divBdr>
        <w:top w:val="none" w:sz="0" w:space="0" w:color="auto"/>
        <w:left w:val="none" w:sz="0" w:space="0" w:color="auto"/>
        <w:bottom w:val="none" w:sz="0" w:space="0" w:color="auto"/>
        <w:right w:val="none" w:sz="0" w:space="0" w:color="auto"/>
      </w:divBdr>
    </w:div>
    <w:div w:id="1153793954">
      <w:marLeft w:val="0"/>
      <w:marRight w:val="0"/>
      <w:marTop w:val="0"/>
      <w:marBottom w:val="0"/>
      <w:divBdr>
        <w:top w:val="none" w:sz="0" w:space="0" w:color="auto"/>
        <w:left w:val="none" w:sz="0" w:space="0" w:color="auto"/>
        <w:bottom w:val="none" w:sz="0" w:space="0" w:color="auto"/>
        <w:right w:val="none" w:sz="0" w:space="0" w:color="auto"/>
      </w:divBdr>
    </w:div>
    <w:div w:id="1154755505">
      <w:bodyDiv w:val="1"/>
      <w:marLeft w:val="0"/>
      <w:marRight w:val="0"/>
      <w:marTop w:val="0"/>
      <w:marBottom w:val="0"/>
      <w:divBdr>
        <w:top w:val="none" w:sz="0" w:space="0" w:color="auto"/>
        <w:left w:val="none" w:sz="0" w:space="0" w:color="auto"/>
        <w:bottom w:val="none" w:sz="0" w:space="0" w:color="auto"/>
        <w:right w:val="none" w:sz="0" w:space="0" w:color="auto"/>
      </w:divBdr>
    </w:div>
    <w:div w:id="1154762951">
      <w:bodyDiv w:val="1"/>
      <w:marLeft w:val="0"/>
      <w:marRight w:val="0"/>
      <w:marTop w:val="0"/>
      <w:marBottom w:val="0"/>
      <w:divBdr>
        <w:top w:val="none" w:sz="0" w:space="0" w:color="auto"/>
        <w:left w:val="none" w:sz="0" w:space="0" w:color="auto"/>
        <w:bottom w:val="none" w:sz="0" w:space="0" w:color="auto"/>
        <w:right w:val="none" w:sz="0" w:space="0" w:color="auto"/>
      </w:divBdr>
    </w:div>
    <w:div w:id="1156993101">
      <w:bodyDiv w:val="1"/>
      <w:marLeft w:val="0"/>
      <w:marRight w:val="0"/>
      <w:marTop w:val="0"/>
      <w:marBottom w:val="0"/>
      <w:divBdr>
        <w:top w:val="none" w:sz="0" w:space="0" w:color="auto"/>
        <w:left w:val="none" w:sz="0" w:space="0" w:color="auto"/>
        <w:bottom w:val="none" w:sz="0" w:space="0" w:color="auto"/>
        <w:right w:val="none" w:sz="0" w:space="0" w:color="auto"/>
      </w:divBdr>
    </w:div>
    <w:div w:id="1157184234">
      <w:bodyDiv w:val="1"/>
      <w:marLeft w:val="0"/>
      <w:marRight w:val="0"/>
      <w:marTop w:val="0"/>
      <w:marBottom w:val="0"/>
      <w:divBdr>
        <w:top w:val="none" w:sz="0" w:space="0" w:color="auto"/>
        <w:left w:val="none" w:sz="0" w:space="0" w:color="auto"/>
        <w:bottom w:val="none" w:sz="0" w:space="0" w:color="auto"/>
        <w:right w:val="none" w:sz="0" w:space="0" w:color="auto"/>
      </w:divBdr>
    </w:div>
    <w:div w:id="1157528237">
      <w:bodyDiv w:val="1"/>
      <w:marLeft w:val="0"/>
      <w:marRight w:val="0"/>
      <w:marTop w:val="0"/>
      <w:marBottom w:val="0"/>
      <w:divBdr>
        <w:top w:val="none" w:sz="0" w:space="0" w:color="auto"/>
        <w:left w:val="none" w:sz="0" w:space="0" w:color="auto"/>
        <w:bottom w:val="none" w:sz="0" w:space="0" w:color="auto"/>
        <w:right w:val="none" w:sz="0" w:space="0" w:color="auto"/>
      </w:divBdr>
    </w:div>
    <w:div w:id="1157571690">
      <w:bodyDiv w:val="1"/>
      <w:marLeft w:val="0"/>
      <w:marRight w:val="0"/>
      <w:marTop w:val="0"/>
      <w:marBottom w:val="0"/>
      <w:divBdr>
        <w:top w:val="none" w:sz="0" w:space="0" w:color="auto"/>
        <w:left w:val="none" w:sz="0" w:space="0" w:color="auto"/>
        <w:bottom w:val="none" w:sz="0" w:space="0" w:color="auto"/>
        <w:right w:val="none" w:sz="0" w:space="0" w:color="auto"/>
      </w:divBdr>
    </w:div>
    <w:div w:id="1157768942">
      <w:bodyDiv w:val="1"/>
      <w:marLeft w:val="0"/>
      <w:marRight w:val="0"/>
      <w:marTop w:val="0"/>
      <w:marBottom w:val="0"/>
      <w:divBdr>
        <w:top w:val="none" w:sz="0" w:space="0" w:color="auto"/>
        <w:left w:val="none" w:sz="0" w:space="0" w:color="auto"/>
        <w:bottom w:val="none" w:sz="0" w:space="0" w:color="auto"/>
        <w:right w:val="none" w:sz="0" w:space="0" w:color="auto"/>
      </w:divBdr>
    </w:div>
    <w:div w:id="1158032055">
      <w:bodyDiv w:val="1"/>
      <w:marLeft w:val="0"/>
      <w:marRight w:val="0"/>
      <w:marTop w:val="0"/>
      <w:marBottom w:val="0"/>
      <w:divBdr>
        <w:top w:val="none" w:sz="0" w:space="0" w:color="auto"/>
        <w:left w:val="none" w:sz="0" w:space="0" w:color="auto"/>
        <w:bottom w:val="none" w:sz="0" w:space="0" w:color="auto"/>
        <w:right w:val="none" w:sz="0" w:space="0" w:color="auto"/>
      </w:divBdr>
    </w:div>
    <w:div w:id="1158114254">
      <w:marLeft w:val="0"/>
      <w:marRight w:val="0"/>
      <w:marTop w:val="0"/>
      <w:marBottom w:val="0"/>
      <w:divBdr>
        <w:top w:val="none" w:sz="0" w:space="0" w:color="auto"/>
        <w:left w:val="none" w:sz="0" w:space="0" w:color="auto"/>
        <w:bottom w:val="none" w:sz="0" w:space="0" w:color="auto"/>
        <w:right w:val="none" w:sz="0" w:space="0" w:color="auto"/>
      </w:divBdr>
    </w:div>
    <w:div w:id="1158307981">
      <w:bodyDiv w:val="1"/>
      <w:marLeft w:val="0"/>
      <w:marRight w:val="0"/>
      <w:marTop w:val="0"/>
      <w:marBottom w:val="0"/>
      <w:divBdr>
        <w:top w:val="none" w:sz="0" w:space="0" w:color="auto"/>
        <w:left w:val="none" w:sz="0" w:space="0" w:color="auto"/>
        <w:bottom w:val="none" w:sz="0" w:space="0" w:color="auto"/>
        <w:right w:val="none" w:sz="0" w:space="0" w:color="auto"/>
      </w:divBdr>
    </w:div>
    <w:div w:id="1158879874">
      <w:bodyDiv w:val="1"/>
      <w:marLeft w:val="0"/>
      <w:marRight w:val="0"/>
      <w:marTop w:val="0"/>
      <w:marBottom w:val="0"/>
      <w:divBdr>
        <w:top w:val="none" w:sz="0" w:space="0" w:color="auto"/>
        <w:left w:val="none" w:sz="0" w:space="0" w:color="auto"/>
        <w:bottom w:val="none" w:sz="0" w:space="0" w:color="auto"/>
        <w:right w:val="none" w:sz="0" w:space="0" w:color="auto"/>
      </w:divBdr>
    </w:div>
    <w:div w:id="1158881345">
      <w:bodyDiv w:val="1"/>
      <w:marLeft w:val="0"/>
      <w:marRight w:val="0"/>
      <w:marTop w:val="0"/>
      <w:marBottom w:val="0"/>
      <w:divBdr>
        <w:top w:val="none" w:sz="0" w:space="0" w:color="auto"/>
        <w:left w:val="none" w:sz="0" w:space="0" w:color="auto"/>
        <w:bottom w:val="none" w:sz="0" w:space="0" w:color="auto"/>
        <w:right w:val="none" w:sz="0" w:space="0" w:color="auto"/>
      </w:divBdr>
    </w:div>
    <w:div w:id="1159078424">
      <w:bodyDiv w:val="1"/>
      <w:marLeft w:val="0"/>
      <w:marRight w:val="0"/>
      <w:marTop w:val="0"/>
      <w:marBottom w:val="0"/>
      <w:divBdr>
        <w:top w:val="none" w:sz="0" w:space="0" w:color="auto"/>
        <w:left w:val="none" w:sz="0" w:space="0" w:color="auto"/>
        <w:bottom w:val="none" w:sz="0" w:space="0" w:color="auto"/>
        <w:right w:val="none" w:sz="0" w:space="0" w:color="auto"/>
      </w:divBdr>
    </w:div>
    <w:div w:id="1159422941">
      <w:bodyDiv w:val="1"/>
      <w:marLeft w:val="0"/>
      <w:marRight w:val="0"/>
      <w:marTop w:val="0"/>
      <w:marBottom w:val="0"/>
      <w:divBdr>
        <w:top w:val="none" w:sz="0" w:space="0" w:color="auto"/>
        <w:left w:val="none" w:sz="0" w:space="0" w:color="auto"/>
        <w:bottom w:val="none" w:sz="0" w:space="0" w:color="auto"/>
        <w:right w:val="none" w:sz="0" w:space="0" w:color="auto"/>
      </w:divBdr>
    </w:div>
    <w:div w:id="1159923161">
      <w:bodyDiv w:val="1"/>
      <w:marLeft w:val="0"/>
      <w:marRight w:val="0"/>
      <w:marTop w:val="0"/>
      <w:marBottom w:val="0"/>
      <w:divBdr>
        <w:top w:val="none" w:sz="0" w:space="0" w:color="auto"/>
        <w:left w:val="none" w:sz="0" w:space="0" w:color="auto"/>
        <w:bottom w:val="none" w:sz="0" w:space="0" w:color="auto"/>
        <w:right w:val="none" w:sz="0" w:space="0" w:color="auto"/>
      </w:divBdr>
      <w:divsChild>
        <w:div w:id="973490215">
          <w:marLeft w:val="0"/>
          <w:marRight w:val="0"/>
          <w:marTop w:val="0"/>
          <w:marBottom w:val="0"/>
          <w:divBdr>
            <w:top w:val="none" w:sz="0" w:space="0" w:color="auto"/>
            <w:left w:val="none" w:sz="0" w:space="0" w:color="auto"/>
            <w:bottom w:val="none" w:sz="0" w:space="0" w:color="auto"/>
            <w:right w:val="none" w:sz="0" w:space="0" w:color="auto"/>
          </w:divBdr>
        </w:div>
        <w:div w:id="998075355">
          <w:marLeft w:val="0"/>
          <w:marRight w:val="0"/>
          <w:marTop w:val="0"/>
          <w:marBottom w:val="0"/>
          <w:divBdr>
            <w:top w:val="none" w:sz="0" w:space="0" w:color="auto"/>
            <w:left w:val="none" w:sz="0" w:space="0" w:color="auto"/>
            <w:bottom w:val="none" w:sz="0" w:space="0" w:color="auto"/>
            <w:right w:val="none" w:sz="0" w:space="0" w:color="auto"/>
          </w:divBdr>
        </w:div>
        <w:div w:id="715006509">
          <w:marLeft w:val="0"/>
          <w:marRight w:val="0"/>
          <w:marTop w:val="0"/>
          <w:marBottom w:val="0"/>
          <w:divBdr>
            <w:top w:val="none" w:sz="0" w:space="0" w:color="auto"/>
            <w:left w:val="none" w:sz="0" w:space="0" w:color="auto"/>
            <w:bottom w:val="none" w:sz="0" w:space="0" w:color="auto"/>
            <w:right w:val="none" w:sz="0" w:space="0" w:color="auto"/>
          </w:divBdr>
        </w:div>
        <w:div w:id="1667705970">
          <w:marLeft w:val="0"/>
          <w:marRight w:val="0"/>
          <w:marTop w:val="0"/>
          <w:marBottom w:val="0"/>
          <w:divBdr>
            <w:top w:val="none" w:sz="0" w:space="0" w:color="auto"/>
            <w:left w:val="none" w:sz="0" w:space="0" w:color="auto"/>
            <w:bottom w:val="none" w:sz="0" w:space="0" w:color="auto"/>
            <w:right w:val="none" w:sz="0" w:space="0" w:color="auto"/>
          </w:divBdr>
        </w:div>
        <w:div w:id="1921138187">
          <w:marLeft w:val="0"/>
          <w:marRight w:val="0"/>
          <w:marTop w:val="0"/>
          <w:marBottom w:val="0"/>
          <w:divBdr>
            <w:top w:val="none" w:sz="0" w:space="0" w:color="auto"/>
            <w:left w:val="none" w:sz="0" w:space="0" w:color="auto"/>
            <w:bottom w:val="none" w:sz="0" w:space="0" w:color="auto"/>
            <w:right w:val="none" w:sz="0" w:space="0" w:color="auto"/>
          </w:divBdr>
        </w:div>
        <w:div w:id="1654947454">
          <w:marLeft w:val="0"/>
          <w:marRight w:val="0"/>
          <w:marTop w:val="0"/>
          <w:marBottom w:val="0"/>
          <w:divBdr>
            <w:top w:val="none" w:sz="0" w:space="0" w:color="auto"/>
            <w:left w:val="none" w:sz="0" w:space="0" w:color="auto"/>
            <w:bottom w:val="none" w:sz="0" w:space="0" w:color="auto"/>
            <w:right w:val="none" w:sz="0" w:space="0" w:color="auto"/>
          </w:divBdr>
        </w:div>
        <w:div w:id="908730764">
          <w:marLeft w:val="0"/>
          <w:marRight w:val="0"/>
          <w:marTop w:val="0"/>
          <w:marBottom w:val="0"/>
          <w:divBdr>
            <w:top w:val="none" w:sz="0" w:space="0" w:color="auto"/>
            <w:left w:val="none" w:sz="0" w:space="0" w:color="auto"/>
            <w:bottom w:val="none" w:sz="0" w:space="0" w:color="auto"/>
            <w:right w:val="none" w:sz="0" w:space="0" w:color="auto"/>
          </w:divBdr>
        </w:div>
        <w:div w:id="2146119658">
          <w:marLeft w:val="0"/>
          <w:marRight w:val="0"/>
          <w:marTop w:val="0"/>
          <w:marBottom w:val="0"/>
          <w:divBdr>
            <w:top w:val="none" w:sz="0" w:space="0" w:color="auto"/>
            <w:left w:val="none" w:sz="0" w:space="0" w:color="auto"/>
            <w:bottom w:val="none" w:sz="0" w:space="0" w:color="auto"/>
            <w:right w:val="none" w:sz="0" w:space="0" w:color="auto"/>
          </w:divBdr>
        </w:div>
        <w:div w:id="1946886544">
          <w:marLeft w:val="0"/>
          <w:marRight w:val="0"/>
          <w:marTop w:val="0"/>
          <w:marBottom w:val="0"/>
          <w:divBdr>
            <w:top w:val="none" w:sz="0" w:space="0" w:color="auto"/>
            <w:left w:val="none" w:sz="0" w:space="0" w:color="auto"/>
            <w:bottom w:val="none" w:sz="0" w:space="0" w:color="auto"/>
            <w:right w:val="none" w:sz="0" w:space="0" w:color="auto"/>
          </w:divBdr>
        </w:div>
        <w:div w:id="887958130">
          <w:marLeft w:val="0"/>
          <w:marRight w:val="0"/>
          <w:marTop w:val="0"/>
          <w:marBottom w:val="0"/>
          <w:divBdr>
            <w:top w:val="none" w:sz="0" w:space="0" w:color="auto"/>
            <w:left w:val="none" w:sz="0" w:space="0" w:color="auto"/>
            <w:bottom w:val="none" w:sz="0" w:space="0" w:color="auto"/>
            <w:right w:val="none" w:sz="0" w:space="0" w:color="auto"/>
          </w:divBdr>
        </w:div>
        <w:div w:id="150605313">
          <w:marLeft w:val="0"/>
          <w:marRight w:val="0"/>
          <w:marTop w:val="0"/>
          <w:marBottom w:val="0"/>
          <w:divBdr>
            <w:top w:val="none" w:sz="0" w:space="0" w:color="auto"/>
            <w:left w:val="none" w:sz="0" w:space="0" w:color="auto"/>
            <w:bottom w:val="none" w:sz="0" w:space="0" w:color="auto"/>
            <w:right w:val="none" w:sz="0" w:space="0" w:color="auto"/>
          </w:divBdr>
        </w:div>
        <w:div w:id="72240131">
          <w:marLeft w:val="0"/>
          <w:marRight w:val="0"/>
          <w:marTop w:val="0"/>
          <w:marBottom w:val="0"/>
          <w:divBdr>
            <w:top w:val="none" w:sz="0" w:space="0" w:color="auto"/>
            <w:left w:val="none" w:sz="0" w:space="0" w:color="auto"/>
            <w:bottom w:val="none" w:sz="0" w:space="0" w:color="auto"/>
            <w:right w:val="none" w:sz="0" w:space="0" w:color="auto"/>
          </w:divBdr>
        </w:div>
        <w:div w:id="24910588">
          <w:marLeft w:val="0"/>
          <w:marRight w:val="0"/>
          <w:marTop w:val="0"/>
          <w:marBottom w:val="0"/>
          <w:divBdr>
            <w:top w:val="none" w:sz="0" w:space="0" w:color="auto"/>
            <w:left w:val="none" w:sz="0" w:space="0" w:color="auto"/>
            <w:bottom w:val="none" w:sz="0" w:space="0" w:color="auto"/>
            <w:right w:val="none" w:sz="0" w:space="0" w:color="auto"/>
          </w:divBdr>
        </w:div>
        <w:div w:id="350112887">
          <w:marLeft w:val="0"/>
          <w:marRight w:val="0"/>
          <w:marTop w:val="0"/>
          <w:marBottom w:val="0"/>
          <w:divBdr>
            <w:top w:val="none" w:sz="0" w:space="0" w:color="auto"/>
            <w:left w:val="none" w:sz="0" w:space="0" w:color="auto"/>
            <w:bottom w:val="none" w:sz="0" w:space="0" w:color="auto"/>
            <w:right w:val="none" w:sz="0" w:space="0" w:color="auto"/>
          </w:divBdr>
        </w:div>
        <w:div w:id="1248030631">
          <w:marLeft w:val="0"/>
          <w:marRight w:val="0"/>
          <w:marTop w:val="0"/>
          <w:marBottom w:val="0"/>
          <w:divBdr>
            <w:top w:val="none" w:sz="0" w:space="0" w:color="auto"/>
            <w:left w:val="none" w:sz="0" w:space="0" w:color="auto"/>
            <w:bottom w:val="none" w:sz="0" w:space="0" w:color="auto"/>
            <w:right w:val="none" w:sz="0" w:space="0" w:color="auto"/>
          </w:divBdr>
        </w:div>
        <w:div w:id="126094057">
          <w:marLeft w:val="0"/>
          <w:marRight w:val="0"/>
          <w:marTop w:val="0"/>
          <w:marBottom w:val="0"/>
          <w:divBdr>
            <w:top w:val="none" w:sz="0" w:space="0" w:color="auto"/>
            <w:left w:val="none" w:sz="0" w:space="0" w:color="auto"/>
            <w:bottom w:val="none" w:sz="0" w:space="0" w:color="auto"/>
            <w:right w:val="none" w:sz="0" w:space="0" w:color="auto"/>
          </w:divBdr>
        </w:div>
        <w:div w:id="901719743">
          <w:marLeft w:val="0"/>
          <w:marRight w:val="0"/>
          <w:marTop w:val="0"/>
          <w:marBottom w:val="0"/>
          <w:divBdr>
            <w:top w:val="none" w:sz="0" w:space="0" w:color="auto"/>
            <w:left w:val="none" w:sz="0" w:space="0" w:color="auto"/>
            <w:bottom w:val="none" w:sz="0" w:space="0" w:color="auto"/>
            <w:right w:val="none" w:sz="0" w:space="0" w:color="auto"/>
          </w:divBdr>
        </w:div>
        <w:div w:id="944842938">
          <w:marLeft w:val="0"/>
          <w:marRight w:val="0"/>
          <w:marTop w:val="0"/>
          <w:marBottom w:val="0"/>
          <w:divBdr>
            <w:top w:val="none" w:sz="0" w:space="0" w:color="auto"/>
            <w:left w:val="none" w:sz="0" w:space="0" w:color="auto"/>
            <w:bottom w:val="none" w:sz="0" w:space="0" w:color="auto"/>
            <w:right w:val="none" w:sz="0" w:space="0" w:color="auto"/>
          </w:divBdr>
        </w:div>
        <w:div w:id="1222986461">
          <w:marLeft w:val="0"/>
          <w:marRight w:val="0"/>
          <w:marTop w:val="0"/>
          <w:marBottom w:val="0"/>
          <w:divBdr>
            <w:top w:val="none" w:sz="0" w:space="0" w:color="auto"/>
            <w:left w:val="none" w:sz="0" w:space="0" w:color="auto"/>
            <w:bottom w:val="none" w:sz="0" w:space="0" w:color="auto"/>
            <w:right w:val="none" w:sz="0" w:space="0" w:color="auto"/>
          </w:divBdr>
        </w:div>
        <w:div w:id="1634403535">
          <w:marLeft w:val="0"/>
          <w:marRight w:val="0"/>
          <w:marTop w:val="0"/>
          <w:marBottom w:val="0"/>
          <w:divBdr>
            <w:top w:val="none" w:sz="0" w:space="0" w:color="auto"/>
            <w:left w:val="none" w:sz="0" w:space="0" w:color="auto"/>
            <w:bottom w:val="none" w:sz="0" w:space="0" w:color="auto"/>
            <w:right w:val="none" w:sz="0" w:space="0" w:color="auto"/>
          </w:divBdr>
        </w:div>
        <w:div w:id="1409615822">
          <w:marLeft w:val="0"/>
          <w:marRight w:val="0"/>
          <w:marTop w:val="0"/>
          <w:marBottom w:val="0"/>
          <w:divBdr>
            <w:top w:val="none" w:sz="0" w:space="0" w:color="auto"/>
            <w:left w:val="none" w:sz="0" w:space="0" w:color="auto"/>
            <w:bottom w:val="none" w:sz="0" w:space="0" w:color="auto"/>
            <w:right w:val="none" w:sz="0" w:space="0" w:color="auto"/>
          </w:divBdr>
        </w:div>
        <w:div w:id="1486388607">
          <w:marLeft w:val="0"/>
          <w:marRight w:val="0"/>
          <w:marTop w:val="0"/>
          <w:marBottom w:val="0"/>
          <w:divBdr>
            <w:top w:val="none" w:sz="0" w:space="0" w:color="auto"/>
            <w:left w:val="none" w:sz="0" w:space="0" w:color="auto"/>
            <w:bottom w:val="none" w:sz="0" w:space="0" w:color="auto"/>
            <w:right w:val="none" w:sz="0" w:space="0" w:color="auto"/>
          </w:divBdr>
        </w:div>
        <w:div w:id="337926548">
          <w:marLeft w:val="0"/>
          <w:marRight w:val="0"/>
          <w:marTop w:val="0"/>
          <w:marBottom w:val="0"/>
          <w:divBdr>
            <w:top w:val="none" w:sz="0" w:space="0" w:color="auto"/>
            <w:left w:val="none" w:sz="0" w:space="0" w:color="auto"/>
            <w:bottom w:val="none" w:sz="0" w:space="0" w:color="auto"/>
            <w:right w:val="none" w:sz="0" w:space="0" w:color="auto"/>
          </w:divBdr>
        </w:div>
        <w:div w:id="1689063673">
          <w:marLeft w:val="0"/>
          <w:marRight w:val="0"/>
          <w:marTop w:val="0"/>
          <w:marBottom w:val="0"/>
          <w:divBdr>
            <w:top w:val="none" w:sz="0" w:space="0" w:color="auto"/>
            <w:left w:val="none" w:sz="0" w:space="0" w:color="auto"/>
            <w:bottom w:val="none" w:sz="0" w:space="0" w:color="auto"/>
            <w:right w:val="none" w:sz="0" w:space="0" w:color="auto"/>
          </w:divBdr>
        </w:div>
        <w:div w:id="528882841">
          <w:marLeft w:val="0"/>
          <w:marRight w:val="0"/>
          <w:marTop w:val="0"/>
          <w:marBottom w:val="0"/>
          <w:divBdr>
            <w:top w:val="none" w:sz="0" w:space="0" w:color="auto"/>
            <w:left w:val="none" w:sz="0" w:space="0" w:color="auto"/>
            <w:bottom w:val="none" w:sz="0" w:space="0" w:color="auto"/>
            <w:right w:val="none" w:sz="0" w:space="0" w:color="auto"/>
          </w:divBdr>
        </w:div>
        <w:div w:id="1322807282">
          <w:marLeft w:val="0"/>
          <w:marRight w:val="0"/>
          <w:marTop w:val="0"/>
          <w:marBottom w:val="0"/>
          <w:divBdr>
            <w:top w:val="none" w:sz="0" w:space="0" w:color="auto"/>
            <w:left w:val="none" w:sz="0" w:space="0" w:color="auto"/>
            <w:bottom w:val="none" w:sz="0" w:space="0" w:color="auto"/>
            <w:right w:val="none" w:sz="0" w:space="0" w:color="auto"/>
          </w:divBdr>
        </w:div>
        <w:div w:id="620654729">
          <w:marLeft w:val="0"/>
          <w:marRight w:val="0"/>
          <w:marTop w:val="0"/>
          <w:marBottom w:val="0"/>
          <w:divBdr>
            <w:top w:val="none" w:sz="0" w:space="0" w:color="auto"/>
            <w:left w:val="none" w:sz="0" w:space="0" w:color="auto"/>
            <w:bottom w:val="none" w:sz="0" w:space="0" w:color="auto"/>
            <w:right w:val="none" w:sz="0" w:space="0" w:color="auto"/>
          </w:divBdr>
        </w:div>
        <w:div w:id="2075929377">
          <w:marLeft w:val="0"/>
          <w:marRight w:val="0"/>
          <w:marTop w:val="0"/>
          <w:marBottom w:val="0"/>
          <w:divBdr>
            <w:top w:val="none" w:sz="0" w:space="0" w:color="auto"/>
            <w:left w:val="none" w:sz="0" w:space="0" w:color="auto"/>
            <w:bottom w:val="none" w:sz="0" w:space="0" w:color="auto"/>
            <w:right w:val="none" w:sz="0" w:space="0" w:color="auto"/>
          </w:divBdr>
        </w:div>
        <w:div w:id="533084439">
          <w:marLeft w:val="0"/>
          <w:marRight w:val="0"/>
          <w:marTop w:val="0"/>
          <w:marBottom w:val="0"/>
          <w:divBdr>
            <w:top w:val="none" w:sz="0" w:space="0" w:color="auto"/>
            <w:left w:val="none" w:sz="0" w:space="0" w:color="auto"/>
            <w:bottom w:val="none" w:sz="0" w:space="0" w:color="auto"/>
            <w:right w:val="none" w:sz="0" w:space="0" w:color="auto"/>
          </w:divBdr>
        </w:div>
        <w:div w:id="1701859031">
          <w:marLeft w:val="0"/>
          <w:marRight w:val="0"/>
          <w:marTop w:val="0"/>
          <w:marBottom w:val="0"/>
          <w:divBdr>
            <w:top w:val="none" w:sz="0" w:space="0" w:color="auto"/>
            <w:left w:val="none" w:sz="0" w:space="0" w:color="auto"/>
            <w:bottom w:val="none" w:sz="0" w:space="0" w:color="auto"/>
            <w:right w:val="none" w:sz="0" w:space="0" w:color="auto"/>
          </w:divBdr>
        </w:div>
        <w:div w:id="1881896667">
          <w:marLeft w:val="0"/>
          <w:marRight w:val="0"/>
          <w:marTop w:val="0"/>
          <w:marBottom w:val="0"/>
          <w:divBdr>
            <w:top w:val="none" w:sz="0" w:space="0" w:color="auto"/>
            <w:left w:val="none" w:sz="0" w:space="0" w:color="auto"/>
            <w:bottom w:val="none" w:sz="0" w:space="0" w:color="auto"/>
            <w:right w:val="none" w:sz="0" w:space="0" w:color="auto"/>
          </w:divBdr>
        </w:div>
        <w:div w:id="1839152981">
          <w:marLeft w:val="0"/>
          <w:marRight w:val="0"/>
          <w:marTop w:val="0"/>
          <w:marBottom w:val="0"/>
          <w:divBdr>
            <w:top w:val="none" w:sz="0" w:space="0" w:color="auto"/>
            <w:left w:val="none" w:sz="0" w:space="0" w:color="auto"/>
            <w:bottom w:val="none" w:sz="0" w:space="0" w:color="auto"/>
            <w:right w:val="none" w:sz="0" w:space="0" w:color="auto"/>
          </w:divBdr>
        </w:div>
        <w:div w:id="1196506382">
          <w:marLeft w:val="0"/>
          <w:marRight w:val="0"/>
          <w:marTop w:val="0"/>
          <w:marBottom w:val="0"/>
          <w:divBdr>
            <w:top w:val="none" w:sz="0" w:space="0" w:color="auto"/>
            <w:left w:val="none" w:sz="0" w:space="0" w:color="auto"/>
            <w:bottom w:val="none" w:sz="0" w:space="0" w:color="auto"/>
            <w:right w:val="none" w:sz="0" w:space="0" w:color="auto"/>
          </w:divBdr>
        </w:div>
        <w:div w:id="1739747668">
          <w:marLeft w:val="0"/>
          <w:marRight w:val="0"/>
          <w:marTop w:val="0"/>
          <w:marBottom w:val="0"/>
          <w:divBdr>
            <w:top w:val="none" w:sz="0" w:space="0" w:color="auto"/>
            <w:left w:val="none" w:sz="0" w:space="0" w:color="auto"/>
            <w:bottom w:val="none" w:sz="0" w:space="0" w:color="auto"/>
            <w:right w:val="none" w:sz="0" w:space="0" w:color="auto"/>
          </w:divBdr>
        </w:div>
        <w:div w:id="2130738965">
          <w:marLeft w:val="0"/>
          <w:marRight w:val="0"/>
          <w:marTop w:val="0"/>
          <w:marBottom w:val="0"/>
          <w:divBdr>
            <w:top w:val="none" w:sz="0" w:space="0" w:color="auto"/>
            <w:left w:val="none" w:sz="0" w:space="0" w:color="auto"/>
            <w:bottom w:val="none" w:sz="0" w:space="0" w:color="auto"/>
            <w:right w:val="none" w:sz="0" w:space="0" w:color="auto"/>
          </w:divBdr>
        </w:div>
        <w:div w:id="697660477">
          <w:marLeft w:val="0"/>
          <w:marRight w:val="0"/>
          <w:marTop w:val="0"/>
          <w:marBottom w:val="0"/>
          <w:divBdr>
            <w:top w:val="none" w:sz="0" w:space="0" w:color="auto"/>
            <w:left w:val="none" w:sz="0" w:space="0" w:color="auto"/>
            <w:bottom w:val="none" w:sz="0" w:space="0" w:color="auto"/>
            <w:right w:val="none" w:sz="0" w:space="0" w:color="auto"/>
          </w:divBdr>
        </w:div>
        <w:div w:id="1470518245">
          <w:marLeft w:val="0"/>
          <w:marRight w:val="0"/>
          <w:marTop w:val="0"/>
          <w:marBottom w:val="0"/>
          <w:divBdr>
            <w:top w:val="none" w:sz="0" w:space="0" w:color="auto"/>
            <w:left w:val="none" w:sz="0" w:space="0" w:color="auto"/>
            <w:bottom w:val="none" w:sz="0" w:space="0" w:color="auto"/>
            <w:right w:val="none" w:sz="0" w:space="0" w:color="auto"/>
          </w:divBdr>
        </w:div>
        <w:div w:id="476654929">
          <w:marLeft w:val="0"/>
          <w:marRight w:val="0"/>
          <w:marTop w:val="0"/>
          <w:marBottom w:val="0"/>
          <w:divBdr>
            <w:top w:val="none" w:sz="0" w:space="0" w:color="auto"/>
            <w:left w:val="none" w:sz="0" w:space="0" w:color="auto"/>
            <w:bottom w:val="none" w:sz="0" w:space="0" w:color="auto"/>
            <w:right w:val="none" w:sz="0" w:space="0" w:color="auto"/>
          </w:divBdr>
        </w:div>
        <w:div w:id="975376300">
          <w:marLeft w:val="0"/>
          <w:marRight w:val="0"/>
          <w:marTop w:val="0"/>
          <w:marBottom w:val="0"/>
          <w:divBdr>
            <w:top w:val="none" w:sz="0" w:space="0" w:color="auto"/>
            <w:left w:val="none" w:sz="0" w:space="0" w:color="auto"/>
            <w:bottom w:val="none" w:sz="0" w:space="0" w:color="auto"/>
            <w:right w:val="none" w:sz="0" w:space="0" w:color="auto"/>
          </w:divBdr>
        </w:div>
        <w:div w:id="359934833">
          <w:marLeft w:val="0"/>
          <w:marRight w:val="0"/>
          <w:marTop w:val="0"/>
          <w:marBottom w:val="0"/>
          <w:divBdr>
            <w:top w:val="none" w:sz="0" w:space="0" w:color="auto"/>
            <w:left w:val="none" w:sz="0" w:space="0" w:color="auto"/>
            <w:bottom w:val="none" w:sz="0" w:space="0" w:color="auto"/>
            <w:right w:val="none" w:sz="0" w:space="0" w:color="auto"/>
          </w:divBdr>
        </w:div>
        <w:div w:id="264773103">
          <w:marLeft w:val="0"/>
          <w:marRight w:val="0"/>
          <w:marTop w:val="0"/>
          <w:marBottom w:val="0"/>
          <w:divBdr>
            <w:top w:val="none" w:sz="0" w:space="0" w:color="auto"/>
            <w:left w:val="none" w:sz="0" w:space="0" w:color="auto"/>
            <w:bottom w:val="none" w:sz="0" w:space="0" w:color="auto"/>
            <w:right w:val="none" w:sz="0" w:space="0" w:color="auto"/>
          </w:divBdr>
        </w:div>
        <w:div w:id="196890321">
          <w:marLeft w:val="0"/>
          <w:marRight w:val="0"/>
          <w:marTop w:val="0"/>
          <w:marBottom w:val="0"/>
          <w:divBdr>
            <w:top w:val="none" w:sz="0" w:space="0" w:color="auto"/>
            <w:left w:val="none" w:sz="0" w:space="0" w:color="auto"/>
            <w:bottom w:val="none" w:sz="0" w:space="0" w:color="auto"/>
            <w:right w:val="none" w:sz="0" w:space="0" w:color="auto"/>
          </w:divBdr>
        </w:div>
        <w:div w:id="2065175045">
          <w:marLeft w:val="0"/>
          <w:marRight w:val="0"/>
          <w:marTop w:val="0"/>
          <w:marBottom w:val="0"/>
          <w:divBdr>
            <w:top w:val="none" w:sz="0" w:space="0" w:color="auto"/>
            <w:left w:val="none" w:sz="0" w:space="0" w:color="auto"/>
            <w:bottom w:val="none" w:sz="0" w:space="0" w:color="auto"/>
            <w:right w:val="none" w:sz="0" w:space="0" w:color="auto"/>
          </w:divBdr>
        </w:div>
        <w:div w:id="1739744392">
          <w:marLeft w:val="0"/>
          <w:marRight w:val="0"/>
          <w:marTop w:val="0"/>
          <w:marBottom w:val="0"/>
          <w:divBdr>
            <w:top w:val="none" w:sz="0" w:space="0" w:color="auto"/>
            <w:left w:val="none" w:sz="0" w:space="0" w:color="auto"/>
            <w:bottom w:val="none" w:sz="0" w:space="0" w:color="auto"/>
            <w:right w:val="none" w:sz="0" w:space="0" w:color="auto"/>
          </w:divBdr>
        </w:div>
        <w:div w:id="314070184">
          <w:marLeft w:val="0"/>
          <w:marRight w:val="0"/>
          <w:marTop w:val="0"/>
          <w:marBottom w:val="0"/>
          <w:divBdr>
            <w:top w:val="none" w:sz="0" w:space="0" w:color="auto"/>
            <w:left w:val="none" w:sz="0" w:space="0" w:color="auto"/>
            <w:bottom w:val="none" w:sz="0" w:space="0" w:color="auto"/>
            <w:right w:val="none" w:sz="0" w:space="0" w:color="auto"/>
          </w:divBdr>
        </w:div>
        <w:div w:id="1195727441">
          <w:marLeft w:val="0"/>
          <w:marRight w:val="0"/>
          <w:marTop w:val="0"/>
          <w:marBottom w:val="0"/>
          <w:divBdr>
            <w:top w:val="none" w:sz="0" w:space="0" w:color="auto"/>
            <w:left w:val="none" w:sz="0" w:space="0" w:color="auto"/>
            <w:bottom w:val="none" w:sz="0" w:space="0" w:color="auto"/>
            <w:right w:val="none" w:sz="0" w:space="0" w:color="auto"/>
          </w:divBdr>
        </w:div>
        <w:div w:id="134494426">
          <w:marLeft w:val="0"/>
          <w:marRight w:val="0"/>
          <w:marTop w:val="0"/>
          <w:marBottom w:val="0"/>
          <w:divBdr>
            <w:top w:val="none" w:sz="0" w:space="0" w:color="auto"/>
            <w:left w:val="none" w:sz="0" w:space="0" w:color="auto"/>
            <w:bottom w:val="none" w:sz="0" w:space="0" w:color="auto"/>
            <w:right w:val="none" w:sz="0" w:space="0" w:color="auto"/>
          </w:divBdr>
        </w:div>
        <w:div w:id="847674044">
          <w:marLeft w:val="0"/>
          <w:marRight w:val="0"/>
          <w:marTop w:val="0"/>
          <w:marBottom w:val="0"/>
          <w:divBdr>
            <w:top w:val="none" w:sz="0" w:space="0" w:color="auto"/>
            <w:left w:val="none" w:sz="0" w:space="0" w:color="auto"/>
            <w:bottom w:val="none" w:sz="0" w:space="0" w:color="auto"/>
            <w:right w:val="none" w:sz="0" w:space="0" w:color="auto"/>
          </w:divBdr>
        </w:div>
        <w:div w:id="4095165">
          <w:marLeft w:val="0"/>
          <w:marRight w:val="0"/>
          <w:marTop w:val="0"/>
          <w:marBottom w:val="0"/>
          <w:divBdr>
            <w:top w:val="none" w:sz="0" w:space="0" w:color="auto"/>
            <w:left w:val="none" w:sz="0" w:space="0" w:color="auto"/>
            <w:bottom w:val="none" w:sz="0" w:space="0" w:color="auto"/>
            <w:right w:val="none" w:sz="0" w:space="0" w:color="auto"/>
          </w:divBdr>
        </w:div>
        <w:div w:id="1361392850">
          <w:marLeft w:val="0"/>
          <w:marRight w:val="0"/>
          <w:marTop w:val="0"/>
          <w:marBottom w:val="0"/>
          <w:divBdr>
            <w:top w:val="none" w:sz="0" w:space="0" w:color="auto"/>
            <w:left w:val="none" w:sz="0" w:space="0" w:color="auto"/>
            <w:bottom w:val="none" w:sz="0" w:space="0" w:color="auto"/>
            <w:right w:val="none" w:sz="0" w:space="0" w:color="auto"/>
          </w:divBdr>
        </w:div>
        <w:div w:id="373891345">
          <w:marLeft w:val="0"/>
          <w:marRight w:val="0"/>
          <w:marTop w:val="0"/>
          <w:marBottom w:val="0"/>
          <w:divBdr>
            <w:top w:val="none" w:sz="0" w:space="0" w:color="auto"/>
            <w:left w:val="none" w:sz="0" w:space="0" w:color="auto"/>
            <w:bottom w:val="none" w:sz="0" w:space="0" w:color="auto"/>
            <w:right w:val="none" w:sz="0" w:space="0" w:color="auto"/>
          </w:divBdr>
        </w:div>
        <w:div w:id="812678693">
          <w:marLeft w:val="0"/>
          <w:marRight w:val="0"/>
          <w:marTop w:val="0"/>
          <w:marBottom w:val="0"/>
          <w:divBdr>
            <w:top w:val="none" w:sz="0" w:space="0" w:color="auto"/>
            <w:left w:val="none" w:sz="0" w:space="0" w:color="auto"/>
            <w:bottom w:val="none" w:sz="0" w:space="0" w:color="auto"/>
            <w:right w:val="none" w:sz="0" w:space="0" w:color="auto"/>
          </w:divBdr>
        </w:div>
        <w:div w:id="1328746176">
          <w:marLeft w:val="0"/>
          <w:marRight w:val="0"/>
          <w:marTop w:val="0"/>
          <w:marBottom w:val="0"/>
          <w:divBdr>
            <w:top w:val="none" w:sz="0" w:space="0" w:color="auto"/>
            <w:left w:val="none" w:sz="0" w:space="0" w:color="auto"/>
            <w:bottom w:val="none" w:sz="0" w:space="0" w:color="auto"/>
            <w:right w:val="none" w:sz="0" w:space="0" w:color="auto"/>
          </w:divBdr>
        </w:div>
        <w:div w:id="1201868342">
          <w:marLeft w:val="0"/>
          <w:marRight w:val="0"/>
          <w:marTop w:val="0"/>
          <w:marBottom w:val="0"/>
          <w:divBdr>
            <w:top w:val="none" w:sz="0" w:space="0" w:color="auto"/>
            <w:left w:val="none" w:sz="0" w:space="0" w:color="auto"/>
            <w:bottom w:val="none" w:sz="0" w:space="0" w:color="auto"/>
            <w:right w:val="none" w:sz="0" w:space="0" w:color="auto"/>
          </w:divBdr>
        </w:div>
        <w:div w:id="2011523625">
          <w:marLeft w:val="0"/>
          <w:marRight w:val="0"/>
          <w:marTop w:val="0"/>
          <w:marBottom w:val="0"/>
          <w:divBdr>
            <w:top w:val="none" w:sz="0" w:space="0" w:color="auto"/>
            <w:left w:val="none" w:sz="0" w:space="0" w:color="auto"/>
            <w:bottom w:val="none" w:sz="0" w:space="0" w:color="auto"/>
            <w:right w:val="none" w:sz="0" w:space="0" w:color="auto"/>
          </w:divBdr>
        </w:div>
        <w:div w:id="352614796">
          <w:marLeft w:val="0"/>
          <w:marRight w:val="0"/>
          <w:marTop w:val="0"/>
          <w:marBottom w:val="0"/>
          <w:divBdr>
            <w:top w:val="none" w:sz="0" w:space="0" w:color="auto"/>
            <w:left w:val="none" w:sz="0" w:space="0" w:color="auto"/>
            <w:bottom w:val="none" w:sz="0" w:space="0" w:color="auto"/>
            <w:right w:val="none" w:sz="0" w:space="0" w:color="auto"/>
          </w:divBdr>
        </w:div>
        <w:div w:id="96218669">
          <w:marLeft w:val="0"/>
          <w:marRight w:val="0"/>
          <w:marTop w:val="0"/>
          <w:marBottom w:val="0"/>
          <w:divBdr>
            <w:top w:val="none" w:sz="0" w:space="0" w:color="auto"/>
            <w:left w:val="none" w:sz="0" w:space="0" w:color="auto"/>
            <w:bottom w:val="none" w:sz="0" w:space="0" w:color="auto"/>
            <w:right w:val="none" w:sz="0" w:space="0" w:color="auto"/>
          </w:divBdr>
        </w:div>
        <w:div w:id="1887717006">
          <w:marLeft w:val="0"/>
          <w:marRight w:val="0"/>
          <w:marTop w:val="0"/>
          <w:marBottom w:val="0"/>
          <w:divBdr>
            <w:top w:val="none" w:sz="0" w:space="0" w:color="auto"/>
            <w:left w:val="none" w:sz="0" w:space="0" w:color="auto"/>
            <w:bottom w:val="none" w:sz="0" w:space="0" w:color="auto"/>
            <w:right w:val="none" w:sz="0" w:space="0" w:color="auto"/>
          </w:divBdr>
        </w:div>
        <w:div w:id="1575622697">
          <w:marLeft w:val="0"/>
          <w:marRight w:val="0"/>
          <w:marTop w:val="0"/>
          <w:marBottom w:val="0"/>
          <w:divBdr>
            <w:top w:val="none" w:sz="0" w:space="0" w:color="auto"/>
            <w:left w:val="none" w:sz="0" w:space="0" w:color="auto"/>
            <w:bottom w:val="none" w:sz="0" w:space="0" w:color="auto"/>
            <w:right w:val="none" w:sz="0" w:space="0" w:color="auto"/>
          </w:divBdr>
        </w:div>
        <w:div w:id="329139972">
          <w:marLeft w:val="0"/>
          <w:marRight w:val="0"/>
          <w:marTop w:val="0"/>
          <w:marBottom w:val="0"/>
          <w:divBdr>
            <w:top w:val="none" w:sz="0" w:space="0" w:color="auto"/>
            <w:left w:val="none" w:sz="0" w:space="0" w:color="auto"/>
            <w:bottom w:val="none" w:sz="0" w:space="0" w:color="auto"/>
            <w:right w:val="none" w:sz="0" w:space="0" w:color="auto"/>
          </w:divBdr>
        </w:div>
        <w:div w:id="468597271">
          <w:marLeft w:val="0"/>
          <w:marRight w:val="0"/>
          <w:marTop w:val="0"/>
          <w:marBottom w:val="0"/>
          <w:divBdr>
            <w:top w:val="none" w:sz="0" w:space="0" w:color="auto"/>
            <w:left w:val="none" w:sz="0" w:space="0" w:color="auto"/>
            <w:bottom w:val="none" w:sz="0" w:space="0" w:color="auto"/>
            <w:right w:val="none" w:sz="0" w:space="0" w:color="auto"/>
          </w:divBdr>
        </w:div>
        <w:div w:id="737633615">
          <w:marLeft w:val="0"/>
          <w:marRight w:val="0"/>
          <w:marTop w:val="0"/>
          <w:marBottom w:val="0"/>
          <w:divBdr>
            <w:top w:val="none" w:sz="0" w:space="0" w:color="auto"/>
            <w:left w:val="none" w:sz="0" w:space="0" w:color="auto"/>
            <w:bottom w:val="none" w:sz="0" w:space="0" w:color="auto"/>
            <w:right w:val="none" w:sz="0" w:space="0" w:color="auto"/>
          </w:divBdr>
        </w:div>
        <w:div w:id="1867670222">
          <w:marLeft w:val="0"/>
          <w:marRight w:val="0"/>
          <w:marTop w:val="0"/>
          <w:marBottom w:val="0"/>
          <w:divBdr>
            <w:top w:val="none" w:sz="0" w:space="0" w:color="auto"/>
            <w:left w:val="none" w:sz="0" w:space="0" w:color="auto"/>
            <w:bottom w:val="none" w:sz="0" w:space="0" w:color="auto"/>
            <w:right w:val="none" w:sz="0" w:space="0" w:color="auto"/>
          </w:divBdr>
        </w:div>
        <w:div w:id="1287466858">
          <w:marLeft w:val="0"/>
          <w:marRight w:val="0"/>
          <w:marTop w:val="0"/>
          <w:marBottom w:val="0"/>
          <w:divBdr>
            <w:top w:val="none" w:sz="0" w:space="0" w:color="auto"/>
            <w:left w:val="none" w:sz="0" w:space="0" w:color="auto"/>
            <w:bottom w:val="none" w:sz="0" w:space="0" w:color="auto"/>
            <w:right w:val="none" w:sz="0" w:space="0" w:color="auto"/>
          </w:divBdr>
        </w:div>
        <w:div w:id="222064377">
          <w:marLeft w:val="0"/>
          <w:marRight w:val="0"/>
          <w:marTop w:val="0"/>
          <w:marBottom w:val="0"/>
          <w:divBdr>
            <w:top w:val="none" w:sz="0" w:space="0" w:color="auto"/>
            <w:left w:val="none" w:sz="0" w:space="0" w:color="auto"/>
            <w:bottom w:val="none" w:sz="0" w:space="0" w:color="auto"/>
            <w:right w:val="none" w:sz="0" w:space="0" w:color="auto"/>
          </w:divBdr>
        </w:div>
        <w:div w:id="1662663342">
          <w:marLeft w:val="0"/>
          <w:marRight w:val="0"/>
          <w:marTop w:val="0"/>
          <w:marBottom w:val="0"/>
          <w:divBdr>
            <w:top w:val="none" w:sz="0" w:space="0" w:color="auto"/>
            <w:left w:val="none" w:sz="0" w:space="0" w:color="auto"/>
            <w:bottom w:val="none" w:sz="0" w:space="0" w:color="auto"/>
            <w:right w:val="none" w:sz="0" w:space="0" w:color="auto"/>
          </w:divBdr>
        </w:div>
        <w:div w:id="1642079013">
          <w:marLeft w:val="0"/>
          <w:marRight w:val="0"/>
          <w:marTop w:val="0"/>
          <w:marBottom w:val="0"/>
          <w:divBdr>
            <w:top w:val="none" w:sz="0" w:space="0" w:color="auto"/>
            <w:left w:val="none" w:sz="0" w:space="0" w:color="auto"/>
            <w:bottom w:val="none" w:sz="0" w:space="0" w:color="auto"/>
            <w:right w:val="none" w:sz="0" w:space="0" w:color="auto"/>
          </w:divBdr>
        </w:div>
        <w:div w:id="1898972522">
          <w:marLeft w:val="0"/>
          <w:marRight w:val="0"/>
          <w:marTop w:val="0"/>
          <w:marBottom w:val="0"/>
          <w:divBdr>
            <w:top w:val="none" w:sz="0" w:space="0" w:color="auto"/>
            <w:left w:val="none" w:sz="0" w:space="0" w:color="auto"/>
            <w:bottom w:val="none" w:sz="0" w:space="0" w:color="auto"/>
            <w:right w:val="none" w:sz="0" w:space="0" w:color="auto"/>
          </w:divBdr>
        </w:div>
        <w:div w:id="1534728015">
          <w:marLeft w:val="0"/>
          <w:marRight w:val="0"/>
          <w:marTop w:val="0"/>
          <w:marBottom w:val="0"/>
          <w:divBdr>
            <w:top w:val="none" w:sz="0" w:space="0" w:color="auto"/>
            <w:left w:val="none" w:sz="0" w:space="0" w:color="auto"/>
            <w:bottom w:val="none" w:sz="0" w:space="0" w:color="auto"/>
            <w:right w:val="none" w:sz="0" w:space="0" w:color="auto"/>
          </w:divBdr>
        </w:div>
        <w:div w:id="1318027248">
          <w:marLeft w:val="0"/>
          <w:marRight w:val="0"/>
          <w:marTop w:val="0"/>
          <w:marBottom w:val="0"/>
          <w:divBdr>
            <w:top w:val="none" w:sz="0" w:space="0" w:color="auto"/>
            <w:left w:val="none" w:sz="0" w:space="0" w:color="auto"/>
            <w:bottom w:val="none" w:sz="0" w:space="0" w:color="auto"/>
            <w:right w:val="none" w:sz="0" w:space="0" w:color="auto"/>
          </w:divBdr>
        </w:div>
        <w:div w:id="1169251369">
          <w:marLeft w:val="0"/>
          <w:marRight w:val="0"/>
          <w:marTop w:val="0"/>
          <w:marBottom w:val="0"/>
          <w:divBdr>
            <w:top w:val="none" w:sz="0" w:space="0" w:color="auto"/>
            <w:left w:val="none" w:sz="0" w:space="0" w:color="auto"/>
            <w:bottom w:val="none" w:sz="0" w:space="0" w:color="auto"/>
            <w:right w:val="none" w:sz="0" w:space="0" w:color="auto"/>
          </w:divBdr>
        </w:div>
        <w:div w:id="1932423393">
          <w:marLeft w:val="0"/>
          <w:marRight w:val="0"/>
          <w:marTop w:val="0"/>
          <w:marBottom w:val="0"/>
          <w:divBdr>
            <w:top w:val="none" w:sz="0" w:space="0" w:color="auto"/>
            <w:left w:val="none" w:sz="0" w:space="0" w:color="auto"/>
            <w:bottom w:val="none" w:sz="0" w:space="0" w:color="auto"/>
            <w:right w:val="none" w:sz="0" w:space="0" w:color="auto"/>
          </w:divBdr>
        </w:div>
        <w:div w:id="671181887">
          <w:marLeft w:val="0"/>
          <w:marRight w:val="0"/>
          <w:marTop w:val="0"/>
          <w:marBottom w:val="0"/>
          <w:divBdr>
            <w:top w:val="none" w:sz="0" w:space="0" w:color="auto"/>
            <w:left w:val="none" w:sz="0" w:space="0" w:color="auto"/>
            <w:bottom w:val="none" w:sz="0" w:space="0" w:color="auto"/>
            <w:right w:val="none" w:sz="0" w:space="0" w:color="auto"/>
          </w:divBdr>
        </w:div>
        <w:div w:id="1444030708">
          <w:marLeft w:val="0"/>
          <w:marRight w:val="0"/>
          <w:marTop w:val="0"/>
          <w:marBottom w:val="0"/>
          <w:divBdr>
            <w:top w:val="none" w:sz="0" w:space="0" w:color="auto"/>
            <w:left w:val="none" w:sz="0" w:space="0" w:color="auto"/>
            <w:bottom w:val="none" w:sz="0" w:space="0" w:color="auto"/>
            <w:right w:val="none" w:sz="0" w:space="0" w:color="auto"/>
          </w:divBdr>
        </w:div>
        <w:div w:id="437874463">
          <w:marLeft w:val="0"/>
          <w:marRight w:val="0"/>
          <w:marTop w:val="0"/>
          <w:marBottom w:val="0"/>
          <w:divBdr>
            <w:top w:val="none" w:sz="0" w:space="0" w:color="auto"/>
            <w:left w:val="none" w:sz="0" w:space="0" w:color="auto"/>
            <w:bottom w:val="none" w:sz="0" w:space="0" w:color="auto"/>
            <w:right w:val="none" w:sz="0" w:space="0" w:color="auto"/>
          </w:divBdr>
        </w:div>
      </w:divsChild>
    </w:div>
    <w:div w:id="1160077164">
      <w:bodyDiv w:val="1"/>
      <w:marLeft w:val="0"/>
      <w:marRight w:val="0"/>
      <w:marTop w:val="0"/>
      <w:marBottom w:val="0"/>
      <w:divBdr>
        <w:top w:val="none" w:sz="0" w:space="0" w:color="auto"/>
        <w:left w:val="none" w:sz="0" w:space="0" w:color="auto"/>
        <w:bottom w:val="none" w:sz="0" w:space="0" w:color="auto"/>
        <w:right w:val="none" w:sz="0" w:space="0" w:color="auto"/>
      </w:divBdr>
    </w:div>
    <w:div w:id="1160081859">
      <w:bodyDiv w:val="1"/>
      <w:marLeft w:val="0"/>
      <w:marRight w:val="0"/>
      <w:marTop w:val="0"/>
      <w:marBottom w:val="0"/>
      <w:divBdr>
        <w:top w:val="none" w:sz="0" w:space="0" w:color="auto"/>
        <w:left w:val="none" w:sz="0" w:space="0" w:color="auto"/>
        <w:bottom w:val="none" w:sz="0" w:space="0" w:color="auto"/>
        <w:right w:val="none" w:sz="0" w:space="0" w:color="auto"/>
      </w:divBdr>
    </w:div>
    <w:div w:id="1160199113">
      <w:bodyDiv w:val="1"/>
      <w:marLeft w:val="0"/>
      <w:marRight w:val="0"/>
      <w:marTop w:val="0"/>
      <w:marBottom w:val="0"/>
      <w:divBdr>
        <w:top w:val="none" w:sz="0" w:space="0" w:color="auto"/>
        <w:left w:val="none" w:sz="0" w:space="0" w:color="auto"/>
        <w:bottom w:val="none" w:sz="0" w:space="0" w:color="auto"/>
        <w:right w:val="none" w:sz="0" w:space="0" w:color="auto"/>
      </w:divBdr>
    </w:div>
    <w:div w:id="1160657576">
      <w:bodyDiv w:val="1"/>
      <w:marLeft w:val="0"/>
      <w:marRight w:val="0"/>
      <w:marTop w:val="0"/>
      <w:marBottom w:val="0"/>
      <w:divBdr>
        <w:top w:val="none" w:sz="0" w:space="0" w:color="auto"/>
        <w:left w:val="none" w:sz="0" w:space="0" w:color="auto"/>
        <w:bottom w:val="none" w:sz="0" w:space="0" w:color="auto"/>
        <w:right w:val="none" w:sz="0" w:space="0" w:color="auto"/>
      </w:divBdr>
    </w:div>
    <w:div w:id="1162088707">
      <w:marLeft w:val="0"/>
      <w:marRight w:val="0"/>
      <w:marTop w:val="0"/>
      <w:marBottom w:val="0"/>
      <w:divBdr>
        <w:top w:val="none" w:sz="0" w:space="0" w:color="auto"/>
        <w:left w:val="none" w:sz="0" w:space="0" w:color="auto"/>
        <w:bottom w:val="none" w:sz="0" w:space="0" w:color="auto"/>
        <w:right w:val="none" w:sz="0" w:space="0" w:color="auto"/>
      </w:divBdr>
    </w:div>
    <w:div w:id="1163007596">
      <w:marLeft w:val="0"/>
      <w:marRight w:val="0"/>
      <w:marTop w:val="0"/>
      <w:marBottom w:val="0"/>
      <w:divBdr>
        <w:top w:val="none" w:sz="0" w:space="0" w:color="auto"/>
        <w:left w:val="none" w:sz="0" w:space="0" w:color="auto"/>
        <w:bottom w:val="none" w:sz="0" w:space="0" w:color="auto"/>
        <w:right w:val="none" w:sz="0" w:space="0" w:color="auto"/>
      </w:divBdr>
    </w:div>
    <w:div w:id="1164080943">
      <w:bodyDiv w:val="1"/>
      <w:marLeft w:val="0"/>
      <w:marRight w:val="0"/>
      <w:marTop w:val="0"/>
      <w:marBottom w:val="0"/>
      <w:divBdr>
        <w:top w:val="none" w:sz="0" w:space="0" w:color="auto"/>
        <w:left w:val="none" w:sz="0" w:space="0" w:color="auto"/>
        <w:bottom w:val="none" w:sz="0" w:space="0" w:color="auto"/>
        <w:right w:val="none" w:sz="0" w:space="0" w:color="auto"/>
      </w:divBdr>
    </w:div>
    <w:div w:id="1164131617">
      <w:marLeft w:val="0"/>
      <w:marRight w:val="0"/>
      <w:marTop w:val="0"/>
      <w:marBottom w:val="0"/>
      <w:divBdr>
        <w:top w:val="none" w:sz="0" w:space="0" w:color="auto"/>
        <w:left w:val="none" w:sz="0" w:space="0" w:color="auto"/>
        <w:bottom w:val="none" w:sz="0" w:space="0" w:color="auto"/>
        <w:right w:val="none" w:sz="0" w:space="0" w:color="auto"/>
      </w:divBdr>
    </w:div>
    <w:div w:id="1165436116">
      <w:bodyDiv w:val="1"/>
      <w:marLeft w:val="0"/>
      <w:marRight w:val="0"/>
      <w:marTop w:val="0"/>
      <w:marBottom w:val="0"/>
      <w:divBdr>
        <w:top w:val="none" w:sz="0" w:space="0" w:color="auto"/>
        <w:left w:val="none" w:sz="0" w:space="0" w:color="auto"/>
        <w:bottom w:val="none" w:sz="0" w:space="0" w:color="auto"/>
        <w:right w:val="none" w:sz="0" w:space="0" w:color="auto"/>
      </w:divBdr>
    </w:div>
    <w:div w:id="1167524513">
      <w:bodyDiv w:val="1"/>
      <w:marLeft w:val="0"/>
      <w:marRight w:val="0"/>
      <w:marTop w:val="0"/>
      <w:marBottom w:val="0"/>
      <w:divBdr>
        <w:top w:val="none" w:sz="0" w:space="0" w:color="auto"/>
        <w:left w:val="none" w:sz="0" w:space="0" w:color="auto"/>
        <w:bottom w:val="none" w:sz="0" w:space="0" w:color="auto"/>
        <w:right w:val="none" w:sz="0" w:space="0" w:color="auto"/>
      </w:divBdr>
    </w:div>
    <w:div w:id="1168641237">
      <w:marLeft w:val="0"/>
      <w:marRight w:val="0"/>
      <w:marTop w:val="0"/>
      <w:marBottom w:val="0"/>
      <w:divBdr>
        <w:top w:val="none" w:sz="0" w:space="0" w:color="auto"/>
        <w:left w:val="none" w:sz="0" w:space="0" w:color="auto"/>
        <w:bottom w:val="none" w:sz="0" w:space="0" w:color="auto"/>
        <w:right w:val="none" w:sz="0" w:space="0" w:color="auto"/>
      </w:divBdr>
    </w:div>
    <w:div w:id="1169519996">
      <w:bodyDiv w:val="1"/>
      <w:marLeft w:val="0"/>
      <w:marRight w:val="0"/>
      <w:marTop w:val="0"/>
      <w:marBottom w:val="0"/>
      <w:divBdr>
        <w:top w:val="none" w:sz="0" w:space="0" w:color="auto"/>
        <w:left w:val="none" w:sz="0" w:space="0" w:color="auto"/>
        <w:bottom w:val="none" w:sz="0" w:space="0" w:color="auto"/>
        <w:right w:val="none" w:sz="0" w:space="0" w:color="auto"/>
      </w:divBdr>
    </w:div>
    <w:div w:id="1169635493">
      <w:marLeft w:val="0"/>
      <w:marRight w:val="0"/>
      <w:marTop w:val="0"/>
      <w:marBottom w:val="0"/>
      <w:divBdr>
        <w:top w:val="none" w:sz="0" w:space="0" w:color="auto"/>
        <w:left w:val="none" w:sz="0" w:space="0" w:color="auto"/>
        <w:bottom w:val="none" w:sz="0" w:space="0" w:color="auto"/>
        <w:right w:val="none" w:sz="0" w:space="0" w:color="auto"/>
      </w:divBdr>
    </w:div>
    <w:div w:id="1169826112">
      <w:bodyDiv w:val="1"/>
      <w:marLeft w:val="0"/>
      <w:marRight w:val="0"/>
      <w:marTop w:val="0"/>
      <w:marBottom w:val="0"/>
      <w:divBdr>
        <w:top w:val="none" w:sz="0" w:space="0" w:color="auto"/>
        <w:left w:val="none" w:sz="0" w:space="0" w:color="auto"/>
        <w:bottom w:val="none" w:sz="0" w:space="0" w:color="auto"/>
        <w:right w:val="none" w:sz="0" w:space="0" w:color="auto"/>
      </w:divBdr>
    </w:div>
    <w:div w:id="1172330291">
      <w:marLeft w:val="0"/>
      <w:marRight w:val="0"/>
      <w:marTop w:val="0"/>
      <w:marBottom w:val="0"/>
      <w:divBdr>
        <w:top w:val="none" w:sz="0" w:space="0" w:color="auto"/>
        <w:left w:val="none" w:sz="0" w:space="0" w:color="auto"/>
        <w:bottom w:val="none" w:sz="0" w:space="0" w:color="auto"/>
        <w:right w:val="none" w:sz="0" w:space="0" w:color="auto"/>
      </w:divBdr>
    </w:div>
    <w:div w:id="1172454832">
      <w:bodyDiv w:val="1"/>
      <w:marLeft w:val="0"/>
      <w:marRight w:val="0"/>
      <w:marTop w:val="0"/>
      <w:marBottom w:val="0"/>
      <w:divBdr>
        <w:top w:val="none" w:sz="0" w:space="0" w:color="auto"/>
        <w:left w:val="none" w:sz="0" w:space="0" w:color="auto"/>
        <w:bottom w:val="none" w:sz="0" w:space="0" w:color="auto"/>
        <w:right w:val="none" w:sz="0" w:space="0" w:color="auto"/>
      </w:divBdr>
    </w:div>
    <w:div w:id="1174875362">
      <w:bodyDiv w:val="1"/>
      <w:marLeft w:val="0"/>
      <w:marRight w:val="0"/>
      <w:marTop w:val="0"/>
      <w:marBottom w:val="0"/>
      <w:divBdr>
        <w:top w:val="none" w:sz="0" w:space="0" w:color="auto"/>
        <w:left w:val="none" w:sz="0" w:space="0" w:color="auto"/>
        <w:bottom w:val="none" w:sz="0" w:space="0" w:color="auto"/>
        <w:right w:val="none" w:sz="0" w:space="0" w:color="auto"/>
      </w:divBdr>
    </w:div>
    <w:div w:id="1175027404">
      <w:marLeft w:val="0"/>
      <w:marRight w:val="0"/>
      <w:marTop w:val="0"/>
      <w:marBottom w:val="0"/>
      <w:divBdr>
        <w:top w:val="none" w:sz="0" w:space="0" w:color="auto"/>
        <w:left w:val="none" w:sz="0" w:space="0" w:color="auto"/>
        <w:bottom w:val="none" w:sz="0" w:space="0" w:color="auto"/>
        <w:right w:val="none" w:sz="0" w:space="0" w:color="auto"/>
      </w:divBdr>
    </w:div>
    <w:div w:id="1175149655">
      <w:bodyDiv w:val="1"/>
      <w:marLeft w:val="0"/>
      <w:marRight w:val="0"/>
      <w:marTop w:val="0"/>
      <w:marBottom w:val="0"/>
      <w:divBdr>
        <w:top w:val="none" w:sz="0" w:space="0" w:color="auto"/>
        <w:left w:val="none" w:sz="0" w:space="0" w:color="auto"/>
        <w:bottom w:val="none" w:sz="0" w:space="0" w:color="auto"/>
        <w:right w:val="none" w:sz="0" w:space="0" w:color="auto"/>
      </w:divBdr>
    </w:div>
    <w:div w:id="1175613716">
      <w:marLeft w:val="0"/>
      <w:marRight w:val="0"/>
      <w:marTop w:val="0"/>
      <w:marBottom w:val="0"/>
      <w:divBdr>
        <w:top w:val="none" w:sz="0" w:space="0" w:color="auto"/>
        <w:left w:val="none" w:sz="0" w:space="0" w:color="auto"/>
        <w:bottom w:val="none" w:sz="0" w:space="0" w:color="auto"/>
        <w:right w:val="none" w:sz="0" w:space="0" w:color="auto"/>
      </w:divBdr>
    </w:div>
    <w:div w:id="1175656275">
      <w:bodyDiv w:val="1"/>
      <w:marLeft w:val="0"/>
      <w:marRight w:val="0"/>
      <w:marTop w:val="0"/>
      <w:marBottom w:val="0"/>
      <w:divBdr>
        <w:top w:val="none" w:sz="0" w:space="0" w:color="auto"/>
        <w:left w:val="none" w:sz="0" w:space="0" w:color="auto"/>
        <w:bottom w:val="none" w:sz="0" w:space="0" w:color="auto"/>
        <w:right w:val="none" w:sz="0" w:space="0" w:color="auto"/>
      </w:divBdr>
    </w:div>
    <w:div w:id="1176192002">
      <w:bodyDiv w:val="1"/>
      <w:marLeft w:val="0"/>
      <w:marRight w:val="0"/>
      <w:marTop w:val="0"/>
      <w:marBottom w:val="0"/>
      <w:divBdr>
        <w:top w:val="none" w:sz="0" w:space="0" w:color="auto"/>
        <w:left w:val="none" w:sz="0" w:space="0" w:color="auto"/>
        <w:bottom w:val="none" w:sz="0" w:space="0" w:color="auto"/>
        <w:right w:val="none" w:sz="0" w:space="0" w:color="auto"/>
      </w:divBdr>
    </w:div>
    <w:div w:id="1177184732">
      <w:marLeft w:val="0"/>
      <w:marRight w:val="0"/>
      <w:marTop w:val="0"/>
      <w:marBottom w:val="0"/>
      <w:divBdr>
        <w:top w:val="none" w:sz="0" w:space="0" w:color="auto"/>
        <w:left w:val="none" w:sz="0" w:space="0" w:color="auto"/>
        <w:bottom w:val="none" w:sz="0" w:space="0" w:color="auto"/>
        <w:right w:val="none" w:sz="0" w:space="0" w:color="auto"/>
      </w:divBdr>
    </w:div>
    <w:div w:id="1177302662">
      <w:bodyDiv w:val="1"/>
      <w:marLeft w:val="0"/>
      <w:marRight w:val="0"/>
      <w:marTop w:val="0"/>
      <w:marBottom w:val="0"/>
      <w:divBdr>
        <w:top w:val="none" w:sz="0" w:space="0" w:color="auto"/>
        <w:left w:val="none" w:sz="0" w:space="0" w:color="auto"/>
        <w:bottom w:val="none" w:sz="0" w:space="0" w:color="auto"/>
        <w:right w:val="none" w:sz="0" w:space="0" w:color="auto"/>
      </w:divBdr>
    </w:div>
    <w:div w:id="1178735509">
      <w:bodyDiv w:val="1"/>
      <w:marLeft w:val="0"/>
      <w:marRight w:val="0"/>
      <w:marTop w:val="0"/>
      <w:marBottom w:val="0"/>
      <w:divBdr>
        <w:top w:val="none" w:sz="0" w:space="0" w:color="auto"/>
        <w:left w:val="none" w:sz="0" w:space="0" w:color="auto"/>
        <w:bottom w:val="none" w:sz="0" w:space="0" w:color="auto"/>
        <w:right w:val="none" w:sz="0" w:space="0" w:color="auto"/>
      </w:divBdr>
    </w:div>
    <w:div w:id="1180242805">
      <w:bodyDiv w:val="1"/>
      <w:marLeft w:val="0"/>
      <w:marRight w:val="0"/>
      <w:marTop w:val="0"/>
      <w:marBottom w:val="0"/>
      <w:divBdr>
        <w:top w:val="none" w:sz="0" w:space="0" w:color="auto"/>
        <w:left w:val="none" w:sz="0" w:space="0" w:color="auto"/>
        <w:bottom w:val="none" w:sz="0" w:space="0" w:color="auto"/>
        <w:right w:val="none" w:sz="0" w:space="0" w:color="auto"/>
      </w:divBdr>
    </w:div>
    <w:div w:id="1181773187">
      <w:bodyDiv w:val="1"/>
      <w:marLeft w:val="0"/>
      <w:marRight w:val="0"/>
      <w:marTop w:val="0"/>
      <w:marBottom w:val="0"/>
      <w:divBdr>
        <w:top w:val="none" w:sz="0" w:space="0" w:color="auto"/>
        <w:left w:val="none" w:sz="0" w:space="0" w:color="auto"/>
        <w:bottom w:val="none" w:sz="0" w:space="0" w:color="auto"/>
        <w:right w:val="none" w:sz="0" w:space="0" w:color="auto"/>
      </w:divBdr>
    </w:div>
    <w:div w:id="1181973716">
      <w:bodyDiv w:val="1"/>
      <w:marLeft w:val="0"/>
      <w:marRight w:val="0"/>
      <w:marTop w:val="0"/>
      <w:marBottom w:val="0"/>
      <w:divBdr>
        <w:top w:val="none" w:sz="0" w:space="0" w:color="auto"/>
        <w:left w:val="none" w:sz="0" w:space="0" w:color="auto"/>
        <w:bottom w:val="none" w:sz="0" w:space="0" w:color="auto"/>
        <w:right w:val="none" w:sz="0" w:space="0" w:color="auto"/>
      </w:divBdr>
    </w:div>
    <w:div w:id="1182205943">
      <w:marLeft w:val="0"/>
      <w:marRight w:val="0"/>
      <w:marTop w:val="0"/>
      <w:marBottom w:val="0"/>
      <w:divBdr>
        <w:top w:val="none" w:sz="0" w:space="0" w:color="auto"/>
        <w:left w:val="none" w:sz="0" w:space="0" w:color="auto"/>
        <w:bottom w:val="none" w:sz="0" w:space="0" w:color="auto"/>
        <w:right w:val="none" w:sz="0" w:space="0" w:color="auto"/>
      </w:divBdr>
    </w:div>
    <w:div w:id="1182820689">
      <w:bodyDiv w:val="1"/>
      <w:marLeft w:val="0"/>
      <w:marRight w:val="0"/>
      <w:marTop w:val="0"/>
      <w:marBottom w:val="0"/>
      <w:divBdr>
        <w:top w:val="none" w:sz="0" w:space="0" w:color="auto"/>
        <w:left w:val="none" w:sz="0" w:space="0" w:color="auto"/>
        <w:bottom w:val="none" w:sz="0" w:space="0" w:color="auto"/>
        <w:right w:val="none" w:sz="0" w:space="0" w:color="auto"/>
      </w:divBdr>
    </w:div>
    <w:div w:id="1183058757">
      <w:marLeft w:val="0"/>
      <w:marRight w:val="0"/>
      <w:marTop w:val="0"/>
      <w:marBottom w:val="0"/>
      <w:divBdr>
        <w:top w:val="none" w:sz="0" w:space="0" w:color="auto"/>
        <w:left w:val="none" w:sz="0" w:space="0" w:color="auto"/>
        <w:bottom w:val="none" w:sz="0" w:space="0" w:color="auto"/>
        <w:right w:val="none" w:sz="0" w:space="0" w:color="auto"/>
      </w:divBdr>
    </w:div>
    <w:div w:id="1184634127">
      <w:bodyDiv w:val="1"/>
      <w:marLeft w:val="0"/>
      <w:marRight w:val="0"/>
      <w:marTop w:val="0"/>
      <w:marBottom w:val="0"/>
      <w:divBdr>
        <w:top w:val="none" w:sz="0" w:space="0" w:color="auto"/>
        <w:left w:val="none" w:sz="0" w:space="0" w:color="auto"/>
        <w:bottom w:val="none" w:sz="0" w:space="0" w:color="auto"/>
        <w:right w:val="none" w:sz="0" w:space="0" w:color="auto"/>
      </w:divBdr>
    </w:div>
    <w:div w:id="1185822058">
      <w:bodyDiv w:val="1"/>
      <w:marLeft w:val="0"/>
      <w:marRight w:val="0"/>
      <w:marTop w:val="0"/>
      <w:marBottom w:val="0"/>
      <w:divBdr>
        <w:top w:val="none" w:sz="0" w:space="0" w:color="auto"/>
        <w:left w:val="none" w:sz="0" w:space="0" w:color="auto"/>
        <w:bottom w:val="none" w:sz="0" w:space="0" w:color="auto"/>
        <w:right w:val="none" w:sz="0" w:space="0" w:color="auto"/>
      </w:divBdr>
    </w:div>
    <w:div w:id="1187019163">
      <w:bodyDiv w:val="1"/>
      <w:marLeft w:val="0"/>
      <w:marRight w:val="0"/>
      <w:marTop w:val="0"/>
      <w:marBottom w:val="0"/>
      <w:divBdr>
        <w:top w:val="none" w:sz="0" w:space="0" w:color="auto"/>
        <w:left w:val="none" w:sz="0" w:space="0" w:color="auto"/>
        <w:bottom w:val="none" w:sz="0" w:space="0" w:color="auto"/>
        <w:right w:val="none" w:sz="0" w:space="0" w:color="auto"/>
      </w:divBdr>
    </w:div>
    <w:div w:id="1187214958">
      <w:marLeft w:val="0"/>
      <w:marRight w:val="0"/>
      <w:marTop w:val="0"/>
      <w:marBottom w:val="0"/>
      <w:divBdr>
        <w:top w:val="none" w:sz="0" w:space="0" w:color="auto"/>
        <w:left w:val="none" w:sz="0" w:space="0" w:color="auto"/>
        <w:bottom w:val="none" w:sz="0" w:space="0" w:color="auto"/>
        <w:right w:val="none" w:sz="0" w:space="0" w:color="auto"/>
      </w:divBdr>
    </w:div>
    <w:div w:id="1187988959">
      <w:bodyDiv w:val="1"/>
      <w:marLeft w:val="0"/>
      <w:marRight w:val="0"/>
      <w:marTop w:val="0"/>
      <w:marBottom w:val="0"/>
      <w:divBdr>
        <w:top w:val="none" w:sz="0" w:space="0" w:color="auto"/>
        <w:left w:val="none" w:sz="0" w:space="0" w:color="auto"/>
        <w:bottom w:val="none" w:sz="0" w:space="0" w:color="auto"/>
        <w:right w:val="none" w:sz="0" w:space="0" w:color="auto"/>
      </w:divBdr>
    </w:div>
    <w:div w:id="1188330426">
      <w:bodyDiv w:val="1"/>
      <w:marLeft w:val="0"/>
      <w:marRight w:val="0"/>
      <w:marTop w:val="0"/>
      <w:marBottom w:val="0"/>
      <w:divBdr>
        <w:top w:val="none" w:sz="0" w:space="0" w:color="auto"/>
        <w:left w:val="none" w:sz="0" w:space="0" w:color="auto"/>
        <w:bottom w:val="none" w:sz="0" w:space="0" w:color="auto"/>
        <w:right w:val="none" w:sz="0" w:space="0" w:color="auto"/>
      </w:divBdr>
    </w:div>
    <w:div w:id="1188904919">
      <w:marLeft w:val="0"/>
      <w:marRight w:val="0"/>
      <w:marTop w:val="0"/>
      <w:marBottom w:val="0"/>
      <w:divBdr>
        <w:top w:val="none" w:sz="0" w:space="0" w:color="auto"/>
        <w:left w:val="none" w:sz="0" w:space="0" w:color="auto"/>
        <w:bottom w:val="none" w:sz="0" w:space="0" w:color="auto"/>
        <w:right w:val="none" w:sz="0" w:space="0" w:color="auto"/>
      </w:divBdr>
    </w:div>
    <w:div w:id="1191337468">
      <w:marLeft w:val="0"/>
      <w:marRight w:val="0"/>
      <w:marTop w:val="0"/>
      <w:marBottom w:val="0"/>
      <w:divBdr>
        <w:top w:val="none" w:sz="0" w:space="0" w:color="auto"/>
        <w:left w:val="none" w:sz="0" w:space="0" w:color="auto"/>
        <w:bottom w:val="none" w:sz="0" w:space="0" w:color="auto"/>
        <w:right w:val="none" w:sz="0" w:space="0" w:color="auto"/>
      </w:divBdr>
    </w:div>
    <w:div w:id="1191457976">
      <w:bodyDiv w:val="1"/>
      <w:marLeft w:val="0"/>
      <w:marRight w:val="0"/>
      <w:marTop w:val="0"/>
      <w:marBottom w:val="0"/>
      <w:divBdr>
        <w:top w:val="none" w:sz="0" w:space="0" w:color="auto"/>
        <w:left w:val="none" w:sz="0" w:space="0" w:color="auto"/>
        <w:bottom w:val="none" w:sz="0" w:space="0" w:color="auto"/>
        <w:right w:val="none" w:sz="0" w:space="0" w:color="auto"/>
      </w:divBdr>
    </w:div>
    <w:div w:id="1192258825">
      <w:bodyDiv w:val="1"/>
      <w:marLeft w:val="0"/>
      <w:marRight w:val="0"/>
      <w:marTop w:val="0"/>
      <w:marBottom w:val="0"/>
      <w:divBdr>
        <w:top w:val="none" w:sz="0" w:space="0" w:color="auto"/>
        <w:left w:val="none" w:sz="0" w:space="0" w:color="auto"/>
        <w:bottom w:val="none" w:sz="0" w:space="0" w:color="auto"/>
        <w:right w:val="none" w:sz="0" w:space="0" w:color="auto"/>
      </w:divBdr>
    </w:div>
    <w:div w:id="1193377515">
      <w:bodyDiv w:val="1"/>
      <w:marLeft w:val="0"/>
      <w:marRight w:val="0"/>
      <w:marTop w:val="0"/>
      <w:marBottom w:val="0"/>
      <w:divBdr>
        <w:top w:val="none" w:sz="0" w:space="0" w:color="auto"/>
        <w:left w:val="none" w:sz="0" w:space="0" w:color="auto"/>
        <w:bottom w:val="none" w:sz="0" w:space="0" w:color="auto"/>
        <w:right w:val="none" w:sz="0" w:space="0" w:color="auto"/>
      </w:divBdr>
    </w:div>
    <w:div w:id="1193492444">
      <w:marLeft w:val="0"/>
      <w:marRight w:val="0"/>
      <w:marTop w:val="0"/>
      <w:marBottom w:val="0"/>
      <w:divBdr>
        <w:top w:val="none" w:sz="0" w:space="0" w:color="auto"/>
        <w:left w:val="none" w:sz="0" w:space="0" w:color="auto"/>
        <w:bottom w:val="none" w:sz="0" w:space="0" w:color="auto"/>
        <w:right w:val="none" w:sz="0" w:space="0" w:color="auto"/>
      </w:divBdr>
    </w:div>
    <w:div w:id="1194656945">
      <w:bodyDiv w:val="1"/>
      <w:marLeft w:val="0"/>
      <w:marRight w:val="0"/>
      <w:marTop w:val="0"/>
      <w:marBottom w:val="0"/>
      <w:divBdr>
        <w:top w:val="none" w:sz="0" w:space="0" w:color="auto"/>
        <w:left w:val="none" w:sz="0" w:space="0" w:color="auto"/>
        <w:bottom w:val="none" w:sz="0" w:space="0" w:color="auto"/>
        <w:right w:val="none" w:sz="0" w:space="0" w:color="auto"/>
      </w:divBdr>
    </w:div>
    <w:div w:id="1194687672">
      <w:bodyDiv w:val="1"/>
      <w:marLeft w:val="0"/>
      <w:marRight w:val="0"/>
      <w:marTop w:val="0"/>
      <w:marBottom w:val="0"/>
      <w:divBdr>
        <w:top w:val="none" w:sz="0" w:space="0" w:color="auto"/>
        <w:left w:val="none" w:sz="0" w:space="0" w:color="auto"/>
        <w:bottom w:val="none" w:sz="0" w:space="0" w:color="auto"/>
        <w:right w:val="none" w:sz="0" w:space="0" w:color="auto"/>
      </w:divBdr>
    </w:div>
    <w:div w:id="1195341953">
      <w:bodyDiv w:val="1"/>
      <w:marLeft w:val="0"/>
      <w:marRight w:val="0"/>
      <w:marTop w:val="0"/>
      <w:marBottom w:val="0"/>
      <w:divBdr>
        <w:top w:val="none" w:sz="0" w:space="0" w:color="auto"/>
        <w:left w:val="none" w:sz="0" w:space="0" w:color="auto"/>
        <w:bottom w:val="none" w:sz="0" w:space="0" w:color="auto"/>
        <w:right w:val="none" w:sz="0" w:space="0" w:color="auto"/>
      </w:divBdr>
    </w:div>
    <w:div w:id="1195462341">
      <w:bodyDiv w:val="1"/>
      <w:marLeft w:val="0"/>
      <w:marRight w:val="0"/>
      <w:marTop w:val="0"/>
      <w:marBottom w:val="0"/>
      <w:divBdr>
        <w:top w:val="none" w:sz="0" w:space="0" w:color="auto"/>
        <w:left w:val="none" w:sz="0" w:space="0" w:color="auto"/>
        <w:bottom w:val="none" w:sz="0" w:space="0" w:color="auto"/>
        <w:right w:val="none" w:sz="0" w:space="0" w:color="auto"/>
      </w:divBdr>
    </w:div>
    <w:div w:id="1195730924">
      <w:bodyDiv w:val="1"/>
      <w:marLeft w:val="0"/>
      <w:marRight w:val="0"/>
      <w:marTop w:val="0"/>
      <w:marBottom w:val="0"/>
      <w:divBdr>
        <w:top w:val="none" w:sz="0" w:space="0" w:color="auto"/>
        <w:left w:val="none" w:sz="0" w:space="0" w:color="auto"/>
        <w:bottom w:val="none" w:sz="0" w:space="0" w:color="auto"/>
        <w:right w:val="none" w:sz="0" w:space="0" w:color="auto"/>
      </w:divBdr>
    </w:div>
    <w:div w:id="1195773974">
      <w:bodyDiv w:val="1"/>
      <w:marLeft w:val="0"/>
      <w:marRight w:val="0"/>
      <w:marTop w:val="0"/>
      <w:marBottom w:val="0"/>
      <w:divBdr>
        <w:top w:val="none" w:sz="0" w:space="0" w:color="auto"/>
        <w:left w:val="none" w:sz="0" w:space="0" w:color="auto"/>
        <w:bottom w:val="none" w:sz="0" w:space="0" w:color="auto"/>
        <w:right w:val="none" w:sz="0" w:space="0" w:color="auto"/>
      </w:divBdr>
    </w:div>
    <w:div w:id="1196192396">
      <w:bodyDiv w:val="1"/>
      <w:marLeft w:val="0"/>
      <w:marRight w:val="0"/>
      <w:marTop w:val="0"/>
      <w:marBottom w:val="0"/>
      <w:divBdr>
        <w:top w:val="none" w:sz="0" w:space="0" w:color="auto"/>
        <w:left w:val="none" w:sz="0" w:space="0" w:color="auto"/>
        <w:bottom w:val="none" w:sz="0" w:space="0" w:color="auto"/>
        <w:right w:val="none" w:sz="0" w:space="0" w:color="auto"/>
      </w:divBdr>
    </w:div>
    <w:div w:id="1196311000">
      <w:bodyDiv w:val="1"/>
      <w:marLeft w:val="0"/>
      <w:marRight w:val="0"/>
      <w:marTop w:val="0"/>
      <w:marBottom w:val="0"/>
      <w:divBdr>
        <w:top w:val="none" w:sz="0" w:space="0" w:color="auto"/>
        <w:left w:val="none" w:sz="0" w:space="0" w:color="auto"/>
        <w:bottom w:val="none" w:sz="0" w:space="0" w:color="auto"/>
        <w:right w:val="none" w:sz="0" w:space="0" w:color="auto"/>
      </w:divBdr>
    </w:div>
    <w:div w:id="1196819081">
      <w:bodyDiv w:val="1"/>
      <w:marLeft w:val="0"/>
      <w:marRight w:val="0"/>
      <w:marTop w:val="0"/>
      <w:marBottom w:val="0"/>
      <w:divBdr>
        <w:top w:val="none" w:sz="0" w:space="0" w:color="auto"/>
        <w:left w:val="none" w:sz="0" w:space="0" w:color="auto"/>
        <w:bottom w:val="none" w:sz="0" w:space="0" w:color="auto"/>
        <w:right w:val="none" w:sz="0" w:space="0" w:color="auto"/>
      </w:divBdr>
    </w:div>
    <w:div w:id="1196845356">
      <w:marLeft w:val="0"/>
      <w:marRight w:val="0"/>
      <w:marTop w:val="0"/>
      <w:marBottom w:val="0"/>
      <w:divBdr>
        <w:top w:val="none" w:sz="0" w:space="0" w:color="auto"/>
        <w:left w:val="none" w:sz="0" w:space="0" w:color="auto"/>
        <w:bottom w:val="none" w:sz="0" w:space="0" w:color="auto"/>
        <w:right w:val="none" w:sz="0" w:space="0" w:color="auto"/>
      </w:divBdr>
    </w:div>
    <w:div w:id="1197622098">
      <w:bodyDiv w:val="1"/>
      <w:marLeft w:val="0"/>
      <w:marRight w:val="0"/>
      <w:marTop w:val="0"/>
      <w:marBottom w:val="0"/>
      <w:divBdr>
        <w:top w:val="none" w:sz="0" w:space="0" w:color="auto"/>
        <w:left w:val="none" w:sz="0" w:space="0" w:color="auto"/>
        <w:bottom w:val="none" w:sz="0" w:space="0" w:color="auto"/>
        <w:right w:val="none" w:sz="0" w:space="0" w:color="auto"/>
      </w:divBdr>
    </w:div>
    <w:div w:id="1198279135">
      <w:bodyDiv w:val="1"/>
      <w:marLeft w:val="0"/>
      <w:marRight w:val="0"/>
      <w:marTop w:val="0"/>
      <w:marBottom w:val="0"/>
      <w:divBdr>
        <w:top w:val="none" w:sz="0" w:space="0" w:color="auto"/>
        <w:left w:val="none" w:sz="0" w:space="0" w:color="auto"/>
        <w:bottom w:val="none" w:sz="0" w:space="0" w:color="auto"/>
        <w:right w:val="none" w:sz="0" w:space="0" w:color="auto"/>
      </w:divBdr>
    </w:div>
    <w:div w:id="1200974792">
      <w:bodyDiv w:val="1"/>
      <w:marLeft w:val="0"/>
      <w:marRight w:val="0"/>
      <w:marTop w:val="0"/>
      <w:marBottom w:val="0"/>
      <w:divBdr>
        <w:top w:val="none" w:sz="0" w:space="0" w:color="auto"/>
        <w:left w:val="none" w:sz="0" w:space="0" w:color="auto"/>
        <w:bottom w:val="none" w:sz="0" w:space="0" w:color="auto"/>
        <w:right w:val="none" w:sz="0" w:space="0" w:color="auto"/>
      </w:divBdr>
    </w:div>
    <w:div w:id="1201019362">
      <w:bodyDiv w:val="1"/>
      <w:marLeft w:val="0"/>
      <w:marRight w:val="0"/>
      <w:marTop w:val="0"/>
      <w:marBottom w:val="0"/>
      <w:divBdr>
        <w:top w:val="none" w:sz="0" w:space="0" w:color="auto"/>
        <w:left w:val="none" w:sz="0" w:space="0" w:color="auto"/>
        <w:bottom w:val="none" w:sz="0" w:space="0" w:color="auto"/>
        <w:right w:val="none" w:sz="0" w:space="0" w:color="auto"/>
      </w:divBdr>
    </w:div>
    <w:div w:id="1201164529">
      <w:bodyDiv w:val="1"/>
      <w:marLeft w:val="0"/>
      <w:marRight w:val="0"/>
      <w:marTop w:val="0"/>
      <w:marBottom w:val="0"/>
      <w:divBdr>
        <w:top w:val="none" w:sz="0" w:space="0" w:color="auto"/>
        <w:left w:val="none" w:sz="0" w:space="0" w:color="auto"/>
        <w:bottom w:val="none" w:sz="0" w:space="0" w:color="auto"/>
        <w:right w:val="none" w:sz="0" w:space="0" w:color="auto"/>
      </w:divBdr>
    </w:div>
    <w:div w:id="1202672417">
      <w:bodyDiv w:val="1"/>
      <w:marLeft w:val="0"/>
      <w:marRight w:val="0"/>
      <w:marTop w:val="0"/>
      <w:marBottom w:val="0"/>
      <w:divBdr>
        <w:top w:val="none" w:sz="0" w:space="0" w:color="auto"/>
        <w:left w:val="none" w:sz="0" w:space="0" w:color="auto"/>
        <w:bottom w:val="none" w:sz="0" w:space="0" w:color="auto"/>
        <w:right w:val="none" w:sz="0" w:space="0" w:color="auto"/>
      </w:divBdr>
    </w:div>
    <w:div w:id="1202943206">
      <w:marLeft w:val="0"/>
      <w:marRight w:val="0"/>
      <w:marTop w:val="0"/>
      <w:marBottom w:val="0"/>
      <w:divBdr>
        <w:top w:val="none" w:sz="0" w:space="0" w:color="auto"/>
        <w:left w:val="none" w:sz="0" w:space="0" w:color="auto"/>
        <w:bottom w:val="none" w:sz="0" w:space="0" w:color="auto"/>
        <w:right w:val="none" w:sz="0" w:space="0" w:color="auto"/>
      </w:divBdr>
    </w:div>
    <w:div w:id="1203204671">
      <w:bodyDiv w:val="1"/>
      <w:marLeft w:val="0"/>
      <w:marRight w:val="0"/>
      <w:marTop w:val="0"/>
      <w:marBottom w:val="0"/>
      <w:divBdr>
        <w:top w:val="none" w:sz="0" w:space="0" w:color="auto"/>
        <w:left w:val="none" w:sz="0" w:space="0" w:color="auto"/>
        <w:bottom w:val="none" w:sz="0" w:space="0" w:color="auto"/>
        <w:right w:val="none" w:sz="0" w:space="0" w:color="auto"/>
      </w:divBdr>
    </w:div>
    <w:div w:id="1204251553">
      <w:bodyDiv w:val="1"/>
      <w:marLeft w:val="0"/>
      <w:marRight w:val="0"/>
      <w:marTop w:val="0"/>
      <w:marBottom w:val="0"/>
      <w:divBdr>
        <w:top w:val="none" w:sz="0" w:space="0" w:color="auto"/>
        <w:left w:val="none" w:sz="0" w:space="0" w:color="auto"/>
        <w:bottom w:val="none" w:sz="0" w:space="0" w:color="auto"/>
        <w:right w:val="none" w:sz="0" w:space="0" w:color="auto"/>
      </w:divBdr>
    </w:div>
    <w:div w:id="1205753548">
      <w:bodyDiv w:val="1"/>
      <w:marLeft w:val="0"/>
      <w:marRight w:val="0"/>
      <w:marTop w:val="0"/>
      <w:marBottom w:val="0"/>
      <w:divBdr>
        <w:top w:val="none" w:sz="0" w:space="0" w:color="auto"/>
        <w:left w:val="none" w:sz="0" w:space="0" w:color="auto"/>
        <w:bottom w:val="none" w:sz="0" w:space="0" w:color="auto"/>
        <w:right w:val="none" w:sz="0" w:space="0" w:color="auto"/>
      </w:divBdr>
    </w:div>
    <w:div w:id="1206714892">
      <w:marLeft w:val="0"/>
      <w:marRight w:val="0"/>
      <w:marTop w:val="0"/>
      <w:marBottom w:val="0"/>
      <w:divBdr>
        <w:top w:val="none" w:sz="0" w:space="0" w:color="auto"/>
        <w:left w:val="none" w:sz="0" w:space="0" w:color="auto"/>
        <w:bottom w:val="none" w:sz="0" w:space="0" w:color="auto"/>
        <w:right w:val="none" w:sz="0" w:space="0" w:color="auto"/>
      </w:divBdr>
    </w:div>
    <w:div w:id="1207066004">
      <w:bodyDiv w:val="1"/>
      <w:marLeft w:val="0"/>
      <w:marRight w:val="0"/>
      <w:marTop w:val="0"/>
      <w:marBottom w:val="0"/>
      <w:divBdr>
        <w:top w:val="none" w:sz="0" w:space="0" w:color="auto"/>
        <w:left w:val="none" w:sz="0" w:space="0" w:color="auto"/>
        <w:bottom w:val="none" w:sz="0" w:space="0" w:color="auto"/>
        <w:right w:val="none" w:sz="0" w:space="0" w:color="auto"/>
      </w:divBdr>
    </w:div>
    <w:div w:id="1207570562">
      <w:bodyDiv w:val="1"/>
      <w:marLeft w:val="0"/>
      <w:marRight w:val="0"/>
      <w:marTop w:val="0"/>
      <w:marBottom w:val="0"/>
      <w:divBdr>
        <w:top w:val="none" w:sz="0" w:space="0" w:color="auto"/>
        <w:left w:val="none" w:sz="0" w:space="0" w:color="auto"/>
        <w:bottom w:val="none" w:sz="0" w:space="0" w:color="auto"/>
        <w:right w:val="none" w:sz="0" w:space="0" w:color="auto"/>
      </w:divBdr>
    </w:div>
    <w:div w:id="1207596022">
      <w:bodyDiv w:val="1"/>
      <w:marLeft w:val="0"/>
      <w:marRight w:val="0"/>
      <w:marTop w:val="0"/>
      <w:marBottom w:val="0"/>
      <w:divBdr>
        <w:top w:val="none" w:sz="0" w:space="0" w:color="auto"/>
        <w:left w:val="none" w:sz="0" w:space="0" w:color="auto"/>
        <w:bottom w:val="none" w:sz="0" w:space="0" w:color="auto"/>
        <w:right w:val="none" w:sz="0" w:space="0" w:color="auto"/>
      </w:divBdr>
    </w:div>
    <w:div w:id="1207983491">
      <w:bodyDiv w:val="1"/>
      <w:marLeft w:val="0"/>
      <w:marRight w:val="0"/>
      <w:marTop w:val="0"/>
      <w:marBottom w:val="0"/>
      <w:divBdr>
        <w:top w:val="none" w:sz="0" w:space="0" w:color="auto"/>
        <w:left w:val="none" w:sz="0" w:space="0" w:color="auto"/>
        <w:bottom w:val="none" w:sz="0" w:space="0" w:color="auto"/>
        <w:right w:val="none" w:sz="0" w:space="0" w:color="auto"/>
      </w:divBdr>
    </w:div>
    <w:div w:id="1208300531">
      <w:bodyDiv w:val="1"/>
      <w:marLeft w:val="0"/>
      <w:marRight w:val="0"/>
      <w:marTop w:val="0"/>
      <w:marBottom w:val="0"/>
      <w:divBdr>
        <w:top w:val="none" w:sz="0" w:space="0" w:color="auto"/>
        <w:left w:val="none" w:sz="0" w:space="0" w:color="auto"/>
        <w:bottom w:val="none" w:sz="0" w:space="0" w:color="auto"/>
        <w:right w:val="none" w:sz="0" w:space="0" w:color="auto"/>
      </w:divBdr>
    </w:div>
    <w:div w:id="1208837346">
      <w:marLeft w:val="0"/>
      <w:marRight w:val="0"/>
      <w:marTop w:val="0"/>
      <w:marBottom w:val="0"/>
      <w:divBdr>
        <w:top w:val="none" w:sz="0" w:space="0" w:color="auto"/>
        <w:left w:val="none" w:sz="0" w:space="0" w:color="auto"/>
        <w:bottom w:val="none" w:sz="0" w:space="0" w:color="auto"/>
        <w:right w:val="none" w:sz="0" w:space="0" w:color="auto"/>
      </w:divBdr>
    </w:div>
    <w:div w:id="1208956034">
      <w:bodyDiv w:val="1"/>
      <w:marLeft w:val="0"/>
      <w:marRight w:val="0"/>
      <w:marTop w:val="0"/>
      <w:marBottom w:val="0"/>
      <w:divBdr>
        <w:top w:val="none" w:sz="0" w:space="0" w:color="auto"/>
        <w:left w:val="none" w:sz="0" w:space="0" w:color="auto"/>
        <w:bottom w:val="none" w:sz="0" w:space="0" w:color="auto"/>
        <w:right w:val="none" w:sz="0" w:space="0" w:color="auto"/>
      </w:divBdr>
    </w:div>
    <w:div w:id="1209337780">
      <w:bodyDiv w:val="1"/>
      <w:marLeft w:val="0"/>
      <w:marRight w:val="0"/>
      <w:marTop w:val="0"/>
      <w:marBottom w:val="0"/>
      <w:divBdr>
        <w:top w:val="none" w:sz="0" w:space="0" w:color="auto"/>
        <w:left w:val="none" w:sz="0" w:space="0" w:color="auto"/>
        <w:bottom w:val="none" w:sz="0" w:space="0" w:color="auto"/>
        <w:right w:val="none" w:sz="0" w:space="0" w:color="auto"/>
      </w:divBdr>
    </w:div>
    <w:div w:id="1209995595">
      <w:bodyDiv w:val="1"/>
      <w:marLeft w:val="0"/>
      <w:marRight w:val="0"/>
      <w:marTop w:val="0"/>
      <w:marBottom w:val="0"/>
      <w:divBdr>
        <w:top w:val="none" w:sz="0" w:space="0" w:color="auto"/>
        <w:left w:val="none" w:sz="0" w:space="0" w:color="auto"/>
        <w:bottom w:val="none" w:sz="0" w:space="0" w:color="auto"/>
        <w:right w:val="none" w:sz="0" w:space="0" w:color="auto"/>
      </w:divBdr>
    </w:div>
    <w:div w:id="1212420502">
      <w:marLeft w:val="0"/>
      <w:marRight w:val="0"/>
      <w:marTop w:val="0"/>
      <w:marBottom w:val="0"/>
      <w:divBdr>
        <w:top w:val="none" w:sz="0" w:space="0" w:color="auto"/>
        <w:left w:val="none" w:sz="0" w:space="0" w:color="auto"/>
        <w:bottom w:val="none" w:sz="0" w:space="0" w:color="auto"/>
        <w:right w:val="none" w:sz="0" w:space="0" w:color="auto"/>
      </w:divBdr>
    </w:div>
    <w:div w:id="1213155698">
      <w:bodyDiv w:val="1"/>
      <w:marLeft w:val="0"/>
      <w:marRight w:val="0"/>
      <w:marTop w:val="0"/>
      <w:marBottom w:val="0"/>
      <w:divBdr>
        <w:top w:val="none" w:sz="0" w:space="0" w:color="auto"/>
        <w:left w:val="none" w:sz="0" w:space="0" w:color="auto"/>
        <w:bottom w:val="none" w:sz="0" w:space="0" w:color="auto"/>
        <w:right w:val="none" w:sz="0" w:space="0" w:color="auto"/>
      </w:divBdr>
    </w:div>
    <w:div w:id="1214122484">
      <w:bodyDiv w:val="1"/>
      <w:marLeft w:val="0"/>
      <w:marRight w:val="0"/>
      <w:marTop w:val="0"/>
      <w:marBottom w:val="0"/>
      <w:divBdr>
        <w:top w:val="none" w:sz="0" w:space="0" w:color="auto"/>
        <w:left w:val="none" w:sz="0" w:space="0" w:color="auto"/>
        <w:bottom w:val="none" w:sz="0" w:space="0" w:color="auto"/>
        <w:right w:val="none" w:sz="0" w:space="0" w:color="auto"/>
      </w:divBdr>
    </w:div>
    <w:div w:id="1215195296">
      <w:bodyDiv w:val="1"/>
      <w:marLeft w:val="0"/>
      <w:marRight w:val="0"/>
      <w:marTop w:val="0"/>
      <w:marBottom w:val="0"/>
      <w:divBdr>
        <w:top w:val="none" w:sz="0" w:space="0" w:color="auto"/>
        <w:left w:val="none" w:sz="0" w:space="0" w:color="auto"/>
        <w:bottom w:val="none" w:sz="0" w:space="0" w:color="auto"/>
        <w:right w:val="none" w:sz="0" w:space="0" w:color="auto"/>
      </w:divBdr>
    </w:div>
    <w:div w:id="1216434005">
      <w:bodyDiv w:val="1"/>
      <w:marLeft w:val="0"/>
      <w:marRight w:val="0"/>
      <w:marTop w:val="0"/>
      <w:marBottom w:val="0"/>
      <w:divBdr>
        <w:top w:val="none" w:sz="0" w:space="0" w:color="auto"/>
        <w:left w:val="none" w:sz="0" w:space="0" w:color="auto"/>
        <w:bottom w:val="none" w:sz="0" w:space="0" w:color="auto"/>
        <w:right w:val="none" w:sz="0" w:space="0" w:color="auto"/>
      </w:divBdr>
    </w:div>
    <w:div w:id="1216434854">
      <w:marLeft w:val="0"/>
      <w:marRight w:val="0"/>
      <w:marTop w:val="0"/>
      <w:marBottom w:val="0"/>
      <w:divBdr>
        <w:top w:val="none" w:sz="0" w:space="0" w:color="auto"/>
        <w:left w:val="none" w:sz="0" w:space="0" w:color="auto"/>
        <w:bottom w:val="none" w:sz="0" w:space="0" w:color="auto"/>
        <w:right w:val="none" w:sz="0" w:space="0" w:color="auto"/>
      </w:divBdr>
    </w:div>
    <w:div w:id="1216817483">
      <w:bodyDiv w:val="1"/>
      <w:marLeft w:val="0"/>
      <w:marRight w:val="0"/>
      <w:marTop w:val="0"/>
      <w:marBottom w:val="0"/>
      <w:divBdr>
        <w:top w:val="none" w:sz="0" w:space="0" w:color="auto"/>
        <w:left w:val="none" w:sz="0" w:space="0" w:color="auto"/>
        <w:bottom w:val="none" w:sz="0" w:space="0" w:color="auto"/>
        <w:right w:val="none" w:sz="0" w:space="0" w:color="auto"/>
      </w:divBdr>
    </w:div>
    <w:div w:id="1218781125">
      <w:marLeft w:val="0"/>
      <w:marRight w:val="0"/>
      <w:marTop w:val="0"/>
      <w:marBottom w:val="0"/>
      <w:divBdr>
        <w:top w:val="none" w:sz="0" w:space="0" w:color="auto"/>
        <w:left w:val="none" w:sz="0" w:space="0" w:color="auto"/>
        <w:bottom w:val="none" w:sz="0" w:space="0" w:color="auto"/>
        <w:right w:val="none" w:sz="0" w:space="0" w:color="auto"/>
      </w:divBdr>
    </w:div>
    <w:div w:id="1219173684">
      <w:marLeft w:val="0"/>
      <w:marRight w:val="0"/>
      <w:marTop w:val="0"/>
      <w:marBottom w:val="0"/>
      <w:divBdr>
        <w:top w:val="none" w:sz="0" w:space="0" w:color="auto"/>
        <w:left w:val="none" w:sz="0" w:space="0" w:color="auto"/>
        <w:bottom w:val="none" w:sz="0" w:space="0" w:color="auto"/>
        <w:right w:val="none" w:sz="0" w:space="0" w:color="auto"/>
      </w:divBdr>
    </w:div>
    <w:div w:id="1220751266">
      <w:bodyDiv w:val="1"/>
      <w:marLeft w:val="0"/>
      <w:marRight w:val="0"/>
      <w:marTop w:val="0"/>
      <w:marBottom w:val="0"/>
      <w:divBdr>
        <w:top w:val="none" w:sz="0" w:space="0" w:color="auto"/>
        <w:left w:val="none" w:sz="0" w:space="0" w:color="auto"/>
        <w:bottom w:val="none" w:sz="0" w:space="0" w:color="auto"/>
        <w:right w:val="none" w:sz="0" w:space="0" w:color="auto"/>
      </w:divBdr>
    </w:div>
    <w:div w:id="1221356291">
      <w:bodyDiv w:val="1"/>
      <w:marLeft w:val="0"/>
      <w:marRight w:val="0"/>
      <w:marTop w:val="0"/>
      <w:marBottom w:val="0"/>
      <w:divBdr>
        <w:top w:val="none" w:sz="0" w:space="0" w:color="auto"/>
        <w:left w:val="none" w:sz="0" w:space="0" w:color="auto"/>
        <w:bottom w:val="none" w:sz="0" w:space="0" w:color="auto"/>
        <w:right w:val="none" w:sz="0" w:space="0" w:color="auto"/>
      </w:divBdr>
    </w:div>
    <w:div w:id="1221477903">
      <w:bodyDiv w:val="1"/>
      <w:marLeft w:val="0"/>
      <w:marRight w:val="0"/>
      <w:marTop w:val="0"/>
      <w:marBottom w:val="0"/>
      <w:divBdr>
        <w:top w:val="none" w:sz="0" w:space="0" w:color="auto"/>
        <w:left w:val="none" w:sz="0" w:space="0" w:color="auto"/>
        <w:bottom w:val="none" w:sz="0" w:space="0" w:color="auto"/>
        <w:right w:val="none" w:sz="0" w:space="0" w:color="auto"/>
      </w:divBdr>
    </w:div>
    <w:div w:id="1221557738">
      <w:bodyDiv w:val="1"/>
      <w:marLeft w:val="0"/>
      <w:marRight w:val="0"/>
      <w:marTop w:val="0"/>
      <w:marBottom w:val="0"/>
      <w:divBdr>
        <w:top w:val="none" w:sz="0" w:space="0" w:color="auto"/>
        <w:left w:val="none" w:sz="0" w:space="0" w:color="auto"/>
        <w:bottom w:val="none" w:sz="0" w:space="0" w:color="auto"/>
        <w:right w:val="none" w:sz="0" w:space="0" w:color="auto"/>
      </w:divBdr>
    </w:div>
    <w:div w:id="1221746734">
      <w:bodyDiv w:val="1"/>
      <w:marLeft w:val="0"/>
      <w:marRight w:val="0"/>
      <w:marTop w:val="0"/>
      <w:marBottom w:val="0"/>
      <w:divBdr>
        <w:top w:val="none" w:sz="0" w:space="0" w:color="auto"/>
        <w:left w:val="none" w:sz="0" w:space="0" w:color="auto"/>
        <w:bottom w:val="none" w:sz="0" w:space="0" w:color="auto"/>
        <w:right w:val="none" w:sz="0" w:space="0" w:color="auto"/>
      </w:divBdr>
    </w:div>
    <w:div w:id="1221863573">
      <w:bodyDiv w:val="1"/>
      <w:marLeft w:val="0"/>
      <w:marRight w:val="0"/>
      <w:marTop w:val="0"/>
      <w:marBottom w:val="0"/>
      <w:divBdr>
        <w:top w:val="none" w:sz="0" w:space="0" w:color="auto"/>
        <w:left w:val="none" w:sz="0" w:space="0" w:color="auto"/>
        <w:bottom w:val="none" w:sz="0" w:space="0" w:color="auto"/>
        <w:right w:val="none" w:sz="0" w:space="0" w:color="auto"/>
      </w:divBdr>
    </w:div>
    <w:div w:id="1223558336">
      <w:bodyDiv w:val="1"/>
      <w:marLeft w:val="0"/>
      <w:marRight w:val="0"/>
      <w:marTop w:val="0"/>
      <w:marBottom w:val="0"/>
      <w:divBdr>
        <w:top w:val="none" w:sz="0" w:space="0" w:color="auto"/>
        <w:left w:val="none" w:sz="0" w:space="0" w:color="auto"/>
        <w:bottom w:val="none" w:sz="0" w:space="0" w:color="auto"/>
        <w:right w:val="none" w:sz="0" w:space="0" w:color="auto"/>
      </w:divBdr>
    </w:div>
    <w:div w:id="1223635552">
      <w:bodyDiv w:val="1"/>
      <w:marLeft w:val="0"/>
      <w:marRight w:val="0"/>
      <w:marTop w:val="0"/>
      <w:marBottom w:val="0"/>
      <w:divBdr>
        <w:top w:val="none" w:sz="0" w:space="0" w:color="auto"/>
        <w:left w:val="none" w:sz="0" w:space="0" w:color="auto"/>
        <w:bottom w:val="none" w:sz="0" w:space="0" w:color="auto"/>
        <w:right w:val="none" w:sz="0" w:space="0" w:color="auto"/>
      </w:divBdr>
    </w:div>
    <w:div w:id="1224218511">
      <w:bodyDiv w:val="1"/>
      <w:marLeft w:val="0"/>
      <w:marRight w:val="0"/>
      <w:marTop w:val="0"/>
      <w:marBottom w:val="0"/>
      <w:divBdr>
        <w:top w:val="none" w:sz="0" w:space="0" w:color="auto"/>
        <w:left w:val="none" w:sz="0" w:space="0" w:color="auto"/>
        <w:bottom w:val="none" w:sz="0" w:space="0" w:color="auto"/>
        <w:right w:val="none" w:sz="0" w:space="0" w:color="auto"/>
      </w:divBdr>
    </w:div>
    <w:div w:id="1224292829">
      <w:bodyDiv w:val="1"/>
      <w:marLeft w:val="0"/>
      <w:marRight w:val="0"/>
      <w:marTop w:val="0"/>
      <w:marBottom w:val="0"/>
      <w:divBdr>
        <w:top w:val="none" w:sz="0" w:space="0" w:color="auto"/>
        <w:left w:val="none" w:sz="0" w:space="0" w:color="auto"/>
        <w:bottom w:val="none" w:sz="0" w:space="0" w:color="auto"/>
        <w:right w:val="none" w:sz="0" w:space="0" w:color="auto"/>
      </w:divBdr>
      <w:divsChild>
        <w:div w:id="141628095">
          <w:marLeft w:val="0"/>
          <w:marRight w:val="0"/>
          <w:marTop w:val="0"/>
          <w:marBottom w:val="0"/>
          <w:divBdr>
            <w:top w:val="none" w:sz="0" w:space="0" w:color="auto"/>
            <w:left w:val="none" w:sz="0" w:space="0" w:color="auto"/>
            <w:bottom w:val="none" w:sz="0" w:space="0" w:color="auto"/>
            <w:right w:val="none" w:sz="0" w:space="0" w:color="auto"/>
          </w:divBdr>
        </w:div>
        <w:div w:id="1082799401">
          <w:marLeft w:val="0"/>
          <w:marRight w:val="0"/>
          <w:marTop w:val="0"/>
          <w:marBottom w:val="0"/>
          <w:divBdr>
            <w:top w:val="none" w:sz="0" w:space="0" w:color="auto"/>
            <w:left w:val="none" w:sz="0" w:space="0" w:color="auto"/>
            <w:bottom w:val="none" w:sz="0" w:space="0" w:color="auto"/>
            <w:right w:val="none" w:sz="0" w:space="0" w:color="auto"/>
          </w:divBdr>
        </w:div>
        <w:div w:id="2031488135">
          <w:marLeft w:val="0"/>
          <w:marRight w:val="0"/>
          <w:marTop w:val="0"/>
          <w:marBottom w:val="0"/>
          <w:divBdr>
            <w:top w:val="none" w:sz="0" w:space="0" w:color="auto"/>
            <w:left w:val="none" w:sz="0" w:space="0" w:color="auto"/>
            <w:bottom w:val="none" w:sz="0" w:space="0" w:color="auto"/>
            <w:right w:val="none" w:sz="0" w:space="0" w:color="auto"/>
          </w:divBdr>
        </w:div>
        <w:div w:id="290016803">
          <w:marLeft w:val="0"/>
          <w:marRight w:val="0"/>
          <w:marTop w:val="0"/>
          <w:marBottom w:val="0"/>
          <w:divBdr>
            <w:top w:val="none" w:sz="0" w:space="0" w:color="auto"/>
            <w:left w:val="none" w:sz="0" w:space="0" w:color="auto"/>
            <w:bottom w:val="none" w:sz="0" w:space="0" w:color="auto"/>
            <w:right w:val="none" w:sz="0" w:space="0" w:color="auto"/>
          </w:divBdr>
        </w:div>
        <w:div w:id="360202992">
          <w:marLeft w:val="0"/>
          <w:marRight w:val="0"/>
          <w:marTop w:val="0"/>
          <w:marBottom w:val="0"/>
          <w:divBdr>
            <w:top w:val="none" w:sz="0" w:space="0" w:color="auto"/>
            <w:left w:val="none" w:sz="0" w:space="0" w:color="auto"/>
            <w:bottom w:val="none" w:sz="0" w:space="0" w:color="auto"/>
            <w:right w:val="none" w:sz="0" w:space="0" w:color="auto"/>
          </w:divBdr>
        </w:div>
        <w:div w:id="1257639533">
          <w:marLeft w:val="0"/>
          <w:marRight w:val="0"/>
          <w:marTop w:val="0"/>
          <w:marBottom w:val="0"/>
          <w:divBdr>
            <w:top w:val="none" w:sz="0" w:space="0" w:color="auto"/>
            <w:left w:val="none" w:sz="0" w:space="0" w:color="auto"/>
            <w:bottom w:val="none" w:sz="0" w:space="0" w:color="auto"/>
            <w:right w:val="none" w:sz="0" w:space="0" w:color="auto"/>
          </w:divBdr>
        </w:div>
        <w:div w:id="1434978959">
          <w:marLeft w:val="0"/>
          <w:marRight w:val="0"/>
          <w:marTop w:val="0"/>
          <w:marBottom w:val="0"/>
          <w:divBdr>
            <w:top w:val="none" w:sz="0" w:space="0" w:color="auto"/>
            <w:left w:val="none" w:sz="0" w:space="0" w:color="auto"/>
            <w:bottom w:val="none" w:sz="0" w:space="0" w:color="auto"/>
            <w:right w:val="none" w:sz="0" w:space="0" w:color="auto"/>
          </w:divBdr>
        </w:div>
        <w:div w:id="402457367">
          <w:marLeft w:val="0"/>
          <w:marRight w:val="0"/>
          <w:marTop w:val="0"/>
          <w:marBottom w:val="0"/>
          <w:divBdr>
            <w:top w:val="none" w:sz="0" w:space="0" w:color="auto"/>
            <w:left w:val="none" w:sz="0" w:space="0" w:color="auto"/>
            <w:bottom w:val="none" w:sz="0" w:space="0" w:color="auto"/>
            <w:right w:val="none" w:sz="0" w:space="0" w:color="auto"/>
          </w:divBdr>
        </w:div>
        <w:div w:id="880437370">
          <w:marLeft w:val="0"/>
          <w:marRight w:val="0"/>
          <w:marTop w:val="0"/>
          <w:marBottom w:val="0"/>
          <w:divBdr>
            <w:top w:val="none" w:sz="0" w:space="0" w:color="auto"/>
            <w:left w:val="none" w:sz="0" w:space="0" w:color="auto"/>
            <w:bottom w:val="none" w:sz="0" w:space="0" w:color="auto"/>
            <w:right w:val="none" w:sz="0" w:space="0" w:color="auto"/>
          </w:divBdr>
        </w:div>
        <w:div w:id="591545582">
          <w:marLeft w:val="0"/>
          <w:marRight w:val="0"/>
          <w:marTop w:val="0"/>
          <w:marBottom w:val="0"/>
          <w:divBdr>
            <w:top w:val="none" w:sz="0" w:space="0" w:color="auto"/>
            <w:left w:val="none" w:sz="0" w:space="0" w:color="auto"/>
            <w:bottom w:val="none" w:sz="0" w:space="0" w:color="auto"/>
            <w:right w:val="none" w:sz="0" w:space="0" w:color="auto"/>
          </w:divBdr>
        </w:div>
        <w:div w:id="917977225">
          <w:marLeft w:val="0"/>
          <w:marRight w:val="0"/>
          <w:marTop w:val="0"/>
          <w:marBottom w:val="0"/>
          <w:divBdr>
            <w:top w:val="none" w:sz="0" w:space="0" w:color="auto"/>
            <w:left w:val="none" w:sz="0" w:space="0" w:color="auto"/>
            <w:bottom w:val="none" w:sz="0" w:space="0" w:color="auto"/>
            <w:right w:val="none" w:sz="0" w:space="0" w:color="auto"/>
          </w:divBdr>
        </w:div>
        <w:div w:id="1467121295">
          <w:marLeft w:val="0"/>
          <w:marRight w:val="0"/>
          <w:marTop w:val="0"/>
          <w:marBottom w:val="0"/>
          <w:divBdr>
            <w:top w:val="none" w:sz="0" w:space="0" w:color="auto"/>
            <w:left w:val="none" w:sz="0" w:space="0" w:color="auto"/>
            <w:bottom w:val="none" w:sz="0" w:space="0" w:color="auto"/>
            <w:right w:val="none" w:sz="0" w:space="0" w:color="auto"/>
          </w:divBdr>
        </w:div>
        <w:div w:id="1060247688">
          <w:marLeft w:val="0"/>
          <w:marRight w:val="0"/>
          <w:marTop w:val="0"/>
          <w:marBottom w:val="0"/>
          <w:divBdr>
            <w:top w:val="none" w:sz="0" w:space="0" w:color="auto"/>
            <w:left w:val="none" w:sz="0" w:space="0" w:color="auto"/>
            <w:bottom w:val="none" w:sz="0" w:space="0" w:color="auto"/>
            <w:right w:val="none" w:sz="0" w:space="0" w:color="auto"/>
          </w:divBdr>
        </w:div>
        <w:div w:id="1203206084">
          <w:marLeft w:val="0"/>
          <w:marRight w:val="0"/>
          <w:marTop w:val="0"/>
          <w:marBottom w:val="0"/>
          <w:divBdr>
            <w:top w:val="none" w:sz="0" w:space="0" w:color="auto"/>
            <w:left w:val="none" w:sz="0" w:space="0" w:color="auto"/>
            <w:bottom w:val="none" w:sz="0" w:space="0" w:color="auto"/>
            <w:right w:val="none" w:sz="0" w:space="0" w:color="auto"/>
          </w:divBdr>
        </w:div>
        <w:div w:id="885143652">
          <w:marLeft w:val="0"/>
          <w:marRight w:val="0"/>
          <w:marTop w:val="0"/>
          <w:marBottom w:val="0"/>
          <w:divBdr>
            <w:top w:val="none" w:sz="0" w:space="0" w:color="auto"/>
            <w:left w:val="none" w:sz="0" w:space="0" w:color="auto"/>
            <w:bottom w:val="none" w:sz="0" w:space="0" w:color="auto"/>
            <w:right w:val="none" w:sz="0" w:space="0" w:color="auto"/>
          </w:divBdr>
        </w:div>
        <w:div w:id="661196485">
          <w:marLeft w:val="0"/>
          <w:marRight w:val="0"/>
          <w:marTop w:val="0"/>
          <w:marBottom w:val="0"/>
          <w:divBdr>
            <w:top w:val="none" w:sz="0" w:space="0" w:color="auto"/>
            <w:left w:val="none" w:sz="0" w:space="0" w:color="auto"/>
            <w:bottom w:val="none" w:sz="0" w:space="0" w:color="auto"/>
            <w:right w:val="none" w:sz="0" w:space="0" w:color="auto"/>
          </w:divBdr>
        </w:div>
        <w:div w:id="1381519864">
          <w:marLeft w:val="0"/>
          <w:marRight w:val="0"/>
          <w:marTop w:val="0"/>
          <w:marBottom w:val="0"/>
          <w:divBdr>
            <w:top w:val="none" w:sz="0" w:space="0" w:color="auto"/>
            <w:left w:val="none" w:sz="0" w:space="0" w:color="auto"/>
            <w:bottom w:val="none" w:sz="0" w:space="0" w:color="auto"/>
            <w:right w:val="none" w:sz="0" w:space="0" w:color="auto"/>
          </w:divBdr>
        </w:div>
        <w:div w:id="610089486">
          <w:marLeft w:val="0"/>
          <w:marRight w:val="0"/>
          <w:marTop w:val="0"/>
          <w:marBottom w:val="0"/>
          <w:divBdr>
            <w:top w:val="none" w:sz="0" w:space="0" w:color="auto"/>
            <w:left w:val="none" w:sz="0" w:space="0" w:color="auto"/>
            <w:bottom w:val="none" w:sz="0" w:space="0" w:color="auto"/>
            <w:right w:val="none" w:sz="0" w:space="0" w:color="auto"/>
          </w:divBdr>
        </w:div>
        <w:div w:id="1664581203">
          <w:marLeft w:val="0"/>
          <w:marRight w:val="0"/>
          <w:marTop w:val="0"/>
          <w:marBottom w:val="0"/>
          <w:divBdr>
            <w:top w:val="none" w:sz="0" w:space="0" w:color="auto"/>
            <w:left w:val="none" w:sz="0" w:space="0" w:color="auto"/>
            <w:bottom w:val="none" w:sz="0" w:space="0" w:color="auto"/>
            <w:right w:val="none" w:sz="0" w:space="0" w:color="auto"/>
          </w:divBdr>
        </w:div>
        <w:div w:id="103576828">
          <w:marLeft w:val="0"/>
          <w:marRight w:val="0"/>
          <w:marTop w:val="0"/>
          <w:marBottom w:val="0"/>
          <w:divBdr>
            <w:top w:val="none" w:sz="0" w:space="0" w:color="auto"/>
            <w:left w:val="none" w:sz="0" w:space="0" w:color="auto"/>
            <w:bottom w:val="none" w:sz="0" w:space="0" w:color="auto"/>
            <w:right w:val="none" w:sz="0" w:space="0" w:color="auto"/>
          </w:divBdr>
        </w:div>
        <w:div w:id="288508936">
          <w:marLeft w:val="0"/>
          <w:marRight w:val="0"/>
          <w:marTop w:val="0"/>
          <w:marBottom w:val="0"/>
          <w:divBdr>
            <w:top w:val="none" w:sz="0" w:space="0" w:color="auto"/>
            <w:left w:val="none" w:sz="0" w:space="0" w:color="auto"/>
            <w:bottom w:val="none" w:sz="0" w:space="0" w:color="auto"/>
            <w:right w:val="none" w:sz="0" w:space="0" w:color="auto"/>
          </w:divBdr>
        </w:div>
        <w:div w:id="1467121413">
          <w:marLeft w:val="0"/>
          <w:marRight w:val="0"/>
          <w:marTop w:val="0"/>
          <w:marBottom w:val="0"/>
          <w:divBdr>
            <w:top w:val="none" w:sz="0" w:space="0" w:color="auto"/>
            <w:left w:val="none" w:sz="0" w:space="0" w:color="auto"/>
            <w:bottom w:val="none" w:sz="0" w:space="0" w:color="auto"/>
            <w:right w:val="none" w:sz="0" w:space="0" w:color="auto"/>
          </w:divBdr>
        </w:div>
        <w:div w:id="557859201">
          <w:marLeft w:val="0"/>
          <w:marRight w:val="0"/>
          <w:marTop w:val="0"/>
          <w:marBottom w:val="0"/>
          <w:divBdr>
            <w:top w:val="none" w:sz="0" w:space="0" w:color="auto"/>
            <w:left w:val="none" w:sz="0" w:space="0" w:color="auto"/>
            <w:bottom w:val="none" w:sz="0" w:space="0" w:color="auto"/>
            <w:right w:val="none" w:sz="0" w:space="0" w:color="auto"/>
          </w:divBdr>
        </w:div>
        <w:div w:id="1925186978">
          <w:marLeft w:val="0"/>
          <w:marRight w:val="0"/>
          <w:marTop w:val="0"/>
          <w:marBottom w:val="0"/>
          <w:divBdr>
            <w:top w:val="none" w:sz="0" w:space="0" w:color="auto"/>
            <w:left w:val="none" w:sz="0" w:space="0" w:color="auto"/>
            <w:bottom w:val="none" w:sz="0" w:space="0" w:color="auto"/>
            <w:right w:val="none" w:sz="0" w:space="0" w:color="auto"/>
          </w:divBdr>
        </w:div>
        <w:div w:id="2108381604">
          <w:marLeft w:val="0"/>
          <w:marRight w:val="0"/>
          <w:marTop w:val="0"/>
          <w:marBottom w:val="0"/>
          <w:divBdr>
            <w:top w:val="none" w:sz="0" w:space="0" w:color="auto"/>
            <w:left w:val="none" w:sz="0" w:space="0" w:color="auto"/>
            <w:bottom w:val="none" w:sz="0" w:space="0" w:color="auto"/>
            <w:right w:val="none" w:sz="0" w:space="0" w:color="auto"/>
          </w:divBdr>
        </w:div>
        <w:div w:id="1508246220">
          <w:marLeft w:val="0"/>
          <w:marRight w:val="0"/>
          <w:marTop w:val="0"/>
          <w:marBottom w:val="0"/>
          <w:divBdr>
            <w:top w:val="none" w:sz="0" w:space="0" w:color="auto"/>
            <w:left w:val="none" w:sz="0" w:space="0" w:color="auto"/>
            <w:bottom w:val="none" w:sz="0" w:space="0" w:color="auto"/>
            <w:right w:val="none" w:sz="0" w:space="0" w:color="auto"/>
          </w:divBdr>
        </w:div>
        <w:div w:id="1387685986">
          <w:marLeft w:val="0"/>
          <w:marRight w:val="0"/>
          <w:marTop w:val="0"/>
          <w:marBottom w:val="0"/>
          <w:divBdr>
            <w:top w:val="none" w:sz="0" w:space="0" w:color="auto"/>
            <w:left w:val="none" w:sz="0" w:space="0" w:color="auto"/>
            <w:bottom w:val="none" w:sz="0" w:space="0" w:color="auto"/>
            <w:right w:val="none" w:sz="0" w:space="0" w:color="auto"/>
          </w:divBdr>
        </w:div>
        <w:div w:id="1426538918">
          <w:marLeft w:val="0"/>
          <w:marRight w:val="0"/>
          <w:marTop w:val="0"/>
          <w:marBottom w:val="0"/>
          <w:divBdr>
            <w:top w:val="none" w:sz="0" w:space="0" w:color="auto"/>
            <w:left w:val="none" w:sz="0" w:space="0" w:color="auto"/>
            <w:bottom w:val="none" w:sz="0" w:space="0" w:color="auto"/>
            <w:right w:val="none" w:sz="0" w:space="0" w:color="auto"/>
          </w:divBdr>
        </w:div>
        <w:div w:id="1089279463">
          <w:marLeft w:val="0"/>
          <w:marRight w:val="0"/>
          <w:marTop w:val="0"/>
          <w:marBottom w:val="0"/>
          <w:divBdr>
            <w:top w:val="none" w:sz="0" w:space="0" w:color="auto"/>
            <w:left w:val="none" w:sz="0" w:space="0" w:color="auto"/>
            <w:bottom w:val="none" w:sz="0" w:space="0" w:color="auto"/>
            <w:right w:val="none" w:sz="0" w:space="0" w:color="auto"/>
          </w:divBdr>
        </w:div>
        <w:div w:id="1153986512">
          <w:marLeft w:val="0"/>
          <w:marRight w:val="0"/>
          <w:marTop w:val="0"/>
          <w:marBottom w:val="0"/>
          <w:divBdr>
            <w:top w:val="none" w:sz="0" w:space="0" w:color="auto"/>
            <w:left w:val="none" w:sz="0" w:space="0" w:color="auto"/>
            <w:bottom w:val="none" w:sz="0" w:space="0" w:color="auto"/>
            <w:right w:val="none" w:sz="0" w:space="0" w:color="auto"/>
          </w:divBdr>
        </w:div>
        <w:div w:id="886989740">
          <w:marLeft w:val="0"/>
          <w:marRight w:val="0"/>
          <w:marTop w:val="0"/>
          <w:marBottom w:val="0"/>
          <w:divBdr>
            <w:top w:val="none" w:sz="0" w:space="0" w:color="auto"/>
            <w:left w:val="none" w:sz="0" w:space="0" w:color="auto"/>
            <w:bottom w:val="none" w:sz="0" w:space="0" w:color="auto"/>
            <w:right w:val="none" w:sz="0" w:space="0" w:color="auto"/>
          </w:divBdr>
        </w:div>
        <w:div w:id="1326784069">
          <w:marLeft w:val="0"/>
          <w:marRight w:val="0"/>
          <w:marTop w:val="0"/>
          <w:marBottom w:val="0"/>
          <w:divBdr>
            <w:top w:val="none" w:sz="0" w:space="0" w:color="auto"/>
            <w:left w:val="none" w:sz="0" w:space="0" w:color="auto"/>
            <w:bottom w:val="none" w:sz="0" w:space="0" w:color="auto"/>
            <w:right w:val="none" w:sz="0" w:space="0" w:color="auto"/>
          </w:divBdr>
        </w:div>
        <w:div w:id="895622862">
          <w:marLeft w:val="0"/>
          <w:marRight w:val="0"/>
          <w:marTop w:val="0"/>
          <w:marBottom w:val="0"/>
          <w:divBdr>
            <w:top w:val="none" w:sz="0" w:space="0" w:color="auto"/>
            <w:left w:val="none" w:sz="0" w:space="0" w:color="auto"/>
            <w:bottom w:val="none" w:sz="0" w:space="0" w:color="auto"/>
            <w:right w:val="none" w:sz="0" w:space="0" w:color="auto"/>
          </w:divBdr>
        </w:div>
        <w:div w:id="1734356224">
          <w:marLeft w:val="0"/>
          <w:marRight w:val="0"/>
          <w:marTop w:val="0"/>
          <w:marBottom w:val="0"/>
          <w:divBdr>
            <w:top w:val="none" w:sz="0" w:space="0" w:color="auto"/>
            <w:left w:val="none" w:sz="0" w:space="0" w:color="auto"/>
            <w:bottom w:val="none" w:sz="0" w:space="0" w:color="auto"/>
            <w:right w:val="none" w:sz="0" w:space="0" w:color="auto"/>
          </w:divBdr>
        </w:div>
        <w:div w:id="1621719246">
          <w:marLeft w:val="0"/>
          <w:marRight w:val="0"/>
          <w:marTop w:val="0"/>
          <w:marBottom w:val="0"/>
          <w:divBdr>
            <w:top w:val="none" w:sz="0" w:space="0" w:color="auto"/>
            <w:left w:val="none" w:sz="0" w:space="0" w:color="auto"/>
            <w:bottom w:val="none" w:sz="0" w:space="0" w:color="auto"/>
            <w:right w:val="none" w:sz="0" w:space="0" w:color="auto"/>
          </w:divBdr>
        </w:div>
        <w:div w:id="1711882595">
          <w:marLeft w:val="0"/>
          <w:marRight w:val="0"/>
          <w:marTop w:val="0"/>
          <w:marBottom w:val="0"/>
          <w:divBdr>
            <w:top w:val="none" w:sz="0" w:space="0" w:color="auto"/>
            <w:left w:val="none" w:sz="0" w:space="0" w:color="auto"/>
            <w:bottom w:val="none" w:sz="0" w:space="0" w:color="auto"/>
            <w:right w:val="none" w:sz="0" w:space="0" w:color="auto"/>
          </w:divBdr>
        </w:div>
        <w:div w:id="105272001">
          <w:marLeft w:val="0"/>
          <w:marRight w:val="0"/>
          <w:marTop w:val="0"/>
          <w:marBottom w:val="0"/>
          <w:divBdr>
            <w:top w:val="none" w:sz="0" w:space="0" w:color="auto"/>
            <w:left w:val="none" w:sz="0" w:space="0" w:color="auto"/>
            <w:bottom w:val="none" w:sz="0" w:space="0" w:color="auto"/>
            <w:right w:val="none" w:sz="0" w:space="0" w:color="auto"/>
          </w:divBdr>
        </w:div>
        <w:div w:id="841504679">
          <w:marLeft w:val="0"/>
          <w:marRight w:val="0"/>
          <w:marTop w:val="0"/>
          <w:marBottom w:val="0"/>
          <w:divBdr>
            <w:top w:val="none" w:sz="0" w:space="0" w:color="auto"/>
            <w:left w:val="none" w:sz="0" w:space="0" w:color="auto"/>
            <w:bottom w:val="none" w:sz="0" w:space="0" w:color="auto"/>
            <w:right w:val="none" w:sz="0" w:space="0" w:color="auto"/>
          </w:divBdr>
        </w:div>
        <w:div w:id="81419463">
          <w:marLeft w:val="0"/>
          <w:marRight w:val="0"/>
          <w:marTop w:val="0"/>
          <w:marBottom w:val="0"/>
          <w:divBdr>
            <w:top w:val="none" w:sz="0" w:space="0" w:color="auto"/>
            <w:left w:val="none" w:sz="0" w:space="0" w:color="auto"/>
            <w:bottom w:val="none" w:sz="0" w:space="0" w:color="auto"/>
            <w:right w:val="none" w:sz="0" w:space="0" w:color="auto"/>
          </w:divBdr>
        </w:div>
        <w:div w:id="327901451">
          <w:marLeft w:val="0"/>
          <w:marRight w:val="0"/>
          <w:marTop w:val="0"/>
          <w:marBottom w:val="0"/>
          <w:divBdr>
            <w:top w:val="none" w:sz="0" w:space="0" w:color="auto"/>
            <w:left w:val="none" w:sz="0" w:space="0" w:color="auto"/>
            <w:bottom w:val="none" w:sz="0" w:space="0" w:color="auto"/>
            <w:right w:val="none" w:sz="0" w:space="0" w:color="auto"/>
          </w:divBdr>
        </w:div>
        <w:div w:id="1329019608">
          <w:marLeft w:val="0"/>
          <w:marRight w:val="0"/>
          <w:marTop w:val="0"/>
          <w:marBottom w:val="0"/>
          <w:divBdr>
            <w:top w:val="none" w:sz="0" w:space="0" w:color="auto"/>
            <w:left w:val="none" w:sz="0" w:space="0" w:color="auto"/>
            <w:bottom w:val="none" w:sz="0" w:space="0" w:color="auto"/>
            <w:right w:val="none" w:sz="0" w:space="0" w:color="auto"/>
          </w:divBdr>
        </w:div>
        <w:div w:id="512493416">
          <w:marLeft w:val="0"/>
          <w:marRight w:val="0"/>
          <w:marTop w:val="0"/>
          <w:marBottom w:val="0"/>
          <w:divBdr>
            <w:top w:val="none" w:sz="0" w:space="0" w:color="auto"/>
            <w:left w:val="none" w:sz="0" w:space="0" w:color="auto"/>
            <w:bottom w:val="none" w:sz="0" w:space="0" w:color="auto"/>
            <w:right w:val="none" w:sz="0" w:space="0" w:color="auto"/>
          </w:divBdr>
        </w:div>
        <w:div w:id="971132331">
          <w:marLeft w:val="0"/>
          <w:marRight w:val="0"/>
          <w:marTop w:val="0"/>
          <w:marBottom w:val="0"/>
          <w:divBdr>
            <w:top w:val="none" w:sz="0" w:space="0" w:color="auto"/>
            <w:left w:val="none" w:sz="0" w:space="0" w:color="auto"/>
            <w:bottom w:val="none" w:sz="0" w:space="0" w:color="auto"/>
            <w:right w:val="none" w:sz="0" w:space="0" w:color="auto"/>
          </w:divBdr>
        </w:div>
        <w:div w:id="754087070">
          <w:marLeft w:val="0"/>
          <w:marRight w:val="0"/>
          <w:marTop w:val="0"/>
          <w:marBottom w:val="0"/>
          <w:divBdr>
            <w:top w:val="none" w:sz="0" w:space="0" w:color="auto"/>
            <w:left w:val="none" w:sz="0" w:space="0" w:color="auto"/>
            <w:bottom w:val="none" w:sz="0" w:space="0" w:color="auto"/>
            <w:right w:val="none" w:sz="0" w:space="0" w:color="auto"/>
          </w:divBdr>
        </w:div>
        <w:div w:id="2056849418">
          <w:marLeft w:val="0"/>
          <w:marRight w:val="0"/>
          <w:marTop w:val="0"/>
          <w:marBottom w:val="0"/>
          <w:divBdr>
            <w:top w:val="none" w:sz="0" w:space="0" w:color="auto"/>
            <w:left w:val="none" w:sz="0" w:space="0" w:color="auto"/>
            <w:bottom w:val="none" w:sz="0" w:space="0" w:color="auto"/>
            <w:right w:val="none" w:sz="0" w:space="0" w:color="auto"/>
          </w:divBdr>
        </w:div>
        <w:div w:id="743916957">
          <w:marLeft w:val="0"/>
          <w:marRight w:val="0"/>
          <w:marTop w:val="0"/>
          <w:marBottom w:val="0"/>
          <w:divBdr>
            <w:top w:val="none" w:sz="0" w:space="0" w:color="auto"/>
            <w:left w:val="none" w:sz="0" w:space="0" w:color="auto"/>
            <w:bottom w:val="none" w:sz="0" w:space="0" w:color="auto"/>
            <w:right w:val="none" w:sz="0" w:space="0" w:color="auto"/>
          </w:divBdr>
        </w:div>
        <w:div w:id="309790485">
          <w:marLeft w:val="0"/>
          <w:marRight w:val="0"/>
          <w:marTop w:val="0"/>
          <w:marBottom w:val="0"/>
          <w:divBdr>
            <w:top w:val="none" w:sz="0" w:space="0" w:color="auto"/>
            <w:left w:val="none" w:sz="0" w:space="0" w:color="auto"/>
            <w:bottom w:val="none" w:sz="0" w:space="0" w:color="auto"/>
            <w:right w:val="none" w:sz="0" w:space="0" w:color="auto"/>
          </w:divBdr>
        </w:div>
        <w:div w:id="1524171487">
          <w:marLeft w:val="0"/>
          <w:marRight w:val="0"/>
          <w:marTop w:val="0"/>
          <w:marBottom w:val="0"/>
          <w:divBdr>
            <w:top w:val="none" w:sz="0" w:space="0" w:color="auto"/>
            <w:left w:val="none" w:sz="0" w:space="0" w:color="auto"/>
            <w:bottom w:val="none" w:sz="0" w:space="0" w:color="auto"/>
            <w:right w:val="none" w:sz="0" w:space="0" w:color="auto"/>
          </w:divBdr>
        </w:div>
        <w:div w:id="1407335175">
          <w:marLeft w:val="0"/>
          <w:marRight w:val="0"/>
          <w:marTop w:val="0"/>
          <w:marBottom w:val="0"/>
          <w:divBdr>
            <w:top w:val="none" w:sz="0" w:space="0" w:color="auto"/>
            <w:left w:val="none" w:sz="0" w:space="0" w:color="auto"/>
            <w:bottom w:val="none" w:sz="0" w:space="0" w:color="auto"/>
            <w:right w:val="none" w:sz="0" w:space="0" w:color="auto"/>
          </w:divBdr>
        </w:div>
        <w:div w:id="1044060380">
          <w:marLeft w:val="0"/>
          <w:marRight w:val="0"/>
          <w:marTop w:val="0"/>
          <w:marBottom w:val="0"/>
          <w:divBdr>
            <w:top w:val="none" w:sz="0" w:space="0" w:color="auto"/>
            <w:left w:val="none" w:sz="0" w:space="0" w:color="auto"/>
            <w:bottom w:val="none" w:sz="0" w:space="0" w:color="auto"/>
            <w:right w:val="none" w:sz="0" w:space="0" w:color="auto"/>
          </w:divBdr>
        </w:div>
        <w:div w:id="20447462">
          <w:marLeft w:val="0"/>
          <w:marRight w:val="0"/>
          <w:marTop w:val="0"/>
          <w:marBottom w:val="0"/>
          <w:divBdr>
            <w:top w:val="none" w:sz="0" w:space="0" w:color="auto"/>
            <w:left w:val="none" w:sz="0" w:space="0" w:color="auto"/>
            <w:bottom w:val="none" w:sz="0" w:space="0" w:color="auto"/>
            <w:right w:val="none" w:sz="0" w:space="0" w:color="auto"/>
          </w:divBdr>
        </w:div>
        <w:div w:id="639699439">
          <w:marLeft w:val="0"/>
          <w:marRight w:val="0"/>
          <w:marTop w:val="0"/>
          <w:marBottom w:val="0"/>
          <w:divBdr>
            <w:top w:val="none" w:sz="0" w:space="0" w:color="auto"/>
            <w:left w:val="none" w:sz="0" w:space="0" w:color="auto"/>
            <w:bottom w:val="none" w:sz="0" w:space="0" w:color="auto"/>
            <w:right w:val="none" w:sz="0" w:space="0" w:color="auto"/>
          </w:divBdr>
        </w:div>
        <w:div w:id="90441734">
          <w:marLeft w:val="0"/>
          <w:marRight w:val="0"/>
          <w:marTop w:val="0"/>
          <w:marBottom w:val="0"/>
          <w:divBdr>
            <w:top w:val="none" w:sz="0" w:space="0" w:color="auto"/>
            <w:left w:val="none" w:sz="0" w:space="0" w:color="auto"/>
            <w:bottom w:val="none" w:sz="0" w:space="0" w:color="auto"/>
            <w:right w:val="none" w:sz="0" w:space="0" w:color="auto"/>
          </w:divBdr>
        </w:div>
        <w:div w:id="1109618230">
          <w:marLeft w:val="0"/>
          <w:marRight w:val="0"/>
          <w:marTop w:val="0"/>
          <w:marBottom w:val="0"/>
          <w:divBdr>
            <w:top w:val="none" w:sz="0" w:space="0" w:color="auto"/>
            <w:left w:val="none" w:sz="0" w:space="0" w:color="auto"/>
            <w:bottom w:val="none" w:sz="0" w:space="0" w:color="auto"/>
            <w:right w:val="none" w:sz="0" w:space="0" w:color="auto"/>
          </w:divBdr>
        </w:div>
        <w:div w:id="99884564">
          <w:marLeft w:val="0"/>
          <w:marRight w:val="0"/>
          <w:marTop w:val="0"/>
          <w:marBottom w:val="0"/>
          <w:divBdr>
            <w:top w:val="none" w:sz="0" w:space="0" w:color="auto"/>
            <w:left w:val="none" w:sz="0" w:space="0" w:color="auto"/>
            <w:bottom w:val="none" w:sz="0" w:space="0" w:color="auto"/>
            <w:right w:val="none" w:sz="0" w:space="0" w:color="auto"/>
          </w:divBdr>
        </w:div>
        <w:div w:id="455174287">
          <w:marLeft w:val="0"/>
          <w:marRight w:val="0"/>
          <w:marTop w:val="0"/>
          <w:marBottom w:val="0"/>
          <w:divBdr>
            <w:top w:val="none" w:sz="0" w:space="0" w:color="auto"/>
            <w:left w:val="none" w:sz="0" w:space="0" w:color="auto"/>
            <w:bottom w:val="none" w:sz="0" w:space="0" w:color="auto"/>
            <w:right w:val="none" w:sz="0" w:space="0" w:color="auto"/>
          </w:divBdr>
        </w:div>
        <w:div w:id="2096896462">
          <w:marLeft w:val="0"/>
          <w:marRight w:val="0"/>
          <w:marTop w:val="0"/>
          <w:marBottom w:val="0"/>
          <w:divBdr>
            <w:top w:val="none" w:sz="0" w:space="0" w:color="auto"/>
            <w:left w:val="none" w:sz="0" w:space="0" w:color="auto"/>
            <w:bottom w:val="none" w:sz="0" w:space="0" w:color="auto"/>
            <w:right w:val="none" w:sz="0" w:space="0" w:color="auto"/>
          </w:divBdr>
        </w:div>
        <w:div w:id="658727415">
          <w:marLeft w:val="0"/>
          <w:marRight w:val="0"/>
          <w:marTop w:val="0"/>
          <w:marBottom w:val="0"/>
          <w:divBdr>
            <w:top w:val="none" w:sz="0" w:space="0" w:color="auto"/>
            <w:left w:val="none" w:sz="0" w:space="0" w:color="auto"/>
            <w:bottom w:val="none" w:sz="0" w:space="0" w:color="auto"/>
            <w:right w:val="none" w:sz="0" w:space="0" w:color="auto"/>
          </w:divBdr>
        </w:div>
        <w:div w:id="112598254">
          <w:marLeft w:val="0"/>
          <w:marRight w:val="0"/>
          <w:marTop w:val="0"/>
          <w:marBottom w:val="0"/>
          <w:divBdr>
            <w:top w:val="none" w:sz="0" w:space="0" w:color="auto"/>
            <w:left w:val="none" w:sz="0" w:space="0" w:color="auto"/>
            <w:bottom w:val="none" w:sz="0" w:space="0" w:color="auto"/>
            <w:right w:val="none" w:sz="0" w:space="0" w:color="auto"/>
          </w:divBdr>
        </w:div>
        <w:div w:id="1804418205">
          <w:marLeft w:val="0"/>
          <w:marRight w:val="0"/>
          <w:marTop w:val="0"/>
          <w:marBottom w:val="0"/>
          <w:divBdr>
            <w:top w:val="none" w:sz="0" w:space="0" w:color="auto"/>
            <w:left w:val="none" w:sz="0" w:space="0" w:color="auto"/>
            <w:bottom w:val="none" w:sz="0" w:space="0" w:color="auto"/>
            <w:right w:val="none" w:sz="0" w:space="0" w:color="auto"/>
          </w:divBdr>
        </w:div>
        <w:div w:id="1349019641">
          <w:marLeft w:val="0"/>
          <w:marRight w:val="0"/>
          <w:marTop w:val="0"/>
          <w:marBottom w:val="0"/>
          <w:divBdr>
            <w:top w:val="none" w:sz="0" w:space="0" w:color="auto"/>
            <w:left w:val="none" w:sz="0" w:space="0" w:color="auto"/>
            <w:bottom w:val="none" w:sz="0" w:space="0" w:color="auto"/>
            <w:right w:val="none" w:sz="0" w:space="0" w:color="auto"/>
          </w:divBdr>
        </w:div>
        <w:div w:id="196479318">
          <w:marLeft w:val="0"/>
          <w:marRight w:val="0"/>
          <w:marTop w:val="0"/>
          <w:marBottom w:val="0"/>
          <w:divBdr>
            <w:top w:val="none" w:sz="0" w:space="0" w:color="auto"/>
            <w:left w:val="none" w:sz="0" w:space="0" w:color="auto"/>
            <w:bottom w:val="none" w:sz="0" w:space="0" w:color="auto"/>
            <w:right w:val="none" w:sz="0" w:space="0" w:color="auto"/>
          </w:divBdr>
        </w:div>
        <w:div w:id="649360106">
          <w:marLeft w:val="0"/>
          <w:marRight w:val="0"/>
          <w:marTop w:val="0"/>
          <w:marBottom w:val="0"/>
          <w:divBdr>
            <w:top w:val="none" w:sz="0" w:space="0" w:color="auto"/>
            <w:left w:val="none" w:sz="0" w:space="0" w:color="auto"/>
            <w:bottom w:val="none" w:sz="0" w:space="0" w:color="auto"/>
            <w:right w:val="none" w:sz="0" w:space="0" w:color="auto"/>
          </w:divBdr>
        </w:div>
        <w:div w:id="1526941431">
          <w:marLeft w:val="0"/>
          <w:marRight w:val="0"/>
          <w:marTop w:val="0"/>
          <w:marBottom w:val="0"/>
          <w:divBdr>
            <w:top w:val="none" w:sz="0" w:space="0" w:color="auto"/>
            <w:left w:val="none" w:sz="0" w:space="0" w:color="auto"/>
            <w:bottom w:val="none" w:sz="0" w:space="0" w:color="auto"/>
            <w:right w:val="none" w:sz="0" w:space="0" w:color="auto"/>
          </w:divBdr>
        </w:div>
        <w:div w:id="1097942964">
          <w:marLeft w:val="0"/>
          <w:marRight w:val="0"/>
          <w:marTop w:val="0"/>
          <w:marBottom w:val="0"/>
          <w:divBdr>
            <w:top w:val="none" w:sz="0" w:space="0" w:color="auto"/>
            <w:left w:val="none" w:sz="0" w:space="0" w:color="auto"/>
            <w:bottom w:val="none" w:sz="0" w:space="0" w:color="auto"/>
            <w:right w:val="none" w:sz="0" w:space="0" w:color="auto"/>
          </w:divBdr>
        </w:div>
        <w:div w:id="976567814">
          <w:marLeft w:val="0"/>
          <w:marRight w:val="0"/>
          <w:marTop w:val="0"/>
          <w:marBottom w:val="0"/>
          <w:divBdr>
            <w:top w:val="none" w:sz="0" w:space="0" w:color="auto"/>
            <w:left w:val="none" w:sz="0" w:space="0" w:color="auto"/>
            <w:bottom w:val="none" w:sz="0" w:space="0" w:color="auto"/>
            <w:right w:val="none" w:sz="0" w:space="0" w:color="auto"/>
          </w:divBdr>
        </w:div>
        <w:div w:id="2086145104">
          <w:marLeft w:val="0"/>
          <w:marRight w:val="0"/>
          <w:marTop w:val="0"/>
          <w:marBottom w:val="0"/>
          <w:divBdr>
            <w:top w:val="none" w:sz="0" w:space="0" w:color="auto"/>
            <w:left w:val="none" w:sz="0" w:space="0" w:color="auto"/>
            <w:bottom w:val="none" w:sz="0" w:space="0" w:color="auto"/>
            <w:right w:val="none" w:sz="0" w:space="0" w:color="auto"/>
          </w:divBdr>
        </w:div>
        <w:div w:id="1113591146">
          <w:marLeft w:val="0"/>
          <w:marRight w:val="0"/>
          <w:marTop w:val="0"/>
          <w:marBottom w:val="0"/>
          <w:divBdr>
            <w:top w:val="none" w:sz="0" w:space="0" w:color="auto"/>
            <w:left w:val="none" w:sz="0" w:space="0" w:color="auto"/>
            <w:bottom w:val="none" w:sz="0" w:space="0" w:color="auto"/>
            <w:right w:val="none" w:sz="0" w:space="0" w:color="auto"/>
          </w:divBdr>
        </w:div>
        <w:div w:id="736439976">
          <w:marLeft w:val="0"/>
          <w:marRight w:val="0"/>
          <w:marTop w:val="0"/>
          <w:marBottom w:val="0"/>
          <w:divBdr>
            <w:top w:val="none" w:sz="0" w:space="0" w:color="auto"/>
            <w:left w:val="none" w:sz="0" w:space="0" w:color="auto"/>
            <w:bottom w:val="none" w:sz="0" w:space="0" w:color="auto"/>
            <w:right w:val="none" w:sz="0" w:space="0" w:color="auto"/>
          </w:divBdr>
        </w:div>
        <w:div w:id="979192775">
          <w:marLeft w:val="0"/>
          <w:marRight w:val="0"/>
          <w:marTop w:val="0"/>
          <w:marBottom w:val="0"/>
          <w:divBdr>
            <w:top w:val="none" w:sz="0" w:space="0" w:color="auto"/>
            <w:left w:val="none" w:sz="0" w:space="0" w:color="auto"/>
            <w:bottom w:val="none" w:sz="0" w:space="0" w:color="auto"/>
            <w:right w:val="none" w:sz="0" w:space="0" w:color="auto"/>
          </w:divBdr>
        </w:div>
        <w:div w:id="301884171">
          <w:marLeft w:val="0"/>
          <w:marRight w:val="0"/>
          <w:marTop w:val="0"/>
          <w:marBottom w:val="0"/>
          <w:divBdr>
            <w:top w:val="none" w:sz="0" w:space="0" w:color="auto"/>
            <w:left w:val="none" w:sz="0" w:space="0" w:color="auto"/>
            <w:bottom w:val="none" w:sz="0" w:space="0" w:color="auto"/>
            <w:right w:val="none" w:sz="0" w:space="0" w:color="auto"/>
          </w:divBdr>
        </w:div>
        <w:div w:id="1191261405">
          <w:marLeft w:val="0"/>
          <w:marRight w:val="0"/>
          <w:marTop w:val="0"/>
          <w:marBottom w:val="0"/>
          <w:divBdr>
            <w:top w:val="none" w:sz="0" w:space="0" w:color="auto"/>
            <w:left w:val="none" w:sz="0" w:space="0" w:color="auto"/>
            <w:bottom w:val="none" w:sz="0" w:space="0" w:color="auto"/>
            <w:right w:val="none" w:sz="0" w:space="0" w:color="auto"/>
          </w:divBdr>
        </w:div>
        <w:div w:id="1074013991">
          <w:marLeft w:val="0"/>
          <w:marRight w:val="0"/>
          <w:marTop w:val="0"/>
          <w:marBottom w:val="0"/>
          <w:divBdr>
            <w:top w:val="none" w:sz="0" w:space="0" w:color="auto"/>
            <w:left w:val="none" w:sz="0" w:space="0" w:color="auto"/>
            <w:bottom w:val="none" w:sz="0" w:space="0" w:color="auto"/>
            <w:right w:val="none" w:sz="0" w:space="0" w:color="auto"/>
          </w:divBdr>
        </w:div>
        <w:div w:id="639263435">
          <w:marLeft w:val="0"/>
          <w:marRight w:val="0"/>
          <w:marTop w:val="0"/>
          <w:marBottom w:val="0"/>
          <w:divBdr>
            <w:top w:val="none" w:sz="0" w:space="0" w:color="auto"/>
            <w:left w:val="none" w:sz="0" w:space="0" w:color="auto"/>
            <w:bottom w:val="none" w:sz="0" w:space="0" w:color="auto"/>
            <w:right w:val="none" w:sz="0" w:space="0" w:color="auto"/>
          </w:divBdr>
        </w:div>
        <w:div w:id="1011032098">
          <w:marLeft w:val="0"/>
          <w:marRight w:val="0"/>
          <w:marTop w:val="0"/>
          <w:marBottom w:val="0"/>
          <w:divBdr>
            <w:top w:val="none" w:sz="0" w:space="0" w:color="auto"/>
            <w:left w:val="none" w:sz="0" w:space="0" w:color="auto"/>
            <w:bottom w:val="none" w:sz="0" w:space="0" w:color="auto"/>
            <w:right w:val="none" w:sz="0" w:space="0" w:color="auto"/>
          </w:divBdr>
        </w:div>
        <w:div w:id="2071076084">
          <w:marLeft w:val="0"/>
          <w:marRight w:val="0"/>
          <w:marTop w:val="0"/>
          <w:marBottom w:val="0"/>
          <w:divBdr>
            <w:top w:val="none" w:sz="0" w:space="0" w:color="auto"/>
            <w:left w:val="none" w:sz="0" w:space="0" w:color="auto"/>
            <w:bottom w:val="none" w:sz="0" w:space="0" w:color="auto"/>
            <w:right w:val="none" w:sz="0" w:space="0" w:color="auto"/>
          </w:divBdr>
        </w:div>
        <w:div w:id="1216090124">
          <w:marLeft w:val="0"/>
          <w:marRight w:val="0"/>
          <w:marTop w:val="0"/>
          <w:marBottom w:val="0"/>
          <w:divBdr>
            <w:top w:val="none" w:sz="0" w:space="0" w:color="auto"/>
            <w:left w:val="none" w:sz="0" w:space="0" w:color="auto"/>
            <w:bottom w:val="none" w:sz="0" w:space="0" w:color="auto"/>
            <w:right w:val="none" w:sz="0" w:space="0" w:color="auto"/>
          </w:divBdr>
        </w:div>
        <w:div w:id="1623421676">
          <w:marLeft w:val="0"/>
          <w:marRight w:val="0"/>
          <w:marTop w:val="0"/>
          <w:marBottom w:val="0"/>
          <w:divBdr>
            <w:top w:val="none" w:sz="0" w:space="0" w:color="auto"/>
            <w:left w:val="none" w:sz="0" w:space="0" w:color="auto"/>
            <w:bottom w:val="none" w:sz="0" w:space="0" w:color="auto"/>
            <w:right w:val="none" w:sz="0" w:space="0" w:color="auto"/>
          </w:divBdr>
        </w:div>
        <w:div w:id="1812938868">
          <w:marLeft w:val="0"/>
          <w:marRight w:val="0"/>
          <w:marTop w:val="0"/>
          <w:marBottom w:val="0"/>
          <w:divBdr>
            <w:top w:val="none" w:sz="0" w:space="0" w:color="auto"/>
            <w:left w:val="none" w:sz="0" w:space="0" w:color="auto"/>
            <w:bottom w:val="none" w:sz="0" w:space="0" w:color="auto"/>
            <w:right w:val="none" w:sz="0" w:space="0" w:color="auto"/>
          </w:divBdr>
        </w:div>
        <w:div w:id="1476990307">
          <w:marLeft w:val="0"/>
          <w:marRight w:val="0"/>
          <w:marTop w:val="0"/>
          <w:marBottom w:val="0"/>
          <w:divBdr>
            <w:top w:val="none" w:sz="0" w:space="0" w:color="auto"/>
            <w:left w:val="none" w:sz="0" w:space="0" w:color="auto"/>
            <w:bottom w:val="none" w:sz="0" w:space="0" w:color="auto"/>
            <w:right w:val="none" w:sz="0" w:space="0" w:color="auto"/>
          </w:divBdr>
        </w:div>
        <w:div w:id="979336245">
          <w:marLeft w:val="0"/>
          <w:marRight w:val="0"/>
          <w:marTop w:val="0"/>
          <w:marBottom w:val="0"/>
          <w:divBdr>
            <w:top w:val="none" w:sz="0" w:space="0" w:color="auto"/>
            <w:left w:val="none" w:sz="0" w:space="0" w:color="auto"/>
            <w:bottom w:val="none" w:sz="0" w:space="0" w:color="auto"/>
            <w:right w:val="none" w:sz="0" w:space="0" w:color="auto"/>
          </w:divBdr>
        </w:div>
        <w:div w:id="1215581783">
          <w:marLeft w:val="0"/>
          <w:marRight w:val="0"/>
          <w:marTop w:val="0"/>
          <w:marBottom w:val="0"/>
          <w:divBdr>
            <w:top w:val="none" w:sz="0" w:space="0" w:color="auto"/>
            <w:left w:val="none" w:sz="0" w:space="0" w:color="auto"/>
            <w:bottom w:val="none" w:sz="0" w:space="0" w:color="auto"/>
            <w:right w:val="none" w:sz="0" w:space="0" w:color="auto"/>
          </w:divBdr>
        </w:div>
        <w:div w:id="383911908">
          <w:marLeft w:val="0"/>
          <w:marRight w:val="0"/>
          <w:marTop w:val="0"/>
          <w:marBottom w:val="0"/>
          <w:divBdr>
            <w:top w:val="none" w:sz="0" w:space="0" w:color="auto"/>
            <w:left w:val="none" w:sz="0" w:space="0" w:color="auto"/>
            <w:bottom w:val="none" w:sz="0" w:space="0" w:color="auto"/>
            <w:right w:val="none" w:sz="0" w:space="0" w:color="auto"/>
          </w:divBdr>
        </w:div>
        <w:div w:id="851728120">
          <w:marLeft w:val="0"/>
          <w:marRight w:val="0"/>
          <w:marTop w:val="0"/>
          <w:marBottom w:val="0"/>
          <w:divBdr>
            <w:top w:val="none" w:sz="0" w:space="0" w:color="auto"/>
            <w:left w:val="none" w:sz="0" w:space="0" w:color="auto"/>
            <w:bottom w:val="none" w:sz="0" w:space="0" w:color="auto"/>
            <w:right w:val="none" w:sz="0" w:space="0" w:color="auto"/>
          </w:divBdr>
        </w:div>
        <w:div w:id="1807311861">
          <w:marLeft w:val="0"/>
          <w:marRight w:val="0"/>
          <w:marTop w:val="0"/>
          <w:marBottom w:val="0"/>
          <w:divBdr>
            <w:top w:val="none" w:sz="0" w:space="0" w:color="auto"/>
            <w:left w:val="none" w:sz="0" w:space="0" w:color="auto"/>
            <w:bottom w:val="none" w:sz="0" w:space="0" w:color="auto"/>
            <w:right w:val="none" w:sz="0" w:space="0" w:color="auto"/>
          </w:divBdr>
        </w:div>
        <w:div w:id="1444617493">
          <w:marLeft w:val="0"/>
          <w:marRight w:val="0"/>
          <w:marTop w:val="0"/>
          <w:marBottom w:val="0"/>
          <w:divBdr>
            <w:top w:val="none" w:sz="0" w:space="0" w:color="auto"/>
            <w:left w:val="none" w:sz="0" w:space="0" w:color="auto"/>
            <w:bottom w:val="none" w:sz="0" w:space="0" w:color="auto"/>
            <w:right w:val="none" w:sz="0" w:space="0" w:color="auto"/>
          </w:divBdr>
        </w:div>
        <w:div w:id="2057896669">
          <w:marLeft w:val="0"/>
          <w:marRight w:val="0"/>
          <w:marTop w:val="0"/>
          <w:marBottom w:val="0"/>
          <w:divBdr>
            <w:top w:val="none" w:sz="0" w:space="0" w:color="auto"/>
            <w:left w:val="none" w:sz="0" w:space="0" w:color="auto"/>
            <w:bottom w:val="none" w:sz="0" w:space="0" w:color="auto"/>
            <w:right w:val="none" w:sz="0" w:space="0" w:color="auto"/>
          </w:divBdr>
        </w:div>
        <w:div w:id="1692032378">
          <w:marLeft w:val="0"/>
          <w:marRight w:val="0"/>
          <w:marTop w:val="0"/>
          <w:marBottom w:val="0"/>
          <w:divBdr>
            <w:top w:val="none" w:sz="0" w:space="0" w:color="auto"/>
            <w:left w:val="none" w:sz="0" w:space="0" w:color="auto"/>
            <w:bottom w:val="none" w:sz="0" w:space="0" w:color="auto"/>
            <w:right w:val="none" w:sz="0" w:space="0" w:color="auto"/>
          </w:divBdr>
        </w:div>
        <w:div w:id="179896797">
          <w:marLeft w:val="0"/>
          <w:marRight w:val="0"/>
          <w:marTop w:val="0"/>
          <w:marBottom w:val="0"/>
          <w:divBdr>
            <w:top w:val="none" w:sz="0" w:space="0" w:color="auto"/>
            <w:left w:val="none" w:sz="0" w:space="0" w:color="auto"/>
            <w:bottom w:val="none" w:sz="0" w:space="0" w:color="auto"/>
            <w:right w:val="none" w:sz="0" w:space="0" w:color="auto"/>
          </w:divBdr>
        </w:div>
        <w:div w:id="2043357198">
          <w:marLeft w:val="0"/>
          <w:marRight w:val="0"/>
          <w:marTop w:val="0"/>
          <w:marBottom w:val="0"/>
          <w:divBdr>
            <w:top w:val="none" w:sz="0" w:space="0" w:color="auto"/>
            <w:left w:val="none" w:sz="0" w:space="0" w:color="auto"/>
            <w:bottom w:val="none" w:sz="0" w:space="0" w:color="auto"/>
            <w:right w:val="none" w:sz="0" w:space="0" w:color="auto"/>
          </w:divBdr>
        </w:div>
        <w:div w:id="1866097177">
          <w:marLeft w:val="0"/>
          <w:marRight w:val="0"/>
          <w:marTop w:val="0"/>
          <w:marBottom w:val="0"/>
          <w:divBdr>
            <w:top w:val="none" w:sz="0" w:space="0" w:color="auto"/>
            <w:left w:val="none" w:sz="0" w:space="0" w:color="auto"/>
            <w:bottom w:val="none" w:sz="0" w:space="0" w:color="auto"/>
            <w:right w:val="none" w:sz="0" w:space="0" w:color="auto"/>
          </w:divBdr>
        </w:div>
        <w:div w:id="1598900419">
          <w:marLeft w:val="0"/>
          <w:marRight w:val="0"/>
          <w:marTop w:val="0"/>
          <w:marBottom w:val="0"/>
          <w:divBdr>
            <w:top w:val="none" w:sz="0" w:space="0" w:color="auto"/>
            <w:left w:val="none" w:sz="0" w:space="0" w:color="auto"/>
            <w:bottom w:val="none" w:sz="0" w:space="0" w:color="auto"/>
            <w:right w:val="none" w:sz="0" w:space="0" w:color="auto"/>
          </w:divBdr>
        </w:div>
        <w:div w:id="1821456775">
          <w:marLeft w:val="0"/>
          <w:marRight w:val="0"/>
          <w:marTop w:val="0"/>
          <w:marBottom w:val="0"/>
          <w:divBdr>
            <w:top w:val="none" w:sz="0" w:space="0" w:color="auto"/>
            <w:left w:val="none" w:sz="0" w:space="0" w:color="auto"/>
            <w:bottom w:val="none" w:sz="0" w:space="0" w:color="auto"/>
            <w:right w:val="none" w:sz="0" w:space="0" w:color="auto"/>
          </w:divBdr>
        </w:div>
        <w:div w:id="114716602">
          <w:marLeft w:val="0"/>
          <w:marRight w:val="0"/>
          <w:marTop w:val="0"/>
          <w:marBottom w:val="0"/>
          <w:divBdr>
            <w:top w:val="none" w:sz="0" w:space="0" w:color="auto"/>
            <w:left w:val="none" w:sz="0" w:space="0" w:color="auto"/>
            <w:bottom w:val="none" w:sz="0" w:space="0" w:color="auto"/>
            <w:right w:val="none" w:sz="0" w:space="0" w:color="auto"/>
          </w:divBdr>
        </w:div>
        <w:div w:id="1028260747">
          <w:marLeft w:val="0"/>
          <w:marRight w:val="0"/>
          <w:marTop w:val="0"/>
          <w:marBottom w:val="0"/>
          <w:divBdr>
            <w:top w:val="none" w:sz="0" w:space="0" w:color="auto"/>
            <w:left w:val="none" w:sz="0" w:space="0" w:color="auto"/>
            <w:bottom w:val="none" w:sz="0" w:space="0" w:color="auto"/>
            <w:right w:val="none" w:sz="0" w:space="0" w:color="auto"/>
          </w:divBdr>
        </w:div>
        <w:div w:id="1640374982">
          <w:marLeft w:val="0"/>
          <w:marRight w:val="0"/>
          <w:marTop w:val="0"/>
          <w:marBottom w:val="0"/>
          <w:divBdr>
            <w:top w:val="none" w:sz="0" w:space="0" w:color="auto"/>
            <w:left w:val="none" w:sz="0" w:space="0" w:color="auto"/>
            <w:bottom w:val="none" w:sz="0" w:space="0" w:color="auto"/>
            <w:right w:val="none" w:sz="0" w:space="0" w:color="auto"/>
          </w:divBdr>
        </w:div>
        <w:div w:id="48696042">
          <w:marLeft w:val="0"/>
          <w:marRight w:val="0"/>
          <w:marTop w:val="0"/>
          <w:marBottom w:val="0"/>
          <w:divBdr>
            <w:top w:val="none" w:sz="0" w:space="0" w:color="auto"/>
            <w:left w:val="none" w:sz="0" w:space="0" w:color="auto"/>
            <w:bottom w:val="none" w:sz="0" w:space="0" w:color="auto"/>
            <w:right w:val="none" w:sz="0" w:space="0" w:color="auto"/>
          </w:divBdr>
        </w:div>
        <w:div w:id="202333709">
          <w:marLeft w:val="0"/>
          <w:marRight w:val="0"/>
          <w:marTop w:val="0"/>
          <w:marBottom w:val="0"/>
          <w:divBdr>
            <w:top w:val="none" w:sz="0" w:space="0" w:color="auto"/>
            <w:left w:val="none" w:sz="0" w:space="0" w:color="auto"/>
            <w:bottom w:val="none" w:sz="0" w:space="0" w:color="auto"/>
            <w:right w:val="none" w:sz="0" w:space="0" w:color="auto"/>
          </w:divBdr>
        </w:div>
        <w:div w:id="1089429664">
          <w:marLeft w:val="0"/>
          <w:marRight w:val="0"/>
          <w:marTop w:val="0"/>
          <w:marBottom w:val="0"/>
          <w:divBdr>
            <w:top w:val="none" w:sz="0" w:space="0" w:color="auto"/>
            <w:left w:val="none" w:sz="0" w:space="0" w:color="auto"/>
            <w:bottom w:val="none" w:sz="0" w:space="0" w:color="auto"/>
            <w:right w:val="none" w:sz="0" w:space="0" w:color="auto"/>
          </w:divBdr>
        </w:div>
        <w:div w:id="624122848">
          <w:marLeft w:val="0"/>
          <w:marRight w:val="0"/>
          <w:marTop w:val="0"/>
          <w:marBottom w:val="0"/>
          <w:divBdr>
            <w:top w:val="none" w:sz="0" w:space="0" w:color="auto"/>
            <w:left w:val="none" w:sz="0" w:space="0" w:color="auto"/>
            <w:bottom w:val="none" w:sz="0" w:space="0" w:color="auto"/>
            <w:right w:val="none" w:sz="0" w:space="0" w:color="auto"/>
          </w:divBdr>
        </w:div>
        <w:div w:id="1898347748">
          <w:marLeft w:val="0"/>
          <w:marRight w:val="0"/>
          <w:marTop w:val="0"/>
          <w:marBottom w:val="0"/>
          <w:divBdr>
            <w:top w:val="none" w:sz="0" w:space="0" w:color="auto"/>
            <w:left w:val="none" w:sz="0" w:space="0" w:color="auto"/>
            <w:bottom w:val="none" w:sz="0" w:space="0" w:color="auto"/>
            <w:right w:val="none" w:sz="0" w:space="0" w:color="auto"/>
          </w:divBdr>
        </w:div>
        <w:div w:id="2067488512">
          <w:marLeft w:val="0"/>
          <w:marRight w:val="0"/>
          <w:marTop w:val="0"/>
          <w:marBottom w:val="0"/>
          <w:divBdr>
            <w:top w:val="none" w:sz="0" w:space="0" w:color="auto"/>
            <w:left w:val="none" w:sz="0" w:space="0" w:color="auto"/>
            <w:bottom w:val="none" w:sz="0" w:space="0" w:color="auto"/>
            <w:right w:val="none" w:sz="0" w:space="0" w:color="auto"/>
          </w:divBdr>
        </w:div>
        <w:div w:id="1000809754">
          <w:marLeft w:val="0"/>
          <w:marRight w:val="0"/>
          <w:marTop w:val="0"/>
          <w:marBottom w:val="0"/>
          <w:divBdr>
            <w:top w:val="none" w:sz="0" w:space="0" w:color="auto"/>
            <w:left w:val="none" w:sz="0" w:space="0" w:color="auto"/>
            <w:bottom w:val="none" w:sz="0" w:space="0" w:color="auto"/>
            <w:right w:val="none" w:sz="0" w:space="0" w:color="auto"/>
          </w:divBdr>
        </w:div>
        <w:div w:id="1424378220">
          <w:marLeft w:val="0"/>
          <w:marRight w:val="0"/>
          <w:marTop w:val="0"/>
          <w:marBottom w:val="0"/>
          <w:divBdr>
            <w:top w:val="none" w:sz="0" w:space="0" w:color="auto"/>
            <w:left w:val="none" w:sz="0" w:space="0" w:color="auto"/>
            <w:bottom w:val="none" w:sz="0" w:space="0" w:color="auto"/>
            <w:right w:val="none" w:sz="0" w:space="0" w:color="auto"/>
          </w:divBdr>
        </w:div>
        <w:div w:id="906960700">
          <w:marLeft w:val="0"/>
          <w:marRight w:val="0"/>
          <w:marTop w:val="0"/>
          <w:marBottom w:val="0"/>
          <w:divBdr>
            <w:top w:val="none" w:sz="0" w:space="0" w:color="auto"/>
            <w:left w:val="none" w:sz="0" w:space="0" w:color="auto"/>
            <w:bottom w:val="none" w:sz="0" w:space="0" w:color="auto"/>
            <w:right w:val="none" w:sz="0" w:space="0" w:color="auto"/>
          </w:divBdr>
        </w:div>
        <w:div w:id="1244797628">
          <w:marLeft w:val="0"/>
          <w:marRight w:val="0"/>
          <w:marTop w:val="0"/>
          <w:marBottom w:val="0"/>
          <w:divBdr>
            <w:top w:val="none" w:sz="0" w:space="0" w:color="auto"/>
            <w:left w:val="none" w:sz="0" w:space="0" w:color="auto"/>
            <w:bottom w:val="none" w:sz="0" w:space="0" w:color="auto"/>
            <w:right w:val="none" w:sz="0" w:space="0" w:color="auto"/>
          </w:divBdr>
        </w:div>
        <w:div w:id="1390491376">
          <w:marLeft w:val="0"/>
          <w:marRight w:val="0"/>
          <w:marTop w:val="0"/>
          <w:marBottom w:val="0"/>
          <w:divBdr>
            <w:top w:val="none" w:sz="0" w:space="0" w:color="auto"/>
            <w:left w:val="none" w:sz="0" w:space="0" w:color="auto"/>
            <w:bottom w:val="none" w:sz="0" w:space="0" w:color="auto"/>
            <w:right w:val="none" w:sz="0" w:space="0" w:color="auto"/>
          </w:divBdr>
        </w:div>
        <w:div w:id="601911535">
          <w:marLeft w:val="0"/>
          <w:marRight w:val="0"/>
          <w:marTop w:val="0"/>
          <w:marBottom w:val="0"/>
          <w:divBdr>
            <w:top w:val="none" w:sz="0" w:space="0" w:color="auto"/>
            <w:left w:val="none" w:sz="0" w:space="0" w:color="auto"/>
            <w:bottom w:val="none" w:sz="0" w:space="0" w:color="auto"/>
            <w:right w:val="none" w:sz="0" w:space="0" w:color="auto"/>
          </w:divBdr>
        </w:div>
        <w:div w:id="1310401455">
          <w:marLeft w:val="0"/>
          <w:marRight w:val="0"/>
          <w:marTop w:val="0"/>
          <w:marBottom w:val="0"/>
          <w:divBdr>
            <w:top w:val="none" w:sz="0" w:space="0" w:color="auto"/>
            <w:left w:val="none" w:sz="0" w:space="0" w:color="auto"/>
            <w:bottom w:val="none" w:sz="0" w:space="0" w:color="auto"/>
            <w:right w:val="none" w:sz="0" w:space="0" w:color="auto"/>
          </w:divBdr>
        </w:div>
        <w:div w:id="1978073583">
          <w:marLeft w:val="0"/>
          <w:marRight w:val="0"/>
          <w:marTop w:val="0"/>
          <w:marBottom w:val="0"/>
          <w:divBdr>
            <w:top w:val="none" w:sz="0" w:space="0" w:color="auto"/>
            <w:left w:val="none" w:sz="0" w:space="0" w:color="auto"/>
            <w:bottom w:val="none" w:sz="0" w:space="0" w:color="auto"/>
            <w:right w:val="none" w:sz="0" w:space="0" w:color="auto"/>
          </w:divBdr>
        </w:div>
        <w:div w:id="1001784459">
          <w:marLeft w:val="0"/>
          <w:marRight w:val="0"/>
          <w:marTop w:val="0"/>
          <w:marBottom w:val="0"/>
          <w:divBdr>
            <w:top w:val="none" w:sz="0" w:space="0" w:color="auto"/>
            <w:left w:val="none" w:sz="0" w:space="0" w:color="auto"/>
            <w:bottom w:val="none" w:sz="0" w:space="0" w:color="auto"/>
            <w:right w:val="none" w:sz="0" w:space="0" w:color="auto"/>
          </w:divBdr>
        </w:div>
        <w:div w:id="865022354">
          <w:marLeft w:val="0"/>
          <w:marRight w:val="0"/>
          <w:marTop w:val="0"/>
          <w:marBottom w:val="0"/>
          <w:divBdr>
            <w:top w:val="none" w:sz="0" w:space="0" w:color="auto"/>
            <w:left w:val="none" w:sz="0" w:space="0" w:color="auto"/>
            <w:bottom w:val="none" w:sz="0" w:space="0" w:color="auto"/>
            <w:right w:val="none" w:sz="0" w:space="0" w:color="auto"/>
          </w:divBdr>
        </w:div>
        <w:div w:id="267781958">
          <w:marLeft w:val="0"/>
          <w:marRight w:val="0"/>
          <w:marTop w:val="0"/>
          <w:marBottom w:val="0"/>
          <w:divBdr>
            <w:top w:val="none" w:sz="0" w:space="0" w:color="auto"/>
            <w:left w:val="none" w:sz="0" w:space="0" w:color="auto"/>
            <w:bottom w:val="none" w:sz="0" w:space="0" w:color="auto"/>
            <w:right w:val="none" w:sz="0" w:space="0" w:color="auto"/>
          </w:divBdr>
        </w:div>
        <w:div w:id="2061515753">
          <w:marLeft w:val="0"/>
          <w:marRight w:val="0"/>
          <w:marTop w:val="0"/>
          <w:marBottom w:val="0"/>
          <w:divBdr>
            <w:top w:val="none" w:sz="0" w:space="0" w:color="auto"/>
            <w:left w:val="none" w:sz="0" w:space="0" w:color="auto"/>
            <w:bottom w:val="none" w:sz="0" w:space="0" w:color="auto"/>
            <w:right w:val="none" w:sz="0" w:space="0" w:color="auto"/>
          </w:divBdr>
        </w:div>
        <w:div w:id="103773711">
          <w:marLeft w:val="0"/>
          <w:marRight w:val="0"/>
          <w:marTop w:val="0"/>
          <w:marBottom w:val="0"/>
          <w:divBdr>
            <w:top w:val="none" w:sz="0" w:space="0" w:color="auto"/>
            <w:left w:val="none" w:sz="0" w:space="0" w:color="auto"/>
            <w:bottom w:val="none" w:sz="0" w:space="0" w:color="auto"/>
            <w:right w:val="none" w:sz="0" w:space="0" w:color="auto"/>
          </w:divBdr>
        </w:div>
        <w:div w:id="1113984711">
          <w:marLeft w:val="0"/>
          <w:marRight w:val="0"/>
          <w:marTop w:val="0"/>
          <w:marBottom w:val="0"/>
          <w:divBdr>
            <w:top w:val="none" w:sz="0" w:space="0" w:color="auto"/>
            <w:left w:val="none" w:sz="0" w:space="0" w:color="auto"/>
            <w:bottom w:val="none" w:sz="0" w:space="0" w:color="auto"/>
            <w:right w:val="none" w:sz="0" w:space="0" w:color="auto"/>
          </w:divBdr>
        </w:div>
        <w:div w:id="1275789601">
          <w:marLeft w:val="0"/>
          <w:marRight w:val="0"/>
          <w:marTop w:val="0"/>
          <w:marBottom w:val="0"/>
          <w:divBdr>
            <w:top w:val="none" w:sz="0" w:space="0" w:color="auto"/>
            <w:left w:val="none" w:sz="0" w:space="0" w:color="auto"/>
            <w:bottom w:val="none" w:sz="0" w:space="0" w:color="auto"/>
            <w:right w:val="none" w:sz="0" w:space="0" w:color="auto"/>
          </w:divBdr>
        </w:div>
        <w:div w:id="1431009010">
          <w:marLeft w:val="0"/>
          <w:marRight w:val="0"/>
          <w:marTop w:val="0"/>
          <w:marBottom w:val="0"/>
          <w:divBdr>
            <w:top w:val="none" w:sz="0" w:space="0" w:color="auto"/>
            <w:left w:val="none" w:sz="0" w:space="0" w:color="auto"/>
            <w:bottom w:val="none" w:sz="0" w:space="0" w:color="auto"/>
            <w:right w:val="none" w:sz="0" w:space="0" w:color="auto"/>
          </w:divBdr>
        </w:div>
        <w:div w:id="521476162">
          <w:marLeft w:val="0"/>
          <w:marRight w:val="0"/>
          <w:marTop w:val="0"/>
          <w:marBottom w:val="0"/>
          <w:divBdr>
            <w:top w:val="none" w:sz="0" w:space="0" w:color="auto"/>
            <w:left w:val="none" w:sz="0" w:space="0" w:color="auto"/>
            <w:bottom w:val="none" w:sz="0" w:space="0" w:color="auto"/>
            <w:right w:val="none" w:sz="0" w:space="0" w:color="auto"/>
          </w:divBdr>
        </w:div>
        <w:div w:id="860242220">
          <w:marLeft w:val="0"/>
          <w:marRight w:val="0"/>
          <w:marTop w:val="0"/>
          <w:marBottom w:val="0"/>
          <w:divBdr>
            <w:top w:val="none" w:sz="0" w:space="0" w:color="auto"/>
            <w:left w:val="none" w:sz="0" w:space="0" w:color="auto"/>
            <w:bottom w:val="none" w:sz="0" w:space="0" w:color="auto"/>
            <w:right w:val="none" w:sz="0" w:space="0" w:color="auto"/>
          </w:divBdr>
        </w:div>
      </w:divsChild>
    </w:div>
    <w:div w:id="1226838096">
      <w:bodyDiv w:val="1"/>
      <w:marLeft w:val="0"/>
      <w:marRight w:val="0"/>
      <w:marTop w:val="0"/>
      <w:marBottom w:val="0"/>
      <w:divBdr>
        <w:top w:val="none" w:sz="0" w:space="0" w:color="auto"/>
        <w:left w:val="none" w:sz="0" w:space="0" w:color="auto"/>
        <w:bottom w:val="none" w:sz="0" w:space="0" w:color="auto"/>
        <w:right w:val="none" w:sz="0" w:space="0" w:color="auto"/>
      </w:divBdr>
    </w:div>
    <w:div w:id="1228298493">
      <w:bodyDiv w:val="1"/>
      <w:marLeft w:val="0"/>
      <w:marRight w:val="0"/>
      <w:marTop w:val="0"/>
      <w:marBottom w:val="0"/>
      <w:divBdr>
        <w:top w:val="none" w:sz="0" w:space="0" w:color="auto"/>
        <w:left w:val="none" w:sz="0" w:space="0" w:color="auto"/>
        <w:bottom w:val="none" w:sz="0" w:space="0" w:color="auto"/>
        <w:right w:val="none" w:sz="0" w:space="0" w:color="auto"/>
      </w:divBdr>
    </w:div>
    <w:div w:id="1228342448">
      <w:bodyDiv w:val="1"/>
      <w:marLeft w:val="0"/>
      <w:marRight w:val="0"/>
      <w:marTop w:val="0"/>
      <w:marBottom w:val="0"/>
      <w:divBdr>
        <w:top w:val="none" w:sz="0" w:space="0" w:color="auto"/>
        <w:left w:val="none" w:sz="0" w:space="0" w:color="auto"/>
        <w:bottom w:val="none" w:sz="0" w:space="0" w:color="auto"/>
        <w:right w:val="none" w:sz="0" w:space="0" w:color="auto"/>
      </w:divBdr>
    </w:div>
    <w:div w:id="1228997091">
      <w:bodyDiv w:val="1"/>
      <w:marLeft w:val="0"/>
      <w:marRight w:val="0"/>
      <w:marTop w:val="0"/>
      <w:marBottom w:val="0"/>
      <w:divBdr>
        <w:top w:val="none" w:sz="0" w:space="0" w:color="auto"/>
        <w:left w:val="none" w:sz="0" w:space="0" w:color="auto"/>
        <w:bottom w:val="none" w:sz="0" w:space="0" w:color="auto"/>
        <w:right w:val="none" w:sz="0" w:space="0" w:color="auto"/>
      </w:divBdr>
    </w:div>
    <w:div w:id="1230573201">
      <w:marLeft w:val="0"/>
      <w:marRight w:val="0"/>
      <w:marTop w:val="0"/>
      <w:marBottom w:val="0"/>
      <w:divBdr>
        <w:top w:val="none" w:sz="0" w:space="0" w:color="auto"/>
        <w:left w:val="none" w:sz="0" w:space="0" w:color="auto"/>
        <w:bottom w:val="none" w:sz="0" w:space="0" w:color="auto"/>
        <w:right w:val="none" w:sz="0" w:space="0" w:color="auto"/>
      </w:divBdr>
    </w:div>
    <w:div w:id="1230655564">
      <w:bodyDiv w:val="1"/>
      <w:marLeft w:val="0"/>
      <w:marRight w:val="0"/>
      <w:marTop w:val="0"/>
      <w:marBottom w:val="0"/>
      <w:divBdr>
        <w:top w:val="none" w:sz="0" w:space="0" w:color="auto"/>
        <w:left w:val="none" w:sz="0" w:space="0" w:color="auto"/>
        <w:bottom w:val="none" w:sz="0" w:space="0" w:color="auto"/>
        <w:right w:val="none" w:sz="0" w:space="0" w:color="auto"/>
      </w:divBdr>
    </w:div>
    <w:div w:id="1232041589">
      <w:bodyDiv w:val="1"/>
      <w:marLeft w:val="0"/>
      <w:marRight w:val="0"/>
      <w:marTop w:val="0"/>
      <w:marBottom w:val="0"/>
      <w:divBdr>
        <w:top w:val="none" w:sz="0" w:space="0" w:color="auto"/>
        <w:left w:val="none" w:sz="0" w:space="0" w:color="auto"/>
        <w:bottom w:val="none" w:sz="0" w:space="0" w:color="auto"/>
        <w:right w:val="none" w:sz="0" w:space="0" w:color="auto"/>
      </w:divBdr>
    </w:div>
    <w:div w:id="1232043503">
      <w:bodyDiv w:val="1"/>
      <w:marLeft w:val="0"/>
      <w:marRight w:val="0"/>
      <w:marTop w:val="0"/>
      <w:marBottom w:val="0"/>
      <w:divBdr>
        <w:top w:val="none" w:sz="0" w:space="0" w:color="auto"/>
        <w:left w:val="none" w:sz="0" w:space="0" w:color="auto"/>
        <w:bottom w:val="none" w:sz="0" w:space="0" w:color="auto"/>
        <w:right w:val="none" w:sz="0" w:space="0" w:color="auto"/>
      </w:divBdr>
    </w:div>
    <w:div w:id="1232078561">
      <w:bodyDiv w:val="1"/>
      <w:marLeft w:val="0"/>
      <w:marRight w:val="0"/>
      <w:marTop w:val="0"/>
      <w:marBottom w:val="0"/>
      <w:divBdr>
        <w:top w:val="none" w:sz="0" w:space="0" w:color="auto"/>
        <w:left w:val="none" w:sz="0" w:space="0" w:color="auto"/>
        <w:bottom w:val="none" w:sz="0" w:space="0" w:color="auto"/>
        <w:right w:val="none" w:sz="0" w:space="0" w:color="auto"/>
      </w:divBdr>
    </w:div>
    <w:div w:id="1232622815">
      <w:bodyDiv w:val="1"/>
      <w:marLeft w:val="0"/>
      <w:marRight w:val="0"/>
      <w:marTop w:val="0"/>
      <w:marBottom w:val="0"/>
      <w:divBdr>
        <w:top w:val="none" w:sz="0" w:space="0" w:color="auto"/>
        <w:left w:val="none" w:sz="0" w:space="0" w:color="auto"/>
        <w:bottom w:val="none" w:sz="0" w:space="0" w:color="auto"/>
        <w:right w:val="none" w:sz="0" w:space="0" w:color="auto"/>
      </w:divBdr>
    </w:div>
    <w:div w:id="1233194181">
      <w:marLeft w:val="0"/>
      <w:marRight w:val="0"/>
      <w:marTop w:val="0"/>
      <w:marBottom w:val="0"/>
      <w:divBdr>
        <w:top w:val="none" w:sz="0" w:space="0" w:color="auto"/>
        <w:left w:val="none" w:sz="0" w:space="0" w:color="auto"/>
        <w:bottom w:val="none" w:sz="0" w:space="0" w:color="auto"/>
        <w:right w:val="none" w:sz="0" w:space="0" w:color="auto"/>
      </w:divBdr>
    </w:div>
    <w:div w:id="1233388469">
      <w:bodyDiv w:val="1"/>
      <w:marLeft w:val="0"/>
      <w:marRight w:val="0"/>
      <w:marTop w:val="0"/>
      <w:marBottom w:val="0"/>
      <w:divBdr>
        <w:top w:val="none" w:sz="0" w:space="0" w:color="auto"/>
        <w:left w:val="none" w:sz="0" w:space="0" w:color="auto"/>
        <w:bottom w:val="none" w:sz="0" w:space="0" w:color="auto"/>
        <w:right w:val="none" w:sz="0" w:space="0" w:color="auto"/>
      </w:divBdr>
    </w:div>
    <w:div w:id="1233390937">
      <w:bodyDiv w:val="1"/>
      <w:marLeft w:val="0"/>
      <w:marRight w:val="0"/>
      <w:marTop w:val="0"/>
      <w:marBottom w:val="0"/>
      <w:divBdr>
        <w:top w:val="none" w:sz="0" w:space="0" w:color="auto"/>
        <w:left w:val="none" w:sz="0" w:space="0" w:color="auto"/>
        <w:bottom w:val="none" w:sz="0" w:space="0" w:color="auto"/>
        <w:right w:val="none" w:sz="0" w:space="0" w:color="auto"/>
      </w:divBdr>
    </w:div>
    <w:div w:id="1234508022">
      <w:marLeft w:val="0"/>
      <w:marRight w:val="0"/>
      <w:marTop w:val="0"/>
      <w:marBottom w:val="0"/>
      <w:divBdr>
        <w:top w:val="none" w:sz="0" w:space="0" w:color="auto"/>
        <w:left w:val="none" w:sz="0" w:space="0" w:color="auto"/>
        <w:bottom w:val="none" w:sz="0" w:space="0" w:color="auto"/>
        <w:right w:val="none" w:sz="0" w:space="0" w:color="auto"/>
      </w:divBdr>
    </w:div>
    <w:div w:id="1234701167">
      <w:bodyDiv w:val="1"/>
      <w:marLeft w:val="0"/>
      <w:marRight w:val="0"/>
      <w:marTop w:val="0"/>
      <w:marBottom w:val="0"/>
      <w:divBdr>
        <w:top w:val="none" w:sz="0" w:space="0" w:color="auto"/>
        <w:left w:val="none" w:sz="0" w:space="0" w:color="auto"/>
        <w:bottom w:val="none" w:sz="0" w:space="0" w:color="auto"/>
        <w:right w:val="none" w:sz="0" w:space="0" w:color="auto"/>
      </w:divBdr>
    </w:div>
    <w:div w:id="1235774168">
      <w:bodyDiv w:val="1"/>
      <w:marLeft w:val="0"/>
      <w:marRight w:val="0"/>
      <w:marTop w:val="0"/>
      <w:marBottom w:val="0"/>
      <w:divBdr>
        <w:top w:val="none" w:sz="0" w:space="0" w:color="auto"/>
        <w:left w:val="none" w:sz="0" w:space="0" w:color="auto"/>
        <w:bottom w:val="none" w:sz="0" w:space="0" w:color="auto"/>
        <w:right w:val="none" w:sz="0" w:space="0" w:color="auto"/>
      </w:divBdr>
      <w:divsChild>
        <w:div w:id="1700736999">
          <w:marLeft w:val="0"/>
          <w:marRight w:val="0"/>
          <w:marTop w:val="0"/>
          <w:marBottom w:val="0"/>
          <w:divBdr>
            <w:top w:val="none" w:sz="0" w:space="0" w:color="auto"/>
            <w:left w:val="none" w:sz="0" w:space="0" w:color="auto"/>
            <w:bottom w:val="none" w:sz="0" w:space="0" w:color="auto"/>
            <w:right w:val="none" w:sz="0" w:space="0" w:color="auto"/>
          </w:divBdr>
        </w:div>
        <w:div w:id="1109397505">
          <w:marLeft w:val="0"/>
          <w:marRight w:val="0"/>
          <w:marTop w:val="0"/>
          <w:marBottom w:val="0"/>
          <w:divBdr>
            <w:top w:val="none" w:sz="0" w:space="0" w:color="auto"/>
            <w:left w:val="none" w:sz="0" w:space="0" w:color="auto"/>
            <w:bottom w:val="none" w:sz="0" w:space="0" w:color="auto"/>
            <w:right w:val="none" w:sz="0" w:space="0" w:color="auto"/>
          </w:divBdr>
        </w:div>
        <w:div w:id="72703458">
          <w:marLeft w:val="0"/>
          <w:marRight w:val="0"/>
          <w:marTop w:val="0"/>
          <w:marBottom w:val="0"/>
          <w:divBdr>
            <w:top w:val="none" w:sz="0" w:space="0" w:color="auto"/>
            <w:left w:val="none" w:sz="0" w:space="0" w:color="auto"/>
            <w:bottom w:val="none" w:sz="0" w:space="0" w:color="auto"/>
            <w:right w:val="none" w:sz="0" w:space="0" w:color="auto"/>
          </w:divBdr>
        </w:div>
        <w:div w:id="765660228">
          <w:marLeft w:val="0"/>
          <w:marRight w:val="0"/>
          <w:marTop w:val="0"/>
          <w:marBottom w:val="0"/>
          <w:divBdr>
            <w:top w:val="none" w:sz="0" w:space="0" w:color="auto"/>
            <w:left w:val="none" w:sz="0" w:space="0" w:color="auto"/>
            <w:bottom w:val="none" w:sz="0" w:space="0" w:color="auto"/>
            <w:right w:val="none" w:sz="0" w:space="0" w:color="auto"/>
          </w:divBdr>
        </w:div>
        <w:div w:id="1190798425">
          <w:marLeft w:val="0"/>
          <w:marRight w:val="0"/>
          <w:marTop w:val="0"/>
          <w:marBottom w:val="0"/>
          <w:divBdr>
            <w:top w:val="none" w:sz="0" w:space="0" w:color="auto"/>
            <w:left w:val="none" w:sz="0" w:space="0" w:color="auto"/>
            <w:bottom w:val="none" w:sz="0" w:space="0" w:color="auto"/>
            <w:right w:val="none" w:sz="0" w:space="0" w:color="auto"/>
          </w:divBdr>
        </w:div>
        <w:div w:id="689336862">
          <w:marLeft w:val="0"/>
          <w:marRight w:val="0"/>
          <w:marTop w:val="0"/>
          <w:marBottom w:val="0"/>
          <w:divBdr>
            <w:top w:val="none" w:sz="0" w:space="0" w:color="auto"/>
            <w:left w:val="none" w:sz="0" w:space="0" w:color="auto"/>
            <w:bottom w:val="none" w:sz="0" w:space="0" w:color="auto"/>
            <w:right w:val="none" w:sz="0" w:space="0" w:color="auto"/>
          </w:divBdr>
        </w:div>
        <w:div w:id="1296527093">
          <w:marLeft w:val="0"/>
          <w:marRight w:val="0"/>
          <w:marTop w:val="0"/>
          <w:marBottom w:val="0"/>
          <w:divBdr>
            <w:top w:val="none" w:sz="0" w:space="0" w:color="auto"/>
            <w:left w:val="none" w:sz="0" w:space="0" w:color="auto"/>
            <w:bottom w:val="none" w:sz="0" w:space="0" w:color="auto"/>
            <w:right w:val="none" w:sz="0" w:space="0" w:color="auto"/>
          </w:divBdr>
        </w:div>
        <w:div w:id="1753817498">
          <w:marLeft w:val="0"/>
          <w:marRight w:val="0"/>
          <w:marTop w:val="0"/>
          <w:marBottom w:val="0"/>
          <w:divBdr>
            <w:top w:val="none" w:sz="0" w:space="0" w:color="auto"/>
            <w:left w:val="none" w:sz="0" w:space="0" w:color="auto"/>
            <w:bottom w:val="none" w:sz="0" w:space="0" w:color="auto"/>
            <w:right w:val="none" w:sz="0" w:space="0" w:color="auto"/>
          </w:divBdr>
        </w:div>
        <w:div w:id="826819959">
          <w:marLeft w:val="0"/>
          <w:marRight w:val="0"/>
          <w:marTop w:val="0"/>
          <w:marBottom w:val="0"/>
          <w:divBdr>
            <w:top w:val="none" w:sz="0" w:space="0" w:color="auto"/>
            <w:left w:val="none" w:sz="0" w:space="0" w:color="auto"/>
            <w:bottom w:val="none" w:sz="0" w:space="0" w:color="auto"/>
            <w:right w:val="none" w:sz="0" w:space="0" w:color="auto"/>
          </w:divBdr>
        </w:div>
        <w:div w:id="1587151996">
          <w:marLeft w:val="0"/>
          <w:marRight w:val="0"/>
          <w:marTop w:val="0"/>
          <w:marBottom w:val="0"/>
          <w:divBdr>
            <w:top w:val="none" w:sz="0" w:space="0" w:color="auto"/>
            <w:left w:val="none" w:sz="0" w:space="0" w:color="auto"/>
            <w:bottom w:val="none" w:sz="0" w:space="0" w:color="auto"/>
            <w:right w:val="none" w:sz="0" w:space="0" w:color="auto"/>
          </w:divBdr>
        </w:div>
        <w:div w:id="519390383">
          <w:marLeft w:val="0"/>
          <w:marRight w:val="0"/>
          <w:marTop w:val="0"/>
          <w:marBottom w:val="0"/>
          <w:divBdr>
            <w:top w:val="none" w:sz="0" w:space="0" w:color="auto"/>
            <w:left w:val="none" w:sz="0" w:space="0" w:color="auto"/>
            <w:bottom w:val="none" w:sz="0" w:space="0" w:color="auto"/>
            <w:right w:val="none" w:sz="0" w:space="0" w:color="auto"/>
          </w:divBdr>
        </w:div>
        <w:div w:id="270673347">
          <w:marLeft w:val="0"/>
          <w:marRight w:val="0"/>
          <w:marTop w:val="0"/>
          <w:marBottom w:val="0"/>
          <w:divBdr>
            <w:top w:val="none" w:sz="0" w:space="0" w:color="auto"/>
            <w:left w:val="none" w:sz="0" w:space="0" w:color="auto"/>
            <w:bottom w:val="none" w:sz="0" w:space="0" w:color="auto"/>
            <w:right w:val="none" w:sz="0" w:space="0" w:color="auto"/>
          </w:divBdr>
        </w:div>
        <w:div w:id="65611563">
          <w:marLeft w:val="0"/>
          <w:marRight w:val="0"/>
          <w:marTop w:val="0"/>
          <w:marBottom w:val="0"/>
          <w:divBdr>
            <w:top w:val="none" w:sz="0" w:space="0" w:color="auto"/>
            <w:left w:val="none" w:sz="0" w:space="0" w:color="auto"/>
            <w:bottom w:val="none" w:sz="0" w:space="0" w:color="auto"/>
            <w:right w:val="none" w:sz="0" w:space="0" w:color="auto"/>
          </w:divBdr>
        </w:div>
        <w:div w:id="32313350">
          <w:marLeft w:val="0"/>
          <w:marRight w:val="0"/>
          <w:marTop w:val="0"/>
          <w:marBottom w:val="0"/>
          <w:divBdr>
            <w:top w:val="none" w:sz="0" w:space="0" w:color="auto"/>
            <w:left w:val="none" w:sz="0" w:space="0" w:color="auto"/>
            <w:bottom w:val="none" w:sz="0" w:space="0" w:color="auto"/>
            <w:right w:val="none" w:sz="0" w:space="0" w:color="auto"/>
          </w:divBdr>
        </w:div>
        <w:div w:id="351615211">
          <w:marLeft w:val="0"/>
          <w:marRight w:val="0"/>
          <w:marTop w:val="0"/>
          <w:marBottom w:val="0"/>
          <w:divBdr>
            <w:top w:val="none" w:sz="0" w:space="0" w:color="auto"/>
            <w:left w:val="none" w:sz="0" w:space="0" w:color="auto"/>
            <w:bottom w:val="none" w:sz="0" w:space="0" w:color="auto"/>
            <w:right w:val="none" w:sz="0" w:space="0" w:color="auto"/>
          </w:divBdr>
        </w:div>
        <w:div w:id="763457234">
          <w:marLeft w:val="0"/>
          <w:marRight w:val="0"/>
          <w:marTop w:val="0"/>
          <w:marBottom w:val="0"/>
          <w:divBdr>
            <w:top w:val="none" w:sz="0" w:space="0" w:color="auto"/>
            <w:left w:val="none" w:sz="0" w:space="0" w:color="auto"/>
            <w:bottom w:val="none" w:sz="0" w:space="0" w:color="auto"/>
            <w:right w:val="none" w:sz="0" w:space="0" w:color="auto"/>
          </w:divBdr>
        </w:div>
        <w:div w:id="239289228">
          <w:marLeft w:val="0"/>
          <w:marRight w:val="0"/>
          <w:marTop w:val="0"/>
          <w:marBottom w:val="0"/>
          <w:divBdr>
            <w:top w:val="none" w:sz="0" w:space="0" w:color="auto"/>
            <w:left w:val="none" w:sz="0" w:space="0" w:color="auto"/>
            <w:bottom w:val="none" w:sz="0" w:space="0" w:color="auto"/>
            <w:right w:val="none" w:sz="0" w:space="0" w:color="auto"/>
          </w:divBdr>
        </w:div>
        <w:div w:id="1066806672">
          <w:marLeft w:val="0"/>
          <w:marRight w:val="0"/>
          <w:marTop w:val="0"/>
          <w:marBottom w:val="0"/>
          <w:divBdr>
            <w:top w:val="none" w:sz="0" w:space="0" w:color="auto"/>
            <w:left w:val="none" w:sz="0" w:space="0" w:color="auto"/>
            <w:bottom w:val="none" w:sz="0" w:space="0" w:color="auto"/>
            <w:right w:val="none" w:sz="0" w:space="0" w:color="auto"/>
          </w:divBdr>
        </w:div>
        <w:div w:id="1593590920">
          <w:marLeft w:val="0"/>
          <w:marRight w:val="0"/>
          <w:marTop w:val="0"/>
          <w:marBottom w:val="0"/>
          <w:divBdr>
            <w:top w:val="none" w:sz="0" w:space="0" w:color="auto"/>
            <w:left w:val="none" w:sz="0" w:space="0" w:color="auto"/>
            <w:bottom w:val="none" w:sz="0" w:space="0" w:color="auto"/>
            <w:right w:val="none" w:sz="0" w:space="0" w:color="auto"/>
          </w:divBdr>
        </w:div>
        <w:div w:id="1048191350">
          <w:marLeft w:val="0"/>
          <w:marRight w:val="0"/>
          <w:marTop w:val="0"/>
          <w:marBottom w:val="0"/>
          <w:divBdr>
            <w:top w:val="none" w:sz="0" w:space="0" w:color="auto"/>
            <w:left w:val="none" w:sz="0" w:space="0" w:color="auto"/>
            <w:bottom w:val="none" w:sz="0" w:space="0" w:color="auto"/>
            <w:right w:val="none" w:sz="0" w:space="0" w:color="auto"/>
          </w:divBdr>
        </w:div>
        <w:div w:id="727922145">
          <w:marLeft w:val="0"/>
          <w:marRight w:val="0"/>
          <w:marTop w:val="0"/>
          <w:marBottom w:val="0"/>
          <w:divBdr>
            <w:top w:val="none" w:sz="0" w:space="0" w:color="auto"/>
            <w:left w:val="none" w:sz="0" w:space="0" w:color="auto"/>
            <w:bottom w:val="none" w:sz="0" w:space="0" w:color="auto"/>
            <w:right w:val="none" w:sz="0" w:space="0" w:color="auto"/>
          </w:divBdr>
        </w:div>
        <w:div w:id="1407460028">
          <w:marLeft w:val="0"/>
          <w:marRight w:val="0"/>
          <w:marTop w:val="0"/>
          <w:marBottom w:val="0"/>
          <w:divBdr>
            <w:top w:val="none" w:sz="0" w:space="0" w:color="auto"/>
            <w:left w:val="none" w:sz="0" w:space="0" w:color="auto"/>
            <w:bottom w:val="none" w:sz="0" w:space="0" w:color="auto"/>
            <w:right w:val="none" w:sz="0" w:space="0" w:color="auto"/>
          </w:divBdr>
        </w:div>
        <w:div w:id="410978400">
          <w:marLeft w:val="0"/>
          <w:marRight w:val="0"/>
          <w:marTop w:val="0"/>
          <w:marBottom w:val="0"/>
          <w:divBdr>
            <w:top w:val="none" w:sz="0" w:space="0" w:color="auto"/>
            <w:left w:val="none" w:sz="0" w:space="0" w:color="auto"/>
            <w:bottom w:val="none" w:sz="0" w:space="0" w:color="auto"/>
            <w:right w:val="none" w:sz="0" w:space="0" w:color="auto"/>
          </w:divBdr>
        </w:div>
        <w:div w:id="665323194">
          <w:marLeft w:val="0"/>
          <w:marRight w:val="0"/>
          <w:marTop w:val="0"/>
          <w:marBottom w:val="0"/>
          <w:divBdr>
            <w:top w:val="none" w:sz="0" w:space="0" w:color="auto"/>
            <w:left w:val="none" w:sz="0" w:space="0" w:color="auto"/>
            <w:bottom w:val="none" w:sz="0" w:space="0" w:color="auto"/>
            <w:right w:val="none" w:sz="0" w:space="0" w:color="auto"/>
          </w:divBdr>
        </w:div>
        <w:div w:id="676884029">
          <w:marLeft w:val="0"/>
          <w:marRight w:val="0"/>
          <w:marTop w:val="0"/>
          <w:marBottom w:val="0"/>
          <w:divBdr>
            <w:top w:val="none" w:sz="0" w:space="0" w:color="auto"/>
            <w:left w:val="none" w:sz="0" w:space="0" w:color="auto"/>
            <w:bottom w:val="none" w:sz="0" w:space="0" w:color="auto"/>
            <w:right w:val="none" w:sz="0" w:space="0" w:color="auto"/>
          </w:divBdr>
        </w:div>
        <w:div w:id="1342854828">
          <w:marLeft w:val="0"/>
          <w:marRight w:val="0"/>
          <w:marTop w:val="0"/>
          <w:marBottom w:val="0"/>
          <w:divBdr>
            <w:top w:val="none" w:sz="0" w:space="0" w:color="auto"/>
            <w:left w:val="none" w:sz="0" w:space="0" w:color="auto"/>
            <w:bottom w:val="none" w:sz="0" w:space="0" w:color="auto"/>
            <w:right w:val="none" w:sz="0" w:space="0" w:color="auto"/>
          </w:divBdr>
        </w:div>
        <w:div w:id="135756568">
          <w:marLeft w:val="0"/>
          <w:marRight w:val="0"/>
          <w:marTop w:val="0"/>
          <w:marBottom w:val="0"/>
          <w:divBdr>
            <w:top w:val="none" w:sz="0" w:space="0" w:color="auto"/>
            <w:left w:val="none" w:sz="0" w:space="0" w:color="auto"/>
            <w:bottom w:val="none" w:sz="0" w:space="0" w:color="auto"/>
            <w:right w:val="none" w:sz="0" w:space="0" w:color="auto"/>
          </w:divBdr>
        </w:div>
        <w:div w:id="921141095">
          <w:marLeft w:val="0"/>
          <w:marRight w:val="0"/>
          <w:marTop w:val="0"/>
          <w:marBottom w:val="0"/>
          <w:divBdr>
            <w:top w:val="none" w:sz="0" w:space="0" w:color="auto"/>
            <w:left w:val="none" w:sz="0" w:space="0" w:color="auto"/>
            <w:bottom w:val="none" w:sz="0" w:space="0" w:color="auto"/>
            <w:right w:val="none" w:sz="0" w:space="0" w:color="auto"/>
          </w:divBdr>
        </w:div>
        <w:div w:id="2057655239">
          <w:marLeft w:val="0"/>
          <w:marRight w:val="0"/>
          <w:marTop w:val="0"/>
          <w:marBottom w:val="0"/>
          <w:divBdr>
            <w:top w:val="none" w:sz="0" w:space="0" w:color="auto"/>
            <w:left w:val="none" w:sz="0" w:space="0" w:color="auto"/>
            <w:bottom w:val="none" w:sz="0" w:space="0" w:color="auto"/>
            <w:right w:val="none" w:sz="0" w:space="0" w:color="auto"/>
          </w:divBdr>
        </w:div>
        <w:div w:id="1614753174">
          <w:marLeft w:val="0"/>
          <w:marRight w:val="0"/>
          <w:marTop w:val="0"/>
          <w:marBottom w:val="0"/>
          <w:divBdr>
            <w:top w:val="none" w:sz="0" w:space="0" w:color="auto"/>
            <w:left w:val="none" w:sz="0" w:space="0" w:color="auto"/>
            <w:bottom w:val="none" w:sz="0" w:space="0" w:color="auto"/>
            <w:right w:val="none" w:sz="0" w:space="0" w:color="auto"/>
          </w:divBdr>
        </w:div>
        <w:div w:id="1166433947">
          <w:marLeft w:val="0"/>
          <w:marRight w:val="0"/>
          <w:marTop w:val="0"/>
          <w:marBottom w:val="0"/>
          <w:divBdr>
            <w:top w:val="none" w:sz="0" w:space="0" w:color="auto"/>
            <w:left w:val="none" w:sz="0" w:space="0" w:color="auto"/>
            <w:bottom w:val="none" w:sz="0" w:space="0" w:color="auto"/>
            <w:right w:val="none" w:sz="0" w:space="0" w:color="auto"/>
          </w:divBdr>
        </w:div>
        <w:div w:id="1172523289">
          <w:marLeft w:val="0"/>
          <w:marRight w:val="0"/>
          <w:marTop w:val="0"/>
          <w:marBottom w:val="0"/>
          <w:divBdr>
            <w:top w:val="none" w:sz="0" w:space="0" w:color="auto"/>
            <w:left w:val="none" w:sz="0" w:space="0" w:color="auto"/>
            <w:bottom w:val="none" w:sz="0" w:space="0" w:color="auto"/>
            <w:right w:val="none" w:sz="0" w:space="0" w:color="auto"/>
          </w:divBdr>
        </w:div>
        <w:div w:id="1453985645">
          <w:marLeft w:val="0"/>
          <w:marRight w:val="0"/>
          <w:marTop w:val="0"/>
          <w:marBottom w:val="0"/>
          <w:divBdr>
            <w:top w:val="none" w:sz="0" w:space="0" w:color="auto"/>
            <w:left w:val="none" w:sz="0" w:space="0" w:color="auto"/>
            <w:bottom w:val="none" w:sz="0" w:space="0" w:color="auto"/>
            <w:right w:val="none" w:sz="0" w:space="0" w:color="auto"/>
          </w:divBdr>
        </w:div>
        <w:div w:id="1283420178">
          <w:marLeft w:val="0"/>
          <w:marRight w:val="0"/>
          <w:marTop w:val="0"/>
          <w:marBottom w:val="0"/>
          <w:divBdr>
            <w:top w:val="none" w:sz="0" w:space="0" w:color="auto"/>
            <w:left w:val="none" w:sz="0" w:space="0" w:color="auto"/>
            <w:bottom w:val="none" w:sz="0" w:space="0" w:color="auto"/>
            <w:right w:val="none" w:sz="0" w:space="0" w:color="auto"/>
          </w:divBdr>
        </w:div>
        <w:div w:id="2032493876">
          <w:marLeft w:val="0"/>
          <w:marRight w:val="0"/>
          <w:marTop w:val="0"/>
          <w:marBottom w:val="0"/>
          <w:divBdr>
            <w:top w:val="none" w:sz="0" w:space="0" w:color="auto"/>
            <w:left w:val="none" w:sz="0" w:space="0" w:color="auto"/>
            <w:bottom w:val="none" w:sz="0" w:space="0" w:color="auto"/>
            <w:right w:val="none" w:sz="0" w:space="0" w:color="auto"/>
          </w:divBdr>
        </w:div>
        <w:div w:id="579020914">
          <w:marLeft w:val="0"/>
          <w:marRight w:val="0"/>
          <w:marTop w:val="0"/>
          <w:marBottom w:val="0"/>
          <w:divBdr>
            <w:top w:val="none" w:sz="0" w:space="0" w:color="auto"/>
            <w:left w:val="none" w:sz="0" w:space="0" w:color="auto"/>
            <w:bottom w:val="none" w:sz="0" w:space="0" w:color="auto"/>
            <w:right w:val="none" w:sz="0" w:space="0" w:color="auto"/>
          </w:divBdr>
        </w:div>
        <w:div w:id="1777287969">
          <w:marLeft w:val="0"/>
          <w:marRight w:val="0"/>
          <w:marTop w:val="0"/>
          <w:marBottom w:val="0"/>
          <w:divBdr>
            <w:top w:val="none" w:sz="0" w:space="0" w:color="auto"/>
            <w:left w:val="none" w:sz="0" w:space="0" w:color="auto"/>
            <w:bottom w:val="none" w:sz="0" w:space="0" w:color="auto"/>
            <w:right w:val="none" w:sz="0" w:space="0" w:color="auto"/>
          </w:divBdr>
        </w:div>
        <w:div w:id="1990093068">
          <w:marLeft w:val="0"/>
          <w:marRight w:val="0"/>
          <w:marTop w:val="0"/>
          <w:marBottom w:val="0"/>
          <w:divBdr>
            <w:top w:val="none" w:sz="0" w:space="0" w:color="auto"/>
            <w:left w:val="none" w:sz="0" w:space="0" w:color="auto"/>
            <w:bottom w:val="none" w:sz="0" w:space="0" w:color="auto"/>
            <w:right w:val="none" w:sz="0" w:space="0" w:color="auto"/>
          </w:divBdr>
        </w:div>
        <w:div w:id="691616104">
          <w:marLeft w:val="0"/>
          <w:marRight w:val="0"/>
          <w:marTop w:val="0"/>
          <w:marBottom w:val="0"/>
          <w:divBdr>
            <w:top w:val="none" w:sz="0" w:space="0" w:color="auto"/>
            <w:left w:val="none" w:sz="0" w:space="0" w:color="auto"/>
            <w:bottom w:val="none" w:sz="0" w:space="0" w:color="auto"/>
            <w:right w:val="none" w:sz="0" w:space="0" w:color="auto"/>
          </w:divBdr>
        </w:div>
        <w:div w:id="781848530">
          <w:marLeft w:val="0"/>
          <w:marRight w:val="0"/>
          <w:marTop w:val="0"/>
          <w:marBottom w:val="0"/>
          <w:divBdr>
            <w:top w:val="none" w:sz="0" w:space="0" w:color="auto"/>
            <w:left w:val="none" w:sz="0" w:space="0" w:color="auto"/>
            <w:bottom w:val="none" w:sz="0" w:space="0" w:color="auto"/>
            <w:right w:val="none" w:sz="0" w:space="0" w:color="auto"/>
          </w:divBdr>
        </w:div>
        <w:div w:id="942609234">
          <w:marLeft w:val="0"/>
          <w:marRight w:val="0"/>
          <w:marTop w:val="0"/>
          <w:marBottom w:val="0"/>
          <w:divBdr>
            <w:top w:val="none" w:sz="0" w:space="0" w:color="auto"/>
            <w:left w:val="none" w:sz="0" w:space="0" w:color="auto"/>
            <w:bottom w:val="none" w:sz="0" w:space="0" w:color="auto"/>
            <w:right w:val="none" w:sz="0" w:space="0" w:color="auto"/>
          </w:divBdr>
        </w:div>
        <w:div w:id="1099639181">
          <w:marLeft w:val="0"/>
          <w:marRight w:val="0"/>
          <w:marTop w:val="0"/>
          <w:marBottom w:val="0"/>
          <w:divBdr>
            <w:top w:val="none" w:sz="0" w:space="0" w:color="auto"/>
            <w:left w:val="none" w:sz="0" w:space="0" w:color="auto"/>
            <w:bottom w:val="none" w:sz="0" w:space="0" w:color="auto"/>
            <w:right w:val="none" w:sz="0" w:space="0" w:color="auto"/>
          </w:divBdr>
        </w:div>
        <w:div w:id="616522758">
          <w:marLeft w:val="0"/>
          <w:marRight w:val="0"/>
          <w:marTop w:val="0"/>
          <w:marBottom w:val="0"/>
          <w:divBdr>
            <w:top w:val="none" w:sz="0" w:space="0" w:color="auto"/>
            <w:left w:val="none" w:sz="0" w:space="0" w:color="auto"/>
            <w:bottom w:val="none" w:sz="0" w:space="0" w:color="auto"/>
            <w:right w:val="none" w:sz="0" w:space="0" w:color="auto"/>
          </w:divBdr>
        </w:div>
        <w:div w:id="2141221939">
          <w:marLeft w:val="0"/>
          <w:marRight w:val="0"/>
          <w:marTop w:val="0"/>
          <w:marBottom w:val="0"/>
          <w:divBdr>
            <w:top w:val="none" w:sz="0" w:space="0" w:color="auto"/>
            <w:left w:val="none" w:sz="0" w:space="0" w:color="auto"/>
            <w:bottom w:val="none" w:sz="0" w:space="0" w:color="auto"/>
            <w:right w:val="none" w:sz="0" w:space="0" w:color="auto"/>
          </w:divBdr>
        </w:div>
        <w:div w:id="1022052447">
          <w:marLeft w:val="0"/>
          <w:marRight w:val="0"/>
          <w:marTop w:val="0"/>
          <w:marBottom w:val="0"/>
          <w:divBdr>
            <w:top w:val="none" w:sz="0" w:space="0" w:color="auto"/>
            <w:left w:val="none" w:sz="0" w:space="0" w:color="auto"/>
            <w:bottom w:val="none" w:sz="0" w:space="0" w:color="auto"/>
            <w:right w:val="none" w:sz="0" w:space="0" w:color="auto"/>
          </w:divBdr>
        </w:div>
        <w:div w:id="1107847712">
          <w:marLeft w:val="0"/>
          <w:marRight w:val="0"/>
          <w:marTop w:val="0"/>
          <w:marBottom w:val="0"/>
          <w:divBdr>
            <w:top w:val="none" w:sz="0" w:space="0" w:color="auto"/>
            <w:left w:val="none" w:sz="0" w:space="0" w:color="auto"/>
            <w:bottom w:val="none" w:sz="0" w:space="0" w:color="auto"/>
            <w:right w:val="none" w:sz="0" w:space="0" w:color="auto"/>
          </w:divBdr>
        </w:div>
        <w:div w:id="247159071">
          <w:marLeft w:val="0"/>
          <w:marRight w:val="0"/>
          <w:marTop w:val="0"/>
          <w:marBottom w:val="0"/>
          <w:divBdr>
            <w:top w:val="none" w:sz="0" w:space="0" w:color="auto"/>
            <w:left w:val="none" w:sz="0" w:space="0" w:color="auto"/>
            <w:bottom w:val="none" w:sz="0" w:space="0" w:color="auto"/>
            <w:right w:val="none" w:sz="0" w:space="0" w:color="auto"/>
          </w:divBdr>
        </w:div>
        <w:div w:id="1230770597">
          <w:marLeft w:val="0"/>
          <w:marRight w:val="0"/>
          <w:marTop w:val="0"/>
          <w:marBottom w:val="0"/>
          <w:divBdr>
            <w:top w:val="none" w:sz="0" w:space="0" w:color="auto"/>
            <w:left w:val="none" w:sz="0" w:space="0" w:color="auto"/>
            <w:bottom w:val="none" w:sz="0" w:space="0" w:color="auto"/>
            <w:right w:val="none" w:sz="0" w:space="0" w:color="auto"/>
          </w:divBdr>
        </w:div>
        <w:div w:id="1101144873">
          <w:marLeft w:val="0"/>
          <w:marRight w:val="0"/>
          <w:marTop w:val="0"/>
          <w:marBottom w:val="0"/>
          <w:divBdr>
            <w:top w:val="none" w:sz="0" w:space="0" w:color="auto"/>
            <w:left w:val="none" w:sz="0" w:space="0" w:color="auto"/>
            <w:bottom w:val="none" w:sz="0" w:space="0" w:color="auto"/>
            <w:right w:val="none" w:sz="0" w:space="0" w:color="auto"/>
          </w:divBdr>
        </w:div>
        <w:div w:id="835268733">
          <w:marLeft w:val="0"/>
          <w:marRight w:val="0"/>
          <w:marTop w:val="0"/>
          <w:marBottom w:val="0"/>
          <w:divBdr>
            <w:top w:val="none" w:sz="0" w:space="0" w:color="auto"/>
            <w:left w:val="none" w:sz="0" w:space="0" w:color="auto"/>
            <w:bottom w:val="none" w:sz="0" w:space="0" w:color="auto"/>
            <w:right w:val="none" w:sz="0" w:space="0" w:color="auto"/>
          </w:divBdr>
        </w:div>
        <w:div w:id="2040620989">
          <w:marLeft w:val="0"/>
          <w:marRight w:val="0"/>
          <w:marTop w:val="0"/>
          <w:marBottom w:val="0"/>
          <w:divBdr>
            <w:top w:val="none" w:sz="0" w:space="0" w:color="auto"/>
            <w:left w:val="none" w:sz="0" w:space="0" w:color="auto"/>
            <w:bottom w:val="none" w:sz="0" w:space="0" w:color="auto"/>
            <w:right w:val="none" w:sz="0" w:space="0" w:color="auto"/>
          </w:divBdr>
        </w:div>
        <w:div w:id="1763646776">
          <w:marLeft w:val="0"/>
          <w:marRight w:val="0"/>
          <w:marTop w:val="0"/>
          <w:marBottom w:val="0"/>
          <w:divBdr>
            <w:top w:val="none" w:sz="0" w:space="0" w:color="auto"/>
            <w:left w:val="none" w:sz="0" w:space="0" w:color="auto"/>
            <w:bottom w:val="none" w:sz="0" w:space="0" w:color="auto"/>
            <w:right w:val="none" w:sz="0" w:space="0" w:color="auto"/>
          </w:divBdr>
        </w:div>
        <w:div w:id="971404576">
          <w:marLeft w:val="0"/>
          <w:marRight w:val="0"/>
          <w:marTop w:val="0"/>
          <w:marBottom w:val="0"/>
          <w:divBdr>
            <w:top w:val="none" w:sz="0" w:space="0" w:color="auto"/>
            <w:left w:val="none" w:sz="0" w:space="0" w:color="auto"/>
            <w:bottom w:val="none" w:sz="0" w:space="0" w:color="auto"/>
            <w:right w:val="none" w:sz="0" w:space="0" w:color="auto"/>
          </w:divBdr>
        </w:div>
        <w:div w:id="1118183511">
          <w:marLeft w:val="0"/>
          <w:marRight w:val="0"/>
          <w:marTop w:val="0"/>
          <w:marBottom w:val="0"/>
          <w:divBdr>
            <w:top w:val="none" w:sz="0" w:space="0" w:color="auto"/>
            <w:left w:val="none" w:sz="0" w:space="0" w:color="auto"/>
            <w:bottom w:val="none" w:sz="0" w:space="0" w:color="auto"/>
            <w:right w:val="none" w:sz="0" w:space="0" w:color="auto"/>
          </w:divBdr>
        </w:div>
        <w:div w:id="1966112301">
          <w:marLeft w:val="0"/>
          <w:marRight w:val="0"/>
          <w:marTop w:val="0"/>
          <w:marBottom w:val="0"/>
          <w:divBdr>
            <w:top w:val="none" w:sz="0" w:space="0" w:color="auto"/>
            <w:left w:val="none" w:sz="0" w:space="0" w:color="auto"/>
            <w:bottom w:val="none" w:sz="0" w:space="0" w:color="auto"/>
            <w:right w:val="none" w:sz="0" w:space="0" w:color="auto"/>
          </w:divBdr>
        </w:div>
        <w:div w:id="1521236474">
          <w:marLeft w:val="0"/>
          <w:marRight w:val="0"/>
          <w:marTop w:val="0"/>
          <w:marBottom w:val="0"/>
          <w:divBdr>
            <w:top w:val="none" w:sz="0" w:space="0" w:color="auto"/>
            <w:left w:val="none" w:sz="0" w:space="0" w:color="auto"/>
            <w:bottom w:val="none" w:sz="0" w:space="0" w:color="auto"/>
            <w:right w:val="none" w:sz="0" w:space="0" w:color="auto"/>
          </w:divBdr>
        </w:div>
        <w:div w:id="1960841123">
          <w:marLeft w:val="0"/>
          <w:marRight w:val="0"/>
          <w:marTop w:val="0"/>
          <w:marBottom w:val="0"/>
          <w:divBdr>
            <w:top w:val="none" w:sz="0" w:space="0" w:color="auto"/>
            <w:left w:val="none" w:sz="0" w:space="0" w:color="auto"/>
            <w:bottom w:val="none" w:sz="0" w:space="0" w:color="auto"/>
            <w:right w:val="none" w:sz="0" w:space="0" w:color="auto"/>
          </w:divBdr>
        </w:div>
        <w:div w:id="65417668">
          <w:marLeft w:val="0"/>
          <w:marRight w:val="0"/>
          <w:marTop w:val="0"/>
          <w:marBottom w:val="0"/>
          <w:divBdr>
            <w:top w:val="none" w:sz="0" w:space="0" w:color="auto"/>
            <w:left w:val="none" w:sz="0" w:space="0" w:color="auto"/>
            <w:bottom w:val="none" w:sz="0" w:space="0" w:color="auto"/>
            <w:right w:val="none" w:sz="0" w:space="0" w:color="auto"/>
          </w:divBdr>
        </w:div>
        <w:div w:id="1450707155">
          <w:marLeft w:val="0"/>
          <w:marRight w:val="0"/>
          <w:marTop w:val="0"/>
          <w:marBottom w:val="0"/>
          <w:divBdr>
            <w:top w:val="none" w:sz="0" w:space="0" w:color="auto"/>
            <w:left w:val="none" w:sz="0" w:space="0" w:color="auto"/>
            <w:bottom w:val="none" w:sz="0" w:space="0" w:color="auto"/>
            <w:right w:val="none" w:sz="0" w:space="0" w:color="auto"/>
          </w:divBdr>
        </w:div>
        <w:div w:id="2047606862">
          <w:marLeft w:val="0"/>
          <w:marRight w:val="0"/>
          <w:marTop w:val="0"/>
          <w:marBottom w:val="0"/>
          <w:divBdr>
            <w:top w:val="none" w:sz="0" w:space="0" w:color="auto"/>
            <w:left w:val="none" w:sz="0" w:space="0" w:color="auto"/>
            <w:bottom w:val="none" w:sz="0" w:space="0" w:color="auto"/>
            <w:right w:val="none" w:sz="0" w:space="0" w:color="auto"/>
          </w:divBdr>
        </w:div>
        <w:div w:id="491720544">
          <w:marLeft w:val="0"/>
          <w:marRight w:val="0"/>
          <w:marTop w:val="0"/>
          <w:marBottom w:val="0"/>
          <w:divBdr>
            <w:top w:val="none" w:sz="0" w:space="0" w:color="auto"/>
            <w:left w:val="none" w:sz="0" w:space="0" w:color="auto"/>
            <w:bottom w:val="none" w:sz="0" w:space="0" w:color="auto"/>
            <w:right w:val="none" w:sz="0" w:space="0" w:color="auto"/>
          </w:divBdr>
        </w:div>
        <w:div w:id="1293176359">
          <w:marLeft w:val="0"/>
          <w:marRight w:val="0"/>
          <w:marTop w:val="0"/>
          <w:marBottom w:val="0"/>
          <w:divBdr>
            <w:top w:val="none" w:sz="0" w:space="0" w:color="auto"/>
            <w:left w:val="none" w:sz="0" w:space="0" w:color="auto"/>
            <w:bottom w:val="none" w:sz="0" w:space="0" w:color="auto"/>
            <w:right w:val="none" w:sz="0" w:space="0" w:color="auto"/>
          </w:divBdr>
        </w:div>
        <w:div w:id="924724277">
          <w:marLeft w:val="0"/>
          <w:marRight w:val="0"/>
          <w:marTop w:val="0"/>
          <w:marBottom w:val="0"/>
          <w:divBdr>
            <w:top w:val="none" w:sz="0" w:space="0" w:color="auto"/>
            <w:left w:val="none" w:sz="0" w:space="0" w:color="auto"/>
            <w:bottom w:val="none" w:sz="0" w:space="0" w:color="auto"/>
            <w:right w:val="none" w:sz="0" w:space="0" w:color="auto"/>
          </w:divBdr>
        </w:div>
        <w:div w:id="453596040">
          <w:marLeft w:val="0"/>
          <w:marRight w:val="0"/>
          <w:marTop w:val="0"/>
          <w:marBottom w:val="0"/>
          <w:divBdr>
            <w:top w:val="none" w:sz="0" w:space="0" w:color="auto"/>
            <w:left w:val="none" w:sz="0" w:space="0" w:color="auto"/>
            <w:bottom w:val="none" w:sz="0" w:space="0" w:color="auto"/>
            <w:right w:val="none" w:sz="0" w:space="0" w:color="auto"/>
          </w:divBdr>
        </w:div>
        <w:div w:id="2017926380">
          <w:marLeft w:val="0"/>
          <w:marRight w:val="0"/>
          <w:marTop w:val="0"/>
          <w:marBottom w:val="0"/>
          <w:divBdr>
            <w:top w:val="none" w:sz="0" w:space="0" w:color="auto"/>
            <w:left w:val="none" w:sz="0" w:space="0" w:color="auto"/>
            <w:bottom w:val="none" w:sz="0" w:space="0" w:color="auto"/>
            <w:right w:val="none" w:sz="0" w:space="0" w:color="auto"/>
          </w:divBdr>
        </w:div>
        <w:div w:id="1544174399">
          <w:marLeft w:val="0"/>
          <w:marRight w:val="0"/>
          <w:marTop w:val="0"/>
          <w:marBottom w:val="0"/>
          <w:divBdr>
            <w:top w:val="none" w:sz="0" w:space="0" w:color="auto"/>
            <w:left w:val="none" w:sz="0" w:space="0" w:color="auto"/>
            <w:bottom w:val="none" w:sz="0" w:space="0" w:color="auto"/>
            <w:right w:val="none" w:sz="0" w:space="0" w:color="auto"/>
          </w:divBdr>
        </w:div>
        <w:div w:id="2124373706">
          <w:marLeft w:val="0"/>
          <w:marRight w:val="0"/>
          <w:marTop w:val="0"/>
          <w:marBottom w:val="0"/>
          <w:divBdr>
            <w:top w:val="none" w:sz="0" w:space="0" w:color="auto"/>
            <w:left w:val="none" w:sz="0" w:space="0" w:color="auto"/>
            <w:bottom w:val="none" w:sz="0" w:space="0" w:color="auto"/>
            <w:right w:val="none" w:sz="0" w:space="0" w:color="auto"/>
          </w:divBdr>
        </w:div>
        <w:div w:id="1666475107">
          <w:marLeft w:val="0"/>
          <w:marRight w:val="0"/>
          <w:marTop w:val="0"/>
          <w:marBottom w:val="0"/>
          <w:divBdr>
            <w:top w:val="none" w:sz="0" w:space="0" w:color="auto"/>
            <w:left w:val="none" w:sz="0" w:space="0" w:color="auto"/>
            <w:bottom w:val="none" w:sz="0" w:space="0" w:color="auto"/>
            <w:right w:val="none" w:sz="0" w:space="0" w:color="auto"/>
          </w:divBdr>
        </w:div>
        <w:div w:id="770783619">
          <w:marLeft w:val="0"/>
          <w:marRight w:val="0"/>
          <w:marTop w:val="0"/>
          <w:marBottom w:val="0"/>
          <w:divBdr>
            <w:top w:val="none" w:sz="0" w:space="0" w:color="auto"/>
            <w:left w:val="none" w:sz="0" w:space="0" w:color="auto"/>
            <w:bottom w:val="none" w:sz="0" w:space="0" w:color="auto"/>
            <w:right w:val="none" w:sz="0" w:space="0" w:color="auto"/>
          </w:divBdr>
        </w:div>
        <w:div w:id="1857574885">
          <w:marLeft w:val="0"/>
          <w:marRight w:val="0"/>
          <w:marTop w:val="0"/>
          <w:marBottom w:val="0"/>
          <w:divBdr>
            <w:top w:val="none" w:sz="0" w:space="0" w:color="auto"/>
            <w:left w:val="none" w:sz="0" w:space="0" w:color="auto"/>
            <w:bottom w:val="none" w:sz="0" w:space="0" w:color="auto"/>
            <w:right w:val="none" w:sz="0" w:space="0" w:color="auto"/>
          </w:divBdr>
        </w:div>
        <w:div w:id="2106611491">
          <w:marLeft w:val="0"/>
          <w:marRight w:val="0"/>
          <w:marTop w:val="0"/>
          <w:marBottom w:val="0"/>
          <w:divBdr>
            <w:top w:val="none" w:sz="0" w:space="0" w:color="auto"/>
            <w:left w:val="none" w:sz="0" w:space="0" w:color="auto"/>
            <w:bottom w:val="none" w:sz="0" w:space="0" w:color="auto"/>
            <w:right w:val="none" w:sz="0" w:space="0" w:color="auto"/>
          </w:divBdr>
        </w:div>
        <w:div w:id="396979559">
          <w:marLeft w:val="0"/>
          <w:marRight w:val="0"/>
          <w:marTop w:val="0"/>
          <w:marBottom w:val="0"/>
          <w:divBdr>
            <w:top w:val="none" w:sz="0" w:space="0" w:color="auto"/>
            <w:left w:val="none" w:sz="0" w:space="0" w:color="auto"/>
            <w:bottom w:val="none" w:sz="0" w:space="0" w:color="auto"/>
            <w:right w:val="none" w:sz="0" w:space="0" w:color="auto"/>
          </w:divBdr>
        </w:div>
        <w:div w:id="738289280">
          <w:marLeft w:val="0"/>
          <w:marRight w:val="0"/>
          <w:marTop w:val="0"/>
          <w:marBottom w:val="0"/>
          <w:divBdr>
            <w:top w:val="none" w:sz="0" w:space="0" w:color="auto"/>
            <w:left w:val="none" w:sz="0" w:space="0" w:color="auto"/>
            <w:bottom w:val="none" w:sz="0" w:space="0" w:color="auto"/>
            <w:right w:val="none" w:sz="0" w:space="0" w:color="auto"/>
          </w:divBdr>
        </w:div>
        <w:div w:id="606429190">
          <w:marLeft w:val="0"/>
          <w:marRight w:val="0"/>
          <w:marTop w:val="0"/>
          <w:marBottom w:val="0"/>
          <w:divBdr>
            <w:top w:val="none" w:sz="0" w:space="0" w:color="auto"/>
            <w:left w:val="none" w:sz="0" w:space="0" w:color="auto"/>
            <w:bottom w:val="none" w:sz="0" w:space="0" w:color="auto"/>
            <w:right w:val="none" w:sz="0" w:space="0" w:color="auto"/>
          </w:divBdr>
        </w:div>
        <w:div w:id="1462187227">
          <w:marLeft w:val="0"/>
          <w:marRight w:val="0"/>
          <w:marTop w:val="0"/>
          <w:marBottom w:val="0"/>
          <w:divBdr>
            <w:top w:val="none" w:sz="0" w:space="0" w:color="auto"/>
            <w:left w:val="none" w:sz="0" w:space="0" w:color="auto"/>
            <w:bottom w:val="none" w:sz="0" w:space="0" w:color="auto"/>
            <w:right w:val="none" w:sz="0" w:space="0" w:color="auto"/>
          </w:divBdr>
        </w:div>
        <w:div w:id="2109158927">
          <w:marLeft w:val="0"/>
          <w:marRight w:val="0"/>
          <w:marTop w:val="0"/>
          <w:marBottom w:val="0"/>
          <w:divBdr>
            <w:top w:val="none" w:sz="0" w:space="0" w:color="auto"/>
            <w:left w:val="none" w:sz="0" w:space="0" w:color="auto"/>
            <w:bottom w:val="none" w:sz="0" w:space="0" w:color="auto"/>
            <w:right w:val="none" w:sz="0" w:space="0" w:color="auto"/>
          </w:divBdr>
        </w:div>
        <w:div w:id="2711372">
          <w:marLeft w:val="0"/>
          <w:marRight w:val="0"/>
          <w:marTop w:val="0"/>
          <w:marBottom w:val="0"/>
          <w:divBdr>
            <w:top w:val="none" w:sz="0" w:space="0" w:color="auto"/>
            <w:left w:val="none" w:sz="0" w:space="0" w:color="auto"/>
            <w:bottom w:val="none" w:sz="0" w:space="0" w:color="auto"/>
            <w:right w:val="none" w:sz="0" w:space="0" w:color="auto"/>
          </w:divBdr>
        </w:div>
        <w:div w:id="1431315227">
          <w:marLeft w:val="0"/>
          <w:marRight w:val="0"/>
          <w:marTop w:val="0"/>
          <w:marBottom w:val="0"/>
          <w:divBdr>
            <w:top w:val="none" w:sz="0" w:space="0" w:color="auto"/>
            <w:left w:val="none" w:sz="0" w:space="0" w:color="auto"/>
            <w:bottom w:val="none" w:sz="0" w:space="0" w:color="auto"/>
            <w:right w:val="none" w:sz="0" w:space="0" w:color="auto"/>
          </w:divBdr>
        </w:div>
        <w:div w:id="1977376044">
          <w:marLeft w:val="0"/>
          <w:marRight w:val="0"/>
          <w:marTop w:val="0"/>
          <w:marBottom w:val="0"/>
          <w:divBdr>
            <w:top w:val="none" w:sz="0" w:space="0" w:color="auto"/>
            <w:left w:val="none" w:sz="0" w:space="0" w:color="auto"/>
            <w:bottom w:val="none" w:sz="0" w:space="0" w:color="auto"/>
            <w:right w:val="none" w:sz="0" w:space="0" w:color="auto"/>
          </w:divBdr>
        </w:div>
        <w:div w:id="663749922">
          <w:marLeft w:val="0"/>
          <w:marRight w:val="0"/>
          <w:marTop w:val="0"/>
          <w:marBottom w:val="0"/>
          <w:divBdr>
            <w:top w:val="none" w:sz="0" w:space="0" w:color="auto"/>
            <w:left w:val="none" w:sz="0" w:space="0" w:color="auto"/>
            <w:bottom w:val="none" w:sz="0" w:space="0" w:color="auto"/>
            <w:right w:val="none" w:sz="0" w:space="0" w:color="auto"/>
          </w:divBdr>
        </w:div>
        <w:div w:id="547693011">
          <w:marLeft w:val="0"/>
          <w:marRight w:val="0"/>
          <w:marTop w:val="0"/>
          <w:marBottom w:val="0"/>
          <w:divBdr>
            <w:top w:val="none" w:sz="0" w:space="0" w:color="auto"/>
            <w:left w:val="none" w:sz="0" w:space="0" w:color="auto"/>
            <w:bottom w:val="none" w:sz="0" w:space="0" w:color="auto"/>
            <w:right w:val="none" w:sz="0" w:space="0" w:color="auto"/>
          </w:divBdr>
        </w:div>
        <w:div w:id="276722952">
          <w:marLeft w:val="0"/>
          <w:marRight w:val="0"/>
          <w:marTop w:val="0"/>
          <w:marBottom w:val="0"/>
          <w:divBdr>
            <w:top w:val="none" w:sz="0" w:space="0" w:color="auto"/>
            <w:left w:val="none" w:sz="0" w:space="0" w:color="auto"/>
            <w:bottom w:val="none" w:sz="0" w:space="0" w:color="auto"/>
            <w:right w:val="none" w:sz="0" w:space="0" w:color="auto"/>
          </w:divBdr>
        </w:div>
        <w:div w:id="2080322114">
          <w:marLeft w:val="0"/>
          <w:marRight w:val="0"/>
          <w:marTop w:val="0"/>
          <w:marBottom w:val="0"/>
          <w:divBdr>
            <w:top w:val="none" w:sz="0" w:space="0" w:color="auto"/>
            <w:left w:val="none" w:sz="0" w:space="0" w:color="auto"/>
            <w:bottom w:val="none" w:sz="0" w:space="0" w:color="auto"/>
            <w:right w:val="none" w:sz="0" w:space="0" w:color="auto"/>
          </w:divBdr>
        </w:div>
        <w:div w:id="291518573">
          <w:marLeft w:val="0"/>
          <w:marRight w:val="0"/>
          <w:marTop w:val="0"/>
          <w:marBottom w:val="0"/>
          <w:divBdr>
            <w:top w:val="none" w:sz="0" w:space="0" w:color="auto"/>
            <w:left w:val="none" w:sz="0" w:space="0" w:color="auto"/>
            <w:bottom w:val="none" w:sz="0" w:space="0" w:color="auto"/>
            <w:right w:val="none" w:sz="0" w:space="0" w:color="auto"/>
          </w:divBdr>
        </w:div>
        <w:div w:id="417092228">
          <w:marLeft w:val="0"/>
          <w:marRight w:val="0"/>
          <w:marTop w:val="0"/>
          <w:marBottom w:val="0"/>
          <w:divBdr>
            <w:top w:val="none" w:sz="0" w:space="0" w:color="auto"/>
            <w:left w:val="none" w:sz="0" w:space="0" w:color="auto"/>
            <w:bottom w:val="none" w:sz="0" w:space="0" w:color="auto"/>
            <w:right w:val="none" w:sz="0" w:space="0" w:color="auto"/>
          </w:divBdr>
        </w:div>
        <w:div w:id="888997327">
          <w:marLeft w:val="0"/>
          <w:marRight w:val="0"/>
          <w:marTop w:val="0"/>
          <w:marBottom w:val="0"/>
          <w:divBdr>
            <w:top w:val="none" w:sz="0" w:space="0" w:color="auto"/>
            <w:left w:val="none" w:sz="0" w:space="0" w:color="auto"/>
            <w:bottom w:val="none" w:sz="0" w:space="0" w:color="auto"/>
            <w:right w:val="none" w:sz="0" w:space="0" w:color="auto"/>
          </w:divBdr>
        </w:div>
        <w:div w:id="226459332">
          <w:marLeft w:val="0"/>
          <w:marRight w:val="0"/>
          <w:marTop w:val="0"/>
          <w:marBottom w:val="0"/>
          <w:divBdr>
            <w:top w:val="none" w:sz="0" w:space="0" w:color="auto"/>
            <w:left w:val="none" w:sz="0" w:space="0" w:color="auto"/>
            <w:bottom w:val="none" w:sz="0" w:space="0" w:color="auto"/>
            <w:right w:val="none" w:sz="0" w:space="0" w:color="auto"/>
          </w:divBdr>
        </w:div>
        <w:div w:id="691609393">
          <w:marLeft w:val="0"/>
          <w:marRight w:val="0"/>
          <w:marTop w:val="0"/>
          <w:marBottom w:val="0"/>
          <w:divBdr>
            <w:top w:val="none" w:sz="0" w:space="0" w:color="auto"/>
            <w:left w:val="none" w:sz="0" w:space="0" w:color="auto"/>
            <w:bottom w:val="none" w:sz="0" w:space="0" w:color="auto"/>
            <w:right w:val="none" w:sz="0" w:space="0" w:color="auto"/>
          </w:divBdr>
        </w:div>
        <w:div w:id="1765034209">
          <w:marLeft w:val="0"/>
          <w:marRight w:val="0"/>
          <w:marTop w:val="0"/>
          <w:marBottom w:val="0"/>
          <w:divBdr>
            <w:top w:val="none" w:sz="0" w:space="0" w:color="auto"/>
            <w:left w:val="none" w:sz="0" w:space="0" w:color="auto"/>
            <w:bottom w:val="none" w:sz="0" w:space="0" w:color="auto"/>
            <w:right w:val="none" w:sz="0" w:space="0" w:color="auto"/>
          </w:divBdr>
        </w:div>
        <w:div w:id="1155342422">
          <w:marLeft w:val="0"/>
          <w:marRight w:val="0"/>
          <w:marTop w:val="0"/>
          <w:marBottom w:val="0"/>
          <w:divBdr>
            <w:top w:val="none" w:sz="0" w:space="0" w:color="auto"/>
            <w:left w:val="none" w:sz="0" w:space="0" w:color="auto"/>
            <w:bottom w:val="none" w:sz="0" w:space="0" w:color="auto"/>
            <w:right w:val="none" w:sz="0" w:space="0" w:color="auto"/>
          </w:divBdr>
        </w:div>
        <w:div w:id="2004505622">
          <w:marLeft w:val="0"/>
          <w:marRight w:val="0"/>
          <w:marTop w:val="0"/>
          <w:marBottom w:val="0"/>
          <w:divBdr>
            <w:top w:val="none" w:sz="0" w:space="0" w:color="auto"/>
            <w:left w:val="none" w:sz="0" w:space="0" w:color="auto"/>
            <w:bottom w:val="none" w:sz="0" w:space="0" w:color="auto"/>
            <w:right w:val="none" w:sz="0" w:space="0" w:color="auto"/>
          </w:divBdr>
        </w:div>
        <w:div w:id="1075010321">
          <w:marLeft w:val="0"/>
          <w:marRight w:val="0"/>
          <w:marTop w:val="0"/>
          <w:marBottom w:val="0"/>
          <w:divBdr>
            <w:top w:val="none" w:sz="0" w:space="0" w:color="auto"/>
            <w:left w:val="none" w:sz="0" w:space="0" w:color="auto"/>
            <w:bottom w:val="none" w:sz="0" w:space="0" w:color="auto"/>
            <w:right w:val="none" w:sz="0" w:space="0" w:color="auto"/>
          </w:divBdr>
        </w:div>
        <w:div w:id="211159056">
          <w:marLeft w:val="0"/>
          <w:marRight w:val="0"/>
          <w:marTop w:val="0"/>
          <w:marBottom w:val="0"/>
          <w:divBdr>
            <w:top w:val="none" w:sz="0" w:space="0" w:color="auto"/>
            <w:left w:val="none" w:sz="0" w:space="0" w:color="auto"/>
            <w:bottom w:val="none" w:sz="0" w:space="0" w:color="auto"/>
            <w:right w:val="none" w:sz="0" w:space="0" w:color="auto"/>
          </w:divBdr>
        </w:div>
        <w:div w:id="2077124552">
          <w:marLeft w:val="0"/>
          <w:marRight w:val="0"/>
          <w:marTop w:val="0"/>
          <w:marBottom w:val="0"/>
          <w:divBdr>
            <w:top w:val="none" w:sz="0" w:space="0" w:color="auto"/>
            <w:left w:val="none" w:sz="0" w:space="0" w:color="auto"/>
            <w:bottom w:val="none" w:sz="0" w:space="0" w:color="auto"/>
            <w:right w:val="none" w:sz="0" w:space="0" w:color="auto"/>
          </w:divBdr>
        </w:div>
        <w:div w:id="1322734388">
          <w:marLeft w:val="0"/>
          <w:marRight w:val="0"/>
          <w:marTop w:val="0"/>
          <w:marBottom w:val="0"/>
          <w:divBdr>
            <w:top w:val="none" w:sz="0" w:space="0" w:color="auto"/>
            <w:left w:val="none" w:sz="0" w:space="0" w:color="auto"/>
            <w:bottom w:val="none" w:sz="0" w:space="0" w:color="auto"/>
            <w:right w:val="none" w:sz="0" w:space="0" w:color="auto"/>
          </w:divBdr>
        </w:div>
        <w:div w:id="1751464246">
          <w:marLeft w:val="0"/>
          <w:marRight w:val="0"/>
          <w:marTop w:val="0"/>
          <w:marBottom w:val="0"/>
          <w:divBdr>
            <w:top w:val="none" w:sz="0" w:space="0" w:color="auto"/>
            <w:left w:val="none" w:sz="0" w:space="0" w:color="auto"/>
            <w:bottom w:val="none" w:sz="0" w:space="0" w:color="auto"/>
            <w:right w:val="none" w:sz="0" w:space="0" w:color="auto"/>
          </w:divBdr>
        </w:div>
        <w:div w:id="1142503639">
          <w:marLeft w:val="0"/>
          <w:marRight w:val="0"/>
          <w:marTop w:val="0"/>
          <w:marBottom w:val="0"/>
          <w:divBdr>
            <w:top w:val="none" w:sz="0" w:space="0" w:color="auto"/>
            <w:left w:val="none" w:sz="0" w:space="0" w:color="auto"/>
            <w:bottom w:val="none" w:sz="0" w:space="0" w:color="auto"/>
            <w:right w:val="none" w:sz="0" w:space="0" w:color="auto"/>
          </w:divBdr>
        </w:div>
        <w:div w:id="1525555940">
          <w:marLeft w:val="0"/>
          <w:marRight w:val="0"/>
          <w:marTop w:val="0"/>
          <w:marBottom w:val="0"/>
          <w:divBdr>
            <w:top w:val="none" w:sz="0" w:space="0" w:color="auto"/>
            <w:left w:val="none" w:sz="0" w:space="0" w:color="auto"/>
            <w:bottom w:val="none" w:sz="0" w:space="0" w:color="auto"/>
            <w:right w:val="none" w:sz="0" w:space="0" w:color="auto"/>
          </w:divBdr>
        </w:div>
        <w:div w:id="650445569">
          <w:marLeft w:val="0"/>
          <w:marRight w:val="0"/>
          <w:marTop w:val="0"/>
          <w:marBottom w:val="0"/>
          <w:divBdr>
            <w:top w:val="none" w:sz="0" w:space="0" w:color="auto"/>
            <w:left w:val="none" w:sz="0" w:space="0" w:color="auto"/>
            <w:bottom w:val="none" w:sz="0" w:space="0" w:color="auto"/>
            <w:right w:val="none" w:sz="0" w:space="0" w:color="auto"/>
          </w:divBdr>
        </w:div>
        <w:div w:id="1992901576">
          <w:marLeft w:val="0"/>
          <w:marRight w:val="0"/>
          <w:marTop w:val="0"/>
          <w:marBottom w:val="0"/>
          <w:divBdr>
            <w:top w:val="none" w:sz="0" w:space="0" w:color="auto"/>
            <w:left w:val="none" w:sz="0" w:space="0" w:color="auto"/>
            <w:bottom w:val="none" w:sz="0" w:space="0" w:color="auto"/>
            <w:right w:val="none" w:sz="0" w:space="0" w:color="auto"/>
          </w:divBdr>
        </w:div>
        <w:div w:id="41174055">
          <w:marLeft w:val="0"/>
          <w:marRight w:val="0"/>
          <w:marTop w:val="0"/>
          <w:marBottom w:val="0"/>
          <w:divBdr>
            <w:top w:val="none" w:sz="0" w:space="0" w:color="auto"/>
            <w:left w:val="none" w:sz="0" w:space="0" w:color="auto"/>
            <w:bottom w:val="none" w:sz="0" w:space="0" w:color="auto"/>
            <w:right w:val="none" w:sz="0" w:space="0" w:color="auto"/>
          </w:divBdr>
        </w:div>
        <w:div w:id="1475099120">
          <w:marLeft w:val="0"/>
          <w:marRight w:val="0"/>
          <w:marTop w:val="0"/>
          <w:marBottom w:val="0"/>
          <w:divBdr>
            <w:top w:val="none" w:sz="0" w:space="0" w:color="auto"/>
            <w:left w:val="none" w:sz="0" w:space="0" w:color="auto"/>
            <w:bottom w:val="none" w:sz="0" w:space="0" w:color="auto"/>
            <w:right w:val="none" w:sz="0" w:space="0" w:color="auto"/>
          </w:divBdr>
        </w:div>
        <w:div w:id="1872916272">
          <w:marLeft w:val="0"/>
          <w:marRight w:val="0"/>
          <w:marTop w:val="0"/>
          <w:marBottom w:val="0"/>
          <w:divBdr>
            <w:top w:val="none" w:sz="0" w:space="0" w:color="auto"/>
            <w:left w:val="none" w:sz="0" w:space="0" w:color="auto"/>
            <w:bottom w:val="none" w:sz="0" w:space="0" w:color="auto"/>
            <w:right w:val="none" w:sz="0" w:space="0" w:color="auto"/>
          </w:divBdr>
        </w:div>
      </w:divsChild>
    </w:div>
    <w:div w:id="1235817168">
      <w:bodyDiv w:val="1"/>
      <w:marLeft w:val="0"/>
      <w:marRight w:val="0"/>
      <w:marTop w:val="0"/>
      <w:marBottom w:val="0"/>
      <w:divBdr>
        <w:top w:val="none" w:sz="0" w:space="0" w:color="auto"/>
        <w:left w:val="none" w:sz="0" w:space="0" w:color="auto"/>
        <w:bottom w:val="none" w:sz="0" w:space="0" w:color="auto"/>
        <w:right w:val="none" w:sz="0" w:space="0" w:color="auto"/>
      </w:divBdr>
    </w:div>
    <w:div w:id="1236555219">
      <w:bodyDiv w:val="1"/>
      <w:marLeft w:val="0"/>
      <w:marRight w:val="0"/>
      <w:marTop w:val="0"/>
      <w:marBottom w:val="0"/>
      <w:divBdr>
        <w:top w:val="none" w:sz="0" w:space="0" w:color="auto"/>
        <w:left w:val="none" w:sz="0" w:space="0" w:color="auto"/>
        <w:bottom w:val="none" w:sz="0" w:space="0" w:color="auto"/>
        <w:right w:val="none" w:sz="0" w:space="0" w:color="auto"/>
      </w:divBdr>
    </w:div>
    <w:div w:id="1238055444">
      <w:bodyDiv w:val="1"/>
      <w:marLeft w:val="0"/>
      <w:marRight w:val="0"/>
      <w:marTop w:val="0"/>
      <w:marBottom w:val="0"/>
      <w:divBdr>
        <w:top w:val="none" w:sz="0" w:space="0" w:color="auto"/>
        <w:left w:val="none" w:sz="0" w:space="0" w:color="auto"/>
        <w:bottom w:val="none" w:sz="0" w:space="0" w:color="auto"/>
        <w:right w:val="none" w:sz="0" w:space="0" w:color="auto"/>
      </w:divBdr>
    </w:div>
    <w:div w:id="1238394182">
      <w:bodyDiv w:val="1"/>
      <w:marLeft w:val="0"/>
      <w:marRight w:val="0"/>
      <w:marTop w:val="0"/>
      <w:marBottom w:val="0"/>
      <w:divBdr>
        <w:top w:val="none" w:sz="0" w:space="0" w:color="auto"/>
        <w:left w:val="none" w:sz="0" w:space="0" w:color="auto"/>
        <w:bottom w:val="none" w:sz="0" w:space="0" w:color="auto"/>
        <w:right w:val="none" w:sz="0" w:space="0" w:color="auto"/>
      </w:divBdr>
    </w:div>
    <w:div w:id="1239248943">
      <w:bodyDiv w:val="1"/>
      <w:marLeft w:val="0"/>
      <w:marRight w:val="0"/>
      <w:marTop w:val="0"/>
      <w:marBottom w:val="0"/>
      <w:divBdr>
        <w:top w:val="none" w:sz="0" w:space="0" w:color="auto"/>
        <w:left w:val="none" w:sz="0" w:space="0" w:color="auto"/>
        <w:bottom w:val="none" w:sz="0" w:space="0" w:color="auto"/>
        <w:right w:val="none" w:sz="0" w:space="0" w:color="auto"/>
      </w:divBdr>
    </w:div>
    <w:div w:id="1240485500">
      <w:bodyDiv w:val="1"/>
      <w:marLeft w:val="0"/>
      <w:marRight w:val="0"/>
      <w:marTop w:val="0"/>
      <w:marBottom w:val="0"/>
      <w:divBdr>
        <w:top w:val="none" w:sz="0" w:space="0" w:color="auto"/>
        <w:left w:val="none" w:sz="0" w:space="0" w:color="auto"/>
        <w:bottom w:val="none" w:sz="0" w:space="0" w:color="auto"/>
        <w:right w:val="none" w:sz="0" w:space="0" w:color="auto"/>
      </w:divBdr>
    </w:div>
    <w:div w:id="1240872118">
      <w:bodyDiv w:val="1"/>
      <w:marLeft w:val="0"/>
      <w:marRight w:val="0"/>
      <w:marTop w:val="0"/>
      <w:marBottom w:val="0"/>
      <w:divBdr>
        <w:top w:val="none" w:sz="0" w:space="0" w:color="auto"/>
        <w:left w:val="none" w:sz="0" w:space="0" w:color="auto"/>
        <w:bottom w:val="none" w:sz="0" w:space="0" w:color="auto"/>
        <w:right w:val="none" w:sz="0" w:space="0" w:color="auto"/>
      </w:divBdr>
    </w:div>
    <w:div w:id="1240941145">
      <w:marLeft w:val="0"/>
      <w:marRight w:val="0"/>
      <w:marTop w:val="0"/>
      <w:marBottom w:val="0"/>
      <w:divBdr>
        <w:top w:val="none" w:sz="0" w:space="0" w:color="auto"/>
        <w:left w:val="none" w:sz="0" w:space="0" w:color="auto"/>
        <w:bottom w:val="none" w:sz="0" w:space="0" w:color="auto"/>
        <w:right w:val="none" w:sz="0" w:space="0" w:color="auto"/>
      </w:divBdr>
    </w:div>
    <w:div w:id="1241212703">
      <w:bodyDiv w:val="1"/>
      <w:marLeft w:val="0"/>
      <w:marRight w:val="0"/>
      <w:marTop w:val="0"/>
      <w:marBottom w:val="0"/>
      <w:divBdr>
        <w:top w:val="none" w:sz="0" w:space="0" w:color="auto"/>
        <w:left w:val="none" w:sz="0" w:space="0" w:color="auto"/>
        <w:bottom w:val="none" w:sz="0" w:space="0" w:color="auto"/>
        <w:right w:val="none" w:sz="0" w:space="0" w:color="auto"/>
      </w:divBdr>
    </w:div>
    <w:div w:id="1241330416">
      <w:marLeft w:val="0"/>
      <w:marRight w:val="0"/>
      <w:marTop w:val="0"/>
      <w:marBottom w:val="0"/>
      <w:divBdr>
        <w:top w:val="none" w:sz="0" w:space="0" w:color="auto"/>
        <w:left w:val="none" w:sz="0" w:space="0" w:color="auto"/>
        <w:bottom w:val="none" w:sz="0" w:space="0" w:color="auto"/>
        <w:right w:val="none" w:sz="0" w:space="0" w:color="auto"/>
      </w:divBdr>
    </w:div>
    <w:div w:id="1241714581">
      <w:bodyDiv w:val="1"/>
      <w:marLeft w:val="0"/>
      <w:marRight w:val="0"/>
      <w:marTop w:val="0"/>
      <w:marBottom w:val="0"/>
      <w:divBdr>
        <w:top w:val="none" w:sz="0" w:space="0" w:color="auto"/>
        <w:left w:val="none" w:sz="0" w:space="0" w:color="auto"/>
        <w:bottom w:val="none" w:sz="0" w:space="0" w:color="auto"/>
        <w:right w:val="none" w:sz="0" w:space="0" w:color="auto"/>
      </w:divBdr>
    </w:div>
    <w:div w:id="1242250411">
      <w:bodyDiv w:val="1"/>
      <w:marLeft w:val="0"/>
      <w:marRight w:val="0"/>
      <w:marTop w:val="0"/>
      <w:marBottom w:val="0"/>
      <w:divBdr>
        <w:top w:val="none" w:sz="0" w:space="0" w:color="auto"/>
        <w:left w:val="none" w:sz="0" w:space="0" w:color="auto"/>
        <w:bottom w:val="none" w:sz="0" w:space="0" w:color="auto"/>
        <w:right w:val="none" w:sz="0" w:space="0" w:color="auto"/>
      </w:divBdr>
    </w:div>
    <w:div w:id="1242761845">
      <w:marLeft w:val="0"/>
      <w:marRight w:val="0"/>
      <w:marTop w:val="0"/>
      <w:marBottom w:val="0"/>
      <w:divBdr>
        <w:top w:val="none" w:sz="0" w:space="0" w:color="auto"/>
        <w:left w:val="none" w:sz="0" w:space="0" w:color="auto"/>
        <w:bottom w:val="none" w:sz="0" w:space="0" w:color="auto"/>
        <w:right w:val="none" w:sz="0" w:space="0" w:color="auto"/>
      </w:divBdr>
    </w:div>
    <w:div w:id="1242831569">
      <w:bodyDiv w:val="1"/>
      <w:marLeft w:val="0"/>
      <w:marRight w:val="0"/>
      <w:marTop w:val="0"/>
      <w:marBottom w:val="0"/>
      <w:divBdr>
        <w:top w:val="none" w:sz="0" w:space="0" w:color="auto"/>
        <w:left w:val="none" w:sz="0" w:space="0" w:color="auto"/>
        <w:bottom w:val="none" w:sz="0" w:space="0" w:color="auto"/>
        <w:right w:val="none" w:sz="0" w:space="0" w:color="auto"/>
      </w:divBdr>
    </w:div>
    <w:div w:id="1243831117">
      <w:marLeft w:val="0"/>
      <w:marRight w:val="0"/>
      <w:marTop w:val="0"/>
      <w:marBottom w:val="0"/>
      <w:divBdr>
        <w:top w:val="none" w:sz="0" w:space="0" w:color="auto"/>
        <w:left w:val="none" w:sz="0" w:space="0" w:color="auto"/>
        <w:bottom w:val="none" w:sz="0" w:space="0" w:color="auto"/>
        <w:right w:val="none" w:sz="0" w:space="0" w:color="auto"/>
      </w:divBdr>
    </w:div>
    <w:div w:id="1244224558">
      <w:bodyDiv w:val="1"/>
      <w:marLeft w:val="0"/>
      <w:marRight w:val="0"/>
      <w:marTop w:val="0"/>
      <w:marBottom w:val="0"/>
      <w:divBdr>
        <w:top w:val="none" w:sz="0" w:space="0" w:color="auto"/>
        <w:left w:val="none" w:sz="0" w:space="0" w:color="auto"/>
        <w:bottom w:val="none" w:sz="0" w:space="0" w:color="auto"/>
        <w:right w:val="none" w:sz="0" w:space="0" w:color="auto"/>
      </w:divBdr>
    </w:div>
    <w:div w:id="1244531879">
      <w:bodyDiv w:val="1"/>
      <w:marLeft w:val="0"/>
      <w:marRight w:val="0"/>
      <w:marTop w:val="0"/>
      <w:marBottom w:val="0"/>
      <w:divBdr>
        <w:top w:val="none" w:sz="0" w:space="0" w:color="auto"/>
        <w:left w:val="none" w:sz="0" w:space="0" w:color="auto"/>
        <w:bottom w:val="none" w:sz="0" w:space="0" w:color="auto"/>
        <w:right w:val="none" w:sz="0" w:space="0" w:color="auto"/>
      </w:divBdr>
    </w:div>
    <w:div w:id="1244679506">
      <w:bodyDiv w:val="1"/>
      <w:marLeft w:val="0"/>
      <w:marRight w:val="0"/>
      <w:marTop w:val="0"/>
      <w:marBottom w:val="0"/>
      <w:divBdr>
        <w:top w:val="none" w:sz="0" w:space="0" w:color="auto"/>
        <w:left w:val="none" w:sz="0" w:space="0" w:color="auto"/>
        <w:bottom w:val="none" w:sz="0" w:space="0" w:color="auto"/>
        <w:right w:val="none" w:sz="0" w:space="0" w:color="auto"/>
      </w:divBdr>
    </w:div>
    <w:div w:id="1244872672">
      <w:bodyDiv w:val="1"/>
      <w:marLeft w:val="0"/>
      <w:marRight w:val="0"/>
      <w:marTop w:val="0"/>
      <w:marBottom w:val="0"/>
      <w:divBdr>
        <w:top w:val="none" w:sz="0" w:space="0" w:color="auto"/>
        <w:left w:val="none" w:sz="0" w:space="0" w:color="auto"/>
        <w:bottom w:val="none" w:sz="0" w:space="0" w:color="auto"/>
        <w:right w:val="none" w:sz="0" w:space="0" w:color="auto"/>
      </w:divBdr>
    </w:div>
    <w:div w:id="1245148050">
      <w:bodyDiv w:val="1"/>
      <w:marLeft w:val="0"/>
      <w:marRight w:val="0"/>
      <w:marTop w:val="0"/>
      <w:marBottom w:val="0"/>
      <w:divBdr>
        <w:top w:val="none" w:sz="0" w:space="0" w:color="auto"/>
        <w:left w:val="none" w:sz="0" w:space="0" w:color="auto"/>
        <w:bottom w:val="none" w:sz="0" w:space="0" w:color="auto"/>
        <w:right w:val="none" w:sz="0" w:space="0" w:color="auto"/>
      </w:divBdr>
    </w:div>
    <w:div w:id="1245602997">
      <w:bodyDiv w:val="1"/>
      <w:marLeft w:val="0"/>
      <w:marRight w:val="0"/>
      <w:marTop w:val="0"/>
      <w:marBottom w:val="0"/>
      <w:divBdr>
        <w:top w:val="none" w:sz="0" w:space="0" w:color="auto"/>
        <w:left w:val="none" w:sz="0" w:space="0" w:color="auto"/>
        <w:bottom w:val="none" w:sz="0" w:space="0" w:color="auto"/>
        <w:right w:val="none" w:sz="0" w:space="0" w:color="auto"/>
      </w:divBdr>
    </w:div>
    <w:div w:id="1245606008">
      <w:marLeft w:val="0"/>
      <w:marRight w:val="0"/>
      <w:marTop w:val="0"/>
      <w:marBottom w:val="0"/>
      <w:divBdr>
        <w:top w:val="none" w:sz="0" w:space="0" w:color="auto"/>
        <w:left w:val="none" w:sz="0" w:space="0" w:color="auto"/>
        <w:bottom w:val="none" w:sz="0" w:space="0" w:color="auto"/>
        <w:right w:val="none" w:sz="0" w:space="0" w:color="auto"/>
      </w:divBdr>
    </w:div>
    <w:div w:id="1245719557">
      <w:marLeft w:val="0"/>
      <w:marRight w:val="0"/>
      <w:marTop w:val="0"/>
      <w:marBottom w:val="0"/>
      <w:divBdr>
        <w:top w:val="none" w:sz="0" w:space="0" w:color="auto"/>
        <w:left w:val="none" w:sz="0" w:space="0" w:color="auto"/>
        <w:bottom w:val="none" w:sz="0" w:space="0" w:color="auto"/>
        <w:right w:val="none" w:sz="0" w:space="0" w:color="auto"/>
      </w:divBdr>
    </w:div>
    <w:div w:id="1245720126">
      <w:bodyDiv w:val="1"/>
      <w:marLeft w:val="0"/>
      <w:marRight w:val="0"/>
      <w:marTop w:val="0"/>
      <w:marBottom w:val="0"/>
      <w:divBdr>
        <w:top w:val="none" w:sz="0" w:space="0" w:color="auto"/>
        <w:left w:val="none" w:sz="0" w:space="0" w:color="auto"/>
        <w:bottom w:val="none" w:sz="0" w:space="0" w:color="auto"/>
        <w:right w:val="none" w:sz="0" w:space="0" w:color="auto"/>
      </w:divBdr>
    </w:div>
    <w:div w:id="1245728046">
      <w:bodyDiv w:val="1"/>
      <w:marLeft w:val="0"/>
      <w:marRight w:val="0"/>
      <w:marTop w:val="0"/>
      <w:marBottom w:val="0"/>
      <w:divBdr>
        <w:top w:val="none" w:sz="0" w:space="0" w:color="auto"/>
        <w:left w:val="none" w:sz="0" w:space="0" w:color="auto"/>
        <w:bottom w:val="none" w:sz="0" w:space="0" w:color="auto"/>
        <w:right w:val="none" w:sz="0" w:space="0" w:color="auto"/>
      </w:divBdr>
    </w:div>
    <w:div w:id="1246763543">
      <w:bodyDiv w:val="1"/>
      <w:marLeft w:val="0"/>
      <w:marRight w:val="0"/>
      <w:marTop w:val="0"/>
      <w:marBottom w:val="0"/>
      <w:divBdr>
        <w:top w:val="none" w:sz="0" w:space="0" w:color="auto"/>
        <w:left w:val="none" w:sz="0" w:space="0" w:color="auto"/>
        <w:bottom w:val="none" w:sz="0" w:space="0" w:color="auto"/>
        <w:right w:val="none" w:sz="0" w:space="0" w:color="auto"/>
      </w:divBdr>
    </w:div>
    <w:div w:id="1246764233">
      <w:bodyDiv w:val="1"/>
      <w:marLeft w:val="0"/>
      <w:marRight w:val="0"/>
      <w:marTop w:val="0"/>
      <w:marBottom w:val="0"/>
      <w:divBdr>
        <w:top w:val="none" w:sz="0" w:space="0" w:color="auto"/>
        <w:left w:val="none" w:sz="0" w:space="0" w:color="auto"/>
        <w:bottom w:val="none" w:sz="0" w:space="0" w:color="auto"/>
        <w:right w:val="none" w:sz="0" w:space="0" w:color="auto"/>
      </w:divBdr>
    </w:div>
    <w:div w:id="1246841279">
      <w:marLeft w:val="0"/>
      <w:marRight w:val="0"/>
      <w:marTop w:val="0"/>
      <w:marBottom w:val="0"/>
      <w:divBdr>
        <w:top w:val="none" w:sz="0" w:space="0" w:color="auto"/>
        <w:left w:val="none" w:sz="0" w:space="0" w:color="auto"/>
        <w:bottom w:val="none" w:sz="0" w:space="0" w:color="auto"/>
        <w:right w:val="none" w:sz="0" w:space="0" w:color="auto"/>
      </w:divBdr>
    </w:div>
    <w:div w:id="1247572590">
      <w:bodyDiv w:val="1"/>
      <w:marLeft w:val="0"/>
      <w:marRight w:val="0"/>
      <w:marTop w:val="0"/>
      <w:marBottom w:val="0"/>
      <w:divBdr>
        <w:top w:val="none" w:sz="0" w:space="0" w:color="auto"/>
        <w:left w:val="none" w:sz="0" w:space="0" w:color="auto"/>
        <w:bottom w:val="none" w:sz="0" w:space="0" w:color="auto"/>
        <w:right w:val="none" w:sz="0" w:space="0" w:color="auto"/>
      </w:divBdr>
    </w:div>
    <w:div w:id="1247617338">
      <w:marLeft w:val="0"/>
      <w:marRight w:val="0"/>
      <w:marTop w:val="0"/>
      <w:marBottom w:val="0"/>
      <w:divBdr>
        <w:top w:val="none" w:sz="0" w:space="0" w:color="auto"/>
        <w:left w:val="none" w:sz="0" w:space="0" w:color="auto"/>
        <w:bottom w:val="none" w:sz="0" w:space="0" w:color="auto"/>
        <w:right w:val="none" w:sz="0" w:space="0" w:color="auto"/>
      </w:divBdr>
    </w:div>
    <w:div w:id="1248004316">
      <w:bodyDiv w:val="1"/>
      <w:marLeft w:val="0"/>
      <w:marRight w:val="0"/>
      <w:marTop w:val="0"/>
      <w:marBottom w:val="0"/>
      <w:divBdr>
        <w:top w:val="none" w:sz="0" w:space="0" w:color="auto"/>
        <w:left w:val="none" w:sz="0" w:space="0" w:color="auto"/>
        <w:bottom w:val="none" w:sz="0" w:space="0" w:color="auto"/>
        <w:right w:val="none" w:sz="0" w:space="0" w:color="auto"/>
      </w:divBdr>
    </w:div>
    <w:div w:id="1248538727">
      <w:bodyDiv w:val="1"/>
      <w:marLeft w:val="0"/>
      <w:marRight w:val="0"/>
      <w:marTop w:val="0"/>
      <w:marBottom w:val="0"/>
      <w:divBdr>
        <w:top w:val="none" w:sz="0" w:space="0" w:color="auto"/>
        <w:left w:val="none" w:sz="0" w:space="0" w:color="auto"/>
        <w:bottom w:val="none" w:sz="0" w:space="0" w:color="auto"/>
        <w:right w:val="none" w:sz="0" w:space="0" w:color="auto"/>
      </w:divBdr>
    </w:div>
    <w:div w:id="1248810170">
      <w:marLeft w:val="0"/>
      <w:marRight w:val="0"/>
      <w:marTop w:val="0"/>
      <w:marBottom w:val="0"/>
      <w:divBdr>
        <w:top w:val="none" w:sz="0" w:space="0" w:color="auto"/>
        <w:left w:val="none" w:sz="0" w:space="0" w:color="auto"/>
        <w:bottom w:val="none" w:sz="0" w:space="0" w:color="auto"/>
        <w:right w:val="none" w:sz="0" w:space="0" w:color="auto"/>
      </w:divBdr>
    </w:div>
    <w:div w:id="1249735613">
      <w:bodyDiv w:val="1"/>
      <w:marLeft w:val="0"/>
      <w:marRight w:val="0"/>
      <w:marTop w:val="0"/>
      <w:marBottom w:val="0"/>
      <w:divBdr>
        <w:top w:val="none" w:sz="0" w:space="0" w:color="auto"/>
        <w:left w:val="none" w:sz="0" w:space="0" w:color="auto"/>
        <w:bottom w:val="none" w:sz="0" w:space="0" w:color="auto"/>
        <w:right w:val="none" w:sz="0" w:space="0" w:color="auto"/>
      </w:divBdr>
    </w:div>
    <w:div w:id="1250581801">
      <w:bodyDiv w:val="1"/>
      <w:marLeft w:val="0"/>
      <w:marRight w:val="0"/>
      <w:marTop w:val="0"/>
      <w:marBottom w:val="0"/>
      <w:divBdr>
        <w:top w:val="none" w:sz="0" w:space="0" w:color="auto"/>
        <w:left w:val="none" w:sz="0" w:space="0" w:color="auto"/>
        <w:bottom w:val="none" w:sz="0" w:space="0" w:color="auto"/>
        <w:right w:val="none" w:sz="0" w:space="0" w:color="auto"/>
      </w:divBdr>
    </w:div>
    <w:div w:id="1251431490">
      <w:marLeft w:val="0"/>
      <w:marRight w:val="0"/>
      <w:marTop w:val="0"/>
      <w:marBottom w:val="0"/>
      <w:divBdr>
        <w:top w:val="none" w:sz="0" w:space="0" w:color="auto"/>
        <w:left w:val="none" w:sz="0" w:space="0" w:color="auto"/>
        <w:bottom w:val="none" w:sz="0" w:space="0" w:color="auto"/>
        <w:right w:val="none" w:sz="0" w:space="0" w:color="auto"/>
      </w:divBdr>
    </w:div>
    <w:div w:id="1254170575">
      <w:bodyDiv w:val="1"/>
      <w:marLeft w:val="0"/>
      <w:marRight w:val="0"/>
      <w:marTop w:val="0"/>
      <w:marBottom w:val="0"/>
      <w:divBdr>
        <w:top w:val="none" w:sz="0" w:space="0" w:color="auto"/>
        <w:left w:val="none" w:sz="0" w:space="0" w:color="auto"/>
        <w:bottom w:val="none" w:sz="0" w:space="0" w:color="auto"/>
        <w:right w:val="none" w:sz="0" w:space="0" w:color="auto"/>
      </w:divBdr>
    </w:div>
    <w:div w:id="1254899719">
      <w:bodyDiv w:val="1"/>
      <w:marLeft w:val="0"/>
      <w:marRight w:val="0"/>
      <w:marTop w:val="0"/>
      <w:marBottom w:val="0"/>
      <w:divBdr>
        <w:top w:val="none" w:sz="0" w:space="0" w:color="auto"/>
        <w:left w:val="none" w:sz="0" w:space="0" w:color="auto"/>
        <w:bottom w:val="none" w:sz="0" w:space="0" w:color="auto"/>
        <w:right w:val="none" w:sz="0" w:space="0" w:color="auto"/>
      </w:divBdr>
    </w:div>
    <w:div w:id="1255867537">
      <w:bodyDiv w:val="1"/>
      <w:marLeft w:val="0"/>
      <w:marRight w:val="0"/>
      <w:marTop w:val="0"/>
      <w:marBottom w:val="0"/>
      <w:divBdr>
        <w:top w:val="none" w:sz="0" w:space="0" w:color="auto"/>
        <w:left w:val="none" w:sz="0" w:space="0" w:color="auto"/>
        <w:bottom w:val="none" w:sz="0" w:space="0" w:color="auto"/>
        <w:right w:val="none" w:sz="0" w:space="0" w:color="auto"/>
      </w:divBdr>
    </w:div>
    <w:div w:id="1256666003">
      <w:bodyDiv w:val="1"/>
      <w:marLeft w:val="0"/>
      <w:marRight w:val="0"/>
      <w:marTop w:val="0"/>
      <w:marBottom w:val="0"/>
      <w:divBdr>
        <w:top w:val="none" w:sz="0" w:space="0" w:color="auto"/>
        <w:left w:val="none" w:sz="0" w:space="0" w:color="auto"/>
        <w:bottom w:val="none" w:sz="0" w:space="0" w:color="auto"/>
        <w:right w:val="none" w:sz="0" w:space="0" w:color="auto"/>
      </w:divBdr>
    </w:div>
    <w:div w:id="1256670296">
      <w:bodyDiv w:val="1"/>
      <w:marLeft w:val="0"/>
      <w:marRight w:val="0"/>
      <w:marTop w:val="0"/>
      <w:marBottom w:val="0"/>
      <w:divBdr>
        <w:top w:val="none" w:sz="0" w:space="0" w:color="auto"/>
        <w:left w:val="none" w:sz="0" w:space="0" w:color="auto"/>
        <w:bottom w:val="none" w:sz="0" w:space="0" w:color="auto"/>
        <w:right w:val="none" w:sz="0" w:space="0" w:color="auto"/>
      </w:divBdr>
    </w:div>
    <w:div w:id="1256984995">
      <w:bodyDiv w:val="1"/>
      <w:marLeft w:val="0"/>
      <w:marRight w:val="0"/>
      <w:marTop w:val="0"/>
      <w:marBottom w:val="0"/>
      <w:divBdr>
        <w:top w:val="none" w:sz="0" w:space="0" w:color="auto"/>
        <w:left w:val="none" w:sz="0" w:space="0" w:color="auto"/>
        <w:bottom w:val="none" w:sz="0" w:space="0" w:color="auto"/>
        <w:right w:val="none" w:sz="0" w:space="0" w:color="auto"/>
      </w:divBdr>
    </w:div>
    <w:div w:id="1257325913">
      <w:marLeft w:val="0"/>
      <w:marRight w:val="0"/>
      <w:marTop w:val="0"/>
      <w:marBottom w:val="0"/>
      <w:divBdr>
        <w:top w:val="none" w:sz="0" w:space="0" w:color="auto"/>
        <w:left w:val="none" w:sz="0" w:space="0" w:color="auto"/>
        <w:bottom w:val="none" w:sz="0" w:space="0" w:color="auto"/>
        <w:right w:val="none" w:sz="0" w:space="0" w:color="auto"/>
      </w:divBdr>
    </w:div>
    <w:div w:id="1257594372">
      <w:bodyDiv w:val="1"/>
      <w:marLeft w:val="0"/>
      <w:marRight w:val="0"/>
      <w:marTop w:val="0"/>
      <w:marBottom w:val="0"/>
      <w:divBdr>
        <w:top w:val="none" w:sz="0" w:space="0" w:color="auto"/>
        <w:left w:val="none" w:sz="0" w:space="0" w:color="auto"/>
        <w:bottom w:val="none" w:sz="0" w:space="0" w:color="auto"/>
        <w:right w:val="none" w:sz="0" w:space="0" w:color="auto"/>
      </w:divBdr>
    </w:div>
    <w:div w:id="1258560437">
      <w:bodyDiv w:val="1"/>
      <w:marLeft w:val="0"/>
      <w:marRight w:val="0"/>
      <w:marTop w:val="0"/>
      <w:marBottom w:val="0"/>
      <w:divBdr>
        <w:top w:val="none" w:sz="0" w:space="0" w:color="auto"/>
        <w:left w:val="none" w:sz="0" w:space="0" w:color="auto"/>
        <w:bottom w:val="none" w:sz="0" w:space="0" w:color="auto"/>
        <w:right w:val="none" w:sz="0" w:space="0" w:color="auto"/>
      </w:divBdr>
    </w:div>
    <w:div w:id="1260678589">
      <w:bodyDiv w:val="1"/>
      <w:marLeft w:val="0"/>
      <w:marRight w:val="0"/>
      <w:marTop w:val="0"/>
      <w:marBottom w:val="0"/>
      <w:divBdr>
        <w:top w:val="none" w:sz="0" w:space="0" w:color="auto"/>
        <w:left w:val="none" w:sz="0" w:space="0" w:color="auto"/>
        <w:bottom w:val="none" w:sz="0" w:space="0" w:color="auto"/>
        <w:right w:val="none" w:sz="0" w:space="0" w:color="auto"/>
      </w:divBdr>
    </w:div>
    <w:div w:id="1261062944">
      <w:bodyDiv w:val="1"/>
      <w:marLeft w:val="0"/>
      <w:marRight w:val="0"/>
      <w:marTop w:val="0"/>
      <w:marBottom w:val="0"/>
      <w:divBdr>
        <w:top w:val="none" w:sz="0" w:space="0" w:color="auto"/>
        <w:left w:val="none" w:sz="0" w:space="0" w:color="auto"/>
        <w:bottom w:val="none" w:sz="0" w:space="0" w:color="auto"/>
        <w:right w:val="none" w:sz="0" w:space="0" w:color="auto"/>
      </w:divBdr>
    </w:div>
    <w:div w:id="1263957205">
      <w:marLeft w:val="0"/>
      <w:marRight w:val="0"/>
      <w:marTop w:val="0"/>
      <w:marBottom w:val="0"/>
      <w:divBdr>
        <w:top w:val="none" w:sz="0" w:space="0" w:color="auto"/>
        <w:left w:val="none" w:sz="0" w:space="0" w:color="auto"/>
        <w:bottom w:val="none" w:sz="0" w:space="0" w:color="auto"/>
        <w:right w:val="none" w:sz="0" w:space="0" w:color="auto"/>
      </w:divBdr>
    </w:div>
    <w:div w:id="1265110316">
      <w:bodyDiv w:val="1"/>
      <w:marLeft w:val="0"/>
      <w:marRight w:val="0"/>
      <w:marTop w:val="0"/>
      <w:marBottom w:val="0"/>
      <w:divBdr>
        <w:top w:val="none" w:sz="0" w:space="0" w:color="auto"/>
        <w:left w:val="none" w:sz="0" w:space="0" w:color="auto"/>
        <w:bottom w:val="none" w:sz="0" w:space="0" w:color="auto"/>
        <w:right w:val="none" w:sz="0" w:space="0" w:color="auto"/>
      </w:divBdr>
      <w:divsChild>
        <w:div w:id="991177140">
          <w:marLeft w:val="0"/>
          <w:marRight w:val="0"/>
          <w:marTop w:val="0"/>
          <w:marBottom w:val="0"/>
          <w:divBdr>
            <w:top w:val="none" w:sz="0" w:space="0" w:color="auto"/>
            <w:left w:val="none" w:sz="0" w:space="0" w:color="auto"/>
            <w:bottom w:val="none" w:sz="0" w:space="0" w:color="auto"/>
            <w:right w:val="none" w:sz="0" w:space="0" w:color="auto"/>
          </w:divBdr>
        </w:div>
        <w:div w:id="132479468">
          <w:marLeft w:val="0"/>
          <w:marRight w:val="0"/>
          <w:marTop w:val="0"/>
          <w:marBottom w:val="0"/>
          <w:divBdr>
            <w:top w:val="none" w:sz="0" w:space="0" w:color="auto"/>
            <w:left w:val="none" w:sz="0" w:space="0" w:color="auto"/>
            <w:bottom w:val="none" w:sz="0" w:space="0" w:color="auto"/>
            <w:right w:val="none" w:sz="0" w:space="0" w:color="auto"/>
          </w:divBdr>
        </w:div>
        <w:div w:id="64690297">
          <w:marLeft w:val="0"/>
          <w:marRight w:val="0"/>
          <w:marTop w:val="0"/>
          <w:marBottom w:val="0"/>
          <w:divBdr>
            <w:top w:val="none" w:sz="0" w:space="0" w:color="auto"/>
            <w:left w:val="none" w:sz="0" w:space="0" w:color="auto"/>
            <w:bottom w:val="none" w:sz="0" w:space="0" w:color="auto"/>
            <w:right w:val="none" w:sz="0" w:space="0" w:color="auto"/>
          </w:divBdr>
        </w:div>
        <w:div w:id="1212496200">
          <w:marLeft w:val="0"/>
          <w:marRight w:val="0"/>
          <w:marTop w:val="0"/>
          <w:marBottom w:val="0"/>
          <w:divBdr>
            <w:top w:val="none" w:sz="0" w:space="0" w:color="auto"/>
            <w:left w:val="none" w:sz="0" w:space="0" w:color="auto"/>
            <w:bottom w:val="none" w:sz="0" w:space="0" w:color="auto"/>
            <w:right w:val="none" w:sz="0" w:space="0" w:color="auto"/>
          </w:divBdr>
        </w:div>
        <w:div w:id="379478002">
          <w:marLeft w:val="0"/>
          <w:marRight w:val="0"/>
          <w:marTop w:val="0"/>
          <w:marBottom w:val="0"/>
          <w:divBdr>
            <w:top w:val="none" w:sz="0" w:space="0" w:color="auto"/>
            <w:left w:val="none" w:sz="0" w:space="0" w:color="auto"/>
            <w:bottom w:val="none" w:sz="0" w:space="0" w:color="auto"/>
            <w:right w:val="none" w:sz="0" w:space="0" w:color="auto"/>
          </w:divBdr>
        </w:div>
        <w:div w:id="1821996442">
          <w:marLeft w:val="0"/>
          <w:marRight w:val="0"/>
          <w:marTop w:val="0"/>
          <w:marBottom w:val="0"/>
          <w:divBdr>
            <w:top w:val="none" w:sz="0" w:space="0" w:color="auto"/>
            <w:left w:val="none" w:sz="0" w:space="0" w:color="auto"/>
            <w:bottom w:val="none" w:sz="0" w:space="0" w:color="auto"/>
            <w:right w:val="none" w:sz="0" w:space="0" w:color="auto"/>
          </w:divBdr>
        </w:div>
        <w:div w:id="15231488">
          <w:marLeft w:val="0"/>
          <w:marRight w:val="0"/>
          <w:marTop w:val="0"/>
          <w:marBottom w:val="0"/>
          <w:divBdr>
            <w:top w:val="none" w:sz="0" w:space="0" w:color="auto"/>
            <w:left w:val="none" w:sz="0" w:space="0" w:color="auto"/>
            <w:bottom w:val="none" w:sz="0" w:space="0" w:color="auto"/>
            <w:right w:val="none" w:sz="0" w:space="0" w:color="auto"/>
          </w:divBdr>
        </w:div>
        <w:div w:id="214315342">
          <w:marLeft w:val="0"/>
          <w:marRight w:val="0"/>
          <w:marTop w:val="0"/>
          <w:marBottom w:val="0"/>
          <w:divBdr>
            <w:top w:val="none" w:sz="0" w:space="0" w:color="auto"/>
            <w:left w:val="none" w:sz="0" w:space="0" w:color="auto"/>
            <w:bottom w:val="none" w:sz="0" w:space="0" w:color="auto"/>
            <w:right w:val="none" w:sz="0" w:space="0" w:color="auto"/>
          </w:divBdr>
        </w:div>
        <w:div w:id="1539079000">
          <w:marLeft w:val="0"/>
          <w:marRight w:val="0"/>
          <w:marTop w:val="0"/>
          <w:marBottom w:val="0"/>
          <w:divBdr>
            <w:top w:val="none" w:sz="0" w:space="0" w:color="auto"/>
            <w:left w:val="none" w:sz="0" w:space="0" w:color="auto"/>
            <w:bottom w:val="none" w:sz="0" w:space="0" w:color="auto"/>
            <w:right w:val="none" w:sz="0" w:space="0" w:color="auto"/>
          </w:divBdr>
        </w:div>
        <w:div w:id="1558080268">
          <w:marLeft w:val="0"/>
          <w:marRight w:val="0"/>
          <w:marTop w:val="0"/>
          <w:marBottom w:val="0"/>
          <w:divBdr>
            <w:top w:val="none" w:sz="0" w:space="0" w:color="auto"/>
            <w:left w:val="none" w:sz="0" w:space="0" w:color="auto"/>
            <w:bottom w:val="none" w:sz="0" w:space="0" w:color="auto"/>
            <w:right w:val="none" w:sz="0" w:space="0" w:color="auto"/>
          </w:divBdr>
        </w:div>
        <w:div w:id="899437546">
          <w:marLeft w:val="0"/>
          <w:marRight w:val="0"/>
          <w:marTop w:val="0"/>
          <w:marBottom w:val="0"/>
          <w:divBdr>
            <w:top w:val="none" w:sz="0" w:space="0" w:color="auto"/>
            <w:left w:val="none" w:sz="0" w:space="0" w:color="auto"/>
            <w:bottom w:val="none" w:sz="0" w:space="0" w:color="auto"/>
            <w:right w:val="none" w:sz="0" w:space="0" w:color="auto"/>
          </w:divBdr>
        </w:div>
        <w:div w:id="1063136378">
          <w:marLeft w:val="0"/>
          <w:marRight w:val="0"/>
          <w:marTop w:val="0"/>
          <w:marBottom w:val="0"/>
          <w:divBdr>
            <w:top w:val="none" w:sz="0" w:space="0" w:color="auto"/>
            <w:left w:val="none" w:sz="0" w:space="0" w:color="auto"/>
            <w:bottom w:val="none" w:sz="0" w:space="0" w:color="auto"/>
            <w:right w:val="none" w:sz="0" w:space="0" w:color="auto"/>
          </w:divBdr>
        </w:div>
        <w:div w:id="1348679192">
          <w:marLeft w:val="0"/>
          <w:marRight w:val="0"/>
          <w:marTop w:val="0"/>
          <w:marBottom w:val="0"/>
          <w:divBdr>
            <w:top w:val="none" w:sz="0" w:space="0" w:color="auto"/>
            <w:left w:val="none" w:sz="0" w:space="0" w:color="auto"/>
            <w:bottom w:val="none" w:sz="0" w:space="0" w:color="auto"/>
            <w:right w:val="none" w:sz="0" w:space="0" w:color="auto"/>
          </w:divBdr>
        </w:div>
        <w:div w:id="1842351213">
          <w:marLeft w:val="0"/>
          <w:marRight w:val="0"/>
          <w:marTop w:val="0"/>
          <w:marBottom w:val="0"/>
          <w:divBdr>
            <w:top w:val="none" w:sz="0" w:space="0" w:color="auto"/>
            <w:left w:val="none" w:sz="0" w:space="0" w:color="auto"/>
            <w:bottom w:val="none" w:sz="0" w:space="0" w:color="auto"/>
            <w:right w:val="none" w:sz="0" w:space="0" w:color="auto"/>
          </w:divBdr>
        </w:div>
        <w:div w:id="1845970090">
          <w:marLeft w:val="0"/>
          <w:marRight w:val="0"/>
          <w:marTop w:val="0"/>
          <w:marBottom w:val="0"/>
          <w:divBdr>
            <w:top w:val="none" w:sz="0" w:space="0" w:color="auto"/>
            <w:left w:val="none" w:sz="0" w:space="0" w:color="auto"/>
            <w:bottom w:val="none" w:sz="0" w:space="0" w:color="auto"/>
            <w:right w:val="none" w:sz="0" w:space="0" w:color="auto"/>
          </w:divBdr>
        </w:div>
        <w:div w:id="1646660473">
          <w:marLeft w:val="0"/>
          <w:marRight w:val="0"/>
          <w:marTop w:val="0"/>
          <w:marBottom w:val="0"/>
          <w:divBdr>
            <w:top w:val="none" w:sz="0" w:space="0" w:color="auto"/>
            <w:left w:val="none" w:sz="0" w:space="0" w:color="auto"/>
            <w:bottom w:val="none" w:sz="0" w:space="0" w:color="auto"/>
            <w:right w:val="none" w:sz="0" w:space="0" w:color="auto"/>
          </w:divBdr>
        </w:div>
        <w:div w:id="561334929">
          <w:marLeft w:val="0"/>
          <w:marRight w:val="0"/>
          <w:marTop w:val="0"/>
          <w:marBottom w:val="0"/>
          <w:divBdr>
            <w:top w:val="none" w:sz="0" w:space="0" w:color="auto"/>
            <w:left w:val="none" w:sz="0" w:space="0" w:color="auto"/>
            <w:bottom w:val="none" w:sz="0" w:space="0" w:color="auto"/>
            <w:right w:val="none" w:sz="0" w:space="0" w:color="auto"/>
          </w:divBdr>
        </w:div>
        <w:div w:id="447941128">
          <w:marLeft w:val="0"/>
          <w:marRight w:val="0"/>
          <w:marTop w:val="0"/>
          <w:marBottom w:val="0"/>
          <w:divBdr>
            <w:top w:val="none" w:sz="0" w:space="0" w:color="auto"/>
            <w:left w:val="none" w:sz="0" w:space="0" w:color="auto"/>
            <w:bottom w:val="none" w:sz="0" w:space="0" w:color="auto"/>
            <w:right w:val="none" w:sz="0" w:space="0" w:color="auto"/>
          </w:divBdr>
        </w:div>
        <w:div w:id="1193955563">
          <w:marLeft w:val="0"/>
          <w:marRight w:val="0"/>
          <w:marTop w:val="0"/>
          <w:marBottom w:val="0"/>
          <w:divBdr>
            <w:top w:val="none" w:sz="0" w:space="0" w:color="auto"/>
            <w:left w:val="none" w:sz="0" w:space="0" w:color="auto"/>
            <w:bottom w:val="none" w:sz="0" w:space="0" w:color="auto"/>
            <w:right w:val="none" w:sz="0" w:space="0" w:color="auto"/>
          </w:divBdr>
        </w:div>
        <w:div w:id="920871926">
          <w:marLeft w:val="0"/>
          <w:marRight w:val="0"/>
          <w:marTop w:val="0"/>
          <w:marBottom w:val="0"/>
          <w:divBdr>
            <w:top w:val="none" w:sz="0" w:space="0" w:color="auto"/>
            <w:left w:val="none" w:sz="0" w:space="0" w:color="auto"/>
            <w:bottom w:val="none" w:sz="0" w:space="0" w:color="auto"/>
            <w:right w:val="none" w:sz="0" w:space="0" w:color="auto"/>
          </w:divBdr>
        </w:div>
        <w:div w:id="318002552">
          <w:marLeft w:val="0"/>
          <w:marRight w:val="0"/>
          <w:marTop w:val="0"/>
          <w:marBottom w:val="0"/>
          <w:divBdr>
            <w:top w:val="none" w:sz="0" w:space="0" w:color="auto"/>
            <w:left w:val="none" w:sz="0" w:space="0" w:color="auto"/>
            <w:bottom w:val="none" w:sz="0" w:space="0" w:color="auto"/>
            <w:right w:val="none" w:sz="0" w:space="0" w:color="auto"/>
          </w:divBdr>
        </w:div>
        <w:div w:id="1187713176">
          <w:marLeft w:val="0"/>
          <w:marRight w:val="0"/>
          <w:marTop w:val="0"/>
          <w:marBottom w:val="0"/>
          <w:divBdr>
            <w:top w:val="none" w:sz="0" w:space="0" w:color="auto"/>
            <w:left w:val="none" w:sz="0" w:space="0" w:color="auto"/>
            <w:bottom w:val="none" w:sz="0" w:space="0" w:color="auto"/>
            <w:right w:val="none" w:sz="0" w:space="0" w:color="auto"/>
          </w:divBdr>
        </w:div>
        <w:div w:id="828598620">
          <w:marLeft w:val="0"/>
          <w:marRight w:val="0"/>
          <w:marTop w:val="0"/>
          <w:marBottom w:val="0"/>
          <w:divBdr>
            <w:top w:val="none" w:sz="0" w:space="0" w:color="auto"/>
            <w:left w:val="none" w:sz="0" w:space="0" w:color="auto"/>
            <w:bottom w:val="none" w:sz="0" w:space="0" w:color="auto"/>
            <w:right w:val="none" w:sz="0" w:space="0" w:color="auto"/>
          </w:divBdr>
        </w:div>
        <w:div w:id="170029894">
          <w:marLeft w:val="0"/>
          <w:marRight w:val="0"/>
          <w:marTop w:val="0"/>
          <w:marBottom w:val="0"/>
          <w:divBdr>
            <w:top w:val="none" w:sz="0" w:space="0" w:color="auto"/>
            <w:left w:val="none" w:sz="0" w:space="0" w:color="auto"/>
            <w:bottom w:val="none" w:sz="0" w:space="0" w:color="auto"/>
            <w:right w:val="none" w:sz="0" w:space="0" w:color="auto"/>
          </w:divBdr>
        </w:div>
        <w:div w:id="121772168">
          <w:marLeft w:val="0"/>
          <w:marRight w:val="0"/>
          <w:marTop w:val="0"/>
          <w:marBottom w:val="0"/>
          <w:divBdr>
            <w:top w:val="none" w:sz="0" w:space="0" w:color="auto"/>
            <w:left w:val="none" w:sz="0" w:space="0" w:color="auto"/>
            <w:bottom w:val="none" w:sz="0" w:space="0" w:color="auto"/>
            <w:right w:val="none" w:sz="0" w:space="0" w:color="auto"/>
          </w:divBdr>
        </w:div>
        <w:div w:id="706025152">
          <w:marLeft w:val="0"/>
          <w:marRight w:val="0"/>
          <w:marTop w:val="0"/>
          <w:marBottom w:val="0"/>
          <w:divBdr>
            <w:top w:val="none" w:sz="0" w:space="0" w:color="auto"/>
            <w:left w:val="none" w:sz="0" w:space="0" w:color="auto"/>
            <w:bottom w:val="none" w:sz="0" w:space="0" w:color="auto"/>
            <w:right w:val="none" w:sz="0" w:space="0" w:color="auto"/>
          </w:divBdr>
        </w:div>
        <w:div w:id="273174972">
          <w:marLeft w:val="0"/>
          <w:marRight w:val="0"/>
          <w:marTop w:val="0"/>
          <w:marBottom w:val="0"/>
          <w:divBdr>
            <w:top w:val="none" w:sz="0" w:space="0" w:color="auto"/>
            <w:left w:val="none" w:sz="0" w:space="0" w:color="auto"/>
            <w:bottom w:val="none" w:sz="0" w:space="0" w:color="auto"/>
            <w:right w:val="none" w:sz="0" w:space="0" w:color="auto"/>
          </w:divBdr>
        </w:div>
        <w:div w:id="1765152969">
          <w:marLeft w:val="0"/>
          <w:marRight w:val="0"/>
          <w:marTop w:val="0"/>
          <w:marBottom w:val="0"/>
          <w:divBdr>
            <w:top w:val="none" w:sz="0" w:space="0" w:color="auto"/>
            <w:left w:val="none" w:sz="0" w:space="0" w:color="auto"/>
            <w:bottom w:val="none" w:sz="0" w:space="0" w:color="auto"/>
            <w:right w:val="none" w:sz="0" w:space="0" w:color="auto"/>
          </w:divBdr>
        </w:div>
        <w:div w:id="113064280">
          <w:marLeft w:val="0"/>
          <w:marRight w:val="0"/>
          <w:marTop w:val="0"/>
          <w:marBottom w:val="0"/>
          <w:divBdr>
            <w:top w:val="none" w:sz="0" w:space="0" w:color="auto"/>
            <w:left w:val="none" w:sz="0" w:space="0" w:color="auto"/>
            <w:bottom w:val="none" w:sz="0" w:space="0" w:color="auto"/>
            <w:right w:val="none" w:sz="0" w:space="0" w:color="auto"/>
          </w:divBdr>
        </w:div>
        <w:div w:id="711926135">
          <w:marLeft w:val="0"/>
          <w:marRight w:val="0"/>
          <w:marTop w:val="0"/>
          <w:marBottom w:val="0"/>
          <w:divBdr>
            <w:top w:val="none" w:sz="0" w:space="0" w:color="auto"/>
            <w:left w:val="none" w:sz="0" w:space="0" w:color="auto"/>
            <w:bottom w:val="none" w:sz="0" w:space="0" w:color="auto"/>
            <w:right w:val="none" w:sz="0" w:space="0" w:color="auto"/>
          </w:divBdr>
        </w:div>
        <w:div w:id="276525649">
          <w:marLeft w:val="0"/>
          <w:marRight w:val="0"/>
          <w:marTop w:val="0"/>
          <w:marBottom w:val="0"/>
          <w:divBdr>
            <w:top w:val="none" w:sz="0" w:space="0" w:color="auto"/>
            <w:left w:val="none" w:sz="0" w:space="0" w:color="auto"/>
            <w:bottom w:val="none" w:sz="0" w:space="0" w:color="auto"/>
            <w:right w:val="none" w:sz="0" w:space="0" w:color="auto"/>
          </w:divBdr>
        </w:div>
        <w:div w:id="50270412">
          <w:marLeft w:val="0"/>
          <w:marRight w:val="0"/>
          <w:marTop w:val="0"/>
          <w:marBottom w:val="0"/>
          <w:divBdr>
            <w:top w:val="none" w:sz="0" w:space="0" w:color="auto"/>
            <w:left w:val="none" w:sz="0" w:space="0" w:color="auto"/>
            <w:bottom w:val="none" w:sz="0" w:space="0" w:color="auto"/>
            <w:right w:val="none" w:sz="0" w:space="0" w:color="auto"/>
          </w:divBdr>
        </w:div>
        <w:div w:id="1361734734">
          <w:marLeft w:val="0"/>
          <w:marRight w:val="0"/>
          <w:marTop w:val="0"/>
          <w:marBottom w:val="0"/>
          <w:divBdr>
            <w:top w:val="none" w:sz="0" w:space="0" w:color="auto"/>
            <w:left w:val="none" w:sz="0" w:space="0" w:color="auto"/>
            <w:bottom w:val="none" w:sz="0" w:space="0" w:color="auto"/>
            <w:right w:val="none" w:sz="0" w:space="0" w:color="auto"/>
          </w:divBdr>
        </w:div>
        <w:div w:id="390538867">
          <w:marLeft w:val="0"/>
          <w:marRight w:val="0"/>
          <w:marTop w:val="0"/>
          <w:marBottom w:val="0"/>
          <w:divBdr>
            <w:top w:val="none" w:sz="0" w:space="0" w:color="auto"/>
            <w:left w:val="none" w:sz="0" w:space="0" w:color="auto"/>
            <w:bottom w:val="none" w:sz="0" w:space="0" w:color="auto"/>
            <w:right w:val="none" w:sz="0" w:space="0" w:color="auto"/>
          </w:divBdr>
        </w:div>
        <w:div w:id="1584677041">
          <w:marLeft w:val="0"/>
          <w:marRight w:val="0"/>
          <w:marTop w:val="0"/>
          <w:marBottom w:val="0"/>
          <w:divBdr>
            <w:top w:val="none" w:sz="0" w:space="0" w:color="auto"/>
            <w:left w:val="none" w:sz="0" w:space="0" w:color="auto"/>
            <w:bottom w:val="none" w:sz="0" w:space="0" w:color="auto"/>
            <w:right w:val="none" w:sz="0" w:space="0" w:color="auto"/>
          </w:divBdr>
        </w:div>
        <w:div w:id="7950647">
          <w:marLeft w:val="0"/>
          <w:marRight w:val="0"/>
          <w:marTop w:val="0"/>
          <w:marBottom w:val="0"/>
          <w:divBdr>
            <w:top w:val="none" w:sz="0" w:space="0" w:color="auto"/>
            <w:left w:val="none" w:sz="0" w:space="0" w:color="auto"/>
            <w:bottom w:val="none" w:sz="0" w:space="0" w:color="auto"/>
            <w:right w:val="none" w:sz="0" w:space="0" w:color="auto"/>
          </w:divBdr>
        </w:div>
        <w:div w:id="1028216967">
          <w:marLeft w:val="0"/>
          <w:marRight w:val="0"/>
          <w:marTop w:val="0"/>
          <w:marBottom w:val="0"/>
          <w:divBdr>
            <w:top w:val="none" w:sz="0" w:space="0" w:color="auto"/>
            <w:left w:val="none" w:sz="0" w:space="0" w:color="auto"/>
            <w:bottom w:val="none" w:sz="0" w:space="0" w:color="auto"/>
            <w:right w:val="none" w:sz="0" w:space="0" w:color="auto"/>
          </w:divBdr>
        </w:div>
        <w:div w:id="820390854">
          <w:marLeft w:val="0"/>
          <w:marRight w:val="0"/>
          <w:marTop w:val="0"/>
          <w:marBottom w:val="0"/>
          <w:divBdr>
            <w:top w:val="none" w:sz="0" w:space="0" w:color="auto"/>
            <w:left w:val="none" w:sz="0" w:space="0" w:color="auto"/>
            <w:bottom w:val="none" w:sz="0" w:space="0" w:color="auto"/>
            <w:right w:val="none" w:sz="0" w:space="0" w:color="auto"/>
          </w:divBdr>
        </w:div>
        <w:div w:id="1826890903">
          <w:marLeft w:val="0"/>
          <w:marRight w:val="0"/>
          <w:marTop w:val="0"/>
          <w:marBottom w:val="0"/>
          <w:divBdr>
            <w:top w:val="none" w:sz="0" w:space="0" w:color="auto"/>
            <w:left w:val="none" w:sz="0" w:space="0" w:color="auto"/>
            <w:bottom w:val="none" w:sz="0" w:space="0" w:color="auto"/>
            <w:right w:val="none" w:sz="0" w:space="0" w:color="auto"/>
          </w:divBdr>
        </w:div>
        <w:div w:id="1672753754">
          <w:marLeft w:val="0"/>
          <w:marRight w:val="0"/>
          <w:marTop w:val="0"/>
          <w:marBottom w:val="0"/>
          <w:divBdr>
            <w:top w:val="none" w:sz="0" w:space="0" w:color="auto"/>
            <w:left w:val="none" w:sz="0" w:space="0" w:color="auto"/>
            <w:bottom w:val="none" w:sz="0" w:space="0" w:color="auto"/>
            <w:right w:val="none" w:sz="0" w:space="0" w:color="auto"/>
          </w:divBdr>
        </w:div>
        <w:div w:id="1219320826">
          <w:marLeft w:val="0"/>
          <w:marRight w:val="0"/>
          <w:marTop w:val="0"/>
          <w:marBottom w:val="0"/>
          <w:divBdr>
            <w:top w:val="none" w:sz="0" w:space="0" w:color="auto"/>
            <w:left w:val="none" w:sz="0" w:space="0" w:color="auto"/>
            <w:bottom w:val="none" w:sz="0" w:space="0" w:color="auto"/>
            <w:right w:val="none" w:sz="0" w:space="0" w:color="auto"/>
          </w:divBdr>
        </w:div>
        <w:div w:id="897398445">
          <w:marLeft w:val="0"/>
          <w:marRight w:val="0"/>
          <w:marTop w:val="0"/>
          <w:marBottom w:val="0"/>
          <w:divBdr>
            <w:top w:val="none" w:sz="0" w:space="0" w:color="auto"/>
            <w:left w:val="none" w:sz="0" w:space="0" w:color="auto"/>
            <w:bottom w:val="none" w:sz="0" w:space="0" w:color="auto"/>
            <w:right w:val="none" w:sz="0" w:space="0" w:color="auto"/>
          </w:divBdr>
        </w:div>
        <w:div w:id="1447263850">
          <w:marLeft w:val="0"/>
          <w:marRight w:val="0"/>
          <w:marTop w:val="0"/>
          <w:marBottom w:val="0"/>
          <w:divBdr>
            <w:top w:val="none" w:sz="0" w:space="0" w:color="auto"/>
            <w:left w:val="none" w:sz="0" w:space="0" w:color="auto"/>
            <w:bottom w:val="none" w:sz="0" w:space="0" w:color="auto"/>
            <w:right w:val="none" w:sz="0" w:space="0" w:color="auto"/>
          </w:divBdr>
        </w:div>
        <w:div w:id="1125277091">
          <w:marLeft w:val="0"/>
          <w:marRight w:val="0"/>
          <w:marTop w:val="0"/>
          <w:marBottom w:val="0"/>
          <w:divBdr>
            <w:top w:val="none" w:sz="0" w:space="0" w:color="auto"/>
            <w:left w:val="none" w:sz="0" w:space="0" w:color="auto"/>
            <w:bottom w:val="none" w:sz="0" w:space="0" w:color="auto"/>
            <w:right w:val="none" w:sz="0" w:space="0" w:color="auto"/>
          </w:divBdr>
        </w:div>
        <w:div w:id="652872773">
          <w:marLeft w:val="0"/>
          <w:marRight w:val="0"/>
          <w:marTop w:val="0"/>
          <w:marBottom w:val="0"/>
          <w:divBdr>
            <w:top w:val="none" w:sz="0" w:space="0" w:color="auto"/>
            <w:left w:val="none" w:sz="0" w:space="0" w:color="auto"/>
            <w:bottom w:val="none" w:sz="0" w:space="0" w:color="auto"/>
            <w:right w:val="none" w:sz="0" w:space="0" w:color="auto"/>
          </w:divBdr>
        </w:div>
        <w:div w:id="164907821">
          <w:marLeft w:val="0"/>
          <w:marRight w:val="0"/>
          <w:marTop w:val="0"/>
          <w:marBottom w:val="0"/>
          <w:divBdr>
            <w:top w:val="none" w:sz="0" w:space="0" w:color="auto"/>
            <w:left w:val="none" w:sz="0" w:space="0" w:color="auto"/>
            <w:bottom w:val="none" w:sz="0" w:space="0" w:color="auto"/>
            <w:right w:val="none" w:sz="0" w:space="0" w:color="auto"/>
          </w:divBdr>
        </w:div>
        <w:div w:id="1411658272">
          <w:marLeft w:val="0"/>
          <w:marRight w:val="0"/>
          <w:marTop w:val="0"/>
          <w:marBottom w:val="0"/>
          <w:divBdr>
            <w:top w:val="none" w:sz="0" w:space="0" w:color="auto"/>
            <w:left w:val="none" w:sz="0" w:space="0" w:color="auto"/>
            <w:bottom w:val="none" w:sz="0" w:space="0" w:color="auto"/>
            <w:right w:val="none" w:sz="0" w:space="0" w:color="auto"/>
          </w:divBdr>
        </w:div>
        <w:div w:id="427628187">
          <w:marLeft w:val="0"/>
          <w:marRight w:val="0"/>
          <w:marTop w:val="0"/>
          <w:marBottom w:val="0"/>
          <w:divBdr>
            <w:top w:val="none" w:sz="0" w:space="0" w:color="auto"/>
            <w:left w:val="none" w:sz="0" w:space="0" w:color="auto"/>
            <w:bottom w:val="none" w:sz="0" w:space="0" w:color="auto"/>
            <w:right w:val="none" w:sz="0" w:space="0" w:color="auto"/>
          </w:divBdr>
        </w:div>
        <w:div w:id="1893273691">
          <w:marLeft w:val="0"/>
          <w:marRight w:val="0"/>
          <w:marTop w:val="0"/>
          <w:marBottom w:val="0"/>
          <w:divBdr>
            <w:top w:val="none" w:sz="0" w:space="0" w:color="auto"/>
            <w:left w:val="none" w:sz="0" w:space="0" w:color="auto"/>
            <w:bottom w:val="none" w:sz="0" w:space="0" w:color="auto"/>
            <w:right w:val="none" w:sz="0" w:space="0" w:color="auto"/>
          </w:divBdr>
        </w:div>
        <w:div w:id="1262059518">
          <w:marLeft w:val="0"/>
          <w:marRight w:val="0"/>
          <w:marTop w:val="0"/>
          <w:marBottom w:val="0"/>
          <w:divBdr>
            <w:top w:val="none" w:sz="0" w:space="0" w:color="auto"/>
            <w:left w:val="none" w:sz="0" w:space="0" w:color="auto"/>
            <w:bottom w:val="none" w:sz="0" w:space="0" w:color="auto"/>
            <w:right w:val="none" w:sz="0" w:space="0" w:color="auto"/>
          </w:divBdr>
        </w:div>
        <w:div w:id="74861967">
          <w:marLeft w:val="0"/>
          <w:marRight w:val="0"/>
          <w:marTop w:val="0"/>
          <w:marBottom w:val="0"/>
          <w:divBdr>
            <w:top w:val="none" w:sz="0" w:space="0" w:color="auto"/>
            <w:left w:val="none" w:sz="0" w:space="0" w:color="auto"/>
            <w:bottom w:val="none" w:sz="0" w:space="0" w:color="auto"/>
            <w:right w:val="none" w:sz="0" w:space="0" w:color="auto"/>
          </w:divBdr>
        </w:div>
        <w:div w:id="19398924">
          <w:marLeft w:val="0"/>
          <w:marRight w:val="0"/>
          <w:marTop w:val="0"/>
          <w:marBottom w:val="0"/>
          <w:divBdr>
            <w:top w:val="none" w:sz="0" w:space="0" w:color="auto"/>
            <w:left w:val="none" w:sz="0" w:space="0" w:color="auto"/>
            <w:bottom w:val="none" w:sz="0" w:space="0" w:color="auto"/>
            <w:right w:val="none" w:sz="0" w:space="0" w:color="auto"/>
          </w:divBdr>
        </w:div>
        <w:div w:id="46298030">
          <w:marLeft w:val="0"/>
          <w:marRight w:val="0"/>
          <w:marTop w:val="0"/>
          <w:marBottom w:val="0"/>
          <w:divBdr>
            <w:top w:val="none" w:sz="0" w:space="0" w:color="auto"/>
            <w:left w:val="none" w:sz="0" w:space="0" w:color="auto"/>
            <w:bottom w:val="none" w:sz="0" w:space="0" w:color="auto"/>
            <w:right w:val="none" w:sz="0" w:space="0" w:color="auto"/>
          </w:divBdr>
        </w:div>
        <w:div w:id="1236206387">
          <w:marLeft w:val="0"/>
          <w:marRight w:val="0"/>
          <w:marTop w:val="0"/>
          <w:marBottom w:val="0"/>
          <w:divBdr>
            <w:top w:val="none" w:sz="0" w:space="0" w:color="auto"/>
            <w:left w:val="none" w:sz="0" w:space="0" w:color="auto"/>
            <w:bottom w:val="none" w:sz="0" w:space="0" w:color="auto"/>
            <w:right w:val="none" w:sz="0" w:space="0" w:color="auto"/>
          </w:divBdr>
        </w:div>
        <w:div w:id="1622764851">
          <w:marLeft w:val="0"/>
          <w:marRight w:val="0"/>
          <w:marTop w:val="0"/>
          <w:marBottom w:val="0"/>
          <w:divBdr>
            <w:top w:val="none" w:sz="0" w:space="0" w:color="auto"/>
            <w:left w:val="none" w:sz="0" w:space="0" w:color="auto"/>
            <w:bottom w:val="none" w:sz="0" w:space="0" w:color="auto"/>
            <w:right w:val="none" w:sz="0" w:space="0" w:color="auto"/>
          </w:divBdr>
        </w:div>
        <w:div w:id="964624737">
          <w:marLeft w:val="0"/>
          <w:marRight w:val="0"/>
          <w:marTop w:val="0"/>
          <w:marBottom w:val="0"/>
          <w:divBdr>
            <w:top w:val="none" w:sz="0" w:space="0" w:color="auto"/>
            <w:left w:val="none" w:sz="0" w:space="0" w:color="auto"/>
            <w:bottom w:val="none" w:sz="0" w:space="0" w:color="auto"/>
            <w:right w:val="none" w:sz="0" w:space="0" w:color="auto"/>
          </w:divBdr>
        </w:div>
        <w:div w:id="970937231">
          <w:marLeft w:val="0"/>
          <w:marRight w:val="0"/>
          <w:marTop w:val="0"/>
          <w:marBottom w:val="0"/>
          <w:divBdr>
            <w:top w:val="none" w:sz="0" w:space="0" w:color="auto"/>
            <w:left w:val="none" w:sz="0" w:space="0" w:color="auto"/>
            <w:bottom w:val="none" w:sz="0" w:space="0" w:color="auto"/>
            <w:right w:val="none" w:sz="0" w:space="0" w:color="auto"/>
          </w:divBdr>
        </w:div>
        <w:div w:id="972833737">
          <w:marLeft w:val="0"/>
          <w:marRight w:val="0"/>
          <w:marTop w:val="0"/>
          <w:marBottom w:val="0"/>
          <w:divBdr>
            <w:top w:val="none" w:sz="0" w:space="0" w:color="auto"/>
            <w:left w:val="none" w:sz="0" w:space="0" w:color="auto"/>
            <w:bottom w:val="none" w:sz="0" w:space="0" w:color="auto"/>
            <w:right w:val="none" w:sz="0" w:space="0" w:color="auto"/>
          </w:divBdr>
        </w:div>
        <w:div w:id="2144956140">
          <w:marLeft w:val="0"/>
          <w:marRight w:val="0"/>
          <w:marTop w:val="0"/>
          <w:marBottom w:val="0"/>
          <w:divBdr>
            <w:top w:val="none" w:sz="0" w:space="0" w:color="auto"/>
            <w:left w:val="none" w:sz="0" w:space="0" w:color="auto"/>
            <w:bottom w:val="none" w:sz="0" w:space="0" w:color="auto"/>
            <w:right w:val="none" w:sz="0" w:space="0" w:color="auto"/>
          </w:divBdr>
        </w:div>
        <w:div w:id="1649359479">
          <w:marLeft w:val="0"/>
          <w:marRight w:val="0"/>
          <w:marTop w:val="0"/>
          <w:marBottom w:val="0"/>
          <w:divBdr>
            <w:top w:val="none" w:sz="0" w:space="0" w:color="auto"/>
            <w:left w:val="none" w:sz="0" w:space="0" w:color="auto"/>
            <w:bottom w:val="none" w:sz="0" w:space="0" w:color="auto"/>
            <w:right w:val="none" w:sz="0" w:space="0" w:color="auto"/>
          </w:divBdr>
        </w:div>
        <w:div w:id="896553221">
          <w:marLeft w:val="0"/>
          <w:marRight w:val="0"/>
          <w:marTop w:val="0"/>
          <w:marBottom w:val="0"/>
          <w:divBdr>
            <w:top w:val="none" w:sz="0" w:space="0" w:color="auto"/>
            <w:left w:val="none" w:sz="0" w:space="0" w:color="auto"/>
            <w:bottom w:val="none" w:sz="0" w:space="0" w:color="auto"/>
            <w:right w:val="none" w:sz="0" w:space="0" w:color="auto"/>
          </w:divBdr>
        </w:div>
        <w:div w:id="942541422">
          <w:marLeft w:val="0"/>
          <w:marRight w:val="0"/>
          <w:marTop w:val="0"/>
          <w:marBottom w:val="0"/>
          <w:divBdr>
            <w:top w:val="none" w:sz="0" w:space="0" w:color="auto"/>
            <w:left w:val="none" w:sz="0" w:space="0" w:color="auto"/>
            <w:bottom w:val="none" w:sz="0" w:space="0" w:color="auto"/>
            <w:right w:val="none" w:sz="0" w:space="0" w:color="auto"/>
          </w:divBdr>
        </w:div>
        <w:div w:id="100226653">
          <w:marLeft w:val="0"/>
          <w:marRight w:val="0"/>
          <w:marTop w:val="0"/>
          <w:marBottom w:val="0"/>
          <w:divBdr>
            <w:top w:val="none" w:sz="0" w:space="0" w:color="auto"/>
            <w:left w:val="none" w:sz="0" w:space="0" w:color="auto"/>
            <w:bottom w:val="none" w:sz="0" w:space="0" w:color="auto"/>
            <w:right w:val="none" w:sz="0" w:space="0" w:color="auto"/>
          </w:divBdr>
        </w:div>
        <w:div w:id="121315346">
          <w:marLeft w:val="0"/>
          <w:marRight w:val="0"/>
          <w:marTop w:val="0"/>
          <w:marBottom w:val="0"/>
          <w:divBdr>
            <w:top w:val="none" w:sz="0" w:space="0" w:color="auto"/>
            <w:left w:val="none" w:sz="0" w:space="0" w:color="auto"/>
            <w:bottom w:val="none" w:sz="0" w:space="0" w:color="auto"/>
            <w:right w:val="none" w:sz="0" w:space="0" w:color="auto"/>
          </w:divBdr>
        </w:div>
        <w:div w:id="129858679">
          <w:marLeft w:val="0"/>
          <w:marRight w:val="0"/>
          <w:marTop w:val="0"/>
          <w:marBottom w:val="0"/>
          <w:divBdr>
            <w:top w:val="none" w:sz="0" w:space="0" w:color="auto"/>
            <w:left w:val="none" w:sz="0" w:space="0" w:color="auto"/>
            <w:bottom w:val="none" w:sz="0" w:space="0" w:color="auto"/>
            <w:right w:val="none" w:sz="0" w:space="0" w:color="auto"/>
          </w:divBdr>
        </w:div>
        <w:div w:id="415514189">
          <w:marLeft w:val="0"/>
          <w:marRight w:val="0"/>
          <w:marTop w:val="0"/>
          <w:marBottom w:val="0"/>
          <w:divBdr>
            <w:top w:val="none" w:sz="0" w:space="0" w:color="auto"/>
            <w:left w:val="none" w:sz="0" w:space="0" w:color="auto"/>
            <w:bottom w:val="none" w:sz="0" w:space="0" w:color="auto"/>
            <w:right w:val="none" w:sz="0" w:space="0" w:color="auto"/>
          </w:divBdr>
        </w:div>
        <w:div w:id="1734085044">
          <w:marLeft w:val="0"/>
          <w:marRight w:val="0"/>
          <w:marTop w:val="0"/>
          <w:marBottom w:val="0"/>
          <w:divBdr>
            <w:top w:val="none" w:sz="0" w:space="0" w:color="auto"/>
            <w:left w:val="none" w:sz="0" w:space="0" w:color="auto"/>
            <w:bottom w:val="none" w:sz="0" w:space="0" w:color="auto"/>
            <w:right w:val="none" w:sz="0" w:space="0" w:color="auto"/>
          </w:divBdr>
        </w:div>
        <w:div w:id="1205143538">
          <w:marLeft w:val="0"/>
          <w:marRight w:val="0"/>
          <w:marTop w:val="0"/>
          <w:marBottom w:val="0"/>
          <w:divBdr>
            <w:top w:val="none" w:sz="0" w:space="0" w:color="auto"/>
            <w:left w:val="none" w:sz="0" w:space="0" w:color="auto"/>
            <w:bottom w:val="none" w:sz="0" w:space="0" w:color="auto"/>
            <w:right w:val="none" w:sz="0" w:space="0" w:color="auto"/>
          </w:divBdr>
        </w:div>
        <w:div w:id="2020768016">
          <w:marLeft w:val="0"/>
          <w:marRight w:val="0"/>
          <w:marTop w:val="0"/>
          <w:marBottom w:val="0"/>
          <w:divBdr>
            <w:top w:val="none" w:sz="0" w:space="0" w:color="auto"/>
            <w:left w:val="none" w:sz="0" w:space="0" w:color="auto"/>
            <w:bottom w:val="none" w:sz="0" w:space="0" w:color="auto"/>
            <w:right w:val="none" w:sz="0" w:space="0" w:color="auto"/>
          </w:divBdr>
        </w:div>
        <w:div w:id="1589345472">
          <w:marLeft w:val="0"/>
          <w:marRight w:val="0"/>
          <w:marTop w:val="0"/>
          <w:marBottom w:val="0"/>
          <w:divBdr>
            <w:top w:val="none" w:sz="0" w:space="0" w:color="auto"/>
            <w:left w:val="none" w:sz="0" w:space="0" w:color="auto"/>
            <w:bottom w:val="none" w:sz="0" w:space="0" w:color="auto"/>
            <w:right w:val="none" w:sz="0" w:space="0" w:color="auto"/>
          </w:divBdr>
        </w:div>
        <w:div w:id="2098599119">
          <w:marLeft w:val="0"/>
          <w:marRight w:val="0"/>
          <w:marTop w:val="0"/>
          <w:marBottom w:val="0"/>
          <w:divBdr>
            <w:top w:val="none" w:sz="0" w:space="0" w:color="auto"/>
            <w:left w:val="none" w:sz="0" w:space="0" w:color="auto"/>
            <w:bottom w:val="none" w:sz="0" w:space="0" w:color="auto"/>
            <w:right w:val="none" w:sz="0" w:space="0" w:color="auto"/>
          </w:divBdr>
        </w:div>
        <w:div w:id="227152651">
          <w:marLeft w:val="0"/>
          <w:marRight w:val="0"/>
          <w:marTop w:val="0"/>
          <w:marBottom w:val="0"/>
          <w:divBdr>
            <w:top w:val="none" w:sz="0" w:space="0" w:color="auto"/>
            <w:left w:val="none" w:sz="0" w:space="0" w:color="auto"/>
            <w:bottom w:val="none" w:sz="0" w:space="0" w:color="auto"/>
            <w:right w:val="none" w:sz="0" w:space="0" w:color="auto"/>
          </w:divBdr>
        </w:div>
        <w:div w:id="1156335635">
          <w:marLeft w:val="0"/>
          <w:marRight w:val="0"/>
          <w:marTop w:val="0"/>
          <w:marBottom w:val="0"/>
          <w:divBdr>
            <w:top w:val="none" w:sz="0" w:space="0" w:color="auto"/>
            <w:left w:val="none" w:sz="0" w:space="0" w:color="auto"/>
            <w:bottom w:val="none" w:sz="0" w:space="0" w:color="auto"/>
            <w:right w:val="none" w:sz="0" w:space="0" w:color="auto"/>
          </w:divBdr>
        </w:div>
        <w:div w:id="1026443543">
          <w:marLeft w:val="0"/>
          <w:marRight w:val="0"/>
          <w:marTop w:val="0"/>
          <w:marBottom w:val="0"/>
          <w:divBdr>
            <w:top w:val="none" w:sz="0" w:space="0" w:color="auto"/>
            <w:left w:val="none" w:sz="0" w:space="0" w:color="auto"/>
            <w:bottom w:val="none" w:sz="0" w:space="0" w:color="auto"/>
            <w:right w:val="none" w:sz="0" w:space="0" w:color="auto"/>
          </w:divBdr>
        </w:div>
        <w:div w:id="1382631870">
          <w:marLeft w:val="0"/>
          <w:marRight w:val="0"/>
          <w:marTop w:val="0"/>
          <w:marBottom w:val="0"/>
          <w:divBdr>
            <w:top w:val="none" w:sz="0" w:space="0" w:color="auto"/>
            <w:left w:val="none" w:sz="0" w:space="0" w:color="auto"/>
            <w:bottom w:val="none" w:sz="0" w:space="0" w:color="auto"/>
            <w:right w:val="none" w:sz="0" w:space="0" w:color="auto"/>
          </w:divBdr>
        </w:div>
        <w:div w:id="1128430101">
          <w:marLeft w:val="0"/>
          <w:marRight w:val="0"/>
          <w:marTop w:val="0"/>
          <w:marBottom w:val="0"/>
          <w:divBdr>
            <w:top w:val="none" w:sz="0" w:space="0" w:color="auto"/>
            <w:left w:val="none" w:sz="0" w:space="0" w:color="auto"/>
            <w:bottom w:val="none" w:sz="0" w:space="0" w:color="auto"/>
            <w:right w:val="none" w:sz="0" w:space="0" w:color="auto"/>
          </w:divBdr>
        </w:div>
        <w:div w:id="338656239">
          <w:marLeft w:val="0"/>
          <w:marRight w:val="0"/>
          <w:marTop w:val="0"/>
          <w:marBottom w:val="0"/>
          <w:divBdr>
            <w:top w:val="none" w:sz="0" w:space="0" w:color="auto"/>
            <w:left w:val="none" w:sz="0" w:space="0" w:color="auto"/>
            <w:bottom w:val="none" w:sz="0" w:space="0" w:color="auto"/>
            <w:right w:val="none" w:sz="0" w:space="0" w:color="auto"/>
          </w:divBdr>
        </w:div>
        <w:div w:id="1942831420">
          <w:marLeft w:val="0"/>
          <w:marRight w:val="0"/>
          <w:marTop w:val="0"/>
          <w:marBottom w:val="0"/>
          <w:divBdr>
            <w:top w:val="none" w:sz="0" w:space="0" w:color="auto"/>
            <w:left w:val="none" w:sz="0" w:space="0" w:color="auto"/>
            <w:bottom w:val="none" w:sz="0" w:space="0" w:color="auto"/>
            <w:right w:val="none" w:sz="0" w:space="0" w:color="auto"/>
          </w:divBdr>
        </w:div>
        <w:div w:id="1724716307">
          <w:marLeft w:val="0"/>
          <w:marRight w:val="0"/>
          <w:marTop w:val="0"/>
          <w:marBottom w:val="0"/>
          <w:divBdr>
            <w:top w:val="none" w:sz="0" w:space="0" w:color="auto"/>
            <w:left w:val="none" w:sz="0" w:space="0" w:color="auto"/>
            <w:bottom w:val="none" w:sz="0" w:space="0" w:color="auto"/>
            <w:right w:val="none" w:sz="0" w:space="0" w:color="auto"/>
          </w:divBdr>
        </w:div>
        <w:div w:id="186913047">
          <w:marLeft w:val="0"/>
          <w:marRight w:val="0"/>
          <w:marTop w:val="0"/>
          <w:marBottom w:val="0"/>
          <w:divBdr>
            <w:top w:val="none" w:sz="0" w:space="0" w:color="auto"/>
            <w:left w:val="none" w:sz="0" w:space="0" w:color="auto"/>
            <w:bottom w:val="none" w:sz="0" w:space="0" w:color="auto"/>
            <w:right w:val="none" w:sz="0" w:space="0" w:color="auto"/>
          </w:divBdr>
        </w:div>
        <w:div w:id="1057708207">
          <w:marLeft w:val="0"/>
          <w:marRight w:val="0"/>
          <w:marTop w:val="0"/>
          <w:marBottom w:val="0"/>
          <w:divBdr>
            <w:top w:val="none" w:sz="0" w:space="0" w:color="auto"/>
            <w:left w:val="none" w:sz="0" w:space="0" w:color="auto"/>
            <w:bottom w:val="none" w:sz="0" w:space="0" w:color="auto"/>
            <w:right w:val="none" w:sz="0" w:space="0" w:color="auto"/>
          </w:divBdr>
        </w:div>
        <w:div w:id="381485410">
          <w:marLeft w:val="0"/>
          <w:marRight w:val="0"/>
          <w:marTop w:val="0"/>
          <w:marBottom w:val="0"/>
          <w:divBdr>
            <w:top w:val="none" w:sz="0" w:space="0" w:color="auto"/>
            <w:left w:val="none" w:sz="0" w:space="0" w:color="auto"/>
            <w:bottom w:val="none" w:sz="0" w:space="0" w:color="auto"/>
            <w:right w:val="none" w:sz="0" w:space="0" w:color="auto"/>
          </w:divBdr>
        </w:div>
        <w:div w:id="729812868">
          <w:marLeft w:val="0"/>
          <w:marRight w:val="0"/>
          <w:marTop w:val="0"/>
          <w:marBottom w:val="0"/>
          <w:divBdr>
            <w:top w:val="none" w:sz="0" w:space="0" w:color="auto"/>
            <w:left w:val="none" w:sz="0" w:space="0" w:color="auto"/>
            <w:bottom w:val="none" w:sz="0" w:space="0" w:color="auto"/>
            <w:right w:val="none" w:sz="0" w:space="0" w:color="auto"/>
          </w:divBdr>
        </w:div>
        <w:div w:id="292176812">
          <w:marLeft w:val="0"/>
          <w:marRight w:val="0"/>
          <w:marTop w:val="0"/>
          <w:marBottom w:val="0"/>
          <w:divBdr>
            <w:top w:val="none" w:sz="0" w:space="0" w:color="auto"/>
            <w:left w:val="none" w:sz="0" w:space="0" w:color="auto"/>
            <w:bottom w:val="none" w:sz="0" w:space="0" w:color="auto"/>
            <w:right w:val="none" w:sz="0" w:space="0" w:color="auto"/>
          </w:divBdr>
        </w:div>
        <w:div w:id="1818767112">
          <w:marLeft w:val="0"/>
          <w:marRight w:val="0"/>
          <w:marTop w:val="0"/>
          <w:marBottom w:val="0"/>
          <w:divBdr>
            <w:top w:val="none" w:sz="0" w:space="0" w:color="auto"/>
            <w:left w:val="none" w:sz="0" w:space="0" w:color="auto"/>
            <w:bottom w:val="none" w:sz="0" w:space="0" w:color="auto"/>
            <w:right w:val="none" w:sz="0" w:space="0" w:color="auto"/>
          </w:divBdr>
        </w:div>
        <w:div w:id="824130860">
          <w:marLeft w:val="0"/>
          <w:marRight w:val="0"/>
          <w:marTop w:val="0"/>
          <w:marBottom w:val="0"/>
          <w:divBdr>
            <w:top w:val="none" w:sz="0" w:space="0" w:color="auto"/>
            <w:left w:val="none" w:sz="0" w:space="0" w:color="auto"/>
            <w:bottom w:val="none" w:sz="0" w:space="0" w:color="auto"/>
            <w:right w:val="none" w:sz="0" w:space="0" w:color="auto"/>
          </w:divBdr>
        </w:div>
        <w:div w:id="919943910">
          <w:marLeft w:val="0"/>
          <w:marRight w:val="0"/>
          <w:marTop w:val="0"/>
          <w:marBottom w:val="0"/>
          <w:divBdr>
            <w:top w:val="none" w:sz="0" w:space="0" w:color="auto"/>
            <w:left w:val="none" w:sz="0" w:space="0" w:color="auto"/>
            <w:bottom w:val="none" w:sz="0" w:space="0" w:color="auto"/>
            <w:right w:val="none" w:sz="0" w:space="0" w:color="auto"/>
          </w:divBdr>
        </w:div>
        <w:div w:id="13113793">
          <w:marLeft w:val="0"/>
          <w:marRight w:val="0"/>
          <w:marTop w:val="0"/>
          <w:marBottom w:val="0"/>
          <w:divBdr>
            <w:top w:val="none" w:sz="0" w:space="0" w:color="auto"/>
            <w:left w:val="none" w:sz="0" w:space="0" w:color="auto"/>
            <w:bottom w:val="none" w:sz="0" w:space="0" w:color="auto"/>
            <w:right w:val="none" w:sz="0" w:space="0" w:color="auto"/>
          </w:divBdr>
        </w:div>
        <w:div w:id="1893925048">
          <w:marLeft w:val="0"/>
          <w:marRight w:val="0"/>
          <w:marTop w:val="0"/>
          <w:marBottom w:val="0"/>
          <w:divBdr>
            <w:top w:val="none" w:sz="0" w:space="0" w:color="auto"/>
            <w:left w:val="none" w:sz="0" w:space="0" w:color="auto"/>
            <w:bottom w:val="none" w:sz="0" w:space="0" w:color="auto"/>
            <w:right w:val="none" w:sz="0" w:space="0" w:color="auto"/>
          </w:divBdr>
        </w:div>
        <w:div w:id="1387559803">
          <w:marLeft w:val="0"/>
          <w:marRight w:val="0"/>
          <w:marTop w:val="0"/>
          <w:marBottom w:val="0"/>
          <w:divBdr>
            <w:top w:val="none" w:sz="0" w:space="0" w:color="auto"/>
            <w:left w:val="none" w:sz="0" w:space="0" w:color="auto"/>
            <w:bottom w:val="none" w:sz="0" w:space="0" w:color="auto"/>
            <w:right w:val="none" w:sz="0" w:space="0" w:color="auto"/>
          </w:divBdr>
        </w:div>
        <w:div w:id="105932218">
          <w:marLeft w:val="0"/>
          <w:marRight w:val="0"/>
          <w:marTop w:val="0"/>
          <w:marBottom w:val="0"/>
          <w:divBdr>
            <w:top w:val="none" w:sz="0" w:space="0" w:color="auto"/>
            <w:left w:val="none" w:sz="0" w:space="0" w:color="auto"/>
            <w:bottom w:val="none" w:sz="0" w:space="0" w:color="auto"/>
            <w:right w:val="none" w:sz="0" w:space="0" w:color="auto"/>
          </w:divBdr>
        </w:div>
        <w:div w:id="659584001">
          <w:marLeft w:val="0"/>
          <w:marRight w:val="0"/>
          <w:marTop w:val="0"/>
          <w:marBottom w:val="0"/>
          <w:divBdr>
            <w:top w:val="none" w:sz="0" w:space="0" w:color="auto"/>
            <w:left w:val="none" w:sz="0" w:space="0" w:color="auto"/>
            <w:bottom w:val="none" w:sz="0" w:space="0" w:color="auto"/>
            <w:right w:val="none" w:sz="0" w:space="0" w:color="auto"/>
          </w:divBdr>
        </w:div>
        <w:div w:id="1623224021">
          <w:marLeft w:val="0"/>
          <w:marRight w:val="0"/>
          <w:marTop w:val="0"/>
          <w:marBottom w:val="0"/>
          <w:divBdr>
            <w:top w:val="none" w:sz="0" w:space="0" w:color="auto"/>
            <w:left w:val="none" w:sz="0" w:space="0" w:color="auto"/>
            <w:bottom w:val="none" w:sz="0" w:space="0" w:color="auto"/>
            <w:right w:val="none" w:sz="0" w:space="0" w:color="auto"/>
          </w:divBdr>
        </w:div>
        <w:div w:id="1465080669">
          <w:marLeft w:val="0"/>
          <w:marRight w:val="0"/>
          <w:marTop w:val="0"/>
          <w:marBottom w:val="0"/>
          <w:divBdr>
            <w:top w:val="none" w:sz="0" w:space="0" w:color="auto"/>
            <w:left w:val="none" w:sz="0" w:space="0" w:color="auto"/>
            <w:bottom w:val="none" w:sz="0" w:space="0" w:color="auto"/>
            <w:right w:val="none" w:sz="0" w:space="0" w:color="auto"/>
          </w:divBdr>
        </w:div>
        <w:div w:id="588928968">
          <w:marLeft w:val="0"/>
          <w:marRight w:val="0"/>
          <w:marTop w:val="0"/>
          <w:marBottom w:val="0"/>
          <w:divBdr>
            <w:top w:val="none" w:sz="0" w:space="0" w:color="auto"/>
            <w:left w:val="none" w:sz="0" w:space="0" w:color="auto"/>
            <w:bottom w:val="none" w:sz="0" w:space="0" w:color="auto"/>
            <w:right w:val="none" w:sz="0" w:space="0" w:color="auto"/>
          </w:divBdr>
        </w:div>
        <w:div w:id="645161808">
          <w:marLeft w:val="0"/>
          <w:marRight w:val="0"/>
          <w:marTop w:val="0"/>
          <w:marBottom w:val="0"/>
          <w:divBdr>
            <w:top w:val="none" w:sz="0" w:space="0" w:color="auto"/>
            <w:left w:val="none" w:sz="0" w:space="0" w:color="auto"/>
            <w:bottom w:val="none" w:sz="0" w:space="0" w:color="auto"/>
            <w:right w:val="none" w:sz="0" w:space="0" w:color="auto"/>
          </w:divBdr>
        </w:div>
        <w:div w:id="1428040933">
          <w:marLeft w:val="0"/>
          <w:marRight w:val="0"/>
          <w:marTop w:val="0"/>
          <w:marBottom w:val="0"/>
          <w:divBdr>
            <w:top w:val="none" w:sz="0" w:space="0" w:color="auto"/>
            <w:left w:val="none" w:sz="0" w:space="0" w:color="auto"/>
            <w:bottom w:val="none" w:sz="0" w:space="0" w:color="auto"/>
            <w:right w:val="none" w:sz="0" w:space="0" w:color="auto"/>
          </w:divBdr>
        </w:div>
        <w:div w:id="1149594607">
          <w:marLeft w:val="0"/>
          <w:marRight w:val="0"/>
          <w:marTop w:val="0"/>
          <w:marBottom w:val="0"/>
          <w:divBdr>
            <w:top w:val="none" w:sz="0" w:space="0" w:color="auto"/>
            <w:left w:val="none" w:sz="0" w:space="0" w:color="auto"/>
            <w:bottom w:val="none" w:sz="0" w:space="0" w:color="auto"/>
            <w:right w:val="none" w:sz="0" w:space="0" w:color="auto"/>
          </w:divBdr>
        </w:div>
        <w:div w:id="244270117">
          <w:marLeft w:val="0"/>
          <w:marRight w:val="0"/>
          <w:marTop w:val="0"/>
          <w:marBottom w:val="0"/>
          <w:divBdr>
            <w:top w:val="none" w:sz="0" w:space="0" w:color="auto"/>
            <w:left w:val="none" w:sz="0" w:space="0" w:color="auto"/>
            <w:bottom w:val="none" w:sz="0" w:space="0" w:color="auto"/>
            <w:right w:val="none" w:sz="0" w:space="0" w:color="auto"/>
          </w:divBdr>
        </w:div>
        <w:div w:id="1031036019">
          <w:marLeft w:val="0"/>
          <w:marRight w:val="0"/>
          <w:marTop w:val="0"/>
          <w:marBottom w:val="0"/>
          <w:divBdr>
            <w:top w:val="none" w:sz="0" w:space="0" w:color="auto"/>
            <w:left w:val="none" w:sz="0" w:space="0" w:color="auto"/>
            <w:bottom w:val="none" w:sz="0" w:space="0" w:color="auto"/>
            <w:right w:val="none" w:sz="0" w:space="0" w:color="auto"/>
          </w:divBdr>
        </w:div>
        <w:div w:id="464933825">
          <w:marLeft w:val="0"/>
          <w:marRight w:val="0"/>
          <w:marTop w:val="0"/>
          <w:marBottom w:val="0"/>
          <w:divBdr>
            <w:top w:val="none" w:sz="0" w:space="0" w:color="auto"/>
            <w:left w:val="none" w:sz="0" w:space="0" w:color="auto"/>
            <w:bottom w:val="none" w:sz="0" w:space="0" w:color="auto"/>
            <w:right w:val="none" w:sz="0" w:space="0" w:color="auto"/>
          </w:divBdr>
        </w:div>
        <w:div w:id="32077180">
          <w:marLeft w:val="0"/>
          <w:marRight w:val="0"/>
          <w:marTop w:val="0"/>
          <w:marBottom w:val="0"/>
          <w:divBdr>
            <w:top w:val="none" w:sz="0" w:space="0" w:color="auto"/>
            <w:left w:val="none" w:sz="0" w:space="0" w:color="auto"/>
            <w:bottom w:val="none" w:sz="0" w:space="0" w:color="auto"/>
            <w:right w:val="none" w:sz="0" w:space="0" w:color="auto"/>
          </w:divBdr>
        </w:div>
        <w:div w:id="180629631">
          <w:marLeft w:val="0"/>
          <w:marRight w:val="0"/>
          <w:marTop w:val="0"/>
          <w:marBottom w:val="0"/>
          <w:divBdr>
            <w:top w:val="none" w:sz="0" w:space="0" w:color="auto"/>
            <w:left w:val="none" w:sz="0" w:space="0" w:color="auto"/>
            <w:bottom w:val="none" w:sz="0" w:space="0" w:color="auto"/>
            <w:right w:val="none" w:sz="0" w:space="0" w:color="auto"/>
          </w:divBdr>
        </w:div>
        <w:div w:id="1086734193">
          <w:marLeft w:val="0"/>
          <w:marRight w:val="0"/>
          <w:marTop w:val="0"/>
          <w:marBottom w:val="0"/>
          <w:divBdr>
            <w:top w:val="none" w:sz="0" w:space="0" w:color="auto"/>
            <w:left w:val="none" w:sz="0" w:space="0" w:color="auto"/>
            <w:bottom w:val="none" w:sz="0" w:space="0" w:color="auto"/>
            <w:right w:val="none" w:sz="0" w:space="0" w:color="auto"/>
          </w:divBdr>
        </w:div>
        <w:div w:id="1807628548">
          <w:marLeft w:val="0"/>
          <w:marRight w:val="0"/>
          <w:marTop w:val="0"/>
          <w:marBottom w:val="0"/>
          <w:divBdr>
            <w:top w:val="none" w:sz="0" w:space="0" w:color="auto"/>
            <w:left w:val="none" w:sz="0" w:space="0" w:color="auto"/>
            <w:bottom w:val="none" w:sz="0" w:space="0" w:color="auto"/>
            <w:right w:val="none" w:sz="0" w:space="0" w:color="auto"/>
          </w:divBdr>
        </w:div>
        <w:div w:id="1363095383">
          <w:marLeft w:val="0"/>
          <w:marRight w:val="0"/>
          <w:marTop w:val="0"/>
          <w:marBottom w:val="0"/>
          <w:divBdr>
            <w:top w:val="none" w:sz="0" w:space="0" w:color="auto"/>
            <w:left w:val="none" w:sz="0" w:space="0" w:color="auto"/>
            <w:bottom w:val="none" w:sz="0" w:space="0" w:color="auto"/>
            <w:right w:val="none" w:sz="0" w:space="0" w:color="auto"/>
          </w:divBdr>
        </w:div>
        <w:div w:id="1901478301">
          <w:marLeft w:val="0"/>
          <w:marRight w:val="0"/>
          <w:marTop w:val="0"/>
          <w:marBottom w:val="0"/>
          <w:divBdr>
            <w:top w:val="none" w:sz="0" w:space="0" w:color="auto"/>
            <w:left w:val="none" w:sz="0" w:space="0" w:color="auto"/>
            <w:bottom w:val="none" w:sz="0" w:space="0" w:color="auto"/>
            <w:right w:val="none" w:sz="0" w:space="0" w:color="auto"/>
          </w:divBdr>
        </w:div>
        <w:div w:id="1821386948">
          <w:marLeft w:val="0"/>
          <w:marRight w:val="0"/>
          <w:marTop w:val="0"/>
          <w:marBottom w:val="0"/>
          <w:divBdr>
            <w:top w:val="none" w:sz="0" w:space="0" w:color="auto"/>
            <w:left w:val="none" w:sz="0" w:space="0" w:color="auto"/>
            <w:bottom w:val="none" w:sz="0" w:space="0" w:color="auto"/>
            <w:right w:val="none" w:sz="0" w:space="0" w:color="auto"/>
          </w:divBdr>
        </w:div>
        <w:div w:id="1739092047">
          <w:marLeft w:val="0"/>
          <w:marRight w:val="0"/>
          <w:marTop w:val="0"/>
          <w:marBottom w:val="0"/>
          <w:divBdr>
            <w:top w:val="none" w:sz="0" w:space="0" w:color="auto"/>
            <w:left w:val="none" w:sz="0" w:space="0" w:color="auto"/>
            <w:bottom w:val="none" w:sz="0" w:space="0" w:color="auto"/>
            <w:right w:val="none" w:sz="0" w:space="0" w:color="auto"/>
          </w:divBdr>
        </w:div>
        <w:div w:id="7489175">
          <w:marLeft w:val="0"/>
          <w:marRight w:val="0"/>
          <w:marTop w:val="0"/>
          <w:marBottom w:val="0"/>
          <w:divBdr>
            <w:top w:val="none" w:sz="0" w:space="0" w:color="auto"/>
            <w:left w:val="none" w:sz="0" w:space="0" w:color="auto"/>
            <w:bottom w:val="none" w:sz="0" w:space="0" w:color="auto"/>
            <w:right w:val="none" w:sz="0" w:space="0" w:color="auto"/>
          </w:divBdr>
        </w:div>
        <w:div w:id="1284112479">
          <w:marLeft w:val="0"/>
          <w:marRight w:val="0"/>
          <w:marTop w:val="0"/>
          <w:marBottom w:val="0"/>
          <w:divBdr>
            <w:top w:val="none" w:sz="0" w:space="0" w:color="auto"/>
            <w:left w:val="none" w:sz="0" w:space="0" w:color="auto"/>
            <w:bottom w:val="none" w:sz="0" w:space="0" w:color="auto"/>
            <w:right w:val="none" w:sz="0" w:space="0" w:color="auto"/>
          </w:divBdr>
        </w:div>
        <w:div w:id="1754625754">
          <w:marLeft w:val="0"/>
          <w:marRight w:val="0"/>
          <w:marTop w:val="0"/>
          <w:marBottom w:val="0"/>
          <w:divBdr>
            <w:top w:val="none" w:sz="0" w:space="0" w:color="auto"/>
            <w:left w:val="none" w:sz="0" w:space="0" w:color="auto"/>
            <w:bottom w:val="none" w:sz="0" w:space="0" w:color="auto"/>
            <w:right w:val="none" w:sz="0" w:space="0" w:color="auto"/>
          </w:divBdr>
        </w:div>
        <w:div w:id="2018538191">
          <w:marLeft w:val="0"/>
          <w:marRight w:val="0"/>
          <w:marTop w:val="0"/>
          <w:marBottom w:val="0"/>
          <w:divBdr>
            <w:top w:val="none" w:sz="0" w:space="0" w:color="auto"/>
            <w:left w:val="none" w:sz="0" w:space="0" w:color="auto"/>
            <w:bottom w:val="none" w:sz="0" w:space="0" w:color="auto"/>
            <w:right w:val="none" w:sz="0" w:space="0" w:color="auto"/>
          </w:divBdr>
        </w:div>
        <w:div w:id="287010454">
          <w:marLeft w:val="0"/>
          <w:marRight w:val="0"/>
          <w:marTop w:val="0"/>
          <w:marBottom w:val="0"/>
          <w:divBdr>
            <w:top w:val="none" w:sz="0" w:space="0" w:color="auto"/>
            <w:left w:val="none" w:sz="0" w:space="0" w:color="auto"/>
            <w:bottom w:val="none" w:sz="0" w:space="0" w:color="auto"/>
            <w:right w:val="none" w:sz="0" w:space="0" w:color="auto"/>
          </w:divBdr>
        </w:div>
        <w:div w:id="993265783">
          <w:marLeft w:val="0"/>
          <w:marRight w:val="0"/>
          <w:marTop w:val="0"/>
          <w:marBottom w:val="0"/>
          <w:divBdr>
            <w:top w:val="none" w:sz="0" w:space="0" w:color="auto"/>
            <w:left w:val="none" w:sz="0" w:space="0" w:color="auto"/>
            <w:bottom w:val="none" w:sz="0" w:space="0" w:color="auto"/>
            <w:right w:val="none" w:sz="0" w:space="0" w:color="auto"/>
          </w:divBdr>
        </w:div>
        <w:div w:id="1158419085">
          <w:marLeft w:val="0"/>
          <w:marRight w:val="0"/>
          <w:marTop w:val="0"/>
          <w:marBottom w:val="0"/>
          <w:divBdr>
            <w:top w:val="none" w:sz="0" w:space="0" w:color="auto"/>
            <w:left w:val="none" w:sz="0" w:space="0" w:color="auto"/>
            <w:bottom w:val="none" w:sz="0" w:space="0" w:color="auto"/>
            <w:right w:val="none" w:sz="0" w:space="0" w:color="auto"/>
          </w:divBdr>
        </w:div>
        <w:div w:id="1387220647">
          <w:marLeft w:val="0"/>
          <w:marRight w:val="0"/>
          <w:marTop w:val="0"/>
          <w:marBottom w:val="0"/>
          <w:divBdr>
            <w:top w:val="none" w:sz="0" w:space="0" w:color="auto"/>
            <w:left w:val="none" w:sz="0" w:space="0" w:color="auto"/>
            <w:bottom w:val="none" w:sz="0" w:space="0" w:color="auto"/>
            <w:right w:val="none" w:sz="0" w:space="0" w:color="auto"/>
          </w:divBdr>
        </w:div>
        <w:div w:id="787551138">
          <w:marLeft w:val="0"/>
          <w:marRight w:val="0"/>
          <w:marTop w:val="0"/>
          <w:marBottom w:val="0"/>
          <w:divBdr>
            <w:top w:val="none" w:sz="0" w:space="0" w:color="auto"/>
            <w:left w:val="none" w:sz="0" w:space="0" w:color="auto"/>
            <w:bottom w:val="none" w:sz="0" w:space="0" w:color="auto"/>
            <w:right w:val="none" w:sz="0" w:space="0" w:color="auto"/>
          </w:divBdr>
        </w:div>
        <w:div w:id="1431585819">
          <w:marLeft w:val="0"/>
          <w:marRight w:val="0"/>
          <w:marTop w:val="0"/>
          <w:marBottom w:val="0"/>
          <w:divBdr>
            <w:top w:val="none" w:sz="0" w:space="0" w:color="auto"/>
            <w:left w:val="none" w:sz="0" w:space="0" w:color="auto"/>
            <w:bottom w:val="none" w:sz="0" w:space="0" w:color="auto"/>
            <w:right w:val="none" w:sz="0" w:space="0" w:color="auto"/>
          </w:divBdr>
        </w:div>
      </w:divsChild>
    </w:div>
    <w:div w:id="1265572599">
      <w:bodyDiv w:val="1"/>
      <w:marLeft w:val="0"/>
      <w:marRight w:val="0"/>
      <w:marTop w:val="0"/>
      <w:marBottom w:val="0"/>
      <w:divBdr>
        <w:top w:val="none" w:sz="0" w:space="0" w:color="auto"/>
        <w:left w:val="none" w:sz="0" w:space="0" w:color="auto"/>
        <w:bottom w:val="none" w:sz="0" w:space="0" w:color="auto"/>
        <w:right w:val="none" w:sz="0" w:space="0" w:color="auto"/>
      </w:divBdr>
    </w:div>
    <w:div w:id="1266378419">
      <w:marLeft w:val="0"/>
      <w:marRight w:val="0"/>
      <w:marTop w:val="0"/>
      <w:marBottom w:val="0"/>
      <w:divBdr>
        <w:top w:val="none" w:sz="0" w:space="0" w:color="auto"/>
        <w:left w:val="none" w:sz="0" w:space="0" w:color="auto"/>
        <w:bottom w:val="none" w:sz="0" w:space="0" w:color="auto"/>
        <w:right w:val="none" w:sz="0" w:space="0" w:color="auto"/>
      </w:divBdr>
    </w:div>
    <w:div w:id="1266501994">
      <w:bodyDiv w:val="1"/>
      <w:marLeft w:val="0"/>
      <w:marRight w:val="0"/>
      <w:marTop w:val="0"/>
      <w:marBottom w:val="0"/>
      <w:divBdr>
        <w:top w:val="none" w:sz="0" w:space="0" w:color="auto"/>
        <w:left w:val="none" w:sz="0" w:space="0" w:color="auto"/>
        <w:bottom w:val="none" w:sz="0" w:space="0" w:color="auto"/>
        <w:right w:val="none" w:sz="0" w:space="0" w:color="auto"/>
      </w:divBdr>
    </w:div>
    <w:div w:id="1266812087">
      <w:marLeft w:val="0"/>
      <w:marRight w:val="0"/>
      <w:marTop w:val="0"/>
      <w:marBottom w:val="0"/>
      <w:divBdr>
        <w:top w:val="none" w:sz="0" w:space="0" w:color="auto"/>
        <w:left w:val="none" w:sz="0" w:space="0" w:color="auto"/>
        <w:bottom w:val="none" w:sz="0" w:space="0" w:color="auto"/>
        <w:right w:val="none" w:sz="0" w:space="0" w:color="auto"/>
      </w:divBdr>
    </w:div>
    <w:div w:id="1267077420">
      <w:marLeft w:val="0"/>
      <w:marRight w:val="0"/>
      <w:marTop w:val="0"/>
      <w:marBottom w:val="0"/>
      <w:divBdr>
        <w:top w:val="none" w:sz="0" w:space="0" w:color="auto"/>
        <w:left w:val="none" w:sz="0" w:space="0" w:color="auto"/>
        <w:bottom w:val="none" w:sz="0" w:space="0" w:color="auto"/>
        <w:right w:val="none" w:sz="0" w:space="0" w:color="auto"/>
      </w:divBdr>
    </w:div>
    <w:div w:id="1267469576">
      <w:bodyDiv w:val="1"/>
      <w:marLeft w:val="0"/>
      <w:marRight w:val="0"/>
      <w:marTop w:val="0"/>
      <w:marBottom w:val="0"/>
      <w:divBdr>
        <w:top w:val="none" w:sz="0" w:space="0" w:color="auto"/>
        <w:left w:val="none" w:sz="0" w:space="0" w:color="auto"/>
        <w:bottom w:val="none" w:sz="0" w:space="0" w:color="auto"/>
        <w:right w:val="none" w:sz="0" w:space="0" w:color="auto"/>
      </w:divBdr>
    </w:div>
    <w:div w:id="1268930365">
      <w:bodyDiv w:val="1"/>
      <w:marLeft w:val="0"/>
      <w:marRight w:val="0"/>
      <w:marTop w:val="0"/>
      <w:marBottom w:val="0"/>
      <w:divBdr>
        <w:top w:val="none" w:sz="0" w:space="0" w:color="auto"/>
        <w:left w:val="none" w:sz="0" w:space="0" w:color="auto"/>
        <w:bottom w:val="none" w:sz="0" w:space="0" w:color="auto"/>
        <w:right w:val="none" w:sz="0" w:space="0" w:color="auto"/>
      </w:divBdr>
    </w:div>
    <w:div w:id="1270694804">
      <w:bodyDiv w:val="1"/>
      <w:marLeft w:val="0"/>
      <w:marRight w:val="0"/>
      <w:marTop w:val="0"/>
      <w:marBottom w:val="0"/>
      <w:divBdr>
        <w:top w:val="none" w:sz="0" w:space="0" w:color="auto"/>
        <w:left w:val="none" w:sz="0" w:space="0" w:color="auto"/>
        <w:bottom w:val="none" w:sz="0" w:space="0" w:color="auto"/>
        <w:right w:val="none" w:sz="0" w:space="0" w:color="auto"/>
      </w:divBdr>
    </w:div>
    <w:div w:id="1270963786">
      <w:bodyDiv w:val="1"/>
      <w:marLeft w:val="0"/>
      <w:marRight w:val="0"/>
      <w:marTop w:val="0"/>
      <w:marBottom w:val="0"/>
      <w:divBdr>
        <w:top w:val="none" w:sz="0" w:space="0" w:color="auto"/>
        <w:left w:val="none" w:sz="0" w:space="0" w:color="auto"/>
        <w:bottom w:val="none" w:sz="0" w:space="0" w:color="auto"/>
        <w:right w:val="none" w:sz="0" w:space="0" w:color="auto"/>
      </w:divBdr>
    </w:div>
    <w:div w:id="1270970505">
      <w:bodyDiv w:val="1"/>
      <w:marLeft w:val="0"/>
      <w:marRight w:val="0"/>
      <w:marTop w:val="0"/>
      <w:marBottom w:val="0"/>
      <w:divBdr>
        <w:top w:val="none" w:sz="0" w:space="0" w:color="auto"/>
        <w:left w:val="none" w:sz="0" w:space="0" w:color="auto"/>
        <w:bottom w:val="none" w:sz="0" w:space="0" w:color="auto"/>
        <w:right w:val="none" w:sz="0" w:space="0" w:color="auto"/>
      </w:divBdr>
    </w:div>
    <w:div w:id="1271475763">
      <w:bodyDiv w:val="1"/>
      <w:marLeft w:val="0"/>
      <w:marRight w:val="0"/>
      <w:marTop w:val="0"/>
      <w:marBottom w:val="0"/>
      <w:divBdr>
        <w:top w:val="none" w:sz="0" w:space="0" w:color="auto"/>
        <w:left w:val="none" w:sz="0" w:space="0" w:color="auto"/>
        <w:bottom w:val="none" w:sz="0" w:space="0" w:color="auto"/>
        <w:right w:val="none" w:sz="0" w:space="0" w:color="auto"/>
      </w:divBdr>
    </w:div>
    <w:div w:id="1272279356">
      <w:bodyDiv w:val="1"/>
      <w:marLeft w:val="0"/>
      <w:marRight w:val="0"/>
      <w:marTop w:val="0"/>
      <w:marBottom w:val="0"/>
      <w:divBdr>
        <w:top w:val="none" w:sz="0" w:space="0" w:color="auto"/>
        <w:left w:val="none" w:sz="0" w:space="0" w:color="auto"/>
        <w:bottom w:val="none" w:sz="0" w:space="0" w:color="auto"/>
        <w:right w:val="none" w:sz="0" w:space="0" w:color="auto"/>
      </w:divBdr>
    </w:div>
    <w:div w:id="1273975771">
      <w:marLeft w:val="0"/>
      <w:marRight w:val="0"/>
      <w:marTop w:val="0"/>
      <w:marBottom w:val="0"/>
      <w:divBdr>
        <w:top w:val="none" w:sz="0" w:space="0" w:color="auto"/>
        <w:left w:val="none" w:sz="0" w:space="0" w:color="auto"/>
        <w:bottom w:val="none" w:sz="0" w:space="0" w:color="auto"/>
        <w:right w:val="none" w:sz="0" w:space="0" w:color="auto"/>
      </w:divBdr>
    </w:div>
    <w:div w:id="1274753736">
      <w:marLeft w:val="0"/>
      <w:marRight w:val="0"/>
      <w:marTop w:val="0"/>
      <w:marBottom w:val="0"/>
      <w:divBdr>
        <w:top w:val="none" w:sz="0" w:space="0" w:color="auto"/>
        <w:left w:val="none" w:sz="0" w:space="0" w:color="auto"/>
        <w:bottom w:val="none" w:sz="0" w:space="0" w:color="auto"/>
        <w:right w:val="none" w:sz="0" w:space="0" w:color="auto"/>
      </w:divBdr>
    </w:div>
    <w:div w:id="1276251461">
      <w:marLeft w:val="0"/>
      <w:marRight w:val="0"/>
      <w:marTop w:val="0"/>
      <w:marBottom w:val="0"/>
      <w:divBdr>
        <w:top w:val="none" w:sz="0" w:space="0" w:color="auto"/>
        <w:left w:val="none" w:sz="0" w:space="0" w:color="auto"/>
        <w:bottom w:val="none" w:sz="0" w:space="0" w:color="auto"/>
        <w:right w:val="none" w:sz="0" w:space="0" w:color="auto"/>
      </w:divBdr>
    </w:div>
    <w:div w:id="1276644226">
      <w:bodyDiv w:val="1"/>
      <w:marLeft w:val="0"/>
      <w:marRight w:val="0"/>
      <w:marTop w:val="0"/>
      <w:marBottom w:val="0"/>
      <w:divBdr>
        <w:top w:val="none" w:sz="0" w:space="0" w:color="auto"/>
        <w:left w:val="none" w:sz="0" w:space="0" w:color="auto"/>
        <w:bottom w:val="none" w:sz="0" w:space="0" w:color="auto"/>
        <w:right w:val="none" w:sz="0" w:space="0" w:color="auto"/>
      </w:divBdr>
    </w:div>
    <w:div w:id="1276714061">
      <w:bodyDiv w:val="1"/>
      <w:marLeft w:val="0"/>
      <w:marRight w:val="0"/>
      <w:marTop w:val="0"/>
      <w:marBottom w:val="0"/>
      <w:divBdr>
        <w:top w:val="none" w:sz="0" w:space="0" w:color="auto"/>
        <w:left w:val="none" w:sz="0" w:space="0" w:color="auto"/>
        <w:bottom w:val="none" w:sz="0" w:space="0" w:color="auto"/>
        <w:right w:val="none" w:sz="0" w:space="0" w:color="auto"/>
      </w:divBdr>
    </w:div>
    <w:div w:id="1276983868">
      <w:marLeft w:val="0"/>
      <w:marRight w:val="0"/>
      <w:marTop w:val="0"/>
      <w:marBottom w:val="0"/>
      <w:divBdr>
        <w:top w:val="none" w:sz="0" w:space="0" w:color="auto"/>
        <w:left w:val="none" w:sz="0" w:space="0" w:color="auto"/>
        <w:bottom w:val="none" w:sz="0" w:space="0" w:color="auto"/>
        <w:right w:val="none" w:sz="0" w:space="0" w:color="auto"/>
      </w:divBdr>
    </w:div>
    <w:div w:id="1278370776">
      <w:bodyDiv w:val="1"/>
      <w:marLeft w:val="0"/>
      <w:marRight w:val="0"/>
      <w:marTop w:val="0"/>
      <w:marBottom w:val="0"/>
      <w:divBdr>
        <w:top w:val="none" w:sz="0" w:space="0" w:color="auto"/>
        <w:left w:val="none" w:sz="0" w:space="0" w:color="auto"/>
        <w:bottom w:val="none" w:sz="0" w:space="0" w:color="auto"/>
        <w:right w:val="none" w:sz="0" w:space="0" w:color="auto"/>
      </w:divBdr>
    </w:div>
    <w:div w:id="1280645593">
      <w:bodyDiv w:val="1"/>
      <w:marLeft w:val="0"/>
      <w:marRight w:val="0"/>
      <w:marTop w:val="0"/>
      <w:marBottom w:val="0"/>
      <w:divBdr>
        <w:top w:val="none" w:sz="0" w:space="0" w:color="auto"/>
        <w:left w:val="none" w:sz="0" w:space="0" w:color="auto"/>
        <w:bottom w:val="none" w:sz="0" w:space="0" w:color="auto"/>
        <w:right w:val="none" w:sz="0" w:space="0" w:color="auto"/>
      </w:divBdr>
    </w:div>
    <w:div w:id="1280794937">
      <w:marLeft w:val="0"/>
      <w:marRight w:val="0"/>
      <w:marTop w:val="0"/>
      <w:marBottom w:val="0"/>
      <w:divBdr>
        <w:top w:val="none" w:sz="0" w:space="0" w:color="auto"/>
        <w:left w:val="none" w:sz="0" w:space="0" w:color="auto"/>
        <w:bottom w:val="none" w:sz="0" w:space="0" w:color="auto"/>
        <w:right w:val="none" w:sz="0" w:space="0" w:color="auto"/>
      </w:divBdr>
    </w:div>
    <w:div w:id="1282226130">
      <w:bodyDiv w:val="1"/>
      <w:marLeft w:val="0"/>
      <w:marRight w:val="0"/>
      <w:marTop w:val="0"/>
      <w:marBottom w:val="0"/>
      <w:divBdr>
        <w:top w:val="none" w:sz="0" w:space="0" w:color="auto"/>
        <w:left w:val="none" w:sz="0" w:space="0" w:color="auto"/>
        <w:bottom w:val="none" w:sz="0" w:space="0" w:color="auto"/>
        <w:right w:val="none" w:sz="0" w:space="0" w:color="auto"/>
      </w:divBdr>
    </w:div>
    <w:div w:id="1282423352">
      <w:marLeft w:val="0"/>
      <w:marRight w:val="0"/>
      <w:marTop w:val="0"/>
      <w:marBottom w:val="0"/>
      <w:divBdr>
        <w:top w:val="none" w:sz="0" w:space="0" w:color="auto"/>
        <w:left w:val="none" w:sz="0" w:space="0" w:color="auto"/>
        <w:bottom w:val="none" w:sz="0" w:space="0" w:color="auto"/>
        <w:right w:val="none" w:sz="0" w:space="0" w:color="auto"/>
      </w:divBdr>
    </w:div>
    <w:div w:id="1283850882">
      <w:bodyDiv w:val="1"/>
      <w:marLeft w:val="0"/>
      <w:marRight w:val="0"/>
      <w:marTop w:val="0"/>
      <w:marBottom w:val="0"/>
      <w:divBdr>
        <w:top w:val="none" w:sz="0" w:space="0" w:color="auto"/>
        <w:left w:val="none" w:sz="0" w:space="0" w:color="auto"/>
        <w:bottom w:val="none" w:sz="0" w:space="0" w:color="auto"/>
        <w:right w:val="none" w:sz="0" w:space="0" w:color="auto"/>
      </w:divBdr>
    </w:div>
    <w:div w:id="1284533350">
      <w:bodyDiv w:val="1"/>
      <w:marLeft w:val="0"/>
      <w:marRight w:val="0"/>
      <w:marTop w:val="0"/>
      <w:marBottom w:val="0"/>
      <w:divBdr>
        <w:top w:val="none" w:sz="0" w:space="0" w:color="auto"/>
        <w:left w:val="none" w:sz="0" w:space="0" w:color="auto"/>
        <w:bottom w:val="none" w:sz="0" w:space="0" w:color="auto"/>
        <w:right w:val="none" w:sz="0" w:space="0" w:color="auto"/>
      </w:divBdr>
    </w:div>
    <w:div w:id="1285035673">
      <w:marLeft w:val="0"/>
      <w:marRight w:val="0"/>
      <w:marTop w:val="0"/>
      <w:marBottom w:val="0"/>
      <w:divBdr>
        <w:top w:val="none" w:sz="0" w:space="0" w:color="auto"/>
        <w:left w:val="none" w:sz="0" w:space="0" w:color="auto"/>
        <w:bottom w:val="none" w:sz="0" w:space="0" w:color="auto"/>
        <w:right w:val="none" w:sz="0" w:space="0" w:color="auto"/>
      </w:divBdr>
    </w:div>
    <w:div w:id="1285112020">
      <w:marLeft w:val="0"/>
      <w:marRight w:val="0"/>
      <w:marTop w:val="0"/>
      <w:marBottom w:val="0"/>
      <w:divBdr>
        <w:top w:val="none" w:sz="0" w:space="0" w:color="auto"/>
        <w:left w:val="none" w:sz="0" w:space="0" w:color="auto"/>
        <w:bottom w:val="none" w:sz="0" w:space="0" w:color="auto"/>
        <w:right w:val="none" w:sz="0" w:space="0" w:color="auto"/>
      </w:divBdr>
    </w:div>
    <w:div w:id="1285231276">
      <w:bodyDiv w:val="1"/>
      <w:marLeft w:val="0"/>
      <w:marRight w:val="0"/>
      <w:marTop w:val="0"/>
      <w:marBottom w:val="0"/>
      <w:divBdr>
        <w:top w:val="none" w:sz="0" w:space="0" w:color="auto"/>
        <w:left w:val="none" w:sz="0" w:space="0" w:color="auto"/>
        <w:bottom w:val="none" w:sz="0" w:space="0" w:color="auto"/>
        <w:right w:val="none" w:sz="0" w:space="0" w:color="auto"/>
      </w:divBdr>
    </w:div>
    <w:div w:id="1285429361">
      <w:marLeft w:val="0"/>
      <w:marRight w:val="0"/>
      <w:marTop w:val="0"/>
      <w:marBottom w:val="0"/>
      <w:divBdr>
        <w:top w:val="none" w:sz="0" w:space="0" w:color="auto"/>
        <w:left w:val="none" w:sz="0" w:space="0" w:color="auto"/>
        <w:bottom w:val="none" w:sz="0" w:space="0" w:color="auto"/>
        <w:right w:val="none" w:sz="0" w:space="0" w:color="auto"/>
      </w:divBdr>
    </w:div>
    <w:div w:id="1285579428">
      <w:bodyDiv w:val="1"/>
      <w:marLeft w:val="0"/>
      <w:marRight w:val="0"/>
      <w:marTop w:val="0"/>
      <w:marBottom w:val="0"/>
      <w:divBdr>
        <w:top w:val="none" w:sz="0" w:space="0" w:color="auto"/>
        <w:left w:val="none" w:sz="0" w:space="0" w:color="auto"/>
        <w:bottom w:val="none" w:sz="0" w:space="0" w:color="auto"/>
        <w:right w:val="none" w:sz="0" w:space="0" w:color="auto"/>
      </w:divBdr>
    </w:div>
    <w:div w:id="1286931470">
      <w:bodyDiv w:val="1"/>
      <w:marLeft w:val="0"/>
      <w:marRight w:val="0"/>
      <w:marTop w:val="0"/>
      <w:marBottom w:val="0"/>
      <w:divBdr>
        <w:top w:val="none" w:sz="0" w:space="0" w:color="auto"/>
        <w:left w:val="none" w:sz="0" w:space="0" w:color="auto"/>
        <w:bottom w:val="none" w:sz="0" w:space="0" w:color="auto"/>
        <w:right w:val="none" w:sz="0" w:space="0" w:color="auto"/>
      </w:divBdr>
    </w:div>
    <w:div w:id="1287658207">
      <w:bodyDiv w:val="1"/>
      <w:marLeft w:val="0"/>
      <w:marRight w:val="0"/>
      <w:marTop w:val="0"/>
      <w:marBottom w:val="0"/>
      <w:divBdr>
        <w:top w:val="none" w:sz="0" w:space="0" w:color="auto"/>
        <w:left w:val="none" w:sz="0" w:space="0" w:color="auto"/>
        <w:bottom w:val="none" w:sz="0" w:space="0" w:color="auto"/>
        <w:right w:val="none" w:sz="0" w:space="0" w:color="auto"/>
      </w:divBdr>
    </w:div>
    <w:div w:id="1287739735">
      <w:bodyDiv w:val="1"/>
      <w:marLeft w:val="0"/>
      <w:marRight w:val="0"/>
      <w:marTop w:val="0"/>
      <w:marBottom w:val="0"/>
      <w:divBdr>
        <w:top w:val="none" w:sz="0" w:space="0" w:color="auto"/>
        <w:left w:val="none" w:sz="0" w:space="0" w:color="auto"/>
        <w:bottom w:val="none" w:sz="0" w:space="0" w:color="auto"/>
        <w:right w:val="none" w:sz="0" w:space="0" w:color="auto"/>
      </w:divBdr>
    </w:div>
    <w:div w:id="1288000507">
      <w:marLeft w:val="0"/>
      <w:marRight w:val="0"/>
      <w:marTop w:val="0"/>
      <w:marBottom w:val="0"/>
      <w:divBdr>
        <w:top w:val="none" w:sz="0" w:space="0" w:color="auto"/>
        <w:left w:val="none" w:sz="0" w:space="0" w:color="auto"/>
        <w:bottom w:val="none" w:sz="0" w:space="0" w:color="auto"/>
        <w:right w:val="none" w:sz="0" w:space="0" w:color="auto"/>
      </w:divBdr>
    </w:div>
    <w:div w:id="1288389072">
      <w:bodyDiv w:val="1"/>
      <w:marLeft w:val="0"/>
      <w:marRight w:val="0"/>
      <w:marTop w:val="0"/>
      <w:marBottom w:val="0"/>
      <w:divBdr>
        <w:top w:val="none" w:sz="0" w:space="0" w:color="auto"/>
        <w:left w:val="none" w:sz="0" w:space="0" w:color="auto"/>
        <w:bottom w:val="none" w:sz="0" w:space="0" w:color="auto"/>
        <w:right w:val="none" w:sz="0" w:space="0" w:color="auto"/>
      </w:divBdr>
    </w:div>
    <w:div w:id="1288856813">
      <w:marLeft w:val="0"/>
      <w:marRight w:val="0"/>
      <w:marTop w:val="0"/>
      <w:marBottom w:val="0"/>
      <w:divBdr>
        <w:top w:val="none" w:sz="0" w:space="0" w:color="auto"/>
        <w:left w:val="none" w:sz="0" w:space="0" w:color="auto"/>
        <w:bottom w:val="none" w:sz="0" w:space="0" w:color="auto"/>
        <w:right w:val="none" w:sz="0" w:space="0" w:color="auto"/>
      </w:divBdr>
    </w:div>
    <w:div w:id="1288857752">
      <w:bodyDiv w:val="1"/>
      <w:marLeft w:val="0"/>
      <w:marRight w:val="0"/>
      <w:marTop w:val="0"/>
      <w:marBottom w:val="0"/>
      <w:divBdr>
        <w:top w:val="none" w:sz="0" w:space="0" w:color="auto"/>
        <w:left w:val="none" w:sz="0" w:space="0" w:color="auto"/>
        <w:bottom w:val="none" w:sz="0" w:space="0" w:color="auto"/>
        <w:right w:val="none" w:sz="0" w:space="0" w:color="auto"/>
      </w:divBdr>
    </w:div>
    <w:div w:id="1288969212">
      <w:marLeft w:val="0"/>
      <w:marRight w:val="0"/>
      <w:marTop w:val="0"/>
      <w:marBottom w:val="0"/>
      <w:divBdr>
        <w:top w:val="none" w:sz="0" w:space="0" w:color="auto"/>
        <w:left w:val="none" w:sz="0" w:space="0" w:color="auto"/>
        <w:bottom w:val="none" w:sz="0" w:space="0" w:color="auto"/>
        <w:right w:val="none" w:sz="0" w:space="0" w:color="auto"/>
      </w:divBdr>
    </w:div>
    <w:div w:id="1289967056">
      <w:bodyDiv w:val="1"/>
      <w:marLeft w:val="0"/>
      <w:marRight w:val="0"/>
      <w:marTop w:val="0"/>
      <w:marBottom w:val="0"/>
      <w:divBdr>
        <w:top w:val="none" w:sz="0" w:space="0" w:color="auto"/>
        <w:left w:val="none" w:sz="0" w:space="0" w:color="auto"/>
        <w:bottom w:val="none" w:sz="0" w:space="0" w:color="auto"/>
        <w:right w:val="none" w:sz="0" w:space="0" w:color="auto"/>
      </w:divBdr>
    </w:div>
    <w:div w:id="1289973027">
      <w:marLeft w:val="0"/>
      <w:marRight w:val="0"/>
      <w:marTop w:val="0"/>
      <w:marBottom w:val="0"/>
      <w:divBdr>
        <w:top w:val="none" w:sz="0" w:space="0" w:color="auto"/>
        <w:left w:val="none" w:sz="0" w:space="0" w:color="auto"/>
        <w:bottom w:val="none" w:sz="0" w:space="0" w:color="auto"/>
        <w:right w:val="none" w:sz="0" w:space="0" w:color="auto"/>
      </w:divBdr>
    </w:div>
    <w:div w:id="1290433262">
      <w:marLeft w:val="0"/>
      <w:marRight w:val="0"/>
      <w:marTop w:val="0"/>
      <w:marBottom w:val="0"/>
      <w:divBdr>
        <w:top w:val="none" w:sz="0" w:space="0" w:color="auto"/>
        <w:left w:val="none" w:sz="0" w:space="0" w:color="auto"/>
        <w:bottom w:val="none" w:sz="0" w:space="0" w:color="auto"/>
        <w:right w:val="none" w:sz="0" w:space="0" w:color="auto"/>
      </w:divBdr>
    </w:div>
    <w:div w:id="1291129174">
      <w:marLeft w:val="0"/>
      <w:marRight w:val="0"/>
      <w:marTop w:val="0"/>
      <w:marBottom w:val="0"/>
      <w:divBdr>
        <w:top w:val="none" w:sz="0" w:space="0" w:color="auto"/>
        <w:left w:val="none" w:sz="0" w:space="0" w:color="auto"/>
        <w:bottom w:val="none" w:sz="0" w:space="0" w:color="auto"/>
        <w:right w:val="none" w:sz="0" w:space="0" w:color="auto"/>
      </w:divBdr>
    </w:div>
    <w:div w:id="1291862798">
      <w:bodyDiv w:val="1"/>
      <w:marLeft w:val="0"/>
      <w:marRight w:val="0"/>
      <w:marTop w:val="0"/>
      <w:marBottom w:val="0"/>
      <w:divBdr>
        <w:top w:val="none" w:sz="0" w:space="0" w:color="auto"/>
        <w:left w:val="none" w:sz="0" w:space="0" w:color="auto"/>
        <w:bottom w:val="none" w:sz="0" w:space="0" w:color="auto"/>
        <w:right w:val="none" w:sz="0" w:space="0" w:color="auto"/>
      </w:divBdr>
    </w:div>
    <w:div w:id="1291976849">
      <w:bodyDiv w:val="1"/>
      <w:marLeft w:val="0"/>
      <w:marRight w:val="0"/>
      <w:marTop w:val="0"/>
      <w:marBottom w:val="0"/>
      <w:divBdr>
        <w:top w:val="none" w:sz="0" w:space="0" w:color="auto"/>
        <w:left w:val="none" w:sz="0" w:space="0" w:color="auto"/>
        <w:bottom w:val="none" w:sz="0" w:space="0" w:color="auto"/>
        <w:right w:val="none" w:sz="0" w:space="0" w:color="auto"/>
      </w:divBdr>
    </w:div>
    <w:div w:id="1293176786">
      <w:bodyDiv w:val="1"/>
      <w:marLeft w:val="0"/>
      <w:marRight w:val="0"/>
      <w:marTop w:val="0"/>
      <w:marBottom w:val="0"/>
      <w:divBdr>
        <w:top w:val="none" w:sz="0" w:space="0" w:color="auto"/>
        <w:left w:val="none" w:sz="0" w:space="0" w:color="auto"/>
        <w:bottom w:val="none" w:sz="0" w:space="0" w:color="auto"/>
        <w:right w:val="none" w:sz="0" w:space="0" w:color="auto"/>
      </w:divBdr>
    </w:div>
    <w:div w:id="1293832249">
      <w:bodyDiv w:val="1"/>
      <w:marLeft w:val="0"/>
      <w:marRight w:val="0"/>
      <w:marTop w:val="0"/>
      <w:marBottom w:val="0"/>
      <w:divBdr>
        <w:top w:val="none" w:sz="0" w:space="0" w:color="auto"/>
        <w:left w:val="none" w:sz="0" w:space="0" w:color="auto"/>
        <w:bottom w:val="none" w:sz="0" w:space="0" w:color="auto"/>
        <w:right w:val="none" w:sz="0" w:space="0" w:color="auto"/>
      </w:divBdr>
    </w:div>
    <w:div w:id="1294023639">
      <w:bodyDiv w:val="1"/>
      <w:marLeft w:val="0"/>
      <w:marRight w:val="0"/>
      <w:marTop w:val="0"/>
      <w:marBottom w:val="0"/>
      <w:divBdr>
        <w:top w:val="none" w:sz="0" w:space="0" w:color="auto"/>
        <w:left w:val="none" w:sz="0" w:space="0" w:color="auto"/>
        <w:bottom w:val="none" w:sz="0" w:space="0" w:color="auto"/>
        <w:right w:val="none" w:sz="0" w:space="0" w:color="auto"/>
      </w:divBdr>
    </w:div>
    <w:div w:id="1294286268">
      <w:bodyDiv w:val="1"/>
      <w:marLeft w:val="0"/>
      <w:marRight w:val="0"/>
      <w:marTop w:val="0"/>
      <w:marBottom w:val="0"/>
      <w:divBdr>
        <w:top w:val="none" w:sz="0" w:space="0" w:color="auto"/>
        <w:left w:val="none" w:sz="0" w:space="0" w:color="auto"/>
        <w:bottom w:val="none" w:sz="0" w:space="0" w:color="auto"/>
        <w:right w:val="none" w:sz="0" w:space="0" w:color="auto"/>
      </w:divBdr>
    </w:div>
    <w:div w:id="1294360944">
      <w:bodyDiv w:val="1"/>
      <w:marLeft w:val="0"/>
      <w:marRight w:val="0"/>
      <w:marTop w:val="0"/>
      <w:marBottom w:val="0"/>
      <w:divBdr>
        <w:top w:val="none" w:sz="0" w:space="0" w:color="auto"/>
        <w:left w:val="none" w:sz="0" w:space="0" w:color="auto"/>
        <w:bottom w:val="none" w:sz="0" w:space="0" w:color="auto"/>
        <w:right w:val="none" w:sz="0" w:space="0" w:color="auto"/>
      </w:divBdr>
    </w:div>
    <w:div w:id="1294873882">
      <w:marLeft w:val="0"/>
      <w:marRight w:val="0"/>
      <w:marTop w:val="0"/>
      <w:marBottom w:val="0"/>
      <w:divBdr>
        <w:top w:val="none" w:sz="0" w:space="0" w:color="auto"/>
        <w:left w:val="none" w:sz="0" w:space="0" w:color="auto"/>
        <w:bottom w:val="none" w:sz="0" w:space="0" w:color="auto"/>
        <w:right w:val="none" w:sz="0" w:space="0" w:color="auto"/>
      </w:divBdr>
    </w:div>
    <w:div w:id="1295211135">
      <w:bodyDiv w:val="1"/>
      <w:marLeft w:val="0"/>
      <w:marRight w:val="0"/>
      <w:marTop w:val="0"/>
      <w:marBottom w:val="0"/>
      <w:divBdr>
        <w:top w:val="none" w:sz="0" w:space="0" w:color="auto"/>
        <w:left w:val="none" w:sz="0" w:space="0" w:color="auto"/>
        <w:bottom w:val="none" w:sz="0" w:space="0" w:color="auto"/>
        <w:right w:val="none" w:sz="0" w:space="0" w:color="auto"/>
      </w:divBdr>
    </w:div>
    <w:div w:id="1295256556">
      <w:bodyDiv w:val="1"/>
      <w:marLeft w:val="0"/>
      <w:marRight w:val="0"/>
      <w:marTop w:val="0"/>
      <w:marBottom w:val="0"/>
      <w:divBdr>
        <w:top w:val="none" w:sz="0" w:space="0" w:color="auto"/>
        <w:left w:val="none" w:sz="0" w:space="0" w:color="auto"/>
        <w:bottom w:val="none" w:sz="0" w:space="0" w:color="auto"/>
        <w:right w:val="none" w:sz="0" w:space="0" w:color="auto"/>
      </w:divBdr>
    </w:div>
    <w:div w:id="1296790518">
      <w:bodyDiv w:val="1"/>
      <w:marLeft w:val="0"/>
      <w:marRight w:val="0"/>
      <w:marTop w:val="0"/>
      <w:marBottom w:val="0"/>
      <w:divBdr>
        <w:top w:val="none" w:sz="0" w:space="0" w:color="auto"/>
        <w:left w:val="none" w:sz="0" w:space="0" w:color="auto"/>
        <w:bottom w:val="none" w:sz="0" w:space="0" w:color="auto"/>
        <w:right w:val="none" w:sz="0" w:space="0" w:color="auto"/>
      </w:divBdr>
    </w:div>
    <w:div w:id="1296986560">
      <w:bodyDiv w:val="1"/>
      <w:marLeft w:val="0"/>
      <w:marRight w:val="0"/>
      <w:marTop w:val="0"/>
      <w:marBottom w:val="0"/>
      <w:divBdr>
        <w:top w:val="none" w:sz="0" w:space="0" w:color="auto"/>
        <w:left w:val="none" w:sz="0" w:space="0" w:color="auto"/>
        <w:bottom w:val="none" w:sz="0" w:space="0" w:color="auto"/>
        <w:right w:val="none" w:sz="0" w:space="0" w:color="auto"/>
      </w:divBdr>
    </w:div>
    <w:div w:id="1297754909">
      <w:bodyDiv w:val="1"/>
      <w:marLeft w:val="0"/>
      <w:marRight w:val="0"/>
      <w:marTop w:val="0"/>
      <w:marBottom w:val="0"/>
      <w:divBdr>
        <w:top w:val="none" w:sz="0" w:space="0" w:color="auto"/>
        <w:left w:val="none" w:sz="0" w:space="0" w:color="auto"/>
        <w:bottom w:val="none" w:sz="0" w:space="0" w:color="auto"/>
        <w:right w:val="none" w:sz="0" w:space="0" w:color="auto"/>
      </w:divBdr>
    </w:div>
    <w:div w:id="1299071734">
      <w:bodyDiv w:val="1"/>
      <w:marLeft w:val="0"/>
      <w:marRight w:val="0"/>
      <w:marTop w:val="0"/>
      <w:marBottom w:val="0"/>
      <w:divBdr>
        <w:top w:val="none" w:sz="0" w:space="0" w:color="auto"/>
        <w:left w:val="none" w:sz="0" w:space="0" w:color="auto"/>
        <w:bottom w:val="none" w:sz="0" w:space="0" w:color="auto"/>
        <w:right w:val="none" w:sz="0" w:space="0" w:color="auto"/>
      </w:divBdr>
    </w:div>
    <w:div w:id="1299847500">
      <w:marLeft w:val="0"/>
      <w:marRight w:val="0"/>
      <w:marTop w:val="0"/>
      <w:marBottom w:val="0"/>
      <w:divBdr>
        <w:top w:val="none" w:sz="0" w:space="0" w:color="auto"/>
        <w:left w:val="none" w:sz="0" w:space="0" w:color="auto"/>
        <w:bottom w:val="none" w:sz="0" w:space="0" w:color="auto"/>
        <w:right w:val="none" w:sz="0" w:space="0" w:color="auto"/>
      </w:divBdr>
    </w:div>
    <w:div w:id="1300498630">
      <w:bodyDiv w:val="1"/>
      <w:marLeft w:val="0"/>
      <w:marRight w:val="0"/>
      <w:marTop w:val="0"/>
      <w:marBottom w:val="0"/>
      <w:divBdr>
        <w:top w:val="none" w:sz="0" w:space="0" w:color="auto"/>
        <w:left w:val="none" w:sz="0" w:space="0" w:color="auto"/>
        <w:bottom w:val="none" w:sz="0" w:space="0" w:color="auto"/>
        <w:right w:val="none" w:sz="0" w:space="0" w:color="auto"/>
      </w:divBdr>
    </w:div>
    <w:div w:id="1300769590">
      <w:marLeft w:val="0"/>
      <w:marRight w:val="0"/>
      <w:marTop w:val="0"/>
      <w:marBottom w:val="0"/>
      <w:divBdr>
        <w:top w:val="none" w:sz="0" w:space="0" w:color="auto"/>
        <w:left w:val="none" w:sz="0" w:space="0" w:color="auto"/>
        <w:bottom w:val="none" w:sz="0" w:space="0" w:color="auto"/>
        <w:right w:val="none" w:sz="0" w:space="0" w:color="auto"/>
      </w:divBdr>
    </w:div>
    <w:div w:id="1301500370">
      <w:marLeft w:val="0"/>
      <w:marRight w:val="0"/>
      <w:marTop w:val="0"/>
      <w:marBottom w:val="0"/>
      <w:divBdr>
        <w:top w:val="none" w:sz="0" w:space="0" w:color="auto"/>
        <w:left w:val="none" w:sz="0" w:space="0" w:color="auto"/>
        <w:bottom w:val="none" w:sz="0" w:space="0" w:color="auto"/>
        <w:right w:val="none" w:sz="0" w:space="0" w:color="auto"/>
      </w:divBdr>
    </w:div>
    <w:div w:id="1302610114">
      <w:bodyDiv w:val="1"/>
      <w:marLeft w:val="0"/>
      <w:marRight w:val="0"/>
      <w:marTop w:val="0"/>
      <w:marBottom w:val="0"/>
      <w:divBdr>
        <w:top w:val="none" w:sz="0" w:space="0" w:color="auto"/>
        <w:left w:val="none" w:sz="0" w:space="0" w:color="auto"/>
        <w:bottom w:val="none" w:sz="0" w:space="0" w:color="auto"/>
        <w:right w:val="none" w:sz="0" w:space="0" w:color="auto"/>
      </w:divBdr>
    </w:div>
    <w:div w:id="1302613545">
      <w:bodyDiv w:val="1"/>
      <w:marLeft w:val="0"/>
      <w:marRight w:val="0"/>
      <w:marTop w:val="0"/>
      <w:marBottom w:val="0"/>
      <w:divBdr>
        <w:top w:val="none" w:sz="0" w:space="0" w:color="auto"/>
        <w:left w:val="none" w:sz="0" w:space="0" w:color="auto"/>
        <w:bottom w:val="none" w:sz="0" w:space="0" w:color="auto"/>
        <w:right w:val="none" w:sz="0" w:space="0" w:color="auto"/>
      </w:divBdr>
    </w:div>
    <w:div w:id="1303149703">
      <w:bodyDiv w:val="1"/>
      <w:marLeft w:val="0"/>
      <w:marRight w:val="0"/>
      <w:marTop w:val="0"/>
      <w:marBottom w:val="0"/>
      <w:divBdr>
        <w:top w:val="none" w:sz="0" w:space="0" w:color="auto"/>
        <w:left w:val="none" w:sz="0" w:space="0" w:color="auto"/>
        <w:bottom w:val="none" w:sz="0" w:space="0" w:color="auto"/>
        <w:right w:val="none" w:sz="0" w:space="0" w:color="auto"/>
      </w:divBdr>
    </w:div>
    <w:div w:id="1303192148">
      <w:bodyDiv w:val="1"/>
      <w:marLeft w:val="0"/>
      <w:marRight w:val="0"/>
      <w:marTop w:val="0"/>
      <w:marBottom w:val="0"/>
      <w:divBdr>
        <w:top w:val="none" w:sz="0" w:space="0" w:color="auto"/>
        <w:left w:val="none" w:sz="0" w:space="0" w:color="auto"/>
        <w:bottom w:val="none" w:sz="0" w:space="0" w:color="auto"/>
        <w:right w:val="none" w:sz="0" w:space="0" w:color="auto"/>
      </w:divBdr>
    </w:div>
    <w:div w:id="1303391948">
      <w:bodyDiv w:val="1"/>
      <w:marLeft w:val="0"/>
      <w:marRight w:val="0"/>
      <w:marTop w:val="0"/>
      <w:marBottom w:val="0"/>
      <w:divBdr>
        <w:top w:val="none" w:sz="0" w:space="0" w:color="auto"/>
        <w:left w:val="none" w:sz="0" w:space="0" w:color="auto"/>
        <w:bottom w:val="none" w:sz="0" w:space="0" w:color="auto"/>
        <w:right w:val="none" w:sz="0" w:space="0" w:color="auto"/>
      </w:divBdr>
    </w:div>
    <w:div w:id="1303585564">
      <w:bodyDiv w:val="1"/>
      <w:marLeft w:val="0"/>
      <w:marRight w:val="0"/>
      <w:marTop w:val="0"/>
      <w:marBottom w:val="0"/>
      <w:divBdr>
        <w:top w:val="none" w:sz="0" w:space="0" w:color="auto"/>
        <w:left w:val="none" w:sz="0" w:space="0" w:color="auto"/>
        <w:bottom w:val="none" w:sz="0" w:space="0" w:color="auto"/>
        <w:right w:val="none" w:sz="0" w:space="0" w:color="auto"/>
      </w:divBdr>
    </w:div>
    <w:div w:id="1304310376">
      <w:bodyDiv w:val="1"/>
      <w:marLeft w:val="0"/>
      <w:marRight w:val="0"/>
      <w:marTop w:val="0"/>
      <w:marBottom w:val="0"/>
      <w:divBdr>
        <w:top w:val="none" w:sz="0" w:space="0" w:color="auto"/>
        <w:left w:val="none" w:sz="0" w:space="0" w:color="auto"/>
        <w:bottom w:val="none" w:sz="0" w:space="0" w:color="auto"/>
        <w:right w:val="none" w:sz="0" w:space="0" w:color="auto"/>
      </w:divBdr>
    </w:div>
    <w:div w:id="1304312391">
      <w:bodyDiv w:val="1"/>
      <w:marLeft w:val="0"/>
      <w:marRight w:val="0"/>
      <w:marTop w:val="0"/>
      <w:marBottom w:val="0"/>
      <w:divBdr>
        <w:top w:val="none" w:sz="0" w:space="0" w:color="auto"/>
        <w:left w:val="none" w:sz="0" w:space="0" w:color="auto"/>
        <w:bottom w:val="none" w:sz="0" w:space="0" w:color="auto"/>
        <w:right w:val="none" w:sz="0" w:space="0" w:color="auto"/>
      </w:divBdr>
    </w:div>
    <w:div w:id="1304777596">
      <w:bodyDiv w:val="1"/>
      <w:marLeft w:val="0"/>
      <w:marRight w:val="0"/>
      <w:marTop w:val="0"/>
      <w:marBottom w:val="0"/>
      <w:divBdr>
        <w:top w:val="none" w:sz="0" w:space="0" w:color="auto"/>
        <w:left w:val="none" w:sz="0" w:space="0" w:color="auto"/>
        <w:bottom w:val="none" w:sz="0" w:space="0" w:color="auto"/>
        <w:right w:val="none" w:sz="0" w:space="0" w:color="auto"/>
      </w:divBdr>
    </w:div>
    <w:div w:id="1305041674">
      <w:marLeft w:val="0"/>
      <w:marRight w:val="0"/>
      <w:marTop w:val="0"/>
      <w:marBottom w:val="0"/>
      <w:divBdr>
        <w:top w:val="none" w:sz="0" w:space="0" w:color="auto"/>
        <w:left w:val="none" w:sz="0" w:space="0" w:color="auto"/>
        <w:bottom w:val="none" w:sz="0" w:space="0" w:color="auto"/>
        <w:right w:val="none" w:sz="0" w:space="0" w:color="auto"/>
      </w:divBdr>
    </w:div>
    <w:div w:id="1306006268">
      <w:bodyDiv w:val="1"/>
      <w:marLeft w:val="0"/>
      <w:marRight w:val="0"/>
      <w:marTop w:val="0"/>
      <w:marBottom w:val="0"/>
      <w:divBdr>
        <w:top w:val="none" w:sz="0" w:space="0" w:color="auto"/>
        <w:left w:val="none" w:sz="0" w:space="0" w:color="auto"/>
        <w:bottom w:val="none" w:sz="0" w:space="0" w:color="auto"/>
        <w:right w:val="none" w:sz="0" w:space="0" w:color="auto"/>
      </w:divBdr>
    </w:div>
    <w:div w:id="1306468219">
      <w:bodyDiv w:val="1"/>
      <w:marLeft w:val="0"/>
      <w:marRight w:val="0"/>
      <w:marTop w:val="0"/>
      <w:marBottom w:val="0"/>
      <w:divBdr>
        <w:top w:val="none" w:sz="0" w:space="0" w:color="auto"/>
        <w:left w:val="none" w:sz="0" w:space="0" w:color="auto"/>
        <w:bottom w:val="none" w:sz="0" w:space="0" w:color="auto"/>
        <w:right w:val="none" w:sz="0" w:space="0" w:color="auto"/>
      </w:divBdr>
    </w:div>
    <w:div w:id="1306592379">
      <w:bodyDiv w:val="1"/>
      <w:marLeft w:val="0"/>
      <w:marRight w:val="0"/>
      <w:marTop w:val="0"/>
      <w:marBottom w:val="0"/>
      <w:divBdr>
        <w:top w:val="none" w:sz="0" w:space="0" w:color="auto"/>
        <w:left w:val="none" w:sz="0" w:space="0" w:color="auto"/>
        <w:bottom w:val="none" w:sz="0" w:space="0" w:color="auto"/>
        <w:right w:val="none" w:sz="0" w:space="0" w:color="auto"/>
      </w:divBdr>
    </w:div>
    <w:div w:id="1307396247">
      <w:bodyDiv w:val="1"/>
      <w:marLeft w:val="0"/>
      <w:marRight w:val="0"/>
      <w:marTop w:val="0"/>
      <w:marBottom w:val="0"/>
      <w:divBdr>
        <w:top w:val="none" w:sz="0" w:space="0" w:color="auto"/>
        <w:left w:val="none" w:sz="0" w:space="0" w:color="auto"/>
        <w:bottom w:val="none" w:sz="0" w:space="0" w:color="auto"/>
        <w:right w:val="none" w:sz="0" w:space="0" w:color="auto"/>
      </w:divBdr>
    </w:div>
    <w:div w:id="1307514047">
      <w:bodyDiv w:val="1"/>
      <w:marLeft w:val="0"/>
      <w:marRight w:val="0"/>
      <w:marTop w:val="0"/>
      <w:marBottom w:val="0"/>
      <w:divBdr>
        <w:top w:val="none" w:sz="0" w:space="0" w:color="auto"/>
        <w:left w:val="none" w:sz="0" w:space="0" w:color="auto"/>
        <w:bottom w:val="none" w:sz="0" w:space="0" w:color="auto"/>
        <w:right w:val="none" w:sz="0" w:space="0" w:color="auto"/>
      </w:divBdr>
    </w:div>
    <w:div w:id="1307852235">
      <w:bodyDiv w:val="1"/>
      <w:marLeft w:val="0"/>
      <w:marRight w:val="0"/>
      <w:marTop w:val="0"/>
      <w:marBottom w:val="0"/>
      <w:divBdr>
        <w:top w:val="none" w:sz="0" w:space="0" w:color="auto"/>
        <w:left w:val="none" w:sz="0" w:space="0" w:color="auto"/>
        <w:bottom w:val="none" w:sz="0" w:space="0" w:color="auto"/>
        <w:right w:val="none" w:sz="0" w:space="0" w:color="auto"/>
      </w:divBdr>
    </w:div>
    <w:div w:id="1308122009">
      <w:marLeft w:val="0"/>
      <w:marRight w:val="0"/>
      <w:marTop w:val="0"/>
      <w:marBottom w:val="0"/>
      <w:divBdr>
        <w:top w:val="none" w:sz="0" w:space="0" w:color="auto"/>
        <w:left w:val="none" w:sz="0" w:space="0" w:color="auto"/>
        <w:bottom w:val="none" w:sz="0" w:space="0" w:color="auto"/>
        <w:right w:val="none" w:sz="0" w:space="0" w:color="auto"/>
      </w:divBdr>
    </w:div>
    <w:div w:id="1308166730">
      <w:bodyDiv w:val="1"/>
      <w:marLeft w:val="0"/>
      <w:marRight w:val="0"/>
      <w:marTop w:val="0"/>
      <w:marBottom w:val="0"/>
      <w:divBdr>
        <w:top w:val="none" w:sz="0" w:space="0" w:color="auto"/>
        <w:left w:val="none" w:sz="0" w:space="0" w:color="auto"/>
        <w:bottom w:val="none" w:sz="0" w:space="0" w:color="auto"/>
        <w:right w:val="none" w:sz="0" w:space="0" w:color="auto"/>
      </w:divBdr>
    </w:div>
    <w:div w:id="1308706200">
      <w:bodyDiv w:val="1"/>
      <w:marLeft w:val="0"/>
      <w:marRight w:val="0"/>
      <w:marTop w:val="0"/>
      <w:marBottom w:val="0"/>
      <w:divBdr>
        <w:top w:val="none" w:sz="0" w:space="0" w:color="auto"/>
        <w:left w:val="none" w:sz="0" w:space="0" w:color="auto"/>
        <w:bottom w:val="none" w:sz="0" w:space="0" w:color="auto"/>
        <w:right w:val="none" w:sz="0" w:space="0" w:color="auto"/>
      </w:divBdr>
    </w:div>
    <w:div w:id="1308825001">
      <w:bodyDiv w:val="1"/>
      <w:marLeft w:val="0"/>
      <w:marRight w:val="0"/>
      <w:marTop w:val="0"/>
      <w:marBottom w:val="0"/>
      <w:divBdr>
        <w:top w:val="none" w:sz="0" w:space="0" w:color="auto"/>
        <w:left w:val="none" w:sz="0" w:space="0" w:color="auto"/>
        <w:bottom w:val="none" w:sz="0" w:space="0" w:color="auto"/>
        <w:right w:val="none" w:sz="0" w:space="0" w:color="auto"/>
      </w:divBdr>
    </w:div>
    <w:div w:id="1309171835">
      <w:bodyDiv w:val="1"/>
      <w:marLeft w:val="0"/>
      <w:marRight w:val="0"/>
      <w:marTop w:val="0"/>
      <w:marBottom w:val="0"/>
      <w:divBdr>
        <w:top w:val="none" w:sz="0" w:space="0" w:color="auto"/>
        <w:left w:val="none" w:sz="0" w:space="0" w:color="auto"/>
        <w:bottom w:val="none" w:sz="0" w:space="0" w:color="auto"/>
        <w:right w:val="none" w:sz="0" w:space="0" w:color="auto"/>
      </w:divBdr>
    </w:div>
    <w:div w:id="1310400312">
      <w:bodyDiv w:val="1"/>
      <w:marLeft w:val="0"/>
      <w:marRight w:val="0"/>
      <w:marTop w:val="0"/>
      <w:marBottom w:val="0"/>
      <w:divBdr>
        <w:top w:val="none" w:sz="0" w:space="0" w:color="auto"/>
        <w:left w:val="none" w:sz="0" w:space="0" w:color="auto"/>
        <w:bottom w:val="none" w:sz="0" w:space="0" w:color="auto"/>
        <w:right w:val="none" w:sz="0" w:space="0" w:color="auto"/>
      </w:divBdr>
    </w:div>
    <w:div w:id="1310594666">
      <w:bodyDiv w:val="1"/>
      <w:marLeft w:val="0"/>
      <w:marRight w:val="0"/>
      <w:marTop w:val="0"/>
      <w:marBottom w:val="0"/>
      <w:divBdr>
        <w:top w:val="none" w:sz="0" w:space="0" w:color="auto"/>
        <w:left w:val="none" w:sz="0" w:space="0" w:color="auto"/>
        <w:bottom w:val="none" w:sz="0" w:space="0" w:color="auto"/>
        <w:right w:val="none" w:sz="0" w:space="0" w:color="auto"/>
      </w:divBdr>
    </w:div>
    <w:div w:id="1310793930">
      <w:bodyDiv w:val="1"/>
      <w:marLeft w:val="0"/>
      <w:marRight w:val="0"/>
      <w:marTop w:val="0"/>
      <w:marBottom w:val="0"/>
      <w:divBdr>
        <w:top w:val="none" w:sz="0" w:space="0" w:color="auto"/>
        <w:left w:val="none" w:sz="0" w:space="0" w:color="auto"/>
        <w:bottom w:val="none" w:sz="0" w:space="0" w:color="auto"/>
        <w:right w:val="none" w:sz="0" w:space="0" w:color="auto"/>
      </w:divBdr>
    </w:div>
    <w:div w:id="1311128779">
      <w:bodyDiv w:val="1"/>
      <w:marLeft w:val="0"/>
      <w:marRight w:val="0"/>
      <w:marTop w:val="0"/>
      <w:marBottom w:val="0"/>
      <w:divBdr>
        <w:top w:val="none" w:sz="0" w:space="0" w:color="auto"/>
        <w:left w:val="none" w:sz="0" w:space="0" w:color="auto"/>
        <w:bottom w:val="none" w:sz="0" w:space="0" w:color="auto"/>
        <w:right w:val="none" w:sz="0" w:space="0" w:color="auto"/>
      </w:divBdr>
    </w:div>
    <w:div w:id="1311179785">
      <w:bodyDiv w:val="1"/>
      <w:marLeft w:val="0"/>
      <w:marRight w:val="0"/>
      <w:marTop w:val="0"/>
      <w:marBottom w:val="0"/>
      <w:divBdr>
        <w:top w:val="none" w:sz="0" w:space="0" w:color="auto"/>
        <w:left w:val="none" w:sz="0" w:space="0" w:color="auto"/>
        <w:bottom w:val="none" w:sz="0" w:space="0" w:color="auto"/>
        <w:right w:val="none" w:sz="0" w:space="0" w:color="auto"/>
      </w:divBdr>
    </w:div>
    <w:div w:id="1311902158">
      <w:bodyDiv w:val="1"/>
      <w:marLeft w:val="0"/>
      <w:marRight w:val="0"/>
      <w:marTop w:val="0"/>
      <w:marBottom w:val="0"/>
      <w:divBdr>
        <w:top w:val="none" w:sz="0" w:space="0" w:color="auto"/>
        <w:left w:val="none" w:sz="0" w:space="0" w:color="auto"/>
        <w:bottom w:val="none" w:sz="0" w:space="0" w:color="auto"/>
        <w:right w:val="none" w:sz="0" w:space="0" w:color="auto"/>
      </w:divBdr>
    </w:div>
    <w:div w:id="1314142465">
      <w:bodyDiv w:val="1"/>
      <w:marLeft w:val="0"/>
      <w:marRight w:val="0"/>
      <w:marTop w:val="0"/>
      <w:marBottom w:val="0"/>
      <w:divBdr>
        <w:top w:val="none" w:sz="0" w:space="0" w:color="auto"/>
        <w:left w:val="none" w:sz="0" w:space="0" w:color="auto"/>
        <w:bottom w:val="none" w:sz="0" w:space="0" w:color="auto"/>
        <w:right w:val="none" w:sz="0" w:space="0" w:color="auto"/>
      </w:divBdr>
    </w:div>
    <w:div w:id="1314290555">
      <w:marLeft w:val="0"/>
      <w:marRight w:val="0"/>
      <w:marTop w:val="0"/>
      <w:marBottom w:val="0"/>
      <w:divBdr>
        <w:top w:val="none" w:sz="0" w:space="0" w:color="auto"/>
        <w:left w:val="none" w:sz="0" w:space="0" w:color="auto"/>
        <w:bottom w:val="none" w:sz="0" w:space="0" w:color="auto"/>
        <w:right w:val="none" w:sz="0" w:space="0" w:color="auto"/>
      </w:divBdr>
    </w:div>
    <w:div w:id="1314800315">
      <w:bodyDiv w:val="1"/>
      <w:marLeft w:val="0"/>
      <w:marRight w:val="0"/>
      <w:marTop w:val="0"/>
      <w:marBottom w:val="0"/>
      <w:divBdr>
        <w:top w:val="none" w:sz="0" w:space="0" w:color="auto"/>
        <w:left w:val="none" w:sz="0" w:space="0" w:color="auto"/>
        <w:bottom w:val="none" w:sz="0" w:space="0" w:color="auto"/>
        <w:right w:val="none" w:sz="0" w:space="0" w:color="auto"/>
      </w:divBdr>
    </w:div>
    <w:div w:id="1314917350">
      <w:bodyDiv w:val="1"/>
      <w:marLeft w:val="0"/>
      <w:marRight w:val="0"/>
      <w:marTop w:val="0"/>
      <w:marBottom w:val="0"/>
      <w:divBdr>
        <w:top w:val="none" w:sz="0" w:space="0" w:color="auto"/>
        <w:left w:val="none" w:sz="0" w:space="0" w:color="auto"/>
        <w:bottom w:val="none" w:sz="0" w:space="0" w:color="auto"/>
        <w:right w:val="none" w:sz="0" w:space="0" w:color="auto"/>
      </w:divBdr>
    </w:div>
    <w:div w:id="1315141572">
      <w:bodyDiv w:val="1"/>
      <w:marLeft w:val="0"/>
      <w:marRight w:val="0"/>
      <w:marTop w:val="0"/>
      <w:marBottom w:val="0"/>
      <w:divBdr>
        <w:top w:val="none" w:sz="0" w:space="0" w:color="auto"/>
        <w:left w:val="none" w:sz="0" w:space="0" w:color="auto"/>
        <w:bottom w:val="none" w:sz="0" w:space="0" w:color="auto"/>
        <w:right w:val="none" w:sz="0" w:space="0" w:color="auto"/>
      </w:divBdr>
    </w:div>
    <w:div w:id="1315260509">
      <w:bodyDiv w:val="1"/>
      <w:marLeft w:val="0"/>
      <w:marRight w:val="0"/>
      <w:marTop w:val="0"/>
      <w:marBottom w:val="0"/>
      <w:divBdr>
        <w:top w:val="none" w:sz="0" w:space="0" w:color="auto"/>
        <w:left w:val="none" w:sz="0" w:space="0" w:color="auto"/>
        <w:bottom w:val="none" w:sz="0" w:space="0" w:color="auto"/>
        <w:right w:val="none" w:sz="0" w:space="0" w:color="auto"/>
      </w:divBdr>
    </w:div>
    <w:div w:id="1315449553">
      <w:bodyDiv w:val="1"/>
      <w:marLeft w:val="0"/>
      <w:marRight w:val="0"/>
      <w:marTop w:val="0"/>
      <w:marBottom w:val="0"/>
      <w:divBdr>
        <w:top w:val="none" w:sz="0" w:space="0" w:color="auto"/>
        <w:left w:val="none" w:sz="0" w:space="0" w:color="auto"/>
        <w:bottom w:val="none" w:sz="0" w:space="0" w:color="auto"/>
        <w:right w:val="none" w:sz="0" w:space="0" w:color="auto"/>
      </w:divBdr>
    </w:div>
    <w:div w:id="1315992810">
      <w:marLeft w:val="0"/>
      <w:marRight w:val="0"/>
      <w:marTop w:val="0"/>
      <w:marBottom w:val="0"/>
      <w:divBdr>
        <w:top w:val="none" w:sz="0" w:space="0" w:color="auto"/>
        <w:left w:val="none" w:sz="0" w:space="0" w:color="auto"/>
        <w:bottom w:val="none" w:sz="0" w:space="0" w:color="auto"/>
        <w:right w:val="none" w:sz="0" w:space="0" w:color="auto"/>
      </w:divBdr>
    </w:div>
    <w:div w:id="1315993343">
      <w:marLeft w:val="0"/>
      <w:marRight w:val="0"/>
      <w:marTop w:val="0"/>
      <w:marBottom w:val="0"/>
      <w:divBdr>
        <w:top w:val="none" w:sz="0" w:space="0" w:color="auto"/>
        <w:left w:val="none" w:sz="0" w:space="0" w:color="auto"/>
        <w:bottom w:val="none" w:sz="0" w:space="0" w:color="auto"/>
        <w:right w:val="none" w:sz="0" w:space="0" w:color="auto"/>
      </w:divBdr>
    </w:div>
    <w:div w:id="1316107083">
      <w:bodyDiv w:val="1"/>
      <w:marLeft w:val="0"/>
      <w:marRight w:val="0"/>
      <w:marTop w:val="0"/>
      <w:marBottom w:val="0"/>
      <w:divBdr>
        <w:top w:val="none" w:sz="0" w:space="0" w:color="auto"/>
        <w:left w:val="none" w:sz="0" w:space="0" w:color="auto"/>
        <w:bottom w:val="none" w:sz="0" w:space="0" w:color="auto"/>
        <w:right w:val="none" w:sz="0" w:space="0" w:color="auto"/>
      </w:divBdr>
    </w:div>
    <w:div w:id="1316447415">
      <w:bodyDiv w:val="1"/>
      <w:marLeft w:val="0"/>
      <w:marRight w:val="0"/>
      <w:marTop w:val="0"/>
      <w:marBottom w:val="0"/>
      <w:divBdr>
        <w:top w:val="none" w:sz="0" w:space="0" w:color="auto"/>
        <w:left w:val="none" w:sz="0" w:space="0" w:color="auto"/>
        <w:bottom w:val="none" w:sz="0" w:space="0" w:color="auto"/>
        <w:right w:val="none" w:sz="0" w:space="0" w:color="auto"/>
      </w:divBdr>
    </w:div>
    <w:div w:id="1317027171">
      <w:bodyDiv w:val="1"/>
      <w:marLeft w:val="0"/>
      <w:marRight w:val="0"/>
      <w:marTop w:val="0"/>
      <w:marBottom w:val="0"/>
      <w:divBdr>
        <w:top w:val="none" w:sz="0" w:space="0" w:color="auto"/>
        <w:left w:val="none" w:sz="0" w:space="0" w:color="auto"/>
        <w:bottom w:val="none" w:sz="0" w:space="0" w:color="auto"/>
        <w:right w:val="none" w:sz="0" w:space="0" w:color="auto"/>
      </w:divBdr>
    </w:div>
    <w:div w:id="1317415480">
      <w:marLeft w:val="0"/>
      <w:marRight w:val="0"/>
      <w:marTop w:val="0"/>
      <w:marBottom w:val="0"/>
      <w:divBdr>
        <w:top w:val="none" w:sz="0" w:space="0" w:color="auto"/>
        <w:left w:val="none" w:sz="0" w:space="0" w:color="auto"/>
        <w:bottom w:val="none" w:sz="0" w:space="0" w:color="auto"/>
        <w:right w:val="none" w:sz="0" w:space="0" w:color="auto"/>
      </w:divBdr>
    </w:div>
    <w:div w:id="1317758676">
      <w:bodyDiv w:val="1"/>
      <w:marLeft w:val="0"/>
      <w:marRight w:val="0"/>
      <w:marTop w:val="0"/>
      <w:marBottom w:val="0"/>
      <w:divBdr>
        <w:top w:val="none" w:sz="0" w:space="0" w:color="auto"/>
        <w:left w:val="none" w:sz="0" w:space="0" w:color="auto"/>
        <w:bottom w:val="none" w:sz="0" w:space="0" w:color="auto"/>
        <w:right w:val="none" w:sz="0" w:space="0" w:color="auto"/>
      </w:divBdr>
    </w:div>
    <w:div w:id="1317952387">
      <w:marLeft w:val="0"/>
      <w:marRight w:val="0"/>
      <w:marTop w:val="0"/>
      <w:marBottom w:val="0"/>
      <w:divBdr>
        <w:top w:val="none" w:sz="0" w:space="0" w:color="auto"/>
        <w:left w:val="none" w:sz="0" w:space="0" w:color="auto"/>
        <w:bottom w:val="none" w:sz="0" w:space="0" w:color="auto"/>
        <w:right w:val="none" w:sz="0" w:space="0" w:color="auto"/>
      </w:divBdr>
    </w:div>
    <w:div w:id="1318413032">
      <w:bodyDiv w:val="1"/>
      <w:marLeft w:val="0"/>
      <w:marRight w:val="0"/>
      <w:marTop w:val="0"/>
      <w:marBottom w:val="0"/>
      <w:divBdr>
        <w:top w:val="none" w:sz="0" w:space="0" w:color="auto"/>
        <w:left w:val="none" w:sz="0" w:space="0" w:color="auto"/>
        <w:bottom w:val="none" w:sz="0" w:space="0" w:color="auto"/>
        <w:right w:val="none" w:sz="0" w:space="0" w:color="auto"/>
      </w:divBdr>
    </w:div>
    <w:div w:id="1318998453">
      <w:bodyDiv w:val="1"/>
      <w:marLeft w:val="0"/>
      <w:marRight w:val="0"/>
      <w:marTop w:val="0"/>
      <w:marBottom w:val="0"/>
      <w:divBdr>
        <w:top w:val="none" w:sz="0" w:space="0" w:color="auto"/>
        <w:left w:val="none" w:sz="0" w:space="0" w:color="auto"/>
        <w:bottom w:val="none" w:sz="0" w:space="0" w:color="auto"/>
        <w:right w:val="none" w:sz="0" w:space="0" w:color="auto"/>
      </w:divBdr>
    </w:div>
    <w:div w:id="1320377593">
      <w:marLeft w:val="0"/>
      <w:marRight w:val="0"/>
      <w:marTop w:val="0"/>
      <w:marBottom w:val="0"/>
      <w:divBdr>
        <w:top w:val="none" w:sz="0" w:space="0" w:color="auto"/>
        <w:left w:val="none" w:sz="0" w:space="0" w:color="auto"/>
        <w:bottom w:val="none" w:sz="0" w:space="0" w:color="auto"/>
        <w:right w:val="none" w:sz="0" w:space="0" w:color="auto"/>
      </w:divBdr>
    </w:div>
    <w:div w:id="1320420705">
      <w:marLeft w:val="0"/>
      <w:marRight w:val="0"/>
      <w:marTop w:val="0"/>
      <w:marBottom w:val="0"/>
      <w:divBdr>
        <w:top w:val="none" w:sz="0" w:space="0" w:color="auto"/>
        <w:left w:val="none" w:sz="0" w:space="0" w:color="auto"/>
        <w:bottom w:val="none" w:sz="0" w:space="0" w:color="auto"/>
        <w:right w:val="none" w:sz="0" w:space="0" w:color="auto"/>
      </w:divBdr>
    </w:div>
    <w:div w:id="1320768157">
      <w:marLeft w:val="0"/>
      <w:marRight w:val="0"/>
      <w:marTop w:val="0"/>
      <w:marBottom w:val="0"/>
      <w:divBdr>
        <w:top w:val="none" w:sz="0" w:space="0" w:color="auto"/>
        <w:left w:val="none" w:sz="0" w:space="0" w:color="auto"/>
        <w:bottom w:val="none" w:sz="0" w:space="0" w:color="auto"/>
        <w:right w:val="none" w:sz="0" w:space="0" w:color="auto"/>
      </w:divBdr>
    </w:div>
    <w:div w:id="1321274969">
      <w:bodyDiv w:val="1"/>
      <w:marLeft w:val="0"/>
      <w:marRight w:val="0"/>
      <w:marTop w:val="0"/>
      <w:marBottom w:val="0"/>
      <w:divBdr>
        <w:top w:val="none" w:sz="0" w:space="0" w:color="auto"/>
        <w:left w:val="none" w:sz="0" w:space="0" w:color="auto"/>
        <w:bottom w:val="none" w:sz="0" w:space="0" w:color="auto"/>
        <w:right w:val="none" w:sz="0" w:space="0" w:color="auto"/>
      </w:divBdr>
    </w:div>
    <w:div w:id="1322001291">
      <w:marLeft w:val="0"/>
      <w:marRight w:val="0"/>
      <w:marTop w:val="0"/>
      <w:marBottom w:val="0"/>
      <w:divBdr>
        <w:top w:val="none" w:sz="0" w:space="0" w:color="auto"/>
        <w:left w:val="none" w:sz="0" w:space="0" w:color="auto"/>
        <w:bottom w:val="none" w:sz="0" w:space="0" w:color="auto"/>
        <w:right w:val="none" w:sz="0" w:space="0" w:color="auto"/>
      </w:divBdr>
    </w:div>
    <w:div w:id="1322658214">
      <w:marLeft w:val="0"/>
      <w:marRight w:val="0"/>
      <w:marTop w:val="0"/>
      <w:marBottom w:val="0"/>
      <w:divBdr>
        <w:top w:val="none" w:sz="0" w:space="0" w:color="auto"/>
        <w:left w:val="none" w:sz="0" w:space="0" w:color="auto"/>
        <w:bottom w:val="none" w:sz="0" w:space="0" w:color="auto"/>
        <w:right w:val="none" w:sz="0" w:space="0" w:color="auto"/>
      </w:divBdr>
    </w:div>
    <w:div w:id="1322663213">
      <w:marLeft w:val="0"/>
      <w:marRight w:val="0"/>
      <w:marTop w:val="0"/>
      <w:marBottom w:val="0"/>
      <w:divBdr>
        <w:top w:val="none" w:sz="0" w:space="0" w:color="auto"/>
        <w:left w:val="none" w:sz="0" w:space="0" w:color="auto"/>
        <w:bottom w:val="none" w:sz="0" w:space="0" w:color="auto"/>
        <w:right w:val="none" w:sz="0" w:space="0" w:color="auto"/>
      </w:divBdr>
    </w:div>
    <w:div w:id="1323191655">
      <w:bodyDiv w:val="1"/>
      <w:marLeft w:val="0"/>
      <w:marRight w:val="0"/>
      <w:marTop w:val="0"/>
      <w:marBottom w:val="0"/>
      <w:divBdr>
        <w:top w:val="none" w:sz="0" w:space="0" w:color="auto"/>
        <w:left w:val="none" w:sz="0" w:space="0" w:color="auto"/>
        <w:bottom w:val="none" w:sz="0" w:space="0" w:color="auto"/>
        <w:right w:val="none" w:sz="0" w:space="0" w:color="auto"/>
      </w:divBdr>
    </w:div>
    <w:div w:id="1324309234">
      <w:bodyDiv w:val="1"/>
      <w:marLeft w:val="0"/>
      <w:marRight w:val="0"/>
      <w:marTop w:val="0"/>
      <w:marBottom w:val="0"/>
      <w:divBdr>
        <w:top w:val="none" w:sz="0" w:space="0" w:color="auto"/>
        <w:left w:val="none" w:sz="0" w:space="0" w:color="auto"/>
        <w:bottom w:val="none" w:sz="0" w:space="0" w:color="auto"/>
        <w:right w:val="none" w:sz="0" w:space="0" w:color="auto"/>
      </w:divBdr>
    </w:div>
    <w:div w:id="1324509400">
      <w:bodyDiv w:val="1"/>
      <w:marLeft w:val="0"/>
      <w:marRight w:val="0"/>
      <w:marTop w:val="0"/>
      <w:marBottom w:val="0"/>
      <w:divBdr>
        <w:top w:val="none" w:sz="0" w:space="0" w:color="auto"/>
        <w:left w:val="none" w:sz="0" w:space="0" w:color="auto"/>
        <w:bottom w:val="none" w:sz="0" w:space="0" w:color="auto"/>
        <w:right w:val="none" w:sz="0" w:space="0" w:color="auto"/>
      </w:divBdr>
    </w:div>
    <w:div w:id="1325086642">
      <w:bodyDiv w:val="1"/>
      <w:marLeft w:val="0"/>
      <w:marRight w:val="0"/>
      <w:marTop w:val="0"/>
      <w:marBottom w:val="0"/>
      <w:divBdr>
        <w:top w:val="none" w:sz="0" w:space="0" w:color="auto"/>
        <w:left w:val="none" w:sz="0" w:space="0" w:color="auto"/>
        <w:bottom w:val="none" w:sz="0" w:space="0" w:color="auto"/>
        <w:right w:val="none" w:sz="0" w:space="0" w:color="auto"/>
      </w:divBdr>
    </w:div>
    <w:div w:id="1325090320">
      <w:bodyDiv w:val="1"/>
      <w:marLeft w:val="0"/>
      <w:marRight w:val="0"/>
      <w:marTop w:val="0"/>
      <w:marBottom w:val="0"/>
      <w:divBdr>
        <w:top w:val="none" w:sz="0" w:space="0" w:color="auto"/>
        <w:left w:val="none" w:sz="0" w:space="0" w:color="auto"/>
        <w:bottom w:val="none" w:sz="0" w:space="0" w:color="auto"/>
        <w:right w:val="none" w:sz="0" w:space="0" w:color="auto"/>
      </w:divBdr>
    </w:div>
    <w:div w:id="1325209723">
      <w:bodyDiv w:val="1"/>
      <w:marLeft w:val="0"/>
      <w:marRight w:val="0"/>
      <w:marTop w:val="0"/>
      <w:marBottom w:val="0"/>
      <w:divBdr>
        <w:top w:val="none" w:sz="0" w:space="0" w:color="auto"/>
        <w:left w:val="none" w:sz="0" w:space="0" w:color="auto"/>
        <w:bottom w:val="none" w:sz="0" w:space="0" w:color="auto"/>
        <w:right w:val="none" w:sz="0" w:space="0" w:color="auto"/>
      </w:divBdr>
    </w:div>
    <w:div w:id="1325400855">
      <w:bodyDiv w:val="1"/>
      <w:marLeft w:val="0"/>
      <w:marRight w:val="0"/>
      <w:marTop w:val="0"/>
      <w:marBottom w:val="0"/>
      <w:divBdr>
        <w:top w:val="none" w:sz="0" w:space="0" w:color="auto"/>
        <w:left w:val="none" w:sz="0" w:space="0" w:color="auto"/>
        <w:bottom w:val="none" w:sz="0" w:space="0" w:color="auto"/>
        <w:right w:val="none" w:sz="0" w:space="0" w:color="auto"/>
      </w:divBdr>
    </w:div>
    <w:div w:id="1325746751">
      <w:marLeft w:val="0"/>
      <w:marRight w:val="0"/>
      <w:marTop w:val="0"/>
      <w:marBottom w:val="0"/>
      <w:divBdr>
        <w:top w:val="none" w:sz="0" w:space="0" w:color="auto"/>
        <w:left w:val="none" w:sz="0" w:space="0" w:color="auto"/>
        <w:bottom w:val="none" w:sz="0" w:space="0" w:color="auto"/>
        <w:right w:val="none" w:sz="0" w:space="0" w:color="auto"/>
      </w:divBdr>
    </w:div>
    <w:div w:id="1326013257">
      <w:bodyDiv w:val="1"/>
      <w:marLeft w:val="0"/>
      <w:marRight w:val="0"/>
      <w:marTop w:val="0"/>
      <w:marBottom w:val="0"/>
      <w:divBdr>
        <w:top w:val="none" w:sz="0" w:space="0" w:color="auto"/>
        <w:left w:val="none" w:sz="0" w:space="0" w:color="auto"/>
        <w:bottom w:val="none" w:sz="0" w:space="0" w:color="auto"/>
        <w:right w:val="none" w:sz="0" w:space="0" w:color="auto"/>
      </w:divBdr>
    </w:div>
    <w:div w:id="1326397675">
      <w:marLeft w:val="0"/>
      <w:marRight w:val="0"/>
      <w:marTop w:val="0"/>
      <w:marBottom w:val="0"/>
      <w:divBdr>
        <w:top w:val="none" w:sz="0" w:space="0" w:color="auto"/>
        <w:left w:val="none" w:sz="0" w:space="0" w:color="auto"/>
        <w:bottom w:val="none" w:sz="0" w:space="0" w:color="auto"/>
        <w:right w:val="none" w:sz="0" w:space="0" w:color="auto"/>
      </w:divBdr>
    </w:div>
    <w:div w:id="1326593484">
      <w:bodyDiv w:val="1"/>
      <w:marLeft w:val="0"/>
      <w:marRight w:val="0"/>
      <w:marTop w:val="0"/>
      <w:marBottom w:val="0"/>
      <w:divBdr>
        <w:top w:val="none" w:sz="0" w:space="0" w:color="auto"/>
        <w:left w:val="none" w:sz="0" w:space="0" w:color="auto"/>
        <w:bottom w:val="none" w:sz="0" w:space="0" w:color="auto"/>
        <w:right w:val="none" w:sz="0" w:space="0" w:color="auto"/>
      </w:divBdr>
    </w:div>
    <w:div w:id="1327052440">
      <w:bodyDiv w:val="1"/>
      <w:marLeft w:val="0"/>
      <w:marRight w:val="0"/>
      <w:marTop w:val="0"/>
      <w:marBottom w:val="0"/>
      <w:divBdr>
        <w:top w:val="none" w:sz="0" w:space="0" w:color="auto"/>
        <w:left w:val="none" w:sz="0" w:space="0" w:color="auto"/>
        <w:bottom w:val="none" w:sz="0" w:space="0" w:color="auto"/>
        <w:right w:val="none" w:sz="0" w:space="0" w:color="auto"/>
      </w:divBdr>
    </w:div>
    <w:div w:id="1327395789">
      <w:bodyDiv w:val="1"/>
      <w:marLeft w:val="0"/>
      <w:marRight w:val="0"/>
      <w:marTop w:val="0"/>
      <w:marBottom w:val="0"/>
      <w:divBdr>
        <w:top w:val="none" w:sz="0" w:space="0" w:color="auto"/>
        <w:left w:val="none" w:sz="0" w:space="0" w:color="auto"/>
        <w:bottom w:val="none" w:sz="0" w:space="0" w:color="auto"/>
        <w:right w:val="none" w:sz="0" w:space="0" w:color="auto"/>
      </w:divBdr>
    </w:div>
    <w:div w:id="1327517601">
      <w:bodyDiv w:val="1"/>
      <w:marLeft w:val="0"/>
      <w:marRight w:val="0"/>
      <w:marTop w:val="0"/>
      <w:marBottom w:val="0"/>
      <w:divBdr>
        <w:top w:val="none" w:sz="0" w:space="0" w:color="auto"/>
        <w:left w:val="none" w:sz="0" w:space="0" w:color="auto"/>
        <w:bottom w:val="none" w:sz="0" w:space="0" w:color="auto"/>
        <w:right w:val="none" w:sz="0" w:space="0" w:color="auto"/>
      </w:divBdr>
    </w:div>
    <w:div w:id="1327901588">
      <w:marLeft w:val="0"/>
      <w:marRight w:val="0"/>
      <w:marTop w:val="0"/>
      <w:marBottom w:val="0"/>
      <w:divBdr>
        <w:top w:val="none" w:sz="0" w:space="0" w:color="auto"/>
        <w:left w:val="none" w:sz="0" w:space="0" w:color="auto"/>
        <w:bottom w:val="none" w:sz="0" w:space="0" w:color="auto"/>
        <w:right w:val="none" w:sz="0" w:space="0" w:color="auto"/>
      </w:divBdr>
    </w:div>
    <w:div w:id="1327973239">
      <w:bodyDiv w:val="1"/>
      <w:marLeft w:val="0"/>
      <w:marRight w:val="0"/>
      <w:marTop w:val="0"/>
      <w:marBottom w:val="0"/>
      <w:divBdr>
        <w:top w:val="none" w:sz="0" w:space="0" w:color="auto"/>
        <w:left w:val="none" w:sz="0" w:space="0" w:color="auto"/>
        <w:bottom w:val="none" w:sz="0" w:space="0" w:color="auto"/>
        <w:right w:val="none" w:sz="0" w:space="0" w:color="auto"/>
      </w:divBdr>
    </w:div>
    <w:div w:id="1328097290">
      <w:marLeft w:val="0"/>
      <w:marRight w:val="0"/>
      <w:marTop w:val="0"/>
      <w:marBottom w:val="0"/>
      <w:divBdr>
        <w:top w:val="none" w:sz="0" w:space="0" w:color="auto"/>
        <w:left w:val="none" w:sz="0" w:space="0" w:color="auto"/>
        <w:bottom w:val="none" w:sz="0" w:space="0" w:color="auto"/>
        <w:right w:val="none" w:sz="0" w:space="0" w:color="auto"/>
      </w:divBdr>
    </w:div>
    <w:div w:id="1328509343">
      <w:bodyDiv w:val="1"/>
      <w:marLeft w:val="0"/>
      <w:marRight w:val="0"/>
      <w:marTop w:val="0"/>
      <w:marBottom w:val="0"/>
      <w:divBdr>
        <w:top w:val="none" w:sz="0" w:space="0" w:color="auto"/>
        <w:left w:val="none" w:sz="0" w:space="0" w:color="auto"/>
        <w:bottom w:val="none" w:sz="0" w:space="0" w:color="auto"/>
        <w:right w:val="none" w:sz="0" w:space="0" w:color="auto"/>
      </w:divBdr>
    </w:div>
    <w:div w:id="1328901838">
      <w:bodyDiv w:val="1"/>
      <w:marLeft w:val="0"/>
      <w:marRight w:val="0"/>
      <w:marTop w:val="0"/>
      <w:marBottom w:val="0"/>
      <w:divBdr>
        <w:top w:val="none" w:sz="0" w:space="0" w:color="auto"/>
        <w:left w:val="none" w:sz="0" w:space="0" w:color="auto"/>
        <w:bottom w:val="none" w:sz="0" w:space="0" w:color="auto"/>
        <w:right w:val="none" w:sz="0" w:space="0" w:color="auto"/>
      </w:divBdr>
    </w:div>
    <w:div w:id="1330134883">
      <w:marLeft w:val="0"/>
      <w:marRight w:val="0"/>
      <w:marTop w:val="0"/>
      <w:marBottom w:val="0"/>
      <w:divBdr>
        <w:top w:val="none" w:sz="0" w:space="0" w:color="auto"/>
        <w:left w:val="none" w:sz="0" w:space="0" w:color="auto"/>
        <w:bottom w:val="none" w:sz="0" w:space="0" w:color="auto"/>
        <w:right w:val="none" w:sz="0" w:space="0" w:color="auto"/>
      </w:divBdr>
    </w:div>
    <w:div w:id="1330451055">
      <w:marLeft w:val="0"/>
      <w:marRight w:val="0"/>
      <w:marTop w:val="0"/>
      <w:marBottom w:val="0"/>
      <w:divBdr>
        <w:top w:val="none" w:sz="0" w:space="0" w:color="auto"/>
        <w:left w:val="none" w:sz="0" w:space="0" w:color="auto"/>
        <w:bottom w:val="none" w:sz="0" w:space="0" w:color="auto"/>
        <w:right w:val="none" w:sz="0" w:space="0" w:color="auto"/>
      </w:divBdr>
    </w:div>
    <w:div w:id="1330519421">
      <w:bodyDiv w:val="1"/>
      <w:marLeft w:val="0"/>
      <w:marRight w:val="0"/>
      <w:marTop w:val="0"/>
      <w:marBottom w:val="0"/>
      <w:divBdr>
        <w:top w:val="none" w:sz="0" w:space="0" w:color="auto"/>
        <w:left w:val="none" w:sz="0" w:space="0" w:color="auto"/>
        <w:bottom w:val="none" w:sz="0" w:space="0" w:color="auto"/>
        <w:right w:val="none" w:sz="0" w:space="0" w:color="auto"/>
      </w:divBdr>
    </w:div>
    <w:div w:id="1330988667">
      <w:marLeft w:val="0"/>
      <w:marRight w:val="0"/>
      <w:marTop w:val="0"/>
      <w:marBottom w:val="0"/>
      <w:divBdr>
        <w:top w:val="none" w:sz="0" w:space="0" w:color="auto"/>
        <w:left w:val="none" w:sz="0" w:space="0" w:color="auto"/>
        <w:bottom w:val="none" w:sz="0" w:space="0" w:color="auto"/>
        <w:right w:val="none" w:sz="0" w:space="0" w:color="auto"/>
      </w:divBdr>
    </w:div>
    <w:div w:id="1331518558">
      <w:bodyDiv w:val="1"/>
      <w:marLeft w:val="0"/>
      <w:marRight w:val="0"/>
      <w:marTop w:val="0"/>
      <w:marBottom w:val="0"/>
      <w:divBdr>
        <w:top w:val="none" w:sz="0" w:space="0" w:color="auto"/>
        <w:left w:val="none" w:sz="0" w:space="0" w:color="auto"/>
        <w:bottom w:val="none" w:sz="0" w:space="0" w:color="auto"/>
        <w:right w:val="none" w:sz="0" w:space="0" w:color="auto"/>
      </w:divBdr>
    </w:div>
    <w:div w:id="1332026176">
      <w:marLeft w:val="0"/>
      <w:marRight w:val="0"/>
      <w:marTop w:val="0"/>
      <w:marBottom w:val="0"/>
      <w:divBdr>
        <w:top w:val="none" w:sz="0" w:space="0" w:color="auto"/>
        <w:left w:val="none" w:sz="0" w:space="0" w:color="auto"/>
        <w:bottom w:val="none" w:sz="0" w:space="0" w:color="auto"/>
        <w:right w:val="none" w:sz="0" w:space="0" w:color="auto"/>
      </w:divBdr>
    </w:div>
    <w:div w:id="1332103815">
      <w:bodyDiv w:val="1"/>
      <w:marLeft w:val="0"/>
      <w:marRight w:val="0"/>
      <w:marTop w:val="0"/>
      <w:marBottom w:val="0"/>
      <w:divBdr>
        <w:top w:val="none" w:sz="0" w:space="0" w:color="auto"/>
        <w:left w:val="none" w:sz="0" w:space="0" w:color="auto"/>
        <w:bottom w:val="none" w:sz="0" w:space="0" w:color="auto"/>
        <w:right w:val="none" w:sz="0" w:space="0" w:color="auto"/>
      </w:divBdr>
    </w:div>
    <w:div w:id="1333533171">
      <w:marLeft w:val="0"/>
      <w:marRight w:val="0"/>
      <w:marTop w:val="0"/>
      <w:marBottom w:val="0"/>
      <w:divBdr>
        <w:top w:val="none" w:sz="0" w:space="0" w:color="auto"/>
        <w:left w:val="none" w:sz="0" w:space="0" w:color="auto"/>
        <w:bottom w:val="none" w:sz="0" w:space="0" w:color="auto"/>
        <w:right w:val="none" w:sz="0" w:space="0" w:color="auto"/>
      </w:divBdr>
    </w:div>
    <w:div w:id="1333950550">
      <w:bodyDiv w:val="1"/>
      <w:marLeft w:val="0"/>
      <w:marRight w:val="0"/>
      <w:marTop w:val="0"/>
      <w:marBottom w:val="0"/>
      <w:divBdr>
        <w:top w:val="none" w:sz="0" w:space="0" w:color="auto"/>
        <w:left w:val="none" w:sz="0" w:space="0" w:color="auto"/>
        <w:bottom w:val="none" w:sz="0" w:space="0" w:color="auto"/>
        <w:right w:val="none" w:sz="0" w:space="0" w:color="auto"/>
      </w:divBdr>
    </w:div>
    <w:div w:id="1333988903">
      <w:bodyDiv w:val="1"/>
      <w:marLeft w:val="0"/>
      <w:marRight w:val="0"/>
      <w:marTop w:val="0"/>
      <w:marBottom w:val="0"/>
      <w:divBdr>
        <w:top w:val="none" w:sz="0" w:space="0" w:color="auto"/>
        <w:left w:val="none" w:sz="0" w:space="0" w:color="auto"/>
        <w:bottom w:val="none" w:sz="0" w:space="0" w:color="auto"/>
        <w:right w:val="none" w:sz="0" w:space="0" w:color="auto"/>
      </w:divBdr>
    </w:div>
    <w:div w:id="1334532188">
      <w:bodyDiv w:val="1"/>
      <w:marLeft w:val="0"/>
      <w:marRight w:val="0"/>
      <w:marTop w:val="0"/>
      <w:marBottom w:val="0"/>
      <w:divBdr>
        <w:top w:val="none" w:sz="0" w:space="0" w:color="auto"/>
        <w:left w:val="none" w:sz="0" w:space="0" w:color="auto"/>
        <w:bottom w:val="none" w:sz="0" w:space="0" w:color="auto"/>
        <w:right w:val="none" w:sz="0" w:space="0" w:color="auto"/>
      </w:divBdr>
    </w:div>
    <w:div w:id="1334794639">
      <w:bodyDiv w:val="1"/>
      <w:marLeft w:val="0"/>
      <w:marRight w:val="0"/>
      <w:marTop w:val="0"/>
      <w:marBottom w:val="0"/>
      <w:divBdr>
        <w:top w:val="none" w:sz="0" w:space="0" w:color="auto"/>
        <w:left w:val="none" w:sz="0" w:space="0" w:color="auto"/>
        <w:bottom w:val="none" w:sz="0" w:space="0" w:color="auto"/>
        <w:right w:val="none" w:sz="0" w:space="0" w:color="auto"/>
      </w:divBdr>
    </w:div>
    <w:div w:id="1334915399">
      <w:bodyDiv w:val="1"/>
      <w:marLeft w:val="0"/>
      <w:marRight w:val="0"/>
      <w:marTop w:val="0"/>
      <w:marBottom w:val="0"/>
      <w:divBdr>
        <w:top w:val="none" w:sz="0" w:space="0" w:color="auto"/>
        <w:left w:val="none" w:sz="0" w:space="0" w:color="auto"/>
        <w:bottom w:val="none" w:sz="0" w:space="0" w:color="auto"/>
        <w:right w:val="none" w:sz="0" w:space="0" w:color="auto"/>
      </w:divBdr>
    </w:div>
    <w:div w:id="1335302264">
      <w:bodyDiv w:val="1"/>
      <w:marLeft w:val="0"/>
      <w:marRight w:val="0"/>
      <w:marTop w:val="0"/>
      <w:marBottom w:val="0"/>
      <w:divBdr>
        <w:top w:val="none" w:sz="0" w:space="0" w:color="auto"/>
        <w:left w:val="none" w:sz="0" w:space="0" w:color="auto"/>
        <w:bottom w:val="none" w:sz="0" w:space="0" w:color="auto"/>
        <w:right w:val="none" w:sz="0" w:space="0" w:color="auto"/>
      </w:divBdr>
    </w:div>
    <w:div w:id="1335918351">
      <w:bodyDiv w:val="1"/>
      <w:marLeft w:val="0"/>
      <w:marRight w:val="0"/>
      <w:marTop w:val="0"/>
      <w:marBottom w:val="0"/>
      <w:divBdr>
        <w:top w:val="none" w:sz="0" w:space="0" w:color="auto"/>
        <w:left w:val="none" w:sz="0" w:space="0" w:color="auto"/>
        <w:bottom w:val="none" w:sz="0" w:space="0" w:color="auto"/>
        <w:right w:val="none" w:sz="0" w:space="0" w:color="auto"/>
      </w:divBdr>
    </w:div>
    <w:div w:id="1336614677">
      <w:bodyDiv w:val="1"/>
      <w:marLeft w:val="0"/>
      <w:marRight w:val="0"/>
      <w:marTop w:val="0"/>
      <w:marBottom w:val="0"/>
      <w:divBdr>
        <w:top w:val="none" w:sz="0" w:space="0" w:color="auto"/>
        <w:left w:val="none" w:sz="0" w:space="0" w:color="auto"/>
        <w:bottom w:val="none" w:sz="0" w:space="0" w:color="auto"/>
        <w:right w:val="none" w:sz="0" w:space="0" w:color="auto"/>
      </w:divBdr>
    </w:div>
    <w:div w:id="1337223031">
      <w:bodyDiv w:val="1"/>
      <w:marLeft w:val="0"/>
      <w:marRight w:val="0"/>
      <w:marTop w:val="0"/>
      <w:marBottom w:val="0"/>
      <w:divBdr>
        <w:top w:val="none" w:sz="0" w:space="0" w:color="auto"/>
        <w:left w:val="none" w:sz="0" w:space="0" w:color="auto"/>
        <w:bottom w:val="none" w:sz="0" w:space="0" w:color="auto"/>
        <w:right w:val="none" w:sz="0" w:space="0" w:color="auto"/>
      </w:divBdr>
    </w:div>
    <w:div w:id="1337418632">
      <w:bodyDiv w:val="1"/>
      <w:marLeft w:val="0"/>
      <w:marRight w:val="0"/>
      <w:marTop w:val="0"/>
      <w:marBottom w:val="0"/>
      <w:divBdr>
        <w:top w:val="none" w:sz="0" w:space="0" w:color="auto"/>
        <w:left w:val="none" w:sz="0" w:space="0" w:color="auto"/>
        <w:bottom w:val="none" w:sz="0" w:space="0" w:color="auto"/>
        <w:right w:val="none" w:sz="0" w:space="0" w:color="auto"/>
      </w:divBdr>
    </w:div>
    <w:div w:id="1337421065">
      <w:bodyDiv w:val="1"/>
      <w:marLeft w:val="0"/>
      <w:marRight w:val="0"/>
      <w:marTop w:val="0"/>
      <w:marBottom w:val="0"/>
      <w:divBdr>
        <w:top w:val="none" w:sz="0" w:space="0" w:color="auto"/>
        <w:left w:val="none" w:sz="0" w:space="0" w:color="auto"/>
        <w:bottom w:val="none" w:sz="0" w:space="0" w:color="auto"/>
        <w:right w:val="none" w:sz="0" w:space="0" w:color="auto"/>
      </w:divBdr>
    </w:div>
    <w:div w:id="1337725829">
      <w:bodyDiv w:val="1"/>
      <w:marLeft w:val="0"/>
      <w:marRight w:val="0"/>
      <w:marTop w:val="0"/>
      <w:marBottom w:val="0"/>
      <w:divBdr>
        <w:top w:val="none" w:sz="0" w:space="0" w:color="auto"/>
        <w:left w:val="none" w:sz="0" w:space="0" w:color="auto"/>
        <w:bottom w:val="none" w:sz="0" w:space="0" w:color="auto"/>
        <w:right w:val="none" w:sz="0" w:space="0" w:color="auto"/>
      </w:divBdr>
    </w:div>
    <w:div w:id="1337999402">
      <w:marLeft w:val="0"/>
      <w:marRight w:val="0"/>
      <w:marTop w:val="0"/>
      <w:marBottom w:val="0"/>
      <w:divBdr>
        <w:top w:val="none" w:sz="0" w:space="0" w:color="auto"/>
        <w:left w:val="none" w:sz="0" w:space="0" w:color="auto"/>
        <w:bottom w:val="none" w:sz="0" w:space="0" w:color="auto"/>
        <w:right w:val="none" w:sz="0" w:space="0" w:color="auto"/>
      </w:divBdr>
    </w:div>
    <w:div w:id="1338314289">
      <w:marLeft w:val="0"/>
      <w:marRight w:val="0"/>
      <w:marTop w:val="0"/>
      <w:marBottom w:val="0"/>
      <w:divBdr>
        <w:top w:val="none" w:sz="0" w:space="0" w:color="auto"/>
        <w:left w:val="none" w:sz="0" w:space="0" w:color="auto"/>
        <w:bottom w:val="none" w:sz="0" w:space="0" w:color="auto"/>
        <w:right w:val="none" w:sz="0" w:space="0" w:color="auto"/>
      </w:divBdr>
    </w:div>
    <w:div w:id="1338342290">
      <w:marLeft w:val="0"/>
      <w:marRight w:val="0"/>
      <w:marTop w:val="0"/>
      <w:marBottom w:val="0"/>
      <w:divBdr>
        <w:top w:val="none" w:sz="0" w:space="0" w:color="auto"/>
        <w:left w:val="none" w:sz="0" w:space="0" w:color="auto"/>
        <w:bottom w:val="none" w:sz="0" w:space="0" w:color="auto"/>
        <w:right w:val="none" w:sz="0" w:space="0" w:color="auto"/>
      </w:divBdr>
    </w:div>
    <w:div w:id="1339386959">
      <w:marLeft w:val="0"/>
      <w:marRight w:val="0"/>
      <w:marTop w:val="0"/>
      <w:marBottom w:val="0"/>
      <w:divBdr>
        <w:top w:val="none" w:sz="0" w:space="0" w:color="auto"/>
        <w:left w:val="none" w:sz="0" w:space="0" w:color="auto"/>
        <w:bottom w:val="none" w:sz="0" w:space="0" w:color="auto"/>
        <w:right w:val="none" w:sz="0" w:space="0" w:color="auto"/>
      </w:divBdr>
    </w:div>
    <w:div w:id="1340038565">
      <w:bodyDiv w:val="1"/>
      <w:marLeft w:val="0"/>
      <w:marRight w:val="0"/>
      <w:marTop w:val="0"/>
      <w:marBottom w:val="0"/>
      <w:divBdr>
        <w:top w:val="none" w:sz="0" w:space="0" w:color="auto"/>
        <w:left w:val="none" w:sz="0" w:space="0" w:color="auto"/>
        <w:bottom w:val="none" w:sz="0" w:space="0" w:color="auto"/>
        <w:right w:val="none" w:sz="0" w:space="0" w:color="auto"/>
      </w:divBdr>
    </w:div>
    <w:div w:id="1340279786">
      <w:bodyDiv w:val="1"/>
      <w:marLeft w:val="0"/>
      <w:marRight w:val="0"/>
      <w:marTop w:val="0"/>
      <w:marBottom w:val="0"/>
      <w:divBdr>
        <w:top w:val="none" w:sz="0" w:space="0" w:color="auto"/>
        <w:left w:val="none" w:sz="0" w:space="0" w:color="auto"/>
        <w:bottom w:val="none" w:sz="0" w:space="0" w:color="auto"/>
        <w:right w:val="none" w:sz="0" w:space="0" w:color="auto"/>
      </w:divBdr>
    </w:div>
    <w:div w:id="1341588077">
      <w:bodyDiv w:val="1"/>
      <w:marLeft w:val="0"/>
      <w:marRight w:val="0"/>
      <w:marTop w:val="0"/>
      <w:marBottom w:val="0"/>
      <w:divBdr>
        <w:top w:val="none" w:sz="0" w:space="0" w:color="auto"/>
        <w:left w:val="none" w:sz="0" w:space="0" w:color="auto"/>
        <w:bottom w:val="none" w:sz="0" w:space="0" w:color="auto"/>
        <w:right w:val="none" w:sz="0" w:space="0" w:color="auto"/>
      </w:divBdr>
    </w:div>
    <w:div w:id="1341850968">
      <w:marLeft w:val="0"/>
      <w:marRight w:val="0"/>
      <w:marTop w:val="0"/>
      <w:marBottom w:val="0"/>
      <w:divBdr>
        <w:top w:val="none" w:sz="0" w:space="0" w:color="auto"/>
        <w:left w:val="none" w:sz="0" w:space="0" w:color="auto"/>
        <w:bottom w:val="none" w:sz="0" w:space="0" w:color="auto"/>
        <w:right w:val="none" w:sz="0" w:space="0" w:color="auto"/>
      </w:divBdr>
    </w:div>
    <w:div w:id="1342077877">
      <w:bodyDiv w:val="1"/>
      <w:marLeft w:val="0"/>
      <w:marRight w:val="0"/>
      <w:marTop w:val="0"/>
      <w:marBottom w:val="0"/>
      <w:divBdr>
        <w:top w:val="none" w:sz="0" w:space="0" w:color="auto"/>
        <w:left w:val="none" w:sz="0" w:space="0" w:color="auto"/>
        <w:bottom w:val="none" w:sz="0" w:space="0" w:color="auto"/>
        <w:right w:val="none" w:sz="0" w:space="0" w:color="auto"/>
      </w:divBdr>
    </w:div>
    <w:div w:id="1342198618">
      <w:bodyDiv w:val="1"/>
      <w:marLeft w:val="0"/>
      <w:marRight w:val="0"/>
      <w:marTop w:val="0"/>
      <w:marBottom w:val="0"/>
      <w:divBdr>
        <w:top w:val="none" w:sz="0" w:space="0" w:color="auto"/>
        <w:left w:val="none" w:sz="0" w:space="0" w:color="auto"/>
        <w:bottom w:val="none" w:sz="0" w:space="0" w:color="auto"/>
        <w:right w:val="none" w:sz="0" w:space="0" w:color="auto"/>
      </w:divBdr>
    </w:div>
    <w:div w:id="1342783889">
      <w:bodyDiv w:val="1"/>
      <w:marLeft w:val="0"/>
      <w:marRight w:val="0"/>
      <w:marTop w:val="0"/>
      <w:marBottom w:val="0"/>
      <w:divBdr>
        <w:top w:val="none" w:sz="0" w:space="0" w:color="auto"/>
        <w:left w:val="none" w:sz="0" w:space="0" w:color="auto"/>
        <w:bottom w:val="none" w:sz="0" w:space="0" w:color="auto"/>
        <w:right w:val="none" w:sz="0" w:space="0" w:color="auto"/>
      </w:divBdr>
    </w:div>
    <w:div w:id="1344163693">
      <w:marLeft w:val="0"/>
      <w:marRight w:val="0"/>
      <w:marTop w:val="0"/>
      <w:marBottom w:val="0"/>
      <w:divBdr>
        <w:top w:val="none" w:sz="0" w:space="0" w:color="auto"/>
        <w:left w:val="none" w:sz="0" w:space="0" w:color="auto"/>
        <w:bottom w:val="none" w:sz="0" w:space="0" w:color="auto"/>
        <w:right w:val="none" w:sz="0" w:space="0" w:color="auto"/>
      </w:divBdr>
    </w:div>
    <w:div w:id="1345089404">
      <w:bodyDiv w:val="1"/>
      <w:marLeft w:val="0"/>
      <w:marRight w:val="0"/>
      <w:marTop w:val="0"/>
      <w:marBottom w:val="0"/>
      <w:divBdr>
        <w:top w:val="none" w:sz="0" w:space="0" w:color="auto"/>
        <w:left w:val="none" w:sz="0" w:space="0" w:color="auto"/>
        <w:bottom w:val="none" w:sz="0" w:space="0" w:color="auto"/>
        <w:right w:val="none" w:sz="0" w:space="0" w:color="auto"/>
      </w:divBdr>
    </w:div>
    <w:div w:id="1345790780">
      <w:bodyDiv w:val="1"/>
      <w:marLeft w:val="0"/>
      <w:marRight w:val="0"/>
      <w:marTop w:val="0"/>
      <w:marBottom w:val="0"/>
      <w:divBdr>
        <w:top w:val="none" w:sz="0" w:space="0" w:color="auto"/>
        <w:left w:val="none" w:sz="0" w:space="0" w:color="auto"/>
        <w:bottom w:val="none" w:sz="0" w:space="0" w:color="auto"/>
        <w:right w:val="none" w:sz="0" w:space="0" w:color="auto"/>
      </w:divBdr>
    </w:div>
    <w:div w:id="1346177917">
      <w:marLeft w:val="0"/>
      <w:marRight w:val="0"/>
      <w:marTop w:val="0"/>
      <w:marBottom w:val="0"/>
      <w:divBdr>
        <w:top w:val="none" w:sz="0" w:space="0" w:color="auto"/>
        <w:left w:val="none" w:sz="0" w:space="0" w:color="auto"/>
        <w:bottom w:val="none" w:sz="0" w:space="0" w:color="auto"/>
        <w:right w:val="none" w:sz="0" w:space="0" w:color="auto"/>
      </w:divBdr>
    </w:div>
    <w:div w:id="1348021676">
      <w:marLeft w:val="0"/>
      <w:marRight w:val="0"/>
      <w:marTop w:val="0"/>
      <w:marBottom w:val="0"/>
      <w:divBdr>
        <w:top w:val="none" w:sz="0" w:space="0" w:color="auto"/>
        <w:left w:val="none" w:sz="0" w:space="0" w:color="auto"/>
        <w:bottom w:val="none" w:sz="0" w:space="0" w:color="auto"/>
        <w:right w:val="none" w:sz="0" w:space="0" w:color="auto"/>
      </w:divBdr>
    </w:div>
    <w:div w:id="1348871558">
      <w:bodyDiv w:val="1"/>
      <w:marLeft w:val="0"/>
      <w:marRight w:val="0"/>
      <w:marTop w:val="0"/>
      <w:marBottom w:val="0"/>
      <w:divBdr>
        <w:top w:val="none" w:sz="0" w:space="0" w:color="auto"/>
        <w:left w:val="none" w:sz="0" w:space="0" w:color="auto"/>
        <w:bottom w:val="none" w:sz="0" w:space="0" w:color="auto"/>
        <w:right w:val="none" w:sz="0" w:space="0" w:color="auto"/>
      </w:divBdr>
    </w:div>
    <w:div w:id="1349260141">
      <w:marLeft w:val="0"/>
      <w:marRight w:val="0"/>
      <w:marTop w:val="0"/>
      <w:marBottom w:val="0"/>
      <w:divBdr>
        <w:top w:val="none" w:sz="0" w:space="0" w:color="auto"/>
        <w:left w:val="none" w:sz="0" w:space="0" w:color="auto"/>
        <w:bottom w:val="none" w:sz="0" w:space="0" w:color="auto"/>
        <w:right w:val="none" w:sz="0" w:space="0" w:color="auto"/>
      </w:divBdr>
    </w:div>
    <w:div w:id="1349796275">
      <w:bodyDiv w:val="1"/>
      <w:marLeft w:val="0"/>
      <w:marRight w:val="0"/>
      <w:marTop w:val="0"/>
      <w:marBottom w:val="0"/>
      <w:divBdr>
        <w:top w:val="none" w:sz="0" w:space="0" w:color="auto"/>
        <w:left w:val="none" w:sz="0" w:space="0" w:color="auto"/>
        <w:bottom w:val="none" w:sz="0" w:space="0" w:color="auto"/>
        <w:right w:val="none" w:sz="0" w:space="0" w:color="auto"/>
      </w:divBdr>
    </w:div>
    <w:div w:id="1349865181">
      <w:bodyDiv w:val="1"/>
      <w:marLeft w:val="0"/>
      <w:marRight w:val="0"/>
      <w:marTop w:val="0"/>
      <w:marBottom w:val="0"/>
      <w:divBdr>
        <w:top w:val="none" w:sz="0" w:space="0" w:color="auto"/>
        <w:left w:val="none" w:sz="0" w:space="0" w:color="auto"/>
        <w:bottom w:val="none" w:sz="0" w:space="0" w:color="auto"/>
        <w:right w:val="none" w:sz="0" w:space="0" w:color="auto"/>
      </w:divBdr>
    </w:div>
    <w:div w:id="1350184016">
      <w:bodyDiv w:val="1"/>
      <w:marLeft w:val="0"/>
      <w:marRight w:val="0"/>
      <w:marTop w:val="0"/>
      <w:marBottom w:val="0"/>
      <w:divBdr>
        <w:top w:val="none" w:sz="0" w:space="0" w:color="auto"/>
        <w:left w:val="none" w:sz="0" w:space="0" w:color="auto"/>
        <w:bottom w:val="none" w:sz="0" w:space="0" w:color="auto"/>
        <w:right w:val="none" w:sz="0" w:space="0" w:color="auto"/>
      </w:divBdr>
    </w:div>
    <w:div w:id="1350327446">
      <w:bodyDiv w:val="1"/>
      <w:marLeft w:val="0"/>
      <w:marRight w:val="0"/>
      <w:marTop w:val="0"/>
      <w:marBottom w:val="0"/>
      <w:divBdr>
        <w:top w:val="none" w:sz="0" w:space="0" w:color="auto"/>
        <w:left w:val="none" w:sz="0" w:space="0" w:color="auto"/>
        <w:bottom w:val="none" w:sz="0" w:space="0" w:color="auto"/>
        <w:right w:val="none" w:sz="0" w:space="0" w:color="auto"/>
      </w:divBdr>
    </w:div>
    <w:div w:id="1350520881">
      <w:bodyDiv w:val="1"/>
      <w:marLeft w:val="0"/>
      <w:marRight w:val="0"/>
      <w:marTop w:val="0"/>
      <w:marBottom w:val="0"/>
      <w:divBdr>
        <w:top w:val="none" w:sz="0" w:space="0" w:color="auto"/>
        <w:left w:val="none" w:sz="0" w:space="0" w:color="auto"/>
        <w:bottom w:val="none" w:sz="0" w:space="0" w:color="auto"/>
        <w:right w:val="none" w:sz="0" w:space="0" w:color="auto"/>
      </w:divBdr>
    </w:div>
    <w:div w:id="1350643662">
      <w:bodyDiv w:val="1"/>
      <w:marLeft w:val="0"/>
      <w:marRight w:val="0"/>
      <w:marTop w:val="0"/>
      <w:marBottom w:val="0"/>
      <w:divBdr>
        <w:top w:val="none" w:sz="0" w:space="0" w:color="auto"/>
        <w:left w:val="none" w:sz="0" w:space="0" w:color="auto"/>
        <w:bottom w:val="none" w:sz="0" w:space="0" w:color="auto"/>
        <w:right w:val="none" w:sz="0" w:space="0" w:color="auto"/>
      </w:divBdr>
    </w:div>
    <w:div w:id="1350834209">
      <w:bodyDiv w:val="1"/>
      <w:marLeft w:val="0"/>
      <w:marRight w:val="0"/>
      <w:marTop w:val="0"/>
      <w:marBottom w:val="0"/>
      <w:divBdr>
        <w:top w:val="none" w:sz="0" w:space="0" w:color="auto"/>
        <w:left w:val="none" w:sz="0" w:space="0" w:color="auto"/>
        <w:bottom w:val="none" w:sz="0" w:space="0" w:color="auto"/>
        <w:right w:val="none" w:sz="0" w:space="0" w:color="auto"/>
      </w:divBdr>
    </w:div>
    <w:div w:id="1352104461">
      <w:marLeft w:val="0"/>
      <w:marRight w:val="0"/>
      <w:marTop w:val="0"/>
      <w:marBottom w:val="0"/>
      <w:divBdr>
        <w:top w:val="none" w:sz="0" w:space="0" w:color="auto"/>
        <w:left w:val="none" w:sz="0" w:space="0" w:color="auto"/>
        <w:bottom w:val="none" w:sz="0" w:space="0" w:color="auto"/>
        <w:right w:val="none" w:sz="0" w:space="0" w:color="auto"/>
      </w:divBdr>
    </w:div>
    <w:div w:id="1352224145">
      <w:bodyDiv w:val="1"/>
      <w:marLeft w:val="0"/>
      <w:marRight w:val="0"/>
      <w:marTop w:val="0"/>
      <w:marBottom w:val="0"/>
      <w:divBdr>
        <w:top w:val="none" w:sz="0" w:space="0" w:color="auto"/>
        <w:left w:val="none" w:sz="0" w:space="0" w:color="auto"/>
        <w:bottom w:val="none" w:sz="0" w:space="0" w:color="auto"/>
        <w:right w:val="none" w:sz="0" w:space="0" w:color="auto"/>
      </w:divBdr>
    </w:div>
    <w:div w:id="1352534878">
      <w:bodyDiv w:val="1"/>
      <w:marLeft w:val="0"/>
      <w:marRight w:val="0"/>
      <w:marTop w:val="0"/>
      <w:marBottom w:val="0"/>
      <w:divBdr>
        <w:top w:val="none" w:sz="0" w:space="0" w:color="auto"/>
        <w:left w:val="none" w:sz="0" w:space="0" w:color="auto"/>
        <w:bottom w:val="none" w:sz="0" w:space="0" w:color="auto"/>
        <w:right w:val="none" w:sz="0" w:space="0" w:color="auto"/>
      </w:divBdr>
    </w:div>
    <w:div w:id="1353335840">
      <w:marLeft w:val="0"/>
      <w:marRight w:val="0"/>
      <w:marTop w:val="0"/>
      <w:marBottom w:val="0"/>
      <w:divBdr>
        <w:top w:val="none" w:sz="0" w:space="0" w:color="auto"/>
        <w:left w:val="none" w:sz="0" w:space="0" w:color="auto"/>
        <w:bottom w:val="none" w:sz="0" w:space="0" w:color="auto"/>
        <w:right w:val="none" w:sz="0" w:space="0" w:color="auto"/>
      </w:divBdr>
    </w:div>
    <w:div w:id="1353991943">
      <w:bodyDiv w:val="1"/>
      <w:marLeft w:val="0"/>
      <w:marRight w:val="0"/>
      <w:marTop w:val="0"/>
      <w:marBottom w:val="0"/>
      <w:divBdr>
        <w:top w:val="none" w:sz="0" w:space="0" w:color="auto"/>
        <w:left w:val="none" w:sz="0" w:space="0" w:color="auto"/>
        <w:bottom w:val="none" w:sz="0" w:space="0" w:color="auto"/>
        <w:right w:val="none" w:sz="0" w:space="0" w:color="auto"/>
      </w:divBdr>
    </w:div>
    <w:div w:id="1354766734">
      <w:marLeft w:val="0"/>
      <w:marRight w:val="0"/>
      <w:marTop w:val="0"/>
      <w:marBottom w:val="0"/>
      <w:divBdr>
        <w:top w:val="none" w:sz="0" w:space="0" w:color="auto"/>
        <w:left w:val="none" w:sz="0" w:space="0" w:color="auto"/>
        <w:bottom w:val="none" w:sz="0" w:space="0" w:color="auto"/>
        <w:right w:val="none" w:sz="0" w:space="0" w:color="auto"/>
      </w:divBdr>
    </w:div>
    <w:div w:id="1355839179">
      <w:marLeft w:val="0"/>
      <w:marRight w:val="0"/>
      <w:marTop w:val="0"/>
      <w:marBottom w:val="0"/>
      <w:divBdr>
        <w:top w:val="none" w:sz="0" w:space="0" w:color="auto"/>
        <w:left w:val="none" w:sz="0" w:space="0" w:color="auto"/>
        <w:bottom w:val="none" w:sz="0" w:space="0" w:color="auto"/>
        <w:right w:val="none" w:sz="0" w:space="0" w:color="auto"/>
      </w:divBdr>
    </w:div>
    <w:div w:id="1356036713">
      <w:bodyDiv w:val="1"/>
      <w:marLeft w:val="0"/>
      <w:marRight w:val="0"/>
      <w:marTop w:val="0"/>
      <w:marBottom w:val="0"/>
      <w:divBdr>
        <w:top w:val="none" w:sz="0" w:space="0" w:color="auto"/>
        <w:left w:val="none" w:sz="0" w:space="0" w:color="auto"/>
        <w:bottom w:val="none" w:sz="0" w:space="0" w:color="auto"/>
        <w:right w:val="none" w:sz="0" w:space="0" w:color="auto"/>
      </w:divBdr>
    </w:div>
    <w:div w:id="1356075134">
      <w:marLeft w:val="0"/>
      <w:marRight w:val="0"/>
      <w:marTop w:val="0"/>
      <w:marBottom w:val="0"/>
      <w:divBdr>
        <w:top w:val="none" w:sz="0" w:space="0" w:color="auto"/>
        <w:left w:val="none" w:sz="0" w:space="0" w:color="auto"/>
        <w:bottom w:val="none" w:sz="0" w:space="0" w:color="auto"/>
        <w:right w:val="none" w:sz="0" w:space="0" w:color="auto"/>
      </w:divBdr>
    </w:div>
    <w:div w:id="1356075453">
      <w:bodyDiv w:val="1"/>
      <w:marLeft w:val="0"/>
      <w:marRight w:val="0"/>
      <w:marTop w:val="0"/>
      <w:marBottom w:val="0"/>
      <w:divBdr>
        <w:top w:val="none" w:sz="0" w:space="0" w:color="auto"/>
        <w:left w:val="none" w:sz="0" w:space="0" w:color="auto"/>
        <w:bottom w:val="none" w:sz="0" w:space="0" w:color="auto"/>
        <w:right w:val="none" w:sz="0" w:space="0" w:color="auto"/>
      </w:divBdr>
    </w:div>
    <w:div w:id="1356729954">
      <w:bodyDiv w:val="1"/>
      <w:marLeft w:val="0"/>
      <w:marRight w:val="0"/>
      <w:marTop w:val="0"/>
      <w:marBottom w:val="0"/>
      <w:divBdr>
        <w:top w:val="none" w:sz="0" w:space="0" w:color="auto"/>
        <w:left w:val="none" w:sz="0" w:space="0" w:color="auto"/>
        <w:bottom w:val="none" w:sz="0" w:space="0" w:color="auto"/>
        <w:right w:val="none" w:sz="0" w:space="0" w:color="auto"/>
      </w:divBdr>
    </w:div>
    <w:div w:id="1356807664">
      <w:bodyDiv w:val="1"/>
      <w:marLeft w:val="0"/>
      <w:marRight w:val="0"/>
      <w:marTop w:val="0"/>
      <w:marBottom w:val="0"/>
      <w:divBdr>
        <w:top w:val="none" w:sz="0" w:space="0" w:color="auto"/>
        <w:left w:val="none" w:sz="0" w:space="0" w:color="auto"/>
        <w:bottom w:val="none" w:sz="0" w:space="0" w:color="auto"/>
        <w:right w:val="none" w:sz="0" w:space="0" w:color="auto"/>
      </w:divBdr>
      <w:divsChild>
        <w:div w:id="1835800707">
          <w:marLeft w:val="0"/>
          <w:marRight w:val="0"/>
          <w:marTop w:val="0"/>
          <w:marBottom w:val="0"/>
          <w:divBdr>
            <w:top w:val="none" w:sz="0" w:space="0" w:color="auto"/>
            <w:left w:val="none" w:sz="0" w:space="0" w:color="auto"/>
            <w:bottom w:val="none" w:sz="0" w:space="0" w:color="auto"/>
            <w:right w:val="none" w:sz="0" w:space="0" w:color="auto"/>
          </w:divBdr>
        </w:div>
        <w:div w:id="1958486173">
          <w:marLeft w:val="0"/>
          <w:marRight w:val="0"/>
          <w:marTop w:val="0"/>
          <w:marBottom w:val="0"/>
          <w:divBdr>
            <w:top w:val="none" w:sz="0" w:space="0" w:color="auto"/>
            <w:left w:val="none" w:sz="0" w:space="0" w:color="auto"/>
            <w:bottom w:val="none" w:sz="0" w:space="0" w:color="auto"/>
            <w:right w:val="none" w:sz="0" w:space="0" w:color="auto"/>
          </w:divBdr>
        </w:div>
        <w:div w:id="2066637047">
          <w:marLeft w:val="0"/>
          <w:marRight w:val="0"/>
          <w:marTop w:val="0"/>
          <w:marBottom w:val="0"/>
          <w:divBdr>
            <w:top w:val="none" w:sz="0" w:space="0" w:color="auto"/>
            <w:left w:val="none" w:sz="0" w:space="0" w:color="auto"/>
            <w:bottom w:val="none" w:sz="0" w:space="0" w:color="auto"/>
            <w:right w:val="none" w:sz="0" w:space="0" w:color="auto"/>
          </w:divBdr>
        </w:div>
        <w:div w:id="418260069">
          <w:marLeft w:val="0"/>
          <w:marRight w:val="0"/>
          <w:marTop w:val="0"/>
          <w:marBottom w:val="0"/>
          <w:divBdr>
            <w:top w:val="none" w:sz="0" w:space="0" w:color="auto"/>
            <w:left w:val="none" w:sz="0" w:space="0" w:color="auto"/>
            <w:bottom w:val="none" w:sz="0" w:space="0" w:color="auto"/>
            <w:right w:val="none" w:sz="0" w:space="0" w:color="auto"/>
          </w:divBdr>
        </w:div>
        <w:div w:id="372579506">
          <w:marLeft w:val="0"/>
          <w:marRight w:val="0"/>
          <w:marTop w:val="0"/>
          <w:marBottom w:val="0"/>
          <w:divBdr>
            <w:top w:val="none" w:sz="0" w:space="0" w:color="auto"/>
            <w:left w:val="none" w:sz="0" w:space="0" w:color="auto"/>
            <w:bottom w:val="none" w:sz="0" w:space="0" w:color="auto"/>
            <w:right w:val="none" w:sz="0" w:space="0" w:color="auto"/>
          </w:divBdr>
        </w:div>
        <w:div w:id="1420326546">
          <w:marLeft w:val="0"/>
          <w:marRight w:val="0"/>
          <w:marTop w:val="0"/>
          <w:marBottom w:val="0"/>
          <w:divBdr>
            <w:top w:val="none" w:sz="0" w:space="0" w:color="auto"/>
            <w:left w:val="none" w:sz="0" w:space="0" w:color="auto"/>
            <w:bottom w:val="none" w:sz="0" w:space="0" w:color="auto"/>
            <w:right w:val="none" w:sz="0" w:space="0" w:color="auto"/>
          </w:divBdr>
        </w:div>
        <w:div w:id="1918782773">
          <w:marLeft w:val="0"/>
          <w:marRight w:val="0"/>
          <w:marTop w:val="0"/>
          <w:marBottom w:val="0"/>
          <w:divBdr>
            <w:top w:val="none" w:sz="0" w:space="0" w:color="auto"/>
            <w:left w:val="none" w:sz="0" w:space="0" w:color="auto"/>
            <w:bottom w:val="none" w:sz="0" w:space="0" w:color="auto"/>
            <w:right w:val="none" w:sz="0" w:space="0" w:color="auto"/>
          </w:divBdr>
        </w:div>
        <w:div w:id="1801722944">
          <w:marLeft w:val="0"/>
          <w:marRight w:val="0"/>
          <w:marTop w:val="0"/>
          <w:marBottom w:val="0"/>
          <w:divBdr>
            <w:top w:val="none" w:sz="0" w:space="0" w:color="auto"/>
            <w:left w:val="none" w:sz="0" w:space="0" w:color="auto"/>
            <w:bottom w:val="none" w:sz="0" w:space="0" w:color="auto"/>
            <w:right w:val="none" w:sz="0" w:space="0" w:color="auto"/>
          </w:divBdr>
        </w:div>
        <w:div w:id="1596011817">
          <w:marLeft w:val="0"/>
          <w:marRight w:val="0"/>
          <w:marTop w:val="0"/>
          <w:marBottom w:val="0"/>
          <w:divBdr>
            <w:top w:val="none" w:sz="0" w:space="0" w:color="auto"/>
            <w:left w:val="none" w:sz="0" w:space="0" w:color="auto"/>
            <w:bottom w:val="none" w:sz="0" w:space="0" w:color="auto"/>
            <w:right w:val="none" w:sz="0" w:space="0" w:color="auto"/>
          </w:divBdr>
        </w:div>
        <w:div w:id="1549219720">
          <w:marLeft w:val="0"/>
          <w:marRight w:val="0"/>
          <w:marTop w:val="0"/>
          <w:marBottom w:val="0"/>
          <w:divBdr>
            <w:top w:val="none" w:sz="0" w:space="0" w:color="auto"/>
            <w:left w:val="none" w:sz="0" w:space="0" w:color="auto"/>
            <w:bottom w:val="none" w:sz="0" w:space="0" w:color="auto"/>
            <w:right w:val="none" w:sz="0" w:space="0" w:color="auto"/>
          </w:divBdr>
        </w:div>
        <w:div w:id="21563847">
          <w:marLeft w:val="0"/>
          <w:marRight w:val="0"/>
          <w:marTop w:val="0"/>
          <w:marBottom w:val="0"/>
          <w:divBdr>
            <w:top w:val="none" w:sz="0" w:space="0" w:color="auto"/>
            <w:left w:val="none" w:sz="0" w:space="0" w:color="auto"/>
            <w:bottom w:val="none" w:sz="0" w:space="0" w:color="auto"/>
            <w:right w:val="none" w:sz="0" w:space="0" w:color="auto"/>
          </w:divBdr>
        </w:div>
        <w:div w:id="2022857361">
          <w:marLeft w:val="0"/>
          <w:marRight w:val="0"/>
          <w:marTop w:val="0"/>
          <w:marBottom w:val="0"/>
          <w:divBdr>
            <w:top w:val="none" w:sz="0" w:space="0" w:color="auto"/>
            <w:left w:val="none" w:sz="0" w:space="0" w:color="auto"/>
            <w:bottom w:val="none" w:sz="0" w:space="0" w:color="auto"/>
            <w:right w:val="none" w:sz="0" w:space="0" w:color="auto"/>
          </w:divBdr>
        </w:div>
        <w:div w:id="1501508246">
          <w:marLeft w:val="0"/>
          <w:marRight w:val="0"/>
          <w:marTop w:val="0"/>
          <w:marBottom w:val="0"/>
          <w:divBdr>
            <w:top w:val="none" w:sz="0" w:space="0" w:color="auto"/>
            <w:left w:val="none" w:sz="0" w:space="0" w:color="auto"/>
            <w:bottom w:val="none" w:sz="0" w:space="0" w:color="auto"/>
            <w:right w:val="none" w:sz="0" w:space="0" w:color="auto"/>
          </w:divBdr>
        </w:div>
        <w:div w:id="221256518">
          <w:marLeft w:val="0"/>
          <w:marRight w:val="0"/>
          <w:marTop w:val="0"/>
          <w:marBottom w:val="0"/>
          <w:divBdr>
            <w:top w:val="none" w:sz="0" w:space="0" w:color="auto"/>
            <w:left w:val="none" w:sz="0" w:space="0" w:color="auto"/>
            <w:bottom w:val="none" w:sz="0" w:space="0" w:color="auto"/>
            <w:right w:val="none" w:sz="0" w:space="0" w:color="auto"/>
          </w:divBdr>
        </w:div>
        <w:div w:id="1693722378">
          <w:marLeft w:val="0"/>
          <w:marRight w:val="0"/>
          <w:marTop w:val="0"/>
          <w:marBottom w:val="0"/>
          <w:divBdr>
            <w:top w:val="none" w:sz="0" w:space="0" w:color="auto"/>
            <w:left w:val="none" w:sz="0" w:space="0" w:color="auto"/>
            <w:bottom w:val="none" w:sz="0" w:space="0" w:color="auto"/>
            <w:right w:val="none" w:sz="0" w:space="0" w:color="auto"/>
          </w:divBdr>
        </w:div>
        <w:div w:id="1552232572">
          <w:marLeft w:val="0"/>
          <w:marRight w:val="0"/>
          <w:marTop w:val="0"/>
          <w:marBottom w:val="0"/>
          <w:divBdr>
            <w:top w:val="none" w:sz="0" w:space="0" w:color="auto"/>
            <w:left w:val="none" w:sz="0" w:space="0" w:color="auto"/>
            <w:bottom w:val="none" w:sz="0" w:space="0" w:color="auto"/>
            <w:right w:val="none" w:sz="0" w:space="0" w:color="auto"/>
          </w:divBdr>
        </w:div>
        <w:div w:id="360518696">
          <w:marLeft w:val="0"/>
          <w:marRight w:val="0"/>
          <w:marTop w:val="0"/>
          <w:marBottom w:val="0"/>
          <w:divBdr>
            <w:top w:val="none" w:sz="0" w:space="0" w:color="auto"/>
            <w:left w:val="none" w:sz="0" w:space="0" w:color="auto"/>
            <w:bottom w:val="none" w:sz="0" w:space="0" w:color="auto"/>
            <w:right w:val="none" w:sz="0" w:space="0" w:color="auto"/>
          </w:divBdr>
        </w:div>
        <w:div w:id="774247173">
          <w:marLeft w:val="0"/>
          <w:marRight w:val="0"/>
          <w:marTop w:val="0"/>
          <w:marBottom w:val="0"/>
          <w:divBdr>
            <w:top w:val="none" w:sz="0" w:space="0" w:color="auto"/>
            <w:left w:val="none" w:sz="0" w:space="0" w:color="auto"/>
            <w:bottom w:val="none" w:sz="0" w:space="0" w:color="auto"/>
            <w:right w:val="none" w:sz="0" w:space="0" w:color="auto"/>
          </w:divBdr>
        </w:div>
        <w:div w:id="310519423">
          <w:marLeft w:val="0"/>
          <w:marRight w:val="0"/>
          <w:marTop w:val="0"/>
          <w:marBottom w:val="0"/>
          <w:divBdr>
            <w:top w:val="none" w:sz="0" w:space="0" w:color="auto"/>
            <w:left w:val="none" w:sz="0" w:space="0" w:color="auto"/>
            <w:bottom w:val="none" w:sz="0" w:space="0" w:color="auto"/>
            <w:right w:val="none" w:sz="0" w:space="0" w:color="auto"/>
          </w:divBdr>
        </w:div>
        <w:div w:id="1846895648">
          <w:marLeft w:val="0"/>
          <w:marRight w:val="0"/>
          <w:marTop w:val="0"/>
          <w:marBottom w:val="0"/>
          <w:divBdr>
            <w:top w:val="none" w:sz="0" w:space="0" w:color="auto"/>
            <w:left w:val="none" w:sz="0" w:space="0" w:color="auto"/>
            <w:bottom w:val="none" w:sz="0" w:space="0" w:color="auto"/>
            <w:right w:val="none" w:sz="0" w:space="0" w:color="auto"/>
          </w:divBdr>
        </w:div>
        <w:div w:id="667751990">
          <w:marLeft w:val="0"/>
          <w:marRight w:val="0"/>
          <w:marTop w:val="0"/>
          <w:marBottom w:val="0"/>
          <w:divBdr>
            <w:top w:val="none" w:sz="0" w:space="0" w:color="auto"/>
            <w:left w:val="none" w:sz="0" w:space="0" w:color="auto"/>
            <w:bottom w:val="none" w:sz="0" w:space="0" w:color="auto"/>
            <w:right w:val="none" w:sz="0" w:space="0" w:color="auto"/>
          </w:divBdr>
        </w:div>
        <w:div w:id="521822728">
          <w:marLeft w:val="0"/>
          <w:marRight w:val="0"/>
          <w:marTop w:val="0"/>
          <w:marBottom w:val="0"/>
          <w:divBdr>
            <w:top w:val="none" w:sz="0" w:space="0" w:color="auto"/>
            <w:left w:val="none" w:sz="0" w:space="0" w:color="auto"/>
            <w:bottom w:val="none" w:sz="0" w:space="0" w:color="auto"/>
            <w:right w:val="none" w:sz="0" w:space="0" w:color="auto"/>
          </w:divBdr>
        </w:div>
        <w:div w:id="1057627820">
          <w:marLeft w:val="0"/>
          <w:marRight w:val="0"/>
          <w:marTop w:val="0"/>
          <w:marBottom w:val="0"/>
          <w:divBdr>
            <w:top w:val="none" w:sz="0" w:space="0" w:color="auto"/>
            <w:left w:val="none" w:sz="0" w:space="0" w:color="auto"/>
            <w:bottom w:val="none" w:sz="0" w:space="0" w:color="auto"/>
            <w:right w:val="none" w:sz="0" w:space="0" w:color="auto"/>
          </w:divBdr>
        </w:div>
        <w:div w:id="974484199">
          <w:marLeft w:val="0"/>
          <w:marRight w:val="0"/>
          <w:marTop w:val="0"/>
          <w:marBottom w:val="0"/>
          <w:divBdr>
            <w:top w:val="none" w:sz="0" w:space="0" w:color="auto"/>
            <w:left w:val="none" w:sz="0" w:space="0" w:color="auto"/>
            <w:bottom w:val="none" w:sz="0" w:space="0" w:color="auto"/>
            <w:right w:val="none" w:sz="0" w:space="0" w:color="auto"/>
          </w:divBdr>
        </w:div>
        <w:div w:id="1709407298">
          <w:marLeft w:val="0"/>
          <w:marRight w:val="0"/>
          <w:marTop w:val="0"/>
          <w:marBottom w:val="0"/>
          <w:divBdr>
            <w:top w:val="none" w:sz="0" w:space="0" w:color="auto"/>
            <w:left w:val="none" w:sz="0" w:space="0" w:color="auto"/>
            <w:bottom w:val="none" w:sz="0" w:space="0" w:color="auto"/>
            <w:right w:val="none" w:sz="0" w:space="0" w:color="auto"/>
          </w:divBdr>
        </w:div>
        <w:div w:id="1913075287">
          <w:marLeft w:val="0"/>
          <w:marRight w:val="0"/>
          <w:marTop w:val="0"/>
          <w:marBottom w:val="0"/>
          <w:divBdr>
            <w:top w:val="none" w:sz="0" w:space="0" w:color="auto"/>
            <w:left w:val="none" w:sz="0" w:space="0" w:color="auto"/>
            <w:bottom w:val="none" w:sz="0" w:space="0" w:color="auto"/>
            <w:right w:val="none" w:sz="0" w:space="0" w:color="auto"/>
          </w:divBdr>
        </w:div>
        <w:div w:id="1137145947">
          <w:marLeft w:val="0"/>
          <w:marRight w:val="0"/>
          <w:marTop w:val="0"/>
          <w:marBottom w:val="0"/>
          <w:divBdr>
            <w:top w:val="none" w:sz="0" w:space="0" w:color="auto"/>
            <w:left w:val="none" w:sz="0" w:space="0" w:color="auto"/>
            <w:bottom w:val="none" w:sz="0" w:space="0" w:color="auto"/>
            <w:right w:val="none" w:sz="0" w:space="0" w:color="auto"/>
          </w:divBdr>
        </w:div>
        <w:div w:id="2098626364">
          <w:marLeft w:val="0"/>
          <w:marRight w:val="0"/>
          <w:marTop w:val="0"/>
          <w:marBottom w:val="0"/>
          <w:divBdr>
            <w:top w:val="none" w:sz="0" w:space="0" w:color="auto"/>
            <w:left w:val="none" w:sz="0" w:space="0" w:color="auto"/>
            <w:bottom w:val="none" w:sz="0" w:space="0" w:color="auto"/>
            <w:right w:val="none" w:sz="0" w:space="0" w:color="auto"/>
          </w:divBdr>
        </w:div>
        <w:div w:id="2003388068">
          <w:marLeft w:val="0"/>
          <w:marRight w:val="0"/>
          <w:marTop w:val="0"/>
          <w:marBottom w:val="0"/>
          <w:divBdr>
            <w:top w:val="none" w:sz="0" w:space="0" w:color="auto"/>
            <w:left w:val="none" w:sz="0" w:space="0" w:color="auto"/>
            <w:bottom w:val="none" w:sz="0" w:space="0" w:color="auto"/>
            <w:right w:val="none" w:sz="0" w:space="0" w:color="auto"/>
          </w:divBdr>
        </w:div>
        <w:div w:id="1583679842">
          <w:marLeft w:val="0"/>
          <w:marRight w:val="0"/>
          <w:marTop w:val="0"/>
          <w:marBottom w:val="0"/>
          <w:divBdr>
            <w:top w:val="none" w:sz="0" w:space="0" w:color="auto"/>
            <w:left w:val="none" w:sz="0" w:space="0" w:color="auto"/>
            <w:bottom w:val="none" w:sz="0" w:space="0" w:color="auto"/>
            <w:right w:val="none" w:sz="0" w:space="0" w:color="auto"/>
          </w:divBdr>
        </w:div>
        <w:div w:id="1451051756">
          <w:marLeft w:val="0"/>
          <w:marRight w:val="0"/>
          <w:marTop w:val="0"/>
          <w:marBottom w:val="0"/>
          <w:divBdr>
            <w:top w:val="none" w:sz="0" w:space="0" w:color="auto"/>
            <w:left w:val="none" w:sz="0" w:space="0" w:color="auto"/>
            <w:bottom w:val="none" w:sz="0" w:space="0" w:color="auto"/>
            <w:right w:val="none" w:sz="0" w:space="0" w:color="auto"/>
          </w:divBdr>
        </w:div>
        <w:div w:id="1181118779">
          <w:marLeft w:val="0"/>
          <w:marRight w:val="0"/>
          <w:marTop w:val="0"/>
          <w:marBottom w:val="0"/>
          <w:divBdr>
            <w:top w:val="none" w:sz="0" w:space="0" w:color="auto"/>
            <w:left w:val="none" w:sz="0" w:space="0" w:color="auto"/>
            <w:bottom w:val="none" w:sz="0" w:space="0" w:color="auto"/>
            <w:right w:val="none" w:sz="0" w:space="0" w:color="auto"/>
          </w:divBdr>
        </w:div>
        <w:div w:id="660890518">
          <w:marLeft w:val="0"/>
          <w:marRight w:val="0"/>
          <w:marTop w:val="0"/>
          <w:marBottom w:val="0"/>
          <w:divBdr>
            <w:top w:val="none" w:sz="0" w:space="0" w:color="auto"/>
            <w:left w:val="none" w:sz="0" w:space="0" w:color="auto"/>
            <w:bottom w:val="none" w:sz="0" w:space="0" w:color="auto"/>
            <w:right w:val="none" w:sz="0" w:space="0" w:color="auto"/>
          </w:divBdr>
        </w:div>
        <w:div w:id="687605907">
          <w:marLeft w:val="0"/>
          <w:marRight w:val="0"/>
          <w:marTop w:val="0"/>
          <w:marBottom w:val="0"/>
          <w:divBdr>
            <w:top w:val="none" w:sz="0" w:space="0" w:color="auto"/>
            <w:left w:val="none" w:sz="0" w:space="0" w:color="auto"/>
            <w:bottom w:val="none" w:sz="0" w:space="0" w:color="auto"/>
            <w:right w:val="none" w:sz="0" w:space="0" w:color="auto"/>
          </w:divBdr>
        </w:div>
        <w:div w:id="1333146486">
          <w:marLeft w:val="0"/>
          <w:marRight w:val="0"/>
          <w:marTop w:val="0"/>
          <w:marBottom w:val="0"/>
          <w:divBdr>
            <w:top w:val="none" w:sz="0" w:space="0" w:color="auto"/>
            <w:left w:val="none" w:sz="0" w:space="0" w:color="auto"/>
            <w:bottom w:val="none" w:sz="0" w:space="0" w:color="auto"/>
            <w:right w:val="none" w:sz="0" w:space="0" w:color="auto"/>
          </w:divBdr>
        </w:div>
        <w:div w:id="360866448">
          <w:marLeft w:val="0"/>
          <w:marRight w:val="0"/>
          <w:marTop w:val="0"/>
          <w:marBottom w:val="0"/>
          <w:divBdr>
            <w:top w:val="none" w:sz="0" w:space="0" w:color="auto"/>
            <w:left w:val="none" w:sz="0" w:space="0" w:color="auto"/>
            <w:bottom w:val="none" w:sz="0" w:space="0" w:color="auto"/>
            <w:right w:val="none" w:sz="0" w:space="0" w:color="auto"/>
          </w:divBdr>
        </w:div>
        <w:div w:id="463085694">
          <w:marLeft w:val="0"/>
          <w:marRight w:val="0"/>
          <w:marTop w:val="0"/>
          <w:marBottom w:val="0"/>
          <w:divBdr>
            <w:top w:val="none" w:sz="0" w:space="0" w:color="auto"/>
            <w:left w:val="none" w:sz="0" w:space="0" w:color="auto"/>
            <w:bottom w:val="none" w:sz="0" w:space="0" w:color="auto"/>
            <w:right w:val="none" w:sz="0" w:space="0" w:color="auto"/>
          </w:divBdr>
        </w:div>
        <w:div w:id="516505710">
          <w:marLeft w:val="0"/>
          <w:marRight w:val="0"/>
          <w:marTop w:val="0"/>
          <w:marBottom w:val="0"/>
          <w:divBdr>
            <w:top w:val="none" w:sz="0" w:space="0" w:color="auto"/>
            <w:left w:val="none" w:sz="0" w:space="0" w:color="auto"/>
            <w:bottom w:val="none" w:sz="0" w:space="0" w:color="auto"/>
            <w:right w:val="none" w:sz="0" w:space="0" w:color="auto"/>
          </w:divBdr>
        </w:div>
        <w:div w:id="1807235108">
          <w:marLeft w:val="0"/>
          <w:marRight w:val="0"/>
          <w:marTop w:val="0"/>
          <w:marBottom w:val="0"/>
          <w:divBdr>
            <w:top w:val="none" w:sz="0" w:space="0" w:color="auto"/>
            <w:left w:val="none" w:sz="0" w:space="0" w:color="auto"/>
            <w:bottom w:val="none" w:sz="0" w:space="0" w:color="auto"/>
            <w:right w:val="none" w:sz="0" w:space="0" w:color="auto"/>
          </w:divBdr>
        </w:div>
        <w:div w:id="661735281">
          <w:marLeft w:val="0"/>
          <w:marRight w:val="0"/>
          <w:marTop w:val="0"/>
          <w:marBottom w:val="0"/>
          <w:divBdr>
            <w:top w:val="none" w:sz="0" w:space="0" w:color="auto"/>
            <w:left w:val="none" w:sz="0" w:space="0" w:color="auto"/>
            <w:bottom w:val="none" w:sz="0" w:space="0" w:color="auto"/>
            <w:right w:val="none" w:sz="0" w:space="0" w:color="auto"/>
          </w:divBdr>
        </w:div>
        <w:div w:id="120922755">
          <w:marLeft w:val="0"/>
          <w:marRight w:val="0"/>
          <w:marTop w:val="0"/>
          <w:marBottom w:val="0"/>
          <w:divBdr>
            <w:top w:val="none" w:sz="0" w:space="0" w:color="auto"/>
            <w:left w:val="none" w:sz="0" w:space="0" w:color="auto"/>
            <w:bottom w:val="none" w:sz="0" w:space="0" w:color="auto"/>
            <w:right w:val="none" w:sz="0" w:space="0" w:color="auto"/>
          </w:divBdr>
        </w:div>
        <w:div w:id="1615595163">
          <w:marLeft w:val="0"/>
          <w:marRight w:val="0"/>
          <w:marTop w:val="0"/>
          <w:marBottom w:val="0"/>
          <w:divBdr>
            <w:top w:val="none" w:sz="0" w:space="0" w:color="auto"/>
            <w:left w:val="none" w:sz="0" w:space="0" w:color="auto"/>
            <w:bottom w:val="none" w:sz="0" w:space="0" w:color="auto"/>
            <w:right w:val="none" w:sz="0" w:space="0" w:color="auto"/>
          </w:divBdr>
        </w:div>
        <w:div w:id="1256207000">
          <w:marLeft w:val="0"/>
          <w:marRight w:val="0"/>
          <w:marTop w:val="0"/>
          <w:marBottom w:val="0"/>
          <w:divBdr>
            <w:top w:val="none" w:sz="0" w:space="0" w:color="auto"/>
            <w:left w:val="none" w:sz="0" w:space="0" w:color="auto"/>
            <w:bottom w:val="none" w:sz="0" w:space="0" w:color="auto"/>
            <w:right w:val="none" w:sz="0" w:space="0" w:color="auto"/>
          </w:divBdr>
        </w:div>
        <w:div w:id="1256745560">
          <w:marLeft w:val="0"/>
          <w:marRight w:val="0"/>
          <w:marTop w:val="0"/>
          <w:marBottom w:val="0"/>
          <w:divBdr>
            <w:top w:val="none" w:sz="0" w:space="0" w:color="auto"/>
            <w:left w:val="none" w:sz="0" w:space="0" w:color="auto"/>
            <w:bottom w:val="none" w:sz="0" w:space="0" w:color="auto"/>
            <w:right w:val="none" w:sz="0" w:space="0" w:color="auto"/>
          </w:divBdr>
        </w:div>
        <w:div w:id="325523711">
          <w:marLeft w:val="0"/>
          <w:marRight w:val="0"/>
          <w:marTop w:val="0"/>
          <w:marBottom w:val="0"/>
          <w:divBdr>
            <w:top w:val="none" w:sz="0" w:space="0" w:color="auto"/>
            <w:left w:val="none" w:sz="0" w:space="0" w:color="auto"/>
            <w:bottom w:val="none" w:sz="0" w:space="0" w:color="auto"/>
            <w:right w:val="none" w:sz="0" w:space="0" w:color="auto"/>
          </w:divBdr>
        </w:div>
        <w:div w:id="697774671">
          <w:marLeft w:val="0"/>
          <w:marRight w:val="0"/>
          <w:marTop w:val="0"/>
          <w:marBottom w:val="0"/>
          <w:divBdr>
            <w:top w:val="none" w:sz="0" w:space="0" w:color="auto"/>
            <w:left w:val="none" w:sz="0" w:space="0" w:color="auto"/>
            <w:bottom w:val="none" w:sz="0" w:space="0" w:color="auto"/>
            <w:right w:val="none" w:sz="0" w:space="0" w:color="auto"/>
          </w:divBdr>
        </w:div>
        <w:div w:id="2132553114">
          <w:marLeft w:val="0"/>
          <w:marRight w:val="0"/>
          <w:marTop w:val="0"/>
          <w:marBottom w:val="0"/>
          <w:divBdr>
            <w:top w:val="none" w:sz="0" w:space="0" w:color="auto"/>
            <w:left w:val="none" w:sz="0" w:space="0" w:color="auto"/>
            <w:bottom w:val="none" w:sz="0" w:space="0" w:color="auto"/>
            <w:right w:val="none" w:sz="0" w:space="0" w:color="auto"/>
          </w:divBdr>
        </w:div>
        <w:div w:id="960501737">
          <w:marLeft w:val="0"/>
          <w:marRight w:val="0"/>
          <w:marTop w:val="0"/>
          <w:marBottom w:val="0"/>
          <w:divBdr>
            <w:top w:val="none" w:sz="0" w:space="0" w:color="auto"/>
            <w:left w:val="none" w:sz="0" w:space="0" w:color="auto"/>
            <w:bottom w:val="none" w:sz="0" w:space="0" w:color="auto"/>
            <w:right w:val="none" w:sz="0" w:space="0" w:color="auto"/>
          </w:divBdr>
        </w:div>
        <w:div w:id="914977602">
          <w:marLeft w:val="0"/>
          <w:marRight w:val="0"/>
          <w:marTop w:val="0"/>
          <w:marBottom w:val="0"/>
          <w:divBdr>
            <w:top w:val="none" w:sz="0" w:space="0" w:color="auto"/>
            <w:left w:val="none" w:sz="0" w:space="0" w:color="auto"/>
            <w:bottom w:val="none" w:sz="0" w:space="0" w:color="auto"/>
            <w:right w:val="none" w:sz="0" w:space="0" w:color="auto"/>
          </w:divBdr>
        </w:div>
        <w:div w:id="1797942882">
          <w:marLeft w:val="0"/>
          <w:marRight w:val="0"/>
          <w:marTop w:val="0"/>
          <w:marBottom w:val="0"/>
          <w:divBdr>
            <w:top w:val="none" w:sz="0" w:space="0" w:color="auto"/>
            <w:left w:val="none" w:sz="0" w:space="0" w:color="auto"/>
            <w:bottom w:val="none" w:sz="0" w:space="0" w:color="auto"/>
            <w:right w:val="none" w:sz="0" w:space="0" w:color="auto"/>
          </w:divBdr>
        </w:div>
        <w:div w:id="1355889054">
          <w:marLeft w:val="0"/>
          <w:marRight w:val="0"/>
          <w:marTop w:val="0"/>
          <w:marBottom w:val="0"/>
          <w:divBdr>
            <w:top w:val="none" w:sz="0" w:space="0" w:color="auto"/>
            <w:left w:val="none" w:sz="0" w:space="0" w:color="auto"/>
            <w:bottom w:val="none" w:sz="0" w:space="0" w:color="auto"/>
            <w:right w:val="none" w:sz="0" w:space="0" w:color="auto"/>
          </w:divBdr>
        </w:div>
        <w:div w:id="1569071107">
          <w:marLeft w:val="0"/>
          <w:marRight w:val="0"/>
          <w:marTop w:val="0"/>
          <w:marBottom w:val="0"/>
          <w:divBdr>
            <w:top w:val="none" w:sz="0" w:space="0" w:color="auto"/>
            <w:left w:val="none" w:sz="0" w:space="0" w:color="auto"/>
            <w:bottom w:val="none" w:sz="0" w:space="0" w:color="auto"/>
            <w:right w:val="none" w:sz="0" w:space="0" w:color="auto"/>
          </w:divBdr>
        </w:div>
        <w:div w:id="5907595">
          <w:marLeft w:val="0"/>
          <w:marRight w:val="0"/>
          <w:marTop w:val="0"/>
          <w:marBottom w:val="0"/>
          <w:divBdr>
            <w:top w:val="none" w:sz="0" w:space="0" w:color="auto"/>
            <w:left w:val="none" w:sz="0" w:space="0" w:color="auto"/>
            <w:bottom w:val="none" w:sz="0" w:space="0" w:color="auto"/>
            <w:right w:val="none" w:sz="0" w:space="0" w:color="auto"/>
          </w:divBdr>
        </w:div>
        <w:div w:id="1755586812">
          <w:marLeft w:val="0"/>
          <w:marRight w:val="0"/>
          <w:marTop w:val="0"/>
          <w:marBottom w:val="0"/>
          <w:divBdr>
            <w:top w:val="none" w:sz="0" w:space="0" w:color="auto"/>
            <w:left w:val="none" w:sz="0" w:space="0" w:color="auto"/>
            <w:bottom w:val="none" w:sz="0" w:space="0" w:color="auto"/>
            <w:right w:val="none" w:sz="0" w:space="0" w:color="auto"/>
          </w:divBdr>
        </w:div>
        <w:div w:id="12920890">
          <w:marLeft w:val="0"/>
          <w:marRight w:val="0"/>
          <w:marTop w:val="0"/>
          <w:marBottom w:val="0"/>
          <w:divBdr>
            <w:top w:val="none" w:sz="0" w:space="0" w:color="auto"/>
            <w:left w:val="none" w:sz="0" w:space="0" w:color="auto"/>
            <w:bottom w:val="none" w:sz="0" w:space="0" w:color="auto"/>
            <w:right w:val="none" w:sz="0" w:space="0" w:color="auto"/>
          </w:divBdr>
        </w:div>
        <w:div w:id="805856212">
          <w:marLeft w:val="0"/>
          <w:marRight w:val="0"/>
          <w:marTop w:val="0"/>
          <w:marBottom w:val="0"/>
          <w:divBdr>
            <w:top w:val="none" w:sz="0" w:space="0" w:color="auto"/>
            <w:left w:val="none" w:sz="0" w:space="0" w:color="auto"/>
            <w:bottom w:val="none" w:sz="0" w:space="0" w:color="auto"/>
            <w:right w:val="none" w:sz="0" w:space="0" w:color="auto"/>
          </w:divBdr>
        </w:div>
        <w:div w:id="1261063738">
          <w:marLeft w:val="0"/>
          <w:marRight w:val="0"/>
          <w:marTop w:val="0"/>
          <w:marBottom w:val="0"/>
          <w:divBdr>
            <w:top w:val="none" w:sz="0" w:space="0" w:color="auto"/>
            <w:left w:val="none" w:sz="0" w:space="0" w:color="auto"/>
            <w:bottom w:val="none" w:sz="0" w:space="0" w:color="auto"/>
            <w:right w:val="none" w:sz="0" w:space="0" w:color="auto"/>
          </w:divBdr>
        </w:div>
        <w:div w:id="1244678091">
          <w:marLeft w:val="0"/>
          <w:marRight w:val="0"/>
          <w:marTop w:val="0"/>
          <w:marBottom w:val="0"/>
          <w:divBdr>
            <w:top w:val="none" w:sz="0" w:space="0" w:color="auto"/>
            <w:left w:val="none" w:sz="0" w:space="0" w:color="auto"/>
            <w:bottom w:val="none" w:sz="0" w:space="0" w:color="auto"/>
            <w:right w:val="none" w:sz="0" w:space="0" w:color="auto"/>
          </w:divBdr>
        </w:div>
        <w:div w:id="1629774161">
          <w:marLeft w:val="0"/>
          <w:marRight w:val="0"/>
          <w:marTop w:val="0"/>
          <w:marBottom w:val="0"/>
          <w:divBdr>
            <w:top w:val="none" w:sz="0" w:space="0" w:color="auto"/>
            <w:left w:val="none" w:sz="0" w:space="0" w:color="auto"/>
            <w:bottom w:val="none" w:sz="0" w:space="0" w:color="auto"/>
            <w:right w:val="none" w:sz="0" w:space="0" w:color="auto"/>
          </w:divBdr>
        </w:div>
        <w:div w:id="251090103">
          <w:marLeft w:val="0"/>
          <w:marRight w:val="0"/>
          <w:marTop w:val="0"/>
          <w:marBottom w:val="0"/>
          <w:divBdr>
            <w:top w:val="none" w:sz="0" w:space="0" w:color="auto"/>
            <w:left w:val="none" w:sz="0" w:space="0" w:color="auto"/>
            <w:bottom w:val="none" w:sz="0" w:space="0" w:color="auto"/>
            <w:right w:val="none" w:sz="0" w:space="0" w:color="auto"/>
          </w:divBdr>
        </w:div>
        <w:div w:id="2018147598">
          <w:marLeft w:val="0"/>
          <w:marRight w:val="0"/>
          <w:marTop w:val="0"/>
          <w:marBottom w:val="0"/>
          <w:divBdr>
            <w:top w:val="none" w:sz="0" w:space="0" w:color="auto"/>
            <w:left w:val="none" w:sz="0" w:space="0" w:color="auto"/>
            <w:bottom w:val="none" w:sz="0" w:space="0" w:color="auto"/>
            <w:right w:val="none" w:sz="0" w:space="0" w:color="auto"/>
          </w:divBdr>
        </w:div>
        <w:div w:id="1164469454">
          <w:marLeft w:val="0"/>
          <w:marRight w:val="0"/>
          <w:marTop w:val="0"/>
          <w:marBottom w:val="0"/>
          <w:divBdr>
            <w:top w:val="none" w:sz="0" w:space="0" w:color="auto"/>
            <w:left w:val="none" w:sz="0" w:space="0" w:color="auto"/>
            <w:bottom w:val="none" w:sz="0" w:space="0" w:color="auto"/>
            <w:right w:val="none" w:sz="0" w:space="0" w:color="auto"/>
          </w:divBdr>
        </w:div>
        <w:div w:id="1559242494">
          <w:marLeft w:val="0"/>
          <w:marRight w:val="0"/>
          <w:marTop w:val="0"/>
          <w:marBottom w:val="0"/>
          <w:divBdr>
            <w:top w:val="none" w:sz="0" w:space="0" w:color="auto"/>
            <w:left w:val="none" w:sz="0" w:space="0" w:color="auto"/>
            <w:bottom w:val="none" w:sz="0" w:space="0" w:color="auto"/>
            <w:right w:val="none" w:sz="0" w:space="0" w:color="auto"/>
          </w:divBdr>
        </w:div>
        <w:div w:id="2147308832">
          <w:marLeft w:val="0"/>
          <w:marRight w:val="0"/>
          <w:marTop w:val="0"/>
          <w:marBottom w:val="0"/>
          <w:divBdr>
            <w:top w:val="none" w:sz="0" w:space="0" w:color="auto"/>
            <w:left w:val="none" w:sz="0" w:space="0" w:color="auto"/>
            <w:bottom w:val="none" w:sz="0" w:space="0" w:color="auto"/>
            <w:right w:val="none" w:sz="0" w:space="0" w:color="auto"/>
          </w:divBdr>
        </w:div>
        <w:div w:id="1579053925">
          <w:marLeft w:val="0"/>
          <w:marRight w:val="0"/>
          <w:marTop w:val="0"/>
          <w:marBottom w:val="0"/>
          <w:divBdr>
            <w:top w:val="none" w:sz="0" w:space="0" w:color="auto"/>
            <w:left w:val="none" w:sz="0" w:space="0" w:color="auto"/>
            <w:bottom w:val="none" w:sz="0" w:space="0" w:color="auto"/>
            <w:right w:val="none" w:sz="0" w:space="0" w:color="auto"/>
          </w:divBdr>
        </w:div>
        <w:div w:id="1729497038">
          <w:marLeft w:val="0"/>
          <w:marRight w:val="0"/>
          <w:marTop w:val="0"/>
          <w:marBottom w:val="0"/>
          <w:divBdr>
            <w:top w:val="none" w:sz="0" w:space="0" w:color="auto"/>
            <w:left w:val="none" w:sz="0" w:space="0" w:color="auto"/>
            <w:bottom w:val="none" w:sz="0" w:space="0" w:color="auto"/>
            <w:right w:val="none" w:sz="0" w:space="0" w:color="auto"/>
          </w:divBdr>
        </w:div>
        <w:div w:id="563493728">
          <w:marLeft w:val="0"/>
          <w:marRight w:val="0"/>
          <w:marTop w:val="0"/>
          <w:marBottom w:val="0"/>
          <w:divBdr>
            <w:top w:val="none" w:sz="0" w:space="0" w:color="auto"/>
            <w:left w:val="none" w:sz="0" w:space="0" w:color="auto"/>
            <w:bottom w:val="none" w:sz="0" w:space="0" w:color="auto"/>
            <w:right w:val="none" w:sz="0" w:space="0" w:color="auto"/>
          </w:divBdr>
        </w:div>
        <w:div w:id="1398091417">
          <w:marLeft w:val="0"/>
          <w:marRight w:val="0"/>
          <w:marTop w:val="0"/>
          <w:marBottom w:val="0"/>
          <w:divBdr>
            <w:top w:val="none" w:sz="0" w:space="0" w:color="auto"/>
            <w:left w:val="none" w:sz="0" w:space="0" w:color="auto"/>
            <w:bottom w:val="none" w:sz="0" w:space="0" w:color="auto"/>
            <w:right w:val="none" w:sz="0" w:space="0" w:color="auto"/>
          </w:divBdr>
        </w:div>
        <w:div w:id="76172274">
          <w:marLeft w:val="0"/>
          <w:marRight w:val="0"/>
          <w:marTop w:val="0"/>
          <w:marBottom w:val="0"/>
          <w:divBdr>
            <w:top w:val="none" w:sz="0" w:space="0" w:color="auto"/>
            <w:left w:val="none" w:sz="0" w:space="0" w:color="auto"/>
            <w:bottom w:val="none" w:sz="0" w:space="0" w:color="auto"/>
            <w:right w:val="none" w:sz="0" w:space="0" w:color="auto"/>
          </w:divBdr>
        </w:div>
        <w:div w:id="910434311">
          <w:marLeft w:val="0"/>
          <w:marRight w:val="0"/>
          <w:marTop w:val="0"/>
          <w:marBottom w:val="0"/>
          <w:divBdr>
            <w:top w:val="none" w:sz="0" w:space="0" w:color="auto"/>
            <w:left w:val="none" w:sz="0" w:space="0" w:color="auto"/>
            <w:bottom w:val="none" w:sz="0" w:space="0" w:color="auto"/>
            <w:right w:val="none" w:sz="0" w:space="0" w:color="auto"/>
          </w:divBdr>
        </w:div>
        <w:div w:id="1252548641">
          <w:marLeft w:val="0"/>
          <w:marRight w:val="0"/>
          <w:marTop w:val="0"/>
          <w:marBottom w:val="0"/>
          <w:divBdr>
            <w:top w:val="none" w:sz="0" w:space="0" w:color="auto"/>
            <w:left w:val="none" w:sz="0" w:space="0" w:color="auto"/>
            <w:bottom w:val="none" w:sz="0" w:space="0" w:color="auto"/>
            <w:right w:val="none" w:sz="0" w:space="0" w:color="auto"/>
          </w:divBdr>
        </w:div>
        <w:div w:id="637535173">
          <w:marLeft w:val="0"/>
          <w:marRight w:val="0"/>
          <w:marTop w:val="0"/>
          <w:marBottom w:val="0"/>
          <w:divBdr>
            <w:top w:val="none" w:sz="0" w:space="0" w:color="auto"/>
            <w:left w:val="none" w:sz="0" w:space="0" w:color="auto"/>
            <w:bottom w:val="none" w:sz="0" w:space="0" w:color="auto"/>
            <w:right w:val="none" w:sz="0" w:space="0" w:color="auto"/>
          </w:divBdr>
        </w:div>
        <w:div w:id="1897013507">
          <w:marLeft w:val="0"/>
          <w:marRight w:val="0"/>
          <w:marTop w:val="0"/>
          <w:marBottom w:val="0"/>
          <w:divBdr>
            <w:top w:val="none" w:sz="0" w:space="0" w:color="auto"/>
            <w:left w:val="none" w:sz="0" w:space="0" w:color="auto"/>
            <w:bottom w:val="none" w:sz="0" w:space="0" w:color="auto"/>
            <w:right w:val="none" w:sz="0" w:space="0" w:color="auto"/>
          </w:divBdr>
        </w:div>
        <w:div w:id="1475290894">
          <w:marLeft w:val="0"/>
          <w:marRight w:val="0"/>
          <w:marTop w:val="0"/>
          <w:marBottom w:val="0"/>
          <w:divBdr>
            <w:top w:val="none" w:sz="0" w:space="0" w:color="auto"/>
            <w:left w:val="none" w:sz="0" w:space="0" w:color="auto"/>
            <w:bottom w:val="none" w:sz="0" w:space="0" w:color="auto"/>
            <w:right w:val="none" w:sz="0" w:space="0" w:color="auto"/>
          </w:divBdr>
        </w:div>
        <w:div w:id="210120487">
          <w:marLeft w:val="0"/>
          <w:marRight w:val="0"/>
          <w:marTop w:val="0"/>
          <w:marBottom w:val="0"/>
          <w:divBdr>
            <w:top w:val="none" w:sz="0" w:space="0" w:color="auto"/>
            <w:left w:val="none" w:sz="0" w:space="0" w:color="auto"/>
            <w:bottom w:val="none" w:sz="0" w:space="0" w:color="auto"/>
            <w:right w:val="none" w:sz="0" w:space="0" w:color="auto"/>
          </w:divBdr>
        </w:div>
        <w:div w:id="189488637">
          <w:marLeft w:val="0"/>
          <w:marRight w:val="0"/>
          <w:marTop w:val="0"/>
          <w:marBottom w:val="0"/>
          <w:divBdr>
            <w:top w:val="none" w:sz="0" w:space="0" w:color="auto"/>
            <w:left w:val="none" w:sz="0" w:space="0" w:color="auto"/>
            <w:bottom w:val="none" w:sz="0" w:space="0" w:color="auto"/>
            <w:right w:val="none" w:sz="0" w:space="0" w:color="auto"/>
          </w:divBdr>
        </w:div>
        <w:div w:id="679745515">
          <w:marLeft w:val="0"/>
          <w:marRight w:val="0"/>
          <w:marTop w:val="0"/>
          <w:marBottom w:val="0"/>
          <w:divBdr>
            <w:top w:val="none" w:sz="0" w:space="0" w:color="auto"/>
            <w:left w:val="none" w:sz="0" w:space="0" w:color="auto"/>
            <w:bottom w:val="none" w:sz="0" w:space="0" w:color="auto"/>
            <w:right w:val="none" w:sz="0" w:space="0" w:color="auto"/>
          </w:divBdr>
        </w:div>
        <w:div w:id="1910967044">
          <w:marLeft w:val="0"/>
          <w:marRight w:val="0"/>
          <w:marTop w:val="0"/>
          <w:marBottom w:val="0"/>
          <w:divBdr>
            <w:top w:val="none" w:sz="0" w:space="0" w:color="auto"/>
            <w:left w:val="none" w:sz="0" w:space="0" w:color="auto"/>
            <w:bottom w:val="none" w:sz="0" w:space="0" w:color="auto"/>
            <w:right w:val="none" w:sz="0" w:space="0" w:color="auto"/>
          </w:divBdr>
        </w:div>
        <w:div w:id="1914316116">
          <w:marLeft w:val="0"/>
          <w:marRight w:val="0"/>
          <w:marTop w:val="0"/>
          <w:marBottom w:val="0"/>
          <w:divBdr>
            <w:top w:val="none" w:sz="0" w:space="0" w:color="auto"/>
            <w:left w:val="none" w:sz="0" w:space="0" w:color="auto"/>
            <w:bottom w:val="none" w:sz="0" w:space="0" w:color="auto"/>
            <w:right w:val="none" w:sz="0" w:space="0" w:color="auto"/>
          </w:divBdr>
        </w:div>
        <w:div w:id="423887369">
          <w:marLeft w:val="0"/>
          <w:marRight w:val="0"/>
          <w:marTop w:val="0"/>
          <w:marBottom w:val="0"/>
          <w:divBdr>
            <w:top w:val="none" w:sz="0" w:space="0" w:color="auto"/>
            <w:left w:val="none" w:sz="0" w:space="0" w:color="auto"/>
            <w:bottom w:val="none" w:sz="0" w:space="0" w:color="auto"/>
            <w:right w:val="none" w:sz="0" w:space="0" w:color="auto"/>
          </w:divBdr>
        </w:div>
        <w:div w:id="759452342">
          <w:marLeft w:val="0"/>
          <w:marRight w:val="0"/>
          <w:marTop w:val="0"/>
          <w:marBottom w:val="0"/>
          <w:divBdr>
            <w:top w:val="none" w:sz="0" w:space="0" w:color="auto"/>
            <w:left w:val="none" w:sz="0" w:space="0" w:color="auto"/>
            <w:bottom w:val="none" w:sz="0" w:space="0" w:color="auto"/>
            <w:right w:val="none" w:sz="0" w:space="0" w:color="auto"/>
          </w:divBdr>
        </w:div>
        <w:div w:id="834343217">
          <w:marLeft w:val="0"/>
          <w:marRight w:val="0"/>
          <w:marTop w:val="0"/>
          <w:marBottom w:val="0"/>
          <w:divBdr>
            <w:top w:val="none" w:sz="0" w:space="0" w:color="auto"/>
            <w:left w:val="none" w:sz="0" w:space="0" w:color="auto"/>
            <w:bottom w:val="none" w:sz="0" w:space="0" w:color="auto"/>
            <w:right w:val="none" w:sz="0" w:space="0" w:color="auto"/>
          </w:divBdr>
        </w:div>
        <w:div w:id="1446459370">
          <w:marLeft w:val="0"/>
          <w:marRight w:val="0"/>
          <w:marTop w:val="0"/>
          <w:marBottom w:val="0"/>
          <w:divBdr>
            <w:top w:val="none" w:sz="0" w:space="0" w:color="auto"/>
            <w:left w:val="none" w:sz="0" w:space="0" w:color="auto"/>
            <w:bottom w:val="none" w:sz="0" w:space="0" w:color="auto"/>
            <w:right w:val="none" w:sz="0" w:space="0" w:color="auto"/>
          </w:divBdr>
        </w:div>
        <w:div w:id="794296411">
          <w:marLeft w:val="0"/>
          <w:marRight w:val="0"/>
          <w:marTop w:val="0"/>
          <w:marBottom w:val="0"/>
          <w:divBdr>
            <w:top w:val="none" w:sz="0" w:space="0" w:color="auto"/>
            <w:left w:val="none" w:sz="0" w:space="0" w:color="auto"/>
            <w:bottom w:val="none" w:sz="0" w:space="0" w:color="auto"/>
            <w:right w:val="none" w:sz="0" w:space="0" w:color="auto"/>
          </w:divBdr>
        </w:div>
        <w:div w:id="680204322">
          <w:marLeft w:val="0"/>
          <w:marRight w:val="0"/>
          <w:marTop w:val="0"/>
          <w:marBottom w:val="0"/>
          <w:divBdr>
            <w:top w:val="none" w:sz="0" w:space="0" w:color="auto"/>
            <w:left w:val="none" w:sz="0" w:space="0" w:color="auto"/>
            <w:bottom w:val="none" w:sz="0" w:space="0" w:color="auto"/>
            <w:right w:val="none" w:sz="0" w:space="0" w:color="auto"/>
          </w:divBdr>
        </w:div>
        <w:div w:id="947664928">
          <w:marLeft w:val="0"/>
          <w:marRight w:val="0"/>
          <w:marTop w:val="0"/>
          <w:marBottom w:val="0"/>
          <w:divBdr>
            <w:top w:val="none" w:sz="0" w:space="0" w:color="auto"/>
            <w:left w:val="none" w:sz="0" w:space="0" w:color="auto"/>
            <w:bottom w:val="none" w:sz="0" w:space="0" w:color="auto"/>
            <w:right w:val="none" w:sz="0" w:space="0" w:color="auto"/>
          </w:divBdr>
        </w:div>
        <w:div w:id="1228372428">
          <w:marLeft w:val="0"/>
          <w:marRight w:val="0"/>
          <w:marTop w:val="0"/>
          <w:marBottom w:val="0"/>
          <w:divBdr>
            <w:top w:val="none" w:sz="0" w:space="0" w:color="auto"/>
            <w:left w:val="none" w:sz="0" w:space="0" w:color="auto"/>
            <w:bottom w:val="none" w:sz="0" w:space="0" w:color="auto"/>
            <w:right w:val="none" w:sz="0" w:space="0" w:color="auto"/>
          </w:divBdr>
        </w:div>
        <w:div w:id="1146817366">
          <w:marLeft w:val="0"/>
          <w:marRight w:val="0"/>
          <w:marTop w:val="0"/>
          <w:marBottom w:val="0"/>
          <w:divBdr>
            <w:top w:val="none" w:sz="0" w:space="0" w:color="auto"/>
            <w:left w:val="none" w:sz="0" w:space="0" w:color="auto"/>
            <w:bottom w:val="none" w:sz="0" w:space="0" w:color="auto"/>
            <w:right w:val="none" w:sz="0" w:space="0" w:color="auto"/>
          </w:divBdr>
        </w:div>
        <w:div w:id="1684622394">
          <w:marLeft w:val="0"/>
          <w:marRight w:val="0"/>
          <w:marTop w:val="0"/>
          <w:marBottom w:val="0"/>
          <w:divBdr>
            <w:top w:val="none" w:sz="0" w:space="0" w:color="auto"/>
            <w:left w:val="none" w:sz="0" w:space="0" w:color="auto"/>
            <w:bottom w:val="none" w:sz="0" w:space="0" w:color="auto"/>
            <w:right w:val="none" w:sz="0" w:space="0" w:color="auto"/>
          </w:divBdr>
        </w:div>
        <w:div w:id="890727897">
          <w:marLeft w:val="0"/>
          <w:marRight w:val="0"/>
          <w:marTop w:val="0"/>
          <w:marBottom w:val="0"/>
          <w:divBdr>
            <w:top w:val="none" w:sz="0" w:space="0" w:color="auto"/>
            <w:left w:val="none" w:sz="0" w:space="0" w:color="auto"/>
            <w:bottom w:val="none" w:sz="0" w:space="0" w:color="auto"/>
            <w:right w:val="none" w:sz="0" w:space="0" w:color="auto"/>
          </w:divBdr>
        </w:div>
        <w:div w:id="1519664170">
          <w:marLeft w:val="0"/>
          <w:marRight w:val="0"/>
          <w:marTop w:val="0"/>
          <w:marBottom w:val="0"/>
          <w:divBdr>
            <w:top w:val="none" w:sz="0" w:space="0" w:color="auto"/>
            <w:left w:val="none" w:sz="0" w:space="0" w:color="auto"/>
            <w:bottom w:val="none" w:sz="0" w:space="0" w:color="auto"/>
            <w:right w:val="none" w:sz="0" w:space="0" w:color="auto"/>
          </w:divBdr>
        </w:div>
        <w:div w:id="1336345217">
          <w:marLeft w:val="0"/>
          <w:marRight w:val="0"/>
          <w:marTop w:val="0"/>
          <w:marBottom w:val="0"/>
          <w:divBdr>
            <w:top w:val="none" w:sz="0" w:space="0" w:color="auto"/>
            <w:left w:val="none" w:sz="0" w:space="0" w:color="auto"/>
            <w:bottom w:val="none" w:sz="0" w:space="0" w:color="auto"/>
            <w:right w:val="none" w:sz="0" w:space="0" w:color="auto"/>
          </w:divBdr>
        </w:div>
        <w:div w:id="2119979883">
          <w:marLeft w:val="0"/>
          <w:marRight w:val="0"/>
          <w:marTop w:val="0"/>
          <w:marBottom w:val="0"/>
          <w:divBdr>
            <w:top w:val="none" w:sz="0" w:space="0" w:color="auto"/>
            <w:left w:val="none" w:sz="0" w:space="0" w:color="auto"/>
            <w:bottom w:val="none" w:sz="0" w:space="0" w:color="auto"/>
            <w:right w:val="none" w:sz="0" w:space="0" w:color="auto"/>
          </w:divBdr>
        </w:div>
        <w:div w:id="1076393122">
          <w:marLeft w:val="0"/>
          <w:marRight w:val="0"/>
          <w:marTop w:val="0"/>
          <w:marBottom w:val="0"/>
          <w:divBdr>
            <w:top w:val="none" w:sz="0" w:space="0" w:color="auto"/>
            <w:left w:val="none" w:sz="0" w:space="0" w:color="auto"/>
            <w:bottom w:val="none" w:sz="0" w:space="0" w:color="auto"/>
            <w:right w:val="none" w:sz="0" w:space="0" w:color="auto"/>
          </w:divBdr>
        </w:div>
        <w:div w:id="952050629">
          <w:marLeft w:val="0"/>
          <w:marRight w:val="0"/>
          <w:marTop w:val="0"/>
          <w:marBottom w:val="0"/>
          <w:divBdr>
            <w:top w:val="none" w:sz="0" w:space="0" w:color="auto"/>
            <w:left w:val="none" w:sz="0" w:space="0" w:color="auto"/>
            <w:bottom w:val="none" w:sz="0" w:space="0" w:color="auto"/>
            <w:right w:val="none" w:sz="0" w:space="0" w:color="auto"/>
          </w:divBdr>
        </w:div>
        <w:div w:id="859127491">
          <w:marLeft w:val="0"/>
          <w:marRight w:val="0"/>
          <w:marTop w:val="0"/>
          <w:marBottom w:val="0"/>
          <w:divBdr>
            <w:top w:val="none" w:sz="0" w:space="0" w:color="auto"/>
            <w:left w:val="none" w:sz="0" w:space="0" w:color="auto"/>
            <w:bottom w:val="none" w:sz="0" w:space="0" w:color="auto"/>
            <w:right w:val="none" w:sz="0" w:space="0" w:color="auto"/>
          </w:divBdr>
        </w:div>
        <w:div w:id="1951736898">
          <w:marLeft w:val="0"/>
          <w:marRight w:val="0"/>
          <w:marTop w:val="0"/>
          <w:marBottom w:val="0"/>
          <w:divBdr>
            <w:top w:val="none" w:sz="0" w:space="0" w:color="auto"/>
            <w:left w:val="none" w:sz="0" w:space="0" w:color="auto"/>
            <w:bottom w:val="none" w:sz="0" w:space="0" w:color="auto"/>
            <w:right w:val="none" w:sz="0" w:space="0" w:color="auto"/>
          </w:divBdr>
        </w:div>
        <w:div w:id="2093040278">
          <w:marLeft w:val="0"/>
          <w:marRight w:val="0"/>
          <w:marTop w:val="0"/>
          <w:marBottom w:val="0"/>
          <w:divBdr>
            <w:top w:val="none" w:sz="0" w:space="0" w:color="auto"/>
            <w:left w:val="none" w:sz="0" w:space="0" w:color="auto"/>
            <w:bottom w:val="none" w:sz="0" w:space="0" w:color="auto"/>
            <w:right w:val="none" w:sz="0" w:space="0" w:color="auto"/>
          </w:divBdr>
        </w:div>
        <w:div w:id="1629437858">
          <w:marLeft w:val="0"/>
          <w:marRight w:val="0"/>
          <w:marTop w:val="0"/>
          <w:marBottom w:val="0"/>
          <w:divBdr>
            <w:top w:val="none" w:sz="0" w:space="0" w:color="auto"/>
            <w:left w:val="none" w:sz="0" w:space="0" w:color="auto"/>
            <w:bottom w:val="none" w:sz="0" w:space="0" w:color="auto"/>
            <w:right w:val="none" w:sz="0" w:space="0" w:color="auto"/>
          </w:divBdr>
        </w:div>
        <w:div w:id="943420264">
          <w:marLeft w:val="0"/>
          <w:marRight w:val="0"/>
          <w:marTop w:val="0"/>
          <w:marBottom w:val="0"/>
          <w:divBdr>
            <w:top w:val="none" w:sz="0" w:space="0" w:color="auto"/>
            <w:left w:val="none" w:sz="0" w:space="0" w:color="auto"/>
            <w:bottom w:val="none" w:sz="0" w:space="0" w:color="auto"/>
            <w:right w:val="none" w:sz="0" w:space="0" w:color="auto"/>
          </w:divBdr>
        </w:div>
        <w:div w:id="1727685517">
          <w:marLeft w:val="0"/>
          <w:marRight w:val="0"/>
          <w:marTop w:val="0"/>
          <w:marBottom w:val="0"/>
          <w:divBdr>
            <w:top w:val="none" w:sz="0" w:space="0" w:color="auto"/>
            <w:left w:val="none" w:sz="0" w:space="0" w:color="auto"/>
            <w:bottom w:val="none" w:sz="0" w:space="0" w:color="auto"/>
            <w:right w:val="none" w:sz="0" w:space="0" w:color="auto"/>
          </w:divBdr>
        </w:div>
        <w:div w:id="1545210221">
          <w:marLeft w:val="0"/>
          <w:marRight w:val="0"/>
          <w:marTop w:val="0"/>
          <w:marBottom w:val="0"/>
          <w:divBdr>
            <w:top w:val="none" w:sz="0" w:space="0" w:color="auto"/>
            <w:left w:val="none" w:sz="0" w:space="0" w:color="auto"/>
            <w:bottom w:val="none" w:sz="0" w:space="0" w:color="auto"/>
            <w:right w:val="none" w:sz="0" w:space="0" w:color="auto"/>
          </w:divBdr>
        </w:div>
      </w:divsChild>
    </w:div>
    <w:div w:id="1357122575">
      <w:bodyDiv w:val="1"/>
      <w:marLeft w:val="0"/>
      <w:marRight w:val="0"/>
      <w:marTop w:val="0"/>
      <w:marBottom w:val="0"/>
      <w:divBdr>
        <w:top w:val="none" w:sz="0" w:space="0" w:color="auto"/>
        <w:left w:val="none" w:sz="0" w:space="0" w:color="auto"/>
        <w:bottom w:val="none" w:sz="0" w:space="0" w:color="auto"/>
        <w:right w:val="none" w:sz="0" w:space="0" w:color="auto"/>
      </w:divBdr>
    </w:div>
    <w:div w:id="1357199115">
      <w:marLeft w:val="0"/>
      <w:marRight w:val="0"/>
      <w:marTop w:val="0"/>
      <w:marBottom w:val="0"/>
      <w:divBdr>
        <w:top w:val="none" w:sz="0" w:space="0" w:color="auto"/>
        <w:left w:val="none" w:sz="0" w:space="0" w:color="auto"/>
        <w:bottom w:val="none" w:sz="0" w:space="0" w:color="auto"/>
        <w:right w:val="none" w:sz="0" w:space="0" w:color="auto"/>
      </w:divBdr>
    </w:div>
    <w:div w:id="1357271644">
      <w:marLeft w:val="0"/>
      <w:marRight w:val="0"/>
      <w:marTop w:val="0"/>
      <w:marBottom w:val="0"/>
      <w:divBdr>
        <w:top w:val="none" w:sz="0" w:space="0" w:color="auto"/>
        <w:left w:val="none" w:sz="0" w:space="0" w:color="auto"/>
        <w:bottom w:val="none" w:sz="0" w:space="0" w:color="auto"/>
        <w:right w:val="none" w:sz="0" w:space="0" w:color="auto"/>
      </w:divBdr>
    </w:div>
    <w:div w:id="1358585888">
      <w:marLeft w:val="0"/>
      <w:marRight w:val="0"/>
      <w:marTop w:val="0"/>
      <w:marBottom w:val="0"/>
      <w:divBdr>
        <w:top w:val="none" w:sz="0" w:space="0" w:color="auto"/>
        <w:left w:val="none" w:sz="0" w:space="0" w:color="auto"/>
        <w:bottom w:val="none" w:sz="0" w:space="0" w:color="auto"/>
        <w:right w:val="none" w:sz="0" w:space="0" w:color="auto"/>
      </w:divBdr>
    </w:div>
    <w:div w:id="1358769731">
      <w:bodyDiv w:val="1"/>
      <w:marLeft w:val="0"/>
      <w:marRight w:val="0"/>
      <w:marTop w:val="0"/>
      <w:marBottom w:val="0"/>
      <w:divBdr>
        <w:top w:val="none" w:sz="0" w:space="0" w:color="auto"/>
        <w:left w:val="none" w:sz="0" w:space="0" w:color="auto"/>
        <w:bottom w:val="none" w:sz="0" w:space="0" w:color="auto"/>
        <w:right w:val="none" w:sz="0" w:space="0" w:color="auto"/>
      </w:divBdr>
    </w:div>
    <w:div w:id="1359235957">
      <w:bodyDiv w:val="1"/>
      <w:marLeft w:val="0"/>
      <w:marRight w:val="0"/>
      <w:marTop w:val="0"/>
      <w:marBottom w:val="0"/>
      <w:divBdr>
        <w:top w:val="none" w:sz="0" w:space="0" w:color="auto"/>
        <w:left w:val="none" w:sz="0" w:space="0" w:color="auto"/>
        <w:bottom w:val="none" w:sz="0" w:space="0" w:color="auto"/>
        <w:right w:val="none" w:sz="0" w:space="0" w:color="auto"/>
      </w:divBdr>
    </w:div>
    <w:div w:id="1359427479">
      <w:marLeft w:val="0"/>
      <w:marRight w:val="0"/>
      <w:marTop w:val="0"/>
      <w:marBottom w:val="0"/>
      <w:divBdr>
        <w:top w:val="none" w:sz="0" w:space="0" w:color="auto"/>
        <w:left w:val="none" w:sz="0" w:space="0" w:color="auto"/>
        <w:bottom w:val="none" w:sz="0" w:space="0" w:color="auto"/>
        <w:right w:val="none" w:sz="0" w:space="0" w:color="auto"/>
      </w:divBdr>
    </w:div>
    <w:div w:id="1359619691">
      <w:bodyDiv w:val="1"/>
      <w:marLeft w:val="0"/>
      <w:marRight w:val="0"/>
      <w:marTop w:val="0"/>
      <w:marBottom w:val="0"/>
      <w:divBdr>
        <w:top w:val="none" w:sz="0" w:space="0" w:color="auto"/>
        <w:left w:val="none" w:sz="0" w:space="0" w:color="auto"/>
        <w:bottom w:val="none" w:sz="0" w:space="0" w:color="auto"/>
        <w:right w:val="none" w:sz="0" w:space="0" w:color="auto"/>
      </w:divBdr>
    </w:div>
    <w:div w:id="1359742204">
      <w:bodyDiv w:val="1"/>
      <w:marLeft w:val="0"/>
      <w:marRight w:val="0"/>
      <w:marTop w:val="0"/>
      <w:marBottom w:val="0"/>
      <w:divBdr>
        <w:top w:val="none" w:sz="0" w:space="0" w:color="auto"/>
        <w:left w:val="none" w:sz="0" w:space="0" w:color="auto"/>
        <w:bottom w:val="none" w:sz="0" w:space="0" w:color="auto"/>
        <w:right w:val="none" w:sz="0" w:space="0" w:color="auto"/>
      </w:divBdr>
    </w:div>
    <w:div w:id="1360472650">
      <w:bodyDiv w:val="1"/>
      <w:marLeft w:val="0"/>
      <w:marRight w:val="0"/>
      <w:marTop w:val="0"/>
      <w:marBottom w:val="0"/>
      <w:divBdr>
        <w:top w:val="none" w:sz="0" w:space="0" w:color="auto"/>
        <w:left w:val="none" w:sz="0" w:space="0" w:color="auto"/>
        <w:bottom w:val="none" w:sz="0" w:space="0" w:color="auto"/>
        <w:right w:val="none" w:sz="0" w:space="0" w:color="auto"/>
      </w:divBdr>
    </w:div>
    <w:div w:id="1360550809">
      <w:bodyDiv w:val="1"/>
      <w:marLeft w:val="0"/>
      <w:marRight w:val="0"/>
      <w:marTop w:val="0"/>
      <w:marBottom w:val="0"/>
      <w:divBdr>
        <w:top w:val="none" w:sz="0" w:space="0" w:color="auto"/>
        <w:left w:val="none" w:sz="0" w:space="0" w:color="auto"/>
        <w:bottom w:val="none" w:sz="0" w:space="0" w:color="auto"/>
        <w:right w:val="none" w:sz="0" w:space="0" w:color="auto"/>
      </w:divBdr>
    </w:div>
    <w:div w:id="1361323047">
      <w:bodyDiv w:val="1"/>
      <w:marLeft w:val="0"/>
      <w:marRight w:val="0"/>
      <w:marTop w:val="0"/>
      <w:marBottom w:val="0"/>
      <w:divBdr>
        <w:top w:val="none" w:sz="0" w:space="0" w:color="auto"/>
        <w:left w:val="none" w:sz="0" w:space="0" w:color="auto"/>
        <w:bottom w:val="none" w:sz="0" w:space="0" w:color="auto"/>
        <w:right w:val="none" w:sz="0" w:space="0" w:color="auto"/>
      </w:divBdr>
    </w:div>
    <w:div w:id="1361588334">
      <w:bodyDiv w:val="1"/>
      <w:marLeft w:val="0"/>
      <w:marRight w:val="0"/>
      <w:marTop w:val="0"/>
      <w:marBottom w:val="0"/>
      <w:divBdr>
        <w:top w:val="none" w:sz="0" w:space="0" w:color="auto"/>
        <w:left w:val="none" w:sz="0" w:space="0" w:color="auto"/>
        <w:bottom w:val="none" w:sz="0" w:space="0" w:color="auto"/>
        <w:right w:val="none" w:sz="0" w:space="0" w:color="auto"/>
      </w:divBdr>
    </w:div>
    <w:div w:id="1361666060">
      <w:bodyDiv w:val="1"/>
      <w:marLeft w:val="0"/>
      <w:marRight w:val="0"/>
      <w:marTop w:val="0"/>
      <w:marBottom w:val="0"/>
      <w:divBdr>
        <w:top w:val="none" w:sz="0" w:space="0" w:color="auto"/>
        <w:left w:val="none" w:sz="0" w:space="0" w:color="auto"/>
        <w:bottom w:val="none" w:sz="0" w:space="0" w:color="auto"/>
        <w:right w:val="none" w:sz="0" w:space="0" w:color="auto"/>
      </w:divBdr>
    </w:div>
    <w:div w:id="1361857922">
      <w:bodyDiv w:val="1"/>
      <w:marLeft w:val="0"/>
      <w:marRight w:val="0"/>
      <w:marTop w:val="0"/>
      <w:marBottom w:val="0"/>
      <w:divBdr>
        <w:top w:val="none" w:sz="0" w:space="0" w:color="auto"/>
        <w:left w:val="none" w:sz="0" w:space="0" w:color="auto"/>
        <w:bottom w:val="none" w:sz="0" w:space="0" w:color="auto"/>
        <w:right w:val="none" w:sz="0" w:space="0" w:color="auto"/>
      </w:divBdr>
    </w:div>
    <w:div w:id="1362516969">
      <w:bodyDiv w:val="1"/>
      <w:marLeft w:val="0"/>
      <w:marRight w:val="0"/>
      <w:marTop w:val="0"/>
      <w:marBottom w:val="0"/>
      <w:divBdr>
        <w:top w:val="none" w:sz="0" w:space="0" w:color="auto"/>
        <w:left w:val="none" w:sz="0" w:space="0" w:color="auto"/>
        <w:bottom w:val="none" w:sz="0" w:space="0" w:color="auto"/>
        <w:right w:val="none" w:sz="0" w:space="0" w:color="auto"/>
      </w:divBdr>
    </w:div>
    <w:div w:id="1363438076">
      <w:bodyDiv w:val="1"/>
      <w:marLeft w:val="0"/>
      <w:marRight w:val="0"/>
      <w:marTop w:val="0"/>
      <w:marBottom w:val="0"/>
      <w:divBdr>
        <w:top w:val="none" w:sz="0" w:space="0" w:color="auto"/>
        <w:left w:val="none" w:sz="0" w:space="0" w:color="auto"/>
        <w:bottom w:val="none" w:sz="0" w:space="0" w:color="auto"/>
        <w:right w:val="none" w:sz="0" w:space="0" w:color="auto"/>
      </w:divBdr>
    </w:div>
    <w:div w:id="1364332067">
      <w:bodyDiv w:val="1"/>
      <w:marLeft w:val="0"/>
      <w:marRight w:val="0"/>
      <w:marTop w:val="0"/>
      <w:marBottom w:val="0"/>
      <w:divBdr>
        <w:top w:val="none" w:sz="0" w:space="0" w:color="auto"/>
        <w:left w:val="none" w:sz="0" w:space="0" w:color="auto"/>
        <w:bottom w:val="none" w:sz="0" w:space="0" w:color="auto"/>
        <w:right w:val="none" w:sz="0" w:space="0" w:color="auto"/>
      </w:divBdr>
    </w:div>
    <w:div w:id="1364674402">
      <w:bodyDiv w:val="1"/>
      <w:marLeft w:val="0"/>
      <w:marRight w:val="0"/>
      <w:marTop w:val="0"/>
      <w:marBottom w:val="0"/>
      <w:divBdr>
        <w:top w:val="none" w:sz="0" w:space="0" w:color="auto"/>
        <w:left w:val="none" w:sz="0" w:space="0" w:color="auto"/>
        <w:bottom w:val="none" w:sz="0" w:space="0" w:color="auto"/>
        <w:right w:val="none" w:sz="0" w:space="0" w:color="auto"/>
      </w:divBdr>
    </w:div>
    <w:div w:id="1364942401">
      <w:marLeft w:val="0"/>
      <w:marRight w:val="0"/>
      <w:marTop w:val="0"/>
      <w:marBottom w:val="0"/>
      <w:divBdr>
        <w:top w:val="none" w:sz="0" w:space="0" w:color="auto"/>
        <w:left w:val="none" w:sz="0" w:space="0" w:color="auto"/>
        <w:bottom w:val="none" w:sz="0" w:space="0" w:color="auto"/>
        <w:right w:val="none" w:sz="0" w:space="0" w:color="auto"/>
      </w:divBdr>
    </w:div>
    <w:div w:id="1365014097">
      <w:bodyDiv w:val="1"/>
      <w:marLeft w:val="0"/>
      <w:marRight w:val="0"/>
      <w:marTop w:val="0"/>
      <w:marBottom w:val="0"/>
      <w:divBdr>
        <w:top w:val="none" w:sz="0" w:space="0" w:color="auto"/>
        <w:left w:val="none" w:sz="0" w:space="0" w:color="auto"/>
        <w:bottom w:val="none" w:sz="0" w:space="0" w:color="auto"/>
        <w:right w:val="none" w:sz="0" w:space="0" w:color="auto"/>
      </w:divBdr>
    </w:div>
    <w:div w:id="1365405015">
      <w:bodyDiv w:val="1"/>
      <w:marLeft w:val="0"/>
      <w:marRight w:val="0"/>
      <w:marTop w:val="0"/>
      <w:marBottom w:val="0"/>
      <w:divBdr>
        <w:top w:val="none" w:sz="0" w:space="0" w:color="auto"/>
        <w:left w:val="none" w:sz="0" w:space="0" w:color="auto"/>
        <w:bottom w:val="none" w:sz="0" w:space="0" w:color="auto"/>
        <w:right w:val="none" w:sz="0" w:space="0" w:color="auto"/>
      </w:divBdr>
    </w:div>
    <w:div w:id="1365521830">
      <w:bodyDiv w:val="1"/>
      <w:marLeft w:val="0"/>
      <w:marRight w:val="0"/>
      <w:marTop w:val="0"/>
      <w:marBottom w:val="0"/>
      <w:divBdr>
        <w:top w:val="none" w:sz="0" w:space="0" w:color="auto"/>
        <w:left w:val="none" w:sz="0" w:space="0" w:color="auto"/>
        <w:bottom w:val="none" w:sz="0" w:space="0" w:color="auto"/>
        <w:right w:val="none" w:sz="0" w:space="0" w:color="auto"/>
      </w:divBdr>
    </w:div>
    <w:div w:id="1365524331">
      <w:bodyDiv w:val="1"/>
      <w:marLeft w:val="0"/>
      <w:marRight w:val="0"/>
      <w:marTop w:val="0"/>
      <w:marBottom w:val="0"/>
      <w:divBdr>
        <w:top w:val="none" w:sz="0" w:space="0" w:color="auto"/>
        <w:left w:val="none" w:sz="0" w:space="0" w:color="auto"/>
        <w:bottom w:val="none" w:sz="0" w:space="0" w:color="auto"/>
        <w:right w:val="none" w:sz="0" w:space="0" w:color="auto"/>
      </w:divBdr>
    </w:div>
    <w:div w:id="1366640127">
      <w:bodyDiv w:val="1"/>
      <w:marLeft w:val="0"/>
      <w:marRight w:val="0"/>
      <w:marTop w:val="0"/>
      <w:marBottom w:val="0"/>
      <w:divBdr>
        <w:top w:val="none" w:sz="0" w:space="0" w:color="auto"/>
        <w:left w:val="none" w:sz="0" w:space="0" w:color="auto"/>
        <w:bottom w:val="none" w:sz="0" w:space="0" w:color="auto"/>
        <w:right w:val="none" w:sz="0" w:space="0" w:color="auto"/>
      </w:divBdr>
    </w:div>
    <w:div w:id="1367023940">
      <w:bodyDiv w:val="1"/>
      <w:marLeft w:val="0"/>
      <w:marRight w:val="0"/>
      <w:marTop w:val="0"/>
      <w:marBottom w:val="0"/>
      <w:divBdr>
        <w:top w:val="none" w:sz="0" w:space="0" w:color="auto"/>
        <w:left w:val="none" w:sz="0" w:space="0" w:color="auto"/>
        <w:bottom w:val="none" w:sz="0" w:space="0" w:color="auto"/>
        <w:right w:val="none" w:sz="0" w:space="0" w:color="auto"/>
      </w:divBdr>
    </w:div>
    <w:div w:id="1368917298">
      <w:bodyDiv w:val="1"/>
      <w:marLeft w:val="0"/>
      <w:marRight w:val="0"/>
      <w:marTop w:val="0"/>
      <w:marBottom w:val="0"/>
      <w:divBdr>
        <w:top w:val="none" w:sz="0" w:space="0" w:color="auto"/>
        <w:left w:val="none" w:sz="0" w:space="0" w:color="auto"/>
        <w:bottom w:val="none" w:sz="0" w:space="0" w:color="auto"/>
        <w:right w:val="none" w:sz="0" w:space="0" w:color="auto"/>
      </w:divBdr>
      <w:divsChild>
        <w:div w:id="552885091">
          <w:marLeft w:val="0"/>
          <w:marRight w:val="0"/>
          <w:marTop w:val="0"/>
          <w:marBottom w:val="0"/>
          <w:divBdr>
            <w:top w:val="none" w:sz="0" w:space="0" w:color="auto"/>
            <w:left w:val="none" w:sz="0" w:space="0" w:color="auto"/>
            <w:bottom w:val="none" w:sz="0" w:space="0" w:color="auto"/>
            <w:right w:val="none" w:sz="0" w:space="0" w:color="auto"/>
          </w:divBdr>
        </w:div>
        <w:div w:id="884410729">
          <w:marLeft w:val="0"/>
          <w:marRight w:val="0"/>
          <w:marTop w:val="0"/>
          <w:marBottom w:val="0"/>
          <w:divBdr>
            <w:top w:val="none" w:sz="0" w:space="0" w:color="auto"/>
            <w:left w:val="none" w:sz="0" w:space="0" w:color="auto"/>
            <w:bottom w:val="none" w:sz="0" w:space="0" w:color="auto"/>
            <w:right w:val="none" w:sz="0" w:space="0" w:color="auto"/>
          </w:divBdr>
        </w:div>
        <w:div w:id="1114907760">
          <w:marLeft w:val="0"/>
          <w:marRight w:val="0"/>
          <w:marTop w:val="0"/>
          <w:marBottom w:val="0"/>
          <w:divBdr>
            <w:top w:val="none" w:sz="0" w:space="0" w:color="auto"/>
            <w:left w:val="none" w:sz="0" w:space="0" w:color="auto"/>
            <w:bottom w:val="none" w:sz="0" w:space="0" w:color="auto"/>
            <w:right w:val="none" w:sz="0" w:space="0" w:color="auto"/>
          </w:divBdr>
        </w:div>
        <w:div w:id="1497527586">
          <w:marLeft w:val="0"/>
          <w:marRight w:val="0"/>
          <w:marTop w:val="0"/>
          <w:marBottom w:val="0"/>
          <w:divBdr>
            <w:top w:val="none" w:sz="0" w:space="0" w:color="auto"/>
            <w:left w:val="none" w:sz="0" w:space="0" w:color="auto"/>
            <w:bottom w:val="none" w:sz="0" w:space="0" w:color="auto"/>
            <w:right w:val="none" w:sz="0" w:space="0" w:color="auto"/>
          </w:divBdr>
        </w:div>
        <w:div w:id="237133256">
          <w:marLeft w:val="0"/>
          <w:marRight w:val="0"/>
          <w:marTop w:val="0"/>
          <w:marBottom w:val="0"/>
          <w:divBdr>
            <w:top w:val="none" w:sz="0" w:space="0" w:color="auto"/>
            <w:left w:val="none" w:sz="0" w:space="0" w:color="auto"/>
            <w:bottom w:val="none" w:sz="0" w:space="0" w:color="auto"/>
            <w:right w:val="none" w:sz="0" w:space="0" w:color="auto"/>
          </w:divBdr>
        </w:div>
        <w:div w:id="1062800628">
          <w:marLeft w:val="0"/>
          <w:marRight w:val="0"/>
          <w:marTop w:val="0"/>
          <w:marBottom w:val="0"/>
          <w:divBdr>
            <w:top w:val="none" w:sz="0" w:space="0" w:color="auto"/>
            <w:left w:val="none" w:sz="0" w:space="0" w:color="auto"/>
            <w:bottom w:val="none" w:sz="0" w:space="0" w:color="auto"/>
            <w:right w:val="none" w:sz="0" w:space="0" w:color="auto"/>
          </w:divBdr>
        </w:div>
        <w:div w:id="734351015">
          <w:marLeft w:val="0"/>
          <w:marRight w:val="0"/>
          <w:marTop w:val="0"/>
          <w:marBottom w:val="0"/>
          <w:divBdr>
            <w:top w:val="none" w:sz="0" w:space="0" w:color="auto"/>
            <w:left w:val="none" w:sz="0" w:space="0" w:color="auto"/>
            <w:bottom w:val="none" w:sz="0" w:space="0" w:color="auto"/>
            <w:right w:val="none" w:sz="0" w:space="0" w:color="auto"/>
          </w:divBdr>
        </w:div>
        <w:div w:id="2038577402">
          <w:marLeft w:val="0"/>
          <w:marRight w:val="0"/>
          <w:marTop w:val="0"/>
          <w:marBottom w:val="0"/>
          <w:divBdr>
            <w:top w:val="none" w:sz="0" w:space="0" w:color="auto"/>
            <w:left w:val="none" w:sz="0" w:space="0" w:color="auto"/>
            <w:bottom w:val="none" w:sz="0" w:space="0" w:color="auto"/>
            <w:right w:val="none" w:sz="0" w:space="0" w:color="auto"/>
          </w:divBdr>
        </w:div>
        <w:div w:id="1606615989">
          <w:marLeft w:val="0"/>
          <w:marRight w:val="0"/>
          <w:marTop w:val="0"/>
          <w:marBottom w:val="0"/>
          <w:divBdr>
            <w:top w:val="none" w:sz="0" w:space="0" w:color="auto"/>
            <w:left w:val="none" w:sz="0" w:space="0" w:color="auto"/>
            <w:bottom w:val="none" w:sz="0" w:space="0" w:color="auto"/>
            <w:right w:val="none" w:sz="0" w:space="0" w:color="auto"/>
          </w:divBdr>
        </w:div>
        <w:div w:id="63844899">
          <w:marLeft w:val="0"/>
          <w:marRight w:val="0"/>
          <w:marTop w:val="0"/>
          <w:marBottom w:val="0"/>
          <w:divBdr>
            <w:top w:val="none" w:sz="0" w:space="0" w:color="auto"/>
            <w:left w:val="none" w:sz="0" w:space="0" w:color="auto"/>
            <w:bottom w:val="none" w:sz="0" w:space="0" w:color="auto"/>
            <w:right w:val="none" w:sz="0" w:space="0" w:color="auto"/>
          </w:divBdr>
        </w:div>
        <w:div w:id="1978991954">
          <w:marLeft w:val="0"/>
          <w:marRight w:val="0"/>
          <w:marTop w:val="0"/>
          <w:marBottom w:val="0"/>
          <w:divBdr>
            <w:top w:val="none" w:sz="0" w:space="0" w:color="auto"/>
            <w:left w:val="none" w:sz="0" w:space="0" w:color="auto"/>
            <w:bottom w:val="none" w:sz="0" w:space="0" w:color="auto"/>
            <w:right w:val="none" w:sz="0" w:space="0" w:color="auto"/>
          </w:divBdr>
        </w:div>
        <w:div w:id="405614309">
          <w:marLeft w:val="0"/>
          <w:marRight w:val="0"/>
          <w:marTop w:val="0"/>
          <w:marBottom w:val="0"/>
          <w:divBdr>
            <w:top w:val="none" w:sz="0" w:space="0" w:color="auto"/>
            <w:left w:val="none" w:sz="0" w:space="0" w:color="auto"/>
            <w:bottom w:val="none" w:sz="0" w:space="0" w:color="auto"/>
            <w:right w:val="none" w:sz="0" w:space="0" w:color="auto"/>
          </w:divBdr>
        </w:div>
        <w:div w:id="1951156260">
          <w:marLeft w:val="0"/>
          <w:marRight w:val="0"/>
          <w:marTop w:val="0"/>
          <w:marBottom w:val="0"/>
          <w:divBdr>
            <w:top w:val="none" w:sz="0" w:space="0" w:color="auto"/>
            <w:left w:val="none" w:sz="0" w:space="0" w:color="auto"/>
            <w:bottom w:val="none" w:sz="0" w:space="0" w:color="auto"/>
            <w:right w:val="none" w:sz="0" w:space="0" w:color="auto"/>
          </w:divBdr>
        </w:div>
        <w:div w:id="1055743127">
          <w:marLeft w:val="0"/>
          <w:marRight w:val="0"/>
          <w:marTop w:val="0"/>
          <w:marBottom w:val="0"/>
          <w:divBdr>
            <w:top w:val="none" w:sz="0" w:space="0" w:color="auto"/>
            <w:left w:val="none" w:sz="0" w:space="0" w:color="auto"/>
            <w:bottom w:val="none" w:sz="0" w:space="0" w:color="auto"/>
            <w:right w:val="none" w:sz="0" w:space="0" w:color="auto"/>
          </w:divBdr>
        </w:div>
        <w:div w:id="1024744418">
          <w:marLeft w:val="0"/>
          <w:marRight w:val="0"/>
          <w:marTop w:val="0"/>
          <w:marBottom w:val="0"/>
          <w:divBdr>
            <w:top w:val="none" w:sz="0" w:space="0" w:color="auto"/>
            <w:left w:val="none" w:sz="0" w:space="0" w:color="auto"/>
            <w:bottom w:val="none" w:sz="0" w:space="0" w:color="auto"/>
            <w:right w:val="none" w:sz="0" w:space="0" w:color="auto"/>
          </w:divBdr>
        </w:div>
        <w:div w:id="671028703">
          <w:marLeft w:val="0"/>
          <w:marRight w:val="0"/>
          <w:marTop w:val="0"/>
          <w:marBottom w:val="0"/>
          <w:divBdr>
            <w:top w:val="none" w:sz="0" w:space="0" w:color="auto"/>
            <w:left w:val="none" w:sz="0" w:space="0" w:color="auto"/>
            <w:bottom w:val="none" w:sz="0" w:space="0" w:color="auto"/>
            <w:right w:val="none" w:sz="0" w:space="0" w:color="auto"/>
          </w:divBdr>
        </w:div>
        <w:div w:id="657076570">
          <w:marLeft w:val="0"/>
          <w:marRight w:val="0"/>
          <w:marTop w:val="0"/>
          <w:marBottom w:val="0"/>
          <w:divBdr>
            <w:top w:val="none" w:sz="0" w:space="0" w:color="auto"/>
            <w:left w:val="none" w:sz="0" w:space="0" w:color="auto"/>
            <w:bottom w:val="none" w:sz="0" w:space="0" w:color="auto"/>
            <w:right w:val="none" w:sz="0" w:space="0" w:color="auto"/>
          </w:divBdr>
        </w:div>
        <w:div w:id="748236472">
          <w:marLeft w:val="0"/>
          <w:marRight w:val="0"/>
          <w:marTop w:val="0"/>
          <w:marBottom w:val="0"/>
          <w:divBdr>
            <w:top w:val="none" w:sz="0" w:space="0" w:color="auto"/>
            <w:left w:val="none" w:sz="0" w:space="0" w:color="auto"/>
            <w:bottom w:val="none" w:sz="0" w:space="0" w:color="auto"/>
            <w:right w:val="none" w:sz="0" w:space="0" w:color="auto"/>
          </w:divBdr>
        </w:div>
        <w:div w:id="903177839">
          <w:marLeft w:val="0"/>
          <w:marRight w:val="0"/>
          <w:marTop w:val="0"/>
          <w:marBottom w:val="0"/>
          <w:divBdr>
            <w:top w:val="none" w:sz="0" w:space="0" w:color="auto"/>
            <w:left w:val="none" w:sz="0" w:space="0" w:color="auto"/>
            <w:bottom w:val="none" w:sz="0" w:space="0" w:color="auto"/>
            <w:right w:val="none" w:sz="0" w:space="0" w:color="auto"/>
          </w:divBdr>
        </w:div>
        <w:div w:id="2046711703">
          <w:marLeft w:val="0"/>
          <w:marRight w:val="0"/>
          <w:marTop w:val="0"/>
          <w:marBottom w:val="0"/>
          <w:divBdr>
            <w:top w:val="none" w:sz="0" w:space="0" w:color="auto"/>
            <w:left w:val="none" w:sz="0" w:space="0" w:color="auto"/>
            <w:bottom w:val="none" w:sz="0" w:space="0" w:color="auto"/>
            <w:right w:val="none" w:sz="0" w:space="0" w:color="auto"/>
          </w:divBdr>
        </w:div>
        <w:div w:id="262996750">
          <w:marLeft w:val="0"/>
          <w:marRight w:val="0"/>
          <w:marTop w:val="0"/>
          <w:marBottom w:val="0"/>
          <w:divBdr>
            <w:top w:val="none" w:sz="0" w:space="0" w:color="auto"/>
            <w:left w:val="none" w:sz="0" w:space="0" w:color="auto"/>
            <w:bottom w:val="none" w:sz="0" w:space="0" w:color="auto"/>
            <w:right w:val="none" w:sz="0" w:space="0" w:color="auto"/>
          </w:divBdr>
        </w:div>
        <w:div w:id="109008163">
          <w:marLeft w:val="0"/>
          <w:marRight w:val="0"/>
          <w:marTop w:val="0"/>
          <w:marBottom w:val="0"/>
          <w:divBdr>
            <w:top w:val="none" w:sz="0" w:space="0" w:color="auto"/>
            <w:left w:val="none" w:sz="0" w:space="0" w:color="auto"/>
            <w:bottom w:val="none" w:sz="0" w:space="0" w:color="auto"/>
            <w:right w:val="none" w:sz="0" w:space="0" w:color="auto"/>
          </w:divBdr>
        </w:div>
        <w:div w:id="2083290603">
          <w:marLeft w:val="0"/>
          <w:marRight w:val="0"/>
          <w:marTop w:val="0"/>
          <w:marBottom w:val="0"/>
          <w:divBdr>
            <w:top w:val="none" w:sz="0" w:space="0" w:color="auto"/>
            <w:left w:val="none" w:sz="0" w:space="0" w:color="auto"/>
            <w:bottom w:val="none" w:sz="0" w:space="0" w:color="auto"/>
            <w:right w:val="none" w:sz="0" w:space="0" w:color="auto"/>
          </w:divBdr>
        </w:div>
        <w:div w:id="1772509377">
          <w:marLeft w:val="0"/>
          <w:marRight w:val="0"/>
          <w:marTop w:val="0"/>
          <w:marBottom w:val="0"/>
          <w:divBdr>
            <w:top w:val="none" w:sz="0" w:space="0" w:color="auto"/>
            <w:left w:val="none" w:sz="0" w:space="0" w:color="auto"/>
            <w:bottom w:val="none" w:sz="0" w:space="0" w:color="auto"/>
            <w:right w:val="none" w:sz="0" w:space="0" w:color="auto"/>
          </w:divBdr>
        </w:div>
        <w:div w:id="880096487">
          <w:marLeft w:val="0"/>
          <w:marRight w:val="0"/>
          <w:marTop w:val="0"/>
          <w:marBottom w:val="0"/>
          <w:divBdr>
            <w:top w:val="none" w:sz="0" w:space="0" w:color="auto"/>
            <w:left w:val="none" w:sz="0" w:space="0" w:color="auto"/>
            <w:bottom w:val="none" w:sz="0" w:space="0" w:color="auto"/>
            <w:right w:val="none" w:sz="0" w:space="0" w:color="auto"/>
          </w:divBdr>
        </w:div>
        <w:div w:id="1498571892">
          <w:marLeft w:val="0"/>
          <w:marRight w:val="0"/>
          <w:marTop w:val="0"/>
          <w:marBottom w:val="0"/>
          <w:divBdr>
            <w:top w:val="none" w:sz="0" w:space="0" w:color="auto"/>
            <w:left w:val="none" w:sz="0" w:space="0" w:color="auto"/>
            <w:bottom w:val="none" w:sz="0" w:space="0" w:color="auto"/>
            <w:right w:val="none" w:sz="0" w:space="0" w:color="auto"/>
          </w:divBdr>
        </w:div>
        <w:div w:id="1393432738">
          <w:marLeft w:val="0"/>
          <w:marRight w:val="0"/>
          <w:marTop w:val="0"/>
          <w:marBottom w:val="0"/>
          <w:divBdr>
            <w:top w:val="none" w:sz="0" w:space="0" w:color="auto"/>
            <w:left w:val="none" w:sz="0" w:space="0" w:color="auto"/>
            <w:bottom w:val="none" w:sz="0" w:space="0" w:color="auto"/>
            <w:right w:val="none" w:sz="0" w:space="0" w:color="auto"/>
          </w:divBdr>
        </w:div>
        <w:div w:id="2090999719">
          <w:marLeft w:val="0"/>
          <w:marRight w:val="0"/>
          <w:marTop w:val="0"/>
          <w:marBottom w:val="0"/>
          <w:divBdr>
            <w:top w:val="none" w:sz="0" w:space="0" w:color="auto"/>
            <w:left w:val="none" w:sz="0" w:space="0" w:color="auto"/>
            <w:bottom w:val="none" w:sz="0" w:space="0" w:color="auto"/>
            <w:right w:val="none" w:sz="0" w:space="0" w:color="auto"/>
          </w:divBdr>
        </w:div>
        <w:div w:id="1361322911">
          <w:marLeft w:val="0"/>
          <w:marRight w:val="0"/>
          <w:marTop w:val="0"/>
          <w:marBottom w:val="0"/>
          <w:divBdr>
            <w:top w:val="none" w:sz="0" w:space="0" w:color="auto"/>
            <w:left w:val="none" w:sz="0" w:space="0" w:color="auto"/>
            <w:bottom w:val="none" w:sz="0" w:space="0" w:color="auto"/>
            <w:right w:val="none" w:sz="0" w:space="0" w:color="auto"/>
          </w:divBdr>
        </w:div>
        <w:div w:id="1738432388">
          <w:marLeft w:val="0"/>
          <w:marRight w:val="0"/>
          <w:marTop w:val="0"/>
          <w:marBottom w:val="0"/>
          <w:divBdr>
            <w:top w:val="none" w:sz="0" w:space="0" w:color="auto"/>
            <w:left w:val="none" w:sz="0" w:space="0" w:color="auto"/>
            <w:bottom w:val="none" w:sz="0" w:space="0" w:color="auto"/>
            <w:right w:val="none" w:sz="0" w:space="0" w:color="auto"/>
          </w:divBdr>
        </w:div>
        <w:div w:id="1633633600">
          <w:marLeft w:val="0"/>
          <w:marRight w:val="0"/>
          <w:marTop w:val="0"/>
          <w:marBottom w:val="0"/>
          <w:divBdr>
            <w:top w:val="none" w:sz="0" w:space="0" w:color="auto"/>
            <w:left w:val="none" w:sz="0" w:space="0" w:color="auto"/>
            <w:bottom w:val="none" w:sz="0" w:space="0" w:color="auto"/>
            <w:right w:val="none" w:sz="0" w:space="0" w:color="auto"/>
          </w:divBdr>
        </w:div>
        <w:div w:id="872964704">
          <w:marLeft w:val="0"/>
          <w:marRight w:val="0"/>
          <w:marTop w:val="0"/>
          <w:marBottom w:val="0"/>
          <w:divBdr>
            <w:top w:val="none" w:sz="0" w:space="0" w:color="auto"/>
            <w:left w:val="none" w:sz="0" w:space="0" w:color="auto"/>
            <w:bottom w:val="none" w:sz="0" w:space="0" w:color="auto"/>
            <w:right w:val="none" w:sz="0" w:space="0" w:color="auto"/>
          </w:divBdr>
        </w:div>
        <w:div w:id="1326204939">
          <w:marLeft w:val="0"/>
          <w:marRight w:val="0"/>
          <w:marTop w:val="0"/>
          <w:marBottom w:val="0"/>
          <w:divBdr>
            <w:top w:val="none" w:sz="0" w:space="0" w:color="auto"/>
            <w:left w:val="none" w:sz="0" w:space="0" w:color="auto"/>
            <w:bottom w:val="none" w:sz="0" w:space="0" w:color="auto"/>
            <w:right w:val="none" w:sz="0" w:space="0" w:color="auto"/>
          </w:divBdr>
        </w:div>
        <w:div w:id="135102233">
          <w:marLeft w:val="0"/>
          <w:marRight w:val="0"/>
          <w:marTop w:val="0"/>
          <w:marBottom w:val="0"/>
          <w:divBdr>
            <w:top w:val="none" w:sz="0" w:space="0" w:color="auto"/>
            <w:left w:val="none" w:sz="0" w:space="0" w:color="auto"/>
            <w:bottom w:val="none" w:sz="0" w:space="0" w:color="auto"/>
            <w:right w:val="none" w:sz="0" w:space="0" w:color="auto"/>
          </w:divBdr>
        </w:div>
        <w:div w:id="1997566945">
          <w:marLeft w:val="0"/>
          <w:marRight w:val="0"/>
          <w:marTop w:val="0"/>
          <w:marBottom w:val="0"/>
          <w:divBdr>
            <w:top w:val="none" w:sz="0" w:space="0" w:color="auto"/>
            <w:left w:val="none" w:sz="0" w:space="0" w:color="auto"/>
            <w:bottom w:val="none" w:sz="0" w:space="0" w:color="auto"/>
            <w:right w:val="none" w:sz="0" w:space="0" w:color="auto"/>
          </w:divBdr>
        </w:div>
        <w:div w:id="2063014217">
          <w:marLeft w:val="0"/>
          <w:marRight w:val="0"/>
          <w:marTop w:val="0"/>
          <w:marBottom w:val="0"/>
          <w:divBdr>
            <w:top w:val="none" w:sz="0" w:space="0" w:color="auto"/>
            <w:left w:val="none" w:sz="0" w:space="0" w:color="auto"/>
            <w:bottom w:val="none" w:sz="0" w:space="0" w:color="auto"/>
            <w:right w:val="none" w:sz="0" w:space="0" w:color="auto"/>
          </w:divBdr>
        </w:div>
        <w:div w:id="1764256274">
          <w:marLeft w:val="0"/>
          <w:marRight w:val="0"/>
          <w:marTop w:val="0"/>
          <w:marBottom w:val="0"/>
          <w:divBdr>
            <w:top w:val="none" w:sz="0" w:space="0" w:color="auto"/>
            <w:left w:val="none" w:sz="0" w:space="0" w:color="auto"/>
            <w:bottom w:val="none" w:sz="0" w:space="0" w:color="auto"/>
            <w:right w:val="none" w:sz="0" w:space="0" w:color="auto"/>
          </w:divBdr>
        </w:div>
        <w:div w:id="1629749317">
          <w:marLeft w:val="0"/>
          <w:marRight w:val="0"/>
          <w:marTop w:val="0"/>
          <w:marBottom w:val="0"/>
          <w:divBdr>
            <w:top w:val="none" w:sz="0" w:space="0" w:color="auto"/>
            <w:left w:val="none" w:sz="0" w:space="0" w:color="auto"/>
            <w:bottom w:val="none" w:sz="0" w:space="0" w:color="auto"/>
            <w:right w:val="none" w:sz="0" w:space="0" w:color="auto"/>
          </w:divBdr>
        </w:div>
        <w:div w:id="1399328466">
          <w:marLeft w:val="0"/>
          <w:marRight w:val="0"/>
          <w:marTop w:val="0"/>
          <w:marBottom w:val="0"/>
          <w:divBdr>
            <w:top w:val="none" w:sz="0" w:space="0" w:color="auto"/>
            <w:left w:val="none" w:sz="0" w:space="0" w:color="auto"/>
            <w:bottom w:val="none" w:sz="0" w:space="0" w:color="auto"/>
            <w:right w:val="none" w:sz="0" w:space="0" w:color="auto"/>
          </w:divBdr>
        </w:div>
        <w:div w:id="189607326">
          <w:marLeft w:val="0"/>
          <w:marRight w:val="0"/>
          <w:marTop w:val="0"/>
          <w:marBottom w:val="0"/>
          <w:divBdr>
            <w:top w:val="none" w:sz="0" w:space="0" w:color="auto"/>
            <w:left w:val="none" w:sz="0" w:space="0" w:color="auto"/>
            <w:bottom w:val="none" w:sz="0" w:space="0" w:color="auto"/>
            <w:right w:val="none" w:sz="0" w:space="0" w:color="auto"/>
          </w:divBdr>
        </w:div>
        <w:div w:id="1851798836">
          <w:marLeft w:val="0"/>
          <w:marRight w:val="0"/>
          <w:marTop w:val="0"/>
          <w:marBottom w:val="0"/>
          <w:divBdr>
            <w:top w:val="none" w:sz="0" w:space="0" w:color="auto"/>
            <w:left w:val="none" w:sz="0" w:space="0" w:color="auto"/>
            <w:bottom w:val="none" w:sz="0" w:space="0" w:color="auto"/>
            <w:right w:val="none" w:sz="0" w:space="0" w:color="auto"/>
          </w:divBdr>
        </w:div>
        <w:div w:id="1052273307">
          <w:marLeft w:val="0"/>
          <w:marRight w:val="0"/>
          <w:marTop w:val="0"/>
          <w:marBottom w:val="0"/>
          <w:divBdr>
            <w:top w:val="none" w:sz="0" w:space="0" w:color="auto"/>
            <w:left w:val="none" w:sz="0" w:space="0" w:color="auto"/>
            <w:bottom w:val="none" w:sz="0" w:space="0" w:color="auto"/>
            <w:right w:val="none" w:sz="0" w:space="0" w:color="auto"/>
          </w:divBdr>
        </w:div>
        <w:div w:id="1045449501">
          <w:marLeft w:val="0"/>
          <w:marRight w:val="0"/>
          <w:marTop w:val="0"/>
          <w:marBottom w:val="0"/>
          <w:divBdr>
            <w:top w:val="none" w:sz="0" w:space="0" w:color="auto"/>
            <w:left w:val="none" w:sz="0" w:space="0" w:color="auto"/>
            <w:bottom w:val="none" w:sz="0" w:space="0" w:color="auto"/>
            <w:right w:val="none" w:sz="0" w:space="0" w:color="auto"/>
          </w:divBdr>
        </w:div>
        <w:div w:id="629240514">
          <w:marLeft w:val="0"/>
          <w:marRight w:val="0"/>
          <w:marTop w:val="0"/>
          <w:marBottom w:val="0"/>
          <w:divBdr>
            <w:top w:val="none" w:sz="0" w:space="0" w:color="auto"/>
            <w:left w:val="none" w:sz="0" w:space="0" w:color="auto"/>
            <w:bottom w:val="none" w:sz="0" w:space="0" w:color="auto"/>
            <w:right w:val="none" w:sz="0" w:space="0" w:color="auto"/>
          </w:divBdr>
        </w:div>
        <w:div w:id="634600370">
          <w:marLeft w:val="0"/>
          <w:marRight w:val="0"/>
          <w:marTop w:val="0"/>
          <w:marBottom w:val="0"/>
          <w:divBdr>
            <w:top w:val="none" w:sz="0" w:space="0" w:color="auto"/>
            <w:left w:val="none" w:sz="0" w:space="0" w:color="auto"/>
            <w:bottom w:val="none" w:sz="0" w:space="0" w:color="auto"/>
            <w:right w:val="none" w:sz="0" w:space="0" w:color="auto"/>
          </w:divBdr>
        </w:div>
        <w:div w:id="1222013469">
          <w:marLeft w:val="0"/>
          <w:marRight w:val="0"/>
          <w:marTop w:val="0"/>
          <w:marBottom w:val="0"/>
          <w:divBdr>
            <w:top w:val="none" w:sz="0" w:space="0" w:color="auto"/>
            <w:left w:val="none" w:sz="0" w:space="0" w:color="auto"/>
            <w:bottom w:val="none" w:sz="0" w:space="0" w:color="auto"/>
            <w:right w:val="none" w:sz="0" w:space="0" w:color="auto"/>
          </w:divBdr>
        </w:div>
        <w:div w:id="169834238">
          <w:marLeft w:val="0"/>
          <w:marRight w:val="0"/>
          <w:marTop w:val="0"/>
          <w:marBottom w:val="0"/>
          <w:divBdr>
            <w:top w:val="none" w:sz="0" w:space="0" w:color="auto"/>
            <w:left w:val="none" w:sz="0" w:space="0" w:color="auto"/>
            <w:bottom w:val="none" w:sz="0" w:space="0" w:color="auto"/>
            <w:right w:val="none" w:sz="0" w:space="0" w:color="auto"/>
          </w:divBdr>
        </w:div>
        <w:div w:id="2117748409">
          <w:marLeft w:val="0"/>
          <w:marRight w:val="0"/>
          <w:marTop w:val="0"/>
          <w:marBottom w:val="0"/>
          <w:divBdr>
            <w:top w:val="none" w:sz="0" w:space="0" w:color="auto"/>
            <w:left w:val="none" w:sz="0" w:space="0" w:color="auto"/>
            <w:bottom w:val="none" w:sz="0" w:space="0" w:color="auto"/>
            <w:right w:val="none" w:sz="0" w:space="0" w:color="auto"/>
          </w:divBdr>
        </w:div>
        <w:div w:id="1613047413">
          <w:marLeft w:val="0"/>
          <w:marRight w:val="0"/>
          <w:marTop w:val="0"/>
          <w:marBottom w:val="0"/>
          <w:divBdr>
            <w:top w:val="none" w:sz="0" w:space="0" w:color="auto"/>
            <w:left w:val="none" w:sz="0" w:space="0" w:color="auto"/>
            <w:bottom w:val="none" w:sz="0" w:space="0" w:color="auto"/>
            <w:right w:val="none" w:sz="0" w:space="0" w:color="auto"/>
          </w:divBdr>
        </w:div>
        <w:div w:id="448551328">
          <w:marLeft w:val="0"/>
          <w:marRight w:val="0"/>
          <w:marTop w:val="0"/>
          <w:marBottom w:val="0"/>
          <w:divBdr>
            <w:top w:val="none" w:sz="0" w:space="0" w:color="auto"/>
            <w:left w:val="none" w:sz="0" w:space="0" w:color="auto"/>
            <w:bottom w:val="none" w:sz="0" w:space="0" w:color="auto"/>
            <w:right w:val="none" w:sz="0" w:space="0" w:color="auto"/>
          </w:divBdr>
        </w:div>
        <w:div w:id="397673005">
          <w:marLeft w:val="0"/>
          <w:marRight w:val="0"/>
          <w:marTop w:val="0"/>
          <w:marBottom w:val="0"/>
          <w:divBdr>
            <w:top w:val="none" w:sz="0" w:space="0" w:color="auto"/>
            <w:left w:val="none" w:sz="0" w:space="0" w:color="auto"/>
            <w:bottom w:val="none" w:sz="0" w:space="0" w:color="auto"/>
            <w:right w:val="none" w:sz="0" w:space="0" w:color="auto"/>
          </w:divBdr>
        </w:div>
        <w:div w:id="1540972163">
          <w:marLeft w:val="0"/>
          <w:marRight w:val="0"/>
          <w:marTop w:val="0"/>
          <w:marBottom w:val="0"/>
          <w:divBdr>
            <w:top w:val="none" w:sz="0" w:space="0" w:color="auto"/>
            <w:left w:val="none" w:sz="0" w:space="0" w:color="auto"/>
            <w:bottom w:val="none" w:sz="0" w:space="0" w:color="auto"/>
            <w:right w:val="none" w:sz="0" w:space="0" w:color="auto"/>
          </w:divBdr>
        </w:div>
        <w:div w:id="67850523">
          <w:marLeft w:val="0"/>
          <w:marRight w:val="0"/>
          <w:marTop w:val="0"/>
          <w:marBottom w:val="0"/>
          <w:divBdr>
            <w:top w:val="none" w:sz="0" w:space="0" w:color="auto"/>
            <w:left w:val="none" w:sz="0" w:space="0" w:color="auto"/>
            <w:bottom w:val="none" w:sz="0" w:space="0" w:color="auto"/>
            <w:right w:val="none" w:sz="0" w:space="0" w:color="auto"/>
          </w:divBdr>
        </w:div>
        <w:div w:id="1711611425">
          <w:marLeft w:val="0"/>
          <w:marRight w:val="0"/>
          <w:marTop w:val="0"/>
          <w:marBottom w:val="0"/>
          <w:divBdr>
            <w:top w:val="none" w:sz="0" w:space="0" w:color="auto"/>
            <w:left w:val="none" w:sz="0" w:space="0" w:color="auto"/>
            <w:bottom w:val="none" w:sz="0" w:space="0" w:color="auto"/>
            <w:right w:val="none" w:sz="0" w:space="0" w:color="auto"/>
          </w:divBdr>
        </w:div>
        <w:div w:id="1317954728">
          <w:marLeft w:val="0"/>
          <w:marRight w:val="0"/>
          <w:marTop w:val="0"/>
          <w:marBottom w:val="0"/>
          <w:divBdr>
            <w:top w:val="none" w:sz="0" w:space="0" w:color="auto"/>
            <w:left w:val="none" w:sz="0" w:space="0" w:color="auto"/>
            <w:bottom w:val="none" w:sz="0" w:space="0" w:color="auto"/>
            <w:right w:val="none" w:sz="0" w:space="0" w:color="auto"/>
          </w:divBdr>
        </w:div>
        <w:div w:id="325401866">
          <w:marLeft w:val="0"/>
          <w:marRight w:val="0"/>
          <w:marTop w:val="0"/>
          <w:marBottom w:val="0"/>
          <w:divBdr>
            <w:top w:val="none" w:sz="0" w:space="0" w:color="auto"/>
            <w:left w:val="none" w:sz="0" w:space="0" w:color="auto"/>
            <w:bottom w:val="none" w:sz="0" w:space="0" w:color="auto"/>
            <w:right w:val="none" w:sz="0" w:space="0" w:color="auto"/>
          </w:divBdr>
        </w:div>
        <w:div w:id="1202667405">
          <w:marLeft w:val="0"/>
          <w:marRight w:val="0"/>
          <w:marTop w:val="0"/>
          <w:marBottom w:val="0"/>
          <w:divBdr>
            <w:top w:val="none" w:sz="0" w:space="0" w:color="auto"/>
            <w:left w:val="none" w:sz="0" w:space="0" w:color="auto"/>
            <w:bottom w:val="none" w:sz="0" w:space="0" w:color="auto"/>
            <w:right w:val="none" w:sz="0" w:space="0" w:color="auto"/>
          </w:divBdr>
        </w:div>
        <w:div w:id="1974368259">
          <w:marLeft w:val="0"/>
          <w:marRight w:val="0"/>
          <w:marTop w:val="0"/>
          <w:marBottom w:val="0"/>
          <w:divBdr>
            <w:top w:val="none" w:sz="0" w:space="0" w:color="auto"/>
            <w:left w:val="none" w:sz="0" w:space="0" w:color="auto"/>
            <w:bottom w:val="none" w:sz="0" w:space="0" w:color="auto"/>
            <w:right w:val="none" w:sz="0" w:space="0" w:color="auto"/>
          </w:divBdr>
        </w:div>
        <w:div w:id="1603370738">
          <w:marLeft w:val="0"/>
          <w:marRight w:val="0"/>
          <w:marTop w:val="0"/>
          <w:marBottom w:val="0"/>
          <w:divBdr>
            <w:top w:val="none" w:sz="0" w:space="0" w:color="auto"/>
            <w:left w:val="none" w:sz="0" w:space="0" w:color="auto"/>
            <w:bottom w:val="none" w:sz="0" w:space="0" w:color="auto"/>
            <w:right w:val="none" w:sz="0" w:space="0" w:color="auto"/>
          </w:divBdr>
        </w:div>
        <w:div w:id="403652249">
          <w:marLeft w:val="0"/>
          <w:marRight w:val="0"/>
          <w:marTop w:val="0"/>
          <w:marBottom w:val="0"/>
          <w:divBdr>
            <w:top w:val="none" w:sz="0" w:space="0" w:color="auto"/>
            <w:left w:val="none" w:sz="0" w:space="0" w:color="auto"/>
            <w:bottom w:val="none" w:sz="0" w:space="0" w:color="auto"/>
            <w:right w:val="none" w:sz="0" w:space="0" w:color="auto"/>
          </w:divBdr>
        </w:div>
        <w:div w:id="647126040">
          <w:marLeft w:val="0"/>
          <w:marRight w:val="0"/>
          <w:marTop w:val="0"/>
          <w:marBottom w:val="0"/>
          <w:divBdr>
            <w:top w:val="none" w:sz="0" w:space="0" w:color="auto"/>
            <w:left w:val="none" w:sz="0" w:space="0" w:color="auto"/>
            <w:bottom w:val="none" w:sz="0" w:space="0" w:color="auto"/>
            <w:right w:val="none" w:sz="0" w:space="0" w:color="auto"/>
          </w:divBdr>
        </w:div>
        <w:div w:id="2010407507">
          <w:marLeft w:val="0"/>
          <w:marRight w:val="0"/>
          <w:marTop w:val="0"/>
          <w:marBottom w:val="0"/>
          <w:divBdr>
            <w:top w:val="none" w:sz="0" w:space="0" w:color="auto"/>
            <w:left w:val="none" w:sz="0" w:space="0" w:color="auto"/>
            <w:bottom w:val="none" w:sz="0" w:space="0" w:color="auto"/>
            <w:right w:val="none" w:sz="0" w:space="0" w:color="auto"/>
          </w:divBdr>
        </w:div>
        <w:div w:id="4675734">
          <w:marLeft w:val="0"/>
          <w:marRight w:val="0"/>
          <w:marTop w:val="0"/>
          <w:marBottom w:val="0"/>
          <w:divBdr>
            <w:top w:val="none" w:sz="0" w:space="0" w:color="auto"/>
            <w:left w:val="none" w:sz="0" w:space="0" w:color="auto"/>
            <w:bottom w:val="none" w:sz="0" w:space="0" w:color="auto"/>
            <w:right w:val="none" w:sz="0" w:space="0" w:color="auto"/>
          </w:divBdr>
        </w:div>
        <w:div w:id="1176309214">
          <w:marLeft w:val="0"/>
          <w:marRight w:val="0"/>
          <w:marTop w:val="0"/>
          <w:marBottom w:val="0"/>
          <w:divBdr>
            <w:top w:val="none" w:sz="0" w:space="0" w:color="auto"/>
            <w:left w:val="none" w:sz="0" w:space="0" w:color="auto"/>
            <w:bottom w:val="none" w:sz="0" w:space="0" w:color="auto"/>
            <w:right w:val="none" w:sz="0" w:space="0" w:color="auto"/>
          </w:divBdr>
        </w:div>
        <w:div w:id="787549070">
          <w:marLeft w:val="0"/>
          <w:marRight w:val="0"/>
          <w:marTop w:val="0"/>
          <w:marBottom w:val="0"/>
          <w:divBdr>
            <w:top w:val="none" w:sz="0" w:space="0" w:color="auto"/>
            <w:left w:val="none" w:sz="0" w:space="0" w:color="auto"/>
            <w:bottom w:val="none" w:sz="0" w:space="0" w:color="auto"/>
            <w:right w:val="none" w:sz="0" w:space="0" w:color="auto"/>
          </w:divBdr>
        </w:div>
        <w:div w:id="2067530244">
          <w:marLeft w:val="0"/>
          <w:marRight w:val="0"/>
          <w:marTop w:val="0"/>
          <w:marBottom w:val="0"/>
          <w:divBdr>
            <w:top w:val="none" w:sz="0" w:space="0" w:color="auto"/>
            <w:left w:val="none" w:sz="0" w:space="0" w:color="auto"/>
            <w:bottom w:val="none" w:sz="0" w:space="0" w:color="auto"/>
            <w:right w:val="none" w:sz="0" w:space="0" w:color="auto"/>
          </w:divBdr>
        </w:div>
        <w:div w:id="1785727202">
          <w:marLeft w:val="0"/>
          <w:marRight w:val="0"/>
          <w:marTop w:val="0"/>
          <w:marBottom w:val="0"/>
          <w:divBdr>
            <w:top w:val="none" w:sz="0" w:space="0" w:color="auto"/>
            <w:left w:val="none" w:sz="0" w:space="0" w:color="auto"/>
            <w:bottom w:val="none" w:sz="0" w:space="0" w:color="auto"/>
            <w:right w:val="none" w:sz="0" w:space="0" w:color="auto"/>
          </w:divBdr>
        </w:div>
        <w:div w:id="1002783455">
          <w:marLeft w:val="0"/>
          <w:marRight w:val="0"/>
          <w:marTop w:val="0"/>
          <w:marBottom w:val="0"/>
          <w:divBdr>
            <w:top w:val="none" w:sz="0" w:space="0" w:color="auto"/>
            <w:left w:val="none" w:sz="0" w:space="0" w:color="auto"/>
            <w:bottom w:val="none" w:sz="0" w:space="0" w:color="auto"/>
            <w:right w:val="none" w:sz="0" w:space="0" w:color="auto"/>
          </w:divBdr>
        </w:div>
        <w:div w:id="40132801">
          <w:marLeft w:val="0"/>
          <w:marRight w:val="0"/>
          <w:marTop w:val="0"/>
          <w:marBottom w:val="0"/>
          <w:divBdr>
            <w:top w:val="none" w:sz="0" w:space="0" w:color="auto"/>
            <w:left w:val="none" w:sz="0" w:space="0" w:color="auto"/>
            <w:bottom w:val="none" w:sz="0" w:space="0" w:color="auto"/>
            <w:right w:val="none" w:sz="0" w:space="0" w:color="auto"/>
          </w:divBdr>
        </w:div>
        <w:div w:id="1484472518">
          <w:marLeft w:val="0"/>
          <w:marRight w:val="0"/>
          <w:marTop w:val="0"/>
          <w:marBottom w:val="0"/>
          <w:divBdr>
            <w:top w:val="none" w:sz="0" w:space="0" w:color="auto"/>
            <w:left w:val="none" w:sz="0" w:space="0" w:color="auto"/>
            <w:bottom w:val="none" w:sz="0" w:space="0" w:color="auto"/>
            <w:right w:val="none" w:sz="0" w:space="0" w:color="auto"/>
          </w:divBdr>
        </w:div>
        <w:div w:id="59330333">
          <w:marLeft w:val="0"/>
          <w:marRight w:val="0"/>
          <w:marTop w:val="0"/>
          <w:marBottom w:val="0"/>
          <w:divBdr>
            <w:top w:val="none" w:sz="0" w:space="0" w:color="auto"/>
            <w:left w:val="none" w:sz="0" w:space="0" w:color="auto"/>
            <w:bottom w:val="none" w:sz="0" w:space="0" w:color="auto"/>
            <w:right w:val="none" w:sz="0" w:space="0" w:color="auto"/>
          </w:divBdr>
        </w:div>
        <w:div w:id="98960458">
          <w:marLeft w:val="0"/>
          <w:marRight w:val="0"/>
          <w:marTop w:val="0"/>
          <w:marBottom w:val="0"/>
          <w:divBdr>
            <w:top w:val="none" w:sz="0" w:space="0" w:color="auto"/>
            <w:left w:val="none" w:sz="0" w:space="0" w:color="auto"/>
            <w:bottom w:val="none" w:sz="0" w:space="0" w:color="auto"/>
            <w:right w:val="none" w:sz="0" w:space="0" w:color="auto"/>
          </w:divBdr>
        </w:div>
        <w:div w:id="455490905">
          <w:marLeft w:val="0"/>
          <w:marRight w:val="0"/>
          <w:marTop w:val="0"/>
          <w:marBottom w:val="0"/>
          <w:divBdr>
            <w:top w:val="none" w:sz="0" w:space="0" w:color="auto"/>
            <w:left w:val="none" w:sz="0" w:space="0" w:color="auto"/>
            <w:bottom w:val="none" w:sz="0" w:space="0" w:color="auto"/>
            <w:right w:val="none" w:sz="0" w:space="0" w:color="auto"/>
          </w:divBdr>
        </w:div>
        <w:div w:id="622425932">
          <w:marLeft w:val="0"/>
          <w:marRight w:val="0"/>
          <w:marTop w:val="0"/>
          <w:marBottom w:val="0"/>
          <w:divBdr>
            <w:top w:val="none" w:sz="0" w:space="0" w:color="auto"/>
            <w:left w:val="none" w:sz="0" w:space="0" w:color="auto"/>
            <w:bottom w:val="none" w:sz="0" w:space="0" w:color="auto"/>
            <w:right w:val="none" w:sz="0" w:space="0" w:color="auto"/>
          </w:divBdr>
        </w:div>
        <w:div w:id="644503489">
          <w:marLeft w:val="0"/>
          <w:marRight w:val="0"/>
          <w:marTop w:val="0"/>
          <w:marBottom w:val="0"/>
          <w:divBdr>
            <w:top w:val="none" w:sz="0" w:space="0" w:color="auto"/>
            <w:left w:val="none" w:sz="0" w:space="0" w:color="auto"/>
            <w:bottom w:val="none" w:sz="0" w:space="0" w:color="auto"/>
            <w:right w:val="none" w:sz="0" w:space="0" w:color="auto"/>
          </w:divBdr>
        </w:div>
        <w:div w:id="1637492529">
          <w:marLeft w:val="0"/>
          <w:marRight w:val="0"/>
          <w:marTop w:val="0"/>
          <w:marBottom w:val="0"/>
          <w:divBdr>
            <w:top w:val="none" w:sz="0" w:space="0" w:color="auto"/>
            <w:left w:val="none" w:sz="0" w:space="0" w:color="auto"/>
            <w:bottom w:val="none" w:sz="0" w:space="0" w:color="auto"/>
            <w:right w:val="none" w:sz="0" w:space="0" w:color="auto"/>
          </w:divBdr>
        </w:div>
        <w:div w:id="1719816610">
          <w:marLeft w:val="0"/>
          <w:marRight w:val="0"/>
          <w:marTop w:val="0"/>
          <w:marBottom w:val="0"/>
          <w:divBdr>
            <w:top w:val="none" w:sz="0" w:space="0" w:color="auto"/>
            <w:left w:val="none" w:sz="0" w:space="0" w:color="auto"/>
            <w:bottom w:val="none" w:sz="0" w:space="0" w:color="auto"/>
            <w:right w:val="none" w:sz="0" w:space="0" w:color="auto"/>
          </w:divBdr>
        </w:div>
        <w:div w:id="996958289">
          <w:marLeft w:val="0"/>
          <w:marRight w:val="0"/>
          <w:marTop w:val="0"/>
          <w:marBottom w:val="0"/>
          <w:divBdr>
            <w:top w:val="none" w:sz="0" w:space="0" w:color="auto"/>
            <w:left w:val="none" w:sz="0" w:space="0" w:color="auto"/>
            <w:bottom w:val="none" w:sz="0" w:space="0" w:color="auto"/>
            <w:right w:val="none" w:sz="0" w:space="0" w:color="auto"/>
          </w:divBdr>
        </w:div>
        <w:div w:id="1393239238">
          <w:marLeft w:val="0"/>
          <w:marRight w:val="0"/>
          <w:marTop w:val="0"/>
          <w:marBottom w:val="0"/>
          <w:divBdr>
            <w:top w:val="none" w:sz="0" w:space="0" w:color="auto"/>
            <w:left w:val="none" w:sz="0" w:space="0" w:color="auto"/>
            <w:bottom w:val="none" w:sz="0" w:space="0" w:color="auto"/>
            <w:right w:val="none" w:sz="0" w:space="0" w:color="auto"/>
          </w:divBdr>
        </w:div>
        <w:div w:id="127093032">
          <w:marLeft w:val="0"/>
          <w:marRight w:val="0"/>
          <w:marTop w:val="0"/>
          <w:marBottom w:val="0"/>
          <w:divBdr>
            <w:top w:val="none" w:sz="0" w:space="0" w:color="auto"/>
            <w:left w:val="none" w:sz="0" w:space="0" w:color="auto"/>
            <w:bottom w:val="none" w:sz="0" w:space="0" w:color="auto"/>
            <w:right w:val="none" w:sz="0" w:space="0" w:color="auto"/>
          </w:divBdr>
        </w:div>
        <w:div w:id="1842311790">
          <w:marLeft w:val="0"/>
          <w:marRight w:val="0"/>
          <w:marTop w:val="0"/>
          <w:marBottom w:val="0"/>
          <w:divBdr>
            <w:top w:val="none" w:sz="0" w:space="0" w:color="auto"/>
            <w:left w:val="none" w:sz="0" w:space="0" w:color="auto"/>
            <w:bottom w:val="none" w:sz="0" w:space="0" w:color="auto"/>
            <w:right w:val="none" w:sz="0" w:space="0" w:color="auto"/>
          </w:divBdr>
        </w:div>
        <w:div w:id="951133593">
          <w:marLeft w:val="0"/>
          <w:marRight w:val="0"/>
          <w:marTop w:val="0"/>
          <w:marBottom w:val="0"/>
          <w:divBdr>
            <w:top w:val="none" w:sz="0" w:space="0" w:color="auto"/>
            <w:left w:val="none" w:sz="0" w:space="0" w:color="auto"/>
            <w:bottom w:val="none" w:sz="0" w:space="0" w:color="auto"/>
            <w:right w:val="none" w:sz="0" w:space="0" w:color="auto"/>
          </w:divBdr>
        </w:div>
        <w:div w:id="1349402574">
          <w:marLeft w:val="0"/>
          <w:marRight w:val="0"/>
          <w:marTop w:val="0"/>
          <w:marBottom w:val="0"/>
          <w:divBdr>
            <w:top w:val="none" w:sz="0" w:space="0" w:color="auto"/>
            <w:left w:val="none" w:sz="0" w:space="0" w:color="auto"/>
            <w:bottom w:val="none" w:sz="0" w:space="0" w:color="auto"/>
            <w:right w:val="none" w:sz="0" w:space="0" w:color="auto"/>
          </w:divBdr>
        </w:div>
        <w:div w:id="1246960578">
          <w:marLeft w:val="0"/>
          <w:marRight w:val="0"/>
          <w:marTop w:val="0"/>
          <w:marBottom w:val="0"/>
          <w:divBdr>
            <w:top w:val="none" w:sz="0" w:space="0" w:color="auto"/>
            <w:left w:val="none" w:sz="0" w:space="0" w:color="auto"/>
            <w:bottom w:val="none" w:sz="0" w:space="0" w:color="auto"/>
            <w:right w:val="none" w:sz="0" w:space="0" w:color="auto"/>
          </w:divBdr>
        </w:div>
        <w:div w:id="735010480">
          <w:marLeft w:val="0"/>
          <w:marRight w:val="0"/>
          <w:marTop w:val="0"/>
          <w:marBottom w:val="0"/>
          <w:divBdr>
            <w:top w:val="none" w:sz="0" w:space="0" w:color="auto"/>
            <w:left w:val="none" w:sz="0" w:space="0" w:color="auto"/>
            <w:bottom w:val="none" w:sz="0" w:space="0" w:color="auto"/>
            <w:right w:val="none" w:sz="0" w:space="0" w:color="auto"/>
          </w:divBdr>
        </w:div>
        <w:div w:id="886910995">
          <w:marLeft w:val="0"/>
          <w:marRight w:val="0"/>
          <w:marTop w:val="0"/>
          <w:marBottom w:val="0"/>
          <w:divBdr>
            <w:top w:val="none" w:sz="0" w:space="0" w:color="auto"/>
            <w:left w:val="none" w:sz="0" w:space="0" w:color="auto"/>
            <w:bottom w:val="none" w:sz="0" w:space="0" w:color="auto"/>
            <w:right w:val="none" w:sz="0" w:space="0" w:color="auto"/>
          </w:divBdr>
        </w:div>
        <w:div w:id="1285190113">
          <w:marLeft w:val="0"/>
          <w:marRight w:val="0"/>
          <w:marTop w:val="0"/>
          <w:marBottom w:val="0"/>
          <w:divBdr>
            <w:top w:val="none" w:sz="0" w:space="0" w:color="auto"/>
            <w:left w:val="none" w:sz="0" w:space="0" w:color="auto"/>
            <w:bottom w:val="none" w:sz="0" w:space="0" w:color="auto"/>
            <w:right w:val="none" w:sz="0" w:space="0" w:color="auto"/>
          </w:divBdr>
        </w:div>
        <w:div w:id="1241909836">
          <w:marLeft w:val="0"/>
          <w:marRight w:val="0"/>
          <w:marTop w:val="0"/>
          <w:marBottom w:val="0"/>
          <w:divBdr>
            <w:top w:val="none" w:sz="0" w:space="0" w:color="auto"/>
            <w:left w:val="none" w:sz="0" w:space="0" w:color="auto"/>
            <w:bottom w:val="none" w:sz="0" w:space="0" w:color="auto"/>
            <w:right w:val="none" w:sz="0" w:space="0" w:color="auto"/>
          </w:divBdr>
        </w:div>
        <w:div w:id="1048993363">
          <w:marLeft w:val="0"/>
          <w:marRight w:val="0"/>
          <w:marTop w:val="0"/>
          <w:marBottom w:val="0"/>
          <w:divBdr>
            <w:top w:val="none" w:sz="0" w:space="0" w:color="auto"/>
            <w:left w:val="none" w:sz="0" w:space="0" w:color="auto"/>
            <w:bottom w:val="none" w:sz="0" w:space="0" w:color="auto"/>
            <w:right w:val="none" w:sz="0" w:space="0" w:color="auto"/>
          </w:divBdr>
        </w:div>
        <w:div w:id="202331006">
          <w:marLeft w:val="0"/>
          <w:marRight w:val="0"/>
          <w:marTop w:val="0"/>
          <w:marBottom w:val="0"/>
          <w:divBdr>
            <w:top w:val="none" w:sz="0" w:space="0" w:color="auto"/>
            <w:left w:val="none" w:sz="0" w:space="0" w:color="auto"/>
            <w:bottom w:val="none" w:sz="0" w:space="0" w:color="auto"/>
            <w:right w:val="none" w:sz="0" w:space="0" w:color="auto"/>
          </w:divBdr>
        </w:div>
        <w:div w:id="1313215613">
          <w:marLeft w:val="0"/>
          <w:marRight w:val="0"/>
          <w:marTop w:val="0"/>
          <w:marBottom w:val="0"/>
          <w:divBdr>
            <w:top w:val="none" w:sz="0" w:space="0" w:color="auto"/>
            <w:left w:val="none" w:sz="0" w:space="0" w:color="auto"/>
            <w:bottom w:val="none" w:sz="0" w:space="0" w:color="auto"/>
            <w:right w:val="none" w:sz="0" w:space="0" w:color="auto"/>
          </w:divBdr>
        </w:div>
        <w:div w:id="1341201301">
          <w:marLeft w:val="0"/>
          <w:marRight w:val="0"/>
          <w:marTop w:val="0"/>
          <w:marBottom w:val="0"/>
          <w:divBdr>
            <w:top w:val="none" w:sz="0" w:space="0" w:color="auto"/>
            <w:left w:val="none" w:sz="0" w:space="0" w:color="auto"/>
            <w:bottom w:val="none" w:sz="0" w:space="0" w:color="auto"/>
            <w:right w:val="none" w:sz="0" w:space="0" w:color="auto"/>
          </w:divBdr>
        </w:div>
        <w:div w:id="428157926">
          <w:marLeft w:val="0"/>
          <w:marRight w:val="0"/>
          <w:marTop w:val="0"/>
          <w:marBottom w:val="0"/>
          <w:divBdr>
            <w:top w:val="none" w:sz="0" w:space="0" w:color="auto"/>
            <w:left w:val="none" w:sz="0" w:space="0" w:color="auto"/>
            <w:bottom w:val="none" w:sz="0" w:space="0" w:color="auto"/>
            <w:right w:val="none" w:sz="0" w:space="0" w:color="auto"/>
          </w:divBdr>
        </w:div>
        <w:div w:id="983124417">
          <w:marLeft w:val="0"/>
          <w:marRight w:val="0"/>
          <w:marTop w:val="0"/>
          <w:marBottom w:val="0"/>
          <w:divBdr>
            <w:top w:val="none" w:sz="0" w:space="0" w:color="auto"/>
            <w:left w:val="none" w:sz="0" w:space="0" w:color="auto"/>
            <w:bottom w:val="none" w:sz="0" w:space="0" w:color="auto"/>
            <w:right w:val="none" w:sz="0" w:space="0" w:color="auto"/>
          </w:divBdr>
        </w:div>
        <w:div w:id="1925333909">
          <w:marLeft w:val="0"/>
          <w:marRight w:val="0"/>
          <w:marTop w:val="0"/>
          <w:marBottom w:val="0"/>
          <w:divBdr>
            <w:top w:val="none" w:sz="0" w:space="0" w:color="auto"/>
            <w:left w:val="none" w:sz="0" w:space="0" w:color="auto"/>
            <w:bottom w:val="none" w:sz="0" w:space="0" w:color="auto"/>
            <w:right w:val="none" w:sz="0" w:space="0" w:color="auto"/>
          </w:divBdr>
        </w:div>
        <w:div w:id="56513883">
          <w:marLeft w:val="0"/>
          <w:marRight w:val="0"/>
          <w:marTop w:val="0"/>
          <w:marBottom w:val="0"/>
          <w:divBdr>
            <w:top w:val="none" w:sz="0" w:space="0" w:color="auto"/>
            <w:left w:val="none" w:sz="0" w:space="0" w:color="auto"/>
            <w:bottom w:val="none" w:sz="0" w:space="0" w:color="auto"/>
            <w:right w:val="none" w:sz="0" w:space="0" w:color="auto"/>
          </w:divBdr>
        </w:div>
        <w:div w:id="387652643">
          <w:marLeft w:val="0"/>
          <w:marRight w:val="0"/>
          <w:marTop w:val="0"/>
          <w:marBottom w:val="0"/>
          <w:divBdr>
            <w:top w:val="none" w:sz="0" w:space="0" w:color="auto"/>
            <w:left w:val="none" w:sz="0" w:space="0" w:color="auto"/>
            <w:bottom w:val="none" w:sz="0" w:space="0" w:color="auto"/>
            <w:right w:val="none" w:sz="0" w:space="0" w:color="auto"/>
          </w:divBdr>
        </w:div>
        <w:div w:id="49772389">
          <w:marLeft w:val="0"/>
          <w:marRight w:val="0"/>
          <w:marTop w:val="0"/>
          <w:marBottom w:val="0"/>
          <w:divBdr>
            <w:top w:val="none" w:sz="0" w:space="0" w:color="auto"/>
            <w:left w:val="none" w:sz="0" w:space="0" w:color="auto"/>
            <w:bottom w:val="none" w:sz="0" w:space="0" w:color="auto"/>
            <w:right w:val="none" w:sz="0" w:space="0" w:color="auto"/>
          </w:divBdr>
        </w:div>
        <w:div w:id="1068646458">
          <w:marLeft w:val="0"/>
          <w:marRight w:val="0"/>
          <w:marTop w:val="0"/>
          <w:marBottom w:val="0"/>
          <w:divBdr>
            <w:top w:val="none" w:sz="0" w:space="0" w:color="auto"/>
            <w:left w:val="none" w:sz="0" w:space="0" w:color="auto"/>
            <w:bottom w:val="none" w:sz="0" w:space="0" w:color="auto"/>
            <w:right w:val="none" w:sz="0" w:space="0" w:color="auto"/>
          </w:divBdr>
        </w:div>
        <w:div w:id="828866262">
          <w:marLeft w:val="0"/>
          <w:marRight w:val="0"/>
          <w:marTop w:val="0"/>
          <w:marBottom w:val="0"/>
          <w:divBdr>
            <w:top w:val="none" w:sz="0" w:space="0" w:color="auto"/>
            <w:left w:val="none" w:sz="0" w:space="0" w:color="auto"/>
            <w:bottom w:val="none" w:sz="0" w:space="0" w:color="auto"/>
            <w:right w:val="none" w:sz="0" w:space="0" w:color="auto"/>
          </w:divBdr>
        </w:div>
        <w:div w:id="927154441">
          <w:marLeft w:val="0"/>
          <w:marRight w:val="0"/>
          <w:marTop w:val="0"/>
          <w:marBottom w:val="0"/>
          <w:divBdr>
            <w:top w:val="none" w:sz="0" w:space="0" w:color="auto"/>
            <w:left w:val="none" w:sz="0" w:space="0" w:color="auto"/>
            <w:bottom w:val="none" w:sz="0" w:space="0" w:color="auto"/>
            <w:right w:val="none" w:sz="0" w:space="0" w:color="auto"/>
          </w:divBdr>
        </w:div>
        <w:div w:id="831137469">
          <w:marLeft w:val="0"/>
          <w:marRight w:val="0"/>
          <w:marTop w:val="0"/>
          <w:marBottom w:val="0"/>
          <w:divBdr>
            <w:top w:val="none" w:sz="0" w:space="0" w:color="auto"/>
            <w:left w:val="none" w:sz="0" w:space="0" w:color="auto"/>
            <w:bottom w:val="none" w:sz="0" w:space="0" w:color="auto"/>
            <w:right w:val="none" w:sz="0" w:space="0" w:color="auto"/>
          </w:divBdr>
        </w:div>
        <w:div w:id="714426541">
          <w:marLeft w:val="0"/>
          <w:marRight w:val="0"/>
          <w:marTop w:val="0"/>
          <w:marBottom w:val="0"/>
          <w:divBdr>
            <w:top w:val="none" w:sz="0" w:space="0" w:color="auto"/>
            <w:left w:val="none" w:sz="0" w:space="0" w:color="auto"/>
            <w:bottom w:val="none" w:sz="0" w:space="0" w:color="auto"/>
            <w:right w:val="none" w:sz="0" w:space="0" w:color="auto"/>
          </w:divBdr>
        </w:div>
        <w:div w:id="1619096339">
          <w:marLeft w:val="0"/>
          <w:marRight w:val="0"/>
          <w:marTop w:val="0"/>
          <w:marBottom w:val="0"/>
          <w:divBdr>
            <w:top w:val="none" w:sz="0" w:space="0" w:color="auto"/>
            <w:left w:val="none" w:sz="0" w:space="0" w:color="auto"/>
            <w:bottom w:val="none" w:sz="0" w:space="0" w:color="auto"/>
            <w:right w:val="none" w:sz="0" w:space="0" w:color="auto"/>
          </w:divBdr>
        </w:div>
        <w:div w:id="403646142">
          <w:marLeft w:val="0"/>
          <w:marRight w:val="0"/>
          <w:marTop w:val="0"/>
          <w:marBottom w:val="0"/>
          <w:divBdr>
            <w:top w:val="none" w:sz="0" w:space="0" w:color="auto"/>
            <w:left w:val="none" w:sz="0" w:space="0" w:color="auto"/>
            <w:bottom w:val="none" w:sz="0" w:space="0" w:color="auto"/>
            <w:right w:val="none" w:sz="0" w:space="0" w:color="auto"/>
          </w:divBdr>
        </w:div>
      </w:divsChild>
    </w:div>
    <w:div w:id="1368948325">
      <w:bodyDiv w:val="1"/>
      <w:marLeft w:val="0"/>
      <w:marRight w:val="0"/>
      <w:marTop w:val="0"/>
      <w:marBottom w:val="0"/>
      <w:divBdr>
        <w:top w:val="none" w:sz="0" w:space="0" w:color="auto"/>
        <w:left w:val="none" w:sz="0" w:space="0" w:color="auto"/>
        <w:bottom w:val="none" w:sz="0" w:space="0" w:color="auto"/>
        <w:right w:val="none" w:sz="0" w:space="0" w:color="auto"/>
      </w:divBdr>
    </w:div>
    <w:div w:id="1369720131">
      <w:bodyDiv w:val="1"/>
      <w:marLeft w:val="0"/>
      <w:marRight w:val="0"/>
      <w:marTop w:val="0"/>
      <w:marBottom w:val="0"/>
      <w:divBdr>
        <w:top w:val="none" w:sz="0" w:space="0" w:color="auto"/>
        <w:left w:val="none" w:sz="0" w:space="0" w:color="auto"/>
        <w:bottom w:val="none" w:sz="0" w:space="0" w:color="auto"/>
        <w:right w:val="none" w:sz="0" w:space="0" w:color="auto"/>
      </w:divBdr>
    </w:div>
    <w:div w:id="1369911153">
      <w:marLeft w:val="0"/>
      <w:marRight w:val="0"/>
      <w:marTop w:val="0"/>
      <w:marBottom w:val="0"/>
      <w:divBdr>
        <w:top w:val="none" w:sz="0" w:space="0" w:color="auto"/>
        <w:left w:val="none" w:sz="0" w:space="0" w:color="auto"/>
        <w:bottom w:val="none" w:sz="0" w:space="0" w:color="auto"/>
        <w:right w:val="none" w:sz="0" w:space="0" w:color="auto"/>
      </w:divBdr>
    </w:div>
    <w:div w:id="1370645344">
      <w:bodyDiv w:val="1"/>
      <w:marLeft w:val="0"/>
      <w:marRight w:val="0"/>
      <w:marTop w:val="0"/>
      <w:marBottom w:val="0"/>
      <w:divBdr>
        <w:top w:val="none" w:sz="0" w:space="0" w:color="auto"/>
        <w:left w:val="none" w:sz="0" w:space="0" w:color="auto"/>
        <w:bottom w:val="none" w:sz="0" w:space="0" w:color="auto"/>
        <w:right w:val="none" w:sz="0" w:space="0" w:color="auto"/>
      </w:divBdr>
    </w:div>
    <w:div w:id="1370951914">
      <w:bodyDiv w:val="1"/>
      <w:marLeft w:val="0"/>
      <w:marRight w:val="0"/>
      <w:marTop w:val="0"/>
      <w:marBottom w:val="0"/>
      <w:divBdr>
        <w:top w:val="none" w:sz="0" w:space="0" w:color="auto"/>
        <w:left w:val="none" w:sz="0" w:space="0" w:color="auto"/>
        <w:bottom w:val="none" w:sz="0" w:space="0" w:color="auto"/>
        <w:right w:val="none" w:sz="0" w:space="0" w:color="auto"/>
      </w:divBdr>
    </w:div>
    <w:div w:id="1372193627">
      <w:bodyDiv w:val="1"/>
      <w:marLeft w:val="0"/>
      <w:marRight w:val="0"/>
      <w:marTop w:val="0"/>
      <w:marBottom w:val="0"/>
      <w:divBdr>
        <w:top w:val="none" w:sz="0" w:space="0" w:color="auto"/>
        <w:left w:val="none" w:sz="0" w:space="0" w:color="auto"/>
        <w:bottom w:val="none" w:sz="0" w:space="0" w:color="auto"/>
        <w:right w:val="none" w:sz="0" w:space="0" w:color="auto"/>
      </w:divBdr>
    </w:div>
    <w:div w:id="1372605677">
      <w:bodyDiv w:val="1"/>
      <w:marLeft w:val="0"/>
      <w:marRight w:val="0"/>
      <w:marTop w:val="0"/>
      <w:marBottom w:val="0"/>
      <w:divBdr>
        <w:top w:val="none" w:sz="0" w:space="0" w:color="auto"/>
        <w:left w:val="none" w:sz="0" w:space="0" w:color="auto"/>
        <w:bottom w:val="none" w:sz="0" w:space="0" w:color="auto"/>
        <w:right w:val="none" w:sz="0" w:space="0" w:color="auto"/>
      </w:divBdr>
    </w:div>
    <w:div w:id="1373729409">
      <w:bodyDiv w:val="1"/>
      <w:marLeft w:val="0"/>
      <w:marRight w:val="0"/>
      <w:marTop w:val="0"/>
      <w:marBottom w:val="0"/>
      <w:divBdr>
        <w:top w:val="none" w:sz="0" w:space="0" w:color="auto"/>
        <w:left w:val="none" w:sz="0" w:space="0" w:color="auto"/>
        <w:bottom w:val="none" w:sz="0" w:space="0" w:color="auto"/>
        <w:right w:val="none" w:sz="0" w:space="0" w:color="auto"/>
      </w:divBdr>
    </w:div>
    <w:div w:id="1373962362">
      <w:marLeft w:val="0"/>
      <w:marRight w:val="0"/>
      <w:marTop w:val="0"/>
      <w:marBottom w:val="0"/>
      <w:divBdr>
        <w:top w:val="none" w:sz="0" w:space="0" w:color="auto"/>
        <w:left w:val="none" w:sz="0" w:space="0" w:color="auto"/>
        <w:bottom w:val="none" w:sz="0" w:space="0" w:color="auto"/>
        <w:right w:val="none" w:sz="0" w:space="0" w:color="auto"/>
      </w:divBdr>
    </w:div>
    <w:div w:id="1374191089">
      <w:bodyDiv w:val="1"/>
      <w:marLeft w:val="0"/>
      <w:marRight w:val="0"/>
      <w:marTop w:val="0"/>
      <w:marBottom w:val="0"/>
      <w:divBdr>
        <w:top w:val="none" w:sz="0" w:space="0" w:color="auto"/>
        <w:left w:val="none" w:sz="0" w:space="0" w:color="auto"/>
        <w:bottom w:val="none" w:sz="0" w:space="0" w:color="auto"/>
        <w:right w:val="none" w:sz="0" w:space="0" w:color="auto"/>
      </w:divBdr>
      <w:divsChild>
        <w:div w:id="1667054993">
          <w:marLeft w:val="0"/>
          <w:marRight w:val="0"/>
          <w:marTop w:val="0"/>
          <w:marBottom w:val="0"/>
          <w:divBdr>
            <w:top w:val="none" w:sz="0" w:space="0" w:color="auto"/>
            <w:left w:val="none" w:sz="0" w:space="0" w:color="auto"/>
            <w:bottom w:val="none" w:sz="0" w:space="0" w:color="auto"/>
            <w:right w:val="none" w:sz="0" w:space="0" w:color="auto"/>
          </w:divBdr>
        </w:div>
        <w:div w:id="865093879">
          <w:marLeft w:val="0"/>
          <w:marRight w:val="0"/>
          <w:marTop w:val="0"/>
          <w:marBottom w:val="0"/>
          <w:divBdr>
            <w:top w:val="none" w:sz="0" w:space="0" w:color="auto"/>
            <w:left w:val="none" w:sz="0" w:space="0" w:color="auto"/>
            <w:bottom w:val="none" w:sz="0" w:space="0" w:color="auto"/>
            <w:right w:val="none" w:sz="0" w:space="0" w:color="auto"/>
          </w:divBdr>
        </w:div>
        <w:div w:id="353926067">
          <w:marLeft w:val="0"/>
          <w:marRight w:val="0"/>
          <w:marTop w:val="0"/>
          <w:marBottom w:val="0"/>
          <w:divBdr>
            <w:top w:val="none" w:sz="0" w:space="0" w:color="auto"/>
            <w:left w:val="none" w:sz="0" w:space="0" w:color="auto"/>
            <w:bottom w:val="none" w:sz="0" w:space="0" w:color="auto"/>
            <w:right w:val="none" w:sz="0" w:space="0" w:color="auto"/>
          </w:divBdr>
        </w:div>
        <w:div w:id="1480732664">
          <w:marLeft w:val="0"/>
          <w:marRight w:val="0"/>
          <w:marTop w:val="0"/>
          <w:marBottom w:val="0"/>
          <w:divBdr>
            <w:top w:val="none" w:sz="0" w:space="0" w:color="auto"/>
            <w:left w:val="none" w:sz="0" w:space="0" w:color="auto"/>
            <w:bottom w:val="none" w:sz="0" w:space="0" w:color="auto"/>
            <w:right w:val="none" w:sz="0" w:space="0" w:color="auto"/>
          </w:divBdr>
        </w:div>
        <w:div w:id="1897819058">
          <w:marLeft w:val="0"/>
          <w:marRight w:val="0"/>
          <w:marTop w:val="0"/>
          <w:marBottom w:val="0"/>
          <w:divBdr>
            <w:top w:val="none" w:sz="0" w:space="0" w:color="auto"/>
            <w:left w:val="none" w:sz="0" w:space="0" w:color="auto"/>
            <w:bottom w:val="none" w:sz="0" w:space="0" w:color="auto"/>
            <w:right w:val="none" w:sz="0" w:space="0" w:color="auto"/>
          </w:divBdr>
        </w:div>
        <w:div w:id="2069186728">
          <w:marLeft w:val="0"/>
          <w:marRight w:val="0"/>
          <w:marTop w:val="0"/>
          <w:marBottom w:val="0"/>
          <w:divBdr>
            <w:top w:val="none" w:sz="0" w:space="0" w:color="auto"/>
            <w:left w:val="none" w:sz="0" w:space="0" w:color="auto"/>
            <w:bottom w:val="none" w:sz="0" w:space="0" w:color="auto"/>
            <w:right w:val="none" w:sz="0" w:space="0" w:color="auto"/>
          </w:divBdr>
        </w:div>
        <w:div w:id="114181902">
          <w:marLeft w:val="0"/>
          <w:marRight w:val="0"/>
          <w:marTop w:val="0"/>
          <w:marBottom w:val="0"/>
          <w:divBdr>
            <w:top w:val="none" w:sz="0" w:space="0" w:color="auto"/>
            <w:left w:val="none" w:sz="0" w:space="0" w:color="auto"/>
            <w:bottom w:val="none" w:sz="0" w:space="0" w:color="auto"/>
            <w:right w:val="none" w:sz="0" w:space="0" w:color="auto"/>
          </w:divBdr>
        </w:div>
        <w:div w:id="43334536">
          <w:marLeft w:val="0"/>
          <w:marRight w:val="0"/>
          <w:marTop w:val="0"/>
          <w:marBottom w:val="0"/>
          <w:divBdr>
            <w:top w:val="none" w:sz="0" w:space="0" w:color="auto"/>
            <w:left w:val="none" w:sz="0" w:space="0" w:color="auto"/>
            <w:bottom w:val="none" w:sz="0" w:space="0" w:color="auto"/>
            <w:right w:val="none" w:sz="0" w:space="0" w:color="auto"/>
          </w:divBdr>
        </w:div>
        <w:div w:id="776485325">
          <w:marLeft w:val="0"/>
          <w:marRight w:val="0"/>
          <w:marTop w:val="0"/>
          <w:marBottom w:val="0"/>
          <w:divBdr>
            <w:top w:val="none" w:sz="0" w:space="0" w:color="auto"/>
            <w:left w:val="none" w:sz="0" w:space="0" w:color="auto"/>
            <w:bottom w:val="none" w:sz="0" w:space="0" w:color="auto"/>
            <w:right w:val="none" w:sz="0" w:space="0" w:color="auto"/>
          </w:divBdr>
        </w:div>
        <w:div w:id="2066291224">
          <w:marLeft w:val="0"/>
          <w:marRight w:val="0"/>
          <w:marTop w:val="0"/>
          <w:marBottom w:val="0"/>
          <w:divBdr>
            <w:top w:val="none" w:sz="0" w:space="0" w:color="auto"/>
            <w:left w:val="none" w:sz="0" w:space="0" w:color="auto"/>
            <w:bottom w:val="none" w:sz="0" w:space="0" w:color="auto"/>
            <w:right w:val="none" w:sz="0" w:space="0" w:color="auto"/>
          </w:divBdr>
        </w:div>
        <w:div w:id="2070957578">
          <w:marLeft w:val="0"/>
          <w:marRight w:val="0"/>
          <w:marTop w:val="0"/>
          <w:marBottom w:val="0"/>
          <w:divBdr>
            <w:top w:val="none" w:sz="0" w:space="0" w:color="auto"/>
            <w:left w:val="none" w:sz="0" w:space="0" w:color="auto"/>
            <w:bottom w:val="none" w:sz="0" w:space="0" w:color="auto"/>
            <w:right w:val="none" w:sz="0" w:space="0" w:color="auto"/>
          </w:divBdr>
        </w:div>
        <w:div w:id="1265306942">
          <w:marLeft w:val="0"/>
          <w:marRight w:val="0"/>
          <w:marTop w:val="0"/>
          <w:marBottom w:val="0"/>
          <w:divBdr>
            <w:top w:val="none" w:sz="0" w:space="0" w:color="auto"/>
            <w:left w:val="none" w:sz="0" w:space="0" w:color="auto"/>
            <w:bottom w:val="none" w:sz="0" w:space="0" w:color="auto"/>
            <w:right w:val="none" w:sz="0" w:space="0" w:color="auto"/>
          </w:divBdr>
        </w:div>
        <w:div w:id="1433209967">
          <w:marLeft w:val="0"/>
          <w:marRight w:val="0"/>
          <w:marTop w:val="0"/>
          <w:marBottom w:val="0"/>
          <w:divBdr>
            <w:top w:val="none" w:sz="0" w:space="0" w:color="auto"/>
            <w:left w:val="none" w:sz="0" w:space="0" w:color="auto"/>
            <w:bottom w:val="none" w:sz="0" w:space="0" w:color="auto"/>
            <w:right w:val="none" w:sz="0" w:space="0" w:color="auto"/>
          </w:divBdr>
        </w:div>
        <w:div w:id="497576935">
          <w:marLeft w:val="0"/>
          <w:marRight w:val="0"/>
          <w:marTop w:val="0"/>
          <w:marBottom w:val="0"/>
          <w:divBdr>
            <w:top w:val="none" w:sz="0" w:space="0" w:color="auto"/>
            <w:left w:val="none" w:sz="0" w:space="0" w:color="auto"/>
            <w:bottom w:val="none" w:sz="0" w:space="0" w:color="auto"/>
            <w:right w:val="none" w:sz="0" w:space="0" w:color="auto"/>
          </w:divBdr>
        </w:div>
        <w:div w:id="1932085817">
          <w:marLeft w:val="0"/>
          <w:marRight w:val="0"/>
          <w:marTop w:val="0"/>
          <w:marBottom w:val="0"/>
          <w:divBdr>
            <w:top w:val="none" w:sz="0" w:space="0" w:color="auto"/>
            <w:left w:val="none" w:sz="0" w:space="0" w:color="auto"/>
            <w:bottom w:val="none" w:sz="0" w:space="0" w:color="auto"/>
            <w:right w:val="none" w:sz="0" w:space="0" w:color="auto"/>
          </w:divBdr>
        </w:div>
        <w:div w:id="884830400">
          <w:marLeft w:val="0"/>
          <w:marRight w:val="0"/>
          <w:marTop w:val="0"/>
          <w:marBottom w:val="0"/>
          <w:divBdr>
            <w:top w:val="none" w:sz="0" w:space="0" w:color="auto"/>
            <w:left w:val="none" w:sz="0" w:space="0" w:color="auto"/>
            <w:bottom w:val="none" w:sz="0" w:space="0" w:color="auto"/>
            <w:right w:val="none" w:sz="0" w:space="0" w:color="auto"/>
          </w:divBdr>
        </w:div>
        <w:div w:id="1526601422">
          <w:marLeft w:val="0"/>
          <w:marRight w:val="0"/>
          <w:marTop w:val="0"/>
          <w:marBottom w:val="0"/>
          <w:divBdr>
            <w:top w:val="none" w:sz="0" w:space="0" w:color="auto"/>
            <w:left w:val="none" w:sz="0" w:space="0" w:color="auto"/>
            <w:bottom w:val="none" w:sz="0" w:space="0" w:color="auto"/>
            <w:right w:val="none" w:sz="0" w:space="0" w:color="auto"/>
          </w:divBdr>
        </w:div>
        <w:div w:id="620036763">
          <w:marLeft w:val="0"/>
          <w:marRight w:val="0"/>
          <w:marTop w:val="0"/>
          <w:marBottom w:val="0"/>
          <w:divBdr>
            <w:top w:val="none" w:sz="0" w:space="0" w:color="auto"/>
            <w:left w:val="none" w:sz="0" w:space="0" w:color="auto"/>
            <w:bottom w:val="none" w:sz="0" w:space="0" w:color="auto"/>
            <w:right w:val="none" w:sz="0" w:space="0" w:color="auto"/>
          </w:divBdr>
        </w:div>
        <w:div w:id="970742648">
          <w:marLeft w:val="0"/>
          <w:marRight w:val="0"/>
          <w:marTop w:val="0"/>
          <w:marBottom w:val="0"/>
          <w:divBdr>
            <w:top w:val="none" w:sz="0" w:space="0" w:color="auto"/>
            <w:left w:val="none" w:sz="0" w:space="0" w:color="auto"/>
            <w:bottom w:val="none" w:sz="0" w:space="0" w:color="auto"/>
            <w:right w:val="none" w:sz="0" w:space="0" w:color="auto"/>
          </w:divBdr>
        </w:div>
        <w:div w:id="479813554">
          <w:marLeft w:val="0"/>
          <w:marRight w:val="0"/>
          <w:marTop w:val="0"/>
          <w:marBottom w:val="0"/>
          <w:divBdr>
            <w:top w:val="none" w:sz="0" w:space="0" w:color="auto"/>
            <w:left w:val="none" w:sz="0" w:space="0" w:color="auto"/>
            <w:bottom w:val="none" w:sz="0" w:space="0" w:color="auto"/>
            <w:right w:val="none" w:sz="0" w:space="0" w:color="auto"/>
          </w:divBdr>
        </w:div>
        <w:div w:id="631523919">
          <w:marLeft w:val="0"/>
          <w:marRight w:val="0"/>
          <w:marTop w:val="0"/>
          <w:marBottom w:val="0"/>
          <w:divBdr>
            <w:top w:val="none" w:sz="0" w:space="0" w:color="auto"/>
            <w:left w:val="none" w:sz="0" w:space="0" w:color="auto"/>
            <w:bottom w:val="none" w:sz="0" w:space="0" w:color="auto"/>
            <w:right w:val="none" w:sz="0" w:space="0" w:color="auto"/>
          </w:divBdr>
        </w:div>
        <w:div w:id="241065429">
          <w:marLeft w:val="0"/>
          <w:marRight w:val="0"/>
          <w:marTop w:val="0"/>
          <w:marBottom w:val="0"/>
          <w:divBdr>
            <w:top w:val="none" w:sz="0" w:space="0" w:color="auto"/>
            <w:left w:val="none" w:sz="0" w:space="0" w:color="auto"/>
            <w:bottom w:val="none" w:sz="0" w:space="0" w:color="auto"/>
            <w:right w:val="none" w:sz="0" w:space="0" w:color="auto"/>
          </w:divBdr>
        </w:div>
        <w:div w:id="515922636">
          <w:marLeft w:val="0"/>
          <w:marRight w:val="0"/>
          <w:marTop w:val="0"/>
          <w:marBottom w:val="0"/>
          <w:divBdr>
            <w:top w:val="none" w:sz="0" w:space="0" w:color="auto"/>
            <w:left w:val="none" w:sz="0" w:space="0" w:color="auto"/>
            <w:bottom w:val="none" w:sz="0" w:space="0" w:color="auto"/>
            <w:right w:val="none" w:sz="0" w:space="0" w:color="auto"/>
          </w:divBdr>
        </w:div>
        <w:div w:id="231040802">
          <w:marLeft w:val="0"/>
          <w:marRight w:val="0"/>
          <w:marTop w:val="0"/>
          <w:marBottom w:val="0"/>
          <w:divBdr>
            <w:top w:val="none" w:sz="0" w:space="0" w:color="auto"/>
            <w:left w:val="none" w:sz="0" w:space="0" w:color="auto"/>
            <w:bottom w:val="none" w:sz="0" w:space="0" w:color="auto"/>
            <w:right w:val="none" w:sz="0" w:space="0" w:color="auto"/>
          </w:divBdr>
        </w:div>
        <w:div w:id="1779793567">
          <w:marLeft w:val="0"/>
          <w:marRight w:val="0"/>
          <w:marTop w:val="0"/>
          <w:marBottom w:val="0"/>
          <w:divBdr>
            <w:top w:val="none" w:sz="0" w:space="0" w:color="auto"/>
            <w:left w:val="none" w:sz="0" w:space="0" w:color="auto"/>
            <w:bottom w:val="none" w:sz="0" w:space="0" w:color="auto"/>
            <w:right w:val="none" w:sz="0" w:space="0" w:color="auto"/>
          </w:divBdr>
        </w:div>
        <w:div w:id="869875322">
          <w:marLeft w:val="0"/>
          <w:marRight w:val="0"/>
          <w:marTop w:val="0"/>
          <w:marBottom w:val="0"/>
          <w:divBdr>
            <w:top w:val="none" w:sz="0" w:space="0" w:color="auto"/>
            <w:left w:val="none" w:sz="0" w:space="0" w:color="auto"/>
            <w:bottom w:val="none" w:sz="0" w:space="0" w:color="auto"/>
            <w:right w:val="none" w:sz="0" w:space="0" w:color="auto"/>
          </w:divBdr>
        </w:div>
        <w:div w:id="1237859593">
          <w:marLeft w:val="0"/>
          <w:marRight w:val="0"/>
          <w:marTop w:val="0"/>
          <w:marBottom w:val="0"/>
          <w:divBdr>
            <w:top w:val="none" w:sz="0" w:space="0" w:color="auto"/>
            <w:left w:val="none" w:sz="0" w:space="0" w:color="auto"/>
            <w:bottom w:val="none" w:sz="0" w:space="0" w:color="auto"/>
            <w:right w:val="none" w:sz="0" w:space="0" w:color="auto"/>
          </w:divBdr>
        </w:div>
        <w:div w:id="2101179330">
          <w:marLeft w:val="0"/>
          <w:marRight w:val="0"/>
          <w:marTop w:val="0"/>
          <w:marBottom w:val="0"/>
          <w:divBdr>
            <w:top w:val="none" w:sz="0" w:space="0" w:color="auto"/>
            <w:left w:val="none" w:sz="0" w:space="0" w:color="auto"/>
            <w:bottom w:val="none" w:sz="0" w:space="0" w:color="auto"/>
            <w:right w:val="none" w:sz="0" w:space="0" w:color="auto"/>
          </w:divBdr>
        </w:div>
        <w:div w:id="280385139">
          <w:marLeft w:val="0"/>
          <w:marRight w:val="0"/>
          <w:marTop w:val="0"/>
          <w:marBottom w:val="0"/>
          <w:divBdr>
            <w:top w:val="none" w:sz="0" w:space="0" w:color="auto"/>
            <w:left w:val="none" w:sz="0" w:space="0" w:color="auto"/>
            <w:bottom w:val="none" w:sz="0" w:space="0" w:color="auto"/>
            <w:right w:val="none" w:sz="0" w:space="0" w:color="auto"/>
          </w:divBdr>
        </w:div>
        <w:div w:id="818764437">
          <w:marLeft w:val="0"/>
          <w:marRight w:val="0"/>
          <w:marTop w:val="0"/>
          <w:marBottom w:val="0"/>
          <w:divBdr>
            <w:top w:val="none" w:sz="0" w:space="0" w:color="auto"/>
            <w:left w:val="none" w:sz="0" w:space="0" w:color="auto"/>
            <w:bottom w:val="none" w:sz="0" w:space="0" w:color="auto"/>
            <w:right w:val="none" w:sz="0" w:space="0" w:color="auto"/>
          </w:divBdr>
        </w:div>
        <w:div w:id="354186879">
          <w:marLeft w:val="0"/>
          <w:marRight w:val="0"/>
          <w:marTop w:val="0"/>
          <w:marBottom w:val="0"/>
          <w:divBdr>
            <w:top w:val="none" w:sz="0" w:space="0" w:color="auto"/>
            <w:left w:val="none" w:sz="0" w:space="0" w:color="auto"/>
            <w:bottom w:val="none" w:sz="0" w:space="0" w:color="auto"/>
            <w:right w:val="none" w:sz="0" w:space="0" w:color="auto"/>
          </w:divBdr>
        </w:div>
        <w:div w:id="1526166919">
          <w:marLeft w:val="0"/>
          <w:marRight w:val="0"/>
          <w:marTop w:val="0"/>
          <w:marBottom w:val="0"/>
          <w:divBdr>
            <w:top w:val="none" w:sz="0" w:space="0" w:color="auto"/>
            <w:left w:val="none" w:sz="0" w:space="0" w:color="auto"/>
            <w:bottom w:val="none" w:sz="0" w:space="0" w:color="auto"/>
            <w:right w:val="none" w:sz="0" w:space="0" w:color="auto"/>
          </w:divBdr>
        </w:div>
        <w:div w:id="1014498708">
          <w:marLeft w:val="0"/>
          <w:marRight w:val="0"/>
          <w:marTop w:val="0"/>
          <w:marBottom w:val="0"/>
          <w:divBdr>
            <w:top w:val="none" w:sz="0" w:space="0" w:color="auto"/>
            <w:left w:val="none" w:sz="0" w:space="0" w:color="auto"/>
            <w:bottom w:val="none" w:sz="0" w:space="0" w:color="auto"/>
            <w:right w:val="none" w:sz="0" w:space="0" w:color="auto"/>
          </w:divBdr>
        </w:div>
        <w:div w:id="1768504047">
          <w:marLeft w:val="0"/>
          <w:marRight w:val="0"/>
          <w:marTop w:val="0"/>
          <w:marBottom w:val="0"/>
          <w:divBdr>
            <w:top w:val="none" w:sz="0" w:space="0" w:color="auto"/>
            <w:left w:val="none" w:sz="0" w:space="0" w:color="auto"/>
            <w:bottom w:val="none" w:sz="0" w:space="0" w:color="auto"/>
            <w:right w:val="none" w:sz="0" w:space="0" w:color="auto"/>
          </w:divBdr>
        </w:div>
        <w:div w:id="1758550996">
          <w:marLeft w:val="0"/>
          <w:marRight w:val="0"/>
          <w:marTop w:val="0"/>
          <w:marBottom w:val="0"/>
          <w:divBdr>
            <w:top w:val="none" w:sz="0" w:space="0" w:color="auto"/>
            <w:left w:val="none" w:sz="0" w:space="0" w:color="auto"/>
            <w:bottom w:val="none" w:sz="0" w:space="0" w:color="auto"/>
            <w:right w:val="none" w:sz="0" w:space="0" w:color="auto"/>
          </w:divBdr>
        </w:div>
        <w:div w:id="1111977949">
          <w:marLeft w:val="0"/>
          <w:marRight w:val="0"/>
          <w:marTop w:val="0"/>
          <w:marBottom w:val="0"/>
          <w:divBdr>
            <w:top w:val="none" w:sz="0" w:space="0" w:color="auto"/>
            <w:left w:val="none" w:sz="0" w:space="0" w:color="auto"/>
            <w:bottom w:val="none" w:sz="0" w:space="0" w:color="auto"/>
            <w:right w:val="none" w:sz="0" w:space="0" w:color="auto"/>
          </w:divBdr>
        </w:div>
        <w:div w:id="116225116">
          <w:marLeft w:val="0"/>
          <w:marRight w:val="0"/>
          <w:marTop w:val="0"/>
          <w:marBottom w:val="0"/>
          <w:divBdr>
            <w:top w:val="none" w:sz="0" w:space="0" w:color="auto"/>
            <w:left w:val="none" w:sz="0" w:space="0" w:color="auto"/>
            <w:bottom w:val="none" w:sz="0" w:space="0" w:color="auto"/>
            <w:right w:val="none" w:sz="0" w:space="0" w:color="auto"/>
          </w:divBdr>
        </w:div>
        <w:div w:id="579681224">
          <w:marLeft w:val="0"/>
          <w:marRight w:val="0"/>
          <w:marTop w:val="0"/>
          <w:marBottom w:val="0"/>
          <w:divBdr>
            <w:top w:val="none" w:sz="0" w:space="0" w:color="auto"/>
            <w:left w:val="none" w:sz="0" w:space="0" w:color="auto"/>
            <w:bottom w:val="none" w:sz="0" w:space="0" w:color="auto"/>
            <w:right w:val="none" w:sz="0" w:space="0" w:color="auto"/>
          </w:divBdr>
        </w:div>
        <w:div w:id="1976133635">
          <w:marLeft w:val="0"/>
          <w:marRight w:val="0"/>
          <w:marTop w:val="0"/>
          <w:marBottom w:val="0"/>
          <w:divBdr>
            <w:top w:val="none" w:sz="0" w:space="0" w:color="auto"/>
            <w:left w:val="none" w:sz="0" w:space="0" w:color="auto"/>
            <w:bottom w:val="none" w:sz="0" w:space="0" w:color="auto"/>
            <w:right w:val="none" w:sz="0" w:space="0" w:color="auto"/>
          </w:divBdr>
        </w:div>
        <w:div w:id="1030226846">
          <w:marLeft w:val="0"/>
          <w:marRight w:val="0"/>
          <w:marTop w:val="0"/>
          <w:marBottom w:val="0"/>
          <w:divBdr>
            <w:top w:val="none" w:sz="0" w:space="0" w:color="auto"/>
            <w:left w:val="none" w:sz="0" w:space="0" w:color="auto"/>
            <w:bottom w:val="none" w:sz="0" w:space="0" w:color="auto"/>
            <w:right w:val="none" w:sz="0" w:space="0" w:color="auto"/>
          </w:divBdr>
        </w:div>
        <w:div w:id="1894777665">
          <w:marLeft w:val="0"/>
          <w:marRight w:val="0"/>
          <w:marTop w:val="0"/>
          <w:marBottom w:val="0"/>
          <w:divBdr>
            <w:top w:val="none" w:sz="0" w:space="0" w:color="auto"/>
            <w:left w:val="none" w:sz="0" w:space="0" w:color="auto"/>
            <w:bottom w:val="none" w:sz="0" w:space="0" w:color="auto"/>
            <w:right w:val="none" w:sz="0" w:space="0" w:color="auto"/>
          </w:divBdr>
        </w:div>
        <w:div w:id="296420793">
          <w:marLeft w:val="0"/>
          <w:marRight w:val="0"/>
          <w:marTop w:val="0"/>
          <w:marBottom w:val="0"/>
          <w:divBdr>
            <w:top w:val="none" w:sz="0" w:space="0" w:color="auto"/>
            <w:left w:val="none" w:sz="0" w:space="0" w:color="auto"/>
            <w:bottom w:val="none" w:sz="0" w:space="0" w:color="auto"/>
            <w:right w:val="none" w:sz="0" w:space="0" w:color="auto"/>
          </w:divBdr>
        </w:div>
        <w:div w:id="279579481">
          <w:marLeft w:val="0"/>
          <w:marRight w:val="0"/>
          <w:marTop w:val="0"/>
          <w:marBottom w:val="0"/>
          <w:divBdr>
            <w:top w:val="none" w:sz="0" w:space="0" w:color="auto"/>
            <w:left w:val="none" w:sz="0" w:space="0" w:color="auto"/>
            <w:bottom w:val="none" w:sz="0" w:space="0" w:color="auto"/>
            <w:right w:val="none" w:sz="0" w:space="0" w:color="auto"/>
          </w:divBdr>
        </w:div>
        <w:div w:id="333803695">
          <w:marLeft w:val="0"/>
          <w:marRight w:val="0"/>
          <w:marTop w:val="0"/>
          <w:marBottom w:val="0"/>
          <w:divBdr>
            <w:top w:val="none" w:sz="0" w:space="0" w:color="auto"/>
            <w:left w:val="none" w:sz="0" w:space="0" w:color="auto"/>
            <w:bottom w:val="none" w:sz="0" w:space="0" w:color="auto"/>
            <w:right w:val="none" w:sz="0" w:space="0" w:color="auto"/>
          </w:divBdr>
        </w:div>
        <w:div w:id="1915582619">
          <w:marLeft w:val="0"/>
          <w:marRight w:val="0"/>
          <w:marTop w:val="0"/>
          <w:marBottom w:val="0"/>
          <w:divBdr>
            <w:top w:val="none" w:sz="0" w:space="0" w:color="auto"/>
            <w:left w:val="none" w:sz="0" w:space="0" w:color="auto"/>
            <w:bottom w:val="none" w:sz="0" w:space="0" w:color="auto"/>
            <w:right w:val="none" w:sz="0" w:space="0" w:color="auto"/>
          </w:divBdr>
        </w:div>
        <w:div w:id="193731542">
          <w:marLeft w:val="0"/>
          <w:marRight w:val="0"/>
          <w:marTop w:val="0"/>
          <w:marBottom w:val="0"/>
          <w:divBdr>
            <w:top w:val="none" w:sz="0" w:space="0" w:color="auto"/>
            <w:left w:val="none" w:sz="0" w:space="0" w:color="auto"/>
            <w:bottom w:val="none" w:sz="0" w:space="0" w:color="auto"/>
            <w:right w:val="none" w:sz="0" w:space="0" w:color="auto"/>
          </w:divBdr>
        </w:div>
        <w:div w:id="1433937254">
          <w:marLeft w:val="0"/>
          <w:marRight w:val="0"/>
          <w:marTop w:val="0"/>
          <w:marBottom w:val="0"/>
          <w:divBdr>
            <w:top w:val="none" w:sz="0" w:space="0" w:color="auto"/>
            <w:left w:val="none" w:sz="0" w:space="0" w:color="auto"/>
            <w:bottom w:val="none" w:sz="0" w:space="0" w:color="auto"/>
            <w:right w:val="none" w:sz="0" w:space="0" w:color="auto"/>
          </w:divBdr>
        </w:div>
        <w:div w:id="94832104">
          <w:marLeft w:val="0"/>
          <w:marRight w:val="0"/>
          <w:marTop w:val="0"/>
          <w:marBottom w:val="0"/>
          <w:divBdr>
            <w:top w:val="none" w:sz="0" w:space="0" w:color="auto"/>
            <w:left w:val="none" w:sz="0" w:space="0" w:color="auto"/>
            <w:bottom w:val="none" w:sz="0" w:space="0" w:color="auto"/>
            <w:right w:val="none" w:sz="0" w:space="0" w:color="auto"/>
          </w:divBdr>
        </w:div>
        <w:div w:id="1542475331">
          <w:marLeft w:val="0"/>
          <w:marRight w:val="0"/>
          <w:marTop w:val="0"/>
          <w:marBottom w:val="0"/>
          <w:divBdr>
            <w:top w:val="none" w:sz="0" w:space="0" w:color="auto"/>
            <w:left w:val="none" w:sz="0" w:space="0" w:color="auto"/>
            <w:bottom w:val="none" w:sz="0" w:space="0" w:color="auto"/>
            <w:right w:val="none" w:sz="0" w:space="0" w:color="auto"/>
          </w:divBdr>
        </w:div>
        <w:div w:id="1129277926">
          <w:marLeft w:val="0"/>
          <w:marRight w:val="0"/>
          <w:marTop w:val="0"/>
          <w:marBottom w:val="0"/>
          <w:divBdr>
            <w:top w:val="none" w:sz="0" w:space="0" w:color="auto"/>
            <w:left w:val="none" w:sz="0" w:space="0" w:color="auto"/>
            <w:bottom w:val="none" w:sz="0" w:space="0" w:color="auto"/>
            <w:right w:val="none" w:sz="0" w:space="0" w:color="auto"/>
          </w:divBdr>
        </w:div>
        <w:div w:id="295305809">
          <w:marLeft w:val="0"/>
          <w:marRight w:val="0"/>
          <w:marTop w:val="0"/>
          <w:marBottom w:val="0"/>
          <w:divBdr>
            <w:top w:val="none" w:sz="0" w:space="0" w:color="auto"/>
            <w:left w:val="none" w:sz="0" w:space="0" w:color="auto"/>
            <w:bottom w:val="none" w:sz="0" w:space="0" w:color="auto"/>
            <w:right w:val="none" w:sz="0" w:space="0" w:color="auto"/>
          </w:divBdr>
        </w:div>
        <w:div w:id="734201960">
          <w:marLeft w:val="0"/>
          <w:marRight w:val="0"/>
          <w:marTop w:val="0"/>
          <w:marBottom w:val="0"/>
          <w:divBdr>
            <w:top w:val="none" w:sz="0" w:space="0" w:color="auto"/>
            <w:left w:val="none" w:sz="0" w:space="0" w:color="auto"/>
            <w:bottom w:val="none" w:sz="0" w:space="0" w:color="auto"/>
            <w:right w:val="none" w:sz="0" w:space="0" w:color="auto"/>
          </w:divBdr>
        </w:div>
        <w:div w:id="896403807">
          <w:marLeft w:val="0"/>
          <w:marRight w:val="0"/>
          <w:marTop w:val="0"/>
          <w:marBottom w:val="0"/>
          <w:divBdr>
            <w:top w:val="none" w:sz="0" w:space="0" w:color="auto"/>
            <w:left w:val="none" w:sz="0" w:space="0" w:color="auto"/>
            <w:bottom w:val="none" w:sz="0" w:space="0" w:color="auto"/>
            <w:right w:val="none" w:sz="0" w:space="0" w:color="auto"/>
          </w:divBdr>
        </w:div>
        <w:div w:id="91778773">
          <w:marLeft w:val="0"/>
          <w:marRight w:val="0"/>
          <w:marTop w:val="0"/>
          <w:marBottom w:val="0"/>
          <w:divBdr>
            <w:top w:val="none" w:sz="0" w:space="0" w:color="auto"/>
            <w:left w:val="none" w:sz="0" w:space="0" w:color="auto"/>
            <w:bottom w:val="none" w:sz="0" w:space="0" w:color="auto"/>
            <w:right w:val="none" w:sz="0" w:space="0" w:color="auto"/>
          </w:divBdr>
        </w:div>
        <w:div w:id="1419982736">
          <w:marLeft w:val="0"/>
          <w:marRight w:val="0"/>
          <w:marTop w:val="0"/>
          <w:marBottom w:val="0"/>
          <w:divBdr>
            <w:top w:val="none" w:sz="0" w:space="0" w:color="auto"/>
            <w:left w:val="none" w:sz="0" w:space="0" w:color="auto"/>
            <w:bottom w:val="none" w:sz="0" w:space="0" w:color="auto"/>
            <w:right w:val="none" w:sz="0" w:space="0" w:color="auto"/>
          </w:divBdr>
        </w:div>
        <w:div w:id="1172526269">
          <w:marLeft w:val="0"/>
          <w:marRight w:val="0"/>
          <w:marTop w:val="0"/>
          <w:marBottom w:val="0"/>
          <w:divBdr>
            <w:top w:val="none" w:sz="0" w:space="0" w:color="auto"/>
            <w:left w:val="none" w:sz="0" w:space="0" w:color="auto"/>
            <w:bottom w:val="none" w:sz="0" w:space="0" w:color="auto"/>
            <w:right w:val="none" w:sz="0" w:space="0" w:color="auto"/>
          </w:divBdr>
        </w:div>
        <w:div w:id="1280603137">
          <w:marLeft w:val="0"/>
          <w:marRight w:val="0"/>
          <w:marTop w:val="0"/>
          <w:marBottom w:val="0"/>
          <w:divBdr>
            <w:top w:val="none" w:sz="0" w:space="0" w:color="auto"/>
            <w:left w:val="none" w:sz="0" w:space="0" w:color="auto"/>
            <w:bottom w:val="none" w:sz="0" w:space="0" w:color="auto"/>
            <w:right w:val="none" w:sz="0" w:space="0" w:color="auto"/>
          </w:divBdr>
        </w:div>
        <w:div w:id="392629750">
          <w:marLeft w:val="0"/>
          <w:marRight w:val="0"/>
          <w:marTop w:val="0"/>
          <w:marBottom w:val="0"/>
          <w:divBdr>
            <w:top w:val="none" w:sz="0" w:space="0" w:color="auto"/>
            <w:left w:val="none" w:sz="0" w:space="0" w:color="auto"/>
            <w:bottom w:val="none" w:sz="0" w:space="0" w:color="auto"/>
            <w:right w:val="none" w:sz="0" w:space="0" w:color="auto"/>
          </w:divBdr>
        </w:div>
        <w:div w:id="264927618">
          <w:marLeft w:val="0"/>
          <w:marRight w:val="0"/>
          <w:marTop w:val="0"/>
          <w:marBottom w:val="0"/>
          <w:divBdr>
            <w:top w:val="none" w:sz="0" w:space="0" w:color="auto"/>
            <w:left w:val="none" w:sz="0" w:space="0" w:color="auto"/>
            <w:bottom w:val="none" w:sz="0" w:space="0" w:color="auto"/>
            <w:right w:val="none" w:sz="0" w:space="0" w:color="auto"/>
          </w:divBdr>
        </w:div>
        <w:div w:id="2005088964">
          <w:marLeft w:val="0"/>
          <w:marRight w:val="0"/>
          <w:marTop w:val="0"/>
          <w:marBottom w:val="0"/>
          <w:divBdr>
            <w:top w:val="none" w:sz="0" w:space="0" w:color="auto"/>
            <w:left w:val="none" w:sz="0" w:space="0" w:color="auto"/>
            <w:bottom w:val="none" w:sz="0" w:space="0" w:color="auto"/>
            <w:right w:val="none" w:sz="0" w:space="0" w:color="auto"/>
          </w:divBdr>
        </w:div>
        <w:div w:id="1227034716">
          <w:marLeft w:val="0"/>
          <w:marRight w:val="0"/>
          <w:marTop w:val="0"/>
          <w:marBottom w:val="0"/>
          <w:divBdr>
            <w:top w:val="none" w:sz="0" w:space="0" w:color="auto"/>
            <w:left w:val="none" w:sz="0" w:space="0" w:color="auto"/>
            <w:bottom w:val="none" w:sz="0" w:space="0" w:color="auto"/>
            <w:right w:val="none" w:sz="0" w:space="0" w:color="auto"/>
          </w:divBdr>
        </w:div>
        <w:div w:id="1955018434">
          <w:marLeft w:val="0"/>
          <w:marRight w:val="0"/>
          <w:marTop w:val="0"/>
          <w:marBottom w:val="0"/>
          <w:divBdr>
            <w:top w:val="none" w:sz="0" w:space="0" w:color="auto"/>
            <w:left w:val="none" w:sz="0" w:space="0" w:color="auto"/>
            <w:bottom w:val="none" w:sz="0" w:space="0" w:color="auto"/>
            <w:right w:val="none" w:sz="0" w:space="0" w:color="auto"/>
          </w:divBdr>
        </w:div>
        <w:div w:id="263611324">
          <w:marLeft w:val="0"/>
          <w:marRight w:val="0"/>
          <w:marTop w:val="0"/>
          <w:marBottom w:val="0"/>
          <w:divBdr>
            <w:top w:val="none" w:sz="0" w:space="0" w:color="auto"/>
            <w:left w:val="none" w:sz="0" w:space="0" w:color="auto"/>
            <w:bottom w:val="none" w:sz="0" w:space="0" w:color="auto"/>
            <w:right w:val="none" w:sz="0" w:space="0" w:color="auto"/>
          </w:divBdr>
        </w:div>
        <w:div w:id="1147475010">
          <w:marLeft w:val="0"/>
          <w:marRight w:val="0"/>
          <w:marTop w:val="0"/>
          <w:marBottom w:val="0"/>
          <w:divBdr>
            <w:top w:val="none" w:sz="0" w:space="0" w:color="auto"/>
            <w:left w:val="none" w:sz="0" w:space="0" w:color="auto"/>
            <w:bottom w:val="none" w:sz="0" w:space="0" w:color="auto"/>
            <w:right w:val="none" w:sz="0" w:space="0" w:color="auto"/>
          </w:divBdr>
        </w:div>
        <w:div w:id="611059325">
          <w:marLeft w:val="0"/>
          <w:marRight w:val="0"/>
          <w:marTop w:val="0"/>
          <w:marBottom w:val="0"/>
          <w:divBdr>
            <w:top w:val="none" w:sz="0" w:space="0" w:color="auto"/>
            <w:left w:val="none" w:sz="0" w:space="0" w:color="auto"/>
            <w:bottom w:val="none" w:sz="0" w:space="0" w:color="auto"/>
            <w:right w:val="none" w:sz="0" w:space="0" w:color="auto"/>
          </w:divBdr>
        </w:div>
        <w:div w:id="792990173">
          <w:marLeft w:val="0"/>
          <w:marRight w:val="0"/>
          <w:marTop w:val="0"/>
          <w:marBottom w:val="0"/>
          <w:divBdr>
            <w:top w:val="none" w:sz="0" w:space="0" w:color="auto"/>
            <w:left w:val="none" w:sz="0" w:space="0" w:color="auto"/>
            <w:bottom w:val="none" w:sz="0" w:space="0" w:color="auto"/>
            <w:right w:val="none" w:sz="0" w:space="0" w:color="auto"/>
          </w:divBdr>
        </w:div>
        <w:div w:id="1007249159">
          <w:marLeft w:val="0"/>
          <w:marRight w:val="0"/>
          <w:marTop w:val="0"/>
          <w:marBottom w:val="0"/>
          <w:divBdr>
            <w:top w:val="none" w:sz="0" w:space="0" w:color="auto"/>
            <w:left w:val="none" w:sz="0" w:space="0" w:color="auto"/>
            <w:bottom w:val="none" w:sz="0" w:space="0" w:color="auto"/>
            <w:right w:val="none" w:sz="0" w:space="0" w:color="auto"/>
          </w:divBdr>
        </w:div>
        <w:div w:id="1650283172">
          <w:marLeft w:val="0"/>
          <w:marRight w:val="0"/>
          <w:marTop w:val="0"/>
          <w:marBottom w:val="0"/>
          <w:divBdr>
            <w:top w:val="none" w:sz="0" w:space="0" w:color="auto"/>
            <w:left w:val="none" w:sz="0" w:space="0" w:color="auto"/>
            <w:bottom w:val="none" w:sz="0" w:space="0" w:color="auto"/>
            <w:right w:val="none" w:sz="0" w:space="0" w:color="auto"/>
          </w:divBdr>
        </w:div>
        <w:div w:id="498276155">
          <w:marLeft w:val="0"/>
          <w:marRight w:val="0"/>
          <w:marTop w:val="0"/>
          <w:marBottom w:val="0"/>
          <w:divBdr>
            <w:top w:val="none" w:sz="0" w:space="0" w:color="auto"/>
            <w:left w:val="none" w:sz="0" w:space="0" w:color="auto"/>
            <w:bottom w:val="none" w:sz="0" w:space="0" w:color="auto"/>
            <w:right w:val="none" w:sz="0" w:space="0" w:color="auto"/>
          </w:divBdr>
        </w:div>
        <w:div w:id="1597590061">
          <w:marLeft w:val="0"/>
          <w:marRight w:val="0"/>
          <w:marTop w:val="0"/>
          <w:marBottom w:val="0"/>
          <w:divBdr>
            <w:top w:val="none" w:sz="0" w:space="0" w:color="auto"/>
            <w:left w:val="none" w:sz="0" w:space="0" w:color="auto"/>
            <w:bottom w:val="none" w:sz="0" w:space="0" w:color="auto"/>
            <w:right w:val="none" w:sz="0" w:space="0" w:color="auto"/>
          </w:divBdr>
        </w:div>
        <w:div w:id="1165514008">
          <w:marLeft w:val="0"/>
          <w:marRight w:val="0"/>
          <w:marTop w:val="0"/>
          <w:marBottom w:val="0"/>
          <w:divBdr>
            <w:top w:val="none" w:sz="0" w:space="0" w:color="auto"/>
            <w:left w:val="none" w:sz="0" w:space="0" w:color="auto"/>
            <w:bottom w:val="none" w:sz="0" w:space="0" w:color="auto"/>
            <w:right w:val="none" w:sz="0" w:space="0" w:color="auto"/>
          </w:divBdr>
        </w:div>
        <w:div w:id="1245914982">
          <w:marLeft w:val="0"/>
          <w:marRight w:val="0"/>
          <w:marTop w:val="0"/>
          <w:marBottom w:val="0"/>
          <w:divBdr>
            <w:top w:val="none" w:sz="0" w:space="0" w:color="auto"/>
            <w:left w:val="none" w:sz="0" w:space="0" w:color="auto"/>
            <w:bottom w:val="none" w:sz="0" w:space="0" w:color="auto"/>
            <w:right w:val="none" w:sz="0" w:space="0" w:color="auto"/>
          </w:divBdr>
        </w:div>
        <w:div w:id="1557202137">
          <w:marLeft w:val="0"/>
          <w:marRight w:val="0"/>
          <w:marTop w:val="0"/>
          <w:marBottom w:val="0"/>
          <w:divBdr>
            <w:top w:val="none" w:sz="0" w:space="0" w:color="auto"/>
            <w:left w:val="none" w:sz="0" w:space="0" w:color="auto"/>
            <w:bottom w:val="none" w:sz="0" w:space="0" w:color="auto"/>
            <w:right w:val="none" w:sz="0" w:space="0" w:color="auto"/>
          </w:divBdr>
        </w:div>
        <w:div w:id="147746056">
          <w:marLeft w:val="0"/>
          <w:marRight w:val="0"/>
          <w:marTop w:val="0"/>
          <w:marBottom w:val="0"/>
          <w:divBdr>
            <w:top w:val="none" w:sz="0" w:space="0" w:color="auto"/>
            <w:left w:val="none" w:sz="0" w:space="0" w:color="auto"/>
            <w:bottom w:val="none" w:sz="0" w:space="0" w:color="auto"/>
            <w:right w:val="none" w:sz="0" w:space="0" w:color="auto"/>
          </w:divBdr>
        </w:div>
        <w:div w:id="207030710">
          <w:marLeft w:val="0"/>
          <w:marRight w:val="0"/>
          <w:marTop w:val="0"/>
          <w:marBottom w:val="0"/>
          <w:divBdr>
            <w:top w:val="none" w:sz="0" w:space="0" w:color="auto"/>
            <w:left w:val="none" w:sz="0" w:space="0" w:color="auto"/>
            <w:bottom w:val="none" w:sz="0" w:space="0" w:color="auto"/>
            <w:right w:val="none" w:sz="0" w:space="0" w:color="auto"/>
          </w:divBdr>
        </w:div>
        <w:div w:id="1134716955">
          <w:marLeft w:val="0"/>
          <w:marRight w:val="0"/>
          <w:marTop w:val="0"/>
          <w:marBottom w:val="0"/>
          <w:divBdr>
            <w:top w:val="none" w:sz="0" w:space="0" w:color="auto"/>
            <w:left w:val="none" w:sz="0" w:space="0" w:color="auto"/>
            <w:bottom w:val="none" w:sz="0" w:space="0" w:color="auto"/>
            <w:right w:val="none" w:sz="0" w:space="0" w:color="auto"/>
          </w:divBdr>
        </w:div>
        <w:div w:id="692196842">
          <w:marLeft w:val="0"/>
          <w:marRight w:val="0"/>
          <w:marTop w:val="0"/>
          <w:marBottom w:val="0"/>
          <w:divBdr>
            <w:top w:val="none" w:sz="0" w:space="0" w:color="auto"/>
            <w:left w:val="none" w:sz="0" w:space="0" w:color="auto"/>
            <w:bottom w:val="none" w:sz="0" w:space="0" w:color="auto"/>
            <w:right w:val="none" w:sz="0" w:space="0" w:color="auto"/>
          </w:divBdr>
        </w:div>
        <w:div w:id="1558855404">
          <w:marLeft w:val="0"/>
          <w:marRight w:val="0"/>
          <w:marTop w:val="0"/>
          <w:marBottom w:val="0"/>
          <w:divBdr>
            <w:top w:val="none" w:sz="0" w:space="0" w:color="auto"/>
            <w:left w:val="none" w:sz="0" w:space="0" w:color="auto"/>
            <w:bottom w:val="none" w:sz="0" w:space="0" w:color="auto"/>
            <w:right w:val="none" w:sz="0" w:space="0" w:color="auto"/>
          </w:divBdr>
        </w:div>
        <w:div w:id="1559317960">
          <w:marLeft w:val="0"/>
          <w:marRight w:val="0"/>
          <w:marTop w:val="0"/>
          <w:marBottom w:val="0"/>
          <w:divBdr>
            <w:top w:val="none" w:sz="0" w:space="0" w:color="auto"/>
            <w:left w:val="none" w:sz="0" w:space="0" w:color="auto"/>
            <w:bottom w:val="none" w:sz="0" w:space="0" w:color="auto"/>
            <w:right w:val="none" w:sz="0" w:space="0" w:color="auto"/>
          </w:divBdr>
        </w:div>
        <w:div w:id="1992904598">
          <w:marLeft w:val="0"/>
          <w:marRight w:val="0"/>
          <w:marTop w:val="0"/>
          <w:marBottom w:val="0"/>
          <w:divBdr>
            <w:top w:val="none" w:sz="0" w:space="0" w:color="auto"/>
            <w:left w:val="none" w:sz="0" w:space="0" w:color="auto"/>
            <w:bottom w:val="none" w:sz="0" w:space="0" w:color="auto"/>
            <w:right w:val="none" w:sz="0" w:space="0" w:color="auto"/>
          </w:divBdr>
        </w:div>
        <w:div w:id="1006328145">
          <w:marLeft w:val="0"/>
          <w:marRight w:val="0"/>
          <w:marTop w:val="0"/>
          <w:marBottom w:val="0"/>
          <w:divBdr>
            <w:top w:val="none" w:sz="0" w:space="0" w:color="auto"/>
            <w:left w:val="none" w:sz="0" w:space="0" w:color="auto"/>
            <w:bottom w:val="none" w:sz="0" w:space="0" w:color="auto"/>
            <w:right w:val="none" w:sz="0" w:space="0" w:color="auto"/>
          </w:divBdr>
        </w:div>
        <w:div w:id="912012267">
          <w:marLeft w:val="0"/>
          <w:marRight w:val="0"/>
          <w:marTop w:val="0"/>
          <w:marBottom w:val="0"/>
          <w:divBdr>
            <w:top w:val="none" w:sz="0" w:space="0" w:color="auto"/>
            <w:left w:val="none" w:sz="0" w:space="0" w:color="auto"/>
            <w:bottom w:val="none" w:sz="0" w:space="0" w:color="auto"/>
            <w:right w:val="none" w:sz="0" w:space="0" w:color="auto"/>
          </w:divBdr>
        </w:div>
        <w:div w:id="1731075751">
          <w:marLeft w:val="0"/>
          <w:marRight w:val="0"/>
          <w:marTop w:val="0"/>
          <w:marBottom w:val="0"/>
          <w:divBdr>
            <w:top w:val="none" w:sz="0" w:space="0" w:color="auto"/>
            <w:left w:val="none" w:sz="0" w:space="0" w:color="auto"/>
            <w:bottom w:val="none" w:sz="0" w:space="0" w:color="auto"/>
            <w:right w:val="none" w:sz="0" w:space="0" w:color="auto"/>
          </w:divBdr>
        </w:div>
        <w:div w:id="1360080927">
          <w:marLeft w:val="0"/>
          <w:marRight w:val="0"/>
          <w:marTop w:val="0"/>
          <w:marBottom w:val="0"/>
          <w:divBdr>
            <w:top w:val="none" w:sz="0" w:space="0" w:color="auto"/>
            <w:left w:val="none" w:sz="0" w:space="0" w:color="auto"/>
            <w:bottom w:val="none" w:sz="0" w:space="0" w:color="auto"/>
            <w:right w:val="none" w:sz="0" w:space="0" w:color="auto"/>
          </w:divBdr>
        </w:div>
        <w:div w:id="152373764">
          <w:marLeft w:val="0"/>
          <w:marRight w:val="0"/>
          <w:marTop w:val="0"/>
          <w:marBottom w:val="0"/>
          <w:divBdr>
            <w:top w:val="none" w:sz="0" w:space="0" w:color="auto"/>
            <w:left w:val="none" w:sz="0" w:space="0" w:color="auto"/>
            <w:bottom w:val="none" w:sz="0" w:space="0" w:color="auto"/>
            <w:right w:val="none" w:sz="0" w:space="0" w:color="auto"/>
          </w:divBdr>
        </w:div>
        <w:div w:id="1614555438">
          <w:marLeft w:val="0"/>
          <w:marRight w:val="0"/>
          <w:marTop w:val="0"/>
          <w:marBottom w:val="0"/>
          <w:divBdr>
            <w:top w:val="none" w:sz="0" w:space="0" w:color="auto"/>
            <w:left w:val="none" w:sz="0" w:space="0" w:color="auto"/>
            <w:bottom w:val="none" w:sz="0" w:space="0" w:color="auto"/>
            <w:right w:val="none" w:sz="0" w:space="0" w:color="auto"/>
          </w:divBdr>
        </w:div>
        <w:div w:id="371879883">
          <w:marLeft w:val="0"/>
          <w:marRight w:val="0"/>
          <w:marTop w:val="0"/>
          <w:marBottom w:val="0"/>
          <w:divBdr>
            <w:top w:val="none" w:sz="0" w:space="0" w:color="auto"/>
            <w:left w:val="none" w:sz="0" w:space="0" w:color="auto"/>
            <w:bottom w:val="none" w:sz="0" w:space="0" w:color="auto"/>
            <w:right w:val="none" w:sz="0" w:space="0" w:color="auto"/>
          </w:divBdr>
        </w:div>
        <w:div w:id="1995597478">
          <w:marLeft w:val="0"/>
          <w:marRight w:val="0"/>
          <w:marTop w:val="0"/>
          <w:marBottom w:val="0"/>
          <w:divBdr>
            <w:top w:val="none" w:sz="0" w:space="0" w:color="auto"/>
            <w:left w:val="none" w:sz="0" w:space="0" w:color="auto"/>
            <w:bottom w:val="none" w:sz="0" w:space="0" w:color="auto"/>
            <w:right w:val="none" w:sz="0" w:space="0" w:color="auto"/>
          </w:divBdr>
        </w:div>
        <w:div w:id="890045399">
          <w:marLeft w:val="0"/>
          <w:marRight w:val="0"/>
          <w:marTop w:val="0"/>
          <w:marBottom w:val="0"/>
          <w:divBdr>
            <w:top w:val="none" w:sz="0" w:space="0" w:color="auto"/>
            <w:left w:val="none" w:sz="0" w:space="0" w:color="auto"/>
            <w:bottom w:val="none" w:sz="0" w:space="0" w:color="auto"/>
            <w:right w:val="none" w:sz="0" w:space="0" w:color="auto"/>
          </w:divBdr>
        </w:div>
        <w:div w:id="67775091">
          <w:marLeft w:val="0"/>
          <w:marRight w:val="0"/>
          <w:marTop w:val="0"/>
          <w:marBottom w:val="0"/>
          <w:divBdr>
            <w:top w:val="none" w:sz="0" w:space="0" w:color="auto"/>
            <w:left w:val="none" w:sz="0" w:space="0" w:color="auto"/>
            <w:bottom w:val="none" w:sz="0" w:space="0" w:color="auto"/>
            <w:right w:val="none" w:sz="0" w:space="0" w:color="auto"/>
          </w:divBdr>
        </w:div>
        <w:div w:id="164711426">
          <w:marLeft w:val="0"/>
          <w:marRight w:val="0"/>
          <w:marTop w:val="0"/>
          <w:marBottom w:val="0"/>
          <w:divBdr>
            <w:top w:val="none" w:sz="0" w:space="0" w:color="auto"/>
            <w:left w:val="none" w:sz="0" w:space="0" w:color="auto"/>
            <w:bottom w:val="none" w:sz="0" w:space="0" w:color="auto"/>
            <w:right w:val="none" w:sz="0" w:space="0" w:color="auto"/>
          </w:divBdr>
        </w:div>
        <w:div w:id="1731003958">
          <w:marLeft w:val="0"/>
          <w:marRight w:val="0"/>
          <w:marTop w:val="0"/>
          <w:marBottom w:val="0"/>
          <w:divBdr>
            <w:top w:val="none" w:sz="0" w:space="0" w:color="auto"/>
            <w:left w:val="none" w:sz="0" w:space="0" w:color="auto"/>
            <w:bottom w:val="none" w:sz="0" w:space="0" w:color="auto"/>
            <w:right w:val="none" w:sz="0" w:space="0" w:color="auto"/>
          </w:divBdr>
        </w:div>
        <w:div w:id="389615121">
          <w:marLeft w:val="0"/>
          <w:marRight w:val="0"/>
          <w:marTop w:val="0"/>
          <w:marBottom w:val="0"/>
          <w:divBdr>
            <w:top w:val="none" w:sz="0" w:space="0" w:color="auto"/>
            <w:left w:val="none" w:sz="0" w:space="0" w:color="auto"/>
            <w:bottom w:val="none" w:sz="0" w:space="0" w:color="auto"/>
            <w:right w:val="none" w:sz="0" w:space="0" w:color="auto"/>
          </w:divBdr>
        </w:div>
        <w:div w:id="345058746">
          <w:marLeft w:val="0"/>
          <w:marRight w:val="0"/>
          <w:marTop w:val="0"/>
          <w:marBottom w:val="0"/>
          <w:divBdr>
            <w:top w:val="none" w:sz="0" w:space="0" w:color="auto"/>
            <w:left w:val="none" w:sz="0" w:space="0" w:color="auto"/>
            <w:bottom w:val="none" w:sz="0" w:space="0" w:color="auto"/>
            <w:right w:val="none" w:sz="0" w:space="0" w:color="auto"/>
          </w:divBdr>
        </w:div>
        <w:div w:id="1145274287">
          <w:marLeft w:val="0"/>
          <w:marRight w:val="0"/>
          <w:marTop w:val="0"/>
          <w:marBottom w:val="0"/>
          <w:divBdr>
            <w:top w:val="none" w:sz="0" w:space="0" w:color="auto"/>
            <w:left w:val="none" w:sz="0" w:space="0" w:color="auto"/>
            <w:bottom w:val="none" w:sz="0" w:space="0" w:color="auto"/>
            <w:right w:val="none" w:sz="0" w:space="0" w:color="auto"/>
          </w:divBdr>
        </w:div>
        <w:div w:id="1447431476">
          <w:marLeft w:val="0"/>
          <w:marRight w:val="0"/>
          <w:marTop w:val="0"/>
          <w:marBottom w:val="0"/>
          <w:divBdr>
            <w:top w:val="none" w:sz="0" w:space="0" w:color="auto"/>
            <w:left w:val="none" w:sz="0" w:space="0" w:color="auto"/>
            <w:bottom w:val="none" w:sz="0" w:space="0" w:color="auto"/>
            <w:right w:val="none" w:sz="0" w:space="0" w:color="auto"/>
          </w:divBdr>
        </w:div>
        <w:div w:id="1744908514">
          <w:marLeft w:val="0"/>
          <w:marRight w:val="0"/>
          <w:marTop w:val="0"/>
          <w:marBottom w:val="0"/>
          <w:divBdr>
            <w:top w:val="none" w:sz="0" w:space="0" w:color="auto"/>
            <w:left w:val="none" w:sz="0" w:space="0" w:color="auto"/>
            <w:bottom w:val="none" w:sz="0" w:space="0" w:color="auto"/>
            <w:right w:val="none" w:sz="0" w:space="0" w:color="auto"/>
          </w:divBdr>
        </w:div>
        <w:div w:id="979656124">
          <w:marLeft w:val="0"/>
          <w:marRight w:val="0"/>
          <w:marTop w:val="0"/>
          <w:marBottom w:val="0"/>
          <w:divBdr>
            <w:top w:val="none" w:sz="0" w:space="0" w:color="auto"/>
            <w:left w:val="none" w:sz="0" w:space="0" w:color="auto"/>
            <w:bottom w:val="none" w:sz="0" w:space="0" w:color="auto"/>
            <w:right w:val="none" w:sz="0" w:space="0" w:color="auto"/>
          </w:divBdr>
        </w:div>
        <w:div w:id="2977214">
          <w:marLeft w:val="0"/>
          <w:marRight w:val="0"/>
          <w:marTop w:val="0"/>
          <w:marBottom w:val="0"/>
          <w:divBdr>
            <w:top w:val="none" w:sz="0" w:space="0" w:color="auto"/>
            <w:left w:val="none" w:sz="0" w:space="0" w:color="auto"/>
            <w:bottom w:val="none" w:sz="0" w:space="0" w:color="auto"/>
            <w:right w:val="none" w:sz="0" w:space="0" w:color="auto"/>
          </w:divBdr>
        </w:div>
        <w:div w:id="1238590268">
          <w:marLeft w:val="0"/>
          <w:marRight w:val="0"/>
          <w:marTop w:val="0"/>
          <w:marBottom w:val="0"/>
          <w:divBdr>
            <w:top w:val="none" w:sz="0" w:space="0" w:color="auto"/>
            <w:left w:val="none" w:sz="0" w:space="0" w:color="auto"/>
            <w:bottom w:val="none" w:sz="0" w:space="0" w:color="auto"/>
            <w:right w:val="none" w:sz="0" w:space="0" w:color="auto"/>
          </w:divBdr>
        </w:div>
        <w:div w:id="1154834654">
          <w:marLeft w:val="0"/>
          <w:marRight w:val="0"/>
          <w:marTop w:val="0"/>
          <w:marBottom w:val="0"/>
          <w:divBdr>
            <w:top w:val="none" w:sz="0" w:space="0" w:color="auto"/>
            <w:left w:val="none" w:sz="0" w:space="0" w:color="auto"/>
            <w:bottom w:val="none" w:sz="0" w:space="0" w:color="auto"/>
            <w:right w:val="none" w:sz="0" w:space="0" w:color="auto"/>
          </w:divBdr>
        </w:div>
        <w:div w:id="1618220336">
          <w:marLeft w:val="0"/>
          <w:marRight w:val="0"/>
          <w:marTop w:val="0"/>
          <w:marBottom w:val="0"/>
          <w:divBdr>
            <w:top w:val="none" w:sz="0" w:space="0" w:color="auto"/>
            <w:left w:val="none" w:sz="0" w:space="0" w:color="auto"/>
            <w:bottom w:val="none" w:sz="0" w:space="0" w:color="auto"/>
            <w:right w:val="none" w:sz="0" w:space="0" w:color="auto"/>
          </w:divBdr>
        </w:div>
        <w:div w:id="521481813">
          <w:marLeft w:val="0"/>
          <w:marRight w:val="0"/>
          <w:marTop w:val="0"/>
          <w:marBottom w:val="0"/>
          <w:divBdr>
            <w:top w:val="none" w:sz="0" w:space="0" w:color="auto"/>
            <w:left w:val="none" w:sz="0" w:space="0" w:color="auto"/>
            <w:bottom w:val="none" w:sz="0" w:space="0" w:color="auto"/>
            <w:right w:val="none" w:sz="0" w:space="0" w:color="auto"/>
          </w:divBdr>
        </w:div>
        <w:div w:id="727152215">
          <w:marLeft w:val="0"/>
          <w:marRight w:val="0"/>
          <w:marTop w:val="0"/>
          <w:marBottom w:val="0"/>
          <w:divBdr>
            <w:top w:val="none" w:sz="0" w:space="0" w:color="auto"/>
            <w:left w:val="none" w:sz="0" w:space="0" w:color="auto"/>
            <w:bottom w:val="none" w:sz="0" w:space="0" w:color="auto"/>
            <w:right w:val="none" w:sz="0" w:space="0" w:color="auto"/>
          </w:divBdr>
        </w:div>
        <w:div w:id="98064486">
          <w:marLeft w:val="0"/>
          <w:marRight w:val="0"/>
          <w:marTop w:val="0"/>
          <w:marBottom w:val="0"/>
          <w:divBdr>
            <w:top w:val="none" w:sz="0" w:space="0" w:color="auto"/>
            <w:left w:val="none" w:sz="0" w:space="0" w:color="auto"/>
            <w:bottom w:val="none" w:sz="0" w:space="0" w:color="auto"/>
            <w:right w:val="none" w:sz="0" w:space="0" w:color="auto"/>
          </w:divBdr>
        </w:div>
        <w:div w:id="767775997">
          <w:marLeft w:val="0"/>
          <w:marRight w:val="0"/>
          <w:marTop w:val="0"/>
          <w:marBottom w:val="0"/>
          <w:divBdr>
            <w:top w:val="none" w:sz="0" w:space="0" w:color="auto"/>
            <w:left w:val="none" w:sz="0" w:space="0" w:color="auto"/>
            <w:bottom w:val="none" w:sz="0" w:space="0" w:color="auto"/>
            <w:right w:val="none" w:sz="0" w:space="0" w:color="auto"/>
          </w:divBdr>
        </w:div>
        <w:div w:id="1992753180">
          <w:marLeft w:val="0"/>
          <w:marRight w:val="0"/>
          <w:marTop w:val="0"/>
          <w:marBottom w:val="0"/>
          <w:divBdr>
            <w:top w:val="none" w:sz="0" w:space="0" w:color="auto"/>
            <w:left w:val="none" w:sz="0" w:space="0" w:color="auto"/>
            <w:bottom w:val="none" w:sz="0" w:space="0" w:color="auto"/>
            <w:right w:val="none" w:sz="0" w:space="0" w:color="auto"/>
          </w:divBdr>
        </w:div>
        <w:div w:id="1980112223">
          <w:marLeft w:val="0"/>
          <w:marRight w:val="0"/>
          <w:marTop w:val="0"/>
          <w:marBottom w:val="0"/>
          <w:divBdr>
            <w:top w:val="none" w:sz="0" w:space="0" w:color="auto"/>
            <w:left w:val="none" w:sz="0" w:space="0" w:color="auto"/>
            <w:bottom w:val="none" w:sz="0" w:space="0" w:color="auto"/>
            <w:right w:val="none" w:sz="0" w:space="0" w:color="auto"/>
          </w:divBdr>
        </w:div>
        <w:div w:id="411320637">
          <w:marLeft w:val="0"/>
          <w:marRight w:val="0"/>
          <w:marTop w:val="0"/>
          <w:marBottom w:val="0"/>
          <w:divBdr>
            <w:top w:val="none" w:sz="0" w:space="0" w:color="auto"/>
            <w:left w:val="none" w:sz="0" w:space="0" w:color="auto"/>
            <w:bottom w:val="none" w:sz="0" w:space="0" w:color="auto"/>
            <w:right w:val="none" w:sz="0" w:space="0" w:color="auto"/>
          </w:divBdr>
        </w:div>
        <w:div w:id="825122505">
          <w:marLeft w:val="0"/>
          <w:marRight w:val="0"/>
          <w:marTop w:val="0"/>
          <w:marBottom w:val="0"/>
          <w:divBdr>
            <w:top w:val="none" w:sz="0" w:space="0" w:color="auto"/>
            <w:left w:val="none" w:sz="0" w:space="0" w:color="auto"/>
            <w:bottom w:val="none" w:sz="0" w:space="0" w:color="auto"/>
            <w:right w:val="none" w:sz="0" w:space="0" w:color="auto"/>
          </w:divBdr>
        </w:div>
        <w:div w:id="738132669">
          <w:marLeft w:val="0"/>
          <w:marRight w:val="0"/>
          <w:marTop w:val="0"/>
          <w:marBottom w:val="0"/>
          <w:divBdr>
            <w:top w:val="none" w:sz="0" w:space="0" w:color="auto"/>
            <w:left w:val="none" w:sz="0" w:space="0" w:color="auto"/>
            <w:bottom w:val="none" w:sz="0" w:space="0" w:color="auto"/>
            <w:right w:val="none" w:sz="0" w:space="0" w:color="auto"/>
          </w:divBdr>
        </w:div>
        <w:div w:id="1592078196">
          <w:marLeft w:val="0"/>
          <w:marRight w:val="0"/>
          <w:marTop w:val="0"/>
          <w:marBottom w:val="0"/>
          <w:divBdr>
            <w:top w:val="none" w:sz="0" w:space="0" w:color="auto"/>
            <w:left w:val="none" w:sz="0" w:space="0" w:color="auto"/>
            <w:bottom w:val="none" w:sz="0" w:space="0" w:color="auto"/>
            <w:right w:val="none" w:sz="0" w:space="0" w:color="auto"/>
          </w:divBdr>
        </w:div>
        <w:div w:id="398016172">
          <w:marLeft w:val="0"/>
          <w:marRight w:val="0"/>
          <w:marTop w:val="0"/>
          <w:marBottom w:val="0"/>
          <w:divBdr>
            <w:top w:val="none" w:sz="0" w:space="0" w:color="auto"/>
            <w:left w:val="none" w:sz="0" w:space="0" w:color="auto"/>
            <w:bottom w:val="none" w:sz="0" w:space="0" w:color="auto"/>
            <w:right w:val="none" w:sz="0" w:space="0" w:color="auto"/>
          </w:divBdr>
        </w:div>
        <w:div w:id="199050576">
          <w:marLeft w:val="0"/>
          <w:marRight w:val="0"/>
          <w:marTop w:val="0"/>
          <w:marBottom w:val="0"/>
          <w:divBdr>
            <w:top w:val="none" w:sz="0" w:space="0" w:color="auto"/>
            <w:left w:val="none" w:sz="0" w:space="0" w:color="auto"/>
            <w:bottom w:val="none" w:sz="0" w:space="0" w:color="auto"/>
            <w:right w:val="none" w:sz="0" w:space="0" w:color="auto"/>
          </w:divBdr>
        </w:div>
        <w:div w:id="1085108447">
          <w:marLeft w:val="0"/>
          <w:marRight w:val="0"/>
          <w:marTop w:val="0"/>
          <w:marBottom w:val="0"/>
          <w:divBdr>
            <w:top w:val="none" w:sz="0" w:space="0" w:color="auto"/>
            <w:left w:val="none" w:sz="0" w:space="0" w:color="auto"/>
            <w:bottom w:val="none" w:sz="0" w:space="0" w:color="auto"/>
            <w:right w:val="none" w:sz="0" w:space="0" w:color="auto"/>
          </w:divBdr>
        </w:div>
        <w:div w:id="1499229116">
          <w:marLeft w:val="0"/>
          <w:marRight w:val="0"/>
          <w:marTop w:val="0"/>
          <w:marBottom w:val="0"/>
          <w:divBdr>
            <w:top w:val="none" w:sz="0" w:space="0" w:color="auto"/>
            <w:left w:val="none" w:sz="0" w:space="0" w:color="auto"/>
            <w:bottom w:val="none" w:sz="0" w:space="0" w:color="auto"/>
            <w:right w:val="none" w:sz="0" w:space="0" w:color="auto"/>
          </w:divBdr>
        </w:div>
        <w:div w:id="1430924518">
          <w:marLeft w:val="0"/>
          <w:marRight w:val="0"/>
          <w:marTop w:val="0"/>
          <w:marBottom w:val="0"/>
          <w:divBdr>
            <w:top w:val="none" w:sz="0" w:space="0" w:color="auto"/>
            <w:left w:val="none" w:sz="0" w:space="0" w:color="auto"/>
            <w:bottom w:val="none" w:sz="0" w:space="0" w:color="auto"/>
            <w:right w:val="none" w:sz="0" w:space="0" w:color="auto"/>
          </w:divBdr>
        </w:div>
        <w:div w:id="499740357">
          <w:marLeft w:val="0"/>
          <w:marRight w:val="0"/>
          <w:marTop w:val="0"/>
          <w:marBottom w:val="0"/>
          <w:divBdr>
            <w:top w:val="none" w:sz="0" w:space="0" w:color="auto"/>
            <w:left w:val="none" w:sz="0" w:space="0" w:color="auto"/>
            <w:bottom w:val="none" w:sz="0" w:space="0" w:color="auto"/>
            <w:right w:val="none" w:sz="0" w:space="0" w:color="auto"/>
          </w:divBdr>
        </w:div>
        <w:div w:id="2018193479">
          <w:marLeft w:val="0"/>
          <w:marRight w:val="0"/>
          <w:marTop w:val="0"/>
          <w:marBottom w:val="0"/>
          <w:divBdr>
            <w:top w:val="none" w:sz="0" w:space="0" w:color="auto"/>
            <w:left w:val="none" w:sz="0" w:space="0" w:color="auto"/>
            <w:bottom w:val="none" w:sz="0" w:space="0" w:color="auto"/>
            <w:right w:val="none" w:sz="0" w:space="0" w:color="auto"/>
          </w:divBdr>
        </w:div>
      </w:divsChild>
    </w:div>
    <w:div w:id="1375273535">
      <w:bodyDiv w:val="1"/>
      <w:marLeft w:val="0"/>
      <w:marRight w:val="0"/>
      <w:marTop w:val="0"/>
      <w:marBottom w:val="0"/>
      <w:divBdr>
        <w:top w:val="none" w:sz="0" w:space="0" w:color="auto"/>
        <w:left w:val="none" w:sz="0" w:space="0" w:color="auto"/>
        <w:bottom w:val="none" w:sz="0" w:space="0" w:color="auto"/>
        <w:right w:val="none" w:sz="0" w:space="0" w:color="auto"/>
      </w:divBdr>
    </w:div>
    <w:div w:id="1376467899">
      <w:marLeft w:val="0"/>
      <w:marRight w:val="0"/>
      <w:marTop w:val="0"/>
      <w:marBottom w:val="0"/>
      <w:divBdr>
        <w:top w:val="none" w:sz="0" w:space="0" w:color="auto"/>
        <w:left w:val="none" w:sz="0" w:space="0" w:color="auto"/>
        <w:bottom w:val="none" w:sz="0" w:space="0" w:color="auto"/>
        <w:right w:val="none" w:sz="0" w:space="0" w:color="auto"/>
      </w:divBdr>
    </w:div>
    <w:div w:id="1376585509">
      <w:marLeft w:val="0"/>
      <w:marRight w:val="0"/>
      <w:marTop w:val="0"/>
      <w:marBottom w:val="0"/>
      <w:divBdr>
        <w:top w:val="none" w:sz="0" w:space="0" w:color="auto"/>
        <w:left w:val="none" w:sz="0" w:space="0" w:color="auto"/>
        <w:bottom w:val="none" w:sz="0" w:space="0" w:color="auto"/>
        <w:right w:val="none" w:sz="0" w:space="0" w:color="auto"/>
      </w:divBdr>
    </w:div>
    <w:div w:id="1376857807">
      <w:bodyDiv w:val="1"/>
      <w:marLeft w:val="0"/>
      <w:marRight w:val="0"/>
      <w:marTop w:val="0"/>
      <w:marBottom w:val="0"/>
      <w:divBdr>
        <w:top w:val="none" w:sz="0" w:space="0" w:color="auto"/>
        <w:left w:val="none" w:sz="0" w:space="0" w:color="auto"/>
        <w:bottom w:val="none" w:sz="0" w:space="0" w:color="auto"/>
        <w:right w:val="none" w:sz="0" w:space="0" w:color="auto"/>
      </w:divBdr>
    </w:div>
    <w:div w:id="1377074815">
      <w:bodyDiv w:val="1"/>
      <w:marLeft w:val="0"/>
      <w:marRight w:val="0"/>
      <w:marTop w:val="0"/>
      <w:marBottom w:val="0"/>
      <w:divBdr>
        <w:top w:val="none" w:sz="0" w:space="0" w:color="auto"/>
        <w:left w:val="none" w:sz="0" w:space="0" w:color="auto"/>
        <w:bottom w:val="none" w:sz="0" w:space="0" w:color="auto"/>
        <w:right w:val="none" w:sz="0" w:space="0" w:color="auto"/>
      </w:divBdr>
    </w:div>
    <w:div w:id="1377242585">
      <w:bodyDiv w:val="1"/>
      <w:marLeft w:val="0"/>
      <w:marRight w:val="0"/>
      <w:marTop w:val="0"/>
      <w:marBottom w:val="0"/>
      <w:divBdr>
        <w:top w:val="none" w:sz="0" w:space="0" w:color="auto"/>
        <w:left w:val="none" w:sz="0" w:space="0" w:color="auto"/>
        <w:bottom w:val="none" w:sz="0" w:space="0" w:color="auto"/>
        <w:right w:val="none" w:sz="0" w:space="0" w:color="auto"/>
      </w:divBdr>
    </w:div>
    <w:div w:id="1377465307">
      <w:bodyDiv w:val="1"/>
      <w:marLeft w:val="0"/>
      <w:marRight w:val="0"/>
      <w:marTop w:val="0"/>
      <w:marBottom w:val="0"/>
      <w:divBdr>
        <w:top w:val="none" w:sz="0" w:space="0" w:color="auto"/>
        <w:left w:val="none" w:sz="0" w:space="0" w:color="auto"/>
        <w:bottom w:val="none" w:sz="0" w:space="0" w:color="auto"/>
        <w:right w:val="none" w:sz="0" w:space="0" w:color="auto"/>
      </w:divBdr>
    </w:div>
    <w:div w:id="1377587209">
      <w:bodyDiv w:val="1"/>
      <w:marLeft w:val="0"/>
      <w:marRight w:val="0"/>
      <w:marTop w:val="0"/>
      <w:marBottom w:val="0"/>
      <w:divBdr>
        <w:top w:val="none" w:sz="0" w:space="0" w:color="auto"/>
        <w:left w:val="none" w:sz="0" w:space="0" w:color="auto"/>
        <w:bottom w:val="none" w:sz="0" w:space="0" w:color="auto"/>
        <w:right w:val="none" w:sz="0" w:space="0" w:color="auto"/>
      </w:divBdr>
    </w:div>
    <w:div w:id="1377781866">
      <w:bodyDiv w:val="1"/>
      <w:marLeft w:val="0"/>
      <w:marRight w:val="0"/>
      <w:marTop w:val="0"/>
      <w:marBottom w:val="0"/>
      <w:divBdr>
        <w:top w:val="none" w:sz="0" w:space="0" w:color="auto"/>
        <w:left w:val="none" w:sz="0" w:space="0" w:color="auto"/>
        <w:bottom w:val="none" w:sz="0" w:space="0" w:color="auto"/>
        <w:right w:val="none" w:sz="0" w:space="0" w:color="auto"/>
      </w:divBdr>
    </w:div>
    <w:div w:id="1379162397">
      <w:bodyDiv w:val="1"/>
      <w:marLeft w:val="0"/>
      <w:marRight w:val="0"/>
      <w:marTop w:val="0"/>
      <w:marBottom w:val="0"/>
      <w:divBdr>
        <w:top w:val="none" w:sz="0" w:space="0" w:color="auto"/>
        <w:left w:val="none" w:sz="0" w:space="0" w:color="auto"/>
        <w:bottom w:val="none" w:sz="0" w:space="0" w:color="auto"/>
        <w:right w:val="none" w:sz="0" w:space="0" w:color="auto"/>
      </w:divBdr>
    </w:div>
    <w:div w:id="1379545232">
      <w:marLeft w:val="0"/>
      <w:marRight w:val="0"/>
      <w:marTop w:val="0"/>
      <w:marBottom w:val="0"/>
      <w:divBdr>
        <w:top w:val="none" w:sz="0" w:space="0" w:color="auto"/>
        <w:left w:val="none" w:sz="0" w:space="0" w:color="auto"/>
        <w:bottom w:val="none" w:sz="0" w:space="0" w:color="auto"/>
        <w:right w:val="none" w:sz="0" w:space="0" w:color="auto"/>
      </w:divBdr>
    </w:div>
    <w:div w:id="1379628858">
      <w:bodyDiv w:val="1"/>
      <w:marLeft w:val="0"/>
      <w:marRight w:val="0"/>
      <w:marTop w:val="0"/>
      <w:marBottom w:val="0"/>
      <w:divBdr>
        <w:top w:val="none" w:sz="0" w:space="0" w:color="auto"/>
        <w:left w:val="none" w:sz="0" w:space="0" w:color="auto"/>
        <w:bottom w:val="none" w:sz="0" w:space="0" w:color="auto"/>
        <w:right w:val="none" w:sz="0" w:space="0" w:color="auto"/>
      </w:divBdr>
    </w:div>
    <w:div w:id="1380126379">
      <w:bodyDiv w:val="1"/>
      <w:marLeft w:val="0"/>
      <w:marRight w:val="0"/>
      <w:marTop w:val="0"/>
      <w:marBottom w:val="0"/>
      <w:divBdr>
        <w:top w:val="none" w:sz="0" w:space="0" w:color="auto"/>
        <w:left w:val="none" w:sz="0" w:space="0" w:color="auto"/>
        <w:bottom w:val="none" w:sz="0" w:space="0" w:color="auto"/>
        <w:right w:val="none" w:sz="0" w:space="0" w:color="auto"/>
      </w:divBdr>
    </w:div>
    <w:div w:id="1380932633">
      <w:bodyDiv w:val="1"/>
      <w:marLeft w:val="0"/>
      <w:marRight w:val="0"/>
      <w:marTop w:val="0"/>
      <w:marBottom w:val="0"/>
      <w:divBdr>
        <w:top w:val="none" w:sz="0" w:space="0" w:color="auto"/>
        <w:left w:val="none" w:sz="0" w:space="0" w:color="auto"/>
        <w:bottom w:val="none" w:sz="0" w:space="0" w:color="auto"/>
        <w:right w:val="none" w:sz="0" w:space="0" w:color="auto"/>
      </w:divBdr>
    </w:div>
    <w:div w:id="1382558738">
      <w:bodyDiv w:val="1"/>
      <w:marLeft w:val="0"/>
      <w:marRight w:val="0"/>
      <w:marTop w:val="0"/>
      <w:marBottom w:val="0"/>
      <w:divBdr>
        <w:top w:val="none" w:sz="0" w:space="0" w:color="auto"/>
        <w:left w:val="none" w:sz="0" w:space="0" w:color="auto"/>
        <w:bottom w:val="none" w:sz="0" w:space="0" w:color="auto"/>
        <w:right w:val="none" w:sz="0" w:space="0" w:color="auto"/>
      </w:divBdr>
    </w:div>
    <w:div w:id="1382633086">
      <w:bodyDiv w:val="1"/>
      <w:marLeft w:val="0"/>
      <w:marRight w:val="0"/>
      <w:marTop w:val="0"/>
      <w:marBottom w:val="0"/>
      <w:divBdr>
        <w:top w:val="none" w:sz="0" w:space="0" w:color="auto"/>
        <w:left w:val="none" w:sz="0" w:space="0" w:color="auto"/>
        <w:bottom w:val="none" w:sz="0" w:space="0" w:color="auto"/>
        <w:right w:val="none" w:sz="0" w:space="0" w:color="auto"/>
      </w:divBdr>
    </w:div>
    <w:div w:id="1382825290">
      <w:bodyDiv w:val="1"/>
      <w:marLeft w:val="0"/>
      <w:marRight w:val="0"/>
      <w:marTop w:val="0"/>
      <w:marBottom w:val="0"/>
      <w:divBdr>
        <w:top w:val="none" w:sz="0" w:space="0" w:color="auto"/>
        <w:left w:val="none" w:sz="0" w:space="0" w:color="auto"/>
        <w:bottom w:val="none" w:sz="0" w:space="0" w:color="auto"/>
        <w:right w:val="none" w:sz="0" w:space="0" w:color="auto"/>
      </w:divBdr>
    </w:div>
    <w:div w:id="1383672679">
      <w:bodyDiv w:val="1"/>
      <w:marLeft w:val="0"/>
      <w:marRight w:val="0"/>
      <w:marTop w:val="0"/>
      <w:marBottom w:val="0"/>
      <w:divBdr>
        <w:top w:val="none" w:sz="0" w:space="0" w:color="auto"/>
        <w:left w:val="none" w:sz="0" w:space="0" w:color="auto"/>
        <w:bottom w:val="none" w:sz="0" w:space="0" w:color="auto"/>
        <w:right w:val="none" w:sz="0" w:space="0" w:color="auto"/>
      </w:divBdr>
    </w:div>
    <w:div w:id="1384602437">
      <w:bodyDiv w:val="1"/>
      <w:marLeft w:val="0"/>
      <w:marRight w:val="0"/>
      <w:marTop w:val="0"/>
      <w:marBottom w:val="0"/>
      <w:divBdr>
        <w:top w:val="none" w:sz="0" w:space="0" w:color="auto"/>
        <w:left w:val="none" w:sz="0" w:space="0" w:color="auto"/>
        <w:bottom w:val="none" w:sz="0" w:space="0" w:color="auto"/>
        <w:right w:val="none" w:sz="0" w:space="0" w:color="auto"/>
      </w:divBdr>
    </w:div>
    <w:div w:id="1385057632">
      <w:marLeft w:val="0"/>
      <w:marRight w:val="0"/>
      <w:marTop w:val="0"/>
      <w:marBottom w:val="0"/>
      <w:divBdr>
        <w:top w:val="none" w:sz="0" w:space="0" w:color="auto"/>
        <w:left w:val="none" w:sz="0" w:space="0" w:color="auto"/>
        <w:bottom w:val="none" w:sz="0" w:space="0" w:color="auto"/>
        <w:right w:val="none" w:sz="0" w:space="0" w:color="auto"/>
      </w:divBdr>
    </w:div>
    <w:div w:id="1385376567">
      <w:bodyDiv w:val="1"/>
      <w:marLeft w:val="0"/>
      <w:marRight w:val="0"/>
      <w:marTop w:val="0"/>
      <w:marBottom w:val="0"/>
      <w:divBdr>
        <w:top w:val="none" w:sz="0" w:space="0" w:color="auto"/>
        <w:left w:val="none" w:sz="0" w:space="0" w:color="auto"/>
        <w:bottom w:val="none" w:sz="0" w:space="0" w:color="auto"/>
        <w:right w:val="none" w:sz="0" w:space="0" w:color="auto"/>
      </w:divBdr>
    </w:div>
    <w:div w:id="1385909149">
      <w:marLeft w:val="0"/>
      <w:marRight w:val="0"/>
      <w:marTop w:val="0"/>
      <w:marBottom w:val="0"/>
      <w:divBdr>
        <w:top w:val="none" w:sz="0" w:space="0" w:color="auto"/>
        <w:left w:val="none" w:sz="0" w:space="0" w:color="auto"/>
        <w:bottom w:val="none" w:sz="0" w:space="0" w:color="auto"/>
        <w:right w:val="none" w:sz="0" w:space="0" w:color="auto"/>
      </w:divBdr>
    </w:div>
    <w:div w:id="1386103909">
      <w:marLeft w:val="0"/>
      <w:marRight w:val="0"/>
      <w:marTop w:val="0"/>
      <w:marBottom w:val="0"/>
      <w:divBdr>
        <w:top w:val="none" w:sz="0" w:space="0" w:color="auto"/>
        <w:left w:val="none" w:sz="0" w:space="0" w:color="auto"/>
        <w:bottom w:val="none" w:sz="0" w:space="0" w:color="auto"/>
        <w:right w:val="none" w:sz="0" w:space="0" w:color="auto"/>
      </w:divBdr>
    </w:div>
    <w:div w:id="1386833090">
      <w:bodyDiv w:val="1"/>
      <w:marLeft w:val="0"/>
      <w:marRight w:val="0"/>
      <w:marTop w:val="0"/>
      <w:marBottom w:val="0"/>
      <w:divBdr>
        <w:top w:val="none" w:sz="0" w:space="0" w:color="auto"/>
        <w:left w:val="none" w:sz="0" w:space="0" w:color="auto"/>
        <w:bottom w:val="none" w:sz="0" w:space="0" w:color="auto"/>
        <w:right w:val="none" w:sz="0" w:space="0" w:color="auto"/>
      </w:divBdr>
    </w:div>
    <w:div w:id="1386875418">
      <w:bodyDiv w:val="1"/>
      <w:marLeft w:val="0"/>
      <w:marRight w:val="0"/>
      <w:marTop w:val="0"/>
      <w:marBottom w:val="0"/>
      <w:divBdr>
        <w:top w:val="none" w:sz="0" w:space="0" w:color="auto"/>
        <w:left w:val="none" w:sz="0" w:space="0" w:color="auto"/>
        <w:bottom w:val="none" w:sz="0" w:space="0" w:color="auto"/>
        <w:right w:val="none" w:sz="0" w:space="0" w:color="auto"/>
      </w:divBdr>
    </w:div>
    <w:div w:id="1387023063">
      <w:marLeft w:val="0"/>
      <w:marRight w:val="0"/>
      <w:marTop w:val="0"/>
      <w:marBottom w:val="0"/>
      <w:divBdr>
        <w:top w:val="none" w:sz="0" w:space="0" w:color="auto"/>
        <w:left w:val="none" w:sz="0" w:space="0" w:color="auto"/>
        <w:bottom w:val="none" w:sz="0" w:space="0" w:color="auto"/>
        <w:right w:val="none" w:sz="0" w:space="0" w:color="auto"/>
      </w:divBdr>
    </w:div>
    <w:div w:id="1387797336">
      <w:bodyDiv w:val="1"/>
      <w:marLeft w:val="0"/>
      <w:marRight w:val="0"/>
      <w:marTop w:val="0"/>
      <w:marBottom w:val="0"/>
      <w:divBdr>
        <w:top w:val="none" w:sz="0" w:space="0" w:color="auto"/>
        <w:left w:val="none" w:sz="0" w:space="0" w:color="auto"/>
        <w:bottom w:val="none" w:sz="0" w:space="0" w:color="auto"/>
        <w:right w:val="none" w:sz="0" w:space="0" w:color="auto"/>
      </w:divBdr>
    </w:div>
    <w:div w:id="1388144952">
      <w:bodyDiv w:val="1"/>
      <w:marLeft w:val="0"/>
      <w:marRight w:val="0"/>
      <w:marTop w:val="0"/>
      <w:marBottom w:val="0"/>
      <w:divBdr>
        <w:top w:val="none" w:sz="0" w:space="0" w:color="auto"/>
        <w:left w:val="none" w:sz="0" w:space="0" w:color="auto"/>
        <w:bottom w:val="none" w:sz="0" w:space="0" w:color="auto"/>
        <w:right w:val="none" w:sz="0" w:space="0" w:color="auto"/>
      </w:divBdr>
    </w:div>
    <w:div w:id="1388914779">
      <w:bodyDiv w:val="1"/>
      <w:marLeft w:val="0"/>
      <w:marRight w:val="0"/>
      <w:marTop w:val="0"/>
      <w:marBottom w:val="0"/>
      <w:divBdr>
        <w:top w:val="none" w:sz="0" w:space="0" w:color="auto"/>
        <w:left w:val="none" w:sz="0" w:space="0" w:color="auto"/>
        <w:bottom w:val="none" w:sz="0" w:space="0" w:color="auto"/>
        <w:right w:val="none" w:sz="0" w:space="0" w:color="auto"/>
      </w:divBdr>
    </w:div>
    <w:div w:id="1389037395">
      <w:bodyDiv w:val="1"/>
      <w:marLeft w:val="0"/>
      <w:marRight w:val="0"/>
      <w:marTop w:val="0"/>
      <w:marBottom w:val="0"/>
      <w:divBdr>
        <w:top w:val="none" w:sz="0" w:space="0" w:color="auto"/>
        <w:left w:val="none" w:sz="0" w:space="0" w:color="auto"/>
        <w:bottom w:val="none" w:sz="0" w:space="0" w:color="auto"/>
        <w:right w:val="none" w:sz="0" w:space="0" w:color="auto"/>
      </w:divBdr>
    </w:div>
    <w:div w:id="1389957167">
      <w:marLeft w:val="0"/>
      <w:marRight w:val="0"/>
      <w:marTop w:val="0"/>
      <w:marBottom w:val="0"/>
      <w:divBdr>
        <w:top w:val="none" w:sz="0" w:space="0" w:color="auto"/>
        <w:left w:val="none" w:sz="0" w:space="0" w:color="auto"/>
        <w:bottom w:val="none" w:sz="0" w:space="0" w:color="auto"/>
        <w:right w:val="none" w:sz="0" w:space="0" w:color="auto"/>
      </w:divBdr>
    </w:div>
    <w:div w:id="1390495606">
      <w:marLeft w:val="0"/>
      <w:marRight w:val="0"/>
      <w:marTop w:val="0"/>
      <w:marBottom w:val="0"/>
      <w:divBdr>
        <w:top w:val="none" w:sz="0" w:space="0" w:color="auto"/>
        <w:left w:val="none" w:sz="0" w:space="0" w:color="auto"/>
        <w:bottom w:val="none" w:sz="0" w:space="0" w:color="auto"/>
        <w:right w:val="none" w:sz="0" w:space="0" w:color="auto"/>
      </w:divBdr>
    </w:div>
    <w:div w:id="1391032638">
      <w:marLeft w:val="0"/>
      <w:marRight w:val="0"/>
      <w:marTop w:val="0"/>
      <w:marBottom w:val="0"/>
      <w:divBdr>
        <w:top w:val="none" w:sz="0" w:space="0" w:color="auto"/>
        <w:left w:val="none" w:sz="0" w:space="0" w:color="auto"/>
        <w:bottom w:val="none" w:sz="0" w:space="0" w:color="auto"/>
        <w:right w:val="none" w:sz="0" w:space="0" w:color="auto"/>
      </w:divBdr>
    </w:div>
    <w:div w:id="1391684094">
      <w:bodyDiv w:val="1"/>
      <w:marLeft w:val="0"/>
      <w:marRight w:val="0"/>
      <w:marTop w:val="0"/>
      <w:marBottom w:val="0"/>
      <w:divBdr>
        <w:top w:val="none" w:sz="0" w:space="0" w:color="auto"/>
        <w:left w:val="none" w:sz="0" w:space="0" w:color="auto"/>
        <w:bottom w:val="none" w:sz="0" w:space="0" w:color="auto"/>
        <w:right w:val="none" w:sz="0" w:space="0" w:color="auto"/>
      </w:divBdr>
    </w:div>
    <w:div w:id="1392116284">
      <w:marLeft w:val="0"/>
      <w:marRight w:val="0"/>
      <w:marTop w:val="0"/>
      <w:marBottom w:val="0"/>
      <w:divBdr>
        <w:top w:val="none" w:sz="0" w:space="0" w:color="auto"/>
        <w:left w:val="none" w:sz="0" w:space="0" w:color="auto"/>
        <w:bottom w:val="none" w:sz="0" w:space="0" w:color="auto"/>
        <w:right w:val="none" w:sz="0" w:space="0" w:color="auto"/>
      </w:divBdr>
    </w:div>
    <w:div w:id="1393432862">
      <w:bodyDiv w:val="1"/>
      <w:marLeft w:val="0"/>
      <w:marRight w:val="0"/>
      <w:marTop w:val="0"/>
      <w:marBottom w:val="0"/>
      <w:divBdr>
        <w:top w:val="none" w:sz="0" w:space="0" w:color="auto"/>
        <w:left w:val="none" w:sz="0" w:space="0" w:color="auto"/>
        <w:bottom w:val="none" w:sz="0" w:space="0" w:color="auto"/>
        <w:right w:val="none" w:sz="0" w:space="0" w:color="auto"/>
      </w:divBdr>
    </w:div>
    <w:div w:id="1393771506">
      <w:bodyDiv w:val="1"/>
      <w:marLeft w:val="0"/>
      <w:marRight w:val="0"/>
      <w:marTop w:val="0"/>
      <w:marBottom w:val="0"/>
      <w:divBdr>
        <w:top w:val="none" w:sz="0" w:space="0" w:color="auto"/>
        <w:left w:val="none" w:sz="0" w:space="0" w:color="auto"/>
        <w:bottom w:val="none" w:sz="0" w:space="0" w:color="auto"/>
        <w:right w:val="none" w:sz="0" w:space="0" w:color="auto"/>
      </w:divBdr>
    </w:div>
    <w:div w:id="1394088215">
      <w:bodyDiv w:val="1"/>
      <w:marLeft w:val="0"/>
      <w:marRight w:val="0"/>
      <w:marTop w:val="0"/>
      <w:marBottom w:val="0"/>
      <w:divBdr>
        <w:top w:val="none" w:sz="0" w:space="0" w:color="auto"/>
        <w:left w:val="none" w:sz="0" w:space="0" w:color="auto"/>
        <w:bottom w:val="none" w:sz="0" w:space="0" w:color="auto"/>
        <w:right w:val="none" w:sz="0" w:space="0" w:color="auto"/>
      </w:divBdr>
    </w:div>
    <w:div w:id="1394892787">
      <w:bodyDiv w:val="1"/>
      <w:marLeft w:val="0"/>
      <w:marRight w:val="0"/>
      <w:marTop w:val="0"/>
      <w:marBottom w:val="0"/>
      <w:divBdr>
        <w:top w:val="none" w:sz="0" w:space="0" w:color="auto"/>
        <w:left w:val="none" w:sz="0" w:space="0" w:color="auto"/>
        <w:bottom w:val="none" w:sz="0" w:space="0" w:color="auto"/>
        <w:right w:val="none" w:sz="0" w:space="0" w:color="auto"/>
      </w:divBdr>
    </w:div>
    <w:div w:id="1395465084">
      <w:bodyDiv w:val="1"/>
      <w:marLeft w:val="0"/>
      <w:marRight w:val="0"/>
      <w:marTop w:val="0"/>
      <w:marBottom w:val="0"/>
      <w:divBdr>
        <w:top w:val="none" w:sz="0" w:space="0" w:color="auto"/>
        <w:left w:val="none" w:sz="0" w:space="0" w:color="auto"/>
        <w:bottom w:val="none" w:sz="0" w:space="0" w:color="auto"/>
        <w:right w:val="none" w:sz="0" w:space="0" w:color="auto"/>
      </w:divBdr>
    </w:div>
    <w:div w:id="1395619695">
      <w:bodyDiv w:val="1"/>
      <w:marLeft w:val="0"/>
      <w:marRight w:val="0"/>
      <w:marTop w:val="0"/>
      <w:marBottom w:val="0"/>
      <w:divBdr>
        <w:top w:val="none" w:sz="0" w:space="0" w:color="auto"/>
        <w:left w:val="none" w:sz="0" w:space="0" w:color="auto"/>
        <w:bottom w:val="none" w:sz="0" w:space="0" w:color="auto"/>
        <w:right w:val="none" w:sz="0" w:space="0" w:color="auto"/>
      </w:divBdr>
    </w:div>
    <w:div w:id="1395734921">
      <w:bodyDiv w:val="1"/>
      <w:marLeft w:val="0"/>
      <w:marRight w:val="0"/>
      <w:marTop w:val="0"/>
      <w:marBottom w:val="0"/>
      <w:divBdr>
        <w:top w:val="none" w:sz="0" w:space="0" w:color="auto"/>
        <w:left w:val="none" w:sz="0" w:space="0" w:color="auto"/>
        <w:bottom w:val="none" w:sz="0" w:space="0" w:color="auto"/>
        <w:right w:val="none" w:sz="0" w:space="0" w:color="auto"/>
      </w:divBdr>
    </w:div>
    <w:div w:id="1395857067">
      <w:bodyDiv w:val="1"/>
      <w:marLeft w:val="0"/>
      <w:marRight w:val="0"/>
      <w:marTop w:val="0"/>
      <w:marBottom w:val="0"/>
      <w:divBdr>
        <w:top w:val="none" w:sz="0" w:space="0" w:color="auto"/>
        <w:left w:val="none" w:sz="0" w:space="0" w:color="auto"/>
        <w:bottom w:val="none" w:sz="0" w:space="0" w:color="auto"/>
        <w:right w:val="none" w:sz="0" w:space="0" w:color="auto"/>
      </w:divBdr>
    </w:div>
    <w:div w:id="1397241710">
      <w:bodyDiv w:val="1"/>
      <w:marLeft w:val="0"/>
      <w:marRight w:val="0"/>
      <w:marTop w:val="0"/>
      <w:marBottom w:val="0"/>
      <w:divBdr>
        <w:top w:val="none" w:sz="0" w:space="0" w:color="auto"/>
        <w:left w:val="none" w:sz="0" w:space="0" w:color="auto"/>
        <w:bottom w:val="none" w:sz="0" w:space="0" w:color="auto"/>
        <w:right w:val="none" w:sz="0" w:space="0" w:color="auto"/>
      </w:divBdr>
      <w:divsChild>
        <w:div w:id="1851336653">
          <w:marLeft w:val="0"/>
          <w:marRight w:val="0"/>
          <w:marTop w:val="0"/>
          <w:marBottom w:val="0"/>
          <w:divBdr>
            <w:top w:val="none" w:sz="0" w:space="0" w:color="auto"/>
            <w:left w:val="none" w:sz="0" w:space="0" w:color="auto"/>
            <w:bottom w:val="none" w:sz="0" w:space="0" w:color="auto"/>
            <w:right w:val="none" w:sz="0" w:space="0" w:color="auto"/>
          </w:divBdr>
        </w:div>
        <w:div w:id="1259019480">
          <w:marLeft w:val="0"/>
          <w:marRight w:val="0"/>
          <w:marTop w:val="0"/>
          <w:marBottom w:val="0"/>
          <w:divBdr>
            <w:top w:val="none" w:sz="0" w:space="0" w:color="auto"/>
            <w:left w:val="none" w:sz="0" w:space="0" w:color="auto"/>
            <w:bottom w:val="none" w:sz="0" w:space="0" w:color="auto"/>
            <w:right w:val="none" w:sz="0" w:space="0" w:color="auto"/>
          </w:divBdr>
        </w:div>
        <w:div w:id="195969007">
          <w:marLeft w:val="0"/>
          <w:marRight w:val="0"/>
          <w:marTop w:val="0"/>
          <w:marBottom w:val="0"/>
          <w:divBdr>
            <w:top w:val="none" w:sz="0" w:space="0" w:color="auto"/>
            <w:left w:val="none" w:sz="0" w:space="0" w:color="auto"/>
            <w:bottom w:val="none" w:sz="0" w:space="0" w:color="auto"/>
            <w:right w:val="none" w:sz="0" w:space="0" w:color="auto"/>
          </w:divBdr>
        </w:div>
        <w:div w:id="1933464179">
          <w:marLeft w:val="0"/>
          <w:marRight w:val="0"/>
          <w:marTop w:val="0"/>
          <w:marBottom w:val="0"/>
          <w:divBdr>
            <w:top w:val="none" w:sz="0" w:space="0" w:color="auto"/>
            <w:left w:val="none" w:sz="0" w:space="0" w:color="auto"/>
            <w:bottom w:val="none" w:sz="0" w:space="0" w:color="auto"/>
            <w:right w:val="none" w:sz="0" w:space="0" w:color="auto"/>
          </w:divBdr>
        </w:div>
        <w:div w:id="741488325">
          <w:marLeft w:val="0"/>
          <w:marRight w:val="0"/>
          <w:marTop w:val="0"/>
          <w:marBottom w:val="0"/>
          <w:divBdr>
            <w:top w:val="none" w:sz="0" w:space="0" w:color="auto"/>
            <w:left w:val="none" w:sz="0" w:space="0" w:color="auto"/>
            <w:bottom w:val="none" w:sz="0" w:space="0" w:color="auto"/>
            <w:right w:val="none" w:sz="0" w:space="0" w:color="auto"/>
          </w:divBdr>
        </w:div>
        <w:div w:id="1339890637">
          <w:marLeft w:val="0"/>
          <w:marRight w:val="0"/>
          <w:marTop w:val="0"/>
          <w:marBottom w:val="0"/>
          <w:divBdr>
            <w:top w:val="none" w:sz="0" w:space="0" w:color="auto"/>
            <w:left w:val="none" w:sz="0" w:space="0" w:color="auto"/>
            <w:bottom w:val="none" w:sz="0" w:space="0" w:color="auto"/>
            <w:right w:val="none" w:sz="0" w:space="0" w:color="auto"/>
          </w:divBdr>
        </w:div>
        <w:div w:id="969823802">
          <w:marLeft w:val="0"/>
          <w:marRight w:val="0"/>
          <w:marTop w:val="0"/>
          <w:marBottom w:val="0"/>
          <w:divBdr>
            <w:top w:val="none" w:sz="0" w:space="0" w:color="auto"/>
            <w:left w:val="none" w:sz="0" w:space="0" w:color="auto"/>
            <w:bottom w:val="none" w:sz="0" w:space="0" w:color="auto"/>
            <w:right w:val="none" w:sz="0" w:space="0" w:color="auto"/>
          </w:divBdr>
        </w:div>
        <w:div w:id="1612198454">
          <w:marLeft w:val="0"/>
          <w:marRight w:val="0"/>
          <w:marTop w:val="0"/>
          <w:marBottom w:val="0"/>
          <w:divBdr>
            <w:top w:val="none" w:sz="0" w:space="0" w:color="auto"/>
            <w:left w:val="none" w:sz="0" w:space="0" w:color="auto"/>
            <w:bottom w:val="none" w:sz="0" w:space="0" w:color="auto"/>
            <w:right w:val="none" w:sz="0" w:space="0" w:color="auto"/>
          </w:divBdr>
        </w:div>
        <w:div w:id="1498232584">
          <w:marLeft w:val="0"/>
          <w:marRight w:val="0"/>
          <w:marTop w:val="0"/>
          <w:marBottom w:val="0"/>
          <w:divBdr>
            <w:top w:val="none" w:sz="0" w:space="0" w:color="auto"/>
            <w:left w:val="none" w:sz="0" w:space="0" w:color="auto"/>
            <w:bottom w:val="none" w:sz="0" w:space="0" w:color="auto"/>
            <w:right w:val="none" w:sz="0" w:space="0" w:color="auto"/>
          </w:divBdr>
        </w:div>
        <w:div w:id="526679983">
          <w:marLeft w:val="0"/>
          <w:marRight w:val="0"/>
          <w:marTop w:val="0"/>
          <w:marBottom w:val="0"/>
          <w:divBdr>
            <w:top w:val="none" w:sz="0" w:space="0" w:color="auto"/>
            <w:left w:val="none" w:sz="0" w:space="0" w:color="auto"/>
            <w:bottom w:val="none" w:sz="0" w:space="0" w:color="auto"/>
            <w:right w:val="none" w:sz="0" w:space="0" w:color="auto"/>
          </w:divBdr>
        </w:div>
        <w:div w:id="725952168">
          <w:marLeft w:val="0"/>
          <w:marRight w:val="0"/>
          <w:marTop w:val="0"/>
          <w:marBottom w:val="0"/>
          <w:divBdr>
            <w:top w:val="none" w:sz="0" w:space="0" w:color="auto"/>
            <w:left w:val="none" w:sz="0" w:space="0" w:color="auto"/>
            <w:bottom w:val="none" w:sz="0" w:space="0" w:color="auto"/>
            <w:right w:val="none" w:sz="0" w:space="0" w:color="auto"/>
          </w:divBdr>
        </w:div>
        <w:div w:id="1169170693">
          <w:marLeft w:val="0"/>
          <w:marRight w:val="0"/>
          <w:marTop w:val="0"/>
          <w:marBottom w:val="0"/>
          <w:divBdr>
            <w:top w:val="none" w:sz="0" w:space="0" w:color="auto"/>
            <w:left w:val="none" w:sz="0" w:space="0" w:color="auto"/>
            <w:bottom w:val="none" w:sz="0" w:space="0" w:color="auto"/>
            <w:right w:val="none" w:sz="0" w:space="0" w:color="auto"/>
          </w:divBdr>
        </w:div>
        <w:div w:id="867832606">
          <w:marLeft w:val="0"/>
          <w:marRight w:val="0"/>
          <w:marTop w:val="0"/>
          <w:marBottom w:val="0"/>
          <w:divBdr>
            <w:top w:val="none" w:sz="0" w:space="0" w:color="auto"/>
            <w:left w:val="none" w:sz="0" w:space="0" w:color="auto"/>
            <w:bottom w:val="none" w:sz="0" w:space="0" w:color="auto"/>
            <w:right w:val="none" w:sz="0" w:space="0" w:color="auto"/>
          </w:divBdr>
        </w:div>
        <w:div w:id="745305519">
          <w:marLeft w:val="0"/>
          <w:marRight w:val="0"/>
          <w:marTop w:val="0"/>
          <w:marBottom w:val="0"/>
          <w:divBdr>
            <w:top w:val="none" w:sz="0" w:space="0" w:color="auto"/>
            <w:left w:val="none" w:sz="0" w:space="0" w:color="auto"/>
            <w:bottom w:val="none" w:sz="0" w:space="0" w:color="auto"/>
            <w:right w:val="none" w:sz="0" w:space="0" w:color="auto"/>
          </w:divBdr>
        </w:div>
        <w:div w:id="680745360">
          <w:marLeft w:val="0"/>
          <w:marRight w:val="0"/>
          <w:marTop w:val="0"/>
          <w:marBottom w:val="0"/>
          <w:divBdr>
            <w:top w:val="none" w:sz="0" w:space="0" w:color="auto"/>
            <w:left w:val="none" w:sz="0" w:space="0" w:color="auto"/>
            <w:bottom w:val="none" w:sz="0" w:space="0" w:color="auto"/>
            <w:right w:val="none" w:sz="0" w:space="0" w:color="auto"/>
          </w:divBdr>
        </w:div>
        <w:div w:id="1665428370">
          <w:marLeft w:val="0"/>
          <w:marRight w:val="0"/>
          <w:marTop w:val="0"/>
          <w:marBottom w:val="0"/>
          <w:divBdr>
            <w:top w:val="none" w:sz="0" w:space="0" w:color="auto"/>
            <w:left w:val="none" w:sz="0" w:space="0" w:color="auto"/>
            <w:bottom w:val="none" w:sz="0" w:space="0" w:color="auto"/>
            <w:right w:val="none" w:sz="0" w:space="0" w:color="auto"/>
          </w:divBdr>
        </w:div>
        <w:div w:id="1386414232">
          <w:marLeft w:val="0"/>
          <w:marRight w:val="0"/>
          <w:marTop w:val="0"/>
          <w:marBottom w:val="0"/>
          <w:divBdr>
            <w:top w:val="none" w:sz="0" w:space="0" w:color="auto"/>
            <w:left w:val="none" w:sz="0" w:space="0" w:color="auto"/>
            <w:bottom w:val="none" w:sz="0" w:space="0" w:color="auto"/>
            <w:right w:val="none" w:sz="0" w:space="0" w:color="auto"/>
          </w:divBdr>
        </w:div>
        <w:div w:id="2087337429">
          <w:marLeft w:val="0"/>
          <w:marRight w:val="0"/>
          <w:marTop w:val="0"/>
          <w:marBottom w:val="0"/>
          <w:divBdr>
            <w:top w:val="none" w:sz="0" w:space="0" w:color="auto"/>
            <w:left w:val="none" w:sz="0" w:space="0" w:color="auto"/>
            <w:bottom w:val="none" w:sz="0" w:space="0" w:color="auto"/>
            <w:right w:val="none" w:sz="0" w:space="0" w:color="auto"/>
          </w:divBdr>
        </w:div>
        <w:div w:id="6908982">
          <w:marLeft w:val="0"/>
          <w:marRight w:val="0"/>
          <w:marTop w:val="0"/>
          <w:marBottom w:val="0"/>
          <w:divBdr>
            <w:top w:val="none" w:sz="0" w:space="0" w:color="auto"/>
            <w:left w:val="none" w:sz="0" w:space="0" w:color="auto"/>
            <w:bottom w:val="none" w:sz="0" w:space="0" w:color="auto"/>
            <w:right w:val="none" w:sz="0" w:space="0" w:color="auto"/>
          </w:divBdr>
        </w:div>
        <w:div w:id="1767068027">
          <w:marLeft w:val="0"/>
          <w:marRight w:val="0"/>
          <w:marTop w:val="0"/>
          <w:marBottom w:val="0"/>
          <w:divBdr>
            <w:top w:val="none" w:sz="0" w:space="0" w:color="auto"/>
            <w:left w:val="none" w:sz="0" w:space="0" w:color="auto"/>
            <w:bottom w:val="none" w:sz="0" w:space="0" w:color="auto"/>
            <w:right w:val="none" w:sz="0" w:space="0" w:color="auto"/>
          </w:divBdr>
        </w:div>
        <w:div w:id="1728449623">
          <w:marLeft w:val="0"/>
          <w:marRight w:val="0"/>
          <w:marTop w:val="0"/>
          <w:marBottom w:val="0"/>
          <w:divBdr>
            <w:top w:val="none" w:sz="0" w:space="0" w:color="auto"/>
            <w:left w:val="none" w:sz="0" w:space="0" w:color="auto"/>
            <w:bottom w:val="none" w:sz="0" w:space="0" w:color="auto"/>
            <w:right w:val="none" w:sz="0" w:space="0" w:color="auto"/>
          </w:divBdr>
        </w:div>
        <w:div w:id="2092696684">
          <w:marLeft w:val="0"/>
          <w:marRight w:val="0"/>
          <w:marTop w:val="0"/>
          <w:marBottom w:val="0"/>
          <w:divBdr>
            <w:top w:val="none" w:sz="0" w:space="0" w:color="auto"/>
            <w:left w:val="none" w:sz="0" w:space="0" w:color="auto"/>
            <w:bottom w:val="none" w:sz="0" w:space="0" w:color="auto"/>
            <w:right w:val="none" w:sz="0" w:space="0" w:color="auto"/>
          </w:divBdr>
        </w:div>
        <w:div w:id="2075859410">
          <w:marLeft w:val="0"/>
          <w:marRight w:val="0"/>
          <w:marTop w:val="0"/>
          <w:marBottom w:val="0"/>
          <w:divBdr>
            <w:top w:val="none" w:sz="0" w:space="0" w:color="auto"/>
            <w:left w:val="none" w:sz="0" w:space="0" w:color="auto"/>
            <w:bottom w:val="none" w:sz="0" w:space="0" w:color="auto"/>
            <w:right w:val="none" w:sz="0" w:space="0" w:color="auto"/>
          </w:divBdr>
        </w:div>
        <w:div w:id="2056421219">
          <w:marLeft w:val="0"/>
          <w:marRight w:val="0"/>
          <w:marTop w:val="0"/>
          <w:marBottom w:val="0"/>
          <w:divBdr>
            <w:top w:val="none" w:sz="0" w:space="0" w:color="auto"/>
            <w:left w:val="none" w:sz="0" w:space="0" w:color="auto"/>
            <w:bottom w:val="none" w:sz="0" w:space="0" w:color="auto"/>
            <w:right w:val="none" w:sz="0" w:space="0" w:color="auto"/>
          </w:divBdr>
        </w:div>
        <w:div w:id="1990938435">
          <w:marLeft w:val="0"/>
          <w:marRight w:val="0"/>
          <w:marTop w:val="0"/>
          <w:marBottom w:val="0"/>
          <w:divBdr>
            <w:top w:val="none" w:sz="0" w:space="0" w:color="auto"/>
            <w:left w:val="none" w:sz="0" w:space="0" w:color="auto"/>
            <w:bottom w:val="none" w:sz="0" w:space="0" w:color="auto"/>
            <w:right w:val="none" w:sz="0" w:space="0" w:color="auto"/>
          </w:divBdr>
        </w:div>
        <w:div w:id="264581681">
          <w:marLeft w:val="0"/>
          <w:marRight w:val="0"/>
          <w:marTop w:val="0"/>
          <w:marBottom w:val="0"/>
          <w:divBdr>
            <w:top w:val="none" w:sz="0" w:space="0" w:color="auto"/>
            <w:left w:val="none" w:sz="0" w:space="0" w:color="auto"/>
            <w:bottom w:val="none" w:sz="0" w:space="0" w:color="auto"/>
            <w:right w:val="none" w:sz="0" w:space="0" w:color="auto"/>
          </w:divBdr>
        </w:div>
        <w:div w:id="1040668821">
          <w:marLeft w:val="0"/>
          <w:marRight w:val="0"/>
          <w:marTop w:val="0"/>
          <w:marBottom w:val="0"/>
          <w:divBdr>
            <w:top w:val="none" w:sz="0" w:space="0" w:color="auto"/>
            <w:left w:val="none" w:sz="0" w:space="0" w:color="auto"/>
            <w:bottom w:val="none" w:sz="0" w:space="0" w:color="auto"/>
            <w:right w:val="none" w:sz="0" w:space="0" w:color="auto"/>
          </w:divBdr>
        </w:div>
        <w:div w:id="1782142796">
          <w:marLeft w:val="0"/>
          <w:marRight w:val="0"/>
          <w:marTop w:val="0"/>
          <w:marBottom w:val="0"/>
          <w:divBdr>
            <w:top w:val="none" w:sz="0" w:space="0" w:color="auto"/>
            <w:left w:val="none" w:sz="0" w:space="0" w:color="auto"/>
            <w:bottom w:val="none" w:sz="0" w:space="0" w:color="auto"/>
            <w:right w:val="none" w:sz="0" w:space="0" w:color="auto"/>
          </w:divBdr>
        </w:div>
        <w:div w:id="722556439">
          <w:marLeft w:val="0"/>
          <w:marRight w:val="0"/>
          <w:marTop w:val="0"/>
          <w:marBottom w:val="0"/>
          <w:divBdr>
            <w:top w:val="none" w:sz="0" w:space="0" w:color="auto"/>
            <w:left w:val="none" w:sz="0" w:space="0" w:color="auto"/>
            <w:bottom w:val="none" w:sz="0" w:space="0" w:color="auto"/>
            <w:right w:val="none" w:sz="0" w:space="0" w:color="auto"/>
          </w:divBdr>
        </w:div>
        <w:div w:id="192773941">
          <w:marLeft w:val="0"/>
          <w:marRight w:val="0"/>
          <w:marTop w:val="0"/>
          <w:marBottom w:val="0"/>
          <w:divBdr>
            <w:top w:val="none" w:sz="0" w:space="0" w:color="auto"/>
            <w:left w:val="none" w:sz="0" w:space="0" w:color="auto"/>
            <w:bottom w:val="none" w:sz="0" w:space="0" w:color="auto"/>
            <w:right w:val="none" w:sz="0" w:space="0" w:color="auto"/>
          </w:divBdr>
        </w:div>
        <w:div w:id="260839781">
          <w:marLeft w:val="0"/>
          <w:marRight w:val="0"/>
          <w:marTop w:val="0"/>
          <w:marBottom w:val="0"/>
          <w:divBdr>
            <w:top w:val="none" w:sz="0" w:space="0" w:color="auto"/>
            <w:left w:val="none" w:sz="0" w:space="0" w:color="auto"/>
            <w:bottom w:val="none" w:sz="0" w:space="0" w:color="auto"/>
            <w:right w:val="none" w:sz="0" w:space="0" w:color="auto"/>
          </w:divBdr>
        </w:div>
        <w:div w:id="575406244">
          <w:marLeft w:val="0"/>
          <w:marRight w:val="0"/>
          <w:marTop w:val="0"/>
          <w:marBottom w:val="0"/>
          <w:divBdr>
            <w:top w:val="none" w:sz="0" w:space="0" w:color="auto"/>
            <w:left w:val="none" w:sz="0" w:space="0" w:color="auto"/>
            <w:bottom w:val="none" w:sz="0" w:space="0" w:color="auto"/>
            <w:right w:val="none" w:sz="0" w:space="0" w:color="auto"/>
          </w:divBdr>
        </w:div>
        <w:div w:id="507528812">
          <w:marLeft w:val="0"/>
          <w:marRight w:val="0"/>
          <w:marTop w:val="0"/>
          <w:marBottom w:val="0"/>
          <w:divBdr>
            <w:top w:val="none" w:sz="0" w:space="0" w:color="auto"/>
            <w:left w:val="none" w:sz="0" w:space="0" w:color="auto"/>
            <w:bottom w:val="none" w:sz="0" w:space="0" w:color="auto"/>
            <w:right w:val="none" w:sz="0" w:space="0" w:color="auto"/>
          </w:divBdr>
        </w:div>
        <w:div w:id="509757550">
          <w:marLeft w:val="0"/>
          <w:marRight w:val="0"/>
          <w:marTop w:val="0"/>
          <w:marBottom w:val="0"/>
          <w:divBdr>
            <w:top w:val="none" w:sz="0" w:space="0" w:color="auto"/>
            <w:left w:val="none" w:sz="0" w:space="0" w:color="auto"/>
            <w:bottom w:val="none" w:sz="0" w:space="0" w:color="auto"/>
            <w:right w:val="none" w:sz="0" w:space="0" w:color="auto"/>
          </w:divBdr>
        </w:div>
        <w:div w:id="639850840">
          <w:marLeft w:val="0"/>
          <w:marRight w:val="0"/>
          <w:marTop w:val="0"/>
          <w:marBottom w:val="0"/>
          <w:divBdr>
            <w:top w:val="none" w:sz="0" w:space="0" w:color="auto"/>
            <w:left w:val="none" w:sz="0" w:space="0" w:color="auto"/>
            <w:bottom w:val="none" w:sz="0" w:space="0" w:color="auto"/>
            <w:right w:val="none" w:sz="0" w:space="0" w:color="auto"/>
          </w:divBdr>
        </w:div>
        <w:div w:id="1790927375">
          <w:marLeft w:val="0"/>
          <w:marRight w:val="0"/>
          <w:marTop w:val="0"/>
          <w:marBottom w:val="0"/>
          <w:divBdr>
            <w:top w:val="none" w:sz="0" w:space="0" w:color="auto"/>
            <w:left w:val="none" w:sz="0" w:space="0" w:color="auto"/>
            <w:bottom w:val="none" w:sz="0" w:space="0" w:color="auto"/>
            <w:right w:val="none" w:sz="0" w:space="0" w:color="auto"/>
          </w:divBdr>
        </w:div>
        <w:div w:id="2078749086">
          <w:marLeft w:val="0"/>
          <w:marRight w:val="0"/>
          <w:marTop w:val="0"/>
          <w:marBottom w:val="0"/>
          <w:divBdr>
            <w:top w:val="none" w:sz="0" w:space="0" w:color="auto"/>
            <w:left w:val="none" w:sz="0" w:space="0" w:color="auto"/>
            <w:bottom w:val="none" w:sz="0" w:space="0" w:color="auto"/>
            <w:right w:val="none" w:sz="0" w:space="0" w:color="auto"/>
          </w:divBdr>
        </w:div>
        <w:div w:id="437649860">
          <w:marLeft w:val="0"/>
          <w:marRight w:val="0"/>
          <w:marTop w:val="0"/>
          <w:marBottom w:val="0"/>
          <w:divBdr>
            <w:top w:val="none" w:sz="0" w:space="0" w:color="auto"/>
            <w:left w:val="none" w:sz="0" w:space="0" w:color="auto"/>
            <w:bottom w:val="none" w:sz="0" w:space="0" w:color="auto"/>
            <w:right w:val="none" w:sz="0" w:space="0" w:color="auto"/>
          </w:divBdr>
        </w:div>
        <w:div w:id="1991594683">
          <w:marLeft w:val="0"/>
          <w:marRight w:val="0"/>
          <w:marTop w:val="0"/>
          <w:marBottom w:val="0"/>
          <w:divBdr>
            <w:top w:val="none" w:sz="0" w:space="0" w:color="auto"/>
            <w:left w:val="none" w:sz="0" w:space="0" w:color="auto"/>
            <w:bottom w:val="none" w:sz="0" w:space="0" w:color="auto"/>
            <w:right w:val="none" w:sz="0" w:space="0" w:color="auto"/>
          </w:divBdr>
        </w:div>
        <w:div w:id="756485228">
          <w:marLeft w:val="0"/>
          <w:marRight w:val="0"/>
          <w:marTop w:val="0"/>
          <w:marBottom w:val="0"/>
          <w:divBdr>
            <w:top w:val="none" w:sz="0" w:space="0" w:color="auto"/>
            <w:left w:val="none" w:sz="0" w:space="0" w:color="auto"/>
            <w:bottom w:val="none" w:sz="0" w:space="0" w:color="auto"/>
            <w:right w:val="none" w:sz="0" w:space="0" w:color="auto"/>
          </w:divBdr>
        </w:div>
        <w:div w:id="1812549850">
          <w:marLeft w:val="0"/>
          <w:marRight w:val="0"/>
          <w:marTop w:val="0"/>
          <w:marBottom w:val="0"/>
          <w:divBdr>
            <w:top w:val="none" w:sz="0" w:space="0" w:color="auto"/>
            <w:left w:val="none" w:sz="0" w:space="0" w:color="auto"/>
            <w:bottom w:val="none" w:sz="0" w:space="0" w:color="auto"/>
            <w:right w:val="none" w:sz="0" w:space="0" w:color="auto"/>
          </w:divBdr>
        </w:div>
        <w:div w:id="1343244590">
          <w:marLeft w:val="0"/>
          <w:marRight w:val="0"/>
          <w:marTop w:val="0"/>
          <w:marBottom w:val="0"/>
          <w:divBdr>
            <w:top w:val="none" w:sz="0" w:space="0" w:color="auto"/>
            <w:left w:val="none" w:sz="0" w:space="0" w:color="auto"/>
            <w:bottom w:val="none" w:sz="0" w:space="0" w:color="auto"/>
            <w:right w:val="none" w:sz="0" w:space="0" w:color="auto"/>
          </w:divBdr>
        </w:div>
        <w:div w:id="1986427404">
          <w:marLeft w:val="0"/>
          <w:marRight w:val="0"/>
          <w:marTop w:val="0"/>
          <w:marBottom w:val="0"/>
          <w:divBdr>
            <w:top w:val="none" w:sz="0" w:space="0" w:color="auto"/>
            <w:left w:val="none" w:sz="0" w:space="0" w:color="auto"/>
            <w:bottom w:val="none" w:sz="0" w:space="0" w:color="auto"/>
            <w:right w:val="none" w:sz="0" w:space="0" w:color="auto"/>
          </w:divBdr>
        </w:div>
        <w:div w:id="1973169840">
          <w:marLeft w:val="0"/>
          <w:marRight w:val="0"/>
          <w:marTop w:val="0"/>
          <w:marBottom w:val="0"/>
          <w:divBdr>
            <w:top w:val="none" w:sz="0" w:space="0" w:color="auto"/>
            <w:left w:val="none" w:sz="0" w:space="0" w:color="auto"/>
            <w:bottom w:val="none" w:sz="0" w:space="0" w:color="auto"/>
            <w:right w:val="none" w:sz="0" w:space="0" w:color="auto"/>
          </w:divBdr>
        </w:div>
        <w:div w:id="833299616">
          <w:marLeft w:val="0"/>
          <w:marRight w:val="0"/>
          <w:marTop w:val="0"/>
          <w:marBottom w:val="0"/>
          <w:divBdr>
            <w:top w:val="none" w:sz="0" w:space="0" w:color="auto"/>
            <w:left w:val="none" w:sz="0" w:space="0" w:color="auto"/>
            <w:bottom w:val="none" w:sz="0" w:space="0" w:color="auto"/>
            <w:right w:val="none" w:sz="0" w:space="0" w:color="auto"/>
          </w:divBdr>
        </w:div>
        <w:div w:id="403064328">
          <w:marLeft w:val="0"/>
          <w:marRight w:val="0"/>
          <w:marTop w:val="0"/>
          <w:marBottom w:val="0"/>
          <w:divBdr>
            <w:top w:val="none" w:sz="0" w:space="0" w:color="auto"/>
            <w:left w:val="none" w:sz="0" w:space="0" w:color="auto"/>
            <w:bottom w:val="none" w:sz="0" w:space="0" w:color="auto"/>
            <w:right w:val="none" w:sz="0" w:space="0" w:color="auto"/>
          </w:divBdr>
        </w:div>
        <w:div w:id="1539464063">
          <w:marLeft w:val="0"/>
          <w:marRight w:val="0"/>
          <w:marTop w:val="0"/>
          <w:marBottom w:val="0"/>
          <w:divBdr>
            <w:top w:val="none" w:sz="0" w:space="0" w:color="auto"/>
            <w:left w:val="none" w:sz="0" w:space="0" w:color="auto"/>
            <w:bottom w:val="none" w:sz="0" w:space="0" w:color="auto"/>
            <w:right w:val="none" w:sz="0" w:space="0" w:color="auto"/>
          </w:divBdr>
        </w:div>
        <w:div w:id="1055589234">
          <w:marLeft w:val="0"/>
          <w:marRight w:val="0"/>
          <w:marTop w:val="0"/>
          <w:marBottom w:val="0"/>
          <w:divBdr>
            <w:top w:val="none" w:sz="0" w:space="0" w:color="auto"/>
            <w:left w:val="none" w:sz="0" w:space="0" w:color="auto"/>
            <w:bottom w:val="none" w:sz="0" w:space="0" w:color="auto"/>
            <w:right w:val="none" w:sz="0" w:space="0" w:color="auto"/>
          </w:divBdr>
        </w:div>
        <w:div w:id="1768041271">
          <w:marLeft w:val="0"/>
          <w:marRight w:val="0"/>
          <w:marTop w:val="0"/>
          <w:marBottom w:val="0"/>
          <w:divBdr>
            <w:top w:val="none" w:sz="0" w:space="0" w:color="auto"/>
            <w:left w:val="none" w:sz="0" w:space="0" w:color="auto"/>
            <w:bottom w:val="none" w:sz="0" w:space="0" w:color="auto"/>
            <w:right w:val="none" w:sz="0" w:space="0" w:color="auto"/>
          </w:divBdr>
        </w:div>
        <w:div w:id="1588225602">
          <w:marLeft w:val="0"/>
          <w:marRight w:val="0"/>
          <w:marTop w:val="0"/>
          <w:marBottom w:val="0"/>
          <w:divBdr>
            <w:top w:val="none" w:sz="0" w:space="0" w:color="auto"/>
            <w:left w:val="none" w:sz="0" w:space="0" w:color="auto"/>
            <w:bottom w:val="none" w:sz="0" w:space="0" w:color="auto"/>
            <w:right w:val="none" w:sz="0" w:space="0" w:color="auto"/>
          </w:divBdr>
        </w:div>
        <w:div w:id="1500660209">
          <w:marLeft w:val="0"/>
          <w:marRight w:val="0"/>
          <w:marTop w:val="0"/>
          <w:marBottom w:val="0"/>
          <w:divBdr>
            <w:top w:val="none" w:sz="0" w:space="0" w:color="auto"/>
            <w:left w:val="none" w:sz="0" w:space="0" w:color="auto"/>
            <w:bottom w:val="none" w:sz="0" w:space="0" w:color="auto"/>
            <w:right w:val="none" w:sz="0" w:space="0" w:color="auto"/>
          </w:divBdr>
        </w:div>
        <w:div w:id="323433074">
          <w:marLeft w:val="0"/>
          <w:marRight w:val="0"/>
          <w:marTop w:val="0"/>
          <w:marBottom w:val="0"/>
          <w:divBdr>
            <w:top w:val="none" w:sz="0" w:space="0" w:color="auto"/>
            <w:left w:val="none" w:sz="0" w:space="0" w:color="auto"/>
            <w:bottom w:val="none" w:sz="0" w:space="0" w:color="auto"/>
            <w:right w:val="none" w:sz="0" w:space="0" w:color="auto"/>
          </w:divBdr>
        </w:div>
        <w:div w:id="1727685139">
          <w:marLeft w:val="0"/>
          <w:marRight w:val="0"/>
          <w:marTop w:val="0"/>
          <w:marBottom w:val="0"/>
          <w:divBdr>
            <w:top w:val="none" w:sz="0" w:space="0" w:color="auto"/>
            <w:left w:val="none" w:sz="0" w:space="0" w:color="auto"/>
            <w:bottom w:val="none" w:sz="0" w:space="0" w:color="auto"/>
            <w:right w:val="none" w:sz="0" w:space="0" w:color="auto"/>
          </w:divBdr>
        </w:div>
        <w:div w:id="1637753580">
          <w:marLeft w:val="0"/>
          <w:marRight w:val="0"/>
          <w:marTop w:val="0"/>
          <w:marBottom w:val="0"/>
          <w:divBdr>
            <w:top w:val="none" w:sz="0" w:space="0" w:color="auto"/>
            <w:left w:val="none" w:sz="0" w:space="0" w:color="auto"/>
            <w:bottom w:val="none" w:sz="0" w:space="0" w:color="auto"/>
            <w:right w:val="none" w:sz="0" w:space="0" w:color="auto"/>
          </w:divBdr>
        </w:div>
        <w:div w:id="1757820873">
          <w:marLeft w:val="0"/>
          <w:marRight w:val="0"/>
          <w:marTop w:val="0"/>
          <w:marBottom w:val="0"/>
          <w:divBdr>
            <w:top w:val="none" w:sz="0" w:space="0" w:color="auto"/>
            <w:left w:val="none" w:sz="0" w:space="0" w:color="auto"/>
            <w:bottom w:val="none" w:sz="0" w:space="0" w:color="auto"/>
            <w:right w:val="none" w:sz="0" w:space="0" w:color="auto"/>
          </w:divBdr>
        </w:div>
        <w:div w:id="1239751546">
          <w:marLeft w:val="0"/>
          <w:marRight w:val="0"/>
          <w:marTop w:val="0"/>
          <w:marBottom w:val="0"/>
          <w:divBdr>
            <w:top w:val="none" w:sz="0" w:space="0" w:color="auto"/>
            <w:left w:val="none" w:sz="0" w:space="0" w:color="auto"/>
            <w:bottom w:val="none" w:sz="0" w:space="0" w:color="auto"/>
            <w:right w:val="none" w:sz="0" w:space="0" w:color="auto"/>
          </w:divBdr>
        </w:div>
        <w:div w:id="1103846331">
          <w:marLeft w:val="0"/>
          <w:marRight w:val="0"/>
          <w:marTop w:val="0"/>
          <w:marBottom w:val="0"/>
          <w:divBdr>
            <w:top w:val="none" w:sz="0" w:space="0" w:color="auto"/>
            <w:left w:val="none" w:sz="0" w:space="0" w:color="auto"/>
            <w:bottom w:val="none" w:sz="0" w:space="0" w:color="auto"/>
            <w:right w:val="none" w:sz="0" w:space="0" w:color="auto"/>
          </w:divBdr>
        </w:div>
        <w:div w:id="493105147">
          <w:marLeft w:val="0"/>
          <w:marRight w:val="0"/>
          <w:marTop w:val="0"/>
          <w:marBottom w:val="0"/>
          <w:divBdr>
            <w:top w:val="none" w:sz="0" w:space="0" w:color="auto"/>
            <w:left w:val="none" w:sz="0" w:space="0" w:color="auto"/>
            <w:bottom w:val="none" w:sz="0" w:space="0" w:color="auto"/>
            <w:right w:val="none" w:sz="0" w:space="0" w:color="auto"/>
          </w:divBdr>
        </w:div>
        <w:div w:id="2023315907">
          <w:marLeft w:val="0"/>
          <w:marRight w:val="0"/>
          <w:marTop w:val="0"/>
          <w:marBottom w:val="0"/>
          <w:divBdr>
            <w:top w:val="none" w:sz="0" w:space="0" w:color="auto"/>
            <w:left w:val="none" w:sz="0" w:space="0" w:color="auto"/>
            <w:bottom w:val="none" w:sz="0" w:space="0" w:color="auto"/>
            <w:right w:val="none" w:sz="0" w:space="0" w:color="auto"/>
          </w:divBdr>
        </w:div>
        <w:div w:id="191573172">
          <w:marLeft w:val="0"/>
          <w:marRight w:val="0"/>
          <w:marTop w:val="0"/>
          <w:marBottom w:val="0"/>
          <w:divBdr>
            <w:top w:val="none" w:sz="0" w:space="0" w:color="auto"/>
            <w:left w:val="none" w:sz="0" w:space="0" w:color="auto"/>
            <w:bottom w:val="none" w:sz="0" w:space="0" w:color="auto"/>
            <w:right w:val="none" w:sz="0" w:space="0" w:color="auto"/>
          </w:divBdr>
        </w:div>
        <w:div w:id="966008542">
          <w:marLeft w:val="0"/>
          <w:marRight w:val="0"/>
          <w:marTop w:val="0"/>
          <w:marBottom w:val="0"/>
          <w:divBdr>
            <w:top w:val="none" w:sz="0" w:space="0" w:color="auto"/>
            <w:left w:val="none" w:sz="0" w:space="0" w:color="auto"/>
            <w:bottom w:val="none" w:sz="0" w:space="0" w:color="auto"/>
            <w:right w:val="none" w:sz="0" w:space="0" w:color="auto"/>
          </w:divBdr>
        </w:div>
        <w:div w:id="543056824">
          <w:marLeft w:val="0"/>
          <w:marRight w:val="0"/>
          <w:marTop w:val="0"/>
          <w:marBottom w:val="0"/>
          <w:divBdr>
            <w:top w:val="none" w:sz="0" w:space="0" w:color="auto"/>
            <w:left w:val="none" w:sz="0" w:space="0" w:color="auto"/>
            <w:bottom w:val="none" w:sz="0" w:space="0" w:color="auto"/>
            <w:right w:val="none" w:sz="0" w:space="0" w:color="auto"/>
          </w:divBdr>
        </w:div>
        <w:div w:id="193271204">
          <w:marLeft w:val="0"/>
          <w:marRight w:val="0"/>
          <w:marTop w:val="0"/>
          <w:marBottom w:val="0"/>
          <w:divBdr>
            <w:top w:val="none" w:sz="0" w:space="0" w:color="auto"/>
            <w:left w:val="none" w:sz="0" w:space="0" w:color="auto"/>
            <w:bottom w:val="none" w:sz="0" w:space="0" w:color="auto"/>
            <w:right w:val="none" w:sz="0" w:space="0" w:color="auto"/>
          </w:divBdr>
        </w:div>
        <w:div w:id="1452168878">
          <w:marLeft w:val="0"/>
          <w:marRight w:val="0"/>
          <w:marTop w:val="0"/>
          <w:marBottom w:val="0"/>
          <w:divBdr>
            <w:top w:val="none" w:sz="0" w:space="0" w:color="auto"/>
            <w:left w:val="none" w:sz="0" w:space="0" w:color="auto"/>
            <w:bottom w:val="none" w:sz="0" w:space="0" w:color="auto"/>
            <w:right w:val="none" w:sz="0" w:space="0" w:color="auto"/>
          </w:divBdr>
        </w:div>
        <w:div w:id="682047943">
          <w:marLeft w:val="0"/>
          <w:marRight w:val="0"/>
          <w:marTop w:val="0"/>
          <w:marBottom w:val="0"/>
          <w:divBdr>
            <w:top w:val="none" w:sz="0" w:space="0" w:color="auto"/>
            <w:left w:val="none" w:sz="0" w:space="0" w:color="auto"/>
            <w:bottom w:val="none" w:sz="0" w:space="0" w:color="auto"/>
            <w:right w:val="none" w:sz="0" w:space="0" w:color="auto"/>
          </w:divBdr>
        </w:div>
        <w:div w:id="1687055132">
          <w:marLeft w:val="0"/>
          <w:marRight w:val="0"/>
          <w:marTop w:val="0"/>
          <w:marBottom w:val="0"/>
          <w:divBdr>
            <w:top w:val="none" w:sz="0" w:space="0" w:color="auto"/>
            <w:left w:val="none" w:sz="0" w:space="0" w:color="auto"/>
            <w:bottom w:val="none" w:sz="0" w:space="0" w:color="auto"/>
            <w:right w:val="none" w:sz="0" w:space="0" w:color="auto"/>
          </w:divBdr>
        </w:div>
        <w:div w:id="1884095338">
          <w:marLeft w:val="0"/>
          <w:marRight w:val="0"/>
          <w:marTop w:val="0"/>
          <w:marBottom w:val="0"/>
          <w:divBdr>
            <w:top w:val="none" w:sz="0" w:space="0" w:color="auto"/>
            <w:left w:val="none" w:sz="0" w:space="0" w:color="auto"/>
            <w:bottom w:val="none" w:sz="0" w:space="0" w:color="auto"/>
            <w:right w:val="none" w:sz="0" w:space="0" w:color="auto"/>
          </w:divBdr>
        </w:div>
        <w:div w:id="1361971259">
          <w:marLeft w:val="0"/>
          <w:marRight w:val="0"/>
          <w:marTop w:val="0"/>
          <w:marBottom w:val="0"/>
          <w:divBdr>
            <w:top w:val="none" w:sz="0" w:space="0" w:color="auto"/>
            <w:left w:val="none" w:sz="0" w:space="0" w:color="auto"/>
            <w:bottom w:val="none" w:sz="0" w:space="0" w:color="auto"/>
            <w:right w:val="none" w:sz="0" w:space="0" w:color="auto"/>
          </w:divBdr>
        </w:div>
        <w:div w:id="1794058702">
          <w:marLeft w:val="0"/>
          <w:marRight w:val="0"/>
          <w:marTop w:val="0"/>
          <w:marBottom w:val="0"/>
          <w:divBdr>
            <w:top w:val="none" w:sz="0" w:space="0" w:color="auto"/>
            <w:left w:val="none" w:sz="0" w:space="0" w:color="auto"/>
            <w:bottom w:val="none" w:sz="0" w:space="0" w:color="auto"/>
            <w:right w:val="none" w:sz="0" w:space="0" w:color="auto"/>
          </w:divBdr>
        </w:div>
        <w:div w:id="402411455">
          <w:marLeft w:val="0"/>
          <w:marRight w:val="0"/>
          <w:marTop w:val="0"/>
          <w:marBottom w:val="0"/>
          <w:divBdr>
            <w:top w:val="none" w:sz="0" w:space="0" w:color="auto"/>
            <w:left w:val="none" w:sz="0" w:space="0" w:color="auto"/>
            <w:bottom w:val="none" w:sz="0" w:space="0" w:color="auto"/>
            <w:right w:val="none" w:sz="0" w:space="0" w:color="auto"/>
          </w:divBdr>
        </w:div>
        <w:div w:id="321588857">
          <w:marLeft w:val="0"/>
          <w:marRight w:val="0"/>
          <w:marTop w:val="0"/>
          <w:marBottom w:val="0"/>
          <w:divBdr>
            <w:top w:val="none" w:sz="0" w:space="0" w:color="auto"/>
            <w:left w:val="none" w:sz="0" w:space="0" w:color="auto"/>
            <w:bottom w:val="none" w:sz="0" w:space="0" w:color="auto"/>
            <w:right w:val="none" w:sz="0" w:space="0" w:color="auto"/>
          </w:divBdr>
        </w:div>
        <w:div w:id="49158970">
          <w:marLeft w:val="0"/>
          <w:marRight w:val="0"/>
          <w:marTop w:val="0"/>
          <w:marBottom w:val="0"/>
          <w:divBdr>
            <w:top w:val="none" w:sz="0" w:space="0" w:color="auto"/>
            <w:left w:val="none" w:sz="0" w:space="0" w:color="auto"/>
            <w:bottom w:val="none" w:sz="0" w:space="0" w:color="auto"/>
            <w:right w:val="none" w:sz="0" w:space="0" w:color="auto"/>
          </w:divBdr>
        </w:div>
        <w:div w:id="943535217">
          <w:marLeft w:val="0"/>
          <w:marRight w:val="0"/>
          <w:marTop w:val="0"/>
          <w:marBottom w:val="0"/>
          <w:divBdr>
            <w:top w:val="none" w:sz="0" w:space="0" w:color="auto"/>
            <w:left w:val="none" w:sz="0" w:space="0" w:color="auto"/>
            <w:bottom w:val="none" w:sz="0" w:space="0" w:color="auto"/>
            <w:right w:val="none" w:sz="0" w:space="0" w:color="auto"/>
          </w:divBdr>
        </w:div>
        <w:div w:id="1653369019">
          <w:marLeft w:val="0"/>
          <w:marRight w:val="0"/>
          <w:marTop w:val="0"/>
          <w:marBottom w:val="0"/>
          <w:divBdr>
            <w:top w:val="none" w:sz="0" w:space="0" w:color="auto"/>
            <w:left w:val="none" w:sz="0" w:space="0" w:color="auto"/>
            <w:bottom w:val="none" w:sz="0" w:space="0" w:color="auto"/>
            <w:right w:val="none" w:sz="0" w:space="0" w:color="auto"/>
          </w:divBdr>
        </w:div>
        <w:div w:id="833490046">
          <w:marLeft w:val="0"/>
          <w:marRight w:val="0"/>
          <w:marTop w:val="0"/>
          <w:marBottom w:val="0"/>
          <w:divBdr>
            <w:top w:val="none" w:sz="0" w:space="0" w:color="auto"/>
            <w:left w:val="none" w:sz="0" w:space="0" w:color="auto"/>
            <w:bottom w:val="none" w:sz="0" w:space="0" w:color="auto"/>
            <w:right w:val="none" w:sz="0" w:space="0" w:color="auto"/>
          </w:divBdr>
        </w:div>
        <w:div w:id="1491605047">
          <w:marLeft w:val="0"/>
          <w:marRight w:val="0"/>
          <w:marTop w:val="0"/>
          <w:marBottom w:val="0"/>
          <w:divBdr>
            <w:top w:val="none" w:sz="0" w:space="0" w:color="auto"/>
            <w:left w:val="none" w:sz="0" w:space="0" w:color="auto"/>
            <w:bottom w:val="none" w:sz="0" w:space="0" w:color="auto"/>
            <w:right w:val="none" w:sz="0" w:space="0" w:color="auto"/>
          </w:divBdr>
        </w:div>
        <w:div w:id="1670208134">
          <w:marLeft w:val="0"/>
          <w:marRight w:val="0"/>
          <w:marTop w:val="0"/>
          <w:marBottom w:val="0"/>
          <w:divBdr>
            <w:top w:val="none" w:sz="0" w:space="0" w:color="auto"/>
            <w:left w:val="none" w:sz="0" w:space="0" w:color="auto"/>
            <w:bottom w:val="none" w:sz="0" w:space="0" w:color="auto"/>
            <w:right w:val="none" w:sz="0" w:space="0" w:color="auto"/>
          </w:divBdr>
        </w:div>
        <w:div w:id="1574776906">
          <w:marLeft w:val="0"/>
          <w:marRight w:val="0"/>
          <w:marTop w:val="0"/>
          <w:marBottom w:val="0"/>
          <w:divBdr>
            <w:top w:val="none" w:sz="0" w:space="0" w:color="auto"/>
            <w:left w:val="none" w:sz="0" w:space="0" w:color="auto"/>
            <w:bottom w:val="none" w:sz="0" w:space="0" w:color="auto"/>
            <w:right w:val="none" w:sz="0" w:space="0" w:color="auto"/>
          </w:divBdr>
        </w:div>
        <w:div w:id="294071060">
          <w:marLeft w:val="0"/>
          <w:marRight w:val="0"/>
          <w:marTop w:val="0"/>
          <w:marBottom w:val="0"/>
          <w:divBdr>
            <w:top w:val="none" w:sz="0" w:space="0" w:color="auto"/>
            <w:left w:val="none" w:sz="0" w:space="0" w:color="auto"/>
            <w:bottom w:val="none" w:sz="0" w:space="0" w:color="auto"/>
            <w:right w:val="none" w:sz="0" w:space="0" w:color="auto"/>
          </w:divBdr>
        </w:div>
        <w:div w:id="1324625087">
          <w:marLeft w:val="0"/>
          <w:marRight w:val="0"/>
          <w:marTop w:val="0"/>
          <w:marBottom w:val="0"/>
          <w:divBdr>
            <w:top w:val="none" w:sz="0" w:space="0" w:color="auto"/>
            <w:left w:val="none" w:sz="0" w:space="0" w:color="auto"/>
            <w:bottom w:val="none" w:sz="0" w:space="0" w:color="auto"/>
            <w:right w:val="none" w:sz="0" w:space="0" w:color="auto"/>
          </w:divBdr>
        </w:div>
        <w:div w:id="1755666656">
          <w:marLeft w:val="0"/>
          <w:marRight w:val="0"/>
          <w:marTop w:val="0"/>
          <w:marBottom w:val="0"/>
          <w:divBdr>
            <w:top w:val="none" w:sz="0" w:space="0" w:color="auto"/>
            <w:left w:val="none" w:sz="0" w:space="0" w:color="auto"/>
            <w:bottom w:val="none" w:sz="0" w:space="0" w:color="auto"/>
            <w:right w:val="none" w:sz="0" w:space="0" w:color="auto"/>
          </w:divBdr>
        </w:div>
        <w:div w:id="2105566757">
          <w:marLeft w:val="0"/>
          <w:marRight w:val="0"/>
          <w:marTop w:val="0"/>
          <w:marBottom w:val="0"/>
          <w:divBdr>
            <w:top w:val="none" w:sz="0" w:space="0" w:color="auto"/>
            <w:left w:val="none" w:sz="0" w:space="0" w:color="auto"/>
            <w:bottom w:val="none" w:sz="0" w:space="0" w:color="auto"/>
            <w:right w:val="none" w:sz="0" w:space="0" w:color="auto"/>
          </w:divBdr>
        </w:div>
        <w:div w:id="1240481065">
          <w:marLeft w:val="0"/>
          <w:marRight w:val="0"/>
          <w:marTop w:val="0"/>
          <w:marBottom w:val="0"/>
          <w:divBdr>
            <w:top w:val="none" w:sz="0" w:space="0" w:color="auto"/>
            <w:left w:val="none" w:sz="0" w:space="0" w:color="auto"/>
            <w:bottom w:val="none" w:sz="0" w:space="0" w:color="auto"/>
            <w:right w:val="none" w:sz="0" w:space="0" w:color="auto"/>
          </w:divBdr>
        </w:div>
        <w:div w:id="1269049520">
          <w:marLeft w:val="0"/>
          <w:marRight w:val="0"/>
          <w:marTop w:val="0"/>
          <w:marBottom w:val="0"/>
          <w:divBdr>
            <w:top w:val="none" w:sz="0" w:space="0" w:color="auto"/>
            <w:left w:val="none" w:sz="0" w:space="0" w:color="auto"/>
            <w:bottom w:val="none" w:sz="0" w:space="0" w:color="auto"/>
            <w:right w:val="none" w:sz="0" w:space="0" w:color="auto"/>
          </w:divBdr>
        </w:div>
        <w:div w:id="1817066094">
          <w:marLeft w:val="0"/>
          <w:marRight w:val="0"/>
          <w:marTop w:val="0"/>
          <w:marBottom w:val="0"/>
          <w:divBdr>
            <w:top w:val="none" w:sz="0" w:space="0" w:color="auto"/>
            <w:left w:val="none" w:sz="0" w:space="0" w:color="auto"/>
            <w:bottom w:val="none" w:sz="0" w:space="0" w:color="auto"/>
            <w:right w:val="none" w:sz="0" w:space="0" w:color="auto"/>
          </w:divBdr>
        </w:div>
        <w:div w:id="1479834325">
          <w:marLeft w:val="0"/>
          <w:marRight w:val="0"/>
          <w:marTop w:val="0"/>
          <w:marBottom w:val="0"/>
          <w:divBdr>
            <w:top w:val="none" w:sz="0" w:space="0" w:color="auto"/>
            <w:left w:val="none" w:sz="0" w:space="0" w:color="auto"/>
            <w:bottom w:val="none" w:sz="0" w:space="0" w:color="auto"/>
            <w:right w:val="none" w:sz="0" w:space="0" w:color="auto"/>
          </w:divBdr>
        </w:div>
        <w:div w:id="1344631816">
          <w:marLeft w:val="0"/>
          <w:marRight w:val="0"/>
          <w:marTop w:val="0"/>
          <w:marBottom w:val="0"/>
          <w:divBdr>
            <w:top w:val="none" w:sz="0" w:space="0" w:color="auto"/>
            <w:left w:val="none" w:sz="0" w:space="0" w:color="auto"/>
            <w:bottom w:val="none" w:sz="0" w:space="0" w:color="auto"/>
            <w:right w:val="none" w:sz="0" w:space="0" w:color="auto"/>
          </w:divBdr>
        </w:div>
        <w:div w:id="804466024">
          <w:marLeft w:val="0"/>
          <w:marRight w:val="0"/>
          <w:marTop w:val="0"/>
          <w:marBottom w:val="0"/>
          <w:divBdr>
            <w:top w:val="none" w:sz="0" w:space="0" w:color="auto"/>
            <w:left w:val="none" w:sz="0" w:space="0" w:color="auto"/>
            <w:bottom w:val="none" w:sz="0" w:space="0" w:color="auto"/>
            <w:right w:val="none" w:sz="0" w:space="0" w:color="auto"/>
          </w:divBdr>
        </w:div>
        <w:div w:id="1980913319">
          <w:marLeft w:val="0"/>
          <w:marRight w:val="0"/>
          <w:marTop w:val="0"/>
          <w:marBottom w:val="0"/>
          <w:divBdr>
            <w:top w:val="none" w:sz="0" w:space="0" w:color="auto"/>
            <w:left w:val="none" w:sz="0" w:space="0" w:color="auto"/>
            <w:bottom w:val="none" w:sz="0" w:space="0" w:color="auto"/>
            <w:right w:val="none" w:sz="0" w:space="0" w:color="auto"/>
          </w:divBdr>
        </w:div>
        <w:div w:id="1812821081">
          <w:marLeft w:val="0"/>
          <w:marRight w:val="0"/>
          <w:marTop w:val="0"/>
          <w:marBottom w:val="0"/>
          <w:divBdr>
            <w:top w:val="none" w:sz="0" w:space="0" w:color="auto"/>
            <w:left w:val="none" w:sz="0" w:space="0" w:color="auto"/>
            <w:bottom w:val="none" w:sz="0" w:space="0" w:color="auto"/>
            <w:right w:val="none" w:sz="0" w:space="0" w:color="auto"/>
          </w:divBdr>
        </w:div>
        <w:div w:id="1177034357">
          <w:marLeft w:val="0"/>
          <w:marRight w:val="0"/>
          <w:marTop w:val="0"/>
          <w:marBottom w:val="0"/>
          <w:divBdr>
            <w:top w:val="none" w:sz="0" w:space="0" w:color="auto"/>
            <w:left w:val="none" w:sz="0" w:space="0" w:color="auto"/>
            <w:bottom w:val="none" w:sz="0" w:space="0" w:color="auto"/>
            <w:right w:val="none" w:sz="0" w:space="0" w:color="auto"/>
          </w:divBdr>
        </w:div>
        <w:div w:id="1373387555">
          <w:marLeft w:val="0"/>
          <w:marRight w:val="0"/>
          <w:marTop w:val="0"/>
          <w:marBottom w:val="0"/>
          <w:divBdr>
            <w:top w:val="none" w:sz="0" w:space="0" w:color="auto"/>
            <w:left w:val="none" w:sz="0" w:space="0" w:color="auto"/>
            <w:bottom w:val="none" w:sz="0" w:space="0" w:color="auto"/>
            <w:right w:val="none" w:sz="0" w:space="0" w:color="auto"/>
          </w:divBdr>
        </w:div>
        <w:div w:id="338628706">
          <w:marLeft w:val="0"/>
          <w:marRight w:val="0"/>
          <w:marTop w:val="0"/>
          <w:marBottom w:val="0"/>
          <w:divBdr>
            <w:top w:val="none" w:sz="0" w:space="0" w:color="auto"/>
            <w:left w:val="none" w:sz="0" w:space="0" w:color="auto"/>
            <w:bottom w:val="none" w:sz="0" w:space="0" w:color="auto"/>
            <w:right w:val="none" w:sz="0" w:space="0" w:color="auto"/>
          </w:divBdr>
        </w:div>
        <w:div w:id="1961036580">
          <w:marLeft w:val="0"/>
          <w:marRight w:val="0"/>
          <w:marTop w:val="0"/>
          <w:marBottom w:val="0"/>
          <w:divBdr>
            <w:top w:val="none" w:sz="0" w:space="0" w:color="auto"/>
            <w:left w:val="none" w:sz="0" w:space="0" w:color="auto"/>
            <w:bottom w:val="none" w:sz="0" w:space="0" w:color="auto"/>
            <w:right w:val="none" w:sz="0" w:space="0" w:color="auto"/>
          </w:divBdr>
        </w:div>
        <w:div w:id="1283658156">
          <w:marLeft w:val="0"/>
          <w:marRight w:val="0"/>
          <w:marTop w:val="0"/>
          <w:marBottom w:val="0"/>
          <w:divBdr>
            <w:top w:val="none" w:sz="0" w:space="0" w:color="auto"/>
            <w:left w:val="none" w:sz="0" w:space="0" w:color="auto"/>
            <w:bottom w:val="none" w:sz="0" w:space="0" w:color="auto"/>
            <w:right w:val="none" w:sz="0" w:space="0" w:color="auto"/>
          </w:divBdr>
        </w:div>
        <w:div w:id="303194138">
          <w:marLeft w:val="0"/>
          <w:marRight w:val="0"/>
          <w:marTop w:val="0"/>
          <w:marBottom w:val="0"/>
          <w:divBdr>
            <w:top w:val="none" w:sz="0" w:space="0" w:color="auto"/>
            <w:left w:val="none" w:sz="0" w:space="0" w:color="auto"/>
            <w:bottom w:val="none" w:sz="0" w:space="0" w:color="auto"/>
            <w:right w:val="none" w:sz="0" w:space="0" w:color="auto"/>
          </w:divBdr>
        </w:div>
        <w:div w:id="483353148">
          <w:marLeft w:val="0"/>
          <w:marRight w:val="0"/>
          <w:marTop w:val="0"/>
          <w:marBottom w:val="0"/>
          <w:divBdr>
            <w:top w:val="none" w:sz="0" w:space="0" w:color="auto"/>
            <w:left w:val="none" w:sz="0" w:space="0" w:color="auto"/>
            <w:bottom w:val="none" w:sz="0" w:space="0" w:color="auto"/>
            <w:right w:val="none" w:sz="0" w:space="0" w:color="auto"/>
          </w:divBdr>
        </w:div>
        <w:div w:id="24915619">
          <w:marLeft w:val="0"/>
          <w:marRight w:val="0"/>
          <w:marTop w:val="0"/>
          <w:marBottom w:val="0"/>
          <w:divBdr>
            <w:top w:val="none" w:sz="0" w:space="0" w:color="auto"/>
            <w:left w:val="none" w:sz="0" w:space="0" w:color="auto"/>
            <w:bottom w:val="none" w:sz="0" w:space="0" w:color="auto"/>
            <w:right w:val="none" w:sz="0" w:space="0" w:color="auto"/>
          </w:divBdr>
        </w:div>
        <w:div w:id="1140613850">
          <w:marLeft w:val="0"/>
          <w:marRight w:val="0"/>
          <w:marTop w:val="0"/>
          <w:marBottom w:val="0"/>
          <w:divBdr>
            <w:top w:val="none" w:sz="0" w:space="0" w:color="auto"/>
            <w:left w:val="none" w:sz="0" w:space="0" w:color="auto"/>
            <w:bottom w:val="none" w:sz="0" w:space="0" w:color="auto"/>
            <w:right w:val="none" w:sz="0" w:space="0" w:color="auto"/>
          </w:divBdr>
        </w:div>
        <w:div w:id="1975020585">
          <w:marLeft w:val="0"/>
          <w:marRight w:val="0"/>
          <w:marTop w:val="0"/>
          <w:marBottom w:val="0"/>
          <w:divBdr>
            <w:top w:val="none" w:sz="0" w:space="0" w:color="auto"/>
            <w:left w:val="none" w:sz="0" w:space="0" w:color="auto"/>
            <w:bottom w:val="none" w:sz="0" w:space="0" w:color="auto"/>
            <w:right w:val="none" w:sz="0" w:space="0" w:color="auto"/>
          </w:divBdr>
        </w:div>
        <w:div w:id="67653070">
          <w:marLeft w:val="0"/>
          <w:marRight w:val="0"/>
          <w:marTop w:val="0"/>
          <w:marBottom w:val="0"/>
          <w:divBdr>
            <w:top w:val="none" w:sz="0" w:space="0" w:color="auto"/>
            <w:left w:val="none" w:sz="0" w:space="0" w:color="auto"/>
            <w:bottom w:val="none" w:sz="0" w:space="0" w:color="auto"/>
            <w:right w:val="none" w:sz="0" w:space="0" w:color="auto"/>
          </w:divBdr>
        </w:div>
        <w:div w:id="1944920664">
          <w:marLeft w:val="0"/>
          <w:marRight w:val="0"/>
          <w:marTop w:val="0"/>
          <w:marBottom w:val="0"/>
          <w:divBdr>
            <w:top w:val="none" w:sz="0" w:space="0" w:color="auto"/>
            <w:left w:val="none" w:sz="0" w:space="0" w:color="auto"/>
            <w:bottom w:val="none" w:sz="0" w:space="0" w:color="auto"/>
            <w:right w:val="none" w:sz="0" w:space="0" w:color="auto"/>
          </w:divBdr>
        </w:div>
        <w:div w:id="92632885">
          <w:marLeft w:val="0"/>
          <w:marRight w:val="0"/>
          <w:marTop w:val="0"/>
          <w:marBottom w:val="0"/>
          <w:divBdr>
            <w:top w:val="none" w:sz="0" w:space="0" w:color="auto"/>
            <w:left w:val="none" w:sz="0" w:space="0" w:color="auto"/>
            <w:bottom w:val="none" w:sz="0" w:space="0" w:color="auto"/>
            <w:right w:val="none" w:sz="0" w:space="0" w:color="auto"/>
          </w:divBdr>
        </w:div>
        <w:div w:id="973171283">
          <w:marLeft w:val="0"/>
          <w:marRight w:val="0"/>
          <w:marTop w:val="0"/>
          <w:marBottom w:val="0"/>
          <w:divBdr>
            <w:top w:val="none" w:sz="0" w:space="0" w:color="auto"/>
            <w:left w:val="none" w:sz="0" w:space="0" w:color="auto"/>
            <w:bottom w:val="none" w:sz="0" w:space="0" w:color="auto"/>
            <w:right w:val="none" w:sz="0" w:space="0" w:color="auto"/>
          </w:divBdr>
        </w:div>
        <w:div w:id="177037942">
          <w:marLeft w:val="0"/>
          <w:marRight w:val="0"/>
          <w:marTop w:val="0"/>
          <w:marBottom w:val="0"/>
          <w:divBdr>
            <w:top w:val="none" w:sz="0" w:space="0" w:color="auto"/>
            <w:left w:val="none" w:sz="0" w:space="0" w:color="auto"/>
            <w:bottom w:val="none" w:sz="0" w:space="0" w:color="auto"/>
            <w:right w:val="none" w:sz="0" w:space="0" w:color="auto"/>
          </w:divBdr>
        </w:div>
        <w:div w:id="2124492567">
          <w:marLeft w:val="0"/>
          <w:marRight w:val="0"/>
          <w:marTop w:val="0"/>
          <w:marBottom w:val="0"/>
          <w:divBdr>
            <w:top w:val="none" w:sz="0" w:space="0" w:color="auto"/>
            <w:left w:val="none" w:sz="0" w:space="0" w:color="auto"/>
            <w:bottom w:val="none" w:sz="0" w:space="0" w:color="auto"/>
            <w:right w:val="none" w:sz="0" w:space="0" w:color="auto"/>
          </w:divBdr>
        </w:div>
        <w:div w:id="732580712">
          <w:marLeft w:val="0"/>
          <w:marRight w:val="0"/>
          <w:marTop w:val="0"/>
          <w:marBottom w:val="0"/>
          <w:divBdr>
            <w:top w:val="none" w:sz="0" w:space="0" w:color="auto"/>
            <w:left w:val="none" w:sz="0" w:space="0" w:color="auto"/>
            <w:bottom w:val="none" w:sz="0" w:space="0" w:color="auto"/>
            <w:right w:val="none" w:sz="0" w:space="0" w:color="auto"/>
          </w:divBdr>
        </w:div>
        <w:div w:id="1599631506">
          <w:marLeft w:val="0"/>
          <w:marRight w:val="0"/>
          <w:marTop w:val="0"/>
          <w:marBottom w:val="0"/>
          <w:divBdr>
            <w:top w:val="none" w:sz="0" w:space="0" w:color="auto"/>
            <w:left w:val="none" w:sz="0" w:space="0" w:color="auto"/>
            <w:bottom w:val="none" w:sz="0" w:space="0" w:color="auto"/>
            <w:right w:val="none" w:sz="0" w:space="0" w:color="auto"/>
          </w:divBdr>
        </w:div>
        <w:div w:id="1835878441">
          <w:marLeft w:val="0"/>
          <w:marRight w:val="0"/>
          <w:marTop w:val="0"/>
          <w:marBottom w:val="0"/>
          <w:divBdr>
            <w:top w:val="none" w:sz="0" w:space="0" w:color="auto"/>
            <w:left w:val="none" w:sz="0" w:space="0" w:color="auto"/>
            <w:bottom w:val="none" w:sz="0" w:space="0" w:color="auto"/>
            <w:right w:val="none" w:sz="0" w:space="0" w:color="auto"/>
          </w:divBdr>
        </w:div>
        <w:div w:id="2022314048">
          <w:marLeft w:val="0"/>
          <w:marRight w:val="0"/>
          <w:marTop w:val="0"/>
          <w:marBottom w:val="0"/>
          <w:divBdr>
            <w:top w:val="none" w:sz="0" w:space="0" w:color="auto"/>
            <w:left w:val="none" w:sz="0" w:space="0" w:color="auto"/>
            <w:bottom w:val="none" w:sz="0" w:space="0" w:color="auto"/>
            <w:right w:val="none" w:sz="0" w:space="0" w:color="auto"/>
          </w:divBdr>
        </w:div>
        <w:div w:id="1252816888">
          <w:marLeft w:val="0"/>
          <w:marRight w:val="0"/>
          <w:marTop w:val="0"/>
          <w:marBottom w:val="0"/>
          <w:divBdr>
            <w:top w:val="none" w:sz="0" w:space="0" w:color="auto"/>
            <w:left w:val="none" w:sz="0" w:space="0" w:color="auto"/>
            <w:bottom w:val="none" w:sz="0" w:space="0" w:color="auto"/>
            <w:right w:val="none" w:sz="0" w:space="0" w:color="auto"/>
          </w:divBdr>
        </w:div>
        <w:div w:id="2038191446">
          <w:marLeft w:val="0"/>
          <w:marRight w:val="0"/>
          <w:marTop w:val="0"/>
          <w:marBottom w:val="0"/>
          <w:divBdr>
            <w:top w:val="none" w:sz="0" w:space="0" w:color="auto"/>
            <w:left w:val="none" w:sz="0" w:space="0" w:color="auto"/>
            <w:bottom w:val="none" w:sz="0" w:space="0" w:color="auto"/>
            <w:right w:val="none" w:sz="0" w:space="0" w:color="auto"/>
          </w:divBdr>
        </w:div>
        <w:div w:id="269777612">
          <w:marLeft w:val="0"/>
          <w:marRight w:val="0"/>
          <w:marTop w:val="0"/>
          <w:marBottom w:val="0"/>
          <w:divBdr>
            <w:top w:val="none" w:sz="0" w:space="0" w:color="auto"/>
            <w:left w:val="none" w:sz="0" w:space="0" w:color="auto"/>
            <w:bottom w:val="none" w:sz="0" w:space="0" w:color="auto"/>
            <w:right w:val="none" w:sz="0" w:space="0" w:color="auto"/>
          </w:divBdr>
        </w:div>
        <w:div w:id="870992671">
          <w:marLeft w:val="0"/>
          <w:marRight w:val="0"/>
          <w:marTop w:val="0"/>
          <w:marBottom w:val="0"/>
          <w:divBdr>
            <w:top w:val="none" w:sz="0" w:space="0" w:color="auto"/>
            <w:left w:val="none" w:sz="0" w:space="0" w:color="auto"/>
            <w:bottom w:val="none" w:sz="0" w:space="0" w:color="auto"/>
            <w:right w:val="none" w:sz="0" w:space="0" w:color="auto"/>
          </w:divBdr>
        </w:div>
        <w:div w:id="1812166414">
          <w:marLeft w:val="0"/>
          <w:marRight w:val="0"/>
          <w:marTop w:val="0"/>
          <w:marBottom w:val="0"/>
          <w:divBdr>
            <w:top w:val="none" w:sz="0" w:space="0" w:color="auto"/>
            <w:left w:val="none" w:sz="0" w:space="0" w:color="auto"/>
            <w:bottom w:val="none" w:sz="0" w:space="0" w:color="auto"/>
            <w:right w:val="none" w:sz="0" w:space="0" w:color="auto"/>
          </w:divBdr>
        </w:div>
        <w:div w:id="1765372262">
          <w:marLeft w:val="0"/>
          <w:marRight w:val="0"/>
          <w:marTop w:val="0"/>
          <w:marBottom w:val="0"/>
          <w:divBdr>
            <w:top w:val="none" w:sz="0" w:space="0" w:color="auto"/>
            <w:left w:val="none" w:sz="0" w:space="0" w:color="auto"/>
            <w:bottom w:val="none" w:sz="0" w:space="0" w:color="auto"/>
            <w:right w:val="none" w:sz="0" w:space="0" w:color="auto"/>
          </w:divBdr>
        </w:div>
        <w:div w:id="2097239665">
          <w:marLeft w:val="0"/>
          <w:marRight w:val="0"/>
          <w:marTop w:val="0"/>
          <w:marBottom w:val="0"/>
          <w:divBdr>
            <w:top w:val="none" w:sz="0" w:space="0" w:color="auto"/>
            <w:left w:val="none" w:sz="0" w:space="0" w:color="auto"/>
            <w:bottom w:val="none" w:sz="0" w:space="0" w:color="auto"/>
            <w:right w:val="none" w:sz="0" w:space="0" w:color="auto"/>
          </w:divBdr>
        </w:div>
        <w:div w:id="958145453">
          <w:marLeft w:val="0"/>
          <w:marRight w:val="0"/>
          <w:marTop w:val="0"/>
          <w:marBottom w:val="0"/>
          <w:divBdr>
            <w:top w:val="none" w:sz="0" w:space="0" w:color="auto"/>
            <w:left w:val="none" w:sz="0" w:space="0" w:color="auto"/>
            <w:bottom w:val="none" w:sz="0" w:space="0" w:color="auto"/>
            <w:right w:val="none" w:sz="0" w:space="0" w:color="auto"/>
          </w:divBdr>
        </w:div>
        <w:div w:id="1555656269">
          <w:marLeft w:val="0"/>
          <w:marRight w:val="0"/>
          <w:marTop w:val="0"/>
          <w:marBottom w:val="0"/>
          <w:divBdr>
            <w:top w:val="none" w:sz="0" w:space="0" w:color="auto"/>
            <w:left w:val="none" w:sz="0" w:space="0" w:color="auto"/>
            <w:bottom w:val="none" w:sz="0" w:space="0" w:color="auto"/>
            <w:right w:val="none" w:sz="0" w:space="0" w:color="auto"/>
          </w:divBdr>
        </w:div>
      </w:divsChild>
    </w:div>
    <w:div w:id="1397313837">
      <w:bodyDiv w:val="1"/>
      <w:marLeft w:val="0"/>
      <w:marRight w:val="0"/>
      <w:marTop w:val="0"/>
      <w:marBottom w:val="0"/>
      <w:divBdr>
        <w:top w:val="none" w:sz="0" w:space="0" w:color="auto"/>
        <w:left w:val="none" w:sz="0" w:space="0" w:color="auto"/>
        <w:bottom w:val="none" w:sz="0" w:space="0" w:color="auto"/>
        <w:right w:val="none" w:sz="0" w:space="0" w:color="auto"/>
      </w:divBdr>
    </w:div>
    <w:div w:id="1397899006">
      <w:bodyDiv w:val="1"/>
      <w:marLeft w:val="0"/>
      <w:marRight w:val="0"/>
      <w:marTop w:val="0"/>
      <w:marBottom w:val="0"/>
      <w:divBdr>
        <w:top w:val="none" w:sz="0" w:space="0" w:color="auto"/>
        <w:left w:val="none" w:sz="0" w:space="0" w:color="auto"/>
        <w:bottom w:val="none" w:sz="0" w:space="0" w:color="auto"/>
        <w:right w:val="none" w:sz="0" w:space="0" w:color="auto"/>
      </w:divBdr>
      <w:divsChild>
        <w:div w:id="1734350169">
          <w:marLeft w:val="0"/>
          <w:marRight w:val="0"/>
          <w:marTop w:val="0"/>
          <w:marBottom w:val="0"/>
          <w:divBdr>
            <w:top w:val="none" w:sz="0" w:space="0" w:color="auto"/>
            <w:left w:val="none" w:sz="0" w:space="0" w:color="auto"/>
            <w:bottom w:val="none" w:sz="0" w:space="0" w:color="auto"/>
            <w:right w:val="none" w:sz="0" w:space="0" w:color="auto"/>
          </w:divBdr>
        </w:div>
        <w:div w:id="405612521">
          <w:marLeft w:val="0"/>
          <w:marRight w:val="0"/>
          <w:marTop w:val="0"/>
          <w:marBottom w:val="0"/>
          <w:divBdr>
            <w:top w:val="none" w:sz="0" w:space="0" w:color="auto"/>
            <w:left w:val="none" w:sz="0" w:space="0" w:color="auto"/>
            <w:bottom w:val="none" w:sz="0" w:space="0" w:color="auto"/>
            <w:right w:val="none" w:sz="0" w:space="0" w:color="auto"/>
          </w:divBdr>
        </w:div>
        <w:div w:id="1662926092">
          <w:marLeft w:val="0"/>
          <w:marRight w:val="0"/>
          <w:marTop w:val="0"/>
          <w:marBottom w:val="0"/>
          <w:divBdr>
            <w:top w:val="none" w:sz="0" w:space="0" w:color="auto"/>
            <w:left w:val="none" w:sz="0" w:space="0" w:color="auto"/>
            <w:bottom w:val="none" w:sz="0" w:space="0" w:color="auto"/>
            <w:right w:val="none" w:sz="0" w:space="0" w:color="auto"/>
          </w:divBdr>
        </w:div>
        <w:div w:id="808327399">
          <w:marLeft w:val="0"/>
          <w:marRight w:val="0"/>
          <w:marTop w:val="0"/>
          <w:marBottom w:val="0"/>
          <w:divBdr>
            <w:top w:val="none" w:sz="0" w:space="0" w:color="auto"/>
            <w:left w:val="none" w:sz="0" w:space="0" w:color="auto"/>
            <w:bottom w:val="none" w:sz="0" w:space="0" w:color="auto"/>
            <w:right w:val="none" w:sz="0" w:space="0" w:color="auto"/>
          </w:divBdr>
        </w:div>
        <w:div w:id="1538084588">
          <w:marLeft w:val="0"/>
          <w:marRight w:val="0"/>
          <w:marTop w:val="0"/>
          <w:marBottom w:val="0"/>
          <w:divBdr>
            <w:top w:val="none" w:sz="0" w:space="0" w:color="auto"/>
            <w:left w:val="none" w:sz="0" w:space="0" w:color="auto"/>
            <w:bottom w:val="none" w:sz="0" w:space="0" w:color="auto"/>
            <w:right w:val="none" w:sz="0" w:space="0" w:color="auto"/>
          </w:divBdr>
        </w:div>
        <w:div w:id="1088963718">
          <w:marLeft w:val="0"/>
          <w:marRight w:val="0"/>
          <w:marTop w:val="0"/>
          <w:marBottom w:val="0"/>
          <w:divBdr>
            <w:top w:val="none" w:sz="0" w:space="0" w:color="auto"/>
            <w:left w:val="none" w:sz="0" w:space="0" w:color="auto"/>
            <w:bottom w:val="none" w:sz="0" w:space="0" w:color="auto"/>
            <w:right w:val="none" w:sz="0" w:space="0" w:color="auto"/>
          </w:divBdr>
        </w:div>
        <w:div w:id="1468471369">
          <w:marLeft w:val="0"/>
          <w:marRight w:val="0"/>
          <w:marTop w:val="0"/>
          <w:marBottom w:val="0"/>
          <w:divBdr>
            <w:top w:val="none" w:sz="0" w:space="0" w:color="auto"/>
            <w:left w:val="none" w:sz="0" w:space="0" w:color="auto"/>
            <w:bottom w:val="none" w:sz="0" w:space="0" w:color="auto"/>
            <w:right w:val="none" w:sz="0" w:space="0" w:color="auto"/>
          </w:divBdr>
        </w:div>
        <w:div w:id="741028089">
          <w:marLeft w:val="0"/>
          <w:marRight w:val="0"/>
          <w:marTop w:val="0"/>
          <w:marBottom w:val="0"/>
          <w:divBdr>
            <w:top w:val="none" w:sz="0" w:space="0" w:color="auto"/>
            <w:left w:val="none" w:sz="0" w:space="0" w:color="auto"/>
            <w:bottom w:val="none" w:sz="0" w:space="0" w:color="auto"/>
            <w:right w:val="none" w:sz="0" w:space="0" w:color="auto"/>
          </w:divBdr>
        </w:div>
        <w:div w:id="1854027879">
          <w:marLeft w:val="0"/>
          <w:marRight w:val="0"/>
          <w:marTop w:val="0"/>
          <w:marBottom w:val="0"/>
          <w:divBdr>
            <w:top w:val="none" w:sz="0" w:space="0" w:color="auto"/>
            <w:left w:val="none" w:sz="0" w:space="0" w:color="auto"/>
            <w:bottom w:val="none" w:sz="0" w:space="0" w:color="auto"/>
            <w:right w:val="none" w:sz="0" w:space="0" w:color="auto"/>
          </w:divBdr>
        </w:div>
        <w:div w:id="508831643">
          <w:marLeft w:val="0"/>
          <w:marRight w:val="0"/>
          <w:marTop w:val="0"/>
          <w:marBottom w:val="0"/>
          <w:divBdr>
            <w:top w:val="none" w:sz="0" w:space="0" w:color="auto"/>
            <w:left w:val="none" w:sz="0" w:space="0" w:color="auto"/>
            <w:bottom w:val="none" w:sz="0" w:space="0" w:color="auto"/>
            <w:right w:val="none" w:sz="0" w:space="0" w:color="auto"/>
          </w:divBdr>
        </w:div>
        <w:div w:id="796071533">
          <w:marLeft w:val="0"/>
          <w:marRight w:val="0"/>
          <w:marTop w:val="0"/>
          <w:marBottom w:val="0"/>
          <w:divBdr>
            <w:top w:val="none" w:sz="0" w:space="0" w:color="auto"/>
            <w:left w:val="none" w:sz="0" w:space="0" w:color="auto"/>
            <w:bottom w:val="none" w:sz="0" w:space="0" w:color="auto"/>
            <w:right w:val="none" w:sz="0" w:space="0" w:color="auto"/>
          </w:divBdr>
        </w:div>
        <w:div w:id="1494830144">
          <w:marLeft w:val="0"/>
          <w:marRight w:val="0"/>
          <w:marTop w:val="0"/>
          <w:marBottom w:val="0"/>
          <w:divBdr>
            <w:top w:val="none" w:sz="0" w:space="0" w:color="auto"/>
            <w:left w:val="none" w:sz="0" w:space="0" w:color="auto"/>
            <w:bottom w:val="none" w:sz="0" w:space="0" w:color="auto"/>
            <w:right w:val="none" w:sz="0" w:space="0" w:color="auto"/>
          </w:divBdr>
        </w:div>
        <w:div w:id="732777421">
          <w:marLeft w:val="0"/>
          <w:marRight w:val="0"/>
          <w:marTop w:val="0"/>
          <w:marBottom w:val="0"/>
          <w:divBdr>
            <w:top w:val="none" w:sz="0" w:space="0" w:color="auto"/>
            <w:left w:val="none" w:sz="0" w:space="0" w:color="auto"/>
            <w:bottom w:val="none" w:sz="0" w:space="0" w:color="auto"/>
            <w:right w:val="none" w:sz="0" w:space="0" w:color="auto"/>
          </w:divBdr>
        </w:div>
        <w:div w:id="1988001665">
          <w:marLeft w:val="0"/>
          <w:marRight w:val="0"/>
          <w:marTop w:val="0"/>
          <w:marBottom w:val="0"/>
          <w:divBdr>
            <w:top w:val="none" w:sz="0" w:space="0" w:color="auto"/>
            <w:left w:val="none" w:sz="0" w:space="0" w:color="auto"/>
            <w:bottom w:val="none" w:sz="0" w:space="0" w:color="auto"/>
            <w:right w:val="none" w:sz="0" w:space="0" w:color="auto"/>
          </w:divBdr>
        </w:div>
        <w:div w:id="442506693">
          <w:marLeft w:val="0"/>
          <w:marRight w:val="0"/>
          <w:marTop w:val="0"/>
          <w:marBottom w:val="0"/>
          <w:divBdr>
            <w:top w:val="none" w:sz="0" w:space="0" w:color="auto"/>
            <w:left w:val="none" w:sz="0" w:space="0" w:color="auto"/>
            <w:bottom w:val="none" w:sz="0" w:space="0" w:color="auto"/>
            <w:right w:val="none" w:sz="0" w:space="0" w:color="auto"/>
          </w:divBdr>
        </w:div>
        <w:div w:id="2140108104">
          <w:marLeft w:val="0"/>
          <w:marRight w:val="0"/>
          <w:marTop w:val="0"/>
          <w:marBottom w:val="0"/>
          <w:divBdr>
            <w:top w:val="none" w:sz="0" w:space="0" w:color="auto"/>
            <w:left w:val="none" w:sz="0" w:space="0" w:color="auto"/>
            <w:bottom w:val="none" w:sz="0" w:space="0" w:color="auto"/>
            <w:right w:val="none" w:sz="0" w:space="0" w:color="auto"/>
          </w:divBdr>
        </w:div>
        <w:div w:id="779228564">
          <w:marLeft w:val="0"/>
          <w:marRight w:val="0"/>
          <w:marTop w:val="0"/>
          <w:marBottom w:val="0"/>
          <w:divBdr>
            <w:top w:val="none" w:sz="0" w:space="0" w:color="auto"/>
            <w:left w:val="none" w:sz="0" w:space="0" w:color="auto"/>
            <w:bottom w:val="none" w:sz="0" w:space="0" w:color="auto"/>
            <w:right w:val="none" w:sz="0" w:space="0" w:color="auto"/>
          </w:divBdr>
        </w:div>
        <w:div w:id="1934850939">
          <w:marLeft w:val="0"/>
          <w:marRight w:val="0"/>
          <w:marTop w:val="0"/>
          <w:marBottom w:val="0"/>
          <w:divBdr>
            <w:top w:val="none" w:sz="0" w:space="0" w:color="auto"/>
            <w:left w:val="none" w:sz="0" w:space="0" w:color="auto"/>
            <w:bottom w:val="none" w:sz="0" w:space="0" w:color="auto"/>
            <w:right w:val="none" w:sz="0" w:space="0" w:color="auto"/>
          </w:divBdr>
        </w:div>
        <w:div w:id="513500635">
          <w:marLeft w:val="0"/>
          <w:marRight w:val="0"/>
          <w:marTop w:val="0"/>
          <w:marBottom w:val="0"/>
          <w:divBdr>
            <w:top w:val="none" w:sz="0" w:space="0" w:color="auto"/>
            <w:left w:val="none" w:sz="0" w:space="0" w:color="auto"/>
            <w:bottom w:val="none" w:sz="0" w:space="0" w:color="auto"/>
            <w:right w:val="none" w:sz="0" w:space="0" w:color="auto"/>
          </w:divBdr>
        </w:div>
        <w:div w:id="372996584">
          <w:marLeft w:val="0"/>
          <w:marRight w:val="0"/>
          <w:marTop w:val="0"/>
          <w:marBottom w:val="0"/>
          <w:divBdr>
            <w:top w:val="none" w:sz="0" w:space="0" w:color="auto"/>
            <w:left w:val="none" w:sz="0" w:space="0" w:color="auto"/>
            <w:bottom w:val="none" w:sz="0" w:space="0" w:color="auto"/>
            <w:right w:val="none" w:sz="0" w:space="0" w:color="auto"/>
          </w:divBdr>
        </w:div>
        <w:div w:id="2039037423">
          <w:marLeft w:val="0"/>
          <w:marRight w:val="0"/>
          <w:marTop w:val="0"/>
          <w:marBottom w:val="0"/>
          <w:divBdr>
            <w:top w:val="none" w:sz="0" w:space="0" w:color="auto"/>
            <w:left w:val="none" w:sz="0" w:space="0" w:color="auto"/>
            <w:bottom w:val="none" w:sz="0" w:space="0" w:color="auto"/>
            <w:right w:val="none" w:sz="0" w:space="0" w:color="auto"/>
          </w:divBdr>
        </w:div>
        <w:div w:id="114563901">
          <w:marLeft w:val="0"/>
          <w:marRight w:val="0"/>
          <w:marTop w:val="0"/>
          <w:marBottom w:val="0"/>
          <w:divBdr>
            <w:top w:val="none" w:sz="0" w:space="0" w:color="auto"/>
            <w:left w:val="none" w:sz="0" w:space="0" w:color="auto"/>
            <w:bottom w:val="none" w:sz="0" w:space="0" w:color="auto"/>
            <w:right w:val="none" w:sz="0" w:space="0" w:color="auto"/>
          </w:divBdr>
        </w:div>
        <w:div w:id="1322614319">
          <w:marLeft w:val="0"/>
          <w:marRight w:val="0"/>
          <w:marTop w:val="0"/>
          <w:marBottom w:val="0"/>
          <w:divBdr>
            <w:top w:val="none" w:sz="0" w:space="0" w:color="auto"/>
            <w:left w:val="none" w:sz="0" w:space="0" w:color="auto"/>
            <w:bottom w:val="none" w:sz="0" w:space="0" w:color="auto"/>
            <w:right w:val="none" w:sz="0" w:space="0" w:color="auto"/>
          </w:divBdr>
        </w:div>
        <w:div w:id="2073891726">
          <w:marLeft w:val="0"/>
          <w:marRight w:val="0"/>
          <w:marTop w:val="0"/>
          <w:marBottom w:val="0"/>
          <w:divBdr>
            <w:top w:val="none" w:sz="0" w:space="0" w:color="auto"/>
            <w:left w:val="none" w:sz="0" w:space="0" w:color="auto"/>
            <w:bottom w:val="none" w:sz="0" w:space="0" w:color="auto"/>
            <w:right w:val="none" w:sz="0" w:space="0" w:color="auto"/>
          </w:divBdr>
        </w:div>
        <w:div w:id="1488479795">
          <w:marLeft w:val="0"/>
          <w:marRight w:val="0"/>
          <w:marTop w:val="0"/>
          <w:marBottom w:val="0"/>
          <w:divBdr>
            <w:top w:val="none" w:sz="0" w:space="0" w:color="auto"/>
            <w:left w:val="none" w:sz="0" w:space="0" w:color="auto"/>
            <w:bottom w:val="none" w:sz="0" w:space="0" w:color="auto"/>
            <w:right w:val="none" w:sz="0" w:space="0" w:color="auto"/>
          </w:divBdr>
        </w:div>
        <w:div w:id="1957255729">
          <w:marLeft w:val="0"/>
          <w:marRight w:val="0"/>
          <w:marTop w:val="0"/>
          <w:marBottom w:val="0"/>
          <w:divBdr>
            <w:top w:val="none" w:sz="0" w:space="0" w:color="auto"/>
            <w:left w:val="none" w:sz="0" w:space="0" w:color="auto"/>
            <w:bottom w:val="none" w:sz="0" w:space="0" w:color="auto"/>
            <w:right w:val="none" w:sz="0" w:space="0" w:color="auto"/>
          </w:divBdr>
        </w:div>
        <w:div w:id="1148211213">
          <w:marLeft w:val="0"/>
          <w:marRight w:val="0"/>
          <w:marTop w:val="0"/>
          <w:marBottom w:val="0"/>
          <w:divBdr>
            <w:top w:val="none" w:sz="0" w:space="0" w:color="auto"/>
            <w:left w:val="none" w:sz="0" w:space="0" w:color="auto"/>
            <w:bottom w:val="none" w:sz="0" w:space="0" w:color="auto"/>
            <w:right w:val="none" w:sz="0" w:space="0" w:color="auto"/>
          </w:divBdr>
        </w:div>
        <w:div w:id="898975972">
          <w:marLeft w:val="0"/>
          <w:marRight w:val="0"/>
          <w:marTop w:val="0"/>
          <w:marBottom w:val="0"/>
          <w:divBdr>
            <w:top w:val="none" w:sz="0" w:space="0" w:color="auto"/>
            <w:left w:val="none" w:sz="0" w:space="0" w:color="auto"/>
            <w:bottom w:val="none" w:sz="0" w:space="0" w:color="auto"/>
            <w:right w:val="none" w:sz="0" w:space="0" w:color="auto"/>
          </w:divBdr>
        </w:div>
        <w:div w:id="1541015573">
          <w:marLeft w:val="0"/>
          <w:marRight w:val="0"/>
          <w:marTop w:val="0"/>
          <w:marBottom w:val="0"/>
          <w:divBdr>
            <w:top w:val="none" w:sz="0" w:space="0" w:color="auto"/>
            <w:left w:val="none" w:sz="0" w:space="0" w:color="auto"/>
            <w:bottom w:val="none" w:sz="0" w:space="0" w:color="auto"/>
            <w:right w:val="none" w:sz="0" w:space="0" w:color="auto"/>
          </w:divBdr>
        </w:div>
        <w:div w:id="406877066">
          <w:marLeft w:val="0"/>
          <w:marRight w:val="0"/>
          <w:marTop w:val="0"/>
          <w:marBottom w:val="0"/>
          <w:divBdr>
            <w:top w:val="none" w:sz="0" w:space="0" w:color="auto"/>
            <w:left w:val="none" w:sz="0" w:space="0" w:color="auto"/>
            <w:bottom w:val="none" w:sz="0" w:space="0" w:color="auto"/>
            <w:right w:val="none" w:sz="0" w:space="0" w:color="auto"/>
          </w:divBdr>
        </w:div>
        <w:div w:id="2019844969">
          <w:marLeft w:val="0"/>
          <w:marRight w:val="0"/>
          <w:marTop w:val="0"/>
          <w:marBottom w:val="0"/>
          <w:divBdr>
            <w:top w:val="none" w:sz="0" w:space="0" w:color="auto"/>
            <w:left w:val="none" w:sz="0" w:space="0" w:color="auto"/>
            <w:bottom w:val="none" w:sz="0" w:space="0" w:color="auto"/>
            <w:right w:val="none" w:sz="0" w:space="0" w:color="auto"/>
          </w:divBdr>
        </w:div>
        <w:div w:id="1306736083">
          <w:marLeft w:val="0"/>
          <w:marRight w:val="0"/>
          <w:marTop w:val="0"/>
          <w:marBottom w:val="0"/>
          <w:divBdr>
            <w:top w:val="none" w:sz="0" w:space="0" w:color="auto"/>
            <w:left w:val="none" w:sz="0" w:space="0" w:color="auto"/>
            <w:bottom w:val="none" w:sz="0" w:space="0" w:color="auto"/>
            <w:right w:val="none" w:sz="0" w:space="0" w:color="auto"/>
          </w:divBdr>
        </w:div>
        <w:div w:id="1762336967">
          <w:marLeft w:val="0"/>
          <w:marRight w:val="0"/>
          <w:marTop w:val="0"/>
          <w:marBottom w:val="0"/>
          <w:divBdr>
            <w:top w:val="none" w:sz="0" w:space="0" w:color="auto"/>
            <w:left w:val="none" w:sz="0" w:space="0" w:color="auto"/>
            <w:bottom w:val="none" w:sz="0" w:space="0" w:color="auto"/>
            <w:right w:val="none" w:sz="0" w:space="0" w:color="auto"/>
          </w:divBdr>
        </w:div>
        <w:div w:id="282658133">
          <w:marLeft w:val="0"/>
          <w:marRight w:val="0"/>
          <w:marTop w:val="0"/>
          <w:marBottom w:val="0"/>
          <w:divBdr>
            <w:top w:val="none" w:sz="0" w:space="0" w:color="auto"/>
            <w:left w:val="none" w:sz="0" w:space="0" w:color="auto"/>
            <w:bottom w:val="none" w:sz="0" w:space="0" w:color="auto"/>
            <w:right w:val="none" w:sz="0" w:space="0" w:color="auto"/>
          </w:divBdr>
        </w:div>
        <w:div w:id="108554682">
          <w:marLeft w:val="0"/>
          <w:marRight w:val="0"/>
          <w:marTop w:val="0"/>
          <w:marBottom w:val="0"/>
          <w:divBdr>
            <w:top w:val="none" w:sz="0" w:space="0" w:color="auto"/>
            <w:left w:val="none" w:sz="0" w:space="0" w:color="auto"/>
            <w:bottom w:val="none" w:sz="0" w:space="0" w:color="auto"/>
            <w:right w:val="none" w:sz="0" w:space="0" w:color="auto"/>
          </w:divBdr>
        </w:div>
        <w:div w:id="1158034636">
          <w:marLeft w:val="0"/>
          <w:marRight w:val="0"/>
          <w:marTop w:val="0"/>
          <w:marBottom w:val="0"/>
          <w:divBdr>
            <w:top w:val="none" w:sz="0" w:space="0" w:color="auto"/>
            <w:left w:val="none" w:sz="0" w:space="0" w:color="auto"/>
            <w:bottom w:val="none" w:sz="0" w:space="0" w:color="auto"/>
            <w:right w:val="none" w:sz="0" w:space="0" w:color="auto"/>
          </w:divBdr>
        </w:div>
        <w:div w:id="339966955">
          <w:marLeft w:val="0"/>
          <w:marRight w:val="0"/>
          <w:marTop w:val="0"/>
          <w:marBottom w:val="0"/>
          <w:divBdr>
            <w:top w:val="none" w:sz="0" w:space="0" w:color="auto"/>
            <w:left w:val="none" w:sz="0" w:space="0" w:color="auto"/>
            <w:bottom w:val="none" w:sz="0" w:space="0" w:color="auto"/>
            <w:right w:val="none" w:sz="0" w:space="0" w:color="auto"/>
          </w:divBdr>
        </w:div>
        <w:div w:id="1406999945">
          <w:marLeft w:val="0"/>
          <w:marRight w:val="0"/>
          <w:marTop w:val="0"/>
          <w:marBottom w:val="0"/>
          <w:divBdr>
            <w:top w:val="none" w:sz="0" w:space="0" w:color="auto"/>
            <w:left w:val="none" w:sz="0" w:space="0" w:color="auto"/>
            <w:bottom w:val="none" w:sz="0" w:space="0" w:color="auto"/>
            <w:right w:val="none" w:sz="0" w:space="0" w:color="auto"/>
          </w:divBdr>
        </w:div>
        <w:div w:id="1677808776">
          <w:marLeft w:val="0"/>
          <w:marRight w:val="0"/>
          <w:marTop w:val="0"/>
          <w:marBottom w:val="0"/>
          <w:divBdr>
            <w:top w:val="none" w:sz="0" w:space="0" w:color="auto"/>
            <w:left w:val="none" w:sz="0" w:space="0" w:color="auto"/>
            <w:bottom w:val="none" w:sz="0" w:space="0" w:color="auto"/>
            <w:right w:val="none" w:sz="0" w:space="0" w:color="auto"/>
          </w:divBdr>
        </w:div>
        <w:div w:id="1956905455">
          <w:marLeft w:val="0"/>
          <w:marRight w:val="0"/>
          <w:marTop w:val="0"/>
          <w:marBottom w:val="0"/>
          <w:divBdr>
            <w:top w:val="none" w:sz="0" w:space="0" w:color="auto"/>
            <w:left w:val="none" w:sz="0" w:space="0" w:color="auto"/>
            <w:bottom w:val="none" w:sz="0" w:space="0" w:color="auto"/>
            <w:right w:val="none" w:sz="0" w:space="0" w:color="auto"/>
          </w:divBdr>
        </w:div>
        <w:div w:id="890655062">
          <w:marLeft w:val="0"/>
          <w:marRight w:val="0"/>
          <w:marTop w:val="0"/>
          <w:marBottom w:val="0"/>
          <w:divBdr>
            <w:top w:val="none" w:sz="0" w:space="0" w:color="auto"/>
            <w:left w:val="none" w:sz="0" w:space="0" w:color="auto"/>
            <w:bottom w:val="none" w:sz="0" w:space="0" w:color="auto"/>
            <w:right w:val="none" w:sz="0" w:space="0" w:color="auto"/>
          </w:divBdr>
        </w:div>
        <w:div w:id="816260141">
          <w:marLeft w:val="0"/>
          <w:marRight w:val="0"/>
          <w:marTop w:val="0"/>
          <w:marBottom w:val="0"/>
          <w:divBdr>
            <w:top w:val="none" w:sz="0" w:space="0" w:color="auto"/>
            <w:left w:val="none" w:sz="0" w:space="0" w:color="auto"/>
            <w:bottom w:val="none" w:sz="0" w:space="0" w:color="auto"/>
            <w:right w:val="none" w:sz="0" w:space="0" w:color="auto"/>
          </w:divBdr>
        </w:div>
        <w:div w:id="1351563535">
          <w:marLeft w:val="0"/>
          <w:marRight w:val="0"/>
          <w:marTop w:val="0"/>
          <w:marBottom w:val="0"/>
          <w:divBdr>
            <w:top w:val="none" w:sz="0" w:space="0" w:color="auto"/>
            <w:left w:val="none" w:sz="0" w:space="0" w:color="auto"/>
            <w:bottom w:val="none" w:sz="0" w:space="0" w:color="auto"/>
            <w:right w:val="none" w:sz="0" w:space="0" w:color="auto"/>
          </w:divBdr>
        </w:div>
        <w:div w:id="592978119">
          <w:marLeft w:val="0"/>
          <w:marRight w:val="0"/>
          <w:marTop w:val="0"/>
          <w:marBottom w:val="0"/>
          <w:divBdr>
            <w:top w:val="none" w:sz="0" w:space="0" w:color="auto"/>
            <w:left w:val="none" w:sz="0" w:space="0" w:color="auto"/>
            <w:bottom w:val="none" w:sz="0" w:space="0" w:color="auto"/>
            <w:right w:val="none" w:sz="0" w:space="0" w:color="auto"/>
          </w:divBdr>
        </w:div>
        <w:div w:id="502401461">
          <w:marLeft w:val="0"/>
          <w:marRight w:val="0"/>
          <w:marTop w:val="0"/>
          <w:marBottom w:val="0"/>
          <w:divBdr>
            <w:top w:val="none" w:sz="0" w:space="0" w:color="auto"/>
            <w:left w:val="none" w:sz="0" w:space="0" w:color="auto"/>
            <w:bottom w:val="none" w:sz="0" w:space="0" w:color="auto"/>
            <w:right w:val="none" w:sz="0" w:space="0" w:color="auto"/>
          </w:divBdr>
        </w:div>
        <w:div w:id="1818254245">
          <w:marLeft w:val="0"/>
          <w:marRight w:val="0"/>
          <w:marTop w:val="0"/>
          <w:marBottom w:val="0"/>
          <w:divBdr>
            <w:top w:val="none" w:sz="0" w:space="0" w:color="auto"/>
            <w:left w:val="none" w:sz="0" w:space="0" w:color="auto"/>
            <w:bottom w:val="none" w:sz="0" w:space="0" w:color="auto"/>
            <w:right w:val="none" w:sz="0" w:space="0" w:color="auto"/>
          </w:divBdr>
        </w:div>
        <w:div w:id="2065178003">
          <w:marLeft w:val="0"/>
          <w:marRight w:val="0"/>
          <w:marTop w:val="0"/>
          <w:marBottom w:val="0"/>
          <w:divBdr>
            <w:top w:val="none" w:sz="0" w:space="0" w:color="auto"/>
            <w:left w:val="none" w:sz="0" w:space="0" w:color="auto"/>
            <w:bottom w:val="none" w:sz="0" w:space="0" w:color="auto"/>
            <w:right w:val="none" w:sz="0" w:space="0" w:color="auto"/>
          </w:divBdr>
        </w:div>
        <w:div w:id="65687999">
          <w:marLeft w:val="0"/>
          <w:marRight w:val="0"/>
          <w:marTop w:val="0"/>
          <w:marBottom w:val="0"/>
          <w:divBdr>
            <w:top w:val="none" w:sz="0" w:space="0" w:color="auto"/>
            <w:left w:val="none" w:sz="0" w:space="0" w:color="auto"/>
            <w:bottom w:val="none" w:sz="0" w:space="0" w:color="auto"/>
            <w:right w:val="none" w:sz="0" w:space="0" w:color="auto"/>
          </w:divBdr>
        </w:div>
        <w:div w:id="429745032">
          <w:marLeft w:val="0"/>
          <w:marRight w:val="0"/>
          <w:marTop w:val="0"/>
          <w:marBottom w:val="0"/>
          <w:divBdr>
            <w:top w:val="none" w:sz="0" w:space="0" w:color="auto"/>
            <w:left w:val="none" w:sz="0" w:space="0" w:color="auto"/>
            <w:bottom w:val="none" w:sz="0" w:space="0" w:color="auto"/>
            <w:right w:val="none" w:sz="0" w:space="0" w:color="auto"/>
          </w:divBdr>
        </w:div>
        <w:div w:id="614140246">
          <w:marLeft w:val="0"/>
          <w:marRight w:val="0"/>
          <w:marTop w:val="0"/>
          <w:marBottom w:val="0"/>
          <w:divBdr>
            <w:top w:val="none" w:sz="0" w:space="0" w:color="auto"/>
            <w:left w:val="none" w:sz="0" w:space="0" w:color="auto"/>
            <w:bottom w:val="none" w:sz="0" w:space="0" w:color="auto"/>
            <w:right w:val="none" w:sz="0" w:space="0" w:color="auto"/>
          </w:divBdr>
        </w:div>
        <w:div w:id="1451586493">
          <w:marLeft w:val="0"/>
          <w:marRight w:val="0"/>
          <w:marTop w:val="0"/>
          <w:marBottom w:val="0"/>
          <w:divBdr>
            <w:top w:val="none" w:sz="0" w:space="0" w:color="auto"/>
            <w:left w:val="none" w:sz="0" w:space="0" w:color="auto"/>
            <w:bottom w:val="none" w:sz="0" w:space="0" w:color="auto"/>
            <w:right w:val="none" w:sz="0" w:space="0" w:color="auto"/>
          </w:divBdr>
        </w:div>
        <w:div w:id="2126728468">
          <w:marLeft w:val="0"/>
          <w:marRight w:val="0"/>
          <w:marTop w:val="0"/>
          <w:marBottom w:val="0"/>
          <w:divBdr>
            <w:top w:val="none" w:sz="0" w:space="0" w:color="auto"/>
            <w:left w:val="none" w:sz="0" w:space="0" w:color="auto"/>
            <w:bottom w:val="none" w:sz="0" w:space="0" w:color="auto"/>
            <w:right w:val="none" w:sz="0" w:space="0" w:color="auto"/>
          </w:divBdr>
        </w:div>
        <w:div w:id="494805338">
          <w:marLeft w:val="0"/>
          <w:marRight w:val="0"/>
          <w:marTop w:val="0"/>
          <w:marBottom w:val="0"/>
          <w:divBdr>
            <w:top w:val="none" w:sz="0" w:space="0" w:color="auto"/>
            <w:left w:val="none" w:sz="0" w:space="0" w:color="auto"/>
            <w:bottom w:val="none" w:sz="0" w:space="0" w:color="auto"/>
            <w:right w:val="none" w:sz="0" w:space="0" w:color="auto"/>
          </w:divBdr>
        </w:div>
        <w:div w:id="588738158">
          <w:marLeft w:val="0"/>
          <w:marRight w:val="0"/>
          <w:marTop w:val="0"/>
          <w:marBottom w:val="0"/>
          <w:divBdr>
            <w:top w:val="none" w:sz="0" w:space="0" w:color="auto"/>
            <w:left w:val="none" w:sz="0" w:space="0" w:color="auto"/>
            <w:bottom w:val="none" w:sz="0" w:space="0" w:color="auto"/>
            <w:right w:val="none" w:sz="0" w:space="0" w:color="auto"/>
          </w:divBdr>
        </w:div>
        <w:div w:id="1318682562">
          <w:marLeft w:val="0"/>
          <w:marRight w:val="0"/>
          <w:marTop w:val="0"/>
          <w:marBottom w:val="0"/>
          <w:divBdr>
            <w:top w:val="none" w:sz="0" w:space="0" w:color="auto"/>
            <w:left w:val="none" w:sz="0" w:space="0" w:color="auto"/>
            <w:bottom w:val="none" w:sz="0" w:space="0" w:color="auto"/>
            <w:right w:val="none" w:sz="0" w:space="0" w:color="auto"/>
          </w:divBdr>
        </w:div>
        <w:div w:id="335883906">
          <w:marLeft w:val="0"/>
          <w:marRight w:val="0"/>
          <w:marTop w:val="0"/>
          <w:marBottom w:val="0"/>
          <w:divBdr>
            <w:top w:val="none" w:sz="0" w:space="0" w:color="auto"/>
            <w:left w:val="none" w:sz="0" w:space="0" w:color="auto"/>
            <w:bottom w:val="none" w:sz="0" w:space="0" w:color="auto"/>
            <w:right w:val="none" w:sz="0" w:space="0" w:color="auto"/>
          </w:divBdr>
        </w:div>
        <w:div w:id="954751928">
          <w:marLeft w:val="0"/>
          <w:marRight w:val="0"/>
          <w:marTop w:val="0"/>
          <w:marBottom w:val="0"/>
          <w:divBdr>
            <w:top w:val="none" w:sz="0" w:space="0" w:color="auto"/>
            <w:left w:val="none" w:sz="0" w:space="0" w:color="auto"/>
            <w:bottom w:val="none" w:sz="0" w:space="0" w:color="auto"/>
            <w:right w:val="none" w:sz="0" w:space="0" w:color="auto"/>
          </w:divBdr>
        </w:div>
        <w:div w:id="368536425">
          <w:marLeft w:val="0"/>
          <w:marRight w:val="0"/>
          <w:marTop w:val="0"/>
          <w:marBottom w:val="0"/>
          <w:divBdr>
            <w:top w:val="none" w:sz="0" w:space="0" w:color="auto"/>
            <w:left w:val="none" w:sz="0" w:space="0" w:color="auto"/>
            <w:bottom w:val="none" w:sz="0" w:space="0" w:color="auto"/>
            <w:right w:val="none" w:sz="0" w:space="0" w:color="auto"/>
          </w:divBdr>
        </w:div>
        <w:div w:id="1757363549">
          <w:marLeft w:val="0"/>
          <w:marRight w:val="0"/>
          <w:marTop w:val="0"/>
          <w:marBottom w:val="0"/>
          <w:divBdr>
            <w:top w:val="none" w:sz="0" w:space="0" w:color="auto"/>
            <w:left w:val="none" w:sz="0" w:space="0" w:color="auto"/>
            <w:bottom w:val="none" w:sz="0" w:space="0" w:color="auto"/>
            <w:right w:val="none" w:sz="0" w:space="0" w:color="auto"/>
          </w:divBdr>
        </w:div>
        <w:div w:id="511577281">
          <w:marLeft w:val="0"/>
          <w:marRight w:val="0"/>
          <w:marTop w:val="0"/>
          <w:marBottom w:val="0"/>
          <w:divBdr>
            <w:top w:val="none" w:sz="0" w:space="0" w:color="auto"/>
            <w:left w:val="none" w:sz="0" w:space="0" w:color="auto"/>
            <w:bottom w:val="none" w:sz="0" w:space="0" w:color="auto"/>
            <w:right w:val="none" w:sz="0" w:space="0" w:color="auto"/>
          </w:divBdr>
        </w:div>
        <w:div w:id="1956981634">
          <w:marLeft w:val="0"/>
          <w:marRight w:val="0"/>
          <w:marTop w:val="0"/>
          <w:marBottom w:val="0"/>
          <w:divBdr>
            <w:top w:val="none" w:sz="0" w:space="0" w:color="auto"/>
            <w:left w:val="none" w:sz="0" w:space="0" w:color="auto"/>
            <w:bottom w:val="none" w:sz="0" w:space="0" w:color="auto"/>
            <w:right w:val="none" w:sz="0" w:space="0" w:color="auto"/>
          </w:divBdr>
        </w:div>
        <w:div w:id="1244989766">
          <w:marLeft w:val="0"/>
          <w:marRight w:val="0"/>
          <w:marTop w:val="0"/>
          <w:marBottom w:val="0"/>
          <w:divBdr>
            <w:top w:val="none" w:sz="0" w:space="0" w:color="auto"/>
            <w:left w:val="none" w:sz="0" w:space="0" w:color="auto"/>
            <w:bottom w:val="none" w:sz="0" w:space="0" w:color="auto"/>
            <w:right w:val="none" w:sz="0" w:space="0" w:color="auto"/>
          </w:divBdr>
        </w:div>
        <w:div w:id="854883400">
          <w:marLeft w:val="0"/>
          <w:marRight w:val="0"/>
          <w:marTop w:val="0"/>
          <w:marBottom w:val="0"/>
          <w:divBdr>
            <w:top w:val="none" w:sz="0" w:space="0" w:color="auto"/>
            <w:left w:val="none" w:sz="0" w:space="0" w:color="auto"/>
            <w:bottom w:val="none" w:sz="0" w:space="0" w:color="auto"/>
            <w:right w:val="none" w:sz="0" w:space="0" w:color="auto"/>
          </w:divBdr>
        </w:div>
        <w:div w:id="597756340">
          <w:marLeft w:val="0"/>
          <w:marRight w:val="0"/>
          <w:marTop w:val="0"/>
          <w:marBottom w:val="0"/>
          <w:divBdr>
            <w:top w:val="none" w:sz="0" w:space="0" w:color="auto"/>
            <w:left w:val="none" w:sz="0" w:space="0" w:color="auto"/>
            <w:bottom w:val="none" w:sz="0" w:space="0" w:color="auto"/>
            <w:right w:val="none" w:sz="0" w:space="0" w:color="auto"/>
          </w:divBdr>
        </w:div>
        <w:div w:id="908416289">
          <w:marLeft w:val="0"/>
          <w:marRight w:val="0"/>
          <w:marTop w:val="0"/>
          <w:marBottom w:val="0"/>
          <w:divBdr>
            <w:top w:val="none" w:sz="0" w:space="0" w:color="auto"/>
            <w:left w:val="none" w:sz="0" w:space="0" w:color="auto"/>
            <w:bottom w:val="none" w:sz="0" w:space="0" w:color="auto"/>
            <w:right w:val="none" w:sz="0" w:space="0" w:color="auto"/>
          </w:divBdr>
        </w:div>
        <w:div w:id="821852989">
          <w:marLeft w:val="0"/>
          <w:marRight w:val="0"/>
          <w:marTop w:val="0"/>
          <w:marBottom w:val="0"/>
          <w:divBdr>
            <w:top w:val="none" w:sz="0" w:space="0" w:color="auto"/>
            <w:left w:val="none" w:sz="0" w:space="0" w:color="auto"/>
            <w:bottom w:val="none" w:sz="0" w:space="0" w:color="auto"/>
            <w:right w:val="none" w:sz="0" w:space="0" w:color="auto"/>
          </w:divBdr>
        </w:div>
        <w:div w:id="363410582">
          <w:marLeft w:val="0"/>
          <w:marRight w:val="0"/>
          <w:marTop w:val="0"/>
          <w:marBottom w:val="0"/>
          <w:divBdr>
            <w:top w:val="none" w:sz="0" w:space="0" w:color="auto"/>
            <w:left w:val="none" w:sz="0" w:space="0" w:color="auto"/>
            <w:bottom w:val="none" w:sz="0" w:space="0" w:color="auto"/>
            <w:right w:val="none" w:sz="0" w:space="0" w:color="auto"/>
          </w:divBdr>
        </w:div>
        <w:div w:id="1020086078">
          <w:marLeft w:val="0"/>
          <w:marRight w:val="0"/>
          <w:marTop w:val="0"/>
          <w:marBottom w:val="0"/>
          <w:divBdr>
            <w:top w:val="none" w:sz="0" w:space="0" w:color="auto"/>
            <w:left w:val="none" w:sz="0" w:space="0" w:color="auto"/>
            <w:bottom w:val="none" w:sz="0" w:space="0" w:color="auto"/>
            <w:right w:val="none" w:sz="0" w:space="0" w:color="auto"/>
          </w:divBdr>
        </w:div>
        <w:div w:id="1905137135">
          <w:marLeft w:val="0"/>
          <w:marRight w:val="0"/>
          <w:marTop w:val="0"/>
          <w:marBottom w:val="0"/>
          <w:divBdr>
            <w:top w:val="none" w:sz="0" w:space="0" w:color="auto"/>
            <w:left w:val="none" w:sz="0" w:space="0" w:color="auto"/>
            <w:bottom w:val="none" w:sz="0" w:space="0" w:color="auto"/>
            <w:right w:val="none" w:sz="0" w:space="0" w:color="auto"/>
          </w:divBdr>
        </w:div>
        <w:div w:id="1274744719">
          <w:marLeft w:val="0"/>
          <w:marRight w:val="0"/>
          <w:marTop w:val="0"/>
          <w:marBottom w:val="0"/>
          <w:divBdr>
            <w:top w:val="none" w:sz="0" w:space="0" w:color="auto"/>
            <w:left w:val="none" w:sz="0" w:space="0" w:color="auto"/>
            <w:bottom w:val="none" w:sz="0" w:space="0" w:color="auto"/>
            <w:right w:val="none" w:sz="0" w:space="0" w:color="auto"/>
          </w:divBdr>
        </w:div>
        <w:div w:id="1808282038">
          <w:marLeft w:val="0"/>
          <w:marRight w:val="0"/>
          <w:marTop w:val="0"/>
          <w:marBottom w:val="0"/>
          <w:divBdr>
            <w:top w:val="none" w:sz="0" w:space="0" w:color="auto"/>
            <w:left w:val="none" w:sz="0" w:space="0" w:color="auto"/>
            <w:bottom w:val="none" w:sz="0" w:space="0" w:color="auto"/>
            <w:right w:val="none" w:sz="0" w:space="0" w:color="auto"/>
          </w:divBdr>
        </w:div>
        <w:div w:id="1312951424">
          <w:marLeft w:val="0"/>
          <w:marRight w:val="0"/>
          <w:marTop w:val="0"/>
          <w:marBottom w:val="0"/>
          <w:divBdr>
            <w:top w:val="none" w:sz="0" w:space="0" w:color="auto"/>
            <w:left w:val="none" w:sz="0" w:space="0" w:color="auto"/>
            <w:bottom w:val="none" w:sz="0" w:space="0" w:color="auto"/>
            <w:right w:val="none" w:sz="0" w:space="0" w:color="auto"/>
          </w:divBdr>
        </w:div>
        <w:div w:id="1101878609">
          <w:marLeft w:val="0"/>
          <w:marRight w:val="0"/>
          <w:marTop w:val="0"/>
          <w:marBottom w:val="0"/>
          <w:divBdr>
            <w:top w:val="none" w:sz="0" w:space="0" w:color="auto"/>
            <w:left w:val="none" w:sz="0" w:space="0" w:color="auto"/>
            <w:bottom w:val="none" w:sz="0" w:space="0" w:color="auto"/>
            <w:right w:val="none" w:sz="0" w:space="0" w:color="auto"/>
          </w:divBdr>
        </w:div>
        <w:div w:id="806162891">
          <w:marLeft w:val="0"/>
          <w:marRight w:val="0"/>
          <w:marTop w:val="0"/>
          <w:marBottom w:val="0"/>
          <w:divBdr>
            <w:top w:val="none" w:sz="0" w:space="0" w:color="auto"/>
            <w:left w:val="none" w:sz="0" w:space="0" w:color="auto"/>
            <w:bottom w:val="none" w:sz="0" w:space="0" w:color="auto"/>
            <w:right w:val="none" w:sz="0" w:space="0" w:color="auto"/>
          </w:divBdr>
        </w:div>
        <w:div w:id="1121916266">
          <w:marLeft w:val="0"/>
          <w:marRight w:val="0"/>
          <w:marTop w:val="0"/>
          <w:marBottom w:val="0"/>
          <w:divBdr>
            <w:top w:val="none" w:sz="0" w:space="0" w:color="auto"/>
            <w:left w:val="none" w:sz="0" w:space="0" w:color="auto"/>
            <w:bottom w:val="none" w:sz="0" w:space="0" w:color="auto"/>
            <w:right w:val="none" w:sz="0" w:space="0" w:color="auto"/>
          </w:divBdr>
        </w:div>
      </w:divsChild>
    </w:div>
    <w:div w:id="1397968560">
      <w:marLeft w:val="0"/>
      <w:marRight w:val="0"/>
      <w:marTop w:val="0"/>
      <w:marBottom w:val="0"/>
      <w:divBdr>
        <w:top w:val="none" w:sz="0" w:space="0" w:color="auto"/>
        <w:left w:val="none" w:sz="0" w:space="0" w:color="auto"/>
        <w:bottom w:val="none" w:sz="0" w:space="0" w:color="auto"/>
        <w:right w:val="none" w:sz="0" w:space="0" w:color="auto"/>
      </w:divBdr>
    </w:div>
    <w:div w:id="1398279861">
      <w:bodyDiv w:val="1"/>
      <w:marLeft w:val="0"/>
      <w:marRight w:val="0"/>
      <w:marTop w:val="0"/>
      <w:marBottom w:val="0"/>
      <w:divBdr>
        <w:top w:val="none" w:sz="0" w:space="0" w:color="auto"/>
        <w:left w:val="none" w:sz="0" w:space="0" w:color="auto"/>
        <w:bottom w:val="none" w:sz="0" w:space="0" w:color="auto"/>
        <w:right w:val="none" w:sz="0" w:space="0" w:color="auto"/>
      </w:divBdr>
    </w:div>
    <w:div w:id="1399594559">
      <w:marLeft w:val="0"/>
      <w:marRight w:val="0"/>
      <w:marTop w:val="0"/>
      <w:marBottom w:val="0"/>
      <w:divBdr>
        <w:top w:val="none" w:sz="0" w:space="0" w:color="auto"/>
        <w:left w:val="none" w:sz="0" w:space="0" w:color="auto"/>
        <w:bottom w:val="none" w:sz="0" w:space="0" w:color="auto"/>
        <w:right w:val="none" w:sz="0" w:space="0" w:color="auto"/>
      </w:divBdr>
    </w:div>
    <w:div w:id="1399741740">
      <w:marLeft w:val="0"/>
      <w:marRight w:val="0"/>
      <w:marTop w:val="0"/>
      <w:marBottom w:val="0"/>
      <w:divBdr>
        <w:top w:val="none" w:sz="0" w:space="0" w:color="auto"/>
        <w:left w:val="none" w:sz="0" w:space="0" w:color="auto"/>
        <w:bottom w:val="none" w:sz="0" w:space="0" w:color="auto"/>
        <w:right w:val="none" w:sz="0" w:space="0" w:color="auto"/>
      </w:divBdr>
    </w:div>
    <w:div w:id="1400010848">
      <w:bodyDiv w:val="1"/>
      <w:marLeft w:val="0"/>
      <w:marRight w:val="0"/>
      <w:marTop w:val="0"/>
      <w:marBottom w:val="0"/>
      <w:divBdr>
        <w:top w:val="none" w:sz="0" w:space="0" w:color="auto"/>
        <w:left w:val="none" w:sz="0" w:space="0" w:color="auto"/>
        <w:bottom w:val="none" w:sz="0" w:space="0" w:color="auto"/>
        <w:right w:val="none" w:sz="0" w:space="0" w:color="auto"/>
      </w:divBdr>
    </w:div>
    <w:div w:id="1400247975">
      <w:bodyDiv w:val="1"/>
      <w:marLeft w:val="0"/>
      <w:marRight w:val="0"/>
      <w:marTop w:val="0"/>
      <w:marBottom w:val="0"/>
      <w:divBdr>
        <w:top w:val="none" w:sz="0" w:space="0" w:color="auto"/>
        <w:left w:val="none" w:sz="0" w:space="0" w:color="auto"/>
        <w:bottom w:val="none" w:sz="0" w:space="0" w:color="auto"/>
        <w:right w:val="none" w:sz="0" w:space="0" w:color="auto"/>
      </w:divBdr>
    </w:div>
    <w:div w:id="1400322973">
      <w:bodyDiv w:val="1"/>
      <w:marLeft w:val="0"/>
      <w:marRight w:val="0"/>
      <w:marTop w:val="0"/>
      <w:marBottom w:val="0"/>
      <w:divBdr>
        <w:top w:val="none" w:sz="0" w:space="0" w:color="auto"/>
        <w:left w:val="none" w:sz="0" w:space="0" w:color="auto"/>
        <w:bottom w:val="none" w:sz="0" w:space="0" w:color="auto"/>
        <w:right w:val="none" w:sz="0" w:space="0" w:color="auto"/>
      </w:divBdr>
    </w:div>
    <w:div w:id="1401170851">
      <w:bodyDiv w:val="1"/>
      <w:marLeft w:val="0"/>
      <w:marRight w:val="0"/>
      <w:marTop w:val="0"/>
      <w:marBottom w:val="0"/>
      <w:divBdr>
        <w:top w:val="none" w:sz="0" w:space="0" w:color="auto"/>
        <w:left w:val="none" w:sz="0" w:space="0" w:color="auto"/>
        <w:bottom w:val="none" w:sz="0" w:space="0" w:color="auto"/>
        <w:right w:val="none" w:sz="0" w:space="0" w:color="auto"/>
      </w:divBdr>
    </w:div>
    <w:div w:id="1401513493">
      <w:bodyDiv w:val="1"/>
      <w:marLeft w:val="0"/>
      <w:marRight w:val="0"/>
      <w:marTop w:val="0"/>
      <w:marBottom w:val="0"/>
      <w:divBdr>
        <w:top w:val="none" w:sz="0" w:space="0" w:color="auto"/>
        <w:left w:val="none" w:sz="0" w:space="0" w:color="auto"/>
        <w:bottom w:val="none" w:sz="0" w:space="0" w:color="auto"/>
        <w:right w:val="none" w:sz="0" w:space="0" w:color="auto"/>
      </w:divBdr>
    </w:div>
    <w:div w:id="1402168694">
      <w:marLeft w:val="0"/>
      <w:marRight w:val="0"/>
      <w:marTop w:val="0"/>
      <w:marBottom w:val="0"/>
      <w:divBdr>
        <w:top w:val="none" w:sz="0" w:space="0" w:color="auto"/>
        <w:left w:val="none" w:sz="0" w:space="0" w:color="auto"/>
        <w:bottom w:val="none" w:sz="0" w:space="0" w:color="auto"/>
        <w:right w:val="none" w:sz="0" w:space="0" w:color="auto"/>
      </w:divBdr>
    </w:div>
    <w:div w:id="1402799923">
      <w:bodyDiv w:val="1"/>
      <w:marLeft w:val="0"/>
      <w:marRight w:val="0"/>
      <w:marTop w:val="0"/>
      <w:marBottom w:val="0"/>
      <w:divBdr>
        <w:top w:val="none" w:sz="0" w:space="0" w:color="auto"/>
        <w:left w:val="none" w:sz="0" w:space="0" w:color="auto"/>
        <w:bottom w:val="none" w:sz="0" w:space="0" w:color="auto"/>
        <w:right w:val="none" w:sz="0" w:space="0" w:color="auto"/>
      </w:divBdr>
    </w:div>
    <w:div w:id="1402873062">
      <w:bodyDiv w:val="1"/>
      <w:marLeft w:val="0"/>
      <w:marRight w:val="0"/>
      <w:marTop w:val="0"/>
      <w:marBottom w:val="0"/>
      <w:divBdr>
        <w:top w:val="none" w:sz="0" w:space="0" w:color="auto"/>
        <w:left w:val="none" w:sz="0" w:space="0" w:color="auto"/>
        <w:bottom w:val="none" w:sz="0" w:space="0" w:color="auto"/>
        <w:right w:val="none" w:sz="0" w:space="0" w:color="auto"/>
      </w:divBdr>
    </w:div>
    <w:div w:id="1402949499">
      <w:bodyDiv w:val="1"/>
      <w:marLeft w:val="0"/>
      <w:marRight w:val="0"/>
      <w:marTop w:val="0"/>
      <w:marBottom w:val="0"/>
      <w:divBdr>
        <w:top w:val="none" w:sz="0" w:space="0" w:color="auto"/>
        <w:left w:val="none" w:sz="0" w:space="0" w:color="auto"/>
        <w:bottom w:val="none" w:sz="0" w:space="0" w:color="auto"/>
        <w:right w:val="none" w:sz="0" w:space="0" w:color="auto"/>
      </w:divBdr>
    </w:div>
    <w:div w:id="1403024079">
      <w:bodyDiv w:val="1"/>
      <w:marLeft w:val="0"/>
      <w:marRight w:val="0"/>
      <w:marTop w:val="0"/>
      <w:marBottom w:val="0"/>
      <w:divBdr>
        <w:top w:val="none" w:sz="0" w:space="0" w:color="auto"/>
        <w:left w:val="none" w:sz="0" w:space="0" w:color="auto"/>
        <w:bottom w:val="none" w:sz="0" w:space="0" w:color="auto"/>
        <w:right w:val="none" w:sz="0" w:space="0" w:color="auto"/>
      </w:divBdr>
    </w:div>
    <w:div w:id="1403480670">
      <w:bodyDiv w:val="1"/>
      <w:marLeft w:val="0"/>
      <w:marRight w:val="0"/>
      <w:marTop w:val="0"/>
      <w:marBottom w:val="0"/>
      <w:divBdr>
        <w:top w:val="none" w:sz="0" w:space="0" w:color="auto"/>
        <w:left w:val="none" w:sz="0" w:space="0" w:color="auto"/>
        <w:bottom w:val="none" w:sz="0" w:space="0" w:color="auto"/>
        <w:right w:val="none" w:sz="0" w:space="0" w:color="auto"/>
      </w:divBdr>
    </w:div>
    <w:div w:id="1404328475">
      <w:bodyDiv w:val="1"/>
      <w:marLeft w:val="0"/>
      <w:marRight w:val="0"/>
      <w:marTop w:val="0"/>
      <w:marBottom w:val="0"/>
      <w:divBdr>
        <w:top w:val="none" w:sz="0" w:space="0" w:color="auto"/>
        <w:left w:val="none" w:sz="0" w:space="0" w:color="auto"/>
        <w:bottom w:val="none" w:sz="0" w:space="0" w:color="auto"/>
        <w:right w:val="none" w:sz="0" w:space="0" w:color="auto"/>
      </w:divBdr>
    </w:div>
    <w:div w:id="1404336024">
      <w:bodyDiv w:val="1"/>
      <w:marLeft w:val="0"/>
      <w:marRight w:val="0"/>
      <w:marTop w:val="0"/>
      <w:marBottom w:val="0"/>
      <w:divBdr>
        <w:top w:val="none" w:sz="0" w:space="0" w:color="auto"/>
        <w:left w:val="none" w:sz="0" w:space="0" w:color="auto"/>
        <w:bottom w:val="none" w:sz="0" w:space="0" w:color="auto"/>
        <w:right w:val="none" w:sz="0" w:space="0" w:color="auto"/>
      </w:divBdr>
    </w:div>
    <w:div w:id="1405251015">
      <w:bodyDiv w:val="1"/>
      <w:marLeft w:val="0"/>
      <w:marRight w:val="0"/>
      <w:marTop w:val="0"/>
      <w:marBottom w:val="0"/>
      <w:divBdr>
        <w:top w:val="none" w:sz="0" w:space="0" w:color="auto"/>
        <w:left w:val="none" w:sz="0" w:space="0" w:color="auto"/>
        <w:bottom w:val="none" w:sz="0" w:space="0" w:color="auto"/>
        <w:right w:val="none" w:sz="0" w:space="0" w:color="auto"/>
      </w:divBdr>
    </w:div>
    <w:div w:id="1406106534">
      <w:marLeft w:val="0"/>
      <w:marRight w:val="0"/>
      <w:marTop w:val="0"/>
      <w:marBottom w:val="0"/>
      <w:divBdr>
        <w:top w:val="none" w:sz="0" w:space="0" w:color="auto"/>
        <w:left w:val="none" w:sz="0" w:space="0" w:color="auto"/>
        <w:bottom w:val="none" w:sz="0" w:space="0" w:color="auto"/>
        <w:right w:val="none" w:sz="0" w:space="0" w:color="auto"/>
      </w:divBdr>
    </w:div>
    <w:div w:id="1406878686">
      <w:marLeft w:val="0"/>
      <w:marRight w:val="0"/>
      <w:marTop w:val="0"/>
      <w:marBottom w:val="0"/>
      <w:divBdr>
        <w:top w:val="none" w:sz="0" w:space="0" w:color="auto"/>
        <w:left w:val="none" w:sz="0" w:space="0" w:color="auto"/>
        <w:bottom w:val="none" w:sz="0" w:space="0" w:color="auto"/>
        <w:right w:val="none" w:sz="0" w:space="0" w:color="auto"/>
      </w:divBdr>
    </w:div>
    <w:div w:id="1408530586">
      <w:bodyDiv w:val="1"/>
      <w:marLeft w:val="0"/>
      <w:marRight w:val="0"/>
      <w:marTop w:val="0"/>
      <w:marBottom w:val="0"/>
      <w:divBdr>
        <w:top w:val="none" w:sz="0" w:space="0" w:color="auto"/>
        <w:left w:val="none" w:sz="0" w:space="0" w:color="auto"/>
        <w:bottom w:val="none" w:sz="0" w:space="0" w:color="auto"/>
        <w:right w:val="none" w:sz="0" w:space="0" w:color="auto"/>
      </w:divBdr>
    </w:div>
    <w:div w:id="1408963848">
      <w:bodyDiv w:val="1"/>
      <w:marLeft w:val="0"/>
      <w:marRight w:val="0"/>
      <w:marTop w:val="0"/>
      <w:marBottom w:val="0"/>
      <w:divBdr>
        <w:top w:val="none" w:sz="0" w:space="0" w:color="auto"/>
        <w:left w:val="none" w:sz="0" w:space="0" w:color="auto"/>
        <w:bottom w:val="none" w:sz="0" w:space="0" w:color="auto"/>
        <w:right w:val="none" w:sz="0" w:space="0" w:color="auto"/>
      </w:divBdr>
    </w:div>
    <w:div w:id="1409687486">
      <w:bodyDiv w:val="1"/>
      <w:marLeft w:val="0"/>
      <w:marRight w:val="0"/>
      <w:marTop w:val="0"/>
      <w:marBottom w:val="0"/>
      <w:divBdr>
        <w:top w:val="none" w:sz="0" w:space="0" w:color="auto"/>
        <w:left w:val="none" w:sz="0" w:space="0" w:color="auto"/>
        <w:bottom w:val="none" w:sz="0" w:space="0" w:color="auto"/>
        <w:right w:val="none" w:sz="0" w:space="0" w:color="auto"/>
      </w:divBdr>
    </w:div>
    <w:div w:id="1410036179">
      <w:bodyDiv w:val="1"/>
      <w:marLeft w:val="0"/>
      <w:marRight w:val="0"/>
      <w:marTop w:val="0"/>
      <w:marBottom w:val="0"/>
      <w:divBdr>
        <w:top w:val="none" w:sz="0" w:space="0" w:color="auto"/>
        <w:left w:val="none" w:sz="0" w:space="0" w:color="auto"/>
        <w:bottom w:val="none" w:sz="0" w:space="0" w:color="auto"/>
        <w:right w:val="none" w:sz="0" w:space="0" w:color="auto"/>
      </w:divBdr>
    </w:div>
    <w:div w:id="1410349780">
      <w:bodyDiv w:val="1"/>
      <w:marLeft w:val="0"/>
      <w:marRight w:val="0"/>
      <w:marTop w:val="0"/>
      <w:marBottom w:val="0"/>
      <w:divBdr>
        <w:top w:val="none" w:sz="0" w:space="0" w:color="auto"/>
        <w:left w:val="none" w:sz="0" w:space="0" w:color="auto"/>
        <w:bottom w:val="none" w:sz="0" w:space="0" w:color="auto"/>
        <w:right w:val="none" w:sz="0" w:space="0" w:color="auto"/>
      </w:divBdr>
    </w:div>
    <w:div w:id="1411272084">
      <w:marLeft w:val="0"/>
      <w:marRight w:val="0"/>
      <w:marTop w:val="0"/>
      <w:marBottom w:val="0"/>
      <w:divBdr>
        <w:top w:val="none" w:sz="0" w:space="0" w:color="auto"/>
        <w:left w:val="none" w:sz="0" w:space="0" w:color="auto"/>
        <w:bottom w:val="none" w:sz="0" w:space="0" w:color="auto"/>
        <w:right w:val="none" w:sz="0" w:space="0" w:color="auto"/>
      </w:divBdr>
    </w:div>
    <w:div w:id="1411388334">
      <w:marLeft w:val="0"/>
      <w:marRight w:val="0"/>
      <w:marTop w:val="0"/>
      <w:marBottom w:val="0"/>
      <w:divBdr>
        <w:top w:val="none" w:sz="0" w:space="0" w:color="auto"/>
        <w:left w:val="none" w:sz="0" w:space="0" w:color="auto"/>
        <w:bottom w:val="none" w:sz="0" w:space="0" w:color="auto"/>
        <w:right w:val="none" w:sz="0" w:space="0" w:color="auto"/>
      </w:divBdr>
    </w:div>
    <w:div w:id="1411536341">
      <w:bodyDiv w:val="1"/>
      <w:marLeft w:val="0"/>
      <w:marRight w:val="0"/>
      <w:marTop w:val="0"/>
      <w:marBottom w:val="0"/>
      <w:divBdr>
        <w:top w:val="none" w:sz="0" w:space="0" w:color="auto"/>
        <w:left w:val="none" w:sz="0" w:space="0" w:color="auto"/>
        <w:bottom w:val="none" w:sz="0" w:space="0" w:color="auto"/>
        <w:right w:val="none" w:sz="0" w:space="0" w:color="auto"/>
      </w:divBdr>
    </w:div>
    <w:div w:id="1411581589">
      <w:bodyDiv w:val="1"/>
      <w:marLeft w:val="0"/>
      <w:marRight w:val="0"/>
      <w:marTop w:val="0"/>
      <w:marBottom w:val="0"/>
      <w:divBdr>
        <w:top w:val="none" w:sz="0" w:space="0" w:color="auto"/>
        <w:left w:val="none" w:sz="0" w:space="0" w:color="auto"/>
        <w:bottom w:val="none" w:sz="0" w:space="0" w:color="auto"/>
        <w:right w:val="none" w:sz="0" w:space="0" w:color="auto"/>
      </w:divBdr>
    </w:div>
    <w:div w:id="1411662062">
      <w:bodyDiv w:val="1"/>
      <w:marLeft w:val="0"/>
      <w:marRight w:val="0"/>
      <w:marTop w:val="0"/>
      <w:marBottom w:val="0"/>
      <w:divBdr>
        <w:top w:val="none" w:sz="0" w:space="0" w:color="auto"/>
        <w:left w:val="none" w:sz="0" w:space="0" w:color="auto"/>
        <w:bottom w:val="none" w:sz="0" w:space="0" w:color="auto"/>
        <w:right w:val="none" w:sz="0" w:space="0" w:color="auto"/>
      </w:divBdr>
    </w:div>
    <w:div w:id="1412120245">
      <w:bodyDiv w:val="1"/>
      <w:marLeft w:val="0"/>
      <w:marRight w:val="0"/>
      <w:marTop w:val="0"/>
      <w:marBottom w:val="0"/>
      <w:divBdr>
        <w:top w:val="none" w:sz="0" w:space="0" w:color="auto"/>
        <w:left w:val="none" w:sz="0" w:space="0" w:color="auto"/>
        <w:bottom w:val="none" w:sz="0" w:space="0" w:color="auto"/>
        <w:right w:val="none" w:sz="0" w:space="0" w:color="auto"/>
      </w:divBdr>
    </w:div>
    <w:div w:id="1412435271">
      <w:marLeft w:val="0"/>
      <w:marRight w:val="0"/>
      <w:marTop w:val="0"/>
      <w:marBottom w:val="0"/>
      <w:divBdr>
        <w:top w:val="none" w:sz="0" w:space="0" w:color="auto"/>
        <w:left w:val="none" w:sz="0" w:space="0" w:color="auto"/>
        <w:bottom w:val="none" w:sz="0" w:space="0" w:color="auto"/>
        <w:right w:val="none" w:sz="0" w:space="0" w:color="auto"/>
      </w:divBdr>
    </w:div>
    <w:div w:id="1412510511">
      <w:marLeft w:val="0"/>
      <w:marRight w:val="0"/>
      <w:marTop w:val="0"/>
      <w:marBottom w:val="0"/>
      <w:divBdr>
        <w:top w:val="none" w:sz="0" w:space="0" w:color="auto"/>
        <w:left w:val="none" w:sz="0" w:space="0" w:color="auto"/>
        <w:bottom w:val="none" w:sz="0" w:space="0" w:color="auto"/>
        <w:right w:val="none" w:sz="0" w:space="0" w:color="auto"/>
      </w:divBdr>
    </w:div>
    <w:div w:id="1413040812">
      <w:bodyDiv w:val="1"/>
      <w:marLeft w:val="0"/>
      <w:marRight w:val="0"/>
      <w:marTop w:val="0"/>
      <w:marBottom w:val="0"/>
      <w:divBdr>
        <w:top w:val="none" w:sz="0" w:space="0" w:color="auto"/>
        <w:left w:val="none" w:sz="0" w:space="0" w:color="auto"/>
        <w:bottom w:val="none" w:sz="0" w:space="0" w:color="auto"/>
        <w:right w:val="none" w:sz="0" w:space="0" w:color="auto"/>
      </w:divBdr>
    </w:div>
    <w:div w:id="1414080799">
      <w:bodyDiv w:val="1"/>
      <w:marLeft w:val="0"/>
      <w:marRight w:val="0"/>
      <w:marTop w:val="0"/>
      <w:marBottom w:val="0"/>
      <w:divBdr>
        <w:top w:val="none" w:sz="0" w:space="0" w:color="auto"/>
        <w:left w:val="none" w:sz="0" w:space="0" w:color="auto"/>
        <w:bottom w:val="none" w:sz="0" w:space="0" w:color="auto"/>
        <w:right w:val="none" w:sz="0" w:space="0" w:color="auto"/>
      </w:divBdr>
    </w:div>
    <w:div w:id="1414663739">
      <w:bodyDiv w:val="1"/>
      <w:marLeft w:val="0"/>
      <w:marRight w:val="0"/>
      <w:marTop w:val="0"/>
      <w:marBottom w:val="0"/>
      <w:divBdr>
        <w:top w:val="none" w:sz="0" w:space="0" w:color="auto"/>
        <w:left w:val="none" w:sz="0" w:space="0" w:color="auto"/>
        <w:bottom w:val="none" w:sz="0" w:space="0" w:color="auto"/>
        <w:right w:val="none" w:sz="0" w:space="0" w:color="auto"/>
      </w:divBdr>
    </w:div>
    <w:div w:id="1415316617">
      <w:bodyDiv w:val="1"/>
      <w:marLeft w:val="0"/>
      <w:marRight w:val="0"/>
      <w:marTop w:val="0"/>
      <w:marBottom w:val="0"/>
      <w:divBdr>
        <w:top w:val="none" w:sz="0" w:space="0" w:color="auto"/>
        <w:left w:val="none" w:sz="0" w:space="0" w:color="auto"/>
        <w:bottom w:val="none" w:sz="0" w:space="0" w:color="auto"/>
        <w:right w:val="none" w:sz="0" w:space="0" w:color="auto"/>
      </w:divBdr>
    </w:div>
    <w:div w:id="1416168512">
      <w:bodyDiv w:val="1"/>
      <w:marLeft w:val="0"/>
      <w:marRight w:val="0"/>
      <w:marTop w:val="0"/>
      <w:marBottom w:val="0"/>
      <w:divBdr>
        <w:top w:val="none" w:sz="0" w:space="0" w:color="auto"/>
        <w:left w:val="none" w:sz="0" w:space="0" w:color="auto"/>
        <w:bottom w:val="none" w:sz="0" w:space="0" w:color="auto"/>
        <w:right w:val="none" w:sz="0" w:space="0" w:color="auto"/>
      </w:divBdr>
    </w:div>
    <w:div w:id="1416510323">
      <w:marLeft w:val="0"/>
      <w:marRight w:val="0"/>
      <w:marTop w:val="0"/>
      <w:marBottom w:val="0"/>
      <w:divBdr>
        <w:top w:val="none" w:sz="0" w:space="0" w:color="auto"/>
        <w:left w:val="none" w:sz="0" w:space="0" w:color="auto"/>
        <w:bottom w:val="none" w:sz="0" w:space="0" w:color="auto"/>
        <w:right w:val="none" w:sz="0" w:space="0" w:color="auto"/>
      </w:divBdr>
    </w:div>
    <w:div w:id="1416978428">
      <w:marLeft w:val="0"/>
      <w:marRight w:val="0"/>
      <w:marTop w:val="0"/>
      <w:marBottom w:val="0"/>
      <w:divBdr>
        <w:top w:val="none" w:sz="0" w:space="0" w:color="auto"/>
        <w:left w:val="none" w:sz="0" w:space="0" w:color="auto"/>
        <w:bottom w:val="none" w:sz="0" w:space="0" w:color="auto"/>
        <w:right w:val="none" w:sz="0" w:space="0" w:color="auto"/>
      </w:divBdr>
    </w:div>
    <w:div w:id="1417239183">
      <w:bodyDiv w:val="1"/>
      <w:marLeft w:val="0"/>
      <w:marRight w:val="0"/>
      <w:marTop w:val="0"/>
      <w:marBottom w:val="0"/>
      <w:divBdr>
        <w:top w:val="none" w:sz="0" w:space="0" w:color="auto"/>
        <w:left w:val="none" w:sz="0" w:space="0" w:color="auto"/>
        <w:bottom w:val="none" w:sz="0" w:space="0" w:color="auto"/>
        <w:right w:val="none" w:sz="0" w:space="0" w:color="auto"/>
      </w:divBdr>
    </w:div>
    <w:div w:id="1417819686">
      <w:bodyDiv w:val="1"/>
      <w:marLeft w:val="0"/>
      <w:marRight w:val="0"/>
      <w:marTop w:val="0"/>
      <w:marBottom w:val="0"/>
      <w:divBdr>
        <w:top w:val="none" w:sz="0" w:space="0" w:color="auto"/>
        <w:left w:val="none" w:sz="0" w:space="0" w:color="auto"/>
        <w:bottom w:val="none" w:sz="0" w:space="0" w:color="auto"/>
        <w:right w:val="none" w:sz="0" w:space="0" w:color="auto"/>
      </w:divBdr>
      <w:divsChild>
        <w:div w:id="1193229778">
          <w:marLeft w:val="0"/>
          <w:marRight w:val="0"/>
          <w:marTop w:val="0"/>
          <w:marBottom w:val="0"/>
          <w:divBdr>
            <w:top w:val="none" w:sz="0" w:space="0" w:color="auto"/>
            <w:left w:val="none" w:sz="0" w:space="0" w:color="auto"/>
            <w:bottom w:val="none" w:sz="0" w:space="0" w:color="auto"/>
            <w:right w:val="none" w:sz="0" w:space="0" w:color="auto"/>
          </w:divBdr>
        </w:div>
        <w:div w:id="569388335">
          <w:marLeft w:val="0"/>
          <w:marRight w:val="0"/>
          <w:marTop w:val="0"/>
          <w:marBottom w:val="0"/>
          <w:divBdr>
            <w:top w:val="none" w:sz="0" w:space="0" w:color="auto"/>
            <w:left w:val="none" w:sz="0" w:space="0" w:color="auto"/>
            <w:bottom w:val="none" w:sz="0" w:space="0" w:color="auto"/>
            <w:right w:val="none" w:sz="0" w:space="0" w:color="auto"/>
          </w:divBdr>
        </w:div>
        <w:div w:id="1095246262">
          <w:marLeft w:val="0"/>
          <w:marRight w:val="0"/>
          <w:marTop w:val="0"/>
          <w:marBottom w:val="0"/>
          <w:divBdr>
            <w:top w:val="none" w:sz="0" w:space="0" w:color="auto"/>
            <w:left w:val="none" w:sz="0" w:space="0" w:color="auto"/>
            <w:bottom w:val="none" w:sz="0" w:space="0" w:color="auto"/>
            <w:right w:val="none" w:sz="0" w:space="0" w:color="auto"/>
          </w:divBdr>
        </w:div>
        <w:div w:id="1034959310">
          <w:marLeft w:val="0"/>
          <w:marRight w:val="0"/>
          <w:marTop w:val="0"/>
          <w:marBottom w:val="0"/>
          <w:divBdr>
            <w:top w:val="none" w:sz="0" w:space="0" w:color="auto"/>
            <w:left w:val="none" w:sz="0" w:space="0" w:color="auto"/>
            <w:bottom w:val="none" w:sz="0" w:space="0" w:color="auto"/>
            <w:right w:val="none" w:sz="0" w:space="0" w:color="auto"/>
          </w:divBdr>
        </w:div>
        <w:div w:id="1795362225">
          <w:marLeft w:val="0"/>
          <w:marRight w:val="0"/>
          <w:marTop w:val="0"/>
          <w:marBottom w:val="0"/>
          <w:divBdr>
            <w:top w:val="none" w:sz="0" w:space="0" w:color="auto"/>
            <w:left w:val="none" w:sz="0" w:space="0" w:color="auto"/>
            <w:bottom w:val="none" w:sz="0" w:space="0" w:color="auto"/>
            <w:right w:val="none" w:sz="0" w:space="0" w:color="auto"/>
          </w:divBdr>
        </w:div>
        <w:div w:id="1910531594">
          <w:marLeft w:val="0"/>
          <w:marRight w:val="0"/>
          <w:marTop w:val="0"/>
          <w:marBottom w:val="0"/>
          <w:divBdr>
            <w:top w:val="none" w:sz="0" w:space="0" w:color="auto"/>
            <w:left w:val="none" w:sz="0" w:space="0" w:color="auto"/>
            <w:bottom w:val="none" w:sz="0" w:space="0" w:color="auto"/>
            <w:right w:val="none" w:sz="0" w:space="0" w:color="auto"/>
          </w:divBdr>
        </w:div>
        <w:div w:id="245650441">
          <w:marLeft w:val="0"/>
          <w:marRight w:val="0"/>
          <w:marTop w:val="0"/>
          <w:marBottom w:val="0"/>
          <w:divBdr>
            <w:top w:val="none" w:sz="0" w:space="0" w:color="auto"/>
            <w:left w:val="none" w:sz="0" w:space="0" w:color="auto"/>
            <w:bottom w:val="none" w:sz="0" w:space="0" w:color="auto"/>
            <w:right w:val="none" w:sz="0" w:space="0" w:color="auto"/>
          </w:divBdr>
        </w:div>
        <w:div w:id="1905950671">
          <w:marLeft w:val="0"/>
          <w:marRight w:val="0"/>
          <w:marTop w:val="0"/>
          <w:marBottom w:val="0"/>
          <w:divBdr>
            <w:top w:val="none" w:sz="0" w:space="0" w:color="auto"/>
            <w:left w:val="none" w:sz="0" w:space="0" w:color="auto"/>
            <w:bottom w:val="none" w:sz="0" w:space="0" w:color="auto"/>
            <w:right w:val="none" w:sz="0" w:space="0" w:color="auto"/>
          </w:divBdr>
        </w:div>
        <w:div w:id="283199745">
          <w:marLeft w:val="0"/>
          <w:marRight w:val="0"/>
          <w:marTop w:val="0"/>
          <w:marBottom w:val="0"/>
          <w:divBdr>
            <w:top w:val="none" w:sz="0" w:space="0" w:color="auto"/>
            <w:left w:val="none" w:sz="0" w:space="0" w:color="auto"/>
            <w:bottom w:val="none" w:sz="0" w:space="0" w:color="auto"/>
            <w:right w:val="none" w:sz="0" w:space="0" w:color="auto"/>
          </w:divBdr>
        </w:div>
        <w:div w:id="1131896926">
          <w:marLeft w:val="0"/>
          <w:marRight w:val="0"/>
          <w:marTop w:val="0"/>
          <w:marBottom w:val="0"/>
          <w:divBdr>
            <w:top w:val="none" w:sz="0" w:space="0" w:color="auto"/>
            <w:left w:val="none" w:sz="0" w:space="0" w:color="auto"/>
            <w:bottom w:val="none" w:sz="0" w:space="0" w:color="auto"/>
            <w:right w:val="none" w:sz="0" w:space="0" w:color="auto"/>
          </w:divBdr>
        </w:div>
        <w:div w:id="1038897025">
          <w:marLeft w:val="0"/>
          <w:marRight w:val="0"/>
          <w:marTop w:val="0"/>
          <w:marBottom w:val="0"/>
          <w:divBdr>
            <w:top w:val="none" w:sz="0" w:space="0" w:color="auto"/>
            <w:left w:val="none" w:sz="0" w:space="0" w:color="auto"/>
            <w:bottom w:val="none" w:sz="0" w:space="0" w:color="auto"/>
            <w:right w:val="none" w:sz="0" w:space="0" w:color="auto"/>
          </w:divBdr>
        </w:div>
        <w:div w:id="1766413512">
          <w:marLeft w:val="0"/>
          <w:marRight w:val="0"/>
          <w:marTop w:val="0"/>
          <w:marBottom w:val="0"/>
          <w:divBdr>
            <w:top w:val="none" w:sz="0" w:space="0" w:color="auto"/>
            <w:left w:val="none" w:sz="0" w:space="0" w:color="auto"/>
            <w:bottom w:val="none" w:sz="0" w:space="0" w:color="auto"/>
            <w:right w:val="none" w:sz="0" w:space="0" w:color="auto"/>
          </w:divBdr>
        </w:div>
        <w:div w:id="1064717657">
          <w:marLeft w:val="0"/>
          <w:marRight w:val="0"/>
          <w:marTop w:val="0"/>
          <w:marBottom w:val="0"/>
          <w:divBdr>
            <w:top w:val="none" w:sz="0" w:space="0" w:color="auto"/>
            <w:left w:val="none" w:sz="0" w:space="0" w:color="auto"/>
            <w:bottom w:val="none" w:sz="0" w:space="0" w:color="auto"/>
            <w:right w:val="none" w:sz="0" w:space="0" w:color="auto"/>
          </w:divBdr>
        </w:div>
        <w:div w:id="915897707">
          <w:marLeft w:val="0"/>
          <w:marRight w:val="0"/>
          <w:marTop w:val="0"/>
          <w:marBottom w:val="0"/>
          <w:divBdr>
            <w:top w:val="none" w:sz="0" w:space="0" w:color="auto"/>
            <w:left w:val="none" w:sz="0" w:space="0" w:color="auto"/>
            <w:bottom w:val="none" w:sz="0" w:space="0" w:color="auto"/>
            <w:right w:val="none" w:sz="0" w:space="0" w:color="auto"/>
          </w:divBdr>
        </w:div>
        <w:div w:id="944843872">
          <w:marLeft w:val="0"/>
          <w:marRight w:val="0"/>
          <w:marTop w:val="0"/>
          <w:marBottom w:val="0"/>
          <w:divBdr>
            <w:top w:val="none" w:sz="0" w:space="0" w:color="auto"/>
            <w:left w:val="none" w:sz="0" w:space="0" w:color="auto"/>
            <w:bottom w:val="none" w:sz="0" w:space="0" w:color="auto"/>
            <w:right w:val="none" w:sz="0" w:space="0" w:color="auto"/>
          </w:divBdr>
        </w:div>
        <w:div w:id="887566311">
          <w:marLeft w:val="0"/>
          <w:marRight w:val="0"/>
          <w:marTop w:val="0"/>
          <w:marBottom w:val="0"/>
          <w:divBdr>
            <w:top w:val="none" w:sz="0" w:space="0" w:color="auto"/>
            <w:left w:val="none" w:sz="0" w:space="0" w:color="auto"/>
            <w:bottom w:val="none" w:sz="0" w:space="0" w:color="auto"/>
            <w:right w:val="none" w:sz="0" w:space="0" w:color="auto"/>
          </w:divBdr>
        </w:div>
        <w:div w:id="27806499">
          <w:marLeft w:val="0"/>
          <w:marRight w:val="0"/>
          <w:marTop w:val="0"/>
          <w:marBottom w:val="0"/>
          <w:divBdr>
            <w:top w:val="none" w:sz="0" w:space="0" w:color="auto"/>
            <w:left w:val="none" w:sz="0" w:space="0" w:color="auto"/>
            <w:bottom w:val="none" w:sz="0" w:space="0" w:color="auto"/>
            <w:right w:val="none" w:sz="0" w:space="0" w:color="auto"/>
          </w:divBdr>
        </w:div>
        <w:div w:id="421994491">
          <w:marLeft w:val="0"/>
          <w:marRight w:val="0"/>
          <w:marTop w:val="0"/>
          <w:marBottom w:val="0"/>
          <w:divBdr>
            <w:top w:val="none" w:sz="0" w:space="0" w:color="auto"/>
            <w:left w:val="none" w:sz="0" w:space="0" w:color="auto"/>
            <w:bottom w:val="none" w:sz="0" w:space="0" w:color="auto"/>
            <w:right w:val="none" w:sz="0" w:space="0" w:color="auto"/>
          </w:divBdr>
        </w:div>
        <w:div w:id="1690908653">
          <w:marLeft w:val="0"/>
          <w:marRight w:val="0"/>
          <w:marTop w:val="0"/>
          <w:marBottom w:val="0"/>
          <w:divBdr>
            <w:top w:val="none" w:sz="0" w:space="0" w:color="auto"/>
            <w:left w:val="none" w:sz="0" w:space="0" w:color="auto"/>
            <w:bottom w:val="none" w:sz="0" w:space="0" w:color="auto"/>
            <w:right w:val="none" w:sz="0" w:space="0" w:color="auto"/>
          </w:divBdr>
        </w:div>
        <w:div w:id="891160525">
          <w:marLeft w:val="0"/>
          <w:marRight w:val="0"/>
          <w:marTop w:val="0"/>
          <w:marBottom w:val="0"/>
          <w:divBdr>
            <w:top w:val="none" w:sz="0" w:space="0" w:color="auto"/>
            <w:left w:val="none" w:sz="0" w:space="0" w:color="auto"/>
            <w:bottom w:val="none" w:sz="0" w:space="0" w:color="auto"/>
            <w:right w:val="none" w:sz="0" w:space="0" w:color="auto"/>
          </w:divBdr>
        </w:div>
        <w:div w:id="435558519">
          <w:marLeft w:val="0"/>
          <w:marRight w:val="0"/>
          <w:marTop w:val="0"/>
          <w:marBottom w:val="0"/>
          <w:divBdr>
            <w:top w:val="none" w:sz="0" w:space="0" w:color="auto"/>
            <w:left w:val="none" w:sz="0" w:space="0" w:color="auto"/>
            <w:bottom w:val="none" w:sz="0" w:space="0" w:color="auto"/>
            <w:right w:val="none" w:sz="0" w:space="0" w:color="auto"/>
          </w:divBdr>
        </w:div>
        <w:div w:id="1578369450">
          <w:marLeft w:val="0"/>
          <w:marRight w:val="0"/>
          <w:marTop w:val="0"/>
          <w:marBottom w:val="0"/>
          <w:divBdr>
            <w:top w:val="none" w:sz="0" w:space="0" w:color="auto"/>
            <w:left w:val="none" w:sz="0" w:space="0" w:color="auto"/>
            <w:bottom w:val="none" w:sz="0" w:space="0" w:color="auto"/>
            <w:right w:val="none" w:sz="0" w:space="0" w:color="auto"/>
          </w:divBdr>
        </w:div>
        <w:div w:id="1047343001">
          <w:marLeft w:val="0"/>
          <w:marRight w:val="0"/>
          <w:marTop w:val="0"/>
          <w:marBottom w:val="0"/>
          <w:divBdr>
            <w:top w:val="none" w:sz="0" w:space="0" w:color="auto"/>
            <w:left w:val="none" w:sz="0" w:space="0" w:color="auto"/>
            <w:bottom w:val="none" w:sz="0" w:space="0" w:color="auto"/>
            <w:right w:val="none" w:sz="0" w:space="0" w:color="auto"/>
          </w:divBdr>
        </w:div>
        <w:div w:id="2035228431">
          <w:marLeft w:val="0"/>
          <w:marRight w:val="0"/>
          <w:marTop w:val="0"/>
          <w:marBottom w:val="0"/>
          <w:divBdr>
            <w:top w:val="none" w:sz="0" w:space="0" w:color="auto"/>
            <w:left w:val="none" w:sz="0" w:space="0" w:color="auto"/>
            <w:bottom w:val="none" w:sz="0" w:space="0" w:color="auto"/>
            <w:right w:val="none" w:sz="0" w:space="0" w:color="auto"/>
          </w:divBdr>
        </w:div>
        <w:div w:id="1656253942">
          <w:marLeft w:val="0"/>
          <w:marRight w:val="0"/>
          <w:marTop w:val="0"/>
          <w:marBottom w:val="0"/>
          <w:divBdr>
            <w:top w:val="none" w:sz="0" w:space="0" w:color="auto"/>
            <w:left w:val="none" w:sz="0" w:space="0" w:color="auto"/>
            <w:bottom w:val="none" w:sz="0" w:space="0" w:color="auto"/>
            <w:right w:val="none" w:sz="0" w:space="0" w:color="auto"/>
          </w:divBdr>
        </w:div>
        <w:div w:id="1564638036">
          <w:marLeft w:val="0"/>
          <w:marRight w:val="0"/>
          <w:marTop w:val="0"/>
          <w:marBottom w:val="0"/>
          <w:divBdr>
            <w:top w:val="none" w:sz="0" w:space="0" w:color="auto"/>
            <w:left w:val="none" w:sz="0" w:space="0" w:color="auto"/>
            <w:bottom w:val="none" w:sz="0" w:space="0" w:color="auto"/>
            <w:right w:val="none" w:sz="0" w:space="0" w:color="auto"/>
          </w:divBdr>
        </w:div>
        <w:div w:id="1584676751">
          <w:marLeft w:val="0"/>
          <w:marRight w:val="0"/>
          <w:marTop w:val="0"/>
          <w:marBottom w:val="0"/>
          <w:divBdr>
            <w:top w:val="none" w:sz="0" w:space="0" w:color="auto"/>
            <w:left w:val="none" w:sz="0" w:space="0" w:color="auto"/>
            <w:bottom w:val="none" w:sz="0" w:space="0" w:color="auto"/>
            <w:right w:val="none" w:sz="0" w:space="0" w:color="auto"/>
          </w:divBdr>
        </w:div>
        <w:div w:id="606936039">
          <w:marLeft w:val="0"/>
          <w:marRight w:val="0"/>
          <w:marTop w:val="0"/>
          <w:marBottom w:val="0"/>
          <w:divBdr>
            <w:top w:val="none" w:sz="0" w:space="0" w:color="auto"/>
            <w:left w:val="none" w:sz="0" w:space="0" w:color="auto"/>
            <w:bottom w:val="none" w:sz="0" w:space="0" w:color="auto"/>
            <w:right w:val="none" w:sz="0" w:space="0" w:color="auto"/>
          </w:divBdr>
        </w:div>
        <w:div w:id="1395473652">
          <w:marLeft w:val="0"/>
          <w:marRight w:val="0"/>
          <w:marTop w:val="0"/>
          <w:marBottom w:val="0"/>
          <w:divBdr>
            <w:top w:val="none" w:sz="0" w:space="0" w:color="auto"/>
            <w:left w:val="none" w:sz="0" w:space="0" w:color="auto"/>
            <w:bottom w:val="none" w:sz="0" w:space="0" w:color="auto"/>
            <w:right w:val="none" w:sz="0" w:space="0" w:color="auto"/>
          </w:divBdr>
        </w:div>
        <w:div w:id="2066029974">
          <w:marLeft w:val="0"/>
          <w:marRight w:val="0"/>
          <w:marTop w:val="0"/>
          <w:marBottom w:val="0"/>
          <w:divBdr>
            <w:top w:val="none" w:sz="0" w:space="0" w:color="auto"/>
            <w:left w:val="none" w:sz="0" w:space="0" w:color="auto"/>
            <w:bottom w:val="none" w:sz="0" w:space="0" w:color="auto"/>
            <w:right w:val="none" w:sz="0" w:space="0" w:color="auto"/>
          </w:divBdr>
        </w:div>
        <w:div w:id="163976642">
          <w:marLeft w:val="0"/>
          <w:marRight w:val="0"/>
          <w:marTop w:val="0"/>
          <w:marBottom w:val="0"/>
          <w:divBdr>
            <w:top w:val="none" w:sz="0" w:space="0" w:color="auto"/>
            <w:left w:val="none" w:sz="0" w:space="0" w:color="auto"/>
            <w:bottom w:val="none" w:sz="0" w:space="0" w:color="auto"/>
            <w:right w:val="none" w:sz="0" w:space="0" w:color="auto"/>
          </w:divBdr>
        </w:div>
        <w:div w:id="880216134">
          <w:marLeft w:val="0"/>
          <w:marRight w:val="0"/>
          <w:marTop w:val="0"/>
          <w:marBottom w:val="0"/>
          <w:divBdr>
            <w:top w:val="none" w:sz="0" w:space="0" w:color="auto"/>
            <w:left w:val="none" w:sz="0" w:space="0" w:color="auto"/>
            <w:bottom w:val="none" w:sz="0" w:space="0" w:color="auto"/>
            <w:right w:val="none" w:sz="0" w:space="0" w:color="auto"/>
          </w:divBdr>
        </w:div>
        <w:div w:id="1288581948">
          <w:marLeft w:val="0"/>
          <w:marRight w:val="0"/>
          <w:marTop w:val="0"/>
          <w:marBottom w:val="0"/>
          <w:divBdr>
            <w:top w:val="none" w:sz="0" w:space="0" w:color="auto"/>
            <w:left w:val="none" w:sz="0" w:space="0" w:color="auto"/>
            <w:bottom w:val="none" w:sz="0" w:space="0" w:color="auto"/>
            <w:right w:val="none" w:sz="0" w:space="0" w:color="auto"/>
          </w:divBdr>
        </w:div>
        <w:div w:id="1515806227">
          <w:marLeft w:val="0"/>
          <w:marRight w:val="0"/>
          <w:marTop w:val="0"/>
          <w:marBottom w:val="0"/>
          <w:divBdr>
            <w:top w:val="none" w:sz="0" w:space="0" w:color="auto"/>
            <w:left w:val="none" w:sz="0" w:space="0" w:color="auto"/>
            <w:bottom w:val="none" w:sz="0" w:space="0" w:color="auto"/>
            <w:right w:val="none" w:sz="0" w:space="0" w:color="auto"/>
          </w:divBdr>
        </w:div>
        <w:div w:id="913588483">
          <w:marLeft w:val="0"/>
          <w:marRight w:val="0"/>
          <w:marTop w:val="0"/>
          <w:marBottom w:val="0"/>
          <w:divBdr>
            <w:top w:val="none" w:sz="0" w:space="0" w:color="auto"/>
            <w:left w:val="none" w:sz="0" w:space="0" w:color="auto"/>
            <w:bottom w:val="none" w:sz="0" w:space="0" w:color="auto"/>
            <w:right w:val="none" w:sz="0" w:space="0" w:color="auto"/>
          </w:divBdr>
        </w:div>
        <w:div w:id="873925584">
          <w:marLeft w:val="0"/>
          <w:marRight w:val="0"/>
          <w:marTop w:val="0"/>
          <w:marBottom w:val="0"/>
          <w:divBdr>
            <w:top w:val="none" w:sz="0" w:space="0" w:color="auto"/>
            <w:left w:val="none" w:sz="0" w:space="0" w:color="auto"/>
            <w:bottom w:val="none" w:sz="0" w:space="0" w:color="auto"/>
            <w:right w:val="none" w:sz="0" w:space="0" w:color="auto"/>
          </w:divBdr>
        </w:div>
        <w:div w:id="133371833">
          <w:marLeft w:val="0"/>
          <w:marRight w:val="0"/>
          <w:marTop w:val="0"/>
          <w:marBottom w:val="0"/>
          <w:divBdr>
            <w:top w:val="none" w:sz="0" w:space="0" w:color="auto"/>
            <w:left w:val="none" w:sz="0" w:space="0" w:color="auto"/>
            <w:bottom w:val="none" w:sz="0" w:space="0" w:color="auto"/>
            <w:right w:val="none" w:sz="0" w:space="0" w:color="auto"/>
          </w:divBdr>
        </w:div>
        <w:div w:id="1657496348">
          <w:marLeft w:val="0"/>
          <w:marRight w:val="0"/>
          <w:marTop w:val="0"/>
          <w:marBottom w:val="0"/>
          <w:divBdr>
            <w:top w:val="none" w:sz="0" w:space="0" w:color="auto"/>
            <w:left w:val="none" w:sz="0" w:space="0" w:color="auto"/>
            <w:bottom w:val="none" w:sz="0" w:space="0" w:color="auto"/>
            <w:right w:val="none" w:sz="0" w:space="0" w:color="auto"/>
          </w:divBdr>
        </w:div>
        <w:div w:id="1236359727">
          <w:marLeft w:val="0"/>
          <w:marRight w:val="0"/>
          <w:marTop w:val="0"/>
          <w:marBottom w:val="0"/>
          <w:divBdr>
            <w:top w:val="none" w:sz="0" w:space="0" w:color="auto"/>
            <w:left w:val="none" w:sz="0" w:space="0" w:color="auto"/>
            <w:bottom w:val="none" w:sz="0" w:space="0" w:color="auto"/>
            <w:right w:val="none" w:sz="0" w:space="0" w:color="auto"/>
          </w:divBdr>
        </w:div>
        <w:div w:id="2142456105">
          <w:marLeft w:val="0"/>
          <w:marRight w:val="0"/>
          <w:marTop w:val="0"/>
          <w:marBottom w:val="0"/>
          <w:divBdr>
            <w:top w:val="none" w:sz="0" w:space="0" w:color="auto"/>
            <w:left w:val="none" w:sz="0" w:space="0" w:color="auto"/>
            <w:bottom w:val="none" w:sz="0" w:space="0" w:color="auto"/>
            <w:right w:val="none" w:sz="0" w:space="0" w:color="auto"/>
          </w:divBdr>
        </w:div>
        <w:div w:id="1703433567">
          <w:marLeft w:val="0"/>
          <w:marRight w:val="0"/>
          <w:marTop w:val="0"/>
          <w:marBottom w:val="0"/>
          <w:divBdr>
            <w:top w:val="none" w:sz="0" w:space="0" w:color="auto"/>
            <w:left w:val="none" w:sz="0" w:space="0" w:color="auto"/>
            <w:bottom w:val="none" w:sz="0" w:space="0" w:color="auto"/>
            <w:right w:val="none" w:sz="0" w:space="0" w:color="auto"/>
          </w:divBdr>
        </w:div>
        <w:div w:id="2078823598">
          <w:marLeft w:val="0"/>
          <w:marRight w:val="0"/>
          <w:marTop w:val="0"/>
          <w:marBottom w:val="0"/>
          <w:divBdr>
            <w:top w:val="none" w:sz="0" w:space="0" w:color="auto"/>
            <w:left w:val="none" w:sz="0" w:space="0" w:color="auto"/>
            <w:bottom w:val="none" w:sz="0" w:space="0" w:color="auto"/>
            <w:right w:val="none" w:sz="0" w:space="0" w:color="auto"/>
          </w:divBdr>
        </w:div>
        <w:div w:id="754975427">
          <w:marLeft w:val="0"/>
          <w:marRight w:val="0"/>
          <w:marTop w:val="0"/>
          <w:marBottom w:val="0"/>
          <w:divBdr>
            <w:top w:val="none" w:sz="0" w:space="0" w:color="auto"/>
            <w:left w:val="none" w:sz="0" w:space="0" w:color="auto"/>
            <w:bottom w:val="none" w:sz="0" w:space="0" w:color="auto"/>
            <w:right w:val="none" w:sz="0" w:space="0" w:color="auto"/>
          </w:divBdr>
        </w:div>
        <w:div w:id="44456558">
          <w:marLeft w:val="0"/>
          <w:marRight w:val="0"/>
          <w:marTop w:val="0"/>
          <w:marBottom w:val="0"/>
          <w:divBdr>
            <w:top w:val="none" w:sz="0" w:space="0" w:color="auto"/>
            <w:left w:val="none" w:sz="0" w:space="0" w:color="auto"/>
            <w:bottom w:val="none" w:sz="0" w:space="0" w:color="auto"/>
            <w:right w:val="none" w:sz="0" w:space="0" w:color="auto"/>
          </w:divBdr>
        </w:div>
        <w:div w:id="172915388">
          <w:marLeft w:val="0"/>
          <w:marRight w:val="0"/>
          <w:marTop w:val="0"/>
          <w:marBottom w:val="0"/>
          <w:divBdr>
            <w:top w:val="none" w:sz="0" w:space="0" w:color="auto"/>
            <w:left w:val="none" w:sz="0" w:space="0" w:color="auto"/>
            <w:bottom w:val="none" w:sz="0" w:space="0" w:color="auto"/>
            <w:right w:val="none" w:sz="0" w:space="0" w:color="auto"/>
          </w:divBdr>
        </w:div>
        <w:div w:id="1052194456">
          <w:marLeft w:val="0"/>
          <w:marRight w:val="0"/>
          <w:marTop w:val="0"/>
          <w:marBottom w:val="0"/>
          <w:divBdr>
            <w:top w:val="none" w:sz="0" w:space="0" w:color="auto"/>
            <w:left w:val="none" w:sz="0" w:space="0" w:color="auto"/>
            <w:bottom w:val="none" w:sz="0" w:space="0" w:color="auto"/>
            <w:right w:val="none" w:sz="0" w:space="0" w:color="auto"/>
          </w:divBdr>
        </w:div>
        <w:div w:id="742872481">
          <w:marLeft w:val="0"/>
          <w:marRight w:val="0"/>
          <w:marTop w:val="0"/>
          <w:marBottom w:val="0"/>
          <w:divBdr>
            <w:top w:val="none" w:sz="0" w:space="0" w:color="auto"/>
            <w:left w:val="none" w:sz="0" w:space="0" w:color="auto"/>
            <w:bottom w:val="none" w:sz="0" w:space="0" w:color="auto"/>
            <w:right w:val="none" w:sz="0" w:space="0" w:color="auto"/>
          </w:divBdr>
        </w:div>
        <w:div w:id="1056900886">
          <w:marLeft w:val="0"/>
          <w:marRight w:val="0"/>
          <w:marTop w:val="0"/>
          <w:marBottom w:val="0"/>
          <w:divBdr>
            <w:top w:val="none" w:sz="0" w:space="0" w:color="auto"/>
            <w:left w:val="none" w:sz="0" w:space="0" w:color="auto"/>
            <w:bottom w:val="none" w:sz="0" w:space="0" w:color="auto"/>
            <w:right w:val="none" w:sz="0" w:space="0" w:color="auto"/>
          </w:divBdr>
        </w:div>
        <w:div w:id="668679807">
          <w:marLeft w:val="0"/>
          <w:marRight w:val="0"/>
          <w:marTop w:val="0"/>
          <w:marBottom w:val="0"/>
          <w:divBdr>
            <w:top w:val="none" w:sz="0" w:space="0" w:color="auto"/>
            <w:left w:val="none" w:sz="0" w:space="0" w:color="auto"/>
            <w:bottom w:val="none" w:sz="0" w:space="0" w:color="auto"/>
            <w:right w:val="none" w:sz="0" w:space="0" w:color="auto"/>
          </w:divBdr>
        </w:div>
        <w:div w:id="1338970356">
          <w:marLeft w:val="0"/>
          <w:marRight w:val="0"/>
          <w:marTop w:val="0"/>
          <w:marBottom w:val="0"/>
          <w:divBdr>
            <w:top w:val="none" w:sz="0" w:space="0" w:color="auto"/>
            <w:left w:val="none" w:sz="0" w:space="0" w:color="auto"/>
            <w:bottom w:val="none" w:sz="0" w:space="0" w:color="auto"/>
            <w:right w:val="none" w:sz="0" w:space="0" w:color="auto"/>
          </w:divBdr>
        </w:div>
        <w:div w:id="1478035373">
          <w:marLeft w:val="0"/>
          <w:marRight w:val="0"/>
          <w:marTop w:val="0"/>
          <w:marBottom w:val="0"/>
          <w:divBdr>
            <w:top w:val="none" w:sz="0" w:space="0" w:color="auto"/>
            <w:left w:val="none" w:sz="0" w:space="0" w:color="auto"/>
            <w:bottom w:val="none" w:sz="0" w:space="0" w:color="auto"/>
            <w:right w:val="none" w:sz="0" w:space="0" w:color="auto"/>
          </w:divBdr>
        </w:div>
        <w:div w:id="1387341761">
          <w:marLeft w:val="0"/>
          <w:marRight w:val="0"/>
          <w:marTop w:val="0"/>
          <w:marBottom w:val="0"/>
          <w:divBdr>
            <w:top w:val="none" w:sz="0" w:space="0" w:color="auto"/>
            <w:left w:val="none" w:sz="0" w:space="0" w:color="auto"/>
            <w:bottom w:val="none" w:sz="0" w:space="0" w:color="auto"/>
            <w:right w:val="none" w:sz="0" w:space="0" w:color="auto"/>
          </w:divBdr>
        </w:div>
        <w:div w:id="1841971304">
          <w:marLeft w:val="0"/>
          <w:marRight w:val="0"/>
          <w:marTop w:val="0"/>
          <w:marBottom w:val="0"/>
          <w:divBdr>
            <w:top w:val="none" w:sz="0" w:space="0" w:color="auto"/>
            <w:left w:val="none" w:sz="0" w:space="0" w:color="auto"/>
            <w:bottom w:val="none" w:sz="0" w:space="0" w:color="auto"/>
            <w:right w:val="none" w:sz="0" w:space="0" w:color="auto"/>
          </w:divBdr>
        </w:div>
        <w:div w:id="838691437">
          <w:marLeft w:val="0"/>
          <w:marRight w:val="0"/>
          <w:marTop w:val="0"/>
          <w:marBottom w:val="0"/>
          <w:divBdr>
            <w:top w:val="none" w:sz="0" w:space="0" w:color="auto"/>
            <w:left w:val="none" w:sz="0" w:space="0" w:color="auto"/>
            <w:bottom w:val="none" w:sz="0" w:space="0" w:color="auto"/>
            <w:right w:val="none" w:sz="0" w:space="0" w:color="auto"/>
          </w:divBdr>
        </w:div>
        <w:div w:id="907810272">
          <w:marLeft w:val="0"/>
          <w:marRight w:val="0"/>
          <w:marTop w:val="0"/>
          <w:marBottom w:val="0"/>
          <w:divBdr>
            <w:top w:val="none" w:sz="0" w:space="0" w:color="auto"/>
            <w:left w:val="none" w:sz="0" w:space="0" w:color="auto"/>
            <w:bottom w:val="none" w:sz="0" w:space="0" w:color="auto"/>
            <w:right w:val="none" w:sz="0" w:space="0" w:color="auto"/>
          </w:divBdr>
        </w:div>
        <w:div w:id="117380859">
          <w:marLeft w:val="0"/>
          <w:marRight w:val="0"/>
          <w:marTop w:val="0"/>
          <w:marBottom w:val="0"/>
          <w:divBdr>
            <w:top w:val="none" w:sz="0" w:space="0" w:color="auto"/>
            <w:left w:val="none" w:sz="0" w:space="0" w:color="auto"/>
            <w:bottom w:val="none" w:sz="0" w:space="0" w:color="auto"/>
            <w:right w:val="none" w:sz="0" w:space="0" w:color="auto"/>
          </w:divBdr>
        </w:div>
        <w:div w:id="1309280641">
          <w:marLeft w:val="0"/>
          <w:marRight w:val="0"/>
          <w:marTop w:val="0"/>
          <w:marBottom w:val="0"/>
          <w:divBdr>
            <w:top w:val="none" w:sz="0" w:space="0" w:color="auto"/>
            <w:left w:val="none" w:sz="0" w:space="0" w:color="auto"/>
            <w:bottom w:val="none" w:sz="0" w:space="0" w:color="auto"/>
            <w:right w:val="none" w:sz="0" w:space="0" w:color="auto"/>
          </w:divBdr>
        </w:div>
        <w:div w:id="1728450187">
          <w:marLeft w:val="0"/>
          <w:marRight w:val="0"/>
          <w:marTop w:val="0"/>
          <w:marBottom w:val="0"/>
          <w:divBdr>
            <w:top w:val="none" w:sz="0" w:space="0" w:color="auto"/>
            <w:left w:val="none" w:sz="0" w:space="0" w:color="auto"/>
            <w:bottom w:val="none" w:sz="0" w:space="0" w:color="auto"/>
            <w:right w:val="none" w:sz="0" w:space="0" w:color="auto"/>
          </w:divBdr>
        </w:div>
        <w:div w:id="94523029">
          <w:marLeft w:val="0"/>
          <w:marRight w:val="0"/>
          <w:marTop w:val="0"/>
          <w:marBottom w:val="0"/>
          <w:divBdr>
            <w:top w:val="none" w:sz="0" w:space="0" w:color="auto"/>
            <w:left w:val="none" w:sz="0" w:space="0" w:color="auto"/>
            <w:bottom w:val="none" w:sz="0" w:space="0" w:color="auto"/>
            <w:right w:val="none" w:sz="0" w:space="0" w:color="auto"/>
          </w:divBdr>
        </w:div>
        <w:div w:id="703096185">
          <w:marLeft w:val="0"/>
          <w:marRight w:val="0"/>
          <w:marTop w:val="0"/>
          <w:marBottom w:val="0"/>
          <w:divBdr>
            <w:top w:val="none" w:sz="0" w:space="0" w:color="auto"/>
            <w:left w:val="none" w:sz="0" w:space="0" w:color="auto"/>
            <w:bottom w:val="none" w:sz="0" w:space="0" w:color="auto"/>
            <w:right w:val="none" w:sz="0" w:space="0" w:color="auto"/>
          </w:divBdr>
        </w:div>
        <w:div w:id="1378698002">
          <w:marLeft w:val="0"/>
          <w:marRight w:val="0"/>
          <w:marTop w:val="0"/>
          <w:marBottom w:val="0"/>
          <w:divBdr>
            <w:top w:val="none" w:sz="0" w:space="0" w:color="auto"/>
            <w:left w:val="none" w:sz="0" w:space="0" w:color="auto"/>
            <w:bottom w:val="none" w:sz="0" w:space="0" w:color="auto"/>
            <w:right w:val="none" w:sz="0" w:space="0" w:color="auto"/>
          </w:divBdr>
        </w:div>
        <w:div w:id="1738016300">
          <w:marLeft w:val="0"/>
          <w:marRight w:val="0"/>
          <w:marTop w:val="0"/>
          <w:marBottom w:val="0"/>
          <w:divBdr>
            <w:top w:val="none" w:sz="0" w:space="0" w:color="auto"/>
            <w:left w:val="none" w:sz="0" w:space="0" w:color="auto"/>
            <w:bottom w:val="none" w:sz="0" w:space="0" w:color="auto"/>
            <w:right w:val="none" w:sz="0" w:space="0" w:color="auto"/>
          </w:divBdr>
        </w:div>
        <w:div w:id="1801528730">
          <w:marLeft w:val="0"/>
          <w:marRight w:val="0"/>
          <w:marTop w:val="0"/>
          <w:marBottom w:val="0"/>
          <w:divBdr>
            <w:top w:val="none" w:sz="0" w:space="0" w:color="auto"/>
            <w:left w:val="none" w:sz="0" w:space="0" w:color="auto"/>
            <w:bottom w:val="none" w:sz="0" w:space="0" w:color="auto"/>
            <w:right w:val="none" w:sz="0" w:space="0" w:color="auto"/>
          </w:divBdr>
        </w:div>
        <w:div w:id="366375165">
          <w:marLeft w:val="0"/>
          <w:marRight w:val="0"/>
          <w:marTop w:val="0"/>
          <w:marBottom w:val="0"/>
          <w:divBdr>
            <w:top w:val="none" w:sz="0" w:space="0" w:color="auto"/>
            <w:left w:val="none" w:sz="0" w:space="0" w:color="auto"/>
            <w:bottom w:val="none" w:sz="0" w:space="0" w:color="auto"/>
            <w:right w:val="none" w:sz="0" w:space="0" w:color="auto"/>
          </w:divBdr>
        </w:div>
        <w:div w:id="1352344063">
          <w:marLeft w:val="0"/>
          <w:marRight w:val="0"/>
          <w:marTop w:val="0"/>
          <w:marBottom w:val="0"/>
          <w:divBdr>
            <w:top w:val="none" w:sz="0" w:space="0" w:color="auto"/>
            <w:left w:val="none" w:sz="0" w:space="0" w:color="auto"/>
            <w:bottom w:val="none" w:sz="0" w:space="0" w:color="auto"/>
            <w:right w:val="none" w:sz="0" w:space="0" w:color="auto"/>
          </w:divBdr>
        </w:div>
        <w:div w:id="310214647">
          <w:marLeft w:val="0"/>
          <w:marRight w:val="0"/>
          <w:marTop w:val="0"/>
          <w:marBottom w:val="0"/>
          <w:divBdr>
            <w:top w:val="none" w:sz="0" w:space="0" w:color="auto"/>
            <w:left w:val="none" w:sz="0" w:space="0" w:color="auto"/>
            <w:bottom w:val="none" w:sz="0" w:space="0" w:color="auto"/>
            <w:right w:val="none" w:sz="0" w:space="0" w:color="auto"/>
          </w:divBdr>
        </w:div>
        <w:div w:id="1769344998">
          <w:marLeft w:val="0"/>
          <w:marRight w:val="0"/>
          <w:marTop w:val="0"/>
          <w:marBottom w:val="0"/>
          <w:divBdr>
            <w:top w:val="none" w:sz="0" w:space="0" w:color="auto"/>
            <w:left w:val="none" w:sz="0" w:space="0" w:color="auto"/>
            <w:bottom w:val="none" w:sz="0" w:space="0" w:color="auto"/>
            <w:right w:val="none" w:sz="0" w:space="0" w:color="auto"/>
          </w:divBdr>
        </w:div>
        <w:div w:id="1405950553">
          <w:marLeft w:val="0"/>
          <w:marRight w:val="0"/>
          <w:marTop w:val="0"/>
          <w:marBottom w:val="0"/>
          <w:divBdr>
            <w:top w:val="none" w:sz="0" w:space="0" w:color="auto"/>
            <w:left w:val="none" w:sz="0" w:space="0" w:color="auto"/>
            <w:bottom w:val="none" w:sz="0" w:space="0" w:color="auto"/>
            <w:right w:val="none" w:sz="0" w:space="0" w:color="auto"/>
          </w:divBdr>
        </w:div>
        <w:div w:id="1455753716">
          <w:marLeft w:val="0"/>
          <w:marRight w:val="0"/>
          <w:marTop w:val="0"/>
          <w:marBottom w:val="0"/>
          <w:divBdr>
            <w:top w:val="none" w:sz="0" w:space="0" w:color="auto"/>
            <w:left w:val="none" w:sz="0" w:space="0" w:color="auto"/>
            <w:bottom w:val="none" w:sz="0" w:space="0" w:color="auto"/>
            <w:right w:val="none" w:sz="0" w:space="0" w:color="auto"/>
          </w:divBdr>
        </w:div>
        <w:div w:id="2011760301">
          <w:marLeft w:val="0"/>
          <w:marRight w:val="0"/>
          <w:marTop w:val="0"/>
          <w:marBottom w:val="0"/>
          <w:divBdr>
            <w:top w:val="none" w:sz="0" w:space="0" w:color="auto"/>
            <w:left w:val="none" w:sz="0" w:space="0" w:color="auto"/>
            <w:bottom w:val="none" w:sz="0" w:space="0" w:color="auto"/>
            <w:right w:val="none" w:sz="0" w:space="0" w:color="auto"/>
          </w:divBdr>
        </w:div>
        <w:div w:id="11347277">
          <w:marLeft w:val="0"/>
          <w:marRight w:val="0"/>
          <w:marTop w:val="0"/>
          <w:marBottom w:val="0"/>
          <w:divBdr>
            <w:top w:val="none" w:sz="0" w:space="0" w:color="auto"/>
            <w:left w:val="none" w:sz="0" w:space="0" w:color="auto"/>
            <w:bottom w:val="none" w:sz="0" w:space="0" w:color="auto"/>
            <w:right w:val="none" w:sz="0" w:space="0" w:color="auto"/>
          </w:divBdr>
        </w:div>
        <w:div w:id="1905489804">
          <w:marLeft w:val="0"/>
          <w:marRight w:val="0"/>
          <w:marTop w:val="0"/>
          <w:marBottom w:val="0"/>
          <w:divBdr>
            <w:top w:val="none" w:sz="0" w:space="0" w:color="auto"/>
            <w:left w:val="none" w:sz="0" w:space="0" w:color="auto"/>
            <w:bottom w:val="none" w:sz="0" w:space="0" w:color="auto"/>
            <w:right w:val="none" w:sz="0" w:space="0" w:color="auto"/>
          </w:divBdr>
        </w:div>
        <w:div w:id="1105266843">
          <w:marLeft w:val="0"/>
          <w:marRight w:val="0"/>
          <w:marTop w:val="0"/>
          <w:marBottom w:val="0"/>
          <w:divBdr>
            <w:top w:val="none" w:sz="0" w:space="0" w:color="auto"/>
            <w:left w:val="none" w:sz="0" w:space="0" w:color="auto"/>
            <w:bottom w:val="none" w:sz="0" w:space="0" w:color="auto"/>
            <w:right w:val="none" w:sz="0" w:space="0" w:color="auto"/>
          </w:divBdr>
        </w:div>
        <w:div w:id="1331564369">
          <w:marLeft w:val="0"/>
          <w:marRight w:val="0"/>
          <w:marTop w:val="0"/>
          <w:marBottom w:val="0"/>
          <w:divBdr>
            <w:top w:val="none" w:sz="0" w:space="0" w:color="auto"/>
            <w:left w:val="none" w:sz="0" w:space="0" w:color="auto"/>
            <w:bottom w:val="none" w:sz="0" w:space="0" w:color="auto"/>
            <w:right w:val="none" w:sz="0" w:space="0" w:color="auto"/>
          </w:divBdr>
        </w:div>
        <w:div w:id="496850676">
          <w:marLeft w:val="0"/>
          <w:marRight w:val="0"/>
          <w:marTop w:val="0"/>
          <w:marBottom w:val="0"/>
          <w:divBdr>
            <w:top w:val="none" w:sz="0" w:space="0" w:color="auto"/>
            <w:left w:val="none" w:sz="0" w:space="0" w:color="auto"/>
            <w:bottom w:val="none" w:sz="0" w:space="0" w:color="auto"/>
            <w:right w:val="none" w:sz="0" w:space="0" w:color="auto"/>
          </w:divBdr>
        </w:div>
        <w:div w:id="882981855">
          <w:marLeft w:val="0"/>
          <w:marRight w:val="0"/>
          <w:marTop w:val="0"/>
          <w:marBottom w:val="0"/>
          <w:divBdr>
            <w:top w:val="none" w:sz="0" w:space="0" w:color="auto"/>
            <w:left w:val="none" w:sz="0" w:space="0" w:color="auto"/>
            <w:bottom w:val="none" w:sz="0" w:space="0" w:color="auto"/>
            <w:right w:val="none" w:sz="0" w:space="0" w:color="auto"/>
          </w:divBdr>
        </w:div>
        <w:div w:id="1914006844">
          <w:marLeft w:val="0"/>
          <w:marRight w:val="0"/>
          <w:marTop w:val="0"/>
          <w:marBottom w:val="0"/>
          <w:divBdr>
            <w:top w:val="none" w:sz="0" w:space="0" w:color="auto"/>
            <w:left w:val="none" w:sz="0" w:space="0" w:color="auto"/>
            <w:bottom w:val="none" w:sz="0" w:space="0" w:color="auto"/>
            <w:right w:val="none" w:sz="0" w:space="0" w:color="auto"/>
          </w:divBdr>
        </w:div>
        <w:div w:id="1826042210">
          <w:marLeft w:val="0"/>
          <w:marRight w:val="0"/>
          <w:marTop w:val="0"/>
          <w:marBottom w:val="0"/>
          <w:divBdr>
            <w:top w:val="none" w:sz="0" w:space="0" w:color="auto"/>
            <w:left w:val="none" w:sz="0" w:space="0" w:color="auto"/>
            <w:bottom w:val="none" w:sz="0" w:space="0" w:color="auto"/>
            <w:right w:val="none" w:sz="0" w:space="0" w:color="auto"/>
          </w:divBdr>
        </w:div>
        <w:div w:id="1848977653">
          <w:marLeft w:val="0"/>
          <w:marRight w:val="0"/>
          <w:marTop w:val="0"/>
          <w:marBottom w:val="0"/>
          <w:divBdr>
            <w:top w:val="none" w:sz="0" w:space="0" w:color="auto"/>
            <w:left w:val="none" w:sz="0" w:space="0" w:color="auto"/>
            <w:bottom w:val="none" w:sz="0" w:space="0" w:color="auto"/>
            <w:right w:val="none" w:sz="0" w:space="0" w:color="auto"/>
          </w:divBdr>
        </w:div>
        <w:div w:id="2134054854">
          <w:marLeft w:val="0"/>
          <w:marRight w:val="0"/>
          <w:marTop w:val="0"/>
          <w:marBottom w:val="0"/>
          <w:divBdr>
            <w:top w:val="none" w:sz="0" w:space="0" w:color="auto"/>
            <w:left w:val="none" w:sz="0" w:space="0" w:color="auto"/>
            <w:bottom w:val="none" w:sz="0" w:space="0" w:color="auto"/>
            <w:right w:val="none" w:sz="0" w:space="0" w:color="auto"/>
          </w:divBdr>
        </w:div>
        <w:div w:id="860825747">
          <w:marLeft w:val="0"/>
          <w:marRight w:val="0"/>
          <w:marTop w:val="0"/>
          <w:marBottom w:val="0"/>
          <w:divBdr>
            <w:top w:val="none" w:sz="0" w:space="0" w:color="auto"/>
            <w:left w:val="none" w:sz="0" w:space="0" w:color="auto"/>
            <w:bottom w:val="none" w:sz="0" w:space="0" w:color="auto"/>
            <w:right w:val="none" w:sz="0" w:space="0" w:color="auto"/>
          </w:divBdr>
        </w:div>
        <w:div w:id="313948821">
          <w:marLeft w:val="0"/>
          <w:marRight w:val="0"/>
          <w:marTop w:val="0"/>
          <w:marBottom w:val="0"/>
          <w:divBdr>
            <w:top w:val="none" w:sz="0" w:space="0" w:color="auto"/>
            <w:left w:val="none" w:sz="0" w:space="0" w:color="auto"/>
            <w:bottom w:val="none" w:sz="0" w:space="0" w:color="auto"/>
            <w:right w:val="none" w:sz="0" w:space="0" w:color="auto"/>
          </w:divBdr>
        </w:div>
        <w:div w:id="1937014112">
          <w:marLeft w:val="0"/>
          <w:marRight w:val="0"/>
          <w:marTop w:val="0"/>
          <w:marBottom w:val="0"/>
          <w:divBdr>
            <w:top w:val="none" w:sz="0" w:space="0" w:color="auto"/>
            <w:left w:val="none" w:sz="0" w:space="0" w:color="auto"/>
            <w:bottom w:val="none" w:sz="0" w:space="0" w:color="auto"/>
            <w:right w:val="none" w:sz="0" w:space="0" w:color="auto"/>
          </w:divBdr>
        </w:div>
        <w:div w:id="1922521424">
          <w:marLeft w:val="0"/>
          <w:marRight w:val="0"/>
          <w:marTop w:val="0"/>
          <w:marBottom w:val="0"/>
          <w:divBdr>
            <w:top w:val="none" w:sz="0" w:space="0" w:color="auto"/>
            <w:left w:val="none" w:sz="0" w:space="0" w:color="auto"/>
            <w:bottom w:val="none" w:sz="0" w:space="0" w:color="auto"/>
            <w:right w:val="none" w:sz="0" w:space="0" w:color="auto"/>
          </w:divBdr>
        </w:div>
        <w:div w:id="288442382">
          <w:marLeft w:val="0"/>
          <w:marRight w:val="0"/>
          <w:marTop w:val="0"/>
          <w:marBottom w:val="0"/>
          <w:divBdr>
            <w:top w:val="none" w:sz="0" w:space="0" w:color="auto"/>
            <w:left w:val="none" w:sz="0" w:space="0" w:color="auto"/>
            <w:bottom w:val="none" w:sz="0" w:space="0" w:color="auto"/>
            <w:right w:val="none" w:sz="0" w:space="0" w:color="auto"/>
          </w:divBdr>
        </w:div>
        <w:div w:id="2080637199">
          <w:marLeft w:val="0"/>
          <w:marRight w:val="0"/>
          <w:marTop w:val="0"/>
          <w:marBottom w:val="0"/>
          <w:divBdr>
            <w:top w:val="none" w:sz="0" w:space="0" w:color="auto"/>
            <w:left w:val="none" w:sz="0" w:space="0" w:color="auto"/>
            <w:bottom w:val="none" w:sz="0" w:space="0" w:color="auto"/>
            <w:right w:val="none" w:sz="0" w:space="0" w:color="auto"/>
          </w:divBdr>
        </w:div>
        <w:div w:id="1627348943">
          <w:marLeft w:val="0"/>
          <w:marRight w:val="0"/>
          <w:marTop w:val="0"/>
          <w:marBottom w:val="0"/>
          <w:divBdr>
            <w:top w:val="none" w:sz="0" w:space="0" w:color="auto"/>
            <w:left w:val="none" w:sz="0" w:space="0" w:color="auto"/>
            <w:bottom w:val="none" w:sz="0" w:space="0" w:color="auto"/>
            <w:right w:val="none" w:sz="0" w:space="0" w:color="auto"/>
          </w:divBdr>
        </w:div>
        <w:div w:id="453063903">
          <w:marLeft w:val="0"/>
          <w:marRight w:val="0"/>
          <w:marTop w:val="0"/>
          <w:marBottom w:val="0"/>
          <w:divBdr>
            <w:top w:val="none" w:sz="0" w:space="0" w:color="auto"/>
            <w:left w:val="none" w:sz="0" w:space="0" w:color="auto"/>
            <w:bottom w:val="none" w:sz="0" w:space="0" w:color="auto"/>
            <w:right w:val="none" w:sz="0" w:space="0" w:color="auto"/>
          </w:divBdr>
        </w:div>
        <w:div w:id="1626354639">
          <w:marLeft w:val="0"/>
          <w:marRight w:val="0"/>
          <w:marTop w:val="0"/>
          <w:marBottom w:val="0"/>
          <w:divBdr>
            <w:top w:val="none" w:sz="0" w:space="0" w:color="auto"/>
            <w:left w:val="none" w:sz="0" w:space="0" w:color="auto"/>
            <w:bottom w:val="none" w:sz="0" w:space="0" w:color="auto"/>
            <w:right w:val="none" w:sz="0" w:space="0" w:color="auto"/>
          </w:divBdr>
        </w:div>
        <w:div w:id="933905269">
          <w:marLeft w:val="0"/>
          <w:marRight w:val="0"/>
          <w:marTop w:val="0"/>
          <w:marBottom w:val="0"/>
          <w:divBdr>
            <w:top w:val="none" w:sz="0" w:space="0" w:color="auto"/>
            <w:left w:val="none" w:sz="0" w:space="0" w:color="auto"/>
            <w:bottom w:val="none" w:sz="0" w:space="0" w:color="auto"/>
            <w:right w:val="none" w:sz="0" w:space="0" w:color="auto"/>
          </w:divBdr>
        </w:div>
        <w:div w:id="1962418004">
          <w:marLeft w:val="0"/>
          <w:marRight w:val="0"/>
          <w:marTop w:val="0"/>
          <w:marBottom w:val="0"/>
          <w:divBdr>
            <w:top w:val="none" w:sz="0" w:space="0" w:color="auto"/>
            <w:left w:val="none" w:sz="0" w:space="0" w:color="auto"/>
            <w:bottom w:val="none" w:sz="0" w:space="0" w:color="auto"/>
            <w:right w:val="none" w:sz="0" w:space="0" w:color="auto"/>
          </w:divBdr>
        </w:div>
        <w:div w:id="1683900398">
          <w:marLeft w:val="0"/>
          <w:marRight w:val="0"/>
          <w:marTop w:val="0"/>
          <w:marBottom w:val="0"/>
          <w:divBdr>
            <w:top w:val="none" w:sz="0" w:space="0" w:color="auto"/>
            <w:left w:val="none" w:sz="0" w:space="0" w:color="auto"/>
            <w:bottom w:val="none" w:sz="0" w:space="0" w:color="auto"/>
            <w:right w:val="none" w:sz="0" w:space="0" w:color="auto"/>
          </w:divBdr>
        </w:div>
        <w:div w:id="1531799136">
          <w:marLeft w:val="0"/>
          <w:marRight w:val="0"/>
          <w:marTop w:val="0"/>
          <w:marBottom w:val="0"/>
          <w:divBdr>
            <w:top w:val="none" w:sz="0" w:space="0" w:color="auto"/>
            <w:left w:val="none" w:sz="0" w:space="0" w:color="auto"/>
            <w:bottom w:val="none" w:sz="0" w:space="0" w:color="auto"/>
            <w:right w:val="none" w:sz="0" w:space="0" w:color="auto"/>
          </w:divBdr>
        </w:div>
        <w:div w:id="254822769">
          <w:marLeft w:val="0"/>
          <w:marRight w:val="0"/>
          <w:marTop w:val="0"/>
          <w:marBottom w:val="0"/>
          <w:divBdr>
            <w:top w:val="none" w:sz="0" w:space="0" w:color="auto"/>
            <w:left w:val="none" w:sz="0" w:space="0" w:color="auto"/>
            <w:bottom w:val="none" w:sz="0" w:space="0" w:color="auto"/>
            <w:right w:val="none" w:sz="0" w:space="0" w:color="auto"/>
          </w:divBdr>
        </w:div>
        <w:div w:id="2064479540">
          <w:marLeft w:val="0"/>
          <w:marRight w:val="0"/>
          <w:marTop w:val="0"/>
          <w:marBottom w:val="0"/>
          <w:divBdr>
            <w:top w:val="none" w:sz="0" w:space="0" w:color="auto"/>
            <w:left w:val="none" w:sz="0" w:space="0" w:color="auto"/>
            <w:bottom w:val="none" w:sz="0" w:space="0" w:color="auto"/>
            <w:right w:val="none" w:sz="0" w:space="0" w:color="auto"/>
          </w:divBdr>
        </w:div>
        <w:div w:id="544100669">
          <w:marLeft w:val="0"/>
          <w:marRight w:val="0"/>
          <w:marTop w:val="0"/>
          <w:marBottom w:val="0"/>
          <w:divBdr>
            <w:top w:val="none" w:sz="0" w:space="0" w:color="auto"/>
            <w:left w:val="none" w:sz="0" w:space="0" w:color="auto"/>
            <w:bottom w:val="none" w:sz="0" w:space="0" w:color="auto"/>
            <w:right w:val="none" w:sz="0" w:space="0" w:color="auto"/>
          </w:divBdr>
        </w:div>
        <w:div w:id="451560803">
          <w:marLeft w:val="0"/>
          <w:marRight w:val="0"/>
          <w:marTop w:val="0"/>
          <w:marBottom w:val="0"/>
          <w:divBdr>
            <w:top w:val="none" w:sz="0" w:space="0" w:color="auto"/>
            <w:left w:val="none" w:sz="0" w:space="0" w:color="auto"/>
            <w:bottom w:val="none" w:sz="0" w:space="0" w:color="auto"/>
            <w:right w:val="none" w:sz="0" w:space="0" w:color="auto"/>
          </w:divBdr>
        </w:div>
        <w:div w:id="1163204736">
          <w:marLeft w:val="0"/>
          <w:marRight w:val="0"/>
          <w:marTop w:val="0"/>
          <w:marBottom w:val="0"/>
          <w:divBdr>
            <w:top w:val="none" w:sz="0" w:space="0" w:color="auto"/>
            <w:left w:val="none" w:sz="0" w:space="0" w:color="auto"/>
            <w:bottom w:val="none" w:sz="0" w:space="0" w:color="auto"/>
            <w:right w:val="none" w:sz="0" w:space="0" w:color="auto"/>
          </w:divBdr>
        </w:div>
        <w:div w:id="322046770">
          <w:marLeft w:val="0"/>
          <w:marRight w:val="0"/>
          <w:marTop w:val="0"/>
          <w:marBottom w:val="0"/>
          <w:divBdr>
            <w:top w:val="none" w:sz="0" w:space="0" w:color="auto"/>
            <w:left w:val="none" w:sz="0" w:space="0" w:color="auto"/>
            <w:bottom w:val="none" w:sz="0" w:space="0" w:color="auto"/>
            <w:right w:val="none" w:sz="0" w:space="0" w:color="auto"/>
          </w:divBdr>
        </w:div>
        <w:div w:id="2139495611">
          <w:marLeft w:val="0"/>
          <w:marRight w:val="0"/>
          <w:marTop w:val="0"/>
          <w:marBottom w:val="0"/>
          <w:divBdr>
            <w:top w:val="none" w:sz="0" w:space="0" w:color="auto"/>
            <w:left w:val="none" w:sz="0" w:space="0" w:color="auto"/>
            <w:bottom w:val="none" w:sz="0" w:space="0" w:color="auto"/>
            <w:right w:val="none" w:sz="0" w:space="0" w:color="auto"/>
          </w:divBdr>
        </w:div>
        <w:div w:id="464734980">
          <w:marLeft w:val="0"/>
          <w:marRight w:val="0"/>
          <w:marTop w:val="0"/>
          <w:marBottom w:val="0"/>
          <w:divBdr>
            <w:top w:val="none" w:sz="0" w:space="0" w:color="auto"/>
            <w:left w:val="none" w:sz="0" w:space="0" w:color="auto"/>
            <w:bottom w:val="none" w:sz="0" w:space="0" w:color="auto"/>
            <w:right w:val="none" w:sz="0" w:space="0" w:color="auto"/>
          </w:divBdr>
        </w:div>
        <w:div w:id="168377453">
          <w:marLeft w:val="0"/>
          <w:marRight w:val="0"/>
          <w:marTop w:val="0"/>
          <w:marBottom w:val="0"/>
          <w:divBdr>
            <w:top w:val="none" w:sz="0" w:space="0" w:color="auto"/>
            <w:left w:val="none" w:sz="0" w:space="0" w:color="auto"/>
            <w:bottom w:val="none" w:sz="0" w:space="0" w:color="auto"/>
            <w:right w:val="none" w:sz="0" w:space="0" w:color="auto"/>
          </w:divBdr>
        </w:div>
        <w:div w:id="618534271">
          <w:marLeft w:val="0"/>
          <w:marRight w:val="0"/>
          <w:marTop w:val="0"/>
          <w:marBottom w:val="0"/>
          <w:divBdr>
            <w:top w:val="none" w:sz="0" w:space="0" w:color="auto"/>
            <w:left w:val="none" w:sz="0" w:space="0" w:color="auto"/>
            <w:bottom w:val="none" w:sz="0" w:space="0" w:color="auto"/>
            <w:right w:val="none" w:sz="0" w:space="0" w:color="auto"/>
          </w:divBdr>
        </w:div>
        <w:div w:id="717782964">
          <w:marLeft w:val="0"/>
          <w:marRight w:val="0"/>
          <w:marTop w:val="0"/>
          <w:marBottom w:val="0"/>
          <w:divBdr>
            <w:top w:val="none" w:sz="0" w:space="0" w:color="auto"/>
            <w:left w:val="none" w:sz="0" w:space="0" w:color="auto"/>
            <w:bottom w:val="none" w:sz="0" w:space="0" w:color="auto"/>
            <w:right w:val="none" w:sz="0" w:space="0" w:color="auto"/>
          </w:divBdr>
        </w:div>
        <w:div w:id="583419106">
          <w:marLeft w:val="0"/>
          <w:marRight w:val="0"/>
          <w:marTop w:val="0"/>
          <w:marBottom w:val="0"/>
          <w:divBdr>
            <w:top w:val="none" w:sz="0" w:space="0" w:color="auto"/>
            <w:left w:val="none" w:sz="0" w:space="0" w:color="auto"/>
            <w:bottom w:val="none" w:sz="0" w:space="0" w:color="auto"/>
            <w:right w:val="none" w:sz="0" w:space="0" w:color="auto"/>
          </w:divBdr>
        </w:div>
        <w:div w:id="1729574923">
          <w:marLeft w:val="0"/>
          <w:marRight w:val="0"/>
          <w:marTop w:val="0"/>
          <w:marBottom w:val="0"/>
          <w:divBdr>
            <w:top w:val="none" w:sz="0" w:space="0" w:color="auto"/>
            <w:left w:val="none" w:sz="0" w:space="0" w:color="auto"/>
            <w:bottom w:val="none" w:sz="0" w:space="0" w:color="auto"/>
            <w:right w:val="none" w:sz="0" w:space="0" w:color="auto"/>
          </w:divBdr>
        </w:div>
        <w:div w:id="535314371">
          <w:marLeft w:val="0"/>
          <w:marRight w:val="0"/>
          <w:marTop w:val="0"/>
          <w:marBottom w:val="0"/>
          <w:divBdr>
            <w:top w:val="none" w:sz="0" w:space="0" w:color="auto"/>
            <w:left w:val="none" w:sz="0" w:space="0" w:color="auto"/>
            <w:bottom w:val="none" w:sz="0" w:space="0" w:color="auto"/>
            <w:right w:val="none" w:sz="0" w:space="0" w:color="auto"/>
          </w:divBdr>
        </w:div>
        <w:div w:id="102193470">
          <w:marLeft w:val="0"/>
          <w:marRight w:val="0"/>
          <w:marTop w:val="0"/>
          <w:marBottom w:val="0"/>
          <w:divBdr>
            <w:top w:val="none" w:sz="0" w:space="0" w:color="auto"/>
            <w:left w:val="none" w:sz="0" w:space="0" w:color="auto"/>
            <w:bottom w:val="none" w:sz="0" w:space="0" w:color="auto"/>
            <w:right w:val="none" w:sz="0" w:space="0" w:color="auto"/>
          </w:divBdr>
        </w:div>
        <w:div w:id="63724186">
          <w:marLeft w:val="0"/>
          <w:marRight w:val="0"/>
          <w:marTop w:val="0"/>
          <w:marBottom w:val="0"/>
          <w:divBdr>
            <w:top w:val="none" w:sz="0" w:space="0" w:color="auto"/>
            <w:left w:val="none" w:sz="0" w:space="0" w:color="auto"/>
            <w:bottom w:val="none" w:sz="0" w:space="0" w:color="auto"/>
            <w:right w:val="none" w:sz="0" w:space="0" w:color="auto"/>
          </w:divBdr>
        </w:div>
        <w:div w:id="901335082">
          <w:marLeft w:val="0"/>
          <w:marRight w:val="0"/>
          <w:marTop w:val="0"/>
          <w:marBottom w:val="0"/>
          <w:divBdr>
            <w:top w:val="none" w:sz="0" w:space="0" w:color="auto"/>
            <w:left w:val="none" w:sz="0" w:space="0" w:color="auto"/>
            <w:bottom w:val="none" w:sz="0" w:space="0" w:color="auto"/>
            <w:right w:val="none" w:sz="0" w:space="0" w:color="auto"/>
          </w:divBdr>
        </w:div>
        <w:div w:id="1864052837">
          <w:marLeft w:val="0"/>
          <w:marRight w:val="0"/>
          <w:marTop w:val="0"/>
          <w:marBottom w:val="0"/>
          <w:divBdr>
            <w:top w:val="none" w:sz="0" w:space="0" w:color="auto"/>
            <w:left w:val="none" w:sz="0" w:space="0" w:color="auto"/>
            <w:bottom w:val="none" w:sz="0" w:space="0" w:color="auto"/>
            <w:right w:val="none" w:sz="0" w:space="0" w:color="auto"/>
          </w:divBdr>
        </w:div>
        <w:div w:id="1016420778">
          <w:marLeft w:val="0"/>
          <w:marRight w:val="0"/>
          <w:marTop w:val="0"/>
          <w:marBottom w:val="0"/>
          <w:divBdr>
            <w:top w:val="none" w:sz="0" w:space="0" w:color="auto"/>
            <w:left w:val="none" w:sz="0" w:space="0" w:color="auto"/>
            <w:bottom w:val="none" w:sz="0" w:space="0" w:color="auto"/>
            <w:right w:val="none" w:sz="0" w:space="0" w:color="auto"/>
          </w:divBdr>
        </w:div>
        <w:div w:id="320012812">
          <w:marLeft w:val="0"/>
          <w:marRight w:val="0"/>
          <w:marTop w:val="0"/>
          <w:marBottom w:val="0"/>
          <w:divBdr>
            <w:top w:val="none" w:sz="0" w:space="0" w:color="auto"/>
            <w:left w:val="none" w:sz="0" w:space="0" w:color="auto"/>
            <w:bottom w:val="none" w:sz="0" w:space="0" w:color="auto"/>
            <w:right w:val="none" w:sz="0" w:space="0" w:color="auto"/>
          </w:divBdr>
        </w:div>
        <w:div w:id="1814710157">
          <w:marLeft w:val="0"/>
          <w:marRight w:val="0"/>
          <w:marTop w:val="0"/>
          <w:marBottom w:val="0"/>
          <w:divBdr>
            <w:top w:val="none" w:sz="0" w:space="0" w:color="auto"/>
            <w:left w:val="none" w:sz="0" w:space="0" w:color="auto"/>
            <w:bottom w:val="none" w:sz="0" w:space="0" w:color="auto"/>
            <w:right w:val="none" w:sz="0" w:space="0" w:color="auto"/>
          </w:divBdr>
        </w:div>
        <w:div w:id="1492062453">
          <w:marLeft w:val="0"/>
          <w:marRight w:val="0"/>
          <w:marTop w:val="0"/>
          <w:marBottom w:val="0"/>
          <w:divBdr>
            <w:top w:val="none" w:sz="0" w:space="0" w:color="auto"/>
            <w:left w:val="none" w:sz="0" w:space="0" w:color="auto"/>
            <w:bottom w:val="none" w:sz="0" w:space="0" w:color="auto"/>
            <w:right w:val="none" w:sz="0" w:space="0" w:color="auto"/>
          </w:divBdr>
        </w:div>
        <w:div w:id="123472255">
          <w:marLeft w:val="0"/>
          <w:marRight w:val="0"/>
          <w:marTop w:val="0"/>
          <w:marBottom w:val="0"/>
          <w:divBdr>
            <w:top w:val="none" w:sz="0" w:space="0" w:color="auto"/>
            <w:left w:val="none" w:sz="0" w:space="0" w:color="auto"/>
            <w:bottom w:val="none" w:sz="0" w:space="0" w:color="auto"/>
            <w:right w:val="none" w:sz="0" w:space="0" w:color="auto"/>
          </w:divBdr>
        </w:div>
        <w:div w:id="1417748546">
          <w:marLeft w:val="0"/>
          <w:marRight w:val="0"/>
          <w:marTop w:val="0"/>
          <w:marBottom w:val="0"/>
          <w:divBdr>
            <w:top w:val="none" w:sz="0" w:space="0" w:color="auto"/>
            <w:left w:val="none" w:sz="0" w:space="0" w:color="auto"/>
            <w:bottom w:val="none" w:sz="0" w:space="0" w:color="auto"/>
            <w:right w:val="none" w:sz="0" w:space="0" w:color="auto"/>
          </w:divBdr>
        </w:div>
        <w:div w:id="1067075827">
          <w:marLeft w:val="0"/>
          <w:marRight w:val="0"/>
          <w:marTop w:val="0"/>
          <w:marBottom w:val="0"/>
          <w:divBdr>
            <w:top w:val="none" w:sz="0" w:space="0" w:color="auto"/>
            <w:left w:val="none" w:sz="0" w:space="0" w:color="auto"/>
            <w:bottom w:val="none" w:sz="0" w:space="0" w:color="auto"/>
            <w:right w:val="none" w:sz="0" w:space="0" w:color="auto"/>
          </w:divBdr>
        </w:div>
        <w:div w:id="1569657532">
          <w:marLeft w:val="0"/>
          <w:marRight w:val="0"/>
          <w:marTop w:val="0"/>
          <w:marBottom w:val="0"/>
          <w:divBdr>
            <w:top w:val="none" w:sz="0" w:space="0" w:color="auto"/>
            <w:left w:val="none" w:sz="0" w:space="0" w:color="auto"/>
            <w:bottom w:val="none" w:sz="0" w:space="0" w:color="auto"/>
            <w:right w:val="none" w:sz="0" w:space="0" w:color="auto"/>
          </w:divBdr>
        </w:div>
      </w:divsChild>
    </w:div>
    <w:div w:id="1418017460">
      <w:bodyDiv w:val="1"/>
      <w:marLeft w:val="0"/>
      <w:marRight w:val="0"/>
      <w:marTop w:val="0"/>
      <w:marBottom w:val="0"/>
      <w:divBdr>
        <w:top w:val="none" w:sz="0" w:space="0" w:color="auto"/>
        <w:left w:val="none" w:sz="0" w:space="0" w:color="auto"/>
        <w:bottom w:val="none" w:sz="0" w:space="0" w:color="auto"/>
        <w:right w:val="none" w:sz="0" w:space="0" w:color="auto"/>
      </w:divBdr>
    </w:div>
    <w:div w:id="1418478712">
      <w:marLeft w:val="0"/>
      <w:marRight w:val="0"/>
      <w:marTop w:val="0"/>
      <w:marBottom w:val="0"/>
      <w:divBdr>
        <w:top w:val="none" w:sz="0" w:space="0" w:color="auto"/>
        <w:left w:val="none" w:sz="0" w:space="0" w:color="auto"/>
        <w:bottom w:val="none" w:sz="0" w:space="0" w:color="auto"/>
        <w:right w:val="none" w:sz="0" w:space="0" w:color="auto"/>
      </w:divBdr>
    </w:div>
    <w:div w:id="1419061881">
      <w:bodyDiv w:val="1"/>
      <w:marLeft w:val="0"/>
      <w:marRight w:val="0"/>
      <w:marTop w:val="0"/>
      <w:marBottom w:val="0"/>
      <w:divBdr>
        <w:top w:val="none" w:sz="0" w:space="0" w:color="auto"/>
        <w:left w:val="none" w:sz="0" w:space="0" w:color="auto"/>
        <w:bottom w:val="none" w:sz="0" w:space="0" w:color="auto"/>
        <w:right w:val="none" w:sz="0" w:space="0" w:color="auto"/>
      </w:divBdr>
    </w:div>
    <w:div w:id="1419208606">
      <w:bodyDiv w:val="1"/>
      <w:marLeft w:val="0"/>
      <w:marRight w:val="0"/>
      <w:marTop w:val="0"/>
      <w:marBottom w:val="0"/>
      <w:divBdr>
        <w:top w:val="none" w:sz="0" w:space="0" w:color="auto"/>
        <w:left w:val="none" w:sz="0" w:space="0" w:color="auto"/>
        <w:bottom w:val="none" w:sz="0" w:space="0" w:color="auto"/>
        <w:right w:val="none" w:sz="0" w:space="0" w:color="auto"/>
      </w:divBdr>
    </w:div>
    <w:div w:id="1419522774">
      <w:bodyDiv w:val="1"/>
      <w:marLeft w:val="0"/>
      <w:marRight w:val="0"/>
      <w:marTop w:val="0"/>
      <w:marBottom w:val="0"/>
      <w:divBdr>
        <w:top w:val="none" w:sz="0" w:space="0" w:color="auto"/>
        <w:left w:val="none" w:sz="0" w:space="0" w:color="auto"/>
        <w:bottom w:val="none" w:sz="0" w:space="0" w:color="auto"/>
        <w:right w:val="none" w:sz="0" w:space="0" w:color="auto"/>
      </w:divBdr>
    </w:div>
    <w:div w:id="1419640928">
      <w:marLeft w:val="0"/>
      <w:marRight w:val="0"/>
      <w:marTop w:val="0"/>
      <w:marBottom w:val="0"/>
      <w:divBdr>
        <w:top w:val="none" w:sz="0" w:space="0" w:color="auto"/>
        <w:left w:val="none" w:sz="0" w:space="0" w:color="auto"/>
        <w:bottom w:val="none" w:sz="0" w:space="0" w:color="auto"/>
        <w:right w:val="none" w:sz="0" w:space="0" w:color="auto"/>
      </w:divBdr>
    </w:div>
    <w:div w:id="1420053843">
      <w:bodyDiv w:val="1"/>
      <w:marLeft w:val="0"/>
      <w:marRight w:val="0"/>
      <w:marTop w:val="0"/>
      <w:marBottom w:val="0"/>
      <w:divBdr>
        <w:top w:val="none" w:sz="0" w:space="0" w:color="auto"/>
        <w:left w:val="none" w:sz="0" w:space="0" w:color="auto"/>
        <w:bottom w:val="none" w:sz="0" w:space="0" w:color="auto"/>
        <w:right w:val="none" w:sz="0" w:space="0" w:color="auto"/>
      </w:divBdr>
    </w:div>
    <w:div w:id="1420248458">
      <w:bodyDiv w:val="1"/>
      <w:marLeft w:val="0"/>
      <w:marRight w:val="0"/>
      <w:marTop w:val="0"/>
      <w:marBottom w:val="0"/>
      <w:divBdr>
        <w:top w:val="none" w:sz="0" w:space="0" w:color="auto"/>
        <w:left w:val="none" w:sz="0" w:space="0" w:color="auto"/>
        <w:bottom w:val="none" w:sz="0" w:space="0" w:color="auto"/>
        <w:right w:val="none" w:sz="0" w:space="0" w:color="auto"/>
      </w:divBdr>
    </w:div>
    <w:div w:id="1420449369">
      <w:bodyDiv w:val="1"/>
      <w:marLeft w:val="0"/>
      <w:marRight w:val="0"/>
      <w:marTop w:val="0"/>
      <w:marBottom w:val="0"/>
      <w:divBdr>
        <w:top w:val="none" w:sz="0" w:space="0" w:color="auto"/>
        <w:left w:val="none" w:sz="0" w:space="0" w:color="auto"/>
        <w:bottom w:val="none" w:sz="0" w:space="0" w:color="auto"/>
        <w:right w:val="none" w:sz="0" w:space="0" w:color="auto"/>
      </w:divBdr>
    </w:div>
    <w:div w:id="1420559029">
      <w:bodyDiv w:val="1"/>
      <w:marLeft w:val="0"/>
      <w:marRight w:val="0"/>
      <w:marTop w:val="0"/>
      <w:marBottom w:val="0"/>
      <w:divBdr>
        <w:top w:val="none" w:sz="0" w:space="0" w:color="auto"/>
        <w:left w:val="none" w:sz="0" w:space="0" w:color="auto"/>
        <w:bottom w:val="none" w:sz="0" w:space="0" w:color="auto"/>
        <w:right w:val="none" w:sz="0" w:space="0" w:color="auto"/>
      </w:divBdr>
    </w:div>
    <w:div w:id="1420561005">
      <w:bodyDiv w:val="1"/>
      <w:marLeft w:val="0"/>
      <w:marRight w:val="0"/>
      <w:marTop w:val="0"/>
      <w:marBottom w:val="0"/>
      <w:divBdr>
        <w:top w:val="none" w:sz="0" w:space="0" w:color="auto"/>
        <w:left w:val="none" w:sz="0" w:space="0" w:color="auto"/>
        <w:bottom w:val="none" w:sz="0" w:space="0" w:color="auto"/>
        <w:right w:val="none" w:sz="0" w:space="0" w:color="auto"/>
      </w:divBdr>
    </w:div>
    <w:div w:id="1421179999">
      <w:bodyDiv w:val="1"/>
      <w:marLeft w:val="0"/>
      <w:marRight w:val="0"/>
      <w:marTop w:val="0"/>
      <w:marBottom w:val="0"/>
      <w:divBdr>
        <w:top w:val="none" w:sz="0" w:space="0" w:color="auto"/>
        <w:left w:val="none" w:sz="0" w:space="0" w:color="auto"/>
        <w:bottom w:val="none" w:sz="0" w:space="0" w:color="auto"/>
        <w:right w:val="none" w:sz="0" w:space="0" w:color="auto"/>
      </w:divBdr>
    </w:div>
    <w:div w:id="1422870429">
      <w:bodyDiv w:val="1"/>
      <w:marLeft w:val="0"/>
      <w:marRight w:val="0"/>
      <w:marTop w:val="0"/>
      <w:marBottom w:val="0"/>
      <w:divBdr>
        <w:top w:val="none" w:sz="0" w:space="0" w:color="auto"/>
        <w:left w:val="none" w:sz="0" w:space="0" w:color="auto"/>
        <w:bottom w:val="none" w:sz="0" w:space="0" w:color="auto"/>
        <w:right w:val="none" w:sz="0" w:space="0" w:color="auto"/>
      </w:divBdr>
    </w:div>
    <w:div w:id="1424835314">
      <w:bodyDiv w:val="1"/>
      <w:marLeft w:val="0"/>
      <w:marRight w:val="0"/>
      <w:marTop w:val="0"/>
      <w:marBottom w:val="0"/>
      <w:divBdr>
        <w:top w:val="none" w:sz="0" w:space="0" w:color="auto"/>
        <w:left w:val="none" w:sz="0" w:space="0" w:color="auto"/>
        <w:bottom w:val="none" w:sz="0" w:space="0" w:color="auto"/>
        <w:right w:val="none" w:sz="0" w:space="0" w:color="auto"/>
      </w:divBdr>
    </w:div>
    <w:div w:id="1427652232">
      <w:bodyDiv w:val="1"/>
      <w:marLeft w:val="0"/>
      <w:marRight w:val="0"/>
      <w:marTop w:val="0"/>
      <w:marBottom w:val="0"/>
      <w:divBdr>
        <w:top w:val="none" w:sz="0" w:space="0" w:color="auto"/>
        <w:left w:val="none" w:sz="0" w:space="0" w:color="auto"/>
        <w:bottom w:val="none" w:sz="0" w:space="0" w:color="auto"/>
        <w:right w:val="none" w:sz="0" w:space="0" w:color="auto"/>
      </w:divBdr>
    </w:div>
    <w:div w:id="1427926441">
      <w:bodyDiv w:val="1"/>
      <w:marLeft w:val="0"/>
      <w:marRight w:val="0"/>
      <w:marTop w:val="0"/>
      <w:marBottom w:val="0"/>
      <w:divBdr>
        <w:top w:val="none" w:sz="0" w:space="0" w:color="auto"/>
        <w:left w:val="none" w:sz="0" w:space="0" w:color="auto"/>
        <w:bottom w:val="none" w:sz="0" w:space="0" w:color="auto"/>
        <w:right w:val="none" w:sz="0" w:space="0" w:color="auto"/>
      </w:divBdr>
    </w:div>
    <w:div w:id="1428305314">
      <w:bodyDiv w:val="1"/>
      <w:marLeft w:val="0"/>
      <w:marRight w:val="0"/>
      <w:marTop w:val="0"/>
      <w:marBottom w:val="0"/>
      <w:divBdr>
        <w:top w:val="none" w:sz="0" w:space="0" w:color="auto"/>
        <w:left w:val="none" w:sz="0" w:space="0" w:color="auto"/>
        <w:bottom w:val="none" w:sz="0" w:space="0" w:color="auto"/>
        <w:right w:val="none" w:sz="0" w:space="0" w:color="auto"/>
      </w:divBdr>
    </w:div>
    <w:div w:id="1429231627">
      <w:marLeft w:val="0"/>
      <w:marRight w:val="0"/>
      <w:marTop w:val="0"/>
      <w:marBottom w:val="0"/>
      <w:divBdr>
        <w:top w:val="none" w:sz="0" w:space="0" w:color="auto"/>
        <w:left w:val="none" w:sz="0" w:space="0" w:color="auto"/>
        <w:bottom w:val="none" w:sz="0" w:space="0" w:color="auto"/>
        <w:right w:val="none" w:sz="0" w:space="0" w:color="auto"/>
      </w:divBdr>
    </w:div>
    <w:div w:id="1429302652">
      <w:bodyDiv w:val="1"/>
      <w:marLeft w:val="0"/>
      <w:marRight w:val="0"/>
      <w:marTop w:val="0"/>
      <w:marBottom w:val="0"/>
      <w:divBdr>
        <w:top w:val="none" w:sz="0" w:space="0" w:color="auto"/>
        <w:left w:val="none" w:sz="0" w:space="0" w:color="auto"/>
        <w:bottom w:val="none" w:sz="0" w:space="0" w:color="auto"/>
        <w:right w:val="none" w:sz="0" w:space="0" w:color="auto"/>
      </w:divBdr>
    </w:div>
    <w:div w:id="1429347660">
      <w:bodyDiv w:val="1"/>
      <w:marLeft w:val="0"/>
      <w:marRight w:val="0"/>
      <w:marTop w:val="0"/>
      <w:marBottom w:val="0"/>
      <w:divBdr>
        <w:top w:val="none" w:sz="0" w:space="0" w:color="auto"/>
        <w:left w:val="none" w:sz="0" w:space="0" w:color="auto"/>
        <w:bottom w:val="none" w:sz="0" w:space="0" w:color="auto"/>
        <w:right w:val="none" w:sz="0" w:space="0" w:color="auto"/>
      </w:divBdr>
    </w:div>
    <w:div w:id="1429540045">
      <w:marLeft w:val="0"/>
      <w:marRight w:val="0"/>
      <w:marTop w:val="0"/>
      <w:marBottom w:val="0"/>
      <w:divBdr>
        <w:top w:val="none" w:sz="0" w:space="0" w:color="auto"/>
        <w:left w:val="none" w:sz="0" w:space="0" w:color="auto"/>
        <w:bottom w:val="none" w:sz="0" w:space="0" w:color="auto"/>
        <w:right w:val="none" w:sz="0" w:space="0" w:color="auto"/>
      </w:divBdr>
    </w:div>
    <w:div w:id="1430274508">
      <w:marLeft w:val="0"/>
      <w:marRight w:val="0"/>
      <w:marTop w:val="0"/>
      <w:marBottom w:val="0"/>
      <w:divBdr>
        <w:top w:val="none" w:sz="0" w:space="0" w:color="auto"/>
        <w:left w:val="none" w:sz="0" w:space="0" w:color="auto"/>
        <w:bottom w:val="none" w:sz="0" w:space="0" w:color="auto"/>
        <w:right w:val="none" w:sz="0" w:space="0" w:color="auto"/>
      </w:divBdr>
    </w:div>
    <w:div w:id="1431007480">
      <w:bodyDiv w:val="1"/>
      <w:marLeft w:val="0"/>
      <w:marRight w:val="0"/>
      <w:marTop w:val="0"/>
      <w:marBottom w:val="0"/>
      <w:divBdr>
        <w:top w:val="none" w:sz="0" w:space="0" w:color="auto"/>
        <w:left w:val="none" w:sz="0" w:space="0" w:color="auto"/>
        <w:bottom w:val="none" w:sz="0" w:space="0" w:color="auto"/>
        <w:right w:val="none" w:sz="0" w:space="0" w:color="auto"/>
      </w:divBdr>
    </w:div>
    <w:div w:id="1434008603">
      <w:marLeft w:val="0"/>
      <w:marRight w:val="0"/>
      <w:marTop w:val="0"/>
      <w:marBottom w:val="0"/>
      <w:divBdr>
        <w:top w:val="none" w:sz="0" w:space="0" w:color="auto"/>
        <w:left w:val="none" w:sz="0" w:space="0" w:color="auto"/>
        <w:bottom w:val="none" w:sz="0" w:space="0" w:color="auto"/>
        <w:right w:val="none" w:sz="0" w:space="0" w:color="auto"/>
      </w:divBdr>
    </w:div>
    <w:div w:id="1434091233">
      <w:bodyDiv w:val="1"/>
      <w:marLeft w:val="0"/>
      <w:marRight w:val="0"/>
      <w:marTop w:val="0"/>
      <w:marBottom w:val="0"/>
      <w:divBdr>
        <w:top w:val="none" w:sz="0" w:space="0" w:color="auto"/>
        <w:left w:val="none" w:sz="0" w:space="0" w:color="auto"/>
        <w:bottom w:val="none" w:sz="0" w:space="0" w:color="auto"/>
        <w:right w:val="none" w:sz="0" w:space="0" w:color="auto"/>
      </w:divBdr>
    </w:div>
    <w:div w:id="1434666831">
      <w:marLeft w:val="0"/>
      <w:marRight w:val="0"/>
      <w:marTop w:val="0"/>
      <w:marBottom w:val="0"/>
      <w:divBdr>
        <w:top w:val="none" w:sz="0" w:space="0" w:color="auto"/>
        <w:left w:val="none" w:sz="0" w:space="0" w:color="auto"/>
        <w:bottom w:val="none" w:sz="0" w:space="0" w:color="auto"/>
        <w:right w:val="none" w:sz="0" w:space="0" w:color="auto"/>
      </w:divBdr>
    </w:div>
    <w:div w:id="1435587677">
      <w:bodyDiv w:val="1"/>
      <w:marLeft w:val="0"/>
      <w:marRight w:val="0"/>
      <w:marTop w:val="0"/>
      <w:marBottom w:val="0"/>
      <w:divBdr>
        <w:top w:val="none" w:sz="0" w:space="0" w:color="auto"/>
        <w:left w:val="none" w:sz="0" w:space="0" w:color="auto"/>
        <w:bottom w:val="none" w:sz="0" w:space="0" w:color="auto"/>
        <w:right w:val="none" w:sz="0" w:space="0" w:color="auto"/>
      </w:divBdr>
    </w:div>
    <w:div w:id="1435905937">
      <w:bodyDiv w:val="1"/>
      <w:marLeft w:val="0"/>
      <w:marRight w:val="0"/>
      <w:marTop w:val="0"/>
      <w:marBottom w:val="0"/>
      <w:divBdr>
        <w:top w:val="none" w:sz="0" w:space="0" w:color="auto"/>
        <w:left w:val="none" w:sz="0" w:space="0" w:color="auto"/>
        <w:bottom w:val="none" w:sz="0" w:space="0" w:color="auto"/>
        <w:right w:val="none" w:sz="0" w:space="0" w:color="auto"/>
      </w:divBdr>
    </w:div>
    <w:div w:id="1436250259">
      <w:bodyDiv w:val="1"/>
      <w:marLeft w:val="0"/>
      <w:marRight w:val="0"/>
      <w:marTop w:val="0"/>
      <w:marBottom w:val="0"/>
      <w:divBdr>
        <w:top w:val="none" w:sz="0" w:space="0" w:color="auto"/>
        <w:left w:val="none" w:sz="0" w:space="0" w:color="auto"/>
        <w:bottom w:val="none" w:sz="0" w:space="0" w:color="auto"/>
        <w:right w:val="none" w:sz="0" w:space="0" w:color="auto"/>
      </w:divBdr>
    </w:div>
    <w:div w:id="1436974617">
      <w:bodyDiv w:val="1"/>
      <w:marLeft w:val="0"/>
      <w:marRight w:val="0"/>
      <w:marTop w:val="0"/>
      <w:marBottom w:val="0"/>
      <w:divBdr>
        <w:top w:val="none" w:sz="0" w:space="0" w:color="auto"/>
        <w:left w:val="none" w:sz="0" w:space="0" w:color="auto"/>
        <w:bottom w:val="none" w:sz="0" w:space="0" w:color="auto"/>
        <w:right w:val="none" w:sz="0" w:space="0" w:color="auto"/>
      </w:divBdr>
    </w:div>
    <w:div w:id="1437098251">
      <w:bodyDiv w:val="1"/>
      <w:marLeft w:val="0"/>
      <w:marRight w:val="0"/>
      <w:marTop w:val="0"/>
      <w:marBottom w:val="0"/>
      <w:divBdr>
        <w:top w:val="none" w:sz="0" w:space="0" w:color="auto"/>
        <w:left w:val="none" w:sz="0" w:space="0" w:color="auto"/>
        <w:bottom w:val="none" w:sz="0" w:space="0" w:color="auto"/>
        <w:right w:val="none" w:sz="0" w:space="0" w:color="auto"/>
      </w:divBdr>
    </w:div>
    <w:div w:id="1437406304">
      <w:bodyDiv w:val="1"/>
      <w:marLeft w:val="0"/>
      <w:marRight w:val="0"/>
      <w:marTop w:val="0"/>
      <w:marBottom w:val="0"/>
      <w:divBdr>
        <w:top w:val="none" w:sz="0" w:space="0" w:color="auto"/>
        <w:left w:val="none" w:sz="0" w:space="0" w:color="auto"/>
        <w:bottom w:val="none" w:sz="0" w:space="0" w:color="auto"/>
        <w:right w:val="none" w:sz="0" w:space="0" w:color="auto"/>
      </w:divBdr>
    </w:div>
    <w:div w:id="1437486563">
      <w:bodyDiv w:val="1"/>
      <w:marLeft w:val="0"/>
      <w:marRight w:val="0"/>
      <w:marTop w:val="0"/>
      <w:marBottom w:val="0"/>
      <w:divBdr>
        <w:top w:val="none" w:sz="0" w:space="0" w:color="auto"/>
        <w:left w:val="none" w:sz="0" w:space="0" w:color="auto"/>
        <w:bottom w:val="none" w:sz="0" w:space="0" w:color="auto"/>
        <w:right w:val="none" w:sz="0" w:space="0" w:color="auto"/>
      </w:divBdr>
    </w:div>
    <w:div w:id="1438063099">
      <w:marLeft w:val="0"/>
      <w:marRight w:val="0"/>
      <w:marTop w:val="0"/>
      <w:marBottom w:val="0"/>
      <w:divBdr>
        <w:top w:val="none" w:sz="0" w:space="0" w:color="auto"/>
        <w:left w:val="none" w:sz="0" w:space="0" w:color="auto"/>
        <w:bottom w:val="none" w:sz="0" w:space="0" w:color="auto"/>
        <w:right w:val="none" w:sz="0" w:space="0" w:color="auto"/>
      </w:divBdr>
    </w:div>
    <w:div w:id="1438939569">
      <w:bodyDiv w:val="1"/>
      <w:marLeft w:val="0"/>
      <w:marRight w:val="0"/>
      <w:marTop w:val="0"/>
      <w:marBottom w:val="0"/>
      <w:divBdr>
        <w:top w:val="none" w:sz="0" w:space="0" w:color="auto"/>
        <w:left w:val="none" w:sz="0" w:space="0" w:color="auto"/>
        <w:bottom w:val="none" w:sz="0" w:space="0" w:color="auto"/>
        <w:right w:val="none" w:sz="0" w:space="0" w:color="auto"/>
      </w:divBdr>
    </w:div>
    <w:div w:id="1439251200">
      <w:bodyDiv w:val="1"/>
      <w:marLeft w:val="0"/>
      <w:marRight w:val="0"/>
      <w:marTop w:val="0"/>
      <w:marBottom w:val="0"/>
      <w:divBdr>
        <w:top w:val="none" w:sz="0" w:space="0" w:color="auto"/>
        <w:left w:val="none" w:sz="0" w:space="0" w:color="auto"/>
        <w:bottom w:val="none" w:sz="0" w:space="0" w:color="auto"/>
        <w:right w:val="none" w:sz="0" w:space="0" w:color="auto"/>
      </w:divBdr>
    </w:div>
    <w:div w:id="1439570090">
      <w:bodyDiv w:val="1"/>
      <w:marLeft w:val="0"/>
      <w:marRight w:val="0"/>
      <w:marTop w:val="0"/>
      <w:marBottom w:val="0"/>
      <w:divBdr>
        <w:top w:val="none" w:sz="0" w:space="0" w:color="auto"/>
        <w:left w:val="none" w:sz="0" w:space="0" w:color="auto"/>
        <w:bottom w:val="none" w:sz="0" w:space="0" w:color="auto"/>
        <w:right w:val="none" w:sz="0" w:space="0" w:color="auto"/>
      </w:divBdr>
    </w:div>
    <w:div w:id="1439761958">
      <w:marLeft w:val="0"/>
      <w:marRight w:val="0"/>
      <w:marTop w:val="0"/>
      <w:marBottom w:val="0"/>
      <w:divBdr>
        <w:top w:val="none" w:sz="0" w:space="0" w:color="auto"/>
        <w:left w:val="none" w:sz="0" w:space="0" w:color="auto"/>
        <w:bottom w:val="none" w:sz="0" w:space="0" w:color="auto"/>
        <w:right w:val="none" w:sz="0" w:space="0" w:color="auto"/>
      </w:divBdr>
    </w:div>
    <w:div w:id="1440490383">
      <w:bodyDiv w:val="1"/>
      <w:marLeft w:val="0"/>
      <w:marRight w:val="0"/>
      <w:marTop w:val="0"/>
      <w:marBottom w:val="0"/>
      <w:divBdr>
        <w:top w:val="none" w:sz="0" w:space="0" w:color="auto"/>
        <w:left w:val="none" w:sz="0" w:space="0" w:color="auto"/>
        <w:bottom w:val="none" w:sz="0" w:space="0" w:color="auto"/>
        <w:right w:val="none" w:sz="0" w:space="0" w:color="auto"/>
      </w:divBdr>
    </w:div>
    <w:div w:id="1440642733">
      <w:bodyDiv w:val="1"/>
      <w:marLeft w:val="0"/>
      <w:marRight w:val="0"/>
      <w:marTop w:val="0"/>
      <w:marBottom w:val="0"/>
      <w:divBdr>
        <w:top w:val="none" w:sz="0" w:space="0" w:color="auto"/>
        <w:left w:val="none" w:sz="0" w:space="0" w:color="auto"/>
        <w:bottom w:val="none" w:sz="0" w:space="0" w:color="auto"/>
        <w:right w:val="none" w:sz="0" w:space="0" w:color="auto"/>
      </w:divBdr>
    </w:div>
    <w:div w:id="1441416035">
      <w:marLeft w:val="0"/>
      <w:marRight w:val="0"/>
      <w:marTop w:val="0"/>
      <w:marBottom w:val="0"/>
      <w:divBdr>
        <w:top w:val="none" w:sz="0" w:space="0" w:color="auto"/>
        <w:left w:val="none" w:sz="0" w:space="0" w:color="auto"/>
        <w:bottom w:val="none" w:sz="0" w:space="0" w:color="auto"/>
        <w:right w:val="none" w:sz="0" w:space="0" w:color="auto"/>
      </w:divBdr>
    </w:div>
    <w:div w:id="1441801401">
      <w:bodyDiv w:val="1"/>
      <w:marLeft w:val="0"/>
      <w:marRight w:val="0"/>
      <w:marTop w:val="0"/>
      <w:marBottom w:val="0"/>
      <w:divBdr>
        <w:top w:val="none" w:sz="0" w:space="0" w:color="auto"/>
        <w:left w:val="none" w:sz="0" w:space="0" w:color="auto"/>
        <w:bottom w:val="none" w:sz="0" w:space="0" w:color="auto"/>
        <w:right w:val="none" w:sz="0" w:space="0" w:color="auto"/>
      </w:divBdr>
    </w:div>
    <w:div w:id="1442069927">
      <w:bodyDiv w:val="1"/>
      <w:marLeft w:val="0"/>
      <w:marRight w:val="0"/>
      <w:marTop w:val="0"/>
      <w:marBottom w:val="0"/>
      <w:divBdr>
        <w:top w:val="none" w:sz="0" w:space="0" w:color="auto"/>
        <w:left w:val="none" w:sz="0" w:space="0" w:color="auto"/>
        <w:bottom w:val="none" w:sz="0" w:space="0" w:color="auto"/>
        <w:right w:val="none" w:sz="0" w:space="0" w:color="auto"/>
      </w:divBdr>
    </w:div>
    <w:div w:id="1442335713">
      <w:bodyDiv w:val="1"/>
      <w:marLeft w:val="0"/>
      <w:marRight w:val="0"/>
      <w:marTop w:val="0"/>
      <w:marBottom w:val="0"/>
      <w:divBdr>
        <w:top w:val="none" w:sz="0" w:space="0" w:color="auto"/>
        <w:left w:val="none" w:sz="0" w:space="0" w:color="auto"/>
        <w:bottom w:val="none" w:sz="0" w:space="0" w:color="auto"/>
        <w:right w:val="none" w:sz="0" w:space="0" w:color="auto"/>
      </w:divBdr>
    </w:div>
    <w:div w:id="1442873287">
      <w:bodyDiv w:val="1"/>
      <w:marLeft w:val="0"/>
      <w:marRight w:val="0"/>
      <w:marTop w:val="0"/>
      <w:marBottom w:val="0"/>
      <w:divBdr>
        <w:top w:val="none" w:sz="0" w:space="0" w:color="auto"/>
        <w:left w:val="none" w:sz="0" w:space="0" w:color="auto"/>
        <w:bottom w:val="none" w:sz="0" w:space="0" w:color="auto"/>
        <w:right w:val="none" w:sz="0" w:space="0" w:color="auto"/>
      </w:divBdr>
    </w:div>
    <w:div w:id="1443063511">
      <w:marLeft w:val="0"/>
      <w:marRight w:val="0"/>
      <w:marTop w:val="0"/>
      <w:marBottom w:val="0"/>
      <w:divBdr>
        <w:top w:val="none" w:sz="0" w:space="0" w:color="auto"/>
        <w:left w:val="none" w:sz="0" w:space="0" w:color="auto"/>
        <w:bottom w:val="none" w:sz="0" w:space="0" w:color="auto"/>
        <w:right w:val="none" w:sz="0" w:space="0" w:color="auto"/>
      </w:divBdr>
    </w:div>
    <w:div w:id="1443500926">
      <w:bodyDiv w:val="1"/>
      <w:marLeft w:val="0"/>
      <w:marRight w:val="0"/>
      <w:marTop w:val="0"/>
      <w:marBottom w:val="0"/>
      <w:divBdr>
        <w:top w:val="none" w:sz="0" w:space="0" w:color="auto"/>
        <w:left w:val="none" w:sz="0" w:space="0" w:color="auto"/>
        <w:bottom w:val="none" w:sz="0" w:space="0" w:color="auto"/>
        <w:right w:val="none" w:sz="0" w:space="0" w:color="auto"/>
      </w:divBdr>
    </w:div>
    <w:div w:id="1443573680">
      <w:marLeft w:val="0"/>
      <w:marRight w:val="0"/>
      <w:marTop w:val="0"/>
      <w:marBottom w:val="0"/>
      <w:divBdr>
        <w:top w:val="none" w:sz="0" w:space="0" w:color="auto"/>
        <w:left w:val="none" w:sz="0" w:space="0" w:color="auto"/>
        <w:bottom w:val="none" w:sz="0" w:space="0" w:color="auto"/>
        <w:right w:val="none" w:sz="0" w:space="0" w:color="auto"/>
      </w:divBdr>
    </w:div>
    <w:div w:id="1445921224">
      <w:marLeft w:val="0"/>
      <w:marRight w:val="0"/>
      <w:marTop w:val="0"/>
      <w:marBottom w:val="0"/>
      <w:divBdr>
        <w:top w:val="none" w:sz="0" w:space="0" w:color="auto"/>
        <w:left w:val="none" w:sz="0" w:space="0" w:color="auto"/>
        <w:bottom w:val="none" w:sz="0" w:space="0" w:color="auto"/>
        <w:right w:val="none" w:sz="0" w:space="0" w:color="auto"/>
      </w:divBdr>
    </w:div>
    <w:div w:id="1446383107">
      <w:bodyDiv w:val="1"/>
      <w:marLeft w:val="0"/>
      <w:marRight w:val="0"/>
      <w:marTop w:val="0"/>
      <w:marBottom w:val="0"/>
      <w:divBdr>
        <w:top w:val="none" w:sz="0" w:space="0" w:color="auto"/>
        <w:left w:val="none" w:sz="0" w:space="0" w:color="auto"/>
        <w:bottom w:val="none" w:sz="0" w:space="0" w:color="auto"/>
        <w:right w:val="none" w:sz="0" w:space="0" w:color="auto"/>
      </w:divBdr>
    </w:div>
    <w:div w:id="1446465295">
      <w:marLeft w:val="0"/>
      <w:marRight w:val="0"/>
      <w:marTop w:val="0"/>
      <w:marBottom w:val="0"/>
      <w:divBdr>
        <w:top w:val="none" w:sz="0" w:space="0" w:color="auto"/>
        <w:left w:val="none" w:sz="0" w:space="0" w:color="auto"/>
        <w:bottom w:val="none" w:sz="0" w:space="0" w:color="auto"/>
        <w:right w:val="none" w:sz="0" w:space="0" w:color="auto"/>
      </w:divBdr>
    </w:div>
    <w:div w:id="1446801938">
      <w:bodyDiv w:val="1"/>
      <w:marLeft w:val="0"/>
      <w:marRight w:val="0"/>
      <w:marTop w:val="0"/>
      <w:marBottom w:val="0"/>
      <w:divBdr>
        <w:top w:val="none" w:sz="0" w:space="0" w:color="auto"/>
        <w:left w:val="none" w:sz="0" w:space="0" w:color="auto"/>
        <w:bottom w:val="none" w:sz="0" w:space="0" w:color="auto"/>
        <w:right w:val="none" w:sz="0" w:space="0" w:color="auto"/>
      </w:divBdr>
    </w:div>
    <w:div w:id="1447002071">
      <w:bodyDiv w:val="1"/>
      <w:marLeft w:val="0"/>
      <w:marRight w:val="0"/>
      <w:marTop w:val="0"/>
      <w:marBottom w:val="0"/>
      <w:divBdr>
        <w:top w:val="none" w:sz="0" w:space="0" w:color="auto"/>
        <w:left w:val="none" w:sz="0" w:space="0" w:color="auto"/>
        <w:bottom w:val="none" w:sz="0" w:space="0" w:color="auto"/>
        <w:right w:val="none" w:sz="0" w:space="0" w:color="auto"/>
      </w:divBdr>
    </w:div>
    <w:div w:id="1447385778">
      <w:bodyDiv w:val="1"/>
      <w:marLeft w:val="0"/>
      <w:marRight w:val="0"/>
      <w:marTop w:val="0"/>
      <w:marBottom w:val="0"/>
      <w:divBdr>
        <w:top w:val="none" w:sz="0" w:space="0" w:color="auto"/>
        <w:left w:val="none" w:sz="0" w:space="0" w:color="auto"/>
        <w:bottom w:val="none" w:sz="0" w:space="0" w:color="auto"/>
        <w:right w:val="none" w:sz="0" w:space="0" w:color="auto"/>
      </w:divBdr>
    </w:div>
    <w:div w:id="1447850136">
      <w:bodyDiv w:val="1"/>
      <w:marLeft w:val="0"/>
      <w:marRight w:val="0"/>
      <w:marTop w:val="0"/>
      <w:marBottom w:val="0"/>
      <w:divBdr>
        <w:top w:val="none" w:sz="0" w:space="0" w:color="auto"/>
        <w:left w:val="none" w:sz="0" w:space="0" w:color="auto"/>
        <w:bottom w:val="none" w:sz="0" w:space="0" w:color="auto"/>
        <w:right w:val="none" w:sz="0" w:space="0" w:color="auto"/>
      </w:divBdr>
    </w:div>
    <w:div w:id="1447890634">
      <w:bodyDiv w:val="1"/>
      <w:marLeft w:val="0"/>
      <w:marRight w:val="0"/>
      <w:marTop w:val="0"/>
      <w:marBottom w:val="0"/>
      <w:divBdr>
        <w:top w:val="none" w:sz="0" w:space="0" w:color="auto"/>
        <w:left w:val="none" w:sz="0" w:space="0" w:color="auto"/>
        <w:bottom w:val="none" w:sz="0" w:space="0" w:color="auto"/>
        <w:right w:val="none" w:sz="0" w:space="0" w:color="auto"/>
      </w:divBdr>
    </w:div>
    <w:div w:id="1448355446">
      <w:bodyDiv w:val="1"/>
      <w:marLeft w:val="0"/>
      <w:marRight w:val="0"/>
      <w:marTop w:val="0"/>
      <w:marBottom w:val="0"/>
      <w:divBdr>
        <w:top w:val="none" w:sz="0" w:space="0" w:color="auto"/>
        <w:left w:val="none" w:sz="0" w:space="0" w:color="auto"/>
        <w:bottom w:val="none" w:sz="0" w:space="0" w:color="auto"/>
        <w:right w:val="none" w:sz="0" w:space="0" w:color="auto"/>
      </w:divBdr>
    </w:div>
    <w:div w:id="1448892690">
      <w:bodyDiv w:val="1"/>
      <w:marLeft w:val="0"/>
      <w:marRight w:val="0"/>
      <w:marTop w:val="0"/>
      <w:marBottom w:val="0"/>
      <w:divBdr>
        <w:top w:val="none" w:sz="0" w:space="0" w:color="auto"/>
        <w:left w:val="none" w:sz="0" w:space="0" w:color="auto"/>
        <w:bottom w:val="none" w:sz="0" w:space="0" w:color="auto"/>
        <w:right w:val="none" w:sz="0" w:space="0" w:color="auto"/>
      </w:divBdr>
    </w:div>
    <w:div w:id="1450275053">
      <w:bodyDiv w:val="1"/>
      <w:marLeft w:val="0"/>
      <w:marRight w:val="0"/>
      <w:marTop w:val="0"/>
      <w:marBottom w:val="0"/>
      <w:divBdr>
        <w:top w:val="none" w:sz="0" w:space="0" w:color="auto"/>
        <w:left w:val="none" w:sz="0" w:space="0" w:color="auto"/>
        <w:bottom w:val="none" w:sz="0" w:space="0" w:color="auto"/>
        <w:right w:val="none" w:sz="0" w:space="0" w:color="auto"/>
      </w:divBdr>
    </w:div>
    <w:div w:id="1451167444">
      <w:bodyDiv w:val="1"/>
      <w:marLeft w:val="0"/>
      <w:marRight w:val="0"/>
      <w:marTop w:val="0"/>
      <w:marBottom w:val="0"/>
      <w:divBdr>
        <w:top w:val="none" w:sz="0" w:space="0" w:color="auto"/>
        <w:left w:val="none" w:sz="0" w:space="0" w:color="auto"/>
        <w:bottom w:val="none" w:sz="0" w:space="0" w:color="auto"/>
        <w:right w:val="none" w:sz="0" w:space="0" w:color="auto"/>
      </w:divBdr>
    </w:div>
    <w:div w:id="1451628827">
      <w:bodyDiv w:val="1"/>
      <w:marLeft w:val="0"/>
      <w:marRight w:val="0"/>
      <w:marTop w:val="0"/>
      <w:marBottom w:val="0"/>
      <w:divBdr>
        <w:top w:val="none" w:sz="0" w:space="0" w:color="auto"/>
        <w:left w:val="none" w:sz="0" w:space="0" w:color="auto"/>
        <w:bottom w:val="none" w:sz="0" w:space="0" w:color="auto"/>
        <w:right w:val="none" w:sz="0" w:space="0" w:color="auto"/>
      </w:divBdr>
    </w:div>
    <w:div w:id="1452016277">
      <w:bodyDiv w:val="1"/>
      <w:marLeft w:val="0"/>
      <w:marRight w:val="0"/>
      <w:marTop w:val="0"/>
      <w:marBottom w:val="0"/>
      <w:divBdr>
        <w:top w:val="none" w:sz="0" w:space="0" w:color="auto"/>
        <w:left w:val="none" w:sz="0" w:space="0" w:color="auto"/>
        <w:bottom w:val="none" w:sz="0" w:space="0" w:color="auto"/>
        <w:right w:val="none" w:sz="0" w:space="0" w:color="auto"/>
      </w:divBdr>
    </w:div>
    <w:div w:id="1452168702">
      <w:bodyDiv w:val="1"/>
      <w:marLeft w:val="0"/>
      <w:marRight w:val="0"/>
      <w:marTop w:val="0"/>
      <w:marBottom w:val="0"/>
      <w:divBdr>
        <w:top w:val="none" w:sz="0" w:space="0" w:color="auto"/>
        <w:left w:val="none" w:sz="0" w:space="0" w:color="auto"/>
        <w:bottom w:val="none" w:sz="0" w:space="0" w:color="auto"/>
        <w:right w:val="none" w:sz="0" w:space="0" w:color="auto"/>
      </w:divBdr>
    </w:div>
    <w:div w:id="1452355263">
      <w:bodyDiv w:val="1"/>
      <w:marLeft w:val="0"/>
      <w:marRight w:val="0"/>
      <w:marTop w:val="0"/>
      <w:marBottom w:val="0"/>
      <w:divBdr>
        <w:top w:val="none" w:sz="0" w:space="0" w:color="auto"/>
        <w:left w:val="none" w:sz="0" w:space="0" w:color="auto"/>
        <w:bottom w:val="none" w:sz="0" w:space="0" w:color="auto"/>
        <w:right w:val="none" w:sz="0" w:space="0" w:color="auto"/>
      </w:divBdr>
    </w:div>
    <w:div w:id="1452892996">
      <w:bodyDiv w:val="1"/>
      <w:marLeft w:val="0"/>
      <w:marRight w:val="0"/>
      <w:marTop w:val="0"/>
      <w:marBottom w:val="0"/>
      <w:divBdr>
        <w:top w:val="none" w:sz="0" w:space="0" w:color="auto"/>
        <w:left w:val="none" w:sz="0" w:space="0" w:color="auto"/>
        <w:bottom w:val="none" w:sz="0" w:space="0" w:color="auto"/>
        <w:right w:val="none" w:sz="0" w:space="0" w:color="auto"/>
      </w:divBdr>
    </w:div>
    <w:div w:id="1453208889">
      <w:marLeft w:val="0"/>
      <w:marRight w:val="0"/>
      <w:marTop w:val="0"/>
      <w:marBottom w:val="0"/>
      <w:divBdr>
        <w:top w:val="none" w:sz="0" w:space="0" w:color="auto"/>
        <w:left w:val="none" w:sz="0" w:space="0" w:color="auto"/>
        <w:bottom w:val="none" w:sz="0" w:space="0" w:color="auto"/>
        <w:right w:val="none" w:sz="0" w:space="0" w:color="auto"/>
      </w:divBdr>
    </w:div>
    <w:div w:id="1453788373">
      <w:bodyDiv w:val="1"/>
      <w:marLeft w:val="0"/>
      <w:marRight w:val="0"/>
      <w:marTop w:val="0"/>
      <w:marBottom w:val="0"/>
      <w:divBdr>
        <w:top w:val="none" w:sz="0" w:space="0" w:color="auto"/>
        <w:left w:val="none" w:sz="0" w:space="0" w:color="auto"/>
        <w:bottom w:val="none" w:sz="0" w:space="0" w:color="auto"/>
        <w:right w:val="none" w:sz="0" w:space="0" w:color="auto"/>
      </w:divBdr>
    </w:div>
    <w:div w:id="1453816942">
      <w:marLeft w:val="0"/>
      <w:marRight w:val="0"/>
      <w:marTop w:val="0"/>
      <w:marBottom w:val="0"/>
      <w:divBdr>
        <w:top w:val="none" w:sz="0" w:space="0" w:color="auto"/>
        <w:left w:val="none" w:sz="0" w:space="0" w:color="auto"/>
        <w:bottom w:val="none" w:sz="0" w:space="0" w:color="auto"/>
        <w:right w:val="none" w:sz="0" w:space="0" w:color="auto"/>
      </w:divBdr>
    </w:div>
    <w:div w:id="1454207399">
      <w:bodyDiv w:val="1"/>
      <w:marLeft w:val="0"/>
      <w:marRight w:val="0"/>
      <w:marTop w:val="0"/>
      <w:marBottom w:val="0"/>
      <w:divBdr>
        <w:top w:val="none" w:sz="0" w:space="0" w:color="auto"/>
        <w:left w:val="none" w:sz="0" w:space="0" w:color="auto"/>
        <w:bottom w:val="none" w:sz="0" w:space="0" w:color="auto"/>
        <w:right w:val="none" w:sz="0" w:space="0" w:color="auto"/>
      </w:divBdr>
    </w:div>
    <w:div w:id="1454327135">
      <w:bodyDiv w:val="1"/>
      <w:marLeft w:val="0"/>
      <w:marRight w:val="0"/>
      <w:marTop w:val="0"/>
      <w:marBottom w:val="0"/>
      <w:divBdr>
        <w:top w:val="none" w:sz="0" w:space="0" w:color="auto"/>
        <w:left w:val="none" w:sz="0" w:space="0" w:color="auto"/>
        <w:bottom w:val="none" w:sz="0" w:space="0" w:color="auto"/>
        <w:right w:val="none" w:sz="0" w:space="0" w:color="auto"/>
      </w:divBdr>
    </w:div>
    <w:div w:id="1454405457">
      <w:marLeft w:val="0"/>
      <w:marRight w:val="0"/>
      <w:marTop w:val="0"/>
      <w:marBottom w:val="0"/>
      <w:divBdr>
        <w:top w:val="none" w:sz="0" w:space="0" w:color="auto"/>
        <w:left w:val="none" w:sz="0" w:space="0" w:color="auto"/>
        <w:bottom w:val="none" w:sz="0" w:space="0" w:color="auto"/>
        <w:right w:val="none" w:sz="0" w:space="0" w:color="auto"/>
      </w:divBdr>
    </w:div>
    <w:div w:id="1454784960">
      <w:bodyDiv w:val="1"/>
      <w:marLeft w:val="0"/>
      <w:marRight w:val="0"/>
      <w:marTop w:val="0"/>
      <w:marBottom w:val="0"/>
      <w:divBdr>
        <w:top w:val="none" w:sz="0" w:space="0" w:color="auto"/>
        <w:left w:val="none" w:sz="0" w:space="0" w:color="auto"/>
        <w:bottom w:val="none" w:sz="0" w:space="0" w:color="auto"/>
        <w:right w:val="none" w:sz="0" w:space="0" w:color="auto"/>
      </w:divBdr>
    </w:div>
    <w:div w:id="1454982410">
      <w:marLeft w:val="0"/>
      <w:marRight w:val="0"/>
      <w:marTop w:val="0"/>
      <w:marBottom w:val="0"/>
      <w:divBdr>
        <w:top w:val="none" w:sz="0" w:space="0" w:color="auto"/>
        <w:left w:val="none" w:sz="0" w:space="0" w:color="auto"/>
        <w:bottom w:val="none" w:sz="0" w:space="0" w:color="auto"/>
        <w:right w:val="none" w:sz="0" w:space="0" w:color="auto"/>
      </w:divBdr>
    </w:div>
    <w:div w:id="1455179189">
      <w:bodyDiv w:val="1"/>
      <w:marLeft w:val="0"/>
      <w:marRight w:val="0"/>
      <w:marTop w:val="0"/>
      <w:marBottom w:val="0"/>
      <w:divBdr>
        <w:top w:val="none" w:sz="0" w:space="0" w:color="auto"/>
        <w:left w:val="none" w:sz="0" w:space="0" w:color="auto"/>
        <w:bottom w:val="none" w:sz="0" w:space="0" w:color="auto"/>
        <w:right w:val="none" w:sz="0" w:space="0" w:color="auto"/>
      </w:divBdr>
    </w:div>
    <w:div w:id="1455714052">
      <w:bodyDiv w:val="1"/>
      <w:marLeft w:val="0"/>
      <w:marRight w:val="0"/>
      <w:marTop w:val="0"/>
      <w:marBottom w:val="0"/>
      <w:divBdr>
        <w:top w:val="none" w:sz="0" w:space="0" w:color="auto"/>
        <w:left w:val="none" w:sz="0" w:space="0" w:color="auto"/>
        <w:bottom w:val="none" w:sz="0" w:space="0" w:color="auto"/>
        <w:right w:val="none" w:sz="0" w:space="0" w:color="auto"/>
      </w:divBdr>
    </w:div>
    <w:div w:id="1456410636">
      <w:marLeft w:val="0"/>
      <w:marRight w:val="0"/>
      <w:marTop w:val="0"/>
      <w:marBottom w:val="0"/>
      <w:divBdr>
        <w:top w:val="none" w:sz="0" w:space="0" w:color="auto"/>
        <w:left w:val="none" w:sz="0" w:space="0" w:color="auto"/>
        <w:bottom w:val="none" w:sz="0" w:space="0" w:color="auto"/>
        <w:right w:val="none" w:sz="0" w:space="0" w:color="auto"/>
      </w:divBdr>
    </w:div>
    <w:div w:id="1456480500">
      <w:bodyDiv w:val="1"/>
      <w:marLeft w:val="0"/>
      <w:marRight w:val="0"/>
      <w:marTop w:val="0"/>
      <w:marBottom w:val="0"/>
      <w:divBdr>
        <w:top w:val="none" w:sz="0" w:space="0" w:color="auto"/>
        <w:left w:val="none" w:sz="0" w:space="0" w:color="auto"/>
        <w:bottom w:val="none" w:sz="0" w:space="0" w:color="auto"/>
        <w:right w:val="none" w:sz="0" w:space="0" w:color="auto"/>
      </w:divBdr>
    </w:div>
    <w:div w:id="1457063967">
      <w:bodyDiv w:val="1"/>
      <w:marLeft w:val="0"/>
      <w:marRight w:val="0"/>
      <w:marTop w:val="0"/>
      <w:marBottom w:val="0"/>
      <w:divBdr>
        <w:top w:val="none" w:sz="0" w:space="0" w:color="auto"/>
        <w:left w:val="none" w:sz="0" w:space="0" w:color="auto"/>
        <w:bottom w:val="none" w:sz="0" w:space="0" w:color="auto"/>
        <w:right w:val="none" w:sz="0" w:space="0" w:color="auto"/>
      </w:divBdr>
    </w:div>
    <w:div w:id="1457064290">
      <w:bodyDiv w:val="1"/>
      <w:marLeft w:val="0"/>
      <w:marRight w:val="0"/>
      <w:marTop w:val="0"/>
      <w:marBottom w:val="0"/>
      <w:divBdr>
        <w:top w:val="none" w:sz="0" w:space="0" w:color="auto"/>
        <w:left w:val="none" w:sz="0" w:space="0" w:color="auto"/>
        <w:bottom w:val="none" w:sz="0" w:space="0" w:color="auto"/>
        <w:right w:val="none" w:sz="0" w:space="0" w:color="auto"/>
      </w:divBdr>
    </w:div>
    <w:div w:id="1457675280">
      <w:marLeft w:val="0"/>
      <w:marRight w:val="0"/>
      <w:marTop w:val="0"/>
      <w:marBottom w:val="0"/>
      <w:divBdr>
        <w:top w:val="none" w:sz="0" w:space="0" w:color="auto"/>
        <w:left w:val="none" w:sz="0" w:space="0" w:color="auto"/>
        <w:bottom w:val="none" w:sz="0" w:space="0" w:color="auto"/>
        <w:right w:val="none" w:sz="0" w:space="0" w:color="auto"/>
      </w:divBdr>
    </w:div>
    <w:div w:id="1458328034">
      <w:bodyDiv w:val="1"/>
      <w:marLeft w:val="0"/>
      <w:marRight w:val="0"/>
      <w:marTop w:val="0"/>
      <w:marBottom w:val="0"/>
      <w:divBdr>
        <w:top w:val="none" w:sz="0" w:space="0" w:color="auto"/>
        <w:left w:val="none" w:sz="0" w:space="0" w:color="auto"/>
        <w:bottom w:val="none" w:sz="0" w:space="0" w:color="auto"/>
        <w:right w:val="none" w:sz="0" w:space="0" w:color="auto"/>
      </w:divBdr>
    </w:div>
    <w:div w:id="1458985986">
      <w:bodyDiv w:val="1"/>
      <w:marLeft w:val="0"/>
      <w:marRight w:val="0"/>
      <w:marTop w:val="0"/>
      <w:marBottom w:val="0"/>
      <w:divBdr>
        <w:top w:val="none" w:sz="0" w:space="0" w:color="auto"/>
        <w:left w:val="none" w:sz="0" w:space="0" w:color="auto"/>
        <w:bottom w:val="none" w:sz="0" w:space="0" w:color="auto"/>
        <w:right w:val="none" w:sz="0" w:space="0" w:color="auto"/>
      </w:divBdr>
    </w:div>
    <w:div w:id="1459301624">
      <w:bodyDiv w:val="1"/>
      <w:marLeft w:val="0"/>
      <w:marRight w:val="0"/>
      <w:marTop w:val="0"/>
      <w:marBottom w:val="0"/>
      <w:divBdr>
        <w:top w:val="none" w:sz="0" w:space="0" w:color="auto"/>
        <w:left w:val="none" w:sz="0" w:space="0" w:color="auto"/>
        <w:bottom w:val="none" w:sz="0" w:space="0" w:color="auto"/>
        <w:right w:val="none" w:sz="0" w:space="0" w:color="auto"/>
      </w:divBdr>
    </w:div>
    <w:div w:id="1459372546">
      <w:bodyDiv w:val="1"/>
      <w:marLeft w:val="0"/>
      <w:marRight w:val="0"/>
      <w:marTop w:val="0"/>
      <w:marBottom w:val="0"/>
      <w:divBdr>
        <w:top w:val="none" w:sz="0" w:space="0" w:color="auto"/>
        <w:left w:val="none" w:sz="0" w:space="0" w:color="auto"/>
        <w:bottom w:val="none" w:sz="0" w:space="0" w:color="auto"/>
        <w:right w:val="none" w:sz="0" w:space="0" w:color="auto"/>
      </w:divBdr>
    </w:div>
    <w:div w:id="1459493069">
      <w:bodyDiv w:val="1"/>
      <w:marLeft w:val="0"/>
      <w:marRight w:val="0"/>
      <w:marTop w:val="0"/>
      <w:marBottom w:val="0"/>
      <w:divBdr>
        <w:top w:val="none" w:sz="0" w:space="0" w:color="auto"/>
        <w:left w:val="none" w:sz="0" w:space="0" w:color="auto"/>
        <w:bottom w:val="none" w:sz="0" w:space="0" w:color="auto"/>
        <w:right w:val="none" w:sz="0" w:space="0" w:color="auto"/>
      </w:divBdr>
    </w:div>
    <w:div w:id="1460342108">
      <w:bodyDiv w:val="1"/>
      <w:marLeft w:val="0"/>
      <w:marRight w:val="0"/>
      <w:marTop w:val="0"/>
      <w:marBottom w:val="0"/>
      <w:divBdr>
        <w:top w:val="none" w:sz="0" w:space="0" w:color="auto"/>
        <w:left w:val="none" w:sz="0" w:space="0" w:color="auto"/>
        <w:bottom w:val="none" w:sz="0" w:space="0" w:color="auto"/>
        <w:right w:val="none" w:sz="0" w:space="0" w:color="auto"/>
      </w:divBdr>
    </w:div>
    <w:div w:id="1460539162">
      <w:bodyDiv w:val="1"/>
      <w:marLeft w:val="0"/>
      <w:marRight w:val="0"/>
      <w:marTop w:val="0"/>
      <w:marBottom w:val="0"/>
      <w:divBdr>
        <w:top w:val="none" w:sz="0" w:space="0" w:color="auto"/>
        <w:left w:val="none" w:sz="0" w:space="0" w:color="auto"/>
        <w:bottom w:val="none" w:sz="0" w:space="0" w:color="auto"/>
        <w:right w:val="none" w:sz="0" w:space="0" w:color="auto"/>
      </w:divBdr>
    </w:div>
    <w:div w:id="1461151718">
      <w:bodyDiv w:val="1"/>
      <w:marLeft w:val="0"/>
      <w:marRight w:val="0"/>
      <w:marTop w:val="0"/>
      <w:marBottom w:val="0"/>
      <w:divBdr>
        <w:top w:val="none" w:sz="0" w:space="0" w:color="auto"/>
        <w:left w:val="none" w:sz="0" w:space="0" w:color="auto"/>
        <w:bottom w:val="none" w:sz="0" w:space="0" w:color="auto"/>
        <w:right w:val="none" w:sz="0" w:space="0" w:color="auto"/>
      </w:divBdr>
    </w:div>
    <w:div w:id="1461343449">
      <w:bodyDiv w:val="1"/>
      <w:marLeft w:val="0"/>
      <w:marRight w:val="0"/>
      <w:marTop w:val="0"/>
      <w:marBottom w:val="0"/>
      <w:divBdr>
        <w:top w:val="none" w:sz="0" w:space="0" w:color="auto"/>
        <w:left w:val="none" w:sz="0" w:space="0" w:color="auto"/>
        <w:bottom w:val="none" w:sz="0" w:space="0" w:color="auto"/>
        <w:right w:val="none" w:sz="0" w:space="0" w:color="auto"/>
      </w:divBdr>
    </w:div>
    <w:div w:id="1461611898">
      <w:bodyDiv w:val="1"/>
      <w:marLeft w:val="0"/>
      <w:marRight w:val="0"/>
      <w:marTop w:val="0"/>
      <w:marBottom w:val="0"/>
      <w:divBdr>
        <w:top w:val="none" w:sz="0" w:space="0" w:color="auto"/>
        <w:left w:val="none" w:sz="0" w:space="0" w:color="auto"/>
        <w:bottom w:val="none" w:sz="0" w:space="0" w:color="auto"/>
        <w:right w:val="none" w:sz="0" w:space="0" w:color="auto"/>
      </w:divBdr>
    </w:div>
    <w:div w:id="1461652442">
      <w:marLeft w:val="0"/>
      <w:marRight w:val="0"/>
      <w:marTop w:val="0"/>
      <w:marBottom w:val="0"/>
      <w:divBdr>
        <w:top w:val="none" w:sz="0" w:space="0" w:color="auto"/>
        <w:left w:val="none" w:sz="0" w:space="0" w:color="auto"/>
        <w:bottom w:val="none" w:sz="0" w:space="0" w:color="auto"/>
        <w:right w:val="none" w:sz="0" w:space="0" w:color="auto"/>
      </w:divBdr>
    </w:div>
    <w:div w:id="1461725490">
      <w:marLeft w:val="0"/>
      <w:marRight w:val="0"/>
      <w:marTop w:val="0"/>
      <w:marBottom w:val="0"/>
      <w:divBdr>
        <w:top w:val="none" w:sz="0" w:space="0" w:color="auto"/>
        <w:left w:val="none" w:sz="0" w:space="0" w:color="auto"/>
        <w:bottom w:val="none" w:sz="0" w:space="0" w:color="auto"/>
        <w:right w:val="none" w:sz="0" w:space="0" w:color="auto"/>
      </w:divBdr>
    </w:div>
    <w:div w:id="1462309320">
      <w:marLeft w:val="0"/>
      <w:marRight w:val="0"/>
      <w:marTop w:val="0"/>
      <w:marBottom w:val="0"/>
      <w:divBdr>
        <w:top w:val="none" w:sz="0" w:space="0" w:color="auto"/>
        <w:left w:val="none" w:sz="0" w:space="0" w:color="auto"/>
        <w:bottom w:val="none" w:sz="0" w:space="0" w:color="auto"/>
        <w:right w:val="none" w:sz="0" w:space="0" w:color="auto"/>
      </w:divBdr>
    </w:div>
    <w:div w:id="1462768125">
      <w:bodyDiv w:val="1"/>
      <w:marLeft w:val="0"/>
      <w:marRight w:val="0"/>
      <w:marTop w:val="0"/>
      <w:marBottom w:val="0"/>
      <w:divBdr>
        <w:top w:val="none" w:sz="0" w:space="0" w:color="auto"/>
        <w:left w:val="none" w:sz="0" w:space="0" w:color="auto"/>
        <w:bottom w:val="none" w:sz="0" w:space="0" w:color="auto"/>
        <w:right w:val="none" w:sz="0" w:space="0" w:color="auto"/>
      </w:divBdr>
    </w:div>
    <w:div w:id="1462966141">
      <w:bodyDiv w:val="1"/>
      <w:marLeft w:val="0"/>
      <w:marRight w:val="0"/>
      <w:marTop w:val="0"/>
      <w:marBottom w:val="0"/>
      <w:divBdr>
        <w:top w:val="none" w:sz="0" w:space="0" w:color="auto"/>
        <w:left w:val="none" w:sz="0" w:space="0" w:color="auto"/>
        <w:bottom w:val="none" w:sz="0" w:space="0" w:color="auto"/>
        <w:right w:val="none" w:sz="0" w:space="0" w:color="auto"/>
      </w:divBdr>
    </w:div>
    <w:div w:id="1463692232">
      <w:marLeft w:val="0"/>
      <w:marRight w:val="0"/>
      <w:marTop w:val="0"/>
      <w:marBottom w:val="0"/>
      <w:divBdr>
        <w:top w:val="none" w:sz="0" w:space="0" w:color="auto"/>
        <w:left w:val="none" w:sz="0" w:space="0" w:color="auto"/>
        <w:bottom w:val="none" w:sz="0" w:space="0" w:color="auto"/>
        <w:right w:val="none" w:sz="0" w:space="0" w:color="auto"/>
      </w:divBdr>
    </w:div>
    <w:div w:id="1463884548">
      <w:bodyDiv w:val="1"/>
      <w:marLeft w:val="0"/>
      <w:marRight w:val="0"/>
      <w:marTop w:val="0"/>
      <w:marBottom w:val="0"/>
      <w:divBdr>
        <w:top w:val="none" w:sz="0" w:space="0" w:color="auto"/>
        <w:left w:val="none" w:sz="0" w:space="0" w:color="auto"/>
        <w:bottom w:val="none" w:sz="0" w:space="0" w:color="auto"/>
        <w:right w:val="none" w:sz="0" w:space="0" w:color="auto"/>
      </w:divBdr>
    </w:div>
    <w:div w:id="1464615152">
      <w:bodyDiv w:val="1"/>
      <w:marLeft w:val="0"/>
      <w:marRight w:val="0"/>
      <w:marTop w:val="0"/>
      <w:marBottom w:val="0"/>
      <w:divBdr>
        <w:top w:val="none" w:sz="0" w:space="0" w:color="auto"/>
        <w:left w:val="none" w:sz="0" w:space="0" w:color="auto"/>
        <w:bottom w:val="none" w:sz="0" w:space="0" w:color="auto"/>
        <w:right w:val="none" w:sz="0" w:space="0" w:color="auto"/>
      </w:divBdr>
    </w:div>
    <w:div w:id="1465077019">
      <w:bodyDiv w:val="1"/>
      <w:marLeft w:val="0"/>
      <w:marRight w:val="0"/>
      <w:marTop w:val="0"/>
      <w:marBottom w:val="0"/>
      <w:divBdr>
        <w:top w:val="none" w:sz="0" w:space="0" w:color="auto"/>
        <w:left w:val="none" w:sz="0" w:space="0" w:color="auto"/>
        <w:bottom w:val="none" w:sz="0" w:space="0" w:color="auto"/>
        <w:right w:val="none" w:sz="0" w:space="0" w:color="auto"/>
      </w:divBdr>
    </w:div>
    <w:div w:id="1465658566">
      <w:marLeft w:val="0"/>
      <w:marRight w:val="0"/>
      <w:marTop w:val="0"/>
      <w:marBottom w:val="0"/>
      <w:divBdr>
        <w:top w:val="none" w:sz="0" w:space="0" w:color="auto"/>
        <w:left w:val="none" w:sz="0" w:space="0" w:color="auto"/>
        <w:bottom w:val="none" w:sz="0" w:space="0" w:color="auto"/>
        <w:right w:val="none" w:sz="0" w:space="0" w:color="auto"/>
      </w:divBdr>
    </w:div>
    <w:div w:id="1465926277">
      <w:bodyDiv w:val="1"/>
      <w:marLeft w:val="0"/>
      <w:marRight w:val="0"/>
      <w:marTop w:val="0"/>
      <w:marBottom w:val="0"/>
      <w:divBdr>
        <w:top w:val="none" w:sz="0" w:space="0" w:color="auto"/>
        <w:left w:val="none" w:sz="0" w:space="0" w:color="auto"/>
        <w:bottom w:val="none" w:sz="0" w:space="0" w:color="auto"/>
        <w:right w:val="none" w:sz="0" w:space="0" w:color="auto"/>
      </w:divBdr>
    </w:div>
    <w:div w:id="1469279465">
      <w:bodyDiv w:val="1"/>
      <w:marLeft w:val="0"/>
      <w:marRight w:val="0"/>
      <w:marTop w:val="0"/>
      <w:marBottom w:val="0"/>
      <w:divBdr>
        <w:top w:val="none" w:sz="0" w:space="0" w:color="auto"/>
        <w:left w:val="none" w:sz="0" w:space="0" w:color="auto"/>
        <w:bottom w:val="none" w:sz="0" w:space="0" w:color="auto"/>
        <w:right w:val="none" w:sz="0" w:space="0" w:color="auto"/>
      </w:divBdr>
    </w:div>
    <w:div w:id="1469929880">
      <w:bodyDiv w:val="1"/>
      <w:marLeft w:val="0"/>
      <w:marRight w:val="0"/>
      <w:marTop w:val="0"/>
      <w:marBottom w:val="0"/>
      <w:divBdr>
        <w:top w:val="none" w:sz="0" w:space="0" w:color="auto"/>
        <w:left w:val="none" w:sz="0" w:space="0" w:color="auto"/>
        <w:bottom w:val="none" w:sz="0" w:space="0" w:color="auto"/>
        <w:right w:val="none" w:sz="0" w:space="0" w:color="auto"/>
      </w:divBdr>
    </w:div>
    <w:div w:id="1470056351">
      <w:bodyDiv w:val="1"/>
      <w:marLeft w:val="0"/>
      <w:marRight w:val="0"/>
      <w:marTop w:val="0"/>
      <w:marBottom w:val="0"/>
      <w:divBdr>
        <w:top w:val="none" w:sz="0" w:space="0" w:color="auto"/>
        <w:left w:val="none" w:sz="0" w:space="0" w:color="auto"/>
        <w:bottom w:val="none" w:sz="0" w:space="0" w:color="auto"/>
        <w:right w:val="none" w:sz="0" w:space="0" w:color="auto"/>
      </w:divBdr>
    </w:div>
    <w:div w:id="1471242394">
      <w:bodyDiv w:val="1"/>
      <w:marLeft w:val="0"/>
      <w:marRight w:val="0"/>
      <w:marTop w:val="0"/>
      <w:marBottom w:val="0"/>
      <w:divBdr>
        <w:top w:val="none" w:sz="0" w:space="0" w:color="auto"/>
        <w:left w:val="none" w:sz="0" w:space="0" w:color="auto"/>
        <w:bottom w:val="none" w:sz="0" w:space="0" w:color="auto"/>
        <w:right w:val="none" w:sz="0" w:space="0" w:color="auto"/>
      </w:divBdr>
    </w:div>
    <w:div w:id="1471435068">
      <w:bodyDiv w:val="1"/>
      <w:marLeft w:val="0"/>
      <w:marRight w:val="0"/>
      <w:marTop w:val="0"/>
      <w:marBottom w:val="0"/>
      <w:divBdr>
        <w:top w:val="none" w:sz="0" w:space="0" w:color="auto"/>
        <w:left w:val="none" w:sz="0" w:space="0" w:color="auto"/>
        <w:bottom w:val="none" w:sz="0" w:space="0" w:color="auto"/>
        <w:right w:val="none" w:sz="0" w:space="0" w:color="auto"/>
      </w:divBdr>
    </w:div>
    <w:div w:id="1471627912">
      <w:bodyDiv w:val="1"/>
      <w:marLeft w:val="0"/>
      <w:marRight w:val="0"/>
      <w:marTop w:val="0"/>
      <w:marBottom w:val="0"/>
      <w:divBdr>
        <w:top w:val="none" w:sz="0" w:space="0" w:color="auto"/>
        <w:left w:val="none" w:sz="0" w:space="0" w:color="auto"/>
        <w:bottom w:val="none" w:sz="0" w:space="0" w:color="auto"/>
        <w:right w:val="none" w:sz="0" w:space="0" w:color="auto"/>
      </w:divBdr>
    </w:div>
    <w:div w:id="1472285037">
      <w:bodyDiv w:val="1"/>
      <w:marLeft w:val="0"/>
      <w:marRight w:val="0"/>
      <w:marTop w:val="0"/>
      <w:marBottom w:val="0"/>
      <w:divBdr>
        <w:top w:val="none" w:sz="0" w:space="0" w:color="auto"/>
        <w:left w:val="none" w:sz="0" w:space="0" w:color="auto"/>
        <w:bottom w:val="none" w:sz="0" w:space="0" w:color="auto"/>
        <w:right w:val="none" w:sz="0" w:space="0" w:color="auto"/>
      </w:divBdr>
    </w:div>
    <w:div w:id="1473059166">
      <w:marLeft w:val="0"/>
      <w:marRight w:val="0"/>
      <w:marTop w:val="0"/>
      <w:marBottom w:val="0"/>
      <w:divBdr>
        <w:top w:val="none" w:sz="0" w:space="0" w:color="auto"/>
        <w:left w:val="none" w:sz="0" w:space="0" w:color="auto"/>
        <w:bottom w:val="none" w:sz="0" w:space="0" w:color="auto"/>
        <w:right w:val="none" w:sz="0" w:space="0" w:color="auto"/>
      </w:divBdr>
    </w:div>
    <w:div w:id="1473406528">
      <w:bodyDiv w:val="1"/>
      <w:marLeft w:val="0"/>
      <w:marRight w:val="0"/>
      <w:marTop w:val="0"/>
      <w:marBottom w:val="0"/>
      <w:divBdr>
        <w:top w:val="none" w:sz="0" w:space="0" w:color="auto"/>
        <w:left w:val="none" w:sz="0" w:space="0" w:color="auto"/>
        <w:bottom w:val="none" w:sz="0" w:space="0" w:color="auto"/>
        <w:right w:val="none" w:sz="0" w:space="0" w:color="auto"/>
      </w:divBdr>
    </w:div>
    <w:div w:id="1473668658">
      <w:marLeft w:val="0"/>
      <w:marRight w:val="0"/>
      <w:marTop w:val="0"/>
      <w:marBottom w:val="0"/>
      <w:divBdr>
        <w:top w:val="none" w:sz="0" w:space="0" w:color="auto"/>
        <w:left w:val="none" w:sz="0" w:space="0" w:color="auto"/>
        <w:bottom w:val="none" w:sz="0" w:space="0" w:color="auto"/>
        <w:right w:val="none" w:sz="0" w:space="0" w:color="auto"/>
      </w:divBdr>
    </w:div>
    <w:div w:id="1474636394">
      <w:bodyDiv w:val="1"/>
      <w:marLeft w:val="0"/>
      <w:marRight w:val="0"/>
      <w:marTop w:val="0"/>
      <w:marBottom w:val="0"/>
      <w:divBdr>
        <w:top w:val="none" w:sz="0" w:space="0" w:color="auto"/>
        <w:left w:val="none" w:sz="0" w:space="0" w:color="auto"/>
        <w:bottom w:val="none" w:sz="0" w:space="0" w:color="auto"/>
        <w:right w:val="none" w:sz="0" w:space="0" w:color="auto"/>
      </w:divBdr>
    </w:div>
    <w:div w:id="1474832460">
      <w:bodyDiv w:val="1"/>
      <w:marLeft w:val="0"/>
      <w:marRight w:val="0"/>
      <w:marTop w:val="0"/>
      <w:marBottom w:val="0"/>
      <w:divBdr>
        <w:top w:val="none" w:sz="0" w:space="0" w:color="auto"/>
        <w:left w:val="none" w:sz="0" w:space="0" w:color="auto"/>
        <w:bottom w:val="none" w:sz="0" w:space="0" w:color="auto"/>
        <w:right w:val="none" w:sz="0" w:space="0" w:color="auto"/>
      </w:divBdr>
    </w:div>
    <w:div w:id="1475637270">
      <w:bodyDiv w:val="1"/>
      <w:marLeft w:val="0"/>
      <w:marRight w:val="0"/>
      <w:marTop w:val="0"/>
      <w:marBottom w:val="0"/>
      <w:divBdr>
        <w:top w:val="none" w:sz="0" w:space="0" w:color="auto"/>
        <w:left w:val="none" w:sz="0" w:space="0" w:color="auto"/>
        <w:bottom w:val="none" w:sz="0" w:space="0" w:color="auto"/>
        <w:right w:val="none" w:sz="0" w:space="0" w:color="auto"/>
      </w:divBdr>
    </w:div>
    <w:div w:id="1475830996">
      <w:bodyDiv w:val="1"/>
      <w:marLeft w:val="0"/>
      <w:marRight w:val="0"/>
      <w:marTop w:val="0"/>
      <w:marBottom w:val="0"/>
      <w:divBdr>
        <w:top w:val="none" w:sz="0" w:space="0" w:color="auto"/>
        <w:left w:val="none" w:sz="0" w:space="0" w:color="auto"/>
        <w:bottom w:val="none" w:sz="0" w:space="0" w:color="auto"/>
        <w:right w:val="none" w:sz="0" w:space="0" w:color="auto"/>
      </w:divBdr>
    </w:div>
    <w:div w:id="1476028518">
      <w:marLeft w:val="0"/>
      <w:marRight w:val="0"/>
      <w:marTop w:val="0"/>
      <w:marBottom w:val="0"/>
      <w:divBdr>
        <w:top w:val="none" w:sz="0" w:space="0" w:color="auto"/>
        <w:left w:val="none" w:sz="0" w:space="0" w:color="auto"/>
        <w:bottom w:val="none" w:sz="0" w:space="0" w:color="auto"/>
        <w:right w:val="none" w:sz="0" w:space="0" w:color="auto"/>
      </w:divBdr>
    </w:div>
    <w:div w:id="1476989539">
      <w:bodyDiv w:val="1"/>
      <w:marLeft w:val="0"/>
      <w:marRight w:val="0"/>
      <w:marTop w:val="0"/>
      <w:marBottom w:val="0"/>
      <w:divBdr>
        <w:top w:val="none" w:sz="0" w:space="0" w:color="auto"/>
        <w:left w:val="none" w:sz="0" w:space="0" w:color="auto"/>
        <w:bottom w:val="none" w:sz="0" w:space="0" w:color="auto"/>
        <w:right w:val="none" w:sz="0" w:space="0" w:color="auto"/>
      </w:divBdr>
    </w:div>
    <w:div w:id="1477408115">
      <w:bodyDiv w:val="1"/>
      <w:marLeft w:val="0"/>
      <w:marRight w:val="0"/>
      <w:marTop w:val="0"/>
      <w:marBottom w:val="0"/>
      <w:divBdr>
        <w:top w:val="none" w:sz="0" w:space="0" w:color="auto"/>
        <w:left w:val="none" w:sz="0" w:space="0" w:color="auto"/>
        <w:bottom w:val="none" w:sz="0" w:space="0" w:color="auto"/>
        <w:right w:val="none" w:sz="0" w:space="0" w:color="auto"/>
      </w:divBdr>
    </w:div>
    <w:div w:id="1477606587">
      <w:bodyDiv w:val="1"/>
      <w:marLeft w:val="0"/>
      <w:marRight w:val="0"/>
      <w:marTop w:val="0"/>
      <w:marBottom w:val="0"/>
      <w:divBdr>
        <w:top w:val="none" w:sz="0" w:space="0" w:color="auto"/>
        <w:left w:val="none" w:sz="0" w:space="0" w:color="auto"/>
        <w:bottom w:val="none" w:sz="0" w:space="0" w:color="auto"/>
        <w:right w:val="none" w:sz="0" w:space="0" w:color="auto"/>
      </w:divBdr>
    </w:div>
    <w:div w:id="1477839762">
      <w:bodyDiv w:val="1"/>
      <w:marLeft w:val="0"/>
      <w:marRight w:val="0"/>
      <w:marTop w:val="0"/>
      <w:marBottom w:val="0"/>
      <w:divBdr>
        <w:top w:val="none" w:sz="0" w:space="0" w:color="auto"/>
        <w:left w:val="none" w:sz="0" w:space="0" w:color="auto"/>
        <w:bottom w:val="none" w:sz="0" w:space="0" w:color="auto"/>
        <w:right w:val="none" w:sz="0" w:space="0" w:color="auto"/>
      </w:divBdr>
    </w:div>
    <w:div w:id="1478103930">
      <w:bodyDiv w:val="1"/>
      <w:marLeft w:val="0"/>
      <w:marRight w:val="0"/>
      <w:marTop w:val="0"/>
      <w:marBottom w:val="0"/>
      <w:divBdr>
        <w:top w:val="none" w:sz="0" w:space="0" w:color="auto"/>
        <w:left w:val="none" w:sz="0" w:space="0" w:color="auto"/>
        <w:bottom w:val="none" w:sz="0" w:space="0" w:color="auto"/>
        <w:right w:val="none" w:sz="0" w:space="0" w:color="auto"/>
      </w:divBdr>
    </w:div>
    <w:div w:id="1478642413">
      <w:bodyDiv w:val="1"/>
      <w:marLeft w:val="0"/>
      <w:marRight w:val="0"/>
      <w:marTop w:val="0"/>
      <w:marBottom w:val="0"/>
      <w:divBdr>
        <w:top w:val="none" w:sz="0" w:space="0" w:color="auto"/>
        <w:left w:val="none" w:sz="0" w:space="0" w:color="auto"/>
        <w:bottom w:val="none" w:sz="0" w:space="0" w:color="auto"/>
        <w:right w:val="none" w:sz="0" w:space="0" w:color="auto"/>
      </w:divBdr>
    </w:div>
    <w:div w:id="1478917069">
      <w:bodyDiv w:val="1"/>
      <w:marLeft w:val="0"/>
      <w:marRight w:val="0"/>
      <w:marTop w:val="0"/>
      <w:marBottom w:val="0"/>
      <w:divBdr>
        <w:top w:val="none" w:sz="0" w:space="0" w:color="auto"/>
        <w:left w:val="none" w:sz="0" w:space="0" w:color="auto"/>
        <w:bottom w:val="none" w:sz="0" w:space="0" w:color="auto"/>
        <w:right w:val="none" w:sz="0" w:space="0" w:color="auto"/>
      </w:divBdr>
    </w:div>
    <w:div w:id="1478954423">
      <w:bodyDiv w:val="1"/>
      <w:marLeft w:val="0"/>
      <w:marRight w:val="0"/>
      <w:marTop w:val="0"/>
      <w:marBottom w:val="0"/>
      <w:divBdr>
        <w:top w:val="none" w:sz="0" w:space="0" w:color="auto"/>
        <w:left w:val="none" w:sz="0" w:space="0" w:color="auto"/>
        <w:bottom w:val="none" w:sz="0" w:space="0" w:color="auto"/>
        <w:right w:val="none" w:sz="0" w:space="0" w:color="auto"/>
      </w:divBdr>
    </w:div>
    <w:div w:id="1478958485">
      <w:bodyDiv w:val="1"/>
      <w:marLeft w:val="0"/>
      <w:marRight w:val="0"/>
      <w:marTop w:val="0"/>
      <w:marBottom w:val="0"/>
      <w:divBdr>
        <w:top w:val="none" w:sz="0" w:space="0" w:color="auto"/>
        <w:left w:val="none" w:sz="0" w:space="0" w:color="auto"/>
        <w:bottom w:val="none" w:sz="0" w:space="0" w:color="auto"/>
        <w:right w:val="none" w:sz="0" w:space="0" w:color="auto"/>
      </w:divBdr>
    </w:div>
    <w:div w:id="1479568057">
      <w:marLeft w:val="0"/>
      <w:marRight w:val="0"/>
      <w:marTop w:val="0"/>
      <w:marBottom w:val="0"/>
      <w:divBdr>
        <w:top w:val="none" w:sz="0" w:space="0" w:color="auto"/>
        <w:left w:val="none" w:sz="0" w:space="0" w:color="auto"/>
        <w:bottom w:val="none" w:sz="0" w:space="0" w:color="auto"/>
        <w:right w:val="none" w:sz="0" w:space="0" w:color="auto"/>
      </w:divBdr>
    </w:div>
    <w:div w:id="1479572138">
      <w:bodyDiv w:val="1"/>
      <w:marLeft w:val="0"/>
      <w:marRight w:val="0"/>
      <w:marTop w:val="0"/>
      <w:marBottom w:val="0"/>
      <w:divBdr>
        <w:top w:val="none" w:sz="0" w:space="0" w:color="auto"/>
        <w:left w:val="none" w:sz="0" w:space="0" w:color="auto"/>
        <w:bottom w:val="none" w:sz="0" w:space="0" w:color="auto"/>
        <w:right w:val="none" w:sz="0" w:space="0" w:color="auto"/>
      </w:divBdr>
    </w:div>
    <w:div w:id="1479876838">
      <w:bodyDiv w:val="1"/>
      <w:marLeft w:val="0"/>
      <w:marRight w:val="0"/>
      <w:marTop w:val="0"/>
      <w:marBottom w:val="0"/>
      <w:divBdr>
        <w:top w:val="none" w:sz="0" w:space="0" w:color="auto"/>
        <w:left w:val="none" w:sz="0" w:space="0" w:color="auto"/>
        <w:bottom w:val="none" w:sz="0" w:space="0" w:color="auto"/>
        <w:right w:val="none" w:sz="0" w:space="0" w:color="auto"/>
      </w:divBdr>
    </w:div>
    <w:div w:id="1480809104">
      <w:bodyDiv w:val="1"/>
      <w:marLeft w:val="0"/>
      <w:marRight w:val="0"/>
      <w:marTop w:val="0"/>
      <w:marBottom w:val="0"/>
      <w:divBdr>
        <w:top w:val="none" w:sz="0" w:space="0" w:color="auto"/>
        <w:left w:val="none" w:sz="0" w:space="0" w:color="auto"/>
        <w:bottom w:val="none" w:sz="0" w:space="0" w:color="auto"/>
        <w:right w:val="none" w:sz="0" w:space="0" w:color="auto"/>
      </w:divBdr>
    </w:div>
    <w:div w:id="1481919081">
      <w:marLeft w:val="0"/>
      <w:marRight w:val="0"/>
      <w:marTop w:val="0"/>
      <w:marBottom w:val="0"/>
      <w:divBdr>
        <w:top w:val="none" w:sz="0" w:space="0" w:color="auto"/>
        <w:left w:val="none" w:sz="0" w:space="0" w:color="auto"/>
        <w:bottom w:val="none" w:sz="0" w:space="0" w:color="auto"/>
        <w:right w:val="none" w:sz="0" w:space="0" w:color="auto"/>
      </w:divBdr>
    </w:div>
    <w:div w:id="1482235592">
      <w:bodyDiv w:val="1"/>
      <w:marLeft w:val="0"/>
      <w:marRight w:val="0"/>
      <w:marTop w:val="0"/>
      <w:marBottom w:val="0"/>
      <w:divBdr>
        <w:top w:val="none" w:sz="0" w:space="0" w:color="auto"/>
        <w:left w:val="none" w:sz="0" w:space="0" w:color="auto"/>
        <w:bottom w:val="none" w:sz="0" w:space="0" w:color="auto"/>
        <w:right w:val="none" w:sz="0" w:space="0" w:color="auto"/>
      </w:divBdr>
    </w:div>
    <w:div w:id="1482695777">
      <w:bodyDiv w:val="1"/>
      <w:marLeft w:val="0"/>
      <w:marRight w:val="0"/>
      <w:marTop w:val="0"/>
      <w:marBottom w:val="0"/>
      <w:divBdr>
        <w:top w:val="none" w:sz="0" w:space="0" w:color="auto"/>
        <w:left w:val="none" w:sz="0" w:space="0" w:color="auto"/>
        <w:bottom w:val="none" w:sz="0" w:space="0" w:color="auto"/>
        <w:right w:val="none" w:sz="0" w:space="0" w:color="auto"/>
      </w:divBdr>
    </w:div>
    <w:div w:id="1482768303">
      <w:bodyDiv w:val="1"/>
      <w:marLeft w:val="0"/>
      <w:marRight w:val="0"/>
      <w:marTop w:val="0"/>
      <w:marBottom w:val="0"/>
      <w:divBdr>
        <w:top w:val="none" w:sz="0" w:space="0" w:color="auto"/>
        <w:left w:val="none" w:sz="0" w:space="0" w:color="auto"/>
        <w:bottom w:val="none" w:sz="0" w:space="0" w:color="auto"/>
        <w:right w:val="none" w:sz="0" w:space="0" w:color="auto"/>
      </w:divBdr>
    </w:div>
    <w:div w:id="1483890612">
      <w:bodyDiv w:val="1"/>
      <w:marLeft w:val="0"/>
      <w:marRight w:val="0"/>
      <w:marTop w:val="0"/>
      <w:marBottom w:val="0"/>
      <w:divBdr>
        <w:top w:val="none" w:sz="0" w:space="0" w:color="auto"/>
        <w:left w:val="none" w:sz="0" w:space="0" w:color="auto"/>
        <w:bottom w:val="none" w:sz="0" w:space="0" w:color="auto"/>
        <w:right w:val="none" w:sz="0" w:space="0" w:color="auto"/>
      </w:divBdr>
    </w:div>
    <w:div w:id="1484008147">
      <w:bodyDiv w:val="1"/>
      <w:marLeft w:val="0"/>
      <w:marRight w:val="0"/>
      <w:marTop w:val="0"/>
      <w:marBottom w:val="0"/>
      <w:divBdr>
        <w:top w:val="none" w:sz="0" w:space="0" w:color="auto"/>
        <w:left w:val="none" w:sz="0" w:space="0" w:color="auto"/>
        <w:bottom w:val="none" w:sz="0" w:space="0" w:color="auto"/>
        <w:right w:val="none" w:sz="0" w:space="0" w:color="auto"/>
      </w:divBdr>
    </w:div>
    <w:div w:id="1484200003">
      <w:marLeft w:val="0"/>
      <w:marRight w:val="0"/>
      <w:marTop w:val="0"/>
      <w:marBottom w:val="0"/>
      <w:divBdr>
        <w:top w:val="none" w:sz="0" w:space="0" w:color="auto"/>
        <w:left w:val="none" w:sz="0" w:space="0" w:color="auto"/>
        <w:bottom w:val="none" w:sz="0" w:space="0" w:color="auto"/>
        <w:right w:val="none" w:sz="0" w:space="0" w:color="auto"/>
      </w:divBdr>
    </w:div>
    <w:div w:id="1484201699">
      <w:bodyDiv w:val="1"/>
      <w:marLeft w:val="0"/>
      <w:marRight w:val="0"/>
      <w:marTop w:val="0"/>
      <w:marBottom w:val="0"/>
      <w:divBdr>
        <w:top w:val="none" w:sz="0" w:space="0" w:color="auto"/>
        <w:left w:val="none" w:sz="0" w:space="0" w:color="auto"/>
        <w:bottom w:val="none" w:sz="0" w:space="0" w:color="auto"/>
        <w:right w:val="none" w:sz="0" w:space="0" w:color="auto"/>
      </w:divBdr>
    </w:div>
    <w:div w:id="1484732935">
      <w:bodyDiv w:val="1"/>
      <w:marLeft w:val="0"/>
      <w:marRight w:val="0"/>
      <w:marTop w:val="0"/>
      <w:marBottom w:val="0"/>
      <w:divBdr>
        <w:top w:val="none" w:sz="0" w:space="0" w:color="auto"/>
        <w:left w:val="none" w:sz="0" w:space="0" w:color="auto"/>
        <w:bottom w:val="none" w:sz="0" w:space="0" w:color="auto"/>
        <w:right w:val="none" w:sz="0" w:space="0" w:color="auto"/>
      </w:divBdr>
    </w:div>
    <w:div w:id="1484733646">
      <w:bodyDiv w:val="1"/>
      <w:marLeft w:val="0"/>
      <w:marRight w:val="0"/>
      <w:marTop w:val="0"/>
      <w:marBottom w:val="0"/>
      <w:divBdr>
        <w:top w:val="none" w:sz="0" w:space="0" w:color="auto"/>
        <w:left w:val="none" w:sz="0" w:space="0" w:color="auto"/>
        <w:bottom w:val="none" w:sz="0" w:space="0" w:color="auto"/>
        <w:right w:val="none" w:sz="0" w:space="0" w:color="auto"/>
      </w:divBdr>
    </w:div>
    <w:div w:id="1485269438">
      <w:bodyDiv w:val="1"/>
      <w:marLeft w:val="0"/>
      <w:marRight w:val="0"/>
      <w:marTop w:val="0"/>
      <w:marBottom w:val="0"/>
      <w:divBdr>
        <w:top w:val="none" w:sz="0" w:space="0" w:color="auto"/>
        <w:left w:val="none" w:sz="0" w:space="0" w:color="auto"/>
        <w:bottom w:val="none" w:sz="0" w:space="0" w:color="auto"/>
        <w:right w:val="none" w:sz="0" w:space="0" w:color="auto"/>
      </w:divBdr>
    </w:div>
    <w:div w:id="1485929047">
      <w:marLeft w:val="0"/>
      <w:marRight w:val="0"/>
      <w:marTop w:val="0"/>
      <w:marBottom w:val="0"/>
      <w:divBdr>
        <w:top w:val="none" w:sz="0" w:space="0" w:color="auto"/>
        <w:left w:val="none" w:sz="0" w:space="0" w:color="auto"/>
        <w:bottom w:val="none" w:sz="0" w:space="0" w:color="auto"/>
        <w:right w:val="none" w:sz="0" w:space="0" w:color="auto"/>
      </w:divBdr>
    </w:div>
    <w:div w:id="1486437110">
      <w:bodyDiv w:val="1"/>
      <w:marLeft w:val="0"/>
      <w:marRight w:val="0"/>
      <w:marTop w:val="0"/>
      <w:marBottom w:val="0"/>
      <w:divBdr>
        <w:top w:val="none" w:sz="0" w:space="0" w:color="auto"/>
        <w:left w:val="none" w:sz="0" w:space="0" w:color="auto"/>
        <w:bottom w:val="none" w:sz="0" w:space="0" w:color="auto"/>
        <w:right w:val="none" w:sz="0" w:space="0" w:color="auto"/>
      </w:divBdr>
    </w:div>
    <w:div w:id="1486584227">
      <w:marLeft w:val="0"/>
      <w:marRight w:val="0"/>
      <w:marTop w:val="0"/>
      <w:marBottom w:val="0"/>
      <w:divBdr>
        <w:top w:val="none" w:sz="0" w:space="0" w:color="auto"/>
        <w:left w:val="none" w:sz="0" w:space="0" w:color="auto"/>
        <w:bottom w:val="none" w:sz="0" w:space="0" w:color="auto"/>
        <w:right w:val="none" w:sz="0" w:space="0" w:color="auto"/>
      </w:divBdr>
    </w:div>
    <w:div w:id="1486891423">
      <w:bodyDiv w:val="1"/>
      <w:marLeft w:val="0"/>
      <w:marRight w:val="0"/>
      <w:marTop w:val="0"/>
      <w:marBottom w:val="0"/>
      <w:divBdr>
        <w:top w:val="none" w:sz="0" w:space="0" w:color="auto"/>
        <w:left w:val="none" w:sz="0" w:space="0" w:color="auto"/>
        <w:bottom w:val="none" w:sz="0" w:space="0" w:color="auto"/>
        <w:right w:val="none" w:sz="0" w:space="0" w:color="auto"/>
      </w:divBdr>
    </w:div>
    <w:div w:id="1487240224">
      <w:bodyDiv w:val="1"/>
      <w:marLeft w:val="0"/>
      <w:marRight w:val="0"/>
      <w:marTop w:val="0"/>
      <w:marBottom w:val="0"/>
      <w:divBdr>
        <w:top w:val="none" w:sz="0" w:space="0" w:color="auto"/>
        <w:left w:val="none" w:sz="0" w:space="0" w:color="auto"/>
        <w:bottom w:val="none" w:sz="0" w:space="0" w:color="auto"/>
        <w:right w:val="none" w:sz="0" w:space="0" w:color="auto"/>
      </w:divBdr>
    </w:div>
    <w:div w:id="1487554086">
      <w:bodyDiv w:val="1"/>
      <w:marLeft w:val="0"/>
      <w:marRight w:val="0"/>
      <w:marTop w:val="0"/>
      <w:marBottom w:val="0"/>
      <w:divBdr>
        <w:top w:val="none" w:sz="0" w:space="0" w:color="auto"/>
        <w:left w:val="none" w:sz="0" w:space="0" w:color="auto"/>
        <w:bottom w:val="none" w:sz="0" w:space="0" w:color="auto"/>
        <w:right w:val="none" w:sz="0" w:space="0" w:color="auto"/>
      </w:divBdr>
    </w:div>
    <w:div w:id="1487942049">
      <w:bodyDiv w:val="1"/>
      <w:marLeft w:val="0"/>
      <w:marRight w:val="0"/>
      <w:marTop w:val="0"/>
      <w:marBottom w:val="0"/>
      <w:divBdr>
        <w:top w:val="none" w:sz="0" w:space="0" w:color="auto"/>
        <w:left w:val="none" w:sz="0" w:space="0" w:color="auto"/>
        <w:bottom w:val="none" w:sz="0" w:space="0" w:color="auto"/>
        <w:right w:val="none" w:sz="0" w:space="0" w:color="auto"/>
      </w:divBdr>
    </w:div>
    <w:div w:id="1488935597">
      <w:bodyDiv w:val="1"/>
      <w:marLeft w:val="0"/>
      <w:marRight w:val="0"/>
      <w:marTop w:val="0"/>
      <w:marBottom w:val="0"/>
      <w:divBdr>
        <w:top w:val="none" w:sz="0" w:space="0" w:color="auto"/>
        <w:left w:val="none" w:sz="0" w:space="0" w:color="auto"/>
        <w:bottom w:val="none" w:sz="0" w:space="0" w:color="auto"/>
        <w:right w:val="none" w:sz="0" w:space="0" w:color="auto"/>
      </w:divBdr>
    </w:div>
    <w:div w:id="1489251704">
      <w:bodyDiv w:val="1"/>
      <w:marLeft w:val="0"/>
      <w:marRight w:val="0"/>
      <w:marTop w:val="0"/>
      <w:marBottom w:val="0"/>
      <w:divBdr>
        <w:top w:val="none" w:sz="0" w:space="0" w:color="auto"/>
        <w:left w:val="none" w:sz="0" w:space="0" w:color="auto"/>
        <w:bottom w:val="none" w:sz="0" w:space="0" w:color="auto"/>
        <w:right w:val="none" w:sz="0" w:space="0" w:color="auto"/>
      </w:divBdr>
    </w:div>
    <w:div w:id="1489400473">
      <w:bodyDiv w:val="1"/>
      <w:marLeft w:val="0"/>
      <w:marRight w:val="0"/>
      <w:marTop w:val="0"/>
      <w:marBottom w:val="0"/>
      <w:divBdr>
        <w:top w:val="none" w:sz="0" w:space="0" w:color="auto"/>
        <w:left w:val="none" w:sz="0" w:space="0" w:color="auto"/>
        <w:bottom w:val="none" w:sz="0" w:space="0" w:color="auto"/>
        <w:right w:val="none" w:sz="0" w:space="0" w:color="auto"/>
      </w:divBdr>
    </w:div>
    <w:div w:id="1489591078">
      <w:bodyDiv w:val="1"/>
      <w:marLeft w:val="0"/>
      <w:marRight w:val="0"/>
      <w:marTop w:val="0"/>
      <w:marBottom w:val="0"/>
      <w:divBdr>
        <w:top w:val="none" w:sz="0" w:space="0" w:color="auto"/>
        <w:left w:val="none" w:sz="0" w:space="0" w:color="auto"/>
        <w:bottom w:val="none" w:sz="0" w:space="0" w:color="auto"/>
        <w:right w:val="none" w:sz="0" w:space="0" w:color="auto"/>
      </w:divBdr>
    </w:div>
    <w:div w:id="1489859816">
      <w:bodyDiv w:val="1"/>
      <w:marLeft w:val="0"/>
      <w:marRight w:val="0"/>
      <w:marTop w:val="0"/>
      <w:marBottom w:val="0"/>
      <w:divBdr>
        <w:top w:val="none" w:sz="0" w:space="0" w:color="auto"/>
        <w:left w:val="none" w:sz="0" w:space="0" w:color="auto"/>
        <w:bottom w:val="none" w:sz="0" w:space="0" w:color="auto"/>
        <w:right w:val="none" w:sz="0" w:space="0" w:color="auto"/>
      </w:divBdr>
    </w:div>
    <w:div w:id="1489908325">
      <w:bodyDiv w:val="1"/>
      <w:marLeft w:val="0"/>
      <w:marRight w:val="0"/>
      <w:marTop w:val="0"/>
      <w:marBottom w:val="0"/>
      <w:divBdr>
        <w:top w:val="none" w:sz="0" w:space="0" w:color="auto"/>
        <w:left w:val="none" w:sz="0" w:space="0" w:color="auto"/>
        <w:bottom w:val="none" w:sz="0" w:space="0" w:color="auto"/>
        <w:right w:val="none" w:sz="0" w:space="0" w:color="auto"/>
      </w:divBdr>
    </w:div>
    <w:div w:id="1490366331">
      <w:bodyDiv w:val="1"/>
      <w:marLeft w:val="0"/>
      <w:marRight w:val="0"/>
      <w:marTop w:val="0"/>
      <w:marBottom w:val="0"/>
      <w:divBdr>
        <w:top w:val="none" w:sz="0" w:space="0" w:color="auto"/>
        <w:left w:val="none" w:sz="0" w:space="0" w:color="auto"/>
        <w:bottom w:val="none" w:sz="0" w:space="0" w:color="auto"/>
        <w:right w:val="none" w:sz="0" w:space="0" w:color="auto"/>
      </w:divBdr>
    </w:div>
    <w:div w:id="1490638864">
      <w:bodyDiv w:val="1"/>
      <w:marLeft w:val="0"/>
      <w:marRight w:val="0"/>
      <w:marTop w:val="0"/>
      <w:marBottom w:val="0"/>
      <w:divBdr>
        <w:top w:val="none" w:sz="0" w:space="0" w:color="auto"/>
        <w:left w:val="none" w:sz="0" w:space="0" w:color="auto"/>
        <w:bottom w:val="none" w:sz="0" w:space="0" w:color="auto"/>
        <w:right w:val="none" w:sz="0" w:space="0" w:color="auto"/>
      </w:divBdr>
    </w:div>
    <w:div w:id="1491141843">
      <w:bodyDiv w:val="1"/>
      <w:marLeft w:val="0"/>
      <w:marRight w:val="0"/>
      <w:marTop w:val="0"/>
      <w:marBottom w:val="0"/>
      <w:divBdr>
        <w:top w:val="none" w:sz="0" w:space="0" w:color="auto"/>
        <w:left w:val="none" w:sz="0" w:space="0" w:color="auto"/>
        <w:bottom w:val="none" w:sz="0" w:space="0" w:color="auto"/>
        <w:right w:val="none" w:sz="0" w:space="0" w:color="auto"/>
      </w:divBdr>
    </w:div>
    <w:div w:id="1491603829">
      <w:bodyDiv w:val="1"/>
      <w:marLeft w:val="0"/>
      <w:marRight w:val="0"/>
      <w:marTop w:val="0"/>
      <w:marBottom w:val="0"/>
      <w:divBdr>
        <w:top w:val="none" w:sz="0" w:space="0" w:color="auto"/>
        <w:left w:val="none" w:sz="0" w:space="0" w:color="auto"/>
        <w:bottom w:val="none" w:sz="0" w:space="0" w:color="auto"/>
        <w:right w:val="none" w:sz="0" w:space="0" w:color="auto"/>
      </w:divBdr>
    </w:div>
    <w:div w:id="1494183191">
      <w:bodyDiv w:val="1"/>
      <w:marLeft w:val="0"/>
      <w:marRight w:val="0"/>
      <w:marTop w:val="0"/>
      <w:marBottom w:val="0"/>
      <w:divBdr>
        <w:top w:val="none" w:sz="0" w:space="0" w:color="auto"/>
        <w:left w:val="none" w:sz="0" w:space="0" w:color="auto"/>
        <w:bottom w:val="none" w:sz="0" w:space="0" w:color="auto"/>
        <w:right w:val="none" w:sz="0" w:space="0" w:color="auto"/>
      </w:divBdr>
    </w:div>
    <w:div w:id="1494641649">
      <w:bodyDiv w:val="1"/>
      <w:marLeft w:val="0"/>
      <w:marRight w:val="0"/>
      <w:marTop w:val="0"/>
      <w:marBottom w:val="0"/>
      <w:divBdr>
        <w:top w:val="none" w:sz="0" w:space="0" w:color="auto"/>
        <w:left w:val="none" w:sz="0" w:space="0" w:color="auto"/>
        <w:bottom w:val="none" w:sz="0" w:space="0" w:color="auto"/>
        <w:right w:val="none" w:sz="0" w:space="0" w:color="auto"/>
      </w:divBdr>
    </w:div>
    <w:div w:id="1494948457">
      <w:bodyDiv w:val="1"/>
      <w:marLeft w:val="0"/>
      <w:marRight w:val="0"/>
      <w:marTop w:val="0"/>
      <w:marBottom w:val="0"/>
      <w:divBdr>
        <w:top w:val="none" w:sz="0" w:space="0" w:color="auto"/>
        <w:left w:val="none" w:sz="0" w:space="0" w:color="auto"/>
        <w:bottom w:val="none" w:sz="0" w:space="0" w:color="auto"/>
        <w:right w:val="none" w:sz="0" w:space="0" w:color="auto"/>
      </w:divBdr>
    </w:div>
    <w:div w:id="1495343867">
      <w:bodyDiv w:val="1"/>
      <w:marLeft w:val="0"/>
      <w:marRight w:val="0"/>
      <w:marTop w:val="0"/>
      <w:marBottom w:val="0"/>
      <w:divBdr>
        <w:top w:val="none" w:sz="0" w:space="0" w:color="auto"/>
        <w:left w:val="none" w:sz="0" w:space="0" w:color="auto"/>
        <w:bottom w:val="none" w:sz="0" w:space="0" w:color="auto"/>
        <w:right w:val="none" w:sz="0" w:space="0" w:color="auto"/>
      </w:divBdr>
    </w:div>
    <w:div w:id="1495413811">
      <w:marLeft w:val="0"/>
      <w:marRight w:val="0"/>
      <w:marTop w:val="0"/>
      <w:marBottom w:val="0"/>
      <w:divBdr>
        <w:top w:val="none" w:sz="0" w:space="0" w:color="auto"/>
        <w:left w:val="none" w:sz="0" w:space="0" w:color="auto"/>
        <w:bottom w:val="none" w:sz="0" w:space="0" w:color="auto"/>
        <w:right w:val="none" w:sz="0" w:space="0" w:color="auto"/>
      </w:divBdr>
    </w:div>
    <w:div w:id="1495753618">
      <w:bodyDiv w:val="1"/>
      <w:marLeft w:val="0"/>
      <w:marRight w:val="0"/>
      <w:marTop w:val="0"/>
      <w:marBottom w:val="0"/>
      <w:divBdr>
        <w:top w:val="none" w:sz="0" w:space="0" w:color="auto"/>
        <w:left w:val="none" w:sz="0" w:space="0" w:color="auto"/>
        <w:bottom w:val="none" w:sz="0" w:space="0" w:color="auto"/>
        <w:right w:val="none" w:sz="0" w:space="0" w:color="auto"/>
      </w:divBdr>
    </w:div>
    <w:div w:id="1495875694">
      <w:bodyDiv w:val="1"/>
      <w:marLeft w:val="0"/>
      <w:marRight w:val="0"/>
      <w:marTop w:val="0"/>
      <w:marBottom w:val="0"/>
      <w:divBdr>
        <w:top w:val="none" w:sz="0" w:space="0" w:color="auto"/>
        <w:left w:val="none" w:sz="0" w:space="0" w:color="auto"/>
        <w:bottom w:val="none" w:sz="0" w:space="0" w:color="auto"/>
        <w:right w:val="none" w:sz="0" w:space="0" w:color="auto"/>
      </w:divBdr>
    </w:div>
    <w:div w:id="1496190012">
      <w:bodyDiv w:val="1"/>
      <w:marLeft w:val="0"/>
      <w:marRight w:val="0"/>
      <w:marTop w:val="0"/>
      <w:marBottom w:val="0"/>
      <w:divBdr>
        <w:top w:val="none" w:sz="0" w:space="0" w:color="auto"/>
        <w:left w:val="none" w:sz="0" w:space="0" w:color="auto"/>
        <w:bottom w:val="none" w:sz="0" w:space="0" w:color="auto"/>
        <w:right w:val="none" w:sz="0" w:space="0" w:color="auto"/>
      </w:divBdr>
    </w:div>
    <w:div w:id="1496531635">
      <w:marLeft w:val="0"/>
      <w:marRight w:val="0"/>
      <w:marTop w:val="0"/>
      <w:marBottom w:val="0"/>
      <w:divBdr>
        <w:top w:val="none" w:sz="0" w:space="0" w:color="auto"/>
        <w:left w:val="none" w:sz="0" w:space="0" w:color="auto"/>
        <w:bottom w:val="none" w:sz="0" w:space="0" w:color="auto"/>
        <w:right w:val="none" w:sz="0" w:space="0" w:color="auto"/>
      </w:divBdr>
    </w:div>
    <w:div w:id="1497574964">
      <w:bodyDiv w:val="1"/>
      <w:marLeft w:val="0"/>
      <w:marRight w:val="0"/>
      <w:marTop w:val="0"/>
      <w:marBottom w:val="0"/>
      <w:divBdr>
        <w:top w:val="none" w:sz="0" w:space="0" w:color="auto"/>
        <w:left w:val="none" w:sz="0" w:space="0" w:color="auto"/>
        <w:bottom w:val="none" w:sz="0" w:space="0" w:color="auto"/>
        <w:right w:val="none" w:sz="0" w:space="0" w:color="auto"/>
      </w:divBdr>
    </w:div>
    <w:div w:id="1498107278">
      <w:bodyDiv w:val="1"/>
      <w:marLeft w:val="0"/>
      <w:marRight w:val="0"/>
      <w:marTop w:val="0"/>
      <w:marBottom w:val="0"/>
      <w:divBdr>
        <w:top w:val="none" w:sz="0" w:space="0" w:color="auto"/>
        <w:left w:val="none" w:sz="0" w:space="0" w:color="auto"/>
        <w:bottom w:val="none" w:sz="0" w:space="0" w:color="auto"/>
        <w:right w:val="none" w:sz="0" w:space="0" w:color="auto"/>
      </w:divBdr>
    </w:div>
    <w:div w:id="1498154979">
      <w:bodyDiv w:val="1"/>
      <w:marLeft w:val="0"/>
      <w:marRight w:val="0"/>
      <w:marTop w:val="0"/>
      <w:marBottom w:val="0"/>
      <w:divBdr>
        <w:top w:val="none" w:sz="0" w:space="0" w:color="auto"/>
        <w:left w:val="none" w:sz="0" w:space="0" w:color="auto"/>
        <w:bottom w:val="none" w:sz="0" w:space="0" w:color="auto"/>
        <w:right w:val="none" w:sz="0" w:space="0" w:color="auto"/>
      </w:divBdr>
    </w:div>
    <w:div w:id="1498228176">
      <w:bodyDiv w:val="1"/>
      <w:marLeft w:val="0"/>
      <w:marRight w:val="0"/>
      <w:marTop w:val="0"/>
      <w:marBottom w:val="0"/>
      <w:divBdr>
        <w:top w:val="none" w:sz="0" w:space="0" w:color="auto"/>
        <w:left w:val="none" w:sz="0" w:space="0" w:color="auto"/>
        <w:bottom w:val="none" w:sz="0" w:space="0" w:color="auto"/>
        <w:right w:val="none" w:sz="0" w:space="0" w:color="auto"/>
      </w:divBdr>
    </w:div>
    <w:div w:id="1498887808">
      <w:bodyDiv w:val="1"/>
      <w:marLeft w:val="0"/>
      <w:marRight w:val="0"/>
      <w:marTop w:val="0"/>
      <w:marBottom w:val="0"/>
      <w:divBdr>
        <w:top w:val="none" w:sz="0" w:space="0" w:color="auto"/>
        <w:left w:val="none" w:sz="0" w:space="0" w:color="auto"/>
        <w:bottom w:val="none" w:sz="0" w:space="0" w:color="auto"/>
        <w:right w:val="none" w:sz="0" w:space="0" w:color="auto"/>
      </w:divBdr>
    </w:div>
    <w:div w:id="1499272359">
      <w:bodyDiv w:val="1"/>
      <w:marLeft w:val="0"/>
      <w:marRight w:val="0"/>
      <w:marTop w:val="0"/>
      <w:marBottom w:val="0"/>
      <w:divBdr>
        <w:top w:val="none" w:sz="0" w:space="0" w:color="auto"/>
        <w:left w:val="none" w:sz="0" w:space="0" w:color="auto"/>
        <w:bottom w:val="none" w:sz="0" w:space="0" w:color="auto"/>
        <w:right w:val="none" w:sz="0" w:space="0" w:color="auto"/>
      </w:divBdr>
    </w:div>
    <w:div w:id="1499615272">
      <w:bodyDiv w:val="1"/>
      <w:marLeft w:val="0"/>
      <w:marRight w:val="0"/>
      <w:marTop w:val="0"/>
      <w:marBottom w:val="0"/>
      <w:divBdr>
        <w:top w:val="none" w:sz="0" w:space="0" w:color="auto"/>
        <w:left w:val="none" w:sz="0" w:space="0" w:color="auto"/>
        <w:bottom w:val="none" w:sz="0" w:space="0" w:color="auto"/>
        <w:right w:val="none" w:sz="0" w:space="0" w:color="auto"/>
      </w:divBdr>
    </w:div>
    <w:div w:id="1501195843">
      <w:bodyDiv w:val="1"/>
      <w:marLeft w:val="0"/>
      <w:marRight w:val="0"/>
      <w:marTop w:val="0"/>
      <w:marBottom w:val="0"/>
      <w:divBdr>
        <w:top w:val="none" w:sz="0" w:space="0" w:color="auto"/>
        <w:left w:val="none" w:sz="0" w:space="0" w:color="auto"/>
        <w:bottom w:val="none" w:sz="0" w:space="0" w:color="auto"/>
        <w:right w:val="none" w:sz="0" w:space="0" w:color="auto"/>
      </w:divBdr>
    </w:div>
    <w:div w:id="1501846705">
      <w:bodyDiv w:val="1"/>
      <w:marLeft w:val="0"/>
      <w:marRight w:val="0"/>
      <w:marTop w:val="0"/>
      <w:marBottom w:val="0"/>
      <w:divBdr>
        <w:top w:val="none" w:sz="0" w:space="0" w:color="auto"/>
        <w:left w:val="none" w:sz="0" w:space="0" w:color="auto"/>
        <w:bottom w:val="none" w:sz="0" w:space="0" w:color="auto"/>
        <w:right w:val="none" w:sz="0" w:space="0" w:color="auto"/>
      </w:divBdr>
    </w:div>
    <w:div w:id="1501968860">
      <w:bodyDiv w:val="1"/>
      <w:marLeft w:val="0"/>
      <w:marRight w:val="0"/>
      <w:marTop w:val="0"/>
      <w:marBottom w:val="0"/>
      <w:divBdr>
        <w:top w:val="none" w:sz="0" w:space="0" w:color="auto"/>
        <w:left w:val="none" w:sz="0" w:space="0" w:color="auto"/>
        <w:bottom w:val="none" w:sz="0" w:space="0" w:color="auto"/>
        <w:right w:val="none" w:sz="0" w:space="0" w:color="auto"/>
      </w:divBdr>
    </w:div>
    <w:div w:id="1502895667">
      <w:bodyDiv w:val="1"/>
      <w:marLeft w:val="0"/>
      <w:marRight w:val="0"/>
      <w:marTop w:val="0"/>
      <w:marBottom w:val="0"/>
      <w:divBdr>
        <w:top w:val="none" w:sz="0" w:space="0" w:color="auto"/>
        <w:left w:val="none" w:sz="0" w:space="0" w:color="auto"/>
        <w:bottom w:val="none" w:sz="0" w:space="0" w:color="auto"/>
        <w:right w:val="none" w:sz="0" w:space="0" w:color="auto"/>
      </w:divBdr>
    </w:div>
    <w:div w:id="1503161078">
      <w:bodyDiv w:val="1"/>
      <w:marLeft w:val="0"/>
      <w:marRight w:val="0"/>
      <w:marTop w:val="0"/>
      <w:marBottom w:val="0"/>
      <w:divBdr>
        <w:top w:val="none" w:sz="0" w:space="0" w:color="auto"/>
        <w:left w:val="none" w:sz="0" w:space="0" w:color="auto"/>
        <w:bottom w:val="none" w:sz="0" w:space="0" w:color="auto"/>
        <w:right w:val="none" w:sz="0" w:space="0" w:color="auto"/>
      </w:divBdr>
    </w:div>
    <w:div w:id="1504009519">
      <w:bodyDiv w:val="1"/>
      <w:marLeft w:val="0"/>
      <w:marRight w:val="0"/>
      <w:marTop w:val="0"/>
      <w:marBottom w:val="0"/>
      <w:divBdr>
        <w:top w:val="none" w:sz="0" w:space="0" w:color="auto"/>
        <w:left w:val="none" w:sz="0" w:space="0" w:color="auto"/>
        <w:bottom w:val="none" w:sz="0" w:space="0" w:color="auto"/>
        <w:right w:val="none" w:sz="0" w:space="0" w:color="auto"/>
      </w:divBdr>
    </w:div>
    <w:div w:id="1504583779">
      <w:bodyDiv w:val="1"/>
      <w:marLeft w:val="0"/>
      <w:marRight w:val="0"/>
      <w:marTop w:val="0"/>
      <w:marBottom w:val="0"/>
      <w:divBdr>
        <w:top w:val="none" w:sz="0" w:space="0" w:color="auto"/>
        <w:left w:val="none" w:sz="0" w:space="0" w:color="auto"/>
        <w:bottom w:val="none" w:sz="0" w:space="0" w:color="auto"/>
        <w:right w:val="none" w:sz="0" w:space="0" w:color="auto"/>
      </w:divBdr>
    </w:div>
    <w:div w:id="1504781166">
      <w:bodyDiv w:val="1"/>
      <w:marLeft w:val="0"/>
      <w:marRight w:val="0"/>
      <w:marTop w:val="0"/>
      <w:marBottom w:val="0"/>
      <w:divBdr>
        <w:top w:val="none" w:sz="0" w:space="0" w:color="auto"/>
        <w:left w:val="none" w:sz="0" w:space="0" w:color="auto"/>
        <w:bottom w:val="none" w:sz="0" w:space="0" w:color="auto"/>
        <w:right w:val="none" w:sz="0" w:space="0" w:color="auto"/>
      </w:divBdr>
    </w:div>
    <w:div w:id="1505316203">
      <w:bodyDiv w:val="1"/>
      <w:marLeft w:val="0"/>
      <w:marRight w:val="0"/>
      <w:marTop w:val="0"/>
      <w:marBottom w:val="0"/>
      <w:divBdr>
        <w:top w:val="none" w:sz="0" w:space="0" w:color="auto"/>
        <w:left w:val="none" w:sz="0" w:space="0" w:color="auto"/>
        <w:bottom w:val="none" w:sz="0" w:space="0" w:color="auto"/>
        <w:right w:val="none" w:sz="0" w:space="0" w:color="auto"/>
      </w:divBdr>
    </w:div>
    <w:div w:id="1506436358">
      <w:bodyDiv w:val="1"/>
      <w:marLeft w:val="0"/>
      <w:marRight w:val="0"/>
      <w:marTop w:val="0"/>
      <w:marBottom w:val="0"/>
      <w:divBdr>
        <w:top w:val="none" w:sz="0" w:space="0" w:color="auto"/>
        <w:left w:val="none" w:sz="0" w:space="0" w:color="auto"/>
        <w:bottom w:val="none" w:sz="0" w:space="0" w:color="auto"/>
        <w:right w:val="none" w:sz="0" w:space="0" w:color="auto"/>
      </w:divBdr>
    </w:div>
    <w:div w:id="1507094163">
      <w:bodyDiv w:val="1"/>
      <w:marLeft w:val="0"/>
      <w:marRight w:val="0"/>
      <w:marTop w:val="0"/>
      <w:marBottom w:val="0"/>
      <w:divBdr>
        <w:top w:val="none" w:sz="0" w:space="0" w:color="auto"/>
        <w:left w:val="none" w:sz="0" w:space="0" w:color="auto"/>
        <w:bottom w:val="none" w:sz="0" w:space="0" w:color="auto"/>
        <w:right w:val="none" w:sz="0" w:space="0" w:color="auto"/>
      </w:divBdr>
    </w:div>
    <w:div w:id="1507746487">
      <w:marLeft w:val="0"/>
      <w:marRight w:val="0"/>
      <w:marTop w:val="0"/>
      <w:marBottom w:val="0"/>
      <w:divBdr>
        <w:top w:val="none" w:sz="0" w:space="0" w:color="auto"/>
        <w:left w:val="none" w:sz="0" w:space="0" w:color="auto"/>
        <w:bottom w:val="none" w:sz="0" w:space="0" w:color="auto"/>
        <w:right w:val="none" w:sz="0" w:space="0" w:color="auto"/>
      </w:divBdr>
    </w:div>
    <w:div w:id="1507869367">
      <w:marLeft w:val="0"/>
      <w:marRight w:val="0"/>
      <w:marTop w:val="0"/>
      <w:marBottom w:val="0"/>
      <w:divBdr>
        <w:top w:val="none" w:sz="0" w:space="0" w:color="auto"/>
        <w:left w:val="none" w:sz="0" w:space="0" w:color="auto"/>
        <w:bottom w:val="none" w:sz="0" w:space="0" w:color="auto"/>
        <w:right w:val="none" w:sz="0" w:space="0" w:color="auto"/>
      </w:divBdr>
    </w:div>
    <w:div w:id="1509052322">
      <w:bodyDiv w:val="1"/>
      <w:marLeft w:val="0"/>
      <w:marRight w:val="0"/>
      <w:marTop w:val="0"/>
      <w:marBottom w:val="0"/>
      <w:divBdr>
        <w:top w:val="none" w:sz="0" w:space="0" w:color="auto"/>
        <w:left w:val="none" w:sz="0" w:space="0" w:color="auto"/>
        <w:bottom w:val="none" w:sz="0" w:space="0" w:color="auto"/>
        <w:right w:val="none" w:sz="0" w:space="0" w:color="auto"/>
      </w:divBdr>
    </w:div>
    <w:div w:id="1509639888">
      <w:marLeft w:val="0"/>
      <w:marRight w:val="0"/>
      <w:marTop w:val="0"/>
      <w:marBottom w:val="0"/>
      <w:divBdr>
        <w:top w:val="none" w:sz="0" w:space="0" w:color="auto"/>
        <w:left w:val="none" w:sz="0" w:space="0" w:color="auto"/>
        <w:bottom w:val="none" w:sz="0" w:space="0" w:color="auto"/>
        <w:right w:val="none" w:sz="0" w:space="0" w:color="auto"/>
      </w:divBdr>
    </w:div>
    <w:div w:id="1510096288">
      <w:bodyDiv w:val="1"/>
      <w:marLeft w:val="0"/>
      <w:marRight w:val="0"/>
      <w:marTop w:val="0"/>
      <w:marBottom w:val="0"/>
      <w:divBdr>
        <w:top w:val="none" w:sz="0" w:space="0" w:color="auto"/>
        <w:left w:val="none" w:sz="0" w:space="0" w:color="auto"/>
        <w:bottom w:val="none" w:sz="0" w:space="0" w:color="auto"/>
        <w:right w:val="none" w:sz="0" w:space="0" w:color="auto"/>
      </w:divBdr>
    </w:div>
    <w:div w:id="1510096800">
      <w:bodyDiv w:val="1"/>
      <w:marLeft w:val="0"/>
      <w:marRight w:val="0"/>
      <w:marTop w:val="0"/>
      <w:marBottom w:val="0"/>
      <w:divBdr>
        <w:top w:val="none" w:sz="0" w:space="0" w:color="auto"/>
        <w:left w:val="none" w:sz="0" w:space="0" w:color="auto"/>
        <w:bottom w:val="none" w:sz="0" w:space="0" w:color="auto"/>
        <w:right w:val="none" w:sz="0" w:space="0" w:color="auto"/>
      </w:divBdr>
    </w:div>
    <w:div w:id="1510176034">
      <w:bodyDiv w:val="1"/>
      <w:marLeft w:val="0"/>
      <w:marRight w:val="0"/>
      <w:marTop w:val="0"/>
      <w:marBottom w:val="0"/>
      <w:divBdr>
        <w:top w:val="none" w:sz="0" w:space="0" w:color="auto"/>
        <w:left w:val="none" w:sz="0" w:space="0" w:color="auto"/>
        <w:bottom w:val="none" w:sz="0" w:space="0" w:color="auto"/>
        <w:right w:val="none" w:sz="0" w:space="0" w:color="auto"/>
      </w:divBdr>
    </w:div>
    <w:div w:id="1510366111">
      <w:bodyDiv w:val="1"/>
      <w:marLeft w:val="0"/>
      <w:marRight w:val="0"/>
      <w:marTop w:val="0"/>
      <w:marBottom w:val="0"/>
      <w:divBdr>
        <w:top w:val="none" w:sz="0" w:space="0" w:color="auto"/>
        <w:left w:val="none" w:sz="0" w:space="0" w:color="auto"/>
        <w:bottom w:val="none" w:sz="0" w:space="0" w:color="auto"/>
        <w:right w:val="none" w:sz="0" w:space="0" w:color="auto"/>
      </w:divBdr>
    </w:div>
    <w:div w:id="1510832279">
      <w:bodyDiv w:val="1"/>
      <w:marLeft w:val="0"/>
      <w:marRight w:val="0"/>
      <w:marTop w:val="0"/>
      <w:marBottom w:val="0"/>
      <w:divBdr>
        <w:top w:val="none" w:sz="0" w:space="0" w:color="auto"/>
        <w:left w:val="none" w:sz="0" w:space="0" w:color="auto"/>
        <w:bottom w:val="none" w:sz="0" w:space="0" w:color="auto"/>
        <w:right w:val="none" w:sz="0" w:space="0" w:color="auto"/>
      </w:divBdr>
    </w:div>
    <w:div w:id="1510869424">
      <w:bodyDiv w:val="1"/>
      <w:marLeft w:val="0"/>
      <w:marRight w:val="0"/>
      <w:marTop w:val="0"/>
      <w:marBottom w:val="0"/>
      <w:divBdr>
        <w:top w:val="none" w:sz="0" w:space="0" w:color="auto"/>
        <w:left w:val="none" w:sz="0" w:space="0" w:color="auto"/>
        <w:bottom w:val="none" w:sz="0" w:space="0" w:color="auto"/>
        <w:right w:val="none" w:sz="0" w:space="0" w:color="auto"/>
      </w:divBdr>
    </w:div>
    <w:div w:id="1510873807">
      <w:bodyDiv w:val="1"/>
      <w:marLeft w:val="0"/>
      <w:marRight w:val="0"/>
      <w:marTop w:val="0"/>
      <w:marBottom w:val="0"/>
      <w:divBdr>
        <w:top w:val="none" w:sz="0" w:space="0" w:color="auto"/>
        <w:left w:val="none" w:sz="0" w:space="0" w:color="auto"/>
        <w:bottom w:val="none" w:sz="0" w:space="0" w:color="auto"/>
        <w:right w:val="none" w:sz="0" w:space="0" w:color="auto"/>
      </w:divBdr>
    </w:div>
    <w:div w:id="1511066020">
      <w:bodyDiv w:val="1"/>
      <w:marLeft w:val="0"/>
      <w:marRight w:val="0"/>
      <w:marTop w:val="0"/>
      <w:marBottom w:val="0"/>
      <w:divBdr>
        <w:top w:val="none" w:sz="0" w:space="0" w:color="auto"/>
        <w:left w:val="none" w:sz="0" w:space="0" w:color="auto"/>
        <w:bottom w:val="none" w:sz="0" w:space="0" w:color="auto"/>
        <w:right w:val="none" w:sz="0" w:space="0" w:color="auto"/>
      </w:divBdr>
    </w:div>
    <w:div w:id="1512916786">
      <w:bodyDiv w:val="1"/>
      <w:marLeft w:val="0"/>
      <w:marRight w:val="0"/>
      <w:marTop w:val="0"/>
      <w:marBottom w:val="0"/>
      <w:divBdr>
        <w:top w:val="none" w:sz="0" w:space="0" w:color="auto"/>
        <w:left w:val="none" w:sz="0" w:space="0" w:color="auto"/>
        <w:bottom w:val="none" w:sz="0" w:space="0" w:color="auto"/>
        <w:right w:val="none" w:sz="0" w:space="0" w:color="auto"/>
      </w:divBdr>
    </w:div>
    <w:div w:id="1513032759">
      <w:bodyDiv w:val="1"/>
      <w:marLeft w:val="0"/>
      <w:marRight w:val="0"/>
      <w:marTop w:val="0"/>
      <w:marBottom w:val="0"/>
      <w:divBdr>
        <w:top w:val="none" w:sz="0" w:space="0" w:color="auto"/>
        <w:left w:val="none" w:sz="0" w:space="0" w:color="auto"/>
        <w:bottom w:val="none" w:sz="0" w:space="0" w:color="auto"/>
        <w:right w:val="none" w:sz="0" w:space="0" w:color="auto"/>
      </w:divBdr>
    </w:div>
    <w:div w:id="1513033795">
      <w:marLeft w:val="0"/>
      <w:marRight w:val="0"/>
      <w:marTop w:val="0"/>
      <w:marBottom w:val="0"/>
      <w:divBdr>
        <w:top w:val="none" w:sz="0" w:space="0" w:color="auto"/>
        <w:left w:val="none" w:sz="0" w:space="0" w:color="auto"/>
        <w:bottom w:val="none" w:sz="0" w:space="0" w:color="auto"/>
        <w:right w:val="none" w:sz="0" w:space="0" w:color="auto"/>
      </w:divBdr>
    </w:div>
    <w:div w:id="1513911202">
      <w:marLeft w:val="0"/>
      <w:marRight w:val="0"/>
      <w:marTop w:val="0"/>
      <w:marBottom w:val="0"/>
      <w:divBdr>
        <w:top w:val="none" w:sz="0" w:space="0" w:color="auto"/>
        <w:left w:val="none" w:sz="0" w:space="0" w:color="auto"/>
        <w:bottom w:val="none" w:sz="0" w:space="0" w:color="auto"/>
        <w:right w:val="none" w:sz="0" w:space="0" w:color="auto"/>
      </w:divBdr>
    </w:div>
    <w:div w:id="1513957634">
      <w:bodyDiv w:val="1"/>
      <w:marLeft w:val="0"/>
      <w:marRight w:val="0"/>
      <w:marTop w:val="0"/>
      <w:marBottom w:val="0"/>
      <w:divBdr>
        <w:top w:val="none" w:sz="0" w:space="0" w:color="auto"/>
        <w:left w:val="none" w:sz="0" w:space="0" w:color="auto"/>
        <w:bottom w:val="none" w:sz="0" w:space="0" w:color="auto"/>
        <w:right w:val="none" w:sz="0" w:space="0" w:color="auto"/>
      </w:divBdr>
    </w:div>
    <w:div w:id="1514420795">
      <w:bodyDiv w:val="1"/>
      <w:marLeft w:val="0"/>
      <w:marRight w:val="0"/>
      <w:marTop w:val="0"/>
      <w:marBottom w:val="0"/>
      <w:divBdr>
        <w:top w:val="none" w:sz="0" w:space="0" w:color="auto"/>
        <w:left w:val="none" w:sz="0" w:space="0" w:color="auto"/>
        <w:bottom w:val="none" w:sz="0" w:space="0" w:color="auto"/>
        <w:right w:val="none" w:sz="0" w:space="0" w:color="auto"/>
      </w:divBdr>
    </w:div>
    <w:div w:id="1514568534">
      <w:marLeft w:val="0"/>
      <w:marRight w:val="0"/>
      <w:marTop w:val="0"/>
      <w:marBottom w:val="0"/>
      <w:divBdr>
        <w:top w:val="none" w:sz="0" w:space="0" w:color="auto"/>
        <w:left w:val="none" w:sz="0" w:space="0" w:color="auto"/>
        <w:bottom w:val="none" w:sz="0" w:space="0" w:color="auto"/>
        <w:right w:val="none" w:sz="0" w:space="0" w:color="auto"/>
      </w:divBdr>
    </w:div>
    <w:div w:id="1514804238">
      <w:bodyDiv w:val="1"/>
      <w:marLeft w:val="0"/>
      <w:marRight w:val="0"/>
      <w:marTop w:val="0"/>
      <w:marBottom w:val="0"/>
      <w:divBdr>
        <w:top w:val="none" w:sz="0" w:space="0" w:color="auto"/>
        <w:left w:val="none" w:sz="0" w:space="0" w:color="auto"/>
        <w:bottom w:val="none" w:sz="0" w:space="0" w:color="auto"/>
        <w:right w:val="none" w:sz="0" w:space="0" w:color="auto"/>
      </w:divBdr>
    </w:div>
    <w:div w:id="1514951962">
      <w:marLeft w:val="0"/>
      <w:marRight w:val="0"/>
      <w:marTop w:val="0"/>
      <w:marBottom w:val="0"/>
      <w:divBdr>
        <w:top w:val="none" w:sz="0" w:space="0" w:color="auto"/>
        <w:left w:val="none" w:sz="0" w:space="0" w:color="auto"/>
        <w:bottom w:val="none" w:sz="0" w:space="0" w:color="auto"/>
        <w:right w:val="none" w:sz="0" w:space="0" w:color="auto"/>
      </w:divBdr>
    </w:div>
    <w:div w:id="1515150205">
      <w:bodyDiv w:val="1"/>
      <w:marLeft w:val="0"/>
      <w:marRight w:val="0"/>
      <w:marTop w:val="0"/>
      <w:marBottom w:val="0"/>
      <w:divBdr>
        <w:top w:val="none" w:sz="0" w:space="0" w:color="auto"/>
        <w:left w:val="none" w:sz="0" w:space="0" w:color="auto"/>
        <w:bottom w:val="none" w:sz="0" w:space="0" w:color="auto"/>
        <w:right w:val="none" w:sz="0" w:space="0" w:color="auto"/>
      </w:divBdr>
    </w:div>
    <w:div w:id="1517580249">
      <w:bodyDiv w:val="1"/>
      <w:marLeft w:val="0"/>
      <w:marRight w:val="0"/>
      <w:marTop w:val="0"/>
      <w:marBottom w:val="0"/>
      <w:divBdr>
        <w:top w:val="none" w:sz="0" w:space="0" w:color="auto"/>
        <w:left w:val="none" w:sz="0" w:space="0" w:color="auto"/>
        <w:bottom w:val="none" w:sz="0" w:space="0" w:color="auto"/>
        <w:right w:val="none" w:sz="0" w:space="0" w:color="auto"/>
      </w:divBdr>
    </w:div>
    <w:div w:id="1518159401">
      <w:bodyDiv w:val="1"/>
      <w:marLeft w:val="0"/>
      <w:marRight w:val="0"/>
      <w:marTop w:val="0"/>
      <w:marBottom w:val="0"/>
      <w:divBdr>
        <w:top w:val="none" w:sz="0" w:space="0" w:color="auto"/>
        <w:left w:val="none" w:sz="0" w:space="0" w:color="auto"/>
        <w:bottom w:val="none" w:sz="0" w:space="0" w:color="auto"/>
        <w:right w:val="none" w:sz="0" w:space="0" w:color="auto"/>
      </w:divBdr>
    </w:div>
    <w:div w:id="1519387764">
      <w:bodyDiv w:val="1"/>
      <w:marLeft w:val="0"/>
      <w:marRight w:val="0"/>
      <w:marTop w:val="0"/>
      <w:marBottom w:val="0"/>
      <w:divBdr>
        <w:top w:val="none" w:sz="0" w:space="0" w:color="auto"/>
        <w:left w:val="none" w:sz="0" w:space="0" w:color="auto"/>
        <w:bottom w:val="none" w:sz="0" w:space="0" w:color="auto"/>
        <w:right w:val="none" w:sz="0" w:space="0" w:color="auto"/>
      </w:divBdr>
    </w:div>
    <w:div w:id="1519853536">
      <w:bodyDiv w:val="1"/>
      <w:marLeft w:val="0"/>
      <w:marRight w:val="0"/>
      <w:marTop w:val="0"/>
      <w:marBottom w:val="0"/>
      <w:divBdr>
        <w:top w:val="none" w:sz="0" w:space="0" w:color="auto"/>
        <w:left w:val="none" w:sz="0" w:space="0" w:color="auto"/>
        <w:bottom w:val="none" w:sz="0" w:space="0" w:color="auto"/>
        <w:right w:val="none" w:sz="0" w:space="0" w:color="auto"/>
      </w:divBdr>
    </w:div>
    <w:div w:id="1520699513">
      <w:marLeft w:val="0"/>
      <w:marRight w:val="0"/>
      <w:marTop w:val="0"/>
      <w:marBottom w:val="0"/>
      <w:divBdr>
        <w:top w:val="none" w:sz="0" w:space="0" w:color="auto"/>
        <w:left w:val="none" w:sz="0" w:space="0" w:color="auto"/>
        <w:bottom w:val="none" w:sz="0" w:space="0" w:color="auto"/>
        <w:right w:val="none" w:sz="0" w:space="0" w:color="auto"/>
      </w:divBdr>
    </w:div>
    <w:div w:id="1520780529">
      <w:bodyDiv w:val="1"/>
      <w:marLeft w:val="0"/>
      <w:marRight w:val="0"/>
      <w:marTop w:val="0"/>
      <w:marBottom w:val="0"/>
      <w:divBdr>
        <w:top w:val="none" w:sz="0" w:space="0" w:color="auto"/>
        <w:left w:val="none" w:sz="0" w:space="0" w:color="auto"/>
        <w:bottom w:val="none" w:sz="0" w:space="0" w:color="auto"/>
        <w:right w:val="none" w:sz="0" w:space="0" w:color="auto"/>
      </w:divBdr>
    </w:div>
    <w:div w:id="1521121385">
      <w:bodyDiv w:val="1"/>
      <w:marLeft w:val="0"/>
      <w:marRight w:val="0"/>
      <w:marTop w:val="0"/>
      <w:marBottom w:val="0"/>
      <w:divBdr>
        <w:top w:val="none" w:sz="0" w:space="0" w:color="auto"/>
        <w:left w:val="none" w:sz="0" w:space="0" w:color="auto"/>
        <w:bottom w:val="none" w:sz="0" w:space="0" w:color="auto"/>
        <w:right w:val="none" w:sz="0" w:space="0" w:color="auto"/>
      </w:divBdr>
    </w:div>
    <w:div w:id="1522281818">
      <w:bodyDiv w:val="1"/>
      <w:marLeft w:val="0"/>
      <w:marRight w:val="0"/>
      <w:marTop w:val="0"/>
      <w:marBottom w:val="0"/>
      <w:divBdr>
        <w:top w:val="none" w:sz="0" w:space="0" w:color="auto"/>
        <w:left w:val="none" w:sz="0" w:space="0" w:color="auto"/>
        <w:bottom w:val="none" w:sz="0" w:space="0" w:color="auto"/>
        <w:right w:val="none" w:sz="0" w:space="0" w:color="auto"/>
      </w:divBdr>
    </w:div>
    <w:div w:id="1523126740">
      <w:bodyDiv w:val="1"/>
      <w:marLeft w:val="0"/>
      <w:marRight w:val="0"/>
      <w:marTop w:val="0"/>
      <w:marBottom w:val="0"/>
      <w:divBdr>
        <w:top w:val="none" w:sz="0" w:space="0" w:color="auto"/>
        <w:left w:val="none" w:sz="0" w:space="0" w:color="auto"/>
        <w:bottom w:val="none" w:sz="0" w:space="0" w:color="auto"/>
        <w:right w:val="none" w:sz="0" w:space="0" w:color="auto"/>
      </w:divBdr>
    </w:div>
    <w:div w:id="1523320819">
      <w:bodyDiv w:val="1"/>
      <w:marLeft w:val="0"/>
      <w:marRight w:val="0"/>
      <w:marTop w:val="0"/>
      <w:marBottom w:val="0"/>
      <w:divBdr>
        <w:top w:val="none" w:sz="0" w:space="0" w:color="auto"/>
        <w:left w:val="none" w:sz="0" w:space="0" w:color="auto"/>
        <w:bottom w:val="none" w:sz="0" w:space="0" w:color="auto"/>
        <w:right w:val="none" w:sz="0" w:space="0" w:color="auto"/>
      </w:divBdr>
    </w:div>
    <w:div w:id="1523547907">
      <w:marLeft w:val="0"/>
      <w:marRight w:val="0"/>
      <w:marTop w:val="0"/>
      <w:marBottom w:val="0"/>
      <w:divBdr>
        <w:top w:val="none" w:sz="0" w:space="0" w:color="auto"/>
        <w:left w:val="none" w:sz="0" w:space="0" w:color="auto"/>
        <w:bottom w:val="none" w:sz="0" w:space="0" w:color="auto"/>
        <w:right w:val="none" w:sz="0" w:space="0" w:color="auto"/>
      </w:divBdr>
    </w:div>
    <w:div w:id="1523855428">
      <w:bodyDiv w:val="1"/>
      <w:marLeft w:val="0"/>
      <w:marRight w:val="0"/>
      <w:marTop w:val="0"/>
      <w:marBottom w:val="0"/>
      <w:divBdr>
        <w:top w:val="none" w:sz="0" w:space="0" w:color="auto"/>
        <w:left w:val="none" w:sz="0" w:space="0" w:color="auto"/>
        <w:bottom w:val="none" w:sz="0" w:space="0" w:color="auto"/>
        <w:right w:val="none" w:sz="0" w:space="0" w:color="auto"/>
      </w:divBdr>
    </w:div>
    <w:div w:id="1523981543">
      <w:bodyDiv w:val="1"/>
      <w:marLeft w:val="0"/>
      <w:marRight w:val="0"/>
      <w:marTop w:val="0"/>
      <w:marBottom w:val="0"/>
      <w:divBdr>
        <w:top w:val="none" w:sz="0" w:space="0" w:color="auto"/>
        <w:left w:val="none" w:sz="0" w:space="0" w:color="auto"/>
        <w:bottom w:val="none" w:sz="0" w:space="0" w:color="auto"/>
        <w:right w:val="none" w:sz="0" w:space="0" w:color="auto"/>
      </w:divBdr>
    </w:div>
    <w:div w:id="1525703951">
      <w:marLeft w:val="0"/>
      <w:marRight w:val="0"/>
      <w:marTop w:val="0"/>
      <w:marBottom w:val="0"/>
      <w:divBdr>
        <w:top w:val="none" w:sz="0" w:space="0" w:color="auto"/>
        <w:left w:val="none" w:sz="0" w:space="0" w:color="auto"/>
        <w:bottom w:val="none" w:sz="0" w:space="0" w:color="auto"/>
        <w:right w:val="none" w:sz="0" w:space="0" w:color="auto"/>
      </w:divBdr>
    </w:div>
    <w:div w:id="1526284304">
      <w:bodyDiv w:val="1"/>
      <w:marLeft w:val="0"/>
      <w:marRight w:val="0"/>
      <w:marTop w:val="0"/>
      <w:marBottom w:val="0"/>
      <w:divBdr>
        <w:top w:val="none" w:sz="0" w:space="0" w:color="auto"/>
        <w:left w:val="none" w:sz="0" w:space="0" w:color="auto"/>
        <w:bottom w:val="none" w:sz="0" w:space="0" w:color="auto"/>
        <w:right w:val="none" w:sz="0" w:space="0" w:color="auto"/>
      </w:divBdr>
    </w:div>
    <w:div w:id="1527519847">
      <w:bodyDiv w:val="1"/>
      <w:marLeft w:val="0"/>
      <w:marRight w:val="0"/>
      <w:marTop w:val="0"/>
      <w:marBottom w:val="0"/>
      <w:divBdr>
        <w:top w:val="none" w:sz="0" w:space="0" w:color="auto"/>
        <w:left w:val="none" w:sz="0" w:space="0" w:color="auto"/>
        <w:bottom w:val="none" w:sz="0" w:space="0" w:color="auto"/>
        <w:right w:val="none" w:sz="0" w:space="0" w:color="auto"/>
      </w:divBdr>
    </w:div>
    <w:div w:id="1528134692">
      <w:bodyDiv w:val="1"/>
      <w:marLeft w:val="0"/>
      <w:marRight w:val="0"/>
      <w:marTop w:val="0"/>
      <w:marBottom w:val="0"/>
      <w:divBdr>
        <w:top w:val="none" w:sz="0" w:space="0" w:color="auto"/>
        <w:left w:val="none" w:sz="0" w:space="0" w:color="auto"/>
        <w:bottom w:val="none" w:sz="0" w:space="0" w:color="auto"/>
        <w:right w:val="none" w:sz="0" w:space="0" w:color="auto"/>
      </w:divBdr>
    </w:div>
    <w:div w:id="1528714783">
      <w:bodyDiv w:val="1"/>
      <w:marLeft w:val="0"/>
      <w:marRight w:val="0"/>
      <w:marTop w:val="0"/>
      <w:marBottom w:val="0"/>
      <w:divBdr>
        <w:top w:val="none" w:sz="0" w:space="0" w:color="auto"/>
        <w:left w:val="none" w:sz="0" w:space="0" w:color="auto"/>
        <w:bottom w:val="none" w:sz="0" w:space="0" w:color="auto"/>
        <w:right w:val="none" w:sz="0" w:space="0" w:color="auto"/>
      </w:divBdr>
    </w:div>
    <w:div w:id="1528716173">
      <w:bodyDiv w:val="1"/>
      <w:marLeft w:val="0"/>
      <w:marRight w:val="0"/>
      <w:marTop w:val="0"/>
      <w:marBottom w:val="0"/>
      <w:divBdr>
        <w:top w:val="none" w:sz="0" w:space="0" w:color="auto"/>
        <w:left w:val="none" w:sz="0" w:space="0" w:color="auto"/>
        <w:bottom w:val="none" w:sz="0" w:space="0" w:color="auto"/>
        <w:right w:val="none" w:sz="0" w:space="0" w:color="auto"/>
      </w:divBdr>
    </w:div>
    <w:div w:id="1529172340">
      <w:marLeft w:val="0"/>
      <w:marRight w:val="0"/>
      <w:marTop w:val="0"/>
      <w:marBottom w:val="0"/>
      <w:divBdr>
        <w:top w:val="none" w:sz="0" w:space="0" w:color="auto"/>
        <w:left w:val="none" w:sz="0" w:space="0" w:color="auto"/>
        <w:bottom w:val="none" w:sz="0" w:space="0" w:color="auto"/>
        <w:right w:val="none" w:sz="0" w:space="0" w:color="auto"/>
      </w:divBdr>
    </w:div>
    <w:div w:id="1529567620">
      <w:marLeft w:val="0"/>
      <w:marRight w:val="0"/>
      <w:marTop w:val="0"/>
      <w:marBottom w:val="0"/>
      <w:divBdr>
        <w:top w:val="none" w:sz="0" w:space="0" w:color="auto"/>
        <w:left w:val="none" w:sz="0" w:space="0" w:color="auto"/>
        <w:bottom w:val="none" w:sz="0" w:space="0" w:color="auto"/>
        <w:right w:val="none" w:sz="0" w:space="0" w:color="auto"/>
      </w:divBdr>
    </w:div>
    <w:div w:id="1530026710">
      <w:marLeft w:val="0"/>
      <w:marRight w:val="0"/>
      <w:marTop w:val="0"/>
      <w:marBottom w:val="0"/>
      <w:divBdr>
        <w:top w:val="none" w:sz="0" w:space="0" w:color="auto"/>
        <w:left w:val="none" w:sz="0" w:space="0" w:color="auto"/>
        <w:bottom w:val="none" w:sz="0" w:space="0" w:color="auto"/>
        <w:right w:val="none" w:sz="0" w:space="0" w:color="auto"/>
      </w:divBdr>
    </w:div>
    <w:div w:id="1530071888">
      <w:bodyDiv w:val="1"/>
      <w:marLeft w:val="0"/>
      <w:marRight w:val="0"/>
      <w:marTop w:val="0"/>
      <w:marBottom w:val="0"/>
      <w:divBdr>
        <w:top w:val="none" w:sz="0" w:space="0" w:color="auto"/>
        <w:left w:val="none" w:sz="0" w:space="0" w:color="auto"/>
        <w:bottom w:val="none" w:sz="0" w:space="0" w:color="auto"/>
        <w:right w:val="none" w:sz="0" w:space="0" w:color="auto"/>
      </w:divBdr>
    </w:div>
    <w:div w:id="1530139326">
      <w:bodyDiv w:val="1"/>
      <w:marLeft w:val="0"/>
      <w:marRight w:val="0"/>
      <w:marTop w:val="0"/>
      <w:marBottom w:val="0"/>
      <w:divBdr>
        <w:top w:val="none" w:sz="0" w:space="0" w:color="auto"/>
        <w:left w:val="none" w:sz="0" w:space="0" w:color="auto"/>
        <w:bottom w:val="none" w:sz="0" w:space="0" w:color="auto"/>
        <w:right w:val="none" w:sz="0" w:space="0" w:color="auto"/>
      </w:divBdr>
    </w:div>
    <w:div w:id="1530945883">
      <w:marLeft w:val="0"/>
      <w:marRight w:val="0"/>
      <w:marTop w:val="0"/>
      <w:marBottom w:val="0"/>
      <w:divBdr>
        <w:top w:val="none" w:sz="0" w:space="0" w:color="auto"/>
        <w:left w:val="none" w:sz="0" w:space="0" w:color="auto"/>
        <w:bottom w:val="none" w:sz="0" w:space="0" w:color="auto"/>
        <w:right w:val="none" w:sz="0" w:space="0" w:color="auto"/>
      </w:divBdr>
    </w:div>
    <w:div w:id="1531722316">
      <w:marLeft w:val="0"/>
      <w:marRight w:val="0"/>
      <w:marTop w:val="0"/>
      <w:marBottom w:val="0"/>
      <w:divBdr>
        <w:top w:val="none" w:sz="0" w:space="0" w:color="auto"/>
        <w:left w:val="none" w:sz="0" w:space="0" w:color="auto"/>
        <w:bottom w:val="none" w:sz="0" w:space="0" w:color="auto"/>
        <w:right w:val="none" w:sz="0" w:space="0" w:color="auto"/>
      </w:divBdr>
    </w:div>
    <w:div w:id="1532297910">
      <w:bodyDiv w:val="1"/>
      <w:marLeft w:val="0"/>
      <w:marRight w:val="0"/>
      <w:marTop w:val="0"/>
      <w:marBottom w:val="0"/>
      <w:divBdr>
        <w:top w:val="none" w:sz="0" w:space="0" w:color="auto"/>
        <w:left w:val="none" w:sz="0" w:space="0" w:color="auto"/>
        <w:bottom w:val="none" w:sz="0" w:space="0" w:color="auto"/>
        <w:right w:val="none" w:sz="0" w:space="0" w:color="auto"/>
      </w:divBdr>
    </w:div>
    <w:div w:id="1532497685">
      <w:bodyDiv w:val="1"/>
      <w:marLeft w:val="0"/>
      <w:marRight w:val="0"/>
      <w:marTop w:val="0"/>
      <w:marBottom w:val="0"/>
      <w:divBdr>
        <w:top w:val="none" w:sz="0" w:space="0" w:color="auto"/>
        <w:left w:val="none" w:sz="0" w:space="0" w:color="auto"/>
        <w:bottom w:val="none" w:sz="0" w:space="0" w:color="auto"/>
        <w:right w:val="none" w:sz="0" w:space="0" w:color="auto"/>
      </w:divBdr>
    </w:div>
    <w:div w:id="1533031739">
      <w:bodyDiv w:val="1"/>
      <w:marLeft w:val="0"/>
      <w:marRight w:val="0"/>
      <w:marTop w:val="0"/>
      <w:marBottom w:val="0"/>
      <w:divBdr>
        <w:top w:val="none" w:sz="0" w:space="0" w:color="auto"/>
        <w:left w:val="none" w:sz="0" w:space="0" w:color="auto"/>
        <w:bottom w:val="none" w:sz="0" w:space="0" w:color="auto"/>
        <w:right w:val="none" w:sz="0" w:space="0" w:color="auto"/>
      </w:divBdr>
    </w:div>
    <w:div w:id="1533568239">
      <w:marLeft w:val="0"/>
      <w:marRight w:val="0"/>
      <w:marTop w:val="0"/>
      <w:marBottom w:val="0"/>
      <w:divBdr>
        <w:top w:val="none" w:sz="0" w:space="0" w:color="auto"/>
        <w:left w:val="none" w:sz="0" w:space="0" w:color="auto"/>
        <w:bottom w:val="none" w:sz="0" w:space="0" w:color="auto"/>
        <w:right w:val="none" w:sz="0" w:space="0" w:color="auto"/>
      </w:divBdr>
    </w:div>
    <w:div w:id="1534029637">
      <w:bodyDiv w:val="1"/>
      <w:marLeft w:val="0"/>
      <w:marRight w:val="0"/>
      <w:marTop w:val="0"/>
      <w:marBottom w:val="0"/>
      <w:divBdr>
        <w:top w:val="none" w:sz="0" w:space="0" w:color="auto"/>
        <w:left w:val="none" w:sz="0" w:space="0" w:color="auto"/>
        <w:bottom w:val="none" w:sz="0" w:space="0" w:color="auto"/>
        <w:right w:val="none" w:sz="0" w:space="0" w:color="auto"/>
      </w:divBdr>
    </w:div>
    <w:div w:id="1534727780">
      <w:bodyDiv w:val="1"/>
      <w:marLeft w:val="0"/>
      <w:marRight w:val="0"/>
      <w:marTop w:val="0"/>
      <w:marBottom w:val="0"/>
      <w:divBdr>
        <w:top w:val="none" w:sz="0" w:space="0" w:color="auto"/>
        <w:left w:val="none" w:sz="0" w:space="0" w:color="auto"/>
        <w:bottom w:val="none" w:sz="0" w:space="0" w:color="auto"/>
        <w:right w:val="none" w:sz="0" w:space="0" w:color="auto"/>
      </w:divBdr>
    </w:div>
    <w:div w:id="1535077143">
      <w:bodyDiv w:val="1"/>
      <w:marLeft w:val="0"/>
      <w:marRight w:val="0"/>
      <w:marTop w:val="0"/>
      <w:marBottom w:val="0"/>
      <w:divBdr>
        <w:top w:val="none" w:sz="0" w:space="0" w:color="auto"/>
        <w:left w:val="none" w:sz="0" w:space="0" w:color="auto"/>
        <w:bottom w:val="none" w:sz="0" w:space="0" w:color="auto"/>
        <w:right w:val="none" w:sz="0" w:space="0" w:color="auto"/>
      </w:divBdr>
    </w:div>
    <w:div w:id="1536112101">
      <w:bodyDiv w:val="1"/>
      <w:marLeft w:val="0"/>
      <w:marRight w:val="0"/>
      <w:marTop w:val="0"/>
      <w:marBottom w:val="0"/>
      <w:divBdr>
        <w:top w:val="none" w:sz="0" w:space="0" w:color="auto"/>
        <w:left w:val="none" w:sz="0" w:space="0" w:color="auto"/>
        <w:bottom w:val="none" w:sz="0" w:space="0" w:color="auto"/>
        <w:right w:val="none" w:sz="0" w:space="0" w:color="auto"/>
      </w:divBdr>
    </w:div>
    <w:div w:id="1536233928">
      <w:bodyDiv w:val="1"/>
      <w:marLeft w:val="0"/>
      <w:marRight w:val="0"/>
      <w:marTop w:val="0"/>
      <w:marBottom w:val="0"/>
      <w:divBdr>
        <w:top w:val="none" w:sz="0" w:space="0" w:color="auto"/>
        <w:left w:val="none" w:sz="0" w:space="0" w:color="auto"/>
        <w:bottom w:val="none" w:sz="0" w:space="0" w:color="auto"/>
        <w:right w:val="none" w:sz="0" w:space="0" w:color="auto"/>
      </w:divBdr>
    </w:div>
    <w:div w:id="1536969470">
      <w:bodyDiv w:val="1"/>
      <w:marLeft w:val="0"/>
      <w:marRight w:val="0"/>
      <w:marTop w:val="0"/>
      <w:marBottom w:val="0"/>
      <w:divBdr>
        <w:top w:val="none" w:sz="0" w:space="0" w:color="auto"/>
        <w:left w:val="none" w:sz="0" w:space="0" w:color="auto"/>
        <w:bottom w:val="none" w:sz="0" w:space="0" w:color="auto"/>
        <w:right w:val="none" w:sz="0" w:space="0" w:color="auto"/>
      </w:divBdr>
    </w:div>
    <w:div w:id="1538009611">
      <w:bodyDiv w:val="1"/>
      <w:marLeft w:val="0"/>
      <w:marRight w:val="0"/>
      <w:marTop w:val="0"/>
      <w:marBottom w:val="0"/>
      <w:divBdr>
        <w:top w:val="none" w:sz="0" w:space="0" w:color="auto"/>
        <w:left w:val="none" w:sz="0" w:space="0" w:color="auto"/>
        <w:bottom w:val="none" w:sz="0" w:space="0" w:color="auto"/>
        <w:right w:val="none" w:sz="0" w:space="0" w:color="auto"/>
      </w:divBdr>
    </w:div>
    <w:div w:id="1538547068">
      <w:marLeft w:val="0"/>
      <w:marRight w:val="0"/>
      <w:marTop w:val="0"/>
      <w:marBottom w:val="0"/>
      <w:divBdr>
        <w:top w:val="none" w:sz="0" w:space="0" w:color="auto"/>
        <w:left w:val="none" w:sz="0" w:space="0" w:color="auto"/>
        <w:bottom w:val="none" w:sz="0" w:space="0" w:color="auto"/>
        <w:right w:val="none" w:sz="0" w:space="0" w:color="auto"/>
      </w:divBdr>
    </w:div>
    <w:div w:id="1538738175">
      <w:bodyDiv w:val="1"/>
      <w:marLeft w:val="0"/>
      <w:marRight w:val="0"/>
      <w:marTop w:val="0"/>
      <w:marBottom w:val="0"/>
      <w:divBdr>
        <w:top w:val="none" w:sz="0" w:space="0" w:color="auto"/>
        <w:left w:val="none" w:sz="0" w:space="0" w:color="auto"/>
        <w:bottom w:val="none" w:sz="0" w:space="0" w:color="auto"/>
        <w:right w:val="none" w:sz="0" w:space="0" w:color="auto"/>
      </w:divBdr>
    </w:div>
    <w:div w:id="1539390288">
      <w:bodyDiv w:val="1"/>
      <w:marLeft w:val="0"/>
      <w:marRight w:val="0"/>
      <w:marTop w:val="0"/>
      <w:marBottom w:val="0"/>
      <w:divBdr>
        <w:top w:val="none" w:sz="0" w:space="0" w:color="auto"/>
        <w:left w:val="none" w:sz="0" w:space="0" w:color="auto"/>
        <w:bottom w:val="none" w:sz="0" w:space="0" w:color="auto"/>
        <w:right w:val="none" w:sz="0" w:space="0" w:color="auto"/>
      </w:divBdr>
    </w:div>
    <w:div w:id="1539471996">
      <w:bodyDiv w:val="1"/>
      <w:marLeft w:val="0"/>
      <w:marRight w:val="0"/>
      <w:marTop w:val="0"/>
      <w:marBottom w:val="0"/>
      <w:divBdr>
        <w:top w:val="none" w:sz="0" w:space="0" w:color="auto"/>
        <w:left w:val="none" w:sz="0" w:space="0" w:color="auto"/>
        <w:bottom w:val="none" w:sz="0" w:space="0" w:color="auto"/>
        <w:right w:val="none" w:sz="0" w:space="0" w:color="auto"/>
      </w:divBdr>
    </w:div>
    <w:div w:id="1539776286">
      <w:bodyDiv w:val="1"/>
      <w:marLeft w:val="0"/>
      <w:marRight w:val="0"/>
      <w:marTop w:val="0"/>
      <w:marBottom w:val="0"/>
      <w:divBdr>
        <w:top w:val="none" w:sz="0" w:space="0" w:color="auto"/>
        <w:left w:val="none" w:sz="0" w:space="0" w:color="auto"/>
        <w:bottom w:val="none" w:sz="0" w:space="0" w:color="auto"/>
        <w:right w:val="none" w:sz="0" w:space="0" w:color="auto"/>
      </w:divBdr>
    </w:div>
    <w:div w:id="1539900386">
      <w:bodyDiv w:val="1"/>
      <w:marLeft w:val="0"/>
      <w:marRight w:val="0"/>
      <w:marTop w:val="0"/>
      <w:marBottom w:val="0"/>
      <w:divBdr>
        <w:top w:val="none" w:sz="0" w:space="0" w:color="auto"/>
        <w:left w:val="none" w:sz="0" w:space="0" w:color="auto"/>
        <w:bottom w:val="none" w:sz="0" w:space="0" w:color="auto"/>
        <w:right w:val="none" w:sz="0" w:space="0" w:color="auto"/>
      </w:divBdr>
    </w:div>
    <w:div w:id="1540243323">
      <w:bodyDiv w:val="1"/>
      <w:marLeft w:val="0"/>
      <w:marRight w:val="0"/>
      <w:marTop w:val="0"/>
      <w:marBottom w:val="0"/>
      <w:divBdr>
        <w:top w:val="none" w:sz="0" w:space="0" w:color="auto"/>
        <w:left w:val="none" w:sz="0" w:space="0" w:color="auto"/>
        <w:bottom w:val="none" w:sz="0" w:space="0" w:color="auto"/>
        <w:right w:val="none" w:sz="0" w:space="0" w:color="auto"/>
      </w:divBdr>
    </w:div>
    <w:div w:id="1540318446">
      <w:bodyDiv w:val="1"/>
      <w:marLeft w:val="0"/>
      <w:marRight w:val="0"/>
      <w:marTop w:val="0"/>
      <w:marBottom w:val="0"/>
      <w:divBdr>
        <w:top w:val="none" w:sz="0" w:space="0" w:color="auto"/>
        <w:left w:val="none" w:sz="0" w:space="0" w:color="auto"/>
        <w:bottom w:val="none" w:sz="0" w:space="0" w:color="auto"/>
        <w:right w:val="none" w:sz="0" w:space="0" w:color="auto"/>
      </w:divBdr>
    </w:div>
    <w:div w:id="1540387960">
      <w:bodyDiv w:val="1"/>
      <w:marLeft w:val="0"/>
      <w:marRight w:val="0"/>
      <w:marTop w:val="0"/>
      <w:marBottom w:val="0"/>
      <w:divBdr>
        <w:top w:val="none" w:sz="0" w:space="0" w:color="auto"/>
        <w:left w:val="none" w:sz="0" w:space="0" w:color="auto"/>
        <w:bottom w:val="none" w:sz="0" w:space="0" w:color="auto"/>
        <w:right w:val="none" w:sz="0" w:space="0" w:color="auto"/>
      </w:divBdr>
    </w:div>
    <w:div w:id="1541749121">
      <w:marLeft w:val="0"/>
      <w:marRight w:val="0"/>
      <w:marTop w:val="0"/>
      <w:marBottom w:val="0"/>
      <w:divBdr>
        <w:top w:val="none" w:sz="0" w:space="0" w:color="auto"/>
        <w:left w:val="none" w:sz="0" w:space="0" w:color="auto"/>
        <w:bottom w:val="none" w:sz="0" w:space="0" w:color="auto"/>
        <w:right w:val="none" w:sz="0" w:space="0" w:color="auto"/>
      </w:divBdr>
    </w:div>
    <w:div w:id="1542523247">
      <w:bodyDiv w:val="1"/>
      <w:marLeft w:val="0"/>
      <w:marRight w:val="0"/>
      <w:marTop w:val="0"/>
      <w:marBottom w:val="0"/>
      <w:divBdr>
        <w:top w:val="none" w:sz="0" w:space="0" w:color="auto"/>
        <w:left w:val="none" w:sz="0" w:space="0" w:color="auto"/>
        <w:bottom w:val="none" w:sz="0" w:space="0" w:color="auto"/>
        <w:right w:val="none" w:sz="0" w:space="0" w:color="auto"/>
      </w:divBdr>
    </w:div>
    <w:div w:id="1542980953">
      <w:bodyDiv w:val="1"/>
      <w:marLeft w:val="0"/>
      <w:marRight w:val="0"/>
      <w:marTop w:val="0"/>
      <w:marBottom w:val="0"/>
      <w:divBdr>
        <w:top w:val="none" w:sz="0" w:space="0" w:color="auto"/>
        <w:left w:val="none" w:sz="0" w:space="0" w:color="auto"/>
        <w:bottom w:val="none" w:sz="0" w:space="0" w:color="auto"/>
        <w:right w:val="none" w:sz="0" w:space="0" w:color="auto"/>
      </w:divBdr>
    </w:div>
    <w:div w:id="1543059811">
      <w:bodyDiv w:val="1"/>
      <w:marLeft w:val="0"/>
      <w:marRight w:val="0"/>
      <w:marTop w:val="0"/>
      <w:marBottom w:val="0"/>
      <w:divBdr>
        <w:top w:val="none" w:sz="0" w:space="0" w:color="auto"/>
        <w:left w:val="none" w:sz="0" w:space="0" w:color="auto"/>
        <w:bottom w:val="none" w:sz="0" w:space="0" w:color="auto"/>
        <w:right w:val="none" w:sz="0" w:space="0" w:color="auto"/>
      </w:divBdr>
    </w:div>
    <w:div w:id="1543134312">
      <w:bodyDiv w:val="1"/>
      <w:marLeft w:val="0"/>
      <w:marRight w:val="0"/>
      <w:marTop w:val="0"/>
      <w:marBottom w:val="0"/>
      <w:divBdr>
        <w:top w:val="none" w:sz="0" w:space="0" w:color="auto"/>
        <w:left w:val="none" w:sz="0" w:space="0" w:color="auto"/>
        <w:bottom w:val="none" w:sz="0" w:space="0" w:color="auto"/>
        <w:right w:val="none" w:sz="0" w:space="0" w:color="auto"/>
      </w:divBdr>
    </w:div>
    <w:div w:id="1543324375">
      <w:bodyDiv w:val="1"/>
      <w:marLeft w:val="0"/>
      <w:marRight w:val="0"/>
      <w:marTop w:val="0"/>
      <w:marBottom w:val="0"/>
      <w:divBdr>
        <w:top w:val="none" w:sz="0" w:space="0" w:color="auto"/>
        <w:left w:val="none" w:sz="0" w:space="0" w:color="auto"/>
        <w:bottom w:val="none" w:sz="0" w:space="0" w:color="auto"/>
        <w:right w:val="none" w:sz="0" w:space="0" w:color="auto"/>
      </w:divBdr>
    </w:div>
    <w:div w:id="1543708012">
      <w:marLeft w:val="0"/>
      <w:marRight w:val="0"/>
      <w:marTop w:val="0"/>
      <w:marBottom w:val="0"/>
      <w:divBdr>
        <w:top w:val="none" w:sz="0" w:space="0" w:color="auto"/>
        <w:left w:val="none" w:sz="0" w:space="0" w:color="auto"/>
        <w:bottom w:val="none" w:sz="0" w:space="0" w:color="auto"/>
        <w:right w:val="none" w:sz="0" w:space="0" w:color="auto"/>
      </w:divBdr>
    </w:div>
    <w:div w:id="1543908491">
      <w:bodyDiv w:val="1"/>
      <w:marLeft w:val="0"/>
      <w:marRight w:val="0"/>
      <w:marTop w:val="0"/>
      <w:marBottom w:val="0"/>
      <w:divBdr>
        <w:top w:val="none" w:sz="0" w:space="0" w:color="auto"/>
        <w:left w:val="none" w:sz="0" w:space="0" w:color="auto"/>
        <w:bottom w:val="none" w:sz="0" w:space="0" w:color="auto"/>
        <w:right w:val="none" w:sz="0" w:space="0" w:color="auto"/>
      </w:divBdr>
    </w:div>
    <w:div w:id="1544095105">
      <w:bodyDiv w:val="1"/>
      <w:marLeft w:val="0"/>
      <w:marRight w:val="0"/>
      <w:marTop w:val="0"/>
      <w:marBottom w:val="0"/>
      <w:divBdr>
        <w:top w:val="none" w:sz="0" w:space="0" w:color="auto"/>
        <w:left w:val="none" w:sz="0" w:space="0" w:color="auto"/>
        <w:bottom w:val="none" w:sz="0" w:space="0" w:color="auto"/>
        <w:right w:val="none" w:sz="0" w:space="0" w:color="auto"/>
      </w:divBdr>
    </w:div>
    <w:div w:id="1544251671">
      <w:bodyDiv w:val="1"/>
      <w:marLeft w:val="0"/>
      <w:marRight w:val="0"/>
      <w:marTop w:val="0"/>
      <w:marBottom w:val="0"/>
      <w:divBdr>
        <w:top w:val="none" w:sz="0" w:space="0" w:color="auto"/>
        <w:left w:val="none" w:sz="0" w:space="0" w:color="auto"/>
        <w:bottom w:val="none" w:sz="0" w:space="0" w:color="auto"/>
        <w:right w:val="none" w:sz="0" w:space="0" w:color="auto"/>
      </w:divBdr>
    </w:div>
    <w:div w:id="1544563971">
      <w:bodyDiv w:val="1"/>
      <w:marLeft w:val="0"/>
      <w:marRight w:val="0"/>
      <w:marTop w:val="0"/>
      <w:marBottom w:val="0"/>
      <w:divBdr>
        <w:top w:val="none" w:sz="0" w:space="0" w:color="auto"/>
        <w:left w:val="none" w:sz="0" w:space="0" w:color="auto"/>
        <w:bottom w:val="none" w:sz="0" w:space="0" w:color="auto"/>
        <w:right w:val="none" w:sz="0" w:space="0" w:color="auto"/>
      </w:divBdr>
    </w:div>
    <w:div w:id="1546217410">
      <w:bodyDiv w:val="1"/>
      <w:marLeft w:val="0"/>
      <w:marRight w:val="0"/>
      <w:marTop w:val="0"/>
      <w:marBottom w:val="0"/>
      <w:divBdr>
        <w:top w:val="none" w:sz="0" w:space="0" w:color="auto"/>
        <w:left w:val="none" w:sz="0" w:space="0" w:color="auto"/>
        <w:bottom w:val="none" w:sz="0" w:space="0" w:color="auto"/>
        <w:right w:val="none" w:sz="0" w:space="0" w:color="auto"/>
      </w:divBdr>
    </w:div>
    <w:div w:id="1547140333">
      <w:bodyDiv w:val="1"/>
      <w:marLeft w:val="0"/>
      <w:marRight w:val="0"/>
      <w:marTop w:val="0"/>
      <w:marBottom w:val="0"/>
      <w:divBdr>
        <w:top w:val="none" w:sz="0" w:space="0" w:color="auto"/>
        <w:left w:val="none" w:sz="0" w:space="0" w:color="auto"/>
        <w:bottom w:val="none" w:sz="0" w:space="0" w:color="auto"/>
        <w:right w:val="none" w:sz="0" w:space="0" w:color="auto"/>
      </w:divBdr>
    </w:div>
    <w:div w:id="1547182701">
      <w:bodyDiv w:val="1"/>
      <w:marLeft w:val="0"/>
      <w:marRight w:val="0"/>
      <w:marTop w:val="0"/>
      <w:marBottom w:val="0"/>
      <w:divBdr>
        <w:top w:val="none" w:sz="0" w:space="0" w:color="auto"/>
        <w:left w:val="none" w:sz="0" w:space="0" w:color="auto"/>
        <w:bottom w:val="none" w:sz="0" w:space="0" w:color="auto"/>
        <w:right w:val="none" w:sz="0" w:space="0" w:color="auto"/>
      </w:divBdr>
    </w:div>
    <w:div w:id="1547184586">
      <w:bodyDiv w:val="1"/>
      <w:marLeft w:val="0"/>
      <w:marRight w:val="0"/>
      <w:marTop w:val="0"/>
      <w:marBottom w:val="0"/>
      <w:divBdr>
        <w:top w:val="none" w:sz="0" w:space="0" w:color="auto"/>
        <w:left w:val="none" w:sz="0" w:space="0" w:color="auto"/>
        <w:bottom w:val="none" w:sz="0" w:space="0" w:color="auto"/>
        <w:right w:val="none" w:sz="0" w:space="0" w:color="auto"/>
      </w:divBdr>
    </w:div>
    <w:div w:id="1547835371">
      <w:marLeft w:val="0"/>
      <w:marRight w:val="0"/>
      <w:marTop w:val="0"/>
      <w:marBottom w:val="0"/>
      <w:divBdr>
        <w:top w:val="none" w:sz="0" w:space="0" w:color="auto"/>
        <w:left w:val="none" w:sz="0" w:space="0" w:color="auto"/>
        <w:bottom w:val="none" w:sz="0" w:space="0" w:color="auto"/>
        <w:right w:val="none" w:sz="0" w:space="0" w:color="auto"/>
      </w:divBdr>
    </w:div>
    <w:div w:id="1547984079">
      <w:bodyDiv w:val="1"/>
      <w:marLeft w:val="0"/>
      <w:marRight w:val="0"/>
      <w:marTop w:val="0"/>
      <w:marBottom w:val="0"/>
      <w:divBdr>
        <w:top w:val="none" w:sz="0" w:space="0" w:color="auto"/>
        <w:left w:val="none" w:sz="0" w:space="0" w:color="auto"/>
        <w:bottom w:val="none" w:sz="0" w:space="0" w:color="auto"/>
        <w:right w:val="none" w:sz="0" w:space="0" w:color="auto"/>
      </w:divBdr>
    </w:div>
    <w:div w:id="1548493278">
      <w:bodyDiv w:val="1"/>
      <w:marLeft w:val="0"/>
      <w:marRight w:val="0"/>
      <w:marTop w:val="0"/>
      <w:marBottom w:val="0"/>
      <w:divBdr>
        <w:top w:val="none" w:sz="0" w:space="0" w:color="auto"/>
        <w:left w:val="none" w:sz="0" w:space="0" w:color="auto"/>
        <w:bottom w:val="none" w:sz="0" w:space="0" w:color="auto"/>
        <w:right w:val="none" w:sz="0" w:space="0" w:color="auto"/>
      </w:divBdr>
    </w:div>
    <w:div w:id="1549415629">
      <w:bodyDiv w:val="1"/>
      <w:marLeft w:val="0"/>
      <w:marRight w:val="0"/>
      <w:marTop w:val="0"/>
      <w:marBottom w:val="0"/>
      <w:divBdr>
        <w:top w:val="none" w:sz="0" w:space="0" w:color="auto"/>
        <w:left w:val="none" w:sz="0" w:space="0" w:color="auto"/>
        <w:bottom w:val="none" w:sz="0" w:space="0" w:color="auto"/>
        <w:right w:val="none" w:sz="0" w:space="0" w:color="auto"/>
      </w:divBdr>
    </w:div>
    <w:div w:id="1549758054">
      <w:marLeft w:val="0"/>
      <w:marRight w:val="0"/>
      <w:marTop w:val="0"/>
      <w:marBottom w:val="0"/>
      <w:divBdr>
        <w:top w:val="none" w:sz="0" w:space="0" w:color="auto"/>
        <w:left w:val="none" w:sz="0" w:space="0" w:color="auto"/>
        <w:bottom w:val="none" w:sz="0" w:space="0" w:color="auto"/>
        <w:right w:val="none" w:sz="0" w:space="0" w:color="auto"/>
      </w:divBdr>
    </w:div>
    <w:div w:id="1549799378">
      <w:bodyDiv w:val="1"/>
      <w:marLeft w:val="0"/>
      <w:marRight w:val="0"/>
      <w:marTop w:val="0"/>
      <w:marBottom w:val="0"/>
      <w:divBdr>
        <w:top w:val="none" w:sz="0" w:space="0" w:color="auto"/>
        <w:left w:val="none" w:sz="0" w:space="0" w:color="auto"/>
        <w:bottom w:val="none" w:sz="0" w:space="0" w:color="auto"/>
        <w:right w:val="none" w:sz="0" w:space="0" w:color="auto"/>
      </w:divBdr>
    </w:div>
    <w:div w:id="1550728422">
      <w:bodyDiv w:val="1"/>
      <w:marLeft w:val="0"/>
      <w:marRight w:val="0"/>
      <w:marTop w:val="0"/>
      <w:marBottom w:val="0"/>
      <w:divBdr>
        <w:top w:val="none" w:sz="0" w:space="0" w:color="auto"/>
        <w:left w:val="none" w:sz="0" w:space="0" w:color="auto"/>
        <w:bottom w:val="none" w:sz="0" w:space="0" w:color="auto"/>
        <w:right w:val="none" w:sz="0" w:space="0" w:color="auto"/>
      </w:divBdr>
    </w:div>
    <w:div w:id="1551460920">
      <w:bodyDiv w:val="1"/>
      <w:marLeft w:val="0"/>
      <w:marRight w:val="0"/>
      <w:marTop w:val="0"/>
      <w:marBottom w:val="0"/>
      <w:divBdr>
        <w:top w:val="none" w:sz="0" w:space="0" w:color="auto"/>
        <w:left w:val="none" w:sz="0" w:space="0" w:color="auto"/>
        <w:bottom w:val="none" w:sz="0" w:space="0" w:color="auto"/>
        <w:right w:val="none" w:sz="0" w:space="0" w:color="auto"/>
      </w:divBdr>
    </w:div>
    <w:div w:id="1551569722">
      <w:bodyDiv w:val="1"/>
      <w:marLeft w:val="0"/>
      <w:marRight w:val="0"/>
      <w:marTop w:val="0"/>
      <w:marBottom w:val="0"/>
      <w:divBdr>
        <w:top w:val="none" w:sz="0" w:space="0" w:color="auto"/>
        <w:left w:val="none" w:sz="0" w:space="0" w:color="auto"/>
        <w:bottom w:val="none" w:sz="0" w:space="0" w:color="auto"/>
        <w:right w:val="none" w:sz="0" w:space="0" w:color="auto"/>
      </w:divBdr>
    </w:div>
    <w:div w:id="1553737697">
      <w:bodyDiv w:val="1"/>
      <w:marLeft w:val="0"/>
      <w:marRight w:val="0"/>
      <w:marTop w:val="0"/>
      <w:marBottom w:val="0"/>
      <w:divBdr>
        <w:top w:val="none" w:sz="0" w:space="0" w:color="auto"/>
        <w:left w:val="none" w:sz="0" w:space="0" w:color="auto"/>
        <w:bottom w:val="none" w:sz="0" w:space="0" w:color="auto"/>
        <w:right w:val="none" w:sz="0" w:space="0" w:color="auto"/>
      </w:divBdr>
    </w:div>
    <w:div w:id="1555000602">
      <w:bodyDiv w:val="1"/>
      <w:marLeft w:val="0"/>
      <w:marRight w:val="0"/>
      <w:marTop w:val="0"/>
      <w:marBottom w:val="0"/>
      <w:divBdr>
        <w:top w:val="none" w:sz="0" w:space="0" w:color="auto"/>
        <w:left w:val="none" w:sz="0" w:space="0" w:color="auto"/>
        <w:bottom w:val="none" w:sz="0" w:space="0" w:color="auto"/>
        <w:right w:val="none" w:sz="0" w:space="0" w:color="auto"/>
      </w:divBdr>
      <w:divsChild>
        <w:div w:id="817497126">
          <w:marLeft w:val="0"/>
          <w:marRight w:val="0"/>
          <w:marTop w:val="0"/>
          <w:marBottom w:val="0"/>
          <w:divBdr>
            <w:top w:val="none" w:sz="0" w:space="0" w:color="auto"/>
            <w:left w:val="none" w:sz="0" w:space="0" w:color="auto"/>
            <w:bottom w:val="none" w:sz="0" w:space="0" w:color="auto"/>
            <w:right w:val="none" w:sz="0" w:space="0" w:color="auto"/>
          </w:divBdr>
        </w:div>
        <w:div w:id="1228346080">
          <w:marLeft w:val="0"/>
          <w:marRight w:val="0"/>
          <w:marTop w:val="0"/>
          <w:marBottom w:val="0"/>
          <w:divBdr>
            <w:top w:val="none" w:sz="0" w:space="0" w:color="auto"/>
            <w:left w:val="none" w:sz="0" w:space="0" w:color="auto"/>
            <w:bottom w:val="none" w:sz="0" w:space="0" w:color="auto"/>
            <w:right w:val="none" w:sz="0" w:space="0" w:color="auto"/>
          </w:divBdr>
        </w:div>
        <w:div w:id="1945190599">
          <w:marLeft w:val="0"/>
          <w:marRight w:val="0"/>
          <w:marTop w:val="0"/>
          <w:marBottom w:val="0"/>
          <w:divBdr>
            <w:top w:val="none" w:sz="0" w:space="0" w:color="auto"/>
            <w:left w:val="none" w:sz="0" w:space="0" w:color="auto"/>
            <w:bottom w:val="none" w:sz="0" w:space="0" w:color="auto"/>
            <w:right w:val="none" w:sz="0" w:space="0" w:color="auto"/>
          </w:divBdr>
        </w:div>
        <w:div w:id="675111797">
          <w:marLeft w:val="0"/>
          <w:marRight w:val="0"/>
          <w:marTop w:val="0"/>
          <w:marBottom w:val="0"/>
          <w:divBdr>
            <w:top w:val="none" w:sz="0" w:space="0" w:color="auto"/>
            <w:left w:val="none" w:sz="0" w:space="0" w:color="auto"/>
            <w:bottom w:val="none" w:sz="0" w:space="0" w:color="auto"/>
            <w:right w:val="none" w:sz="0" w:space="0" w:color="auto"/>
          </w:divBdr>
        </w:div>
        <w:div w:id="872499632">
          <w:marLeft w:val="0"/>
          <w:marRight w:val="0"/>
          <w:marTop w:val="0"/>
          <w:marBottom w:val="0"/>
          <w:divBdr>
            <w:top w:val="none" w:sz="0" w:space="0" w:color="auto"/>
            <w:left w:val="none" w:sz="0" w:space="0" w:color="auto"/>
            <w:bottom w:val="none" w:sz="0" w:space="0" w:color="auto"/>
            <w:right w:val="none" w:sz="0" w:space="0" w:color="auto"/>
          </w:divBdr>
        </w:div>
        <w:div w:id="507601018">
          <w:marLeft w:val="0"/>
          <w:marRight w:val="0"/>
          <w:marTop w:val="0"/>
          <w:marBottom w:val="0"/>
          <w:divBdr>
            <w:top w:val="none" w:sz="0" w:space="0" w:color="auto"/>
            <w:left w:val="none" w:sz="0" w:space="0" w:color="auto"/>
            <w:bottom w:val="none" w:sz="0" w:space="0" w:color="auto"/>
            <w:right w:val="none" w:sz="0" w:space="0" w:color="auto"/>
          </w:divBdr>
        </w:div>
        <w:div w:id="1316106401">
          <w:marLeft w:val="0"/>
          <w:marRight w:val="0"/>
          <w:marTop w:val="0"/>
          <w:marBottom w:val="0"/>
          <w:divBdr>
            <w:top w:val="none" w:sz="0" w:space="0" w:color="auto"/>
            <w:left w:val="none" w:sz="0" w:space="0" w:color="auto"/>
            <w:bottom w:val="none" w:sz="0" w:space="0" w:color="auto"/>
            <w:right w:val="none" w:sz="0" w:space="0" w:color="auto"/>
          </w:divBdr>
        </w:div>
        <w:div w:id="1210730866">
          <w:marLeft w:val="0"/>
          <w:marRight w:val="0"/>
          <w:marTop w:val="0"/>
          <w:marBottom w:val="0"/>
          <w:divBdr>
            <w:top w:val="none" w:sz="0" w:space="0" w:color="auto"/>
            <w:left w:val="none" w:sz="0" w:space="0" w:color="auto"/>
            <w:bottom w:val="none" w:sz="0" w:space="0" w:color="auto"/>
            <w:right w:val="none" w:sz="0" w:space="0" w:color="auto"/>
          </w:divBdr>
        </w:div>
        <w:div w:id="651328699">
          <w:marLeft w:val="0"/>
          <w:marRight w:val="0"/>
          <w:marTop w:val="0"/>
          <w:marBottom w:val="0"/>
          <w:divBdr>
            <w:top w:val="none" w:sz="0" w:space="0" w:color="auto"/>
            <w:left w:val="none" w:sz="0" w:space="0" w:color="auto"/>
            <w:bottom w:val="none" w:sz="0" w:space="0" w:color="auto"/>
            <w:right w:val="none" w:sz="0" w:space="0" w:color="auto"/>
          </w:divBdr>
        </w:div>
        <w:div w:id="1531988071">
          <w:marLeft w:val="0"/>
          <w:marRight w:val="0"/>
          <w:marTop w:val="0"/>
          <w:marBottom w:val="0"/>
          <w:divBdr>
            <w:top w:val="none" w:sz="0" w:space="0" w:color="auto"/>
            <w:left w:val="none" w:sz="0" w:space="0" w:color="auto"/>
            <w:bottom w:val="none" w:sz="0" w:space="0" w:color="auto"/>
            <w:right w:val="none" w:sz="0" w:space="0" w:color="auto"/>
          </w:divBdr>
        </w:div>
        <w:div w:id="2091387878">
          <w:marLeft w:val="0"/>
          <w:marRight w:val="0"/>
          <w:marTop w:val="0"/>
          <w:marBottom w:val="0"/>
          <w:divBdr>
            <w:top w:val="none" w:sz="0" w:space="0" w:color="auto"/>
            <w:left w:val="none" w:sz="0" w:space="0" w:color="auto"/>
            <w:bottom w:val="none" w:sz="0" w:space="0" w:color="auto"/>
            <w:right w:val="none" w:sz="0" w:space="0" w:color="auto"/>
          </w:divBdr>
        </w:div>
        <w:div w:id="994383277">
          <w:marLeft w:val="0"/>
          <w:marRight w:val="0"/>
          <w:marTop w:val="0"/>
          <w:marBottom w:val="0"/>
          <w:divBdr>
            <w:top w:val="none" w:sz="0" w:space="0" w:color="auto"/>
            <w:left w:val="none" w:sz="0" w:space="0" w:color="auto"/>
            <w:bottom w:val="none" w:sz="0" w:space="0" w:color="auto"/>
            <w:right w:val="none" w:sz="0" w:space="0" w:color="auto"/>
          </w:divBdr>
        </w:div>
        <w:div w:id="1813717091">
          <w:marLeft w:val="0"/>
          <w:marRight w:val="0"/>
          <w:marTop w:val="0"/>
          <w:marBottom w:val="0"/>
          <w:divBdr>
            <w:top w:val="none" w:sz="0" w:space="0" w:color="auto"/>
            <w:left w:val="none" w:sz="0" w:space="0" w:color="auto"/>
            <w:bottom w:val="none" w:sz="0" w:space="0" w:color="auto"/>
            <w:right w:val="none" w:sz="0" w:space="0" w:color="auto"/>
          </w:divBdr>
        </w:div>
        <w:div w:id="113982707">
          <w:marLeft w:val="0"/>
          <w:marRight w:val="0"/>
          <w:marTop w:val="0"/>
          <w:marBottom w:val="0"/>
          <w:divBdr>
            <w:top w:val="none" w:sz="0" w:space="0" w:color="auto"/>
            <w:left w:val="none" w:sz="0" w:space="0" w:color="auto"/>
            <w:bottom w:val="none" w:sz="0" w:space="0" w:color="auto"/>
            <w:right w:val="none" w:sz="0" w:space="0" w:color="auto"/>
          </w:divBdr>
        </w:div>
        <w:div w:id="771825499">
          <w:marLeft w:val="0"/>
          <w:marRight w:val="0"/>
          <w:marTop w:val="0"/>
          <w:marBottom w:val="0"/>
          <w:divBdr>
            <w:top w:val="none" w:sz="0" w:space="0" w:color="auto"/>
            <w:left w:val="none" w:sz="0" w:space="0" w:color="auto"/>
            <w:bottom w:val="none" w:sz="0" w:space="0" w:color="auto"/>
            <w:right w:val="none" w:sz="0" w:space="0" w:color="auto"/>
          </w:divBdr>
        </w:div>
        <w:div w:id="2027054793">
          <w:marLeft w:val="0"/>
          <w:marRight w:val="0"/>
          <w:marTop w:val="0"/>
          <w:marBottom w:val="0"/>
          <w:divBdr>
            <w:top w:val="none" w:sz="0" w:space="0" w:color="auto"/>
            <w:left w:val="none" w:sz="0" w:space="0" w:color="auto"/>
            <w:bottom w:val="none" w:sz="0" w:space="0" w:color="auto"/>
            <w:right w:val="none" w:sz="0" w:space="0" w:color="auto"/>
          </w:divBdr>
        </w:div>
        <w:div w:id="986204521">
          <w:marLeft w:val="0"/>
          <w:marRight w:val="0"/>
          <w:marTop w:val="0"/>
          <w:marBottom w:val="0"/>
          <w:divBdr>
            <w:top w:val="none" w:sz="0" w:space="0" w:color="auto"/>
            <w:left w:val="none" w:sz="0" w:space="0" w:color="auto"/>
            <w:bottom w:val="none" w:sz="0" w:space="0" w:color="auto"/>
            <w:right w:val="none" w:sz="0" w:space="0" w:color="auto"/>
          </w:divBdr>
        </w:div>
        <w:div w:id="336270370">
          <w:marLeft w:val="0"/>
          <w:marRight w:val="0"/>
          <w:marTop w:val="0"/>
          <w:marBottom w:val="0"/>
          <w:divBdr>
            <w:top w:val="none" w:sz="0" w:space="0" w:color="auto"/>
            <w:left w:val="none" w:sz="0" w:space="0" w:color="auto"/>
            <w:bottom w:val="none" w:sz="0" w:space="0" w:color="auto"/>
            <w:right w:val="none" w:sz="0" w:space="0" w:color="auto"/>
          </w:divBdr>
        </w:div>
        <w:div w:id="858857917">
          <w:marLeft w:val="0"/>
          <w:marRight w:val="0"/>
          <w:marTop w:val="0"/>
          <w:marBottom w:val="0"/>
          <w:divBdr>
            <w:top w:val="none" w:sz="0" w:space="0" w:color="auto"/>
            <w:left w:val="none" w:sz="0" w:space="0" w:color="auto"/>
            <w:bottom w:val="none" w:sz="0" w:space="0" w:color="auto"/>
            <w:right w:val="none" w:sz="0" w:space="0" w:color="auto"/>
          </w:divBdr>
        </w:div>
        <w:div w:id="1836652105">
          <w:marLeft w:val="0"/>
          <w:marRight w:val="0"/>
          <w:marTop w:val="0"/>
          <w:marBottom w:val="0"/>
          <w:divBdr>
            <w:top w:val="none" w:sz="0" w:space="0" w:color="auto"/>
            <w:left w:val="none" w:sz="0" w:space="0" w:color="auto"/>
            <w:bottom w:val="none" w:sz="0" w:space="0" w:color="auto"/>
            <w:right w:val="none" w:sz="0" w:space="0" w:color="auto"/>
          </w:divBdr>
        </w:div>
        <w:div w:id="1837111234">
          <w:marLeft w:val="0"/>
          <w:marRight w:val="0"/>
          <w:marTop w:val="0"/>
          <w:marBottom w:val="0"/>
          <w:divBdr>
            <w:top w:val="none" w:sz="0" w:space="0" w:color="auto"/>
            <w:left w:val="none" w:sz="0" w:space="0" w:color="auto"/>
            <w:bottom w:val="none" w:sz="0" w:space="0" w:color="auto"/>
            <w:right w:val="none" w:sz="0" w:space="0" w:color="auto"/>
          </w:divBdr>
        </w:div>
        <w:div w:id="492721564">
          <w:marLeft w:val="0"/>
          <w:marRight w:val="0"/>
          <w:marTop w:val="0"/>
          <w:marBottom w:val="0"/>
          <w:divBdr>
            <w:top w:val="none" w:sz="0" w:space="0" w:color="auto"/>
            <w:left w:val="none" w:sz="0" w:space="0" w:color="auto"/>
            <w:bottom w:val="none" w:sz="0" w:space="0" w:color="auto"/>
            <w:right w:val="none" w:sz="0" w:space="0" w:color="auto"/>
          </w:divBdr>
        </w:div>
        <w:div w:id="1466771178">
          <w:marLeft w:val="0"/>
          <w:marRight w:val="0"/>
          <w:marTop w:val="0"/>
          <w:marBottom w:val="0"/>
          <w:divBdr>
            <w:top w:val="none" w:sz="0" w:space="0" w:color="auto"/>
            <w:left w:val="none" w:sz="0" w:space="0" w:color="auto"/>
            <w:bottom w:val="none" w:sz="0" w:space="0" w:color="auto"/>
            <w:right w:val="none" w:sz="0" w:space="0" w:color="auto"/>
          </w:divBdr>
        </w:div>
        <w:div w:id="212934005">
          <w:marLeft w:val="0"/>
          <w:marRight w:val="0"/>
          <w:marTop w:val="0"/>
          <w:marBottom w:val="0"/>
          <w:divBdr>
            <w:top w:val="none" w:sz="0" w:space="0" w:color="auto"/>
            <w:left w:val="none" w:sz="0" w:space="0" w:color="auto"/>
            <w:bottom w:val="none" w:sz="0" w:space="0" w:color="auto"/>
            <w:right w:val="none" w:sz="0" w:space="0" w:color="auto"/>
          </w:divBdr>
        </w:div>
        <w:div w:id="839270611">
          <w:marLeft w:val="0"/>
          <w:marRight w:val="0"/>
          <w:marTop w:val="0"/>
          <w:marBottom w:val="0"/>
          <w:divBdr>
            <w:top w:val="none" w:sz="0" w:space="0" w:color="auto"/>
            <w:left w:val="none" w:sz="0" w:space="0" w:color="auto"/>
            <w:bottom w:val="none" w:sz="0" w:space="0" w:color="auto"/>
            <w:right w:val="none" w:sz="0" w:space="0" w:color="auto"/>
          </w:divBdr>
        </w:div>
        <w:div w:id="286858191">
          <w:marLeft w:val="0"/>
          <w:marRight w:val="0"/>
          <w:marTop w:val="0"/>
          <w:marBottom w:val="0"/>
          <w:divBdr>
            <w:top w:val="none" w:sz="0" w:space="0" w:color="auto"/>
            <w:left w:val="none" w:sz="0" w:space="0" w:color="auto"/>
            <w:bottom w:val="none" w:sz="0" w:space="0" w:color="auto"/>
            <w:right w:val="none" w:sz="0" w:space="0" w:color="auto"/>
          </w:divBdr>
        </w:div>
        <w:div w:id="645664982">
          <w:marLeft w:val="0"/>
          <w:marRight w:val="0"/>
          <w:marTop w:val="0"/>
          <w:marBottom w:val="0"/>
          <w:divBdr>
            <w:top w:val="none" w:sz="0" w:space="0" w:color="auto"/>
            <w:left w:val="none" w:sz="0" w:space="0" w:color="auto"/>
            <w:bottom w:val="none" w:sz="0" w:space="0" w:color="auto"/>
            <w:right w:val="none" w:sz="0" w:space="0" w:color="auto"/>
          </w:divBdr>
        </w:div>
        <w:div w:id="665476654">
          <w:marLeft w:val="0"/>
          <w:marRight w:val="0"/>
          <w:marTop w:val="0"/>
          <w:marBottom w:val="0"/>
          <w:divBdr>
            <w:top w:val="none" w:sz="0" w:space="0" w:color="auto"/>
            <w:left w:val="none" w:sz="0" w:space="0" w:color="auto"/>
            <w:bottom w:val="none" w:sz="0" w:space="0" w:color="auto"/>
            <w:right w:val="none" w:sz="0" w:space="0" w:color="auto"/>
          </w:divBdr>
        </w:div>
        <w:div w:id="1911383870">
          <w:marLeft w:val="0"/>
          <w:marRight w:val="0"/>
          <w:marTop w:val="0"/>
          <w:marBottom w:val="0"/>
          <w:divBdr>
            <w:top w:val="none" w:sz="0" w:space="0" w:color="auto"/>
            <w:left w:val="none" w:sz="0" w:space="0" w:color="auto"/>
            <w:bottom w:val="none" w:sz="0" w:space="0" w:color="auto"/>
            <w:right w:val="none" w:sz="0" w:space="0" w:color="auto"/>
          </w:divBdr>
        </w:div>
        <w:div w:id="1896237928">
          <w:marLeft w:val="0"/>
          <w:marRight w:val="0"/>
          <w:marTop w:val="0"/>
          <w:marBottom w:val="0"/>
          <w:divBdr>
            <w:top w:val="none" w:sz="0" w:space="0" w:color="auto"/>
            <w:left w:val="none" w:sz="0" w:space="0" w:color="auto"/>
            <w:bottom w:val="none" w:sz="0" w:space="0" w:color="auto"/>
            <w:right w:val="none" w:sz="0" w:space="0" w:color="auto"/>
          </w:divBdr>
        </w:div>
        <w:div w:id="936788735">
          <w:marLeft w:val="0"/>
          <w:marRight w:val="0"/>
          <w:marTop w:val="0"/>
          <w:marBottom w:val="0"/>
          <w:divBdr>
            <w:top w:val="none" w:sz="0" w:space="0" w:color="auto"/>
            <w:left w:val="none" w:sz="0" w:space="0" w:color="auto"/>
            <w:bottom w:val="none" w:sz="0" w:space="0" w:color="auto"/>
            <w:right w:val="none" w:sz="0" w:space="0" w:color="auto"/>
          </w:divBdr>
        </w:div>
        <w:div w:id="406851299">
          <w:marLeft w:val="0"/>
          <w:marRight w:val="0"/>
          <w:marTop w:val="0"/>
          <w:marBottom w:val="0"/>
          <w:divBdr>
            <w:top w:val="none" w:sz="0" w:space="0" w:color="auto"/>
            <w:left w:val="none" w:sz="0" w:space="0" w:color="auto"/>
            <w:bottom w:val="none" w:sz="0" w:space="0" w:color="auto"/>
            <w:right w:val="none" w:sz="0" w:space="0" w:color="auto"/>
          </w:divBdr>
        </w:div>
        <w:div w:id="1417291524">
          <w:marLeft w:val="0"/>
          <w:marRight w:val="0"/>
          <w:marTop w:val="0"/>
          <w:marBottom w:val="0"/>
          <w:divBdr>
            <w:top w:val="none" w:sz="0" w:space="0" w:color="auto"/>
            <w:left w:val="none" w:sz="0" w:space="0" w:color="auto"/>
            <w:bottom w:val="none" w:sz="0" w:space="0" w:color="auto"/>
            <w:right w:val="none" w:sz="0" w:space="0" w:color="auto"/>
          </w:divBdr>
        </w:div>
        <w:div w:id="1637681254">
          <w:marLeft w:val="0"/>
          <w:marRight w:val="0"/>
          <w:marTop w:val="0"/>
          <w:marBottom w:val="0"/>
          <w:divBdr>
            <w:top w:val="none" w:sz="0" w:space="0" w:color="auto"/>
            <w:left w:val="none" w:sz="0" w:space="0" w:color="auto"/>
            <w:bottom w:val="none" w:sz="0" w:space="0" w:color="auto"/>
            <w:right w:val="none" w:sz="0" w:space="0" w:color="auto"/>
          </w:divBdr>
        </w:div>
        <w:div w:id="1881747919">
          <w:marLeft w:val="0"/>
          <w:marRight w:val="0"/>
          <w:marTop w:val="0"/>
          <w:marBottom w:val="0"/>
          <w:divBdr>
            <w:top w:val="none" w:sz="0" w:space="0" w:color="auto"/>
            <w:left w:val="none" w:sz="0" w:space="0" w:color="auto"/>
            <w:bottom w:val="none" w:sz="0" w:space="0" w:color="auto"/>
            <w:right w:val="none" w:sz="0" w:space="0" w:color="auto"/>
          </w:divBdr>
        </w:div>
        <w:div w:id="220361876">
          <w:marLeft w:val="0"/>
          <w:marRight w:val="0"/>
          <w:marTop w:val="0"/>
          <w:marBottom w:val="0"/>
          <w:divBdr>
            <w:top w:val="none" w:sz="0" w:space="0" w:color="auto"/>
            <w:left w:val="none" w:sz="0" w:space="0" w:color="auto"/>
            <w:bottom w:val="none" w:sz="0" w:space="0" w:color="auto"/>
            <w:right w:val="none" w:sz="0" w:space="0" w:color="auto"/>
          </w:divBdr>
        </w:div>
        <w:div w:id="1549611582">
          <w:marLeft w:val="0"/>
          <w:marRight w:val="0"/>
          <w:marTop w:val="0"/>
          <w:marBottom w:val="0"/>
          <w:divBdr>
            <w:top w:val="none" w:sz="0" w:space="0" w:color="auto"/>
            <w:left w:val="none" w:sz="0" w:space="0" w:color="auto"/>
            <w:bottom w:val="none" w:sz="0" w:space="0" w:color="auto"/>
            <w:right w:val="none" w:sz="0" w:space="0" w:color="auto"/>
          </w:divBdr>
        </w:div>
        <w:div w:id="1857453269">
          <w:marLeft w:val="0"/>
          <w:marRight w:val="0"/>
          <w:marTop w:val="0"/>
          <w:marBottom w:val="0"/>
          <w:divBdr>
            <w:top w:val="none" w:sz="0" w:space="0" w:color="auto"/>
            <w:left w:val="none" w:sz="0" w:space="0" w:color="auto"/>
            <w:bottom w:val="none" w:sz="0" w:space="0" w:color="auto"/>
            <w:right w:val="none" w:sz="0" w:space="0" w:color="auto"/>
          </w:divBdr>
        </w:div>
        <w:div w:id="376517719">
          <w:marLeft w:val="0"/>
          <w:marRight w:val="0"/>
          <w:marTop w:val="0"/>
          <w:marBottom w:val="0"/>
          <w:divBdr>
            <w:top w:val="none" w:sz="0" w:space="0" w:color="auto"/>
            <w:left w:val="none" w:sz="0" w:space="0" w:color="auto"/>
            <w:bottom w:val="none" w:sz="0" w:space="0" w:color="auto"/>
            <w:right w:val="none" w:sz="0" w:space="0" w:color="auto"/>
          </w:divBdr>
        </w:div>
        <w:div w:id="828332220">
          <w:marLeft w:val="0"/>
          <w:marRight w:val="0"/>
          <w:marTop w:val="0"/>
          <w:marBottom w:val="0"/>
          <w:divBdr>
            <w:top w:val="none" w:sz="0" w:space="0" w:color="auto"/>
            <w:left w:val="none" w:sz="0" w:space="0" w:color="auto"/>
            <w:bottom w:val="none" w:sz="0" w:space="0" w:color="auto"/>
            <w:right w:val="none" w:sz="0" w:space="0" w:color="auto"/>
          </w:divBdr>
        </w:div>
        <w:div w:id="53436618">
          <w:marLeft w:val="0"/>
          <w:marRight w:val="0"/>
          <w:marTop w:val="0"/>
          <w:marBottom w:val="0"/>
          <w:divBdr>
            <w:top w:val="none" w:sz="0" w:space="0" w:color="auto"/>
            <w:left w:val="none" w:sz="0" w:space="0" w:color="auto"/>
            <w:bottom w:val="none" w:sz="0" w:space="0" w:color="auto"/>
            <w:right w:val="none" w:sz="0" w:space="0" w:color="auto"/>
          </w:divBdr>
        </w:div>
        <w:div w:id="2006978908">
          <w:marLeft w:val="0"/>
          <w:marRight w:val="0"/>
          <w:marTop w:val="0"/>
          <w:marBottom w:val="0"/>
          <w:divBdr>
            <w:top w:val="none" w:sz="0" w:space="0" w:color="auto"/>
            <w:left w:val="none" w:sz="0" w:space="0" w:color="auto"/>
            <w:bottom w:val="none" w:sz="0" w:space="0" w:color="auto"/>
            <w:right w:val="none" w:sz="0" w:space="0" w:color="auto"/>
          </w:divBdr>
        </w:div>
        <w:div w:id="106778537">
          <w:marLeft w:val="0"/>
          <w:marRight w:val="0"/>
          <w:marTop w:val="0"/>
          <w:marBottom w:val="0"/>
          <w:divBdr>
            <w:top w:val="none" w:sz="0" w:space="0" w:color="auto"/>
            <w:left w:val="none" w:sz="0" w:space="0" w:color="auto"/>
            <w:bottom w:val="none" w:sz="0" w:space="0" w:color="auto"/>
            <w:right w:val="none" w:sz="0" w:space="0" w:color="auto"/>
          </w:divBdr>
        </w:div>
        <w:div w:id="393969443">
          <w:marLeft w:val="0"/>
          <w:marRight w:val="0"/>
          <w:marTop w:val="0"/>
          <w:marBottom w:val="0"/>
          <w:divBdr>
            <w:top w:val="none" w:sz="0" w:space="0" w:color="auto"/>
            <w:left w:val="none" w:sz="0" w:space="0" w:color="auto"/>
            <w:bottom w:val="none" w:sz="0" w:space="0" w:color="auto"/>
            <w:right w:val="none" w:sz="0" w:space="0" w:color="auto"/>
          </w:divBdr>
        </w:div>
        <w:div w:id="1332752642">
          <w:marLeft w:val="0"/>
          <w:marRight w:val="0"/>
          <w:marTop w:val="0"/>
          <w:marBottom w:val="0"/>
          <w:divBdr>
            <w:top w:val="none" w:sz="0" w:space="0" w:color="auto"/>
            <w:left w:val="none" w:sz="0" w:space="0" w:color="auto"/>
            <w:bottom w:val="none" w:sz="0" w:space="0" w:color="auto"/>
            <w:right w:val="none" w:sz="0" w:space="0" w:color="auto"/>
          </w:divBdr>
        </w:div>
        <w:div w:id="1989899618">
          <w:marLeft w:val="0"/>
          <w:marRight w:val="0"/>
          <w:marTop w:val="0"/>
          <w:marBottom w:val="0"/>
          <w:divBdr>
            <w:top w:val="none" w:sz="0" w:space="0" w:color="auto"/>
            <w:left w:val="none" w:sz="0" w:space="0" w:color="auto"/>
            <w:bottom w:val="none" w:sz="0" w:space="0" w:color="auto"/>
            <w:right w:val="none" w:sz="0" w:space="0" w:color="auto"/>
          </w:divBdr>
        </w:div>
        <w:div w:id="674458931">
          <w:marLeft w:val="0"/>
          <w:marRight w:val="0"/>
          <w:marTop w:val="0"/>
          <w:marBottom w:val="0"/>
          <w:divBdr>
            <w:top w:val="none" w:sz="0" w:space="0" w:color="auto"/>
            <w:left w:val="none" w:sz="0" w:space="0" w:color="auto"/>
            <w:bottom w:val="none" w:sz="0" w:space="0" w:color="auto"/>
            <w:right w:val="none" w:sz="0" w:space="0" w:color="auto"/>
          </w:divBdr>
        </w:div>
        <w:div w:id="584343988">
          <w:marLeft w:val="0"/>
          <w:marRight w:val="0"/>
          <w:marTop w:val="0"/>
          <w:marBottom w:val="0"/>
          <w:divBdr>
            <w:top w:val="none" w:sz="0" w:space="0" w:color="auto"/>
            <w:left w:val="none" w:sz="0" w:space="0" w:color="auto"/>
            <w:bottom w:val="none" w:sz="0" w:space="0" w:color="auto"/>
            <w:right w:val="none" w:sz="0" w:space="0" w:color="auto"/>
          </w:divBdr>
        </w:div>
        <w:div w:id="553584669">
          <w:marLeft w:val="0"/>
          <w:marRight w:val="0"/>
          <w:marTop w:val="0"/>
          <w:marBottom w:val="0"/>
          <w:divBdr>
            <w:top w:val="none" w:sz="0" w:space="0" w:color="auto"/>
            <w:left w:val="none" w:sz="0" w:space="0" w:color="auto"/>
            <w:bottom w:val="none" w:sz="0" w:space="0" w:color="auto"/>
            <w:right w:val="none" w:sz="0" w:space="0" w:color="auto"/>
          </w:divBdr>
        </w:div>
        <w:div w:id="1848014666">
          <w:marLeft w:val="0"/>
          <w:marRight w:val="0"/>
          <w:marTop w:val="0"/>
          <w:marBottom w:val="0"/>
          <w:divBdr>
            <w:top w:val="none" w:sz="0" w:space="0" w:color="auto"/>
            <w:left w:val="none" w:sz="0" w:space="0" w:color="auto"/>
            <w:bottom w:val="none" w:sz="0" w:space="0" w:color="auto"/>
            <w:right w:val="none" w:sz="0" w:space="0" w:color="auto"/>
          </w:divBdr>
        </w:div>
        <w:div w:id="741148460">
          <w:marLeft w:val="0"/>
          <w:marRight w:val="0"/>
          <w:marTop w:val="0"/>
          <w:marBottom w:val="0"/>
          <w:divBdr>
            <w:top w:val="none" w:sz="0" w:space="0" w:color="auto"/>
            <w:left w:val="none" w:sz="0" w:space="0" w:color="auto"/>
            <w:bottom w:val="none" w:sz="0" w:space="0" w:color="auto"/>
            <w:right w:val="none" w:sz="0" w:space="0" w:color="auto"/>
          </w:divBdr>
        </w:div>
        <w:div w:id="512569671">
          <w:marLeft w:val="0"/>
          <w:marRight w:val="0"/>
          <w:marTop w:val="0"/>
          <w:marBottom w:val="0"/>
          <w:divBdr>
            <w:top w:val="none" w:sz="0" w:space="0" w:color="auto"/>
            <w:left w:val="none" w:sz="0" w:space="0" w:color="auto"/>
            <w:bottom w:val="none" w:sz="0" w:space="0" w:color="auto"/>
            <w:right w:val="none" w:sz="0" w:space="0" w:color="auto"/>
          </w:divBdr>
        </w:div>
        <w:div w:id="684792852">
          <w:marLeft w:val="0"/>
          <w:marRight w:val="0"/>
          <w:marTop w:val="0"/>
          <w:marBottom w:val="0"/>
          <w:divBdr>
            <w:top w:val="none" w:sz="0" w:space="0" w:color="auto"/>
            <w:left w:val="none" w:sz="0" w:space="0" w:color="auto"/>
            <w:bottom w:val="none" w:sz="0" w:space="0" w:color="auto"/>
            <w:right w:val="none" w:sz="0" w:space="0" w:color="auto"/>
          </w:divBdr>
        </w:div>
        <w:div w:id="1909225008">
          <w:marLeft w:val="0"/>
          <w:marRight w:val="0"/>
          <w:marTop w:val="0"/>
          <w:marBottom w:val="0"/>
          <w:divBdr>
            <w:top w:val="none" w:sz="0" w:space="0" w:color="auto"/>
            <w:left w:val="none" w:sz="0" w:space="0" w:color="auto"/>
            <w:bottom w:val="none" w:sz="0" w:space="0" w:color="auto"/>
            <w:right w:val="none" w:sz="0" w:space="0" w:color="auto"/>
          </w:divBdr>
        </w:div>
        <w:div w:id="1713577307">
          <w:marLeft w:val="0"/>
          <w:marRight w:val="0"/>
          <w:marTop w:val="0"/>
          <w:marBottom w:val="0"/>
          <w:divBdr>
            <w:top w:val="none" w:sz="0" w:space="0" w:color="auto"/>
            <w:left w:val="none" w:sz="0" w:space="0" w:color="auto"/>
            <w:bottom w:val="none" w:sz="0" w:space="0" w:color="auto"/>
            <w:right w:val="none" w:sz="0" w:space="0" w:color="auto"/>
          </w:divBdr>
        </w:div>
        <w:div w:id="765929685">
          <w:marLeft w:val="0"/>
          <w:marRight w:val="0"/>
          <w:marTop w:val="0"/>
          <w:marBottom w:val="0"/>
          <w:divBdr>
            <w:top w:val="none" w:sz="0" w:space="0" w:color="auto"/>
            <w:left w:val="none" w:sz="0" w:space="0" w:color="auto"/>
            <w:bottom w:val="none" w:sz="0" w:space="0" w:color="auto"/>
            <w:right w:val="none" w:sz="0" w:space="0" w:color="auto"/>
          </w:divBdr>
        </w:div>
        <w:div w:id="1486701854">
          <w:marLeft w:val="0"/>
          <w:marRight w:val="0"/>
          <w:marTop w:val="0"/>
          <w:marBottom w:val="0"/>
          <w:divBdr>
            <w:top w:val="none" w:sz="0" w:space="0" w:color="auto"/>
            <w:left w:val="none" w:sz="0" w:space="0" w:color="auto"/>
            <w:bottom w:val="none" w:sz="0" w:space="0" w:color="auto"/>
            <w:right w:val="none" w:sz="0" w:space="0" w:color="auto"/>
          </w:divBdr>
        </w:div>
        <w:div w:id="1896308839">
          <w:marLeft w:val="0"/>
          <w:marRight w:val="0"/>
          <w:marTop w:val="0"/>
          <w:marBottom w:val="0"/>
          <w:divBdr>
            <w:top w:val="none" w:sz="0" w:space="0" w:color="auto"/>
            <w:left w:val="none" w:sz="0" w:space="0" w:color="auto"/>
            <w:bottom w:val="none" w:sz="0" w:space="0" w:color="auto"/>
            <w:right w:val="none" w:sz="0" w:space="0" w:color="auto"/>
          </w:divBdr>
        </w:div>
        <w:div w:id="1656104155">
          <w:marLeft w:val="0"/>
          <w:marRight w:val="0"/>
          <w:marTop w:val="0"/>
          <w:marBottom w:val="0"/>
          <w:divBdr>
            <w:top w:val="none" w:sz="0" w:space="0" w:color="auto"/>
            <w:left w:val="none" w:sz="0" w:space="0" w:color="auto"/>
            <w:bottom w:val="none" w:sz="0" w:space="0" w:color="auto"/>
            <w:right w:val="none" w:sz="0" w:space="0" w:color="auto"/>
          </w:divBdr>
        </w:div>
        <w:div w:id="1550725246">
          <w:marLeft w:val="0"/>
          <w:marRight w:val="0"/>
          <w:marTop w:val="0"/>
          <w:marBottom w:val="0"/>
          <w:divBdr>
            <w:top w:val="none" w:sz="0" w:space="0" w:color="auto"/>
            <w:left w:val="none" w:sz="0" w:space="0" w:color="auto"/>
            <w:bottom w:val="none" w:sz="0" w:space="0" w:color="auto"/>
            <w:right w:val="none" w:sz="0" w:space="0" w:color="auto"/>
          </w:divBdr>
        </w:div>
        <w:div w:id="1196042706">
          <w:marLeft w:val="0"/>
          <w:marRight w:val="0"/>
          <w:marTop w:val="0"/>
          <w:marBottom w:val="0"/>
          <w:divBdr>
            <w:top w:val="none" w:sz="0" w:space="0" w:color="auto"/>
            <w:left w:val="none" w:sz="0" w:space="0" w:color="auto"/>
            <w:bottom w:val="none" w:sz="0" w:space="0" w:color="auto"/>
            <w:right w:val="none" w:sz="0" w:space="0" w:color="auto"/>
          </w:divBdr>
        </w:div>
        <w:div w:id="1892034167">
          <w:marLeft w:val="0"/>
          <w:marRight w:val="0"/>
          <w:marTop w:val="0"/>
          <w:marBottom w:val="0"/>
          <w:divBdr>
            <w:top w:val="none" w:sz="0" w:space="0" w:color="auto"/>
            <w:left w:val="none" w:sz="0" w:space="0" w:color="auto"/>
            <w:bottom w:val="none" w:sz="0" w:space="0" w:color="auto"/>
            <w:right w:val="none" w:sz="0" w:space="0" w:color="auto"/>
          </w:divBdr>
        </w:div>
        <w:div w:id="1747610856">
          <w:marLeft w:val="0"/>
          <w:marRight w:val="0"/>
          <w:marTop w:val="0"/>
          <w:marBottom w:val="0"/>
          <w:divBdr>
            <w:top w:val="none" w:sz="0" w:space="0" w:color="auto"/>
            <w:left w:val="none" w:sz="0" w:space="0" w:color="auto"/>
            <w:bottom w:val="none" w:sz="0" w:space="0" w:color="auto"/>
            <w:right w:val="none" w:sz="0" w:space="0" w:color="auto"/>
          </w:divBdr>
        </w:div>
        <w:div w:id="161773380">
          <w:marLeft w:val="0"/>
          <w:marRight w:val="0"/>
          <w:marTop w:val="0"/>
          <w:marBottom w:val="0"/>
          <w:divBdr>
            <w:top w:val="none" w:sz="0" w:space="0" w:color="auto"/>
            <w:left w:val="none" w:sz="0" w:space="0" w:color="auto"/>
            <w:bottom w:val="none" w:sz="0" w:space="0" w:color="auto"/>
            <w:right w:val="none" w:sz="0" w:space="0" w:color="auto"/>
          </w:divBdr>
        </w:div>
        <w:div w:id="23093094">
          <w:marLeft w:val="0"/>
          <w:marRight w:val="0"/>
          <w:marTop w:val="0"/>
          <w:marBottom w:val="0"/>
          <w:divBdr>
            <w:top w:val="none" w:sz="0" w:space="0" w:color="auto"/>
            <w:left w:val="none" w:sz="0" w:space="0" w:color="auto"/>
            <w:bottom w:val="none" w:sz="0" w:space="0" w:color="auto"/>
            <w:right w:val="none" w:sz="0" w:space="0" w:color="auto"/>
          </w:divBdr>
        </w:div>
        <w:div w:id="89589019">
          <w:marLeft w:val="0"/>
          <w:marRight w:val="0"/>
          <w:marTop w:val="0"/>
          <w:marBottom w:val="0"/>
          <w:divBdr>
            <w:top w:val="none" w:sz="0" w:space="0" w:color="auto"/>
            <w:left w:val="none" w:sz="0" w:space="0" w:color="auto"/>
            <w:bottom w:val="none" w:sz="0" w:space="0" w:color="auto"/>
            <w:right w:val="none" w:sz="0" w:space="0" w:color="auto"/>
          </w:divBdr>
        </w:div>
        <w:div w:id="1127744600">
          <w:marLeft w:val="0"/>
          <w:marRight w:val="0"/>
          <w:marTop w:val="0"/>
          <w:marBottom w:val="0"/>
          <w:divBdr>
            <w:top w:val="none" w:sz="0" w:space="0" w:color="auto"/>
            <w:left w:val="none" w:sz="0" w:space="0" w:color="auto"/>
            <w:bottom w:val="none" w:sz="0" w:space="0" w:color="auto"/>
            <w:right w:val="none" w:sz="0" w:space="0" w:color="auto"/>
          </w:divBdr>
        </w:div>
        <w:div w:id="1494250664">
          <w:marLeft w:val="0"/>
          <w:marRight w:val="0"/>
          <w:marTop w:val="0"/>
          <w:marBottom w:val="0"/>
          <w:divBdr>
            <w:top w:val="none" w:sz="0" w:space="0" w:color="auto"/>
            <w:left w:val="none" w:sz="0" w:space="0" w:color="auto"/>
            <w:bottom w:val="none" w:sz="0" w:space="0" w:color="auto"/>
            <w:right w:val="none" w:sz="0" w:space="0" w:color="auto"/>
          </w:divBdr>
        </w:div>
        <w:div w:id="1677615901">
          <w:marLeft w:val="0"/>
          <w:marRight w:val="0"/>
          <w:marTop w:val="0"/>
          <w:marBottom w:val="0"/>
          <w:divBdr>
            <w:top w:val="none" w:sz="0" w:space="0" w:color="auto"/>
            <w:left w:val="none" w:sz="0" w:space="0" w:color="auto"/>
            <w:bottom w:val="none" w:sz="0" w:space="0" w:color="auto"/>
            <w:right w:val="none" w:sz="0" w:space="0" w:color="auto"/>
          </w:divBdr>
        </w:div>
        <w:div w:id="1837381316">
          <w:marLeft w:val="0"/>
          <w:marRight w:val="0"/>
          <w:marTop w:val="0"/>
          <w:marBottom w:val="0"/>
          <w:divBdr>
            <w:top w:val="none" w:sz="0" w:space="0" w:color="auto"/>
            <w:left w:val="none" w:sz="0" w:space="0" w:color="auto"/>
            <w:bottom w:val="none" w:sz="0" w:space="0" w:color="auto"/>
            <w:right w:val="none" w:sz="0" w:space="0" w:color="auto"/>
          </w:divBdr>
        </w:div>
        <w:div w:id="788282191">
          <w:marLeft w:val="0"/>
          <w:marRight w:val="0"/>
          <w:marTop w:val="0"/>
          <w:marBottom w:val="0"/>
          <w:divBdr>
            <w:top w:val="none" w:sz="0" w:space="0" w:color="auto"/>
            <w:left w:val="none" w:sz="0" w:space="0" w:color="auto"/>
            <w:bottom w:val="none" w:sz="0" w:space="0" w:color="auto"/>
            <w:right w:val="none" w:sz="0" w:space="0" w:color="auto"/>
          </w:divBdr>
        </w:div>
        <w:div w:id="825364041">
          <w:marLeft w:val="0"/>
          <w:marRight w:val="0"/>
          <w:marTop w:val="0"/>
          <w:marBottom w:val="0"/>
          <w:divBdr>
            <w:top w:val="none" w:sz="0" w:space="0" w:color="auto"/>
            <w:left w:val="none" w:sz="0" w:space="0" w:color="auto"/>
            <w:bottom w:val="none" w:sz="0" w:space="0" w:color="auto"/>
            <w:right w:val="none" w:sz="0" w:space="0" w:color="auto"/>
          </w:divBdr>
        </w:div>
        <w:div w:id="432894440">
          <w:marLeft w:val="0"/>
          <w:marRight w:val="0"/>
          <w:marTop w:val="0"/>
          <w:marBottom w:val="0"/>
          <w:divBdr>
            <w:top w:val="none" w:sz="0" w:space="0" w:color="auto"/>
            <w:left w:val="none" w:sz="0" w:space="0" w:color="auto"/>
            <w:bottom w:val="none" w:sz="0" w:space="0" w:color="auto"/>
            <w:right w:val="none" w:sz="0" w:space="0" w:color="auto"/>
          </w:divBdr>
        </w:div>
        <w:div w:id="1184321160">
          <w:marLeft w:val="0"/>
          <w:marRight w:val="0"/>
          <w:marTop w:val="0"/>
          <w:marBottom w:val="0"/>
          <w:divBdr>
            <w:top w:val="none" w:sz="0" w:space="0" w:color="auto"/>
            <w:left w:val="none" w:sz="0" w:space="0" w:color="auto"/>
            <w:bottom w:val="none" w:sz="0" w:space="0" w:color="auto"/>
            <w:right w:val="none" w:sz="0" w:space="0" w:color="auto"/>
          </w:divBdr>
        </w:div>
        <w:div w:id="2066485573">
          <w:marLeft w:val="0"/>
          <w:marRight w:val="0"/>
          <w:marTop w:val="0"/>
          <w:marBottom w:val="0"/>
          <w:divBdr>
            <w:top w:val="none" w:sz="0" w:space="0" w:color="auto"/>
            <w:left w:val="none" w:sz="0" w:space="0" w:color="auto"/>
            <w:bottom w:val="none" w:sz="0" w:space="0" w:color="auto"/>
            <w:right w:val="none" w:sz="0" w:space="0" w:color="auto"/>
          </w:divBdr>
        </w:div>
        <w:div w:id="1031998148">
          <w:marLeft w:val="0"/>
          <w:marRight w:val="0"/>
          <w:marTop w:val="0"/>
          <w:marBottom w:val="0"/>
          <w:divBdr>
            <w:top w:val="none" w:sz="0" w:space="0" w:color="auto"/>
            <w:left w:val="none" w:sz="0" w:space="0" w:color="auto"/>
            <w:bottom w:val="none" w:sz="0" w:space="0" w:color="auto"/>
            <w:right w:val="none" w:sz="0" w:space="0" w:color="auto"/>
          </w:divBdr>
        </w:div>
        <w:div w:id="1415397697">
          <w:marLeft w:val="0"/>
          <w:marRight w:val="0"/>
          <w:marTop w:val="0"/>
          <w:marBottom w:val="0"/>
          <w:divBdr>
            <w:top w:val="none" w:sz="0" w:space="0" w:color="auto"/>
            <w:left w:val="none" w:sz="0" w:space="0" w:color="auto"/>
            <w:bottom w:val="none" w:sz="0" w:space="0" w:color="auto"/>
            <w:right w:val="none" w:sz="0" w:space="0" w:color="auto"/>
          </w:divBdr>
        </w:div>
        <w:div w:id="1961104119">
          <w:marLeft w:val="0"/>
          <w:marRight w:val="0"/>
          <w:marTop w:val="0"/>
          <w:marBottom w:val="0"/>
          <w:divBdr>
            <w:top w:val="none" w:sz="0" w:space="0" w:color="auto"/>
            <w:left w:val="none" w:sz="0" w:space="0" w:color="auto"/>
            <w:bottom w:val="none" w:sz="0" w:space="0" w:color="auto"/>
            <w:right w:val="none" w:sz="0" w:space="0" w:color="auto"/>
          </w:divBdr>
        </w:div>
        <w:div w:id="397945882">
          <w:marLeft w:val="0"/>
          <w:marRight w:val="0"/>
          <w:marTop w:val="0"/>
          <w:marBottom w:val="0"/>
          <w:divBdr>
            <w:top w:val="none" w:sz="0" w:space="0" w:color="auto"/>
            <w:left w:val="none" w:sz="0" w:space="0" w:color="auto"/>
            <w:bottom w:val="none" w:sz="0" w:space="0" w:color="auto"/>
            <w:right w:val="none" w:sz="0" w:space="0" w:color="auto"/>
          </w:divBdr>
        </w:div>
        <w:div w:id="786005305">
          <w:marLeft w:val="0"/>
          <w:marRight w:val="0"/>
          <w:marTop w:val="0"/>
          <w:marBottom w:val="0"/>
          <w:divBdr>
            <w:top w:val="none" w:sz="0" w:space="0" w:color="auto"/>
            <w:left w:val="none" w:sz="0" w:space="0" w:color="auto"/>
            <w:bottom w:val="none" w:sz="0" w:space="0" w:color="auto"/>
            <w:right w:val="none" w:sz="0" w:space="0" w:color="auto"/>
          </w:divBdr>
        </w:div>
        <w:div w:id="453985467">
          <w:marLeft w:val="0"/>
          <w:marRight w:val="0"/>
          <w:marTop w:val="0"/>
          <w:marBottom w:val="0"/>
          <w:divBdr>
            <w:top w:val="none" w:sz="0" w:space="0" w:color="auto"/>
            <w:left w:val="none" w:sz="0" w:space="0" w:color="auto"/>
            <w:bottom w:val="none" w:sz="0" w:space="0" w:color="auto"/>
            <w:right w:val="none" w:sz="0" w:space="0" w:color="auto"/>
          </w:divBdr>
        </w:div>
        <w:div w:id="780757681">
          <w:marLeft w:val="0"/>
          <w:marRight w:val="0"/>
          <w:marTop w:val="0"/>
          <w:marBottom w:val="0"/>
          <w:divBdr>
            <w:top w:val="none" w:sz="0" w:space="0" w:color="auto"/>
            <w:left w:val="none" w:sz="0" w:space="0" w:color="auto"/>
            <w:bottom w:val="none" w:sz="0" w:space="0" w:color="auto"/>
            <w:right w:val="none" w:sz="0" w:space="0" w:color="auto"/>
          </w:divBdr>
        </w:div>
        <w:div w:id="1951012827">
          <w:marLeft w:val="0"/>
          <w:marRight w:val="0"/>
          <w:marTop w:val="0"/>
          <w:marBottom w:val="0"/>
          <w:divBdr>
            <w:top w:val="none" w:sz="0" w:space="0" w:color="auto"/>
            <w:left w:val="none" w:sz="0" w:space="0" w:color="auto"/>
            <w:bottom w:val="none" w:sz="0" w:space="0" w:color="auto"/>
            <w:right w:val="none" w:sz="0" w:space="0" w:color="auto"/>
          </w:divBdr>
        </w:div>
        <w:div w:id="1180049098">
          <w:marLeft w:val="0"/>
          <w:marRight w:val="0"/>
          <w:marTop w:val="0"/>
          <w:marBottom w:val="0"/>
          <w:divBdr>
            <w:top w:val="none" w:sz="0" w:space="0" w:color="auto"/>
            <w:left w:val="none" w:sz="0" w:space="0" w:color="auto"/>
            <w:bottom w:val="none" w:sz="0" w:space="0" w:color="auto"/>
            <w:right w:val="none" w:sz="0" w:space="0" w:color="auto"/>
          </w:divBdr>
        </w:div>
        <w:div w:id="1081097917">
          <w:marLeft w:val="0"/>
          <w:marRight w:val="0"/>
          <w:marTop w:val="0"/>
          <w:marBottom w:val="0"/>
          <w:divBdr>
            <w:top w:val="none" w:sz="0" w:space="0" w:color="auto"/>
            <w:left w:val="none" w:sz="0" w:space="0" w:color="auto"/>
            <w:bottom w:val="none" w:sz="0" w:space="0" w:color="auto"/>
            <w:right w:val="none" w:sz="0" w:space="0" w:color="auto"/>
          </w:divBdr>
        </w:div>
        <w:div w:id="1130632953">
          <w:marLeft w:val="0"/>
          <w:marRight w:val="0"/>
          <w:marTop w:val="0"/>
          <w:marBottom w:val="0"/>
          <w:divBdr>
            <w:top w:val="none" w:sz="0" w:space="0" w:color="auto"/>
            <w:left w:val="none" w:sz="0" w:space="0" w:color="auto"/>
            <w:bottom w:val="none" w:sz="0" w:space="0" w:color="auto"/>
            <w:right w:val="none" w:sz="0" w:space="0" w:color="auto"/>
          </w:divBdr>
        </w:div>
        <w:div w:id="750392666">
          <w:marLeft w:val="0"/>
          <w:marRight w:val="0"/>
          <w:marTop w:val="0"/>
          <w:marBottom w:val="0"/>
          <w:divBdr>
            <w:top w:val="none" w:sz="0" w:space="0" w:color="auto"/>
            <w:left w:val="none" w:sz="0" w:space="0" w:color="auto"/>
            <w:bottom w:val="none" w:sz="0" w:space="0" w:color="auto"/>
            <w:right w:val="none" w:sz="0" w:space="0" w:color="auto"/>
          </w:divBdr>
        </w:div>
        <w:div w:id="210851362">
          <w:marLeft w:val="0"/>
          <w:marRight w:val="0"/>
          <w:marTop w:val="0"/>
          <w:marBottom w:val="0"/>
          <w:divBdr>
            <w:top w:val="none" w:sz="0" w:space="0" w:color="auto"/>
            <w:left w:val="none" w:sz="0" w:space="0" w:color="auto"/>
            <w:bottom w:val="none" w:sz="0" w:space="0" w:color="auto"/>
            <w:right w:val="none" w:sz="0" w:space="0" w:color="auto"/>
          </w:divBdr>
        </w:div>
        <w:div w:id="1853184704">
          <w:marLeft w:val="0"/>
          <w:marRight w:val="0"/>
          <w:marTop w:val="0"/>
          <w:marBottom w:val="0"/>
          <w:divBdr>
            <w:top w:val="none" w:sz="0" w:space="0" w:color="auto"/>
            <w:left w:val="none" w:sz="0" w:space="0" w:color="auto"/>
            <w:bottom w:val="none" w:sz="0" w:space="0" w:color="auto"/>
            <w:right w:val="none" w:sz="0" w:space="0" w:color="auto"/>
          </w:divBdr>
        </w:div>
        <w:div w:id="1794206924">
          <w:marLeft w:val="0"/>
          <w:marRight w:val="0"/>
          <w:marTop w:val="0"/>
          <w:marBottom w:val="0"/>
          <w:divBdr>
            <w:top w:val="none" w:sz="0" w:space="0" w:color="auto"/>
            <w:left w:val="none" w:sz="0" w:space="0" w:color="auto"/>
            <w:bottom w:val="none" w:sz="0" w:space="0" w:color="auto"/>
            <w:right w:val="none" w:sz="0" w:space="0" w:color="auto"/>
          </w:divBdr>
        </w:div>
        <w:div w:id="1455445432">
          <w:marLeft w:val="0"/>
          <w:marRight w:val="0"/>
          <w:marTop w:val="0"/>
          <w:marBottom w:val="0"/>
          <w:divBdr>
            <w:top w:val="none" w:sz="0" w:space="0" w:color="auto"/>
            <w:left w:val="none" w:sz="0" w:space="0" w:color="auto"/>
            <w:bottom w:val="none" w:sz="0" w:space="0" w:color="auto"/>
            <w:right w:val="none" w:sz="0" w:space="0" w:color="auto"/>
          </w:divBdr>
        </w:div>
        <w:div w:id="386803251">
          <w:marLeft w:val="0"/>
          <w:marRight w:val="0"/>
          <w:marTop w:val="0"/>
          <w:marBottom w:val="0"/>
          <w:divBdr>
            <w:top w:val="none" w:sz="0" w:space="0" w:color="auto"/>
            <w:left w:val="none" w:sz="0" w:space="0" w:color="auto"/>
            <w:bottom w:val="none" w:sz="0" w:space="0" w:color="auto"/>
            <w:right w:val="none" w:sz="0" w:space="0" w:color="auto"/>
          </w:divBdr>
        </w:div>
        <w:div w:id="345904555">
          <w:marLeft w:val="0"/>
          <w:marRight w:val="0"/>
          <w:marTop w:val="0"/>
          <w:marBottom w:val="0"/>
          <w:divBdr>
            <w:top w:val="none" w:sz="0" w:space="0" w:color="auto"/>
            <w:left w:val="none" w:sz="0" w:space="0" w:color="auto"/>
            <w:bottom w:val="none" w:sz="0" w:space="0" w:color="auto"/>
            <w:right w:val="none" w:sz="0" w:space="0" w:color="auto"/>
          </w:divBdr>
        </w:div>
        <w:div w:id="1005862627">
          <w:marLeft w:val="0"/>
          <w:marRight w:val="0"/>
          <w:marTop w:val="0"/>
          <w:marBottom w:val="0"/>
          <w:divBdr>
            <w:top w:val="none" w:sz="0" w:space="0" w:color="auto"/>
            <w:left w:val="none" w:sz="0" w:space="0" w:color="auto"/>
            <w:bottom w:val="none" w:sz="0" w:space="0" w:color="auto"/>
            <w:right w:val="none" w:sz="0" w:space="0" w:color="auto"/>
          </w:divBdr>
        </w:div>
        <w:div w:id="302121612">
          <w:marLeft w:val="0"/>
          <w:marRight w:val="0"/>
          <w:marTop w:val="0"/>
          <w:marBottom w:val="0"/>
          <w:divBdr>
            <w:top w:val="none" w:sz="0" w:space="0" w:color="auto"/>
            <w:left w:val="none" w:sz="0" w:space="0" w:color="auto"/>
            <w:bottom w:val="none" w:sz="0" w:space="0" w:color="auto"/>
            <w:right w:val="none" w:sz="0" w:space="0" w:color="auto"/>
          </w:divBdr>
        </w:div>
        <w:div w:id="1913616515">
          <w:marLeft w:val="0"/>
          <w:marRight w:val="0"/>
          <w:marTop w:val="0"/>
          <w:marBottom w:val="0"/>
          <w:divBdr>
            <w:top w:val="none" w:sz="0" w:space="0" w:color="auto"/>
            <w:left w:val="none" w:sz="0" w:space="0" w:color="auto"/>
            <w:bottom w:val="none" w:sz="0" w:space="0" w:color="auto"/>
            <w:right w:val="none" w:sz="0" w:space="0" w:color="auto"/>
          </w:divBdr>
        </w:div>
        <w:div w:id="654723564">
          <w:marLeft w:val="0"/>
          <w:marRight w:val="0"/>
          <w:marTop w:val="0"/>
          <w:marBottom w:val="0"/>
          <w:divBdr>
            <w:top w:val="none" w:sz="0" w:space="0" w:color="auto"/>
            <w:left w:val="none" w:sz="0" w:space="0" w:color="auto"/>
            <w:bottom w:val="none" w:sz="0" w:space="0" w:color="auto"/>
            <w:right w:val="none" w:sz="0" w:space="0" w:color="auto"/>
          </w:divBdr>
        </w:div>
        <w:div w:id="410585961">
          <w:marLeft w:val="0"/>
          <w:marRight w:val="0"/>
          <w:marTop w:val="0"/>
          <w:marBottom w:val="0"/>
          <w:divBdr>
            <w:top w:val="none" w:sz="0" w:space="0" w:color="auto"/>
            <w:left w:val="none" w:sz="0" w:space="0" w:color="auto"/>
            <w:bottom w:val="none" w:sz="0" w:space="0" w:color="auto"/>
            <w:right w:val="none" w:sz="0" w:space="0" w:color="auto"/>
          </w:divBdr>
        </w:div>
        <w:div w:id="1272468427">
          <w:marLeft w:val="0"/>
          <w:marRight w:val="0"/>
          <w:marTop w:val="0"/>
          <w:marBottom w:val="0"/>
          <w:divBdr>
            <w:top w:val="none" w:sz="0" w:space="0" w:color="auto"/>
            <w:left w:val="none" w:sz="0" w:space="0" w:color="auto"/>
            <w:bottom w:val="none" w:sz="0" w:space="0" w:color="auto"/>
            <w:right w:val="none" w:sz="0" w:space="0" w:color="auto"/>
          </w:divBdr>
        </w:div>
        <w:div w:id="939414964">
          <w:marLeft w:val="0"/>
          <w:marRight w:val="0"/>
          <w:marTop w:val="0"/>
          <w:marBottom w:val="0"/>
          <w:divBdr>
            <w:top w:val="none" w:sz="0" w:space="0" w:color="auto"/>
            <w:left w:val="none" w:sz="0" w:space="0" w:color="auto"/>
            <w:bottom w:val="none" w:sz="0" w:space="0" w:color="auto"/>
            <w:right w:val="none" w:sz="0" w:space="0" w:color="auto"/>
          </w:divBdr>
        </w:div>
        <w:div w:id="1586760631">
          <w:marLeft w:val="0"/>
          <w:marRight w:val="0"/>
          <w:marTop w:val="0"/>
          <w:marBottom w:val="0"/>
          <w:divBdr>
            <w:top w:val="none" w:sz="0" w:space="0" w:color="auto"/>
            <w:left w:val="none" w:sz="0" w:space="0" w:color="auto"/>
            <w:bottom w:val="none" w:sz="0" w:space="0" w:color="auto"/>
            <w:right w:val="none" w:sz="0" w:space="0" w:color="auto"/>
          </w:divBdr>
        </w:div>
        <w:div w:id="838039159">
          <w:marLeft w:val="0"/>
          <w:marRight w:val="0"/>
          <w:marTop w:val="0"/>
          <w:marBottom w:val="0"/>
          <w:divBdr>
            <w:top w:val="none" w:sz="0" w:space="0" w:color="auto"/>
            <w:left w:val="none" w:sz="0" w:space="0" w:color="auto"/>
            <w:bottom w:val="none" w:sz="0" w:space="0" w:color="auto"/>
            <w:right w:val="none" w:sz="0" w:space="0" w:color="auto"/>
          </w:divBdr>
        </w:div>
        <w:div w:id="976184585">
          <w:marLeft w:val="0"/>
          <w:marRight w:val="0"/>
          <w:marTop w:val="0"/>
          <w:marBottom w:val="0"/>
          <w:divBdr>
            <w:top w:val="none" w:sz="0" w:space="0" w:color="auto"/>
            <w:left w:val="none" w:sz="0" w:space="0" w:color="auto"/>
            <w:bottom w:val="none" w:sz="0" w:space="0" w:color="auto"/>
            <w:right w:val="none" w:sz="0" w:space="0" w:color="auto"/>
          </w:divBdr>
        </w:div>
      </w:divsChild>
    </w:div>
    <w:div w:id="1556969948">
      <w:bodyDiv w:val="1"/>
      <w:marLeft w:val="0"/>
      <w:marRight w:val="0"/>
      <w:marTop w:val="0"/>
      <w:marBottom w:val="0"/>
      <w:divBdr>
        <w:top w:val="none" w:sz="0" w:space="0" w:color="auto"/>
        <w:left w:val="none" w:sz="0" w:space="0" w:color="auto"/>
        <w:bottom w:val="none" w:sz="0" w:space="0" w:color="auto"/>
        <w:right w:val="none" w:sz="0" w:space="0" w:color="auto"/>
      </w:divBdr>
    </w:div>
    <w:div w:id="1557009560">
      <w:marLeft w:val="0"/>
      <w:marRight w:val="0"/>
      <w:marTop w:val="0"/>
      <w:marBottom w:val="0"/>
      <w:divBdr>
        <w:top w:val="none" w:sz="0" w:space="0" w:color="auto"/>
        <w:left w:val="none" w:sz="0" w:space="0" w:color="auto"/>
        <w:bottom w:val="none" w:sz="0" w:space="0" w:color="auto"/>
        <w:right w:val="none" w:sz="0" w:space="0" w:color="auto"/>
      </w:divBdr>
    </w:div>
    <w:div w:id="1557087518">
      <w:bodyDiv w:val="1"/>
      <w:marLeft w:val="0"/>
      <w:marRight w:val="0"/>
      <w:marTop w:val="0"/>
      <w:marBottom w:val="0"/>
      <w:divBdr>
        <w:top w:val="none" w:sz="0" w:space="0" w:color="auto"/>
        <w:left w:val="none" w:sz="0" w:space="0" w:color="auto"/>
        <w:bottom w:val="none" w:sz="0" w:space="0" w:color="auto"/>
        <w:right w:val="none" w:sz="0" w:space="0" w:color="auto"/>
      </w:divBdr>
    </w:div>
    <w:div w:id="1557862472">
      <w:marLeft w:val="0"/>
      <w:marRight w:val="0"/>
      <w:marTop w:val="0"/>
      <w:marBottom w:val="0"/>
      <w:divBdr>
        <w:top w:val="none" w:sz="0" w:space="0" w:color="auto"/>
        <w:left w:val="none" w:sz="0" w:space="0" w:color="auto"/>
        <w:bottom w:val="none" w:sz="0" w:space="0" w:color="auto"/>
        <w:right w:val="none" w:sz="0" w:space="0" w:color="auto"/>
      </w:divBdr>
    </w:div>
    <w:div w:id="1559167159">
      <w:bodyDiv w:val="1"/>
      <w:marLeft w:val="0"/>
      <w:marRight w:val="0"/>
      <w:marTop w:val="0"/>
      <w:marBottom w:val="0"/>
      <w:divBdr>
        <w:top w:val="none" w:sz="0" w:space="0" w:color="auto"/>
        <w:left w:val="none" w:sz="0" w:space="0" w:color="auto"/>
        <w:bottom w:val="none" w:sz="0" w:space="0" w:color="auto"/>
        <w:right w:val="none" w:sz="0" w:space="0" w:color="auto"/>
      </w:divBdr>
    </w:div>
    <w:div w:id="1559242313">
      <w:bodyDiv w:val="1"/>
      <w:marLeft w:val="0"/>
      <w:marRight w:val="0"/>
      <w:marTop w:val="0"/>
      <w:marBottom w:val="0"/>
      <w:divBdr>
        <w:top w:val="none" w:sz="0" w:space="0" w:color="auto"/>
        <w:left w:val="none" w:sz="0" w:space="0" w:color="auto"/>
        <w:bottom w:val="none" w:sz="0" w:space="0" w:color="auto"/>
        <w:right w:val="none" w:sz="0" w:space="0" w:color="auto"/>
      </w:divBdr>
    </w:div>
    <w:div w:id="1560627056">
      <w:bodyDiv w:val="1"/>
      <w:marLeft w:val="0"/>
      <w:marRight w:val="0"/>
      <w:marTop w:val="0"/>
      <w:marBottom w:val="0"/>
      <w:divBdr>
        <w:top w:val="none" w:sz="0" w:space="0" w:color="auto"/>
        <w:left w:val="none" w:sz="0" w:space="0" w:color="auto"/>
        <w:bottom w:val="none" w:sz="0" w:space="0" w:color="auto"/>
        <w:right w:val="none" w:sz="0" w:space="0" w:color="auto"/>
      </w:divBdr>
    </w:div>
    <w:div w:id="1561280410">
      <w:bodyDiv w:val="1"/>
      <w:marLeft w:val="0"/>
      <w:marRight w:val="0"/>
      <w:marTop w:val="0"/>
      <w:marBottom w:val="0"/>
      <w:divBdr>
        <w:top w:val="none" w:sz="0" w:space="0" w:color="auto"/>
        <w:left w:val="none" w:sz="0" w:space="0" w:color="auto"/>
        <w:bottom w:val="none" w:sz="0" w:space="0" w:color="auto"/>
        <w:right w:val="none" w:sz="0" w:space="0" w:color="auto"/>
      </w:divBdr>
    </w:div>
    <w:div w:id="1562325420">
      <w:marLeft w:val="0"/>
      <w:marRight w:val="0"/>
      <w:marTop w:val="0"/>
      <w:marBottom w:val="0"/>
      <w:divBdr>
        <w:top w:val="none" w:sz="0" w:space="0" w:color="auto"/>
        <w:left w:val="none" w:sz="0" w:space="0" w:color="auto"/>
        <w:bottom w:val="none" w:sz="0" w:space="0" w:color="auto"/>
        <w:right w:val="none" w:sz="0" w:space="0" w:color="auto"/>
      </w:divBdr>
    </w:div>
    <w:div w:id="1562398216">
      <w:marLeft w:val="0"/>
      <w:marRight w:val="0"/>
      <w:marTop w:val="0"/>
      <w:marBottom w:val="0"/>
      <w:divBdr>
        <w:top w:val="none" w:sz="0" w:space="0" w:color="auto"/>
        <w:left w:val="none" w:sz="0" w:space="0" w:color="auto"/>
        <w:bottom w:val="none" w:sz="0" w:space="0" w:color="auto"/>
        <w:right w:val="none" w:sz="0" w:space="0" w:color="auto"/>
      </w:divBdr>
    </w:div>
    <w:div w:id="1562791863">
      <w:bodyDiv w:val="1"/>
      <w:marLeft w:val="0"/>
      <w:marRight w:val="0"/>
      <w:marTop w:val="0"/>
      <w:marBottom w:val="0"/>
      <w:divBdr>
        <w:top w:val="none" w:sz="0" w:space="0" w:color="auto"/>
        <w:left w:val="none" w:sz="0" w:space="0" w:color="auto"/>
        <w:bottom w:val="none" w:sz="0" w:space="0" w:color="auto"/>
        <w:right w:val="none" w:sz="0" w:space="0" w:color="auto"/>
      </w:divBdr>
    </w:div>
    <w:div w:id="1563322012">
      <w:marLeft w:val="0"/>
      <w:marRight w:val="0"/>
      <w:marTop w:val="0"/>
      <w:marBottom w:val="0"/>
      <w:divBdr>
        <w:top w:val="none" w:sz="0" w:space="0" w:color="auto"/>
        <w:left w:val="none" w:sz="0" w:space="0" w:color="auto"/>
        <w:bottom w:val="none" w:sz="0" w:space="0" w:color="auto"/>
        <w:right w:val="none" w:sz="0" w:space="0" w:color="auto"/>
      </w:divBdr>
    </w:div>
    <w:div w:id="1564029128">
      <w:bodyDiv w:val="1"/>
      <w:marLeft w:val="0"/>
      <w:marRight w:val="0"/>
      <w:marTop w:val="0"/>
      <w:marBottom w:val="0"/>
      <w:divBdr>
        <w:top w:val="none" w:sz="0" w:space="0" w:color="auto"/>
        <w:left w:val="none" w:sz="0" w:space="0" w:color="auto"/>
        <w:bottom w:val="none" w:sz="0" w:space="0" w:color="auto"/>
        <w:right w:val="none" w:sz="0" w:space="0" w:color="auto"/>
      </w:divBdr>
    </w:div>
    <w:div w:id="1564104479">
      <w:bodyDiv w:val="1"/>
      <w:marLeft w:val="0"/>
      <w:marRight w:val="0"/>
      <w:marTop w:val="0"/>
      <w:marBottom w:val="0"/>
      <w:divBdr>
        <w:top w:val="none" w:sz="0" w:space="0" w:color="auto"/>
        <w:left w:val="none" w:sz="0" w:space="0" w:color="auto"/>
        <w:bottom w:val="none" w:sz="0" w:space="0" w:color="auto"/>
        <w:right w:val="none" w:sz="0" w:space="0" w:color="auto"/>
      </w:divBdr>
    </w:div>
    <w:div w:id="1564216710">
      <w:bodyDiv w:val="1"/>
      <w:marLeft w:val="0"/>
      <w:marRight w:val="0"/>
      <w:marTop w:val="0"/>
      <w:marBottom w:val="0"/>
      <w:divBdr>
        <w:top w:val="none" w:sz="0" w:space="0" w:color="auto"/>
        <w:left w:val="none" w:sz="0" w:space="0" w:color="auto"/>
        <w:bottom w:val="none" w:sz="0" w:space="0" w:color="auto"/>
        <w:right w:val="none" w:sz="0" w:space="0" w:color="auto"/>
      </w:divBdr>
    </w:div>
    <w:div w:id="1564752105">
      <w:bodyDiv w:val="1"/>
      <w:marLeft w:val="0"/>
      <w:marRight w:val="0"/>
      <w:marTop w:val="0"/>
      <w:marBottom w:val="0"/>
      <w:divBdr>
        <w:top w:val="none" w:sz="0" w:space="0" w:color="auto"/>
        <w:left w:val="none" w:sz="0" w:space="0" w:color="auto"/>
        <w:bottom w:val="none" w:sz="0" w:space="0" w:color="auto"/>
        <w:right w:val="none" w:sz="0" w:space="0" w:color="auto"/>
      </w:divBdr>
    </w:div>
    <w:div w:id="1565066891">
      <w:bodyDiv w:val="1"/>
      <w:marLeft w:val="0"/>
      <w:marRight w:val="0"/>
      <w:marTop w:val="0"/>
      <w:marBottom w:val="0"/>
      <w:divBdr>
        <w:top w:val="none" w:sz="0" w:space="0" w:color="auto"/>
        <w:left w:val="none" w:sz="0" w:space="0" w:color="auto"/>
        <w:bottom w:val="none" w:sz="0" w:space="0" w:color="auto"/>
        <w:right w:val="none" w:sz="0" w:space="0" w:color="auto"/>
      </w:divBdr>
    </w:div>
    <w:div w:id="1566187920">
      <w:bodyDiv w:val="1"/>
      <w:marLeft w:val="0"/>
      <w:marRight w:val="0"/>
      <w:marTop w:val="0"/>
      <w:marBottom w:val="0"/>
      <w:divBdr>
        <w:top w:val="none" w:sz="0" w:space="0" w:color="auto"/>
        <w:left w:val="none" w:sz="0" w:space="0" w:color="auto"/>
        <w:bottom w:val="none" w:sz="0" w:space="0" w:color="auto"/>
        <w:right w:val="none" w:sz="0" w:space="0" w:color="auto"/>
      </w:divBdr>
    </w:div>
    <w:div w:id="1566911518">
      <w:marLeft w:val="0"/>
      <w:marRight w:val="0"/>
      <w:marTop w:val="0"/>
      <w:marBottom w:val="0"/>
      <w:divBdr>
        <w:top w:val="none" w:sz="0" w:space="0" w:color="auto"/>
        <w:left w:val="none" w:sz="0" w:space="0" w:color="auto"/>
        <w:bottom w:val="none" w:sz="0" w:space="0" w:color="auto"/>
        <w:right w:val="none" w:sz="0" w:space="0" w:color="auto"/>
      </w:divBdr>
    </w:div>
    <w:div w:id="1566913207">
      <w:bodyDiv w:val="1"/>
      <w:marLeft w:val="0"/>
      <w:marRight w:val="0"/>
      <w:marTop w:val="0"/>
      <w:marBottom w:val="0"/>
      <w:divBdr>
        <w:top w:val="none" w:sz="0" w:space="0" w:color="auto"/>
        <w:left w:val="none" w:sz="0" w:space="0" w:color="auto"/>
        <w:bottom w:val="none" w:sz="0" w:space="0" w:color="auto"/>
        <w:right w:val="none" w:sz="0" w:space="0" w:color="auto"/>
      </w:divBdr>
    </w:div>
    <w:div w:id="1567103489">
      <w:bodyDiv w:val="1"/>
      <w:marLeft w:val="0"/>
      <w:marRight w:val="0"/>
      <w:marTop w:val="0"/>
      <w:marBottom w:val="0"/>
      <w:divBdr>
        <w:top w:val="none" w:sz="0" w:space="0" w:color="auto"/>
        <w:left w:val="none" w:sz="0" w:space="0" w:color="auto"/>
        <w:bottom w:val="none" w:sz="0" w:space="0" w:color="auto"/>
        <w:right w:val="none" w:sz="0" w:space="0" w:color="auto"/>
      </w:divBdr>
    </w:div>
    <w:div w:id="1567258840">
      <w:bodyDiv w:val="1"/>
      <w:marLeft w:val="0"/>
      <w:marRight w:val="0"/>
      <w:marTop w:val="0"/>
      <w:marBottom w:val="0"/>
      <w:divBdr>
        <w:top w:val="none" w:sz="0" w:space="0" w:color="auto"/>
        <w:left w:val="none" w:sz="0" w:space="0" w:color="auto"/>
        <w:bottom w:val="none" w:sz="0" w:space="0" w:color="auto"/>
        <w:right w:val="none" w:sz="0" w:space="0" w:color="auto"/>
      </w:divBdr>
    </w:div>
    <w:div w:id="1567447634">
      <w:bodyDiv w:val="1"/>
      <w:marLeft w:val="0"/>
      <w:marRight w:val="0"/>
      <w:marTop w:val="0"/>
      <w:marBottom w:val="0"/>
      <w:divBdr>
        <w:top w:val="none" w:sz="0" w:space="0" w:color="auto"/>
        <w:left w:val="none" w:sz="0" w:space="0" w:color="auto"/>
        <w:bottom w:val="none" w:sz="0" w:space="0" w:color="auto"/>
        <w:right w:val="none" w:sz="0" w:space="0" w:color="auto"/>
      </w:divBdr>
    </w:div>
    <w:div w:id="1567759737">
      <w:bodyDiv w:val="1"/>
      <w:marLeft w:val="0"/>
      <w:marRight w:val="0"/>
      <w:marTop w:val="0"/>
      <w:marBottom w:val="0"/>
      <w:divBdr>
        <w:top w:val="none" w:sz="0" w:space="0" w:color="auto"/>
        <w:left w:val="none" w:sz="0" w:space="0" w:color="auto"/>
        <w:bottom w:val="none" w:sz="0" w:space="0" w:color="auto"/>
        <w:right w:val="none" w:sz="0" w:space="0" w:color="auto"/>
      </w:divBdr>
    </w:div>
    <w:div w:id="1567834620">
      <w:marLeft w:val="0"/>
      <w:marRight w:val="0"/>
      <w:marTop w:val="0"/>
      <w:marBottom w:val="0"/>
      <w:divBdr>
        <w:top w:val="none" w:sz="0" w:space="0" w:color="auto"/>
        <w:left w:val="none" w:sz="0" w:space="0" w:color="auto"/>
        <w:bottom w:val="none" w:sz="0" w:space="0" w:color="auto"/>
        <w:right w:val="none" w:sz="0" w:space="0" w:color="auto"/>
      </w:divBdr>
    </w:div>
    <w:div w:id="1569338903">
      <w:marLeft w:val="0"/>
      <w:marRight w:val="0"/>
      <w:marTop w:val="0"/>
      <w:marBottom w:val="0"/>
      <w:divBdr>
        <w:top w:val="none" w:sz="0" w:space="0" w:color="auto"/>
        <w:left w:val="none" w:sz="0" w:space="0" w:color="auto"/>
        <w:bottom w:val="none" w:sz="0" w:space="0" w:color="auto"/>
        <w:right w:val="none" w:sz="0" w:space="0" w:color="auto"/>
      </w:divBdr>
    </w:div>
    <w:div w:id="1569800989">
      <w:bodyDiv w:val="1"/>
      <w:marLeft w:val="0"/>
      <w:marRight w:val="0"/>
      <w:marTop w:val="0"/>
      <w:marBottom w:val="0"/>
      <w:divBdr>
        <w:top w:val="none" w:sz="0" w:space="0" w:color="auto"/>
        <w:left w:val="none" w:sz="0" w:space="0" w:color="auto"/>
        <w:bottom w:val="none" w:sz="0" w:space="0" w:color="auto"/>
        <w:right w:val="none" w:sz="0" w:space="0" w:color="auto"/>
      </w:divBdr>
    </w:div>
    <w:div w:id="1573467976">
      <w:marLeft w:val="0"/>
      <w:marRight w:val="0"/>
      <w:marTop w:val="0"/>
      <w:marBottom w:val="0"/>
      <w:divBdr>
        <w:top w:val="none" w:sz="0" w:space="0" w:color="auto"/>
        <w:left w:val="none" w:sz="0" w:space="0" w:color="auto"/>
        <w:bottom w:val="none" w:sz="0" w:space="0" w:color="auto"/>
        <w:right w:val="none" w:sz="0" w:space="0" w:color="auto"/>
      </w:divBdr>
    </w:div>
    <w:div w:id="1574123002">
      <w:bodyDiv w:val="1"/>
      <w:marLeft w:val="0"/>
      <w:marRight w:val="0"/>
      <w:marTop w:val="0"/>
      <w:marBottom w:val="0"/>
      <w:divBdr>
        <w:top w:val="none" w:sz="0" w:space="0" w:color="auto"/>
        <w:left w:val="none" w:sz="0" w:space="0" w:color="auto"/>
        <w:bottom w:val="none" w:sz="0" w:space="0" w:color="auto"/>
        <w:right w:val="none" w:sz="0" w:space="0" w:color="auto"/>
      </w:divBdr>
    </w:div>
    <w:div w:id="1575358985">
      <w:marLeft w:val="0"/>
      <w:marRight w:val="0"/>
      <w:marTop w:val="0"/>
      <w:marBottom w:val="0"/>
      <w:divBdr>
        <w:top w:val="none" w:sz="0" w:space="0" w:color="auto"/>
        <w:left w:val="none" w:sz="0" w:space="0" w:color="auto"/>
        <w:bottom w:val="none" w:sz="0" w:space="0" w:color="auto"/>
        <w:right w:val="none" w:sz="0" w:space="0" w:color="auto"/>
      </w:divBdr>
    </w:div>
    <w:div w:id="1575697386">
      <w:bodyDiv w:val="1"/>
      <w:marLeft w:val="0"/>
      <w:marRight w:val="0"/>
      <w:marTop w:val="0"/>
      <w:marBottom w:val="0"/>
      <w:divBdr>
        <w:top w:val="none" w:sz="0" w:space="0" w:color="auto"/>
        <w:left w:val="none" w:sz="0" w:space="0" w:color="auto"/>
        <w:bottom w:val="none" w:sz="0" w:space="0" w:color="auto"/>
        <w:right w:val="none" w:sz="0" w:space="0" w:color="auto"/>
      </w:divBdr>
    </w:div>
    <w:div w:id="1575891366">
      <w:marLeft w:val="0"/>
      <w:marRight w:val="0"/>
      <w:marTop w:val="0"/>
      <w:marBottom w:val="0"/>
      <w:divBdr>
        <w:top w:val="none" w:sz="0" w:space="0" w:color="auto"/>
        <w:left w:val="none" w:sz="0" w:space="0" w:color="auto"/>
        <w:bottom w:val="none" w:sz="0" w:space="0" w:color="auto"/>
        <w:right w:val="none" w:sz="0" w:space="0" w:color="auto"/>
      </w:divBdr>
    </w:div>
    <w:div w:id="1575896802">
      <w:bodyDiv w:val="1"/>
      <w:marLeft w:val="0"/>
      <w:marRight w:val="0"/>
      <w:marTop w:val="0"/>
      <w:marBottom w:val="0"/>
      <w:divBdr>
        <w:top w:val="none" w:sz="0" w:space="0" w:color="auto"/>
        <w:left w:val="none" w:sz="0" w:space="0" w:color="auto"/>
        <w:bottom w:val="none" w:sz="0" w:space="0" w:color="auto"/>
        <w:right w:val="none" w:sz="0" w:space="0" w:color="auto"/>
      </w:divBdr>
    </w:div>
    <w:div w:id="1575966814">
      <w:bodyDiv w:val="1"/>
      <w:marLeft w:val="0"/>
      <w:marRight w:val="0"/>
      <w:marTop w:val="0"/>
      <w:marBottom w:val="0"/>
      <w:divBdr>
        <w:top w:val="none" w:sz="0" w:space="0" w:color="auto"/>
        <w:left w:val="none" w:sz="0" w:space="0" w:color="auto"/>
        <w:bottom w:val="none" w:sz="0" w:space="0" w:color="auto"/>
        <w:right w:val="none" w:sz="0" w:space="0" w:color="auto"/>
      </w:divBdr>
    </w:div>
    <w:div w:id="1575970340">
      <w:bodyDiv w:val="1"/>
      <w:marLeft w:val="0"/>
      <w:marRight w:val="0"/>
      <w:marTop w:val="0"/>
      <w:marBottom w:val="0"/>
      <w:divBdr>
        <w:top w:val="none" w:sz="0" w:space="0" w:color="auto"/>
        <w:left w:val="none" w:sz="0" w:space="0" w:color="auto"/>
        <w:bottom w:val="none" w:sz="0" w:space="0" w:color="auto"/>
        <w:right w:val="none" w:sz="0" w:space="0" w:color="auto"/>
      </w:divBdr>
    </w:div>
    <w:div w:id="1576084741">
      <w:bodyDiv w:val="1"/>
      <w:marLeft w:val="0"/>
      <w:marRight w:val="0"/>
      <w:marTop w:val="0"/>
      <w:marBottom w:val="0"/>
      <w:divBdr>
        <w:top w:val="none" w:sz="0" w:space="0" w:color="auto"/>
        <w:left w:val="none" w:sz="0" w:space="0" w:color="auto"/>
        <w:bottom w:val="none" w:sz="0" w:space="0" w:color="auto"/>
        <w:right w:val="none" w:sz="0" w:space="0" w:color="auto"/>
      </w:divBdr>
    </w:div>
    <w:div w:id="1576164877">
      <w:marLeft w:val="0"/>
      <w:marRight w:val="0"/>
      <w:marTop w:val="0"/>
      <w:marBottom w:val="0"/>
      <w:divBdr>
        <w:top w:val="none" w:sz="0" w:space="0" w:color="auto"/>
        <w:left w:val="none" w:sz="0" w:space="0" w:color="auto"/>
        <w:bottom w:val="none" w:sz="0" w:space="0" w:color="auto"/>
        <w:right w:val="none" w:sz="0" w:space="0" w:color="auto"/>
      </w:divBdr>
    </w:div>
    <w:div w:id="1576695697">
      <w:bodyDiv w:val="1"/>
      <w:marLeft w:val="0"/>
      <w:marRight w:val="0"/>
      <w:marTop w:val="0"/>
      <w:marBottom w:val="0"/>
      <w:divBdr>
        <w:top w:val="none" w:sz="0" w:space="0" w:color="auto"/>
        <w:left w:val="none" w:sz="0" w:space="0" w:color="auto"/>
        <w:bottom w:val="none" w:sz="0" w:space="0" w:color="auto"/>
        <w:right w:val="none" w:sz="0" w:space="0" w:color="auto"/>
      </w:divBdr>
    </w:div>
    <w:div w:id="1576864146">
      <w:bodyDiv w:val="1"/>
      <w:marLeft w:val="0"/>
      <w:marRight w:val="0"/>
      <w:marTop w:val="0"/>
      <w:marBottom w:val="0"/>
      <w:divBdr>
        <w:top w:val="none" w:sz="0" w:space="0" w:color="auto"/>
        <w:left w:val="none" w:sz="0" w:space="0" w:color="auto"/>
        <w:bottom w:val="none" w:sz="0" w:space="0" w:color="auto"/>
        <w:right w:val="none" w:sz="0" w:space="0" w:color="auto"/>
      </w:divBdr>
    </w:div>
    <w:div w:id="1577012949">
      <w:bodyDiv w:val="1"/>
      <w:marLeft w:val="0"/>
      <w:marRight w:val="0"/>
      <w:marTop w:val="0"/>
      <w:marBottom w:val="0"/>
      <w:divBdr>
        <w:top w:val="none" w:sz="0" w:space="0" w:color="auto"/>
        <w:left w:val="none" w:sz="0" w:space="0" w:color="auto"/>
        <w:bottom w:val="none" w:sz="0" w:space="0" w:color="auto"/>
        <w:right w:val="none" w:sz="0" w:space="0" w:color="auto"/>
      </w:divBdr>
    </w:div>
    <w:div w:id="1577090720">
      <w:bodyDiv w:val="1"/>
      <w:marLeft w:val="0"/>
      <w:marRight w:val="0"/>
      <w:marTop w:val="0"/>
      <w:marBottom w:val="0"/>
      <w:divBdr>
        <w:top w:val="none" w:sz="0" w:space="0" w:color="auto"/>
        <w:left w:val="none" w:sz="0" w:space="0" w:color="auto"/>
        <w:bottom w:val="none" w:sz="0" w:space="0" w:color="auto"/>
        <w:right w:val="none" w:sz="0" w:space="0" w:color="auto"/>
      </w:divBdr>
    </w:div>
    <w:div w:id="1577671782">
      <w:bodyDiv w:val="1"/>
      <w:marLeft w:val="0"/>
      <w:marRight w:val="0"/>
      <w:marTop w:val="0"/>
      <w:marBottom w:val="0"/>
      <w:divBdr>
        <w:top w:val="none" w:sz="0" w:space="0" w:color="auto"/>
        <w:left w:val="none" w:sz="0" w:space="0" w:color="auto"/>
        <w:bottom w:val="none" w:sz="0" w:space="0" w:color="auto"/>
        <w:right w:val="none" w:sz="0" w:space="0" w:color="auto"/>
      </w:divBdr>
    </w:div>
    <w:div w:id="1577863101">
      <w:marLeft w:val="0"/>
      <w:marRight w:val="0"/>
      <w:marTop w:val="0"/>
      <w:marBottom w:val="0"/>
      <w:divBdr>
        <w:top w:val="none" w:sz="0" w:space="0" w:color="auto"/>
        <w:left w:val="none" w:sz="0" w:space="0" w:color="auto"/>
        <w:bottom w:val="none" w:sz="0" w:space="0" w:color="auto"/>
        <w:right w:val="none" w:sz="0" w:space="0" w:color="auto"/>
      </w:divBdr>
    </w:div>
    <w:div w:id="1578243926">
      <w:marLeft w:val="0"/>
      <w:marRight w:val="0"/>
      <w:marTop w:val="0"/>
      <w:marBottom w:val="0"/>
      <w:divBdr>
        <w:top w:val="none" w:sz="0" w:space="0" w:color="auto"/>
        <w:left w:val="none" w:sz="0" w:space="0" w:color="auto"/>
        <w:bottom w:val="none" w:sz="0" w:space="0" w:color="auto"/>
        <w:right w:val="none" w:sz="0" w:space="0" w:color="auto"/>
      </w:divBdr>
    </w:div>
    <w:div w:id="1578439732">
      <w:bodyDiv w:val="1"/>
      <w:marLeft w:val="0"/>
      <w:marRight w:val="0"/>
      <w:marTop w:val="0"/>
      <w:marBottom w:val="0"/>
      <w:divBdr>
        <w:top w:val="none" w:sz="0" w:space="0" w:color="auto"/>
        <w:left w:val="none" w:sz="0" w:space="0" w:color="auto"/>
        <w:bottom w:val="none" w:sz="0" w:space="0" w:color="auto"/>
        <w:right w:val="none" w:sz="0" w:space="0" w:color="auto"/>
      </w:divBdr>
    </w:div>
    <w:div w:id="1578900380">
      <w:bodyDiv w:val="1"/>
      <w:marLeft w:val="0"/>
      <w:marRight w:val="0"/>
      <w:marTop w:val="0"/>
      <w:marBottom w:val="0"/>
      <w:divBdr>
        <w:top w:val="none" w:sz="0" w:space="0" w:color="auto"/>
        <w:left w:val="none" w:sz="0" w:space="0" w:color="auto"/>
        <w:bottom w:val="none" w:sz="0" w:space="0" w:color="auto"/>
        <w:right w:val="none" w:sz="0" w:space="0" w:color="auto"/>
      </w:divBdr>
    </w:div>
    <w:div w:id="1579558003">
      <w:marLeft w:val="0"/>
      <w:marRight w:val="0"/>
      <w:marTop w:val="0"/>
      <w:marBottom w:val="0"/>
      <w:divBdr>
        <w:top w:val="none" w:sz="0" w:space="0" w:color="auto"/>
        <w:left w:val="none" w:sz="0" w:space="0" w:color="auto"/>
        <w:bottom w:val="none" w:sz="0" w:space="0" w:color="auto"/>
        <w:right w:val="none" w:sz="0" w:space="0" w:color="auto"/>
      </w:divBdr>
    </w:div>
    <w:div w:id="1580168655">
      <w:bodyDiv w:val="1"/>
      <w:marLeft w:val="0"/>
      <w:marRight w:val="0"/>
      <w:marTop w:val="0"/>
      <w:marBottom w:val="0"/>
      <w:divBdr>
        <w:top w:val="none" w:sz="0" w:space="0" w:color="auto"/>
        <w:left w:val="none" w:sz="0" w:space="0" w:color="auto"/>
        <w:bottom w:val="none" w:sz="0" w:space="0" w:color="auto"/>
        <w:right w:val="none" w:sz="0" w:space="0" w:color="auto"/>
      </w:divBdr>
    </w:div>
    <w:div w:id="1580749613">
      <w:bodyDiv w:val="1"/>
      <w:marLeft w:val="0"/>
      <w:marRight w:val="0"/>
      <w:marTop w:val="0"/>
      <w:marBottom w:val="0"/>
      <w:divBdr>
        <w:top w:val="none" w:sz="0" w:space="0" w:color="auto"/>
        <w:left w:val="none" w:sz="0" w:space="0" w:color="auto"/>
        <w:bottom w:val="none" w:sz="0" w:space="0" w:color="auto"/>
        <w:right w:val="none" w:sz="0" w:space="0" w:color="auto"/>
      </w:divBdr>
    </w:div>
    <w:div w:id="1581409262">
      <w:bodyDiv w:val="1"/>
      <w:marLeft w:val="0"/>
      <w:marRight w:val="0"/>
      <w:marTop w:val="0"/>
      <w:marBottom w:val="0"/>
      <w:divBdr>
        <w:top w:val="none" w:sz="0" w:space="0" w:color="auto"/>
        <w:left w:val="none" w:sz="0" w:space="0" w:color="auto"/>
        <w:bottom w:val="none" w:sz="0" w:space="0" w:color="auto"/>
        <w:right w:val="none" w:sz="0" w:space="0" w:color="auto"/>
      </w:divBdr>
    </w:div>
    <w:div w:id="1581712683">
      <w:bodyDiv w:val="1"/>
      <w:marLeft w:val="0"/>
      <w:marRight w:val="0"/>
      <w:marTop w:val="0"/>
      <w:marBottom w:val="0"/>
      <w:divBdr>
        <w:top w:val="none" w:sz="0" w:space="0" w:color="auto"/>
        <w:left w:val="none" w:sz="0" w:space="0" w:color="auto"/>
        <w:bottom w:val="none" w:sz="0" w:space="0" w:color="auto"/>
        <w:right w:val="none" w:sz="0" w:space="0" w:color="auto"/>
      </w:divBdr>
    </w:div>
    <w:div w:id="1582332193">
      <w:marLeft w:val="0"/>
      <w:marRight w:val="0"/>
      <w:marTop w:val="0"/>
      <w:marBottom w:val="0"/>
      <w:divBdr>
        <w:top w:val="none" w:sz="0" w:space="0" w:color="auto"/>
        <w:left w:val="none" w:sz="0" w:space="0" w:color="auto"/>
        <w:bottom w:val="none" w:sz="0" w:space="0" w:color="auto"/>
        <w:right w:val="none" w:sz="0" w:space="0" w:color="auto"/>
      </w:divBdr>
    </w:div>
    <w:div w:id="1582333069">
      <w:marLeft w:val="0"/>
      <w:marRight w:val="0"/>
      <w:marTop w:val="0"/>
      <w:marBottom w:val="0"/>
      <w:divBdr>
        <w:top w:val="none" w:sz="0" w:space="0" w:color="auto"/>
        <w:left w:val="none" w:sz="0" w:space="0" w:color="auto"/>
        <w:bottom w:val="none" w:sz="0" w:space="0" w:color="auto"/>
        <w:right w:val="none" w:sz="0" w:space="0" w:color="auto"/>
      </w:divBdr>
    </w:div>
    <w:div w:id="1582835499">
      <w:bodyDiv w:val="1"/>
      <w:marLeft w:val="0"/>
      <w:marRight w:val="0"/>
      <w:marTop w:val="0"/>
      <w:marBottom w:val="0"/>
      <w:divBdr>
        <w:top w:val="none" w:sz="0" w:space="0" w:color="auto"/>
        <w:left w:val="none" w:sz="0" w:space="0" w:color="auto"/>
        <w:bottom w:val="none" w:sz="0" w:space="0" w:color="auto"/>
        <w:right w:val="none" w:sz="0" w:space="0" w:color="auto"/>
      </w:divBdr>
    </w:div>
    <w:div w:id="1583680326">
      <w:bodyDiv w:val="1"/>
      <w:marLeft w:val="0"/>
      <w:marRight w:val="0"/>
      <w:marTop w:val="0"/>
      <w:marBottom w:val="0"/>
      <w:divBdr>
        <w:top w:val="none" w:sz="0" w:space="0" w:color="auto"/>
        <w:left w:val="none" w:sz="0" w:space="0" w:color="auto"/>
        <w:bottom w:val="none" w:sz="0" w:space="0" w:color="auto"/>
        <w:right w:val="none" w:sz="0" w:space="0" w:color="auto"/>
      </w:divBdr>
    </w:div>
    <w:div w:id="1584147830">
      <w:bodyDiv w:val="1"/>
      <w:marLeft w:val="0"/>
      <w:marRight w:val="0"/>
      <w:marTop w:val="0"/>
      <w:marBottom w:val="0"/>
      <w:divBdr>
        <w:top w:val="none" w:sz="0" w:space="0" w:color="auto"/>
        <w:left w:val="none" w:sz="0" w:space="0" w:color="auto"/>
        <w:bottom w:val="none" w:sz="0" w:space="0" w:color="auto"/>
        <w:right w:val="none" w:sz="0" w:space="0" w:color="auto"/>
      </w:divBdr>
    </w:div>
    <w:div w:id="1584492922">
      <w:bodyDiv w:val="1"/>
      <w:marLeft w:val="0"/>
      <w:marRight w:val="0"/>
      <w:marTop w:val="0"/>
      <w:marBottom w:val="0"/>
      <w:divBdr>
        <w:top w:val="none" w:sz="0" w:space="0" w:color="auto"/>
        <w:left w:val="none" w:sz="0" w:space="0" w:color="auto"/>
        <w:bottom w:val="none" w:sz="0" w:space="0" w:color="auto"/>
        <w:right w:val="none" w:sz="0" w:space="0" w:color="auto"/>
      </w:divBdr>
    </w:div>
    <w:div w:id="1584948956">
      <w:bodyDiv w:val="1"/>
      <w:marLeft w:val="0"/>
      <w:marRight w:val="0"/>
      <w:marTop w:val="0"/>
      <w:marBottom w:val="0"/>
      <w:divBdr>
        <w:top w:val="none" w:sz="0" w:space="0" w:color="auto"/>
        <w:left w:val="none" w:sz="0" w:space="0" w:color="auto"/>
        <w:bottom w:val="none" w:sz="0" w:space="0" w:color="auto"/>
        <w:right w:val="none" w:sz="0" w:space="0" w:color="auto"/>
      </w:divBdr>
    </w:div>
    <w:div w:id="1584997616">
      <w:marLeft w:val="0"/>
      <w:marRight w:val="0"/>
      <w:marTop w:val="0"/>
      <w:marBottom w:val="0"/>
      <w:divBdr>
        <w:top w:val="none" w:sz="0" w:space="0" w:color="auto"/>
        <w:left w:val="none" w:sz="0" w:space="0" w:color="auto"/>
        <w:bottom w:val="none" w:sz="0" w:space="0" w:color="auto"/>
        <w:right w:val="none" w:sz="0" w:space="0" w:color="auto"/>
      </w:divBdr>
    </w:div>
    <w:div w:id="1585063884">
      <w:bodyDiv w:val="1"/>
      <w:marLeft w:val="0"/>
      <w:marRight w:val="0"/>
      <w:marTop w:val="0"/>
      <w:marBottom w:val="0"/>
      <w:divBdr>
        <w:top w:val="none" w:sz="0" w:space="0" w:color="auto"/>
        <w:left w:val="none" w:sz="0" w:space="0" w:color="auto"/>
        <w:bottom w:val="none" w:sz="0" w:space="0" w:color="auto"/>
        <w:right w:val="none" w:sz="0" w:space="0" w:color="auto"/>
      </w:divBdr>
    </w:div>
    <w:div w:id="1585525868">
      <w:bodyDiv w:val="1"/>
      <w:marLeft w:val="0"/>
      <w:marRight w:val="0"/>
      <w:marTop w:val="0"/>
      <w:marBottom w:val="0"/>
      <w:divBdr>
        <w:top w:val="none" w:sz="0" w:space="0" w:color="auto"/>
        <w:left w:val="none" w:sz="0" w:space="0" w:color="auto"/>
        <w:bottom w:val="none" w:sz="0" w:space="0" w:color="auto"/>
        <w:right w:val="none" w:sz="0" w:space="0" w:color="auto"/>
      </w:divBdr>
    </w:div>
    <w:div w:id="1585913595">
      <w:bodyDiv w:val="1"/>
      <w:marLeft w:val="0"/>
      <w:marRight w:val="0"/>
      <w:marTop w:val="0"/>
      <w:marBottom w:val="0"/>
      <w:divBdr>
        <w:top w:val="none" w:sz="0" w:space="0" w:color="auto"/>
        <w:left w:val="none" w:sz="0" w:space="0" w:color="auto"/>
        <w:bottom w:val="none" w:sz="0" w:space="0" w:color="auto"/>
        <w:right w:val="none" w:sz="0" w:space="0" w:color="auto"/>
      </w:divBdr>
    </w:div>
    <w:div w:id="1586306647">
      <w:marLeft w:val="0"/>
      <w:marRight w:val="0"/>
      <w:marTop w:val="0"/>
      <w:marBottom w:val="0"/>
      <w:divBdr>
        <w:top w:val="none" w:sz="0" w:space="0" w:color="auto"/>
        <w:left w:val="none" w:sz="0" w:space="0" w:color="auto"/>
        <w:bottom w:val="none" w:sz="0" w:space="0" w:color="auto"/>
        <w:right w:val="none" w:sz="0" w:space="0" w:color="auto"/>
      </w:divBdr>
    </w:div>
    <w:div w:id="1586374687">
      <w:marLeft w:val="0"/>
      <w:marRight w:val="0"/>
      <w:marTop w:val="0"/>
      <w:marBottom w:val="0"/>
      <w:divBdr>
        <w:top w:val="none" w:sz="0" w:space="0" w:color="auto"/>
        <w:left w:val="none" w:sz="0" w:space="0" w:color="auto"/>
        <w:bottom w:val="none" w:sz="0" w:space="0" w:color="auto"/>
        <w:right w:val="none" w:sz="0" w:space="0" w:color="auto"/>
      </w:divBdr>
    </w:div>
    <w:div w:id="1587809532">
      <w:bodyDiv w:val="1"/>
      <w:marLeft w:val="0"/>
      <w:marRight w:val="0"/>
      <w:marTop w:val="0"/>
      <w:marBottom w:val="0"/>
      <w:divBdr>
        <w:top w:val="none" w:sz="0" w:space="0" w:color="auto"/>
        <w:left w:val="none" w:sz="0" w:space="0" w:color="auto"/>
        <w:bottom w:val="none" w:sz="0" w:space="0" w:color="auto"/>
        <w:right w:val="none" w:sz="0" w:space="0" w:color="auto"/>
      </w:divBdr>
    </w:div>
    <w:div w:id="1588226091">
      <w:marLeft w:val="0"/>
      <w:marRight w:val="0"/>
      <w:marTop w:val="0"/>
      <w:marBottom w:val="0"/>
      <w:divBdr>
        <w:top w:val="none" w:sz="0" w:space="0" w:color="auto"/>
        <w:left w:val="none" w:sz="0" w:space="0" w:color="auto"/>
        <w:bottom w:val="none" w:sz="0" w:space="0" w:color="auto"/>
        <w:right w:val="none" w:sz="0" w:space="0" w:color="auto"/>
      </w:divBdr>
    </w:div>
    <w:div w:id="1588534492">
      <w:bodyDiv w:val="1"/>
      <w:marLeft w:val="0"/>
      <w:marRight w:val="0"/>
      <w:marTop w:val="0"/>
      <w:marBottom w:val="0"/>
      <w:divBdr>
        <w:top w:val="none" w:sz="0" w:space="0" w:color="auto"/>
        <w:left w:val="none" w:sz="0" w:space="0" w:color="auto"/>
        <w:bottom w:val="none" w:sz="0" w:space="0" w:color="auto"/>
        <w:right w:val="none" w:sz="0" w:space="0" w:color="auto"/>
      </w:divBdr>
    </w:div>
    <w:div w:id="1588690514">
      <w:bodyDiv w:val="1"/>
      <w:marLeft w:val="0"/>
      <w:marRight w:val="0"/>
      <w:marTop w:val="0"/>
      <w:marBottom w:val="0"/>
      <w:divBdr>
        <w:top w:val="none" w:sz="0" w:space="0" w:color="auto"/>
        <w:left w:val="none" w:sz="0" w:space="0" w:color="auto"/>
        <w:bottom w:val="none" w:sz="0" w:space="0" w:color="auto"/>
        <w:right w:val="none" w:sz="0" w:space="0" w:color="auto"/>
      </w:divBdr>
    </w:div>
    <w:div w:id="1589194720">
      <w:bodyDiv w:val="1"/>
      <w:marLeft w:val="0"/>
      <w:marRight w:val="0"/>
      <w:marTop w:val="0"/>
      <w:marBottom w:val="0"/>
      <w:divBdr>
        <w:top w:val="none" w:sz="0" w:space="0" w:color="auto"/>
        <w:left w:val="none" w:sz="0" w:space="0" w:color="auto"/>
        <w:bottom w:val="none" w:sz="0" w:space="0" w:color="auto"/>
        <w:right w:val="none" w:sz="0" w:space="0" w:color="auto"/>
      </w:divBdr>
    </w:div>
    <w:div w:id="1589776784">
      <w:bodyDiv w:val="1"/>
      <w:marLeft w:val="0"/>
      <w:marRight w:val="0"/>
      <w:marTop w:val="0"/>
      <w:marBottom w:val="0"/>
      <w:divBdr>
        <w:top w:val="none" w:sz="0" w:space="0" w:color="auto"/>
        <w:left w:val="none" w:sz="0" w:space="0" w:color="auto"/>
        <w:bottom w:val="none" w:sz="0" w:space="0" w:color="auto"/>
        <w:right w:val="none" w:sz="0" w:space="0" w:color="auto"/>
      </w:divBdr>
    </w:div>
    <w:div w:id="1590195308">
      <w:bodyDiv w:val="1"/>
      <w:marLeft w:val="0"/>
      <w:marRight w:val="0"/>
      <w:marTop w:val="0"/>
      <w:marBottom w:val="0"/>
      <w:divBdr>
        <w:top w:val="none" w:sz="0" w:space="0" w:color="auto"/>
        <w:left w:val="none" w:sz="0" w:space="0" w:color="auto"/>
        <w:bottom w:val="none" w:sz="0" w:space="0" w:color="auto"/>
        <w:right w:val="none" w:sz="0" w:space="0" w:color="auto"/>
      </w:divBdr>
    </w:div>
    <w:div w:id="1590311577">
      <w:bodyDiv w:val="1"/>
      <w:marLeft w:val="0"/>
      <w:marRight w:val="0"/>
      <w:marTop w:val="0"/>
      <w:marBottom w:val="0"/>
      <w:divBdr>
        <w:top w:val="none" w:sz="0" w:space="0" w:color="auto"/>
        <w:left w:val="none" w:sz="0" w:space="0" w:color="auto"/>
        <w:bottom w:val="none" w:sz="0" w:space="0" w:color="auto"/>
        <w:right w:val="none" w:sz="0" w:space="0" w:color="auto"/>
      </w:divBdr>
    </w:div>
    <w:div w:id="1590770030">
      <w:bodyDiv w:val="1"/>
      <w:marLeft w:val="0"/>
      <w:marRight w:val="0"/>
      <w:marTop w:val="0"/>
      <w:marBottom w:val="0"/>
      <w:divBdr>
        <w:top w:val="none" w:sz="0" w:space="0" w:color="auto"/>
        <w:left w:val="none" w:sz="0" w:space="0" w:color="auto"/>
        <w:bottom w:val="none" w:sz="0" w:space="0" w:color="auto"/>
        <w:right w:val="none" w:sz="0" w:space="0" w:color="auto"/>
      </w:divBdr>
    </w:div>
    <w:div w:id="1590887451">
      <w:marLeft w:val="0"/>
      <w:marRight w:val="0"/>
      <w:marTop w:val="0"/>
      <w:marBottom w:val="0"/>
      <w:divBdr>
        <w:top w:val="none" w:sz="0" w:space="0" w:color="auto"/>
        <w:left w:val="none" w:sz="0" w:space="0" w:color="auto"/>
        <w:bottom w:val="none" w:sz="0" w:space="0" w:color="auto"/>
        <w:right w:val="none" w:sz="0" w:space="0" w:color="auto"/>
      </w:divBdr>
    </w:div>
    <w:div w:id="1591505596">
      <w:marLeft w:val="0"/>
      <w:marRight w:val="0"/>
      <w:marTop w:val="0"/>
      <w:marBottom w:val="0"/>
      <w:divBdr>
        <w:top w:val="none" w:sz="0" w:space="0" w:color="auto"/>
        <w:left w:val="none" w:sz="0" w:space="0" w:color="auto"/>
        <w:bottom w:val="none" w:sz="0" w:space="0" w:color="auto"/>
        <w:right w:val="none" w:sz="0" w:space="0" w:color="auto"/>
      </w:divBdr>
    </w:div>
    <w:div w:id="1591888314">
      <w:marLeft w:val="0"/>
      <w:marRight w:val="0"/>
      <w:marTop w:val="0"/>
      <w:marBottom w:val="0"/>
      <w:divBdr>
        <w:top w:val="none" w:sz="0" w:space="0" w:color="auto"/>
        <w:left w:val="none" w:sz="0" w:space="0" w:color="auto"/>
        <w:bottom w:val="none" w:sz="0" w:space="0" w:color="auto"/>
        <w:right w:val="none" w:sz="0" w:space="0" w:color="auto"/>
      </w:divBdr>
    </w:div>
    <w:div w:id="1592543167">
      <w:bodyDiv w:val="1"/>
      <w:marLeft w:val="0"/>
      <w:marRight w:val="0"/>
      <w:marTop w:val="0"/>
      <w:marBottom w:val="0"/>
      <w:divBdr>
        <w:top w:val="none" w:sz="0" w:space="0" w:color="auto"/>
        <w:left w:val="none" w:sz="0" w:space="0" w:color="auto"/>
        <w:bottom w:val="none" w:sz="0" w:space="0" w:color="auto"/>
        <w:right w:val="none" w:sz="0" w:space="0" w:color="auto"/>
      </w:divBdr>
    </w:div>
    <w:div w:id="1593733870">
      <w:marLeft w:val="0"/>
      <w:marRight w:val="0"/>
      <w:marTop w:val="0"/>
      <w:marBottom w:val="0"/>
      <w:divBdr>
        <w:top w:val="none" w:sz="0" w:space="0" w:color="auto"/>
        <w:left w:val="none" w:sz="0" w:space="0" w:color="auto"/>
        <w:bottom w:val="none" w:sz="0" w:space="0" w:color="auto"/>
        <w:right w:val="none" w:sz="0" w:space="0" w:color="auto"/>
      </w:divBdr>
    </w:div>
    <w:div w:id="1593779490">
      <w:bodyDiv w:val="1"/>
      <w:marLeft w:val="0"/>
      <w:marRight w:val="0"/>
      <w:marTop w:val="0"/>
      <w:marBottom w:val="0"/>
      <w:divBdr>
        <w:top w:val="none" w:sz="0" w:space="0" w:color="auto"/>
        <w:left w:val="none" w:sz="0" w:space="0" w:color="auto"/>
        <w:bottom w:val="none" w:sz="0" w:space="0" w:color="auto"/>
        <w:right w:val="none" w:sz="0" w:space="0" w:color="auto"/>
      </w:divBdr>
    </w:div>
    <w:div w:id="1593931835">
      <w:bodyDiv w:val="1"/>
      <w:marLeft w:val="0"/>
      <w:marRight w:val="0"/>
      <w:marTop w:val="0"/>
      <w:marBottom w:val="0"/>
      <w:divBdr>
        <w:top w:val="none" w:sz="0" w:space="0" w:color="auto"/>
        <w:left w:val="none" w:sz="0" w:space="0" w:color="auto"/>
        <w:bottom w:val="none" w:sz="0" w:space="0" w:color="auto"/>
        <w:right w:val="none" w:sz="0" w:space="0" w:color="auto"/>
      </w:divBdr>
    </w:div>
    <w:div w:id="1593976995">
      <w:bodyDiv w:val="1"/>
      <w:marLeft w:val="0"/>
      <w:marRight w:val="0"/>
      <w:marTop w:val="0"/>
      <w:marBottom w:val="0"/>
      <w:divBdr>
        <w:top w:val="none" w:sz="0" w:space="0" w:color="auto"/>
        <w:left w:val="none" w:sz="0" w:space="0" w:color="auto"/>
        <w:bottom w:val="none" w:sz="0" w:space="0" w:color="auto"/>
        <w:right w:val="none" w:sz="0" w:space="0" w:color="auto"/>
      </w:divBdr>
    </w:div>
    <w:div w:id="1594165267">
      <w:bodyDiv w:val="1"/>
      <w:marLeft w:val="0"/>
      <w:marRight w:val="0"/>
      <w:marTop w:val="0"/>
      <w:marBottom w:val="0"/>
      <w:divBdr>
        <w:top w:val="none" w:sz="0" w:space="0" w:color="auto"/>
        <w:left w:val="none" w:sz="0" w:space="0" w:color="auto"/>
        <w:bottom w:val="none" w:sz="0" w:space="0" w:color="auto"/>
        <w:right w:val="none" w:sz="0" w:space="0" w:color="auto"/>
      </w:divBdr>
    </w:div>
    <w:div w:id="1596284165">
      <w:bodyDiv w:val="1"/>
      <w:marLeft w:val="0"/>
      <w:marRight w:val="0"/>
      <w:marTop w:val="0"/>
      <w:marBottom w:val="0"/>
      <w:divBdr>
        <w:top w:val="none" w:sz="0" w:space="0" w:color="auto"/>
        <w:left w:val="none" w:sz="0" w:space="0" w:color="auto"/>
        <w:bottom w:val="none" w:sz="0" w:space="0" w:color="auto"/>
        <w:right w:val="none" w:sz="0" w:space="0" w:color="auto"/>
      </w:divBdr>
    </w:div>
    <w:div w:id="1596939597">
      <w:bodyDiv w:val="1"/>
      <w:marLeft w:val="0"/>
      <w:marRight w:val="0"/>
      <w:marTop w:val="0"/>
      <w:marBottom w:val="0"/>
      <w:divBdr>
        <w:top w:val="none" w:sz="0" w:space="0" w:color="auto"/>
        <w:left w:val="none" w:sz="0" w:space="0" w:color="auto"/>
        <w:bottom w:val="none" w:sz="0" w:space="0" w:color="auto"/>
        <w:right w:val="none" w:sz="0" w:space="0" w:color="auto"/>
      </w:divBdr>
    </w:div>
    <w:div w:id="1597445122">
      <w:bodyDiv w:val="1"/>
      <w:marLeft w:val="0"/>
      <w:marRight w:val="0"/>
      <w:marTop w:val="0"/>
      <w:marBottom w:val="0"/>
      <w:divBdr>
        <w:top w:val="none" w:sz="0" w:space="0" w:color="auto"/>
        <w:left w:val="none" w:sz="0" w:space="0" w:color="auto"/>
        <w:bottom w:val="none" w:sz="0" w:space="0" w:color="auto"/>
        <w:right w:val="none" w:sz="0" w:space="0" w:color="auto"/>
      </w:divBdr>
    </w:div>
    <w:div w:id="1597447835">
      <w:bodyDiv w:val="1"/>
      <w:marLeft w:val="0"/>
      <w:marRight w:val="0"/>
      <w:marTop w:val="0"/>
      <w:marBottom w:val="0"/>
      <w:divBdr>
        <w:top w:val="none" w:sz="0" w:space="0" w:color="auto"/>
        <w:left w:val="none" w:sz="0" w:space="0" w:color="auto"/>
        <w:bottom w:val="none" w:sz="0" w:space="0" w:color="auto"/>
        <w:right w:val="none" w:sz="0" w:space="0" w:color="auto"/>
      </w:divBdr>
    </w:div>
    <w:div w:id="1598056336">
      <w:bodyDiv w:val="1"/>
      <w:marLeft w:val="0"/>
      <w:marRight w:val="0"/>
      <w:marTop w:val="0"/>
      <w:marBottom w:val="0"/>
      <w:divBdr>
        <w:top w:val="none" w:sz="0" w:space="0" w:color="auto"/>
        <w:left w:val="none" w:sz="0" w:space="0" w:color="auto"/>
        <w:bottom w:val="none" w:sz="0" w:space="0" w:color="auto"/>
        <w:right w:val="none" w:sz="0" w:space="0" w:color="auto"/>
      </w:divBdr>
    </w:div>
    <w:div w:id="1598714024">
      <w:bodyDiv w:val="1"/>
      <w:marLeft w:val="0"/>
      <w:marRight w:val="0"/>
      <w:marTop w:val="0"/>
      <w:marBottom w:val="0"/>
      <w:divBdr>
        <w:top w:val="none" w:sz="0" w:space="0" w:color="auto"/>
        <w:left w:val="none" w:sz="0" w:space="0" w:color="auto"/>
        <w:bottom w:val="none" w:sz="0" w:space="0" w:color="auto"/>
        <w:right w:val="none" w:sz="0" w:space="0" w:color="auto"/>
      </w:divBdr>
    </w:div>
    <w:div w:id="1598758110">
      <w:bodyDiv w:val="1"/>
      <w:marLeft w:val="0"/>
      <w:marRight w:val="0"/>
      <w:marTop w:val="0"/>
      <w:marBottom w:val="0"/>
      <w:divBdr>
        <w:top w:val="none" w:sz="0" w:space="0" w:color="auto"/>
        <w:left w:val="none" w:sz="0" w:space="0" w:color="auto"/>
        <w:bottom w:val="none" w:sz="0" w:space="0" w:color="auto"/>
        <w:right w:val="none" w:sz="0" w:space="0" w:color="auto"/>
      </w:divBdr>
    </w:div>
    <w:div w:id="1599018938">
      <w:marLeft w:val="0"/>
      <w:marRight w:val="0"/>
      <w:marTop w:val="0"/>
      <w:marBottom w:val="0"/>
      <w:divBdr>
        <w:top w:val="none" w:sz="0" w:space="0" w:color="auto"/>
        <w:left w:val="none" w:sz="0" w:space="0" w:color="auto"/>
        <w:bottom w:val="none" w:sz="0" w:space="0" w:color="auto"/>
        <w:right w:val="none" w:sz="0" w:space="0" w:color="auto"/>
      </w:divBdr>
    </w:div>
    <w:div w:id="1599095386">
      <w:bodyDiv w:val="1"/>
      <w:marLeft w:val="0"/>
      <w:marRight w:val="0"/>
      <w:marTop w:val="0"/>
      <w:marBottom w:val="0"/>
      <w:divBdr>
        <w:top w:val="none" w:sz="0" w:space="0" w:color="auto"/>
        <w:left w:val="none" w:sz="0" w:space="0" w:color="auto"/>
        <w:bottom w:val="none" w:sz="0" w:space="0" w:color="auto"/>
        <w:right w:val="none" w:sz="0" w:space="0" w:color="auto"/>
      </w:divBdr>
    </w:div>
    <w:div w:id="1599362335">
      <w:bodyDiv w:val="1"/>
      <w:marLeft w:val="0"/>
      <w:marRight w:val="0"/>
      <w:marTop w:val="0"/>
      <w:marBottom w:val="0"/>
      <w:divBdr>
        <w:top w:val="none" w:sz="0" w:space="0" w:color="auto"/>
        <w:left w:val="none" w:sz="0" w:space="0" w:color="auto"/>
        <w:bottom w:val="none" w:sz="0" w:space="0" w:color="auto"/>
        <w:right w:val="none" w:sz="0" w:space="0" w:color="auto"/>
      </w:divBdr>
    </w:div>
    <w:div w:id="1599369308">
      <w:bodyDiv w:val="1"/>
      <w:marLeft w:val="0"/>
      <w:marRight w:val="0"/>
      <w:marTop w:val="0"/>
      <w:marBottom w:val="0"/>
      <w:divBdr>
        <w:top w:val="none" w:sz="0" w:space="0" w:color="auto"/>
        <w:left w:val="none" w:sz="0" w:space="0" w:color="auto"/>
        <w:bottom w:val="none" w:sz="0" w:space="0" w:color="auto"/>
        <w:right w:val="none" w:sz="0" w:space="0" w:color="auto"/>
      </w:divBdr>
    </w:div>
    <w:div w:id="1599409298">
      <w:bodyDiv w:val="1"/>
      <w:marLeft w:val="0"/>
      <w:marRight w:val="0"/>
      <w:marTop w:val="0"/>
      <w:marBottom w:val="0"/>
      <w:divBdr>
        <w:top w:val="none" w:sz="0" w:space="0" w:color="auto"/>
        <w:left w:val="none" w:sz="0" w:space="0" w:color="auto"/>
        <w:bottom w:val="none" w:sz="0" w:space="0" w:color="auto"/>
        <w:right w:val="none" w:sz="0" w:space="0" w:color="auto"/>
      </w:divBdr>
    </w:div>
    <w:div w:id="1599556841">
      <w:bodyDiv w:val="1"/>
      <w:marLeft w:val="0"/>
      <w:marRight w:val="0"/>
      <w:marTop w:val="0"/>
      <w:marBottom w:val="0"/>
      <w:divBdr>
        <w:top w:val="none" w:sz="0" w:space="0" w:color="auto"/>
        <w:left w:val="none" w:sz="0" w:space="0" w:color="auto"/>
        <w:bottom w:val="none" w:sz="0" w:space="0" w:color="auto"/>
        <w:right w:val="none" w:sz="0" w:space="0" w:color="auto"/>
      </w:divBdr>
    </w:div>
    <w:div w:id="1599753241">
      <w:bodyDiv w:val="1"/>
      <w:marLeft w:val="0"/>
      <w:marRight w:val="0"/>
      <w:marTop w:val="0"/>
      <w:marBottom w:val="0"/>
      <w:divBdr>
        <w:top w:val="none" w:sz="0" w:space="0" w:color="auto"/>
        <w:left w:val="none" w:sz="0" w:space="0" w:color="auto"/>
        <w:bottom w:val="none" w:sz="0" w:space="0" w:color="auto"/>
        <w:right w:val="none" w:sz="0" w:space="0" w:color="auto"/>
      </w:divBdr>
    </w:div>
    <w:div w:id="1600061493">
      <w:bodyDiv w:val="1"/>
      <w:marLeft w:val="0"/>
      <w:marRight w:val="0"/>
      <w:marTop w:val="0"/>
      <w:marBottom w:val="0"/>
      <w:divBdr>
        <w:top w:val="none" w:sz="0" w:space="0" w:color="auto"/>
        <w:left w:val="none" w:sz="0" w:space="0" w:color="auto"/>
        <w:bottom w:val="none" w:sz="0" w:space="0" w:color="auto"/>
        <w:right w:val="none" w:sz="0" w:space="0" w:color="auto"/>
      </w:divBdr>
    </w:div>
    <w:div w:id="1600143289">
      <w:bodyDiv w:val="1"/>
      <w:marLeft w:val="0"/>
      <w:marRight w:val="0"/>
      <w:marTop w:val="0"/>
      <w:marBottom w:val="0"/>
      <w:divBdr>
        <w:top w:val="none" w:sz="0" w:space="0" w:color="auto"/>
        <w:left w:val="none" w:sz="0" w:space="0" w:color="auto"/>
        <w:bottom w:val="none" w:sz="0" w:space="0" w:color="auto"/>
        <w:right w:val="none" w:sz="0" w:space="0" w:color="auto"/>
      </w:divBdr>
    </w:div>
    <w:div w:id="1600790124">
      <w:bodyDiv w:val="1"/>
      <w:marLeft w:val="0"/>
      <w:marRight w:val="0"/>
      <w:marTop w:val="0"/>
      <w:marBottom w:val="0"/>
      <w:divBdr>
        <w:top w:val="none" w:sz="0" w:space="0" w:color="auto"/>
        <w:left w:val="none" w:sz="0" w:space="0" w:color="auto"/>
        <w:bottom w:val="none" w:sz="0" w:space="0" w:color="auto"/>
        <w:right w:val="none" w:sz="0" w:space="0" w:color="auto"/>
      </w:divBdr>
    </w:div>
    <w:div w:id="1600799520">
      <w:bodyDiv w:val="1"/>
      <w:marLeft w:val="0"/>
      <w:marRight w:val="0"/>
      <w:marTop w:val="0"/>
      <w:marBottom w:val="0"/>
      <w:divBdr>
        <w:top w:val="none" w:sz="0" w:space="0" w:color="auto"/>
        <w:left w:val="none" w:sz="0" w:space="0" w:color="auto"/>
        <w:bottom w:val="none" w:sz="0" w:space="0" w:color="auto"/>
        <w:right w:val="none" w:sz="0" w:space="0" w:color="auto"/>
      </w:divBdr>
    </w:div>
    <w:div w:id="1600940769">
      <w:bodyDiv w:val="1"/>
      <w:marLeft w:val="0"/>
      <w:marRight w:val="0"/>
      <w:marTop w:val="0"/>
      <w:marBottom w:val="0"/>
      <w:divBdr>
        <w:top w:val="none" w:sz="0" w:space="0" w:color="auto"/>
        <w:left w:val="none" w:sz="0" w:space="0" w:color="auto"/>
        <w:bottom w:val="none" w:sz="0" w:space="0" w:color="auto"/>
        <w:right w:val="none" w:sz="0" w:space="0" w:color="auto"/>
      </w:divBdr>
    </w:div>
    <w:div w:id="1600987922">
      <w:bodyDiv w:val="1"/>
      <w:marLeft w:val="0"/>
      <w:marRight w:val="0"/>
      <w:marTop w:val="0"/>
      <w:marBottom w:val="0"/>
      <w:divBdr>
        <w:top w:val="none" w:sz="0" w:space="0" w:color="auto"/>
        <w:left w:val="none" w:sz="0" w:space="0" w:color="auto"/>
        <w:bottom w:val="none" w:sz="0" w:space="0" w:color="auto"/>
        <w:right w:val="none" w:sz="0" w:space="0" w:color="auto"/>
      </w:divBdr>
    </w:div>
    <w:div w:id="1601177093">
      <w:marLeft w:val="0"/>
      <w:marRight w:val="0"/>
      <w:marTop w:val="0"/>
      <w:marBottom w:val="0"/>
      <w:divBdr>
        <w:top w:val="none" w:sz="0" w:space="0" w:color="auto"/>
        <w:left w:val="none" w:sz="0" w:space="0" w:color="auto"/>
        <w:bottom w:val="none" w:sz="0" w:space="0" w:color="auto"/>
        <w:right w:val="none" w:sz="0" w:space="0" w:color="auto"/>
      </w:divBdr>
    </w:div>
    <w:div w:id="1601524855">
      <w:marLeft w:val="0"/>
      <w:marRight w:val="0"/>
      <w:marTop w:val="0"/>
      <w:marBottom w:val="0"/>
      <w:divBdr>
        <w:top w:val="none" w:sz="0" w:space="0" w:color="auto"/>
        <w:left w:val="none" w:sz="0" w:space="0" w:color="auto"/>
        <w:bottom w:val="none" w:sz="0" w:space="0" w:color="auto"/>
        <w:right w:val="none" w:sz="0" w:space="0" w:color="auto"/>
      </w:divBdr>
    </w:div>
    <w:div w:id="1601796178">
      <w:bodyDiv w:val="1"/>
      <w:marLeft w:val="0"/>
      <w:marRight w:val="0"/>
      <w:marTop w:val="0"/>
      <w:marBottom w:val="0"/>
      <w:divBdr>
        <w:top w:val="none" w:sz="0" w:space="0" w:color="auto"/>
        <w:left w:val="none" w:sz="0" w:space="0" w:color="auto"/>
        <w:bottom w:val="none" w:sz="0" w:space="0" w:color="auto"/>
        <w:right w:val="none" w:sz="0" w:space="0" w:color="auto"/>
      </w:divBdr>
    </w:div>
    <w:div w:id="1601908123">
      <w:bodyDiv w:val="1"/>
      <w:marLeft w:val="0"/>
      <w:marRight w:val="0"/>
      <w:marTop w:val="0"/>
      <w:marBottom w:val="0"/>
      <w:divBdr>
        <w:top w:val="none" w:sz="0" w:space="0" w:color="auto"/>
        <w:left w:val="none" w:sz="0" w:space="0" w:color="auto"/>
        <w:bottom w:val="none" w:sz="0" w:space="0" w:color="auto"/>
        <w:right w:val="none" w:sz="0" w:space="0" w:color="auto"/>
      </w:divBdr>
    </w:div>
    <w:div w:id="1602763888">
      <w:bodyDiv w:val="1"/>
      <w:marLeft w:val="0"/>
      <w:marRight w:val="0"/>
      <w:marTop w:val="0"/>
      <w:marBottom w:val="0"/>
      <w:divBdr>
        <w:top w:val="none" w:sz="0" w:space="0" w:color="auto"/>
        <w:left w:val="none" w:sz="0" w:space="0" w:color="auto"/>
        <w:bottom w:val="none" w:sz="0" w:space="0" w:color="auto"/>
        <w:right w:val="none" w:sz="0" w:space="0" w:color="auto"/>
      </w:divBdr>
    </w:div>
    <w:div w:id="1603219103">
      <w:bodyDiv w:val="1"/>
      <w:marLeft w:val="0"/>
      <w:marRight w:val="0"/>
      <w:marTop w:val="0"/>
      <w:marBottom w:val="0"/>
      <w:divBdr>
        <w:top w:val="none" w:sz="0" w:space="0" w:color="auto"/>
        <w:left w:val="none" w:sz="0" w:space="0" w:color="auto"/>
        <w:bottom w:val="none" w:sz="0" w:space="0" w:color="auto"/>
        <w:right w:val="none" w:sz="0" w:space="0" w:color="auto"/>
      </w:divBdr>
    </w:div>
    <w:div w:id="1603339912">
      <w:marLeft w:val="0"/>
      <w:marRight w:val="0"/>
      <w:marTop w:val="0"/>
      <w:marBottom w:val="0"/>
      <w:divBdr>
        <w:top w:val="none" w:sz="0" w:space="0" w:color="auto"/>
        <w:left w:val="none" w:sz="0" w:space="0" w:color="auto"/>
        <w:bottom w:val="none" w:sz="0" w:space="0" w:color="auto"/>
        <w:right w:val="none" w:sz="0" w:space="0" w:color="auto"/>
      </w:divBdr>
    </w:div>
    <w:div w:id="1603881578">
      <w:marLeft w:val="0"/>
      <w:marRight w:val="0"/>
      <w:marTop w:val="0"/>
      <w:marBottom w:val="0"/>
      <w:divBdr>
        <w:top w:val="none" w:sz="0" w:space="0" w:color="auto"/>
        <w:left w:val="none" w:sz="0" w:space="0" w:color="auto"/>
        <w:bottom w:val="none" w:sz="0" w:space="0" w:color="auto"/>
        <w:right w:val="none" w:sz="0" w:space="0" w:color="auto"/>
      </w:divBdr>
    </w:div>
    <w:div w:id="1604999884">
      <w:bodyDiv w:val="1"/>
      <w:marLeft w:val="0"/>
      <w:marRight w:val="0"/>
      <w:marTop w:val="0"/>
      <w:marBottom w:val="0"/>
      <w:divBdr>
        <w:top w:val="none" w:sz="0" w:space="0" w:color="auto"/>
        <w:left w:val="none" w:sz="0" w:space="0" w:color="auto"/>
        <w:bottom w:val="none" w:sz="0" w:space="0" w:color="auto"/>
        <w:right w:val="none" w:sz="0" w:space="0" w:color="auto"/>
      </w:divBdr>
    </w:div>
    <w:div w:id="1607076954">
      <w:bodyDiv w:val="1"/>
      <w:marLeft w:val="0"/>
      <w:marRight w:val="0"/>
      <w:marTop w:val="0"/>
      <w:marBottom w:val="0"/>
      <w:divBdr>
        <w:top w:val="none" w:sz="0" w:space="0" w:color="auto"/>
        <w:left w:val="none" w:sz="0" w:space="0" w:color="auto"/>
        <w:bottom w:val="none" w:sz="0" w:space="0" w:color="auto"/>
        <w:right w:val="none" w:sz="0" w:space="0" w:color="auto"/>
      </w:divBdr>
    </w:div>
    <w:div w:id="1607151146">
      <w:bodyDiv w:val="1"/>
      <w:marLeft w:val="0"/>
      <w:marRight w:val="0"/>
      <w:marTop w:val="0"/>
      <w:marBottom w:val="0"/>
      <w:divBdr>
        <w:top w:val="none" w:sz="0" w:space="0" w:color="auto"/>
        <w:left w:val="none" w:sz="0" w:space="0" w:color="auto"/>
        <w:bottom w:val="none" w:sz="0" w:space="0" w:color="auto"/>
        <w:right w:val="none" w:sz="0" w:space="0" w:color="auto"/>
      </w:divBdr>
    </w:div>
    <w:div w:id="1607350979">
      <w:bodyDiv w:val="1"/>
      <w:marLeft w:val="0"/>
      <w:marRight w:val="0"/>
      <w:marTop w:val="0"/>
      <w:marBottom w:val="0"/>
      <w:divBdr>
        <w:top w:val="none" w:sz="0" w:space="0" w:color="auto"/>
        <w:left w:val="none" w:sz="0" w:space="0" w:color="auto"/>
        <w:bottom w:val="none" w:sz="0" w:space="0" w:color="auto"/>
        <w:right w:val="none" w:sz="0" w:space="0" w:color="auto"/>
      </w:divBdr>
    </w:div>
    <w:div w:id="1608005250">
      <w:bodyDiv w:val="1"/>
      <w:marLeft w:val="0"/>
      <w:marRight w:val="0"/>
      <w:marTop w:val="0"/>
      <w:marBottom w:val="0"/>
      <w:divBdr>
        <w:top w:val="none" w:sz="0" w:space="0" w:color="auto"/>
        <w:left w:val="none" w:sz="0" w:space="0" w:color="auto"/>
        <w:bottom w:val="none" w:sz="0" w:space="0" w:color="auto"/>
        <w:right w:val="none" w:sz="0" w:space="0" w:color="auto"/>
      </w:divBdr>
    </w:div>
    <w:div w:id="1608384571">
      <w:bodyDiv w:val="1"/>
      <w:marLeft w:val="0"/>
      <w:marRight w:val="0"/>
      <w:marTop w:val="0"/>
      <w:marBottom w:val="0"/>
      <w:divBdr>
        <w:top w:val="none" w:sz="0" w:space="0" w:color="auto"/>
        <w:left w:val="none" w:sz="0" w:space="0" w:color="auto"/>
        <w:bottom w:val="none" w:sz="0" w:space="0" w:color="auto"/>
        <w:right w:val="none" w:sz="0" w:space="0" w:color="auto"/>
      </w:divBdr>
    </w:div>
    <w:div w:id="1609510529">
      <w:bodyDiv w:val="1"/>
      <w:marLeft w:val="0"/>
      <w:marRight w:val="0"/>
      <w:marTop w:val="0"/>
      <w:marBottom w:val="0"/>
      <w:divBdr>
        <w:top w:val="none" w:sz="0" w:space="0" w:color="auto"/>
        <w:left w:val="none" w:sz="0" w:space="0" w:color="auto"/>
        <w:bottom w:val="none" w:sz="0" w:space="0" w:color="auto"/>
        <w:right w:val="none" w:sz="0" w:space="0" w:color="auto"/>
      </w:divBdr>
    </w:div>
    <w:div w:id="1609578303">
      <w:bodyDiv w:val="1"/>
      <w:marLeft w:val="0"/>
      <w:marRight w:val="0"/>
      <w:marTop w:val="0"/>
      <w:marBottom w:val="0"/>
      <w:divBdr>
        <w:top w:val="none" w:sz="0" w:space="0" w:color="auto"/>
        <w:left w:val="none" w:sz="0" w:space="0" w:color="auto"/>
        <w:bottom w:val="none" w:sz="0" w:space="0" w:color="auto"/>
        <w:right w:val="none" w:sz="0" w:space="0" w:color="auto"/>
      </w:divBdr>
    </w:div>
    <w:div w:id="1610893975">
      <w:bodyDiv w:val="1"/>
      <w:marLeft w:val="0"/>
      <w:marRight w:val="0"/>
      <w:marTop w:val="0"/>
      <w:marBottom w:val="0"/>
      <w:divBdr>
        <w:top w:val="none" w:sz="0" w:space="0" w:color="auto"/>
        <w:left w:val="none" w:sz="0" w:space="0" w:color="auto"/>
        <w:bottom w:val="none" w:sz="0" w:space="0" w:color="auto"/>
        <w:right w:val="none" w:sz="0" w:space="0" w:color="auto"/>
      </w:divBdr>
    </w:div>
    <w:div w:id="1611401048">
      <w:bodyDiv w:val="1"/>
      <w:marLeft w:val="0"/>
      <w:marRight w:val="0"/>
      <w:marTop w:val="0"/>
      <w:marBottom w:val="0"/>
      <w:divBdr>
        <w:top w:val="none" w:sz="0" w:space="0" w:color="auto"/>
        <w:left w:val="none" w:sz="0" w:space="0" w:color="auto"/>
        <w:bottom w:val="none" w:sz="0" w:space="0" w:color="auto"/>
        <w:right w:val="none" w:sz="0" w:space="0" w:color="auto"/>
      </w:divBdr>
    </w:div>
    <w:div w:id="1612127128">
      <w:bodyDiv w:val="1"/>
      <w:marLeft w:val="0"/>
      <w:marRight w:val="0"/>
      <w:marTop w:val="0"/>
      <w:marBottom w:val="0"/>
      <w:divBdr>
        <w:top w:val="none" w:sz="0" w:space="0" w:color="auto"/>
        <w:left w:val="none" w:sz="0" w:space="0" w:color="auto"/>
        <w:bottom w:val="none" w:sz="0" w:space="0" w:color="auto"/>
        <w:right w:val="none" w:sz="0" w:space="0" w:color="auto"/>
      </w:divBdr>
    </w:div>
    <w:div w:id="1612516584">
      <w:marLeft w:val="0"/>
      <w:marRight w:val="0"/>
      <w:marTop w:val="0"/>
      <w:marBottom w:val="0"/>
      <w:divBdr>
        <w:top w:val="none" w:sz="0" w:space="0" w:color="auto"/>
        <w:left w:val="none" w:sz="0" w:space="0" w:color="auto"/>
        <w:bottom w:val="none" w:sz="0" w:space="0" w:color="auto"/>
        <w:right w:val="none" w:sz="0" w:space="0" w:color="auto"/>
      </w:divBdr>
    </w:div>
    <w:div w:id="1612587268">
      <w:bodyDiv w:val="1"/>
      <w:marLeft w:val="0"/>
      <w:marRight w:val="0"/>
      <w:marTop w:val="0"/>
      <w:marBottom w:val="0"/>
      <w:divBdr>
        <w:top w:val="none" w:sz="0" w:space="0" w:color="auto"/>
        <w:left w:val="none" w:sz="0" w:space="0" w:color="auto"/>
        <w:bottom w:val="none" w:sz="0" w:space="0" w:color="auto"/>
        <w:right w:val="none" w:sz="0" w:space="0" w:color="auto"/>
      </w:divBdr>
    </w:div>
    <w:div w:id="1612587869">
      <w:bodyDiv w:val="1"/>
      <w:marLeft w:val="0"/>
      <w:marRight w:val="0"/>
      <w:marTop w:val="0"/>
      <w:marBottom w:val="0"/>
      <w:divBdr>
        <w:top w:val="none" w:sz="0" w:space="0" w:color="auto"/>
        <w:left w:val="none" w:sz="0" w:space="0" w:color="auto"/>
        <w:bottom w:val="none" w:sz="0" w:space="0" w:color="auto"/>
        <w:right w:val="none" w:sz="0" w:space="0" w:color="auto"/>
      </w:divBdr>
    </w:div>
    <w:div w:id="1613240811">
      <w:bodyDiv w:val="1"/>
      <w:marLeft w:val="0"/>
      <w:marRight w:val="0"/>
      <w:marTop w:val="0"/>
      <w:marBottom w:val="0"/>
      <w:divBdr>
        <w:top w:val="none" w:sz="0" w:space="0" w:color="auto"/>
        <w:left w:val="none" w:sz="0" w:space="0" w:color="auto"/>
        <w:bottom w:val="none" w:sz="0" w:space="0" w:color="auto"/>
        <w:right w:val="none" w:sz="0" w:space="0" w:color="auto"/>
      </w:divBdr>
    </w:div>
    <w:div w:id="1613244342">
      <w:bodyDiv w:val="1"/>
      <w:marLeft w:val="0"/>
      <w:marRight w:val="0"/>
      <w:marTop w:val="0"/>
      <w:marBottom w:val="0"/>
      <w:divBdr>
        <w:top w:val="none" w:sz="0" w:space="0" w:color="auto"/>
        <w:left w:val="none" w:sz="0" w:space="0" w:color="auto"/>
        <w:bottom w:val="none" w:sz="0" w:space="0" w:color="auto"/>
        <w:right w:val="none" w:sz="0" w:space="0" w:color="auto"/>
      </w:divBdr>
    </w:div>
    <w:div w:id="1614481920">
      <w:bodyDiv w:val="1"/>
      <w:marLeft w:val="0"/>
      <w:marRight w:val="0"/>
      <w:marTop w:val="0"/>
      <w:marBottom w:val="0"/>
      <w:divBdr>
        <w:top w:val="none" w:sz="0" w:space="0" w:color="auto"/>
        <w:left w:val="none" w:sz="0" w:space="0" w:color="auto"/>
        <w:bottom w:val="none" w:sz="0" w:space="0" w:color="auto"/>
        <w:right w:val="none" w:sz="0" w:space="0" w:color="auto"/>
      </w:divBdr>
    </w:div>
    <w:div w:id="1614676709">
      <w:bodyDiv w:val="1"/>
      <w:marLeft w:val="0"/>
      <w:marRight w:val="0"/>
      <w:marTop w:val="0"/>
      <w:marBottom w:val="0"/>
      <w:divBdr>
        <w:top w:val="none" w:sz="0" w:space="0" w:color="auto"/>
        <w:left w:val="none" w:sz="0" w:space="0" w:color="auto"/>
        <w:bottom w:val="none" w:sz="0" w:space="0" w:color="auto"/>
        <w:right w:val="none" w:sz="0" w:space="0" w:color="auto"/>
      </w:divBdr>
    </w:div>
    <w:div w:id="1615477882">
      <w:bodyDiv w:val="1"/>
      <w:marLeft w:val="0"/>
      <w:marRight w:val="0"/>
      <w:marTop w:val="0"/>
      <w:marBottom w:val="0"/>
      <w:divBdr>
        <w:top w:val="none" w:sz="0" w:space="0" w:color="auto"/>
        <w:left w:val="none" w:sz="0" w:space="0" w:color="auto"/>
        <w:bottom w:val="none" w:sz="0" w:space="0" w:color="auto"/>
        <w:right w:val="none" w:sz="0" w:space="0" w:color="auto"/>
      </w:divBdr>
    </w:div>
    <w:div w:id="1615672412">
      <w:bodyDiv w:val="1"/>
      <w:marLeft w:val="0"/>
      <w:marRight w:val="0"/>
      <w:marTop w:val="0"/>
      <w:marBottom w:val="0"/>
      <w:divBdr>
        <w:top w:val="none" w:sz="0" w:space="0" w:color="auto"/>
        <w:left w:val="none" w:sz="0" w:space="0" w:color="auto"/>
        <w:bottom w:val="none" w:sz="0" w:space="0" w:color="auto"/>
        <w:right w:val="none" w:sz="0" w:space="0" w:color="auto"/>
      </w:divBdr>
    </w:div>
    <w:div w:id="1616212792">
      <w:marLeft w:val="0"/>
      <w:marRight w:val="0"/>
      <w:marTop w:val="0"/>
      <w:marBottom w:val="0"/>
      <w:divBdr>
        <w:top w:val="none" w:sz="0" w:space="0" w:color="auto"/>
        <w:left w:val="none" w:sz="0" w:space="0" w:color="auto"/>
        <w:bottom w:val="none" w:sz="0" w:space="0" w:color="auto"/>
        <w:right w:val="none" w:sz="0" w:space="0" w:color="auto"/>
      </w:divBdr>
    </w:div>
    <w:div w:id="1616523571">
      <w:bodyDiv w:val="1"/>
      <w:marLeft w:val="0"/>
      <w:marRight w:val="0"/>
      <w:marTop w:val="0"/>
      <w:marBottom w:val="0"/>
      <w:divBdr>
        <w:top w:val="none" w:sz="0" w:space="0" w:color="auto"/>
        <w:left w:val="none" w:sz="0" w:space="0" w:color="auto"/>
        <w:bottom w:val="none" w:sz="0" w:space="0" w:color="auto"/>
        <w:right w:val="none" w:sz="0" w:space="0" w:color="auto"/>
      </w:divBdr>
    </w:div>
    <w:div w:id="1616788664">
      <w:bodyDiv w:val="1"/>
      <w:marLeft w:val="0"/>
      <w:marRight w:val="0"/>
      <w:marTop w:val="0"/>
      <w:marBottom w:val="0"/>
      <w:divBdr>
        <w:top w:val="none" w:sz="0" w:space="0" w:color="auto"/>
        <w:left w:val="none" w:sz="0" w:space="0" w:color="auto"/>
        <w:bottom w:val="none" w:sz="0" w:space="0" w:color="auto"/>
        <w:right w:val="none" w:sz="0" w:space="0" w:color="auto"/>
      </w:divBdr>
    </w:div>
    <w:div w:id="1616980818">
      <w:marLeft w:val="0"/>
      <w:marRight w:val="0"/>
      <w:marTop w:val="0"/>
      <w:marBottom w:val="0"/>
      <w:divBdr>
        <w:top w:val="none" w:sz="0" w:space="0" w:color="auto"/>
        <w:left w:val="none" w:sz="0" w:space="0" w:color="auto"/>
        <w:bottom w:val="none" w:sz="0" w:space="0" w:color="auto"/>
        <w:right w:val="none" w:sz="0" w:space="0" w:color="auto"/>
      </w:divBdr>
    </w:div>
    <w:div w:id="1616986194">
      <w:bodyDiv w:val="1"/>
      <w:marLeft w:val="0"/>
      <w:marRight w:val="0"/>
      <w:marTop w:val="0"/>
      <w:marBottom w:val="0"/>
      <w:divBdr>
        <w:top w:val="none" w:sz="0" w:space="0" w:color="auto"/>
        <w:left w:val="none" w:sz="0" w:space="0" w:color="auto"/>
        <w:bottom w:val="none" w:sz="0" w:space="0" w:color="auto"/>
        <w:right w:val="none" w:sz="0" w:space="0" w:color="auto"/>
      </w:divBdr>
    </w:div>
    <w:div w:id="1617910983">
      <w:bodyDiv w:val="1"/>
      <w:marLeft w:val="0"/>
      <w:marRight w:val="0"/>
      <w:marTop w:val="0"/>
      <w:marBottom w:val="0"/>
      <w:divBdr>
        <w:top w:val="none" w:sz="0" w:space="0" w:color="auto"/>
        <w:left w:val="none" w:sz="0" w:space="0" w:color="auto"/>
        <w:bottom w:val="none" w:sz="0" w:space="0" w:color="auto"/>
        <w:right w:val="none" w:sz="0" w:space="0" w:color="auto"/>
      </w:divBdr>
    </w:div>
    <w:div w:id="1618490876">
      <w:bodyDiv w:val="1"/>
      <w:marLeft w:val="0"/>
      <w:marRight w:val="0"/>
      <w:marTop w:val="0"/>
      <w:marBottom w:val="0"/>
      <w:divBdr>
        <w:top w:val="none" w:sz="0" w:space="0" w:color="auto"/>
        <w:left w:val="none" w:sz="0" w:space="0" w:color="auto"/>
        <w:bottom w:val="none" w:sz="0" w:space="0" w:color="auto"/>
        <w:right w:val="none" w:sz="0" w:space="0" w:color="auto"/>
      </w:divBdr>
    </w:div>
    <w:div w:id="1620065069">
      <w:bodyDiv w:val="1"/>
      <w:marLeft w:val="0"/>
      <w:marRight w:val="0"/>
      <w:marTop w:val="0"/>
      <w:marBottom w:val="0"/>
      <w:divBdr>
        <w:top w:val="none" w:sz="0" w:space="0" w:color="auto"/>
        <w:left w:val="none" w:sz="0" w:space="0" w:color="auto"/>
        <w:bottom w:val="none" w:sz="0" w:space="0" w:color="auto"/>
        <w:right w:val="none" w:sz="0" w:space="0" w:color="auto"/>
      </w:divBdr>
    </w:div>
    <w:div w:id="1620142126">
      <w:bodyDiv w:val="1"/>
      <w:marLeft w:val="0"/>
      <w:marRight w:val="0"/>
      <w:marTop w:val="0"/>
      <w:marBottom w:val="0"/>
      <w:divBdr>
        <w:top w:val="none" w:sz="0" w:space="0" w:color="auto"/>
        <w:left w:val="none" w:sz="0" w:space="0" w:color="auto"/>
        <w:bottom w:val="none" w:sz="0" w:space="0" w:color="auto"/>
        <w:right w:val="none" w:sz="0" w:space="0" w:color="auto"/>
      </w:divBdr>
    </w:div>
    <w:div w:id="1620650115">
      <w:bodyDiv w:val="1"/>
      <w:marLeft w:val="0"/>
      <w:marRight w:val="0"/>
      <w:marTop w:val="0"/>
      <w:marBottom w:val="0"/>
      <w:divBdr>
        <w:top w:val="none" w:sz="0" w:space="0" w:color="auto"/>
        <w:left w:val="none" w:sz="0" w:space="0" w:color="auto"/>
        <w:bottom w:val="none" w:sz="0" w:space="0" w:color="auto"/>
        <w:right w:val="none" w:sz="0" w:space="0" w:color="auto"/>
      </w:divBdr>
    </w:div>
    <w:div w:id="1620720265">
      <w:bodyDiv w:val="1"/>
      <w:marLeft w:val="0"/>
      <w:marRight w:val="0"/>
      <w:marTop w:val="0"/>
      <w:marBottom w:val="0"/>
      <w:divBdr>
        <w:top w:val="none" w:sz="0" w:space="0" w:color="auto"/>
        <w:left w:val="none" w:sz="0" w:space="0" w:color="auto"/>
        <w:bottom w:val="none" w:sz="0" w:space="0" w:color="auto"/>
        <w:right w:val="none" w:sz="0" w:space="0" w:color="auto"/>
      </w:divBdr>
    </w:div>
    <w:div w:id="1621259652">
      <w:bodyDiv w:val="1"/>
      <w:marLeft w:val="0"/>
      <w:marRight w:val="0"/>
      <w:marTop w:val="0"/>
      <w:marBottom w:val="0"/>
      <w:divBdr>
        <w:top w:val="none" w:sz="0" w:space="0" w:color="auto"/>
        <w:left w:val="none" w:sz="0" w:space="0" w:color="auto"/>
        <w:bottom w:val="none" w:sz="0" w:space="0" w:color="auto"/>
        <w:right w:val="none" w:sz="0" w:space="0" w:color="auto"/>
      </w:divBdr>
    </w:div>
    <w:div w:id="1621378939">
      <w:bodyDiv w:val="1"/>
      <w:marLeft w:val="0"/>
      <w:marRight w:val="0"/>
      <w:marTop w:val="0"/>
      <w:marBottom w:val="0"/>
      <w:divBdr>
        <w:top w:val="none" w:sz="0" w:space="0" w:color="auto"/>
        <w:left w:val="none" w:sz="0" w:space="0" w:color="auto"/>
        <w:bottom w:val="none" w:sz="0" w:space="0" w:color="auto"/>
        <w:right w:val="none" w:sz="0" w:space="0" w:color="auto"/>
      </w:divBdr>
    </w:div>
    <w:div w:id="1621454394">
      <w:marLeft w:val="0"/>
      <w:marRight w:val="0"/>
      <w:marTop w:val="0"/>
      <w:marBottom w:val="0"/>
      <w:divBdr>
        <w:top w:val="none" w:sz="0" w:space="0" w:color="auto"/>
        <w:left w:val="none" w:sz="0" w:space="0" w:color="auto"/>
        <w:bottom w:val="none" w:sz="0" w:space="0" w:color="auto"/>
        <w:right w:val="none" w:sz="0" w:space="0" w:color="auto"/>
      </w:divBdr>
    </w:div>
    <w:div w:id="1622154230">
      <w:bodyDiv w:val="1"/>
      <w:marLeft w:val="0"/>
      <w:marRight w:val="0"/>
      <w:marTop w:val="0"/>
      <w:marBottom w:val="0"/>
      <w:divBdr>
        <w:top w:val="none" w:sz="0" w:space="0" w:color="auto"/>
        <w:left w:val="none" w:sz="0" w:space="0" w:color="auto"/>
        <w:bottom w:val="none" w:sz="0" w:space="0" w:color="auto"/>
        <w:right w:val="none" w:sz="0" w:space="0" w:color="auto"/>
      </w:divBdr>
    </w:div>
    <w:div w:id="1622372959">
      <w:bodyDiv w:val="1"/>
      <w:marLeft w:val="0"/>
      <w:marRight w:val="0"/>
      <w:marTop w:val="0"/>
      <w:marBottom w:val="0"/>
      <w:divBdr>
        <w:top w:val="none" w:sz="0" w:space="0" w:color="auto"/>
        <w:left w:val="none" w:sz="0" w:space="0" w:color="auto"/>
        <w:bottom w:val="none" w:sz="0" w:space="0" w:color="auto"/>
        <w:right w:val="none" w:sz="0" w:space="0" w:color="auto"/>
      </w:divBdr>
    </w:div>
    <w:div w:id="1622374117">
      <w:bodyDiv w:val="1"/>
      <w:marLeft w:val="0"/>
      <w:marRight w:val="0"/>
      <w:marTop w:val="0"/>
      <w:marBottom w:val="0"/>
      <w:divBdr>
        <w:top w:val="none" w:sz="0" w:space="0" w:color="auto"/>
        <w:left w:val="none" w:sz="0" w:space="0" w:color="auto"/>
        <w:bottom w:val="none" w:sz="0" w:space="0" w:color="auto"/>
        <w:right w:val="none" w:sz="0" w:space="0" w:color="auto"/>
      </w:divBdr>
    </w:div>
    <w:div w:id="1622495138">
      <w:bodyDiv w:val="1"/>
      <w:marLeft w:val="0"/>
      <w:marRight w:val="0"/>
      <w:marTop w:val="0"/>
      <w:marBottom w:val="0"/>
      <w:divBdr>
        <w:top w:val="none" w:sz="0" w:space="0" w:color="auto"/>
        <w:left w:val="none" w:sz="0" w:space="0" w:color="auto"/>
        <w:bottom w:val="none" w:sz="0" w:space="0" w:color="auto"/>
        <w:right w:val="none" w:sz="0" w:space="0" w:color="auto"/>
      </w:divBdr>
    </w:div>
    <w:div w:id="1622957685">
      <w:bodyDiv w:val="1"/>
      <w:marLeft w:val="0"/>
      <w:marRight w:val="0"/>
      <w:marTop w:val="0"/>
      <w:marBottom w:val="0"/>
      <w:divBdr>
        <w:top w:val="none" w:sz="0" w:space="0" w:color="auto"/>
        <w:left w:val="none" w:sz="0" w:space="0" w:color="auto"/>
        <w:bottom w:val="none" w:sz="0" w:space="0" w:color="auto"/>
        <w:right w:val="none" w:sz="0" w:space="0" w:color="auto"/>
      </w:divBdr>
    </w:div>
    <w:div w:id="1622959180">
      <w:bodyDiv w:val="1"/>
      <w:marLeft w:val="0"/>
      <w:marRight w:val="0"/>
      <w:marTop w:val="0"/>
      <w:marBottom w:val="0"/>
      <w:divBdr>
        <w:top w:val="none" w:sz="0" w:space="0" w:color="auto"/>
        <w:left w:val="none" w:sz="0" w:space="0" w:color="auto"/>
        <w:bottom w:val="none" w:sz="0" w:space="0" w:color="auto"/>
        <w:right w:val="none" w:sz="0" w:space="0" w:color="auto"/>
      </w:divBdr>
    </w:div>
    <w:div w:id="1623267444">
      <w:marLeft w:val="0"/>
      <w:marRight w:val="0"/>
      <w:marTop w:val="0"/>
      <w:marBottom w:val="0"/>
      <w:divBdr>
        <w:top w:val="none" w:sz="0" w:space="0" w:color="auto"/>
        <w:left w:val="none" w:sz="0" w:space="0" w:color="auto"/>
        <w:bottom w:val="none" w:sz="0" w:space="0" w:color="auto"/>
        <w:right w:val="none" w:sz="0" w:space="0" w:color="auto"/>
      </w:divBdr>
    </w:div>
    <w:div w:id="1623606775">
      <w:bodyDiv w:val="1"/>
      <w:marLeft w:val="0"/>
      <w:marRight w:val="0"/>
      <w:marTop w:val="0"/>
      <w:marBottom w:val="0"/>
      <w:divBdr>
        <w:top w:val="none" w:sz="0" w:space="0" w:color="auto"/>
        <w:left w:val="none" w:sz="0" w:space="0" w:color="auto"/>
        <w:bottom w:val="none" w:sz="0" w:space="0" w:color="auto"/>
        <w:right w:val="none" w:sz="0" w:space="0" w:color="auto"/>
      </w:divBdr>
    </w:div>
    <w:div w:id="1624074861">
      <w:bodyDiv w:val="1"/>
      <w:marLeft w:val="0"/>
      <w:marRight w:val="0"/>
      <w:marTop w:val="0"/>
      <w:marBottom w:val="0"/>
      <w:divBdr>
        <w:top w:val="none" w:sz="0" w:space="0" w:color="auto"/>
        <w:left w:val="none" w:sz="0" w:space="0" w:color="auto"/>
        <w:bottom w:val="none" w:sz="0" w:space="0" w:color="auto"/>
        <w:right w:val="none" w:sz="0" w:space="0" w:color="auto"/>
      </w:divBdr>
    </w:div>
    <w:div w:id="1624994998">
      <w:marLeft w:val="0"/>
      <w:marRight w:val="0"/>
      <w:marTop w:val="0"/>
      <w:marBottom w:val="0"/>
      <w:divBdr>
        <w:top w:val="none" w:sz="0" w:space="0" w:color="auto"/>
        <w:left w:val="none" w:sz="0" w:space="0" w:color="auto"/>
        <w:bottom w:val="none" w:sz="0" w:space="0" w:color="auto"/>
        <w:right w:val="none" w:sz="0" w:space="0" w:color="auto"/>
      </w:divBdr>
    </w:div>
    <w:div w:id="1625188305">
      <w:marLeft w:val="0"/>
      <w:marRight w:val="0"/>
      <w:marTop w:val="0"/>
      <w:marBottom w:val="0"/>
      <w:divBdr>
        <w:top w:val="none" w:sz="0" w:space="0" w:color="auto"/>
        <w:left w:val="none" w:sz="0" w:space="0" w:color="auto"/>
        <w:bottom w:val="none" w:sz="0" w:space="0" w:color="auto"/>
        <w:right w:val="none" w:sz="0" w:space="0" w:color="auto"/>
      </w:divBdr>
    </w:div>
    <w:div w:id="1625190242">
      <w:marLeft w:val="0"/>
      <w:marRight w:val="0"/>
      <w:marTop w:val="0"/>
      <w:marBottom w:val="0"/>
      <w:divBdr>
        <w:top w:val="none" w:sz="0" w:space="0" w:color="auto"/>
        <w:left w:val="none" w:sz="0" w:space="0" w:color="auto"/>
        <w:bottom w:val="none" w:sz="0" w:space="0" w:color="auto"/>
        <w:right w:val="none" w:sz="0" w:space="0" w:color="auto"/>
      </w:divBdr>
    </w:div>
    <w:div w:id="1626887514">
      <w:marLeft w:val="0"/>
      <w:marRight w:val="0"/>
      <w:marTop w:val="0"/>
      <w:marBottom w:val="0"/>
      <w:divBdr>
        <w:top w:val="none" w:sz="0" w:space="0" w:color="auto"/>
        <w:left w:val="none" w:sz="0" w:space="0" w:color="auto"/>
        <w:bottom w:val="none" w:sz="0" w:space="0" w:color="auto"/>
        <w:right w:val="none" w:sz="0" w:space="0" w:color="auto"/>
      </w:divBdr>
    </w:div>
    <w:div w:id="1627733809">
      <w:bodyDiv w:val="1"/>
      <w:marLeft w:val="0"/>
      <w:marRight w:val="0"/>
      <w:marTop w:val="0"/>
      <w:marBottom w:val="0"/>
      <w:divBdr>
        <w:top w:val="none" w:sz="0" w:space="0" w:color="auto"/>
        <w:left w:val="none" w:sz="0" w:space="0" w:color="auto"/>
        <w:bottom w:val="none" w:sz="0" w:space="0" w:color="auto"/>
        <w:right w:val="none" w:sz="0" w:space="0" w:color="auto"/>
      </w:divBdr>
    </w:div>
    <w:div w:id="1627850320">
      <w:bodyDiv w:val="1"/>
      <w:marLeft w:val="0"/>
      <w:marRight w:val="0"/>
      <w:marTop w:val="0"/>
      <w:marBottom w:val="0"/>
      <w:divBdr>
        <w:top w:val="none" w:sz="0" w:space="0" w:color="auto"/>
        <w:left w:val="none" w:sz="0" w:space="0" w:color="auto"/>
        <w:bottom w:val="none" w:sz="0" w:space="0" w:color="auto"/>
        <w:right w:val="none" w:sz="0" w:space="0" w:color="auto"/>
      </w:divBdr>
    </w:div>
    <w:div w:id="1629313413">
      <w:bodyDiv w:val="1"/>
      <w:marLeft w:val="0"/>
      <w:marRight w:val="0"/>
      <w:marTop w:val="0"/>
      <w:marBottom w:val="0"/>
      <w:divBdr>
        <w:top w:val="none" w:sz="0" w:space="0" w:color="auto"/>
        <w:left w:val="none" w:sz="0" w:space="0" w:color="auto"/>
        <w:bottom w:val="none" w:sz="0" w:space="0" w:color="auto"/>
        <w:right w:val="none" w:sz="0" w:space="0" w:color="auto"/>
      </w:divBdr>
    </w:div>
    <w:div w:id="1629386410">
      <w:bodyDiv w:val="1"/>
      <w:marLeft w:val="0"/>
      <w:marRight w:val="0"/>
      <w:marTop w:val="0"/>
      <w:marBottom w:val="0"/>
      <w:divBdr>
        <w:top w:val="none" w:sz="0" w:space="0" w:color="auto"/>
        <w:left w:val="none" w:sz="0" w:space="0" w:color="auto"/>
        <w:bottom w:val="none" w:sz="0" w:space="0" w:color="auto"/>
        <w:right w:val="none" w:sz="0" w:space="0" w:color="auto"/>
      </w:divBdr>
    </w:div>
    <w:div w:id="1629428629">
      <w:bodyDiv w:val="1"/>
      <w:marLeft w:val="0"/>
      <w:marRight w:val="0"/>
      <w:marTop w:val="0"/>
      <w:marBottom w:val="0"/>
      <w:divBdr>
        <w:top w:val="none" w:sz="0" w:space="0" w:color="auto"/>
        <w:left w:val="none" w:sz="0" w:space="0" w:color="auto"/>
        <w:bottom w:val="none" w:sz="0" w:space="0" w:color="auto"/>
        <w:right w:val="none" w:sz="0" w:space="0" w:color="auto"/>
      </w:divBdr>
    </w:div>
    <w:div w:id="1629583659">
      <w:bodyDiv w:val="1"/>
      <w:marLeft w:val="0"/>
      <w:marRight w:val="0"/>
      <w:marTop w:val="0"/>
      <w:marBottom w:val="0"/>
      <w:divBdr>
        <w:top w:val="none" w:sz="0" w:space="0" w:color="auto"/>
        <w:left w:val="none" w:sz="0" w:space="0" w:color="auto"/>
        <w:bottom w:val="none" w:sz="0" w:space="0" w:color="auto"/>
        <w:right w:val="none" w:sz="0" w:space="0" w:color="auto"/>
      </w:divBdr>
    </w:div>
    <w:div w:id="1630163119">
      <w:bodyDiv w:val="1"/>
      <w:marLeft w:val="0"/>
      <w:marRight w:val="0"/>
      <w:marTop w:val="0"/>
      <w:marBottom w:val="0"/>
      <w:divBdr>
        <w:top w:val="none" w:sz="0" w:space="0" w:color="auto"/>
        <w:left w:val="none" w:sz="0" w:space="0" w:color="auto"/>
        <w:bottom w:val="none" w:sz="0" w:space="0" w:color="auto"/>
        <w:right w:val="none" w:sz="0" w:space="0" w:color="auto"/>
      </w:divBdr>
    </w:div>
    <w:div w:id="1631010887">
      <w:marLeft w:val="0"/>
      <w:marRight w:val="0"/>
      <w:marTop w:val="0"/>
      <w:marBottom w:val="0"/>
      <w:divBdr>
        <w:top w:val="none" w:sz="0" w:space="0" w:color="auto"/>
        <w:left w:val="none" w:sz="0" w:space="0" w:color="auto"/>
        <w:bottom w:val="none" w:sz="0" w:space="0" w:color="auto"/>
        <w:right w:val="none" w:sz="0" w:space="0" w:color="auto"/>
      </w:divBdr>
    </w:div>
    <w:div w:id="1631352810">
      <w:marLeft w:val="0"/>
      <w:marRight w:val="0"/>
      <w:marTop w:val="0"/>
      <w:marBottom w:val="0"/>
      <w:divBdr>
        <w:top w:val="none" w:sz="0" w:space="0" w:color="auto"/>
        <w:left w:val="none" w:sz="0" w:space="0" w:color="auto"/>
        <w:bottom w:val="none" w:sz="0" w:space="0" w:color="auto"/>
        <w:right w:val="none" w:sz="0" w:space="0" w:color="auto"/>
      </w:divBdr>
    </w:div>
    <w:div w:id="1631860600">
      <w:marLeft w:val="0"/>
      <w:marRight w:val="0"/>
      <w:marTop w:val="0"/>
      <w:marBottom w:val="0"/>
      <w:divBdr>
        <w:top w:val="none" w:sz="0" w:space="0" w:color="auto"/>
        <w:left w:val="none" w:sz="0" w:space="0" w:color="auto"/>
        <w:bottom w:val="none" w:sz="0" w:space="0" w:color="auto"/>
        <w:right w:val="none" w:sz="0" w:space="0" w:color="auto"/>
      </w:divBdr>
    </w:div>
    <w:div w:id="1632007806">
      <w:bodyDiv w:val="1"/>
      <w:marLeft w:val="0"/>
      <w:marRight w:val="0"/>
      <w:marTop w:val="0"/>
      <w:marBottom w:val="0"/>
      <w:divBdr>
        <w:top w:val="none" w:sz="0" w:space="0" w:color="auto"/>
        <w:left w:val="none" w:sz="0" w:space="0" w:color="auto"/>
        <w:bottom w:val="none" w:sz="0" w:space="0" w:color="auto"/>
        <w:right w:val="none" w:sz="0" w:space="0" w:color="auto"/>
      </w:divBdr>
    </w:div>
    <w:div w:id="1632714263">
      <w:marLeft w:val="0"/>
      <w:marRight w:val="0"/>
      <w:marTop w:val="0"/>
      <w:marBottom w:val="0"/>
      <w:divBdr>
        <w:top w:val="none" w:sz="0" w:space="0" w:color="auto"/>
        <w:left w:val="none" w:sz="0" w:space="0" w:color="auto"/>
        <w:bottom w:val="none" w:sz="0" w:space="0" w:color="auto"/>
        <w:right w:val="none" w:sz="0" w:space="0" w:color="auto"/>
      </w:divBdr>
    </w:div>
    <w:div w:id="1632829776">
      <w:bodyDiv w:val="1"/>
      <w:marLeft w:val="0"/>
      <w:marRight w:val="0"/>
      <w:marTop w:val="0"/>
      <w:marBottom w:val="0"/>
      <w:divBdr>
        <w:top w:val="none" w:sz="0" w:space="0" w:color="auto"/>
        <w:left w:val="none" w:sz="0" w:space="0" w:color="auto"/>
        <w:bottom w:val="none" w:sz="0" w:space="0" w:color="auto"/>
        <w:right w:val="none" w:sz="0" w:space="0" w:color="auto"/>
      </w:divBdr>
    </w:div>
    <w:div w:id="1634172238">
      <w:bodyDiv w:val="1"/>
      <w:marLeft w:val="0"/>
      <w:marRight w:val="0"/>
      <w:marTop w:val="0"/>
      <w:marBottom w:val="0"/>
      <w:divBdr>
        <w:top w:val="none" w:sz="0" w:space="0" w:color="auto"/>
        <w:left w:val="none" w:sz="0" w:space="0" w:color="auto"/>
        <w:bottom w:val="none" w:sz="0" w:space="0" w:color="auto"/>
        <w:right w:val="none" w:sz="0" w:space="0" w:color="auto"/>
      </w:divBdr>
    </w:div>
    <w:div w:id="1634552607">
      <w:marLeft w:val="0"/>
      <w:marRight w:val="0"/>
      <w:marTop w:val="0"/>
      <w:marBottom w:val="0"/>
      <w:divBdr>
        <w:top w:val="none" w:sz="0" w:space="0" w:color="auto"/>
        <w:left w:val="none" w:sz="0" w:space="0" w:color="auto"/>
        <w:bottom w:val="none" w:sz="0" w:space="0" w:color="auto"/>
        <w:right w:val="none" w:sz="0" w:space="0" w:color="auto"/>
      </w:divBdr>
    </w:div>
    <w:div w:id="1634561173">
      <w:bodyDiv w:val="1"/>
      <w:marLeft w:val="0"/>
      <w:marRight w:val="0"/>
      <w:marTop w:val="0"/>
      <w:marBottom w:val="0"/>
      <w:divBdr>
        <w:top w:val="none" w:sz="0" w:space="0" w:color="auto"/>
        <w:left w:val="none" w:sz="0" w:space="0" w:color="auto"/>
        <w:bottom w:val="none" w:sz="0" w:space="0" w:color="auto"/>
        <w:right w:val="none" w:sz="0" w:space="0" w:color="auto"/>
      </w:divBdr>
    </w:div>
    <w:div w:id="1636108422">
      <w:bodyDiv w:val="1"/>
      <w:marLeft w:val="0"/>
      <w:marRight w:val="0"/>
      <w:marTop w:val="0"/>
      <w:marBottom w:val="0"/>
      <w:divBdr>
        <w:top w:val="none" w:sz="0" w:space="0" w:color="auto"/>
        <w:left w:val="none" w:sz="0" w:space="0" w:color="auto"/>
        <w:bottom w:val="none" w:sz="0" w:space="0" w:color="auto"/>
        <w:right w:val="none" w:sz="0" w:space="0" w:color="auto"/>
      </w:divBdr>
    </w:div>
    <w:div w:id="1636177574">
      <w:marLeft w:val="0"/>
      <w:marRight w:val="0"/>
      <w:marTop w:val="0"/>
      <w:marBottom w:val="0"/>
      <w:divBdr>
        <w:top w:val="none" w:sz="0" w:space="0" w:color="auto"/>
        <w:left w:val="none" w:sz="0" w:space="0" w:color="auto"/>
        <w:bottom w:val="none" w:sz="0" w:space="0" w:color="auto"/>
        <w:right w:val="none" w:sz="0" w:space="0" w:color="auto"/>
      </w:divBdr>
    </w:div>
    <w:div w:id="1636720161">
      <w:marLeft w:val="0"/>
      <w:marRight w:val="0"/>
      <w:marTop w:val="0"/>
      <w:marBottom w:val="0"/>
      <w:divBdr>
        <w:top w:val="none" w:sz="0" w:space="0" w:color="auto"/>
        <w:left w:val="none" w:sz="0" w:space="0" w:color="auto"/>
        <w:bottom w:val="none" w:sz="0" w:space="0" w:color="auto"/>
        <w:right w:val="none" w:sz="0" w:space="0" w:color="auto"/>
      </w:divBdr>
    </w:div>
    <w:div w:id="1636837041">
      <w:bodyDiv w:val="1"/>
      <w:marLeft w:val="0"/>
      <w:marRight w:val="0"/>
      <w:marTop w:val="0"/>
      <w:marBottom w:val="0"/>
      <w:divBdr>
        <w:top w:val="none" w:sz="0" w:space="0" w:color="auto"/>
        <w:left w:val="none" w:sz="0" w:space="0" w:color="auto"/>
        <w:bottom w:val="none" w:sz="0" w:space="0" w:color="auto"/>
        <w:right w:val="none" w:sz="0" w:space="0" w:color="auto"/>
      </w:divBdr>
    </w:div>
    <w:div w:id="1638294554">
      <w:bodyDiv w:val="1"/>
      <w:marLeft w:val="0"/>
      <w:marRight w:val="0"/>
      <w:marTop w:val="0"/>
      <w:marBottom w:val="0"/>
      <w:divBdr>
        <w:top w:val="none" w:sz="0" w:space="0" w:color="auto"/>
        <w:left w:val="none" w:sz="0" w:space="0" w:color="auto"/>
        <w:bottom w:val="none" w:sz="0" w:space="0" w:color="auto"/>
        <w:right w:val="none" w:sz="0" w:space="0" w:color="auto"/>
      </w:divBdr>
    </w:div>
    <w:div w:id="1639410670">
      <w:bodyDiv w:val="1"/>
      <w:marLeft w:val="0"/>
      <w:marRight w:val="0"/>
      <w:marTop w:val="0"/>
      <w:marBottom w:val="0"/>
      <w:divBdr>
        <w:top w:val="none" w:sz="0" w:space="0" w:color="auto"/>
        <w:left w:val="none" w:sz="0" w:space="0" w:color="auto"/>
        <w:bottom w:val="none" w:sz="0" w:space="0" w:color="auto"/>
        <w:right w:val="none" w:sz="0" w:space="0" w:color="auto"/>
      </w:divBdr>
    </w:div>
    <w:div w:id="1639533313">
      <w:bodyDiv w:val="1"/>
      <w:marLeft w:val="0"/>
      <w:marRight w:val="0"/>
      <w:marTop w:val="0"/>
      <w:marBottom w:val="0"/>
      <w:divBdr>
        <w:top w:val="none" w:sz="0" w:space="0" w:color="auto"/>
        <w:left w:val="none" w:sz="0" w:space="0" w:color="auto"/>
        <w:bottom w:val="none" w:sz="0" w:space="0" w:color="auto"/>
        <w:right w:val="none" w:sz="0" w:space="0" w:color="auto"/>
      </w:divBdr>
    </w:div>
    <w:div w:id="1640528475">
      <w:bodyDiv w:val="1"/>
      <w:marLeft w:val="0"/>
      <w:marRight w:val="0"/>
      <w:marTop w:val="0"/>
      <w:marBottom w:val="0"/>
      <w:divBdr>
        <w:top w:val="none" w:sz="0" w:space="0" w:color="auto"/>
        <w:left w:val="none" w:sz="0" w:space="0" w:color="auto"/>
        <w:bottom w:val="none" w:sz="0" w:space="0" w:color="auto"/>
        <w:right w:val="none" w:sz="0" w:space="0" w:color="auto"/>
      </w:divBdr>
    </w:div>
    <w:div w:id="1641153964">
      <w:marLeft w:val="0"/>
      <w:marRight w:val="0"/>
      <w:marTop w:val="0"/>
      <w:marBottom w:val="0"/>
      <w:divBdr>
        <w:top w:val="none" w:sz="0" w:space="0" w:color="auto"/>
        <w:left w:val="none" w:sz="0" w:space="0" w:color="auto"/>
        <w:bottom w:val="none" w:sz="0" w:space="0" w:color="auto"/>
        <w:right w:val="none" w:sz="0" w:space="0" w:color="auto"/>
      </w:divBdr>
    </w:div>
    <w:div w:id="1641954578">
      <w:bodyDiv w:val="1"/>
      <w:marLeft w:val="0"/>
      <w:marRight w:val="0"/>
      <w:marTop w:val="0"/>
      <w:marBottom w:val="0"/>
      <w:divBdr>
        <w:top w:val="none" w:sz="0" w:space="0" w:color="auto"/>
        <w:left w:val="none" w:sz="0" w:space="0" w:color="auto"/>
        <w:bottom w:val="none" w:sz="0" w:space="0" w:color="auto"/>
        <w:right w:val="none" w:sz="0" w:space="0" w:color="auto"/>
      </w:divBdr>
    </w:div>
    <w:div w:id="1642882902">
      <w:marLeft w:val="0"/>
      <w:marRight w:val="0"/>
      <w:marTop w:val="0"/>
      <w:marBottom w:val="0"/>
      <w:divBdr>
        <w:top w:val="none" w:sz="0" w:space="0" w:color="auto"/>
        <w:left w:val="none" w:sz="0" w:space="0" w:color="auto"/>
        <w:bottom w:val="none" w:sz="0" w:space="0" w:color="auto"/>
        <w:right w:val="none" w:sz="0" w:space="0" w:color="auto"/>
      </w:divBdr>
    </w:div>
    <w:div w:id="1643457767">
      <w:bodyDiv w:val="1"/>
      <w:marLeft w:val="0"/>
      <w:marRight w:val="0"/>
      <w:marTop w:val="0"/>
      <w:marBottom w:val="0"/>
      <w:divBdr>
        <w:top w:val="none" w:sz="0" w:space="0" w:color="auto"/>
        <w:left w:val="none" w:sz="0" w:space="0" w:color="auto"/>
        <w:bottom w:val="none" w:sz="0" w:space="0" w:color="auto"/>
        <w:right w:val="none" w:sz="0" w:space="0" w:color="auto"/>
      </w:divBdr>
    </w:div>
    <w:div w:id="1643996657">
      <w:marLeft w:val="0"/>
      <w:marRight w:val="0"/>
      <w:marTop w:val="0"/>
      <w:marBottom w:val="0"/>
      <w:divBdr>
        <w:top w:val="none" w:sz="0" w:space="0" w:color="auto"/>
        <w:left w:val="none" w:sz="0" w:space="0" w:color="auto"/>
        <w:bottom w:val="none" w:sz="0" w:space="0" w:color="auto"/>
        <w:right w:val="none" w:sz="0" w:space="0" w:color="auto"/>
      </w:divBdr>
    </w:div>
    <w:div w:id="1644045286">
      <w:bodyDiv w:val="1"/>
      <w:marLeft w:val="0"/>
      <w:marRight w:val="0"/>
      <w:marTop w:val="0"/>
      <w:marBottom w:val="0"/>
      <w:divBdr>
        <w:top w:val="none" w:sz="0" w:space="0" w:color="auto"/>
        <w:left w:val="none" w:sz="0" w:space="0" w:color="auto"/>
        <w:bottom w:val="none" w:sz="0" w:space="0" w:color="auto"/>
        <w:right w:val="none" w:sz="0" w:space="0" w:color="auto"/>
      </w:divBdr>
    </w:div>
    <w:div w:id="1644457678">
      <w:bodyDiv w:val="1"/>
      <w:marLeft w:val="0"/>
      <w:marRight w:val="0"/>
      <w:marTop w:val="0"/>
      <w:marBottom w:val="0"/>
      <w:divBdr>
        <w:top w:val="none" w:sz="0" w:space="0" w:color="auto"/>
        <w:left w:val="none" w:sz="0" w:space="0" w:color="auto"/>
        <w:bottom w:val="none" w:sz="0" w:space="0" w:color="auto"/>
        <w:right w:val="none" w:sz="0" w:space="0" w:color="auto"/>
      </w:divBdr>
    </w:div>
    <w:div w:id="1644500520">
      <w:bodyDiv w:val="1"/>
      <w:marLeft w:val="0"/>
      <w:marRight w:val="0"/>
      <w:marTop w:val="0"/>
      <w:marBottom w:val="0"/>
      <w:divBdr>
        <w:top w:val="none" w:sz="0" w:space="0" w:color="auto"/>
        <w:left w:val="none" w:sz="0" w:space="0" w:color="auto"/>
        <w:bottom w:val="none" w:sz="0" w:space="0" w:color="auto"/>
        <w:right w:val="none" w:sz="0" w:space="0" w:color="auto"/>
      </w:divBdr>
    </w:div>
    <w:div w:id="1647079525">
      <w:bodyDiv w:val="1"/>
      <w:marLeft w:val="0"/>
      <w:marRight w:val="0"/>
      <w:marTop w:val="0"/>
      <w:marBottom w:val="0"/>
      <w:divBdr>
        <w:top w:val="none" w:sz="0" w:space="0" w:color="auto"/>
        <w:left w:val="none" w:sz="0" w:space="0" w:color="auto"/>
        <w:bottom w:val="none" w:sz="0" w:space="0" w:color="auto"/>
        <w:right w:val="none" w:sz="0" w:space="0" w:color="auto"/>
      </w:divBdr>
    </w:div>
    <w:div w:id="1647854929">
      <w:bodyDiv w:val="1"/>
      <w:marLeft w:val="0"/>
      <w:marRight w:val="0"/>
      <w:marTop w:val="0"/>
      <w:marBottom w:val="0"/>
      <w:divBdr>
        <w:top w:val="none" w:sz="0" w:space="0" w:color="auto"/>
        <w:left w:val="none" w:sz="0" w:space="0" w:color="auto"/>
        <w:bottom w:val="none" w:sz="0" w:space="0" w:color="auto"/>
        <w:right w:val="none" w:sz="0" w:space="0" w:color="auto"/>
      </w:divBdr>
    </w:div>
    <w:div w:id="1649169353">
      <w:bodyDiv w:val="1"/>
      <w:marLeft w:val="0"/>
      <w:marRight w:val="0"/>
      <w:marTop w:val="0"/>
      <w:marBottom w:val="0"/>
      <w:divBdr>
        <w:top w:val="none" w:sz="0" w:space="0" w:color="auto"/>
        <w:left w:val="none" w:sz="0" w:space="0" w:color="auto"/>
        <w:bottom w:val="none" w:sz="0" w:space="0" w:color="auto"/>
        <w:right w:val="none" w:sz="0" w:space="0" w:color="auto"/>
      </w:divBdr>
    </w:div>
    <w:div w:id="1649476697">
      <w:bodyDiv w:val="1"/>
      <w:marLeft w:val="0"/>
      <w:marRight w:val="0"/>
      <w:marTop w:val="0"/>
      <w:marBottom w:val="0"/>
      <w:divBdr>
        <w:top w:val="none" w:sz="0" w:space="0" w:color="auto"/>
        <w:left w:val="none" w:sz="0" w:space="0" w:color="auto"/>
        <w:bottom w:val="none" w:sz="0" w:space="0" w:color="auto"/>
        <w:right w:val="none" w:sz="0" w:space="0" w:color="auto"/>
      </w:divBdr>
    </w:div>
    <w:div w:id="1649553140">
      <w:bodyDiv w:val="1"/>
      <w:marLeft w:val="0"/>
      <w:marRight w:val="0"/>
      <w:marTop w:val="0"/>
      <w:marBottom w:val="0"/>
      <w:divBdr>
        <w:top w:val="none" w:sz="0" w:space="0" w:color="auto"/>
        <w:left w:val="none" w:sz="0" w:space="0" w:color="auto"/>
        <w:bottom w:val="none" w:sz="0" w:space="0" w:color="auto"/>
        <w:right w:val="none" w:sz="0" w:space="0" w:color="auto"/>
      </w:divBdr>
    </w:div>
    <w:div w:id="1649821262">
      <w:marLeft w:val="0"/>
      <w:marRight w:val="0"/>
      <w:marTop w:val="0"/>
      <w:marBottom w:val="0"/>
      <w:divBdr>
        <w:top w:val="none" w:sz="0" w:space="0" w:color="auto"/>
        <w:left w:val="none" w:sz="0" w:space="0" w:color="auto"/>
        <w:bottom w:val="none" w:sz="0" w:space="0" w:color="auto"/>
        <w:right w:val="none" w:sz="0" w:space="0" w:color="auto"/>
      </w:divBdr>
    </w:div>
    <w:div w:id="1650094683">
      <w:marLeft w:val="0"/>
      <w:marRight w:val="0"/>
      <w:marTop w:val="0"/>
      <w:marBottom w:val="0"/>
      <w:divBdr>
        <w:top w:val="none" w:sz="0" w:space="0" w:color="auto"/>
        <w:left w:val="none" w:sz="0" w:space="0" w:color="auto"/>
        <w:bottom w:val="none" w:sz="0" w:space="0" w:color="auto"/>
        <w:right w:val="none" w:sz="0" w:space="0" w:color="auto"/>
      </w:divBdr>
    </w:div>
    <w:div w:id="1650355611">
      <w:marLeft w:val="0"/>
      <w:marRight w:val="0"/>
      <w:marTop w:val="0"/>
      <w:marBottom w:val="0"/>
      <w:divBdr>
        <w:top w:val="none" w:sz="0" w:space="0" w:color="auto"/>
        <w:left w:val="none" w:sz="0" w:space="0" w:color="auto"/>
        <w:bottom w:val="none" w:sz="0" w:space="0" w:color="auto"/>
        <w:right w:val="none" w:sz="0" w:space="0" w:color="auto"/>
      </w:divBdr>
    </w:div>
    <w:div w:id="1650402806">
      <w:bodyDiv w:val="1"/>
      <w:marLeft w:val="0"/>
      <w:marRight w:val="0"/>
      <w:marTop w:val="0"/>
      <w:marBottom w:val="0"/>
      <w:divBdr>
        <w:top w:val="none" w:sz="0" w:space="0" w:color="auto"/>
        <w:left w:val="none" w:sz="0" w:space="0" w:color="auto"/>
        <w:bottom w:val="none" w:sz="0" w:space="0" w:color="auto"/>
        <w:right w:val="none" w:sz="0" w:space="0" w:color="auto"/>
      </w:divBdr>
    </w:div>
    <w:div w:id="1651253720">
      <w:bodyDiv w:val="1"/>
      <w:marLeft w:val="0"/>
      <w:marRight w:val="0"/>
      <w:marTop w:val="0"/>
      <w:marBottom w:val="0"/>
      <w:divBdr>
        <w:top w:val="none" w:sz="0" w:space="0" w:color="auto"/>
        <w:left w:val="none" w:sz="0" w:space="0" w:color="auto"/>
        <w:bottom w:val="none" w:sz="0" w:space="0" w:color="auto"/>
        <w:right w:val="none" w:sz="0" w:space="0" w:color="auto"/>
      </w:divBdr>
    </w:div>
    <w:div w:id="1651712730">
      <w:bodyDiv w:val="1"/>
      <w:marLeft w:val="0"/>
      <w:marRight w:val="0"/>
      <w:marTop w:val="0"/>
      <w:marBottom w:val="0"/>
      <w:divBdr>
        <w:top w:val="none" w:sz="0" w:space="0" w:color="auto"/>
        <w:left w:val="none" w:sz="0" w:space="0" w:color="auto"/>
        <w:bottom w:val="none" w:sz="0" w:space="0" w:color="auto"/>
        <w:right w:val="none" w:sz="0" w:space="0" w:color="auto"/>
      </w:divBdr>
    </w:div>
    <w:div w:id="1651860825">
      <w:marLeft w:val="0"/>
      <w:marRight w:val="0"/>
      <w:marTop w:val="0"/>
      <w:marBottom w:val="0"/>
      <w:divBdr>
        <w:top w:val="none" w:sz="0" w:space="0" w:color="auto"/>
        <w:left w:val="none" w:sz="0" w:space="0" w:color="auto"/>
        <w:bottom w:val="none" w:sz="0" w:space="0" w:color="auto"/>
        <w:right w:val="none" w:sz="0" w:space="0" w:color="auto"/>
      </w:divBdr>
    </w:div>
    <w:div w:id="1652447367">
      <w:bodyDiv w:val="1"/>
      <w:marLeft w:val="0"/>
      <w:marRight w:val="0"/>
      <w:marTop w:val="0"/>
      <w:marBottom w:val="0"/>
      <w:divBdr>
        <w:top w:val="none" w:sz="0" w:space="0" w:color="auto"/>
        <w:left w:val="none" w:sz="0" w:space="0" w:color="auto"/>
        <w:bottom w:val="none" w:sz="0" w:space="0" w:color="auto"/>
        <w:right w:val="none" w:sz="0" w:space="0" w:color="auto"/>
      </w:divBdr>
      <w:divsChild>
        <w:div w:id="339046800">
          <w:marLeft w:val="0"/>
          <w:marRight w:val="0"/>
          <w:marTop w:val="0"/>
          <w:marBottom w:val="0"/>
          <w:divBdr>
            <w:top w:val="none" w:sz="0" w:space="0" w:color="auto"/>
            <w:left w:val="none" w:sz="0" w:space="0" w:color="auto"/>
            <w:bottom w:val="none" w:sz="0" w:space="0" w:color="auto"/>
            <w:right w:val="none" w:sz="0" w:space="0" w:color="auto"/>
          </w:divBdr>
        </w:div>
        <w:div w:id="1297956862">
          <w:marLeft w:val="0"/>
          <w:marRight w:val="0"/>
          <w:marTop w:val="0"/>
          <w:marBottom w:val="0"/>
          <w:divBdr>
            <w:top w:val="none" w:sz="0" w:space="0" w:color="auto"/>
            <w:left w:val="none" w:sz="0" w:space="0" w:color="auto"/>
            <w:bottom w:val="none" w:sz="0" w:space="0" w:color="auto"/>
            <w:right w:val="none" w:sz="0" w:space="0" w:color="auto"/>
          </w:divBdr>
        </w:div>
        <w:div w:id="232355981">
          <w:marLeft w:val="0"/>
          <w:marRight w:val="0"/>
          <w:marTop w:val="0"/>
          <w:marBottom w:val="0"/>
          <w:divBdr>
            <w:top w:val="none" w:sz="0" w:space="0" w:color="auto"/>
            <w:left w:val="none" w:sz="0" w:space="0" w:color="auto"/>
            <w:bottom w:val="none" w:sz="0" w:space="0" w:color="auto"/>
            <w:right w:val="none" w:sz="0" w:space="0" w:color="auto"/>
          </w:divBdr>
        </w:div>
        <w:div w:id="111412104">
          <w:marLeft w:val="0"/>
          <w:marRight w:val="0"/>
          <w:marTop w:val="0"/>
          <w:marBottom w:val="0"/>
          <w:divBdr>
            <w:top w:val="none" w:sz="0" w:space="0" w:color="auto"/>
            <w:left w:val="none" w:sz="0" w:space="0" w:color="auto"/>
            <w:bottom w:val="none" w:sz="0" w:space="0" w:color="auto"/>
            <w:right w:val="none" w:sz="0" w:space="0" w:color="auto"/>
          </w:divBdr>
        </w:div>
        <w:div w:id="83694987">
          <w:marLeft w:val="0"/>
          <w:marRight w:val="0"/>
          <w:marTop w:val="0"/>
          <w:marBottom w:val="0"/>
          <w:divBdr>
            <w:top w:val="none" w:sz="0" w:space="0" w:color="auto"/>
            <w:left w:val="none" w:sz="0" w:space="0" w:color="auto"/>
            <w:bottom w:val="none" w:sz="0" w:space="0" w:color="auto"/>
            <w:right w:val="none" w:sz="0" w:space="0" w:color="auto"/>
          </w:divBdr>
        </w:div>
        <w:div w:id="743646982">
          <w:marLeft w:val="0"/>
          <w:marRight w:val="0"/>
          <w:marTop w:val="0"/>
          <w:marBottom w:val="0"/>
          <w:divBdr>
            <w:top w:val="none" w:sz="0" w:space="0" w:color="auto"/>
            <w:left w:val="none" w:sz="0" w:space="0" w:color="auto"/>
            <w:bottom w:val="none" w:sz="0" w:space="0" w:color="auto"/>
            <w:right w:val="none" w:sz="0" w:space="0" w:color="auto"/>
          </w:divBdr>
        </w:div>
        <w:div w:id="1114448623">
          <w:marLeft w:val="0"/>
          <w:marRight w:val="0"/>
          <w:marTop w:val="0"/>
          <w:marBottom w:val="0"/>
          <w:divBdr>
            <w:top w:val="none" w:sz="0" w:space="0" w:color="auto"/>
            <w:left w:val="none" w:sz="0" w:space="0" w:color="auto"/>
            <w:bottom w:val="none" w:sz="0" w:space="0" w:color="auto"/>
            <w:right w:val="none" w:sz="0" w:space="0" w:color="auto"/>
          </w:divBdr>
        </w:div>
        <w:div w:id="1268267877">
          <w:marLeft w:val="0"/>
          <w:marRight w:val="0"/>
          <w:marTop w:val="0"/>
          <w:marBottom w:val="0"/>
          <w:divBdr>
            <w:top w:val="none" w:sz="0" w:space="0" w:color="auto"/>
            <w:left w:val="none" w:sz="0" w:space="0" w:color="auto"/>
            <w:bottom w:val="none" w:sz="0" w:space="0" w:color="auto"/>
            <w:right w:val="none" w:sz="0" w:space="0" w:color="auto"/>
          </w:divBdr>
        </w:div>
        <w:div w:id="28577509">
          <w:marLeft w:val="0"/>
          <w:marRight w:val="0"/>
          <w:marTop w:val="0"/>
          <w:marBottom w:val="0"/>
          <w:divBdr>
            <w:top w:val="none" w:sz="0" w:space="0" w:color="auto"/>
            <w:left w:val="none" w:sz="0" w:space="0" w:color="auto"/>
            <w:bottom w:val="none" w:sz="0" w:space="0" w:color="auto"/>
            <w:right w:val="none" w:sz="0" w:space="0" w:color="auto"/>
          </w:divBdr>
        </w:div>
        <w:div w:id="1213275748">
          <w:marLeft w:val="0"/>
          <w:marRight w:val="0"/>
          <w:marTop w:val="0"/>
          <w:marBottom w:val="0"/>
          <w:divBdr>
            <w:top w:val="none" w:sz="0" w:space="0" w:color="auto"/>
            <w:left w:val="none" w:sz="0" w:space="0" w:color="auto"/>
            <w:bottom w:val="none" w:sz="0" w:space="0" w:color="auto"/>
            <w:right w:val="none" w:sz="0" w:space="0" w:color="auto"/>
          </w:divBdr>
        </w:div>
        <w:div w:id="2136217691">
          <w:marLeft w:val="0"/>
          <w:marRight w:val="0"/>
          <w:marTop w:val="0"/>
          <w:marBottom w:val="0"/>
          <w:divBdr>
            <w:top w:val="none" w:sz="0" w:space="0" w:color="auto"/>
            <w:left w:val="none" w:sz="0" w:space="0" w:color="auto"/>
            <w:bottom w:val="none" w:sz="0" w:space="0" w:color="auto"/>
            <w:right w:val="none" w:sz="0" w:space="0" w:color="auto"/>
          </w:divBdr>
        </w:div>
        <w:div w:id="1445493422">
          <w:marLeft w:val="0"/>
          <w:marRight w:val="0"/>
          <w:marTop w:val="0"/>
          <w:marBottom w:val="0"/>
          <w:divBdr>
            <w:top w:val="none" w:sz="0" w:space="0" w:color="auto"/>
            <w:left w:val="none" w:sz="0" w:space="0" w:color="auto"/>
            <w:bottom w:val="none" w:sz="0" w:space="0" w:color="auto"/>
            <w:right w:val="none" w:sz="0" w:space="0" w:color="auto"/>
          </w:divBdr>
        </w:div>
        <w:div w:id="2136558964">
          <w:marLeft w:val="0"/>
          <w:marRight w:val="0"/>
          <w:marTop w:val="0"/>
          <w:marBottom w:val="0"/>
          <w:divBdr>
            <w:top w:val="none" w:sz="0" w:space="0" w:color="auto"/>
            <w:left w:val="none" w:sz="0" w:space="0" w:color="auto"/>
            <w:bottom w:val="none" w:sz="0" w:space="0" w:color="auto"/>
            <w:right w:val="none" w:sz="0" w:space="0" w:color="auto"/>
          </w:divBdr>
        </w:div>
        <w:div w:id="2050445920">
          <w:marLeft w:val="0"/>
          <w:marRight w:val="0"/>
          <w:marTop w:val="0"/>
          <w:marBottom w:val="0"/>
          <w:divBdr>
            <w:top w:val="none" w:sz="0" w:space="0" w:color="auto"/>
            <w:left w:val="none" w:sz="0" w:space="0" w:color="auto"/>
            <w:bottom w:val="none" w:sz="0" w:space="0" w:color="auto"/>
            <w:right w:val="none" w:sz="0" w:space="0" w:color="auto"/>
          </w:divBdr>
        </w:div>
        <w:div w:id="318309112">
          <w:marLeft w:val="0"/>
          <w:marRight w:val="0"/>
          <w:marTop w:val="0"/>
          <w:marBottom w:val="0"/>
          <w:divBdr>
            <w:top w:val="none" w:sz="0" w:space="0" w:color="auto"/>
            <w:left w:val="none" w:sz="0" w:space="0" w:color="auto"/>
            <w:bottom w:val="none" w:sz="0" w:space="0" w:color="auto"/>
            <w:right w:val="none" w:sz="0" w:space="0" w:color="auto"/>
          </w:divBdr>
        </w:div>
        <w:div w:id="1535996221">
          <w:marLeft w:val="0"/>
          <w:marRight w:val="0"/>
          <w:marTop w:val="0"/>
          <w:marBottom w:val="0"/>
          <w:divBdr>
            <w:top w:val="none" w:sz="0" w:space="0" w:color="auto"/>
            <w:left w:val="none" w:sz="0" w:space="0" w:color="auto"/>
            <w:bottom w:val="none" w:sz="0" w:space="0" w:color="auto"/>
            <w:right w:val="none" w:sz="0" w:space="0" w:color="auto"/>
          </w:divBdr>
        </w:div>
        <w:div w:id="620261036">
          <w:marLeft w:val="0"/>
          <w:marRight w:val="0"/>
          <w:marTop w:val="0"/>
          <w:marBottom w:val="0"/>
          <w:divBdr>
            <w:top w:val="none" w:sz="0" w:space="0" w:color="auto"/>
            <w:left w:val="none" w:sz="0" w:space="0" w:color="auto"/>
            <w:bottom w:val="none" w:sz="0" w:space="0" w:color="auto"/>
            <w:right w:val="none" w:sz="0" w:space="0" w:color="auto"/>
          </w:divBdr>
        </w:div>
        <w:div w:id="1680816711">
          <w:marLeft w:val="0"/>
          <w:marRight w:val="0"/>
          <w:marTop w:val="0"/>
          <w:marBottom w:val="0"/>
          <w:divBdr>
            <w:top w:val="none" w:sz="0" w:space="0" w:color="auto"/>
            <w:left w:val="none" w:sz="0" w:space="0" w:color="auto"/>
            <w:bottom w:val="none" w:sz="0" w:space="0" w:color="auto"/>
            <w:right w:val="none" w:sz="0" w:space="0" w:color="auto"/>
          </w:divBdr>
        </w:div>
        <w:div w:id="289358373">
          <w:marLeft w:val="0"/>
          <w:marRight w:val="0"/>
          <w:marTop w:val="0"/>
          <w:marBottom w:val="0"/>
          <w:divBdr>
            <w:top w:val="none" w:sz="0" w:space="0" w:color="auto"/>
            <w:left w:val="none" w:sz="0" w:space="0" w:color="auto"/>
            <w:bottom w:val="none" w:sz="0" w:space="0" w:color="auto"/>
            <w:right w:val="none" w:sz="0" w:space="0" w:color="auto"/>
          </w:divBdr>
        </w:div>
        <w:div w:id="338121558">
          <w:marLeft w:val="0"/>
          <w:marRight w:val="0"/>
          <w:marTop w:val="0"/>
          <w:marBottom w:val="0"/>
          <w:divBdr>
            <w:top w:val="none" w:sz="0" w:space="0" w:color="auto"/>
            <w:left w:val="none" w:sz="0" w:space="0" w:color="auto"/>
            <w:bottom w:val="none" w:sz="0" w:space="0" w:color="auto"/>
            <w:right w:val="none" w:sz="0" w:space="0" w:color="auto"/>
          </w:divBdr>
        </w:div>
        <w:div w:id="399135267">
          <w:marLeft w:val="0"/>
          <w:marRight w:val="0"/>
          <w:marTop w:val="0"/>
          <w:marBottom w:val="0"/>
          <w:divBdr>
            <w:top w:val="none" w:sz="0" w:space="0" w:color="auto"/>
            <w:left w:val="none" w:sz="0" w:space="0" w:color="auto"/>
            <w:bottom w:val="none" w:sz="0" w:space="0" w:color="auto"/>
            <w:right w:val="none" w:sz="0" w:space="0" w:color="auto"/>
          </w:divBdr>
        </w:div>
        <w:div w:id="2130469251">
          <w:marLeft w:val="0"/>
          <w:marRight w:val="0"/>
          <w:marTop w:val="0"/>
          <w:marBottom w:val="0"/>
          <w:divBdr>
            <w:top w:val="none" w:sz="0" w:space="0" w:color="auto"/>
            <w:left w:val="none" w:sz="0" w:space="0" w:color="auto"/>
            <w:bottom w:val="none" w:sz="0" w:space="0" w:color="auto"/>
            <w:right w:val="none" w:sz="0" w:space="0" w:color="auto"/>
          </w:divBdr>
        </w:div>
        <w:div w:id="1484662353">
          <w:marLeft w:val="0"/>
          <w:marRight w:val="0"/>
          <w:marTop w:val="0"/>
          <w:marBottom w:val="0"/>
          <w:divBdr>
            <w:top w:val="none" w:sz="0" w:space="0" w:color="auto"/>
            <w:left w:val="none" w:sz="0" w:space="0" w:color="auto"/>
            <w:bottom w:val="none" w:sz="0" w:space="0" w:color="auto"/>
            <w:right w:val="none" w:sz="0" w:space="0" w:color="auto"/>
          </w:divBdr>
        </w:div>
        <w:div w:id="584536106">
          <w:marLeft w:val="0"/>
          <w:marRight w:val="0"/>
          <w:marTop w:val="0"/>
          <w:marBottom w:val="0"/>
          <w:divBdr>
            <w:top w:val="none" w:sz="0" w:space="0" w:color="auto"/>
            <w:left w:val="none" w:sz="0" w:space="0" w:color="auto"/>
            <w:bottom w:val="none" w:sz="0" w:space="0" w:color="auto"/>
            <w:right w:val="none" w:sz="0" w:space="0" w:color="auto"/>
          </w:divBdr>
        </w:div>
        <w:div w:id="1540361224">
          <w:marLeft w:val="0"/>
          <w:marRight w:val="0"/>
          <w:marTop w:val="0"/>
          <w:marBottom w:val="0"/>
          <w:divBdr>
            <w:top w:val="none" w:sz="0" w:space="0" w:color="auto"/>
            <w:left w:val="none" w:sz="0" w:space="0" w:color="auto"/>
            <w:bottom w:val="none" w:sz="0" w:space="0" w:color="auto"/>
            <w:right w:val="none" w:sz="0" w:space="0" w:color="auto"/>
          </w:divBdr>
        </w:div>
        <w:div w:id="225772824">
          <w:marLeft w:val="0"/>
          <w:marRight w:val="0"/>
          <w:marTop w:val="0"/>
          <w:marBottom w:val="0"/>
          <w:divBdr>
            <w:top w:val="none" w:sz="0" w:space="0" w:color="auto"/>
            <w:left w:val="none" w:sz="0" w:space="0" w:color="auto"/>
            <w:bottom w:val="none" w:sz="0" w:space="0" w:color="auto"/>
            <w:right w:val="none" w:sz="0" w:space="0" w:color="auto"/>
          </w:divBdr>
        </w:div>
        <w:div w:id="753938642">
          <w:marLeft w:val="0"/>
          <w:marRight w:val="0"/>
          <w:marTop w:val="0"/>
          <w:marBottom w:val="0"/>
          <w:divBdr>
            <w:top w:val="none" w:sz="0" w:space="0" w:color="auto"/>
            <w:left w:val="none" w:sz="0" w:space="0" w:color="auto"/>
            <w:bottom w:val="none" w:sz="0" w:space="0" w:color="auto"/>
            <w:right w:val="none" w:sz="0" w:space="0" w:color="auto"/>
          </w:divBdr>
        </w:div>
        <w:div w:id="388841235">
          <w:marLeft w:val="0"/>
          <w:marRight w:val="0"/>
          <w:marTop w:val="0"/>
          <w:marBottom w:val="0"/>
          <w:divBdr>
            <w:top w:val="none" w:sz="0" w:space="0" w:color="auto"/>
            <w:left w:val="none" w:sz="0" w:space="0" w:color="auto"/>
            <w:bottom w:val="none" w:sz="0" w:space="0" w:color="auto"/>
            <w:right w:val="none" w:sz="0" w:space="0" w:color="auto"/>
          </w:divBdr>
        </w:div>
        <w:div w:id="1071082868">
          <w:marLeft w:val="0"/>
          <w:marRight w:val="0"/>
          <w:marTop w:val="0"/>
          <w:marBottom w:val="0"/>
          <w:divBdr>
            <w:top w:val="none" w:sz="0" w:space="0" w:color="auto"/>
            <w:left w:val="none" w:sz="0" w:space="0" w:color="auto"/>
            <w:bottom w:val="none" w:sz="0" w:space="0" w:color="auto"/>
            <w:right w:val="none" w:sz="0" w:space="0" w:color="auto"/>
          </w:divBdr>
        </w:div>
        <w:div w:id="469178670">
          <w:marLeft w:val="0"/>
          <w:marRight w:val="0"/>
          <w:marTop w:val="0"/>
          <w:marBottom w:val="0"/>
          <w:divBdr>
            <w:top w:val="none" w:sz="0" w:space="0" w:color="auto"/>
            <w:left w:val="none" w:sz="0" w:space="0" w:color="auto"/>
            <w:bottom w:val="none" w:sz="0" w:space="0" w:color="auto"/>
            <w:right w:val="none" w:sz="0" w:space="0" w:color="auto"/>
          </w:divBdr>
        </w:div>
        <w:div w:id="2064404731">
          <w:marLeft w:val="0"/>
          <w:marRight w:val="0"/>
          <w:marTop w:val="0"/>
          <w:marBottom w:val="0"/>
          <w:divBdr>
            <w:top w:val="none" w:sz="0" w:space="0" w:color="auto"/>
            <w:left w:val="none" w:sz="0" w:space="0" w:color="auto"/>
            <w:bottom w:val="none" w:sz="0" w:space="0" w:color="auto"/>
            <w:right w:val="none" w:sz="0" w:space="0" w:color="auto"/>
          </w:divBdr>
        </w:div>
        <w:div w:id="1077484161">
          <w:marLeft w:val="0"/>
          <w:marRight w:val="0"/>
          <w:marTop w:val="0"/>
          <w:marBottom w:val="0"/>
          <w:divBdr>
            <w:top w:val="none" w:sz="0" w:space="0" w:color="auto"/>
            <w:left w:val="none" w:sz="0" w:space="0" w:color="auto"/>
            <w:bottom w:val="none" w:sz="0" w:space="0" w:color="auto"/>
            <w:right w:val="none" w:sz="0" w:space="0" w:color="auto"/>
          </w:divBdr>
        </w:div>
        <w:div w:id="1788044021">
          <w:marLeft w:val="0"/>
          <w:marRight w:val="0"/>
          <w:marTop w:val="0"/>
          <w:marBottom w:val="0"/>
          <w:divBdr>
            <w:top w:val="none" w:sz="0" w:space="0" w:color="auto"/>
            <w:left w:val="none" w:sz="0" w:space="0" w:color="auto"/>
            <w:bottom w:val="none" w:sz="0" w:space="0" w:color="auto"/>
            <w:right w:val="none" w:sz="0" w:space="0" w:color="auto"/>
          </w:divBdr>
        </w:div>
        <w:div w:id="1372878328">
          <w:marLeft w:val="0"/>
          <w:marRight w:val="0"/>
          <w:marTop w:val="0"/>
          <w:marBottom w:val="0"/>
          <w:divBdr>
            <w:top w:val="none" w:sz="0" w:space="0" w:color="auto"/>
            <w:left w:val="none" w:sz="0" w:space="0" w:color="auto"/>
            <w:bottom w:val="none" w:sz="0" w:space="0" w:color="auto"/>
            <w:right w:val="none" w:sz="0" w:space="0" w:color="auto"/>
          </w:divBdr>
        </w:div>
        <w:div w:id="1408459220">
          <w:marLeft w:val="0"/>
          <w:marRight w:val="0"/>
          <w:marTop w:val="0"/>
          <w:marBottom w:val="0"/>
          <w:divBdr>
            <w:top w:val="none" w:sz="0" w:space="0" w:color="auto"/>
            <w:left w:val="none" w:sz="0" w:space="0" w:color="auto"/>
            <w:bottom w:val="none" w:sz="0" w:space="0" w:color="auto"/>
            <w:right w:val="none" w:sz="0" w:space="0" w:color="auto"/>
          </w:divBdr>
        </w:div>
        <w:div w:id="1606619893">
          <w:marLeft w:val="0"/>
          <w:marRight w:val="0"/>
          <w:marTop w:val="0"/>
          <w:marBottom w:val="0"/>
          <w:divBdr>
            <w:top w:val="none" w:sz="0" w:space="0" w:color="auto"/>
            <w:left w:val="none" w:sz="0" w:space="0" w:color="auto"/>
            <w:bottom w:val="none" w:sz="0" w:space="0" w:color="auto"/>
            <w:right w:val="none" w:sz="0" w:space="0" w:color="auto"/>
          </w:divBdr>
        </w:div>
        <w:div w:id="1923955331">
          <w:marLeft w:val="0"/>
          <w:marRight w:val="0"/>
          <w:marTop w:val="0"/>
          <w:marBottom w:val="0"/>
          <w:divBdr>
            <w:top w:val="none" w:sz="0" w:space="0" w:color="auto"/>
            <w:left w:val="none" w:sz="0" w:space="0" w:color="auto"/>
            <w:bottom w:val="none" w:sz="0" w:space="0" w:color="auto"/>
            <w:right w:val="none" w:sz="0" w:space="0" w:color="auto"/>
          </w:divBdr>
        </w:div>
        <w:div w:id="866413397">
          <w:marLeft w:val="0"/>
          <w:marRight w:val="0"/>
          <w:marTop w:val="0"/>
          <w:marBottom w:val="0"/>
          <w:divBdr>
            <w:top w:val="none" w:sz="0" w:space="0" w:color="auto"/>
            <w:left w:val="none" w:sz="0" w:space="0" w:color="auto"/>
            <w:bottom w:val="none" w:sz="0" w:space="0" w:color="auto"/>
            <w:right w:val="none" w:sz="0" w:space="0" w:color="auto"/>
          </w:divBdr>
        </w:div>
        <w:div w:id="1773553237">
          <w:marLeft w:val="0"/>
          <w:marRight w:val="0"/>
          <w:marTop w:val="0"/>
          <w:marBottom w:val="0"/>
          <w:divBdr>
            <w:top w:val="none" w:sz="0" w:space="0" w:color="auto"/>
            <w:left w:val="none" w:sz="0" w:space="0" w:color="auto"/>
            <w:bottom w:val="none" w:sz="0" w:space="0" w:color="auto"/>
            <w:right w:val="none" w:sz="0" w:space="0" w:color="auto"/>
          </w:divBdr>
        </w:div>
        <w:div w:id="1871533041">
          <w:marLeft w:val="0"/>
          <w:marRight w:val="0"/>
          <w:marTop w:val="0"/>
          <w:marBottom w:val="0"/>
          <w:divBdr>
            <w:top w:val="none" w:sz="0" w:space="0" w:color="auto"/>
            <w:left w:val="none" w:sz="0" w:space="0" w:color="auto"/>
            <w:bottom w:val="none" w:sz="0" w:space="0" w:color="auto"/>
            <w:right w:val="none" w:sz="0" w:space="0" w:color="auto"/>
          </w:divBdr>
        </w:div>
        <w:div w:id="1925526273">
          <w:marLeft w:val="0"/>
          <w:marRight w:val="0"/>
          <w:marTop w:val="0"/>
          <w:marBottom w:val="0"/>
          <w:divBdr>
            <w:top w:val="none" w:sz="0" w:space="0" w:color="auto"/>
            <w:left w:val="none" w:sz="0" w:space="0" w:color="auto"/>
            <w:bottom w:val="none" w:sz="0" w:space="0" w:color="auto"/>
            <w:right w:val="none" w:sz="0" w:space="0" w:color="auto"/>
          </w:divBdr>
        </w:div>
        <w:div w:id="223179374">
          <w:marLeft w:val="0"/>
          <w:marRight w:val="0"/>
          <w:marTop w:val="0"/>
          <w:marBottom w:val="0"/>
          <w:divBdr>
            <w:top w:val="none" w:sz="0" w:space="0" w:color="auto"/>
            <w:left w:val="none" w:sz="0" w:space="0" w:color="auto"/>
            <w:bottom w:val="none" w:sz="0" w:space="0" w:color="auto"/>
            <w:right w:val="none" w:sz="0" w:space="0" w:color="auto"/>
          </w:divBdr>
        </w:div>
        <w:div w:id="1682857280">
          <w:marLeft w:val="0"/>
          <w:marRight w:val="0"/>
          <w:marTop w:val="0"/>
          <w:marBottom w:val="0"/>
          <w:divBdr>
            <w:top w:val="none" w:sz="0" w:space="0" w:color="auto"/>
            <w:left w:val="none" w:sz="0" w:space="0" w:color="auto"/>
            <w:bottom w:val="none" w:sz="0" w:space="0" w:color="auto"/>
            <w:right w:val="none" w:sz="0" w:space="0" w:color="auto"/>
          </w:divBdr>
        </w:div>
        <w:div w:id="1189677905">
          <w:marLeft w:val="0"/>
          <w:marRight w:val="0"/>
          <w:marTop w:val="0"/>
          <w:marBottom w:val="0"/>
          <w:divBdr>
            <w:top w:val="none" w:sz="0" w:space="0" w:color="auto"/>
            <w:left w:val="none" w:sz="0" w:space="0" w:color="auto"/>
            <w:bottom w:val="none" w:sz="0" w:space="0" w:color="auto"/>
            <w:right w:val="none" w:sz="0" w:space="0" w:color="auto"/>
          </w:divBdr>
        </w:div>
        <w:div w:id="96099095">
          <w:marLeft w:val="0"/>
          <w:marRight w:val="0"/>
          <w:marTop w:val="0"/>
          <w:marBottom w:val="0"/>
          <w:divBdr>
            <w:top w:val="none" w:sz="0" w:space="0" w:color="auto"/>
            <w:left w:val="none" w:sz="0" w:space="0" w:color="auto"/>
            <w:bottom w:val="none" w:sz="0" w:space="0" w:color="auto"/>
            <w:right w:val="none" w:sz="0" w:space="0" w:color="auto"/>
          </w:divBdr>
        </w:div>
        <w:div w:id="1629048396">
          <w:marLeft w:val="0"/>
          <w:marRight w:val="0"/>
          <w:marTop w:val="0"/>
          <w:marBottom w:val="0"/>
          <w:divBdr>
            <w:top w:val="none" w:sz="0" w:space="0" w:color="auto"/>
            <w:left w:val="none" w:sz="0" w:space="0" w:color="auto"/>
            <w:bottom w:val="none" w:sz="0" w:space="0" w:color="auto"/>
            <w:right w:val="none" w:sz="0" w:space="0" w:color="auto"/>
          </w:divBdr>
        </w:div>
        <w:div w:id="1936162559">
          <w:marLeft w:val="0"/>
          <w:marRight w:val="0"/>
          <w:marTop w:val="0"/>
          <w:marBottom w:val="0"/>
          <w:divBdr>
            <w:top w:val="none" w:sz="0" w:space="0" w:color="auto"/>
            <w:left w:val="none" w:sz="0" w:space="0" w:color="auto"/>
            <w:bottom w:val="none" w:sz="0" w:space="0" w:color="auto"/>
            <w:right w:val="none" w:sz="0" w:space="0" w:color="auto"/>
          </w:divBdr>
        </w:div>
        <w:div w:id="788745084">
          <w:marLeft w:val="0"/>
          <w:marRight w:val="0"/>
          <w:marTop w:val="0"/>
          <w:marBottom w:val="0"/>
          <w:divBdr>
            <w:top w:val="none" w:sz="0" w:space="0" w:color="auto"/>
            <w:left w:val="none" w:sz="0" w:space="0" w:color="auto"/>
            <w:bottom w:val="none" w:sz="0" w:space="0" w:color="auto"/>
            <w:right w:val="none" w:sz="0" w:space="0" w:color="auto"/>
          </w:divBdr>
        </w:div>
        <w:div w:id="1673995518">
          <w:marLeft w:val="0"/>
          <w:marRight w:val="0"/>
          <w:marTop w:val="0"/>
          <w:marBottom w:val="0"/>
          <w:divBdr>
            <w:top w:val="none" w:sz="0" w:space="0" w:color="auto"/>
            <w:left w:val="none" w:sz="0" w:space="0" w:color="auto"/>
            <w:bottom w:val="none" w:sz="0" w:space="0" w:color="auto"/>
            <w:right w:val="none" w:sz="0" w:space="0" w:color="auto"/>
          </w:divBdr>
        </w:div>
        <w:div w:id="1688023660">
          <w:marLeft w:val="0"/>
          <w:marRight w:val="0"/>
          <w:marTop w:val="0"/>
          <w:marBottom w:val="0"/>
          <w:divBdr>
            <w:top w:val="none" w:sz="0" w:space="0" w:color="auto"/>
            <w:left w:val="none" w:sz="0" w:space="0" w:color="auto"/>
            <w:bottom w:val="none" w:sz="0" w:space="0" w:color="auto"/>
            <w:right w:val="none" w:sz="0" w:space="0" w:color="auto"/>
          </w:divBdr>
        </w:div>
        <w:div w:id="1314792278">
          <w:marLeft w:val="0"/>
          <w:marRight w:val="0"/>
          <w:marTop w:val="0"/>
          <w:marBottom w:val="0"/>
          <w:divBdr>
            <w:top w:val="none" w:sz="0" w:space="0" w:color="auto"/>
            <w:left w:val="none" w:sz="0" w:space="0" w:color="auto"/>
            <w:bottom w:val="none" w:sz="0" w:space="0" w:color="auto"/>
            <w:right w:val="none" w:sz="0" w:space="0" w:color="auto"/>
          </w:divBdr>
        </w:div>
        <w:div w:id="1899394979">
          <w:marLeft w:val="0"/>
          <w:marRight w:val="0"/>
          <w:marTop w:val="0"/>
          <w:marBottom w:val="0"/>
          <w:divBdr>
            <w:top w:val="none" w:sz="0" w:space="0" w:color="auto"/>
            <w:left w:val="none" w:sz="0" w:space="0" w:color="auto"/>
            <w:bottom w:val="none" w:sz="0" w:space="0" w:color="auto"/>
            <w:right w:val="none" w:sz="0" w:space="0" w:color="auto"/>
          </w:divBdr>
        </w:div>
        <w:div w:id="672532000">
          <w:marLeft w:val="0"/>
          <w:marRight w:val="0"/>
          <w:marTop w:val="0"/>
          <w:marBottom w:val="0"/>
          <w:divBdr>
            <w:top w:val="none" w:sz="0" w:space="0" w:color="auto"/>
            <w:left w:val="none" w:sz="0" w:space="0" w:color="auto"/>
            <w:bottom w:val="none" w:sz="0" w:space="0" w:color="auto"/>
            <w:right w:val="none" w:sz="0" w:space="0" w:color="auto"/>
          </w:divBdr>
        </w:div>
        <w:div w:id="1111783928">
          <w:marLeft w:val="0"/>
          <w:marRight w:val="0"/>
          <w:marTop w:val="0"/>
          <w:marBottom w:val="0"/>
          <w:divBdr>
            <w:top w:val="none" w:sz="0" w:space="0" w:color="auto"/>
            <w:left w:val="none" w:sz="0" w:space="0" w:color="auto"/>
            <w:bottom w:val="none" w:sz="0" w:space="0" w:color="auto"/>
            <w:right w:val="none" w:sz="0" w:space="0" w:color="auto"/>
          </w:divBdr>
        </w:div>
        <w:div w:id="230892823">
          <w:marLeft w:val="0"/>
          <w:marRight w:val="0"/>
          <w:marTop w:val="0"/>
          <w:marBottom w:val="0"/>
          <w:divBdr>
            <w:top w:val="none" w:sz="0" w:space="0" w:color="auto"/>
            <w:left w:val="none" w:sz="0" w:space="0" w:color="auto"/>
            <w:bottom w:val="none" w:sz="0" w:space="0" w:color="auto"/>
            <w:right w:val="none" w:sz="0" w:space="0" w:color="auto"/>
          </w:divBdr>
        </w:div>
        <w:div w:id="1801729920">
          <w:marLeft w:val="0"/>
          <w:marRight w:val="0"/>
          <w:marTop w:val="0"/>
          <w:marBottom w:val="0"/>
          <w:divBdr>
            <w:top w:val="none" w:sz="0" w:space="0" w:color="auto"/>
            <w:left w:val="none" w:sz="0" w:space="0" w:color="auto"/>
            <w:bottom w:val="none" w:sz="0" w:space="0" w:color="auto"/>
            <w:right w:val="none" w:sz="0" w:space="0" w:color="auto"/>
          </w:divBdr>
        </w:div>
        <w:div w:id="676420497">
          <w:marLeft w:val="0"/>
          <w:marRight w:val="0"/>
          <w:marTop w:val="0"/>
          <w:marBottom w:val="0"/>
          <w:divBdr>
            <w:top w:val="none" w:sz="0" w:space="0" w:color="auto"/>
            <w:left w:val="none" w:sz="0" w:space="0" w:color="auto"/>
            <w:bottom w:val="none" w:sz="0" w:space="0" w:color="auto"/>
            <w:right w:val="none" w:sz="0" w:space="0" w:color="auto"/>
          </w:divBdr>
        </w:div>
        <w:div w:id="323314880">
          <w:marLeft w:val="0"/>
          <w:marRight w:val="0"/>
          <w:marTop w:val="0"/>
          <w:marBottom w:val="0"/>
          <w:divBdr>
            <w:top w:val="none" w:sz="0" w:space="0" w:color="auto"/>
            <w:left w:val="none" w:sz="0" w:space="0" w:color="auto"/>
            <w:bottom w:val="none" w:sz="0" w:space="0" w:color="auto"/>
            <w:right w:val="none" w:sz="0" w:space="0" w:color="auto"/>
          </w:divBdr>
        </w:div>
        <w:div w:id="256908881">
          <w:marLeft w:val="0"/>
          <w:marRight w:val="0"/>
          <w:marTop w:val="0"/>
          <w:marBottom w:val="0"/>
          <w:divBdr>
            <w:top w:val="none" w:sz="0" w:space="0" w:color="auto"/>
            <w:left w:val="none" w:sz="0" w:space="0" w:color="auto"/>
            <w:bottom w:val="none" w:sz="0" w:space="0" w:color="auto"/>
            <w:right w:val="none" w:sz="0" w:space="0" w:color="auto"/>
          </w:divBdr>
        </w:div>
        <w:div w:id="2114667931">
          <w:marLeft w:val="0"/>
          <w:marRight w:val="0"/>
          <w:marTop w:val="0"/>
          <w:marBottom w:val="0"/>
          <w:divBdr>
            <w:top w:val="none" w:sz="0" w:space="0" w:color="auto"/>
            <w:left w:val="none" w:sz="0" w:space="0" w:color="auto"/>
            <w:bottom w:val="none" w:sz="0" w:space="0" w:color="auto"/>
            <w:right w:val="none" w:sz="0" w:space="0" w:color="auto"/>
          </w:divBdr>
        </w:div>
        <w:div w:id="1197893426">
          <w:marLeft w:val="0"/>
          <w:marRight w:val="0"/>
          <w:marTop w:val="0"/>
          <w:marBottom w:val="0"/>
          <w:divBdr>
            <w:top w:val="none" w:sz="0" w:space="0" w:color="auto"/>
            <w:left w:val="none" w:sz="0" w:space="0" w:color="auto"/>
            <w:bottom w:val="none" w:sz="0" w:space="0" w:color="auto"/>
            <w:right w:val="none" w:sz="0" w:space="0" w:color="auto"/>
          </w:divBdr>
        </w:div>
        <w:div w:id="2073575399">
          <w:marLeft w:val="0"/>
          <w:marRight w:val="0"/>
          <w:marTop w:val="0"/>
          <w:marBottom w:val="0"/>
          <w:divBdr>
            <w:top w:val="none" w:sz="0" w:space="0" w:color="auto"/>
            <w:left w:val="none" w:sz="0" w:space="0" w:color="auto"/>
            <w:bottom w:val="none" w:sz="0" w:space="0" w:color="auto"/>
            <w:right w:val="none" w:sz="0" w:space="0" w:color="auto"/>
          </w:divBdr>
        </w:div>
        <w:div w:id="338889861">
          <w:marLeft w:val="0"/>
          <w:marRight w:val="0"/>
          <w:marTop w:val="0"/>
          <w:marBottom w:val="0"/>
          <w:divBdr>
            <w:top w:val="none" w:sz="0" w:space="0" w:color="auto"/>
            <w:left w:val="none" w:sz="0" w:space="0" w:color="auto"/>
            <w:bottom w:val="none" w:sz="0" w:space="0" w:color="auto"/>
            <w:right w:val="none" w:sz="0" w:space="0" w:color="auto"/>
          </w:divBdr>
        </w:div>
        <w:div w:id="1736776939">
          <w:marLeft w:val="0"/>
          <w:marRight w:val="0"/>
          <w:marTop w:val="0"/>
          <w:marBottom w:val="0"/>
          <w:divBdr>
            <w:top w:val="none" w:sz="0" w:space="0" w:color="auto"/>
            <w:left w:val="none" w:sz="0" w:space="0" w:color="auto"/>
            <w:bottom w:val="none" w:sz="0" w:space="0" w:color="auto"/>
            <w:right w:val="none" w:sz="0" w:space="0" w:color="auto"/>
          </w:divBdr>
        </w:div>
        <w:div w:id="435440031">
          <w:marLeft w:val="0"/>
          <w:marRight w:val="0"/>
          <w:marTop w:val="0"/>
          <w:marBottom w:val="0"/>
          <w:divBdr>
            <w:top w:val="none" w:sz="0" w:space="0" w:color="auto"/>
            <w:left w:val="none" w:sz="0" w:space="0" w:color="auto"/>
            <w:bottom w:val="none" w:sz="0" w:space="0" w:color="auto"/>
            <w:right w:val="none" w:sz="0" w:space="0" w:color="auto"/>
          </w:divBdr>
        </w:div>
        <w:div w:id="1490901325">
          <w:marLeft w:val="0"/>
          <w:marRight w:val="0"/>
          <w:marTop w:val="0"/>
          <w:marBottom w:val="0"/>
          <w:divBdr>
            <w:top w:val="none" w:sz="0" w:space="0" w:color="auto"/>
            <w:left w:val="none" w:sz="0" w:space="0" w:color="auto"/>
            <w:bottom w:val="none" w:sz="0" w:space="0" w:color="auto"/>
            <w:right w:val="none" w:sz="0" w:space="0" w:color="auto"/>
          </w:divBdr>
        </w:div>
        <w:div w:id="141361536">
          <w:marLeft w:val="0"/>
          <w:marRight w:val="0"/>
          <w:marTop w:val="0"/>
          <w:marBottom w:val="0"/>
          <w:divBdr>
            <w:top w:val="none" w:sz="0" w:space="0" w:color="auto"/>
            <w:left w:val="none" w:sz="0" w:space="0" w:color="auto"/>
            <w:bottom w:val="none" w:sz="0" w:space="0" w:color="auto"/>
            <w:right w:val="none" w:sz="0" w:space="0" w:color="auto"/>
          </w:divBdr>
        </w:div>
        <w:div w:id="278029715">
          <w:marLeft w:val="0"/>
          <w:marRight w:val="0"/>
          <w:marTop w:val="0"/>
          <w:marBottom w:val="0"/>
          <w:divBdr>
            <w:top w:val="none" w:sz="0" w:space="0" w:color="auto"/>
            <w:left w:val="none" w:sz="0" w:space="0" w:color="auto"/>
            <w:bottom w:val="none" w:sz="0" w:space="0" w:color="auto"/>
            <w:right w:val="none" w:sz="0" w:space="0" w:color="auto"/>
          </w:divBdr>
        </w:div>
        <w:div w:id="878054830">
          <w:marLeft w:val="0"/>
          <w:marRight w:val="0"/>
          <w:marTop w:val="0"/>
          <w:marBottom w:val="0"/>
          <w:divBdr>
            <w:top w:val="none" w:sz="0" w:space="0" w:color="auto"/>
            <w:left w:val="none" w:sz="0" w:space="0" w:color="auto"/>
            <w:bottom w:val="none" w:sz="0" w:space="0" w:color="auto"/>
            <w:right w:val="none" w:sz="0" w:space="0" w:color="auto"/>
          </w:divBdr>
        </w:div>
        <w:div w:id="277029073">
          <w:marLeft w:val="0"/>
          <w:marRight w:val="0"/>
          <w:marTop w:val="0"/>
          <w:marBottom w:val="0"/>
          <w:divBdr>
            <w:top w:val="none" w:sz="0" w:space="0" w:color="auto"/>
            <w:left w:val="none" w:sz="0" w:space="0" w:color="auto"/>
            <w:bottom w:val="none" w:sz="0" w:space="0" w:color="auto"/>
            <w:right w:val="none" w:sz="0" w:space="0" w:color="auto"/>
          </w:divBdr>
        </w:div>
        <w:div w:id="991371101">
          <w:marLeft w:val="0"/>
          <w:marRight w:val="0"/>
          <w:marTop w:val="0"/>
          <w:marBottom w:val="0"/>
          <w:divBdr>
            <w:top w:val="none" w:sz="0" w:space="0" w:color="auto"/>
            <w:left w:val="none" w:sz="0" w:space="0" w:color="auto"/>
            <w:bottom w:val="none" w:sz="0" w:space="0" w:color="auto"/>
            <w:right w:val="none" w:sz="0" w:space="0" w:color="auto"/>
          </w:divBdr>
        </w:div>
        <w:div w:id="1660883515">
          <w:marLeft w:val="0"/>
          <w:marRight w:val="0"/>
          <w:marTop w:val="0"/>
          <w:marBottom w:val="0"/>
          <w:divBdr>
            <w:top w:val="none" w:sz="0" w:space="0" w:color="auto"/>
            <w:left w:val="none" w:sz="0" w:space="0" w:color="auto"/>
            <w:bottom w:val="none" w:sz="0" w:space="0" w:color="auto"/>
            <w:right w:val="none" w:sz="0" w:space="0" w:color="auto"/>
          </w:divBdr>
        </w:div>
        <w:div w:id="33628647">
          <w:marLeft w:val="0"/>
          <w:marRight w:val="0"/>
          <w:marTop w:val="0"/>
          <w:marBottom w:val="0"/>
          <w:divBdr>
            <w:top w:val="none" w:sz="0" w:space="0" w:color="auto"/>
            <w:left w:val="none" w:sz="0" w:space="0" w:color="auto"/>
            <w:bottom w:val="none" w:sz="0" w:space="0" w:color="auto"/>
            <w:right w:val="none" w:sz="0" w:space="0" w:color="auto"/>
          </w:divBdr>
        </w:div>
        <w:div w:id="1022901182">
          <w:marLeft w:val="0"/>
          <w:marRight w:val="0"/>
          <w:marTop w:val="0"/>
          <w:marBottom w:val="0"/>
          <w:divBdr>
            <w:top w:val="none" w:sz="0" w:space="0" w:color="auto"/>
            <w:left w:val="none" w:sz="0" w:space="0" w:color="auto"/>
            <w:bottom w:val="none" w:sz="0" w:space="0" w:color="auto"/>
            <w:right w:val="none" w:sz="0" w:space="0" w:color="auto"/>
          </w:divBdr>
        </w:div>
        <w:div w:id="509180802">
          <w:marLeft w:val="0"/>
          <w:marRight w:val="0"/>
          <w:marTop w:val="0"/>
          <w:marBottom w:val="0"/>
          <w:divBdr>
            <w:top w:val="none" w:sz="0" w:space="0" w:color="auto"/>
            <w:left w:val="none" w:sz="0" w:space="0" w:color="auto"/>
            <w:bottom w:val="none" w:sz="0" w:space="0" w:color="auto"/>
            <w:right w:val="none" w:sz="0" w:space="0" w:color="auto"/>
          </w:divBdr>
        </w:div>
        <w:div w:id="940137959">
          <w:marLeft w:val="0"/>
          <w:marRight w:val="0"/>
          <w:marTop w:val="0"/>
          <w:marBottom w:val="0"/>
          <w:divBdr>
            <w:top w:val="none" w:sz="0" w:space="0" w:color="auto"/>
            <w:left w:val="none" w:sz="0" w:space="0" w:color="auto"/>
            <w:bottom w:val="none" w:sz="0" w:space="0" w:color="auto"/>
            <w:right w:val="none" w:sz="0" w:space="0" w:color="auto"/>
          </w:divBdr>
        </w:div>
        <w:div w:id="403188226">
          <w:marLeft w:val="0"/>
          <w:marRight w:val="0"/>
          <w:marTop w:val="0"/>
          <w:marBottom w:val="0"/>
          <w:divBdr>
            <w:top w:val="none" w:sz="0" w:space="0" w:color="auto"/>
            <w:left w:val="none" w:sz="0" w:space="0" w:color="auto"/>
            <w:bottom w:val="none" w:sz="0" w:space="0" w:color="auto"/>
            <w:right w:val="none" w:sz="0" w:space="0" w:color="auto"/>
          </w:divBdr>
        </w:div>
        <w:div w:id="576525202">
          <w:marLeft w:val="0"/>
          <w:marRight w:val="0"/>
          <w:marTop w:val="0"/>
          <w:marBottom w:val="0"/>
          <w:divBdr>
            <w:top w:val="none" w:sz="0" w:space="0" w:color="auto"/>
            <w:left w:val="none" w:sz="0" w:space="0" w:color="auto"/>
            <w:bottom w:val="none" w:sz="0" w:space="0" w:color="auto"/>
            <w:right w:val="none" w:sz="0" w:space="0" w:color="auto"/>
          </w:divBdr>
        </w:div>
        <w:div w:id="210272071">
          <w:marLeft w:val="0"/>
          <w:marRight w:val="0"/>
          <w:marTop w:val="0"/>
          <w:marBottom w:val="0"/>
          <w:divBdr>
            <w:top w:val="none" w:sz="0" w:space="0" w:color="auto"/>
            <w:left w:val="none" w:sz="0" w:space="0" w:color="auto"/>
            <w:bottom w:val="none" w:sz="0" w:space="0" w:color="auto"/>
            <w:right w:val="none" w:sz="0" w:space="0" w:color="auto"/>
          </w:divBdr>
        </w:div>
        <w:div w:id="354113713">
          <w:marLeft w:val="0"/>
          <w:marRight w:val="0"/>
          <w:marTop w:val="0"/>
          <w:marBottom w:val="0"/>
          <w:divBdr>
            <w:top w:val="none" w:sz="0" w:space="0" w:color="auto"/>
            <w:left w:val="none" w:sz="0" w:space="0" w:color="auto"/>
            <w:bottom w:val="none" w:sz="0" w:space="0" w:color="auto"/>
            <w:right w:val="none" w:sz="0" w:space="0" w:color="auto"/>
          </w:divBdr>
        </w:div>
        <w:div w:id="1735010607">
          <w:marLeft w:val="0"/>
          <w:marRight w:val="0"/>
          <w:marTop w:val="0"/>
          <w:marBottom w:val="0"/>
          <w:divBdr>
            <w:top w:val="none" w:sz="0" w:space="0" w:color="auto"/>
            <w:left w:val="none" w:sz="0" w:space="0" w:color="auto"/>
            <w:bottom w:val="none" w:sz="0" w:space="0" w:color="auto"/>
            <w:right w:val="none" w:sz="0" w:space="0" w:color="auto"/>
          </w:divBdr>
        </w:div>
        <w:div w:id="1573926062">
          <w:marLeft w:val="0"/>
          <w:marRight w:val="0"/>
          <w:marTop w:val="0"/>
          <w:marBottom w:val="0"/>
          <w:divBdr>
            <w:top w:val="none" w:sz="0" w:space="0" w:color="auto"/>
            <w:left w:val="none" w:sz="0" w:space="0" w:color="auto"/>
            <w:bottom w:val="none" w:sz="0" w:space="0" w:color="auto"/>
            <w:right w:val="none" w:sz="0" w:space="0" w:color="auto"/>
          </w:divBdr>
        </w:div>
        <w:div w:id="1260218789">
          <w:marLeft w:val="0"/>
          <w:marRight w:val="0"/>
          <w:marTop w:val="0"/>
          <w:marBottom w:val="0"/>
          <w:divBdr>
            <w:top w:val="none" w:sz="0" w:space="0" w:color="auto"/>
            <w:left w:val="none" w:sz="0" w:space="0" w:color="auto"/>
            <w:bottom w:val="none" w:sz="0" w:space="0" w:color="auto"/>
            <w:right w:val="none" w:sz="0" w:space="0" w:color="auto"/>
          </w:divBdr>
        </w:div>
        <w:div w:id="1987078453">
          <w:marLeft w:val="0"/>
          <w:marRight w:val="0"/>
          <w:marTop w:val="0"/>
          <w:marBottom w:val="0"/>
          <w:divBdr>
            <w:top w:val="none" w:sz="0" w:space="0" w:color="auto"/>
            <w:left w:val="none" w:sz="0" w:space="0" w:color="auto"/>
            <w:bottom w:val="none" w:sz="0" w:space="0" w:color="auto"/>
            <w:right w:val="none" w:sz="0" w:space="0" w:color="auto"/>
          </w:divBdr>
        </w:div>
        <w:div w:id="875387988">
          <w:marLeft w:val="0"/>
          <w:marRight w:val="0"/>
          <w:marTop w:val="0"/>
          <w:marBottom w:val="0"/>
          <w:divBdr>
            <w:top w:val="none" w:sz="0" w:space="0" w:color="auto"/>
            <w:left w:val="none" w:sz="0" w:space="0" w:color="auto"/>
            <w:bottom w:val="none" w:sz="0" w:space="0" w:color="auto"/>
            <w:right w:val="none" w:sz="0" w:space="0" w:color="auto"/>
          </w:divBdr>
        </w:div>
        <w:div w:id="1488521197">
          <w:marLeft w:val="0"/>
          <w:marRight w:val="0"/>
          <w:marTop w:val="0"/>
          <w:marBottom w:val="0"/>
          <w:divBdr>
            <w:top w:val="none" w:sz="0" w:space="0" w:color="auto"/>
            <w:left w:val="none" w:sz="0" w:space="0" w:color="auto"/>
            <w:bottom w:val="none" w:sz="0" w:space="0" w:color="auto"/>
            <w:right w:val="none" w:sz="0" w:space="0" w:color="auto"/>
          </w:divBdr>
        </w:div>
        <w:div w:id="21178613">
          <w:marLeft w:val="0"/>
          <w:marRight w:val="0"/>
          <w:marTop w:val="0"/>
          <w:marBottom w:val="0"/>
          <w:divBdr>
            <w:top w:val="none" w:sz="0" w:space="0" w:color="auto"/>
            <w:left w:val="none" w:sz="0" w:space="0" w:color="auto"/>
            <w:bottom w:val="none" w:sz="0" w:space="0" w:color="auto"/>
            <w:right w:val="none" w:sz="0" w:space="0" w:color="auto"/>
          </w:divBdr>
        </w:div>
        <w:div w:id="482157813">
          <w:marLeft w:val="0"/>
          <w:marRight w:val="0"/>
          <w:marTop w:val="0"/>
          <w:marBottom w:val="0"/>
          <w:divBdr>
            <w:top w:val="none" w:sz="0" w:space="0" w:color="auto"/>
            <w:left w:val="none" w:sz="0" w:space="0" w:color="auto"/>
            <w:bottom w:val="none" w:sz="0" w:space="0" w:color="auto"/>
            <w:right w:val="none" w:sz="0" w:space="0" w:color="auto"/>
          </w:divBdr>
        </w:div>
        <w:div w:id="1316103528">
          <w:marLeft w:val="0"/>
          <w:marRight w:val="0"/>
          <w:marTop w:val="0"/>
          <w:marBottom w:val="0"/>
          <w:divBdr>
            <w:top w:val="none" w:sz="0" w:space="0" w:color="auto"/>
            <w:left w:val="none" w:sz="0" w:space="0" w:color="auto"/>
            <w:bottom w:val="none" w:sz="0" w:space="0" w:color="auto"/>
            <w:right w:val="none" w:sz="0" w:space="0" w:color="auto"/>
          </w:divBdr>
        </w:div>
        <w:div w:id="693964181">
          <w:marLeft w:val="0"/>
          <w:marRight w:val="0"/>
          <w:marTop w:val="0"/>
          <w:marBottom w:val="0"/>
          <w:divBdr>
            <w:top w:val="none" w:sz="0" w:space="0" w:color="auto"/>
            <w:left w:val="none" w:sz="0" w:space="0" w:color="auto"/>
            <w:bottom w:val="none" w:sz="0" w:space="0" w:color="auto"/>
            <w:right w:val="none" w:sz="0" w:space="0" w:color="auto"/>
          </w:divBdr>
        </w:div>
        <w:div w:id="601763282">
          <w:marLeft w:val="0"/>
          <w:marRight w:val="0"/>
          <w:marTop w:val="0"/>
          <w:marBottom w:val="0"/>
          <w:divBdr>
            <w:top w:val="none" w:sz="0" w:space="0" w:color="auto"/>
            <w:left w:val="none" w:sz="0" w:space="0" w:color="auto"/>
            <w:bottom w:val="none" w:sz="0" w:space="0" w:color="auto"/>
            <w:right w:val="none" w:sz="0" w:space="0" w:color="auto"/>
          </w:divBdr>
        </w:div>
        <w:div w:id="47341183">
          <w:marLeft w:val="0"/>
          <w:marRight w:val="0"/>
          <w:marTop w:val="0"/>
          <w:marBottom w:val="0"/>
          <w:divBdr>
            <w:top w:val="none" w:sz="0" w:space="0" w:color="auto"/>
            <w:left w:val="none" w:sz="0" w:space="0" w:color="auto"/>
            <w:bottom w:val="none" w:sz="0" w:space="0" w:color="auto"/>
            <w:right w:val="none" w:sz="0" w:space="0" w:color="auto"/>
          </w:divBdr>
        </w:div>
        <w:div w:id="632947728">
          <w:marLeft w:val="0"/>
          <w:marRight w:val="0"/>
          <w:marTop w:val="0"/>
          <w:marBottom w:val="0"/>
          <w:divBdr>
            <w:top w:val="none" w:sz="0" w:space="0" w:color="auto"/>
            <w:left w:val="none" w:sz="0" w:space="0" w:color="auto"/>
            <w:bottom w:val="none" w:sz="0" w:space="0" w:color="auto"/>
            <w:right w:val="none" w:sz="0" w:space="0" w:color="auto"/>
          </w:divBdr>
        </w:div>
        <w:div w:id="392311202">
          <w:marLeft w:val="0"/>
          <w:marRight w:val="0"/>
          <w:marTop w:val="0"/>
          <w:marBottom w:val="0"/>
          <w:divBdr>
            <w:top w:val="none" w:sz="0" w:space="0" w:color="auto"/>
            <w:left w:val="none" w:sz="0" w:space="0" w:color="auto"/>
            <w:bottom w:val="none" w:sz="0" w:space="0" w:color="auto"/>
            <w:right w:val="none" w:sz="0" w:space="0" w:color="auto"/>
          </w:divBdr>
        </w:div>
        <w:div w:id="1382509945">
          <w:marLeft w:val="0"/>
          <w:marRight w:val="0"/>
          <w:marTop w:val="0"/>
          <w:marBottom w:val="0"/>
          <w:divBdr>
            <w:top w:val="none" w:sz="0" w:space="0" w:color="auto"/>
            <w:left w:val="none" w:sz="0" w:space="0" w:color="auto"/>
            <w:bottom w:val="none" w:sz="0" w:space="0" w:color="auto"/>
            <w:right w:val="none" w:sz="0" w:space="0" w:color="auto"/>
          </w:divBdr>
        </w:div>
        <w:div w:id="736168801">
          <w:marLeft w:val="0"/>
          <w:marRight w:val="0"/>
          <w:marTop w:val="0"/>
          <w:marBottom w:val="0"/>
          <w:divBdr>
            <w:top w:val="none" w:sz="0" w:space="0" w:color="auto"/>
            <w:left w:val="none" w:sz="0" w:space="0" w:color="auto"/>
            <w:bottom w:val="none" w:sz="0" w:space="0" w:color="auto"/>
            <w:right w:val="none" w:sz="0" w:space="0" w:color="auto"/>
          </w:divBdr>
        </w:div>
        <w:div w:id="2025663632">
          <w:marLeft w:val="0"/>
          <w:marRight w:val="0"/>
          <w:marTop w:val="0"/>
          <w:marBottom w:val="0"/>
          <w:divBdr>
            <w:top w:val="none" w:sz="0" w:space="0" w:color="auto"/>
            <w:left w:val="none" w:sz="0" w:space="0" w:color="auto"/>
            <w:bottom w:val="none" w:sz="0" w:space="0" w:color="auto"/>
            <w:right w:val="none" w:sz="0" w:space="0" w:color="auto"/>
          </w:divBdr>
        </w:div>
        <w:div w:id="189151969">
          <w:marLeft w:val="0"/>
          <w:marRight w:val="0"/>
          <w:marTop w:val="0"/>
          <w:marBottom w:val="0"/>
          <w:divBdr>
            <w:top w:val="none" w:sz="0" w:space="0" w:color="auto"/>
            <w:left w:val="none" w:sz="0" w:space="0" w:color="auto"/>
            <w:bottom w:val="none" w:sz="0" w:space="0" w:color="auto"/>
            <w:right w:val="none" w:sz="0" w:space="0" w:color="auto"/>
          </w:divBdr>
        </w:div>
        <w:div w:id="1931505939">
          <w:marLeft w:val="0"/>
          <w:marRight w:val="0"/>
          <w:marTop w:val="0"/>
          <w:marBottom w:val="0"/>
          <w:divBdr>
            <w:top w:val="none" w:sz="0" w:space="0" w:color="auto"/>
            <w:left w:val="none" w:sz="0" w:space="0" w:color="auto"/>
            <w:bottom w:val="none" w:sz="0" w:space="0" w:color="auto"/>
            <w:right w:val="none" w:sz="0" w:space="0" w:color="auto"/>
          </w:divBdr>
        </w:div>
        <w:div w:id="2111969621">
          <w:marLeft w:val="0"/>
          <w:marRight w:val="0"/>
          <w:marTop w:val="0"/>
          <w:marBottom w:val="0"/>
          <w:divBdr>
            <w:top w:val="none" w:sz="0" w:space="0" w:color="auto"/>
            <w:left w:val="none" w:sz="0" w:space="0" w:color="auto"/>
            <w:bottom w:val="none" w:sz="0" w:space="0" w:color="auto"/>
            <w:right w:val="none" w:sz="0" w:space="0" w:color="auto"/>
          </w:divBdr>
        </w:div>
        <w:div w:id="1883832766">
          <w:marLeft w:val="0"/>
          <w:marRight w:val="0"/>
          <w:marTop w:val="0"/>
          <w:marBottom w:val="0"/>
          <w:divBdr>
            <w:top w:val="none" w:sz="0" w:space="0" w:color="auto"/>
            <w:left w:val="none" w:sz="0" w:space="0" w:color="auto"/>
            <w:bottom w:val="none" w:sz="0" w:space="0" w:color="auto"/>
            <w:right w:val="none" w:sz="0" w:space="0" w:color="auto"/>
          </w:divBdr>
        </w:div>
        <w:div w:id="894047743">
          <w:marLeft w:val="0"/>
          <w:marRight w:val="0"/>
          <w:marTop w:val="0"/>
          <w:marBottom w:val="0"/>
          <w:divBdr>
            <w:top w:val="none" w:sz="0" w:space="0" w:color="auto"/>
            <w:left w:val="none" w:sz="0" w:space="0" w:color="auto"/>
            <w:bottom w:val="none" w:sz="0" w:space="0" w:color="auto"/>
            <w:right w:val="none" w:sz="0" w:space="0" w:color="auto"/>
          </w:divBdr>
        </w:div>
        <w:div w:id="2094737210">
          <w:marLeft w:val="0"/>
          <w:marRight w:val="0"/>
          <w:marTop w:val="0"/>
          <w:marBottom w:val="0"/>
          <w:divBdr>
            <w:top w:val="none" w:sz="0" w:space="0" w:color="auto"/>
            <w:left w:val="none" w:sz="0" w:space="0" w:color="auto"/>
            <w:bottom w:val="none" w:sz="0" w:space="0" w:color="auto"/>
            <w:right w:val="none" w:sz="0" w:space="0" w:color="auto"/>
          </w:divBdr>
        </w:div>
        <w:div w:id="1405908354">
          <w:marLeft w:val="0"/>
          <w:marRight w:val="0"/>
          <w:marTop w:val="0"/>
          <w:marBottom w:val="0"/>
          <w:divBdr>
            <w:top w:val="none" w:sz="0" w:space="0" w:color="auto"/>
            <w:left w:val="none" w:sz="0" w:space="0" w:color="auto"/>
            <w:bottom w:val="none" w:sz="0" w:space="0" w:color="auto"/>
            <w:right w:val="none" w:sz="0" w:space="0" w:color="auto"/>
          </w:divBdr>
        </w:div>
        <w:div w:id="1069814996">
          <w:marLeft w:val="0"/>
          <w:marRight w:val="0"/>
          <w:marTop w:val="0"/>
          <w:marBottom w:val="0"/>
          <w:divBdr>
            <w:top w:val="none" w:sz="0" w:space="0" w:color="auto"/>
            <w:left w:val="none" w:sz="0" w:space="0" w:color="auto"/>
            <w:bottom w:val="none" w:sz="0" w:space="0" w:color="auto"/>
            <w:right w:val="none" w:sz="0" w:space="0" w:color="auto"/>
          </w:divBdr>
        </w:div>
        <w:div w:id="1478910030">
          <w:marLeft w:val="0"/>
          <w:marRight w:val="0"/>
          <w:marTop w:val="0"/>
          <w:marBottom w:val="0"/>
          <w:divBdr>
            <w:top w:val="none" w:sz="0" w:space="0" w:color="auto"/>
            <w:left w:val="none" w:sz="0" w:space="0" w:color="auto"/>
            <w:bottom w:val="none" w:sz="0" w:space="0" w:color="auto"/>
            <w:right w:val="none" w:sz="0" w:space="0" w:color="auto"/>
          </w:divBdr>
        </w:div>
        <w:div w:id="1662847639">
          <w:marLeft w:val="0"/>
          <w:marRight w:val="0"/>
          <w:marTop w:val="0"/>
          <w:marBottom w:val="0"/>
          <w:divBdr>
            <w:top w:val="none" w:sz="0" w:space="0" w:color="auto"/>
            <w:left w:val="none" w:sz="0" w:space="0" w:color="auto"/>
            <w:bottom w:val="none" w:sz="0" w:space="0" w:color="auto"/>
            <w:right w:val="none" w:sz="0" w:space="0" w:color="auto"/>
          </w:divBdr>
        </w:div>
        <w:div w:id="2101565868">
          <w:marLeft w:val="0"/>
          <w:marRight w:val="0"/>
          <w:marTop w:val="0"/>
          <w:marBottom w:val="0"/>
          <w:divBdr>
            <w:top w:val="none" w:sz="0" w:space="0" w:color="auto"/>
            <w:left w:val="none" w:sz="0" w:space="0" w:color="auto"/>
            <w:bottom w:val="none" w:sz="0" w:space="0" w:color="auto"/>
            <w:right w:val="none" w:sz="0" w:space="0" w:color="auto"/>
          </w:divBdr>
        </w:div>
        <w:div w:id="1635792945">
          <w:marLeft w:val="0"/>
          <w:marRight w:val="0"/>
          <w:marTop w:val="0"/>
          <w:marBottom w:val="0"/>
          <w:divBdr>
            <w:top w:val="none" w:sz="0" w:space="0" w:color="auto"/>
            <w:left w:val="none" w:sz="0" w:space="0" w:color="auto"/>
            <w:bottom w:val="none" w:sz="0" w:space="0" w:color="auto"/>
            <w:right w:val="none" w:sz="0" w:space="0" w:color="auto"/>
          </w:divBdr>
        </w:div>
        <w:div w:id="1485318916">
          <w:marLeft w:val="0"/>
          <w:marRight w:val="0"/>
          <w:marTop w:val="0"/>
          <w:marBottom w:val="0"/>
          <w:divBdr>
            <w:top w:val="none" w:sz="0" w:space="0" w:color="auto"/>
            <w:left w:val="none" w:sz="0" w:space="0" w:color="auto"/>
            <w:bottom w:val="none" w:sz="0" w:space="0" w:color="auto"/>
            <w:right w:val="none" w:sz="0" w:space="0" w:color="auto"/>
          </w:divBdr>
        </w:div>
        <w:div w:id="351499118">
          <w:marLeft w:val="0"/>
          <w:marRight w:val="0"/>
          <w:marTop w:val="0"/>
          <w:marBottom w:val="0"/>
          <w:divBdr>
            <w:top w:val="none" w:sz="0" w:space="0" w:color="auto"/>
            <w:left w:val="none" w:sz="0" w:space="0" w:color="auto"/>
            <w:bottom w:val="none" w:sz="0" w:space="0" w:color="auto"/>
            <w:right w:val="none" w:sz="0" w:space="0" w:color="auto"/>
          </w:divBdr>
        </w:div>
        <w:div w:id="938216753">
          <w:marLeft w:val="0"/>
          <w:marRight w:val="0"/>
          <w:marTop w:val="0"/>
          <w:marBottom w:val="0"/>
          <w:divBdr>
            <w:top w:val="none" w:sz="0" w:space="0" w:color="auto"/>
            <w:left w:val="none" w:sz="0" w:space="0" w:color="auto"/>
            <w:bottom w:val="none" w:sz="0" w:space="0" w:color="auto"/>
            <w:right w:val="none" w:sz="0" w:space="0" w:color="auto"/>
          </w:divBdr>
        </w:div>
        <w:div w:id="844974555">
          <w:marLeft w:val="0"/>
          <w:marRight w:val="0"/>
          <w:marTop w:val="0"/>
          <w:marBottom w:val="0"/>
          <w:divBdr>
            <w:top w:val="none" w:sz="0" w:space="0" w:color="auto"/>
            <w:left w:val="none" w:sz="0" w:space="0" w:color="auto"/>
            <w:bottom w:val="none" w:sz="0" w:space="0" w:color="auto"/>
            <w:right w:val="none" w:sz="0" w:space="0" w:color="auto"/>
          </w:divBdr>
        </w:div>
        <w:div w:id="5328684">
          <w:marLeft w:val="0"/>
          <w:marRight w:val="0"/>
          <w:marTop w:val="0"/>
          <w:marBottom w:val="0"/>
          <w:divBdr>
            <w:top w:val="none" w:sz="0" w:space="0" w:color="auto"/>
            <w:left w:val="none" w:sz="0" w:space="0" w:color="auto"/>
            <w:bottom w:val="none" w:sz="0" w:space="0" w:color="auto"/>
            <w:right w:val="none" w:sz="0" w:space="0" w:color="auto"/>
          </w:divBdr>
        </w:div>
        <w:div w:id="1622957902">
          <w:marLeft w:val="0"/>
          <w:marRight w:val="0"/>
          <w:marTop w:val="0"/>
          <w:marBottom w:val="0"/>
          <w:divBdr>
            <w:top w:val="none" w:sz="0" w:space="0" w:color="auto"/>
            <w:left w:val="none" w:sz="0" w:space="0" w:color="auto"/>
            <w:bottom w:val="none" w:sz="0" w:space="0" w:color="auto"/>
            <w:right w:val="none" w:sz="0" w:space="0" w:color="auto"/>
          </w:divBdr>
        </w:div>
        <w:div w:id="1148202365">
          <w:marLeft w:val="0"/>
          <w:marRight w:val="0"/>
          <w:marTop w:val="0"/>
          <w:marBottom w:val="0"/>
          <w:divBdr>
            <w:top w:val="none" w:sz="0" w:space="0" w:color="auto"/>
            <w:left w:val="none" w:sz="0" w:space="0" w:color="auto"/>
            <w:bottom w:val="none" w:sz="0" w:space="0" w:color="auto"/>
            <w:right w:val="none" w:sz="0" w:space="0" w:color="auto"/>
          </w:divBdr>
        </w:div>
        <w:div w:id="1133446948">
          <w:marLeft w:val="0"/>
          <w:marRight w:val="0"/>
          <w:marTop w:val="0"/>
          <w:marBottom w:val="0"/>
          <w:divBdr>
            <w:top w:val="none" w:sz="0" w:space="0" w:color="auto"/>
            <w:left w:val="none" w:sz="0" w:space="0" w:color="auto"/>
            <w:bottom w:val="none" w:sz="0" w:space="0" w:color="auto"/>
            <w:right w:val="none" w:sz="0" w:space="0" w:color="auto"/>
          </w:divBdr>
        </w:div>
        <w:div w:id="792407051">
          <w:marLeft w:val="0"/>
          <w:marRight w:val="0"/>
          <w:marTop w:val="0"/>
          <w:marBottom w:val="0"/>
          <w:divBdr>
            <w:top w:val="none" w:sz="0" w:space="0" w:color="auto"/>
            <w:left w:val="none" w:sz="0" w:space="0" w:color="auto"/>
            <w:bottom w:val="none" w:sz="0" w:space="0" w:color="auto"/>
            <w:right w:val="none" w:sz="0" w:space="0" w:color="auto"/>
          </w:divBdr>
        </w:div>
        <w:div w:id="27729747">
          <w:marLeft w:val="0"/>
          <w:marRight w:val="0"/>
          <w:marTop w:val="0"/>
          <w:marBottom w:val="0"/>
          <w:divBdr>
            <w:top w:val="none" w:sz="0" w:space="0" w:color="auto"/>
            <w:left w:val="none" w:sz="0" w:space="0" w:color="auto"/>
            <w:bottom w:val="none" w:sz="0" w:space="0" w:color="auto"/>
            <w:right w:val="none" w:sz="0" w:space="0" w:color="auto"/>
          </w:divBdr>
        </w:div>
      </w:divsChild>
    </w:div>
    <w:div w:id="1652714788">
      <w:bodyDiv w:val="1"/>
      <w:marLeft w:val="0"/>
      <w:marRight w:val="0"/>
      <w:marTop w:val="0"/>
      <w:marBottom w:val="0"/>
      <w:divBdr>
        <w:top w:val="none" w:sz="0" w:space="0" w:color="auto"/>
        <w:left w:val="none" w:sz="0" w:space="0" w:color="auto"/>
        <w:bottom w:val="none" w:sz="0" w:space="0" w:color="auto"/>
        <w:right w:val="none" w:sz="0" w:space="0" w:color="auto"/>
      </w:divBdr>
      <w:divsChild>
        <w:div w:id="620262178">
          <w:marLeft w:val="0"/>
          <w:marRight w:val="0"/>
          <w:marTop w:val="0"/>
          <w:marBottom w:val="0"/>
          <w:divBdr>
            <w:top w:val="none" w:sz="0" w:space="0" w:color="auto"/>
            <w:left w:val="none" w:sz="0" w:space="0" w:color="auto"/>
            <w:bottom w:val="none" w:sz="0" w:space="0" w:color="auto"/>
            <w:right w:val="none" w:sz="0" w:space="0" w:color="auto"/>
          </w:divBdr>
        </w:div>
        <w:div w:id="1525484463">
          <w:marLeft w:val="0"/>
          <w:marRight w:val="0"/>
          <w:marTop w:val="0"/>
          <w:marBottom w:val="0"/>
          <w:divBdr>
            <w:top w:val="none" w:sz="0" w:space="0" w:color="auto"/>
            <w:left w:val="none" w:sz="0" w:space="0" w:color="auto"/>
            <w:bottom w:val="none" w:sz="0" w:space="0" w:color="auto"/>
            <w:right w:val="none" w:sz="0" w:space="0" w:color="auto"/>
          </w:divBdr>
        </w:div>
        <w:div w:id="317463753">
          <w:marLeft w:val="0"/>
          <w:marRight w:val="0"/>
          <w:marTop w:val="0"/>
          <w:marBottom w:val="0"/>
          <w:divBdr>
            <w:top w:val="none" w:sz="0" w:space="0" w:color="auto"/>
            <w:left w:val="none" w:sz="0" w:space="0" w:color="auto"/>
            <w:bottom w:val="none" w:sz="0" w:space="0" w:color="auto"/>
            <w:right w:val="none" w:sz="0" w:space="0" w:color="auto"/>
          </w:divBdr>
        </w:div>
        <w:div w:id="384572504">
          <w:marLeft w:val="0"/>
          <w:marRight w:val="0"/>
          <w:marTop w:val="0"/>
          <w:marBottom w:val="0"/>
          <w:divBdr>
            <w:top w:val="none" w:sz="0" w:space="0" w:color="auto"/>
            <w:left w:val="none" w:sz="0" w:space="0" w:color="auto"/>
            <w:bottom w:val="none" w:sz="0" w:space="0" w:color="auto"/>
            <w:right w:val="none" w:sz="0" w:space="0" w:color="auto"/>
          </w:divBdr>
        </w:div>
        <w:div w:id="1085959283">
          <w:marLeft w:val="0"/>
          <w:marRight w:val="0"/>
          <w:marTop w:val="0"/>
          <w:marBottom w:val="0"/>
          <w:divBdr>
            <w:top w:val="none" w:sz="0" w:space="0" w:color="auto"/>
            <w:left w:val="none" w:sz="0" w:space="0" w:color="auto"/>
            <w:bottom w:val="none" w:sz="0" w:space="0" w:color="auto"/>
            <w:right w:val="none" w:sz="0" w:space="0" w:color="auto"/>
          </w:divBdr>
        </w:div>
        <w:div w:id="369039749">
          <w:marLeft w:val="0"/>
          <w:marRight w:val="0"/>
          <w:marTop w:val="0"/>
          <w:marBottom w:val="0"/>
          <w:divBdr>
            <w:top w:val="none" w:sz="0" w:space="0" w:color="auto"/>
            <w:left w:val="none" w:sz="0" w:space="0" w:color="auto"/>
            <w:bottom w:val="none" w:sz="0" w:space="0" w:color="auto"/>
            <w:right w:val="none" w:sz="0" w:space="0" w:color="auto"/>
          </w:divBdr>
        </w:div>
        <w:div w:id="175313239">
          <w:marLeft w:val="0"/>
          <w:marRight w:val="0"/>
          <w:marTop w:val="0"/>
          <w:marBottom w:val="0"/>
          <w:divBdr>
            <w:top w:val="none" w:sz="0" w:space="0" w:color="auto"/>
            <w:left w:val="none" w:sz="0" w:space="0" w:color="auto"/>
            <w:bottom w:val="none" w:sz="0" w:space="0" w:color="auto"/>
            <w:right w:val="none" w:sz="0" w:space="0" w:color="auto"/>
          </w:divBdr>
        </w:div>
        <w:div w:id="1320764728">
          <w:marLeft w:val="0"/>
          <w:marRight w:val="0"/>
          <w:marTop w:val="0"/>
          <w:marBottom w:val="0"/>
          <w:divBdr>
            <w:top w:val="none" w:sz="0" w:space="0" w:color="auto"/>
            <w:left w:val="none" w:sz="0" w:space="0" w:color="auto"/>
            <w:bottom w:val="none" w:sz="0" w:space="0" w:color="auto"/>
            <w:right w:val="none" w:sz="0" w:space="0" w:color="auto"/>
          </w:divBdr>
        </w:div>
        <w:div w:id="1662002779">
          <w:marLeft w:val="0"/>
          <w:marRight w:val="0"/>
          <w:marTop w:val="0"/>
          <w:marBottom w:val="0"/>
          <w:divBdr>
            <w:top w:val="none" w:sz="0" w:space="0" w:color="auto"/>
            <w:left w:val="none" w:sz="0" w:space="0" w:color="auto"/>
            <w:bottom w:val="none" w:sz="0" w:space="0" w:color="auto"/>
            <w:right w:val="none" w:sz="0" w:space="0" w:color="auto"/>
          </w:divBdr>
        </w:div>
        <w:div w:id="1609117828">
          <w:marLeft w:val="0"/>
          <w:marRight w:val="0"/>
          <w:marTop w:val="0"/>
          <w:marBottom w:val="0"/>
          <w:divBdr>
            <w:top w:val="none" w:sz="0" w:space="0" w:color="auto"/>
            <w:left w:val="none" w:sz="0" w:space="0" w:color="auto"/>
            <w:bottom w:val="none" w:sz="0" w:space="0" w:color="auto"/>
            <w:right w:val="none" w:sz="0" w:space="0" w:color="auto"/>
          </w:divBdr>
        </w:div>
        <w:div w:id="1804231904">
          <w:marLeft w:val="0"/>
          <w:marRight w:val="0"/>
          <w:marTop w:val="0"/>
          <w:marBottom w:val="0"/>
          <w:divBdr>
            <w:top w:val="none" w:sz="0" w:space="0" w:color="auto"/>
            <w:left w:val="none" w:sz="0" w:space="0" w:color="auto"/>
            <w:bottom w:val="none" w:sz="0" w:space="0" w:color="auto"/>
            <w:right w:val="none" w:sz="0" w:space="0" w:color="auto"/>
          </w:divBdr>
        </w:div>
        <w:div w:id="479470306">
          <w:marLeft w:val="0"/>
          <w:marRight w:val="0"/>
          <w:marTop w:val="0"/>
          <w:marBottom w:val="0"/>
          <w:divBdr>
            <w:top w:val="none" w:sz="0" w:space="0" w:color="auto"/>
            <w:left w:val="none" w:sz="0" w:space="0" w:color="auto"/>
            <w:bottom w:val="none" w:sz="0" w:space="0" w:color="auto"/>
            <w:right w:val="none" w:sz="0" w:space="0" w:color="auto"/>
          </w:divBdr>
        </w:div>
        <w:div w:id="567688065">
          <w:marLeft w:val="0"/>
          <w:marRight w:val="0"/>
          <w:marTop w:val="0"/>
          <w:marBottom w:val="0"/>
          <w:divBdr>
            <w:top w:val="none" w:sz="0" w:space="0" w:color="auto"/>
            <w:left w:val="none" w:sz="0" w:space="0" w:color="auto"/>
            <w:bottom w:val="none" w:sz="0" w:space="0" w:color="auto"/>
            <w:right w:val="none" w:sz="0" w:space="0" w:color="auto"/>
          </w:divBdr>
        </w:div>
        <w:div w:id="623195740">
          <w:marLeft w:val="0"/>
          <w:marRight w:val="0"/>
          <w:marTop w:val="0"/>
          <w:marBottom w:val="0"/>
          <w:divBdr>
            <w:top w:val="none" w:sz="0" w:space="0" w:color="auto"/>
            <w:left w:val="none" w:sz="0" w:space="0" w:color="auto"/>
            <w:bottom w:val="none" w:sz="0" w:space="0" w:color="auto"/>
            <w:right w:val="none" w:sz="0" w:space="0" w:color="auto"/>
          </w:divBdr>
        </w:div>
        <w:div w:id="461339682">
          <w:marLeft w:val="0"/>
          <w:marRight w:val="0"/>
          <w:marTop w:val="0"/>
          <w:marBottom w:val="0"/>
          <w:divBdr>
            <w:top w:val="none" w:sz="0" w:space="0" w:color="auto"/>
            <w:left w:val="none" w:sz="0" w:space="0" w:color="auto"/>
            <w:bottom w:val="none" w:sz="0" w:space="0" w:color="auto"/>
            <w:right w:val="none" w:sz="0" w:space="0" w:color="auto"/>
          </w:divBdr>
        </w:div>
        <w:div w:id="1613395195">
          <w:marLeft w:val="0"/>
          <w:marRight w:val="0"/>
          <w:marTop w:val="0"/>
          <w:marBottom w:val="0"/>
          <w:divBdr>
            <w:top w:val="none" w:sz="0" w:space="0" w:color="auto"/>
            <w:left w:val="none" w:sz="0" w:space="0" w:color="auto"/>
            <w:bottom w:val="none" w:sz="0" w:space="0" w:color="auto"/>
            <w:right w:val="none" w:sz="0" w:space="0" w:color="auto"/>
          </w:divBdr>
        </w:div>
        <w:div w:id="1527865951">
          <w:marLeft w:val="0"/>
          <w:marRight w:val="0"/>
          <w:marTop w:val="0"/>
          <w:marBottom w:val="0"/>
          <w:divBdr>
            <w:top w:val="none" w:sz="0" w:space="0" w:color="auto"/>
            <w:left w:val="none" w:sz="0" w:space="0" w:color="auto"/>
            <w:bottom w:val="none" w:sz="0" w:space="0" w:color="auto"/>
            <w:right w:val="none" w:sz="0" w:space="0" w:color="auto"/>
          </w:divBdr>
        </w:div>
        <w:div w:id="745610608">
          <w:marLeft w:val="0"/>
          <w:marRight w:val="0"/>
          <w:marTop w:val="0"/>
          <w:marBottom w:val="0"/>
          <w:divBdr>
            <w:top w:val="none" w:sz="0" w:space="0" w:color="auto"/>
            <w:left w:val="none" w:sz="0" w:space="0" w:color="auto"/>
            <w:bottom w:val="none" w:sz="0" w:space="0" w:color="auto"/>
            <w:right w:val="none" w:sz="0" w:space="0" w:color="auto"/>
          </w:divBdr>
        </w:div>
        <w:div w:id="768621415">
          <w:marLeft w:val="0"/>
          <w:marRight w:val="0"/>
          <w:marTop w:val="0"/>
          <w:marBottom w:val="0"/>
          <w:divBdr>
            <w:top w:val="none" w:sz="0" w:space="0" w:color="auto"/>
            <w:left w:val="none" w:sz="0" w:space="0" w:color="auto"/>
            <w:bottom w:val="none" w:sz="0" w:space="0" w:color="auto"/>
            <w:right w:val="none" w:sz="0" w:space="0" w:color="auto"/>
          </w:divBdr>
        </w:div>
        <w:div w:id="839320737">
          <w:marLeft w:val="0"/>
          <w:marRight w:val="0"/>
          <w:marTop w:val="0"/>
          <w:marBottom w:val="0"/>
          <w:divBdr>
            <w:top w:val="none" w:sz="0" w:space="0" w:color="auto"/>
            <w:left w:val="none" w:sz="0" w:space="0" w:color="auto"/>
            <w:bottom w:val="none" w:sz="0" w:space="0" w:color="auto"/>
            <w:right w:val="none" w:sz="0" w:space="0" w:color="auto"/>
          </w:divBdr>
        </w:div>
        <w:div w:id="2141722197">
          <w:marLeft w:val="0"/>
          <w:marRight w:val="0"/>
          <w:marTop w:val="0"/>
          <w:marBottom w:val="0"/>
          <w:divBdr>
            <w:top w:val="none" w:sz="0" w:space="0" w:color="auto"/>
            <w:left w:val="none" w:sz="0" w:space="0" w:color="auto"/>
            <w:bottom w:val="none" w:sz="0" w:space="0" w:color="auto"/>
            <w:right w:val="none" w:sz="0" w:space="0" w:color="auto"/>
          </w:divBdr>
        </w:div>
        <w:div w:id="994145530">
          <w:marLeft w:val="0"/>
          <w:marRight w:val="0"/>
          <w:marTop w:val="0"/>
          <w:marBottom w:val="0"/>
          <w:divBdr>
            <w:top w:val="none" w:sz="0" w:space="0" w:color="auto"/>
            <w:left w:val="none" w:sz="0" w:space="0" w:color="auto"/>
            <w:bottom w:val="none" w:sz="0" w:space="0" w:color="auto"/>
            <w:right w:val="none" w:sz="0" w:space="0" w:color="auto"/>
          </w:divBdr>
        </w:div>
        <w:div w:id="1851286277">
          <w:marLeft w:val="0"/>
          <w:marRight w:val="0"/>
          <w:marTop w:val="0"/>
          <w:marBottom w:val="0"/>
          <w:divBdr>
            <w:top w:val="none" w:sz="0" w:space="0" w:color="auto"/>
            <w:left w:val="none" w:sz="0" w:space="0" w:color="auto"/>
            <w:bottom w:val="none" w:sz="0" w:space="0" w:color="auto"/>
            <w:right w:val="none" w:sz="0" w:space="0" w:color="auto"/>
          </w:divBdr>
        </w:div>
        <w:div w:id="1263756028">
          <w:marLeft w:val="0"/>
          <w:marRight w:val="0"/>
          <w:marTop w:val="0"/>
          <w:marBottom w:val="0"/>
          <w:divBdr>
            <w:top w:val="none" w:sz="0" w:space="0" w:color="auto"/>
            <w:left w:val="none" w:sz="0" w:space="0" w:color="auto"/>
            <w:bottom w:val="none" w:sz="0" w:space="0" w:color="auto"/>
            <w:right w:val="none" w:sz="0" w:space="0" w:color="auto"/>
          </w:divBdr>
        </w:div>
        <w:div w:id="946889757">
          <w:marLeft w:val="0"/>
          <w:marRight w:val="0"/>
          <w:marTop w:val="0"/>
          <w:marBottom w:val="0"/>
          <w:divBdr>
            <w:top w:val="none" w:sz="0" w:space="0" w:color="auto"/>
            <w:left w:val="none" w:sz="0" w:space="0" w:color="auto"/>
            <w:bottom w:val="none" w:sz="0" w:space="0" w:color="auto"/>
            <w:right w:val="none" w:sz="0" w:space="0" w:color="auto"/>
          </w:divBdr>
        </w:div>
        <w:div w:id="202249932">
          <w:marLeft w:val="0"/>
          <w:marRight w:val="0"/>
          <w:marTop w:val="0"/>
          <w:marBottom w:val="0"/>
          <w:divBdr>
            <w:top w:val="none" w:sz="0" w:space="0" w:color="auto"/>
            <w:left w:val="none" w:sz="0" w:space="0" w:color="auto"/>
            <w:bottom w:val="none" w:sz="0" w:space="0" w:color="auto"/>
            <w:right w:val="none" w:sz="0" w:space="0" w:color="auto"/>
          </w:divBdr>
        </w:div>
        <w:div w:id="173500663">
          <w:marLeft w:val="0"/>
          <w:marRight w:val="0"/>
          <w:marTop w:val="0"/>
          <w:marBottom w:val="0"/>
          <w:divBdr>
            <w:top w:val="none" w:sz="0" w:space="0" w:color="auto"/>
            <w:left w:val="none" w:sz="0" w:space="0" w:color="auto"/>
            <w:bottom w:val="none" w:sz="0" w:space="0" w:color="auto"/>
            <w:right w:val="none" w:sz="0" w:space="0" w:color="auto"/>
          </w:divBdr>
        </w:div>
        <w:div w:id="879904847">
          <w:marLeft w:val="0"/>
          <w:marRight w:val="0"/>
          <w:marTop w:val="0"/>
          <w:marBottom w:val="0"/>
          <w:divBdr>
            <w:top w:val="none" w:sz="0" w:space="0" w:color="auto"/>
            <w:left w:val="none" w:sz="0" w:space="0" w:color="auto"/>
            <w:bottom w:val="none" w:sz="0" w:space="0" w:color="auto"/>
            <w:right w:val="none" w:sz="0" w:space="0" w:color="auto"/>
          </w:divBdr>
        </w:div>
        <w:div w:id="2028561128">
          <w:marLeft w:val="0"/>
          <w:marRight w:val="0"/>
          <w:marTop w:val="0"/>
          <w:marBottom w:val="0"/>
          <w:divBdr>
            <w:top w:val="none" w:sz="0" w:space="0" w:color="auto"/>
            <w:left w:val="none" w:sz="0" w:space="0" w:color="auto"/>
            <w:bottom w:val="none" w:sz="0" w:space="0" w:color="auto"/>
            <w:right w:val="none" w:sz="0" w:space="0" w:color="auto"/>
          </w:divBdr>
        </w:div>
        <w:div w:id="518473504">
          <w:marLeft w:val="0"/>
          <w:marRight w:val="0"/>
          <w:marTop w:val="0"/>
          <w:marBottom w:val="0"/>
          <w:divBdr>
            <w:top w:val="none" w:sz="0" w:space="0" w:color="auto"/>
            <w:left w:val="none" w:sz="0" w:space="0" w:color="auto"/>
            <w:bottom w:val="none" w:sz="0" w:space="0" w:color="auto"/>
            <w:right w:val="none" w:sz="0" w:space="0" w:color="auto"/>
          </w:divBdr>
        </w:div>
        <w:div w:id="766147855">
          <w:marLeft w:val="0"/>
          <w:marRight w:val="0"/>
          <w:marTop w:val="0"/>
          <w:marBottom w:val="0"/>
          <w:divBdr>
            <w:top w:val="none" w:sz="0" w:space="0" w:color="auto"/>
            <w:left w:val="none" w:sz="0" w:space="0" w:color="auto"/>
            <w:bottom w:val="none" w:sz="0" w:space="0" w:color="auto"/>
            <w:right w:val="none" w:sz="0" w:space="0" w:color="auto"/>
          </w:divBdr>
        </w:div>
        <w:div w:id="1136416098">
          <w:marLeft w:val="0"/>
          <w:marRight w:val="0"/>
          <w:marTop w:val="0"/>
          <w:marBottom w:val="0"/>
          <w:divBdr>
            <w:top w:val="none" w:sz="0" w:space="0" w:color="auto"/>
            <w:left w:val="none" w:sz="0" w:space="0" w:color="auto"/>
            <w:bottom w:val="none" w:sz="0" w:space="0" w:color="auto"/>
            <w:right w:val="none" w:sz="0" w:space="0" w:color="auto"/>
          </w:divBdr>
        </w:div>
        <w:div w:id="676927782">
          <w:marLeft w:val="0"/>
          <w:marRight w:val="0"/>
          <w:marTop w:val="0"/>
          <w:marBottom w:val="0"/>
          <w:divBdr>
            <w:top w:val="none" w:sz="0" w:space="0" w:color="auto"/>
            <w:left w:val="none" w:sz="0" w:space="0" w:color="auto"/>
            <w:bottom w:val="none" w:sz="0" w:space="0" w:color="auto"/>
            <w:right w:val="none" w:sz="0" w:space="0" w:color="auto"/>
          </w:divBdr>
        </w:div>
        <w:div w:id="891698911">
          <w:marLeft w:val="0"/>
          <w:marRight w:val="0"/>
          <w:marTop w:val="0"/>
          <w:marBottom w:val="0"/>
          <w:divBdr>
            <w:top w:val="none" w:sz="0" w:space="0" w:color="auto"/>
            <w:left w:val="none" w:sz="0" w:space="0" w:color="auto"/>
            <w:bottom w:val="none" w:sz="0" w:space="0" w:color="auto"/>
            <w:right w:val="none" w:sz="0" w:space="0" w:color="auto"/>
          </w:divBdr>
        </w:div>
        <w:div w:id="1509562679">
          <w:marLeft w:val="0"/>
          <w:marRight w:val="0"/>
          <w:marTop w:val="0"/>
          <w:marBottom w:val="0"/>
          <w:divBdr>
            <w:top w:val="none" w:sz="0" w:space="0" w:color="auto"/>
            <w:left w:val="none" w:sz="0" w:space="0" w:color="auto"/>
            <w:bottom w:val="none" w:sz="0" w:space="0" w:color="auto"/>
            <w:right w:val="none" w:sz="0" w:space="0" w:color="auto"/>
          </w:divBdr>
        </w:div>
        <w:div w:id="1225021839">
          <w:marLeft w:val="0"/>
          <w:marRight w:val="0"/>
          <w:marTop w:val="0"/>
          <w:marBottom w:val="0"/>
          <w:divBdr>
            <w:top w:val="none" w:sz="0" w:space="0" w:color="auto"/>
            <w:left w:val="none" w:sz="0" w:space="0" w:color="auto"/>
            <w:bottom w:val="none" w:sz="0" w:space="0" w:color="auto"/>
            <w:right w:val="none" w:sz="0" w:space="0" w:color="auto"/>
          </w:divBdr>
        </w:div>
        <w:div w:id="1397968667">
          <w:marLeft w:val="0"/>
          <w:marRight w:val="0"/>
          <w:marTop w:val="0"/>
          <w:marBottom w:val="0"/>
          <w:divBdr>
            <w:top w:val="none" w:sz="0" w:space="0" w:color="auto"/>
            <w:left w:val="none" w:sz="0" w:space="0" w:color="auto"/>
            <w:bottom w:val="none" w:sz="0" w:space="0" w:color="auto"/>
            <w:right w:val="none" w:sz="0" w:space="0" w:color="auto"/>
          </w:divBdr>
        </w:div>
        <w:div w:id="43065553">
          <w:marLeft w:val="0"/>
          <w:marRight w:val="0"/>
          <w:marTop w:val="0"/>
          <w:marBottom w:val="0"/>
          <w:divBdr>
            <w:top w:val="none" w:sz="0" w:space="0" w:color="auto"/>
            <w:left w:val="none" w:sz="0" w:space="0" w:color="auto"/>
            <w:bottom w:val="none" w:sz="0" w:space="0" w:color="auto"/>
            <w:right w:val="none" w:sz="0" w:space="0" w:color="auto"/>
          </w:divBdr>
        </w:div>
        <w:div w:id="1654023161">
          <w:marLeft w:val="0"/>
          <w:marRight w:val="0"/>
          <w:marTop w:val="0"/>
          <w:marBottom w:val="0"/>
          <w:divBdr>
            <w:top w:val="none" w:sz="0" w:space="0" w:color="auto"/>
            <w:left w:val="none" w:sz="0" w:space="0" w:color="auto"/>
            <w:bottom w:val="none" w:sz="0" w:space="0" w:color="auto"/>
            <w:right w:val="none" w:sz="0" w:space="0" w:color="auto"/>
          </w:divBdr>
        </w:div>
        <w:div w:id="1481799792">
          <w:marLeft w:val="0"/>
          <w:marRight w:val="0"/>
          <w:marTop w:val="0"/>
          <w:marBottom w:val="0"/>
          <w:divBdr>
            <w:top w:val="none" w:sz="0" w:space="0" w:color="auto"/>
            <w:left w:val="none" w:sz="0" w:space="0" w:color="auto"/>
            <w:bottom w:val="none" w:sz="0" w:space="0" w:color="auto"/>
            <w:right w:val="none" w:sz="0" w:space="0" w:color="auto"/>
          </w:divBdr>
        </w:div>
        <w:div w:id="2099059456">
          <w:marLeft w:val="0"/>
          <w:marRight w:val="0"/>
          <w:marTop w:val="0"/>
          <w:marBottom w:val="0"/>
          <w:divBdr>
            <w:top w:val="none" w:sz="0" w:space="0" w:color="auto"/>
            <w:left w:val="none" w:sz="0" w:space="0" w:color="auto"/>
            <w:bottom w:val="none" w:sz="0" w:space="0" w:color="auto"/>
            <w:right w:val="none" w:sz="0" w:space="0" w:color="auto"/>
          </w:divBdr>
        </w:div>
        <w:div w:id="520052431">
          <w:marLeft w:val="0"/>
          <w:marRight w:val="0"/>
          <w:marTop w:val="0"/>
          <w:marBottom w:val="0"/>
          <w:divBdr>
            <w:top w:val="none" w:sz="0" w:space="0" w:color="auto"/>
            <w:left w:val="none" w:sz="0" w:space="0" w:color="auto"/>
            <w:bottom w:val="none" w:sz="0" w:space="0" w:color="auto"/>
            <w:right w:val="none" w:sz="0" w:space="0" w:color="auto"/>
          </w:divBdr>
        </w:div>
        <w:div w:id="1405254150">
          <w:marLeft w:val="0"/>
          <w:marRight w:val="0"/>
          <w:marTop w:val="0"/>
          <w:marBottom w:val="0"/>
          <w:divBdr>
            <w:top w:val="none" w:sz="0" w:space="0" w:color="auto"/>
            <w:left w:val="none" w:sz="0" w:space="0" w:color="auto"/>
            <w:bottom w:val="none" w:sz="0" w:space="0" w:color="auto"/>
            <w:right w:val="none" w:sz="0" w:space="0" w:color="auto"/>
          </w:divBdr>
        </w:div>
        <w:div w:id="1243873428">
          <w:marLeft w:val="0"/>
          <w:marRight w:val="0"/>
          <w:marTop w:val="0"/>
          <w:marBottom w:val="0"/>
          <w:divBdr>
            <w:top w:val="none" w:sz="0" w:space="0" w:color="auto"/>
            <w:left w:val="none" w:sz="0" w:space="0" w:color="auto"/>
            <w:bottom w:val="none" w:sz="0" w:space="0" w:color="auto"/>
            <w:right w:val="none" w:sz="0" w:space="0" w:color="auto"/>
          </w:divBdr>
        </w:div>
        <w:div w:id="653264720">
          <w:marLeft w:val="0"/>
          <w:marRight w:val="0"/>
          <w:marTop w:val="0"/>
          <w:marBottom w:val="0"/>
          <w:divBdr>
            <w:top w:val="none" w:sz="0" w:space="0" w:color="auto"/>
            <w:left w:val="none" w:sz="0" w:space="0" w:color="auto"/>
            <w:bottom w:val="none" w:sz="0" w:space="0" w:color="auto"/>
            <w:right w:val="none" w:sz="0" w:space="0" w:color="auto"/>
          </w:divBdr>
        </w:div>
        <w:div w:id="1735398064">
          <w:marLeft w:val="0"/>
          <w:marRight w:val="0"/>
          <w:marTop w:val="0"/>
          <w:marBottom w:val="0"/>
          <w:divBdr>
            <w:top w:val="none" w:sz="0" w:space="0" w:color="auto"/>
            <w:left w:val="none" w:sz="0" w:space="0" w:color="auto"/>
            <w:bottom w:val="none" w:sz="0" w:space="0" w:color="auto"/>
            <w:right w:val="none" w:sz="0" w:space="0" w:color="auto"/>
          </w:divBdr>
        </w:div>
        <w:div w:id="1069575800">
          <w:marLeft w:val="0"/>
          <w:marRight w:val="0"/>
          <w:marTop w:val="0"/>
          <w:marBottom w:val="0"/>
          <w:divBdr>
            <w:top w:val="none" w:sz="0" w:space="0" w:color="auto"/>
            <w:left w:val="none" w:sz="0" w:space="0" w:color="auto"/>
            <w:bottom w:val="none" w:sz="0" w:space="0" w:color="auto"/>
            <w:right w:val="none" w:sz="0" w:space="0" w:color="auto"/>
          </w:divBdr>
        </w:div>
        <w:div w:id="1737359797">
          <w:marLeft w:val="0"/>
          <w:marRight w:val="0"/>
          <w:marTop w:val="0"/>
          <w:marBottom w:val="0"/>
          <w:divBdr>
            <w:top w:val="none" w:sz="0" w:space="0" w:color="auto"/>
            <w:left w:val="none" w:sz="0" w:space="0" w:color="auto"/>
            <w:bottom w:val="none" w:sz="0" w:space="0" w:color="auto"/>
            <w:right w:val="none" w:sz="0" w:space="0" w:color="auto"/>
          </w:divBdr>
        </w:div>
        <w:div w:id="9067314">
          <w:marLeft w:val="0"/>
          <w:marRight w:val="0"/>
          <w:marTop w:val="0"/>
          <w:marBottom w:val="0"/>
          <w:divBdr>
            <w:top w:val="none" w:sz="0" w:space="0" w:color="auto"/>
            <w:left w:val="none" w:sz="0" w:space="0" w:color="auto"/>
            <w:bottom w:val="none" w:sz="0" w:space="0" w:color="auto"/>
            <w:right w:val="none" w:sz="0" w:space="0" w:color="auto"/>
          </w:divBdr>
        </w:div>
        <w:div w:id="2129855297">
          <w:marLeft w:val="0"/>
          <w:marRight w:val="0"/>
          <w:marTop w:val="0"/>
          <w:marBottom w:val="0"/>
          <w:divBdr>
            <w:top w:val="none" w:sz="0" w:space="0" w:color="auto"/>
            <w:left w:val="none" w:sz="0" w:space="0" w:color="auto"/>
            <w:bottom w:val="none" w:sz="0" w:space="0" w:color="auto"/>
            <w:right w:val="none" w:sz="0" w:space="0" w:color="auto"/>
          </w:divBdr>
        </w:div>
        <w:div w:id="1485314562">
          <w:marLeft w:val="0"/>
          <w:marRight w:val="0"/>
          <w:marTop w:val="0"/>
          <w:marBottom w:val="0"/>
          <w:divBdr>
            <w:top w:val="none" w:sz="0" w:space="0" w:color="auto"/>
            <w:left w:val="none" w:sz="0" w:space="0" w:color="auto"/>
            <w:bottom w:val="none" w:sz="0" w:space="0" w:color="auto"/>
            <w:right w:val="none" w:sz="0" w:space="0" w:color="auto"/>
          </w:divBdr>
        </w:div>
        <w:div w:id="350422948">
          <w:marLeft w:val="0"/>
          <w:marRight w:val="0"/>
          <w:marTop w:val="0"/>
          <w:marBottom w:val="0"/>
          <w:divBdr>
            <w:top w:val="none" w:sz="0" w:space="0" w:color="auto"/>
            <w:left w:val="none" w:sz="0" w:space="0" w:color="auto"/>
            <w:bottom w:val="none" w:sz="0" w:space="0" w:color="auto"/>
            <w:right w:val="none" w:sz="0" w:space="0" w:color="auto"/>
          </w:divBdr>
        </w:div>
        <w:div w:id="795490575">
          <w:marLeft w:val="0"/>
          <w:marRight w:val="0"/>
          <w:marTop w:val="0"/>
          <w:marBottom w:val="0"/>
          <w:divBdr>
            <w:top w:val="none" w:sz="0" w:space="0" w:color="auto"/>
            <w:left w:val="none" w:sz="0" w:space="0" w:color="auto"/>
            <w:bottom w:val="none" w:sz="0" w:space="0" w:color="auto"/>
            <w:right w:val="none" w:sz="0" w:space="0" w:color="auto"/>
          </w:divBdr>
        </w:div>
        <w:div w:id="168760866">
          <w:marLeft w:val="0"/>
          <w:marRight w:val="0"/>
          <w:marTop w:val="0"/>
          <w:marBottom w:val="0"/>
          <w:divBdr>
            <w:top w:val="none" w:sz="0" w:space="0" w:color="auto"/>
            <w:left w:val="none" w:sz="0" w:space="0" w:color="auto"/>
            <w:bottom w:val="none" w:sz="0" w:space="0" w:color="auto"/>
            <w:right w:val="none" w:sz="0" w:space="0" w:color="auto"/>
          </w:divBdr>
        </w:div>
        <w:div w:id="1404714725">
          <w:marLeft w:val="0"/>
          <w:marRight w:val="0"/>
          <w:marTop w:val="0"/>
          <w:marBottom w:val="0"/>
          <w:divBdr>
            <w:top w:val="none" w:sz="0" w:space="0" w:color="auto"/>
            <w:left w:val="none" w:sz="0" w:space="0" w:color="auto"/>
            <w:bottom w:val="none" w:sz="0" w:space="0" w:color="auto"/>
            <w:right w:val="none" w:sz="0" w:space="0" w:color="auto"/>
          </w:divBdr>
        </w:div>
        <w:div w:id="929121856">
          <w:marLeft w:val="0"/>
          <w:marRight w:val="0"/>
          <w:marTop w:val="0"/>
          <w:marBottom w:val="0"/>
          <w:divBdr>
            <w:top w:val="none" w:sz="0" w:space="0" w:color="auto"/>
            <w:left w:val="none" w:sz="0" w:space="0" w:color="auto"/>
            <w:bottom w:val="none" w:sz="0" w:space="0" w:color="auto"/>
            <w:right w:val="none" w:sz="0" w:space="0" w:color="auto"/>
          </w:divBdr>
        </w:div>
        <w:div w:id="210654581">
          <w:marLeft w:val="0"/>
          <w:marRight w:val="0"/>
          <w:marTop w:val="0"/>
          <w:marBottom w:val="0"/>
          <w:divBdr>
            <w:top w:val="none" w:sz="0" w:space="0" w:color="auto"/>
            <w:left w:val="none" w:sz="0" w:space="0" w:color="auto"/>
            <w:bottom w:val="none" w:sz="0" w:space="0" w:color="auto"/>
            <w:right w:val="none" w:sz="0" w:space="0" w:color="auto"/>
          </w:divBdr>
        </w:div>
        <w:div w:id="1772431455">
          <w:marLeft w:val="0"/>
          <w:marRight w:val="0"/>
          <w:marTop w:val="0"/>
          <w:marBottom w:val="0"/>
          <w:divBdr>
            <w:top w:val="none" w:sz="0" w:space="0" w:color="auto"/>
            <w:left w:val="none" w:sz="0" w:space="0" w:color="auto"/>
            <w:bottom w:val="none" w:sz="0" w:space="0" w:color="auto"/>
            <w:right w:val="none" w:sz="0" w:space="0" w:color="auto"/>
          </w:divBdr>
        </w:div>
        <w:div w:id="1409691815">
          <w:marLeft w:val="0"/>
          <w:marRight w:val="0"/>
          <w:marTop w:val="0"/>
          <w:marBottom w:val="0"/>
          <w:divBdr>
            <w:top w:val="none" w:sz="0" w:space="0" w:color="auto"/>
            <w:left w:val="none" w:sz="0" w:space="0" w:color="auto"/>
            <w:bottom w:val="none" w:sz="0" w:space="0" w:color="auto"/>
            <w:right w:val="none" w:sz="0" w:space="0" w:color="auto"/>
          </w:divBdr>
        </w:div>
        <w:div w:id="1631595269">
          <w:marLeft w:val="0"/>
          <w:marRight w:val="0"/>
          <w:marTop w:val="0"/>
          <w:marBottom w:val="0"/>
          <w:divBdr>
            <w:top w:val="none" w:sz="0" w:space="0" w:color="auto"/>
            <w:left w:val="none" w:sz="0" w:space="0" w:color="auto"/>
            <w:bottom w:val="none" w:sz="0" w:space="0" w:color="auto"/>
            <w:right w:val="none" w:sz="0" w:space="0" w:color="auto"/>
          </w:divBdr>
        </w:div>
        <w:div w:id="2039232888">
          <w:marLeft w:val="0"/>
          <w:marRight w:val="0"/>
          <w:marTop w:val="0"/>
          <w:marBottom w:val="0"/>
          <w:divBdr>
            <w:top w:val="none" w:sz="0" w:space="0" w:color="auto"/>
            <w:left w:val="none" w:sz="0" w:space="0" w:color="auto"/>
            <w:bottom w:val="none" w:sz="0" w:space="0" w:color="auto"/>
            <w:right w:val="none" w:sz="0" w:space="0" w:color="auto"/>
          </w:divBdr>
        </w:div>
        <w:div w:id="599802230">
          <w:marLeft w:val="0"/>
          <w:marRight w:val="0"/>
          <w:marTop w:val="0"/>
          <w:marBottom w:val="0"/>
          <w:divBdr>
            <w:top w:val="none" w:sz="0" w:space="0" w:color="auto"/>
            <w:left w:val="none" w:sz="0" w:space="0" w:color="auto"/>
            <w:bottom w:val="none" w:sz="0" w:space="0" w:color="auto"/>
            <w:right w:val="none" w:sz="0" w:space="0" w:color="auto"/>
          </w:divBdr>
        </w:div>
        <w:div w:id="1768696773">
          <w:marLeft w:val="0"/>
          <w:marRight w:val="0"/>
          <w:marTop w:val="0"/>
          <w:marBottom w:val="0"/>
          <w:divBdr>
            <w:top w:val="none" w:sz="0" w:space="0" w:color="auto"/>
            <w:left w:val="none" w:sz="0" w:space="0" w:color="auto"/>
            <w:bottom w:val="none" w:sz="0" w:space="0" w:color="auto"/>
            <w:right w:val="none" w:sz="0" w:space="0" w:color="auto"/>
          </w:divBdr>
        </w:div>
        <w:div w:id="10960721">
          <w:marLeft w:val="0"/>
          <w:marRight w:val="0"/>
          <w:marTop w:val="0"/>
          <w:marBottom w:val="0"/>
          <w:divBdr>
            <w:top w:val="none" w:sz="0" w:space="0" w:color="auto"/>
            <w:left w:val="none" w:sz="0" w:space="0" w:color="auto"/>
            <w:bottom w:val="none" w:sz="0" w:space="0" w:color="auto"/>
            <w:right w:val="none" w:sz="0" w:space="0" w:color="auto"/>
          </w:divBdr>
        </w:div>
        <w:div w:id="127012291">
          <w:marLeft w:val="0"/>
          <w:marRight w:val="0"/>
          <w:marTop w:val="0"/>
          <w:marBottom w:val="0"/>
          <w:divBdr>
            <w:top w:val="none" w:sz="0" w:space="0" w:color="auto"/>
            <w:left w:val="none" w:sz="0" w:space="0" w:color="auto"/>
            <w:bottom w:val="none" w:sz="0" w:space="0" w:color="auto"/>
            <w:right w:val="none" w:sz="0" w:space="0" w:color="auto"/>
          </w:divBdr>
        </w:div>
        <w:div w:id="115222153">
          <w:marLeft w:val="0"/>
          <w:marRight w:val="0"/>
          <w:marTop w:val="0"/>
          <w:marBottom w:val="0"/>
          <w:divBdr>
            <w:top w:val="none" w:sz="0" w:space="0" w:color="auto"/>
            <w:left w:val="none" w:sz="0" w:space="0" w:color="auto"/>
            <w:bottom w:val="none" w:sz="0" w:space="0" w:color="auto"/>
            <w:right w:val="none" w:sz="0" w:space="0" w:color="auto"/>
          </w:divBdr>
        </w:div>
        <w:div w:id="971792252">
          <w:marLeft w:val="0"/>
          <w:marRight w:val="0"/>
          <w:marTop w:val="0"/>
          <w:marBottom w:val="0"/>
          <w:divBdr>
            <w:top w:val="none" w:sz="0" w:space="0" w:color="auto"/>
            <w:left w:val="none" w:sz="0" w:space="0" w:color="auto"/>
            <w:bottom w:val="none" w:sz="0" w:space="0" w:color="auto"/>
            <w:right w:val="none" w:sz="0" w:space="0" w:color="auto"/>
          </w:divBdr>
        </w:div>
        <w:div w:id="1205408889">
          <w:marLeft w:val="0"/>
          <w:marRight w:val="0"/>
          <w:marTop w:val="0"/>
          <w:marBottom w:val="0"/>
          <w:divBdr>
            <w:top w:val="none" w:sz="0" w:space="0" w:color="auto"/>
            <w:left w:val="none" w:sz="0" w:space="0" w:color="auto"/>
            <w:bottom w:val="none" w:sz="0" w:space="0" w:color="auto"/>
            <w:right w:val="none" w:sz="0" w:space="0" w:color="auto"/>
          </w:divBdr>
        </w:div>
        <w:div w:id="181435668">
          <w:marLeft w:val="0"/>
          <w:marRight w:val="0"/>
          <w:marTop w:val="0"/>
          <w:marBottom w:val="0"/>
          <w:divBdr>
            <w:top w:val="none" w:sz="0" w:space="0" w:color="auto"/>
            <w:left w:val="none" w:sz="0" w:space="0" w:color="auto"/>
            <w:bottom w:val="none" w:sz="0" w:space="0" w:color="auto"/>
            <w:right w:val="none" w:sz="0" w:space="0" w:color="auto"/>
          </w:divBdr>
        </w:div>
        <w:div w:id="950280266">
          <w:marLeft w:val="0"/>
          <w:marRight w:val="0"/>
          <w:marTop w:val="0"/>
          <w:marBottom w:val="0"/>
          <w:divBdr>
            <w:top w:val="none" w:sz="0" w:space="0" w:color="auto"/>
            <w:left w:val="none" w:sz="0" w:space="0" w:color="auto"/>
            <w:bottom w:val="none" w:sz="0" w:space="0" w:color="auto"/>
            <w:right w:val="none" w:sz="0" w:space="0" w:color="auto"/>
          </w:divBdr>
        </w:div>
        <w:div w:id="597300813">
          <w:marLeft w:val="0"/>
          <w:marRight w:val="0"/>
          <w:marTop w:val="0"/>
          <w:marBottom w:val="0"/>
          <w:divBdr>
            <w:top w:val="none" w:sz="0" w:space="0" w:color="auto"/>
            <w:left w:val="none" w:sz="0" w:space="0" w:color="auto"/>
            <w:bottom w:val="none" w:sz="0" w:space="0" w:color="auto"/>
            <w:right w:val="none" w:sz="0" w:space="0" w:color="auto"/>
          </w:divBdr>
        </w:div>
        <w:div w:id="1158419903">
          <w:marLeft w:val="0"/>
          <w:marRight w:val="0"/>
          <w:marTop w:val="0"/>
          <w:marBottom w:val="0"/>
          <w:divBdr>
            <w:top w:val="none" w:sz="0" w:space="0" w:color="auto"/>
            <w:left w:val="none" w:sz="0" w:space="0" w:color="auto"/>
            <w:bottom w:val="none" w:sz="0" w:space="0" w:color="auto"/>
            <w:right w:val="none" w:sz="0" w:space="0" w:color="auto"/>
          </w:divBdr>
        </w:div>
        <w:div w:id="1565796637">
          <w:marLeft w:val="0"/>
          <w:marRight w:val="0"/>
          <w:marTop w:val="0"/>
          <w:marBottom w:val="0"/>
          <w:divBdr>
            <w:top w:val="none" w:sz="0" w:space="0" w:color="auto"/>
            <w:left w:val="none" w:sz="0" w:space="0" w:color="auto"/>
            <w:bottom w:val="none" w:sz="0" w:space="0" w:color="auto"/>
            <w:right w:val="none" w:sz="0" w:space="0" w:color="auto"/>
          </w:divBdr>
        </w:div>
        <w:div w:id="1016270987">
          <w:marLeft w:val="0"/>
          <w:marRight w:val="0"/>
          <w:marTop w:val="0"/>
          <w:marBottom w:val="0"/>
          <w:divBdr>
            <w:top w:val="none" w:sz="0" w:space="0" w:color="auto"/>
            <w:left w:val="none" w:sz="0" w:space="0" w:color="auto"/>
            <w:bottom w:val="none" w:sz="0" w:space="0" w:color="auto"/>
            <w:right w:val="none" w:sz="0" w:space="0" w:color="auto"/>
          </w:divBdr>
        </w:div>
        <w:div w:id="251401354">
          <w:marLeft w:val="0"/>
          <w:marRight w:val="0"/>
          <w:marTop w:val="0"/>
          <w:marBottom w:val="0"/>
          <w:divBdr>
            <w:top w:val="none" w:sz="0" w:space="0" w:color="auto"/>
            <w:left w:val="none" w:sz="0" w:space="0" w:color="auto"/>
            <w:bottom w:val="none" w:sz="0" w:space="0" w:color="auto"/>
            <w:right w:val="none" w:sz="0" w:space="0" w:color="auto"/>
          </w:divBdr>
        </w:div>
      </w:divsChild>
    </w:div>
    <w:div w:id="1652782443">
      <w:bodyDiv w:val="1"/>
      <w:marLeft w:val="0"/>
      <w:marRight w:val="0"/>
      <w:marTop w:val="0"/>
      <w:marBottom w:val="0"/>
      <w:divBdr>
        <w:top w:val="none" w:sz="0" w:space="0" w:color="auto"/>
        <w:left w:val="none" w:sz="0" w:space="0" w:color="auto"/>
        <w:bottom w:val="none" w:sz="0" w:space="0" w:color="auto"/>
        <w:right w:val="none" w:sz="0" w:space="0" w:color="auto"/>
      </w:divBdr>
    </w:div>
    <w:div w:id="1653169144">
      <w:marLeft w:val="0"/>
      <w:marRight w:val="0"/>
      <w:marTop w:val="0"/>
      <w:marBottom w:val="0"/>
      <w:divBdr>
        <w:top w:val="none" w:sz="0" w:space="0" w:color="auto"/>
        <w:left w:val="none" w:sz="0" w:space="0" w:color="auto"/>
        <w:bottom w:val="none" w:sz="0" w:space="0" w:color="auto"/>
        <w:right w:val="none" w:sz="0" w:space="0" w:color="auto"/>
      </w:divBdr>
    </w:div>
    <w:div w:id="1653632377">
      <w:bodyDiv w:val="1"/>
      <w:marLeft w:val="0"/>
      <w:marRight w:val="0"/>
      <w:marTop w:val="0"/>
      <w:marBottom w:val="0"/>
      <w:divBdr>
        <w:top w:val="none" w:sz="0" w:space="0" w:color="auto"/>
        <w:left w:val="none" w:sz="0" w:space="0" w:color="auto"/>
        <w:bottom w:val="none" w:sz="0" w:space="0" w:color="auto"/>
        <w:right w:val="none" w:sz="0" w:space="0" w:color="auto"/>
      </w:divBdr>
    </w:div>
    <w:div w:id="1653679817">
      <w:bodyDiv w:val="1"/>
      <w:marLeft w:val="0"/>
      <w:marRight w:val="0"/>
      <w:marTop w:val="0"/>
      <w:marBottom w:val="0"/>
      <w:divBdr>
        <w:top w:val="none" w:sz="0" w:space="0" w:color="auto"/>
        <w:left w:val="none" w:sz="0" w:space="0" w:color="auto"/>
        <w:bottom w:val="none" w:sz="0" w:space="0" w:color="auto"/>
        <w:right w:val="none" w:sz="0" w:space="0" w:color="auto"/>
      </w:divBdr>
    </w:div>
    <w:div w:id="1654603624">
      <w:bodyDiv w:val="1"/>
      <w:marLeft w:val="0"/>
      <w:marRight w:val="0"/>
      <w:marTop w:val="0"/>
      <w:marBottom w:val="0"/>
      <w:divBdr>
        <w:top w:val="none" w:sz="0" w:space="0" w:color="auto"/>
        <w:left w:val="none" w:sz="0" w:space="0" w:color="auto"/>
        <w:bottom w:val="none" w:sz="0" w:space="0" w:color="auto"/>
        <w:right w:val="none" w:sz="0" w:space="0" w:color="auto"/>
      </w:divBdr>
    </w:div>
    <w:div w:id="1654606123">
      <w:bodyDiv w:val="1"/>
      <w:marLeft w:val="0"/>
      <w:marRight w:val="0"/>
      <w:marTop w:val="0"/>
      <w:marBottom w:val="0"/>
      <w:divBdr>
        <w:top w:val="none" w:sz="0" w:space="0" w:color="auto"/>
        <w:left w:val="none" w:sz="0" w:space="0" w:color="auto"/>
        <w:bottom w:val="none" w:sz="0" w:space="0" w:color="auto"/>
        <w:right w:val="none" w:sz="0" w:space="0" w:color="auto"/>
      </w:divBdr>
    </w:div>
    <w:div w:id="1654675314">
      <w:bodyDiv w:val="1"/>
      <w:marLeft w:val="0"/>
      <w:marRight w:val="0"/>
      <w:marTop w:val="0"/>
      <w:marBottom w:val="0"/>
      <w:divBdr>
        <w:top w:val="none" w:sz="0" w:space="0" w:color="auto"/>
        <w:left w:val="none" w:sz="0" w:space="0" w:color="auto"/>
        <w:bottom w:val="none" w:sz="0" w:space="0" w:color="auto"/>
        <w:right w:val="none" w:sz="0" w:space="0" w:color="auto"/>
      </w:divBdr>
    </w:div>
    <w:div w:id="1654945270">
      <w:bodyDiv w:val="1"/>
      <w:marLeft w:val="0"/>
      <w:marRight w:val="0"/>
      <w:marTop w:val="0"/>
      <w:marBottom w:val="0"/>
      <w:divBdr>
        <w:top w:val="none" w:sz="0" w:space="0" w:color="auto"/>
        <w:left w:val="none" w:sz="0" w:space="0" w:color="auto"/>
        <w:bottom w:val="none" w:sz="0" w:space="0" w:color="auto"/>
        <w:right w:val="none" w:sz="0" w:space="0" w:color="auto"/>
      </w:divBdr>
    </w:div>
    <w:div w:id="1655182073">
      <w:marLeft w:val="0"/>
      <w:marRight w:val="0"/>
      <w:marTop w:val="0"/>
      <w:marBottom w:val="0"/>
      <w:divBdr>
        <w:top w:val="none" w:sz="0" w:space="0" w:color="auto"/>
        <w:left w:val="none" w:sz="0" w:space="0" w:color="auto"/>
        <w:bottom w:val="none" w:sz="0" w:space="0" w:color="auto"/>
        <w:right w:val="none" w:sz="0" w:space="0" w:color="auto"/>
      </w:divBdr>
    </w:div>
    <w:div w:id="1655793353">
      <w:marLeft w:val="0"/>
      <w:marRight w:val="0"/>
      <w:marTop w:val="0"/>
      <w:marBottom w:val="0"/>
      <w:divBdr>
        <w:top w:val="none" w:sz="0" w:space="0" w:color="auto"/>
        <w:left w:val="none" w:sz="0" w:space="0" w:color="auto"/>
        <w:bottom w:val="none" w:sz="0" w:space="0" w:color="auto"/>
        <w:right w:val="none" w:sz="0" w:space="0" w:color="auto"/>
      </w:divBdr>
    </w:div>
    <w:div w:id="1656294943">
      <w:bodyDiv w:val="1"/>
      <w:marLeft w:val="0"/>
      <w:marRight w:val="0"/>
      <w:marTop w:val="0"/>
      <w:marBottom w:val="0"/>
      <w:divBdr>
        <w:top w:val="none" w:sz="0" w:space="0" w:color="auto"/>
        <w:left w:val="none" w:sz="0" w:space="0" w:color="auto"/>
        <w:bottom w:val="none" w:sz="0" w:space="0" w:color="auto"/>
        <w:right w:val="none" w:sz="0" w:space="0" w:color="auto"/>
      </w:divBdr>
    </w:div>
    <w:div w:id="1656379081">
      <w:bodyDiv w:val="1"/>
      <w:marLeft w:val="0"/>
      <w:marRight w:val="0"/>
      <w:marTop w:val="0"/>
      <w:marBottom w:val="0"/>
      <w:divBdr>
        <w:top w:val="none" w:sz="0" w:space="0" w:color="auto"/>
        <w:left w:val="none" w:sz="0" w:space="0" w:color="auto"/>
        <w:bottom w:val="none" w:sz="0" w:space="0" w:color="auto"/>
        <w:right w:val="none" w:sz="0" w:space="0" w:color="auto"/>
      </w:divBdr>
    </w:div>
    <w:div w:id="1656452787">
      <w:bodyDiv w:val="1"/>
      <w:marLeft w:val="0"/>
      <w:marRight w:val="0"/>
      <w:marTop w:val="0"/>
      <w:marBottom w:val="0"/>
      <w:divBdr>
        <w:top w:val="none" w:sz="0" w:space="0" w:color="auto"/>
        <w:left w:val="none" w:sz="0" w:space="0" w:color="auto"/>
        <w:bottom w:val="none" w:sz="0" w:space="0" w:color="auto"/>
        <w:right w:val="none" w:sz="0" w:space="0" w:color="auto"/>
      </w:divBdr>
    </w:div>
    <w:div w:id="1658000578">
      <w:bodyDiv w:val="1"/>
      <w:marLeft w:val="0"/>
      <w:marRight w:val="0"/>
      <w:marTop w:val="0"/>
      <w:marBottom w:val="0"/>
      <w:divBdr>
        <w:top w:val="none" w:sz="0" w:space="0" w:color="auto"/>
        <w:left w:val="none" w:sz="0" w:space="0" w:color="auto"/>
        <w:bottom w:val="none" w:sz="0" w:space="0" w:color="auto"/>
        <w:right w:val="none" w:sz="0" w:space="0" w:color="auto"/>
      </w:divBdr>
    </w:div>
    <w:div w:id="1658025391">
      <w:bodyDiv w:val="1"/>
      <w:marLeft w:val="0"/>
      <w:marRight w:val="0"/>
      <w:marTop w:val="0"/>
      <w:marBottom w:val="0"/>
      <w:divBdr>
        <w:top w:val="none" w:sz="0" w:space="0" w:color="auto"/>
        <w:left w:val="none" w:sz="0" w:space="0" w:color="auto"/>
        <w:bottom w:val="none" w:sz="0" w:space="0" w:color="auto"/>
        <w:right w:val="none" w:sz="0" w:space="0" w:color="auto"/>
      </w:divBdr>
    </w:div>
    <w:div w:id="1658218967">
      <w:bodyDiv w:val="1"/>
      <w:marLeft w:val="0"/>
      <w:marRight w:val="0"/>
      <w:marTop w:val="0"/>
      <w:marBottom w:val="0"/>
      <w:divBdr>
        <w:top w:val="none" w:sz="0" w:space="0" w:color="auto"/>
        <w:left w:val="none" w:sz="0" w:space="0" w:color="auto"/>
        <w:bottom w:val="none" w:sz="0" w:space="0" w:color="auto"/>
        <w:right w:val="none" w:sz="0" w:space="0" w:color="auto"/>
      </w:divBdr>
    </w:div>
    <w:div w:id="1658681724">
      <w:bodyDiv w:val="1"/>
      <w:marLeft w:val="0"/>
      <w:marRight w:val="0"/>
      <w:marTop w:val="0"/>
      <w:marBottom w:val="0"/>
      <w:divBdr>
        <w:top w:val="none" w:sz="0" w:space="0" w:color="auto"/>
        <w:left w:val="none" w:sz="0" w:space="0" w:color="auto"/>
        <w:bottom w:val="none" w:sz="0" w:space="0" w:color="auto"/>
        <w:right w:val="none" w:sz="0" w:space="0" w:color="auto"/>
      </w:divBdr>
    </w:div>
    <w:div w:id="1658800981">
      <w:bodyDiv w:val="1"/>
      <w:marLeft w:val="0"/>
      <w:marRight w:val="0"/>
      <w:marTop w:val="0"/>
      <w:marBottom w:val="0"/>
      <w:divBdr>
        <w:top w:val="none" w:sz="0" w:space="0" w:color="auto"/>
        <w:left w:val="none" w:sz="0" w:space="0" w:color="auto"/>
        <w:bottom w:val="none" w:sz="0" w:space="0" w:color="auto"/>
        <w:right w:val="none" w:sz="0" w:space="0" w:color="auto"/>
      </w:divBdr>
    </w:div>
    <w:div w:id="1659772381">
      <w:bodyDiv w:val="1"/>
      <w:marLeft w:val="0"/>
      <w:marRight w:val="0"/>
      <w:marTop w:val="0"/>
      <w:marBottom w:val="0"/>
      <w:divBdr>
        <w:top w:val="none" w:sz="0" w:space="0" w:color="auto"/>
        <w:left w:val="none" w:sz="0" w:space="0" w:color="auto"/>
        <w:bottom w:val="none" w:sz="0" w:space="0" w:color="auto"/>
        <w:right w:val="none" w:sz="0" w:space="0" w:color="auto"/>
      </w:divBdr>
    </w:div>
    <w:div w:id="1660306795">
      <w:marLeft w:val="0"/>
      <w:marRight w:val="0"/>
      <w:marTop w:val="0"/>
      <w:marBottom w:val="0"/>
      <w:divBdr>
        <w:top w:val="none" w:sz="0" w:space="0" w:color="auto"/>
        <w:left w:val="none" w:sz="0" w:space="0" w:color="auto"/>
        <w:bottom w:val="none" w:sz="0" w:space="0" w:color="auto"/>
        <w:right w:val="none" w:sz="0" w:space="0" w:color="auto"/>
      </w:divBdr>
    </w:div>
    <w:div w:id="1660574455">
      <w:bodyDiv w:val="1"/>
      <w:marLeft w:val="0"/>
      <w:marRight w:val="0"/>
      <w:marTop w:val="0"/>
      <w:marBottom w:val="0"/>
      <w:divBdr>
        <w:top w:val="none" w:sz="0" w:space="0" w:color="auto"/>
        <w:left w:val="none" w:sz="0" w:space="0" w:color="auto"/>
        <w:bottom w:val="none" w:sz="0" w:space="0" w:color="auto"/>
        <w:right w:val="none" w:sz="0" w:space="0" w:color="auto"/>
      </w:divBdr>
    </w:div>
    <w:div w:id="1660619615">
      <w:bodyDiv w:val="1"/>
      <w:marLeft w:val="0"/>
      <w:marRight w:val="0"/>
      <w:marTop w:val="0"/>
      <w:marBottom w:val="0"/>
      <w:divBdr>
        <w:top w:val="none" w:sz="0" w:space="0" w:color="auto"/>
        <w:left w:val="none" w:sz="0" w:space="0" w:color="auto"/>
        <w:bottom w:val="none" w:sz="0" w:space="0" w:color="auto"/>
        <w:right w:val="none" w:sz="0" w:space="0" w:color="auto"/>
      </w:divBdr>
    </w:div>
    <w:div w:id="1662469712">
      <w:bodyDiv w:val="1"/>
      <w:marLeft w:val="0"/>
      <w:marRight w:val="0"/>
      <w:marTop w:val="0"/>
      <w:marBottom w:val="0"/>
      <w:divBdr>
        <w:top w:val="none" w:sz="0" w:space="0" w:color="auto"/>
        <w:left w:val="none" w:sz="0" w:space="0" w:color="auto"/>
        <w:bottom w:val="none" w:sz="0" w:space="0" w:color="auto"/>
        <w:right w:val="none" w:sz="0" w:space="0" w:color="auto"/>
      </w:divBdr>
    </w:div>
    <w:div w:id="1663241571">
      <w:marLeft w:val="0"/>
      <w:marRight w:val="0"/>
      <w:marTop w:val="0"/>
      <w:marBottom w:val="0"/>
      <w:divBdr>
        <w:top w:val="none" w:sz="0" w:space="0" w:color="auto"/>
        <w:left w:val="none" w:sz="0" w:space="0" w:color="auto"/>
        <w:bottom w:val="none" w:sz="0" w:space="0" w:color="auto"/>
        <w:right w:val="none" w:sz="0" w:space="0" w:color="auto"/>
      </w:divBdr>
    </w:div>
    <w:div w:id="1663314218">
      <w:bodyDiv w:val="1"/>
      <w:marLeft w:val="0"/>
      <w:marRight w:val="0"/>
      <w:marTop w:val="0"/>
      <w:marBottom w:val="0"/>
      <w:divBdr>
        <w:top w:val="none" w:sz="0" w:space="0" w:color="auto"/>
        <w:left w:val="none" w:sz="0" w:space="0" w:color="auto"/>
        <w:bottom w:val="none" w:sz="0" w:space="0" w:color="auto"/>
        <w:right w:val="none" w:sz="0" w:space="0" w:color="auto"/>
      </w:divBdr>
    </w:div>
    <w:div w:id="1663511940">
      <w:bodyDiv w:val="1"/>
      <w:marLeft w:val="0"/>
      <w:marRight w:val="0"/>
      <w:marTop w:val="0"/>
      <w:marBottom w:val="0"/>
      <w:divBdr>
        <w:top w:val="none" w:sz="0" w:space="0" w:color="auto"/>
        <w:left w:val="none" w:sz="0" w:space="0" w:color="auto"/>
        <w:bottom w:val="none" w:sz="0" w:space="0" w:color="auto"/>
        <w:right w:val="none" w:sz="0" w:space="0" w:color="auto"/>
      </w:divBdr>
    </w:div>
    <w:div w:id="1663897066">
      <w:marLeft w:val="0"/>
      <w:marRight w:val="0"/>
      <w:marTop w:val="0"/>
      <w:marBottom w:val="0"/>
      <w:divBdr>
        <w:top w:val="none" w:sz="0" w:space="0" w:color="auto"/>
        <w:left w:val="none" w:sz="0" w:space="0" w:color="auto"/>
        <w:bottom w:val="none" w:sz="0" w:space="0" w:color="auto"/>
        <w:right w:val="none" w:sz="0" w:space="0" w:color="auto"/>
      </w:divBdr>
    </w:div>
    <w:div w:id="1664822559">
      <w:bodyDiv w:val="1"/>
      <w:marLeft w:val="0"/>
      <w:marRight w:val="0"/>
      <w:marTop w:val="0"/>
      <w:marBottom w:val="0"/>
      <w:divBdr>
        <w:top w:val="none" w:sz="0" w:space="0" w:color="auto"/>
        <w:left w:val="none" w:sz="0" w:space="0" w:color="auto"/>
        <w:bottom w:val="none" w:sz="0" w:space="0" w:color="auto"/>
        <w:right w:val="none" w:sz="0" w:space="0" w:color="auto"/>
      </w:divBdr>
    </w:div>
    <w:div w:id="1665546794">
      <w:marLeft w:val="0"/>
      <w:marRight w:val="0"/>
      <w:marTop w:val="0"/>
      <w:marBottom w:val="0"/>
      <w:divBdr>
        <w:top w:val="none" w:sz="0" w:space="0" w:color="auto"/>
        <w:left w:val="none" w:sz="0" w:space="0" w:color="auto"/>
        <w:bottom w:val="none" w:sz="0" w:space="0" w:color="auto"/>
        <w:right w:val="none" w:sz="0" w:space="0" w:color="auto"/>
      </w:divBdr>
    </w:div>
    <w:div w:id="1667320662">
      <w:bodyDiv w:val="1"/>
      <w:marLeft w:val="0"/>
      <w:marRight w:val="0"/>
      <w:marTop w:val="0"/>
      <w:marBottom w:val="0"/>
      <w:divBdr>
        <w:top w:val="none" w:sz="0" w:space="0" w:color="auto"/>
        <w:left w:val="none" w:sz="0" w:space="0" w:color="auto"/>
        <w:bottom w:val="none" w:sz="0" w:space="0" w:color="auto"/>
        <w:right w:val="none" w:sz="0" w:space="0" w:color="auto"/>
      </w:divBdr>
    </w:div>
    <w:div w:id="1667711965">
      <w:bodyDiv w:val="1"/>
      <w:marLeft w:val="0"/>
      <w:marRight w:val="0"/>
      <w:marTop w:val="0"/>
      <w:marBottom w:val="0"/>
      <w:divBdr>
        <w:top w:val="none" w:sz="0" w:space="0" w:color="auto"/>
        <w:left w:val="none" w:sz="0" w:space="0" w:color="auto"/>
        <w:bottom w:val="none" w:sz="0" w:space="0" w:color="auto"/>
        <w:right w:val="none" w:sz="0" w:space="0" w:color="auto"/>
      </w:divBdr>
    </w:div>
    <w:div w:id="1667711970">
      <w:bodyDiv w:val="1"/>
      <w:marLeft w:val="0"/>
      <w:marRight w:val="0"/>
      <w:marTop w:val="0"/>
      <w:marBottom w:val="0"/>
      <w:divBdr>
        <w:top w:val="none" w:sz="0" w:space="0" w:color="auto"/>
        <w:left w:val="none" w:sz="0" w:space="0" w:color="auto"/>
        <w:bottom w:val="none" w:sz="0" w:space="0" w:color="auto"/>
        <w:right w:val="none" w:sz="0" w:space="0" w:color="auto"/>
      </w:divBdr>
    </w:div>
    <w:div w:id="1667782156">
      <w:marLeft w:val="0"/>
      <w:marRight w:val="0"/>
      <w:marTop w:val="0"/>
      <w:marBottom w:val="0"/>
      <w:divBdr>
        <w:top w:val="none" w:sz="0" w:space="0" w:color="auto"/>
        <w:left w:val="none" w:sz="0" w:space="0" w:color="auto"/>
        <w:bottom w:val="none" w:sz="0" w:space="0" w:color="auto"/>
        <w:right w:val="none" w:sz="0" w:space="0" w:color="auto"/>
      </w:divBdr>
    </w:div>
    <w:div w:id="1667826807">
      <w:bodyDiv w:val="1"/>
      <w:marLeft w:val="0"/>
      <w:marRight w:val="0"/>
      <w:marTop w:val="0"/>
      <w:marBottom w:val="0"/>
      <w:divBdr>
        <w:top w:val="none" w:sz="0" w:space="0" w:color="auto"/>
        <w:left w:val="none" w:sz="0" w:space="0" w:color="auto"/>
        <w:bottom w:val="none" w:sz="0" w:space="0" w:color="auto"/>
        <w:right w:val="none" w:sz="0" w:space="0" w:color="auto"/>
      </w:divBdr>
    </w:div>
    <w:div w:id="1668023252">
      <w:bodyDiv w:val="1"/>
      <w:marLeft w:val="0"/>
      <w:marRight w:val="0"/>
      <w:marTop w:val="0"/>
      <w:marBottom w:val="0"/>
      <w:divBdr>
        <w:top w:val="none" w:sz="0" w:space="0" w:color="auto"/>
        <w:left w:val="none" w:sz="0" w:space="0" w:color="auto"/>
        <w:bottom w:val="none" w:sz="0" w:space="0" w:color="auto"/>
        <w:right w:val="none" w:sz="0" w:space="0" w:color="auto"/>
      </w:divBdr>
    </w:div>
    <w:div w:id="1668023400">
      <w:marLeft w:val="0"/>
      <w:marRight w:val="0"/>
      <w:marTop w:val="0"/>
      <w:marBottom w:val="0"/>
      <w:divBdr>
        <w:top w:val="none" w:sz="0" w:space="0" w:color="auto"/>
        <w:left w:val="none" w:sz="0" w:space="0" w:color="auto"/>
        <w:bottom w:val="none" w:sz="0" w:space="0" w:color="auto"/>
        <w:right w:val="none" w:sz="0" w:space="0" w:color="auto"/>
      </w:divBdr>
    </w:div>
    <w:div w:id="1668552727">
      <w:bodyDiv w:val="1"/>
      <w:marLeft w:val="0"/>
      <w:marRight w:val="0"/>
      <w:marTop w:val="0"/>
      <w:marBottom w:val="0"/>
      <w:divBdr>
        <w:top w:val="none" w:sz="0" w:space="0" w:color="auto"/>
        <w:left w:val="none" w:sz="0" w:space="0" w:color="auto"/>
        <w:bottom w:val="none" w:sz="0" w:space="0" w:color="auto"/>
        <w:right w:val="none" w:sz="0" w:space="0" w:color="auto"/>
      </w:divBdr>
    </w:div>
    <w:div w:id="1668900705">
      <w:bodyDiv w:val="1"/>
      <w:marLeft w:val="0"/>
      <w:marRight w:val="0"/>
      <w:marTop w:val="0"/>
      <w:marBottom w:val="0"/>
      <w:divBdr>
        <w:top w:val="none" w:sz="0" w:space="0" w:color="auto"/>
        <w:left w:val="none" w:sz="0" w:space="0" w:color="auto"/>
        <w:bottom w:val="none" w:sz="0" w:space="0" w:color="auto"/>
        <w:right w:val="none" w:sz="0" w:space="0" w:color="auto"/>
      </w:divBdr>
    </w:div>
    <w:div w:id="1669094199">
      <w:bodyDiv w:val="1"/>
      <w:marLeft w:val="0"/>
      <w:marRight w:val="0"/>
      <w:marTop w:val="0"/>
      <w:marBottom w:val="0"/>
      <w:divBdr>
        <w:top w:val="none" w:sz="0" w:space="0" w:color="auto"/>
        <w:left w:val="none" w:sz="0" w:space="0" w:color="auto"/>
        <w:bottom w:val="none" w:sz="0" w:space="0" w:color="auto"/>
        <w:right w:val="none" w:sz="0" w:space="0" w:color="auto"/>
      </w:divBdr>
    </w:div>
    <w:div w:id="1669097741">
      <w:bodyDiv w:val="1"/>
      <w:marLeft w:val="0"/>
      <w:marRight w:val="0"/>
      <w:marTop w:val="0"/>
      <w:marBottom w:val="0"/>
      <w:divBdr>
        <w:top w:val="none" w:sz="0" w:space="0" w:color="auto"/>
        <w:left w:val="none" w:sz="0" w:space="0" w:color="auto"/>
        <w:bottom w:val="none" w:sz="0" w:space="0" w:color="auto"/>
        <w:right w:val="none" w:sz="0" w:space="0" w:color="auto"/>
      </w:divBdr>
    </w:div>
    <w:div w:id="1669939299">
      <w:bodyDiv w:val="1"/>
      <w:marLeft w:val="0"/>
      <w:marRight w:val="0"/>
      <w:marTop w:val="0"/>
      <w:marBottom w:val="0"/>
      <w:divBdr>
        <w:top w:val="none" w:sz="0" w:space="0" w:color="auto"/>
        <w:left w:val="none" w:sz="0" w:space="0" w:color="auto"/>
        <w:bottom w:val="none" w:sz="0" w:space="0" w:color="auto"/>
        <w:right w:val="none" w:sz="0" w:space="0" w:color="auto"/>
      </w:divBdr>
    </w:div>
    <w:div w:id="1669939871">
      <w:bodyDiv w:val="1"/>
      <w:marLeft w:val="0"/>
      <w:marRight w:val="0"/>
      <w:marTop w:val="0"/>
      <w:marBottom w:val="0"/>
      <w:divBdr>
        <w:top w:val="none" w:sz="0" w:space="0" w:color="auto"/>
        <w:left w:val="none" w:sz="0" w:space="0" w:color="auto"/>
        <w:bottom w:val="none" w:sz="0" w:space="0" w:color="auto"/>
        <w:right w:val="none" w:sz="0" w:space="0" w:color="auto"/>
      </w:divBdr>
    </w:div>
    <w:div w:id="1671248814">
      <w:bodyDiv w:val="1"/>
      <w:marLeft w:val="0"/>
      <w:marRight w:val="0"/>
      <w:marTop w:val="0"/>
      <w:marBottom w:val="0"/>
      <w:divBdr>
        <w:top w:val="none" w:sz="0" w:space="0" w:color="auto"/>
        <w:left w:val="none" w:sz="0" w:space="0" w:color="auto"/>
        <w:bottom w:val="none" w:sz="0" w:space="0" w:color="auto"/>
        <w:right w:val="none" w:sz="0" w:space="0" w:color="auto"/>
      </w:divBdr>
    </w:div>
    <w:div w:id="1671365620">
      <w:bodyDiv w:val="1"/>
      <w:marLeft w:val="0"/>
      <w:marRight w:val="0"/>
      <w:marTop w:val="0"/>
      <w:marBottom w:val="0"/>
      <w:divBdr>
        <w:top w:val="none" w:sz="0" w:space="0" w:color="auto"/>
        <w:left w:val="none" w:sz="0" w:space="0" w:color="auto"/>
        <w:bottom w:val="none" w:sz="0" w:space="0" w:color="auto"/>
        <w:right w:val="none" w:sz="0" w:space="0" w:color="auto"/>
      </w:divBdr>
    </w:div>
    <w:div w:id="1671520731">
      <w:bodyDiv w:val="1"/>
      <w:marLeft w:val="0"/>
      <w:marRight w:val="0"/>
      <w:marTop w:val="0"/>
      <w:marBottom w:val="0"/>
      <w:divBdr>
        <w:top w:val="none" w:sz="0" w:space="0" w:color="auto"/>
        <w:left w:val="none" w:sz="0" w:space="0" w:color="auto"/>
        <w:bottom w:val="none" w:sz="0" w:space="0" w:color="auto"/>
        <w:right w:val="none" w:sz="0" w:space="0" w:color="auto"/>
      </w:divBdr>
    </w:div>
    <w:div w:id="1672952637">
      <w:bodyDiv w:val="1"/>
      <w:marLeft w:val="0"/>
      <w:marRight w:val="0"/>
      <w:marTop w:val="0"/>
      <w:marBottom w:val="0"/>
      <w:divBdr>
        <w:top w:val="none" w:sz="0" w:space="0" w:color="auto"/>
        <w:left w:val="none" w:sz="0" w:space="0" w:color="auto"/>
        <w:bottom w:val="none" w:sz="0" w:space="0" w:color="auto"/>
        <w:right w:val="none" w:sz="0" w:space="0" w:color="auto"/>
      </w:divBdr>
    </w:div>
    <w:div w:id="1673482818">
      <w:bodyDiv w:val="1"/>
      <w:marLeft w:val="0"/>
      <w:marRight w:val="0"/>
      <w:marTop w:val="0"/>
      <w:marBottom w:val="0"/>
      <w:divBdr>
        <w:top w:val="none" w:sz="0" w:space="0" w:color="auto"/>
        <w:left w:val="none" w:sz="0" w:space="0" w:color="auto"/>
        <w:bottom w:val="none" w:sz="0" w:space="0" w:color="auto"/>
        <w:right w:val="none" w:sz="0" w:space="0" w:color="auto"/>
      </w:divBdr>
    </w:div>
    <w:div w:id="1675062991">
      <w:bodyDiv w:val="1"/>
      <w:marLeft w:val="0"/>
      <w:marRight w:val="0"/>
      <w:marTop w:val="0"/>
      <w:marBottom w:val="0"/>
      <w:divBdr>
        <w:top w:val="none" w:sz="0" w:space="0" w:color="auto"/>
        <w:left w:val="none" w:sz="0" w:space="0" w:color="auto"/>
        <w:bottom w:val="none" w:sz="0" w:space="0" w:color="auto"/>
        <w:right w:val="none" w:sz="0" w:space="0" w:color="auto"/>
      </w:divBdr>
    </w:div>
    <w:div w:id="1675111890">
      <w:bodyDiv w:val="1"/>
      <w:marLeft w:val="0"/>
      <w:marRight w:val="0"/>
      <w:marTop w:val="0"/>
      <w:marBottom w:val="0"/>
      <w:divBdr>
        <w:top w:val="none" w:sz="0" w:space="0" w:color="auto"/>
        <w:left w:val="none" w:sz="0" w:space="0" w:color="auto"/>
        <w:bottom w:val="none" w:sz="0" w:space="0" w:color="auto"/>
        <w:right w:val="none" w:sz="0" w:space="0" w:color="auto"/>
      </w:divBdr>
    </w:div>
    <w:div w:id="1675449528">
      <w:bodyDiv w:val="1"/>
      <w:marLeft w:val="0"/>
      <w:marRight w:val="0"/>
      <w:marTop w:val="0"/>
      <w:marBottom w:val="0"/>
      <w:divBdr>
        <w:top w:val="none" w:sz="0" w:space="0" w:color="auto"/>
        <w:left w:val="none" w:sz="0" w:space="0" w:color="auto"/>
        <w:bottom w:val="none" w:sz="0" w:space="0" w:color="auto"/>
        <w:right w:val="none" w:sz="0" w:space="0" w:color="auto"/>
      </w:divBdr>
    </w:div>
    <w:div w:id="1675497432">
      <w:bodyDiv w:val="1"/>
      <w:marLeft w:val="0"/>
      <w:marRight w:val="0"/>
      <w:marTop w:val="0"/>
      <w:marBottom w:val="0"/>
      <w:divBdr>
        <w:top w:val="none" w:sz="0" w:space="0" w:color="auto"/>
        <w:left w:val="none" w:sz="0" w:space="0" w:color="auto"/>
        <w:bottom w:val="none" w:sz="0" w:space="0" w:color="auto"/>
        <w:right w:val="none" w:sz="0" w:space="0" w:color="auto"/>
      </w:divBdr>
    </w:div>
    <w:div w:id="1676112105">
      <w:bodyDiv w:val="1"/>
      <w:marLeft w:val="0"/>
      <w:marRight w:val="0"/>
      <w:marTop w:val="0"/>
      <w:marBottom w:val="0"/>
      <w:divBdr>
        <w:top w:val="none" w:sz="0" w:space="0" w:color="auto"/>
        <w:left w:val="none" w:sz="0" w:space="0" w:color="auto"/>
        <w:bottom w:val="none" w:sz="0" w:space="0" w:color="auto"/>
        <w:right w:val="none" w:sz="0" w:space="0" w:color="auto"/>
      </w:divBdr>
    </w:div>
    <w:div w:id="1676420290">
      <w:bodyDiv w:val="1"/>
      <w:marLeft w:val="0"/>
      <w:marRight w:val="0"/>
      <w:marTop w:val="0"/>
      <w:marBottom w:val="0"/>
      <w:divBdr>
        <w:top w:val="none" w:sz="0" w:space="0" w:color="auto"/>
        <w:left w:val="none" w:sz="0" w:space="0" w:color="auto"/>
        <w:bottom w:val="none" w:sz="0" w:space="0" w:color="auto"/>
        <w:right w:val="none" w:sz="0" w:space="0" w:color="auto"/>
      </w:divBdr>
    </w:div>
    <w:div w:id="1677145545">
      <w:bodyDiv w:val="1"/>
      <w:marLeft w:val="0"/>
      <w:marRight w:val="0"/>
      <w:marTop w:val="0"/>
      <w:marBottom w:val="0"/>
      <w:divBdr>
        <w:top w:val="none" w:sz="0" w:space="0" w:color="auto"/>
        <w:left w:val="none" w:sz="0" w:space="0" w:color="auto"/>
        <w:bottom w:val="none" w:sz="0" w:space="0" w:color="auto"/>
        <w:right w:val="none" w:sz="0" w:space="0" w:color="auto"/>
      </w:divBdr>
    </w:div>
    <w:div w:id="1678579105">
      <w:marLeft w:val="0"/>
      <w:marRight w:val="0"/>
      <w:marTop w:val="0"/>
      <w:marBottom w:val="0"/>
      <w:divBdr>
        <w:top w:val="none" w:sz="0" w:space="0" w:color="auto"/>
        <w:left w:val="none" w:sz="0" w:space="0" w:color="auto"/>
        <w:bottom w:val="none" w:sz="0" w:space="0" w:color="auto"/>
        <w:right w:val="none" w:sz="0" w:space="0" w:color="auto"/>
      </w:divBdr>
    </w:div>
    <w:div w:id="1679576699">
      <w:bodyDiv w:val="1"/>
      <w:marLeft w:val="0"/>
      <w:marRight w:val="0"/>
      <w:marTop w:val="0"/>
      <w:marBottom w:val="0"/>
      <w:divBdr>
        <w:top w:val="none" w:sz="0" w:space="0" w:color="auto"/>
        <w:left w:val="none" w:sz="0" w:space="0" w:color="auto"/>
        <w:bottom w:val="none" w:sz="0" w:space="0" w:color="auto"/>
        <w:right w:val="none" w:sz="0" w:space="0" w:color="auto"/>
      </w:divBdr>
    </w:div>
    <w:div w:id="1679652520">
      <w:bodyDiv w:val="1"/>
      <w:marLeft w:val="0"/>
      <w:marRight w:val="0"/>
      <w:marTop w:val="0"/>
      <w:marBottom w:val="0"/>
      <w:divBdr>
        <w:top w:val="none" w:sz="0" w:space="0" w:color="auto"/>
        <w:left w:val="none" w:sz="0" w:space="0" w:color="auto"/>
        <w:bottom w:val="none" w:sz="0" w:space="0" w:color="auto"/>
        <w:right w:val="none" w:sz="0" w:space="0" w:color="auto"/>
      </w:divBdr>
    </w:div>
    <w:div w:id="1680309955">
      <w:bodyDiv w:val="1"/>
      <w:marLeft w:val="0"/>
      <w:marRight w:val="0"/>
      <w:marTop w:val="0"/>
      <w:marBottom w:val="0"/>
      <w:divBdr>
        <w:top w:val="none" w:sz="0" w:space="0" w:color="auto"/>
        <w:left w:val="none" w:sz="0" w:space="0" w:color="auto"/>
        <w:bottom w:val="none" w:sz="0" w:space="0" w:color="auto"/>
        <w:right w:val="none" w:sz="0" w:space="0" w:color="auto"/>
      </w:divBdr>
    </w:div>
    <w:div w:id="1680350899">
      <w:bodyDiv w:val="1"/>
      <w:marLeft w:val="0"/>
      <w:marRight w:val="0"/>
      <w:marTop w:val="0"/>
      <w:marBottom w:val="0"/>
      <w:divBdr>
        <w:top w:val="none" w:sz="0" w:space="0" w:color="auto"/>
        <w:left w:val="none" w:sz="0" w:space="0" w:color="auto"/>
        <w:bottom w:val="none" w:sz="0" w:space="0" w:color="auto"/>
        <w:right w:val="none" w:sz="0" w:space="0" w:color="auto"/>
      </w:divBdr>
    </w:div>
    <w:div w:id="1680886504">
      <w:bodyDiv w:val="1"/>
      <w:marLeft w:val="0"/>
      <w:marRight w:val="0"/>
      <w:marTop w:val="0"/>
      <w:marBottom w:val="0"/>
      <w:divBdr>
        <w:top w:val="none" w:sz="0" w:space="0" w:color="auto"/>
        <w:left w:val="none" w:sz="0" w:space="0" w:color="auto"/>
        <w:bottom w:val="none" w:sz="0" w:space="0" w:color="auto"/>
        <w:right w:val="none" w:sz="0" w:space="0" w:color="auto"/>
      </w:divBdr>
    </w:div>
    <w:div w:id="1681080168">
      <w:bodyDiv w:val="1"/>
      <w:marLeft w:val="0"/>
      <w:marRight w:val="0"/>
      <w:marTop w:val="0"/>
      <w:marBottom w:val="0"/>
      <w:divBdr>
        <w:top w:val="none" w:sz="0" w:space="0" w:color="auto"/>
        <w:left w:val="none" w:sz="0" w:space="0" w:color="auto"/>
        <w:bottom w:val="none" w:sz="0" w:space="0" w:color="auto"/>
        <w:right w:val="none" w:sz="0" w:space="0" w:color="auto"/>
      </w:divBdr>
    </w:div>
    <w:div w:id="1681278614">
      <w:bodyDiv w:val="1"/>
      <w:marLeft w:val="0"/>
      <w:marRight w:val="0"/>
      <w:marTop w:val="0"/>
      <w:marBottom w:val="0"/>
      <w:divBdr>
        <w:top w:val="none" w:sz="0" w:space="0" w:color="auto"/>
        <w:left w:val="none" w:sz="0" w:space="0" w:color="auto"/>
        <w:bottom w:val="none" w:sz="0" w:space="0" w:color="auto"/>
        <w:right w:val="none" w:sz="0" w:space="0" w:color="auto"/>
      </w:divBdr>
    </w:div>
    <w:div w:id="1681733777">
      <w:marLeft w:val="0"/>
      <w:marRight w:val="0"/>
      <w:marTop w:val="0"/>
      <w:marBottom w:val="0"/>
      <w:divBdr>
        <w:top w:val="none" w:sz="0" w:space="0" w:color="auto"/>
        <w:left w:val="none" w:sz="0" w:space="0" w:color="auto"/>
        <w:bottom w:val="none" w:sz="0" w:space="0" w:color="auto"/>
        <w:right w:val="none" w:sz="0" w:space="0" w:color="auto"/>
      </w:divBdr>
    </w:div>
    <w:div w:id="1682319785">
      <w:bodyDiv w:val="1"/>
      <w:marLeft w:val="0"/>
      <w:marRight w:val="0"/>
      <w:marTop w:val="0"/>
      <w:marBottom w:val="0"/>
      <w:divBdr>
        <w:top w:val="none" w:sz="0" w:space="0" w:color="auto"/>
        <w:left w:val="none" w:sz="0" w:space="0" w:color="auto"/>
        <w:bottom w:val="none" w:sz="0" w:space="0" w:color="auto"/>
        <w:right w:val="none" w:sz="0" w:space="0" w:color="auto"/>
      </w:divBdr>
    </w:div>
    <w:div w:id="1682851215">
      <w:bodyDiv w:val="1"/>
      <w:marLeft w:val="0"/>
      <w:marRight w:val="0"/>
      <w:marTop w:val="0"/>
      <w:marBottom w:val="0"/>
      <w:divBdr>
        <w:top w:val="none" w:sz="0" w:space="0" w:color="auto"/>
        <w:left w:val="none" w:sz="0" w:space="0" w:color="auto"/>
        <w:bottom w:val="none" w:sz="0" w:space="0" w:color="auto"/>
        <w:right w:val="none" w:sz="0" w:space="0" w:color="auto"/>
      </w:divBdr>
    </w:div>
    <w:div w:id="1683121711">
      <w:bodyDiv w:val="1"/>
      <w:marLeft w:val="0"/>
      <w:marRight w:val="0"/>
      <w:marTop w:val="0"/>
      <w:marBottom w:val="0"/>
      <w:divBdr>
        <w:top w:val="none" w:sz="0" w:space="0" w:color="auto"/>
        <w:left w:val="none" w:sz="0" w:space="0" w:color="auto"/>
        <w:bottom w:val="none" w:sz="0" w:space="0" w:color="auto"/>
        <w:right w:val="none" w:sz="0" w:space="0" w:color="auto"/>
      </w:divBdr>
    </w:div>
    <w:div w:id="1684668780">
      <w:bodyDiv w:val="1"/>
      <w:marLeft w:val="0"/>
      <w:marRight w:val="0"/>
      <w:marTop w:val="0"/>
      <w:marBottom w:val="0"/>
      <w:divBdr>
        <w:top w:val="none" w:sz="0" w:space="0" w:color="auto"/>
        <w:left w:val="none" w:sz="0" w:space="0" w:color="auto"/>
        <w:bottom w:val="none" w:sz="0" w:space="0" w:color="auto"/>
        <w:right w:val="none" w:sz="0" w:space="0" w:color="auto"/>
      </w:divBdr>
    </w:div>
    <w:div w:id="1684935063">
      <w:bodyDiv w:val="1"/>
      <w:marLeft w:val="0"/>
      <w:marRight w:val="0"/>
      <w:marTop w:val="0"/>
      <w:marBottom w:val="0"/>
      <w:divBdr>
        <w:top w:val="none" w:sz="0" w:space="0" w:color="auto"/>
        <w:left w:val="none" w:sz="0" w:space="0" w:color="auto"/>
        <w:bottom w:val="none" w:sz="0" w:space="0" w:color="auto"/>
        <w:right w:val="none" w:sz="0" w:space="0" w:color="auto"/>
      </w:divBdr>
    </w:div>
    <w:div w:id="1686247086">
      <w:bodyDiv w:val="1"/>
      <w:marLeft w:val="0"/>
      <w:marRight w:val="0"/>
      <w:marTop w:val="0"/>
      <w:marBottom w:val="0"/>
      <w:divBdr>
        <w:top w:val="none" w:sz="0" w:space="0" w:color="auto"/>
        <w:left w:val="none" w:sz="0" w:space="0" w:color="auto"/>
        <w:bottom w:val="none" w:sz="0" w:space="0" w:color="auto"/>
        <w:right w:val="none" w:sz="0" w:space="0" w:color="auto"/>
      </w:divBdr>
    </w:div>
    <w:div w:id="1686634497">
      <w:bodyDiv w:val="1"/>
      <w:marLeft w:val="0"/>
      <w:marRight w:val="0"/>
      <w:marTop w:val="0"/>
      <w:marBottom w:val="0"/>
      <w:divBdr>
        <w:top w:val="none" w:sz="0" w:space="0" w:color="auto"/>
        <w:left w:val="none" w:sz="0" w:space="0" w:color="auto"/>
        <w:bottom w:val="none" w:sz="0" w:space="0" w:color="auto"/>
        <w:right w:val="none" w:sz="0" w:space="0" w:color="auto"/>
      </w:divBdr>
    </w:div>
    <w:div w:id="1686634966">
      <w:bodyDiv w:val="1"/>
      <w:marLeft w:val="0"/>
      <w:marRight w:val="0"/>
      <w:marTop w:val="0"/>
      <w:marBottom w:val="0"/>
      <w:divBdr>
        <w:top w:val="none" w:sz="0" w:space="0" w:color="auto"/>
        <w:left w:val="none" w:sz="0" w:space="0" w:color="auto"/>
        <w:bottom w:val="none" w:sz="0" w:space="0" w:color="auto"/>
        <w:right w:val="none" w:sz="0" w:space="0" w:color="auto"/>
      </w:divBdr>
    </w:div>
    <w:div w:id="1687630008">
      <w:bodyDiv w:val="1"/>
      <w:marLeft w:val="0"/>
      <w:marRight w:val="0"/>
      <w:marTop w:val="0"/>
      <w:marBottom w:val="0"/>
      <w:divBdr>
        <w:top w:val="none" w:sz="0" w:space="0" w:color="auto"/>
        <w:left w:val="none" w:sz="0" w:space="0" w:color="auto"/>
        <w:bottom w:val="none" w:sz="0" w:space="0" w:color="auto"/>
        <w:right w:val="none" w:sz="0" w:space="0" w:color="auto"/>
      </w:divBdr>
    </w:div>
    <w:div w:id="1687634516">
      <w:marLeft w:val="0"/>
      <w:marRight w:val="0"/>
      <w:marTop w:val="0"/>
      <w:marBottom w:val="0"/>
      <w:divBdr>
        <w:top w:val="none" w:sz="0" w:space="0" w:color="auto"/>
        <w:left w:val="none" w:sz="0" w:space="0" w:color="auto"/>
        <w:bottom w:val="none" w:sz="0" w:space="0" w:color="auto"/>
        <w:right w:val="none" w:sz="0" w:space="0" w:color="auto"/>
      </w:divBdr>
    </w:div>
    <w:div w:id="1688481001">
      <w:bodyDiv w:val="1"/>
      <w:marLeft w:val="0"/>
      <w:marRight w:val="0"/>
      <w:marTop w:val="0"/>
      <w:marBottom w:val="0"/>
      <w:divBdr>
        <w:top w:val="none" w:sz="0" w:space="0" w:color="auto"/>
        <w:left w:val="none" w:sz="0" w:space="0" w:color="auto"/>
        <w:bottom w:val="none" w:sz="0" w:space="0" w:color="auto"/>
        <w:right w:val="none" w:sz="0" w:space="0" w:color="auto"/>
      </w:divBdr>
    </w:div>
    <w:div w:id="1688554535">
      <w:marLeft w:val="0"/>
      <w:marRight w:val="0"/>
      <w:marTop w:val="0"/>
      <w:marBottom w:val="0"/>
      <w:divBdr>
        <w:top w:val="none" w:sz="0" w:space="0" w:color="auto"/>
        <w:left w:val="none" w:sz="0" w:space="0" w:color="auto"/>
        <w:bottom w:val="none" w:sz="0" w:space="0" w:color="auto"/>
        <w:right w:val="none" w:sz="0" w:space="0" w:color="auto"/>
      </w:divBdr>
    </w:div>
    <w:div w:id="1690256937">
      <w:bodyDiv w:val="1"/>
      <w:marLeft w:val="0"/>
      <w:marRight w:val="0"/>
      <w:marTop w:val="0"/>
      <w:marBottom w:val="0"/>
      <w:divBdr>
        <w:top w:val="none" w:sz="0" w:space="0" w:color="auto"/>
        <w:left w:val="none" w:sz="0" w:space="0" w:color="auto"/>
        <w:bottom w:val="none" w:sz="0" w:space="0" w:color="auto"/>
        <w:right w:val="none" w:sz="0" w:space="0" w:color="auto"/>
      </w:divBdr>
      <w:divsChild>
        <w:div w:id="989940490">
          <w:marLeft w:val="0"/>
          <w:marRight w:val="0"/>
          <w:marTop w:val="0"/>
          <w:marBottom w:val="0"/>
          <w:divBdr>
            <w:top w:val="none" w:sz="0" w:space="0" w:color="auto"/>
            <w:left w:val="none" w:sz="0" w:space="0" w:color="auto"/>
            <w:bottom w:val="none" w:sz="0" w:space="0" w:color="auto"/>
            <w:right w:val="none" w:sz="0" w:space="0" w:color="auto"/>
          </w:divBdr>
        </w:div>
        <w:div w:id="528489236">
          <w:marLeft w:val="0"/>
          <w:marRight w:val="0"/>
          <w:marTop w:val="0"/>
          <w:marBottom w:val="0"/>
          <w:divBdr>
            <w:top w:val="none" w:sz="0" w:space="0" w:color="auto"/>
            <w:left w:val="none" w:sz="0" w:space="0" w:color="auto"/>
            <w:bottom w:val="none" w:sz="0" w:space="0" w:color="auto"/>
            <w:right w:val="none" w:sz="0" w:space="0" w:color="auto"/>
          </w:divBdr>
        </w:div>
        <w:div w:id="42559329">
          <w:marLeft w:val="0"/>
          <w:marRight w:val="0"/>
          <w:marTop w:val="0"/>
          <w:marBottom w:val="0"/>
          <w:divBdr>
            <w:top w:val="none" w:sz="0" w:space="0" w:color="auto"/>
            <w:left w:val="none" w:sz="0" w:space="0" w:color="auto"/>
            <w:bottom w:val="none" w:sz="0" w:space="0" w:color="auto"/>
            <w:right w:val="none" w:sz="0" w:space="0" w:color="auto"/>
          </w:divBdr>
        </w:div>
        <w:div w:id="872036038">
          <w:marLeft w:val="0"/>
          <w:marRight w:val="0"/>
          <w:marTop w:val="0"/>
          <w:marBottom w:val="0"/>
          <w:divBdr>
            <w:top w:val="none" w:sz="0" w:space="0" w:color="auto"/>
            <w:left w:val="none" w:sz="0" w:space="0" w:color="auto"/>
            <w:bottom w:val="none" w:sz="0" w:space="0" w:color="auto"/>
            <w:right w:val="none" w:sz="0" w:space="0" w:color="auto"/>
          </w:divBdr>
        </w:div>
        <w:div w:id="2107573724">
          <w:marLeft w:val="0"/>
          <w:marRight w:val="0"/>
          <w:marTop w:val="0"/>
          <w:marBottom w:val="0"/>
          <w:divBdr>
            <w:top w:val="none" w:sz="0" w:space="0" w:color="auto"/>
            <w:left w:val="none" w:sz="0" w:space="0" w:color="auto"/>
            <w:bottom w:val="none" w:sz="0" w:space="0" w:color="auto"/>
            <w:right w:val="none" w:sz="0" w:space="0" w:color="auto"/>
          </w:divBdr>
        </w:div>
        <w:div w:id="302739751">
          <w:marLeft w:val="0"/>
          <w:marRight w:val="0"/>
          <w:marTop w:val="0"/>
          <w:marBottom w:val="0"/>
          <w:divBdr>
            <w:top w:val="none" w:sz="0" w:space="0" w:color="auto"/>
            <w:left w:val="none" w:sz="0" w:space="0" w:color="auto"/>
            <w:bottom w:val="none" w:sz="0" w:space="0" w:color="auto"/>
            <w:right w:val="none" w:sz="0" w:space="0" w:color="auto"/>
          </w:divBdr>
        </w:div>
        <w:div w:id="1003435338">
          <w:marLeft w:val="0"/>
          <w:marRight w:val="0"/>
          <w:marTop w:val="0"/>
          <w:marBottom w:val="0"/>
          <w:divBdr>
            <w:top w:val="none" w:sz="0" w:space="0" w:color="auto"/>
            <w:left w:val="none" w:sz="0" w:space="0" w:color="auto"/>
            <w:bottom w:val="none" w:sz="0" w:space="0" w:color="auto"/>
            <w:right w:val="none" w:sz="0" w:space="0" w:color="auto"/>
          </w:divBdr>
        </w:div>
        <w:div w:id="1537422647">
          <w:marLeft w:val="0"/>
          <w:marRight w:val="0"/>
          <w:marTop w:val="0"/>
          <w:marBottom w:val="0"/>
          <w:divBdr>
            <w:top w:val="none" w:sz="0" w:space="0" w:color="auto"/>
            <w:left w:val="none" w:sz="0" w:space="0" w:color="auto"/>
            <w:bottom w:val="none" w:sz="0" w:space="0" w:color="auto"/>
            <w:right w:val="none" w:sz="0" w:space="0" w:color="auto"/>
          </w:divBdr>
        </w:div>
        <w:div w:id="263194308">
          <w:marLeft w:val="0"/>
          <w:marRight w:val="0"/>
          <w:marTop w:val="0"/>
          <w:marBottom w:val="0"/>
          <w:divBdr>
            <w:top w:val="none" w:sz="0" w:space="0" w:color="auto"/>
            <w:left w:val="none" w:sz="0" w:space="0" w:color="auto"/>
            <w:bottom w:val="none" w:sz="0" w:space="0" w:color="auto"/>
            <w:right w:val="none" w:sz="0" w:space="0" w:color="auto"/>
          </w:divBdr>
        </w:div>
        <w:div w:id="1321612551">
          <w:marLeft w:val="0"/>
          <w:marRight w:val="0"/>
          <w:marTop w:val="0"/>
          <w:marBottom w:val="0"/>
          <w:divBdr>
            <w:top w:val="none" w:sz="0" w:space="0" w:color="auto"/>
            <w:left w:val="none" w:sz="0" w:space="0" w:color="auto"/>
            <w:bottom w:val="none" w:sz="0" w:space="0" w:color="auto"/>
            <w:right w:val="none" w:sz="0" w:space="0" w:color="auto"/>
          </w:divBdr>
        </w:div>
        <w:div w:id="1185897468">
          <w:marLeft w:val="0"/>
          <w:marRight w:val="0"/>
          <w:marTop w:val="0"/>
          <w:marBottom w:val="0"/>
          <w:divBdr>
            <w:top w:val="none" w:sz="0" w:space="0" w:color="auto"/>
            <w:left w:val="none" w:sz="0" w:space="0" w:color="auto"/>
            <w:bottom w:val="none" w:sz="0" w:space="0" w:color="auto"/>
            <w:right w:val="none" w:sz="0" w:space="0" w:color="auto"/>
          </w:divBdr>
        </w:div>
        <w:div w:id="1486894973">
          <w:marLeft w:val="0"/>
          <w:marRight w:val="0"/>
          <w:marTop w:val="0"/>
          <w:marBottom w:val="0"/>
          <w:divBdr>
            <w:top w:val="none" w:sz="0" w:space="0" w:color="auto"/>
            <w:left w:val="none" w:sz="0" w:space="0" w:color="auto"/>
            <w:bottom w:val="none" w:sz="0" w:space="0" w:color="auto"/>
            <w:right w:val="none" w:sz="0" w:space="0" w:color="auto"/>
          </w:divBdr>
        </w:div>
        <w:div w:id="1894343352">
          <w:marLeft w:val="0"/>
          <w:marRight w:val="0"/>
          <w:marTop w:val="0"/>
          <w:marBottom w:val="0"/>
          <w:divBdr>
            <w:top w:val="none" w:sz="0" w:space="0" w:color="auto"/>
            <w:left w:val="none" w:sz="0" w:space="0" w:color="auto"/>
            <w:bottom w:val="none" w:sz="0" w:space="0" w:color="auto"/>
            <w:right w:val="none" w:sz="0" w:space="0" w:color="auto"/>
          </w:divBdr>
        </w:div>
        <w:div w:id="1365404061">
          <w:marLeft w:val="0"/>
          <w:marRight w:val="0"/>
          <w:marTop w:val="0"/>
          <w:marBottom w:val="0"/>
          <w:divBdr>
            <w:top w:val="none" w:sz="0" w:space="0" w:color="auto"/>
            <w:left w:val="none" w:sz="0" w:space="0" w:color="auto"/>
            <w:bottom w:val="none" w:sz="0" w:space="0" w:color="auto"/>
            <w:right w:val="none" w:sz="0" w:space="0" w:color="auto"/>
          </w:divBdr>
        </w:div>
        <w:div w:id="1506553359">
          <w:marLeft w:val="0"/>
          <w:marRight w:val="0"/>
          <w:marTop w:val="0"/>
          <w:marBottom w:val="0"/>
          <w:divBdr>
            <w:top w:val="none" w:sz="0" w:space="0" w:color="auto"/>
            <w:left w:val="none" w:sz="0" w:space="0" w:color="auto"/>
            <w:bottom w:val="none" w:sz="0" w:space="0" w:color="auto"/>
            <w:right w:val="none" w:sz="0" w:space="0" w:color="auto"/>
          </w:divBdr>
        </w:div>
        <w:div w:id="1275409271">
          <w:marLeft w:val="0"/>
          <w:marRight w:val="0"/>
          <w:marTop w:val="0"/>
          <w:marBottom w:val="0"/>
          <w:divBdr>
            <w:top w:val="none" w:sz="0" w:space="0" w:color="auto"/>
            <w:left w:val="none" w:sz="0" w:space="0" w:color="auto"/>
            <w:bottom w:val="none" w:sz="0" w:space="0" w:color="auto"/>
            <w:right w:val="none" w:sz="0" w:space="0" w:color="auto"/>
          </w:divBdr>
        </w:div>
        <w:div w:id="1890988883">
          <w:marLeft w:val="0"/>
          <w:marRight w:val="0"/>
          <w:marTop w:val="0"/>
          <w:marBottom w:val="0"/>
          <w:divBdr>
            <w:top w:val="none" w:sz="0" w:space="0" w:color="auto"/>
            <w:left w:val="none" w:sz="0" w:space="0" w:color="auto"/>
            <w:bottom w:val="none" w:sz="0" w:space="0" w:color="auto"/>
            <w:right w:val="none" w:sz="0" w:space="0" w:color="auto"/>
          </w:divBdr>
        </w:div>
        <w:div w:id="1972201555">
          <w:marLeft w:val="0"/>
          <w:marRight w:val="0"/>
          <w:marTop w:val="0"/>
          <w:marBottom w:val="0"/>
          <w:divBdr>
            <w:top w:val="none" w:sz="0" w:space="0" w:color="auto"/>
            <w:left w:val="none" w:sz="0" w:space="0" w:color="auto"/>
            <w:bottom w:val="none" w:sz="0" w:space="0" w:color="auto"/>
            <w:right w:val="none" w:sz="0" w:space="0" w:color="auto"/>
          </w:divBdr>
        </w:div>
        <w:div w:id="468087712">
          <w:marLeft w:val="0"/>
          <w:marRight w:val="0"/>
          <w:marTop w:val="0"/>
          <w:marBottom w:val="0"/>
          <w:divBdr>
            <w:top w:val="none" w:sz="0" w:space="0" w:color="auto"/>
            <w:left w:val="none" w:sz="0" w:space="0" w:color="auto"/>
            <w:bottom w:val="none" w:sz="0" w:space="0" w:color="auto"/>
            <w:right w:val="none" w:sz="0" w:space="0" w:color="auto"/>
          </w:divBdr>
        </w:div>
        <w:div w:id="1774545826">
          <w:marLeft w:val="0"/>
          <w:marRight w:val="0"/>
          <w:marTop w:val="0"/>
          <w:marBottom w:val="0"/>
          <w:divBdr>
            <w:top w:val="none" w:sz="0" w:space="0" w:color="auto"/>
            <w:left w:val="none" w:sz="0" w:space="0" w:color="auto"/>
            <w:bottom w:val="none" w:sz="0" w:space="0" w:color="auto"/>
            <w:right w:val="none" w:sz="0" w:space="0" w:color="auto"/>
          </w:divBdr>
        </w:div>
        <w:div w:id="626662374">
          <w:marLeft w:val="0"/>
          <w:marRight w:val="0"/>
          <w:marTop w:val="0"/>
          <w:marBottom w:val="0"/>
          <w:divBdr>
            <w:top w:val="none" w:sz="0" w:space="0" w:color="auto"/>
            <w:left w:val="none" w:sz="0" w:space="0" w:color="auto"/>
            <w:bottom w:val="none" w:sz="0" w:space="0" w:color="auto"/>
            <w:right w:val="none" w:sz="0" w:space="0" w:color="auto"/>
          </w:divBdr>
        </w:div>
        <w:div w:id="1126004747">
          <w:marLeft w:val="0"/>
          <w:marRight w:val="0"/>
          <w:marTop w:val="0"/>
          <w:marBottom w:val="0"/>
          <w:divBdr>
            <w:top w:val="none" w:sz="0" w:space="0" w:color="auto"/>
            <w:left w:val="none" w:sz="0" w:space="0" w:color="auto"/>
            <w:bottom w:val="none" w:sz="0" w:space="0" w:color="auto"/>
            <w:right w:val="none" w:sz="0" w:space="0" w:color="auto"/>
          </w:divBdr>
        </w:div>
        <w:div w:id="879056644">
          <w:marLeft w:val="0"/>
          <w:marRight w:val="0"/>
          <w:marTop w:val="0"/>
          <w:marBottom w:val="0"/>
          <w:divBdr>
            <w:top w:val="none" w:sz="0" w:space="0" w:color="auto"/>
            <w:left w:val="none" w:sz="0" w:space="0" w:color="auto"/>
            <w:bottom w:val="none" w:sz="0" w:space="0" w:color="auto"/>
            <w:right w:val="none" w:sz="0" w:space="0" w:color="auto"/>
          </w:divBdr>
        </w:div>
        <w:div w:id="1734348677">
          <w:marLeft w:val="0"/>
          <w:marRight w:val="0"/>
          <w:marTop w:val="0"/>
          <w:marBottom w:val="0"/>
          <w:divBdr>
            <w:top w:val="none" w:sz="0" w:space="0" w:color="auto"/>
            <w:left w:val="none" w:sz="0" w:space="0" w:color="auto"/>
            <w:bottom w:val="none" w:sz="0" w:space="0" w:color="auto"/>
            <w:right w:val="none" w:sz="0" w:space="0" w:color="auto"/>
          </w:divBdr>
        </w:div>
        <w:div w:id="156043675">
          <w:marLeft w:val="0"/>
          <w:marRight w:val="0"/>
          <w:marTop w:val="0"/>
          <w:marBottom w:val="0"/>
          <w:divBdr>
            <w:top w:val="none" w:sz="0" w:space="0" w:color="auto"/>
            <w:left w:val="none" w:sz="0" w:space="0" w:color="auto"/>
            <w:bottom w:val="none" w:sz="0" w:space="0" w:color="auto"/>
            <w:right w:val="none" w:sz="0" w:space="0" w:color="auto"/>
          </w:divBdr>
        </w:div>
        <w:div w:id="870266039">
          <w:marLeft w:val="0"/>
          <w:marRight w:val="0"/>
          <w:marTop w:val="0"/>
          <w:marBottom w:val="0"/>
          <w:divBdr>
            <w:top w:val="none" w:sz="0" w:space="0" w:color="auto"/>
            <w:left w:val="none" w:sz="0" w:space="0" w:color="auto"/>
            <w:bottom w:val="none" w:sz="0" w:space="0" w:color="auto"/>
            <w:right w:val="none" w:sz="0" w:space="0" w:color="auto"/>
          </w:divBdr>
        </w:div>
        <w:div w:id="18745816">
          <w:marLeft w:val="0"/>
          <w:marRight w:val="0"/>
          <w:marTop w:val="0"/>
          <w:marBottom w:val="0"/>
          <w:divBdr>
            <w:top w:val="none" w:sz="0" w:space="0" w:color="auto"/>
            <w:left w:val="none" w:sz="0" w:space="0" w:color="auto"/>
            <w:bottom w:val="none" w:sz="0" w:space="0" w:color="auto"/>
            <w:right w:val="none" w:sz="0" w:space="0" w:color="auto"/>
          </w:divBdr>
        </w:div>
        <w:div w:id="94717174">
          <w:marLeft w:val="0"/>
          <w:marRight w:val="0"/>
          <w:marTop w:val="0"/>
          <w:marBottom w:val="0"/>
          <w:divBdr>
            <w:top w:val="none" w:sz="0" w:space="0" w:color="auto"/>
            <w:left w:val="none" w:sz="0" w:space="0" w:color="auto"/>
            <w:bottom w:val="none" w:sz="0" w:space="0" w:color="auto"/>
            <w:right w:val="none" w:sz="0" w:space="0" w:color="auto"/>
          </w:divBdr>
        </w:div>
        <w:div w:id="118498493">
          <w:marLeft w:val="0"/>
          <w:marRight w:val="0"/>
          <w:marTop w:val="0"/>
          <w:marBottom w:val="0"/>
          <w:divBdr>
            <w:top w:val="none" w:sz="0" w:space="0" w:color="auto"/>
            <w:left w:val="none" w:sz="0" w:space="0" w:color="auto"/>
            <w:bottom w:val="none" w:sz="0" w:space="0" w:color="auto"/>
            <w:right w:val="none" w:sz="0" w:space="0" w:color="auto"/>
          </w:divBdr>
        </w:div>
        <w:div w:id="1878004569">
          <w:marLeft w:val="0"/>
          <w:marRight w:val="0"/>
          <w:marTop w:val="0"/>
          <w:marBottom w:val="0"/>
          <w:divBdr>
            <w:top w:val="none" w:sz="0" w:space="0" w:color="auto"/>
            <w:left w:val="none" w:sz="0" w:space="0" w:color="auto"/>
            <w:bottom w:val="none" w:sz="0" w:space="0" w:color="auto"/>
            <w:right w:val="none" w:sz="0" w:space="0" w:color="auto"/>
          </w:divBdr>
        </w:div>
        <w:div w:id="310715540">
          <w:marLeft w:val="0"/>
          <w:marRight w:val="0"/>
          <w:marTop w:val="0"/>
          <w:marBottom w:val="0"/>
          <w:divBdr>
            <w:top w:val="none" w:sz="0" w:space="0" w:color="auto"/>
            <w:left w:val="none" w:sz="0" w:space="0" w:color="auto"/>
            <w:bottom w:val="none" w:sz="0" w:space="0" w:color="auto"/>
            <w:right w:val="none" w:sz="0" w:space="0" w:color="auto"/>
          </w:divBdr>
        </w:div>
        <w:div w:id="1665012730">
          <w:marLeft w:val="0"/>
          <w:marRight w:val="0"/>
          <w:marTop w:val="0"/>
          <w:marBottom w:val="0"/>
          <w:divBdr>
            <w:top w:val="none" w:sz="0" w:space="0" w:color="auto"/>
            <w:left w:val="none" w:sz="0" w:space="0" w:color="auto"/>
            <w:bottom w:val="none" w:sz="0" w:space="0" w:color="auto"/>
            <w:right w:val="none" w:sz="0" w:space="0" w:color="auto"/>
          </w:divBdr>
        </w:div>
        <w:div w:id="1475949362">
          <w:marLeft w:val="0"/>
          <w:marRight w:val="0"/>
          <w:marTop w:val="0"/>
          <w:marBottom w:val="0"/>
          <w:divBdr>
            <w:top w:val="none" w:sz="0" w:space="0" w:color="auto"/>
            <w:left w:val="none" w:sz="0" w:space="0" w:color="auto"/>
            <w:bottom w:val="none" w:sz="0" w:space="0" w:color="auto"/>
            <w:right w:val="none" w:sz="0" w:space="0" w:color="auto"/>
          </w:divBdr>
        </w:div>
        <w:div w:id="1679384016">
          <w:marLeft w:val="0"/>
          <w:marRight w:val="0"/>
          <w:marTop w:val="0"/>
          <w:marBottom w:val="0"/>
          <w:divBdr>
            <w:top w:val="none" w:sz="0" w:space="0" w:color="auto"/>
            <w:left w:val="none" w:sz="0" w:space="0" w:color="auto"/>
            <w:bottom w:val="none" w:sz="0" w:space="0" w:color="auto"/>
            <w:right w:val="none" w:sz="0" w:space="0" w:color="auto"/>
          </w:divBdr>
        </w:div>
        <w:div w:id="2017264357">
          <w:marLeft w:val="0"/>
          <w:marRight w:val="0"/>
          <w:marTop w:val="0"/>
          <w:marBottom w:val="0"/>
          <w:divBdr>
            <w:top w:val="none" w:sz="0" w:space="0" w:color="auto"/>
            <w:left w:val="none" w:sz="0" w:space="0" w:color="auto"/>
            <w:bottom w:val="none" w:sz="0" w:space="0" w:color="auto"/>
            <w:right w:val="none" w:sz="0" w:space="0" w:color="auto"/>
          </w:divBdr>
        </w:div>
        <w:div w:id="979505917">
          <w:marLeft w:val="0"/>
          <w:marRight w:val="0"/>
          <w:marTop w:val="0"/>
          <w:marBottom w:val="0"/>
          <w:divBdr>
            <w:top w:val="none" w:sz="0" w:space="0" w:color="auto"/>
            <w:left w:val="none" w:sz="0" w:space="0" w:color="auto"/>
            <w:bottom w:val="none" w:sz="0" w:space="0" w:color="auto"/>
            <w:right w:val="none" w:sz="0" w:space="0" w:color="auto"/>
          </w:divBdr>
        </w:div>
        <w:div w:id="1681857104">
          <w:marLeft w:val="0"/>
          <w:marRight w:val="0"/>
          <w:marTop w:val="0"/>
          <w:marBottom w:val="0"/>
          <w:divBdr>
            <w:top w:val="none" w:sz="0" w:space="0" w:color="auto"/>
            <w:left w:val="none" w:sz="0" w:space="0" w:color="auto"/>
            <w:bottom w:val="none" w:sz="0" w:space="0" w:color="auto"/>
            <w:right w:val="none" w:sz="0" w:space="0" w:color="auto"/>
          </w:divBdr>
        </w:div>
        <w:div w:id="1160728504">
          <w:marLeft w:val="0"/>
          <w:marRight w:val="0"/>
          <w:marTop w:val="0"/>
          <w:marBottom w:val="0"/>
          <w:divBdr>
            <w:top w:val="none" w:sz="0" w:space="0" w:color="auto"/>
            <w:left w:val="none" w:sz="0" w:space="0" w:color="auto"/>
            <w:bottom w:val="none" w:sz="0" w:space="0" w:color="auto"/>
            <w:right w:val="none" w:sz="0" w:space="0" w:color="auto"/>
          </w:divBdr>
        </w:div>
        <w:div w:id="1724987145">
          <w:marLeft w:val="0"/>
          <w:marRight w:val="0"/>
          <w:marTop w:val="0"/>
          <w:marBottom w:val="0"/>
          <w:divBdr>
            <w:top w:val="none" w:sz="0" w:space="0" w:color="auto"/>
            <w:left w:val="none" w:sz="0" w:space="0" w:color="auto"/>
            <w:bottom w:val="none" w:sz="0" w:space="0" w:color="auto"/>
            <w:right w:val="none" w:sz="0" w:space="0" w:color="auto"/>
          </w:divBdr>
        </w:div>
        <w:div w:id="2022656751">
          <w:marLeft w:val="0"/>
          <w:marRight w:val="0"/>
          <w:marTop w:val="0"/>
          <w:marBottom w:val="0"/>
          <w:divBdr>
            <w:top w:val="none" w:sz="0" w:space="0" w:color="auto"/>
            <w:left w:val="none" w:sz="0" w:space="0" w:color="auto"/>
            <w:bottom w:val="none" w:sz="0" w:space="0" w:color="auto"/>
            <w:right w:val="none" w:sz="0" w:space="0" w:color="auto"/>
          </w:divBdr>
        </w:div>
        <w:div w:id="82730830">
          <w:marLeft w:val="0"/>
          <w:marRight w:val="0"/>
          <w:marTop w:val="0"/>
          <w:marBottom w:val="0"/>
          <w:divBdr>
            <w:top w:val="none" w:sz="0" w:space="0" w:color="auto"/>
            <w:left w:val="none" w:sz="0" w:space="0" w:color="auto"/>
            <w:bottom w:val="none" w:sz="0" w:space="0" w:color="auto"/>
            <w:right w:val="none" w:sz="0" w:space="0" w:color="auto"/>
          </w:divBdr>
        </w:div>
        <w:div w:id="1041788552">
          <w:marLeft w:val="0"/>
          <w:marRight w:val="0"/>
          <w:marTop w:val="0"/>
          <w:marBottom w:val="0"/>
          <w:divBdr>
            <w:top w:val="none" w:sz="0" w:space="0" w:color="auto"/>
            <w:left w:val="none" w:sz="0" w:space="0" w:color="auto"/>
            <w:bottom w:val="none" w:sz="0" w:space="0" w:color="auto"/>
            <w:right w:val="none" w:sz="0" w:space="0" w:color="auto"/>
          </w:divBdr>
        </w:div>
        <w:div w:id="1969624486">
          <w:marLeft w:val="0"/>
          <w:marRight w:val="0"/>
          <w:marTop w:val="0"/>
          <w:marBottom w:val="0"/>
          <w:divBdr>
            <w:top w:val="none" w:sz="0" w:space="0" w:color="auto"/>
            <w:left w:val="none" w:sz="0" w:space="0" w:color="auto"/>
            <w:bottom w:val="none" w:sz="0" w:space="0" w:color="auto"/>
            <w:right w:val="none" w:sz="0" w:space="0" w:color="auto"/>
          </w:divBdr>
        </w:div>
        <w:div w:id="362023714">
          <w:marLeft w:val="0"/>
          <w:marRight w:val="0"/>
          <w:marTop w:val="0"/>
          <w:marBottom w:val="0"/>
          <w:divBdr>
            <w:top w:val="none" w:sz="0" w:space="0" w:color="auto"/>
            <w:left w:val="none" w:sz="0" w:space="0" w:color="auto"/>
            <w:bottom w:val="none" w:sz="0" w:space="0" w:color="auto"/>
            <w:right w:val="none" w:sz="0" w:space="0" w:color="auto"/>
          </w:divBdr>
        </w:div>
        <w:div w:id="331615209">
          <w:marLeft w:val="0"/>
          <w:marRight w:val="0"/>
          <w:marTop w:val="0"/>
          <w:marBottom w:val="0"/>
          <w:divBdr>
            <w:top w:val="none" w:sz="0" w:space="0" w:color="auto"/>
            <w:left w:val="none" w:sz="0" w:space="0" w:color="auto"/>
            <w:bottom w:val="none" w:sz="0" w:space="0" w:color="auto"/>
            <w:right w:val="none" w:sz="0" w:space="0" w:color="auto"/>
          </w:divBdr>
        </w:div>
        <w:div w:id="1695495764">
          <w:marLeft w:val="0"/>
          <w:marRight w:val="0"/>
          <w:marTop w:val="0"/>
          <w:marBottom w:val="0"/>
          <w:divBdr>
            <w:top w:val="none" w:sz="0" w:space="0" w:color="auto"/>
            <w:left w:val="none" w:sz="0" w:space="0" w:color="auto"/>
            <w:bottom w:val="none" w:sz="0" w:space="0" w:color="auto"/>
            <w:right w:val="none" w:sz="0" w:space="0" w:color="auto"/>
          </w:divBdr>
        </w:div>
        <w:div w:id="194583121">
          <w:marLeft w:val="0"/>
          <w:marRight w:val="0"/>
          <w:marTop w:val="0"/>
          <w:marBottom w:val="0"/>
          <w:divBdr>
            <w:top w:val="none" w:sz="0" w:space="0" w:color="auto"/>
            <w:left w:val="none" w:sz="0" w:space="0" w:color="auto"/>
            <w:bottom w:val="none" w:sz="0" w:space="0" w:color="auto"/>
            <w:right w:val="none" w:sz="0" w:space="0" w:color="auto"/>
          </w:divBdr>
        </w:div>
        <w:div w:id="599681364">
          <w:marLeft w:val="0"/>
          <w:marRight w:val="0"/>
          <w:marTop w:val="0"/>
          <w:marBottom w:val="0"/>
          <w:divBdr>
            <w:top w:val="none" w:sz="0" w:space="0" w:color="auto"/>
            <w:left w:val="none" w:sz="0" w:space="0" w:color="auto"/>
            <w:bottom w:val="none" w:sz="0" w:space="0" w:color="auto"/>
            <w:right w:val="none" w:sz="0" w:space="0" w:color="auto"/>
          </w:divBdr>
        </w:div>
        <w:div w:id="318926214">
          <w:marLeft w:val="0"/>
          <w:marRight w:val="0"/>
          <w:marTop w:val="0"/>
          <w:marBottom w:val="0"/>
          <w:divBdr>
            <w:top w:val="none" w:sz="0" w:space="0" w:color="auto"/>
            <w:left w:val="none" w:sz="0" w:space="0" w:color="auto"/>
            <w:bottom w:val="none" w:sz="0" w:space="0" w:color="auto"/>
            <w:right w:val="none" w:sz="0" w:space="0" w:color="auto"/>
          </w:divBdr>
        </w:div>
        <w:div w:id="1452086843">
          <w:marLeft w:val="0"/>
          <w:marRight w:val="0"/>
          <w:marTop w:val="0"/>
          <w:marBottom w:val="0"/>
          <w:divBdr>
            <w:top w:val="none" w:sz="0" w:space="0" w:color="auto"/>
            <w:left w:val="none" w:sz="0" w:space="0" w:color="auto"/>
            <w:bottom w:val="none" w:sz="0" w:space="0" w:color="auto"/>
            <w:right w:val="none" w:sz="0" w:space="0" w:color="auto"/>
          </w:divBdr>
        </w:div>
        <w:div w:id="967126737">
          <w:marLeft w:val="0"/>
          <w:marRight w:val="0"/>
          <w:marTop w:val="0"/>
          <w:marBottom w:val="0"/>
          <w:divBdr>
            <w:top w:val="none" w:sz="0" w:space="0" w:color="auto"/>
            <w:left w:val="none" w:sz="0" w:space="0" w:color="auto"/>
            <w:bottom w:val="none" w:sz="0" w:space="0" w:color="auto"/>
            <w:right w:val="none" w:sz="0" w:space="0" w:color="auto"/>
          </w:divBdr>
        </w:div>
        <w:div w:id="1794207683">
          <w:marLeft w:val="0"/>
          <w:marRight w:val="0"/>
          <w:marTop w:val="0"/>
          <w:marBottom w:val="0"/>
          <w:divBdr>
            <w:top w:val="none" w:sz="0" w:space="0" w:color="auto"/>
            <w:left w:val="none" w:sz="0" w:space="0" w:color="auto"/>
            <w:bottom w:val="none" w:sz="0" w:space="0" w:color="auto"/>
            <w:right w:val="none" w:sz="0" w:space="0" w:color="auto"/>
          </w:divBdr>
        </w:div>
        <w:div w:id="1177227569">
          <w:marLeft w:val="0"/>
          <w:marRight w:val="0"/>
          <w:marTop w:val="0"/>
          <w:marBottom w:val="0"/>
          <w:divBdr>
            <w:top w:val="none" w:sz="0" w:space="0" w:color="auto"/>
            <w:left w:val="none" w:sz="0" w:space="0" w:color="auto"/>
            <w:bottom w:val="none" w:sz="0" w:space="0" w:color="auto"/>
            <w:right w:val="none" w:sz="0" w:space="0" w:color="auto"/>
          </w:divBdr>
        </w:div>
        <w:div w:id="101220287">
          <w:marLeft w:val="0"/>
          <w:marRight w:val="0"/>
          <w:marTop w:val="0"/>
          <w:marBottom w:val="0"/>
          <w:divBdr>
            <w:top w:val="none" w:sz="0" w:space="0" w:color="auto"/>
            <w:left w:val="none" w:sz="0" w:space="0" w:color="auto"/>
            <w:bottom w:val="none" w:sz="0" w:space="0" w:color="auto"/>
            <w:right w:val="none" w:sz="0" w:space="0" w:color="auto"/>
          </w:divBdr>
        </w:div>
        <w:div w:id="1958415032">
          <w:marLeft w:val="0"/>
          <w:marRight w:val="0"/>
          <w:marTop w:val="0"/>
          <w:marBottom w:val="0"/>
          <w:divBdr>
            <w:top w:val="none" w:sz="0" w:space="0" w:color="auto"/>
            <w:left w:val="none" w:sz="0" w:space="0" w:color="auto"/>
            <w:bottom w:val="none" w:sz="0" w:space="0" w:color="auto"/>
            <w:right w:val="none" w:sz="0" w:space="0" w:color="auto"/>
          </w:divBdr>
        </w:div>
        <w:div w:id="260721807">
          <w:marLeft w:val="0"/>
          <w:marRight w:val="0"/>
          <w:marTop w:val="0"/>
          <w:marBottom w:val="0"/>
          <w:divBdr>
            <w:top w:val="none" w:sz="0" w:space="0" w:color="auto"/>
            <w:left w:val="none" w:sz="0" w:space="0" w:color="auto"/>
            <w:bottom w:val="none" w:sz="0" w:space="0" w:color="auto"/>
            <w:right w:val="none" w:sz="0" w:space="0" w:color="auto"/>
          </w:divBdr>
        </w:div>
        <w:div w:id="1333678488">
          <w:marLeft w:val="0"/>
          <w:marRight w:val="0"/>
          <w:marTop w:val="0"/>
          <w:marBottom w:val="0"/>
          <w:divBdr>
            <w:top w:val="none" w:sz="0" w:space="0" w:color="auto"/>
            <w:left w:val="none" w:sz="0" w:space="0" w:color="auto"/>
            <w:bottom w:val="none" w:sz="0" w:space="0" w:color="auto"/>
            <w:right w:val="none" w:sz="0" w:space="0" w:color="auto"/>
          </w:divBdr>
        </w:div>
        <w:div w:id="1964800889">
          <w:marLeft w:val="0"/>
          <w:marRight w:val="0"/>
          <w:marTop w:val="0"/>
          <w:marBottom w:val="0"/>
          <w:divBdr>
            <w:top w:val="none" w:sz="0" w:space="0" w:color="auto"/>
            <w:left w:val="none" w:sz="0" w:space="0" w:color="auto"/>
            <w:bottom w:val="none" w:sz="0" w:space="0" w:color="auto"/>
            <w:right w:val="none" w:sz="0" w:space="0" w:color="auto"/>
          </w:divBdr>
        </w:div>
        <w:div w:id="1858038290">
          <w:marLeft w:val="0"/>
          <w:marRight w:val="0"/>
          <w:marTop w:val="0"/>
          <w:marBottom w:val="0"/>
          <w:divBdr>
            <w:top w:val="none" w:sz="0" w:space="0" w:color="auto"/>
            <w:left w:val="none" w:sz="0" w:space="0" w:color="auto"/>
            <w:bottom w:val="none" w:sz="0" w:space="0" w:color="auto"/>
            <w:right w:val="none" w:sz="0" w:space="0" w:color="auto"/>
          </w:divBdr>
        </w:div>
        <w:div w:id="1162819716">
          <w:marLeft w:val="0"/>
          <w:marRight w:val="0"/>
          <w:marTop w:val="0"/>
          <w:marBottom w:val="0"/>
          <w:divBdr>
            <w:top w:val="none" w:sz="0" w:space="0" w:color="auto"/>
            <w:left w:val="none" w:sz="0" w:space="0" w:color="auto"/>
            <w:bottom w:val="none" w:sz="0" w:space="0" w:color="auto"/>
            <w:right w:val="none" w:sz="0" w:space="0" w:color="auto"/>
          </w:divBdr>
        </w:div>
        <w:div w:id="1761291216">
          <w:marLeft w:val="0"/>
          <w:marRight w:val="0"/>
          <w:marTop w:val="0"/>
          <w:marBottom w:val="0"/>
          <w:divBdr>
            <w:top w:val="none" w:sz="0" w:space="0" w:color="auto"/>
            <w:left w:val="none" w:sz="0" w:space="0" w:color="auto"/>
            <w:bottom w:val="none" w:sz="0" w:space="0" w:color="auto"/>
            <w:right w:val="none" w:sz="0" w:space="0" w:color="auto"/>
          </w:divBdr>
        </w:div>
        <w:div w:id="1085880566">
          <w:marLeft w:val="0"/>
          <w:marRight w:val="0"/>
          <w:marTop w:val="0"/>
          <w:marBottom w:val="0"/>
          <w:divBdr>
            <w:top w:val="none" w:sz="0" w:space="0" w:color="auto"/>
            <w:left w:val="none" w:sz="0" w:space="0" w:color="auto"/>
            <w:bottom w:val="none" w:sz="0" w:space="0" w:color="auto"/>
            <w:right w:val="none" w:sz="0" w:space="0" w:color="auto"/>
          </w:divBdr>
        </w:div>
        <w:div w:id="1246300219">
          <w:marLeft w:val="0"/>
          <w:marRight w:val="0"/>
          <w:marTop w:val="0"/>
          <w:marBottom w:val="0"/>
          <w:divBdr>
            <w:top w:val="none" w:sz="0" w:space="0" w:color="auto"/>
            <w:left w:val="none" w:sz="0" w:space="0" w:color="auto"/>
            <w:bottom w:val="none" w:sz="0" w:space="0" w:color="auto"/>
            <w:right w:val="none" w:sz="0" w:space="0" w:color="auto"/>
          </w:divBdr>
        </w:div>
        <w:div w:id="621110845">
          <w:marLeft w:val="0"/>
          <w:marRight w:val="0"/>
          <w:marTop w:val="0"/>
          <w:marBottom w:val="0"/>
          <w:divBdr>
            <w:top w:val="none" w:sz="0" w:space="0" w:color="auto"/>
            <w:left w:val="none" w:sz="0" w:space="0" w:color="auto"/>
            <w:bottom w:val="none" w:sz="0" w:space="0" w:color="auto"/>
            <w:right w:val="none" w:sz="0" w:space="0" w:color="auto"/>
          </w:divBdr>
        </w:div>
        <w:div w:id="720835267">
          <w:marLeft w:val="0"/>
          <w:marRight w:val="0"/>
          <w:marTop w:val="0"/>
          <w:marBottom w:val="0"/>
          <w:divBdr>
            <w:top w:val="none" w:sz="0" w:space="0" w:color="auto"/>
            <w:left w:val="none" w:sz="0" w:space="0" w:color="auto"/>
            <w:bottom w:val="none" w:sz="0" w:space="0" w:color="auto"/>
            <w:right w:val="none" w:sz="0" w:space="0" w:color="auto"/>
          </w:divBdr>
        </w:div>
        <w:div w:id="97873426">
          <w:marLeft w:val="0"/>
          <w:marRight w:val="0"/>
          <w:marTop w:val="0"/>
          <w:marBottom w:val="0"/>
          <w:divBdr>
            <w:top w:val="none" w:sz="0" w:space="0" w:color="auto"/>
            <w:left w:val="none" w:sz="0" w:space="0" w:color="auto"/>
            <w:bottom w:val="none" w:sz="0" w:space="0" w:color="auto"/>
            <w:right w:val="none" w:sz="0" w:space="0" w:color="auto"/>
          </w:divBdr>
        </w:div>
        <w:div w:id="1632516051">
          <w:marLeft w:val="0"/>
          <w:marRight w:val="0"/>
          <w:marTop w:val="0"/>
          <w:marBottom w:val="0"/>
          <w:divBdr>
            <w:top w:val="none" w:sz="0" w:space="0" w:color="auto"/>
            <w:left w:val="none" w:sz="0" w:space="0" w:color="auto"/>
            <w:bottom w:val="none" w:sz="0" w:space="0" w:color="auto"/>
            <w:right w:val="none" w:sz="0" w:space="0" w:color="auto"/>
          </w:divBdr>
        </w:div>
        <w:div w:id="836188667">
          <w:marLeft w:val="0"/>
          <w:marRight w:val="0"/>
          <w:marTop w:val="0"/>
          <w:marBottom w:val="0"/>
          <w:divBdr>
            <w:top w:val="none" w:sz="0" w:space="0" w:color="auto"/>
            <w:left w:val="none" w:sz="0" w:space="0" w:color="auto"/>
            <w:bottom w:val="none" w:sz="0" w:space="0" w:color="auto"/>
            <w:right w:val="none" w:sz="0" w:space="0" w:color="auto"/>
          </w:divBdr>
        </w:div>
        <w:div w:id="73866297">
          <w:marLeft w:val="0"/>
          <w:marRight w:val="0"/>
          <w:marTop w:val="0"/>
          <w:marBottom w:val="0"/>
          <w:divBdr>
            <w:top w:val="none" w:sz="0" w:space="0" w:color="auto"/>
            <w:left w:val="none" w:sz="0" w:space="0" w:color="auto"/>
            <w:bottom w:val="none" w:sz="0" w:space="0" w:color="auto"/>
            <w:right w:val="none" w:sz="0" w:space="0" w:color="auto"/>
          </w:divBdr>
        </w:div>
        <w:div w:id="295450290">
          <w:marLeft w:val="0"/>
          <w:marRight w:val="0"/>
          <w:marTop w:val="0"/>
          <w:marBottom w:val="0"/>
          <w:divBdr>
            <w:top w:val="none" w:sz="0" w:space="0" w:color="auto"/>
            <w:left w:val="none" w:sz="0" w:space="0" w:color="auto"/>
            <w:bottom w:val="none" w:sz="0" w:space="0" w:color="auto"/>
            <w:right w:val="none" w:sz="0" w:space="0" w:color="auto"/>
          </w:divBdr>
        </w:div>
        <w:div w:id="1923223557">
          <w:marLeft w:val="0"/>
          <w:marRight w:val="0"/>
          <w:marTop w:val="0"/>
          <w:marBottom w:val="0"/>
          <w:divBdr>
            <w:top w:val="none" w:sz="0" w:space="0" w:color="auto"/>
            <w:left w:val="none" w:sz="0" w:space="0" w:color="auto"/>
            <w:bottom w:val="none" w:sz="0" w:space="0" w:color="auto"/>
            <w:right w:val="none" w:sz="0" w:space="0" w:color="auto"/>
          </w:divBdr>
        </w:div>
        <w:div w:id="2077627582">
          <w:marLeft w:val="0"/>
          <w:marRight w:val="0"/>
          <w:marTop w:val="0"/>
          <w:marBottom w:val="0"/>
          <w:divBdr>
            <w:top w:val="none" w:sz="0" w:space="0" w:color="auto"/>
            <w:left w:val="none" w:sz="0" w:space="0" w:color="auto"/>
            <w:bottom w:val="none" w:sz="0" w:space="0" w:color="auto"/>
            <w:right w:val="none" w:sz="0" w:space="0" w:color="auto"/>
          </w:divBdr>
        </w:div>
        <w:div w:id="1985701130">
          <w:marLeft w:val="0"/>
          <w:marRight w:val="0"/>
          <w:marTop w:val="0"/>
          <w:marBottom w:val="0"/>
          <w:divBdr>
            <w:top w:val="none" w:sz="0" w:space="0" w:color="auto"/>
            <w:left w:val="none" w:sz="0" w:space="0" w:color="auto"/>
            <w:bottom w:val="none" w:sz="0" w:space="0" w:color="auto"/>
            <w:right w:val="none" w:sz="0" w:space="0" w:color="auto"/>
          </w:divBdr>
        </w:div>
        <w:div w:id="952129754">
          <w:marLeft w:val="0"/>
          <w:marRight w:val="0"/>
          <w:marTop w:val="0"/>
          <w:marBottom w:val="0"/>
          <w:divBdr>
            <w:top w:val="none" w:sz="0" w:space="0" w:color="auto"/>
            <w:left w:val="none" w:sz="0" w:space="0" w:color="auto"/>
            <w:bottom w:val="none" w:sz="0" w:space="0" w:color="auto"/>
            <w:right w:val="none" w:sz="0" w:space="0" w:color="auto"/>
          </w:divBdr>
        </w:div>
        <w:div w:id="248855760">
          <w:marLeft w:val="0"/>
          <w:marRight w:val="0"/>
          <w:marTop w:val="0"/>
          <w:marBottom w:val="0"/>
          <w:divBdr>
            <w:top w:val="none" w:sz="0" w:space="0" w:color="auto"/>
            <w:left w:val="none" w:sz="0" w:space="0" w:color="auto"/>
            <w:bottom w:val="none" w:sz="0" w:space="0" w:color="auto"/>
            <w:right w:val="none" w:sz="0" w:space="0" w:color="auto"/>
          </w:divBdr>
        </w:div>
        <w:div w:id="788739831">
          <w:marLeft w:val="0"/>
          <w:marRight w:val="0"/>
          <w:marTop w:val="0"/>
          <w:marBottom w:val="0"/>
          <w:divBdr>
            <w:top w:val="none" w:sz="0" w:space="0" w:color="auto"/>
            <w:left w:val="none" w:sz="0" w:space="0" w:color="auto"/>
            <w:bottom w:val="none" w:sz="0" w:space="0" w:color="auto"/>
            <w:right w:val="none" w:sz="0" w:space="0" w:color="auto"/>
          </w:divBdr>
        </w:div>
        <w:div w:id="1312323126">
          <w:marLeft w:val="0"/>
          <w:marRight w:val="0"/>
          <w:marTop w:val="0"/>
          <w:marBottom w:val="0"/>
          <w:divBdr>
            <w:top w:val="none" w:sz="0" w:space="0" w:color="auto"/>
            <w:left w:val="none" w:sz="0" w:space="0" w:color="auto"/>
            <w:bottom w:val="none" w:sz="0" w:space="0" w:color="auto"/>
            <w:right w:val="none" w:sz="0" w:space="0" w:color="auto"/>
          </w:divBdr>
        </w:div>
        <w:div w:id="1336030261">
          <w:marLeft w:val="0"/>
          <w:marRight w:val="0"/>
          <w:marTop w:val="0"/>
          <w:marBottom w:val="0"/>
          <w:divBdr>
            <w:top w:val="none" w:sz="0" w:space="0" w:color="auto"/>
            <w:left w:val="none" w:sz="0" w:space="0" w:color="auto"/>
            <w:bottom w:val="none" w:sz="0" w:space="0" w:color="auto"/>
            <w:right w:val="none" w:sz="0" w:space="0" w:color="auto"/>
          </w:divBdr>
        </w:div>
        <w:div w:id="1727953763">
          <w:marLeft w:val="0"/>
          <w:marRight w:val="0"/>
          <w:marTop w:val="0"/>
          <w:marBottom w:val="0"/>
          <w:divBdr>
            <w:top w:val="none" w:sz="0" w:space="0" w:color="auto"/>
            <w:left w:val="none" w:sz="0" w:space="0" w:color="auto"/>
            <w:bottom w:val="none" w:sz="0" w:space="0" w:color="auto"/>
            <w:right w:val="none" w:sz="0" w:space="0" w:color="auto"/>
          </w:divBdr>
        </w:div>
        <w:div w:id="253903533">
          <w:marLeft w:val="0"/>
          <w:marRight w:val="0"/>
          <w:marTop w:val="0"/>
          <w:marBottom w:val="0"/>
          <w:divBdr>
            <w:top w:val="none" w:sz="0" w:space="0" w:color="auto"/>
            <w:left w:val="none" w:sz="0" w:space="0" w:color="auto"/>
            <w:bottom w:val="none" w:sz="0" w:space="0" w:color="auto"/>
            <w:right w:val="none" w:sz="0" w:space="0" w:color="auto"/>
          </w:divBdr>
        </w:div>
        <w:div w:id="1106579862">
          <w:marLeft w:val="0"/>
          <w:marRight w:val="0"/>
          <w:marTop w:val="0"/>
          <w:marBottom w:val="0"/>
          <w:divBdr>
            <w:top w:val="none" w:sz="0" w:space="0" w:color="auto"/>
            <w:left w:val="none" w:sz="0" w:space="0" w:color="auto"/>
            <w:bottom w:val="none" w:sz="0" w:space="0" w:color="auto"/>
            <w:right w:val="none" w:sz="0" w:space="0" w:color="auto"/>
          </w:divBdr>
        </w:div>
        <w:div w:id="857813109">
          <w:marLeft w:val="0"/>
          <w:marRight w:val="0"/>
          <w:marTop w:val="0"/>
          <w:marBottom w:val="0"/>
          <w:divBdr>
            <w:top w:val="none" w:sz="0" w:space="0" w:color="auto"/>
            <w:left w:val="none" w:sz="0" w:space="0" w:color="auto"/>
            <w:bottom w:val="none" w:sz="0" w:space="0" w:color="auto"/>
            <w:right w:val="none" w:sz="0" w:space="0" w:color="auto"/>
          </w:divBdr>
        </w:div>
        <w:div w:id="1186746946">
          <w:marLeft w:val="0"/>
          <w:marRight w:val="0"/>
          <w:marTop w:val="0"/>
          <w:marBottom w:val="0"/>
          <w:divBdr>
            <w:top w:val="none" w:sz="0" w:space="0" w:color="auto"/>
            <w:left w:val="none" w:sz="0" w:space="0" w:color="auto"/>
            <w:bottom w:val="none" w:sz="0" w:space="0" w:color="auto"/>
            <w:right w:val="none" w:sz="0" w:space="0" w:color="auto"/>
          </w:divBdr>
        </w:div>
        <w:div w:id="1831942699">
          <w:marLeft w:val="0"/>
          <w:marRight w:val="0"/>
          <w:marTop w:val="0"/>
          <w:marBottom w:val="0"/>
          <w:divBdr>
            <w:top w:val="none" w:sz="0" w:space="0" w:color="auto"/>
            <w:left w:val="none" w:sz="0" w:space="0" w:color="auto"/>
            <w:bottom w:val="none" w:sz="0" w:space="0" w:color="auto"/>
            <w:right w:val="none" w:sz="0" w:space="0" w:color="auto"/>
          </w:divBdr>
        </w:div>
        <w:div w:id="2073307562">
          <w:marLeft w:val="0"/>
          <w:marRight w:val="0"/>
          <w:marTop w:val="0"/>
          <w:marBottom w:val="0"/>
          <w:divBdr>
            <w:top w:val="none" w:sz="0" w:space="0" w:color="auto"/>
            <w:left w:val="none" w:sz="0" w:space="0" w:color="auto"/>
            <w:bottom w:val="none" w:sz="0" w:space="0" w:color="auto"/>
            <w:right w:val="none" w:sz="0" w:space="0" w:color="auto"/>
          </w:divBdr>
        </w:div>
        <w:div w:id="323901784">
          <w:marLeft w:val="0"/>
          <w:marRight w:val="0"/>
          <w:marTop w:val="0"/>
          <w:marBottom w:val="0"/>
          <w:divBdr>
            <w:top w:val="none" w:sz="0" w:space="0" w:color="auto"/>
            <w:left w:val="none" w:sz="0" w:space="0" w:color="auto"/>
            <w:bottom w:val="none" w:sz="0" w:space="0" w:color="auto"/>
            <w:right w:val="none" w:sz="0" w:space="0" w:color="auto"/>
          </w:divBdr>
        </w:div>
        <w:div w:id="54818529">
          <w:marLeft w:val="0"/>
          <w:marRight w:val="0"/>
          <w:marTop w:val="0"/>
          <w:marBottom w:val="0"/>
          <w:divBdr>
            <w:top w:val="none" w:sz="0" w:space="0" w:color="auto"/>
            <w:left w:val="none" w:sz="0" w:space="0" w:color="auto"/>
            <w:bottom w:val="none" w:sz="0" w:space="0" w:color="auto"/>
            <w:right w:val="none" w:sz="0" w:space="0" w:color="auto"/>
          </w:divBdr>
        </w:div>
        <w:div w:id="575820166">
          <w:marLeft w:val="0"/>
          <w:marRight w:val="0"/>
          <w:marTop w:val="0"/>
          <w:marBottom w:val="0"/>
          <w:divBdr>
            <w:top w:val="none" w:sz="0" w:space="0" w:color="auto"/>
            <w:left w:val="none" w:sz="0" w:space="0" w:color="auto"/>
            <w:bottom w:val="none" w:sz="0" w:space="0" w:color="auto"/>
            <w:right w:val="none" w:sz="0" w:space="0" w:color="auto"/>
          </w:divBdr>
        </w:div>
        <w:div w:id="1431774396">
          <w:marLeft w:val="0"/>
          <w:marRight w:val="0"/>
          <w:marTop w:val="0"/>
          <w:marBottom w:val="0"/>
          <w:divBdr>
            <w:top w:val="none" w:sz="0" w:space="0" w:color="auto"/>
            <w:left w:val="none" w:sz="0" w:space="0" w:color="auto"/>
            <w:bottom w:val="none" w:sz="0" w:space="0" w:color="auto"/>
            <w:right w:val="none" w:sz="0" w:space="0" w:color="auto"/>
          </w:divBdr>
        </w:div>
        <w:div w:id="545528883">
          <w:marLeft w:val="0"/>
          <w:marRight w:val="0"/>
          <w:marTop w:val="0"/>
          <w:marBottom w:val="0"/>
          <w:divBdr>
            <w:top w:val="none" w:sz="0" w:space="0" w:color="auto"/>
            <w:left w:val="none" w:sz="0" w:space="0" w:color="auto"/>
            <w:bottom w:val="none" w:sz="0" w:space="0" w:color="auto"/>
            <w:right w:val="none" w:sz="0" w:space="0" w:color="auto"/>
          </w:divBdr>
        </w:div>
        <w:div w:id="1595506319">
          <w:marLeft w:val="0"/>
          <w:marRight w:val="0"/>
          <w:marTop w:val="0"/>
          <w:marBottom w:val="0"/>
          <w:divBdr>
            <w:top w:val="none" w:sz="0" w:space="0" w:color="auto"/>
            <w:left w:val="none" w:sz="0" w:space="0" w:color="auto"/>
            <w:bottom w:val="none" w:sz="0" w:space="0" w:color="auto"/>
            <w:right w:val="none" w:sz="0" w:space="0" w:color="auto"/>
          </w:divBdr>
        </w:div>
        <w:div w:id="1692487427">
          <w:marLeft w:val="0"/>
          <w:marRight w:val="0"/>
          <w:marTop w:val="0"/>
          <w:marBottom w:val="0"/>
          <w:divBdr>
            <w:top w:val="none" w:sz="0" w:space="0" w:color="auto"/>
            <w:left w:val="none" w:sz="0" w:space="0" w:color="auto"/>
            <w:bottom w:val="none" w:sz="0" w:space="0" w:color="auto"/>
            <w:right w:val="none" w:sz="0" w:space="0" w:color="auto"/>
          </w:divBdr>
        </w:div>
        <w:div w:id="1878397587">
          <w:marLeft w:val="0"/>
          <w:marRight w:val="0"/>
          <w:marTop w:val="0"/>
          <w:marBottom w:val="0"/>
          <w:divBdr>
            <w:top w:val="none" w:sz="0" w:space="0" w:color="auto"/>
            <w:left w:val="none" w:sz="0" w:space="0" w:color="auto"/>
            <w:bottom w:val="none" w:sz="0" w:space="0" w:color="auto"/>
            <w:right w:val="none" w:sz="0" w:space="0" w:color="auto"/>
          </w:divBdr>
        </w:div>
        <w:div w:id="1179387971">
          <w:marLeft w:val="0"/>
          <w:marRight w:val="0"/>
          <w:marTop w:val="0"/>
          <w:marBottom w:val="0"/>
          <w:divBdr>
            <w:top w:val="none" w:sz="0" w:space="0" w:color="auto"/>
            <w:left w:val="none" w:sz="0" w:space="0" w:color="auto"/>
            <w:bottom w:val="none" w:sz="0" w:space="0" w:color="auto"/>
            <w:right w:val="none" w:sz="0" w:space="0" w:color="auto"/>
          </w:divBdr>
        </w:div>
        <w:div w:id="7106533">
          <w:marLeft w:val="0"/>
          <w:marRight w:val="0"/>
          <w:marTop w:val="0"/>
          <w:marBottom w:val="0"/>
          <w:divBdr>
            <w:top w:val="none" w:sz="0" w:space="0" w:color="auto"/>
            <w:left w:val="none" w:sz="0" w:space="0" w:color="auto"/>
            <w:bottom w:val="none" w:sz="0" w:space="0" w:color="auto"/>
            <w:right w:val="none" w:sz="0" w:space="0" w:color="auto"/>
          </w:divBdr>
        </w:div>
        <w:div w:id="807089647">
          <w:marLeft w:val="0"/>
          <w:marRight w:val="0"/>
          <w:marTop w:val="0"/>
          <w:marBottom w:val="0"/>
          <w:divBdr>
            <w:top w:val="none" w:sz="0" w:space="0" w:color="auto"/>
            <w:left w:val="none" w:sz="0" w:space="0" w:color="auto"/>
            <w:bottom w:val="none" w:sz="0" w:space="0" w:color="auto"/>
            <w:right w:val="none" w:sz="0" w:space="0" w:color="auto"/>
          </w:divBdr>
        </w:div>
        <w:div w:id="602956099">
          <w:marLeft w:val="0"/>
          <w:marRight w:val="0"/>
          <w:marTop w:val="0"/>
          <w:marBottom w:val="0"/>
          <w:divBdr>
            <w:top w:val="none" w:sz="0" w:space="0" w:color="auto"/>
            <w:left w:val="none" w:sz="0" w:space="0" w:color="auto"/>
            <w:bottom w:val="none" w:sz="0" w:space="0" w:color="auto"/>
            <w:right w:val="none" w:sz="0" w:space="0" w:color="auto"/>
          </w:divBdr>
        </w:div>
        <w:div w:id="1117871347">
          <w:marLeft w:val="0"/>
          <w:marRight w:val="0"/>
          <w:marTop w:val="0"/>
          <w:marBottom w:val="0"/>
          <w:divBdr>
            <w:top w:val="none" w:sz="0" w:space="0" w:color="auto"/>
            <w:left w:val="none" w:sz="0" w:space="0" w:color="auto"/>
            <w:bottom w:val="none" w:sz="0" w:space="0" w:color="auto"/>
            <w:right w:val="none" w:sz="0" w:space="0" w:color="auto"/>
          </w:divBdr>
        </w:div>
        <w:div w:id="2126340000">
          <w:marLeft w:val="0"/>
          <w:marRight w:val="0"/>
          <w:marTop w:val="0"/>
          <w:marBottom w:val="0"/>
          <w:divBdr>
            <w:top w:val="none" w:sz="0" w:space="0" w:color="auto"/>
            <w:left w:val="none" w:sz="0" w:space="0" w:color="auto"/>
            <w:bottom w:val="none" w:sz="0" w:space="0" w:color="auto"/>
            <w:right w:val="none" w:sz="0" w:space="0" w:color="auto"/>
          </w:divBdr>
        </w:div>
        <w:div w:id="187762428">
          <w:marLeft w:val="0"/>
          <w:marRight w:val="0"/>
          <w:marTop w:val="0"/>
          <w:marBottom w:val="0"/>
          <w:divBdr>
            <w:top w:val="none" w:sz="0" w:space="0" w:color="auto"/>
            <w:left w:val="none" w:sz="0" w:space="0" w:color="auto"/>
            <w:bottom w:val="none" w:sz="0" w:space="0" w:color="auto"/>
            <w:right w:val="none" w:sz="0" w:space="0" w:color="auto"/>
          </w:divBdr>
        </w:div>
        <w:div w:id="2001500732">
          <w:marLeft w:val="0"/>
          <w:marRight w:val="0"/>
          <w:marTop w:val="0"/>
          <w:marBottom w:val="0"/>
          <w:divBdr>
            <w:top w:val="none" w:sz="0" w:space="0" w:color="auto"/>
            <w:left w:val="none" w:sz="0" w:space="0" w:color="auto"/>
            <w:bottom w:val="none" w:sz="0" w:space="0" w:color="auto"/>
            <w:right w:val="none" w:sz="0" w:space="0" w:color="auto"/>
          </w:divBdr>
        </w:div>
        <w:div w:id="808859424">
          <w:marLeft w:val="0"/>
          <w:marRight w:val="0"/>
          <w:marTop w:val="0"/>
          <w:marBottom w:val="0"/>
          <w:divBdr>
            <w:top w:val="none" w:sz="0" w:space="0" w:color="auto"/>
            <w:left w:val="none" w:sz="0" w:space="0" w:color="auto"/>
            <w:bottom w:val="none" w:sz="0" w:space="0" w:color="auto"/>
            <w:right w:val="none" w:sz="0" w:space="0" w:color="auto"/>
          </w:divBdr>
        </w:div>
        <w:div w:id="756680936">
          <w:marLeft w:val="0"/>
          <w:marRight w:val="0"/>
          <w:marTop w:val="0"/>
          <w:marBottom w:val="0"/>
          <w:divBdr>
            <w:top w:val="none" w:sz="0" w:space="0" w:color="auto"/>
            <w:left w:val="none" w:sz="0" w:space="0" w:color="auto"/>
            <w:bottom w:val="none" w:sz="0" w:space="0" w:color="auto"/>
            <w:right w:val="none" w:sz="0" w:space="0" w:color="auto"/>
          </w:divBdr>
        </w:div>
        <w:div w:id="377360127">
          <w:marLeft w:val="0"/>
          <w:marRight w:val="0"/>
          <w:marTop w:val="0"/>
          <w:marBottom w:val="0"/>
          <w:divBdr>
            <w:top w:val="none" w:sz="0" w:space="0" w:color="auto"/>
            <w:left w:val="none" w:sz="0" w:space="0" w:color="auto"/>
            <w:bottom w:val="none" w:sz="0" w:space="0" w:color="auto"/>
            <w:right w:val="none" w:sz="0" w:space="0" w:color="auto"/>
          </w:divBdr>
        </w:div>
        <w:div w:id="1198353974">
          <w:marLeft w:val="0"/>
          <w:marRight w:val="0"/>
          <w:marTop w:val="0"/>
          <w:marBottom w:val="0"/>
          <w:divBdr>
            <w:top w:val="none" w:sz="0" w:space="0" w:color="auto"/>
            <w:left w:val="none" w:sz="0" w:space="0" w:color="auto"/>
            <w:bottom w:val="none" w:sz="0" w:space="0" w:color="auto"/>
            <w:right w:val="none" w:sz="0" w:space="0" w:color="auto"/>
          </w:divBdr>
        </w:div>
        <w:div w:id="1187059427">
          <w:marLeft w:val="0"/>
          <w:marRight w:val="0"/>
          <w:marTop w:val="0"/>
          <w:marBottom w:val="0"/>
          <w:divBdr>
            <w:top w:val="none" w:sz="0" w:space="0" w:color="auto"/>
            <w:left w:val="none" w:sz="0" w:space="0" w:color="auto"/>
            <w:bottom w:val="none" w:sz="0" w:space="0" w:color="auto"/>
            <w:right w:val="none" w:sz="0" w:space="0" w:color="auto"/>
          </w:divBdr>
        </w:div>
        <w:div w:id="17894011">
          <w:marLeft w:val="0"/>
          <w:marRight w:val="0"/>
          <w:marTop w:val="0"/>
          <w:marBottom w:val="0"/>
          <w:divBdr>
            <w:top w:val="none" w:sz="0" w:space="0" w:color="auto"/>
            <w:left w:val="none" w:sz="0" w:space="0" w:color="auto"/>
            <w:bottom w:val="none" w:sz="0" w:space="0" w:color="auto"/>
            <w:right w:val="none" w:sz="0" w:space="0" w:color="auto"/>
          </w:divBdr>
        </w:div>
        <w:div w:id="14117470">
          <w:marLeft w:val="0"/>
          <w:marRight w:val="0"/>
          <w:marTop w:val="0"/>
          <w:marBottom w:val="0"/>
          <w:divBdr>
            <w:top w:val="none" w:sz="0" w:space="0" w:color="auto"/>
            <w:left w:val="none" w:sz="0" w:space="0" w:color="auto"/>
            <w:bottom w:val="none" w:sz="0" w:space="0" w:color="auto"/>
            <w:right w:val="none" w:sz="0" w:space="0" w:color="auto"/>
          </w:divBdr>
        </w:div>
        <w:div w:id="393967234">
          <w:marLeft w:val="0"/>
          <w:marRight w:val="0"/>
          <w:marTop w:val="0"/>
          <w:marBottom w:val="0"/>
          <w:divBdr>
            <w:top w:val="none" w:sz="0" w:space="0" w:color="auto"/>
            <w:left w:val="none" w:sz="0" w:space="0" w:color="auto"/>
            <w:bottom w:val="none" w:sz="0" w:space="0" w:color="auto"/>
            <w:right w:val="none" w:sz="0" w:space="0" w:color="auto"/>
          </w:divBdr>
        </w:div>
        <w:div w:id="29693188">
          <w:marLeft w:val="0"/>
          <w:marRight w:val="0"/>
          <w:marTop w:val="0"/>
          <w:marBottom w:val="0"/>
          <w:divBdr>
            <w:top w:val="none" w:sz="0" w:space="0" w:color="auto"/>
            <w:left w:val="none" w:sz="0" w:space="0" w:color="auto"/>
            <w:bottom w:val="none" w:sz="0" w:space="0" w:color="auto"/>
            <w:right w:val="none" w:sz="0" w:space="0" w:color="auto"/>
          </w:divBdr>
        </w:div>
        <w:div w:id="2083285231">
          <w:marLeft w:val="0"/>
          <w:marRight w:val="0"/>
          <w:marTop w:val="0"/>
          <w:marBottom w:val="0"/>
          <w:divBdr>
            <w:top w:val="none" w:sz="0" w:space="0" w:color="auto"/>
            <w:left w:val="none" w:sz="0" w:space="0" w:color="auto"/>
            <w:bottom w:val="none" w:sz="0" w:space="0" w:color="auto"/>
            <w:right w:val="none" w:sz="0" w:space="0" w:color="auto"/>
          </w:divBdr>
        </w:div>
        <w:div w:id="277878423">
          <w:marLeft w:val="0"/>
          <w:marRight w:val="0"/>
          <w:marTop w:val="0"/>
          <w:marBottom w:val="0"/>
          <w:divBdr>
            <w:top w:val="none" w:sz="0" w:space="0" w:color="auto"/>
            <w:left w:val="none" w:sz="0" w:space="0" w:color="auto"/>
            <w:bottom w:val="none" w:sz="0" w:space="0" w:color="auto"/>
            <w:right w:val="none" w:sz="0" w:space="0" w:color="auto"/>
          </w:divBdr>
        </w:div>
        <w:div w:id="1602302359">
          <w:marLeft w:val="0"/>
          <w:marRight w:val="0"/>
          <w:marTop w:val="0"/>
          <w:marBottom w:val="0"/>
          <w:divBdr>
            <w:top w:val="none" w:sz="0" w:space="0" w:color="auto"/>
            <w:left w:val="none" w:sz="0" w:space="0" w:color="auto"/>
            <w:bottom w:val="none" w:sz="0" w:space="0" w:color="auto"/>
            <w:right w:val="none" w:sz="0" w:space="0" w:color="auto"/>
          </w:divBdr>
        </w:div>
        <w:div w:id="950162072">
          <w:marLeft w:val="0"/>
          <w:marRight w:val="0"/>
          <w:marTop w:val="0"/>
          <w:marBottom w:val="0"/>
          <w:divBdr>
            <w:top w:val="none" w:sz="0" w:space="0" w:color="auto"/>
            <w:left w:val="none" w:sz="0" w:space="0" w:color="auto"/>
            <w:bottom w:val="none" w:sz="0" w:space="0" w:color="auto"/>
            <w:right w:val="none" w:sz="0" w:space="0" w:color="auto"/>
          </w:divBdr>
        </w:div>
        <w:div w:id="1862274999">
          <w:marLeft w:val="0"/>
          <w:marRight w:val="0"/>
          <w:marTop w:val="0"/>
          <w:marBottom w:val="0"/>
          <w:divBdr>
            <w:top w:val="none" w:sz="0" w:space="0" w:color="auto"/>
            <w:left w:val="none" w:sz="0" w:space="0" w:color="auto"/>
            <w:bottom w:val="none" w:sz="0" w:space="0" w:color="auto"/>
            <w:right w:val="none" w:sz="0" w:space="0" w:color="auto"/>
          </w:divBdr>
        </w:div>
        <w:div w:id="1026911208">
          <w:marLeft w:val="0"/>
          <w:marRight w:val="0"/>
          <w:marTop w:val="0"/>
          <w:marBottom w:val="0"/>
          <w:divBdr>
            <w:top w:val="none" w:sz="0" w:space="0" w:color="auto"/>
            <w:left w:val="none" w:sz="0" w:space="0" w:color="auto"/>
            <w:bottom w:val="none" w:sz="0" w:space="0" w:color="auto"/>
            <w:right w:val="none" w:sz="0" w:space="0" w:color="auto"/>
          </w:divBdr>
        </w:div>
        <w:div w:id="130638999">
          <w:marLeft w:val="0"/>
          <w:marRight w:val="0"/>
          <w:marTop w:val="0"/>
          <w:marBottom w:val="0"/>
          <w:divBdr>
            <w:top w:val="none" w:sz="0" w:space="0" w:color="auto"/>
            <w:left w:val="none" w:sz="0" w:space="0" w:color="auto"/>
            <w:bottom w:val="none" w:sz="0" w:space="0" w:color="auto"/>
            <w:right w:val="none" w:sz="0" w:space="0" w:color="auto"/>
          </w:divBdr>
        </w:div>
        <w:div w:id="1346053737">
          <w:marLeft w:val="0"/>
          <w:marRight w:val="0"/>
          <w:marTop w:val="0"/>
          <w:marBottom w:val="0"/>
          <w:divBdr>
            <w:top w:val="none" w:sz="0" w:space="0" w:color="auto"/>
            <w:left w:val="none" w:sz="0" w:space="0" w:color="auto"/>
            <w:bottom w:val="none" w:sz="0" w:space="0" w:color="auto"/>
            <w:right w:val="none" w:sz="0" w:space="0" w:color="auto"/>
          </w:divBdr>
        </w:div>
        <w:div w:id="906036091">
          <w:marLeft w:val="0"/>
          <w:marRight w:val="0"/>
          <w:marTop w:val="0"/>
          <w:marBottom w:val="0"/>
          <w:divBdr>
            <w:top w:val="none" w:sz="0" w:space="0" w:color="auto"/>
            <w:left w:val="none" w:sz="0" w:space="0" w:color="auto"/>
            <w:bottom w:val="none" w:sz="0" w:space="0" w:color="auto"/>
            <w:right w:val="none" w:sz="0" w:space="0" w:color="auto"/>
          </w:divBdr>
        </w:div>
      </w:divsChild>
    </w:div>
    <w:div w:id="1691252172">
      <w:bodyDiv w:val="1"/>
      <w:marLeft w:val="0"/>
      <w:marRight w:val="0"/>
      <w:marTop w:val="0"/>
      <w:marBottom w:val="0"/>
      <w:divBdr>
        <w:top w:val="none" w:sz="0" w:space="0" w:color="auto"/>
        <w:left w:val="none" w:sz="0" w:space="0" w:color="auto"/>
        <w:bottom w:val="none" w:sz="0" w:space="0" w:color="auto"/>
        <w:right w:val="none" w:sz="0" w:space="0" w:color="auto"/>
      </w:divBdr>
    </w:div>
    <w:div w:id="1691488554">
      <w:marLeft w:val="0"/>
      <w:marRight w:val="0"/>
      <w:marTop w:val="0"/>
      <w:marBottom w:val="0"/>
      <w:divBdr>
        <w:top w:val="none" w:sz="0" w:space="0" w:color="auto"/>
        <w:left w:val="none" w:sz="0" w:space="0" w:color="auto"/>
        <w:bottom w:val="none" w:sz="0" w:space="0" w:color="auto"/>
        <w:right w:val="none" w:sz="0" w:space="0" w:color="auto"/>
      </w:divBdr>
    </w:div>
    <w:div w:id="1691955305">
      <w:bodyDiv w:val="1"/>
      <w:marLeft w:val="0"/>
      <w:marRight w:val="0"/>
      <w:marTop w:val="0"/>
      <w:marBottom w:val="0"/>
      <w:divBdr>
        <w:top w:val="none" w:sz="0" w:space="0" w:color="auto"/>
        <w:left w:val="none" w:sz="0" w:space="0" w:color="auto"/>
        <w:bottom w:val="none" w:sz="0" w:space="0" w:color="auto"/>
        <w:right w:val="none" w:sz="0" w:space="0" w:color="auto"/>
      </w:divBdr>
    </w:div>
    <w:div w:id="1692024315">
      <w:marLeft w:val="0"/>
      <w:marRight w:val="0"/>
      <w:marTop w:val="0"/>
      <w:marBottom w:val="0"/>
      <w:divBdr>
        <w:top w:val="none" w:sz="0" w:space="0" w:color="auto"/>
        <w:left w:val="none" w:sz="0" w:space="0" w:color="auto"/>
        <w:bottom w:val="none" w:sz="0" w:space="0" w:color="auto"/>
        <w:right w:val="none" w:sz="0" w:space="0" w:color="auto"/>
      </w:divBdr>
    </w:div>
    <w:div w:id="1692029469">
      <w:bodyDiv w:val="1"/>
      <w:marLeft w:val="0"/>
      <w:marRight w:val="0"/>
      <w:marTop w:val="0"/>
      <w:marBottom w:val="0"/>
      <w:divBdr>
        <w:top w:val="none" w:sz="0" w:space="0" w:color="auto"/>
        <w:left w:val="none" w:sz="0" w:space="0" w:color="auto"/>
        <w:bottom w:val="none" w:sz="0" w:space="0" w:color="auto"/>
        <w:right w:val="none" w:sz="0" w:space="0" w:color="auto"/>
      </w:divBdr>
    </w:div>
    <w:div w:id="1693262034">
      <w:bodyDiv w:val="1"/>
      <w:marLeft w:val="0"/>
      <w:marRight w:val="0"/>
      <w:marTop w:val="0"/>
      <w:marBottom w:val="0"/>
      <w:divBdr>
        <w:top w:val="none" w:sz="0" w:space="0" w:color="auto"/>
        <w:left w:val="none" w:sz="0" w:space="0" w:color="auto"/>
        <w:bottom w:val="none" w:sz="0" w:space="0" w:color="auto"/>
        <w:right w:val="none" w:sz="0" w:space="0" w:color="auto"/>
      </w:divBdr>
    </w:div>
    <w:div w:id="1693801893">
      <w:bodyDiv w:val="1"/>
      <w:marLeft w:val="0"/>
      <w:marRight w:val="0"/>
      <w:marTop w:val="0"/>
      <w:marBottom w:val="0"/>
      <w:divBdr>
        <w:top w:val="none" w:sz="0" w:space="0" w:color="auto"/>
        <w:left w:val="none" w:sz="0" w:space="0" w:color="auto"/>
        <w:bottom w:val="none" w:sz="0" w:space="0" w:color="auto"/>
        <w:right w:val="none" w:sz="0" w:space="0" w:color="auto"/>
      </w:divBdr>
    </w:div>
    <w:div w:id="1695230283">
      <w:bodyDiv w:val="1"/>
      <w:marLeft w:val="0"/>
      <w:marRight w:val="0"/>
      <w:marTop w:val="0"/>
      <w:marBottom w:val="0"/>
      <w:divBdr>
        <w:top w:val="none" w:sz="0" w:space="0" w:color="auto"/>
        <w:left w:val="none" w:sz="0" w:space="0" w:color="auto"/>
        <w:bottom w:val="none" w:sz="0" w:space="0" w:color="auto"/>
        <w:right w:val="none" w:sz="0" w:space="0" w:color="auto"/>
      </w:divBdr>
    </w:div>
    <w:div w:id="1695810559">
      <w:marLeft w:val="0"/>
      <w:marRight w:val="0"/>
      <w:marTop w:val="0"/>
      <w:marBottom w:val="0"/>
      <w:divBdr>
        <w:top w:val="none" w:sz="0" w:space="0" w:color="auto"/>
        <w:left w:val="none" w:sz="0" w:space="0" w:color="auto"/>
        <w:bottom w:val="none" w:sz="0" w:space="0" w:color="auto"/>
        <w:right w:val="none" w:sz="0" w:space="0" w:color="auto"/>
      </w:divBdr>
    </w:div>
    <w:div w:id="1696421660">
      <w:bodyDiv w:val="1"/>
      <w:marLeft w:val="0"/>
      <w:marRight w:val="0"/>
      <w:marTop w:val="0"/>
      <w:marBottom w:val="0"/>
      <w:divBdr>
        <w:top w:val="none" w:sz="0" w:space="0" w:color="auto"/>
        <w:left w:val="none" w:sz="0" w:space="0" w:color="auto"/>
        <w:bottom w:val="none" w:sz="0" w:space="0" w:color="auto"/>
        <w:right w:val="none" w:sz="0" w:space="0" w:color="auto"/>
      </w:divBdr>
    </w:div>
    <w:div w:id="1696424640">
      <w:marLeft w:val="0"/>
      <w:marRight w:val="0"/>
      <w:marTop w:val="0"/>
      <w:marBottom w:val="0"/>
      <w:divBdr>
        <w:top w:val="none" w:sz="0" w:space="0" w:color="auto"/>
        <w:left w:val="none" w:sz="0" w:space="0" w:color="auto"/>
        <w:bottom w:val="none" w:sz="0" w:space="0" w:color="auto"/>
        <w:right w:val="none" w:sz="0" w:space="0" w:color="auto"/>
      </w:divBdr>
    </w:div>
    <w:div w:id="1696537604">
      <w:bodyDiv w:val="1"/>
      <w:marLeft w:val="0"/>
      <w:marRight w:val="0"/>
      <w:marTop w:val="0"/>
      <w:marBottom w:val="0"/>
      <w:divBdr>
        <w:top w:val="none" w:sz="0" w:space="0" w:color="auto"/>
        <w:left w:val="none" w:sz="0" w:space="0" w:color="auto"/>
        <w:bottom w:val="none" w:sz="0" w:space="0" w:color="auto"/>
        <w:right w:val="none" w:sz="0" w:space="0" w:color="auto"/>
      </w:divBdr>
    </w:div>
    <w:div w:id="1696542874">
      <w:bodyDiv w:val="1"/>
      <w:marLeft w:val="0"/>
      <w:marRight w:val="0"/>
      <w:marTop w:val="0"/>
      <w:marBottom w:val="0"/>
      <w:divBdr>
        <w:top w:val="none" w:sz="0" w:space="0" w:color="auto"/>
        <w:left w:val="none" w:sz="0" w:space="0" w:color="auto"/>
        <w:bottom w:val="none" w:sz="0" w:space="0" w:color="auto"/>
        <w:right w:val="none" w:sz="0" w:space="0" w:color="auto"/>
      </w:divBdr>
    </w:div>
    <w:div w:id="1697120548">
      <w:bodyDiv w:val="1"/>
      <w:marLeft w:val="0"/>
      <w:marRight w:val="0"/>
      <w:marTop w:val="0"/>
      <w:marBottom w:val="0"/>
      <w:divBdr>
        <w:top w:val="none" w:sz="0" w:space="0" w:color="auto"/>
        <w:left w:val="none" w:sz="0" w:space="0" w:color="auto"/>
        <w:bottom w:val="none" w:sz="0" w:space="0" w:color="auto"/>
        <w:right w:val="none" w:sz="0" w:space="0" w:color="auto"/>
      </w:divBdr>
    </w:div>
    <w:div w:id="1697148460">
      <w:bodyDiv w:val="1"/>
      <w:marLeft w:val="0"/>
      <w:marRight w:val="0"/>
      <w:marTop w:val="0"/>
      <w:marBottom w:val="0"/>
      <w:divBdr>
        <w:top w:val="none" w:sz="0" w:space="0" w:color="auto"/>
        <w:left w:val="none" w:sz="0" w:space="0" w:color="auto"/>
        <w:bottom w:val="none" w:sz="0" w:space="0" w:color="auto"/>
        <w:right w:val="none" w:sz="0" w:space="0" w:color="auto"/>
      </w:divBdr>
      <w:divsChild>
        <w:div w:id="1168397682">
          <w:marLeft w:val="0"/>
          <w:marRight w:val="0"/>
          <w:marTop w:val="0"/>
          <w:marBottom w:val="0"/>
          <w:divBdr>
            <w:top w:val="none" w:sz="0" w:space="0" w:color="auto"/>
            <w:left w:val="none" w:sz="0" w:space="0" w:color="auto"/>
            <w:bottom w:val="none" w:sz="0" w:space="0" w:color="auto"/>
            <w:right w:val="none" w:sz="0" w:space="0" w:color="auto"/>
          </w:divBdr>
        </w:div>
        <w:div w:id="1964337577">
          <w:marLeft w:val="0"/>
          <w:marRight w:val="0"/>
          <w:marTop w:val="0"/>
          <w:marBottom w:val="0"/>
          <w:divBdr>
            <w:top w:val="none" w:sz="0" w:space="0" w:color="auto"/>
            <w:left w:val="none" w:sz="0" w:space="0" w:color="auto"/>
            <w:bottom w:val="none" w:sz="0" w:space="0" w:color="auto"/>
            <w:right w:val="none" w:sz="0" w:space="0" w:color="auto"/>
          </w:divBdr>
        </w:div>
        <w:div w:id="1696614701">
          <w:marLeft w:val="0"/>
          <w:marRight w:val="0"/>
          <w:marTop w:val="0"/>
          <w:marBottom w:val="0"/>
          <w:divBdr>
            <w:top w:val="none" w:sz="0" w:space="0" w:color="auto"/>
            <w:left w:val="none" w:sz="0" w:space="0" w:color="auto"/>
            <w:bottom w:val="none" w:sz="0" w:space="0" w:color="auto"/>
            <w:right w:val="none" w:sz="0" w:space="0" w:color="auto"/>
          </w:divBdr>
        </w:div>
        <w:div w:id="1050109292">
          <w:marLeft w:val="0"/>
          <w:marRight w:val="0"/>
          <w:marTop w:val="0"/>
          <w:marBottom w:val="0"/>
          <w:divBdr>
            <w:top w:val="none" w:sz="0" w:space="0" w:color="auto"/>
            <w:left w:val="none" w:sz="0" w:space="0" w:color="auto"/>
            <w:bottom w:val="none" w:sz="0" w:space="0" w:color="auto"/>
            <w:right w:val="none" w:sz="0" w:space="0" w:color="auto"/>
          </w:divBdr>
        </w:div>
        <w:div w:id="864321235">
          <w:marLeft w:val="0"/>
          <w:marRight w:val="0"/>
          <w:marTop w:val="0"/>
          <w:marBottom w:val="0"/>
          <w:divBdr>
            <w:top w:val="none" w:sz="0" w:space="0" w:color="auto"/>
            <w:left w:val="none" w:sz="0" w:space="0" w:color="auto"/>
            <w:bottom w:val="none" w:sz="0" w:space="0" w:color="auto"/>
            <w:right w:val="none" w:sz="0" w:space="0" w:color="auto"/>
          </w:divBdr>
        </w:div>
        <w:div w:id="1135442577">
          <w:marLeft w:val="0"/>
          <w:marRight w:val="0"/>
          <w:marTop w:val="0"/>
          <w:marBottom w:val="0"/>
          <w:divBdr>
            <w:top w:val="none" w:sz="0" w:space="0" w:color="auto"/>
            <w:left w:val="none" w:sz="0" w:space="0" w:color="auto"/>
            <w:bottom w:val="none" w:sz="0" w:space="0" w:color="auto"/>
            <w:right w:val="none" w:sz="0" w:space="0" w:color="auto"/>
          </w:divBdr>
        </w:div>
        <w:div w:id="596643349">
          <w:marLeft w:val="0"/>
          <w:marRight w:val="0"/>
          <w:marTop w:val="0"/>
          <w:marBottom w:val="0"/>
          <w:divBdr>
            <w:top w:val="none" w:sz="0" w:space="0" w:color="auto"/>
            <w:left w:val="none" w:sz="0" w:space="0" w:color="auto"/>
            <w:bottom w:val="none" w:sz="0" w:space="0" w:color="auto"/>
            <w:right w:val="none" w:sz="0" w:space="0" w:color="auto"/>
          </w:divBdr>
        </w:div>
        <w:div w:id="274485509">
          <w:marLeft w:val="0"/>
          <w:marRight w:val="0"/>
          <w:marTop w:val="0"/>
          <w:marBottom w:val="0"/>
          <w:divBdr>
            <w:top w:val="none" w:sz="0" w:space="0" w:color="auto"/>
            <w:left w:val="none" w:sz="0" w:space="0" w:color="auto"/>
            <w:bottom w:val="none" w:sz="0" w:space="0" w:color="auto"/>
            <w:right w:val="none" w:sz="0" w:space="0" w:color="auto"/>
          </w:divBdr>
        </w:div>
        <w:div w:id="833371644">
          <w:marLeft w:val="0"/>
          <w:marRight w:val="0"/>
          <w:marTop w:val="0"/>
          <w:marBottom w:val="0"/>
          <w:divBdr>
            <w:top w:val="none" w:sz="0" w:space="0" w:color="auto"/>
            <w:left w:val="none" w:sz="0" w:space="0" w:color="auto"/>
            <w:bottom w:val="none" w:sz="0" w:space="0" w:color="auto"/>
            <w:right w:val="none" w:sz="0" w:space="0" w:color="auto"/>
          </w:divBdr>
        </w:div>
        <w:div w:id="1113093242">
          <w:marLeft w:val="0"/>
          <w:marRight w:val="0"/>
          <w:marTop w:val="0"/>
          <w:marBottom w:val="0"/>
          <w:divBdr>
            <w:top w:val="none" w:sz="0" w:space="0" w:color="auto"/>
            <w:left w:val="none" w:sz="0" w:space="0" w:color="auto"/>
            <w:bottom w:val="none" w:sz="0" w:space="0" w:color="auto"/>
            <w:right w:val="none" w:sz="0" w:space="0" w:color="auto"/>
          </w:divBdr>
        </w:div>
        <w:div w:id="1297028248">
          <w:marLeft w:val="0"/>
          <w:marRight w:val="0"/>
          <w:marTop w:val="0"/>
          <w:marBottom w:val="0"/>
          <w:divBdr>
            <w:top w:val="none" w:sz="0" w:space="0" w:color="auto"/>
            <w:left w:val="none" w:sz="0" w:space="0" w:color="auto"/>
            <w:bottom w:val="none" w:sz="0" w:space="0" w:color="auto"/>
            <w:right w:val="none" w:sz="0" w:space="0" w:color="auto"/>
          </w:divBdr>
        </w:div>
        <w:div w:id="201748169">
          <w:marLeft w:val="0"/>
          <w:marRight w:val="0"/>
          <w:marTop w:val="0"/>
          <w:marBottom w:val="0"/>
          <w:divBdr>
            <w:top w:val="none" w:sz="0" w:space="0" w:color="auto"/>
            <w:left w:val="none" w:sz="0" w:space="0" w:color="auto"/>
            <w:bottom w:val="none" w:sz="0" w:space="0" w:color="auto"/>
            <w:right w:val="none" w:sz="0" w:space="0" w:color="auto"/>
          </w:divBdr>
        </w:div>
        <w:div w:id="1971545865">
          <w:marLeft w:val="0"/>
          <w:marRight w:val="0"/>
          <w:marTop w:val="0"/>
          <w:marBottom w:val="0"/>
          <w:divBdr>
            <w:top w:val="none" w:sz="0" w:space="0" w:color="auto"/>
            <w:left w:val="none" w:sz="0" w:space="0" w:color="auto"/>
            <w:bottom w:val="none" w:sz="0" w:space="0" w:color="auto"/>
            <w:right w:val="none" w:sz="0" w:space="0" w:color="auto"/>
          </w:divBdr>
        </w:div>
        <w:div w:id="1890721603">
          <w:marLeft w:val="0"/>
          <w:marRight w:val="0"/>
          <w:marTop w:val="0"/>
          <w:marBottom w:val="0"/>
          <w:divBdr>
            <w:top w:val="none" w:sz="0" w:space="0" w:color="auto"/>
            <w:left w:val="none" w:sz="0" w:space="0" w:color="auto"/>
            <w:bottom w:val="none" w:sz="0" w:space="0" w:color="auto"/>
            <w:right w:val="none" w:sz="0" w:space="0" w:color="auto"/>
          </w:divBdr>
        </w:div>
        <w:div w:id="494228444">
          <w:marLeft w:val="0"/>
          <w:marRight w:val="0"/>
          <w:marTop w:val="0"/>
          <w:marBottom w:val="0"/>
          <w:divBdr>
            <w:top w:val="none" w:sz="0" w:space="0" w:color="auto"/>
            <w:left w:val="none" w:sz="0" w:space="0" w:color="auto"/>
            <w:bottom w:val="none" w:sz="0" w:space="0" w:color="auto"/>
            <w:right w:val="none" w:sz="0" w:space="0" w:color="auto"/>
          </w:divBdr>
        </w:div>
        <w:div w:id="1549102516">
          <w:marLeft w:val="0"/>
          <w:marRight w:val="0"/>
          <w:marTop w:val="0"/>
          <w:marBottom w:val="0"/>
          <w:divBdr>
            <w:top w:val="none" w:sz="0" w:space="0" w:color="auto"/>
            <w:left w:val="none" w:sz="0" w:space="0" w:color="auto"/>
            <w:bottom w:val="none" w:sz="0" w:space="0" w:color="auto"/>
            <w:right w:val="none" w:sz="0" w:space="0" w:color="auto"/>
          </w:divBdr>
        </w:div>
        <w:div w:id="150685460">
          <w:marLeft w:val="0"/>
          <w:marRight w:val="0"/>
          <w:marTop w:val="0"/>
          <w:marBottom w:val="0"/>
          <w:divBdr>
            <w:top w:val="none" w:sz="0" w:space="0" w:color="auto"/>
            <w:left w:val="none" w:sz="0" w:space="0" w:color="auto"/>
            <w:bottom w:val="none" w:sz="0" w:space="0" w:color="auto"/>
            <w:right w:val="none" w:sz="0" w:space="0" w:color="auto"/>
          </w:divBdr>
        </w:div>
        <w:div w:id="1266111665">
          <w:marLeft w:val="0"/>
          <w:marRight w:val="0"/>
          <w:marTop w:val="0"/>
          <w:marBottom w:val="0"/>
          <w:divBdr>
            <w:top w:val="none" w:sz="0" w:space="0" w:color="auto"/>
            <w:left w:val="none" w:sz="0" w:space="0" w:color="auto"/>
            <w:bottom w:val="none" w:sz="0" w:space="0" w:color="auto"/>
            <w:right w:val="none" w:sz="0" w:space="0" w:color="auto"/>
          </w:divBdr>
        </w:div>
        <w:div w:id="62915404">
          <w:marLeft w:val="0"/>
          <w:marRight w:val="0"/>
          <w:marTop w:val="0"/>
          <w:marBottom w:val="0"/>
          <w:divBdr>
            <w:top w:val="none" w:sz="0" w:space="0" w:color="auto"/>
            <w:left w:val="none" w:sz="0" w:space="0" w:color="auto"/>
            <w:bottom w:val="none" w:sz="0" w:space="0" w:color="auto"/>
            <w:right w:val="none" w:sz="0" w:space="0" w:color="auto"/>
          </w:divBdr>
        </w:div>
        <w:div w:id="1449006407">
          <w:marLeft w:val="0"/>
          <w:marRight w:val="0"/>
          <w:marTop w:val="0"/>
          <w:marBottom w:val="0"/>
          <w:divBdr>
            <w:top w:val="none" w:sz="0" w:space="0" w:color="auto"/>
            <w:left w:val="none" w:sz="0" w:space="0" w:color="auto"/>
            <w:bottom w:val="none" w:sz="0" w:space="0" w:color="auto"/>
            <w:right w:val="none" w:sz="0" w:space="0" w:color="auto"/>
          </w:divBdr>
        </w:div>
        <w:div w:id="871923521">
          <w:marLeft w:val="0"/>
          <w:marRight w:val="0"/>
          <w:marTop w:val="0"/>
          <w:marBottom w:val="0"/>
          <w:divBdr>
            <w:top w:val="none" w:sz="0" w:space="0" w:color="auto"/>
            <w:left w:val="none" w:sz="0" w:space="0" w:color="auto"/>
            <w:bottom w:val="none" w:sz="0" w:space="0" w:color="auto"/>
            <w:right w:val="none" w:sz="0" w:space="0" w:color="auto"/>
          </w:divBdr>
        </w:div>
        <w:div w:id="1892761705">
          <w:marLeft w:val="0"/>
          <w:marRight w:val="0"/>
          <w:marTop w:val="0"/>
          <w:marBottom w:val="0"/>
          <w:divBdr>
            <w:top w:val="none" w:sz="0" w:space="0" w:color="auto"/>
            <w:left w:val="none" w:sz="0" w:space="0" w:color="auto"/>
            <w:bottom w:val="none" w:sz="0" w:space="0" w:color="auto"/>
            <w:right w:val="none" w:sz="0" w:space="0" w:color="auto"/>
          </w:divBdr>
        </w:div>
        <w:div w:id="1445806431">
          <w:marLeft w:val="0"/>
          <w:marRight w:val="0"/>
          <w:marTop w:val="0"/>
          <w:marBottom w:val="0"/>
          <w:divBdr>
            <w:top w:val="none" w:sz="0" w:space="0" w:color="auto"/>
            <w:left w:val="none" w:sz="0" w:space="0" w:color="auto"/>
            <w:bottom w:val="none" w:sz="0" w:space="0" w:color="auto"/>
            <w:right w:val="none" w:sz="0" w:space="0" w:color="auto"/>
          </w:divBdr>
        </w:div>
        <w:div w:id="1844004326">
          <w:marLeft w:val="0"/>
          <w:marRight w:val="0"/>
          <w:marTop w:val="0"/>
          <w:marBottom w:val="0"/>
          <w:divBdr>
            <w:top w:val="none" w:sz="0" w:space="0" w:color="auto"/>
            <w:left w:val="none" w:sz="0" w:space="0" w:color="auto"/>
            <w:bottom w:val="none" w:sz="0" w:space="0" w:color="auto"/>
            <w:right w:val="none" w:sz="0" w:space="0" w:color="auto"/>
          </w:divBdr>
        </w:div>
        <w:div w:id="1069112939">
          <w:marLeft w:val="0"/>
          <w:marRight w:val="0"/>
          <w:marTop w:val="0"/>
          <w:marBottom w:val="0"/>
          <w:divBdr>
            <w:top w:val="none" w:sz="0" w:space="0" w:color="auto"/>
            <w:left w:val="none" w:sz="0" w:space="0" w:color="auto"/>
            <w:bottom w:val="none" w:sz="0" w:space="0" w:color="auto"/>
            <w:right w:val="none" w:sz="0" w:space="0" w:color="auto"/>
          </w:divBdr>
        </w:div>
        <w:div w:id="2055545287">
          <w:marLeft w:val="0"/>
          <w:marRight w:val="0"/>
          <w:marTop w:val="0"/>
          <w:marBottom w:val="0"/>
          <w:divBdr>
            <w:top w:val="none" w:sz="0" w:space="0" w:color="auto"/>
            <w:left w:val="none" w:sz="0" w:space="0" w:color="auto"/>
            <w:bottom w:val="none" w:sz="0" w:space="0" w:color="auto"/>
            <w:right w:val="none" w:sz="0" w:space="0" w:color="auto"/>
          </w:divBdr>
        </w:div>
        <w:div w:id="613561781">
          <w:marLeft w:val="0"/>
          <w:marRight w:val="0"/>
          <w:marTop w:val="0"/>
          <w:marBottom w:val="0"/>
          <w:divBdr>
            <w:top w:val="none" w:sz="0" w:space="0" w:color="auto"/>
            <w:left w:val="none" w:sz="0" w:space="0" w:color="auto"/>
            <w:bottom w:val="none" w:sz="0" w:space="0" w:color="auto"/>
            <w:right w:val="none" w:sz="0" w:space="0" w:color="auto"/>
          </w:divBdr>
        </w:div>
        <w:div w:id="1100370622">
          <w:marLeft w:val="0"/>
          <w:marRight w:val="0"/>
          <w:marTop w:val="0"/>
          <w:marBottom w:val="0"/>
          <w:divBdr>
            <w:top w:val="none" w:sz="0" w:space="0" w:color="auto"/>
            <w:left w:val="none" w:sz="0" w:space="0" w:color="auto"/>
            <w:bottom w:val="none" w:sz="0" w:space="0" w:color="auto"/>
            <w:right w:val="none" w:sz="0" w:space="0" w:color="auto"/>
          </w:divBdr>
        </w:div>
        <w:div w:id="451748388">
          <w:marLeft w:val="0"/>
          <w:marRight w:val="0"/>
          <w:marTop w:val="0"/>
          <w:marBottom w:val="0"/>
          <w:divBdr>
            <w:top w:val="none" w:sz="0" w:space="0" w:color="auto"/>
            <w:left w:val="none" w:sz="0" w:space="0" w:color="auto"/>
            <w:bottom w:val="none" w:sz="0" w:space="0" w:color="auto"/>
            <w:right w:val="none" w:sz="0" w:space="0" w:color="auto"/>
          </w:divBdr>
        </w:div>
        <w:div w:id="1332290872">
          <w:marLeft w:val="0"/>
          <w:marRight w:val="0"/>
          <w:marTop w:val="0"/>
          <w:marBottom w:val="0"/>
          <w:divBdr>
            <w:top w:val="none" w:sz="0" w:space="0" w:color="auto"/>
            <w:left w:val="none" w:sz="0" w:space="0" w:color="auto"/>
            <w:bottom w:val="none" w:sz="0" w:space="0" w:color="auto"/>
            <w:right w:val="none" w:sz="0" w:space="0" w:color="auto"/>
          </w:divBdr>
        </w:div>
        <w:div w:id="1640768317">
          <w:marLeft w:val="0"/>
          <w:marRight w:val="0"/>
          <w:marTop w:val="0"/>
          <w:marBottom w:val="0"/>
          <w:divBdr>
            <w:top w:val="none" w:sz="0" w:space="0" w:color="auto"/>
            <w:left w:val="none" w:sz="0" w:space="0" w:color="auto"/>
            <w:bottom w:val="none" w:sz="0" w:space="0" w:color="auto"/>
            <w:right w:val="none" w:sz="0" w:space="0" w:color="auto"/>
          </w:divBdr>
        </w:div>
        <w:div w:id="941113501">
          <w:marLeft w:val="0"/>
          <w:marRight w:val="0"/>
          <w:marTop w:val="0"/>
          <w:marBottom w:val="0"/>
          <w:divBdr>
            <w:top w:val="none" w:sz="0" w:space="0" w:color="auto"/>
            <w:left w:val="none" w:sz="0" w:space="0" w:color="auto"/>
            <w:bottom w:val="none" w:sz="0" w:space="0" w:color="auto"/>
            <w:right w:val="none" w:sz="0" w:space="0" w:color="auto"/>
          </w:divBdr>
        </w:div>
        <w:div w:id="135415132">
          <w:marLeft w:val="0"/>
          <w:marRight w:val="0"/>
          <w:marTop w:val="0"/>
          <w:marBottom w:val="0"/>
          <w:divBdr>
            <w:top w:val="none" w:sz="0" w:space="0" w:color="auto"/>
            <w:left w:val="none" w:sz="0" w:space="0" w:color="auto"/>
            <w:bottom w:val="none" w:sz="0" w:space="0" w:color="auto"/>
            <w:right w:val="none" w:sz="0" w:space="0" w:color="auto"/>
          </w:divBdr>
        </w:div>
        <w:div w:id="945776083">
          <w:marLeft w:val="0"/>
          <w:marRight w:val="0"/>
          <w:marTop w:val="0"/>
          <w:marBottom w:val="0"/>
          <w:divBdr>
            <w:top w:val="none" w:sz="0" w:space="0" w:color="auto"/>
            <w:left w:val="none" w:sz="0" w:space="0" w:color="auto"/>
            <w:bottom w:val="none" w:sz="0" w:space="0" w:color="auto"/>
            <w:right w:val="none" w:sz="0" w:space="0" w:color="auto"/>
          </w:divBdr>
        </w:div>
        <w:div w:id="597786351">
          <w:marLeft w:val="0"/>
          <w:marRight w:val="0"/>
          <w:marTop w:val="0"/>
          <w:marBottom w:val="0"/>
          <w:divBdr>
            <w:top w:val="none" w:sz="0" w:space="0" w:color="auto"/>
            <w:left w:val="none" w:sz="0" w:space="0" w:color="auto"/>
            <w:bottom w:val="none" w:sz="0" w:space="0" w:color="auto"/>
            <w:right w:val="none" w:sz="0" w:space="0" w:color="auto"/>
          </w:divBdr>
        </w:div>
        <w:div w:id="570388714">
          <w:marLeft w:val="0"/>
          <w:marRight w:val="0"/>
          <w:marTop w:val="0"/>
          <w:marBottom w:val="0"/>
          <w:divBdr>
            <w:top w:val="none" w:sz="0" w:space="0" w:color="auto"/>
            <w:left w:val="none" w:sz="0" w:space="0" w:color="auto"/>
            <w:bottom w:val="none" w:sz="0" w:space="0" w:color="auto"/>
            <w:right w:val="none" w:sz="0" w:space="0" w:color="auto"/>
          </w:divBdr>
        </w:div>
        <w:div w:id="163861068">
          <w:marLeft w:val="0"/>
          <w:marRight w:val="0"/>
          <w:marTop w:val="0"/>
          <w:marBottom w:val="0"/>
          <w:divBdr>
            <w:top w:val="none" w:sz="0" w:space="0" w:color="auto"/>
            <w:left w:val="none" w:sz="0" w:space="0" w:color="auto"/>
            <w:bottom w:val="none" w:sz="0" w:space="0" w:color="auto"/>
            <w:right w:val="none" w:sz="0" w:space="0" w:color="auto"/>
          </w:divBdr>
        </w:div>
        <w:div w:id="95178320">
          <w:marLeft w:val="0"/>
          <w:marRight w:val="0"/>
          <w:marTop w:val="0"/>
          <w:marBottom w:val="0"/>
          <w:divBdr>
            <w:top w:val="none" w:sz="0" w:space="0" w:color="auto"/>
            <w:left w:val="none" w:sz="0" w:space="0" w:color="auto"/>
            <w:bottom w:val="none" w:sz="0" w:space="0" w:color="auto"/>
            <w:right w:val="none" w:sz="0" w:space="0" w:color="auto"/>
          </w:divBdr>
        </w:div>
        <w:div w:id="824004651">
          <w:marLeft w:val="0"/>
          <w:marRight w:val="0"/>
          <w:marTop w:val="0"/>
          <w:marBottom w:val="0"/>
          <w:divBdr>
            <w:top w:val="none" w:sz="0" w:space="0" w:color="auto"/>
            <w:left w:val="none" w:sz="0" w:space="0" w:color="auto"/>
            <w:bottom w:val="none" w:sz="0" w:space="0" w:color="auto"/>
            <w:right w:val="none" w:sz="0" w:space="0" w:color="auto"/>
          </w:divBdr>
        </w:div>
        <w:div w:id="568923674">
          <w:marLeft w:val="0"/>
          <w:marRight w:val="0"/>
          <w:marTop w:val="0"/>
          <w:marBottom w:val="0"/>
          <w:divBdr>
            <w:top w:val="none" w:sz="0" w:space="0" w:color="auto"/>
            <w:left w:val="none" w:sz="0" w:space="0" w:color="auto"/>
            <w:bottom w:val="none" w:sz="0" w:space="0" w:color="auto"/>
            <w:right w:val="none" w:sz="0" w:space="0" w:color="auto"/>
          </w:divBdr>
        </w:div>
        <w:div w:id="1671833443">
          <w:marLeft w:val="0"/>
          <w:marRight w:val="0"/>
          <w:marTop w:val="0"/>
          <w:marBottom w:val="0"/>
          <w:divBdr>
            <w:top w:val="none" w:sz="0" w:space="0" w:color="auto"/>
            <w:left w:val="none" w:sz="0" w:space="0" w:color="auto"/>
            <w:bottom w:val="none" w:sz="0" w:space="0" w:color="auto"/>
            <w:right w:val="none" w:sz="0" w:space="0" w:color="auto"/>
          </w:divBdr>
        </w:div>
        <w:div w:id="1931041828">
          <w:marLeft w:val="0"/>
          <w:marRight w:val="0"/>
          <w:marTop w:val="0"/>
          <w:marBottom w:val="0"/>
          <w:divBdr>
            <w:top w:val="none" w:sz="0" w:space="0" w:color="auto"/>
            <w:left w:val="none" w:sz="0" w:space="0" w:color="auto"/>
            <w:bottom w:val="none" w:sz="0" w:space="0" w:color="auto"/>
            <w:right w:val="none" w:sz="0" w:space="0" w:color="auto"/>
          </w:divBdr>
        </w:div>
        <w:div w:id="480388940">
          <w:marLeft w:val="0"/>
          <w:marRight w:val="0"/>
          <w:marTop w:val="0"/>
          <w:marBottom w:val="0"/>
          <w:divBdr>
            <w:top w:val="none" w:sz="0" w:space="0" w:color="auto"/>
            <w:left w:val="none" w:sz="0" w:space="0" w:color="auto"/>
            <w:bottom w:val="none" w:sz="0" w:space="0" w:color="auto"/>
            <w:right w:val="none" w:sz="0" w:space="0" w:color="auto"/>
          </w:divBdr>
        </w:div>
        <w:div w:id="441844655">
          <w:marLeft w:val="0"/>
          <w:marRight w:val="0"/>
          <w:marTop w:val="0"/>
          <w:marBottom w:val="0"/>
          <w:divBdr>
            <w:top w:val="none" w:sz="0" w:space="0" w:color="auto"/>
            <w:left w:val="none" w:sz="0" w:space="0" w:color="auto"/>
            <w:bottom w:val="none" w:sz="0" w:space="0" w:color="auto"/>
            <w:right w:val="none" w:sz="0" w:space="0" w:color="auto"/>
          </w:divBdr>
        </w:div>
        <w:div w:id="971205265">
          <w:marLeft w:val="0"/>
          <w:marRight w:val="0"/>
          <w:marTop w:val="0"/>
          <w:marBottom w:val="0"/>
          <w:divBdr>
            <w:top w:val="none" w:sz="0" w:space="0" w:color="auto"/>
            <w:left w:val="none" w:sz="0" w:space="0" w:color="auto"/>
            <w:bottom w:val="none" w:sz="0" w:space="0" w:color="auto"/>
            <w:right w:val="none" w:sz="0" w:space="0" w:color="auto"/>
          </w:divBdr>
        </w:div>
        <w:div w:id="1473599627">
          <w:marLeft w:val="0"/>
          <w:marRight w:val="0"/>
          <w:marTop w:val="0"/>
          <w:marBottom w:val="0"/>
          <w:divBdr>
            <w:top w:val="none" w:sz="0" w:space="0" w:color="auto"/>
            <w:left w:val="none" w:sz="0" w:space="0" w:color="auto"/>
            <w:bottom w:val="none" w:sz="0" w:space="0" w:color="auto"/>
            <w:right w:val="none" w:sz="0" w:space="0" w:color="auto"/>
          </w:divBdr>
        </w:div>
        <w:div w:id="1583642594">
          <w:marLeft w:val="0"/>
          <w:marRight w:val="0"/>
          <w:marTop w:val="0"/>
          <w:marBottom w:val="0"/>
          <w:divBdr>
            <w:top w:val="none" w:sz="0" w:space="0" w:color="auto"/>
            <w:left w:val="none" w:sz="0" w:space="0" w:color="auto"/>
            <w:bottom w:val="none" w:sz="0" w:space="0" w:color="auto"/>
            <w:right w:val="none" w:sz="0" w:space="0" w:color="auto"/>
          </w:divBdr>
        </w:div>
        <w:div w:id="1428620161">
          <w:marLeft w:val="0"/>
          <w:marRight w:val="0"/>
          <w:marTop w:val="0"/>
          <w:marBottom w:val="0"/>
          <w:divBdr>
            <w:top w:val="none" w:sz="0" w:space="0" w:color="auto"/>
            <w:left w:val="none" w:sz="0" w:space="0" w:color="auto"/>
            <w:bottom w:val="none" w:sz="0" w:space="0" w:color="auto"/>
            <w:right w:val="none" w:sz="0" w:space="0" w:color="auto"/>
          </w:divBdr>
        </w:div>
        <w:div w:id="1271158767">
          <w:marLeft w:val="0"/>
          <w:marRight w:val="0"/>
          <w:marTop w:val="0"/>
          <w:marBottom w:val="0"/>
          <w:divBdr>
            <w:top w:val="none" w:sz="0" w:space="0" w:color="auto"/>
            <w:left w:val="none" w:sz="0" w:space="0" w:color="auto"/>
            <w:bottom w:val="none" w:sz="0" w:space="0" w:color="auto"/>
            <w:right w:val="none" w:sz="0" w:space="0" w:color="auto"/>
          </w:divBdr>
        </w:div>
        <w:div w:id="236136349">
          <w:marLeft w:val="0"/>
          <w:marRight w:val="0"/>
          <w:marTop w:val="0"/>
          <w:marBottom w:val="0"/>
          <w:divBdr>
            <w:top w:val="none" w:sz="0" w:space="0" w:color="auto"/>
            <w:left w:val="none" w:sz="0" w:space="0" w:color="auto"/>
            <w:bottom w:val="none" w:sz="0" w:space="0" w:color="auto"/>
            <w:right w:val="none" w:sz="0" w:space="0" w:color="auto"/>
          </w:divBdr>
        </w:div>
        <w:div w:id="1305550811">
          <w:marLeft w:val="0"/>
          <w:marRight w:val="0"/>
          <w:marTop w:val="0"/>
          <w:marBottom w:val="0"/>
          <w:divBdr>
            <w:top w:val="none" w:sz="0" w:space="0" w:color="auto"/>
            <w:left w:val="none" w:sz="0" w:space="0" w:color="auto"/>
            <w:bottom w:val="none" w:sz="0" w:space="0" w:color="auto"/>
            <w:right w:val="none" w:sz="0" w:space="0" w:color="auto"/>
          </w:divBdr>
        </w:div>
        <w:div w:id="1504204922">
          <w:marLeft w:val="0"/>
          <w:marRight w:val="0"/>
          <w:marTop w:val="0"/>
          <w:marBottom w:val="0"/>
          <w:divBdr>
            <w:top w:val="none" w:sz="0" w:space="0" w:color="auto"/>
            <w:left w:val="none" w:sz="0" w:space="0" w:color="auto"/>
            <w:bottom w:val="none" w:sz="0" w:space="0" w:color="auto"/>
            <w:right w:val="none" w:sz="0" w:space="0" w:color="auto"/>
          </w:divBdr>
        </w:div>
        <w:div w:id="20016914">
          <w:marLeft w:val="0"/>
          <w:marRight w:val="0"/>
          <w:marTop w:val="0"/>
          <w:marBottom w:val="0"/>
          <w:divBdr>
            <w:top w:val="none" w:sz="0" w:space="0" w:color="auto"/>
            <w:left w:val="none" w:sz="0" w:space="0" w:color="auto"/>
            <w:bottom w:val="none" w:sz="0" w:space="0" w:color="auto"/>
            <w:right w:val="none" w:sz="0" w:space="0" w:color="auto"/>
          </w:divBdr>
        </w:div>
        <w:div w:id="388654973">
          <w:marLeft w:val="0"/>
          <w:marRight w:val="0"/>
          <w:marTop w:val="0"/>
          <w:marBottom w:val="0"/>
          <w:divBdr>
            <w:top w:val="none" w:sz="0" w:space="0" w:color="auto"/>
            <w:left w:val="none" w:sz="0" w:space="0" w:color="auto"/>
            <w:bottom w:val="none" w:sz="0" w:space="0" w:color="auto"/>
            <w:right w:val="none" w:sz="0" w:space="0" w:color="auto"/>
          </w:divBdr>
        </w:div>
        <w:div w:id="1446971199">
          <w:marLeft w:val="0"/>
          <w:marRight w:val="0"/>
          <w:marTop w:val="0"/>
          <w:marBottom w:val="0"/>
          <w:divBdr>
            <w:top w:val="none" w:sz="0" w:space="0" w:color="auto"/>
            <w:left w:val="none" w:sz="0" w:space="0" w:color="auto"/>
            <w:bottom w:val="none" w:sz="0" w:space="0" w:color="auto"/>
            <w:right w:val="none" w:sz="0" w:space="0" w:color="auto"/>
          </w:divBdr>
        </w:div>
        <w:div w:id="288780972">
          <w:marLeft w:val="0"/>
          <w:marRight w:val="0"/>
          <w:marTop w:val="0"/>
          <w:marBottom w:val="0"/>
          <w:divBdr>
            <w:top w:val="none" w:sz="0" w:space="0" w:color="auto"/>
            <w:left w:val="none" w:sz="0" w:space="0" w:color="auto"/>
            <w:bottom w:val="none" w:sz="0" w:space="0" w:color="auto"/>
            <w:right w:val="none" w:sz="0" w:space="0" w:color="auto"/>
          </w:divBdr>
        </w:div>
        <w:div w:id="1950624156">
          <w:marLeft w:val="0"/>
          <w:marRight w:val="0"/>
          <w:marTop w:val="0"/>
          <w:marBottom w:val="0"/>
          <w:divBdr>
            <w:top w:val="none" w:sz="0" w:space="0" w:color="auto"/>
            <w:left w:val="none" w:sz="0" w:space="0" w:color="auto"/>
            <w:bottom w:val="none" w:sz="0" w:space="0" w:color="auto"/>
            <w:right w:val="none" w:sz="0" w:space="0" w:color="auto"/>
          </w:divBdr>
        </w:div>
        <w:div w:id="2126540462">
          <w:marLeft w:val="0"/>
          <w:marRight w:val="0"/>
          <w:marTop w:val="0"/>
          <w:marBottom w:val="0"/>
          <w:divBdr>
            <w:top w:val="none" w:sz="0" w:space="0" w:color="auto"/>
            <w:left w:val="none" w:sz="0" w:space="0" w:color="auto"/>
            <w:bottom w:val="none" w:sz="0" w:space="0" w:color="auto"/>
            <w:right w:val="none" w:sz="0" w:space="0" w:color="auto"/>
          </w:divBdr>
        </w:div>
        <w:div w:id="1825314254">
          <w:marLeft w:val="0"/>
          <w:marRight w:val="0"/>
          <w:marTop w:val="0"/>
          <w:marBottom w:val="0"/>
          <w:divBdr>
            <w:top w:val="none" w:sz="0" w:space="0" w:color="auto"/>
            <w:left w:val="none" w:sz="0" w:space="0" w:color="auto"/>
            <w:bottom w:val="none" w:sz="0" w:space="0" w:color="auto"/>
            <w:right w:val="none" w:sz="0" w:space="0" w:color="auto"/>
          </w:divBdr>
        </w:div>
        <w:div w:id="561134715">
          <w:marLeft w:val="0"/>
          <w:marRight w:val="0"/>
          <w:marTop w:val="0"/>
          <w:marBottom w:val="0"/>
          <w:divBdr>
            <w:top w:val="none" w:sz="0" w:space="0" w:color="auto"/>
            <w:left w:val="none" w:sz="0" w:space="0" w:color="auto"/>
            <w:bottom w:val="none" w:sz="0" w:space="0" w:color="auto"/>
            <w:right w:val="none" w:sz="0" w:space="0" w:color="auto"/>
          </w:divBdr>
        </w:div>
        <w:div w:id="1771310815">
          <w:marLeft w:val="0"/>
          <w:marRight w:val="0"/>
          <w:marTop w:val="0"/>
          <w:marBottom w:val="0"/>
          <w:divBdr>
            <w:top w:val="none" w:sz="0" w:space="0" w:color="auto"/>
            <w:left w:val="none" w:sz="0" w:space="0" w:color="auto"/>
            <w:bottom w:val="none" w:sz="0" w:space="0" w:color="auto"/>
            <w:right w:val="none" w:sz="0" w:space="0" w:color="auto"/>
          </w:divBdr>
        </w:div>
        <w:div w:id="1793016396">
          <w:marLeft w:val="0"/>
          <w:marRight w:val="0"/>
          <w:marTop w:val="0"/>
          <w:marBottom w:val="0"/>
          <w:divBdr>
            <w:top w:val="none" w:sz="0" w:space="0" w:color="auto"/>
            <w:left w:val="none" w:sz="0" w:space="0" w:color="auto"/>
            <w:bottom w:val="none" w:sz="0" w:space="0" w:color="auto"/>
            <w:right w:val="none" w:sz="0" w:space="0" w:color="auto"/>
          </w:divBdr>
        </w:div>
        <w:div w:id="534582581">
          <w:marLeft w:val="0"/>
          <w:marRight w:val="0"/>
          <w:marTop w:val="0"/>
          <w:marBottom w:val="0"/>
          <w:divBdr>
            <w:top w:val="none" w:sz="0" w:space="0" w:color="auto"/>
            <w:left w:val="none" w:sz="0" w:space="0" w:color="auto"/>
            <w:bottom w:val="none" w:sz="0" w:space="0" w:color="auto"/>
            <w:right w:val="none" w:sz="0" w:space="0" w:color="auto"/>
          </w:divBdr>
        </w:div>
        <w:div w:id="648020106">
          <w:marLeft w:val="0"/>
          <w:marRight w:val="0"/>
          <w:marTop w:val="0"/>
          <w:marBottom w:val="0"/>
          <w:divBdr>
            <w:top w:val="none" w:sz="0" w:space="0" w:color="auto"/>
            <w:left w:val="none" w:sz="0" w:space="0" w:color="auto"/>
            <w:bottom w:val="none" w:sz="0" w:space="0" w:color="auto"/>
            <w:right w:val="none" w:sz="0" w:space="0" w:color="auto"/>
          </w:divBdr>
        </w:div>
        <w:div w:id="1213883208">
          <w:marLeft w:val="0"/>
          <w:marRight w:val="0"/>
          <w:marTop w:val="0"/>
          <w:marBottom w:val="0"/>
          <w:divBdr>
            <w:top w:val="none" w:sz="0" w:space="0" w:color="auto"/>
            <w:left w:val="none" w:sz="0" w:space="0" w:color="auto"/>
            <w:bottom w:val="none" w:sz="0" w:space="0" w:color="auto"/>
            <w:right w:val="none" w:sz="0" w:space="0" w:color="auto"/>
          </w:divBdr>
        </w:div>
        <w:div w:id="111443117">
          <w:marLeft w:val="0"/>
          <w:marRight w:val="0"/>
          <w:marTop w:val="0"/>
          <w:marBottom w:val="0"/>
          <w:divBdr>
            <w:top w:val="none" w:sz="0" w:space="0" w:color="auto"/>
            <w:left w:val="none" w:sz="0" w:space="0" w:color="auto"/>
            <w:bottom w:val="none" w:sz="0" w:space="0" w:color="auto"/>
            <w:right w:val="none" w:sz="0" w:space="0" w:color="auto"/>
          </w:divBdr>
        </w:div>
        <w:div w:id="723678636">
          <w:marLeft w:val="0"/>
          <w:marRight w:val="0"/>
          <w:marTop w:val="0"/>
          <w:marBottom w:val="0"/>
          <w:divBdr>
            <w:top w:val="none" w:sz="0" w:space="0" w:color="auto"/>
            <w:left w:val="none" w:sz="0" w:space="0" w:color="auto"/>
            <w:bottom w:val="none" w:sz="0" w:space="0" w:color="auto"/>
            <w:right w:val="none" w:sz="0" w:space="0" w:color="auto"/>
          </w:divBdr>
        </w:div>
        <w:div w:id="1141386660">
          <w:marLeft w:val="0"/>
          <w:marRight w:val="0"/>
          <w:marTop w:val="0"/>
          <w:marBottom w:val="0"/>
          <w:divBdr>
            <w:top w:val="none" w:sz="0" w:space="0" w:color="auto"/>
            <w:left w:val="none" w:sz="0" w:space="0" w:color="auto"/>
            <w:bottom w:val="none" w:sz="0" w:space="0" w:color="auto"/>
            <w:right w:val="none" w:sz="0" w:space="0" w:color="auto"/>
          </w:divBdr>
        </w:div>
        <w:div w:id="154223886">
          <w:marLeft w:val="0"/>
          <w:marRight w:val="0"/>
          <w:marTop w:val="0"/>
          <w:marBottom w:val="0"/>
          <w:divBdr>
            <w:top w:val="none" w:sz="0" w:space="0" w:color="auto"/>
            <w:left w:val="none" w:sz="0" w:space="0" w:color="auto"/>
            <w:bottom w:val="none" w:sz="0" w:space="0" w:color="auto"/>
            <w:right w:val="none" w:sz="0" w:space="0" w:color="auto"/>
          </w:divBdr>
        </w:div>
        <w:div w:id="1874615502">
          <w:marLeft w:val="0"/>
          <w:marRight w:val="0"/>
          <w:marTop w:val="0"/>
          <w:marBottom w:val="0"/>
          <w:divBdr>
            <w:top w:val="none" w:sz="0" w:space="0" w:color="auto"/>
            <w:left w:val="none" w:sz="0" w:space="0" w:color="auto"/>
            <w:bottom w:val="none" w:sz="0" w:space="0" w:color="auto"/>
            <w:right w:val="none" w:sz="0" w:space="0" w:color="auto"/>
          </w:divBdr>
        </w:div>
        <w:div w:id="709112709">
          <w:marLeft w:val="0"/>
          <w:marRight w:val="0"/>
          <w:marTop w:val="0"/>
          <w:marBottom w:val="0"/>
          <w:divBdr>
            <w:top w:val="none" w:sz="0" w:space="0" w:color="auto"/>
            <w:left w:val="none" w:sz="0" w:space="0" w:color="auto"/>
            <w:bottom w:val="none" w:sz="0" w:space="0" w:color="auto"/>
            <w:right w:val="none" w:sz="0" w:space="0" w:color="auto"/>
          </w:divBdr>
        </w:div>
        <w:div w:id="2053653941">
          <w:marLeft w:val="0"/>
          <w:marRight w:val="0"/>
          <w:marTop w:val="0"/>
          <w:marBottom w:val="0"/>
          <w:divBdr>
            <w:top w:val="none" w:sz="0" w:space="0" w:color="auto"/>
            <w:left w:val="none" w:sz="0" w:space="0" w:color="auto"/>
            <w:bottom w:val="none" w:sz="0" w:space="0" w:color="auto"/>
            <w:right w:val="none" w:sz="0" w:space="0" w:color="auto"/>
          </w:divBdr>
        </w:div>
        <w:div w:id="302389091">
          <w:marLeft w:val="0"/>
          <w:marRight w:val="0"/>
          <w:marTop w:val="0"/>
          <w:marBottom w:val="0"/>
          <w:divBdr>
            <w:top w:val="none" w:sz="0" w:space="0" w:color="auto"/>
            <w:left w:val="none" w:sz="0" w:space="0" w:color="auto"/>
            <w:bottom w:val="none" w:sz="0" w:space="0" w:color="auto"/>
            <w:right w:val="none" w:sz="0" w:space="0" w:color="auto"/>
          </w:divBdr>
        </w:div>
        <w:div w:id="52508477">
          <w:marLeft w:val="0"/>
          <w:marRight w:val="0"/>
          <w:marTop w:val="0"/>
          <w:marBottom w:val="0"/>
          <w:divBdr>
            <w:top w:val="none" w:sz="0" w:space="0" w:color="auto"/>
            <w:left w:val="none" w:sz="0" w:space="0" w:color="auto"/>
            <w:bottom w:val="none" w:sz="0" w:space="0" w:color="auto"/>
            <w:right w:val="none" w:sz="0" w:space="0" w:color="auto"/>
          </w:divBdr>
        </w:div>
        <w:div w:id="694310272">
          <w:marLeft w:val="0"/>
          <w:marRight w:val="0"/>
          <w:marTop w:val="0"/>
          <w:marBottom w:val="0"/>
          <w:divBdr>
            <w:top w:val="none" w:sz="0" w:space="0" w:color="auto"/>
            <w:left w:val="none" w:sz="0" w:space="0" w:color="auto"/>
            <w:bottom w:val="none" w:sz="0" w:space="0" w:color="auto"/>
            <w:right w:val="none" w:sz="0" w:space="0" w:color="auto"/>
          </w:divBdr>
        </w:div>
        <w:div w:id="174878875">
          <w:marLeft w:val="0"/>
          <w:marRight w:val="0"/>
          <w:marTop w:val="0"/>
          <w:marBottom w:val="0"/>
          <w:divBdr>
            <w:top w:val="none" w:sz="0" w:space="0" w:color="auto"/>
            <w:left w:val="none" w:sz="0" w:space="0" w:color="auto"/>
            <w:bottom w:val="none" w:sz="0" w:space="0" w:color="auto"/>
            <w:right w:val="none" w:sz="0" w:space="0" w:color="auto"/>
          </w:divBdr>
        </w:div>
        <w:div w:id="1499955041">
          <w:marLeft w:val="0"/>
          <w:marRight w:val="0"/>
          <w:marTop w:val="0"/>
          <w:marBottom w:val="0"/>
          <w:divBdr>
            <w:top w:val="none" w:sz="0" w:space="0" w:color="auto"/>
            <w:left w:val="none" w:sz="0" w:space="0" w:color="auto"/>
            <w:bottom w:val="none" w:sz="0" w:space="0" w:color="auto"/>
            <w:right w:val="none" w:sz="0" w:space="0" w:color="auto"/>
          </w:divBdr>
        </w:div>
        <w:div w:id="1727606293">
          <w:marLeft w:val="0"/>
          <w:marRight w:val="0"/>
          <w:marTop w:val="0"/>
          <w:marBottom w:val="0"/>
          <w:divBdr>
            <w:top w:val="none" w:sz="0" w:space="0" w:color="auto"/>
            <w:left w:val="none" w:sz="0" w:space="0" w:color="auto"/>
            <w:bottom w:val="none" w:sz="0" w:space="0" w:color="auto"/>
            <w:right w:val="none" w:sz="0" w:space="0" w:color="auto"/>
          </w:divBdr>
        </w:div>
        <w:div w:id="1377966333">
          <w:marLeft w:val="0"/>
          <w:marRight w:val="0"/>
          <w:marTop w:val="0"/>
          <w:marBottom w:val="0"/>
          <w:divBdr>
            <w:top w:val="none" w:sz="0" w:space="0" w:color="auto"/>
            <w:left w:val="none" w:sz="0" w:space="0" w:color="auto"/>
            <w:bottom w:val="none" w:sz="0" w:space="0" w:color="auto"/>
            <w:right w:val="none" w:sz="0" w:space="0" w:color="auto"/>
          </w:divBdr>
        </w:div>
        <w:div w:id="1802992109">
          <w:marLeft w:val="0"/>
          <w:marRight w:val="0"/>
          <w:marTop w:val="0"/>
          <w:marBottom w:val="0"/>
          <w:divBdr>
            <w:top w:val="none" w:sz="0" w:space="0" w:color="auto"/>
            <w:left w:val="none" w:sz="0" w:space="0" w:color="auto"/>
            <w:bottom w:val="none" w:sz="0" w:space="0" w:color="auto"/>
            <w:right w:val="none" w:sz="0" w:space="0" w:color="auto"/>
          </w:divBdr>
        </w:div>
        <w:div w:id="1508985822">
          <w:marLeft w:val="0"/>
          <w:marRight w:val="0"/>
          <w:marTop w:val="0"/>
          <w:marBottom w:val="0"/>
          <w:divBdr>
            <w:top w:val="none" w:sz="0" w:space="0" w:color="auto"/>
            <w:left w:val="none" w:sz="0" w:space="0" w:color="auto"/>
            <w:bottom w:val="none" w:sz="0" w:space="0" w:color="auto"/>
            <w:right w:val="none" w:sz="0" w:space="0" w:color="auto"/>
          </w:divBdr>
        </w:div>
        <w:div w:id="1882009722">
          <w:marLeft w:val="0"/>
          <w:marRight w:val="0"/>
          <w:marTop w:val="0"/>
          <w:marBottom w:val="0"/>
          <w:divBdr>
            <w:top w:val="none" w:sz="0" w:space="0" w:color="auto"/>
            <w:left w:val="none" w:sz="0" w:space="0" w:color="auto"/>
            <w:bottom w:val="none" w:sz="0" w:space="0" w:color="auto"/>
            <w:right w:val="none" w:sz="0" w:space="0" w:color="auto"/>
          </w:divBdr>
        </w:div>
        <w:div w:id="2037385924">
          <w:marLeft w:val="0"/>
          <w:marRight w:val="0"/>
          <w:marTop w:val="0"/>
          <w:marBottom w:val="0"/>
          <w:divBdr>
            <w:top w:val="none" w:sz="0" w:space="0" w:color="auto"/>
            <w:left w:val="none" w:sz="0" w:space="0" w:color="auto"/>
            <w:bottom w:val="none" w:sz="0" w:space="0" w:color="auto"/>
            <w:right w:val="none" w:sz="0" w:space="0" w:color="auto"/>
          </w:divBdr>
        </w:div>
        <w:div w:id="1899626512">
          <w:marLeft w:val="0"/>
          <w:marRight w:val="0"/>
          <w:marTop w:val="0"/>
          <w:marBottom w:val="0"/>
          <w:divBdr>
            <w:top w:val="none" w:sz="0" w:space="0" w:color="auto"/>
            <w:left w:val="none" w:sz="0" w:space="0" w:color="auto"/>
            <w:bottom w:val="none" w:sz="0" w:space="0" w:color="auto"/>
            <w:right w:val="none" w:sz="0" w:space="0" w:color="auto"/>
          </w:divBdr>
        </w:div>
        <w:div w:id="1902135143">
          <w:marLeft w:val="0"/>
          <w:marRight w:val="0"/>
          <w:marTop w:val="0"/>
          <w:marBottom w:val="0"/>
          <w:divBdr>
            <w:top w:val="none" w:sz="0" w:space="0" w:color="auto"/>
            <w:left w:val="none" w:sz="0" w:space="0" w:color="auto"/>
            <w:bottom w:val="none" w:sz="0" w:space="0" w:color="auto"/>
            <w:right w:val="none" w:sz="0" w:space="0" w:color="auto"/>
          </w:divBdr>
        </w:div>
        <w:div w:id="1150093415">
          <w:marLeft w:val="0"/>
          <w:marRight w:val="0"/>
          <w:marTop w:val="0"/>
          <w:marBottom w:val="0"/>
          <w:divBdr>
            <w:top w:val="none" w:sz="0" w:space="0" w:color="auto"/>
            <w:left w:val="none" w:sz="0" w:space="0" w:color="auto"/>
            <w:bottom w:val="none" w:sz="0" w:space="0" w:color="auto"/>
            <w:right w:val="none" w:sz="0" w:space="0" w:color="auto"/>
          </w:divBdr>
        </w:div>
        <w:div w:id="1402214147">
          <w:marLeft w:val="0"/>
          <w:marRight w:val="0"/>
          <w:marTop w:val="0"/>
          <w:marBottom w:val="0"/>
          <w:divBdr>
            <w:top w:val="none" w:sz="0" w:space="0" w:color="auto"/>
            <w:left w:val="none" w:sz="0" w:space="0" w:color="auto"/>
            <w:bottom w:val="none" w:sz="0" w:space="0" w:color="auto"/>
            <w:right w:val="none" w:sz="0" w:space="0" w:color="auto"/>
          </w:divBdr>
        </w:div>
        <w:div w:id="89470051">
          <w:marLeft w:val="0"/>
          <w:marRight w:val="0"/>
          <w:marTop w:val="0"/>
          <w:marBottom w:val="0"/>
          <w:divBdr>
            <w:top w:val="none" w:sz="0" w:space="0" w:color="auto"/>
            <w:left w:val="none" w:sz="0" w:space="0" w:color="auto"/>
            <w:bottom w:val="none" w:sz="0" w:space="0" w:color="auto"/>
            <w:right w:val="none" w:sz="0" w:space="0" w:color="auto"/>
          </w:divBdr>
        </w:div>
        <w:div w:id="691343086">
          <w:marLeft w:val="0"/>
          <w:marRight w:val="0"/>
          <w:marTop w:val="0"/>
          <w:marBottom w:val="0"/>
          <w:divBdr>
            <w:top w:val="none" w:sz="0" w:space="0" w:color="auto"/>
            <w:left w:val="none" w:sz="0" w:space="0" w:color="auto"/>
            <w:bottom w:val="none" w:sz="0" w:space="0" w:color="auto"/>
            <w:right w:val="none" w:sz="0" w:space="0" w:color="auto"/>
          </w:divBdr>
        </w:div>
        <w:div w:id="965356975">
          <w:marLeft w:val="0"/>
          <w:marRight w:val="0"/>
          <w:marTop w:val="0"/>
          <w:marBottom w:val="0"/>
          <w:divBdr>
            <w:top w:val="none" w:sz="0" w:space="0" w:color="auto"/>
            <w:left w:val="none" w:sz="0" w:space="0" w:color="auto"/>
            <w:bottom w:val="none" w:sz="0" w:space="0" w:color="auto"/>
            <w:right w:val="none" w:sz="0" w:space="0" w:color="auto"/>
          </w:divBdr>
        </w:div>
        <w:div w:id="1604872764">
          <w:marLeft w:val="0"/>
          <w:marRight w:val="0"/>
          <w:marTop w:val="0"/>
          <w:marBottom w:val="0"/>
          <w:divBdr>
            <w:top w:val="none" w:sz="0" w:space="0" w:color="auto"/>
            <w:left w:val="none" w:sz="0" w:space="0" w:color="auto"/>
            <w:bottom w:val="none" w:sz="0" w:space="0" w:color="auto"/>
            <w:right w:val="none" w:sz="0" w:space="0" w:color="auto"/>
          </w:divBdr>
        </w:div>
        <w:div w:id="746000735">
          <w:marLeft w:val="0"/>
          <w:marRight w:val="0"/>
          <w:marTop w:val="0"/>
          <w:marBottom w:val="0"/>
          <w:divBdr>
            <w:top w:val="none" w:sz="0" w:space="0" w:color="auto"/>
            <w:left w:val="none" w:sz="0" w:space="0" w:color="auto"/>
            <w:bottom w:val="none" w:sz="0" w:space="0" w:color="auto"/>
            <w:right w:val="none" w:sz="0" w:space="0" w:color="auto"/>
          </w:divBdr>
        </w:div>
        <w:div w:id="311372113">
          <w:marLeft w:val="0"/>
          <w:marRight w:val="0"/>
          <w:marTop w:val="0"/>
          <w:marBottom w:val="0"/>
          <w:divBdr>
            <w:top w:val="none" w:sz="0" w:space="0" w:color="auto"/>
            <w:left w:val="none" w:sz="0" w:space="0" w:color="auto"/>
            <w:bottom w:val="none" w:sz="0" w:space="0" w:color="auto"/>
            <w:right w:val="none" w:sz="0" w:space="0" w:color="auto"/>
          </w:divBdr>
        </w:div>
        <w:div w:id="1646816162">
          <w:marLeft w:val="0"/>
          <w:marRight w:val="0"/>
          <w:marTop w:val="0"/>
          <w:marBottom w:val="0"/>
          <w:divBdr>
            <w:top w:val="none" w:sz="0" w:space="0" w:color="auto"/>
            <w:left w:val="none" w:sz="0" w:space="0" w:color="auto"/>
            <w:bottom w:val="none" w:sz="0" w:space="0" w:color="auto"/>
            <w:right w:val="none" w:sz="0" w:space="0" w:color="auto"/>
          </w:divBdr>
        </w:div>
        <w:div w:id="321782479">
          <w:marLeft w:val="0"/>
          <w:marRight w:val="0"/>
          <w:marTop w:val="0"/>
          <w:marBottom w:val="0"/>
          <w:divBdr>
            <w:top w:val="none" w:sz="0" w:space="0" w:color="auto"/>
            <w:left w:val="none" w:sz="0" w:space="0" w:color="auto"/>
            <w:bottom w:val="none" w:sz="0" w:space="0" w:color="auto"/>
            <w:right w:val="none" w:sz="0" w:space="0" w:color="auto"/>
          </w:divBdr>
        </w:div>
        <w:div w:id="591856182">
          <w:marLeft w:val="0"/>
          <w:marRight w:val="0"/>
          <w:marTop w:val="0"/>
          <w:marBottom w:val="0"/>
          <w:divBdr>
            <w:top w:val="none" w:sz="0" w:space="0" w:color="auto"/>
            <w:left w:val="none" w:sz="0" w:space="0" w:color="auto"/>
            <w:bottom w:val="none" w:sz="0" w:space="0" w:color="auto"/>
            <w:right w:val="none" w:sz="0" w:space="0" w:color="auto"/>
          </w:divBdr>
        </w:div>
        <w:div w:id="815268153">
          <w:marLeft w:val="0"/>
          <w:marRight w:val="0"/>
          <w:marTop w:val="0"/>
          <w:marBottom w:val="0"/>
          <w:divBdr>
            <w:top w:val="none" w:sz="0" w:space="0" w:color="auto"/>
            <w:left w:val="none" w:sz="0" w:space="0" w:color="auto"/>
            <w:bottom w:val="none" w:sz="0" w:space="0" w:color="auto"/>
            <w:right w:val="none" w:sz="0" w:space="0" w:color="auto"/>
          </w:divBdr>
        </w:div>
        <w:div w:id="967977651">
          <w:marLeft w:val="0"/>
          <w:marRight w:val="0"/>
          <w:marTop w:val="0"/>
          <w:marBottom w:val="0"/>
          <w:divBdr>
            <w:top w:val="none" w:sz="0" w:space="0" w:color="auto"/>
            <w:left w:val="none" w:sz="0" w:space="0" w:color="auto"/>
            <w:bottom w:val="none" w:sz="0" w:space="0" w:color="auto"/>
            <w:right w:val="none" w:sz="0" w:space="0" w:color="auto"/>
          </w:divBdr>
        </w:div>
        <w:div w:id="1510635401">
          <w:marLeft w:val="0"/>
          <w:marRight w:val="0"/>
          <w:marTop w:val="0"/>
          <w:marBottom w:val="0"/>
          <w:divBdr>
            <w:top w:val="none" w:sz="0" w:space="0" w:color="auto"/>
            <w:left w:val="none" w:sz="0" w:space="0" w:color="auto"/>
            <w:bottom w:val="none" w:sz="0" w:space="0" w:color="auto"/>
            <w:right w:val="none" w:sz="0" w:space="0" w:color="auto"/>
          </w:divBdr>
        </w:div>
        <w:div w:id="1078021246">
          <w:marLeft w:val="0"/>
          <w:marRight w:val="0"/>
          <w:marTop w:val="0"/>
          <w:marBottom w:val="0"/>
          <w:divBdr>
            <w:top w:val="none" w:sz="0" w:space="0" w:color="auto"/>
            <w:left w:val="none" w:sz="0" w:space="0" w:color="auto"/>
            <w:bottom w:val="none" w:sz="0" w:space="0" w:color="auto"/>
            <w:right w:val="none" w:sz="0" w:space="0" w:color="auto"/>
          </w:divBdr>
        </w:div>
        <w:div w:id="2002731062">
          <w:marLeft w:val="0"/>
          <w:marRight w:val="0"/>
          <w:marTop w:val="0"/>
          <w:marBottom w:val="0"/>
          <w:divBdr>
            <w:top w:val="none" w:sz="0" w:space="0" w:color="auto"/>
            <w:left w:val="none" w:sz="0" w:space="0" w:color="auto"/>
            <w:bottom w:val="none" w:sz="0" w:space="0" w:color="auto"/>
            <w:right w:val="none" w:sz="0" w:space="0" w:color="auto"/>
          </w:divBdr>
        </w:div>
        <w:div w:id="239952003">
          <w:marLeft w:val="0"/>
          <w:marRight w:val="0"/>
          <w:marTop w:val="0"/>
          <w:marBottom w:val="0"/>
          <w:divBdr>
            <w:top w:val="none" w:sz="0" w:space="0" w:color="auto"/>
            <w:left w:val="none" w:sz="0" w:space="0" w:color="auto"/>
            <w:bottom w:val="none" w:sz="0" w:space="0" w:color="auto"/>
            <w:right w:val="none" w:sz="0" w:space="0" w:color="auto"/>
          </w:divBdr>
        </w:div>
        <w:div w:id="1170486706">
          <w:marLeft w:val="0"/>
          <w:marRight w:val="0"/>
          <w:marTop w:val="0"/>
          <w:marBottom w:val="0"/>
          <w:divBdr>
            <w:top w:val="none" w:sz="0" w:space="0" w:color="auto"/>
            <w:left w:val="none" w:sz="0" w:space="0" w:color="auto"/>
            <w:bottom w:val="none" w:sz="0" w:space="0" w:color="auto"/>
            <w:right w:val="none" w:sz="0" w:space="0" w:color="auto"/>
          </w:divBdr>
        </w:div>
        <w:div w:id="821702945">
          <w:marLeft w:val="0"/>
          <w:marRight w:val="0"/>
          <w:marTop w:val="0"/>
          <w:marBottom w:val="0"/>
          <w:divBdr>
            <w:top w:val="none" w:sz="0" w:space="0" w:color="auto"/>
            <w:left w:val="none" w:sz="0" w:space="0" w:color="auto"/>
            <w:bottom w:val="none" w:sz="0" w:space="0" w:color="auto"/>
            <w:right w:val="none" w:sz="0" w:space="0" w:color="auto"/>
          </w:divBdr>
        </w:div>
        <w:div w:id="1771662933">
          <w:marLeft w:val="0"/>
          <w:marRight w:val="0"/>
          <w:marTop w:val="0"/>
          <w:marBottom w:val="0"/>
          <w:divBdr>
            <w:top w:val="none" w:sz="0" w:space="0" w:color="auto"/>
            <w:left w:val="none" w:sz="0" w:space="0" w:color="auto"/>
            <w:bottom w:val="none" w:sz="0" w:space="0" w:color="auto"/>
            <w:right w:val="none" w:sz="0" w:space="0" w:color="auto"/>
          </w:divBdr>
        </w:div>
        <w:div w:id="1926304652">
          <w:marLeft w:val="0"/>
          <w:marRight w:val="0"/>
          <w:marTop w:val="0"/>
          <w:marBottom w:val="0"/>
          <w:divBdr>
            <w:top w:val="none" w:sz="0" w:space="0" w:color="auto"/>
            <w:left w:val="none" w:sz="0" w:space="0" w:color="auto"/>
            <w:bottom w:val="none" w:sz="0" w:space="0" w:color="auto"/>
            <w:right w:val="none" w:sz="0" w:space="0" w:color="auto"/>
          </w:divBdr>
        </w:div>
        <w:div w:id="762141828">
          <w:marLeft w:val="0"/>
          <w:marRight w:val="0"/>
          <w:marTop w:val="0"/>
          <w:marBottom w:val="0"/>
          <w:divBdr>
            <w:top w:val="none" w:sz="0" w:space="0" w:color="auto"/>
            <w:left w:val="none" w:sz="0" w:space="0" w:color="auto"/>
            <w:bottom w:val="none" w:sz="0" w:space="0" w:color="auto"/>
            <w:right w:val="none" w:sz="0" w:space="0" w:color="auto"/>
          </w:divBdr>
        </w:div>
      </w:divsChild>
    </w:div>
    <w:div w:id="1697197972">
      <w:bodyDiv w:val="1"/>
      <w:marLeft w:val="0"/>
      <w:marRight w:val="0"/>
      <w:marTop w:val="0"/>
      <w:marBottom w:val="0"/>
      <w:divBdr>
        <w:top w:val="none" w:sz="0" w:space="0" w:color="auto"/>
        <w:left w:val="none" w:sz="0" w:space="0" w:color="auto"/>
        <w:bottom w:val="none" w:sz="0" w:space="0" w:color="auto"/>
        <w:right w:val="none" w:sz="0" w:space="0" w:color="auto"/>
      </w:divBdr>
    </w:div>
    <w:div w:id="1697997411">
      <w:bodyDiv w:val="1"/>
      <w:marLeft w:val="0"/>
      <w:marRight w:val="0"/>
      <w:marTop w:val="0"/>
      <w:marBottom w:val="0"/>
      <w:divBdr>
        <w:top w:val="none" w:sz="0" w:space="0" w:color="auto"/>
        <w:left w:val="none" w:sz="0" w:space="0" w:color="auto"/>
        <w:bottom w:val="none" w:sz="0" w:space="0" w:color="auto"/>
        <w:right w:val="none" w:sz="0" w:space="0" w:color="auto"/>
      </w:divBdr>
    </w:div>
    <w:div w:id="1698576069">
      <w:marLeft w:val="0"/>
      <w:marRight w:val="0"/>
      <w:marTop w:val="0"/>
      <w:marBottom w:val="0"/>
      <w:divBdr>
        <w:top w:val="none" w:sz="0" w:space="0" w:color="auto"/>
        <w:left w:val="none" w:sz="0" w:space="0" w:color="auto"/>
        <w:bottom w:val="none" w:sz="0" w:space="0" w:color="auto"/>
        <w:right w:val="none" w:sz="0" w:space="0" w:color="auto"/>
      </w:divBdr>
    </w:div>
    <w:div w:id="1699039803">
      <w:marLeft w:val="0"/>
      <w:marRight w:val="0"/>
      <w:marTop w:val="0"/>
      <w:marBottom w:val="0"/>
      <w:divBdr>
        <w:top w:val="none" w:sz="0" w:space="0" w:color="auto"/>
        <w:left w:val="none" w:sz="0" w:space="0" w:color="auto"/>
        <w:bottom w:val="none" w:sz="0" w:space="0" w:color="auto"/>
        <w:right w:val="none" w:sz="0" w:space="0" w:color="auto"/>
      </w:divBdr>
    </w:div>
    <w:div w:id="1699156669">
      <w:bodyDiv w:val="1"/>
      <w:marLeft w:val="0"/>
      <w:marRight w:val="0"/>
      <w:marTop w:val="0"/>
      <w:marBottom w:val="0"/>
      <w:divBdr>
        <w:top w:val="none" w:sz="0" w:space="0" w:color="auto"/>
        <w:left w:val="none" w:sz="0" w:space="0" w:color="auto"/>
        <w:bottom w:val="none" w:sz="0" w:space="0" w:color="auto"/>
        <w:right w:val="none" w:sz="0" w:space="0" w:color="auto"/>
      </w:divBdr>
    </w:div>
    <w:div w:id="1699813535">
      <w:bodyDiv w:val="1"/>
      <w:marLeft w:val="0"/>
      <w:marRight w:val="0"/>
      <w:marTop w:val="0"/>
      <w:marBottom w:val="0"/>
      <w:divBdr>
        <w:top w:val="none" w:sz="0" w:space="0" w:color="auto"/>
        <w:left w:val="none" w:sz="0" w:space="0" w:color="auto"/>
        <w:bottom w:val="none" w:sz="0" w:space="0" w:color="auto"/>
        <w:right w:val="none" w:sz="0" w:space="0" w:color="auto"/>
      </w:divBdr>
    </w:div>
    <w:div w:id="1700008286">
      <w:bodyDiv w:val="1"/>
      <w:marLeft w:val="0"/>
      <w:marRight w:val="0"/>
      <w:marTop w:val="0"/>
      <w:marBottom w:val="0"/>
      <w:divBdr>
        <w:top w:val="none" w:sz="0" w:space="0" w:color="auto"/>
        <w:left w:val="none" w:sz="0" w:space="0" w:color="auto"/>
        <w:bottom w:val="none" w:sz="0" w:space="0" w:color="auto"/>
        <w:right w:val="none" w:sz="0" w:space="0" w:color="auto"/>
      </w:divBdr>
    </w:div>
    <w:div w:id="1700159442">
      <w:marLeft w:val="0"/>
      <w:marRight w:val="0"/>
      <w:marTop w:val="0"/>
      <w:marBottom w:val="0"/>
      <w:divBdr>
        <w:top w:val="none" w:sz="0" w:space="0" w:color="auto"/>
        <w:left w:val="none" w:sz="0" w:space="0" w:color="auto"/>
        <w:bottom w:val="none" w:sz="0" w:space="0" w:color="auto"/>
        <w:right w:val="none" w:sz="0" w:space="0" w:color="auto"/>
      </w:divBdr>
    </w:div>
    <w:div w:id="1700348754">
      <w:bodyDiv w:val="1"/>
      <w:marLeft w:val="0"/>
      <w:marRight w:val="0"/>
      <w:marTop w:val="0"/>
      <w:marBottom w:val="0"/>
      <w:divBdr>
        <w:top w:val="none" w:sz="0" w:space="0" w:color="auto"/>
        <w:left w:val="none" w:sz="0" w:space="0" w:color="auto"/>
        <w:bottom w:val="none" w:sz="0" w:space="0" w:color="auto"/>
        <w:right w:val="none" w:sz="0" w:space="0" w:color="auto"/>
      </w:divBdr>
    </w:div>
    <w:div w:id="1701322177">
      <w:bodyDiv w:val="1"/>
      <w:marLeft w:val="0"/>
      <w:marRight w:val="0"/>
      <w:marTop w:val="0"/>
      <w:marBottom w:val="0"/>
      <w:divBdr>
        <w:top w:val="none" w:sz="0" w:space="0" w:color="auto"/>
        <w:left w:val="none" w:sz="0" w:space="0" w:color="auto"/>
        <w:bottom w:val="none" w:sz="0" w:space="0" w:color="auto"/>
        <w:right w:val="none" w:sz="0" w:space="0" w:color="auto"/>
      </w:divBdr>
    </w:div>
    <w:div w:id="1701475149">
      <w:bodyDiv w:val="1"/>
      <w:marLeft w:val="0"/>
      <w:marRight w:val="0"/>
      <w:marTop w:val="0"/>
      <w:marBottom w:val="0"/>
      <w:divBdr>
        <w:top w:val="none" w:sz="0" w:space="0" w:color="auto"/>
        <w:left w:val="none" w:sz="0" w:space="0" w:color="auto"/>
        <w:bottom w:val="none" w:sz="0" w:space="0" w:color="auto"/>
        <w:right w:val="none" w:sz="0" w:space="0" w:color="auto"/>
      </w:divBdr>
    </w:div>
    <w:div w:id="1701709644">
      <w:marLeft w:val="0"/>
      <w:marRight w:val="0"/>
      <w:marTop w:val="0"/>
      <w:marBottom w:val="0"/>
      <w:divBdr>
        <w:top w:val="none" w:sz="0" w:space="0" w:color="auto"/>
        <w:left w:val="none" w:sz="0" w:space="0" w:color="auto"/>
        <w:bottom w:val="none" w:sz="0" w:space="0" w:color="auto"/>
        <w:right w:val="none" w:sz="0" w:space="0" w:color="auto"/>
      </w:divBdr>
    </w:div>
    <w:div w:id="1701735498">
      <w:marLeft w:val="0"/>
      <w:marRight w:val="0"/>
      <w:marTop w:val="0"/>
      <w:marBottom w:val="0"/>
      <w:divBdr>
        <w:top w:val="none" w:sz="0" w:space="0" w:color="auto"/>
        <w:left w:val="none" w:sz="0" w:space="0" w:color="auto"/>
        <w:bottom w:val="none" w:sz="0" w:space="0" w:color="auto"/>
        <w:right w:val="none" w:sz="0" w:space="0" w:color="auto"/>
      </w:divBdr>
    </w:div>
    <w:div w:id="1702244792">
      <w:bodyDiv w:val="1"/>
      <w:marLeft w:val="0"/>
      <w:marRight w:val="0"/>
      <w:marTop w:val="0"/>
      <w:marBottom w:val="0"/>
      <w:divBdr>
        <w:top w:val="none" w:sz="0" w:space="0" w:color="auto"/>
        <w:left w:val="none" w:sz="0" w:space="0" w:color="auto"/>
        <w:bottom w:val="none" w:sz="0" w:space="0" w:color="auto"/>
        <w:right w:val="none" w:sz="0" w:space="0" w:color="auto"/>
      </w:divBdr>
    </w:div>
    <w:div w:id="1703479204">
      <w:marLeft w:val="0"/>
      <w:marRight w:val="0"/>
      <w:marTop w:val="0"/>
      <w:marBottom w:val="0"/>
      <w:divBdr>
        <w:top w:val="none" w:sz="0" w:space="0" w:color="auto"/>
        <w:left w:val="none" w:sz="0" w:space="0" w:color="auto"/>
        <w:bottom w:val="none" w:sz="0" w:space="0" w:color="auto"/>
        <w:right w:val="none" w:sz="0" w:space="0" w:color="auto"/>
      </w:divBdr>
    </w:div>
    <w:div w:id="1703634039">
      <w:marLeft w:val="0"/>
      <w:marRight w:val="0"/>
      <w:marTop w:val="0"/>
      <w:marBottom w:val="0"/>
      <w:divBdr>
        <w:top w:val="none" w:sz="0" w:space="0" w:color="auto"/>
        <w:left w:val="none" w:sz="0" w:space="0" w:color="auto"/>
        <w:bottom w:val="none" w:sz="0" w:space="0" w:color="auto"/>
        <w:right w:val="none" w:sz="0" w:space="0" w:color="auto"/>
      </w:divBdr>
    </w:div>
    <w:div w:id="1703827552">
      <w:bodyDiv w:val="1"/>
      <w:marLeft w:val="0"/>
      <w:marRight w:val="0"/>
      <w:marTop w:val="0"/>
      <w:marBottom w:val="0"/>
      <w:divBdr>
        <w:top w:val="none" w:sz="0" w:space="0" w:color="auto"/>
        <w:left w:val="none" w:sz="0" w:space="0" w:color="auto"/>
        <w:bottom w:val="none" w:sz="0" w:space="0" w:color="auto"/>
        <w:right w:val="none" w:sz="0" w:space="0" w:color="auto"/>
      </w:divBdr>
    </w:div>
    <w:div w:id="1704674805">
      <w:marLeft w:val="0"/>
      <w:marRight w:val="0"/>
      <w:marTop w:val="0"/>
      <w:marBottom w:val="0"/>
      <w:divBdr>
        <w:top w:val="none" w:sz="0" w:space="0" w:color="auto"/>
        <w:left w:val="none" w:sz="0" w:space="0" w:color="auto"/>
        <w:bottom w:val="none" w:sz="0" w:space="0" w:color="auto"/>
        <w:right w:val="none" w:sz="0" w:space="0" w:color="auto"/>
      </w:divBdr>
    </w:div>
    <w:div w:id="1705323300">
      <w:marLeft w:val="0"/>
      <w:marRight w:val="0"/>
      <w:marTop w:val="0"/>
      <w:marBottom w:val="0"/>
      <w:divBdr>
        <w:top w:val="none" w:sz="0" w:space="0" w:color="auto"/>
        <w:left w:val="none" w:sz="0" w:space="0" w:color="auto"/>
        <w:bottom w:val="none" w:sz="0" w:space="0" w:color="auto"/>
        <w:right w:val="none" w:sz="0" w:space="0" w:color="auto"/>
      </w:divBdr>
    </w:div>
    <w:div w:id="1706251953">
      <w:bodyDiv w:val="1"/>
      <w:marLeft w:val="0"/>
      <w:marRight w:val="0"/>
      <w:marTop w:val="0"/>
      <w:marBottom w:val="0"/>
      <w:divBdr>
        <w:top w:val="none" w:sz="0" w:space="0" w:color="auto"/>
        <w:left w:val="none" w:sz="0" w:space="0" w:color="auto"/>
        <w:bottom w:val="none" w:sz="0" w:space="0" w:color="auto"/>
        <w:right w:val="none" w:sz="0" w:space="0" w:color="auto"/>
      </w:divBdr>
    </w:div>
    <w:div w:id="1706786768">
      <w:bodyDiv w:val="1"/>
      <w:marLeft w:val="0"/>
      <w:marRight w:val="0"/>
      <w:marTop w:val="0"/>
      <w:marBottom w:val="0"/>
      <w:divBdr>
        <w:top w:val="none" w:sz="0" w:space="0" w:color="auto"/>
        <w:left w:val="none" w:sz="0" w:space="0" w:color="auto"/>
        <w:bottom w:val="none" w:sz="0" w:space="0" w:color="auto"/>
        <w:right w:val="none" w:sz="0" w:space="0" w:color="auto"/>
      </w:divBdr>
    </w:div>
    <w:div w:id="1706952956">
      <w:bodyDiv w:val="1"/>
      <w:marLeft w:val="0"/>
      <w:marRight w:val="0"/>
      <w:marTop w:val="0"/>
      <w:marBottom w:val="0"/>
      <w:divBdr>
        <w:top w:val="none" w:sz="0" w:space="0" w:color="auto"/>
        <w:left w:val="none" w:sz="0" w:space="0" w:color="auto"/>
        <w:bottom w:val="none" w:sz="0" w:space="0" w:color="auto"/>
        <w:right w:val="none" w:sz="0" w:space="0" w:color="auto"/>
      </w:divBdr>
    </w:div>
    <w:div w:id="1707026497">
      <w:bodyDiv w:val="1"/>
      <w:marLeft w:val="0"/>
      <w:marRight w:val="0"/>
      <w:marTop w:val="0"/>
      <w:marBottom w:val="0"/>
      <w:divBdr>
        <w:top w:val="none" w:sz="0" w:space="0" w:color="auto"/>
        <w:left w:val="none" w:sz="0" w:space="0" w:color="auto"/>
        <w:bottom w:val="none" w:sz="0" w:space="0" w:color="auto"/>
        <w:right w:val="none" w:sz="0" w:space="0" w:color="auto"/>
      </w:divBdr>
    </w:div>
    <w:div w:id="1707218752">
      <w:marLeft w:val="0"/>
      <w:marRight w:val="0"/>
      <w:marTop w:val="0"/>
      <w:marBottom w:val="0"/>
      <w:divBdr>
        <w:top w:val="none" w:sz="0" w:space="0" w:color="auto"/>
        <w:left w:val="none" w:sz="0" w:space="0" w:color="auto"/>
        <w:bottom w:val="none" w:sz="0" w:space="0" w:color="auto"/>
        <w:right w:val="none" w:sz="0" w:space="0" w:color="auto"/>
      </w:divBdr>
    </w:div>
    <w:div w:id="1708289660">
      <w:bodyDiv w:val="1"/>
      <w:marLeft w:val="0"/>
      <w:marRight w:val="0"/>
      <w:marTop w:val="0"/>
      <w:marBottom w:val="0"/>
      <w:divBdr>
        <w:top w:val="none" w:sz="0" w:space="0" w:color="auto"/>
        <w:left w:val="none" w:sz="0" w:space="0" w:color="auto"/>
        <w:bottom w:val="none" w:sz="0" w:space="0" w:color="auto"/>
        <w:right w:val="none" w:sz="0" w:space="0" w:color="auto"/>
      </w:divBdr>
    </w:div>
    <w:div w:id="1708529517">
      <w:bodyDiv w:val="1"/>
      <w:marLeft w:val="0"/>
      <w:marRight w:val="0"/>
      <w:marTop w:val="0"/>
      <w:marBottom w:val="0"/>
      <w:divBdr>
        <w:top w:val="none" w:sz="0" w:space="0" w:color="auto"/>
        <w:left w:val="none" w:sz="0" w:space="0" w:color="auto"/>
        <w:bottom w:val="none" w:sz="0" w:space="0" w:color="auto"/>
        <w:right w:val="none" w:sz="0" w:space="0" w:color="auto"/>
      </w:divBdr>
    </w:div>
    <w:div w:id="1708530000">
      <w:bodyDiv w:val="1"/>
      <w:marLeft w:val="0"/>
      <w:marRight w:val="0"/>
      <w:marTop w:val="0"/>
      <w:marBottom w:val="0"/>
      <w:divBdr>
        <w:top w:val="none" w:sz="0" w:space="0" w:color="auto"/>
        <w:left w:val="none" w:sz="0" w:space="0" w:color="auto"/>
        <w:bottom w:val="none" w:sz="0" w:space="0" w:color="auto"/>
        <w:right w:val="none" w:sz="0" w:space="0" w:color="auto"/>
      </w:divBdr>
    </w:div>
    <w:div w:id="1708993697">
      <w:bodyDiv w:val="1"/>
      <w:marLeft w:val="0"/>
      <w:marRight w:val="0"/>
      <w:marTop w:val="0"/>
      <w:marBottom w:val="0"/>
      <w:divBdr>
        <w:top w:val="none" w:sz="0" w:space="0" w:color="auto"/>
        <w:left w:val="none" w:sz="0" w:space="0" w:color="auto"/>
        <w:bottom w:val="none" w:sz="0" w:space="0" w:color="auto"/>
        <w:right w:val="none" w:sz="0" w:space="0" w:color="auto"/>
      </w:divBdr>
      <w:divsChild>
        <w:div w:id="527526844">
          <w:marLeft w:val="0"/>
          <w:marRight w:val="0"/>
          <w:marTop w:val="0"/>
          <w:marBottom w:val="0"/>
          <w:divBdr>
            <w:top w:val="none" w:sz="0" w:space="0" w:color="auto"/>
            <w:left w:val="none" w:sz="0" w:space="0" w:color="auto"/>
            <w:bottom w:val="none" w:sz="0" w:space="0" w:color="auto"/>
            <w:right w:val="none" w:sz="0" w:space="0" w:color="auto"/>
          </w:divBdr>
        </w:div>
        <w:div w:id="1144658889">
          <w:marLeft w:val="0"/>
          <w:marRight w:val="0"/>
          <w:marTop w:val="0"/>
          <w:marBottom w:val="0"/>
          <w:divBdr>
            <w:top w:val="none" w:sz="0" w:space="0" w:color="auto"/>
            <w:left w:val="none" w:sz="0" w:space="0" w:color="auto"/>
            <w:bottom w:val="none" w:sz="0" w:space="0" w:color="auto"/>
            <w:right w:val="none" w:sz="0" w:space="0" w:color="auto"/>
          </w:divBdr>
        </w:div>
        <w:div w:id="690955126">
          <w:marLeft w:val="0"/>
          <w:marRight w:val="0"/>
          <w:marTop w:val="0"/>
          <w:marBottom w:val="0"/>
          <w:divBdr>
            <w:top w:val="none" w:sz="0" w:space="0" w:color="auto"/>
            <w:left w:val="none" w:sz="0" w:space="0" w:color="auto"/>
            <w:bottom w:val="none" w:sz="0" w:space="0" w:color="auto"/>
            <w:right w:val="none" w:sz="0" w:space="0" w:color="auto"/>
          </w:divBdr>
        </w:div>
        <w:div w:id="711466275">
          <w:marLeft w:val="0"/>
          <w:marRight w:val="0"/>
          <w:marTop w:val="0"/>
          <w:marBottom w:val="0"/>
          <w:divBdr>
            <w:top w:val="none" w:sz="0" w:space="0" w:color="auto"/>
            <w:left w:val="none" w:sz="0" w:space="0" w:color="auto"/>
            <w:bottom w:val="none" w:sz="0" w:space="0" w:color="auto"/>
            <w:right w:val="none" w:sz="0" w:space="0" w:color="auto"/>
          </w:divBdr>
        </w:div>
        <w:div w:id="2013989021">
          <w:marLeft w:val="0"/>
          <w:marRight w:val="0"/>
          <w:marTop w:val="0"/>
          <w:marBottom w:val="0"/>
          <w:divBdr>
            <w:top w:val="none" w:sz="0" w:space="0" w:color="auto"/>
            <w:left w:val="none" w:sz="0" w:space="0" w:color="auto"/>
            <w:bottom w:val="none" w:sz="0" w:space="0" w:color="auto"/>
            <w:right w:val="none" w:sz="0" w:space="0" w:color="auto"/>
          </w:divBdr>
        </w:div>
        <w:div w:id="150415400">
          <w:marLeft w:val="0"/>
          <w:marRight w:val="0"/>
          <w:marTop w:val="0"/>
          <w:marBottom w:val="0"/>
          <w:divBdr>
            <w:top w:val="none" w:sz="0" w:space="0" w:color="auto"/>
            <w:left w:val="none" w:sz="0" w:space="0" w:color="auto"/>
            <w:bottom w:val="none" w:sz="0" w:space="0" w:color="auto"/>
            <w:right w:val="none" w:sz="0" w:space="0" w:color="auto"/>
          </w:divBdr>
        </w:div>
        <w:div w:id="2101877108">
          <w:marLeft w:val="0"/>
          <w:marRight w:val="0"/>
          <w:marTop w:val="0"/>
          <w:marBottom w:val="0"/>
          <w:divBdr>
            <w:top w:val="none" w:sz="0" w:space="0" w:color="auto"/>
            <w:left w:val="none" w:sz="0" w:space="0" w:color="auto"/>
            <w:bottom w:val="none" w:sz="0" w:space="0" w:color="auto"/>
            <w:right w:val="none" w:sz="0" w:space="0" w:color="auto"/>
          </w:divBdr>
        </w:div>
        <w:div w:id="1532450606">
          <w:marLeft w:val="0"/>
          <w:marRight w:val="0"/>
          <w:marTop w:val="0"/>
          <w:marBottom w:val="0"/>
          <w:divBdr>
            <w:top w:val="none" w:sz="0" w:space="0" w:color="auto"/>
            <w:left w:val="none" w:sz="0" w:space="0" w:color="auto"/>
            <w:bottom w:val="none" w:sz="0" w:space="0" w:color="auto"/>
            <w:right w:val="none" w:sz="0" w:space="0" w:color="auto"/>
          </w:divBdr>
        </w:div>
        <w:div w:id="2124617652">
          <w:marLeft w:val="0"/>
          <w:marRight w:val="0"/>
          <w:marTop w:val="0"/>
          <w:marBottom w:val="0"/>
          <w:divBdr>
            <w:top w:val="none" w:sz="0" w:space="0" w:color="auto"/>
            <w:left w:val="none" w:sz="0" w:space="0" w:color="auto"/>
            <w:bottom w:val="none" w:sz="0" w:space="0" w:color="auto"/>
            <w:right w:val="none" w:sz="0" w:space="0" w:color="auto"/>
          </w:divBdr>
        </w:div>
        <w:div w:id="1745179526">
          <w:marLeft w:val="0"/>
          <w:marRight w:val="0"/>
          <w:marTop w:val="0"/>
          <w:marBottom w:val="0"/>
          <w:divBdr>
            <w:top w:val="none" w:sz="0" w:space="0" w:color="auto"/>
            <w:left w:val="none" w:sz="0" w:space="0" w:color="auto"/>
            <w:bottom w:val="none" w:sz="0" w:space="0" w:color="auto"/>
            <w:right w:val="none" w:sz="0" w:space="0" w:color="auto"/>
          </w:divBdr>
        </w:div>
        <w:div w:id="1176924545">
          <w:marLeft w:val="0"/>
          <w:marRight w:val="0"/>
          <w:marTop w:val="0"/>
          <w:marBottom w:val="0"/>
          <w:divBdr>
            <w:top w:val="none" w:sz="0" w:space="0" w:color="auto"/>
            <w:left w:val="none" w:sz="0" w:space="0" w:color="auto"/>
            <w:bottom w:val="none" w:sz="0" w:space="0" w:color="auto"/>
            <w:right w:val="none" w:sz="0" w:space="0" w:color="auto"/>
          </w:divBdr>
        </w:div>
        <w:div w:id="1004362575">
          <w:marLeft w:val="0"/>
          <w:marRight w:val="0"/>
          <w:marTop w:val="0"/>
          <w:marBottom w:val="0"/>
          <w:divBdr>
            <w:top w:val="none" w:sz="0" w:space="0" w:color="auto"/>
            <w:left w:val="none" w:sz="0" w:space="0" w:color="auto"/>
            <w:bottom w:val="none" w:sz="0" w:space="0" w:color="auto"/>
            <w:right w:val="none" w:sz="0" w:space="0" w:color="auto"/>
          </w:divBdr>
        </w:div>
        <w:div w:id="368729705">
          <w:marLeft w:val="0"/>
          <w:marRight w:val="0"/>
          <w:marTop w:val="0"/>
          <w:marBottom w:val="0"/>
          <w:divBdr>
            <w:top w:val="none" w:sz="0" w:space="0" w:color="auto"/>
            <w:left w:val="none" w:sz="0" w:space="0" w:color="auto"/>
            <w:bottom w:val="none" w:sz="0" w:space="0" w:color="auto"/>
            <w:right w:val="none" w:sz="0" w:space="0" w:color="auto"/>
          </w:divBdr>
        </w:div>
        <w:div w:id="214199445">
          <w:marLeft w:val="0"/>
          <w:marRight w:val="0"/>
          <w:marTop w:val="0"/>
          <w:marBottom w:val="0"/>
          <w:divBdr>
            <w:top w:val="none" w:sz="0" w:space="0" w:color="auto"/>
            <w:left w:val="none" w:sz="0" w:space="0" w:color="auto"/>
            <w:bottom w:val="none" w:sz="0" w:space="0" w:color="auto"/>
            <w:right w:val="none" w:sz="0" w:space="0" w:color="auto"/>
          </w:divBdr>
        </w:div>
        <w:div w:id="1921525877">
          <w:marLeft w:val="0"/>
          <w:marRight w:val="0"/>
          <w:marTop w:val="0"/>
          <w:marBottom w:val="0"/>
          <w:divBdr>
            <w:top w:val="none" w:sz="0" w:space="0" w:color="auto"/>
            <w:left w:val="none" w:sz="0" w:space="0" w:color="auto"/>
            <w:bottom w:val="none" w:sz="0" w:space="0" w:color="auto"/>
            <w:right w:val="none" w:sz="0" w:space="0" w:color="auto"/>
          </w:divBdr>
        </w:div>
        <w:div w:id="685643161">
          <w:marLeft w:val="0"/>
          <w:marRight w:val="0"/>
          <w:marTop w:val="0"/>
          <w:marBottom w:val="0"/>
          <w:divBdr>
            <w:top w:val="none" w:sz="0" w:space="0" w:color="auto"/>
            <w:left w:val="none" w:sz="0" w:space="0" w:color="auto"/>
            <w:bottom w:val="none" w:sz="0" w:space="0" w:color="auto"/>
            <w:right w:val="none" w:sz="0" w:space="0" w:color="auto"/>
          </w:divBdr>
        </w:div>
        <w:div w:id="2110812307">
          <w:marLeft w:val="0"/>
          <w:marRight w:val="0"/>
          <w:marTop w:val="0"/>
          <w:marBottom w:val="0"/>
          <w:divBdr>
            <w:top w:val="none" w:sz="0" w:space="0" w:color="auto"/>
            <w:left w:val="none" w:sz="0" w:space="0" w:color="auto"/>
            <w:bottom w:val="none" w:sz="0" w:space="0" w:color="auto"/>
            <w:right w:val="none" w:sz="0" w:space="0" w:color="auto"/>
          </w:divBdr>
        </w:div>
        <w:div w:id="18707463">
          <w:marLeft w:val="0"/>
          <w:marRight w:val="0"/>
          <w:marTop w:val="0"/>
          <w:marBottom w:val="0"/>
          <w:divBdr>
            <w:top w:val="none" w:sz="0" w:space="0" w:color="auto"/>
            <w:left w:val="none" w:sz="0" w:space="0" w:color="auto"/>
            <w:bottom w:val="none" w:sz="0" w:space="0" w:color="auto"/>
            <w:right w:val="none" w:sz="0" w:space="0" w:color="auto"/>
          </w:divBdr>
        </w:div>
        <w:div w:id="1328902728">
          <w:marLeft w:val="0"/>
          <w:marRight w:val="0"/>
          <w:marTop w:val="0"/>
          <w:marBottom w:val="0"/>
          <w:divBdr>
            <w:top w:val="none" w:sz="0" w:space="0" w:color="auto"/>
            <w:left w:val="none" w:sz="0" w:space="0" w:color="auto"/>
            <w:bottom w:val="none" w:sz="0" w:space="0" w:color="auto"/>
            <w:right w:val="none" w:sz="0" w:space="0" w:color="auto"/>
          </w:divBdr>
        </w:div>
        <w:div w:id="278071632">
          <w:marLeft w:val="0"/>
          <w:marRight w:val="0"/>
          <w:marTop w:val="0"/>
          <w:marBottom w:val="0"/>
          <w:divBdr>
            <w:top w:val="none" w:sz="0" w:space="0" w:color="auto"/>
            <w:left w:val="none" w:sz="0" w:space="0" w:color="auto"/>
            <w:bottom w:val="none" w:sz="0" w:space="0" w:color="auto"/>
            <w:right w:val="none" w:sz="0" w:space="0" w:color="auto"/>
          </w:divBdr>
        </w:div>
        <w:div w:id="1519270714">
          <w:marLeft w:val="0"/>
          <w:marRight w:val="0"/>
          <w:marTop w:val="0"/>
          <w:marBottom w:val="0"/>
          <w:divBdr>
            <w:top w:val="none" w:sz="0" w:space="0" w:color="auto"/>
            <w:left w:val="none" w:sz="0" w:space="0" w:color="auto"/>
            <w:bottom w:val="none" w:sz="0" w:space="0" w:color="auto"/>
            <w:right w:val="none" w:sz="0" w:space="0" w:color="auto"/>
          </w:divBdr>
        </w:div>
        <w:div w:id="1701009437">
          <w:marLeft w:val="0"/>
          <w:marRight w:val="0"/>
          <w:marTop w:val="0"/>
          <w:marBottom w:val="0"/>
          <w:divBdr>
            <w:top w:val="none" w:sz="0" w:space="0" w:color="auto"/>
            <w:left w:val="none" w:sz="0" w:space="0" w:color="auto"/>
            <w:bottom w:val="none" w:sz="0" w:space="0" w:color="auto"/>
            <w:right w:val="none" w:sz="0" w:space="0" w:color="auto"/>
          </w:divBdr>
        </w:div>
        <w:div w:id="1060329510">
          <w:marLeft w:val="0"/>
          <w:marRight w:val="0"/>
          <w:marTop w:val="0"/>
          <w:marBottom w:val="0"/>
          <w:divBdr>
            <w:top w:val="none" w:sz="0" w:space="0" w:color="auto"/>
            <w:left w:val="none" w:sz="0" w:space="0" w:color="auto"/>
            <w:bottom w:val="none" w:sz="0" w:space="0" w:color="auto"/>
            <w:right w:val="none" w:sz="0" w:space="0" w:color="auto"/>
          </w:divBdr>
        </w:div>
        <w:div w:id="1717778653">
          <w:marLeft w:val="0"/>
          <w:marRight w:val="0"/>
          <w:marTop w:val="0"/>
          <w:marBottom w:val="0"/>
          <w:divBdr>
            <w:top w:val="none" w:sz="0" w:space="0" w:color="auto"/>
            <w:left w:val="none" w:sz="0" w:space="0" w:color="auto"/>
            <w:bottom w:val="none" w:sz="0" w:space="0" w:color="auto"/>
            <w:right w:val="none" w:sz="0" w:space="0" w:color="auto"/>
          </w:divBdr>
        </w:div>
        <w:div w:id="1079980704">
          <w:marLeft w:val="0"/>
          <w:marRight w:val="0"/>
          <w:marTop w:val="0"/>
          <w:marBottom w:val="0"/>
          <w:divBdr>
            <w:top w:val="none" w:sz="0" w:space="0" w:color="auto"/>
            <w:left w:val="none" w:sz="0" w:space="0" w:color="auto"/>
            <w:bottom w:val="none" w:sz="0" w:space="0" w:color="auto"/>
            <w:right w:val="none" w:sz="0" w:space="0" w:color="auto"/>
          </w:divBdr>
        </w:div>
        <w:div w:id="1908690377">
          <w:marLeft w:val="0"/>
          <w:marRight w:val="0"/>
          <w:marTop w:val="0"/>
          <w:marBottom w:val="0"/>
          <w:divBdr>
            <w:top w:val="none" w:sz="0" w:space="0" w:color="auto"/>
            <w:left w:val="none" w:sz="0" w:space="0" w:color="auto"/>
            <w:bottom w:val="none" w:sz="0" w:space="0" w:color="auto"/>
            <w:right w:val="none" w:sz="0" w:space="0" w:color="auto"/>
          </w:divBdr>
        </w:div>
        <w:div w:id="2108386559">
          <w:marLeft w:val="0"/>
          <w:marRight w:val="0"/>
          <w:marTop w:val="0"/>
          <w:marBottom w:val="0"/>
          <w:divBdr>
            <w:top w:val="none" w:sz="0" w:space="0" w:color="auto"/>
            <w:left w:val="none" w:sz="0" w:space="0" w:color="auto"/>
            <w:bottom w:val="none" w:sz="0" w:space="0" w:color="auto"/>
            <w:right w:val="none" w:sz="0" w:space="0" w:color="auto"/>
          </w:divBdr>
        </w:div>
        <w:div w:id="1500778405">
          <w:marLeft w:val="0"/>
          <w:marRight w:val="0"/>
          <w:marTop w:val="0"/>
          <w:marBottom w:val="0"/>
          <w:divBdr>
            <w:top w:val="none" w:sz="0" w:space="0" w:color="auto"/>
            <w:left w:val="none" w:sz="0" w:space="0" w:color="auto"/>
            <w:bottom w:val="none" w:sz="0" w:space="0" w:color="auto"/>
            <w:right w:val="none" w:sz="0" w:space="0" w:color="auto"/>
          </w:divBdr>
        </w:div>
        <w:div w:id="728958225">
          <w:marLeft w:val="0"/>
          <w:marRight w:val="0"/>
          <w:marTop w:val="0"/>
          <w:marBottom w:val="0"/>
          <w:divBdr>
            <w:top w:val="none" w:sz="0" w:space="0" w:color="auto"/>
            <w:left w:val="none" w:sz="0" w:space="0" w:color="auto"/>
            <w:bottom w:val="none" w:sz="0" w:space="0" w:color="auto"/>
            <w:right w:val="none" w:sz="0" w:space="0" w:color="auto"/>
          </w:divBdr>
        </w:div>
        <w:div w:id="341594400">
          <w:marLeft w:val="0"/>
          <w:marRight w:val="0"/>
          <w:marTop w:val="0"/>
          <w:marBottom w:val="0"/>
          <w:divBdr>
            <w:top w:val="none" w:sz="0" w:space="0" w:color="auto"/>
            <w:left w:val="none" w:sz="0" w:space="0" w:color="auto"/>
            <w:bottom w:val="none" w:sz="0" w:space="0" w:color="auto"/>
            <w:right w:val="none" w:sz="0" w:space="0" w:color="auto"/>
          </w:divBdr>
        </w:div>
        <w:div w:id="6518398">
          <w:marLeft w:val="0"/>
          <w:marRight w:val="0"/>
          <w:marTop w:val="0"/>
          <w:marBottom w:val="0"/>
          <w:divBdr>
            <w:top w:val="none" w:sz="0" w:space="0" w:color="auto"/>
            <w:left w:val="none" w:sz="0" w:space="0" w:color="auto"/>
            <w:bottom w:val="none" w:sz="0" w:space="0" w:color="auto"/>
            <w:right w:val="none" w:sz="0" w:space="0" w:color="auto"/>
          </w:divBdr>
        </w:div>
        <w:div w:id="208495965">
          <w:marLeft w:val="0"/>
          <w:marRight w:val="0"/>
          <w:marTop w:val="0"/>
          <w:marBottom w:val="0"/>
          <w:divBdr>
            <w:top w:val="none" w:sz="0" w:space="0" w:color="auto"/>
            <w:left w:val="none" w:sz="0" w:space="0" w:color="auto"/>
            <w:bottom w:val="none" w:sz="0" w:space="0" w:color="auto"/>
            <w:right w:val="none" w:sz="0" w:space="0" w:color="auto"/>
          </w:divBdr>
        </w:div>
        <w:div w:id="1119031071">
          <w:marLeft w:val="0"/>
          <w:marRight w:val="0"/>
          <w:marTop w:val="0"/>
          <w:marBottom w:val="0"/>
          <w:divBdr>
            <w:top w:val="none" w:sz="0" w:space="0" w:color="auto"/>
            <w:left w:val="none" w:sz="0" w:space="0" w:color="auto"/>
            <w:bottom w:val="none" w:sz="0" w:space="0" w:color="auto"/>
            <w:right w:val="none" w:sz="0" w:space="0" w:color="auto"/>
          </w:divBdr>
        </w:div>
        <w:div w:id="401290790">
          <w:marLeft w:val="0"/>
          <w:marRight w:val="0"/>
          <w:marTop w:val="0"/>
          <w:marBottom w:val="0"/>
          <w:divBdr>
            <w:top w:val="none" w:sz="0" w:space="0" w:color="auto"/>
            <w:left w:val="none" w:sz="0" w:space="0" w:color="auto"/>
            <w:bottom w:val="none" w:sz="0" w:space="0" w:color="auto"/>
            <w:right w:val="none" w:sz="0" w:space="0" w:color="auto"/>
          </w:divBdr>
        </w:div>
        <w:div w:id="319888234">
          <w:marLeft w:val="0"/>
          <w:marRight w:val="0"/>
          <w:marTop w:val="0"/>
          <w:marBottom w:val="0"/>
          <w:divBdr>
            <w:top w:val="none" w:sz="0" w:space="0" w:color="auto"/>
            <w:left w:val="none" w:sz="0" w:space="0" w:color="auto"/>
            <w:bottom w:val="none" w:sz="0" w:space="0" w:color="auto"/>
            <w:right w:val="none" w:sz="0" w:space="0" w:color="auto"/>
          </w:divBdr>
        </w:div>
        <w:div w:id="665522065">
          <w:marLeft w:val="0"/>
          <w:marRight w:val="0"/>
          <w:marTop w:val="0"/>
          <w:marBottom w:val="0"/>
          <w:divBdr>
            <w:top w:val="none" w:sz="0" w:space="0" w:color="auto"/>
            <w:left w:val="none" w:sz="0" w:space="0" w:color="auto"/>
            <w:bottom w:val="none" w:sz="0" w:space="0" w:color="auto"/>
            <w:right w:val="none" w:sz="0" w:space="0" w:color="auto"/>
          </w:divBdr>
        </w:div>
        <w:div w:id="637347351">
          <w:marLeft w:val="0"/>
          <w:marRight w:val="0"/>
          <w:marTop w:val="0"/>
          <w:marBottom w:val="0"/>
          <w:divBdr>
            <w:top w:val="none" w:sz="0" w:space="0" w:color="auto"/>
            <w:left w:val="none" w:sz="0" w:space="0" w:color="auto"/>
            <w:bottom w:val="none" w:sz="0" w:space="0" w:color="auto"/>
            <w:right w:val="none" w:sz="0" w:space="0" w:color="auto"/>
          </w:divBdr>
        </w:div>
        <w:div w:id="1154368915">
          <w:marLeft w:val="0"/>
          <w:marRight w:val="0"/>
          <w:marTop w:val="0"/>
          <w:marBottom w:val="0"/>
          <w:divBdr>
            <w:top w:val="none" w:sz="0" w:space="0" w:color="auto"/>
            <w:left w:val="none" w:sz="0" w:space="0" w:color="auto"/>
            <w:bottom w:val="none" w:sz="0" w:space="0" w:color="auto"/>
            <w:right w:val="none" w:sz="0" w:space="0" w:color="auto"/>
          </w:divBdr>
        </w:div>
        <w:div w:id="169375116">
          <w:marLeft w:val="0"/>
          <w:marRight w:val="0"/>
          <w:marTop w:val="0"/>
          <w:marBottom w:val="0"/>
          <w:divBdr>
            <w:top w:val="none" w:sz="0" w:space="0" w:color="auto"/>
            <w:left w:val="none" w:sz="0" w:space="0" w:color="auto"/>
            <w:bottom w:val="none" w:sz="0" w:space="0" w:color="auto"/>
            <w:right w:val="none" w:sz="0" w:space="0" w:color="auto"/>
          </w:divBdr>
        </w:div>
        <w:div w:id="736394653">
          <w:marLeft w:val="0"/>
          <w:marRight w:val="0"/>
          <w:marTop w:val="0"/>
          <w:marBottom w:val="0"/>
          <w:divBdr>
            <w:top w:val="none" w:sz="0" w:space="0" w:color="auto"/>
            <w:left w:val="none" w:sz="0" w:space="0" w:color="auto"/>
            <w:bottom w:val="none" w:sz="0" w:space="0" w:color="auto"/>
            <w:right w:val="none" w:sz="0" w:space="0" w:color="auto"/>
          </w:divBdr>
        </w:div>
        <w:div w:id="1707103414">
          <w:marLeft w:val="0"/>
          <w:marRight w:val="0"/>
          <w:marTop w:val="0"/>
          <w:marBottom w:val="0"/>
          <w:divBdr>
            <w:top w:val="none" w:sz="0" w:space="0" w:color="auto"/>
            <w:left w:val="none" w:sz="0" w:space="0" w:color="auto"/>
            <w:bottom w:val="none" w:sz="0" w:space="0" w:color="auto"/>
            <w:right w:val="none" w:sz="0" w:space="0" w:color="auto"/>
          </w:divBdr>
        </w:div>
        <w:div w:id="1018653513">
          <w:marLeft w:val="0"/>
          <w:marRight w:val="0"/>
          <w:marTop w:val="0"/>
          <w:marBottom w:val="0"/>
          <w:divBdr>
            <w:top w:val="none" w:sz="0" w:space="0" w:color="auto"/>
            <w:left w:val="none" w:sz="0" w:space="0" w:color="auto"/>
            <w:bottom w:val="none" w:sz="0" w:space="0" w:color="auto"/>
            <w:right w:val="none" w:sz="0" w:space="0" w:color="auto"/>
          </w:divBdr>
        </w:div>
        <w:div w:id="1551377742">
          <w:marLeft w:val="0"/>
          <w:marRight w:val="0"/>
          <w:marTop w:val="0"/>
          <w:marBottom w:val="0"/>
          <w:divBdr>
            <w:top w:val="none" w:sz="0" w:space="0" w:color="auto"/>
            <w:left w:val="none" w:sz="0" w:space="0" w:color="auto"/>
            <w:bottom w:val="none" w:sz="0" w:space="0" w:color="auto"/>
            <w:right w:val="none" w:sz="0" w:space="0" w:color="auto"/>
          </w:divBdr>
        </w:div>
        <w:div w:id="2051298210">
          <w:marLeft w:val="0"/>
          <w:marRight w:val="0"/>
          <w:marTop w:val="0"/>
          <w:marBottom w:val="0"/>
          <w:divBdr>
            <w:top w:val="none" w:sz="0" w:space="0" w:color="auto"/>
            <w:left w:val="none" w:sz="0" w:space="0" w:color="auto"/>
            <w:bottom w:val="none" w:sz="0" w:space="0" w:color="auto"/>
            <w:right w:val="none" w:sz="0" w:space="0" w:color="auto"/>
          </w:divBdr>
        </w:div>
        <w:div w:id="1418988476">
          <w:marLeft w:val="0"/>
          <w:marRight w:val="0"/>
          <w:marTop w:val="0"/>
          <w:marBottom w:val="0"/>
          <w:divBdr>
            <w:top w:val="none" w:sz="0" w:space="0" w:color="auto"/>
            <w:left w:val="none" w:sz="0" w:space="0" w:color="auto"/>
            <w:bottom w:val="none" w:sz="0" w:space="0" w:color="auto"/>
            <w:right w:val="none" w:sz="0" w:space="0" w:color="auto"/>
          </w:divBdr>
        </w:div>
        <w:div w:id="156191304">
          <w:marLeft w:val="0"/>
          <w:marRight w:val="0"/>
          <w:marTop w:val="0"/>
          <w:marBottom w:val="0"/>
          <w:divBdr>
            <w:top w:val="none" w:sz="0" w:space="0" w:color="auto"/>
            <w:left w:val="none" w:sz="0" w:space="0" w:color="auto"/>
            <w:bottom w:val="none" w:sz="0" w:space="0" w:color="auto"/>
            <w:right w:val="none" w:sz="0" w:space="0" w:color="auto"/>
          </w:divBdr>
        </w:div>
        <w:div w:id="1866363123">
          <w:marLeft w:val="0"/>
          <w:marRight w:val="0"/>
          <w:marTop w:val="0"/>
          <w:marBottom w:val="0"/>
          <w:divBdr>
            <w:top w:val="none" w:sz="0" w:space="0" w:color="auto"/>
            <w:left w:val="none" w:sz="0" w:space="0" w:color="auto"/>
            <w:bottom w:val="none" w:sz="0" w:space="0" w:color="auto"/>
            <w:right w:val="none" w:sz="0" w:space="0" w:color="auto"/>
          </w:divBdr>
        </w:div>
        <w:div w:id="1457288754">
          <w:marLeft w:val="0"/>
          <w:marRight w:val="0"/>
          <w:marTop w:val="0"/>
          <w:marBottom w:val="0"/>
          <w:divBdr>
            <w:top w:val="none" w:sz="0" w:space="0" w:color="auto"/>
            <w:left w:val="none" w:sz="0" w:space="0" w:color="auto"/>
            <w:bottom w:val="none" w:sz="0" w:space="0" w:color="auto"/>
            <w:right w:val="none" w:sz="0" w:space="0" w:color="auto"/>
          </w:divBdr>
        </w:div>
        <w:div w:id="1646398042">
          <w:marLeft w:val="0"/>
          <w:marRight w:val="0"/>
          <w:marTop w:val="0"/>
          <w:marBottom w:val="0"/>
          <w:divBdr>
            <w:top w:val="none" w:sz="0" w:space="0" w:color="auto"/>
            <w:left w:val="none" w:sz="0" w:space="0" w:color="auto"/>
            <w:bottom w:val="none" w:sz="0" w:space="0" w:color="auto"/>
            <w:right w:val="none" w:sz="0" w:space="0" w:color="auto"/>
          </w:divBdr>
        </w:div>
        <w:div w:id="1302149930">
          <w:marLeft w:val="0"/>
          <w:marRight w:val="0"/>
          <w:marTop w:val="0"/>
          <w:marBottom w:val="0"/>
          <w:divBdr>
            <w:top w:val="none" w:sz="0" w:space="0" w:color="auto"/>
            <w:left w:val="none" w:sz="0" w:space="0" w:color="auto"/>
            <w:bottom w:val="none" w:sz="0" w:space="0" w:color="auto"/>
            <w:right w:val="none" w:sz="0" w:space="0" w:color="auto"/>
          </w:divBdr>
        </w:div>
        <w:div w:id="1604417337">
          <w:marLeft w:val="0"/>
          <w:marRight w:val="0"/>
          <w:marTop w:val="0"/>
          <w:marBottom w:val="0"/>
          <w:divBdr>
            <w:top w:val="none" w:sz="0" w:space="0" w:color="auto"/>
            <w:left w:val="none" w:sz="0" w:space="0" w:color="auto"/>
            <w:bottom w:val="none" w:sz="0" w:space="0" w:color="auto"/>
            <w:right w:val="none" w:sz="0" w:space="0" w:color="auto"/>
          </w:divBdr>
        </w:div>
        <w:div w:id="2079010421">
          <w:marLeft w:val="0"/>
          <w:marRight w:val="0"/>
          <w:marTop w:val="0"/>
          <w:marBottom w:val="0"/>
          <w:divBdr>
            <w:top w:val="none" w:sz="0" w:space="0" w:color="auto"/>
            <w:left w:val="none" w:sz="0" w:space="0" w:color="auto"/>
            <w:bottom w:val="none" w:sz="0" w:space="0" w:color="auto"/>
            <w:right w:val="none" w:sz="0" w:space="0" w:color="auto"/>
          </w:divBdr>
        </w:div>
        <w:div w:id="1221403685">
          <w:marLeft w:val="0"/>
          <w:marRight w:val="0"/>
          <w:marTop w:val="0"/>
          <w:marBottom w:val="0"/>
          <w:divBdr>
            <w:top w:val="none" w:sz="0" w:space="0" w:color="auto"/>
            <w:left w:val="none" w:sz="0" w:space="0" w:color="auto"/>
            <w:bottom w:val="none" w:sz="0" w:space="0" w:color="auto"/>
            <w:right w:val="none" w:sz="0" w:space="0" w:color="auto"/>
          </w:divBdr>
        </w:div>
        <w:div w:id="1812089953">
          <w:marLeft w:val="0"/>
          <w:marRight w:val="0"/>
          <w:marTop w:val="0"/>
          <w:marBottom w:val="0"/>
          <w:divBdr>
            <w:top w:val="none" w:sz="0" w:space="0" w:color="auto"/>
            <w:left w:val="none" w:sz="0" w:space="0" w:color="auto"/>
            <w:bottom w:val="none" w:sz="0" w:space="0" w:color="auto"/>
            <w:right w:val="none" w:sz="0" w:space="0" w:color="auto"/>
          </w:divBdr>
        </w:div>
        <w:div w:id="2114088899">
          <w:marLeft w:val="0"/>
          <w:marRight w:val="0"/>
          <w:marTop w:val="0"/>
          <w:marBottom w:val="0"/>
          <w:divBdr>
            <w:top w:val="none" w:sz="0" w:space="0" w:color="auto"/>
            <w:left w:val="none" w:sz="0" w:space="0" w:color="auto"/>
            <w:bottom w:val="none" w:sz="0" w:space="0" w:color="auto"/>
            <w:right w:val="none" w:sz="0" w:space="0" w:color="auto"/>
          </w:divBdr>
        </w:div>
        <w:div w:id="1504970506">
          <w:marLeft w:val="0"/>
          <w:marRight w:val="0"/>
          <w:marTop w:val="0"/>
          <w:marBottom w:val="0"/>
          <w:divBdr>
            <w:top w:val="none" w:sz="0" w:space="0" w:color="auto"/>
            <w:left w:val="none" w:sz="0" w:space="0" w:color="auto"/>
            <w:bottom w:val="none" w:sz="0" w:space="0" w:color="auto"/>
            <w:right w:val="none" w:sz="0" w:space="0" w:color="auto"/>
          </w:divBdr>
        </w:div>
        <w:div w:id="874463705">
          <w:marLeft w:val="0"/>
          <w:marRight w:val="0"/>
          <w:marTop w:val="0"/>
          <w:marBottom w:val="0"/>
          <w:divBdr>
            <w:top w:val="none" w:sz="0" w:space="0" w:color="auto"/>
            <w:left w:val="none" w:sz="0" w:space="0" w:color="auto"/>
            <w:bottom w:val="none" w:sz="0" w:space="0" w:color="auto"/>
            <w:right w:val="none" w:sz="0" w:space="0" w:color="auto"/>
          </w:divBdr>
        </w:div>
        <w:div w:id="1360275647">
          <w:marLeft w:val="0"/>
          <w:marRight w:val="0"/>
          <w:marTop w:val="0"/>
          <w:marBottom w:val="0"/>
          <w:divBdr>
            <w:top w:val="none" w:sz="0" w:space="0" w:color="auto"/>
            <w:left w:val="none" w:sz="0" w:space="0" w:color="auto"/>
            <w:bottom w:val="none" w:sz="0" w:space="0" w:color="auto"/>
            <w:right w:val="none" w:sz="0" w:space="0" w:color="auto"/>
          </w:divBdr>
        </w:div>
        <w:div w:id="1805997150">
          <w:marLeft w:val="0"/>
          <w:marRight w:val="0"/>
          <w:marTop w:val="0"/>
          <w:marBottom w:val="0"/>
          <w:divBdr>
            <w:top w:val="none" w:sz="0" w:space="0" w:color="auto"/>
            <w:left w:val="none" w:sz="0" w:space="0" w:color="auto"/>
            <w:bottom w:val="none" w:sz="0" w:space="0" w:color="auto"/>
            <w:right w:val="none" w:sz="0" w:space="0" w:color="auto"/>
          </w:divBdr>
        </w:div>
        <w:div w:id="1490096675">
          <w:marLeft w:val="0"/>
          <w:marRight w:val="0"/>
          <w:marTop w:val="0"/>
          <w:marBottom w:val="0"/>
          <w:divBdr>
            <w:top w:val="none" w:sz="0" w:space="0" w:color="auto"/>
            <w:left w:val="none" w:sz="0" w:space="0" w:color="auto"/>
            <w:bottom w:val="none" w:sz="0" w:space="0" w:color="auto"/>
            <w:right w:val="none" w:sz="0" w:space="0" w:color="auto"/>
          </w:divBdr>
        </w:div>
        <w:div w:id="2072537558">
          <w:marLeft w:val="0"/>
          <w:marRight w:val="0"/>
          <w:marTop w:val="0"/>
          <w:marBottom w:val="0"/>
          <w:divBdr>
            <w:top w:val="none" w:sz="0" w:space="0" w:color="auto"/>
            <w:left w:val="none" w:sz="0" w:space="0" w:color="auto"/>
            <w:bottom w:val="none" w:sz="0" w:space="0" w:color="auto"/>
            <w:right w:val="none" w:sz="0" w:space="0" w:color="auto"/>
          </w:divBdr>
        </w:div>
        <w:div w:id="51394954">
          <w:marLeft w:val="0"/>
          <w:marRight w:val="0"/>
          <w:marTop w:val="0"/>
          <w:marBottom w:val="0"/>
          <w:divBdr>
            <w:top w:val="none" w:sz="0" w:space="0" w:color="auto"/>
            <w:left w:val="none" w:sz="0" w:space="0" w:color="auto"/>
            <w:bottom w:val="none" w:sz="0" w:space="0" w:color="auto"/>
            <w:right w:val="none" w:sz="0" w:space="0" w:color="auto"/>
          </w:divBdr>
        </w:div>
        <w:div w:id="1058438766">
          <w:marLeft w:val="0"/>
          <w:marRight w:val="0"/>
          <w:marTop w:val="0"/>
          <w:marBottom w:val="0"/>
          <w:divBdr>
            <w:top w:val="none" w:sz="0" w:space="0" w:color="auto"/>
            <w:left w:val="none" w:sz="0" w:space="0" w:color="auto"/>
            <w:bottom w:val="none" w:sz="0" w:space="0" w:color="auto"/>
            <w:right w:val="none" w:sz="0" w:space="0" w:color="auto"/>
          </w:divBdr>
        </w:div>
        <w:div w:id="701825635">
          <w:marLeft w:val="0"/>
          <w:marRight w:val="0"/>
          <w:marTop w:val="0"/>
          <w:marBottom w:val="0"/>
          <w:divBdr>
            <w:top w:val="none" w:sz="0" w:space="0" w:color="auto"/>
            <w:left w:val="none" w:sz="0" w:space="0" w:color="auto"/>
            <w:bottom w:val="none" w:sz="0" w:space="0" w:color="auto"/>
            <w:right w:val="none" w:sz="0" w:space="0" w:color="auto"/>
          </w:divBdr>
        </w:div>
        <w:div w:id="397168743">
          <w:marLeft w:val="0"/>
          <w:marRight w:val="0"/>
          <w:marTop w:val="0"/>
          <w:marBottom w:val="0"/>
          <w:divBdr>
            <w:top w:val="none" w:sz="0" w:space="0" w:color="auto"/>
            <w:left w:val="none" w:sz="0" w:space="0" w:color="auto"/>
            <w:bottom w:val="none" w:sz="0" w:space="0" w:color="auto"/>
            <w:right w:val="none" w:sz="0" w:space="0" w:color="auto"/>
          </w:divBdr>
        </w:div>
        <w:div w:id="1302493527">
          <w:marLeft w:val="0"/>
          <w:marRight w:val="0"/>
          <w:marTop w:val="0"/>
          <w:marBottom w:val="0"/>
          <w:divBdr>
            <w:top w:val="none" w:sz="0" w:space="0" w:color="auto"/>
            <w:left w:val="none" w:sz="0" w:space="0" w:color="auto"/>
            <w:bottom w:val="none" w:sz="0" w:space="0" w:color="auto"/>
            <w:right w:val="none" w:sz="0" w:space="0" w:color="auto"/>
          </w:divBdr>
        </w:div>
        <w:div w:id="968703205">
          <w:marLeft w:val="0"/>
          <w:marRight w:val="0"/>
          <w:marTop w:val="0"/>
          <w:marBottom w:val="0"/>
          <w:divBdr>
            <w:top w:val="none" w:sz="0" w:space="0" w:color="auto"/>
            <w:left w:val="none" w:sz="0" w:space="0" w:color="auto"/>
            <w:bottom w:val="none" w:sz="0" w:space="0" w:color="auto"/>
            <w:right w:val="none" w:sz="0" w:space="0" w:color="auto"/>
          </w:divBdr>
        </w:div>
        <w:div w:id="928392386">
          <w:marLeft w:val="0"/>
          <w:marRight w:val="0"/>
          <w:marTop w:val="0"/>
          <w:marBottom w:val="0"/>
          <w:divBdr>
            <w:top w:val="none" w:sz="0" w:space="0" w:color="auto"/>
            <w:left w:val="none" w:sz="0" w:space="0" w:color="auto"/>
            <w:bottom w:val="none" w:sz="0" w:space="0" w:color="auto"/>
            <w:right w:val="none" w:sz="0" w:space="0" w:color="auto"/>
          </w:divBdr>
        </w:div>
        <w:div w:id="2056729786">
          <w:marLeft w:val="0"/>
          <w:marRight w:val="0"/>
          <w:marTop w:val="0"/>
          <w:marBottom w:val="0"/>
          <w:divBdr>
            <w:top w:val="none" w:sz="0" w:space="0" w:color="auto"/>
            <w:left w:val="none" w:sz="0" w:space="0" w:color="auto"/>
            <w:bottom w:val="none" w:sz="0" w:space="0" w:color="auto"/>
            <w:right w:val="none" w:sz="0" w:space="0" w:color="auto"/>
          </w:divBdr>
        </w:div>
        <w:div w:id="1419209448">
          <w:marLeft w:val="0"/>
          <w:marRight w:val="0"/>
          <w:marTop w:val="0"/>
          <w:marBottom w:val="0"/>
          <w:divBdr>
            <w:top w:val="none" w:sz="0" w:space="0" w:color="auto"/>
            <w:left w:val="none" w:sz="0" w:space="0" w:color="auto"/>
            <w:bottom w:val="none" w:sz="0" w:space="0" w:color="auto"/>
            <w:right w:val="none" w:sz="0" w:space="0" w:color="auto"/>
          </w:divBdr>
        </w:div>
        <w:div w:id="1603100358">
          <w:marLeft w:val="0"/>
          <w:marRight w:val="0"/>
          <w:marTop w:val="0"/>
          <w:marBottom w:val="0"/>
          <w:divBdr>
            <w:top w:val="none" w:sz="0" w:space="0" w:color="auto"/>
            <w:left w:val="none" w:sz="0" w:space="0" w:color="auto"/>
            <w:bottom w:val="none" w:sz="0" w:space="0" w:color="auto"/>
            <w:right w:val="none" w:sz="0" w:space="0" w:color="auto"/>
          </w:divBdr>
        </w:div>
        <w:div w:id="1460756896">
          <w:marLeft w:val="0"/>
          <w:marRight w:val="0"/>
          <w:marTop w:val="0"/>
          <w:marBottom w:val="0"/>
          <w:divBdr>
            <w:top w:val="none" w:sz="0" w:space="0" w:color="auto"/>
            <w:left w:val="none" w:sz="0" w:space="0" w:color="auto"/>
            <w:bottom w:val="none" w:sz="0" w:space="0" w:color="auto"/>
            <w:right w:val="none" w:sz="0" w:space="0" w:color="auto"/>
          </w:divBdr>
        </w:div>
        <w:div w:id="1958097279">
          <w:marLeft w:val="0"/>
          <w:marRight w:val="0"/>
          <w:marTop w:val="0"/>
          <w:marBottom w:val="0"/>
          <w:divBdr>
            <w:top w:val="none" w:sz="0" w:space="0" w:color="auto"/>
            <w:left w:val="none" w:sz="0" w:space="0" w:color="auto"/>
            <w:bottom w:val="none" w:sz="0" w:space="0" w:color="auto"/>
            <w:right w:val="none" w:sz="0" w:space="0" w:color="auto"/>
          </w:divBdr>
        </w:div>
        <w:div w:id="444159214">
          <w:marLeft w:val="0"/>
          <w:marRight w:val="0"/>
          <w:marTop w:val="0"/>
          <w:marBottom w:val="0"/>
          <w:divBdr>
            <w:top w:val="none" w:sz="0" w:space="0" w:color="auto"/>
            <w:left w:val="none" w:sz="0" w:space="0" w:color="auto"/>
            <w:bottom w:val="none" w:sz="0" w:space="0" w:color="auto"/>
            <w:right w:val="none" w:sz="0" w:space="0" w:color="auto"/>
          </w:divBdr>
        </w:div>
        <w:div w:id="1783377956">
          <w:marLeft w:val="0"/>
          <w:marRight w:val="0"/>
          <w:marTop w:val="0"/>
          <w:marBottom w:val="0"/>
          <w:divBdr>
            <w:top w:val="none" w:sz="0" w:space="0" w:color="auto"/>
            <w:left w:val="none" w:sz="0" w:space="0" w:color="auto"/>
            <w:bottom w:val="none" w:sz="0" w:space="0" w:color="auto"/>
            <w:right w:val="none" w:sz="0" w:space="0" w:color="auto"/>
          </w:divBdr>
        </w:div>
        <w:div w:id="1678540244">
          <w:marLeft w:val="0"/>
          <w:marRight w:val="0"/>
          <w:marTop w:val="0"/>
          <w:marBottom w:val="0"/>
          <w:divBdr>
            <w:top w:val="none" w:sz="0" w:space="0" w:color="auto"/>
            <w:left w:val="none" w:sz="0" w:space="0" w:color="auto"/>
            <w:bottom w:val="none" w:sz="0" w:space="0" w:color="auto"/>
            <w:right w:val="none" w:sz="0" w:space="0" w:color="auto"/>
          </w:divBdr>
        </w:div>
        <w:div w:id="1309818097">
          <w:marLeft w:val="0"/>
          <w:marRight w:val="0"/>
          <w:marTop w:val="0"/>
          <w:marBottom w:val="0"/>
          <w:divBdr>
            <w:top w:val="none" w:sz="0" w:space="0" w:color="auto"/>
            <w:left w:val="none" w:sz="0" w:space="0" w:color="auto"/>
            <w:bottom w:val="none" w:sz="0" w:space="0" w:color="auto"/>
            <w:right w:val="none" w:sz="0" w:space="0" w:color="auto"/>
          </w:divBdr>
        </w:div>
        <w:div w:id="371735806">
          <w:marLeft w:val="0"/>
          <w:marRight w:val="0"/>
          <w:marTop w:val="0"/>
          <w:marBottom w:val="0"/>
          <w:divBdr>
            <w:top w:val="none" w:sz="0" w:space="0" w:color="auto"/>
            <w:left w:val="none" w:sz="0" w:space="0" w:color="auto"/>
            <w:bottom w:val="none" w:sz="0" w:space="0" w:color="auto"/>
            <w:right w:val="none" w:sz="0" w:space="0" w:color="auto"/>
          </w:divBdr>
        </w:div>
        <w:div w:id="500126983">
          <w:marLeft w:val="0"/>
          <w:marRight w:val="0"/>
          <w:marTop w:val="0"/>
          <w:marBottom w:val="0"/>
          <w:divBdr>
            <w:top w:val="none" w:sz="0" w:space="0" w:color="auto"/>
            <w:left w:val="none" w:sz="0" w:space="0" w:color="auto"/>
            <w:bottom w:val="none" w:sz="0" w:space="0" w:color="auto"/>
            <w:right w:val="none" w:sz="0" w:space="0" w:color="auto"/>
          </w:divBdr>
        </w:div>
        <w:div w:id="278684102">
          <w:marLeft w:val="0"/>
          <w:marRight w:val="0"/>
          <w:marTop w:val="0"/>
          <w:marBottom w:val="0"/>
          <w:divBdr>
            <w:top w:val="none" w:sz="0" w:space="0" w:color="auto"/>
            <w:left w:val="none" w:sz="0" w:space="0" w:color="auto"/>
            <w:bottom w:val="none" w:sz="0" w:space="0" w:color="auto"/>
            <w:right w:val="none" w:sz="0" w:space="0" w:color="auto"/>
          </w:divBdr>
        </w:div>
        <w:div w:id="571816672">
          <w:marLeft w:val="0"/>
          <w:marRight w:val="0"/>
          <w:marTop w:val="0"/>
          <w:marBottom w:val="0"/>
          <w:divBdr>
            <w:top w:val="none" w:sz="0" w:space="0" w:color="auto"/>
            <w:left w:val="none" w:sz="0" w:space="0" w:color="auto"/>
            <w:bottom w:val="none" w:sz="0" w:space="0" w:color="auto"/>
            <w:right w:val="none" w:sz="0" w:space="0" w:color="auto"/>
          </w:divBdr>
        </w:div>
        <w:div w:id="1729919077">
          <w:marLeft w:val="0"/>
          <w:marRight w:val="0"/>
          <w:marTop w:val="0"/>
          <w:marBottom w:val="0"/>
          <w:divBdr>
            <w:top w:val="none" w:sz="0" w:space="0" w:color="auto"/>
            <w:left w:val="none" w:sz="0" w:space="0" w:color="auto"/>
            <w:bottom w:val="none" w:sz="0" w:space="0" w:color="auto"/>
            <w:right w:val="none" w:sz="0" w:space="0" w:color="auto"/>
          </w:divBdr>
        </w:div>
        <w:div w:id="1555312743">
          <w:marLeft w:val="0"/>
          <w:marRight w:val="0"/>
          <w:marTop w:val="0"/>
          <w:marBottom w:val="0"/>
          <w:divBdr>
            <w:top w:val="none" w:sz="0" w:space="0" w:color="auto"/>
            <w:left w:val="none" w:sz="0" w:space="0" w:color="auto"/>
            <w:bottom w:val="none" w:sz="0" w:space="0" w:color="auto"/>
            <w:right w:val="none" w:sz="0" w:space="0" w:color="auto"/>
          </w:divBdr>
        </w:div>
        <w:div w:id="92672184">
          <w:marLeft w:val="0"/>
          <w:marRight w:val="0"/>
          <w:marTop w:val="0"/>
          <w:marBottom w:val="0"/>
          <w:divBdr>
            <w:top w:val="none" w:sz="0" w:space="0" w:color="auto"/>
            <w:left w:val="none" w:sz="0" w:space="0" w:color="auto"/>
            <w:bottom w:val="none" w:sz="0" w:space="0" w:color="auto"/>
            <w:right w:val="none" w:sz="0" w:space="0" w:color="auto"/>
          </w:divBdr>
        </w:div>
        <w:div w:id="1992904260">
          <w:marLeft w:val="0"/>
          <w:marRight w:val="0"/>
          <w:marTop w:val="0"/>
          <w:marBottom w:val="0"/>
          <w:divBdr>
            <w:top w:val="none" w:sz="0" w:space="0" w:color="auto"/>
            <w:left w:val="none" w:sz="0" w:space="0" w:color="auto"/>
            <w:bottom w:val="none" w:sz="0" w:space="0" w:color="auto"/>
            <w:right w:val="none" w:sz="0" w:space="0" w:color="auto"/>
          </w:divBdr>
        </w:div>
        <w:div w:id="267547862">
          <w:marLeft w:val="0"/>
          <w:marRight w:val="0"/>
          <w:marTop w:val="0"/>
          <w:marBottom w:val="0"/>
          <w:divBdr>
            <w:top w:val="none" w:sz="0" w:space="0" w:color="auto"/>
            <w:left w:val="none" w:sz="0" w:space="0" w:color="auto"/>
            <w:bottom w:val="none" w:sz="0" w:space="0" w:color="auto"/>
            <w:right w:val="none" w:sz="0" w:space="0" w:color="auto"/>
          </w:divBdr>
        </w:div>
        <w:div w:id="1507787318">
          <w:marLeft w:val="0"/>
          <w:marRight w:val="0"/>
          <w:marTop w:val="0"/>
          <w:marBottom w:val="0"/>
          <w:divBdr>
            <w:top w:val="none" w:sz="0" w:space="0" w:color="auto"/>
            <w:left w:val="none" w:sz="0" w:space="0" w:color="auto"/>
            <w:bottom w:val="none" w:sz="0" w:space="0" w:color="auto"/>
            <w:right w:val="none" w:sz="0" w:space="0" w:color="auto"/>
          </w:divBdr>
        </w:div>
        <w:div w:id="2014256787">
          <w:marLeft w:val="0"/>
          <w:marRight w:val="0"/>
          <w:marTop w:val="0"/>
          <w:marBottom w:val="0"/>
          <w:divBdr>
            <w:top w:val="none" w:sz="0" w:space="0" w:color="auto"/>
            <w:left w:val="none" w:sz="0" w:space="0" w:color="auto"/>
            <w:bottom w:val="none" w:sz="0" w:space="0" w:color="auto"/>
            <w:right w:val="none" w:sz="0" w:space="0" w:color="auto"/>
          </w:divBdr>
        </w:div>
        <w:div w:id="1375153258">
          <w:marLeft w:val="0"/>
          <w:marRight w:val="0"/>
          <w:marTop w:val="0"/>
          <w:marBottom w:val="0"/>
          <w:divBdr>
            <w:top w:val="none" w:sz="0" w:space="0" w:color="auto"/>
            <w:left w:val="none" w:sz="0" w:space="0" w:color="auto"/>
            <w:bottom w:val="none" w:sz="0" w:space="0" w:color="auto"/>
            <w:right w:val="none" w:sz="0" w:space="0" w:color="auto"/>
          </w:divBdr>
        </w:div>
        <w:div w:id="583609982">
          <w:marLeft w:val="0"/>
          <w:marRight w:val="0"/>
          <w:marTop w:val="0"/>
          <w:marBottom w:val="0"/>
          <w:divBdr>
            <w:top w:val="none" w:sz="0" w:space="0" w:color="auto"/>
            <w:left w:val="none" w:sz="0" w:space="0" w:color="auto"/>
            <w:bottom w:val="none" w:sz="0" w:space="0" w:color="auto"/>
            <w:right w:val="none" w:sz="0" w:space="0" w:color="auto"/>
          </w:divBdr>
        </w:div>
        <w:div w:id="2058317446">
          <w:marLeft w:val="0"/>
          <w:marRight w:val="0"/>
          <w:marTop w:val="0"/>
          <w:marBottom w:val="0"/>
          <w:divBdr>
            <w:top w:val="none" w:sz="0" w:space="0" w:color="auto"/>
            <w:left w:val="none" w:sz="0" w:space="0" w:color="auto"/>
            <w:bottom w:val="none" w:sz="0" w:space="0" w:color="auto"/>
            <w:right w:val="none" w:sz="0" w:space="0" w:color="auto"/>
          </w:divBdr>
        </w:div>
        <w:div w:id="1734086426">
          <w:marLeft w:val="0"/>
          <w:marRight w:val="0"/>
          <w:marTop w:val="0"/>
          <w:marBottom w:val="0"/>
          <w:divBdr>
            <w:top w:val="none" w:sz="0" w:space="0" w:color="auto"/>
            <w:left w:val="none" w:sz="0" w:space="0" w:color="auto"/>
            <w:bottom w:val="none" w:sz="0" w:space="0" w:color="auto"/>
            <w:right w:val="none" w:sz="0" w:space="0" w:color="auto"/>
          </w:divBdr>
        </w:div>
        <w:div w:id="1252469680">
          <w:marLeft w:val="0"/>
          <w:marRight w:val="0"/>
          <w:marTop w:val="0"/>
          <w:marBottom w:val="0"/>
          <w:divBdr>
            <w:top w:val="none" w:sz="0" w:space="0" w:color="auto"/>
            <w:left w:val="none" w:sz="0" w:space="0" w:color="auto"/>
            <w:bottom w:val="none" w:sz="0" w:space="0" w:color="auto"/>
            <w:right w:val="none" w:sz="0" w:space="0" w:color="auto"/>
          </w:divBdr>
        </w:div>
        <w:div w:id="1539584515">
          <w:marLeft w:val="0"/>
          <w:marRight w:val="0"/>
          <w:marTop w:val="0"/>
          <w:marBottom w:val="0"/>
          <w:divBdr>
            <w:top w:val="none" w:sz="0" w:space="0" w:color="auto"/>
            <w:left w:val="none" w:sz="0" w:space="0" w:color="auto"/>
            <w:bottom w:val="none" w:sz="0" w:space="0" w:color="auto"/>
            <w:right w:val="none" w:sz="0" w:space="0" w:color="auto"/>
          </w:divBdr>
        </w:div>
        <w:div w:id="841239641">
          <w:marLeft w:val="0"/>
          <w:marRight w:val="0"/>
          <w:marTop w:val="0"/>
          <w:marBottom w:val="0"/>
          <w:divBdr>
            <w:top w:val="none" w:sz="0" w:space="0" w:color="auto"/>
            <w:left w:val="none" w:sz="0" w:space="0" w:color="auto"/>
            <w:bottom w:val="none" w:sz="0" w:space="0" w:color="auto"/>
            <w:right w:val="none" w:sz="0" w:space="0" w:color="auto"/>
          </w:divBdr>
        </w:div>
        <w:div w:id="1597981482">
          <w:marLeft w:val="0"/>
          <w:marRight w:val="0"/>
          <w:marTop w:val="0"/>
          <w:marBottom w:val="0"/>
          <w:divBdr>
            <w:top w:val="none" w:sz="0" w:space="0" w:color="auto"/>
            <w:left w:val="none" w:sz="0" w:space="0" w:color="auto"/>
            <w:bottom w:val="none" w:sz="0" w:space="0" w:color="auto"/>
            <w:right w:val="none" w:sz="0" w:space="0" w:color="auto"/>
          </w:divBdr>
        </w:div>
        <w:div w:id="367023495">
          <w:marLeft w:val="0"/>
          <w:marRight w:val="0"/>
          <w:marTop w:val="0"/>
          <w:marBottom w:val="0"/>
          <w:divBdr>
            <w:top w:val="none" w:sz="0" w:space="0" w:color="auto"/>
            <w:left w:val="none" w:sz="0" w:space="0" w:color="auto"/>
            <w:bottom w:val="none" w:sz="0" w:space="0" w:color="auto"/>
            <w:right w:val="none" w:sz="0" w:space="0" w:color="auto"/>
          </w:divBdr>
        </w:div>
        <w:div w:id="1952126422">
          <w:marLeft w:val="0"/>
          <w:marRight w:val="0"/>
          <w:marTop w:val="0"/>
          <w:marBottom w:val="0"/>
          <w:divBdr>
            <w:top w:val="none" w:sz="0" w:space="0" w:color="auto"/>
            <w:left w:val="none" w:sz="0" w:space="0" w:color="auto"/>
            <w:bottom w:val="none" w:sz="0" w:space="0" w:color="auto"/>
            <w:right w:val="none" w:sz="0" w:space="0" w:color="auto"/>
          </w:divBdr>
        </w:div>
        <w:div w:id="1039933986">
          <w:marLeft w:val="0"/>
          <w:marRight w:val="0"/>
          <w:marTop w:val="0"/>
          <w:marBottom w:val="0"/>
          <w:divBdr>
            <w:top w:val="none" w:sz="0" w:space="0" w:color="auto"/>
            <w:left w:val="none" w:sz="0" w:space="0" w:color="auto"/>
            <w:bottom w:val="none" w:sz="0" w:space="0" w:color="auto"/>
            <w:right w:val="none" w:sz="0" w:space="0" w:color="auto"/>
          </w:divBdr>
        </w:div>
        <w:div w:id="1746683997">
          <w:marLeft w:val="0"/>
          <w:marRight w:val="0"/>
          <w:marTop w:val="0"/>
          <w:marBottom w:val="0"/>
          <w:divBdr>
            <w:top w:val="none" w:sz="0" w:space="0" w:color="auto"/>
            <w:left w:val="none" w:sz="0" w:space="0" w:color="auto"/>
            <w:bottom w:val="none" w:sz="0" w:space="0" w:color="auto"/>
            <w:right w:val="none" w:sz="0" w:space="0" w:color="auto"/>
          </w:divBdr>
        </w:div>
        <w:div w:id="1973897888">
          <w:marLeft w:val="0"/>
          <w:marRight w:val="0"/>
          <w:marTop w:val="0"/>
          <w:marBottom w:val="0"/>
          <w:divBdr>
            <w:top w:val="none" w:sz="0" w:space="0" w:color="auto"/>
            <w:left w:val="none" w:sz="0" w:space="0" w:color="auto"/>
            <w:bottom w:val="none" w:sz="0" w:space="0" w:color="auto"/>
            <w:right w:val="none" w:sz="0" w:space="0" w:color="auto"/>
          </w:divBdr>
        </w:div>
        <w:div w:id="358239324">
          <w:marLeft w:val="0"/>
          <w:marRight w:val="0"/>
          <w:marTop w:val="0"/>
          <w:marBottom w:val="0"/>
          <w:divBdr>
            <w:top w:val="none" w:sz="0" w:space="0" w:color="auto"/>
            <w:left w:val="none" w:sz="0" w:space="0" w:color="auto"/>
            <w:bottom w:val="none" w:sz="0" w:space="0" w:color="auto"/>
            <w:right w:val="none" w:sz="0" w:space="0" w:color="auto"/>
          </w:divBdr>
        </w:div>
        <w:div w:id="819882659">
          <w:marLeft w:val="0"/>
          <w:marRight w:val="0"/>
          <w:marTop w:val="0"/>
          <w:marBottom w:val="0"/>
          <w:divBdr>
            <w:top w:val="none" w:sz="0" w:space="0" w:color="auto"/>
            <w:left w:val="none" w:sz="0" w:space="0" w:color="auto"/>
            <w:bottom w:val="none" w:sz="0" w:space="0" w:color="auto"/>
            <w:right w:val="none" w:sz="0" w:space="0" w:color="auto"/>
          </w:divBdr>
        </w:div>
        <w:div w:id="883784826">
          <w:marLeft w:val="0"/>
          <w:marRight w:val="0"/>
          <w:marTop w:val="0"/>
          <w:marBottom w:val="0"/>
          <w:divBdr>
            <w:top w:val="none" w:sz="0" w:space="0" w:color="auto"/>
            <w:left w:val="none" w:sz="0" w:space="0" w:color="auto"/>
            <w:bottom w:val="none" w:sz="0" w:space="0" w:color="auto"/>
            <w:right w:val="none" w:sz="0" w:space="0" w:color="auto"/>
          </w:divBdr>
        </w:div>
        <w:div w:id="2056654351">
          <w:marLeft w:val="0"/>
          <w:marRight w:val="0"/>
          <w:marTop w:val="0"/>
          <w:marBottom w:val="0"/>
          <w:divBdr>
            <w:top w:val="none" w:sz="0" w:space="0" w:color="auto"/>
            <w:left w:val="none" w:sz="0" w:space="0" w:color="auto"/>
            <w:bottom w:val="none" w:sz="0" w:space="0" w:color="auto"/>
            <w:right w:val="none" w:sz="0" w:space="0" w:color="auto"/>
          </w:divBdr>
        </w:div>
        <w:div w:id="1553539062">
          <w:marLeft w:val="0"/>
          <w:marRight w:val="0"/>
          <w:marTop w:val="0"/>
          <w:marBottom w:val="0"/>
          <w:divBdr>
            <w:top w:val="none" w:sz="0" w:space="0" w:color="auto"/>
            <w:left w:val="none" w:sz="0" w:space="0" w:color="auto"/>
            <w:bottom w:val="none" w:sz="0" w:space="0" w:color="auto"/>
            <w:right w:val="none" w:sz="0" w:space="0" w:color="auto"/>
          </w:divBdr>
        </w:div>
        <w:div w:id="1808552655">
          <w:marLeft w:val="0"/>
          <w:marRight w:val="0"/>
          <w:marTop w:val="0"/>
          <w:marBottom w:val="0"/>
          <w:divBdr>
            <w:top w:val="none" w:sz="0" w:space="0" w:color="auto"/>
            <w:left w:val="none" w:sz="0" w:space="0" w:color="auto"/>
            <w:bottom w:val="none" w:sz="0" w:space="0" w:color="auto"/>
            <w:right w:val="none" w:sz="0" w:space="0" w:color="auto"/>
          </w:divBdr>
        </w:div>
        <w:div w:id="2101678491">
          <w:marLeft w:val="0"/>
          <w:marRight w:val="0"/>
          <w:marTop w:val="0"/>
          <w:marBottom w:val="0"/>
          <w:divBdr>
            <w:top w:val="none" w:sz="0" w:space="0" w:color="auto"/>
            <w:left w:val="none" w:sz="0" w:space="0" w:color="auto"/>
            <w:bottom w:val="none" w:sz="0" w:space="0" w:color="auto"/>
            <w:right w:val="none" w:sz="0" w:space="0" w:color="auto"/>
          </w:divBdr>
        </w:div>
        <w:div w:id="2047483847">
          <w:marLeft w:val="0"/>
          <w:marRight w:val="0"/>
          <w:marTop w:val="0"/>
          <w:marBottom w:val="0"/>
          <w:divBdr>
            <w:top w:val="none" w:sz="0" w:space="0" w:color="auto"/>
            <w:left w:val="none" w:sz="0" w:space="0" w:color="auto"/>
            <w:bottom w:val="none" w:sz="0" w:space="0" w:color="auto"/>
            <w:right w:val="none" w:sz="0" w:space="0" w:color="auto"/>
          </w:divBdr>
        </w:div>
        <w:div w:id="418064831">
          <w:marLeft w:val="0"/>
          <w:marRight w:val="0"/>
          <w:marTop w:val="0"/>
          <w:marBottom w:val="0"/>
          <w:divBdr>
            <w:top w:val="none" w:sz="0" w:space="0" w:color="auto"/>
            <w:left w:val="none" w:sz="0" w:space="0" w:color="auto"/>
            <w:bottom w:val="none" w:sz="0" w:space="0" w:color="auto"/>
            <w:right w:val="none" w:sz="0" w:space="0" w:color="auto"/>
          </w:divBdr>
        </w:div>
        <w:div w:id="521894486">
          <w:marLeft w:val="0"/>
          <w:marRight w:val="0"/>
          <w:marTop w:val="0"/>
          <w:marBottom w:val="0"/>
          <w:divBdr>
            <w:top w:val="none" w:sz="0" w:space="0" w:color="auto"/>
            <w:left w:val="none" w:sz="0" w:space="0" w:color="auto"/>
            <w:bottom w:val="none" w:sz="0" w:space="0" w:color="auto"/>
            <w:right w:val="none" w:sz="0" w:space="0" w:color="auto"/>
          </w:divBdr>
        </w:div>
        <w:div w:id="1721587015">
          <w:marLeft w:val="0"/>
          <w:marRight w:val="0"/>
          <w:marTop w:val="0"/>
          <w:marBottom w:val="0"/>
          <w:divBdr>
            <w:top w:val="none" w:sz="0" w:space="0" w:color="auto"/>
            <w:left w:val="none" w:sz="0" w:space="0" w:color="auto"/>
            <w:bottom w:val="none" w:sz="0" w:space="0" w:color="auto"/>
            <w:right w:val="none" w:sz="0" w:space="0" w:color="auto"/>
          </w:divBdr>
        </w:div>
        <w:div w:id="1377926528">
          <w:marLeft w:val="0"/>
          <w:marRight w:val="0"/>
          <w:marTop w:val="0"/>
          <w:marBottom w:val="0"/>
          <w:divBdr>
            <w:top w:val="none" w:sz="0" w:space="0" w:color="auto"/>
            <w:left w:val="none" w:sz="0" w:space="0" w:color="auto"/>
            <w:bottom w:val="none" w:sz="0" w:space="0" w:color="auto"/>
            <w:right w:val="none" w:sz="0" w:space="0" w:color="auto"/>
          </w:divBdr>
        </w:div>
        <w:div w:id="2134127837">
          <w:marLeft w:val="0"/>
          <w:marRight w:val="0"/>
          <w:marTop w:val="0"/>
          <w:marBottom w:val="0"/>
          <w:divBdr>
            <w:top w:val="none" w:sz="0" w:space="0" w:color="auto"/>
            <w:left w:val="none" w:sz="0" w:space="0" w:color="auto"/>
            <w:bottom w:val="none" w:sz="0" w:space="0" w:color="auto"/>
            <w:right w:val="none" w:sz="0" w:space="0" w:color="auto"/>
          </w:divBdr>
        </w:div>
        <w:div w:id="734159359">
          <w:marLeft w:val="0"/>
          <w:marRight w:val="0"/>
          <w:marTop w:val="0"/>
          <w:marBottom w:val="0"/>
          <w:divBdr>
            <w:top w:val="none" w:sz="0" w:space="0" w:color="auto"/>
            <w:left w:val="none" w:sz="0" w:space="0" w:color="auto"/>
            <w:bottom w:val="none" w:sz="0" w:space="0" w:color="auto"/>
            <w:right w:val="none" w:sz="0" w:space="0" w:color="auto"/>
          </w:divBdr>
        </w:div>
        <w:div w:id="1993945078">
          <w:marLeft w:val="0"/>
          <w:marRight w:val="0"/>
          <w:marTop w:val="0"/>
          <w:marBottom w:val="0"/>
          <w:divBdr>
            <w:top w:val="none" w:sz="0" w:space="0" w:color="auto"/>
            <w:left w:val="none" w:sz="0" w:space="0" w:color="auto"/>
            <w:bottom w:val="none" w:sz="0" w:space="0" w:color="auto"/>
            <w:right w:val="none" w:sz="0" w:space="0" w:color="auto"/>
          </w:divBdr>
        </w:div>
        <w:div w:id="761028114">
          <w:marLeft w:val="0"/>
          <w:marRight w:val="0"/>
          <w:marTop w:val="0"/>
          <w:marBottom w:val="0"/>
          <w:divBdr>
            <w:top w:val="none" w:sz="0" w:space="0" w:color="auto"/>
            <w:left w:val="none" w:sz="0" w:space="0" w:color="auto"/>
            <w:bottom w:val="none" w:sz="0" w:space="0" w:color="auto"/>
            <w:right w:val="none" w:sz="0" w:space="0" w:color="auto"/>
          </w:divBdr>
        </w:div>
        <w:div w:id="1282152325">
          <w:marLeft w:val="0"/>
          <w:marRight w:val="0"/>
          <w:marTop w:val="0"/>
          <w:marBottom w:val="0"/>
          <w:divBdr>
            <w:top w:val="none" w:sz="0" w:space="0" w:color="auto"/>
            <w:left w:val="none" w:sz="0" w:space="0" w:color="auto"/>
            <w:bottom w:val="none" w:sz="0" w:space="0" w:color="auto"/>
            <w:right w:val="none" w:sz="0" w:space="0" w:color="auto"/>
          </w:divBdr>
        </w:div>
        <w:div w:id="19209877">
          <w:marLeft w:val="0"/>
          <w:marRight w:val="0"/>
          <w:marTop w:val="0"/>
          <w:marBottom w:val="0"/>
          <w:divBdr>
            <w:top w:val="none" w:sz="0" w:space="0" w:color="auto"/>
            <w:left w:val="none" w:sz="0" w:space="0" w:color="auto"/>
            <w:bottom w:val="none" w:sz="0" w:space="0" w:color="auto"/>
            <w:right w:val="none" w:sz="0" w:space="0" w:color="auto"/>
          </w:divBdr>
        </w:div>
      </w:divsChild>
    </w:div>
    <w:div w:id="1709067157">
      <w:bodyDiv w:val="1"/>
      <w:marLeft w:val="0"/>
      <w:marRight w:val="0"/>
      <w:marTop w:val="0"/>
      <w:marBottom w:val="0"/>
      <w:divBdr>
        <w:top w:val="none" w:sz="0" w:space="0" w:color="auto"/>
        <w:left w:val="none" w:sz="0" w:space="0" w:color="auto"/>
        <w:bottom w:val="none" w:sz="0" w:space="0" w:color="auto"/>
        <w:right w:val="none" w:sz="0" w:space="0" w:color="auto"/>
      </w:divBdr>
    </w:div>
    <w:div w:id="1709376848">
      <w:bodyDiv w:val="1"/>
      <w:marLeft w:val="0"/>
      <w:marRight w:val="0"/>
      <w:marTop w:val="0"/>
      <w:marBottom w:val="0"/>
      <w:divBdr>
        <w:top w:val="none" w:sz="0" w:space="0" w:color="auto"/>
        <w:left w:val="none" w:sz="0" w:space="0" w:color="auto"/>
        <w:bottom w:val="none" w:sz="0" w:space="0" w:color="auto"/>
        <w:right w:val="none" w:sz="0" w:space="0" w:color="auto"/>
      </w:divBdr>
    </w:div>
    <w:div w:id="1709715602">
      <w:bodyDiv w:val="1"/>
      <w:marLeft w:val="0"/>
      <w:marRight w:val="0"/>
      <w:marTop w:val="0"/>
      <w:marBottom w:val="0"/>
      <w:divBdr>
        <w:top w:val="none" w:sz="0" w:space="0" w:color="auto"/>
        <w:left w:val="none" w:sz="0" w:space="0" w:color="auto"/>
        <w:bottom w:val="none" w:sz="0" w:space="0" w:color="auto"/>
        <w:right w:val="none" w:sz="0" w:space="0" w:color="auto"/>
      </w:divBdr>
    </w:div>
    <w:div w:id="1709723173">
      <w:bodyDiv w:val="1"/>
      <w:marLeft w:val="0"/>
      <w:marRight w:val="0"/>
      <w:marTop w:val="0"/>
      <w:marBottom w:val="0"/>
      <w:divBdr>
        <w:top w:val="none" w:sz="0" w:space="0" w:color="auto"/>
        <w:left w:val="none" w:sz="0" w:space="0" w:color="auto"/>
        <w:bottom w:val="none" w:sz="0" w:space="0" w:color="auto"/>
        <w:right w:val="none" w:sz="0" w:space="0" w:color="auto"/>
      </w:divBdr>
    </w:div>
    <w:div w:id="1710101861">
      <w:marLeft w:val="0"/>
      <w:marRight w:val="0"/>
      <w:marTop w:val="0"/>
      <w:marBottom w:val="0"/>
      <w:divBdr>
        <w:top w:val="none" w:sz="0" w:space="0" w:color="auto"/>
        <w:left w:val="none" w:sz="0" w:space="0" w:color="auto"/>
        <w:bottom w:val="none" w:sz="0" w:space="0" w:color="auto"/>
        <w:right w:val="none" w:sz="0" w:space="0" w:color="auto"/>
      </w:divBdr>
    </w:div>
    <w:div w:id="1710765042">
      <w:marLeft w:val="0"/>
      <w:marRight w:val="0"/>
      <w:marTop w:val="0"/>
      <w:marBottom w:val="0"/>
      <w:divBdr>
        <w:top w:val="none" w:sz="0" w:space="0" w:color="auto"/>
        <w:left w:val="none" w:sz="0" w:space="0" w:color="auto"/>
        <w:bottom w:val="none" w:sz="0" w:space="0" w:color="auto"/>
        <w:right w:val="none" w:sz="0" w:space="0" w:color="auto"/>
      </w:divBdr>
    </w:div>
    <w:div w:id="1711027916">
      <w:bodyDiv w:val="1"/>
      <w:marLeft w:val="0"/>
      <w:marRight w:val="0"/>
      <w:marTop w:val="0"/>
      <w:marBottom w:val="0"/>
      <w:divBdr>
        <w:top w:val="none" w:sz="0" w:space="0" w:color="auto"/>
        <w:left w:val="none" w:sz="0" w:space="0" w:color="auto"/>
        <w:bottom w:val="none" w:sz="0" w:space="0" w:color="auto"/>
        <w:right w:val="none" w:sz="0" w:space="0" w:color="auto"/>
      </w:divBdr>
    </w:div>
    <w:div w:id="1711145215">
      <w:bodyDiv w:val="1"/>
      <w:marLeft w:val="0"/>
      <w:marRight w:val="0"/>
      <w:marTop w:val="0"/>
      <w:marBottom w:val="0"/>
      <w:divBdr>
        <w:top w:val="none" w:sz="0" w:space="0" w:color="auto"/>
        <w:left w:val="none" w:sz="0" w:space="0" w:color="auto"/>
        <w:bottom w:val="none" w:sz="0" w:space="0" w:color="auto"/>
        <w:right w:val="none" w:sz="0" w:space="0" w:color="auto"/>
      </w:divBdr>
    </w:div>
    <w:div w:id="1711304150">
      <w:bodyDiv w:val="1"/>
      <w:marLeft w:val="0"/>
      <w:marRight w:val="0"/>
      <w:marTop w:val="0"/>
      <w:marBottom w:val="0"/>
      <w:divBdr>
        <w:top w:val="none" w:sz="0" w:space="0" w:color="auto"/>
        <w:left w:val="none" w:sz="0" w:space="0" w:color="auto"/>
        <w:bottom w:val="none" w:sz="0" w:space="0" w:color="auto"/>
        <w:right w:val="none" w:sz="0" w:space="0" w:color="auto"/>
      </w:divBdr>
    </w:div>
    <w:div w:id="1712149882">
      <w:bodyDiv w:val="1"/>
      <w:marLeft w:val="0"/>
      <w:marRight w:val="0"/>
      <w:marTop w:val="0"/>
      <w:marBottom w:val="0"/>
      <w:divBdr>
        <w:top w:val="none" w:sz="0" w:space="0" w:color="auto"/>
        <w:left w:val="none" w:sz="0" w:space="0" w:color="auto"/>
        <w:bottom w:val="none" w:sz="0" w:space="0" w:color="auto"/>
        <w:right w:val="none" w:sz="0" w:space="0" w:color="auto"/>
      </w:divBdr>
    </w:div>
    <w:div w:id="1712219071">
      <w:bodyDiv w:val="1"/>
      <w:marLeft w:val="0"/>
      <w:marRight w:val="0"/>
      <w:marTop w:val="0"/>
      <w:marBottom w:val="0"/>
      <w:divBdr>
        <w:top w:val="none" w:sz="0" w:space="0" w:color="auto"/>
        <w:left w:val="none" w:sz="0" w:space="0" w:color="auto"/>
        <w:bottom w:val="none" w:sz="0" w:space="0" w:color="auto"/>
        <w:right w:val="none" w:sz="0" w:space="0" w:color="auto"/>
      </w:divBdr>
    </w:div>
    <w:div w:id="1712807000">
      <w:bodyDiv w:val="1"/>
      <w:marLeft w:val="0"/>
      <w:marRight w:val="0"/>
      <w:marTop w:val="0"/>
      <w:marBottom w:val="0"/>
      <w:divBdr>
        <w:top w:val="none" w:sz="0" w:space="0" w:color="auto"/>
        <w:left w:val="none" w:sz="0" w:space="0" w:color="auto"/>
        <w:bottom w:val="none" w:sz="0" w:space="0" w:color="auto"/>
        <w:right w:val="none" w:sz="0" w:space="0" w:color="auto"/>
      </w:divBdr>
    </w:div>
    <w:div w:id="1713967228">
      <w:bodyDiv w:val="1"/>
      <w:marLeft w:val="0"/>
      <w:marRight w:val="0"/>
      <w:marTop w:val="0"/>
      <w:marBottom w:val="0"/>
      <w:divBdr>
        <w:top w:val="none" w:sz="0" w:space="0" w:color="auto"/>
        <w:left w:val="none" w:sz="0" w:space="0" w:color="auto"/>
        <w:bottom w:val="none" w:sz="0" w:space="0" w:color="auto"/>
        <w:right w:val="none" w:sz="0" w:space="0" w:color="auto"/>
      </w:divBdr>
    </w:div>
    <w:div w:id="1714889188">
      <w:bodyDiv w:val="1"/>
      <w:marLeft w:val="0"/>
      <w:marRight w:val="0"/>
      <w:marTop w:val="0"/>
      <w:marBottom w:val="0"/>
      <w:divBdr>
        <w:top w:val="none" w:sz="0" w:space="0" w:color="auto"/>
        <w:left w:val="none" w:sz="0" w:space="0" w:color="auto"/>
        <w:bottom w:val="none" w:sz="0" w:space="0" w:color="auto"/>
        <w:right w:val="none" w:sz="0" w:space="0" w:color="auto"/>
      </w:divBdr>
    </w:div>
    <w:div w:id="1715036986">
      <w:marLeft w:val="0"/>
      <w:marRight w:val="0"/>
      <w:marTop w:val="0"/>
      <w:marBottom w:val="0"/>
      <w:divBdr>
        <w:top w:val="none" w:sz="0" w:space="0" w:color="auto"/>
        <w:left w:val="none" w:sz="0" w:space="0" w:color="auto"/>
        <w:bottom w:val="none" w:sz="0" w:space="0" w:color="auto"/>
        <w:right w:val="none" w:sz="0" w:space="0" w:color="auto"/>
      </w:divBdr>
    </w:div>
    <w:div w:id="1715079570">
      <w:bodyDiv w:val="1"/>
      <w:marLeft w:val="0"/>
      <w:marRight w:val="0"/>
      <w:marTop w:val="0"/>
      <w:marBottom w:val="0"/>
      <w:divBdr>
        <w:top w:val="none" w:sz="0" w:space="0" w:color="auto"/>
        <w:left w:val="none" w:sz="0" w:space="0" w:color="auto"/>
        <w:bottom w:val="none" w:sz="0" w:space="0" w:color="auto"/>
        <w:right w:val="none" w:sz="0" w:space="0" w:color="auto"/>
      </w:divBdr>
    </w:div>
    <w:div w:id="1715546377">
      <w:marLeft w:val="0"/>
      <w:marRight w:val="0"/>
      <w:marTop w:val="0"/>
      <w:marBottom w:val="0"/>
      <w:divBdr>
        <w:top w:val="none" w:sz="0" w:space="0" w:color="auto"/>
        <w:left w:val="none" w:sz="0" w:space="0" w:color="auto"/>
        <w:bottom w:val="none" w:sz="0" w:space="0" w:color="auto"/>
        <w:right w:val="none" w:sz="0" w:space="0" w:color="auto"/>
      </w:divBdr>
    </w:div>
    <w:div w:id="1715613033">
      <w:marLeft w:val="0"/>
      <w:marRight w:val="0"/>
      <w:marTop w:val="0"/>
      <w:marBottom w:val="0"/>
      <w:divBdr>
        <w:top w:val="none" w:sz="0" w:space="0" w:color="auto"/>
        <w:left w:val="none" w:sz="0" w:space="0" w:color="auto"/>
        <w:bottom w:val="none" w:sz="0" w:space="0" w:color="auto"/>
        <w:right w:val="none" w:sz="0" w:space="0" w:color="auto"/>
      </w:divBdr>
    </w:div>
    <w:div w:id="1715736866">
      <w:bodyDiv w:val="1"/>
      <w:marLeft w:val="0"/>
      <w:marRight w:val="0"/>
      <w:marTop w:val="0"/>
      <w:marBottom w:val="0"/>
      <w:divBdr>
        <w:top w:val="none" w:sz="0" w:space="0" w:color="auto"/>
        <w:left w:val="none" w:sz="0" w:space="0" w:color="auto"/>
        <w:bottom w:val="none" w:sz="0" w:space="0" w:color="auto"/>
        <w:right w:val="none" w:sz="0" w:space="0" w:color="auto"/>
      </w:divBdr>
    </w:div>
    <w:div w:id="1716808050">
      <w:marLeft w:val="0"/>
      <w:marRight w:val="0"/>
      <w:marTop w:val="0"/>
      <w:marBottom w:val="0"/>
      <w:divBdr>
        <w:top w:val="none" w:sz="0" w:space="0" w:color="auto"/>
        <w:left w:val="none" w:sz="0" w:space="0" w:color="auto"/>
        <w:bottom w:val="none" w:sz="0" w:space="0" w:color="auto"/>
        <w:right w:val="none" w:sz="0" w:space="0" w:color="auto"/>
      </w:divBdr>
    </w:div>
    <w:div w:id="1717465418">
      <w:bodyDiv w:val="1"/>
      <w:marLeft w:val="0"/>
      <w:marRight w:val="0"/>
      <w:marTop w:val="0"/>
      <w:marBottom w:val="0"/>
      <w:divBdr>
        <w:top w:val="none" w:sz="0" w:space="0" w:color="auto"/>
        <w:left w:val="none" w:sz="0" w:space="0" w:color="auto"/>
        <w:bottom w:val="none" w:sz="0" w:space="0" w:color="auto"/>
        <w:right w:val="none" w:sz="0" w:space="0" w:color="auto"/>
      </w:divBdr>
    </w:div>
    <w:div w:id="1717654820">
      <w:bodyDiv w:val="1"/>
      <w:marLeft w:val="0"/>
      <w:marRight w:val="0"/>
      <w:marTop w:val="0"/>
      <w:marBottom w:val="0"/>
      <w:divBdr>
        <w:top w:val="none" w:sz="0" w:space="0" w:color="auto"/>
        <w:left w:val="none" w:sz="0" w:space="0" w:color="auto"/>
        <w:bottom w:val="none" w:sz="0" w:space="0" w:color="auto"/>
        <w:right w:val="none" w:sz="0" w:space="0" w:color="auto"/>
      </w:divBdr>
    </w:div>
    <w:div w:id="1718508254">
      <w:bodyDiv w:val="1"/>
      <w:marLeft w:val="0"/>
      <w:marRight w:val="0"/>
      <w:marTop w:val="0"/>
      <w:marBottom w:val="0"/>
      <w:divBdr>
        <w:top w:val="none" w:sz="0" w:space="0" w:color="auto"/>
        <w:left w:val="none" w:sz="0" w:space="0" w:color="auto"/>
        <w:bottom w:val="none" w:sz="0" w:space="0" w:color="auto"/>
        <w:right w:val="none" w:sz="0" w:space="0" w:color="auto"/>
      </w:divBdr>
    </w:div>
    <w:div w:id="1718620612">
      <w:bodyDiv w:val="1"/>
      <w:marLeft w:val="0"/>
      <w:marRight w:val="0"/>
      <w:marTop w:val="0"/>
      <w:marBottom w:val="0"/>
      <w:divBdr>
        <w:top w:val="none" w:sz="0" w:space="0" w:color="auto"/>
        <w:left w:val="none" w:sz="0" w:space="0" w:color="auto"/>
        <w:bottom w:val="none" w:sz="0" w:space="0" w:color="auto"/>
        <w:right w:val="none" w:sz="0" w:space="0" w:color="auto"/>
      </w:divBdr>
    </w:div>
    <w:div w:id="1718818102">
      <w:bodyDiv w:val="1"/>
      <w:marLeft w:val="0"/>
      <w:marRight w:val="0"/>
      <w:marTop w:val="0"/>
      <w:marBottom w:val="0"/>
      <w:divBdr>
        <w:top w:val="none" w:sz="0" w:space="0" w:color="auto"/>
        <w:left w:val="none" w:sz="0" w:space="0" w:color="auto"/>
        <w:bottom w:val="none" w:sz="0" w:space="0" w:color="auto"/>
        <w:right w:val="none" w:sz="0" w:space="0" w:color="auto"/>
      </w:divBdr>
    </w:div>
    <w:div w:id="1719549831">
      <w:bodyDiv w:val="1"/>
      <w:marLeft w:val="0"/>
      <w:marRight w:val="0"/>
      <w:marTop w:val="0"/>
      <w:marBottom w:val="0"/>
      <w:divBdr>
        <w:top w:val="none" w:sz="0" w:space="0" w:color="auto"/>
        <w:left w:val="none" w:sz="0" w:space="0" w:color="auto"/>
        <w:bottom w:val="none" w:sz="0" w:space="0" w:color="auto"/>
        <w:right w:val="none" w:sz="0" w:space="0" w:color="auto"/>
      </w:divBdr>
    </w:div>
    <w:div w:id="1720666377">
      <w:marLeft w:val="0"/>
      <w:marRight w:val="0"/>
      <w:marTop w:val="0"/>
      <w:marBottom w:val="0"/>
      <w:divBdr>
        <w:top w:val="none" w:sz="0" w:space="0" w:color="auto"/>
        <w:left w:val="none" w:sz="0" w:space="0" w:color="auto"/>
        <w:bottom w:val="none" w:sz="0" w:space="0" w:color="auto"/>
        <w:right w:val="none" w:sz="0" w:space="0" w:color="auto"/>
      </w:divBdr>
    </w:div>
    <w:div w:id="1722899048">
      <w:bodyDiv w:val="1"/>
      <w:marLeft w:val="0"/>
      <w:marRight w:val="0"/>
      <w:marTop w:val="0"/>
      <w:marBottom w:val="0"/>
      <w:divBdr>
        <w:top w:val="none" w:sz="0" w:space="0" w:color="auto"/>
        <w:left w:val="none" w:sz="0" w:space="0" w:color="auto"/>
        <w:bottom w:val="none" w:sz="0" w:space="0" w:color="auto"/>
        <w:right w:val="none" w:sz="0" w:space="0" w:color="auto"/>
      </w:divBdr>
    </w:div>
    <w:div w:id="1724601281">
      <w:marLeft w:val="0"/>
      <w:marRight w:val="0"/>
      <w:marTop w:val="0"/>
      <w:marBottom w:val="0"/>
      <w:divBdr>
        <w:top w:val="none" w:sz="0" w:space="0" w:color="auto"/>
        <w:left w:val="none" w:sz="0" w:space="0" w:color="auto"/>
        <w:bottom w:val="none" w:sz="0" w:space="0" w:color="auto"/>
        <w:right w:val="none" w:sz="0" w:space="0" w:color="auto"/>
      </w:divBdr>
    </w:div>
    <w:div w:id="1725449730">
      <w:bodyDiv w:val="1"/>
      <w:marLeft w:val="0"/>
      <w:marRight w:val="0"/>
      <w:marTop w:val="0"/>
      <w:marBottom w:val="0"/>
      <w:divBdr>
        <w:top w:val="none" w:sz="0" w:space="0" w:color="auto"/>
        <w:left w:val="none" w:sz="0" w:space="0" w:color="auto"/>
        <w:bottom w:val="none" w:sz="0" w:space="0" w:color="auto"/>
        <w:right w:val="none" w:sz="0" w:space="0" w:color="auto"/>
      </w:divBdr>
    </w:div>
    <w:div w:id="1726291746">
      <w:bodyDiv w:val="1"/>
      <w:marLeft w:val="0"/>
      <w:marRight w:val="0"/>
      <w:marTop w:val="0"/>
      <w:marBottom w:val="0"/>
      <w:divBdr>
        <w:top w:val="none" w:sz="0" w:space="0" w:color="auto"/>
        <w:left w:val="none" w:sz="0" w:space="0" w:color="auto"/>
        <w:bottom w:val="none" w:sz="0" w:space="0" w:color="auto"/>
        <w:right w:val="none" w:sz="0" w:space="0" w:color="auto"/>
      </w:divBdr>
    </w:div>
    <w:div w:id="1726371193">
      <w:bodyDiv w:val="1"/>
      <w:marLeft w:val="0"/>
      <w:marRight w:val="0"/>
      <w:marTop w:val="0"/>
      <w:marBottom w:val="0"/>
      <w:divBdr>
        <w:top w:val="none" w:sz="0" w:space="0" w:color="auto"/>
        <w:left w:val="none" w:sz="0" w:space="0" w:color="auto"/>
        <w:bottom w:val="none" w:sz="0" w:space="0" w:color="auto"/>
        <w:right w:val="none" w:sz="0" w:space="0" w:color="auto"/>
      </w:divBdr>
    </w:div>
    <w:div w:id="1726562720">
      <w:marLeft w:val="0"/>
      <w:marRight w:val="0"/>
      <w:marTop w:val="0"/>
      <w:marBottom w:val="0"/>
      <w:divBdr>
        <w:top w:val="none" w:sz="0" w:space="0" w:color="auto"/>
        <w:left w:val="none" w:sz="0" w:space="0" w:color="auto"/>
        <w:bottom w:val="none" w:sz="0" w:space="0" w:color="auto"/>
        <w:right w:val="none" w:sz="0" w:space="0" w:color="auto"/>
      </w:divBdr>
    </w:div>
    <w:div w:id="1726682072">
      <w:bodyDiv w:val="1"/>
      <w:marLeft w:val="0"/>
      <w:marRight w:val="0"/>
      <w:marTop w:val="0"/>
      <w:marBottom w:val="0"/>
      <w:divBdr>
        <w:top w:val="none" w:sz="0" w:space="0" w:color="auto"/>
        <w:left w:val="none" w:sz="0" w:space="0" w:color="auto"/>
        <w:bottom w:val="none" w:sz="0" w:space="0" w:color="auto"/>
        <w:right w:val="none" w:sz="0" w:space="0" w:color="auto"/>
      </w:divBdr>
    </w:div>
    <w:div w:id="1727027573">
      <w:bodyDiv w:val="1"/>
      <w:marLeft w:val="0"/>
      <w:marRight w:val="0"/>
      <w:marTop w:val="0"/>
      <w:marBottom w:val="0"/>
      <w:divBdr>
        <w:top w:val="none" w:sz="0" w:space="0" w:color="auto"/>
        <w:left w:val="none" w:sz="0" w:space="0" w:color="auto"/>
        <w:bottom w:val="none" w:sz="0" w:space="0" w:color="auto"/>
        <w:right w:val="none" w:sz="0" w:space="0" w:color="auto"/>
      </w:divBdr>
    </w:div>
    <w:div w:id="1727097252">
      <w:bodyDiv w:val="1"/>
      <w:marLeft w:val="0"/>
      <w:marRight w:val="0"/>
      <w:marTop w:val="0"/>
      <w:marBottom w:val="0"/>
      <w:divBdr>
        <w:top w:val="none" w:sz="0" w:space="0" w:color="auto"/>
        <w:left w:val="none" w:sz="0" w:space="0" w:color="auto"/>
        <w:bottom w:val="none" w:sz="0" w:space="0" w:color="auto"/>
        <w:right w:val="none" w:sz="0" w:space="0" w:color="auto"/>
      </w:divBdr>
    </w:div>
    <w:div w:id="1727946911">
      <w:bodyDiv w:val="1"/>
      <w:marLeft w:val="0"/>
      <w:marRight w:val="0"/>
      <w:marTop w:val="0"/>
      <w:marBottom w:val="0"/>
      <w:divBdr>
        <w:top w:val="none" w:sz="0" w:space="0" w:color="auto"/>
        <w:left w:val="none" w:sz="0" w:space="0" w:color="auto"/>
        <w:bottom w:val="none" w:sz="0" w:space="0" w:color="auto"/>
        <w:right w:val="none" w:sz="0" w:space="0" w:color="auto"/>
      </w:divBdr>
    </w:div>
    <w:div w:id="1728644307">
      <w:bodyDiv w:val="1"/>
      <w:marLeft w:val="0"/>
      <w:marRight w:val="0"/>
      <w:marTop w:val="0"/>
      <w:marBottom w:val="0"/>
      <w:divBdr>
        <w:top w:val="none" w:sz="0" w:space="0" w:color="auto"/>
        <w:left w:val="none" w:sz="0" w:space="0" w:color="auto"/>
        <w:bottom w:val="none" w:sz="0" w:space="0" w:color="auto"/>
        <w:right w:val="none" w:sz="0" w:space="0" w:color="auto"/>
      </w:divBdr>
    </w:div>
    <w:div w:id="1729764283">
      <w:bodyDiv w:val="1"/>
      <w:marLeft w:val="0"/>
      <w:marRight w:val="0"/>
      <w:marTop w:val="0"/>
      <w:marBottom w:val="0"/>
      <w:divBdr>
        <w:top w:val="none" w:sz="0" w:space="0" w:color="auto"/>
        <w:left w:val="none" w:sz="0" w:space="0" w:color="auto"/>
        <w:bottom w:val="none" w:sz="0" w:space="0" w:color="auto"/>
        <w:right w:val="none" w:sz="0" w:space="0" w:color="auto"/>
      </w:divBdr>
    </w:div>
    <w:div w:id="1730421303">
      <w:bodyDiv w:val="1"/>
      <w:marLeft w:val="0"/>
      <w:marRight w:val="0"/>
      <w:marTop w:val="0"/>
      <w:marBottom w:val="0"/>
      <w:divBdr>
        <w:top w:val="none" w:sz="0" w:space="0" w:color="auto"/>
        <w:left w:val="none" w:sz="0" w:space="0" w:color="auto"/>
        <w:bottom w:val="none" w:sz="0" w:space="0" w:color="auto"/>
        <w:right w:val="none" w:sz="0" w:space="0" w:color="auto"/>
      </w:divBdr>
    </w:div>
    <w:div w:id="1731466766">
      <w:bodyDiv w:val="1"/>
      <w:marLeft w:val="0"/>
      <w:marRight w:val="0"/>
      <w:marTop w:val="0"/>
      <w:marBottom w:val="0"/>
      <w:divBdr>
        <w:top w:val="none" w:sz="0" w:space="0" w:color="auto"/>
        <w:left w:val="none" w:sz="0" w:space="0" w:color="auto"/>
        <w:bottom w:val="none" w:sz="0" w:space="0" w:color="auto"/>
        <w:right w:val="none" w:sz="0" w:space="0" w:color="auto"/>
      </w:divBdr>
    </w:div>
    <w:div w:id="1731532656">
      <w:bodyDiv w:val="1"/>
      <w:marLeft w:val="0"/>
      <w:marRight w:val="0"/>
      <w:marTop w:val="0"/>
      <w:marBottom w:val="0"/>
      <w:divBdr>
        <w:top w:val="none" w:sz="0" w:space="0" w:color="auto"/>
        <w:left w:val="none" w:sz="0" w:space="0" w:color="auto"/>
        <w:bottom w:val="none" w:sz="0" w:space="0" w:color="auto"/>
        <w:right w:val="none" w:sz="0" w:space="0" w:color="auto"/>
      </w:divBdr>
    </w:div>
    <w:div w:id="1732460306">
      <w:bodyDiv w:val="1"/>
      <w:marLeft w:val="0"/>
      <w:marRight w:val="0"/>
      <w:marTop w:val="0"/>
      <w:marBottom w:val="0"/>
      <w:divBdr>
        <w:top w:val="none" w:sz="0" w:space="0" w:color="auto"/>
        <w:left w:val="none" w:sz="0" w:space="0" w:color="auto"/>
        <w:bottom w:val="none" w:sz="0" w:space="0" w:color="auto"/>
        <w:right w:val="none" w:sz="0" w:space="0" w:color="auto"/>
      </w:divBdr>
    </w:div>
    <w:div w:id="1732803726">
      <w:bodyDiv w:val="1"/>
      <w:marLeft w:val="0"/>
      <w:marRight w:val="0"/>
      <w:marTop w:val="0"/>
      <w:marBottom w:val="0"/>
      <w:divBdr>
        <w:top w:val="none" w:sz="0" w:space="0" w:color="auto"/>
        <w:left w:val="none" w:sz="0" w:space="0" w:color="auto"/>
        <w:bottom w:val="none" w:sz="0" w:space="0" w:color="auto"/>
        <w:right w:val="none" w:sz="0" w:space="0" w:color="auto"/>
      </w:divBdr>
    </w:div>
    <w:div w:id="1733456437">
      <w:bodyDiv w:val="1"/>
      <w:marLeft w:val="0"/>
      <w:marRight w:val="0"/>
      <w:marTop w:val="0"/>
      <w:marBottom w:val="0"/>
      <w:divBdr>
        <w:top w:val="none" w:sz="0" w:space="0" w:color="auto"/>
        <w:left w:val="none" w:sz="0" w:space="0" w:color="auto"/>
        <w:bottom w:val="none" w:sz="0" w:space="0" w:color="auto"/>
        <w:right w:val="none" w:sz="0" w:space="0" w:color="auto"/>
      </w:divBdr>
    </w:div>
    <w:div w:id="1734114668">
      <w:bodyDiv w:val="1"/>
      <w:marLeft w:val="0"/>
      <w:marRight w:val="0"/>
      <w:marTop w:val="0"/>
      <w:marBottom w:val="0"/>
      <w:divBdr>
        <w:top w:val="none" w:sz="0" w:space="0" w:color="auto"/>
        <w:left w:val="none" w:sz="0" w:space="0" w:color="auto"/>
        <w:bottom w:val="none" w:sz="0" w:space="0" w:color="auto"/>
        <w:right w:val="none" w:sz="0" w:space="0" w:color="auto"/>
      </w:divBdr>
    </w:div>
    <w:div w:id="1734159632">
      <w:bodyDiv w:val="1"/>
      <w:marLeft w:val="0"/>
      <w:marRight w:val="0"/>
      <w:marTop w:val="0"/>
      <w:marBottom w:val="0"/>
      <w:divBdr>
        <w:top w:val="none" w:sz="0" w:space="0" w:color="auto"/>
        <w:left w:val="none" w:sz="0" w:space="0" w:color="auto"/>
        <w:bottom w:val="none" w:sz="0" w:space="0" w:color="auto"/>
        <w:right w:val="none" w:sz="0" w:space="0" w:color="auto"/>
      </w:divBdr>
    </w:div>
    <w:div w:id="1734304921">
      <w:bodyDiv w:val="1"/>
      <w:marLeft w:val="0"/>
      <w:marRight w:val="0"/>
      <w:marTop w:val="0"/>
      <w:marBottom w:val="0"/>
      <w:divBdr>
        <w:top w:val="none" w:sz="0" w:space="0" w:color="auto"/>
        <w:left w:val="none" w:sz="0" w:space="0" w:color="auto"/>
        <w:bottom w:val="none" w:sz="0" w:space="0" w:color="auto"/>
        <w:right w:val="none" w:sz="0" w:space="0" w:color="auto"/>
      </w:divBdr>
    </w:div>
    <w:div w:id="1734888177">
      <w:marLeft w:val="0"/>
      <w:marRight w:val="0"/>
      <w:marTop w:val="0"/>
      <w:marBottom w:val="0"/>
      <w:divBdr>
        <w:top w:val="none" w:sz="0" w:space="0" w:color="auto"/>
        <w:left w:val="none" w:sz="0" w:space="0" w:color="auto"/>
        <w:bottom w:val="none" w:sz="0" w:space="0" w:color="auto"/>
        <w:right w:val="none" w:sz="0" w:space="0" w:color="auto"/>
      </w:divBdr>
    </w:div>
    <w:div w:id="1735352224">
      <w:marLeft w:val="0"/>
      <w:marRight w:val="0"/>
      <w:marTop w:val="0"/>
      <w:marBottom w:val="0"/>
      <w:divBdr>
        <w:top w:val="none" w:sz="0" w:space="0" w:color="auto"/>
        <w:left w:val="none" w:sz="0" w:space="0" w:color="auto"/>
        <w:bottom w:val="none" w:sz="0" w:space="0" w:color="auto"/>
        <w:right w:val="none" w:sz="0" w:space="0" w:color="auto"/>
      </w:divBdr>
    </w:div>
    <w:div w:id="1735547322">
      <w:bodyDiv w:val="1"/>
      <w:marLeft w:val="0"/>
      <w:marRight w:val="0"/>
      <w:marTop w:val="0"/>
      <w:marBottom w:val="0"/>
      <w:divBdr>
        <w:top w:val="none" w:sz="0" w:space="0" w:color="auto"/>
        <w:left w:val="none" w:sz="0" w:space="0" w:color="auto"/>
        <w:bottom w:val="none" w:sz="0" w:space="0" w:color="auto"/>
        <w:right w:val="none" w:sz="0" w:space="0" w:color="auto"/>
      </w:divBdr>
    </w:div>
    <w:div w:id="1735548546">
      <w:bodyDiv w:val="1"/>
      <w:marLeft w:val="0"/>
      <w:marRight w:val="0"/>
      <w:marTop w:val="0"/>
      <w:marBottom w:val="0"/>
      <w:divBdr>
        <w:top w:val="none" w:sz="0" w:space="0" w:color="auto"/>
        <w:left w:val="none" w:sz="0" w:space="0" w:color="auto"/>
        <w:bottom w:val="none" w:sz="0" w:space="0" w:color="auto"/>
        <w:right w:val="none" w:sz="0" w:space="0" w:color="auto"/>
      </w:divBdr>
      <w:divsChild>
        <w:div w:id="2111002035">
          <w:marLeft w:val="0"/>
          <w:marRight w:val="0"/>
          <w:marTop w:val="0"/>
          <w:marBottom w:val="0"/>
          <w:divBdr>
            <w:top w:val="none" w:sz="0" w:space="0" w:color="auto"/>
            <w:left w:val="none" w:sz="0" w:space="0" w:color="auto"/>
            <w:bottom w:val="none" w:sz="0" w:space="0" w:color="auto"/>
            <w:right w:val="none" w:sz="0" w:space="0" w:color="auto"/>
          </w:divBdr>
        </w:div>
        <w:div w:id="83692075">
          <w:marLeft w:val="0"/>
          <w:marRight w:val="0"/>
          <w:marTop w:val="0"/>
          <w:marBottom w:val="0"/>
          <w:divBdr>
            <w:top w:val="none" w:sz="0" w:space="0" w:color="auto"/>
            <w:left w:val="none" w:sz="0" w:space="0" w:color="auto"/>
            <w:bottom w:val="none" w:sz="0" w:space="0" w:color="auto"/>
            <w:right w:val="none" w:sz="0" w:space="0" w:color="auto"/>
          </w:divBdr>
        </w:div>
        <w:div w:id="1202129284">
          <w:marLeft w:val="0"/>
          <w:marRight w:val="0"/>
          <w:marTop w:val="0"/>
          <w:marBottom w:val="0"/>
          <w:divBdr>
            <w:top w:val="none" w:sz="0" w:space="0" w:color="auto"/>
            <w:left w:val="none" w:sz="0" w:space="0" w:color="auto"/>
            <w:bottom w:val="none" w:sz="0" w:space="0" w:color="auto"/>
            <w:right w:val="none" w:sz="0" w:space="0" w:color="auto"/>
          </w:divBdr>
        </w:div>
        <w:div w:id="1957832734">
          <w:marLeft w:val="0"/>
          <w:marRight w:val="0"/>
          <w:marTop w:val="0"/>
          <w:marBottom w:val="0"/>
          <w:divBdr>
            <w:top w:val="none" w:sz="0" w:space="0" w:color="auto"/>
            <w:left w:val="none" w:sz="0" w:space="0" w:color="auto"/>
            <w:bottom w:val="none" w:sz="0" w:space="0" w:color="auto"/>
            <w:right w:val="none" w:sz="0" w:space="0" w:color="auto"/>
          </w:divBdr>
        </w:div>
        <w:div w:id="1639142482">
          <w:marLeft w:val="0"/>
          <w:marRight w:val="0"/>
          <w:marTop w:val="0"/>
          <w:marBottom w:val="0"/>
          <w:divBdr>
            <w:top w:val="none" w:sz="0" w:space="0" w:color="auto"/>
            <w:left w:val="none" w:sz="0" w:space="0" w:color="auto"/>
            <w:bottom w:val="none" w:sz="0" w:space="0" w:color="auto"/>
            <w:right w:val="none" w:sz="0" w:space="0" w:color="auto"/>
          </w:divBdr>
        </w:div>
        <w:div w:id="480078839">
          <w:marLeft w:val="0"/>
          <w:marRight w:val="0"/>
          <w:marTop w:val="0"/>
          <w:marBottom w:val="0"/>
          <w:divBdr>
            <w:top w:val="none" w:sz="0" w:space="0" w:color="auto"/>
            <w:left w:val="none" w:sz="0" w:space="0" w:color="auto"/>
            <w:bottom w:val="none" w:sz="0" w:space="0" w:color="auto"/>
            <w:right w:val="none" w:sz="0" w:space="0" w:color="auto"/>
          </w:divBdr>
        </w:div>
        <w:div w:id="897547713">
          <w:marLeft w:val="0"/>
          <w:marRight w:val="0"/>
          <w:marTop w:val="0"/>
          <w:marBottom w:val="0"/>
          <w:divBdr>
            <w:top w:val="none" w:sz="0" w:space="0" w:color="auto"/>
            <w:left w:val="none" w:sz="0" w:space="0" w:color="auto"/>
            <w:bottom w:val="none" w:sz="0" w:space="0" w:color="auto"/>
            <w:right w:val="none" w:sz="0" w:space="0" w:color="auto"/>
          </w:divBdr>
        </w:div>
        <w:div w:id="1375500300">
          <w:marLeft w:val="0"/>
          <w:marRight w:val="0"/>
          <w:marTop w:val="0"/>
          <w:marBottom w:val="0"/>
          <w:divBdr>
            <w:top w:val="none" w:sz="0" w:space="0" w:color="auto"/>
            <w:left w:val="none" w:sz="0" w:space="0" w:color="auto"/>
            <w:bottom w:val="none" w:sz="0" w:space="0" w:color="auto"/>
            <w:right w:val="none" w:sz="0" w:space="0" w:color="auto"/>
          </w:divBdr>
        </w:div>
        <w:div w:id="1958413883">
          <w:marLeft w:val="0"/>
          <w:marRight w:val="0"/>
          <w:marTop w:val="0"/>
          <w:marBottom w:val="0"/>
          <w:divBdr>
            <w:top w:val="none" w:sz="0" w:space="0" w:color="auto"/>
            <w:left w:val="none" w:sz="0" w:space="0" w:color="auto"/>
            <w:bottom w:val="none" w:sz="0" w:space="0" w:color="auto"/>
            <w:right w:val="none" w:sz="0" w:space="0" w:color="auto"/>
          </w:divBdr>
        </w:div>
        <w:div w:id="2018801164">
          <w:marLeft w:val="0"/>
          <w:marRight w:val="0"/>
          <w:marTop w:val="0"/>
          <w:marBottom w:val="0"/>
          <w:divBdr>
            <w:top w:val="none" w:sz="0" w:space="0" w:color="auto"/>
            <w:left w:val="none" w:sz="0" w:space="0" w:color="auto"/>
            <w:bottom w:val="none" w:sz="0" w:space="0" w:color="auto"/>
            <w:right w:val="none" w:sz="0" w:space="0" w:color="auto"/>
          </w:divBdr>
        </w:div>
        <w:div w:id="2055612589">
          <w:marLeft w:val="0"/>
          <w:marRight w:val="0"/>
          <w:marTop w:val="0"/>
          <w:marBottom w:val="0"/>
          <w:divBdr>
            <w:top w:val="none" w:sz="0" w:space="0" w:color="auto"/>
            <w:left w:val="none" w:sz="0" w:space="0" w:color="auto"/>
            <w:bottom w:val="none" w:sz="0" w:space="0" w:color="auto"/>
            <w:right w:val="none" w:sz="0" w:space="0" w:color="auto"/>
          </w:divBdr>
        </w:div>
        <w:div w:id="805850843">
          <w:marLeft w:val="0"/>
          <w:marRight w:val="0"/>
          <w:marTop w:val="0"/>
          <w:marBottom w:val="0"/>
          <w:divBdr>
            <w:top w:val="none" w:sz="0" w:space="0" w:color="auto"/>
            <w:left w:val="none" w:sz="0" w:space="0" w:color="auto"/>
            <w:bottom w:val="none" w:sz="0" w:space="0" w:color="auto"/>
            <w:right w:val="none" w:sz="0" w:space="0" w:color="auto"/>
          </w:divBdr>
        </w:div>
        <w:div w:id="1494299008">
          <w:marLeft w:val="0"/>
          <w:marRight w:val="0"/>
          <w:marTop w:val="0"/>
          <w:marBottom w:val="0"/>
          <w:divBdr>
            <w:top w:val="none" w:sz="0" w:space="0" w:color="auto"/>
            <w:left w:val="none" w:sz="0" w:space="0" w:color="auto"/>
            <w:bottom w:val="none" w:sz="0" w:space="0" w:color="auto"/>
            <w:right w:val="none" w:sz="0" w:space="0" w:color="auto"/>
          </w:divBdr>
        </w:div>
        <w:div w:id="694884005">
          <w:marLeft w:val="0"/>
          <w:marRight w:val="0"/>
          <w:marTop w:val="0"/>
          <w:marBottom w:val="0"/>
          <w:divBdr>
            <w:top w:val="none" w:sz="0" w:space="0" w:color="auto"/>
            <w:left w:val="none" w:sz="0" w:space="0" w:color="auto"/>
            <w:bottom w:val="none" w:sz="0" w:space="0" w:color="auto"/>
            <w:right w:val="none" w:sz="0" w:space="0" w:color="auto"/>
          </w:divBdr>
        </w:div>
        <w:div w:id="869024716">
          <w:marLeft w:val="0"/>
          <w:marRight w:val="0"/>
          <w:marTop w:val="0"/>
          <w:marBottom w:val="0"/>
          <w:divBdr>
            <w:top w:val="none" w:sz="0" w:space="0" w:color="auto"/>
            <w:left w:val="none" w:sz="0" w:space="0" w:color="auto"/>
            <w:bottom w:val="none" w:sz="0" w:space="0" w:color="auto"/>
            <w:right w:val="none" w:sz="0" w:space="0" w:color="auto"/>
          </w:divBdr>
        </w:div>
        <w:div w:id="2066023459">
          <w:marLeft w:val="0"/>
          <w:marRight w:val="0"/>
          <w:marTop w:val="0"/>
          <w:marBottom w:val="0"/>
          <w:divBdr>
            <w:top w:val="none" w:sz="0" w:space="0" w:color="auto"/>
            <w:left w:val="none" w:sz="0" w:space="0" w:color="auto"/>
            <w:bottom w:val="none" w:sz="0" w:space="0" w:color="auto"/>
            <w:right w:val="none" w:sz="0" w:space="0" w:color="auto"/>
          </w:divBdr>
        </w:div>
        <w:div w:id="1389260944">
          <w:marLeft w:val="0"/>
          <w:marRight w:val="0"/>
          <w:marTop w:val="0"/>
          <w:marBottom w:val="0"/>
          <w:divBdr>
            <w:top w:val="none" w:sz="0" w:space="0" w:color="auto"/>
            <w:left w:val="none" w:sz="0" w:space="0" w:color="auto"/>
            <w:bottom w:val="none" w:sz="0" w:space="0" w:color="auto"/>
            <w:right w:val="none" w:sz="0" w:space="0" w:color="auto"/>
          </w:divBdr>
        </w:div>
        <w:div w:id="852455115">
          <w:marLeft w:val="0"/>
          <w:marRight w:val="0"/>
          <w:marTop w:val="0"/>
          <w:marBottom w:val="0"/>
          <w:divBdr>
            <w:top w:val="none" w:sz="0" w:space="0" w:color="auto"/>
            <w:left w:val="none" w:sz="0" w:space="0" w:color="auto"/>
            <w:bottom w:val="none" w:sz="0" w:space="0" w:color="auto"/>
            <w:right w:val="none" w:sz="0" w:space="0" w:color="auto"/>
          </w:divBdr>
        </w:div>
        <w:div w:id="1291202098">
          <w:marLeft w:val="0"/>
          <w:marRight w:val="0"/>
          <w:marTop w:val="0"/>
          <w:marBottom w:val="0"/>
          <w:divBdr>
            <w:top w:val="none" w:sz="0" w:space="0" w:color="auto"/>
            <w:left w:val="none" w:sz="0" w:space="0" w:color="auto"/>
            <w:bottom w:val="none" w:sz="0" w:space="0" w:color="auto"/>
            <w:right w:val="none" w:sz="0" w:space="0" w:color="auto"/>
          </w:divBdr>
        </w:div>
        <w:div w:id="1576085100">
          <w:marLeft w:val="0"/>
          <w:marRight w:val="0"/>
          <w:marTop w:val="0"/>
          <w:marBottom w:val="0"/>
          <w:divBdr>
            <w:top w:val="none" w:sz="0" w:space="0" w:color="auto"/>
            <w:left w:val="none" w:sz="0" w:space="0" w:color="auto"/>
            <w:bottom w:val="none" w:sz="0" w:space="0" w:color="auto"/>
            <w:right w:val="none" w:sz="0" w:space="0" w:color="auto"/>
          </w:divBdr>
        </w:div>
        <w:div w:id="268977544">
          <w:marLeft w:val="0"/>
          <w:marRight w:val="0"/>
          <w:marTop w:val="0"/>
          <w:marBottom w:val="0"/>
          <w:divBdr>
            <w:top w:val="none" w:sz="0" w:space="0" w:color="auto"/>
            <w:left w:val="none" w:sz="0" w:space="0" w:color="auto"/>
            <w:bottom w:val="none" w:sz="0" w:space="0" w:color="auto"/>
            <w:right w:val="none" w:sz="0" w:space="0" w:color="auto"/>
          </w:divBdr>
        </w:div>
        <w:div w:id="90854316">
          <w:marLeft w:val="0"/>
          <w:marRight w:val="0"/>
          <w:marTop w:val="0"/>
          <w:marBottom w:val="0"/>
          <w:divBdr>
            <w:top w:val="none" w:sz="0" w:space="0" w:color="auto"/>
            <w:left w:val="none" w:sz="0" w:space="0" w:color="auto"/>
            <w:bottom w:val="none" w:sz="0" w:space="0" w:color="auto"/>
            <w:right w:val="none" w:sz="0" w:space="0" w:color="auto"/>
          </w:divBdr>
        </w:div>
        <w:div w:id="2063207192">
          <w:marLeft w:val="0"/>
          <w:marRight w:val="0"/>
          <w:marTop w:val="0"/>
          <w:marBottom w:val="0"/>
          <w:divBdr>
            <w:top w:val="none" w:sz="0" w:space="0" w:color="auto"/>
            <w:left w:val="none" w:sz="0" w:space="0" w:color="auto"/>
            <w:bottom w:val="none" w:sz="0" w:space="0" w:color="auto"/>
            <w:right w:val="none" w:sz="0" w:space="0" w:color="auto"/>
          </w:divBdr>
        </w:div>
        <w:div w:id="1061707098">
          <w:marLeft w:val="0"/>
          <w:marRight w:val="0"/>
          <w:marTop w:val="0"/>
          <w:marBottom w:val="0"/>
          <w:divBdr>
            <w:top w:val="none" w:sz="0" w:space="0" w:color="auto"/>
            <w:left w:val="none" w:sz="0" w:space="0" w:color="auto"/>
            <w:bottom w:val="none" w:sz="0" w:space="0" w:color="auto"/>
            <w:right w:val="none" w:sz="0" w:space="0" w:color="auto"/>
          </w:divBdr>
        </w:div>
        <w:div w:id="21901828">
          <w:marLeft w:val="0"/>
          <w:marRight w:val="0"/>
          <w:marTop w:val="0"/>
          <w:marBottom w:val="0"/>
          <w:divBdr>
            <w:top w:val="none" w:sz="0" w:space="0" w:color="auto"/>
            <w:left w:val="none" w:sz="0" w:space="0" w:color="auto"/>
            <w:bottom w:val="none" w:sz="0" w:space="0" w:color="auto"/>
            <w:right w:val="none" w:sz="0" w:space="0" w:color="auto"/>
          </w:divBdr>
        </w:div>
        <w:div w:id="46926600">
          <w:marLeft w:val="0"/>
          <w:marRight w:val="0"/>
          <w:marTop w:val="0"/>
          <w:marBottom w:val="0"/>
          <w:divBdr>
            <w:top w:val="none" w:sz="0" w:space="0" w:color="auto"/>
            <w:left w:val="none" w:sz="0" w:space="0" w:color="auto"/>
            <w:bottom w:val="none" w:sz="0" w:space="0" w:color="auto"/>
            <w:right w:val="none" w:sz="0" w:space="0" w:color="auto"/>
          </w:divBdr>
        </w:div>
        <w:div w:id="2008973090">
          <w:marLeft w:val="0"/>
          <w:marRight w:val="0"/>
          <w:marTop w:val="0"/>
          <w:marBottom w:val="0"/>
          <w:divBdr>
            <w:top w:val="none" w:sz="0" w:space="0" w:color="auto"/>
            <w:left w:val="none" w:sz="0" w:space="0" w:color="auto"/>
            <w:bottom w:val="none" w:sz="0" w:space="0" w:color="auto"/>
            <w:right w:val="none" w:sz="0" w:space="0" w:color="auto"/>
          </w:divBdr>
        </w:div>
        <w:div w:id="1898542144">
          <w:marLeft w:val="0"/>
          <w:marRight w:val="0"/>
          <w:marTop w:val="0"/>
          <w:marBottom w:val="0"/>
          <w:divBdr>
            <w:top w:val="none" w:sz="0" w:space="0" w:color="auto"/>
            <w:left w:val="none" w:sz="0" w:space="0" w:color="auto"/>
            <w:bottom w:val="none" w:sz="0" w:space="0" w:color="auto"/>
            <w:right w:val="none" w:sz="0" w:space="0" w:color="auto"/>
          </w:divBdr>
        </w:div>
        <w:div w:id="879778313">
          <w:marLeft w:val="0"/>
          <w:marRight w:val="0"/>
          <w:marTop w:val="0"/>
          <w:marBottom w:val="0"/>
          <w:divBdr>
            <w:top w:val="none" w:sz="0" w:space="0" w:color="auto"/>
            <w:left w:val="none" w:sz="0" w:space="0" w:color="auto"/>
            <w:bottom w:val="none" w:sz="0" w:space="0" w:color="auto"/>
            <w:right w:val="none" w:sz="0" w:space="0" w:color="auto"/>
          </w:divBdr>
        </w:div>
        <w:div w:id="358699065">
          <w:marLeft w:val="0"/>
          <w:marRight w:val="0"/>
          <w:marTop w:val="0"/>
          <w:marBottom w:val="0"/>
          <w:divBdr>
            <w:top w:val="none" w:sz="0" w:space="0" w:color="auto"/>
            <w:left w:val="none" w:sz="0" w:space="0" w:color="auto"/>
            <w:bottom w:val="none" w:sz="0" w:space="0" w:color="auto"/>
            <w:right w:val="none" w:sz="0" w:space="0" w:color="auto"/>
          </w:divBdr>
        </w:div>
        <w:div w:id="1219168504">
          <w:marLeft w:val="0"/>
          <w:marRight w:val="0"/>
          <w:marTop w:val="0"/>
          <w:marBottom w:val="0"/>
          <w:divBdr>
            <w:top w:val="none" w:sz="0" w:space="0" w:color="auto"/>
            <w:left w:val="none" w:sz="0" w:space="0" w:color="auto"/>
            <w:bottom w:val="none" w:sz="0" w:space="0" w:color="auto"/>
            <w:right w:val="none" w:sz="0" w:space="0" w:color="auto"/>
          </w:divBdr>
        </w:div>
        <w:div w:id="1663661902">
          <w:marLeft w:val="0"/>
          <w:marRight w:val="0"/>
          <w:marTop w:val="0"/>
          <w:marBottom w:val="0"/>
          <w:divBdr>
            <w:top w:val="none" w:sz="0" w:space="0" w:color="auto"/>
            <w:left w:val="none" w:sz="0" w:space="0" w:color="auto"/>
            <w:bottom w:val="none" w:sz="0" w:space="0" w:color="auto"/>
            <w:right w:val="none" w:sz="0" w:space="0" w:color="auto"/>
          </w:divBdr>
        </w:div>
        <w:div w:id="699404913">
          <w:marLeft w:val="0"/>
          <w:marRight w:val="0"/>
          <w:marTop w:val="0"/>
          <w:marBottom w:val="0"/>
          <w:divBdr>
            <w:top w:val="none" w:sz="0" w:space="0" w:color="auto"/>
            <w:left w:val="none" w:sz="0" w:space="0" w:color="auto"/>
            <w:bottom w:val="none" w:sz="0" w:space="0" w:color="auto"/>
            <w:right w:val="none" w:sz="0" w:space="0" w:color="auto"/>
          </w:divBdr>
        </w:div>
        <w:div w:id="2053530287">
          <w:marLeft w:val="0"/>
          <w:marRight w:val="0"/>
          <w:marTop w:val="0"/>
          <w:marBottom w:val="0"/>
          <w:divBdr>
            <w:top w:val="none" w:sz="0" w:space="0" w:color="auto"/>
            <w:left w:val="none" w:sz="0" w:space="0" w:color="auto"/>
            <w:bottom w:val="none" w:sz="0" w:space="0" w:color="auto"/>
            <w:right w:val="none" w:sz="0" w:space="0" w:color="auto"/>
          </w:divBdr>
        </w:div>
        <w:div w:id="1124931046">
          <w:marLeft w:val="0"/>
          <w:marRight w:val="0"/>
          <w:marTop w:val="0"/>
          <w:marBottom w:val="0"/>
          <w:divBdr>
            <w:top w:val="none" w:sz="0" w:space="0" w:color="auto"/>
            <w:left w:val="none" w:sz="0" w:space="0" w:color="auto"/>
            <w:bottom w:val="none" w:sz="0" w:space="0" w:color="auto"/>
            <w:right w:val="none" w:sz="0" w:space="0" w:color="auto"/>
          </w:divBdr>
        </w:div>
        <w:div w:id="1651128579">
          <w:marLeft w:val="0"/>
          <w:marRight w:val="0"/>
          <w:marTop w:val="0"/>
          <w:marBottom w:val="0"/>
          <w:divBdr>
            <w:top w:val="none" w:sz="0" w:space="0" w:color="auto"/>
            <w:left w:val="none" w:sz="0" w:space="0" w:color="auto"/>
            <w:bottom w:val="none" w:sz="0" w:space="0" w:color="auto"/>
            <w:right w:val="none" w:sz="0" w:space="0" w:color="auto"/>
          </w:divBdr>
        </w:div>
        <w:div w:id="581255292">
          <w:marLeft w:val="0"/>
          <w:marRight w:val="0"/>
          <w:marTop w:val="0"/>
          <w:marBottom w:val="0"/>
          <w:divBdr>
            <w:top w:val="none" w:sz="0" w:space="0" w:color="auto"/>
            <w:left w:val="none" w:sz="0" w:space="0" w:color="auto"/>
            <w:bottom w:val="none" w:sz="0" w:space="0" w:color="auto"/>
            <w:right w:val="none" w:sz="0" w:space="0" w:color="auto"/>
          </w:divBdr>
        </w:div>
        <w:div w:id="1414472116">
          <w:marLeft w:val="0"/>
          <w:marRight w:val="0"/>
          <w:marTop w:val="0"/>
          <w:marBottom w:val="0"/>
          <w:divBdr>
            <w:top w:val="none" w:sz="0" w:space="0" w:color="auto"/>
            <w:left w:val="none" w:sz="0" w:space="0" w:color="auto"/>
            <w:bottom w:val="none" w:sz="0" w:space="0" w:color="auto"/>
            <w:right w:val="none" w:sz="0" w:space="0" w:color="auto"/>
          </w:divBdr>
        </w:div>
        <w:div w:id="509416287">
          <w:marLeft w:val="0"/>
          <w:marRight w:val="0"/>
          <w:marTop w:val="0"/>
          <w:marBottom w:val="0"/>
          <w:divBdr>
            <w:top w:val="none" w:sz="0" w:space="0" w:color="auto"/>
            <w:left w:val="none" w:sz="0" w:space="0" w:color="auto"/>
            <w:bottom w:val="none" w:sz="0" w:space="0" w:color="auto"/>
            <w:right w:val="none" w:sz="0" w:space="0" w:color="auto"/>
          </w:divBdr>
        </w:div>
        <w:div w:id="378819927">
          <w:marLeft w:val="0"/>
          <w:marRight w:val="0"/>
          <w:marTop w:val="0"/>
          <w:marBottom w:val="0"/>
          <w:divBdr>
            <w:top w:val="none" w:sz="0" w:space="0" w:color="auto"/>
            <w:left w:val="none" w:sz="0" w:space="0" w:color="auto"/>
            <w:bottom w:val="none" w:sz="0" w:space="0" w:color="auto"/>
            <w:right w:val="none" w:sz="0" w:space="0" w:color="auto"/>
          </w:divBdr>
        </w:div>
        <w:div w:id="1083453296">
          <w:marLeft w:val="0"/>
          <w:marRight w:val="0"/>
          <w:marTop w:val="0"/>
          <w:marBottom w:val="0"/>
          <w:divBdr>
            <w:top w:val="none" w:sz="0" w:space="0" w:color="auto"/>
            <w:left w:val="none" w:sz="0" w:space="0" w:color="auto"/>
            <w:bottom w:val="none" w:sz="0" w:space="0" w:color="auto"/>
            <w:right w:val="none" w:sz="0" w:space="0" w:color="auto"/>
          </w:divBdr>
        </w:div>
        <w:div w:id="595408181">
          <w:marLeft w:val="0"/>
          <w:marRight w:val="0"/>
          <w:marTop w:val="0"/>
          <w:marBottom w:val="0"/>
          <w:divBdr>
            <w:top w:val="none" w:sz="0" w:space="0" w:color="auto"/>
            <w:left w:val="none" w:sz="0" w:space="0" w:color="auto"/>
            <w:bottom w:val="none" w:sz="0" w:space="0" w:color="auto"/>
            <w:right w:val="none" w:sz="0" w:space="0" w:color="auto"/>
          </w:divBdr>
        </w:div>
        <w:div w:id="421921798">
          <w:marLeft w:val="0"/>
          <w:marRight w:val="0"/>
          <w:marTop w:val="0"/>
          <w:marBottom w:val="0"/>
          <w:divBdr>
            <w:top w:val="none" w:sz="0" w:space="0" w:color="auto"/>
            <w:left w:val="none" w:sz="0" w:space="0" w:color="auto"/>
            <w:bottom w:val="none" w:sz="0" w:space="0" w:color="auto"/>
            <w:right w:val="none" w:sz="0" w:space="0" w:color="auto"/>
          </w:divBdr>
        </w:div>
        <w:div w:id="99490680">
          <w:marLeft w:val="0"/>
          <w:marRight w:val="0"/>
          <w:marTop w:val="0"/>
          <w:marBottom w:val="0"/>
          <w:divBdr>
            <w:top w:val="none" w:sz="0" w:space="0" w:color="auto"/>
            <w:left w:val="none" w:sz="0" w:space="0" w:color="auto"/>
            <w:bottom w:val="none" w:sz="0" w:space="0" w:color="auto"/>
            <w:right w:val="none" w:sz="0" w:space="0" w:color="auto"/>
          </w:divBdr>
        </w:div>
        <w:div w:id="841969620">
          <w:marLeft w:val="0"/>
          <w:marRight w:val="0"/>
          <w:marTop w:val="0"/>
          <w:marBottom w:val="0"/>
          <w:divBdr>
            <w:top w:val="none" w:sz="0" w:space="0" w:color="auto"/>
            <w:left w:val="none" w:sz="0" w:space="0" w:color="auto"/>
            <w:bottom w:val="none" w:sz="0" w:space="0" w:color="auto"/>
            <w:right w:val="none" w:sz="0" w:space="0" w:color="auto"/>
          </w:divBdr>
        </w:div>
        <w:div w:id="1065030556">
          <w:marLeft w:val="0"/>
          <w:marRight w:val="0"/>
          <w:marTop w:val="0"/>
          <w:marBottom w:val="0"/>
          <w:divBdr>
            <w:top w:val="none" w:sz="0" w:space="0" w:color="auto"/>
            <w:left w:val="none" w:sz="0" w:space="0" w:color="auto"/>
            <w:bottom w:val="none" w:sz="0" w:space="0" w:color="auto"/>
            <w:right w:val="none" w:sz="0" w:space="0" w:color="auto"/>
          </w:divBdr>
        </w:div>
        <w:div w:id="1307080129">
          <w:marLeft w:val="0"/>
          <w:marRight w:val="0"/>
          <w:marTop w:val="0"/>
          <w:marBottom w:val="0"/>
          <w:divBdr>
            <w:top w:val="none" w:sz="0" w:space="0" w:color="auto"/>
            <w:left w:val="none" w:sz="0" w:space="0" w:color="auto"/>
            <w:bottom w:val="none" w:sz="0" w:space="0" w:color="auto"/>
            <w:right w:val="none" w:sz="0" w:space="0" w:color="auto"/>
          </w:divBdr>
        </w:div>
        <w:div w:id="209733797">
          <w:marLeft w:val="0"/>
          <w:marRight w:val="0"/>
          <w:marTop w:val="0"/>
          <w:marBottom w:val="0"/>
          <w:divBdr>
            <w:top w:val="none" w:sz="0" w:space="0" w:color="auto"/>
            <w:left w:val="none" w:sz="0" w:space="0" w:color="auto"/>
            <w:bottom w:val="none" w:sz="0" w:space="0" w:color="auto"/>
            <w:right w:val="none" w:sz="0" w:space="0" w:color="auto"/>
          </w:divBdr>
        </w:div>
        <w:div w:id="1318000286">
          <w:marLeft w:val="0"/>
          <w:marRight w:val="0"/>
          <w:marTop w:val="0"/>
          <w:marBottom w:val="0"/>
          <w:divBdr>
            <w:top w:val="none" w:sz="0" w:space="0" w:color="auto"/>
            <w:left w:val="none" w:sz="0" w:space="0" w:color="auto"/>
            <w:bottom w:val="none" w:sz="0" w:space="0" w:color="auto"/>
            <w:right w:val="none" w:sz="0" w:space="0" w:color="auto"/>
          </w:divBdr>
        </w:div>
        <w:div w:id="933709017">
          <w:marLeft w:val="0"/>
          <w:marRight w:val="0"/>
          <w:marTop w:val="0"/>
          <w:marBottom w:val="0"/>
          <w:divBdr>
            <w:top w:val="none" w:sz="0" w:space="0" w:color="auto"/>
            <w:left w:val="none" w:sz="0" w:space="0" w:color="auto"/>
            <w:bottom w:val="none" w:sz="0" w:space="0" w:color="auto"/>
            <w:right w:val="none" w:sz="0" w:space="0" w:color="auto"/>
          </w:divBdr>
        </w:div>
        <w:div w:id="776945480">
          <w:marLeft w:val="0"/>
          <w:marRight w:val="0"/>
          <w:marTop w:val="0"/>
          <w:marBottom w:val="0"/>
          <w:divBdr>
            <w:top w:val="none" w:sz="0" w:space="0" w:color="auto"/>
            <w:left w:val="none" w:sz="0" w:space="0" w:color="auto"/>
            <w:bottom w:val="none" w:sz="0" w:space="0" w:color="auto"/>
            <w:right w:val="none" w:sz="0" w:space="0" w:color="auto"/>
          </w:divBdr>
        </w:div>
        <w:div w:id="1636326332">
          <w:marLeft w:val="0"/>
          <w:marRight w:val="0"/>
          <w:marTop w:val="0"/>
          <w:marBottom w:val="0"/>
          <w:divBdr>
            <w:top w:val="none" w:sz="0" w:space="0" w:color="auto"/>
            <w:left w:val="none" w:sz="0" w:space="0" w:color="auto"/>
            <w:bottom w:val="none" w:sz="0" w:space="0" w:color="auto"/>
            <w:right w:val="none" w:sz="0" w:space="0" w:color="auto"/>
          </w:divBdr>
        </w:div>
        <w:div w:id="311637175">
          <w:marLeft w:val="0"/>
          <w:marRight w:val="0"/>
          <w:marTop w:val="0"/>
          <w:marBottom w:val="0"/>
          <w:divBdr>
            <w:top w:val="none" w:sz="0" w:space="0" w:color="auto"/>
            <w:left w:val="none" w:sz="0" w:space="0" w:color="auto"/>
            <w:bottom w:val="none" w:sz="0" w:space="0" w:color="auto"/>
            <w:right w:val="none" w:sz="0" w:space="0" w:color="auto"/>
          </w:divBdr>
        </w:div>
        <w:div w:id="2089034490">
          <w:marLeft w:val="0"/>
          <w:marRight w:val="0"/>
          <w:marTop w:val="0"/>
          <w:marBottom w:val="0"/>
          <w:divBdr>
            <w:top w:val="none" w:sz="0" w:space="0" w:color="auto"/>
            <w:left w:val="none" w:sz="0" w:space="0" w:color="auto"/>
            <w:bottom w:val="none" w:sz="0" w:space="0" w:color="auto"/>
            <w:right w:val="none" w:sz="0" w:space="0" w:color="auto"/>
          </w:divBdr>
        </w:div>
        <w:div w:id="803739619">
          <w:marLeft w:val="0"/>
          <w:marRight w:val="0"/>
          <w:marTop w:val="0"/>
          <w:marBottom w:val="0"/>
          <w:divBdr>
            <w:top w:val="none" w:sz="0" w:space="0" w:color="auto"/>
            <w:left w:val="none" w:sz="0" w:space="0" w:color="auto"/>
            <w:bottom w:val="none" w:sz="0" w:space="0" w:color="auto"/>
            <w:right w:val="none" w:sz="0" w:space="0" w:color="auto"/>
          </w:divBdr>
        </w:div>
        <w:div w:id="970743058">
          <w:marLeft w:val="0"/>
          <w:marRight w:val="0"/>
          <w:marTop w:val="0"/>
          <w:marBottom w:val="0"/>
          <w:divBdr>
            <w:top w:val="none" w:sz="0" w:space="0" w:color="auto"/>
            <w:left w:val="none" w:sz="0" w:space="0" w:color="auto"/>
            <w:bottom w:val="none" w:sz="0" w:space="0" w:color="auto"/>
            <w:right w:val="none" w:sz="0" w:space="0" w:color="auto"/>
          </w:divBdr>
        </w:div>
        <w:div w:id="1729643261">
          <w:marLeft w:val="0"/>
          <w:marRight w:val="0"/>
          <w:marTop w:val="0"/>
          <w:marBottom w:val="0"/>
          <w:divBdr>
            <w:top w:val="none" w:sz="0" w:space="0" w:color="auto"/>
            <w:left w:val="none" w:sz="0" w:space="0" w:color="auto"/>
            <w:bottom w:val="none" w:sz="0" w:space="0" w:color="auto"/>
            <w:right w:val="none" w:sz="0" w:space="0" w:color="auto"/>
          </w:divBdr>
        </w:div>
        <w:div w:id="511073982">
          <w:marLeft w:val="0"/>
          <w:marRight w:val="0"/>
          <w:marTop w:val="0"/>
          <w:marBottom w:val="0"/>
          <w:divBdr>
            <w:top w:val="none" w:sz="0" w:space="0" w:color="auto"/>
            <w:left w:val="none" w:sz="0" w:space="0" w:color="auto"/>
            <w:bottom w:val="none" w:sz="0" w:space="0" w:color="auto"/>
            <w:right w:val="none" w:sz="0" w:space="0" w:color="auto"/>
          </w:divBdr>
        </w:div>
        <w:div w:id="884567338">
          <w:marLeft w:val="0"/>
          <w:marRight w:val="0"/>
          <w:marTop w:val="0"/>
          <w:marBottom w:val="0"/>
          <w:divBdr>
            <w:top w:val="none" w:sz="0" w:space="0" w:color="auto"/>
            <w:left w:val="none" w:sz="0" w:space="0" w:color="auto"/>
            <w:bottom w:val="none" w:sz="0" w:space="0" w:color="auto"/>
            <w:right w:val="none" w:sz="0" w:space="0" w:color="auto"/>
          </w:divBdr>
        </w:div>
        <w:div w:id="559444805">
          <w:marLeft w:val="0"/>
          <w:marRight w:val="0"/>
          <w:marTop w:val="0"/>
          <w:marBottom w:val="0"/>
          <w:divBdr>
            <w:top w:val="none" w:sz="0" w:space="0" w:color="auto"/>
            <w:left w:val="none" w:sz="0" w:space="0" w:color="auto"/>
            <w:bottom w:val="none" w:sz="0" w:space="0" w:color="auto"/>
            <w:right w:val="none" w:sz="0" w:space="0" w:color="auto"/>
          </w:divBdr>
        </w:div>
        <w:div w:id="321277966">
          <w:marLeft w:val="0"/>
          <w:marRight w:val="0"/>
          <w:marTop w:val="0"/>
          <w:marBottom w:val="0"/>
          <w:divBdr>
            <w:top w:val="none" w:sz="0" w:space="0" w:color="auto"/>
            <w:left w:val="none" w:sz="0" w:space="0" w:color="auto"/>
            <w:bottom w:val="none" w:sz="0" w:space="0" w:color="auto"/>
            <w:right w:val="none" w:sz="0" w:space="0" w:color="auto"/>
          </w:divBdr>
        </w:div>
        <w:div w:id="373819036">
          <w:marLeft w:val="0"/>
          <w:marRight w:val="0"/>
          <w:marTop w:val="0"/>
          <w:marBottom w:val="0"/>
          <w:divBdr>
            <w:top w:val="none" w:sz="0" w:space="0" w:color="auto"/>
            <w:left w:val="none" w:sz="0" w:space="0" w:color="auto"/>
            <w:bottom w:val="none" w:sz="0" w:space="0" w:color="auto"/>
            <w:right w:val="none" w:sz="0" w:space="0" w:color="auto"/>
          </w:divBdr>
        </w:div>
        <w:div w:id="1443959372">
          <w:marLeft w:val="0"/>
          <w:marRight w:val="0"/>
          <w:marTop w:val="0"/>
          <w:marBottom w:val="0"/>
          <w:divBdr>
            <w:top w:val="none" w:sz="0" w:space="0" w:color="auto"/>
            <w:left w:val="none" w:sz="0" w:space="0" w:color="auto"/>
            <w:bottom w:val="none" w:sz="0" w:space="0" w:color="auto"/>
            <w:right w:val="none" w:sz="0" w:space="0" w:color="auto"/>
          </w:divBdr>
        </w:div>
        <w:div w:id="417364337">
          <w:marLeft w:val="0"/>
          <w:marRight w:val="0"/>
          <w:marTop w:val="0"/>
          <w:marBottom w:val="0"/>
          <w:divBdr>
            <w:top w:val="none" w:sz="0" w:space="0" w:color="auto"/>
            <w:left w:val="none" w:sz="0" w:space="0" w:color="auto"/>
            <w:bottom w:val="none" w:sz="0" w:space="0" w:color="auto"/>
            <w:right w:val="none" w:sz="0" w:space="0" w:color="auto"/>
          </w:divBdr>
        </w:div>
        <w:div w:id="101608855">
          <w:marLeft w:val="0"/>
          <w:marRight w:val="0"/>
          <w:marTop w:val="0"/>
          <w:marBottom w:val="0"/>
          <w:divBdr>
            <w:top w:val="none" w:sz="0" w:space="0" w:color="auto"/>
            <w:left w:val="none" w:sz="0" w:space="0" w:color="auto"/>
            <w:bottom w:val="none" w:sz="0" w:space="0" w:color="auto"/>
            <w:right w:val="none" w:sz="0" w:space="0" w:color="auto"/>
          </w:divBdr>
        </w:div>
        <w:div w:id="2132702733">
          <w:marLeft w:val="0"/>
          <w:marRight w:val="0"/>
          <w:marTop w:val="0"/>
          <w:marBottom w:val="0"/>
          <w:divBdr>
            <w:top w:val="none" w:sz="0" w:space="0" w:color="auto"/>
            <w:left w:val="none" w:sz="0" w:space="0" w:color="auto"/>
            <w:bottom w:val="none" w:sz="0" w:space="0" w:color="auto"/>
            <w:right w:val="none" w:sz="0" w:space="0" w:color="auto"/>
          </w:divBdr>
        </w:div>
        <w:div w:id="1672561175">
          <w:marLeft w:val="0"/>
          <w:marRight w:val="0"/>
          <w:marTop w:val="0"/>
          <w:marBottom w:val="0"/>
          <w:divBdr>
            <w:top w:val="none" w:sz="0" w:space="0" w:color="auto"/>
            <w:left w:val="none" w:sz="0" w:space="0" w:color="auto"/>
            <w:bottom w:val="none" w:sz="0" w:space="0" w:color="auto"/>
            <w:right w:val="none" w:sz="0" w:space="0" w:color="auto"/>
          </w:divBdr>
        </w:div>
        <w:div w:id="98840565">
          <w:marLeft w:val="0"/>
          <w:marRight w:val="0"/>
          <w:marTop w:val="0"/>
          <w:marBottom w:val="0"/>
          <w:divBdr>
            <w:top w:val="none" w:sz="0" w:space="0" w:color="auto"/>
            <w:left w:val="none" w:sz="0" w:space="0" w:color="auto"/>
            <w:bottom w:val="none" w:sz="0" w:space="0" w:color="auto"/>
            <w:right w:val="none" w:sz="0" w:space="0" w:color="auto"/>
          </w:divBdr>
        </w:div>
        <w:div w:id="949314056">
          <w:marLeft w:val="0"/>
          <w:marRight w:val="0"/>
          <w:marTop w:val="0"/>
          <w:marBottom w:val="0"/>
          <w:divBdr>
            <w:top w:val="none" w:sz="0" w:space="0" w:color="auto"/>
            <w:left w:val="none" w:sz="0" w:space="0" w:color="auto"/>
            <w:bottom w:val="none" w:sz="0" w:space="0" w:color="auto"/>
            <w:right w:val="none" w:sz="0" w:space="0" w:color="auto"/>
          </w:divBdr>
        </w:div>
        <w:div w:id="1264656293">
          <w:marLeft w:val="0"/>
          <w:marRight w:val="0"/>
          <w:marTop w:val="0"/>
          <w:marBottom w:val="0"/>
          <w:divBdr>
            <w:top w:val="none" w:sz="0" w:space="0" w:color="auto"/>
            <w:left w:val="none" w:sz="0" w:space="0" w:color="auto"/>
            <w:bottom w:val="none" w:sz="0" w:space="0" w:color="auto"/>
            <w:right w:val="none" w:sz="0" w:space="0" w:color="auto"/>
          </w:divBdr>
        </w:div>
        <w:div w:id="1467816409">
          <w:marLeft w:val="0"/>
          <w:marRight w:val="0"/>
          <w:marTop w:val="0"/>
          <w:marBottom w:val="0"/>
          <w:divBdr>
            <w:top w:val="none" w:sz="0" w:space="0" w:color="auto"/>
            <w:left w:val="none" w:sz="0" w:space="0" w:color="auto"/>
            <w:bottom w:val="none" w:sz="0" w:space="0" w:color="auto"/>
            <w:right w:val="none" w:sz="0" w:space="0" w:color="auto"/>
          </w:divBdr>
        </w:div>
        <w:div w:id="361513263">
          <w:marLeft w:val="0"/>
          <w:marRight w:val="0"/>
          <w:marTop w:val="0"/>
          <w:marBottom w:val="0"/>
          <w:divBdr>
            <w:top w:val="none" w:sz="0" w:space="0" w:color="auto"/>
            <w:left w:val="none" w:sz="0" w:space="0" w:color="auto"/>
            <w:bottom w:val="none" w:sz="0" w:space="0" w:color="auto"/>
            <w:right w:val="none" w:sz="0" w:space="0" w:color="auto"/>
          </w:divBdr>
        </w:div>
        <w:div w:id="1653370126">
          <w:marLeft w:val="0"/>
          <w:marRight w:val="0"/>
          <w:marTop w:val="0"/>
          <w:marBottom w:val="0"/>
          <w:divBdr>
            <w:top w:val="none" w:sz="0" w:space="0" w:color="auto"/>
            <w:left w:val="none" w:sz="0" w:space="0" w:color="auto"/>
            <w:bottom w:val="none" w:sz="0" w:space="0" w:color="auto"/>
            <w:right w:val="none" w:sz="0" w:space="0" w:color="auto"/>
          </w:divBdr>
        </w:div>
        <w:div w:id="864246733">
          <w:marLeft w:val="0"/>
          <w:marRight w:val="0"/>
          <w:marTop w:val="0"/>
          <w:marBottom w:val="0"/>
          <w:divBdr>
            <w:top w:val="none" w:sz="0" w:space="0" w:color="auto"/>
            <w:left w:val="none" w:sz="0" w:space="0" w:color="auto"/>
            <w:bottom w:val="none" w:sz="0" w:space="0" w:color="auto"/>
            <w:right w:val="none" w:sz="0" w:space="0" w:color="auto"/>
          </w:divBdr>
        </w:div>
        <w:div w:id="774325770">
          <w:marLeft w:val="0"/>
          <w:marRight w:val="0"/>
          <w:marTop w:val="0"/>
          <w:marBottom w:val="0"/>
          <w:divBdr>
            <w:top w:val="none" w:sz="0" w:space="0" w:color="auto"/>
            <w:left w:val="none" w:sz="0" w:space="0" w:color="auto"/>
            <w:bottom w:val="none" w:sz="0" w:space="0" w:color="auto"/>
            <w:right w:val="none" w:sz="0" w:space="0" w:color="auto"/>
          </w:divBdr>
        </w:div>
        <w:div w:id="1185635317">
          <w:marLeft w:val="0"/>
          <w:marRight w:val="0"/>
          <w:marTop w:val="0"/>
          <w:marBottom w:val="0"/>
          <w:divBdr>
            <w:top w:val="none" w:sz="0" w:space="0" w:color="auto"/>
            <w:left w:val="none" w:sz="0" w:space="0" w:color="auto"/>
            <w:bottom w:val="none" w:sz="0" w:space="0" w:color="auto"/>
            <w:right w:val="none" w:sz="0" w:space="0" w:color="auto"/>
          </w:divBdr>
        </w:div>
        <w:div w:id="257913411">
          <w:marLeft w:val="0"/>
          <w:marRight w:val="0"/>
          <w:marTop w:val="0"/>
          <w:marBottom w:val="0"/>
          <w:divBdr>
            <w:top w:val="none" w:sz="0" w:space="0" w:color="auto"/>
            <w:left w:val="none" w:sz="0" w:space="0" w:color="auto"/>
            <w:bottom w:val="none" w:sz="0" w:space="0" w:color="auto"/>
            <w:right w:val="none" w:sz="0" w:space="0" w:color="auto"/>
          </w:divBdr>
        </w:div>
        <w:div w:id="1077093490">
          <w:marLeft w:val="0"/>
          <w:marRight w:val="0"/>
          <w:marTop w:val="0"/>
          <w:marBottom w:val="0"/>
          <w:divBdr>
            <w:top w:val="none" w:sz="0" w:space="0" w:color="auto"/>
            <w:left w:val="none" w:sz="0" w:space="0" w:color="auto"/>
            <w:bottom w:val="none" w:sz="0" w:space="0" w:color="auto"/>
            <w:right w:val="none" w:sz="0" w:space="0" w:color="auto"/>
          </w:divBdr>
        </w:div>
        <w:div w:id="570581894">
          <w:marLeft w:val="0"/>
          <w:marRight w:val="0"/>
          <w:marTop w:val="0"/>
          <w:marBottom w:val="0"/>
          <w:divBdr>
            <w:top w:val="none" w:sz="0" w:space="0" w:color="auto"/>
            <w:left w:val="none" w:sz="0" w:space="0" w:color="auto"/>
            <w:bottom w:val="none" w:sz="0" w:space="0" w:color="auto"/>
            <w:right w:val="none" w:sz="0" w:space="0" w:color="auto"/>
          </w:divBdr>
        </w:div>
        <w:div w:id="944505141">
          <w:marLeft w:val="0"/>
          <w:marRight w:val="0"/>
          <w:marTop w:val="0"/>
          <w:marBottom w:val="0"/>
          <w:divBdr>
            <w:top w:val="none" w:sz="0" w:space="0" w:color="auto"/>
            <w:left w:val="none" w:sz="0" w:space="0" w:color="auto"/>
            <w:bottom w:val="none" w:sz="0" w:space="0" w:color="auto"/>
            <w:right w:val="none" w:sz="0" w:space="0" w:color="auto"/>
          </w:divBdr>
        </w:div>
        <w:div w:id="712924198">
          <w:marLeft w:val="0"/>
          <w:marRight w:val="0"/>
          <w:marTop w:val="0"/>
          <w:marBottom w:val="0"/>
          <w:divBdr>
            <w:top w:val="none" w:sz="0" w:space="0" w:color="auto"/>
            <w:left w:val="none" w:sz="0" w:space="0" w:color="auto"/>
            <w:bottom w:val="none" w:sz="0" w:space="0" w:color="auto"/>
            <w:right w:val="none" w:sz="0" w:space="0" w:color="auto"/>
          </w:divBdr>
        </w:div>
        <w:div w:id="1851797700">
          <w:marLeft w:val="0"/>
          <w:marRight w:val="0"/>
          <w:marTop w:val="0"/>
          <w:marBottom w:val="0"/>
          <w:divBdr>
            <w:top w:val="none" w:sz="0" w:space="0" w:color="auto"/>
            <w:left w:val="none" w:sz="0" w:space="0" w:color="auto"/>
            <w:bottom w:val="none" w:sz="0" w:space="0" w:color="auto"/>
            <w:right w:val="none" w:sz="0" w:space="0" w:color="auto"/>
          </w:divBdr>
        </w:div>
        <w:div w:id="1913465674">
          <w:marLeft w:val="0"/>
          <w:marRight w:val="0"/>
          <w:marTop w:val="0"/>
          <w:marBottom w:val="0"/>
          <w:divBdr>
            <w:top w:val="none" w:sz="0" w:space="0" w:color="auto"/>
            <w:left w:val="none" w:sz="0" w:space="0" w:color="auto"/>
            <w:bottom w:val="none" w:sz="0" w:space="0" w:color="auto"/>
            <w:right w:val="none" w:sz="0" w:space="0" w:color="auto"/>
          </w:divBdr>
        </w:div>
        <w:div w:id="1059943827">
          <w:marLeft w:val="0"/>
          <w:marRight w:val="0"/>
          <w:marTop w:val="0"/>
          <w:marBottom w:val="0"/>
          <w:divBdr>
            <w:top w:val="none" w:sz="0" w:space="0" w:color="auto"/>
            <w:left w:val="none" w:sz="0" w:space="0" w:color="auto"/>
            <w:bottom w:val="none" w:sz="0" w:space="0" w:color="auto"/>
            <w:right w:val="none" w:sz="0" w:space="0" w:color="auto"/>
          </w:divBdr>
        </w:div>
        <w:div w:id="159664935">
          <w:marLeft w:val="0"/>
          <w:marRight w:val="0"/>
          <w:marTop w:val="0"/>
          <w:marBottom w:val="0"/>
          <w:divBdr>
            <w:top w:val="none" w:sz="0" w:space="0" w:color="auto"/>
            <w:left w:val="none" w:sz="0" w:space="0" w:color="auto"/>
            <w:bottom w:val="none" w:sz="0" w:space="0" w:color="auto"/>
            <w:right w:val="none" w:sz="0" w:space="0" w:color="auto"/>
          </w:divBdr>
        </w:div>
        <w:div w:id="819156980">
          <w:marLeft w:val="0"/>
          <w:marRight w:val="0"/>
          <w:marTop w:val="0"/>
          <w:marBottom w:val="0"/>
          <w:divBdr>
            <w:top w:val="none" w:sz="0" w:space="0" w:color="auto"/>
            <w:left w:val="none" w:sz="0" w:space="0" w:color="auto"/>
            <w:bottom w:val="none" w:sz="0" w:space="0" w:color="auto"/>
            <w:right w:val="none" w:sz="0" w:space="0" w:color="auto"/>
          </w:divBdr>
        </w:div>
        <w:div w:id="620378090">
          <w:marLeft w:val="0"/>
          <w:marRight w:val="0"/>
          <w:marTop w:val="0"/>
          <w:marBottom w:val="0"/>
          <w:divBdr>
            <w:top w:val="none" w:sz="0" w:space="0" w:color="auto"/>
            <w:left w:val="none" w:sz="0" w:space="0" w:color="auto"/>
            <w:bottom w:val="none" w:sz="0" w:space="0" w:color="auto"/>
            <w:right w:val="none" w:sz="0" w:space="0" w:color="auto"/>
          </w:divBdr>
        </w:div>
        <w:div w:id="789930454">
          <w:marLeft w:val="0"/>
          <w:marRight w:val="0"/>
          <w:marTop w:val="0"/>
          <w:marBottom w:val="0"/>
          <w:divBdr>
            <w:top w:val="none" w:sz="0" w:space="0" w:color="auto"/>
            <w:left w:val="none" w:sz="0" w:space="0" w:color="auto"/>
            <w:bottom w:val="none" w:sz="0" w:space="0" w:color="auto"/>
            <w:right w:val="none" w:sz="0" w:space="0" w:color="auto"/>
          </w:divBdr>
        </w:div>
        <w:div w:id="1703968567">
          <w:marLeft w:val="0"/>
          <w:marRight w:val="0"/>
          <w:marTop w:val="0"/>
          <w:marBottom w:val="0"/>
          <w:divBdr>
            <w:top w:val="none" w:sz="0" w:space="0" w:color="auto"/>
            <w:left w:val="none" w:sz="0" w:space="0" w:color="auto"/>
            <w:bottom w:val="none" w:sz="0" w:space="0" w:color="auto"/>
            <w:right w:val="none" w:sz="0" w:space="0" w:color="auto"/>
          </w:divBdr>
        </w:div>
        <w:div w:id="876237967">
          <w:marLeft w:val="0"/>
          <w:marRight w:val="0"/>
          <w:marTop w:val="0"/>
          <w:marBottom w:val="0"/>
          <w:divBdr>
            <w:top w:val="none" w:sz="0" w:space="0" w:color="auto"/>
            <w:left w:val="none" w:sz="0" w:space="0" w:color="auto"/>
            <w:bottom w:val="none" w:sz="0" w:space="0" w:color="auto"/>
            <w:right w:val="none" w:sz="0" w:space="0" w:color="auto"/>
          </w:divBdr>
        </w:div>
        <w:div w:id="2126339876">
          <w:marLeft w:val="0"/>
          <w:marRight w:val="0"/>
          <w:marTop w:val="0"/>
          <w:marBottom w:val="0"/>
          <w:divBdr>
            <w:top w:val="none" w:sz="0" w:space="0" w:color="auto"/>
            <w:left w:val="none" w:sz="0" w:space="0" w:color="auto"/>
            <w:bottom w:val="none" w:sz="0" w:space="0" w:color="auto"/>
            <w:right w:val="none" w:sz="0" w:space="0" w:color="auto"/>
          </w:divBdr>
        </w:div>
        <w:div w:id="157964122">
          <w:marLeft w:val="0"/>
          <w:marRight w:val="0"/>
          <w:marTop w:val="0"/>
          <w:marBottom w:val="0"/>
          <w:divBdr>
            <w:top w:val="none" w:sz="0" w:space="0" w:color="auto"/>
            <w:left w:val="none" w:sz="0" w:space="0" w:color="auto"/>
            <w:bottom w:val="none" w:sz="0" w:space="0" w:color="auto"/>
            <w:right w:val="none" w:sz="0" w:space="0" w:color="auto"/>
          </w:divBdr>
        </w:div>
        <w:div w:id="2027755986">
          <w:marLeft w:val="0"/>
          <w:marRight w:val="0"/>
          <w:marTop w:val="0"/>
          <w:marBottom w:val="0"/>
          <w:divBdr>
            <w:top w:val="none" w:sz="0" w:space="0" w:color="auto"/>
            <w:left w:val="none" w:sz="0" w:space="0" w:color="auto"/>
            <w:bottom w:val="none" w:sz="0" w:space="0" w:color="auto"/>
            <w:right w:val="none" w:sz="0" w:space="0" w:color="auto"/>
          </w:divBdr>
        </w:div>
        <w:div w:id="1191139301">
          <w:marLeft w:val="0"/>
          <w:marRight w:val="0"/>
          <w:marTop w:val="0"/>
          <w:marBottom w:val="0"/>
          <w:divBdr>
            <w:top w:val="none" w:sz="0" w:space="0" w:color="auto"/>
            <w:left w:val="none" w:sz="0" w:space="0" w:color="auto"/>
            <w:bottom w:val="none" w:sz="0" w:space="0" w:color="auto"/>
            <w:right w:val="none" w:sz="0" w:space="0" w:color="auto"/>
          </w:divBdr>
        </w:div>
        <w:div w:id="147018310">
          <w:marLeft w:val="0"/>
          <w:marRight w:val="0"/>
          <w:marTop w:val="0"/>
          <w:marBottom w:val="0"/>
          <w:divBdr>
            <w:top w:val="none" w:sz="0" w:space="0" w:color="auto"/>
            <w:left w:val="none" w:sz="0" w:space="0" w:color="auto"/>
            <w:bottom w:val="none" w:sz="0" w:space="0" w:color="auto"/>
            <w:right w:val="none" w:sz="0" w:space="0" w:color="auto"/>
          </w:divBdr>
        </w:div>
        <w:div w:id="158037800">
          <w:marLeft w:val="0"/>
          <w:marRight w:val="0"/>
          <w:marTop w:val="0"/>
          <w:marBottom w:val="0"/>
          <w:divBdr>
            <w:top w:val="none" w:sz="0" w:space="0" w:color="auto"/>
            <w:left w:val="none" w:sz="0" w:space="0" w:color="auto"/>
            <w:bottom w:val="none" w:sz="0" w:space="0" w:color="auto"/>
            <w:right w:val="none" w:sz="0" w:space="0" w:color="auto"/>
          </w:divBdr>
        </w:div>
        <w:div w:id="1711301744">
          <w:marLeft w:val="0"/>
          <w:marRight w:val="0"/>
          <w:marTop w:val="0"/>
          <w:marBottom w:val="0"/>
          <w:divBdr>
            <w:top w:val="none" w:sz="0" w:space="0" w:color="auto"/>
            <w:left w:val="none" w:sz="0" w:space="0" w:color="auto"/>
            <w:bottom w:val="none" w:sz="0" w:space="0" w:color="auto"/>
            <w:right w:val="none" w:sz="0" w:space="0" w:color="auto"/>
          </w:divBdr>
        </w:div>
        <w:div w:id="83117438">
          <w:marLeft w:val="0"/>
          <w:marRight w:val="0"/>
          <w:marTop w:val="0"/>
          <w:marBottom w:val="0"/>
          <w:divBdr>
            <w:top w:val="none" w:sz="0" w:space="0" w:color="auto"/>
            <w:left w:val="none" w:sz="0" w:space="0" w:color="auto"/>
            <w:bottom w:val="none" w:sz="0" w:space="0" w:color="auto"/>
            <w:right w:val="none" w:sz="0" w:space="0" w:color="auto"/>
          </w:divBdr>
        </w:div>
        <w:div w:id="161701424">
          <w:marLeft w:val="0"/>
          <w:marRight w:val="0"/>
          <w:marTop w:val="0"/>
          <w:marBottom w:val="0"/>
          <w:divBdr>
            <w:top w:val="none" w:sz="0" w:space="0" w:color="auto"/>
            <w:left w:val="none" w:sz="0" w:space="0" w:color="auto"/>
            <w:bottom w:val="none" w:sz="0" w:space="0" w:color="auto"/>
            <w:right w:val="none" w:sz="0" w:space="0" w:color="auto"/>
          </w:divBdr>
        </w:div>
        <w:div w:id="1002315426">
          <w:marLeft w:val="0"/>
          <w:marRight w:val="0"/>
          <w:marTop w:val="0"/>
          <w:marBottom w:val="0"/>
          <w:divBdr>
            <w:top w:val="none" w:sz="0" w:space="0" w:color="auto"/>
            <w:left w:val="none" w:sz="0" w:space="0" w:color="auto"/>
            <w:bottom w:val="none" w:sz="0" w:space="0" w:color="auto"/>
            <w:right w:val="none" w:sz="0" w:space="0" w:color="auto"/>
          </w:divBdr>
        </w:div>
        <w:div w:id="1263100576">
          <w:marLeft w:val="0"/>
          <w:marRight w:val="0"/>
          <w:marTop w:val="0"/>
          <w:marBottom w:val="0"/>
          <w:divBdr>
            <w:top w:val="none" w:sz="0" w:space="0" w:color="auto"/>
            <w:left w:val="none" w:sz="0" w:space="0" w:color="auto"/>
            <w:bottom w:val="none" w:sz="0" w:space="0" w:color="auto"/>
            <w:right w:val="none" w:sz="0" w:space="0" w:color="auto"/>
          </w:divBdr>
        </w:div>
        <w:div w:id="590622087">
          <w:marLeft w:val="0"/>
          <w:marRight w:val="0"/>
          <w:marTop w:val="0"/>
          <w:marBottom w:val="0"/>
          <w:divBdr>
            <w:top w:val="none" w:sz="0" w:space="0" w:color="auto"/>
            <w:left w:val="none" w:sz="0" w:space="0" w:color="auto"/>
            <w:bottom w:val="none" w:sz="0" w:space="0" w:color="auto"/>
            <w:right w:val="none" w:sz="0" w:space="0" w:color="auto"/>
          </w:divBdr>
        </w:div>
        <w:div w:id="1524783568">
          <w:marLeft w:val="0"/>
          <w:marRight w:val="0"/>
          <w:marTop w:val="0"/>
          <w:marBottom w:val="0"/>
          <w:divBdr>
            <w:top w:val="none" w:sz="0" w:space="0" w:color="auto"/>
            <w:left w:val="none" w:sz="0" w:space="0" w:color="auto"/>
            <w:bottom w:val="none" w:sz="0" w:space="0" w:color="auto"/>
            <w:right w:val="none" w:sz="0" w:space="0" w:color="auto"/>
          </w:divBdr>
        </w:div>
        <w:div w:id="803542957">
          <w:marLeft w:val="0"/>
          <w:marRight w:val="0"/>
          <w:marTop w:val="0"/>
          <w:marBottom w:val="0"/>
          <w:divBdr>
            <w:top w:val="none" w:sz="0" w:space="0" w:color="auto"/>
            <w:left w:val="none" w:sz="0" w:space="0" w:color="auto"/>
            <w:bottom w:val="none" w:sz="0" w:space="0" w:color="auto"/>
            <w:right w:val="none" w:sz="0" w:space="0" w:color="auto"/>
          </w:divBdr>
        </w:div>
        <w:div w:id="1877813063">
          <w:marLeft w:val="0"/>
          <w:marRight w:val="0"/>
          <w:marTop w:val="0"/>
          <w:marBottom w:val="0"/>
          <w:divBdr>
            <w:top w:val="none" w:sz="0" w:space="0" w:color="auto"/>
            <w:left w:val="none" w:sz="0" w:space="0" w:color="auto"/>
            <w:bottom w:val="none" w:sz="0" w:space="0" w:color="auto"/>
            <w:right w:val="none" w:sz="0" w:space="0" w:color="auto"/>
          </w:divBdr>
        </w:div>
        <w:div w:id="867838272">
          <w:marLeft w:val="0"/>
          <w:marRight w:val="0"/>
          <w:marTop w:val="0"/>
          <w:marBottom w:val="0"/>
          <w:divBdr>
            <w:top w:val="none" w:sz="0" w:space="0" w:color="auto"/>
            <w:left w:val="none" w:sz="0" w:space="0" w:color="auto"/>
            <w:bottom w:val="none" w:sz="0" w:space="0" w:color="auto"/>
            <w:right w:val="none" w:sz="0" w:space="0" w:color="auto"/>
          </w:divBdr>
        </w:div>
        <w:div w:id="1511334910">
          <w:marLeft w:val="0"/>
          <w:marRight w:val="0"/>
          <w:marTop w:val="0"/>
          <w:marBottom w:val="0"/>
          <w:divBdr>
            <w:top w:val="none" w:sz="0" w:space="0" w:color="auto"/>
            <w:left w:val="none" w:sz="0" w:space="0" w:color="auto"/>
            <w:bottom w:val="none" w:sz="0" w:space="0" w:color="auto"/>
            <w:right w:val="none" w:sz="0" w:space="0" w:color="auto"/>
          </w:divBdr>
        </w:div>
        <w:div w:id="1340700155">
          <w:marLeft w:val="0"/>
          <w:marRight w:val="0"/>
          <w:marTop w:val="0"/>
          <w:marBottom w:val="0"/>
          <w:divBdr>
            <w:top w:val="none" w:sz="0" w:space="0" w:color="auto"/>
            <w:left w:val="none" w:sz="0" w:space="0" w:color="auto"/>
            <w:bottom w:val="none" w:sz="0" w:space="0" w:color="auto"/>
            <w:right w:val="none" w:sz="0" w:space="0" w:color="auto"/>
          </w:divBdr>
        </w:div>
        <w:div w:id="1081410367">
          <w:marLeft w:val="0"/>
          <w:marRight w:val="0"/>
          <w:marTop w:val="0"/>
          <w:marBottom w:val="0"/>
          <w:divBdr>
            <w:top w:val="none" w:sz="0" w:space="0" w:color="auto"/>
            <w:left w:val="none" w:sz="0" w:space="0" w:color="auto"/>
            <w:bottom w:val="none" w:sz="0" w:space="0" w:color="auto"/>
            <w:right w:val="none" w:sz="0" w:space="0" w:color="auto"/>
          </w:divBdr>
        </w:div>
        <w:div w:id="1661807810">
          <w:marLeft w:val="0"/>
          <w:marRight w:val="0"/>
          <w:marTop w:val="0"/>
          <w:marBottom w:val="0"/>
          <w:divBdr>
            <w:top w:val="none" w:sz="0" w:space="0" w:color="auto"/>
            <w:left w:val="none" w:sz="0" w:space="0" w:color="auto"/>
            <w:bottom w:val="none" w:sz="0" w:space="0" w:color="auto"/>
            <w:right w:val="none" w:sz="0" w:space="0" w:color="auto"/>
          </w:divBdr>
        </w:div>
        <w:div w:id="1515267179">
          <w:marLeft w:val="0"/>
          <w:marRight w:val="0"/>
          <w:marTop w:val="0"/>
          <w:marBottom w:val="0"/>
          <w:divBdr>
            <w:top w:val="none" w:sz="0" w:space="0" w:color="auto"/>
            <w:left w:val="none" w:sz="0" w:space="0" w:color="auto"/>
            <w:bottom w:val="none" w:sz="0" w:space="0" w:color="auto"/>
            <w:right w:val="none" w:sz="0" w:space="0" w:color="auto"/>
          </w:divBdr>
        </w:div>
        <w:div w:id="1815178595">
          <w:marLeft w:val="0"/>
          <w:marRight w:val="0"/>
          <w:marTop w:val="0"/>
          <w:marBottom w:val="0"/>
          <w:divBdr>
            <w:top w:val="none" w:sz="0" w:space="0" w:color="auto"/>
            <w:left w:val="none" w:sz="0" w:space="0" w:color="auto"/>
            <w:bottom w:val="none" w:sz="0" w:space="0" w:color="auto"/>
            <w:right w:val="none" w:sz="0" w:space="0" w:color="auto"/>
          </w:divBdr>
        </w:div>
        <w:div w:id="1997033602">
          <w:marLeft w:val="0"/>
          <w:marRight w:val="0"/>
          <w:marTop w:val="0"/>
          <w:marBottom w:val="0"/>
          <w:divBdr>
            <w:top w:val="none" w:sz="0" w:space="0" w:color="auto"/>
            <w:left w:val="none" w:sz="0" w:space="0" w:color="auto"/>
            <w:bottom w:val="none" w:sz="0" w:space="0" w:color="auto"/>
            <w:right w:val="none" w:sz="0" w:space="0" w:color="auto"/>
          </w:divBdr>
        </w:div>
        <w:div w:id="43799338">
          <w:marLeft w:val="0"/>
          <w:marRight w:val="0"/>
          <w:marTop w:val="0"/>
          <w:marBottom w:val="0"/>
          <w:divBdr>
            <w:top w:val="none" w:sz="0" w:space="0" w:color="auto"/>
            <w:left w:val="none" w:sz="0" w:space="0" w:color="auto"/>
            <w:bottom w:val="none" w:sz="0" w:space="0" w:color="auto"/>
            <w:right w:val="none" w:sz="0" w:space="0" w:color="auto"/>
          </w:divBdr>
        </w:div>
        <w:div w:id="751315427">
          <w:marLeft w:val="0"/>
          <w:marRight w:val="0"/>
          <w:marTop w:val="0"/>
          <w:marBottom w:val="0"/>
          <w:divBdr>
            <w:top w:val="none" w:sz="0" w:space="0" w:color="auto"/>
            <w:left w:val="none" w:sz="0" w:space="0" w:color="auto"/>
            <w:bottom w:val="none" w:sz="0" w:space="0" w:color="auto"/>
            <w:right w:val="none" w:sz="0" w:space="0" w:color="auto"/>
          </w:divBdr>
        </w:div>
        <w:div w:id="338778623">
          <w:marLeft w:val="0"/>
          <w:marRight w:val="0"/>
          <w:marTop w:val="0"/>
          <w:marBottom w:val="0"/>
          <w:divBdr>
            <w:top w:val="none" w:sz="0" w:space="0" w:color="auto"/>
            <w:left w:val="none" w:sz="0" w:space="0" w:color="auto"/>
            <w:bottom w:val="none" w:sz="0" w:space="0" w:color="auto"/>
            <w:right w:val="none" w:sz="0" w:space="0" w:color="auto"/>
          </w:divBdr>
        </w:div>
        <w:div w:id="1202790249">
          <w:marLeft w:val="0"/>
          <w:marRight w:val="0"/>
          <w:marTop w:val="0"/>
          <w:marBottom w:val="0"/>
          <w:divBdr>
            <w:top w:val="none" w:sz="0" w:space="0" w:color="auto"/>
            <w:left w:val="none" w:sz="0" w:space="0" w:color="auto"/>
            <w:bottom w:val="none" w:sz="0" w:space="0" w:color="auto"/>
            <w:right w:val="none" w:sz="0" w:space="0" w:color="auto"/>
          </w:divBdr>
        </w:div>
        <w:div w:id="866452216">
          <w:marLeft w:val="0"/>
          <w:marRight w:val="0"/>
          <w:marTop w:val="0"/>
          <w:marBottom w:val="0"/>
          <w:divBdr>
            <w:top w:val="none" w:sz="0" w:space="0" w:color="auto"/>
            <w:left w:val="none" w:sz="0" w:space="0" w:color="auto"/>
            <w:bottom w:val="none" w:sz="0" w:space="0" w:color="auto"/>
            <w:right w:val="none" w:sz="0" w:space="0" w:color="auto"/>
          </w:divBdr>
        </w:div>
        <w:div w:id="1573850254">
          <w:marLeft w:val="0"/>
          <w:marRight w:val="0"/>
          <w:marTop w:val="0"/>
          <w:marBottom w:val="0"/>
          <w:divBdr>
            <w:top w:val="none" w:sz="0" w:space="0" w:color="auto"/>
            <w:left w:val="none" w:sz="0" w:space="0" w:color="auto"/>
            <w:bottom w:val="none" w:sz="0" w:space="0" w:color="auto"/>
            <w:right w:val="none" w:sz="0" w:space="0" w:color="auto"/>
          </w:divBdr>
        </w:div>
      </w:divsChild>
    </w:div>
    <w:div w:id="1735814725">
      <w:bodyDiv w:val="1"/>
      <w:marLeft w:val="0"/>
      <w:marRight w:val="0"/>
      <w:marTop w:val="0"/>
      <w:marBottom w:val="0"/>
      <w:divBdr>
        <w:top w:val="none" w:sz="0" w:space="0" w:color="auto"/>
        <w:left w:val="none" w:sz="0" w:space="0" w:color="auto"/>
        <w:bottom w:val="none" w:sz="0" w:space="0" w:color="auto"/>
        <w:right w:val="none" w:sz="0" w:space="0" w:color="auto"/>
      </w:divBdr>
    </w:div>
    <w:div w:id="1736662962">
      <w:bodyDiv w:val="1"/>
      <w:marLeft w:val="0"/>
      <w:marRight w:val="0"/>
      <w:marTop w:val="0"/>
      <w:marBottom w:val="0"/>
      <w:divBdr>
        <w:top w:val="none" w:sz="0" w:space="0" w:color="auto"/>
        <w:left w:val="none" w:sz="0" w:space="0" w:color="auto"/>
        <w:bottom w:val="none" w:sz="0" w:space="0" w:color="auto"/>
        <w:right w:val="none" w:sz="0" w:space="0" w:color="auto"/>
      </w:divBdr>
    </w:div>
    <w:div w:id="1736781874">
      <w:bodyDiv w:val="1"/>
      <w:marLeft w:val="0"/>
      <w:marRight w:val="0"/>
      <w:marTop w:val="0"/>
      <w:marBottom w:val="0"/>
      <w:divBdr>
        <w:top w:val="none" w:sz="0" w:space="0" w:color="auto"/>
        <w:left w:val="none" w:sz="0" w:space="0" w:color="auto"/>
        <w:bottom w:val="none" w:sz="0" w:space="0" w:color="auto"/>
        <w:right w:val="none" w:sz="0" w:space="0" w:color="auto"/>
      </w:divBdr>
    </w:div>
    <w:div w:id="1737051236">
      <w:bodyDiv w:val="1"/>
      <w:marLeft w:val="0"/>
      <w:marRight w:val="0"/>
      <w:marTop w:val="0"/>
      <w:marBottom w:val="0"/>
      <w:divBdr>
        <w:top w:val="none" w:sz="0" w:space="0" w:color="auto"/>
        <w:left w:val="none" w:sz="0" w:space="0" w:color="auto"/>
        <w:bottom w:val="none" w:sz="0" w:space="0" w:color="auto"/>
        <w:right w:val="none" w:sz="0" w:space="0" w:color="auto"/>
      </w:divBdr>
    </w:div>
    <w:div w:id="1737777292">
      <w:bodyDiv w:val="1"/>
      <w:marLeft w:val="0"/>
      <w:marRight w:val="0"/>
      <w:marTop w:val="0"/>
      <w:marBottom w:val="0"/>
      <w:divBdr>
        <w:top w:val="none" w:sz="0" w:space="0" w:color="auto"/>
        <w:left w:val="none" w:sz="0" w:space="0" w:color="auto"/>
        <w:bottom w:val="none" w:sz="0" w:space="0" w:color="auto"/>
        <w:right w:val="none" w:sz="0" w:space="0" w:color="auto"/>
      </w:divBdr>
    </w:div>
    <w:div w:id="1738046524">
      <w:bodyDiv w:val="1"/>
      <w:marLeft w:val="0"/>
      <w:marRight w:val="0"/>
      <w:marTop w:val="0"/>
      <w:marBottom w:val="0"/>
      <w:divBdr>
        <w:top w:val="none" w:sz="0" w:space="0" w:color="auto"/>
        <w:left w:val="none" w:sz="0" w:space="0" w:color="auto"/>
        <w:bottom w:val="none" w:sz="0" w:space="0" w:color="auto"/>
        <w:right w:val="none" w:sz="0" w:space="0" w:color="auto"/>
      </w:divBdr>
      <w:divsChild>
        <w:div w:id="718434331">
          <w:marLeft w:val="0"/>
          <w:marRight w:val="0"/>
          <w:marTop w:val="0"/>
          <w:marBottom w:val="0"/>
          <w:divBdr>
            <w:top w:val="none" w:sz="0" w:space="0" w:color="auto"/>
            <w:left w:val="none" w:sz="0" w:space="0" w:color="auto"/>
            <w:bottom w:val="none" w:sz="0" w:space="0" w:color="auto"/>
            <w:right w:val="none" w:sz="0" w:space="0" w:color="auto"/>
          </w:divBdr>
        </w:div>
        <w:div w:id="905724649">
          <w:marLeft w:val="0"/>
          <w:marRight w:val="0"/>
          <w:marTop w:val="0"/>
          <w:marBottom w:val="0"/>
          <w:divBdr>
            <w:top w:val="none" w:sz="0" w:space="0" w:color="auto"/>
            <w:left w:val="none" w:sz="0" w:space="0" w:color="auto"/>
            <w:bottom w:val="none" w:sz="0" w:space="0" w:color="auto"/>
            <w:right w:val="none" w:sz="0" w:space="0" w:color="auto"/>
          </w:divBdr>
        </w:div>
        <w:div w:id="963852041">
          <w:marLeft w:val="0"/>
          <w:marRight w:val="0"/>
          <w:marTop w:val="0"/>
          <w:marBottom w:val="0"/>
          <w:divBdr>
            <w:top w:val="none" w:sz="0" w:space="0" w:color="auto"/>
            <w:left w:val="none" w:sz="0" w:space="0" w:color="auto"/>
            <w:bottom w:val="none" w:sz="0" w:space="0" w:color="auto"/>
            <w:right w:val="none" w:sz="0" w:space="0" w:color="auto"/>
          </w:divBdr>
        </w:div>
        <w:div w:id="1267084024">
          <w:marLeft w:val="0"/>
          <w:marRight w:val="0"/>
          <w:marTop w:val="0"/>
          <w:marBottom w:val="0"/>
          <w:divBdr>
            <w:top w:val="none" w:sz="0" w:space="0" w:color="auto"/>
            <w:left w:val="none" w:sz="0" w:space="0" w:color="auto"/>
            <w:bottom w:val="none" w:sz="0" w:space="0" w:color="auto"/>
            <w:right w:val="none" w:sz="0" w:space="0" w:color="auto"/>
          </w:divBdr>
        </w:div>
        <w:div w:id="205532957">
          <w:marLeft w:val="0"/>
          <w:marRight w:val="0"/>
          <w:marTop w:val="0"/>
          <w:marBottom w:val="0"/>
          <w:divBdr>
            <w:top w:val="none" w:sz="0" w:space="0" w:color="auto"/>
            <w:left w:val="none" w:sz="0" w:space="0" w:color="auto"/>
            <w:bottom w:val="none" w:sz="0" w:space="0" w:color="auto"/>
            <w:right w:val="none" w:sz="0" w:space="0" w:color="auto"/>
          </w:divBdr>
        </w:div>
        <w:div w:id="1788112128">
          <w:marLeft w:val="0"/>
          <w:marRight w:val="0"/>
          <w:marTop w:val="0"/>
          <w:marBottom w:val="0"/>
          <w:divBdr>
            <w:top w:val="none" w:sz="0" w:space="0" w:color="auto"/>
            <w:left w:val="none" w:sz="0" w:space="0" w:color="auto"/>
            <w:bottom w:val="none" w:sz="0" w:space="0" w:color="auto"/>
            <w:right w:val="none" w:sz="0" w:space="0" w:color="auto"/>
          </w:divBdr>
        </w:div>
        <w:div w:id="1208683921">
          <w:marLeft w:val="0"/>
          <w:marRight w:val="0"/>
          <w:marTop w:val="0"/>
          <w:marBottom w:val="0"/>
          <w:divBdr>
            <w:top w:val="none" w:sz="0" w:space="0" w:color="auto"/>
            <w:left w:val="none" w:sz="0" w:space="0" w:color="auto"/>
            <w:bottom w:val="none" w:sz="0" w:space="0" w:color="auto"/>
            <w:right w:val="none" w:sz="0" w:space="0" w:color="auto"/>
          </w:divBdr>
        </w:div>
        <w:div w:id="1561746515">
          <w:marLeft w:val="0"/>
          <w:marRight w:val="0"/>
          <w:marTop w:val="0"/>
          <w:marBottom w:val="0"/>
          <w:divBdr>
            <w:top w:val="none" w:sz="0" w:space="0" w:color="auto"/>
            <w:left w:val="none" w:sz="0" w:space="0" w:color="auto"/>
            <w:bottom w:val="none" w:sz="0" w:space="0" w:color="auto"/>
            <w:right w:val="none" w:sz="0" w:space="0" w:color="auto"/>
          </w:divBdr>
        </w:div>
        <w:div w:id="1114833999">
          <w:marLeft w:val="0"/>
          <w:marRight w:val="0"/>
          <w:marTop w:val="0"/>
          <w:marBottom w:val="0"/>
          <w:divBdr>
            <w:top w:val="none" w:sz="0" w:space="0" w:color="auto"/>
            <w:left w:val="none" w:sz="0" w:space="0" w:color="auto"/>
            <w:bottom w:val="none" w:sz="0" w:space="0" w:color="auto"/>
            <w:right w:val="none" w:sz="0" w:space="0" w:color="auto"/>
          </w:divBdr>
        </w:div>
        <w:div w:id="887110106">
          <w:marLeft w:val="0"/>
          <w:marRight w:val="0"/>
          <w:marTop w:val="0"/>
          <w:marBottom w:val="0"/>
          <w:divBdr>
            <w:top w:val="none" w:sz="0" w:space="0" w:color="auto"/>
            <w:left w:val="none" w:sz="0" w:space="0" w:color="auto"/>
            <w:bottom w:val="none" w:sz="0" w:space="0" w:color="auto"/>
            <w:right w:val="none" w:sz="0" w:space="0" w:color="auto"/>
          </w:divBdr>
        </w:div>
        <w:div w:id="383648194">
          <w:marLeft w:val="0"/>
          <w:marRight w:val="0"/>
          <w:marTop w:val="0"/>
          <w:marBottom w:val="0"/>
          <w:divBdr>
            <w:top w:val="none" w:sz="0" w:space="0" w:color="auto"/>
            <w:left w:val="none" w:sz="0" w:space="0" w:color="auto"/>
            <w:bottom w:val="none" w:sz="0" w:space="0" w:color="auto"/>
            <w:right w:val="none" w:sz="0" w:space="0" w:color="auto"/>
          </w:divBdr>
        </w:div>
        <w:div w:id="904951670">
          <w:marLeft w:val="0"/>
          <w:marRight w:val="0"/>
          <w:marTop w:val="0"/>
          <w:marBottom w:val="0"/>
          <w:divBdr>
            <w:top w:val="none" w:sz="0" w:space="0" w:color="auto"/>
            <w:left w:val="none" w:sz="0" w:space="0" w:color="auto"/>
            <w:bottom w:val="none" w:sz="0" w:space="0" w:color="auto"/>
            <w:right w:val="none" w:sz="0" w:space="0" w:color="auto"/>
          </w:divBdr>
        </w:div>
        <w:div w:id="1621917620">
          <w:marLeft w:val="0"/>
          <w:marRight w:val="0"/>
          <w:marTop w:val="0"/>
          <w:marBottom w:val="0"/>
          <w:divBdr>
            <w:top w:val="none" w:sz="0" w:space="0" w:color="auto"/>
            <w:left w:val="none" w:sz="0" w:space="0" w:color="auto"/>
            <w:bottom w:val="none" w:sz="0" w:space="0" w:color="auto"/>
            <w:right w:val="none" w:sz="0" w:space="0" w:color="auto"/>
          </w:divBdr>
        </w:div>
        <w:div w:id="2073887212">
          <w:marLeft w:val="0"/>
          <w:marRight w:val="0"/>
          <w:marTop w:val="0"/>
          <w:marBottom w:val="0"/>
          <w:divBdr>
            <w:top w:val="none" w:sz="0" w:space="0" w:color="auto"/>
            <w:left w:val="none" w:sz="0" w:space="0" w:color="auto"/>
            <w:bottom w:val="none" w:sz="0" w:space="0" w:color="auto"/>
            <w:right w:val="none" w:sz="0" w:space="0" w:color="auto"/>
          </w:divBdr>
        </w:div>
        <w:div w:id="50885195">
          <w:marLeft w:val="0"/>
          <w:marRight w:val="0"/>
          <w:marTop w:val="0"/>
          <w:marBottom w:val="0"/>
          <w:divBdr>
            <w:top w:val="none" w:sz="0" w:space="0" w:color="auto"/>
            <w:left w:val="none" w:sz="0" w:space="0" w:color="auto"/>
            <w:bottom w:val="none" w:sz="0" w:space="0" w:color="auto"/>
            <w:right w:val="none" w:sz="0" w:space="0" w:color="auto"/>
          </w:divBdr>
        </w:div>
        <w:div w:id="950480130">
          <w:marLeft w:val="0"/>
          <w:marRight w:val="0"/>
          <w:marTop w:val="0"/>
          <w:marBottom w:val="0"/>
          <w:divBdr>
            <w:top w:val="none" w:sz="0" w:space="0" w:color="auto"/>
            <w:left w:val="none" w:sz="0" w:space="0" w:color="auto"/>
            <w:bottom w:val="none" w:sz="0" w:space="0" w:color="auto"/>
            <w:right w:val="none" w:sz="0" w:space="0" w:color="auto"/>
          </w:divBdr>
        </w:div>
        <w:div w:id="640958864">
          <w:marLeft w:val="0"/>
          <w:marRight w:val="0"/>
          <w:marTop w:val="0"/>
          <w:marBottom w:val="0"/>
          <w:divBdr>
            <w:top w:val="none" w:sz="0" w:space="0" w:color="auto"/>
            <w:left w:val="none" w:sz="0" w:space="0" w:color="auto"/>
            <w:bottom w:val="none" w:sz="0" w:space="0" w:color="auto"/>
            <w:right w:val="none" w:sz="0" w:space="0" w:color="auto"/>
          </w:divBdr>
        </w:div>
        <w:div w:id="398015226">
          <w:marLeft w:val="0"/>
          <w:marRight w:val="0"/>
          <w:marTop w:val="0"/>
          <w:marBottom w:val="0"/>
          <w:divBdr>
            <w:top w:val="none" w:sz="0" w:space="0" w:color="auto"/>
            <w:left w:val="none" w:sz="0" w:space="0" w:color="auto"/>
            <w:bottom w:val="none" w:sz="0" w:space="0" w:color="auto"/>
            <w:right w:val="none" w:sz="0" w:space="0" w:color="auto"/>
          </w:divBdr>
        </w:div>
        <w:div w:id="1387757362">
          <w:marLeft w:val="0"/>
          <w:marRight w:val="0"/>
          <w:marTop w:val="0"/>
          <w:marBottom w:val="0"/>
          <w:divBdr>
            <w:top w:val="none" w:sz="0" w:space="0" w:color="auto"/>
            <w:left w:val="none" w:sz="0" w:space="0" w:color="auto"/>
            <w:bottom w:val="none" w:sz="0" w:space="0" w:color="auto"/>
            <w:right w:val="none" w:sz="0" w:space="0" w:color="auto"/>
          </w:divBdr>
        </w:div>
        <w:div w:id="1176651524">
          <w:marLeft w:val="0"/>
          <w:marRight w:val="0"/>
          <w:marTop w:val="0"/>
          <w:marBottom w:val="0"/>
          <w:divBdr>
            <w:top w:val="none" w:sz="0" w:space="0" w:color="auto"/>
            <w:left w:val="none" w:sz="0" w:space="0" w:color="auto"/>
            <w:bottom w:val="none" w:sz="0" w:space="0" w:color="auto"/>
            <w:right w:val="none" w:sz="0" w:space="0" w:color="auto"/>
          </w:divBdr>
        </w:div>
        <w:div w:id="299001553">
          <w:marLeft w:val="0"/>
          <w:marRight w:val="0"/>
          <w:marTop w:val="0"/>
          <w:marBottom w:val="0"/>
          <w:divBdr>
            <w:top w:val="none" w:sz="0" w:space="0" w:color="auto"/>
            <w:left w:val="none" w:sz="0" w:space="0" w:color="auto"/>
            <w:bottom w:val="none" w:sz="0" w:space="0" w:color="auto"/>
            <w:right w:val="none" w:sz="0" w:space="0" w:color="auto"/>
          </w:divBdr>
        </w:div>
        <w:div w:id="1994942047">
          <w:marLeft w:val="0"/>
          <w:marRight w:val="0"/>
          <w:marTop w:val="0"/>
          <w:marBottom w:val="0"/>
          <w:divBdr>
            <w:top w:val="none" w:sz="0" w:space="0" w:color="auto"/>
            <w:left w:val="none" w:sz="0" w:space="0" w:color="auto"/>
            <w:bottom w:val="none" w:sz="0" w:space="0" w:color="auto"/>
            <w:right w:val="none" w:sz="0" w:space="0" w:color="auto"/>
          </w:divBdr>
        </w:div>
        <w:div w:id="811752361">
          <w:marLeft w:val="0"/>
          <w:marRight w:val="0"/>
          <w:marTop w:val="0"/>
          <w:marBottom w:val="0"/>
          <w:divBdr>
            <w:top w:val="none" w:sz="0" w:space="0" w:color="auto"/>
            <w:left w:val="none" w:sz="0" w:space="0" w:color="auto"/>
            <w:bottom w:val="none" w:sz="0" w:space="0" w:color="auto"/>
            <w:right w:val="none" w:sz="0" w:space="0" w:color="auto"/>
          </w:divBdr>
        </w:div>
        <w:div w:id="1493788439">
          <w:marLeft w:val="0"/>
          <w:marRight w:val="0"/>
          <w:marTop w:val="0"/>
          <w:marBottom w:val="0"/>
          <w:divBdr>
            <w:top w:val="none" w:sz="0" w:space="0" w:color="auto"/>
            <w:left w:val="none" w:sz="0" w:space="0" w:color="auto"/>
            <w:bottom w:val="none" w:sz="0" w:space="0" w:color="auto"/>
            <w:right w:val="none" w:sz="0" w:space="0" w:color="auto"/>
          </w:divBdr>
        </w:div>
        <w:div w:id="568418441">
          <w:marLeft w:val="0"/>
          <w:marRight w:val="0"/>
          <w:marTop w:val="0"/>
          <w:marBottom w:val="0"/>
          <w:divBdr>
            <w:top w:val="none" w:sz="0" w:space="0" w:color="auto"/>
            <w:left w:val="none" w:sz="0" w:space="0" w:color="auto"/>
            <w:bottom w:val="none" w:sz="0" w:space="0" w:color="auto"/>
            <w:right w:val="none" w:sz="0" w:space="0" w:color="auto"/>
          </w:divBdr>
        </w:div>
        <w:div w:id="906963569">
          <w:marLeft w:val="0"/>
          <w:marRight w:val="0"/>
          <w:marTop w:val="0"/>
          <w:marBottom w:val="0"/>
          <w:divBdr>
            <w:top w:val="none" w:sz="0" w:space="0" w:color="auto"/>
            <w:left w:val="none" w:sz="0" w:space="0" w:color="auto"/>
            <w:bottom w:val="none" w:sz="0" w:space="0" w:color="auto"/>
            <w:right w:val="none" w:sz="0" w:space="0" w:color="auto"/>
          </w:divBdr>
        </w:div>
        <w:div w:id="112752622">
          <w:marLeft w:val="0"/>
          <w:marRight w:val="0"/>
          <w:marTop w:val="0"/>
          <w:marBottom w:val="0"/>
          <w:divBdr>
            <w:top w:val="none" w:sz="0" w:space="0" w:color="auto"/>
            <w:left w:val="none" w:sz="0" w:space="0" w:color="auto"/>
            <w:bottom w:val="none" w:sz="0" w:space="0" w:color="auto"/>
            <w:right w:val="none" w:sz="0" w:space="0" w:color="auto"/>
          </w:divBdr>
        </w:div>
        <w:div w:id="319815928">
          <w:marLeft w:val="0"/>
          <w:marRight w:val="0"/>
          <w:marTop w:val="0"/>
          <w:marBottom w:val="0"/>
          <w:divBdr>
            <w:top w:val="none" w:sz="0" w:space="0" w:color="auto"/>
            <w:left w:val="none" w:sz="0" w:space="0" w:color="auto"/>
            <w:bottom w:val="none" w:sz="0" w:space="0" w:color="auto"/>
            <w:right w:val="none" w:sz="0" w:space="0" w:color="auto"/>
          </w:divBdr>
        </w:div>
        <w:div w:id="1001276995">
          <w:marLeft w:val="0"/>
          <w:marRight w:val="0"/>
          <w:marTop w:val="0"/>
          <w:marBottom w:val="0"/>
          <w:divBdr>
            <w:top w:val="none" w:sz="0" w:space="0" w:color="auto"/>
            <w:left w:val="none" w:sz="0" w:space="0" w:color="auto"/>
            <w:bottom w:val="none" w:sz="0" w:space="0" w:color="auto"/>
            <w:right w:val="none" w:sz="0" w:space="0" w:color="auto"/>
          </w:divBdr>
        </w:div>
        <w:div w:id="1717658146">
          <w:marLeft w:val="0"/>
          <w:marRight w:val="0"/>
          <w:marTop w:val="0"/>
          <w:marBottom w:val="0"/>
          <w:divBdr>
            <w:top w:val="none" w:sz="0" w:space="0" w:color="auto"/>
            <w:left w:val="none" w:sz="0" w:space="0" w:color="auto"/>
            <w:bottom w:val="none" w:sz="0" w:space="0" w:color="auto"/>
            <w:right w:val="none" w:sz="0" w:space="0" w:color="auto"/>
          </w:divBdr>
        </w:div>
        <w:div w:id="1946233221">
          <w:marLeft w:val="0"/>
          <w:marRight w:val="0"/>
          <w:marTop w:val="0"/>
          <w:marBottom w:val="0"/>
          <w:divBdr>
            <w:top w:val="none" w:sz="0" w:space="0" w:color="auto"/>
            <w:left w:val="none" w:sz="0" w:space="0" w:color="auto"/>
            <w:bottom w:val="none" w:sz="0" w:space="0" w:color="auto"/>
            <w:right w:val="none" w:sz="0" w:space="0" w:color="auto"/>
          </w:divBdr>
        </w:div>
        <w:div w:id="1171750669">
          <w:marLeft w:val="0"/>
          <w:marRight w:val="0"/>
          <w:marTop w:val="0"/>
          <w:marBottom w:val="0"/>
          <w:divBdr>
            <w:top w:val="none" w:sz="0" w:space="0" w:color="auto"/>
            <w:left w:val="none" w:sz="0" w:space="0" w:color="auto"/>
            <w:bottom w:val="none" w:sz="0" w:space="0" w:color="auto"/>
            <w:right w:val="none" w:sz="0" w:space="0" w:color="auto"/>
          </w:divBdr>
        </w:div>
        <w:div w:id="1104350189">
          <w:marLeft w:val="0"/>
          <w:marRight w:val="0"/>
          <w:marTop w:val="0"/>
          <w:marBottom w:val="0"/>
          <w:divBdr>
            <w:top w:val="none" w:sz="0" w:space="0" w:color="auto"/>
            <w:left w:val="none" w:sz="0" w:space="0" w:color="auto"/>
            <w:bottom w:val="none" w:sz="0" w:space="0" w:color="auto"/>
            <w:right w:val="none" w:sz="0" w:space="0" w:color="auto"/>
          </w:divBdr>
        </w:div>
        <w:div w:id="469245431">
          <w:marLeft w:val="0"/>
          <w:marRight w:val="0"/>
          <w:marTop w:val="0"/>
          <w:marBottom w:val="0"/>
          <w:divBdr>
            <w:top w:val="none" w:sz="0" w:space="0" w:color="auto"/>
            <w:left w:val="none" w:sz="0" w:space="0" w:color="auto"/>
            <w:bottom w:val="none" w:sz="0" w:space="0" w:color="auto"/>
            <w:right w:val="none" w:sz="0" w:space="0" w:color="auto"/>
          </w:divBdr>
        </w:div>
        <w:div w:id="1729300999">
          <w:marLeft w:val="0"/>
          <w:marRight w:val="0"/>
          <w:marTop w:val="0"/>
          <w:marBottom w:val="0"/>
          <w:divBdr>
            <w:top w:val="none" w:sz="0" w:space="0" w:color="auto"/>
            <w:left w:val="none" w:sz="0" w:space="0" w:color="auto"/>
            <w:bottom w:val="none" w:sz="0" w:space="0" w:color="auto"/>
            <w:right w:val="none" w:sz="0" w:space="0" w:color="auto"/>
          </w:divBdr>
        </w:div>
        <w:div w:id="825895236">
          <w:marLeft w:val="0"/>
          <w:marRight w:val="0"/>
          <w:marTop w:val="0"/>
          <w:marBottom w:val="0"/>
          <w:divBdr>
            <w:top w:val="none" w:sz="0" w:space="0" w:color="auto"/>
            <w:left w:val="none" w:sz="0" w:space="0" w:color="auto"/>
            <w:bottom w:val="none" w:sz="0" w:space="0" w:color="auto"/>
            <w:right w:val="none" w:sz="0" w:space="0" w:color="auto"/>
          </w:divBdr>
        </w:div>
        <w:div w:id="736514486">
          <w:marLeft w:val="0"/>
          <w:marRight w:val="0"/>
          <w:marTop w:val="0"/>
          <w:marBottom w:val="0"/>
          <w:divBdr>
            <w:top w:val="none" w:sz="0" w:space="0" w:color="auto"/>
            <w:left w:val="none" w:sz="0" w:space="0" w:color="auto"/>
            <w:bottom w:val="none" w:sz="0" w:space="0" w:color="auto"/>
            <w:right w:val="none" w:sz="0" w:space="0" w:color="auto"/>
          </w:divBdr>
        </w:div>
        <w:div w:id="786971486">
          <w:marLeft w:val="0"/>
          <w:marRight w:val="0"/>
          <w:marTop w:val="0"/>
          <w:marBottom w:val="0"/>
          <w:divBdr>
            <w:top w:val="none" w:sz="0" w:space="0" w:color="auto"/>
            <w:left w:val="none" w:sz="0" w:space="0" w:color="auto"/>
            <w:bottom w:val="none" w:sz="0" w:space="0" w:color="auto"/>
            <w:right w:val="none" w:sz="0" w:space="0" w:color="auto"/>
          </w:divBdr>
        </w:div>
        <w:div w:id="1001198102">
          <w:marLeft w:val="0"/>
          <w:marRight w:val="0"/>
          <w:marTop w:val="0"/>
          <w:marBottom w:val="0"/>
          <w:divBdr>
            <w:top w:val="none" w:sz="0" w:space="0" w:color="auto"/>
            <w:left w:val="none" w:sz="0" w:space="0" w:color="auto"/>
            <w:bottom w:val="none" w:sz="0" w:space="0" w:color="auto"/>
            <w:right w:val="none" w:sz="0" w:space="0" w:color="auto"/>
          </w:divBdr>
        </w:div>
        <w:div w:id="500894919">
          <w:marLeft w:val="0"/>
          <w:marRight w:val="0"/>
          <w:marTop w:val="0"/>
          <w:marBottom w:val="0"/>
          <w:divBdr>
            <w:top w:val="none" w:sz="0" w:space="0" w:color="auto"/>
            <w:left w:val="none" w:sz="0" w:space="0" w:color="auto"/>
            <w:bottom w:val="none" w:sz="0" w:space="0" w:color="auto"/>
            <w:right w:val="none" w:sz="0" w:space="0" w:color="auto"/>
          </w:divBdr>
        </w:div>
        <w:div w:id="1183785305">
          <w:marLeft w:val="0"/>
          <w:marRight w:val="0"/>
          <w:marTop w:val="0"/>
          <w:marBottom w:val="0"/>
          <w:divBdr>
            <w:top w:val="none" w:sz="0" w:space="0" w:color="auto"/>
            <w:left w:val="none" w:sz="0" w:space="0" w:color="auto"/>
            <w:bottom w:val="none" w:sz="0" w:space="0" w:color="auto"/>
            <w:right w:val="none" w:sz="0" w:space="0" w:color="auto"/>
          </w:divBdr>
        </w:div>
        <w:div w:id="1910571569">
          <w:marLeft w:val="0"/>
          <w:marRight w:val="0"/>
          <w:marTop w:val="0"/>
          <w:marBottom w:val="0"/>
          <w:divBdr>
            <w:top w:val="none" w:sz="0" w:space="0" w:color="auto"/>
            <w:left w:val="none" w:sz="0" w:space="0" w:color="auto"/>
            <w:bottom w:val="none" w:sz="0" w:space="0" w:color="auto"/>
            <w:right w:val="none" w:sz="0" w:space="0" w:color="auto"/>
          </w:divBdr>
        </w:div>
        <w:div w:id="1760952793">
          <w:marLeft w:val="0"/>
          <w:marRight w:val="0"/>
          <w:marTop w:val="0"/>
          <w:marBottom w:val="0"/>
          <w:divBdr>
            <w:top w:val="none" w:sz="0" w:space="0" w:color="auto"/>
            <w:left w:val="none" w:sz="0" w:space="0" w:color="auto"/>
            <w:bottom w:val="none" w:sz="0" w:space="0" w:color="auto"/>
            <w:right w:val="none" w:sz="0" w:space="0" w:color="auto"/>
          </w:divBdr>
        </w:div>
        <w:div w:id="1981229188">
          <w:marLeft w:val="0"/>
          <w:marRight w:val="0"/>
          <w:marTop w:val="0"/>
          <w:marBottom w:val="0"/>
          <w:divBdr>
            <w:top w:val="none" w:sz="0" w:space="0" w:color="auto"/>
            <w:left w:val="none" w:sz="0" w:space="0" w:color="auto"/>
            <w:bottom w:val="none" w:sz="0" w:space="0" w:color="auto"/>
            <w:right w:val="none" w:sz="0" w:space="0" w:color="auto"/>
          </w:divBdr>
        </w:div>
        <w:div w:id="890729100">
          <w:marLeft w:val="0"/>
          <w:marRight w:val="0"/>
          <w:marTop w:val="0"/>
          <w:marBottom w:val="0"/>
          <w:divBdr>
            <w:top w:val="none" w:sz="0" w:space="0" w:color="auto"/>
            <w:left w:val="none" w:sz="0" w:space="0" w:color="auto"/>
            <w:bottom w:val="none" w:sz="0" w:space="0" w:color="auto"/>
            <w:right w:val="none" w:sz="0" w:space="0" w:color="auto"/>
          </w:divBdr>
        </w:div>
        <w:div w:id="1820536320">
          <w:marLeft w:val="0"/>
          <w:marRight w:val="0"/>
          <w:marTop w:val="0"/>
          <w:marBottom w:val="0"/>
          <w:divBdr>
            <w:top w:val="none" w:sz="0" w:space="0" w:color="auto"/>
            <w:left w:val="none" w:sz="0" w:space="0" w:color="auto"/>
            <w:bottom w:val="none" w:sz="0" w:space="0" w:color="auto"/>
            <w:right w:val="none" w:sz="0" w:space="0" w:color="auto"/>
          </w:divBdr>
        </w:div>
        <w:div w:id="911427215">
          <w:marLeft w:val="0"/>
          <w:marRight w:val="0"/>
          <w:marTop w:val="0"/>
          <w:marBottom w:val="0"/>
          <w:divBdr>
            <w:top w:val="none" w:sz="0" w:space="0" w:color="auto"/>
            <w:left w:val="none" w:sz="0" w:space="0" w:color="auto"/>
            <w:bottom w:val="none" w:sz="0" w:space="0" w:color="auto"/>
            <w:right w:val="none" w:sz="0" w:space="0" w:color="auto"/>
          </w:divBdr>
        </w:div>
        <w:div w:id="469591039">
          <w:marLeft w:val="0"/>
          <w:marRight w:val="0"/>
          <w:marTop w:val="0"/>
          <w:marBottom w:val="0"/>
          <w:divBdr>
            <w:top w:val="none" w:sz="0" w:space="0" w:color="auto"/>
            <w:left w:val="none" w:sz="0" w:space="0" w:color="auto"/>
            <w:bottom w:val="none" w:sz="0" w:space="0" w:color="auto"/>
            <w:right w:val="none" w:sz="0" w:space="0" w:color="auto"/>
          </w:divBdr>
        </w:div>
        <w:div w:id="1341004830">
          <w:marLeft w:val="0"/>
          <w:marRight w:val="0"/>
          <w:marTop w:val="0"/>
          <w:marBottom w:val="0"/>
          <w:divBdr>
            <w:top w:val="none" w:sz="0" w:space="0" w:color="auto"/>
            <w:left w:val="none" w:sz="0" w:space="0" w:color="auto"/>
            <w:bottom w:val="none" w:sz="0" w:space="0" w:color="auto"/>
            <w:right w:val="none" w:sz="0" w:space="0" w:color="auto"/>
          </w:divBdr>
        </w:div>
        <w:div w:id="1805347575">
          <w:marLeft w:val="0"/>
          <w:marRight w:val="0"/>
          <w:marTop w:val="0"/>
          <w:marBottom w:val="0"/>
          <w:divBdr>
            <w:top w:val="none" w:sz="0" w:space="0" w:color="auto"/>
            <w:left w:val="none" w:sz="0" w:space="0" w:color="auto"/>
            <w:bottom w:val="none" w:sz="0" w:space="0" w:color="auto"/>
            <w:right w:val="none" w:sz="0" w:space="0" w:color="auto"/>
          </w:divBdr>
        </w:div>
        <w:div w:id="1943801380">
          <w:marLeft w:val="0"/>
          <w:marRight w:val="0"/>
          <w:marTop w:val="0"/>
          <w:marBottom w:val="0"/>
          <w:divBdr>
            <w:top w:val="none" w:sz="0" w:space="0" w:color="auto"/>
            <w:left w:val="none" w:sz="0" w:space="0" w:color="auto"/>
            <w:bottom w:val="none" w:sz="0" w:space="0" w:color="auto"/>
            <w:right w:val="none" w:sz="0" w:space="0" w:color="auto"/>
          </w:divBdr>
        </w:div>
        <w:div w:id="529413480">
          <w:marLeft w:val="0"/>
          <w:marRight w:val="0"/>
          <w:marTop w:val="0"/>
          <w:marBottom w:val="0"/>
          <w:divBdr>
            <w:top w:val="none" w:sz="0" w:space="0" w:color="auto"/>
            <w:left w:val="none" w:sz="0" w:space="0" w:color="auto"/>
            <w:bottom w:val="none" w:sz="0" w:space="0" w:color="auto"/>
            <w:right w:val="none" w:sz="0" w:space="0" w:color="auto"/>
          </w:divBdr>
        </w:div>
        <w:div w:id="1012341358">
          <w:marLeft w:val="0"/>
          <w:marRight w:val="0"/>
          <w:marTop w:val="0"/>
          <w:marBottom w:val="0"/>
          <w:divBdr>
            <w:top w:val="none" w:sz="0" w:space="0" w:color="auto"/>
            <w:left w:val="none" w:sz="0" w:space="0" w:color="auto"/>
            <w:bottom w:val="none" w:sz="0" w:space="0" w:color="auto"/>
            <w:right w:val="none" w:sz="0" w:space="0" w:color="auto"/>
          </w:divBdr>
        </w:div>
        <w:div w:id="304361413">
          <w:marLeft w:val="0"/>
          <w:marRight w:val="0"/>
          <w:marTop w:val="0"/>
          <w:marBottom w:val="0"/>
          <w:divBdr>
            <w:top w:val="none" w:sz="0" w:space="0" w:color="auto"/>
            <w:left w:val="none" w:sz="0" w:space="0" w:color="auto"/>
            <w:bottom w:val="none" w:sz="0" w:space="0" w:color="auto"/>
            <w:right w:val="none" w:sz="0" w:space="0" w:color="auto"/>
          </w:divBdr>
        </w:div>
        <w:div w:id="1312905720">
          <w:marLeft w:val="0"/>
          <w:marRight w:val="0"/>
          <w:marTop w:val="0"/>
          <w:marBottom w:val="0"/>
          <w:divBdr>
            <w:top w:val="none" w:sz="0" w:space="0" w:color="auto"/>
            <w:left w:val="none" w:sz="0" w:space="0" w:color="auto"/>
            <w:bottom w:val="none" w:sz="0" w:space="0" w:color="auto"/>
            <w:right w:val="none" w:sz="0" w:space="0" w:color="auto"/>
          </w:divBdr>
        </w:div>
        <w:div w:id="980580334">
          <w:marLeft w:val="0"/>
          <w:marRight w:val="0"/>
          <w:marTop w:val="0"/>
          <w:marBottom w:val="0"/>
          <w:divBdr>
            <w:top w:val="none" w:sz="0" w:space="0" w:color="auto"/>
            <w:left w:val="none" w:sz="0" w:space="0" w:color="auto"/>
            <w:bottom w:val="none" w:sz="0" w:space="0" w:color="auto"/>
            <w:right w:val="none" w:sz="0" w:space="0" w:color="auto"/>
          </w:divBdr>
        </w:div>
        <w:div w:id="1734305594">
          <w:marLeft w:val="0"/>
          <w:marRight w:val="0"/>
          <w:marTop w:val="0"/>
          <w:marBottom w:val="0"/>
          <w:divBdr>
            <w:top w:val="none" w:sz="0" w:space="0" w:color="auto"/>
            <w:left w:val="none" w:sz="0" w:space="0" w:color="auto"/>
            <w:bottom w:val="none" w:sz="0" w:space="0" w:color="auto"/>
            <w:right w:val="none" w:sz="0" w:space="0" w:color="auto"/>
          </w:divBdr>
        </w:div>
        <w:div w:id="475295344">
          <w:marLeft w:val="0"/>
          <w:marRight w:val="0"/>
          <w:marTop w:val="0"/>
          <w:marBottom w:val="0"/>
          <w:divBdr>
            <w:top w:val="none" w:sz="0" w:space="0" w:color="auto"/>
            <w:left w:val="none" w:sz="0" w:space="0" w:color="auto"/>
            <w:bottom w:val="none" w:sz="0" w:space="0" w:color="auto"/>
            <w:right w:val="none" w:sz="0" w:space="0" w:color="auto"/>
          </w:divBdr>
        </w:div>
        <w:div w:id="1470828600">
          <w:marLeft w:val="0"/>
          <w:marRight w:val="0"/>
          <w:marTop w:val="0"/>
          <w:marBottom w:val="0"/>
          <w:divBdr>
            <w:top w:val="none" w:sz="0" w:space="0" w:color="auto"/>
            <w:left w:val="none" w:sz="0" w:space="0" w:color="auto"/>
            <w:bottom w:val="none" w:sz="0" w:space="0" w:color="auto"/>
            <w:right w:val="none" w:sz="0" w:space="0" w:color="auto"/>
          </w:divBdr>
        </w:div>
        <w:div w:id="21977893">
          <w:marLeft w:val="0"/>
          <w:marRight w:val="0"/>
          <w:marTop w:val="0"/>
          <w:marBottom w:val="0"/>
          <w:divBdr>
            <w:top w:val="none" w:sz="0" w:space="0" w:color="auto"/>
            <w:left w:val="none" w:sz="0" w:space="0" w:color="auto"/>
            <w:bottom w:val="none" w:sz="0" w:space="0" w:color="auto"/>
            <w:right w:val="none" w:sz="0" w:space="0" w:color="auto"/>
          </w:divBdr>
        </w:div>
        <w:div w:id="913394606">
          <w:marLeft w:val="0"/>
          <w:marRight w:val="0"/>
          <w:marTop w:val="0"/>
          <w:marBottom w:val="0"/>
          <w:divBdr>
            <w:top w:val="none" w:sz="0" w:space="0" w:color="auto"/>
            <w:left w:val="none" w:sz="0" w:space="0" w:color="auto"/>
            <w:bottom w:val="none" w:sz="0" w:space="0" w:color="auto"/>
            <w:right w:val="none" w:sz="0" w:space="0" w:color="auto"/>
          </w:divBdr>
        </w:div>
        <w:div w:id="1925992927">
          <w:marLeft w:val="0"/>
          <w:marRight w:val="0"/>
          <w:marTop w:val="0"/>
          <w:marBottom w:val="0"/>
          <w:divBdr>
            <w:top w:val="none" w:sz="0" w:space="0" w:color="auto"/>
            <w:left w:val="none" w:sz="0" w:space="0" w:color="auto"/>
            <w:bottom w:val="none" w:sz="0" w:space="0" w:color="auto"/>
            <w:right w:val="none" w:sz="0" w:space="0" w:color="auto"/>
          </w:divBdr>
        </w:div>
        <w:div w:id="343634750">
          <w:marLeft w:val="0"/>
          <w:marRight w:val="0"/>
          <w:marTop w:val="0"/>
          <w:marBottom w:val="0"/>
          <w:divBdr>
            <w:top w:val="none" w:sz="0" w:space="0" w:color="auto"/>
            <w:left w:val="none" w:sz="0" w:space="0" w:color="auto"/>
            <w:bottom w:val="none" w:sz="0" w:space="0" w:color="auto"/>
            <w:right w:val="none" w:sz="0" w:space="0" w:color="auto"/>
          </w:divBdr>
        </w:div>
        <w:div w:id="1079593314">
          <w:marLeft w:val="0"/>
          <w:marRight w:val="0"/>
          <w:marTop w:val="0"/>
          <w:marBottom w:val="0"/>
          <w:divBdr>
            <w:top w:val="none" w:sz="0" w:space="0" w:color="auto"/>
            <w:left w:val="none" w:sz="0" w:space="0" w:color="auto"/>
            <w:bottom w:val="none" w:sz="0" w:space="0" w:color="auto"/>
            <w:right w:val="none" w:sz="0" w:space="0" w:color="auto"/>
          </w:divBdr>
        </w:div>
        <w:div w:id="1669359699">
          <w:marLeft w:val="0"/>
          <w:marRight w:val="0"/>
          <w:marTop w:val="0"/>
          <w:marBottom w:val="0"/>
          <w:divBdr>
            <w:top w:val="none" w:sz="0" w:space="0" w:color="auto"/>
            <w:left w:val="none" w:sz="0" w:space="0" w:color="auto"/>
            <w:bottom w:val="none" w:sz="0" w:space="0" w:color="auto"/>
            <w:right w:val="none" w:sz="0" w:space="0" w:color="auto"/>
          </w:divBdr>
        </w:div>
        <w:div w:id="247428619">
          <w:marLeft w:val="0"/>
          <w:marRight w:val="0"/>
          <w:marTop w:val="0"/>
          <w:marBottom w:val="0"/>
          <w:divBdr>
            <w:top w:val="none" w:sz="0" w:space="0" w:color="auto"/>
            <w:left w:val="none" w:sz="0" w:space="0" w:color="auto"/>
            <w:bottom w:val="none" w:sz="0" w:space="0" w:color="auto"/>
            <w:right w:val="none" w:sz="0" w:space="0" w:color="auto"/>
          </w:divBdr>
        </w:div>
        <w:div w:id="1104808967">
          <w:marLeft w:val="0"/>
          <w:marRight w:val="0"/>
          <w:marTop w:val="0"/>
          <w:marBottom w:val="0"/>
          <w:divBdr>
            <w:top w:val="none" w:sz="0" w:space="0" w:color="auto"/>
            <w:left w:val="none" w:sz="0" w:space="0" w:color="auto"/>
            <w:bottom w:val="none" w:sz="0" w:space="0" w:color="auto"/>
            <w:right w:val="none" w:sz="0" w:space="0" w:color="auto"/>
          </w:divBdr>
        </w:div>
        <w:div w:id="577322011">
          <w:marLeft w:val="0"/>
          <w:marRight w:val="0"/>
          <w:marTop w:val="0"/>
          <w:marBottom w:val="0"/>
          <w:divBdr>
            <w:top w:val="none" w:sz="0" w:space="0" w:color="auto"/>
            <w:left w:val="none" w:sz="0" w:space="0" w:color="auto"/>
            <w:bottom w:val="none" w:sz="0" w:space="0" w:color="auto"/>
            <w:right w:val="none" w:sz="0" w:space="0" w:color="auto"/>
          </w:divBdr>
        </w:div>
        <w:div w:id="783698172">
          <w:marLeft w:val="0"/>
          <w:marRight w:val="0"/>
          <w:marTop w:val="0"/>
          <w:marBottom w:val="0"/>
          <w:divBdr>
            <w:top w:val="none" w:sz="0" w:space="0" w:color="auto"/>
            <w:left w:val="none" w:sz="0" w:space="0" w:color="auto"/>
            <w:bottom w:val="none" w:sz="0" w:space="0" w:color="auto"/>
            <w:right w:val="none" w:sz="0" w:space="0" w:color="auto"/>
          </w:divBdr>
        </w:div>
        <w:div w:id="1937133399">
          <w:marLeft w:val="0"/>
          <w:marRight w:val="0"/>
          <w:marTop w:val="0"/>
          <w:marBottom w:val="0"/>
          <w:divBdr>
            <w:top w:val="none" w:sz="0" w:space="0" w:color="auto"/>
            <w:left w:val="none" w:sz="0" w:space="0" w:color="auto"/>
            <w:bottom w:val="none" w:sz="0" w:space="0" w:color="auto"/>
            <w:right w:val="none" w:sz="0" w:space="0" w:color="auto"/>
          </w:divBdr>
        </w:div>
        <w:div w:id="757099715">
          <w:marLeft w:val="0"/>
          <w:marRight w:val="0"/>
          <w:marTop w:val="0"/>
          <w:marBottom w:val="0"/>
          <w:divBdr>
            <w:top w:val="none" w:sz="0" w:space="0" w:color="auto"/>
            <w:left w:val="none" w:sz="0" w:space="0" w:color="auto"/>
            <w:bottom w:val="none" w:sz="0" w:space="0" w:color="auto"/>
            <w:right w:val="none" w:sz="0" w:space="0" w:color="auto"/>
          </w:divBdr>
        </w:div>
        <w:div w:id="1707287832">
          <w:marLeft w:val="0"/>
          <w:marRight w:val="0"/>
          <w:marTop w:val="0"/>
          <w:marBottom w:val="0"/>
          <w:divBdr>
            <w:top w:val="none" w:sz="0" w:space="0" w:color="auto"/>
            <w:left w:val="none" w:sz="0" w:space="0" w:color="auto"/>
            <w:bottom w:val="none" w:sz="0" w:space="0" w:color="auto"/>
            <w:right w:val="none" w:sz="0" w:space="0" w:color="auto"/>
          </w:divBdr>
        </w:div>
        <w:div w:id="1158502151">
          <w:marLeft w:val="0"/>
          <w:marRight w:val="0"/>
          <w:marTop w:val="0"/>
          <w:marBottom w:val="0"/>
          <w:divBdr>
            <w:top w:val="none" w:sz="0" w:space="0" w:color="auto"/>
            <w:left w:val="none" w:sz="0" w:space="0" w:color="auto"/>
            <w:bottom w:val="none" w:sz="0" w:space="0" w:color="auto"/>
            <w:right w:val="none" w:sz="0" w:space="0" w:color="auto"/>
          </w:divBdr>
        </w:div>
        <w:div w:id="1962614157">
          <w:marLeft w:val="0"/>
          <w:marRight w:val="0"/>
          <w:marTop w:val="0"/>
          <w:marBottom w:val="0"/>
          <w:divBdr>
            <w:top w:val="none" w:sz="0" w:space="0" w:color="auto"/>
            <w:left w:val="none" w:sz="0" w:space="0" w:color="auto"/>
            <w:bottom w:val="none" w:sz="0" w:space="0" w:color="auto"/>
            <w:right w:val="none" w:sz="0" w:space="0" w:color="auto"/>
          </w:divBdr>
        </w:div>
        <w:div w:id="1989548594">
          <w:marLeft w:val="0"/>
          <w:marRight w:val="0"/>
          <w:marTop w:val="0"/>
          <w:marBottom w:val="0"/>
          <w:divBdr>
            <w:top w:val="none" w:sz="0" w:space="0" w:color="auto"/>
            <w:left w:val="none" w:sz="0" w:space="0" w:color="auto"/>
            <w:bottom w:val="none" w:sz="0" w:space="0" w:color="auto"/>
            <w:right w:val="none" w:sz="0" w:space="0" w:color="auto"/>
          </w:divBdr>
        </w:div>
        <w:div w:id="1369255977">
          <w:marLeft w:val="0"/>
          <w:marRight w:val="0"/>
          <w:marTop w:val="0"/>
          <w:marBottom w:val="0"/>
          <w:divBdr>
            <w:top w:val="none" w:sz="0" w:space="0" w:color="auto"/>
            <w:left w:val="none" w:sz="0" w:space="0" w:color="auto"/>
            <w:bottom w:val="none" w:sz="0" w:space="0" w:color="auto"/>
            <w:right w:val="none" w:sz="0" w:space="0" w:color="auto"/>
          </w:divBdr>
        </w:div>
        <w:div w:id="1296257787">
          <w:marLeft w:val="0"/>
          <w:marRight w:val="0"/>
          <w:marTop w:val="0"/>
          <w:marBottom w:val="0"/>
          <w:divBdr>
            <w:top w:val="none" w:sz="0" w:space="0" w:color="auto"/>
            <w:left w:val="none" w:sz="0" w:space="0" w:color="auto"/>
            <w:bottom w:val="none" w:sz="0" w:space="0" w:color="auto"/>
            <w:right w:val="none" w:sz="0" w:space="0" w:color="auto"/>
          </w:divBdr>
        </w:div>
        <w:div w:id="861941378">
          <w:marLeft w:val="0"/>
          <w:marRight w:val="0"/>
          <w:marTop w:val="0"/>
          <w:marBottom w:val="0"/>
          <w:divBdr>
            <w:top w:val="none" w:sz="0" w:space="0" w:color="auto"/>
            <w:left w:val="none" w:sz="0" w:space="0" w:color="auto"/>
            <w:bottom w:val="none" w:sz="0" w:space="0" w:color="auto"/>
            <w:right w:val="none" w:sz="0" w:space="0" w:color="auto"/>
          </w:divBdr>
        </w:div>
        <w:div w:id="1804692233">
          <w:marLeft w:val="0"/>
          <w:marRight w:val="0"/>
          <w:marTop w:val="0"/>
          <w:marBottom w:val="0"/>
          <w:divBdr>
            <w:top w:val="none" w:sz="0" w:space="0" w:color="auto"/>
            <w:left w:val="none" w:sz="0" w:space="0" w:color="auto"/>
            <w:bottom w:val="none" w:sz="0" w:space="0" w:color="auto"/>
            <w:right w:val="none" w:sz="0" w:space="0" w:color="auto"/>
          </w:divBdr>
        </w:div>
        <w:div w:id="1911038565">
          <w:marLeft w:val="0"/>
          <w:marRight w:val="0"/>
          <w:marTop w:val="0"/>
          <w:marBottom w:val="0"/>
          <w:divBdr>
            <w:top w:val="none" w:sz="0" w:space="0" w:color="auto"/>
            <w:left w:val="none" w:sz="0" w:space="0" w:color="auto"/>
            <w:bottom w:val="none" w:sz="0" w:space="0" w:color="auto"/>
            <w:right w:val="none" w:sz="0" w:space="0" w:color="auto"/>
          </w:divBdr>
        </w:div>
        <w:div w:id="1841239091">
          <w:marLeft w:val="0"/>
          <w:marRight w:val="0"/>
          <w:marTop w:val="0"/>
          <w:marBottom w:val="0"/>
          <w:divBdr>
            <w:top w:val="none" w:sz="0" w:space="0" w:color="auto"/>
            <w:left w:val="none" w:sz="0" w:space="0" w:color="auto"/>
            <w:bottom w:val="none" w:sz="0" w:space="0" w:color="auto"/>
            <w:right w:val="none" w:sz="0" w:space="0" w:color="auto"/>
          </w:divBdr>
        </w:div>
        <w:div w:id="483546799">
          <w:marLeft w:val="0"/>
          <w:marRight w:val="0"/>
          <w:marTop w:val="0"/>
          <w:marBottom w:val="0"/>
          <w:divBdr>
            <w:top w:val="none" w:sz="0" w:space="0" w:color="auto"/>
            <w:left w:val="none" w:sz="0" w:space="0" w:color="auto"/>
            <w:bottom w:val="none" w:sz="0" w:space="0" w:color="auto"/>
            <w:right w:val="none" w:sz="0" w:space="0" w:color="auto"/>
          </w:divBdr>
        </w:div>
        <w:div w:id="1423575367">
          <w:marLeft w:val="0"/>
          <w:marRight w:val="0"/>
          <w:marTop w:val="0"/>
          <w:marBottom w:val="0"/>
          <w:divBdr>
            <w:top w:val="none" w:sz="0" w:space="0" w:color="auto"/>
            <w:left w:val="none" w:sz="0" w:space="0" w:color="auto"/>
            <w:bottom w:val="none" w:sz="0" w:space="0" w:color="auto"/>
            <w:right w:val="none" w:sz="0" w:space="0" w:color="auto"/>
          </w:divBdr>
        </w:div>
        <w:div w:id="921842498">
          <w:marLeft w:val="0"/>
          <w:marRight w:val="0"/>
          <w:marTop w:val="0"/>
          <w:marBottom w:val="0"/>
          <w:divBdr>
            <w:top w:val="none" w:sz="0" w:space="0" w:color="auto"/>
            <w:left w:val="none" w:sz="0" w:space="0" w:color="auto"/>
            <w:bottom w:val="none" w:sz="0" w:space="0" w:color="auto"/>
            <w:right w:val="none" w:sz="0" w:space="0" w:color="auto"/>
          </w:divBdr>
        </w:div>
        <w:div w:id="390690121">
          <w:marLeft w:val="0"/>
          <w:marRight w:val="0"/>
          <w:marTop w:val="0"/>
          <w:marBottom w:val="0"/>
          <w:divBdr>
            <w:top w:val="none" w:sz="0" w:space="0" w:color="auto"/>
            <w:left w:val="none" w:sz="0" w:space="0" w:color="auto"/>
            <w:bottom w:val="none" w:sz="0" w:space="0" w:color="auto"/>
            <w:right w:val="none" w:sz="0" w:space="0" w:color="auto"/>
          </w:divBdr>
        </w:div>
        <w:div w:id="28800106">
          <w:marLeft w:val="0"/>
          <w:marRight w:val="0"/>
          <w:marTop w:val="0"/>
          <w:marBottom w:val="0"/>
          <w:divBdr>
            <w:top w:val="none" w:sz="0" w:space="0" w:color="auto"/>
            <w:left w:val="none" w:sz="0" w:space="0" w:color="auto"/>
            <w:bottom w:val="none" w:sz="0" w:space="0" w:color="auto"/>
            <w:right w:val="none" w:sz="0" w:space="0" w:color="auto"/>
          </w:divBdr>
        </w:div>
        <w:div w:id="597836784">
          <w:marLeft w:val="0"/>
          <w:marRight w:val="0"/>
          <w:marTop w:val="0"/>
          <w:marBottom w:val="0"/>
          <w:divBdr>
            <w:top w:val="none" w:sz="0" w:space="0" w:color="auto"/>
            <w:left w:val="none" w:sz="0" w:space="0" w:color="auto"/>
            <w:bottom w:val="none" w:sz="0" w:space="0" w:color="auto"/>
            <w:right w:val="none" w:sz="0" w:space="0" w:color="auto"/>
          </w:divBdr>
        </w:div>
        <w:div w:id="1105805435">
          <w:marLeft w:val="0"/>
          <w:marRight w:val="0"/>
          <w:marTop w:val="0"/>
          <w:marBottom w:val="0"/>
          <w:divBdr>
            <w:top w:val="none" w:sz="0" w:space="0" w:color="auto"/>
            <w:left w:val="none" w:sz="0" w:space="0" w:color="auto"/>
            <w:bottom w:val="none" w:sz="0" w:space="0" w:color="auto"/>
            <w:right w:val="none" w:sz="0" w:space="0" w:color="auto"/>
          </w:divBdr>
        </w:div>
        <w:div w:id="1105733110">
          <w:marLeft w:val="0"/>
          <w:marRight w:val="0"/>
          <w:marTop w:val="0"/>
          <w:marBottom w:val="0"/>
          <w:divBdr>
            <w:top w:val="none" w:sz="0" w:space="0" w:color="auto"/>
            <w:left w:val="none" w:sz="0" w:space="0" w:color="auto"/>
            <w:bottom w:val="none" w:sz="0" w:space="0" w:color="auto"/>
            <w:right w:val="none" w:sz="0" w:space="0" w:color="auto"/>
          </w:divBdr>
        </w:div>
        <w:div w:id="1864855859">
          <w:marLeft w:val="0"/>
          <w:marRight w:val="0"/>
          <w:marTop w:val="0"/>
          <w:marBottom w:val="0"/>
          <w:divBdr>
            <w:top w:val="none" w:sz="0" w:space="0" w:color="auto"/>
            <w:left w:val="none" w:sz="0" w:space="0" w:color="auto"/>
            <w:bottom w:val="none" w:sz="0" w:space="0" w:color="auto"/>
            <w:right w:val="none" w:sz="0" w:space="0" w:color="auto"/>
          </w:divBdr>
        </w:div>
        <w:div w:id="254945805">
          <w:marLeft w:val="0"/>
          <w:marRight w:val="0"/>
          <w:marTop w:val="0"/>
          <w:marBottom w:val="0"/>
          <w:divBdr>
            <w:top w:val="none" w:sz="0" w:space="0" w:color="auto"/>
            <w:left w:val="none" w:sz="0" w:space="0" w:color="auto"/>
            <w:bottom w:val="none" w:sz="0" w:space="0" w:color="auto"/>
            <w:right w:val="none" w:sz="0" w:space="0" w:color="auto"/>
          </w:divBdr>
        </w:div>
        <w:div w:id="44335085">
          <w:marLeft w:val="0"/>
          <w:marRight w:val="0"/>
          <w:marTop w:val="0"/>
          <w:marBottom w:val="0"/>
          <w:divBdr>
            <w:top w:val="none" w:sz="0" w:space="0" w:color="auto"/>
            <w:left w:val="none" w:sz="0" w:space="0" w:color="auto"/>
            <w:bottom w:val="none" w:sz="0" w:space="0" w:color="auto"/>
            <w:right w:val="none" w:sz="0" w:space="0" w:color="auto"/>
          </w:divBdr>
        </w:div>
        <w:div w:id="1317297518">
          <w:marLeft w:val="0"/>
          <w:marRight w:val="0"/>
          <w:marTop w:val="0"/>
          <w:marBottom w:val="0"/>
          <w:divBdr>
            <w:top w:val="none" w:sz="0" w:space="0" w:color="auto"/>
            <w:left w:val="none" w:sz="0" w:space="0" w:color="auto"/>
            <w:bottom w:val="none" w:sz="0" w:space="0" w:color="auto"/>
            <w:right w:val="none" w:sz="0" w:space="0" w:color="auto"/>
          </w:divBdr>
        </w:div>
        <w:div w:id="1960641944">
          <w:marLeft w:val="0"/>
          <w:marRight w:val="0"/>
          <w:marTop w:val="0"/>
          <w:marBottom w:val="0"/>
          <w:divBdr>
            <w:top w:val="none" w:sz="0" w:space="0" w:color="auto"/>
            <w:left w:val="none" w:sz="0" w:space="0" w:color="auto"/>
            <w:bottom w:val="none" w:sz="0" w:space="0" w:color="auto"/>
            <w:right w:val="none" w:sz="0" w:space="0" w:color="auto"/>
          </w:divBdr>
        </w:div>
        <w:div w:id="338234502">
          <w:marLeft w:val="0"/>
          <w:marRight w:val="0"/>
          <w:marTop w:val="0"/>
          <w:marBottom w:val="0"/>
          <w:divBdr>
            <w:top w:val="none" w:sz="0" w:space="0" w:color="auto"/>
            <w:left w:val="none" w:sz="0" w:space="0" w:color="auto"/>
            <w:bottom w:val="none" w:sz="0" w:space="0" w:color="auto"/>
            <w:right w:val="none" w:sz="0" w:space="0" w:color="auto"/>
          </w:divBdr>
        </w:div>
        <w:div w:id="49695638">
          <w:marLeft w:val="0"/>
          <w:marRight w:val="0"/>
          <w:marTop w:val="0"/>
          <w:marBottom w:val="0"/>
          <w:divBdr>
            <w:top w:val="none" w:sz="0" w:space="0" w:color="auto"/>
            <w:left w:val="none" w:sz="0" w:space="0" w:color="auto"/>
            <w:bottom w:val="none" w:sz="0" w:space="0" w:color="auto"/>
            <w:right w:val="none" w:sz="0" w:space="0" w:color="auto"/>
          </w:divBdr>
        </w:div>
        <w:div w:id="253363574">
          <w:marLeft w:val="0"/>
          <w:marRight w:val="0"/>
          <w:marTop w:val="0"/>
          <w:marBottom w:val="0"/>
          <w:divBdr>
            <w:top w:val="none" w:sz="0" w:space="0" w:color="auto"/>
            <w:left w:val="none" w:sz="0" w:space="0" w:color="auto"/>
            <w:bottom w:val="none" w:sz="0" w:space="0" w:color="auto"/>
            <w:right w:val="none" w:sz="0" w:space="0" w:color="auto"/>
          </w:divBdr>
        </w:div>
        <w:div w:id="43987089">
          <w:marLeft w:val="0"/>
          <w:marRight w:val="0"/>
          <w:marTop w:val="0"/>
          <w:marBottom w:val="0"/>
          <w:divBdr>
            <w:top w:val="none" w:sz="0" w:space="0" w:color="auto"/>
            <w:left w:val="none" w:sz="0" w:space="0" w:color="auto"/>
            <w:bottom w:val="none" w:sz="0" w:space="0" w:color="auto"/>
            <w:right w:val="none" w:sz="0" w:space="0" w:color="auto"/>
          </w:divBdr>
        </w:div>
        <w:div w:id="1897356382">
          <w:marLeft w:val="0"/>
          <w:marRight w:val="0"/>
          <w:marTop w:val="0"/>
          <w:marBottom w:val="0"/>
          <w:divBdr>
            <w:top w:val="none" w:sz="0" w:space="0" w:color="auto"/>
            <w:left w:val="none" w:sz="0" w:space="0" w:color="auto"/>
            <w:bottom w:val="none" w:sz="0" w:space="0" w:color="auto"/>
            <w:right w:val="none" w:sz="0" w:space="0" w:color="auto"/>
          </w:divBdr>
        </w:div>
        <w:div w:id="55980431">
          <w:marLeft w:val="0"/>
          <w:marRight w:val="0"/>
          <w:marTop w:val="0"/>
          <w:marBottom w:val="0"/>
          <w:divBdr>
            <w:top w:val="none" w:sz="0" w:space="0" w:color="auto"/>
            <w:left w:val="none" w:sz="0" w:space="0" w:color="auto"/>
            <w:bottom w:val="none" w:sz="0" w:space="0" w:color="auto"/>
            <w:right w:val="none" w:sz="0" w:space="0" w:color="auto"/>
          </w:divBdr>
        </w:div>
        <w:div w:id="770972195">
          <w:marLeft w:val="0"/>
          <w:marRight w:val="0"/>
          <w:marTop w:val="0"/>
          <w:marBottom w:val="0"/>
          <w:divBdr>
            <w:top w:val="none" w:sz="0" w:space="0" w:color="auto"/>
            <w:left w:val="none" w:sz="0" w:space="0" w:color="auto"/>
            <w:bottom w:val="none" w:sz="0" w:space="0" w:color="auto"/>
            <w:right w:val="none" w:sz="0" w:space="0" w:color="auto"/>
          </w:divBdr>
        </w:div>
        <w:div w:id="1454514494">
          <w:marLeft w:val="0"/>
          <w:marRight w:val="0"/>
          <w:marTop w:val="0"/>
          <w:marBottom w:val="0"/>
          <w:divBdr>
            <w:top w:val="none" w:sz="0" w:space="0" w:color="auto"/>
            <w:left w:val="none" w:sz="0" w:space="0" w:color="auto"/>
            <w:bottom w:val="none" w:sz="0" w:space="0" w:color="auto"/>
            <w:right w:val="none" w:sz="0" w:space="0" w:color="auto"/>
          </w:divBdr>
        </w:div>
        <w:div w:id="1218515695">
          <w:marLeft w:val="0"/>
          <w:marRight w:val="0"/>
          <w:marTop w:val="0"/>
          <w:marBottom w:val="0"/>
          <w:divBdr>
            <w:top w:val="none" w:sz="0" w:space="0" w:color="auto"/>
            <w:left w:val="none" w:sz="0" w:space="0" w:color="auto"/>
            <w:bottom w:val="none" w:sz="0" w:space="0" w:color="auto"/>
            <w:right w:val="none" w:sz="0" w:space="0" w:color="auto"/>
          </w:divBdr>
        </w:div>
        <w:div w:id="1010375473">
          <w:marLeft w:val="0"/>
          <w:marRight w:val="0"/>
          <w:marTop w:val="0"/>
          <w:marBottom w:val="0"/>
          <w:divBdr>
            <w:top w:val="none" w:sz="0" w:space="0" w:color="auto"/>
            <w:left w:val="none" w:sz="0" w:space="0" w:color="auto"/>
            <w:bottom w:val="none" w:sz="0" w:space="0" w:color="auto"/>
            <w:right w:val="none" w:sz="0" w:space="0" w:color="auto"/>
          </w:divBdr>
        </w:div>
        <w:div w:id="1117020540">
          <w:marLeft w:val="0"/>
          <w:marRight w:val="0"/>
          <w:marTop w:val="0"/>
          <w:marBottom w:val="0"/>
          <w:divBdr>
            <w:top w:val="none" w:sz="0" w:space="0" w:color="auto"/>
            <w:left w:val="none" w:sz="0" w:space="0" w:color="auto"/>
            <w:bottom w:val="none" w:sz="0" w:space="0" w:color="auto"/>
            <w:right w:val="none" w:sz="0" w:space="0" w:color="auto"/>
          </w:divBdr>
        </w:div>
        <w:div w:id="1537738543">
          <w:marLeft w:val="0"/>
          <w:marRight w:val="0"/>
          <w:marTop w:val="0"/>
          <w:marBottom w:val="0"/>
          <w:divBdr>
            <w:top w:val="none" w:sz="0" w:space="0" w:color="auto"/>
            <w:left w:val="none" w:sz="0" w:space="0" w:color="auto"/>
            <w:bottom w:val="none" w:sz="0" w:space="0" w:color="auto"/>
            <w:right w:val="none" w:sz="0" w:space="0" w:color="auto"/>
          </w:divBdr>
        </w:div>
        <w:div w:id="1213467786">
          <w:marLeft w:val="0"/>
          <w:marRight w:val="0"/>
          <w:marTop w:val="0"/>
          <w:marBottom w:val="0"/>
          <w:divBdr>
            <w:top w:val="none" w:sz="0" w:space="0" w:color="auto"/>
            <w:left w:val="none" w:sz="0" w:space="0" w:color="auto"/>
            <w:bottom w:val="none" w:sz="0" w:space="0" w:color="auto"/>
            <w:right w:val="none" w:sz="0" w:space="0" w:color="auto"/>
          </w:divBdr>
        </w:div>
        <w:div w:id="1056121883">
          <w:marLeft w:val="0"/>
          <w:marRight w:val="0"/>
          <w:marTop w:val="0"/>
          <w:marBottom w:val="0"/>
          <w:divBdr>
            <w:top w:val="none" w:sz="0" w:space="0" w:color="auto"/>
            <w:left w:val="none" w:sz="0" w:space="0" w:color="auto"/>
            <w:bottom w:val="none" w:sz="0" w:space="0" w:color="auto"/>
            <w:right w:val="none" w:sz="0" w:space="0" w:color="auto"/>
          </w:divBdr>
        </w:div>
        <w:div w:id="73286164">
          <w:marLeft w:val="0"/>
          <w:marRight w:val="0"/>
          <w:marTop w:val="0"/>
          <w:marBottom w:val="0"/>
          <w:divBdr>
            <w:top w:val="none" w:sz="0" w:space="0" w:color="auto"/>
            <w:left w:val="none" w:sz="0" w:space="0" w:color="auto"/>
            <w:bottom w:val="none" w:sz="0" w:space="0" w:color="auto"/>
            <w:right w:val="none" w:sz="0" w:space="0" w:color="auto"/>
          </w:divBdr>
        </w:div>
        <w:div w:id="1095440113">
          <w:marLeft w:val="0"/>
          <w:marRight w:val="0"/>
          <w:marTop w:val="0"/>
          <w:marBottom w:val="0"/>
          <w:divBdr>
            <w:top w:val="none" w:sz="0" w:space="0" w:color="auto"/>
            <w:left w:val="none" w:sz="0" w:space="0" w:color="auto"/>
            <w:bottom w:val="none" w:sz="0" w:space="0" w:color="auto"/>
            <w:right w:val="none" w:sz="0" w:space="0" w:color="auto"/>
          </w:divBdr>
        </w:div>
        <w:div w:id="1626882884">
          <w:marLeft w:val="0"/>
          <w:marRight w:val="0"/>
          <w:marTop w:val="0"/>
          <w:marBottom w:val="0"/>
          <w:divBdr>
            <w:top w:val="none" w:sz="0" w:space="0" w:color="auto"/>
            <w:left w:val="none" w:sz="0" w:space="0" w:color="auto"/>
            <w:bottom w:val="none" w:sz="0" w:space="0" w:color="auto"/>
            <w:right w:val="none" w:sz="0" w:space="0" w:color="auto"/>
          </w:divBdr>
        </w:div>
        <w:div w:id="1626963166">
          <w:marLeft w:val="0"/>
          <w:marRight w:val="0"/>
          <w:marTop w:val="0"/>
          <w:marBottom w:val="0"/>
          <w:divBdr>
            <w:top w:val="none" w:sz="0" w:space="0" w:color="auto"/>
            <w:left w:val="none" w:sz="0" w:space="0" w:color="auto"/>
            <w:bottom w:val="none" w:sz="0" w:space="0" w:color="auto"/>
            <w:right w:val="none" w:sz="0" w:space="0" w:color="auto"/>
          </w:divBdr>
        </w:div>
        <w:div w:id="256716054">
          <w:marLeft w:val="0"/>
          <w:marRight w:val="0"/>
          <w:marTop w:val="0"/>
          <w:marBottom w:val="0"/>
          <w:divBdr>
            <w:top w:val="none" w:sz="0" w:space="0" w:color="auto"/>
            <w:left w:val="none" w:sz="0" w:space="0" w:color="auto"/>
            <w:bottom w:val="none" w:sz="0" w:space="0" w:color="auto"/>
            <w:right w:val="none" w:sz="0" w:space="0" w:color="auto"/>
          </w:divBdr>
        </w:div>
        <w:div w:id="1531070854">
          <w:marLeft w:val="0"/>
          <w:marRight w:val="0"/>
          <w:marTop w:val="0"/>
          <w:marBottom w:val="0"/>
          <w:divBdr>
            <w:top w:val="none" w:sz="0" w:space="0" w:color="auto"/>
            <w:left w:val="none" w:sz="0" w:space="0" w:color="auto"/>
            <w:bottom w:val="none" w:sz="0" w:space="0" w:color="auto"/>
            <w:right w:val="none" w:sz="0" w:space="0" w:color="auto"/>
          </w:divBdr>
        </w:div>
        <w:div w:id="1756585945">
          <w:marLeft w:val="0"/>
          <w:marRight w:val="0"/>
          <w:marTop w:val="0"/>
          <w:marBottom w:val="0"/>
          <w:divBdr>
            <w:top w:val="none" w:sz="0" w:space="0" w:color="auto"/>
            <w:left w:val="none" w:sz="0" w:space="0" w:color="auto"/>
            <w:bottom w:val="none" w:sz="0" w:space="0" w:color="auto"/>
            <w:right w:val="none" w:sz="0" w:space="0" w:color="auto"/>
          </w:divBdr>
        </w:div>
        <w:div w:id="1212688516">
          <w:marLeft w:val="0"/>
          <w:marRight w:val="0"/>
          <w:marTop w:val="0"/>
          <w:marBottom w:val="0"/>
          <w:divBdr>
            <w:top w:val="none" w:sz="0" w:space="0" w:color="auto"/>
            <w:left w:val="none" w:sz="0" w:space="0" w:color="auto"/>
            <w:bottom w:val="none" w:sz="0" w:space="0" w:color="auto"/>
            <w:right w:val="none" w:sz="0" w:space="0" w:color="auto"/>
          </w:divBdr>
        </w:div>
        <w:div w:id="219480781">
          <w:marLeft w:val="0"/>
          <w:marRight w:val="0"/>
          <w:marTop w:val="0"/>
          <w:marBottom w:val="0"/>
          <w:divBdr>
            <w:top w:val="none" w:sz="0" w:space="0" w:color="auto"/>
            <w:left w:val="none" w:sz="0" w:space="0" w:color="auto"/>
            <w:bottom w:val="none" w:sz="0" w:space="0" w:color="auto"/>
            <w:right w:val="none" w:sz="0" w:space="0" w:color="auto"/>
          </w:divBdr>
        </w:div>
        <w:div w:id="1903902541">
          <w:marLeft w:val="0"/>
          <w:marRight w:val="0"/>
          <w:marTop w:val="0"/>
          <w:marBottom w:val="0"/>
          <w:divBdr>
            <w:top w:val="none" w:sz="0" w:space="0" w:color="auto"/>
            <w:left w:val="none" w:sz="0" w:space="0" w:color="auto"/>
            <w:bottom w:val="none" w:sz="0" w:space="0" w:color="auto"/>
            <w:right w:val="none" w:sz="0" w:space="0" w:color="auto"/>
          </w:divBdr>
        </w:div>
        <w:div w:id="93592682">
          <w:marLeft w:val="0"/>
          <w:marRight w:val="0"/>
          <w:marTop w:val="0"/>
          <w:marBottom w:val="0"/>
          <w:divBdr>
            <w:top w:val="none" w:sz="0" w:space="0" w:color="auto"/>
            <w:left w:val="none" w:sz="0" w:space="0" w:color="auto"/>
            <w:bottom w:val="none" w:sz="0" w:space="0" w:color="auto"/>
            <w:right w:val="none" w:sz="0" w:space="0" w:color="auto"/>
          </w:divBdr>
        </w:div>
      </w:divsChild>
    </w:div>
    <w:div w:id="1738085454">
      <w:marLeft w:val="0"/>
      <w:marRight w:val="0"/>
      <w:marTop w:val="0"/>
      <w:marBottom w:val="0"/>
      <w:divBdr>
        <w:top w:val="none" w:sz="0" w:space="0" w:color="auto"/>
        <w:left w:val="none" w:sz="0" w:space="0" w:color="auto"/>
        <w:bottom w:val="none" w:sz="0" w:space="0" w:color="auto"/>
        <w:right w:val="none" w:sz="0" w:space="0" w:color="auto"/>
      </w:divBdr>
    </w:div>
    <w:div w:id="1738169329">
      <w:bodyDiv w:val="1"/>
      <w:marLeft w:val="0"/>
      <w:marRight w:val="0"/>
      <w:marTop w:val="0"/>
      <w:marBottom w:val="0"/>
      <w:divBdr>
        <w:top w:val="none" w:sz="0" w:space="0" w:color="auto"/>
        <w:left w:val="none" w:sz="0" w:space="0" w:color="auto"/>
        <w:bottom w:val="none" w:sz="0" w:space="0" w:color="auto"/>
        <w:right w:val="none" w:sz="0" w:space="0" w:color="auto"/>
      </w:divBdr>
    </w:div>
    <w:div w:id="1738211890">
      <w:bodyDiv w:val="1"/>
      <w:marLeft w:val="0"/>
      <w:marRight w:val="0"/>
      <w:marTop w:val="0"/>
      <w:marBottom w:val="0"/>
      <w:divBdr>
        <w:top w:val="none" w:sz="0" w:space="0" w:color="auto"/>
        <w:left w:val="none" w:sz="0" w:space="0" w:color="auto"/>
        <w:bottom w:val="none" w:sz="0" w:space="0" w:color="auto"/>
        <w:right w:val="none" w:sz="0" w:space="0" w:color="auto"/>
      </w:divBdr>
    </w:div>
    <w:div w:id="1738236543">
      <w:bodyDiv w:val="1"/>
      <w:marLeft w:val="0"/>
      <w:marRight w:val="0"/>
      <w:marTop w:val="0"/>
      <w:marBottom w:val="0"/>
      <w:divBdr>
        <w:top w:val="none" w:sz="0" w:space="0" w:color="auto"/>
        <w:left w:val="none" w:sz="0" w:space="0" w:color="auto"/>
        <w:bottom w:val="none" w:sz="0" w:space="0" w:color="auto"/>
        <w:right w:val="none" w:sz="0" w:space="0" w:color="auto"/>
      </w:divBdr>
    </w:div>
    <w:div w:id="1738288022">
      <w:bodyDiv w:val="1"/>
      <w:marLeft w:val="0"/>
      <w:marRight w:val="0"/>
      <w:marTop w:val="0"/>
      <w:marBottom w:val="0"/>
      <w:divBdr>
        <w:top w:val="none" w:sz="0" w:space="0" w:color="auto"/>
        <w:left w:val="none" w:sz="0" w:space="0" w:color="auto"/>
        <w:bottom w:val="none" w:sz="0" w:space="0" w:color="auto"/>
        <w:right w:val="none" w:sz="0" w:space="0" w:color="auto"/>
      </w:divBdr>
    </w:div>
    <w:div w:id="1738478487">
      <w:bodyDiv w:val="1"/>
      <w:marLeft w:val="0"/>
      <w:marRight w:val="0"/>
      <w:marTop w:val="0"/>
      <w:marBottom w:val="0"/>
      <w:divBdr>
        <w:top w:val="none" w:sz="0" w:space="0" w:color="auto"/>
        <w:left w:val="none" w:sz="0" w:space="0" w:color="auto"/>
        <w:bottom w:val="none" w:sz="0" w:space="0" w:color="auto"/>
        <w:right w:val="none" w:sz="0" w:space="0" w:color="auto"/>
      </w:divBdr>
    </w:div>
    <w:div w:id="1738628144">
      <w:bodyDiv w:val="1"/>
      <w:marLeft w:val="0"/>
      <w:marRight w:val="0"/>
      <w:marTop w:val="0"/>
      <w:marBottom w:val="0"/>
      <w:divBdr>
        <w:top w:val="none" w:sz="0" w:space="0" w:color="auto"/>
        <w:left w:val="none" w:sz="0" w:space="0" w:color="auto"/>
        <w:bottom w:val="none" w:sz="0" w:space="0" w:color="auto"/>
        <w:right w:val="none" w:sz="0" w:space="0" w:color="auto"/>
      </w:divBdr>
    </w:div>
    <w:div w:id="1738817737">
      <w:marLeft w:val="0"/>
      <w:marRight w:val="0"/>
      <w:marTop w:val="0"/>
      <w:marBottom w:val="0"/>
      <w:divBdr>
        <w:top w:val="none" w:sz="0" w:space="0" w:color="auto"/>
        <w:left w:val="none" w:sz="0" w:space="0" w:color="auto"/>
        <w:bottom w:val="none" w:sz="0" w:space="0" w:color="auto"/>
        <w:right w:val="none" w:sz="0" w:space="0" w:color="auto"/>
      </w:divBdr>
    </w:div>
    <w:div w:id="1739478866">
      <w:marLeft w:val="0"/>
      <w:marRight w:val="0"/>
      <w:marTop w:val="0"/>
      <w:marBottom w:val="0"/>
      <w:divBdr>
        <w:top w:val="none" w:sz="0" w:space="0" w:color="auto"/>
        <w:left w:val="none" w:sz="0" w:space="0" w:color="auto"/>
        <w:bottom w:val="none" w:sz="0" w:space="0" w:color="auto"/>
        <w:right w:val="none" w:sz="0" w:space="0" w:color="auto"/>
      </w:divBdr>
    </w:div>
    <w:div w:id="1739597000">
      <w:bodyDiv w:val="1"/>
      <w:marLeft w:val="0"/>
      <w:marRight w:val="0"/>
      <w:marTop w:val="0"/>
      <w:marBottom w:val="0"/>
      <w:divBdr>
        <w:top w:val="none" w:sz="0" w:space="0" w:color="auto"/>
        <w:left w:val="none" w:sz="0" w:space="0" w:color="auto"/>
        <w:bottom w:val="none" w:sz="0" w:space="0" w:color="auto"/>
        <w:right w:val="none" w:sz="0" w:space="0" w:color="auto"/>
      </w:divBdr>
    </w:div>
    <w:div w:id="1739860032">
      <w:marLeft w:val="0"/>
      <w:marRight w:val="0"/>
      <w:marTop w:val="0"/>
      <w:marBottom w:val="0"/>
      <w:divBdr>
        <w:top w:val="none" w:sz="0" w:space="0" w:color="auto"/>
        <w:left w:val="none" w:sz="0" w:space="0" w:color="auto"/>
        <w:bottom w:val="none" w:sz="0" w:space="0" w:color="auto"/>
        <w:right w:val="none" w:sz="0" w:space="0" w:color="auto"/>
      </w:divBdr>
    </w:div>
    <w:div w:id="1740401247">
      <w:bodyDiv w:val="1"/>
      <w:marLeft w:val="0"/>
      <w:marRight w:val="0"/>
      <w:marTop w:val="0"/>
      <w:marBottom w:val="0"/>
      <w:divBdr>
        <w:top w:val="none" w:sz="0" w:space="0" w:color="auto"/>
        <w:left w:val="none" w:sz="0" w:space="0" w:color="auto"/>
        <w:bottom w:val="none" w:sz="0" w:space="0" w:color="auto"/>
        <w:right w:val="none" w:sz="0" w:space="0" w:color="auto"/>
      </w:divBdr>
    </w:div>
    <w:div w:id="1740663693">
      <w:bodyDiv w:val="1"/>
      <w:marLeft w:val="0"/>
      <w:marRight w:val="0"/>
      <w:marTop w:val="0"/>
      <w:marBottom w:val="0"/>
      <w:divBdr>
        <w:top w:val="none" w:sz="0" w:space="0" w:color="auto"/>
        <w:left w:val="none" w:sz="0" w:space="0" w:color="auto"/>
        <w:bottom w:val="none" w:sz="0" w:space="0" w:color="auto"/>
        <w:right w:val="none" w:sz="0" w:space="0" w:color="auto"/>
      </w:divBdr>
    </w:div>
    <w:div w:id="1741755454">
      <w:marLeft w:val="0"/>
      <w:marRight w:val="0"/>
      <w:marTop w:val="0"/>
      <w:marBottom w:val="0"/>
      <w:divBdr>
        <w:top w:val="none" w:sz="0" w:space="0" w:color="auto"/>
        <w:left w:val="none" w:sz="0" w:space="0" w:color="auto"/>
        <w:bottom w:val="none" w:sz="0" w:space="0" w:color="auto"/>
        <w:right w:val="none" w:sz="0" w:space="0" w:color="auto"/>
      </w:divBdr>
    </w:div>
    <w:div w:id="1742016883">
      <w:bodyDiv w:val="1"/>
      <w:marLeft w:val="0"/>
      <w:marRight w:val="0"/>
      <w:marTop w:val="0"/>
      <w:marBottom w:val="0"/>
      <w:divBdr>
        <w:top w:val="none" w:sz="0" w:space="0" w:color="auto"/>
        <w:left w:val="none" w:sz="0" w:space="0" w:color="auto"/>
        <w:bottom w:val="none" w:sz="0" w:space="0" w:color="auto"/>
        <w:right w:val="none" w:sz="0" w:space="0" w:color="auto"/>
      </w:divBdr>
    </w:div>
    <w:div w:id="1742020374">
      <w:marLeft w:val="0"/>
      <w:marRight w:val="0"/>
      <w:marTop w:val="0"/>
      <w:marBottom w:val="0"/>
      <w:divBdr>
        <w:top w:val="none" w:sz="0" w:space="0" w:color="auto"/>
        <w:left w:val="none" w:sz="0" w:space="0" w:color="auto"/>
        <w:bottom w:val="none" w:sz="0" w:space="0" w:color="auto"/>
        <w:right w:val="none" w:sz="0" w:space="0" w:color="auto"/>
      </w:divBdr>
    </w:div>
    <w:div w:id="1743261023">
      <w:bodyDiv w:val="1"/>
      <w:marLeft w:val="0"/>
      <w:marRight w:val="0"/>
      <w:marTop w:val="0"/>
      <w:marBottom w:val="0"/>
      <w:divBdr>
        <w:top w:val="none" w:sz="0" w:space="0" w:color="auto"/>
        <w:left w:val="none" w:sz="0" w:space="0" w:color="auto"/>
        <w:bottom w:val="none" w:sz="0" w:space="0" w:color="auto"/>
        <w:right w:val="none" w:sz="0" w:space="0" w:color="auto"/>
      </w:divBdr>
    </w:div>
    <w:div w:id="1743404371">
      <w:marLeft w:val="0"/>
      <w:marRight w:val="0"/>
      <w:marTop w:val="0"/>
      <w:marBottom w:val="0"/>
      <w:divBdr>
        <w:top w:val="none" w:sz="0" w:space="0" w:color="auto"/>
        <w:left w:val="none" w:sz="0" w:space="0" w:color="auto"/>
        <w:bottom w:val="none" w:sz="0" w:space="0" w:color="auto"/>
        <w:right w:val="none" w:sz="0" w:space="0" w:color="auto"/>
      </w:divBdr>
    </w:div>
    <w:div w:id="1743482054">
      <w:marLeft w:val="0"/>
      <w:marRight w:val="0"/>
      <w:marTop w:val="0"/>
      <w:marBottom w:val="0"/>
      <w:divBdr>
        <w:top w:val="none" w:sz="0" w:space="0" w:color="auto"/>
        <w:left w:val="none" w:sz="0" w:space="0" w:color="auto"/>
        <w:bottom w:val="none" w:sz="0" w:space="0" w:color="auto"/>
        <w:right w:val="none" w:sz="0" w:space="0" w:color="auto"/>
      </w:divBdr>
    </w:div>
    <w:div w:id="1743987436">
      <w:bodyDiv w:val="1"/>
      <w:marLeft w:val="0"/>
      <w:marRight w:val="0"/>
      <w:marTop w:val="0"/>
      <w:marBottom w:val="0"/>
      <w:divBdr>
        <w:top w:val="none" w:sz="0" w:space="0" w:color="auto"/>
        <w:left w:val="none" w:sz="0" w:space="0" w:color="auto"/>
        <w:bottom w:val="none" w:sz="0" w:space="0" w:color="auto"/>
        <w:right w:val="none" w:sz="0" w:space="0" w:color="auto"/>
      </w:divBdr>
    </w:div>
    <w:div w:id="1744177671">
      <w:bodyDiv w:val="1"/>
      <w:marLeft w:val="0"/>
      <w:marRight w:val="0"/>
      <w:marTop w:val="0"/>
      <w:marBottom w:val="0"/>
      <w:divBdr>
        <w:top w:val="none" w:sz="0" w:space="0" w:color="auto"/>
        <w:left w:val="none" w:sz="0" w:space="0" w:color="auto"/>
        <w:bottom w:val="none" w:sz="0" w:space="0" w:color="auto"/>
        <w:right w:val="none" w:sz="0" w:space="0" w:color="auto"/>
      </w:divBdr>
    </w:div>
    <w:div w:id="1744180360">
      <w:marLeft w:val="0"/>
      <w:marRight w:val="0"/>
      <w:marTop w:val="0"/>
      <w:marBottom w:val="0"/>
      <w:divBdr>
        <w:top w:val="none" w:sz="0" w:space="0" w:color="auto"/>
        <w:left w:val="none" w:sz="0" w:space="0" w:color="auto"/>
        <w:bottom w:val="none" w:sz="0" w:space="0" w:color="auto"/>
        <w:right w:val="none" w:sz="0" w:space="0" w:color="auto"/>
      </w:divBdr>
    </w:div>
    <w:div w:id="1745494407">
      <w:marLeft w:val="0"/>
      <w:marRight w:val="0"/>
      <w:marTop w:val="0"/>
      <w:marBottom w:val="0"/>
      <w:divBdr>
        <w:top w:val="none" w:sz="0" w:space="0" w:color="auto"/>
        <w:left w:val="none" w:sz="0" w:space="0" w:color="auto"/>
        <w:bottom w:val="none" w:sz="0" w:space="0" w:color="auto"/>
        <w:right w:val="none" w:sz="0" w:space="0" w:color="auto"/>
      </w:divBdr>
    </w:div>
    <w:div w:id="1746226659">
      <w:marLeft w:val="0"/>
      <w:marRight w:val="0"/>
      <w:marTop w:val="0"/>
      <w:marBottom w:val="0"/>
      <w:divBdr>
        <w:top w:val="none" w:sz="0" w:space="0" w:color="auto"/>
        <w:left w:val="none" w:sz="0" w:space="0" w:color="auto"/>
        <w:bottom w:val="none" w:sz="0" w:space="0" w:color="auto"/>
        <w:right w:val="none" w:sz="0" w:space="0" w:color="auto"/>
      </w:divBdr>
    </w:div>
    <w:div w:id="1746419246">
      <w:bodyDiv w:val="1"/>
      <w:marLeft w:val="0"/>
      <w:marRight w:val="0"/>
      <w:marTop w:val="0"/>
      <w:marBottom w:val="0"/>
      <w:divBdr>
        <w:top w:val="none" w:sz="0" w:space="0" w:color="auto"/>
        <w:left w:val="none" w:sz="0" w:space="0" w:color="auto"/>
        <w:bottom w:val="none" w:sz="0" w:space="0" w:color="auto"/>
        <w:right w:val="none" w:sz="0" w:space="0" w:color="auto"/>
      </w:divBdr>
    </w:div>
    <w:div w:id="1747612503">
      <w:bodyDiv w:val="1"/>
      <w:marLeft w:val="0"/>
      <w:marRight w:val="0"/>
      <w:marTop w:val="0"/>
      <w:marBottom w:val="0"/>
      <w:divBdr>
        <w:top w:val="none" w:sz="0" w:space="0" w:color="auto"/>
        <w:left w:val="none" w:sz="0" w:space="0" w:color="auto"/>
        <w:bottom w:val="none" w:sz="0" w:space="0" w:color="auto"/>
        <w:right w:val="none" w:sz="0" w:space="0" w:color="auto"/>
      </w:divBdr>
    </w:div>
    <w:div w:id="1748109166">
      <w:marLeft w:val="0"/>
      <w:marRight w:val="0"/>
      <w:marTop w:val="0"/>
      <w:marBottom w:val="0"/>
      <w:divBdr>
        <w:top w:val="none" w:sz="0" w:space="0" w:color="auto"/>
        <w:left w:val="none" w:sz="0" w:space="0" w:color="auto"/>
        <w:bottom w:val="none" w:sz="0" w:space="0" w:color="auto"/>
        <w:right w:val="none" w:sz="0" w:space="0" w:color="auto"/>
      </w:divBdr>
    </w:div>
    <w:div w:id="1748722860">
      <w:marLeft w:val="0"/>
      <w:marRight w:val="0"/>
      <w:marTop w:val="0"/>
      <w:marBottom w:val="0"/>
      <w:divBdr>
        <w:top w:val="none" w:sz="0" w:space="0" w:color="auto"/>
        <w:left w:val="none" w:sz="0" w:space="0" w:color="auto"/>
        <w:bottom w:val="none" w:sz="0" w:space="0" w:color="auto"/>
        <w:right w:val="none" w:sz="0" w:space="0" w:color="auto"/>
      </w:divBdr>
    </w:div>
    <w:div w:id="1748963430">
      <w:bodyDiv w:val="1"/>
      <w:marLeft w:val="0"/>
      <w:marRight w:val="0"/>
      <w:marTop w:val="0"/>
      <w:marBottom w:val="0"/>
      <w:divBdr>
        <w:top w:val="none" w:sz="0" w:space="0" w:color="auto"/>
        <w:left w:val="none" w:sz="0" w:space="0" w:color="auto"/>
        <w:bottom w:val="none" w:sz="0" w:space="0" w:color="auto"/>
        <w:right w:val="none" w:sz="0" w:space="0" w:color="auto"/>
      </w:divBdr>
    </w:div>
    <w:div w:id="1749040156">
      <w:bodyDiv w:val="1"/>
      <w:marLeft w:val="0"/>
      <w:marRight w:val="0"/>
      <w:marTop w:val="0"/>
      <w:marBottom w:val="0"/>
      <w:divBdr>
        <w:top w:val="none" w:sz="0" w:space="0" w:color="auto"/>
        <w:left w:val="none" w:sz="0" w:space="0" w:color="auto"/>
        <w:bottom w:val="none" w:sz="0" w:space="0" w:color="auto"/>
        <w:right w:val="none" w:sz="0" w:space="0" w:color="auto"/>
      </w:divBdr>
    </w:div>
    <w:div w:id="1749301095">
      <w:bodyDiv w:val="1"/>
      <w:marLeft w:val="0"/>
      <w:marRight w:val="0"/>
      <w:marTop w:val="0"/>
      <w:marBottom w:val="0"/>
      <w:divBdr>
        <w:top w:val="none" w:sz="0" w:space="0" w:color="auto"/>
        <w:left w:val="none" w:sz="0" w:space="0" w:color="auto"/>
        <w:bottom w:val="none" w:sz="0" w:space="0" w:color="auto"/>
        <w:right w:val="none" w:sz="0" w:space="0" w:color="auto"/>
      </w:divBdr>
    </w:div>
    <w:div w:id="1749690686">
      <w:bodyDiv w:val="1"/>
      <w:marLeft w:val="0"/>
      <w:marRight w:val="0"/>
      <w:marTop w:val="0"/>
      <w:marBottom w:val="0"/>
      <w:divBdr>
        <w:top w:val="none" w:sz="0" w:space="0" w:color="auto"/>
        <w:left w:val="none" w:sz="0" w:space="0" w:color="auto"/>
        <w:bottom w:val="none" w:sz="0" w:space="0" w:color="auto"/>
        <w:right w:val="none" w:sz="0" w:space="0" w:color="auto"/>
      </w:divBdr>
    </w:div>
    <w:div w:id="1749691455">
      <w:bodyDiv w:val="1"/>
      <w:marLeft w:val="0"/>
      <w:marRight w:val="0"/>
      <w:marTop w:val="0"/>
      <w:marBottom w:val="0"/>
      <w:divBdr>
        <w:top w:val="none" w:sz="0" w:space="0" w:color="auto"/>
        <w:left w:val="none" w:sz="0" w:space="0" w:color="auto"/>
        <w:bottom w:val="none" w:sz="0" w:space="0" w:color="auto"/>
        <w:right w:val="none" w:sz="0" w:space="0" w:color="auto"/>
      </w:divBdr>
    </w:div>
    <w:div w:id="1750080393">
      <w:bodyDiv w:val="1"/>
      <w:marLeft w:val="0"/>
      <w:marRight w:val="0"/>
      <w:marTop w:val="0"/>
      <w:marBottom w:val="0"/>
      <w:divBdr>
        <w:top w:val="none" w:sz="0" w:space="0" w:color="auto"/>
        <w:left w:val="none" w:sz="0" w:space="0" w:color="auto"/>
        <w:bottom w:val="none" w:sz="0" w:space="0" w:color="auto"/>
        <w:right w:val="none" w:sz="0" w:space="0" w:color="auto"/>
      </w:divBdr>
    </w:div>
    <w:div w:id="1752047745">
      <w:marLeft w:val="0"/>
      <w:marRight w:val="0"/>
      <w:marTop w:val="0"/>
      <w:marBottom w:val="0"/>
      <w:divBdr>
        <w:top w:val="none" w:sz="0" w:space="0" w:color="auto"/>
        <w:left w:val="none" w:sz="0" w:space="0" w:color="auto"/>
        <w:bottom w:val="none" w:sz="0" w:space="0" w:color="auto"/>
        <w:right w:val="none" w:sz="0" w:space="0" w:color="auto"/>
      </w:divBdr>
    </w:div>
    <w:div w:id="1752922800">
      <w:bodyDiv w:val="1"/>
      <w:marLeft w:val="0"/>
      <w:marRight w:val="0"/>
      <w:marTop w:val="0"/>
      <w:marBottom w:val="0"/>
      <w:divBdr>
        <w:top w:val="none" w:sz="0" w:space="0" w:color="auto"/>
        <w:left w:val="none" w:sz="0" w:space="0" w:color="auto"/>
        <w:bottom w:val="none" w:sz="0" w:space="0" w:color="auto"/>
        <w:right w:val="none" w:sz="0" w:space="0" w:color="auto"/>
      </w:divBdr>
    </w:div>
    <w:div w:id="1753894587">
      <w:bodyDiv w:val="1"/>
      <w:marLeft w:val="0"/>
      <w:marRight w:val="0"/>
      <w:marTop w:val="0"/>
      <w:marBottom w:val="0"/>
      <w:divBdr>
        <w:top w:val="none" w:sz="0" w:space="0" w:color="auto"/>
        <w:left w:val="none" w:sz="0" w:space="0" w:color="auto"/>
        <w:bottom w:val="none" w:sz="0" w:space="0" w:color="auto"/>
        <w:right w:val="none" w:sz="0" w:space="0" w:color="auto"/>
      </w:divBdr>
    </w:div>
    <w:div w:id="1754083028">
      <w:bodyDiv w:val="1"/>
      <w:marLeft w:val="0"/>
      <w:marRight w:val="0"/>
      <w:marTop w:val="0"/>
      <w:marBottom w:val="0"/>
      <w:divBdr>
        <w:top w:val="none" w:sz="0" w:space="0" w:color="auto"/>
        <w:left w:val="none" w:sz="0" w:space="0" w:color="auto"/>
        <w:bottom w:val="none" w:sz="0" w:space="0" w:color="auto"/>
        <w:right w:val="none" w:sz="0" w:space="0" w:color="auto"/>
      </w:divBdr>
    </w:div>
    <w:div w:id="1754085534">
      <w:bodyDiv w:val="1"/>
      <w:marLeft w:val="0"/>
      <w:marRight w:val="0"/>
      <w:marTop w:val="0"/>
      <w:marBottom w:val="0"/>
      <w:divBdr>
        <w:top w:val="none" w:sz="0" w:space="0" w:color="auto"/>
        <w:left w:val="none" w:sz="0" w:space="0" w:color="auto"/>
        <w:bottom w:val="none" w:sz="0" w:space="0" w:color="auto"/>
        <w:right w:val="none" w:sz="0" w:space="0" w:color="auto"/>
      </w:divBdr>
    </w:div>
    <w:div w:id="1754161780">
      <w:bodyDiv w:val="1"/>
      <w:marLeft w:val="0"/>
      <w:marRight w:val="0"/>
      <w:marTop w:val="0"/>
      <w:marBottom w:val="0"/>
      <w:divBdr>
        <w:top w:val="none" w:sz="0" w:space="0" w:color="auto"/>
        <w:left w:val="none" w:sz="0" w:space="0" w:color="auto"/>
        <w:bottom w:val="none" w:sz="0" w:space="0" w:color="auto"/>
        <w:right w:val="none" w:sz="0" w:space="0" w:color="auto"/>
      </w:divBdr>
    </w:div>
    <w:div w:id="1755127371">
      <w:bodyDiv w:val="1"/>
      <w:marLeft w:val="0"/>
      <w:marRight w:val="0"/>
      <w:marTop w:val="0"/>
      <w:marBottom w:val="0"/>
      <w:divBdr>
        <w:top w:val="none" w:sz="0" w:space="0" w:color="auto"/>
        <w:left w:val="none" w:sz="0" w:space="0" w:color="auto"/>
        <w:bottom w:val="none" w:sz="0" w:space="0" w:color="auto"/>
        <w:right w:val="none" w:sz="0" w:space="0" w:color="auto"/>
      </w:divBdr>
    </w:div>
    <w:div w:id="1755588323">
      <w:bodyDiv w:val="1"/>
      <w:marLeft w:val="0"/>
      <w:marRight w:val="0"/>
      <w:marTop w:val="0"/>
      <w:marBottom w:val="0"/>
      <w:divBdr>
        <w:top w:val="none" w:sz="0" w:space="0" w:color="auto"/>
        <w:left w:val="none" w:sz="0" w:space="0" w:color="auto"/>
        <w:bottom w:val="none" w:sz="0" w:space="0" w:color="auto"/>
        <w:right w:val="none" w:sz="0" w:space="0" w:color="auto"/>
      </w:divBdr>
    </w:div>
    <w:div w:id="1756783919">
      <w:marLeft w:val="0"/>
      <w:marRight w:val="0"/>
      <w:marTop w:val="0"/>
      <w:marBottom w:val="0"/>
      <w:divBdr>
        <w:top w:val="none" w:sz="0" w:space="0" w:color="auto"/>
        <w:left w:val="none" w:sz="0" w:space="0" w:color="auto"/>
        <w:bottom w:val="none" w:sz="0" w:space="0" w:color="auto"/>
        <w:right w:val="none" w:sz="0" w:space="0" w:color="auto"/>
      </w:divBdr>
    </w:div>
    <w:div w:id="1758012374">
      <w:bodyDiv w:val="1"/>
      <w:marLeft w:val="0"/>
      <w:marRight w:val="0"/>
      <w:marTop w:val="0"/>
      <w:marBottom w:val="0"/>
      <w:divBdr>
        <w:top w:val="none" w:sz="0" w:space="0" w:color="auto"/>
        <w:left w:val="none" w:sz="0" w:space="0" w:color="auto"/>
        <w:bottom w:val="none" w:sz="0" w:space="0" w:color="auto"/>
        <w:right w:val="none" w:sz="0" w:space="0" w:color="auto"/>
      </w:divBdr>
    </w:div>
    <w:div w:id="1758359742">
      <w:marLeft w:val="0"/>
      <w:marRight w:val="0"/>
      <w:marTop w:val="0"/>
      <w:marBottom w:val="0"/>
      <w:divBdr>
        <w:top w:val="none" w:sz="0" w:space="0" w:color="auto"/>
        <w:left w:val="none" w:sz="0" w:space="0" w:color="auto"/>
        <w:bottom w:val="none" w:sz="0" w:space="0" w:color="auto"/>
        <w:right w:val="none" w:sz="0" w:space="0" w:color="auto"/>
      </w:divBdr>
    </w:div>
    <w:div w:id="1760249845">
      <w:bodyDiv w:val="1"/>
      <w:marLeft w:val="0"/>
      <w:marRight w:val="0"/>
      <w:marTop w:val="0"/>
      <w:marBottom w:val="0"/>
      <w:divBdr>
        <w:top w:val="none" w:sz="0" w:space="0" w:color="auto"/>
        <w:left w:val="none" w:sz="0" w:space="0" w:color="auto"/>
        <w:bottom w:val="none" w:sz="0" w:space="0" w:color="auto"/>
        <w:right w:val="none" w:sz="0" w:space="0" w:color="auto"/>
      </w:divBdr>
    </w:div>
    <w:div w:id="1760298296">
      <w:bodyDiv w:val="1"/>
      <w:marLeft w:val="0"/>
      <w:marRight w:val="0"/>
      <w:marTop w:val="0"/>
      <w:marBottom w:val="0"/>
      <w:divBdr>
        <w:top w:val="none" w:sz="0" w:space="0" w:color="auto"/>
        <w:left w:val="none" w:sz="0" w:space="0" w:color="auto"/>
        <w:bottom w:val="none" w:sz="0" w:space="0" w:color="auto"/>
        <w:right w:val="none" w:sz="0" w:space="0" w:color="auto"/>
      </w:divBdr>
    </w:div>
    <w:div w:id="1760321749">
      <w:bodyDiv w:val="1"/>
      <w:marLeft w:val="0"/>
      <w:marRight w:val="0"/>
      <w:marTop w:val="0"/>
      <w:marBottom w:val="0"/>
      <w:divBdr>
        <w:top w:val="none" w:sz="0" w:space="0" w:color="auto"/>
        <w:left w:val="none" w:sz="0" w:space="0" w:color="auto"/>
        <w:bottom w:val="none" w:sz="0" w:space="0" w:color="auto"/>
        <w:right w:val="none" w:sz="0" w:space="0" w:color="auto"/>
      </w:divBdr>
    </w:div>
    <w:div w:id="1760328879">
      <w:bodyDiv w:val="1"/>
      <w:marLeft w:val="0"/>
      <w:marRight w:val="0"/>
      <w:marTop w:val="0"/>
      <w:marBottom w:val="0"/>
      <w:divBdr>
        <w:top w:val="none" w:sz="0" w:space="0" w:color="auto"/>
        <w:left w:val="none" w:sz="0" w:space="0" w:color="auto"/>
        <w:bottom w:val="none" w:sz="0" w:space="0" w:color="auto"/>
        <w:right w:val="none" w:sz="0" w:space="0" w:color="auto"/>
      </w:divBdr>
    </w:div>
    <w:div w:id="1760832057">
      <w:marLeft w:val="0"/>
      <w:marRight w:val="0"/>
      <w:marTop w:val="0"/>
      <w:marBottom w:val="0"/>
      <w:divBdr>
        <w:top w:val="none" w:sz="0" w:space="0" w:color="auto"/>
        <w:left w:val="none" w:sz="0" w:space="0" w:color="auto"/>
        <w:bottom w:val="none" w:sz="0" w:space="0" w:color="auto"/>
        <w:right w:val="none" w:sz="0" w:space="0" w:color="auto"/>
      </w:divBdr>
    </w:div>
    <w:div w:id="1761029194">
      <w:bodyDiv w:val="1"/>
      <w:marLeft w:val="0"/>
      <w:marRight w:val="0"/>
      <w:marTop w:val="0"/>
      <w:marBottom w:val="0"/>
      <w:divBdr>
        <w:top w:val="none" w:sz="0" w:space="0" w:color="auto"/>
        <w:left w:val="none" w:sz="0" w:space="0" w:color="auto"/>
        <w:bottom w:val="none" w:sz="0" w:space="0" w:color="auto"/>
        <w:right w:val="none" w:sz="0" w:space="0" w:color="auto"/>
      </w:divBdr>
    </w:div>
    <w:div w:id="1761221307">
      <w:bodyDiv w:val="1"/>
      <w:marLeft w:val="0"/>
      <w:marRight w:val="0"/>
      <w:marTop w:val="0"/>
      <w:marBottom w:val="0"/>
      <w:divBdr>
        <w:top w:val="none" w:sz="0" w:space="0" w:color="auto"/>
        <w:left w:val="none" w:sz="0" w:space="0" w:color="auto"/>
        <w:bottom w:val="none" w:sz="0" w:space="0" w:color="auto"/>
        <w:right w:val="none" w:sz="0" w:space="0" w:color="auto"/>
      </w:divBdr>
    </w:div>
    <w:div w:id="1761291236">
      <w:bodyDiv w:val="1"/>
      <w:marLeft w:val="0"/>
      <w:marRight w:val="0"/>
      <w:marTop w:val="0"/>
      <w:marBottom w:val="0"/>
      <w:divBdr>
        <w:top w:val="none" w:sz="0" w:space="0" w:color="auto"/>
        <w:left w:val="none" w:sz="0" w:space="0" w:color="auto"/>
        <w:bottom w:val="none" w:sz="0" w:space="0" w:color="auto"/>
        <w:right w:val="none" w:sz="0" w:space="0" w:color="auto"/>
      </w:divBdr>
    </w:div>
    <w:div w:id="1761681635">
      <w:marLeft w:val="0"/>
      <w:marRight w:val="0"/>
      <w:marTop w:val="0"/>
      <w:marBottom w:val="0"/>
      <w:divBdr>
        <w:top w:val="none" w:sz="0" w:space="0" w:color="auto"/>
        <w:left w:val="none" w:sz="0" w:space="0" w:color="auto"/>
        <w:bottom w:val="none" w:sz="0" w:space="0" w:color="auto"/>
        <w:right w:val="none" w:sz="0" w:space="0" w:color="auto"/>
      </w:divBdr>
    </w:div>
    <w:div w:id="1762144318">
      <w:bodyDiv w:val="1"/>
      <w:marLeft w:val="0"/>
      <w:marRight w:val="0"/>
      <w:marTop w:val="0"/>
      <w:marBottom w:val="0"/>
      <w:divBdr>
        <w:top w:val="none" w:sz="0" w:space="0" w:color="auto"/>
        <w:left w:val="none" w:sz="0" w:space="0" w:color="auto"/>
        <w:bottom w:val="none" w:sz="0" w:space="0" w:color="auto"/>
        <w:right w:val="none" w:sz="0" w:space="0" w:color="auto"/>
      </w:divBdr>
    </w:div>
    <w:div w:id="1762294582">
      <w:bodyDiv w:val="1"/>
      <w:marLeft w:val="0"/>
      <w:marRight w:val="0"/>
      <w:marTop w:val="0"/>
      <w:marBottom w:val="0"/>
      <w:divBdr>
        <w:top w:val="none" w:sz="0" w:space="0" w:color="auto"/>
        <w:left w:val="none" w:sz="0" w:space="0" w:color="auto"/>
        <w:bottom w:val="none" w:sz="0" w:space="0" w:color="auto"/>
        <w:right w:val="none" w:sz="0" w:space="0" w:color="auto"/>
      </w:divBdr>
    </w:div>
    <w:div w:id="1762532413">
      <w:marLeft w:val="0"/>
      <w:marRight w:val="0"/>
      <w:marTop w:val="0"/>
      <w:marBottom w:val="0"/>
      <w:divBdr>
        <w:top w:val="none" w:sz="0" w:space="0" w:color="auto"/>
        <w:left w:val="none" w:sz="0" w:space="0" w:color="auto"/>
        <w:bottom w:val="none" w:sz="0" w:space="0" w:color="auto"/>
        <w:right w:val="none" w:sz="0" w:space="0" w:color="auto"/>
      </w:divBdr>
    </w:div>
    <w:div w:id="1762751427">
      <w:marLeft w:val="0"/>
      <w:marRight w:val="0"/>
      <w:marTop w:val="0"/>
      <w:marBottom w:val="0"/>
      <w:divBdr>
        <w:top w:val="none" w:sz="0" w:space="0" w:color="auto"/>
        <w:left w:val="none" w:sz="0" w:space="0" w:color="auto"/>
        <w:bottom w:val="none" w:sz="0" w:space="0" w:color="auto"/>
        <w:right w:val="none" w:sz="0" w:space="0" w:color="auto"/>
      </w:divBdr>
    </w:div>
    <w:div w:id="1763066238">
      <w:bodyDiv w:val="1"/>
      <w:marLeft w:val="0"/>
      <w:marRight w:val="0"/>
      <w:marTop w:val="0"/>
      <w:marBottom w:val="0"/>
      <w:divBdr>
        <w:top w:val="none" w:sz="0" w:space="0" w:color="auto"/>
        <w:left w:val="none" w:sz="0" w:space="0" w:color="auto"/>
        <w:bottom w:val="none" w:sz="0" w:space="0" w:color="auto"/>
        <w:right w:val="none" w:sz="0" w:space="0" w:color="auto"/>
      </w:divBdr>
    </w:div>
    <w:div w:id="1763531108">
      <w:marLeft w:val="0"/>
      <w:marRight w:val="0"/>
      <w:marTop w:val="0"/>
      <w:marBottom w:val="0"/>
      <w:divBdr>
        <w:top w:val="none" w:sz="0" w:space="0" w:color="auto"/>
        <w:left w:val="none" w:sz="0" w:space="0" w:color="auto"/>
        <w:bottom w:val="none" w:sz="0" w:space="0" w:color="auto"/>
        <w:right w:val="none" w:sz="0" w:space="0" w:color="auto"/>
      </w:divBdr>
    </w:div>
    <w:div w:id="1763838304">
      <w:bodyDiv w:val="1"/>
      <w:marLeft w:val="0"/>
      <w:marRight w:val="0"/>
      <w:marTop w:val="0"/>
      <w:marBottom w:val="0"/>
      <w:divBdr>
        <w:top w:val="none" w:sz="0" w:space="0" w:color="auto"/>
        <w:left w:val="none" w:sz="0" w:space="0" w:color="auto"/>
        <w:bottom w:val="none" w:sz="0" w:space="0" w:color="auto"/>
        <w:right w:val="none" w:sz="0" w:space="0" w:color="auto"/>
      </w:divBdr>
    </w:div>
    <w:div w:id="1764106145">
      <w:bodyDiv w:val="1"/>
      <w:marLeft w:val="0"/>
      <w:marRight w:val="0"/>
      <w:marTop w:val="0"/>
      <w:marBottom w:val="0"/>
      <w:divBdr>
        <w:top w:val="none" w:sz="0" w:space="0" w:color="auto"/>
        <w:left w:val="none" w:sz="0" w:space="0" w:color="auto"/>
        <w:bottom w:val="none" w:sz="0" w:space="0" w:color="auto"/>
        <w:right w:val="none" w:sz="0" w:space="0" w:color="auto"/>
      </w:divBdr>
    </w:div>
    <w:div w:id="1764455502">
      <w:bodyDiv w:val="1"/>
      <w:marLeft w:val="0"/>
      <w:marRight w:val="0"/>
      <w:marTop w:val="0"/>
      <w:marBottom w:val="0"/>
      <w:divBdr>
        <w:top w:val="none" w:sz="0" w:space="0" w:color="auto"/>
        <w:left w:val="none" w:sz="0" w:space="0" w:color="auto"/>
        <w:bottom w:val="none" w:sz="0" w:space="0" w:color="auto"/>
        <w:right w:val="none" w:sz="0" w:space="0" w:color="auto"/>
      </w:divBdr>
    </w:div>
    <w:div w:id="1764834059">
      <w:bodyDiv w:val="1"/>
      <w:marLeft w:val="0"/>
      <w:marRight w:val="0"/>
      <w:marTop w:val="0"/>
      <w:marBottom w:val="0"/>
      <w:divBdr>
        <w:top w:val="none" w:sz="0" w:space="0" w:color="auto"/>
        <w:left w:val="none" w:sz="0" w:space="0" w:color="auto"/>
        <w:bottom w:val="none" w:sz="0" w:space="0" w:color="auto"/>
        <w:right w:val="none" w:sz="0" w:space="0" w:color="auto"/>
      </w:divBdr>
    </w:div>
    <w:div w:id="1765609802">
      <w:bodyDiv w:val="1"/>
      <w:marLeft w:val="0"/>
      <w:marRight w:val="0"/>
      <w:marTop w:val="0"/>
      <w:marBottom w:val="0"/>
      <w:divBdr>
        <w:top w:val="none" w:sz="0" w:space="0" w:color="auto"/>
        <w:left w:val="none" w:sz="0" w:space="0" w:color="auto"/>
        <w:bottom w:val="none" w:sz="0" w:space="0" w:color="auto"/>
        <w:right w:val="none" w:sz="0" w:space="0" w:color="auto"/>
      </w:divBdr>
    </w:div>
    <w:div w:id="1765758175">
      <w:bodyDiv w:val="1"/>
      <w:marLeft w:val="0"/>
      <w:marRight w:val="0"/>
      <w:marTop w:val="0"/>
      <w:marBottom w:val="0"/>
      <w:divBdr>
        <w:top w:val="none" w:sz="0" w:space="0" w:color="auto"/>
        <w:left w:val="none" w:sz="0" w:space="0" w:color="auto"/>
        <w:bottom w:val="none" w:sz="0" w:space="0" w:color="auto"/>
        <w:right w:val="none" w:sz="0" w:space="0" w:color="auto"/>
      </w:divBdr>
    </w:div>
    <w:div w:id="1765833251">
      <w:bodyDiv w:val="1"/>
      <w:marLeft w:val="0"/>
      <w:marRight w:val="0"/>
      <w:marTop w:val="0"/>
      <w:marBottom w:val="0"/>
      <w:divBdr>
        <w:top w:val="none" w:sz="0" w:space="0" w:color="auto"/>
        <w:left w:val="none" w:sz="0" w:space="0" w:color="auto"/>
        <w:bottom w:val="none" w:sz="0" w:space="0" w:color="auto"/>
        <w:right w:val="none" w:sz="0" w:space="0" w:color="auto"/>
      </w:divBdr>
    </w:div>
    <w:div w:id="1766070849">
      <w:marLeft w:val="0"/>
      <w:marRight w:val="0"/>
      <w:marTop w:val="0"/>
      <w:marBottom w:val="0"/>
      <w:divBdr>
        <w:top w:val="none" w:sz="0" w:space="0" w:color="auto"/>
        <w:left w:val="none" w:sz="0" w:space="0" w:color="auto"/>
        <w:bottom w:val="none" w:sz="0" w:space="0" w:color="auto"/>
        <w:right w:val="none" w:sz="0" w:space="0" w:color="auto"/>
      </w:divBdr>
    </w:div>
    <w:div w:id="1767118264">
      <w:marLeft w:val="0"/>
      <w:marRight w:val="0"/>
      <w:marTop w:val="0"/>
      <w:marBottom w:val="0"/>
      <w:divBdr>
        <w:top w:val="none" w:sz="0" w:space="0" w:color="auto"/>
        <w:left w:val="none" w:sz="0" w:space="0" w:color="auto"/>
        <w:bottom w:val="none" w:sz="0" w:space="0" w:color="auto"/>
        <w:right w:val="none" w:sz="0" w:space="0" w:color="auto"/>
      </w:divBdr>
    </w:div>
    <w:div w:id="1767268228">
      <w:marLeft w:val="0"/>
      <w:marRight w:val="0"/>
      <w:marTop w:val="0"/>
      <w:marBottom w:val="0"/>
      <w:divBdr>
        <w:top w:val="none" w:sz="0" w:space="0" w:color="auto"/>
        <w:left w:val="none" w:sz="0" w:space="0" w:color="auto"/>
        <w:bottom w:val="none" w:sz="0" w:space="0" w:color="auto"/>
        <w:right w:val="none" w:sz="0" w:space="0" w:color="auto"/>
      </w:divBdr>
    </w:div>
    <w:div w:id="1767922744">
      <w:bodyDiv w:val="1"/>
      <w:marLeft w:val="0"/>
      <w:marRight w:val="0"/>
      <w:marTop w:val="0"/>
      <w:marBottom w:val="0"/>
      <w:divBdr>
        <w:top w:val="none" w:sz="0" w:space="0" w:color="auto"/>
        <w:left w:val="none" w:sz="0" w:space="0" w:color="auto"/>
        <w:bottom w:val="none" w:sz="0" w:space="0" w:color="auto"/>
        <w:right w:val="none" w:sz="0" w:space="0" w:color="auto"/>
      </w:divBdr>
    </w:div>
    <w:div w:id="1768035574">
      <w:marLeft w:val="0"/>
      <w:marRight w:val="0"/>
      <w:marTop w:val="0"/>
      <w:marBottom w:val="0"/>
      <w:divBdr>
        <w:top w:val="none" w:sz="0" w:space="0" w:color="auto"/>
        <w:left w:val="none" w:sz="0" w:space="0" w:color="auto"/>
        <w:bottom w:val="none" w:sz="0" w:space="0" w:color="auto"/>
        <w:right w:val="none" w:sz="0" w:space="0" w:color="auto"/>
      </w:divBdr>
    </w:div>
    <w:div w:id="1768774278">
      <w:bodyDiv w:val="1"/>
      <w:marLeft w:val="0"/>
      <w:marRight w:val="0"/>
      <w:marTop w:val="0"/>
      <w:marBottom w:val="0"/>
      <w:divBdr>
        <w:top w:val="none" w:sz="0" w:space="0" w:color="auto"/>
        <w:left w:val="none" w:sz="0" w:space="0" w:color="auto"/>
        <w:bottom w:val="none" w:sz="0" w:space="0" w:color="auto"/>
        <w:right w:val="none" w:sz="0" w:space="0" w:color="auto"/>
      </w:divBdr>
    </w:div>
    <w:div w:id="1769159254">
      <w:marLeft w:val="0"/>
      <w:marRight w:val="0"/>
      <w:marTop w:val="0"/>
      <w:marBottom w:val="0"/>
      <w:divBdr>
        <w:top w:val="none" w:sz="0" w:space="0" w:color="auto"/>
        <w:left w:val="none" w:sz="0" w:space="0" w:color="auto"/>
        <w:bottom w:val="none" w:sz="0" w:space="0" w:color="auto"/>
        <w:right w:val="none" w:sz="0" w:space="0" w:color="auto"/>
      </w:divBdr>
    </w:div>
    <w:div w:id="1769351001">
      <w:bodyDiv w:val="1"/>
      <w:marLeft w:val="0"/>
      <w:marRight w:val="0"/>
      <w:marTop w:val="0"/>
      <w:marBottom w:val="0"/>
      <w:divBdr>
        <w:top w:val="none" w:sz="0" w:space="0" w:color="auto"/>
        <w:left w:val="none" w:sz="0" w:space="0" w:color="auto"/>
        <w:bottom w:val="none" w:sz="0" w:space="0" w:color="auto"/>
        <w:right w:val="none" w:sz="0" w:space="0" w:color="auto"/>
      </w:divBdr>
    </w:div>
    <w:div w:id="1770195080">
      <w:marLeft w:val="0"/>
      <w:marRight w:val="0"/>
      <w:marTop w:val="0"/>
      <w:marBottom w:val="0"/>
      <w:divBdr>
        <w:top w:val="none" w:sz="0" w:space="0" w:color="auto"/>
        <w:left w:val="none" w:sz="0" w:space="0" w:color="auto"/>
        <w:bottom w:val="none" w:sz="0" w:space="0" w:color="auto"/>
        <w:right w:val="none" w:sz="0" w:space="0" w:color="auto"/>
      </w:divBdr>
    </w:div>
    <w:div w:id="1770269574">
      <w:bodyDiv w:val="1"/>
      <w:marLeft w:val="0"/>
      <w:marRight w:val="0"/>
      <w:marTop w:val="0"/>
      <w:marBottom w:val="0"/>
      <w:divBdr>
        <w:top w:val="none" w:sz="0" w:space="0" w:color="auto"/>
        <w:left w:val="none" w:sz="0" w:space="0" w:color="auto"/>
        <w:bottom w:val="none" w:sz="0" w:space="0" w:color="auto"/>
        <w:right w:val="none" w:sz="0" w:space="0" w:color="auto"/>
      </w:divBdr>
    </w:div>
    <w:div w:id="1770344714">
      <w:bodyDiv w:val="1"/>
      <w:marLeft w:val="0"/>
      <w:marRight w:val="0"/>
      <w:marTop w:val="0"/>
      <w:marBottom w:val="0"/>
      <w:divBdr>
        <w:top w:val="none" w:sz="0" w:space="0" w:color="auto"/>
        <w:left w:val="none" w:sz="0" w:space="0" w:color="auto"/>
        <w:bottom w:val="none" w:sz="0" w:space="0" w:color="auto"/>
        <w:right w:val="none" w:sz="0" w:space="0" w:color="auto"/>
      </w:divBdr>
    </w:div>
    <w:div w:id="1770614385">
      <w:bodyDiv w:val="1"/>
      <w:marLeft w:val="0"/>
      <w:marRight w:val="0"/>
      <w:marTop w:val="0"/>
      <w:marBottom w:val="0"/>
      <w:divBdr>
        <w:top w:val="none" w:sz="0" w:space="0" w:color="auto"/>
        <w:left w:val="none" w:sz="0" w:space="0" w:color="auto"/>
        <w:bottom w:val="none" w:sz="0" w:space="0" w:color="auto"/>
        <w:right w:val="none" w:sz="0" w:space="0" w:color="auto"/>
      </w:divBdr>
    </w:div>
    <w:div w:id="1771655237">
      <w:bodyDiv w:val="1"/>
      <w:marLeft w:val="0"/>
      <w:marRight w:val="0"/>
      <w:marTop w:val="0"/>
      <w:marBottom w:val="0"/>
      <w:divBdr>
        <w:top w:val="none" w:sz="0" w:space="0" w:color="auto"/>
        <w:left w:val="none" w:sz="0" w:space="0" w:color="auto"/>
        <w:bottom w:val="none" w:sz="0" w:space="0" w:color="auto"/>
        <w:right w:val="none" w:sz="0" w:space="0" w:color="auto"/>
      </w:divBdr>
    </w:div>
    <w:div w:id="1773360109">
      <w:marLeft w:val="0"/>
      <w:marRight w:val="0"/>
      <w:marTop w:val="0"/>
      <w:marBottom w:val="0"/>
      <w:divBdr>
        <w:top w:val="none" w:sz="0" w:space="0" w:color="auto"/>
        <w:left w:val="none" w:sz="0" w:space="0" w:color="auto"/>
        <w:bottom w:val="none" w:sz="0" w:space="0" w:color="auto"/>
        <w:right w:val="none" w:sz="0" w:space="0" w:color="auto"/>
      </w:divBdr>
    </w:div>
    <w:div w:id="1773933742">
      <w:bodyDiv w:val="1"/>
      <w:marLeft w:val="0"/>
      <w:marRight w:val="0"/>
      <w:marTop w:val="0"/>
      <w:marBottom w:val="0"/>
      <w:divBdr>
        <w:top w:val="none" w:sz="0" w:space="0" w:color="auto"/>
        <w:left w:val="none" w:sz="0" w:space="0" w:color="auto"/>
        <w:bottom w:val="none" w:sz="0" w:space="0" w:color="auto"/>
        <w:right w:val="none" w:sz="0" w:space="0" w:color="auto"/>
      </w:divBdr>
    </w:div>
    <w:div w:id="1774547405">
      <w:bodyDiv w:val="1"/>
      <w:marLeft w:val="0"/>
      <w:marRight w:val="0"/>
      <w:marTop w:val="0"/>
      <w:marBottom w:val="0"/>
      <w:divBdr>
        <w:top w:val="none" w:sz="0" w:space="0" w:color="auto"/>
        <w:left w:val="none" w:sz="0" w:space="0" w:color="auto"/>
        <w:bottom w:val="none" w:sz="0" w:space="0" w:color="auto"/>
        <w:right w:val="none" w:sz="0" w:space="0" w:color="auto"/>
      </w:divBdr>
    </w:div>
    <w:div w:id="1774589689">
      <w:bodyDiv w:val="1"/>
      <w:marLeft w:val="0"/>
      <w:marRight w:val="0"/>
      <w:marTop w:val="0"/>
      <w:marBottom w:val="0"/>
      <w:divBdr>
        <w:top w:val="none" w:sz="0" w:space="0" w:color="auto"/>
        <w:left w:val="none" w:sz="0" w:space="0" w:color="auto"/>
        <w:bottom w:val="none" w:sz="0" w:space="0" w:color="auto"/>
        <w:right w:val="none" w:sz="0" w:space="0" w:color="auto"/>
      </w:divBdr>
    </w:div>
    <w:div w:id="1774671259">
      <w:bodyDiv w:val="1"/>
      <w:marLeft w:val="0"/>
      <w:marRight w:val="0"/>
      <w:marTop w:val="0"/>
      <w:marBottom w:val="0"/>
      <w:divBdr>
        <w:top w:val="none" w:sz="0" w:space="0" w:color="auto"/>
        <w:left w:val="none" w:sz="0" w:space="0" w:color="auto"/>
        <w:bottom w:val="none" w:sz="0" w:space="0" w:color="auto"/>
        <w:right w:val="none" w:sz="0" w:space="0" w:color="auto"/>
      </w:divBdr>
    </w:div>
    <w:div w:id="1774784752">
      <w:bodyDiv w:val="1"/>
      <w:marLeft w:val="0"/>
      <w:marRight w:val="0"/>
      <w:marTop w:val="0"/>
      <w:marBottom w:val="0"/>
      <w:divBdr>
        <w:top w:val="none" w:sz="0" w:space="0" w:color="auto"/>
        <w:left w:val="none" w:sz="0" w:space="0" w:color="auto"/>
        <w:bottom w:val="none" w:sz="0" w:space="0" w:color="auto"/>
        <w:right w:val="none" w:sz="0" w:space="0" w:color="auto"/>
      </w:divBdr>
    </w:div>
    <w:div w:id="1774860300">
      <w:bodyDiv w:val="1"/>
      <w:marLeft w:val="0"/>
      <w:marRight w:val="0"/>
      <w:marTop w:val="0"/>
      <w:marBottom w:val="0"/>
      <w:divBdr>
        <w:top w:val="none" w:sz="0" w:space="0" w:color="auto"/>
        <w:left w:val="none" w:sz="0" w:space="0" w:color="auto"/>
        <w:bottom w:val="none" w:sz="0" w:space="0" w:color="auto"/>
        <w:right w:val="none" w:sz="0" w:space="0" w:color="auto"/>
      </w:divBdr>
    </w:div>
    <w:div w:id="1775322815">
      <w:marLeft w:val="0"/>
      <w:marRight w:val="0"/>
      <w:marTop w:val="0"/>
      <w:marBottom w:val="0"/>
      <w:divBdr>
        <w:top w:val="none" w:sz="0" w:space="0" w:color="auto"/>
        <w:left w:val="none" w:sz="0" w:space="0" w:color="auto"/>
        <w:bottom w:val="none" w:sz="0" w:space="0" w:color="auto"/>
        <w:right w:val="none" w:sz="0" w:space="0" w:color="auto"/>
      </w:divBdr>
    </w:div>
    <w:div w:id="1776317380">
      <w:marLeft w:val="0"/>
      <w:marRight w:val="0"/>
      <w:marTop w:val="0"/>
      <w:marBottom w:val="0"/>
      <w:divBdr>
        <w:top w:val="none" w:sz="0" w:space="0" w:color="auto"/>
        <w:left w:val="none" w:sz="0" w:space="0" w:color="auto"/>
        <w:bottom w:val="none" w:sz="0" w:space="0" w:color="auto"/>
        <w:right w:val="none" w:sz="0" w:space="0" w:color="auto"/>
      </w:divBdr>
    </w:div>
    <w:div w:id="1776903756">
      <w:marLeft w:val="0"/>
      <w:marRight w:val="0"/>
      <w:marTop w:val="0"/>
      <w:marBottom w:val="0"/>
      <w:divBdr>
        <w:top w:val="none" w:sz="0" w:space="0" w:color="auto"/>
        <w:left w:val="none" w:sz="0" w:space="0" w:color="auto"/>
        <w:bottom w:val="none" w:sz="0" w:space="0" w:color="auto"/>
        <w:right w:val="none" w:sz="0" w:space="0" w:color="auto"/>
      </w:divBdr>
    </w:div>
    <w:div w:id="1778527381">
      <w:bodyDiv w:val="1"/>
      <w:marLeft w:val="0"/>
      <w:marRight w:val="0"/>
      <w:marTop w:val="0"/>
      <w:marBottom w:val="0"/>
      <w:divBdr>
        <w:top w:val="none" w:sz="0" w:space="0" w:color="auto"/>
        <w:left w:val="none" w:sz="0" w:space="0" w:color="auto"/>
        <w:bottom w:val="none" w:sz="0" w:space="0" w:color="auto"/>
        <w:right w:val="none" w:sz="0" w:space="0" w:color="auto"/>
      </w:divBdr>
    </w:div>
    <w:div w:id="1778870500">
      <w:bodyDiv w:val="1"/>
      <w:marLeft w:val="0"/>
      <w:marRight w:val="0"/>
      <w:marTop w:val="0"/>
      <w:marBottom w:val="0"/>
      <w:divBdr>
        <w:top w:val="none" w:sz="0" w:space="0" w:color="auto"/>
        <w:left w:val="none" w:sz="0" w:space="0" w:color="auto"/>
        <w:bottom w:val="none" w:sz="0" w:space="0" w:color="auto"/>
        <w:right w:val="none" w:sz="0" w:space="0" w:color="auto"/>
      </w:divBdr>
    </w:div>
    <w:div w:id="1779060142">
      <w:marLeft w:val="0"/>
      <w:marRight w:val="0"/>
      <w:marTop w:val="0"/>
      <w:marBottom w:val="0"/>
      <w:divBdr>
        <w:top w:val="none" w:sz="0" w:space="0" w:color="auto"/>
        <w:left w:val="none" w:sz="0" w:space="0" w:color="auto"/>
        <w:bottom w:val="none" w:sz="0" w:space="0" w:color="auto"/>
        <w:right w:val="none" w:sz="0" w:space="0" w:color="auto"/>
      </w:divBdr>
    </w:div>
    <w:div w:id="1779107684">
      <w:marLeft w:val="0"/>
      <w:marRight w:val="0"/>
      <w:marTop w:val="0"/>
      <w:marBottom w:val="0"/>
      <w:divBdr>
        <w:top w:val="none" w:sz="0" w:space="0" w:color="auto"/>
        <w:left w:val="none" w:sz="0" w:space="0" w:color="auto"/>
        <w:bottom w:val="none" w:sz="0" w:space="0" w:color="auto"/>
        <w:right w:val="none" w:sz="0" w:space="0" w:color="auto"/>
      </w:divBdr>
    </w:div>
    <w:div w:id="1779368585">
      <w:bodyDiv w:val="1"/>
      <w:marLeft w:val="0"/>
      <w:marRight w:val="0"/>
      <w:marTop w:val="0"/>
      <w:marBottom w:val="0"/>
      <w:divBdr>
        <w:top w:val="none" w:sz="0" w:space="0" w:color="auto"/>
        <w:left w:val="none" w:sz="0" w:space="0" w:color="auto"/>
        <w:bottom w:val="none" w:sz="0" w:space="0" w:color="auto"/>
        <w:right w:val="none" w:sz="0" w:space="0" w:color="auto"/>
      </w:divBdr>
    </w:div>
    <w:div w:id="1779906089">
      <w:bodyDiv w:val="1"/>
      <w:marLeft w:val="0"/>
      <w:marRight w:val="0"/>
      <w:marTop w:val="0"/>
      <w:marBottom w:val="0"/>
      <w:divBdr>
        <w:top w:val="none" w:sz="0" w:space="0" w:color="auto"/>
        <w:left w:val="none" w:sz="0" w:space="0" w:color="auto"/>
        <w:bottom w:val="none" w:sz="0" w:space="0" w:color="auto"/>
        <w:right w:val="none" w:sz="0" w:space="0" w:color="auto"/>
      </w:divBdr>
    </w:div>
    <w:div w:id="1780294116">
      <w:bodyDiv w:val="1"/>
      <w:marLeft w:val="0"/>
      <w:marRight w:val="0"/>
      <w:marTop w:val="0"/>
      <w:marBottom w:val="0"/>
      <w:divBdr>
        <w:top w:val="none" w:sz="0" w:space="0" w:color="auto"/>
        <w:left w:val="none" w:sz="0" w:space="0" w:color="auto"/>
        <w:bottom w:val="none" w:sz="0" w:space="0" w:color="auto"/>
        <w:right w:val="none" w:sz="0" w:space="0" w:color="auto"/>
      </w:divBdr>
    </w:div>
    <w:div w:id="1780366941">
      <w:bodyDiv w:val="1"/>
      <w:marLeft w:val="0"/>
      <w:marRight w:val="0"/>
      <w:marTop w:val="0"/>
      <w:marBottom w:val="0"/>
      <w:divBdr>
        <w:top w:val="none" w:sz="0" w:space="0" w:color="auto"/>
        <w:left w:val="none" w:sz="0" w:space="0" w:color="auto"/>
        <w:bottom w:val="none" w:sz="0" w:space="0" w:color="auto"/>
        <w:right w:val="none" w:sz="0" w:space="0" w:color="auto"/>
      </w:divBdr>
    </w:div>
    <w:div w:id="1780831827">
      <w:bodyDiv w:val="1"/>
      <w:marLeft w:val="0"/>
      <w:marRight w:val="0"/>
      <w:marTop w:val="0"/>
      <w:marBottom w:val="0"/>
      <w:divBdr>
        <w:top w:val="none" w:sz="0" w:space="0" w:color="auto"/>
        <w:left w:val="none" w:sz="0" w:space="0" w:color="auto"/>
        <w:bottom w:val="none" w:sz="0" w:space="0" w:color="auto"/>
        <w:right w:val="none" w:sz="0" w:space="0" w:color="auto"/>
      </w:divBdr>
    </w:div>
    <w:div w:id="1781684032">
      <w:marLeft w:val="0"/>
      <w:marRight w:val="0"/>
      <w:marTop w:val="0"/>
      <w:marBottom w:val="0"/>
      <w:divBdr>
        <w:top w:val="none" w:sz="0" w:space="0" w:color="auto"/>
        <w:left w:val="none" w:sz="0" w:space="0" w:color="auto"/>
        <w:bottom w:val="none" w:sz="0" w:space="0" w:color="auto"/>
        <w:right w:val="none" w:sz="0" w:space="0" w:color="auto"/>
      </w:divBdr>
    </w:div>
    <w:div w:id="1781877413">
      <w:bodyDiv w:val="1"/>
      <w:marLeft w:val="0"/>
      <w:marRight w:val="0"/>
      <w:marTop w:val="0"/>
      <w:marBottom w:val="0"/>
      <w:divBdr>
        <w:top w:val="none" w:sz="0" w:space="0" w:color="auto"/>
        <w:left w:val="none" w:sz="0" w:space="0" w:color="auto"/>
        <w:bottom w:val="none" w:sz="0" w:space="0" w:color="auto"/>
        <w:right w:val="none" w:sz="0" w:space="0" w:color="auto"/>
      </w:divBdr>
    </w:div>
    <w:div w:id="1782067708">
      <w:bodyDiv w:val="1"/>
      <w:marLeft w:val="0"/>
      <w:marRight w:val="0"/>
      <w:marTop w:val="0"/>
      <w:marBottom w:val="0"/>
      <w:divBdr>
        <w:top w:val="none" w:sz="0" w:space="0" w:color="auto"/>
        <w:left w:val="none" w:sz="0" w:space="0" w:color="auto"/>
        <w:bottom w:val="none" w:sz="0" w:space="0" w:color="auto"/>
        <w:right w:val="none" w:sz="0" w:space="0" w:color="auto"/>
      </w:divBdr>
    </w:div>
    <w:div w:id="1782411560">
      <w:bodyDiv w:val="1"/>
      <w:marLeft w:val="0"/>
      <w:marRight w:val="0"/>
      <w:marTop w:val="0"/>
      <w:marBottom w:val="0"/>
      <w:divBdr>
        <w:top w:val="none" w:sz="0" w:space="0" w:color="auto"/>
        <w:left w:val="none" w:sz="0" w:space="0" w:color="auto"/>
        <w:bottom w:val="none" w:sz="0" w:space="0" w:color="auto"/>
        <w:right w:val="none" w:sz="0" w:space="0" w:color="auto"/>
      </w:divBdr>
    </w:div>
    <w:div w:id="1782916334">
      <w:bodyDiv w:val="1"/>
      <w:marLeft w:val="0"/>
      <w:marRight w:val="0"/>
      <w:marTop w:val="0"/>
      <w:marBottom w:val="0"/>
      <w:divBdr>
        <w:top w:val="none" w:sz="0" w:space="0" w:color="auto"/>
        <w:left w:val="none" w:sz="0" w:space="0" w:color="auto"/>
        <w:bottom w:val="none" w:sz="0" w:space="0" w:color="auto"/>
        <w:right w:val="none" w:sz="0" w:space="0" w:color="auto"/>
      </w:divBdr>
    </w:div>
    <w:div w:id="1783497999">
      <w:bodyDiv w:val="1"/>
      <w:marLeft w:val="0"/>
      <w:marRight w:val="0"/>
      <w:marTop w:val="0"/>
      <w:marBottom w:val="0"/>
      <w:divBdr>
        <w:top w:val="none" w:sz="0" w:space="0" w:color="auto"/>
        <w:left w:val="none" w:sz="0" w:space="0" w:color="auto"/>
        <w:bottom w:val="none" w:sz="0" w:space="0" w:color="auto"/>
        <w:right w:val="none" w:sz="0" w:space="0" w:color="auto"/>
      </w:divBdr>
    </w:div>
    <w:div w:id="1784222807">
      <w:bodyDiv w:val="1"/>
      <w:marLeft w:val="0"/>
      <w:marRight w:val="0"/>
      <w:marTop w:val="0"/>
      <w:marBottom w:val="0"/>
      <w:divBdr>
        <w:top w:val="none" w:sz="0" w:space="0" w:color="auto"/>
        <w:left w:val="none" w:sz="0" w:space="0" w:color="auto"/>
        <w:bottom w:val="none" w:sz="0" w:space="0" w:color="auto"/>
        <w:right w:val="none" w:sz="0" w:space="0" w:color="auto"/>
      </w:divBdr>
    </w:div>
    <w:div w:id="1784767605">
      <w:marLeft w:val="0"/>
      <w:marRight w:val="0"/>
      <w:marTop w:val="0"/>
      <w:marBottom w:val="0"/>
      <w:divBdr>
        <w:top w:val="none" w:sz="0" w:space="0" w:color="auto"/>
        <w:left w:val="none" w:sz="0" w:space="0" w:color="auto"/>
        <w:bottom w:val="none" w:sz="0" w:space="0" w:color="auto"/>
        <w:right w:val="none" w:sz="0" w:space="0" w:color="auto"/>
      </w:divBdr>
    </w:div>
    <w:div w:id="1784956047">
      <w:bodyDiv w:val="1"/>
      <w:marLeft w:val="0"/>
      <w:marRight w:val="0"/>
      <w:marTop w:val="0"/>
      <w:marBottom w:val="0"/>
      <w:divBdr>
        <w:top w:val="none" w:sz="0" w:space="0" w:color="auto"/>
        <w:left w:val="none" w:sz="0" w:space="0" w:color="auto"/>
        <w:bottom w:val="none" w:sz="0" w:space="0" w:color="auto"/>
        <w:right w:val="none" w:sz="0" w:space="0" w:color="auto"/>
      </w:divBdr>
    </w:div>
    <w:div w:id="1785340996">
      <w:bodyDiv w:val="1"/>
      <w:marLeft w:val="0"/>
      <w:marRight w:val="0"/>
      <w:marTop w:val="0"/>
      <w:marBottom w:val="0"/>
      <w:divBdr>
        <w:top w:val="none" w:sz="0" w:space="0" w:color="auto"/>
        <w:left w:val="none" w:sz="0" w:space="0" w:color="auto"/>
        <w:bottom w:val="none" w:sz="0" w:space="0" w:color="auto"/>
        <w:right w:val="none" w:sz="0" w:space="0" w:color="auto"/>
      </w:divBdr>
    </w:div>
    <w:div w:id="1785805779">
      <w:marLeft w:val="0"/>
      <w:marRight w:val="0"/>
      <w:marTop w:val="0"/>
      <w:marBottom w:val="0"/>
      <w:divBdr>
        <w:top w:val="none" w:sz="0" w:space="0" w:color="auto"/>
        <w:left w:val="none" w:sz="0" w:space="0" w:color="auto"/>
        <w:bottom w:val="none" w:sz="0" w:space="0" w:color="auto"/>
        <w:right w:val="none" w:sz="0" w:space="0" w:color="auto"/>
      </w:divBdr>
    </w:div>
    <w:div w:id="1786385309">
      <w:bodyDiv w:val="1"/>
      <w:marLeft w:val="0"/>
      <w:marRight w:val="0"/>
      <w:marTop w:val="0"/>
      <w:marBottom w:val="0"/>
      <w:divBdr>
        <w:top w:val="none" w:sz="0" w:space="0" w:color="auto"/>
        <w:left w:val="none" w:sz="0" w:space="0" w:color="auto"/>
        <w:bottom w:val="none" w:sz="0" w:space="0" w:color="auto"/>
        <w:right w:val="none" w:sz="0" w:space="0" w:color="auto"/>
      </w:divBdr>
    </w:div>
    <w:div w:id="1787456552">
      <w:marLeft w:val="0"/>
      <w:marRight w:val="0"/>
      <w:marTop w:val="0"/>
      <w:marBottom w:val="0"/>
      <w:divBdr>
        <w:top w:val="none" w:sz="0" w:space="0" w:color="auto"/>
        <w:left w:val="none" w:sz="0" w:space="0" w:color="auto"/>
        <w:bottom w:val="none" w:sz="0" w:space="0" w:color="auto"/>
        <w:right w:val="none" w:sz="0" w:space="0" w:color="auto"/>
      </w:divBdr>
    </w:div>
    <w:div w:id="1787658074">
      <w:marLeft w:val="0"/>
      <w:marRight w:val="0"/>
      <w:marTop w:val="0"/>
      <w:marBottom w:val="0"/>
      <w:divBdr>
        <w:top w:val="none" w:sz="0" w:space="0" w:color="auto"/>
        <w:left w:val="none" w:sz="0" w:space="0" w:color="auto"/>
        <w:bottom w:val="none" w:sz="0" w:space="0" w:color="auto"/>
        <w:right w:val="none" w:sz="0" w:space="0" w:color="auto"/>
      </w:divBdr>
    </w:div>
    <w:div w:id="1787692593">
      <w:marLeft w:val="0"/>
      <w:marRight w:val="0"/>
      <w:marTop w:val="0"/>
      <w:marBottom w:val="0"/>
      <w:divBdr>
        <w:top w:val="none" w:sz="0" w:space="0" w:color="auto"/>
        <w:left w:val="none" w:sz="0" w:space="0" w:color="auto"/>
        <w:bottom w:val="none" w:sz="0" w:space="0" w:color="auto"/>
        <w:right w:val="none" w:sz="0" w:space="0" w:color="auto"/>
      </w:divBdr>
    </w:div>
    <w:div w:id="1788544565">
      <w:marLeft w:val="0"/>
      <w:marRight w:val="0"/>
      <w:marTop w:val="0"/>
      <w:marBottom w:val="0"/>
      <w:divBdr>
        <w:top w:val="none" w:sz="0" w:space="0" w:color="auto"/>
        <w:left w:val="none" w:sz="0" w:space="0" w:color="auto"/>
        <w:bottom w:val="none" w:sz="0" w:space="0" w:color="auto"/>
        <w:right w:val="none" w:sz="0" w:space="0" w:color="auto"/>
      </w:divBdr>
    </w:div>
    <w:div w:id="1789082946">
      <w:bodyDiv w:val="1"/>
      <w:marLeft w:val="0"/>
      <w:marRight w:val="0"/>
      <w:marTop w:val="0"/>
      <w:marBottom w:val="0"/>
      <w:divBdr>
        <w:top w:val="none" w:sz="0" w:space="0" w:color="auto"/>
        <w:left w:val="none" w:sz="0" w:space="0" w:color="auto"/>
        <w:bottom w:val="none" w:sz="0" w:space="0" w:color="auto"/>
        <w:right w:val="none" w:sz="0" w:space="0" w:color="auto"/>
      </w:divBdr>
    </w:div>
    <w:div w:id="1789160287">
      <w:marLeft w:val="0"/>
      <w:marRight w:val="0"/>
      <w:marTop w:val="0"/>
      <w:marBottom w:val="0"/>
      <w:divBdr>
        <w:top w:val="none" w:sz="0" w:space="0" w:color="auto"/>
        <w:left w:val="none" w:sz="0" w:space="0" w:color="auto"/>
        <w:bottom w:val="none" w:sz="0" w:space="0" w:color="auto"/>
        <w:right w:val="none" w:sz="0" w:space="0" w:color="auto"/>
      </w:divBdr>
    </w:div>
    <w:div w:id="1789623087">
      <w:bodyDiv w:val="1"/>
      <w:marLeft w:val="0"/>
      <w:marRight w:val="0"/>
      <w:marTop w:val="0"/>
      <w:marBottom w:val="0"/>
      <w:divBdr>
        <w:top w:val="none" w:sz="0" w:space="0" w:color="auto"/>
        <w:left w:val="none" w:sz="0" w:space="0" w:color="auto"/>
        <w:bottom w:val="none" w:sz="0" w:space="0" w:color="auto"/>
        <w:right w:val="none" w:sz="0" w:space="0" w:color="auto"/>
      </w:divBdr>
    </w:div>
    <w:div w:id="1789885504">
      <w:bodyDiv w:val="1"/>
      <w:marLeft w:val="0"/>
      <w:marRight w:val="0"/>
      <w:marTop w:val="0"/>
      <w:marBottom w:val="0"/>
      <w:divBdr>
        <w:top w:val="none" w:sz="0" w:space="0" w:color="auto"/>
        <w:left w:val="none" w:sz="0" w:space="0" w:color="auto"/>
        <w:bottom w:val="none" w:sz="0" w:space="0" w:color="auto"/>
        <w:right w:val="none" w:sz="0" w:space="0" w:color="auto"/>
      </w:divBdr>
    </w:div>
    <w:div w:id="1789929773">
      <w:bodyDiv w:val="1"/>
      <w:marLeft w:val="0"/>
      <w:marRight w:val="0"/>
      <w:marTop w:val="0"/>
      <w:marBottom w:val="0"/>
      <w:divBdr>
        <w:top w:val="none" w:sz="0" w:space="0" w:color="auto"/>
        <w:left w:val="none" w:sz="0" w:space="0" w:color="auto"/>
        <w:bottom w:val="none" w:sz="0" w:space="0" w:color="auto"/>
        <w:right w:val="none" w:sz="0" w:space="0" w:color="auto"/>
      </w:divBdr>
    </w:div>
    <w:div w:id="1790079194">
      <w:bodyDiv w:val="1"/>
      <w:marLeft w:val="0"/>
      <w:marRight w:val="0"/>
      <w:marTop w:val="0"/>
      <w:marBottom w:val="0"/>
      <w:divBdr>
        <w:top w:val="none" w:sz="0" w:space="0" w:color="auto"/>
        <w:left w:val="none" w:sz="0" w:space="0" w:color="auto"/>
        <w:bottom w:val="none" w:sz="0" w:space="0" w:color="auto"/>
        <w:right w:val="none" w:sz="0" w:space="0" w:color="auto"/>
      </w:divBdr>
    </w:div>
    <w:div w:id="1790120676">
      <w:marLeft w:val="0"/>
      <w:marRight w:val="0"/>
      <w:marTop w:val="0"/>
      <w:marBottom w:val="0"/>
      <w:divBdr>
        <w:top w:val="none" w:sz="0" w:space="0" w:color="auto"/>
        <w:left w:val="none" w:sz="0" w:space="0" w:color="auto"/>
        <w:bottom w:val="none" w:sz="0" w:space="0" w:color="auto"/>
        <w:right w:val="none" w:sz="0" w:space="0" w:color="auto"/>
      </w:divBdr>
    </w:div>
    <w:div w:id="1790666675">
      <w:bodyDiv w:val="1"/>
      <w:marLeft w:val="0"/>
      <w:marRight w:val="0"/>
      <w:marTop w:val="0"/>
      <w:marBottom w:val="0"/>
      <w:divBdr>
        <w:top w:val="none" w:sz="0" w:space="0" w:color="auto"/>
        <w:left w:val="none" w:sz="0" w:space="0" w:color="auto"/>
        <w:bottom w:val="none" w:sz="0" w:space="0" w:color="auto"/>
        <w:right w:val="none" w:sz="0" w:space="0" w:color="auto"/>
      </w:divBdr>
    </w:div>
    <w:div w:id="1790779882">
      <w:bodyDiv w:val="1"/>
      <w:marLeft w:val="0"/>
      <w:marRight w:val="0"/>
      <w:marTop w:val="0"/>
      <w:marBottom w:val="0"/>
      <w:divBdr>
        <w:top w:val="none" w:sz="0" w:space="0" w:color="auto"/>
        <w:left w:val="none" w:sz="0" w:space="0" w:color="auto"/>
        <w:bottom w:val="none" w:sz="0" w:space="0" w:color="auto"/>
        <w:right w:val="none" w:sz="0" w:space="0" w:color="auto"/>
      </w:divBdr>
    </w:div>
    <w:div w:id="1791319847">
      <w:bodyDiv w:val="1"/>
      <w:marLeft w:val="0"/>
      <w:marRight w:val="0"/>
      <w:marTop w:val="0"/>
      <w:marBottom w:val="0"/>
      <w:divBdr>
        <w:top w:val="none" w:sz="0" w:space="0" w:color="auto"/>
        <w:left w:val="none" w:sz="0" w:space="0" w:color="auto"/>
        <w:bottom w:val="none" w:sz="0" w:space="0" w:color="auto"/>
        <w:right w:val="none" w:sz="0" w:space="0" w:color="auto"/>
      </w:divBdr>
    </w:div>
    <w:div w:id="1791509841">
      <w:bodyDiv w:val="1"/>
      <w:marLeft w:val="0"/>
      <w:marRight w:val="0"/>
      <w:marTop w:val="0"/>
      <w:marBottom w:val="0"/>
      <w:divBdr>
        <w:top w:val="none" w:sz="0" w:space="0" w:color="auto"/>
        <w:left w:val="none" w:sz="0" w:space="0" w:color="auto"/>
        <w:bottom w:val="none" w:sz="0" w:space="0" w:color="auto"/>
        <w:right w:val="none" w:sz="0" w:space="0" w:color="auto"/>
      </w:divBdr>
    </w:div>
    <w:div w:id="1791783165">
      <w:bodyDiv w:val="1"/>
      <w:marLeft w:val="0"/>
      <w:marRight w:val="0"/>
      <w:marTop w:val="0"/>
      <w:marBottom w:val="0"/>
      <w:divBdr>
        <w:top w:val="none" w:sz="0" w:space="0" w:color="auto"/>
        <w:left w:val="none" w:sz="0" w:space="0" w:color="auto"/>
        <w:bottom w:val="none" w:sz="0" w:space="0" w:color="auto"/>
        <w:right w:val="none" w:sz="0" w:space="0" w:color="auto"/>
      </w:divBdr>
    </w:div>
    <w:div w:id="1793283563">
      <w:marLeft w:val="0"/>
      <w:marRight w:val="0"/>
      <w:marTop w:val="0"/>
      <w:marBottom w:val="0"/>
      <w:divBdr>
        <w:top w:val="none" w:sz="0" w:space="0" w:color="auto"/>
        <w:left w:val="none" w:sz="0" w:space="0" w:color="auto"/>
        <w:bottom w:val="none" w:sz="0" w:space="0" w:color="auto"/>
        <w:right w:val="none" w:sz="0" w:space="0" w:color="auto"/>
      </w:divBdr>
    </w:div>
    <w:div w:id="1793791503">
      <w:bodyDiv w:val="1"/>
      <w:marLeft w:val="0"/>
      <w:marRight w:val="0"/>
      <w:marTop w:val="0"/>
      <w:marBottom w:val="0"/>
      <w:divBdr>
        <w:top w:val="none" w:sz="0" w:space="0" w:color="auto"/>
        <w:left w:val="none" w:sz="0" w:space="0" w:color="auto"/>
        <w:bottom w:val="none" w:sz="0" w:space="0" w:color="auto"/>
        <w:right w:val="none" w:sz="0" w:space="0" w:color="auto"/>
      </w:divBdr>
    </w:div>
    <w:div w:id="1794179306">
      <w:bodyDiv w:val="1"/>
      <w:marLeft w:val="0"/>
      <w:marRight w:val="0"/>
      <w:marTop w:val="0"/>
      <w:marBottom w:val="0"/>
      <w:divBdr>
        <w:top w:val="none" w:sz="0" w:space="0" w:color="auto"/>
        <w:left w:val="none" w:sz="0" w:space="0" w:color="auto"/>
        <w:bottom w:val="none" w:sz="0" w:space="0" w:color="auto"/>
        <w:right w:val="none" w:sz="0" w:space="0" w:color="auto"/>
      </w:divBdr>
    </w:div>
    <w:div w:id="1794404058">
      <w:marLeft w:val="0"/>
      <w:marRight w:val="0"/>
      <w:marTop w:val="0"/>
      <w:marBottom w:val="0"/>
      <w:divBdr>
        <w:top w:val="none" w:sz="0" w:space="0" w:color="auto"/>
        <w:left w:val="none" w:sz="0" w:space="0" w:color="auto"/>
        <w:bottom w:val="none" w:sz="0" w:space="0" w:color="auto"/>
        <w:right w:val="none" w:sz="0" w:space="0" w:color="auto"/>
      </w:divBdr>
    </w:div>
    <w:div w:id="1794591377">
      <w:bodyDiv w:val="1"/>
      <w:marLeft w:val="0"/>
      <w:marRight w:val="0"/>
      <w:marTop w:val="0"/>
      <w:marBottom w:val="0"/>
      <w:divBdr>
        <w:top w:val="none" w:sz="0" w:space="0" w:color="auto"/>
        <w:left w:val="none" w:sz="0" w:space="0" w:color="auto"/>
        <w:bottom w:val="none" w:sz="0" w:space="0" w:color="auto"/>
        <w:right w:val="none" w:sz="0" w:space="0" w:color="auto"/>
      </w:divBdr>
    </w:div>
    <w:div w:id="1794670285">
      <w:marLeft w:val="0"/>
      <w:marRight w:val="0"/>
      <w:marTop w:val="0"/>
      <w:marBottom w:val="0"/>
      <w:divBdr>
        <w:top w:val="none" w:sz="0" w:space="0" w:color="auto"/>
        <w:left w:val="none" w:sz="0" w:space="0" w:color="auto"/>
        <w:bottom w:val="none" w:sz="0" w:space="0" w:color="auto"/>
        <w:right w:val="none" w:sz="0" w:space="0" w:color="auto"/>
      </w:divBdr>
    </w:div>
    <w:div w:id="1794708093">
      <w:bodyDiv w:val="1"/>
      <w:marLeft w:val="0"/>
      <w:marRight w:val="0"/>
      <w:marTop w:val="0"/>
      <w:marBottom w:val="0"/>
      <w:divBdr>
        <w:top w:val="none" w:sz="0" w:space="0" w:color="auto"/>
        <w:left w:val="none" w:sz="0" w:space="0" w:color="auto"/>
        <w:bottom w:val="none" w:sz="0" w:space="0" w:color="auto"/>
        <w:right w:val="none" w:sz="0" w:space="0" w:color="auto"/>
      </w:divBdr>
    </w:div>
    <w:div w:id="1797135121">
      <w:bodyDiv w:val="1"/>
      <w:marLeft w:val="0"/>
      <w:marRight w:val="0"/>
      <w:marTop w:val="0"/>
      <w:marBottom w:val="0"/>
      <w:divBdr>
        <w:top w:val="none" w:sz="0" w:space="0" w:color="auto"/>
        <w:left w:val="none" w:sz="0" w:space="0" w:color="auto"/>
        <w:bottom w:val="none" w:sz="0" w:space="0" w:color="auto"/>
        <w:right w:val="none" w:sz="0" w:space="0" w:color="auto"/>
      </w:divBdr>
    </w:div>
    <w:div w:id="1797141632">
      <w:marLeft w:val="0"/>
      <w:marRight w:val="0"/>
      <w:marTop w:val="0"/>
      <w:marBottom w:val="0"/>
      <w:divBdr>
        <w:top w:val="none" w:sz="0" w:space="0" w:color="auto"/>
        <w:left w:val="none" w:sz="0" w:space="0" w:color="auto"/>
        <w:bottom w:val="none" w:sz="0" w:space="0" w:color="auto"/>
        <w:right w:val="none" w:sz="0" w:space="0" w:color="auto"/>
      </w:divBdr>
    </w:div>
    <w:div w:id="1797914705">
      <w:marLeft w:val="0"/>
      <w:marRight w:val="0"/>
      <w:marTop w:val="0"/>
      <w:marBottom w:val="0"/>
      <w:divBdr>
        <w:top w:val="none" w:sz="0" w:space="0" w:color="auto"/>
        <w:left w:val="none" w:sz="0" w:space="0" w:color="auto"/>
        <w:bottom w:val="none" w:sz="0" w:space="0" w:color="auto"/>
        <w:right w:val="none" w:sz="0" w:space="0" w:color="auto"/>
      </w:divBdr>
    </w:div>
    <w:div w:id="1797943008">
      <w:bodyDiv w:val="1"/>
      <w:marLeft w:val="0"/>
      <w:marRight w:val="0"/>
      <w:marTop w:val="0"/>
      <w:marBottom w:val="0"/>
      <w:divBdr>
        <w:top w:val="none" w:sz="0" w:space="0" w:color="auto"/>
        <w:left w:val="none" w:sz="0" w:space="0" w:color="auto"/>
        <w:bottom w:val="none" w:sz="0" w:space="0" w:color="auto"/>
        <w:right w:val="none" w:sz="0" w:space="0" w:color="auto"/>
      </w:divBdr>
    </w:div>
    <w:div w:id="1799060264">
      <w:bodyDiv w:val="1"/>
      <w:marLeft w:val="0"/>
      <w:marRight w:val="0"/>
      <w:marTop w:val="0"/>
      <w:marBottom w:val="0"/>
      <w:divBdr>
        <w:top w:val="none" w:sz="0" w:space="0" w:color="auto"/>
        <w:left w:val="none" w:sz="0" w:space="0" w:color="auto"/>
        <w:bottom w:val="none" w:sz="0" w:space="0" w:color="auto"/>
        <w:right w:val="none" w:sz="0" w:space="0" w:color="auto"/>
      </w:divBdr>
    </w:div>
    <w:div w:id="1799452969">
      <w:bodyDiv w:val="1"/>
      <w:marLeft w:val="0"/>
      <w:marRight w:val="0"/>
      <w:marTop w:val="0"/>
      <w:marBottom w:val="0"/>
      <w:divBdr>
        <w:top w:val="none" w:sz="0" w:space="0" w:color="auto"/>
        <w:left w:val="none" w:sz="0" w:space="0" w:color="auto"/>
        <w:bottom w:val="none" w:sz="0" w:space="0" w:color="auto"/>
        <w:right w:val="none" w:sz="0" w:space="0" w:color="auto"/>
      </w:divBdr>
    </w:div>
    <w:div w:id="1799567504">
      <w:bodyDiv w:val="1"/>
      <w:marLeft w:val="0"/>
      <w:marRight w:val="0"/>
      <w:marTop w:val="0"/>
      <w:marBottom w:val="0"/>
      <w:divBdr>
        <w:top w:val="none" w:sz="0" w:space="0" w:color="auto"/>
        <w:left w:val="none" w:sz="0" w:space="0" w:color="auto"/>
        <w:bottom w:val="none" w:sz="0" w:space="0" w:color="auto"/>
        <w:right w:val="none" w:sz="0" w:space="0" w:color="auto"/>
      </w:divBdr>
    </w:div>
    <w:div w:id="1799912940">
      <w:bodyDiv w:val="1"/>
      <w:marLeft w:val="0"/>
      <w:marRight w:val="0"/>
      <w:marTop w:val="0"/>
      <w:marBottom w:val="0"/>
      <w:divBdr>
        <w:top w:val="none" w:sz="0" w:space="0" w:color="auto"/>
        <w:left w:val="none" w:sz="0" w:space="0" w:color="auto"/>
        <w:bottom w:val="none" w:sz="0" w:space="0" w:color="auto"/>
        <w:right w:val="none" w:sz="0" w:space="0" w:color="auto"/>
      </w:divBdr>
    </w:div>
    <w:div w:id="1800340862">
      <w:marLeft w:val="0"/>
      <w:marRight w:val="0"/>
      <w:marTop w:val="0"/>
      <w:marBottom w:val="0"/>
      <w:divBdr>
        <w:top w:val="none" w:sz="0" w:space="0" w:color="auto"/>
        <w:left w:val="none" w:sz="0" w:space="0" w:color="auto"/>
        <w:bottom w:val="none" w:sz="0" w:space="0" w:color="auto"/>
        <w:right w:val="none" w:sz="0" w:space="0" w:color="auto"/>
      </w:divBdr>
    </w:div>
    <w:div w:id="1800419021">
      <w:marLeft w:val="0"/>
      <w:marRight w:val="0"/>
      <w:marTop w:val="0"/>
      <w:marBottom w:val="0"/>
      <w:divBdr>
        <w:top w:val="none" w:sz="0" w:space="0" w:color="auto"/>
        <w:left w:val="none" w:sz="0" w:space="0" w:color="auto"/>
        <w:bottom w:val="none" w:sz="0" w:space="0" w:color="auto"/>
        <w:right w:val="none" w:sz="0" w:space="0" w:color="auto"/>
      </w:divBdr>
    </w:div>
    <w:div w:id="1800491096">
      <w:bodyDiv w:val="1"/>
      <w:marLeft w:val="0"/>
      <w:marRight w:val="0"/>
      <w:marTop w:val="0"/>
      <w:marBottom w:val="0"/>
      <w:divBdr>
        <w:top w:val="none" w:sz="0" w:space="0" w:color="auto"/>
        <w:left w:val="none" w:sz="0" w:space="0" w:color="auto"/>
        <w:bottom w:val="none" w:sz="0" w:space="0" w:color="auto"/>
        <w:right w:val="none" w:sz="0" w:space="0" w:color="auto"/>
      </w:divBdr>
    </w:div>
    <w:div w:id="1800997116">
      <w:bodyDiv w:val="1"/>
      <w:marLeft w:val="0"/>
      <w:marRight w:val="0"/>
      <w:marTop w:val="0"/>
      <w:marBottom w:val="0"/>
      <w:divBdr>
        <w:top w:val="none" w:sz="0" w:space="0" w:color="auto"/>
        <w:left w:val="none" w:sz="0" w:space="0" w:color="auto"/>
        <w:bottom w:val="none" w:sz="0" w:space="0" w:color="auto"/>
        <w:right w:val="none" w:sz="0" w:space="0" w:color="auto"/>
      </w:divBdr>
    </w:div>
    <w:div w:id="1801343038">
      <w:marLeft w:val="0"/>
      <w:marRight w:val="0"/>
      <w:marTop w:val="0"/>
      <w:marBottom w:val="0"/>
      <w:divBdr>
        <w:top w:val="none" w:sz="0" w:space="0" w:color="auto"/>
        <w:left w:val="none" w:sz="0" w:space="0" w:color="auto"/>
        <w:bottom w:val="none" w:sz="0" w:space="0" w:color="auto"/>
        <w:right w:val="none" w:sz="0" w:space="0" w:color="auto"/>
      </w:divBdr>
    </w:div>
    <w:div w:id="1801919244">
      <w:marLeft w:val="0"/>
      <w:marRight w:val="0"/>
      <w:marTop w:val="0"/>
      <w:marBottom w:val="0"/>
      <w:divBdr>
        <w:top w:val="none" w:sz="0" w:space="0" w:color="auto"/>
        <w:left w:val="none" w:sz="0" w:space="0" w:color="auto"/>
        <w:bottom w:val="none" w:sz="0" w:space="0" w:color="auto"/>
        <w:right w:val="none" w:sz="0" w:space="0" w:color="auto"/>
      </w:divBdr>
    </w:div>
    <w:div w:id="1802112747">
      <w:bodyDiv w:val="1"/>
      <w:marLeft w:val="0"/>
      <w:marRight w:val="0"/>
      <w:marTop w:val="0"/>
      <w:marBottom w:val="0"/>
      <w:divBdr>
        <w:top w:val="none" w:sz="0" w:space="0" w:color="auto"/>
        <w:left w:val="none" w:sz="0" w:space="0" w:color="auto"/>
        <w:bottom w:val="none" w:sz="0" w:space="0" w:color="auto"/>
        <w:right w:val="none" w:sz="0" w:space="0" w:color="auto"/>
      </w:divBdr>
    </w:div>
    <w:div w:id="1802309905">
      <w:bodyDiv w:val="1"/>
      <w:marLeft w:val="0"/>
      <w:marRight w:val="0"/>
      <w:marTop w:val="0"/>
      <w:marBottom w:val="0"/>
      <w:divBdr>
        <w:top w:val="none" w:sz="0" w:space="0" w:color="auto"/>
        <w:left w:val="none" w:sz="0" w:space="0" w:color="auto"/>
        <w:bottom w:val="none" w:sz="0" w:space="0" w:color="auto"/>
        <w:right w:val="none" w:sz="0" w:space="0" w:color="auto"/>
      </w:divBdr>
    </w:div>
    <w:div w:id="1802335210">
      <w:bodyDiv w:val="1"/>
      <w:marLeft w:val="0"/>
      <w:marRight w:val="0"/>
      <w:marTop w:val="0"/>
      <w:marBottom w:val="0"/>
      <w:divBdr>
        <w:top w:val="none" w:sz="0" w:space="0" w:color="auto"/>
        <w:left w:val="none" w:sz="0" w:space="0" w:color="auto"/>
        <w:bottom w:val="none" w:sz="0" w:space="0" w:color="auto"/>
        <w:right w:val="none" w:sz="0" w:space="0" w:color="auto"/>
      </w:divBdr>
    </w:div>
    <w:div w:id="1804612496">
      <w:bodyDiv w:val="1"/>
      <w:marLeft w:val="0"/>
      <w:marRight w:val="0"/>
      <w:marTop w:val="0"/>
      <w:marBottom w:val="0"/>
      <w:divBdr>
        <w:top w:val="none" w:sz="0" w:space="0" w:color="auto"/>
        <w:left w:val="none" w:sz="0" w:space="0" w:color="auto"/>
        <w:bottom w:val="none" w:sz="0" w:space="0" w:color="auto"/>
        <w:right w:val="none" w:sz="0" w:space="0" w:color="auto"/>
      </w:divBdr>
    </w:div>
    <w:div w:id="1804884278">
      <w:bodyDiv w:val="1"/>
      <w:marLeft w:val="0"/>
      <w:marRight w:val="0"/>
      <w:marTop w:val="0"/>
      <w:marBottom w:val="0"/>
      <w:divBdr>
        <w:top w:val="none" w:sz="0" w:space="0" w:color="auto"/>
        <w:left w:val="none" w:sz="0" w:space="0" w:color="auto"/>
        <w:bottom w:val="none" w:sz="0" w:space="0" w:color="auto"/>
        <w:right w:val="none" w:sz="0" w:space="0" w:color="auto"/>
      </w:divBdr>
    </w:div>
    <w:div w:id="1805000594">
      <w:bodyDiv w:val="1"/>
      <w:marLeft w:val="0"/>
      <w:marRight w:val="0"/>
      <w:marTop w:val="0"/>
      <w:marBottom w:val="0"/>
      <w:divBdr>
        <w:top w:val="none" w:sz="0" w:space="0" w:color="auto"/>
        <w:left w:val="none" w:sz="0" w:space="0" w:color="auto"/>
        <w:bottom w:val="none" w:sz="0" w:space="0" w:color="auto"/>
        <w:right w:val="none" w:sz="0" w:space="0" w:color="auto"/>
      </w:divBdr>
    </w:div>
    <w:div w:id="1805465595">
      <w:marLeft w:val="0"/>
      <w:marRight w:val="0"/>
      <w:marTop w:val="0"/>
      <w:marBottom w:val="0"/>
      <w:divBdr>
        <w:top w:val="none" w:sz="0" w:space="0" w:color="auto"/>
        <w:left w:val="none" w:sz="0" w:space="0" w:color="auto"/>
        <w:bottom w:val="none" w:sz="0" w:space="0" w:color="auto"/>
        <w:right w:val="none" w:sz="0" w:space="0" w:color="auto"/>
      </w:divBdr>
    </w:div>
    <w:div w:id="1805469066">
      <w:marLeft w:val="0"/>
      <w:marRight w:val="0"/>
      <w:marTop w:val="0"/>
      <w:marBottom w:val="0"/>
      <w:divBdr>
        <w:top w:val="none" w:sz="0" w:space="0" w:color="auto"/>
        <w:left w:val="none" w:sz="0" w:space="0" w:color="auto"/>
        <w:bottom w:val="none" w:sz="0" w:space="0" w:color="auto"/>
        <w:right w:val="none" w:sz="0" w:space="0" w:color="auto"/>
      </w:divBdr>
    </w:div>
    <w:div w:id="1805853291">
      <w:bodyDiv w:val="1"/>
      <w:marLeft w:val="0"/>
      <w:marRight w:val="0"/>
      <w:marTop w:val="0"/>
      <w:marBottom w:val="0"/>
      <w:divBdr>
        <w:top w:val="none" w:sz="0" w:space="0" w:color="auto"/>
        <w:left w:val="none" w:sz="0" w:space="0" w:color="auto"/>
        <w:bottom w:val="none" w:sz="0" w:space="0" w:color="auto"/>
        <w:right w:val="none" w:sz="0" w:space="0" w:color="auto"/>
      </w:divBdr>
    </w:div>
    <w:div w:id="1806774551">
      <w:marLeft w:val="0"/>
      <w:marRight w:val="0"/>
      <w:marTop w:val="0"/>
      <w:marBottom w:val="0"/>
      <w:divBdr>
        <w:top w:val="none" w:sz="0" w:space="0" w:color="auto"/>
        <w:left w:val="none" w:sz="0" w:space="0" w:color="auto"/>
        <w:bottom w:val="none" w:sz="0" w:space="0" w:color="auto"/>
        <w:right w:val="none" w:sz="0" w:space="0" w:color="auto"/>
      </w:divBdr>
    </w:div>
    <w:div w:id="1807047717">
      <w:bodyDiv w:val="1"/>
      <w:marLeft w:val="0"/>
      <w:marRight w:val="0"/>
      <w:marTop w:val="0"/>
      <w:marBottom w:val="0"/>
      <w:divBdr>
        <w:top w:val="none" w:sz="0" w:space="0" w:color="auto"/>
        <w:left w:val="none" w:sz="0" w:space="0" w:color="auto"/>
        <w:bottom w:val="none" w:sz="0" w:space="0" w:color="auto"/>
        <w:right w:val="none" w:sz="0" w:space="0" w:color="auto"/>
      </w:divBdr>
    </w:div>
    <w:div w:id="1807972129">
      <w:bodyDiv w:val="1"/>
      <w:marLeft w:val="0"/>
      <w:marRight w:val="0"/>
      <w:marTop w:val="0"/>
      <w:marBottom w:val="0"/>
      <w:divBdr>
        <w:top w:val="none" w:sz="0" w:space="0" w:color="auto"/>
        <w:left w:val="none" w:sz="0" w:space="0" w:color="auto"/>
        <w:bottom w:val="none" w:sz="0" w:space="0" w:color="auto"/>
        <w:right w:val="none" w:sz="0" w:space="0" w:color="auto"/>
      </w:divBdr>
    </w:div>
    <w:div w:id="1808283805">
      <w:marLeft w:val="0"/>
      <w:marRight w:val="0"/>
      <w:marTop w:val="0"/>
      <w:marBottom w:val="0"/>
      <w:divBdr>
        <w:top w:val="none" w:sz="0" w:space="0" w:color="auto"/>
        <w:left w:val="none" w:sz="0" w:space="0" w:color="auto"/>
        <w:bottom w:val="none" w:sz="0" w:space="0" w:color="auto"/>
        <w:right w:val="none" w:sz="0" w:space="0" w:color="auto"/>
      </w:divBdr>
    </w:div>
    <w:div w:id="1808929590">
      <w:bodyDiv w:val="1"/>
      <w:marLeft w:val="0"/>
      <w:marRight w:val="0"/>
      <w:marTop w:val="0"/>
      <w:marBottom w:val="0"/>
      <w:divBdr>
        <w:top w:val="none" w:sz="0" w:space="0" w:color="auto"/>
        <w:left w:val="none" w:sz="0" w:space="0" w:color="auto"/>
        <w:bottom w:val="none" w:sz="0" w:space="0" w:color="auto"/>
        <w:right w:val="none" w:sz="0" w:space="0" w:color="auto"/>
      </w:divBdr>
    </w:div>
    <w:div w:id="1809319931">
      <w:bodyDiv w:val="1"/>
      <w:marLeft w:val="0"/>
      <w:marRight w:val="0"/>
      <w:marTop w:val="0"/>
      <w:marBottom w:val="0"/>
      <w:divBdr>
        <w:top w:val="none" w:sz="0" w:space="0" w:color="auto"/>
        <w:left w:val="none" w:sz="0" w:space="0" w:color="auto"/>
        <w:bottom w:val="none" w:sz="0" w:space="0" w:color="auto"/>
        <w:right w:val="none" w:sz="0" w:space="0" w:color="auto"/>
      </w:divBdr>
    </w:div>
    <w:div w:id="1809855476">
      <w:bodyDiv w:val="1"/>
      <w:marLeft w:val="0"/>
      <w:marRight w:val="0"/>
      <w:marTop w:val="0"/>
      <w:marBottom w:val="0"/>
      <w:divBdr>
        <w:top w:val="none" w:sz="0" w:space="0" w:color="auto"/>
        <w:left w:val="none" w:sz="0" w:space="0" w:color="auto"/>
        <w:bottom w:val="none" w:sz="0" w:space="0" w:color="auto"/>
        <w:right w:val="none" w:sz="0" w:space="0" w:color="auto"/>
      </w:divBdr>
    </w:div>
    <w:div w:id="1810243119">
      <w:bodyDiv w:val="1"/>
      <w:marLeft w:val="0"/>
      <w:marRight w:val="0"/>
      <w:marTop w:val="0"/>
      <w:marBottom w:val="0"/>
      <w:divBdr>
        <w:top w:val="none" w:sz="0" w:space="0" w:color="auto"/>
        <w:left w:val="none" w:sz="0" w:space="0" w:color="auto"/>
        <w:bottom w:val="none" w:sz="0" w:space="0" w:color="auto"/>
        <w:right w:val="none" w:sz="0" w:space="0" w:color="auto"/>
      </w:divBdr>
    </w:div>
    <w:div w:id="1810317699">
      <w:bodyDiv w:val="1"/>
      <w:marLeft w:val="0"/>
      <w:marRight w:val="0"/>
      <w:marTop w:val="0"/>
      <w:marBottom w:val="0"/>
      <w:divBdr>
        <w:top w:val="none" w:sz="0" w:space="0" w:color="auto"/>
        <w:left w:val="none" w:sz="0" w:space="0" w:color="auto"/>
        <w:bottom w:val="none" w:sz="0" w:space="0" w:color="auto"/>
        <w:right w:val="none" w:sz="0" w:space="0" w:color="auto"/>
      </w:divBdr>
    </w:div>
    <w:div w:id="1810390948">
      <w:bodyDiv w:val="1"/>
      <w:marLeft w:val="0"/>
      <w:marRight w:val="0"/>
      <w:marTop w:val="0"/>
      <w:marBottom w:val="0"/>
      <w:divBdr>
        <w:top w:val="none" w:sz="0" w:space="0" w:color="auto"/>
        <w:left w:val="none" w:sz="0" w:space="0" w:color="auto"/>
        <w:bottom w:val="none" w:sz="0" w:space="0" w:color="auto"/>
        <w:right w:val="none" w:sz="0" w:space="0" w:color="auto"/>
      </w:divBdr>
    </w:div>
    <w:div w:id="1811051612">
      <w:marLeft w:val="0"/>
      <w:marRight w:val="0"/>
      <w:marTop w:val="0"/>
      <w:marBottom w:val="0"/>
      <w:divBdr>
        <w:top w:val="none" w:sz="0" w:space="0" w:color="auto"/>
        <w:left w:val="none" w:sz="0" w:space="0" w:color="auto"/>
        <w:bottom w:val="none" w:sz="0" w:space="0" w:color="auto"/>
        <w:right w:val="none" w:sz="0" w:space="0" w:color="auto"/>
      </w:divBdr>
    </w:div>
    <w:div w:id="1811054071">
      <w:marLeft w:val="0"/>
      <w:marRight w:val="0"/>
      <w:marTop w:val="0"/>
      <w:marBottom w:val="0"/>
      <w:divBdr>
        <w:top w:val="none" w:sz="0" w:space="0" w:color="auto"/>
        <w:left w:val="none" w:sz="0" w:space="0" w:color="auto"/>
        <w:bottom w:val="none" w:sz="0" w:space="0" w:color="auto"/>
        <w:right w:val="none" w:sz="0" w:space="0" w:color="auto"/>
      </w:divBdr>
    </w:div>
    <w:div w:id="1811095649">
      <w:bodyDiv w:val="1"/>
      <w:marLeft w:val="0"/>
      <w:marRight w:val="0"/>
      <w:marTop w:val="0"/>
      <w:marBottom w:val="0"/>
      <w:divBdr>
        <w:top w:val="none" w:sz="0" w:space="0" w:color="auto"/>
        <w:left w:val="none" w:sz="0" w:space="0" w:color="auto"/>
        <w:bottom w:val="none" w:sz="0" w:space="0" w:color="auto"/>
        <w:right w:val="none" w:sz="0" w:space="0" w:color="auto"/>
      </w:divBdr>
    </w:div>
    <w:div w:id="1811245029">
      <w:bodyDiv w:val="1"/>
      <w:marLeft w:val="0"/>
      <w:marRight w:val="0"/>
      <w:marTop w:val="0"/>
      <w:marBottom w:val="0"/>
      <w:divBdr>
        <w:top w:val="none" w:sz="0" w:space="0" w:color="auto"/>
        <w:left w:val="none" w:sz="0" w:space="0" w:color="auto"/>
        <w:bottom w:val="none" w:sz="0" w:space="0" w:color="auto"/>
        <w:right w:val="none" w:sz="0" w:space="0" w:color="auto"/>
      </w:divBdr>
    </w:div>
    <w:div w:id="1811365619">
      <w:marLeft w:val="0"/>
      <w:marRight w:val="0"/>
      <w:marTop w:val="0"/>
      <w:marBottom w:val="0"/>
      <w:divBdr>
        <w:top w:val="none" w:sz="0" w:space="0" w:color="auto"/>
        <w:left w:val="none" w:sz="0" w:space="0" w:color="auto"/>
        <w:bottom w:val="none" w:sz="0" w:space="0" w:color="auto"/>
        <w:right w:val="none" w:sz="0" w:space="0" w:color="auto"/>
      </w:divBdr>
    </w:div>
    <w:div w:id="1813207961">
      <w:bodyDiv w:val="1"/>
      <w:marLeft w:val="0"/>
      <w:marRight w:val="0"/>
      <w:marTop w:val="0"/>
      <w:marBottom w:val="0"/>
      <w:divBdr>
        <w:top w:val="none" w:sz="0" w:space="0" w:color="auto"/>
        <w:left w:val="none" w:sz="0" w:space="0" w:color="auto"/>
        <w:bottom w:val="none" w:sz="0" w:space="0" w:color="auto"/>
        <w:right w:val="none" w:sz="0" w:space="0" w:color="auto"/>
      </w:divBdr>
    </w:div>
    <w:div w:id="1813906740">
      <w:bodyDiv w:val="1"/>
      <w:marLeft w:val="0"/>
      <w:marRight w:val="0"/>
      <w:marTop w:val="0"/>
      <w:marBottom w:val="0"/>
      <w:divBdr>
        <w:top w:val="none" w:sz="0" w:space="0" w:color="auto"/>
        <w:left w:val="none" w:sz="0" w:space="0" w:color="auto"/>
        <w:bottom w:val="none" w:sz="0" w:space="0" w:color="auto"/>
        <w:right w:val="none" w:sz="0" w:space="0" w:color="auto"/>
      </w:divBdr>
    </w:div>
    <w:div w:id="1814174946">
      <w:marLeft w:val="0"/>
      <w:marRight w:val="0"/>
      <w:marTop w:val="0"/>
      <w:marBottom w:val="0"/>
      <w:divBdr>
        <w:top w:val="none" w:sz="0" w:space="0" w:color="auto"/>
        <w:left w:val="none" w:sz="0" w:space="0" w:color="auto"/>
        <w:bottom w:val="none" w:sz="0" w:space="0" w:color="auto"/>
        <w:right w:val="none" w:sz="0" w:space="0" w:color="auto"/>
      </w:divBdr>
    </w:div>
    <w:div w:id="1814564848">
      <w:bodyDiv w:val="1"/>
      <w:marLeft w:val="0"/>
      <w:marRight w:val="0"/>
      <w:marTop w:val="0"/>
      <w:marBottom w:val="0"/>
      <w:divBdr>
        <w:top w:val="none" w:sz="0" w:space="0" w:color="auto"/>
        <w:left w:val="none" w:sz="0" w:space="0" w:color="auto"/>
        <w:bottom w:val="none" w:sz="0" w:space="0" w:color="auto"/>
        <w:right w:val="none" w:sz="0" w:space="0" w:color="auto"/>
      </w:divBdr>
    </w:div>
    <w:div w:id="1814640461">
      <w:bodyDiv w:val="1"/>
      <w:marLeft w:val="0"/>
      <w:marRight w:val="0"/>
      <w:marTop w:val="0"/>
      <w:marBottom w:val="0"/>
      <w:divBdr>
        <w:top w:val="none" w:sz="0" w:space="0" w:color="auto"/>
        <w:left w:val="none" w:sz="0" w:space="0" w:color="auto"/>
        <w:bottom w:val="none" w:sz="0" w:space="0" w:color="auto"/>
        <w:right w:val="none" w:sz="0" w:space="0" w:color="auto"/>
      </w:divBdr>
    </w:div>
    <w:div w:id="1814757822">
      <w:marLeft w:val="0"/>
      <w:marRight w:val="0"/>
      <w:marTop w:val="0"/>
      <w:marBottom w:val="0"/>
      <w:divBdr>
        <w:top w:val="none" w:sz="0" w:space="0" w:color="auto"/>
        <w:left w:val="none" w:sz="0" w:space="0" w:color="auto"/>
        <w:bottom w:val="none" w:sz="0" w:space="0" w:color="auto"/>
        <w:right w:val="none" w:sz="0" w:space="0" w:color="auto"/>
      </w:divBdr>
    </w:div>
    <w:div w:id="1815414394">
      <w:bodyDiv w:val="1"/>
      <w:marLeft w:val="0"/>
      <w:marRight w:val="0"/>
      <w:marTop w:val="0"/>
      <w:marBottom w:val="0"/>
      <w:divBdr>
        <w:top w:val="none" w:sz="0" w:space="0" w:color="auto"/>
        <w:left w:val="none" w:sz="0" w:space="0" w:color="auto"/>
        <w:bottom w:val="none" w:sz="0" w:space="0" w:color="auto"/>
        <w:right w:val="none" w:sz="0" w:space="0" w:color="auto"/>
      </w:divBdr>
    </w:div>
    <w:div w:id="1815482865">
      <w:bodyDiv w:val="1"/>
      <w:marLeft w:val="0"/>
      <w:marRight w:val="0"/>
      <w:marTop w:val="0"/>
      <w:marBottom w:val="0"/>
      <w:divBdr>
        <w:top w:val="none" w:sz="0" w:space="0" w:color="auto"/>
        <w:left w:val="none" w:sz="0" w:space="0" w:color="auto"/>
        <w:bottom w:val="none" w:sz="0" w:space="0" w:color="auto"/>
        <w:right w:val="none" w:sz="0" w:space="0" w:color="auto"/>
      </w:divBdr>
    </w:div>
    <w:div w:id="1816140291">
      <w:marLeft w:val="0"/>
      <w:marRight w:val="0"/>
      <w:marTop w:val="0"/>
      <w:marBottom w:val="0"/>
      <w:divBdr>
        <w:top w:val="none" w:sz="0" w:space="0" w:color="auto"/>
        <w:left w:val="none" w:sz="0" w:space="0" w:color="auto"/>
        <w:bottom w:val="none" w:sz="0" w:space="0" w:color="auto"/>
        <w:right w:val="none" w:sz="0" w:space="0" w:color="auto"/>
      </w:divBdr>
    </w:div>
    <w:div w:id="1816796766">
      <w:marLeft w:val="0"/>
      <w:marRight w:val="0"/>
      <w:marTop w:val="0"/>
      <w:marBottom w:val="0"/>
      <w:divBdr>
        <w:top w:val="none" w:sz="0" w:space="0" w:color="auto"/>
        <w:left w:val="none" w:sz="0" w:space="0" w:color="auto"/>
        <w:bottom w:val="none" w:sz="0" w:space="0" w:color="auto"/>
        <w:right w:val="none" w:sz="0" w:space="0" w:color="auto"/>
      </w:divBdr>
    </w:div>
    <w:div w:id="1816950981">
      <w:bodyDiv w:val="1"/>
      <w:marLeft w:val="0"/>
      <w:marRight w:val="0"/>
      <w:marTop w:val="0"/>
      <w:marBottom w:val="0"/>
      <w:divBdr>
        <w:top w:val="none" w:sz="0" w:space="0" w:color="auto"/>
        <w:left w:val="none" w:sz="0" w:space="0" w:color="auto"/>
        <w:bottom w:val="none" w:sz="0" w:space="0" w:color="auto"/>
        <w:right w:val="none" w:sz="0" w:space="0" w:color="auto"/>
      </w:divBdr>
    </w:div>
    <w:div w:id="1817140420">
      <w:bodyDiv w:val="1"/>
      <w:marLeft w:val="0"/>
      <w:marRight w:val="0"/>
      <w:marTop w:val="0"/>
      <w:marBottom w:val="0"/>
      <w:divBdr>
        <w:top w:val="none" w:sz="0" w:space="0" w:color="auto"/>
        <w:left w:val="none" w:sz="0" w:space="0" w:color="auto"/>
        <w:bottom w:val="none" w:sz="0" w:space="0" w:color="auto"/>
        <w:right w:val="none" w:sz="0" w:space="0" w:color="auto"/>
      </w:divBdr>
    </w:div>
    <w:div w:id="1817258018">
      <w:bodyDiv w:val="1"/>
      <w:marLeft w:val="0"/>
      <w:marRight w:val="0"/>
      <w:marTop w:val="0"/>
      <w:marBottom w:val="0"/>
      <w:divBdr>
        <w:top w:val="none" w:sz="0" w:space="0" w:color="auto"/>
        <w:left w:val="none" w:sz="0" w:space="0" w:color="auto"/>
        <w:bottom w:val="none" w:sz="0" w:space="0" w:color="auto"/>
        <w:right w:val="none" w:sz="0" w:space="0" w:color="auto"/>
      </w:divBdr>
    </w:div>
    <w:div w:id="1817380565">
      <w:marLeft w:val="0"/>
      <w:marRight w:val="0"/>
      <w:marTop w:val="0"/>
      <w:marBottom w:val="0"/>
      <w:divBdr>
        <w:top w:val="none" w:sz="0" w:space="0" w:color="auto"/>
        <w:left w:val="none" w:sz="0" w:space="0" w:color="auto"/>
        <w:bottom w:val="none" w:sz="0" w:space="0" w:color="auto"/>
        <w:right w:val="none" w:sz="0" w:space="0" w:color="auto"/>
      </w:divBdr>
    </w:div>
    <w:div w:id="1818303301">
      <w:bodyDiv w:val="1"/>
      <w:marLeft w:val="0"/>
      <w:marRight w:val="0"/>
      <w:marTop w:val="0"/>
      <w:marBottom w:val="0"/>
      <w:divBdr>
        <w:top w:val="none" w:sz="0" w:space="0" w:color="auto"/>
        <w:left w:val="none" w:sz="0" w:space="0" w:color="auto"/>
        <w:bottom w:val="none" w:sz="0" w:space="0" w:color="auto"/>
        <w:right w:val="none" w:sz="0" w:space="0" w:color="auto"/>
      </w:divBdr>
    </w:div>
    <w:div w:id="1818523812">
      <w:marLeft w:val="0"/>
      <w:marRight w:val="0"/>
      <w:marTop w:val="0"/>
      <w:marBottom w:val="0"/>
      <w:divBdr>
        <w:top w:val="none" w:sz="0" w:space="0" w:color="auto"/>
        <w:left w:val="none" w:sz="0" w:space="0" w:color="auto"/>
        <w:bottom w:val="none" w:sz="0" w:space="0" w:color="auto"/>
        <w:right w:val="none" w:sz="0" w:space="0" w:color="auto"/>
      </w:divBdr>
    </w:div>
    <w:div w:id="1818573503">
      <w:bodyDiv w:val="1"/>
      <w:marLeft w:val="0"/>
      <w:marRight w:val="0"/>
      <w:marTop w:val="0"/>
      <w:marBottom w:val="0"/>
      <w:divBdr>
        <w:top w:val="none" w:sz="0" w:space="0" w:color="auto"/>
        <w:left w:val="none" w:sz="0" w:space="0" w:color="auto"/>
        <w:bottom w:val="none" w:sz="0" w:space="0" w:color="auto"/>
        <w:right w:val="none" w:sz="0" w:space="0" w:color="auto"/>
      </w:divBdr>
    </w:div>
    <w:div w:id="1819110739">
      <w:marLeft w:val="0"/>
      <w:marRight w:val="0"/>
      <w:marTop w:val="0"/>
      <w:marBottom w:val="0"/>
      <w:divBdr>
        <w:top w:val="none" w:sz="0" w:space="0" w:color="auto"/>
        <w:left w:val="none" w:sz="0" w:space="0" w:color="auto"/>
        <w:bottom w:val="none" w:sz="0" w:space="0" w:color="auto"/>
        <w:right w:val="none" w:sz="0" w:space="0" w:color="auto"/>
      </w:divBdr>
    </w:div>
    <w:div w:id="1819301883">
      <w:marLeft w:val="0"/>
      <w:marRight w:val="0"/>
      <w:marTop w:val="0"/>
      <w:marBottom w:val="0"/>
      <w:divBdr>
        <w:top w:val="none" w:sz="0" w:space="0" w:color="auto"/>
        <w:left w:val="none" w:sz="0" w:space="0" w:color="auto"/>
        <w:bottom w:val="none" w:sz="0" w:space="0" w:color="auto"/>
        <w:right w:val="none" w:sz="0" w:space="0" w:color="auto"/>
      </w:divBdr>
    </w:div>
    <w:div w:id="1820686324">
      <w:bodyDiv w:val="1"/>
      <w:marLeft w:val="0"/>
      <w:marRight w:val="0"/>
      <w:marTop w:val="0"/>
      <w:marBottom w:val="0"/>
      <w:divBdr>
        <w:top w:val="none" w:sz="0" w:space="0" w:color="auto"/>
        <w:left w:val="none" w:sz="0" w:space="0" w:color="auto"/>
        <w:bottom w:val="none" w:sz="0" w:space="0" w:color="auto"/>
        <w:right w:val="none" w:sz="0" w:space="0" w:color="auto"/>
      </w:divBdr>
    </w:div>
    <w:div w:id="1820878421">
      <w:marLeft w:val="0"/>
      <w:marRight w:val="0"/>
      <w:marTop w:val="0"/>
      <w:marBottom w:val="0"/>
      <w:divBdr>
        <w:top w:val="none" w:sz="0" w:space="0" w:color="auto"/>
        <w:left w:val="none" w:sz="0" w:space="0" w:color="auto"/>
        <w:bottom w:val="none" w:sz="0" w:space="0" w:color="auto"/>
        <w:right w:val="none" w:sz="0" w:space="0" w:color="auto"/>
      </w:divBdr>
    </w:div>
    <w:div w:id="1821268588">
      <w:marLeft w:val="0"/>
      <w:marRight w:val="0"/>
      <w:marTop w:val="0"/>
      <w:marBottom w:val="0"/>
      <w:divBdr>
        <w:top w:val="none" w:sz="0" w:space="0" w:color="auto"/>
        <w:left w:val="none" w:sz="0" w:space="0" w:color="auto"/>
        <w:bottom w:val="none" w:sz="0" w:space="0" w:color="auto"/>
        <w:right w:val="none" w:sz="0" w:space="0" w:color="auto"/>
      </w:divBdr>
    </w:div>
    <w:div w:id="1821649619">
      <w:bodyDiv w:val="1"/>
      <w:marLeft w:val="0"/>
      <w:marRight w:val="0"/>
      <w:marTop w:val="0"/>
      <w:marBottom w:val="0"/>
      <w:divBdr>
        <w:top w:val="none" w:sz="0" w:space="0" w:color="auto"/>
        <w:left w:val="none" w:sz="0" w:space="0" w:color="auto"/>
        <w:bottom w:val="none" w:sz="0" w:space="0" w:color="auto"/>
        <w:right w:val="none" w:sz="0" w:space="0" w:color="auto"/>
      </w:divBdr>
    </w:div>
    <w:div w:id="1821652952">
      <w:bodyDiv w:val="1"/>
      <w:marLeft w:val="0"/>
      <w:marRight w:val="0"/>
      <w:marTop w:val="0"/>
      <w:marBottom w:val="0"/>
      <w:divBdr>
        <w:top w:val="none" w:sz="0" w:space="0" w:color="auto"/>
        <w:left w:val="none" w:sz="0" w:space="0" w:color="auto"/>
        <w:bottom w:val="none" w:sz="0" w:space="0" w:color="auto"/>
        <w:right w:val="none" w:sz="0" w:space="0" w:color="auto"/>
      </w:divBdr>
    </w:div>
    <w:div w:id="1822454549">
      <w:bodyDiv w:val="1"/>
      <w:marLeft w:val="0"/>
      <w:marRight w:val="0"/>
      <w:marTop w:val="0"/>
      <w:marBottom w:val="0"/>
      <w:divBdr>
        <w:top w:val="none" w:sz="0" w:space="0" w:color="auto"/>
        <w:left w:val="none" w:sz="0" w:space="0" w:color="auto"/>
        <w:bottom w:val="none" w:sz="0" w:space="0" w:color="auto"/>
        <w:right w:val="none" w:sz="0" w:space="0" w:color="auto"/>
      </w:divBdr>
    </w:div>
    <w:div w:id="1823157501">
      <w:bodyDiv w:val="1"/>
      <w:marLeft w:val="0"/>
      <w:marRight w:val="0"/>
      <w:marTop w:val="0"/>
      <w:marBottom w:val="0"/>
      <w:divBdr>
        <w:top w:val="none" w:sz="0" w:space="0" w:color="auto"/>
        <w:left w:val="none" w:sz="0" w:space="0" w:color="auto"/>
        <w:bottom w:val="none" w:sz="0" w:space="0" w:color="auto"/>
        <w:right w:val="none" w:sz="0" w:space="0" w:color="auto"/>
      </w:divBdr>
    </w:div>
    <w:div w:id="1823889346">
      <w:bodyDiv w:val="1"/>
      <w:marLeft w:val="0"/>
      <w:marRight w:val="0"/>
      <w:marTop w:val="0"/>
      <w:marBottom w:val="0"/>
      <w:divBdr>
        <w:top w:val="none" w:sz="0" w:space="0" w:color="auto"/>
        <w:left w:val="none" w:sz="0" w:space="0" w:color="auto"/>
        <w:bottom w:val="none" w:sz="0" w:space="0" w:color="auto"/>
        <w:right w:val="none" w:sz="0" w:space="0" w:color="auto"/>
      </w:divBdr>
    </w:div>
    <w:div w:id="1824076144">
      <w:bodyDiv w:val="1"/>
      <w:marLeft w:val="0"/>
      <w:marRight w:val="0"/>
      <w:marTop w:val="0"/>
      <w:marBottom w:val="0"/>
      <w:divBdr>
        <w:top w:val="none" w:sz="0" w:space="0" w:color="auto"/>
        <w:left w:val="none" w:sz="0" w:space="0" w:color="auto"/>
        <w:bottom w:val="none" w:sz="0" w:space="0" w:color="auto"/>
        <w:right w:val="none" w:sz="0" w:space="0" w:color="auto"/>
      </w:divBdr>
    </w:div>
    <w:div w:id="1824082397">
      <w:marLeft w:val="0"/>
      <w:marRight w:val="0"/>
      <w:marTop w:val="0"/>
      <w:marBottom w:val="0"/>
      <w:divBdr>
        <w:top w:val="none" w:sz="0" w:space="0" w:color="auto"/>
        <w:left w:val="none" w:sz="0" w:space="0" w:color="auto"/>
        <w:bottom w:val="none" w:sz="0" w:space="0" w:color="auto"/>
        <w:right w:val="none" w:sz="0" w:space="0" w:color="auto"/>
      </w:divBdr>
    </w:div>
    <w:div w:id="1825470576">
      <w:marLeft w:val="0"/>
      <w:marRight w:val="0"/>
      <w:marTop w:val="0"/>
      <w:marBottom w:val="0"/>
      <w:divBdr>
        <w:top w:val="none" w:sz="0" w:space="0" w:color="auto"/>
        <w:left w:val="none" w:sz="0" w:space="0" w:color="auto"/>
        <w:bottom w:val="none" w:sz="0" w:space="0" w:color="auto"/>
        <w:right w:val="none" w:sz="0" w:space="0" w:color="auto"/>
      </w:divBdr>
    </w:div>
    <w:div w:id="1826044406">
      <w:bodyDiv w:val="1"/>
      <w:marLeft w:val="0"/>
      <w:marRight w:val="0"/>
      <w:marTop w:val="0"/>
      <w:marBottom w:val="0"/>
      <w:divBdr>
        <w:top w:val="none" w:sz="0" w:space="0" w:color="auto"/>
        <w:left w:val="none" w:sz="0" w:space="0" w:color="auto"/>
        <w:bottom w:val="none" w:sz="0" w:space="0" w:color="auto"/>
        <w:right w:val="none" w:sz="0" w:space="0" w:color="auto"/>
      </w:divBdr>
    </w:div>
    <w:div w:id="1826629090">
      <w:bodyDiv w:val="1"/>
      <w:marLeft w:val="0"/>
      <w:marRight w:val="0"/>
      <w:marTop w:val="0"/>
      <w:marBottom w:val="0"/>
      <w:divBdr>
        <w:top w:val="none" w:sz="0" w:space="0" w:color="auto"/>
        <w:left w:val="none" w:sz="0" w:space="0" w:color="auto"/>
        <w:bottom w:val="none" w:sz="0" w:space="0" w:color="auto"/>
        <w:right w:val="none" w:sz="0" w:space="0" w:color="auto"/>
      </w:divBdr>
    </w:div>
    <w:div w:id="1827015025">
      <w:marLeft w:val="0"/>
      <w:marRight w:val="0"/>
      <w:marTop w:val="0"/>
      <w:marBottom w:val="0"/>
      <w:divBdr>
        <w:top w:val="none" w:sz="0" w:space="0" w:color="auto"/>
        <w:left w:val="none" w:sz="0" w:space="0" w:color="auto"/>
        <w:bottom w:val="none" w:sz="0" w:space="0" w:color="auto"/>
        <w:right w:val="none" w:sz="0" w:space="0" w:color="auto"/>
      </w:divBdr>
    </w:div>
    <w:div w:id="1827044098">
      <w:marLeft w:val="0"/>
      <w:marRight w:val="0"/>
      <w:marTop w:val="0"/>
      <w:marBottom w:val="0"/>
      <w:divBdr>
        <w:top w:val="none" w:sz="0" w:space="0" w:color="auto"/>
        <w:left w:val="none" w:sz="0" w:space="0" w:color="auto"/>
        <w:bottom w:val="none" w:sz="0" w:space="0" w:color="auto"/>
        <w:right w:val="none" w:sz="0" w:space="0" w:color="auto"/>
      </w:divBdr>
    </w:div>
    <w:div w:id="1827283448">
      <w:bodyDiv w:val="1"/>
      <w:marLeft w:val="0"/>
      <w:marRight w:val="0"/>
      <w:marTop w:val="0"/>
      <w:marBottom w:val="0"/>
      <w:divBdr>
        <w:top w:val="none" w:sz="0" w:space="0" w:color="auto"/>
        <w:left w:val="none" w:sz="0" w:space="0" w:color="auto"/>
        <w:bottom w:val="none" w:sz="0" w:space="0" w:color="auto"/>
        <w:right w:val="none" w:sz="0" w:space="0" w:color="auto"/>
      </w:divBdr>
    </w:div>
    <w:div w:id="1827668176">
      <w:bodyDiv w:val="1"/>
      <w:marLeft w:val="0"/>
      <w:marRight w:val="0"/>
      <w:marTop w:val="0"/>
      <w:marBottom w:val="0"/>
      <w:divBdr>
        <w:top w:val="none" w:sz="0" w:space="0" w:color="auto"/>
        <w:left w:val="none" w:sz="0" w:space="0" w:color="auto"/>
        <w:bottom w:val="none" w:sz="0" w:space="0" w:color="auto"/>
        <w:right w:val="none" w:sz="0" w:space="0" w:color="auto"/>
      </w:divBdr>
    </w:div>
    <w:div w:id="1828083799">
      <w:bodyDiv w:val="1"/>
      <w:marLeft w:val="0"/>
      <w:marRight w:val="0"/>
      <w:marTop w:val="0"/>
      <w:marBottom w:val="0"/>
      <w:divBdr>
        <w:top w:val="none" w:sz="0" w:space="0" w:color="auto"/>
        <w:left w:val="none" w:sz="0" w:space="0" w:color="auto"/>
        <w:bottom w:val="none" w:sz="0" w:space="0" w:color="auto"/>
        <w:right w:val="none" w:sz="0" w:space="0" w:color="auto"/>
      </w:divBdr>
    </w:div>
    <w:div w:id="1828741806">
      <w:bodyDiv w:val="1"/>
      <w:marLeft w:val="0"/>
      <w:marRight w:val="0"/>
      <w:marTop w:val="0"/>
      <w:marBottom w:val="0"/>
      <w:divBdr>
        <w:top w:val="none" w:sz="0" w:space="0" w:color="auto"/>
        <w:left w:val="none" w:sz="0" w:space="0" w:color="auto"/>
        <w:bottom w:val="none" w:sz="0" w:space="0" w:color="auto"/>
        <w:right w:val="none" w:sz="0" w:space="0" w:color="auto"/>
      </w:divBdr>
    </w:div>
    <w:div w:id="1829131570">
      <w:bodyDiv w:val="1"/>
      <w:marLeft w:val="0"/>
      <w:marRight w:val="0"/>
      <w:marTop w:val="0"/>
      <w:marBottom w:val="0"/>
      <w:divBdr>
        <w:top w:val="none" w:sz="0" w:space="0" w:color="auto"/>
        <w:left w:val="none" w:sz="0" w:space="0" w:color="auto"/>
        <w:bottom w:val="none" w:sz="0" w:space="0" w:color="auto"/>
        <w:right w:val="none" w:sz="0" w:space="0" w:color="auto"/>
      </w:divBdr>
    </w:div>
    <w:div w:id="1829207916">
      <w:bodyDiv w:val="1"/>
      <w:marLeft w:val="0"/>
      <w:marRight w:val="0"/>
      <w:marTop w:val="0"/>
      <w:marBottom w:val="0"/>
      <w:divBdr>
        <w:top w:val="none" w:sz="0" w:space="0" w:color="auto"/>
        <w:left w:val="none" w:sz="0" w:space="0" w:color="auto"/>
        <w:bottom w:val="none" w:sz="0" w:space="0" w:color="auto"/>
        <w:right w:val="none" w:sz="0" w:space="0" w:color="auto"/>
      </w:divBdr>
    </w:div>
    <w:div w:id="1829245655">
      <w:bodyDiv w:val="1"/>
      <w:marLeft w:val="0"/>
      <w:marRight w:val="0"/>
      <w:marTop w:val="0"/>
      <w:marBottom w:val="0"/>
      <w:divBdr>
        <w:top w:val="none" w:sz="0" w:space="0" w:color="auto"/>
        <w:left w:val="none" w:sz="0" w:space="0" w:color="auto"/>
        <w:bottom w:val="none" w:sz="0" w:space="0" w:color="auto"/>
        <w:right w:val="none" w:sz="0" w:space="0" w:color="auto"/>
      </w:divBdr>
    </w:div>
    <w:div w:id="1829515175">
      <w:bodyDiv w:val="1"/>
      <w:marLeft w:val="0"/>
      <w:marRight w:val="0"/>
      <w:marTop w:val="0"/>
      <w:marBottom w:val="0"/>
      <w:divBdr>
        <w:top w:val="none" w:sz="0" w:space="0" w:color="auto"/>
        <w:left w:val="none" w:sz="0" w:space="0" w:color="auto"/>
        <w:bottom w:val="none" w:sz="0" w:space="0" w:color="auto"/>
        <w:right w:val="none" w:sz="0" w:space="0" w:color="auto"/>
      </w:divBdr>
    </w:div>
    <w:div w:id="1830947523">
      <w:bodyDiv w:val="1"/>
      <w:marLeft w:val="0"/>
      <w:marRight w:val="0"/>
      <w:marTop w:val="0"/>
      <w:marBottom w:val="0"/>
      <w:divBdr>
        <w:top w:val="none" w:sz="0" w:space="0" w:color="auto"/>
        <w:left w:val="none" w:sz="0" w:space="0" w:color="auto"/>
        <w:bottom w:val="none" w:sz="0" w:space="0" w:color="auto"/>
        <w:right w:val="none" w:sz="0" w:space="0" w:color="auto"/>
      </w:divBdr>
    </w:div>
    <w:div w:id="1831748988">
      <w:bodyDiv w:val="1"/>
      <w:marLeft w:val="0"/>
      <w:marRight w:val="0"/>
      <w:marTop w:val="0"/>
      <w:marBottom w:val="0"/>
      <w:divBdr>
        <w:top w:val="none" w:sz="0" w:space="0" w:color="auto"/>
        <w:left w:val="none" w:sz="0" w:space="0" w:color="auto"/>
        <w:bottom w:val="none" w:sz="0" w:space="0" w:color="auto"/>
        <w:right w:val="none" w:sz="0" w:space="0" w:color="auto"/>
      </w:divBdr>
    </w:div>
    <w:div w:id="1833137307">
      <w:marLeft w:val="0"/>
      <w:marRight w:val="0"/>
      <w:marTop w:val="0"/>
      <w:marBottom w:val="0"/>
      <w:divBdr>
        <w:top w:val="none" w:sz="0" w:space="0" w:color="auto"/>
        <w:left w:val="none" w:sz="0" w:space="0" w:color="auto"/>
        <w:bottom w:val="none" w:sz="0" w:space="0" w:color="auto"/>
        <w:right w:val="none" w:sz="0" w:space="0" w:color="auto"/>
      </w:divBdr>
    </w:div>
    <w:div w:id="1833255882">
      <w:marLeft w:val="0"/>
      <w:marRight w:val="0"/>
      <w:marTop w:val="0"/>
      <w:marBottom w:val="0"/>
      <w:divBdr>
        <w:top w:val="none" w:sz="0" w:space="0" w:color="auto"/>
        <w:left w:val="none" w:sz="0" w:space="0" w:color="auto"/>
        <w:bottom w:val="none" w:sz="0" w:space="0" w:color="auto"/>
        <w:right w:val="none" w:sz="0" w:space="0" w:color="auto"/>
      </w:divBdr>
    </w:div>
    <w:div w:id="1834222647">
      <w:bodyDiv w:val="1"/>
      <w:marLeft w:val="0"/>
      <w:marRight w:val="0"/>
      <w:marTop w:val="0"/>
      <w:marBottom w:val="0"/>
      <w:divBdr>
        <w:top w:val="none" w:sz="0" w:space="0" w:color="auto"/>
        <w:left w:val="none" w:sz="0" w:space="0" w:color="auto"/>
        <w:bottom w:val="none" w:sz="0" w:space="0" w:color="auto"/>
        <w:right w:val="none" w:sz="0" w:space="0" w:color="auto"/>
      </w:divBdr>
    </w:div>
    <w:div w:id="1834299561">
      <w:bodyDiv w:val="1"/>
      <w:marLeft w:val="0"/>
      <w:marRight w:val="0"/>
      <w:marTop w:val="0"/>
      <w:marBottom w:val="0"/>
      <w:divBdr>
        <w:top w:val="none" w:sz="0" w:space="0" w:color="auto"/>
        <w:left w:val="none" w:sz="0" w:space="0" w:color="auto"/>
        <w:bottom w:val="none" w:sz="0" w:space="0" w:color="auto"/>
        <w:right w:val="none" w:sz="0" w:space="0" w:color="auto"/>
      </w:divBdr>
    </w:div>
    <w:div w:id="1835342946">
      <w:marLeft w:val="0"/>
      <w:marRight w:val="0"/>
      <w:marTop w:val="0"/>
      <w:marBottom w:val="0"/>
      <w:divBdr>
        <w:top w:val="none" w:sz="0" w:space="0" w:color="auto"/>
        <w:left w:val="none" w:sz="0" w:space="0" w:color="auto"/>
        <w:bottom w:val="none" w:sz="0" w:space="0" w:color="auto"/>
        <w:right w:val="none" w:sz="0" w:space="0" w:color="auto"/>
      </w:divBdr>
    </w:div>
    <w:div w:id="1836414454">
      <w:bodyDiv w:val="1"/>
      <w:marLeft w:val="0"/>
      <w:marRight w:val="0"/>
      <w:marTop w:val="0"/>
      <w:marBottom w:val="0"/>
      <w:divBdr>
        <w:top w:val="none" w:sz="0" w:space="0" w:color="auto"/>
        <w:left w:val="none" w:sz="0" w:space="0" w:color="auto"/>
        <w:bottom w:val="none" w:sz="0" w:space="0" w:color="auto"/>
        <w:right w:val="none" w:sz="0" w:space="0" w:color="auto"/>
      </w:divBdr>
    </w:div>
    <w:div w:id="1836611020">
      <w:marLeft w:val="0"/>
      <w:marRight w:val="0"/>
      <w:marTop w:val="0"/>
      <w:marBottom w:val="0"/>
      <w:divBdr>
        <w:top w:val="none" w:sz="0" w:space="0" w:color="auto"/>
        <w:left w:val="none" w:sz="0" w:space="0" w:color="auto"/>
        <w:bottom w:val="none" w:sz="0" w:space="0" w:color="auto"/>
        <w:right w:val="none" w:sz="0" w:space="0" w:color="auto"/>
      </w:divBdr>
    </w:div>
    <w:div w:id="1837189990">
      <w:bodyDiv w:val="1"/>
      <w:marLeft w:val="0"/>
      <w:marRight w:val="0"/>
      <w:marTop w:val="0"/>
      <w:marBottom w:val="0"/>
      <w:divBdr>
        <w:top w:val="none" w:sz="0" w:space="0" w:color="auto"/>
        <w:left w:val="none" w:sz="0" w:space="0" w:color="auto"/>
        <w:bottom w:val="none" w:sz="0" w:space="0" w:color="auto"/>
        <w:right w:val="none" w:sz="0" w:space="0" w:color="auto"/>
      </w:divBdr>
    </w:div>
    <w:div w:id="1837384054">
      <w:marLeft w:val="0"/>
      <w:marRight w:val="0"/>
      <w:marTop w:val="0"/>
      <w:marBottom w:val="0"/>
      <w:divBdr>
        <w:top w:val="none" w:sz="0" w:space="0" w:color="auto"/>
        <w:left w:val="none" w:sz="0" w:space="0" w:color="auto"/>
        <w:bottom w:val="none" w:sz="0" w:space="0" w:color="auto"/>
        <w:right w:val="none" w:sz="0" w:space="0" w:color="auto"/>
      </w:divBdr>
    </w:div>
    <w:div w:id="1837457712">
      <w:bodyDiv w:val="1"/>
      <w:marLeft w:val="0"/>
      <w:marRight w:val="0"/>
      <w:marTop w:val="0"/>
      <w:marBottom w:val="0"/>
      <w:divBdr>
        <w:top w:val="none" w:sz="0" w:space="0" w:color="auto"/>
        <w:left w:val="none" w:sz="0" w:space="0" w:color="auto"/>
        <w:bottom w:val="none" w:sz="0" w:space="0" w:color="auto"/>
        <w:right w:val="none" w:sz="0" w:space="0" w:color="auto"/>
      </w:divBdr>
    </w:div>
    <w:div w:id="1837915048">
      <w:bodyDiv w:val="1"/>
      <w:marLeft w:val="0"/>
      <w:marRight w:val="0"/>
      <w:marTop w:val="0"/>
      <w:marBottom w:val="0"/>
      <w:divBdr>
        <w:top w:val="none" w:sz="0" w:space="0" w:color="auto"/>
        <w:left w:val="none" w:sz="0" w:space="0" w:color="auto"/>
        <w:bottom w:val="none" w:sz="0" w:space="0" w:color="auto"/>
        <w:right w:val="none" w:sz="0" w:space="0" w:color="auto"/>
      </w:divBdr>
    </w:div>
    <w:div w:id="1838955046">
      <w:bodyDiv w:val="1"/>
      <w:marLeft w:val="0"/>
      <w:marRight w:val="0"/>
      <w:marTop w:val="0"/>
      <w:marBottom w:val="0"/>
      <w:divBdr>
        <w:top w:val="none" w:sz="0" w:space="0" w:color="auto"/>
        <w:left w:val="none" w:sz="0" w:space="0" w:color="auto"/>
        <w:bottom w:val="none" w:sz="0" w:space="0" w:color="auto"/>
        <w:right w:val="none" w:sz="0" w:space="0" w:color="auto"/>
      </w:divBdr>
    </w:div>
    <w:div w:id="1839148337">
      <w:bodyDiv w:val="1"/>
      <w:marLeft w:val="0"/>
      <w:marRight w:val="0"/>
      <w:marTop w:val="0"/>
      <w:marBottom w:val="0"/>
      <w:divBdr>
        <w:top w:val="none" w:sz="0" w:space="0" w:color="auto"/>
        <w:left w:val="none" w:sz="0" w:space="0" w:color="auto"/>
        <w:bottom w:val="none" w:sz="0" w:space="0" w:color="auto"/>
        <w:right w:val="none" w:sz="0" w:space="0" w:color="auto"/>
      </w:divBdr>
    </w:div>
    <w:div w:id="1840269487">
      <w:bodyDiv w:val="1"/>
      <w:marLeft w:val="0"/>
      <w:marRight w:val="0"/>
      <w:marTop w:val="0"/>
      <w:marBottom w:val="0"/>
      <w:divBdr>
        <w:top w:val="none" w:sz="0" w:space="0" w:color="auto"/>
        <w:left w:val="none" w:sz="0" w:space="0" w:color="auto"/>
        <w:bottom w:val="none" w:sz="0" w:space="0" w:color="auto"/>
        <w:right w:val="none" w:sz="0" w:space="0" w:color="auto"/>
      </w:divBdr>
    </w:div>
    <w:div w:id="1840654730">
      <w:bodyDiv w:val="1"/>
      <w:marLeft w:val="0"/>
      <w:marRight w:val="0"/>
      <w:marTop w:val="0"/>
      <w:marBottom w:val="0"/>
      <w:divBdr>
        <w:top w:val="none" w:sz="0" w:space="0" w:color="auto"/>
        <w:left w:val="none" w:sz="0" w:space="0" w:color="auto"/>
        <w:bottom w:val="none" w:sz="0" w:space="0" w:color="auto"/>
        <w:right w:val="none" w:sz="0" w:space="0" w:color="auto"/>
      </w:divBdr>
    </w:div>
    <w:div w:id="1842357687">
      <w:marLeft w:val="0"/>
      <w:marRight w:val="0"/>
      <w:marTop w:val="0"/>
      <w:marBottom w:val="0"/>
      <w:divBdr>
        <w:top w:val="none" w:sz="0" w:space="0" w:color="auto"/>
        <w:left w:val="none" w:sz="0" w:space="0" w:color="auto"/>
        <w:bottom w:val="none" w:sz="0" w:space="0" w:color="auto"/>
        <w:right w:val="none" w:sz="0" w:space="0" w:color="auto"/>
      </w:divBdr>
    </w:div>
    <w:div w:id="1843621809">
      <w:marLeft w:val="0"/>
      <w:marRight w:val="0"/>
      <w:marTop w:val="0"/>
      <w:marBottom w:val="0"/>
      <w:divBdr>
        <w:top w:val="none" w:sz="0" w:space="0" w:color="auto"/>
        <w:left w:val="none" w:sz="0" w:space="0" w:color="auto"/>
        <w:bottom w:val="none" w:sz="0" w:space="0" w:color="auto"/>
        <w:right w:val="none" w:sz="0" w:space="0" w:color="auto"/>
      </w:divBdr>
    </w:div>
    <w:div w:id="1843928669">
      <w:marLeft w:val="0"/>
      <w:marRight w:val="0"/>
      <w:marTop w:val="0"/>
      <w:marBottom w:val="0"/>
      <w:divBdr>
        <w:top w:val="none" w:sz="0" w:space="0" w:color="auto"/>
        <w:left w:val="none" w:sz="0" w:space="0" w:color="auto"/>
        <w:bottom w:val="none" w:sz="0" w:space="0" w:color="auto"/>
        <w:right w:val="none" w:sz="0" w:space="0" w:color="auto"/>
      </w:divBdr>
    </w:div>
    <w:div w:id="1844319003">
      <w:bodyDiv w:val="1"/>
      <w:marLeft w:val="0"/>
      <w:marRight w:val="0"/>
      <w:marTop w:val="0"/>
      <w:marBottom w:val="0"/>
      <w:divBdr>
        <w:top w:val="none" w:sz="0" w:space="0" w:color="auto"/>
        <w:left w:val="none" w:sz="0" w:space="0" w:color="auto"/>
        <w:bottom w:val="none" w:sz="0" w:space="0" w:color="auto"/>
        <w:right w:val="none" w:sz="0" w:space="0" w:color="auto"/>
      </w:divBdr>
    </w:div>
    <w:div w:id="1845002014">
      <w:bodyDiv w:val="1"/>
      <w:marLeft w:val="0"/>
      <w:marRight w:val="0"/>
      <w:marTop w:val="0"/>
      <w:marBottom w:val="0"/>
      <w:divBdr>
        <w:top w:val="none" w:sz="0" w:space="0" w:color="auto"/>
        <w:left w:val="none" w:sz="0" w:space="0" w:color="auto"/>
        <w:bottom w:val="none" w:sz="0" w:space="0" w:color="auto"/>
        <w:right w:val="none" w:sz="0" w:space="0" w:color="auto"/>
      </w:divBdr>
    </w:div>
    <w:div w:id="1845168818">
      <w:bodyDiv w:val="1"/>
      <w:marLeft w:val="0"/>
      <w:marRight w:val="0"/>
      <w:marTop w:val="0"/>
      <w:marBottom w:val="0"/>
      <w:divBdr>
        <w:top w:val="none" w:sz="0" w:space="0" w:color="auto"/>
        <w:left w:val="none" w:sz="0" w:space="0" w:color="auto"/>
        <w:bottom w:val="none" w:sz="0" w:space="0" w:color="auto"/>
        <w:right w:val="none" w:sz="0" w:space="0" w:color="auto"/>
      </w:divBdr>
    </w:div>
    <w:div w:id="1846244027">
      <w:bodyDiv w:val="1"/>
      <w:marLeft w:val="0"/>
      <w:marRight w:val="0"/>
      <w:marTop w:val="0"/>
      <w:marBottom w:val="0"/>
      <w:divBdr>
        <w:top w:val="none" w:sz="0" w:space="0" w:color="auto"/>
        <w:left w:val="none" w:sz="0" w:space="0" w:color="auto"/>
        <w:bottom w:val="none" w:sz="0" w:space="0" w:color="auto"/>
        <w:right w:val="none" w:sz="0" w:space="0" w:color="auto"/>
      </w:divBdr>
    </w:div>
    <w:div w:id="1846627373">
      <w:bodyDiv w:val="1"/>
      <w:marLeft w:val="0"/>
      <w:marRight w:val="0"/>
      <w:marTop w:val="0"/>
      <w:marBottom w:val="0"/>
      <w:divBdr>
        <w:top w:val="none" w:sz="0" w:space="0" w:color="auto"/>
        <w:left w:val="none" w:sz="0" w:space="0" w:color="auto"/>
        <w:bottom w:val="none" w:sz="0" w:space="0" w:color="auto"/>
        <w:right w:val="none" w:sz="0" w:space="0" w:color="auto"/>
      </w:divBdr>
    </w:div>
    <w:div w:id="1846895366">
      <w:bodyDiv w:val="1"/>
      <w:marLeft w:val="0"/>
      <w:marRight w:val="0"/>
      <w:marTop w:val="0"/>
      <w:marBottom w:val="0"/>
      <w:divBdr>
        <w:top w:val="none" w:sz="0" w:space="0" w:color="auto"/>
        <w:left w:val="none" w:sz="0" w:space="0" w:color="auto"/>
        <w:bottom w:val="none" w:sz="0" w:space="0" w:color="auto"/>
        <w:right w:val="none" w:sz="0" w:space="0" w:color="auto"/>
      </w:divBdr>
    </w:div>
    <w:div w:id="1846898988">
      <w:bodyDiv w:val="1"/>
      <w:marLeft w:val="0"/>
      <w:marRight w:val="0"/>
      <w:marTop w:val="0"/>
      <w:marBottom w:val="0"/>
      <w:divBdr>
        <w:top w:val="none" w:sz="0" w:space="0" w:color="auto"/>
        <w:left w:val="none" w:sz="0" w:space="0" w:color="auto"/>
        <w:bottom w:val="none" w:sz="0" w:space="0" w:color="auto"/>
        <w:right w:val="none" w:sz="0" w:space="0" w:color="auto"/>
      </w:divBdr>
    </w:div>
    <w:div w:id="1846938645">
      <w:bodyDiv w:val="1"/>
      <w:marLeft w:val="0"/>
      <w:marRight w:val="0"/>
      <w:marTop w:val="0"/>
      <w:marBottom w:val="0"/>
      <w:divBdr>
        <w:top w:val="none" w:sz="0" w:space="0" w:color="auto"/>
        <w:left w:val="none" w:sz="0" w:space="0" w:color="auto"/>
        <w:bottom w:val="none" w:sz="0" w:space="0" w:color="auto"/>
        <w:right w:val="none" w:sz="0" w:space="0" w:color="auto"/>
      </w:divBdr>
    </w:div>
    <w:div w:id="1847085935">
      <w:marLeft w:val="0"/>
      <w:marRight w:val="0"/>
      <w:marTop w:val="0"/>
      <w:marBottom w:val="0"/>
      <w:divBdr>
        <w:top w:val="none" w:sz="0" w:space="0" w:color="auto"/>
        <w:left w:val="none" w:sz="0" w:space="0" w:color="auto"/>
        <w:bottom w:val="none" w:sz="0" w:space="0" w:color="auto"/>
        <w:right w:val="none" w:sz="0" w:space="0" w:color="auto"/>
      </w:divBdr>
    </w:div>
    <w:div w:id="1847133872">
      <w:marLeft w:val="0"/>
      <w:marRight w:val="0"/>
      <w:marTop w:val="0"/>
      <w:marBottom w:val="0"/>
      <w:divBdr>
        <w:top w:val="none" w:sz="0" w:space="0" w:color="auto"/>
        <w:left w:val="none" w:sz="0" w:space="0" w:color="auto"/>
        <w:bottom w:val="none" w:sz="0" w:space="0" w:color="auto"/>
        <w:right w:val="none" w:sz="0" w:space="0" w:color="auto"/>
      </w:divBdr>
    </w:div>
    <w:div w:id="1847282087">
      <w:marLeft w:val="0"/>
      <w:marRight w:val="0"/>
      <w:marTop w:val="0"/>
      <w:marBottom w:val="0"/>
      <w:divBdr>
        <w:top w:val="none" w:sz="0" w:space="0" w:color="auto"/>
        <w:left w:val="none" w:sz="0" w:space="0" w:color="auto"/>
        <w:bottom w:val="none" w:sz="0" w:space="0" w:color="auto"/>
        <w:right w:val="none" w:sz="0" w:space="0" w:color="auto"/>
      </w:divBdr>
    </w:div>
    <w:div w:id="1847941737">
      <w:bodyDiv w:val="1"/>
      <w:marLeft w:val="0"/>
      <w:marRight w:val="0"/>
      <w:marTop w:val="0"/>
      <w:marBottom w:val="0"/>
      <w:divBdr>
        <w:top w:val="none" w:sz="0" w:space="0" w:color="auto"/>
        <w:left w:val="none" w:sz="0" w:space="0" w:color="auto"/>
        <w:bottom w:val="none" w:sz="0" w:space="0" w:color="auto"/>
        <w:right w:val="none" w:sz="0" w:space="0" w:color="auto"/>
      </w:divBdr>
    </w:div>
    <w:div w:id="1849059367">
      <w:marLeft w:val="0"/>
      <w:marRight w:val="0"/>
      <w:marTop w:val="0"/>
      <w:marBottom w:val="0"/>
      <w:divBdr>
        <w:top w:val="none" w:sz="0" w:space="0" w:color="auto"/>
        <w:left w:val="none" w:sz="0" w:space="0" w:color="auto"/>
        <w:bottom w:val="none" w:sz="0" w:space="0" w:color="auto"/>
        <w:right w:val="none" w:sz="0" w:space="0" w:color="auto"/>
      </w:divBdr>
    </w:div>
    <w:div w:id="1849098568">
      <w:bodyDiv w:val="1"/>
      <w:marLeft w:val="0"/>
      <w:marRight w:val="0"/>
      <w:marTop w:val="0"/>
      <w:marBottom w:val="0"/>
      <w:divBdr>
        <w:top w:val="none" w:sz="0" w:space="0" w:color="auto"/>
        <w:left w:val="none" w:sz="0" w:space="0" w:color="auto"/>
        <w:bottom w:val="none" w:sz="0" w:space="0" w:color="auto"/>
        <w:right w:val="none" w:sz="0" w:space="0" w:color="auto"/>
      </w:divBdr>
    </w:div>
    <w:div w:id="1850101155">
      <w:bodyDiv w:val="1"/>
      <w:marLeft w:val="0"/>
      <w:marRight w:val="0"/>
      <w:marTop w:val="0"/>
      <w:marBottom w:val="0"/>
      <w:divBdr>
        <w:top w:val="none" w:sz="0" w:space="0" w:color="auto"/>
        <w:left w:val="none" w:sz="0" w:space="0" w:color="auto"/>
        <w:bottom w:val="none" w:sz="0" w:space="0" w:color="auto"/>
        <w:right w:val="none" w:sz="0" w:space="0" w:color="auto"/>
      </w:divBdr>
    </w:div>
    <w:div w:id="1850293613">
      <w:marLeft w:val="0"/>
      <w:marRight w:val="0"/>
      <w:marTop w:val="0"/>
      <w:marBottom w:val="0"/>
      <w:divBdr>
        <w:top w:val="none" w:sz="0" w:space="0" w:color="auto"/>
        <w:left w:val="none" w:sz="0" w:space="0" w:color="auto"/>
        <w:bottom w:val="none" w:sz="0" w:space="0" w:color="auto"/>
        <w:right w:val="none" w:sz="0" w:space="0" w:color="auto"/>
      </w:divBdr>
    </w:div>
    <w:div w:id="1850564785">
      <w:bodyDiv w:val="1"/>
      <w:marLeft w:val="0"/>
      <w:marRight w:val="0"/>
      <w:marTop w:val="0"/>
      <w:marBottom w:val="0"/>
      <w:divBdr>
        <w:top w:val="none" w:sz="0" w:space="0" w:color="auto"/>
        <w:left w:val="none" w:sz="0" w:space="0" w:color="auto"/>
        <w:bottom w:val="none" w:sz="0" w:space="0" w:color="auto"/>
        <w:right w:val="none" w:sz="0" w:space="0" w:color="auto"/>
      </w:divBdr>
    </w:div>
    <w:div w:id="1850749778">
      <w:bodyDiv w:val="1"/>
      <w:marLeft w:val="0"/>
      <w:marRight w:val="0"/>
      <w:marTop w:val="0"/>
      <w:marBottom w:val="0"/>
      <w:divBdr>
        <w:top w:val="none" w:sz="0" w:space="0" w:color="auto"/>
        <w:left w:val="none" w:sz="0" w:space="0" w:color="auto"/>
        <w:bottom w:val="none" w:sz="0" w:space="0" w:color="auto"/>
        <w:right w:val="none" w:sz="0" w:space="0" w:color="auto"/>
      </w:divBdr>
    </w:div>
    <w:div w:id="1851215800">
      <w:bodyDiv w:val="1"/>
      <w:marLeft w:val="0"/>
      <w:marRight w:val="0"/>
      <w:marTop w:val="0"/>
      <w:marBottom w:val="0"/>
      <w:divBdr>
        <w:top w:val="none" w:sz="0" w:space="0" w:color="auto"/>
        <w:left w:val="none" w:sz="0" w:space="0" w:color="auto"/>
        <w:bottom w:val="none" w:sz="0" w:space="0" w:color="auto"/>
        <w:right w:val="none" w:sz="0" w:space="0" w:color="auto"/>
      </w:divBdr>
    </w:div>
    <w:div w:id="1853259096">
      <w:bodyDiv w:val="1"/>
      <w:marLeft w:val="0"/>
      <w:marRight w:val="0"/>
      <w:marTop w:val="0"/>
      <w:marBottom w:val="0"/>
      <w:divBdr>
        <w:top w:val="none" w:sz="0" w:space="0" w:color="auto"/>
        <w:left w:val="none" w:sz="0" w:space="0" w:color="auto"/>
        <w:bottom w:val="none" w:sz="0" w:space="0" w:color="auto"/>
        <w:right w:val="none" w:sz="0" w:space="0" w:color="auto"/>
      </w:divBdr>
    </w:div>
    <w:div w:id="1853572594">
      <w:bodyDiv w:val="1"/>
      <w:marLeft w:val="0"/>
      <w:marRight w:val="0"/>
      <w:marTop w:val="0"/>
      <w:marBottom w:val="0"/>
      <w:divBdr>
        <w:top w:val="none" w:sz="0" w:space="0" w:color="auto"/>
        <w:left w:val="none" w:sz="0" w:space="0" w:color="auto"/>
        <w:bottom w:val="none" w:sz="0" w:space="0" w:color="auto"/>
        <w:right w:val="none" w:sz="0" w:space="0" w:color="auto"/>
      </w:divBdr>
    </w:div>
    <w:div w:id="1854146824">
      <w:bodyDiv w:val="1"/>
      <w:marLeft w:val="0"/>
      <w:marRight w:val="0"/>
      <w:marTop w:val="0"/>
      <w:marBottom w:val="0"/>
      <w:divBdr>
        <w:top w:val="none" w:sz="0" w:space="0" w:color="auto"/>
        <w:left w:val="none" w:sz="0" w:space="0" w:color="auto"/>
        <w:bottom w:val="none" w:sz="0" w:space="0" w:color="auto"/>
        <w:right w:val="none" w:sz="0" w:space="0" w:color="auto"/>
      </w:divBdr>
    </w:div>
    <w:div w:id="1854493430">
      <w:bodyDiv w:val="1"/>
      <w:marLeft w:val="0"/>
      <w:marRight w:val="0"/>
      <w:marTop w:val="0"/>
      <w:marBottom w:val="0"/>
      <w:divBdr>
        <w:top w:val="none" w:sz="0" w:space="0" w:color="auto"/>
        <w:left w:val="none" w:sz="0" w:space="0" w:color="auto"/>
        <w:bottom w:val="none" w:sz="0" w:space="0" w:color="auto"/>
        <w:right w:val="none" w:sz="0" w:space="0" w:color="auto"/>
      </w:divBdr>
    </w:div>
    <w:div w:id="1855849280">
      <w:bodyDiv w:val="1"/>
      <w:marLeft w:val="0"/>
      <w:marRight w:val="0"/>
      <w:marTop w:val="0"/>
      <w:marBottom w:val="0"/>
      <w:divBdr>
        <w:top w:val="none" w:sz="0" w:space="0" w:color="auto"/>
        <w:left w:val="none" w:sz="0" w:space="0" w:color="auto"/>
        <w:bottom w:val="none" w:sz="0" w:space="0" w:color="auto"/>
        <w:right w:val="none" w:sz="0" w:space="0" w:color="auto"/>
      </w:divBdr>
    </w:div>
    <w:div w:id="1856073440">
      <w:bodyDiv w:val="1"/>
      <w:marLeft w:val="0"/>
      <w:marRight w:val="0"/>
      <w:marTop w:val="0"/>
      <w:marBottom w:val="0"/>
      <w:divBdr>
        <w:top w:val="none" w:sz="0" w:space="0" w:color="auto"/>
        <w:left w:val="none" w:sz="0" w:space="0" w:color="auto"/>
        <w:bottom w:val="none" w:sz="0" w:space="0" w:color="auto"/>
        <w:right w:val="none" w:sz="0" w:space="0" w:color="auto"/>
      </w:divBdr>
    </w:div>
    <w:div w:id="1856383837">
      <w:marLeft w:val="0"/>
      <w:marRight w:val="0"/>
      <w:marTop w:val="0"/>
      <w:marBottom w:val="0"/>
      <w:divBdr>
        <w:top w:val="none" w:sz="0" w:space="0" w:color="auto"/>
        <w:left w:val="none" w:sz="0" w:space="0" w:color="auto"/>
        <w:bottom w:val="none" w:sz="0" w:space="0" w:color="auto"/>
        <w:right w:val="none" w:sz="0" w:space="0" w:color="auto"/>
      </w:divBdr>
    </w:div>
    <w:div w:id="1858419231">
      <w:marLeft w:val="0"/>
      <w:marRight w:val="0"/>
      <w:marTop w:val="0"/>
      <w:marBottom w:val="0"/>
      <w:divBdr>
        <w:top w:val="none" w:sz="0" w:space="0" w:color="auto"/>
        <w:left w:val="none" w:sz="0" w:space="0" w:color="auto"/>
        <w:bottom w:val="none" w:sz="0" w:space="0" w:color="auto"/>
        <w:right w:val="none" w:sz="0" w:space="0" w:color="auto"/>
      </w:divBdr>
    </w:div>
    <w:div w:id="1858696467">
      <w:bodyDiv w:val="1"/>
      <w:marLeft w:val="0"/>
      <w:marRight w:val="0"/>
      <w:marTop w:val="0"/>
      <w:marBottom w:val="0"/>
      <w:divBdr>
        <w:top w:val="none" w:sz="0" w:space="0" w:color="auto"/>
        <w:left w:val="none" w:sz="0" w:space="0" w:color="auto"/>
        <w:bottom w:val="none" w:sz="0" w:space="0" w:color="auto"/>
        <w:right w:val="none" w:sz="0" w:space="0" w:color="auto"/>
      </w:divBdr>
    </w:div>
    <w:div w:id="1858812665">
      <w:bodyDiv w:val="1"/>
      <w:marLeft w:val="0"/>
      <w:marRight w:val="0"/>
      <w:marTop w:val="0"/>
      <w:marBottom w:val="0"/>
      <w:divBdr>
        <w:top w:val="none" w:sz="0" w:space="0" w:color="auto"/>
        <w:left w:val="none" w:sz="0" w:space="0" w:color="auto"/>
        <w:bottom w:val="none" w:sz="0" w:space="0" w:color="auto"/>
        <w:right w:val="none" w:sz="0" w:space="0" w:color="auto"/>
      </w:divBdr>
    </w:div>
    <w:div w:id="1858882941">
      <w:bodyDiv w:val="1"/>
      <w:marLeft w:val="0"/>
      <w:marRight w:val="0"/>
      <w:marTop w:val="0"/>
      <w:marBottom w:val="0"/>
      <w:divBdr>
        <w:top w:val="none" w:sz="0" w:space="0" w:color="auto"/>
        <w:left w:val="none" w:sz="0" w:space="0" w:color="auto"/>
        <w:bottom w:val="none" w:sz="0" w:space="0" w:color="auto"/>
        <w:right w:val="none" w:sz="0" w:space="0" w:color="auto"/>
      </w:divBdr>
    </w:div>
    <w:div w:id="1860048096">
      <w:bodyDiv w:val="1"/>
      <w:marLeft w:val="0"/>
      <w:marRight w:val="0"/>
      <w:marTop w:val="0"/>
      <w:marBottom w:val="0"/>
      <w:divBdr>
        <w:top w:val="none" w:sz="0" w:space="0" w:color="auto"/>
        <w:left w:val="none" w:sz="0" w:space="0" w:color="auto"/>
        <w:bottom w:val="none" w:sz="0" w:space="0" w:color="auto"/>
        <w:right w:val="none" w:sz="0" w:space="0" w:color="auto"/>
      </w:divBdr>
    </w:div>
    <w:div w:id="1860121959">
      <w:marLeft w:val="0"/>
      <w:marRight w:val="0"/>
      <w:marTop w:val="0"/>
      <w:marBottom w:val="0"/>
      <w:divBdr>
        <w:top w:val="none" w:sz="0" w:space="0" w:color="auto"/>
        <w:left w:val="none" w:sz="0" w:space="0" w:color="auto"/>
        <w:bottom w:val="none" w:sz="0" w:space="0" w:color="auto"/>
        <w:right w:val="none" w:sz="0" w:space="0" w:color="auto"/>
      </w:divBdr>
    </w:div>
    <w:div w:id="1860585859">
      <w:bodyDiv w:val="1"/>
      <w:marLeft w:val="0"/>
      <w:marRight w:val="0"/>
      <w:marTop w:val="0"/>
      <w:marBottom w:val="0"/>
      <w:divBdr>
        <w:top w:val="none" w:sz="0" w:space="0" w:color="auto"/>
        <w:left w:val="none" w:sz="0" w:space="0" w:color="auto"/>
        <w:bottom w:val="none" w:sz="0" w:space="0" w:color="auto"/>
        <w:right w:val="none" w:sz="0" w:space="0" w:color="auto"/>
      </w:divBdr>
    </w:div>
    <w:div w:id="1861620680">
      <w:bodyDiv w:val="1"/>
      <w:marLeft w:val="0"/>
      <w:marRight w:val="0"/>
      <w:marTop w:val="0"/>
      <w:marBottom w:val="0"/>
      <w:divBdr>
        <w:top w:val="none" w:sz="0" w:space="0" w:color="auto"/>
        <w:left w:val="none" w:sz="0" w:space="0" w:color="auto"/>
        <w:bottom w:val="none" w:sz="0" w:space="0" w:color="auto"/>
        <w:right w:val="none" w:sz="0" w:space="0" w:color="auto"/>
      </w:divBdr>
    </w:div>
    <w:div w:id="1862282763">
      <w:bodyDiv w:val="1"/>
      <w:marLeft w:val="0"/>
      <w:marRight w:val="0"/>
      <w:marTop w:val="0"/>
      <w:marBottom w:val="0"/>
      <w:divBdr>
        <w:top w:val="none" w:sz="0" w:space="0" w:color="auto"/>
        <w:left w:val="none" w:sz="0" w:space="0" w:color="auto"/>
        <w:bottom w:val="none" w:sz="0" w:space="0" w:color="auto"/>
        <w:right w:val="none" w:sz="0" w:space="0" w:color="auto"/>
      </w:divBdr>
    </w:div>
    <w:div w:id="1862283649">
      <w:marLeft w:val="0"/>
      <w:marRight w:val="0"/>
      <w:marTop w:val="0"/>
      <w:marBottom w:val="0"/>
      <w:divBdr>
        <w:top w:val="none" w:sz="0" w:space="0" w:color="auto"/>
        <w:left w:val="none" w:sz="0" w:space="0" w:color="auto"/>
        <w:bottom w:val="none" w:sz="0" w:space="0" w:color="auto"/>
        <w:right w:val="none" w:sz="0" w:space="0" w:color="auto"/>
      </w:divBdr>
    </w:div>
    <w:div w:id="1862358813">
      <w:bodyDiv w:val="1"/>
      <w:marLeft w:val="0"/>
      <w:marRight w:val="0"/>
      <w:marTop w:val="0"/>
      <w:marBottom w:val="0"/>
      <w:divBdr>
        <w:top w:val="none" w:sz="0" w:space="0" w:color="auto"/>
        <w:left w:val="none" w:sz="0" w:space="0" w:color="auto"/>
        <w:bottom w:val="none" w:sz="0" w:space="0" w:color="auto"/>
        <w:right w:val="none" w:sz="0" w:space="0" w:color="auto"/>
      </w:divBdr>
    </w:div>
    <w:div w:id="1863278062">
      <w:bodyDiv w:val="1"/>
      <w:marLeft w:val="0"/>
      <w:marRight w:val="0"/>
      <w:marTop w:val="0"/>
      <w:marBottom w:val="0"/>
      <w:divBdr>
        <w:top w:val="none" w:sz="0" w:space="0" w:color="auto"/>
        <w:left w:val="none" w:sz="0" w:space="0" w:color="auto"/>
        <w:bottom w:val="none" w:sz="0" w:space="0" w:color="auto"/>
        <w:right w:val="none" w:sz="0" w:space="0" w:color="auto"/>
      </w:divBdr>
    </w:div>
    <w:div w:id="1864245260">
      <w:bodyDiv w:val="1"/>
      <w:marLeft w:val="0"/>
      <w:marRight w:val="0"/>
      <w:marTop w:val="0"/>
      <w:marBottom w:val="0"/>
      <w:divBdr>
        <w:top w:val="none" w:sz="0" w:space="0" w:color="auto"/>
        <w:left w:val="none" w:sz="0" w:space="0" w:color="auto"/>
        <w:bottom w:val="none" w:sz="0" w:space="0" w:color="auto"/>
        <w:right w:val="none" w:sz="0" w:space="0" w:color="auto"/>
      </w:divBdr>
    </w:div>
    <w:div w:id="1864902468">
      <w:marLeft w:val="0"/>
      <w:marRight w:val="0"/>
      <w:marTop w:val="0"/>
      <w:marBottom w:val="0"/>
      <w:divBdr>
        <w:top w:val="none" w:sz="0" w:space="0" w:color="auto"/>
        <w:left w:val="none" w:sz="0" w:space="0" w:color="auto"/>
        <w:bottom w:val="none" w:sz="0" w:space="0" w:color="auto"/>
        <w:right w:val="none" w:sz="0" w:space="0" w:color="auto"/>
      </w:divBdr>
    </w:div>
    <w:div w:id="1865055247">
      <w:bodyDiv w:val="1"/>
      <w:marLeft w:val="0"/>
      <w:marRight w:val="0"/>
      <w:marTop w:val="0"/>
      <w:marBottom w:val="0"/>
      <w:divBdr>
        <w:top w:val="none" w:sz="0" w:space="0" w:color="auto"/>
        <w:left w:val="none" w:sz="0" w:space="0" w:color="auto"/>
        <w:bottom w:val="none" w:sz="0" w:space="0" w:color="auto"/>
        <w:right w:val="none" w:sz="0" w:space="0" w:color="auto"/>
      </w:divBdr>
    </w:div>
    <w:div w:id="1866216288">
      <w:bodyDiv w:val="1"/>
      <w:marLeft w:val="0"/>
      <w:marRight w:val="0"/>
      <w:marTop w:val="0"/>
      <w:marBottom w:val="0"/>
      <w:divBdr>
        <w:top w:val="none" w:sz="0" w:space="0" w:color="auto"/>
        <w:left w:val="none" w:sz="0" w:space="0" w:color="auto"/>
        <w:bottom w:val="none" w:sz="0" w:space="0" w:color="auto"/>
        <w:right w:val="none" w:sz="0" w:space="0" w:color="auto"/>
      </w:divBdr>
    </w:div>
    <w:div w:id="1866795470">
      <w:bodyDiv w:val="1"/>
      <w:marLeft w:val="0"/>
      <w:marRight w:val="0"/>
      <w:marTop w:val="0"/>
      <w:marBottom w:val="0"/>
      <w:divBdr>
        <w:top w:val="none" w:sz="0" w:space="0" w:color="auto"/>
        <w:left w:val="none" w:sz="0" w:space="0" w:color="auto"/>
        <w:bottom w:val="none" w:sz="0" w:space="0" w:color="auto"/>
        <w:right w:val="none" w:sz="0" w:space="0" w:color="auto"/>
      </w:divBdr>
    </w:div>
    <w:div w:id="1867792961">
      <w:bodyDiv w:val="1"/>
      <w:marLeft w:val="0"/>
      <w:marRight w:val="0"/>
      <w:marTop w:val="0"/>
      <w:marBottom w:val="0"/>
      <w:divBdr>
        <w:top w:val="none" w:sz="0" w:space="0" w:color="auto"/>
        <w:left w:val="none" w:sz="0" w:space="0" w:color="auto"/>
        <w:bottom w:val="none" w:sz="0" w:space="0" w:color="auto"/>
        <w:right w:val="none" w:sz="0" w:space="0" w:color="auto"/>
      </w:divBdr>
    </w:div>
    <w:div w:id="1867982869">
      <w:marLeft w:val="0"/>
      <w:marRight w:val="0"/>
      <w:marTop w:val="0"/>
      <w:marBottom w:val="0"/>
      <w:divBdr>
        <w:top w:val="none" w:sz="0" w:space="0" w:color="auto"/>
        <w:left w:val="none" w:sz="0" w:space="0" w:color="auto"/>
        <w:bottom w:val="none" w:sz="0" w:space="0" w:color="auto"/>
        <w:right w:val="none" w:sz="0" w:space="0" w:color="auto"/>
      </w:divBdr>
    </w:div>
    <w:div w:id="1868104241">
      <w:marLeft w:val="0"/>
      <w:marRight w:val="0"/>
      <w:marTop w:val="0"/>
      <w:marBottom w:val="0"/>
      <w:divBdr>
        <w:top w:val="none" w:sz="0" w:space="0" w:color="auto"/>
        <w:left w:val="none" w:sz="0" w:space="0" w:color="auto"/>
        <w:bottom w:val="none" w:sz="0" w:space="0" w:color="auto"/>
        <w:right w:val="none" w:sz="0" w:space="0" w:color="auto"/>
      </w:divBdr>
    </w:div>
    <w:div w:id="1868132200">
      <w:bodyDiv w:val="1"/>
      <w:marLeft w:val="0"/>
      <w:marRight w:val="0"/>
      <w:marTop w:val="0"/>
      <w:marBottom w:val="0"/>
      <w:divBdr>
        <w:top w:val="none" w:sz="0" w:space="0" w:color="auto"/>
        <w:left w:val="none" w:sz="0" w:space="0" w:color="auto"/>
        <w:bottom w:val="none" w:sz="0" w:space="0" w:color="auto"/>
        <w:right w:val="none" w:sz="0" w:space="0" w:color="auto"/>
      </w:divBdr>
    </w:div>
    <w:div w:id="1868250650">
      <w:bodyDiv w:val="1"/>
      <w:marLeft w:val="0"/>
      <w:marRight w:val="0"/>
      <w:marTop w:val="0"/>
      <w:marBottom w:val="0"/>
      <w:divBdr>
        <w:top w:val="none" w:sz="0" w:space="0" w:color="auto"/>
        <w:left w:val="none" w:sz="0" w:space="0" w:color="auto"/>
        <w:bottom w:val="none" w:sz="0" w:space="0" w:color="auto"/>
        <w:right w:val="none" w:sz="0" w:space="0" w:color="auto"/>
      </w:divBdr>
    </w:div>
    <w:div w:id="1868372159">
      <w:bodyDiv w:val="1"/>
      <w:marLeft w:val="0"/>
      <w:marRight w:val="0"/>
      <w:marTop w:val="0"/>
      <w:marBottom w:val="0"/>
      <w:divBdr>
        <w:top w:val="none" w:sz="0" w:space="0" w:color="auto"/>
        <w:left w:val="none" w:sz="0" w:space="0" w:color="auto"/>
        <w:bottom w:val="none" w:sz="0" w:space="0" w:color="auto"/>
        <w:right w:val="none" w:sz="0" w:space="0" w:color="auto"/>
      </w:divBdr>
    </w:div>
    <w:div w:id="1870214659">
      <w:marLeft w:val="0"/>
      <w:marRight w:val="0"/>
      <w:marTop w:val="0"/>
      <w:marBottom w:val="0"/>
      <w:divBdr>
        <w:top w:val="none" w:sz="0" w:space="0" w:color="auto"/>
        <w:left w:val="none" w:sz="0" w:space="0" w:color="auto"/>
        <w:bottom w:val="none" w:sz="0" w:space="0" w:color="auto"/>
        <w:right w:val="none" w:sz="0" w:space="0" w:color="auto"/>
      </w:divBdr>
    </w:div>
    <w:div w:id="1870679720">
      <w:marLeft w:val="0"/>
      <w:marRight w:val="0"/>
      <w:marTop w:val="0"/>
      <w:marBottom w:val="0"/>
      <w:divBdr>
        <w:top w:val="none" w:sz="0" w:space="0" w:color="auto"/>
        <w:left w:val="none" w:sz="0" w:space="0" w:color="auto"/>
        <w:bottom w:val="none" w:sz="0" w:space="0" w:color="auto"/>
        <w:right w:val="none" w:sz="0" w:space="0" w:color="auto"/>
      </w:divBdr>
    </w:div>
    <w:div w:id="1871139809">
      <w:marLeft w:val="0"/>
      <w:marRight w:val="0"/>
      <w:marTop w:val="0"/>
      <w:marBottom w:val="0"/>
      <w:divBdr>
        <w:top w:val="none" w:sz="0" w:space="0" w:color="auto"/>
        <w:left w:val="none" w:sz="0" w:space="0" w:color="auto"/>
        <w:bottom w:val="none" w:sz="0" w:space="0" w:color="auto"/>
        <w:right w:val="none" w:sz="0" w:space="0" w:color="auto"/>
      </w:divBdr>
    </w:div>
    <w:div w:id="1871331964">
      <w:bodyDiv w:val="1"/>
      <w:marLeft w:val="0"/>
      <w:marRight w:val="0"/>
      <w:marTop w:val="0"/>
      <w:marBottom w:val="0"/>
      <w:divBdr>
        <w:top w:val="none" w:sz="0" w:space="0" w:color="auto"/>
        <w:left w:val="none" w:sz="0" w:space="0" w:color="auto"/>
        <w:bottom w:val="none" w:sz="0" w:space="0" w:color="auto"/>
        <w:right w:val="none" w:sz="0" w:space="0" w:color="auto"/>
      </w:divBdr>
    </w:div>
    <w:div w:id="1872184732">
      <w:bodyDiv w:val="1"/>
      <w:marLeft w:val="0"/>
      <w:marRight w:val="0"/>
      <w:marTop w:val="0"/>
      <w:marBottom w:val="0"/>
      <w:divBdr>
        <w:top w:val="none" w:sz="0" w:space="0" w:color="auto"/>
        <w:left w:val="none" w:sz="0" w:space="0" w:color="auto"/>
        <w:bottom w:val="none" w:sz="0" w:space="0" w:color="auto"/>
        <w:right w:val="none" w:sz="0" w:space="0" w:color="auto"/>
      </w:divBdr>
    </w:div>
    <w:div w:id="1872255344">
      <w:bodyDiv w:val="1"/>
      <w:marLeft w:val="0"/>
      <w:marRight w:val="0"/>
      <w:marTop w:val="0"/>
      <w:marBottom w:val="0"/>
      <w:divBdr>
        <w:top w:val="none" w:sz="0" w:space="0" w:color="auto"/>
        <w:left w:val="none" w:sz="0" w:space="0" w:color="auto"/>
        <w:bottom w:val="none" w:sz="0" w:space="0" w:color="auto"/>
        <w:right w:val="none" w:sz="0" w:space="0" w:color="auto"/>
      </w:divBdr>
    </w:div>
    <w:div w:id="1872568111">
      <w:bodyDiv w:val="1"/>
      <w:marLeft w:val="0"/>
      <w:marRight w:val="0"/>
      <w:marTop w:val="0"/>
      <w:marBottom w:val="0"/>
      <w:divBdr>
        <w:top w:val="none" w:sz="0" w:space="0" w:color="auto"/>
        <w:left w:val="none" w:sz="0" w:space="0" w:color="auto"/>
        <w:bottom w:val="none" w:sz="0" w:space="0" w:color="auto"/>
        <w:right w:val="none" w:sz="0" w:space="0" w:color="auto"/>
      </w:divBdr>
    </w:div>
    <w:div w:id="1872914259">
      <w:bodyDiv w:val="1"/>
      <w:marLeft w:val="0"/>
      <w:marRight w:val="0"/>
      <w:marTop w:val="0"/>
      <w:marBottom w:val="0"/>
      <w:divBdr>
        <w:top w:val="none" w:sz="0" w:space="0" w:color="auto"/>
        <w:left w:val="none" w:sz="0" w:space="0" w:color="auto"/>
        <w:bottom w:val="none" w:sz="0" w:space="0" w:color="auto"/>
        <w:right w:val="none" w:sz="0" w:space="0" w:color="auto"/>
      </w:divBdr>
    </w:div>
    <w:div w:id="1873035825">
      <w:bodyDiv w:val="1"/>
      <w:marLeft w:val="0"/>
      <w:marRight w:val="0"/>
      <w:marTop w:val="0"/>
      <w:marBottom w:val="0"/>
      <w:divBdr>
        <w:top w:val="none" w:sz="0" w:space="0" w:color="auto"/>
        <w:left w:val="none" w:sz="0" w:space="0" w:color="auto"/>
        <w:bottom w:val="none" w:sz="0" w:space="0" w:color="auto"/>
        <w:right w:val="none" w:sz="0" w:space="0" w:color="auto"/>
      </w:divBdr>
    </w:div>
    <w:div w:id="1873833936">
      <w:marLeft w:val="0"/>
      <w:marRight w:val="0"/>
      <w:marTop w:val="0"/>
      <w:marBottom w:val="0"/>
      <w:divBdr>
        <w:top w:val="none" w:sz="0" w:space="0" w:color="auto"/>
        <w:left w:val="none" w:sz="0" w:space="0" w:color="auto"/>
        <w:bottom w:val="none" w:sz="0" w:space="0" w:color="auto"/>
        <w:right w:val="none" w:sz="0" w:space="0" w:color="auto"/>
      </w:divBdr>
    </w:div>
    <w:div w:id="1874030859">
      <w:bodyDiv w:val="1"/>
      <w:marLeft w:val="0"/>
      <w:marRight w:val="0"/>
      <w:marTop w:val="0"/>
      <w:marBottom w:val="0"/>
      <w:divBdr>
        <w:top w:val="none" w:sz="0" w:space="0" w:color="auto"/>
        <w:left w:val="none" w:sz="0" w:space="0" w:color="auto"/>
        <w:bottom w:val="none" w:sz="0" w:space="0" w:color="auto"/>
        <w:right w:val="none" w:sz="0" w:space="0" w:color="auto"/>
      </w:divBdr>
    </w:div>
    <w:div w:id="1874608843">
      <w:bodyDiv w:val="1"/>
      <w:marLeft w:val="0"/>
      <w:marRight w:val="0"/>
      <w:marTop w:val="0"/>
      <w:marBottom w:val="0"/>
      <w:divBdr>
        <w:top w:val="none" w:sz="0" w:space="0" w:color="auto"/>
        <w:left w:val="none" w:sz="0" w:space="0" w:color="auto"/>
        <w:bottom w:val="none" w:sz="0" w:space="0" w:color="auto"/>
        <w:right w:val="none" w:sz="0" w:space="0" w:color="auto"/>
      </w:divBdr>
    </w:div>
    <w:div w:id="1875076773">
      <w:bodyDiv w:val="1"/>
      <w:marLeft w:val="0"/>
      <w:marRight w:val="0"/>
      <w:marTop w:val="0"/>
      <w:marBottom w:val="0"/>
      <w:divBdr>
        <w:top w:val="none" w:sz="0" w:space="0" w:color="auto"/>
        <w:left w:val="none" w:sz="0" w:space="0" w:color="auto"/>
        <w:bottom w:val="none" w:sz="0" w:space="0" w:color="auto"/>
        <w:right w:val="none" w:sz="0" w:space="0" w:color="auto"/>
      </w:divBdr>
    </w:div>
    <w:div w:id="1875187449">
      <w:bodyDiv w:val="1"/>
      <w:marLeft w:val="0"/>
      <w:marRight w:val="0"/>
      <w:marTop w:val="0"/>
      <w:marBottom w:val="0"/>
      <w:divBdr>
        <w:top w:val="none" w:sz="0" w:space="0" w:color="auto"/>
        <w:left w:val="none" w:sz="0" w:space="0" w:color="auto"/>
        <w:bottom w:val="none" w:sz="0" w:space="0" w:color="auto"/>
        <w:right w:val="none" w:sz="0" w:space="0" w:color="auto"/>
      </w:divBdr>
    </w:div>
    <w:div w:id="1875340083">
      <w:marLeft w:val="0"/>
      <w:marRight w:val="0"/>
      <w:marTop w:val="0"/>
      <w:marBottom w:val="0"/>
      <w:divBdr>
        <w:top w:val="none" w:sz="0" w:space="0" w:color="auto"/>
        <w:left w:val="none" w:sz="0" w:space="0" w:color="auto"/>
        <w:bottom w:val="none" w:sz="0" w:space="0" w:color="auto"/>
        <w:right w:val="none" w:sz="0" w:space="0" w:color="auto"/>
      </w:divBdr>
    </w:div>
    <w:div w:id="1875920211">
      <w:bodyDiv w:val="1"/>
      <w:marLeft w:val="0"/>
      <w:marRight w:val="0"/>
      <w:marTop w:val="0"/>
      <w:marBottom w:val="0"/>
      <w:divBdr>
        <w:top w:val="none" w:sz="0" w:space="0" w:color="auto"/>
        <w:left w:val="none" w:sz="0" w:space="0" w:color="auto"/>
        <w:bottom w:val="none" w:sz="0" w:space="0" w:color="auto"/>
        <w:right w:val="none" w:sz="0" w:space="0" w:color="auto"/>
      </w:divBdr>
    </w:div>
    <w:div w:id="1876191631">
      <w:marLeft w:val="0"/>
      <w:marRight w:val="0"/>
      <w:marTop w:val="0"/>
      <w:marBottom w:val="0"/>
      <w:divBdr>
        <w:top w:val="none" w:sz="0" w:space="0" w:color="auto"/>
        <w:left w:val="none" w:sz="0" w:space="0" w:color="auto"/>
        <w:bottom w:val="none" w:sz="0" w:space="0" w:color="auto"/>
        <w:right w:val="none" w:sz="0" w:space="0" w:color="auto"/>
      </w:divBdr>
    </w:div>
    <w:div w:id="1876193429">
      <w:bodyDiv w:val="1"/>
      <w:marLeft w:val="0"/>
      <w:marRight w:val="0"/>
      <w:marTop w:val="0"/>
      <w:marBottom w:val="0"/>
      <w:divBdr>
        <w:top w:val="none" w:sz="0" w:space="0" w:color="auto"/>
        <w:left w:val="none" w:sz="0" w:space="0" w:color="auto"/>
        <w:bottom w:val="none" w:sz="0" w:space="0" w:color="auto"/>
        <w:right w:val="none" w:sz="0" w:space="0" w:color="auto"/>
      </w:divBdr>
    </w:div>
    <w:div w:id="1877156526">
      <w:bodyDiv w:val="1"/>
      <w:marLeft w:val="0"/>
      <w:marRight w:val="0"/>
      <w:marTop w:val="0"/>
      <w:marBottom w:val="0"/>
      <w:divBdr>
        <w:top w:val="none" w:sz="0" w:space="0" w:color="auto"/>
        <w:left w:val="none" w:sz="0" w:space="0" w:color="auto"/>
        <w:bottom w:val="none" w:sz="0" w:space="0" w:color="auto"/>
        <w:right w:val="none" w:sz="0" w:space="0" w:color="auto"/>
      </w:divBdr>
    </w:div>
    <w:div w:id="1877423502">
      <w:marLeft w:val="0"/>
      <w:marRight w:val="0"/>
      <w:marTop w:val="0"/>
      <w:marBottom w:val="0"/>
      <w:divBdr>
        <w:top w:val="none" w:sz="0" w:space="0" w:color="auto"/>
        <w:left w:val="none" w:sz="0" w:space="0" w:color="auto"/>
        <w:bottom w:val="none" w:sz="0" w:space="0" w:color="auto"/>
        <w:right w:val="none" w:sz="0" w:space="0" w:color="auto"/>
      </w:divBdr>
    </w:div>
    <w:div w:id="1877505164">
      <w:marLeft w:val="0"/>
      <w:marRight w:val="0"/>
      <w:marTop w:val="0"/>
      <w:marBottom w:val="0"/>
      <w:divBdr>
        <w:top w:val="none" w:sz="0" w:space="0" w:color="auto"/>
        <w:left w:val="none" w:sz="0" w:space="0" w:color="auto"/>
        <w:bottom w:val="none" w:sz="0" w:space="0" w:color="auto"/>
        <w:right w:val="none" w:sz="0" w:space="0" w:color="auto"/>
      </w:divBdr>
    </w:div>
    <w:div w:id="1878007730">
      <w:bodyDiv w:val="1"/>
      <w:marLeft w:val="0"/>
      <w:marRight w:val="0"/>
      <w:marTop w:val="0"/>
      <w:marBottom w:val="0"/>
      <w:divBdr>
        <w:top w:val="none" w:sz="0" w:space="0" w:color="auto"/>
        <w:left w:val="none" w:sz="0" w:space="0" w:color="auto"/>
        <w:bottom w:val="none" w:sz="0" w:space="0" w:color="auto"/>
        <w:right w:val="none" w:sz="0" w:space="0" w:color="auto"/>
      </w:divBdr>
    </w:div>
    <w:div w:id="1878614824">
      <w:marLeft w:val="0"/>
      <w:marRight w:val="0"/>
      <w:marTop w:val="0"/>
      <w:marBottom w:val="0"/>
      <w:divBdr>
        <w:top w:val="none" w:sz="0" w:space="0" w:color="auto"/>
        <w:left w:val="none" w:sz="0" w:space="0" w:color="auto"/>
        <w:bottom w:val="none" w:sz="0" w:space="0" w:color="auto"/>
        <w:right w:val="none" w:sz="0" w:space="0" w:color="auto"/>
      </w:divBdr>
    </w:div>
    <w:div w:id="1878659580">
      <w:bodyDiv w:val="1"/>
      <w:marLeft w:val="0"/>
      <w:marRight w:val="0"/>
      <w:marTop w:val="0"/>
      <w:marBottom w:val="0"/>
      <w:divBdr>
        <w:top w:val="none" w:sz="0" w:space="0" w:color="auto"/>
        <w:left w:val="none" w:sz="0" w:space="0" w:color="auto"/>
        <w:bottom w:val="none" w:sz="0" w:space="0" w:color="auto"/>
        <w:right w:val="none" w:sz="0" w:space="0" w:color="auto"/>
      </w:divBdr>
    </w:div>
    <w:div w:id="1878935094">
      <w:bodyDiv w:val="1"/>
      <w:marLeft w:val="0"/>
      <w:marRight w:val="0"/>
      <w:marTop w:val="0"/>
      <w:marBottom w:val="0"/>
      <w:divBdr>
        <w:top w:val="none" w:sz="0" w:space="0" w:color="auto"/>
        <w:left w:val="none" w:sz="0" w:space="0" w:color="auto"/>
        <w:bottom w:val="none" w:sz="0" w:space="0" w:color="auto"/>
        <w:right w:val="none" w:sz="0" w:space="0" w:color="auto"/>
      </w:divBdr>
    </w:div>
    <w:div w:id="1879124579">
      <w:bodyDiv w:val="1"/>
      <w:marLeft w:val="0"/>
      <w:marRight w:val="0"/>
      <w:marTop w:val="0"/>
      <w:marBottom w:val="0"/>
      <w:divBdr>
        <w:top w:val="none" w:sz="0" w:space="0" w:color="auto"/>
        <w:left w:val="none" w:sz="0" w:space="0" w:color="auto"/>
        <w:bottom w:val="none" w:sz="0" w:space="0" w:color="auto"/>
        <w:right w:val="none" w:sz="0" w:space="0" w:color="auto"/>
      </w:divBdr>
    </w:div>
    <w:div w:id="1879270427">
      <w:bodyDiv w:val="1"/>
      <w:marLeft w:val="0"/>
      <w:marRight w:val="0"/>
      <w:marTop w:val="0"/>
      <w:marBottom w:val="0"/>
      <w:divBdr>
        <w:top w:val="none" w:sz="0" w:space="0" w:color="auto"/>
        <w:left w:val="none" w:sz="0" w:space="0" w:color="auto"/>
        <w:bottom w:val="none" w:sz="0" w:space="0" w:color="auto"/>
        <w:right w:val="none" w:sz="0" w:space="0" w:color="auto"/>
      </w:divBdr>
    </w:div>
    <w:div w:id="1879388713">
      <w:marLeft w:val="0"/>
      <w:marRight w:val="0"/>
      <w:marTop w:val="0"/>
      <w:marBottom w:val="0"/>
      <w:divBdr>
        <w:top w:val="none" w:sz="0" w:space="0" w:color="auto"/>
        <w:left w:val="none" w:sz="0" w:space="0" w:color="auto"/>
        <w:bottom w:val="none" w:sz="0" w:space="0" w:color="auto"/>
        <w:right w:val="none" w:sz="0" w:space="0" w:color="auto"/>
      </w:divBdr>
    </w:div>
    <w:div w:id="1879733432">
      <w:bodyDiv w:val="1"/>
      <w:marLeft w:val="0"/>
      <w:marRight w:val="0"/>
      <w:marTop w:val="0"/>
      <w:marBottom w:val="0"/>
      <w:divBdr>
        <w:top w:val="none" w:sz="0" w:space="0" w:color="auto"/>
        <w:left w:val="none" w:sz="0" w:space="0" w:color="auto"/>
        <w:bottom w:val="none" w:sz="0" w:space="0" w:color="auto"/>
        <w:right w:val="none" w:sz="0" w:space="0" w:color="auto"/>
      </w:divBdr>
    </w:div>
    <w:div w:id="1879900983">
      <w:bodyDiv w:val="1"/>
      <w:marLeft w:val="0"/>
      <w:marRight w:val="0"/>
      <w:marTop w:val="0"/>
      <w:marBottom w:val="0"/>
      <w:divBdr>
        <w:top w:val="none" w:sz="0" w:space="0" w:color="auto"/>
        <w:left w:val="none" w:sz="0" w:space="0" w:color="auto"/>
        <w:bottom w:val="none" w:sz="0" w:space="0" w:color="auto"/>
        <w:right w:val="none" w:sz="0" w:space="0" w:color="auto"/>
      </w:divBdr>
    </w:div>
    <w:div w:id="1879929528">
      <w:bodyDiv w:val="1"/>
      <w:marLeft w:val="0"/>
      <w:marRight w:val="0"/>
      <w:marTop w:val="0"/>
      <w:marBottom w:val="0"/>
      <w:divBdr>
        <w:top w:val="none" w:sz="0" w:space="0" w:color="auto"/>
        <w:left w:val="none" w:sz="0" w:space="0" w:color="auto"/>
        <w:bottom w:val="none" w:sz="0" w:space="0" w:color="auto"/>
        <w:right w:val="none" w:sz="0" w:space="0" w:color="auto"/>
      </w:divBdr>
    </w:div>
    <w:div w:id="1880705423">
      <w:marLeft w:val="0"/>
      <w:marRight w:val="0"/>
      <w:marTop w:val="0"/>
      <w:marBottom w:val="0"/>
      <w:divBdr>
        <w:top w:val="none" w:sz="0" w:space="0" w:color="auto"/>
        <w:left w:val="none" w:sz="0" w:space="0" w:color="auto"/>
        <w:bottom w:val="none" w:sz="0" w:space="0" w:color="auto"/>
        <w:right w:val="none" w:sz="0" w:space="0" w:color="auto"/>
      </w:divBdr>
    </w:div>
    <w:div w:id="1880969550">
      <w:bodyDiv w:val="1"/>
      <w:marLeft w:val="0"/>
      <w:marRight w:val="0"/>
      <w:marTop w:val="0"/>
      <w:marBottom w:val="0"/>
      <w:divBdr>
        <w:top w:val="none" w:sz="0" w:space="0" w:color="auto"/>
        <w:left w:val="none" w:sz="0" w:space="0" w:color="auto"/>
        <w:bottom w:val="none" w:sz="0" w:space="0" w:color="auto"/>
        <w:right w:val="none" w:sz="0" w:space="0" w:color="auto"/>
      </w:divBdr>
    </w:div>
    <w:div w:id="1881895447">
      <w:marLeft w:val="0"/>
      <w:marRight w:val="0"/>
      <w:marTop w:val="0"/>
      <w:marBottom w:val="0"/>
      <w:divBdr>
        <w:top w:val="none" w:sz="0" w:space="0" w:color="auto"/>
        <w:left w:val="none" w:sz="0" w:space="0" w:color="auto"/>
        <w:bottom w:val="none" w:sz="0" w:space="0" w:color="auto"/>
        <w:right w:val="none" w:sz="0" w:space="0" w:color="auto"/>
      </w:divBdr>
    </w:div>
    <w:div w:id="1881942560">
      <w:bodyDiv w:val="1"/>
      <w:marLeft w:val="0"/>
      <w:marRight w:val="0"/>
      <w:marTop w:val="0"/>
      <w:marBottom w:val="0"/>
      <w:divBdr>
        <w:top w:val="none" w:sz="0" w:space="0" w:color="auto"/>
        <w:left w:val="none" w:sz="0" w:space="0" w:color="auto"/>
        <w:bottom w:val="none" w:sz="0" w:space="0" w:color="auto"/>
        <w:right w:val="none" w:sz="0" w:space="0" w:color="auto"/>
      </w:divBdr>
    </w:div>
    <w:div w:id="1882283536">
      <w:marLeft w:val="0"/>
      <w:marRight w:val="0"/>
      <w:marTop w:val="0"/>
      <w:marBottom w:val="0"/>
      <w:divBdr>
        <w:top w:val="none" w:sz="0" w:space="0" w:color="auto"/>
        <w:left w:val="none" w:sz="0" w:space="0" w:color="auto"/>
        <w:bottom w:val="none" w:sz="0" w:space="0" w:color="auto"/>
        <w:right w:val="none" w:sz="0" w:space="0" w:color="auto"/>
      </w:divBdr>
    </w:div>
    <w:div w:id="1882856950">
      <w:bodyDiv w:val="1"/>
      <w:marLeft w:val="0"/>
      <w:marRight w:val="0"/>
      <w:marTop w:val="0"/>
      <w:marBottom w:val="0"/>
      <w:divBdr>
        <w:top w:val="none" w:sz="0" w:space="0" w:color="auto"/>
        <w:left w:val="none" w:sz="0" w:space="0" w:color="auto"/>
        <w:bottom w:val="none" w:sz="0" w:space="0" w:color="auto"/>
        <w:right w:val="none" w:sz="0" w:space="0" w:color="auto"/>
      </w:divBdr>
    </w:div>
    <w:div w:id="1882857856">
      <w:bodyDiv w:val="1"/>
      <w:marLeft w:val="0"/>
      <w:marRight w:val="0"/>
      <w:marTop w:val="0"/>
      <w:marBottom w:val="0"/>
      <w:divBdr>
        <w:top w:val="none" w:sz="0" w:space="0" w:color="auto"/>
        <w:left w:val="none" w:sz="0" w:space="0" w:color="auto"/>
        <w:bottom w:val="none" w:sz="0" w:space="0" w:color="auto"/>
        <w:right w:val="none" w:sz="0" w:space="0" w:color="auto"/>
      </w:divBdr>
    </w:div>
    <w:div w:id="1884438654">
      <w:bodyDiv w:val="1"/>
      <w:marLeft w:val="0"/>
      <w:marRight w:val="0"/>
      <w:marTop w:val="0"/>
      <w:marBottom w:val="0"/>
      <w:divBdr>
        <w:top w:val="none" w:sz="0" w:space="0" w:color="auto"/>
        <w:left w:val="none" w:sz="0" w:space="0" w:color="auto"/>
        <w:bottom w:val="none" w:sz="0" w:space="0" w:color="auto"/>
        <w:right w:val="none" w:sz="0" w:space="0" w:color="auto"/>
      </w:divBdr>
    </w:div>
    <w:div w:id="1884440479">
      <w:bodyDiv w:val="1"/>
      <w:marLeft w:val="0"/>
      <w:marRight w:val="0"/>
      <w:marTop w:val="0"/>
      <w:marBottom w:val="0"/>
      <w:divBdr>
        <w:top w:val="none" w:sz="0" w:space="0" w:color="auto"/>
        <w:left w:val="none" w:sz="0" w:space="0" w:color="auto"/>
        <w:bottom w:val="none" w:sz="0" w:space="0" w:color="auto"/>
        <w:right w:val="none" w:sz="0" w:space="0" w:color="auto"/>
      </w:divBdr>
    </w:div>
    <w:div w:id="1884514621">
      <w:bodyDiv w:val="1"/>
      <w:marLeft w:val="0"/>
      <w:marRight w:val="0"/>
      <w:marTop w:val="0"/>
      <w:marBottom w:val="0"/>
      <w:divBdr>
        <w:top w:val="none" w:sz="0" w:space="0" w:color="auto"/>
        <w:left w:val="none" w:sz="0" w:space="0" w:color="auto"/>
        <w:bottom w:val="none" w:sz="0" w:space="0" w:color="auto"/>
        <w:right w:val="none" w:sz="0" w:space="0" w:color="auto"/>
      </w:divBdr>
    </w:div>
    <w:div w:id="1884713316">
      <w:bodyDiv w:val="1"/>
      <w:marLeft w:val="0"/>
      <w:marRight w:val="0"/>
      <w:marTop w:val="0"/>
      <w:marBottom w:val="0"/>
      <w:divBdr>
        <w:top w:val="none" w:sz="0" w:space="0" w:color="auto"/>
        <w:left w:val="none" w:sz="0" w:space="0" w:color="auto"/>
        <w:bottom w:val="none" w:sz="0" w:space="0" w:color="auto"/>
        <w:right w:val="none" w:sz="0" w:space="0" w:color="auto"/>
      </w:divBdr>
    </w:div>
    <w:div w:id="1884781406">
      <w:marLeft w:val="0"/>
      <w:marRight w:val="0"/>
      <w:marTop w:val="0"/>
      <w:marBottom w:val="0"/>
      <w:divBdr>
        <w:top w:val="none" w:sz="0" w:space="0" w:color="auto"/>
        <w:left w:val="none" w:sz="0" w:space="0" w:color="auto"/>
        <w:bottom w:val="none" w:sz="0" w:space="0" w:color="auto"/>
        <w:right w:val="none" w:sz="0" w:space="0" w:color="auto"/>
      </w:divBdr>
    </w:div>
    <w:div w:id="1884907292">
      <w:bodyDiv w:val="1"/>
      <w:marLeft w:val="0"/>
      <w:marRight w:val="0"/>
      <w:marTop w:val="0"/>
      <w:marBottom w:val="0"/>
      <w:divBdr>
        <w:top w:val="none" w:sz="0" w:space="0" w:color="auto"/>
        <w:left w:val="none" w:sz="0" w:space="0" w:color="auto"/>
        <w:bottom w:val="none" w:sz="0" w:space="0" w:color="auto"/>
        <w:right w:val="none" w:sz="0" w:space="0" w:color="auto"/>
      </w:divBdr>
    </w:div>
    <w:div w:id="1885021535">
      <w:marLeft w:val="0"/>
      <w:marRight w:val="0"/>
      <w:marTop w:val="0"/>
      <w:marBottom w:val="0"/>
      <w:divBdr>
        <w:top w:val="none" w:sz="0" w:space="0" w:color="auto"/>
        <w:left w:val="none" w:sz="0" w:space="0" w:color="auto"/>
        <w:bottom w:val="none" w:sz="0" w:space="0" w:color="auto"/>
        <w:right w:val="none" w:sz="0" w:space="0" w:color="auto"/>
      </w:divBdr>
    </w:div>
    <w:div w:id="1886794672">
      <w:bodyDiv w:val="1"/>
      <w:marLeft w:val="0"/>
      <w:marRight w:val="0"/>
      <w:marTop w:val="0"/>
      <w:marBottom w:val="0"/>
      <w:divBdr>
        <w:top w:val="none" w:sz="0" w:space="0" w:color="auto"/>
        <w:left w:val="none" w:sz="0" w:space="0" w:color="auto"/>
        <w:bottom w:val="none" w:sz="0" w:space="0" w:color="auto"/>
        <w:right w:val="none" w:sz="0" w:space="0" w:color="auto"/>
      </w:divBdr>
    </w:div>
    <w:div w:id="1887060971">
      <w:bodyDiv w:val="1"/>
      <w:marLeft w:val="0"/>
      <w:marRight w:val="0"/>
      <w:marTop w:val="0"/>
      <w:marBottom w:val="0"/>
      <w:divBdr>
        <w:top w:val="none" w:sz="0" w:space="0" w:color="auto"/>
        <w:left w:val="none" w:sz="0" w:space="0" w:color="auto"/>
        <w:bottom w:val="none" w:sz="0" w:space="0" w:color="auto"/>
        <w:right w:val="none" w:sz="0" w:space="0" w:color="auto"/>
      </w:divBdr>
    </w:div>
    <w:div w:id="1887793499">
      <w:marLeft w:val="0"/>
      <w:marRight w:val="0"/>
      <w:marTop w:val="0"/>
      <w:marBottom w:val="0"/>
      <w:divBdr>
        <w:top w:val="none" w:sz="0" w:space="0" w:color="auto"/>
        <w:left w:val="none" w:sz="0" w:space="0" w:color="auto"/>
        <w:bottom w:val="none" w:sz="0" w:space="0" w:color="auto"/>
        <w:right w:val="none" w:sz="0" w:space="0" w:color="auto"/>
      </w:divBdr>
    </w:div>
    <w:div w:id="1888102140">
      <w:bodyDiv w:val="1"/>
      <w:marLeft w:val="0"/>
      <w:marRight w:val="0"/>
      <w:marTop w:val="0"/>
      <w:marBottom w:val="0"/>
      <w:divBdr>
        <w:top w:val="none" w:sz="0" w:space="0" w:color="auto"/>
        <w:left w:val="none" w:sz="0" w:space="0" w:color="auto"/>
        <w:bottom w:val="none" w:sz="0" w:space="0" w:color="auto"/>
        <w:right w:val="none" w:sz="0" w:space="0" w:color="auto"/>
      </w:divBdr>
    </w:div>
    <w:div w:id="1888301973">
      <w:bodyDiv w:val="1"/>
      <w:marLeft w:val="0"/>
      <w:marRight w:val="0"/>
      <w:marTop w:val="0"/>
      <w:marBottom w:val="0"/>
      <w:divBdr>
        <w:top w:val="none" w:sz="0" w:space="0" w:color="auto"/>
        <w:left w:val="none" w:sz="0" w:space="0" w:color="auto"/>
        <w:bottom w:val="none" w:sz="0" w:space="0" w:color="auto"/>
        <w:right w:val="none" w:sz="0" w:space="0" w:color="auto"/>
      </w:divBdr>
    </w:div>
    <w:div w:id="1889413476">
      <w:marLeft w:val="0"/>
      <w:marRight w:val="0"/>
      <w:marTop w:val="0"/>
      <w:marBottom w:val="0"/>
      <w:divBdr>
        <w:top w:val="none" w:sz="0" w:space="0" w:color="auto"/>
        <w:left w:val="none" w:sz="0" w:space="0" w:color="auto"/>
        <w:bottom w:val="none" w:sz="0" w:space="0" w:color="auto"/>
        <w:right w:val="none" w:sz="0" w:space="0" w:color="auto"/>
      </w:divBdr>
    </w:div>
    <w:div w:id="1889688017">
      <w:bodyDiv w:val="1"/>
      <w:marLeft w:val="0"/>
      <w:marRight w:val="0"/>
      <w:marTop w:val="0"/>
      <w:marBottom w:val="0"/>
      <w:divBdr>
        <w:top w:val="none" w:sz="0" w:space="0" w:color="auto"/>
        <w:left w:val="none" w:sz="0" w:space="0" w:color="auto"/>
        <w:bottom w:val="none" w:sz="0" w:space="0" w:color="auto"/>
        <w:right w:val="none" w:sz="0" w:space="0" w:color="auto"/>
      </w:divBdr>
    </w:div>
    <w:div w:id="1890149834">
      <w:marLeft w:val="0"/>
      <w:marRight w:val="0"/>
      <w:marTop w:val="0"/>
      <w:marBottom w:val="0"/>
      <w:divBdr>
        <w:top w:val="none" w:sz="0" w:space="0" w:color="auto"/>
        <w:left w:val="none" w:sz="0" w:space="0" w:color="auto"/>
        <w:bottom w:val="none" w:sz="0" w:space="0" w:color="auto"/>
        <w:right w:val="none" w:sz="0" w:space="0" w:color="auto"/>
      </w:divBdr>
    </w:div>
    <w:div w:id="1890916944">
      <w:marLeft w:val="0"/>
      <w:marRight w:val="0"/>
      <w:marTop w:val="0"/>
      <w:marBottom w:val="0"/>
      <w:divBdr>
        <w:top w:val="none" w:sz="0" w:space="0" w:color="auto"/>
        <w:left w:val="none" w:sz="0" w:space="0" w:color="auto"/>
        <w:bottom w:val="none" w:sz="0" w:space="0" w:color="auto"/>
        <w:right w:val="none" w:sz="0" w:space="0" w:color="auto"/>
      </w:divBdr>
    </w:div>
    <w:div w:id="1891841765">
      <w:marLeft w:val="0"/>
      <w:marRight w:val="0"/>
      <w:marTop w:val="0"/>
      <w:marBottom w:val="0"/>
      <w:divBdr>
        <w:top w:val="none" w:sz="0" w:space="0" w:color="auto"/>
        <w:left w:val="none" w:sz="0" w:space="0" w:color="auto"/>
        <w:bottom w:val="none" w:sz="0" w:space="0" w:color="auto"/>
        <w:right w:val="none" w:sz="0" w:space="0" w:color="auto"/>
      </w:divBdr>
    </w:div>
    <w:div w:id="1892187092">
      <w:bodyDiv w:val="1"/>
      <w:marLeft w:val="0"/>
      <w:marRight w:val="0"/>
      <w:marTop w:val="0"/>
      <w:marBottom w:val="0"/>
      <w:divBdr>
        <w:top w:val="none" w:sz="0" w:space="0" w:color="auto"/>
        <w:left w:val="none" w:sz="0" w:space="0" w:color="auto"/>
        <w:bottom w:val="none" w:sz="0" w:space="0" w:color="auto"/>
        <w:right w:val="none" w:sz="0" w:space="0" w:color="auto"/>
      </w:divBdr>
    </w:div>
    <w:div w:id="1892417593">
      <w:bodyDiv w:val="1"/>
      <w:marLeft w:val="0"/>
      <w:marRight w:val="0"/>
      <w:marTop w:val="0"/>
      <w:marBottom w:val="0"/>
      <w:divBdr>
        <w:top w:val="none" w:sz="0" w:space="0" w:color="auto"/>
        <w:left w:val="none" w:sz="0" w:space="0" w:color="auto"/>
        <w:bottom w:val="none" w:sz="0" w:space="0" w:color="auto"/>
        <w:right w:val="none" w:sz="0" w:space="0" w:color="auto"/>
      </w:divBdr>
    </w:div>
    <w:div w:id="1893610695">
      <w:marLeft w:val="0"/>
      <w:marRight w:val="0"/>
      <w:marTop w:val="0"/>
      <w:marBottom w:val="0"/>
      <w:divBdr>
        <w:top w:val="none" w:sz="0" w:space="0" w:color="auto"/>
        <w:left w:val="none" w:sz="0" w:space="0" w:color="auto"/>
        <w:bottom w:val="none" w:sz="0" w:space="0" w:color="auto"/>
        <w:right w:val="none" w:sz="0" w:space="0" w:color="auto"/>
      </w:divBdr>
    </w:div>
    <w:div w:id="1893686689">
      <w:bodyDiv w:val="1"/>
      <w:marLeft w:val="0"/>
      <w:marRight w:val="0"/>
      <w:marTop w:val="0"/>
      <w:marBottom w:val="0"/>
      <w:divBdr>
        <w:top w:val="none" w:sz="0" w:space="0" w:color="auto"/>
        <w:left w:val="none" w:sz="0" w:space="0" w:color="auto"/>
        <w:bottom w:val="none" w:sz="0" w:space="0" w:color="auto"/>
        <w:right w:val="none" w:sz="0" w:space="0" w:color="auto"/>
      </w:divBdr>
    </w:div>
    <w:div w:id="1894804434">
      <w:bodyDiv w:val="1"/>
      <w:marLeft w:val="0"/>
      <w:marRight w:val="0"/>
      <w:marTop w:val="0"/>
      <w:marBottom w:val="0"/>
      <w:divBdr>
        <w:top w:val="none" w:sz="0" w:space="0" w:color="auto"/>
        <w:left w:val="none" w:sz="0" w:space="0" w:color="auto"/>
        <w:bottom w:val="none" w:sz="0" w:space="0" w:color="auto"/>
        <w:right w:val="none" w:sz="0" w:space="0" w:color="auto"/>
      </w:divBdr>
    </w:div>
    <w:div w:id="1895118501">
      <w:marLeft w:val="0"/>
      <w:marRight w:val="0"/>
      <w:marTop w:val="0"/>
      <w:marBottom w:val="0"/>
      <w:divBdr>
        <w:top w:val="none" w:sz="0" w:space="0" w:color="auto"/>
        <w:left w:val="none" w:sz="0" w:space="0" w:color="auto"/>
        <w:bottom w:val="none" w:sz="0" w:space="0" w:color="auto"/>
        <w:right w:val="none" w:sz="0" w:space="0" w:color="auto"/>
      </w:divBdr>
    </w:div>
    <w:div w:id="1895659466">
      <w:marLeft w:val="0"/>
      <w:marRight w:val="0"/>
      <w:marTop w:val="0"/>
      <w:marBottom w:val="0"/>
      <w:divBdr>
        <w:top w:val="none" w:sz="0" w:space="0" w:color="auto"/>
        <w:left w:val="none" w:sz="0" w:space="0" w:color="auto"/>
        <w:bottom w:val="none" w:sz="0" w:space="0" w:color="auto"/>
        <w:right w:val="none" w:sz="0" w:space="0" w:color="auto"/>
      </w:divBdr>
    </w:div>
    <w:div w:id="1896354257">
      <w:bodyDiv w:val="1"/>
      <w:marLeft w:val="0"/>
      <w:marRight w:val="0"/>
      <w:marTop w:val="0"/>
      <w:marBottom w:val="0"/>
      <w:divBdr>
        <w:top w:val="none" w:sz="0" w:space="0" w:color="auto"/>
        <w:left w:val="none" w:sz="0" w:space="0" w:color="auto"/>
        <w:bottom w:val="none" w:sz="0" w:space="0" w:color="auto"/>
        <w:right w:val="none" w:sz="0" w:space="0" w:color="auto"/>
      </w:divBdr>
    </w:div>
    <w:div w:id="1896549785">
      <w:bodyDiv w:val="1"/>
      <w:marLeft w:val="0"/>
      <w:marRight w:val="0"/>
      <w:marTop w:val="0"/>
      <w:marBottom w:val="0"/>
      <w:divBdr>
        <w:top w:val="none" w:sz="0" w:space="0" w:color="auto"/>
        <w:left w:val="none" w:sz="0" w:space="0" w:color="auto"/>
        <w:bottom w:val="none" w:sz="0" w:space="0" w:color="auto"/>
        <w:right w:val="none" w:sz="0" w:space="0" w:color="auto"/>
      </w:divBdr>
    </w:div>
    <w:div w:id="1896890652">
      <w:bodyDiv w:val="1"/>
      <w:marLeft w:val="0"/>
      <w:marRight w:val="0"/>
      <w:marTop w:val="0"/>
      <w:marBottom w:val="0"/>
      <w:divBdr>
        <w:top w:val="none" w:sz="0" w:space="0" w:color="auto"/>
        <w:left w:val="none" w:sz="0" w:space="0" w:color="auto"/>
        <w:bottom w:val="none" w:sz="0" w:space="0" w:color="auto"/>
        <w:right w:val="none" w:sz="0" w:space="0" w:color="auto"/>
      </w:divBdr>
    </w:div>
    <w:div w:id="1897204117">
      <w:bodyDiv w:val="1"/>
      <w:marLeft w:val="0"/>
      <w:marRight w:val="0"/>
      <w:marTop w:val="0"/>
      <w:marBottom w:val="0"/>
      <w:divBdr>
        <w:top w:val="none" w:sz="0" w:space="0" w:color="auto"/>
        <w:left w:val="none" w:sz="0" w:space="0" w:color="auto"/>
        <w:bottom w:val="none" w:sz="0" w:space="0" w:color="auto"/>
        <w:right w:val="none" w:sz="0" w:space="0" w:color="auto"/>
      </w:divBdr>
    </w:div>
    <w:div w:id="1897274185">
      <w:bodyDiv w:val="1"/>
      <w:marLeft w:val="0"/>
      <w:marRight w:val="0"/>
      <w:marTop w:val="0"/>
      <w:marBottom w:val="0"/>
      <w:divBdr>
        <w:top w:val="none" w:sz="0" w:space="0" w:color="auto"/>
        <w:left w:val="none" w:sz="0" w:space="0" w:color="auto"/>
        <w:bottom w:val="none" w:sz="0" w:space="0" w:color="auto"/>
        <w:right w:val="none" w:sz="0" w:space="0" w:color="auto"/>
      </w:divBdr>
    </w:div>
    <w:div w:id="1897348414">
      <w:bodyDiv w:val="1"/>
      <w:marLeft w:val="0"/>
      <w:marRight w:val="0"/>
      <w:marTop w:val="0"/>
      <w:marBottom w:val="0"/>
      <w:divBdr>
        <w:top w:val="none" w:sz="0" w:space="0" w:color="auto"/>
        <w:left w:val="none" w:sz="0" w:space="0" w:color="auto"/>
        <w:bottom w:val="none" w:sz="0" w:space="0" w:color="auto"/>
        <w:right w:val="none" w:sz="0" w:space="0" w:color="auto"/>
      </w:divBdr>
    </w:div>
    <w:div w:id="1897474564">
      <w:bodyDiv w:val="1"/>
      <w:marLeft w:val="0"/>
      <w:marRight w:val="0"/>
      <w:marTop w:val="0"/>
      <w:marBottom w:val="0"/>
      <w:divBdr>
        <w:top w:val="none" w:sz="0" w:space="0" w:color="auto"/>
        <w:left w:val="none" w:sz="0" w:space="0" w:color="auto"/>
        <w:bottom w:val="none" w:sz="0" w:space="0" w:color="auto"/>
        <w:right w:val="none" w:sz="0" w:space="0" w:color="auto"/>
      </w:divBdr>
    </w:div>
    <w:div w:id="1898591050">
      <w:bodyDiv w:val="1"/>
      <w:marLeft w:val="0"/>
      <w:marRight w:val="0"/>
      <w:marTop w:val="0"/>
      <w:marBottom w:val="0"/>
      <w:divBdr>
        <w:top w:val="none" w:sz="0" w:space="0" w:color="auto"/>
        <w:left w:val="none" w:sz="0" w:space="0" w:color="auto"/>
        <w:bottom w:val="none" w:sz="0" w:space="0" w:color="auto"/>
        <w:right w:val="none" w:sz="0" w:space="0" w:color="auto"/>
      </w:divBdr>
    </w:div>
    <w:div w:id="1899051746">
      <w:marLeft w:val="0"/>
      <w:marRight w:val="0"/>
      <w:marTop w:val="0"/>
      <w:marBottom w:val="0"/>
      <w:divBdr>
        <w:top w:val="none" w:sz="0" w:space="0" w:color="auto"/>
        <w:left w:val="none" w:sz="0" w:space="0" w:color="auto"/>
        <w:bottom w:val="none" w:sz="0" w:space="0" w:color="auto"/>
        <w:right w:val="none" w:sz="0" w:space="0" w:color="auto"/>
      </w:divBdr>
    </w:div>
    <w:div w:id="1899823384">
      <w:bodyDiv w:val="1"/>
      <w:marLeft w:val="0"/>
      <w:marRight w:val="0"/>
      <w:marTop w:val="0"/>
      <w:marBottom w:val="0"/>
      <w:divBdr>
        <w:top w:val="none" w:sz="0" w:space="0" w:color="auto"/>
        <w:left w:val="none" w:sz="0" w:space="0" w:color="auto"/>
        <w:bottom w:val="none" w:sz="0" w:space="0" w:color="auto"/>
        <w:right w:val="none" w:sz="0" w:space="0" w:color="auto"/>
      </w:divBdr>
    </w:div>
    <w:div w:id="1900168822">
      <w:bodyDiv w:val="1"/>
      <w:marLeft w:val="0"/>
      <w:marRight w:val="0"/>
      <w:marTop w:val="0"/>
      <w:marBottom w:val="0"/>
      <w:divBdr>
        <w:top w:val="none" w:sz="0" w:space="0" w:color="auto"/>
        <w:left w:val="none" w:sz="0" w:space="0" w:color="auto"/>
        <w:bottom w:val="none" w:sz="0" w:space="0" w:color="auto"/>
        <w:right w:val="none" w:sz="0" w:space="0" w:color="auto"/>
      </w:divBdr>
    </w:div>
    <w:div w:id="1900820926">
      <w:bodyDiv w:val="1"/>
      <w:marLeft w:val="0"/>
      <w:marRight w:val="0"/>
      <w:marTop w:val="0"/>
      <w:marBottom w:val="0"/>
      <w:divBdr>
        <w:top w:val="none" w:sz="0" w:space="0" w:color="auto"/>
        <w:left w:val="none" w:sz="0" w:space="0" w:color="auto"/>
        <w:bottom w:val="none" w:sz="0" w:space="0" w:color="auto"/>
        <w:right w:val="none" w:sz="0" w:space="0" w:color="auto"/>
      </w:divBdr>
    </w:div>
    <w:div w:id="1900940182">
      <w:bodyDiv w:val="1"/>
      <w:marLeft w:val="0"/>
      <w:marRight w:val="0"/>
      <w:marTop w:val="0"/>
      <w:marBottom w:val="0"/>
      <w:divBdr>
        <w:top w:val="none" w:sz="0" w:space="0" w:color="auto"/>
        <w:left w:val="none" w:sz="0" w:space="0" w:color="auto"/>
        <w:bottom w:val="none" w:sz="0" w:space="0" w:color="auto"/>
        <w:right w:val="none" w:sz="0" w:space="0" w:color="auto"/>
      </w:divBdr>
      <w:divsChild>
        <w:div w:id="41292817">
          <w:marLeft w:val="0"/>
          <w:marRight w:val="0"/>
          <w:marTop w:val="0"/>
          <w:marBottom w:val="0"/>
          <w:divBdr>
            <w:top w:val="none" w:sz="0" w:space="0" w:color="auto"/>
            <w:left w:val="none" w:sz="0" w:space="0" w:color="auto"/>
            <w:bottom w:val="none" w:sz="0" w:space="0" w:color="auto"/>
            <w:right w:val="none" w:sz="0" w:space="0" w:color="auto"/>
          </w:divBdr>
        </w:div>
        <w:div w:id="972562639">
          <w:marLeft w:val="0"/>
          <w:marRight w:val="0"/>
          <w:marTop w:val="0"/>
          <w:marBottom w:val="0"/>
          <w:divBdr>
            <w:top w:val="none" w:sz="0" w:space="0" w:color="auto"/>
            <w:left w:val="none" w:sz="0" w:space="0" w:color="auto"/>
            <w:bottom w:val="none" w:sz="0" w:space="0" w:color="auto"/>
            <w:right w:val="none" w:sz="0" w:space="0" w:color="auto"/>
          </w:divBdr>
        </w:div>
        <w:div w:id="1604535152">
          <w:marLeft w:val="0"/>
          <w:marRight w:val="0"/>
          <w:marTop w:val="0"/>
          <w:marBottom w:val="0"/>
          <w:divBdr>
            <w:top w:val="none" w:sz="0" w:space="0" w:color="auto"/>
            <w:left w:val="none" w:sz="0" w:space="0" w:color="auto"/>
            <w:bottom w:val="none" w:sz="0" w:space="0" w:color="auto"/>
            <w:right w:val="none" w:sz="0" w:space="0" w:color="auto"/>
          </w:divBdr>
        </w:div>
        <w:div w:id="1590188837">
          <w:marLeft w:val="0"/>
          <w:marRight w:val="0"/>
          <w:marTop w:val="0"/>
          <w:marBottom w:val="0"/>
          <w:divBdr>
            <w:top w:val="none" w:sz="0" w:space="0" w:color="auto"/>
            <w:left w:val="none" w:sz="0" w:space="0" w:color="auto"/>
            <w:bottom w:val="none" w:sz="0" w:space="0" w:color="auto"/>
            <w:right w:val="none" w:sz="0" w:space="0" w:color="auto"/>
          </w:divBdr>
        </w:div>
        <w:div w:id="2047556726">
          <w:marLeft w:val="0"/>
          <w:marRight w:val="0"/>
          <w:marTop w:val="0"/>
          <w:marBottom w:val="0"/>
          <w:divBdr>
            <w:top w:val="none" w:sz="0" w:space="0" w:color="auto"/>
            <w:left w:val="none" w:sz="0" w:space="0" w:color="auto"/>
            <w:bottom w:val="none" w:sz="0" w:space="0" w:color="auto"/>
            <w:right w:val="none" w:sz="0" w:space="0" w:color="auto"/>
          </w:divBdr>
        </w:div>
        <w:div w:id="1526089550">
          <w:marLeft w:val="0"/>
          <w:marRight w:val="0"/>
          <w:marTop w:val="0"/>
          <w:marBottom w:val="0"/>
          <w:divBdr>
            <w:top w:val="none" w:sz="0" w:space="0" w:color="auto"/>
            <w:left w:val="none" w:sz="0" w:space="0" w:color="auto"/>
            <w:bottom w:val="none" w:sz="0" w:space="0" w:color="auto"/>
            <w:right w:val="none" w:sz="0" w:space="0" w:color="auto"/>
          </w:divBdr>
        </w:div>
        <w:div w:id="228393330">
          <w:marLeft w:val="0"/>
          <w:marRight w:val="0"/>
          <w:marTop w:val="0"/>
          <w:marBottom w:val="0"/>
          <w:divBdr>
            <w:top w:val="none" w:sz="0" w:space="0" w:color="auto"/>
            <w:left w:val="none" w:sz="0" w:space="0" w:color="auto"/>
            <w:bottom w:val="none" w:sz="0" w:space="0" w:color="auto"/>
            <w:right w:val="none" w:sz="0" w:space="0" w:color="auto"/>
          </w:divBdr>
        </w:div>
        <w:div w:id="289436014">
          <w:marLeft w:val="0"/>
          <w:marRight w:val="0"/>
          <w:marTop w:val="0"/>
          <w:marBottom w:val="0"/>
          <w:divBdr>
            <w:top w:val="none" w:sz="0" w:space="0" w:color="auto"/>
            <w:left w:val="none" w:sz="0" w:space="0" w:color="auto"/>
            <w:bottom w:val="none" w:sz="0" w:space="0" w:color="auto"/>
            <w:right w:val="none" w:sz="0" w:space="0" w:color="auto"/>
          </w:divBdr>
        </w:div>
        <w:div w:id="2099859249">
          <w:marLeft w:val="0"/>
          <w:marRight w:val="0"/>
          <w:marTop w:val="0"/>
          <w:marBottom w:val="0"/>
          <w:divBdr>
            <w:top w:val="none" w:sz="0" w:space="0" w:color="auto"/>
            <w:left w:val="none" w:sz="0" w:space="0" w:color="auto"/>
            <w:bottom w:val="none" w:sz="0" w:space="0" w:color="auto"/>
            <w:right w:val="none" w:sz="0" w:space="0" w:color="auto"/>
          </w:divBdr>
        </w:div>
        <w:div w:id="755977037">
          <w:marLeft w:val="0"/>
          <w:marRight w:val="0"/>
          <w:marTop w:val="0"/>
          <w:marBottom w:val="0"/>
          <w:divBdr>
            <w:top w:val="none" w:sz="0" w:space="0" w:color="auto"/>
            <w:left w:val="none" w:sz="0" w:space="0" w:color="auto"/>
            <w:bottom w:val="none" w:sz="0" w:space="0" w:color="auto"/>
            <w:right w:val="none" w:sz="0" w:space="0" w:color="auto"/>
          </w:divBdr>
        </w:div>
        <w:div w:id="857624973">
          <w:marLeft w:val="0"/>
          <w:marRight w:val="0"/>
          <w:marTop w:val="0"/>
          <w:marBottom w:val="0"/>
          <w:divBdr>
            <w:top w:val="none" w:sz="0" w:space="0" w:color="auto"/>
            <w:left w:val="none" w:sz="0" w:space="0" w:color="auto"/>
            <w:bottom w:val="none" w:sz="0" w:space="0" w:color="auto"/>
            <w:right w:val="none" w:sz="0" w:space="0" w:color="auto"/>
          </w:divBdr>
        </w:div>
        <w:div w:id="1788234770">
          <w:marLeft w:val="0"/>
          <w:marRight w:val="0"/>
          <w:marTop w:val="0"/>
          <w:marBottom w:val="0"/>
          <w:divBdr>
            <w:top w:val="none" w:sz="0" w:space="0" w:color="auto"/>
            <w:left w:val="none" w:sz="0" w:space="0" w:color="auto"/>
            <w:bottom w:val="none" w:sz="0" w:space="0" w:color="auto"/>
            <w:right w:val="none" w:sz="0" w:space="0" w:color="auto"/>
          </w:divBdr>
        </w:div>
        <w:div w:id="632710847">
          <w:marLeft w:val="0"/>
          <w:marRight w:val="0"/>
          <w:marTop w:val="0"/>
          <w:marBottom w:val="0"/>
          <w:divBdr>
            <w:top w:val="none" w:sz="0" w:space="0" w:color="auto"/>
            <w:left w:val="none" w:sz="0" w:space="0" w:color="auto"/>
            <w:bottom w:val="none" w:sz="0" w:space="0" w:color="auto"/>
            <w:right w:val="none" w:sz="0" w:space="0" w:color="auto"/>
          </w:divBdr>
        </w:div>
        <w:div w:id="1324969147">
          <w:marLeft w:val="0"/>
          <w:marRight w:val="0"/>
          <w:marTop w:val="0"/>
          <w:marBottom w:val="0"/>
          <w:divBdr>
            <w:top w:val="none" w:sz="0" w:space="0" w:color="auto"/>
            <w:left w:val="none" w:sz="0" w:space="0" w:color="auto"/>
            <w:bottom w:val="none" w:sz="0" w:space="0" w:color="auto"/>
            <w:right w:val="none" w:sz="0" w:space="0" w:color="auto"/>
          </w:divBdr>
        </w:div>
        <w:div w:id="1384793885">
          <w:marLeft w:val="0"/>
          <w:marRight w:val="0"/>
          <w:marTop w:val="0"/>
          <w:marBottom w:val="0"/>
          <w:divBdr>
            <w:top w:val="none" w:sz="0" w:space="0" w:color="auto"/>
            <w:left w:val="none" w:sz="0" w:space="0" w:color="auto"/>
            <w:bottom w:val="none" w:sz="0" w:space="0" w:color="auto"/>
            <w:right w:val="none" w:sz="0" w:space="0" w:color="auto"/>
          </w:divBdr>
        </w:div>
        <w:div w:id="333847436">
          <w:marLeft w:val="0"/>
          <w:marRight w:val="0"/>
          <w:marTop w:val="0"/>
          <w:marBottom w:val="0"/>
          <w:divBdr>
            <w:top w:val="none" w:sz="0" w:space="0" w:color="auto"/>
            <w:left w:val="none" w:sz="0" w:space="0" w:color="auto"/>
            <w:bottom w:val="none" w:sz="0" w:space="0" w:color="auto"/>
            <w:right w:val="none" w:sz="0" w:space="0" w:color="auto"/>
          </w:divBdr>
        </w:div>
        <w:div w:id="1167935728">
          <w:marLeft w:val="0"/>
          <w:marRight w:val="0"/>
          <w:marTop w:val="0"/>
          <w:marBottom w:val="0"/>
          <w:divBdr>
            <w:top w:val="none" w:sz="0" w:space="0" w:color="auto"/>
            <w:left w:val="none" w:sz="0" w:space="0" w:color="auto"/>
            <w:bottom w:val="none" w:sz="0" w:space="0" w:color="auto"/>
            <w:right w:val="none" w:sz="0" w:space="0" w:color="auto"/>
          </w:divBdr>
        </w:div>
        <w:div w:id="876940125">
          <w:marLeft w:val="0"/>
          <w:marRight w:val="0"/>
          <w:marTop w:val="0"/>
          <w:marBottom w:val="0"/>
          <w:divBdr>
            <w:top w:val="none" w:sz="0" w:space="0" w:color="auto"/>
            <w:left w:val="none" w:sz="0" w:space="0" w:color="auto"/>
            <w:bottom w:val="none" w:sz="0" w:space="0" w:color="auto"/>
            <w:right w:val="none" w:sz="0" w:space="0" w:color="auto"/>
          </w:divBdr>
        </w:div>
        <w:div w:id="1005791887">
          <w:marLeft w:val="0"/>
          <w:marRight w:val="0"/>
          <w:marTop w:val="0"/>
          <w:marBottom w:val="0"/>
          <w:divBdr>
            <w:top w:val="none" w:sz="0" w:space="0" w:color="auto"/>
            <w:left w:val="none" w:sz="0" w:space="0" w:color="auto"/>
            <w:bottom w:val="none" w:sz="0" w:space="0" w:color="auto"/>
            <w:right w:val="none" w:sz="0" w:space="0" w:color="auto"/>
          </w:divBdr>
        </w:div>
        <w:div w:id="315569328">
          <w:marLeft w:val="0"/>
          <w:marRight w:val="0"/>
          <w:marTop w:val="0"/>
          <w:marBottom w:val="0"/>
          <w:divBdr>
            <w:top w:val="none" w:sz="0" w:space="0" w:color="auto"/>
            <w:left w:val="none" w:sz="0" w:space="0" w:color="auto"/>
            <w:bottom w:val="none" w:sz="0" w:space="0" w:color="auto"/>
            <w:right w:val="none" w:sz="0" w:space="0" w:color="auto"/>
          </w:divBdr>
        </w:div>
        <w:div w:id="1892577775">
          <w:marLeft w:val="0"/>
          <w:marRight w:val="0"/>
          <w:marTop w:val="0"/>
          <w:marBottom w:val="0"/>
          <w:divBdr>
            <w:top w:val="none" w:sz="0" w:space="0" w:color="auto"/>
            <w:left w:val="none" w:sz="0" w:space="0" w:color="auto"/>
            <w:bottom w:val="none" w:sz="0" w:space="0" w:color="auto"/>
            <w:right w:val="none" w:sz="0" w:space="0" w:color="auto"/>
          </w:divBdr>
        </w:div>
        <w:div w:id="1649938625">
          <w:marLeft w:val="0"/>
          <w:marRight w:val="0"/>
          <w:marTop w:val="0"/>
          <w:marBottom w:val="0"/>
          <w:divBdr>
            <w:top w:val="none" w:sz="0" w:space="0" w:color="auto"/>
            <w:left w:val="none" w:sz="0" w:space="0" w:color="auto"/>
            <w:bottom w:val="none" w:sz="0" w:space="0" w:color="auto"/>
            <w:right w:val="none" w:sz="0" w:space="0" w:color="auto"/>
          </w:divBdr>
        </w:div>
        <w:div w:id="925383302">
          <w:marLeft w:val="0"/>
          <w:marRight w:val="0"/>
          <w:marTop w:val="0"/>
          <w:marBottom w:val="0"/>
          <w:divBdr>
            <w:top w:val="none" w:sz="0" w:space="0" w:color="auto"/>
            <w:left w:val="none" w:sz="0" w:space="0" w:color="auto"/>
            <w:bottom w:val="none" w:sz="0" w:space="0" w:color="auto"/>
            <w:right w:val="none" w:sz="0" w:space="0" w:color="auto"/>
          </w:divBdr>
        </w:div>
        <w:div w:id="1026565353">
          <w:marLeft w:val="0"/>
          <w:marRight w:val="0"/>
          <w:marTop w:val="0"/>
          <w:marBottom w:val="0"/>
          <w:divBdr>
            <w:top w:val="none" w:sz="0" w:space="0" w:color="auto"/>
            <w:left w:val="none" w:sz="0" w:space="0" w:color="auto"/>
            <w:bottom w:val="none" w:sz="0" w:space="0" w:color="auto"/>
            <w:right w:val="none" w:sz="0" w:space="0" w:color="auto"/>
          </w:divBdr>
        </w:div>
        <w:div w:id="1993947982">
          <w:marLeft w:val="0"/>
          <w:marRight w:val="0"/>
          <w:marTop w:val="0"/>
          <w:marBottom w:val="0"/>
          <w:divBdr>
            <w:top w:val="none" w:sz="0" w:space="0" w:color="auto"/>
            <w:left w:val="none" w:sz="0" w:space="0" w:color="auto"/>
            <w:bottom w:val="none" w:sz="0" w:space="0" w:color="auto"/>
            <w:right w:val="none" w:sz="0" w:space="0" w:color="auto"/>
          </w:divBdr>
        </w:div>
        <w:div w:id="2135711125">
          <w:marLeft w:val="0"/>
          <w:marRight w:val="0"/>
          <w:marTop w:val="0"/>
          <w:marBottom w:val="0"/>
          <w:divBdr>
            <w:top w:val="none" w:sz="0" w:space="0" w:color="auto"/>
            <w:left w:val="none" w:sz="0" w:space="0" w:color="auto"/>
            <w:bottom w:val="none" w:sz="0" w:space="0" w:color="auto"/>
            <w:right w:val="none" w:sz="0" w:space="0" w:color="auto"/>
          </w:divBdr>
        </w:div>
        <w:div w:id="1354846321">
          <w:marLeft w:val="0"/>
          <w:marRight w:val="0"/>
          <w:marTop w:val="0"/>
          <w:marBottom w:val="0"/>
          <w:divBdr>
            <w:top w:val="none" w:sz="0" w:space="0" w:color="auto"/>
            <w:left w:val="none" w:sz="0" w:space="0" w:color="auto"/>
            <w:bottom w:val="none" w:sz="0" w:space="0" w:color="auto"/>
            <w:right w:val="none" w:sz="0" w:space="0" w:color="auto"/>
          </w:divBdr>
        </w:div>
        <w:div w:id="932517030">
          <w:marLeft w:val="0"/>
          <w:marRight w:val="0"/>
          <w:marTop w:val="0"/>
          <w:marBottom w:val="0"/>
          <w:divBdr>
            <w:top w:val="none" w:sz="0" w:space="0" w:color="auto"/>
            <w:left w:val="none" w:sz="0" w:space="0" w:color="auto"/>
            <w:bottom w:val="none" w:sz="0" w:space="0" w:color="auto"/>
            <w:right w:val="none" w:sz="0" w:space="0" w:color="auto"/>
          </w:divBdr>
        </w:div>
        <w:div w:id="1710570219">
          <w:marLeft w:val="0"/>
          <w:marRight w:val="0"/>
          <w:marTop w:val="0"/>
          <w:marBottom w:val="0"/>
          <w:divBdr>
            <w:top w:val="none" w:sz="0" w:space="0" w:color="auto"/>
            <w:left w:val="none" w:sz="0" w:space="0" w:color="auto"/>
            <w:bottom w:val="none" w:sz="0" w:space="0" w:color="auto"/>
            <w:right w:val="none" w:sz="0" w:space="0" w:color="auto"/>
          </w:divBdr>
        </w:div>
        <w:div w:id="1078555539">
          <w:marLeft w:val="0"/>
          <w:marRight w:val="0"/>
          <w:marTop w:val="0"/>
          <w:marBottom w:val="0"/>
          <w:divBdr>
            <w:top w:val="none" w:sz="0" w:space="0" w:color="auto"/>
            <w:left w:val="none" w:sz="0" w:space="0" w:color="auto"/>
            <w:bottom w:val="none" w:sz="0" w:space="0" w:color="auto"/>
            <w:right w:val="none" w:sz="0" w:space="0" w:color="auto"/>
          </w:divBdr>
        </w:div>
        <w:div w:id="66731594">
          <w:marLeft w:val="0"/>
          <w:marRight w:val="0"/>
          <w:marTop w:val="0"/>
          <w:marBottom w:val="0"/>
          <w:divBdr>
            <w:top w:val="none" w:sz="0" w:space="0" w:color="auto"/>
            <w:left w:val="none" w:sz="0" w:space="0" w:color="auto"/>
            <w:bottom w:val="none" w:sz="0" w:space="0" w:color="auto"/>
            <w:right w:val="none" w:sz="0" w:space="0" w:color="auto"/>
          </w:divBdr>
        </w:div>
        <w:div w:id="204681750">
          <w:marLeft w:val="0"/>
          <w:marRight w:val="0"/>
          <w:marTop w:val="0"/>
          <w:marBottom w:val="0"/>
          <w:divBdr>
            <w:top w:val="none" w:sz="0" w:space="0" w:color="auto"/>
            <w:left w:val="none" w:sz="0" w:space="0" w:color="auto"/>
            <w:bottom w:val="none" w:sz="0" w:space="0" w:color="auto"/>
            <w:right w:val="none" w:sz="0" w:space="0" w:color="auto"/>
          </w:divBdr>
        </w:div>
        <w:div w:id="1516190826">
          <w:marLeft w:val="0"/>
          <w:marRight w:val="0"/>
          <w:marTop w:val="0"/>
          <w:marBottom w:val="0"/>
          <w:divBdr>
            <w:top w:val="none" w:sz="0" w:space="0" w:color="auto"/>
            <w:left w:val="none" w:sz="0" w:space="0" w:color="auto"/>
            <w:bottom w:val="none" w:sz="0" w:space="0" w:color="auto"/>
            <w:right w:val="none" w:sz="0" w:space="0" w:color="auto"/>
          </w:divBdr>
        </w:div>
        <w:div w:id="1496650035">
          <w:marLeft w:val="0"/>
          <w:marRight w:val="0"/>
          <w:marTop w:val="0"/>
          <w:marBottom w:val="0"/>
          <w:divBdr>
            <w:top w:val="none" w:sz="0" w:space="0" w:color="auto"/>
            <w:left w:val="none" w:sz="0" w:space="0" w:color="auto"/>
            <w:bottom w:val="none" w:sz="0" w:space="0" w:color="auto"/>
            <w:right w:val="none" w:sz="0" w:space="0" w:color="auto"/>
          </w:divBdr>
        </w:div>
        <w:div w:id="1578323374">
          <w:marLeft w:val="0"/>
          <w:marRight w:val="0"/>
          <w:marTop w:val="0"/>
          <w:marBottom w:val="0"/>
          <w:divBdr>
            <w:top w:val="none" w:sz="0" w:space="0" w:color="auto"/>
            <w:left w:val="none" w:sz="0" w:space="0" w:color="auto"/>
            <w:bottom w:val="none" w:sz="0" w:space="0" w:color="auto"/>
            <w:right w:val="none" w:sz="0" w:space="0" w:color="auto"/>
          </w:divBdr>
        </w:div>
        <w:div w:id="1002195049">
          <w:marLeft w:val="0"/>
          <w:marRight w:val="0"/>
          <w:marTop w:val="0"/>
          <w:marBottom w:val="0"/>
          <w:divBdr>
            <w:top w:val="none" w:sz="0" w:space="0" w:color="auto"/>
            <w:left w:val="none" w:sz="0" w:space="0" w:color="auto"/>
            <w:bottom w:val="none" w:sz="0" w:space="0" w:color="auto"/>
            <w:right w:val="none" w:sz="0" w:space="0" w:color="auto"/>
          </w:divBdr>
        </w:div>
        <w:div w:id="675116229">
          <w:marLeft w:val="0"/>
          <w:marRight w:val="0"/>
          <w:marTop w:val="0"/>
          <w:marBottom w:val="0"/>
          <w:divBdr>
            <w:top w:val="none" w:sz="0" w:space="0" w:color="auto"/>
            <w:left w:val="none" w:sz="0" w:space="0" w:color="auto"/>
            <w:bottom w:val="none" w:sz="0" w:space="0" w:color="auto"/>
            <w:right w:val="none" w:sz="0" w:space="0" w:color="auto"/>
          </w:divBdr>
        </w:div>
        <w:div w:id="1935017196">
          <w:marLeft w:val="0"/>
          <w:marRight w:val="0"/>
          <w:marTop w:val="0"/>
          <w:marBottom w:val="0"/>
          <w:divBdr>
            <w:top w:val="none" w:sz="0" w:space="0" w:color="auto"/>
            <w:left w:val="none" w:sz="0" w:space="0" w:color="auto"/>
            <w:bottom w:val="none" w:sz="0" w:space="0" w:color="auto"/>
            <w:right w:val="none" w:sz="0" w:space="0" w:color="auto"/>
          </w:divBdr>
        </w:div>
        <w:div w:id="971786589">
          <w:marLeft w:val="0"/>
          <w:marRight w:val="0"/>
          <w:marTop w:val="0"/>
          <w:marBottom w:val="0"/>
          <w:divBdr>
            <w:top w:val="none" w:sz="0" w:space="0" w:color="auto"/>
            <w:left w:val="none" w:sz="0" w:space="0" w:color="auto"/>
            <w:bottom w:val="none" w:sz="0" w:space="0" w:color="auto"/>
            <w:right w:val="none" w:sz="0" w:space="0" w:color="auto"/>
          </w:divBdr>
        </w:div>
        <w:div w:id="511646538">
          <w:marLeft w:val="0"/>
          <w:marRight w:val="0"/>
          <w:marTop w:val="0"/>
          <w:marBottom w:val="0"/>
          <w:divBdr>
            <w:top w:val="none" w:sz="0" w:space="0" w:color="auto"/>
            <w:left w:val="none" w:sz="0" w:space="0" w:color="auto"/>
            <w:bottom w:val="none" w:sz="0" w:space="0" w:color="auto"/>
            <w:right w:val="none" w:sz="0" w:space="0" w:color="auto"/>
          </w:divBdr>
        </w:div>
        <w:div w:id="368342533">
          <w:marLeft w:val="0"/>
          <w:marRight w:val="0"/>
          <w:marTop w:val="0"/>
          <w:marBottom w:val="0"/>
          <w:divBdr>
            <w:top w:val="none" w:sz="0" w:space="0" w:color="auto"/>
            <w:left w:val="none" w:sz="0" w:space="0" w:color="auto"/>
            <w:bottom w:val="none" w:sz="0" w:space="0" w:color="auto"/>
            <w:right w:val="none" w:sz="0" w:space="0" w:color="auto"/>
          </w:divBdr>
        </w:div>
        <w:div w:id="1097672573">
          <w:marLeft w:val="0"/>
          <w:marRight w:val="0"/>
          <w:marTop w:val="0"/>
          <w:marBottom w:val="0"/>
          <w:divBdr>
            <w:top w:val="none" w:sz="0" w:space="0" w:color="auto"/>
            <w:left w:val="none" w:sz="0" w:space="0" w:color="auto"/>
            <w:bottom w:val="none" w:sz="0" w:space="0" w:color="auto"/>
            <w:right w:val="none" w:sz="0" w:space="0" w:color="auto"/>
          </w:divBdr>
        </w:div>
        <w:div w:id="654915452">
          <w:marLeft w:val="0"/>
          <w:marRight w:val="0"/>
          <w:marTop w:val="0"/>
          <w:marBottom w:val="0"/>
          <w:divBdr>
            <w:top w:val="none" w:sz="0" w:space="0" w:color="auto"/>
            <w:left w:val="none" w:sz="0" w:space="0" w:color="auto"/>
            <w:bottom w:val="none" w:sz="0" w:space="0" w:color="auto"/>
            <w:right w:val="none" w:sz="0" w:space="0" w:color="auto"/>
          </w:divBdr>
        </w:div>
        <w:div w:id="1985699624">
          <w:marLeft w:val="0"/>
          <w:marRight w:val="0"/>
          <w:marTop w:val="0"/>
          <w:marBottom w:val="0"/>
          <w:divBdr>
            <w:top w:val="none" w:sz="0" w:space="0" w:color="auto"/>
            <w:left w:val="none" w:sz="0" w:space="0" w:color="auto"/>
            <w:bottom w:val="none" w:sz="0" w:space="0" w:color="auto"/>
            <w:right w:val="none" w:sz="0" w:space="0" w:color="auto"/>
          </w:divBdr>
        </w:div>
        <w:div w:id="475102126">
          <w:marLeft w:val="0"/>
          <w:marRight w:val="0"/>
          <w:marTop w:val="0"/>
          <w:marBottom w:val="0"/>
          <w:divBdr>
            <w:top w:val="none" w:sz="0" w:space="0" w:color="auto"/>
            <w:left w:val="none" w:sz="0" w:space="0" w:color="auto"/>
            <w:bottom w:val="none" w:sz="0" w:space="0" w:color="auto"/>
            <w:right w:val="none" w:sz="0" w:space="0" w:color="auto"/>
          </w:divBdr>
        </w:div>
        <w:div w:id="1617519617">
          <w:marLeft w:val="0"/>
          <w:marRight w:val="0"/>
          <w:marTop w:val="0"/>
          <w:marBottom w:val="0"/>
          <w:divBdr>
            <w:top w:val="none" w:sz="0" w:space="0" w:color="auto"/>
            <w:left w:val="none" w:sz="0" w:space="0" w:color="auto"/>
            <w:bottom w:val="none" w:sz="0" w:space="0" w:color="auto"/>
            <w:right w:val="none" w:sz="0" w:space="0" w:color="auto"/>
          </w:divBdr>
        </w:div>
        <w:div w:id="430857669">
          <w:marLeft w:val="0"/>
          <w:marRight w:val="0"/>
          <w:marTop w:val="0"/>
          <w:marBottom w:val="0"/>
          <w:divBdr>
            <w:top w:val="none" w:sz="0" w:space="0" w:color="auto"/>
            <w:left w:val="none" w:sz="0" w:space="0" w:color="auto"/>
            <w:bottom w:val="none" w:sz="0" w:space="0" w:color="auto"/>
            <w:right w:val="none" w:sz="0" w:space="0" w:color="auto"/>
          </w:divBdr>
        </w:div>
        <w:div w:id="1340232380">
          <w:marLeft w:val="0"/>
          <w:marRight w:val="0"/>
          <w:marTop w:val="0"/>
          <w:marBottom w:val="0"/>
          <w:divBdr>
            <w:top w:val="none" w:sz="0" w:space="0" w:color="auto"/>
            <w:left w:val="none" w:sz="0" w:space="0" w:color="auto"/>
            <w:bottom w:val="none" w:sz="0" w:space="0" w:color="auto"/>
            <w:right w:val="none" w:sz="0" w:space="0" w:color="auto"/>
          </w:divBdr>
        </w:div>
        <w:div w:id="623775559">
          <w:marLeft w:val="0"/>
          <w:marRight w:val="0"/>
          <w:marTop w:val="0"/>
          <w:marBottom w:val="0"/>
          <w:divBdr>
            <w:top w:val="none" w:sz="0" w:space="0" w:color="auto"/>
            <w:left w:val="none" w:sz="0" w:space="0" w:color="auto"/>
            <w:bottom w:val="none" w:sz="0" w:space="0" w:color="auto"/>
            <w:right w:val="none" w:sz="0" w:space="0" w:color="auto"/>
          </w:divBdr>
        </w:div>
        <w:div w:id="1941252829">
          <w:marLeft w:val="0"/>
          <w:marRight w:val="0"/>
          <w:marTop w:val="0"/>
          <w:marBottom w:val="0"/>
          <w:divBdr>
            <w:top w:val="none" w:sz="0" w:space="0" w:color="auto"/>
            <w:left w:val="none" w:sz="0" w:space="0" w:color="auto"/>
            <w:bottom w:val="none" w:sz="0" w:space="0" w:color="auto"/>
            <w:right w:val="none" w:sz="0" w:space="0" w:color="auto"/>
          </w:divBdr>
        </w:div>
        <w:div w:id="895119339">
          <w:marLeft w:val="0"/>
          <w:marRight w:val="0"/>
          <w:marTop w:val="0"/>
          <w:marBottom w:val="0"/>
          <w:divBdr>
            <w:top w:val="none" w:sz="0" w:space="0" w:color="auto"/>
            <w:left w:val="none" w:sz="0" w:space="0" w:color="auto"/>
            <w:bottom w:val="none" w:sz="0" w:space="0" w:color="auto"/>
            <w:right w:val="none" w:sz="0" w:space="0" w:color="auto"/>
          </w:divBdr>
        </w:div>
        <w:div w:id="1310552221">
          <w:marLeft w:val="0"/>
          <w:marRight w:val="0"/>
          <w:marTop w:val="0"/>
          <w:marBottom w:val="0"/>
          <w:divBdr>
            <w:top w:val="none" w:sz="0" w:space="0" w:color="auto"/>
            <w:left w:val="none" w:sz="0" w:space="0" w:color="auto"/>
            <w:bottom w:val="none" w:sz="0" w:space="0" w:color="auto"/>
            <w:right w:val="none" w:sz="0" w:space="0" w:color="auto"/>
          </w:divBdr>
        </w:div>
        <w:div w:id="66074929">
          <w:marLeft w:val="0"/>
          <w:marRight w:val="0"/>
          <w:marTop w:val="0"/>
          <w:marBottom w:val="0"/>
          <w:divBdr>
            <w:top w:val="none" w:sz="0" w:space="0" w:color="auto"/>
            <w:left w:val="none" w:sz="0" w:space="0" w:color="auto"/>
            <w:bottom w:val="none" w:sz="0" w:space="0" w:color="auto"/>
            <w:right w:val="none" w:sz="0" w:space="0" w:color="auto"/>
          </w:divBdr>
        </w:div>
        <w:div w:id="1363703344">
          <w:marLeft w:val="0"/>
          <w:marRight w:val="0"/>
          <w:marTop w:val="0"/>
          <w:marBottom w:val="0"/>
          <w:divBdr>
            <w:top w:val="none" w:sz="0" w:space="0" w:color="auto"/>
            <w:left w:val="none" w:sz="0" w:space="0" w:color="auto"/>
            <w:bottom w:val="none" w:sz="0" w:space="0" w:color="auto"/>
            <w:right w:val="none" w:sz="0" w:space="0" w:color="auto"/>
          </w:divBdr>
        </w:div>
        <w:div w:id="639194862">
          <w:marLeft w:val="0"/>
          <w:marRight w:val="0"/>
          <w:marTop w:val="0"/>
          <w:marBottom w:val="0"/>
          <w:divBdr>
            <w:top w:val="none" w:sz="0" w:space="0" w:color="auto"/>
            <w:left w:val="none" w:sz="0" w:space="0" w:color="auto"/>
            <w:bottom w:val="none" w:sz="0" w:space="0" w:color="auto"/>
            <w:right w:val="none" w:sz="0" w:space="0" w:color="auto"/>
          </w:divBdr>
        </w:div>
        <w:div w:id="927033054">
          <w:marLeft w:val="0"/>
          <w:marRight w:val="0"/>
          <w:marTop w:val="0"/>
          <w:marBottom w:val="0"/>
          <w:divBdr>
            <w:top w:val="none" w:sz="0" w:space="0" w:color="auto"/>
            <w:left w:val="none" w:sz="0" w:space="0" w:color="auto"/>
            <w:bottom w:val="none" w:sz="0" w:space="0" w:color="auto"/>
            <w:right w:val="none" w:sz="0" w:space="0" w:color="auto"/>
          </w:divBdr>
        </w:div>
        <w:div w:id="42216165">
          <w:marLeft w:val="0"/>
          <w:marRight w:val="0"/>
          <w:marTop w:val="0"/>
          <w:marBottom w:val="0"/>
          <w:divBdr>
            <w:top w:val="none" w:sz="0" w:space="0" w:color="auto"/>
            <w:left w:val="none" w:sz="0" w:space="0" w:color="auto"/>
            <w:bottom w:val="none" w:sz="0" w:space="0" w:color="auto"/>
            <w:right w:val="none" w:sz="0" w:space="0" w:color="auto"/>
          </w:divBdr>
        </w:div>
        <w:div w:id="2079746547">
          <w:marLeft w:val="0"/>
          <w:marRight w:val="0"/>
          <w:marTop w:val="0"/>
          <w:marBottom w:val="0"/>
          <w:divBdr>
            <w:top w:val="none" w:sz="0" w:space="0" w:color="auto"/>
            <w:left w:val="none" w:sz="0" w:space="0" w:color="auto"/>
            <w:bottom w:val="none" w:sz="0" w:space="0" w:color="auto"/>
            <w:right w:val="none" w:sz="0" w:space="0" w:color="auto"/>
          </w:divBdr>
        </w:div>
        <w:div w:id="1700348773">
          <w:marLeft w:val="0"/>
          <w:marRight w:val="0"/>
          <w:marTop w:val="0"/>
          <w:marBottom w:val="0"/>
          <w:divBdr>
            <w:top w:val="none" w:sz="0" w:space="0" w:color="auto"/>
            <w:left w:val="none" w:sz="0" w:space="0" w:color="auto"/>
            <w:bottom w:val="none" w:sz="0" w:space="0" w:color="auto"/>
            <w:right w:val="none" w:sz="0" w:space="0" w:color="auto"/>
          </w:divBdr>
        </w:div>
        <w:div w:id="768114061">
          <w:marLeft w:val="0"/>
          <w:marRight w:val="0"/>
          <w:marTop w:val="0"/>
          <w:marBottom w:val="0"/>
          <w:divBdr>
            <w:top w:val="none" w:sz="0" w:space="0" w:color="auto"/>
            <w:left w:val="none" w:sz="0" w:space="0" w:color="auto"/>
            <w:bottom w:val="none" w:sz="0" w:space="0" w:color="auto"/>
            <w:right w:val="none" w:sz="0" w:space="0" w:color="auto"/>
          </w:divBdr>
        </w:div>
        <w:div w:id="1533766880">
          <w:marLeft w:val="0"/>
          <w:marRight w:val="0"/>
          <w:marTop w:val="0"/>
          <w:marBottom w:val="0"/>
          <w:divBdr>
            <w:top w:val="none" w:sz="0" w:space="0" w:color="auto"/>
            <w:left w:val="none" w:sz="0" w:space="0" w:color="auto"/>
            <w:bottom w:val="none" w:sz="0" w:space="0" w:color="auto"/>
            <w:right w:val="none" w:sz="0" w:space="0" w:color="auto"/>
          </w:divBdr>
        </w:div>
        <w:div w:id="604386294">
          <w:marLeft w:val="0"/>
          <w:marRight w:val="0"/>
          <w:marTop w:val="0"/>
          <w:marBottom w:val="0"/>
          <w:divBdr>
            <w:top w:val="none" w:sz="0" w:space="0" w:color="auto"/>
            <w:left w:val="none" w:sz="0" w:space="0" w:color="auto"/>
            <w:bottom w:val="none" w:sz="0" w:space="0" w:color="auto"/>
            <w:right w:val="none" w:sz="0" w:space="0" w:color="auto"/>
          </w:divBdr>
        </w:div>
        <w:div w:id="784471753">
          <w:marLeft w:val="0"/>
          <w:marRight w:val="0"/>
          <w:marTop w:val="0"/>
          <w:marBottom w:val="0"/>
          <w:divBdr>
            <w:top w:val="none" w:sz="0" w:space="0" w:color="auto"/>
            <w:left w:val="none" w:sz="0" w:space="0" w:color="auto"/>
            <w:bottom w:val="none" w:sz="0" w:space="0" w:color="auto"/>
            <w:right w:val="none" w:sz="0" w:space="0" w:color="auto"/>
          </w:divBdr>
        </w:div>
        <w:div w:id="23017715">
          <w:marLeft w:val="0"/>
          <w:marRight w:val="0"/>
          <w:marTop w:val="0"/>
          <w:marBottom w:val="0"/>
          <w:divBdr>
            <w:top w:val="none" w:sz="0" w:space="0" w:color="auto"/>
            <w:left w:val="none" w:sz="0" w:space="0" w:color="auto"/>
            <w:bottom w:val="none" w:sz="0" w:space="0" w:color="auto"/>
            <w:right w:val="none" w:sz="0" w:space="0" w:color="auto"/>
          </w:divBdr>
        </w:div>
        <w:div w:id="87969227">
          <w:marLeft w:val="0"/>
          <w:marRight w:val="0"/>
          <w:marTop w:val="0"/>
          <w:marBottom w:val="0"/>
          <w:divBdr>
            <w:top w:val="none" w:sz="0" w:space="0" w:color="auto"/>
            <w:left w:val="none" w:sz="0" w:space="0" w:color="auto"/>
            <w:bottom w:val="none" w:sz="0" w:space="0" w:color="auto"/>
            <w:right w:val="none" w:sz="0" w:space="0" w:color="auto"/>
          </w:divBdr>
        </w:div>
        <w:div w:id="1484619362">
          <w:marLeft w:val="0"/>
          <w:marRight w:val="0"/>
          <w:marTop w:val="0"/>
          <w:marBottom w:val="0"/>
          <w:divBdr>
            <w:top w:val="none" w:sz="0" w:space="0" w:color="auto"/>
            <w:left w:val="none" w:sz="0" w:space="0" w:color="auto"/>
            <w:bottom w:val="none" w:sz="0" w:space="0" w:color="auto"/>
            <w:right w:val="none" w:sz="0" w:space="0" w:color="auto"/>
          </w:divBdr>
        </w:div>
        <w:div w:id="1654026640">
          <w:marLeft w:val="0"/>
          <w:marRight w:val="0"/>
          <w:marTop w:val="0"/>
          <w:marBottom w:val="0"/>
          <w:divBdr>
            <w:top w:val="none" w:sz="0" w:space="0" w:color="auto"/>
            <w:left w:val="none" w:sz="0" w:space="0" w:color="auto"/>
            <w:bottom w:val="none" w:sz="0" w:space="0" w:color="auto"/>
            <w:right w:val="none" w:sz="0" w:space="0" w:color="auto"/>
          </w:divBdr>
        </w:div>
        <w:div w:id="1949003141">
          <w:marLeft w:val="0"/>
          <w:marRight w:val="0"/>
          <w:marTop w:val="0"/>
          <w:marBottom w:val="0"/>
          <w:divBdr>
            <w:top w:val="none" w:sz="0" w:space="0" w:color="auto"/>
            <w:left w:val="none" w:sz="0" w:space="0" w:color="auto"/>
            <w:bottom w:val="none" w:sz="0" w:space="0" w:color="auto"/>
            <w:right w:val="none" w:sz="0" w:space="0" w:color="auto"/>
          </w:divBdr>
        </w:div>
        <w:div w:id="215745356">
          <w:marLeft w:val="0"/>
          <w:marRight w:val="0"/>
          <w:marTop w:val="0"/>
          <w:marBottom w:val="0"/>
          <w:divBdr>
            <w:top w:val="none" w:sz="0" w:space="0" w:color="auto"/>
            <w:left w:val="none" w:sz="0" w:space="0" w:color="auto"/>
            <w:bottom w:val="none" w:sz="0" w:space="0" w:color="auto"/>
            <w:right w:val="none" w:sz="0" w:space="0" w:color="auto"/>
          </w:divBdr>
        </w:div>
        <w:div w:id="66615612">
          <w:marLeft w:val="0"/>
          <w:marRight w:val="0"/>
          <w:marTop w:val="0"/>
          <w:marBottom w:val="0"/>
          <w:divBdr>
            <w:top w:val="none" w:sz="0" w:space="0" w:color="auto"/>
            <w:left w:val="none" w:sz="0" w:space="0" w:color="auto"/>
            <w:bottom w:val="none" w:sz="0" w:space="0" w:color="auto"/>
            <w:right w:val="none" w:sz="0" w:space="0" w:color="auto"/>
          </w:divBdr>
        </w:div>
        <w:div w:id="2111504820">
          <w:marLeft w:val="0"/>
          <w:marRight w:val="0"/>
          <w:marTop w:val="0"/>
          <w:marBottom w:val="0"/>
          <w:divBdr>
            <w:top w:val="none" w:sz="0" w:space="0" w:color="auto"/>
            <w:left w:val="none" w:sz="0" w:space="0" w:color="auto"/>
            <w:bottom w:val="none" w:sz="0" w:space="0" w:color="auto"/>
            <w:right w:val="none" w:sz="0" w:space="0" w:color="auto"/>
          </w:divBdr>
        </w:div>
        <w:div w:id="621569947">
          <w:marLeft w:val="0"/>
          <w:marRight w:val="0"/>
          <w:marTop w:val="0"/>
          <w:marBottom w:val="0"/>
          <w:divBdr>
            <w:top w:val="none" w:sz="0" w:space="0" w:color="auto"/>
            <w:left w:val="none" w:sz="0" w:space="0" w:color="auto"/>
            <w:bottom w:val="none" w:sz="0" w:space="0" w:color="auto"/>
            <w:right w:val="none" w:sz="0" w:space="0" w:color="auto"/>
          </w:divBdr>
        </w:div>
        <w:div w:id="28184695">
          <w:marLeft w:val="0"/>
          <w:marRight w:val="0"/>
          <w:marTop w:val="0"/>
          <w:marBottom w:val="0"/>
          <w:divBdr>
            <w:top w:val="none" w:sz="0" w:space="0" w:color="auto"/>
            <w:left w:val="none" w:sz="0" w:space="0" w:color="auto"/>
            <w:bottom w:val="none" w:sz="0" w:space="0" w:color="auto"/>
            <w:right w:val="none" w:sz="0" w:space="0" w:color="auto"/>
          </w:divBdr>
        </w:div>
        <w:div w:id="1710259720">
          <w:marLeft w:val="0"/>
          <w:marRight w:val="0"/>
          <w:marTop w:val="0"/>
          <w:marBottom w:val="0"/>
          <w:divBdr>
            <w:top w:val="none" w:sz="0" w:space="0" w:color="auto"/>
            <w:left w:val="none" w:sz="0" w:space="0" w:color="auto"/>
            <w:bottom w:val="none" w:sz="0" w:space="0" w:color="auto"/>
            <w:right w:val="none" w:sz="0" w:space="0" w:color="auto"/>
          </w:divBdr>
        </w:div>
        <w:div w:id="1477988422">
          <w:marLeft w:val="0"/>
          <w:marRight w:val="0"/>
          <w:marTop w:val="0"/>
          <w:marBottom w:val="0"/>
          <w:divBdr>
            <w:top w:val="none" w:sz="0" w:space="0" w:color="auto"/>
            <w:left w:val="none" w:sz="0" w:space="0" w:color="auto"/>
            <w:bottom w:val="none" w:sz="0" w:space="0" w:color="auto"/>
            <w:right w:val="none" w:sz="0" w:space="0" w:color="auto"/>
          </w:divBdr>
        </w:div>
      </w:divsChild>
    </w:div>
    <w:div w:id="1901094576">
      <w:bodyDiv w:val="1"/>
      <w:marLeft w:val="0"/>
      <w:marRight w:val="0"/>
      <w:marTop w:val="0"/>
      <w:marBottom w:val="0"/>
      <w:divBdr>
        <w:top w:val="none" w:sz="0" w:space="0" w:color="auto"/>
        <w:left w:val="none" w:sz="0" w:space="0" w:color="auto"/>
        <w:bottom w:val="none" w:sz="0" w:space="0" w:color="auto"/>
        <w:right w:val="none" w:sz="0" w:space="0" w:color="auto"/>
      </w:divBdr>
    </w:div>
    <w:div w:id="1901667664">
      <w:bodyDiv w:val="1"/>
      <w:marLeft w:val="0"/>
      <w:marRight w:val="0"/>
      <w:marTop w:val="0"/>
      <w:marBottom w:val="0"/>
      <w:divBdr>
        <w:top w:val="none" w:sz="0" w:space="0" w:color="auto"/>
        <w:left w:val="none" w:sz="0" w:space="0" w:color="auto"/>
        <w:bottom w:val="none" w:sz="0" w:space="0" w:color="auto"/>
        <w:right w:val="none" w:sz="0" w:space="0" w:color="auto"/>
      </w:divBdr>
    </w:div>
    <w:div w:id="1901860432">
      <w:bodyDiv w:val="1"/>
      <w:marLeft w:val="0"/>
      <w:marRight w:val="0"/>
      <w:marTop w:val="0"/>
      <w:marBottom w:val="0"/>
      <w:divBdr>
        <w:top w:val="none" w:sz="0" w:space="0" w:color="auto"/>
        <w:left w:val="none" w:sz="0" w:space="0" w:color="auto"/>
        <w:bottom w:val="none" w:sz="0" w:space="0" w:color="auto"/>
        <w:right w:val="none" w:sz="0" w:space="0" w:color="auto"/>
      </w:divBdr>
    </w:div>
    <w:div w:id="1902325362">
      <w:bodyDiv w:val="1"/>
      <w:marLeft w:val="0"/>
      <w:marRight w:val="0"/>
      <w:marTop w:val="0"/>
      <w:marBottom w:val="0"/>
      <w:divBdr>
        <w:top w:val="none" w:sz="0" w:space="0" w:color="auto"/>
        <w:left w:val="none" w:sz="0" w:space="0" w:color="auto"/>
        <w:bottom w:val="none" w:sz="0" w:space="0" w:color="auto"/>
        <w:right w:val="none" w:sz="0" w:space="0" w:color="auto"/>
      </w:divBdr>
    </w:div>
    <w:div w:id="1902329889">
      <w:bodyDiv w:val="1"/>
      <w:marLeft w:val="0"/>
      <w:marRight w:val="0"/>
      <w:marTop w:val="0"/>
      <w:marBottom w:val="0"/>
      <w:divBdr>
        <w:top w:val="none" w:sz="0" w:space="0" w:color="auto"/>
        <w:left w:val="none" w:sz="0" w:space="0" w:color="auto"/>
        <w:bottom w:val="none" w:sz="0" w:space="0" w:color="auto"/>
        <w:right w:val="none" w:sz="0" w:space="0" w:color="auto"/>
      </w:divBdr>
    </w:div>
    <w:div w:id="1903055066">
      <w:marLeft w:val="0"/>
      <w:marRight w:val="0"/>
      <w:marTop w:val="0"/>
      <w:marBottom w:val="0"/>
      <w:divBdr>
        <w:top w:val="none" w:sz="0" w:space="0" w:color="auto"/>
        <w:left w:val="none" w:sz="0" w:space="0" w:color="auto"/>
        <w:bottom w:val="none" w:sz="0" w:space="0" w:color="auto"/>
        <w:right w:val="none" w:sz="0" w:space="0" w:color="auto"/>
      </w:divBdr>
    </w:div>
    <w:div w:id="1903565819">
      <w:marLeft w:val="0"/>
      <w:marRight w:val="0"/>
      <w:marTop w:val="0"/>
      <w:marBottom w:val="0"/>
      <w:divBdr>
        <w:top w:val="none" w:sz="0" w:space="0" w:color="auto"/>
        <w:left w:val="none" w:sz="0" w:space="0" w:color="auto"/>
        <w:bottom w:val="none" w:sz="0" w:space="0" w:color="auto"/>
        <w:right w:val="none" w:sz="0" w:space="0" w:color="auto"/>
      </w:divBdr>
    </w:div>
    <w:div w:id="1904489470">
      <w:bodyDiv w:val="1"/>
      <w:marLeft w:val="0"/>
      <w:marRight w:val="0"/>
      <w:marTop w:val="0"/>
      <w:marBottom w:val="0"/>
      <w:divBdr>
        <w:top w:val="none" w:sz="0" w:space="0" w:color="auto"/>
        <w:left w:val="none" w:sz="0" w:space="0" w:color="auto"/>
        <w:bottom w:val="none" w:sz="0" w:space="0" w:color="auto"/>
        <w:right w:val="none" w:sz="0" w:space="0" w:color="auto"/>
      </w:divBdr>
    </w:div>
    <w:div w:id="1904758656">
      <w:marLeft w:val="0"/>
      <w:marRight w:val="0"/>
      <w:marTop w:val="0"/>
      <w:marBottom w:val="0"/>
      <w:divBdr>
        <w:top w:val="none" w:sz="0" w:space="0" w:color="auto"/>
        <w:left w:val="none" w:sz="0" w:space="0" w:color="auto"/>
        <w:bottom w:val="none" w:sz="0" w:space="0" w:color="auto"/>
        <w:right w:val="none" w:sz="0" w:space="0" w:color="auto"/>
      </w:divBdr>
    </w:div>
    <w:div w:id="1905288811">
      <w:bodyDiv w:val="1"/>
      <w:marLeft w:val="0"/>
      <w:marRight w:val="0"/>
      <w:marTop w:val="0"/>
      <w:marBottom w:val="0"/>
      <w:divBdr>
        <w:top w:val="none" w:sz="0" w:space="0" w:color="auto"/>
        <w:left w:val="none" w:sz="0" w:space="0" w:color="auto"/>
        <w:bottom w:val="none" w:sz="0" w:space="0" w:color="auto"/>
        <w:right w:val="none" w:sz="0" w:space="0" w:color="auto"/>
      </w:divBdr>
    </w:div>
    <w:div w:id="1906452023">
      <w:bodyDiv w:val="1"/>
      <w:marLeft w:val="0"/>
      <w:marRight w:val="0"/>
      <w:marTop w:val="0"/>
      <w:marBottom w:val="0"/>
      <w:divBdr>
        <w:top w:val="none" w:sz="0" w:space="0" w:color="auto"/>
        <w:left w:val="none" w:sz="0" w:space="0" w:color="auto"/>
        <w:bottom w:val="none" w:sz="0" w:space="0" w:color="auto"/>
        <w:right w:val="none" w:sz="0" w:space="0" w:color="auto"/>
      </w:divBdr>
    </w:div>
    <w:div w:id="1906722419">
      <w:marLeft w:val="0"/>
      <w:marRight w:val="0"/>
      <w:marTop w:val="0"/>
      <w:marBottom w:val="0"/>
      <w:divBdr>
        <w:top w:val="none" w:sz="0" w:space="0" w:color="auto"/>
        <w:left w:val="none" w:sz="0" w:space="0" w:color="auto"/>
        <w:bottom w:val="none" w:sz="0" w:space="0" w:color="auto"/>
        <w:right w:val="none" w:sz="0" w:space="0" w:color="auto"/>
      </w:divBdr>
    </w:div>
    <w:div w:id="1906797181">
      <w:bodyDiv w:val="1"/>
      <w:marLeft w:val="0"/>
      <w:marRight w:val="0"/>
      <w:marTop w:val="0"/>
      <w:marBottom w:val="0"/>
      <w:divBdr>
        <w:top w:val="none" w:sz="0" w:space="0" w:color="auto"/>
        <w:left w:val="none" w:sz="0" w:space="0" w:color="auto"/>
        <w:bottom w:val="none" w:sz="0" w:space="0" w:color="auto"/>
        <w:right w:val="none" w:sz="0" w:space="0" w:color="auto"/>
      </w:divBdr>
    </w:div>
    <w:div w:id="1906800175">
      <w:bodyDiv w:val="1"/>
      <w:marLeft w:val="0"/>
      <w:marRight w:val="0"/>
      <w:marTop w:val="0"/>
      <w:marBottom w:val="0"/>
      <w:divBdr>
        <w:top w:val="none" w:sz="0" w:space="0" w:color="auto"/>
        <w:left w:val="none" w:sz="0" w:space="0" w:color="auto"/>
        <w:bottom w:val="none" w:sz="0" w:space="0" w:color="auto"/>
        <w:right w:val="none" w:sz="0" w:space="0" w:color="auto"/>
      </w:divBdr>
    </w:div>
    <w:div w:id="1907258533">
      <w:bodyDiv w:val="1"/>
      <w:marLeft w:val="0"/>
      <w:marRight w:val="0"/>
      <w:marTop w:val="0"/>
      <w:marBottom w:val="0"/>
      <w:divBdr>
        <w:top w:val="none" w:sz="0" w:space="0" w:color="auto"/>
        <w:left w:val="none" w:sz="0" w:space="0" w:color="auto"/>
        <w:bottom w:val="none" w:sz="0" w:space="0" w:color="auto"/>
        <w:right w:val="none" w:sz="0" w:space="0" w:color="auto"/>
      </w:divBdr>
    </w:div>
    <w:div w:id="1907766135">
      <w:bodyDiv w:val="1"/>
      <w:marLeft w:val="0"/>
      <w:marRight w:val="0"/>
      <w:marTop w:val="0"/>
      <w:marBottom w:val="0"/>
      <w:divBdr>
        <w:top w:val="none" w:sz="0" w:space="0" w:color="auto"/>
        <w:left w:val="none" w:sz="0" w:space="0" w:color="auto"/>
        <w:bottom w:val="none" w:sz="0" w:space="0" w:color="auto"/>
        <w:right w:val="none" w:sz="0" w:space="0" w:color="auto"/>
      </w:divBdr>
    </w:div>
    <w:div w:id="1909879769">
      <w:bodyDiv w:val="1"/>
      <w:marLeft w:val="0"/>
      <w:marRight w:val="0"/>
      <w:marTop w:val="0"/>
      <w:marBottom w:val="0"/>
      <w:divBdr>
        <w:top w:val="none" w:sz="0" w:space="0" w:color="auto"/>
        <w:left w:val="none" w:sz="0" w:space="0" w:color="auto"/>
        <w:bottom w:val="none" w:sz="0" w:space="0" w:color="auto"/>
        <w:right w:val="none" w:sz="0" w:space="0" w:color="auto"/>
      </w:divBdr>
    </w:div>
    <w:div w:id="1910536809">
      <w:marLeft w:val="0"/>
      <w:marRight w:val="0"/>
      <w:marTop w:val="0"/>
      <w:marBottom w:val="0"/>
      <w:divBdr>
        <w:top w:val="none" w:sz="0" w:space="0" w:color="auto"/>
        <w:left w:val="none" w:sz="0" w:space="0" w:color="auto"/>
        <w:bottom w:val="none" w:sz="0" w:space="0" w:color="auto"/>
        <w:right w:val="none" w:sz="0" w:space="0" w:color="auto"/>
      </w:divBdr>
    </w:div>
    <w:div w:id="1910576583">
      <w:bodyDiv w:val="1"/>
      <w:marLeft w:val="0"/>
      <w:marRight w:val="0"/>
      <w:marTop w:val="0"/>
      <w:marBottom w:val="0"/>
      <w:divBdr>
        <w:top w:val="none" w:sz="0" w:space="0" w:color="auto"/>
        <w:left w:val="none" w:sz="0" w:space="0" w:color="auto"/>
        <w:bottom w:val="none" w:sz="0" w:space="0" w:color="auto"/>
        <w:right w:val="none" w:sz="0" w:space="0" w:color="auto"/>
      </w:divBdr>
    </w:div>
    <w:div w:id="1910847124">
      <w:bodyDiv w:val="1"/>
      <w:marLeft w:val="0"/>
      <w:marRight w:val="0"/>
      <w:marTop w:val="0"/>
      <w:marBottom w:val="0"/>
      <w:divBdr>
        <w:top w:val="none" w:sz="0" w:space="0" w:color="auto"/>
        <w:left w:val="none" w:sz="0" w:space="0" w:color="auto"/>
        <w:bottom w:val="none" w:sz="0" w:space="0" w:color="auto"/>
        <w:right w:val="none" w:sz="0" w:space="0" w:color="auto"/>
      </w:divBdr>
    </w:div>
    <w:div w:id="1910916090">
      <w:bodyDiv w:val="1"/>
      <w:marLeft w:val="0"/>
      <w:marRight w:val="0"/>
      <w:marTop w:val="0"/>
      <w:marBottom w:val="0"/>
      <w:divBdr>
        <w:top w:val="none" w:sz="0" w:space="0" w:color="auto"/>
        <w:left w:val="none" w:sz="0" w:space="0" w:color="auto"/>
        <w:bottom w:val="none" w:sz="0" w:space="0" w:color="auto"/>
        <w:right w:val="none" w:sz="0" w:space="0" w:color="auto"/>
      </w:divBdr>
    </w:div>
    <w:div w:id="1911846275">
      <w:bodyDiv w:val="1"/>
      <w:marLeft w:val="0"/>
      <w:marRight w:val="0"/>
      <w:marTop w:val="0"/>
      <w:marBottom w:val="0"/>
      <w:divBdr>
        <w:top w:val="none" w:sz="0" w:space="0" w:color="auto"/>
        <w:left w:val="none" w:sz="0" w:space="0" w:color="auto"/>
        <w:bottom w:val="none" w:sz="0" w:space="0" w:color="auto"/>
        <w:right w:val="none" w:sz="0" w:space="0" w:color="auto"/>
      </w:divBdr>
    </w:div>
    <w:div w:id="1911888733">
      <w:bodyDiv w:val="1"/>
      <w:marLeft w:val="0"/>
      <w:marRight w:val="0"/>
      <w:marTop w:val="0"/>
      <w:marBottom w:val="0"/>
      <w:divBdr>
        <w:top w:val="none" w:sz="0" w:space="0" w:color="auto"/>
        <w:left w:val="none" w:sz="0" w:space="0" w:color="auto"/>
        <w:bottom w:val="none" w:sz="0" w:space="0" w:color="auto"/>
        <w:right w:val="none" w:sz="0" w:space="0" w:color="auto"/>
      </w:divBdr>
    </w:div>
    <w:div w:id="1912503310">
      <w:marLeft w:val="0"/>
      <w:marRight w:val="0"/>
      <w:marTop w:val="0"/>
      <w:marBottom w:val="0"/>
      <w:divBdr>
        <w:top w:val="none" w:sz="0" w:space="0" w:color="auto"/>
        <w:left w:val="none" w:sz="0" w:space="0" w:color="auto"/>
        <w:bottom w:val="none" w:sz="0" w:space="0" w:color="auto"/>
        <w:right w:val="none" w:sz="0" w:space="0" w:color="auto"/>
      </w:divBdr>
    </w:div>
    <w:div w:id="1912619638">
      <w:bodyDiv w:val="1"/>
      <w:marLeft w:val="0"/>
      <w:marRight w:val="0"/>
      <w:marTop w:val="0"/>
      <w:marBottom w:val="0"/>
      <w:divBdr>
        <w:top w:val="none" w:sz="0" w:space="0" w:color="auto"/>
        <w:left w:val="none" w:sz="0" w:space="0" w:color="auto"/>
        <w:bottom w:val="none" w:sz="0" w:space="0" w:color="auto"/>
        <w:right w:val="none" w:sz="0" w:space="0" w:color="auto"/>
      </w:divBdr>
      <w:divsChild>
        <w:div w:id="832185980">
          <w:marLeft w:val="0"/>
          <w:marRight w:val="0"/>
          <w:marTop w:val="0"/>
          <w:marBottom w:val="0"/>
          <w:divBdr>
            <w:top w:val="none" w:sz="0" w:space="0" w:color="auto"/>
            <w:left w:val="none" w:sz="0" w:space="0" w:color="auto"/>
            <w:bottom w:val="none" w:sz="0" w:space="0" w:color="auto"/>
            <w:right w:val="none" w:sz="0" w:space="0" w:color="auto"/>
          </w:divBdr>
        </w:div>
        <w:div w:id="1876891175">
          <w:marLeft w:val="0"/>
          <w:marRight w:val="0"/>
          <w:marTop w:val="0"/>
          <w:marBottom w:val="0"/>
          <w:divBdr>
            <w:top w:val="none" w:sz="0" w:space="0" w:color="auto"/>
            <w:left w:val="none" w:sz="0" w:space="0" w:color="auto"/>
            <w:bottom w:val="none" w:sz="0" w:space="0" w:color="auto"/>
            <w:right w:val="none" w:sz="0" w:space="0" w:color="auto"/>
          </w:divBdr>
        </w:div>
        <w:div w:id="2136017780">
          <w:marLeft w:val="0"/>
          <w:marRight w:val="0"/>
          <w:marTop w:val="0"/>
          <w:marBottom w:val="0"/>
          <w:divBdr>
            <w:top w:val="none" w:sz="0" w:space="0" w:color="auto"/>
            <w:left w:val="none" w:sz="0" w:space="0" w:color="auto"/>
            <w:bottom w:val="none" w:sz="0" w:space="0" w:color="auto"/>
            <w:right w:val="none" w:sz="0" w:space="0" w:color="auto"/>
          </w:divBdr>
        </w:div>
        <w:div w:id="464391171">
          <w:marLeft w:val="0"/>
          <w:marRight w:val="0"/>
          <w:marTop w:val="0"/>
          <w:marBottom w:val="0"/>
          <w:divBdr>
            <w:top w:val="none" w:sz="0" w:space="0" w:color="auto"/>
            <w:left w:val="none" w:sz="0" w:space="0" w:color="auto"/>
            <w:bottom w:val="none" w:sz="0" w:space="0" w:color="auto"/>
            <w:right w:val="none" w:sz="0" w:space="0" w:color="auto"/>
          </w:divBdr>
        </w:div>
        <w:div w:id="876939622">
          <w:marLeft w:val="0"/>
          <w:marRight w:val="0"/>
          <w:marTop w:val="0"/>
          <w:marBottom w:val="0"/>
          <w:divBdr>
            <w:top w:val="none" w:sz="0" w:space="0" w:color="auto"/>
            <w:left w:val="none" w:sz="0" w:space="0" w:color="auto"/>
            <w:bottom w:val="none" w:sz="0" w:space="0" w:color="auto"/>
            <w:right w:val="none" w:sz="0" w:space="0" w:color="auto"/>
          </w:divBdr>
        </w:div>
        <w:div w:id="341513248">
          <w:marLeft w:val="0"/>
          <w:marRight w:val="0"/>
          <w:marTop w:val="0"/>
          <w:marBottom w:val="0"/>
          <w:divBdr>
            <w:top w:val="none" w:sz="0" w:space="0" w:color="auto"/>
            <w:left w:val="none" w:sz="0" w:space="0" w:color="auto"/>
            <w:bottom w:val="none" w:sz="0" w:space="0" w:color="auto"/>
            <w:right w:val="none" w:sz="0" w:space="0" w:color="auto"/>
          </w:divBdr>
        </w:div>
        <w:div w:id="1966152094">
          <w:marLeft w:val="0"/>
          <w:marRight w:val="0"/>
          <w:marTop w:val="0"/>
          <w:marBottom w:val="0"/>
          <w:divBdr>
            <w:top w:val="none" w:sz="0" w:space="0" w:color="auto"/>
            <w:left w:val="none" w:sz="0" w:space="0" w:color="auto"/>
            <w:bottom w:val="none" w:sz="0" w:space="0" w:color="auto"/>
            <w:right w:val="none" w:sz="0" w:space="0" w:color="auto"/>
          </w:divBdr>
        </w:div>
        <w:div w:id="2101440420">
          <w:marLeft w:val="0"/>
          <w:marRight w:val="0"/>
          <w:marTop w:val="0"/>
          <w:marBottom w:val="0"/>
          <w:divBdr>
            <w:top w:val="none" w:sz="0" w:space="0" w:color="auto"/>
            <w:left w:val="none" w:sz="0" w:space="0" w:color="auto"/>
            <w:bottom w:val="none" w:sz="0" w:space="0" w:color="auto"/>
            <w:right w:val="none" w:sz="0" w:space="0" w:color="auto"/>
          </w:divBdr>
        </w:div>
        <w:div w:id="1161308133">
          <w:marLeft w:val="0"/>
          <w:marRight w:val="0"/>
          <w:marTop w:val="0"/>
          <w:marBottom w:val="0"/>
          <w:divBdr>
            <w:top w:val="none" w:sz="0" w:space="0" w:color="auto"/>
            <w:left w:val="none" w:sz="0" w:space="0" w:color="auto"/>
            <w:bottom w:val="none" w:sz="0" w:space="0" w:color="auto"/>
            <w:right w:val="none" w:sz="0" w:space="0" w:color="auto"/>
          </w:divBdr>
        </w:div>
        <w:div w:id="1440833862">
          <w:marLeft w:val="0"/>
          <w:marRight w:val="0"/>
          <w:marTop w:val="0"/>
          <w:marBottom w:val="0"/>
          <w:divBdr>
            <w:top w:val="none" w:sz="0" w:space="0" w:color="auto"/>
            <w:left w:val="none" w:sz="0" w:space="0" w:color="auto"/>
            <w:bottom w:val="none" w:sz="0" w:space="0" w:color="auto"/>
            <w:right w:val="none" w:sz="0" w:space="0" w:color="auto"/>
          </w:divBdr>
        </w:div>
        <w:div w:id="653725605">
          <w:marLeft w:val="0"/>
          <w:marRight w:val="0"/>
          <w:marTop w:val="0"/>
          <w:marBottom w:val="0"/>
          <w:divBdr>
            <w:top w:val="none" w:sz="0" w:space="0" w:color="auto"/>
            <w:left w:val="none" w:sz="0" w:space="0" w:color="auto"/>
            <w:bottom w:val="none" w:sz="0" w:space="0" w:color="auto"/>
            <w:right w:val="none" w:sz="0" w:space="0" w:color="auto"/>
          </w:divBdr>
        </w:div>
        <w:div w:id="193812805">
          <w:marLeft w:val="0"/>
          <w:marRight w:val="0"/>
          <w:marTop w:val="0"/>
          <w:marBottom w:val="0"/>
          <w:divBdr>
            <w:top w:val="none" w:sz="0" w:space="0" w:color="auto"/>
            <w:left w:val="none" w:sz="0" w:space="0" w:color="auto"/>
            <w:bottom w:val="none" w:sz="0" w:space="0" w:color="auto"/>
            <w:right w:val="none" w:sz="0" w:space="0" w:color="auto"/>
          </w:divBdr>
        </w:div>
        <w:div w:id="661390122">
          <w:marLeft w:val="0"/>
          <w:marRight w:val="0"/>
          <w:marTop w:val="0"/>
          <w:marBottom w:val="0"/>
          <w:divBdr>
            <w:top w:val="none" w:sz="0" w:space="0" w:color="auto"/>
            <w:left w:val="none" w:sz="0" w:space="0" w:color="auto"/>
            <w:bottom w:val="none" w:sz="0" w:space="0" w:color="auto"/>
            <w:right w:val="none" w:sz="0" w:space="0" w:color="auto"/>
          </w:divBdr>
        </w:div>
        <w:div w:id="1781729131">
          <w:marLeft w:val="0"/>
          <w:marRight w:val="0"/>
          <w:marTop w:val="0"/>
          <w:marBottom w:val="0"/>
          <w:divBdr>
            <w:top w:val="none" w:sz="0" w:space="0" w:color="auto"/>
            <w:left w:val="none" w:sz="0" w:space="0" w:color="auto"/>
            <w:bottom w:val="none" w:sz="0" w:space="0" w:color="auto"/>
            <w:right w:val="none" w:sz="0" w:space="0" w:color="auto"/>
          </w:divBdr>
        </w:div>
        <w:div w:id="1471557356">
          <w:marLeft w:val="0"/>
          <w:marRight w:val="0"/>
          <w:marTop w:val="0"/>
          <w:marBottom w:val="0"/>
          <w:divBdr>
            <w:top w:val="none" w:sz="0" w:space="0" w:color="auto"/>
            <w:left w:val="none" w:sz="0" w:space="0" w:color="auto"/>
            <w:bottom w:val="none" w:sz="0" w:space="0" w:color="auto"/>
            <w:right w:val="none" w:sz="0" w:space="0" w:color="auto"/>
          </w:divBdr>
        </w:div>
        <w:div w:id="1144347826">
          <w:marLeft w:val="0"/>
          <w:marRight w:val="0"/>
          <w:marTop w:val="0"/>
          <w:marBottom w:val="0"/>
          <w:divBdr>
            <w:top w:val="none" w:sz="0" w:space="0" w:color="auto"/>
            <w:left w:val="none" w:sz="0" w:space="0" w:color="auto"/>
            <w:bottom w:val="none" w:sz="0" w:space="0" w:color="auto"/>
            <w:right w:val="none" w:sz="0" w:space="0" w:color="auto"/>
          </w:divBdr>
        </w:div>
        <w:div w:id="17509389">
          <w:marLeft w:val="0"/>
          <w:marRight w:val="0"/>
          <w:marTop w:val="0"/>
          <w:marBottom w:val="0"/>
          <w:divBdr>
            <w:top w:val="none" w:sz="0" w:space="0" w:color="auto"/>
            <w:left w:val="none" w:sz="0" w:space="0" w:color="auto"/>
            <w:bottom w:val="none" w:sz="0" w:space="0" w:color="auto"/>
            <w:right w:val="none" w:sz="0" w:space="0" w:color="auto"/>
          </w:divBdr>
        </w:div>
        <w:div w:id="1017541975">
          <w:marLeft w:val="0"/>
          <w:marRight w:val="0"/>
          <w:marTop w:val="0"/>
          <w:marBottom w:val="0"/>
          <w:divBdr>
            <w:top w:val="none" w:sz="0" w:space="0" w:color="auto"/>
            <w:left w:val="none" w:sz="0" w:space="0" w:color="auto"/>
            <w:bottom w:val="none" w:sz="0" w:space="0" w:color="auto"/>
            <w:right w:val="none" w:sz="0" w:space="0" w:color="auto"/>
          </w:divBdr>
        </w:div>
        <w:div w:id="702899921">
          <w:marLeft w:val="0"/>
          <w:marRight w:val="0"/>
          <w:marTop w:val="0"/>
          <w:marBottom w:val="0"/>
          <w:divBdr>
            <w:top w:val="none" w:sz="0" w:space="0" w:color="auto"/>
            <w:left w:val="none" w:sz="0" w:space="0" w:color="auto"/>
            <w:bottom w:val="none" w:sz="0" w:space="0" w:color="auto"/>
            <w:right w:val="none" w:sz="0" w:space="0" w:color="auto"/>
          </w:divBdr>
        </w:div>
        <w:div w:id="906841532">
          <w:marLeft w:val="0"/>
          <w:marRight w:val="0"/>
          <w:marTop w:val="0"/>
          <w:marBottom w:val="0"/>
          <w:divBdr>
            <w:top w:val="none" w:sz="0" w:space="0" w:color="auto"/>
            <w:left w:val="none" w:sz="0" w:space="0" w:color="auto"/>
            <w:bottom w:val="none" w:sz="0" w:space="0" w:color="auto"/>
            <w:right w:val="none" w:sz="0" w:space="0" w:color="auto"/>
          </w:divBdr>
        </w:div>
        <w:div w:id="1151603615">
          <w:marLeft w:val="0"/>
          <w:marRight w:val="0"/>
          <w:marTop w:val="0"/>
          <w:marBottom w:val="0"/>
          <w:divBdr>
            <w:top w:val="none" w:sz="0" w:space="0" w:color="auto"/>
            <w:left w:val="none" w:sz="0" w:space="0" w:color="auto"/>
            <w:bottom w:val="none" w:sz="0" w:space="0" w:color="auto"/>
            <w:right w:val="none" w:sz="0" w:space="0" w:color="auto"/>
          </w:divBdr>
        </w:div>
        <w:div w:id="1697731436">
          <w:marLeft w:val="0"/>
          <w:marRight w:val="0"/>
          <w:marTop w:val="0"/>
          <w:marBottom w:val="0"/>
          <w:divBdr>
            <w:top w:val="none" w:sz="0" w:space="0" w:color="auto"/>
            <w:left w:val="none" w:sz="0" w:space="0" w:color="auto"/>
            <w:bottom w:val="none" w:sz="0" w:space="0" w:color="auto"/>
            <w:right w:val="none" w:sz="0" w:space="0" w:color="auto"/>
          </w:divBdr>
        </w:div>
        <w:div w:id="1933006334">
          <w:marLeft w:val="0"/>
          <w:marRight w:val="0"/>
          <w:marTop w:val="0"/>
          <w:marBottom w:val="0"/>
          <w:divBdr>
            <w:top w:val="none" w:sz="0" w:space="0" w:color="auto"/>
            <w:left w:val="none" w:sz="0" w:space="0" w:color="auto"/>
            <w:bottom w:val="none" w:sz="0" w:space="0" w:color="auto"/>
            <w:right w:val="none" w:sz="0" w:space="0" w:color="auto"/>
          </w:divBdr>
        </w:div>
        <w:div w:id="506871616">
          <w:marLeft w:val="0"/>
          <w:marRight w:val="0"/>
          <w:marTop w:val="0"/>
          <w:marBottom w:val="0"/>
          <w:divBdr>
            <w:top w:val="none" w:sz="0" w:space="0" w:color="auto"/>
            <w:left w:val="none" w:sz="0" w:space="0" w:color="auto"/>
            <w:bottom w:val="none" w:sz="0" w:space="0" w:color="auto"/>
            <w:right w:val="none" w:sz="0" w:space="0" w:color="auto"/>
          </w:divBdr>
        </w:div>
        <w:div w:id="890535023">
          <w:marLeft w:val="0"/>
          <w:marRight w:val="0"/>
          <w:marTop w:val="0"/>
          <w:marBottom w:val="0"/>
          <w:divBdr>
            <w:top w:val="none" w:sz="0" w:space="0" w:color="auto"/>
            <w:left w:val="none" w:sz="0" w:space="0" w:color="auto"/>
            <w:bottom w:val="none" w:sz="0" w:space="0" w:color="auto"/>
            <w:right w:val="none" w:sz="0" w:space="0" w:color="auto"/>
          </w:divBdr>
        </w:div>
        <w:div w:id="939527532">
          <w:marLeft w:val="0"/>
          <w:marRight w:val="0"/>
          <w:marTop w:val="0"/>
          <w:marBottom w:val="0"/>
          <w:divBdr>
            <w:top w:val="none" w:sz="0" w:space="0" w:color="auto"/>
            <w:left w:val="none" w:sz="0" w:space="0" w:color="auto"/>
            <w:bottom w:val="none" w:sz="0" w:space="0" w:color="auto"/>
            <w:right w:val="none" w:sz="0" w:space="0" w:color="auto"/>
          </w:divBdr>
        </w:div>
        <w:div w:id="1307662188">
          <w:marLeft w:val="0"/>
          <w:marRight w:val="0"/>
          <w:marTop w:val="0"/>
          <w:marBottom w:val="0"/>
          <w:divBdr>
            <w:top w:val="none" w:sz="0" w:space="0" w:color="auto"/>
            <w:left w:val="none" w:sz="0" w:space="0" w:color="auto"/>
            <w:bottom w:val="none" w:sz="0" w:space="0" w:color="auto"/>
            <w:right w:val="none" w:sz="0" w:space="0" w:color="auto"/>
          </w:divBdr>
        </w:div>
        <w:div w:id="584917102">
          <w:marLeft w:val="0"/>
          <w:marRight w:val="0"/>
          <w:marTop w:val="0"/>
          <w:marBottom w:val="0"/>
          <w:divBdr>
            <w:top w:val="none" w:sz="0" w:space="0" w:color="auto"/>
            <w:left w:val="none" w:sz="0" w:space="0" w:color="auto"/>
            <w:bottom w:val="none" w:sz="0" w:space="0" w:color="auto"/>
            <w:right w:val="none" w:sz="0" w:space="0" w:color="auto"/>
          </w:divBdr>
        </w:div>
        <w:div w:id="1914851440">
          <w:marLeft w:val="0"/>
          <w:marRight w:val="0"/>
          <w:marTop w:val="0"/>
          <w:marBottom w:val="0"/>
          <w:divBdr>
            <w:top w:val="none" w:sz="0" w:space="0" w:color="auto"/>
            <w:left w:val="none" w:sz="0" w:space="0" w:color="auto"/>
            <w:bottom w:val="none" w:sz="0" w:space="0" w:color="auto"/>
            <w:right w:val="none" w:sz="0" w:space="0" w:color="auto"/>
          </w:divBdr>
        </w:div>
        <w:div w:id="1427732535">
          <w:marLeft w:val="0"/>
          <w:marRight w:val="0"/>
          <w:marTop w:val="0"/>
          <w:marBottom w:val="0"/>
          <w:divBdr>
            <w:top w:val="none" w:sz="0" w:space="0" w:color="auto"/>
            <w:left w:val="none" w:sz="0" w:space="0" w:color="auto"/>
            <w:bottom w:val="none" w:sz="0" w:space="0" w:color="auto"/>
            <w:right w:val="none" w:sz="0" w:space="0" w:color="auto"/>
          </w:divBdr>
        </w:div>
        <w:div w:id="788165252">
          <w:marLeft w:val="0"/>
          <w:marRight w:val="0"/>
          <w:marTop w:val="0"/>
          <w:marBottom w:val="0"/>
          <w:divBdr>
            <w:top w:val="none" w:sz="0" w:space="0" w:color="auto"/>
            <w:left w:val="none" w:sz="0" w:space="0" w:color="auto"/>
            <w:bottom w:val="none" w:sz="0" w:space="0" w:color="auto"/>
            <w:right w:val="none" w:sz="0" w:space="0" w:color="auto"/>
          </w:divBdr>
        </w:div>
        <w:div w:id="1663969659">
          <w:marLeft w:val="0"/>
          <w:marRight w:val="0"/>
          <w:marTop w:val="0"/>
          <w:marBottom w:val="0"/>
          <w:divBdr>
            <w:top w:val="none" w:sz="0" w:space="0" w:color="auto"/>
            <w:left w:val="none" w:sz="0" w:space="0" w:color="auto"/>
            <w:bottom w:val="none" w:sz="0" w:space="0" w:color="auto"/>
            <w:right w:val="none" w:sz="0" w:space="0" w:color="auto"/>
          </w:divBdr>
        </w:div>
        <w:div w:id="577400195">
          <w:marLeft w:val="0"/>
          <w:marRight w:val="0"/>
          <w:marTop w:val="0"/>
          <w:marBottom w:val="0"/>
          <w:divBdr>
            <w:top w:val="none" w:sz="0" w:space="0" w:color="auto"/>
            <w:left w:val="none" w:sz="0" w:space="0" w:color="auto"/>
            <w:bottom w:val="none" w:sz="0" w:space="0" w:color="auto"/>
            <w:right w:val="none" w:sz="0" w:space="0" w:color="auto"/>
          </w:divBdr>
        </w:div>
        <w:div w:id="1959411360">
          <w:marLeft w:val="0"/>
          <w:marRight w:val="0"/>
          <w:marTop w:val="0"/>
          <w:marBottom w:val="0"/>
          <w:divBdr>
            <w:top w:val="none" w:sz="0" w:space="0" w:color="auto"/>
            <w:left w:val="none" w:sz="0" w:space="0" w:color="auto"/>
            <w:bottom w:val="none" w:sz="0" w:space="0" w:color="auto"/>
            <w:right w:val="none" w:sz="0" w:space="0" w:color="auto"/>
          </w:divBdr>
        </w:div>
        <w:div w:id="2013069369">
          <w:marLeft w:val="0"/>
          <w:marRight w:val="0"/>
          <w:marTop w:val="0"/>
          <w:marBottom w:val="0"/>
          <w:divBdr>
            <w:top w:val="none" w:sz="0" w:space="0" w:color="auto"/>
            <w:left w:val="none" w:sz="0" w:space="0" w:color="auto"/>
            <w:bottom w:val="none" w:sz="0" w:space="0" w:color="auto"/>
            <w:right w:val="none" w:sz="0" w:space="0" w:color="auto"/>
          </w:divBdr>
        </w:div>
        <w:div w:id="412044767">
          <w:marLeft w:val="0"/>
          <w:marRight w:val="0"/>
          <w:marTop w:val="0"/>
          <w:marBottom w:val="0"/>
          <w:divBdr>
            <w:top w:val="none" w:sz="0" w:space="0" w:color="auto"/>
            <w:left w:val="none" w:sz="0" w:space="0" w:color="auto"/>
            <w:bottom w:val="none" w:sz="0" w:space="0" w:color="auto"/>
            <w:right w:val="none" w:sz="0" w:space="0" w:color="auto"/>
          </w:divBdr>
        </w:div>
        <w:div w:id="717436759">
          <w:marLeft w:val="0"/>
          <w:marRight w:val="0"/>
          <w:marTop w:val="0"/>
          <w:marBottom w:val="0"/>
          <w:divBdr>
            <w:top w:val="none" w:sz="0" w:space="0" w:color="auto"/>
            <w:left w:val="none" w:sz="0" w:space="0" w:color="auto"/>
            <w:bottom w:val="none" w:sz="0" w:space="0" w:color="auto"/>
            <w:right w:val="none" w:sz="0" w:space="0" w:color="auto"/>
          </w:divBdr>
        </w:div>
        <w:div w:id="1534076743">
          <w:marLeft w:val="0"/>
          <w:marRight w:val="0"/>
          <w:marTop w:val="0"/>
          <w:marBottom w:val="0"/>
          <w:divBdr>
            <w:top w:val="none" w:sz="0" w:space="0" w:color="auto"/>
            <w:left w:val="none" w:sz="0" w:space="0" w:color="auto"/>
            <w:bottom w:val="none" w:sz="0" w:space="0" w:color="auto"/>
            <w:right w:val="none" w:sz="0" w:space="0" w:color="auto"/>
          </w:divBdr>
        </w:div>
        <w:div w:id="1664818927">
          <w:marLeft w:val="0"/>
          <w:marRight w:val="0"/>
          <w:marTop w:val="0"/>
          <w:marBottom w:val="0"/>
          <w:divBdr>
            <w:top w:val="none" w:sz="0" w:space="0" w:color="auto"/>
            <w:left w:val="none" w:sz="0" w:space="0" w:color="auto"/>
            <w:bottom w:val="none" w:sz="0" w:space="0" w:color="auto"/>
            <w:right w:val="none" w:sz="0" w:space="0" w:color="auto"/>
          </w:divBdr>
        </w:div>
        <w:div w:id="544559968">
          <w:marLeft w:val="0"/>
          <w:marRight w:val="0"/>
          <w:marTop w:val="0"/>
          <w:marBottom w:val="0"/>
          <w:divBdr>
            <w:top w:val="none" w:sz="0" w:space="0" w:color="auto"/>
            <w:left w:val="none" w:sz="0" w:space="0" w:color="auto"/>
            <w:bottom w:val="none" w:sz="0" w:space="0" w:color="auto"/>
            <w:right w:val="none" w:sz="0" w:space="0" w:color="auto"/>
          </w:divBdr>
        </w:div>
        <w:div w:id="252515304">
          <w:marLeft w:val="0"/>
          <w:marRight w:val="0"/>
          <w:marTop w:val="0"/>
          <w:marBottom w:val="0"/>
          <w:divBdr>
            <w:top w:val="none" w:sz="0" w:space="0" w:color="auto"/>
            <w:left w:val="none" w:sz="0" w:space="0" w:color="auto"/>
            <w:bottom w:val="none" w:sz="0" w:space="0" w:color="auto"/>
            <w:right w:val="none" w:sz="0" w:space="0" w:color="auto"/>
          </w:divBdr>
        </w:div>
        <w:div w:id="1994287001">
          <w:marLeft w:val="0"/>
          <w:marRight w:val="0"/>
          <w:marTop w:val="0"/>
          <w:marBottom w:val="0"/>
          <w:divBdr>
            <w:top w:val="none" w:sz="0" w:space="0" w:color="auto"/>
            <w:left w:val="none" w:sz="0" w:space="0" w:color="auto"/>
            <w:bottom w:val="none" w:sz="0" w:space="0" w:color="auto"/>
            <w:right w:val="none" w:sz="0" w:space="0" w:color="auto"/>
          </w:divBdr>
        </w:div>
        <w:div w:id="1146773874">
          <w:marLeft w:val="0"/>
          <w:marRight w:val="0"/>
          <w:marTop w:val="0"/>
          <w:marBottom w:val="0"/>
          <w:divBdr>
            <w:top w:val="none" w:sz="0" w:space="0" w:color="auto"/>
            <w:left w:val="none" w:sz="0" w:space="0" w:color="auto"/>
            <w:bottom w:val="none" w:sz="0" w:space="0" w:color="auto"/>
            <w:right w:val="none" w:sz="0" w:space="0" w:color="auto"/>
          </w:divBdr>
        </w:div>
        <w:div w:id="2002653839">
          <w:marLeft w:val="0"/>
          <w:marRight w:val="0"/>
          <w:marTop w:val="0"/>
          <w:marBottom w:val="0"/>
          <w:divBdr>
            <w:top w:val="none" w:sz="0" w:space="0" w:color="auto"/>
            <w:left w:val="none" w:sz="0" w:space="0" w:color="auto"/>
            <w:bottom w:val="none" w:sz="0" w:space="0" w:color="auto"/>
            <w:right w:val="none" w:sz="0" w:space="0" w:color="auto"/>
          </w:divBdr>
        </w:div>
        <w:div w:id="810754737">
          <w:marLeft w:val="0"/>
          <w:marRight w:val="0"/>
          <w:marTop w:val="0"/>
          <w:marBottom w:val="0"/>
          <w:divBdr>
            <w:top w:val="none" w:sz="0" w:space="0" w:color="auto"/>
            <w:left w:val="none" w:sz="0" w:space="0" w:color="auto"/>
            <w:bottom w:val="none" w:sz="0" w:space="0" w:color="auto"/>
            <w:right w:val="none" w:sz="0" w:space="0" w:color="auto"/>
          </w:divBdr>
        </w:div>
        <w:div w:id="2053189622">
          <w:marLeft w:val="0"/>
          <w:marRight w:val="0"/>
          <w:marTop w:val="0"/>
          <w:marBottom w:val="0"/>
          <w:divBdr>
            <w:top w:val="none" w:sz="0" w:space="0" w:color="auto"/>
            <w:left w:val="none" w:sz="0" w:space="0" w:color="auto"/>
            <w:bottom w:val="none" w:sz="0" w:space="0" w:color="auto"/>
            <w:right w:val="none" w:sz="0" w:space="0" w:color="auto"/>
          </w:divBdr>
        </w:div>
        <w:div w:id="710766381">
          <w:marLeft w:val="0"/>
          <w:marRight w:val="0"/>
          <w:marTop w:val="0"/>
          <w:marBottom w:val="0"/>
          <w:divBdr>
            <w:top w:val="none" w:sz="0" w:space="0" w:color="auto"/>
            <w:left w:val="none" w:sz="0" w:space="0" w:color="auto"/>
            <w:bottom w:val="none" w:sz="0" w:space="0" w:color="auto"/>
            <w:right w:val="none" w:sz="0" w:space="0" w:color="auto"/>
          </w:divBdr>
        </w:div>
        <w:div w:id="2057505529">
          <w:marLeft w:val="0"/>
          <w:marRight w:val="0"/>
          <w:marTop w:val="0"/>
          <w:marBottom w:val="0"/>
          <w:divBdr>
            <w:top w:val="none" w:sz="0" w:space="0" w:color="auto"/>
            <w:left w:val="none" w:sz="0" w:space="0" w:color="auto"/>
            <w:bottom w:val="none" w:sz="0" w:space="0" w:color="auto"/>
            <w:right w:val="none" w:sz="0" w:space="0" w:color="auto"/>
          </w:divBdr>
        </w:div>
        <w:div w:id="693386095">
          <w:marLeft w:val="0"/>
          <w:marRight w:val="0"/>
          <w:marTop w:val="0"/>
          <w:marBottom w:val="0"/>
          <w:divBdr>
            <w:top w:val="none" w:sz="0" w:space="0" w:color="auto"/>
            <w:left w:val="none" w:sz="0" w:space="0" w:color="auto"/>
            <w:bottom w:val="none" w:sz="0" w:space="0" w:color="auto"/>
            <w:right w:val="none" w:sz="0" w:space="0" w:color="auto"/>
          </w:divBdr>
        </w:div>
        <w:div w:id="2013069709">
          <w:marLeft w:val="0"/>
          <w:marRight w:val="0"/>
          <w:marTop w:val="0"/>
          <w:marBottom w:val="0"/>
          <w:divBdr>
            <w:top w:val="none" w:sz="0" w:space="0" w:color="auto"/>
            <w:left w:val="none" w:sz="0" w:space="0" w:color="auto"/>
            <w:bottom w:val="none" w:sz="0" w:space="0" w:color="auto"/>
            <w:right w:val="none" w:sz="0" w:space="0" w:color="auto"/>
          </w:divBdr>
        </w:div>
        <w:div w:id="705259047">
          <w:marLeft w:val="0"/>
          <w:marRight w:val="0"/>
          <w:marTop w:val="0"/>
          <w:marBottom w:val="0"/>
          <w:divBdr>
            <w:top w:val="none" w:sz="0" w:space="0" w:color="auto"/>
            <w:left w:val="none" w:sz="0" w:space="0" w:color="auto"/>
            <w:bottom w:val="none" w:sz="0" w:space="0" w:color="auto"/>
            <w:right w:val="none" w:sz="0" w:space="0" w:color="auto"/>
          </w:divBdr>
        </w:div>
        <w:div w:id="1045980437">
          <w:marLeft w:val="0"/>
          <w:marRight w:val="0"/>
          <w:marTop w:val="0"/>
          <w:marBottom w:val="0"/>
          <w:divBdr>
            <w:top w:val="none" w:sz="0" w:space="0" w:color="auto"/>
            <w:left w:val="none" w:sz="0" w:space="0" w:color="auto"/>
            <w:bottom w:val="none" w:sz="0" w:space="0" w:color="auto"/>
            <w:right w:val="none" w:sz="0" w:space="0" w:color="auto"/>
          </w:divBdr>
        </w:div>
        <w:div w:id="1392926288">
          <w:marLeft w:val="0"/>
          <w:marRight w:val="0"/>
          <w:marTop w:val="0"/>
          <w:marBottom w:val="0"/>
          <w:divBdr>
            <w:top w:val="none" w:sz="0" w:space="0" w:color="auto"/>
            <w:left w:val="none" w:sz="0" w:space="0" w:color="auto"/>
            <w:bottom w:val="none" w:sz="0" w:space="0" w:color="auto"/>
            <w:right w:val="none" w:sz="0" w:space="0" w:color="auto"/>
          </w:divBdr>
        </w:div>
        <w:div w:id="988367137">
          <w:marLeft w:val="0"/>
          <w:marRight w:val="0"/>
          <w:marTop w:val="0"/>
          <w:marBottom w:val="0"/>
          <w:divBdr>
            <w:top w:val="none" w:sz="0" w:space="0" w:color="auto"/>
            <w:left w:val="none" w:sz="0" w:space="0" w:color="auto"/>
            <w:bottom w:val="none" w:sz="0" w:space="0" w:color="auto"/>
            <w:right w:val="none" w:sz="0" w:space="0" w:color="auto"/>
          </w:divBdr>
        </w:div>
        <w:div w:id="908078336">
          <w:marLeft w:val="0"/>
          <w:marRight w:val="0"/>
          <w:marTop w:val="0"/>
          <w:marBottom w:val="0"/>
          <w:divBdr>
            <w:top w:val="none" w:sz="0" w:space="0" w:color="auto"/>
            <w:left w:val="none" w:sz="0" w:space="0" w:color="auto"/>
            <w:bottom w:val="none" w:sz="0" w:space="0" w:color="auto"/>
            <w:right w:val="none" w:sz="0" w:space="0" w:color="auto"/>
          </w:divBdr>
        </w:div>
        <w:div w:id="1547982189">
          <w:marLeft w:val="0"/>
          <w:marRight w:val="0"/>
          <w:marTop w:val="0"/>
          <w:marBottom w:val="0"/>
          <w:divBdr>
            <w:top w:val="none" w:sz="0" w:space="0" w:color="auto"/>
            <w:left w:val="none" w:sz="0" w:space="0" w:color="auto"/>
            <w:bottom w:val="none" w:sz="0" w:space="0" w:color="auto"/>
            <w:right w:val="none" w:sz="0" w:space="0" w:color="auto"/>
          </w:divBdr>
        </w:div>
        <w:div w:id="1085765275">
          <w:marLeft w:val="0"/>
          <w:marRight w:val="0"/>
          <w:marTop w:val="0"/>
          <w:marBottom w:val="0"/>
          <w:divBdr>
            <w:top w:val="none" w:sz="0" w:space="0" w:color="auto"/>
            <w:left w:val="none" w:sz="0" w:space="0" w:color="auto"/>
            <w:bottom w:val="none" w:sz="0" w:space="0" w:color="auto"/>
            <w:right w:val="none" w:sz="0" w:space="0" w:color="auto"/>
          </w:divBdr>
        </w:div>
        <w:div w:id="891766473">
          <w:marLeft w:val="0"/>
          <w:marRight w:val="0"/>
          <w:marTop w:val="0"/>
          <w:marBottom w:val="0"/>
          <w:divBdr>
            <w:top w:val="none" w:sz="0" w:space="0" w:color="auto"/>
            <w:left w:val="none" w:sz="0" w:space="0" w:color="auto"/>
            <w:bottom w:val="none" w:sz="0" w:space="0" w:color="auto"/>
            <w:right w:val="none" w:sz="0" w:space="0" w:color="auto"/>
          </w:divBdr>
        </w:div>
        <w:div w:id="1371300148">
          <w:marLeft w:val="0"/>
          <w:marRight w:val="0"/>
          <w:marTop w:val="0"/>
          <w:marBottom w:val="0"/>
          <w:divBdr>
            <w:top w:val="none" w:sz="0" w:space="0" w:color="auto"/>
            <w:left w:val="none" w:sz="0" w:space="0" w:color="auto"/>
            <w:bottom w:val="none" w:sz="0" w:space="0" w:color="auto"/>
            <w:right w:val="none" w:sz="0" w:space="0" w:color="auto"/>
          </w:divBdr>
        </w:div>
        <w:div w:id="1678994577">
          <w:marLeft w:val="0"/>
          <w:marRight w:val="0"/>
          <w:marTop w:val="0"/>
          <w:marBottom w:val="0"/>
          <w:divBdr>
            <w:top w:val="none" w:sz="0" w:space="0" w:color="auto"/>
            <w:left w:val="none" w:sz="0" w:space="0" w:color="auto"/>
            <w:bottom w:val="none" w:sz="0" w:space="0" w:color="auto"/>
            <w:right w:val="none" w:sz="0" w:space="0" w:color="auto"/>
          </w:divBdr>
        </w:div>
        <w:div w:id="410659926">
          <w:marLeft w:val="0"/>
          <w:marRight w:val="0"/>
          <w:marTop w:val="0"/>
          <w:marBottom w:val="0"/>
          <w:divBdr>
            <w:top w:val="none" w:sz="0" w:space="0" w:color="auto"/>
            <w:left w:val="none" w:sz="0" w:space="0" w:color="auto"/>
            <w:bottom w:val="none" w:sz="0" w:space="0" w:color="auto"/>
            <w:right w:val="none" w:sz="0" w:space="0" w:color="auto"/>
          </w:divBdr>
        </w:div>
        <w:div w:id="763577741">
          <w:marLeft w:val="0"/>
          <w:marRight w:val="0"/>
          <w:marTop w:val="0"/>
          <w:marBottom w:val="0"/>
          <w:divBdr>
            <w:top w:val="none" w:sz="0" w:space="0" w:color="auto"/>
            <w:left w:val="none" w:sz="0" w:space="0" w:color="auto"/>
            <w:bottom w:val="none" w:sz="0" w:space="0" w:color="auto"/>
            <w:right w:val="none" w:sz="0" w:space="0" w:color="auto"/>
          </w:divBdr>
        </w:div>
        <w:div w:id="1012606491">
          <w:marLeft w:val="0"/>
          <w:marRight w:val="0"/>
          <w:marTop w:val="0"/>
          <w:marBottom w:val="0"/>
          <w:divBdr>
            <w:top w:val="none" w:sz="0" w:space="0" w:color="auto"/>
            <w:left w:val="none" w:sz="0" w:space="0" w:color="auto"/>
            <w:bottom w:val="none" w:sz="0" w:space="0" w:color="auto"/>
            <w:right w:val="none" w:sz="0" w:space="0" w:color="auto"/>
          </w:divBdr>
        </w:div>
        <w:div w:id="1628008811">
          <w:marLeft w:val="0"/>
          <w:marRight w:val="0"/>
          <w:marTop w:val="0"/>
          <w:marBottom w:val="0"/>
          <w:divBdr>
            <w:top w:val="none" w:sz="0" w:space="0" w:color="auto"/>
            <w:left w:val="none" w:sz="0" w:space="0" w:color="auto"/>
            <w:bottom w:val="none" w:sz="0" w:space="0" w:color="auto"/>
            <w:right w:val="none" w:sz="0" w:space="0" w:color="auto"/>
          </w:divBdr>
        </w:div>
        <w:div w:id="1738361376">
          <w:marLeft w:val="0"/>
          <w:marRight w:val="0"/>
          <w:marTop w:val="0"/>
          <w:marBottom w:val="0"/>
          <w:divBdr>
            <w:top w:val="none" w:sz="0" w:space="0" w:color="auto"/>
            <w:left w:val="none" w:sz="0" w:space="0" w:color="auto"/>
            <w:bottom w:val="none" w:sz="0" w:space="0" w:color="auto"/>
            <w:right w:val="none" w:sz="0" w:space="0" w:color="auto"/>
          </w:divBdr>
        </w:div>
        <w:div w:id="680425600">
          <w:marLeft w:val="0"/>
          <w:marRight w:val="0"/>
          <w:marTop w:val="0"/>
          <w:marBottom w:val="0"/>
          <w:divBdr>
            <w:top w:val="none" w:sz="0" w:space="0" w:color="auto"/>
            <w:left w:val="none" w:sz="0" w:space="0" w:color="auto"/>
            <w:bottom w:val="none" w:sz="0" w:space="0" w:color="auto"/>
            <w:right w:val="none" w:sz="0" w:space="0" w:color="auto"/>
          </w:divBdr>
        </w:div>
        <w:div w:id="213010227">
          <w:marLeft w:val="0"/>
          <w:marRight w:val="0"/>
          <w:marTop w:val="0"/>
          <w:marBottom w:val="0"/>
          <w:divBdr>
            <w:top w:val="none" w:sz="0" w:space="0" w:color="auto"/>
            <w:left w:val="none" w:sz="0" w:space="0" w:color="auto"/>
            <w:bottom w:val="none" w:sz="0" w:space="0" w:color="auto"/>
            <w:right w:val="none" w:sz="0" w:space="0" w:color="auto"/>
          </w:divBdr>
        </w:div>
        <w:div w:id="1902213192">
          <w:marLeft w:val="0"/>
          <w:marRight w:val="0"/>
          <w:marTop w:val="0"/>
          <w:marBottom w:val="0"/>
          <w:divBdr>
            <w:top w:val="none" w:sz="0" w:space="0" w:color="auto"/>
            <w:left w:val="none" w:sz="0" w:space="0" w:color="auto"/>
            <w:bottom w:val="none" w:sz="0" w:space="0" w:color="auto"/>
            <w:right w:val="none" w:sz="0" w:space="0" w:color="auto"/>
          </w:divBdr>
        </w:div>
        <w:div w:id="1542590001">
          <w:marLeft w:val="0"/>
          <w:marRight w:val="0"/>
          <w:marTop w:val="0"/>
          <w:marBottom w:val="0"/>
          <w:divBdr>
            <w:top w:val="none" w:sz="0" w:space="0" w:color="auto"/>
            <w:left w:val="none" w:sz="0" w:space="0" w:color="auto"/>
            <w:bottom w:val="none" w:sz="0" w:space="0" w:color="auto"/>
            <w:right w:val="none" w:sz="0" w:space="0" w:color="auto"/>
          </w:divBdr>
        </w:div>
        <w:div w:id="1856116007">
          <w:marLeft w:val="0"/>
          <w:marRight w:val="0"/>
          <w:marTop w:val="0"/>
          <w:marBottom w:val="0"/>
          <w:divBdr>
            <w:top w:val="none" w:sz="0" w:space="0" w:color="auto"/>
            <w:left w:val="none" w:sz="0" w:space="0" w:color="auto"/>
            <w:bottom w:val="none" w:sz="0" w:space="0" w:color="auto"/>
            <w:right w:val="none" w:sz="0" w:space="0" w:color="auto"/>
          </w:divBdr>
        </w:div>
        <w:div w:id="63724613">
          <w:marLeft w:val="0"/>
          <w:marRight w:val="0"/>
          <w:marTop w:val="0"/>
          <w:marBottom w:val="0"/>
          <w:divBdr>
            <w:top w:val="none" w:sz="0" w:space="0" w:color="auto"/>
            <w:left w:val="none" w:sz="0" w:space="0" w:color="auto"/>
            <w:bottom w:val="none" w:sz="0" w:space="0" w:color="auto"/>
            <w:right w:val="none" w:sz="0" w:space="0" w:color="auto"/>
          </w:divBdr>
        </w:div>
        <w:div w:id="2091853735">
          <w:marLeft w:val="0"/>
          <w:marRight w:val="0"/>
          <w:marTop w:val="0"/>
          <w:marBottom w:val="0"/>
          <w:divBdr>
            <w:top w:val="none" w:sz="0" w:space="0" w:color="auto"/>
            <w:left w:val="none" w:sz="0" w:space="0" w:color="auto"/>
            <w:bottom w:val="none" w:sz="0" w:space="0" w:color="auto"/>
            <w:right w:val="none" w:sz="0" w:space="0" w:color="auto"/>
          </w:divBdr>
        </w:div>
        <w:div w:id="1548952768">
          <w:marLeft w:val="0"/>
          <w:marRight w:val="0"/>
          <w:marTop w:val="0"/>
          <w:marBottom w:val="0"/>
          <w:divBdr>
            <w:top w:val="none" w:sz="0" w:space="0" w:color="auto"/>
            <w:left w:val="none" w:sz="0" w:space="0" w:color="auto"/>
            <w:bottom w:val="none" w:sz="0" w:space="0" w:color="auto"/>
            <w:right w:val="none" w:sz="0" w:space="0" w:color="auto"/>
          </w:divBdr>
        </w:div>
        <w:div w:id="1341811466">
          <w:marLeft w:val="0"/>
          <w:marRight w:val="0"/>
          <w:marTop w:val="0"/>
          <w:marBottom w:val="0"/>
          <w:divBdr>
            <w:top w:val="none" w:sz="0" w:space="0" w:color="auto"/>
            <w:left w:val="none" w:sz="0" w:space="0" w:color="auto"/>
            <w:bottom w:val="none" w:sz="0" w:space="0" w:color="auto"/>
            <w:right w:val="none" w:sz="0" w:space="0" w:color="auto"/>
          </w:divBdr>
        </w:div>
        <w:div w:id="251353930">
          <w:marLeft w:val="0"/>
          <w:marRight w:val="0"/>
          <w:marTop w:val="0"/>
          <w:marBottom w:val="0"/>
          <w:divBdr>
            <w:top w:val="none" w:sz="0" w:space="0" w:color="auto"/>
            <w:left w:val="none" w:sz="0" w:space="0" w:color="auto"/>
            <w:bottom w:val="none" w:sz="0" w:space="0" w:color="auto"/>
            <w:right w:val="none" w:sz="0" w:space="0" w:color="auto"/>
          </w:divBdr>
        </w:div>
        <w:div w:id="856384490">
          <w:marLeft w:val="0"/>
          <w:marRight w:val="0"/>
          <w:marTop w:val="0"/>
          <w:marBottom w:val="0"/>
          <w:divBdr>
            <w:top w:val="none" w:sz="0" w:space="0" w:color="auto"/>
            <w:left w:val="none" w:sz="0" w:space="0" w:color="auto"/>
            <w:bottom w:val="none" w:sz="0" w:space="0" w:color="auto"/>
            <w:right w:val="none" w:sz="0" w:space="0" w:color="auto"/>
          </w:divBdr>
        </w:div>
        <w:div w:id="1080953365">
          <w:marLeft w:val="0"/>
          <w:marRight w:val="0"/>
          <w:marTop w:val="0"/>
          <w:marBottom w:val="0"/>
          <w:divBdr>
            <w:top w:val="none" w:sz="0" w:space="0" w:color="auto"/>
            <w:left w:val="none" w:sz="0" w:space="0" w:color="auto"/>
            <w:bottom w:val="none" w:sz="0" w:space="0" w:color="auto"/>
            <w:right w:val="none" w:sz="0" w:space="0" w:color="auto"/>
          </w:divBdr>
        </w:div>
        <w:div w:id="2099790065">
          <w:marLeft w:val="0"/>
          <w:marRight w:val="0"/>
          <w:marTop w:val="0"/>
          <w:marBottom w:val="0"/>
          <w:divBdr>
            <w:top w:val="none" w:sz="0" w:space="0" w:color="auto"/>
            <w:left w:val="none" w:sz="0" w:space="0" w:color="auto"/>
            <w:bottom w:val="none" w:sz="0" w:space="0" w:color="auto"/>
            <w:right w:val="none" w:sz="0" w:space="0" w:color="auto"/>
          </w:divBdr>
        </w:div>
        <w:div w:id="292827777">
          <w:marLeft w:val="0"/>
          <w:marRight w:val="0"/>
          <w:marTop w:val="0"/>
          <w:marBottom w:val="0"/>
          <w:divBdr>
            <w:top w:val="none" w:sz="0" w:space="0" w:color="auto"/>
            <w:left w:val="none" w:sz="0" w:space="0" w:color="auto"/>
            <w:bottom w:val="none" w:sz="0" w:space="0" w:color="auto"/>
            <w:right w:val="none" w:sz="0" w:space="0" w:color="auto"/>
          </w:divBdr>
        </w:div>
        <w:div w:id="480926333">
          <w:marLeft w:val="0"/>
          <w:marRight w:val="0"/>
          <w:marTop w:val="0"/>
          <w:marBottom w:val="0"/>
          <w:divBdr>
            <w:top w:val="none" w:sz="0" w:space="0" w:color="auto"/>
            <w:left w:val="none" w:sz="0" w:space="0" w:color="auto"/>
            <w:bottom w:val="none" w:sz="0" w:space="0" w:color="auto"/>
            <w:right w:val="none" w:sz="0" w:space="0" w:color="auto"/>
          </w:divBdr>
        </w:div>
        <w:div w:id="375551355">
          <w:marLeft w:val="0"/>
          <w:marRight w:val="0"/>
          <w:marTop w:val="0"/>
          <w:marBottom w:val="0"/>
          <w:divBdr>
            <w:top w:val="none" w:sz="0" w:space="0" w:color="auto"/>
            <w:left w:val="none" w:sz="0" w:space="0" w:color="auto"/>
            <w:bottom w:val="none" w:sz="0" w:space="0" w:color="auto"/>
            <w:right w:val="none" w:sz="0" w:space="0" w:color="auto"/>
          </w:divBdr>
        </w:div>
        <w:div w:id="1693416799">
          <w:marLeft w:val="0"/>
          <w:marRight w:val="0"/>
          <w:marTop w:val="0"/>
          <w:marBottom w:val="0"/>
          <w:divBdr>
            <w:top w:val="none" w:sz="0" w:space="0" w:color="auto"/>
            <w:left w:val="none" w:sz="0" w:space="0" w:color="auto"/>
            <w:bottom w:val="none" w:sz="0" w:space="0" w:color="auto"/>
            <w:right w:val="none" w:sz="0" w:space="0" w:color="auto"/>
          </w:divBdr>
        </w:div>
        <w:div w:id="177696120">
          <w:marLeft w:val="0"/>
          <w:marRight w:val="0"/>
          <w:marTop w:val="0"/>
          <w:marBottom w:val="0"/>
          <w:divBdr>
            <w:top w:val="none" w:sz="0" w:space="0" w:color="auto"/>
            <w:left w:val="none" w:sz="0" w:space="0" w:color="auto"/>
            <w:bottom w:val="none" w:sz="0" w:space="0" w:color="auto"/>
            <w:right w:val="none" w:sz="0" w:space="0" w:color="auto"/>
          </w:divBdr>
        </w:div>
        <w:div w:id="785777070">
          <w:marLeft w:val="0"/>
          <w:marRight w:val="0"/>
          <w:marTop w:val="0"/>
          <w:marBottom w:val="0"/>
          <w:divBdr>
            <w:top w:val="none" w:sz="0" w:space="0" w:color="auto"/>
            <w:left w:val="none" w:sz="0" w:space="0" w:color="auto"/>
            <w:bottom w:val="none" w:sz="0" w:space="0" w:color="auto"/>
            <w:right w:val="none" w:sz="0" w:space="0" w:color="auto"/>
          </w:divBdr>
        </w:div>
        <w:div w:id="1288119275">
          <w:marLeft w:val="0"/>
          <w:marRight w:val="0"/>
          <w:marTop w:val="0"/>
          <w:marBottom w:val="0"/>
          <w:divBdr>
            <w:top w:val="none" w:sz="0" w:space="0" w:color="auto"/>
            <w:left w:val="none" w:sz="0" w:space="0" w:color="auto"/>
            <w:bottom w:val="none" w:sz="0" w:space="0" w:color="auto"/>
            <w:right w:val="none" w:sz="0" w:space="0" w:color="auto"/>
          </w:divBdr>
        </w:div>
        <w:div w:id="1542086904">
          <w:marLeft w:val="0"/>
          <w:marRight w:val="0"/>
          <w:marTop w:val="0"/>
          <w:marBottom w:val="0"/>
          <w:divBdr>
            <w:top w:val="none" w:sz="0" w:space="0" w:color="auto"/>
            <w:left w:val="none" w:sz="0" w:space="0" w:color="auto"/>
            <w:bottom w:val="none" w:sz="0" w:space="0" w:color="auto"/>
            <w:right w:val="none" w:sz="0" w:space="0" w:color="auto"/>
          </w:divBdr>
        </w:div>
        <w:div w:id="586574715">
          <w:marLeft w:val="0"/>
          <w:marRight w:val="0"/>
          <w:marTop w:val="0"/>
          <w:marBottom w:val="0"/>
          <w:divBdr>
            <w:top w:val="none" w:sz="0" w:space="0" w:color="auto"/>
            <w:left w:val="none" w:sz="0" w:space="0" w:color="auto"/>
            <w:bottom w:val="none" w:sz="0" w:space="0" w:color="auto"/>
            <w:right w:val="none" w:sz="0" w:space="0" w:color="auto"/>
          </w:divBdr>
        </w:div>
        <w:div w:id="1518352844">
          <w:marLeft w:val="0"/>
          <w:marRight w:val="0"/>
          <w:marTop w:val="0"/>
          <w:marBottom w:val="0"/>
          <w:divBdr>
            <w:top w:val="none" w:sz="0" w:space="0" w:color="auto"/>
            <w:left w:val="none" w:sz="0" w:space="0" w:color="auto"/>
            <w:bottom w:val="none" w:sz="0" w:space="0" w:color="auto"/>
            <w:right w:val="none" w:sz="0" w:space="0" w:color="auto"/>
          </w:divBdr>
        </w:div>
        <w:div w:id="2023779148">
          <w:marLeft w:val="0"/>
          <w:marRight w:val="0"/>
          <w:marTop w:val="0"/>
          <w:marBottom w:val="0"/>
          <w:divBdr>
            <w:top w:val="none" w:sz="0" w:space="0" w:color="auto"/>
            <w:left w:val="none" w:sz="0" w:space="0" w:color="auto"/>
            <w:bottom w:val="none" w:sz="0" w:space="0" w:color="auto"/>
            <w:right w:val="none" w:sz="0" w:space="0" w:color="auto"/>
          </w:divBdr>
        </w:div>
        <w:div w:id="1864392894">
          <w:marLeft w:val="0"/>
          <w:marRight w:val="0"/>
          <w:marTop w:val="0"/>
          <w:marBottom w:val="0"/>
          <w:divBdr>
            <w:top w:val="none" w:sz="0" w:space="0" w:color="auto"/>
            <w:left w:val="none" w:sz="0" w:space="0" w:color="auto"/>
            <w:bottom w:val="none" w:sz="0" w:space="0" w:color="auto"/>
            <w:right w:val="none" w:sz="0" w:space="0" w:color="auto"/>
          </w:divBdr>
        </w:div>
        <w:div w:id="1955400043">
          <w:marLeft w:val="0"/>
          <w:marRight w:val="0"/>
          <w:marTop w:val="0"/>
          <w:marBottom w:val="0"/>
          <w:divBdr>
            <w:top w:val="none" w:sz="0" w:space="0" w:color="auto"/>
            <w:left w:val="none" w:sz="0" w:space="0" w:color="auto"/>
            <w:bottom w:val="none" w:sz="0" w:space="0" w:color="auto"/>
            <w:right w:val="none" w:sz="0" w:space="0" w:color="auto"/>
          </w:divBdr>
        </w:div>
        <w:div w:id="1429158914">
          <w:marLeft w:val="0"/>
          <w:marRight w:val="0"/>
          <w:marTop w:val="0"/>
          <w:marBottom w:val="0"/>
          <w:divBdr>
            <w:top w:val="none" w:sz="0" w:space="0" w:color="auto"/>
            <w:left w:val="none" w:sz="0" w:space="0" w:color="auto"/>
            <w:bottom w:val="none" w:sz="0" w:space="0" w:color="auto"/>
            <w:right w:val="none" w:sz="0" w:space="0" w:color="auto"/>
          </w:divBdr>
        </w:div>
        <w:div w:id="893001307">
          <w:marLeft w:val="0"/>
          <w:marRight w:val="0"/>
          <w:marTop w:val="0"/>
          <w:marBottom w:val="0"/>
          <w:divBdr>
            <w:top w:val="none" w:sz="0" w:space="0" w:color="auto"/>
            <w:left w:val="none" w:sz="0" w:space="0" w:color="auto"/>
            <w:bottom w:val="none" w:sz="0" w:space="0" w:color="auto"/>
            <w:right w:val="none" w:sz="0" w:space="0" w:color="auto"/>
          </w:divBdr>
        </w:div>
        <w:div w:id="1112431416">
          <w:marLeft w:val="0"/>
          <w:marRight w:val="0"/>
          <w:marTop w:val="0"/>
          <w:marBottom w:val="0"/>
          <w:divBdr>
            <w:top w:val="none" w:sz="0" w:space="0" w:color="auto"/>
            <w:left w:val="none" w:sz="0" w:space="0" w:color="auto"/>
            <w:bottom w:val="none" w:sz="0" w:space="0" w:color="auto"/>
            <w:right w:val="none" w:sz="0" w:space="0" w:color="auto"/>
          </w:divBdr>
        </w:div>
        <w:div w:id="171141984">
          <w:marLeft w:val="0"/>
          <w:marRight w:val="0"/>
          <w:marTop w:val="0"/>
          <w:marBottom w:val="0"/>
          <w:divBdr>
            <w:top w:val="none" w:sz="0" w:space="0" w:color="auto"/>
            <w:left w:val="none" w:sz="0" w:space="0" w:color="auto"/>
            <w:bottom w:val="none" w:sz="0" w:space="0" w:color="auto"/>
            <w:right w:val="none" w:sz="0" w:space="0" w:color="auto"/>
          </w:divBdr>
        </w:div>
        <w:div w:id="2045596800">
          <w:marLeft w:val="0"/>
          <w:marRight w:val="0"/>
          <w:marTop w:val="0"/>
          <w:marBottom w:val="0"/>
          <w:divBdr>
            <w:top w:val="none" w:sz="0" w:space="0" w:color="auto"/>
            <w:left w:val="none" w:sz="0" w:space="0" w:color="auto"/>
            <w:bottom w:val="none" w:sz="0" w:space="0" w:color="auto"/>
            <w:right w:val="none" w:sz="0" w:space="0" w:color="auto"/>
          </w:divBdr>
        </w:div>
        <w:div w:id="25253990">
          <w:marLeft w:val="0"/>
          <w:marRight w:val="0"/>
          <w:marTop w:val="0"/>
          <w:marBottom w:val="0"/>
          <w:divBdr>
            <w:top w:val="none" w:sz="0" w:space="0" w:color="auto"/>
            <w:left w:val="none" w:sz="0" w:space="0" w:color="auto"/>
            <w:bottom w:val="none" w:sz="0" w:space="0" w:color="auto"/>
            <w:right w:val="none" w:sz="0" w:space="0" w:color="auto"/>
          </w:divBdr>
        </w:div>
        <w:div w:id="49111089">
          <w:marLeft w:val="0"/>
          <w:marRight w:val="0"/>
          <w:marTop w:val="0"/>
          <w:marBottom w:val="0"/>
          <w:divBdr>
            <w:top w:val="none" w:sz="0" w:space="0" w:color="auto"/>
            <w:left w:val="none" w:sz="0" w:space="0" w:color="auto"/>
            <w:bottom w:val="none" w:sz="0" w:space="0" w:color="auto"/>
            <w:right w:val="none" w:sz="0" w:space="0" w:color="auto"/>
          </w:divBdr>
        </w:div>
        <w:div w:id="1032192069">
          <w:marLeft w:val="0"/>
          <w:marRight w:val="0"/>
          <w:marTop w:val="0"/>
          <w:marBottom w:val="0"/>
          <w:divBdr>
            <w:top w:val="none" w:sz="0" w:space="0" w:color="auto"/>
            <w:left w:val="none" w:sz="0" w:space="0" w:color="auto"/>
            <w:bottom w:val="none" w:sz="0" w:space="0" w:color="auto"/>
            <w:right w:val="none" w:sz="0" w:space="0" w:color="auto"/>
          </w:divBdr>
        </w:div>
        <w:div w:id="1808670577">
          <w:marLeft w:val="0"/>
          <w:marRight w:val="0"/>
          <w:marTop w:val="0"/>
          <w:marBottom w:val="0"/>
          <w:divBdr>
            <w:top w:val="none" w:sz="0" w:space="0" w:color="auto"/>
            <w:left w:val="none" w:sz="0" w:space="0" w:color="auto"/>
            <w:bottom w:val="none" w:sz="0" w:space="0" w:color="auto"/>
            <w:right w:val="none" w:sz="0" w:space="0" w:color="auto"/>
          </w:divBdr>
        </w:div>
        <w:div w:id="1943799956">
          <w:marLeft w:val="0"/>
          <w:marRight w:val="0"/>
          <w:marTop w:val="0"/>
          <w:marBottom w:val="0"/>
          <w:divBdr>
            <w:top w:val="none" w:sz="0" w:space="0" w:color="auto"/>
            <w:left w:val="none" w:sz="0" w:space="0" w:color="auto"/>
            <w:bottom w:val="none" w:sz="0" w:space="0" w:color="auto"/>
            <w:right w:val="none" w:sz="0" w:space="0" w:color="auto"/>
          </w:divBdr>
        </w:div>
        <w:div w:id="1319964947">
          <w:marLeft w:val="0"/>
          <w:marRight w:val="0"/>
          <w:marTop w:val="0"/>
          <w:marBottom w:val="0"/>
          <w:divBdr>
            <w:top w:val="none" w:sz="0" w:space="0" w:color="auto"/>
            <w:left w:val="none" w:sz="0" w:space="0" w:color="auto"/>
            <w:bottom w:val="none" w:sz="0" w:space="0" w:color="auto"/>
            <w:right w:val="none" w:sz="0" w:space="0" w:color="auto"/>
          </w:divBdr>
        </w:div>
        <w:div w:id="1533882207">
          <w:marLeft w:val="0"/>
          <w:marRight w:val="0"/>
          <w:marTop w:val="0"/>
          <w:marBottom w:val="0"/>
          <w:divBdr>
            <w:top w:val="none" w:sz="0" w:space="0" w:color="auto"/>
            <w:left w:val="none" w:sz="0" w:space="0" w:color="auto"/>
            <w:bottom w:val="none" w:sz="0" w:space="0" w:color="auto"/>
            <w:right w:val="none" w:sz="0" w:space="0" w:color="auto"/>
          </w:divBdr>
        </w:div>
        <w:div w:id="675306575">
          <w:marLeft w:val="0"/>
          <w:marRight w:val="0"/>
          <w:marTop w:val="0"/>
          <w:marBottom w:val="0"/>
          <w:divBdr>
            <w:top w:val="none" w:sz="0" w:space="0" w:color="auto"/>
            <w:left w:val="none" w:sz="0" w:space="0" w:color="auto"/>
            <w:bottom w:val="none" w:sz="0" w:space="0" w:color="auto"/>
            <w:right w:val="none" w:sz="0" w:space="0" w:color="auto"/>
          </w:divBdr>
        </w:div>
        <w:div w:id="1426808084">
          <w:marLeft w:val="0"/>
          <w:marRight w:val="0"/>
          <w:marTop w:val="0"/>
          <w:marBottom w:val="0"/>
          <w:divBdr>
            <w:top w:val="none" w:sz="0" w:space="0" w:color="auto"/>
            <w:left w:val="none" w:sz="0" w:space="0" w:color="auto"/>
            <w:bottom w:val="none" w:sz="0" w:space="0" w:color="auto"/>
            <w:right w:val="none" w:sz="0" w:space="0" w:color="auto"/>
          </w:divBdr>
        </w:div>
        <w:div w:id="295330402">
          <w:marLeft w:val="0"/>
          <w:marRight w:val="0"/>
          <w:marTop w:val="0"/>
          <w:marBottom w:val="0"/>
          <w:divBdr>
            <w:top w:val="none" w:sz="0" w:space="0" w:color="auto"/>
            <w:left w:val="none" w:sz="0" w:space="0" w:color="auto"/>
            <w:bottom w:val="none" w:sz="0" w:space="0" w:color="auto"/>
            <w:right w:val="none" w:sz="0" w:space="0" w:color="auto"/>
          </w:divBdr>
        </w:div>
      </w:divsChild>
    </w:div>
    <w:div w:id="1912956857">
      <w:bodyDiv w:val="1"/>
      <w:marLeft w:val="0"/>
      <w:marRight w:val="0"/>
      <w:marTop w:val="0"/>
      <w:marBottom w:val="0"/>
      <w:divBdr>
        <w:top w:val="none" w:sz="0" w:space="0" w:color="auto"/>
        <w:left w:val="none" w:sz="0" w:space="0" w:color="auto"/>
        <w:bottom w:val="none" w:sz="0" w:space="0" w:color="auto"/>
        <w:right w:val="none" w:sz="0" w:space="0" w:color="auto"/>
      </w:divBdr>
    </w:div>
    <w:div w:id="1913392646">
      <w:marLeft w:val="0"/>
      <w:marRight w:val="0"/>
      <w:marTop w:val="0"/>
      <w:marBottom w:val="0"/>
      <w:divBdr>
        <w:top w:val="none" w:sz="0" w:space="0" w:color="auto"/>
        <w:left w:val="none" w:sz="0" w:space="0" w:color="auto"/>
        <w:bottom w:val="none" w:sz="0" w:space="0" w:color="auto"/>
        <w:right w:val="none" w:sz="0" w:space="0" w:color="auto"/>
      </w:divBdr>
    </w:div>
    <w:div w:id="1913617927">
      <w:bodyDiv w:val="1"/>
      <w:marLeft w:val="0"/>
      <w:marRight w:val="0"/>
      <w:marTop w:val="0"/>
      <w:marBottom w:val="0"/>
      <w:divBdr>
        <w:top w:val="none" w:sz="0" w:space="0" w:color="auto"/>
        <w:left w:val="none" w:sz="0" w:space="0" w:color="auto"/>
        <w:bottom w:val="none" w:sz="0" w:space="0" w:color="auto"/>
        <w:right w:val="none" w:sz="0" w:space="0" w:color="auto"/>
      </w:divBdr>
    </w:div>
    <w:div w:id="1914121901">
      <w:bodyDiv w:val="1"/>
      <w:marLeft w:val="0"/>
      <w:marRight w:val="0"/>
      <w:marTop w:val="0"/>
      <w:marBottom w:val="0"/>
      <w:divBdr>
        <w:top w:val="none" w:sz="0" w:space="0" w:color="auto"/>
        <w:left w:val="none" w:sz="0" w:space="0" w:color="auto"/>
        <w:bottom w:val="none" w:sz="0" w:space="0" w:color="auto"/>
        <w:right w:val="none" w:sz="0" w:space="0" w:color="auto"/>
      </w:divBdr>
    </w:div>
    <w:div w:id="1914310098">
      <w:bodyDiv w:val="1"/>
      <w:marLeft w:val="0"/>
      <w:marRight w:val="0"/>
      <w:marTop w:val="0"/>
      <w:marBottom w:val="0"/>
      <w:divBdr>
        <w:top w:val="none" w:sz="0" w:space="0" w:color="auto"/>
        <w:left w:val="none" w:sz="0" w:space="0" w:color="auto"/>
        <w:bottom w:val="none" w:sz="0" w:space="0" w:color="auto"/>
        <w:right w:val="none" w:sz="0" w:space="0" w:color="auto"/>
      </w:divBdr>
    </w:div>
    <w:div w:id="1914386585">
      <w:marLeft w:val="0"/>
      <w:marRight w:val="0"/>
      <w:marTop w:val="0"/>
      <w:marBottom w:val="0"/>
      <w:divBdr>
        <w:top w:val="none" w:sz="0" w:space="0" w:color="auto"/>
        <w:left w:val="none" w:sz="0" w:space="0" w:color="auto"/>
        <w:bottom w:val="none" w:sz="0" w:space="0" w:color="auto"/>
        <w:right w:val="none" w:sz="0" w:space="0" w:color="auto"/>
      </w:divBdr>
    </w:div>
    <w:div w:id="1914504999">
      <w:bodyDiv w:val="1"/>
      <w:marLeft w:val="0"/>
      <w:marRight w:val="0"/>
      <w:marTop w:val="0"/>
      <w:marBottom w:val="0"/>
      <w:divBdr>
        <w:top w:val="none" w:sz="0" w:space="0" w:color="auto"/>
        <w:left w:val="none" w:sz="0" w:space="0" w:color="auto"/>
        <w:bottom w:val="none" w:sz="0" w:space="0" w:color="auto"/>
        <w:right w:val="none" w:sz="0" w:space="0" w:color="auto"/>
      </w:divBdr>
    </w:div>
    <w:div w:id="1914732027">
      <w:bodyDiv w:val="1"/>
      <w:marLeft w:val="0"/>
      <w:marRight w:val="0"/>
      <w:marTop w:val="0"/>
      <w:marBottom w:val="0"/>
      <w:divBdr>
        <w:top w:val="none" w:sz="0" w:space="0" w:color="auto"/>
        <w:left w:val="none" w:sz="0" w:space="0" w:color="auto"/>
        <w:bottom w:val="none" w:sz="0" w:space="0" w:color="auto"/>
        <w:right w:val="none" w:sz="0" w:space="0" w:color="auto"/>
      </w:divBdr>
    </w:div>
    <w:div w:id="1914926086">
      <w:bodyDiv w:val="1"/>
      <w:marLeft w:val="0"/>
      <w:marRight w:val="0"/>
      <w:marTop w:val="0"/>
      <w:marBottom w:val="0"/>
      <w:divBdr>
        <w:top w:val="none" w:sz="0" w:space="0" w:color="auto"/>
        <w:left w:val="none" w:sz="0" w:space="0" w:color="auto"/>
        <w:bottom w:val="none" w:sz="0" w:space="0" w:color="auto"/>
        <w:right w:val="none" w:sz="0" w:space="0" w:color="auto"/>
      </w:divBdr>
    </w:div>
    <w:div w:id="1916015408">
      <w:bodyDiv w:val="1"/>
      <w:marLeft w:val="0"/>
      <w:marRight w:val="0"/>
      <w:marTop w:val="0"/>
      <w:marBottom w:val="0"/>
      <w:divBdr>
        <w:top w:val="none" w:sz="0" w:space="0" w:color="auto"/>
        <w:left w:val="none" w:sz="0" w:space="0" w:color="auto"/>
        <w:bottom w:val="none" w:sz="0" w:space="0" w:color="auto"/>
        <w:right w:val="none" w:sz="0" w:space="0" w:color="auto"/>
      </w:divBdr>
    </w:div>
    <w:div w:id="1916695050">
      <w:marLeft w:val="0"/>
      <w:marRight w:val="0"/>
      <w:marTop w:val="0"/>
      <w:marBottom w:val="0"/>
      <w:divBdr>
        <w:top w:val="none" w:sz="0" w:space="0" w:color="auto"/>
        <w:left w:val="none" w:sz="0" w:space="0" w:color="auto"/>
        <w:bottom w:val="none" w:sz="0" w:space="0" w:color="auto"/>
        <w:right w:val="none" w:sz="0" w:space="0" w:color="auto"/>
      </w:divBdr>
    </w:div>
    <w:div w:id="1918781070">
      <w:bodyDiv w:val="1"/>
      <w:marLeft w:val="0"/>
      <w:marRight w:val="0"/>
      <w:marTop w:val="0"/>
      <w:marBottom w:val="0"/>
      <w:divBdr>
        <w:top w:val="none" w:sz="0" w:space="0" w:color="auto"/>
        <w:left w:val="none" w:sz="0" w:space="0" w:color="auto"/>
        <w:bottom w:val="none" w:sz="0" w:space="0" w:color="auto"/>
        <w:right w:val="none" w:sz="0" w:space="0" w:color="auto"/>
      </w:divBdr>
    </w:div>
    <w:div w:id="1919248022">
      <w:bodyDiv w:val="1"/>
      <w:marLeft w:val="0"/>
      <w:marRight w:val="0"/>
      <w:marTop w:val="0"/>
      <w:marBottom w:val="0"/>
      <w:divBdr>
        <w:top w:val="none" w:sz="0" w:space="0" w:color="auto"/>
        <w:left w:val="none" w:sz="0" w:space="0" w:color="auto"/>
        <w:bottom w:val="none" w:sz="0" w:space="0" w:color="auto"/>
        <w:right w:val="none" w:sz="0" w:space="0" w:color="auto"/>
      </w:divBdr>
    </w:div>
    <w:div w:id="1919443440">
      <w:bodyDiv w:val="1"/>
      <w:marLeft w:val="0"/>
      <w:marRight w:val="0"/>
      <w:marTop w:val="0"/>
      <w:marBottom w:val="0"/>
      <w:divBdr>
        <w:top w:val="none" w:sz="0" w:space="0" w:color="auto"/>
        <w:left w:val="none" w:sz="0" w:space="0" w:color="auto"/>
        <w:bottom w:val="none" w:sz="0" w:space="0" w:color="auto"/>
        <w:right w:val="none" w:sz="0" w:space="0" w:color="auto"/>
      </w:divBdr>
    </w:div>
    <w:div w:id="1920483469">
      <w:bodyDiv w:val="1"/>
      <w:marLeft w:val="0"/>
      <w:marRight w:val="0"/>
      <w:marTop w:val="0"/>
      <w:marBottom w:val="0"/>
      <w:divBdr>
        <w:top w:val="none" w:sz="0" w:space="0" w:color="auto"/>
        <w:left w:val="none" w:sz="0" w:space="0" w:color="auto"/>
        <w:bottom w:val="none" w:sz="0" w:space="0" w:color="auto"/>
        <w:right w:val="none" w:sz="0" w:space="0" w:color="auto"/>
      </w:divBdr>
    </w:div>
    <w:div w:id="1920824213">
      <w:bodyDiv w:val="1"/>
      <w:marLeft w:val="0"/>
      <w:marRight w:val="0"/>
      <w:marTop w:val="0"/>
      <w:marBottom w:val="0"/>
      <w:divBdr>
        <w:top w:val="none" w:sz="0" w:space="0" w:color="auto"/>
        <w:left w:val="none" w:sz="0" w:space="0" w:color="auto"/>
        <w:bottom w:val="none" w:sz="0" w:space="0" w:color="auto"/>
        <w:right w:val="none" w:sz="0" w:space="0" w:color="auto"/>
      </w:divBdr>
    </w:div>
    <w:div w:id="1921019131">
      <w:bodyDiv w:val="1"/>
      <w:marLeft w:val="0"/>
      <w:marRight w:val="0"/>
      <w:marTop w:val="0"/>
      <w:marBottom w:val="0"/>
      <w:divBdr>
        <w:top w:val="none" w:sz="0" w:space="0" w:color="auto"/>
        <w:left w:val="none" w:sz="0" w:space="0" w:color="auto"/>
        <w:bottom w:val="none" w:sz="0" w:space="0" w:color="auto"/>
        <w:right w:val="none" w:sz="0" w:space="0" w:color="auto"/>
      </w:divBdr>
    </w:div>
    <w:div w:id="1921981764">
      <w:bodyDiv w:val="1"/>
      <w:marLeft w:val="0"/>
      <w:marRight w:val="0"/>
      <w:marTop w:val="0"/>
      <w:marBottom w:val="0"/>
      <w:divBdr>
        <w:top w:val="none" w:sz="0" w:space="0" w:color="auto"/>
        <w:left w:val="none" w:sz="0" w:space="0" w:color="auto"/>
        <w:bottom w:val="none" w:sz="0" w:space="0" w:color="auto"/>
        <w:right w:val="none" w:sz="0" w:space="0" w:color="auto"/>
      </w:divBdr>
    </w:div>
    <w:div w:id="1923297389">
      <w:bodyDiv w:val="1"/>
      <w:marLeft w:val="0"/>
      <w:marRight w:val="0"/>
      <w:marTop w:val="0"/>
      <w:marBottom w:val="0"/>
      <w:divBdr>
        <w:top w:val="none" w:sz="0" w:space="0" w:color="auto"/>
        <w:left w:val="none" w:sz="0" w:space="0" w:color="auto"/>
        <w:bottom w:val="none" w:sz="0" w:space="0" w:color="auto"/>
        <w:right w:val="none" w:sz="0" w:space="0" w:color="auto"/>
      </w:divBdr>
    </w:div>
    <w:div w:id="1923367723">
      <w:bodyDiv w:val="1"/>
      <w:marLeft w:val="0"/>
      <w:marRight w:val="0"/>
      <w:marTop w:val="0"/>
      <w:marBottom w:val="0"/>
      <w:divBdr>
        <w:top w:val="none" w:sz="0" w:space="0" w:color="auto"/>
        <w:left w:val="none" w:sz="0" w:space="0" w:color="auto"/>
        <w:bottom w:val="none" w:sz="0" w:space="0" w:color="auto"/>
        <w:right w:val="none" w:sz="0" w:space="0" w:color="auto"/>
      </w:divBdr>
    </w:div>
    <w:div w:id="1923679389">
      <w:bodyDiv w:val="1"/>
      <w:marLeft w:val="0"/>
      <w:marRight w:val="0"/>
      <w:marTop w:val="0"/>
      <w:marBottom w:val="0"/>
      <w:divBdr>
        <w:top w:val="none" w:sz="0" w:space="0" w:color="auto"/>
        <w:left w:val="none" w:sz="0" w:space="0" w:color="auto"/>
        <w:bottom w:val="none" w:sz="0" w:space="0" w:color="auto"/>
        <w:right w:val="none" w:sz="0" w:space="0" w:color="auto"/>
      </w:divBdr>
    </w:div>
    <w:div w:id="1924072260">
      <w:bodyDiv w:val="1"/>
      <w:marLeft w:val="0"/>
      <w:marRight w:val="0"/>
      <w:marTop w:val="0"/>
      <w:marBottom w:val="0"/>
      <w:divBdr>
        <w:top w:val="none" w:sz="0" w:space="0" w:color="auto"/>
        <w:left w:val="none" w:sz="0" w:space="0" w:color="auto"/>
        <w:bottom w:val="none" w:sz="0" w:space="0" w:color="auto"/>
        <w:right w:val="none" w:sz="0" w:space="0" w:color="auto"/>
      </w:divBdr>
    </w:div>
    <w:div w:id="1924144395">
      <w:bodyDiv w:val="1"/>
      <w:marLeft w:val="0"/>
      <w:marRight w:val="0"/>
      <w:marTop w:val="0"/>
      <w:marBottom w:val="0"/>
      <w:divBdr>
        <w:top w:val="none" w:sz="0" w:space="0" w:color="auto"/>
        <w:left w:val="none" w:sz="0" w:space="0" w:color="auto"/>
        <w:bottom w:val="none" w:sz="0" w:space="0" w:color="auto"/>
        <w:right w:val="none" w:sz="0" w:space="0" w:color="auto"/>
      </w:divBdr>
    </w:div>
    <w:div w:id="1925021044">
      <w:bodyDiv w:val="1"/>
      <w:marLeft w:val="0"/>
      <w:marRight w:val="0"/>
      <w:marTop w:val="0"/>
      <w:marBottom w:val="0"/>
      <w:divBdr>
        <w:top w:val="none" w:sz="0" w:space="0" w:color="auto"/>
        <w:left w:val="none" w:sz="0" w:space="0" w:color="auto"/>
        <w:bottom w:val="none" w:sz="0" w:space="0" w:color="auto"/>
        <w:right w:val="none" w:sz="0" w:space="0" w:color="auto"/>
      </w:divBdr>
    </w:div>
    <w:div w:id="1925723657">
      <w:marLeft w:val="0"/>
      <w:marRight w:val="0"/>
      <w:marTop w:val="0"/>
      <w:marBottom w:val="0"/>
      <w:divBdr>
        <w:top w:val="none" w:sz="0" w:space="0" w:color="auto"/>
        <w:left w:val="none" w:sz="0" w:space="0" w:color="auto"/>
        <w:bottom w:val="none" w:sz="0" w:space="0" w:color="auto"/>
        <w:right w:val="none" w:sz="0" w:space="0" w:color="auto"/>
      </w:divBdr>
    </w:div>
    <w:div w:id="1925912581">
      <w:bodyDiv w:val="1"/>
      <w:marLeft w:val="0"/>
      <w:marRight w:val="0"/>
      <w:marTop w:val="0"/>
      <w:marBottom w:val="0"/>
      <w:divBdr>
        <w:top w:val="none" w:sz="0" w:space="0" w:color="auto"/>
        <w:left w:val="none" w:sz="0" w:space="0" w:color="auto"/>
        <w:bottom w:val="none" w:sz="0" w:space="0" w:color="auto"/>
        <w:right w:val="none" w:sz="0" w:space="0" w:color="auto"/>
      </w:divBdr>
    </w:div>
    <w:div w:id="1926378752">
      <w:bodyDiv w:val="1"/>
      <w:marLeft w:val="0"/>
      <w:marRight w:val="0"/>
      <w:marTop w:val="0"/>
      <w:marBottom w:val="0"/>
      <w:divBdr>
        <w:top w:val="none" w:sz="0" w:space="0" w:color="auto"/>
        <w:left w:val="none" w:sz="0" w:space="0" w:color="auto"/>
        <w:bottom w:val="none" w:sz="0" w:space="0" w:color="auto"/>
        <w:right w:val="none" w:sz="0" w:space="0" w:color="auto"/>
      </w:divBdr>
    </w:div>
    <w:div w:id="1926525169">
      <w:bodyDiv w:val="1"/>
      <w:marLeft w:val="0"/>
      <w:marRight w:val="0"/>
      <w:marTop w:val="0"/>
      <w:marBottom w:val="0"/>
      <w:divBdr>
        <w:top w:val="none" w:sz="0" w:space="0" w:color="auto"/>
        <w:left w:val="none" w:sz="0" w:space="0" w:color="auto"/>
        <w:bottom w:val="none" w:sz="0" w:space="0" w:color="auto"/>
        <w:right w:val="none" w:sz="0" w:space="0" w:color="auto"/>
      </w:divBdr>
    </w:div>
    <w:div w:id="1927300674">
      <w:marLeft w:val="0"/>
      <w:marRight w:val="0"/>
      <w:marTop w:val="0"/>
      <w:marBottom w:val="0"/>
      <w:divBdr>
        <w:top w:val="none" w:sz="0" w:space="0" w:color="auto"/>
        <w:left w:val="none" w:sz="0" w:space="0" w:color="auto"/>
        <w:bottom w:val="none" w:sz="0" w:space="0" w:color="auto"/>
        <w:right w:val="none" w:sz="0" w:space="0" w:color="auto"/>
      </w:divBdr>
    </w:div>
    <w:div w:id="1928004696">
      <w:bodyDiv w:val="1"/>
      <w:marLeft w:val="0"/>
      <w:marRight w:val="0"/>
      <w:marTop w:val="0"/>
      <w:marBottom w:val="0"/>
      <w:divBdr>
        <w:top w:val="none" w:sz="0" w:space="0" w:color="auto"/>
        <w:left w:val="none" w:sz="0" w:space="0" w:color="auto"/>
        <w:bottom w:val="none" w:sz="0" w:space="0" w:color="auto"/>
        <w:right w:val="none" w:sz="0" w:space="0" w:color="auto"/>
      </w:divBdr>
    </w:div>
    <w:div w:id="1928423249">
      <w:bodyDiv w:val="1"/>
      <w:marLeft w:val="0"/>
      <w:marRight w:val="0"/>
      <w:marTop w:val="0"/>
      <w:marBottom w:val="0"/>
      <w:divBdr>
        <w:top w:val="none" w:sz="0" w:space="0" w:color="auto"/>
        <w:left w:val="none" w:sz="0" w:space="0" w:color="auto"/>
        <w:bottom w:val="none" w:sz="0" w:space="0" w:color="auto"/>
        <w:right w:val="none" w:sz="0" w:space="0" w:color="auto"/>
      </w:divBdr>
    </w:div>
    <w:div w:id="1928683149">
      <w:bodyDiv w:val="1"/>
      <w:marLeft w:val="0"/>
      <w:marRight w:val="0"/>
      <w:marTop w:val="0"/>
      <w:marBottom w:val="0"/>
      <w:divBdr>
        <w:top w:val="none" w:sz="0" w:space="0" w:color="auto"/>
        <w:left w:val="none" w:sz="0" w:space="0" w:color="auto"/>
        <w:bottom w:val="none" w:sz="0" w:space="0" w:color="auto"/>
        <w:right w:val="none" w:sz="0" w:space="0" w:color="auto"/>
      </w:divBdr>
    </w:div>
    <w:div w:id="1928689456">
      <w:bodyDiv w:val="1"/>
      <w:marLeft w:val="0"/>
      <w:marRight w:val="0"/>
      <w:marTop w:val="0"/>
      <w:marBottom w:val="0"/>
      <w:divBdr>
        <w:top w:val="none" w:sz="0" w:space="0" w:color="auto"/>
        <w:left w:val="none" w:sz="0" w:space="0" w:color="auto"/>
        <w:bottom w:val="none" w:sz="0" w:space="0" w:color="auto"/>
        <w:right w:val="none" w:sz="0" w:space="0" w:color="auto"/>
      </w:divBdr>
    </w:div>
    <w:div w:id="1929383810">
      <w:bodyDiv w:val="1"/>
      <w:marLeft w:val="0"/>
      <w:marRight w:val="0"/>
      <w:marTop w:val="0"/>
      <w:marBottom w:val="0"/>
      <w:divBdr>
        <w:top w:val="none" w:sz="0" w:space="0" w:color="auto"/>
        <w:left w:val="none" w:sz="0" w:space="0" w:color="auto"/>
        <w:bottom w:val="none" w:sz="0" w:space="0" w:color="auto"/>
        <w:right w:val="none" w:sz="0" w:space="0" w:color="auto"/>
      </w:divBdr>
    </w:div>
    <w:div w:id="1929538658">
      <w:bodyDiv w:val="1"/>
      <w:marLeft w:val="0"/>
      <w:marRight w:val="0"/>
      <w:marTop w:val="0"/>
      <w:marBottom w:val="0"/>
      <w:divBdr>
        <w:top w:val="none" w:sz="0" w:space="0" w:color="auto"/>
        <w:left w:val="none" w:sz="0" w:space="0" w:color="auto"/>
        <w:bottom w:val="none" w:sz="0" w:space="0" w:color="auto"/>
        <w:right w:val="none" w:sz="0" w:space="0" w:color="auto"/>
      </w:divBdr>
    </w:div>
    <w:div w:id="1930238353">
      <w:bodyDiv w:val="1"/>
      <w:marLeft w:val="0"/>
      <w:marRight w:val="0"/>
      <w:marTop w:val="0"/>
      <w:marBottom w:val="0"/>
      <w:divBdr>
        <w:top w:val="none" w:sz="0" w:space="0" w:color="auto"/>
        <w:left w:val="none" w:sz="0" w:space="0" w:color="auto"/>
        <w:bottom w:val="none" w:sz="0" w:space="0" w:color="auto"/>
        <w:right w:val="none" w:sz="0" w:space="0" w:color="auto"/>
      </w:divBdr>
    </w:div>
    <w:div w:id="1930776691">
      <w:bodyDiv w:val="1"/>
      <w:marLeft w:val="0"/>
      <w:marRight w:val="0"/>
      <w:marTop w:val="0"/>
      <w:marBottom w:val="0"/>
      <w:divBdr>
        <w:top w:val="none" w:sz="0" w:space="0" w:color="auto"/>
        <w:left w:val="none" w:sz="0" w:space="0" w:color="auto"/>
        <w:bottom w:val="none" w:sz="0" w:space="0" w:color="auto"/>
        <w:right w:val="none" w:sz="0" w:space="0" w:color="auto"/>
      </w:divBdr>
    </w:div>
    <w:div w:id="1931309228">
      <w:marLeft w:val="0"/>
      <w:marRight w:val="0"/>
      <w:marTop w:val="0"/>
      <w:marBottom w:val="0"/>
      <w:divBdr>
        <w:top w:val="none" w:sz="0" w:space="0" w:color="auto"/>
        <w:left w:val="none" w:sz="0" w:space="0" w:color="auto"/>
        <w:bottom w:val="none" w:sz="0" w:space="0" w:color="auto"/>
        <w:right w:val="none" w:sz="0" w:space="0" w:color="auto"/>
      </w:divBdr>
    </w:div>
    <w:div w:id="1931505998">
      <w:bodyDiv w:val="1"/>
      <w:marLeft w:val="0"/>
      <w:marRight w:val="0"/>
      <w:marTop w:val="0"/>
      <w:marBottom w:val="0"/>
      <w:divBdr>
        <w:top w:val="none" w:sz="0" w:space="0" w:color="auto"/>
        <w:left w:val="none" w:sz="0" w:space="0" w:color="auto"/>
        <w:bottom w:val="none" w:sz="0" w:space="0" w:color="auto"/>
        <w:right w:val="none" w:sz="0" w:space="0" w:color="auto"/>
      </w:divBdr>
    </w:div>
    <w:div w:id="1931544137">
      <w:bodyDiv w:val="1"/>
      <w:marLeft w:val="0"/>
      <w:marRight w:val="0"/>
      <w:marTop w:val="0"/>
      <w:marBottom w:val="0"/>
      <w:divBdr>
        <w:top w:val="none" w:sz="0" w:space="0" w:color="auto"/>
        <w:left w:val="none" w:sz="0" w:space="0" w:color="auto"/>
        <w:bottom w:val="none" w:sz="0" w:space="0" w:color="auto"/>
        <w:right w:val="none" w:sz="0" w:space="0" w:color="auto"/>
      </w:divBdr>
    </w:div>
    <w:div w:id="1932810436">
      <w:bodyDiv w:val="1"/>
      <w:marLeft w:val="0"/>
      <w:marRight w:val="0"/>
      <w:marTop w:val="0"/>
      <w:marBottom w:val="0"/>
      <w:divBdr>
        <w:top w:val="none" w:sz="0" w:space="0" w:color="auto"/>
        <w:left w:val="none" w:sz="0" w:space="0" w:color="auto"/>
        <w:bottom w:val="none" w:sz="0" w:space="0" w:color="auto"/>
        <w:right w:val="none" w:sz="0" w:space="0" w:color="auto"/>
      </w:divBdr>
    </w:div>
    <w:div w:id="1933078099">
      <w:bodyDiv w:val="1"/>
      <w:marLeft w:val="0"/>
      <w:marRight w:val="0"/>
      <w:marTop w:val="0"/>
      <w:marBottom w:val="0"/>
      <w:divBdr>
        <w:top w:val="none" w:sz="0" w:space="0" w:color="auto"/>
        <w:left w:val="none" w:sz="0" w:space="0" w:color="auto"/>
        <w:bottom w:val="none" w:sz="0" w:space="0" w:color="auto"/>
        <w:right w:val="none" w:sz="0" w:space="0" w:color="auto"/>
      </w:divBdr>
    </w:div>
    <w:div w:id="1933663516">
      <w:bodyDiv w:val="1"/>
      <w:marLeft w:val="0"/>
      <w:marRight w:val="0"/>
      <w:marTop w:val="0"/>
      <w:marBottom w:val="0"/>
      <w:divBdr>
        <w:top w:val="none" w:sz="0" w:space="0" w:color="auto"/>
        <w:left w:val="none" w:sz="0" w:space="0" w:color="auto"/>
        <w:bottom w:val="none" w:sz="0" w:space="0" w:color="auto"/>
        <w:right w:val="none" w:sz="0" w:space="0" w:color="auto"/>
      </w:divBdr>
    </w:div>
    <w:div w:id="1933925633">
      <w:marLeft w:val="0"/>
      <w:marRight w:val="0"/>
      <w:marTop w:val="0"/>
      <w:marBottom w:val="0"/>
      <w:divBdr>
        <w:top w:val="none" w:sz="0" w:space="0" w:color="auto"/>
        <w:left w:val="none" w:sz="0" w:space="0" w:color="auto"/>
        <w:bottom w:val="none" w:sz="0" w:space="0" w:color="auto"/>
        <w:right w:val="none" w:sz="0" w:space="0" w:color="auto"/>
      </w:divBdr>
    </w:div>
    <w:div w:id="1933929374">
      <w:bodyDiv w:val="1"/>
      <w:marLeft w:val="0"/>
      <w:marRight w:val="0"/>
      <w:marTop w:val="0"/>
      <w:marBottom w:val="0"/>
      <w:divBdr>
        <w:top w:val="none" w:sz="0" w:space="0" w:color="auto"/>
        <w:left w:val="none" w:sz="0" w:space="0" w:color="auto"/>
        <w:bottom w:val="none" w:sz="0" w:space="0" w:color="auto"/>
        <w:right w:val="none" w:sz="0" w:space="0" w:color="auto"/>
      </w:divBdr>
    </w:div>
    <w:div w:id="1934507853">
      <w:bodyDiv w:val="1"/>
      <w:marLeft w:val="0"/>
      <w:marRight w:val="0"/>
      <w:marTop w:val="0"/>
      <w:marBottom w:val="0"/>
      <w:divBdr>
        <w:top w:val="none" w:sz="0" w:space="0" w:color="auto"/>
        <w:left w:val="none" w:sz="0" w:space="0" w:color="auto"/>
        <w:bottom w:val="none" w:sz="0" w:space="0" w:color="auto"/>
        <w:right w:val="none" w:sz="0" w:space="0" w:color="auto"/>
      </w:divBdr>
    </w:div>
    <w:div w:id="1935354443">
      <w:bodyDiv w:val="1"/>
      <w:marLeft w:val="0"/>
      <w:marRight w:val="0"/>
      <w:marTop w:val="0"/>
      <w:marBottom w:val="0"/>
      <w:divBdr>
        <w:top w:val="none" w:sz="0" w:space="0" w:color="auto"/>
        <w:left w:val="none" w:sz="0" w:space="0" w:color="auto"/>
        <w:bottom w:val="none" w:sz="0" w:space="0" w:color="auto"/>
        <w:right w:val="none" w:sz="0" w:space="0" w:color="auto"/>
      </w:divBdr>
    </w:div>
    <w:div w:id="1935547965">
      <w:bodyDiv w:val="1"/>
      <w:marLeft w:val="0"/>
      <w:marRight w:val="0"/>
      <w:marTop w:val="0"/>
      <w:marBottom w:val="0"/>
      <w:divBdr>
        <w:top w:val="none" w:sz="0" w:space="0" w:color="auto"/>
        <w:left w:val="none" w:sz="0" w:space="0" w:color="auto"/>
        <w:bottom w:val="none" w:sz="0" w:space="0" w:color="auto"/>
        <w:right w:val="none" w:sz="0" w:space="0" w:color="auto"/>
      </w:divBdr>
    </w:div>
    <w:div w:id="1936161121">
      <w:bodyDiv w:val="1"/>
      <w:marLeft w:val="0"/>
      <w:marRight w:val="0"/>
      <w:marTop w:val="0"/>
      <w:marBottom w:val="0"/>
      <w:divBdr>
        <w:top w:val="none" w:sz="0" w:space="0" w:color="auto"/>
        <w:left w:val="none" w:sz="0" w:space="0" w:color="auto"/>
        <w:bottom w:val="none" w:sz="0" w:space="0" w:color="auto"/>
        <w:right w:val="none" w:sz="0" w:space="0" w:color="auto"/>
      </w:divBdr>
    </w:div>
    <w:div w:id="1936280952">
      <w:bodyDiv w:val="1"/>
      <w:marLeft w:val="0"/>
      <w:marRight w:val="0"/>
      <w:marTop w:val="0"/>
      <w:marBottom w:val="0"/>
      <w:divBdr>
        <w:top w:val="none" w:sz="0" w:space="0" w:color="auto"/>
        <w:left w:val="none" w:sz="0" w:space="0" w:color="auto"/>
        <w:bottom w:val="none" w:sz="0" w:space="0" w:color="auto"/>
        <w:right w:val="none" w:sz="0" w:space="0" w:color="auto"/>
      </w:divBdr>
    </w:div>
    <w:div w:id="1936668122">
      <w:bodyDiv w:val="1"/>
      <w:marLeft w:val="0"/>
      <w:marRight w:val="0"/>
      <w:marTop w:val="0"/>
      <w:marBottom w:val="0"/>
      <w:divBdr>
        <w:top w:val="none" w:sz="0" w:space="0" w:color="auto"/>
        <w:left w:val="none" w:sz="0" w:space="0" w:color="auto"/>
        <w:bottom w:val="none" w:sz="0" w:space="0" w:color="auto"/>
        <w:right w:val="none" w:sz="0" w:space="0" w:color="auto"/>
      </w:divBdr>
    </w:div>
    <w:div w:id="1937709875">
      <w:marLeft w:val="0"/>
      <w:marRight w:val="0"/>
      <w:marTop w:val="0"/>
      <w:marBottom w:val="0"/>
      <w:divBdr>
        <w:top w:val="none" w:sz="0" w:space="0" w:color="auto"/>
        <w:left w:val="none" w:sz="0" w:space="0" w:color="auto"/>
        <w:bottom w:val="none" w:sz="0" w:space="0" w:color="auto"/>
        <w:right w:val="none" w:sz="0" w:space="0" w:color="auto"/>
      </w:divBdr>
    </w:div>
    <w:div w:id="1937789360">
      <w:marLeft w:val="0"/>
      <w:marRight w:val="0"/>
      <w:marTop w:val="0"/>
      <w:marBottom w:val="0"/>
      <w:divBdr>
        <w:top w:val="none" w:sz="0" w:space="0" w:color="auto"/>
        <w:left w:val="none" w:sz="0" w:space="0" w:color="auto"/>
        <w:bottom w:val="none" w:sz="0" w:space="0" w:color="auto"/>
        <w:right w:val="none" w:sz="0" w:space="0" w:color="auto"/>
      </w:divBdr>
    </w:div>
    <w:div w:id="1937976989">
      <w:bodyDiv w:val="1"/>
      <w:marLeft w:val="0"/>
      <w:marRight w:val="0"/>
      <w:marTop w:val="0"/>
      <w:marBottom w:val="0"/>
      <w:divBdr>
        <w:top w:val="none" w:sz="0" w:space="0" w:color="auto"/>
        <w:left w:val="none" w:sz="0" w:space="0" w:color="auto"/>
        <w:bottom w:val="none" w:sz="0" w:space="0" w:color="auto"/>
        <w:right w:val="none" w:sz="0" w:space="0" w:color="auto"/>
      </w:divBdr>
    </w:div>
    <w:div w:id="1938634251">
      <w:bodyDiv w:val="1"/>
      <w:marLeft w:val="0"/>
      <w:marRight w:val="0"/>
      <w:marTop w:val="0"/>
      <w:marBottom w:val="0"/>
      <w:divBdr>
        <w:top w:val="none" w:sz="0" w:space="0" w:color="auto"/>
        <w:left w:val="none" w:sz="0" w:space="0" w:color="auto"/>
        <w:bottom w:val="none" w:sz="0" w:space="0" w:color="auto"/>
        <w:right w:val="none" w:sz="0" w:space="0" w:color="auto"/>
      </w:divBdr>
    </w:div>
    <w:div w:id="1938713105">
      <w:bodyDiv w:val="1"/>
      <w:marLeft w:val="0"/>
      <w:marRight w:val="0"/>
      <w:marTop w:val="0"/>
      <w:marBottom w:val="0"/>
      <w:divBdr>
        <w:top w:val="none" w:sz="0" w:space="0" w:color="auto"/>
        <w:left w:val="none" w:sz="0" w:space="0" w:color="auto"/>
        <w:bottom w:val="none" w:sz="0" w:space="0" w:color="auto"/>
        <w:right w:val="none" w:sz="0" w:space="0" w:color="auto"/>
      </w:divBdr>
    </w:div>
    <w:div w:id="1938830611">
      <w:bodyDiv w:val="1"/>
      <w:marLeft w:val="0"/>
      <w:marRight w:val="0"/>
      <w:marTop w:val="0"/>
      <w:marBottom w:val="0"/>
      <w:divBdr>
        <w:top w:val="none" w:sz="0" w:space="0" w:color="auto"/>
        <w:left w:val="none" w:sz="0" w:space="0" w:color="auto"/>
        <w:bottom w:val="none" w:sz="0" w:space="0" w:color="auto"/>
        <w:right w:val="none" w:sz="0" w:space="0" w:color="auto"/>
      </w:divBdr>
    </w:div>
    <w:div w:id="1939479524">
      <w:marLeft w:val="0"/>
      <w:marRight w:val="0"/>
      <w:marTop w:val="0"/>
      <w:marBottom w:val="0"/>
      <w:divBdr>
        <w:top w:val="none" w:sz="0" w:space="0" w:color="auto"/>
        <w:left w:val="none" w:sz="0" w:space="0" w:color="auto"/>
        <w:bottom w:val="none" w:sz="0" w:space="0" w:color="auto"/>
        <w:right w:val="none" w:sz="0" w:space="0" w:color="auto"/>
      </w:divBdr>
    </w:div>
    <w:div w:id="1939631310">
      <w:marLeft w:val="0"/>
      <w:marRight w:val="0"/>
      <w:marTop w:val="0"/>
      <w:marBottom w:val="0"/>
      <w:divBdr>
        <w:top w:val="none" w:sz="0" w:space="0" w:color="auto"/>
        <w:left w:val="none" w:sz="0" w:space="0" w:color="auto"/>
        <w:bottom w:val="none" w:sz="0" w:space="0" w:color="auto"/>
        <w:right w:val="none" w:sz="0" w:space="0" w:color="auto"/>
      </w:divBdr>
    </w:div>
    <w:div w:id="1939943724">
      <w:marLeft w:val="0"/>
      <w:marRight w:val="0"/>
      <w:marTop w:val="0"/>
      <w:marBottom w:val="0"/>
      <w:divBdr>
        <w:top w:val="none" w:sz="0" w:space="0" w:color="auto"/>
        <w:left w:val="none" w:sz="0" w:space="0" w:color="auto"/>
        <w:bottom w:val="none" w:sz="0" w:space="0" w:color="auto"/>
        <w:right w:val="none" w:sz="0" w:space="0" w:color="auto"/>
      </w:divBdr>
    </w:div>
    <w:div w:id="1940333307">
      <w:bodyDiv w:val="1"/>
      <w:marLeft w:val="0"/>
      <w:marRight w:val="0"/>
      <w:marTop w:val="0"/>
      <w:marBottom w:val="0"/>
      <w:divBdr>
        <w:top w:val="none" w:sz="0" w:space="0" w:color="auto"/>
        <w:left w:val="none" w:sz="0" w:space="0" w:color="auto"/>
        <w:bottom w:val="none" w:sz="0" w:space="0" w:color="auto"/>
        <w:right w:val="none" w:sz="0" w:space="0" w:color="auto"/>
      </w:divBdr>
    </w:div>
    <w:div w:id="1941061593">
      <w:marLeft w:val="0"/>
      <w:marRight w:val="0"/>
      <w:marTop w:val="0"/>
      <w:marBottom w:val="0"/>
      <w:divBdr>
        <w:top w:val="none" w:sz="0" w:space="0" w:color="auto"/>
        <w:left w:val="none" w:sz="0" w:space="0" w:color="auto"/>
        <w:bottom w:val="none" w:sz="0" w:space="0" w:color="auto"/>
        <w:right w:val="none" w:sz="0" w:space="0" w:color="auto"/>
      </w:divBdr>
    </w:div>
    <w:div w:id="1941185245">
      <w:bodyDiv w:val="1"/>
      <w:marLeft w:val="0"/>
      <w:marRight w:val="0"/>
      <w:marTop w:val="0"/>
      <w:marBottom w:val="0"/>
      <w:divBdr>
        <w:top w:val="none" w:sz="0" w:space="0" w:color="auto"/>
        <w:left w:val="none" w:sz="0" w:space="0" w:color="auto"/>
        <w:bottom w:val="none" w:sz="0" w:space="0" w:color="auto"/>
        <w:right w:val="none" w:sz="0" w:space="0" w:color="auto"/>
      </w:divBdr>
    </w:div>
    <w:div w:id="1941528306">
      <w:bodyDiv w:val="1"/>
      <w:marLeft w:val="0"/>
      <w:marRight w:val="0"/>
      <w:marTop w:val="0"/>
      <w:marBottom w:val="0"/>
      <w:divBdr>
        <w:top w:val="none" w:sz="0" w:space="0" w:color="auto"/>
        <w:left w:val="none" w:sz="0" w:space="0" w:color="auto"/>
        <w:bottom w:val="none" w:sz="0" w:space="0" w:color="auto"/>
        <w:right w:val="none" w:sz="0" w:space="0" w:color="auto"/>
      </w:divBdr>
    </w:div>
    <w:div w:id="1941835909">
      <w:bodyDiv w:val="1"/>
      <w:marLeft w:val="0"/>
      <w:marRight w:val="0"/>
      <w:marTop w:val="0"/>
      <w:marBottom w:val="0"/>
      <w:divBdr>
        <w:top w:val="none" w:sz="0" w:space="0" w:color="auto"/>
        <w:left w:val="none" w:sz="0" w:space="0" w:color="auto"/>
        <w:bottom w:val="none" w:sz="0" w:space="0" w:color="auto"/>
        <w:right w:val="none" w:sz="0" w:space="0" w:color="auto"/>
      </w:divBdr>
    </w:div>
    <w:div w:id="1943102666">
      <w:bodyDiv w:val="1"/>
      <w:marLeft w:val="0"/>
      <w:marRight w:val="0"/>
      <w:marTop w:val="0"/>
      <w:marBottom w:val="0"/>
      <w:divBdr>
        <w:top w:val="none" w:sz="0" w:space="0" w:color="auto"/>
        <w:left w:val="none" w:sz="0" w:space="0" w:color="auto"/>
        <w:bottom w:val="none" w:sz="0" w:space="0" w:color="auto"/>
        <w:right w:val="none" w:sz="0" w:space="0" w:color="auto"/>
      </w:divBdr>
    </w:div>
    <w:div w:id="1943339272">
      <w:bodyDiv w:val="1"/>
      <w:marLeft w:val="0"/>
      <w:marRight w:val="0"/>
      <w:marTop w:val="0"/>
      <w:marBottom w:val="0"/>
      <w:divBdr>
        <w:top w:val="none" w:sz="0" w:space="0" w:color="auto"/>
        <w:left w:val="none" w:sz="0" w:space="0" w:color="auto"/>
        <w:bottom w:val="none" w:sz="0" w:space="0" w:color="auto"/>
        <w:right w:val="none" w:sz="0" w:space="0" w:color="auto"/>
      </w:divBdr>
    </w:div>
    <w:div w:id="1943757805">
      <w:marLeft w:val="0"/>
      <w:marRight w:val="0"/>
      <w:marTop w:val="0"/>
      <w:marBottom w:val="0"/>
      <w:divBdr>
        <w:top w:val="none" w:sz="0" w:space="0" w:color="auto"/>
        <w:left w:val="none" w:sz="0" w:space="0" w:color="auto"/>
        <w:bottom w:val="none" w:sz="0" w:space="0" w:color="auto"/>
        <w:right w:val="none" w:sz="0" w:space="0" w:color="auto"/>
      </w:divBdr>
    </w:div>
    <w:div w:id="1944805211">
      <w:bodyDiv w:val="1"/>
      <w:marLeft w:val="0"/>
      <w:marRight w:val="0"/>
      <w:marTop w:val="0"/>
      <w:marBottom w:val="0"/>
      <w:divBdr>
        <w:top w:val="none" w:sz="0" w:space="0" w:color="auto"/>
        <w:left w:val="none" w:sz="0" w:space="0" w:color="auto"/>
        <w:bottom w:val="none" w:sz="0" w:space="0" w:color="auto"/>
        <w:right w:val="none" w:sz="0" w:space="0" w:color="auto"/>
      </w:divBdr>
    </w:div>
    <w:div w:id="1944873767">
      <w:marLeft w:val="0"/>
      <w:marRight w:val="0"/>
      <w:marTop w:val="0"/>
      <w:marBottom w:val="0"/>
      <w:divBdr>
        <w:top w:val="none" w:sz="0" w:space="0" w:color="auto"/>
        <w:left w:val="none" w:sz="0" w:space="0" w:color="auto"/>
        <w:bottom w:val="none" w:sz="0" w:space="0" w:color="auto"/>
        <w:right w:val="none" w:sz="0" w:space="0" w:color="auto"/>
      </w:divBdr>
    </w:div>
    <w:div w:id="1945653721">
      <w:bodyDiv w:val="1"/>
      <w:marLeft w:val="0"/>
      <w:marRight w:val="0"/>
      <w:marTop w:val="0"/>
      <w:marBottom w:val="0"/>
      <w:divBdr>
        <w:top w:val="none" w:sz="0" w:space="0" w:color="auto"/>
        <w:left w:val="none" w:sz="0" w:space="0" w:color="auto"/>
        <w:bottom w:val="none" w:sz="0" w:space="0" w:color="auto"/>
        <w:right w:val="none" w:sz="0" w:space="0" w:color="auto"/>
      </w:divBdr>
    </w:div>
    <w:div w:id="1946226840">
      <w:bodyDiv w:val="1"/>
      <w:marLeft w:val="0"/>
      <w:marRight w:val="0"/>
      <w:marTop w:val="0"/>
      <w:marBottom w:val="0"/>
      <w:divBdr>
        <w:top w:val="none" w:sz="0" w:space="0" w:color="auto"/>
        <w:left w:val="none" w:sz="0" w:space="0" w:color="auto"/>
        <w:bottom w:val="none" w:sz="0" w:space="0" w:color="auto"/>
        <w:right w:val="none" w:sz="0" w:space="0" w:color="auto"/>
      </w:divBdr>
    </w:div>
    <w:div w:id="1946230684">
      <w:bodyDiv w:val="1"/>
      <w:marLeft w:val="0"/>
      <w:marRight w:val="0"/>
      <w:marTop w:val="0"/>
      <w:marBottom w:val="0"/>
      <w:divBdr>
        <w:top w:val="none" w:sz="0" w:space="0" w:color="auto"/>
        <w:left w:val="none" w:sz="0" w:space="0" w:color="auto"/>
        <w:bottom w:val="none" w:sz="0" w:space="0" w:color="auto"/>
        <w:right w:val="none" w:sz="0" w:space="0" w:color="auto"/>
      </w:divBdr>
    </w:div>
    <w:div w:id="1946306283">
      <w:marLeft w:val="0"/>
      <w:marRight w:val="0"/>
      <w:marTop w:val="0"/>
      <w:marBottom w:val="0"/>
      <w:divBdr>
        <w:top w:val="none" w:sz="0" w:space="0" w:color="auto"/>
        <w:left w:val="none" w:sz="0" w:space="0" w:color="auto"/>
        <w:bottom w:val="none" w:sz="0" w:space="0" w:color="auto"/>
        <w:right w:val="none" w:sz="0" w:space="0" w:color="auto"/>
      </w:divBdr>
    </w:div>
    <w:div w:id="1946307927">
      <w:marLeft w:val="0"/>
      <w:marRight w:val="0"/>
      <w:marTop w:val="0"/>
      <w:marBottom w:val="0"/>
      <w:divBdr>
        <w:top w:val="none" w:sz="0" w:space="0" w:color="auto"/>
        <w:left w:val="none" w:sz="0" w:space="0" w:color="auto"/>
        <w:bottom w:val="none" w:sz="0" w:space="0" w:color="auto"/>
        <w:right w:val="none" w:sz="0" w:space="0" w:color="auto"/>
      </w:divBdr>
    </w:div>
    <w:div w:id="1946885786">
      <w:bodyDiv w:val="1"/>
      <w:marLeft w:val="0"/>
      <w:marRight w:val="0"/>
      <w:marTop w:val="0"/>
      <w:marBottom w:val="0"/>
      <w:divBdr>
        <w:top w:val="none" w:sz="0" w:space="0" w:color="auto"/>
        <w:left w:val="none" w:sz="0" w:space="0" w:color="auto"/>
        <w:bottom w:val="none" w:sz="0" w:space="0" w:color="auto"/>
        <w:right w:val="none" w:sz="0" w:space="0" w:color="auto"/>
      </w:divBdr>
    </w:div>
    <w:div w:id="1947351676">
      <w:bodyDiv w:val="1"/>
      <w:marLeft w:val="0"/>
      <w:marRight w:val="0"/>
      <w:marTop w:val="0"/>
      <w:marBottom w:val="0"/>
      <w:divBdr>
        <w:top w:val="none" w:sz="0" w:space="0" w:color="auto"/>
        <w:left w:val="none" w:sz="0" w:space="0" w:color="auto"/>
        <w:bottom w:val="none" w:sz="0" w:space="0" w:color="auto"/>
        <w:right w:val="none" w:sz="0" w:space="0" w:color="auto"/>
      </w:divBdr>
    </w:div>
    <w:div w:id="1948199165">
      <w:bodyDiv w:val="1"/>
      <w:marLeft w:val="0"/>
      <w:marRight w:val="0"/>
      <w:marTop w:val="0"/>
      <w:marBottom w:val="0"/>
      <w:divBdr>
        <w:top w:val="none" w:sz="0" w:space="0" w:color="auto"/>
        <w:left w:val="none" w:sz="0" w:space="0" w:color="auto"/>
        <w:bottom w:val="none" w:sz="0" w:space="0" w:color="auto"/>
        <w:right w:val="none" w:sz="0" w:space="0" w:color="auto"/>
      </w:divBdr>
    </w:div>
    <w:div w:id="1948269435">
      <w:bodyDiv w:val="1"/>
      <w:marLeft w:val="0"/>
      <w:marRight w:val="0"/>
      <w:marTop w:val="0"/>
      <w:marBottom w:val="0"/>
      <w:divBdr>
        <w:top w:val="none" w:sz="0" w:space="0" w:color="auto"/>
        <w:left w:val="none" w:sz="0" w:space="0" w:color="auto"/>
        <w:bottom w:val="none" w:sz="0" w:space="0" w:color="auto"/>
        <w:right w:val="none" w:sz="0" w:space="0" w:color="auto"/>
      </w:divBdr>
    </w:div>
    <w:div w:id="1948459476">
      <w:marLeft w:val="0"/>
      <w:marRight w:val="0"/>
      <w:marTop w:val="0"/>
      <w:marBottom w:val="0"/>
      <w:divBdr>
        <w:top w:val="none" w:sz="0" w:space="0" w:color="auto"/>
        <w:left w:val="none" w:sz="0" w:space="0" w:color="auto"/>
        <w:bottom w:val="none" w:sz="0" w:space="0" w:color="auto"/>
        <w:right w:val="none" w:sz="0" w:space="0" w:color="auto"/>
      </w:divBdr>
    </w:div>
    <w:div w:id="1948585845">
      <w:marLeft w:val="0"/>
      <w:marRight w:val="0"/>
      <w:marTop w:val="0"/>
      <w:marBottom w:val="0"/>
      <w:divBdr>
        <w:top w:val="none" w:sz="0" w:space="0" w:color="auto"/>
        <w:left w:val="none" w:sz="0" w:space="0" w:color="auto"/>
        <w:bottom w:val="none" w:sz="0" w:space="0" w:color="auto"/>
        <w:right w:val="none" w:sz="0" w:space="0" w:color="auto"/>
      </w:divBdr>
    </w:div>
    <w:div w:id="1948613661">
      <w:marLeft w:val="0"/>
      <w:marRight w:val="0"/>
      <w:marTop w:val="0"/>
      <w:marBottom w:val="0"/>
      <w:divBdr>
        <w:top w:val="none" w:sz="0" w:space="0" w:color="auto"/>
        <w:left w:val="none" w:sz="0" w:space="0" w:color="auto"/>
        <w:bottom w:val="none" w:sz="0" w:space="0" w:color="auto"/>
        <w:right w:val="none" w:sz="0" w:space="0" w:color="auto"/>
      </w:divBdr>
    </w:div>
    <w:div w:id="1948737103">
      <w:bodyDiv w:val="1"/>
      <w:marLeft w:val="0"/>
      <w:marRight w:val="0"/>
      <w:marTop w:val="0"/>
      <w:marBottom w:val="0"/>
      <w:divBdr>
        <w:top w:val="none" w:sz="0" w:space="0" w:color="auto"/>
        <w:left w:val="none" w:sz="0" w:space="0" w:color="auto"/>
        <w:bottom w:val="none" w:sz="0" w:space="0" w:color="auto"/>
        <w:right w:val="none" w:sz="0" w:space="0" w:color="auto"/>
      </w:divBdr>
    </w:div>
    <w:div w:id="1948806393">
      <w:bodyDiv w:val="1"/>
      <w:marLeft w:val="0"/>
      <w:marRight w:val="0"/>
      <w:marTop w:val="0"/>
      <w:marBottom w:val="0"/>
      <w:divBdr>
        <w:top w:val="none" w:sz="0" w:space="0" w:color="auto"/>
        <w:left w:val="none" w:sz="0" w:space="0" w:color="auto"/>
        <w:bottom w:val="none" w:sz="0" w:space="0" w:color="auto"/>
        <w:right w:val="none" w:sz="0" w:space="0" w:color="auto"/>
      </w:divBdr>
    </w:div>
    <w:div w:id="1949580749">
      <w:marLeft w:val="0"/>
      <w:marRight w:val="0"/>
      <w:marTop w:val="0"/>
      <w:marBottom w:val="0"/>
      <w:divBdr>
        <w:top w:val="none" w:sz="0" w:space="0" w:color="auto"/>
        <w:left w:val="none" w:sz="0" w:space="0" w:color="auto"/>
        <w:bottom w:val="none" w:sz="0" w:space="0" w:color="auto"/>
        <w:right w:val="none" w:sz="0" w:space="0" w:color="auto"/>
      </w:divBdr>
    </w:div>
    <w:div w:id="1949971405">
      <w:bodyDiv w:val="1"/>
      <w:marLeft w:val="0"/>
      <w:marRight w:val="0"/>
      <w:marTop w:val="0"/>
      <w:marBottom w:val="0"/>
      <w:divBdr>
        <w:top w:val="none" w:sz="0" w:space="0" w:color="auto"/>
        <w:left w:val="none" w:sz="0" w:space="0" w:color="auto"/>
        <w:bottom w:val="none" w:sz="0" w:space="0" w:color="auto"/>
        <w:right w:val="none" w:sz="0" w:space="0" w:color="auto"/>
      </w:divBdr>
    </w:div>
    <w:div w:id="1951009676">
      <w:marLeft w:val="0"/>
      <w:marRight w:val="0"/>
      <w:marTop w:val="0"/>
      <w:marBottom w:val="0"/>
      <w:divBdr>
        <w:top w:val="none" w:sz="0" w:space="0" w:color="auto"/>
        <w:left w:val="none" w:sz="0" w:space="0" w:color="auto"/>
        <w:bottom w:val="none" w:sz="0" w:space="0" w:color="auto"/>
        <w:right w:val="none" w:sz="0" w:space="0" w:color="auto"/>
      </w:divBdr>
    </w:div>
    <w:div w:id="1951203476">
      <w:marLeft w:val="0"/>
      <w:marRight w:val="0"/>
      <w:marTop w:val="0"/>
      <w:marBottom w:val="0"/>
      <w:divBdr>
        <w:top w:val="none" w:sz="0" w:space="0" w:color="auto"/>
        <w:left w:val="none" w:sz="0" w:space="0" w:color="auto"/>
        <w:bottom w:val="none" w:sz="0" w:space="0" w:color="auto"/>
        <w:right w:val="none" w:sz="0" w:space="0" w:color="auto"/>
      </w:divBdr>
    </w:div>
    <w:div w:id="1951279279">
      <w:marLeft w:val="0"/>
      <w:marRight w:val="0"/>
      <w:marTop w:val="0"/>
      <w:marBottom w:val="0"/>
      <w:divBdr>
        <w:top w:val="none" w:sz="0" w:space="0" w:color="auto"/>
        <w:left w:val="none" w:sz="0" w:space="0" w:color="auto"/>
        <w:bottom w:val="none" w:sz="0" w:space="0" w:color="auto"/>
        <w:right w:val="none" w:sz="0" w:space="0" w:color="auto"/>
      </w:divBdr>
    </w:div>
    <w:div w:id="1951353912">
      <w:marLeft w:val="0"/>
      <w:marRight w:val="0"/>
      <w:marTop w:val="0"/>
      <w:marBottom w:val="0"/>
      <w:divBdr>
        <w:top w:val="none" w:sz="0" w:space="0" w:color="auto"/>
        <w:left w:val="none" w:sz="0" w:space="0" w:color="auto"/>
        <w:bottom w:val="none" w:sz="0" w:space="0" w:color="auto"/>
        <w:right w:val="none" w:sz="0" w:space="0" w:color="auto"/>
      </w:divBdr>
    </w:div>
    <w:div w:id="1951890169">
      <w:bodyDiv w:val="1"/>
      <w:marLeft w:val="0"/>
      <w:marRight w:val="0"/>
      <w:marTop w:val="0"/>
      <w:marBottom w:val="0"/>
      <w:divBdr>
        <w:top w:val="none" w:sz="0" w:space="0" w:color="auto"/>
        <w:left w:val="none" w:sz="0" w:space="0" w:color="auto"/>
        <w:bottom w:val="none" w:sz="0" w:space="0" w:color="auto"/>
        <w:right w:val="none" w:sz="0" w:space="0" w:color="auto"/>
      </w:divBdr>
    </w:div>
    <w:div w:id="1953317753">
      <w:bodyDiv w:val="1"/>
      <w:marLeft w:val="0"/>
      <w:marRight w:val="0"/>
      <w:marTop w:val="0"/>
      <w:marBottom w:val="0"/>
      <w:divBdr>
        <w:top w:val="none" w:sz="0" w:space="0" w:color="auto"/>
        <w:left w:val="none" w:sz="0" w:space="0" w:color="auto"/>
        <w:bottom w:val="none" w:sz="0" w:space="0" w:color="auto"/>
        <w:right w:val="none" w:sz="0" w:space="0" w:color="auto"/>
      </w:divBdr>
    </w:div>
    <w:div w:id="1953392865">
      <w:bodyDiv w:val="1"/>
      <w:marLeft w:val="0"/>
      <w:marRight w:val="0"/>
      <w:marTop w:val="0"/>
      <w:marBottom w:val="0"/>
      <w:divBdr>
        <w:top w:val="none" w:sz="0" w:space="0" w:color="auto"/>
        <w:left w:val="none" w:sz="0" w:space="0" w:color="auto"/>
        <w:bottom w:val="none" w:sz="0" w:space="0" w:color="auto"/>
        <w:right w:val="none" w:sz="0" w:space="0" w:color="auto"/>
      </w:divBdr>
    </w:div>
    <w:div w:id="1954362995">
      <w:marLeft w:val="0"/>
      <w:marRight w:val="0"/>
      <w:marTop w:val="0"/>
      <w:marBottom w:val="0"/>
      <w:divBdr>
        <w:top w:val="none" w:sz="0" w:space="0" w:color="auto"/>
        <w:left w:val="none" w:sz="0" w:space="0" w:color="auto"/>
        <w:bottom w:val="none" w:sz="0" w:space="0" w:color="auto"/>
        <w:right w:val="none" w:sz="0" w:space="0" w:color="auto"/>
      </w:divBdr>
    </w:div>
    <w:div w:id="1955867252">
      <w:bodyDiv w:val="1"/>
      <w:marLeft w:val="0"/>
      <w:marRight w:val="0"/>
      <w:marTop w:val="0"/>
      <w:marBottom w:val="0"/>
      <w:divBdr>
        <w:top w:val="none" w:sz="0" w:space="0" w:color="auto"/>
        <w:left w:val="none" w:sz="0" w:space="0" w:color="auto"/>
        <w:bottom w:val="none" w:sz="0" w:space="0" w:color="auto"/>
        <w:right w:val="none" w:sz="0" w:space="0" w:color="auto"/>
      </w:divBdr>
    </w:div>
    <w:div w:id="1956063220">
      <w:bodyDiv w:val="1"/>
      <w:marLeft w:val="0"/>
      <w:marRight w:val="0"/>
      <w:marTop w:val="0"/>
      <w:marBottom w:val="0"/>
      <w:divBdr>
        <w:top w:val="none" w:sz="0" w:space="0" w:color="auto"/>
        <w:left w:val="none" w:sz="0" w:space="0" w:color="auto"/>
        <w:bottom w:val="none" w:sz="0" w:space="0" w:color="auto"/>
        <w:right w:val="none" w:sz="0" w:space="0" w:color="auto"/>
      </w:divBdr>
    </w:div>
    <w:div w:id="1956282357">
      <w:marLeft w:val="0"/>
      <w:marRight w:val="0"/>
      <w:marTop w:val="0"/>
      <w:marBottom w:val="0"/>
      <w:divBdr>
        <w:top w:val="none" w:sz="0" w:space="0" w:color="auto"/>
        <w:left w:val="none" w:sz="0" w:space="0" w:color="auto"/>
        <w:bottom w:val="none" w:sz="0" w:space="0" w:color="auto"/>
        <w:right w:val="none" w:sz="0" w:space="0" w:color="auto"/>
      </w:divBdr>
    </w:div>
    <w:div w:id="1956672935">
      <w:bodyDiv w:val="1"/>
      <w:marLeft w:val="0"/>
      <w:marRight w:val="0"/>
      <w:marTop w:val="0"/>
      <w:marBottom w:val="0"/>
      <w:divBdr>
        <w:top w:val="none" w:sz="0" w:space="0" w:color="auto"/>
        <w:left w:val="none" w:sz="0" w:space="0" w:color="auto"/>
        <w:bottom w:val="none" w:sz="0" w:space="0" w:color="auto"/>
        <w:right w:val="none" w:sz="0" w:space="0" w:color="auto"/>
      </w:divBdr>
    </w:div>
    <w:div w:id="1957904849">
      <w:bodyDiv w:val="1"/>
      <w:marLeft w:val="0"/>
      <w:marRight w:val="0"/>
      <w:marTop w:val="0"/>
      <w:marBottom w:val="0"/>
      <w:divBdr>
        <w:top w:val="none" w:sz="0" w:space="0" w:color="auto"/>
        <w:left w:val="none" w:sz="0" w:space="0" w:color="auto"/>
        <w:bottom w:val="none" w:sz="0" w:space="0" w:color="auto"/>
        <w:right w:val="none" w:sz="0" w:space="0" w:color="auto"/>
      </w:divBdr>
    </w:div>
    <w:div w:id="1958173820">
      <w:bodyDiv w:val="1"/>
      <w:marLeft w:val="0"/>
      <w:marRight w:val="0"/>
      <w:marTop w:val="0"/>
      <w:marBottom w:val="0"/>
      <w:divBdr>
        <w:top w:val="none" w:sz="0" w:space="0" w:color="auto"/>
        <w:left w:val="none" w:sz="0" w:space="0" w:color="auto"/>
        <w:bottom w:val="none" w:sz="0" w:space="0" w:color="auto"/>
        <w:right w:val="none" w:sz="0" w:space="0" w:color="auto"/>
      </w:divBdr>
    </w:div>
    <w:div w:id="1958175876">
      <w:bodyDiv w:val="1"/>
      <w:marLeft w:val="0"/>
      <w:marRight w:val="0"/>
      <w:marTop w:val="0"/>
      <w:marBottom w:val="0"/>
      <w:divBdr>
        <w:top w:val="none" w:sz="0" w:space="0" w:color="auto"/>
        <w:left w:val="none" w:sz="0" w:space="0" w:color="auto"/>
        <w:bottom w:val="none" w:sz="0" w:space="0" w:color="auto"/>
        <w:right w:val="none" w:sz="0" w:space="0" w:color="auto"/>
      </w:divBdr>
    </w:div>
    <w:div w:id="1958830063">
      <w:bodyDiv w:val="1"/>
      <w:marLeft w:val="0"/>
      <w:marRight w:val="0"/>
      <w:marTop w:val="0"/>
      <w:marBottom w:val="0"/>
      <w:divBdr>
        <w:top w:val="none" w:sz="0" w:space="0" w:color="auto"/>
        <w:left w:val="none" w:sz="0" w:space="0" w:color="auto"/>
        <w:bottom w:val="none" w:sz="0" w:space="0" w:color="auto"/>
        <w:right w:val="none" w:sz="0" w:space="0" w:color="auto"/>
      </w:divBdr>
    </w:div>
    <w:div w:id="1959412599">
      <w:marLeft w:val="0"/>
      <w:marRight w:val="0"/>
      <w:marTop w:val="0"/>
      <w:marBottom w:val="0"/>
      <w:divBdr>
        <w:top w:val="none" w:sz="0" w:space="0" w:color="auto"/>
        <w:left w:val="none" w:sz="0" w:space="0" w:color="auto"/>
        <w:bottom w:val="none" w:sz="0" w:space="0" w:color="auto"/>
        <w:right w:val="none" w:sz="0" w:space="0" w:color="auto"/>
      </w:divBdr>
    </w:div>
    <w:div w:id="1959944388">
      <w:bodyDiv w:val="1"/>
      <w:marLeft w:val="0"/>
      <w:marRight w:val="0"/>
      <w:marTop w:val="0"/>
      <w:marBottom w:val="0"/>
      <w:divBdr>
        <w:top w:val="none" w:sz="0" w:space="0" w:color="auto"/>
        <w:left w:val="none" w:sz="0" w:space="0" w:color="auto"/>
        <w:bottom w:val="none" w:sz="0" w:space="0" w:color="auto"/>
        <w:right w:val="none" w:sz="0" w:space="0" w:color="auto"/>
      </w:divBdr>
    </w:div>
    <w:div w:id="1960527103">
      <w:bodyDiv w:val="1"/>
      <w:marLeft w:val="0"/>
      <w:marRight w:val="0"/>
      <w:marTop w:val="0"/>
      <w:marBottom w:val="0"/>
      <w:divBdr>
        <w:top w:val="none" w:sz="0" w:space="0" w:color="auto"/>
        <w:left w:val="none" w:sz="0" w:space="0" w:color="auto"/>
        <w:bottom w:val="none" w:sz="0" w:space="0" w:color="auto"/>
        <w:right w:val="none" w:sz="0" w:space="0" w:color="auto"/>
      </w:divBdr>
    </w:div>
    <w:div w:id="1961493289">
      <w:marLeft w:val="0"/>
      <w:marRight w:val="0"/>
      <w:marTop w:val="0"/>
      <w:marBottom w:val="0"/>
      <w:divBdr>
        <w:top w:val="none" w:sz="0" w:space="0" w:color="auto"/>
        <w:left w:val="none" w:sz="0" w:space="0" w:color="auto"/>
        <w:bottom w:val="none" w:sz="0" w:space="0" w:color="auto"/>
        <w:right w:val="none" w:sz="0" w:space="0" w:color="auto"/>
      </w:divBdr>
    </w:div>
    <w:div w:id="1961573335">
      <w:bodyDiv w:val="1"/>
      <w:marLeft w:val="0"/>
      <w:marRight w:val="0"/>
      <w:marTop w:val="0"/>
      <w:marBottom w:val="0"/>
      <w:divBdr>
        <w:top w:val="none" w:sz="0" w:space="0" w:color="auto"/>
        <w:left w:val="none" w:sz="0" w:space="0" w:color="auto"/>
        <w:bottom w:val="none" w:sz="0" w:space="0" w:color="auto"/>
        <w:right w:val="none" w:sz="0" w:space="0" w:color="auto"/>
      </w:divBdr>
    </w:div>
    <w:div w:id="1961839175">
      <w:marLeft w:val="0"/>
      <w:marRight w:val="0"/>
      <w:marTop w:val="0"/>
      <w:marBottom w:val="0"/>
      <w:divBdr>
        <w:top w:val="none" w:sz="0" w:space="0" w:color="auto"/>
        <w:left w:val="none" w:sz="0" w:space="0" w:color="auto"/>
        <w:bottom w:val="none" w:sz="0" w:space="0" w:color="auto"/>
        <w:right w:val="none" w:sz="0" w:space="0" w:color="auto"/>
      </w:divBdr>
    </w:div>
    <w:div w:id="1962613468">
      <w:bodyDiv w:val="1"/>
      <w:marLeft w:val="0"/>
      <w:marRight w:val="0"/>
      <w:marTop w:val="0"/>
      <w:marBottom w:val="0"/>
      <w:divBdr>
        <w:top w:val="none" w:sz="0" w:space="0" w:color="auto"/>
        <w:left w:val="none" w:sz="0" w:space="0" w:color="auto"/>
        <w:bottom w:val="none" w:sz="0" w:space="0" w:color="auto"/>
        <w:right w:val="none" w:sz="0" w:space="0" w:color="auto"/>
      </w:divBdr>
    </w:div>
    <w:div w:id="1962689448">
      <w:marLeft w:val="0"/>
      <w:marRight w:val="0"/>
      <w:marTop w:val="0"/>
      <w:marBottom w:val="0"/>
      <w:divBdr>
        <w:top w:val="none" w:sz="0" w:space="0" w:color="auto"/>
        <w:left w:val="none" w:sz="0" w:space="0" w:color="auto"/>
        <w:bottom w:val="none" w:sz="0" w:space="0" w:color="auto"/>
        <w:right w:val="none" w:sz="0" w:space="0" w:color="auto"/>
      </w:divBdr>
    </w:div>
    <w:div w:id="1962758969">
      <w:bodyDiv w:val="1"/>
      <w:marLeft w:val="0"/>
      <w:marRight w:val="0"/>
      <w:marTop w:val="0"/>
      <w:marBottom w:val="0"/>
      <w:divBdr>
        <w:top w:val="none" w:sz="0" w:space="0" w:color="auto"/>
        <w:left w:val="none" w:sz="0" w:space="0" w:color="auto"/>
        <w:bottom w:val="none" w:sz="0" w:space="0" w:color="auto"/>
        <w:right w:val="none" w:sz="0" w:space="0" w:color="auto"/>
      </w:divBdr>
    </w:div>
    <w:div w:id="1963076629">
      <w:bodyDiv w:val="1"/>
      <w:marLeft w:val="0"/>
      <w:marRight w:val="0"/>
      <w:marTop w:val="0"/>
      <w:marBottom w:val="0"/>
      <w:divBdr>
        <w:top w:val="none" w:sz="0" w:space="0" w:color="auto"/>
        <w:left w:val="none" w:sz="0" w:space="0" w:color="auto"/>
        <w:bottom w:val="none" w:sz="0" w:space="0" w:color="auto"/>
        <w:right w:val="none" w:sz="0" w:space="0" w:color="auto"/>
      </w:divBdr>
    </w:div>
    <w:div w:id="1963460119">
      <w:marLeft w:val="0"/>
      <w:marRight w:val="0"/>
      <w:marTop w:val="0"/>
      <w:marBottom w:val="0"/>
      <w:divBdr>
        <w:top w:val="none" w:sz="0" w:space="0" w:color="auto"/>
        <w:left w:val="none" w:sz="0" w:space="0" w:color="auto"/>
        <w:bottom w:val="none" w:sz="0" w:space="0" w:color="auto"/>
        <w:right w:val="none" w:sz="0" w:space="0" w:color="auto"/>
      </w:divBdr>
    </w:div>
    <w:div w:id="1963612993">
      <w:bodyDiv w:val="1"/>
      <w:marLeft w:val="0"/>
      <w:marRight w:val="0"/>
      <w:marTop w:val="0"/>
      <w:marBottom w:val="0"/>
      <w:divBdr>
        <w:top w:val="none" w:sz="0" w:space="0" w:color="auto"/>
        <w:left w:val="none" w:sz="0" w:space="0" w:color="auto"/>
        <w:bottom w:val="none" w:sz="0" w:space="0" w:color="auto"/>
        <w:right w:val="none" w:sz="0" w:space="0" w:color="auto"/>
      </w:divBdr>
    </w:div>
    <w:div w:id="1963684101">
      <w:bodyDiv w:val="1"/>
      <w:marLeft w:val="0"/>
      <w:marRight w:val="0"/>
      <w:marTop w:val="0"/>
      <w:marBottom w:val="0"/>
      <w:divBdr>
        <w:top w:val="none" w:sz="0" w:space="0" w:color="auto"/>
        <w:left w:val="none" w:sz="0" w:space="0" w:color="auto"/>
        <w:bottom w:val="none" w:sz="0" w:space="0" w:color="auto"/>
        <w:right w:val="none" w:sz="0" w:space="0" w:color="auto"/>
      </w:divBdr>
    </w:div>
    <w:div w:id="1964843907">
      <w:marLeft w:val="0"/>
      <w:marRight w:val="0"/>
      <w:marTop w:val="0"/>
      <w:marBottom w:val="0"/>
      <w:divBdr>
        <w:top w:val="none" w:sz="0" w:space="0" w:color="auto"/>
        <w:left w:val="none" w:sz="0" w:space="0" w:color="auto"/>
        <w:bottom w:val="none" w:sz="0" w:space="0" w:color="auto"/>
        <w:right w:val="none" w:sz="0" w:space="0" w:color="auto"/>
      </w:divBdr>
    </w:div>
    <w:div w:id="1965233209">
      <w:bodyDiv w:val="1"/>
      <w:marLeft w:val="0"/>
      <w:marRight w:val="0"/>
      <w:marTop w:val="0"/>
      <w:marBottom w:val="0"/>
      <w:divBdr>
        <w:top w:val="none" w:sz="0" w:space="0" w:color="auto"/>
        <w:left w:val="none" w:sz="0" w:space="0" w:color="auto"/>
        <w:bottom w:val="none" w:sz="0" w:space="0" w:color="auto"/>
        <w:right w:val="none" w:sz="0" w:space="0" w:color="auto"/>
      </w:divBdr>
    </w:div>
    <w:div w:id="1965311433">
      <w:marLeft w:val="0"/>
      <w:marRight w:val="0"/>
      <w:marTop w:val="0"/>
      <w:marBottom w:val="0"/>
      <w:divBdr>
        <w:top w:val="none" w:sz="0" w:space="0" w:color="auto"/>
        <w:left w:val="none" w:sz="0" w:space="0" w:color="auto"/>
        <w:bottom w:val="none" w:sz="0" w:space="0" w:color="auto"/>
        <w:right w:val="none" w:sz="0" w:space="0" w:color="auto"/>
      </w:divBdr>
    </w:div>
    <w:div w:id="1965571867">
      <w:bodyDiv w:val="1"/>
      <w:marLeft w:val="0"/>
      <w:marRight w:val="0"/>
      <w:marTop w:val="0"/>
      <w:marBottom w:val="0"/>
      <w:divBdr>
        <w:top w:val="none" w:sz="0" w:space="0" w:color="auto"/>
        <w:left w:val="none" w:sz="0" w:space="0" w:color="auto"/>
        <w:bottom w:val="none" w:sz="0" w:space="0" w:color="auto"/>
        <w:right w:val="none" w:sz="0" w:space="0" w:color="auto"/>
      </w:divBdr>
    </w:div>
    <w:div w:id="1965693911">
      <w:bodyDiv w:val="1"/>
      <w:marLeft w:val="0"/>
      <w:marRight w:val="0"/>
      <w:marTop w:val="0"/>
      <w:marBottom w:val="0"/>
      <w:divBdr>
        <w:top w:val="none" w:sz="0" w:space="0" w:color="auto"/>
        <w:left w:val="none" w:sz="0" w:space="0" w:color="auto"/>
        <w:bottom w:val="none" w:sz="0" w:space="0" w:color="auto"/>
        <w:right w:val="none" w:sz="0" w:space="0" w:color="auto"/>
      </w:divBdr>
    </w:div>
    <w:div w:id="1966614212">
      <w:bodyDiv w:val="1"/>
      <w:marLeft w:val="0"/>
      <w:marRight w:val="0"/>
      <w:marTop w:val="0"/>
      <w:marBottom w:val="0"/>
      <w:divBdr>
        <w:top w:val="none" w:sz="0" w:space="0" w:color="auto"/>
        <w:left w:val="none" w:sz="0" w:space="0" w:color="auto"/>
        <w:bottom w:val="none" w:sz="0" w:space="0" w:color="auto"/>
        <w:right w:val="none" w:sz="0" w:space="0" w:color="auto"/>
      </w:divBdr>
    </w:div>
    <w:div w:id="1966809942">
      <w:bodyDiv w:val="1"/>
      <w:marLeft w:val="0"/>
      <w:marRight w:val="0"/>
      <w:marTop w:val="0"/>
      <w:marBottom w:val="0"/>
      <w:divBdr>
        <w:top w:val="none" w:sz="0" w:space="0" w:color="auto"/>
        <w:left w:val="none" w:sz="0" w:space="0" w:color="auto"/>
        <w:bottom w:val="none" w:sz="0" w:space="0" w:color="auto"/>
        <w:right w:val="none" w:sz="0" w:space="0" w:color="auto"/>
      </w:divBdr>
    </w:div>
    <w:div w:id="1967618459">
      <w:bodyDiv w:val="1"/>
      <w:marLeft w:val="0"/>
      <w:marRight w:val="0"/>
      <w:marTop w:val="0"/>
      <w:marBottom w:val="0"/>
      <w:divBdr>
        <w:top w:val="none" w:sz="0" w:space="0" w:color="auto"/>
        <w:left w:val="none" w:sz="0" w:space="0" w:color="auto"/>
        <w:bottom w:val="none" w:sz="0" w:space="0" w:color="auto"/>
        <w:right w:val="none" w:sz="0" w:space="0" w:color="auto"/>
      </w:divBdr>
    </w:div>
    <w:div w:id="1967656982">
      <w:marLeft w:val="0"/>
      <w:marRight w:val="0"/>
      <w:marTop w:val="0"/>
      <w:marBottom w:val="0"/>
      <w:divBdr>
        <w:top w:val="none" w:sz="0" w:space="0" w:color="auto"/>
        <w:left w:val="none" w:sz="0" w:space="0" w:color="auto"/>
        <w:bottom w:val="none" w:sz="0" w:space="0" w:color="auto"/>
        <w:right w:val="none" w:sz="0" w:space="0" w:color="auto"/>
      </w:divBdr>
    </w:div>
    <w:div w:id="1967663420">
      <w:marLeft w:val="0"/>
      <w:marRight w:val="0"/>
      <w:marTop w:val="0"/>
      <w:marBottom w:val="0"/>
      <w:divBdr>
        <w:top w:val="none" w:sz="0" w:space="0" w:color="auto"/>
        <w:left w:val="none" w:sz="0" w:space="0" w:color="auto"/>
        <w:bottom w:val="none" w:sz="0" w:space="0" w:color="auto"/>
        <w:right w:val="none" w:sz="0" w:space="0" w:color="auto"/>
      </w:divBdr>
    </w:div>
    <w:div w:id="1967732546">
      <w:bodyDiv w:val="1"/>
      <w:marLeft w:val="0"/>
      <w:marRight w:val="0"/>
      <w:marTop w:val="0"/>
      <w:marBottom w:val="0"/>
      <w:divBdr>
        <w:top w:val="none" w:sz="0" w:space="0" w:color="auto"/>
        <w:left w:val="none" w:sz="0" w:space="0" w:color="auto"/>
        <w:bottom w:val="none" w:sz="0" w:space="0" w:color="auto"/>
        <w:right w:val="none" w:sz="0" w:space="0" w:color="auto"/>
      </w:divBdr>
    </w:div>
    <w:div w:id="1967924352">
      <w:marLeft w:val="0"/>
      <w:marRight w:val="0"/>
      <w:marTop w:val="0"/>
      <w:marBottom w:val="0"/>
      <w:divBdr>
        <w:top w:val="none" w:sz="0" w:space="0" w:color="auto"/>
        <w:left w:val="none" w:sz="0" w:space="0" w:color="auto"/>
        <w:bottom w:val="none" w:sz="0" w:space="0" w:color="auto"/>
        <w:right w:val="none" w:sz="0" w:space="0" w:color="auto"/>
      </w:divBdr>
    </w:div>
    <w:div w:id="1969316816">
      <w:marLeft w:val="0"/>
      <w:marRight w:val="0"/>
      <w:marTop w:val="0"/>
      <w:marBottom w:val="0"/>
      <w:divBdr>
        <w:top w:val="none" w:sz="0" w:space="0" w:color="auto"/>
        <w:left w:val="none" w:sz="0" w:space="0" w:color="auto"/>
        <w:bottom w:val="none" w:sz="0" w:space="0" w:color="auto"/>
        <w:right w:val="none" w:sz="0" w:space="0" w:color="auto"/>
      </w:divBdr>
    </w:div>
    <w:div w:id="1969386496">
      <w:bodyDiv w:val="1"/>
      <w:marLeft w:val="0"/>
      <w:marRight w:val="0"/>
      <w:marTop w:val="0"/>
      <w:marBottom w:val="0"/>
      <w:divBdr>
        <w:top w:val="none" w:sz="0" w:space="0" w:color="auto"/>
        <w:left w:val="none" w:sz="0" w:space="0" w:color="auto"/>
        <w:bottom w:val="none" w:sz="0" w:space="0" w:color="auto"/>
        <w:right w:val="none" w:sz="0" w:space="0" w:color="auto"/>
      </w:divBdr>
    </w:div>
    <w:div w:id="1972175907">
      <w:bodyDiv w:val="1"/>
      <w:marLeft w:val="0"/>
      <w:marRight w:val="0"/>
      <w:marTop w:val="0"/>
      <w:marBottom w:val="0"/>
      <w:divBdr>
        <w:top w:val="none" w:sz="0" w:space="0" w:color="auto"/>
        <w:left w:val="none" w:sz="0" w:space="0" w:color="auto"/>
        <w:bottom w:val="none" w:sz="0" w:space="0" w:color="auto"/>
        <w:right w:val="none" w:sz="0" w:space="0" w:color="auto"/>
      </w:divBdr>
    </w:div>
    <w:div w:id="1972975714">
      <w:bodyDiv w:val="1"/>
      <w:marLeft w:val="0"/>
      <w:marRight w:val="0"/>
      <w:marTop w:val="0"/>
      <w:marBottom w:val="0"/>
      <w:divBdr>
        <w:top w:val="none" w:sz="0" w:space="0" w:color="auto"/>
        <w:left w:val="none" w:sz="0" w:space="0" w:color="auto"/>
        <w:bottom w:val="none" w:sz="0" w:space="0" w:color="auto"/>
        <w:right w:val="none" w:sz="0" w:space="0" w:color="auto"/>
      </w:divBdr>
    </w:div>
    <w:div w:id="1973368835">
      <w:bodyDiv w:val="1"/>
      <w:marLeft w:val="0"/>
      <w:marRight w:val="0"/>
      <w:marTop w:val="0"/>
      <w:marBottom w:val="0"/>
      <w:divBdr>
        <w:top w:val="none" w:sz="0" w:space="0" w:color="auto"/>
        <w:left w:val="none" w:sz="0" w:space="0" w:color="auto"/>
        <w:bottom w:val="none" w:sz="0" w:space="0" w:color="auto"/>
        <w:right w:val="none" w:sz="0" w:space="0" w:color="auto"/>
      </w:divBdr>
    </w:div>
    <w:div w:id="1973829215">
      <w:bodyDiv w:val="1"/>
      <w:marLeft w:val="0"/>
      <w:marRight w:val="0"/>
      <w:marTop w:val="0"/>
      <w:marBottom w:val="0"/>
      <w:divBdr>
        <w:top w:val="none" w:sz="0" w:space="0" w:color="auto"/>
        <w:left w:val="none" w:sz="0" w:space="0" w:color="auto"/>
        <w:bottom w:val="none" w:sz="0" w:space="0" w:color="auto"/>
        <w:right w:val="none" w:sz="0" w:space="0" w:color="auto"/>
      </w:divBdr>
    </w:div>
    <w:div w:id="1973899259">
      <w:bodyDiv w:val="1"/>
      <w:marLeft w:val="0"/>
      <w:marRight w:val="0"/>
      <w:marTop w:val="0"/>
      <w:marBottom w:val="0"/>
      <w:divBdr>
        <w:top w:val="none" w:sz="0" w:space="0" w:color="auto"/>
        <w:left w:val="none" w:sz="0" w:space="0" w:color="auto"/>
        <w:bottom w:val="none" w:sz="0" w:space="0" w:color="auto"/>
        <w:right w:val="none" w:sz="0" w:space="0" w:color="auto"/>
      </w:divBdr>
    </w:div>
    <w:div w:id="1974090919">
      <w:bodyDiv w:val="1"/>
      <w:marLeft w:val="0"/>
      <w:marRight w:val="0"/>
      <w:marTop w:val="0"/>
      <w:marBottom w:val="0"/>
      <w:divBdr>
        <w:top w:val="none" w:sz="0" w:space="0" w:color="auto"/>
        <w:left w:val="none" w:sz="0" w:space="0" w:color="auto"/>
        <w:bottom w:val="none" w:sz="0" w:space="0" w:color="auto"/>
        <w:right w:val="none" w:sz="0" w:space="0" w:color="auto"/>
      </w:divBdr>
    </w:div>
    <w:div w:id="1974286433">
      <w:bodyDiv w:val="1"/>
      <w:marLeft w:val="0"/>
      <w:marRight w:val="0"/>
      <w:marTop w:val="0"/>
      <w:marBottom w:val="0"/>
      <w:divBdr>
        <w:top w:val="none" w:sz="0" w:space="0" w:color="auto"/>
        <w:left w:val="none" w:sz="0" w:space="0" w:color="auto"/>
        <w:bottom w:val="none" w:sz="0" w:space="0" w:color="auto"/>
        <w:right w:val="none" w:sz="0" w:space="0" w:color="auto"/>
      </w:divBdr>
    </w:div>
    <w:div w:id="1975333487">
      <w:bodyDiv w:val="1"/>
      <w:marLeft w:val="0"/>
      <w:marRight w:val="0"/>
      <w:marTop w:val="0"/>
      <w:marBottom w:val="0"/>
      <w:divBdr>
        <w:top w:val="none" w:sz="0" w:space="0" w:color="auto"/>
        <w:left w:val="none" w:sz="0" w:space="0" w:color="auto"/>
        <w:bottom w:val="none" w:sz="0" w:space="0" w:color="auto"/>
        <w:right w:val="none" w:sz="0" w:space="0" w:color="auto"/>
      </w:divBdr>
    </w:div>
    <w:div w:id="1975791923">
      <w:bodyDiv w:val="1"/>
      <w:marLeft w:val="0"/>
      <w:marRight w:val="0"/>
      <w:marTop w:val="0"/>
      <w:marBottom w:val="0"/>
      <w:divBdr>
        <w:top w:val="none" w:sz="0" w:space="0" w:color="auto"/>
        <w:left w:val="none" w:sz="0" w:space="0" w:color="auto"/>
        <w:bottom w:val="none" w:sz="0" w:space="0" w:color="auto"/>
        <w:right w:val="none" w:sz="0" w:space="0" w:color="auto"/>
      </w:divBdr>
    </w:div>
    <w:div w:id="1977030805">
      <w:bodyDiv w:val="1"/>
      <w:marLeft w:val="0"/>
      <w:marRight w:val="0"/>
      <w:marTop w:val="0"/>
      <w:marBottom w:val="0"/>
      <w:divBdr>
        <w:top w:val="none" w:sz="0" w:space="0" w:color="auto"/>
        <w:left w:val="none" w:sz="0" w:space="0" w:color="auto"/>
        <w:bottom w:val="none" w:sz="0" w:space="0" w:color="auto"/>
        <w:right w:val="none" w:sz="0" w:space="0" w:color="auto"/>
      </w:divBdr>
    </w:div>
    <w:div w:id="1978729225">
      <w:bodyDiv w:val="1"/>
      <w:marLeft w:val="0"/>
      <w:marRight w:val="0"/>
      <w:marTop w:val="0"/>
      <w:marBottom w:val="0"/>
      <w:divBdr>
        <w:top w:val="none" w:sz="0" w:space="0" w:color="auto"/>
        <w:left w:val="none" w:sz="0" w:space="0" w:color="auto"/>
        <w:bottom w:val="none" w:sz="0" w:space="0" w:color="auto"/>
        <w:right w:val="none" w:sz="0" w:space="0" w:color="auto"/>
      </w:divBdr>
    </w:div>
    <w:div w:id="1979803872">
      <w:marLeft w:val="0"/>
      <w:marRight w:val="0"/>
      <w:marTop w:val="0"/>
      <w:marBottom w:val="0"/>
      <w:divBdr>
        <w:top w:val="none" w:sz="0" w:space="0" w:color="auto"/>
        <w:left w:val="none" w:sz="0" w:space="0" w:color="auto"/>
        <w:bottom w:val="none" w:sz="0" w:space="0" w:color="auto"/>
        <w:right w:val="none" w:sz="0" w:space="0" w:color="auto"/>
      </w:divBdr>
    </w:div>
    <w:div w:id="1980108038">
      <w:bodyDiv w:val="1"/>
      <w:marLeft w:val="0"/>
      <w:marRight w:val="0"/>
      <w:marTop w:val="0"/>
      <w:marBottom w:val="0"/>
      <w:divBdr>
        <w:top w:val="none" w:sz="0" w:space="0" w:color="auto"/>
        <w:left w:val="none" w:sz="0" w:space="0" w:color="auto"/>
        <w:bottom w:val="none" w:sz="0" w:space="0" w:color="auto"/>
        <w:right w:val="none" w:sz="0" w:space="0" w:color="auto"/>
      </w:divBdr>
    </w:div>
    <w:div w:id="1980259475">
      <w:bodyDiv w:val="1"/>
      <w:marLeft w:val="0"/>
      <w:marRight w:val="0"/>
      <w:marTop w:val="0"/>
      <w:marBottom w:val="0"/>
      <w:divBdr>
        <w:top w:val="none" w:sz="0" w:space="0" w:color="auto"/>
        <w:left w:val="none" w:sz="0" w:space="0" w:color="auto"/>
        <w:bottom w:val="none" w:sz="0" w:space="0" w:color="auto"/>
        <w:right w:val="none" w:sz="0" w:space="0" w:color="auto"/>
      </w:divBdr>
    </w:div>
    <w:div w:id="1980572741">
      <w:marLeft w:val="0"/>
      <w:marRight w:val="0"/>
      <w:marTop w:val="0"/>
      <w:marBottom w:val="0"/>
      <w:divBdr>
        <w:top w:val="none" w:sz="0" w:space="0" w:color="auto"/>
        <w:left w:val="none" w:sz="0" w:space="0" w:color="auto"/>
        <w:bottom w:val="none" w:sz="0" w:space="0" w:color="auto"/>
        <w:right w:val="none" w:sz="0" w:space="0" w:color="auto"/>
      </w:divBdr>
    </w:div>
    <w:div w:id="1980721507">
      <w:marLeft w:val="0"/>
      <w:marRight w:val="0"/>
      <w:marTop w:val="0"/>
      <w:marBottom w:val="0"/>
      <w:divBdr>
        <w:top w:val="none" w:sz="0" w:space="0" w:color="auto"/>
        <w:left w:val="none" w:sz="0" w:space="0" w:color="auto"/>
        <w:bottom w:val="none" w:sz="0" w:space="0" w:color="auto"/>
        <w:right w:val="none" w:sz="0" w:space="0" w:color="auto"/>
      </w:divBdr>
    </w:div>
    <w:div w:id="1980762637">
      <w:bodyDiv w:val="1"/>
      <w:marLeft w:val="0"/>
      <w:marRight w:val="0"/>
      <w:marTop w:val="0"/>
      <w:marBottom w:val="0"/>
      <w:divBdr>
        <w:top w:val="none" w:sz="0" w:space="0" w:color="auto"/>
        <w:left w:val="none" w:sz="0" w:space="0" w:color="auto"/>
        <w:bottom w:val="none" w:sz="0" w:space="0" w:color="auto"/>
        <w:right w:val="none" w:sz="0" w:space="0" w:color="auto"/>
      </w:divBdr>
    </w:div>
    <w:div w:id="1981030142">
      <w:bodyDiv w:val="1"/>
      <w:marLeft w:val="0"/>
      <w:marRight w:val="0"/>
      <w:marTop w:val="0"/>
      <w:marBottom w:val="0"/>
      <w:divBdr>
        <w:top w:val="none" w:sz="0" w:space="0" w:color="auto"/>
        <w:left w:val="none" w:sz="0" w:space="0" w:color="auto"/>
        <w:bottom w:val="none" w:sz="0" w:space="0" w:color="auto"/>
        <w:right w:val="none" w:sz="0" w:space="0" w:color="auto"/>
      </w:divBdr>
    </w:div>
    <w:div w:id="1982465337">
      <w:bodyDiv w:val="1"/>
      <w:marLeft w:val="0"/>
      <w:marRight w:val="0"/>
      <w:marTop w:val="0"/>
      <w:marBottom w:val="0"/>
      <w:divBdr>
        <w:top w:val="none" w:sz="0" w:space="0" w:color="auto"/>
        <w:left w:val="none" w:sz="0" w:space="0" w:color="auto"/>
        <w:bottom w:val="none" w:sz="0" w:space="0" w:color="auto"/>
        <w:right w:val="none" w:sz="0" w:space="0" w:color="auto"/>
      </w:divBdr>
    </w:div>
    <w:div w:id="1982492482">
      <w:bodyDiv w:val="1"/>
      <w:marLeft w:val="0"/>
      <w:marRight w:val="0"/>
      <w:marTop w:val="0"/>
      <w:marBottom w:val="0"/>
      <w:divBdr>
        <w:top w:val="none" w:sz="0" w:space="0" w:color="auto"/>
        <w:left w:val="none" w:sz="0" w:space="0" w:color="auto"/>
        <w:bottom w:val="none" w:sz="0" w:space="0" w:color="auto"/>
        <w:right w:val="none" w:sz="0" w:space="0" w:color="auto"/>
      </w:divBdr>
    </w:div>
    <w:div w:id="1982733355">
      <w:marLeft w:val="0"/>
      <w:marRight w:val="0"/>
      <w:marTop w:val="0"/>
      <w:marBottom w:val="0"/>
      <w:divBdr>
        <w:top w:val="none" w:sz="0" w:space="0" w:color="auto"/>
        <w:left w:val="none" w:sz="0" w:space="0" w:color="auto"/>
        <w:bottom w:val="none" w:sz="0" w:space="0" w:color="auto"/>
        <w:right w:val="none" w:sz="0" w:space="0" w:color="auto"/>
      </w:divBdr>
    </w:div>
    <w:div w:id="1982953997">
      <w:marLeft w:val="0"/>
      <w:marRight w:val="0"/>
      <w:marTop w:val="0"/>
      <w:marBottom w:val="0"/>
      <w:divBdr>
        <w:top w:val="none" w:sz="0" w:space="0" w:color="auto"/>
        <w:left w:val="none" w:sz="0" w:space="0" w:color="auto"/>
        <w:bottom w:val="none" w:sz="0" w:space="0" w:color="auto"/>
        <w:right w:val="none" w:sz="0" w:space="0" w:color="auto"/>
      </w:divBdr>
    </w:div>
    <w:div w:id="1983461212">
      <w:bodyDiv w:val="1"/>
      <w:marLeft w:val="0"/>
      <w:marRight w:val="0"/>
      <w:marTop w:val="0"/>
      <w:marBottom w:val="0"/>
      <w:divBdr>
        <w:top w:val="none" w:sz="0" w:space="0" w:color="auto"/>
        <w:left w:val="none" w:sz="0" w:space="0" w:color="auto"/>
        <w:bottom w:val="none" w:sz="0" w:space="0" w:color="auto"/>
        <w:right w:val="none" w:sz="0" w:space="0" w:color="auto"/>
      </w:divBdr>
    </w:div>
    <w:div w:id="1983926811">
      <w:marLeft w:val="0"/>
      <w:marRight w:val="0"/>
      <w:marTop w:val="0"/>
      <w:marBottom w:val="0"/>
      <w:divBdr>
        <w:top w:val="none" w:sz="0" w:space="0" w:color="auto"/>
        <w:left w:val="none" w:sz="0" w:space="0" w:color="auto"/>
        <w:bottom w:val="none" w:sz="0" w:space="0" w:color="auto"/>
        <w:right w:val="none" w:sz="0" w:space="0" w:color="auto"/>
      </w:divBdr>
    </w:div>
    <w:div w:id="1984311989">
      <w:bodyDiv w:val="1"/>
      <w:marLeft w:val="0"/>
      <w:marRight w:val="0"/>
      <w:marTop w:val="0"/>
      <w:marBottom w:val="0"/>
      <w:divBdr>
        <w:top w:val="none" w:sz="0" w:space="0" w:color="auto"/>
        <w:left w:val="none" w:sz="0" w:space="0" w:color="auto"/>
        <w:bottom w:val="none" w:sz="0" w:space="0" w:color="auto"/>
        <w:right w:val="none" w:sz="0" w:space="0" w:color="auto"/>
      </w:divBdr>
    </w:div>
    <w:div w:id="1985498518">
      <w:bodyDiv w:val="1"/>
      <w:marLeft w:val="0"/>
      <w:marRight w:val="0"/>
      <w:marTop w:val="0"/>
      <w:marBottom w:val="0"/>
      <w:divBdr>
        <w:top w:val="none" w:sz="0" w:space="0" w:color="auto"/>
        <w:left w:val="none" w:sz="0" w:space="0" w:color="auto"/>
        <w:bottom w:val="none" w:sz="0" w:space="0" w:color="auto"/>
        <w:right w:val="none" w:sz="0" w:space="0" w:color="auto"/>
      </w:divBdr>
    </w:div>
    <w:div w:id="1985549517">
      <w:bodyDiv w:val="1"/>
      <w:marLeft w:val="0"/>
      <w:marRight w:val="0"/>
      <w:marTop w:val="0"/>
      <w:marBottom w:val="0"/>
      <w:divBdr>
        <w:top w:val="none" w:sz="0" w:space="0" w:color="auto"/>
        <w:left w:val="none" w:sz="0" w:space="0" w:color="auto"/>
        <w:bottom w:val="none" w:sz="0" w:space="0" w:color="auto"/>
        <w:right w:val="none" w:sz="0" w:space="0" w:color="auto"/>
      </w:divBdr>
    </w:div>
    <w:div w:id="1985623685">
      <w:bodyDiv w:val="1"/>
      <w:marLeft w:val="0"/>
      <w:marRight w:val="0"/>
      <w:marTop w:val="0"/>
      <w:marBottom w:val="0"/>
      <w:divBdr>
        <w:top w:val="none" w:sz="0" w:space="0" w:color="auto"/>
        <w:left w:val="none" w:sz="0" w:space="0" w:color="auto"/>
        <w:bottom w:val="none" w:sz="0" w:space="0" w:color="auto"/>
        <w:right w:val="none" w:sz="0" w:space="0" w:color="auto"/>
      </w:divBdr>
    </w:div>
    <w:div w:id="1986354614">
      <w:marLeft w:val="0"/>
      <w:marRight w:val="0"/>
      <w:marTop w:val="0"/>
      <w:marBottom w:val="0"/>
      <w:divBdr>
        <w:top w:val="none" w:sz="0" w:space="0" w:color="auto"/>
        <w:left w:val="none" w:sz="0" w:space="0" w:color="auto"/>
        <w:bottom w:val="none" w:sz="0" w:space="0" w:color="auto"/>
        <w:right w:val="none" w:sz="0" w:space="0" w:color="auto"/>
      </w:divBdr>
    </w:div>
    <w:div w:id="1986547891">
      <w:bodyDiv w:val="1"/>
      <w:marLeft w:val="0"/>
      <w:marRight w:val="0"/>
      <w:marTop w:val="0"/>
      <w:marBottom w:val="0"/>
      <w:divBdr>
        <w:top w:val="none" w:sz="0" w:space="0" w:color="auto"/>
        <w:left w:val="none" w:sz="0" w:space="0" w:color="auto"/>
        <w:bottom w:val="none" w:sz="0" w:space="0" w:color="auto"/>
        <w:right w:val="none" w:sz="0" w:space="0" w:color="auto"/>
      </w:divBdr>
    </w:div>
    <w:div w:id="1987471358">
      <w:marLeft w:val="0"/>
      <w:marRight w:val="0"/>
      <w:marTop w:val="0"/>
      <w:marBottom w:val="0"/>
      <w:divBdr>
        <w:top w:val="none" w:sz="0" w:space="0" w:color="auto"/>
        <w:left w:val="none" w:sz="0" w:space="0" w:color="auto"/>
        <w:bottom w:val="none" w:sz="0" w:space="0" w:color="auto"/>
        <w:right w:val="none" w:sz="0" w:space="0" w:color="auto"/>
      </w:divBdr>
    </w:div>
    <w:div w:id="1988046940">
      <w:marLeft w:val="0"/>
      <w:marRight w:val="0"/>
      <w:marTop w:val="0"/>
      <w:marBottom w:val="0"/>
      <w:divBdr>
        <w:top w:val="none" w:sz="0" w:space="0" w:color="auto"/>
        <w:left w:val="none" w:sz="0" w:space="0" w:color="auto"/>
        <w:bottom w:val="none" w:sz="0" w:space="0" w:color="auto"/>
        <w:right w:val="none" w:sz="0" w:space="0" w:color="auto"/>
      </w:divBdr>
    </w:div>
    <w:div w:id="1988167220">
      <w:bodyDiv w:val="1"/>
      <w:marLeft w:val="0"/>
      <w:marRight w:val="0"/>
      <w:marTop w:val="0"/>
      <w:marBottom w:val="0"/>
      <w:divBdr>
        <w:top w:val="none" w:sz="0" w:space="0" w:color="auto"/>
        <w:left w:val="none" w:sz="0" w:space="0" w:color="auto"/>
        <w:bottom w:val="none" w:sz="0" w:space="0" w:color="auto"/>
        <w:right w:val="none" w:sz="0" w:space="0" w:color="auto"/>
      </w:divBdr>
    </w:div>
    <w:div w:id="1988363784">
      <w:bodyDiv w:val="1"/>
      <w:marLeft w:val="0"/>
      <w:marRight w:val="0"/>
      <w:marTop w:val="0"/>
      <w:marBottom w:val="0"/>
      <w:divBdr>
        <w:top w:val="none" w:sz="0" w:space="0" w:color="auto"/>
        <w:left w:val="none" w:sz="0" w:space="0" w:color="auto"/>
        <w:bottom w:val="none" w:sz="0" w:space="0" w:color="auto"/>
        <w:right w:val="none" w:sz="0" w:space="0" w:color="auto"/>
      </w:divBdr>
    </w:div>
    <w:div w:id="1989281268">
      <w:bodyDiv w:val="1"/>
      <w:marLeft w:val="0"/>
      <w:marRight w:val="0"/>
      <w:marTop w:val="0"/>
      <w:marBottom w:val="0"/>
      <w:divBdr>
        <w:top w:val="none" w:sz="0" w:space="0" w:color="auto"/>
        <w:left w:val="none" w:sz="0" w:space="0" w:color="auto"/>
        <w:bottom w:val="none" w:sz="0" w:space="0" w:color="auto"/>
        <w:right w:val="none" w:sz="0" w:space="0" w:color="auto"/>
      </w:divBdr>
    </w:div>
    <w:div w:id="1989750354">
      <w:bodyDiv w:val="1"/>
      <w:marLeft w:val="0"/>
      <w:marRight w:val="0"/>
      <w:marTop w:val="0"/>
      <w:marBottom w:val="0"/>
      <w:divBdr>
        <w:top w:val="none" w:sz="0" w:space="0" w:color="auto"/>
        <w:left w:val="none" w:sz="0" w:space="0" w:color="auto"/>
        <w:bottom w:val="none" w:sz="0" w:space="0" w:color="auto"/>
        <w:right w:val="none" w:sz="0" w:space="0" w:color="auto"/>
      </w:divBdr>
    </w:div>
    <w:div w:id="1991060859">
      <w:bodyDiv w:val="1"/>
      <w:marLeft w:val="0"/>
      <w:marRight w:val="0"/>
      <w:marTop w:val="0"/>
      <w:marBottom w:val="0"/>
      <w:divBdr>
        <w:top w:val="none" w:sz="0" w:space="0" w:color="auto"/>
        <w:left w:val="none" w:sz="0" w:space="0" w:color="auto"/>
        <w:bottom w:val="none" w:sz="0" w:space="0" w:color="auto"/>
        <w:right w:val="none" w:sz="0" w:space="0" w:color="auto"/>
      </w:divBdr>
    </w:div>
    <w:div w:id="1992054947">
      <w:bodyDiv w:val="1"/>
      <w:marLeft w:val="0"/>
      <w:marRight w:val="0"/>
      <w:marTop w:val="0"/>
      <w:marBottom w:val="0"/>
      <w:divBdr>
        <w:top w:val="none" w:sz="0" w:space="0" w:color="auto"/>
        <w:left w:val="none" w:sz="0" w:space="0" w:color="auto"/>
        <w:bottom w:val="none" w:sz="0" w:space="0" w:color="auto"/>
        <w:right w:val="none" w:sz="0" w:space="0" w:color="auto"/>
      </w:divBdr>
    </w:div>
    <w:div w:id="1992248735">
      <w:bodyDiv w:val="1"/>
      <w:marLeft w:val="0"/>
      <w:marRight w:val="0"/>
      <w:marTop w:val="0"/>
      <w:marBottom w:val="0"/>
      <w:divBdr>
        <w:top w:val="none" w:sz="0" w:space="0" w:color="auto"/>
        <w:left w:val="none" w:sz="0" w:space="0" w:color="auto"/>
        <w:bottom w:val="none" w:sz="0" w:space="0" w:color="auto"/>
        <w:right w:val="none" w:sz="0" w:space="0" w:color="auto"/>
      </w:divBdr>
    </w:div>
    <w:div w:id="1992830348">
      <w:marLeft w:val="0"/>
      <w:marRight w:val="0"/>
      <w:marTop w:val="0"/>
      <w:marBottom w:val="0"/>
      <w:divBdr>
        <w:top w:val="none" w:sz="0" w:space="0" w:color="auto"/>
        <w:left w:val="none" w:sz="0" w:space="0" w:color="auto"/>
        <w:bottom w:val="none" w:sz="0" w:space="0" w:color="auto"/>
        <w:right w:val="none" w:sz="0" w:space="0" w:color="auto"/>
      </w:divBdr>
    </w:div>
    <w:div w:id="1993636260">
      <w:bodyDiv w:val="1"/>
      <w:marLeft w:val="0"/>
      <w:marRight w:val="0"/>
      <w:marTop w:val="0"/>
      <w:marBottom w:val="0"/>
      <w:divBdr>
        <w:top w:val="none" w:sz="0" w:space="0" w:color="auto"/>
        <w:left w:val="none" w:sz="0" w:space="0" w:color="auto"/>
        <w:bottom w:val="none" w:sz="0" w:space="0" w:color="auto"/>
        <w:right w:val="none" w:sz="0" w:space="0" w:color="auto"/>
      </w:divBdr>
    </w:div>
    <w:div w:id="1993824964">
      <w:bodyDiv w:val="1"/>
      <w:marLeft w:val="0"/>
      <w:marRight w:val="0"/>
      <w:marTop w:val="0"/>
      <w:marBottom w:val="0"/>
      <w:divBdr>
        <w:top w:val="none" w:sz="0" w:space="0" w:color="auto"/>
        <w:left w:val="none" w:sz="0" w:space="0" w:color="auto"/>
        <w:bottom w:val="none" w:sz="0" w:space="0" w:color="auto"/>
        <w:right w:val="none" w:sz="0" w:space="0" w:color="auto"/>
      </w:divBdr>
    </w:div>
    <w:div w:id="1996641541">
      <w:marLeft w:val="0"/>
      <w:marRight w:val="0"/>
      <w:marTop w:val="0"/>
      <w:marBottom w:val="0"/>
      <w:divBdr>
        <w:top w:val="none" w:sz="0" w:space="0" w:color="auto"/>
        <w:left w:val="none" w:sz="0" w:space="0" w:color="auto"/>
        <w:bottom w:val="none" w:sz="0" w:space="0" w:color="auto"/>
        <w:right w:val="none" w:sz="0" w:space="0" w:color="auto"/>
      </w:divBdr>
    </w:div>
    <w:div w:id="1998220831">
      <w:marLeft w:val="0"/>
      <w:marRight w:val="0"/>
      <w:marTop w:val="0"/>
      <w:marBottom w:val="0"/>
      <w:divBdr>
        <w:top w:val="none" w:sz="0" w:space="0" w:color="auto"/>
        <w:left w:val="none" w:sz="0" w:space="0" w:color="auto"/>
        <w:bottom w:val="none" w:sz="0" w:space="0" w:color="auto"/>
        <w:right w:val="none" w:sz="0" w:space="0" w:color="auto"/>
      </w:divBdr>
    </w:div>
    <w:div w:id="1998460717">
      <w:bodyDiv w:val="1"/>
      <w:marLeft w:val="0"/>
      <w:marRight w:val="0"/>
      <w:marTop w:val="0"/>
      <w:marBottom w:val="0"/>
      <w:divBdr>
        <w:top w:val="none" w:sz="0" w:space="0" w:color="auto"/>
        <w:left w:val="none" w:sz="0" w:space="0" w:color="auto"/>
        <w:bottom w:val="none" w:sz="0" w:space="0" w:color="auto"/>
        <w:right w:val="none" w:sz="0" w:space="0" w:color="auto"/>
      </w:divBdr>
    </w:div>
    <w:div w:id="1998998728">
      <w:marLeft w:val="0"/>
      <w:marRight w:val="0"/>
      <w:marTop w:val="0"/>
      <w:marBottom w:val="0"/>
      <w:divBdr>
        <w:top w:val="none" w:sz="0" w:space="0" w:color="auto"/>
        <w:left w:val="none" w:sz="0" w:space="0" w:color="auto"/>
        <w:bottom w:val="none" w:sz="0" w:space="0" w:color="auto"/>
        <w:right w:val="none" w:sz="0" w:space="0" w:color="auto"/>
      </w:divBdr>
    </w:div>
    <w:div w:id="1999384749">
      <w:bodyDiv w:val="1"/>
      <w:marLeft w:val="0"/>
      <w:marRight w:val="0"/>
      <w:marTop w:val="0"/>
      <w:marBottom w:val="0"/>
      <w:divBdr>
        <w:top w:val="none" w:sz="0" w:space="0" w:color="auto"/>
        <w:left w:val="none" w:sz="0" w:space="0" w:color="auto"/>
        <w:bottom w:val="none" w:sz="0" w:space="0" w:color="auto"/>
        <w:right w:val="none" w:sz="0" w:space="0" w:color="auto"/>
      </w:divBdr>
    </w:div>
    <w:div w:id="2000376653">
      <w:bodyDiv w:val="1"/>
      <w:marLeft w:val="0"/>
      <w:marRight w:val="0"/>
      <w:marTop w:val="0"/>
      <w:marBottom w:val="0"/>
      <w:divBdr>
        <w:top w:val="none" w:sz="0" w:space="0" w:color="auto"/>
        <w:left w:val="none" w:sz="0" w:space="0" w:color="auto"/>
        <w:bottom w:val="none" w:sz="0" w:space="0" w:color="auto"/>
        <w:right w:val="none" w:sz="0" w:space="0" w:color="auto"/>
      </w:divBdr>
    </w:div>
    <w:div w:id="2003660017">
      <w:bodyDiv w:val="1"/>
      <w:marLeft w:val="0"/>
      <w:marRight w:val="0"/>
      <w:marTop w:val="0"/>
      <w:marBottom w:val="0"/>
      <w:divBdr>
        <w:top w:val="none" w:sz="0" w:space="0" w:color="auto"/>
        <w:left w:val="none" w:sz="0" w:space="0" w:color="auto"/>
        <w:bottom w:val="none" w:sz="0" w:space="0" w:color="auto"/>
        <w:right w:val="none" w:sz="0" w:space="0" w:color="auto"/>
      </w:divBdr>
    </w:div>
    <w:div w:id="2003729237">
      <w:marLeft w:val="0"/>
      <w:marRight w:val="0"/>
      <w:marTop w:val="0"/>
      <w:marBottom w:val="0"/>
      <w:divBdr>
        <w:top w:val="none" w:sz="0" w:space="0" w:color="auto"/>
        <w:left w:val="none" w:sz="0" w:space="0" w:color="auto"/>
        <w:bottom w:val="none" w:sz="0" w:space="0" w:color="auto"/>
        <w:right w:val="none" w:sz="0" w:space="0" w:color="auto"/>
      </w:divBdr>
    </w:div>
    <w:div w:id="2004696561">
      <w:bodyDiv w:val="1"/>
      <w:marLeft w:val="0"/>
      <w:marRight w:val="0"/>
      <w:marTop w:val="0"/>
      <w:marBottom w:val="0"/>
      <w:divBdr>
        <w:top w:val="none" w:sz="0" w:space="0" w:color="auto"/>
        <w:left w:val="none" w:sz="0" w:space="0" w:color="auto"/>
        <w:bottom w:val="none" w:sz="0" w:space="0" w:color="auto"/>
        <w:right w:val="none" w:sz="0" w:space="0" w:color="auto"/>
      </w:divBdr>
    </w:div>
    <w:div w:id="2004773029">
      <w:marLeft w:val="0"/>
      <w:marRight w:val="0"/>
      <w:marTop w:val="0"/>
      <w:marBottom w:val="0"/>
      <w:divBdr>
        <w:top w:val="none" w:sz="0" w:space="0" w:color="auto"/>
        <w:left w:val="none" w:sz="0" w:space="0" w:color="auto"/>
        <w:bottom w:val="none" w:sz="0" w:space="0" w:color="auto"/>
        <w:right w:val="none" w:sz="0" w:space="0" w:color="auto"/>
      </w:divBdr>
    </w:div>
    <w:div w:id="2005667743">
      <w:marLeft w:val="0"/>
      <w:marRight w:val="0"/>
      <w:marTop w:val="0"/>
      <w:marBottom w:val="0"/>
      <w:divBdr>
        <w:top w:val="none" w:sz="0" w:space="0" w:color="auto"/>
        <w:left w:val="none" w:sz="0" w:space="0" w:color="auto"/>
        <w:bottom w:val="none" w:sz="0" w:space="0" w:color="auto"/>
        <w:right w:val="none" w:sz="0" w:space="0" w:color="auto"/>
      </w:divBdr>
    </w:div>
    <w:div w:id="2005818173">
      <w:bodyDiv w:val="1"/>
      <w:marLeft w:val="0"/>
      <w:marRight w:val="0"/>
      <w:marTop w:val="0"/>
      <w:marBottom w:val="0"/>
      <w:divBdr>
        <w:top w:val="none" w:sz="0" w:space="0" w:color="auto"/>
        <w:left w:val="none" w:sz="0" w:space="0" w:color="auto"/>
        <w:bottom w:val="none" w:sz="0" w:space="0" w:color="auto"/>
        <w:right w:val="none" w:sz="0" w:space="0" w:color="auto"/>
      </w:divBdr>
    </w:div>
    <w:div w:id="2006929547">
      <w:marLeft w:val="0"/>
      <w:marRight w:val="0"/>
      <w:marTop w:val="0"/>
      <w:marBottom w:val="0"/>
      <w:divBdr>
        <w:top w:val="none" w:sz="0" w:space="0" w:color="auto"/>
        <w:left w:val="none" w:sz="0" w:space="0" w:color="auto"/>
        <w:bottom w:val="none" w:sz="0" w:space="0" w:color="auto"/>
        <w:right w:val="none" w:sz="0" w:space="0" w:color="auto"/>
      </w:divBdr>
    </w:div>
    <w:div w:id="2008483764">
      <w:bodyDiv w:val="1"/>
      <w:marLeft w:val="0"/>
      <w:marRight w:val="0"/>
      <w:marTop w:val="0"/>
      <w:marBottom w:val="0"/>
      <w:divBdr>
        <w:top w:val="none" w:sz="0" w:space="0" w:color="auto"/>
        <w:left w:val="none" w:sz="0" w:space="0" w:color="auto"/>
        <w:bottom w:val="none" w:sz="0" w:space="0" w:color="auto"/>
        <w:right w:val="none" w:sz="0" w:space="0" w:color="auto"/>
      </w:divBdr>
    </w:div>
    <w:div w:id="2008902035">
      <w:marLeft w:val="0"/>
      <w:marRight w:val="0"/>
      <w:marTop w:val="0"/>
      <w:marBottom w:val="0"/>
      <w:divBdr>
        <w:top w:val="none" w:sz="0" w:space="0" w:color="auto"/>
        <w:left w:val="none" w:sz="0" w:space="0" w:color="auto"/>
        <w:bottom w:val="none" w:sz="0" w:space="0" w:color="auto"/>
        <w:right w:val="none" w:sz="0" w:space="0" w:color="auto"/>
      </w:divBdr>
    </w:div>
    <w:div w:id="2009214452">
      <w:bodyDiv w:val="1"/>
      <w:marLeft w:val="0"/>
      <w:marRight w:val="0"/>
      <w:marTop w:val="0"/>
      <w:marBottom w:val="0"/>
      <w:divBdr>
        <w:top w:val="none" w:sz="0" w:space="0" w:color="auto"/>
        <w:left w:val="none" w:sz="0" w:space="0" w:color="auto"/>
        <w:bottom w:val="none" w:sz="0" w:space="0" w:color="auto"/>
        <w:right w:val="none" w:sz="0" w:space="0" w:color="auto"/>
      </w:divBdr>
    </w:div>
    <w:div w:id="2009285843">
      <w:marLeft w:val="0"/>
      <w:marRight w:val="0"/>
      <w:marTop w:val="0"/>
      <w:marBottom w:val="0"/>
      <w:divBdr>
        <w:top w:val="none" w:sz="0" w:space="0" w:color="auto"/>
        <w:left w:val="none" w:sz="0" w:space="0" w:color="auto"/>
        <w:bottom w:val="none" w:sz="0" w:space="0" w:color="auto"/>
        <w:right w:val="none" w:sz="0" w:space="0" w:color="auto"/>
      </w:divBdr>
    </w:div>
    <w:div w:id="2009668494">
      <w:bodyDiv w:val="1"/>
      <w:marLeft w:val="0"/>
      <w:marRight w:val="0"/>
      <w:marTop w:val="0"/>
      <w:marBottom w:val="0"/>
      <w:divBdr>
        <w:top w:val="none" w:sz="0" w:space="0" w:color="auto"/>
        <w:left w:val="none" w:sz="0" w:space="0" w:color="auto"/>
        <w:bottom w:val="none" w:sz="0" w:space="0" w:color="auto"/>
        <w:right w:val="none" w:sz="0" w:space="0" w:color="auto"/>
      </w:divBdr>
    </w:div>
    <w:div w:id="2009821213">
      <w:marLeft w:val="0"/>
      <w:marRight w:val="0"/>
      <w:marTop w:val="0"/>
      <w:marBottom w:val="0"/>
      <w:divBdr>
        <w:top w:val="none" w:sz="0" w:space="0" w:color="auto"/>
        <w:left w:val="none" w:sz="0" w:space="0" w:color="auto"/>
        <w:bottom w:val="none" w:sz="0" w:space="0" w:color="auto"/>
        <w:right w:val="none" w:sz="0" w:space="0" w:color="auto"/>
      </w:divBdr>
    </w:div>
    <w:div w:id="2012289438">
      <w:bodyDiv w:val="1"/>
      <w:marLeft w:val="0"/>
      <w:marRight w:val="0"/>
      <w:marTop w:val="0"/>
      <w:marBottom w:val="0"/>
      <w:divBdr>
        <w:top w:val="none" w:sz="0" w:space="0" w:color="auto"/>
        <w:left w:val="none" w:sz="0" w:space="0" w:color="auto"/>
        <w:bottom w:val="none" w:sz="0" w:space="0" w:color="auto"/>
        <w:right w:val="none" w:sz="0" w:space="0" w:color="auto"/>
      </w:divBdr>
    </w:div>
    <w:div w:id="2013530888">
      <w:marLeft w:val="0"/>
      <w:marRight w:val="0"/>
      <w:marTop w:val="0"/>
      <w:marBottom w:val="0"/>
      <w:divBdr>
        <w:top w:val="none" w:sz="0" w:space="0" w:color="auto"/>
        <w:left w:val="none" w:sz="0" w:space="0" w:color="auto"/>
        <w:bottom w:val="none" w:sz="0" w:space="0" w:color="auto"/>
        <w:right w:val="none" w:sz="0" w:space="0" w:color="auto"/>
      </w:divBdr>
    </w:div>
    <w:div w:id="2014722860">
      <w:bodyDiv w:val="1"/>
      <w:marLeft w:val="0"/>
      <w:marRight w:val="0"/>
      <w:marTop w:val="0"/>
      <w:marBottom w:val="0"/>
      <w:divBdr>
        <w:top w:val="none" w:sz="0" w:space="0" w:color="auto"/>
        <w:left w:val="none" w:sz="0" w:space="0" w:color="auto"/>
        <w:bottom w:val="none" w:sz="0" w:space="0" w:color="auto"/>
        <w:right w:val="none" w:sz="0" w:space="0" w:color="auto"/>
      </w:divBdr>
    </w:div>
    <w:div w:id="2014915029">
      <w:marLeft w:val="0"/>
      <w:marRight w:val="0"/>
      <w:marTop w:val="0"/>
      <w:marBottom w:val="0"/>
      <w:divBdr>
        <w:top w:val="none" w:sz="0" w:space="0" w:color="auto"/>
        <w:left w:val="none" w:sz="0" w:space="0" w:color="auto"/>
        <w:bottom w:val="none" w:sz="0" w:space="0" w:color="auto"/>
        <w:right w:val="none" w:sz="0" w:space="0" w:color="auto"/>
      </w:divBdr>
    </w:div>
    <w:div w:id="2015498158">
      <w:bodyDiv w:val="1"/>
      <w:marLeft w:val="0"/>
      <w:marRight w:val="0"/>
      <w:marTop w:val="0"/>
      <w:marBottom w:val="0"/>
      <w:divBdr>
        <w:top w:val="none" w:sz="0" w:space="0" w:color="auto"/>
        <w:left w:val="none" w:sz="0" w:space="0" w:color="auto"/>
        <w:bottom w:val="none" w:sz="0" w:space="0" w:color="auto"/>
        <w:right w:val="none" w:sz="0" w:space="0" w:color="auto"/>
      </w:divBdr>
    </w:div>
    <w:div w:id="2015722221">
      <w:bodyDiv w:val="1"/>
      <w:marLeft w:val="0"/>
      <w:marRight w:val="0"/>
      <w:marTop w:val="0"/>
      <w:marBottom w:val="0"/>
      <w:divBdr>
        <w:top w:val="none" w:sz="0" w:space="0" w:color="auto"/>
        <w:left w:val="none" w:sz="0" w:space="0" w:color="auto"/>
        <w:bottom w:val="none" w:sz="0" w:space="0" w:color="auto"/>
        <w:right w:val="none" w:sz="0" w:space="0" w:color="auto"/>
      </w:divBdr>
    </w:div>
    <w:div w:id="2016877134">
      <w:bodyDiv w:val="1"/>
      <w:marLeft w:val="0"/>
      <w:marRight w:val="0"/>
      <w:marTop w:val="0"/>
      <w:marBottom w:val="0"/>
      <w:divBdr>
        <w:top w:val="none" w:sz="0" w:space="0" w:color="auto"/>
        <w:left w:val="none" w:sz="0" w:space="0" w:color="auto"/>
        <w:bottom w:val="none" w:sz="0" w:space="0" w:color="auto"/>
        <w:right w:val="none" w:sz="0" w:space="0" w:color="auto"/>
      </w:divBdr>
    </w:div>
    <w:div w:id="2017222679">
      <w:marLeft w:val="0"/>
      <w:marRight w:val="0"/>
      <w:marTop w:val="0"/>
      <w:marBottom w:val="0"/>
      <w:divBdr>
        <w:top w:val="none" w:sz="0" w:space="0" w:color="auto"/>
        <w:left w:val="none" w:sz="0" w:space="0" w:color="auto"/>
        <w:bottom w:val="none" w:sz="0" w:space="0" w:color="auto"/>
        <w:right w:val="none" w:sz="0" w:space="0" w:color="auto"/>
      </w:divBdr>
    </w:div>
    <w:div w:id="2017611215">
      <w:marLeft w:val="0"/>
      <w:marRight w:val="0"/>
      <w:marTop w:val="0"/>
      <w:marBottom w:val="0"/>
      <w:divBdr>
        <w:top w:val="none" w:sz="0" w:space="0" w:color="auto"/>
        <w:left w:val="none" w:sz="0" w:space="0" w:color="auto"/>
        <w:bottom w:val="none" w:sz="0" w:space="0" w:color="auto"/>
        <w:right w:val="none" w:sz="0" w:space="0" w:color="auto"/>
      </w:divBdr>
    </w:div>
    <w:div w:id="2017689473">
      <w:bodyDiv w:val="1"/>
      <w:marLeft w:val="0"/>
      <w:marRight w:val="0"/>
      <w:marTop w:val="0"/>
      <w:marBottom w:val="0"/>
      <w:divBdr>
        <w:top w:val="none" w:sz="0" w:space="0" w:color="auto"/>
        <w:left w:val="none" w:sz="0" w:space="0" w:color="auto"/>
        <w:bottom w:val="none" w:sz="0" w:space="0" w:color="auto"/>
        <w:right w:val="none" w:sz="0" w:space="0" w:color="auto"/>
      </w:divBdr>
    </w:div>
    <w:div w:id="2017876660">
      <w:bodyDiv w:val="1"/>
      <w:marLeft w:val="0"/>
      <w:marRight w:val="0"/>
      <w:marTop w:val="0"/>
      <w:marBottom w:val="0"/>
      <w:divBdr>
        <w:top w:val="none" w:sz="0" w:space="0" w:color="auto"/>
        <w:left w:val="none" w:sz="0" w:space="0" w:color="auto"/>
        <w:bottom w:val="none" w:sz="0" w:space="0" w:color="auto"/>
        <w:right w:val="none" w:sz="0" w:space="0" w:color="auto"/>
      </w:divBdr>
    </w:div>
    <w:div w:id="2019381370">
      <w:bodyDiv w:val="1"/>
      <w:marLeft w:val="0"/>
      <w:marRight w:val="0"/>
      <w:marTop w:val="0"/>
      <w:marBottom w:val="0"/>
      <w:divBdr>
        <w:top w:val="none" w:sz="0" w:space="0" w:color="auto"/>
        <w:left w:val="none" w:sz="0" w:space="0" w:color="auto"/>
        <w:bottom w:val="none" w:sz="0" w:space="0" w:color="auto"/>
        <w:right w:val="none" w:sz="0" w:space="0" w:color="auto"/>
      </w:divBdr>
    </w:div>
    <w:div w:id="2019581876">
      <w:bodyDiv w:val="1"/>
      <w:marLeft w:val="0"/>
      <w:marRight w:val="0"/>
      <w:marTop w:val="0"/>
      <w:marBottom w:val="0"/>
      <w:divBdr>
        <w:top w:val="none" w:sz="0" w:space="0" w:color="auto"/>
        <w:left w:val="none" w:sz="0" w:space="0" w:color="auto"/>
        <w:bottom w:val="none" w:sz="0" w:space="0" w:color="auto"/>
        <w:right w:val="none" w:sz="0" w:space="0" w:color="auto"/>
      </w:divBdr>
    </w:div>
    <w:div w:id="2020237235">
      <w:bodyDiv w:val="1"/>
      <w:marLeft w:val="0"/>
      <w:marRight w:val="0"/>
      <w:marTop w:val="0"/>
      <w:marBottom w:val="0"/>
      <w:divBdr>
        <w:top w:val="none" w:sz="0" w:space="0" w:color="auto"/>
        <w:left w:val="none" w:sz="0" w:space="0" w:color="auto"/>
        <w:bottom w:val="none" w:sz="0" w:space="0" w:color="auto"/>
        <w:right w:val="none" w:sz="0" w:space="0" w:color="auto"/>
      </w:divBdr>
    </w:div>
    <w:div w:id="2020309809">
      <w:bodyDiv w:val="1"/>
      <w:marLeft w:val="0"/>
      <w:marRight w:val="0"/>
      <w:marTop w:val="0"/>
      <w:marBottom w:val="0"/>
      <w:divBdr>
        <w:top w:val="none" w:sz="0" w:space="0" w:color="auto"/>
        <w:left w:val="none" w:sz="0" w:space="0" w:color="auto"/>
        <w:bottom w:val="none" w:sz="0" w:space="0" w:color="auto"/>
        <w:right w:val="none" w:sz="0" w:space="0" w:color="auto"/>
      </w:divBdr>
    </w:div>
    <w:div w:id="2020497832">
      <w:bodyDiv w:val="1"/>
      <w:marLeft w:val="0"/>
      <w:marRight w:val="0"/>
      <w:marTop w:val="0"/>
      <w:marBottom w:val="0"/>
      <w:divBdr>
        <w:top w:val="none" w:sz="0" w:space="0" w:color="auto"/>
        <w:left w:val="none" w:sz="0" w:space="0" w:color="auto"/>
        <w:bottom w:val="none" w:sz="0" w:space="0" w:color="auto"/>
        <w:right w:val="none" w:sz="0" w:space="0" w:color="auto"/>
      </w:divBdr>
    </w:div>
    <w:div w:id="2020741619">
      <w:marLeft w:val="0"/>
      <w:marRight w:val="0"/>
      <w:marTop w:val="0"/>
      <w:marBottom w:val="0"/>
      <w:divBdr>
        <w:top w:val="none" w:sz="0" w:space="0" w:color="auto"/>
        <w:left w:val="none" w:sz="0" w:space="0" w:color="auto"/>
        <w:bottom w:val="none" w:sz="0" w:space="0" w:color="auto"/>
        <w:right w:val="none" w:sz="0" w:space="0" w:color="auto"/>
      </w:divBdr>
    </w:div>
    <w:div w:id="2020769705">
      <w:bodyDiv w:val="1"/>
      <w:marLeft w:val="0"/>
      <w:marRight w:val="0"/>
      <w:marTop w:val="0"/>
      <w:marBottom w:val="0"/>
      <w:divBdr>
        <w:top w:val="none" w:sz="0" w:space="0" w:color="auto"/>
        <w:left w:val="none" w:sz="0" w:space="0" w:color="auto"/>
        <w:bottom w:val="none" w:sz="0" w:space="0" w:color="auto"/>
        <w:right w:val="none" w:sz="0" w:space="0" w:color="auto"/>
      </w:divBdr>
    </w:div>
    <w:div w:id="2020811376">
      <w:bodyDiv w:val="1"/>
      <w:marLeft w:val="0"/>
      <w:marRight w:val="0"/>
      <w:marTop w:val="0"/>
      <w:marBottom w:val="0"/>
      <w:divBdr>
        <w:top w:val="none" w:sz="0" w:space="0" w:color="auto"/>
        <w:left w:val="none" w:sz="0" w:space="0" w:color="auto"/>
        <w:bottom w:val="none" w:sz="0" w:space="0" w:color="auto"/>
        <w:right w:val="none" w:sz="0" w:space="0" w:color="auto"/>
      </w:divBdr>
    </w:div>
    <w:div w:id="2021539352">
      <w:bodyDiv w:val="1"/>
      <w:marLeft w:val="0"/>
      <w:marRight w:val="0"/>
      <w:marTop w:val="0"/>
      <w:marBottom w:val="0"/>
      <w:divBdr>
        <w:top w:val="none" w:sz="0" w:space="0" w:color="auto"/>
        <w:left w:val="none" w:sz="0" w:space="0" w:color="auto"/>
        <w:bottom w:val="none" w:sz="0" w:space="0" w:color="auto"/>
        <w:right w:val="none" w:sz="0" w:space="0" w:color="auto"/>
      </w:divBdr>
    </w:div>
    <w:div w:id="2022002860">
      <w:bodyDiv w:val="1"/>
      <w:marLeft w:val="0"/>
      <w:marRight w:val="0"/>
      <w:marTop w:val="0"/>
      <w:marBottom w:val="0"/>
      <w:divBdr>
        <w:top w:val="none" w:sz="0" w:space="0" w:color="auto"/>
        <w:left w:val="none" w:sz="0" w:space="0" w:color="auto"/>
        <w:bottom w:val="none" w:sz="0" w:space="0" w:color="auto"/>
        <w:right w:val="none" w:sz="0" w:space="0" w:color="auto"/>
      </w:divBdr>
    </w:div>
    <w:div w:id="2024234961">
      <w:bodyDiv w:val="1"/>
      <w:marLeft w:val="0"/>
      <w:marRight w:val="0"/>
      <w:marTop w:val="0"/>
      <w:marBottom w:val="0"/>
      <w:divBdr>
        <w:top w:val="none" w:sz="0" w:space="0" w:color="auto"/>
        <w:left w:val="none" w:sz="0" w:space="0" w:color="auto"/>
        <w:bottom w:val="none" w:sz="0" w:space="0" w:color="auto"/>
        <w:right w:val="none" w:sz="0" w:space="0" w:color="auto"/>
      </w:divBdr>
    </w:div>
    <w:div w:id="2025201150">
      <w:bodyDiv w:val="1"/>
      <w:marLeft w:val="0"/>
      <w:marRight w:val="0"/>
      <w:marTop w:val="0"/>
      <w:marBottom w:val="0"/>
      <w:divBdr>
        <w:top w:val="none" w:sz="0" w:space="0" w:color="auto"/>
        <w:left w:val="none" w:sz="0" w:space="0" w:color="auto"/>
        <w:bottom w:val="none" w:sz="0" w:space="0" w:color="auto"/>
        <w:right w:val="none" w:sz="0" w:space="0" w:color="auto"/>
      </w:divBdr>
    </w:div>
    <w:div w:id="2025788812">
      <w:bodyDiv w:val="1"/>
      <w:marLeft w:val="0"/>
      <w:marRight w:val="0"/>
      <w:marTop w:val="0"/>
      <w:marBottom w:val="0"/>
      <w:divBdr>
        <w:top w:val="none" w:sz="0" w:space="0" w:color="auto"/>
        <w:left w:val="none" w:sz="0" w:space="0" w:color="auto"/>
        <w:bottom w:val="none" w:sz="0" w:space="0" w:color="auto"/>
        <w:right w:val="none" w:sz="0" w:space="0" w:color="auto"/>
      </w:divBdr>
    </w:div>
    <w:div w:id="2025815928">
      <w:marLeft w:val="0"/>
      <w:marRight w:val="0"/>
      <w:marTop w:val="0"/>
      <w:marBottom w:val="0"/>
      <w:divBdr>
        <w:top w:val="none" w:sz="0" w:space="0" w:color="auto"/>
        <w:left w:val="none" w:sz="0" w:space="0" w:color="auto"/>
        <w:bottom w:val="none" w:sz="0" w:space="0" w:color="auto"/>
        <w:right w:val="none" w:sz="0" w:space="0" w:color="auto"/>
      </w:divBdr>
    </w:div>
    <w:div w:id="2026008944">
      <w:bodyDiv w:val="1"/>
      <w:marLeft w:val="0"/>
      <w:marRight w:val="0"/>
      <w:marTop w:val="0"/>
      <w:marBottom w:val="0"/>
      <w:divBdr>
        <w:top w:val="none" w:sz="0" w:space="0" w:color="auto"/>
        <w:left w:val="none" w:sz="0" w:space="0" w:color="auto"/>
        <w:bottom w:val="none" w:sz="0" w:space="0" w:color="auto"/>
        <w:right w:val="none" w:sz="0" w:space="0" w:color="auto"/>
      </w:divBdr>
    </w:div>
    <w:div w:id="2027294309">
      <w:bodyDiv w:val="1"/>
      <w:marLeft w:val="0"/>
      <w:marRight w:val="0"/>
      <w:marTop w:val="0"/>
      <w:marBottom w:val="0"/>
      <w:divBdr>
        <w:top w:val="none" w:sz="0" w:space="0" w:color="auto"/>
        <w:left w:val="none" w:sz="0" w:space="0" w:color="auto"/>
        <w:bottom w:val="none" w:sz="0" w:space="0" w:color="auto"/>
        <w:right w:val="none" w:sz="0" w:space="0" w:color="auto"/>
      </w:divBdr>
    </w:div>
    <w:div w:id="2027443826">
      <w:bodyDiv w:val="1"/>
      <w:marLeft w:val="0"/>
      <w:marRight w:val="0"/>
      <w:marTop w:val="0"/>
      <w:marBottom w:val="0"/>
      <w:divBdr>
        <w:top w:val="none" w:sz="0" w:space="0" w:color="auto"/>
        <w:left w:val="none" w:sz="0" w:space="0" w:color="auto"/>
        <w:bottom w:val="none" w:sz="0" w:space="0" w:color="auto"/>
        <w:right w:val="none" w:sz="0" w:space="0" w:color="auto"/>
      </w:divBdr>
    </w:div>
    <w:div w:id="2027898897">
      <w:bodyDiv w:val="1"/>
      <w:marLeft w:val="0"/>
      <w:marRight w:val="0"/>
      <w:marTop w:val="0"/>
      <w:marBottom w:val="0"/>
      <w:divBdr>
        <w:top w:val="none" w:sz="0" w:space="0" w:color="auto"/>
        <w:left w:val="none" w:sz="0" w:space="0" w:color="auto"/>
        <w:bottom w:val="none" w:sz="0" w:space="0" w:color="auto"/>
        <w:right w:val="none" w:sz="0" w:space="0" w:color="auto"/>
      </w:divBdr>
    </w:div>
    <w:div w:id="2027899244">
      <w:bodyDiv w:val="1"/>
      <w:marLeft w:val="0"/>
      <w:marRight w:val="0"/>
      <w:marTop w:val="0"/>
      <w:marBottom w:val="0"/>
      <w:divBdr>
        <w:top w:val="none" w:sz="0" w:space="0" w:color="auto"/>
        <w:left w:val="none" w:sz="0" w:space="0" w:color="auto"/>
        <w:bottom w:val="none" w:sz="0" w:space="0" w:color="auto"/>
        <w:right w:val="none" w:sz="0" w:space="0" w:color="auto"/>
      </w:divBdr>
    </w:div>
    <w:div w:id="2028680362">
      <w:marLeft w:val="0"/>
      <w:marRight w:val="0"/>
      <w:marTop w:val="0"/>
      <w:marBottom w:val="0"/>
      <w:divBdr>
        <w:top w:val="none" w:sz="0" w:space="0" w:color="auto"/>
        <w:left w:val="none" w:sz="0" w:space="0" w:color="auto"/>
        <w:bottom w:val="none" w:sz="0" w:space="0" w:color="auto"/>
        <w:right w:val="none" w:sz="0" w:space="0" w:color="auto"/>
      </w:divBdr>
    </w:div>
    <w:div w:id="2029019660">
      <w:marLeft w:val="0"/>
      <w:marRight w:val="0"/>
      <w:marTop w:val="0"/>
      <w:marBottom w:val="0"/>
      <w:divBdr>
        <w:top w:val="none" w:sz="0" w:space="0" w:color="auto"/>
        <w:left w:val="none" w:sz="0" w:space="0" w:color="auto"/>
        <w:bottom w:val="none" w:sz="0" w:space="0" w:color="auto"/>
        <w:right w:val="none" w:sz="0" w:space="0" w:color="auto"/>
      </w:divBdr>
    </w:div>
    <w:div w:id="2029023694">
      <w:marLeft w:val="0"/>
      <w:marRight w:val="0"/>
      <w:marTop w:val="0"/>
      <w:marBottom w:val="0"/>
      <w:divBdr>
        <w:top w:val="none" w:sz="0" w:space="0" w:color="auto"/>
        <w:left w:val="none" w:sz="0" w:space="0" w:color="auto"/>
        <w:bottom w:val="none" w:sz="0" w:space="0" w:color="auto"/>
        <w:right w:val="none" w:sz="0" w:space="0" w:color="auto"/>
      </w:divBdr>
    </w:div>
    <w:div w:id="2029209399">
      <w:bodyDiv w:val="1"/>
      <w:marLeft w:val="0"/>
      <w:marRight w:val="0"/>
      <w:marTop w:val="0"/>
      <w:marBottom w:val="0"/>
      <w:divBdr>
        <w:top w:val="none" w:sz="0" w:space="0" w:color="auto"/>
        <w:left w:val="none" w:sz="0" w:space="0" w:color="auto"/>
        <w:bottom w:val="none" w:sz="0" w:space="0" w:color="auto"/>
        <w:right w:val="none" w:sz="0" w:space="0" w:color="auto"/>
      </w:divBdr>
    </w:div>
    <w:div w:id="2029217342">
      <w:bodyDiv w:val="1"/>
      <w:marLeft w:val="0"/>
      <w:marRight w:val="0"/>
      <w:marTop w:val="0"/>
      <w:marBottom w:val="0"/>
      <w:divBdr>
        <w:top w:val="none" w:sz="0" w:space="0" w:color="auto"/>
        <w:left w:val="none" w:sz="0" w:space="0" w:color="auto"/>
        <w:bottom w:val="none" w:sz="0" w:space="0" w:color="auto"/>
        <w:right w:val="none" w:sz="0" w:space="0" w:color="auto"/>
      </w:divBdr>
    </w:div>
    <w:div w:id="2030641684">
      <w:bodyDiv w:val="1"/>
      <w:marLeft w:val="0"/>
      <w:marRight w:val="0"/>
      <w:marTop w:val="0"/>
      <w:marBottom w:val="0"/>
      <w:divBdr>
        <w:top w:val="none" w:sz="0" w:space="0" w:color="auto"/>
        <w:left w:val="none" w:sz="0" w:space="0" w:color="auto"/>
        <w:bottom w:val="none" w:sz="0" w:space="0" w:color="auto"/>
        <w:right w:val="none" w:sz="0" w:space="0" w:color="auto"/>
      </w:divBdr>
    </w:div>
    <w:div w:id="2030986434">
      <w:bodyDiv w:val="1"/>
      <w:marLeft w:val="0"/>
      <w:marRight w:val="0"/>
      <w:marTop w:val="0"/>
      <w:marBottom w:val="0"/>
      <w:divBdr>
        <w:top w:val="none" w:sz="0" w:space="0" w:color="auto"/>
        <w:left w:val="none" w:sz="0" w:space="0" w:color="auto"/>
        <w:bottom w:val="none" w:sz="0" w:space="0" w:color="auto"/>
        <w:right w:val="none" w:sz="0" w:space="0" w:color="auto"/>
      </w:divBdr>
    </w:div>
    <w:div w:id="2031058027">
      <w:marLeft w:val="0"/>
      <w:marRight w:val="0"/>
      <w:marTop w:val="0"/>
      <w:marBottom w:val="0"/>
      <w:divBdr>
        <w:top w:val="none" w:sz="0" w:space="0" w:color="auto"/>
        <w:left w:val="none" w:sz="0" w:space="0" w:color="auto"/>
        <w:bottom w:val="none" w:sz="0" w:space="0" w:color="auto"/>
        <w:right w:val="none" w:sz="0" w:space="0" w:color="auto"/>
      </w:divBdr>
    </w:div>
    <w:div w:id="2031756854">
      <w:marLeft w:val="0"/>
      <w:marRight w:val="0"/>
      <w:marTop w:val="0"/>
      <w:marBottom w:val="0"/>
      <w:divBdr>
        <w:top w:val="none" w:sz="0" w:space="0" w:color="auto"/>
        <w:left w:val="none" w:sz="0" w:space="0" w:color="auto"/>
        <w:bottom w:val="none" w:sz="0" w:space="0" w:color="auto"/>
        <w:right w:val="none" w:sz="0" w:space="0" w:color="auto"/>
      </w:divBdr>
    </w:div>
    <w:div w:id="2031836063">
      <w:bodyDiv w:val="1"/>
      <w:marLeft w:val="0"/>
      <w:marRight w:val="0"/>
      <w:marTop w:val="0"/>
      <w:marBottom w:val="0"/>
      <w:divBdr>
        <w:top w:val="none" w:sz="0" w:space="0" w:color="auto"/>
        <w:left w:val="none" w:sz="0" w:space="0" w:color="auto"/>
        <w:bottom w:val="none" w:sz="0" w:space="0" w:color="auto"/>
        <w:right w:val="none" w:sz="0" w:space="0" w:color="auto"/>
      </w:divBdr>
    </w:div>
    <w:div w:id="2032097787">
      <w:marLeft w:val="0"/>
      <w:marRight w:val="0"/>
      <w:marTop w:val="0"/>
      <w:marBottom w:val="0"/>
      <w:divBdr>
        <w:top w:val="none" w:sz="0" w:space="0" w:color="auto"/>
        <w:left w:val="none" w:sz="0" w:space="0" w:color="auto"/>
        <w:bottom w:val="none" w:sz="0" w:space="0" w:color="auto"/>
        <w:right w:val="none" w:sz="0" w:space="0" w:color="auto"/>
      </w:divBdr>
    </w:div>
    <w:div w:id="2033066998">
      <w:marLeft w:val="0"/>
      <w:marRight w:val="0"/>
      <w:marTop w:val="0"/>
      <w:marBottom w:val="0"/>
      <w:divBdr>
        <w:top w:val="none" w:sz="0" w:space="0" w:color="auto"/>
        <w:left w:val="none" w:sz="0" w:space="0" w:color="auto"/>
        <w:bottom w:val="none" w:sz="0" w:space="0" w:color="auto"/>
        <w:right w:val="none" w:sz="0" w:space="0" w:color="auto"/>
      </w:divBdr>
    </w:div>
    <w:div w:id="2033648276">
      <w:marLeft w:val="0"/>
      <w:marRight w:val="0"/>
      <w:marTop w:val="0"/>
      <w:marBottom w:val="0"/>
      <w:divBdr>
        <w:top w:val="none" w:sz="0" w:space="0" w:color="auto"/>
        <w:left w:val="none" w:sz="0" w:space="0" w:color="auto"/>
        <w:bottom w:val="none" w:sz="0" w:space="0" w:color="auto"/>
        <w:right w:val="none" w:sz="0" w:space="0" w:color="auto"/>
      </w:divBdr>
    </w:div>
    <w:div w:id="2033795037">
      <w:bodyDiv w:val="1"/>
      <w:marLeft w:val="0"/>
      <w:marRight w:val="0"/>
      <w:marTop w:val="0"/>
      <w:marBottom w:val="0"/>
      <w:divBdr>
        <w:top w:val="none" w:sz="0" w:space="0" w:color="auto"/>
        <w:left w:val="none" w:sz="0" w:space="0" w:color="auto"/>
        <w:bottom w:val="none" w:sz="0" w:space="0" w:color="auto"/>
        <w:right w:val="none" w:sz="0" w:space="0" w:color="auto"/>
      </w:divBdr>
    </w:div>
    <w:div w:id="2034187519">
      <w:bodyDiv w:val="1"/>
      <w:marLeft w:val="0"/>
      <w:marRight w:val="0"/>
      <w:marTop w:val="0"/>
      <w:marBottom w:val="0"/>
      <w:divBdr>
        <w:top w:val="none" w:sz="0" w:space="0" w:color="auto"/>
        <w:left w:val="none" w:sz="0" w:space="0" w:color="auto"/>
        <w:bottom w:val="none" w:sz="0" w:space="0" w:color="auto"/>
        <w:right w:val="none" w:sz="0" w:space="0" w:color="auto"/>
      </w:divBdr>
    </w:div>
    <w:div w:id="2034383697">
      <w:bodyDiv w:val="1"/>
      <w:marLeft w:val="0"/>
      <w:marRight w:val="0"/>
      <w:marTop w:val="0"/>
      <w:marBottom w:val="0"/>
      <w:divBdr>
        <w:top w:val="none" w:sz="0" w:space="0" w:color="auto"/>
        <w:left w:val="none" w:sz="0" w:space="0" w:color="auto"/>
        <w:bottom w:val="none" w:sz="0" w:space="0" w:color="auto"/>
        <w:right w:val="none" w:sz="0" w:space="0" w:color="auto"/>
      </w:divBdr>
    </w:div>
    <w:div w:id="2034530866">
      <w:bodyDiv w:val="1"/>
      <w:marLeft w:val="0"/>
      <w:marRight w:val="0"/>
      <w:marTop w:val="0"/>
      <w:marBottom w:val="0"/>
      <w:divBdr>
        <w:top w:val="none" w:sz="0" w:space="0" w:color="auto"/>
        <w:left w:val="none" w:sz="0" w:space="0" w:color="auto"/>
        <w:bottom w:val="none" w:sz="0" w:space="0" w:color="auto"/>
        <w:right w:val="none" w:sz="0" w:space="0" w:color="auto"/>
      </w:divBdr>
    </w:div>
    <w:div w:id="2035492242">
      <w:marLeft w:val="0"/>
      <w:marRight w:val="0"/>
      <w:marTop w:val="0"/>
      <w:marBottom w:val="0"/>
      <w:divBdr>
        <w:top w:val="none" w:sz="0" w:space="0" w:color="auto"/>
        <w:left w:val="none" w:sz="0" w:space="0" w:color="auto"/>
        <w:bottom w:val="none" w:sz="0" w:space="0" w:color="auto"/>
        <w:right w:val="none" w:sz="0" w:space="0" w:color="auto"/>
      </w:divBdr>
    </w:div>
    <w:div w:id="2036299239">
      <w:marLeft w:val="0"/>
      <w:marRight w:val="0"/>
      <w:marTop w:val="0"/>
      <w:marBottom w:val="0"/>
      <w:divBdr>
        <w:top w:val="none" w:sz="0" w:space="0" w:color="auto"/>
        <w:left w:val="none" w:sz="0" w:space="0" w:color="auto"/>
        <w:bottom w:val="none" w:sz="0" w:space="0" w:color="auto"/>
        <w:right w:val="none" w:sz="0" w:space="0" w:color="auto"/>
      </w:divBdr>
    </w:div>
    <w:div w:id="2036347303">
      <w:marLeft w:val="0"/>
      <w:marRight w:val="0"/>
      <w:marTop w:val="0"/>
      <w:marBottom w:val="0"/>
      <w:divBdr>
        <w:top w:val="none" w:sz="0" w:space="0" w:color="auto"/>
        <w:left w:val="none" w:sz="0" w:space="0" w:color="auto"/>
        <w:bottom w:val="none" w:sz="0" w:space="0" w:color="auto"/>
        <w:right w:val="none" w:sz="0" w:space="0" w:color="auto"/>
      </w:divBdr>
    </w:div>
    <w:div w:id="2039886786">
      <w:bodyDiv w:val="1"/>
      <w:marLeft w:val="0"/>
      <w:marRight w:val="0"/>
      <w:marTop w:val="0"/>
      <w:marBottom w:val="0"/>
      <w:divBdr>
        <w:top w:val="none" w:sz="0" w:space="0" w:color="auto"/>
        <w:left w:val="none" w:sz="0" w:space="0" w:color="auto"/>
        <w:bottom w:val="none" w:sz="0" w:space="0" w:color="auto"/>
        <w:right w:val="none" w:sz="0" w:space="0" w:color="auto"/>
      </w:divBdr>
    </w:div>
    <w:div w:id="2040616925">
      <w:bodyDiv w:val="1"/>
      <w:marLeft w:val="0"/>
      <w:marRight w:val="0"/>
      <w:marTop w:val="0"/>
      <w:marBottom w:val="0"/>
      <w:divBdr>
        <w:top w:val="none" w:sz="0" w:space="0" w:color="auto"/>
        <w:left w:val="none" w:sz="0" w:space="0" w:color="auto"/>
        <w:bottom w:val="none" w:sz="0" w:space="0" w:color="auto"/>
        <w:right w:val="none" w:sz="0" w:space="0" w:color="auto"/>
      </w:divBdr>
    </w:div>
    <w:div w:id="2041667605">
      <w:bodyDiv w:val="1"/>
      <w:marLeft w:val="0"/>
      <w:marRight w:val="0"/>
      <w:marTop w:val="0"/>
      <w:marBottom w:val="0"/>
      <w:divBdr>
        <w:top w:val="none" w:sz="0" w:space="0" w:color="auto"/>
        <w:left w:val="none" w:sz="0" w:space="0" w:color="auto"/>
        <w:bottom w:val="none" w:sz="0" w:space="0" w:color="auto"/>
        <w:right w:val="none" w:sz="0" w:space="0" w:color="auto"/>
      </w:divBdr>
    </w:div>
    <w:div w:id="2042054365">
      <w:bodyDiv w:val="1"/>
      <w:marLeft w:val="0"/>
      <w:marRight w:val="0"/>
      <w:marTop w:val="0"/>
      <w:marBottom w:val="0"/>
      <w:divBdr>
        <w:top w:val="none" w:sz="0" w:space="0" w:color="auto"/>
        <w:left w:val="none" w:sz="0" w:space="0" w:color="auto"/>
        <w:bottom w:val="none" w:sz="0" w:space="0" w:color="auto"/>
        <w:right w:val="none" w:sz="0" w:space="0" w:color="auto"/>
      </w:divBdr>
    </w:div>
    <w:div w:id="2044015022">
      <w:bodyDiv w:val="1"/>
      <w:marLeft w:val="0"/>
      <w:marRight w:val="0"/>
      <w:marTop w:val="0"/>
      <w:marBottom w:val="0"/>
      <w:divBdr>
        <w:top w:val="none" w:sz="0" w:space="0" w:color="auto"/>
        <w:left w:val="none" w:sz="0" w:space="0" w:color="auto"/>
        <w:bottom w:val="none" w:sz="0" w:space="0" w:color="auto"/>
        <w:right w:val="none" w:sz="0" w:space="0" w:color="auto"/>
      </w:divBdr>
    </w:div>
    <w:div w:id="2044091923">
      <w:bodyDiv w:val="1"/>
      <w:marLeft w:val="0"/>
      <w:marRight w:val="0"/>
      <w:marTop w:val="0"/>
      <w:marBottom w:val="0"/>
      <w:divBdr>
        <w:top w:val="none" w:sz="0" w:space="0" w:color="auto"/>
        <w:left w:val="none" w:sz="0" w:space="0" w:color="auto"/>
        <w:bottom w:val="none" w:sz="0" w:space="0" w:color="auto"/>
        <w:right w:val="none" w:sz="0" w:space="0" w:color="auto"/>
      </w:divBdr>
    </w:div>
    <w:div w:id="2045406091">
      <w:bodyDiv w:val="1"/>
      <w:marLeft w:val="0"/>
      <w:marRight w:val="0"/>
      <w:marTop w:val="0"/>
      <w:marBottom w:val="0"/>
      <w:divBdr>
        <w:top w:val="none" w:sz="0" w:space="0" w:color="auto"/>
        <w:left w:val="none" w:sz="0" w:space="0" w:color="auto"/>
        <w:bottom w:val="none" w:sz="0" w:space="0" w:color="auto"/>
        <w:right w:val="none" w:sz="0" w:space="0" w:color="auto"/>
      </w:divBdr>
    </w:div>
    <w:div w:id="2045518343">
      <w:bodyDiv w:val="1"/>
      <w:marLeft w:val="0"/>
      <w:marRight w:val="0"/>
      <w:marTop w:val="0"/>
      <w:marBottom w:val="0"/>
      <w:divBdr>
        <w:top w:val="none" w:sz="0" w:space="0" w:color="auto"/>
        <w:left w:val="none" w:sz="0" w:space="0" w:color="auto"/>
        <w:bottom w:val="none" w:sz="0" w:space="0" w:color="auto"/>
        <w:right w:val="none" w:sz="0" w:space="0" w:color="auto"/>
      </w:divBdr>
    </w:div>
    <w:div w:id="2045519016">
      <w:marLeft w:val="0"/>
      <w:marRight w:val="0"/>
      <w:marTop w:val="0"/>
      <w:marBottom w:val="0"/>
      <w:divBdr>
        <w:top w:val="none" w:sz="0" w:space="0" w:color="auto"/>
        <w:left w:val="none" w:sz="0" w:space="0" w:color="auto"/>
        <w:bottom w:val="none" w:sz="0" w:space="0" w:color="auto"/>
        <w:right w:val="none" w:sz="0" w:space="0" w:color="auto"/>
      </w:divBdr>
    </w:div>
    <w:div w:id="2046910024">
      <w:bodyDiv w:val="1"/>
      <w:marLeft w:val="0"/>
      <w:marRight w:val="0"/>
      <w:marTop w:val="0"/>
      <w:marBottom w:val="0"/>
      <w:divBdr>
        <w:top w:val="none" w:sz="0" w:space="0" w:color="auto"/>
        <w:left w:val="none" w:sz="0" w:space="0" w:color="auto"/>
        <w:bottom w:val="none" w:sz="0" w:space="0" w:color="auto"/>
        <w:right w:val="none" w:sz="0" w:space="0" w:color="auto"/>
      </w:divBdr>
    </w:div>
    <w:div w:id="2047093933">
      <w:bodyDiv w:val="1"/>
      <w:marLeft w:val="0"/>
      <w:marRight w:val="0"/>
      <w:marTop w:val="0"/>
      <w:marBottom w:val="0"/>
      <w:divBdr>
        <w:top w:val="none" w:sz="0" w:space="0" w:color="auto"/>
        <w:left w:val="none" w:sz="0" w:space="0" w:color="auto"/>
        <w:bottom w:val="none" w:sz="0" w:space="0" w:color="auto"/>
        <w:right w:val="none" w:sz="0" w:space="0" w:color="auto"/>
      </w:divBdr>
    </w:div>
    <w:div w:id="2048068158">
      <w:bodyDiv w:val="1"/>
      <w:marLeft w:val="0"/>
      <w:marRight w:val="0"/>
      <w:marTop w:val="0"/>
      <w:marBottom w:val="0"/>
      <w:divBdr>
        <w:top w:val="none" w:sz="0" w:space="0" w:color="auto"/>
        <w:left w:val="none" w:sz="0" w:space="0" w:color="auto"/>
        <w:bottom w:val="none" w:sz="0" w:space="0" w:color="auto"/>
        <w:right w:val="none" w:sz="0" w:space="0" w:color="auto"/>
      </w:divBdr>
    </w:div>
    <w:div w:id="2048330182">
      <w:bodyDiv w:val="1"/>
      <w:marLeft w:val="0"/>
      <w:marRight w:val="0"/>
      <w:marTop w:val="0"/>
      <w:marBottom w:val="0"/>
      <w:divBdr>
        <w:top w:val="none" w:sz="0" w:space="0" w:color="auto"/>
        <w:left w:val="none" w:sz="0" w:space="0" w:color="auto"/>
        <w:bottom w:val="none" w:sz="0" w:space="0" w:color="auto"/>
        <w:right w:val="none" w:sz="0" w:space="0" w:color="auto"/>
      </w:divBdr>
    </w:div>
    <w:div w:id="2049378092">
      <w:marLeft w:val="0"/>
      <w:marRight w:val="0"/>
      <w:marTop w:val="0"/>
      <w:marBottom w:val="0"/>
      <w:divBdr>
        <w:top w:val="none" w:sz="0" w:space="0" w:color="auto"/>
        <w:left w:val="none" w:sz="0" w:space="0" w:color="auto"/>
        <w:bottom w:val="none" w:sz="0" w:space="0" w:color="auto"/>
        <w:right w:val="none" w:sz="0" w:space="0" w:color="auto"/>
      </w:divBdr>
    </w:div>
    <w:div w:id="2050253352">
      <w:marLeft w:val="0"/>
      <w:marRight w:val="0"/>
      <w:marTop w:val="0"/>
      <w:marBottom w:val="0"/>
      <w:divBdr>
        <w:top w:val="none" w:sz="0" w:space="0" w:color="auto"/>
        <w:left w:val="none" w:sz="0" w:space="0" w:color="auto"/>
        <w:bottom w:val="none" w:sz="0" w:space="0" w:color="auto"/>
        <w:right w:val="none" w:sz="0" w:space="0" w:color="auto"/>
      </w:divBdr>
    </w:div>
    <w:div w:id="2050449931">
      <w:marLeft w:val="0"/>
      <w:marRight w:val="0"/>
      <w:marTop w:val="0"/>
      <w:marBottom w:val="0"/>
      <w:divBdr>
        <w:top w:val="none" w:sz="0" w:space="0" w:color="auto"/>
        <w:left w:val="none" w:sz="0" w:space="0" w:color="auto"/>
        <w:bottom w:val="none" w:sz="0" w:space="0" w:color="auto"/>
        <w:right w:val="none" w:sz="0" w:space="0" w:color="auto"/>
      </w:divBdr>
    </w:div>
    <w:div w:id="2050492319">
      <w:marLeft w:val="0"/>
      <w:marRight w:val="0"/>
      <w:marTop w:val="0"/>
      <w:marBottom w:val="0"/>
      <w:divBdr>
        <w:top w:val="none" w:sz="0" w:space="0" w:color="auto"/>
        <w:left w:val="none" w:sz="0" w:space="0" w:color="auto"/>
        <w:bottom w:val="none" w:sz="0" w:space="0" w:color="auto"/>
        <w:right w:val="none" w:sz="0" w:space="0" w:color="auto"/>
      </w:divBdr>
    </w:div>
    <w:div w:id="2051026422">
      <w:bodyDiv w:val="1"/>
      <w:marLeft w:val="0"/>
      <w:marRight w:val="0"/>
      <w:marTop w:val="0"/>
      <w:marBottom w:val="0"/>
      <w:divBdr>
        <w:top w:val="none" w:sz="0" w:space="0" w:color="auto"/>
        <w:left w:val="none" w:sz="0" w:space="0" w:color="auto"/>
        <w:bottom w:val="none" w:sz="0" w:space="0" w:color="auto"/>
        <w:right w:val="none" w:sz="0" w:space="0" w:color="auto"/>
      </w:divBdr>
    </w:div>
    <w:div w:id="2051175885">
      <w:marLeft w:val="0"/>
      <w:marRight w:val="0"/>
      <w:marTop w:val="0"/>
      <w:marBottom w:val="0"/>
      <w:divBdr>
        <w:top w:val="none" w:sz="0" w:space="0" w:color="auto"/>
        <w:left w:val="none" w:sz="0" w:space="0" w:color="auto"/>
        <w:bottom w:val="none" w:sz="0" w:space="0" w:color="auto"/>
        <w:right w:val="none" w:sz="0" w:space="0" w:color="auto"/>
      </w:divBdr>
    </w:div>
    <w:div w:id="2052148659">
      <w:marLeft w:val="0"/>
      <w:marRight w:val="0"/>
      <w:marTop w:val="0"/>
      <w:marBottom w:val="0"/>
      <w:divBdr>
        <w:top w:val="none" w:sz="0" w:space="0" w:color="auto"/>
        <w:left w:val="none" w:sz="0" w:space="0" w:color="auto"/>
        <w:bottom w:val="none" w:sz="0" w:space="0" w:color="auto"/>
        <w:right w:val="none" w:sz="0" w:space="0" w:color="auto"/>
      </w:divBdr>
    </w:div>
    <w:div w:id="2052150048">
      <w:bodyDiv w:val="1"/>
      <w:marLeft w:val="0"/>
      <w:marRight w:val="0"/>
      <w:marTop w:val="0"/>
      <w:marBottom w:val="0"/>
      <w:divBdr>
        <w:top w:val="none" w:sz="0" w:space="0" w:color="auto"/>
        <w:left w:val="none" w:sz="0" w:space="0" w:color="auto"/>
        <w:bottom w:val="none" w:sz="0" w:space="0" w:color="auto"/>
        <w:right w:val="none" w:sz="0" w:space="0" w:color="auto"/>
      </w:divBdr>
    </w:div>
    <w:div w:id="2052339041">
      <w:marLeft w:val="0"/>
      <w:marRight w:val="0"/>
      <w:marTop w:val="0"/>
      <w:marBottom w:val="0"/>
      <w:divBdr>
        <w:top w:val="none" w:sz="0" w:space="0" w:color="auto"/>
        <w:left w:val="none" w:sz="0" w:space="0" w:color="auto"/>
        <w:bottom w:val="none" w:sz="0" w:space="0" w:color="auto"/>
        <w:right w:val="none" w:sz="0" w:space="0" w:color="auto"/>
      </w:divBdr>
    </w:div>
    <w:div w:id="2052537481">
      <w:bodyDiv w:val="1"/>
      <w:marLeft w:val="0"/>
      <w:marRight w:val="0"/>
      <w:marTop w:val="0"/>
      <w:marBottom w:val="0"/>
      <w:divBdr>
        <w:top w:val="none" w:sz="0" w:space="0" w:color="auto"/>
        <w:left w:val="none" w:sz="0" w:space="0" w:color="auto"/>
        <w:bottom w:val="none" w:sz="0" w:space="0" w:color="auto"/>
        <w:right w:val="none" w:sz="0" w:space="0" w:color="auto"/>
      </w:divBdr>
    </w:div>
    <w:div w:id="2052730694">
      <w:marLeft w:val="0"/>
      <w:marRight w:val="0"/>
      <w:marTop w:val="0"/>
      <w:marBottom w:val="0"/>
      <w:divBdr>
        <w:top w:val="none" w:sz="0" w:space="0" w:color="auto"/>
        <w:left w:val="none" w:sz="0" w:space="0" w:color="auto"/>
        <w:bottom w:val="none" w:sz="0" w:space="0" w:color="auto"/>
        <w:right w:val="none" w:sz="0" w:space="0" w:color="auto"/>
      </w:divBdr>
    </w:div>
    <w:div w:id="2053185724">
      <w:marLeft w:val="0"/>
      <w:marRight w:val="0"/>
      <w:marTop w:val="0"/>
      <w:marBottom w:val="0"/>
      <w:divBdr>
        <w:top w:val="none" w:sz="0" w:space="0" w:color="auto"/>
        <w:left w:val="none" w:sz="0" w:space="0" w:color="auto"/>
        <w:bottom w:val="none" w:sz="0" w:space="0" w:color="auto"/>
        <w:right w:val="none" w:sz="0" w:space="0" w:color="auto"/>
      </w:divBdr>
    </w:div>
    <w:div w:id="2053454270">
      <w:bodyDiv w:val="1"/>
      <w:marLeft w:val="0"/>
      <w:marRight w:val="0"/>
      <w:marTop w:val="0"/>
      <w:marBottom w:val="0"/>
      <w:divBdr>
        <w:top w:val="none" w:sz="0" w:space="0" w:color="auto"/>
        <w:left w:val="none" w:sz="0" w:space="0" w:color="auto"/>
        <w:bottom w:val="none" w:sz="0" w:space="0" w:color="auto"/>
        <w:right w:val="none" w:sz="0" w:space="0" w:color="auto"/>
      </w:divBdr>
    </w:div>
    <w:div w:id="2053574802">
      <w:bodyDiv w:val="1"/>
      <w:marLeft w:val="0"/>
      <w:marRight w:val="0"/>
      <w:marTop w:val="0"/>
      <w:marBottom w:val="0"/>
      <w:divBdr>
        <w:top w:val="none" w:sz="0" w:space="0" w:color="auto"/>
        <w:left w:val="none" w:sz="0" w:space="0" w:color="auto"/>
        <w:bottom w:val="none" w:sz="0" w:space="0" w:color="auto"/>
        <w:right w:val="none" w:sz="0" w:space="0" w:color="auto"/>
      </w:divBdr>
    </w:div>
    <w:div w:id="2054376987">
      <w:bodyDiv w:val="1"/>
      <w:marLeft w:val="0"/>
      <w:marRight w:val="0"/>
      <w:marTop w:val="0"/>
      <w:marBottom w:val="0"/>
      <w:divBdr>
        <w:top w:val="none" w:sz="0" w:space="0" w:color="auto"/>
        <w:left w:val="none" w:sz="0" w:space="0" w:color="auto"/>
        <w:bottom w:val="none" w:sz="0" w:space="0" w:color="auto"/>
        <w:right w:val="none" w:sz="0" w:space="0" w:color="auto"/>
      </w:divBdr>
    </w:div>
    <w:div w:id="2054427255">
      <w:bodyDiv w:val="1"/>
      <w:marLeft w:val="0"/>
      <w:marRight w:val="0"/>
      <w:marTop w:val="0"/>
      <w:marBottom w:val="0"/>
      <w:divBdr>
        <w:top w:val="none" w:sz="0" w:space="0" w:color="auto"/>
        <w:left w:val="none" w:sz="0" w:space="0" w:color="auto"/>
        <w:bottom w:val="none" w:sz="0" w:space="0" w:color="auto"/>
        <w:right w:val="none" w:sz="0" w:space="0" w:color="auto"/>
      </w:divBdr>
    </w:div>
    <w:div w:id="2055349949">
      <w:bodyDiv w:val="1"/>
      <w:marLeft w:val="0"/>
      <w:marRight w:val="0"/>
      <w:marTop w:val="0"/>
      <w:marBottom w:val="0"/>
      <w:divBdr>
        <w:top w:val="none" w:sz="0" w:space="0" w:color="auto"/>
        <w:left w:val="none" w:sz="0" w:space="0" w:color="auto"/>
        <w:bottom w:val="none" w:sz="0" w:space="0" w:color="auto"/>
        <w:right w:val="none" w:sz="0" w:space="0" w:color="auto"/>
      </w:divBdr>
    </w:div>
    <w:div w:id="2055496495">
      <w:marLeft w:val="0"/>
      <w:marRight w:val="0"/>
      <w:marTop w:val="0"/>
      <w:marBottom w:val="0"/>
      <w:divBdr>
        <w:top w:val="none" w:sz="0" w:space="0" w:color="auto"/>
        <w:left w:val="none" w:sz="0" w:space="0" w:color="auto"/>
        <w:bottom w:val="none" w:sz="0" w:space="0" w:color="auto"/>
        <w:right w:val="none" w:sz="0" w:space="0" w:color="auto"/>
      </w:divBdr>
    </w:div>
    <w:div w:id="2055886687">
      <w:bodyDiv w:val="1"/>
      <w:marLeft w:val="0"/>
      <w:marRight w:val="0"/>
      <w:marTop w:val="0"/>
      <w:marBottom w:val="0"/>
      <w:divBdr>
        <w:top w:val="none" w:sz="0" w:space="0" w:color="auto"/>
        <w:left w:val="none" w:sz="0" w:space="0" w:color="auto"/>
        <w:bottom w:val="none" w:sz="0" w:space="0" w:color="auto"/>
        <w:right w:val="none" w:sz="0" w:space="0" w:color="auto"/>
      </w:divBdr>
    </w:div>
    <w:div w:id="2056156583">
      <w:bodyDiv w:val="1"/>
      <w:marLeft w:val="0"/>
      <w:marRight w:val="0"/>
      <w:marTop w:val="0"/>
      <w:marBottom w:val="0"/>
      <w:divBdr>
        <w:top w:val="none" w:sz="0" w:space="0" w:color="auto"/>
        <w:left w:val="none" w:sz="0" w:space="0" w:color="auto"/>
        <w:bottom w:val="none" w:sz="0" w:space="0" w:color="auto"/>
        <w:right w:val="none" w:sz="0" w:space="0" w:color="auto"/>
      </w:divBdr>
    </w:div>
    <w:div w:id="2056199384">
      <w:bodyDiv w:val="1"/>
      <w:marLeft w:val="0"/>
      <w:marRight w:val="0"/>
      <w:marTop w:val="0"/>
      <w:marBottom w:val="0"/>
      <w:divBdr>
        <w:top w:val="none" w:sz="0" w:space="0" w:color="auto"/>
        <w:left w:val="none" w:sz="0" w:space="0" w:color="auto"/>
        <w:bottom w:val="none" w:sz="0" w:space="0" w:color="auto"/>
        <w:right w:val="none" w:sz="0" w:space="0" w:color="auto"/>
      </w:divBdr>
    </w:div>
    <w:div w:id="2056615162">
      <w:bodyDiv w:val="1"/>
      <w:marLeft w:val="0"/>
      <w:marRight w:val="0"/>
      <w:marTop w:val="0"/>
      <w:marBottom w:val="0"/>
      <w:divBdr>
        <w:top w:val="none" w:sz="0" w:space="0" w:color="auto"/>
        <w:left w:val="none" w:sz="0" w:space="0" w:color="auto"/>
        <w:bottom w:val="none" w:sz="0" w:space="0" w:color="auto"/>
        <w:right w:val="none" w:sz="0" w:space="0" w:color="auto"/>
      </w:divBdr>
    </w:div>
    <w:div w:id="2056805860">
      <w:bodyDiv w:val="1"/>
      <w:marLeft w:val="0"/>
      <w:marRight w:val="0"/>
      <w:marTop w:val="0"/>
      <w:marBottom w:val="0"/>
      <w:divBdr>
        <w:top w:val="none" w:sz="0" w:space="0" w:color="auto"/>
        <w:left w:val="none" w:sz="0" w:space="0" w:color="auto"/>
        <w:bottom w:val="none" w:sz="0" w:space="0" w:color="auto"/>
        <w:right w:val="none" w:sz="0" w:space="0" w:color="auto"/>
      </w:divBdr>
    </w:div>
    <w:div w:id="2058159824">
      <w:marLeft w:val="0"/>
      <w:marRight w:val="0"/>
      <w:marTop w:val="0"/>
      <w:marBottom w:val="0"/>
      <w:divBdr>
        <w:top w:val="none" w:sz="0" w:space="0" w:color="auto"/>
        <w:left w:val="none" w:sz="0" w:space="0" w:color="auto"/>
        <w:bottom w:val="none" w:sz="0" w:space="0" w:color="auto"/>
        <w:right w:val="none" w:sz="0" w:space="0" w:color="auto"/>
      </w:divBdr>
    </w:div>
    <w:div w:id="2058432600">
      <w:bodyDiv w:val="1"/>
      <w:marLeft w:val="0"/>
      <w:marRight w:val="0"/>
      <w:marTop w:val="0"/>
      <w:marBottom w:val="0"/>
      <w:divBdr>
        <w:top w:val="none" w:sz="0" w:space="0" w:color="auto"/>
        <w:left w:val="none" w:sz="0" w:space="0" w:color="auto"/>
        <w:bottom w:val="none" w:sz="0" w:space="0" w:color="auto"/>
        <w:right w:val="none" w:sz="0" w:space="0" w:color="auto"/>
      </w:divBdr>
    </w:div>
    <w:div w:id="2058696431">
      <w:bodyDiv w:val="1"/>
      <w:marLeft w:val="0"/>
      <w:marRight w:val="0"/>
      <w:marTop w:val="0"/>
      <w:marBottom w:val="0"/>
      <w:divBdr>
        <w:top w:val="none" w:sz="0" w:space="0" w:color="auto"/>
        <w:left w:val="none" w:sz="0" w:space="0" w:color="auto"/>
        <w:bottom w:val="none" w:sz="0" w:space="0" w:color="auto"/>
        <w:right w:val="none" w:sz="0" w:space="0" w:color="auto"/>
      </w:divBdr>
    </w:div>
    <w:div w:id="2059470322">
      <w:marLeft w:val="0"/>
      <w:marRight w:val="0"/>
      <w:marTop w:val="0"/>
      <w:marBottom w:val="0"/>
      <w:divBdr>
        <w:top w:val="none" w:sz="0" w:space="0" w:color="auto"/>
        <w:left w:val="none" w:sz="0" w:space="0" w:color="auto"/>
        <w:bottom w:val="none" w:sz="0" w:space="0" w:color="auto"/>
        <w:right w:val="none" w:sz="0" w:space="0" w:color="auto"/>
      </w:divBdr>
    </w:div>
    <w:div w:id="2059697564">
      <w:bodyDiv w:val="1"/>
      <w:marLeft w:val="0"/>
      <w:marRight w:val="0"/>
      <w:marTop w:val="0"/>
      <w:marBottom w:val="0"/>
      <w:divBdr>
        <w:top w:val="none" w:sz="0" w:space="0" w:color="auto"/>
        <w:left w:val="none" w:sz="0" w:space="0" w:color="auto"/>
        <w:bottom w:val="none" w:sz="0" w:space="0" w:color="auto"/>
        <w:right w:val="none" w:sz="0" w:space="0" w:color="auto"/>
      </w:divBdr>
    </w:div>
    <w:div w:id="2060277963">
      <w:bodyDiv w:val="1"/>
      <w:marLeft w:val="0"/>
      <w:marRight w:val="0"/>
      <w:marTop w:val="0"/>
      <w:marBottom w:val="0"/>
      <w:divBdr>
        <w:top w:val="none" w:sz="0" w:space="0" w:color="auto"/>
        <w:left w:val="none" w:sz="0" w:space="0" w:color="auto"/>
        <w:bottom w:val="none" w:sz="0" w:space="0" w:color="auto"/>
        <w:right w:val="none" w:sz="0" w:space="0" w:color="auto"/>
      </w:divBdr>
    </w:div>
    <w:div w:id="2060283471">
      <w:bodyDiv w:val="1"/>
      <w:marLeft w:val="0"/>
      <w:marRight w:val="0"/>
      <w:marTop w:val="0"/>
      <w:marBottom w:val="0"/>
      <w:divBdr>
        <w:top w:val="none" w:sz="0" w:space="0" w:color="auto"/>
        <w:left w:val="none" w:sz="0" w:space="0" w:color="auto"/>
        <w:bottom w:val="none" w:sz="0" w:space="0" w:color="auto"/>
        <w:right w:val="none" w:sz="0" w:space="0" w:color="auto"/>
      </w:divBdr>
    </w:div>
    <w:div w:id="2060397554">
      <w:bodyDiv w:val="1"/>
      <w:marLeft w:val="0"/>
      <w:marRight w:val="0"/>
      <w:marTop w:val="0"/>
      <w:marBottom w:val="0"/>
      <w:divBdr>
        <w:top w:val="none" w:sz="0" w:space="0" w:color="auto"/>
        <w:left w:val="none" w:sz="0" w:space="0" w:color="auto"/>
        <w:bottom w:val="none" w:sz="0" w:space="0" w:color="auto"/>
        <w:right w:val="none" w:sz="0" w:space="0" w:color="auto"/>
      </w:divBdr>
    </w:div>
    <w:div w:id="2060468686">
      <w:marLeft w:val="0"/>
      <w:marRight w:val="0"/>
      <w:marTop w:val="0"/>
      <w:marBottom w:val="0"/>
      <w:divBdr>
        <w:top w:val="none" w:sz="0" w:space="0" w:color="auto"/>
        <w:left w:val="none" w:sz="0" w:space="0" w:color="auto"/>
        <w:bottom w:val="none" w:sz="0" w:space="0" w:color="auto"/>
        <w:right w:val="none" w:sz="0" w:space="0" w:color="auto"/>
      </w:divBdr>
    </w:div>
    <w:div w:id="2061973161">
      <w:marLeft w:val="0"/>
      <w:marRight w:val="0"/>
      <w:marTop w:val="0"/>
      <w:marBottom w:val="0"/>
      <w:divBdr>
        <w:top w:val="none" w:sz="0" w:space="0" w:color="auto"/>
        <w:left w:val="none" w:sz="0" w:space="0" w:color="auto"/>
        <w:bottom w:val="none" w:sz="0" w:space="0" w:color="auto"/>
        <w:right w:val="none" w:sz="0" w:space="0" w:color="auto"/>
      </w:divBdr>
    </w:div>
    <w:div w:id="2062047391">
      <w:marLeft w:val="0"/>
      <w:marRight w:val="0"/>
      <w:marTop w:val="0"/>
      <w:marBottom w:val="0"/>
      <w:divBdr>
        <w:top w:val="none" w:sz="0" w:space="0" w:color="auto"/>
        <w:left w:val="none" w:sz="0" w:space="0" w:color="auto"/>
        <w:bottom w:val="none" w:sz="0" w:space="0" w:color="auto"/>
        <w:right w:val="none" w:sz="0" w:space="0" w:color="auto"/>
      </w:divBdr>
    </w:div>
    <w:div w:id="2063863568">
      <w:bodyDiv w:val="1"/>
      <w:marLeft w:val="0"/>
      <w:marRight w:val="0"/>
      <w:marTop w:val="0"/>
      <w:marBottom w:val="0"/>
      <w:divBdr>
        <w:top w:val="none" w:sz="0" w:space="0" w:color="auto"/>
        <w:left w:val="none" w:sz="0" w:space="0" w:color="auto"/>
        <w:bottom w:val="none" w:sz="0" w:space="0" w:color="auto"/>
        <w:right w:val="none" w:sz="0" w:space="0" w:color="auto"/>
      </w:divBdr>
    </w:div>
    <w:div w:id="2064056905">
      <w:bodyDiv w:val="1"/>
      <w:marLeft w:val="0"/>
      <w:marRight w:val="0"/>
      <w:marTop w:val="0"/>
      <w:marBottom w:val="0"/>
      <w:divBdr>
        <w:top w:val="none" w:sz="0" w:space="0" w:color="auto"/>
        <w:left w:val="none" w:sz="0" w:space="0" w:color="auto"/>
        <w:bottom w:val="none" w:sz="0" w:space="0" w:color="auto"/>
        <w:right w:val="none" w:sz="0" w:space="0" w:color="auto"/>
      </w:divBdr>
    </w:div>
    <w:div w:id="2064481207">
      <w:bodyDiv w:val="1"/>
      <w:marLeft w:val="0"/>
      <w:marRight w:val="0"/>
      <w:marTop w:val="0"/>
      <w:marBottom w:val="0"/>
      <w:divBdr>
        <w:top w:val="none" w:sz="0" w:space="0" w:color="auto"/>
        <w:left w:val="none" w:sz="0" w:space="0" w:color="auto"/>
        <w:bottom w:val="none" w:sz="0" w:space="0" w:color="auto"/>
        <w:right w:val="none" w:sz="0" w:space="0" w:color="auto"/>
      </w:divBdr>
    </w:div>
    <w:div w:id="2064870235">
      <w:bodyDiv w:val="1"/>
      <w:marLeft w:val="0"/>
      <w:marRight w:val="0"/>
      <w:marTop w:val="0"/>
      <w:marBottom w:val="0"/>
      <w:divBdr>
        <w:top w:val="none" w:sz="0" w:space="0" w:color="auto"/>
        <w:left w:val="none" w:sz="0" w:space="0" w:color="auto"/>
        <w:bottom w:val="none" w:sz="0" w:space="0" w:color="auto"/>
        <w:right w:val="none" w:sz="0" w:space="0" w:color="auto"/>
      </w:divBdr>
    </w:div>
    <w:div w:id="2065105959">
      <w:bodyDiv w:val="1"/>
      <w:marLeft w:val="0"/>
      <w:marRight w:val="0"/>
      <w:marTop w:val="0"/>
      <w:marBottom w:val="0"/>
      <w:divBdr>
        <w:top w:val="none" w:sz="0" w:space="0" w:color="auto"/>
        <w:left w:val="none" w:sz="0" w:space="0" w:color="auto"/>
        <w:bottom w:val="none" w:sz="0" w:space="0" w:color="auto"/>
        <w:right w:val="none" w:sz="0" w:space="0" w:color="auto"/>
      </w:divBdr>
    </w:div>
    <w:div w:id="2065640277">
      <w:bodyDiv w:val="1"/>
      <w:marLeft w:val="0"/>
      <w:marRight w:val="0"/>
      <w:marTop w:val="0"/>
      <w:marBottom w:val="0"/>
      <w:divBdr>
        <w:top w:val="none" w:sz="0" w:space="0" w:color="auto"/>
        <w:left w:val="none" w:sz="0" w:space="0" w:color="auto"/>
        <w:bottom w:val="none" w:sz="0" w:space="0" w:color="auto"/>
        <w:right w:val="none" w:sz="0" w:space="0" w:color="auto"/>
      </w:divBdr>
    </w:div>
    <w:div w:id="2065829835">
      <w:marLeft w:val="0"/>
      <w:marRight w:val="0"/>
      <w:marTop w:val="0"/>
      <w:marBottom w:val="0"/>
      <w:divBdr>
        <w:top w:val="none" w:sz="0" w:space="0" w:color="auto"/>
        <w:left w:val="none" w:sz="0" w:space="0" w:color="auto"/>
        <w:bottom w:val="none" w:sz="0" w:space="0" w:color="auto"/>
        <w:right w:val="none" w:sz="0" w:space="0" w:color="auto"/>
      </w:divBdr>
    </w:div>
    <w:div w:id="2066903182">
      <w:bodyDiv w:val="1"/>
      <w:marLeft w:val="0"/>
      <w:marRight w:val="0"/>
      <w:marTop w:val="0"/>
      <w:marBottom w:val="0"/>
      <w:divBdr>
        <w:top w:val="none" w:sz="0" w:space="0" w:color="auto"/>
        <w:left w:val="none" w:sz="0" w:space="0" w:color="auto"/>
        <w:bottom w:val="none" w:sz="0" w:space="0" w:color="auto"/>
        <w:right w:val="none" w:sz="0" w:space="0" w:color="auto"/>
      </w:divBdr>
    </w:div>
    <w:div w:id="2067023797">
      <w:marLeft w:val="0"/>
      <w:marRight w:val="0"/>
      <w:marTop w:val="0"/>
      <w:marBottom w:val="0"/>
      <w:divBdr>
        <w:top w:val="none" w:sz="0" w:space="0" w:color="auto"/>
        <w:left w:val="none" w:sz="0" w:space="0" w:color="auto"/>
        <w:bottom w:val="none" w:sz="0" w:space="0" w:color="auto"/>
        <w:right w:val="none" w:sz="0" w:space="0" w:color="auto"/>
      </w:divBdr>
    </w:div>
    <w:div w:id="2067336984">
      <w:bodyDiv w:val="1"/>
      <w:marLeft w:val="0"/>
      <w:marRight w:val="0"/>
      <w:marTop w:val="0"/>
      <w:marBottom w:val="0"/>
      <w:divBdr>
        <w:top w:val="none" w:sz="0" w:space="0" w:color="auto"/>
        <w:left w:val="none" w:sz="0" w:space="0" w:color="auto"/>
        <w:bottom w:val="none" w:sz="0" w:space="0" w:color="auto"/>
        <w:right w:val="none" w:sz="0" w:space="0" w:color="auto"/>
      </w:divBdr>
    </w:div>
    <w:div w:id="2067487055">
      <w:bodyDiv w:val="1"/>
      <w:marLeft w:val="0"/>
      <w:marRight w:val="0"/>
      <w:marTop w:val="0"/>
      <w:marBottom w:val="0"/>
      <w:divBdr>
        <w:top w:val="none" w:sz="0" w:space="0" w:color="auto"/>
        <w:left w:val="none" w:sz="0" w:space="0" w:color="auto"/>
        <w:bottom w:val="none" w:sz="0" w:space="0" w:color="auto"/>
        <w:right w:val="none" w:sz="0" w:space="0" w:color="auto"/>
      </w:divBdr>
    </w:div>
    <w:div w:id="2068411628">
      <w:bodyDiv w:val="1"/>
      <w:marLeft w:val="0"/>
      <w:marRight w:val="0"/>
      <w:marTop w:val="0"/>
      <w:marBottom w:val="0"/>
      <w:divBdr>
        <w:top w:val="none" w:sz="0" w:space="0" w:color="auto"/>
        <w:left w:val="none" w:sz="0" w:space="0" w:color="auto"/>
        <w:bottom w:val="none" w:sz="0" w:space="0" w:color="auto"/>
        <w:right w:val="none" w:sz="0" w:space="0" w:color="auto"/>
      </w:divBdr>
    </w:div>
    <w:div w:id="2068412777">
      <w:bodyDiv w:val="1"/>
      <w:marLeft w:val="0"/>
      <w:marRight w:val="0"/>
      <w:marTop w:val="0"/>
      <w:marBottom w:val="0"/>
      <w:divBdr>
        <w:top w:val="none" w:sz="0" w:space="0" w:color="auto"/>
        <w:left w:val="none" w:sz="0" w:space="0" w:color="auto"/>
        <w:bottom w:val="none" w:sz="0" w:space="0" w:color="auto"/>
        <w:right w:val="none" w:sz="0" w:space="0" w:color="auto"/>
      </w:divBdr>
    </w:div>
    <w:div w:id="2068600016">
      <w:bodyDiv w:val="1"/>
      <w:marLeft w:val="0"/>
      <w:marRight w:val="0"/>
      <w:marTop w:val="0"/>
      <w:marBottom w:val="0"/>
      <w:divBdr>
        <w:top w:val="none" w:sz="0" w:space="0" w:color="auto"/>
        <w:left w:val="none" w:sz="0" w:space="0" w:color="auto"/>
        <w:bottom w:val="none" w:sz="0" w:space="0" w:color="auto"/>
        <w:right w:val="none" w:sz="0" w:space="0" w:color="auto"/>
      </w:divBdr>
    </w:div>
    <w:div w:id="2068794501">
      <w:marLeft w:val="0"/>
      <w:marRight w:val="0"/>
      <w:marTop w:val="0"/>
      <w:marBottom w:val="0"/>
      <w:divBdr>
        <w:top w:val="none" w:sz="0" w:space="0" w:color="auto"/>
        <w:left w:val="none" w:sz="0" w:space="0" w:color="auto"/>
        <w:bottom w:val="none" w:sz="0" w:space="0" w:color="auto"/>
        <w:right w:val="none" w:sz="0" w:space="0" w:color="auto"/>
      </w:divBdr>
    </w:div>
    <w:div w:id="2069456139">
      <w:bodyDiv w:val="1"/>
      <w:marLeft w:val="0"/>
      <w:marRight w:val="0"/>
      <w:marTop w:val="0"/>
      <w:marBottom w:val="0"/>
      <w:divBdr>
        <w:top w:val="none" w:sz="0" w:space="0" w:color="auto"/>
        <w:left w:val="none" w:sz="0" w:space="0" w:color="auto"/>
        <w:bottom w:val="none" w:sz="0" w:space="0" w:color="auto"/>
        <w:right w:val="none" w:sz="0" w:space="0" w:color="auto"/>
      </w:divBdr>
    </w:div>
    <w:div w:id="2069647715">
      <w:marLeft w:val="0"/>
      <w:marRight w:val="0"/>
      <w:marTop w:val="0"/>
      <w:marBottom w:val="0"/>
      <w:divBdr>
        <w:top w:val="none" w:sz="0" w:space="0" w:color="auto"/>
        <w:left w:val="none" w:sz="0" w:space="0" w:color="auto"/>
        <w:bottom w:val="none" w:sz="0" w:space="0" w:color="auto"/>
        <w:right w:val="none" w:sz="0" w:space="0" w:color="auto"/>
      </w:divBdr>
    </w:div>
    <w:div w:id="2069767575">
      <w:bodyDiv w:val="1"/>
      <w:marLeft w:val="0"/>
      <w:marRight w:val="0"/>
      <w:marTop w:val="0"/>
      <w:marBottom w:val="0"/>
      <w:divBdr>
        <w:top w:val="none" w:sz="0" w:space="0" w:color="auto"/>
        <w:left w:val="none" w:sz="0" w:space="0" w:color="auto"/>
        <w:bottom w:val="none" w:sz="0" w:space="0" w:color="auto"/>
        <w:right w:val="none" w:sz="0" w:space="0" w:color="auto"/>
      </w:divBdr>
    </w:div>
    <w:div w:id="2070491513">
      <w:bodyDiv w:val="1"/>
      <w:marLeft w:val="0"/>
      <w:marRight w:val="0"/>
      <w:marTop w:val="0"/>
      <w:marBottom w:val="0"/>
      <w:divBdr>
        <w:top w:val="none" w:sz="0" w:space="0" w:color="auto"/>
        <w:left w:val="none" w:sz="0" w:space="0" w:color="auto"/>
        <w:bottom w:val="none" w:sz="0" w:space="0" w:color="auto"/>
        <w:right w:val="none" w:sz="0" w:space="0" w:color="auto"/>
      </w:divBdr>
    </w:div>
    <w:div w:id="2070686057">
      <w:marLeft w:val="0"/>
      <w:marRight w:val="0"/>
      <w:marTop w:val="0"/>
      <w:marBottom w:val="0"/>
      <w:divBdr>
        <w:top w:val="none" w:sz="0" w:space="0" w:color="auto"/>
        <w:left w:val="none" w:sz="0" w:space="0" w:color="auto"/>
        <w:bottom w:val="none" w:sz="0" w:space="0" w:color="auto"/>
        <w:right w:val="none" w:sz="0" w:space="0" w:color="auto"/>
      </w:divBdr>
    </w:div>
    <w:div w:id="2071034330">
      <w:bodyDiv w:val="1"/>
      <w:marLeft w:val="0"/>
      <w:marRight w:val="0"/>
      <w:marTop w:val="0"/>
      <w:marBottom w:val="0"/>
      <w:divBdr>
        <w:top w:val="none" w:sz="0" w:space="0" w:color="auto"/>
        <w:left w:val="none" w:sz="0" w:space="0" w:color="auto"/>
        <w:bottom w:val="none" w:sz="0" w:space="0" w:color="auto"/>
        <w:right w:val="none" w:sz="0" w:space="0" w:color="auto"/>
      </w:divBdr>
    </w:div>
    <w:div w:id="2071076897">
      <w:bodyDiv w:val="1"/>
      <w:marLeft w:val="0"/>
      <w:marRight w:val="0"/>
      <w:marTop w:val="0"/>
      <w:marBottom w:val="0"/>
      <w:divBdr>
        <w:top w:val="none" w:sz="0" w:space="0" w:color="auto"/>
        <w:left w:val="none" w:sz="0" w:space="0" w:color="auto"/>
        <w:bottom w:val="none" w:sz="0" w:space="0" w:color="auto"/>
        <w:right w:val="none" w:sz="0" w:space="0" w:color="auto"/>
      </w:divBdr>
    </w:div>
    <w:div w:id="2071994927">
      <w:marLeft w:val="0"/>
      <w:marRight w:val="0"/>
      <w:marTop w:val="0"/>
      <w:marBottom w:val="0"/>
      <w:divBdr>
        <w:top w:val="none" w:sz="0" w:space="0" w:color="auto"/>
        <w:left w:val="none" w:sz="0" w:space="0" w:color="auto"/>
        <w:bottom w:val="none" w:sz="0" w:space="0" w:color="auto"/>
        <w:right w:val="none" w:sz="0" w:space="0" w:color="auto"/>
      </w:divBdr>
    </w:div>
    <w:div w:id="2072387367">
      <w:bodyDiv w:val="1"/>
      <w:marLeft w:val="0"/>
      <w:marRight w:val="0"/>
      <w:marTop w:val="0"/>
      <w:marBottom w:val="0"/>
      <w:divBdr>
        <w:top w:val="none" w:sz="0" w:space="0" w:color="auto"/>
        <w:left w:val="none" w:sz="0" w:space="0" w:color="auto"/>
        <w:bottom w:val="none" w:sz="0" w:space="0" w:color="auto"/>
        <w:right w:val="none" w:sz="0" w:space="0" w:color="auto"/>
      </w:divBdr>
    </w:div>
    <w:div w:id="2072800284">
      <w:bodyDiv w:val="1"/>
      <w:marLeft w:val="0"/>
      <w:marRight w:val="0"/>
      <w:marTop w:val="0"/>
      <w:marBottom w:val="0"/>
      <w:divBdr>
        <w:top w:val="none" w:sz="0" w:space="0" w:color="auto"/>
        <w:left w:val="none" w:sz="0" w:space="0" w:color="auto"/>
        <w:bottom w:val="none" w:sz="0" w:space="0" w:color="auto"/>
        <w:right w:val="none" w:sz="0" w:space="0" w:color="auto"/>
      </w:divBdr>
    </w:div>
    <w:div w:id="2074498876">
      <w:bodyDiv w:val="1"/>
      <w:marLeft w:val="0"/>
      <w:marRight w:val="0"/>
      <w:marTop w:val="0"/>
      <w:marBottom w:val="0"/>
      <w:divBdr>
        <w:top w:val="none" w:sz="0" w:space="0" w:color="auto"/>
        <w:left w:val="none" w:sz="0" w:space="0" w:color="auto"/>
        <w:bottom w:val="none" w:sz="0" w:space="0" w:color="auto"/>
        <w:right w:val="none" w:sz="0" w:space="0" w:color="auto"/>
      </w:divBdr>
    </w:div>
    <w:div w:id="2074547681">
      <w:marLeft w:val="0"/>
      <w:marRight w:val="0"/>
      <w:marTop w:val="0"/>
      <w:marBottom w:val="0"/>
      <w:divBdr>
        <w:top w:val="none" w:sz="0" w:space="0" w:color="auto"/>
        <w:left w:val="none" w:sz="0" w:space="0" w:color="auto"/>
        <w:bottom w:val="none" w:sz="0" w:space="0" w:color="auto"/>
        <w:right w:val="none" w:sz="0" w:space="0" w:color="auto"/>
      </w:divBdr>
    </w:div>
    <w:div w:id="2074961171">
      <w:bodyDiv w:val="1"/>
      <w:marLeft w:val="0"/>
      <w:marRight w:val="0"/>
      <w:marTop w:val="0"/>
      <w:marBottom w:val="0"/>
      <w:divBdr>
        <w:top w:val="none" w:sz="0" w:space="0" w:color="auto"/>
        <w:left w:val="none" w:sz="0" w:space="0" w:color="auto"/>
        <w:bottom w:val="none" w:sz="0" w:space="0" w:color="auto"/>
        <w:right w:val="none" w:sz="0" w:space="0" w:color="auto"/>
      </w:divBdr>
    </w:div>
    <w:div w:id="2075352090">
      <w:marLeft w:val="0"/>
      <w:marRight w:val="0"/>
      <w:marTop w:val="0"/>
      <w:marBottom w:val="0"/>
      <w:divBdr>
        <w:top w:val="none" w:sz="0" w:space="0" w:color="auto"/>
        <w:left w:val="none" w:sz="0" w:space="0" w:color="auto"/>
        <w:bottom w:val="none" w:sz="0" w:space="0" w:color="auto"/>
        <w:right w:val="none" w:sz="0" w:space="0" w:color="auto"/>
      </w:divBdr>
    </w:div>
    <w:div w:id="2075466871">
      <w:marLeft w:val="0"/>
      <w:marRight w:val="0"/>
      <w:marTop w:val="0"/>
      <w:marBottom w:val="0"/>
      <w:divBdr>
        <w:top w:val="none" w:sz="0" w:space="0" w:color="auto"/>
        <w:left w:val="none" w:sz="0" w:space="0" w:color="auto"/>
        <w:bottom w:val="none" w:sz="0" w:space="0" w:color="auto"/>
        <w:right w:val="none" w:sz="0" w:space="0" w:color="auto"/>
      </w:divBdr>
    </w:div>
    <w:div w:id="2075545402">
      <w:bodyDiv w:val="1"/>
      <w:marLeft w:val="0"/>
      <w:marRight w:val="0"/>
      <w:marTop w:val="0"/>
      <w:marBottom w:val="0"/>
      <w:divBdr>
        <w:top w:val="none" w:sz="0" w:space="0" w:color="auto"/>
        <w:left w:val="none" w:sz="0" w:space="0" w:color="auto"/>
        <w:bottom w:val="none" w:sz="0" w:space="0" w:color="auto"/>
        <w:right w:val="none" w:sz="0" w:space="0" w:color="auto"/>
      </w:divBdr>
    </w:div>
    <w:div w:id="2077581458">
      <w:bodyDiv w:val="1"/>
      <w:marLeft w:val="0"/>
      <w:marRight w:val="0"/>
      <w:marTop w:val="0"/>
      <w:marBottom w:val="0"/>
      <w:divBdr>
        <w:top w:val="none" w:sz="0" w:space="0" w:color="auto"/>
        <w:left w:val="none" w:sz="0" w:space="0" w:color="auto"/>
        <w:bottom w:val="none" w:sz="0" w:space="0" w:color="auto"/>
        <w:right w:val="none" w:sz="0" w:space="0" w:color="auto"/>
      </w:divBdr>
    </w:div>
    <w:div w:id="2077774535">
      <w:bodyDiv w:val="1"/>
      <w:marLeft w:val="0"/>
      <w:marRight w:val="0"/>
      <w:marTop w:val="0"/>
      <w:marBottom w:val="0"/>
      <w:divBdr>
        <w:top w:val="none" w:sz="0" w:space="0" w:color="auto"/>
        <w:left w:val="none" w:sz="0" w:space="0" w:color="auto"/>
        <w:bottom w:val="none" w:sz="0" w:space="0" w:color="auto"/>
        <w:right w:val="none" w:sz="0" w:space="0" w:color="auto"/>
      </w:divBdr>
    </w:div>
    <w:div w:id="2078431615">
      <w:bodyDiv w:val="1"/>
      <w:marLeft w:val="0"/>
      <w:marRight w:val="0"/>
      <w:marTop w:val="0"/>
      <w:marBottom w:val="0"/>
      <w:divBdr>
        <w:top w:val="none" w:sz="0" w:space="0" w:color="auto"/>
        <w:left w:val="none" w:sz="0" w:space="0" w:color="auto"/>
        <w:bottom w:val="none" w:sz="0" w:space="0" w:color="auto"/>
        <w:right w:val="none" w:sz="0" w:space="0" w:color="auto"/>
      </w:divBdr>
    </w:div>
    <w:div w:id="2079864529">
      <w:marLeft w:val="0"/>
      <w:marRight w:val="0"/>
      <w:marTop w:val="0"/>
      <w:marBottom w:val="0"/>
      <w:divBdr>
        <w:top w:val="none" w:sz="0" w:space="0" w:color="auto"/>
        <w:left w:val="none" w:sz="0" w:space="0" w:color="auto"/>
        <w:bottom w:val="none" w:sz="0" w:space="0" w:color="auto"/>
        <w:right w:val="none" w:sz="0" w:space="0" w:color="auto"/>
      </w:divBdr>
    </w:div>
    <w:div w:id="2081639131">
      <w:bodyDiv w:val="1"/>
      <w:marLeft w:val="0"/>
      <w:marRight w:val="0"/>
      <w:marTop w:val="0"/>
      <w:marBottom w:val="0"/>
      <w:divBdr>
        <w:top w:val="none" w:sz="0" w:space="0" w:color="auto"/>
        <w:left w:val="none" w:sz="0" w:space="0" w:color="auto"/>
        <w:bottom w:val="none" w:sz="0" w:space="0" w:color="auto"/>
        <w:right w:val="none" w:sz="0" w:space="0" w:color="auto"/>
      </w:divBdr>
    </w:div>
    <w:div w:id="2082672672">
      <w:bodyDiv w:val="1"/>
      <w:marLeft w:val="0"/>
      <w:marRight w:val="0"/>
      <w:marTop w:val="0"/>
      <w:marBottom w:val="0"/>
      <w:divBdr>
        <w:top w:val="none" w:sz="0" w:space="0" w:color="auto"/>
        <w:left w:val="none" w:sz="0" w:space="0" w:color="auto"/>
        <w:bottom w:val="none" w:sz="0" w:space="0" w:color="auto"/>
        <w:right w:val="none" w:sz="0" w:space="0" w:color="auto"/>
      </w:divBdr>
    </w:div>
    <w:div w:id="2082679481">
      <w:marLeft w:val="0"/>
      <w:marRight w:val="0"/>
      <w:marTop w:val="0"/>
      <w:marBottom w:val="0"/>
      <w:divBdr>
        <w:top w:val="none" w:sz="0" w:space="0" w:color="auto"/>
        <w:left w:val="none" w:sz="0" w:space="0" w:color="auto"/>
        <w:bottom w:val="none" w:sz="0" w:space="0" w:color="auto"/>
        <w:right w:val="none" w:sz="0" w:space="0" w:color="auto"/>
      </w:divBdr>
    </w:div>
    <w:div w:id="2082945494">
      <w:bodyDiv w:val="1"/>
      <w:marLeft w:val="0"/>
      <w:marRight w:val="0"/>
      <w:marTop w:val="0"/>
      <w:marBottom w:val="0"/>
      <w:divBdr>
        <w:top w:val="none" w:sz="0" w:space="0" w:color="auto"/>
        <w:left w:val="none" w:sz="0" w:space="0" w:color="auto"/>
        <w:bottom w:val="none" w:sz="0" w:space="0" w:color="auto"/>
        <w:right w:val="none" w:sz="0" w:space="0" w:color="auto"/>
      </w:divBdr>
    </w:div>
    <w:div w:id="2084374263">
      <w:bodyDiv w:val="1"/>
      <w:marLeft w:val="0"/>
      <w:marRight w:val="0"/>
      <w:marTop w:val="0"/>
      <w:marBottom w:val="0"/>
      <w:divBdr>
        <w:top w:val="none" w:sz="0" w:space="0" w:color="auto"/>
        <w:left w:val="none" w:sz="0" w:space="0" w:color="auto"/>
        <w:bottom w:val="none" w:sz="0" w:space="0" w:color="auto"/>
        <w:right w:val="none" w:sz="0" w:space="0" w:color="auto"/>
      </w:divBdr>
    </w:div>
    <w:div w:id="2085832339">
      <w:bodyDiv w:val="1"/>
      <w:marLeft w:val="0"/>
      <w:marRight w:val="0"/>
      <w:marTop w:val="0"/>
      <w:marBottom w:val="0"/>
      <w:divBdr>
        <w:top w:val="none" w:sz="0" w:space="0" w:color="auto"/>
        <w:left w:val="none" w:sz="0" w:space="0" w:color="auto"/>
        <w:bottom w:val="none" w:sz="0" w:space="0" w:color="auto"/>
        <w:right w:val="none" w:sz="0" w:space="0" w:color="auto"/>
      </w:divBdr>
    </w:div>
    <w:div w:id="2085907776">
      <w:marLeft w:val="0"/>
      <w:marRight w:val="0"/>
      <w:marTop w:val="0"/>
      <w:marBottom w:val="0"/>
      <w:divBdr>
        <w:top w:val="none" w:sz="0" w:space="0" w:color="auto"/>
        <w:left w:val="none" w:sz="0" w:space="0" w:color="auto"/>
        <w:bottom w:val="none" w:sz="0" w:space="0" w:color="auto"/>
        <w:right w:val="none" w:sz="0" w:space="0" w:color="auto"/>
      </w:divBdr>
    </w:div>
    <w:div w:id="2086221418">
      <w:bodyDiv w:val="1"/>
      <w:marLeft w:val="0"/>
      <w:marRight w:val="0"/>
      <w:marTop w:val="0"/>
      <w:marBottom w:val="0"/>
      <w:divBdr>
        <w:top w:val="none" w:sz="0" w:space="0" w:color="auto"/>
        <w:left w:val="none" w:sz="0" w:space="0" w:color="auto"/>
        <w:bottom w:val="none" w:sz="0" w:space="0" w:color="auto"/>
        <w:right w:val="none" w:sz="0" w:space="0" w:color="auto"/>
      </w:divBdr>
    </w:div>
    <w:div w:id="2086340294">
      <w:bodyDiv w:val="1"/>
      <w:marLeft w:val="0"/>
      <w:marRight w:val="0"/>
      <w:marTop w:val="0"/>
      <w:marBottom w:val="0"/>
      <w:divBdr>
        <w:top w:val="none" w:sz="0" w:space="0" w:color="auto"/>
        <w:left w:val="none" w:sz="0" w:space="0" w:color="auto"/>
        <w:bottom w:val="none" w:sz="0" w:space="0" w:color="auto"/>
        <w:right w:val="none" w:sz="0" w:space="0" w:color="auto"/>
      </w:divBdr>
    </w:div>
    <w:div w:id="2086762942">
      <w:bodyDiv w:val="1"/>
      <w:marLeft w:val="0"/>
      <w:marRight w:val="0"/>
      <w:marTop w:val="0"/>
      <w:marBottom w:val="0"/>
      <w:divBdr>
        <w:top w:val="none" w:sz="0" w:space="0" w:color="auto"/>
        <w:left w:val="none" w:sz="0" w:space="0" w:color="auto"/>
        <w:bottom w:val="none" w:sz="0" w:space="0" w:color="auto"/>
        <w:right w:val="none" w:sz="0" w:space="0" w:color="auto"/>
      </w:divBdr>
    </w:div>
    <w:div w:id="2087415768">
      <w:bodyDiv w:val="1"/>
      <w:marLeft w:val="0"/>
      <w:marRight w:val="0"/>
      <w:marTop w:val="0"/>
      <w:marBottom w:val="0"/>
      <w:divBdr>
        <w:top w:val="none" w:sz="0" w:space="0" w:color="auto"/>
        <w:left w:val="none" w:sz="0" w:space="0" w:color="auto"/>
        <w:bottom w:val="none" w:sz="0" w:space="0" w:color="auto"/>
        <w:right w:val="none" w:sz="0" w:space="0" w:color="auto"/>
      </w:divBdr>
    </w:div>
    <w:div w:id="2087611058">
      <w:marLeft w:val="0"/>
      <w:marRight w:val="0"/>
      <w:marTop w:val="0"/>
      <w:marBottom w:val="0"/>
      <w:divBdr>
        <w:top w:val="none" w:sz="0" w:space="0" w:color="auto"/>
        <w:left w:val="none" w:sz="0" w:space="0" w:color="auto"/>
        <w:bottom w:val="none" w:sz="0" w:space="0" w:color="auto"/>
        <w:right w:val="none" w:sz="0" w:space="0" w:color="auto"/>
      </w:divBdr>
    </w:div>
    <w:div w:id="2087871295">
      <w:bodyDiv w:val="1"/>
      <w:marLeft w:val="0"/>
      <w:marRight w:val="0"/>
      <w:marTop w:val="0"/>
      <w:marBottom w:val="0"/>
      <w:divBdr>
        <w:top w:val="none" w:sz="0" w:space="0" w:color="auto"/>
        <w:left w:val="none" w:sz="0" w:space="0" w:color="auto"/>
        <w:bottom w:val="none" w:sz="0" w:space="0" w:color="auto"/>
        <w:right w:val="none" w:sz="0" w:space="0" w:color="auto"/>
      </w:divBdr>
    </w:div>
    <w:div w:id="2087914754">
      <w:bodyDiv w:val="1"/>
      <w:marLeft w:val="0"/>
      <w:marRight w:val="0"/>
      <w:marTop w:val="0"/>
      <w:marBottom w:val="0"/>
      <w:divBdr>
        <w:top w:val="none" w:sz="0" w:space="0" w:color="auto"/>
        <w:left w:val="none" w:sz="0" w:space="0" w:color="auto"/>
        <w:bottom w:val="none" w:sz="0" w:space="0" w:color="auto"/>
        <w:right w:val="none" w:sz="0" w:space="0" w:color="auto"/>
      </w:divBdr>
    </w:div>
    <w:div w:id="2088990527">
      <w:bodyDiv w:val="1"/>
      <w:marLeft w:val="0"/>
      <w:marRight w:val="0"/>
      <w:marTop w:val="0"/>
      <w:marBottom w:val="0"/>
      <w:divBdr>
        <w:top w:val="none" w:sz="0" w:space="0" w:color="auto"/>
        <w:left w:val="none" w:sz="0" w:space="0" w:color="auto"/>
        <w:bottom w:val="none" w:sz="0" w:space="0" w:color="auto"/>
        <w:right w:val="none" w:sz="0" w:space="0" w:color="auto"/>
      </w:divBdr>
    </w:div>
    <w:div w:id="2089185750">
      <w:bodyDiv w:val="1"/>
      <w:marLeft w:val="0"/>
      <w:marRight w:val="0"/>
      <w:marTop w:val="0"/>
      <w:marBottom w:val="0"/>
      <w:divBdr>
        <w:top w:val="none" w:sz="0" w:space="0" w:color="auto"/>
        <w:left w:val="none" w:sz="0" w:space="0" w:color="auto"/>
        <w:bottom w:val="none" w:sz="0" w:space="0" w:color="auto"/>
        <w:right w:val="none" w:sz="0" w:space="0" w:color="auto"/>
      </w:divBdr>
    </w:div>
    <w:div w:id="2090426278">
      <w:bodyDiv w:val="1"/>
      <w:marLeft w:val="0"/>
      <w:marRight w:val="0"/>
      <w:marTop w:val="0"/>
      <w:marBottom w:val="0"/>
      <w:divBdr>
        <w:top w:val="none" w:sz="0" w:space="0" w:color="auto"/>
        <w:left w:val="none" w:sz="0" w:space="0" w:color="auto"/>
        <w:bottom w:val="none" w:sz="0" w:space="0" w:color="auto"/>
        <w:right w:val="none" w:sz="0" w:space="0" w:color="auto"/>
      </w:divBdr>
    </w:div>
    <w:div w:id="2090493224">
      <w:marLeft w:val="0"/>
      <w:marRight w:val="0"/>
      <w:marTop w:val="0"/>
      <w:marBottom w:val="0"/>
      <w:divBdr>
        <w:top w:val="none" w:sz="0" w:space="0" w:color="auto"/>
        <w:left w:val="none" w:sz="0" w:space="0" w:color="auto"/>
        <w:bottom w:val="none" w:sz="0" w:space="0" w:color="auto"/>
        <w:right w:val="none" w:sz="0" w:space="0" w:color="auto"/>
      </w:divBdr>
    </w:div>
    <w:div w:id="2090955357">
      <w:bodyDiv w:val="1"/>
      <w:marLeft w:val="0"/>
      <w:marRight w:val="0"/>
      <w:marTop w:val="0"/>
      <w:marBottom w:val="0"/>
      <w:divBdr>
        <w:top w:val="none" w:sz="0" w:space="0" w:color="auto"/>
        <w:left w:val="none" w:sz="0" w:space="0" w:color="auto"/>
        <w:bottom w:val="none" w:sz="0" w:space="0" w:color="auto"/>
        <w:right w:val="none" w:sz="0" w:space="0" w:color="auto"/>
      </w:divBdr>
    </w:div>
    <w:div w:id="2091268227">
      <w:marLeft w:val="0"/>
      <w:marRight w:val="0"/>
      <w:marTop w:val="0"/>
      <w:marBottom w:val="0"/>
      <w:divBdr>
        <w:top w:val="none" w:sz="0" w:space="0" w:color="auto"/>
        <w:left w:val="none" w:sz="0" w:space="0" w:color="auto"/>
        <w:bottom w:val="none" w:sz="0" w:space="0" w:color="auto"/>
        <w:right w:val="none" w:sz="0" w:space="0" w:color="auto"/>
      </w:divBdr>
    </w:div>
    <w:div w:id="2092307297">
      <w:bodyDiv w:val="1"/>
      <w:marLeft w:val="0"/>
      <w:marRight w:val="0"/>
      <w:marTop w:val="0"/>
      <w:marBottom w:val="0"/>
      <w:divBdr>
        <w:top w:val="none" w:sz="0" w:space="0" w:color="auto"/>
        <w:left w:val="none" w:sz="0" w:space="0" w:color="auto"/>
        <w:bottom w:val="none" w:sz="0" w:space="0" w:color="auto"/>
        <w:right w:val="none" w:sz="0" w:space="0" w:color="auto"/>
      </w:divBdr>
    </w:div>
    <w:div w:id="2093502658">
      <w:bodyDiv w:val="1"/>
      <w:marLeft w:val="0"/>
      <w:marRight w:val="0"/>
      <w:marTop w:val="0"/>
      <w:marBottom w:val="0"/>
      <w:divBdr>
        <w:top w:val="none" w:sz="0" w:space="0" w:color="auto"/>
        <w:left w:val="none" w:sz="0" w:space="0" w:color="auto"/>
        <w:bottom w:val="none" w:sz="0" w:space="0" w:color="auto"/>
        <w:right w:val="none" w:sz="0" w:space="0" w:color="auto"/>
      </w:divBdr>
    </w:div>
    <w:div w:id="2093820371">
      <w:marLeft w:val="0"/>
      <w:marRight w:val="0"/>
      <w:marTop w:val="0"/>
      <w:marBottom w:val="0"/>
      <w:divBdr>
        <w:top w:val="none" w:sz="0" w:space="0" w:color="auto"/>
        <w:left w:val="none" w:sz="0" w:space="0" w:color="auto"/>
        <w:bottom w:val="none" w:sz="0" w:space="0" w:color="auto"/>
        <w:right w:val="none" w:sz="0" w:space="0" w:color="auto"/>
      </w:divBdr>
    </w:div>
    <w:div w:id="2094889634">
      <w:bodyDiv w:val="1"/>
      <w:marLeft w:val="0"/>
      <w:marRight w:val="0"/>
      <w:marTop w:val="0"/>
      <w:marBottom w:val="0"/>
      <w:divBdr>
        <w:top w:val="none" w:sz="0" w:space="0" w:color="auto"/>
        <w:left w:val="none" w:sz="0" w:space="0" w:color="auto"/>
        <w:bottom w:val="none" w:sz="0" w:space="0" w:color="auto"/>
        <w:right w:val="none" w:sz="0" w:space="0" w:color="auto"/>
      </w:divBdr>
    </w:div>
    <w:div w:id="2095736810">
      <w:bodyDiv w:val="1"/>
      <w:marLeft w:val="0"/>
      <w:marRight w:val="0"/>
      <w:marTop w:val="0"/>
      <w:marBottom w:val="0"/>
      <w:divBdr>
        <w:top w:val="none" w:sz="0" w:space="0" w:color="auto"/>
        <w:left w:val="none" w:sz="0" w:space="0" w:color="auto"/>
        <w:bottom w:val="none" w:sz="0" w:space="0" w:color="auto"/>
        <w:right w:val="none" w:sz="0" w:space="0" w:color="auto"/>
      </w:divBdr>
    </w:div>
    <w:div w:id="2096245854">
      <w:bodyDiv w:val="1"/>
      <w:marLeft w:val="0"/>
      <w:marRight w:val="0"/>
      <w:marTop w:val="0"/>
      <w:marBottom w:val="0"/>
      <w:divBdr>
        <w:top w:val="none" w:sz="0" w:space="0" w:color="auto"/>
        <w:left w:val="none" w:sz="0" w:space="0" w:color="auto"/>
        <w:bottom w:val="none" w:sz="0" w:space="0" w:color="auto"/>
        <w:right w:val="none" w:sz="0" w:space="0" w:color="auto"/>
      </w:divBdr>
    </w:div>
    <w:div w:id="2098090533">
      <w:bodyDiv w:val="1"/>
      <w:marLeft w:val="0"/>
      <w:marRight w:val="0"/>
      <w:marTop w:val="0"/>
      <w:marBottom w:val="0"/>
      <w:divBdr>
        <w:top w:val="none" w:sz="0" w:space="0" w:color="auto"/>
        <w:left w:val="none" w:sz="0" w:space="0" w:color="auto"/>
        <w:bottom w:val="none" w:sz="0" w:space="0" w:color="auto"/>
        <w:right w:val="none" w:sz="0" w:space="0" w:color="auto"/>
      </w:divBdr>
    </w:div>
    <w:div w:id="2098941929">
      <w:bodyDiv w:val="1"/>
      <w:marLeft w:val="0"/>
      <w:marRight w:val="0"/>
      <w:marTop w:val="0"/>
      <w:marBottom w:val="0"/>
      <w:divBdr>
        <w:top w:val="none" w:sz="0" w:space="0" w:color="auto"/>
        <w:left w:val="none" w:sz="0" w:space="0" w:color="auto"/>
        <w:bottom w:val="none" w:sz="0" w:space="0" w:color="auto"/>
        <w:right w:val="none" w:sz="0" w:space="0" w:color="auto"/>
      </w:divBdr>
    </w:div>
    <w:div w:id="2099211897">
      <w:marLeft w:val="0"/>
      <w:marRight w:val="0"/>
      <w:marTop w:val="0"/>
      <w:marBottom w:val="0"/>
      <w:divBdr>
        <w:top w:val="none" w:sz="0" w:space="0" w:color="auto"/>
        <w:left w:val="none" w:sz="0" w:space="0" w:color="auto"/>
        <w:bottom w:val="none" w:sz="0" w:space="0" w:color="auto"/>
        <w:right w:val="none" w:sz="0" w:space="0" w:color="auto"/>
      </w:divBdr>
    </w:div>
    <w:div w:id="2099249834">
      <w:marLeft w:val="0"/>
      <w:marRight w:val="0"/>
      <w:marTop w:val="0"/>
      <w:marBottom w:val="0"/>
      <w:divBdr>
        <w:top w:val="none" w:sz="0" w:space="0" w:color="auto"/>
        <w:left w:val="none" w:sz="0" w:space="0" w:color="auto"/>
        <w:bottom w:val="none" w:sz="0" w:space="0" w:color="auto"/>
        <w:right w:val="none" w:sz="0" w:space="0" w:color="auto"/>
      </w:divBdr>
    </w:div>
    <w:div w:id="2100103312">
      <w:bodyDiv w:val="1"/>
      <w:marLeft w:val="0"/>
      <w:marRight w:val="0"/>
      <w:marTop w:val="0"/>
      <w:marBottom w:val="0"/>
      <w:divBdr>
        <w:top w:val="none" w:sz="0" w:space="0" w:color="auto"/>
        <w:left w:val="none" w:sz="0" w:space="0" w:color="auto"/>
        <w:bottom w:val="none" w:sz="0" w:space="0" w:color="auto"/>
        <w:right w:val="none" w:sz="0" w:space="0" w:color="auto"/>
      </w:divBdr>
    </w:div>
    <w:div w:id="2100130441">
      <w:bodyDiv w:val="1"/>
      <w:marLeft w:val="0"/>
      <w:marRight w:val="0"/>
      <w:marTop w:val="0"/>
      <w:marBottom w:val="0"/>
      <w:divBdr>
        <w:top w:val="none" w:sz="0" w:space="0" w:color="auto"/>
        <w:left w:val="none" w:sz="0" w:space="0" w:color="auto"/>
        <w:bottom w:val="none" w:sz="0" w:space="0" w:color="auto"/>
        <w:right w:val="none" w:sz="0" w:space="0" w:color="auto"/>
      </w:divBdr>
    </w:div>
    <w:div w:id="2100176265">
      <w:bodyDiv w:val="1"/>
      <w:marLeft w:val="0"/>
      <w:marRight w:val="0"/>
      <w:marTop w:val="0"/>
      <w:marBottom w:val="0"/>
      <w:divBdr>
        <w:top w:val="none" w:sz="0" w:space="0" w:color="auto"/>
        <w:left w:val="none" w:sz="0" w:space="0" w:color="auto"/>
        <w:bottom w:val="none" w:sz="0" w:space="0" w:color="auto"/>
        <w:right w:val="none" w:sz="0" w:space="0" w:color="auto"/>
      </w:divBdr>
    </w:div>
    <w:div w:id="2101178906">
      <w:marLeft w:val="0"/>
      <w:marRight w:val="0"/>
      <w:marTop w:val="0"/>
      <w:marBottom w:val="0"/>
      <w:divBdr>
        <w:top w:val="none" w:sz="0" w:space="0" w:color="auto"/>
        <w:left w:val="none" w:sz="0" w:space="0" w:color="auto"/>
        <w:bottom w:val="none" w:sz="0" w:space="0" w:color="auto"/>
        <w:right w:val="none" w:sz="0" w:space="0" w:color="auto"/>
      </w:divBdr>
    </w:div>
    <w:div w:id="2101443153">
      <w:bodyDiv w:val="1"/>
      <w:marLeft w:val="0"/>
      <w:marRight w:val="0"/>
      <w:marTop w:val="0"/>
      <w:marBottom w:val="0"/>
      <w:divBdr>
        <w:top w:val="none" w:sz="0" w:space="0" w:color="auto"/>
        <w:left w:val="none" w:sz="0" w:space="0" w:color="auto"/>
        <w:bottom w:val="none" w:sz="0" w:space="0" w:color="auto"/>
        <w:right w:val="none" w:sz="0" w:space="0" w:color="auto"/>
      </w:divBdr>
    </w:div>
    <w:div w:id="2101826864">
      <w:marLeft w:val="0"/>
      <w:marRight w:val="0"/>
      <w:marTop w:val="0"/>
      <w:marBottom w:val="0"/>
      <w:divBdr>
        <w:top w:val="none" w:sz="0" w:space="0" w:color="auto"/>
        <w:left w:val="none" w:sz="0" w:space="0" w:color="auto"/>
        <w:bottom w:val="none" w:sz="0" w:space="0" w:color="auto"/>
        <w:right w:val="none" w:sz="0" w:space="0" w:color="auto"/>
      </w:divBdr>
    </w:div>
    <w:div w:id="2102142654">
      <w:bodyDiv w:val="1"/>
      <w:marLeft w:val="0"/>
      <w:marRight w:val="0"/>
      <w:marTop w:val="0"/>
      <w:marBottom w:val="0"/>
      <w:divBdr>
        <w:top w:val="none" w:sz="0" w:space="0" w:color="auto"/>
        <w:left w:val="none" w:sz="0" w:space="0" w:color="auto"/>
        <w:bottom w:val="none" w:sz="0" w:space="0" w:color="auto"/>
        <w:right w:val="none" w:sz="0" w:space="0" w:color="auto"/>
      </w:divBdr>
    </w:div>
    <w:div w:id="2102480297">
      <w:bodyDiv w:val="1"/>
      <w:marLeft w:val="0"/>
      <w:marRight w:val="0"/>
      <w:marTop w:val="0"/>
      <w:marBottom w:val="0"/>
      <w:divBdr>
        <w:top w:val="none" w:sz="0" w:space="0" w:color="auto"/>
        <w:left w:val="none" w:sz="0" w:space="0" w:color="auto"/>
        <w:bottom w:val="none" w:sz="0" w:space="0" w:color="auto"/>
        <w:right w:val="none" w:sz="0" w:space="0" w:color="auto"/>
      </w:divBdr>
    </w:div>
    <w:div w:id="2102488212">
      <w:bodyDiv w:val="1"/>
      <w:marLeft w:val="0"/>
      <w:marRight w:val="0"/>
      <w:marTop w:val="0"/>
      <w:marBottom w:val="0"/>
      <w:divBdr>
        <w:top w:val="none" w:sz="0" w:space="0" w:color="auto"/>
        <w:left w:val="none" w:sz="0" w:space="0" w:color="auto"/>
        <w:bottom w:val="none" w:sz="0" w:space="0" w:color="auto"/>
        <w:right w:val="none" w:sz="0" w:space="0" w:color="auto"/>
      </w:divBdr>
    </w:div>
    <w:div w:id="2103186885">
      <w:bodyDiv w:val="1"/>
      <w:marLeft w:val="0"/>
      <w:marRight w:val="0"/>
      <w:marTop w:val="0"/>
      <w:marBottom w:val="0"/>
      <w:divBdr>
        <w:top w:val="none" w:sz="0" w:space="0" w:color="auto"/>
        <w:left w:val="none" w:sz="0" w:space="0" w:color="auto"/>
        <w:bottom w:val="none" w:sz="0" w:space="0" w:color="auto"/>
        <w:right w:val="none" w:sz="0" w:space="0" w:color="auto"/>
      </w:divBdr>
      <w:divsChild>
        <w:div w:id="1666589108">
          <w:marLeft w:val="0"/>
          <w:marRight w:val="0"/>
          <w:marTop w:val="0"/>
          <w:marBottom w:val="0"/>
          <w:divBdr>
            <w:top w:val="none" w:sz="0" w:space="0" w:color="auto"/>
            <w:left w:val="none" w:sz="0" w:space="0" w:color="auto"/>
            <w:bottom w:val="none" w:sz="0" w:space="0" w:color="auto"/>
            <w:right w:val="none" w:sz="0" w:space="0" w:color="auto"/>
          </w:divBdr>
        </w:div>
        <w:div w:id="1559854572">
          <w:marLeft w:val="0"/>
          <w:marRight w:val="0"/>
          <w:marTop w:val="0"/>
          <w:marBottom w:val="0"/>
          <w:divBdr>
            <w:top w:val="none" w:sz="0" w:space="0" w:color="auto"/>
            <w:left w:val="none" w:sz="0" w:space="0" w:color="auto"/>
            <w:bottom w:val="none" w:sz="0" w:space="0" w:color="auto"/>
            <w:right w:val="none" w:sz="0" w:space="0" w:color="auto"/>
          </w:divBdr>
        </w:div>
        <w:div w:id="1324044176">
          <w:marLeft w:val="0"/>
          <w:marRight w:val="0"/>
          <w:marTop w:val="0"/>
          <w:marBottom w:val="0"/>
          <w:divBdr>
            <w:top w:val="none" w:sz="0" w:space="0" w:color="auto"/>
            <w:left w:val="none" w:sz="0" w:space="0" w:color="auto"/>
            <w:bottom w:val="none" w:sz="0" w:space="0" w:color="auto"/>
            <w:right w:val="none" w:sz="0" w:space="0" w:color="auto"/>
          </w:divBdr>
        </w:div>
        <w:div w:id="567543563">
          <w:marLeft w:val="0"/>
          <w:marRight w:val="0"/>
          <w:marTop w:val="0"/>
          <w:marBottom w:val="0"/>
          <w:divBdr>
            <w:top w:val="none" w:sz="0" w:space="0" w:color="auto"/>
            <w:left w:val="none" w:sz="0" w:space="0" w:color="auto"/>
            <w:bottom w:val="none" w:sz="0" w:space="0" w:color="auto"/>
            <w:right w:val="none" w:sz="0" w:space="0" w:color="auto"/>
          </w:divBdr>
        </w:div>
        <w:div w:id="1279482855">
          <w:marLeft w:val="0"/>
          <w:marRight w:val="0"/>
          <w:marTop w:val="0"/>
          <w:marBottom w:val="0"/>
          <w:divBdr>
            <w:top w:val="none" w:sz="0" w:space="0" w:color="auto"/>
            <w:left w:val="none" w:sz="0" w:space="0" w:color="auto"/>
            <w:bottom w:val="none" w:sz="0" w:space="0" w:color="auto"/>
            <w:right w:val="none" w:sz="0" w:space="0" w:color="auto"/>
          </w:divBdr>
        </w:div>
        <w:div w:id="1041898414">
          <w:marLeft w:val="0"/>
          <w:marRight w:val="0"/>
          <w:marTop w:val="0"/>
          <w:marBottom w:val="0"/>
          <w:divBdr>
            <w:top w:val="none" w:sz="0" w:space="0" w:color="auto"/>
            <w:left w:val="none" w:sz="0" w:space="0" w:color="auto"/>
            <w:bottom w:val="none" w:sz="0" w:space="0" w:color="auto"/>
            <w:right w:val="none" w:sz="0" w:space="0" w:color="auto"/>
          </w:divBdr>
        </w:div>
        <w:div w:id="1092245072">
          <w:marLeft w:val="0"/>
          <w:marRight w:val="0"/>
          <w:marTop w:val="0"/>
          <w:marBottom w:val="0"/>
          <w:divBdr>
            <w:top w:val="none" w:sz="0" w:space="0" w:color="auto"/>
            <w:left w:val="none" w:sz="0" w:space="0" w:color="auto"/>
            <w:bottom w:val="none" w:sz="0" w:space="0" w:color="auto"/>
            <w:right w:val="none" w:sz="0" w:space="0" w:color="auto"/>
          </w:divBdr>
        </w:div>
        <w:div w:id="1423844200">
          <w:marLeft w:val="0"/>
          <w:marRight w:val="0"/>
          <w:marTop w:val="0"/>
          <w:marBottom w:val="0"/>
          <w:divBdr>
            <w:top w:val="none" w:sz="0" w:space="0" w:color="auto"/>
            <w:left w:val="none" w:sz="0" w:space="0" w:color="auto"/>
            <w:bottom w:val="none" w:sz="0" w:space="0" w:color="auto"/>
            <w:right w:val="none" w:sz="0" w:space="0" w:color="auto"/>
          </w:divBdr>
        </w:div>
        <w:div w:id="1863544639">
          <w:marLeft w:val="0"/>
          <w:marRight w:val="0"/>
          <w:marTop w:val="0"/>
          <w:marBottom w:val="0"/>
          <w:divBdr>
            <w:top w:val="none" w:sz="0" w:space="0" w:color="auto"/>
            <w:left w:val="none" w:sz="0" w:space="0" w:color="auto"/>
            <w:bottom w:val="none" w:sz="0" w:space="0" w:color="auto"/>
            <w:right w:val="none" w:sz="0" w:space="0" w:color="auto"/>
          </w:divBdr>
        </w:div>
        <w:div w:id="825508669">
          <w:marLeft w:val="0"/>
          <w:marRight w:val="0"/>
          <w:marTop w:val="0"/>
          <w:marBottom w:val="0"/>
          <w:divBdr>
            <w:top w:val="none" w:sz="0" w:space="0" w:color="auto"/>
            <w:left w:val="none" w:sz="0" w:space="0" w:color="auto"/>
            <w:bottom w:val="none" w:sz="0" w:space="0" w:color="auto"/>
            <w:right w:val="none" w:sz="0" w:space="0" w:color="auto"/>
          </w:divBdr>
        </w:div>
        <w:div w:id="1555966002">
          <w:marLeft w:val="0"/>
          <w:marRight w:val="0"/>
          <w:marTop w:val="0"/>
          <w:marBottom w:val="0"/>
          <w:divBdr>
            <w:top w:val="none" w:sz="0" w:space="0" w:color="auto"/>
            <w:left w:val="none" w:sz="0" w:space="0" w:color="auto"/>
            <w:bottom w:val="none" w:sz="0" w:space="0" w:color="auto"/>
            <w:right w:val="none" w:sz="0" w:space="0" w:color="auto"/>
          </w:divBdr>
        </w:div>
        <w:div w:id="49960619">
          <w:marLeft w:val="0"/>
          <w:marRight w:val="0"/>
          <w:marTop w:val="0"/>
          <w:marBottom w:val="0"/>
          <w:divBdr>
            <w:top w:val="none" w:sz="0" w:space="0" w:color="auto"/>
            <w:left w:val="none" w:sz="0" w:space="0" w:color="auto"/>
            <w:bottom w:val="none" w:sz="0" w:space="0" w:color="auto"/>
            <w:right w:val="none" w:sz="0" w:space="0" w:color="auto"/>
          </w:divBdr>
        </w:div>
        <w:div w:id="144014468">
          <w:marLeft w:val="0"/>
          <w:marRight w:val="0"/>
          <w:marTop w:val="0"/>
          <w:marBottom w:val="0"/>
          <w:divBdr>
            <w:top w:val="none" w:sz="0" w:space="0" w:color="auto"/>
            <w:left w:val="none" w:sz="0" w:space="0" w:color="auto"/>
            <w:bottom w:val="none" w:sz="0" w:space="0" w:color="auto"/>
            <w:right w:val="none" w:sz="0" w:space="0" w:color="auto"/>
          </w:divBdr>
        </w:div>
        <w:div w:id="726536457">
          <w:marLeft w:val="0"/>
          <w:marRight w:val="0"/>
          <w:marTop w:val="0"/>
          <w:marBottom w:val="0"/>
          <w:divBdr>
            <w:top w:val="none" w:sz="0" w:space="0" w:color="auto"/>
            <w:left w:val="none" w:sz="0" w:space="0" w:color="auto"/>
            <w:bottom w:val="none" w:sz="0" w:space="0" w:color="auto"/>
            <w:right w:val="none" w:sz="0" w:space="0" w:color="auto"/>
          </w:divBdr>
        </w:div>
        <w:div w:id="977105877">
          <w:marLeft w:val="0"/>
          <w:marRight w:val="0"/>
          <w:marTop w:val="0"/>
          <w:marBottom w:val="0"/>
          <w:divBdr>
            <w:top w:val="none" w:sz="0" w:space="0" w:color="auto"/>
            <w:left w:val="none" w:sz="0" w:space="0" w:color="auto"/>
            <w:bottom w:val="none" w:sz="0" w:space="0" w:color="auto"/>
            <w:right w:val="none" w:sz="0" w:space="0" w:color="auto"/>
          </w:divBdr>
        </w:div>
        <w:div w:id="1205293681">
          <w:marLeft w:val="0"/>
          <w:marRight w:val="0"/>
          <w:marTop w:val="0"/>
          <w:marBottom w:val="0"/>
          <w:divBdr>
            <w:top w:val="none" w:sz="0" w:space="0" w:color="auto"/>
            <w:left w:val="none" w:sz="0" w:space="0" w:color="auto"/>
            <w:bottom w:val="none" w:sz="0" w:space="0" w:color="auto"/>
            <w:right w:val="none" w:sz="0" w:space="0" w:color="auto"/>
          </w:divBdr>
        </w:div>
        <w:div w:id="511995900">
          <w:marLeft w:val="0"/>
          <w:marRight w:val="0"/>
          <w:marTop w:val="0"/>
          <w:marBottom w:val="0"/>
          <w:divBdr>
            <w:top w:val="none" w:sz="0" w:space="0" w:color="auto"/>
            <w:left w:val="none" w:sz="0" w:space="0" w:color="auto"/>
            <w:bottom w:val="none" w:sz="0" w:space="0" w:color="auto"/>
            <w:right w:val="none" w:sz="0" w:space="0" w:color="auto"/>
          </w:divBdr>
        </w:div>
        <w:div w:id="1344167834">
          <w:marLeft w:val="0"/>
          <w:marRight w:val="0"/>
          <w:marTop w:val="0"/>
          <w:marBottom w:val="0"/>
          <w:divBdr>
            <w:top w:val="none" w:sz="0" w:space="0" w:color="auto"/>
            <w:left w:val="none" w:sz="0" w:space="0" w:color="auto"/>
            <w:bottom w:val="none" w:sz="0" w:space="0" w:color="auto"/>
            <w:right w:val="none" w:sz="0" w:space="0" w:color="auto"/>
          </w:divBdr>
        </w:div>
        <w:div w:id="23361649">
          <w:marLeft w:val="0"/>
          <w:marRight w:val="0"/>
          <w:marTop w:val="0"/>
          <w:marBottom w:val="0"/>
          <w:divBdr>
            <w:top w:val="none" w:sz="0" w:space="0" w:color="auto"/>
            <w:left w:val="none" w:sz="0" w:space="0" w:color="auto"/>
            <w:bottom w:val="none" w:sz="0" w:space="0" w:color="auto"/>
            <w:right w:val="none" w:sz="0" w:space="0" w:color="auto"/>
          </w:divBdr>
        </w:div>
        <w:div w:id="2003004009">
          <w:marLeft w:val="0"/>
          <w:marRight w:val="0"/>
          <w:marTop w:val="0"/>
          <w:marBottom w:val="0"/>
          <w:divBdr>
            <w:top w:val="none" w:sz="0" w:space="0" w:color="auto"/>
            <w:left w:val="none" w:sz="0" w:space="0" w:color="auto"/>
            <w:bottom w:val="none" w:sz="0" w:space="0" w:color="auto"/>
            <w:right w:val="none" w:sz="0" w:space="0" w:color="auto"/>
          </w:divBdr>
        </w:div>
        <w:div w:id="707879683">
          <w:marLeft w:val="0"/>
          <w:marRight w:val="0"/>
          <w:marTop w:val="0"/>
          <w:marBottom w:val="0"/>
          <w:divBdr>
            <w:top w:val="none" w:sz="0" w:space="0" w:color="auto"/>
            <w:left w:val="none" w:sz="0" w:space="0" w:color="auto"/>
            <w:bottom w:val="none" w:sz="0" w:space="0" w:color="auto"/>
            <w:right w:val="none" w:sz="0" w:space="0" w:color="auto"/>
          </w:divBdr>
        </w:div>
        <w:div w:id="705063531">
          <w:marLeft w:val="0"/>
          <w:marRight w:val="0"/>
          <w:marTop w:val="0"/>
          <w:marBottom w:val="0"/>
          <w:divBdr>
            <w:top w:val="none" w:sz="0" w:space="0" w:color="auto"/>
            <w:left w:val="none" w:sz="0" w:space="0" w:color="auto"/>
            <w:bottom w:val="none" w:sz="0" w:space="0" w:color="auto"/>
            <w:right w:val="none" w:sz="0" w:space="0" w:color="auto"/>
          </w:divBdr>
        </w:div>
        <w:div w:id="1412965651">
          <w:marLeft w:val="0"/>
          <w:marRight w:val="0"/>
          <w:marTop w:val="0"/>
          <w:marBottom w:val="0"/>
          <w:divBdr>
            <w:top w:val="none" w:sz="0" w:space="0" w:color="auto"/>
            <w:left w:val="none" w:sz="0" w:space="0" w:color="auto"/>
            <w:bottom w:val="none" w:sz="0" w:space="0" w:color="auto"/>
            <w:right w:val="none" w:sz="0" w:space="0" w:color="auto"/>
          </w:divBdr>
        </w:div>
        <w:div w:id="1376273102">
          <w:marLeft w:val="0"/>
          <w:marRight w:val="0"/>
          <w:marTop w:val="0"/>
          <w:marBottom w:val="0"/>
          <w:divBdr>
            <w:top w:val="none" w:sz="0" w:space="0" w:color="auto"/>
            <w:left w:val="none" w:sz="0" w:space="0" w:color="auto"/>
            <w:bottom w:val="none" w:sz="0" w:space="0" w:color="auto"/>
            <w:right w:val="none" w:sz="0" w:space="0" w:color="auto"/>
          </w:divBdr>
        </w:div>
        <w:div w:id="6560408">
          <w:marLeft w:val="0"/>
          <w:marRight w:val="0"/>
          <w:marTop w:val="0"/>
          <w:marBottom w:val="0"/>
          <w:divBdr>
            <w:top w:val="none" w:sz="0" w:space="0" w:color="auto"/>
            <w:left w:val="none" w:sz="0" w:space="0" w:color="auto"/>
            <w:bottom w:val="none" w:sz="0" w:space="0" w:color="auto"/>
            <w:right w:val="none" w:sz="0" w:space="0" w:color="auto"/>
          </w:divBdr>
        </w:div>
        <w:div w:id="958340710">
          <w:marLeft w:val="0"/>
          <w:marRight w:val="0"/>
          <w:marTop w:val="0"/>
          <w:marBottom w:val="0"/>
          <w:divBdr>
            <w:top w:val="none" w:sz="0" w:space="0" w:color="auto"/>
            <w:left w:val="none" w:sz="0" w:space="0" w:color="auto"/>
            <w:bottom w:val="none" w:sz="0" w:space="0" w:color="auto"/>
            <w:right w:val="none" w:sz="0" w:space="0" w:color="auto"/>
          </w:divBdr>
        </w:div>
        <w:div w:id="1638606268">
          <w:marLeft w:val="0"/>
          <w:marRight w:val="0"/>
          <w:marTop w:val="0"/>
          <w:marBottom w:val="0"/>
          <w:divBdr>
            <w:top w:val="none" w:sz="0" w:space="0" w:color="auto"/>
            <w:left w:val="none" w:sz="0" w:space="0" w:color="auto"/>
            <w:bottom w:val="none" w:sz="0" w:space="0" w:color="auto"/>
            <w:right w:val="none" w:sz="0" w:space="0" w:color="auto"/>
          </w:divBdr>
        </w:div>
        <w:div w:id="1949123877">
          <w:marLeft w:val="0"/>
          <w:marRight w:val="0"/>
          <w:marTop w:val="0"/>
          <w:marBottom w:val="0"/>
          <w:divBdr>
            <w:top w:val="none" w:sz="0" w:space="0" w:color="auto"/>
            <w:left w:val="none" w:sz="0" w:space="0" w:color="auto"/>
            <w:bottom w:val="none" w:sz="0" w:space="0" w:color="auto"/>
            <w:right w:val="none" w:sz="0" w:space="0" w:color="auto"/>
          </w:divBdr>
        </w:div>
        <w:div w:id="1855533629">
          <w:marLeft w:val="0"/>
          <w:marRight w:val="0"/>
          <w:marTop w:val="0"/>
          <w:marBottom w:val="0"/>
          <w:divBdr>
            <w:top w:val="none" w:sz="0" w:space="0" w:color="auto"/>
            <w:left w:val="none" w:sz="0" w:space="0" w:color="auto"/>
            <w:bottom w:val="none" w:sz="0" w:space="0" w:color="auto"/>
            <w:right w:val="none" w:sz="0" w:space="0" w:color="auto"/>
          </w:divBdr>
        </w:div>
        <w:div w:id="844053926">
          <w:marLeft w:val="0"/>
          <w:marRight w:val="0"/>
          <w:marTop w:val="0"/>
          <w:marBottom w:val="0"/>
          <w:divBdr>
            <w:top w:val="none" w:sz="0" w:space="0" w:color="auto"/>
            <w:left w:val="none" w:sz="0" w:space="0" w:color="auto"/>
            <w:bottom w:val="none" w:sz="0" w:space="0" w:color="auto"/>
            <w:right w:val="none" w:sz="0" w:space="0" w:color="auto"/>
          </w:divBdr>
        </w:div>
        <w:div w:id="1345790983">
          <w:marLeft w:val="0"/>
          <w:marRight w:val="0"/>
          <w:marTop w:val="0"/>
          <w:marBottom w:val="0"/>
          <w:divBdr>
            <w:top w:val="none" w:sz="0" w:space="0" w:color="auto"/>
            <w:left w:val="none" w:sz="0" w:space="0" w:color="auto"/>
            <w:bottom w:val="none" w:sz="0" w:space="0" w:color="auto"/>
            <w:right w:val="none" w:sz="0" w:space="0" w:color="auto"/>
          </w:divBdr>
        </w:div>
        <w:div w:id="1507287406">
          <w:marLeft w:val="0"/>
          <w:marRight w:val="0"/>
          <w:marTop w:val="0"/>
          <w:marBottom w:val="0"/>
          <w:divBdr>
            <w:top w:val="none" w:sz="0" w:space="0" w:color="auto"/>
            <w:left w:val="none" w:sz="0" w:space="0" w:color="auto"/>
            <w:bottom w:val="none" w:sz="0" w:space="0" w:color="auto"/>
            <w:right w:val="none" w:sz="0" w:space="0" w:color="auto"/>
          </w:divBdr>
        </w:div>
        <w:div w:id="2116247862">
          <w:marLeft w:val="0"/>
          <w:marRight w:val="0"/>
          <w:marTop w:val="0"/>
          <w:marBottom w:val="0"/>
          <w:divBdr>
            <w:top w:val="none" w:sz="0" w:space="0" w:color="auto"/>
            <w:left w:val="none" w:sz="0" w:space="0" w:color="auto"/>
            <w:bottom w:val="none" w:sz="0" w:space="0" w:color="auto"/>
            <w:right w:val="none" w:sz="0" w:space="0" w:color="auto"/>
          </w:divBdr>
        </w:div>
        <w:div w:id="870654173">
          <w:marLeft w:val="0"/>
          <w:marRight w:val="0"/>
          <w:marTop w:val="0"/>
          <w:marBottom w:val="0"/>
          <w:divBdr>
            <w:top w:val="none" w:sz="0" w:space="0" w:color="auto"/>
            <w:left w:val="none" w:sz="0" w:space="0" w:color="auto"/>
            <w:bottom w:val="none" w:sz="0" w:space="0" w:color="auto"/>
            <w:right w:val="none" w:sz="0" w:space="0" w:color="auto"/>
          </w:divBdr>
        </w:div>
        <w:div w:id="176117530">
          <w:marLeft w:val="0"/>
          <w:marRight w:val="0"/>
          <w:marTop w:val="0"/>
          <w:marBottom w:val="0"/>
          <w:divBdr>
            <w:top w:val="none" w:sz="0" w:space="0" w:color="auto"/>
            <w:left w:val="none" w:sz="0" w:space="0" w:color="auto"/>
            <w:bottom w:val="none" w:sz="0" w:space="0" w:color="auto"/>
            <w:right w:val="none" w:sz="0" w:space="0" w:color="auto"/>
          </w:divBdr>
        </w:div>
        <w:div w:id="1272475231">
          <w:marLeft w:val="0"/>
          <w:marRight w:val="0"/>
          <w:marTop w:val="0"/>
          <w:marBottom w:val="0"/>
          <w:divBdr>
            <w:top w:val="none" w:sz="0" w:space="0" w:color="auto"/>
            <w:left w:val="none" w:sz="0" w:space="0" w:color="auto"/>
            <w:bottom w:val="none" w:sz="0" w:space="0" w:color="auto"/>
            <w:right w:val="none" w:sz="0" w:space="0" w:color="auto"/>
          </w:divBdr>
        </w:div>
        <w:div w:id="1317342079">
          <w:marLeft w:val="0"/>
          <w:marRight w:val="0"/>
          <w:marTop w:val="0"/>
          <w:marBottom w:val="0"/>
          <w:divBdr>
            <w:top w:val="none" w:sz="0" w:space="0" w:color="auto"/>
            <w:left w:val="none" w:sz="0" w:space="0" w:color="auto"/>
            <w:bottom w:val="none" w:sz="0" w:space="0" w:color="auto"/>
            <w:right w:val="none" w:sz="0" w:space="0" w:color="auto"/>
          </w:divBdr>
        </w:div>
        <w:div w:id="869220069">
          <w:marLeft w:val="0"/>
          <w:marRight w:val="0"/>
          <w:marTop w:val="0"/>
          <w:marBottom w:val="0"/>
          <w:divBdr>
            <w:top w:val="none" w:sz="0" w:space="0" w:color="auto"/>
            <w:left w:val="none" w:sz="0" w:space="0" w:color="auto"/>
            <w:bottom w:val="none" w:sz="0" w:space="0" w:color="auto"/>
            <w:right w:val="none" w:sz="0" w:space="0" w:color="auto"/>
          </w:divBdr>
        </w:div>
        <w:div w:id="1210725517">
          <w:marLeft w:val="0"/>
          <w:marRight w:val="0"/>
          <w:marTop w:val="0"/>
          <w:marBottom w:val="0"/>
          <w:divBdr>
            <w:top w:val="none" w:sz="0" w:space="0" w:color="auto"/>
            <w:left w:val="none" w:sz="0" w:space="0" w:color="auto"/>
            <w:bottom w:val="none" w:sz="0" w:space="0" w:color="auto"/>
            <w:right w:val="none" w:sz="0" w:space="0" w:color="auto"/>
          </w:divBdr>
        </w:div>
        <w:div w:id="1158573508">
          <w:marLeft w:val="0"/>
          <w:marRight w:val="0"/>
          <w:marTop w:val="0"/>
          <w:marBottom w:val="0"/>
          <w:divBdr>
            <w:top w:val="none" w:sz="0" w:space="0" w:color="auto"/>
            <w:left w:val="none" w:sz="0" w:space="0" w:color="auto"/>
            <w:bottom w:val="none" w:sz="0" w:space="0" w:color="auto"/>
            <w:right w:val="none" w:sz="0" w:space="0" w:color="auto"/>
          </w:divBdr>
        </w:div>
        <w:div w:id="1002467311">
          <w:marLeft w:val="0"/>
          <w:marRight w:val="0"/>
          <w:marTop w:val="0"/>
          <w:marBottom w:val="0"/>
          <w:divBdr>
            <w:top w:val="none" w:sz="0" w:space="0" w:color="auto"/>
            <w:left w:val="none" w:sz="0" w:space="0" w:color="auto"/>
            <w:bottom w:val="none" w:sz="0" w:space="0" w:color="auto"/>
            <w:right w:val="none" w:sz="0" w:space="0" w:color="auto"/>
          </w:divBdr>
        </w:div>
        <w:div w:id="1196232372">
          <w:marLeft w:val="0"/>
          <w:marRight w:val="0"/>
          <w:marTop w:val="0"/>
          <w:marBottom w:val="0"/>
          <w:divBdr>
            <w:top w:val="none" w:sz="0" w:space="0" w:color="auto"/>
            <w:left w:val="none" w:sz="0" w:space="0" w:color="auto"/>
            <w:bottom w:val="none" w:sz="0" w:space="0" w:color="auto"/>
            <w:right w:val="none" w:sz="0" w:space="0" w:color="auto"/>
          </w:divBdr>
        </w:div>
        <w:div w:id="1820997451">
          <w:marLeft w:val="0"/>
          <w:marRight w:val="0"/>
          <w:marTop w:val="0"/>
          <w:marBottom w:val="0"/>
          <w:divBdr>
            <w:top w:val="none" w:sz="0" w:space="0" w:color="auto"/>
            <w:left w:val="none" w:sz="0" w:space="0" w:color="auto"/>
            <w:bottom w:val="none" w:sz="0" w:space="0" w:color="auto"/>
            <w:right w:val="none" w:sz="0" w:space="0" w:color="auto"/>
          </w:divBdr>
        </w:div>
        <w:div w:id="1525705321">
          <w:marLeft w:val="0"/>
          <w:marRight w:val="0"/>
          <w:marTop w:val="0"/>
          <w:marBottom w:val="0"/>
          <w:divBdr>
            <w:top w:val="none" w:sz="0" w:space="0" w:color="auto"/>
            <w:left w:val="none" w:sz="0" w:space="0" w:color="auto"/>
            <w:bottom w:val="none" w:sz="0" w:space="0" w:color="auto"/>
            <w:right w:val="none" w:sz="0" w:space="0" w:color="auto"/>
          </w:divBdr>
        </w:div>
        <w:div w:id="112284807">
          <w:marLeft w:val="0"/>
          <w:marRight w:val="0"/>
          <w:marTop w:val="0"/>
          <w:marBottom w:val="0"/>
          <w:divBdr>
            <w:top w:val="none" w:sz="0" w:space="0" w:color="auto"/>
            <w:left w:val="none" w:sz="0" w:space="0" w:color="auto"/>
            <w:bottom w:val="none" w:sz="0" w:space="0" w:color="auto"/>
            <w:right w:val="none" w:sz="0" w:space="0" w:color="auto"/>
          </w:divBdr>
        </w:div>
        <w:div w:id="440615620">
          <w:marLeft w:val="0"/>
          <w:marRight w:val="0"/>
          <w:marTop w:val="0"/>
          <w:marBottom w:val="0"/>
          <w:divBdr>
            <w:top w:val="none" w:sz="0" w:space="0" w:color="auto"/>
            <w:left w:val="none" w:sz="0" w:space="0" w:color="auto"/>
            <w:bottom w:val="none" w:sz="0" w:space="0" w:color="auto"/>
            <w:right w:val="none" w:sz="0" w:space="0" w:color="auto"/>
          </w:divBdr>
        </w:div>
        <w:div w:id="1854758230">
          <w:marLeft w:val="0"/>
          <w:marRight w:val="0"/>
          <w:marTop w:val="0"/>
          <w:marBottom w:val="0"/>
          <w:divBdr>
            <w:top w:val="none" w:sz="0" w:space="0" w:color="auto"/>
            <w:left w:val="none" w:sz="0" w:space="0" w:color="auto"/>
            <w:bottom w:val="none" w:sz="0" w:space="0" w:color="auto"/>
            <w:right w:val="none" w:sz="0" w:space="0" w:color="auto"/>
          </w:divBdr>
        </w:div>
        <w:div w:id="1555852974">
          <w:marLeft w:val="0"/>
          <w:marRight w:val="0"/>
          <w:marTop w:val="0"/>
          <w:marBottom w:val="0"/>
          <w:divBdr>
            <w:top w:val="none" w:sz="0" w:space="0" w:color="auto"/>
            <w:left w:val="none" w:sz="0" w:space="0" w:color="auto"/>
            <w:bottom w:val="none" w:sz="0" w:space="0" w:color="auto"/>
            <w:right w:val="none" w:sz="0" w:space="0" w:color="auto"/>
          </w:divBdr>
        </w:div>
        <w:div w:id="349795340">
          <w:marLeft w:val="0"/>
          <w:marRight w:val="0"/>
          <w:marTop w:val="0"/>
          <w:marBottom w:val="0"/>
          <w:divBdr>
            <w:top w:val="none" w:sz="0" w:space="0" w:color="auto"/>
            <w:left w:val="none" w:sz="0" w:space="0" w:color="auto"/>
            <w:bottom w:val="none" w:sz="0" w:space="0" w:color="auto"/>
            <w:right w:val="none" w:sz="0" w:space="0" w:color="auto"/>
          </w:divBdr>
        </w:div>
        <w:div w:id="1334455792">
          <w:marLeft w:val="0"/>
          <w:marRight w:val="0"/>
          <w:marTop w:val="0"/>
          <w:marBottom w:val="0"/>
          <w:divBdr>
            <w:top w:val="none" w:sz="0" w:space="0" w:color="auto"/>
            <w:left w:val="none" w:sz="0" w:space="0" w:color="auto"/>
            <w:bottom w:val="none" w:sz="0" w:space="0" w:color="auto"/>
            <w:right w:val="none" w:sz="0" w:space="0" w:color="auto"/>
          </w:divBdr>
        </w:div>
        <w:div w:id="1121608905">
          <w:marLeft w:val="0"/>
          <w:marRight w:val="0"/>
          <w:marTop w:val="0"/>
          <w:marBottom w:val="0"/>
          <w:divBdr>
            <w:top w:val="none" w:sz="0" w:space="0" w:color="auto"/>
            <w:left w:val="none" w:sz="0" w:space="0" w:color="auto"/>
            <w:bottom w:val="none" w:sz="0" w:space="0" w:color="auto"/>
            <w:right w:val="none" w:sz="0" w:space="0" w:color="auto"/>
          </w:divBdr>
        </w:div>
        <w:div w:id="1647204054">
          <w:marLeft w:val="0"/>
          <w:marRight w:val="0"/>
          <w:marTop w:val="0"/>
          <w:marBottom w:val="0"/>
          <w:divBdr>
            <w:top w:val="none" w:sz="0" w:space="0" w:color="auto"/>
            <w:left w:val="none" w:sz="0" w:space="0" w:color="auto"/>
            <w:bottom w:val="none" w:sz="0" w:space="0" w:color="auto"/>
            <w:right w:val="none" w:sz="0" w:space="0" w:color="auto"/>
          </w:divBdr>
        </w:div>
        <w:div w:id="808399426">
          <w:marLeft w:val="0"/>
          <w:marRight w:val="0"/>
          <w:marTop w:val="0"/>
          <w:marBottom w:val="0"/>
          <w:divBdr>
            <w:top w:val="none" w:sz="0" w:space="0" w:color="auto"/>
            <w:left w:val="none" w:sz="0" w:space="0" w:color="auto"/>
            <w:bottom w:val="none" w:sz="0" w:space="0" w:color="auto"/>
            <w:right w:val="none" w:sz="0" w:space="0" w:color="auto"/>
          </w:divBdr>
        </w:div>
        <w:div w:id="862205006">
          <w:marLeft w:val="0"/>
          <w:marRight w:val="0"/>
          <w:marTop w:val="0"/>
          <w:marBottom w:val="0"/>
          <w:divBdr>
            <w:top w:val="none" w:sz="0" w:space="0" w:color="auto"/>
            <w:left w:val="none" w:sz="0" w:space="0" w:color="auto"/>
            <w:bottom w:val="none" w:sz="0" w:space="0" w:color="auto"/>
            <w:right w:val="none" w:sz="0" w:space="0" w:color="auto"/>
          </w:divBdr>
        </w:div>
        <w:div w:id="100345713">
          <w:marLeft w:val="0"/>
          <w:marRight w:val="0"/>
          <w:marTop w:val="0"/>
          <w:marBottom w:val="0"/>
          <w:divBdr>
            <w:top w:val="none" w:sz="0" w:space="0" w:color="auto"/>
            <w:left w:val="none" w:sz="0" w:space="0" w:color="auto"/>
            <w:bottom w:val="none" w:sz="0" w:space="0" w:color="auto"/>
            <w:right w:val="none" w:sz="0" w:space="0" w:color="auto"/>
          </w:divBdr>
        </w:div>
        <w:div w:id="125663885">
          <w:marLeft w:val="0"/>
          <w:marRight w:val="0"/>
          <w:marTop w:val="0"/>
          <w:marBottom w:val="0"/>
          <w:divBdr>
            <w:top w:val="none" w:sz="0" w:space="0" w:color="auto"/>
            <w:left w:val="none" w:sz="0" w:space="0" w:color="auto"/>
            <w:bottom w:val="none" w:sz="0" w:space="0" w:color="auto"/>
            <w:right w:val="none" w:sz="0" w:space="0" w:color="auto"/>
          </w:divBdr>
        </w:div>
        <w:div w:id="803936522">
          <w:marLeft w:val="0"/>
          <w:marRight w:val="0"/>
          <w:marTop w:val="0"/>
          <w:marBottom w:val="0"/>
          <w:divBdr>
            <w:top w:val="none" w:sz="0" w:space="0" w:color="auto"/>
            <w:left w:val="none" w:sz="0" w:space="0" w:color="auto"/>
            <w:bottom w:val="none" w:sz="0" w:space="0" w:color="auto"/>
            <w:right w:val="none" w:sz="0" w:space="0" w:color="auto"/>
          </w:divBdr>
        </w:div>
        <w:div w:id="2018649466">
          <w:marLeft w:val="0"/>
          <w:marRight w:val="0"/>
          <w:marTop w:val="0"/>
          <w:marBottom w:val="0"/>
          <w:divBdr>
            <w:top w:val="none" w:sz="0" w:space="0" w:color="auto"/>
            <w:left w:val="none" w:sz="0" w:space="0" w:color="auto"/>
            <w:bottom w:val="none" w:sz="0" w:space="0" w:color="auto"/>
            <w:right w:val="none" w:sz="0" w:space="0" w:color="auto"/>
          </w:divBdr>
        </w:div>
        <w:div w:id="1661150382">
          <w:marLeft w:val="0"/>
          <w:marRight w:val="0"/>
          <w:marTop w:val="0"/>
          <w:marBottom w:val="0"/>
          <w:divBdr>
            <w:top w:val="none" w:sz="0" w:space="0" w:color="auto"/>
            <w:left w:val="none" w:sz="0" w:space="0" w:color="auto"/>
            <w:bottom w:val="none" w:sz="0" w:space="0" w:color="auto"/>
            <w:right w:val="none" w:sz="0" w:space="0" w:color="auto"/>
          </w:divBdr>
        </w:div>
        <w:div w:id="37054818">
          <w:marLeft w:val="0"/>
          <w:marRight w:val="0"/>
          <w:marTop w:val="0"/>
          <w:marBottom w:val="0"/>
          <w:divBdr>
            <w:top w:val="none" w:sz="0" w:space="0" w:color="auto"/>
            <w:left w:val="none" w:sz="0" w:space="0" w:color="auto"/>
            <w:bottom w:val="none" w:sz="0" w:space="0" w:color="auto"/>
            <w:right w:val="none" w:sz="0" w:space="0" w:color="auto"/>
          </w:divBdr>
        </w:div>
        <w:div w:id="1091467838">
          <w:marLeft w:val="0"/>
          <w:marRight w:val="0"/>
          <w:marTop w:val="0"/>
          <w:marBottom w:val="0"/>
          <w:divBdr>
            <w:top w:val="none" w:sz="0" w:space="0" w:color="auto"/>
            <w:left w:val="none" w:sz="0" w:space="0" w:color="auto"/>
            <w:bottom w:val="none" w:sz="0" w:space="0" w:color="auto"/>
            <w:right w:val="none" w:sz="0" w:space="0" w:color="auto"/>
          </w:divBdr>
        </w:div>
        <w:div w:id="1572497093">
          <w:marLeft w:val="0"/>
          <w:marRight w:val="0"/>
          <w:marTop w:val="0"/>
          <w:marBottom w:val="0"/>
          <w:divBdr>
            <w:top w:val="none" w:sz="0" w:space="0" w:color="auto"/>
            <w:left w:val="none" w:sz="0" w:space="0" w:color="auto"/>
            <w:bottom w:val="none" w:sz="0" w:space="0" w:color="auto"/>
            <w:right w:val="none" w:sz="0" w:space="0" w:color="auto"/>
          </w:divBdr>
        </w:div>
        <w:div w:id="1466508927">
          <w:marLeft w:val="0"/>
          <w:marRight w:val="0"/>
          <w:marTop w:val="0"/>
          <w:marBottom w:val="0"/>
          <w:divBdr>
            <w:top w:val="none" w:sz="0" w:space="0" w:color="auto"/>
            <w:left w:val="none" w:sz="0" w:space="0" w:color="auto"/>
            <w:bottom w:val="none" w:sz="0" w:space="0" w:color="auto"/>
            <w:right w:val="none" w:sz="0" w:space="0" w:color="auto"/>
          </w:divBdr>
        </w:div>
        <w:div w:id="370767101">
          <w:marLeft w:val="0"/>
          <w:marRight w:val="0"/>
          <w:marTop w:val="0"/>
          <w:marBottom w:val="0"/>
          <w:divBdr>
            <w:top w:val="none" w:sz="0" w:space="0" w:color="auto"/>
            <w:left w:val="none" w:sz="0" w:space="0" w:color="auto"/>
            <w:bottom w:val="none" w:sz="0" w:space="0" w:color="auto"/>
            <w:right w:val="none" w:sz="0" w:space="0" w:color="auto"/>
          </w:divBdr>
        </w:div>
        <w:div w:id="1252157794">
          <w:marLeft w:val="0"/>
          <w:marRight w:val="0"/>
          <w:marTop w:val="0"/>
          <w:marBottom w:val="0"/>
          <w:divBdr>
            <w:top w:val="none" w:sz="0" w:space="0" w:color="auto"/>
            <w:left w:val="none" w:sz="0" w:space="0" w:color="auto"/>
            <w:bottom w:val="none" w:sz="0" w:space="0" w:color="auto"/>
            <w:right w:val="none" w:sz="0" w:space="0" w:color="auto"/>
          </w:divBdr>
        </w:div>
        <w:div w:id="1161114627">
          <w:marLeft w:val="0"/>
          <w:marRight w:val="0"/>
          <w:marTop w:val="0"/>
          <w:marBottom w:val="0"/>
          <w:divBdr>
            <w:top w:val="none" w:sz="0" w:space="0" w:color="auto"/>
            <w:left w:val="none" w:sz="0" w:space="0" w:color="auto"/>
            <w:bottom w:val="none" w:sz="0" w:space="0" w:color="auto"/>
            <w:right w:val="none" w:sz="0" w:space="0" w:color="auto"/>
          </w:divBdr>
        </w:div>
        <w:div w:id="1418478417">
          <w:marLeft w:val="0"/>
          <w:marRight w:val="0"/>
          <w:marTop w:val="0"/>
          <w:marBottom w:val="0"/>
          <w:divBdr>
            <w:top w:val="none" w:sz="0" w:space="0" w:color="auto"/>
            <w:left w:val="none" w:sz="0" w:space="0" w:color="auto"/>
            <w:bottom w:val="none" w:sz="0" w:space="0" w:color="auto"/>
            <w:right w:val="none" w:sz="0" w:space="0" w:color="auto"/>
          </w:divBdr>
        </w:div>
        <w:div w:id="1310208399">
          <w:marLeft w:val="0"/>
          <w:marRight w:val="0"/>
          <w:marTop w:val="0"/>
          <w:marBottom w:val="0"/>
          <w:divBdr>
            <w:top w:val="none" w:sz="0" w:space="0" w:color="auto"/>
            <w:left w:val="none" w:sz="0" w:space="0" w:color="auto"/>
            <w:bottom w:val="none" w:sz="0" w:space="0" w:color="auto"/>
            <w:right w:val="none" w:sz="0" w:space="0" w:color="auto"/>
          </w:divBdr>
        </w:div>
        <w:div w:id="824470378">
          <w:marLeft w:val="0"/>
          <w:marRight w:val="0"/>
          <w:marTop w:val="0"/>
          <w:marBottom w:val="0"/>
          <w:divBdr>
            <w:top w:val="none" w:sz="0" w:space="0" w:color="auto"/>
            <w:left w:val="none" w:sz="0" w:space="0" w:color="auto"/>
            <w:bottom w:val="none" w:sz="0" w:space="0" w:color="auto"/>
            <w:right w:val="none" w:sz="0" w:space="0" w:color="auto"/>
          </w:divBdr>
        </w:div>
        <w:div w:id="1689259234">
          <w:marLeft w:val="0"/>
          <w:marRight w:val="0"/>
          <w:marTop w:val="0"/>
          <w:marBottom w:val="0"/>
          <w:divBdr>
            <w:top w:val="none" w:sz="0" w:space="0" w:color="auto"/>
            <w:left w:val="none" w:sz="0" w:space="0" w:color="auto"/>
            <w:bottom w:val="none" w:sz="0" w:space="0" w:color="auto"/>
            <w:right w:val="none" w:sz="0" w:space="0" w:color="auto"/>
          </w:divBdr>
        </w:div>
        <w:div w:id="1288468809">
          <w:marLeft w:val="0"/>
          <w:marRight w:val="0"/>
          <w:marTop w:val="0"/>
          <w:marBottom w:val="0"/>
          <w:divBdr>
            <w:top w:val="none" w:sz="0" w:space="0" w:color="auto"/>
            <w:left w:val="none" w:sz="0" w:space="0" w:color="auto"/>
            <w:bottom w:val="none" w:sz="0" w:space="0" w:color="auto"/>
            <w:right w:val="none" w:sz="0" w:space="0" w:color="auto"/>
          </w:divBdr>
        </w:div>
        <w:div w:id="193617103">
          <w:marLeft w:val="0"/>
          <w:marRight w:val="0"/>
          <w:marTop w:val="0"/>
          <w:marBottom w:val="0"/>
          <w:divBdr>
            <w:top w:val="none" w:sz="0" w:space="0" w:color="auto"/>
            <w:left w:val="none" w:sz="0" w:space="0" w:color="auto"/>
            <w:bottom w:val="none" w:sz="0" w:space="0" w:color="auto"/>
            <w:right w:val="none" w:sz="0" w:space="0" w:color="auto"/>
          </w:divBdr>
        </w:div>
        <w:div w:id="1206673452">
          <w:marLeft w:val="0"/>
          <w:marRight w:val="0"/>
          <w:marTop w:val="0"/>
          <w:marBottom w:val="0"/>
          <w:divBdr>
            <w:top w:val="none" w:sz="0" w:space="0" w:color="auto"/>
            <w:left w:val="none" w:sz="0" w:space="0" w:color="auto"/>
            <w:bottom w:val="none" w:sz="0" w:space="0" w:color="auto"/>
            <w:right w:val="none" w:sz="0" w:space="0" w:color="auto"/>
          </w:divBdr>
        </w:div>
        <w:div w:id="1754626803">
          <w:marLeft w:val="0"/>
          <w:marRight w:val="0"/>
          <w:marTop w:val="0"/>
          <w:marBottom w:val="0"/>
          <w:divBdr>
            <w:top w:val="none" w:sz="0" w:space="0" w:color="auto"/>
            <w:left w:val="none" w:sz="0" w:space="0" w:color="auto"/>
            <w:bottom w:val="none" w:sz="0" w:space="0" w:color="auto"/>
            <w:right w:val="none" w:sz="0" w:space="0" w:color="auto"/>
          </w:divBdr>
        </w:div>
        <w:div w:id="469370351">
          <w:marLeft w:val="0"/>
          <w:marRight w:val="0"/>
          <w:marTop w:val="0"/>
          <w:marBottom w:val="0"/>
          <w:divBdr>
            <w:top w:val="none" w:sz="0" w:space="0" w:color="auto"/>
            <w:left w:val="none" w:sz="0" w:space="0" w:color="auto"/>
            <w:bottom w:val="none" w:sz="0" w:space="0" w:color="auto"/>
            <w:right w:val="none" w:sz="0" w:space="0" w:color="auto"/>
          </w:divBdr>
        </w:div>
      </w:divsChild>
    </w:div>
    <w:div w:id="2103212433">
      <w:marLeft w:val="0"/>
      <w:marRight w:val="0"/>
      <w:marTop w:val="0"/>
      <w:marBottom w:val="0"/>
      <w:divBdr>
        <w:top w:val="none" w:sz="0" w:space="0" w:color="auto"/>
        <w:left w:val="none" w:sz="0" w:space="0" w:color="auto"/>
        <w:bottom w:val="none" w:sz="0" w:space="0" w:color="auto"/>
        <w:right w:val="none" w:sz="0" w:space="0" w:color="auto"/>
      </w:divBdr>
    </w:div>
    <w:div w:id="2103913929">
      <w:marLeft w:val="0"/>
      <w:marRight w:val="0"/>
      <w:marTop w:val="0"/>
      <w:marBottom w:val="0"/>
      <w:divBdr>
        <w:top w:val="none" w:sz="0" w:space="0" w:color="auto"/>
        <w:left w:val="none" w:sz="0" w:space="0" w:color="auto"/>
        <w:bottom w:val="none" w:sz="0" w:space="0" w:color="auto"/>
        <w:right w:val="none" w:sz="0" w:space="0" w:color="auto"/>
      </w:divBdr>
    </w:div>
    <w:div w:id="2103986785">
      <w:marLeft w:val="0"/>
      <w:marRight w:val="0"/>
      <w:marTop w:val="0"/>
      <w:marBottom w:val="0"/>
      <w:divBdr>
        <w:top w:val="none" w:sz="0" w:space="0" w:color="auto"/>
        <w:left w:val="none" w:sz="0" w:space="0" w:color="auto"/>
        <w:bottom w:val="none" w:sz="0" w:space="0" w:color="auto"/>
        <w:right w:val="none" w:sz="0" w:space="0" w:color="auto"/>
      </w:divBdr>
    </w:div>
    <w:div w:id="2104644252">
      <w:bodyDiv w:val="1"/>
      <w:marLeft w:val="0"/>
      <w:marRight w:val="0"/>
      <w:marTop w:val="0"/>
      <w:marBottom w:val="0"/>
      <w:divBdr>
        <w:top w:val="none" w:sz="0" w:space="0" w:color="auto"/>
        <w:left w:val="none" w:sz="0" w:space="0" w:color="auto"/>
        <w:bottom w:val="none" w:sz="0" w:space="0" w:color="auto"/>
        <w:right w:val="none" w:sz="0" w:space="0" w:color="auto"/>
      </w:divBdr>
    </w:div>
    <w:div w:id="2105101672">
      <w:bodyDiv w:val="1"/>
      <w:marLeft w:val="0"/>
      <w:marRight w:val="0"/>
      <w:marTop w:val="0"/>
      <w:marBottom w:val="0"/>
      <w:divBdr>
        <w:top w:val="none" w:sz="0" w:space="0" w:color="auto"/>
        <w:left w:val="none" w:sz="0" w:space="0" w:color="auto"/>
        <w:bottom w:val="none" w:sz="0" w:space="0" w:color="auto"/>
        <w:right w:val="none" w:sz="0" w:space="0" w:color="auto"/>
      </w:divBdr>
    </w:div>
    <w:div w:id="2105108058">
      <w:bodyDiv w:val="1"/>
      <w:marLeft w:val="0"/>
      <w:marRight w:val="0"/>
      <w:marTop w:val="0"/>
      <w:marBottom w:val="0"/>
      <w:divBdr>
        <w:top w:val="none" w:sz="0" w:space="0" w:color="auto"/>
        <w:left w:val="none" w:sz="0" w:space="0" w:color="auto"/>
        <w:bottom w:val="none" w:sz="0" w:space="0" w:color="auto"/>
        <w:right w:val="none" w:sz="0" w:space="0" w:color="auto"/>
      </w:divBdr>
    </w:div>
    <w:div w:id="2105610288">
      <w:bodyDiv w:val="1"/>
      <w:marLeft w:val="0"/>
      <w:marRight w:val="0"/>
      <w:marTop w:val="0"/>
      <w:marBottom w:val="0"/>
      <w:divBdr>
        <w:top w:val="none" w:sz="0" w:space="0" w:color="auto"/>
        <w:left w:val="none" w:sz="0" w:space="0" w:color="auto"/>
        <w:bottom w:val="none" w:sz="0" w:space="0" w:color="auto"/>
        <w:right w:val="none" w:sz="0" w:space="0" w:color="auto"/>
      </w:divBdr>
    </w:div>
    <w:div w:id="2106269950">
      <w:bodyDiv w:val="1"/>
      <w:marLeft w:val="0"/>
      <w:marRight w:val="0"/>
      <w:marTop w:val="0"/>
      <w:marBottom w:val="0"/>
      <w:divBdr>
        <w:top w:val="none" w:sz="0" w:space="0" w:color="auto"/>
        <w:left w:val="none" w:sz="0" w:space="0" w:color="auto"/>
        <w:bottom w:val="none" w:sz="0" w:space="0" w:color="auto"/>
        <w:right w:val="none" w:sz="0" w:space="0" w:color="auto"/>
      </w:divBdr>
    </w:div>
    <w:div w:id="2106725837">
      <w:bodyDiv w:val="1"/>
      <w:marLeft w:val="0"/>
      <w:marRight w:val="0"/>
      <w:marTop w:val="0"/>
      <w:marBottom w:val="0"/>
      <w:divBdr>
        <w:top w:val="none" w:sz="0" w:space="0" w:color="auto"/>
        <w:left w:val="none" w:sz="0" w:space="0" w:color="auto"/>
        <w:bottom w:val="none" w:sz="0" w:space="0" w:color="auto"/>
        <w:right w:val="none" w:sz="0" w:space="0" w:color="auto"/>
      </w:divBdr>
    </w:div>
    <w:div w:id="2107336630">
      <w:marLeft w:val="0"/>
      <w:marRight w:val="0"/>
      <w:marTop w:val="0"/>
      <w:marBottom w:val="0"/>
      <w:divBdr>
        <w:top w:val="none" w:sz="0" w:space="0" w:color="auto"/>
        <w:left w:val="none" w:sz="0" w:space="0" w:color="auto"/>
        <w:bottom w:val="none" w:sz="0" w:space="0" w:color="auto"/>
        <w:right w:val="none" w:sz="0" w:space="0" w:color="auto"/>
      </w:divBdr>
    </w:div>
    <w:div w:id="2107338521">
      <w:bodyDiv w:val="1"/>
      <w:marLeft w:val="0"/>
      <w:marRight w:val="0"/>
      <w:marTop w:val="0"/>
      <w:marBottom w:val="0"/>
      <w:divBdr>
        <w:top w:val="none" w:sz="0" w:space="0" w:color="auto"/>
        <w:left w:val="none" w:sz="0" w:space="0" w:color="auto"/>
        <w:bottom w:val="none" w:sz="0" w:space="0" w:color="auto"/>
        <w:right w:val="none" w:sz="0" w:space="0" w:color="auto"/>
      </w:divBdr>
    </w:div>
    <w:div w:id="2107381359">
      <w:marLeft w:val="0"/>
      <w:marRight w:val="0"/>
      <w:marTop w:val="0"/>
      <w:marBottom w:val="0"/>
      <w:divBdr>
        <w:top w:val="none" w:sz="0" w:space="0" w:color="auto"/>
        <w:left w:val="none" w:sz="0" w:space="0" w:color="auto"/>
        <w:bottom w:val="none" w:sz="0" w:space="0" w:color="auto"/>
        <w:right w:val="none" w:sz="0" w:space="0" w:color="auto"/>
      </w:divBdr>
    </w:div>
    <w:div w:id="2107991228">
      <w:marLeft w:val="0"/>
      <w:marRight w:val="0"/>
      <w:marTop w:val="0"/>
      <w:marBottom w:val="0"/>
      <w:divBdr>
        <w:top w:val="none" w:sz="0" w:space="0" w:color="auto"/>
        <w:left w:val="none" w:sz="0" w:space="0" w:color="auto"/>
        <w:bottom w:val="none" w:sz="0" w:space="0" w:color="auto"/>
        <w:right w:val="none" w:sz="0" w:space="0" w:color="auto"/>
      </w:divBdr>
    </w:div>
    <w:div w:id="2108190930">
      <w:marLeft w:val="0"/>
      <w:marRight w:val="0"/>
      <w:marTop w:val="0"/>
      <w:marBottom w:val="0"/>
      <w:divBdr>
        <w:top w:val="none" w:sz="0" w:space="0" w:color="auto"/>
        <w:left w:val="none" w:sz="0" w:space="0" w:color="auto"/>
        <w:bottom w:val="none" w:sz="0" w:space="0" w:color="auto"/>
        <w:right w:val="none" w:sz="0" w:space="0" w:color="auto"/>
      </w:divBdr>
    </w:div>
    <w:div w:id="2108231729">
      <w:marLeft w:val="0"/>
      <w:marRight w:val="0"/>
      <w:marTop w:val="0"/>
      <w:marBottom w:val="0"/>
      <w:divBdr>
        <w:top w:val="none" w:sz="0" w:space="0" w:color="auto"/>
        <w:left w:val="none" w:sz="0" w:space="0" w:color="auto"/>
        <w:bottom w:val="none" w:sz="0" w:space="0" w:color="auto"/>
        <w:right w:val="none" w:sz="0" w:space="0" w:color="auto"/>
      </w:divBdr>
    </w:div>
    <w:div w:id="2108771246">
      <w:bodyDiv w:val="1"/>
      <w:marLeft w:val="0"/>
      <w:marRight w:val="0"/>
      <w:marTop w:val="0"/>
      <w:marBottom w:val="0"/>
      <w:divBdr>
        <w:top w:val="none" w:sz="0" w:space="0" w:color="auto"/>
        <w:left w:val="none" w:sz="0" w:space="0" w:color="auto"/>
        <w:bottom w:val="none" w:sz="0" w:space="0" w:color="auto"/>
        <w:right w:val="none" w:sz="0" w:space="0" w:color="auto"/>
      </w:divBdr>
    </w:div>
    <w:div w:id="2109422436">
      <w:bodyDiv w:val="1"/>
      <w:marLeft w:val="0"/>
      <w:marRight w:val="0"/>
      <w:marTop w:val="0"/>
      <w:marBottom w:val="0"/>
      <w:divBdr>
        <w:top w:val="none" w:sz="0" w:space="0" w:color="auto"/>
        <w:left w:val="none" w:sz="0" w:space="0" w:color="auto"/>
        <w:bottom w:val="none" w:sz="0" w:space="0" w:color="auto"/>
        <w:right w:val="none" w:sz="0" w:space="0" w:color="auto"/>
      </w:divBdr>
    </w:div>
    <w:div w:id="2109738264">
      <w:bodyDiv w:val="1"/>
      <w:marLeft w:val="0"/>
      <w:marRight w:val="0"/>
      <w:marTop w:val="0"/>
      <w:marBottom w:val="0"/>
      <w:divBdr>
        <w:top w:val="none" w:sz="0" w:space="0" w:color="auto"/>
        <w:left w:val="none" w:sz="0" w:space="0" w:color="auto"/>
        <w:bottom w:val="none" w:sz="0" w:space="0" w:color="auto"/>
        <w:right w:val="none" w:sz="0" w:space="0" w:color="auto"/>
      </w:divBdr>
    </w:div>
    <w:div w:id="2110198810">
      <w:bodyDiv w:val="1"/>
      <w:marLeft w:val="0"/>
      <w:marRight w:val="0"/>
      <w:marTop w:val="0"/>
      <w:marBottom w:val="0"/>
      <w:divBdr>
        <w:top w:val="none" w:sz="0" w:space="0" w:color="auto"/>
        <w:left w:val="none" w:sz="0" w:space="0" w:color="auto"/>
        <w:bottom w:val="none" w:sz="0" w:space="0" w:color="auto"/>
        <w:right w:val="none" w:sz="0" w:space="0" w:color="auto"/>
      </w:divBdr>
    </w:div>
    <w:div w:id="2110275685">
      <w:bodyDiv w:val="1"/>
      <w:marLeft w:val="0"/>
      <w:marRight w:val="0"/>
      <w:marTop w:val="0"/>
      <w:marBottom w:val="0"/>
      <w:divBdr>
        <w:top w:val="none" w:sz="0" w:space="0" w:color="auto"/>
        <w:left w:val="none" w:sz="0" w:space="0" w:color="auto"/>
        <w:bottom w:val="none" w:sz="0" w:space="0" w:color="auto"/>
        <w:right w:val="none" w:sz="0" w:space="0" w:color="auto"/>
      </w:divBdr>
    </w:div>
    <w:div w:id="2110923907">
      <w:marLeft w:val="0"/>
      <w:marRight w:val="0"/>
      <w:marTop w:val="0"/>
      <w:marBottom w:val="0"/>
      <w:divBdr>
        <w:top w:val="none" w:sz="0" w:space="0" w:color="auto"/>
        <w:left w:val="none" w:sz="0" w:space="0" w:color="auto"/>
        <w:bottom w:val="none" w:sz="0" w:space="0" w:color="auto"/>
        <w:right w:val="none" w:sz="0" w:space="0" w:color="auto"/>
      </w:divBdr>
    </w:div>
    <w:div w:id="2111117994">
      <w:marLeft w:val="0"/>
      <w:marRight w:val="0"/>
      <w:marTop w:val="0"/>
      <w:marBottom w:val="0"/>
      <w:divBdr>
        <w:top w:val="none" w:sz="0" w:space="0" w:color="auto"/>
        <w:left w:val="none" w:sz="0" w:space="0" w:color="auto"/>
        <w:bottom w:val="none" w:sz="0" w:space="0" w:color="auto"/>
        <w:right w:val="none" w:sz="0" w:space="0" w:color="auto"/>
      </w:divBdr>
    </w:div>
    <w:div w:id="2111243960">
      <w:bodyDiv w:val="1"/>
      <w:marLeft w:val="0"/>
      <w:marRight w:val="0"/>
      <w:marTop w:val="0"/>
      <w:marBottom w:val="0"/>
      <w:divBdr>
        <w:top w:val="none" w:sz="0" w:space="0" w:color="auto"/>
        <w:left w:val="none" w:sz="0" w:space="0" w:color="auto"/>
        <w:bottom w:val="none" w:sz="0" w:space="0" w:color="auto"/>
        <w:right w:val="none" w:sz="0" w:space="0" w:color="auto"/>
      </w:divBdr>
    </w:div>
    <w:div w:id="2113277297">
      <w:bodyDiv w:val="1"/>
      <w:marLeft w:val="0"/>
      <w:marRight w:val="0"/>
      <w:marTop w:val="0"/>
      <w:marBottom w:val="0"/>
      <w:divBdr>
        <w:top w:val="none" w:sz="0" w:space="0" w:color="auto"/>
        <w:left w:val="none" w:sz="0" w:space="0" w:color="auto"/>
        <w:bottom w:val="none" w:sz="0" w:space="0" w:color="auto"/>
        <w:right w:val="none" w:sz="0" w:space="0" w:color="auto"/>
      </w:divBdr>
    </w:div>
    <w:div w:id="2113360571">
      <w:bodyDiv w:val="1"/>
      <w:marLeft w:val="0"/>
      <w:marRight w:val="0"/>
      <w:marTop w:val="0"/>
      <w:marBottom w:val="0"/>
      <w:divBdr>
        <w:top w:val="none" w:sz="0" w:space="0" w:color="auto"/>
        <w:left w:val="none" w:sz="0" w:space="0" w:color="auto"/>
        <w:bottom w:val="none" w:sz="0" w:space="0" w:color="auto"/>
        <w:right w:val="none" w:sz="0" w:space="0" w:color="auto"/>
      </w:divBdr>
    </w:div>
    <w:div w:id="2113743001">
      <w:bodyDiv w:val="1"/>
      <w:marLeft w:val="0"/>
      <w:marRight w:val="0"/>
      <w:marTop w:val="0"/>
      <w:marBottom w:val="0"/>
      <w:divBdr>
        <w:top w:val="none" w:sz="0" w:space="0" w:color="auto"/>
        <w:left w:val="none" w:sz="0" w:space="0" w:color="auto"/>
        <w:bottom w:val="none" w:sz="0" w:space="0" w:color="auto"/>
        <w:right w:val="none" w:sz="0" w:space="0" w:color="auto"/>
      </w:divBdr>
    </w:div>
    <w:div w:id="2114130296">
      <w:bodyDiv w:val="1"/>
      <w:marLeft w:val="0"/>
      <w:marRight w:val="0"/>
      <w:marTop w:val="0"/>
      <w:marBottom w:val="0"/>
      <w:divBdr>
        <w:top w:val="none" w:sz="0" w:space="0" w:color="auto"/>
        <w:left w:val="none" w:sz="0" w:space="0" w:color="auto"/>
        <w:bottom w:val="none" w:sz="0" w:space="0" w:color="auto"/>
        <w:right w:val="none" w:sz="0" w:space="0" w:color="auto"/>
      </w:divBdr>
    </w:div>
    <w:div w:id="2114157889">
      <w:bodyDiv w:val="1"/>
      <w:marLeft w:val="0"/>
      <w:marRight w:val="0"/>
      <w:marTop w:val="0"/>
      <w:marBottom w:val="0"/>
      <w:divBdr>
        <w:top w:val="none" w:sz="0" w:space="0" w:color="auto"/>
        <w:left w:val="none" w:sz="0" w:space="0" w:color="auto"/>
        <w:bottom w:val="none" w:sz="0" w:space="0" w:color="auto"/>
        <w:right w:val="none" w:sz="0" w:space="0" w:color="auto"/>
      </w:divBdr>
    </w:div>
    <w:div w:id="2114931895">
      <w:marLeft w:val="0"/>
      <w:marRight w:val="0"/>
      <w:marTop w:val="0"/>
      <w:marBottom w:val="0"/>
      <w:divBdr>
        <w:top w:val="none" w:sz="0" w:space="0" w:color="auto"/>
        <w:left w:val="none" w:sz="0" w:space="0" w:color="auto"/>
        <w:bottom w:val="none" w:sz="0" w:space="0" w:color="auto"/>
        <w:right w:val="none" w:sz="0" w:space="0" w:color="auto"/>
      </w:divBdr>
    </w:div>
    <w:div w:id="2115051360">
      <w:bodyDiv w:val="1"/>
      <w:marLeft w:val="0"/>
      <w:marRight w:val="0"/>
      <w:marTop w:val="0"/>
      <w:marBottom w:val="0"/>
      <w:divBdr>
        <w:top w:val="none" w:sz="0" w:space="0" w:color="auto"/>
        <w:left w:val="none" w:sz="0" w:space="0" w:color="auto"/>
        <w:bottom w:val="none" w:sz="0" w:space="0" w:color="auto"/>
        <w:right w:val="none" w:sz="0" w:space="0" w:color="auto"/>
      </w:divBdr>
    </w:div>
    <w:div w:id="2117021339">
      <w:bodyDiv w:val="1"/>
      <w:marLeft w:val="0"/>
      <w:marRight w:val="0"/>
      <w:marTop w:val="0"/>
      <w:marBottom w:val="0"/>
      <w:divBdr>
        <w:top w:val="none" w:sz="0" w:space="0" w:color="auto"/>
        <w:left w:val="none" w:sz="0" w:space="0" w:color="auto"/>
        <w:bottom w:val="none" w:sz="0" w:space="0" w:color="auto"/>
        <w:right w:val="none" w:sz="0" w:space="0" w:color="auto"/>
      </w:divBdr>
    </w:div>
    <w:div w:id="2117283203">
      <w:bodyDiv w:val="1"/>
      <w:marLeft w:val="0"/>
      <w:marRight w:val="0"/>
      <w:marTop w:val="0"/>
      <w:marBottom w:val="0"/>
      <w:divBdr>
        <w:top w:val="none" w:sz="0" w:space="0" w:color="auto"/>
        <w:left w:val="none" w:sz="0" w:space="0" w:color="auto"/>
        <w:bottom w:val="none" w:sz="0" w:space="0" w:color="auto"/>
        <w:right w:val="none" w:sz="0" w:space="0" w:color="auto"/>
      </w:divBdr>
    </w:div>
    <w:div w:id="2118022759">
      <w:bodyDiv w:val="1"/>
      <w:marLeft w:val="0"/>
      <w:marRight w:val="0"/>
      <w:marTop w:val="0"/>
      <w:marBottom w:val="0"/>
      <w:divBdr>
        <w:top w:val="none" w:sz="0" w:space="0" w:color="auto"/>
        <w:left w:val="none" w:sz="0" w:space="0" w:color="auto"/>
        <w:bottom w:val="none" w:sz="0" w:space="0" w:color="auto"/>
        <w:right w:val="none" w:sz="0" w:space="0" w:color="auto"/>
      </w:divBdr>
    </w:div>
    <w:div w:id="2118480640">
      <w:bodyDiv w:val="1"/>
      <w:marLeft w:val="0"/>
      <w:marRight w:val="0"/>
      <w:marTop w:val="0"/>
      <w:marBottom w:val="0"/>
      <w:divBdr>
        <w:top w:val="none" w:sz="0" w:space="0" w:color="auto"/>
        <w:left w:val="none" w:sz="0" w:space="0" w:color="auto"/>
        <w:bottom w:val="none" w:sz="0" w:space="0" w:color="auto"/>
        <w:right w:val="none" w:sz="0" w:space="0" w:color="auto"/>
      </w:divBdr>
    </w:div>
    <w:div w:id="2118669653">
      <w:marLeft w:val="0"/>
      <w:marRight w:val="0"/>
      <w:marTop w:val="0"/>
      <w:marBottom w:val="0"/>
      <w:divBdr>
        <w:top w:val="none" w:sz="0" w:space="0" w:color="auto"/>
        <w:left w:val="none" w:sz="0" w:space="0" w:color="auto"/>
        <w:bottom w:val="none" w:sz="0" w:space="0" w:color="auto"/>
        <w:right w:val="none" w:sz="0" w:space="0" w:color="auto"/>
      </w:divBdr>
    </w:div>
    <w:div w:id="2119251193">
      <w:bodyDiv w:val="1"/>
      <w:marLeft w:val="0"/>
      <w:marRight w:val="0"/>
      <w:marTop w:val="0"/>
      <w:marBottom w:val="0"/>
      <w:divBdr>
        <w:top w:val="none" w:sz="0" w:space="0" w:color="auto"/>
        <w:left w:val="none" w:sz="0" w:space="0" w:color="auto"/>
        <w:bottom w:val="none" w:sz="0" w:space="0" w:color="auto"/>
        <w:right w:val="none" w:sz="0" w:space="0" w:color="auto"/>
      </w:divBdr>
    </w:div>
    <w:div w:id="2119524964">
      <w:bodyDiv w:val="1"/>
      <w:marLeft w:val="0"/>
      <w:marRight w:val="0"/>
      <w:marTop w:val="0"/>
      <w:marBottom w:val="0"/>
      <w:divBdr>
        <w:top w:val="none" w:sz="0" w:space="0" w:color="auto"/>
        <w:left w:val="none" w:sz="0" w:space="0" w:color="auto"/>
        <w:bottom w:val="none" w:sz="0" w:space="0" w:color="auto"/>
        <w:right w:val="none" w:sz="0" w:space="0" w:color="auto"/>
      </w:divBdr>
    </w:div>
    <w:div w:id="2119715803">
      <w:bodyDiv w:val="1"/>
      <w:marLeft w:val="0"/>
      <w:marRight w:val="0"/>
      <w:marTop w:val="0"/>
      <w:marBottom w:val="0"/>
      <w:divBdr>
        <w:top w:val="none" w:sz="0" w:space="0" w:color="auto"/>
        <w:left w:val="none" w:sz="0" w:space="0" w:color="auto"/>
        <w:bottom w:val="none" w:sz="0" w:space="0" w:color="auto"/>
        <w:right w:val="none" w:sz="0" w:space="0" w:color="auto"/>
      </w:divBdr>
    </w:div>
    <w:div w:id="2119982099">
      <w:bodyDiv w:val="1"/>
      <w:marLeft w:val="0"/>
      <w:marRight w:val="0"/>
      <w:marTop w:val="0"/>
      <w:marBottom w:val="0"/>
      <w:divBdr>
        <w:top w:val="none" w:sz="0" w:space="0" w:color="auto"/>
        <w:left w:val="none" w:sz="0" w:space="0" w:color="auto"/>
        <w:bottom w:val="none" w:sz="0" w:space="0" w:color="auto"/>
        <w:right w:val="none" w:sz="0" w:space="0" w:color="auto"/>
      </w:divBdr>
    </w:div>
    <w:div w:id="2120098802">
      <w:bodyDiv w:val="1"/>
      <w:marLeft w:val="0"/>
      <w:marRight w:val="0"/>
      <w:marTop w:val="0"/>
      <w:marBottom w:val="0"/>
      <w:divBdr>
        <w:top w:val="none" w:sz="0" w:space="0" w:color="auto"/>
        <w:left w:val="none" w:sz="0" w:space="0" w:color="auto"/>
        <w:bottom w:val="none" w:sz="0" w:space="0" w:color="auto"/>
        <w:right w:val="none" w:sz="0" w:space="0" w:color="auto"/>
      </w:divBdr>
    </w:div>
    <w:div w:id="2120492794">
      <w:bodyDiv w:val="1"/>
      <w:marLeft w:val="0"/>
      <w:marRight w:val="0"/>
      <w:marTop w:val="0"/>
      <w:marBottom w:val="0"/>
      <w:divBdr>
        <w:top w:val="none" w:sz="0" w:space="0" w:color="auto"/>
        <w:left w:val="none" w:sz="0" w:space="0" w:color="auto"/>
        <w:bottom w:val="none" w:sz="0" w:space="0" w:color="auto"/>
        <w:right w:val="none" w:sz="0" w:space="0" w:color="auto"/>
      </w:divBdr>
    </w:div>
    <w:div w:id="2120639333">
      <w:bodyDiv w:val="1"/>
      <w:marLeft w:val="0"/>
      <w:marRight w:val="0"/>
      <w:marTop w:val="0"/>
      <w:marBottom w:val="0"/>
      <w:divBdr>
        <w:top w:val="none" w:sz="0" w:space="0" w:color="auto"/>
        <w:left w:val="none" w:sz="0" w:space="0" w:color="auto"/>
        <w:bottom w:val="none" w:sz="0" w:space="0" w:color="auto"/>
        <w:right w:val="none" w:sz="0" w:space="0" w:color="auto"/>
      </w:divBdr>
    </w:div>
    <w:div w:id="2121487286">
      <w:bodyDiv w:val="1"/>
      <w:marLeft w:val="0"/>
      <w:marRight w:val="0"/>
      <w:marTop w:val="0"/>
      <w:marBottom w:val="0"/>
      <w:divBdr>
        <w:top w:val="none" w:sz="0" w:space="0" w:color="auto"/>
        <w:left w:val="none" w:sz="0" w:space="0" w:color="auto"/>
        <w:bottom w:val="none" w:sz="0" w:space="0" w:color="auto"/>
        <w:right w:val="none" w:sz="0" w:space="0" w:color="auto"/>
      </w:divBdr>
    </w:div>
    <w:div w:id="2121558524">
      <w:bodyDiv w:val="1"/>
      <w:marLeft w:val="0"/>
      <w:marRight w:val="0"/>
      <w:marTop w:val="0"/>
      <w:marBottom w:val="0"/>
      <w:divBdr>
        <w:top w:val="none" w:sz="0" w:space="0" w:color="auto"/>
        <w:left w:val="none" w:sz="0" w:space="0" w:color="auto"/>
        <w:bottom w:val="none" w:sz="0" w:space="0" w:color="auto"/>
        <w:right w:val="none" w:sz="0" w:space="0" w:color="auto"/>
      </w:divBdr>
    </w:div>
    <w:div w:id="2121799616">
      <w:bodyDiv w:val="1"/>
      <w:marLeft w:val="0"/>
      <w:marRight w:val="0"/>
      <w:marTop w:val="0"/>
      <w:marBottom w:val="0"/>
      <w:divBdr>
        <w:top w:val="none" w:sz="0" w:space="0" w:color="auto"/>
        <w:left w:val="none" w:sz="0" w:space="0" w:color="auto"/>
        <w:bottom w:val="none" w:sz="0" w:space="0" w:color="auto"/>
        <w:right w:val="none" w:sz="0" w:space="0" w:color="auto"/>
      </w:divBdr>
    </w:div>
    <w:div w:id="2121993934">
      <w:bodyDiv w:val="1"/>
      <w:marLeft w:val="0"/>
      <w:marRight w:val="0"/>
      <w:marTop w:val="0"/>
      <w:marBottom w:val="0"/>
      <w:divBdr>
        <w:top w:val="none" w:sz="0" w:space="0" w:color="auto"/>
        <w:left w:val="none" w:sz="0" w:space="0" w:color="auto"/>
        <w:bottom w:val="none" w:sz="0" w:space="0" w:color="auto"/>
        <w:right w:val="none" w:sz="0" w:space="0" w:color="auto"/>
      </w:divBdr>
    </w:div>
    <w:div w:id="2122453934">
      <w:bodyDiv w:val="1"/>
      <w:marLeft w:val="0"/>
      <w:marRight w:val="0"/>
      <w:marTop w:val="0"/>
      <w:marBottom w:val="0"/>
      <w:divBdr>
        <w:top w:val="none" w:sz="0" w:space="0" w:color="auto"/>
        <w:left w:val="none" w:sz="0" w:space="0" w:color="auto"/>
        <w:bottom w:val="none" w:sz="0" w:space="0" w:color="auto"/>
        <w:right w:val="none" w:sz="0" w:space="0" w:color="auto"/>
      </w:divBdr>
    </w:div>
    <w:div w:id="2123497744">
      <w:bodyDiv w:val="1"/>
      <w:marLeft w:val="0"/>
      <w:marRight w:val="0"/>
      <w:marTop w:val="0"/>
      <w:marBottom w:val="0"/>
      <w:divBdr>
        <w:top w:val="none" w:sz="0" w:space="0" w:color="auto"/>
        <w:left w:val="none" w:sz="0" w:space="0" w:color="auto"/>
        <w:bottom w:val="none" w:sz="0" w:space="0" w:color="auto"/>
        <w:right w:val="none" w:sz="0" w:space="0" w:color="auto"/>
      </w:divBdr>
    </w:div>
    <w:div w:id="2124685071">
      <w:bodyDiv w:val="1"/>
      <w:marLeft w:val="0"/>
      <w:marRight w:val="0"/>
      <w:marTop w:val="0"/>
      <w:marBottom w:val="0"/>
      <w:divBdr>
        <w:top w:val="none" w:sz="0" w:space="0" w:color="auto"/>
        <w:left w:val="none" w:sz="0" w:space="0" w:color="auto"/>
        <w:bottom w:val="none" w:sz="0" w:space="0" w:color="auto"/>
        <w:right w:val="none" w:sz="0" w:space="0" w:color="auto"/>
      </w:divBdr>
    </w:div>
    <w:div w:id="2125223518">
      <w:bodyDiv w:val="1"/>
      <w:marLeft w:val="0"/>
      <w:marRight w:val="0"/>
      <w:marTop w:val="0"/>
      <w:marBottom w:val="0"/>
      <w:divBdr>
        <w:top w:val="none" w:sz="0" w:space="0" w:color="auto"/>
        <w:left w:val="none" w:sz="0" w:space="0" w:color="auto"/>
        <w:bottom w:val="none" w:sz="0" w:space="0" w:color="auto"/>
        <w:right w:val="none" w:sz="0" w:space="0" w:color="auto"/>
      </w:divBdr>
    </w:div>
    <w:div w:id="2125419724">
      <w:bodyDiv w:val="1"/>
      <w:marLeft w:val="0"/>
      <w:marRight w:val="0"/>
      <w:marTop w:val="0"/>
      <w:marBottom w:val="0"/>
      <w:divBdr>
        <w:top w:val="none" w:sz="0" w:space="0" w:color="auto"/>
        <w:left w:val="none" w:sz="0" w:space="0" w:color="auto"/>
        <w:bottom w:val="none" w:sz="0" w:space="0" w:color="auto"/>
        <w:right w:val="none" w:sz="0" w:space="0" w:color="auto"/>
      </w:divBdr>
    </w:div>
    <w:div w:id="2125610192">
      <w:bodyDiv w:val="1"/>
      <w:marLeft w:val="0"/>
      <w:marRight w:val="0"/>
      <w:marTop w:val="0"/>
      <w:marBottom w:val="0"/>
      <w:divBdr>
        <w:top w:val="none" w:sz="0" w:space="0" w:color="auto"/>
        <w:left w:val="none" w:sz="0" w:space="0" w:color="auto"/>
        <w:bottom w:val="none" w:sz="0" w:space="0" w:color="auto"/>
        <w:right w:val="none" w:sz="0" w:space="0" w:color="auto"/>
      </w:divBdr>
    </w:div>
    <w:div w:id="2126071330">
      <w:bodyDiv w:val="1"/>
      <w:marLeft w:val="0"/>
      <w:marRight w:val="0"/>
      <w:marTop w:val="0"/>
      <w:marBottom w:val="0"/>
      <w:divBdr>
        <w:top w:val="none" w:sz="0" w:space="0" w:color="auto"/>
        <w:left w:val="none" w:sz="0" w:space="0" w:color="auto"/>
        <w:bottom w:val="none" w:sz="0" w:space="0" w:color="auto"/>
        <w:right w:val="none" w:sz="0" w:space="0" w:color="auto"/>
      </w:divBdr>
    </w:div>
    <w:div w:id="2128233314">
      <w:bodyDiv w:val="1"/>
      <w:marLeft w:val="0"/>
      <w:marRight w:val="0"/>
      <w:marTop w:val="0"/>
      <w:marBottom w:val="0"/>
      <w:divBdr>
        <w:top w:val="none" w:sz="0" w:space="0" w:color="auto"/>
        <w:left w:val="none" w:sz="0" w:space="0" w:color="auto"/>
        <w:bottom w:val="none" w:sz="0" w:space="0" w:color="auto"/>
        <w:right w:val="none" w:sz="0" w:space="0" w:color="auto"/>
      </w:divBdr>
    </w:div>
    <w:div w:id="2128235430">
      <w:bodyDiv w:val="1"/>
      <w:marLeft w:val="0"/>
      <w:marRight w:val="0"/>
      <w:marTop w:val="0"/>
      <w:marBottom w:val="0"/>
      <w:divBdr>
        <w:top w:val="none" w:sz="0" w:space="0" w:color="auto"/>
        <w:left w:val="none" w:sz="0" w:space="0" w:color="auto"/>
        <w:bottom w:val="none" w:sz="0" w:space="0" w:color="auto"/>
        <w:right w:val="none" w:sz="0" w:space="0" w:color="auto"/>
      </w:divBdr>
    </w:div>
    <w:div w:id="2129200598">
      <w:marLeft w:val="0"/>
      <w:marRight w:val="0"/>
      <w:marTop w:val="0"/>
      <w:marBottom w:val="0"/>
      <w:divBdr>
        <w:top w:val="none" w:sz="0" w:space="0" w:color="auto"/>
        <w:left w:val="none" w:sz="0" w:space="0" w:color="auto"/>
        <w:bottom w:val="none" w:sz="0" w:space="0" w:color="auto"/>
        <w:right w:val="none" w:sz="0" w:space="0" w:color="auto"/>
      </w:divBdr>
    </w:div>
    <w:div w:id="2130051668">
      <w:bodyDiv w:val="1"/>
      <w:marLeft w:val="0"/>
      <w:marRight w:val="0"/>
      <w:marTop w:val="0"/>
      <w:marBottom w:val="0"/>
      <w:divBdr>
        <w:top w:val="none" w:sz="0" w:space="0" w:color="auto"/>
        <w:left w:val="none" w:sz="0" w:space="0" w:color="auto"/>
        <w:bottom w:val="none" w:sz="0" w:space="0" w:color="auto"/>
        <w:right w:val="none" w:sz="0" w:space="0" w:color="auto"/>
      </w:divBdr>
    </w:div>
    <w:div w:id="2132047261">
      <w:bodyDiv w:val="1"/>
      <w:marLeft w:val="0"/>
      <w:marRight w:val="0"/>
      <w:marTop w:val="0"/>
      <w:marBottom w:val="0"/>
      <w:divBdr>
        <w:top w:val="none" w:sz="0" w:space="0" w:color="auto"/>
        <w:left w:val="none" w:sz="0" w:space="0" w:color="auto"/>
        <w:bottom w:val="none" w:sz="0" w:space="0" w:color="auto"/>
        <w:right w:val="none" w:sz="0" w:space="0" w:color="auto"/>
      </w:divBdr>
    </w:div>
    <w:div w:id="2132355951">
      <w:bodyDiv w:val="1"/>
      <w:marLeft w:val="0"/>
      <w:marRight w:val="0"/>
      <w:marTop w:val="0"/>
      <w:marBottom w:val="0"/>
      <w:divBdr>
        <w:top w:val="none" w:sz="0" w:space="0" w:color="auto"/>
        <w:left w:val="none" w:sz="0" w:space="0" w:color="auto"/>
        <w:bottom w:val="none" w:sz="0" w:space="0" w:color="auto"/>
        <w:right w:val="none" w:sz="0" w:space="0" w:color="auto"/>
      </w:divBdr>
    </w:div>
    <w:div w:id="2132818771">
      <w:bodyDiv w:val="1"/>
      <w:marLeft w:val="0"/>
      <w:marRight w:val="0"/>
      <w:marTop w:val="0"/>
      <w:marBottom w:val="0"/>
      <w:divBdr>
        <w:top w:val="none" w:sz="0" w:space="0" w:color="auto"/>
        <w:left w:val="none" w:sz="0" w:space="0" w:color="auto"/>
        <w:bottom w:val="none" w:sz="0" w:space="0" w:color="auto"/>
        <w:right w:val="none" w:sz="0" w:space="0" w:color="auto"/>
      </w:divBdr>
    </w:div>
    <w:div w:id="2134321433">
      <w:bodyDiv w:val="1"/>
      <w:marLeft w:val="0"/>
      <w:marRight w:val="0"/>
      <w:marTop w:val="0"/>
      <w:marBottom w:val="0"/>
      <w:divBdr>
        <w:top w:val="none" w:sz="0" w:space="0" w:color="auto"/>
        <w:left w:val="none" w:sz="0" w:space="0" w:color="auto"/>
        <w:bottom w:val="none" w:sz="0" w:space="0" w:color="auto"/>
        <w:right w:val="none" w:sz="0" w:space="0" w:color="auto"/>
      </w:divBdr>
    </w:div>
    <w:div w:id="2135899182">
      <w:bodyDiv w:val="1"/>
      <w:marLeft w:val="0"/>
      <w:marRight w:val="0"/>
      <w:marTop w:val="0"/>
      <w:marBottom w:val="0"/>
      <w:divBdr>
        <w:top w:val="none" w:sz="0" w:space="0" w:color="auto"/>
        <w:left w:val="none" w:sz="0" w:space="0" w:color="auto"/>
        <w:bottom w:val="none" w:sz="0" w:space="0" w:color="auto"/>
        <w:right w:val="none" w:sz="0" w:space="0" w:color="auto"/>
      </w:divBdr>
    </w:div>
    <w:div w:id="2136025515">
      <w:bodyDiv w:val="1"/>
      <w:marLeft w:val="0"/>
      <w:marRight w:val="0"/>
      <w:marTop w:val="0"/>
      <w:marBottom w:val="0"/>
      <w:divBdr>
        <w:top w:val="none" w:sz="0" w:space="0" w:color="auto"/>
        <w:left w:val="none" w:sz="0" w:space="0" w:color="auto"/>
        <w:bottom w:val="none" w:sz="0" w:space="0" w:color="auto"/>
        <w:right w:val="none" w:sz="0" w:space="0" w:color="auto"/>
      </w:divBdr>
    </w:div>
    <w:div w:id="2136096108">
      <w:bodyDiv w:val="1"/>
      <w:marLeft w:val="0"/>
      <w:marRight w:val="0"/>
      <w:marTop w:val="0"/>
      <w:marBottom w:val="0"/>
      <w:divBdr>
        <w:top w:val="none" w:sz="0" w:space="0" w:color="auto"/>
        <w:left w:val="none" w:sz="0" w:space="0" w:color="auto"/>
        <w:bottom w:val="none" w:sz="0" w:space="0" w:color="auto"/>
        <w:right w:val="none" w:sz="0" w:space="0" w:color="auto"/>
      </w:divBdr>
    </w:div>
    <w:div w:id="2136558537">
      <w:bodyDiv w:val="1"/>
      <w:marLeft w:val="0"/>
      <w:marRight w:val="0"/>
      <w:marTop w:val="0"/>
      <w:marBottom w:val="0"/>
      <w:divBdr>
        <w:top w:val="none" w:sz="0" w:space="0" w:color="auto"/>
        <w:left w:val="none" w:sz="0" w:space="0" w:color="auto"/>
        <w:bottom w:val="none" w:sz="0" w:space="0" w:color="auto"/>
        <w:right w:val="none" w:sz="0" w:space="0" w:color="auto"/>
      </w:divBdr>
    </w:div>
    <w:div w:id="2137405516">
      <w:bodyDiv w:val="1"/>
      <w:marLeft w:val="0"/>
      <w:marRight w:val="0"/>
      <w:marTop w:val="0"/>
      <w:marBottom w:val="0"/>
      <w:divBdr>
        <w:top w:val="none" w:sz="0" w:space="0" w:color="auto"/>
        <w:left w:val="none" w:sz="0" w:space="0" w:color="auto"/>
        <w:bottom w:val="none" w:sz="0" w:space="0" w:color="auto"/>
        <w:right w:val="none" w:sz="0" w:space="0" w:color="auto"/>
      </w:divBdr>
    </w:div>
    <w:div w:id="2138256858">
      <w:marLeft w:val="0"/>
      <w:marRight w:val="0"/>
      <w:marTop w:val="0"/>
      <w:marBottom w:val="0"/>
      <w:divBdr>
        <w:top w:val="none" w:sz="0" w:space="0" w:color="auto"/>
        <w:left w:val="none" w:sz="0" w:space="0" w:color="auto"/>
        <w:bottom w:val="none" w:sz="0" w:space="0" w:color="auto"/>
        <w:right w:val="none" w:sz="0" w:space="0" w:color="auto"/>
      </w:divBdr>
    </w:div>
    <w:div w:id="2140487914">
      <w:bodyDiv w:val="1"/>
      <w:marLeft w:val="0"/>
      <w:marRight w:val="0"/>
      <w:marTop w:val="0"/>
      <w:marBottom w:val="0"/>
      <w:divBdr>
        <w:top w:val="none" w:sz="0" w:space="0" w:color="auto"/>
        <w:left w:val="none" w:sz="0" w:space="0" w:color="auto"/>
        <w:bottom w:val="none" w:sz="0" w:space="0" w:color="auto"/>
        <w:right w:val="none" w:sz="0" w:space="0" w:color="auto"/>
      </w:divBdr>
    </w:div>
    <w:div w:id="2140996156">
      <w:marLeft w:val="0"/>
      <w:marRight w:val="0"/>
      <w:marTop w:val="0"/>
      <w:marBottom w:val="0"/>
      <w:divBdr>
        <w:top w:val="none" w:sz="0" w:space="0" w:color="auto"/>
        <w:left w:val="none" w:sz="0" w:space="0" w:color="auto"/>
        <w:bottom w:val="none" w:sz="0" w:space="0" w:color="auto"/>
        <w:right w:val="none" w:sz="0" w:space="0" w:color="auto"/>
      </w:divBdr>
    </w:div>
    <w:div w:id="2141335667">
      <w:bodyDiv w:val="1"/>
      <w:marLeft w:val="0"/>
      <w:marRight w:val="0"/>
      <w:marTop w:val="0"/>
      <w:marBottom w:val="0"/>
      <w:divBdr>
        <w:top w:val="none" w:sz="0" w:space="0" w:color="auto"/>
        <w:left w:val="none" w:sz="0" w:space="0" w:color="auto"/>
        <w:bottom w:val="none" w:sz="0" w:space="0" w:color="auto"/>
        <w:right w:val="none" w:sz="0" w:space="0" w:color="auto"/>
      </w:divBdr>
    </w:div>
    <w:div w:id="2141418097">
      <w:marLeft w:val="0"/>
      <w:marRight w:val="0"/>
      <w:marTop w:val="0"/>
      <w:marBottom w:val="0"/>
      <w:divBdr>
        <w:top w:val="none" w:sz="0" w:space="0" w:color="auto"/>
        <w:left w:val="none" w:sz="0" w:space="0" w:color="auto"/>
        <w:bottom w:val="none" w:sz="0" w:space="0" w:color="auto"/>
        <w:right w:val="none" w:sz="0" w:space="0" w:color="auto"/>
      </w:divBdr>
    </w:div>
    <w:div w:id="2142570869">
      <w:bodyDiv w:val="1"/>
      <w:marLeft w:val="0"/>
      <w:marRight w:val="0"/>
      <w:marTop w:val="0"/>
      <w:marBottom w:val="0"/>
      <w:divBdr>
        <w:top w:val="none" w:sz="0" w:space="0" w:color="auto"/>
        <w:left w:val="none" w:sz="0" w:space="0" w:color="auto"/>
        <w:bottom w:val="none" w:sz="0" w:space="0" w:color="auto"/>
        <w:right w:val="none" w:sz="0" w:space="0" w:color="auto"/>
      </w:divBdr>
    </w:div>
    <w:div w:id="2142653125">
      <w:bodyDiv w:val="1"/>
      <w:marLeft w:val="0"/>
      <w:marRight w:val="0"/>
      <w:marTop w:val="0"/>
      <w:marBottom w:val="0"/>
      <w:divBdr>
        <w:top w:val="none" w:sz="0" w:space="0" w:color="auto"/>
        <w:left w:val="none" w:sz="0" w:space="0" w:color="auto"/>
        <w:bottom w:val="none" w:sz="0" w:space="0" w:color="auto"/>
        <w:right w:val="none" w:sz="0" w:space="0" w:color="auto"/>
      </w:divBdr>
    </w:div>
    <w:div w:id="2142730001">
      <w:marLeft w:val="0"/>
      <w:marRight w:val="0"/>
      <w:marTop w:val="0"/>
      <w:marBottom w:val="0"/>
      <w:divBdr>
        <w:top w:val="none" w:sz="0" w:space="0" w:color="auto"/>
        <w:left w:val="none" w:sz="0" w:space="0" w:color="auto"/>
        <w:bottom w:val="none" w:sz="0" w:space="0" w:color="auto"/>
        <w:right w:val="none" w:sz="0" w:space="0" w:color="auto"/>
      </w:divBdr>
    </w:div>
    <w:div w:id="2143383166">
      <w:bodyDiv w:val="1"/>
      <w:marLeft w:val="0"/>
      <w:marRight w:val="0"/>
      <w:marTop w:val="0"/>
      <w:marBottom w:val="0"/>
      <w:divBdr>
        <w:top w:val="none" w:sz="0" w:space="0" w:color="auto"/>
        <w:left w:val="none" w:sz="0" w:space="0" w:color="auto"/>
        <w:bottom w:val="none" w:sz="0" w:space="0" w:color="auto"/>
        <w:right w:val="none" w:sz="0" w:space="0" w:color="auto"/>
      </w:divBdr>
    </w:div>
    <w:div w:id="2143424055">
      <w:bodyDiv w:val="1"/>
      <w:marLeft w:val="0"/>
      <w:marRight w:val="0"/>
      <w:marTop w:val="0"/>
      <w:marBottom w:val="0"/>
      <w:divBdr>
        <w:top w:val="none" w:sz="0" w:space="0" w:color="auto"/>
        <w:left w:val="none" w:sz="0" w:space="0" w:color="auto"/>
        <w:bottom w:val="none" w:sz="0" w:space="0" w:color="auto"/>
        <w:right w:val="none" w:sz="0" w:space="0" w:color="auto"/>
      </w:divBdr>
    </w:div>
    <w:div w:id="2143692830">
      <w:bodyDiv w:val="1"/>
      <w:marLeft w:val="0"/>
      <w:marRight w:val="0"/>
      <w:marTop w:val="0"/>
      <w:marBottom w:val="0"/>
      <w:divBdr>
        <w:top w:val="none" w:sz="0" w:space="0" w:color="auto"/>
        <w:left w:val="none" w:sz="0" w:space="0" w:color="auto"/>
        <w:bottom w:val="none" w:sz="0" w:space="0" w:color="auto"/>
        <w:right w:val="none" w:sz="0" w:space="0" w:color="auto"/>
      </w:divBdr>
    </w:div>
    <w:div w:id="2144078604">
      <w:marLeft w:val="0"/>
      <w:marRight w:val="0"/>
      <w:marTop w:val="0"/>
      <w:marBottom w:val="0"/>
      <w:divBdr>
        <w:top w:val="none" w:sz="0" w:space="0" w:color="auto"/>
        <w:left w:val="none" w:sz="0" w:space="0" w:color="auto"/>
        <w:bottom w:val="none" w:sz="0" w:space="0" w:color="auto"/>
        <w:right w:val="none" w:sz="0" w:space="0" w:color="auto"/>
      </w:divBdr>
    </w:div>
    <w:div w:id="2144232616">
      <w:marLeft w:val="0"/>
      <w:marRight w:val="0"/>
      <w:marTop w:val="0"/>
      <w:marBottom w:val="0"/>
      <w:divBdr>
        <w:top w:val="none" w:sz="0" w:space="0" w:color="auto"/>
        <w:left w:val="none" w:sz="0" w:space="0" w:color="auto"/>
        <w:bottom w:val="none" w:sz="0" w:space="0" w:color="auto"/>
        <w:right w:val="none" w:sz="0" w:space="0" w:color="auto"/>
      </w:divBdr>
    </w:div>
    <w:div w:id="2144887152">
      <w:bodyDiv w:val="1"/>
      <w:marLeft w:val="0"/>
      <w:marRight w:val="0"/>
      <w:marTop w:val="0"/>
      <w:marBottom w:val="0"/>
      <w:divBdr>
        <w:top w:val="none" w:sz="0" w:space="0" w:color="auto"/>
        <w:left w:val="none" w:sz="0" w:space="0" w:color="auto"/>
        <w:bottom w:val="none" w:sz="0" w:space="0" w:color="auto"/>
        <w:right w:val="none" w:sz="0" w:space="0" w:color="auto"/>
      </w:divBdr>
    </w:div>
    <w:div w:id="2145268216">
      <w:marLeft w:val="0"/>
      <w:marRight w:val="0"/>
      <w:marTop w:val="0"/>
      <w:marBottom w:val="0"/>
      <w:divBdr>
        <w:top w:val="none" w:sz="0" w:space="0" w:color="auto"/>
        <w:left w:val="none" w:sz="0" w:space="0" w:color="auto"/>
        <w:bottom w:val="none" w:sz="0" w:space="0" w:color="auto"/>
        <w:right w:val="none" w:sz="0" w:space="0" w:color="auto"/>
      </w:divBdr>
    </w:div>
    <w:div w:id="2145465631">
      <w:bodyDiv w:val="1"/>
      <w:marLeft w:val="0"/>
      <w:marRight w:val="0"/>
      <w:marTop w:val="0"/>
      <w:marBottom w:val="0"/>
      <w:divBdr>
        <w:top w:val="none" w:sz="0" w:space="0" w:color="auto"/>
        <w:left w:val="none" w:sz="0" w:space="0" w:color="auto"/>
        <w:bottom w:val="none" w:sz="0" w:space="0" w:color="auto"/>
        <w:right w:val="none" w:sz="0" w:space="0" w:color="auto"/>
      </w:divBdr>
    </w:div>
    <w:div w:id="2145585473">
      <w:marLeft w:val="0"/>
      <w:marRight w:val="0"/>
      <w:marTop w:val="0"/>
      <w:marBottom w:val="0"/>
      <w:divBdr>
        <w:top w:val="none" w:sz="0" w:space="0" w:color="auto"/>
        <w:left w:val="none" w:sz="0" w:space="0" w:color="auto"/>
        <w:bottom w:val="none" w:sz="0" w:space="0" w:color="auto"/>
        <w:right w:val="none" w:sz="0" w:space="0" w:color="auto"/>
      </w:divBdr>
    </w:div>
    <w:div w:id="2145734659">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1-6601-9597"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orcid.org/0000-0003-3040-2900" TargetMode="External"/><Relationship Id="rId12" Type="http://schemas.openxmlformats.org/officeDocument/2006/relationships/image" Target="media/image4.png"/><Relationship Id="rId17" Type="http://schemas.openxmlformats.org/officeDocument/2006/relationships/hyperlink" Target="https://doi.org/10.1007/s11284-004-0031-8" TargetMode="External"/><Relationship Id="rId2" Type="http://schemas.openxmlformats.org/officeDocument/2006/relationships/numbering" Target="numbering.xml"/><Relationship Id="rId16" Type="http://schemas.openxmlformats.org/officeDocument/2006/relationships/hyperlink" Target="https://doi.org/10.1111/1365-2745.14014"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orcid.org/0000-0002-4743-9577"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A251699-F44E-48E5-8379-5FC9CB6FE8A1}"/>
      </w:docPartPr>
      <w:docPartBody>
        <w:p w:rsidR="00B47FA8" w:rsidRDefault="00A37F67">
          <w:r w:rsidRPr="00551E24">
            <w:rPr>
              <w:rStyle w:val="Textodelmarcadordeposicin"/>
            </w:rPr>
            <w:t>Haga clic o pulse aquí para escribir texto.</w:t>
          </w:r>
        </w:p>
      </w:docPartBody>
    </w:docPart>
    <w:docPart>
      <w:docPartPr>
        <w:name w:val="1A4988C7D8BC4BDA9B9B451549E30186"/>
        <w:category>
          <w:name w:val="General"/>
          <w:gallery w:val="placeholder"/>
        </w:category>
        <w:types>
          <w:type w:val="bbPlcHdr"/>
        </w:types>
        <w:behaviors>
          <w:behavior w:val="content"/>
        </w:behaviors>
        <w:guid w:val="{65DAF22A-8774-4AA6-95BB-E8BEFE1B69F0}"/>
      </w:docPartPr>
      <w:docPartBody>
        <w:p w:rsidR="00512706" w:rsidRDefault="00B47FA8" w:rsidP="00B47FA8">
          <w:pPr>
            <w:pStyle w:val="1A4988C7D8BC4BDA9B9B451549E30186"/>
          </w:pPr>
          <w:r w:rsidRPr="00551E24">
            <w:rPr>
              <w:rStyle w:val="Textodelmarcadordeposicin"/>
            </w:rPr>
            <w:t>Haga clic o pulse aquí para escribir texto.</w:t>
          </w:r>
        </w:p>
      </w:docPartBody>
    </w:docPart>
    <w:docPart>
      <w:docPartPr>
        <w:name w:val="5E4D0B2D49E44C2DB8CE340F8CE96F6B"/>
        <w:category>
          <w:name w:val="General"/>
          <w:gallery w:val="placeholder"/>
        </w:category>
        <w:types>
          <w:type w:val="bbPlcHdr"/>
        </w:types>
        <w:behaviors>
          <w:behavior w:val="content"/>
        </w:behaviors>
        <w:guid w:val="{2C2708CF-D969-40CF-9BC7-D56C1AF78DEC}"/>
      </w:docPartPr>
      <w:docPartBody>
        <w:p w:rsidR="00512706" w:rsidRDefault="00B47FA8" w:rsidP="00B47FA8">
          <w:pPr>
            <w:pStyle w:val="5E4D0B2D49E44C2DB8CE340F8CE96F6B"/>
          </w:pPr>
          <w:r w:rsidRPr="00551E24">
            <w:rPr>
              <w:rStyle w:val="Textodelmarcadordeposicin"/>
            </w:rPr>
            <w:t>Haga clic o pulse aquí para escribir texto.</w:t>
          </w:r>
        </w:p>
      </w:docPartBody>
    </w:docPart>
    <w:docPart>
      <w:docPartPr>
        <w:name w:val="0E238D28BBF04FD195B02C820AD34CA4"/>
        <w:category>
          <w:name w:val="General"/>
          <w:gallery w:val="placeholder"/>
        </w:category>
        <w:types>
          <w:type w:val="bbPlcHdr"/>
        </w:types>
        <w:behaviors>
          <w:behavior w:val="content"/>
        </w:behaviors>
        <w:guid w:val="{59300674-286D-4B6A-BDE7-C6CDE834680A}"/>
      </w:docPartPr>
      <w:docPartBody>
        <w:p w:rsidR="00512706" w:rsidRDefault="00B47FA8" w:rsidP="00B47FA8">
          <w:pPr>
            <w:pStyle w:val="0E238D28BBF04FD195B02C820AD34CA4"/>
          </w:pPr>
          <w:r w:rsidRPr="00551E24">
            <w:rPr>
              <w:rStyle w:val="Textodelmarcadordeposicin"/>
            </w:rPr>
            <w:t>Haga clic o pulse aquí para escribir texto.</w:t>
          </w:r>
        </w:p>
      </w:docPartBody>
    </w:docPart>
    <w:docPart>
      <w:docPartPr>
        <w:name w:val="53156275407047988C38EEDEA74FF39D"/>
        <w:category>
          <w:name w:val="General"/>
          <w:gallery w:val="placeholder"/>
        </w:category>
        <w:types>
          <w:type w:val="bbPlcHdr"/>
        </w:types>
        <w:behaviors>
          <w:behavior w:val="content"/>
        </w:behaviors>
        <w:guid w:val="{2F8690E5-3731-408F-9BAB-C91105E2E793}"/>
      </w:docPartPr>
      <w:docPartBody>
        <w:p w:rsidR="00990E48" w:rsidRDefault="00E75F26" w:rsidP="00E75F26">
          <w:pPr>
            <w:pStyle w:val="53156275407047988C38EEDEA74FF39D"/>
          </w:pPr>
          <w:r w:rsidRPr="00551E24">
            <w:rPr>
              <w:rStyle w:val="Textodelmarcadordeposicin"/>
            </w:rPr>
            <w:t>Haga clic o pulse aquí para escribir texto.</w:t>
          </w:r>
        </w:p>
      </w:docPartBody>
    </w:docPart>
    <w:docPart>
      <w:docPartPr>
        <w:name w:val="7D44E4C27FFB49839FBDEAF3F6D62977"/>
        <w:category>
          <w:name w:val="General"/>
          <w:gallery w:val="placeholder"/>
        </w:category>
        <w:types>
          <w:type w:val="bbPlcHdr"/>
        </w:types>
        <w:behaviors>
          <w:behavior w:val="content"/>
        </w:behaviors>
        <w:guid w:val="{1C0C34F0-82E3-4CBE-B3B3-796E3F534932}"/>
      </w:docPartPr>
      <w:docPartBody>
        <w:p w:rsidR="00990E48" w:rsidRDefault="00E75F26" w:rsidP="00E75F26">
          <w:pPr>
            <w:pStyle w:val="7D44E4C27FFB49839FBDEAF3F6D62977"/>
          </w:pPr>
          <w:r w:rsidRPr="00551E24">
            <w:rPr>
              <w:rStyle w:val="Textodelmarcadordeposicin"/>
            </w:rPr>
            <w:t>Haga clic o pulse aquí para escribir texto.</w:t>
          </w:r>
        </w:p>
      </w:docPartBody>
    </w:docPart>
    <w:docPart>
      <w:docPartPr>
        <w:name w:val="D0CC97295B0C4EAAB3A460287F557256"/>
        <w:category>
          <w:name w:val="General"/>
          <w:gallery w:val="placeholder"/>
        </w:category>
        <w:types>
          <w:type w:val="bbPlcHdr"/>
        </w:types>
        <w:behaviors>
          <w:behavior w:val="content"/>
        </w:behaviors>
        <w:guid w:val="{2F5E8149-A2B6-4B3F-A9BA-ED9900FCC1C7}"/>
      </w:docPartPr>
      <w:docPartBody>
        <w:p w:rsidR="00322D00" w:rsidRDefault="0095214F" w:rsidP="0095214F">
          <w:pPr>
            <w:pStyle w:val="D0CC97295B0C4EAAB3A460287F557256"/>
          </w:pPr>
          <w:r w:rsidRPr="00551E24">
            <w:rPr>
              <w:rStyle w:val="Textodelmarcadordeposicin"/>
            </w:rPr>
            <w:t>Haga clic o pulse aquí para escribir texto.</w:t>
          </w:r>
        </w:p>
      </w:docPartBody>
    </w:docPart>
    <w:docPart>
      <w:docPartPr>
        <w:name w:val="6219017988CA421C91EAC6391A97C212"/>
        <w:category>
          <w:name w:val="General"/>
          <w:gallery w:val="placeholder"/>
        </w:category>
        <w:types>
          <w:type w:val="bbPlcHdr"/>
        </w:types>
        <w:behaviors>
          <w:behavior w:val="content"/>
        </w:behaviors>
        <w:guid w:val="{719059C0-A9BD-4C01-BF8A-37B60512012B}"/>
      </w:docPartPr>
      <w:docPartBody>
        <w:p w:rsidR="00322D00" w:rsidRDefault="0095214F" w:rsidP="0095214F">
          <w:pPr>
            <w:pStyle w:val="6219017988CA421C91EAC6391A97C212"/>
          </w:pPr>
          <w:r w:rsidRPr="00551E24">
            <w:rPr>
              <w:rStyle w:val="Textodelmarcadordeposicin"/>
            </w:rPr>
            <w:t>Haga clic o pulse aquí para escribir texto.</w:t>
          </w:r>
        </w:p>
      </w:docPartBody>
    </w:docPart>
    <w:docPart>
      <w:docPartPr>
        <w:name w:val="CD0F418761BC46ED82DAFDE0C463259C"/>
        <w:category>
          <w:name w:val="General"/>
          <w:gallery w:val="placeholder"/>
        </w:category>
        <w:types>
          <w:type w:val="bbPlcHdr"/>
        </w:types>
        <w:behaviors>
          <w:behavior w:val="content"/>
        </w:behaviors>
        <w:guid w:val="{56BCAA08-943A-4648-A895-8F047B7CA4AD}"/>
      </w:docPartPr>
      <w:docPartBody>
        <w:p w:rsidR="00DA66EC" w:rsidRDefault="00C53E14" w:rsidP="00C53E14">
          <w:pPr>
            <w:pStyle w:val="CD0F418761BC46ED82DAFDE0C463259C"/>
          </w:pPr>
          <w:r w:rsidRPr="00551E24">
            <w:rPr>
              <w:rStyle w:val="Textodelmarcadordeposicin"/>
            </w:rPr>
            <w:t>Haga clic o pulse aquí para escribir texto.</w:t>
          </w:r>
        </w:p>
      </w:docPartBody>
    </w:docPart>
    <w:docPart>
      <w:docPartPr>
        <w:name w:val="6F266747A6B64E6881032DB4A1C3C647"/>
        <w:category>
          <w:name w:val="General"/>
          <w:gallery w:val="placeholder"/>
        </w:category>
        <w:types>
          <w:type w:val="bbPlcHdr"/>
        </w:types>
        <w:behaviors>
          <w:behavior w:val="content"/>
        </w:behaviors>
        <w:guid w:val="{69CD0671-065A-4DF7-BED2-3DBC5A83FDF4}"/>
      </w:docPartPr>
      <w:docPartBody>
        <w:p w:rsidR="00DA66EC" w:rsidRDefault="00C53E14" w:rsidP="00C53E14">
          <w:pPr>
            <w:pStyle w:val="6F266747A6B64E6881032DB4A1C3C647"/>
          </w:pPr>
          <w:r w:rsidRPr="00551E24">
            <w:rPr>
              <w:rStyle w:val="Textodelmarcadordeposicin"/>
            </w:rPr>
            <w:t>Haga clic o pulse aquí para escribir texto.</w:t>
          </w:r>
        </w:p>
      </w:docPartBody>
    </w:docPart>
    <w:docPart>
      <w:docPartPr>
        <w:name w:val="3779DC26BD9F417F8BABB58E8093CEFA"/>
        <w:category>
          <w:name w:val="General"/>
          <w:gallery w:val="placeholder"/>
        </w:category>
        <w:types>
          <w:type w:val="bbPlcHdr"/>
        </w:types>
        <w:behaviors>
          <w:behavior w:val="content"/>
        </w:behaviors>
        <w:guid w:val="{8126319D-E4C7-49EA-8A1B-508516D9B4C1}"/>
      </w:docPartPr>
      <w:docPartBody>
        <w:p w:rsidR="00DA66EC" w:rsidRDefault="00C53E14" w:rsidP="00C53E14">
          <w:pPr>
            <w:pStyle w:val="3779DC26BD9F417F8BABB58E8093CEFA"/>
          </w:pPr>
          <w:r w:rsidRPr="00551E24">
            <w:rPr>
              <w:rStyle w:val="Textodelmarcadordeposicin"/>
            </w:rPr>
            <w:t>Haga clic o pulse aquí para escribir texto.</w:t>
          </w:r>
        </w:p>
      </w:docPartBody>
    </w:docPart>
    <w:docPart>
      <w:docPartPr>
        <w:name w:val="7BCA64CCBB33485A82B979BF10765B90"/>
        <w:category>
          <w:name w:val="General"/>
          <w:gallery w:val="placeholder"/>
        </w:category>
        <w:types>
          <w:type w:val="bbPlcHdr"/>
        </w:types>
        <w:behaviors>
          <w:behavior w:val="content"/>
        </w:behaviors>
        <w:guid w:val="{262E949B-1B33-4D5B-A34A-91059B8F60E4}"/>
      </w:docPartPr>
      <w:docPartBody>
        <w:p w:rsidR="00DA66EC" w:rsidRDefault="00C53E14" w:rsidP="00C53E14">
          <w:pPr>
            <w:pStyle w:val="7BCA64CCBB33485A82B979BF10765B90"/>
          </w:pPr>
          <w:r w:rsidRPr="00551E24">
            <w:rPr>
              <w:rStyle w:val="Textodelmarcadordeposicin"/>
            </w:rPr>
            <w:t>Haga clic o pulse aquí para escribir texto.</w:t>
          </w:r>
        </w:p>
      </w:docPartBody>
    </w:docPart>
    <w:docPart>
      <w:docPartPr>
        <w:name w:val="E6A0DB06B9DD442AA65081A47D0CF3A1"/>
        <w:category>
          <w:name w:val="General"/>
          <w:gallery w:val="placeholder"/>
        </w:category>
        <w:types>
          <w:type w:val="bbPlcHdr"/>
        </w:types>
        <w:behaviors>
          <w:behavior w:val="content"/>
        </w:behaviors>
        <w:guid w:val="{412D58A8-EB77-4BCE-BF6B-09055485CD03}"/>
      </w:docPartPr>
      <w:docPartBody>
        <w:p w:rsidR="00DA66EC" w:rsidRDefault="00C53E14" w:rsidP="00C53E14">
          <w:pPr>
            <w:pStyle w:val="E6A0DB06B9DD442AA65081A47D0CF3A1"/>
          </w:pPr>
          <w:r w:rsidRPr="00551E24">
            <w:rPr>
              <w:rStyle w:val="Textodelmarcadordeposicin"/>
            </w:rPr>
            <w:t>Haga clic o pulse aquí para escribir texto.</w:t>
          </w:r>
        </w:p>
      </w:docPartBody>
    </w:docPart>
    <w:docPart>
      <w:docPartPr>
        <w:name w:val="7CE24676680F49898654289B31A34F24"/>
        <w:category>
          <w:name w:val="General"/>
          <w:gallery w:val="placeholder"/>
        </w:category>
        <w:types>
          <w:type w:val="bbPlcHdr"/>
        </w:types>
        <w:behaviors>
          <w:behavior w:val="content"/>
        </w:behaviors>
        <w:guid w:val="{AABC8A17-6452-400D-B1B8-503D1AE0BC75}"/>
      </w:docPartPr>
      <w:docPartBody>
        <w:p w:rsidR="00DA66EC" w:rsidRDefault="00C53E14" w:rsidP="00C53E14">
          <w:pPr>
            <w:pStyle w:val="7CE24676680F49898654289B31A34F24"/>
          </w:pPr>
          <w:r w:rsidRPr="00551E24">
            <w:rPr>
              <w:rStyle w:val="Textodelmarcadordeposicin"/>
            </w:rPr>
            <w:t>Haga clic o pulse aquí para escribir texto.</w:t>
          </w:r>
        </w:p>
      </w:docPartBody>
    </w:docPart>
    <w:docPart>
      <w:docPartPr>
        <w:name w:val="7A0E2B2389EE420598792F591A38B559"/>
        <w:category>
          <w:name w:val="General"/>
          <w:gallery w:val="placeholder"/>
        </w:category>
        <w:types>
          <w:type w:val="bbPlcHdr"/>
        </w:types>
        <w:behaviors>
          <w:behavior w:val="content"/>
        </w:behaviors>
        <w:guid w:val="{B385AFDE-F38B-4DF4-8DE7-DD061456CA8D}"/>
      </w:docPartPr>
      <w:docPartBody>
        <w:p w:rsidR="00DA66EC" w:rsidRDefault="00C53E14" w:rsidP="00C53E14">
          <w:pPr>
            <w:pStyle w:val="7A0E2B2389EE420598792F591A38B559"/>
          </w:pPr>
          <w:r w:rsidRPr="00551E24">
            <w:rPr>
              <w:rStyle w:val="Textodelmarcadordeposicin"/>
            </w:rPr>
            <w:t>Haga clic o pulse aquí para escribir texto.</w:t>
          </w:r>
        </w:p>
      </w:docPartBody>
    </w:docPart>
    <w:docPart>
      <w:docPartPr>
        <w:name w:val="8E65627A202E480C94596E8528D9F9AE"/>
        <w:category>
          <w:name w:val="General"/>
          <w:gallery w:val="placeholder"/>
        </w:category>
        <w:types>
          <w:type w:val="bbPlcHdr"/>
        </w:types>
        <w:behaviors>
          <w:behavior w:val="content"/>
        </w:behaviors>
        <w:guid w:val="{BA41D116-D93D-4C2D-8029-3EF14208D9A4}"/>
      </w:docPartPr>
      <w:docPartBody>
        <w:p w:rsidR="00DA66EC" w:rsidRDefault="00C53E14" w:rsidP="00C53E14">
          <w:pPr>
            <w:pStyle w:val="8E65627A202E480C94596E8528D9F9AE"/>
          </w:pPr>
          <w:r w:rsidRPr="00551E24">
            <w:rPr>
              <w:rStyle w:val="Textodelmarcadordeposicin"/>
            </w:rPr>
            <w:t>Haga clic o pulse aquí para escribir texto.</w:t>
          </w:r>
        </w:p>
      </w:docPartBody>
    </w:docPart>
    <w:docPart>
      <w:docPartPr>
        <w:name w:val="19D05603172F4B7F8E4846C9CD1DCC11"/>
        <w:category>
          <w:name w:val="General"/>
          <w:gallery w:val="placeholder"/>
        </w:category>
        <w:types>
          <w:type w:val="bbPlcHdr"/>
        </w:types>
        <w:behaviors>
          <w:behavior w:val="content"/>
        </w:behaviors>
        <w:guid w:val="{3ECD1D10-EE51-457A-AF5A-13B455F2FB20}"/>
      </w:docPartPr>
      <w:docPartBody>
        <w:p w:rsidR="00DA66EC" w:rsidRDefault="00C53E14" w:rsidP="00C53E14">
          <w:pPr>
            <w:pStyle w:val="19D05603172F4B7F8E4846C9CD1DCC11"/>
          </w:pPr>
          <w:r w:rsidRPr="00551E24">
            <w:rPr>
              <w:rStyle w:val="Textodelmarcadordeposicin"/>
            </w:rPr>
            <w:t>Haga clic o pulse aquí para escribir texto.</w:t>
          </w:r>
        </w:p>
      </w:docPartBody>
    </w:docPart>
    <w:docPart>
      <w:docPartPr>
        <w:name w:val="F12C19FE4A3841BAB174A67F8EE28CC1"/>
        <w:category>
          <w:name w:val="General"/>
          <w:gallery w:val="placeholder"/>
        </w:category>
        <w:types>
          <w:type w:val="bbPlcHdr"/>
        </w:types>
        <w:behaviors>
          <w:behavior w:val="content"/>
        </w:behaviors>
        <w:guid w:val="{6D86880B-2394-4069-B79E-369CE9285BE1}"/>
      </w:docPartPr>
      <w:docPartBody>
        <w:p w:rsidR="00DA66EC" w:rsidRDefault="00C53E14" w:rsidP="00C53E14">
          <w:pPr>
            <w:pStyle w:val="F12C19FE4A3841BAB174A67F8EE28CC1"/>
          </w:pPr>
          <w:r w:rsidRPr="00551E24">
            <w:rPr>
              <w:rStyle w:val="Textodelmarcadordeposicin"/>
            </w:rPr>
            <w:t>Haga clic o pulse aquí para escribir texto.</w:t>
          </w:r>
        </w:p>
      </w:docPartBody>
    </w:docPart>
    <w:docPart>
      <w:docPartPr>
        <w:name w:val="C8E8A526EDA44528B3FFB0A8D53A6CA7"/>
        <w:category>
          <w:name w:val="General"/>
          <w:gallery w:val="placeholder"/>
        </w:category>
        <w:types>
          <w:type w:val="bbPlcHdr"/>
        </w:types>
        <w:behaviors>
          <w:behavior w:val="content"/>
        </w:behaviors>
        <w:guid w:val="{9A551921-44F1-4D7E-9F7F-8A3EE4DCE648}"/>
      </w:docPartPr>
      <w:docPartBody>
        <w:p w:rsidR="00DA66EC" w:rsidRDefault="00C53E14" w:rsidP="00C53E14">
          <w:pPr>
            <w:pStyle w:val="C8E8A526EDA44528B3FFB0A8D53A6CA7"/>
          </w:pPr>
          <w:r w:rsidRPr="00551E24">
            <w:rPr>
              <w:rStyle w:val="Textodelmarcadordeposicin"/>
            </w:rPr>
            <w:t>Haga clic o pulse aquí para escribir texto.</w:t>
          </w:r>
        </w:p>
      </w:docPartBody>
    </w:docPart>
    <w:docPart>
      <w:docPartPr>
        <w:name w:val="59EDA0E303BD4DDABB488C6B7C5C71E4"/>
        <w:category>
          <w:name w:val="General"/>
          <w:gallery w:val="placeholder"/>
        </w:category>
        <w:types>
          <w:type w:val="bbPlcHdr"/>
        </w:types>
        <w:behaviors>
          <w:behavior w:val="content"/>
        </w:behaviors>
        <w:guid w:val="{59172F4A-2F5E-4A94-A16A-F12F872CDEA0}"/>
      </w:docPartPr>
      <w:docPartBody>
        <w:p w:rsidR="00DA66EC" w:rsidRDefault="00DA66EC" w:rsidP="00DA66EC">
          <w:pPr>
            <w:pStyle w:val="59EDA0E303BD4DDABB488C6B7C5C71E4"/>
          </w:pPr>
          <w:r w:rsidRPr="00551E24">
            <w:rPr>
              <w:rStyle w:val="Textodelmarcadordeposicin"/>
            </w:rPr>
            <w:t>Haga clic o pulse aquí para escribir texto.</w:t>
          </w:r>
        </w:p>
      </w:docPartBody>
    </w:docPart>
    <w:docPart>
      <w:docPartPr>
        <w:name w:val="A408920D6FE743FD9F475D334C42DDAD"/>
        <w:category>
          <w:name w:val="General"/>
          <w:gallery w:val="placeholder"/>
        </w:category>
        <w:types>
          <w:type w:val="bbPlcHdr"/>
        </w:types>
        <w:behaviors>
          <w:behavior w:val="content"/>
        </w:behaviors>
        <w:guid w:val="{0E56775C-7CDC-402F-AF3D-9EA8FDA08659}"/>
      </w:docPartPr>
      <w:docPartBody>
        <w:p w:rsidR="00DA66EC" w:rsidRDefault="00DA66EC" w:rsidP="00DA66EC">
          <w:pPr>
            <w:pStyle w:val="A408920D6FE743FD9F475D334C42DDAD"/>
          </w:pPr>
          <w:r w:rsidRPr="00551E24">
            <w:rPr>
              <w:rStyle w:val="Textodelmarcadordeposicin"/>
            </w:rPr>
            <w:t>Haga clic o pulse aquí para escribir texto.</w:t>
          </w:r>
        </w:p>
      </w:docPartBody>
    </w:docPart>
    <w:docPart>
      <w:docPartPr>
        <w:name w:val="B4B0DCF8927040D6A953380CE501E76C"/>
        <w:category>
          <w:name w:val="General"/>
          <w:gallery w:val="placeholder"/>
        </w:category>
        <w:types>
          <w:type w:val="bbPlcHdr"/>
        </w:types>
        <w:behaviors>
          <w:behavior w:val="content"/>
        </w:behaviors>
        <w:guid w:val="{E8E91861-1265-4E90-A5BC-C38988226EDB}"/>
      </w:docPartPr>
      <w:docPartBody>
        <w:p w:rsidR="00DA66EC" w:rsidRDefault="00DA66EC" w:rsidP="00DA66EC">
          <w:pPr>
            <w:pStyle w:val="B4B0DCF8927040D6A953380CE501E76C"/>
          </w:pPr>
          <w:r w:rsidRPr="00551E24">
            <w:rPr>
              <w:rStyle w:val="Textodelmarcadordeposicin"/>
            </w:rPr>
            <w:t>Haga clic o pulse aquí para escribir texto.</w:t>
          </w:r>
        </w:p>
      </w:docPartBody>
    </w:docPart>
    <w:docPart>
      <w:docPartPr>
        <w:name w:val="EE54D4F61ED44220A59A306755F751D8"/>
        <w:category>
          <w:name w:val="General"/>
          <w:gallery w:val="placeholder"/>
        </w:category>
        <w:types>
          <w:type w:val="bbPlcHdr"/>
        </w:types>
        <w:behaviors>
          <w:behavior w:val="content"/>
        </w:behaviors>
        <w:guid w:val="{4F5B4249-31F0-41CB-ACB1-B55009AC8E30}"/>
      </w:docPartPr>
      <w:docPartBody>
        <w:p w:rsidR="00DA66EC" w:rsidRDefault="00DA66EC" w:rsidP="00DA66EC">
          <w:pPr>
            <w:pStyle w:val="EE54D4F61ED44220A59A306755F751D8"/>
          </w:pPr>
          <w:r w:rsidRPr="00551E24">
            <w:rPr>
              <w:rStyle w:val="Textodelmarcadordeposicin"/>
            </w:rPr>
            <w:t>Haga clic o pulse aquí para escribir texto.</w:t>
          </w:r>
        </w:p>
      </w:docPartBody>
    </w:docPart>
    <w:docPart>
      <w:docPartPr>
        <w:name w:val="9BC998FB0E8A4C9D8B3D1EA201A2A79D"/>
        <w:category>
          <w:name w:val="General"/>
          <w:gallery w:val="placeholder"/>
        </w:category>
        <w:types>
          <w:type w:val="bbPlcHdr"/>
        </w:types>
        <w:behaviors>
          <w:behavior w:val="content"/>
        </w:behaviors>
        <w:guid w:val="{D153D2E2-A375-4D09-9FEC-3E14EDF9957E}"/>
      </w:docPartPr>
      <w:docPartBody>
        <w:p w:rsidR="00DA66EC" w:rsidRDefault="00DA66EC" w:rsidP="00DA66EC">
          <w:pPr>
            <w:pStyle w:val="9BC998FB0E8A4C9D8B3D1EA201A2A79D"/>
          </w:pPr>
          <w:r w:rsidRPr="00551E24">
            <w:rPr>
              <w:rStyle w:val="Textodelmarcadordeposicin"/>
            </w:rPr>
            <w:t>Haga clic o pulse aquí para escribir texto.</w:t>
          </w:r>
        </w:p>
      </w:docPartBody>
    </w:docPart>
    <w:docPart>
      <w:docPartPr>
        <w:name w:val="08A85CC56D7E47D5A301D6B169096F17"/>
        <w:category>
          <w:name w:val="General"/>
          <w:gallery w:val="placeholder"/>
        </w:category>
        <w:types>
          <w:type w:val="bbPlcHdr"/>
        </w:types>
        <w:behaviors>
          <w:behavior w:val="content"/>
        </w:behaviors>
        <w:guid w:val="{51DB8F2B-034B-4A04-A32B-6D15E7E06462}"/>
      </w:docPartPr>
      <w:docPartBody>
        <w:p w:rsidR="00DA66EC" w:rsidRDefault="00DA66EC" w:rsidP="00DA66EC">
          <w:pPr>
            <w:pStyle w:val="08A85CC56D7E47D5A301D6B169096F17"/>
          </w:pPr>
          <w:r w:rsidRPr="00551E24">
            <w:rPr>
              <w:rStyle w:val="Textodelmarcadordeposicin"/>
            </w:rPr>
            <w:t>Haga clic o pulse aquí para escribir texto.</w:t>
          </w:r>
        </w:p>
      </w:docPartBody>
    </w:docPart>
    <w:docPart>
      <w:docPartPr>
        <w:name w:val="182E45EA6D7B40C3B71CC03E19B29E7C"/>
        <w:category>
          <w:name w:val="General"/>
          <w:gallery w:val="placeholder"/>
        </w:category>
        <w:types>
          <w:type w:val="bbPlcHdr"/>
        </w:types>
        <w:behaviors>
          <w:behavior w:val="content"/>
        </w:behaviors>
        <w:guid w:val="{BC4DBD2A-8D6B-4141-B2D3-35FDC63CEC4F}"/>
      </w:docPartPr>
      <w:docPartBody>
        <w:p w:rsidR="00DA66EC" w:rsidRDefault="00DA66EC" w:rsidP="00DA66EC">
          <w:pPr>
            <w:pStyle w:val="182E45EA6D7B40C3B71CC03E19B29E7C"/>
          </w:pPr>
          <w:r w:rsidRPr="00551E24">
            <w:rPr>
              <w:rStyle w:val="Textodelmarcadordeposicin"/>
            </w:rPr>
            <w:t>Haga clic o pulse aquí para escribir texto.</w:t>
          </w:r>
        </w:p>
      </w:docPartBody>
    </w:docPart>
    <w:docPart>
      <w:docPartPr>
        <w:name w:val="082224045D4F4B43B2E8E24422609F1E"/>
        <w:category>
          <w:name w:val="General"/>
          <w:gallery w:val="placeholder"/>
        </w:category>
        <w:types>
          <w:type w:val="bbPlcHdr"/>
        </w:types>
        <w:behaviors>
          <w:behavior w:val="content"/>
        </w:behaviors>
        <w:guid w:val="{042F2099-FC16-4E2A-A3A8-3CF5C20DFAF2}"/>
      </w:docPartPr>
      <w:docPartBody>
        <w:p w:rsidR="00DA66EC" w:rsidRDefault="00DA66EC" w:rsidP="00DA66EC">
          <w:pPr>
            <w:pStyle w:val="082224045D4F4B43B2E8E24422609F1E"/>
          </w:pPr>
          <w:r w:rsidRPr="00551E24">
            <w:rPr>
              <w:rStyle w:val="Textodelmarcadordeposicin"/>
            </w:rPr>
            <w:t>Haga clic o pulse aquí para escribir texto.</w:t>
          </w:r>
        </w:p>
      </w:docPartBody>
    </w:docPart>
    <w:docPart>
      <w:docPartPr>
        <w:name w:val="968B3BBA543A41F79E5D97C140524C59"/>
        <w:category>
          <w:name w:val="General"/>
          <w:gallery w:val="placeholder"/>
        </w:category>
        <w:types>
          <w:type w:val="bbPlcHdr"/>
        </w:types>
        <w:behaviors>
          <w:behavior w:val="content"/>
        </w:behaviors>
        <w:guid w:val="{5E872E69-6539-43EA-842C-D815437E4B1A}"/>
      </w:docPartPr>
      <w:docPartBody>
        <w:p w:rsidR="00DA66EC" w:rsidRDefault="00DA66EC" w:rsidP="00DA66EC">
          <w:pPr>
            <w:pStyle w:val="968B3BBA543A41F79E5D97C140524C59"/>
          </w:pPr>
          <w:r w:rsidRPr="00551E24">
            <w:rPr>
              <w:rStyle w:val="Textodelmarcadordeposicin"/>
            </w:rPr>
            <w:t>Haga clic o pulse aquí para escribir texto.</w:t>
          </w:r>
        </w:p>
      </w:docPartBody>
    </w:docPart>
    <w:docPart>
      <w:docPartPr>
        <w:name w:val="F4AE1EF8E7D243BFB1D2E4FAF43070E5"/>
        <w:category>
          <w:name w:val="General"/>
          <w:gallery w:val="placeholder"/>
        </w:category>
        <w:types>
          <w:type w:val="bbPlcHdr"/>
        </w:types>
        <w:behaviors>
          <w:behavior w:val="content"/>
        </w:behaviors>
        <w:guid w:val="{048FFF3A-A47F-458E-B2F4-72A61A7E71A5}"/>
      </w:docPartPr>
      <w:docPartBody>
        <w:p w:rsidR="00DA66EC" w:rsidRDefault="00DA66EC" w:rsidP="00DA66EC">
          <w:pPr>
            <w:pStyle w:val="F4AE1EF8E7D243BFB1D2E4FAF43070E5"/>
          </w:pPr>
          <w:r w:rsidRPr="00551E24">
            <w:rPr>
              <w:rStyle w:val="Textodelmarcadordeposicin"/>
            </w:rPr>
            <w:t>Haga clic o pulse aquí para escribir texto.</w:t>
          </w:r>
        </w:p>
      </w:docPartBody>
    </w:docPart>
    <w:docPart>
      <w:docPartPr>
        <w:name w:val="F3756D2DA7194DEDBC8530B9798EE27D"/>
        <w:category>
          <w:name w:val="General"/>
          <w:gallery w:val="placeholder"/>
        </w:category>
        <w:types>
          <w:type w:val="bbPlcHdr"/>
        </w:types>
        <w:behaviors>
          <w:behavior w:val="content"/>
        </w:behaviors>
        <w:guid w:val="{B3CAE9F7-3216-4266-B90A-3CCFA46853FD}"/>
      </w:docPartPr>
      <w:docPartBody>
        <w:p w:rsidR="00DA66EC" w:rsidRDefault="00DA66EC" w:rsidP="00DA66EC">
          <w:pPr>
            <w:pStyle w:val="F3756D2DA7194DEDBC8530B9798EE27D"/>
          </w:pPr>
          <w:r w:rsidRPr="00551E24">
            <w:rPr>
              <w:rStyle w:val="Textodelmarcadordeposicin"/>
            </w:rPr>
            <w:t>Haga clic o pulse aquí para escribir texto.</w:t>
          </w:r>
        </w:p>
      </w:docPartBody>
    </w:docPart>
    <w:docPart>
      <w:docPartPr>
        <w:name w:val="1B07EE41E2DD4AF581D5AE30B25357DB"/>
        <w:category>
          <w:name w:val="General"/>
          <w:gallery w:val="placeholder"/>
        </w:category>
        <w:types>
          <w:type w:val="bbPlcHdr"/>
        </w:types>
        <w:behaviors>
          <w:behavior w:val="content"/>
        </w:behaviors>
        <w:guid w:val="{3D73ADC6-1BCE-4076-8E91-B288973D72AC}"/>
      </w:docPartPr>
      <w:docPartBody>
        <w:p w:rsidR="00DA66EC" w:rsidRDefault="00DA66EC" w:rsidP="00DA66EC">
          <w:pPr>
            <w:pStyle w:val="1B07EE41E2DD4AF581D5AE30B25357DB"/>
          </w:pPr>
          <w:r w:rsidRPr="00551E24">
            <w:rPr>
              <w:rStyle w:val="Textodelmarcadordeposicin"/>
            </w:rPr>
            <w:t>Haga clic o pulse aquí para escribir texto.</w:t>
          </w:r>
        </w:p>
      </w:docPartBody>
    </w:docPart>
    <w:docPart>
      <w:docPartPr>
        <w:name w:val="66C3C7869105403793610FCC4400F49F"/>
        <w:category>
          <w:name w:val="General"/>
          <w:gallery w:val="placeholder"/>
        </w:category>
        <w:types>
          <w:type w:val="bbPlcHdr"/>
        </w:types>
        <w:behaviors>
          <w:behavior w:val="content"/>
        </w:behaviors>
        <w:guid w:val="{FB166C71-3168-4370-82D7-581DA602E037}"/>
      </w:docPartPr>
      <w:docPartBody>
        <w:p w:rsidR="00B378E3" w:rsidRDefault="00B378E3" w:rsidP="00B378E3">
          <w:pPr>
            <w:pStyle w:val="66C3C7869105403793610FCC4400F49F"/>
          </w:pPr>
          <w:r w:rsidRPr="00551E24">
            <w:rPr>
              <w:rStyle w:val="Textodelmarcadordeposicin"/>
            </w:rPr>
            <w:t>Haga clic o pulse aquí para escribir texto.</w:t>
          </w:r>
        </w:p>
      </w:docPartBody>
    </w:docPart>
    <w:docPart>
      <w:docPartPr>
        <w:name w:val="7518F4D410894079A626E0BEEA1C8598"/>
        <w:category>
          <w:name w:val="General"/>
          <w:gallery w:val="placeholder"/>
        </w:category>
        <w:types>
          <w:type w:val="bbPlcHdr"/>
        </w:types>
        <w:behaviors>
          <w:behavior w:val="content"/>
        </w:behaviors>
        <w:guid w:val="{2112A302-9413-4C34-A4EE-F6BD145FB64A}"/>
      </w:docPartPr>
      <w:docPartBody>
        <w:p w:rsidR="00AE73C4" w:rsidRDefault="00AE73C4" w:rsidP="00AE73C4">
          <w:pPr>
            <w:pStyle w:val="7518F4D410894079A626E0BEEA1C8598"/>
          </w:pPr>
          <w:r w:rsidRPr="00551E24">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ode">
    <w:altName w:val="Calibr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F67"/>
    <w:rsid w:val="000C3465"/>
    <w:rsid w:val="000F17D4"/>
    <w:rsid w:val="001825B5"/>
    <w:rsid w:val="001D76C6"/>
    <w:rsid w:val="00297AAB"/>
    <w:rsid w:val="002A634A"/>
    <w:rsid w:val="002C0AFB"/>
    <w:rsid w:val="002F3271"/>
    <w:rsid w:val="00322D00"/>
    <w:rsid w:val="00371DB2"/>
    <w:rsid w:val="003B72DE"/>
    <w:rsid w:val="00487C6A"/>
    <w:rsid w:val="00512706"/>
    <w:rsid w:val="00522EF8"/>
    <w:rsid w:val="005D0B71"/>
    <w:rsid w:val="00655F39"/>
    <w:rsid w:val="00703C96"/>
    <w:rsid w:val="007437F6"/>
    <w:rsid w:val="00781A39"/>
    <w:rsid w:val="00782333"/>
    <w:rsid w:val="007A7CC4"/>
    <w:rsid w:val="007F0DAA"/>
    <w:rsid w:val="00810625"/>
    <w:rsid w:val="00841D86"/>
    <w:rsid w:val="008B0821"/>
    <w:rsid w:val="008D1F57"/>
    <w:rsid w:val="0095214F"/>
    <w:rsid w:val="00990E48"/>
    <w:rsid w:val="009D3C9D"/>
    <w:rsid w:val="00A16FD8"/>
    <w:rsid w:val="00A37B5E"/>
    <w:rsid w:val="00A37F67"/>
    <w:rsid w:val="00AE73C4"/>
    <w:rsid w:val="00AF77EA"/>
    <w:rsid w:val="00B378E3"/>
    <w:rsid w:val="00B47FA8"/>
    <w:rsid w:val="00BB0C0D"/>
    <w:rsid w:val="00BC4A81"/>
    <w:rsid w:val="00C53E14"/>
    <w:rsid w:val="00C919D7"/>
    <w:rsid w:val="00CE1E96"/>
    <w:rsid w:val="00D97B78"/>
    <w:rsid w:val="00DA66EC"/>
    <w:rsid w:val="00DB28D5"/>
    <w:rsid w:val="00E34FB7"/>
    <w:rsid w:val="00E75F26"/>
    <w:rsid w:val="00ED7485"/>
    <w:rsid w:val="00EE2990"/>
    <w:rsid w:val="00EE6867"/>
    <w:rsid w:val="00F17B3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E73C4"/>
    <w:rPr>
      <w:color w:val="666666"/>
    </w:rPr>
  </w:style>
  <w:style w:type="paragraph" w:customStyle="1" w:styleId="1A4988C7D8BC4BDA9B9B451549E30186">
    <w:name w:val="1A4988C7D8BC4BDA9B9B451549E30186"/>
    <w:rsid w:val="00B47FA8"/>
  </w:style>
  <w:style w:type="paragraph" w:customStyle="1" w:styleId="5E4D0B2D49E44C2DB8CE340F8CE96F6B">
    <w:name w:val="5E4D0B2D49E44C2DB8CE340F8CE96F6B"/>
    <w:rsid w:val="00B47FA8"/>
  </w:style>
  <w:style w:type="paragraph" w:customStyle="1" w:styleId="0E238D28BBF04FD195B02C820AD34CA4">
    <w:name w:val="0E238D28BBF04FD195B02C820AD34CA4"/>
    <w:rsid w:val="00B47FA8"/>
  </w:style>
  <w:style w:type="paragraph" w:customStyle="1" w:styleId="742274898C77477CB3AE6265AA895664">
    <w:name w:val="742274898C77477CB3AE6265AA895664"/>
    <w:rsid w:val="00B47FA8"/>
  </w:style>
  <w:style w:type="paragraph" w:customStyle="1" w:styleId="D17F5A1833B246D888719D455A35F55A">
    <w:name w:val="D17F5A1833B246D888719D455A35F55A"/>
    <w:rsid w:val="00B47FA8"/>
  </w:style>
  <w:style w:type="paragraph" w:customStyle="1" w:styleId="1B47386D3E554306A6B78CDF62BFA278">
    <w:name w:val="1B47386D3E554306A6B78CDF62BFA278"/>
    <w:rsid w:val="00B47FA8"/>
  </w:style>
  <w:style w:type="paragraph" w:customStyle="1" w:styleId="A36FF8CF7A1D4BAEA98D354A5200C690">
    <w:name w:val="A36FF8CF7A1D4BAEA98D354A5200C690"/>
    <w:rsid w:val="00B47FA8"/>
  </w:style>
  <w:style w:type="paragraph" w:customStyle="1" w:styleId="76ADA2DE75C64CF68BF0B20552DC1EEE">
    <w:name w:val="76ADA2DE75C64CF68BF0B20552DC1EEE"/>
    <w:rsid w:val="00B47FA8"/>
  </w:style>
  <w:style w:type="paragraph" w:customStyle="1" w:styleId="20E25EEEE61F4411A6E64B5AB7DC97E6">
    <w:name w:val="20E25EEEE61F4411A6E64B5AB7DC97E6"/>
    <w:rsid w:val="00B47FA8"/>
  </w:style>
  <w:style w:type="paragraph" w:customStyle="1" w:styleId="8BA5C6819EAA47BF9DD5E83731314001">
    <w:name w:val="8BA5C6819EAA47BF9DD5E83731314001"/>
    <w:rsid w:val="00B47FA8"/>
  </w:style>
  <w:style w:type="paragraph" w:customStyle="1" w:styleId="118260C1CD3D4E08BDE0654AD1D7E740">
    <w:name w:val="118260C1CD3D4E08BDE0654AD1D7E740"/>
    <w:rsid w:val="00B47FA8"/>
  </w:style>
  <w:style w:type="paragraph" w:customStyle="1" w:styleId="475DEBBDE6E24CF2A501D30C2109CF7B">
    <w:name w:val="475DEBBDE6E24CF2A501D30C2109CF7B"/>
    <w:rsid w:val="00B47FA8"/>
  </w:style>
  <w:style w:type="paragraph" w:customStyle="1" w:styleId="DDE5674A84844329AFB3D8D5251273D5">
    <w:name w:val="DDE5674A84844329AFB3D8D5251273D5"/>
    <w:rsid w:val="00B47FA8"/>
  </w:style>
  <w:style w:type="paragraph" w:customStyle="1" w:styleId="40978696211443F49D4E0BC1A78BF96B">
    <w:name w:val="40978696211443F49D4E0BC1A78BF96B"/>
    <w:rsid w:val="00B47FA8"/>
  </w:style>
  <w:style w:type="paragraph" w:customStyle="1" w:styleId="B67E1DAA7DB447B99A4D995E7BDCA875">
    <w:name w:val="B67E1DAA7DB447B99A4D995E7BDCA875"/>
    <w:rsid w:val="00B47FA8"/>
  </w:style>
  <w:style w:type="paragraph" w:customStyle="1" w:styleId="F84AB9C19B22485FA2B782C63B3ADC8B">
    <w:name w:val="F84AB9C19B22485FA2B782C63B3ADC8B"/>
    <w:rsid w:val="00B47FA8"/>
  </w:style>
  <w:style w:type="paragraph" w:customStyle="1" w:styleId="4DC9559C9BBD455F8FCF77E079136D71">
    <w:name w:val="4DC9559C9BBD455F8FCF77E079136D71"/>
    <w:rsid w:val="00B47FA8"/>
  </w:style>
  <w:style w:type="paragraph" w:customStyle="1" w:styleId="BC30C2597F8346E0B9DA0FDCC651D85A">
    <w:name w:val="BC30C2597F8346E0B9DA0FDCC651D85A"/>
    <w:rsid w:val="00B47FA8"/>
  </w:style>
  <w:style w:type="paragraph" w:customStyle="1" w:styleId="27ADAE89CB9749EDB88E3343F358681A">
    <w:name w:val="27ADAE89CB9749EDB88E3343F358681A"/>
    <w:rsid w:val="00B47FA8"/>
  </w:style>
  <w:style w:type="paragraph" w:customStyle="1" w:styleId="53156275407047988C38EEDEA74FF39D">
    <w:name w:val="53156275407047988C38EEDEA74FF39D"/>
    <w:rsid w:val="00E75F26"/>
    <w:pPr>
      <w:spacing w:line="259" w:lineRule="auto"/>
    </w:pPr>
    <w:rPr>
      <w:kern w:val="0"/>
      <w:sz w:val="22"/>
      <w:szCs w:val="22"/>
      <w:lang w:val="ca-ES" w:eastAsia="ca-ES"/>
      <w14:ligatures w14:val="none"/>
    </w:rPr>
  </w:style>
  <w:style w:type="paragraph" w:customStyle="1" w:styleId="7D44E4C27FFB49839FBDEAF3F6D62977">
    <w:name w:val="7D44E4C27FFB49839FBDEAF3F6D62977"/>
    <w:rsid w:val="00E75F26"/>
    <w:pPr>
      <w:spacing w:line="259" w:lineRule="auto"/>
    </w:pPr>
    <w:rPr>
      <w:kern w:val="0"/>
      <w:sz w:val="22"/>
      <w:szCs w:val="22"/>
      <w:lang w:val="ca-ES" w:eastAsia="ca-ES"/>
      <w14:ligatures w14:val="none"/>
    </w:rPr>
  </w:style>
  <w:style w:type="paragraph" w:customStyle="1" w:styleId="EE4E20626D92479FB2A5BF2BA2BAB7B3">
    <w:name w:val="EE4E20626D92479FB2A5BF2BA2BAB7B3"/>
    <w:rsid w:val="00990E48"/>
    <w:pPr>
      <w:spacing w:line="259" w:lineRule="auto"/>
    </w:pPr>
    <w:rPr>
      <w:kern w:val="0"/>
      <w:sz w:val="22"/>
      <w:szCs w:val="22"/>
      <w:lang w:val="ca-ES" w:eastAsia="ca-ES"/>
      <w14:ligatures w14:val="none"/>
    </w:rPr>
  </w:style>
  <w:style w:type="paragraph" w:customStyle="1" w:styleId="81EC06FBBA79491C8D51517946BC572B">
    <w:name w:val="81EC06FBBA79491C8D51517946BC572B"/>
    <w:rsid w:val="00990E48"/>
    <w:pPr>
      <w:spacing w:line="259" w:lineRule="auto"/>
    </w:pPr>
    <w:rPr>
      <w:kern w:val="0"/>
      <w:sz w:val="22"/>
      <w:szCs w:val="22"/>
      <w:lang w:val="ca-ES" w:eastAsia="ca-ES"/>
      <w14:ligatures w14:val="none"/>
    </w:rPr>
  </w:style>
  <w:style w:type="paragraph" w:customStyle="1" w:styleId="597F345A3AD1427FAD6A8845F0FC889E">
    <w:name w:val="597F345A3AD1427FAD6A8845F0FC889E"/>
    <w:rsid w:val="00990E48"/>
    <w:pPr>
      <w:spacing w:line="259" w:lineRule="auto"/>
    </w:pPr>
    <w:rPr>
      <w:kern w:val="0"/>
      <w:sz w:val="22"/>
      <w:szCs w:val="22"/>
      <w:lang w:val="ca-ES" w:eastAsia="ca-ES"/>
      <w14:ligatures w14:val="none"/>
    </w:rPr>
  </w:style>
  <w:style w:type="paragraph" w:customStyle="1" w:styleId="C311FE7CEECE420C8875A159A53C4DF1">
    <w:name w:val="C311FE7CEECE420C8875A159A53C4DF1"/>
    <w:rsid w:val="00990E48"/>
    <w:pPr>
      <w:spacing w:line="259" w:lineRule="auto"/>
    </w:pPr>
    <w:rPr>
      <w:kern w:val="0"/>
      <w:sz w:val="22"/>
      <w:szCs w:val="22"/>
      <w:lang w:val="ca-ES" w:eastAsia="ca-ES"/>
      <w14:ligatures w14:val="none"/>
    </w:rPr>
  </w:style>
  <w:style w:type="paragraph" w:customStyle="1" w:styleId="976093FAEAC74F0A920AF60EFC0B0EE5">
    <w:name w:val="976093FAEAC74F0A920AF60EFC0B0EE5"/>
    <w:rsid w:val="00990E48"/>
    <w:pPr>
      <w:spacing w:line="259" w:lineRule="auto"/>
    </w:pPr>
    <w:rPr>
      <w:kern w:val="0"/>
      <w:sz w:val="22"/>
      <w:szCs w:val="22"/>
      <w:lang w:val="ca-ES" w:eastAsia="ca-ES"/>
      <w14:ligatures w14:val="none"/>
    </w:rPr>
  </w:style>
  <w:style w:type="paragraph" w:customStyle="1" w:styleId="9564451A7BA94A0FA991C4ABB437556D">
    <w:name w:val="9564451A7BA94A0FA991C4ABB437556D"/>
    <w:rsid w:val="00990E48"/>
    <w:pPr>
      <w:spacing w:line="259" w:lineRule="auto"/>
    </w:pPr>
    <w:rPr>
      <w:kern w:val="0"/>
      <w:sz w:val="22"/>
      <w:szCs w:val="22"/>
      <w:lang w:val="ca-ES" w:eastAsia="ca-ES"/>
      <w14:ligatures w14:val="none"/>
    </w:rPr>
  </w:style>
  <w:style w:type="paragraph" w:customStyle="1" w:styleId="47ED788DD2364FF08309AB2C08FE76EA">
    <w:name w:val="47ED788DD2364FF08309AB2C08FE76EA"/>
    <w:rsid w:val="00990E48"/>
    <w:pPr>
      <w:spacing w:line="259" w:lineRule="auto"/>
    </w:pPr>
    <w:rPr>
      <w:kern w:val="0"/>
      <w:sz w:val="22"/>
      <w:szCs w:val="22"/>
      <w:lang w:val="ca-ES" w:eastAsia="ca-ES"/>
      <w14:ligatures w14:val="none"/>
    </w:rPr>
  </w:style>
  <w:style w:type="paragraph" w:customStyle="1" w:styleId="BEC3A295BF4F4B97A2CDC00B6C7C892B">
    <w:name w:val="BEC3A295BF4F4B97A2CDC00B6C7C892B"/>
    <w:rsid w:val="0095214F"/>
    <w:pPr>
      <w:spacing w:line="259" w:lineRule="auto"/>
    </w:pPr>
    <w:rPr>
      <w:kern w:val="0"/>
      <w:sz w:val="22"/>
      <w:szCs w:val="22"/>
      <w:lang w:val="ca-ES" w:eastAsia="ca-ES"/>
      <w14:ligatures w14:val="none"/>
    </w:rPr>
  </w:style>
  <w:style w:type="paragraph" w:customStyle="1" w:styleId="D0CC97295B0C4EAAB3A460287F557256">
    <w:name w:val="D0CC97295B0C4EAAB3A460287F557256"/>
    <w:rsid w:val="0095214F"/>
    <w:pPr>
      <w:spacing w:line="259" w:lineRule="auto"/>
    </w:pPr>
    <w:rPr>
      <w:kern w:val="0"/>
      <w:sz w:val="22"/>
      <w:szCs w:val="22"/>
      <w:lang w:val="ca-ES" w:eastAsia="ca-ES"/>
      <w14:ligatures w14:val="none"/>
    </w:rPr>
  </w:style>
  <w:style w:type="paragraph" w:customStyle="1" w:styleId="6219017988CA421C91EAC6391A97C212">
    <w:name w:val="6219017988CA421C91EAC6391A97C212"/>
    <w:rsid w:val="0095214F"/>
    <w:pPr>
      <w:spacing w:line="259" w:lineRule="auto"/>
    </w:pPr>
    <w:rPr>
      <w:kern w:val="0"/>
      <w:sz w:val="22"/>
      <w:szCs w:val="22"/>
      <w:lang w:val="ca-ES" w:eastAsia="ca-ES"/>
      <w14:ligatures w14:val="none"/>
    </w:rPr>
  </w:style>
  <w:style w:type="paragraph" w:customStyle="1" w:styleId="8517E78B0AE7490CA2B80F03B524D6EC">
    <w:name w:val="8517E78B0AE7490CA2B80F03B524D6EC"/>
    <w:rsid w:val="00322D00"/>
    <w:pPr>
      <w:spacing w:line="259" w:lineRule="auto"/>
    </w:pPr>
    <w:rPr>
      <w:kern w:val="0"/>
      <w:sz w:val="22"/>
      <w:szCs w:val="22"/>
      <w:lang w:val="ca-ES" w:eastAsia="ca-ES"/>
      <w14:ligatures w14:val="none"/>
    </w:rPr>
  </w:style>
  <w:style w:type="paragraph" w:customStyle="1" w:styleId="EDAD70F20D6047B58B4E02B98B0FEA4E">
    <w:name w:val="EDAD70F20D6047B58B4E02B98B0FEA4E"/>
    <w:rsid w:val="00322D00"/>
    <w:pPr>
      <w:spacing w:line="259" w:lineRule="auto"/>
    </w:pPr>
    <w:rPr>
      <w:kern w:val="0"/>
      <w:sz w:val="22"/>
      <w:szCs w:val="22"/>
      <w:lang w:val="ca-ES" w:eastAsia="ca-ES"/>
      <w14:ligatures w14:val="none"/>
    </w:rPr>
  </w:style>
  <w:style w:type="paragraph" w:customStyle="1" w:styleId="3C287343FE554D7A996174B58C4F2DC8">
    <w:name w:val="3C287343FE554D7A996174B58C4F2DC8"/>
    <w:rsid w:val="00C53E14"/>
  </w:style>
  <w:style w:type="paragraph" w:customStyle="1" w:styleId="5DA9F76D628B4920AC8458F25A0369A7">
    <w:name w:val="5DA9F76D628B4920AC8458F25A0369A7"/>
    <w:rsid w:val="00C53E14"/>
  </w:style>
  <w:style w:type="paragraph" w:customStyle="1" w:styleId="77EC4B39173C479BB8F93FFFB7CBE5DC">
    <w:name w:val="77EC4B39173C479BB8F93FFFB7CBE5DC"/>
    <w:rsid w:val="00C53E14"/>
  </w:style>
  <w:style w:type="paragraph" w:customStyle="1" w:styleId="258AF37B24BA4CFCACE319A8A347BA1E">
    <w:name w:val="258AF37B24BA4CFCACE319A8A347BA1E"/>
    <w:rsid w:val="00C53E14"/>
  </w:style>
  <w:style w:type="paragraph" w:customStyle="1" w:styleId="6750325CBCFB4083A782CC8E31B77C2D">
    <w:name w:val="6750325CBCFB4083A782CC8E31B77C2D"/>
    <w:rsid w:val="00C53E14"/>
  </w:style>
  <w:style w:type="paragraph" w:customStyle="1" w:styleId="94B26E31FD76461CB6A952EF8E6848B7">
    <w:name w:val="94B26E31FD76461CB6A952EF8E6848B7"/>
    <w:rsid w:val="00C53E14"/>
  </w:style>
  <w:style w:type="paragraph" w:customStyle="1" w:styleId="324A498DD17F413E8787C4B4B45269BE">
    <w:name w:val="324A498DD17F413E8787C4B4B45269BE"/>
    <w:rsid w:val="00C53E14"/>
  </w:style>
  <w:style w:type="paragraph" w:customStyle="1" w:styleId="356BD90F88474FD9821D03B95E4F612D">
    <w:name w:val="356BD90F88474FD9821D03B95E4F612D"/>
    <w:rsid w:val="00C53E14"/>
  </w:style>
  <w:style w:type="paragraph" w:customStyle="1" w:styleId="025AF18FFD204CA9908F8BCD0E107FBC">
    <w:name w:val="025AF18FFD204CA9908F8BCD0E107FBC"/>
    <w:rsid w:val="00C53E14"/>
  </w:style>
  <w:style w:type="paragraph" w:customStyle="1" w:styleId="CD0F418761BC46ED82DAFDE0C463259C">
    <w:name w:val="CD0F418761BC46ED82DAFDE0C463259C"/>
    <w:rsid w:val="00C53E14"/>
  </w:style>
  <w:style w:type="paragraph" w:customStyle="1" w:styleId="0A631EB5F40B4C49A647A601D9BD2E2D">
    <w:name w:val="0A631EB5F40B4C49A647A601D9BD2E2D"/>
    <w:rsid w:val="00C53E14"/>
  </w:style>
  <w:style w:type="paragraph" w:customStyle="1" w:styleId="36261015C97742D39F90F8C904024AA4">
    <w:name w:val="36261015C97742D39F90F8C904024AA4"/>
    <w:rsid w:val="00C53E14"/>
  </w:style>
  <w:style w:type="paragraph" w:customStyle="1" w:styleId="F9E40A2925104D27BB46349478C23DE4">
    <w:name w:val="F9E40A2925104D27BB46349478C23DE4"/>
    <w:rsid w:val="00C53E14"/>
  </w:style>
  <w:style w:type="paragraph" w:customStyle="1" w:styleId="821DF6D37E0C4A12A96EF0D52E601DB2">
    <w:name w:val="821DF6D37E0C4A12A96EF0D52E601DB2"/>
    <w:rsid w:val="00C53E14"/>
  </w:style>
  <w:style w:type="paragraph" w:customStyle="1" w:styleId="8F78EF526CEE4521AAC4F64F8AA17AFB">
    <w:name w:val="8F78EF526CEE4521AAC4F64F8AA17AFB"/>
    <w:rsid w:val="00C53E14"/>
  </w:style>
  <w:style w:type="paragraph" w:customStyle="1" w:styleId="0E90222F6FBD468A9890C733B7F777D7">
    <w:name w:val="0E90222F6FBD468A9890C733B7F777D7"/>
    <w:rsid w:val="00C53E14"/>
  </w:style>
  <w:style w:type="paragraph" w:customStyle="1" w:styleId="8B76EF97DB494FDDBC6DD6E691E4841F">
    <w:name w:val="8B76EF97DB494FDDBC6DD6E691E4841F"/>
    <w:rsid w:val="00C53E14"/>
  </w:style>
  <w:style w:type="paragraph" w:customStyle="1" w:styleId="EC4EF99C3C5F4B89A93CAF5BD11A36C3">
    <w:name w:val="EC4EF99C3C5F4B89A93CAF5BD11A36C3"/>
    <w:rsid w:val="00C53E14"/>
  </w:style>
  <w:style w:type="paragraph" w:customStyle="1" w:styleId="EED7C09026D44B1B89A78E1DD1A7AFBE">
    <w:name w:val="EED7C09026D44B1B89A78E1DD1A7AFBE"/>
    <w:rsid w:val="00C53E14"/>
  </w:style>
  <w:style w:type="paragraph" w:customStyle="1" w:styleId="6F266747A6B64E6881032DB4A1C3C647">
    <w:name w:val="6F266747A6B64E6881032DB4A1C3C647"/>
    <w:rsid w:val="00C53E14"/>
  </w:style>
  <w:style w:type="paragraph" w:customStyle="1" w:styleId="3779DC26BD9F417F8BABB58E8093CEFA">
    <w:name w:val="3779DC26BD9F417F8BABB58E8093CEFA"/>
    <w:rsid w:val="00C53E14"/>
  </w:style>
  <w:style w:type="paragraph" w:customStyle="1" w:styleId="50AA2F2E24134A12B71686A00A5C3BC4">
    <w:name w:val="50AA2F2E24134A12B71686A00A5C3BC4"/>
    <w:rsid w:val="00C53E14"/>
  </w:style>
  <w:style w:type="paragraph" w:customStyle="1" w:styleId="7BCA64CCBB33485A82B979BF10765B90">
    <w:name w:val="7BCA64CCBB33485A82B979BF10765B90"/>
    <w:rsid w:val="00C53E14"/>
  </w:style>
  <w:style w:type="paragraph" w:customStyle="1" w:styleId="0CF92EDD543D4A089FE855F564B2598A">
    <w:name w:val="0CF92EDD543D4A089FE855F564B2598A"/>
    <w:rsid w:val="00C53E14"/>
  </w:style>
  <w:style w:type="paragraph" w:customStyle="1" w:styleId="17A8101D229E4CEDAF6273EC63E76D1D">
    <w:name w:val="17A8101D229E4CEDAF6273EC63E76D1D"/>
    <w:rsid w:val="00C53E14"/>
  </w:style>
  <w:style w:type="paragraph" w:customStyle="1" w:styleId="E6A0DB06B9DD442AA65081A47D0CF3A1">
    <w:name w:val="E6A0DB06B9DD442AA65081A47D0CF3A1"/>
    <w:rsid w:val="00C53E14"/>
  </w:style>
  <w:style w:type="paragraph" w:customStyle="1" w:styleId="7CE24676680F49898654289B31A34F24">
    <w:name w:val="7CE24676680F49898654289B31A34F24"/>
    <w:rsid w:val="00C53E14"/>
  </w:style>
  <w:style w:type="paragraph" w:customStyle="1" w:styleId="7A0E2B2389EE420598792F591A38B559">
    <w:name w:val="7A0E2B2389EE420598792F591A38B559"/>
    <w:rsid w:val="00C53E14"/>
  </w:style>
  <w:style w:type="paragraph" w:customStyle="1" w:styleId="6A63E2F1961F45CAAB4565CCD645C1F2">
    <w:name w:val="6A63E2F1961F45CAAB4565CCD645C1F2"/>
    <w:rsid w:val="00C53E14"/>
  </w:style>
  <w:style w:type="paragraph" w:customStyle="1" w:styleId="8E65627A202E480C94596E8528D9F9AE">
    <w:name w:val="8E65627A202E480C94596E8528D9F9AE"/>
    <w:rsid w:val="00C53E14"/>
  </w:style>
  <w:style w:type="paragraph" w:customStyle="1" w:styleId="C43E13B940AF400E8CB13BEFC5F769C6">
    <w:name w:val="C43E13B940AF400E8CB13BEFC5F769C6"/>
    <w:rsid w:val="00C53E14"/>
  </w:style>
  <w:style w:type="paragraph" w:customStyle="1" w:styleId="10F0528F483E409E832C592AA93DCE6F">
    <w:name w:val="10F0528F483E409E832C592AA93DCE6F"/>
    <w:rsid w:val="00C53E14"/>
  </w:style>
  <w:style w:type="paragraph" w:customStyle="1" w:styleId="1ED7552A9B334444947F8371DB241A06">
    <w:name w:val="1ED7552A9B334444947F8371DB241A06"/>
    <w:rsid w:val="00C53E14"/>
  </w:style>
  <w:style w:type="paragraph" w:customStyle="1" w:styleId="D5FD52DBE828471CB2AC679FDFF9B89E">
    <w:name w:val="D5FD52DBE828471CB2AC679FDFF9B89E"/>
    <w:rsid w:val="00C53E14"/>
  </w:style>
  <w:style w:type="paragraph" w:customStyle="1" w:styleId="19D05603172F4B7F8E4846C9CD1DCC11">
    <w:name w:val="19D05603172F4B7F8E4846C9CD1DCC11"/>
    <w:rsid w:val="00C53E14"/>
  </w:style>
  <w:style w:type="paragraph" w:customStyle="1" w:styleId="8D28F7EBA9C747AAB7E9C7D95C81D950">
    <w:name w:val="8D28F7EBA9C747AAB7E9C7D95C81D950"/>
    <w:rsid w:val="00C53E14"/>
  </w:style>
  <w:style w:type="paragraph" w:customStyle="1" w:styleId="F12C19FE4A3841BAB174A67F8EE28CC1">
    <w:name w:val="F12C19FE4A3841BAB174A67F8EE28CC1"/>
    <w:rsid w:val="00C53E14"/>
  </w:style>
  <w:style w:type="paragraph" w:customStyle="1" w:styleId="F87F7E9C974745E3817BC1D4B46CCB30">
    <w:name w:val="F87F7E9C974745E3817BC1D4B46CCB30"/>
    <w:rsid w:val="00C53E14"/>
  </w:style>
  <w:style w:type="paragraph" w:customStyle="1" w:styleId="45E74E70498148A3867493E623A2F802">
    <w:name w:val="45E74E70498148A3867493E623A2F802"/>
    <w:rsid w:val="00C53E14"/>
  </w:style>
  <w:style w:type="paragraph" w:customStyle="1" w:styleId="271B80D1FF444800AB7585B526422A4E">
    <w:name w:val="271B80D1FF444800AB7585B526422A4E"/>
    <w:rsid w:val="00C53E14"/>
  </w:style>
  <w:style w:type="paragraph" w:customStyle="1" w:styleId="C8E8A526EDA44528B3FFB0A8D53A6CA7">
    <w:name w:val="C8E8A526EDA44528B3FFB0A8D53A6CA7"/>
    <w:rsid w:val="00C53E14"/>
  </w:style>
  <w:style w:type="paragraph" w:customStyle="1" w:styleId="2C2FB7527C86449B99C4359F0A1AEE19">
    <w:name w:val="2C2FB7527C86449B99C4359F0A1AEE19"/>
    <w:rsid w:val="00C53E14"/>
  </w:style>
  <w:style w:type="paragraph" w:customStyle="1" w:styleId="7415C3BAC3B04C1789C2A582C2A83738">
    <w:name w:val="7415C3BAC3B04C1789C2A582C2A83738"/>
    <w:rsid w:val="00C53E14"/>
  </w:style>
  <w:style w:type="paragraph" w:customStyle="1" w:styleId="D1B3E0A8E05241E0AC74ABA381F47175">
    <w:name w:val="D1B3E0A8E05241E0AC74ABA381F47175"/>
    <w:rsid w:val="00C53E14"/>
  </w:style>
  <w:style w:type="paragraph" w:customStyle="1" w:styleId="5DBC961DE44A48E5AC3BB7BA9FD9628B">
    <w:name w:val="5DBC961DE44A48E5AC3BB7BA9FD9628B"/>
    <w:rsid w:val="00C53E14"/>
  </w:style>
  <w:style w:type="paragraph" w:customStyle="1" w:styleId="EC6886CEE41E4CFBAAE1FAB7C7761B58">
    <w:name w:val="EC6886CEE41E4CFBAAE1FAB7C7761B58"/>
    <w:rsid w:val="00C53E14"/>
  </w:style>
  <w:style w:type="paragraph" w:customStyle="1" w:styleId="81896D9C9A4B4EC2BDE50B724CCF7496">
    <w:name w:val="81896D9C9A4B4EC2BDE50B724CCF7496"/>
    <w:rsid w:val="00C53E14"/>
  </w:style>
  <w:style w:type="paragraph" w:customStyle="1" w:styleId="2008954F8A354D7FA2AFC10B511762B5">
    <w:name w:val="2008954F8A354D7FA2AFC10B511762B5"/>
    <w:rsid w:val="00C53E14"/>
  </w:style>
  <w:style w:type="paragraph" w:customStyle="1" w:styleId="3B650217F5C545B99FB8EF1AFC97103F">
    <w:name w:val="3B650217F5C545B99FB8EF1AFC97103F"/>
    <w:rsid w:val="00C53E14"/>
  </w:style>
  <w:style w:type="paragraph" w:customStyle="1" w:styleId="59EDA0E303BD4DDABB488C6B7C5C71E4">
    <w:name w:val="59EDA0E303BD4DDABB488C6B7C5C71E4"/>
    <w:rsid w:val="00DA66EC"/>
  </w:style>
  <w:style w:type="paragraph" w:customStyle="1" w:styleId="54D8264026E34B3B880FD3FBE44D93B9">
    <w:name w:val="54D8264026E34B3B880FD3FBE44D93B9"/>
    <w:rsid w:val="00DA66EC"/>
  </w:style>
  <w:style w:type="paragraph" w:customStyle="1" w:styleId="D8D7EEE0EF874A1EB6F35FBB034CD63E">
    <w:name w:val="D8D7EEE0EF874A1EB6F35FBB034CD63E"/>
    <w:rsid w:val="00DA66EC"/>
  </w:style>
  <w:style w:type="paragraph" w:customStyle="1" w:styleId="A408920D6FE743FD9F475D334C42DDAD">
    <w:name w:val="A408920D6FE743FD9F475D334C42DDAD"/>
    <w:rsid w:val="00DA66EC"/>
  </w:style>
  <w:style w:type="paragraph" w:customStyle="1" w:styleId="B4B0DCF8927040D6A953380CE501E76C">
    <w:name w:val="B4B0DCF8927040D6A953380CE501E76C"/>
    <w:rsid w:val="00DA66EC"/>
  </w:style>
  <w:style w:type="paragraph" w:customStyle="1" w:styleId="61F154CEA65D4F3C9068B118F901C70C">
    <w:name w:val="61F154CEA65D4F3C9068B118F901C70C"/>
    <w:rsid w:val="00DA66EC"/>
  </w:style>
  <w:style w:type="paragraph" w:customStyle="1" w:styleId="02F593EF244C4F26BF43575CF0ABB6A0">
    <w:name w:val="02F593EF244C4F26BF43575CF0ABB6A0"/>
    <w:rsid w:val="00DA66EC"/>
  </w:style>
  <w:style w:type="paragraph" w:customStyle="1" w:styleId="8BBF1982F6BD453DBC38A1B5CCA97F69">
    <w:name w:val="8BBF1982F6BD453DBC38A1B5CCA97F69"/>
    <w:rsid w:val="00DA66EC"/>
  </w:style>
  <w:style w:type="paragraph" w:customStyle="1" w:styleId="6FFAA831D67E4304AE7721A21BBDC0C2">
    <w:name w:val="6FFAA831D67E4304AE7721A21BBDC0C2"/>
    <w:rsid w:val="00DA66EC"/>
  </w:style>
  <w:style w:type="paragraph" w:customStyle="1" w:styleId="685AD04D48C04F9A8B3549D5A88FC888">
    <w:name w:val="685AD04D48C04F9A8B3549D5A88FC888"/>
    <w:rsid w:val="00DA66EC"/>
  </w:style>
  <w:style w:type="paragraph" w:customStyle="1" w:styleId="F9B416505D4243A6A3514BE3DF8F634B">
    <w:name w:val="F9B416505D4243A6A3514BE3DF8F634B"/>
    <w:rsid w:val="00DA66EC"/>
  </w:style>
  <w:style w:type="paragraph" w:customStyle="1" w:styleId="40A57F6EABB84F1090A631C10654F0EF">
    <w:name w:val="40A57F6EABB84F1090A631C10654F0EF"/>
    <w:rsid w:val="00DA66EC"/>
  </w:style>
  <w:style w:type="paragraph" w:customStyle="1" w:styleId="67DF3E942B9F468B9165B3221ED118F7">
    <w:name w:val="67DF3E942B9F468B9165B3221ED118F7"/>
    <w:rsid w:val="00DA66EC"/>
  </w:style>
  <w:style w:type="paragraph" w:customStyle="1" w:styleId="54283E7C75014B88B7EAE6F5F7C884CF">
    <w:name w:val="54283E7C75014B88B7EAE6F5F7C884CF"/>
    <w:rsid w:val="00DA66EC"/>
  </w:style>
  <w:style w:type="paragraph" w:customStyle="1" w:styleId="0A76384B8E0048F59D46051984A41767">
    <w:name w:val="0A76384B8E0048F59D46051984A41767"/>
    <w:rsid w:val="00DA66EC"/>
  </w:style>
  <w:style w:type="paragraph" w:customStyle="1" w:styleId="EE54D4F61ED44220A59A306755F751D8">
    <w:name w:val="EE54D4F61ED44220A59A306755F751D8"/>
    <w:rsid w:val="00DA66EC"/>
  </w:style>
  <w:style w:type="paragraph" w:customStyle="1" w:styleId="9BC998FB0E8A4C9D8B3D1EA201A2A79D">
    <w:name w:val="9BC998FB0E8A4C9D8B3D1EA201A2A79D"/>
    <w:rsid w:val="00DA66EC"/>
  </w:style>
  <w:style w:type="paragraph" w:customStyle="1" w:styleId="63EEC4EDD51149158EA65FE043635388">
    <w:name w:val="63EEC4EDD51149158EA65FE043635388"/>
    <w:rsid w:val="00DA66EC"/>
  </w:style>
  <w:style w:type="paragraph" w:customStyle="1" w:styleId="3CC22AC539004D4B8940A579513AEE5B">
    <w:name w:val="3CC22AC539004D4B8940A579513AEE5B"/>
    <w:rsid w:val="00DA66EC"/>
  </w:style>
  <w:style w:type="paragraph" w:customStyle="1" w:styleId="DE8379BA1C1F4BD8AD8B4EDAD9D34793">
    <w:name w:val="DE8379BA1C1F4BD8AD8B4EDAD9D34793"/>
    <w:rsid w:val="00DA66EC"/>
  </w:style>
  <w:style w:type="paragraph" w:customStyle="1" w:styleId="2C2054B37FD94FF1914408AC0B28AA34">
    <w:name w:val="2C2054B37FD94FF1914408AC0B28AA34"/>
    <w:rsid w:val="00DA66EC"/>
  </w:style>
  <w:style w:type="paragraph" w:customStyle="1" w:styleId="08A85CC56D7E47D5A301D6B169096F17">
    <w:name w:val="08A85CC56D7E47D5A301D6B169096F17"/>
    <w:rsid w:val="00DA66EC"/>
  </w:style>
  <w:style w:type="paragraph" w:customStyle="1" w:styleId="182E45EA6D7B40C3B71CC03E19B29E7C">
    <w:name w:val="182E45EA6D7B40C3B71CC03E19B29E7C"/>
    <w:rsid w:val="00DA66EC"/>
  </w:style>
  <w:style w:type="paragraph" w:customStyle="1" w:styleId="107F1A4A4F64440CB089131D29D8438D">
    <w:name w:val="107F1A4A4F64440CB089131D29D8438D"/>
    <w:rsid w:val="00DA66EC"/>
  </w:style>
  <w:style w:type="paragraph" w:customStyle="1" w:styleId="082224045D4F4B43B2E8E24422609F1E">
    <w:name w:val="082224045D4F4B43B2E8E24422609F1E"/>
    <w:rsid w:val="00DA66EC"/>
  </w:style>
  <w:style w:type="paragraph" w:customStyle="1" w:styleId="F8E9A43C94384B80B0294FCB2C7AAEF7">
    <w:name w:val="F8E9A43C94384B80B0294FCB2C7AAEF7"/>
    <w:rsid w:val="00DA66EC"/>
  </w:style>
  <w:style w:type="paragraph" w:customStyle="1" w:styleId="6EE1FD5FAF7E4205B880B745505E55CA">
    <w:name w:val="6EE1FD5FAF7E4205B880B745505E55CA"/>
    <w:rsid w:val="00DA66EC"/>
  </w:style>
  <w:style w:type="paragraph" w:customStyle="1" w:styleId="968B3BBA543A41F79E5D97C140524C59">
    <w:name w:val="968B3BBA543A41F79E5D97C140524C59"/>
    <w:rsid w:val="00DA66EC"/>
  </w:style>
  <w:style w:type="paragraph" w:customStyle="1" w:styleId="CFEE49650E5E475EBD1C265AC65C7D4E">
    <w:name w:val="CFEE49650E5E475EBD1C265AC65C7D4E"/>
    <w:rsid w:val="00DA66EC"/>
  </w:style>
  <w:style w:type="paragraph" w:customStyle="1" w:styleId="BB3383D14BA74059B2972043A36D457D">
    <w:name w:val="BB3383D14BA74059B2972043A36D457D"/>
    <w:rsid w:val="00DA66EC"/>
  </w:style>
  <w:style w:type="paragraph" w:customStyle="1" w:styleId="F4AE1EF8E7D243BFB1D2E4FAF43070E5">
    <w:name w:val="F4AE1EF8E7D243BFB1D2E4FAF43070E5"/>
    <w:rsid w:val="00DA66EC"/>
  </w:style>
  <w:style w:type="paragraph" w:customStyle="1" w:styleId="55D2E2BEF032490B9E07DDA289A5E21B">
    <w:name w:val="55D2E2BEF032490B9E07DDA289A5E21B"/>
    <w:rsid w:val="00DA66EC"/>
  </w:style>
  <w:style w:type="paragraph" w:customStyle="1" w:styleId="998ECE19B6264FC4A4BF3C762D5E0B33">
    <w:name w:val="998ECE19B6264FC4A4BF3C762D5E0B33"/>
    <w:rsid w:val="00DA66EC"/>
  </w:style>
  <w:style w:type="paragraph" w:customStyle="1" w:styleId="F3756D2DA7194DEDBC8530B9798EE27D">
    <w:name w:val="F3756D2DA7194DEDBC8530B9798EE27D"/>
    <w:rsid w:val="00DA66EC"/>
  </w:style>
  <w:style w:type="paragraph" w:customStyle="1" w:styleId="1B07EE41E2DD4AF581D5AE30B25357DB">
    <w:name w:val="1B07EE41E2DD4AF581D5AE30B25357DB"/>
    <w:rsid w:val="00DA66EC"/>
  </w:style>
  <w:style w:type="paragraph" w:customStyle="1" w:styleId="66C3C7869105403793610FCC4400F49F">
    <w:name w:val="66C3C7869105403793610FCC4400F49F"/>
    <w:rsid w:val="00B378E3"/>
  </w:style>
  <w:style w:type="paragraph" w:customStyle="1" w:styleId="7518F4D410894079A626E0BEEA1C8598">
    <w:name w:val="7518F4D410894079A626E0BEEA1C8598"/>
    <w:rsid w:val="00AE73C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F23FD3C-8EB7-41FA-9F59-4B43A0F4F238}">
  <we:reference id="wa104382081" version="1.55.1.0" store="en-US" storeType="OMEX"/>
  <we:alternateReferences>
    <we:reference id="WA104382081" version="1.55.1.0" store="" storeType="OMEX"/>
  </we:alternateReferences>
  <we:properties>
    <we:property name="MENDELEY_CITATIONS" value="[{&quot;citationID&quot;:&quot;MENDELEY_CITATION_ecaebc48-bb98-44e9-b58f-a1faac7cf5e6&quot;,&quot;properties&quot;:{&quot;noteIndex&quot;:0},&quot;isEdited&quot;:false,&quot;manualOverride&quot;:{&quot;citeprocText&quot;:&quot;(Donohue &lt;i&gt;et al.&lt;/i&gt;, 2010; Baskin and Baskin, 2014; Carta &lt;i&gt;et al.&lt;/i&gt;, 2022)&quot;,&quot;isManuallyOverridden&quot;:false,&quot;manualOverrideText&quot;:&quot;&quot;},&quot;citationTag&quot;:&quot;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&quot;,&quot;citationItems&quot;:[{&quot;id&quot;:&quot;ed2e1f12-3932-561a-907d-9df291c74f7d&quot;,&quot;itemData&quot;:{&quot;DOI&quot;:&quot;10.1146/annurev-ecolsys-102209-144715&quot;,&quot;ISSN&quot;:&quot;1543592X&quot;,&quot;abstract&quot;:&quot;Germination behavior is one of the earliest phenotypes expressed by plants. This fact has several consequences for the evolution of postgermination traits, ecological niches, and geographic ranges. By determining the conditions that plants experience after they germinate, germination influences phenotypic expression of postgermination traits, natural selection on them, and their genetic basis. The breadth of germination niches may influence the ecological breadth and geographic ranges of species. Because germination is expressed early, it is frequently subjected to natural selection before other traits are expressed. We review evidence for natural selection on and adaptation of germination and discuss how the breadth of the germination niche is associated with the ecological niche and range of plant species. We review evidence for the coevolution of germination and postgermination traits and compare germination to postgermination niches. Finally, we discuss how germination responses to altered environments can influence species distribution and the evolution of postgermination traits after environmental change. Copyright © 2010 by Annual Reviews. All rights reserved.&quot;,&quot;author&quot;:[{&quot;dropping-particle&quot;:&quot;&quot;,&quot;family&quot;:&quot;Donohue&quot;,&quot;given&quot;:&quot;Kathleen&quot;,&quot;non-dropping-particle&quot;:&quot;&quot;,&quot;parse-names&quot;:false,&quot;suffix&quot;:&quot;&quot;},{&quot;dropping-particle&quot;:&quot;&quot;,&quot;family&quot;:&quot;Rubio De Casas&quot;,&quot;given&quot;:&quot;Rafael&quot;,&quot;non-dropping-particle&quot;:&quot;&quot;,&quot;parse-names&quot;:false,&quot;suffix&quot;:&quot;&quot;},{&quot;dropping-particle&quot;:&quot;&quot;,&quot;family&quot;:&quot;Burghardt&quot;,&quot;given&quot;:&quot;Liana&quot;,&quot;non-dropping-particle&quot;:&quot;&quot;,&quot;parse-names&quot;:false,&quot;suffix&quot;:&quot;&quot;},{&quot;dropping-particle&quot;:&quot;&quot;,&quot;family&quot;:&quot;Kovach&quot;,&quot;given&quot;:&quot;Katherine&quot;,&quot;non-dropping-particle&quot;:&quot;&quot;,&quot;parse-names&quot;:false,&quot;suffix&quot;:&quot;&quot;},{&quot;dropping-particle&quot;:&quot;&quot;,&quot;family&quot;:&quot;Willis&quot;,&quot;given&quot;:&quot;Charles G.&quot;,&quot;non-dropping-particle&quot;:&quot;&quot;,&quot;parse-names&quot;:false,&quot;suffix&quot;:&quot;&quot;}],&quot;container-title&quot;:&quot;Annual Review of Ecology, Evolution, and Systematics&quot;,&quot;id&quot;:&quot;ed2e1f12-3932-561a-907d-9df291c74f7d&quot;,&quot;issued&quot;:{&quot;date-parts&quot;:[[&quot;2010&quot;]]},&quot;page&quot;:&quot;293-319&quot;,&quot;title&quot;:&quot;Germination, postgermination adaptation, and species ecological ranges&quot;,&quot;type&quot;:&quot;article-journal&quot;,&quot;volume&quot;:&quot;41&quot;,&quot;container-title-short&quot;:&quot;Annu Rev Ecol Evol Syst&quot;},&quot;uris&quot;:[&quot;http://www.mendeley.com/documents/?uuid=ac43ecad-c1d7-4d66-82d6-610c14b27148&quot;],&quot;isTemporary&quot;:false,&quot;legacyDesktopId&quot;:&quot;ac43ecad-c1d7-4d66-82d6-610c14b27148&quot;},{&quot;id&quot;:&quot;a749352e-c5e8-5715-a57b-ba22209d66de&quot;,&quot;itemData&quot;:{&quot;DOI&quot;:&quot;10.1016/B978-0-12-416677-6.00001-9&quot;,&quot;ISBN&quot;:&quot;978-0-12-416677-6&quot;,&quot;abstract&quot;:&quo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quot;,&quot;author&quot;:[{&quot;dropping-particle&quot;:&quot;&quot;,&quot;family&quot;:&quot;Baskin&quot;,&quot;given&quot;:&quot;Carol C.&quot;,&quot;non-dropping-particle&quot;:&quot;&quot;,&quot;parse-names&quot;:false,&quot;suffix&quot;:&quot;&quot;},{&quot;dropping-particle&quot;:&quot;&quot;,&quot;family&quot;:&quot;Baskin&quot;,&quot;given&quot;:&quot;Jerry M.&quot;,&quot;non-dropping-particle&quot;:&quot;&quot;,&quot;parse-names&quot;:false,&quot;suffix&quot;:&quot;&quot;}],&quot;container-title&quot;:&quot;Seeds&quot;,&quot;edition&quot;:&quot;2nd Editio&quot;,&quot;id&quot;:&quot;a749352e-c5e8-5715-a57b-ba22209d66de&quot;,&quot;issued&quot;:{&quot;date-parts&quot;:[[&quot;2014&quot;,&quot;1&quot;,&quot;1&quot;]]},&quot;publisher&quot;:&quot;Academic Press&quot;,&quot;publisher-place&quot;:&quot;San Diego, CA, USA&quot;,&quot;title&quot;:&quot;Seeds. Ecology, Biogeography and Evolution of Dormancy and Germination&quot;,&quot;type&quot;:&quot;book&quot;,&quot;container-title-short&quot;:&quot;&quot;},&quot;uris&quot;:[&quot;http://www.mendeley.com/documents/?uuid=a147d983-47ad-3113-ac22-f9e2c3bbcc32&quot;],&quot;isTemporary&quot;:false,&quot;legacyDesktopId&quot;:&quot;a147d983-47ad-3113-ac22-f9e2c3bbcc32&quot;},{&quot;id&quot;:&quot;1e955571-aa6e-5d75-a187-3469161466fa&quot;,&quot;itemData&quot;:{&quot;DOI&quot;:&quot;10.1093/aob/mcac037&quot;,&quot;ISSN&quot;:&quot;10958290&quot;,&quot;PMID&quot;:&quot;35303062&quot;,&quot;abstract&quot;:&quot;Background and Aims: Interactions between ecological factors and seed physiological responses during the establishment phase shape the distribution of plants. Yet, our understanding of the functions and evolution of early-life traits has been limited by the scarcity of large-scale datasets. Here, we tested the hypothesis that the germination niche of temperate plants is shaped by their climatic requirements and phylogenetic relatedness, using germination data sourced from a comprehensive seed conservation database of the European flora (ENSCOBASE). Methods: We performed a phylogenetically informed Bayesian meta-analysis of primary data, considering 18 762 germination tests of 2418 species from laboratory experiments conducted across all European geographical regions. We tested for the interaction between species' climatic requirements and germination responses to experimental conditions including temperature, alternating temperature, light and dormancy-breaking treatments, while accounting for between-study variation related to seed sources and seed lot physiological status. Key Results: Climate was a strong predictor of germination responses. In warm and seasonally dry climates the seed germination niche includes a cold-cued germination response and an inhibition determined by alternating temperature regimes and cold stratification, while in climates with high temperature seasonality opposite responses can be observed. Germination responses to scarification and light were related to seed mass but not to climate. We also found a significant phylogenetic signal in the response of seeds to experimental conditions, providing evidence that the germination niche is phylogenetically constrained. Nevertheless, phylogenetically distant lineages exhibited common germination responses under similar climates. Conclusion: This is the first quantitative meta-analysis of the germination niche at a continental scale. Our findings showed that the germination niches of European plants exhibit evolutionary convergence mediated by strong pressures at the macroclimatic level. In addition, our methodological approach highlighted how large datasets generated by conservation seed banking can be valuable sources to address questions in plant macroecology and evolution.&quot;,&quot;author&quot;:[{&quot;dropping-particle&quot;:&quot;&quot;,&quot;family&quot;:&quot;Carta&quot;,&quot;given&quot;:&quot;Angelino&quot;,&quot;non-dropping-particle&quot;:&quot;&quot;,&quot;parse-names&quot;:false,&quot;suffix&quot;:&quot;&quot;},{&quot;dropping-particle&quot;:&quot;&quot;,&quot;family&quot;:&quot;Fernández-Pascual&quot;,&quot;given&quot;:&quot;Eduardo&quot;,&quot;non-dropping-particle&quot;:&quot;&quot;,&quot;parse-names&quot;:false,&quot;suffix&quot;:&quot;&quot;},{&quot;dropping-particle&quot;:&quot;&quot;,&quot;family&quot;:&quot;Gioria&quot;,&quot;given&quot;:&quot;Margherita&quot;,&quot;non-dropping-particle&quot;:&quot;&quot;,&quot;parse-names&quot;:false,&quot;suffix&quot;:&quot;&quot;},{&quot;dropping-particle&quot;:&quot;V.&quot;,&quot;family&quot;:&quot;Müller&quot;,&quot;given&quot;:&quot;Jonas&quot;,&quot;non-dropping-particle&quot;:&quot;&quot;,&quot;parse-names&quot;:false,&quot;suffix&quot;:&quot;&quot;},{&quot;dropping-particle&quot;:&quot;&quot;,&quot;family&quot;:&quot;Rivière&quot;,&quot;given&quot;:&quot;Stéphane&quot;,&quot;non-dropping-particle&quot;:&quot;&quot;,&quot;parse-names&quot;:false,&quot;suffix&quot;:&quot;&quot;},{&quot;dropping-particle&quot;:&quot;&quot;,&quot;family&quot;:&quot;Rosbakh&quot;,&quot;given&quot;:&quot;Sergey&quot;,&quot;non-dropping-particle&quot;:&quot;&quot;,&quot;parse-names&quot;:false,&quot;suffix&quot;:&quot;&quot;},{&quot;dropping-particle&quot;:&quot;&quot;,&quot;family&quot;:&quot;Saatkamp&quot;,&quot;given&quot;:&quot;Arne&quot;,&quot;non-dropping-particle&quot;:&quot;&quot;,&quot;parse-names&quot;:false,&quot;suffix&quot;:&quot;&quot;},{&quot;dropping-particle&quot;:&quot;&quot;,&quot;family&quot;:&quot;Vandelook&quot;,&quot;given&quot;:&quot;Filip&quot;,&quot;non-dropping-particle&quot;:&quot;&quot;,&quot;parse-names&quot;:false,&quot;suffix&quot;:&quot;&quot;},{&quot;dropping-particle&quot;:&quot;&quot;,&quot;family&quot;:&quot;Mattana&quot;,&quot;given&quot;:&quot;Efisio&quot;,&quot;non-dropping-particle&quot;:&quot;&quot;,&quot;parse-names&quot;:false,&quot;suffix&quot;:&quot;&quot;}],&quot;container-title&quot;:&quot;Annals of Botany&quot;,&quot;id&quot;:&quot;1e955571-aa6e-5d75-a187-3469161466fa&quot;,&quot;issue&quot;:&quot;7&quot;,&quot;issued&quot;:{&quot;date-parts&quot;:[[&quot;2022&quot;]]},&quot;page&quot;:&quot;775-786&quot;,&quot;title&quot;:&quot;Climate shapes the seed germination niche of temperate flowering plants: A meta-analysis of European seed conservation data&quot;,&quot;type&quot;:&quot;article-journal&quot;,&quot;volume&quot;:&quot;129&quot;,&quot;container-title-short&quot;:&quot;Ann Bot&quot;},&quot;uris&quot;:[&quot;http://www.mendeley.com/documents/?uuid=eebec6b9-50e2-42d6-970a-f36f0bc58718&quot;],&quot;isTemporary&quot;:false,&quot;legacyDesktopId&quot;:&quot;eebec6b9-50e2-42d6-970a-f36f0bc58718&quot;}]},{&quot;citationID&quot;:&quot;MENDELEY_CITATION_385c2c93-9413-460a-b48b-6dde10c5a9d5&quot;,&quot;properties&quot;:{&quot;noteIndex&quot;:0},&quot;isEdited&quot;:false,&quot;manualOverride&quot;:{&quot;citeprocText&quot;:&quot;(Fernández-Pascual &lt;i&gt;et al.&lt;/i&gt;, 2021)&quot;,&quot;isManuallyOverridden&quot;:false,&quot;manualOverrideText&quot;:&quot;&quot;},&quot;citationTag&quot;:&quot;MENDELEY_CITATION_v3_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&quot;,&quot;citationItems&quot;:[{&quot;id&quot;:&quot;9ab53b5e-537b-5231-8ad9-2dde382e550b&quot;,&quot;itemData&quot;:{&quot;DOI&quot;:&quot;10.1111/nph.17086&quot;,&quot;ISSN&quot;:&quot;14698137&quot;,&quot;PMID&quot;:&quot;33205452&quot;,&quot;abstract&quot;:&quo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quot;,&quot;author&quot;:[{&quot;dropping-particle&quot;:&quot;&quot;,&quot;family&quot;:&quot;Fernández-Pascual&quot;,&quot;given&quot;:&quot;Eduardo&quot;,&quot;non-dropping-particle&quot;:&quot;&quot;,&quot;parse-names&quot;:false,&quot;suffix&quot;:&quot;&quot;},{&quot;dropping-particle&quot;:&quot;&quot;,&quot;family&quot;:&quot;Carta&quot;,&quot;given&quot;:&quot;Angelino&quot;,&quot;non-dropping-particle&quot;:&quot;&quot;,&quot;parse-names&quot;:false,&quot;suffix&quot;:&quot;&quot;},{&quot;dropping-particle&quot;:&quot;&quot;,&quot;family&quot;:&quot;Mondoni&quot;,&quot;given&quot;:&quot;Andrea&quot;,&quot;non-dropping-particle&quot;:&quot;&quot;,&quot;parse-names&quot;:false,&quot;suffix&quot;:&quot;&quot;},{&quot;dropping-particle&quot;:&quot;&quot;,&quot;family&quot;:&quot;Cavieres&quot;,&quot;given&quot;:&quot;Lohengrin A.&quot;,&quot;non-dropping-particle&quot;:&quot;&quot;,&quot;parse-names&quot;:false,&quot;suffix&quot;:&quot;&quot;},{&quot;dropping-particle&quot;:&quot;&quot;,&quot;family&quot;:&quot;Rosbakh&quot;,&quot;given&quot;:&quot;Sergey&quot;,&quot;non-dropping-particle&quot;:&quot;&quot;,&quot;parse-names&quot;:false,&quot;suffix&quot;:&quot;&quot;},{&quot;dropping-particle&quot;:&quot;&quot;,&quot;family&quot;:&quot;Venn&quot;,&quot;given&quot;:&quot;Susanna&quot;,&quot;non-dropping-particle&quot;:&quot;&quot;,&quot;parse-names&quot;:false,&quot;suffix&quot;:&quot;&quot;},{&quot;dropping-particle&quot;:&quot;&quot;,&quot;family&quot;:&quot;Satyanti&quot;,&quot;given&quot;:&quot;Annisa&quot;,&quot;non-dropping-particle&quot;:&quot;&quot;,&quot;parse-names&quot;:false,&quot;suffix&quot;:&quot;&quot;},{&quot;dropping-particle&quot;:&quot;&quot;,&quot;family&quot;:&quot;Guja&quot;,&quot;given&quot;:&quot;Lydia&quot;,&quot;non-dropping-particle&quot;:&quot;&quot;,&quot;parse-names&quot;:false,&quot;suffix&quot;:&quot;&quot;},{&quot;dropping-particle&quot;:&quot;&quot;,&quot;family&quot;:&quot;Briceño&quot;,&quot;given&quot;:&quot;Verónica F.&quot;,&quot;non-dropping-particle&quot;:&quot;&quot;,&quot;parse-names&quot;:false,&quot;suffix&quot;:&quot;&quot;},{&quot;dropping-particle&quot;:&quot;&quot;,&quot;family&quot;:&quot;Vandelook&quot;,&quot;given&quot;:&quot;Filip&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Saatkamp&quot;,&quot;given&quot;:&quot;Arne&quot;,&quot;non-dropping-particle&quot;:&quot;&quot;,&quot;parse-names&quot;:false,&quot;suffix&quot;:&quot;&quot;},{&quot;dropping-particle&quot;:&quot;&quot;,&quot;family&quot;:&quot;Bu&quot;,&quot;given&quot;:&quot;Haiyan&quot;,&quot;non-dropping-particle&quot;:&quot;&quot;,&quot;parse-names&quot;:false,&quot;suffix&quot;:&quot;&quot;},{&quot;dropping-particle&quot;:&quot;&quot;,&quot;family&quot;:&quot;Sommerville&quot;,&quot;given&quot;:&quot;Karen&quot;,&quot;non-dropping-particle&quot;:&quot;&quot;,&quot;parse-names&quot;:false,&quot;suffix&quot;:&quot;&quot;},{&quot;dropping-particle&quot;:&quot;&quot;,&quot;family&quot;:&quot;Poschlod&quot;,&quot;given&quot;:&quot;Peter&quot;,&quot;non-dropping-particle&quot;:&quot;&quot;,&quot;parse-names&quot;:false,&quot;suffix&quot;:&quot;&quot;},{&quot;dropping-particle&quot;:&quot;&quot;,&quot;family&quot;:&quot;Liu&quot;,&quot;given&quot;:&quot;Kun&quot;,&quot;non-dropping-particle&quot;:&quot;&quot;,&quot;parse-names&quot;:false,&quot;suffix&quot;:&quot;&quot;},{&quot;dropping-particle&quot;:&quot;&quot;,&quot;family&quot;:&quot;Nicotra&quot;,&quot;given&quot;:&quot;Adrienne&quot;,&quot;non-dropping-particle&quot;:&quot;&quot;,&quot;parse-names&quot;:false,&quot;suffix&quot;:&quot;&quot;},{&quot;dropping-particle&quot;:&quot;&quot;,&quot;family&quot;:&quot;Jiménez-Alfaro&quot;,&quot;given&quot;:&quot;Borja&quot;,&quot;non-dropping-particle&quot;:&quot;&quot;,&quot;parse-names&quot;:false,&quot;suffix&quot;:&quot;&quot;}],&quot;container-title&quot;:&quot;New Phytologist&quot;,&quot;id&quot;:&quot;9ab53b5e-537b-5231-8ad9-2dde382e550b&quot;,&quot;issue&quot;:&quot;6&quot;,&quot;issued&quot;:{&quot;date-parts&quot;:[[&quot;2021&quot;,&quot;3&quot;,&quot;1&quot;]]},&quot;page&quot;:&quot;3573-3586&quot;,&quot;publisher&quot;:&quot;Blackwell Publishing Ltd&quot;,&quot;title&quot;:&quot;The seed germination spectrum of alpine plants: a global meta-analysis&quot;,&quot;type&quot;:&quot;article-journal&quot;,&quot;volume&quot;:&quot;229&quot;,&quot;container-title-short&quot;:&quot;&quot;},&quot;uris&quot;:[&quot;http://www.mendeley.com/documents/?uuid=914481dd-0ebc-32fd-ba39-a39191c8a1a0&quot;],&quot;isTemporary&quot;:false,&quot;legacyDesktopId&quot;:&quot;914481dd-0ebc-32fd-ba39-a39191c8a1a0&quot;}]},{&quot;citationID&quot;:&quot;MENDELEY_CITATION_196109f8-a203-4d71-b5cb-4278d3656c99&quot;,&quot;properties&quot;:{&quot;noteIndex&quot;:0},&quot;isEdited&quot;:false,&quot;manualOverride&quot;:{&quot;citeprocText&quot;:&quot;(Shimono and Kudo, 2005; Schwienbacher &lt;i&gt;et al.&lt;/i&gt;, 2011; Margreiter &lt;i&gt;et al.&lt;/i&gt;, 2020)&quot;,&quot;isManuallyOverridden&quot;:false,&quot;manualOverrideText&quot;:&quot;&quot;},&quot;citationTag&quot;:&quot;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&quot;,&quot;citationItems&quot;:[{&quot;id&quot;:&quot;92130975-4120-5e69-93db-798dddea4ab3&quot;,&quot;itemData&quot;:{&quot;DOI&quot;:&quot;10.1007/s11284-004-0031-8&quot;,&quot;ISBN&quot;:&quot;1128400400318&quot;,&quot;ISSN&quot;:&quot;09123814&quot;,&quot;abstract&quot;:&quot;We examined the seed-germination responses of 27 alpine species with reference to habitat type (fellfield and snowbed), temperature (five regimes), and light requirement. About 70% of species showed &gt; 40% germination at warm temperatures without cold stratification. However, a moist-chilling treatment markedly improved the germination percentages in most species, especially under cool conditions. Thus, cold stratification effectively reduced the temperature requirement for germination. Patterns of germination response within species were not consistent between the fellfield and snowbed habitats for species inhabiting both habitats. For interspecific comparisons, there were no significant differences in germination responses to the temperature regimes and the cold stratification between the fellfield and snowbed species. Also, germination speed and the length of germinating period did not differ between fellfield and snowbed species. Most species (86%) showed a requirement for light for germination without cold stratification. Although the extent of the light requirement was reduced after cold stratification in some species, the light requirement of most small-seeded species remained. The combination of cold stratification and the light requirement is a major factor determining the seedling emergence and formation of seed banks in alpine plants. However, habitat-specific patterns of germination traits were less clear, suggesting similar germination traits in fellfield and snowbed plants, at least under controlled conditions in the laboratory. © The Ecological Society of Japan 2005.&quot;,&quot;author&quot;:[{&quot;dropping-particle&quot;:&quot;&quot;,&quot;family&quot;:&quot;Shimono&quot;,&quot;given&quot;:&quot;Yoshiko&quot;,&quot;non-dropping-particle&quot;:&quot;&quot;,&quot;parse-names&quot;:false,&quot;suffix&quot;:&quot;&quot;},{&quot;dropping-particle&quot;:&quot;&quot;,&quot;family&quot;:&quot;Kudo&quot;,&quot;given&quot;:&quot;Gaku&quot;,&quot;non-dropping-particle&quot;:&quot;&quot;,&quot;parse-names&quot;:false,&quot;suffix&quot;:&quot;&quot;}],&quot;container-title&quot;:&quot;Ecological Research&quot;,&quot;id&quot;:&quot;92130975-4120-5e69-93db-798dddea4ab3&quot;,&quot;issue&quot;:&quot;2&quot;,&quot;issued&quot;:{&quot;date-parts&quot;:[[&quot;2005&quot;]]},&quot;page&quot;:&quot;189-197&quot;,&quot;title&quot;:&quot;Comparisons of germination traits of alpine plants between fellfield and snowbed habitats&quot;,&quot;type&quot;:&quot;article-journal&quot;,&quot;volume&quot;:&quot;20&quot;,&quot;container-title-short&quot;:&quot;Ecol Res&quot;},&quot;uris&quot;:[&quot;http://www.mendeley.com/documents/?uuid=fc515880-8da3-4c43-9262-86c47bc57f95&quot;],&quot;isTemporary&quot;:false,&quot;legacyDesktopId&quot;:&quot;fc515880-8da3-4c43-9262-86c47bc57f95&quot;},{&quot;id&quot;:&quot;c456d3e1-8730-5d6a-b86e-ff9f91f1339b&quot;,&quot;itemData&quot;:{&quot;DOI&quot;:&quot;10.1016/j.flora.2011.05.001&quot;,&quot;ISSN&quot;:&quot;03672530&quot;,&quot;abstract&quot;:&quot;In alpine species the classification of the various mechanisms underlying seed dormancy has been rather questionable and controversial. Thus, we investigated 28 alpine species to evaluate the prevailing types of dormancy. Embryo type and water impermeability of seed coats gave an indication of the potential seed dormancy class. To ascertain the actual dormancy class and level, we performed germination experiments comparing the behavior of seeds without storage, after cold-dry storage, after cold-wet storage, and scarification. We also tested the light requirement for germination in some species. Germination behavior was characterized using the final germination percentage and the mean germination time. Considering the effects of the pretreatments, a refined classification of the prevailing dormancy types was constructed based on the results of our pretreatments. Only two out of the 28 species that we evaluated had predominantly non-dormant seeds. Physiological dormancy was prevalent in 20 species, with deep physiological dormancy being the most abundant, followed by non-deep and intermediate physiological dormancy. Seeds of four species with underdeveloped embryos were assigned to the morphophysiologial dormancy class. An impermeable seed coat was identified in two species, with no additional physiological germination block. We defined these species as having physical dormancy. Light promoted the germination of seeds without storage in all but one species with physiological dormancy. In species with physical dormancy, light responses were of minor importance. We discuss our new classification in the context of former germination studies and draw implications for the timing of germination in the field. © 2011 Elsevier GmbH.&quot;,&quot;author&quot;:[{&quot;dropping-particle&quot;:&quot;&quot;,&quot;family&quot;:&quot;Schwienbacher&quot;,&quot;given&quot;:&quot;Erich&quot;,&quot;non-dropping-particle&quot;:&quot;&quot;,&quot;parse-names&quot;:false,&quot;suffix&quot;:&quot;&quot;},{&quot;dropping-particle&quot;:&quot;&quot;,&quot;family&quot;:&quot;Navarro-Cano&quot;,&quot;given&quot;:&quot;Jose Antonio&quot;,&quot;non-dropping-particle&quot;:&quot;&quot;,&quot;parse-names&quot;:false,&quot;suffix&quot;:&quot;&quot;},{&quot;dropping-particle&quot;:&quot;&quot;,&quot;family&quot;:&quot;Neuner&quot;,&quot;given&quot;:&quot;Gilbert&quot;,&quot;non-dropping-particle&quot;:&quot;&quot;,&quot;parse-names&quot;:false,&quot;suffix&quot;:&quot;&quot;},{&quot;dropping-particle&quot;:&quot;&quot;,&quot;family&quot;:&quot;Erschbamer&quot;,&quot;given&quot;:&quot;Brigitta&quot;,&quot;non-dropping-particle&quot;:&quot;&quot;,&quot;parse-names&quot;:false,&quot;suffix&quot;:&quot;&quot;}],&quot;container-title&quot;:&quot;Flora: Morphology, Distribution, Functional Ecology of Plants&quot;,&quot;id&quot;:&quot;c456d3e1-8730-5d6a-b86e-ff9f91f1339b&quot;,&quot;issue&quot;:&quot;10&quot;,&quot;issued&quot;:{&quot;date-parts&quot;:[[&quot;2011&quot;]]},&quot;page&quot;:&quot;845-856&quot;,&quot;publisher&quot;:&quot;Elsevier GmbH.&quot;,&quot;title&quot;:&quot;Seed dormancy in alpine species&quot;,&quot;type&quot;:&quot;article-journal&quot;,&quot;volume&quot;:&quot;206&quot;,&quot;container-title-short&quot;:&quot;&quot;},&quot;uris&quot;:[&quot;http://www.mendeley.com/documents/?uuid=6db2071f-3a33-4563-a0b7-ba5cd0fa1777&quot;],&quot;isTemporary&quot;:false,&quot;legacyDesktopId&quot;:&quot;6db2071f-3a33-4563-a0b7-ba5cd0fa1777&quot;},{&quot;id&quot;:&quot;238f174c-8e61-5e0e-bdc8-3c9decce9323&quot;,&quot;itemData&quot;:{&quot;DOI&quot;:&quot;10.1007/s11258-020-01061-w&quot;,&quot;ISBN&quot;:&quot;0123456789&quot;,&quot;ISSN&quot;:&quot;15735052&quot;,&quot;abstract&quot;:&quot;Storing seeds in seed banks is an effective way to preserve plant diversity and conserve species. An essential step towards a valuable conservation is the validation of germination. This study presents a germination screening of seeds from 255 species of the European Eastern Alps, which were to be stored at the Millennium Seed Bank (Kew, UK). The final germination percentage (FGP) was determined using a standard protocol in the laboratory. Species were classified according to species rarity, plant community, occurrence at elevation belts, bedrock types, as well as CSR strategies, and further, seed mass was examined. We could not find statistically significant differences of FGP within these classes, but 74.9% of all tested species germinated using the standard protocol, and half of them had FGP ≥ 20.1–100%. A treatment with gibberellic acid enhanced the germination in half of the species to which this treatment was applied. Common families in alpine regions, i.e. Asteraceae, Poaceae and Saxifragaceae were highlighted in terms of their germination behaviour. The results provide an evaluation of the application of standard protocols to a broad Alpine species pool on the one hand, and on the other hand, provide ecological insights of the species tested. Germination is not only one of the most important events of the reproductive cycle of plants but could also be a key feature in species' responses to changing environmental conditions.&quot;,&quot;author&quot;:[{&quot;dropping-particle&quot;:&quot;&quot;,&quot;family&quot;:&quot;Margreiter&quot;,&quot;given&quot;:&quot;Vera&quot;,&quot;non-dropping-particle&quot;:&quot;&quot;,&quot;parse-names&quot;:false,&quot;suffix&quot;:&quot;&quot;},{&quot;dropping-particle&quot;:&quot;&quot;,&quot;family&quot;:&quot;Pagitz&quot;,&quot;given&quot;:&quot;Konrad&quot;,&quot;non-dropping-particle&quot;:&quot;&quot;,&quot;parse-names&quot;:false,&quot;suffix&quot;:&quot;&quot;},{&quot;dropping-particle&quot;:&quot;&quot;,&quot;family&quot;:&quot;Berg&quot;,&quot;given&quot;:&quot;Christian&quot;,&quot;non-dropping-particle&quot;:&quot;&quot;,&quot;parse-names&quot;:false,&quot;suffix&quot;:&quot;&quot;},{&quot;dropping-particle&quot;:&quot;&quot;,&quot;family&quot;:&quot;Schwager&quot;,&quot;given&quot;:&quot;Patrick&quot;,&quot;non-dropping-particle&quot;:&quot;&quot;,&quot;parse-names&quot;:false,&quot;suffix&quot;:&quot;&quot;},{&quot;dropping-particle&quot;:&quot;&quot;,&quot;family&quot;:&quot;Erschbamer&quot;,&quot;given&quot;:&quot;Brigitta&quot;,&quot;non-dropping-particle&quot;:&quot;&quot;,&quot;parse-names&quot;:false,&quot;suffix&quot;:&quot;&quot;}],&quot;container-title&quot;:&quot;Plant Ecology&quot;,&quot;id&quot;:&quot;238f174c-8e61-5e0e-bdc8-3c9decce9323&quot;,&quot;issue&quot;:&quot;11&quot;,&quot;issued&quot;:{&quot;date-parts&quot;:[[&quot;2020&quot;]]},&quot;page&quot;:&quot;1045-1067&quot;,&quot;publisher&quot;:&quot;Springer Netherlands&quot;,&quot;title&quot;:&quot;Pros and cons of using a standard protocol to test germination of alpine species&quot;,&quot;type&quot;:&quot;article-journal&quot;,&quot;volume&quot;:&quot;221&quot;,&quot;container-title-short&quot;:&quot;Plant Ecol&quot;},&quot;uris&quot;:[&quot;http://www.mendeley.com/documents/?uuid=c382a61c-aab9-4648-a1d7-aeab0b5fe2ef&quot;],&quot;isTemporary&quot;:false,&quot;legacyDesktopId&quot;:&quot;c382a61c-aab9-4648-a1d7-aeab0b5fe2ef&quot;}]},{&quot;citationID&quot;:&quot;MENDELEY_CITATION_24922f4e-2a1b-42ba-b0d8-35a4f51800f7&quot;,&quot;properties&quot;:{&quot;noteIndex&quot;:0},&quot;isEdited&quot;:false,&quot;manualOverride&quot;:{&quot;citeprocText&quot;:&quot;(Fernández-Pascual &lt;i&gt;et al.&lt;/i&gt;, 2021)&quot;,&quot;isManuallyOverridden&quot;:false,&quot;manualOverrideText&quot;:&quot;&quot;},&quot;citationTag&quot;:&quot;MENDELEY_CITATION_v3_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&quot;,&quot;citationItems&quot;:[{&quot;id&quot;:&quot;9ab53b5e-537b-5231-8ad9-2dde382e550b&quot;,&quot;itemData&quot;:{&quot;DOI&quot;:&quot;10.1111/nph.17086&quot;,&quot;ISSN&quot;:&quot;14698137&quot;,&quot;PMID&quot;:&quot;33205452&quot;,&quot;abstract&quot;:&quo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quot;,&quot;author&quot;:[{&quot;dropping-particle&quot;:&quot;&quot;,&quot;family&quot;:&quot;Fernández-Pascual&quot;,&quot;given&quot;:&quot;Eduardo&quot;,&quot;non-dropping-particle&quot;:&quot;&quot;,&quot;parse-names&quot;:false,&quot;suffix&quot;:&quot;&quot;},{&quot;dropping-particle&quot;:&quot;&quot;,&quot;family&quot;:&quot;Carta&quot;,&quot;given&quot;:&quot;Angelino&quot;,&quot;non-dropping-particle&quot;:&quot;&quot;,&quot;parse-names&quot;:false,&quot;suffix&quot;:&quot;&quot;},{&quot;dropping-particle&quot;:&quot;&quot;,&quot;family&quot;:&quot;Mondoni&quot;,&quot;given&quot;:&quot;Andrea&quot;,&quot;non-dropping-particle&quot;:&quot;&quot;,&quot;parse-names&quot;:false,&quot;suffix&quot;:&quot;&quot;},{&quot;dropping-particle&quot;:&quot;&quot;,&quot;family&quot;:&quot;Cavieres&quot;,&quot;given&quot;:&quot;Lohengrin A.&quot;,&quot;non-dropping-particle&quot;:&quot;&quot;,&quot;parse-names&quot;:false,&quot;suffix&quot;:&quot;&quot;},{&quot;dropping-particle&quot;:&quot;&quot;,&quot;family&quot;:&quot;Rosbakh&quot;,&quot;given&quot;:&quot;Sergey&quot;,&quot;non-dropping-particle&quot;:&quot;&quot;,&quot;parse-names&quot;:false,&quot;suffix&quot;:&quot;&quot;},{&quot;dropping-particle&quot;:&quot;&quot;,&quot;family&quot;:&quot;Venn&quot;,&quot;given&quot;:&quot;Susanna&quot;,&quot;non-dropping-particle&quot;:&quot;&quot;,&quot;parse-names&quot;:false,&quot;suffix&quot;:&quot;&quot;},{&quot;dropping-particle&quot;:&quot;&quot;,&quot;family&quot;:&quot;Satyanti&quot;,&quot;given&quot;:&quot;Annisa&quot;,&quot;non-dropping-particle&quot;:&quot;&quot;,&quot;parse-names&quot;:false,&quot;suffix&quot;:&quot;&quot;},{&quot;dropping-particle&quot;:&quot;&quot;,&quot;family&quot;:&quot;Guja&quot;,&quot;given&quot;:&quot;Lydia&quot;,&quot;non-dropping-particle&quot;:&quot;&quot;,&quot;parse-names&quot;:false,&quot;suffix&quot;:&quot;&quot;},{&quot;dropping-particle&quot;:&quot;&quot;,&quot;family&quot;:&quot;Briceño&quot;,&quot;given&quot;:&quot;Verónica F.&quot;,&quot;non-dropping-particle&quot;:&quot;&quot;,&quot;parse-names&quot;:false,&quot;suffix&quot;:&quot;&quot;},{&quot;dropping-particle&quot;:&quot;&quot;,&quot;family&quot;:&quot;Vandelook&quot;,&quot;given&quot;:&quot;Filip&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Saatkamp&quot;,&quot;given&quot;:&quot;Arne&quot;,&quot;non-dropping-particle&quot;:&quot;&quot;,&quot;parse-names&quot;:false,&quot;suffix&quot;:&quot;&quot;},{&quot;dropping-particle&quot;:&quot;&quot;,&quot;family&quot;:&quot;Bu&quot;,&quot;given&quot;:&quot;Haiyan&quot;,&quot;non-dropping-particle&quot;:&quot;&quot;,&quot;parse-names&quot;:false,&quot;suffix&quot;:&quot;&quot;},{&quot;dropping-particle&quot;:&quot;&quot;,&quot;family&quot;:&quot;Sommerville&quot;,&quot;given&quot;:&quot;Karen&quot;,&quot;non-dropping-particle&quot;:&quot;&quot;,&quot;parse-names&quot;:false,&quot;suffix&quot;:&quot;&quot;},{&quot;dropping-particle&quot;:&quot;&quot;,&quot;family&quot;:&quot;Poschlod&quot;,&quot;given&quot;:&quot;Peter&quot;,&quot;non-dropping-particle&quot;:&quot;&quot;,&quot;parse-names&quot;:false,&quot;suffix&quot;:&quot;&quot;},{&quot;dropping-particle&quot;:&quot;&quot;,&quot;family&quot;:&quot;Liu&quot;,&quot;given&quot;:&quot;Kun&quot;,&quot;non-dropping-particle&quot;:&quot;&quot;,&quot;parse-names&quot;:false,&quot;suffix&quot;:&quot;&quot;},{&quot;dropping-particle&quot;:&quot;&quot;,&quot;family&quot;:&quot;Nicotra&quot;,&quot;given&quot;:&quot;Adrienne&quot;,&quot;non-dropping-particle&quot;:&quot;&quot;,&quot;parse-names&quot;:false,&quot;suffix&quot;:&quot;&quot;},{&quot;dropping-particle&quot;:&quot;&quot;,&quot;family&quot;:&quot;Jiménez-Alfaro&quot;,&quot;given&quot;:&quot;Borja&quot;,&quot;non-dropping-particle&quot;:&quot;&quot;,&quot;parse-names&quot;:false,&quot;suffix&quot;:&quot;&quot;}],&quot;container-title&quot;:&quot;New Phytologist&quot;,&quot;id&quot;:&quot;9ab53b5e-537b-5231-8ad9-2dde382e550b&quot;,&quot;issue&quot;:&quot;6&quot;,&quot;issued&quot;:{&quot;date-parts&quot;:[[&quot;2021&quot;,&quot;3&quot;,&quot;1&quot;]]},&quot;page&quot;:&quot;3573-3586&quot;,&quot;publisher&quot;:&quot;Blackwell Publishing Ltd&quot;,&quot;title&quot;:&quot;The seed germination spectrum of alpine plants: a global meta-analysis&quot;,&quot;type&quot;:&quot;article-journal&quot;,&quot;volume&quot;:&quot;229&quot;,&quot;container-title-short&quot;:&quot;&quot;},&quot;uris&quot;:[&quot;http://www.mendeley.com/documents/?uuid=914481dd-0ebc-32fd-ba39-a39191c8a1a0&quot;],&quot;isTemporary&quot;:false,&quot;legacyDesktopId&quot;:&quot;914481dd-0ebc-32fd-ba39-a39191c8a1a0&quot;}]},{&quot;citationID&quot;:&quot;MENDELEY_CITATION_2db61848-50b8-4927-a870-001b361a92f9&quot;,&quot;properties&quot;:{&quot;noteIndex&quot;:0},&quot;isEdited&quot;:false,&quot;manualOverride&quot;:{&quot;citeprocText&quot;:&quot;(Cavieres and Arroyo, 2000)&quot;,&quot;isManuallyOverridden&quot;:false,&quot;manualOverrideText&quot;:&quot;&quot;},&quot;citationTag&quot;:&quot;MENDELEY_CITATION_v3_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&quot;,&quot;citationItems&quot;:[{&quot;id&quot;:&quot;c96768af-9b94-5b86-a892-a7489c704b24&quot;,&quot;itemData&quot;:{&quot;DOI&quot;:&quot;10.1023/A:1009802806674&quot;,&quot;ISSN&quot;:&quot;13850237&quot;,&quot;abstract&quot;:&quot;The ability to germinate under a variety of environmental conditions is essential for plant species inhabiting a wide range of altitudes and latitudes. Phacelia secunda J. F. Gmel. (Hydrophyllaceae) is a perennial herb with wide latitudinal and altitudinal distributional ranges. In the central Chilean Andes (33 °S) P. secunda can be found from 1600 m sealevel up to the vegetation limit at 3400 m. It has been suggested that seeds from populations encountering long periods with snow cover and adverse winter conditions would require longer periods of cold stratification for germination than those from populations exposed to milder winters. Given that the snow-free period decreases with elevation, seeds from high elevation populations could require longer period of cold stratification to germinate. Moreover, it has been shown that seeds from arctic and higher elevations environments are adapted to germinate better under high temperature conditions. Germination response with increasing periods of cold stratification (0-6 mo.) and under two contrasting thermoperiods (20 °/1O °C; 10 °/5 °C; 12 h day/night), were studied for 4 populations of P. secunda located at 1600, 2100, 2900 and 3400 m a.s.l. Initiation of germination required increasingly longer periods of stratification with elevation, and proportionately fewer seeds germinated for any one stratification treatment at the higher elevations. Seeds from higher elevations germinated to a higher percentage under the high than the low temperature thermoperiods. These results illustrates a significant variation in germination characteristics over a spatially short environmental gradient.&quot;,&quot;author&quot;:[{&quot;dropping-particle&quot;:&quot;&quot;,&quot;family&quot;:&quot;Cavieres&quot;,&quot;given&quot;:&quot;Lohengrin A.&quot;,&quot;non-dropping-particle&quot;:&quot;&quot;,&quot;parse-names&quot;:false,&quot;suffix&quot;:&quot;&quot;},{&quot;dropping-particle&quot;:&quot;&quot;,&quot;family&quot;:&quot;Arroyo&quot;,&quot;given&quot;:&quot;Mary T.K.&quot;,&quot;non-dropping-particle&quot;:&quot;&quot;,&quot;parse-names&quot;:false,&quot;suffix&quot;:&quot;&quot;}],&quot;container-title&quot;:&quot;Plant Ecology&quot;,&quot;id&quot;:&quot;c96768af-9b94-5b86-a892-a7489c704b24&quot;,&quot;issue&quot;:&quot;1&quot;,&quot;issued&quot;:{&quot;date-parts&quot;:[[&quot;2000&quot;]]},&quot;page&quot;:&quot;1-8&quot;,&quot;title&quot;:&quot;Seed germination response to cold stratification period and thermal regime in Phacelia secunda (Hydrophyllaceae): Altitudinal variation in the mediterranean Andes of central Chile&quot;,&quot;type&quot;:&quot;article-journal&quot;,&quot;volume&quot;:&quot;149&quot;,&quot;container-title-short&quot;:&quot;Plant Ecol&quot;},&quot;uris&quot;:[&quot;http://www.mendeley.com/documents/?uuid=033637fe-5485-455a-948d-3f3dd4304cdb&quot;],&quot;isTemporary&quot;:false,&quot;legacyDesktopId&quot;:&quot;033637fe-5485-455a-948d-3f3dd4304cdb&quot;}]},{&quot;citationID&quot;:&quot;MENDELEY_CITATION_60f42e90-9edc-427f-a12c-c7b20f55f772&quot;,&quot;properties&quot;:{&quot;noteIndex&quot;:0},&quot;isEdited&quot;:false,&quot;manualOverride&quot;:{&quot;citeprocText&quot;:&quot;(Cavieres and Arroyo, 2000; Walder and Erschbamer, 2015)&quot;,&quot;isManuallyOverridden&quot;:false,&quot;manualOverrideText&quot;:&quot;&quot;},&quot;citationTag&quot;:&quot;MENDELEY_CITATION_v3_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&quot;,&quot;citationItems&quot;:[{&quot;id&quot;:&quot;c121b913-0f9a-5212-8bb2-65ea441bd8c7&quot;,&quot;itemData&quot;:{&quot;DOI&quot;:&quot;10.1007/s11258-015-0509-1&quot;,&quot;ISSN&quot;:&quot;15735052&quot;,&quot;abstract&quot;:&quot;Temperature and drought effects on germination were explored by comparing species from above and below the treeline of the Central Alps. This study should enhance the understanding of species recruitment under changing environmental conditions. The timing of germination, final germination percentage, and optimum temperature of 14 congeneric species pairs were investigated. We hypothesized that (i) temperature will affect the timing of germination, with species above the treeline having a more rapid germination time; (ii) final germination percentage (FGP) will be generally enhanced by higher temperatures; (iii) species below the treeline will have wider temperature ranges and will be more adapted to drought; (iv) species above the treeline will have higher optimum temperatures of germination, and (v) seed mass will affect the germination rates. Germination experiments were carried out using alternating temperature regimes (25°/10 °C, 20°/10 °C, 15°/5 °C) and decreasing water potentials (−0.3, −0.6, −0.9 MPa), generated using polyethylene glycol. Temperature significantly affected the timing and FGP; species above the treeline exhibited a delayed timing at lower temperatures and a generally lower FGP at all temperature regimes in contrast to their congeners below the treeline. The optimum germination temperatures were significantly higher for species above the treeline. Five of 28 species did not germinate at all. Drought generally affected all species; however, the negative response of the species above the treeline was more pronounced. The seed mass did not affect the FGP. We conclude that the germination traits of the species above the treeline may have major disadvantages in a changing climate, resulting in a weaker performance and delayed growth, whereas the species below the treeline may be considered pre-adapted for potential migration to higher altitudes.&quot;,&quot;author&quot;:[{&quot;dropping-particle&quot;:&quot;&quot;,&quot;family&quot;:&quot;Walder&quot;,&quot;given&quot;:&quot;Theresa&quot;,&quot;non-dropping-particle&quot;:&quot;&quot;,&quot;parse-names&quot;:false,&quot;suffix&quot;:&quot;&quot;},{&quot;dropping-particle&quot;:&quot;&quot;,&quot;family&quot;:&quot;Erschbamer&quot;,&quot;given&quot;:&quot;Brigitta&quot;,&quot;non-dropping-particle&quot;:&quot;&quot;,&quot;parse-names&quot;:false,&quot;suffix&quot;:&quot;&quot;}],&quot;container-title&quot;:&quot;Plant Ecology&quot;,&quot;id&quot;:&quot;c121b913-0f9a-5212-8bb2-65ea441bd8c7&quot;,&quot;issue&quot;:&quot;9&quot;,&quot;issued&quot;:{&quot;date-parts&quot;:[[&quot;2015&quot;]]},&quot;page&quot;:&quot;1297-1309&quot;,&quot;publisher&quot;:&quot;Springer Netherlands&quot;,&quot;title&quot;:&quot;Temperature and drought drive differences in germination responses between congeneric species along altitudinal gradients&quot;,&quot;type&quot;:&quot;article-journal&quot;,&quot;volume&quot;:&quot;216&quot;,&quot;container-title-short&quot;:&quot;Plant Ecol&quot;},&quot;uris&quot;:[&quot;http://www.mendeley.com/documents/?uuid=f7950ca7-9fa4-404c-933a-af68e43756b3&quot;],&quot;isTemporary&quot;:false,&quot;legacyDesktopId&quot;:&quot;f7950ca7-9fa4-404c-933a-af68e43756b3&quot;},{&quot;id&quot;:&quot;c96768af-9b94-5b86-a892-a7489c704b24&quot;,&quot;itemData&quot;:{&quot;DOI&quot;:&quot;10.1023/A:1009802806674&quot;,&quot;ISSN&quot;:&quot;13850237&quot;,&quot;abstract&quot;:&quot;The ability to germinate under a variety of environmental conditions is essential for plant species inhabiting a wide range of altitudes and latitudes. Phacelia secunda J. F. Gmel. (Hydrophyllaceae) is a perennial herb with wide latitudinal and altitudinal distributional ranges. In the central Chilean Andes (33 °S) P. secunda can be found from 1600 m sealevel up to the vegetation limit at 3400 m. It has been suggested that seeds from populations encountering long periods with snow cover and adverse winter conditions would require longer periods of cold stratification for germination than those from populations exposed to milder winters. Given that the snow-free period decreases with elevation, seeds from high elevation populations could require longer period of cold stratification to germinate. Moreover, it has been shown that seeds from arctic and higher elevations environments are adapted to germinate better under high temperature conditions. Germination response with increasing periods of cold stratification (0-6 mo.) and under two contrasting thermoperiods (20 °/1O °C; 10 °/5 °C; 12 h day/night), were studied for 4 populations of P. secunda located at 1600, 2100, 2900 and 3400 m a.s.l. Initiation of germination required increasingly longer periods of stratification with elevation, and proportionately fewer seeds germinated for any one stratification treatment at the higher elevations. Seeds from higher elevations germinated to a higher percentage under the high than the low temperature thermoperiods. These results illustrates a significant variation in germination characteristics over a spatially short environmental gradient.&quot;,&quot;author&quot;:[{&quot;dropping-particle&quot;:&quot;&quot;,&quot;family&quot;:&quot;Cavieres&quot;,&quot;given&quot;:&quot;Lohengrin A.&quot;,&quot;non-dropping-particle&quot;:&quot;&quot;,&quot;parse-names&quot;:false,&quot;suffix&quot;:&quot;&quot;},{&quot;dropping-particle&quot;:&quot;&quot;,&quot;family&quot;:&quot;Arroyo&quot;,&quot;given&quot;:&quot;Mary T.K.&quot;,&quot;non-dropping-particle&quot;:&quot;&quot;,&quot;parse-names&quot;:false,&quot;suffix&quot;:&quot;&quot;}],&quot;container-title&quot;:&quot;Plant Ecology&quot;,&quot;id&quot;:&quot;c96768af-9b94-5b86-a892-a7489c704b24&quot;,&quot;issue&quot;:&quot;1&quot;,&quot;issued&quot;:{&quot;date-parts&quot;:[[&quot;2000&quot;]]},&quot;page&quot;:&quot;1-8&quot;,&quot;title&quot;:&quot;Seed germination response to cold stratification period and thermal regime in Phacelia secunda (Hydrophyllaceae): Altitudinal variation in the mediterranean Andes of central Chile&quot;,&quot;type&quot;:&quot;article-journal&quot;,&quot;volume&quot;:&quot;149&quot;,&quot;container-title-short&quot;:&quot;Plant Ecol&quot;},&quot;uris&quot;:[&quot;http://www.mendeley.com/documents/?uuid=033637fe-5485-455a-948d-3f3dd4304cdb&quot;],&quot;isTemporary&quot;:false,&quot;legacyDesktopId&quot;:&quot;033637fe-5485-455a-948d-3f3dd4304cdb&quot;}]},{&quot;citationID&quot;:&quot;MENDELEY_CITATION_09ec4589-c3a2-4b83-8264-67dca3d9be79&quot;,&quot;properties&quot;:{&quot;noteIndex&quot;:0},&quot;isEdited&quot;:false,&quot;manualOverride&quot;:{&quot;citeprocText&quot;:&quot;(Drescher and Thomas, 2013; Baskin and Baskin, 2014; Drescher, 2014a; Körner, 2021a)&quot;,&quot;isManuallyOverridden&quot;:true,&quot;manualOverrideText&quot;:&quot;(Baskin and Baskin, 2014; Körner, 2021)&quot;},&quot;citationTag&quot;:&quot;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&quot;,&quot;citationItems&quot;:[{&quot;id&quot;:&quot;a749352e-c5e8-5715-a57b-ba22209d66de&quot;,&quot;itemData&quot;:{&quot;DOI&quot;:&quot;10.1016/B978-0-12-416677-6.00001-9&quot;,&quot;ISBN&quot;:&quot;978-0-12-416677-6&quot;,&quot;abstract&quot;:&quo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quot;,&quot;author&quot;:[{&quot;dropping-particle&quot;:&quot;&quot;,&quot;family&quot;:&quot;Baskin&quot;,&quot;given&quot;:&quot;Carol C.&quot;,&quot;non-dropping-particle&quot;:&quot;&quot;,&quot;parse-names&quot;:false,&quot;suffix&quot;:&quot;&quot;},{&quot;dropping-particle&quot;:&quot;&quot;,&quot;family&quot;:&quot;Baskin&quot;,&quot;given&quot;:&quot;Jerry M.&quot;,&quot;non-dropping-particle&quot;:&quot;&quot;,&quot;parse-names&quot;:false,&quot;suffix&quot;:&quot;&quot;}],&quot;container-title&quot;:&quot;Seeds&quot;,&quot;edition&quot;:&quot;2nd Editio&quot;,&quot;id&quot;:&quot;a749352e-c5e8-5715-a57b-ba22209d66de&quot;,&quot;issued&quot;:{&quot;date-parts&quot;:[[&quot;2014&quot;,&quot;1&quot;,&quot;1&quot;]]},&quot;publisher&quot;:&quot;Academic Press&quot;,&quot;publisher-place&quot;:&quot;San Diego, CA, USA&quot;,&quot;title&quot;:&quot;Seeds. Ecology, Biogeography and Evolution of Dormancy and Germination&quot;,&quot;type&quot;:&quot;book&quot;,&quot;container-title-short&quot;:&quot;&quot;},&quot;uris&quot;:[&quot;http://www.mendeley.com/documents/?uuid=a147d983-47ad-3113-ac22-f9e2c3bbcc32&quot;],&quot;isTemporary&quot;:false,&quot;legacyDesktopId&quot;:&quot;a147d983-47ad-3113-ac22-f9e2c3bbcc32&quot;},{&quot;id&quot;:&quot;4db84846-b858-3675-b17b-6b8e60d63689&quot;,&quot;itemData&quot;:{&quot;type&quot;:&quot;book&quot;,&quot;id&quot;:&quot;4db84846-b858-3675-b17b-6b8e60d63689&quot;,&quot;title&quot;:&quot;Alpine Plant Life&quot;,&quot;author&quot;:[{&quot;family&quot;:&quot;Körner&quot;,&quot;given&quot;:&quot;Christian&quot;,&quot;parse-names&quot;:false,&quot;dropping-particle&quot;:&quot;&quot;,&quot;non-dropping-particle&quot;:&quot;&quot;}],&quot;editor&quot;:[{&quot;family&quot;:&quot;Springer Nature Switzerland AG 2021&quot;,&quot;given&quot;:&quot;&quot;,&quot;parse-names&quot;:false,&quot;dropping-particle&quot;:&quot;&quot;,&quot;non-dropping-particle&quot;:&quot;&quot;}],&quot;DOI&quot;:&quot;10.1007/978-3-030-59538-8&quot;,&quot;ISBN&quot;:&quot;978-3-030-59537-1&quot;,&quot;issued&quot;:{&quot;date-parts&quot;:[[2021]]},&quot;number-of-pages&quot;:&quot;500&quot;,&quot;edition&quot;:&quot;3&quot;,&quot;publisher&quot;:&quot;Springer Cham&quot;,&quot;container-title-short&quot;:&quot;&quot;},&quot;isTemporary&quot;:false},{&quot;id&quot;:&quot;6cb5024b-6953-3d00-9767-6149aa998730&quot;,&quot;itemData&quot;:{&quot;type&quot;:&quot;article-journal&quot;,&quot;id&quot;:&quot;6cb5024b-6953-3d00-9767-6149aa998730&quot;,&quot;title&quot;:&quot;Snow cover manipulations and passive warming affect post-winter seed germination: A case study of three cold-temperate tree species&quot;,&quot;author&quot;:[{&quot;family&quot;:&quot;Drescher&quot;,&quot;given&quot;:&quot;Michael&quot;,&quot;parse-names&quot;:false,&quot;dropping-particle&quot;:&quot;&quot;,&quot;non-dropping-particle&quot;:&quot;&quot;}],&quot;container-title&quot;:&quot;Climate Research&quot;,&quot;container-title-short&quot;:&quot;Clim Res&quot;,&quot;DOI&quot;:&quot;10.3354/cr01237&quot;,&quot;ISSN&quot;:&quot;16161572&quot;,&quot;issued&quot;:{&quot;date-parts&quot;:[[2014]]},&quot;page&quot;:&quot;175-186&quot;,&quot;abstract&quot;:&quot;Climate change is leading to increased temperatures globally, which may be especially pronounced in cold-temperate regions. During winter, this may cause changes to thermal insulation provided by snow cover to the ground and lead to altered soil and litter layer temperature regimes, affecting plant regeneration and species' ranges through frost damage. I investigated the effects of changing snow cover and litter temperature regimes on post-winter seed germination of 3 cold-temperate tree species, using snow manipulation and passive warming approaches. Snow manipulation and passive warming led to modest but complex changes in litter layer temperature regimes and caused responses in post-winter seed germination, increasing or remaining constant depending on species and treatment. Despite the modest differences in snow cover and litter temperature among treatments, post-winter seed germination varied up to 3-fold. The results suggest that tree seeds may be susceptible to modest changes in winter conditions as expected in the intermediate term under climate change and may be affecting future forest regeneration and species composition. The mechanisms underlying the observed seed germination response are currently unknown, but possible hypotheses are presented. If confirmed, these mechanisms may be involved in the re-assembly of future species-habitat relationships and control of species' biogeographic ranges. © Inter-Research 2014.&quot;,&quot;issue&quot;:&quot;3&quot;,&quot;volume&quot;:&quot;60&quot;},&quot;isTemporary&quot;:false},{&quot;id&quot;:&quot;64be9835-79ac-3150-9825-97cb518e190a&quot;,&quot;itemData&quot;:{&quot;type&quot;:&quot;article-journal&quot;,&quot;id&quot;:&quot;64be9835-79ac-3150-9825-97cb518e190a&quot;,&quot;title&quot;:&quot;Snow cover manipulations alter survival of early life stages of cold-temperate tree species&quot;,&quot;author&quot;:[{&quot;family&quot;:&quot;Drescher&quot;,&quot;given&quot;:&quot;Michael&quot;,&quot;parse-names&quot;:false,&quot;dropping-particle&quot;:&quot;&quot;,&quot;non-dropping-particle&quot;:&quot;&quot;},{&quot;family&quot;:&quot;Thomas&quot;,&quot;given&quot;:&quot;Sean C.&quot;,&quot;parse-names&quot;:false,&quot;dropping-particle&quot;:&quot;&quot;,&quot;non-dropping-particle&quot;:&quot;&quot;}],&quot;container-title&quot;:&quot;Oikos&quot;,&quot;DOI&quot;:&quot;10.1111/j.1600-0706.2012.20642.x&quot;,&quot;ISSN&quot;:&quot;00301299&quot;,&quot;issued&quot;:{&quot;date-parts&quot;:[[2013]]},&quot;page&quot;:&quot;541-554&quot;,&quot;abstract&quot;:&quot;Projections of future climate suggest increases in global temperatures that are especially pronounced in winter in cold-temperate regions. Thermal insulation provided by snow cover to litter, soil, and overwintering plants will likely be affected by changing winter temperatures and might influence future species composition and ranges. We investigated effects of changing snow cover on seed germination and sapling survival of several cold-temperate tree species using a snow manipulation approach. Post-winter seed germination increased or decreased with increasing snow cover, depending on species; decreased seed germination was found in species that characteristically disperse seed in summer or fall months prior to snowfall. Post-winter sapling survival increased with increasing snow cover for all species, though some species benefitted more from increased snow cover than others. Sapling mortality was associated with root exposure, suggesting the possibility that soil frost heaving could be an important mechanism for observed effects. Our results suggest that altered snow regimes may cause re-assembly of current species habitat relationships and may drive changes in species' biogeographic range. However, local snow regimes also vary with associated vegetation cover and topography, suggesting that species distribution patterns may be strongly influenced by spatial heterogeneity in snow regimes and complicating future projections. © 2012 The Authors. Oikos © 2012 Nordic Society Oikos.&quot;,&quot;issue&quot;:&quot;4&quot;,&quot;volume&quot;:&quot;122&quot;,&quot;container-title-short&quot;:&quot;&quot;},&quot;isTemporary&quot;:false}]},{&quot;citationID&quot;:&quot;MENDELEY_CITATION_0f99df66-d723-494a-9f98-76a1d685913d&quot;,&quot;properties&quot;:{&quot;noteIndex&quot;:0},&quot;isEdited&quot;:false,&quot;manualOverride&quot;:{&quot;citeprocText&quot;:&quot;(Schwienbacher &lt;i&gt;et al.&lt;/i&gt;, 2011; Hoyle &lt;i&gt;et al.&lt;/i&gt;, 2015; Orsenigo &lt;i&gt;et al.&lt;/i&gt;, 2015; Rosbakh &lt;i&gt;et al.&lt;/i&gt;, 2022; Espinosa del Alba, Fernández-Pascual and Jiménez-Alfaro, 2024)&quot;,&quot;isManuallyOverridden&quot;:true,&quot;manualOverrideText&quot;:&quot;(Schwienbacher et al., 2011; Orsenigo et al., 2015; Rosbakh et al., 2022; Espinosa del Alba, Fernández-Pascual and Jiménez-Alfaro, 2024)&quot;},&quot;citationTag&quot;:&quot;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&quot;,&quot;citationItems&quot;:[{&quot;id&quot;:&quot;c456d3e1-8730-5d6a-b86e-ff9f91f1339b&quot;,&quot;itemData&quot;:{&quot;DOI&quot;:&quot;10.1016/j.flora.2011.05.001&quot;,&quot;ISSN&quot;:&quot;03672530&quot;,&quot;abstract&quot;:&quot;In alpine species the classification of the various mechanisms underlying seed dormancy has been rather questionable and controversial. Thus, we investigated 28 alpine species to evaluate the prevailing types of dormancy. Embryo type and water impermeability of seed coats gave an indication of the potential seed dormancy class. To ascertain the actual dormancy class and level, we performed germination experiments comparing the behavior of seeds without storage, after cold-dry storage, after cold-wet storage, and scarification. We also tested the light requirement for germination in some species. Germination behavior was characterized using the final germination percentage and the mean germination time. Considering the effects of the pretreatments, a refined classification of the prevailing dormancy types was constructed based on the results of our pretreatments. Only two out of the 28 species that we evaluated had predominantly non-dormant seeds. Physiological dormancy was prevalent in 20 species, with deep physiological dormancy being the most abundant, followed by non-deep and intermediate physiological dormancy. Seeds of four species with underdeveloped embryos were assigned to the morphophysiologial dormancy class. An impermeable seed coat was identified in two species, with no additional physiological germination block. We defined these species as having physical dormancy. Light promoted the germination of seeds without storage in all but one species with physiological dormancy. In species with physical dormancy, light responses were of minor importance. We discuss our new classification in the context of former germination studies and draw implications for the timing of germination in the field. © 2011 Elsevier GmbH.&quot;,&quot;author&quot;:[{&quot;dropping-particle&quot;:&quot;&quot;,&quot;family&quot;:&quot;Schwienbacher&quot;,&quot;given&quot;:&quot;Erich&quot;,&quot;non-dropping-particle&quot;:&quot;&quot;,&quot;parse-names&quot;:false,&quot;suffix&quot;:&quot;&quot;},{&quot;dropping-particle&quot;:&quot;&quot;,&quot;family&quot;:&quot;Navarro-Cano&quot;,&quot;given&quot;:&quot;Jose Antonio&quot;,&quot;non-dropping-particle&quot;:&quot;&quot;,&quot;parse-names&quot;:false,&quot;suffix&quot;:&quot;&quot;},{&quot;dropping-particle&quot;:&quot;&quot;,&quot;family&quot;:&quot;Neuner&quot;,&quot;given&quot;:&quot;Gilbert&quot;,&quot;non-dropping-particle&quot;:&quot;&quot;,&quot;parse-names&quot;:false,&quot;suffix&quot;:&quot;&quot;},{&quot;dropping-particle&quot;:&quot;&quot;,&quot;family&quot;:&quot;Erschbamer&quot;,&quot;given&quot;:&quot;Brigitta&quot;,&quot;non-dropping-particle&quot;:&quot;&quot;,&quot;parse-names&quot;:false,&quot;suffix&quot;:&quot;&quot;}],&quot;container-title&quot;:&quot;Flora: Morphology, Distribution, Functional Ecology of Plants&quot;,&quot;id&quot;:&quot;c456d3e1-8730-5d6a-b86e-ff9f91f1339b&quot;,&quot;issue&quot;:&quot;10&quot;,&quot;issued&quot;:{&quot;date-parts&quot;:[[&quot;2011&quot;]]},&quot;page&quot;:&quot;845-856&quot;,&quot;publisher&quot;:&quot;Elsevier GmbH.&quot;,&quot;title&quot;:&quot;Seed dormancy in alpine species&quot;,&quot;type&quot;:&quot;article-journal&quot;,&quot;volume&quot;:&quot;206&quot;,&quot;container-title-short&quot;:&quot;&quot;},&quot;uris&quot;:[&quot;http://www.mendeley.com/documents/?uuid=6db2071f-3a33-4563-a0b7-ba5cd0fa1777&quot;],&quot;isTemporary&quot;:false,&quot;legacyDesktopId&quot;:&quot;6db2071f-3a33-4563-a0b7-ba5cd0fa1777&quot;},{&quot;id&quot;:&quot;a6e861b2-bdf5-54a5-91ef-1b8c57a31206&quot;,&quot;itemData&quot;:{&quot;DOI&quot;:&quot;10.1007/s00035-022-00286-x&quot;,&quot;ISBN&quot;:&quot;0123456789&quot;,&quot;ISSN&quot;:&quot;1664221X&quot;,&quot;abstract&quot;:&quot;Mesoscale heterogeneity of alpine landscapes generates snowmelt gradients resulting in a distinct vegetation zonation from almost snow-free fellfields to long-lasting snowbeds. Although the vegetative trait variation along such gradients has been intensively studied, little is known about whether and how seed germination is adapted to the variable snowpack duration. Here, we compare the seed germination niches of 18 characteristic plant species occurring in four distinct plant communities (alpine lichen heath—Festuca varia grassland—Geranium-Hedysarum meadow—snowbed) along an alpine snowmelt gradient in the North Caucasus (Russia). In a fully factorial experiment, we tested seed germination responses to temperature (10/2, 14/6, 18/10, 22/14, 26/18 and 30/22 °C) and water potential (0, − 0.2, − 0.4, − 0.6 and − 0.8 MPa) gradients, reflecting the full spectrum of seedling establishment conditions in the study system. Community-specific germination niches were identified by generalised mixed model with Bayesian estimation. Our study revealed that the species from the four focal communities significantly differed in their temperature requirements for germination, whereas soil moisture was found to be a limiting factor for seedling establishment along the entire gradient. The snowbed germination was constrained to comparatively high temperatures above 10 °C, whereas seed germination in alpine lichen heaths occurred under a wide range of experimental conditions. The seed germination patterns of species from Festuca varia grasslands and Geranium-Hedysarum meadows reflected their intermediate position along the snowmelt gradient. We conclude that seed germination niche is affected by the environmental filtering along the snowmelt gradient thus departing from the general alpine germination syndrome.&quot;,&quot;author&quot;:[{&quot;dropping-particle&quot;:&quot;&quot;,&quot;family&quot;:&quot;Rosbakh&quot;,&quot;given&quot;:&quot;Sergey&quot;,&quot;non-dropping-particle&quot;:&quot;&quot;,&quot;parse-names&quot;:false,&quot;suffix&quot;:&quot;&quot;},{&quot;dropping-particle&quot;:&quot;&quot;,&quot;family&quot;:&quot;Fernández-Pascual&quot;,&quot;given&quot;:&quot;Eduardo&quot;,&quot;non-dropping-particle&quot;:&quot;&quot;,&quot;parse-names&quot;:false,&quot;suffix&quot;:&quot;&quot;},{&quot;dropping-particle&quot;:&quot;&quot;,&quot;family&quot;:&quot;Mondoni&quot;,&quot;given&quot;:&quot;Andrea&quot;,&quot;non-dropping-particle&quot;:&quot;&quot;,&quot;parse-names&quot;:false,&quot;suffix&quot;:&quot;&quot;},{&quot;dropping-particle&quot;:&quot;&quot;,&quot;family&quot;:&quot;Onipchenko&quot;,&quot;given&quot;:&quot;Vladimir&quot;,&quot;non-dropping-particle&quot;:&quot;&quot;,&quot;parse-names&quot;:false,&quot;suffix&quot;:&quot;&quot;}],&quot;container-title&quot;:&quot;Alpine Botany&quot;,&quot;id&quot;:&quot;a6e861b2-bdf5-54a5-91ef-1b8c57a31206&quot;,&quot;issue&quot;:&quot;2&quot;,&quot;issued&quot;:{&quot;date-parts&quot;:[[&quot;2022&quot;]]},&quot;page&quot;:&quot;223-232&quot;,&quot;publisher&quot;:&quot;Springer International Publishing&quot;,&quot;title&quot;:&quot;Alpine plant communities differ in their seed germination requirements along a snowmelt gradient in the Caucasus&quot;,&quot;type&quot;:&quot;article-journal&quot;,&quot;volume&quot;:&quot;132&quot;,&quot;container-title-short&quot;:&quot;Alp Bot&quot;},&quot;uris&quot;:[&quot;http://www.mendeley.com/documents/?uuid=b9d3d740-74ac-4f2d-8b01-93f4ce9d2c97&quot;],&quot;isTemporary&quot;:false,&quot;legacyDesktopId&quot;:&quot;b9d3d740-74ac-4f2d-8b01-93f4ce9d2c97&quot;},{&quot;id&quot;:&quot;ae5e4af8-47f9-50f7-90d8-2fce591a61a6&quot;,&quot;itemData&quot;:{&quot;DOI&quot;:&quot;10.1111/1365-2745.14461&quot;,&quot;ISSN&quot;:&quot;13652745&quot;,&quot;abstract&quot;:&quot;For most terrestrial plants, regeneration depends on the ability of seeds to germinate in the most favourable climatic conditions. Understanding seed germination phenology is thus crucial for predicting plant responses to environmental changes. However, a substantial gap persists regarding how microclimatic conditions influence germination in seasonal ecosystems. Here, we investigate the germination phenology of alpine plants in snow-related microclimates as a tool for predicting the resilience of plant communities to climate change. We conducted a continuous seasonal experiment with fresh seeds to investigate germination phenology in 54 co-occurring species from temperate and Mediterranean alpine communities. Using long-term field microclimatic data series, we precisely mimicked two contrasting microclimatic regimes in growth chambers: (1) windy exposed edges with a snow-free period in winter and warmer temperatures in summer (‘fellfield’) and (2) sheltered areas with lengthy snow cover and cooler temperatures (‘snowbed’). We validated the laboratory results with field sowing experiments to provide a complete picture of germination phenology. The analysis of phenology traits demonstrated that both communities displayed similar responses to microclimatic variation. Small microclimatic differences of 2–3°C a week, accumulated across a whole year in the laboratory, resulted in a quantifiable germination phenology delay in snowbed regime, with an average of 60 and 45 days for temperate and Mediterranean alpine respectively. The results from climatic chambers under realistic microclimatic regimes were consistent with the germination phenology registered from field experiments. We also observed macroclimatic effects manifested as reduced dormancy and increased autumn germination in Mediterranean alpine species. Synthesis. This study combines novel laboratory and field experimentation to tackle the understudied topic of germination phenology in habitats with sharp microclimatic gradients. Specifically, our findings suggest a predictable phenological shift in the germination of alpine plants along microclimatic gradients. In warmer conditions with reduced snow cover, alpine species are expected to advance germination 52 days on average, with potential disrupting effects on cold-adapted species with strict germination requirements. This highlights the role of germination phenology to determine plant-environmental relationships in mid-latitude ecosystems, with s…&quot;,&quot;author&quot;:[{&quot;dropping-particle&quot;:&quot;&quot;,&quot;family&quot;:&quot;Espinosa del Alba&quot;,&quot;given&quot;:&quot;C.&quot;,&quot;non-dropping-particle&quot;:&quot;&quot;,&quot;parse-names&quot;:false,&quot;suffix&quot;:&quot;&quot;},{&quot;dropping-particle&quot;:&quot;&quot;,&quot;family&quot;:&quot;Fernández-Pascual&quot;,&quot;given&quot;:&quot;E.&quot;,&quot;non-dropping-particle&quot;:&quot;&quot;,&quot;parse-names&quot;:false,&quot;suffix&quot;:&quot;&quot;},{&quot;dropping-particle&quot;:&quot;&quot;,&quot;family&quot;:&quot;Jiménez-Alfaro&quot;,&quot;given&quot;:&quot;B.&quot;,&quot;non-dropping-particle&quot;:&quot;&quot;,&quot;parse-names&quot;:false,&quot;suffix&quot;:&quot;&quot;}],&quot;container-title&quot;:&quot;Journal of Ecology&quot;,&quot;id&quot;:&quot;ae5e4af8-47f9-50f7-90d8-2fce591a61a6&quot;,&quot;issue&quot;:&quot;November&quot;,&quot;issued&quot;:{&quot;date-parts&quot;:[[&quot;2024&quot;]]},&quot;page&quot;:&quot;1-14&quot;,&quot;title&quot;:&quot;Microclimatic variation regulates seed germination phenology in alpine plant communities&quot;,&quot;type&quot;:&quot;article-journal&quot;,&quot;container-title-short&quot;:&quot;&quot;},&quot;uris&quot;:[&quot;http://www.mendeley.com/documents/?uuid=ab494808-3750-46f7-b429-39c2731e2a14&quot;],&quot;isTemporary&quot;:false,&quot;legacyDesktopId&quot;:&quot;ab494808-3750-46f7-b429-39c2731e2a14&quot;},{&quot;id&quot;:&quot;20d8276a-ef16-5b7d-bf0b-c72fc564016b&quot;,&quot;itemData&quot;:{&quot;DOI&quot;:&quot;10.3389/fpls.2015.00731&quot;,&quot;ISSN&quot;:&quot;1664462X&quot;,&quot;abstract&quot;:&quot;1. Seed germination strategies vary dramatically among species but relatively little is known about how germination traits correlate with other elements of plant strategy systems. Understanding drivers of germination strategy is critical to our understanding of the evolutionary biology of plant reproduction. 2. We present a novel assessment of seed germination strategies focussing on Australian alpine species as a case study. We describe the distribution of germination strategies and ask whether these are correlated with, or form an independent axis to, other plant functional traits. Our approach to describing germination strategy mimicked realistic temperatures that seeds experience in situ following dispersal. Strategies were subsequently assigned using an objective clustering approach. We hypothesized that two main strategies would emerge, involving dormant or non-dormant seeds, and that while these strategies would be correlated with seed traits (e.g., mass or endospermy) they would be largely independent of vegetative traits when analysed in a phylogenetically structured manner. 3. Across all species, three germination strategies emerged. The majority of species postponed germination until after a period of cold, winter-like temperatures indicating physiological and/or morphological dormancy mechanisms. Other species exhibited immediate germination at temperatures representative of those at dispersal. Interestingly, seeds of an additional 13 species “staggered” germination over time. Germination strategies were generally conserved within families. Across a broad range of ecological traits only seed mass and endospermy showed any correlation with germination strategy when phylogenetic relatedness was accounted for; vegetative traits showed no significant correlations with germination strategy. The results indicate that germination traits correlate with other aspects of seed ecology but form an independent axis relative to vegetative traits.&quot;,&quot;author&quot;:[{&quot;dropping-particle&quot;:&quot;&quot;,&quot;family&quot;:&quot;Hoyle&quot;,&quot;given&quot;:&quot;Gemma L.&quot;,&quot;non-dropping-particle&quot;:&quot;&quot;,&quot;parse-names&quot;:false,&quot;suffix&quot;:&quot;&quot;},{&quot;dropping-particle&quot;:&quot;&quot;,&quot;family&quot;:&quot;Steadman&quot;,&quot;given&quot;:&quot;Kathryn J.&quot;,&quot;non-dropping-particle&quot;:&quot;&quot;,&quot;parse-names&quot;:false,&quot;suffix&quot;:&quot;&quot;},{&quot;dropping-particle&quot;:&quot;&quot;,&quot;family&quot;:&quot;Good&quot;,&quot;given&quot;:&quot;Roger B.&quot;,&quot;non-dropping-particle&quot;:&quot;&quot;,&quot;parse-names&quot;:false,&quot;suffix&quot;:&quot;&quot;},{&quot;dropping-particle&quot;:&quot;&quot;,&quot;family&quot;:&quot;McIntosh&quot;,&quot;given&quot;:&quot;Emma J.&quot;,&quot;non-dropping-particle&quot;:&quot;&quot;,&quot;parse-names&quot;:false,&quot;suffix&quot;:&quot;&quot;},{&quot;dropping-particle&quot;:&quot;&quot;,&quot;family&quot;:&quot;Galea&quot;,&quot;given&quot;:&quot;Lucy M.E.&quot;,&quot;non-dropping-particle&quot;:&quot;&quot;,&quot;parse-names&quot;:false,&quot;suffix&quot;:&quot;&quot;},{&quot;dropping-particle&quot;:&quot;&quot;,&quot;family&quot;:&quot;Nicotra&quot;,&quot;given&quot;:&quot;Adrienne B.&quot;,&quot;non-dropping-particle&quot;:&quot;&quot;,&quot;parse-names&quot;:false,&quot;suffix&quot;:&quot;&quot;}],&quot;container-title&quot;:&quot;Frontiers in Plant Science&quot;,&quot;id&quot;:&quot;20d8276a-ef16-5b7d-bf0b-c72fc564016b&quot;,&quot;issue&quot;:&quot;OCTOBER&quot;,&quot;issued&quot;:{&quot;date-parts&quot;:[[&quot;2015&quot;]]},&quot;page&quot;:&quot;1-13&quot;,&quot;title&quot;:&quot;Seed germination strategies: An evolutionary trajectory independent of vegetative functional traits&quot;,&quot;type&quot;:&quot;article-journal&quot;,&quot;volume&quot;:&quot;6&quot;,&quot;container-title-short&quot;:&quot;Front Plant Sci&quot;},&quot;uris&quot;:[&quot;http://www.mendeley.com/documents/?uuid=19475767-b1af-4ac0-b78e-efa79a39206b&quot;],&quot;isTemporary&quot;:false,&quot;legacyDesktopId&quot;:&quot;19475767-b1af-4ac0-b78e-efa79a39206b&quot;},{&quot;id&quot;:&quot;2ae82cba-fbcf-5b78-9f3a-933f4dc435dd&quot;,&quot;itemData&quot;:{&quot;DOI&quot;:&quot;10.1371/journal.pone.0133626&quot;,&quot;ISSN&quot;:&quot;19326203&quot;,&quot;PMID&quot;:&quot;26197387&quot;,&quot;abstract&quot;:&quo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quot;,&quot;author&quot;:[{&quot;dropping-particle&quot;:&quot;&quot;,&quot;family&quot;:&quot;Orsenigo&quot;,&quot;given&quot;:&quot;Simone&quot;,&quot;non-dropping-particle&quot;:&quot;&quot;,&quot;parse-names&quot;:false,&quot;suffix&quot;:&quot;&quot;},{&quot;dropping-particle&quot;:&quot;&quot;,&quot;family&quot;:&quot;Abeli&quot;,&quot;given&quot;:&quot;Thomas&quot;,&quot;non-dropping-particle&quot;:&quot;&quot;,&quot;parse-names&quot;:false,&quot;suffix&quot;:&quot;&quot;},{&quot;dropping-particle&quot;:&quot;&quot;,&quot;family&quot;:&quot;Rossi&quot;,&quot;given&quot;:&quot;Graziano&quot;,&quot;non-dropping-particle&quot;:&quot;&quot;,&quot;parse-names&quot;:false,&quot;suffix&quot;:&quot;&quot;},{&quot;dropping-particle&quot;:&quot;&quot;,&quot;family&quot;:&quot;Bonasoni&quot;,&quot;given&quot;:&quot;Paolo&quot;,&quot;non-dropping-particle&quot;:&quot;&quot;,&quot;parse-names&quot;:false,&quot;suffix&quot;:&quot;&quot;},{&quot;dropping-particle&quot;:&quot;&quot;,&quot;family&quot;:&quot;Pasquaretta&quot;,&quot;given&quot;:&quot;Cristian&quot;,&quot;non-dropping-particle&quot;:&quot;&quot;,&quot;parse-names&quot;:false,&quot;suffix&quot;:&quot;&quot;},{&quot;dropping-particle&quot;:&quot;&quot;,&quot;family&quot;:&quot;Gandini&quot;,&quot;given&quot;:&quot;Maurizia&quot;,&quot;non-dropping-particle&quot;:&quot;&quot;,&quot;parse-names&quot;:false,&quot;suffix&quot;:&quot;&quot;},{&quot;dropping-particle&quot;:&quot;&quot;,&quot;family&quot;:&quot;Mondoni&quot;,&quot;given&quot;:&quot;Andrea&quot;,&quot;non-dropping-particle&quot;:&quot;&quot;,&quot;parse-names&quot;:false,&quot;suffix&quot;:&quot;&quot;}],&quot;container-title&quot;:&quot;PLoS ONE&quot;,&quot;id&quot;:&quot;2ae82cba-fbcf-5b78-9f3a-933f4dc435dd&quot;,&quot;issue&quot;:&quot;7&quot;,&quot;issued&quot;:{&quot;date-parts&quot;:[[&quot;2015&quot;]]},&quot;page&quot;:&quot;1-17&quot;,&quot;title&quot;:&quot;Effects of autumn and spring heat waves on seed germination of high mountain plants&quot;,&quot;type&quot;:&quot;article-journal&quot;,&quot;volume&quot;:&quot;10&quot;,&quot;container-title-short&quot;:&quot;PLoS One&quot;},&quot;uris&quot;:[&quot;http://www.mendeley.com/documents/?uuid=cd1c162d-38bb-473c-a7c8-986058dcb77a&quot;],&quot;isTemporary&quot;:false,&quot;legacyDesktopId&quot;:&quot;cd1c162d-38bb-473c-a7c8-986058dcb77a&quot;}]},{&quot;citationID&quot;:&quot;MENDELEY_CITATION_de086d11-21f1-4b62-b0c0-b6652fb34de5&quot;,&quot;properties&quot;:{&quot;noteIndex&quot;:0},&quot;isEdited&quot;:false,&quot;manualOverride&quot;:{&quot;citeprocText&quot;:&quot;(Giménez-Benavides, Escudero and Pérez-García, 2005; Baskin and Baskin, 2014; Picciau &lt;i&gt;et al.&lt;/i&gt;, 2019)&quot;,&quot;isManuallyOverridden&quot;:false,&quot;manualOverrideText&quot;:&quot;&quot;},&quot;citationTag&quot;:&quot;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&quot;,&quot;citationItems&quot;:[{&quot;id&quot;:&quot;a749352e-c5e8-5715-a57b-ba22209d66de&quot;,&quot;itemData&quot;:{&quot;DOI&quot;:&quot;10.1016/B978-0-12-416677-6.00001-9&quot;,&quot;ISBN&quot;:&quot;978-0-12-416677-6&quot;,&quot;abstract&quot;:&quo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quot;,&quot;author&quot;:[{&quot;dropping-particle&quot;:&quot;&quot;,&quot;family&quot;:&quot;Baskin&quot;,&quot;given&quot;:&quot;Carol C.&quot;,&quot;non-dropping-particle&quot;:&quot;&quot;,&quot;parse-names&quot;:false,&quot;suffix&quot;:&quot;&quot;},{&quot;dropping-particle&quot;:&quot;&quot;,&quot;family&quot;:&quot;Baskin&quot;,&quot;given&quot;:&quot;Jerry M.&quot;,&quot;non-dropping-particle&quot;:&quot;&quot;,&quot;parse-names&quot;:false,&quot;suffix&quot;:&quot;&quot;}],&quot;container-title&quot;:&quot;Seeds&quot;,&quot;edition&quot;:&quot;2nd Editio&quot;,&quot;id&quot;:&quot;a749352e-c5e8-5715-a57b-ba22209d66de&quot;,&quot;issued&quot;:{&quot;date-parts&quot;:[[&quot;2014&quot;,&quot;1&quot;,&quot;1&quot;]]},&quot;publisher&quot;:&quot;Academic Press&quot;,&quot;publisher-place&quot;:&quot;San Diego, CA, USA&quot;,&quot;title&quot;:&quot;Seeds. Ecology, Biogeography and Evolution of Dormancy and Germination&quot;,&quot;type&quot;:&quot;book&quot;,&quot;container-title-short&quot;:&quot;&quot;},&quot;uris&quot;:[&quot;http://www.mendeley.com/documents/?uuid=a147d983-47ad-3113-ac22-f9e2c3bbcc32&quot;],&quot;isTemporary&quot;:false,&quot;legacyDesktopId&quot;:&quot;a147d983-47ad-3113-ac22-f9e2c3bbcc32&quot;},{&quot;id&quot;:&quot;8b7d28b0-668a-53eb-a504-b6a7892c484f&quot;,&quot;itemData&quot;:{&quot;DOI&quot;:&quot;10.1007/s11284-005-0059-4&quot;,&quot;ISSN&quot;:&quot;14401703&quot;,&quot;abstract&quot;:&quot;The germination response of 20 species from high altitude Mediterranean climates, most of them rare endemics, was studied. Our main goal was to model the germination response of a complete set of Iberian high mountain species. The effect of temperature and other parameters, such as spatial and temporal short gradients, on germination were also evaluated. Some seed features (mass and size) were also related to the germination response. Finally, we tested the effect of cold-wet stratification pretreatment when germination was low under natural conditions. Seeds were collected at four locations from 1,900 to 2,400 m a.s.l. in the Sierra de Guadarrama (Spanish Central Range) over two consecutive growing seasons (2001-2002) and submitted to different temperatures and a constant photoperiod of 16 h light/8 h darkness. Most plants readily germinate without treatment, reaching an optimum at relatively high temperatures in contrast to lowland Mediterranean species. Seeds seem to be physiologically prepared for rapid germination even though these plants usually face very intense summer droughts after ripening and dispersal. Germination was also highly variable among altitudes, populations and years, but results were inconsistent among species. Such flexibility could be interpreted as an efficient survival strategy for species growing under unpredictable environments, such as the Mediterranean climate. Finally cold-wet stratification increased germination capacity in five of nine dormant species, as widely reported for many arctic, boreal and alpine species. In conclusion, high mountain Mediterranean species do not differ from alpine species except that a relatively high number of species are ready to germinate without any treatment. © The Ecological Society of Japan 2005.&quot;,&quot;author&quot;:[{&quot;dropping-particle&quot;:&quot;&quot;,&quot;family&quot;:&quot;Giménez-Benavides&quot;,&quot;given&quot;:&quot;L.&quot;,&quot;non-dropping-particle&quot;:&quot;&quot;,&quot;parse-names&quot;:false,&quot;suffix&quot;:&quot;&quot;},{&quot;dropping-particle&quot;:&quot;&quot;,&quot;family&quot;:&quot;Escudero&quot;,&quot;given&quot;:&quot;A.&quot;,&quot;non-dropping-particle&quot;:&quot;&quot;,&quot;parse-names&quot;:false,&quot;suffix&quot;:&quot;&quot;},{&quot;dropping-particle&quot;:&quot;&quot;,&quot;family&quot;:&quot;Pérez-García&quot;,&quot;given&quot;:&quot;F.&quot;,&quot;non-dropping-particle&quot;:&quot;&quot;,&quot;parse-names&quot;:false,&quot;suffix&quot;:&quot;&quot;}],&quot;container-title&quot;:&quot;Ecological Research&quot;,&quot;id&quot;:&quot;8b7d28b0-668a-53eb-a504-b6a7892c484f&quot;,&quot;issue&quot;:&quot;4&quot;,&quot;issued&quot;:{&quot;date-parts&quot;:[[&quot;2005&quot;]]},&quot;page&quot;:&quot;433-444&quot;,&quot;title&quot;:&quot;Seed germination of high mountain Mediterranean species: Altitudinal, interpopulation and interannual variability&quot;,&quot;type&quot;:&quot;article-journal&quot;,&quot;volume&quot;:&quot;20&quot;,&quot;container-title-short&quot;:&quot;Ecol Res&quot;},&quot;uris&quot;:[&quot;http://www.mendeley.com/documents/?uuid=608625c9-b910-494a-9241-c62cd3b915b7&quot;],&quot;isTemporary&quot;:false,&quot;legacyDesktopId&quot;:&quot;608625c9-b910-494a-9241-c62cd3b915b7&quot;},{&quot;id&quot;:&quot;9b1c7803-ba61-544d-b73a-cc8c067b5212&quot;,&quot;itemData&quot;:{&quot;DOI&quot;:&quot;10.1017/S0960258518000399&quot;,&quot;ISSN&quot;:&quot;09602585&quot;,&quot;abstract&quot;:&quot;Each taxon is characterized by a temperature range over which seed germination is possible and this may vary in space and time in relation to climate and ecological conditions. We used thermal modelling to test the hypothesis that thermal thresholds for seed germination can predict germination timing of Mediterranean species along an altitudinal and environmental gradient. Seeds of 18 species were collected in Sardinia from sea level to 1810 m above sea level, and germination tests were carried out at a range of constant (5 to 25°C) and alternating (25/10°C) temperatures. Different dormancy-breaking treatments [gibberellic acid (GA3), cold (C) and warm (W) stratifications and dry after ripening (DAR)] were applied. The annual pattern of soil temperatures was recorded using 24 data-loggers buried close to the study species. The logged soil temperatures distinguished 'Mediterranean lowland' from 'Mediterranean mountain' species. Although germination was &gt;50% in untreated seeds of most species, GA3 had a positive effect in all species. C either inhibited or had a neutral effect on germination, W did not enhanced seed germination, while DAR had a positive effect only in species from coastal environments. The thermal time constant (S) for 50% germination ranged from 22 to 357°Cd (degree days) above base temperatures (Tb) of -9 to 9°C, depending on species and treatments. Mediterranean lowland species had lower Tb values compared with upland species. This study revealed significant differences in germination thresholds of Mediterranean lowland and mountain species in relation to Tb and S that probably have an impact on germination timing in the field and niche competitiveness.&quot;,&quot;author&quot;:[{&quot;dropping-particle&quot;:&quot;&quot;,&quot;family&quot;:&quot;Picciau&quot;,&quot;given&quot;:&quot;Rosangela&quot;,&quot;non-dropping-particle&quot;:&quot;&quot;,&quot;parse-names&quot;:false,&quot;suffix&quot;:&quot;&quot;},{&quot;dropping-particle&quot;:&quot;&quot;,&quot;family&quot;:&quot;Pritchard&quot;,&quot;given&quot;:&quot;Hugh W.&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Bacchetta&quot;,&quot;given&quot;:&quot;Gianluigi&quot;,&quot;non-dropping-particle&quot;:&quot;&quot;,&quot;parse-names&quot;:false,&quot;suffix&quot;:&quot;&quot;}],&quot;container-title&quot;:&quot;Seed Science Research&quot;,&quot;id&quot;:&quot;9b1c7803-ba61-544d-b73a-cc8c067b5212&quot;,&quot;issue&quot;:&quot;1&quot;,&quot;issued&quot;:{&quot;date-parts&quot;:[[&quot;2019&quot;]]},&quot;page&quot;:&quot;44-54&quot;,&quot;title&quot;:&quot;Thermal thresholds for seed germination in Mediterranean species are higher in mountain compared with lowland areas&quot;,&quot;type&quot;:&quot;article-journal&quot;,&quot;volume&quot;:&quot;29&quot;,&quot;container-title-short&quot;:&quot;Seed Sci Res&quot;},&quot;uris&quot;:[&quot;http://www.mendeley.com/documents/?uuid=117fb0cf-4814-4070-9701-0ca07ac19db2&quot;],&quot;isTemporary&quot;:false,&quot;legacyDesktopId&quot;:&quot;117fb0cf-4814-4070-9701-0ca07ac19db2&quot;}]},{&quot;citationID&quot;:&quot;MENDELEY_CITATION_49aa44da-9c21-4682-be9f-dccfd9a81b54&quot;,&quot;properties&quot;:{&quot;noteIndex&quot;:0},&quot;isEdited&quot;:false,&quot;manualOverride&quot;:{&quot;citeprocText&quot;:&quot;(Doussi and Thanos, 2002)&quot;,&quot;isManuallyOverridden&quot;:false,&quot;manualOverrideText&quot;:&quot;&quot;},&quot;citationTag&quot;:&quot;MENDELEY_CITATION_v3_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&quot;,&quot;citationItems&quot;:[{&quot;id&quot;:&quot;62105461-3dae-5013-b0d4-61b85db1f9d0&quot;,&quot;itemData&quot;:{&quot;DOI&quot;:&quot;10.1079/ssr2002111&quot;,&quot;ISSN&quot;:&quot;0960-2585&quot;,&quot;abstract&quot;:&quot; Ecophysiological aspects of seed germination were investigated in four Mediterranean geophytes of the genus Muscari ( Liliaceae ): M. comosum (tassel hyacinth), M. neglectum (common grape hyacinth), M. commutatum and M. weissii . Experiments were performed at constant temperatures in the dark and under temperature and light conditions simulating those prevailing in nature during November–January, i.e. well into the rainy season of the Mediterranean climate. In all species, no primary dormancy was revealed, and germination occurred in a rather narrow range of cool temperatures (optimum at 10 or 15°C) and at a remarkably slow rate; both germination characteristics seem to be associated with autumn/winter seed germination and seedling establishment. Such a postulated strategy is ecologically advantageous within an unpredictable rainfall regime, known to prevail during the start of the rainy period of the Mediterranean climate. This strategy may also explain the spread of germination of M. comosum seeds over two consecutive years, observed by Theophrastus. Far-red light, simulating light conditions under a dense canopy, resulted in only a slight delay of germination compared to dark controls. Diurnal white light, qualitatively simulating natural daylight, caused a significant decrease of the germination rate in all four species studied. Moreover, white light was found to suppress considerably final seed germination (photoinhibition) in M. weissii and M. neglectum ; in the latter species, prolonged imbibition under white light also led to the induction of secondary dormancy. &quot;,&quot;author&quot;:[{&quot;dropping-particle&quot;:&quot;&quot;,&quot;family&quot;:&quot;Doussi&quot;,&quot;given&quot;:&quot;Maria A.&quot;,&quot;non-dropping-particle&quot;:&quot;&quot;,&quot;parse-names&quot;:false,&quot;suffix&quot;:&quot;&quot;},{&quot;dropping-particle&quot;:&quot;&quot;,&quot;family&quot;:&quot;Thanos&quot;,&quot;given&quot;:&quot;Costas A.&quot;,&quot;non-dropping-particle&quot;:&quot;&quot;,&quot;parse-names&quot;:false,&quot;suffix&quot;:&quot;&quot;}],&quot;container-title&quot;:&quot;Seed Science Research&quot;,&quot;id&quot;:&quot;62105461-3dae-5013-b0d4-61b85db1f9d0&quot;,&quot;issue&quot;:&quot;3&quot;,&quot;issued&quot;:{&quot;date-parts&quot;:[[&quot;2002&quot;]]},&quot;page&quot;:&quot;193-201&quot;,&quot;title&quot;:&quot;Ecophysiology of seed germination in Mediterranean geophytes. 1. Muscari spp&quot;,&quot;type&quot;:&quot;article-journal&quot;,&quot;volume&quot;:&quot;12&quot;,&quot;container-title-short&quot;:&quot;Seed Sci Res&quot;},&quot;uris&quot;:[&quot;http://www.mendeley.com/documents/?uuid=e03344d2-94a7-4b00-b6d3-47bab15ff9be&quot;],&quot;isTemporary&quot;:false,&quot;legacyDesktopId&quot;:&quot;e03344d2-94a7-4b00-b6d3-47bab15ff9be&quot;}]},{&quot;citationID&quot;:&quot;MENDELEY_CITATION_ef022335-f2e5-4a0a-b1d4-1019bcddade3&quot;,&quot;properties&quot;:{&quot;noteIndex&quot;:0},&quot;isEdited&quot;:false,&quot;manualOverride&quot;:{&quot;citeprocText&quot;:&quot;(Giménez-Benavides, Escudero and Pérez-García, 2005; Fernández-Pascual &lt;i&gt;et al.&lt;/i&gt;, 2021)&quot;,&quot;isManuallyOverridden&quot;:true,&quot;manualOverrideText&quot;:&quot;(Giménez-Benavides, Escudero, and Pérez-García, 2005; Fernández-Pascual et al., 2021)&quot;},&quot;citationTag&quot;:&quot;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&quot;,&quot;citationItems&quot;:[{&quot;id&quot;:&quot;9ab53b5e-537b-5231-8ad9-2dde382e550b&quot;,&quot;itemData&quot;:{&quot;DOI&quot;:&quot;10.1111/nph.17086&quot;,&quot;ISSN&quot;:&quot;14698137&quot;,&quot;PMID&quot;:&quot;33205452&quot;,&quot;abstract&quot;:&quo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quot;,&quot;author&quot;:[{&quot;dropping-particle&quot;:&quot;&quot;,&quot;family&quot;:&quot;Fernández-Pascual&quot;,&quot;given&quot;:&quot;Eduardo&quot;,&quot;non-dropping-particle&quot;:&quot;&quot;,&quot;parse-names&quot;:false,&quot;suffix&quot;:&quot;&quot;},{&quot;dropping-particle&quot;:&quot;&quot;,&quot;family&quot;:&quot;Carta&quot;,&quot;given&quot;:&quot;Angelino&quot;,&quot;non-dropping-particle&quot;:&quot;&quot;,&quot;parse-names&quot;:false,&quot;suffix&quot;:&quot;&quot;},{&quot;dropping-particle&quot;:&quot;&quot;,&quot;family&quot;:&quot;Mondoni&quot;,&quot;given&quot;:&quot;Andrea&quot;,&quot;non-dropping-particle&quot;:&quot;&quot;,&quot;parse-names&quot;:false,&quot;suffix&quot;:&quot;&quot;},{&quot;dropping-particle&quot;:&quot;&quot;,&quot;family&quot;:&quot;Cavieres&quot;,&quot;given&quot;:&quot;Lohengrin A.&quot;,&quot;non-dropping-particle&quot;:&quot;&quot;,&quot;parse-names&quot;:false,&quot;suffix&quot;:&quot;&quot;},{&quot;dropping-particle&quot;:&quot;&quot;,&quot;family&quot;:&quot;Rosbakh&quot;,&quot;given&quot;:&quot;Sergey&quot;,&quot;non-dropping-particle&quot;:&quot;&quot;,&quot;parse-names&quot;:false,&quot;suffix&quot;:&quot;&quot;},{&quot;dropping-particle&quot;:&quot;&quot;,&quot;family&quot;:&quot;Venn&quot;,&quot;given&quot;:&quot;Susanna&quot;,&quot;non-dropping-particle&quot;:&quot;&quot;,&quot;parse-names&quot;:false,&quot;suffix&quot;:&quot;&quot;},{&quot;dropping-particle&quot;:&quot;&quot;,&quot;family&quot;:&quot;Satyanti&quot;,&quot;given&quot;:&quot;Annisa&quot;,&quot;non-dropping-particle&quot;:&quot;&quot;,&quot;parse-names&quot;:false,&quot;suffix&quot;:&quot;&quot;},{&quot;dropping-particle&quot;:&quot;&quot;,&quot;family&quot;:&quot;Guja&quot;,&quot;given&quot;:&quot;Lydia&quot;,&quot;non-dropping-particle&quot;:&quot;&quot;,&quot;parse-names&quot;:false,&quot;suffix&quot;:&quot;&quot;},{&quot;dropping-particle&quot;:&quot;&quot;,&quot;family&quot;:&quot;Briceño&quot;,&quot;given&quot;:&quot;Verónica F.&quot;,&quot;non-dropping-particle&quot;:&quot;&quot;,&quot;parse-names&quot;:false,&quot;suffix&quot;:&quot;&quot;},{&quot;dropping-particle&quot;:&quot;&quot;,&quot;family&quot;:&quot;Vandelook&quot;,&quot;given&quot;:&quot;Filip&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Saatkamp&quot;,&quot;given&quot;:&quot;Arne&quot;,&quot;non-dropping-particle&quot;:&quot;&quot;,&quot;parse-names&quot;:false,&quot;suffix&quot;:&quot;&quot;},{&quot;dropping-particle&quot;:&quot;&quot;,&quot;family&quot;:&quot;Bu&quot;,&quot;given&quot;:&quot;Haiyan&quot;,&quot;non-dropping-particle&quot;:&quot;&quot;,&quot;parse-names&quot;:false,&quot;suffix&quot;:&quot;&quot;},{&quot;dropping-particle&quot;:&quot;&quot;,&quot;family&quot;:&quot;Sommerville&quot;,&quot;given&quot;:&quot;Karen&quot;,&quot;non-dropping-particle&quot;:&quot;&quot;,&quot;parse-names&quot;:false,&quot;suffix&quot;:&quot;&quot;},{&quot;dropping-particle&quot;:&quot;&quot;,&quot;family&quot;:&quot;Poschlod&quot;,&quot;given&quot;:&quot;Peter&quot;,&quot;non-dropping-particle&quot;:&quot;&quot;,&quot;parse-names&quot;:false,&quot;suffix&quot;:&quot;&quot;},{&quot;dropping-particle&quot;:&quot;&quot;,&quot;family&quot;:&quot;Liu&quot;,&quot;given&quot;:&quot;Kun&quot;,&quot;non-dropping-particle&quot;:&quot;&quot;,&quot;parse-names&quot;:false,&quot;suffix&quot;:&quot;&quot;},{&quot;dropping-particle&quot;:&quot;&quot;,&quot;family&quot;:&quot;Nicotra&quot;,&quot;given&quot;:&quot;Adrienne&quot;,&quot;non-dropping-particle&quot;:&quot;&quot;,&quot;parse-names&quot;:false,&quot;suffix&quot;:&quot;&quot;},{&quot;dropping-particle&quot;:&quot;&quot;,&quot;family&quot;:&quot;Jiménez-Alfaro&quot;,&quot;given&quot;:&quot;Borja&quot;,&quot;non-dropping-particle&quot;:&quot;&quot;,&quot;parse-names&quot;:false,&quot;suffix&quot;:&quot;&quot;}],&quot;container-title&quot;:&quot;New Phytologist&quot;,&quot;id&quot;:&quot;9ab53b5e-537b-5231-8ad9-2dde382e550b&quot;,&quot;issue&quot;:&quot;6&quot;,&quot;issued&quot;:{&quot;date-parts&quot;:[[&quot;2021&quot;,&quot;3&quot;,&quot;1&quot;]]},&quot;page&quot;:&quot;3573-3586&quot;,&quot;publisher&quot;:&quot;Blackwell Publishing Ltd&quot;,&quot;title&quot;:&quot;The seed germination spectrum of alpine plants: a global meta-analysis&quot;,&quot;type&quot;:&quot;article-journal&quot;,&quot;volume&quot;:&quot;229&quot;,&quot;container-title-short&quot;:&quot;&quot;},&quot;uris&quot;:[&quot;http://www.mendeley.com/documents/?uuid=914481dd-0ebc-32fd-ba39-a39191c8a1a0&quot;],&quot;isTemporary&quot;:false,&quot;legacyDesktopId&quot;:&quot;914481dd-0ebc-32fd-ba39-a39191c8a1a0&quot;},{&quot;id&quot;:&quot;8b7d28b0-668a-53eb-a504-b6a7892c484f&quot;,&quot;itemData&quot;:{&quot;DOI&quot;:&quot;10.1007/s11284-005-0059-4&quot;,&quot;ISSN&quot;:&quot;14401703&quot;,&quot;abstract&quot;:&quot;The germination response of 20 species from high altitude Mediterranean climates, most of them rare endemics, was studied. Our main goal was to model the germination response of a complete set of Iberian high mountain species. The effect of temperature and other parameters, such as spatial and temporal short gradients, on germination were also evaluated. Some seed features (mass and size) were also related to the germination response. Finally, we tested the effect of cold-wet stratification pretreatment when germination was low under natural conditions. Seeds were collected at four locations from 1,900 to 2,400 m a.s.l. in the Sierra de Guadarrama (Spanish Central Range) over two consecutive growing seasons (2001-2002) and submitted to different temperatures and a constant photoperiod of 16 h light/8 h darkness. Most plants readily germinate without treatment, reaching an optimum at relatively high temperatures in contrast to lowland Mediterranean species. Seeds seem to be physiologically prepared for rapid germination even though these plants usually face very intense summer droughts after ripening and dispersal. Germination was also highly variable among altitudes, populations and years, but results were inconsistent among species. Such flexibility could be interpreted as an efficient survival strategy for species growing under unpredictable environments, such as the Mediterranean climate. Finally cold-wet stratification increased germination capacity in five of nine dormant species, as widely reported for many arctic, boreal and alpine species. In conclusion, high mountain Mediterranean species do not differ from alpine species except that a relatively high number of species are ready to germinate without any treatment. © The Ecological Society of Japan 2005.&quot;,&quot;author&quot;:[{&quot;dropping-particle&quot;:&quot;&quot;,&quot;family&quot;:&quot;Giménez-Benavides&quot;,&quot;given&quot;:&quot;L.&quot;,&quot;non-dropping-particle&quot;:&quot;&quot;,&quot;parse-names&quot;:false,&quot;suffix&quot;:&quot;&quot;},{&quot;dropping-particle&quot;:&quot;&quot;,&quot;family&quot;:&quot;Escudero&quot;,&quot;given&quot;:&quot;A.&quot;,&quot;non-dropping-particle&quot;:&quot;&quot;,&quot;parse-names&quot;:false,&quot;suffix&quot;:&quot;&quot;},{&quot;dropping-particle&quot;:&quot;&quot;,&quot;family&quot;:&quot;Pérez-García&quot;,&quot;given&quot;:&quot;F.&quot;,&quot;non-dropping-particle&quot;:&quot;&quot;,&quot;parse-names&quot;:false,&quot;suffix&quot;:&quot;&quot;}],&quot;container-title&quot;:&quot;Ecological Research&quot;,&quot;id&quot;:&quot;8b7d28b0-668a-53eb-a504-b6a7892c484f&quot;,&quot;issue&quot;:&quot;4&quot;,&quot;issued&quot;:{&quot;date-parts&quot;:[[&quot;2005&quot;]]},&quot;page&quot;:&quot;433-444&quot;,&quot;title&quot;:&quot;Seed germination of high mountain Mediterranean species: Altitudinal, interpopulation and interannual variability&quot;,&quot;type&quot;:&quot;article-journal&quot;,&quot;volume&quot;:&quot;20&quot;,&quot;container-title-short&quot;:&quot;Ecol Res&quot;},&quot;uris&quot;:[&quot;http://www.mendeley.com/documents/?uuid=608625c9-b910-494a-9241-c62cd3b915b7&quot;],&quot;isTemporary&quot;:false,&quot;legacyDesktopId&quot;:&quot;608625c9-b910-494a-9241-c62cd3b915b7&quot;}]},{&quot;citationID&quot;:&quot;MENDELEY_CITATION_dc7d9406-19e1-4a34-b922-6eae13ad6236&quot;,&quot;properties&quot;:{&quot;noteIndex&quot;:0},&quot;isEdited&quot;:false,&quot;manualOverride&quot;:{&quot;citeprocText&quot;:&quot;(Vázquez-Ramirez and Venn, 2021; Mondoni, Jiménez-Alfaro and Cavieres, 2022; Gya &lt;i&gt;et al.&lt;/i&gt;, 2023)&quot;,&quot;isManuallyOverridden&quot;:true,&quot;manualOverrideText&quot;:&quot;and Cavieres, 2022; Gya et al., 2023)&quot;},&quot;citationTag&quot;:&quot;MENDELEY_CITATION_v3_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&quot;,&quot;citationItems&quot;:[{&quot;id&quot;:&quot;b186caeb-f2c1-5c10-9f1c-96eba05093a3&quot;,&quot;itemData&quot;:{&quot;author&quot;:[{&quot;dropping-particle&quot;:&quot;&quot;,&quot;family&quot;:&quot;Mondoni&quot;,&quot;given&quot;:&quot;A.&quot;,&quot;non-dropping-particle&quot;:&quot;&quot;,&quot;parse-names&quot;:false,&quot;suffix&quot;:&quot;&quot;},{&quot;dropping-particle&quot;:&quot;&quot;,&quot;family&quot;:&quot;Jiménez-Alfaro&quot;,&quot;given&quot;:&quot;B.&quot;,&quot;non-dropping-particle&quot;:&quot;&quot;,&quot;parse-names&quot;:false,&quot;suffix&quot;:&quot;&quot;},{&quot;dropping-particle&quot;:&quot;&quot;,&quot;family&quot;:&quot;Cavieres&quot;,&quot;given&quot;:&quot;L. A.&quot;,&quot;non-dropping-particle&quot;:&quot;&quot;,&quot;parse-names&quot;:false,&quot;suffix&quot;:&quot;&quot;}],&quot;chapter-number&quot;:&quot;1&quot;,&quot;container-title&quot;:&quot;Plant Regeneration from Seeds&quot;,&quot;id&quot;:&quot;b186caeb-f2c1-5c10-9f1c-96eba05093a3&quot;,&quot;issued&quot;:{&quot;date-parts&quot;:[[&quot;2022&quot;]]},&quot;publisher&quot;:&quot;Academic Press&quot;,&quot;title&quot;:&quot;Effect of climate change on plant regeneration from seeds in the arctic and alpine biome&quot;,&quot;type&quot;:&quot;chapter&quot;,&quot;container-title-short&quot;:&quot;&quot;},&quot;uris&quot;:[&quot;http://www.mendeley.com/documents/?uuid=d4a436df-339b-4d60-9c56-885e7e55b38d&quot;],&quot;isTemporary&quot;:false,&quot;legacyDesktopId&quot;:&quot;d4a436df-339b-4d60-9c56-885e7e55b38d&quot;},{&quot;id&quot;:&quot;d5f6d5be-b87a-5fa2-b75d-db732b8e7358&quot;,&quot;itemData&quot;:{&quot;DOI&quot;:&quot;10.1002/ece3.9772&quot;,&quot;ISSN&quot;:&quot;20457758&quot;,&quot;abstract&quot;:&quot;Seed regeneration is a critical stage in the life histories of plants, affecting species' abilities to maintain local populations, evolve, and disperse to new sites. In this study, we test for local adaptations to drought in germination and seedling growth of two alpine forbs with contrasting habitat preferences: the alpine generalist Veronica alpina and the snowbed specialist Sibbaldia procumbens. We sampled seeds of each species from four populations spanning a precipitation gradient from 1200 to 3400 mm/year in western Norway. In a growth chamber experiment, we germinated seeds from each population at 10 different water potentials under controlled light and temperature conditions. Drought led to lower germination percentage in both species, and additionally, slower germination, and more investment in roots for V. alpina. These responses varied along the precipitation gradient. Seeds from the driest populations had higher germination percentage, shorter time to germination, and higher investments in the roots under drought conditions than the seeds from the wettest populations – suggesting local adaption to drought. The snowbed specialist, S. procumbens, had lower germination percentages under drought, but otherwise did not respond to drought in ways that indicate physiological or morphological adaptions to drought. S. procumbens germination also did not vary systematically with precipitation of the source site, but heavier-seeded populations germinated to higher rates and tolerated drought better. Our study is the first to test drought effects on seed regeneration in alpine plants populations from high-precipitation regions. We found evidence that germination and seedling traits may show adaptation to drought even in populations from wet habitats. Our results also indicate that alpine generalists might be more adapted to drought and show more local adaptations in drought responses than snowbed specialists.&quot;,&quot;author&quot;:[{&quot;dropping-particle&quot;:&quot;&quot;,&quot;family&quot;:&quot;Gya&quot;,&quot;given&quot;:&quot;Ragnhild&quot;,&quot;non-dropping-particle&quot;:&quot;&quot;,&quot;parse-names&quot;:false,&quot;suffix&quot;:&quot;&quot;},{&quot;dropping-particle&quot;:&quot;&quot;,&quot;family&quot;:&quot;Geange&quot;,&quot;given&quot;:&quot;Sonya Rita&quot;,&quot;non-dropping-particle&quot;:&quot;&quot;,&quot;parse-names&quot;:false,&quot;suffix&quot;:&quot;&quot;},{&quot;dropping-particle&quot;:&quot;&quot;,&quot;family&quot;:&quot;Lynn&quot;,&quot;given&quot;:&quot;Joshua Scott&quot;,&quot;non-dropping-particle&quot;:&quot;&quot;,&quot;parse-names&quot;:false,&quot;suffix&quot;:&quot;&quot;},{&quot;dropping-particle&quot;:&quot;&quot;,&quot;family&quot;:&quot;Töpper&quot;,&quot;given&quot;:&quot;Joachim Paul&quot;,&quot;non-dropping-particle&quot;:&quot;&quot;,&quot;parse-names&quot;:false,&quot;suffix&quot;:&quot;&quot;},{&quot;dropping-particle&quot;:&quot;&quot;,&quot;family&quot;:&quot;Wallevik&quot;,&quot;given&quot;:&quot;Øystein&quot;,&quot;non-dropping-particle&quot;:&quot;&quot;,&quot;parse-names&quot;:false,&quot;suffix&quot;:&quot;&quot;},{&quot;dropping-particle&quot;:&quot;&quot;,&quot;family&quot;:&quot;Zernichow&quot;,&quot;given&quot;:&quot;Camilla&quot;,&quot;non-dropping-particle&quot;:&quot;&quot;,&quot;parse-names&quot;:false,&quot;suffix&quot;:&quot;&quot;},{&quot;dropping-particle&quot;:&quot;&quot;,&quot;family&quot;:&quot;Vandvik&quot;,&quot;given&quot;:&quot;Vigdis&quot;,&quot;non-dropping-particle&quot;:&quot;&quot;,&quot;parse-names&quot;:false,&quot;suffix&quot;:&quot;&quot;}],&quot;container-title&quot;:&quot;Ecology and Evolution&quot;,&quot;id&quot;:&quot;d5f6d5be-b87a-5fa2-b75d-db732b8e7358&quot;,&quot;issue&quot;:&quot;2&quot;,&quot;issued&quot;:{&quot;date-parts&quot;:[[&quot;2023&quot;]]},&quot;page&quot;:&quot;1-19&quot;,&quot;title&quot;:&quot;A test of local adaptation to drought in germination and seedling traits in populations of two alpine forbs across a 2000 mm/year precipitation gradient&quot;,&quot;type&quot;:&quot;article-journal&quot;,&quot;volume&quot;:&quot;13&quot;,&quot;container-title-short&quot;:&quot;Ecol Evol&quot;},&quot;uris&quot;:[&quot;http://www.mendeley.com/documents/?uuid=ee45e5c5-e768-4fbb-afa7-eced65a6a7f8&quot;],&quot;isTemporary&quot;:false,&quot;legacyDesktopId&quot;:&quot;ee45e5c5-e768-4fbb-afa7-eced65a6a7f8&quot;},{&quot;id&quot;:&quot;ec246b3e-73aa-5673-9c55-4f1254754262&quot;,&quot;itemData&quot;:{&quot;DOI&quot;:&quot;10.3390/plants10040768&quot;,&quot;author&quot;:[{&quot;dropping-particle&quot;:&quot;&quot;,&quot;family&quot;:&quot;Vázquez-Ramirez&quot;,&quot;given&quot;:&quot;Jerónimo&quot;,&quot;non-dropping-particle&quot;:&quot;&quot;,&quot;parse-names&quot;:false,&quot;suffix&quot;:&quot;&quot;},{&quot;dropping-particle&quot;:&quot;&quot;,&quot;family&quot;:&quot;Venn&quot;,&quot;given&quot;:&quot;Susanna E.&quot;,&quot;non-dropping-particle&quot;:&quot;&quot;,&quot;parse-names&quot;:false,&quot;suffix&quot;:&quot;&quot;}],&quot;container-title&quot;:&quot;Plants&quot;,&quot;id&quot;:&quot;ec246b3e-73aa-5673-9c55-4f1254754262&quot;,&quot;issue&quot;:&quot;768&quot;,&quot;issued&quot;:{&quot;date-parts&quot;:[[&quot;2021&quot;]]},&quot;title&quot;:&quot;Seeds and Seedlings in a Changing World : A Systematic Review and Meta-Analysis from High altitude and High Latitude Ecosystems&quot;,&quot;type&quot;:&quot;article-journal&quot;,&quot;volume&quot;:&quot;10&quot;,&quot;container-title-short&quot;:&quot;&quot;},&quot;uris&quot;:[&quot;http://www.mendeley.com/documents/?uuid=4bc75f51-0cd2-415c-a4ba-77467e198ca1&quot;],&quot;isTemporary&quot;:false,&quot;legacyDesktopId&quot;:&quot;4bc75f51-0cd2-415c-a4ba-77467e198ca1&quot;}]},{&quot;citationID&quot;:&quot;MENDELEY_CITATION_b645ba69-f29e-4faa-a9c6-472469452c12&quot;,&quot;properties&quot;:{&quot;noteIndex&quot;:0},&quot;isEdited&quot;:false,&quot;manualOverride&quot;:{&quot;citeprocText&quot;:&quot;(Nogués Bravo &lt;i&gt;et al.&lt;/i&gt;, 2008)&quot;,&quot;isManuallyOverridden&quot;:true,&quot;manualOverrideText&quot;:&quot;(Sillmann et al., 2013)&quot;},&quot;citationTag&quot;:&quot;MENDELEY_CITATION_v3_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&quot;,&quot;citationItems&quot;:[{&quot;id&quot;:&quot;dbfa0faa-fdbf-54fa-bf2f-68bb1d85df0a&quot;,&quot;itemData&quot;:{&quot;ISBN&quot;:&quot;2013206534&quot;,&quot;abstract&quot;:&quot;Mediterranean mountain biomes are considered endan- gered due to climate change that affects directly or indirectly different key features (biodiversity, snow cover, glaciers, run-off processes, and water availability). Here, we provide an assessment of temperature, precipitation, and spring precipitation changes in Mediterranean moun- tains under different emission scenarios (Special Report on Emission Scenarios) and Atmosphere-Ocean-Cou- pled General Circulation Models for two periods: 2055 (2040-2069 period) and 2085 (2070-2099). Finally, the future climate trends projected for Mediterranean moun- tains are comparad with those trends projected for non- Mediterranean European mountain ranges. The range of projected warming varies between + 1.4ºC and 5.1 ºC for 2055 (+1.6ºC and +8.3ºC for 2085). Climate models also project a reduction of precipitation, mainly during spring (-17% under A 1fi and -4.8% under B1 for 2085). On the contrary, non-Mediterranean European mountains will not experience a reduction of annual and spring precipitation. lmplications of predicted climate change for both human and physical features are coupled in an integrated framework to gain a broad perspectiva on future trends and their consequences.&quot;,&quot;author&quot;:[{&quot;dropping-particle&quot;:&quot;&quot;,&quot;family&quot;:&quot;Nogués Bravo&quot;,&quot;given&quot;:&quot;David&quot;,&quot;non-dropping-particle&quot;:&quot;&quot;,&quot;parse-names&quot;:false,&quot;suffix&quot;:&quot;&quot;},{&quot;dropping-particle&quot;:&quot;&quot;,&quot;family&quot;:&quot;Araújo&quot;,&quot;given&quot;:&quot;Miguel B.&quot;,&quot;non-dropping-particle&quot;:&quot;&quot;,&quot;parse-names&quot;:false,&quot;suffix&quot;:&quot;&quot;},{&quot;dropping-particle&quot;:&quot;&quot;,&quot;family&quot;:&quot;Lasanta&quot;,&quot;given&quot;:&quot;Teodoro&quot;,&quot;non-dropping-particle&quot;:&quot;&quot;,&quot;parse-names&quot;:false,&quot;suffix&quot;:&quot;&quot;},{&quot;dropping-particle&quot;:&quot;&quot;,&quot;family&quot;:&quot;López Moreno&quot;,&quot;given&quot;:&quot;Juan Ignacio&quot;,&quot;non-dropping-particle&quot;:&quot;&quot;,&quot;parse-names&quot;:false,&quot;suffix&quot;:&quot;&quot;}],&quot;container-title&quot;:&quot;Ambio&quot;,&quot;id&quot;:&quot;dbfa0faa-fdbf-54fa-bf2f-68bb1d85df0a&quot;,&quot;issue&quot;:&quot;4&quot;,&quot;issued&quot;:{&quot;date-parts&quot;:[[&quot;2008&quot;]]},&quot;page&quot;:&quot;280-285&quot;,&quot;title&quot;:&quot;Climate change in Mediterranean Mountains during the 21st Century&quot;,&quot;type&quot;:&quot;article-journal&quot;,&quot;volume&quot;:&quot;37&quot;,&quot;container-title-short&quot;:&quot;Ambio&quot;},&quot;uris&quot;:[&quot;http://www.mendeley.com/documents/?uuid=e598941c-4289-4cf2-8887-0a2fa71adbf9&quot;],&quot;isTemporary&quot;:false,&quot;legacyDesktopId&quot;:&quot;e598941c-4289-4cf2-8887-0a2fa71adbf9&quot;}]},{&quot;citationID&quot;:&quot;MENDELEY_CITATION_9d391ee9-b9db-4e7a-9f66-004c2d409ee3&quot;,&quot;properties&quot;:{&quot;noteIndex&quot;:0},&quot;isEdited&quot;:false,&quot;manualOverride&quot;:{&quot;citeprocText&quot;:&quot;(Decker &lt;i&gt;et al.&lt;/i&gt;, 2003)&quot;,&quot;isManuallyOverridden&quot;:false,&quot;manualOverrideText&quot;:&quot;&quot;},&quot;citationTag&quot;:&quot;MENDELEY_CITATION_v3_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&quot;,&quot;citationItems&quot;:[{&quot;id&quot;:&quot;ac893e99-59b6-501f-ad21-518a8add70ea&quot;,&quot;itemData&quot;:{&quot;DOI&quot;:&quot;10.2136/sssaj2003.1629&quot;,&quot;ISSN&quot;:&quot;0361-5995&quot;,&quot;abstract&quot;:&quot;We measured deciduous forest soil temperatures under control (unmanipulated) and snow-free (where snow is manually removed) conditions for four winters (at threes soils depths) to determine effects of a snow cover reduction such as may occur as a result of clmated change on Vermont forest soils. The four winters we studid were characterized as \&quot;cold and snowy\&quot;, \&quot;warm with low snow\&quot;, \&quot;cold with low snow\&quot;, and \&quot; cool with low snow.\&quot; Snowpfree soils were colder than controls at 5- and 15- cem depth for all years, and at all depths in the two cold winters. soil termal variability generally decreased wit both increased snow cover and soil depth. The effect of snow cover on soil freeze-thaw events was highly dependent on both the depth of snow and the soil temperature. Snow kept the soils warm and reduced soil temperatue variability, but often this caused soil to remain near 0 C, resultiing in more freeze thoaw events under snow at one or more soil depths. During the \&quot;cold snowy\&quot; winter, soils under snow had daily averages consistently &gt; 0C, whereas snow-free soil temperatures commonly dropped below -3C. During the \&quot;warm\&quot; year, temperatures of soil under snow were often lower than those of snow-ree soils. The warmer winter resulted in less snow cover to insulate soil from freezing in the biologically active top 30 cm. The possible consequences of increased soil freezing include more root mortality and nutrient loss, which would potentially alter ecosystem dynamics, decrease productiviryt of some tree species, and increase sugar male (Acer saccharum Marshall) mortality in norther nardwood forests.&quot;,&quot;author&quot;:[{&quot;dropping-particle&quot;:&quot;&quot;,&quot;family&quot;:&quot;Decker&quot;,&quot;given&quot;:&quot;K.L.M.&quot;,&quot;non-dropping-particle&quot;:&quot;&quot;,&quot;parse-names&quot;:false,&quot;suffix&quot;:&quot;&quot;},{&quot;dropping-particle&quot;:&quot;&quot;,&quot;family&quot;:&quot;Wang&quot;,&quot;given&quot;:&quot;D.&quot;,&quot;non-dropping-particle&quot;:&quot;&quot;,&quot;parse-names&quot;:false,&quot;suffix&quot;:&quot;&quot;},{&quot;dropping-particle&quot;:&quot;&quot;,&quot;family&quot;:&quot;Waite&quot;,&quot;given&quot;:&quot;C.&quot;,&quot;non-dropping-particle&quot;:&quot;&quot;,&quot;parse-names&quot;:false,&quot;suffix&quot;:&quot;&quot;},{&quot;dropping-particle&quot;:&quot;&quot;,&quot;family&quot;:&quot;Scherbatskoy&quot;,&quot;given&quot;:&quot;T.&quot;,&quot;non-dropping-particle&quot;:&quot;&quot;,&quot;parse-names&quot;:false,&quot;suffix&quot;:&quot;&quot;}],&quot;container-title&quot;:&quot;Soil Science Society of America Journal&quot;,&quot;id&quot;:&quot;ac893e99-59b6-501f-ad21-518a8add70ea&quot;,&quot;issue&quot;:&quot;5&quot;,&quot;issued&quot;:{&quot;date-parts&quot;:[[&quot;2003&quot;]]},&quot;page&quot;:&quot;1629-1629&quot;,&quot;title&quot;:&quot;Snow Removal and Ambient Air Temperature Effects of Forest Soil Temperatures in Northern Vermont&quot;,&quot;type&quot;:&quot;article-journal&quot;,&quot;volume&quot;:&quot;67&quot;,&quot;container-title-short&quot;:&quot;&quot;},&quot;uris&quot;:[&quot;http://www.mendeley.com/documents/?uuid=d8b54596-fa61-4cb6-a839-0a9fd9657178&quot;],&quot;isTemporary&quot;:false,&quot;legacyDesktopId&quot;:&quot;d8b54596-fa61-4cb6-a839-0a9fd9657178&quot;}]},{&quot;citationID&quot;:&quot;MENDELEY_CITATION_f9569f6e-ee66-4afe-9f6a-211924089445&quot;,&quot;properties&quot;:{&quot;noteIndex&quot;:0},&quot;isEdited&quot;:false,&quot;manualOverride&quot;:{&quot;citeprocText&quot;:&quot;(Schwienbacher &lt;i&gt;et al.&lt;/i&gt;, 2011; Hoyle &lt;i&gt;et al.&lt;/i&gt;, 2015; Cavieres and Sierra-Almeida, 2018; Fernández-Pascual &lt;i&gt;et al.&lt;/i&gt;, 2021)&quot;,&quot;isManuallyOverridden&quot;:true,&quot;manualOverrideText&quot;:&quot;(Schwienbacher et al., 2011; Cavieres and Sierra-Almeida, 2018; Fernández-Pascual et al., 2021)&quot;},&quot;citationTag&quot;:&quot;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&quot;,&quot;citationItems&quot;:[{&quot;id&quot;:&quot;c456d3e1-8730-5d6a-b86e-ff9f91f1339b&quot;,&quot;itemData&quot;:{&quot;DOI&quot;:&quot;10.1016/j.flora.2011.05.001&quot;,&quot;ISSN&quot;:&quot;03672530&quot;,&quot;abstract&quot;:&quot;In alpine species the classification of the various mechanisms underlying seed dormancy has been rather questionable and controversial. Thus, we investigated 28 alpine species to evaluate the prevailing types of dormancy. Embryo type and water impermeability of seed coats gave an indication of the potential seed dormancy class. To ascertain the actual dormancy class and level, we performed germination experiments comparing the behavior of seeds without storage, after cold-dry storage, after cold-wet storage, and scarification. We also tested the light requirement for germination in some species. Germination behavior was characterized using the final germination percentage and the mean germination time. Considering the effects of the pretreatments, a refined classification of the prevailing dormancy types was constructed based on the results of our pretreatments. Only two out of the 28 species that we evaluated had predominantly non-dormant seeds. Physiological dormancy was prevalent in 20 species, with deep physiological dormancy being the most abundant, followed by non-deep and intermediate physiological dormancy. Seeds of four species with underdeveloped embryos were assigned to the morphophysiologial dormancy class. An impermeable seed coat was identified in two species, with no additional physiological germination block. We defined these species as having physical dormancy. Light promoted the germination of seeds without storage in all but one species with physiological dormancy. In species with physical dormancy, light responses were of minor importance. We discuss our new classification in the context of former germination studies and draw implications for the timing of germination in the field. © 2011 Elsevier GmbH.&quot;,&quot;author&quot;:[{&quot;dropping-particle&quot;:&quot;&quot;,&quot;family&quot;:&quot;Schwienbacher&quot;,&quot;given&quot;:&quot;Erich&quot;,&quot;non-dropping-particle&quot;:&quot;&quot;,&quot;parse-names&quot;:false,&quot;suffix&quot;:&quot;&quot;},{&quot;dropping-particle&quot;:&quot;&quot;,&quot;family&quot;:&quot;Navarro-Cano&quot;,&quot;given&quot;:&quot;Jose Antonio&quot;,&quot;non-dropping-particle&quot;:&quot;&quot;,&quot;parse-names&quot;:false,&quot;suffix&quot;:&quot;&quot;},{&quot;dropping-particle&quot;:&quot;&quot;,&quot;family&quot;:&quot;Neuner&quot;,&quot;given&quot;:&quot;Gilbert&quot;,&quot;non-dropping-particle&quot;:&quot;&quot;,&quot;parse-names&quot;:false,&quot;suffix&quot;:&quot;&quot;},{&quot;dropping-particle&quot;:&quot;&quot;,&quot;family&quot;:&quot;Erschbamer&quot;,&quot;given&quot;:&quot;Brigitta&quot;,&quot;non-dropping-particle&quot;:&quot;&quot;,&quot;parse-names&quot;:false,&quot;suffix&quot;:&quot;&quot;}],&quot;container-title&quot;:&quot;Flora: Morphology, Distribution, Functional Ecology of Plants&quot;,&quot;id&quot;:&quot;c456d3e1-8730-5d6a-b86e-ff9f91f1339b&quot;,&quot;issue&quot;:&quot;10&quot;,&quot;issued&quot;:{&quot;date-parts&quot;:[[&quot;2011&quot;]]},&quot;page&quot;:&quot;845-856&quot;,&quot;publisher&quot;:&quot;Elsevier GmbH.&quot;,&quot;title&quot;:&quot;Seed dormancy in alpine species&quot;,&quot;type&quot;:&quot;article-journal&quot;,&quot;volume&quot;:&quot;206&quot;,&quot;container-title-short&quot;:&quot;&quot;},&quot;uris&quot;:[&quot;http://www.mendeley.com/documents/?uuid=6db2071f-3a33-4563-a0b7-ba5cd0fa1777&quot;],&quot;isTemporary&quot;:false,&quot;legacyDesktopId&quot;:&quot;6db2071f-3a33-4563-a0b7-ba5cd0fa1777&quot;},{&quot;id&quot;:&quot;20d8276a-ef16-5b7d-bf0b-c72fc564016b&quot;,&quot;itemData&quot;:{&quot;DOI&quot;:&quot;10.3389/fpls.2015.00731&quot;,&quot;ISSN&quot;:&quot;1664462X&quot;,&quot;abstract&quot;:&quot;1. Seed germination strategies vary dramatically among species but relatively little is known about how germination traits correlate with other elements of plant strategy systems. Understanding drivers of germination strategy is critical to our understanding of the evolutionary biology of plant reproduction. 2. We present a novel assessment of seed germination strategies focussing on Australian alpine species as a case study. We describe the distribution of germination strategies and ask whether these are correlated with, or form an independent axis to, other plant functional traits. Our approach to describing germination strategy mimicked realistic temperatures that seeds experience in situ following dispersal. Strategies were subsequently assigned using an objective clustering approach. We hypothesized that two main strategies would emerge, involving dormant or non-dormant seeds, and that while these strategies would be correlated with seed traits (e.g., mass or endospermy) they would be largely independent of vegetative traits when analysed in a phylogenetically structured manner. 3. Across all species, three germination strategies emerged. The majority of species postponed germination until after a period of cold, winter-like temperatures indicating physiological and/or morphological dormancy mechanisms. Other species exhibited immediate germination at temperatures representative of those at dispersal. Interestingly, seeds of an additional 13 species “staggered” germination over time. Germination strategies were generally conserved within families. Across a broad range of ecological traits only seed mass and endospermy showed any correlation with germination strategy when phylogenetic relatedness was accounted for; vegetative traits showed no significant correlations with germination strategy. The results indicate that germination traits correlate with other aspects of seed ecology but form an independent axis relative to vegetative traits.&quot;,&quot;author&quot;:[{&quot;dropping-particle&quot;:&quot;&quot;,&quot;family&quot;:&quot;Hoyle&quot;,&quot;given&quot;:&quot;Gemma L.&quot;,&quot;non-dropping-particle&quot;:&quot;&quot;,&quot;parse-names&quot;:false,&quot;suffix&quot;:&quot;&quot;},{&quot;dropping-particle&quot;:&quot;&quot;,&quot;family&quot;:&quot;Steadman&quot;,&quot;given&quot;:&quot;Kathryn J.&quot;,&quot;non-dropping-particle&quot;:&quot;&quot;,&quot;parse-names&quot;:false,&quot;suffix&quot;:&quot;&quot;},{&quot;dropping-particle&quot;:&quot;&quot;,&quot;family&quot;:&quot;Good&quot;,&quot;given&quot;:&quot;Roger B.&quot;,&quot;non-dropping-particle&quot;:&quot;&quot;,&quot;parse-names&quot;:false,&quot;suffix&quot;:&quot;&quot;},{&quot;dropping-particle&quot;:&quot;&quot;,&quot;family&quot;:&quot;McIntosh&quot;,&quot;given&quot;:&quot;Emma J.&quot;,&quot;non-dropping-particle&quot;:&quot;&quot;,&quot;parse-names&quot;:false,&quot;suffix&quot;:&quot;&quot;},{&quot;dropping-particle&quot;:&quot;&quot;,&quot;family&quot;:&quot;Galea&quot;,&quot;given&quot;:&quot;Lucy M.E.&quot;,&quot;non-dropping-particle&quot;:&quot;&quot;,&quot;parse-names&quot;:false,&quot;suffix&quot;:&quot;&quot;},{&quot;dropping-particle&quot;:&quot;&quot;,&quot;family&quot;:&quot;Nicotra&quot;,&quot;given&quot;:&quot;Adrienne B.&quot;,&quot;non-dropping-particle&quot;:&quot;&quot;,&quot;parse-names&quot;:false,&quot;suffix&quot;:&quot;&quot;}],&quot;container-title&quot;:&quot;Frontiers in Plant Science&quot;,&quot;id&quot;:&quot;20d8276a-ef16-5b7d-bf0b-c72fc564016b&quot;,&quot;issue&quot;:&quot;OCTOBER&quot;,&quot;issued&quot;:{&quot;date-parts&quot;:[[&quot;2015&quot;]]},&quot;page&quot;:&quot;1-13&quot;,&quot;title&quot;:&quot;Seed germination strategies: An evolutionary trajectory independent of vegetative functional traits&quot;,&quot;type&quot;:&quot;article-journal&quot;,&quot;volume&quot;:&quot;6&quot;,&quot;container-title-short&quot;:&quot;Front Plant Sci&quot;},&quot;uris&quot;:[&quot;http://www.mendeley.com/documents/?uuid=19475767-b1af-4ac0-b78e-efa79a39206b&quot;],&quot;isTemporary&quot;:false,&quot;legacyDesktopId&quot;:&quot;19475767-b1af-4ac0-b78e-efa79a39206b&quot;},{&quot;id&quot;:&quot;9ab53b5e-537b-5231-8ad9-2dde382e550b&quot;,&quot;itemData&quot;:{&quot;DOI&quot;:&quot;10.1111/nph.17086&quot;,&quot;ISSN&quot;:&quot;14698137&quot;,&quot;PMID&quot;:&quot;33205452&quot;,&quot;abstract&quot;:&quo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quot;,&quot;author&quot;:[{&quot;dropping-particle&quot;:&quot;&quot;,&quot;family&quot;:&quot;Fernández-Pascual&quot;,&quot;given&quot;:&quot;Eduardo&quot;,&quot;non-dropping-particle&quot;:&quot;&quot;,&quot;parse-names&quot;:false,&quot;suffix&quot;:&quot;&quot;},{&quot;dropping-particle&quot;:&quot;&quot;,&quot;family&quot;:&quot;Carta&quot;,&quot;given&quot;:&quot;Angelino&quot;,&quot;non-dropping-particle&quot;:&quot;&quot;,&quot;parse-names&quot;:false,&quot;suffix&quot;:&quot;&quot;},{&quot;dropping-particle&quot;:&quot;&quot;,&quot;family&quot;:&quot;Mondoni&quot;,&quot;given&quot;:&quot;Andrea&quot;,&quot;non-dropping-particle&quot;:&quot;&quot;,&quot;parse-names&quot;:false,&quot;suffix&quot;:&quot;&quot;},{&quot;dropping-particle&quot;:&quot;&quot;,&quot;family&quot;:&quot;Cavieres&quot;,&quot;given&quot;:&quot;Lohengrin A.&quot;,&quot;non-dropping-particle&quot;:&quot;&quot;,&quot;parse-names&quot;:false,&quot;suffix&quot;:&quot;&quot;},{&quot;dropping-particle&quot;:&quot;&quot;,&quot;family&quot;:&quot;Rosbakh&quot;,&quot;given&quot;:&quot;Sergey&quot;,&quot;non-dropping-particle&quot;:&quot;&quot;,&quot;parse-names&quot;:false,&quot;suffix&quot;:&quot;&quot;},{&quot;dropping-particle&quot;:&quot;&quot;,&quot;family&quot;:&quot;Venn&quot;,&quot;given&quot;:&quot;Susanna&quot;,&quot;non-dropping-particle&quot;:&quot;&quot;,&quot;parse-names&quot;:false,&quot;suffix&quot;:&quot;&quot;},{&quot;dropping-particle&quot;:&quot;&quot;,&quot;family&quot;:&quot;Satyanti&quot;,&quot;given&quot;:&quot;Annisa&quot;,&quot;non-dropping-particle&quot;:&quot;&quot;,&quot;parse-names&quot;:false,&quot;suffix&quot;:&quot;&quot;},{&quot;dropping-particle&quot;:&quot;&quot;,&quot;family&quot;:&quot;Guja&quot;,&quot;given&quot;:&quot;Lydia&quot;,&quot;non-dropping-particle&quot;:&quot;&quot;,&quot;parse-names&quot;:false,&quot;suffix&quot;:&quot;&quot;},{&quot;dropping-particle&quot;:&quot;&quot;,&quot;family&quot;:&quot;Briceño&quot;,&quot;given&quot;:&quot;Verónica F.&quot;,&quot;non-dropping-particle&quot;:&quot;&quot;,&quot;parse-names&quot;:false,&quot;suffix&quot;:&quot;&quot;},{&quot;dropping-particle&quot;:&quot;&quot;,&quot;family&quot;:&quot;Vandelook&quot;,&quot;given&quot;:&quot;Filip&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Saatkamp&quot;,&quot;given&quot;:&quot;Arne&quot;,&quot;non-dropping-particle&quot;:&quot;&quot;,&quot;parse-names&quot;:false,&quot;suffix&quot;:&quot;&quot;},{&quot;dropping-particle&quot;:&quot;&quot;,&quot;family&quot;:&quot;Bu&quot;,&quot;given&quot;:&quot;Haiyan&quot;,&quot;non-dropping-particle&quot;:&quot;&quot;,&quot;parse-names&quot;:false,&quot;suffix&quot;:&quot;&quot;},{&quot;dropping-particle&quot;:&quot;&quot;,&quot;family&quot;:&quot;Sommerville&quot;,&quot;given&quot;:&quot;Karen&quot;,&quot;non-dropping-particle&quot;:&quot;&quot;,&quot;parse-names&quot;:false,&quot;suffix&quot;:&quot;&quot;},{&quot;dropping-particle&quot;:&quot;&quot;,&quot;family&quot;:&quot;Poschlod&quot;,&quot;given&quot;:&quot;Peter&quot;,&quot;non-dropping-particle&quot;:&quot;&quot;,&quot;parse-names&quot;:false,&quot;suffix&quot;:&quot;&quot;},{&quot;dropping-particle&quot;:&quot;&quot;,&quot;family&quot;:&quot;Liu&quot;,&quot;given&quot;:&quot;Kun&quot;,&quot;non-dropping-particle&quot;:&quot;&quot;,&quot;parse-names&quot;:false,&quot;suffix&quot;:&quot;&quot;},{&quot;dropping-particle&quot;:&quot;&quot;,&quot;family&quot;:&quot;Nicotra&quot;,&quot;given&quot;:&quot;Adrienne&quot;,&quot;non-dropping-particle&quot;:&quot;&quot;,&quot;parse-names&quot;:false,&quot;suffix&quot;:&quot;&quot;},{&quot;dropping-particle&quot;:&quot;&quot;,&quot;family&quot;:&quot;Jiménez-Alfaro&quot;,&quot;given&quot;:&quot;Borja&quot;,&quot;non-dropping-particle&quot;:&quot;&quot;,&quot;parse-names&quot;:false,&quot;suffix&quot;:&quot;&quot;}],&quot;container-title&quot;:&quot;New Phytologist&quot;,&quot;id&quot;:&quot;9ab53b5e-537b-5231-8ad9-2dde382e550b&quot;,&quot;issue&quot;:&quot;6&quot;,&quot;issued&quot;:{&quot;date-parts&quot;:[[&quot;2021&quot;,&quot;3&quot;,&quot;1&quot;]]},&quot;page&quot;:&quot;3573-3586&quot;,&quot;publisher&quot;:&quot;Blackwell Publishing Ltd&quot;,&quot;title&quot;:&quot;The seed germination spectrum of alpine plants: a global meta-analysis&quot;,&quot;type&quot;:&quot;article-journal&quot;,&quot;volume&quot;:&quot;229&quot;,&quot;container-title-short&quot;:&quot;&quot;},&quot;uris&quot;:[&quot;http://www.mendeley.com/documents/?uuid=914481dd-0ebc-32fd-ba39-a39191c8a1a0&quot;],&quot;isTemporary&quot;:false,&quot;legacyDesktopId&quot;:&quot;914481dd-0ebc-32fd-ba39-a39191c8a1a0&quot;},{&quot;id&quot;:&quot;19c6d389-f467-5826-a35f-a2612fd801ce&quot;,&quot;itemData&quot;:{&quot;DOI&quot;:&quot;10.1016/j.ppees.2017.09.005&quot;,&quot;ISSN&quot;:&quot;16180437&quot;,&quot;abstract&quot;:&quot;Snow cover duration, which depends on winter precipitation and temperature, is decreasing along several alpine areas around the world as a consequence of the global warming and further increases are expected in the future. Thus, alpine species that requires cold stratification to initiate seed germination may be threatened in the future. Here we report the results of an exploratory experimental survey to assess the importance of cold stratification for the seed germination in alpine plant species from the High-Andes of central Chile. In addition, we assessed how this requirement varies with elevation at the community level. Seeds of a total of fifty plant species were collected along an altitudinal range from 2200 to 3600 m a.s.l. Eighteen species corresponded to the Low-Andean vegetation belt, while thirteen and nineteen species corresponded to the Mid- and High-Andean vegetation belts, respectively. For each species, seeds that experienced cold-stratification at 4 °C for 3 months and control seeds (stored at room temperature and dry conditions for 3 months) were placed on moist paper in 4 Petri dishes containing 50 seeds each, and arranged in a growth chamber set at 20 °C/10 °C and a photoperiod of 14/10 h. While 36% of the studied species were able to germinate without cold-stratification, after this pre-treatment 74% of these species germinated, suggesting that in general cold-stratification promotes seed germination of these alpine plant species. This positive effect was particularly evident on the species from the lower elevations. At highest elevation both the number of species that showed seed germination and the percentage and velocity of seed germination were low. Nonetheless, non-germinated seeds remained viable, suggesting a deeper dormancy. Our results suggest that cold stratification could be an important requirement for successful seed germination in species from lower elevations, while species from higher elevations could require other factors than cold-stratification to break seed dormancy. Nonetheless, as we did not use temperatures as those experienced in the field, further studies are needed to gain insights into the importance of the duration of cold stratification and the underlying mechanisms involved in the seed germination in the field of high-Andean plant species.&quot;,&quot;author&quot;:[{&quot;dropping-particle&quot;:&quot;&quot;,&quot;family&quot;:&quot;Cavieres&quot;,&quot;given&quot;:&quot;Lohengrin A.&quot;,&quot;non-dropping-particle&quot;:&quot;&quot;,&quot;parse-names&quot;:false,&quot;suffix&quot;:&quot;&quot;},{&quot;dropping-particle&quot;:&quot;&quot;,&quot;family&quot;:&quot;Sierra-Almeida&quot;,&quot;given&quot;:&quot;Angela&quot;,&quot;non-dropping-particle&quot;:&quot;&quot;,&quot;parse-names&quot;:false,&quot;suffix&quot;:&quot;&quot;}],&quot;container-title&quot;:&quot;Perspectives in Plant Ecology, Evolution and Systematics&quot;,&quot;id&quot;:&quot;19c6d389-f467-5826-a35f-a2612fd801ce&quot;,&quot;issued&quot;:{&quot;date-parts&quot;:[[&quot;2018&quot;]]},&quot;page&quot;:&quot;125-131&quot;,&quot;publisher&quot;:&quot;Elsevier&quot;,&quot;title&quot;:&quot;Assessing the importance of cold-stratification for seed germination in alpine plant species of the High-Andes of central Chile&quot;,&quot;type&quot;:&quot;article-journal&quot;,&quot;volume&quot;:&quot;30&quot;,&quot;container-title-short&quot;:&quot;Perspect Plant Ecol Evol Syst&quot;},&quot;uris&quot;:[&quot;http://www.mendeley.com/documents/?uuid=f15af254-0a2d-46db-8e46-a583399ca529&quot;],&quot;isTemporary&quot;:false,&quot;legacyDesktopId&quot;:&quot;f15af254-0a2d-46db-8e46-a583399ca529&quot;}]},{&quot;citationID&quot;:&quot;MENDELEY_CITATION_10008d37-ccaa-4c4e-8022-c146fece7cca&quot;,&quot;properties&quot;:{&quot;noteIndex&quot;:0},&quot;isEdited&quot;:false,&quot;manualOverride&quot;:{&quot;citeprocText&quot;:&quot;(Briceño, Hoyle and Nicotra, 2015)&quot;,&quot;isManuallyOverridden&quot;:false,&quot;manualOverrideText&quot;:&quot;&quot;},&quot;citationTag&quot;:&quot;MENDELEY_CITATION_v3_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&quot;,&quot;citationItems&quot;:[{&quot;id&quot;:&quot;5e316872-ca30-5720-8739-c224e585effe&quot;,&quot;itemData&quot;:{&quot;DOI&quot;:&quot;10.1007/s00035-015-0155-1&quot;,&quot;ISSN&quot;:&quot;1664221X&quot;,&quot;abstract&quot;:&quot;Alpine areas are both regional water reservoirs and zones of high species endemism. Increasing temperatures and earlier snowmelt have already caused upward migration of species, changes in flowering phenology and increasing frost damage in plants. Thus, significant loss of diversity in alpine areas is imminent. Plant migration and distribution shifts occur mainly via seeds, which also provide the genetic diversity required for adaptation. The ability of plants to shift their distribution in response to climate change will depend on seed dispersal, germination and seedling success under new environmental conditions. Despite the critical importance of seeds and seedlings for species adaptation, migration and persistence, the majority of studies concerning climate change in alpine areas have mostly focused on the response of adult plants to warming. Temperature during seed development, as well as the temperature to which seeds are exposed post-dispersal, has been found to have strong effects on seed longevity, germination and seedling survival. Therefore, global change (particularly, warming) is expected to greatly impact regeneration of seeds in alpine areas. Despite evidence that climate change is advancing flowering phenology in several mountain ranges around the world, under natural and artificial warming, the cascade effects that early flowering can have on seeds and seedlings have been poorly studied. Indeed, while a literature search on Web of Science using the search terms “germination”, “alpine plants” and “climate change” revealed 50 studies, of which only 7 directly examined the effect of warming on germination and establishment of seeds of alpine plant species. Here, we discuss the findings of these studies. We identify critical questions regarding seeds and seedlings of alpine species that require urgent research and recommend experimental approaches. Answering these questions will assist in predicting the impacts of global warming and in conservation and management of plants in alpine areas.&quot;,&quot;author&quot;:[{&quot;dropping-particle&quot;:&quot;&quot;,&quot;family&quot;:&quot;Briceño&quot;,&quot;given&quot;:&quot;Verónica F.&quot;,&quot;non-dropping-particle&quot;:&quot;&quot;,&quot;parse-names&quot;:false,&quot;suffix&quot;:&quot;&quot;},{&quot;dropping-particle&quot;:&quot;&quot;,&quot;family&quot;:&quot;Hoyle&quot;,&quot;given&quot;:&quot;Gemma L.&quot;,&quot;non-dropping-particle&quot;:&quot;&quot;,&quot;parse-names&quot;:false,&quot;suffix&quot;:&quot;&quot;},{&quot;dropping-particle&quot;:&quot;&quot;,&quot;family&quot;:&quot;Nicotra&quot;,&quot;given&quot;:&quot;Adrienne B.&quot;,&quot;non-dropping-particle&quot;:&quot;&quot;,&quot;parse-names&quot;:false,&quot;suffix&quot;:&quot;&quot;}],&quot;container-title&quot;:&quot;Alpine Botany&quot;,&quot;id&quot;:&quot;5e316872-ca30-5720-8739-c224e585effe&quot;,&quot;issue&quot;:&quot;2&quot;,&quot;issued&quot;:{&quot;date-parts&quot;:[[&quot;2015&quot;]]},&quot;page&quot;:&quot;59-68&quot;,&quot;title&quot;:&quot;Seeds at risk: How will a changing alpine climate affect regeneration from seeds in alpine areas?&quot;,&quot;type&quot;:&quot;article-journal&quot;,&quot;volume&quot;:&quot;125&quot;,&quot;container-title-short&quot;:&quot;Alp Bot&quot;},&quot;uris&quot;:[&quot;http://www.mendeley.com/documents/?uuid=17f06837-ba89-4438-9525-3d1c813d581e&quot;],&quot;isTemporary&quot;:false,&quot;legacyDesktopId&quot;:&quot;17f06837-ba89-4438-9525-3d1c813d581e&quot;}]},{&quot;citationID&quot;:&quot;MENDELEY_CITATION_8a9492e1-9b1b-4fe5-9abc-1ff726e30365&quot;,&quot;properties&quot;:{&quot;noteIndex&quot;:0},&quot;isEdited&quot;:false,&quot;manualOverride&quot;:{&quot;citeprocText&quot;:&quot;(Shimono and Kudo, 2005; Milbau &lt;i&gt;et al.&lt;/i&gt;, 2009)&quot;,&quot;isManuallyOverridden&quot;:false,&quot;manualOverrideText&quot;:&quot;&quot;},&quot;citationTag&quot;:&quot;MENDELEY_CITATION_v3_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&quot;,&quot;citationItems&quot;:[{&quot;id&quot;:&quot;92130975-4120-5e69-93db-798dddea4ab3&quot;,&quot;itemData&quot;:{&quot;DOI&quot;:&quot;10.1007/s11284-004-0031-8&quot;,&quot;ISBN&quot;:&quot;1128400400318&quot;,&quot;ISSN&quot;:&quot;09123814&quot;,&quot;abstract&quot;:&quot;We examined the seed-germination responses of 27 alpine species with reference to habitat type (fellfield and snowbed), temperature (five regimes), and light requirement. About 70% of species showed &gt; 40% germination at warm temperatures without cold stratification. However, a moist-chilling treatment markedly improved the germination percentages in most species, especially under cool conditions. Thus, cold stratification effectively reduced the temperature requirement for germination. Patterns of germination response within species were not consistent between the fellfield and snowbed habitats for species inhabiting both habitats. For interspecific comparisons, there were no significant differences in germination responses to the temperature regimes and the cold stratification between the fellfield and snowbed species. Also, germination speed and the length of germinating period did not differ between fellfield and snowbed species. Most species (86%) showed a requirement for light for germination without cold stratification. Although the extent of the light requirement was reduced after cold stratification in some species, the light requirement of most small-seeded species remained. The combination of cold stratification and the light requirement is a major factor determining the seedling emergence and formation of seed banks in alpine plants. However, habitat-specific patterns of germination traits were less clear, suggesting similar germination traits in fellfield and snowbed plants, at least under controlled conditions in the laboratory. © The Ecological Society of Japan 2005.&quot;,&quot;author&quot;:[{&quot;dropping-particle&quot;:&quot;&quot;,&quot;family&quot;:&quot;Shimono&quot;,&quot;given&quot;:&quot;Yoshiko&quot;,&quot;non-dropping-particle&quot;:&quot;&quot;,&quot;parse-names&quot;:false,&quot;suffix&quot;:&quot;&quot;},{&quot;dropping-particle&quot;:&quot;&quot;,&quot;family&quot;:&quot;Kudo&quot;,&quot;given&quot;:&quot;Gaku&quot;,&quot;non-dropping-particle&quot;:&quot;&quot;,&quot;parse-names&quot;:false,&quot;suffix&quot;:&quot;&quot;}],&quot;container-title&quot;:&quot;Ecological Research&quot;,&quot;id&quot;:&quot;92130975-4120-5e69-93db-798dddea4ab3&quot;,&quot;issue&quot;:&quot;2&quot;,&quot;issued&quot;:{&quot;date-parts&quot;:[[&quot;2005&quot;]]},&quot;page&quot;:&quot;189-197&quot;,&quot;title&quot;:&quot;Comparisons of germination traits of alpine plants between fellfield and snowbed habitats&quot;,&quot;type&quot;:&quot;article-journal&quot;,&quot;volume&quot;:&quot;20&quot;,&quot;container-title-short&quot;:&quot;Ecol Res&quot;},&quot;uris&quot;:[&quot;http://www.mendeley.com/documents/?uuid=fc515880-8da3-4c43-9262-86c47bc57f95&quot;],&quot;isTemporary&quot;:false,&quot;legacyDesktopId&quot;:&quot;fc515880-8da3-4c43-9262-86c47bc57f95&quot;},{&quot;id&quot;:&quot;4c5fe769-b75f-5752-80e6-74024908f732&quot;,&quot;itemData&quot;:{&quot;DOI&quot;:&quot;10.1093/aob/mcp117&quot;,&quot;ISSN&quot;:&quot;03057364&quot;,&quot;PMID&quot;:&quot;19443459&quot;,&quot;abstract&quot;:&quot;Background and AimsIn a future warmer subarctic climate, the soil temperatures experienced by dispersed seeds are likely to increase during summer but may decrease during winter due to expected changes in snow depth, duration and quality. Because little is known about the dormancy-breaking and germination requirements of subarctic species, how warming may influence the timing and level of germination in these species was examined.MethodsUnder controlled conditions, how colder winter and warmer summer soil temperatures influenced germination was tested in 23 subarctic species. The cold stratification and warm incubation temperatures were derived from real soil temperature measurements in subarctic tundra and the temperatures were gradually changed over time to simulate different months of the year.Key ResultsModerate summer warming (+2·5 °C) substantially accelerated germination in all but four species but did not affect germination percentages. Optimum germination temperatures (20/10°C) further decreased germination time and increased germination percentages in three species. Colder winter soil temperatures delayed the germination in ten species and decreased the germination percentage in four species, whereas the opposite was found in Silene acaulis. In most species, the combined effect of a reduced snow cover and summer warming resulted in earlier germination and thus a longer first growing season, which improves the chance of seedling survival. In particular the recruitment of (dwarf) shrubs (Vaccinium myrtillus, V. vitis-idaea, Betula nana), trees (Alnus incana, Betula pubescens) and grasses (Calamagrostis lapponica, C. purpurea) is likely to benefit from a warmer subarctic climate.ConclusionsSeedling establishment is expected to improve in a future warmer subarctic climate, mainly by considerably earlier germination. The magnitudes of the responses are species-specific, which should be taken into account when modelling population growth and migration of subarctic species.&quot;,&quot;author&quot;:[{&quot;dropping-particle&quot;:&quot;&quot;,&quot;family&quot;:&quot;Milbau&quot;,&quot;given&quot;:&quot;Ann&quot;,&quot;non-dropping-particle&quot;:&quot;&quot;,&quot;parse-names&quot;:false,&quot;suffix&quot;:&quot;&quot;},{&quot;dropping-particle&quot;:&quot;&quot;,&quot;family&quot;:&quot;Graae&quot;,&quot;given&quot;:&quot;Bente Jessen&quot;,&quot;non-dropping-particle&quot;:&quot;&quot;,&quot;parse-names&quot;:false,&quot;suffix&quot;:&quot;&quot;},{&quot;dropping-particle&quot;:&quot;&quot;,&quot;family&quot;:&quot;Shevtsova&quot;,&quot;given&quot;:&quot;Anna&quot;,&quot;non-dropping-particle&quot;:&quot;&quot;,&quot;parse-names&quot;:false,&quot;suffix&quot;:&quot;&quot;},{&quot;dropping-particle&quot;:&quot;&quot;,&quot;family&quot;:&quot;Nijs&quot;,&quot;given&quot;:&quot;Ivan&quot;,&quot;non-dropping-particle&quot;:&quot;&quot;,&quot;parse-names&quot;:false,&quot;suffix&quot;:&quot;&quot;}],&quot;container-title&quot;:&quot;Annals of Botany&quot;,&quot;id&quot;:&quot;4c5fe769-b75f-5752-80e6-74024908f732&quot;,&quot;issue&quot;:&quot;2&quot;,&quot;issued&quot;:{&quot;date-parts&quot;:[[&quot;2009&quot;]]},&quot;page&quot;:&quot;287-296&quot;,&quot;title&quot;:&quot;Effects of a warmer climate on seed germination in the subarctic&quot;,&quot;type&quot;:&quot;article-journal&quot;,&quot;volume&quot;:&quot;104&quot;,&quot;container-title-short&quot;:&quot;Ann Bot&quot;},&quot;uris&quot;:[&quot;http://www.mendeley.com/documents/?uuid=ad0c4cb5-9639-4637-97c7-c47d1d26b794&quot;],&quot;isTemporary&quot;:false,&quot;legacyDesktopId&quot;:&quot;ad0c4cb5-9639-4637-97c7-c47d1d26b794&quot;}]},{&quot;citationID&quot;:&quot;MENDELEY_CITATION_3dc7b88c-5c5e-4396-bf8c-ddb5bbaee571&quot;,&quot;properties&quot;:{&quot;noteIndex&quot;:0},&quot;isEdited&quot;:false,&quot;manualOverride&quot;:{&quot;citeprocText&quot;:&quot;(Walck &lt;i&gt;et al.&lt;/i&gt;, 2011; Baskin and Baskin, 2014; Orsenigo &lt;i&gt;et al.&lt;/i&gt;, 2015; Vázquez-Ramirez and Venn, 2021; Gya &lt;i&gt;et al.&lt;/i&gt;, 2023)&quot;,&quot;isManuallyOverridden&quot;:true,&quot;manualOverrideText&quot;:&quot;(Walck et al., 2011; Baskin and Baskin, 2014; Orsenigo et al., 2015; Vázquez-Ramirez and Venn, 2021)&quot;},&quot;citationTag&quot;:&quot;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&quot;,&quot;citationItems&quot;:[{&quot;id&quot;:&quot;2ae82cba-fbcf-5b78-9f3a-933f4dc435dd&quot;,&quot;itemData&quot;:{&quot;DOI&quot;:&quot;10.1371/journal.pone.0133626&quot;,&quot;ISSN&quot;:&quot;19326203&quot;,&quot;PMID&quot;:&quot;26197387&quot;,&quot;abstract&quot;:&quo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quot;,&quot;author&quot;:[{&quot;dropping-particle&quot;:&quot;&quot;,&quot;family&quot;:&quot;Orsenigo&quot;,&quot;given&quot;:&quot;Simone&quot;,&quot;non-dropping-particle&quot;:&quot;&quot;,&quot;parse-names&quot;:false,&quot;suffix&quot;:&quot;&quot;},{&quot;dropping-particle&quot;:&quot;&quot;,&quot;family&quot;:&quot;Abeli&quot;,&quot;given&quot;:&quot;Thomas&quot;,&quot;non-dropping-particle&quot;:&quot;&quot;,&quot;parse-names&quot;:false,&quot;suffix&quot;:&quot;&quot;},{&quot;dropping-particle&quot;:&quot;&quot;,&quot;family&quot;:&quot;Rossi&quot;,&quot;given&quot;:&quot;Graziano&quot;,&quot;non-dropping-particle&quot;:&quot;&quot;,&quot;parse-names&quot;:false,&quot;suffix&quot;:&quot;&quot;},{&quot;dropping-particle&quot;:&quot;&quot;,&quot;family&quot;:&quot;Bonasoni&quot;,&quot;given&quot;:&quot;Paolo&quot;,&quot;non-dropping-particle&quot;:&quot;&quot;,&quot;parse-names&quot;:false,&quot;suffix&quot;:&quot;&quot;},{&quot;dropping-particle&quot;:&quot;&quot;,&quot;family&quot;:&quot;Pasquaretta&quot;,&quot;given&quot;:&quot;Cristian&quot;,&quot;non-dropping-particle&quot;:&quot;&quot;,&quot;parse-names&quot;:false,&quot;suffix&quot;:&quot;&quot;},{&quot;dropping-particle&quot;:&quot;&quot;,&quot;family&quot;:&quot;Gandini&quot;,&quot;given&quot;:&quot;Maurizia&quot;,&quot;non-dropping-particle&quot;:&quot;&quot;,&quot;parse-names&quot;:false,&quot;suffix&quot;:&quot;&quot;},{&quot;dropping-particle&quot;:&quot;&quot;,&quot;family&quot;:&quot;Mondoni&quot;,&quot;given&quot;:&quot;Andrea&quot;,&quot;non-dropping-particle&quot;:&quot;&quot;,&quot;parse-names&quot;:false,&quot;suffix&quot;:&quot;&quot;}],&quot;container-title&quot;:&quot;PLoS ONE&quot;,&quot;id&quot;:&quot;2ae82cba-fbcf-5b78-9f3a-933f4dc435dd&quot;,&quot;issue&quot;:&quot;7&quot;,&quot;issued&quot;:{&quot;date-parts&quot;:[[&quot;2015&quot;]]},&quot;page&quot;:&quot;1-17&quot;,&quot;title&quot;:&quot;Effects of autumn and spring heat waves on seed germination of high mountain plants&quot;,&quot;type&quot;:&quot;article-journal&quot;,&quot;volume&quot;:&quot;10&quot;,&quot;container-title-short&quot;:&quot;PLoS One&quot;},&quot;uris&quot;:[&quot;http://www.mendeley.com/documents/?uuid=cd1c162d-38bb-473c-a7c8-986058dcb77a&quot;],&quot;isTemporary&quot;:false,&quot;legacyDesktopId&quot;:&quot;cd1c162d-38bb-473c-a7c8-986058dcb77a&quot;},{&quot;id&quot;:&quot;a749352e-c5e8-5715-a57b-ba22209d66de&quot;,&quot;itemData&quot;:{&quot;DOI&quot;:&quot;10.1016/B978-0-12-416677-6.00001-9&quot;,&quot;ISBN&quot;:&quot;978-0-12-416677-6&quot;,&quot;abstract&quot;:&quo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quot;,&quot;author&quot;:[{&quot;dropping-particle&quot;:&quot;&quot;,&quot;family&quot;:&quot;Baskin&quot;,&quot;given&quot;:&quot;Carol C.&quot;,&quot;non-dropping-particle&quot;:&quot;&quot;,&quot;parse-names&quot;:false,&quot;suffix&quot;:&quot;&quot;},{&quot;dropping-particle&quot;:&quot;&quot;,&quot;family&quot;:&quot;Baskin&quot;,&quot;given&quot;:&quot;Jerry M.&quot;,&quot;non-dropping-particle&quot;:&quot;&quot;,&quot;parse-names&quot;:false,&quot;suffix&quot;:&quot;&quot;}],&quot;container-title&quot;:&quot;Seeds&quot;,&quot;edition&quot;:&quot;2nd Editio&quot;,&quot;id&quot;:&quot;a749352e-c5e8-5715-a57b-ba22209d66de&quot;,&quot;issued&quot;:{&quot;date-parts&quot;:[[&quot;2014&quot;,&quot;1&quot;,&quot;1&quot;]]},&quot;publisher&quot;:&quot;Academic Press&quot;,&quot;publisher-place&quot;:&quot;San Diego, CA, USA&quot;,&quot;title&quot;:&quot;Seeds. Ecology, Biogeography and Evolution of Dormancy and Germination&quot;,&quot;type&quot;:&quot;book&quot;,&quot;container-title-short&quot;:&quot;&quot;},&quot;uris&quot;:[&quot;http://www.mendeley.com/documents/?uuid=a147d983-47ad-3113-ac22-f9e2c3bbcc32&quot;],&quot;isTemporary&quot;:false,&quot;legacyDesktopId&quot;:&quot;a147d983-47ad-3113-ac22-f9e2c3bbcc32&quot;},{&quot;id&quot;:&quot;3296fc32-abf8-5a50-84f1-28fc3df396c0&quot;,&quot;itemData&quot;:{&quot;DOI&quot;:&quot;10.1111/j.1365-2486.2010.02368.x&quot;,&quot;ISSN&quot;:&quot;13541013&quot;,&quot;abstract&quot;:&quot;At the core of plant regeneration, temperature and water supply are critical drivers for seed dormancy (initiation, break) and germination. Hence, global climate change is altering these environmental cues and will preclude, delay, or enhance regeneration from seeds, as already documented in some cases. Along with compromised seedling emergence and vigour, shifts in germination phenology will influence population dynamics, and thus, species composition and diversity of communities. Altered seed maturation (including consequences for dispersal) and seed mass will have ramifications on life history traits of plants. Predicted changes in temperature and precipitation, and thus in soil moisture, will affect many components of seed persistence in soil, e.g. seed longevity, dormancy release and germination, and soil pathogen activity. More/less equitable climate will alter geographic distribution for species, but restricted migratory capacity in some will greatly limit their response. Seed traits for weedy species could evolve relatively quickly to keep pace with climate change enhancing their negative environmental and economic impact. Thus, increased research in understudied ecosystems, on key issues related to seed ecology, and on evolution of seed traits in nonweedy species is needed to more fully comprehend and plan for plant responses to global warming. © 2011 Blackwell Publishing Ltd.&quot;,&quot;author&quot;:[{&quot;dropping-particle&quot;:&quot;&quot;,&quot;family&quot;:&quot;Walck&quot;,&quot;given&quot;:&quot;Jeffrey L.&quot;,&quot;non-dropping-particle&quot;:&quot;&quot;,&quot;parse-names&quot;:false,&quot;suffix&quot;:&quot;&quot;},{&quot;dropping-particle&quot;:&quot;&quot;,&quot;family&quot;:&quot;Hidayati&quot;,&quot;given&quot;:&quot;Siti N.&quot;,&quot;non-dropping-particle&quot;:&quot;&quot;,&quot;parse-names&quot;:false,&quot;suffix&quot;:&quot;&quot;},{&quot;dropping-particle&quot;:&quot;&quot;,&quot;family&quot;:&quot;Dixon&quot;,&quot;given&quot;:&quot;Kingsley W.&quot;,&quot;non-dropping-particle&quot;:&quot;&quot;,&quot;parse-names&quot;:false,&quot;suffix&quot;:&quot;&quot;},{&quot;dropping-particle&quot;:&quot;&quot;,&quot;family&quot;:&quot;Thompson&quot;,&quot;given&quot;:&quot;Ken&quot;,&quot;non-dropping-particle&quot;:&quot;&quot;,&quot;parse-names&quot;:false,&quot;suffix&quot;:&quot;&quot;},{&quot;dropping-particle&quot;:&quot;&quot;,&quot;family&quot;:&quot;Poschlod&quot;,&quot;given&quot;:&quot;Peter&quot;,&quot;non-dropping-particle&quot;:&quot;&quot;,&quot;parse-names&quot;:false,&quot;suffix&quot;:&quot;&quot;}],&quot;container-title&quot;:&quot;Global Change Biology&quot;,&quot;id&quot;:&quot;3296fc32-abf8-5a50-84f1-28fc3df396c0&quot;,&quot;issue&quot;:&quot;6&quot;,&quot;issued&quot;:{&quot;date-parts&quot;:[[&quot;2011&quot;]]},&quot;page&quot;:&quot;2145-2161&quot;,&quot;title&quot;:&quot;Climate change and plant regeneration from seed&quot;,&quot;type&quot;:&quot;article-journal&quot;,&quot;volume&quot;:&quot;17&quot;,&quot;container-title-short&quot;:&quot;Glob Chang Biol&quot;},&quot;uris&quot;:[&quot;http://www.mendeley.com/documents/?uuid=8381775f-051d-40b2-aa7b-e969b88aa61e&quot;],&quot;isTemporary&quot;:false,&quot;legacyDesktopId&quot;:&quot;8381775f-051d-40b2-aa7b-e969b88aa61e&quot;},{&quot;id&quot;:&quot;d5f6d5be-b87a-5fa2-b75d-db732b8e7358&quot;,&quot;itemData&quot;:{&quot;DOI&quot;:&quot;10.1002/ece3.9772&quot;,&quot;ISSN&quot;:&quot;20457758&quot;,&quot;abstract&quot;:&quot;Seed regeneration is a critical stage in the life histories of plants, affecting species' abilities to maintain local populations, evolve, and disperse to new sites. In this study, we test for local adaptations to drought in germination and seedling growth of two alpine forbs with contrasting habitat preferences: the alpine generalist Veronica alpina and the snowbed specialist Sibbaldia procumbens. We sampled seeds of each species from four populations spanning a precipitation gradient from 1200 to 3400 mm/year in western Norway. In a growth chamber experiment, we germinated seeds from each population at 10 different water potentials under controlled light and temperature conditions. Drought led to lower germination percentage in both species, and additionally, slower germination, and more investment in roots for V. alpina. These responses varied along the precipitation gradient. Seeds from the driest populations had higher germination percentage, shorter time to germination, and higher investments in the roots under drought conditions than the seeds from the wettest populations – suggesting local adaption to drought. The snowbed specialist, S. procumbens, had lower germination percentages under drought, but otherwise did not respond to drought in ways that indicate physiological or morphological adaptions to drought. S. procumbens germination also did not vary systematically with precipitation of the source site, but heavier-seeded populations germinated to higher rates and tolerated drought better. Our study is the first to test drought effects on seed regeneration in alpine plants populations from high-precipitation regions. We found evidence that germination and seedling traits may show adaptation to drought even in populations from wet habitats. Our results also indicate that alpine generalists might be more adapted to drought and show more local adaptations in drought responses than snowbed specialists.&quot;,&quot;author&quot;:[{&quot;dropping-particle&quot;:&quot;&quot;,&quot;family&quot;:&quot;Gya&quot;,&quot;given&quot;:&quot;Ragnhild&quot;,&quot;non-dropping-particle&quot;:&quot;&quot;,&quot;parse-names&quot;:false,&quot;suffix&quot;:&quot;&quot;},{&quot;dropping-particle&quot;:&quot;&quot;,&quot;family&quot;:&quot;Geange&quot;,&quot;given&quot;:&quot;Sonya Rita&quot;,&quot;non-dropping-particle&quot;:&quot;&quot;,&quot;parse-names&quot;:false,&quot;suffix&quot;:&quot;&quot;},{&quot;dropping-particle&quot;:&quot;&quot;,&quot;family&quot;:&quot;Lynn&quot;,&quot;given&quot;:&quot;Joshua Scott&quot;,&quot;non-dropping-particle&quot;:&quot;&quot;,&quot;parse-names&quot;:false,&quot;suffix&quot;:&quot;&quot;},{&quot;dropping-particle&quot;:&quot;&quot;,&quot;family&quot;:&quot;Töpper&quot;,&quot;given&quot;:&quot;Joachim Paul&quot;,&quot;non-dropping-particle&quot;:&quot;&quot;,&quot;parse-names&quot;:false,&quot;suffix&quot;:&quot;&quot;},{&quot;dropping-particle&quot;:&quot;&quot;,&quot;family&quot;:&quot;Wallevik&quot;,&quot;given&quot;:&quot;Øystein&quot;,&quot;non-dropping-particle&quot;:&quot;&quot;,&quot;parse-names&quot;:false,&quot;suffix&quot;:&quot;&quot;},{&quot;dropping-particle&quot;:&quot;&quot;,&quot;family&quot;:&quot;Zernichow&quot;,&quot;given&quot;:&quot;Camilla&quot;,&quot;non-dropping-particle&quot;:&quot;&quot;,&quot;parse-names&quot;:false,&quot;suffix&quot;:&quot;&quot;},{&quot;dropping-particle&quot;:&quot;&quot;,&quot;family&quot;:&quot;Vandvik&quot;,&quot;given&quot;:&quot;Vigdis&quot;,&quot;non-dropping-particle&quot;:&quot;&quot;,&quot;parse-names&quot;:false,&quot;suffix&quot;:&quot;&quot;}],&quot;container-title&quot;:&quot;Ecology and Evolution&quot;,&quot;id&quot;:&quot;d5f6d5be-b87a-5fa2-b75d-db732b8e7358&quot;,&quot;issue&quot;:&quot;2&quot;,&quot;issued&quot;:{&quot;date-parts&quot;:[[&quot;2023&quot;]]},&quot;page&quot;:&quot;1-19&quot;,&quot;title&quot;:&quot;A test of local adaptation to drought in germination and seedling traits in populations of two alpine forbs across a 2000 mm/year precipitation gradient&quot;,&quot;type&quot;:&quot;article-journal&quot;,&quot;volume&quot;:&quot;13&quot;,&quot;container-title-short&quot;:&quot;Ecol Evol&quot;},&quot;uris&quot;:[&quot;http://www.mendeley.com/documents/?uuid=ee45e5c5-e768-4fbb-afa7-eced65a6a7f8&quot;],&quot;isTemporary&quot;:false,&quot;legacyDesktopId&quot;:&quot;ee45e5c5-e768-4fbb-afa7-eced65a6a7f8&quot;},{&quot;id&quot;:&quot;ec246b3e-73aa-5673-9c55-4f1254754262&quot;,&quot;itemData&quot;:{&quot;DOI&quot;:&quot;10.3390/plants10040768&quot;,&quot;author&quot;:[{&quot;dropping-particle&quot;:&quot;&quot;,&quot;family&quot;:&quot;Vázquez-Ramirez&quot;,&quot;given&quot;:&quot;Jerónimo&quot;,&quot;non-dropping-particle&quot;:&quot;&quot;,&quot;parse-names&quot;:false,&quot;suffix&quot;:&quot;&quot;},{&quot;dropping-particle&quot;:&quot;&quot;,&quot;family&quot;:&quot;Venn&quot;,&quot;given&quot;:&quot;Susanna E.&quot;,&quot;non-dropping-particle&quot;:&quot;&quot;,&quot;parse-names&quot;:false,&quot;suffix&quot;:&quot;&quot;}],&quot;container-title&quot;:&quot;Plants&quot;,&quot;id&quot;:&quot;ec246b3e-73aa-5673-9c55-4f1254754262&quot;,&quot;issue&quot;:&quot;768&quot;,&quot;issued&quot;:{&quot;date-parts&quot;:[[&quot;2021&quot;]]},&quot;title&quot;:&quot;Seeds and Seedlings in a Changing World : A Systematic Review and Meta-Analysis from High altitude and High Latitude Ecosystems&quot;,&quot;type&quot;:&quot;article-journal&quot;,&quot;volume&quot;:&quot;10&quot;,&quot;container-title-short&quot;:&quot;&quot;},&quot;uris&quot;:[&quot;http://www.mendeley.com/documents/?uuid=4bc75f51-0cd2-415c-a4ba-77467e198ca1&quot;],&quot;isTemporary&quot;:false,&quot;legacyDesktopId&quot;:&quot;4bc75f51-0cd2-415c-a4ba-77467e198ca1&quot;}]},{&quot;citationID&quot;:&quot;MENDELEY_CITATION_cfc27623-83d8-4dba-9a26-b1fb3cfeaa1e&quot;,&quot;properties&quot;:{&quot;noteIndex&quot;:0},&quot;isEdited&quot;:false,&quot;manualOverride&quot;:{&quot;citeprocText&quot;:&quot;(Fernández-Pascual, Jiménez-Alfaro and Díaz, 2013; Bernareggi &lt;i&gt;et al.&lt;/i&gt;, 2016; Vázquez-Ramirez and Venn, 2021)&quot;,&quot;isManuallyOverridden&quot;:true,&quot;manualOverrideText&quot;:&quot;(Vázquez-Ramirez and Venn, 2021)&quot;},&quot;citationTag&quot;:&quot;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&quot;,&quot;citationItems&quot;:[{&quot;id&quot;:&quot;6e47a795-9193-579c-ae2d-d3c26a1d3144&quot;,&quot;itemData&quot;:{&quot;DOI&quot;:&quot;10.1007/s11258-012-0165-7&quot;,&quot;ISSN&quot;:&quot;13850237&quot;,&quot;abstract&quot;:&quot;The seed germination niche partly determines adaptation, ecological breadth and geographic range in plant species. In temperate wetlands, environmental temperature is the chief regulator of germination timing, but the ecological significance of high and low temperatures during dormancy break and germination is still poorly understood. Our aim was to characterize the temperature dimension of the germination niche in mountain base-rich fens, determining (1) the effect of different temperatures on dormancy break and germination, and (2) whether different germination strategies may be identified at the species level. We conducted laboratory germination experiments with seeds of 15 species from these habitats, collected in 18 fen sites in the Cantabrian Mountains (Spain) for two consecutive years. In all the species, the seeds were totally or conditionally dormant at dispersal and stratification produced a significant increase of germination. In most cases, there was not an obligatory requirement for cold temperatures during dormancy break, since warm stratification promoted germination as well. Although the optimal germination thermoperiod was generally high (30/20 °C), most species could also germinate at lower temperatures after cold-stratification. We also identified a group of species associated to cold-water springs that germinated only at low temperatures. Our results demonstrate that dormancy break in mountain base-rich fens does not obligatorily depend on cold temperatures during overwintering. Furthermore, germination at cool temperatures may be more widespread in wetland habitats than previously thought. The existence of two distinctive germination strategies, 'warm' and 'cool', can potentially give rise to divergent species responses to climate change. © 2013 Springer Science+Business Media Dordrecht.&quot;,&quot;author&quot;:[{&quot;dropping-particle&quot;:&quot;&quot;,&quot;family&quot;:&quot;Fernández-Pascual&quot;,&quot;given&quot;:&quot;Eduardo&quot;,&quot;non-dropping-particle&quot;:&quot;&quot;,&quot;parse-names&quot;:false,&quot;suffix&quot;:&quot;&quot;},{&quot;dropping-particle&quot;:&quot;&quot;,&quot;family&quot;:&quot;Jiménez-Alfaro&quot;,&quot;given&quot;:&quot;Borja&quot;,&quot;non-dropping-particle&quot;:&quot;&quot;,&quot;parse-names&quot;:false,&quot;suffix&quot;:&quot;&quot;},{&quot;dropping-particle&quot;:&quot;&quot;,&quot;family&quot;:&quot;Díaz&quot;,&quot;given&quot;:&quot;Tomás Emilio&quot;,&quot;non-dropping-particle&quot;:&quot;&quot;,&quot;parse-names&quot;:false,&quot;suffix&quot;:&quot;&quot;}],&quot;container-title&quot;:&quot;Plant Ecology&quot;,&quot;id&quot;:&quot;6e47a795-9193-579c-ae2d-d3c26a1d3144&quot;,&quot;issue&quot;:&quot;4&quot;,&quot;issued&quot;:{&quot;date-parts&quot;:[[&quot;2013&quot;]]},&quot;page&quot;:&quot;489-499&quot;,&quot;title&quot;:&quot;The temperature dimension of the seed germination niche in fen wetlands&quot;,&quot;type&quot;:&quot;article-journal&quot;,&quot;volume&quot;:&quot;214&quot;,&quot;container-title-short&quot;:&quot;Plant Ecol&quot;},&quot;uris&quot;:[&quot;http://www.mendeley.com/documents/?uuid=82ad6409-ba4b-4710-b447-225925870c14&quot;],&quot;isTemporary&quot;:false,&quot;legacyDesktopId&quot;:&quot;82ad6409-ba4b-4710-b447-225925870c14&quot;},{&quot;id&quot;:&quot;44ffabf4-fc6a-5e96-bb8d-b4ea34c26411&quot;,&quot;itemData&quot;:{&quot;DOI&quot;:&quot;10.1093/aob/mcw125&quot;,&quot;ISSN&quot;:&quot;10958290&quot;,&quot;PMID&quot;:&quot;27390354&quot;,&quot;abstract&quot;:&quot;Background and Aims Climate warming has major impacts on seed germination of several alpine species, hence on their regeneration capacity. Most studies have investigated the effects of warming after seed dispersal, and little is known about the effects a warmer parental environment may have on germination and dormancy of the seed progeny. Nevertheless, temperatures during seed development and maturation could alter the state of dormancy, affecting the timing of emergence and seedling survival. Here, the interplay between pre-And post-dispersal temperatures driving seed dormancy release and germination requirements of alpine plants were investigated. Methods Three plant species inhabiting alpine snowbeds were exposed to an artificial warming treatment (i.e. 1.5 K) and to natural conditions in the field. Seeds produced were exposed to six different periods of cold stratification (0, 2, 4, 8, 12 and 20 weeks at 0 °C), followed by four incubation temperatures (5, 10, 15 and 20C) for germination testing. Key Results A warmer parental environment produced either no or a significant increase in germination, depending on the duration of cold stratification, incubation temperatures and their interaction. In contrast, the speed of germination was less sensitive to changes in the parental environment. Moreover, the effects of warming appeared to be linked to the level of (physiological) seed dormancy, with deeper dormant species showing major changes in response to incubation temperatures and less dormant species in response to cold stratification periods. Conclusions Plants developed under warmer climates will produce seeds with changed germination responses to temperature and/or cold stratification, but the extent of these changes across species could be driven by seed dormancy traits. Transgenerational plastic adjustments of seed germination and dormancy shown here may result from increased seed viability, reduced primary and secondary dormancy state, or both, and may play a crucial role in future plant adaptation to climate change.&quot;,&quot;author&quot;:[{&quot;dropping-particle&quot;:&quot;&quot;,&quot;family&quot;:&quot;Bernareggi&quot;,&quot;given&quot;:&quot;Giulietta&quot;,&quot;non-dropping-particle&quot;:&quot;&quot;,&quot;parse-names&quot;:false,&quot;suffix&quot;:&quot;&quot;},{&quot;dropping-particle&quot;:&quot;&quot;,&quot;family&quot;:&quot;Carbognani&quot;,&quot;given&quot;:&quot;Michele&quot;,&quot;non-dropping-particle&quot;:&quot;&quot;,&quot;parse-names&quot;:false,&quot;suffix&quot;:&quot;&quot;},{&quot;dropping-particle&quot;:&quot;&quot;,&quot;family&quot;:&quot;Mondoni&quot;,&quot;given&quot;:&quot;Andrea&quot;,&quot;non-dropping-particle&quot;:&quot;&quot;,&quot;parse-names&quot;:false,&quot;suffix&quot;:&quot;&quot;},{&quot;dropping-particle&quot;:&quot;&quot;,&quot;family&quot;:&quot;Petraglia&quot;,&quot;given&quot;:&quot;Alessandro&quot;,&quot;non-dropping-particle&quot;:&quot;&quot;,&quot;parse-names&quot;:false,&quot;suffix&quot;:&quot;&quot;}],&quot;container-title&quot;:&quot;Annals of Botany&quot;,&quot;id&quot;:&quot;44ffabf4-fc6a-5e96-bb8d-b4ea34c26411&quot;,&quot;issue&quot;:&quot;3&quot;,&quot;issued&quot;:{&quot;date-parts&quot;:[[&quot;2016&quot;]]},&quot;page&quot;:&quot;529-539&quot;,&quot;title&quot;:&quot;Seed dormancy and germination changes of snowbed species under climate warming: The role of pre-And post-dispersal temperatures&quot;,&quot;type&quot;:&quot;article-journal&quot;,&quot;volume&quot;:&quot;118&quot;,&quot;container-title-short&quot;:&quot;Ann Bot&quot;},&quot;uris&quot;:[&quot;http://www.mendeley.com/documents/?uuid=cff6856a-a2b9-4ff7-936f-d4baa0270c55&quot;],&quot;isTemporary&quot;:false,&quot;legacyDesktopId&quot;:&quot;cff6856a-a2b9-4ff7-936f-d4baa0270c55&quot;},{&quot;id&quot;:&quot;ec246b3e-73aa-5673-9c55-4f1254754262&quot;,&quot;itemData&quot;:{&quot;DOI&quot;:&quot;10.3390/plants10040768&quot;,&quot;author&quot;:[{&quot;dropping-particle&quot;:&quot;&quot;,&quot;family&quot;:&quot;Vázquez-Ramirez&quot;,&quot;given&quot;:&quot;Jerónimo&quot;,&quot;non-dropping-particle&quot;:&quot;&quot;,&quot;parse-names&quot;:false,&quot;suffix&quot;:&quot;&quot;},{&quot;dropping-particle&quot;:&quot;&quot;,&quot;family&quot;:&quot;Venn&quot;,&quot;given&quot;:&quot;Susanna E.&quot;,&quot;non-dropping-particle&quot;:&quot;&quot;,&quot;parse-names&quot;:false,&quot;suffix&quot;:&quot;&quot;}],&quot;container-title&quot;:&quot;Plants&quot;,&quot;id&quot;:&quot;ec246b3e-73aa-5673-9c55-4f1254754262&quot;,&quot;issue&quot;:&quot;768&quot;,&quot;issued&quot;:{&quot;date-parts&quot;:[[&quot;2021&quot;]]},&quot;title&quot;:&quot;Seeds and Seedlings in a Changing World : A Systematic Review and Meta-Analysis from High altitude and High Latitude Ecosystems&quot;,&quot;type&quot;:&quot;article-journal&quot;,&quot;volume&quot;:&quot;10&quot;,&quot;container-title-short&quot;:&quot;&quot;},&quot;uris&quot;:[&quot;http://www.mendeley.com/documents/?uuid=4bc75f51-0cd2-415c-a4ba-77467e198ca1&quot;],&quot;isTemporary&quot;:false,&quot;legacyDesktopId&quot;:&quot;4bc75f51-0cd2-415c-a4ba-77467e198ca1&quot;}]},{&quot;citationID&quot;:&quot;MENDELEY_CITATION_168f5ba0-9d9d-46e1-97e3-c5c1a95d6eb6&quot;,&quot;properties&quot;:{&quot;noteIndex&quot;:0},&quot;isEdited&quot;:false,&quot;manualOverride&quot;:{&quot;citeprocText&quot;:&quot;(Mondoni, Jiménez-Alfaro and Cavieres, 2022)&quot;,&quot;isManuallyOverridden&quot;:false,&quot;manualOverrideText&quot;:&quot;&quot;},&quot;citationTag&quot;:&quot;MENDELEY_CITATION_v3_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&quot;,&quot;citationItems&quot;:[{&quot;id&quot;:&quot;b186caeb-f2c1-5c10-9f1c-96eba05093a3&quot;,&quot;itemData&quot;:{&quot;author&quot;:[{&quot;dropping-particle&quot;:&quot;&quot;,&quot;family&quot;:&quot;Mondoni&quot;,&quot;given&quot;:&quot;A.&quot;,&quot;non-dropping-particle&quot;:&quot;&quot;,&quot;parse-names&quot;:false,&quot;suffix&quot;:&quot;&quot;},{&quot;dropping-particle&quot;:&quot;&quot;,&quot;family&quot;:&quot;Jiménez-Alfaro&quot;,&quot;given&quot;:&quot;B.&quot;,&quot;non-dropping-particle&quot;:&quot;&quot;,&quot;parse-names&quot;:false,&quot;suffix&quot;:&quot;&quot;},{&quot;dropping-particle&quot;:&quot;&quot;,&quot;family&quot;:&quot;Cavieres&quot;,&quot;given&quot;:&quot;L. A.&quot;,&quot;non-dropping-particle&quot;:&quot;&quot;,&quot;parse-names&quot;:false,&quot;suffix&quot;:&quot;&quot;}],&quot;chapter-number&quot;:&quot;1&quot;,&quot;container-title&quot;:&quot;Plant Regeneration from Seeds&quot;,&quot;id&quot;:&quot;b186caeb-f2c1-5c10-9f1c-96eba05093a3&quot;,&quot;issued&quot;:{&quot;date-parts&quot;:[[&quot;2022&quot;]]},&quot;publisher&quot;:&quot;Academic Press&quot;,&quot;title&quot;:&quot;Effect of climate change on plant regeneration from seeds in the arctic and alpine biome&quot;,&quot;type&quot;:&quot;chapter&quot;,&quot;container-title-short&quot;:&quot;&quot;},&quot;uris&quot;:[&quot;http://www.mendeley.com/documents/?uuid=d4a436df-339b-4d60-9c56-885e7e55b38d&quot;],&quot;isTemporary&quot;:false,&quot;legacyDesktopId&quot;:&quot;d4a436df-339b-4d60-9c56-885e7e55b38d&quot;}]},{&quot;citationID&quot;:&quot;MENDELEY_CITATION_71d61007-e783-4f8d-bf4d-cd02805844e4&quot;,&quot;properties&quot;:{&quot;noteIndex&quot;:0},&quot;isEdited&quot;:false,&quot;manualOverride&quot;:{&quot;citeprocText&quot;:&quot;(Fernández-Pascual &lt;i&gt;et al.&lt;/i&gt;, 2017)&quot;,&quot;isManuallyOverridden&quot;:false,&quot;manualOverrideText&quot;:&quot;&quot;},&quot;citationTag&quot;:&quot;MENDELEY_CITATION_v3_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&quot;,&quot;citationItems&quot;:[{&quot;id&quot;:&quot;7f373610-4ba1-563f-b022-429dfd0de837&quot;,&quot;itemData&quot;:{&quot;DOI&quot;:&quot;10.1111/plb.12472&quot;,&quot;ISSN&quot;:&quot;14388677&quot;,&quot;PMID&quot;:&quot;27203239&quot;,&quot;abstract&quot;:&quot;Seed germination traits in alpine grasslands are poorly understood, despite the sensitivity of these communities to climate change. We hypothesise that germination traits predict species occurrence along the alpine–subalpine elevation gradient. Phylogenetic comparative analyses were performed using fresh seeds of 22 species from alpine and subalpine grasslands (1600–2400 m) of the Cantabrian Mountains, Spain (43° N, 5° W). Laboratory experiments were conducted to characterise germinability, optimum germination temperature and effect of cold and warm stratification on dormancy breaking. Variability in these traits was reduced by phylogenetic principal component analysis (phyl.PCA). Phylogenetic generalised least squares regression (PGLS) was used to fit a model in which species average elevation was predicted from their position on the PCA axes. Most subalpine species germinated in snow-like conditions, whereas most alpine species needed accumulation of warm temperatures. Phylogenetic signal was low. PCA1 ordered species according to overall germinability, whilst PCA2 ordered them according to preference for warm or cold germination. PCA2 significantly predicted species occurrence in the alpine–subalpine gradient, as higher elevation species tended to have warmer germination preferences. Our results show that germination traits in high-mountain grasslands are closely linked to the alpine–subalpine gradient. Alpine species, especially those from stripped and wind-edge communities, prefer warmer germination niches, suggesting that summer emergence prevents frost damage during seedling establishment. In contrast, alpine snowfield and subalpine grassland plants have cold germination niches, indicating that winter emergence may occur under snow to avoid drought stress.&quot;,&quot;author&quot;:[{&quot;dropping-particle&quot;:&quot;&quot;,&quot;family&quot;:&quot;Fernández-Pascual&quot;,&quot;given&quot;:&quot;E.&quot;,&quot;non-dropping-particle&quot;:&quot;&quot;,&quot;parse-names&quot;:false,&quot;suffix&quot;:&quot;&quot;},{&quot;dropping-particle&quot;:&quot;&quot;,&quot;family&quot;:&quot;Jiménez-Alfaro&quot;,&quot;given&quot;:&quot;B.&quot;,&quot;non-dropping-particle&quot;:&quot;&quot;,&quot;parse-names&quot;:false,&quot;suffix&quot;:&quot;&quot;},{&quot;dropping-particle&quot;:&quot;&quot;,&quot;family&quot;:&quot;Bueno&quot;,&quot;given&quot;:&quot;A&quot;,&quot;non-dropping-particle&quot;:&quot;&quot;,&quot;parse-names&quot;:false,&quot;suffix&quot;:&quot;&quot;},{&quot;dropping-particle&quot;:&quot;&quot;,&quot;family&quot;:&quot;Bueno&quot;,&quot;given&quot;:&quot;&quot;,&quot;non-dropping-particle&quot;:&quot;&quot;,&quot;parse-names&quot;:false,&quot;suffix&quot;:&quot;&quot;}],&quot;container-title&quot;:&quot;Plant Biology&quot;,&quot;id&quot;:&quot;7f373610-4ba1-563f-b022-429dfd0de837&quot;,&quot;issue&quot;:&quot;1&quot;,&quot;issued&quot;:{&quot;date-parts&quot;:[[&quot;2017&quot;,&quot;1&quot;,&quot;1&quot;]]},&quot;page&quot;:&quot;32-40&quot;,&quot;publisher&quot;:&quot;Blackwell Publishing Ltd&quot;,&quot;title&quot;:&quot;Comparative seed germination traits in alpine and subalpine grasslands: higher elevations are associated with warmer germination temperatures&quot;,&quot;type&quot;:&quot;article-journal&quot;,&quot;volume&quot;:&quot;19&quot;,&quot;container-title-short&quot;:&quot;Plant Biol&quot;},&quot;uris&quot;:[&quot;http://www.mendeley.com/documents/?uuid=7d22f688-eef6-4746-bdd9-89e19617f563&quot;],&quot;isTemporary&quot;:false,&quot;legacyDesktopId&quot;:&quot;7d22f688-eef6-4746-bdd9-89e19617f563&quot;}]},{&quot;citationID&quot;:&quot;MENDELEY_CITATION_36f6989a-7701-44d6-828c-7e2124153166&quot;,&quot;properties&quot;:{&quot;noteIndex&quot;:0},&quot;isEdited&quot;:false,&quot;manualOverride&quot;:{&quot;citeprocText&quot;:&quot;(Joffre and Rambal, 2001)&quot;,&quot;isManuallyOverridden&quot;:false,&quot;manualOverrideText&quot;:&quot;&quot;},&quot;citationTag&quot;:&quot;MENDELEY_CITATION_v3_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&quot;,&quot;citationItems&quot;:[{&quot;id&quot;:&quot;a3c4c9c9-b457-5f6d-a709-12c74f4b6cb8&quot;,&quot;itemData&quot;:{&quot;DOI&quot;:&quot;10.1038/npg.els.0003196&quot;,&quot;abstract&quot;:&quot;Mediterranean regions are defined by their unique climate, which is\\ncharacterized by a hot drought period in summer and cool wet period\\nin winter. They partly cover the Mediterranean Basin, California,\\nsouthwestern and southern Australia, central Chile and southern Africa.\\nMediterranean-type ecosystems present strong similarities concerning\\nvegetation types and functioning, as well as land-use patterns and\\ngeneral appearance of the landscape.&quot;,&quot;author&quot;:[{&quot;dropping-particle&quot;:&quot;&quot;,&quot;family&quot;:&quot;Joffre&quot;,&quot;given&quot;:&quot;Richard&quot;,&quot;non-dropping-particle&quot;:&quot;&quot;,&quot;parse-names&quot;:false,&quot;suffix&quot;:&quot;&quot;},{&quot;dropping-particle&quot;:&quot;&quot;,&quot;family&quot;:&quot;Rambal&quot;,&quot;given&quot;:&quot;Serge&quot;,&quot;non-dropping-particle&quot;:&quot;&quot;,&quot;parse-names&quot;:false,&quot;suffix&quot;:&quot;&quot;}],&quot;container-title&quot;:&quot;Encyclopedia of Life Sciences&quot;,&quot;id&quot;:&quot;a3c4c9c9-b457-5f6d-a709-12c74f4b6cb8&quot;,&quot;issued&quot;:{&quot;date-parts&quot;:[[&quot;2001&quot;]]},&quot;title&quot;:&quot;Mediterranean Ecosystems&quot;,&quot;type&quot;:&quot;article-journal&quot;,&quot;container-title-short&quot;:&quot;&quot;},&quot;uris&quot;:[&quot;http://www.mendeley.com/documents/?uuid=430890e7-bf25-458e-87af-30453542169e&quot;],&quot;isTemporary&quot;:false,&quot;legacyDesktopId&quot;:&quot;430890e7-bf25-458e-87af-30453542169e&quot;}]},{&quot;citationID&quot;:&quot;MENDELEY_CITATION_254a8015-7b80-4f0f-a8a9-bc83d56183c7&quot;,&quot;properties&quot;:{&quot;noteIndex&quot;:0},&quot;isEdited&quot;:false,&quot;manualOverride&quot;:{&quot;citeprocText&quot;:&quot;(Giménez-Benavides, Escudero and Iriondo, 2007; Giménez-Benavides &lt;i&gt;et al.&lt;/i&gt;, 2018)&quot;,&quot;isManuallyOverridden&quot;:true,&quot;manualOverrideText&quot;:&quot;(Giménez-Benavides et al., 2018)&quot;},&quot;citationTag&quot;:&quot;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&quot;,&quot;citationItems&quot;:[{&quot;id&quot;:&quot;c9788f8f-d1ec-5a15-aa40-ae1f4034547f&quot;,&quot;itemData&quot;:{&quot;DOI&quot;:&quot;10.1093/aob/mcm007&quot;,&quot;ISSN&quot;:&quot;03057364&quot;,&quot;PMID&quot;:&quot;17307775&quot;,&quot;abstract&quot;:&quot;• Background and Aims: Germination and seedling establishment, which are critical stages in the regeneration process of plant populations, may be subjected to natural selection and adaptive evolution. The aims of this work were to assess the main limitations on offspring performance of Silene ciliata, a high mountain Mediterranean plant, and to test whether local adaptation at small spatial scales has a significant effect on the success of establishment. • Methods: Reciprocal sowing experiments were carried out among three populations of the species to test for evidence of local adaptation on seedling emergence, survival and size. Studied populations were located at the southernmost margin of the species' range, along the local elevation gradient that leads to a drought stress gradient. • Key Results: Drought stress in summer was the main cause of seedling mortality even though germination mainly occurred immediately after snowmelt to make the best use of soil moisture. The results support the hypothesis that species perform better at the centre of their altitudinal range than at the boundaries. Evidence was also found of local adaptation in seedling survival and growth along the whole gradient. • Conclusions: The local adaptation acting on seedling emergence and survival favours the persistence of remnant populations on the altitudinal and latitudinal margins of mountain species. In a global warming context, such processes may help to counteract the contraction of this species' ranges and the consequent loss of habitat area. © The Author 2007. Published by Oxford University Press on behalf of the Annals of Botany Company. All rights reserved.&quot;,&quot;author&quot;:[{&quot;dropping-particle&quot;:&quot;&quot;,&quot;family&quot;:&quot;Giménez-Benavides&quot;,&quot;given&quot;:&quot;Luis&quot;,&quot;non-dropping-particle&quot;:&quot;&quot;,&quot;parse-names&quot;:false,&quot;suffix&quot;:&quot;&quot;},{&quot;dropping-particle&quot;:&quot;&quot;,&quot;family&quot;:&quot;Escudero&quot;,&quot;given&quot;:&quot;Adrián&quot;,&quot;non-dropping-particle&quot;:&quot;&quot;,&quot;parse-names&quot;:false,&quot;suffix&quot;:&quot;&quot;},{&quot;dropping-particle&quot;:&quot;&quot;,&quot;family&quot;:&quot;Iriondo&quot;,&quot;given&quot;:&quot;José M.&quot;,&quot;non-dropping-particle&quot;:&quot;&quot;,&quot;parse-names&quot;:false,&quot;suffix&quot;:&quot;&quot;}],&quot;container-title&quot;:&quot;Annals of Botany&quot;,&quot;id&quot;:&quot;c9788f8f-d1ec-5a15-aa40-ae1f4034547f&quot;,&quot;issue&quot;:&quot;4&quot;,&quot;issued&quot;:{&quot;date-parts&quot;:[[&quot;2007&quot;]]},&quot;page&quot;:&quot;723-734&quot;,&quot;title&quot;:&quot;Local adaptation enhances seedling recruitment along an altitudinal gradient in a high mountain mediterranean plant&quot;,&quot;type&quot;:&quot;article-journal&quot;,&quot;volume&quot;:&quot;99&quot;,&quot;container-title-short&quot;:&quot;Ann Bot&quot;},&quot;uris&quot;:[&quot;http://www.mendeley.com/documents/?uuid=1ed49b14-b4ad-422c-b845-ad86c5e1891a&quot;],&quot;isTemporary&quot;:false,&quot;legacyDesktopId&quot;:&quot;1ed49b14-b4ad-422c-b845-ad86c5e1891a&quot;},{&quot;id&quot;:&quot;839d1c76-db62-5c3b-98c0-0c516761c9bb&quot;,&quot;itemData&quot;:{&quot;DOI&quot;:&quot;10.1111/plb.12643&quot;,&quot;ISSN&quot;:&quot;14388677&quot;,&quot;PMID&quot;:&quot;28985449&quot;,&quot;abstract&quot;:&quot;Mediterranean mountains are extraordinarily diverse and hold a high proportion of endemic plants, but they are particularly vulnerable to climate change, and most species distribution models project drastic changes in community composition. Retrospective studies and long-term monitoring also highlight that Mediterranean high-mountain plants are suffering severe range contractions. The aim of this work is to review the current knowledge of climate change impacts on the process of plant regeneration by seed in Mediterranean high-mountain plants, by combining available information from observational and experimental studies. We also discuss some processes that may provide resilience against changing environmental conditions and suggest some research priorities for the future. With some exceptions, there is still little evidence of the direct effects of climate change on pollination and reproductive success of Mediterranean high-mountain plants, and most works are observational and/or centred only in the post-dispersal stages (germination and establishment). The great majority of studies agree that the characteristic summer drought and the extreme heatwaves, which are projected to be more intense in the future, are the most limiting factors for the regeneration process. However, there is an urgent need for studies combining elevational gradient approaches with experimental manipulations of temperature and drought to confirm the magnitude and variability of species′ responses. There is also limited knowledge about the ability of Mediterranean high-mountain plants to cope with climate change through phenotypic plasticity and local adaptation processes. This could be achieved by performing common garden and reciprocal translocation experiments with species differing in life history traits.&quot;,&quot;author&quot;:[{&quot;dropping-particle&quot;:&quot;&quot;,&quot;family&quot;:&quot;Giménez-Benavides&quot;,&quot;given&quot;:&quot;L.&quot;,&quot;non-dropping-particle&quot;:&quot;&quot;,&quot;parse-names&quot;:false,&quot;suffix&quot;:&quot;&quot;},{&quot;dropping-particle&quot;:&quot;&quot;,&quot;family&quot;:&quot;Escudero&quot;,&quot;given&quot;:&quot;A.&quot;,&quot;non-dropping-particle&quot;:&quot;&quot;,&quot;parse-names&quot;:false,&quot;suffix&quot;:&quot;&quot;},{&quot;dropping-particle&quot;:&quot;&quot;,&quot;family&quot;:&quot;García-Camacho&quot;,&quot;given&quot;:&quot;R.&quot;,&quot;non-dropping-particle&quot;:&quot;&quot;,&quot;parse-names&quot;:false,&quot;suffix&quot;:&quot;&quot;},{&quot;dropping-particle&quot;:&quot;&quot;,&quot;family&quot;:&quot;García-Fernández&quot;,&quot;given&quot;:&quot;A.&quot;,&quot;non-dropping-particle&quot;:&quot;&quot;,&quot;parse-names&quot;:false,&quot;suffix&quot;:&quot;&quot;},{&quot;dropping-particle&quot;:&quot;&quot;,&quot;family&quot;:&quot;Iriondo&quot;,&quot;given&quot;:&quot;J. M.&quot;,&quot;non-dropping-particle&quot;:&quot;&quot;,&quot;parse-names&quot;:false,&quot;suffix&quot;:&quot;&quot;},{&quot;dropping-particle&quot;:&quot;&quot;,&quot;family&quot;:&quot;Lara-Romero&quot;,&quot;given&quot;:&quot;C.&quot;,&quot;non-dropping-particle&quot;:&quot;&quot;,&quot;parse-names&quot;:false,&quot;suffix&quot;:&quot;&quot;},{&quot;dropping-particle&quot;:&quot;&quot;,&quot;family&quot;:&quot;Morente-López&quot;,&quot;given&quot;:&quot;J.&quot;,&quot;non-dropping-particle&quot;:&quot;&quot;,&quot;parse-names&quot;:false,&quot;suffix&quot;:&quot;&quot;}],&quot;container-title&quot;:&quot;Plant Biology&quot;,&quot;id&quot;:&quot;839d1c76-db62-5c3b-98c0-0c516761c9bb&quot;,&quot;issued&quot;:{&quot;date-parts&quot;:[[&quot;2018&quot;]]},&quot;page&quot;:&quot;50-62&quot;,&quot;title&quot;:&quot;How does climate change affect regeneration of Mediterranean high-mountain plants? An integration and synthesis of current knowledge&quot;,&quot;type&quot;:&quot;article-journal&quot;,&quot;volume&quot;:&quot;20&quot;,&quot;container-title-short&quot;:&quot;Plant Biol&quot;},&quot;uris&quot;:[&quot;http://www.mendeley.com/documents/?uuid=31e64592-f842-498c-9c02-e55ca3959bbb&quot;],&quot;isTemporary&quot;:false,&quot;legacyDesktopId&quot;:&quot;31e64592-f842-498c-9c02-e55ca3959bbb&quot;}]},{&quot;citationID&quot;:&quot;MENDELEY_CITATION_b0b999e2-7f6e-4906-8be2-5e54eca03dbc&quot;,&quot;properties&quot;:{&quot;noteIndex&quot;:0},&quot;isEdited&quot;:false,&quot;manualOverride&quot;:{&quot;citeprocText&quot;:&quot;(García-Gutiérrez &lt;i&gt;et al.&lt;/i&gt;, 2018; Jiménez-Alfaro &lt;i&gt;et al.&lt;/i&gt;, 2021)&quot;,&quot;isManuallyOverridden&quot;:false,&quot;manualOverrideText&quot;:&quot;&quot;},&quot;citationTag&quot;:&quot;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&quot;,&quot;citationItems&quot;:[{&quot;id&quot;:&quot;5a9fb50f-d267-5a8b-8995-2aa26b081e09&quot;,&quot;itemData&quot;:{&quot;DOI&quot;:&quot;https://doi.org/10.1111/geb.13274&quot;,&quot;abstract&quot;:&quot;Aim Alpine habitats support unique biodiversity confined to high-elevation areas in the current interglacial. Plant diversity in these habitats may respond to area, environment, connectivity and isolation, yet these factors have been rarely evaluated in concert. Here we investigate major determinants of regional species pools in alpine grasslands, and the responses of their constituent species groups. Location European mountains below 50° N. Time period Between 1928 and 2019. Major taxa studied Vascular plants. Methods We compiled species pools from alpine grasslands in 23 regions, including 794 alpine species and 2,094 non-alpines. We used species–area relationships to test the influence of the extent of alpine areas on regional richness, and mixed-effects models to compare the effects of 12 spatial and environmental predictors. Variation in species composition was addressed by generalized dissimilarity models and by a coefficient of dispersal direction to assess historical links among regions. Results Pool sizes were partially explained by current alpine areas, but the other predictors largely contributed to regional differences. The number of alpine species was influenced by area, calcareous bedrock, topographic heterogeneity and regional isolation, while non-alpines responded better to connectivity and climate. Regional dissimilarity of alpine species was explained by isolation and precipitation, but non-alpines only responded to isolation. Past dispersal routes were correlated with latitude, with alpine species showing stronger connections among regions. Main conclusions Besides area effects, edaphic, topographic and spatio-temporal determinants are important to understand the organization of regional species pools in alpine habitats. The number of alpine species is especially linked to refugia and isolation, but their composition is explained by past dispersal and post-glacial environmental filtering, while non-alpines are generally influenced by regional floras. New research on the dynamics of alpine biodiversity should contextualize the determinants of regional species pools and the responses of species with different ecological profiles.&quot;,&quot;author&quot;:[{&quot;dropping-particle&quot;:&quot;&quot;,&quot;family&quot;:&quot;Jiménez-Alfaro&quot;,&quot;given&quot;:&quot;Borja&quot;,&quot;non-dropping-particle&quot;:&quot;&quot;,&quot;parse-names&quot;:false,&quot;suffix&quot;:&quot;&quot;},{&quot;dropping-particle&quot;:&quot;&quot;,&quot;family&quot;:&quot;Abdulhak&quot;,&quot;given&quot;:&quot;Sylvain&quot;,&quot;non-dropping-particle&quot;:&quot;&quot;,&quot;parse-names&quot;:false,&quot;suffix&quot;:&quot;&quot;},{&quot;dropping-particle&quot;:&quot;&quot;,&quot;family&quot;:&quot;Attorre&quot;,&quot;given&quot;:&quot;Fabio&quot;,&quot;non-dropping-particle&quot;:&quot;&quot;,&quot;parse-names&quot;:false,&quot;suffix&quot;:&quot;&quot;},{&quot;dropping-particle&quot;:&quot;&quot;,&quot;family&quot;:&quot;Bergamini&quot;,&quot;given&quot;:&quot;Ariel&quot;,&quot;non-dropping-particle&quot;:&quot;&quot;,&quot;parse-names&quot;:false,&quot;suffix&quot;:&quot;&quot;},{&quot;dropping-particle&quot;:&quot;&quot;,&quot;family&quot;:&quot;Carranza&quot;,&quot;given&quot;:&quot;Maria Laura&quot;,&quot;non-dropping-particle&quot;:&quot;&quot;,&quot;parse-names&quot;:false,&quot;suffix&quot;:&quot;&quot;},{&quot;dropping-particle&quot;:&quot;&quot;,&quot;family&quot;:&quot;Chiarucci&quot;,&quot;given&quot;:&quot;Alessandro&quot;,&quot;non-dropping-particle&quot;:&quot;&quot;,&quot;parse-names&quot;:false,&quot;suffix&quot;:&quot;&quot;},{&quot;dropping-particle&quot;:&quot;&quot;,&quot;family&quot;:&quot;Winkler&quot;,&quot;given&quot;:&quot;Manuela&quot;,&quot;non-dropping-particle&quot;:&quot;&quot;,&quot;parse-names&quot;:false,&quot;suffix&quot;:&quot;&quot;}],&quot;container-title&quot;:&quot;Global Ecology Biogeography&quot;,&quot;id&quot;:&quot;5a9fb50f-d267-5a8b-8995-2aa26b081e09&quot;,&quot;issued&quot;:{&quot;date-parts&quot;:[[&quot;2021&quot;]]},&quot;page&quot;:&quot;1101-1115&quot;,&quot;title&quot;:&quot;Post-glacial determinants of regional species pools in alpine grasslands&quot;,&quot;type&quot;:&quot;article-journal&quot;,&quot;volume&quot;:&quot;30&quot;,&quot;container-title-short&quot;:&quot;&quot;},&quot;uris&quot;:[&quot;http://www.mendeley.com/documents/?uuid=01ef6188-06c2-4019-ad39-02667c50ff54&quot;],&quot;isTemporary&quot;:false,&quot;legacyDesktopId&quot;:&quot;01ef6188-06c2-4019-ad39-02667c50ff54&quot;},{&quot;id&quot;:&quot;897764e8-dc54-5c64-becb-58f55a319fd0&quot;,&quot;itemData&quot;:{&quot;DOI&quot;:&quot;10.1127/phyto/2017/0224&quot;,&quot;ISSN&quot;:&quot;0340269X&quot;,&quot;abstract&quot;:&quot;Aims: We investigate how floristically-defined vegetation types that co-occur in the alpine landscape of a biogeographical transition zone differ in functional diversity and ecological requirements, and how the observed patterns help in understanding the response of alpine vegetation to environmental filters and climate change. Location: Picos de Europa National Park, northern Spain. Methods: We classified 101 vegetation plots in two major vegetation types and quantified the variation in functional traits (life form, leaf area, plant height, seed mass) and ecological indicator values using community-weighted means (CWM) and Rao's quadratic diversity index (Q). Results: The first vegetation type, characterized by Eurosiberian-like mesophilous grasslands (Armerion cantabricae), was dominated by hemicryptophytes, having taller plants with larger leaves and bigger seeds, and higher requirements for soil moisture and nitrogen. The second vegetation type, representing Mediterranean- like communities (Festucion burnartii), was mainly dominated by chamaephytes and showed higher requirements for continentality, light and pH. The Eurosiberian type was more diverse than the Mediterranean type in leaf area and pH requirements, but less diverse in life forms. Conclusions: Our results demonstrate how two vegetation types that to co-occur in the same alpine landscape have distinct species characteristics with specific functional traits and ecological requirements. This is likely driven by environmental filtering along meso-topographical gradients, favouring species with Mediterranean distribution in stressed habitats, and species with Eurosiberian distribution in microhabitats that retain soil water and nutrients. The distribution of functional diversity along these gradients may explain the resilience of alpine plant species in biogeographical transition zones of southern Europe.&quot;,&quot;author&quot;:[{&quot;dropping-particle&quot;:&quot;&quot;,&quot;family&quot;:&quot;García-Gutiérrez&quot;,&quot;given&quot;:&quot;Teresa&quot;,&quot;non-dropping-particle&quot;:&quot;&quot;,&quot;parse-names&quot;:false,&quot;suffix&quot;:&quot;&quot;},{&quot;dropping-particle&quot;:&quot;&quot;,&quot;family&quot;:&quot;Jiménez-Alfaro&quot;,&quot;given&quot;:&quot;Borja&quot;,&quot;non-dropping-particle&quot;:&quot;&quot;,&quot;parse-names&quot;:false,&quot;suffix&quot;:&quot;&quot;},{&quot;dropping-particle&quot;:&quot;&quot;,&quot;family&quot;:&quot;Fernández-Pascual&quot;,&quot;given&quot;:&quot;Eduardo&quot;,&quot;non-dropping-particle&quot;:&quot;&quot;,&quot;parse-names&quot;:false,&quot;suffix&quot;:&quot;&quot;},{&quot;dropping-particle&quot;:&quot;V.&quot;,&quot;family&quot;:&quot;Müller&quot;,&quot;given&quot;:&quot;Jonas&quot;,&quot;non-dropping-particle&quot;:&quot;&quot;,&quot;parse-names&quot;:false,&quot;suffix&quot;:&quot;&quot;}],&quot;container-title&quot;:&quot;Phytocoenologia&quot;,&quot;id&quot;:&quot;897764e8-dc54-5c64-becb-58f55a319fd0&quot;,&quot;issue&quot;:&quot;1&quot;,&quot;issued&quot;:{&quot;date-parts&quot;:[[&quot;2018&quot;]]},&quot;page&quot;:&quot;77-89&quot;,&quot;title&quot;:&quot;Functional diversity and ecological requirements of alpine vegetation types in a biogeographical transition zone&quot;,&quot;type&quot;:&quot;article-journal&quot;,&quot;volume&quot;:&quot;48&quot;,&quot;container-title-short&quot;:&quot;&quot;},&quot;uris&quot;:[&quot;http://www.mendeley.com/documents/?uuid=6308c9d9-3387-4f1f-9c22-900f4021ce92&quot;],&quot;isTemporary&quot;:false,&quot;legacyDesktopId&quot;:&quot;6308c9d9-3387-4f1f-9c22-900f4021ce92&quot;}]},{&quot;citationID&quot;:&quot;MENDELEY_CITATION_d94a8a97-6014-470b-b0b2-a092e1410fb0&quot;,&quot;properties&quot;:{&quot;noteIndex&quot;:0},&quot;isEdited&quot;:false,&quot;manualOverride&quot;:{&quot;citeprocText&quot;:&quot;(Jiménez-Alfaro &lt;i&gt;et al.&lt;/i&gt;, 2014)&quot;,&quot;isManuallyOverridden&quot;:false,&quot;manualOverrideText&quot;:&quot;&quot;},&quot;citationTag&quot;:&quot;MENDELEY_CITATION_v3_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&quot;,&quot;citationItems&quot;:[{&quot;id&quot;:&quot;c7dea59a-bef2-5c30-b484-eb4d9baf6b66&quot;,&quot;itemData&quot;:{&quot;DOI&quot;:&quot;10.5209/rev_laza.2013.v34.n1.43646&quot;,&quot;ISSN&quot;:&quot;0210-9778&quot;,&quot;abstract&quot;:&quot;Mountains of Southern Europe are important refuges for cold-adapted plants, and the characterization of vegetation diversity in these areas is a relevant topic for biodiversity conservation. Here we report a comprehensive classification of plant communities in the highest altitudinal belt of the Picos de Europa, a biodiversity hotspot of Northern Iberian Peninsula. We compiled vegetation plot data sampled in the three calcareous massifs from 1800 to 2600 m.a.s.l., and analysed species composition by using cluster analyses and Nonmetric Multidimensional Scaling (NMDS). Optimal classification and the interpretation of multivariate analyses allowed us to recognize two major vegetation types and six clusters that were characterized by their floristic composition, altitudinal range and phytosociological classification. The first vegetation type (alliance Festucion burnatii, class Festuco Hystricis-Ononidetea) corresponds to stripped habitats subjected to cryoturbation and represented by two community types (Helianthemo cantabrici-Festucetum hystricis ass. nova and Jasiono cavanillesii-Helictotrichetum sedenensis ass. nova). A second vegetation type includes alpine-like communities with higher biomass (alliance Armerion cantabricae, class Festuco-Seslerietea) represented by snow-bed (Ranunculo carinthiaco-Poetum alpinae ass. nova), mesophilous (ass. Pediculari fallacis-Armerietum cantabricae) and scree (Saxifrago coniferae-Helianthemetum urrielensis ass. nova) grasslands; and relict wind-edge swards (alliance Oxytropido-Elynion, class Elynetalia myosuroidis) represented by relict alpine communities (ass. Oxytropido neglectae-Kobresietum myosuriodis). Our results highlight the Picos de Europa as a unique refuge for alpine vegetation and demonstrate historical relationships with both Alpine-Pyrenean and Iberian mountain ranges.&quot;,&quot;author&quot;:[{&quot;dropping-particle&quot;:&quot;&quot;,&quot;family&quot;:&quot;Jiménez-Alfaro&quot;,&quot;given&quot;:&quot;Borja&quot;,&quot;non-dropping-particle&quot;:&quot;&quot;,&quot;parse-names&quot;:false,&quot;suffix&quot;:&quot;&quot;},{&quot;dropping-particle&quot;:&quot;&quot;,&quot;family&quot;:&quot;Alonso Felpete&quot;,&quot;given&quot;:&quot;José Ignacio&quot;,&quot;non-dropping-particle&quot;:&quot;&quot;,&quot;parse-names&quot;:false,&quot;suffix&quot;:&quot;&quot;},{&quot;dropping-particle&quot;:&quot;&quot;,&quot;family&quot;:&quot;Bueno Sánchez&quot;,&quot;given&quot;:&quot;Álvaro&quot;,&quot;non-dropping-particle&quot;:&quot;&quot;,&quot;parse-names&quot;:false,&quot;suffix&quot;:&quot;&quot;},{&quot;dropping-particle&quot;:&quot;&quot;,&quot;family&quot;:&quot;Fernández Prieto&quot;,&quot;given&quot;:&quot;José Antonio&quot;,&quot;non-dropping-particle&quot;:&quot;&quot;,&quot;parse-names&quot;:false,&quot;suffix&quot;:&quot;&quot;}],&quot;container-title&quot;:&quot;Lazaroa&quot;,&quot;id&quot;:&quot;c7dea59a-bef2-5c30-b484-eb4d9baf6b66&quot;,&quot;issue&quot;:&quot;0&quot;,&quot;issued&quot;:{&quot;date-parts&quot;:[[&quot;2014&quot;,&quot;12&quot;,&quot;15&quot;]]},&quot;publisher&quot;:&quot;Universidad Complutense de Madrid (UCM)&quot;,&quot;title&quot;:&quot;Alpine plant communities in the Picos de Europa calcareous massif (Northern Spain)&quot;,&quot;type&quot;:&quot;article-journal&quot;,&quot;volume&quot;:&quot;35&quot;,&quot;container-title-short&quot;:&quot;&quot;},&quot;uris&quot;:[&quot;http://www.mendeley.com/documents/?uuid=ea7ad22a-14bd-4811-afc9-8b43608f06ad&quot;],&quot;isTemporary&quot;:false,&quot;legacyDesktopId&quot;:&quot;ea7ad22a-14bd-4811-afc9-8b43608f06ad&quot;}]},{&quot;citationID&quot;:&quot;MENDELEY_CITATION_6bcf13bd-cffc-460a-a9bf-dedbe348da71&quot;,&quot;properties&quot;:{&quot;noteIndex&quot;:0},&quot;isEdited&quot;:false,&quot;manualOverride&quot;:{&quot;citeprocText&quot;:&quot;(Körner, 2021b)&quot;,&quot;isManuallyOverridden&quot;:true,&quot;manualOverrideText&quot;:&quot;Körner, 2021&quot;},&quot;citationTag&quot;:&quot;MENDELEY_CITATION_v3_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&quot;,&quot;citationItems&quot;:[{&quot;id&quot;:&quot;f554dbe3-c056-551e-97a4-85411bec7124&quot;,&quot;itemData&quot;:{&quot;DOI&quot;:&quot;10.1007/978-3-030-59538-8&quot;,&quot;ISBN&quot;:&quot;978-3-030-59537-1&quot;,&quot;author&quot;:[{&quot;dropping-particle&quot;:&quot;&quot;,&quot;family&quot;:&quot;Körner&quot;,&quot;given&quot;:&quot;Christian&quot;,&quot;non-dropping-particle&quot;:&quot;&quot;,&quot;parse-names&quot;:false,&quot;suffix&quot;:&quot;&quot;}],&quot;edition&quot;:&quot;3&quot;,&quot;editor&quot;:[{&quot;dropping-particle&quot;:&quot;&quot;,&quot;family&quot;:&quot;Springer Nature Switzerland AG 2021&quot;,&quot;given&quot;:&quot;&quot;,&quot;non-dropping-particle&quot;:&quot;&quot;,&quot;parse-names&quot;:false,&quot;suffix&quot;:&quot;&quot;}],&quot;id&quot;:&quot;f554dbe3-c056-551e-97a4-85411bec7124&quot;,&quot;issued&quot;:{&quot;date-parts&quot;:[[&quot;2021&quot;]]},&quot;number-of-pages&quot;:&quot;500&quot;,&quot;publisher&quot;:&quot;Springer Cham&quot;,&quot;title&quot;:&quot;Alpine Plant Life&quot;,&quot;type&quot;:&quot;book&quot;,&quot;container-title-short&quot;:&quot;&quot;},&quot;uris&quot;:[&quot;http://www.mendeley.com/documents/?uuid=8ca5a358-e497-4380-b4e8-899fd43acf9c&quot;],&quot;isTemporary&quot;:false,&quot;legacyDesktopId&quot;:&quot;8ca5a358-e497-4380-b4e8-899fd43acf9c&quot;}]},{&quot;citationID&quot;:&quot;MENDELEY_CITATION_dd6f1811-671a-4c76-bc52-e78ab0e119f2&quot;,&quot;properties&quot;:{&quot;noteIndex&quot;:0},&quot;isEdited&quot;:false,&quot;manualOverride&quot;:{&quot;citeprocText&quot;:&quot;(Zhang &lt;i&gt;et al.&lt;/i&gt;, 2005)&quot;,&quot;isManuallyOverridden&quot;:false,&quot;manualOverrideText&quot;:&quot;&quot;},&quot;citationTag&quot;:&quot;MENDELEY_CITATION_v3_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&quot;,&quot;citationItems&quot;:[{&quot;id&quot;:&quot;23516c7a-5c91-5bee-baf9-69fea0772d79&quot;,&quot;itemData&quot;:{&quot;DOI&quot;:&quot;10.1029/2004JD004910&quot;,&quot;ISSN&quot;:&quot;01480227&quot;,&quot;abstract&quot;:&quot;Most climate records and climate change scenarios projected by general circulation models are for atmospheric conditions. However, permafrost distribution as well as ecological and biogeochemical processes at high latitudes is mainly controlled by soil thermal conditions, which may be affected by atmospheric climate change. In this paper, the changes in soil temperature during the twentieth century in Canada were simulated at 0.5° latitude/longitude spatial resolution using a process-based model. The results show that the mean annual soil temperature differed from the mean annual air temperature by -2° to 7°C, with a national average of 2.5°C. Soil temperature generally responded to the forcing of air temperature but in complex ways. The changes in annual mean soil temperature during the twentieth century differed from that of air temperature by -3° to 3°C from place to place, and the difference was more significant in winter and spring. On average, for the whole of Canada the annual mean soil temperature at 20 cm depth increased by 0.6°C, while the annual mean air temperature increased by 1.0°C. Three mechanisms were investigated to explain this differentiation: air temperature change, which altered the thickness and duration of snow cover, thereby altering the response of soil temperature; seasonal differences in changes of air temperature; and changes in precipitation. The first two mechanisms generally buffer the response of soil temperature to changes in air temperature, While the effect of precipitation is significant and varies with time and space. This complex response of Soil temperature to changes in air temperature and precipitation would have significant implications for the impacts of climate change. Copyright 2005 by the American Geophysical Union.&quot;,&quot;author&quot;:[{&quot;dropping-particle&quot;:&quot;&quot;,&quot;family&quot;:&quot;Zhang&quot;,&quot;given&quot;:&quot;Yu&quot;,&quot;non-dropping-particle&quot;:&quot;&quot;,&quot;parse-names&quot;:false,&quot;suffix&quot;:&quot;&quot;},{&quot;dropping-particle&quot;:&quot;&quot;,&quot;family&quot;:&quot;Chen&quot;,&quot;given&quot;:&quot;Wenjun&quot;,&quot;non-dropping-particle&quot;:&quot;&quot;,&quot;parse-names&quot;:false,&quot;suffix&quot;:&quot;&quot;},{&quot;dropping-particle&quot;:&quot;&quot;,&quot;family&quot;:&quot;Smith&quot;,&quot;given&quot;:&quot;Sharon L.&quot;,&quot;non-dropping-particle&quot;:&quot;&quot;,&quot;parse-names&quot;:false,&quot;suffix&quot;:&quot;&quot;},{&quot;dropping-particle&quot;:&quot;&quot;,&quot;family&quot;:&quot;Riseborough&quot;,&quot;given&quot;:&quot;Daniel W.&quot;,&quot;non-dropping-particle&quot;:&quot;&quot;,&quot;parse-names&quot;:false,&quot;suffix&quot;:&quot;&quot;},{&quot;dropping-particle&quot;:&quot;&quot;,&quot;family&quot;:&quot;Cihlar&quot;,&quot;given&quot;:&quot;Josef&quot;,&quot;non-dropping-particle&quot;:&quot;&quot;,&quot;parse-names&quot;:false,&quot;suffix&quot;:&quot;&quot;}],&quot;container-title&quot;:&quot;Journal of Geophysical Research D: Atmospheres&quot;,&quot;id&quot;:&quot;23516c7a-5c91-5bee-baf9-69fea0772d79&quot;,&quot;issue&quot;:&quot;3&quot;,&quot;issued&quot;:{&quot;date-parts&quot;:[[&quot;2005&quot;]]},&quot;page&quot;:&quot;1-15&quot;,&quot;title&quot;:&quot;Soil temperature in Canada during the twentieth century: Complex responses to atmospheric climate change&quot;,&quot;type&quot;:&quot;article-journal&quot;,&quot;volume&quot;:&quot;110&quot;,&quot;container-title-short&quot;:&quot;&quot;},&quot;uris&quot;:[&quot;http://www.mendeley.com/documents/?uuid=3512a13a-0429-4609-aa4c-a7cce6e34974&quot;],&quot;isTemporary&quot;:false,&quot;legacyDesktopId&quot;:&quot;3512a13a-0429-4609-aa4c-a7cce6e34974&quot;}]},{&quot;citationID&quot;:&quot;MENDELEY_CITATION_0ca97e99-de46-4eaf-9828-9301373080b6&quot;,&quot;properties&quot;:{&quot;noteIndex&quot;:0},&quot;isEdited&quot;:false,&quot;manualOverride&quot;:{&quot;citeprocText&quot;:&quot;(ENSCONET, 2009)&quot;,&quot;isManuallyOverridden&quot;:false,&quot;manualOverrideText&quot;:&quot;&quot;},&quot;citationTag&quot;:&quot;MENDELEY_CITATION_v3_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&quot;,&quot;citationItems&quot;:[{&quot;id&quot;:&quot;c8103fc8-d7b6-5f82-8233-43073fd59f9e&quot;,&quot;itemData&quot;:{&quot;ISBN&quot;:&quot;9788469239261&quot;,&quot;abstract&quot;:&quot;ENSCONET Seed Collecting Manual FOR WILD SPECIES Citation: ENSCONET (2009) ENSCONET Seed Collecting Manual for Wild Species&quot;,&quot;author&quot;:[{&quot;dropping-particle&quot;:&quot;&quot;,&quot;family&quot;:&quot;ENSCONET&quot;,&quot;given&quot;:&quot;&quot;,&quot;non-dropping-particle&quot;:&quot;&quot;,&quot;parse-names&quot;:false,&quot;suffix&quot;:&quot;&quot;}],&quot;id&quot;:&quot;c8103fc8-d7b6-5f82-8233-43073fd59f9e&quot;,&quot;issue&quot;:&quot;March&quot;,&quot;issued&quot;:{&quot;date-parts&quot;:[[&quot;2009&quot;]]},&quot;number-of-pages&quot;:&quot;32&quot;,&quot;title&quot;:&quot;ENSCONET Seed Collecting Manual for Wild Species&quot;,&quot;type&quot;:&quot;book&quot;,&quot;container-title-short&quot;:&quot;&quot;},&quot;uris&quot;:[&quot;http://www.mendeley.com/documents/?uuid=85439c5d-df7c-4ded-a0c4-c56b886da8ff&quot;],&quot;isTemporary&quot;:false,&quot;legacyDesktopId&quot;:&quot;85439c5d-df7c-4ded-a0c4-c56b886da8ff&quot;}]},{&quot;citationID&quot;:&quot;MENDELEY_CITATION_69268645-5e11-4f84-bb5b-935ab4e7bb7a&quot;,&quot;properties&quot;:{&quot;noteIndex&quot;:0},&quot;isEdited&quot;:false,&quot;manualOverride&quot;:{&quot;isManuallyOverridden&quot;:false,&quot;citeprocText&quot;:&quot;(Euro+Med, 2006)&quot;,&quot;manualOverrideText&quot;:&quot;&quot;},&quot;citationTag&quot;:&quot;MENDELEY_CITATION_v3_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&quot;,&quot;citationItems&quot;:[{&quot;id&quot;:&quot;a8a75f7c-9fab-31a8-9516-433aeeec3a37&quot;,&quot;itemData&quot;:{&quot;type&quot;:&quot;webpage&quot;,&quot;id&quot;:&quot;a8a75f7c-9fab-31a8-9516-433aeeec3a37&quot;,&quot;title&quot;:&quot;Euro+Med PlantBase - the information resource for Euro-Mediterranean plant diversity&quot;,&quot;author&quot;:[{&quot;family&quot;:&quot;Euro+Med&quot;,&quot;given&quot;:&quot;&quot;,&quot;parse-names&quot;:false,&quot;dropping-particle&quot;:&quot;&quot;,&quot;non-dropping-particle&quot;:&quot;&quot;}],&quot;issued&quot;:{&quot;date-parts&quot;:[[2006]]},&quot;container-title-short&quot;:&quot;&quot;},&quot;isTemporary&quot;:false,&quot;suppress-author&quot;:false,&quot;composite&quot;:false,&quot;author-only&quot;:false}]},{&quot;citationID&quot;:&quot;MENDELEY_CITATION_9683cbdf-1b67-4b59-98a1-5f209d9f2e14&quot;,&quot;properties&quot;:{&quot;noteIndex&quot;:0},&quot;isEdited&quot;:false,&quot;manualOverride&quot;:{&quot;citeprocText&quot;:&quot;(Milbau &lt;i&gt;et al.&lt;/i&gt;, 2009)&quot;,&quot;isManuallyOverridden&quot;:true,&quot;manualOverrideText&quot;:&quot;Milbau et al., 2009&quot;},&quot;citationTag&quot;:&quot;MENDELEY_CITATION_v3_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&quot;,&quot;citationItems&quot;:[{&quot;id&quot;:&quot;4c5fe769-b75f-5752-80e6-74024908f732&quot;,&quot;itemData&quot;:{&quot;DOI&quot;:&quot;10.1093/aob/mcp117&quot;,&quot;ISSN&quot;:&quot;03057364&quot;,&quot;PMID&quot;:&quot;19443459&quot;,&quot;abstract&quot;:&quot;Background and AimsIn a future warmer subarctic climate, the soil temperatures experienced by dispersed seeds are likely to increase during summer but may decrease during winter due to expected changes in snow depth, duration and quality. Because little is known about the dormancy-breaking and germination requirements of subarctic species, how warming may influence the timing and level of germination in these species was examined.MethodsUnder controlled conditions, how colder winter and warmer summer soil temperatures influenced germination was tested in 23 subarctic species. The cold stratification and warm incubation temperatures were derived from real soil temperature measurements in subarctic tundra and the temperatures were gradually changed over time to simulate different months of the year.Key ResultsModerate summer warming (+2·5 °C) substantially accelerated germination in all but four species but did not affect germination percentages. Optimum germination temperatures (20/10°C) further decreased germination time and increased germination percentages in three species. Colder winter soil temperatures delayed the germination in ten species and decreased the germination percentage in four species, whereas the opposite was found in Silene acaulis. In most species, the combined effect of a reduced snow cover and summer warming resulted in earlier germination and thus a longer first growing season, which improves the chance of seedling survival. In particular the recruitment of (dwarf) shrubs (Vaccinium myrtillus, V. vitis-idaea, Betula nana), trees (Alnus incana, Betula pubescens) and grasses (Calamagrostis lapponica, C. purpurea) is likely to benefit from a warmer subarctic climate.ConclusionsSeedling establishment is expected to improve in a future warmer subarctic climate, mainly by considerably earlier germination. The magnitudes of the responses are species-specific, which should be taken into account when modelling population growth and migration of subarctic species.&quot;,&quot;author&quot;:[{&quot;dropping-particle&quot;:&quot;&quot;,&quot;family&quot;:&quot;Milbau&quot;,&quot;given&quot;:&quot;Ann&quot;,&quot;non-dropping-particle&quot;:&quot;&quot;,&quot;parse-names&quot;:false,&quot;suffix&quot;:&quot;&quot;},{&quot;dropping-particle&quot;:&quot;&quot;,&quot;family&quot;:&quot;Graae&quot;,&quot;given&quot;:&quot;Bente Jessen&quot;,&quot;non-dropping-particle&quot;:&quot;&quot;,&quot;parse-names&quot;:false,&quot;suffix&quot;:&quot;&quot;},{&quot;dropping-particle&quot;:&quot;&quot;,&quot;family&quot;:&quot;Shevtsova&quot;,&quot;given&quot;:&quot;Anna&quot;,&quot;non-dropping-particle&quot;:&quot;&quot;,&quot;parse-names&quot;:false,&quot;suffix&quot;:&quot;&quot;},{&quot;dropping-particle&quot;:&quot;&quot;,&quot;family&quot;:&quot;Nijs&quot;,&quot;given&quot;:&quot;Ivan&quot;,&quot;non-dropping-particle&quot;:&quot;&quot;,&quot;parse-names&quot;:false,&quot;suffix&quot;:&quot;&quot;}],&quot;container-title&quot;:&quot;Annals of Botany&quot;,&quot;id&quot;:&quot;4c5fe769-b75f-5752-80e6-74024908f732&quot;,&quot;issue&quot;:&quot;2&quot;,&quot;issued&quot;:{&quot;date-parts&quot;:[[&quot;2009&quot;]]},&quot;page&quot;:&quot;287-296&quot;,&quot;title&quot;:&quot;Effects of a warmer climate on seed germination in the subarctic&quot;,&quot;type&quot;:&quot;article-journal&quot;,&quot;volume&quot;:&quot;104&quot;,&quot;container-title-short&quot;:&quot;Ann Bot&quot;},&quot;uris&quot;:[&quot;http://www.mendeley.com/documents/?uuid=ad0c4cb5-9639-4637-97c7-c47d1d26b794&quot;],&quot;isTemporary&quot;:false,&quot;legacyDesktopId&quot;:&quot;ad0c4cb5-9639-4637-97c7-c47d1d26b794&quot;}]},{&quot;citationID&quot;:&quot;MENDELEY_CITATION_250fe1da-b831-4fdf-98a8-ffce1c3c76e2&quot;,&quot;properties&quot;:{&quot;noteIndex&quot;:0,&quot;mode&quot;:&quot;composite&quot;},&quot;isEdited&quot;:false,&quot;manualOverride&quot;:{&quot;citeprocText&quot;:&quot;Espinosa del Alba, Fernández-Pascual and Jiménez-Alfaro (2024)&quot;,&quot;isManuallyOverridden&quot;:true,&quot;manualOverrideText&quot;:&quot;Espinosa del Alba, Fernández-Pascual and Jiménez-Alfaro, 2024)&quot;},&quot;citationTag&quot;:&quot;MENDELEY_CITATION_v3_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&quot;,&quot;citationItems&quot;:[{&quot;displayAs&quot;:&quot;composite&quot;,&quot;label&quot;:&quot;page&quot;,&quot;id&quot;:&quot;ae5e4af8-47f9-50f7-90d8-2fce591a61a6&quot;,&quot;itemData&quot;:{&quot;DOI&quot;:&quot;10.1111/1365-2745.14461&quot;,&quot;ISSN&quot;:&quot;13652745&quot;,&quot;abstract&quot;:&quot;For most terrestrial plants, regeneration depends on the ability of seeds to germinate in the most favourable climatic conditions. Understanding seed germination phenology is thus crucial for predicting plant responses to environmental changes. However, a substantial gap persists regarding how microclimatic conditions influence germination in seasonal ecosystems. Here, we investigate the germination phenology of alpine plants in snow-related microclimates as a tool for predicting the resilience of plant communities to climate change. We conducted a continuous seasonal experiment with fresh seeds to investigate germination phenology in 54 co-occurring species from temperate and Mediterranean alpine communities. Using long-term field microclimatic data series, we precisely mimicked two contrasting microclimatic regimes in growth chambers: (1) windy exposed edges with a snow-free period in winter and warmer temperatures in summer (‘fellfield’) and (2) sheltered areas with lengthy snow cover and cooler temperatures (‘snowbed’). We validated the laboratory results with field sowing experiments to provide a complete picture of germination phenology. The analysis of phenology traits demonstrated that both communities displayed similar responses to microclimatic variation. Small microclimatic differences of 2–3°C a week, accumulated across a whole year in the laboratory, resulted in a quantifiable germination phenology delay in snowbed regime, with an average of 60 and 45 days for temperate and Mediterranean alpine respectively. The results from climatic chambers under realistic microclimatic regimes were consistent with the germination phenology registered from field experiments. We also observed macroclimatic effects manifested as reduced dormancy and increased autumn germination in Mediterranean alpine species. Synthesis. This study combines novel laboratory and field experimentation to tackle the understudied topic of germination phenology in habitats with sharp microclimatic gradients. Specifically, our findings suggest a predictable phenological shift in the germination of alpine plants along microclimatic gradients. In warmer conditions with reduced snow cover, alpine species are expected to advance germination 52 days on average, with potential disrupting effects on cold-adapted species with strict germination requirements. This highlights the role of germination phenology to determine plant-environmental relationships in mid-latitude ecosystems, with s…&quot;,&quot;author&quot;:[{&quot;dropping-particle&quot;:&quot;&quot;,&quot;family&quot;:&quot;Espinosa del Alba&quot;,&quot;given&quot;:&quot;C.&quot;,&quot;non-dropping-particle&quot;:&quot;&quot;,&quot;parse-names&quot;:false,&quot;suffix&quot;:&quot;&quot;},{&quot;dropping-particle&quot;:&quot;&quot;,&quot;family&quot;:&quot;Fernández-Pascual&quot;,&quot;given&quot;:&quot;E.&quot;,&quot;non-dropping-particle&quot;:&quot;&quot;,&quot;parse-names&quot;:false,&quot;suffix&quot;:&quot;&quot;},{&quot;dropping-particle&quot;:&quot;&quot;,&quot;family&quot;:&quot;Jiménez-Alfaro&quot;,&quot;given&quot;:&quot;B.&quot;,&quot;non-dropping-particle&quot;:&quot;&quot;,&quot;parse-names&quot;:false,&quot;suffix&quot;:&quot;&quot;}],&quot;container-title&quot;:&quot;Journal of Ecology&quot;,&quot;id&quot;:&quot;ae5e4af8-47f9-50f7-90d8-2fce591a61a6&quot;,&quot;issue&quot;:&quot;November&quot;,&quot;issued&quot;:{&quot;date-parts&quot;:[[&quot;2024&quot;]]},&quot;page&quot;:&quot;1-14&quot;,&quot;title&quot;:&quot;Microclimatic variation regulates seed germination phenology in alpine plant communities&quot;,&quot;type&quot;:&quot;article-journal&quot;,&quot;container-title-short&quot;:&quot;&quot;},&quot;uris&quot;:[&quot;http://www.mendeley.com/documents/?uuid=ab494808-3750-46f7-b429-39c2731e2a14&quot;],&quot;isTemporary&quot;:false,&quot;legacyDesktopId&quot;:&quot;ab494808-3750-46f7-b429-39c2731e2a14&quot;,&quot;suppress-author&quot;:false,&quot;composite&quot;:true,&quot;author-only&quot;:false}]},{&quot;citationID&quot;:&quot;MENDELEY_CITATION_bed082bf-c8ff-4f4b-852f-0999aa3a66ee&quot;,&quot;properties&quot;:{&quot;noteIndex&quot;:0},&quot;isEdited&quot;:false,&quot;manualOverride&quot;:{&quot;citeprocText&quot;:&quot;(Orsenigo &lt;i&gt;et al.&lt;/i&gt;, 2015; Tudela-Isanta &lt;i&gt;et al.&lt;/i&gt;, 2018; Gya &lt;i&gt;et al.&lt;/i&gt;, 2023; Espinosa del Alba &lt;i&gt;et al.&lt;/i&gt;, 2025)&quot;,&quot;isManuallyOverridden&quot;:false,&quot;manualOverrideText&quot;:&quot;&quot;},&quot;citationTag&quot;:&quot;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&quot;,&quot;citationItems&quot;:[{&quot;id&quot;:&quot;14fb7b4f-55a0-5339-8038-ca1f5df39ede&quot;,&quot;itemData&quot;:{&quot;DOI&quot;:&quot;10.1111/1365-2435.14754&quot;,&quot;abstract&quot;:&quot;1. The ability of plants to successfully regenerate depends on complex physiologi- cal and ecological processes, and one of the first vital stages is seed germina- tion, which depends on temperature, light and water availability. Within species variation in seed germination allows differential responses when facing stimuli and is key for adaptation in the natural world. There has been abundant research about variation in germination responses to temperature changes, but much less is known about responses to water availability, specifically the limits and the po- tential variation within a single wild species. Under ongoing climate change with increasing drought episodes it is vital to know the minimum amount of water re- quired for germination, as well as if variation and therefore the potential to adapt exists within a species. 2. We focused on a wild carnation (Dianthus langeanus) endemic to the northwest- ern Iberian Peninsula. We collected seeds from 18 different subpopulations, some only 10 m apart, and with contrasting microclimatic conditions due to topogra- phy, slope and orientation. We measured germination responses to water stress using polyethylene glycol (PEG) solutions, a polymer that increases water density and allows to mimic different drought intensities. We found considerable dif- ferences in germination under water stress between each subpopulation. Seeds from warmer and drier subpopulations were able to germinate under higher water stress, meaning their germination was more drought tolerant. 3. Our results highlight the importance of germination responses to water avail- ability. Variation within species appears to be important even at small scales, suggesting an important previously unknown potential for seed germination ad- aptation to future drier conditions.&quot;,&quot;author&quot;:[{&quot;dropping-particle&quot;:&quot;&quot;,&quot;family&quot;:&quot;Espinosa del Alba&quot;,&quot;given&quot;:&quot;Clara&quot;,&quot;non-dropping-particle&quot;:&quot;&quot;,&quot;parse-names&quot;:false,&quot;suffix&quot;:&quot;&quot;},{&quot;dropping-particle&quot;:&quot;&quot;,&quot;family&quot;:&quot;Cruz-Tejada&quot;,&quot;given&quot;:&quot;Diana Maria&quot;,&quot;non-dropping-particle&quot;:&quot;&quot;,&quot;parse-names&quot;:false,&quot;suffix&quot;:&quot;&quot;},{&quot;dropping-particle&quot;:&quot;&quot;,&quot;family&quot;:&quot;Jiménez-Alfaro&quot;,&quot;given&quot;:&quot;Borja&quot;,&quot;non-dropping-particle&quot;:&quot;&quot;,&quot;parse-names&quot;:false,&quot;suffix&quot;:&quot;&quot;},{&quot;dropping-particle&quot;:&quot;&quot;,&quot;family&quot;:&quot;Fernández-Pascual&quot;,&quot;given&quot;:&quot;Eduardo&quot;,&quot;non-dropping-particle&quot;:&quot;&quot;,&quot;parse-names&quot;:false,&quot;suffix&quot;:&quot;&quot;}],&quot;container-title&quot;:&quot;Functional Ecology&quot;,&quot;id&quot;:&quot;14fb7b4f-55a0-5339-8038-ca1f5df39ede&quot;,&quot;issue&quot;:&quot;3&quot;,&quot;issued&quot;:{&quot;date-parts&quot;:[[&quot;2025&quot;]]},&quot;page&quot;:&quot;897-911&quot;,&quot;title&quot;:&quot;Functional intraspecific variation in the base water potential for seed germination along soil microclimatic gradients&quot;,&quot;type&quot;:&quot;article-journal&quot;,&quot;volume&quot;:&quot;39&quot;,&quot;container-title-short&quot;:&quot;Funct Ecol&quot;},&quot;uris&quot;:[&quot;http://www.mendeley.com/documents/?uuid=9b25eece-9d91-443d-8180-9128a79a30d3&quot;],&quot;isTemporary&quot;:false,&quot;legacyDesktopId&quot;:&quot;9b25eece-9d91-443d-8180-9128a79a30d3&quot;},{&quot;id&quot;:&quot;d5f6d5be-b87a-5fa2-b75d-db732b8e7358&quot;,&quot;itemData&quot;:{&quot;DOI&quot;:&quot;10.1002/ece3.9772&quot;,&quot;ISSN&quot;:&quot;20457758&quot;,&quot;abstract&quot;:&quot;Seed regeneration is a critical stage in the life histories of plants, affecting species' abilities to maintain local populations, evolve, and disperse to new sites. In this study, we test for local adaptations to drought in germination and seedling growth of two alpine forbs with contrasting habitat preferences: the alpine generalist Veronica alpina and the snowbed specialist Sibbaldia procumbens. We sampled seeds of each species from four populations spanning a precipitation gradient from 1200 to 3400 mm/year in western Norway. In a growth chamber experiment, we germinated seeds from each population at 10 different water potentials under controlled light and temperature conditions. Drought led to lower germination percentage in both species, and additionally, slower germination, and more investment in roots for V. alpina. These responses varied along the precipitation gradient. Seeds from the driest populations had higher germination percentage, shorter time to germination, and higher investments in the roots under drought conditions than the seeds from the wettest populations – suggesting local adaption to drought. The snowbed specialist, S. procumbens, had lower germination percentages under drought, but otherwise did not respond to drought in ways that indicate physiological or morphological adaptions to drought. S. procumbens germination also did not vary systematically with precipitation of the source site, but heavier-seeded populations germinated to higher rates and tolerated drought better. Our study is the first to test drought effects on seed regeneration in alpine plants populations from high-precipitation regions. We found evidence that germination and seedling traits may show adaptation to drought even in populations from wet habitats. Our results also indicate that alpine generalists might be more adapted to drought and show more local adaptations in drought responses than snowbed specialists.&quot;,&quot;author&quot;:[{&quot;dropping-particle&quot;:&quot;&quot;,&quot;family&quot;:&quot;Gya&quot;,&quot;given&quot;:&quot;Ragnhild&quot;,&quot;non-dropping-particle&quot;:&quot;&quot;,&quot;parse-names&quot;:false,&quot;suffix&quot;:&quot;&quot;},{&quot;dropping-particle&quot;:&quot;&quot;,&quot;family&quot;:&quot;Geange&quot;,&quot;given&quot;:&quot;Sonya Rita&quot;,&quot;non-dropping-particle&quot;:&quot;&quot;,&quot;parse-names&quot;:false,&quot;suffix&quot;:&quot;&quot;},{&quot;dropping-particle&quot;:&quot;&quot;,&quot;family&quot;:&quot;Lynn&quot;,&quot;given&quot;:&quot;Joshua Scott&quot;,&quot;non-dropping-particle&quot;:&quot;&quot;,&quot;parse-names&quot;:false,&quot;suffix&quot;:&quot;&quot;},{&quot;dropping-particle&quot;:&quot;&quot;,&quot;family&quot;:&quot;Töpper&quot;,&quot;given&quot;:&quot;Joachim Paul&quot;,&quot;non-dropping-particle&quot;:&quot;&quot;,&quot;parse-names&quot;:false,&quot;suffix&quot;:&quot;&quot;},{&quot;dropping-particle&quot;:&quot;&quot;,&quot;family&quot;:&quot;Wallevik&quot;,&quot;given&quot;:&quot;Øystein&quot;,&quot;non-dropping-particle&quot;:&quot;&quot;,&quot;parse-names&quot;:false,&quot;suffix&quot;:&quot;&quot;},{&quot;dropping-particle&quot;:&quot;&quot;,&quot;family&quot;:&quot;Zernichow&quot;,&quot;given&quot;:&quot;Camilla&quot;,&quot;non-dropping-particle&quot;:&quot;&quot;,&quot;parse-names&quot;:false,&quot;suffix&quot;:&quot;&quot;},{&quot;dropping-particle&quot;:&quot;&quot;,&quot;family&quot;:&quot;Vandvik&quot;,&quot;given&quot;:&quot;Vigdis&quot;,&quot;non-dropping-particle&quot;:&quot;&quot;,&quot;parse-names&quot;:false,&quot;suffix&quot;:&quot;&quot;}],&quot;container-title&quot;:&quot;Ecology and Evolution&quot;,&quot;id&quot;:&quot;d5f6d5be-b87a-5fa2-b75d-db732b8e7358&quot;,&quot;issue&quot;:&quot;2&quot;,&quot;issued&quot;:{&quot;date-parts&quot;:[[&quot;2023&quot;]]},&quot;page&quot;:&quot;1-19&quot;,&quot;title&quot;:&quot;A test of local adaptation to drought in germination and seedling traits in populations of two alpine forbs across a 2000 mm/year precipitation gradient&quot;,&quot;type&quot;:&quot;article-journal&quot;,&quot;volume&quot;:&quot;13&quot;,&quot;container-title-short&quot;:&quot;Ecol Evol&quot;},&quot;uris&quot;:[&quot;http://www.mendeley.com/documents/?uuid=ee45e5c5-e768-4fbb-afa7-eced65a6a7f8&quot;],&quot;isTemporary&quot;:false,&quot;legacyDesktopId&quot;:&quot;ee45e5c5-e768-4fbb-afa7-eced65a6a7f8&quot;},{&quot;id&quot;:&quot;0fcafde0-7c3d-54c3-8c2c-9a7f0d019c8d&quot;,&quot;itemData&quot;:{&quot;DOI&quot;:&quot;10.1007/s00035-018-0199-0&quot;,&quot;ISBN&quot;:&quot;0123456789&quot;,&quot;ISSN&quot;:&quot;1664221X&quot;,&quot;abstract&quot;:&quot;Functional plant traits are used in ecology to explain population dynamics in time and space. However, because the germination niche is an essential stage in alpine plant life cycles and is under strong environmental pressure, we hypothesised that inter-specific variability in germination traits might contribute to alpine plant distributions. Germination traits of seven closely related species from calcareous and siliceous habitats were characterised in the laboratory, including base, optimum and ceiling temperatures (Tb, To, Tc, respectively), base water-potential (Ψb) and the pH range of the germination phenotype. Species’ vegetative traits (specific leaf area, leaf area and leaf dry matter content) were obtained from the TRY-database. Traits and habitat similarities and dissimilarities were assessed. Species were plotted in a multivariate space using two separate principal component analyses: one each for germination and vegetative traits. Species from calcareous habitats showed significantly higher Tb, lower Ψb and lower capacity to germinate under acidic pH than species from siliceous habitats. Moreover, high To and Tc, a narrow temperature range for germination at dispersal, and vegetative traits values were similar across both habitats. Whilst plant traits seem to have adapted to the shared environmental conditions of the two alpine habitats, some germination traits were affected by the habitat differences. In conclusion, species occurrence in two habitats (calcareous, siliceous) appears to be limited by some germination constraints and provide greater differentiation of species habitat preference than that defined by vegetative traits.&quot;,&quot;author&quot;:[{&quot;dropping-particle&quot;:&quot;&quot;,&quot;family&quot;:&quot;Tudela-Isanta&quot;,&quot;given&quot;:&quot;Maria&quot;,&quot;non-dropping-particle&quot;:&quot;&quot;,&quot;parse-names&quot;:false,&quot;suffix&quot;:&quot;&quot;},{&quot;dropping-particle&quot;:&quot;&quot;,&quot;family&quot;:&quot;Ladouceur&quot;,&quot;given&quot;:&quot;Emma&quot;,&quot;non-dropping-particle&quot;:&quot;&quot;,&quot;parse-names&quot;:false,&quot;suffix&quot;:&quot;&quot;},{&quot;dropping-particle&quot;:&quot;&quot;,&quot;family&quot;:&quot;Wijayasinghe&quot;,&quot;given&quot;:&quot;Malaka&quot;,&quot;non-dropping-particle&quot;:&quot;&quot;,&quot;parse-names&quot;:false,&quot;suffix&quot;:&quot;&quot;},{&quot;dropping-particle&quot;:&quot;&quot;,&quot;family&quot;:&quot;Pritchard&quot;,&quot;given&quot;:&quot;Hugh W.&quot;,&quot;non-dropping-particle&quot;:&quot;&quot;,&quot;parse-names&quot;:false,&quot;suffix&quot;:&quot;&quot;},{&quot;dropping-particle&quot;:&quot;&quot;,&quot;family&quot;:&quot;Mondoni&quot;,&quot;given&quot;:&quot;Andrea&quot;,&quot;non-dropping-particle&quot;:&quot;&quot;,&quot;parse-names&quot;:false,&quot;suffix&quot;:&quot;&quot;}],&quot;container-title&quot;:&quot;Alpine Botany&quot;,&quot;id&quot;:&quot;0fcafde0-7c3d-54c3-8c2c-9a7f0d019c8d&quot;,&quot;issue&quot;:&quot;1&quot;,&quot;issued&quot;:{&quot;date-parts&quot;:[[&quot;2018&quot;]]},&quot;page&quot;:&quot;83-95&quot;,&quot;publisher&quot;:&quot;Springer International Publishing&quot;,&quot;title&quot;:&quot;The seed germination niche limits the distribution of some plant species in calcareous or siliceous alpine bedrocks&quot;,&quot;type&quot;:&quot;article-journal&quot;,&quot;volume&quot;:&quot;128&quot;,&quot;container-title-short&quot;:&quot;Alp Bot&quot;},&quot;uris&quot;:[&quot;http://www.mendeley.com/documents/?uuid=25843d22-2092-43af-ac22-4db50b6e5d0d&quot;],&quot;isTemporary&quot;:false,&quot;legacyDesktopId&quot;:&quot;25843d22-2092-43af-ac22-4db50b6e5d0d&quot;},{&quot;id&quot;:&quot;2ae82cba-fbcf-5b78-9f3a-933f4dc435dd&quot;,&quot;itemData&quot;:{&quot;DOI&quot;:&quot;10.1371/journal.pone.0133626&quot;,&quot;ISSN&quot;:&quot;19326203&quot;,&quot;PMID&quot;:&quot;26197387&quot;,&quot;abstract&quot;:&quo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quot;,&quot;author&quot;:[{&quot;dropping-particle&quot;:&quot;&quot;,&quot;family&quot;:&quot;Orsenigo&quot;,&quot;given&quot;:&quot;Simone&quot;,&quot;non-dropping-particle&quot;:&quot;&quot;,&quot;parse-names&quot;:false,&quot;suffix&quot;:&quot;&quot;},{&quot;dropping-particle&quot;:&quot;&quot;,&quot;family&quot;:&quot;Abeli&quot;,&quot;given&quot;:&quot;Thomas&quot;,&quot;non-dropping-particle&quot;:&quot;&quot;,&quot;parse-names&quot;:false,&quot;suffix&quot;:&quot;&quot;},{&quot;dropping-particle&quot;:&quot;&quot;,&quot;family&quot;:&quot;Rossi&quot;,&quot;given&quot;:&quot;Graziano&quot;,&quot;non-dropping-particle&quot;:&quot;&quot;,&quot;parse-names&quot;:false,&quot;suffix&quot;:&quot;&quot;},{&quot;dropping-particle&quot;:&quot;&quot;,&quot;family&quot;:&quot;Bonasoni&quot;,&quot;given&quot;:&quot;Paolo&quot;,&quot;non-dropping-particle&quot;:&quot;&quot;,&quot;parse-names&quot;:false,&quot;suffix&quot;:&quot;&quot;},{&quot;dropping-particle&quot;:&quot;&quot;,&quot;family&quot;:&quot;Pasquaretta&quot;,&quot;given&quot;:&quot;Cristian&quot;,&quot;non-dropping-particle&quot;:&quot;&quot;,&quot;parse-names&quot;:false,&quot;suffix&quot;:&quot;&quot;},{&quot;dropping-particle&quot;:&quot;&quot;,&quot;family&quot;:&quot;Gandini&quot;,&quot;given&quot;:&quot;Maurizia&quot;,&quot;non-dropping-particle&quot;:&quot;&quot;,&quot;parse-names&quot;:false,&quot;suffix&quot;:&quot;&quot;},{&quot;dropping-particle&quot;:&quot;&quot;,&quot;family&quot;:&quot;Mondoni&quot;,&quot;given&quot;:&quot;Andrea&quot;,&quot;non-dropping-particle&quot;:&quot;&quot;,&quot;parse-names&quot;:false,&quot;suffix&quot;:&quot;&quot;}],&quot;container-title&quot;:&quot;PLoS ONE&quot;,&quot;id&quot;:&quot;2ae82cba-fbcf-5b78-9f3a-933f4dc435dd&quot;,&quot;issue&quot;:&quot;7&quot;,&quot;issued&quot;:{&quot;date-parts&quot;:[[&quot;2015&quot;]]},&quot;page&quot;:&quot;1-17&quot;,&quot;title&quot;:&quot;Effects of autumn and spring heat waves on seed germination of high mountain plants&quot;,&quot;type&quot;:&quot;article-journal&quot;,&quot;volume&quot;:&quot;10&quot;,&quot;container-title-short&quot;:&quot;PLoS One&quot;},&quot;uris&quot;:[&quot;http://www.mendeley.com/documents/?uuid=cd1c162d-38bb-473c-a7c8-986058dcb77a&quot;],&quot;isTemporary&quot;:false,&quot;legacyDesktopId&quot;:&quot;cd1c162d-38bb-473c-a7c8-986058dcb77a&quot;}]},{&quot;citationID&quot;:&quot;MENDELEY_CITATION_cf67e539-2644-40fd-98ca-762239709ef7&quot;,&quot;properties&quot;:{&quot;noteIndex&quot;:0},&quot;isEdited&quot;:false,&quot;manualOverride&quot;:{&quot;citeprocText&quot;:&quot;(Michel and Kaufmann, 1973)&quot;,&quot;isManuallyOverridden&quot;:false,&quot;manualOverrideText&quot;:&quot;&quot;},&quot;citationTag&quot;:&quot;MENDELEY_CITATION_v3_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&quot;,&quot;citationItems&quot;:[{&quot;id&quot;:&quot;90d52b7a-4302-58e6-936f-8d6c3c0f8c46&quot;,&quot;itemData&quot;:{&quot;author&quot;:[{&quot;dropping-particle&quot;:&quot;&quot;,&quot;family&quot;:&quot;Michel&quot;,&quot;given&quot;:&quot;Burlyn E&quot;,&quot;non-dropping-particle&quot;:&quot;&quot;,&quot;parse-names&quot;:false,&quot;suffix&quot;:&quot;&quot;},{&quot;dropping-particle&quot;:&quot;&quot;,&quot;family&quot;:&quot;Kaufmann&quot;,&quot;given&quot;:&quot;Merrill R&quot;,&quot;non-dropping-particle&quot;:&quot;&quot;,&quot;parse-names&quot;:false,&quot;suffix&quot;:&quot;&quot;}],&quot;id&quot;:&quot;90d52b7a-4302-58e6-936f-8d6c3c0f8c46&quot;,&quot;issued&quot;:{&quot;date-parts&quot;:[[&quot;1973&quot;]]},&quot;page&quot;:&quot;914-916&quot;,&quot;title&quot;:&quot;The Osmotic Potential of Polyethylene Glycol 60001&quot;,&quot;type&quot;:&quot;article-journal&quot;,&quot;container-title-short&quot;:&quot;&quot;},&quot;uris&quot;:[&quot;http://www.mendeley.com/documents/?uuid=8bae9792-5df1-46d8-a9f4-b2080aa2e458&quot;],&quot;isTemporary&quot;:false,&quot;legacyDesktopId&quot;:&quot;8bae9792-5df1-46d8-a9f4-b2080aa2e458&quot;}]},{&quot;citationID&quot;:&quot;MENDELEY_CITATION_da451bbb-66b2-4f59-944b-1765e089a834&quot;,&quot;properties&quot;:{&quot;noteIndex&quot;:0},&quot;isEdited&quot;:false,&quot;manualOverride&quot;:{&quot;citeprocText&quot;:&quot;(Villela, Doni Filho and Sequeira, 1991)&quot;,&quot;isManuallyOverridden&quot;:false,&quot;manualOverrideText&quot;:&quot;&quot;},&quot;citationTag&quot;:&quot;MENDELEY_CITATION_v3_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&quot;,&quot;citationItems&quot;:[{&quot;id&quot;:&quot;bba25896-cc2e-5c9a-921d-fb2c5af627b5&quot;,&quot;itemData&quot;:{&quot;ISBN&quot;:&quot;1678-3921&quot;,&quot;ISSN&quot;:&quot;1678-3921&quot;,&quot;abstract&quot;:&quot;Um expressivo número de pesquisas vem sendo desenvolvido na área de pré-condicionamento em sementes. Na busca de contribuir com os técnicos envolvidos em pes­quisas nesta área, procurou-se através da inter-relação entre a Termodinâmica e a Tecnologia de Sementes caracterizar potenciais hídrico, osmótico, mátrico e de pressão e, a partir do tra­balho de Michel &amp; Kaufmann (1973), construir uma tabela associando potencial osmótico, concentração de polietileno glicol 6000 e temperatura.&quot;,&quot;author&quot;:[{&quot;dropping-particle&quot;:&quot;&quot;,&quot;family&quot;:&quot;Villela&quot;,&quot;given&quot;:&quot;Francisco Amaral&quot;,&quot;non-dropping-particle&quot;:&quot;&quot;,&quot;parse-names&quot;:false,&quot;suffix&quot;:&quot;&quot;},{&quot;dropping-particle&quot;:&quot;&quot;,&quot;family&quot;:&quot;Doni Filho&quot;,&quot;given&quot;:&quot;Luiz&quot;,&quot;non-dropping-particle&quot;:&quot;&quot;,&quot;parse-names&quot;:false,&quot;suffix&quot;:&quot;&quot;},{&quot;dropping-particle&quot;:&quot;&quot;,&quot;family&quot;:&quot;Sequeira&quot;,&quot;given&quot;:&quot;Eliseo Lecrerc&quot;,&quot;non-dropping-particle&quot;:&quot;&quot;,&quot;parse-names&quot;:false,&quot;suffix&quot;:&quot;&quot;}],&quot;container-title&quot;:&quot;Pesquisa Agropecuária Brasileira&quot;,&quot;id&quot;:&quot;bba25896-cc2e-5c9a-921d-fb2c5af627b5&quot;,&quot;issue&quot;:&quot;11/12&quot;,&quot;issued&quot;:{&quot;date-parts&quot;:[[&quot;1991&quot;]]},&quot;page&quot;:&quot;1957-1968&quot;,&quot;title&quot;:&quot;Tabela de potencial osmótico em função da concentração de polietileno glicol 6.000 e da temperatura&quot;,&quot;type&quot;:&quot;article-journal&quot;,&quot;volume&quot;:&quot;26&quot;,&quot;container-title-short&quot;:&quot;Pesqui Agropecu Bras&quot;},&quot;uris&quot;:[&quot;http://www.mendeley.com/documents/?uuid=309ba047-c4bd-4f3c-8de0-e44ba85df0c4&quot;],&quot;isTemporary&quot;:false,&quot;legacyDesktopId&quot;:&quot;309ba047-c4bd-4f3c-8de0-e44ba85df0c4&quot;}]},{&quot;citationID&quot;:&quot;MENDELEY_CITATION_06a4b78a-6720-49ca-9c28-56c60f7d3b27&quot;,&quot;properties&quot;:{&quot;noteIndex&quot;:0},&quot;isEdited&quot;:false,&quot;manualOverride&quot;:{&quot;citeprocText&quot;:&quot;(Baskin and Baskin, 2014)&quot;,&quot;isManuallyOverridden&quot;:false,&quot;manualOverrideText&quot;:&quot;&quot;},&quot;citationTag&quot;:&quot;MENDELEY_CITATION_v3_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&quot;,&quot;citationItems&quot;:[{&quot;id&quot;:&quot;a749352e-c5e8-5715-a57b-ba22209d66de&quot;,&quot;itemData&quot;:{&quot;DOI&quot;:&quot;10.1016/B978-0-12-416677-6.00001-9&quot;,&quot;ISBN&quot;:&quot;978-0-12-416677-6&quot;,&quot;abstract&quot;:&quo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quot;,&quot;author&quot;:[{&quot;dropping-particle&quot;:&quot;&quot;,&quot;family&quot;:&quot;Baskin&quot;,&quot;given&quot;:&quot;Carol C.&quot;,&quot;non-dropping-particle&quot;:&quot;&quot;,&quot;parse-names&quot;:false,&quot;suffix&quot;:&quot;&quot;},{&quot;dropping-particle&quot;:&quot;&quot;,&quot;family&quot;:&quot;Baskin&quot;,&quot;given&quot;:&quot;Jerry M.&quot;,&quot;non-dropping-particle&quot;:&quot;&quot;,&quot;parse-names&quot;:false,&quot;suffix&quot;:&quot;&quot;}],&quot;container-title&quot;:&quot;Seeds&quot;,&quot;edition&quot;:&quot;2nd Editio&quot;,&quot;id&quot;:&quot;a749352e-c5e8-5715-a57b-ba22209d66de&quot;,&quot;issued&quot;:{&quot;date-parts&quot;:[[&quot;2014&quot;,&quot;1&quot;,&quot;1&quot;]]},&quot;publisher&quot;:&quot;Academic Press&quot;,&quot;publisher-place&quot;:&quot;San Diego, CA, USA&quot;,&quot;title&quot;:&quot;Seeds. Ecology, Biogeography and Evolution of Dormancy and Germination&quot;,&quot;type&quot;:&quot;book&quot;,&quot;container-title-short&quot;:&quot;&quot;},&quot;uris&quot;:[&quot;http://www.mendeley.com/documents/?uuid=a147d983-47ad-3113-ac22-f9e2c3bbcc32&quot;],&quot;isTemporary&quot;:false,&quot;legacyDesktopId&quot;:&quot;a147d983-47ad-3113-ac22-f9e2c3bbcc32&quot;}]},{&quot;citationID&quot;:&quot;MENDELEY_CITATION_ad7f3634-28df-429a-a863-c3f52a6f1864&quot;,&quot;properties&quot;:{&quot;noteIndex&quot;:0},&quot;isEdited&quot;:false,&quot;manualOverride&quot;:{&quot;citeprocText&quot;:&quot;(Mondoni &lt;i&gt;et al.&lt;/i&gt;, 2012; Körner, 2021b)&quot;,&quot;isManuallyOverridden&quot;:true,&quot;manualOverrideText&quot;:&quot;(Mondoni et al., 2012; Körner, 2021)&quot;},&quot;citationTag&quot;:&quot;MENDELEY_CITATION_v3_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&quot;,&quot;citationItems&quot;:[{&quot;id&quot;:&quot;f554dbe3-c056-551e-97a4-85411bec7124&quot;,&quot;itemData&quot;:{&quot;DOI&quot;:&quot;10.1007/978-3-030-59538-8&quot;,&quot;ISBN&quot;:&quot;978-3-030-59537-1&quot;,&quot;author&quot;:[{&quot;dropping-particle&quot;:&quot;&quot;,&quot;family&quot;:&quot;Körner&quot;,&quot;given&quot;:&quot;Christian&quot;,&quot;non-dropping-particle&quot;:&quot;&quot;,&quot;parse-names&quot;:false,&quot;suffix&quot;:&quot;&quot;}],&quot;edition&quot;:&quot;3&quot;,&quot;editor&quot;:[{&quot;dropping-particle&quot;:&quot;&quot;,&quot;family&quot;:&quot;Springer Nature Switzerland AG 2021&quot;,&quot;given&quot;:&quot;&quot;,&quot;non-dropping-particle&quot;:&quot;&quot;,&quot;parse-names&quot;:false,&quot;suffix&quot;:&quot;&quot;}],&quot;id&quot;:&quot;f554dbe3-c056-551e-97a4-85411bec7124&quot;,&quot;issued&quot;:{&quot;date-parts&quot;:[[&quot;2021&quot;]]},&quot;number-of-pages&quot;:&quot;500&quot;,&quot;publisher&quot;:&quot;Springer Cham&quot;,&quot;title&quot;:&quot;Alpine Plant Life&quot;,&quot;type&quot;:&quot;book&quot;,&quot;container-title-short&quot;:&quot;&quot;},&quot;uris&quot;:[&quot;http://www.mendeley.com/documents/?uuid=8ca5a358-e497-4380-b4e8-899fd43acf9c&quot;],&quot;isTemporary&quot;:false,&quot;legacyDesktopId&quot;:&quot;8ca5a358-e497-4380-b4e8-899fd43acf9c&quot;},{&quot;id&quot;:&quot;5e202c8b-305f-5ce6-b9ed-464700ccfe92&quot;,&quot;itemData&quot;:{&quot;DOI&quot;:&quot;10.1093/aob/mcs097&quot;,&quot;ISSN&quot;:&quot;03057364&quot;,&quot;PMID&quot;:&quot;22596094&quot;,&quot;abstract&quot;:&quot;Background and AimsDespite the considerable number of studies on the impacts of climate change on alpine plants, there have been few attempts to investigate its effect on regeneration. Recruitment from seeds is a key event in the life-history of plants, affecting their spread and evolution and seasonal changes in climate will inevitably affect recruitment success. Here, an investigation was made of how climate change will affect the timing and the level of germination in eight alpine species of the glacier foreland. MethodsUsing a novel approach which considered the altitudinal variation of temperature as a surrogate for future climate scenarios, seeds were exposed to 12 different cycles of simulated seasonal temperatures in the laboratory, derived from measurements at the soil surface at the study site.Key ResultsUnder present climatic conditions, germination occurred in spring, in all but one species, after seeds had experienced autumn and winter seasons. However, autumn warming resulted in a significant increase in germination in all but two species. In contrast, seed germination was less sensitive to changes in spring and/or winter temperatures, which affected only three species.ConclusionsClimate warming will lead to a shift from spring to autumn emergence but the extent of this change across species will be driven by seed dormancy status. Ungerminated seeds at the end of autumn will be exposed to shorter winter seasons and lower spring temperatures in a future, warmer climate, but these changes will only have a minor impact on germination. The extent to which climate change will be detrimental to regeneration from seed is less likely to be due to a significant negative effect on germination per se, but rather to seedling emergence in seasons that the species are not adapted to experience. Emergence in autumn could have major implications for species currently adapted to emerge in spring. © The Author 2012. Published by Oxford University Press on behalf of the Annals of Botany Company. All rights reserved.&quot;,&quot;author&quot;:[{&quot;dropping-particle&quot;:&quot;&quot;,&quot;family&quot;:&quot;Mondoni&quot;,&quot;given&quot;:&quot;Andrea&quot;,&quot;non-dropping-particle&quot;:&quot;&quot;,&quot;parse-names&quot;:false,&quot;suffix&quot;:&quot;&quot;},{&quot;dropping-particle&quot;:&quot;&quot;,&quot;family&quot;:&quot;Rossi&quot;,&quot;given&quot;:&quot;Graziano&quot;,&quot;non-dropping-particle&quot;:&quot;&quot;,&quot;parse-names&quot;:false,&quot;suffix&quot;:&quot;&quot;},{&quot;dropping-particle&quot;:&quot;&quot;,&quot;family&quot;:&quot;Orsenigo&quot;,&quot;given&quot;:&quot;Simone&quot;,&quot;non-dropping-particle&quot;:&quot;&quot;,&quot;parse-names&quot;:false,&quot;suffix&quot;:&quot;&quot;},{&quot;dropping-particle&quot;:&quot;&quot;,&quot;family&quot;:&quot;Probert&quot;,&quot;given&quot;:&quot;Robin J.&quot;,&quot;non-dropping-particle&quot;:&quot;&quot;,&quot;parse-names&quot;:false,&quot;suffix&quot;:&quot;&quot;}],&quot;container-title&quot;:&quot;Annals of Botany&quot;,&quot;id&quot;:&quot;5e202c8b-305f-5ce6-b9ed-464700ccfe92&quot;,&quot;issue&quot;:&quot;1&quot;,&quot;issued&quot;:{&quot;date-parts&quot;:[[&quot;2012&quot;]]},&quot;page&quot;:&quot;155-164&quot;,&quot;title&quot;:&quot;Climate warming could shift the timing of seed germination in alpine plants&quot;,&quot;type&quot;:&quot;article-journal&quot;,&quot;volume&quot;:&quot;110&quot;,&quot;container-title-short&quot;:&quot;Ann Bot&quot;},&quot;uris&quot;:[&quot;http://www.mendeley.com/documents/?uuid=cd3a0675-dcc6-42d9-8b9e-9306f80b8914&quot;],&quot;isTemporary&quot;:false,&quot;legacyDesktopId&quot;:&quot;cd3a0675-dcc6-42d9-8b9e-9306f80b8914&quot;}]},{&quot;citationID&quot;:&quot;MENDELEY_CITATION_e55ab4ff-f03a-4573-a729-fc38145e9716&quot;,&quot;properties&quot;:{&quot;noteIndex&quot;:0},&quot;isEdited&quot;:false,&quot;manualOverride&quot;:{&quot;citeprocText&quot;:&quot;(Bond, Honig and Maze, 1999)&quot;,&quot;isManuallyOverridden&quot;:false,&quot;manualOverrideText&quot;:&quot;&quot;},&quot;citationTag&quot;:&quot;MENDELEY_CITATION_v3_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&quot;,&quot;citationItems&quot;:[{&quot;id&quot;:&quot;6d0d9833-84f1-5ee7-997e-7a3c3f7f82d8&quot;,&quot;itemData&quot;:{&quot;DOI&quot;:&quot;10.1007/s004420050841&quot;,&quot;ISSN&quot;:&quot;00298549&quot;,&quot;abstract&quot;:&quot;We develop a geometric model predicting that maximum seedling emergence depth should scale as the cube root of seed weight. We tested the prediction by planting seeds from 17 species ranging in weight from 0.1 to 100 mg at a variety of depths in a sand medium. The species were spread across 16 genera and 13 families, all occurring in fire-prone fynbos shrublands of South Africa. Maximum emergence depth was found to scale allometrically with seed weight with an exponent of 0.334, close to the predicted value. We used the allometry to predict recruitment response to experimentally simulated variation in fire intensity. Five species with small (&lt;2 mg) seeds and five with large (&gt;10 mg) seeds were planted at ≤20-mm and 40-mm depths and exposed to low and high heat treatments and a control. The allometric equation predicted that species with large seeds would be able to emerge from a depth of 40 mm but those with small seeds would not. Only 1% of 481 seedlings from small-seeded species emerged from the 40-mm planting compared with 40% of 626 seedlings from the large-seeded group. The simulated fire treatments killed seeds in shallow, but not deeper, soil layers. At simulated high fire intensities, seedling emergence was poor in small-seeded species but good in large-seeded species, with most seedlings emerging from the 40-mm planting depth. Seed size could be a useful general predictor of recruitment success under different fire intensities in this system. We suggest that allometric relationships in plants deserve wider attention as predictive tools.&quot;,&quot;author&quot;:[{&quot;dropping-particle&quot;:&quot;&quot;,&quot;family&quot;:&quot;Bond&quot;,&quot;given&quot;:&quot;W. J.&quot;,&quot;non-dropping-particle&quot;:&quot;&quot;,&quot;parse-names&quot;:false,&quot;suffix&quot;:&quot;&quot;},{&quot;dropping-particle&quot;:&quot;&quot;,&quot;family&quot;:&quot;Honig&quot;,&quot;given&quot;:&quot;M.&quot;,&quot;non-dropping-particle&quot;:&quot;&quot;,&quot;parse-names&quot;:false,&quot;suffix&quot;:&quot;&quot;},{&quot;dropping-particle&quot;:&quot;&quot;,&quot;family&quot;:&quot;Maze&quot;,&quot;given&quot;:&quot;K. E.&quot;,&quot;non-dropping-particle&quot;:&quot;&quot;,&quot;parse-names&quot;:false,&quot;suffix&quot;:&quot;&quot;}],&quot;container-title&quot;:&quot;Oecologia&quot;,&quot;id&quot;:&quot;6d0d9833-84f1-5ee7-997e-7a3c3f7f82d8&quot;,&quot;issue&quot;:&quot;1&quot;,&quot;issued&quot;:{&quot;date-parts&quot;:[[&quot;1999&quot;]]},&quot;page&quot;:&quot;132-136&quot;,&quot;title&quot;:&quot;Seed size and seedling emergence: An allometric relationship and some ecological implications&quot;,&quot;type&quot;:&quot;article-journal&quot;,&quot;volume&quot;:&quot;120&quot;,&quot;container-title-short&quot;:&quot;Oecologia&quot;},&quot;uris&quot;:[&quot;http://www.mendeley.com/documents/?uuid=c13cfb8e-3ea6-46cb-86ed-f7443f145844&quot;],&quot;isTemporary&quot;:false,&quot;legacyDesktopId&quot;:&quot;c13cfb8e-3ea6-46cb-86ed-f7443f145844&quot;}]},{&quot;citationID&quot;:&quot;MENDELEY_CITATION_c90ab957-c0cd-417f-83bf-a963ceed9dea&quot;,&quot;properties&quot;:{&quot;noteIndex&quot;:0},&quot;isEdited&quot;:false,&quot;manualOverride&quot;:{&quot;citeprocText&quot;:&quot;(Saatkamp &lt;i&gt;et al.&lt;/i&gt;, 2011)&quot;,&quot;isManuallyOverridden&quot;:false,&quot;manualOverrideText&quot;:&quot;&quot;},&quot;citationTag&quot;:&quot;MENDELEY_CITATION_v3_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&quot;,&quot;citationItems&quot;:[{&quot;id&quot;:&quot;ba7f0fda-ebee-5d03-b1b1-bc433f3ca20e&quot;,&quot;itemData&quot;:{&quot;DOI&quot;:&quot;10.1093/aob/mcq255&quot;,&quot;ISSN&quot;:&quot;03057364&quot;,&quot;PMID&quot;:&quot;21224268&quot;,&quot;abstract&quot;:&quot;Background and AimsSeed persistence in the soil under field conditions is an important issue for the maintenance of local plant populations and the restoration of plant communities, increasingly so in the light of rapidly changing land use and climate change. Whereas processes important for dispersal in space are well known, knowledge of processes governing dispersal in time is still limited. Data for morphological seed traits such as size have given contradictory results for prediction of soil seed persistence or cover only a few species. There have been few experimental studies on the role of germination traits in determining soil seed persistence, while none has studied their predictive value consistently across species. Delayed germination, as well as light requirements for germination, have been suggested to contribute to the formation of persistent seed banks. Moreover, diurnally fluctuating temperatures can influence the timing of germination and are therefore linked to seed bank persistence.MethodsThe role of germination speed measured by T50 (days to germination of 50 of all germinated seeds), light requirement and reaction to diurnally fluctuating temperatures in determining seed persistence in the soil was evaluated using an experimental comparative data set of 25 annual cereal weed species.Key ResultsIt is shown that light requirements and slow germination are important features to maintain seeds ungerminated just after entering the soil, and hence influence survival of seeds in the soil. However, the detection of low diurnally fluctuating temperatures enhances soil seed bank persistence by limiting germination. Our data further suggest that the effect of diurnally fluctuating temperatures, as measured on seeds after dispersal and dry storage, is increasingly important to prevent fatal germination after longer burial periods.ConclusionsThese results underline the functional role of delayed germination and light for survival of seeds in the soil and hence their importance for shaping the first part of the seed decay curve. Our analyses highlight the detection of diurnally fluctuating temperatures as a third mechanism to achieve higher soil seed persistence after burial which interacts strongly with season. We therefore advocate focusing future research on mechanisms that favour soil seed persistence after longer burial times and moving from studies of morphological features to exploration of germination traits such as reaction to diurnally fl…&quot;,&quot;author&quot;:[{&quot;dropping-particle&quot;:&quot;&quot;,&quot;family&quot;:&quot;Saatkamp&quot;,&quot;given&quot;:&quot;Arne&quot;,&quot;non-dropping-particle&quot;:&quot;&quot;,&quot;parse-names&quot;:false,&quot;suffix&quot;:&quot;&quot;},{&quot;dropping-particle&quot;:&quot;&quot;,&quot;family&quot;:&quot;Affre&quot;,&quot;given&quot;:&quot;Laurence&quot;,&quot;non-dropping-particle&quot;:&quot;&quot;,&quot;parse-names&quot;:false,&quot;suffix&quot;:&quot;&quot;},{&quot;dropping-particle&quot;:&quot;&quot;,&quot;family&quot;:&quot;Dutoit&quot;,&quot;given&quot;:&quot;Thierry&quot;,&quot;non-dropping-particle&quot;:&quot;&quot;,&quot;parse-names&quot;:false,&quot;suffix&quot;:&quot;&quot;},{&quot;dropping-particle&quot;:&quot;&quot;,&quot;family&quot;:&quot;Poschlod&quot;,&quot;given&quot;:&quot;Peter&quot;,&quot;non-dropping-particle&quot;:&quot;&quot;,&quot;parse-names&quot;:false,&quot;suffix&quot;:&quot;&quot;}],&quot;container-title&quot;:&quot;Annals of Botany&quot;,&quot;id&quot;:&quot;ba7f0fda-ebee-5d03-b1b1-bc433f3ca20e&quot;,&quot;issue&quot;:&quot;3&quot;,&quot;issued&quot;:{&quot;date-parts&quot;:[[&quot;2011&quot;]]},&quot;page&quot;:&quot;415-426&quot;,&quot;title&quot;:&quot;Germination traits explain soil seed persistence across species: The case of Mediterranean annual plants in cereal fields&quot;,&quot;type&quot;:&quot;article-journal&quot;,&quot;volume&quot;:&quot;107&quot;,&quot;container-title-short&quot;:&quot;Ann Bot&quot;},&quot;uris&quot;:[&quot;http://www.mendeley.com/documents/?uuid=1d297af5-7ef6-4da5-b8f0-1b24065784d7&quot;],&quot;isTemporary&quot;:false,&quot;legacyDesktopId&quot;:&quot;1d297af5-7ef6-4da5-b8f0-1b24065784d7&quot;}]},{&quot;citationID&quot;:&quot;MENDELEY_CITATION_1a211395-33fe-48c4-9d04-032811849aa7&quot;,&quot;properties&quot;:{&quot;noteIndex&quot;:0},&quot;isEdited&quot;:false,&quot;manualOverride&quot;:{&quot;citeprocText&quot;:&quot;(Team and R Core Team, 2024)&quot;,&quot;isManuallyOverridden&quot;:false,&quot;manualOverrideText&quot;:&quot;&quot;},&quot;citationTag&quot;:&quot;MENDELEY_CITATION_v3_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&quot;,&quot;citationItems&quot;:[{&quot;id&quot;:&quot;4be82dd0-8896-5e52-a1a3-6b14737ca703&quot;,&quot;itemData&quot;:{&quot;author&quot;:[{&quot;dropping-particle&quot;:&quot;&quot;,&quot;family&quot;:&quot;Team&quot;,&quot;given&quot;:&quot;R Core&quot;,&quot;non-dropping-particle&quot;:&quot;&quot;,&quot;parse-names&quot;:false,&quot;suffix&quot;:&quot;&quot;},{&quot;dropping-particle&quot;:&quot;&quot;,&quot;family&quot;:&quot;R Core Team&quot;,&quot;given&quot;:&quot;&quot;,&quot;non-dropping-particle&quot;:&quot;&quot;,&quot;parse-names&quot;:false,&quot;suffix&quot;:&quot;&quot;}],&quot;id&quot;:&quot;4be82dd0-8896-5e52-a1a3-6b14737ca703&quot;,&quot;issued&quot;:{&quot;date-parts&quot;:[[&quot;2024&quot;]]},&quot;number&quot;:&quot;4.3.1&quot;,&quot;publisher&quot;:&quot;R Foundation for Statistical computing&quot;,&quot;publisher-place&quot;:&quot;Vienna&quot;,&quot;title&quot;:&quot;R: A Language and Environment for Statistical Computing&quot;,&quot;type&quot;:&quot;article&quot;,&quot;container-title-short&quot;:&quot;&quot;},&quot;uris&quot;:[&quot;http://www.mendeley.com/documents/?uuid=dcebd305-d57b-4ee6-862c-6b1c0804b895&quot;],&quot;isTemporary&quot;:false,&quot;legacyDesktopId&quot;:&quot;dcebd305-d57b-4ee6-862c-6b1c0804b895&quot;}]},{&quot;citationID&quot;:&quot;MENDELEY_CITATION_c7c7204b-bb5d-4e69-8e62-14b2c6385e3c&quot;,&quot;properties&quot;:{&quot;noteIndex&quot;:0},&quot;isEdited&quot;:false,&quot;manualOverride&quot;:{&quot;citeprocText&quot;:&quot;(Wickham, 2016)&quot;,&quot;isManuallyOverridden&quot;:false,&quot;manualOverrideText&quot;:&quot;&quot;},&quot;citationTag&quot;:&quot;MENDELEY_CITATION_v3_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&quot;,&quot;citationItems&quot;:[{&quot;id&quot;:&quot;02a553de-99ff-583e-a9a7-150c32c33b80&quot;,&quot;itemData&quot;:{&quot;author&quot;:[{&quot;dropping-particle&quot;:&quot;&quot;,&quot;family&quot;:&quot;Wickham&quot;,&quot;given&quot;:&quot;Hadley&quot;,&quot;non-dropping-particle&quot;:&quot;&quot;,&quot;parse-names&quot;:false,&quot;suffix&quot;:&quot;&quot;}],&quot;id&quot;:&quot;02a553de-99ff-583e-a9a7-150c32c33b80&quot;,&quot;issued&quot;:{&quot;date-parts&quot;:[[&quot;2016&quot;]]},&quot;publisher&quot;:&quot;Springer-Verlag&quot;,&quot;publisher-place&quot;:&quot;New York&quot;,&quot;title&quot;:&quot;ggplot2: Elegant Graphics for Data Analysis&quot;,&quot;type&quot;:&quot;article&quot;,&quot;container-title-short&quot;:&quot;&quot;},&quot;uris&quot;:[&quot;http://www.mendeley.com/documents/?uuid=835aa6f8-44a3-4aeb-823e-439e16ca4356&quot;],&quot;isTemporary&quot;:false,&quot;legacyDesktopId&quot;:&quot;835aa6f8-44a3-4aeb-823e-439e16ca4356&quot;}]},{&quot;citationID&quot;:&quot;MENDELEY_CITATION_53dee456-9409-4325-a59a-e236ca0e7e30&quot;,&quot;properties&quot;:{&quot;noteIndex&quot;:0},&quot;isEdited&quot;:false,&quot;manualOverride&quot;:{&quot;citeprocText&quot;:&quot;(Pedersen, 2023)&quot;,&quot;isManuallyOverridden&quot;:false,&quot;manualOverrideText&quot;:&quot;&quot;},&quot;citationTag&quot;:&quot;MENDELEY_CITATION_v3_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&quot;,&quot;citationItems&quot;:[{&quot;id&quot;:&quot;c197dd1b-083e-5ed1-b78d-e6977fdff0e1&quot;,&quot;itemData&quot;:{&quot;author&quot;:[{&quot;dropping-particle&quot;:&quot;&quot;,&quot;family&quot;:&quot;Pedersen&quot;,&quot;given&quot;:&quot;Thomas Lin&quot;,&quot;non-dropping-particle&quot;:&quot;&quot;,&quot;parse-names&quot;:false,&quot;suffix&quot;:&quot;&quot;}],&quot;id&quot;:&quot;c197dd1b-083e-5ed1-b78d-e6977fdff0e1&quot;,&quot;issued&quot;:{&quot;date-parts&quot;:[[&quot;2023&quot;]]},&quot;number&quot;:&quot;R package version 1.1.3.&quot;,&quot;title&quot;:&quot;patchwork: The Composer of Plots&quot;,&quot;type&quot;:&quot;article&quot;,&quot;container-title-short&quot;:&quot;&quot;},&quot;uris&quot;:[&quot;http://www.mendeley.com/documents/?uuid=5280084c-ea81-459c-b50e-691ffad50f03&quot;],&quot;isTemporary&quot;:false,&quot;legacyDesktopId&quot;:&quot;5280084c-ea81-459c-b50e-691ffad50f03&quot;}]},{&quot;citationID&quot;:&quot;MENDELEY_CITATION_60c2e2af-eb60-4849-aeaf-2ff3acd54fa7&quot;,&quot;properties&quot;:{&quot;noteIndex&quot;:0},&quot;isEdited&quot;:false,&quot;manualOverride&quot;:{&quot;citeprocText&quot;:&quot;(Hadfield, 2010)&quot;,&quot;isManuallyOverridden&quot;:false,&quot;manualOverrideText&quot;:&quot;&quot;},&quot;citationTag&quot;:&quot;MENDELEY_CITATION_v3_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&quot;,&quot;citationItems&quot;:[{&quot;id&quot;:&quot;02090649-37a0-5ec7-ae7e-78c57e2a80a9&quot;,&quot;itemData&quot;:{&quot;ISBN&quot;:&quot;9781439811870&quot;,&quot;ISSN&quot;:&quot;19390068&quot;,&quot;PMID&quot;:&quot;18291371&quot;,&quot;abstract&quot;:&quot;Generalized linear mixed models provide a flexible framework for modeling a range of data, although with non-Gaussian response variables the likelihood cannot be obtained in closed form. Markov chain Monte Carlo methods solve this problem by sampling from a series of simpler conditional distributions that can be evaluated. The R package MCMCglmm implements such an algorithm for a range of model fitting problems. More than one response variable can be analyzed simultaneously, and these variables are allowed to follow Gaussian, Poisson, multi(bi)nominal, exponential, zero-inflated and censored dis-tributions. A range of variance structures are permitted for the random effects, including interactions with categorical or continuous variables (i.e., random regression), and more complicated variance structures that arise through shared ancestry, either through a pedi-gree or through a phylogeny. Missing values are permitted in the response variable(s) and data can be known up to some level of measurement error as in meta-analysis. All simu-lation is done in C/ C++ using the CSparse library for sparse linear systems.&quot;,&quot;author&quot;:[{&quot;dropping-particle&quot;:&quot;&quot;,&quot;family&quot;:&quot;Hadfield&quot;,&quot;given&quot;:&quot;Jarrod D&quot;,&quot;non-dropping-particle&quot;:&quot;&quot;,&quot;parse-names&quot;:false,&quot;suffix&quot;:&quot;&quot;}],&quot;container-title&quot;:&quot;Journal of Statistical Software&quot;,&quot;id&quot;:&quot;02090649-37a0-5ec7-ae7e-78c57e2a80a9&quot;,&quot;issue&quot;:&quot;2&quot;,&quot;issued&quot;:{&quot;date-parts&quot;:[[&quot;2010&quot;]]},&quot;page&quot;:&quot;1-22&quot;,&quot;title&quot;:&quot;MCMCglmm: MCMC Methods for Multi-Response GLMMs in R&quot;,&quot;type&quot;:&quot;article-journal&quot;,&quot;volume&quot;:&quot;33&quot;,&quot;container-title-short&quot;:&quot;J Stat Softw&quot;},&quot;uris&quot;:[&quot;http://www.mendeley.com/documents/?uuid=41627bcd-fb59-4a4f-8935-c58d22662a04&quot;],&quot;isTemporary&quot;:false,&quot;legacyDesktopId&quot;:&quot;41627bcd-fb59-4a4f-8935-c58d22662a04&quot;}]},{&quot;citationID&quot;:&quot;MENDELEY_CITATION_e900f59d-c6ad-4a22-bbe4-4113ff8ddc7b&quot;,&quot;properties&quot;:{&quot;noteIndex&quot;:0},&quot;isEdited&quot;:false,&quot;manualOverride&quot;:{&quot;citeprocText&quot;:&quot;(Jin and Qian, 2019)&quot;,&quot;isManuallyOverridden&quot;:false,&quot;manualOverrideText&quot;:&quot;&quot;},&quot;citationTag&quot;:&quot;MENDELEY_CITATION_v3_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&quot;,&quot;citationItems&quot;:[{&quot;id&quot;:&quot;8b3e63c3-0983-5859-811c-301412f210f1&quot;,&quot;itemData&quot;:{&quot;DOI&quot;:&quot;10.1111/ecog.04434&quot;,&quot;ISBN&quot;:&quot;0000000213&quot;,&quot;ISSN&quot;:&quot;16000587&quot;,&quot;abstract&quot;:&quot;We present V.PhyloMaker, a freely available package for R designed to generate phylogenies for vascular plants. The mega-tree implemented in V.PhyloMaker (i.e. GBOTB.extended.tre), which was derived from two recently published mega-trees and includes 74 533 species and all families of extant vascular plants, is the largest dated phylogeny for vascular plants. V.PhyloMaker can generate phylogenies for very large species lists (the largest species list that we tested included 314 686 species). V.PhyloMaker generates phylogenies at a fast speed, much faster than other phylogeny-generating packages. Our tests of V.PhyloMaker show that generating a phylogeny for 60 000 species requires less than six hours. V.PhyloMaker includes an approach to attach genera or species to their close relatives in a phylogeny. We provide a simple example in this paper to show how to use V.PhyloMaker to generate phylogenies.&quot;,&quot;author&quot;:[{&quot;dropping-particle&quot;:&quot;&quot;,&quot;family&quot;:&quot;Jin&quot;,&quot;given&quot;:&quot;Yi&quot;,&quot;non-dropping-particle&quot;:&quot;&quot;,&quot;parse-names&quot;:false,&quot;suffix&quot;:&quot;&quot;},{&quot;dropping-particle&quot;:&quot;&quot;,&quot;family&quot;:&quot;Qian&quot;,&quot;given&quot;:&quot;Hong&quot;,&quot;non-dropping-particle&quot;:&quot;&quot;,&quot;parse-names&quot;:false,&quot;suffix&quot;:&quot;&quot;}],&quot;container-title&quot;:&quot;Ecography&quot;,&quot;id&quot;:&quot;8b3e63c3-0983-5859-811c-301412f210f1&quot;,&quot;issue&quot;:&quot;8&quot;,&quot;issued&quot;:{&quot;date-parts&quot;:[[&quot;2019&quot;]]},&quot;page&quot;:&quot;1353-1359&quot;,&quot;title&quot;:&quot;V.PhyloMaker: an R package that can generate very large phylogenies for vascular plants&quot;,&quot;type&quot;:&quot;article-journal&quot;,&quot;volume&quot;:&quot;42&quot;,&quot;container-title-short&quot;:&quot;Ecography&quot;},&quot;uris&quot;:[&quot;http://www.mendeley.com/documents/?uuid=b2d3562c-8a69-42da-a044-0885d559ed82&quot;],&quot;isTemporary&quot;:false,&quot;legacyDesktopId&quot;:&quot;b2d3562c-8a69-42da-a044-0885d559ed82&quot;}]},{&quot;citationID&quot;:&quot;MENDELEY_CITATION_d9cdb673-24cc-4afe-931c-1182fbc1b242&quot;,&quot;properties&quot;:{&quot;noteIndex&quot;:0},&quot;isEdited&quot;:false,&quot;manualOverride&quot;:{&quot;citeprocText&quot;:&quot;(Keck &lt;i&gt;et al.&lt;/i&gt;, 2016; R Hackathon et al., 2020)&quot;,&quot;isManuallyOverridden&quot;:true,&quot;manualOverrideText&quot;:&quot;Keck et al., 2016; R Hackathon et al., 2020)&quot;},&quot;citationTag&quot;:&quot;MENDELEY_CITATION_v3_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&quot;,&quot;citationItems&quot;:[{&quot;id&quot;:&quot;23933eee-21df-5ad8-93eb-e0c4017d764f&quot;,&quot;itemData&quot;:{&quot;DOI&quot;:&quot;10.1002/ece3.2051&quot;,&quot;author&quot;:[{&quot;dropping-particle&quot;:&quot;&quot;,&quot;family&quot;:&quot;Keck&quot;,&quot;given&quot;:&quot;Francois&quot;,&quot;non-dropping-particle&quot;:&quot;&quot;,&quot;parse-names&quot;:false,&quot;suffix&quot;:&quot;&quot;},{&quot;dropping-particle&quot;:&quot;&quot;,&quot;family&quot;:&quot;Rimet&quot;,&quot;given&quot;:&quot;Frederic&quot;,&quot;non-dropping-particle&quot;:&quot;&quot;,&quot;parse-names&quot;:false,&quot;suffix&quot;:&quot;&quot;},{&quot;dropping-particle&quot;:&quot;&quot;,&quot;family&quot;:&quot;Bouchez&quot;,&quot;given&quot;:&quot;Agnes&quot;,&quot;non-dropping-particle&quot;:&quot;&quot;,&quot;parse-names&quot;:false,&quot;suffix&quot;:&quot;&quot;},{&quot;dropping-particle&quot;:&quot;&quot;,&quot;family&quot;:&quot;Franc&quot;,&quot;given&quot;:&quot;Alain&quot;,&quot;non-dropping-particle&quot;:&quot;&quot;,&quot;parse-names&quot;:false,&quot;suffix&quot;:&quot;&quot;}],&quot;container-title&quot;:&quot;Ecology and Evolution&quot;,&quot;id&quot;:&quot;23933eee-21df-5ad8-93eb-e0c4017d764f&quot;,&quot;issue&quot;:&quot;9&quot;,&quot;issued&quot;:{&quot;date-parts&quot;:[[&quot;2016&quot;]]},&quot;page&quot;:&quot;2774-2780&quot;,&quot;title&quot;:&quot;phylosignal: an R package to measure, test, and explore the phylogenetic signal&quot;,&quot;type&quot;:&quot;article-journal&quot;,&quot;volume&quot;:&quot;6&quot;,&quot;container-title-short&quot;:&quot;Ecol Evol&quot;},&quot;uris&quot;:[&quot;http://www.mendeley.com/documents/?uuid=9a43c0ff-47d9-476a-9a49-11dbad0d6d48&quot;],&quot;isTemporary&quot;:false,&quot;legacyDesktopId&quot;:&quot;9a43c0ff-47d9-476a-9a49-11dbad0d6d48&quot;},{&quot;id&quot;:&quot;965cb7cd-9f50-5677-bebd-77e8ff45275f&quot;,&quot;itemData&quot;:{&quot;author&quot;:[{&quot;dropping-particle&quot;:&quot;&quot;,&quot;family&quot;:&quot;R Hackathon et al.&quot;,&quot;given&quot;:&quot;&quot;,&quot;non-dropping-particle&quot;:&quot;&quot;,&quot;parse-names&quot;:false,&quot;suffix&quot;:&quot;&quot;}],&quot;id&quot;:&quot;965cb7cd-9f50-5677-bebd-77e8ff45275f&quot;,&quot;issued&quot;:{&quot;date-parts&quot;:[[&quot;2020&quot;]]},&quot;number&quot;:&quot;R package version 0.8.10&quot;,&quot;title&quot;:&quot;phylobase: Base Package for Phylogenetic Structures and Comparative Data&quot;,&quot;type&quot;:&quot;article&quot;,&quot;container-title-short&quot;:&quot;&quot;},&quot;uris&quot;:[&quot;http://www.mendeley.com/documents/?uuid=aee7bdc8-bcfd-4ca8-841f-02357bcd296c&quot;],&quot;isTemporary&quot;:false,&quot;legacyDesktopId&quot;:&quot;aee7bdc8-bcfd-4ca8-841f-02357bcd296c&quot;}]},{&quot;citationID&quot;:&quot;MENDELEY_CITATION_cf4540d4-25eb-455c-b250-1a00618d406d&quot;,&quot;properties&quot;:{&quot;noteIndex&quot;:0},&quot;isEdited&quot;:false,&quot;manualOverride&quot;:{&quot;isManuallyOverridden&quot;:false,&quot;citeprocText&quot;:&quot;(Hadfield, 2017)&quot;,&quot;manualOverrideText&quot;:&quot;&quot;},&quot;citationTag&quot;:&quot;MENDELEY_CITATION_v3_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&quot;,&quot;citationItems&quot;:[{&quot;id&quot;:&quot;005b61d0-dd9f-3555-b1b3-f0aaec441264&quot;,&quot;itemData&quot;:{&quot;type&quot;:&quot;report&quot;,&quot;id&quot;:&quot;005b61d0-dd9f-3555-b1b3-f0aaec441264&quot;,&quot;title&quot;:&quot;MCMCglmm Course Notes&quot;,&quot;author&quot;:[{&quot;family&quot;:&quot;Hadfield&quot;,&quot;given&quot;:&quot;Jarrod&quot;,&quot;parse-names&quot;:false,&quot;dropping-particle&quot;:&quot;&quot;,&quot;non-dropping-particle&quot;:&quot;&quot;}],&quot;issued&quot;:{&quot;date-parts&quot;:[[2017]]},&quot;abstract&quot;:&quot;Introduction These are (incomplete) course notes about generalised linear mixed models (GLMM). Special emphasis is placed on understanding the underlying structure of a GLMM in order to show that slight modifications of this structure can produce a wide range of models. These include familiar models like regression and ANOVA, but also models with intimidating names: animal models, threshold models, meta-analysis, MANCOVA and random regression. .. The primary aim of the course is to show that these models are only daunting by name. The secondary aim is to show how these models can be fitted in a Bayesian framework using Markov chain Monte Carlo (MCMC) methods in the R package MCMCglmm. For those not comfortable using Bayesian methods, many of the models outlined in the course notes can be fitted in asreml or lmer with little extra work. If you do use MCMCglmm, please, cite Hadfield (2010).&quot;,&quot;container-title-short&quot;:&quot;&quot;},&quot;isTemporary&quot;:false,&quot;suppress-author&quot;:false,&quot;composite&quot;:false,&quot;author-only&quot;:false}]},{&quot;citationID&quot;:&quot;MENDELEY_CITATION_38486a6b-1744-4edf-b49e-b760e814413e&quot;,&quot;properties&quot;:{&quot;noteIndex&quot;:0},&quot;isEdited&quot;:false,&quot;manualOverride&quot;:{&quot;citeprocText&quot;:&quot;(Thanos &lt;i&gt;et al.&lt;/i&gt;, 1991; Doussi and Thanos, 2002; Carta &lt;i&gt;et al.&lt;/i&gt;, 2017)&quot;,&quot;isManuallyOverridden&quot;:true,&quot;manualOverrideText&quot;:&quot;(Doussi and Thanos, 2002; Carta et al., 2017)&quot;},&quot;citationTag&quot;:&quot;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&quot;,&quot;citationItems&quot;:[{&quot;id&quot;:&quot;73ec05fa-d617-5e37-825c-8f01c4e9a7c9&quot;,&quot;itemData&quot;:{&quot;DOI&quot;:&quot;10.1093/oxfordjournals.aob.a088280&quot;,&quot;ISSN&quot;:&quot;03057364&quot;,&quot;abstract&quot;:&quot;Photoinhibition of seed germination was shown for Allium staticiforme, Brassica tournefortii, Cakile maritima and Otanthus maritimus, all plant species inhabiting sandy coasts of the Mediterranean Sea. Germination of A. staticiforme was found to be typically Mediterranean in regard to its temperature range (&gt;0-20 °C), while B. tournefortii germinated optimally at intermediate temperatures (15-25 °C). Light sensitivity was more pronounced in the latter species and 50 % inhibition of seed germination was obtained with photon flux densities of approximately 0.1 and 0.015 mol m-2 d-1 in A. staticiforme and B. tournefortii, respectively. However, the slopes of the regression lines of germination plotted against the logarithm of white light flux density are similar in both species. From monthly experiments performed under fluctuating conditions of temperature and light, simulating the elimate of Athens throughout the year, optimal germination response peaked in 'winter' conditions for A. staticiforme, while a bimodal pattern was observed for B. tournefortii (maxima at the warm ends of the rainy season). In contrast to the other plants, a fifth species tested, Crithmum maritimum, showed an absolute light requirement, probably related to the rocky habitats of the species; the optimum germination period coincided with the rainy season. Pot experiments with seeds of the five species buried at various depths confirmed that maximum emergence is favoured by shallow depths (0.5-1 cm). It is concluded that seed germination in maritime plants of the Mediterranean rim is mediated by a photoinhibition mechanism which can be considered an adaptation strategy against surface seedling establishment at the harsh, sandy or shingle, sea coast habitats. © 1991 Annals of Botany Company.&quot;,&quot;author&quot;:[{&quot;dropping-particle&quot;:&quot;&quot;,&quot;family&quot;:&quot;Thanos&quot;,&quot;given&quot;:&quot;C. A.&quot;,&quot;non-dropping-particle&quot;:&quot;&quot;,&quot;parse-names&quot;:false,&quot;suffix&quot;:&quot;&quot;},{&quot;dropping-particle&quot;:&quot;&quot;,&quot;family&quot;:&quot;Georghiou&quot;,&quot;given&quot;:&quot;K.&quot;,&quot;non-dropping-particle&quot;:&quot;&quot;,&quot;parse-names&quot;:false,&quot;suffix&quot;:&quot;&quot;},{&quot;dropping-particle&quot;:&quot;&quot;,&quot;family&quot;:&quot;Douma&quot;,&quot;given&quot;:&quot;Dimitra J.&quot;,&quot;non-dropping-particle&quot;:&quot;&quot;,&quot;parse-names&quot;:false,&quot;suffix&quot;:&quot;&quot;},{&quot;dropping-particle&quot;:&quot;&quot;,&quot;family&quot;:&quot;Marangaki&quot;,&quot;given&quot;:&quot;Christie J.&quot;,&quot;non-dropping-particle&quot;:&quot;&quot;,&quot;parse-names&quot;:false,&quot;suffix&quot;:&quot;&quot;}],&quot;container-title&quot;:&quot;Annals of Botany&quot;,&quot;id&quot;:&quot;73ec05fa-d617-5e37-825c-8f01c4e9a7c9&quot;,&quot;issue&quot;:&quot;5&quot;,&quot;issued&quot;:{&quot;date-parts&quot;:[[&quot;1991&quot;]]},&quot;page&quot;:&quot;469-475&quot;,&quot;title&quot;:&quot;Photoinhibition of seed germination in mediterranean maritime plants&quot;,&quot;type&quot;:&quot;article-journal&quot;,&quot;volume&quot;:&quot;68&quot;,&quot;container-title-short&quot;:&quot;Ann Bot&quot;},&quot;uris&quot;:[&quot;http://www.mendeley.com/documents/?uuid=09f6c6b8-1336-47d2-b106-e71e8e27574f&quot;],&quot;isTemporary&quot;:false,&quot;legacyDesktopId&quot;:&quot;09f6c6b8-1336-47d2-b106-e71e8e27574f&quot;},{&quot;id&quot;:&quot;3f9d498f-051f-50c6-b8a0-30d28daf3ea9&quot;,&quot;itemData&quot;:{&quot;DOI&quot;:&quot;10.1017/S0960258517000137&quot;,&quot;abstract&quot;:&quot;Light conditions provide important information about the best time and place for seedling establishment. Photoinhibition of seed germination (PISG), defined as the partial or complete suppression of germination under white light, has been interpreted as a physio- logical adaptation to avoid germination at or near the soil surface. This review is the first report of an all-inclu- sive, fully quantitative analysis of PISG in seed plants. Pertinent data available from the published literature for 301 taxa from 59 families and 27 orders were assessed. The association of PISG with several plant and seed traits allowed us to consider the adaptive sig- nificance of PISG in relation to plant life histories and the natural environments. As no gymnosperm has been found to be truly photoinhibited, it seems that PISG is apomorphic to flowering plants (especially monocots). Seeds of most taxa with PISG have a dark colour and intermediate mass, mostly in the range 1 to 27 mg. PISG is absent from humid tropical regions and from cold climates, but it is strongly associated with open, disturbed and dry habitats. An intriguing implication of PISG is the formation of a soil-surface seed bank. Taken together, these results clearly indicate that PISG is a physiological adaptation to avoid germination on the soil surface, where conditions are not suitable for seedling establishment. PISG is probably much more frequent in seed plants than previously thought. Thus, laboratory experiments should be conducted under well-characterized light and dark conditions.&quot;,&quot;author&quot;:[{&quot;dropping-particle&quot;:&quot;&quot;,&quot;family&quot;:&quot;Carta&quot;,&quot;given&quot;:&quot;Angelino&quot;,&quot;non-dropping-particle&quot;:&quot;&quot;,&quot;parse-names&quot;:false,&quot;suffix&quot;:&quot;&quot;},{&quot;dropping-particle&quot;:&quot;&quot;,&quot;family&quot;:&quot;Skourti&quot;,&quot;given&quot;:&quot;Evangelia&quot;,&quot;non-dropping-particle&quot;:&quot;&quot;,&quot;parse-names&quot;:false,&quot;suffix&quot;:&quot;&quot;},{&quot;dropping-particle&quot;:&quot;&quot;,&quot;family&quot;:&quot;Mattana&quot;,&quot;given&quot;:&quot;E&quot;,&quot;non-dropping-particle&quot;:&quot;&quot;,&quot;parse-names&quot;:false,&quot;suffix&quot;:&quot;&quot;},{&quot;dropping-particle&quot;:&quot;&quot;,&quot;family&quot;:&quot;Vandelook&quot;,&quot;given&quot;:&quot;Filip&quot;,&quot;non-dropping-particle&quot;:&quot;&quot;,&quot;parse-names&quot;:false,&quot;suffix&quot;:&quot;&quot;},{&quot;dropping-particle&quot;:&quot;&quot;,&quot;family&quot;:&quot;Thanos&quot;,&quot;given&quot;:&quot;Costas A&quot;,&quot;non-dropping-particle&quot;:&quot;&quot;,&quot;parse-names&quot;:false,&quot;suffix&quot;:&quot;&quot;}],&quot;container-title&quot;:&quot;Seed Science Research&quot;,&quot;id&quot;:&quot;3f9d498f-051f-50c6-b8a0-30d28daf3ea9&quot;,&quot;issued&quot;:{&quot;date-parts&quot;:[[&quot;2017&quot;]]},&quot;page&quot;:&quot;131-153&quot;,&quot;title&quot;:&quot;Photoinhibition of seed germination : occurrence , ecology and phylogeny Photoinhibition of seed germination : occurrence , ecology and phylogeny&quot;,&quot;type&quot;:&quot;article-journal&quot;,&quot;volume&quot;:&quot;27&quot;,&quot;container-title-short&quot;:&quot;Seed Sci Res&quot;},&quot;uris&quot;:[&quot;http://www.mendeley.com/documents/?uuid=8b3f1eec-aa19-4130-b708-d86f25e9ffd6&quot;],&quot;isTemporary&quot;:false,&quot;legacyDesktopId&quot;:&quot;8b3f1eec-aa19-4130-b708-d86f25e9ffd6&quot;},{&quot;id&quot;:&quot;62105461-3dae-5013-b0d4-61b85db1f9d0&quot;,&quot;itemData&quot;:{&quot;DOI&quot;:&quot;10.1079/ssr2002111&quot;,&quot;ISSN&quot;:&quot;0960-2585&quot;,&quot;abstract&quot;:&quot; Ecophysiological aspects of seed germination were investigated in four Mediterranean geophytes of the genus Muscari ( Liliaceae ): M. comosum (tassel hyacinth), M. neglectum (common grape hyacinth), M. commutatum and M. weissii . Experiments were performed at constant temperatures in the dark and under temperature and light conditions simulating those prevailing in nature during November–January, i.e. well into the rainy season of the Mediterranean climate. In all species, no primary dormancy was revealed, and germination occurred in a rather narrow range of cool temperatures (optimum at 10 or 15°C) and at a remarkably slow rate; both germination characteristics seem to be associated with autumn/winter seed germination and seedling establishment. Such a postulated strategy is ecologically advantageous within an unpredictable rainfall regime, known to prevail during the start of the rainy period of the Mediterranean climate. This strategy may also explain the spread of germination of M. comosum seeds over two consecutive years, observed by Theophrastus. Far-red light, simulating light conditions under a dense canopy, resulted in only a slight delay of germination compared to dark controls. Diurnal white light, qualitatively simulating natural daylight, caused a significant decrease of the germination rate in all four species studied. Moreover, white light was found to suppress considerably final seed germination (photoinhibition) in M. weissii and M. neglectum ; in the latter species, prolonged imbibition under white light also led to the induction of secondary dormancy. &quot;,&quot;author&quot;:[{&quot;dropping-particle&quot;:&quot;&quot;,&quot;family&quot;:&quot;Doussi&quot;,&quot;given&quot;:&quot;Maria A.&quot;,&quot;non-dropping-particle&quot;:&quot;&quot;,&quot;parse-names&quot;:false,&quot;suffix&quot;:&quot;&quot;},{&quot;dropping-particle&quot;:&quot;&quot;,&quot;family&quot;:&quot;Thanos&quot;,&quot;given&quot;:&quot;Costas A.&quot;,&quot;non-dropping-particle&quot;:&quot;&quot;,&quot;parse-names&quot;:false,&quot;suffix&quot;:&quot;&quot;}],&quot;container-title&quot;:&quot;Seed Science Research&quot;,&quot;id&quot;:&quot;62105461-3dae-5013-b0d4-61b85db1f9d0&quot;,&quot;issue&quot;:&quot;3&quot;,&quot;issued&quot;:{&quot;date-parts&quot;:[[&quot;2002&quot;]]},&quot;page&quot;:&quot;193-201&quot;,&quot;title&quot;:&quot;Ecophysiology of seed germination in Mediterranean geophytes. 1. Muscari spp&quot;,&quot;type&quot;:&quot;article-journal&quot;,&quot;volume&quot;:&quot;12&quot;,&quot;container-title-short&quot;:&quot;Seed Sci Res&quot;},&quot;uris&quot;:[&quot;http://www.mendeley.com/documents/?uuid=e03344d2-94a7-4b00-b6d3-47bab15ff9be&quot;],&quot;isTemporary&quot;:false,&quot;legacyDesktopId&quot;:&quot;e03344d2-94a7-4b00-b6d3-47bab15ff9be&quot;}]},{&quot;citationID&quot;:&quot;MENDELEY_CITATION_490185f6-df21-4a57-afc3-cad7c23db15d&quot;,&quot;properties&quot;:{&quot;noteIndex&quot;:0},&quot;isEdited&quot;:false,&quot;manualOverride&quot;:{&quot;citeprocText&quot;:&quot;(Jiménez-Alfaro &lt;i&gt;et al.&lt;/i&gt;, 2014)&quot;,&quot;isManuallyOverridden&quot;:false,&quot;manualOverrideText&quot;:&quot;&quot;},&quot;citationTag&quot;:&quot;MENDELEY_CITATION_v3_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&quot;,&quot;citationItems&quot;:[{&quot;id&quot;:&quot;c7dea59a-bef2-5c30-b484-eb4d9baf6b66&quot;,&quot;itemData&quot;:{&quot;DOI&quot;:&quot;10.5209/rev_laza.2013.v34.n1.43646&quot;,&quot;ISSN&quot;:&quot;0210-9778&quot;,&quot;abstract&quot;:&quot;Mountains of Southern Europe are important refuges for cold-adapted plants, and the characterization of vegetation diversity in these areas is a relevant topic for biodiversity conservation. Here we report a comprehensive classification of plant communities in the highest altitudinal belt of the Picos de Europa, a biodiversity hotspot of Northern Iberian Peninsula. We compiled vegetation plot data sampled in the three calcareous massifs from 1800 to 2600 m.a.s.l., and analysed species composition by using cluster analyses and Nonmetric Multidimensional Scaling (NMDS). Optimal classification and the interpretation of multivariate analyses allowed us to recognize two major vegetation types and six clusters that were characterized by their floristic composition, altitudinal range and phytosociological classification. The first vegetation type (alliance Festucion burnatii, class Festuco Hystricis-Ononidetea) corresponds to stripped habitats subjected to cryoturbation and represented by two community types (Helianthemo cantabrici-Festucetum hystricis ass. nova and Jasiono cavanillesii-Helictotrichetum sedenensis ass. nova). A second vegetation type includes alpine-like communities with higher biomass (alliance Armerion cantabricae, class Festuco-Seslerietea) represented by snow-bed (Ranunculo carinthiaco-Poetum alpinae ass. nova), mesophilous (ass. Pediculari fallacis-Armerietum cantabricae) and scree (Saxifrago coniferae-Helianthemetum urrielensis ass. nova) grasslands; and relict wind-edge swards (alliance Oxytropido-Elynion, class Elynetalia myosuroidis) represented by relict alpine communities (ass. Oxytropido neglectae-Kobresietum myosuriodis). Our results highlight the Picos de Europa as a unique refuge for alpine vegetation and demonstrate historical relationships with both Alpine-Pyrenean and Iberian mountain ranges.&quot;,&quot;author&quot;:[{&quot;dropping-particle&quot;:&quot;&quot;,&quot;family&quot;:&quot;Jiménez-Alfaro&quot;,&quot;given&quot;:&quot;Borja&quot;,&quot;non-dropping-particle&quot;:&quot;&quot;,&quot;parse-names&quot;:false,&quot;suffix&quot;:&quot;&quot;},{&quot;dropping-particle&quot;:&quot;&quot;,&quot;family&quot;:&quot;Alonso Felpete&quot;,&quot;given&quot;:&quot;José Ignacio&quot;,&quot;non-dropping-particle&quot;:&quot;&quot;,&quot;parse-names&quot;:false,&quot;suffix&quot;:&quot;&quot;},{&quot;dropping-particle&quot;:&quot;&quot;,&quot;family&quot;:&quot;Bueno Sánchez&quot;,&quot;given&quot;:&quot;Álvaro&quot;,&quot;non-dropping-particle&quot;:&quot;&quot;,&quot;parse-names&quot;:false,&quot;suffix&quot;:&quot;&quot;},{&quot;dropping-particle&quot;:&quot;&quot;,&quot;family&quot;:&quot;Fernández Prieto&quot;,&quot;given&quot;:&quot;José Antonio&quot;,&quot;non-dropping-particle&quot;:&quot;&quot;,&quot;parse-names&quot;:false,&quot;suffix&quot;:&quot;&quot;}],&quot;container-title&quot;:&quot;Lazaroa&quot;,&quot;id&quot;:&quot;c7dea59a-bef2-5c30-b484-eb4d9baf6b66&quot;,&quot;issue&quot;:&quot;0&quot;,&quot;issued&quot;:{&quot;date-parts&quot;:[[&quot;2014&quot;,&quot;12&quot;,&quot;15&quot;]]},&quot;publisher&quot;:&quot;Universidad Complutense de Madrid (UCM)&quot;,&quot;title&quot;:&quot;Alpine plant communities in the Picos de Europa calcareous massif (Northern Spain)&quot;,&quot;type&quot;:&quot;article-journal&quot;,&quot;volume&quot;:&quot;35&quot;,&quot;container-title-short&quot;:&quot;&quot;},&quot;uris&quot;:[&quot;http://www.mendeley.com/documents/?uuid=ea7ad22a-14bd-4811-afc9-8b43608f06ad&quot;],&quot;isTemporary&quot;:false,&quot;legacyDesktopId&quot;:&quot;ea7ad22a-14bd-4811-afc9-8b43608f06ad&quot;}]},{&quot;citationID&quot;:&quot;MENDELEY_CITATION_cde5704a-bf8b-486f-b2ce-dc4537ef7ce0&quot;,&quot;properties&quot;:{&quot;noteIndex&quot;:0},&quot;isEdited&quot;:false,&quot;manualOverride&quot;:{&quot;citeprocText&quot;:&quot;(Tudela-Isanta &lt;i&gt;et al.&lt;/i&gt;, 2017)&quot;,&quot;isManuallyOverridden&quot;:false,&quot;manualOverrideText&quot;:&quot;&quot;},&quot;citationTag&quot;:&quot;MENDELEY_CITATION_v3_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&quot;,&quot;citationItems&quot;:[{&quot;id&quot;:&quot;a33a1493-1275-5765-b897-767e139997a9&quot;,&quot;itemData&quot;:{&quot;DOI&quot;:&quot;10.1002/ece3.3539&quot;,&quot;ISSN&quot;:&quot;20457758&quot;,&quot;abstract&quot;:&quot;Understanding the key aspects of plant regeneration from seeds is crucial in assessing species assembly to their habitats. However, the regenerative traits of seed dormancy and germination are underrepresented in this context. In the alpine zone, the large species and microhabitat diversity provide an ideal context to assess habitat-related regenerative strategies. To this end, seeds of 53 species growing in alpine siliceous and calcareous habitats (6230 and 6170 of EU Directive 92/43, respectively) were exposed to different temperature treatments under controlled laboratory conditions. Germination strategies in each habitat were identified by clustering with k-means. Then, phylogenetic least squares correlations (PGLS) were fitted to assess germination and dormancy differences between species’ main habitat (calcareous and siliceous), microhabitat (grasslands, heaths, rocky, and species with no specific microhabitats), and chorology (arctic–alpine and continental). Calcareous and siliceous grasslands significantly differ in their germination behaviour with a slow, mostly overwinter germination and high germination under all conditions, respectively. Species with high overwinter germination occurs mostly in heaths and have an arctic–alpine distribution. Meanwhile, species with low or high germinability in general inhabit in grasslands or have no specific microhabitat (they belong to generalist), respectively. Alpine species use different germination strategies depending on habitat provenance, species’ main microhabitat, and chorotype. Such differences may reflect adaptations to local environmental conditions and highlight the functional role of germination and dormancy in community ecology.&quot;,&quot;author&quot;:[{&quot;dropping-particle&quot;:&quot;&quot;,&quot;family&quot;:&quot;Tudela-Isanta&quot;,&quot;given&quot;:&quot;Maria&quot;,&quot;non-dropping-particle&quot;:&quot;&quot;,&quot;parse-names&quot;:false,&quot;suffix&quot;:&quot;&quot;},{&quot;dropping-particle&quot;:&quot;&quot;,&quot;family&quot;:&quot;Fernández-Pascual&quot;,&quot;given&quot;:&quot;Eduardo&quot;,&quot;non-dropping-particle&quot;:&quot;&quot;,&quot;parse-names&quot;:false,&quot;suffix&quot;:&quot;&quot;},{&quot;dropping-particle&quot;:&quot;&quot;,&quot;family&quot;:&quot;Wijayasinghe&quot;,&quot;given&quot;:&quot;Malaka&quot;,&quot;non-dropping-particle&quot;:&quot;&quot;,&quot;parse-names&quot;:false,&quot;suffix&quot;:&quot;&quot;},{&quot;dropping-particle&quot;:&quot;&quot;,&quot;family&quot;:&quot;Orsenigo&quot;,&quot;given&quot;:&quot;Simone&quot;,&quot;non-dropping-particle&quot;:&quot;&quot;,&quot;parse-names&quot;:false,&quot;suffix&quot;:&quot;&quot;},{&quot;dropping-particle&quot;:&quot;&quot;,&quot;family&quot;:&quot;Rossi&quot;,&quot;given&quot;:&quot;Graziano&quot;,&quot;non-dropping-particle&quot;:&quot;&quot;,&quot;parse-names&quot;:false,&quot;suffix&quot;:&quot;&quot;},{&quot;dropping-particle&quot;:&quot;&quot;,&quot;family&quot;:&quot;Pritchard&quot;,&quot;given&quot;:&quot;Hugh W.&quot;,&quot;non-dropping-particle&quot;:&quot;&quot;,&quot;parse-names&quot;:false,&quot;suffix&quot;:&quot;&quot;},{&quot;dropping-particle&quot;:&quot;&quot;,&quot;family&quot;:&quot;Mondoni&quot;,&quot;given&quot;:&quot;Andrea&quot;,&quot;non-dropping-particle&quot;:&quot;&quot;,&quot;parse-names&quot;:false,&quot;suffix&quot;:&quot;&quot;}],&quot;container-title&quot;:&quot;Ecology and Evolution&quot;,&quot;id&quot;:&quot;a33a1493-1275-5765-b897-767e139997a9&quot;,&quot;issue&quot;:&quot;1&quot;,&quot;issued&quot;:{&quot;date-parts&quot;:[[&quot;2017&quot;]]},&quot;page&quot;:&quot;150-161&quot;,&quot;title&quot;:&quot;Habitat-related seed germination traits in alpine habitats&quot;,&quot;type&quot;:&quot;article-journal&quot;,&quot;volume&quot;:&quot;8&quot;,&quot;container-title-short&quot;:&quot;Ecol Evol&quot;},&quot;uris&quot;:[&quot;http://www.mendeley.com/documents/?uuid=da9ecaa1-7662-48ba-884b-5f6ad5dfb3ed&quot;],&quot;isTemporary&quot;:false,&quot;legacyDesktopId&quot;:&quot;da9ecaa1-7662-48ba-884b-5f6ad5dfb3ed&quot;}]},{&quot;citationID&quot;:&quot;MENDELEY_CITATION_dd50fb9b-db40-4311-8add-3f52a1782735&quot;,&quot;properties&quot;:{&quot;noteIndex&quot;:0},&quot;isEdited&quot;:false,&quot;manualOverride&quot;:{&quot;citeprocText&quot;:&quot;(Fernández-Pascual &lt;i&gt;et al.&lt;/i&gt;, 2017)&quot;,&quot;isManuallyOverridden&quot;:true,&quot;manualOverrideText&quot;:&quot;(Fernández-Pascual et al., 2017; Espinosa del Alba, Fernández-Pascual and Jiménez-Alfaro, 2024)&quot;},&quot;citationTag&quot;:&quot;MENDELEY_CITATION_v3_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&quot;,&quot;citationItems&quot;:[{&quot;id&quot;:&quot;7f373610-4ba1-563f-b022-429dfd0de837&quot;,&quot;itemData&quot;:{&quot;DOI&quot;:&quot;10.1111/plb.12472&quot;,&quot;ISSN&quot;:&quot;14388677&quot;,&quot;PMID&quot;:&quot;27203239&quot;,&quot;abstract&quot;:&quot;Seed germination traits in alpine grasslands are poorly understood, despite the sensitivity of these communities to climate change. We hypothesise that germination traits predict species occurrence along the alpine–subalpine elevation gradient. Phylogenetic comparative analyses were performed using fresh seeds of 22 species from alpine and subalpine grasslands (1600–2400 m) of the Cantabrian Mountains, Spain (43° N, 5° W). Laboratory experiments were conducted to characterise germinability, optimum germination temperature and effect of cold and warm stratification on dormancy breaking. Variability in these traits was reduced by phylogenetic principal component analysis (phyl.PCA). Phylogenetic generalised least squares regression (PGLS) was used to fit a model in which species average elevation was predicted from their position on the PCA axes. Most subalpine species germinated in snow-like conditions, whereas most alpine species needed accumulation of warm temperatures. Phylogenetic signal was low. PCA1 ordered species according to overall germinability, whilst PCA2 ordered them according to preference for warm or cold germination. PCA2 significantly predicted species occurrence in the alpine–subalpine gradient, as higher elevation species tended to have warmer germination preferences. Our results show that germination traits in high-mountain grasslands are closely linked to the alpine–subalpine gradient. Alpine species, especially those from stripped and wind-edge communities, prefer warmer germination niches, suggesting that summer emergence prevents frost damage during seedling establishment. In contrast, alpine snowfield and subalpine grassland plants have cold germination niches, indicating that winter emergence may occur under snow to avoid drought stress.&quot;,&quot;author&quot;:[{&quot;dropping-particle&quot;:&quot;&quot;,&quot;family&quot;:&quot;Fernández-Pascual&quot;,&quot;given&quot;:&quot;E.&quot;,&quot;non-dropping-particle&quot;:&quot;&quot;,&quot;parse-names&quot;:false,&quot;suffix&quot;:&quot;&quot;},{&quot;dropping-particle&quot;:&quot;&quot;,&quot;family&quot;:&quot;Jiménez-Alfaro&quot;,&quot;given&quot;:&quot;B.&quot;,&quot;non-dropping-particle&quot;:&quot;&quot;,&quot;parse-names&quot;:false,&quot;suffix&quot;:&quot;&quot;},{&quot;dropping-particle&quot;:&quot;&quot;,&quot;family&quot;:&quot;Bueno&quot;,&quot;given&quot;:&quot;A&quot;,&quot;non-dropping-particle&quot;:&quot;&quot;,&quot;parse-names&quot;:false,&quot;suffix&quot;:&quot;&quot;},{&quot;dropping-particle&quot;:&quot;&quot;,&quot;family&quot;:&quot;Bueno&quot;,&quot;given&quot;:&quot;&quot;,&quot;non-dropping-particle&quot;:&quot;&quot;,&quot;parse-names&quot;:false,&quot;suffix&quot;:&quot;&quot;}],&quot;container-title&quot;:&quot;Plant Biology&quot;,&quot;id&quot;:&quot;7f373610-4ba1-563f-b022-429dfd0de837&quot;,&quot;issue&quot;:&quot;1&quot;,&quot;issued&quot;:{&quot;date-parts&quot;:[[&quot;2017&quot;,&quot;1&quot;,&quot;1&quot;]]},&quot;page&quot;:&quot;32-40&quot;,&quot;publisher&quot;:&quot;Blackwell Publishing Ltd&quot;,&quot;title&quot;:&quot;Comparative seed germination traits in alpine and subalpine grasslands: higher elevations are associated with warmer germination temperatures&quot;,&quot;type&quot;:&quot;article-journal&quot;,&quot;volume&quot;:&quot;19&quot;,&quot;container-title-short&quot;:&quot;Plant Biol&quot;},&quot;uris&quot;:[&quot;http://www.mendeley.com/documents/?uuid=7d22f688-eef6-4746-bdd9-89e19617f563&quot;],&quot;isTemporary&quot;:false,&quot;legacyDesktopId&quot;:&quot;7d22f688-eef6-4746-bdd9-89e19617f563&quot;}]},{&quot;citationID&quot;:&quot;MENDELEY_CITATION_e758acab-5d8f-4052-91e7-5adaefc2ced8&quot;,&quot;properties&quot;:{&quot;noteIndex&quot;:0},&quot;isEdited&quot;:false,&quot;manualOverride&quot;:{&quot;citeprocText&quot;:&quot;(Blandino &lt;i&gt;et al.&lt;/i&gt;, 2018)&quot;,&quot;isManuallyOverridden&quot;:false,&quot;manualOverrideText&quot;:&quot;&quot;},&quot;citationTag&quot;:&quot;MENDELEY_CITATION_v3_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&quot;,&quot;citationItems&quot;:[{&quot;id&quot;:&quot;6d966bb5-cd79-52da-99cd-7cf703992744&quot;,&quot;itemData&quot;:{&quot;DOI&quot;:&quot;10.1111/plb.12872&quot;,&quot;ISSN&quot;:&quot;14388677&quot;,&quot;PMID&quot;:&quot;29972724&quot;,&quot;abstract&quot;:&quot;Conopodium majus is a geophyte with pseudomonocotyly, distributed in Atlantic Europe. It is an indicator of two declining European habitats: ancient woodland understories and oligotrophic hay meadows. Attempts to reintroduce it by seed have been hindered by scarce seedling emergence and limited knowledge of its seed biology. Micro-CT scanning was used to assess pseudomonocotyly. Embryo growth and germination were studied in the laboratory and the field, using dissection and image analysis. The effects of temperature, light, nitrate and GA 3 on germination were tested. Seed desiccation tolerance was investigated by storage at different RHs and by drying seeds at different stages of embryo growth. Seeds possess morphological but not physiological dormancy. Embryo growth and germination were promoted by temperatures between 0 and 5 °C, arrested above 10 °C, and indifferent to alternating temperatures, light, nitrate and GA 3 . Pseudomonocotyly appears to result from cotyledon fusion. While seeds tolerated drying to 15% RH and storage for 1 year at 20 °C, viability was lost when storage was at 60% RH. Seeds imbibed at 5 °C for 84 days had significant internal embryo growth but were still able to tolerate drying to 15% RH. Reproduction by seed in C. majus follows a strategy shared by geophytes adapted to deciduous temperate forests. The evolution of fused cotyledons may enable the radicle and the hypocotyl to reach deeper into the soil where a tuber can develop. The embryo is capable of growth within the seed at low temperatures so that germination is timed for early spring.&quot;,&quot;author&quot;:[{&quot;dropping-particle&quot;:&quot;&quot;,&quot;family&quot;:&quot;Blandino&quot;,&quot;given&quot;:&quot;C.&quot;,&quot;non-dropping-particle&quot;:&quot;&quot;,&quot;parse-names&quot;:false,&quot;suffix&quot;:&quot;&quot;},{&quot;dropping-particle&quot;:&quot;&quot;,&quot;family&quot;:&quot;Fernández-Pascual&quot;,&quot;given&quot;:&quot;E.&quot;,&quot;non-dropping-particle&quot;:&quot;&quot;,&quot;parse-names&quot;:false,&quot;suffix&quot;:&quot;&quot;},{&quot;dropping-particle&quot;:&quot;&quot;,&quot;family&quot;:&quot;Marin&quot;,&quot;given&quot;:&quot;M.&quot;,&quot;non-dropping-particle&quot;:&quot;&quot;,&quot;parse-names&quot;:false,&quot;suffix&quot;:&quot;&quot;},{&quot;dropping-particle&quot;:&quot;&quot;,&quot;family&quot;:&quot;Vernet&quot;,&quot;given&quot;:&quot;A.&quot;,&quot;non-dropping-particle&quot;:&quot;&quot;,&quot;parse-names&quot;:false,&quot;suffix&quot;:&quot;&quot;},{&quot;dropping-particle&quot;:&quot;&quot;,&quot;family&quot;:&quot;Pritchard&quot;,&quot;given&quot;:&quot;H. W.&quot;,&quot;non-dropping-particle&quot;:&quot;&quot;,&quot;parse-names&quot;:false,&quot;suffix&quot;:&quot;&quot;}],&quot;container-title&quot;:&quot;Plant Biology&quot;,&quot;id&quot;:&quot;6d966bb5-cd79-52da-99cd-7cf703992744&quot;,&quot;issue&quot;:&quot;3&quot;,&quot;issued&quot;:{&quot;date-parts&quot;:[[&quot;2018&quot;]]},&quot;page&quot;:&quot;487-497&quot;,&quot;title&quot;:&quot;Seed ecology of the geophyte Conopodium majus (Apiaceae), indicator species of ancient woodland understories and oligotrophic meadows&quot;,&quot;type&quot;:&quot;article-journal&quot;,&quot;volume&quot;:&quot;21&quot;,&quot;container-title-short&quot;:&quot;Plant Biol&quot;},&quot;uris&quot;:[&quot;http://www.mendeley.com/documents/?uuid=d04d68e2-d886-4f33-9b88-88c8c48629e8&quot;],&quot;isTemporary&quot;:false,&quot;legacyDesktopId&quot;:&quot;d04d68e2-d886-4f33-9b88-88c8c48629e8&quot;}]},{&quot;citationID&quot;:&quot;MENDELEY_CITATION_18a0a26a-3157-4dbe-aba3-25aff2883a82&quot;,&quot;properties&quot;:{&quot;noteIndex&quot;:0},&quot;isEdited&quot;:false,&quot;manualOverride&quot;:{&quot;citeprocText&quot;:&quot;(Orsenigo &lt;i&gt;et al.&lt;/i&gt;, 2015; Gya &lt;i&gt;et al.&lt;/i&gt;, 2023; Espinosa del Alba &lt;i&gt;et al.&lt;/i&gt;, 2025)&quot;,&quot;isManuallyOverridden&quot;:false,&quot;manualOverrideText&quot;:&quot;&quot;},&quot;citationTag&quot;:&quot;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&quot;,&quot;citationItems&quot;:[{&quot;id&quot;:&quot;d5f6d5be-b87a-5fa2-b75d-db732b8e7358&quot;,&quot;itemData&quot;:{&quot;DOI&quot;:&quot;10.1002/ece3.9772&quot;,&quot;ISSN&quot;:&quot;20457758&quot;,&quot;abstract&quot;:&quot;Seed regeneration is a critical stage in the life histories of plants, affecting species' abilities to maintain local populations, evolve, and disperse to new sites. In this study, we test for local adaptations to drought in germination and seedling growth of two alpine forbs with contrasting habitat preferences: the alpine generalist Veronica alpina and the snowbed specialist Sibbaldia procumbens. We sampled seeds of each species from four populations spanning a precipitation gradient from 1200 to 3400 mm/year in western Norway. In a growth chamber experiment, we germinated seeds from each population at 10 different water potentials under controlled light and temperature conditions. Drought led to lower germination percentage in both species, and additionally, slower germination, and more investment in roots for V. alpina. These responses varied along the precipitation gradient. Seeds from the driest populations had higher germination percentage, shorter time to germination, and higher investments in the roots under drought conditions than the seeds from the wettest populations – suggesting local adaption to drought. The snowbed specialist, S. procumbens, had lower germination percentages under drought, but otherwise did not respond to drought in ways that indicate physiological or morphological adaptions to drought. S. procumbens germination also did not vary systematically with precipitation of the source site, but heavier-seeded populations germinated to higher rates and tolerated drought better. Our study is the first to test drought effects on seed regeneration in alpine plants populations from high-precipitation regions. We found evidence that germination and seedling traits may show adaptation to drought even in populations from wet habitats. Our results also indicate that alpine generalists might be more adapted to drought and show more local adaptations in drought responses than snowbed specialists.&quot;,&quot;author&quot;:[{&quot;dropping-particle&quot;:&quot;&quot;,&quot;family&quot;:&quot;Gya&quot;,&quot;given&quot;:&quot;Ragnhild&quot;,&quot;non-dropping-particle&quot;:&quot;&quot;,&quot;parse-names&quot;:false,&quot;suffix&quot;:&quot;&quot;},{&quot;dropping-particle&quot;:&quot;&quot;,&quot;family&quot;:&quot;Geange&quot;,&quot;given&quot;:&quot;Sonya Rita&quot;,&quot;non-dropping-particle&quot;:&quot;&quot;,&quot;parse-names&quot;:false,&quot;suffix&quot;:&quot;&quot;},{&quot;dropping-particle&quot;:&quot;&quot;,&quot;family&quot;:&quot;Lynn&quot;,&quot;given&quot;:&quot;Joshua Scott&quot;,&quot;non-dropping-particle&quot;:&quot;&quot;,&quot;parse-names&quot;:false,&quot;suffix&quot;:&quot;&quot;},{&quot;dropping-particle&quot;:&quot;&quot;,&quot;family&quot;:&quot;Töpper&quot;,&quot;given&quot;:&quot;Joachim Paul&quot;,&quot;non-dropping-particle&quot;:&quot;&quot;,&quot;parse-names&quot;:false,&quot;suffix&quot;:&quot;&quot;},{&quot;dropping-particle&quot;:&quot;&quot;,&quot;family&quot;:&quot;Wallevik&quot;,&quot;given&quot;:&quot;Øystein&quot;,&quot;non-dropping-particle&quot;:&quot;&quot;,&quot;parse-names&quot;:false,&quot;suffix&quot;:&quot;&quot;},{&quot;dropping-particle&quot;:&quot;&quot;,&quot;family&quot;:&quot;Zernichow&quot;,&quot;given&quot;:&quot;Camilla&quot;,&quot;non-dropping-particle&quot;:&quot;&quot;,&quot;parse-names&quot;:false,&quot;suffix&quot;:&quot;&quot;},{&quot;dropping-particle&quot;:&quot;&quot;,&quot;family&quot;:&quot;Vandvik&quot;,&quot;given&quot;:&quot;Vigdis&quot;,&quot;non-dropping-particle&quot;:&quot;&quot;,&quot;parse-names&quot;:false,&quot;suffix&quot;:&quot;&quot;}],&quot;container-title&quot;:&quot;Ecology and Evolution&quot;,&quot;id&quot;:&quot;d5f6d5be-b87a-5fa2-b75d-db732b8e7358&quot;,&quot;issue&quot;:&quot;2&quot;,&quot;issued&quot;:{&quot;date-parts&quot;:[[&quot;2023&quot;]]},&quot;page&quot;:&quot;1-19&quot;,&quot;title&quot;:&quot;A test of local adaptation to drought in germination and seedling traits in populations of two alpine forbs across a 2000 mm/year precipitation gradient&quot;,&quot;type&quot;:&quot;article-journal&quot;,&quot;volume&quot;:&quot;13&quot;,&quot;container-title-short&quot;:&quot;Ecol Evol&quot;},&quot;uris&quot;:[&quot;http://www.mendeley.com/documents/?uuid=ee45e5c5-e768-4fbb-afa7-eced65a6a7f8&quot;],&quot;isTemporary&quot;:false,&quot;legacyDesktopId&quot;:&quot;ee45e5c5-e768-4fbb-afa7-eced65a6a7f8&quot;},{&quot;id&quot;:&quot;14fb7b4f-55a0-5339-8038-ca1f5df39ede&quot;,&quot;itemData&quot;:{&quot;DOI&quot;:&quot;10.1111/1365-2435.14754&quot;,&quot;abstract&quot;:&quot;1. The ability of plants to successfully regenerate depends on complex physiologi- cal and ecological processes, and one of the first vital stages is seed germina- tion, which depends on temperature, light and water availability. Within species variation in seed germination allows differential responses when facing stimuli and is key for adaptation in the natural world. There has been abundant research about variation in germination responses to temperature changes, but much less is known about responses to water availability, specifically the limits and the po- tential variation within a single wild species. Under ongoing climate change with increasing drought episodes it is vital to know the minimum amount of water re- quired for germination, as well as if variation and therefore the potential to adapt exists within a species. 2. We focused on a wild carnation (Dianthus langeanus) endemic to the northwest- ern Iberian Peninsula. We collected seeds from 18 different subpopulations, some only 10 m apart, and with contrasting microclimatic conditions due to topogra- phy, slope and orientation. We measured germination responses to water stress using polyethylene glycol (PEG) solutions, a polymer that increases water density and allows to mimic different drought intensities. We found considerable dif- ferences in germination under water stress between each subpopulation. Seeds from warmer and drier subpopulations were able to germinate under higher water stress, meaning their germination was more drought tolerant. 3. Our results highlight the importance of germination responses to water avail- ability. Variation within species appears to be important even at small scales, suggesting an important previously unknown potential for seed germination ad- aptation to future drier conditions.&quot;,&quot;author&quot;:[{&quot;dropping-particle&quot;:&quot;&quot;,&quot;family&quot;:&quot;Espinosa del Alba&quot;,&quot;given&quot;:&quot;Clara&quot;,&quot;non-dropping-particle&quot;:&quot;&quot;,&quot;parse-names&quot;:false,&quot;suffix&quot;:&quot;&quot;},{&quot;dropping-particle&quot;:&quot;&quot;,&quot;family&quot;:&quot;Cruz-Tejada&quot;,&quot;given&quot;:&quot;Diana Maria&quot;,&quot;non-dropping-particle&quot;:&quot;&quot;,&quot;parse-names&quot;:false,&quot;suffix&quot;:&quot;&quot;},{&quot;dropping-particle&quot;:&quot;&quot;,&quot;family&quot;:&quot;Jiménez-Alfaro&quot;,&quot;given&quot;:&quot;Borja&quot;,&quot;non-dropping-particle&quot;:&quot;&quot;,&quot;parse-names&quot;:false,&quot;suffix&quot;:&quot;&quot;},{&quot;dropping-particle&quot;:&quot;&quot;,&quot;family&quot;:&quot;Fernández-Pascual&quot;,&quot;given&quot;:&quot;Eduardo&quot;,&quot;non-dropping-particle&quot;:&quot;&quot;,&quot;parse-names&quot;:false,&quot;suffix&quot;:&quot;&quot;}],&quot;container-title&quot;:&quot;Functional Ecology&quot;,&quot;id&quot;:&quot;14fb7b4f-55a0-5339-8038-ca1f5df39ede&quot;,&quot;issue&quot;:&quot;3&quot;,&quot;issued&quot;:{&quot;date-parts&quot;:[[&quot;2025&quot;]]},&quot;page&quot;:&quot;897-911&quot;,&quot;title&quot;:&quot;Functional intraspecific variation in the base water potential for seed germination along soil microclimatic gradients&quot;,&quot;type&quot;:&quot;article-journal&quot;,&quot;volume&quot;:&quot;39&quot;,&quot;container-title-short&quot;:&quot;Funct Ecol&quot;},&quot;uris&quot;:[&quot;http://www.mendeley.com/documents/?uuid=9b25eece-9d91-443d-8180-9128a79a30d3&quot;],&quot;isTemporary&quot;:false,&quot;legacyDesktopId&quot;:&quot;9b25eece-9d91-443d-8180-9128a79a30d3&quot;},{&quot;id&quot;:&quot;2ae82cba-fbcf-5b78-9f3a-933f4dc435dd&quot;,&quot;itemData&quot;:{&quot;DOI&quot;:&quot;10.1371/journal.pone.0133626&quot;,&quot;ISSN&quot;:&quot;19326203&quot;,&quot;PMID&quot;:&quot;26197387&quot;,&quot;abstract&quot;:&quo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quot;,&quot;author&quot;:[{&quot;dropping-particle&quot;:&quot;&quot;,&quot;family&quot;:&quot;Orsenigo&quot;,&quot;given&quot;:&quot;Simone&quot;,&quot;non-dropping-particle&quot;:&quot;&quot;,&quot;parse-names&quot;:false,&quot;suffix&quot;:&quot;&quot;},{&quot;dropping-particle&quot;:&quot;&quot;,&quot;family&quot;:&quot;Abeli&quot;,&quot;given&quot;:&quot;Thomas&quot;,&quot;non-dropping-particle&quot;:&quot;&quot;,&quot;parse-names&quot;:false,&quot;suffix&quot;:&quot;&quot;},{&quot;dropping-particle&quot;:&quot;&quot;,&quot;family&quot;:&quot;Rossi&quot;,&quot;given&quot;:&quot;Graziano&quot;,&quot;non-dropping-particle&quot;:&quot;&quot;,&quot;parse-names&quot;:false,&quot;suffix&quot;:&quot;&quot;},{&quot;dropping-particle&quot;:&quot;&quot;,&quot;family&quot;:&quot;Bonasoni&quot;,&quot;given&quot;:&quot;Paolo&quot;,&quot;non-dropping-particle&quot;:&quot;&quot;,&quot;parse-names&quot;:false,&quot;suffix&quot;:&quot;&quot;},{&quot;dropping-particle&quot;:&quot;&quot;,&quot;family&quot;:&quot;Pasquaretta&quot;,&quot;given&quot;:&quot;Cristian&quot;,&quot;non-dropping-particle&quot;:&quot;&quot;,&quot;parse-names&quot;:false,&quot;suffix&quot;:&quot;&quot;},{&quot;dropping-particle&quot;:&quot;&quot;,&quot;family&quot;:&quot;Gandini&quot;,&quot;given&quot;:&quot;Maurizia&quot;,&quot;non-dropping-particle&quot;:&quot;&quot;,&quot;parse-names&quot;:false,&quot;suffix&quot;:&quot;&quot;},{&quot;dropping-particle&quot;:&quot;&quot;,&quot;family&quot;:&quot;Mondoni&quot;,&quot;given&quot;:&quot;Andrea&quot;,&quot;non-dropping-particle&quot;:&quot;&quot;,&quot;parse-names&quot;:false,&quot;suffix&quot;:&quot;&quot;}],&quot;container-title&quot;:&quot;PLoS ONE&quot;,&quot;id&quot;:&quot;2ae82cba-fbcf-5b78-9f3a-933f4dc435dd&quot;,&quot;issue&quot;:&quot;7&quot;,&quot;issued&quot;:{&quot;date-parts&quot;:[[&quot;2015&quot;]]},&quot;page&quot;:&quot;1-17&quot;,&quot;title&quot;:&quot;Effects of autumn and spring heat waves on seed germination of high mountain plants&quot;,&quot;type&quot;:&quot;article-journal&quot;,&quot;volume&quot;:&quot;10&quot;,&quot;container-title-short&quot;:&quot;PLoS One&quot;},&quot;uris&quot;:[&quot;http://www.mendeley.com/documents/?uuid=cd1c162d-38bb-473c-a7c8-986058dcb77a&quot;],&quot;isTemporary&quot;:false,&quot;legacyDesktopId&quot;:&quot;cd1c162d-38bb-473c-a7c8-986058dcb77a&quot;}]},{&quot;citationID&quot;:&quot;MENDELEY_CITATION_56f6a651-044c-43de-a2bd-fddf0cbaf4ad&quot;,&quot;properties&quot;:{&quot;noteIndex&quot;:0},&quot;isEdited&quot;:false,&quot;manualOverride&quot;:{&quot;citeprocText&quot;:&quot;(Baskin and Baskin, 2014)&quot;,&quot;isManuallyOverridden&quot;:false,&quot;manualOverrideText&quot;:&quot;&quot;},&quot;citationTag&quot;:&quot;MENDELEY_CITATION_v3_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&quot;,&quot;citationItems&quot;:[{&quot;id&quot;:&quot;a749352e-c5e8-5715-a57b-ba22209d66de&quot;,&quot;itemData&quot;:{&quot;DOI&quot;:&quot;10.1016/B978-0-12-416677-6.00001-9&quot;,&quot;ISBN&quot;:&quot;978-0-12-416677-6&quot;,&quot;abstract&quot;:&quo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quot;,&quot;author&quot;:[{&quot;dropping-particle&quot;:&quot;&quot;,&quot;family&quot;:&quot;Baskin&quot;,&quot;given&quot;:&quot;Carol C.&quot;,&quot;non-dropping-particle&quot;:&quot;&quot;,&quot;parse-names&quot;:false,&quot;suffix&quot;:&quot;&quot;},{&quot;dropping-particle&quot;:&quot;&quot;,&quot;family&quot;:&quot;Baskin&quot;,&quot;given&quot;:&quot;Jerry M.&quot;,&quot;non-dropping-particle&quot;:&quot;&quot;,&quot;parse-names&quot;:false,&quot;suffix&quot;:&quot;&quot;}],&quot;container-title&quot;:&quot;Seeds&quot;,&quot;edition&quot;:&quot;2nd Editio&quot;,&quot;id&quot;:&quot;a749352e-c5e8-5715-a57b-ba22209d66de&quot;,&quot;issued&quot;:{&quot;date-parts&quot;:[[&quot;2014&quot;,&quot;1&quot;,&quot;1&quot;]]},&quot;publisher&quot;:&quot;Academic Press&quot;,&quot;publisher-place&quot;:&quot;San Diego, CA, USA&quot;,&quot;title&quot;:&quot;Seeds. Ecology, Biogeography and Evolution of Dormancy and Germination&quot;,&quot;type&quot;:&quot;book&quot;,&quot;container-title-short&quot;:&quot;&quot;},&quot;uris&quot;:[&quot;http://www.mendeley.com/documents/?uuid=a147d983-47ad-3113-ac22-f9e2c3bbcc32&quot;],&quot;isTemporary&quot;:false,&quot;legacyDesktopId&quot;:&quot;a147d983-47ad-3113-ac22-f9e2c3bbcc32&quot;}]},{&quot;citationID&quot;:&quot;MENDELEY_CITATION_2680b409-9caf-4226-b1d6-420e2d877a8b&quot;,&quot;properties&quot;:{&quot;noteIndex&quot;:0},&quot;isEdited&quot;:false,&quot;manualOverride&quot;:{&quot;citeprocText&quot;:&quot;(Shimono and Kudo, 2005; Mondoni &lt;i&gt;et al.&lt;/i&gt;, 2009; Wagner and Simons, 2009; Fernández-Pascual &lt;i&gt;et al.&lt;/i&gt;, 2021)&quot;,&quot;isManuallyOverridden&quot;:true,&quot;manualOverrideText&quot;:&quot;(Shimono and Kudo, 2005; Mondoni et al., 2009; Wu, Du and Shi, 2013; Fernández-Pascual et al., 2021)&quot;},&quot;citationItems&quot;:[{&quot;id&quot;:&quot;9ab53b5e-537b-5231-8ad9-2dde382e550b&quot;,&quot;itemData&quot;:{&quot;DOI&quot;:&quot;10.1111/nph.17086&quot;,&quot;ISSN&quot;:&quot;14698137&quot;,&quot;PMID&quot;:&quot;33205452&quot;,&quot;abstract&quot;:&quo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quot;,&quot;author&quot;:[{&quot;dropping-particle&quot;:&quot;&quot;,&quot;family&quot;:&quot;Fernández-Pascual&quot;,&quot;given&quot;:&quot;Eduardo&quot;,&quot;non-dropping-particle&quot;:&quot;&quot;,&quot;parse-names&quot;:false,&quot;suffix&quot;:&quot;&quot;},{&quot;dropping-particle&quot;:&quot;&quot;,&quot;family&quot;:&quot;Carta&quot;,&quot;given&quot;:&quot;Angelino&quot;,&quot;non-dropping-particle&quot;:&quot;&quot;,&quot;parse-names&quot;:false,&quot;suffix&quot;:&quot;&quot;},{&quot;dropping-particle&quot;:&quot;&quot;,&quot;family&quot;:&quot;Mondoni&quot;,&quot;given&quot;:&quot;Andrea&quot;,&quot;non-dropping-particle&quot;:&quot;&quot;,&quot;parse-names&quot;:false,&quot;suffix&quot;:&quot;&quot;},{&quot;dropping-particle&quot;:&quot;&quot;,&quot;family&quot;:&quot;Cavieres&quot;,&quot;given&quot;:&quot;Lohengrin A.&quot;,&quot;non-dropping-particle&quot;:&quot;&quot;,&quot;parse-names&quot;:false,&quot;suffix&quot;:&quot;&quot;},{&quot;dropping-particle&quot;:&quot;&quot;,&quot;family&quot;:&quot;Rosbakh&quot;,&quot;given&quot;:&quot;Sergey&quot;,&quot;non-dropping-particle&quot;:&quot;&quot;,&quot;parse-names&quot;:false,&quot;suffix&quot;:&quot;&quot;},{&quot;dropping-particle&quot;:&quot;&quot;,&quot;family&quot;:&quot;Venn&quot;,&quot;given&quot;:&quot;Susanna&quot;,&quot;non-dropping-particle&quot;:&quot;&quot;,&quot;parse-names&quot;:false,&quot;suffix&quot;:&quot;&quot;},{&quot;dropping-particle&quot;:&quot;&quot;,&quot;family&quot;:&quot;Satyanti&quot;,&quot;given&quot;:&quot;Annisa&quot;,&quot;non-dropping-particle&quot;:&quot;&quot;,&quot;parse-names&quot;:false,&quot;suffix&quot;:&quot;&quot;},{&quot;dropping-particle&quot;:&quot;&quot;,&quot;family&quot;:&quot;Guja&quot;,&quot;given&quot;:&quot;Lydia&quot;,&quot;non-dropping-particle&quot;:&quot;&quot;,&quot;parse-names&quot;:false,&quot;suffix&quot;:&quot;&quot;},{&quot;dropping-particle&quot;:&quot;&quot;,&quot;family&quot;:&quot;Briceño&quot;,&quot;given&quot;:&quot;Verónica F.&quot;,&quot;non-dropping-particle&quot;:&quot;&quot;,&quot;parse-names&quot;:false,&quot;suffix&quot;:&quot;&quot;},{&quot;dropping-particle&quot;:&quot;&quot;,&quot;family&quot;:&quot;Vandelook&quot;,&quot;given&quot;:&quot;Filip&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Saatkamp&quot;,&quot;given&quot;:&quot;Arne&quot;,&quot;non-dropping-particle&quot;:&quot;&quot;,&quot;parse-names&quot;:false,&quot;suffix&quot;:&quot;&quot;},{&quot;dropping-particle&quot;:&quot;&quot;,&quot;family&quot;:&quot;Bu&quot;,&quot;given&quot;:&quot;Haiyan&quot;,&quot;non-dropping-particle&quot;:&quot;&quot;,&quot;parse-names&quot;:false,&quot;suffix&quot;:&quot;&quot;},{&quot;dropping-particle&quot;:&quot;&quot;,&quot;family&quot;:&quot;Sommerville&quot;,&quot;given&quot;:&quot;Karen&quot;,&quot;non-dropping-particle&quot;:&quot;&quot;,&quot;parse-names&quot;:false,&quot;suffix&quot;:&quot;&quot;},{&quot;dropping-particle&quot;:&quot;&quot;,&quot;family&quot;:&quot;Poschlod&quot;,&quot;given&quot;:&quot;Peter&quot;,&quot;non-dropping-particle&quot;:&quot;&quot;,&quot;parse-names&quot;:false,&quot;suffix&quot;:&quot;&quot;},{&quot;dropping-particle&quot;:&quot;&quot;,&quot;family&quot;:&quot;Liu&quot;,&quot;given&quot;:&quot;Kun&quot;,&quot;non-dropping-particle&quot;:&quot;&quot;,&quot;parse-names&quot;:false,&quot;suffix&quot;:&quot;&quot;},{&quot;dropping-particle&quot;:&quot;&quot;,&quot;family&quot;:&quot;Nicotra&quot;,&quot;given&quot;:&quot;Adrienne&quot;,&quot;non-dropping-particle&quot;:&quot;&quot;,&quot;parse-names&quot;:false,&quot;suffix&quot;:&quot;&quot;},{&quot;dropping-particle&quot;:&quot;&quot;,&quot;family&quot;:&quot;Jiménez-Alfaro&quot;,&quot;given&quot;:&quot;Borja&quot;,&quot;non-dropping-particle&quot;:&quot;&quot;,&quot;parse-names&quot;:false,&quot;suffix&quot;:&quot;&quot;}],&quot;container-title&quot;:&quot;New Phytologist&quot;,&quot;id&quot;:&quot;9ab53b5e-537b-5231-8ad9-2dde382e550b&quot;,&quot;issue&quot;:&quot;6&quot;,&quot;issued&quot;:{&quot;date-parts&quot;:[[&quot;2021&quot;,&quot;3&quot;,&quot;1&quot;]]},&quot;page&quot;:&quot;3573-3586&quot;,&quot;publisher&quot;:&quot;Blackwell Publishing Ltd&quot;,&quot;title&quot;:&quot;The seed germination spectrum of alpine plants: a global meta-analysis&quot;,&quot;type&quot;:&quot;article-journal&quot;,&quot;volume&quot;:&quot;229&quot;,&quot;container-title-short&quot;:&quot;&quot;},&quot;uris&quot;:[&quot;http://www.mendeley.com/documents/?uuid=914481dd-0ebc-32fd-ba39-a39191c8a1a0&quot;],&quot;isTemporary&quot;:false,&quot;legacyDesktopId&quot;:&quot;914481dd-0ebc-32fd-ba39-a39191c8a1a0&quot;},{&quot;id&quot;:&quot;69e1fc7d-9c56-517f-b21f-d55efbfe4db2&quot;,&quot;itemData&quot;:{&quot;DOI&quot;:&quot;10.15258/sst.2009.37.1.10&quot;,&quot;ISSN&quot;:&quot;02510952&quot;,&quot;abstract&quot;:&quot;Silene elisabethae Jan (Caryophyllaceae) is a narrow endemic plant species that occurs in calcareous grasslands of the Southern Italian Alps, and is protected by National and Regional Red Lists (IUCN). Seed germination requirements of this species were studied for the first time with the aim of producing appropriate germination protocols for use in ex situ conservation. Seeds were collected from three populations and sown on agar in the laboratory. Increasing durations of cold stratification resulted in an increase in germination from 20 to 90%. In addition, GA3 could substitute for a cold stratification requirement resulting in 90 to 100% germination in the absence of chilling. All populations germinated to higher levels in the light than dark, and populations from the coldest collection site germinated better at low temperatures, suggesting adaptation of seed germination behaviour to the local microclimate. Our results indicate that seeds of S. elisabethae exhibit non-deep physiological dormancy and that light plays an important role as a germination cue.&quot;,&quot;author&quot;:[{&quot;dropping-particle&quot;:&quot;&quot;,&quot;family&quot;:&quot;Mondoni&quot;,&quot;given&quot;:&quot;A.&quot;,&quot;non-dropping-particle&quot;:&quot;&quot;,&quot;parse-names&quot;:false,&quot;suffix&quot;:&quot;&quot;},{&quot;dropping-particle&quot;:&quot;&quot;,&quot;family&quot;:&quot;Daws&quot;,&quot;given&quot;:&quot;M. I.&quot;,&quot;non-dropping-particle&quot;:&quot;&quot;,&quot;parse-names&quot;:false,&quot;suffix&quot;:&quot;&quot;},{&quot;dropping-particle&quot;:&quot;&quot;,&quot;family&quot;:&quot;Belotti&quot;,&quot;given&quot;:&quot;J.&quot;,&quot;non-dropping-particle&quot;:&quot;&quot;,&quot;parse-names&quot;:false,&quot;suffix&quot;:&quot;&quot;},{&quot;dropping-particle&quot;:&quot;&quot;,&quot;family&quot;:&quot;Rossi&quot;,&quot;given&quot;:&quot;G.&quot;,&quot;non-dropping-particle&quot;:&quot;&quot;,&quot;parse-names&quot;:false,&quot;suffix&quot;:&quot;&quot;}],&quot;container-title&quot;:&quot;Seed Science and Technology&quot;,&quot;id&quot;:&quot;69e1fc7d-9c56-517f-b21f-d55efbfe4db2&quot;,&quot;issue&quot;:&quot;1&quot;,&quot;issued&quot;:{&quot;date-parts&quot;:[[&quot;2009&quot;]]},&quot;page&quot;:&quot;79-87&quot;,&quot;title&quot;:&quot;Germination requirements of the alpine endemic Silene elisabethae Jan: Effects of cold stratification, light and GA3&quot;,&quot;type&quot;:&quot;article-journal&quot;,&quot;volume&quot;:&quot;37&quot;,&quot;container-title-short&quot;:&quot;&quot;},&quot;uris&quot;:[&quot;http://www.mendeley.com/documents/?uuid=215ff4f2-5fe6-4225-9f4c-ab6bd07a6806&quot;],&quot;isTemporary&quot;:false,&quot;legacyDesktopId&quot;:&quot;215ff4f2-5fe6-4225-9f4c-ab6bd07a6806&quot;},{&quot;id&quot;:&quot;92130975-4120-5e69-93db-798dddea4ab3&quot;,&quot;itemData&quot;:{&quot;DOI&quot;:&quot;10.1007/s11284-004-0031-8&quot;,&quot;ISBN&quot;:&quot;1128400400318&quot;,&quot;ISSN&quot;:&quot;09123814&quot;,&quot;abstract&quot;:&quot;We examined the seed-germination responses of 27 alpine species with reference to habitat type (fellfield and snowbed), temperature (five regimes), and light requirement. About 70% of species showed &gt; 40% germination at warm temperatures without cold stratification. However, a moist-chilling treatment markedly improved the germination percentages in most species, especially under cool conditions. Thus, cold stratification effectively reduced the temperature requirement for germination. Patterns of germination response within species were not consistent between the fellfield and snowbed habitats for species inhabiting both habitats. For interspecific comparisons, there were no significant differences in germination responses to the temperature regimes and the cold stratification between the fellfield and snowbed species. Also, germination speed and the length of germinating period did not differ between fellfield and snowbed species. Most species (86%) showed a requirement for light for germination without cold stratification. Although the extent of the light requirement was reduced after cold stratification in some species, the light requirement of most small-seeded species remained. The combination of cold stratification and the light requirement is a major factor determining the seedling emergence and formation of seed banks in alpine plants. However, habitat-specific patterns of germination traits were less clear, suggesting similar germination traits in fellfield and snowbed plants, at least under controlled conditions in the laboratory. © The Ecological Society of Japan 2005.&quot;,&quot;author&quot;:[{&quot;dropping-particle&quot;:&quot;&quot;,&quot;family&quot;:&quot;Shimono&quot;,&quot;given&quot;:&quot;Yoshiko&quot;,&quot;non-dropping-particle&quot;:&quot;&quot;,&quot;parse-names&quot;:false,&quot;suffix&quot;:&quot;&quot;},{&quot;dropping-particle&quot;:&quot;&quot;,&quot;family&quot;:&quot;Kudo&quot;,&quot;given&quot;:&quot;Gaku&quot;,&quot;non-dropping-particle&quot;:&quot;&quot;,&quot;parse-names&quot;:false,&quot;suffix&quot;:&quot;&quot;}],&quot;container-title&quot;:&quot;Ecological Research&quot;,&quot;id&quot;:&quot;92130975-4120-5e69-93db-798dddea4ab3&quot;,&quot;issue&quot;:&quot;2&quot;,&quot;issued&quot;:{&quot;date-parts&quot;:[[&quot;2005&quot;]]},&quot;page&quot;:&quot;189-197&quot;,&quot;title&quot;:&quot;Comparisons of germination traits of alpine plants between fellfield and snowbed habitats&quot;,&quot;type&quot;:&quot;article-journal&quot;,&quot;volume&quot;:&quot;20&quot;,&quot;container-title-short&quot;:&quot;Ecol Res&quot;},&quot;uris&quot;:[&quot;http://www.mendeley.com/documents/?uuid=fc515880-8da3-4c43-9262-86c47bc57f95&quot;],&quot;isTemporary&quot;:false,&quot;legacyDesktopId&quot;:&quot;fc515880-8da3-4c43-9262-86c47bc57f95&quot;},{&quot;id&quot;:&quot;05ee4fcd-8418-50d4-974b-75f5b3dccb5d&quot;,&quot;itemData&quot;:{&quot;DOI&quot;:&quot;10.1007/sl 1258-009-9578-3&quot;,&quot;author&quot;:[{&quot;dropping-particle&quot;:&quot;&quot;,&quot;family&quot;:&quot;Wagner&quot;,&quot;given&quot;:&quot;Ioan&quot;,&quot;non-dropping-particle&quot;:&quot;&quot;,&quot;parse-names&quot;:false,&quot;suffix&quot;:&quot;&quot;},{&quot;dropping-particle&quot;:&quot;&quot;,&quot;family&quot;:&quot;Simons&quot;,&quot;given&quot;:&quot;Andrew M&quot;,&quot;non-dropping-particle&quot;:&quot;&quot;,&quot;parse-names&quot;:false,&quot;suffix&quot;:&quot;&quot;}],&quot;container-title&quot;:&quot;Plant Ecology&quot;,&quot;id&quot;:&quot;05ee4fcd-8418-50d4-974b-75f5b3dccb5d&quot;,&quot;issue&quot;:&quot;1&quot;,&quot;issued&quot;:{&quot;date-parts&quot;:[[&quot;2009&quot;]]},&quot;page&quot;:&quot;145-153&quot;,&quot;title&quot;:&quot;Divergence in Germination Traits among Arctic and Alpinepopulations of Koenigia islandica: Light Requirements&quot;,&quot;type&quot;:&quot;article-journal&quot;,&quot;volume&quot;:&quot;204&quot;,&quot;container-title-short&quot;:&quot;Plant Ecol&quot;},&quot;uris&quot;:[&quot;http://www.mendeley.com/documents/?uuid=5aea4d22-8748-4926-bc2f-d2ec8f3c324b&quot;],&quot;isTemporary&quot;:false,&quot;legacyDesktopId&quot;:&quot;5aea4d22-8748-4926-bc2f-d2ec8f3c324b&quot;}],&quot;citationTag&quot;:&quot;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&quot;},{&quot;citationID&quot;:&quot;MENDELEY_CITATION_952b9d91-10da-4601-9e64-07c39ce4119c&quot;,&quot;properties&quot;:{&quot;noteIndex&quot;:0},&quot;isEdited&quot;:false,&quot;manualOverride&quot;:{&quot;citeprocText&quot;:&quot;(Giménez-Benavides, Escudero and Pérez-García, 2005; Picciau &lt;i&gt;et al.&lt;/i&gt;, 2019; Cruz-Tejada &lt;i&gt;et al.&lt;/i&gt;, 2024)&quot;,&quot;isManuallyOverridden&quot;:false,&quot;manualOverrideText&quot;:&quot;&quot;},&quot;citationTag&quot;:&quot;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&quot;,&quot;citationItems&quot;:[{&quot;id&quot;:&quot;a0d89e9b-49a1-5b9f-a084-4cc1dbf0ec0e&quot;,&quot;itemData&quot;:{&quot;DOI&quot;:&quot;10.1002/ece3.70527&quot;,&quot;abstract&quot;:&quot;Ecological theory predicts that plant reproductive phenology in the Mediterranean regions is shaped by evolutionary processes driven by strong seasonality in precipitation–evaporation patterns. Thus, it can be expected that seed germination phenology has adapted to maximise recruitment during the season of highest water availability. Cold- cued and slow germination (i.e., the ‘Mediterranean seed germination syndrome’) has been hypothesised to be an adaptation to ensure that seedling emergence oc- curs in autumn/early winter, extending the growing season before the subsequent unfavourable summer drought. However, this hypothesis has been tested on individual species or local studies, without a proper synthesis for the whole Mediterranean region. Here we tested, for the first time, the Mediterranean seed germination syndrome using experimental data for 459 species (11,363 records, 59 families) occurring in the Mediterranean Basin. We performed a phylogenetically informed Bayesian meta- analysis to model the effect on germination proportions of seven key experimental cues: mean incubation temperature, alternating tem- perature regime, light and dormancy- breaking treatments (scarification, warm stratification and cold stratification) and the modulating role of seed mass on seed germination. We show that species from lowland zonal habitats of the Mediterranean align with the Mediterranean germination syndrome hypothesis, with their seeds responding positively to cool, constant temperatures and negatively to light. Yet, habitat specialists (i.e., species restricted to mountains, coasts and wetlands) deviate from the syn- drome, showing nearly opposite germination requirements. Seed mass further influences the germination niche and phylogenet- ically related species exhibit similar germination responses. Cumulatively, these results suggest that evolutionary pressures from local habitat- related conditions override the macroclimatically imposed Mediterranean seed germination syndrome.&quot;,&quot;author&quot;:[{&quot;dropping-particle&quot;:&quot;&quot;,&quot;family&quot;:&quot;Cruz-Tejada&quot;,&quot;given&quot;:&quot;Diana Maria&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Rosbakh&quot;,&quot;given&quot;:&quot;Sergey&quot;,&quot;non-dropping-particle&quot;:&quot;&quot;,&quot;parse-names&quot;:false,&quot;suffix&quot;:&quot;&quot;},{&quot;dropping-particle&quot;:&quot;&quot;,&quot;family&quot;:&quot;Fernández-Pascual&quot;,&quot;given&quot;:&quot;Eduardo&quot;,&quot;non-dropping-particle&quot;:&quot;&quot;,&quot;parse-names&quot;:false,&quot;suffix&quot;:&quot;&quot;},{&quot;dropping-particle&quot;:&quot;&quot;,&quot;family&quot;:&quot;Carta&quot;,&quot;given&quot;:&quot;Angelino&quot;,&quot;non-dropping-particle&quot;:&quot;&quot;,&quot;parse-names&quot;:false,&quot;suffix&quot;:&quot;&quot;}],&quot;container-title&quot;:&quot;Ecology and Evolution&quot;,&quot;id&quot;:&quot;a0d89e9b-49a1-5b9f-a084-4cc1dbf0ec0e&quot;,&quot;issue&quot;:&quot;11&quot;,&quot;issued&quot;:{&quot;date-parts&quot;:[[&quot;2024&quot;]]},&quot;page&quot;:&quot;1-8&quot;,&quot;title&quot;:&quot;Macroclimatic Convergence and Habitat Specialisation Shape the Mediterranean Seed Germination Syndrome&quot;,&quot;type&quot;:&quot;article-journal&quot;,&quot;volume&quot;:&quot;14&quot;,&quot;container-title-short&quot;:&quot;Ecol Evol&quot;},&quot;uris&quot;:[&quot;http://www.mendeley.com/documents/?uuid=1dfaf5b1-f13c-4e0c-8efb-9632337a4f73&quot;],&quot;isTemporary&quot;:false,&quot;legacyDesktopId&quot;:&quot;1dfaf5b1-f13c-4e0c-8efb-9632337a4f73&quot;},{&quot;id&quot;:&quot;8b7d28b0-668a-53eb-a504-b6a7892c484f&quot;,&quot;itemData&quot;:{&quot;DOI&quot;:&quot;10.1007/s11284-005-0059-4&quot;,&quot;ISSN&quot;:&quot;14401703&quot;,&quot;abstract&quot;:&quot;The germination response of 20 species from high altitude Mediterranean climates, most of them rare endemics, was studied. Our main goal was to model the germination response of a complete set of Iberian high mountain species. The effect of temperature and other parameters, such as spatial and temporal short gradients, on germination were also evaluated. Some seed features (mass and size) were also related to the germination response. Finally, we tested the effect of cold-wet stratification pretreatment when germination was low under natural conditions. Seeds were collected at four locations from 1,900 to 2,400 m a.s.l. in the Sierra de Guadarrama (Spanish Central Range) over two consecutive growing seasons (2001-2002) and submitted to different temperatures and a constant photoperiod of 16 h light/8 h darkness. Most plants readily germinate without treatment, reaching an optimum at relatively high temperatures in contrast to lowland Mediterranean species. Seeds seem to be physiologically prepared for rapid germination even though these plants usually face very intense summer droughts after ripening and dispersal. Germination was also highly variable among altitudes, populations and years, but results were inconsistent among species. Such flexibility could be interpreted as an efficient survival strategy for species growing under unpredictable environments, such as the Mediterranean climate. Finally cold-wet stratification increased germination capacity in five of nine dormant species, as widely reported for many arctic, boreal and alpine species. In conclusion, high mountain Mediterranean species do not differ from alpine species except that a relatively high number of species are ready to germinate without any treatment. © The Ecological Society of Japan 2005.&quot;,&quot;author&quot;:[{&quot;dropping-particle&quot;:&quot;&quot;,&quot;family&quot;:&quot;Giménez-Benavides&quot;,&quot;given&quot;:&quot;L.&quot;,&quot;non-dropping-particle&quot;:&quot;&quot;,&quot;parse-names&quot;:false,&quot;suffix&quot;:&quot;&quot;},{&quot;dropping-particle&quot;:&quot;&quot;,&quot;family&quot;:&quot;Escudero&quot;,&quot;given&quot;:&quot;A.&quot;,&quot;non-dropping-particle&quot;:&quot;&quot;,&quot;parse-names&quot;:false,&quot;suffix&quot;:&quot;&quot;},{&quot;dropping-particle&quot;:&quot;&quot;,&quot;family&quot;:&quot;Pérez-García&quot;,&quot;given&quot;:&quot;F.&quot;,&quot;non-dropping-particle&quot;:&quot;&quot;,&quot;parse-names&quot;:false,&quot;suffix&quot;:&quot;&quot;}],&quot;container-title&quot;:&quot;Ecological Research&quot;,&quot;id&quot;:&quot;8b7d28b0-668a-53eb-a504-b6a7892c484f&quot;,&quot;issue&quot;:&quot;4&quot;,&quot;issued&quot;:{&quot;date-parts&quot;:[[&quot;2005&quot;]]},&quot;page&quot;:&quot;433-444&quot;,&quot;title&quot;:&quot;Seed germination of high mountain Mediterranean species: Altitudinal, interpopulation and interannual variability&quot;,&quot;type&quot;:&quot;article-journal&quot;,&quot;volume&quot;:&quot;20&quot;,&quot;container-title-short&quot;:&quot;Ecol Res&quot;},&quot;uris&quot;:[&quot;http://www.mendeley.com/documents/?uuid=608625c9-b910-494a-9241-c62cd3b915b7&quot;],&quot;isTemporary&quot;:false,&quot;legacyDesktopId&quot;:&quot;608625c9-b910-494a-9241-c62cd3b915b7&quot;},{&quot;id&quot;:&quot;9b1c7803-ba61-544d-b73a-cc8c067b5212&quot;,&quot;itemData&quot;:{&quot;DOI&quot;:&quot;10.1017/S0960258518000399&quot;,&quot;ISSN&quot;:&quot;09602585&quot;,&quot;abstract&quot;:&quot;Each taxon is characterized by a temperature range over which seed germination is possible and this may vary in space and time in relation to climate and ecological conditions. We used thermal modelling to test the hypothesis that thermal thresholds for seed germination can predict germination timing of Mediterranean species along an altitudinal and environmental gradient. Seeds of 18 species were collected in Sardinia from sea level to 1810 m above sea level, and germination tests were carried out at a range of constant (5 to 25°C) and alternating (25/10°C) temperatures. Different dormancy-breaking treatments [gibberellic acid (GA3), cold (C) and warm (W) stratifications and dry after ripening (DAR)] were applied. The annual pattern of soil temperatures was recorded using 24 data-loggers buried close to the study species. The logged soil temperatures distinguished 'Mediterranean lowland' from 'Mediterranean mountain' species. Although germination was &gt;50% in untreated seeds of most species, GA3 had a positive effect in all species. C either inhibited or had a neutral effect on germination, W did not enhanced seed germination, while DAR had a positive effect only in species from coastal environments. The thermal time constant (S) for 50% germination ranged from 22 to 357°Cd (degree days) above base temperatures (Tb) of -9 to 9°C, depending on species and treatments. Mediterranean lowland species had lower Tb values compared with upland species. This study revealed significant differences in germination thresholds of Mediterranean lowland and mountain species in relation to Tb and S that probably have an impact on germination timing in the field and niche competitiveness.&quot;,&quot;author&quot;:[{&quot;dropping-particle&quot;:&quot;&quot;,&quot;family&quot;:&quot;Picciau&quot;,&quot;given&quot;:&quot;Rosangela&quot;,&quot;non-dropping-particle&quot;:&quot;&quot;,&quot;parse-names&quot;:false,&quot;suffix&quot;:&quot;&quot;},{&quot;dropping-particle&quot;:&quot;&quot;,&quot;family&quot;:&quot;Pritchard&quot;,&quot;given&quot;:&quot;Hugh W.&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Bacchetta&quot;,&quot;given&quot;:&quot;Gianluigi&quot;,&quot;non-dropping-particle&quot;:&quot;&quot;,&quot;parse-names&quot;:false,&quot;suffix&quot;:&quot;&quot;}],&quot;container-title&quot;:&quot;Seed Science Research&quot;,&quot;id&quot;:&quot;9b1c7803-ba61-544d-b73a-cc8c067b5212&quot;,&quot;issue&quot;:&quot;1&quot;,&quot;issued&quot;:{&quot;date-parts&quot;:[[&quot;2019&quot;]]},&quot;page&quot;:&quot;44-54&quot;,&quot;title&quot;:&quot;Thermal thresholds for seed germination in Mediterranean species are higher in mountain compared with lowland areas&quot;,&quot;type&quot;:&quot;article-journal&quot;,&quot;volume&quot;:&quot;29&quot;,&quot;container-title-short&quot;:&quot;Seed Sci Res&quot;},&quot;uris&quot;:[&quot;http://www.mendeley.com/documents/?uuid=117fb0cf-4814-4070-9701-0ca07ac19db2&quot;],&quot;isTemporary&quot;:false,&quot;legacyDesktopId&quot;:&quot;117fb0cf-4814-4070-9701-0ca07ac19db2&quot;}]},{&quot;citationID&quot;:&quot;MENDELEY_CITATION_d4c93a28-53e2-4659-82da-3ce43006599f&quot;,&quot;properties&quot;:{&quot;noteIndex&quot;:0},&quot;isEdited&quot;:false,&quot;manualOverride&quot;:{&quot;citeprocText&quot;:&quot;(Saatkamp &lt;i&gt;et al.&lt;/i&gt;, 2011)&quot;,&quot;isManuallyOverridden&quot;:false,&quot;manualOverrideText&quot;:&quot;&quot;},&quot;citationTag&quot;:&quot;MENDELEY_CITATION_v3_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&quot;,&quot;citationItems&quot;:[{&quot;id&quot;:&quot;ba7f0fda-ebee-5d03-b1b1-bc433f3ca20e&quot;,&quot;itemData&quot;:{&quot;DOI&quot;:&quot;10.1093/aob/mcq255&quot;,&quot;ISSN&quot;:&quot;03057364&quot;,&quot;PMID&quot;:&quot;21224268&quot;,&quot;abstract&quot;:&quot;Background and AimsSeed persistence in the soil under field conditions is an important issue for the maintenance of local plant populations and the restoration of plant communities, increasingly so in the light of rapidly changing land use and climate change. Whereas processes important for dispersal in space are well known, knowledge of processes governing dispersal in time is still limited. Data for morphological seed traits such as size have given contradictory results for prediction of soil seed persistence or cover only a few species. There have been few experimental studies on the role of germination traits in determining soil seed persistence, while none has studied their predictive value consistently across species. Delayed germination, as well as light requirements for germination, have been suggested to contribute to the formation of persistent seed banks. Moreover, diurnally fluctuating temperatures can influence the timing of germination and are therefore linked to seed bank persistence.MethodsThe role of germination speed measured by T50 (days to germination of 50 of all germinated seeds), light requirement and reaction to diurnally fluctuating temperatures in determining seed persistence in the soil was evaluated using an experimental comparative data set of 25 annual cereal weed species.Key ResultsIt is shown that light requirements and slow germination are important features to maintain seeds ungerminated just after entering the soil, and hence influence survival of seeds in the soil. However, the detection of low diurnally fluctuating temperatures enhances soil seed bank persistence by limiting germination. Our data further suggest that the effect of diurnally fluctuating temperatures, as measured on seeds after dispersal and dry storage, is increasingly important to prevent fatal germination after longer burial periods.ConclusionsThese results underline the functional role of delayed germination and light for survival of seeds in the soil and hence their importance for shaping the first part of the seed decay curve. Our analyses highlight the detection of diurnally fluctuating temperatures as a third mechanism to achieve higher soil seed persistence after burial which interacts strongly with season. We therefore advocate focusing future research on mechanisms that favour soil seed persistence after longer burial times and moving from studies of morphological features to exploration of germination traits such as reaction to diurnally fl…&quot;,&quot;author&quot;:[{&quot;dropping-particle&quot;:&quot;&quot;,&quot;family&quot;:&quot;Saatkamp&quot;,&quot;given&quot;:&quot;Arne&quot;,&quot;non-dropping-particle&quot;:&quot;&quot;,&quot;parse-names&quot;:false,&quot;suffix&quot;:&quot;&quot;},{&quot;dropping-particle&quot;:&quot;&quot;,&quot;family&quot;:&quot;Affre&quot;,&quot;given&quot;:&quot;Laurence&quot;,&quot;non-dropping-particle&quot;:&quot;&quot;,&quot;parse-names&quot;:false,&quot;suffix&quot;:&quot;&quot;},{&quot;dropping-particle&quot;:&quot;&quot;,&quot;family&quot;:&quot;Dutoit&quot;,&quot;given&quot;:&quot;Thierry&quot;,&quot;non-dropping-particle&quot;:&quot;&quot;,&quot;parse-names&quot;:false,&quot;suffix&quot;:&quot;&quot;},{&quot;dropping-particle&quot;:&quot;&quot;,&quot;family&quot;:&quot;Poschlod&quot;,&quot;given&quot;:&quot;Peter&quot;,&quot;non-dropping-particle&quot;:&quot;&quot;,&quot;parse-names&quot;:false,&quot;suffix&quot;:&quot;&quot;}],&quot;container-title&quot;:&quot;Annals of Botany&quot;,&quot;id&quot;:&quot;ba7f0fda-ebee-5d03-b1b1-bc433f3ca20e&quot;,&quot;issue&quot;:&quot;3&quot;,&quot;issued&quot;:{&quot;date-parts&quot;:[[&quot;2011&quot;]]},&quot;page&quot;:&quot;415-426&quot;,&quot;title&quot;:&quot;Germination traits explain soil seed persistence across species: The case of Mediterranean annual plants in cereal fields&quot;,&quot;type&quot;:&quot;article-journal&quot;,&quot;volume&quot;:&quot;107&quot;,&quot;container-title-short&quot;:&quot;Ann Bot&quot;},&quot;uris&quot;:[&quot;http://www.mendeley.com/documents/?uuid=1d297af5-7ef6-4da5-b8f0-1b24065784d7&quot;],&quot;isTemporary&quot;:false,&quot;legacyDesktopId&quot;:&quot;1d297af5-7ef6-4da5-b8f0-1b24065784d7&quot;}]},{&quot;citationID&quot;:&quot;MENDELEY_CITATION_006e5758-753d-4290-8c9b-e214b48756fc&quot;,&quot;properties&quot;:{&quot;noteIndex&quot;:0},&quot;isEdited&quot;:false,&quot;manualOverride&quot;:{&quot;citeprocText&quot;:&quot;(Fernández-Pascual &lt;i&gt;et al.&lt;/i&gt;, 2021)&quot;,&quot;isManuallyOverridden&quot;:false,&quot;manualOverrideText&quot;:&quot;&quot;},&quot;citationTag&quot;:&quot;MENDELEY_CITATION_v3_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&quot;,&quot;citationItems&quot;:[{&quot;id&quot;:&quot;9ab53b5e-537b-5231-8ad9-2dde382e550b&quot;,&quot;itemData&quot;:{&quot;DOI&quot;:&quot;10.1111/nph.17086&quot;,&quot;ISSN&quot;:&quot;14698137&quot;,&quot;PMID&quot;:&quot;33205452&quot;,&quot;abstract&quot;:&quo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quot;,&quot;author&quot;:[{&quot;dropping-particle&quot;:&quot;&quot;,&quot;family&quot;:&quot;Fernández-Pascual&quot;,&quot;given&quot;:&quot;Eduardo&quot;,&quot;non-dropping-particle&quot;:&quot;&quot;,&quot;parse-names&quot;:false,&quot;suffix&quot;:&quot;&quot;},{&quot;dropping-particle&quot;:&quot;&quot;,&quot;family&quot;:&quot;Carta&quot;,&quot;given&quot;:&quot;Angelino&quot;,&quot;non-dropping-particle&quot;:&quot;&quot;,&quot;parse-names&quot;:false,&quot;suffix&quot;:&quot;&quot;},{&quot;dropping-particle&quot;:&quot;&quot;,&quot;family&quot;:&quot;Mondoni&quot;,&quot;given&quot;:&quot;Andrea&quot;,&quot;non-dropping-particle&quot;:&quot;&quot;,&quot;parse-names&quot;:false,&quot;suffix&quot;:&quot;&quot;},{&quot;dropping-particle&quot;:&quot;&quot;,&quot;family&quot;:&quot;Cavieres&quot;,&quot;given&quot;:&quot;Lohengrin A.&quot;,&quot;non-dropping-particle&quot;:&quot;&quot;,&quot;parse-names&quot;:false,&quot;suffix&quot;:&quot;&quot;},{&quot;dropping-particle&quot;:&quot;&quot;,&quot;family&quot;:&quot;Rosbakh&quot;,&quot;given&quot;:&quot;Sergey&quot;,&quot;non-dropping-particle&quot;:&quot;&quot;,&quot;parse-names&quot;:false,&quot;suffix&quot;:&quot;&quot;},{&quot;dropping-particle&quot;:&quot;&quot;,&quot;family&quot;:&quot;Venn&quot;,&quot;given&quot;:&quot;Susanna&quot;,&quot;non-dropping-particle&quot;:&quot;&quot;,&quot;parse-names&quot;:false,&quot;suffix&quot;:&quot;&quot;},{&quot;dropping-particle&quot;:&quot;&quot;,&quot;family&quot;:&quot;Satyanti&quot;,&quot;given&quot;:&quot;Annisa&quot;,&quot;non-dropping-particle&quot;:&quot;&quot;,&quot;parse-names&quot;:false,&quot;suffix&quot;:&quot;&quot;},{&quot;dropping-particle&quot;:&quot;&quot;,&quot;family&quot;:&quot;Guja&quot;,&quot;given&quot;:&quot;Lydia&quot;,&quot;non-dropping-particle&quot;:&quot;&quot;,&quot;parse-names&quot;:false,&quot;suffix&quot;:&quot;&quot;},{&quot;dropping-particle&quot;:&quot;&quot;,&quot;family&quot;:&quot;Briceño&quot;,&quot;given&quot;:&quot;Verónica F.&quot;,&quot;non-dropping-particle&quot;:&quot;&quot;,&quot;parse-names&quot;:false,&quot;suffix&quot;:&quot;&quot;},{&quot;dropping-particle&quot;:&quot;&quot;,&quot;family&quot;:&quot;Vandelook&quot;,&quot;given&quot;:&quot;Filip&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Saatkamp&quot;,&quot;given&quot;:&quot;Arne&quot;,&quot;non-dropping-particle&quot;:&quot;&quot;,&quot;parse-names&quot;:false,&quot;suffix&quot;:&quot;&quot;},{&quot;dropping-particle&quot;:&quot;&quot;,&quot;family&quot;:&quot;Bu&quot;,&quot;given&quot;:&quot;Haiyan&quot;,&quot;non-dropping-particle&quot;:&quot;&quot;,&quot;parse-names&quot;:false,&quot;suffix&quot;:&quot;&quot;},{&quot;dropping-particle&quot;:&quot;&quot;,&quot;family&quot;:&quot;Sommerville&quot;,&quot;given&quot;:&quot;Karen&quot;,&quot;non-dropping-particle&quot;:&quot;&quot;,&quot;parse-names&quot;:false,&quot;suffix&quot;:&quot;&quot;},{&quot;dropping-particle&quot;:&quot;&quot;,&quot;family&quot;:&quot;Poschlod&quot;,&quot;given&quot;:&quot;Peter&quot;,&quot;non-dropping-particle&quot;:&quot;&quot;,&quot;parse-names&quot;:false,&quot;suffix&quot;:&quot;&quot;},{&quot;dropping-particle&quot;:&quot;&quot;,&quot;family&quot;:&quot;Liu&quot;,&quot;given&quot;:&quot;Kun&quot;,&quot;non-dropping-particle&quot;:&quot;&quot;,&quot;parse-names&quot;:false,&quot;suffix&quot;:&quot;&quot;},{&quot;dropping-particle&quot;:&quot;&quot;,&quot;family&quot;:&quot;Nicotra&quot;,&quot;given&quot;:&quot;Adrienne&quot;,&quot;non-dropping-particle&quot;:&quot;&quot;,&quot;parse-names&quot;:false,&quot;suffix&quot;:&quot;&quot;},{&quot;dropping-particle&quot;:&quot;&quot;,&quot;family&quot;:&quot;Jiménez-Alfaro&quot;,&quot;given&quot;:&quot;Borja&quot;,&quot;non-dropping-particle&quot;:&quot;&quot;,&quot;parse-names&quot;:false,&quot;suffix&quot;:&quot;&quot;}],&quot;container-title&quot;:&quot;New Phytologist&quot;,&quot;id&quot;:&quot;9ab53b5e-537b-5231-8ad9-2dde382e550b&quot;,&quot;issue&quot;:&quot;6&quot;,&quot;issued&quot;:{&quot;date-parts&quot;:[[&quot;2021&quot;,&quot;3&quot;,&quot;1&quot;]]},&quot;page&quot;:&quot;3573-3586&quot;,&quot;publisher&quot;:&quot;Blackwell Publishing Ltd&quot;,&quot;title&quot;:&quot;The seed germination spectrum of alpine plants: a global meta-analysis&quot;,&quot;type&quot;:&quot;article-journal&quot;,&quot;volume&quot;:&quot;229&quot;,&quot;container-title-short&quot;:&quot;&quot;},&quot;uris&quot;:[&quot;http://www.mendeley.com/documents/?uuid=914481dd-0ebc-32fd-ba39-a39191c8a1a0&quot;],&quot;isTemporary&quot;:false,&quot;legacyDesktopId&quot;:&quot;914481dd-0ebc-32fd-ba39-a39191c8a1a0&quot;}]},{&quot;citationID&quot;:&quot;MENDELEY_CITATION_945bebc9-997a-4dff-9d8b-c6a7f841159f&quot;,&quot;properties&quot;:{&quot;noteIndex&quot;:0},&quot;isEdited&quot;:false,&quot;manualOverride&quot;:{&quot;citeprocText&quot;:&quot;(Fenner and Thompson, 2005; Fernández-Pascual, Seal and Pritchard, 2015)&quot;,&quot;isManuallyOverridden&quot;:false,&quot;manualOverrideText&quot;:&quot;&quot;},&quot;citationTag&quot;:&quot;MENDELEY_CITATION_v3_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&quot;,&quot;citationItems&quot;:[{&quot;id&quot;:&quot;190c78f3-5102-59f6-847d-243da13fc9f0&quot;,&quot;itemData&quot;:{&quot;ISBN&quot;:&quot;0-521-65368-1&quot;,&quot;abstract&quot;:&quot;Germination involves the imbibition of water, a rapid increase in respiratory activity, the mobilization of nutrient reserves and the initiation of growth in the embryo. It is an irreversible process; once germination has started the embryo is committed irrevocably to growth or death. Externally, germination is marked by the bursting of the testa and the extrusion of the plumule or radicle. In this chapter, we examine the influence that various environmental factors have on the process.&quot;,&quot;author&quot;:[{&quot;dropping-particle&quot;:&quot;&quot;,&quot;family&quot;:&quot;Fenner&quot;,&quot;given&quot;:&quot;M.&quot;,&quot;non-dropping-particle&quot;:&quot;&quot;,&quot;parse-names&quot;:false,&quot;suffix&quot;:&quot;&quot;},{&quot;dropping-particle&quot;:&quot;&quot;,&quot;family&quot;:&quot;Thompson&quot;,&quot;given&quot;:&quot;K.&quot;,&quot;non-dropping-particle&quot;:&quot;&quot;,&quot;parse-names&quot;:false,&quot;suffix&quot;:&quot;&quot;}],&quot;chapter-number&quot;:&quot;6. Germina&quot;,&quot;container-title&quot;:&quot;The ecology of seeds&quot;,&quot;editor&quot;:[{&quot;dropping-particle&quot;:&quot;&quot;,&quot;family&quot;:&quot;Fenner&quot;,&quot;given&quot;:&quot;M.&quot;,&quot;non-dropping-particle&quot;:&quot;&quot;,&quot;parse-names&quot;:false,&quot;suffix&quot;:&quot;&quot;},{&quot;dropping-particle&quot;:&quot;&quot;,&quot;family&quot;:&quot;Thompson&quot;,&quot;given&quot;:&quot;K.&quot;,&quot;non-dropping-particle&quot;:&quot;&quot;,&quot;parse-names&quot;:false,&quot;suffix&quot;:&quot;&quot;}],&quot;id&quot;:&quot;190c78f3-5102-59f6-847d-243da13fc9f0&quot;,&quot;issued&quot;:{&quot;date-parts&quot;:[[&quot;2005&quot;]]},&quot;page&quot;:&quot;110-135&quot;,&quot;publisher&quot;:&quot;Cambridge: Cambridge Uniersity Press&quot;,&quot;publisher-place&quot;:&quot;Cambridge, UK&quot;,&quot;title&quot;:&quot;The ecology of seeds&quot;,&quot;type&quot;:&quot;chapter&quot;,&quot;container-title-short&quot;:&quot;&quot;},&quot;uris&quot;:[&quot;http://www.mendeley.com/documents/?uuid=4ef9660e-08b2-4f30-a13c-294680fa889b&quot;],&quot;isTemporary&quot;:false,&quot;legacyDesktopId&quot;:&quot;4ef9660e-08b2-4f30-a13c-294680fa889b&quot;},{&quot;id&quot;:&quot;67e104c5-e762-5cdd-a90c-a59c637eed60&quot;,&quot;itemData&quot;:{&quot;DOI&quot;:&quot;10.1093/aob/mcu234&quot;,&quot;ISSN&quot;:&quot;10958290&quot;,&quot;PMID&quot;:&quot;25564469&quot;,&quot;abstract&quot;:&quot;Background and Aims Environmental temperature regulates plant regeneration via seed in several superimposed ways, and this complex regulation will be disrupted by climate change. The role of diurnally alternating temperatures (ΔT) in terminating dormancy will be a major factor in this disruption, as its effects on seed germination are immediate. Methods The effect of ΔT on seed germination was modelled using two populations of the wetland sedge Carex diandra, one from a montane site and one from a subalpine site. A cardinal-temperature model was fitted to germination results obtained from a thermal gradient plate, and the model was used to simulate changes in germination under two possible future climate scenarios (RCP2·6 and RCP8·5, for representative concentration pathways) as defined by the Intergovernmental Panel on Climate Change. Key Results Scenario RCP2·6 projected moderate increases in average temperatures and ΔT, whereas RCP8·5 projected greater warming and higher ΔT. Increasing ΔT decreased the base temperature for seed germination and the thermal time required for germination. The effect of higher ΔT together with the higher temperatures increased germination under both climate scenarios. Conclusions Carex diandra germination is highly responsive to potential changes in ΔT, and thus this study highlights the role of ΔT in seed responses to climate change. Comprehensive cardinal-temperature models, encompassing the different effects of temperature on seed germination, are needed to understand how climate change will affect plant regeneration.&quot;,&quot;author&quot;:[{&quot;dropping-particle&quot;:&quot;&quot;,&quot;family&quot;:&quot;Fernández-Pascual&quot;,&quot;given&quot;:&quot;Eduardo&quot;,&quot;non-dropping-particle&quot;:&quot;&quot;,&quot;parse-names&quot;:false,&quot;suffix&quot;:&quot;&quot;},{&quot;dropping-particle&quot;:&quot;&quot;,&quot;family&quot;:&quot;Seal&quot;,&quot;given&quot;:&quot;Charlotte E.&quot;,&quot;non-dropping-particle&quot;:&quot;&quot;,&quot;parse-names&quot;:false,&quot;suffix&quot;:&quot;&quot;},{&quot;dropping-particle&quot;:&quot;&quot;,&quot;family&quot;:&quot;Pritchard&quot;,&quot;given&quot;:&quot;Hugh W.&quot;,&quot;non-dropping-particle&quot;:&quot;&quot;,&quot;parse-names&quot;:false,&quot;suffix&quot;:&quot;&quot;}],&quot;container-title&quot;:&quot;Annals of Botany&quot;,&quot;id&quot;:&quot;67e104c5-e762-5cdd-a90c-a59c637eed60&quot;,&quot;issue&quot;:&quot;2&quot;,&quot;issued&quot;:{&quot;date-parts&quot;:[[&quot;2015&quot;]]},&quot;page&quot;:&quot;201-209&quot;,&quot;title&quot;:&quot;Simulating the germination response to diurnally alternating temperatures under climate change scenarios: Comparative studies on Carex diandra seeds&quot;,&quot;type&quot;:&quot;article-journal&quot;,&quot;volume&quot;:&quot;115&quot;,&quot;container-title-short&quot;:&quot;Ann Bot&quot;},&quot;uris&quot;:[&quot;http://www.mendeley.com/documents/?uuid=78507fb2-1bc4-4487-a176-9127f7b0379c&quot;],&quot;isTemporary&quot;:false,&quot;legacyDesktopId&quot;:&quot;78507fb2-1bc4-4487-a176-9127f7b0379c&quot;}]},{&quot;citationID&quot;:&quot;MENDELEY_CITATION_e07bd447-0fc6-46cd-8378-34fd0a9a5bb2&quot;,&quot;properties&quot;:{&quot;noteIndex&quot;:0},&quot;isEdited&quot;:false,&quot;manualOverride&quot;:{&quot;citeprocText&quot;:&quot;(Picciau &lt;i&gt;et al.&lt;/i&gt;, 2019)&quot;,&quot;isManuallyOverridden&quot;:false,&quot;manualOverrideText&quot;:&quot;&quot;},&quot;citationTag&quot;:&quot;MENDELEY_CITATION_v3_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&quot;,&quot;citationItems&quot;:[{&quot;id&quot;:&quot;9b1c7803-ba61-544d-b73a-cc8c067b5212&quot;,&quot;itemData&quot;:{&quot;DOI&quot;:&quot;10.1017/S0960258518000399&quot;,&quot;ISSN&quot;:&quot;09602585&quot;,&quot;abstract&quot;:&quot;Each taxon is characterized by a temperature range over which seed germination is possible and this may vary in space and time in relation to climate and ecological conditions. We used thermal modelling to test the hypothesis that thermal thresholds for seed germination can predict germination timing of Mediterranean species along an altitudinal and environmental gradient. Seeds of 18 species were collected in Sardinia from sea level to 1810 m above sea level, and germination tests were carried out at a range of constant (5 to 25°C) and alternating (25/10°C) temperatures. Different dormancy-breaking treatments [gibberellic acid (GA3), cold (C) and warm (W) stratifications and dry after ripening (DAR)] were applied. The annual pattern of soil temperatures was recorded using 24 data-loggers buried close to the study species. The logged soil temperatures distinguished 'Mediterranean lowland' from 'Mediterranean mountain' species. Although germination was &gt;50% in untreated seeds of most species, GA3 had a positive effect in all species. C either inhibited or had a neutral effect on germination, W did not enhanced seed germination, while DAR had a positive effect only in species from coastal environments. The thermal time constant (S) for 50% germination ranged from 22 to 357°Cd (degree days) above base temperatures (Tb) of -9 to 9°C, depending on species and treatments. Mediterranean lowland species had lower Tb values compared with upland species. This study revealed significant differences in germination thresholds of Mediterranean lowland and mountain species in relation to Tb and S that probably have an impact on germination timing in the field and niche competitiveness.&quot;,&quot;author&quot;:[{&quot;dropping-particle&quot;:&quot;&quot;,&quot;family&quot;:&quot;Picciau&quot;,&quot;given&quot;:&quot;Rosangela&quot;,&quot;non-dropping-particle&quot;:&quot;&quot;,&quot;parse-names&quot;:false,&quot;suffix&quot;:&quot;&quot;},{&quot;dropping-particle&quot;:&quot;&quot;,&quot;family&quot;:&quot;Pritchard&quot;,&quot;given&quot;:&quot;Hugh W.&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Bacchetta&quot;,&quot;given&quot;:&quot;Gianluigi&quot;,&quot;non-dropping-particle&quot;:&quot;&quot;,&quot;parse-names&quot;:false,&quot;suffix&quot;:&quot;&quot;}],&quot;container-title&quot;:&quot;Seed Science Research&quot;,&quot;id&quot;:&quot;9b1c7803-ba61-544d-b73a-cc8c067b5212&quot;,&quot;issue&quot;:&quot;1&quot;,&quot;issued&quot;:{&quot;date-parts&quot;:[[&quot;2019&quot;]]},&quot;page&quot;:&quot;44-54&quot;,&quot;title&quot;:&quot;Thermal thresholds for seed germination in Mediterranean species are higher in mountain compared with lowland areas&quot;,&quot;type&quot;:&quot;article-journal&quot;,&quot;volume&quot;:&quot;29&quot;,&quot;container-title-short&quot;:&quot;Seed Sci Res&quot;},&quot;uris&quot;:[&quot;http://www.mendeley.com/documents/?uuid=117fb0cf-4814-4070-9701-0ca07ac19db2&quot;],&quot;isTemporary&quot;:false,&quot;legacyDesktopId&quot;:&quot;117fb0cf-4814-4070-9701-0ca07ac19db2&quot;}]},{&quot;citationID&quot;:&quot;MENDELEY_CITATION_831f9604-c7e3-493a-94cb-1e449c3c8741&quot;,&quot;properties&quot;:{&quot;noteIndex&quot;:0},&quot;isEdited&quot;:false,&quot;manualOverride&quot;:{&quot;citeprocText&quot;:&quot;(Morán-Tejeda &lt;i&gt;et al.&lt;/i&gt;, 2013)&quot;,&quot;isManuallyOverridden&quot;:false,&quot;manualOverrideText&quot;:&quot;&quot;},&quot;citationItems&quot;:[{&quot;id&quot;:&quot;2051bb20-dc6e-53c5-83a0-4e17e0dba39c&quot;,&quot;itemData&quot;:{&quot;DOI&quot;:&quot;10.1007/s10113-012-0380-8&quot;,&quot;ISBN&quot;:&quot;1011301203808&quot;,&quot;ISSN&quot;:&quot;14363798&quot;,&quot;abstract&quot;:&quot;Snow cover in Spanish mountains is crucial for ensuring water availability in spring and summer months, for the success of winter tourism or for the maintenance of biodiversity in mountain ecosystems. A changing climate may affect the volume of snow cover even in high mountains, where weather conditions are usually favorable for snow accumulation. In this paper, we aim to investigate the evolution (1970-2007) of combined precipitation-temperature modes in the Spanish mountains, and the sensitivity of the snowpack to their occurrence. The climatic database \&quot;Spain02\&quot; and snow thickness data for Spanish mountains were used for this purpose. Results showed that the frequency of dry-warm and wet-warm days has increased over time in all mountain ranges, while the frequency of the \&quot;cold\&quot; modes has decreased. The thickness of the snowpack in the Pyrenees has also decreased and its evolution is negatively correlated with the frequency of dry-warm days, and positively correlated with the frequency of dry-cold and wet-cold days. This work constitutes the first approach that relates the evolution of climatic conditions favorable or unfavorable for snow accumulation and the evolution of the snowpack in Spanish mountains. © 2012 Springer-Verlag Berlin Heidelberg.&quot;,&quot;author&quot;:[{&quot;dropping-particle&quot;:&quot;&quot;,&quot;family&quot;:&quot;Morán-Tejeda&quot;,&quot;given&quot;:&quot;Enrique&quot;,&quot;non-dropping-particle&quot;:&quot;&quot;,&quot;parse-names&quot;:false,&quot;suffix&quot;:&quot;&quot;},{&quot;dropping-particle&quot;:&quot;&quot;,&quot;family&quot;:&quot;Herrera&quot;,&quot;given&quot;:&quot;Sixto&quot;,&quot;non-dropping-particle&quot;:&quot;&quot;,&quot;parse-names&quot;:false,&quot;suffix&quot;:&quot;&quot;},{&quot;dropping-particle&quot;:&quot;&quot;,&quot;family&quot;:&quot;Ignacio López-Moreno&quot;,&quot;given&quot;:&quot;J.&quot;,&quot;non-dropping-particle&quot;:&quot;&quot;,&quot;parse-names&quot;:false,&quot;suffix&quot;:&quot;&quot;},{&quot;dropping-particle&quot;:&quot;&quot;,&quot;family&quot;:&quot;Revuelto&quot;,&quot;given&quot;:&quot;Jesús&quot;,&quot;non-dropping-particle&quot;:&quot;&quot;,&quot;parse-names&quot;:false,&quot;suffix&quot;:&quot;&quot;},{&quot;dropping-particle&quot;:&quot;&quot;,&quot;family&quot;:&quot;Lehmann&quot;,&quot;given&quot;:&quot;Anthony&quot;,&quot;non-dropping-particle&quot;:&quot;&quot;,&quot;parse-names&quot;:false,&quot;suffix&quot;:&quot;&quot;},{&quot;dropping-particle&quot;:&quot;&quot;,&quot;family&quot;:&quot;Beniston&quot;,&quot;given&quot;:&quot;Martin&quot;,&quot;non-dropping-particle&quot;:&quot;&quot;,&quot;parse-names&quot;:false,&quot;suffix&quot;:&quot;&quot;}],&quot;container-title&quot;:&quot;Regional Environmental Change&quot;,&quot;id&quot;:&quot;2051bb20-dc6e-53c5-83a0-4e17e0dba39c&quot;,&quot;issue&quot;:&quot;4&quot;,&quot;issued&quot;:{&quot;date-parts&quot;:[[&quot;2013&quot;]]},&quot;page&quot;:&quot;873-885&quot;,&quot;title&quot;:&quot;Evolution and frequency (1970-2007) of combined temperature-precipitation modes in the Spanish mountains and sensitivity of snow cover&quot;,&quot;type&quot;:&quot;article-journal&quot;,&quot;volume&quot;:&quot;13&quot;,&quot;container-title-short&quot;:&quot;Reg Environ Change&quot;},&quot;uris&quot;:[&quot;http://www.mendeley.com/documents/?uuid=5c2bd967-f2c5-471c-b202-c49bece4b3ed&quot;],&quot;isTemporary&quot;:false,&quot;legacyDesktopId&quot;:&quot;5c2bd967-f2c5-471c-b202-c49bece4b3ed&quot;}],&quot;citationTag&quot;:&quot;MENDELEY_CITATION_v3_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&quot;},{&quot;citationID&quot;:&quot;MENDELEY_CITATION_baa57499-7d1a-462c-b63c-5866fd3e68b0&quot;,&quot;properties&quot;:{&quot;noteIndex&quot;:0},&quot;isEdited&quot;:false,&quot;manualOverride&quot;:{&quot;citeprocText&quot;:&quot;(Verdú and Traveset, 2005; Mondoni &lt;i&gt;et al.&lt;/i&gt;, 2015)&quot;,&quot;isManuallyOverridden&quot;:false,&quot;manualOverrideText&quot;:&quot;&quot;},&quot;citationTag&quot;:&quot;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&quot;,&quot;citationItems&quot;:[{&quot;id&quot;:&quot;5b6e3eb3-1c8b-5b96-96fb-ec7aec8eec73&quot;,&quot;itemData&quot;:{&quot;ISBN&quot;:&quot;1424409918&quot;,&quot;abstract&quot;:&quot;Abstract. The time at which a seedling emerges can determine its future success plant. Despite the large number of studies that have examined the effect of emergence on different components of plant fitness (survival, growth, and/or fecundity), the potential evolutionary response to selection on seedling emergence date is still poorly known. this study, we review 55 of those studies by a random-effects meta-analysis, considering the phylogenetic relatedness among taxa. We test the following hypotheses: (1) early gence increases seedling survival, growth, and fecundity, (2) early emergence is more advantageous to large-seeded species than to small-seeded ones, as the former can com- pensate for the lower number of seeds by increasing seedling survival, (3) perennial plants benefit more than annuals from early emergence, as the iteroparity of the former them to risk seedling emergence to the best conditions each year, whereas the semelparity of the latter forces them to spread the risk of emergence over time, and (4) the effect emergence time may depend upon the experimental conditions (field vs. controlled exper- iments in a greenhouse or laboratory). Our results show that early emergence differentially affects components of plant fitness, with no effect on seedling survival but large benefits to seedling growth and fecundity. Such effects vary depending upon intrinsic factors seed size or life-form, and also upon methodology (census time and experimental condi- tions). Large-seeded species gain from emerging early by growing more during their growing seasons, although they survive and reproduce similarly to small-seeded species. The survival benefit of early emergence is greater in perennial than in annual species, supporting hypothesis 3. The relationship between emergence time and seedling growth appears to be stronger under controlled conditions than in the field, probably as a result the unlimited nutrient and water resources of the former. In field conditions, in contrast, limited resources probably decelerate the growth of early seedlings, precluding the detection of differences between these and late seedlings&quot;,&quot;author&quot;:[{&quot;dropping-particle&quot;:&quot;&quot;,&quot;family&quot;:&quot;Verdú&quot;,&quot;given&quot;:&quot;M&quot;,&quot;non-dropping-particle&quot;:&quot;&quot;,&quot;parse-names&quot;:false,&quot;suffix&quot;:&quot;&quot;},{&quot;dropping-particle&quot;:&quot;&quot;,&quot;family&quot;:&quot;Traveset&quot;,&quot;given&quot;:&quot;Anna&quot;,&quot;non-dropping-particle&quot;:&quot;&quot;,&quot;parse-names&quot;:false,&quot;suffix&quot;:&quot;&quot;}],&quot;container-title&quot;:&quot;Ecological society of America&quot;,&quot;id&quot;:&quot;5b6e3eb3-1c8b-5b96-96fb-ec7aec8eec73&quot;,&quot;issue&quot;:&quot;6&quot;,&quot;issued&quot;:{&quot;date-parts&quot;:[[&quot;2005&quot;]]},&quot;page&quot;:&quot;2588-2593&quot;,&quot;title&quot;:&quot;Early Emergence Enhances Plant Fitness: A Phylogenetically Controlled Meta-Analysis&quot;,&quot;type&quot;:&quot;article-journal&quot;,&quot;volume&quot;:&quot;86&quot;,&quot;container-title-short&quot;:&quot;&quot;},&quot;uris&quot;:[&quot;http://www.mendeley.com/documents/?uuid=d5218562-0b03-479c-9782-6132295abacb&quot;],&quot;isTemporary&quot;:false,&quot;legacyDesktopId&quot;:&quot;d5218562-0b03-479c-9782-6132295abacb&quot;},{&quot;id&quot;:&quot;e67dc4b6-7e02-5d10-872a-b5f7dfca5d2d&quot;,&quot;itemData&quot;:{&quot;DOI&quot;:&quot;10.1093/aob/mcv101&quot;,&quot;ISSN&quot;:&quot;10958290&quot;,&quot;PMID&quot;:&quot;26133689&quot;,&quot;abstract&quot;:&quot;• Background and Aims: Glacier foreland plants are highly threatened by global warming. Regeneration from seeds on deglaciated terrain will be crucial for successful migration and survival of these species, and hence a better understanding of the impacts of climate change on seedling recruitment is urgently needed to predict future plant persistence in these environments. This study presents the first field evidence of the impact of climate change on recruitment success of glacier foreland plants. • Methods: Seeds of eight foreland species were sown on a foreland site at 2500m a.s.l., and at a site 400m lower in altitude to simulate a 2·7 °C increase in mean annual temperature. Soil from the site of origin was used to reproduce the natural germination substrate. Recruitment success, temperature and water potential were monitored for 2 years. The response of seed germination to warming was further investigated in the laboratory. • Key Results: At the glacier foreland site, seedling emergence was low (0 to approx. 40 %) and occurred in summer in all species after seeds had experienced autumn and winter seasons. However, at the warmer site there was a shift from summer to autumn emergence in two species and a significant increase of summer emergence (13-35 % higher) in all species except two. Survival and establishment was possible for 60-75 % of autumn-emerged seedlings and was generally greater under warmer conditions. Early snowmelt in spring caused the main ecological factors enhancing the recruitment success. • Conclusions: The results suggest that warming will influence the recruitment of glacier foreland species primarily via the extension of the snow-free period in spring, which increases seedling establishment and results in a greater resistance to summer drought and winter extremes. The changes in recruitment success observed here imply that range shifts or changes in abundance are possible in a future warmer climate, but overall success may be dependent on interactions with shifts in other components of the plant community.&quot;,&quot;author&quot;:[{&quot;dropping-particle&quot;:&quot;&quot;,&quot;family&quot;:&quot;Mondoni&quot;,&quot;given&quot;:&quot;Andrea&quot;,&quot;non-dropping-particle&quot;:&quot;&quot;,&quot;parse-names&quot;:false,&quot;suffix&quot;:&quot;&quot;},{&quot;dropping-particle&quot;:&quot;&quot;,&quot;family&quot;:&quot;Pedrini&quot;,&quot;given&quot;:&quot;Simone&quot;,&quot;non-dropping-particle&quot;:&quot;&quot;,&quot;parse-names&quot;:false,&quot;suffix&quot;:&quot;&quot;},{&quot;dropping-particle&quot;:&quot;&quot;,&quot;family&quot;:&quot;Bernareggi&quot;,&quot;given&quot;:&quot;Giulietta&quot;,&quot;non-dropping-particle&quot;:&quot;&quot;,&quot;parse-names&quot;:false,&quot;suffix&quot;:&quot;&quot;},{&quot;dropping-particle&quot;:&quot;&quot;,&quot;family&quot;:&quot;Rossi&quot;,&quot;given&quot;:&quot;Graziano&quot;,&quot;non-dropping-particle&quot;:&quot;&quot;,&quot;parse-names&quot;:false,&quot;suffix&quot;:&quot;&quot;},{&quot;dropping-particle&quot;:&quot;&quot;,&quot;family&quot;:&quot;Abeli&quot;,&quot;given&quot;:&quot;Thomas&quot;,&quot;non-dropping-particle&quot;:&quot;&quot;,&quot;parse-names&quot;:false,&quot;suffix&quot;:&quot;&quot;},{&quot;dropping-particle&quot;:&quot;&quot;,&quot;family&quot;:&quot;Probert&quot;,&quot;given&quot;:&quot;Robin J.&quot;,&quot;non-dropping-particle&quot;:&quot;&quot;,&quot;parse-names&quot;:false,&quot;suffix&quot;:&quot;&quot;},{&quot;dropping-particle&quot;:&quot;&quot;,&quot;family&quot;:&quot;Ghitti&quot;,&quot;given&quot;:&quot;Michele&quot;,&quot;non-dropping-particle&quot;:&quot;&quot;,&quot;parse-names&quot;:false,&quot;suffix&quot;:&quot;&quot;},{&quot;dropping-particle&quot;:&quot;&quot;,&quot;family&quot;:&quot;Bonomi&quot;,&quot;given&quot;:&quot;Costantino&quot;,&quot;non-dropping-particle&quot;:&quot;&quot;,&quot;parse-names&quot;:false,&quot;suffix&quot;:&quot;&quot;},{&quot;dropping-particle&quot;:&quot;&quot;,&quot;family&quot;:&quot;Orsenigo&quot;,&quot;given&quot;:&quot;Simone&quot;,&quot;non-dropping-particle&quot;:&quot;&quot;,&quot;parse-names&quot;:false,&quot;suffix&quot;:&quot;&quot;}],&quot;container-title&quot;:&quot;Annals of Botany&quot;,&quot;id&quot;:&quot;e67dc4b6-7e02-5d10-872a-b5f7dfca5d2d&quot;,&quot;issue&quot;:&quot;6&quot;,&quot;issued&quot;:{&quot;date-parts&quot;:[[&quot;2015&quot;]]},&quot;page&quot;:&quot;907-916&quot;,&quot;title&quot;:&quot;Climate warming could increase recruitment success in glacier foreland plants&quot;,&quot;type&quot;:&quot;article-journal&quot;,&quot;volume&quot;:&quot;116&quot;,&quot;container-title-short&quot;:&quot;Ann Bot&quot;},&quot;uris&quot;:[&quot;http://www.mendeley.com/documents/?uuid=f73d4c07-f3c7-46f5-b815-2c02a2cb7f49&quot;],&quot;isTemporary&quot;:false,&quot;legacyDesktopId&quot;:&quot;f73d4c07-f3c7-46f5-b815-2c02a2cb7f49&quot;}]},{&quot;citationID&quot;:&quot;MENDELEY_CITATION_4b0313f7-1484-4b8a-bd97-34cb8dd28cae&quot;,&quot;properties&quot;:{&quot;noteIndex&quot;:0},&quot;isEdited&quot;:false,&quot;manualOverride&quot;:{&quot;citeprocText&quot;:&quot;(Sommerville, Martyn and Offord, 2013)&quot;,&quot;isManuallyOverridden&quot;:false,&quot;manualOverrideText&quot;:&quot;&quot;},&quot;citationTag&quot;:&quot;MENDELEY_CITATION_v3_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&quot;,&quot;citationItems&quot;:[{&quot;id&quot;:&quot;f7b8bb0d-c0f5-5fa5-8a86-5d8dce969445&quot;,&quot;itemData&quot;:{&quot;DOI&quot;:&quot;10.1111/boj.12021&quot;,&quot;ISSN&quot;:&quot;00244074&quot;,&quot;abstract&quot;:&quot;The germination requirements of 19 herbs in the Australian Alps were investigated to determine which species may be sensitive to predicted climate changes. Seeds were subjected to factorial treatments of cold stratification for 0, 4, 8 and 12 weeks, followed by incubation at constant temperatures of 10, 15, 20 and 25°C and alternating temperatures of 20/5 and 20/10°C. Germination responses were used to identify stratification-dependent species, to classify dormancy and to determine optimum conditions for laboratory germination. Ordinal logistic regression was used to determine whether the duration of stratification required for ≥50% germination could be predicted by seed weight, seed length, embryo:seed ratio or species distribution (latitudinal range, altitudinal range and maximum altitude). The Kruskal-Wallis test was used to determine any significant differences in stratification requirement between endospermic and non-endospermic seeds. Species varied considerably in their response to the treatment combinations, and therefore their dormancy class. No significant predictors of stratification requirement were identified by ordinal logistic regression (P&gt;0.9); however, there was a significant difference in stratification requirement between endospermic and non-endospermic seeds (P=0.003). Species with non-endospermic seeds did not require any stratification to germinate well over a range of temperatures, and appear most likely to remain stable or expand in range in response to climate warming. Conversely, the need for ≥8 weeks of cold stratification was associated with the presence of endosperm and either a restricted distribution or upland ecotypes of widely distributed species. Alpine species with endospermic seed and a restricted distribution are most likely to contract in range under climate change and would be appropriate to prioritize for exsitu conservation. © 2013 The Linnean Society of London.&quot;,&quot;author&quot;:[{&quot;dropping-particle&quot;:&quot;&quot;,&quot;family&quot;:&quot;Sommerville&quot;,&quot;given&quot;:&quot;Karen D.&quot;,&quot;non-dropping-particle&quot;:&quot;&quot;,&quot;parse-names&quot;:false,&quot;suffix&quot;:&quot;&quot;},{&quot;dropping-particle&quot;:&quot;&quot;,&quot;family&quot;:&quot;Martyn&quot;,&quot;given&quot;:&quot;Amelia J.&quot;,&quot;non-dropping-particle&quot;:&quot;&quot;,&quot;parse-names&quot;:false,&quot;suffix&quot;:&quot;&quot;},{&quot;dropping-particle&quot;:&quot;&quot;,&quot;family&quot;:&quot;Offord&quot;,&quot;given&quot;:&quot;Catherine A.&quot;,&quot;non-dropping-particle&quot;:&quot;&quot;,&quot;parse-names&quot;:false,&quot;suffix&quot;:&quot;&quot;}],&quot;container-title&quot;:&quot;Botanical Journal of the Linnean Society&quot;,&quot;id&quot;:&quot;f7b8bb0d-c0f5-5fa5-8a86-5d8dce969445&quot;,&quot;issue&quot;:&quot;2&quot;,&quot;issued&quot;:{&quot;date-parts&quot;:[[&quot;2013&quot;]]},&quot;page&quot;:&quot;187-204&quot;,&quot;title&quot;:&quot;Can seed characteristics or species distribution be used to predict the stratification requirements of herbs in the Australian Alps?&quot;,&quot;type&quot;:&quot;article-journal&quot;,&quot;volume&quot;:&quot;172&quot;,&quot;container-title-short&quot;:&quot;&quot;},&quot;uris&quot;:[&quot;http://www.mendeley.com/documents/?uuid=8703bf41-2df0-47ff-a4b3-0a4a5bbcc51d&quot;],&quot;isTemporary&quot;:false,&quot;legacyDesktopId&quot;:&quot;8703bf41-2df0-47ff-a4b3-0a4a5bbcc51d&quot;}]},{&quot;citationID&quot;:&quot;MENDELEY_CITATION_776efe36-bc97-409f-bf8f-568658f6a087&quot;,&quot;properties&quot;:{&quot;noteIndex&quot;:0},&quot;isEdited&quot;:false,&quot;manualOverride&quot;:{&quot;citeprocText&quot;:&quot;(Fernández-Pascual &lt;i&gt;et al.&lt;/i&gt;, 2013; Carta &lt;i&gt;et al.&lt;/i&gt;, 2015)&quot;,&quot;isManuallyOverridden&quot;:true,&quot;manualOverrideText&quot;:&quot;(Fernández-Pascual et al., 2013; Carta et al., 2015; Fernández-Pascual, Seal and Pritchard, 2015; Fernández-Pascual, Mattana and Pritchard, 2019)&quot;},&quot;citationTag&quot;:&quot;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&quot;,&quot;citationItems&quot;:[{&quot;id&quot;:&quot;c1dec000-db5d-5fff-bcd1-7a3cb115eae6&quot;,&quot;itemData&quot;:{&quot;DOI&quot;:&quot;10.1093/aob/mct154&quot;,&quot;ISSN&quot;:&quot;03057364&quot;,&quot;abstract&quot;:&quot;Background and AimsSeed dormancy varies within species in response to climate, both in the long term (through ecotypes or clines) and in the short term (through the influence of the seed maturation environment). Disentangling both processes is crucial to understand plant adaptation to environmental changes. In this study, the local patterns of seed dormancy were investigated in a narrow endemic species, Centaurium somedanum, in order to determine the influence of the seed maturation environment, population genetic composition and climate.MethodsLaboratory germination experiments were performed to measure dormancy in (1) seeds collected from different wild populations along a local altitudinal gradient and (2) seeds of a subsequent generation produced in a common garden. The genetic composition of the original populations was characterized using intersimple sequence repeat (ISSR) PCR and principal co-ordinate analysis (PCoA), and its correlation with the dormancy patterns of both generations was analysed. The effect of the local climate on dormancy was also modelled.Key ResultsAn altitudinal dormancy cline was found in the wild populations, which was maintained by the plants grown in the common garden. However, seeds from the common garden responded better to stratification, and their release from dormancy was more intense. The patterns of dormancy variation were correlated with genetic composition, whereas lower temperature and summer precipitation at the population sites predicted higher dormancy in the seeds of both generations.ConclusionsThe dormancy cline in C. somedanum is related to a local climatic gradient and also corresponds to genetic differentiation among populations. This cline is further affected by the weather conditions during seed maturation, which influence the receptiveness to dormancy-breaking factors. These results show that dormancy is influenced by both long-and short-term climatic variation. Such processes at such a reduced spatial scale highlight the potential of plants to adapt to fast environmental changes. © The Author 2013.&quot;,&quot;author&quot;:[{&quot;dropping-particle&quot;:&quot;&quot;,&quot;family&quot;:&quot;Fernández-Pascual&quot;,&quot;given&quot;:&quot;Eduardo&quot;,&quot;non-dropping-particle&quot;:&quot;&quot;,&quot;parse-names&quot;:false,&quot;suffix&quot;:&quot;&quot;},{&quot;dropping-particle&quot;:&quot;&quot;,&quot;family&quot;:&quot;Jiménez-Alfaro&quot;,&quot;given&quot;:&quot;Borja&quot;,&quot;non-dropping-particle&quot;:&quot;&quot;,&quot;parse-names&quot;:false,&quot;suffix&quot;:&quot;&quot;},{&quot;dropping-particle&quot;:&quot;&quot;,&quot;family&quot;:&quot;Caujapé-Castells&quot;,&quot;given&quot;:&quot;Juli&quot;,&quot;non-dropping-particle&quot;:&quot;&quot;,&quot;parse-names&quot;:false,&quot;suffix&quot;:&quot;&quot;},{&quot;dropping-particle&quot;:&quot;&quot;,&quot;family&quot;:&quot;Jaén-Molina&quot;,&quot;given&quot;:&quot;Ruth&quot;,&quot;non-dropping-particle&quot;:&quot;&quot;,&quot;parse-names&quot;:false,&quot;suffix&quot;:&quot;&quot;},{&quot;dropping-particle&quot;:&quot;&quot;,&quot;family&quot;:&quot;Díaz&quot;,&quot;given&quot;:&quot;Tomás Emilio&quot;,&quot;non-dropping-particle&quot;:&quot;&quot;,&quot;parse-names&quot;:false,&quot;suffix&quot;:&quot;&quot;}],&quot;container-title&quot;:&quot;Annals of Botany&quot;,&quot;id&quot;:&quot;c1dec000-db5d-5fff-bcd1-7a3cb115eae6&quot;,&quot;issue&quot;:&quot;5&quot;,&quot;issued&quot;:{&quot;date-parts&quot;:[[&quot;2013&quot;]]},&quot;page&quot;:&quot;937-945&quot;,&quot;title&quot;:&quot;A local dormancy cline is related to the seed maturation environment, population genetic composition and climate&quot;,&quot;type&quot;:&quot;article-journal&quot;,&quot;volume&quot;:&quot;112&quot;,&quot;container-title-short&quot;:&quot;Ann Bot&quot;},&quot;uris&quot;:[&quot;http://www.mendeley.com/documents/?uuid=a9655d9d-38c7-4f5f-9d95-e871a42671e2&quot;],&quot;isTemporary&quot;:false,&quot;legacyDesktopId&quot;:&quot;a9655d9d-38c7-4f5f-9d95-e871a42671e2&quot;},{&quot;id&quot;:&quot;cb2b9984-db36-5941-8bdb-615ea971029c&quot;,&quot;itemData&quot;:{&quot;DOI&quot;:&quot;10.1111/plb.12310&quot;,&quot;ISSN&quot;:&quot;14388677&quot;,&quot;PMID&quot;:&quot;25662792&quot;,&quot;abstract&quot;:&quot;Seed dormancy and germination characteristics may vary within species in response to several factors. Knowledge of such variation is crucial to understand plant evolution and adaptation to environmental changes. We examined the correlation of climate and population genetic differentiation (ISSR) with primary seed dormancy and germination behaviour in populations of the Atlantic-European soft-water pool specialist Hypericum elodes. Primary dormancy was measured by analysing seed germination response of fresh seeds and after various periods of cold stratification. Laboratory germination experiments revealed that the single most important factor for promoting germination was cold stratification prior to placing at the germination temperature. However, in agreement with their weaker primary dormancy, the seeds germinated well when fresh, and the benefit of cold stratification was more relaxed for the southern populations. Seeds of all populations demonstrated a near absolute requirement for a light and alternating temperature regime in order to germinate. The promoting effect of alternating temperatures was particularly effective at warm temperatures (mean 20 °C) but not at cool temperatures. Whilst seed germination requirements were similar among populations, the degree of primary dormancy varied considerably and was not associated with population genetic differentiation. Primary dormancy degree was instead associated with local climate: higher temperature in summer and rainfall in winter predicted weak and rapid loss of dormancy. These results suggest that seed maturation environment may play a substantial role in explaining the degree of dormancy in H. elodes, highlighting that physiological dormancy can be modulated by local climate.&quot;,&quot;author&quot;:[{&quot;dropping-particle&quot;:&quot;&quot;,&quot;family&quot;:&quot;Carta&quot;,&quot;given&quot;:&quot;A.&quot;,&quot;non-dropping-particle&quot;:&quot;&quot;,&quot;parse-names&quot;:false,&quot;suffix&quot;:&quot;&quot;},{&quot;dropping-particle&quot;:&quot;&quot;,&quot;family&quot;:&quot;Probert&quot;,&quot;given&quot;:&quot;R.&quot;,&quot;non-dropping-particle&quot;:&quot;&quot;,&quot;parse-names&quot;:false,&quot;suffix&quot;:&quot;&quot;},{&quot;dropping-particle&quot;:&quot;&quot;,&quot;family&quot;:&quot;Puglia&quot;,&quot;given&quot;:&quot;G.&quot;,&quot;non-dropping-particle&quot;:&quot;&quot;,&quot;parse-names&quot;:false,&quot;suffix&quot;:&quot;&quot;},{&quot;dropping-particle&quot;:&quot;&quot;,&quot;family&quot;:&quot;Peruzzi&quot;,&quot;given&quot;:&quot;L.&quot;,&quot;non-dropping-particle&quot;:&quot;&quot;,&quot;parse-names&quot;:false,&quot;suffix&quot;:&quot;&quot;},{&quot;dropping-particle&quot;:&quot;&quot;,&quot;family&quot;:&quot;Bedini&quot;,&quot;given&quot;:&quot;G.&quot;,&quot;non-dropping-particle&quot;:&quot;&quot;,&quot;parse-names&quot;:false,&quot;suffix&quot;:&quot;&quot;}],&quot;container-title&quot;:&quot;Plant Biology&quot;,&quot;id&quot;:&quot;cb2b9984-db36-5941-8bdb-615ea971029c&quot;,&quot;issue&quot;:&quot;Suppl. 1&quot;,&quot;issued&quot;:{&quot;date-parts&quot;:[[&quot;2015&quot;]]},&quot;page&quot;:&quot;76-82&quot;,&quot;title&quot;:&quot;Local climate explains degree of seed dormancy in Hypericum elodes L. (Hypericaceae)&quot;,&quot;type&quot;:&quot;article-journal&quot;,&quot;volume&quot;:&quot;18&quot;,&quot;container-title-short&quot;:&quot;Plant Biol&quot;},&quot;uris&quot;:[&quot;http://www.mendeley.com/documents/?uuid=8db80aee-04fd-4484-b8b8-20e6771007df&quot;],&quot;isTemporary&quot;:false,&quot;legacyDesktopId&quot;:&quot;8db80aee-04fd-4484-b8b8-20e6771007df&quot;}]},{&quot;citationID&quot;:&quot;MENDELEY_CITATION_efe1a172-b22e-4e91-9026-1cf516510d43&quot;,&quot;properties&quot;:{&quot;noteIndex&quot;:0},&quot;isEdited&quot;:false,&quot;manualOverride&quot;:{&quot;citeprocText&quot;:&quot;(Orsenigo &lt;i&gt;et al.&lt;/i&gt;, 2015; Walder and Erschbamer, 2015; Fernández-Pascual &lt;i&gt;et al.&lt;/i&gt;, 2017; Espinosa del Alba, Fernández-Pascual and Jiménez-Alfaro, 2024)&quot;,&quot;isManuallyOverridden&quot;:false,&quot;manualOverrideText&quot;:&quot;&quot;},&quot;citationTag&quot;:&quot;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&quot;,&quot;citationItems&quot;:[{&quot;id&quot;:&quot;c121b913-0f9a-5212-8bb2-65ea441bd8c7&quot;,&quot;itemData&quot;:{&quot;DOI&quot;:&quot;10.1007/s11258-015-0509-1&quot;,&quot;ISSN&quot;:&quot;15735052&quot;,&quot;abstract&quot;:&quot;Temperature and drought effects on germination were explored by comparing species from above and below the treeline of the Central Alps. This study should enhance the understanding of species recruitment under changing environmental conditions. The timing of germination, final germination percentage, and optimum temperature of 14 congeneric species pairs were investigated. We hypothesized that (i) temperature will affect the timing of germination, with species above the treeline having a more rapid germination time; (ii) final germination percentage (FGP) will be generally enhanced by higher temperatures; (iii) species below the treeline will have wider temperature ranges and will be more adapted to drought; (iv) species above the treeline will have higher optimum temperatures of germination, and (v) seed mass will affect the germination rates. Germination experiments were carried out using alternating temperature regimes (25°/10 °C, 20°/10 °C, 15°/5 °C) and decreasing water potentials (−0.3, −0.6, −0.9 MPa), generated using polyethylene glycol. Temperature significantly affected the timing and FGP; species above the treeline exhibited a delayed timing at lower temperatures and a generally lower FGP at all temperature regimes in contrast to their congeners below the treeline. The optimum germination temperatures were significantly higher for species above the treeline. Five of 28 species did not germinate at all. Drought generally affected all species; however, the negative response of the species above the treeline was more pronounced. The seed mass did not affect the FGP. We conclude that the germination traits of the species above the treeline may have major disadvantages in a changing climate, resulting in a weaker performance and delayed growth, whereas the species below the treeline may be considered pre-adapted for potential migration to higher altitudes.&quot;,&quot;author&quot;:[{&quot;dropping-particle&quot;:&quot;&quot;,&quot;family&quot;:&quot;Walder&quot;,&quot;given&quot;:&quot;Theresa&quot;,&quot;non-dropping-particle&quot;:&quot;&quot;,&quot;parse-names&quot;:false,&quot;suffix&quot;:&quot;&quot;},{&quot;dropping-particle&quot;:&quot;&quot;,&quot;family&quot;:&quot;Erschbamer&quot;,&quot;given&quot;:&quot;Brigitta&quot;,&quot;non-dropping-particle&quot;:&quot;&quot;,&quot;parse-names&quot;:false,&quot;suffix&quot;:&quot;&quot;}],&quot;container-title&quot;:&quot;Plant Ecology&quot;,&quot;id&quot;:&quot;c121b913-0f9a-5212-8bb2-65ea441bd8c7&quot;,&quot;issue&quot;:&quot;9&quot;,&quot;issued&quot;:{&quot;date-parts&quot;:[[&quot;2015&quot;]]},&quot;page&quot;:&quot;1297-1309&quot;,&quot;publisher&quot;:&quot;Springer Netherlands&quot;,&quot;title&quot;:&quot;Temperature and drought drive differences in germination responses between congeneric species along altitudinal gradients&quot;,&quot;type&quot;:&quot;article-journal&quot;,&quot;volume&quot;:&quot;216&quot;,&quot;container-title-short&quot;:&quot;Plant Ecol&quot;},&quot;uris&quot;:[&quot;http://www.mendeley.com/documents/?uuid=f7950ca7-9fa4-404c-933a-af68e43756b3&quot;],&quot;isTemporary&quot;:false,&quot;legacyDesktopId&quot;:&quot;f7950ca7-9fa4-404c-933a-af68e43756b3&quot;},{&quot;id&quot;:&quot;2ae82cba-fbcf-5b78-9f3a-933f4dc435dd&quot;,&quot;itemData&quot;:{&quot;DOI&quot;:&quot;10.1371/journal.pone.0133626&quot;,&quot;ISSN&quot;:&quot;19326203&quot;,&quot;PMID&quot;:&quot;26197387&quot;,&quot;abstract&quot;:&quo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quot;,&quot;author&quot;:[{&quot;dropping-particle&quot;:&quot;&quot;,&quot;family&quot;:&quot;Orsenigo&quot;,&quot;given&quot;:&quot;Simone&quot;,&quot;non-dropping-particle&quot;:&quot;&quot;,&quot;parse-names&quot;:false,&quot;suffix&quot;:&quot;&quot;},{&quot;dropping-particle&quot;:&quot;&quot;,&quot;family&quot;:&quot;Abeli&quot;,&quot;given&quot;:&quot;Thomas&quot;,&quot;non-dropping-particle&quot;:&quot;&quot;,&quot;parse-names&quot;:false,&quot;suffix&quot;:&quot;&quot;},{&quot;dropping-particle&quot;:&quot;&quot;,&quot;family&quot;:&quot;Rossi&quot;,&quot;given&quot;:&quot;Graziano&quot;,&quot;non-dropping-particle&quot;:&quot;&quot;,&quot;parse-names&quot;:false,&quot;suffix&quot;:&quot;&quot;},{&quot;dropping-particle&quot;:&quot;&quot;,&quot;family&quot;:&quot;Bonasoni&quot;,&quot;given&quot;:&quot;Paolo&quot;,&quot;non-dropping-particle&quot;:&quot;&quot;,&quot;parse-names&quot;:false,&quot;suffix&quot;:&quot;&quot;},{&quot;dropping-particle&quot;:&quot;&quot;,&quot;family&quot;:&quot;Pasquaretta&quot;,&quot;given&quot;:&quot;Cristian&quot;,&quot;non-dropping-particle&quot;:&quot;&quot;,&quot;parse-names&quot;:false,&quot;suffix&quot;:&quot;&quot;},{&quot;dropping-particle&quot;:&quot;&quot;,&quot;family&quot;:&quot;Gandini&quot;,&quot;given&quot;:&quot;Maurizia&quot;,&quot;non-dropping-particle&quot;:&quot;&quot;,&quot;parse-names&quot;:false,&quot;suffix&quot;:&quot;&quot;},{&quot;dropping-particle&quot;:&quot;&quot;,&quot;family&quot;:&quot;Mondoni&quot;,&quot;given&quot;:&quot;Andrea&quot;,&quot;non-dropping-particle&quot;:&quot;&quot;,&quot;parse-names&quot;:false,&quot;suffix&quot;:&quot;&quot;}],&quot;container-title&quot;:&quot;PLoS ONE&quot;,&quot;id&quot;:&quot;2ae82cba-fbcf-5b78-9f3a-933f4dc435dd&quot;,&quot;issue&quot;:&quot;7&quot;,&quot;issued&quot;:{&quot;date-parts&quot;:[[&quot;2015&quot;]]},&quot;page&quot;:&quot;1-17&quot;,&quot;title&quot;:&quot;Effects of autumn and spring heat waves on seed germination of high mountain plants&quot;,&quot;type&quot;:&quot;article-journal&quot;,&quot;volume&quot;:&quot;10&quot;,&quot;container-title-short&quot;:&quot;PLoS One&quot;},&quot;uris&quot;:[&quot;http://www.mendeley.com/documents/?uuid=cd1c162d-38bb-473c-a7c8-986058dcb77a&quot;],&quot;isTemporary&quot;:false,&quot;legacyDesktopId&quot;:&quot;cd1c162d-38bb-473c-a7c8-986058dcb77a&quot;},{&quot;id&quot;:&quot;ae5e4af8-47f9-50f7-90d8-2fce591a61a6&quot;,&quot;itemData&quot;:{&quot;DOI&quot;:&quot;10.1111/1365-2745.14461&quot;,&quot;ISSN&quot;:&quot;13652745&quot;,&quot;abstract&quot;:&quot;For most terrestrial plants, regeneration depends on the ability of seeds to germinate in the most favourable climatic conditions. Understanding seed germination phenology is thus crucial for predicting plant responses to environmental changes. However, a substantial gap persists regarding how microclimatic conditions influence germination in seasonal ecosystems. Here, we investigate the germination phenology of alpine plants in snow-related microclimates as a tool for predicting the resilience of plant communities to climate change. We conducted a continuous seasonal experiment with fresh seeds to investigate germination phenology in 54 co-occurring species from temperate and Mediterranean alpine communities. Using long-term field microclimatic data series, we precisely mimicked two contrasting microclimatic regimes in growth chambers: (1) windy exposed edges with a snow-free period in winter and warmer temperatures in summer (‘fellfield’) and (2) sheltered areas with lengthy snow cover and cooler temperatures (‘snowbed’). We validated the laboratory results with field sowing experiments to provide a complete picture of germination phenology. The analysis of phenology traits demonstrated that both communities displayed similar responses to microclimatic variation. Small microclimatic differences of 2–3°C a week, accumulated across a whole year in the laboratory, resulted in a quantifiable germination phenology delay in snowbed regime, with an average of 60 and 45 days for temperate and Mediterranean alpine respectively. The results from climatic chambers under realistic microclimatic regimes were consistent with the germination phenology registered from field experiments. We also observed macroclimatic effects manifested as reduced dormancy and increased autumn germination in Mediterranean alpine species. Synthesis. This study combines novel laboratory and field experimentation to tackle the understudied topic of germination phenology in habitats with sharp microclimatic gradients. Specifically, our findings suggest a predictable phenological shift in the germination of alpine plants along microclimatic gradients. In warmer conditions with reduced snow cover, alpine species are expected to advance germination 52 days on average, with potential disrupting effects on cold-adapted species with strict germination requirements. This highlights the role of germination phenology to determine plant-environmental relationships in mid-latitude ecosystems, with s…&quot;,&quot;author&quot;:[{&quot;dropping-particle&quot;:&quot;&quot;,&quot;family&quot;:&quot;Espinosa del Alba&quot;,&quot;given&quot;:&quot;C.&quot;,&quot;non-dropping-particle&quot;:&quot;&quot;,&quot;parse-names&quot;:false,&quot;suffix&quot;:&quot;&quot;},{&quot;dropping-particle&quot;:&quot;&quot;,&quot;family&quot;:&quot;Fernández-Pascual&quot;,&quot;given&quot;:&quot;E.&quot;,&quot;non-dropping-particle&quot;:&quot;&quot;,&quot;parse-names&quot;:false,&quot;suffix&quot;:&quot;&quot;},{&quot;dropping-particle&quot;:&quot;&quot;,&quot;family&quot;:&quot;Jiménez-Alfaro&quot;,&quot;given&quot;:&quot;B.&quot;,&quot;non-dropping-particle&quot;:&quot;&quot;,&quot;parse-names&quot;:false,&quot;suffix&quot;:&quot;&quot;}],&quot;container-title&quot;:&quot;Journal of Ecology&quot;,&quot;id&quot;:&quot;ae5e4af8-47f9-50f7-90d8-2fce591a61a6&quot;,&quot;issue&quot;:&quot;November&quot;,&quot;issued&quot;:{&quot;date-parts&quot;:[[&quot;2024&quot;]]},&quot;page&quot;:&quot;1-14&quot;,&quot;title&quot;:&quot;Microclimatic variation regulates seed germination phenology in alpine plant communities&quot;,&quot;type&quot;:&quot;article-journal&quot;,&quot;container-title-short&quot;:&quot;&quot;},&quot;uris&quot;:[&quot;http://www.mendeley.com/documents/?uuid=ab494808-3750-46f7-b429-39c2731e2a14&quot;],&quot;isTemporary&quot;:false,&quot;legacyDesktopId&quot;:&quot;ab494808-3750-46f7-b429-39c2731e2a14&quot;},{&quot;id&quot;:&quot;7f373610-4ba1-563f-b022-429dfd0de837&quot;,&quot;itemData&quot;:{&quot;DOI&quot;:&quot;10.1111/plb.12472&quot;,&quot;ISSN&quot;:&quot;14388677&quot;,&quot;PMID&quot;:&quot;27203239&quot;,&quot;abstract&quot;:&quot;Seed germination traits in alpine grasslands are poorly understood, despite the sensitivity of these communities to climate change. We hypothesise that germination traits predict species occurrence along the alpine–subalpine elevation gradient. Phylogenetic comparative analyses were performed using fresh seeds of 22 species from alpine and subalpine grasslands (1600–2400 m) of the Cantabrian Mountains, Spain (43° N, 5° W). Laboratory experiments were conducted to characterise germinability, optimum germination temperature and effect of cold and warm stratification on dormancy breaking. Variability in these traits was reduced by phylogenetic principal component analysis (phyl.PCA). Phylogenetic generalised least squares regression (PGLS) was used to fit a model in which species average elevation was predicted from their position on the PCA axes. Most subalpine species germinated in snow-like conditions, whereas most alpine species needed accumulation of warm temperatures. Phylogenetic signal was low. PCA1 ordered species according to overall germinability, whilst PCA2 ordered them according to preference for warm or cold germination. PCA2 significantly predicted species occurrence in the alpine–subalpine gradient, as higher elevation species tended to have warmer germination preferences. Our results show that germination traits in high-mountain grasslands are closely linked to the alpine–subalpine gradient. Alpine species, especially those from stripped and wind-edge communities, prefer warmer germination niches, suggesting that summer emergence prevents frost damage during seedling establishment. In contrast, alpine snowfield and subalpine grassland plants have cold germination niches, indicating that winter emergence may occur under snow to avoid drought stress.&quot;,&quot;author&quot;:[{&quot;dropping-particle&quot;:&quot;&quot;,&quot;family&quot;:&quot;Fernández-Pascual&quot;,&quot;given&quot;:&quot;E.&quot;,&quot;non-dropping-particle&quot;:&quot;&quot;,&quot;parse-names&quot;:false,&quot;suffix&quot;:&quot;&quot;},{&quot;dropping-particle&quot;:&quot;&quot;,&quot;family&quot;:&quot;Jiménez-Alfaro&quot;,&quot;given&quot;:&quot;B.&quot;,&quot;non-dropping-particle&quot;:&quot;&quot;,&quot;parse-names&quot;:false,&quot;suffix&quot;:&quot;&quot;},{&quot;dropping-particle&quot;:&quot;&quot;,&quot;family&quot;:&quot;Bueno&quot;,&quot;given&quot;:&quot;A&quot;,&quot;non-dropping-particle&quot;:&quot;&quot;,&quot;parse-names&quot;:false,&quot;suffix&quot;:&quot;&quot;},{&quot;dropping-particle&quot;:&quot;&quot;,&quot;family&quot;:&quot;Bueno&quot;,&quot;given&quot;:&quot;&quot;,&quot;non-dropping-particle&quot;:&quot;&quot;,&quot;parse-names&quot;:false,&quot;suffix&quot;:&quot;&quot;}],&quot;container-title&quot;:&quot;Plant Biology&quot;,&quot;id&quot;:&quot;7f373610-4ba1-563f-b022-429dfd0de837&quot;,&quot;issue&quot;:&quot;1&quot;,&quot;issued&quot;:{&quot;date-parts&quot;:[[&quot;2017&quot;,&quot;1&quot;,&quot;1&quot;]]},&quot;page&quot;:&quot;32-40&quot;,&quot;publisher&quot;:&quot;Blackwell Publishing Ltd&quot;,&quot;title&quot;:&quot;Comparative seed germination traits in alpine and subalpine grasslands: higher elevations are associated with warmer germination temperatures&quot;,&quot;type&quot;:&quot;article-journal&quot;,&quot;volume&quot;:&quot;19&quot;,&quot;container-title-short&quot;:&quot;Plant Biol&quot;},&quot;uris&quot;:[&quot;http://www.mendeley.com/documents/?uuid=7d22f688-eef6-4746-bdd9-89e19617f563&quot;],&quot;isTemporary&quot;:false,&quot;legacyDesktopId&quot;:&quot;7d22f688-eef6-4746-bdd9-89e19617f563&quot;}]},{&quot;citationID&quot;:&quot;MENDELEY_CITATION_9cceadb3-fa4c-43d0-a1be-8798acf4cc12&quot;,&quot;properties&quot;:{&quot;noteIndex&quot;:0},&quot;isEdited&quot;:false,&quot;manualOverride&quot;:{&quot;isManuallyOverridden&quot;:true,&quot;citeprocText&quot;:&quot;(Drescher, 2014b)&quot;,&quot;manualOverrideText&quot;:&quot;(Drescher, 2014)&quot;},&quot;citationTag&quot;:&quot;MENDELEY_CITATION_v3_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&quot;,&quot;citationItems&quot;:[{&quot;id&quot;:&quot;a18cb78e-f7c6-30d6-905a-2017820faae9&quot;,&quot;itemData&quot;:{&quot;type&quot;:&quot;article-journal&quot;,&quot;id&quot;:&quot;a18cb78e-f7c6-30d6-905a-2017820faae9&quot;,&quot;title&quot;:&quot;Snow cover manipulations and passive warming affect post-winter seed germination: A case study of three cold-temperate tree species&quot;,&quot;author&quot;:[{&quot;family&quot;:&quot;Drescher&quot;,&quot;given&quot;:&quot;Michael&quot;,&quot;parse-names&quot;:false,&quot;dropping-particle&quot;:&quot;&quot;,&quot;non-dropping-particle&quot;:&quot;&quot;}],&quot;container-title&quot;:&quot;Climate Research&quot;,&quot;container-title-short&quot;:&quot;Clim Res&quot;,&quot;DOI&quot;:&quot;10.3354/cr01237&quot;,&quot;ISSN&quot;:&quot;16161572&quot;,&quot;issued&quot;:{&quot;date-parts&quot;:[[2014]]},&quot;page&quot;:&quot;175-186&quot;,&quot;abstract&quot;:&quot;Climate change is leading to increased temperatures globally, which may be especially pronounced in cold-temperate regions. During winter, this may cause changes to thermal insulation provided by snow cover to the ground and lead to altered soil and litter layer temperature regimes, affecting plant regeneration and species' ranges through frost damage. I investigated the effects of changing snow cover and litter temperature regimes on post-winter seed germination of 3 cold-temperate tree species, using snow manipulation and passive warming approaches. Snow manipulation and passive warming led to modest but complex changes in litter layer temperature regimes and caused responses in post-winter seed germination, increasing or remaining constant depending on species and treatment. Despite the modest differences in snow cover and litter temperature among treatments, post-winter seed germination varied up to 3-fold. The results suggest that tree seeds may be susceptible to modest changes in winter conditions as expected in the intermediate term under climate change and may be affecting future forest regeneration and species composition. The mechanisms underlying the observed seed germination response are currently unknown, but possible hypotheses are presented. If confirmed, these mechanisms may be involved in the re-assembly of future species-habitat relationships and control of species' biogeographic ranges. © Inter-Research 2014.&quot;,&quot;issue&quot;:&quot;3&quot;,&quot;volume&quot;:&quot;60&quot;},&quot;isTemporary&quot;:false,&quot;suppress-author&quot;:false,&quot;composite&quot;:false,&quot;author-only&quot;:false}]},{&quot;citationID&quot;:&quot;MENDELEY_CITATION_b8dc7f59-a28c-47a5-a348-f24e2d69f776&quot;,&quot;properties&quot;:{&quot;noteIndex&quot;:0},&quot;isEdited&quot;:false,&quot;manualOverride&quot;:{&quot;citeprocText&quot;:&quot;(Briceño, Hoyle and Nicotra, 2015; Anniwaer &lt;i&gt;et al.&lt;/i&gt;, 2020)&quot;,&quot;isManuallyOverridden&quot;:false,&quot;manualOverrideText&quot;:&quot;&quot;},&quot;citationTag&quot;:&quot;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&quot;,&quot;citationItems&quot;:[{&quot;id&quot;:&quot;62bd0931-d9a0-5755-baf7-ca3eefd39004&quot;,&quot;itemData&quot;:{&quot;DOI&quot;:&quot;10.1007/s40333-020-0059-9&quot;,&quot;ISSN&quot;:&quot;21947783&quot;,&quot;abstract&quot;:&quot;Seed germination profoundly impacts plant community composition within the plant life cycle. Snow is an important source of water for seed germination in the temperate deserts of Central Asia. Understanding how seed germination responds to variations in snow cover in relation to seed traits and plant ecological characteristics can help predict plant community sustainability and stability in Central Asia under a scenario climate change. This study investigated the seed germination of 35 plant species common to the Gurbantunggut Desert in Central Asia under the three snow treatments: (1) snow addition; (2) ambient snow; and (3) snow removal. Two-way analysis of variance (ANOVA) tests were performed to assess interactions among the impacts of snow treatments, seed traits and plant ecological characteristics on seed germination. Phylogenetic generalized least-squares (PGLS) model was used to test the relationships between seed traits and seed germination. The results demonstrated that snow variations had no significant impacts on seed germination overall. Seed germination under the snow addition treatment was similar with that under the ambient snow treatment, irrespective of seed traits and plant ecological characteristics. Snow removal only had negative impacts on seed germination for certain groups of seed traits and plant ecological characteristics. Seed mass positively affected seed germination, showing a linear increase of arcsin square root-transformed seed germination with log-transformed seed mass. Seed shape also profoundly impacted seed germination, with a higher germination percentage for elongated and flat seeds. Seed germination differed under different plant life forms, with semi-shrub species showing a significantly higher germination percentage. Most importantly, although snow treatments, seed traits and plant ecological characteristics had no interactive effects on seed germination overall, some negative impacts from the snow removal treatment were detected when seeds were categorized on the basis of seed mass and shape. This result suggests that variations of snow cover may change plant community composition in this temperate desert due to their impacts on seed germination.&quot;,&quot;author&quot;:[{&quot;dropping-particle&quot;:&quot;&quot;,&quot;family&quot;:&quot;Anniwaer&quot;,&quot;given&quot;:&quot;Anlifeire&quot;,&quot;non-dropping-particle&quot;:&quot;&quot;,&quot;parse-names&quot;:false,&quot;suffix&quot;:&quot;&quot;},{&quot;dropping-particle&quot;:&quot;&quot;,&quot;family&quot;:&quot;Su&quot;,&quot;given&quot;:&quot;Yangui&quot;,&quot;non-dropping-particle&quot;:&quot;&quot;,&quot;parse-names&quot;:false,&quot;suffix&quot;:&quot;&quot;},{&quot;dropping-particle&quot;:&quot;&quot;,&quot;family&quot;:&quot;Zhou&quot;,&quot;given&quot;:&quot;Xiaobing&quot;,&quot;non-dropping-particle&quot;:&quot;&quot;,&quot;parse-names&quot;:false,&quot;suffix&quot;:&quot;&quot;},{&quot;dropping-particle&quot;:&quot;&quot;,&quot;family&quot;:&quot;Zhang&quot;,&quot;given&quot;:&quot;Yuanming&quot;,&quot;non-dropping-particle&quot;:&quot;&quot;,&quot;parse-names&quot;:false,&quot;suffix&quot;:&quot;&quot;}],&quot;container-title&quot;:&quot;Journal of Arid Land&quot;,&quot;id&quot;:&quot;62bd0931-d9a0-5755-baf7-ca3eefd39004&quot;,&quot;issue&quot;:&quot;5&quot;,&quot;issued&quot;:{&quot;date-parts&quot;:[[&quot;2020&quot;]]},&quot;page&quot;:&quot;775-790&quot;,&quot;title&quot;:&quot;Impacts of snow on seed germination are independent of seed traits and plant ecological characteristics in a temperate desert of Central Asia&quot;,&quot;type&quot;:&quot;article-journal&quot;,&quot;volume&quot;:&quot;12&quot;,&quot;container-title-short&quot;:&quot;J Arid Land&quot;},&quot;uris&quot;:[&quot;http://www.mendeley.com/documents/?uuid=a7ee9d05-c4fa-41ea-b09e-de2c8114d818&quot;],&quot;isTemporary&quot;:false,&quot;legacyDesktopId&quot;:&quot;a7ee9d05-c4fa-41ea-b09e-de2c8114d818&quot;},{&quot;id&quot;:&quot;5e316872-ca30-5720-8739-c224e585effe&quot;,&quot;itemData&quot;:{&quot;DOI&quot;:&quot;10.1007/s00035-015-0155-1&quot;,&quot;ISSN&quot;:&quot;1664221X&quot;,&quot;abstract&quot;:&quot;Alpine areas are both regional water reservoirs and zones of high species endemism. Increasing temperatures and earlier snowmelt have already caused upward migration of species, changes in flowering phenology and increasing frost damage in plants. Thus, significant loss of diversity in alpine areas is imminent. Plant migration and distribution shifts occur mainly via seeds, which also provide the genetic diversity required for adaptation. The ability of plants to shift their distribution in response to climate change will depend on seed dispersal, germination and seedling success under new environmental conditions. Despite the critical importance of seeds and seedlings for species adaptation, migration and persistence, the majority of studies concerning climate change in alpine areas have mostly focused on the response of adult plants to warming. Temperature during seed development, as well as the temperature to which seeds are exposed post-dispersal, has been found to have strong effects on seed longevity, germination and seedling survival. Therefore, global change (particularly, warming) is expected to greatly impact regeneration of seeds in alpine areas. Despite evidence that climate change is advancing flowering phenology in several mountain ranges around the world, under natural and artificial warming, the cascade effects that early flowering can have on seeds and seedlings have been poorly studied. Indeed, while a literature search on Web of Science using the search terms “germination”, “alpine plants” and “climate change” revealed 50 studies, of which only 7 directly examined the effect of warming on germination and establishment of seeds of alpine plant species. Here, we discuss the findings of these studies. We identify critical questions regarding seeds and seedlings of alpine species that require urgent research and recommend experimental approaches. Answering these questions will assist in predicting the impacts of global warming and in conservation and management of plants in alpine areas.&quot;,&quot;author&quot;:[{&quot;dropping-particle&quot;:&quot;&quot;,&quot;family&quot;:&quot;Briceño&quot;,&quot;given&quot;:&quot;Verónica F.&quot;,&quot;non-dropping-particle&quot;:&quot;&quot;,&quot;parse-names&quot;:false,&quot;suffix&quot;:&quot;&quot;},{&quot;dropping-particle&quot;:&quot;&quot;,&quot;family&quot;:&quot;Hoyle&quot;,&quot;given&quot;:&quot;Gemma L.&quot;,&quot;non-dropping-particle&quot;:&quot;&quot;,&quot;parse-names&quot;:false,&quot;suffix&quot;:&quot;&quot;},{&quot;dropping-particle&quot;:&quot;&quot;,&quot;family&quot;:&quot;Nicotra&quot;,&quot;given&quot;:&quot;Adrienne B.&quot;,&quot;non-dropping-particle&quot;:&quot;&quot;,&quot;parse-names&quot;:false,&quot;suffix&quot;:&quot;&quot;}],&quot;container-title&quot;:&quot;Alpine Botany&quot;,&quot;id&quot;:&quot;5e316872-ca30-5720-8739-c224e585effe&quot;,&quot;issue&quot;:&quot;2&quot;,&quot;issued&quot;:{&quot;date-parts&quot;:[[&quot;2015&quot;]]},&quot;page&quot;:&quot;59-68&quot;,&quot;title&quot;:&quot;Seeds at risk: How will a changing alpine climate affect regeneration from seeds in alpine areas?&quot;,&quot;type&quot;:&quot;article-journal&quot;,&quot;volume&quot;:&quot;125&quot;,&quot;container-title-short&quot;:&quot;Alp Bot&quot;},&quot;uris&quot;:[&quot;http://www.mendeley.com/documents/?uuid=17f06837-ba89-4438-9525-3d1c813d581e&quot;],&quot;isTemporary&quot;:false,&quot;legacyDesktopId&quot;:&quot;17f06837-ba89-4438-9525-3d1c813d581e&quot;}]},{&quot;citationID&quot;:&quot;MENDELEY_CITATION_de73ef85-3b36-4f0f-862a-65222694d3e4&quot;,&quot;properties&quot;:{&quot;noteIndex&quot;:0},&quot;isEdited&quot;:false,&quot;manualOverride&quot;:{&quot;citeprocText&quot;:&quot;(Briceño, Hoyle and Nicotra, 2015; Hoyle &lt;i&gt;et al.&lt;/i&gt;, 2015)&quot;,&quot;isManuallyOverridden&quot;:true,&quot;manualOverrideText&quot;:&quot;(Briceño, Hoyle and Nicotra, 2015)&quot;},&quot;citationTag&quot;:&quot;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&quot;,&quot;citationItems&quot;:[{&quot;id&quot;:&quot;5e316872-ca30-5720-8739-c224e585effe&quot;,&quot;itemData&quot;:{&quot;DOI&quot;:&quot;10.1007/s00035-015-0155-1&quot;,&quot;ISSN&quot;:&quot;1664221X&quot;,&quot;abstract&quot;:&quot;Alpine areas are both regional water reservoirs and zones of high species endemism. Increasing temperatures and earlier snowmelt have already caused upward migration of species, changes in flowering phenology and increasing frost damage in plants. Thus, significant loss of diversity in alpine areas is imminent. Plant migration and distribution shifts occur mainly via seeds, which also provide the genetic diversity required for adaptation. The ability of plants to shift their distribution in response to climate change will depend on seed dispersal, germination and seedling success under new environmental conditions. Despite the critical importance of seeds and seedlings for species adaptation, migration and persistence, the majority of studies concerning climate change in alpine areas have mostly focused on the response of adult plants to warming. Temperature during seed development, as well as the temperature to which seeds are exposed post-dispersal, has been found to have strong effects on seed longevity, germination and seedling survival. Therefore, global change (particularly, warming) is expected to greatly impact regeneration of seeds in alpine areas. Despite evidence that climate change is advancing flowering phenology in several mountain ranges around the world, under natural and artificial warming, the cascade effects that early flowering can have on seeds and seedlings have been poorly studied. Indeed, while a literature search on Web of Science using the search terms “germination”, “alpine plants” and “climate change” revealed 50 studies, of which only 7 directly examined the effect of warming on germination and establishment of seeds of alpine plant species. Here, we discuss the findings of these studies. We identify critical questions regarding seeds and seedlings of alpine species that require urgent research and recommend experimental approaches. Answering these questions will assist in predicting the impacts of global warming and in conservation and management of plants in alpine areas.&quot;,&quot;author&quot;:[{&quot;dropping-particle&quot;:&quot;&quot;,&quot;family&quot;:&quot;Briceño&quot;,&quot;given&quot;:&quot;Verónica F.&quot;,&quot;non-dropping-particle&quot;:&quot;&quot;,&quot;parse-names&quot;:false,&quot;suffix&quot;:&quot;&quot;},{&quot;dropping-particle&quot;:&quot;&quot;,&quot;family&quot;:&quot;Hoyle&quot;,&quot;given&quot;:&quot;Gemma L.&quot;,&quot;non-dropping-particle&quot;:&quot;&quot;,&quot;parse-names&quot;:false,&quot;suffix&quot;:&quot;&quot;},{&quot;dropping-particle&quot;:&quot;&quot;,&quot;family&quot;:&quot;Nicotra&quot;,&quot;given&quot;:&quot;Adrienne B.&quot;,&quot;non-dropping-particle&quot;:&quot;&quot;,&quot;parse-names&quot;:false,&quot;suffix&quot;:&quot;&quot;}],&quot;container-title&quot;:&quot;Alpine Botany&quot;,&quot;id&quot;:&quot;5e316872-ca30-5720-8739-c224e585effe&quot;,&quot;issue&quot;:&quot;2&quot;,&quot;issued&quot;:{&quot;date-parts&quot;:[[&quot;2015&quot;]]},&quot;page&quot;:&quot;59-68&quot;,&quot;title&quot;:&quot;Seeds at risk: How will a changing alpine climate affect regeneration from seeds in alpine areas?&quot;,&quot;type&quot;:&quot;article-journal&quot;,&quot;volume&quot;:&quot;125&quot;,&quot;container-title-short&quot;:&quot;Alp Bot&quot;},&quot;uris&quot;:[&quot;http://www.mendeley.com/documents/?uuid=17f06837-ba89-4438-9525-3d1c813d581e&quot;],&quot;isTemporary&quot;:false,&quot;legacyDesktopId&quot;:&quot;17f06837-ba89-4438-9525-3d1c813d581e&quot;},{&quot;id&quot;:&quot;20d8276a-ef16-5b7d-bf0b-c72fc564016b&quot;,&quot;itemData&quot;:{&quot;DOI&quot;:&quot;10.3389/fpls.2015.00731&quot;,&quot;ISSN&quot;:&quot;1664462X&quot;,&quot;abstract&quot;:&quot;1. Seed germination strategies vary dramatically among species but relatively little is known about how germination traits correlate with other elements of plant strategy systems. Understanding drivers of germination strategy is critical to our understanding of the evolutionary biology of plant reproduction. 2. We present a novel assessment of seed germination strategies focussing on Australian alpine species as a case study. We describe the distribution of germination strategies and ask whether these are correlated with, or form an independent axis to, other plant functional traits. Our approach to describing germination strategy mimicked realistic temperatures that seeds experience in situ following dispersal. Strategies were subsequently assigned using an objective clustering approach. We hypothesized that two main strategies would emerge, involving dormant or non-dormant seeds, and that while these strategies would be correlated with seed traits (e.g., mass or endospermy) they would be largely independent of vegetative traits when analysed in a phylogenetically structured manner. 3. Across all species, three germination strategies emerged. The majority of species postponed germination until after a period of cold, winter-like temperatures indicating physiological and/or morphological dormancy mechanisms. Other species exhibited immediate germination at temperatures representative of those at dispersal. Interestingly, seeds of an additional 13 species “staggered” germination over time. Germination strategies were generally conserved within families. Across a broad range of ecological traits only seed mass and endospermy showed any correlation with germination strategy when phylogenetic relatedness was accounted for; vegetative traits showed no significant correlations with germination strategy. The results indicate that germination traits correlate with other aspects of seed ecology but form an independent axis relative to vegetative traits.&quot;,&quot;author&quot;:[{&quot;dropping-particle&quot;:&quot;&quot;,&quot;family&quot;:&quot;Hoyle&quot;,&quot;given&quot;:&quot;Gemma L.&quot;,&quot;non-dropping-particle&quot;:&quot;&quot;,&quot;parse-names&quot;:false,&quot;suffix&quot;:&quot;&quot;},{&quot;dropping-particle&quot;:&quot;&quot;,&quot;family&quot;:&quot;Steadman&quot;,&quot;given&quot;:&quot;Kathryn J.&quot;,&quot;non-dropping-particle&quot;:&quot;&quot;,&quot;parse-names&quot;:false,&quot;suffix&quot;:&quot;&quot;},{&quot;dropping-particle&quot;:&quot;&quot;,&quot;family&quot;:&quot;Good&quot;,&quot;given&quot;:&quot;Roger B.&quot;,&quot;non-dropping-particle&quot;:&quot;&quot;,&quot;parse-names&quot;:false,&quot;suffix&quot;:&quot;&quot;},{&quot;dropping-particle&quot;:&quot;&quot;,&quot;family&quot;:&quot;McIntosh&quot;,&quot;given&quot;:&quot;Emma J.&quot;,&quot;non-dropping-particle&quot;:&quot;&quot;,&quot;parse-names&quot;:false,&quot;suffix&quot;:&quot;&quot;},{&quot;dropping-particle&quot;:&quot;&quot;,&quot;family&quot;:&quot;Galea&quot;,&quot;given&quot;:&quot;Lucy M.E.&quot;,&quot;non-dropping-particle&quot;:&quot;&quot;,&quot;parse-names&quot;:false,&quot;suffix&quot;:&quot;&quot;},{&quot;dropping-particle&quot;:&quot;&quot;,&quot;family&quot;:&quot;Nicotra&quot;,&quot;given&quot;:&quot;Adrienne B.&quot;,&quot;non-dropping-particle&quot;:&quot;&quot;,&quot;parse-names&quot;:false,&quot;suffix&quot;:&quot;&quot;}],&quot;container-title&quot;:&quot;Frontiers in Plant Science&quot;,&quot;id&quot;:&quot;20d8276a-ef16-5b7d-bf0b-c72fc564016b&quot;,&quot;issue&quot;:&quot;OCTOBER&quot;,&quot;issued&quot;:{&quot;date-parts&quot;:[[&quot;2015&quot;]]},&quot;page&quot;:&quot;1-13&quot;,&quot;title&quot;:&quot;Seed germination strategies: An evolutionary trajectory independent of vegetative functional traits&quot;,&quot;type&quot;:&quot;article-journal&quot;,&quot;volume&quot;:&quot;6&quot;,&quot;container-title-short&quot;:&quot;Front Plant Sci&quot;},&quot;uris&quot;:[&quot;http://www.mendeley.com/documents/?uuid=19475767-b1af-4ac0-b78e-efa79a39206b&quot;],&quot;isTemporary&quot;:false,&quot;legacyDesktopId&quot;:&quot;19475767-b1af-4ac0-b78e-efa79a39206b&quot;}]},{&quot;citationID&quot;:&quot;MENDELEY_CITATION_ab7fc17d-cf8c-4a53-ad8b-495789702e3c&quot;,&quot;properties&quot;:{&quot;noteIndex&quot;:0},&quot;isEdited&quot;:false,&quot;manualOverride&quot;:{&quot;citeprocText&quot;:&quot;(Milbau &lt;i&gt;et al.&lt;/i&gt;, 2009; Müller, Cooper and Alsos, 2011)&quot;,&quot;isManuallyOverridden&quot;:true,&quot;manualOverrideText&quot;:&quot;(Milbau et al., 2009)&quot;},&quot;citationTag&quot;:&quot;MENDELEY_CITATION_v3_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&quot;,&quot;citationItems&quot;:[{&quot;id&quot;:&quot;4c5fe769-b75f-5752-80e6-74024908f732&quot;,&quot;itemData&quot;:{&quot;DOI&quot;:&quot;10.1093/aob/mcp117&quot;,&quot;ISSN&quot;:&quot;03057364&quot;,&quot;PMID&quot;:&quot;19443459&quot;,&quot;abstract&quot;:&quot;Background and AimsIn a future warmer subarctic climate, the soil temperatures experienced by dispersed seeds are likely to increase during summer but may decrease during winter due to expected changes in snow depth, duration and quality. Because little is known about the dormancy-breaking and germination requirements of subarctic species, how warming may influence the timing and level of germination in these species was examined.MethodsUnder controlled conditions, how colder winter and warmer summer soil temperatures influenced germination was tested in 23 subarctic species. The cold stratification and warm incubation temperatures were derived from real soil temperature measurements in subarctic tundra and the temperatures were gradually changed over time to simulate different months of the year.Key ResultsModerate summer warming (+2·5 °C) substantially accelerated germination in all but four species but did not affect germination percentages. Optimum germination temperatures (20/10°C) further decreased germination time and increased germination percentages in three species. Colder winter soil temperatures delayed the germination in ten species and decreased the germination percentage in four species, whereas the opposite was found in Silene acaulis. In most species, the combined effect of a reduced snow cover and summer warming resulted in earlier germination and thus a longer first growing season, which improves the chance of seedling survival. In particular the recruitment of (dwarf) shrubs (Vaccinium myrtillus, V. vitis-idaea, Betula nana), trees (Alnus incana, Betula pubescens) and grasses (Calamagrostis lapponica, C. purpurea) is likely to benefit from a warmer subarctic climate.ConclusionsSeedling establishment is expected to improve in a future warmer subarctic climate, mainly by considerably earlier germination. The magnitudes of the responses are species-specific, which should be taken into account when modelling population growth and migration of subarctic species.&quot;,&quot;author&quot;:[{&quot;dropping-particle&quot;:&quot;&quot;,&quot;family&quot;:&quot;Milbau&quot;,&quot;given&quot;:&quot;Ann&quot;,&quot;non-dropping-particle&quot;:&quot;&quot;,&quot;parse-names&quot;:false,&quot;suffix&quot;:&quot;&quot;},{&quot;dropping-particle&quot;:&quot;&quot;,&quot;family&quot;:&quot;Graae&quot;,&quot;given&quot;:&quot;Bente Jessen&quot;,&quot;non-dropping-particle&quot;:&quot;&quot;,&quot;parse-names&quot;:false,&quot;suffix&quot;:&quot;&quot;},{&quot;dropping-particle&quot;:&quot;&quot;,&quot;family&quot;:&quot;Shevtsova&quot;,&quot;given&quot;:&quot;Anna&quot;,&quot;non-dropping-particle&quot;:&quot;&quot;,&quot;parse-names&quot;:false,&quot;suffix&quot;:&quot;&quot;},{&quot;dropping-particle&quot;:&quot;&quot;,&quot;family&quot;:&quot;Nijs&quot;,&quot;given&quot;:&quot;Ivan&quot;,&quot;non-dropping-particle&quot;:&quot;&quot;,&quot;parse-names&quot;:false,&quot;suffix&quot;:&quot;&quot;}],&quot;container-title&quot;:&quot;Annals of Botany&quot;,&quot;id&quot;:&quot;4c5fe769-b75f-5752-80e6-74024908f732&quot;,&quot;issue&quot;:&quot;2&quot;,&quot;issued&quot;:{&quot;date-parts&quot;:[[&quot;2009&quot;]]},&quot;page&quot;:&quot;287-296&quot;,&quot;title&quot;:&quot;Effects of a warmer climate on seed germination in the subarctic&quot;,&quot;type&quot;:&quot;article-journal&quot;,&quot;volume&quot;:&quot;104&quot;,&quot;container-title-short&quot;:&quot;Ann Bot&quot;},&quot;uris&quot;:[&quot;http://www.mendeley.com/documents/?uuid=ad0c4cb5-9639-4637-97c7-c47d1d26b794&quot;],&quot;isTemporary&quot;:false,&quot;legacyDesktopId&quot;:&quot;ad0c4cb5-9639-4637-97c7-c47d1d26b794&quot;},{&quot;id&quot;:&quot;299c236d-bbbe-5481-b541-d8d5e9801d02&quot;,&quot;itemData&quot;:{&quot;DOI&quot;:&quot;10.1139/b11-022&quot;,&quot;ISSN&quot;:&quot;19162804&quot;,&quot;abstract&quot;:&quot;Sexual reproduction is crucial for plant populations to track and adapt to climate change, but it is uncertain to what degree arctic vascular plants reproduce by seed. Several studies on arctic species show low germination. To re-examine seed germination and evaluate factors limiting sexual reproduction, seeds of 6-22 arctic species were germinated in five different, increasingly more realistic, conditions. Thirteen out of 15 species that were tested in an earlier study in Svalbard, Norway, germinated better in our study. Compared with perceived optimal conditions in a growth chamber, average germination per species was 6%-52% lower in five out of six species germinating at a colder temperature in soil, 36%-64% lower when germinating outdoors in soil, 49%-91% lower when germinating in a moss covered moraine, and 55%-91% lower when germinating in open soil on a moraine. Germination outdoors was below 5% in 10 out of 13 species and not correlated to germination in perceived optimal conditions. The high germination compared with earlier studies suggests that climate warming has already increased seed viability. However, caution should be taken when evaluating species-recruitment potential based on laboratory studies, as germination in the field was limited by species-specific responses to low temperatures, moisture, predation, and safe-site availability.&quot;,&quot;author&quot;:[{&quot;dropping-particle&quot;:&quot;&quot;,&quot;family&quot;:&quot;Müller&quot;,&quot;given&quot;:&quot;Eike&quot;,&quot;non-dropping-particle&quot;:&quot;&quot;,&quot;parse-names&quot;:false,&quot;suffix&quot;:&quot;&quot;},{&quot;dropping-particle&quot;:&quot;&quot;,&quot;family&quot;:&quot;Cooper&quot;,&quot;given&quot;:&quot;Elisabeth J.&quot;,&quot;non-dropping-particle&quot;:&quot;&quot;,&quot;parse-names&quot;:false,&quot;suffix&quot;:&quot;&quot;},{&quot;dropping-particle&quot;:&quot;&quot;,&quot;family&quot;:&quot;Alsos&quot;,&quot;given&quot;:&quot;Inger Greve&quot;,&quot;non-dropping-particle&quot;:&quot;&quot;,&quot;parse-names&quot;:false,&quot;suffix&quot;:&quot;&quot;}],&quot;container-title&quot;:&quot;Botany&quot;,&quot;id&quot;:&quot;299c236d-bbbe-5481-b541-d8d5e9801d02&quot;,&quot;issue&quot;:&quot;5&quot;,&quot;issued&quot;:{&quot;date-parts&quot;:[[&quot;2011&quot;]]},&quot;page&quot;:&quot;337-348&quot;,&quot;title&quot;:&quot;Germinability of arctic plants is high in perceived optimal conditions but low in the field&quot;,&quot;type&quot;:&quot;article-journal&quot;,&quot;volume&quot;:&quot;89&quot;,&quot;container-title-short&quot;:&quot;Botany&quot;},&quot;uris&quot;:[&quot;http://www.mendeley.com/documents/?uuid=f0d9b5ef-eb5f-4a8d-90b4-66645790130e&quot;],&quot;isTemporary&quot;:false,&quot;legacyDesktopId&quot;:&quot;f0d9b5ef-eb5f-4a8d-90b4-66645790130e&quot;}]}]"/>
    <we:property name="MENDELEY_CITATIONS_LOCALE_CODE" value="&quot;en-GB&quot;"/>
    <we:property name="MENDELEY_CITATIONS_STYLE" value="{&quot;id&quot;:&quot;https://www.zotero.org/styles/harvard-cite-them-right&quot;,&quot;title&quot;:&quot;Cite Them Right 12th edition - Harvard&quot;,&quot;format&quot;:&quot;author-date&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8A3ED6-B6E6-4247-8E7F-9A2AB287B12A}">
  <ds:schemaRefs>
    <ds:schemaRef ds:uri="http://schemas.openxmlformats.org/officeDocument/2006/bibliography"/>
  </ds:schemaRefs>
</ds:datastoreItem>
</file>

<file path=docMetadata/LabelInfo.xml><?xml version="1.0" encoding="utf-8"?>
<clbl:labelList xmlns:clbl="http://schemas.microsoft.com/office/2020/mipLabelMetadata">
  <clbl:label id="{05ea74a3-92c5-4c31-978a-925c3c799cd0}" enabled="0" method="" siteId="{05ea74a3-92c5-4c31-978a-925c3c799cd0}" removed="1"/>
</clbl:labelList>
</file>

<file path=docProps/app.xml><?xml version="1.0" encoding="utf-8"?>
<Properties xmlns="http://schemas.openxmlformats.org/officeDocument/2006/extended-properties" xmlns:vt="http://schemas.openxmlformats.org/officeDocument/2006/docPropsVTypes">
  <Template>Normal</Template>
  <TotalTime>57</TotalTime>
  <Pages>19</Pages>
  <Words>7474</Words>
  <Characters>47012</Characters>
  <Application>Microsoft Office Word</Application>
  <DocSecurity>0</DocSecurity>
  <Lines>628</Lines>
  <Paragraphs>185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CLARA ESPINOSA DEL ALBA</cp:lastModifiedBy>
  <cp:revision>15</cp:revision>
  <dcterms:created xsi:type="dcterms:W3CDTF">2025-08-20T07:36:00Z</dcterms:created>
  <dcterms:modified xsi:type="dcterms:W3CDTF">2025-08-20T09:00:00Z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http://www.zotero.org/styles/annals-of-botany</vt:lpwstr>
  </property>
  <property fmtid="{D5CDD505-2E9C-101B-9397-08002B2CF9AE}" pid="9" name="Mendeley Recent Style Name 3_1">
    <vt:lpwstr>Annals of Botany</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http://www.zotero.org/styles/new-phytologist</vt:lpwstr>
  </property>
  <property fmtid="{D5CDD505-2E9C-101B-9397-08002B2CF9AE}" pid="21" name="Mendeley Recent Style Name 9_1">
    <vt:lpwstr>New Phytologist</vt:lpwstr>
  </property>
  <property fmtid="{D5CDD505-2E9C-101B-9397-08002B2CF9AE}" pid="22" name="Mendeley Document_1">
    <vt:lpwstr>True</vt:lpwstr>
  </property>
  <property fmtid="{D5CDD505-2E9C-101B-9397-08002B2CF9AE}" pid="23" name="Mendeley Unique User Id_1">
    <vt:lpwstr>c9295e8b-616c-35c4-a2e4-c4ec6578bcd8</vt:lpwstr>
  </property>
  <property fmtid="{D5CDD505-2E9C-101B-9397-08002B2CF9AE}" pid="24" name="Mendeley Citation Style_1">
    <vt:lpwstr>http://www.zotero.org/styles/harvard-cite-them-right</vt:lpwstr>
  </property>
  <property fmtid="{D5CDD505-2E9C-101B-9397-08002B2CF9AE}" pid="25" name="GrammarlyDocumentId">
    <vt:lpwstr>7957160a-b400-443b-9cf5-e468a2e0387f</vt:lpwstr>
  </property>
</Properties>
</file>