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9F05C3" w14:textId="4D73D21E" w:rsidR="004B1566" w:rsidRPr="00CC78AF" w:rsidRDefault="00CC78AF" w:rsidP="00CC78AF">
      <w:pPr>
        <w:jc w:val="center"/>
        <w:rPr>
          <w:rFonts w:ascii="Arial" w:hAnsi="Arial" w:cs="Arial"/>
          <w:b/>
          <w:bCs/>
        </w:rPr>
      </w:pPr>
      <w:r w:rsidRPr="00CC78AF">
        <w:rPr>
          <w:rFonts w:ascii="Arial" w:hAnsi="Arial" w:cs="Arial"/>
          <w:b/>
          <w:bCs/>
        </w:rPr>
        <w:t xml:space="preserve">Kailie’s </w:t>
      </w:r>
      <w:r w:rsidR="004A3B4B">
        <w:rPr>
          <w:rFonts w:ascii="Arial" w:hAnsi="Arial" w:cs="Arial"/>
          <w:b/>
          <w:bCs/>
        </w:rPr>
        <w:t xml:space="preserve">super amazing and helpful </w:t>
      </w:r>
      <w:r w:rsidRPr="00CC78AF">
        <w:rPr>
          <w:rFonts w:ascii="Arial" w:hAnsi="Arial" w:cs="Arial"/>
          <w:b/>
          <w:bCs/>
        </w:rPr>
        <w:t>swim tracking tutorial</w:t>
      </w:r>
    </w:p>
    <w:p w14:paraId="00D82E7B" w14:textId="56A79FBD" w:rsidR="00CC78AF" w:rsidRPr="00CC78AF" w:rsidRDefault="00CC78AF" w:rsidP="00CC78AF">
      <w:pPr>
        <w:jc w:val="center"/>
        <w:rPr>
          <w:rFonts w:ascii="Arial" w:hAnsi="Arial" w:cs="Arial"/>
        </w:rPr>
      </w:pPr>
      <w:r w:rsidRPr="00CC78AF">
        <w:rPr>
          <w:rFonts w:ascii="Arial" w:hAnsi="Arial" w:cs="Arial"/>
        </w:rPr>
        <w:t>Written 08/2</w:t>
      </w:r>
      <w:r w:rsidR="0086615F">
        <w:rPr>
          <w:rFonts w:ascii="Arial" w:hAnsi="Arial" w:cs="Arial"/>
        </w:rPr>
        <w:t>1</w:t>
      </w:r>
      <w:r w:rsidRPr="00CC78AF">
        <w:rPr>
          <w:rFonts w:ascii="Arial" w:hAnsi="Arial" w:cs="Arial"/>
        </w:rPr>
        <w:t>/25</w:t>
      </w:r>
    </w:p>
    <w:p w14:paraId="1EDFB77D" w14:textId="77777777" w:rsidR="00CC78AF" w:rsidRDefault="00CC78AF" w:rsidP="00CC78AF">
      <w:pPr>
        <w:jc w:val="center"/>
        <w:rPr>
          <w:rFonts w:ascii="Arial" w:hAnsi="Arial" w:cs="Arial"/>
        </w:rPr>
      </w:pPr>
    </w:p>
    <w:p w14:paraId="493CFFD6" w14:textId="76FBDB68" w:rsidR="00CC78AF" w:rsidRPr="00CC78AF" w:rsidRDefault="00CC78AF" w:rsidP="00CC78AF">
      <w:pPr>
        <w:rPr>
          <w:rFonts w:ascii="Arial" w:hAnsi="Arial" w:cs="Arial"/>
        </w:rPr>
      </w:pPr>
      <w:r w:rsidRPr="00CC78AF">
        <w:rPr>
          <w:rFonts w:ascii="Arial" w:hAnsi="Arial" w:cs="Arial"/>
          <w:b/>
          <w:bCs/>
        </w:rPr>
        <w:t xml:space="preserve">Part 1: Adjusting videos to work in </w:t>
      </w:r>
      <w:proofErr w:type="spellStart"/>
      <w:r w:rsidRPr="00CC78AF">
        <w:rPr>
          <w:rFonts w:ascii="Arial" w:hAnsi="Arial" w:cs="Arial"/>
          <w:b/>
          <w:bCs/>
        </w:rPr>
        <w:t>TrackingGUI</w:t>
      </w:r>
      <w:proofErr w:type="spellEnd"/>
    </w:p>
    <w:p w14:paraId="283D680D" w14:textId="297222AD" w:rsidR="00CC78AF" w:rsidRDefault="00CC78AF" w:rsidP="00CC78AF">
      <w:pPr>
        <w:pStyle w:val="ListParagraph"/>
        <w:numPr>
          <w:ilvl w:val="0"/>
          <w:numId w:val="1"/>
        </w:numPr>
        <w:rPr>
          <w:rFonts w:ascii="Arial" w:hAnsi="Arial" w:cs="Arial"/>
        </w:rPr>
      </w:pPr>
      <w:r>
        <w:rPr>
          <w:rFonts w:ascii="Arial" w:hAnsi="Arial" w:cs="Arial"/>
        </w:rPr>
        <w:t>Open Fiji/ImageJ</w:t>
      </w:r>
    </w:p>
    <w:p w14:paraId="7CCC9170" w14:textId="7A0EA2A1" w:rsidR="00CC78AF" w:rsidRDefault="00CC78AF" w:rsidP="00CC78AF">
      <w:pPr>
        <w:pStyle w:val="ListParagraph"/>
        <w:numPr>
          <w:ilvl w:val="1"/>
          <w:numId w:val="1"/>
        </w:numPr>
        <w:rPr>
          <w:rFonts w:ascii="Arial" w:hAnsi="Arial" w:cs="Arial"/>
        </w:rPr>
      </w:pPr>
      <w:r>
        <w:rPr>
          <w:rFonts w:ascii="Arial" w:hAnsi="Arial" w:cs="Arial"/>
          <w:noProof/>
        </w:rPr>
        <w:drawing>
          <wp:anchor distT="0" distB="0" distL="114300" distR="114300" simplePos="0" relativeHeight="251658240" behindDoc="0" locked="0" layoutInCell="1" allowOverlap="1" wp14:anchorId="702827E5" wp14:editId="78564E41">
            <wp:simplePos x="0" y="0"/>
            <wp:positionH relativeFrom="column">
              <wp:posOffset>-99060</wp:posOffset>
            </wp:positionH>
            <wp:positionV relativeFrom="paragraph">
              <wp:posOffset>400463</wp:posOffset>
            </wp:positionV>
            <wp:extent cx="5943600" cy="3278505"/>
            <wp:effectExtent l="0" t="0" r="0" b="0"/>
            <wp:wrapTopAndBottom/>
            <wp:docPr id="191501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17766" name="Picture 1915017766"/>
                    <pic:cNvPicPr/>
                  </pic:nvPicPr>
                  <pic:blipFill>
                    <a:blip r:embed="rId6">
                      <a:extLst>
                        <a:ext uri="{28A0092B-C50C-407E-A947-70E740481C1C}">
                          <a14:useLocalDpi xmlns:a14="http://schemas.microsoft.com/office/drawing/2010/main" val="0"/>
                        </a:ext>
                      </a:extLst>
                    </a:blip>
                    <a:stretch>
                      <a:fillRect/>
                    </a:stretch>
                  </pic:blipFill>
                  <pic:spPr>
                    <a:xfrm>
                      <a:off x="0" y="0"/>
                      <a:ext cx="5943600" cy="327850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rPr>
        <mc:AlternateContent>
          <mc:Choice Requires="wps">
            <w:drawing>
              <wp:anchor distT="0" distB="0" distL="114300" distR="114300" simplePos="0" relativeHeight="251659264" behindDoc="0" locked="0" layoutInCell="1" allowOverlap="1" wp14:anchorId="2846E6AC" wp14:editId="2FF23835">
                <wp:simplePos x="0" y="0"/>
                <wp:positionH relativeFrom="column">
                  <wp:posOffset>1819275</wp:posOffset>
                </wp:positionH>
                <wp:positionV relativeFrom="paragraph">
                  <wp:posOffset>1805275</wp:posOffset>
                </wp:positionV>
                <wp:extent cx="1011869" cy="430783"/>
                <wp:effectExtent l="12700" t="12700" r="17145" b="13970"/>
                <wp:wrapNone/>
                <wp:docPr id="363029791" name="Oval 2"/>
                <wp:cNvGraphicFramePr/>
                <a:graphic xmlns:a="http://schemas.openxmlformats.org/drawingml/2006/main">
                  <a:graphicData uri="http://schemas.microsoft.com/office/word/2010/wordprocessingShape">
                    <wps:wsp>
                      <wps:cNvSpPr/>
                      <wps:spPr>
                        <a:xfrm>
                          <a:off x="0" y="0"/>
                          <a:ext cx="1011869" cy="430783"/>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32795A" id="Oval 2" o:spid="_x0000_s1026" style="position:absolute;margin-left:143.25pt;margin-top:142.15pt;width:79.65pt;height:3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" filled="f" strokecolor="#e00" strokeweight="2.25pt">
                <v:stroke joinstyle="miter"/>
              </v:oval>
            </w:pict>
          </mc:Fallback>
        </mc:AlternateContent>
      </w:r>
      <w:r>
        <w:rPr>
          <w:rFonts w:ascii="Arial" w:hAnsi="Arial" w:cs="Arial"/>
        </w:rPr>
        <w:t>File -&gt; open -&gt; make sure to check “use virtual stack” to not overload your computer’s memory</w:t>
      </w:r>
    </w:p>
    <w:p w14:paraId="4FA38A1A" w14:textId="6B4CCF22" w:rsidR="00CC78AF" w:rsidRDefault="004C0360" w:rsidP="00CD5F70">
      <w:pPr>
        <w:pStyle w:val="ListParagraph"/>
        <w:numPr>
          <w:ilvl w:val="0"/>
          <w:numId w:val="1"/>
        </w:numPr>
        <w:rPr>
          <w:rFonts w:ascii="Arial" w:hAnsi="Arial" w:cs="Arial"/>
        </w:rPr>
      </w:pPr>
      <w:r>
        <w:rPr>
          <w:rFonts w:ascii="Arial" w:hAnsi="Arial" w:cs="Arial"/>
        </w:rPr>
        <w:t>Image-&gt; adjust -&gt; brightness and contrast -&gt; auto</w:t>
      </w:r>
    </w:p>
    <w:p w14:paraId="775F8A44" w14:textId="60B81587" w:rsidR="004C0360" w:rsidRDefault="004C0360" w:rsidP="00CD5F70">
      <w:pPr>
        <w:pStyle w:val="ListParagraph"/>
        <w:numPr>
          <w:ilvl w:val="1"/>
          <w:numId w:val="1"/>
        </w:numPr>
        <w:rPr>
          <w:rFonts w:ascii="Arial" w:hAnsi="Arial" w:cs="Arial"/>
        </w:rPr>
      </w:pPr>
      <w:r>
        <w:rPr>
          <w:rFonts w:ascii="Arial" w:hAnsi="Arial" w:cs="Arial"/>
        </w:rPr>
        <w:t xml:space="preserve">This is so you can see what your cells look like. </w:t>
      </w:r>
    </w:p>
    <w:p w14:paraId="0D03F76B" w14:textId="26BB2987" w:rsidR="004C0360" w:rsidRDefault="00C55743" w:rsidP="004C0360">
      <w:pPr>
        <w:pStyle w:val="ListParagraph"/>
        <w:numPr>
          <w:ilvl w:val="1"/>
          <w:numId w:val="1"/>
        </w:numPr>
        <w:rPr>
          <w:rFonts w:ascii="Arial" w:hAnsi="Arial" w:cs="Arial"/>
        </w:rPr>
      </w:pPr>
      <w:r>
        <w:rPr>
          <w:rFonts w:ascii="Arial" w:hAnsi="Arial" w:cs="Arial"/>
          <w:noProof/>
        </w:rPr>
        <w:drawing>
          <wp:anchor distT="0" distB="0" distL="114300" distR="114300" simplePos="0" relativeHeight="251660288" behindDoc="0" locked="0" layoutInCell="1" allowOverlap="1" wp14:anchorId="2D6E5242" wp14:editId="2B8674AD">
            <wp:simplePos x="0" y="0"/>
            <wp:positionH relativeFrom="column">
              <wp:posOffset>1769110</wp:posOffset>
            </wp:positionH>
            <wp:positionV relativeFrom="paragraph">
              <wp:posOffset>538480</wp:posOffset>
            </wp:positionV>
            <wp:extent cx="2963538" cy="2960008"/>
            <wp:effectExtent l="0" t="0" r="0" b="0"/>
            <wp:wrapTopAndBottom/>
            <wp:docPr id="582649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49820" name="Picture 582649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3538" cy="2960008"/>
                    </a:xfrm>
                    <a:prstGeom prst="rect">
                      <a:avLst/>
                    </a:prstGeom>
                  </pic:spPr>
                </pic:pic>
              </a:graphicData>
            </a:graphic>
            <wp14:sizeRelH relativeFrom="page">
              <wp14:pctWidth>0</wp14:pctWidth>
            </wp14:sizeRelH>
            <wp14:sizeRelV relativeFrom="page">
              <wp14:pctHeight>0</wp14:pctHeight>
            </wp14:sizeRelV>
          </wp:anchor>
        </w:drawing>
      </w:r>
      <w:r w:rsidR="004C0360">
        <w:rPr>
          <w:rFonts w:ascii="Arial" w:hAnsi="Arial" w:cs="Arial"/>
        </w:rPr>
        <w:t>Image -&gt; duplicate -&gt; check duplicate stack</w:t>
      </w:r>
      <w:r>
        <w:rPr>
          <w:rFonts w:ascii="Arial" w:hAnsi="Arial" w:cs="Arial"/>
        </w:rPr>
        <w:t>, when finished duplicating a new stack will pop open and have the ending C=0-1</w:t>
      </w:r>
    </w:p>
    <w:p w14:paraId="5C2DEDB2" w14:textId="315F363A" w:rsidR="004C0360" w:rsidRDefault="004C0360" w:rsidP="00CD5F70">
      <w:pPr>
        <w:pStyle w:val="ListParagraph"/>
        <w:numPr>
          <w:ilvl w:val="0"/>
          <w:numId w:val="1"/>
        </w:numPr>
        <w:rPr>
          <w:rFonts w:ascii="Arial" w:hAnsi="Arial" w:cs="Arial"/>
        </w:rPr>
      </w:pPr>
      <w:r>
        <w:rPr>
          <w:rFonts w:ascii="Arial" w:hAnsi="Arial" w:cs="Arial"/>
        </w:rPr>
        <w:lastRenderedPageBreak/>
        <w:t>Create a new folder for your edited images in whichever directory you prefer. I like to have them on my desktop. Make sure to name the file with the bacteria, strain and treatment!</w:t>
      </w:r>
    </w:p>
    <w:p w14:paraId="7545F307" w14:textId="35B48E9D" w:rsidR="00C55743" w:rsidRDefault="00C55743" w:rsidP="00CD5F70">
      <w:pPr>
        <w:pStyle w:val="ListParagraph"/>
        <w:numPr>
          <w:ilvl w:val="0"/>
          <w:numId w:val="1"/>
        </w:numPr>
        <w:rPr>
          <w:rFonts w:ascii="Arial" w:hAnsi="Arial" w:cs="Arial"/>
        </w:rPr>
      </w:pPr>
      <w:r>
        <w:rPr>
          <w:rFonts w:ascii="Arial" w:hAnsi="Arial" w:cs="Arial"/>
        </w:rPr>
        <w:t>If your cells were imaged with fluorescence, skip to step 5.</w:t>
      </w:r>
    </w:p>
    <w:p w14:paraId="4DACD7CB" w14:textId="1AC2DC55" w:rsidR="006431FE" w:rsidRDefault="006431FE" w:rsidP="00C55743">
      <w:pPr>
        <w:pStyle w:val="ListParagraph"/>
        <w:numPr>
          <w:ilvl w:val="1"/>
          <w:numId w:val="1"/>
        </w:numPr>
        <w:rPr>
          <w:rFonts w:ascii="Arial" w:hAnsi="Arial" w:cs="Arial"/>
        </w:rPr>
      </w:pPr>
      <w:r>
        <w:rPr>
          <w:rFonts w:ascii="Arial" w:hAnsi="Arial" w:cs="Arial"/>
          <w:noProof/>
        </w:rPr>
        <w:drawing>
          <wp:anchor distT="0" distB="0" distL="114300" distR="114300" simplePos="0" relativeHeight="251662336" behindDoc="0" locked="0" layoutInCell="1" allowOverlap="1" wp14:anchorId="75F3BDCF" wp14:editId="6953C48C">
            <wp:simplePos x="0" y="0"/>
            <wp:positionH relativeFrom="column">
              <wp:posOffset>2013445</wp:posOffset>
            </wp:positionH>
            <wp:positionV relativeFrom="paragraph">
              <wp:posOffset>422910</wp:posOffset>
            </wp:positionV>
            <wp:extent cx="2960008" cy="2960008"/>
            <wp:effectExtent l="0" t="0" r="0" b="0"/>
            <wp:wrapTopAndBottom/>
            <wp:docPr id="92732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2974"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0008" cy="2960008"/>
                    </a:xfrm>
                    <a:prstGeom prst="rect">
                      <a:avLst/>
                    </a:prstGeom>
                  </pic:spPr>
                </pic:pic>
              </a:graphicData>
            </a:graphic>
            <wp14:sizeRelH relativeFrom="page">
              <wp14:pctWidth>0</wp14:pctWidth>
            </wp14:sizeRelH>
            <wp14:sizeRelV relativeFrom="page">
              <wp14:pctHeight>0</wp14:pctHeight>
            </wp14:sizeRelV>
          </wp:anchor>
        </w:drawing>
      </w:r>
      <w:r w:rsidR="00C55743">
        <w:rPr>
          <w:rFonts w:ascii="Arial" w:hAnsi="Arial" w:cs="Arial"/>
        </w:rPr>
        <w:t>If your cells were imaged without fluorescence (i.e., in phase)</w:t>
      </w:r>
      <w:r>
        <w:rPr>
          <w:rFonts w:ascii="Arial" w:hAnsi="Arial" w:cs="Arial"/>
        </w:rPr>
        <w:t xml:space="preserve">, click Edit -&gt; invert -&gt; yes to all frames. Now your video should look like this: </w:t>
      </w:r>
    </w:p>
    <w:p w14:paraId="27E27ABA" w14:textId="0F583846" w:rsidR="006431FE" w:rsidRDefault="006431FE" w:rsidP="00CD5F70">
      <w:pPr>
        <w:pStyle w:val="ListParagraph"/>
        <w:numPr>
          <w:ilvl w:val="0"/>
          <w:numId w:val="1"/>
        </w:numPr>
        <w:rPr>
          <w:rFonts w:ascii="Arial" w:hAnsi="Arial" w:cs="Arial"/>
        </w:rPr>
      </w:pPr>
      <w:r>
        <w:rPr>
          <w:rFonts w:ascii="Arial" w:hAnsi="Arial" w:cs="Arial"/>
          <w:noProof/>
        </w:rPr>
        <w:drawing>
          <wp:anchor distT="0" distB="0" distL="114300" distR="114300" simplePos="0" relativeHeight="251664384" behindDoc="0" locked="0" layoutInCell="1" allowOverlap="1" wp14:anchorId="1735188D" wp14:editId="053BFC89">
            <wp:simplePos x="0" y="0"/>
            <wp:positionH relativeFrom="column">
              <wp:posOffset>2011680</wp:posOffset>
            </wp:positionH>
            <wp:positionV relativeFrom="paragraph">
              <wp:posOffset>3888740</wp:posOffset>
            </wp:positionV>
            <wp:extent cx="2959735" cy="2948305"/>
            <wp:effectExtent l="0" t="0" r="0" b="0"/>
            <wp:wrapTopAndBottom/>
            <wp:docPr id="1656012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12229"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9735" cy="294830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Use the brightness &amp; contrast sliders to make the cells visible with a dark background. I start by using the auto button and then pressing apply, then darkening the background from there by upping the minimum. Make sure to click apply, and you should have something like this:</w:t>
      </w:r>
    </w:p>
    <w:p w14:paraId="36A22250" w14:textId="0B157A72" w:rsidR="006431FE" w:rsidRDefault="006431FE" w:rsidP="004C0360">
      <w:pPr>
        <w:pStyle w:val="ListParagraph"/>
        <w:numPr>
          <w:ilvl w:val="1"/>
          <w:numId w:val="1"/>
        </w:numPr>
        <w:rPr>
          <w:rFonts w:ascii="Arial" w:hAnsi="Arial" w:cs="Arial"/>
        </w:rPr>
      </w:pPr>
      <w:r>
        <w:rPr>
          <w:rFonts w:ascii="Arial" w:hAnsi="Arial" w:cs="Arial"/>
        </w:rPr>
        <w:t>File -&gt; save as -&gt; image sequence</w:t>
      </w:r>
    </w:p>
    <w:p w14:paraId="78E108FE" w14:textId="6368BF54" w:rsidR="006431FE" w:rsidRDefault="006431FE" w:rsidP="00CD5F70">
      <w:pPr>
        <w:pStyle w:val="ListParagraph"/>
        <w:numPr>
          <w:ilvl w:val="1"/>
          <w:numId w:val="1"/>
        </w:numPr>
        <w:rPr>
          <w:rFonts w:ascii="Arial" w:hAnsi="Arial" w:cs="Arial"/>
        </w:rPr>
      </w:pPr>
      <w:r>
        <w:rPr>
          <w:rFonts w:ascii="Arial" w:hAnsi="Arial" w:cs="Arial"/>
        </w:rPr>
        <w:t>Save to the pre-made folder from step d above, using a naming convention like “</w:t>
      </w:r>
      <w:r w:rsidRPr="006431FE">
        <w:rPr>
          <w:rFonts w:ascii="Arial" w:hAnsi="Arial" w:cs="Arial"/>
        </w:rPr>
        <w:t>IR715 WT_</w:t>
      </w:r>
      <w:r>
        <w:rPr>
          <w:rFonts w:ascii="Arial" w:hAnsi="Arial" w:cs="Arial"/>
        </w:rPr>
        <w:t>”. MAKE SURE TO INCLUDE THE UNDERSCORE AT THE END OF THE NAME!</w:t>
      </w:r>
    </w:p>
    <w:p w14:paraId="21B9C7DF" w14:textId="74828661" w:rsidR="006431FE" w:rsidRDefault="006431FE" w:rsidP="00CD5F70">
      <w:pPr>
        <w:pStyle w:val="ListParagraph"/>
        <w:numPr>
          <w:ilvl w:val="0"/>
          <w:numId w:val="1"/>
        </w:numPr>
        <w:rPr>
          <w:rFonts w:ascii="Arial" w:hAnsi="Arial" w:cs="Arial"/>
        </w:rPr>
      </w:pPr>
      <w:r>
        <w:rPr>
          <w:rFonts w:ascii="Arial" w:hAnsi="Arial" w:cs="Arial"/>
        </w:rPr>
        <w:t xml:space="preserve">Repeat for the rest of the frames in your video, changing the start at value to be </w:t>
      </w:r>
      <w:r w:rsidR="005F694F">
        <w:rPr>
          <w:rFonts w:ascii="Arial" w:hAnsi="Arial" w:cs="Arial"/>
        </w:rPr>
        <w:t>the number after your last written file (i.e., ended at file_899, start at 900)</w:t>
      </w:r>
    </w:p>
    <w:p w14:paraId="467869F8" w14:textId="77777777" w:rsidR="00C55743" w:rsidRDefault="00C55743" w:rsidP="00CD5F70">
      <w:pPr>
        <w:rPr>
          <w:rFonts w:ascii="Arial" w:hAnsi="Arial" w:cs="Arial"/>
          <w:b/>
          <w:bCs/>
        </w:rPr>
      </w:pPr>
    </w:p>
    <w:p w14:paraId="7C2D4FDA" w14:textId="77777777" w:rsidR="00C55743" w:rsidRDefault="00C55743" w:rsidP="00CD5F70">
      <w:pPr>
        <w:rPr>
          <w:rFonts w:ascii="Arial" w:hAnsi="Arial" w:cs="Arial"/>
          <w:b/>
          <w:bCs/>
        </w:rPr>
      </w:pPr>
    </w:p>
    <w:p w14:paraId="710B7F9B" w14:textId="1486385F" w:rsidR="004C0360" w:rsidRDefault="00CD5F70" w:rsidP="00CD5F70">
      <w:pPr>
        <w:rPr>
          <w:rFonts w:ascii="Arial" w:hAnsi="Arial" w:cs="Arial"/>
          <w:b/>
          <w:bCs/>
        </w:rPr>
      </w:pPr>
      <w:r>
        <w:rPr>
          <w:rFonts w:ascii="Arial" w:hAnsi="Arial" w:cs="Arial"/>
          <w:b/>
          <w:bCs/>
        </w:rPr>
        <w:t xml:space="preserve">Part 2: </w:t>
      </w:r>
      <w:proofErr w:type="spellStart"/>
      <w:r>
        <w:rPr>
          <w:rFonts w:ascii="Arial" w:hAnsi="Arial" w:cs="Arial"/>
          <w:b/>
          <w:bCs/>
        </w:rPr>
        <w:t>TrackingGUI</w:t>
      </w:r>
      <w:proofErr w:type="spellEnd"/>
    </w:p>
    <w:p w14:paraId="6D85EAC2" w14:textId="15A47EC2" w:rsidR="00CD5F70" w:rsidRPr="00CD5F70" w:rsidRDefault="00CD5F70" w:rsidP="00CD5F70">
      <w:pPr>
        <w:pStyle w:val="ListParagraph"/>
        <w:numPr>
          <w:ilvl w:val="0"/>
          <w:numId w:val="2"/>
        </w:numPr>
        <w:rPr>
          <w:rFonts w:ascii="Arial" w:hAnsi="Arial" w:cs="Arial"/>
          <w:b/>
          <w:bCs/>
        </w:rPr>
      </w:pPr>
      <w:r>
        <w:rPr>
          <w:rFonts w:ascii="Arial" w:hAnsi="Arial" w:cs="Arial"/>
        </w:rPr>
        <w:t xml:space="preserve">Open </w:t>
      </w:r>
      <w:proofErr w:type="spellStart"/>
      <w:r>
        <w:rPr>
          <w:rFonts w:ascii="Arial" w:hAnsi="Arial" w:cs="Arial"/>
        </w:rPr>
        <w:t>Matlab</w:t>
      </w:r>
      <w:proofErr w:type="spellEnd"/>
      <w:r>
        <w:rPr>
          <w:rFonts w:ascii="Arial" w:hAnsi="Arial" w:cs="Arial"/>
        </w:rPr>
        <w:t xml:space="preserve"> and run the command “</w:t>
      </w:r>
      <w:proofErr w:type="spellStart"/>
      <w:r>
        <w:rPr>
          <w:rFonts w:ascii="Arial" w:hAnsi="Arial" w:cs="Arial"/>
        </w:rPr>
        <w:t>TrackingG</w:t>
      </w:r>
      <w:r w:rsidR="00C55743">
        <w:rPr>
          <w:rFonts w:ascii="Arial" w:hAnsi="Arial" w:cs="Arial"/>
        </w:rPr>
        <w:t>UI</w:t>
      </w:r>
      <w:r>
        <w:rPr>
          <w:rFonts w:ascii="Arial" w:hAnsi="Arial" w:cs="Arial"/>
        </w:rPr>
        <w:t>_rp</w:t>
      </w:r>
      <w:proofErr w:type="spellEnd"/>
      <w:r>
        <w:rPr>
          <w:rFonts w:ascii="Arial" w:hAnsi="Arial" w:cs="Arial"/>
        </w:rPr>
        <w:t>” (no quotes)</w:t>
      </w:r>
    </w:p>
    <w:p w14:paraId="50177598" w14:textId="70A74C7E" w:rsidR="00CD5F70" w:rsidRPr="006852EB" w:rsidRDefault="00C55743" w:rsidP="00CD5F70">
      <w:pPr>
        <w:pStyle w:val="ListParagraph"/>
        <w:numPr>
          <w:ilvl w:val="0"/>
          <w:numId w:val="2"/>
        </w:numPr>
        <w:rPr>
          <w:rFonts w:ascii="Arial" w:hAnsi="Arial" w:cs="Arial"/>
          <w:b/>
          <w:bCs/>
        </w:rPr>
      </w:pPr>
      <w:r>
        <w:rPr>
          <w:rFonts w:ascii="Arial" w:hAnsi="Arial" w:cs="Arial"/>
        </w:rPr>
        <w:t xml:space="preserve">A pop-up window will open. </w:t>
      </w:r>
      <w:r w:rsidR="00CD5F70">
        <w:rPr>
          <w:rFonts w:ascii="Arial" w:hAnsi="Arial" w:cs="Arial"/>
        </w:rPr>
        <w:t xml:space="preserve">Navigate to your folder where the image sequence is </w:t>
      </w:r>
      <w:r>
        <w:rPr>
          <w:rFonts w:ascii="Arial" w:hAnsi="Arial" w:cs="Arial"/>
        </w:rPr>
        <w:t>saved and</w:t>
      </w:r>
      <w:r w:rsidR="00CD5F70">
        <w:rPr>
          <w:rFonts w:ascii="Arial" w:hAnsi="Arial" w:cs="Arial"/>
        </w:rPr>
        <w:t xml:space="preserve"> click and open the first image in the sequence. Next, </w:t>
      </w:r>
      <w:r>
        <w:rPr>
          <w:rFonts w:ascii="Arial" w:hAnsi="Arial" w:cs="Arial"/>
        </w:rPr>
        <w:t xml:space="preserve">on the next pop-up window, </w:t>
      </w:r>
      <w:r w:rsidR="00CD5F70">
        <w:rPr>
          <w:rFonts w:ascii="Arial" w:hAnsi="Arial" w:cs="Arial"/>
        </w:rPr>
        <w:t>open the last image in the sequence.</w:t>
      </w:r>
    </w:p>
    <w:p w14:paraId="25AD7EC3" w14:textId="2BA80365" w:rsidR="006852EB" w:rsidRPr="006852EB" w:rsidRDefault="0079745B" w:rsidP="00CD5F70">
      <w:pPr>
        <w:pStyle w:val="ListParagraph"/>
        <w:numPr>
          <w:ilvl w:val="0"/>
          <w:numId w:val="2"/>
        </w:numPr>
        <w:rPr>
          <w:rFonts w:ascii="Arial" w:hAnsi="Arial" w:cs="Arial"/>
          <w:b/>
          <w:bCs/>
        </w:rPr>
      </w:pPr>
      <w:r>
        <w:rPr>
          <w:rFonts w:ascii="Arial" w:hAnsi="Arial" w:cs="Arial"/>
          <w:b/>
          <w:bCs/>
          <w:noProof/>
        </w:rPr>
        <mc:AlternateContent>
          <mc:Choice Requires="wps">
            <w:drawing>
              <wp:anchor distT="0" distB="0" distL="114300" distR="114300" simplePos="0" relativeHeight="251670528" behindDoc="0" locked="0" layoutInCell="1" allowOverlap="1" wp14:anchorId="2465BE32" wp14:editId="0FD53601">
                <wp:simplePos x="0" y="0"/>
                <wp:positionH relativeFrom="column">
                  <wp:posOffset>5679457</wp:posOffset>
                </wp:positionH>
                <wp:positionV relativeFrom="paragraph">
                  <wp:posOffset>1437640</wp:posOffset>
                </wp:positionV>
                <wp:extent cx="337751" cy="388418"/>
                <wp:effectExtent l="0" t="0" r="0" b="0"/>
                <wp:wrapNone/>
                <wp:docPr id="1395173182" name="Text Box 3"/>
                <wp:cNvGraphicFramePr/>
                <a:graphic xmlns:a="http://schemas.openxmlformats.org/drawingml/2006/main">
                  <a:graphicData uri="http://schemas.microsoft.com/office/word/2010/wordprocessingShape">
                    <wps:wsp>
                      <wps:cNvSpPr txBox="1"/>
                      <wps:spPr>
                        <a:xfrm>
                          <a:off x="0" y="0"/>
                          <a:ext cx="337751" cy="388418"/>
                        </a:xfrm>
                        <a:prstGeom prst="rect">
                          <a:avLst/>
                        </a:prstGeom>
                        <a:noFill/>
                        <a:ln w="6350">
                          <a:noFill/>
                        </a:ln>
                      </wps:spPr>
                      <wps:txbx>
                        <w:txbxContent>
                          <w:p w14:paraId="56D479BF" w14:textId="47C3148A" w:rsidR="006852EB" w:rsidRPr="006852EB" w:rsidRDefault="006852EB" w:rsidP="006852EB">
                            <w:pPr>
                              <w:rPr>
                                <w:color w:val="EE0000"/>
                              </w:rPr>
                            </w:pPr>
                            <w:r>
                              <w:rPr>
                                <w:color w:val="EE000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65BE32" id="_x0000_t202" coordsize="21600,21600" o:spt="202" path="m,l,21600r21600,l21600,xe">
                <v:stroke joinstyle="miter"/>
                <v:path gradientshapeok="t" o:connecttype="rect"/>
              </v:shapetype>
              <v:shape id="Text Box 3" o:spid="_x0000_s1026" type="#_x0000_t202" style="position:absolute;left:0;text-align:left;margin-left:447.2pt;margin-top:113.2pt;width:26.6pt;height:30.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" filled="f" stroked="f" strokeweight=".5pt">
                <v:textbox>
                  <w:txbxContent>
                    <w:p w14:paraId="56D479BF" w14:textId="47C3148A" w:rsidR="006852EB" w:rsidRPr="006852EB" w:rsidRDefault="006852EB" w:rsidP="006852EB">
                      <w:pPr>
                        <w:rPr>
                          <w:color w:val="EE0000"/>
                        </w:rPr>
                      </w:pPr>
                      <w:r>
                        <w:rPr>
                          <w:color w:val="EE0000"/>
                        </w:rPr>
                        <w:t>C</w:t>
                      </w:r>
                    </w:p>
                  </w:txbxContent>
                </v:textbox>
              </v:shape>
            </w:pict>
          </mc:Fallback>
        </mc:AlternateContent>
      </w:r>
      <w:r>
        <w:rPr>
          <w:rFonts w:ascii="Arial" w:hAnsi="Arial" w:cs="Arial"/>
          <w:b/>
          <w:bCs/>
          <w:noProof/>
        </w:rPr>
        <mc:AlternateContent>
          <mc:Choice Requires="wps">
            <w:drawing>
              <wp:anchor distT="0" distB="0" distL="114300" distR="114300" simplePos="0" relativeHeight="251668480" behindDoc="0" locked="0" layoutInCell="1" allowOverlap="1" wp14:anchorId="22A528EB" wp14:editId="4E5D26AD">
                <wp:simplePos x="0" y="0"/>
                <wp:positionH relativeFrom="column">
                  <wp:posOffset>4632943</wp:posOffset>
                </wp:positionH>
                <wp:positionV relativeFrom="paragraph">
                  <wp:posOffset>1379220</wp:posOffset>
                </wp:positionV>
                <wp:extent cx="380326" cy="388418"/>
                <wp:effectExtent l="0" t="0" r="0" b="0"/>
                <wp:wrapNone/>
                <wp:docPr id="1536869281" name="Text Box 3"/>
                <wp:cNvGraphicFramePr/>
                <a:graphic xmlns:a="http://schemas.openxmlformats.org/drawingml/2006/main">
                  <a:graphicData uri="http://schemas.microsoft.com/office/word/2010/wordprocessingShape">
                    <wps:wsp>
                      <wps:cNvSpPr txBox="1"/>
                      <wps:spPr>
                        <a:xfrm>
                          <a:off x="0" y="0"/>
                          <a:ext cx="380326" cy="388418"/>
                        </a:xfrm>
                        <a:prstGeom prst="rect">
                          <a:avLst/>
                        </a:prstGeom>
                        <a:noFill/>
                        <a:ln w="6350">
                          <a:noFill/>
                        </a:ln>
                      </wps:spPr>
                      <wps:txbx>
                        <w:txbxContent>
                          <w:p w14:paraId="7ADDE29C" w14:textId="5E4434E9" w:rsidR="006852EB" w:rsidRPr="006852EB" w:rsidRDefault="006852EB" w:rsidP="006852EB">
                            <w:pPr>
                              <w:rPr>
                                <w:color w:val="EE0000"/>
                              </w:rPr>
                            </w:pPr>
                            <w:r>
                              <w:rPr>
                                <w:color w:val="EE000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528EB" id="_x0000_s1027" type="#_x0000_t202" style="position:absolute;left:0;text-align:left;margin-left:364.8pt;margin-top:108.6pt;width:29.95pt;height:3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UgrGQIAADIEAAAOAAAAZHJzL2Uyb0RvYy54bWysU8lu2zAQvRfoPxC815KXuK5gOXATuChg&#10;JAGcImeaIi0BJIclaUvu13dIeUPaU9ELNcMZzfLe4/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" filled="f" stroked="f" strokeweight=".5pt">
                <v:textbox>
                  <w:txbxContent>
                    <w:p w14:paraId="7ADDE29C" w14:textId="5E4434E9" w:rsidR="006852EB" w:rsidRPr="006852EB" w:rsidRDefault="006852EB" w:rsidP="006852EB">
                      <w:pPr>
                        <w:rPr>
                          <w:color w:val="EE0000"/>
                        </w:rPr>
                      </w:pPr>
                      <w:r>
                        <w:rPr>
                          <w:color w:val="EE0000"/>
                        </w:rPr>
                        <w:t>B</w:t>
                      </w:r>
                    </w:p>
                  </w:txbxContent>
                </v:textbox>
              </v:shape>
            </w:pict>
          </mc:Fallback>
        </mc:AlternateContent>
      </w:r>
      <w:r>
        <w:rPr>
          <w:rFonts w:ascii="Arial" w:hAnsi="Arial" w:cs="Arial"/>
          <w:b/>
          <w:bCs/>
          <w:noProof/>
        </w:rPr>
        <mc:AlternateContent>
          <mc:Choice Requires="wps">
            <w:drawing>
              <wp:anchor distT="0" distB="0" distL="114300" distR="114300" simplePos="0" relativeHeight="251666432" behindDoc="0" locked="0" layoutInCell="1" allowOverlap="1" wp14:anchorId="3AECD501" wp14:editId="24197CFD">
                <wp:simplePos x="0" y="0"/>
                <wp:positionH relativeFrom="column">
                  <wp:posOffset>4872681</wp:posOffset>
                </wp:positionH>
                <wp:positionV relativeFrom="paragraph">
                  <wp:posOffset>1042721</wp:posOffset>
                </wp:positionV>
                <wp:extent cx="379730" cy="338558"/>
                <wp:effectExtent l="0" t="0" r="0" b="0"/>
                <wp:wrapNone/>
                <wp:docPr id="1405196506" name="Text Box 3"/>
                <wp:cNvGraphicFramePr/>
                <a:graphic xmlns:a="http://schemas.openxmlformats.org/drawingml/2006/main">
                  <a:graphicData uri="http://schemas.microsoft.com/office/word/2010/wordprocessingShape">
                    <wps:wsp>
                      <wps:cNvSpPr txBox="1"/>
                      <wps:spPr>
                        <a:xfrm>
                          <a:off x="0" y="0"/>
                          <a:ext cx="379730" cy="338558"/>
                        </a:xfrm>
                        <a:prstGeom prst="rect">
                          <a:avLst/>
                        </a:prstGeom>
                        <a:noFill/>
                        <a:ln w="6350">
                          <a:noFill/>
                        </a:ln>
                      </wps:spPr>
                      <wps:txbx>
                        <w:txbxContent>
                          <w:p w14:paraId="22FEE1FC" w14:textId="352DD2AB" w:rsidR="006852EB" w:rsidRPr="006852EB" w:rsidRDefault="006852EB">
                            <w:pPr>
                              <w:rPr>
                                <w:color w:val="EE0000"/>
                              </w:rPr>
                            </w:pPr>
                            <w:r w:rsidRPr="006852EB">
                              <w:rPr>
                                <w:color w:val="EE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CD501" id="_x0000_s1028" type="#_x0000_t202" style="position:absolute;left:0;text-align:left;margin-left:383.7pt;margin-top:82.1pt;width:29.9pt;height:26.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" filled="f" stroked="f" strokeweight=".5pt">
                <v:textbox>
                  <w:txbxContent>
                    <w:p w14:paraId="22FEE1FC" w14:textId="352DD2AB" w:rsidR="006852EB" w:rsidRPr="006852EB" w:rsidRDefault="006852EB">
                      <w:pPr>
                        <w:rPr>
                          <w:color w:val="EE0000"/>
                        </w:rPr>
                      </w:pPr>
                      <w:r w:rsidRPr="006852EB">
                        <w:rPr>
                          <w:color w:val="EE0000"/>
                        </w:rPr>
                        <w:t>A</w:t>
                      </w:r>
                    </w:p>
                  </w:txbxContent>
                </v:textbox>
              </v:shape>
            </w:pict>
          </mc:Fallback>
        </mc:AlternateContent>
      </w:r>
      <w:r>
        <w:rPr>
          <w:rFonts w:ascii="Arial" w:hAnsi="Arial" w:cs="Arial"/>
          <w:b/>
          <w:bCs/>
          <w:noProof/>
        </w:rPr>
        <w:drawing>
          <wp:anchor distT="0" distB="0" distL="114300" distR="114300" simplePos="0" relativeHeight="251665408" behindDoc="0" locked="0" layoutInCell="1" allowOverlap="1" wp14:anchorId="0B05A5D8" wp14:editId="3C7EDABB">
            <wp:simplePos x="0" y="0"/>
            <wp:positionH relativeFrom="column">
              <wp:posOffset>119380</wp:posOffset>
            </wp:positionH>
            <wp:positionV relativeFrom="paragraph">
              <wp:posOffset>343535</wp:posOffset>
            </wp:positionV>
            <wp:extent cx="6858000" cy="3550285"/>
            <wp:effectExtent l="0" t="0" r="0" b="5715"/>
            <wp:wrapTopAndBottom/>
            <wp:docPr id="1058694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94263"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550285"/>
                    </a:xfrm>
                    <a:prstGeom prst="rect">
                      <a:avLst/>
                    </a:prstGeom>
                  </pic:spPr>
                </pic:pic>
              </a:graphicData>
            </a:graphic>
            <wp14:sizeRelH relativeFrom="page">
              <wp14:pctWidth>0</wp14:pctWidth>
            </wp14:sizeRelH>
            <wp14:sizeRelV relativeFrom="page">
              <wp14:pctHeight>0</wp14:pctHeight>
            </wp14:sizeRelV>
          </wp:anchor>
        </w:drawing>
      </w:r>
      <w:r w:rsidR="006852EB">
        <w:rPr>
          <w:rFonts w:ascii="Arial" w:hAnsi="Arial" w:cs="Arial"/>
        </w:rPr>
        <w:t xml:space="preserve">A new GUI will </w:t>
      </w:r>
      <w:r w:rsidR="00C55743">
        <w:rPr>
          <w:rFonts w:ascii="Arial" w:hAnsi="Arial" w:cs="Arial"/>
        </w:rPr>
        <w:t>open</w:t>
      </w:r>
      <w:r w:rsidR="006852EB">
        <w:rPr>
          <w:rFonts w:ascii="Arial" w:hAnsi="Arial" w:cs="Arial"/>
        </w:rPr>
        <w:t>:</w:t>
      </w:r>
    </w:p>
    <w:p w14:paraId="69224FF5" w14:textId="152C1378" w:rsidR="006852EB" w:rsidRPr="006852EB" w:rsidRDefault="006852EB" w:rsidP="00CD5F70">
      <w:pPr>
        <w:pStyle w:val="ListParagraph"/>
        <w:numPr>
          <w:ilvl w:val="0"/>
          <w:numId w:val="2"/>
        </w:numPr>
        <w:rPr>
          <w:rFonts w:ascii="Arial" w:hAnsi="Arial" w:cs="Arial"/>
          <w:b/>
          <w:bCs/>
        </w:rPr>
      </w:pPr>
      <w:r>
        <w:rPr>
          <w:rFonts w:ascii="Arial" w:hAnsi="Arial" w:cs="Arial"/>
        </w:rPr>
        <w:t>Next set the parameters for the GUI to determine an object. I use:</w:t>
      </w:r>
    </w:p>
    <w:p w14:paraId="5972267A" w14:textId="75505B72" w:rsidR="006852EB" w:rsidRPr="006852EB" w:rsidRDefault="006852EB" w:rsidP="006852EB">
      <w:pPr>
        <w:pStyle w:val="ListParagraph"/>
        <w:numPr>
          <w:ilvl w:val="1"/>
          <w:numId w:val="2"/>
        </w:numPr>
        <w:rPr>
          <w:rFonts w:ascii="Arial" w:hAnsi="Arial" w:cs="Arial"/>
          <w:b/>
          <w:bCs/>
        </w:rPr>
      </w:pPr>
      <w:proofErr w:type="spellStart"/>
      <w:r>
        <w:rPr>
          <w:rFonts w:ascii="Arial" w:hAnsi="Arial" w:cs="Arial"/>
        </w:rPr>
        <w:t>bpfiltsize</w:t>
      </w:r>
      <w:proofErr w:type="spellEnd"/>
      <w:r>
        <w:rPr>
          <w:rFonts w:ascii="Arial" w:hAnsi="Arial" w:cs="Arial"/>
        </w:rPr>
        <w:t xml:space="preserve"> = 20</w:t>
      </w:r>
    </w:p>
    <w:p w14:paraId="70567DCA" w14:textId="77777777" w:rsidR="006852EB" w:rsidRPr="006852EB" w:rsidRDefault="006852EB" w:rsidP="006852EB">
      <w:pPr>
        <w:pStyle w:val="ListParagraph"/>
        <w:numPr>
          <w:ilvl w:val="1"/>
          <w:numId w:val="2"/>
        </w:numPr>
        <w:rPr>
          <w:rFonts w:ascii="Arial" w:hAnsi="Arial" w:cs="Arial"/>
          <w:b/>
          <w:bCs/>
        </w:rPr>
      </w:pPr>
      <w:r>
        <w:rPr>
          <w:rFonts w:ascii="Arial" w:hAnsi="Arial" w:cs="Arial"/>
        </w:rPr>
        <w:t xml:space="preserve">Threshold option 2 (Std. Thresh., from drop down menu) </w:t>
      </w:r>
    </w:p>
    <w:p w14:paraId="3D68B653" w14:textId="100F9D01" w:rsidR="006852EB" w:rsidRPr="006852EB" w:rsidRDefault="006852EB" w:rsidP="006852EB">
      <w:pPr>
        <w:pStyle w:val="ListParagraph"/>
        <w:numPr>
          <w:ilvl w:val="1"/>
          <w:numId w:val="2"/>
        </w:numPr>
        <w:rPr>
          <w:rFonts w:ascii="Arial" w:hAnsi="Arial" w:cs="Arial"/>
          <w:b/>
          <w:bCs/>
        </w:rPr>
      </w:pPr>
      <w:proofErr w:type="spellStart"/>
      <w:r>
        <w:rPr>
          <w:rFonts w:ascii="Arial" w:hAnsi="Arial" w:cs="Arial"/>
        </w:rPr>
        <w:t>thr</w:t>
      </w:r>
      <w:proofErr w:type="spellEnd"/>
      <w:r>
        <w:rPr>
          <w:rFonts w:ascii="Arial" w:hAnsi="Arial" w:cs="Arial"/>
        </w:rPr>
        <w:t xml:space="preserve"> (&gt;1) = 4.0</w:t>
      </w:r>
    </w:p>
    <w:p w14:paraId="1CDA480C" w14:textId="3D4BADBA" w:rsidR="006852EB" w:rsidRPr="006852EB" w:rsidRDefault="006852EB" w:rsidP="006852EB">
      <w:pPr>
        <w:pStyle w:val="ListParagraph"/>
        <w:numPr>
          <w:ilvl w:val="0"/>
          <w:numId w:val="2"/>
        </w:numPr>
        <w:rPr>
          <w:rFonts w:ascii="Arial" w:hAnsi="Arial" w:cs="Arial"/>
          <w:b/>
          <w:bCs/>
        </w:rPr>
      </w:pPr>
      <w:r>
        <w:rPr>
          <w:rFonts w:ascii="Arial" w:hAnsi="Arial" w:cs="Arial"/>
        </w:rPr>
        <w:t>Next, click the “track this frame” button</w:t>
      </w:r>
    </w:p>
    <w:p w14:paraId="6E28D016" w14:textId="77777777" w:rsidR="006852EB" w:rsidRPr="006852EB" w:rsidRDefault="006852EB" w:rsidP="006852EB">
      <w:pPr>
        <w:pStyle w:val="ListParagraph"/>
        <w:numPr>
          <w:ilvl w:val="1"/>
          <w:numId w:val="2"/>
        </w:numPr>
        <w:rPr>
          <w:rFonts w:ascii="Arial" w:hAnsi="Arial" w:cs="Arial"/>
          <w:b/>
          <w:bCs/>
        </w:rPr>
      </w:pPr>
      <w:r>
        <w:rPr>
          <w:rFonts w:ascii="Arial" w:hAnsi="Arial" w:cs="Arial"/>
        </w:rPr>
        <w:t xml:space="preserve">Toggle, under display tracks the “show </w:t>
      </w:r>
      <w:proofErr w:type="spellStart"/>
      <w:r>
        <w:rPr>
          <w:rFonts w:ascii="Arial" w:hAnsi="Arial" w:cs="Arial"/>
        </w:rPr>
        <w:t>objs</w:t>
      </w:r>
      <w:proofErr w:type="spellEnd"/>
      <w:r>
        <w:rPr>
          <w:rFonts w:ascii="Arial" w:hAnsi="Arial" w:cs="Arial"/>
        </w:rPr>
        <w:t xml:space="preserve">” box to see if the objects look correct. </w:t>
      </w:r>
    </w:p>
    <w:p w14:paraId="1487AE95" w14:textId="51F54E6A" w:rsidR="006852EB" w:rsidRPr="006852EB" w:rsidRDefault="006852EB" w:rsidP="006852EB">
      <w:pPr>
        <w:pStyle w:val="ListParagraph"/>
        <w:numPr>
          <w:ilvl w:val="2"/>
          <w:numId w:val="2"/>
        </w:numPr>
        <w:rPr>
          <w:rFonts w:ascii="Arial" w:hAnsi="Arial" w:cs="Arial"/>
          <w:b/>
          <w:bCs/>
        </w:rPr>
      </w:pPr>
      <w:r>
        <w:rPr>
          <w:rFonts w:ascii="Arial" w:hAnsi="Arial" w:cs="Arial"/>
        </w:rPr>
        <w:t xml:space="preserve">If the program is highlighting more than half of objects that don’t seem to be cells, change your parameters and take note of them </w:t>
      </w:r>
    </w:p>
    <w:p w14:paraId="6CB51302" w14:textId="71EFF2A7" w:rsidR="006852EB" w:rsidRPr="006852EB" w:rsidRDefault="006852EB" w:rsidP="006852EB">
      <w:pPr>
        <w:pStyle w:val="ListParagraph"/>
        <w:numPr>
          <w:ilvl w:val="0"/>
          <w:numId w:val="2"/>
        </w:numPr>
        <w:rPr>
          <w:rFonts w:ascii="Arial" w:hAnsi="Arial" w:cs="Arial"/>
          <w:b/>
          <w:bCs/>
        </w:rPr>
      </w:pPr>
      <w:r>
        <w:rPr>
          <w:rFonts w:ascii="Arial" w:hAnsi="Arial" w:cs="Arial"/>
        </w:rPr>
        <w:t>Hit “track all frames”</w:t>
      </w:r>
    </w:p>
    <w:p w14:paraId="444ADFB2" w14:textId="537EE482" w:rsidR="006852EB" w:rsidRPr="006852EB" w:rsidRDefault="006852EB" w:rsidP="006852EB">
      <w:pPr>
        <w:pStyle w:val="ListParagraph"/>
        <w:numPr>
          <w:ilvl w:val="1"/>
          <w:numId w:val="2"/>
        </w:numPr>
        <w:rPr>
          <w:rFonts w:ascii="Arial" w:hAnsi="Arial" w:cs="Arial"/>
          <w:b/>
          <w:bCs/>
        </w:rPr>
      </w:pPr>
      <w:r>
        <w:rPr>
          <w:rFonts w:ascii="Arial" w:hAnsi="Arial" w:cs="Arial"/>
        </w:rPr>
        <w:t xml:space="preserve">This while take a while, but a window with a progress bar will </w:t>
      </w:r>
      <w:proofErr w:type="spellStart"/>
      <w:r>
        <w:rPr>
          <w:rFonts w:ascii="Arial" w:hAnsi="Arial" w:cs="Arial"/>
        </w:rPr>
        <w:t>popup</w:t>
      </w:r>
      <w:proofErr w:type="spellEnd"/>
      <w:r>
        <w:rPr>
          <w:rFonts w:ascii="Arial" w:hAnsi="Arial" w:cs="Arial"/>
        </w:rPr>
        <w:t xml:space="preserve"> for you to look at</w:t>
      </w:r>
    </w:p>
    <w:p w14:paraId="1C97B4E2" w14:textId="7EE68EB2" w:rsidR="006852EB" w:rsidRPr="006852EB" w:rsidRDefault="006852EB" w:rsidP="006852EB">
      <w:pPr>
        <w:pStyle w:val="ListParagraph"/>
        <w:numPr>
          <w:ilvl w:val="0"/>
          <w:numId w:val="2"/>
        </w:numPr>
        <w:rPr>
          <w:rFonts w:ascii="Arial" w:hAnsi="Arial" w:cs="Arial"/>
          <w:b/>
          <w:bCs/>
        </w:rPr>
      </w:pPr>
      <w:r>
        <w:rPr>
          <w:rFonts w:ascii="Arial" w:hAnsi="Arial" w:cs="Arial"/>
        </w:rPr>
        <w:t xml:space="preserve">Once are frames are tracked (should see a check in box next to “Track all frames” box), hit “Link </w:t>
      </w:r>
      <w:proofErr w:type="spellStart"/>
      <w:r w:rsidR="00C55743">
        <w:rPr>
          <w:rFonts w:ascii="Arial" w:hAnsi="Arial" w:cs="Arial"/>
        </w:rPr>
        <w:t>Objs</w:t>
      </w:r>
      <w:proofErr w:type="spellEnd"/>
      <w:r w:rsidR="00C55743">
        <w:rPr>
          <w:rFonts w:ascii="Arial" w:hAnsi="Arial" w:cs="Arial"/>
        </w:rPr>
        <w:t xml:space="preserve"> -&gt; </w:t>
      </w:r>
      <w:r>
        <w:rPr>
          <w:rFonts w:ascii="Arial" w:hAnsi="Arial" w:cs="Arial"/>
        </w:rPr>
        <w:t>Tracks”</w:t>
      </w:r>
    </w:p>
    <w:p w14:paraId="25EE1AEC" w14:textId="018573CC" w:rsidR="006852EB" w:rsidRPr="006852EB" w:rsidRDefault="006852EB" w:rsidP="006852EB">
      <w:pPr>
        <w:pStyle w:val="ListParagraph"/>
        <w:numPr>
          <w:ilvl w:val="1"/>
          <w:numId w:val="2"/>
        </w:numPr>
        <w:rPr>
          <w:rFonts w:ascii="Arial" w:hAnsi="Arial" w:cs="Arial"/>
          <w:b/>
          <w:bCs/>
        </w:rPr>
      </w:pPr>
      <w:r>
        <w:rPr>
          <w:rFonts w:ascii="Arial" w:hAnsi="Arial" w:cs="Arial"/>
        </w:rPr>
        <w:t>This should go fairly quickly</w:t>
      </w:r>
      <w:r w:rsidR="0079745B">
        <w:rPr>
          <w:rFonts w:ascii="Arial" w:hAnsi="Arial" w:cs="Arial"/>
        </w:rPr>
        <w:t>!</w:t>
      </w:r>
    </w:p>
    <w:p w14:paraId="3B95F6E1" w14:textId="05D8934D" w:rsidR="00CC0DED" w:rsidRPr="00CC0DED" w:rsidRDefault="00CC0DED" w:rsidP="00CC0DED">
      <w:pPr>
        <w:rPr>
          <w:rFonts w:ascii="Arial" w:hAnsi="Arial" w:cs="Arial"/>
          <w:b/>
          <w:bCs/>
        </w:rPr>
      </w:pPr>
    </w:p>
    <w:p w14:paraId="6CFB7D6E" w14:textId="77777777" w:rsidR="00CC0DED" w:rsidRPr="00CC0DED" w:rsidRDefault="00CC0DED" w:rsidP="00CC0DED">
      <w:pPr>
        <w:ind w:left="360"/>
        <w:rPr>
          <w:rFonts w:ascii="Arial" w:hAnsi="Arial" w:cs="Arial"/>
          <w:b/>
          <w:bCs/>
        </w:rPr>
      </w:pPr>
    </w:p>
    <w:p w14:paraId="42305417" w14:textId="77777777" w:rsidR="00CC0DED" w:rsidRPr="00CC0DED" w:rsidRDefault="00CC0DED" w:rsidP="00CC0DED">
      <w:pPr>
        <w:pStyle w:val="ListParagraph"/>
        <w:rPr>
          <w:rFonts w:ascii="Arial" w:hAnsi="Arial" w:cs="Arial"/>
          <w:b/>
          <w:bCs/>
        </w:rPr>
      </w:pPr>
    </w:p>
    <w:p w14:paraId="13504604" w14:textId="3B9D914F" w:rsidR="006852EB" w:rsidRPr="00C55743" w:rsidRDefault="00CC0DED" w:rsidP="00C55743">
      <w:pPr>
        <w:pStyle w:val="ListParagraph"/>
        <w:numPr>
          <w:ilvl w:val="0"/>
          <w:numId w:val="2"/>
        </w:numPr>
        <w:rPr>
          <w:rFonts w:ascii="Arial" w:hAnsi="Arial" w:cs="Arial"/>
        </w:rPr>
      </w:pPr>
      <w:r w:rsidRPr="00C55743">
        <w:rPr>
          <w:rFonts w:ascii="Arial" w:hAnsi="Arial" w:cs="Arial"/>
        </w:rPr>
        <w:br w:type="page"/>
      </w:r>
      <w:r w:rsidR="0079745B" w:rsidRPr="00C55743">
        <w:rPr>
          <w:rFonts w:ascii="Arial" w:hAnsi="Arial" w:cs="Arial"/>
        </w:rPr>
        <w:lastRenderedPageBreak/>
        <w:t xml:space="preserve">Next, we will cull the tracks to have a standard deviation of greater than 2 and a track length </w:t>
      </w:r>
      <w:r w:rsidR="00764AA3">
        <w:rPr>
          <w:rFonts w:ascii="Arial" w:hAnsi="Arial" w:cs="Arial"/>
        </w:rPr>
        <w:t xml:space="preserve">equal to or </w:t>
      </w:r>
      <w:r w:rsidR="0079745B" w:rsidRPr="00C55743">
        <w:rPr>
          <w:rFonts w:ascii="Arial" w:hAnsi="Arial" w:cs="Arial"/>
        </w:rPr>
        <w:t>longer than 1 sec</w:t>
      </w:r>
    </w:p>
    <w:p w14:paraId="6D6A73BD" w14:textId="37BD8591" w:rsidR="0079745B" w:rsidRPr="0079745B" w:rsidRDefault="0079745B" w:rsidP="0079745B">
      <w:pPr>
        <w:pStyle w:val="ListParagraph"/>
        <w:numPr>
          <w:ilvl w:val="1"/>
          <w:numId w:val="2"/>
        </w:numPr>
        <w:rPr>
          <w:rFonts w:ascii="Arial" w:hAnsi="Arial" w:cs="Arial"/>
          <w:b/>
          <w:bCs/>
        </w:rPr>
      </w:pPr>
      <w:r>
        <w:rPr>
          <w:rFonts w:ascii="Arial" w:hAnsi="Arial" w:cs="Arial"/>
        </w:rPr>
        <w:t>Select Cull Option from drop down as “tracks” and press the cull button and hit no to de-drift</w:t>
      </w:r>
    </w:p>
    <w:p w14:paraId="02958B68" w14:textId="664DDB3C" w:rsidR="0079745B" w:rsidRPr="00FD1F0B" w:rsidRDefault="0079745B" w:rsidP="0079745B">
      <w:pPr>
        <w:pStyle w:val="ListParagraph"/>
        <w:numPr>
          <w:ilvl w:val="1"/>
          <w:numId w:val="2"/>
        </w:numPr>
        <w:rPr>
          <w:rFonts w:ascii="Arial" w:hAnsi="Arial" w:cs="Arial"/>
          <w:b/>
          <w:bCs/>
        </w:rPr>
      </w:pPr>
      <w:r>
        <w:rPr>
          <w:rFonts w:ascii="Arial" w:hAnsi="Arial" w:cs="Arial"/>
        </w:rPr>
        <w:t xml:space="preserve">Select </w:t>
      </w:r>
      <w:proofErr w:type="spellStart"/>
      <w:r>
        <w:rPr>
          <w:rFonts w:ascii="Arial" w:hAnsi="Arial" w:cs="Arial"/>
        </w:rPr>
        <w:t>StdDev</w:t>
      </w:r>
      <w:proofErr w:type="spellEnd"/>
      <w:r w:rsidR="00FD1F0B">
        <w:rPr>
          <w:rFonts w:ascii="Arial" w:hAnsi="Arial" w:cs="Arial"/>
        </w:rPr>
        <w:t xml:space="preserve"> and input 2 as the min value, and leave infinite as the max value</w:t>
      </w:r>
    </w:p>
    <w:p w14:paraId="31674C3B" w14:textId="0AB70E49" w:rsidR="00FD1F0B" w:rsidRPr="00FD1F0B" w:rsidRDefault="00FD1F0B" w:rsidP="00FD1F0B">
      <w:pPr>
        <w:pStyle w:val="ListParagraph"/>
        <w:numPr>
          <w:ilvl w:val="2"/>
          <w:numId w:val="2"/>
        </w:numPr>
        <w:rPr>
          <w:rFonts w:ascii="Arial" w:hAnsi="Arial" w:cs="Arial"/>
          <w:b/>
          <w:bCs/>
        </w:rPr>
      </w:pPr>
      <w:r>
        <w:rPr>
          <w:rFonts w:ascii="Arial" w:hAnsi="Arial" w:cs="Arial"/>
        </w:rPr>
        <w:t>Should take less than 5 minutes to complete, can close the figure window that comes up</w:t>
      </w:r>
    </w:p>
    <w:p w14:paraId="50415214" w14:textId="763E1D89" w:rsidR="00FD1F0B" w:rsidRPr="00FD1F0B" w:rsidRDefault="00FD1F0B" w:rsidP="00FD1F0B">
      <w:pPr>
        <w:pStyle w:val="ListParagraph"/>
        <w:numPr>
          <w:ilvl w:val="1"/>
          <w:numId w:val="2"/>
        </w:numPr>
        <w:rPr>
          <w:rFonts w:ascii="Arial" w:hAnsi="Arial" w:cs="Arial"/>
          <w:b/>
          <w:bCs/>
        </w:rPr>
      </w:pPr>
      <w:r>
        <w:rPr>
          <w:rFonts w:ascii="Arial" w:hAnsi="Arial" w:cs="Arial"/>
        </w:rPr>
        <w:t>Select Track length and for the min value, input the frame rate</w:t>
      </w:r>
      <w:r w:rsidR="00C55743">
        <w:rPr>
          <w:rFonts w:ascii="Arial" w:hAnsi="Arial" w:cs="Arial"/>
        </w:rPr>
        <w:t xml:space="preserve"> (the number of frames in your video/length of your video in seconds, usually for my videos it is 2671/30 so around 89)</w:t>
      </w:r>
    </w:p>
    <w:p w14:paraId="783C7A6F" w14:textId="1E4D5DEA" w:rsidR="00FD1F0B" w:rsidRDefault="00FD1F0B" w:rsidP="00FD1F0B">
      <w:pPr>
        <w:pStyle w:val="ListParagraph"/>
        <w:numPr>
          <w:ilvl w:val="0"/>
          <w:numId w:val="2"/>
        </w:numPr>
        <w:rPr>
          <w:rFonts w:ascii="Arial" w:hAnsi="Arial" w:cs="Arial"/>
        </w:rPr>
      </w:pPr>
      <w:r>
        <w:rPr>
          <w:rFonts w:ascii="Arial" w:hAnsi="Arial" w:cs="Arial"/>
          <w:noProof/>
        </w:rPr>
        <mc:AlternateContent>
          <mc:Choice Requires="wps">
            <w:drawing>
              <wp:anchor distT="0" distB="0" distL="114300" distR="114300" simplePos="0" relativeHeight="251672576" behindDoc="0" locked="0" layoutInCell="1" allowOverlap="1" wp14:anchorId="19188ADD" wp14:editId="40A1487A">
                <wp:simplePos x="0" y="0"/>
                <wp:positionH relativeFrom="column">
                  <wp:posOffset>3211830</wp:posOffset>
                </wp:positionH>
                <wp:positionV relativeFrom="paragraph">
                  <wp:posOffset>1594502</wp:posOffset>
                </wp:positionV>
                <wp:extent cx="469557" cy="263611"/>
                <wp:effectExtent l="12700" t="12700" r="13335" b="15875"/>
                <wp:wrapNone/>
                <wp:docPr id="574829180" name="Oval 6"/>
                <wp:cNvGraphicFramePr/>
                <a:graphic xmlns:a="http://schemas.openxmlformats.org/drawingml/2006/main">
                  <a:graphicData uri="http://schemas.microsoft.com/office/word/2010/wordprocessingShape">
                    <wps:wsp>
                      <wps:cNvSpPr/>
                      <wps:spPr>
                        <a:xfrm>
                          <a:off x="0" y="0"/>
                          <a:ext cx="469557" cy="263611"/>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85735C" id="Oval 6" o:spid="_x0000_s1026" style="position:absolute;margin-left:252.9pt;margin-top:125.55pt;width:36.95pt;height:20.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" filled="f" strokecolor="#e00" strokeweight="2.25pt">
                <v:stroke joinstyle="miter"/>
              </v:oval>
            </w:pict>
          </mc:Fallback>
        </mc:AlternateContent>
      </w:r>
      <w:r>
        <w:rPr>
          <w:rFonts w:ascii="Arial" w:hAnsi="Arial" w:cs="Arial"/>
          <w:noProof/>
        </w:rPr>
        <w:drawing>
          <wp:anchor distT="0" distB="0" distL="114300" distR="114300" simplePos="0" relativeHeight="251671552" behindDoc="0" locked="0" layoutInCell="1" allowOverlap="1" wp14:anchorId="44312F81" wp14:editId="65B1A1AA">
            <wp:simplePos x="0" y="0"/>
            <wp:positionH relativeFrom="column">
              <wp:posOffset>1280983</wp:posOffset>
            </wp:positionH>
            <wp:positionV relativeFrom="paragraph">
              <wp:posOffset>408305</wp:posOffset>
            </wp:positionV>
            <wp:extent cx="3924300" cy="1778000"/>
            <wp:effectExtent l="0" t="0" r="0" b="0"/>
            <wp:wrapTopAndBottom/>
            <wp:docPr id="449346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46699" name="Picture 449346699"/>
                    <pic:cNvPicPr/>
                  </pic:nvPicPr>
                  <pic:blipFill>
                    <a:blip r:embed="rId11">
                      <a:extLst>
                        <a:ext uri="{28A0092B-C50C-407E-A947-70E740481C1C}">
                          <a14:useLocalDpi xmlns:a14="http://schemas.microsoft.com/office/drawing/2010/main" val="0"/>
                        </a:ext>
                      </a:extLst>
                    </a:blip>
                    <a:stretch>
                      <a:fillRect/>
                    </a:stretch>
                  </pic:blipFill>
                  <pic:spPr>
                    <a:xfrm>
                      <a:off x="0" y="0"/>
                      <a:ext cx="3924300" cy="1778000"/>
                    </a:xfrm>
                    <a:prstGeom prst="rect">
                      <a:avLst/>
                    </a:prstGeom>
                  </pic:spPr>
                </pic:pic>
              </a:graphicData>
            </a:graphic>
            <wp14:sizeRelH relativeFrom="page">
              <wp14:pctWidth>0</wp14:pctWidth>
            </wp14:sizeRelH>
            <wp14:sizeRelV relativeFrom="page">
              <wp14:pctHeight>0</wp14:pctHeight>
            </wp14:sizeRelV>
          </wp:anchor>
        </w:drawing>
      </w:r>
      <w:r w:rsidRPr="00FD1F0B">
        <w:rPr>
          <w:rFonts w:ascii="Arial" w:hAnsi="Arial" w:cs="Arial"/>
        </w:rPr>
        <w:t>After culling, you should see a track number above the cull button. Take note of this number</w:t>
      </w:r>
      <w:r>
        <w:rPr>
          <w:rFonts w:ascii="Arial" w:hAnsi="Arial" w:cs="Arial"/>
        </w:rPr>
        <w:t xml:space="preserve"> in a separate note/spreadsheet/whatever</w:t>
      </w:r>
      <w:r w:rsidRPr="00FD1F0B">
        <w:rPr>
          <w:rFonts w:ascii="Arial" w:hAnsi="Arial" w:cs="Arial"/>
        </w:rPr>
        <w:t>!</w:t>
      </w:r>
    </w:p>
    <w:p w14:paraId="1AB115AB" w14:textId="6DD7414B" w:rsidR="00FD1F0B" w:rsidRDefault="00FD1F0B" w:rsidP="00FD1F0B">
      <w:pPr>
        <w:pStyle w:val="ListParagraph"/>
        <w:numPr>
          <w:ilvl w:val="0"/>
          <w:numId w:val="2"/>
        </w:numPr>
        <w:rPr>
          <w:rFonts w:ascii="Arial" w:hAnsi="Arial" w:cs="Arial"/>
        </w:rPr>
      </w:pPr>
      <w:r>
        <w:rPr>
          <w:rFonts w:ascii="Arial" w:hAnsi="Arial" w:cs="Arial"/>
        </w:rPr>
        <w:t>Click the “save output” button</w:t>
      </w:r>
    </w:p>
    <w:p w14:paraId="305BA92B" w14:textId="46A31B5C" w:rsidR="00FD1F0B" w:rsidRDefault="00FD1F0B" w:rsidP="00FD1F0B">
      <w:pPr>
        <w:pStyle w:val="ListParagraph"/>
        <w:numPr>
          <w:ilvl w:val="1"/>
          <w:numId w:val="2"/>
        </w:numPr>
        <w:rPr>
          <w:rFonts w:ascii="Arial" w:hAnsi="Arial" w:cs="Arial"/>
        </w:rPr>
      </w:pPr>
      <w:r>
        <w:rPr>
          <w:rFonts w:ascii="Arial" w:hAnsi="Arial" w:cs="Arial"/>
        </w:rPr>
        <w:t>Name it something you can distinguish easily, such as strain-treatment-replicate and don’t forget the .mat extensions (i.e. WTNone1.mat)</w:t>
      </w:r>
    </w:p>
    <w:p w14:paraId="6B37E591" w14:textId="5A83EAC0" w:rsidR="00FD1F0B" w:rsidRDefault="00B47FF1" w:rsidP="00B47FF1">
      <w:pPr>
        <w:pStyle w:val="ListParagraph"/>
        <w:numPr>
          <w:ilvl w:val="1"/>
          <w:numId w:val="2"/>
        </w:numPr>
        <w:rPr>
          <w:rFonts w:ascii="Arial" w:hAnsi="Arial" w:cs="Arial"/>
        </w:rPr>
      </w:pPr>
      <w:r>
        <w:rPr>
          <w:rFonts w:ascii="Arial" w:hAnsi="Arial" w:cs="Arial"/>
        </w:rPr>
        <w:t xml:space="preserve">The orange box to the left of the save/load box will say “Done saving variables” when it has finished. </w:t>
      </w:r>
    </w:p>
    <w:p w14:paraId="32C668CE" w14:textId="4BBAAA28" w:rsidR="00B47FF1" w:rsidRDefault="00B47FF1" w:rsidP="00B47FF1">
      <w:pPr>
        <w:rPr>
          <w:rFonts w:ascii="Arial" w:hAnsi="Arial" w:cs="Arial"/>
          <w:b/>
          <w:bCs/>
        </w:rPr>
      </w:pPr>
      <w:r>
        <w:rPr>
          <w:rFonts w:ascii="Arial" w:hAnsi="Arial" w:cs="Arial"/>
          <w:b/>
          <w:bCs/>
        </w:rPr>
        <w:t xml:space="preserve">Part 3: </w:t>
      </w:r>
      <w:proofErr w:type="spellStart"/>
      <w:r>
        <w:rPr>
          <w:rFonts w:ascii="Arial" w:hAnsi="Arial" w:cs="Arial"/>
          <w:b/>
          <w:bCs/>
        </w:rPr>
        <w:t>Matlab</w:t>
      </w:r>
      <w:proofErr w:type="spellEnd"/>
      <w:r>
        <w:rPr>
          <w:rFonts w:ascii="Arial" w:hAnsi="Arial" w:cs="Arial"/>
          <w:b/>
          <w:bCs/>
        </w:rPr>
        <w:t xml:space="preserve"> Coding</w:t>
      </w:r>
    </w:p>
    <w:p w14:paraId="281E694C" w14:textId="77777777" w:rsidR="00B47FF1" w:rsidRDefault="00B47FF1" w:rsidP="00B47FF1">
      <w:pPr>
        <w:pStyle w:val="ListParagraph"/>
        <w:numPr>
          <w:ilvl w:val="0"/>
          <w:numId w:val="4"/>
        </w:numPr>
        <w:spacing w:line="251" w:lineRule="atLeast"/>
        <w:rPr>
          <w:rFonts w:ascii="Menlo" w:eastAsia="Times New Roman" w:hAnsi="Menlo" w:cs="Menlo"/>
          <w:kern w:val="0"/>
          <w14:ligatures w14:val="none"/>
        </w:rPr>
      </w:pPr>
      <w:r w:rsidRPr="00B47FF1">
        <w:rPr>
          <w:rFonts w:ascii="Arial" w:hAnsi="Arial" w:cs="Arial"/>
        </w:rPr>
        <w:t xml:space="preserve">Load the file you just saved in to the command window with by double clicking on it or using the load command (looks like this: </w:t>
      </w:r>
      <w:r w:rsidRPr="00B47FF1">
        <w:rPr>
          <w:rFonts w:ascii="Menlo" w:eastAsia="Times New Roman" w:hAnsi="Menlo" w:cs="Menlo"/>
          <w:kern w:val="0"/>
          <w14:ligatures w14:val="none"/>
        </w:rPr>
        <w:t>load(</w:t>
      </w:r>
      <w:r w:rsidRPr="00B47FF1">
        <w:rPr>
          <w:rFonts w:ascii="Menlo" w:eastAsia="Times New Roman" w:hAnsi="Menlo" w:cs="Menlo"/>
          <w:color w:val="A709F5"/>
          <w:kern w:val="0"/>
          <w14:ligatures w14:val="none"/>
        </w:rPr>
        <w:t>"/Users/kailie/Desktop/WTNone1.mat"</w:t>
      </w:r>
      <w:r w:rsidRPr="00B47FF1">
        <w:rPr>
          <w:rFonts w:ascii="Menlo" w:eastAsia="Times New Roman" w:hAnsi="Menlo" w:cs="Menlo"/>
          <w:kern w:val="0"/>
          <w14:ligatures w14:val="none"/>
        </w:rPr>
        <w:t>)”</w:t>
      </w:r>
    </w:p>
    <w:p w14:paraId="705622DA" w14:textId="77777777" w:rsidR="00B47FF1" w:rsidRPr="00B47FF1" w:rsidRDefault="00B47FF1" w:rsidP="00B47FF1">
      <w:pPr>
        <w:pStyle w:val="ListParagraph"/>
        <w:numPr>
          <w:ilvl w:val="0"/>
          <w:numId w:val="4"/>
        </w:numPr>
        <w:spacing w:line="251" w:lineRule="atLeast"/>
        <w:rPr>
          <w:rFonts w:ascii="Menlo" w:eastAsia="Times New Roman" w:hAnsi="Menlo" w:cs="Menlo"/>
          <w:kern w:val="0"/>
          <w14:ligatures w14:val="none"/>
        </w:rPr>
      </w:pPr>
      <w:r w:rsidRPr="00B47FF1">
        <w:rPr>
          <w:rFonts w:ascii="Arial" w:eastAsia="Times New Roman" w:hAnsi="Arial" w:cs="Arial"/>
          <w:kern w:val="0"/>
          <w14:ligatures w14:val="none"/>
        </w:rPr>
        <w:t>Copy the following code into the command window and press enter to run it:</w:t>
      </w:r>
    </w:p>
    <w:p w14:paraId="0ECC94E6" w14:textId="77777777" w:rsidR="00B47FF1" w:rsidRDefault="00B47FF1" w:rsidP="00B47FF1">
      <w:pPr>
        <w:pStyle w:val="ListParagraph"/>
        <w:spacing w:line="251" w:lineRule="atLeast"/>
        <w:rPr>
          <w:rFonts w:ascii="Menlo" w:eastAsia="Times New Roman" w:hAnsi="Menlo" w:cs="Menlo"/>
          <w:kern w:val="0"/>
          <w:sz w:val="20"/>
          <w:szCs w:val="20"/>
          <w14:ligatures w14:val="none"/>
        </w:rPr>
      </w:pPr>
      <w:proofErr w:type="spellStart"/>
      <w:r w:rsidRPr="00B47FF1">
        <w:rPr>
          <w:rFonts w:ascii="Menlo" w:eastAsia="Times New Roman" w:hAnsi="Menlo" w:cs="Menlo"/>
          <w:kern w:val="0"/>
          <w:sz w:val="20"/>
          <w:szCs w:val="20"/>
          <w14:ligatures w14:val="none"/>
        </w:rPr>
        <w:t>uniqueFrames</w:t>
      </w:r>
      <w:proofErr w:type="spellEnd"/>
      <w:r w:rsidRPr="00B47FF1">
        <w:rPr>
          <w:rFonts w:ascii="Menlo" w:eastAsia="Times New Roman" w:hAnsi="Menlo" w:cs="Menlo"/>
          <w:kern w:val="0"/>
          <w:sz w:val="20"/>
          <w:szCs w:val="20"/>
          <w14:ligatures w14:val="none"/>
        </w:rPr>
        <w:t>=unique(</w:t>
      </w:r>
      <w:proofErr w:type="spellStart"/>
      <w:r w:rsidRPr="00B47FF1">
        <w:rPr>
          <w:rFonts w:ascii="Menlo" w:eastAsia="Times New Roman" w:hAnsi="Menlo" w:cs="Menlo"/>
          <w:kern w:val="0"/>
          <w:sz w:val="20"/>
          <w:szCs w:val="20"/>
          <w14:ligatures w14:val="none"/>
        </w:rPr>
        <w:t>objs_link</w:t>
      </w:r>
      <w:proofErr w:type="spellEnd"/>
      <w:r w:rsidRPr="00B47FF1">
        <w:rPr>
          <w:rFonts w:ascii="Menlo" w:eastAsia="Times New Roman" w:hAnsi="Menlo" w:cs="Menlo"/>
          <w:kern w:val="0"/>
          <w:sz w:val="20"/>
          <w:szCs w:val="20"/>
          <w14:ligatures w14:val="none"/>
        </w:rPr>
        <w:t>(5,:));</w:t>
      </w:r>
    </w:p>
    <w:p w14:paraId="353527EE" w14:textId="77777777" w:rsidR="00B47FF1" w:rsidRDefault="00B47FF1" w:rsidP="00B47FF1">
      <w:pPr>
        <w:pStyle w:val="ListParagraph"/>
        <w:spacing w:line="251" w:lineRule="atLeast"/>
        <w:rPr>
          <w:rFonts w:ascii="Menlo" w:eastAsia="Times New Roman" w:hAnsi="Menlo" w:cs="Menlo"/>
          <w:kern w:val="0"/>
          <w:sz w:val="20"/>
          <w:szCs w:val="20"/>
          <w14:ligatures w14:val="none"/>
        </w:rPr>
      </w:pPr>
      <w:proofErr w:type="spellStart"/>
      <w:r w:rsidRPr="00B47FF1">
        <w:rPr>
          <w:rFonts w:ascii="Menlo" w:eastAsia="Times New Roman" w:hAnsi="Menlo" w:cs="Menlo"/>
          <w:kern w:val="0"/>
          <w:sz w:val="20"/>
          <w:szCs w:val="20"/>
          <w14:ligatures w14:val="none"/>
        </w:rPr>
        <w:t>objs_in_frame</w:t>
      </w:r>
      <w:proofErr w:type="spellEnd"/>
      <w:r w:rsidRPr="00B47FF1">
        <w:rPr>
          <w:rFonts w:ascii="Menlo" w:eastAsia="Times New Roman" w:hAnsi="Menlo" w:cs="Menlo"/>
          <w:kern w:val="0"/>
          <w:sz w:val="20"/>
          <w:szCs w:val="20"/>
          <w14:ligatures w14:val="none"/>
        </w:rPr>
        <w:t>=zeros(size(</w:t>
      </w:r>
      <w:proofErr w:type="spellStart"/>
      <w:r w:rsidRPr="00B47FF1">
        <w:rPr>
          <w:rFonts w:ascii="Menlo" w:eastAsia="Times New Roman" w:hAnsi="Menlo" w:cs="Menlo"/>
          <w:kern w:val="0"/>
          <w:sz w:val="20"/>
          <w:szCs w:val="20"/>
          <w14:ligatures w14:val="none"/>
        </w:rPr>
        <w:t>uniqueFrames</w:t>
      </w:r>
      <w:proofErr w:type="spellEnd"/>
      <w:r w:rsidRPr="00B47FF1">
        <w:rPr>
          <w:rFonts w:ascii="Menlo" w:eastAsia="Times New Roman" w:hAnsi="Menlo" w:cs="Menlo"/>
          <w:kern w:val="0"/>
          <w:sz w:val="20"/>
          <w:szCs w:val="20"/>
          <w14:ligatures w14:val="none"/>
        </w:rPr>
        <w:t>));</w:t>
      </w:r>
    </w:p>
    <w:p w14:paraId="48BECC9A" w14:textId="77777777" w:rsidR="00B47FF1" w:rsidRDefault="00B47FF1" w:rsidP="00B47FF1">
      <w:pPr>
        <w:pStyle w:val="ListParagraph"/>
        <w:spacing w:line="251" w:lineRule="atLeast"/>
        <w:rPr>
          <w:rFonts w:ascii="Menlo" w:eastAsia="Times New Roman" w:hAnsi="Menlo" w:cs="Menlo"/>
          <w:kern w:val="0"/>
          <w:sz w:val="20"/>
          <w:szCs w:val="20"/>
          <w14:ligatures w14:val="none"/>
        </w:rPr>
      </w:pPr>
      <w:r w:rsidRPr="00B47FF1">
        <w:rPr>
          <w:rFonts w:ascii="Menlo" w:eastAsia="Times New Roman" w:hAnsi="Menlo" w:cs="Menlo"/>
          <w:color w:val="0E00FF"/>
          <w:kern w:val="0"/>
          <w:sz w:val="20"/>
          <w:szCs w:val="20"/>
          <w14:ligatures w14:val="none"/>
        </w:rPr>
        <w:t xml:space="preserve">for </w:t>
      </w:r>
      <w:r w:rsidRPr="00B47FF1">
        <w:rPr>
          <w:rFonts w:ascii="Menlo" w:eastAsia="Times New Roman" w:hAnsi="Menlo" w:cs="Menlo"/>
          <w:kern w:val="0"/>
          <w:sz w:val="20"/>
          <w:szCs w:val="20"/>
          <w14:ligatures w14:val="none"/>
        </w:rPr>
        <w:t>j=1:length(uniqueFrames)</w:t>
      </w:r>
    </w:p>
    <w:p w14:paraId="2F655444" w14:textId="77777777" w:rsidR="00B47FF1" w:rsidRDefault="00B47FF1" w:rsidP="00B47FF1">
      <w:pPr>
        <w:pStyle w:val="ListParagraph"/>
        <w:spacing w:line="251" w:lineRule="atLeast"/>
        <w:rPr>
          <w:rFonts w:ascii="Menlo" w:eastAsia="Times New Roman" w:hAnsi="Menlo" w:cs="Menlo"/>
          <w:kern w:val="0"/>
          <w:sz w:val="20"/>
          <w:szCs w:val="20"/>
          <w14:ligatures w14:val="none"/>
        </w:rPr>
      </w:pPr>
      <w:proofErr w:type="spellStart"/>
      <w:r w:rsidRPr="00B47FF1">
        <w:rPr>
          <w:rFonts w:ascii="Menlo" w:eastAsia="Times New Roman" w:hAnsi="Menlo" w:cs="Menlo"/>
          <w:kern w:val="0"/>
          <w:sz w:val="20"/>
          <w:szCs w:val="20"/>
          <w14:ligatures w14:val="none"/>
        </w:rPr>
        <w:t>objs_in_frame</w:t>
      </w:r>
      <w:proofErr w:type="spellEnd"/>
      <w:r w:rsidRPr="00B47FF1">
        <w:rPr>
          <w:rFonts w:ascii="Menlo" w:eastAsia="Times New Roman" w:hAnsi="Menlo" w:cs="Menlo"/>
          <w:kern w:val="0"/>
          <w:sz w:val="20"/>
          <w:szCs w:val="20"/>
          <w14:ligatures w14:val="none"/>
        </w:rPr>
        <w:t>(j)=sum(</w:t>
      </w:r>
      <w:proofErr w:type="spellStart"/>
      <w:r w:rsidRPr="00B47FF1">
        <w:rPr>
          <w:rFonts w:ascii="Menlo" w:eastAsia="Times New Roman" w:hAnsi="Menlo" w:cs="Menlo"/>
          <w:kern w:val="0"/>
          <w:sz w:val="20"/>
          <w:szCs w:val="20"/>
          <w14:ligatures w14:val="none"/>
        </w:rPr>
        <w:t>objs_link</w:t>
      </w:r>
      <w:proofErr w:type="spellEnd"/>
      <w:r w:rsidRPr="00B47FF1">
        <w:rPr>
          <w:rFonts w:ascii="Menlo" w:eastAsia="Times New Roman" w:hAnsi="Menlo" w:cs="Menlo"/>
          <w:kern w:val="0"/>
          <w:sz w:val="20"/>
          <w:szCs w:val="20"/>
          <w14:ligatures w14:val="none"/>
        </w:rPr>
        <w:t>(5,:)==</w:t>
      </w:r>
      <w:proofErr w:type="spellStart"/>
      <w:r w:rsidRPr="00B47FF1">
        <w:rPr>
          <w:rFonts w:ascii="Menlo" w:eastAsia="Times New Roman" w:hAnsi="Menlo" w:cs="Menlo"/>
          <w:kern w:val="0"/>
          <w:sz w:val="20"/>
          <w:szCs w:val="20"/>
          <w14:ligatures w14:val="none"/>
        </w:rPr>
        <w:t>uniqueFrames</w:t>
      </w:r>
      <w:proofErr w:type="spellEnd"/>
      <w:r w:rsidRPr="00B47FF1">
        <w:rPr>
          <w:rFonts w:ascii="Menlo" w:eastAsia="Times New Roman" w:hAnsi="Menlo" w:cs="Menlo"/>
          <w:kern w:val="0"/>
          <w:sz w:val="20"/>
          <w:szCs w:val="20"/>
          <w14:ligatures w14:val="none"/>
        </w:rPr>
        <w:t>(j));</w:t>
      </w:r>
    </w:p>
    <w:p w14:paraId="1EDDECD6" w14:textId="047572F6" w:rsidR="00B47FF1" w:rsidRPr="00B47FF1" w:rsidRDefault="00B47FF1" w:rsidP="00B47FF1">
      <w:pPr>
        <w:pStyle w:val="ListParagraph"/>
        <w:spacing w:line="251" w:lineRule="atLeast"/>
        <w:rPr>
          <w:rFonts w:ascii="Menlo" w:eastAsia="Times New Roman" w:hAnsi="Menlo" w:cs="Menlo"/>
          <w:kern w:val="0"/>
          <w:sz w:val="20"/>
          <w:szCs w:val="20"/>
          <w14:ligatures w14:val="none"/>
        </w:rPr>
      </w:pPr>
      <w:r w:rsidRPr="00B47FF1">
        <w:rPr>
          <w:rFonts w:ascii="Menlo" w:eastAsia="Times New Roman" w:hAnsi="Menlo" w:cs="Menlo"/>
          <w:color w:val="0E00FF"/>
          <w:kern w:val="0"/>
          <w:sz w:val="20"/>
          <w:szCs w:val="20"/>
          <w14:ligatures w14:val="none"/>
        </w:rPr>
        <w:t>end</w:t>
      </w:r>
    </w:p>
    <w:p w14:paraId="70697DB8" w14:textId="6372189D" w:rsidR="00B47FF1" w:rsidRPr="00764AA3" w:rsidRDefault="00764AA3" w:rsidP="00764AA3">
      <w:pPr>
        <w:pStyle w:val="ListParagraph"/>
        <w:numPr>
          <w:ilvl w:val="0"/>
          <w:numId w:val="4"/>
        </w:numPr>
        <w:spacing w:line="251" w:lineRule="atLeast"/>
        <w:rPr>
          <w:rFonts w:ascii="Arial" w:eastAsia="Times New Roman" w:hAnsi="Arial" w:cs="Arial"/>
          <w:kern w:val="0"/>
          <w14:ligatures w14:val="none"/>
        </w:rPr>
      </w:pPr>
      <w:r>
        <w:rPr>
          <w:rFonts w:ascii="Arial" w:eastAsia="Times New Roman" w:hAnsi="Arial" w:cs="Arial"/>
          <w:noProof/>
          <w:kern w:val="0"/>
        </w:rPr>
        <w:lastRenderedPageBreak/>
        <w:drawing>
          <wp:anchor distT="0" distB="0" distL="114300" distR="114300" simplePos="0" relativeHeight="251673600" behindDoc="0" locked="0" layoutInCell="1" allowOverlap="1" wp14:anchorId="39D737B7" wp14:editId="7745C1A1">
            <wp:simplePos x="0" y="0"/>
            <wp:positionH relativeFrom="column">
              <wp:posOffset>1807210</wp:posOffset>
            </wp:positionH>
            <wp:positionV relativeFrom="paragraph">
              <wp:posOffset>750570</wp:posOffset>
            </wp:positionV>
            <wp:extent cx="3084195" cy="2775585"/>
            <wp:effectExtent l="0" t="0" r="1905" b="5715"/>
            <wp:wrapTopAndBottom/>
            <wp:docPr id="132279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9158" name="Picture 132279158"/>
                    <pic:cNvPicPr/>
                  </pic:nvPicPr>
                  <pic:blipFill rotWithShape="1">
                    <a:blip r:embed="rId12">
                      <a:extLst>
                        <a:ext uri="{28A0092B-C50C-407E-A947-70E740481C1C}">
                          <a14:useLocalDpi xmlns:a14="http://schemas.microsoft.com/office/drawing/2010/main" val="0"/>
                        </a:ext>
                      </a:extLst>
                    </a:blip>
                    <a:srcRect l="25015" r="39250"/>
                    <a:stretch>
                      <a:fillRect/>
                    </a:stretch>
                  </pic:blipFill>
                  <pic:spPr bwMode="auto">
                    <a:xfrm>
                      <a:off x="0" y="0"/>
                      <a:ext cx="3084195" cy="2775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47FF1">
        <w:rPr>
          <w:rFonts w:ascii="Arial" w:eastAsia="Times New Roman" w:hAnsi="Arial" w:cs="Arial"/>
          <w:noProof/>
          <w:kern w:val="0"/>
        </w:rPr>
        <mc:AlternateContent>
          <mc:Choice Requires="wps">
            <w:drawing>
              <wp:anchor distT="0" distB="0" distL="114300" distR="114300" simplePos="0" relativeHeight="251674624" behindDoc="0" locked="0" layoutInCell="1" allowOverlap="1" wp14:anchorId="489A332B" wp14:editId="7BC36D91">
                <wp:simplePos x="0" y="0"/>
                <wp:positionH relativeFrom="column">
                  <wp:posOffset>2038573</wp:posOffset>
                </wp:positionH>
                <wp:positionV relativeFrom="paragraph">
                  <wp:posOffset>869950</wp:posOffset>
                </wp:positionV>
                <wp:extent cx="1227438" cy="271848"/>
                <wp:effectExtent l="12700" t="12700" r="17780" b="7620"/>
                <wp:wrapNone/>
                <wp:docPr id="1874020156" name="Oval 8"/>
                <wp:cNvGraphicFramePr/>
                <a:graphic xmlns:a="http://schemas.openxmlformats.org/drawingml/2006/main">
                  <a:graphicData uri="http://schemas.microsoft.com/office/word/2010/wordprocessingShape">
                    <wps:wsp>
                      <wps:cNvSpPr/>
                      <wps:spPr>
                        <a:xfrm>
                          <a:off x="0" y="0"/>
                          <a:ext cx="1227438" cy="271848"/>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D920E5" id="Oval 8" o:spid="_x0000_s1026" style="position:absolute;margin-left:160.5pt;margin-top:68.5pt;width:96.65pt;height:21.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" filled="f" strokecolor="#e00" strokeweight="2.25pt">
                <v:stroke joinstyle="miter"/>
              </v:oval>
            </w:pict>
          </mc:Fallback>
        </mc:AlternateContent>
      </w:r>
      <w:r w:rsidR="00B47FF1">
        <w:rPr>
          <w:rFonts w:ascii="Arial" w:eastAsia="Times New Roman" w:hAnsi="Arial" w:cs="Arial"/>
          <w:kern w:val="0"/>
          <w14:ligatures w14:val="none"/>
        </w:rPr>
        <w:t xml:space="preserve">Open up the </w:t>
      </w:r>
      <w:proofErr w:type="spellStart"/>
      <w:r w:rsidR="00B47FF1">
        <w:rPr>
          <w:rFonts w:ascii="Arial" w:eastAsia="Times New Roman" w:hAnsi="Arial" w:cs="Arial"/>
          <w:kern w:val="0"/>
          <w14:ligatures w14:val="none"/>
        </w:rPr>
        <w:t>migration.m</w:t>
      </w:r>
      <w:proofErr w:type="spellEnd"/>
      <w:r w:rsidR="00B47FF1">
        <w:rPr>
          <w:rFonts w:ascii="Arial" w:eastAsia="Times New Roman" w:hAnsi="Arial" w:cs="Arial"/>
          <w:kern w:val="0"/>
          <w14:ligatures w14:val="none"/>
        </w:rPr>
        <w:t xml:space="preserve"> in </w:t>
      </w:r>
      <w:proofErr w:type="spellStart"/>
      <w:r w:rsidR="00B47FF1">
        <w:rPr>
          <w:rFonts w:ascii="Arial" w:eastAsia="Times New Roman" w:hAnsi="Arial" w:cs="Arial"/>
          <w:kern w:val="0"/>
          <w14:ligatures w14:val="none"/>
        </w:rPr>
        <w:t>Matlab</w:t>
      </w:r>
      <w:proofErr w:type="spellEnd"/>
      <w:r w:rsidR="00B47FF1">
        <w:rPr>
          <w:rFonts w:ascii="Arial" w:eastAsia="Times New Roman" w:hAnsi="Arial" w:cs="Arial"/>
          <w:kern w:val="0"/>
          <w14:ligatures w14:val="none"/>
        </w:rPr>
        <w:t xml:space="preserve"> and change the path</w:t>
      </w:r>
      <w:r>
        <w:rPr>
          <w:rFonts w:ascii="Arial" w:eastAsia="Times New Roman" w:hAnsi="Arial" w:cs="Arial"/>
          <w:kern w:val="0"/>
          <w14:ligatures w14:val="none"/>
        </w:rPr>
        <w:t xml:space="preserve"> on line 5</w:t>
      </w:r>
      <w:r w:rsidR="00B47FF1">
        <w:rPr>
          <w:rFonts w:ascii="Arial" w:eastAsia="Times New Roman" w:hAnsi="Arial" w:cs="Arial"/>
          <w:kern w:val="0"/>
          <w14:ligatures w14:val="none"/>
        </w:rPr>
        <w:t xml:space="preserve"> </w:t>
      </w:r>
      <w:r>
        <w:rPr>
          <w:rFonts w:ascii="Arial" w:eastAsia="Times New Roman" w:hAnsi="Arial" w:cs="Arial"/>
          <w:kern w:val="0"/>
          <w14:ligatures w14:val="none"/>
        </w:rPr>
        <w:t>(the location of your file, without quotes and the file, so something like \Users\</w:t>
      </w:r>
      <w:proofErr w:type="spellStart"/>
      <w:r>
        <w:rPr>
          <w:rFonts w:ascii="Arial" w:eastAsia="Times New Roman" w:hAnsi="Arial" w:cs="Arial"/>
          <w:kern w:val="0"/>
          <w14:ligatures w14:val="none"/>
        </w:rPr>
        <w:t>kailie.franco</w:t>
      </w:r>
      <w:proofErr w:type="spellEnd"/>
      <w:r>
        <w:rPr>
          <w:rFonts w:ascii="Arial" w:eastAsia="Times New Roman" w:hAnsi="Arial" w:cs="Arial"/>
          <w:kern w:val="0"/>
          <w14:ligatures w14:val="none"/>
        </w:rPr>
        <w:t xml:space="preserve">\Desktop\) </w:t>
      </w:r>
      <w:r w:rsidR="00B47FF1">
        <w:rPr>
          <w:rFonts w:ascii="Arial" w:eastAsia="Times New Roman" w:hAnsi="Arial" w:cs="Arial"/>
          <w:kern w:val="0"/>
          <w14:ligatures w14:val="none"/>
        </w:rPr>
        <w:t xml:space="preserve">and load to the path where your file from </w:t>
      </w:r>
      <w:proofErr w:type="spellStart"/>
      <w:r w:rsidR="00B47FF1">
        <w:rPr>
          <w:rFonts w:ascii="Arial" w:eastAsia="Times New Roman" w:hAnsi="Arial" w:cs="Arial"/>
          <w:kern w:val="0"/>
          <w14:ligatures w14:val="none"/>
        </w:rPr>
        <w:t>TrackingGUI</w:t>
      </w:r>
      <w:proofErr w:type="spellEnd"/>
      <w:r w:rsidR="00B47FF1">
        <w:rPr>
          <w:rFonts w:ascii="Arial" w:eastAsia="Times New Roman" w:hAnsi="Arial" w:cs="Arial"/>
          <w:kern w:val="0"/>
          <w14:ligatures w14:val="none"/>
        </w:rPr>
        <w:t xml:space="preserve"> is saved</w:t>
      </w:r>
      <w:r>
        <w:rPr>
          <w:rFonts w:ascii="Arial" w:eastAsia="Times New Roman" w:hAnsi="Arial" w:cs="Arial"/>
          <w:kern w:val="0"/>
          <w14:ligatures w14:val="none"/>
        </w:rPr>
        <w:t xml:space="preserve"> on line 6 (the name of the file only, like </w:t>
      </w:r>
      <w:r w:rsidRPr="00B47FF1">
        <w:rPr>
          <w:rFonts w:ascii="Menlo" w:eastAsia="Times New Roman" w:hAnsi="Menlo" w:cs="Menlo"/>
          <w:color w:val="A709F5"/>
          <w:kern w:val="0"/>
          <w14:ligatures w14:val="none"/>
        </w:rPr>
        <w:t>WTNone1.mat</w:t>
      </w:r>
      <w:r>
        <w:rPr>
          <w:rFonts w:ascii="Menlo" w:eastAsia="Times New Roman" w:hAnsi="Menlo" w:cs="Menlo"/>
          <w:color w:val="A709F5"/>
          <w:kern w:val="0"/>
          <w14:ligatures w14:val="none"/>
        </w:rPr>
        <w:t>)</w:t>
      </w:r>
      <w:r w:rsidR="00B47FF1" w:rsidRPr="00764AA3">
        <w:rPr>
          <w:rFonts w:ascii="Arial" w:eastAsia="Times New Roman" w:hAnsi="Arial" w:cs="Arial"/>
          <w:kern w:val="0"/>
          <w14:ligatures w14:val="none"/>
        </w:rPr>
        <w:t>:</w:t>
      </w:r>
    </w:p>
    <w:p w14:paraId="66040996" w14:textId="71A1B38D" w:rsidR="00CC0DED" w:rsidRDefault="00CC0DED" w:rsidP="00B47FF1">
      <w:pPr>
        <w:pStyle w:val="ListParagraph"/>
        <w:numPr>
          <w:ilvl w:val="0"/>
          <w:numId w:val="4"/>
        </w:numPr>
        <w:spacing w:line="251" w:lineRule="atLeast"/>
        <w:rPr>
          <w:rFonts w:ascii="Arial" w:eastAsia="Times New Roman" w:hAnsi="Arial" w:cs="Arial"/>
          <w:kern w:val="0"/>
          <w14:ligatures w14:val="none"/>
        </w:rPr>
      </w:pPr>
      <w:r>
        <w:rPr>
          <w:rFonts w:ascii="Arial" w:eastAsia="Times New Roman" w:hAnsi="Arial" w:cs="Arial"/>
          <w:noProof/>
          <w:kern w:val="0"/>
        </w:rPr>
        <w:drawing>
          <wp:anchor distT="0" distB="0" distL="114300" distR="114300" simplePos="0" relativeHeight="251675648" behindDoc="0" locked="0" layoutInCell="1" allowOverlap="1" wp14:anchorId="720CBCFA" wp14:editId="561AC1AF">
            <wp:simplePos x="0" y="0"/>
            <wp:positionH relativeFrom="column">
              <wp:posOffset>53975</wp:posOffset>
            </wp:positionH>
            <wp:positionV relativeFrom="paragraph">
              <wp:posOffset>3440602</wp:posOffset>
            </wp:positionV>
            <wp:extent cx="6858000" cy="768350"/>
            <wp:effectExtent l="0" t="0" r="0" b="6350"/>
            <wp:wrapTopAndBottom/>
            <wp:docPr id="1224960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0103" name="Picture 1224960103"/>
                    <pic:cNvPicPr/>
                  </pic:nvPicPr>
                  <pic:blipFill>
                    <a:blip r:embed="rId13">
                      <a:extLst>
                        <a:ext uri="{28A0092B-C50C-407E-A947-70E740481C1C}">
                          <a14:useLocalDpi xmlns:a14="http://schemas.microsoft.com/office/drawing/2010/main" val="0"/>
                        </a:ext>
                      </a:extLst>
                    </a:blip>
                    <a:stretch>
                      <a:fillRect/>
                    </a:stretch>
                  </pic:blipFill>
                  <pic:spPr>
                    <a:xfrm>
                      <a:off x="0" y="0"/>
                      <a:ext cx="6858000" cy="768350"/>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kern w:val="0"/>
          <w14:ligatures w14:val="none"/>
        </w:rPr>
        <w:t xml:space="preserve">Type “migration” in the command window, or press the run button. If the script works, it should look like following, and export a document called </w:t>
      </w:r>
      <w:proofErr w:type="spellStart"/>
      <w:r>
        <w:rPr>
          <w:rFonts w:ascii="Arial" w:eastAsia="Times New Roman" w:hAnsi="Arial" w:cs="Arial"/>
          <w:kern w:val="0"/>
          <w14:ligatures w14:val="none"/>
        </w:rPr>
        <w:t>tracked_positions_split.xslx</w:t>
      </w:r>
      <w:proofErr w:type="spellEnd"/>
      <w:r>
        <w:rPr>
          <w:rFonts w:ascii="Arial" w:eastAsia="Times New Roman" w:hAnsi="Arial" w:cs="Arial"/>
          <w:kern w:val="0"/>
          <w14:ligatures w14:val="none"/>
        </w:rPr>
        <w:t xml:space="preserve">. You can change the name of this file by changing line 68 of the </w:t>
      </w:r>
      <w:proofErr w:type="spellStart"/>
      <w:r>
        <w:rPr>
          <w:rFonts w:ascii="Arial" w:eastAsia="Times New Roman" w:hAnsi="Arial" w:cs="Arial"/>
          <w:kern w:val="0"/>
          <w14:ligatures w14:val="none"/>
        </w:rPr>
        <w:t>migration.m</w:t>
      </w:r>
      <w:proofErr w:type="spellEnd"/>
      <w:r>
        <w:rPr>
          <w:rFonts w:ascii="Arial" w:eastAsia="Times New Roman" w:hAnsi="Arial" w:cs="Arial"/>
          <w:kern w:val="0"/>
          <w14:ligatures w14:val="none"/>
        </w:rPr>
        <w:t xml:space="preserve"> script.</w:t>
      </w:r>
    </w:p>
    <w:p w14:paraId="6DFC3C80" w14:textId="53742BD3" w:rsidR="00CC0DED" w:rsidRPr="00764AA3" w:rsidRDefault="00CC0DED" w:rsidP="00764AA3">
      <w:pPr>
        <w:pStyle w:val="ListParagraph"/>
        <w:numPr>
          <w:ilvl w:val="1"/>
          <w:numId w:val="1"/>
        </w:numPr>
        <w:rPr>
          <w:rFonts w:ascii="Arial" w:hAnsi="Arial" w:cs="Arial"/>
        </w:rPr>
      </w:pPr>
      <w:r w:rsidRPr="00764AA3">
        <w:rPr>
          <w:rFonts w:ascii="Arial" w:eastAsia="Times New Roman" w:hAnsi="Arial" w:cs="Arial"/>
          <w:kern w:val="0"/>
          <w14:ligatures w14:val="none"/>
        </w:rPr>
        <w:t>I</w:t>
      </w:r>
      <w:r w:rsidR="001B3BC4" w:rsidRPr="00764AA3">
        <w:rPr>
          <w:rFonts w:ascii="Arial" w:eastAsia="Times New Roman" w:hAnsi="Arial" w:cs="Arial"/>
          <w:kern w:val="0"/>
          <w14:ligatures w14:val="none"/>
        </w:rPr>
        <w:t xml:space="preserve">f you didn’t rename the file, rename it to the </w:t>
      </w:r>
      <w:r w:rsidR="001B3BC4" w:rsidRPr="00764AA3">
        <w:rPr>
          <w:rFonts w:ascii="Arial" w:hAnsi="Arial" w:cs="Arial"/>
        </w:rPr>
        <w:t>strain-treatment-</w:t>
      </w:r>
      <w:proofErr w:type="spellStart"/>
      <w:r w:rsidR="001B3BC4" w:rsidRPr="00764AA3">
        <w:rPr>
          <w:rFonts w:ascii="Arial" w:hAnsi="Arial" w:cs="Arial"/>
        </w:rPr>
        <w:t>replicate.xslx</w:t>
      </w:r>
      <w:proofErr w:type="spellEnd"/>
      <w:r w:rsidR="001B3BC4" w:rsidRPr="00764AA3">
        <w:rPr>
          <w:rFonts w:ascii="Arial" w:hAnsi="Arial" w:cs="Arial"/>
        </w:rPr>
        <w:t xml:space="preserve"> (i.e. WTNone1.xslx)</w:t>
      </w:r>
    </w:p>
    <w:p w14:paraId="1F3AFA53" w14:textId="21F7E156" w:rsidR="00764AA3" w:rsidRDefault="00764AA3" w:rsidP="00764AA3">
      <w:pPr>
        <w:pStyle w:val="ListParagraph"/>
        <w:numPr>
          <w:ilvl w:val="1"/>
          <w:numId w:val="1"/>
        </w:numPr>
        <w:rPr>
          <w:rFonts w:ascii="Arial" w:hAnsi="Arial" w:cs="Arial"/>
        </w:rPr>
      </w:pPr>
      <w:r>
        <w:rPr>
          <w:rFonts w:ascii="Arial" w:hAnsi="Arial" w:cs="Arial"/>
        </w:rPr>
        <w:t>Save both the .mat file and the .</w:t>
      </w:r>
      <w:proofErr w:type="spellStart"/>
      <w:r>
        <w:rPr>
          <w:rFonts w:ascii="Arial" w:hAnsi="Arial" w:cs="Arial"/>
        </w:rPr>
        <w:t>xslx</w:t>
      </w:r>
      <w:proofErr w:type="spellEnd"/>
      <w:r>
        <w:rPr>
          <w:rFonts w:ascii="Arial" w:hAnsi="Arial" w:cs="Arial"/>
        </w:rPr>
        <w:t xml:space="preserve"> file on the J-Drive under the following:</w:t>
      </w:r>
      <w:r w:rsidRPr="00764AA3">
        <w:t xml:space="preserve"> </w:t>
      </w:r>
      <w:r w:rsidRPr="00764AA3">
        <w:rPr>
          <w:rFonts w:ascii="Arial" w:hAnsi="Arial" w:cs="Arial"/>
        </w:rPr>
        <w:t>"J:\Baylink-Lab\Kailie Franco\Year 4\Swim Tracking Files"</w:t>
      </w:r>
      <w:r>
        <w:rPr>
          <w:rFonts w:ascii="Arial" w:hAnsi="Arial" w:cs="Arial"/>
        </w:rPr>
        <w:t xml:space="preserve"> </w:t>
      </w:r>
    </w:p>
    <w:p w14:paraId="6A4093B4" w14:textId="77777777" w:rsidR="0033682F" w:rsidRPr="001B3BC4" w:rsidRDefault="0033682F" w:rsidP="00764AA3">
      <w:pPr>
        <w:pStyle w:val="ListParagraph"/>
        <w:numPr>
          <w:ilvl w:val="1"/>
          <w:numId w:val="1"/>
        </w:numPr>
        <w:rPr>
          <w:rFonts w:ascii="Arial" w:hAnsi="Arial" w:cs="Arial"/>
        </w:rPr>
      </w:pPr>
    </w:p>
    <w:sectPr w:rsidR="0033682F" w:rsidRPr="001B3BC4" w:rsidSect="004C03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enlo">
    <w:altName w:val="DokChampa"/>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E5F58"/>
    <w:multiLevelType w:val="hybridMultilevel"/>
    <w:tmpl w:val="AD9486BC"/>
    <w:lvl w:ilvl="0" w:tplc="70B8B530">
      <w:start w:val="1"/>
      <w:numFmt w:val="decimal"/>
      <w:lvlText w:val="%1."/>
      <w:lvlJc w:val="left"/>
      <w:pPr>
        <w:ind w:left="720" w:hanging="360"/>
      </w:pPr>
      <w:rPr>
        <w:rFonts w:hint="default"/>
        <w:b w:val="0"/>
        <w:bCs w:val="0"/>
      </w:rPr>
    </w:lvl>
    <w:lvl w:ilvl="1" w:tplc="DE143F50">
      <w:start w:val="1"/>
      <w:numFmt w:val="lowerLetter"/>
      <w:lvlText w:val="%2."/>
      <w:lvlJc w:val="left"/>
      <w:pPr>
        <w:ind w:left="1440" w:hanging="360"/>
      </w:pPr>
      <w:rPr>
        <w:b w:val="0"/>
        <w:bCs w:val="0"/>
      </w:rPr>
    </w:lvl>
    <w:lvl w:ilvl="2" w:tplc="3FC6DE90">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A30547"/>
    <w:multiLevelType w:val="hybridMultilevel"/>
    <w:tmpl w:val="8324A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645D1"/>
    <w:multiLevelType w:val="hybridMultilevel"/>
    <w:tmpl w:val="A1E690E4"/>
    <w:lvl w:ilvl="0" w:tplc="6FAA361E">
      <w:start w:val="1"/>
      <w:numFmt w:val="decimal"/>
      <w:lvlText w:val="%1."/>
      <w:lvlJc w:val="left"/>
      <w:pPr>
        <w:ind w:left="720" w:hanging="360"/>
      </w:pPr>
      <w:rPr>
        <w:rFonts w:ascii="Arial" w:eastAsiaTheme="minorHAnsi"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915D1B"/>
    <w:multiLevelType w:val="hybridMultilevel"/>
    <w:tmpl w:val="EC7ACC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5155515">
    <w:abstractNumId w:val="3"/>
  </w:num>
  <w:num w:numId="2" w16cid:durableId="372118239">
    <w:abstractNumId w:val="0"/>
  </w:num>
  <w:num w:numId="3" w16cid:durableId="330909458">
    <w:abstractNumId w:val="1"/>
  </w:num>
  <w:num w:numId="4" w16cid:durableId="177963589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8AF"/>
    <w:rsid w:val="000E6D4A"/>
    <w:rsid w:val="00104736"/>
    <w:rsid w:val="001B3BC4"/>
    <w:rsid w:val="0033682F"/>
    <w:rsid w:val="004A3B4B"/>
    <w:rsid w:val="004B1566"/>
    <w:rsid w:val="004C0360"/>
    <w:rsid w:val="0053536A"/>
    <w:rsid w:val="00571546"/>
    <w:rsid w:val="005820AF"/>
    <w:rsid w:val="005F694F"/>
    <w:rsid w:val="006431FE"/>
    <w:rsid w:val="006852EB"/>
    <w:rsid w:val="00727912"/>
    <w:rsid w:val="00764AA3"/>
    <w:rsid w:val="007939B6"/>
    <w:rsid w:val="0079745B"/>
    <w:rsid w:val="00815175"/>
    <w:rsid w:val="0086615F"/>
    <w:rsid w:val="00B17856"/>
    <w:rsid w:val="00B47FF1"/>
    <w:rsid w:val="00C17ABD"/>
    <w:rsid w:val="00C55743"/>
    <w:rsid w:val="00CC0DED"/>
    <w:rsid w:val="00CC78AF"/>
    <w:rsid w:val="00CD5F70"/>
    <w:rsid w:val="00D47393"/>
    <w:rsid w:val="00FD1F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EA46A"/>
  <w15:chartTrackingRefBased/>
  <w15:docId w15:val="{4B6A2FAD-F5DF-A442-8C19-53386218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8AF"/>
    <w:rPr>
      <w:rFonts w:eastAsiaTheme="majorEastAsia" w:cstheme="majorBidi"/>
      <w:color w:val="272727" w:themeColor="text1" w:themeTint="D8"/>
    </w:rPr>
  </w:style>
  <w:style w:type="paragraph" w:styleId="Title">
    <w:name w:val="Title"/>
    <w:basedOn w:val="Normal"/>
    <w:next w:val="Normal"/>
    <w:link w:val="TitleChar"/>
    <w:uiPriority w:val="10"/>
    <w:qFormat/>
    <w:rsid w:val="00CC7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8AF"/>
    <w:pPr>
      <w:spacing w:before="160"/>
      <w:jc w:val="center"/>
    </w:pPr>
    <w:rPr>
      <w:i/>
      <w:iCs/>
      <w:color w:val="404040" w:themeColor="text1" w:themeTint="BF"/>
    </w:rPr>
  </w:style>
  <w:style w:type="character" w:customStyle="1" w:styleId="QuoteChar">
    <w:name w:val="Quote Char"/>
    <w:basedOn w:val="DefaultParagraphFont"/>
    <w:link w:val="Quote"/>
    <w:uiPriority w:val="29"/>
    <w:rsid w:val="00CC78AF"/>
    <w:rPr>
      <w:i/>
      <w:iCs/>
      <w:color w:val="404040" w:themeColor="text1" w:themeTint="BF"/>
    </w:rPr>
  </w:style>
  <w:style w:type="paragraph" w:styleId="ListParagraph">
    <w:name w:val="List Paragraph"/>
    <w:basedOn w:val="Normal"/>
    <w:uiPriority w:val="34"/>
    <w:qFormat/>
    <w:rsid w:val="00CC78AF"/>
    <w:pPr>
      <w:ind w:left="720"/>
      <w:contextualSpacing/>
    </w:pPr>
  </w:style>
  <w:style w:type="character" w:styleId="IntenseEmphasis">
    <w:name w:val="Intense Emphasis"/>
    <w:basedOn w:val="DefaultParagraphFont"/>
    <w:uiPriority w:val="21"/>
    <w:qFormat/>
    <w:rsid w:val="00CC78AF"/>
    <w:rPr>
      <w:i/>
      <w:iCs/>
      <w:color w:val="0F4761" w:themeColor="accent1" w:themeShade="BF"/>
    </w:rPr>
  </w:style>
  <w:style w:type="paragraph" w:styleId="IntenseQuote">
    <w:name w:val="Intense Quote"/>
    <w:basedOn w:val="Normal"/>
    <w:next w:val="Normal"/>
    <w:link w:val="IntenseQuoteChar"/>
    <w:uiPriority w:val="30"/>
    <w:qFormat/>
    <w:rsid w:val="00CC7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8AF"/>
    <w:rPr>
      <w:i/>
      <w:iCs/>
      <w:color w:val="0F4761" w:themeColor="accent1" w:themeShade="BF"/>
    </w:rPr>
  </w:style>
  <w:style w:type="character" w:styleId="IntenseReference">
    <w:name w:val="Intense Reference"/>
    <w:basedOn w:val="DefaultParagraphFont"/>
    <w:uiPriority w:val="32"/>
    <w:qFormat/>
    <w:rsid w:val="00CC78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F313A-7F0B-4F9E-BC01-04B9E314C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Kailie Franco</dc:creator>
  <cp:keywords/>
  <dc:description/>
  <cp:lastModifiedBy>Shin, Clara Hyunyoung</cp:lastModifiedBy>
  <cp:revision>3</cp:revision>
  <dcterms:created xsi:type="dcterms:W3CDTF">2025-12-12T17:17:00Z</dcterms:created>
  <dcterms:modified xsi:type="dcterms:W3CDTF">2026-07-08T03:41:00Z</dcterms:modified>
</cp:coreProperties>
</file>