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CD475" w14:textId="073D1A4F" w:rsidR="003445D7" w:rsidRPr="003445D7" w:rsidRDefault="003445D7" w:rsidP="003445D7">
      <w:pPr>
        <w:jc w:val="center"/>
      </w:pPr>
      <w:r w:rsidRPr="003445D7">
        <w:rPr>
          <w:noProof/>
        </w:rPr>
        <w:drawing>
          <wp:inline distT="0" distB="0" distL="0" distR="0" wp14:anchorId="2507B739" wp14:editId="7ECA48B9">
            <wp:extent cx="1325880" cy="617220"/>
            <wp:effectExtent l="0" t="0" r="7620" b="0"/>
            <wp:docPr id="1440817517" name="圖片 2" descr="一張含有 文字, 字型, 標誌, 符號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17517" name="圖片 2" descr="一張含有 文字, 字型, 標誌, 符號 的圖片&#10;&#10;AI 產生的內容可能不正確。"/>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25880" cy="617220"/>
                    </a:xfrm>
                    <a:prstGeom prst="rect">
                      <a:avLst/>
                    </a:prstGeom>
                    <a:noFill/>
                    <a:ln>
                      <a:noFill/>
                    </a:ln>
                  </pic:spPr>
                </pic:pic>
              </a:graphicData>
            </a:graphic>
          </wp:inline>
        </w:drawing>
      </w:r>
    </w:p>
    <w:p w14:paraId="71B8F9D4" w14:textId="77777777" w:rsidR="003445D7" w:rsidRDefault="003445D7" w:rsidP="003445D7">
      <w:pPr>
        <w:rPr>
          <w:b/>
          <w:bCs/>
        </w:rPr>
      </w:pPr>
    </w:p>
    <w:p w14:paraId="47616895" w14:textId="63F2B93B" w:rsidR="003445D7" w:rsidRPr="005C667E" w:rsidRDefault="003445D7" w:rsidP="005C667E">
      <w:pPr>
        <w:pStyle w:val="4"/>
        <w:rPr>
          <w:b/>
          <w:bCs/>
        </w:rPr>
      </w:pPr>
      <w:r w:rsidRPr="005C667E">
        <w:rPr>
          <w:b/>
          <w:bCs/>
        </w:rPr>
        <w:t>CA 2 - Coding Project</w:t>
      </w:r>
      <w:r w:rsidRPr="005C667E">
        <w:rPr>
          <w:rFonts w:hint="eastAsia"/>
          <w:b/>
          <w:bCs/>
        </w:rPr>
        <w:t xml:space="preserve">: </w:t>
      </w:r>
      <w:r w:rsidRPr="005C667E">
        <w:rPr>
          <w:b/>
          <w:bCs/>
        </w:rPr>
        <w:t>README – CUBS Banking Application</w:t>
      </w:r>
    </w:p>
    <w:p w14:paraId="51589B66" w14:textId="0FA4AA28" w:rsidR="003445D7" w:rsidRDefault="003445D7" w:rsidP="005C667E">
      <w:pPr>
        <w:pStyle w:val="4"/>
      </w:pPr>
      <w:r w:rsidRPr="003445D7">
        <w:t>IS6143</w:t>
      </w:r>
      <w:r>
        <w:rPr>
          <w:rFonts w:hint="eastAsia"/>
        </w:rPr>
        <w:t xml:space="preserve"> </w:t>
      </w:r>
      <w:r w:rsidRPr="003445D7">
        <w:t>Foundations of Object Oriented Programming</w:t>
      </w:r>
    </w:p>
    <w:p w14:paraId="627349A3" w14:textId="77777777" w:rsidR="003445D7" w:rsidRPr="003445D7" w:rsidRDefault="003445D7" w:rsidP="003445D7"/>
    <w:p w14:paraId="4F4E8154" w14:textId="77777777" w:rsidR="003445D7" w:rsidRPr="003445D7" w:rsidRDefault="003445D7" w:rsidP="003445D7">
      <w:pPr>
        <w:rPr>
          <w:b/>
          <w:bCs/>
        </w:rPr>
      </w:pPr>
      <w:r w:rsidRPr="003445D7">
        <w:t xml:space="preserve">Student Number: </w:t>
      </w:r>
      <w:r w:rsidRPr="003445D7">
        <w:tab/>
        <w:t>125111253  </w:t>
      </w:r>
    </w:p>
    <w:p w14:paraId="11C4553A" w14:textId="59FB1014" w:rsidR="003445D7" w:rsidRPr="003445D7" w:rsidRDefault="003445D7" w:rsidP="003445D7">
      <w:pPr>
        <w:rPr>
          <w:b/>
          <w:bCs/>
        </w:rPr>
      </w:pPr>
      <w:r w:rsidRPr="003445D7">
        <w:t xml:space="preserve">Module Code: </w:t>
      </w:r>
      <w:r w:rsidRPr="003445D7">
        <w:tab/>
        <w:t>2026-IS61</w:t>
      </w:r>
      <w:r w:rsidR="005F5027">
        <w:rPr>
          <w:rFonts w:hint="eastAsia"/>
        </w:rPr>
        <w:t>43</w:t>
      </w:r>
    </w:p>
    <w:p w14:paraId="34064027" w14:textId="758B63BE" w:rsidR="003445D7" w:rsidRPr="003445D7" w:rsidRDefault="003445D7" w:rsidP="003445D7">
      <w:pPr>
        <w:rPr>
          <w:b/>
          <w:bCs/>
        </w:rPr>
      </w:pPr>
      <w:r w:rsidRPr="003445D7">
        <w:t xml:space="preserve">Programme: </w:t>
      </w:r>
      <w:r w:rsidRPr="003445D7">
        <w:tab/>
      </w:r>
      <w:r>
        <w:tab/>
      </w:r>
      <w:r w:rsidRPr="003445D7">
        <w:t>MSc DDDB</w:t>
      </w:r>
    </w:p>
    <w:p w14:paraId="10C5F1CD" w14:textId="72A14E48" w:rsidR="003445D7" w:rsidRDefault="003445D7" w:rsidP="003445D7">
      <w:r w:rsidRPr="003445D7">
        <w:t xml:space="preserve">Date of submission: </w:t>
      </w:r>
      <w:r w:rsidRPr="003445D7">
        <w:tab/>
      </w:r>
      <w:r w:rsidR="00452555">
        <w:rPr>
          <w:rFonts w:hint="eastAsia"/>
        </w:rPr>
        <w:t>14</w:t>
      </w:r>
      <w:r w:rsidRPr="003445D7">
        <w:t>/11/2025</w:t>
      </w:r>
    </w:p>
    <w:p w14:paraId="1EB65957" w14:textId="77777777" w:rsidR="003445D7" w:rsidRDefault="003445D7" w:rsidP="003445D7"/>
    <w:p w14:paraId="6DDEED2E" w14:textId="1C3DF24D" w:rsidR="003445D7" w:rsidRDefault="003445D7">
      <w:pPr>
        <w:widowControl/>
      </w:pPr>
      <w:r>
        <w:br w:type="page"/>
      </w:r>
    </w:p>
    <w:p w14:paraId="0F853FBA" w14:textId="096CF197" w:rsidR="003445D7" w:rsidRDefault="005F5027" w:rsidP="005C667E">
      <w:pPr>
        <w:pStyle w:val="3"/>
      </w:pPr>
      <w:r>
        <w:rPr>
          <w:rFonts w:hint="eastAsia"/>
        </w:rPr>
        <w:lastRenderedPageBreak/>
        <w:t>Introduction</w:t>
      </w:r>
    </w:p>
    <w:p w14:paraId="18896E23" w14:textId="3D5439C5" w:rsidR="00071C56" w:rsidRDefault="00071C56" w:rsidP="00071C56">
      <w:pPr>
        <w:ind w:firstLine="480"/>
      </w:pPr>
      <w:r w:rsidRPr="00071C56">
        <w:t xml:space="preserve">This project presents a working prototype of the CUBS Banking console application, developed according to the requirements provided in the assignment brief. </w:t>
      </w:r>
      <w:r w:rsidR="00DE41D6">
        <w:rPr>
          <w:rFonts w:hint="eastAsia"/>
        </w:rPr>
        <w:t xml:space="preserve">It provides </w:t>
      </w:r>
      <w:r w:rsidR="00A83B42" w:rsidRPr="00071C56">
        <w:t xml:space="preserve">a </w:t>
      </w:r>
      <w:r w:rsidR="00DE41D6">
        <w:rPr>
          <w:rFonts w:hint="eastAsia"/>
        </w:rPr>
        <w:t xml:space="preserve">simple </w:t>
      </w:r>
      <w:r w:rsidR="00A83B42" w:rsidRPr="00071C56">
        <w:t xml:space="preserve">banking environment where </w:t>
      </w:r>
      <w:r w:rsidR="00A83B42">
        <w:rPr>
          <w:rFonts w:hint="eastAsia"/>
        </w:rPr>
        <w:t>users</w:t>
      </w:r>
      <w:r w:rsidR="00A83B42" w:rsidRPr="00071C56">
        <w:t xml:space="preserve"> can manage multiple currency accounts, view balances, transfer funds</w:t>
      </w:r>
      <w:r w:rsidR="00A83B42">
        <w:rPr>
          <w:rFonts w:hint="eastAsia"/>
        </w:rPr>
        <w:t xml:space="preserve"> between accounts</w:t>
      </w:r>
      <w:r w:rsidR="00A83B42" w:rsidRPr="00071C56">
        <w:t>, and apply  conversion rates and fees</w:t>
      </w:r>
      <w:r w:rsidR="00A83B42">
        <w:rPr>
          <w:rFonts w:hint="eastAsia"/>
        </w:rPr>
        <w:t xml:space="preserve"> during</w:t>
      </w:r>
      <w:r w:rsidR="00DE41D6">
        <w:rPr>
          <w:rFonts w:hint="eastAsia"/>
        </w:rPr>
        <w:t xml:space="preserve"> the </w:t>
      </w:r>
      <w:r w:rsidR="00DE41D6">
        <w:t>transferring</w:t>
      </w:r>
      <w:r w:rsidR="00A83B42" w:rsidRPr="00071C56">
        <w:t>.</w:t>
      </w:r>
      <w:r w:rsidR="00234FDC">
        <w:rPr>
          <w:rFonts w:hint="eastAsia"/>
        </w:rPr>
        <w:t xml:space="preserve"> </w:t>
      </w:r>
      <w:r w:rsidR="00234FDC" w:rsidRPr="00071C56">
        <w:t xml:space="preserve">In addition to the minimum </w:t>
      </w:r>
      <w:r w:rsidR="00234FDC">
        <w:rPr>
          <w:rFonts w:hint="eastAsia"/>
        </w:rPr>
        <w:t>requirements</w:t>
      </w:r>
      <w:r w:rsidR="00234FDC" w:rsidRPr="00071C56">
        <w:t xml:space="preserve">, the application also includes </w:t>
      </w:r>
      <w:r w:rsidR="00234FDC">
        <w:rPr>
          <w:rFonts w:hint="eastAsia"/>
        </w:rPr>
        <w:t>more functions including</w:t>
      </w:r>
      <w:r w:rsidR="00234FDC" w:rsidRPr="00071C56">
        <w:t xml:space="preserve"> transaction history tracking, the ability to edit account details, switching between multiple accounts, adding new currencies to the system, and applying input validation to prevent crashes.</w:t>
      </w:r>
      <w:r w:rsidR="00234FDC">
        <w:rPr>
          <w:rFonts w:hint="eastAsia"/>
        </w:rPr>
        <w:t xml:space="preserve"> </w:t>
      </w:r>
    </w:p>
    <w:p w14:paraId="255E3619" w14:textId="5E01A2F3" w:rsidR="005C77CD" w:rsidRPr="00CC3750" w:rsidRDefault="00475DDB" w:rsidP="00071C56">
      <w:pPr>
        <w:ind w:firstLine="480"/>
      </w:pPr>
      <w:r>
        <w:rPr>
          <w:rFonts w:hint="eastAsia"/>
        </w:rPr>
        <w:t>The</w:t>
      </w:r>
      <w:r w:rsidRPr="00475DDB">
        <w:t xml:space="preserve"> </w:t>
      </w:r>
      <w:r w:rsidRPr="00071C56">
        <w:t>object-oriented</w:t>
      </w:r>
      <w:r w:rsidR="003C6033">
        <w:rPr>
          <w:rFonts w:hint="eastAsia"/>
        </w:rPr>
        <w:t xml:space="preserve"> </w:t>
      </w:r>
      <w:r w:rsidR="003C6033" w:rsidRPr="003C6033">
        <w:t>approach</w:t>
      </w:r>
      <w:r w:rsidRPr="00071C56">
        <w:t xml:space="preserve"> </w:t>
      </w:r>
      <w:r>
        <w:rPr>
          <w:rFonts w:hint="eastAsia"/>
        </w:rPr>
        <w:t xml:space="preserve">is </w:t>
      </w:r>
      <w:r w:rsidR="00F46123">
        <w:rPr>
          <w:rFonts w:hint="eastAsia"/>
        </w:rPr>
        <w:t xml:space="preserve">implemented </w:t>
      </w:r>
      <w:r w:rsidR="003C6033">
        <w:rPr>
          <w:rFonts w:hint="eastAsia"/>
        </w:rPr>
        <w:t xml:space="preserve">by </w:t>
      </w:r>
      <w:r w:rsidR="00722BB3">
        <w:rPr>
          <w:rFonts w:hint="eastAsia"/>
        </w:rPr>
        <w:t xml:space="preserve">structuring on </w:t>
      </w:r>
      <w:r w:rsidR="0062527A">
        <w:rPr>
          <w:rFonts w:hint="eastAsia"/>
        </w:rPr>
        <w:t>2 classes</w:t>
      </w:r>
      <w:r w:rsidR="00F46123">
        <w:rPr>
          <w:rFonts w:hint="eastAsia"/>
        </w:rPr>
        <w:t xml:space="preserve">, a user class and an account class </w:t>
      </w:r>
      <w:r w:rsidR="00CC3750">
        <w:rPr>
          <w:rFonts w:hint="eastAsia"/>
        </w:rPr>
        <w:t xml:space="preserve">in a </w:t>
      </w:r>
      <w:r w:rsidR="00CC3750">
        <w:t>separate</w:t>
      </w:r>
      <w:r w:rsidR="00CC3750">
        <w:rPr>
          <w:rFonts w:hint="eastAsia"/>
        </w:rPr>
        <w:t xml:space="preserve"> module.py file</w:t>
      </w:r>
      <w:r w:rsidR="001B5CE7">
        <w:rPr>
          <w:rFonts w:hint="eastAsia"/>
        </w:rPr>
        <w:t xml:space="preserve"> and called by user</w:t>
      </w:r>
      <w:r w:rsidR="001B5CE7">
        <w:t>’</w:t>
      </w:r>
      <w:r w:rsidR="001B5CE7">
        <w:rPr>
          <w:rFonts w:hint="eastAsia"/>
        </w:rPr>
        <w:t xml:space="preserve">s command in </w:t>
      </w:r>
      <w:r w:rsidR="0053180B">
        <w:rPr>
          <w:rFonts w:hint="eastAsia"/>
        </w:rPr>
        <w:t>the main function in</w:t>
      </w:r>
      <w:r w:rsidR="001B5CE7">
        <w:rPr>
          <w:rFonts w:hint="eastAsia"/>
        </w:rPr>
        <w:t xml:space="preserve"> main.py file</w:t>
      </w:r>
      <w:r w:rsidR="0053180B">
        <w:rPr>
          <w:rFonts w:hint="eastAsia"/>
        </w:rPr>
        <w:t xml:space="preserve">. </w:t>
      </w:r>
    </w:p>
    <w:p w14:paraId="1087A7FE" w14:textId="77777777" w:rsidR="005C77CD" w:rsidRDefault="005C77CD" w:rsidP="006B5090"/>
    <w:p w14:paraId="00BB57AA" w14:textId="77777777" w:rsidR="006A0FE9" w:rsidRPr="006A0FE9" w:rsidRDefault="006A0FE9" w:rsidP="006A0FE9">
      <w:pPr>
        <w:pStyle w:val="3"/>
      </w:pPr>
      <w:r w:rsidRPr="006A0FE9">
        <w:t>System Overview</w:t>
      </w:r>
    </w:p>
    <w:p w14:paraId="1FC53AEB" w14:textId="77777777" w:rsidR="00E33BD2" w:rsidRDefault="006A0FE9" w:rsidP="00E33BD2">
      <w:pPr>
        <w:ind w:firstLine="480"/>
      </w:pPr>
      <w:r w:rsidRPr="006A0FE9">
        <w:t>The system is built around two classes: Accounts, which manages all users</w:t>
      </w:r>
      <w:r>
        <w:rPr>
          <w:rFonts w:hint="eastAsia"/>
        </w:rPr>
        <w:t xml:space="preserve"> (the</w:t>
      </w:r>
      <w:r w:rsidRPr="006A0FE9">
        <w:t xml:space="preserve"> User</w:t>
      </w:r>
      <w:r>
        <w:rPr>
          <w:rFonts w:hint="eastAsia"/>
        </w:rPr>
        <w:t xml:space="preserve"> class)</w:t>
      </w:r>
      <w:r w:rsidRPr="006A0FE9">
        <w:t xml:space="preserve"> </w:t>
      </w:r>
      <w:r w:rsidR="00E33BD2">
        <w:rPr>
          <w:rFonts w:hint="eastAsia"/>
        </w:rPr>
        <w:t>and</w:t>
      </w:r>
      <w:r w:rsidRPr="006A0FE9">
        <w:t xml:space="preserve"> stores individual client information, balances, and transaction history. </w:t>
      </w:r>
    </w:p>
    <w:p w14:paraId="2E1EC577" w14:textId="62F8C4E9" w:rsidR="006A0FE9" w:rsidRPr="006A0FE9" w:rsidRDefault="006A0FE9" w:rsidP="00E33BD2">
      <w:pPr>
        <w:ind w:firstLine="480"/>
      </w:pPr>
      <w:r w:rsidRPr="006A0FE9">
        <w:t>The program begins in main.py, where the main menu is displayed and user input</w:t>
      </w:r>
      <w:r w:rsidR="00E33BD2">
        <w:rPr>
          <w:rFonts w:hint="eastAsia"/>
        </w:rPr>
        <w:t xml:space="preserve"> (option 1~)</w:t>
      </w:r>
      <w:r w:rsidRPr="006A0FE9">
        <w:t xml:space="preserve"> determines the next action. Each menu option triggers a corresponding method in the Accounts class, such as creating users, depositing, withdrawing, converting currencies, or adding new currencies. These methods then interact with the appropriate User object to update balances or records. </w:t>
      </w:r>
    </w:p>
    <w:p w14:paraId="57E293A1" w14:textId="77777777" w:rsidR="006B5090" w:rsidRPr="006A0FE9" w:rsidRDefault="006B5090" w:rsidP="006B5090"/>
    <w:p w14:paraId="582553D4" w14:textId="77777777" w:rsidR="005F5027" w:rsidRPr="00071C56" w:rsidRDefault="005F5027" w:rsidP="003445D7"/>
    <w:sectPr w:rsidR="005F5027" w:rsidRPr="00071C5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5D7"/>
    <w:rsid w:val="00071C56"/>
    <w:rsid w:val="000B0E6D"/>
    <w:rsid w:val="001A79CF"/>
    <w:rsid w:val="001B5CE7"/>
    <w:rsid w:val="00234FDC"/>
    <w:rsid w:val="003445D7"/>
    <w:rsid w:val="003B6C1D"/>
    <w:rsid w:val="003C6033"/>
    <w:rsid w:val="003F0BE2"/>
    <w:rsid w:val="00452555"/>
    <w:rsid w:val="00462F6E"/>
    <w:rsid w:val="00475DDB"/>
    <w:rsid w:val="004B46B0"/>
    <w:rsid w:val="0053180B"/>
    <w:rsid w:val="005674D2"/>
    <w:rsid w:val="005C667E"/>
    <w:rsid w:val="005C77CD"/>
    <w:rsid w:val="005F5027"/>
    <w:rsid w:val="0062527A"/>
    <w:rsid w:val="006A0FE9"/>
    <w:rsid w:val="006B5090"/>
    <w:rsid w:val="00722BB3"/>
    <w:rsid w:val="007A4642"/>
    <w:rsid w:val="00A83B42"/>
    <w:rsid w:val="00BE3DB4"/>
    <w:rsid w:val="00CC3750"/>
    <w:rsid w:val="00DE41D6"/>
    <w:rsid w:val="00E33BD2"/>
    <w:rsid w:val="00E92823"/>
    <w:rsid w:val="00F46123"/>
    <w:rsid w:val="00FD774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FE733"/>
  <w15:chartTrackingRefBased/>
  <w15:docId w15:val="{CF808D82-184C-44AD-9659-F5E21371C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445D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3445D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3445D7"/>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unhideWhenUsed/>
    <w:qFormat/>
    <w:rsid w:val="003445D7"/>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3445D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445D7"/>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445D7"/>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445D7"/>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445D7"/>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445D7"/>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rsid w:val="003445D7"/>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rsid w:val="003445D7"/>
    <w:rPr>
      <w:rFonts w:eastAsiaTheme="majorEastAsia" w:cstheme="majorBidi"/>
      <w:color w:val="2F5496" w:themeColor="accent1" w:themeShade="BF"/>
      <w:sz w:val="32"/>
      <w:szCs w:val="32"/>
    </w:rPr>
  </w:style>
  <w:style w:type="character" w:customStyle="1" w:styleId="40">
    <w:name w:val="標題 4 字元"/>
    <w:basedOn w:val="a0"/>
    <w:link w:val="4"/>
    <w:uiPriority w:val="9"/>
    <w:rsid w:val="003445D7"/>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3445D7"/>
    <w:rPr>
      <w:rFonts w:eastAsiaTheme="majorEastAsia" w:cstheme="majorBidi"/>
      <w:color w:val="2F5496" w:themeColor="accent1" w:themeShade="BF"/>
    </w:rPr>
  </w:style>
  <w:style w:type="character" w:customStyle="1" w:styleId="60">
    <w:name w:val="標題 6 字元"/>
    <w:basedOn w:val="a0"/>
    <w:link w:val="6"/>
    <w:uiPriority w:val="9"/>
    <w:semiHidden/>
    <w:rsid w:val="003445D7"/>
    <w:rPr>
      <w:rFonts w:eastAsiaTheme="majorEastAsia" w:cstheme="majorBidi"/>
      <w:color w:val="595959" w:themeColor="text1" w:themeTint="A6"/>
    </w:rPr>
  </w:style>
  <w:style w:type="character" w:customStyle="1" w:styleId="70">
    <w:name w:val="標題 7 字元"/>
    <w:basedOn w:val="a0"/>
    <w:link w:val="7"/>
    <w:uiPriority w:val="9"/>
    <w:semiHidden/>
    <w:rsid w:val="003445D7"/>
    <w:rPr>
      <w:rFonts w:eastAsiaTheme="majorEastAsia" w:cstheme="majorBidi"/>
      <w:color w:val="595959" w:themeColor="text1" w:themeTint="A6"/>
    </w:rPr>
  </w:style>
  <w:style w:type="character" w:customStyle="1" w:styleId="80">
    <w:name w:val="標題 8 字元"/>
    <w:basedOn w:val="a0"/>
    <w:link w:val="8"/>
    <w:uiPriority w:val="9"/>
    <w:semiHidden/>
    <w:rsid w:val="003445D7"/>
    <w:rPr>
      <w:rFonts w:eastAsiaTheme="majorEastAsia" w:cstheme="majorBidi"/>
      <w:color w:val="272727" w:themeColor="text1" w:themeTint="D8"/>
    </w:rPr>
  </w:style>
  <w:style w:type="character" w:customStyle="1" w:styleId="90">
    <w:name w:val="標題 9 字元"/>
    <w:basedOn w:val="a0"/>
    <w:link w:val="9"/>
    <w:uiPriority w:val="9"/>
    <w:semiHidden/>
    <w:rsid w:val="003445D7"/>
    <w:rPr>
      <w:rFonts w:eastAsiaTheme="majorEastAsia" w:cstheme="majorBidi"/>
      <w:color w:val="272727" w:themeColor="text1" w:themeTint="D8"/>
    </w:rPr>
  </w:style>
  <w:style w:type="paragraph" w:styleId="a3">
    <w:name w:val="Title"/>
    <w:basedOn w:val="a"/>
    <w:next w:val="a"/>
    <w:link w:val="a4"/>
    <w:uiPriority w:val="10"/>
    <w:qFormat/>
    <w:rsid w:val="003445D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445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45D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445D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45D7"/>
    <w:pPr>
      <w:spacing w:before="160"/>
      <w:jc w:val="center"/>
    </w:pPr>
    <w:rPr>
      <w:i/>
      <w:iCs/>
      <w:color w:val="404040" w:themeColor="text1" w:themeTint="BF"/>
    </w:rPr>
  </w:style>
  <w:style w:type="character" w:customStyle="1" w:styleId="a8">
    <w:name w:val="引文 字元"/>
    <w:basedOn w:val="a0"/>
    <w:link w:val="a7"/>
    <w:uiPriority w:val="29"/>
    <w:rsid w:val="003445D7"/>
    <w:rPr>
      <w:i/>
      <w:iCs/>
      <w:color w:val="404040" w:themeColor="text1" w:themeTint="BF"/>
    </w:rPr>
  </w:style>
  <w:style w:type="paragraph" w:styleId="a9">
    <w:name w:val="List Paragraph"/>
    <w:basedOn w:val="a"/>
    <w:uiPriority w:val="34"/>
    <w:qFormat/>
    <w:rsid w:val="003445D7"/>
    <w:pPr>
      <w:ind w:left="720"/>
      <w:contextualSpacing/>
    </w:pPr>
  </w:style>
  <w:style w:type="character" w:styleId="aa">
    <w:name w:val="Intense Emphasis"/>
    <w:basedOn w:val="a0"/>
    <w:uiPriority w:val="21"/>
    <w:qFormat/>
    <w:rsid w:val="003445D7"/>
    <w:rPr>
      <w:i/>
      <w:iCs/>
      <w:color w:val="2F5496" w:themeColor="accent1" w:themeShade="BF"/>
    </w:rPr>
  </w:style>
  <w:style w:type="paragraph" w:styleId="ab">
    <w:name w:val="Intense Quote"/>
    <w:basedOn w:val="a"/>
    <w:next w:val="a"/>
    <w:link w:val="ac"/>
    <w:uiPriority w:val="30"/>
    <w:qFormat/>
    <w:rsid w:val="003445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3445D7"/>
    <w:rPr>
      <w:i/>
      <w:iCs/>
      <w:color w:val="2F5496" w:themeColor="accent1" w:themeShade="BF"/>
    </w:rPr>
  </w:style>
  <w:style w:type="character" w:styleId="ad">
    <w:name w:val="Intense Reference"/>
    <w:basedOn w:val="a0"/>
    <w:uiPriority w:val="32"/>
    <w:qFormat/>
    <w:rsid w:val="003445D7"/>
    <w:rPr>
      <w:b/>
      <w:bCs/>
      <w:smallCaps/>
      <w:color w:val="2F5496" w:themeColor="accent1" w:themeShade="BF"/>
      <w:spacing w:val="5"/>
    </w:rPr>
  </w:style>
  <w:style w:type="character" w:styleId="ae">
    <w:name w:val="Hyperlink"/>
    <w:basedOn w:val="a0"/>
    <w:uiPriority w:val="99"/>
    <w:unhideWhenUsed/>
    <w:rsid w:val="003445D7"/>
    <w:rPr>
      <w:color w:val="0563C1" w:themeColor="hyperlink"/>
      <w:u w:val="single"/>
    </w:rPr>
  </w:style>
  <w:style w:type="character" w:styleId="af">
    <w:name w:val="Unresolved Mention"/>
    <w:basedOn w:val="a0"/>
    <w:uiPriority w:val="99"/>
    <w:semiHidden/>
    <w:unhideWhenUsed/>
    <w:rsid w:val="003445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247</Words>
  <Characters>1410</Characters>
  <Application>Microsoft Office Word</Application>
  <DocSecurity>0</DocSecurity>
  <Lines>11</Lines>
  <Paragraphs>3</Paragraphs>
  <ScaleCrop>false</ScaleCrop>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PEI-YU WANG</dc:creator>
  <cp:keywords/>
  <dc:description/>
  <cp:lastModifiedBy>PEI-YU WANG</cp:lastModifiedBy>
  <cp:revision>24</cp:revision>
  <dcterms:created xsi:type="dcterms:W3CDTF">2025-11-13T14:54:00Z</dcterms:created>
  <dcterms:modified xsi:type="dcterms:W3CDTF">2025-11-13T21:59:00Z</dcterms:modified>
</cp:coreProperties>
</file>