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7B7" w:rsidRDefault="00E277B7" w:rsidP="00E277B7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Programa para Excelência em Microeletrônica</w:t>
      </w:r>
    </w:p>
    <w:p w:rsidR="00E277B7" w:rsidRDefault="00E277B7" w:rsidP="00E277B7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Módulo: Nivelamento</w:t>
      </w:r>
    </w:p>
    <w:p w:rsidR="00E277B7" w:rsidRDefault="00E277B7" w:rsidP="00E277B7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Matéria: Sistemas Digitais</w:t>
      </w:r>
    </w:p>
    <w:p w:rsidR="00E277B7" w:rsidRDefault="00E277B7" w:rsidP="00E277B7">
      <w:pPr>
        <w:spacing w:line="360" w:lineRule="auto"/>
        <w:jc w:val="center"/>
        <w:rPr>
          <w:sz w:val="32"/>
          <w:szCs w:val="32"/>
        </w:rPr>
      </w:pPr>
    </w:p>
    <w:p w:rsidR="00E277B7" w:rsidRDefault="00E277B7" w:rsidP="00E277B7">
      <w:pPr>
        <w:spacing w:line="360" w:lineRule="auto"/>
        <w:jc w:val="center"/>
        <w:rPr>
          <w:sz w:val="32"/>
          <w:szCs w:val="32"/>
        </w:rPr>
      </w:pPr>
    </w:p>
    <w:p w:rsidR="00E277B7" w:rsidRDefault="00E277B7" w:rsidP="00E277B7">
      <w:pPr>
        <w:spacing w:line="360" w:lineRule="auto"/>
        <w:jc w:val="center"/>
        <w:rPr>
          <w:sz w:val="32"/>
          <w:szCs w:val="32"/>
        </w:rPr>
      </w:pPr>
    </w:p>
    <w:p w:rsidR="00E277B7" w:rsidRDefault="00E277B7" w:rsidP="00E277B7">
      <w:pPr>
        <w:spacing w:line="360" w:lineRule="auto"/>
        <w:jc w:val="center"/>
        <w:rPr>
          <w:sz w:val="32"/>
          <w:szCs w:val="32"/>
        </w:rPr>
      </w:pPr>
    </w:p>
    <w:p w:rsidR="00E277B7" w:rsidRDefault="00E277B7" w:rsidP="00E277B7">
      <w:pPr>
        <w:spacing w:line="360" w:lineRule="auto"/>
        <w:jc w:val="center"/>
        <w:rPr>
          <w:sz w:val="32"/>
          <w:szCs w:val="32"/>
        </w:rPr>
      </w:pPr>
    </w:p>
    <w:p w:rsidR="00E277B7" w:rsidRDefault="00E277B7" w:rsidP="00E277B7">
      <w:pPr>
        <w:spacing w:line="360" w:lineRule="auto"/>
        <w:jc w:val="center"/>
        <w:rPr>
          <w:sz w:val="32"/>
          <w:szCs w:val="32"/>
        </w:rPr>
      </w:pPr>
    </w:p>
    <w:p w:rsidR="00E277B7" w:rsidRDefault="00E277B7" w:rsidP="00E277B7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Desenvolvimento de um Microcomputador</w:t>
      </w:r>
    </w:p>
    <w:p w:rsidR="00E277B7" w:rsidRDefault="00E277B7" w:rsidP="00E277B7">
      <w:pPr>
        <w:spacing w:line="360" w:lineRule="auto"/>
        <w:jc w:val="center"/>
        <w:rPr>
          <w:sz w:val="32"/>
          <w:szCs w:val="32"/>
        </w:rPr>
      </w:pPr>
    </w:p>
    <w:p w:rsidR="00E277B7" w:rsidRDefault="00E277B7" w:rsidP="00E277B7">
      <w:pPr>
        <w:spacing w:line="360" w:lineRule="auto"/>
        <w:jc w:val="center"/>
        <w:rPr>
          <w:sz w:val="32"/>
          <w:szCs w:val="32"/>
        </w:rPr>
      </w:pPr>
    </w:p>
    <w:p w:rsidR="00E277B7" w:rsidRDefault="00E277B7" w:rsidP="00E277B7">
      <w:pPr>
        <w:spacing w:line="360" w:lineRule="auto"/>
        <w:jc w:val="center"/>
        <w:rPr>
          <w:sz w:val="32"/>
          <w:szCs w:val="32"/>
        </w:rPr>
      </w:pPr>
    </w:p>
    <w:p w:rsidR="00E277B7" w:rsidRDefault="00E277B7" w:rsidP="00E277B7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Aluna: Clara Souza Delfino</w:t>
      </w:r>
    </w:p>
    <w:p w:rsidR="00E277B7" w:rsidRDefault="00E277B7" w:rsidP="00E277B7">
      <w:pPr>
        <w:spacing w:line="360" w:lineRule="auto"/>
        <w:jc w:val="left"/>
        <w:rPr>
          <w:sz w:val="32"/>
          <w:szCs w:val="32"/>
        </w:rPr>
      </w:pPr>
    </w:p>
    <w:p w:rsidR="00E277B7" w:rsidRDefault="00E277B7" w:rsidP="00E277B7">
      <w:pPr>
        <w:spacing w:line="360" w:lineRule="auto"/>
        <w:jc w:val="left"/>
        <w:rPr>
          <w:sz w:val="32"/>
          <w:szCs w:val="32"/>
        </w:rPr>
      </w:pPr>
    </w:p>
    <w:p w:rsidR="00E277B7" w:rsidRDefault="00E277B7" w:rsidP="00E277B7">
      <w:pPr>
        <w:spacing w:line="360" w:lineRule="auto"/>
        <w:jc w:val="left"/>
        <w:rPr>
          <w:sz w:val="32"/>
          <w:szCs w:val="32"/>
        </w:rPr>
      </w:pPr>
    </w:p>
    <w:p w:rsidR="00E277B7" w:rsidRDefault="00E277B7" w:rsidP="00E277B7">
      <w:pPr>
        <w:spacing w:line="360" w:lineRule="auto"/>
        <w:jc w:val="left"/>
        <w:rPr>
          <w:sz w:val="32"/>
          <w:szCs w:val="32"/>
        </w:rPr>
      </w:pPr>
    </w:p>
    <w:p w:rsidR="00E277B7" w:rsidRDefault="00E277B7" w:rsidP="00E277B7">
      <w:pPr>
        <w:spacing w:line="360" w:lineRule="auto"/>
        <w:jc w:val="left"/>
        <w:rPr>
          <w:sz w:val="32"/>
          <w:szCs w:val="32"/>
        </w:rPr>
      </w:pPr>
    </w:p>
    <w:p w:rsidR="00E277B7" w:rsidRDefault="00E277B7" w:rsidP="00E277B7">
      <w:pPr>
        <w:spacing w:line="360" w:lineRule="auto"/>
        <w:jc w:val="left"/>
        <w:rPr>
          <w:sz w:val="32"/>
          <w:szCs w:val="32"/>
        </w:rPr>
      </w:pPr>
    </w:p>
    <w:p w:rsidR="00E277B7" w:rsidRDefault="00E277B7" w:rsidP="00E277B7">
      <w:pPr>
        <w:spacing w:line="360" w:lineRule="auto"/>
        <w:jc w:val="left"/>
        <w:rPr>
          <w:sz w:val="32"/>
          <w:szCs w:val="32"/>
        </w:rPr>
      </w:pPr>
    </w:p>
    <w:p w:rsidR="00E277B7" w:rsidRDefault="00E277B7" w:rsidP="00E277B7">
      <w:pPr>
        <w:spacing w:line="360" w:lineRule="auto"/>
        <w:jc w:val="left"/>
        <w:rPr>
          <w:sz w:val="32"/>
          <w:szCs w:val="32"/>
        </w:rPr>
      </w:pPr>
    </w:p>
    <w:p w:rsidR="00E277B7" w:rsidRDefault="00E277B7" w:rsidP="00E277B7">
      <w:pPr>
        <w:spacing w:line="360" w:lineRule="auto"/>
        <w:jc w:val="left"/>
        <w:rPr>
          <w:sz w:val="32"/>
          <w:szCs w:val="32"/>
        </w:rPr>
      </w:pPr>
    </w:p>
    <w:p w:rsidR="00E277B7" w:rsidRDefault="00E277B7" w:rsidP="00E277B7">
      <w:pPr>
        <w:spacing w:line="360" w:lineRule="auto"/>
        <w:jc w:val="left"/>
        <w:rPr>
          <w:sz w:val="32"/>
          <w:szCs w:val="32"/>
        </w:rPr>
      </w:pPr>
    </w:p>
    <w:p w:rsidR="00E277B7" w:rsidRDefault="00E277B7" w:rsidP="00E277B7">
      <w:pPr>
        <w:widowControl/>
        <w:suppressAutoHyphens w:val="0"/>
        <w:spacing w:after="160" w:line="259" w:lineRule="auto"/>
        <w:ind w:firstLine="0"/>
        <w:jc w:val="left"/>
      </w:pPr>
      <w:r>
        <w:rPr>
          <w:noProof/>
          <w:lang w:eastAsia="pt-BR" w:bidi="ar-SA"/>
        </w:rPr>
        <w:drawing>
          <wp:inline distT="0" distB="0" distL="0" distR="0">
            <wp:extent cx="1051200" cy="385200"/>
            <wp:effectExtent l="0" t="0" r="0" b="0"/>
            <wp:docPr id="22" name="Imagem 3" descr="Resultado de imagem para son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 para sony logo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4586" t="26341" r="3868" b="28975"/>
                    <a:stretch/>
                  </pic:blipFill>
                  <pic:spPr bwMode="auto">
                    <a:xfrm>
                      <a:off x="0" y="0"/>
                      <a:ext cx="1051200" cy="38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pt-BR" w:bidi="ar-SA"/>
        </w:rPr>
        <w:drawing>
          <wp:inline distT="0" distB="0" distL="0" distR="0">
            <wp:extent cx="2793600" cy="381600"/>
            <wp:effectExtent l="0" t="0" r="0" b="0"/>
            <wp:docPr id="23" name="Imagem 2" descr="LOGO MEMO ATUALIZ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MEMO ATUALIZAD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600" cy="3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 w:bidi="ar-SA"/>
        </w:rPr>
        <w:drawing>
          <wp:inline distT="0" distB="0" distL="0" distR="0">
            <wp:extent cx="1144800" cy="406800"/>
            <wp:effectExtent l="0" t="0" r="0" b="0"/>
            <wp:docPr id="2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_IFPB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48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rFonts w:eastAsia="Droid Sans Fallback" w:cs="Droid Sans Devanagari"/>
          <w:color w:val="00000A"/>
          <w:sz w:val="24"/>
          <w:szCs w:val="24"/>
          <w:lang w:eastAsia="zh-CN" w:bidi="hi-IN"/>
        </w:rPr>
        <w:id w:val="2164807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277B7" w:rsidRDefault="00E277B7" w:rsidP="00E277B7">
          <w:pPr>
            <w:pStyle w:val="CabealhodoSumrio"/>
          </w:pPr>
          <w:r>
            <w:t>Sumário</w:t>
          </w:r>
        </w:p>
        <w:p w:rsidR="00E277B7" w:rsidRDefault="00E277B7" w:rsidP="00E277B7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r w:rsidRPr="00262D8B">
            <w:fldChar w:fldCharType="begin"/>
          </w:r>
          <w:r>
            <w:instrText xml:space="preserve"> TOC \o "1-3" \h \z \u </w:instrText>
          </w:r>
          <w:r w:rsidRPr="00262D8B">
            <w:fldChar w:fldCharType="separate"/>
          </w:r>
          <w:hyperlink w:anchor="_Toc465017354" w:history="1">
            <w:r w:rsidRPr="009C03D7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_Toc465017354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7B7" w:rsidRDefault="00E277B7" w:rsidP="00E277B7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65017355" w:history="1">
            <w:r w:rsidRPr="009C03D7">
              <w:rPr>
                <w:rStyle w:val="Hyperlink"/>
                <w:noProof/>
              </w:rPr>
              <w:t>Teoria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_Toc465017355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7B7" w:rsidRDefault="00E277B7" w:rsidP="00E277B7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65017356" w:history="1">
            <w:r w:rsidRPr="009C03D7">
              <w:rPr>
                <w:rStyle w:val="Hyperlink"/>
                <w:noProof/>
              </w:rPr>
              <w:t>Desenvolvimento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_Toc465017356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7B7" w:rsidRDefault="00E277B7" w:rsidP="00E277B7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65017357" w:history="1">
            <w:r>
              <w:rPr>
                <w:rStyle w:val="Hyperlink"/>
                <w:noProof/>
              </w:rPr>
              <w:t>Contador de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_Toc465017357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7B7" w:rsidRDefault="00E277B7" w:rsidP="00E277B7">
          <w:pPr>
            <w:pStyle w:val="Sumrio2"/>
            <w:tabs>
              <w:tab w:val="right" w:leader="dot" w:pos="8494"/>
            </w:tabs>
          </w:pPr>
          <w:r>
            <w:t>Registradores</w:t>
          </w:r>
          <w:hyperlink w:anchor="_Toc465017358" w:history="1">
            <w:r>
              <w:rPr>
                <w:noProof/>
                <w:webHidden/>
              </w:rPr>
              <w:tab/>
              <w:t>4</w:t>
            </w:r>
          </w:hyperlink>
        </w:p>
        <w:p w:rsidR="00E277B7" w:rsidRDefault="00E277B7" w:rsidP="00E277B7">
          <w:pPr>
            <w:pStyle w:val="Sumrio2"/>
            <w:tabs>
              <w:tab w:val="right" w:leader="dot" w:pos="8494"/>
            </w:tabs>
          </w:pPr>
          <w:r>
            <w:t>Acumulador</w:t>
          </w:r>
          <w:hyperlink w:anchor="_Toc465017358" w:history="1">
            <w:r>
              <w:rPr>
                <w:noProof/>
                <w:webHidden/>
              </w:rPr>
              <w:tab/>
              <w:t>4</w:t>
            </w:r>
          </w:hyperlink>
        </w:p>
        <w:p w:rsidR="00E277B7" w:rsidRDefault="00E277B7" w:rsidP="00E277B7">
          <w:pPr>
            <w:pStyle w:val="Sumrio2"/>
            <w:tabs>
              <w:tab w:val="right" w:leader="dot" w:pos="8494"/>
            </w:tabs>
          </w:pPr>
          <w:hyperlink w:anchor="_Toc465017357" w:history="1">
            <w:r>
              <w:rPr>
                <w:rStyle w:val="Hyperlink"/>
                <w:noProof/>
              </w:rPr>
              <w:t>Controlador</w:t>
            </w:r>
            <w:r>
              <w:rPr>
                <w:noProof/>
                <w:webHidden/>
              </w:rPr>
              <w:tab/>
              <w:t>4</w:t>
            </w:r>
          </w:hyperlink>
        </w:p>
        <w:p w:rsidR="00E277B7" w:rsidRPr="00FE5C6B" w:rsidRDefault="00E277B7" w:rsidP="00E277B7">
          <w:pPr>
            <w:pStyle w:val="Sumrio2"/>
            <w:tabs>
              <w:tab w:val="right" w:leader="dot" w:pos="8494"/>
            </w:tabs>
          </w:pPr>
          <w:hyperlink w:anchor="_Toc465017357" w:history="1">
            <w:r>
              <w:rPr>
                <w:rStyle w:val="Hyperlink"/>
                <w:noProof/>
              </w:rPr>
              <w:t>Unidade lógica e aritmética</w:t>
            </w:r>
            <w:r>
              <w:rPr>
                <w:noProof/>
                <w:webHidden/>
              </w:rPr>
              <w:tab/>
              <w:t>4</w:t>
            </w:r>
          </w:hyperlink>
        </w:p>
        <w:p w:rsidR="00E277B7" w:rsidRPr="00967571" w:rsidRDefault="00E277B7" w:rsidP="00E277B7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65017357" w:history="1">
            <w:r>
              <w:rPr>
                <w:rStyle w:val="Hyperlink"/>
                <w:noProof/>
              </w:rPr>
              <w:t>Unidades de memória</w:t>
            </w:r>
            <w:r>
              <w:rPr>
                <w:noProof/>
                <w:webHidden/>
              </w:rPr>
              <w:tab/>
              <w:t>5</w:t>
            </w:r>
          </w:hyperlink>
        </w:p>
        <w:p w:rsidR="00E277B7" w:rsidRDefault="00E277B7" w:rsidP="00E277B7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65017359" w:history="1">
            <w:r w:rsidRPr="009C03D7">
              <w:rPr>
                <w:rStyle w:val="Hyperlink"/>
                <w:noProof/>
              </w:rPr>
              <w:t>Conclusões</w:t>
            </w:r>
            <w:r>
              <w:rPr>
                <w:noProof/>
                <w:webHidden/>
              </w:rPr>
              <w:tab/>
              <w:t>5</w:t>
            </w:r>
          </w:hyperlink>
        </w:p>
        <w:p w:rsidR="00E277B7" w:rsidRDefault="00E277B7" w:rsidP="00E277B7">
          <w:r>
            <w:rPr>
              <w:b/>
              <w:bCs/>
            </w:rPr>
            <w:fldChar w:fldCharType="end"/>
          </w:r>
        </w:p>
      </w:sdtContent>
    </w:sdt>
    <w:p w:rsidR="00E277B7" w:rsidRDefault="00E277B7" w:rsidP="00E277B7"/>
    <w:p w:rsidR="00E277B7" w:rsidRDefault="00E277B7" w:rsidP="00E277B7">
      <w:pPr>
        <w:rPr>
          <w:sz w:val="32"/>
          <w:szCs w:val="32"/>
        </w:rPr>
      </w:pPr>
      <w:r>
        <w:br w:type="page"/>
      </w:r>
    </w:p>
    <w:p w:rsidR="00E277B7" w:rsidRDefault="00E277B7" w:rsidP="00E277B7">
      <w:pPr>
        <w:pStyle w:val="Ttulo1"/>
        <w:spacing w:line="360" w:lineRule="auto"/>
      </w:pPr>
      <w:bookmarkStart w:id="0" w:name="_Toc465017354"/>
      <w:r>
        <w:lastRenderedPageBreak/>
        <w:t>Introdução</w:t>
      </w:r>
      <w:bookmarkEnd w:id="0"/>
    </w:p>
    <w:p w:rsidR="00E277B7" w:rsidRDefault="00E277B7" w:rsidP="00E277B7">
      <w:pPr>
        <w:spacing w:line="360" w:lineRule="auto"/>
      </w:pPr>
      <w:bookmarkStart w:id="1" w:name="_Toc465017355"/>
      <w:r>
        <w:t xml:space="preserve">A proposta desse projeto é a construção de um microcomputador baseado no microcomputador SAP </w:t>
      </w:r>
      <w:r w:rsidRPr="0023199F">
        <w:rPr>
          <w:rFonts w:cs="Times New Roman"/>
          <w:color w:val="auto"/>
          <w:shd w:val="clear" w:color="auto" w:fill="FFFFFF"/>
        </w:rPr>
        <w:t>(</w:t>
      </w:r>
      <w:proofErr w:type="spellStart"/>
      <w:r>
        <w:rPr>
          <w:rStyle w:val="nfase"/>
          <w:rFonts w:cs="Times New Roman"/>
          <w:color w:val="auto"/>
          <w:bdr w:val="none" w:sz="0" w:space="0" w:color="auto" w:frame="1"/>
          <w:shd w:val="clear" w:color="auto" w:fill="FFFFFF"/>
        </w:rPr>
        <w:t>Simple</w:t>
      </w:r>
      <w:proofErr w:type="spellEnd"/>
      <w:r>
        <w:rPr>
          <w:rStyle w:val="nfase"/>
          <w:rFonts w:cs="Times New Roman"/>
          <w:color w:val="auto"/>
          <w:bdr w:val="none" w:sz="0" w:space="0" w:color="auto" w:frame="1"/>
          <w:shd w:val="clear" w:color="auto" w:fill="FFFFFF"/>
        </w:rPr>
        <w:t xml:space="preserve"> As </w:t>
      </w:r>
      <w:proofErr w:type="spellStart"/>
      <w:r w:rsidRPr="0023199F">
        <w:rPr>
          <w:rStyle w:val="nfase"/>
          <w:rFonts w:cs="Times New Roman"/>
          <w:color w:val="auto"/>
          <w:bdr w:val="none" w:sz="0" w:space="0" w:color="auto" w:frame="1"/>
          <w:shd w:val="clear" w:color="auto" w:fill="FFFFFF"/>
        </w:rPr>
        <w:t>Possible</w:t>
      </w:r>
      <w:proofErr w:type="spellEnd"/>
      <w:r w:rsidRPr="0023199F">
        <w:rPr>
          <w:rFonts w:cs="Times New Roman"/>
          <w:color w:val="auto"/>
          <w:shd w:val="clear" w:color="auto" w:fill="FFFFFF"/>
        </w:rPr>
        <w:t>)</w:t>
      </w:r>
      <w:r>
        <w:rPr>
          <w:rFonts w:cs="Times New Roman"/>
          <w:color w:val="auto"/>
          <w:shd w:val="clear" w:color="auto" w:fill="FFFFFF"/>
        </w:rPr>
        <w:t xml:space="preserve"> </w:t>
      </w:r>
      <w:r>
        <w:t xml:space="preserve">utilizando as ferramentas do </w:t>
      </w:r>
      <w:proofErr w:type="spellStart"/>
      <w:r>
        <w:t>Quartus</w:t>
      </w:r>
      <w:proofErr w:type="spellEnd"/>
      <w:r>
        <w:t xml:space="preserve"> Prime, possibilitando avaliação do nivelamento geral do PEM (Projeto de Excelência em Microeletrônica). O SAP se destaca como uma ótima escolha introdutória para estudo e aprendizado de organização de computadores, porque tem uma arquitetura simplificada e é composto pelos circuitos principais.</w:t>
      </w:r>
    </w:p>
    <w:p w:rsidR="00E277B7" w:rsidRDefault="00E277B7" w:rsidP="00E277B7">
      <w:pPr>
        <w:pStyle w:val="Ttulo1"/>
        <w:spacing w:line="360" w:lineRule="auto"/>
      </w:pPr>
      <w:r>
        <w:t>Teoria</w:t>
      </w:r>
      <w:bookmarkEnd w:id="1"/>
    </w:p>
    <w:p w:rsidR="00E277B7" w:rsidRDefault="00E277B7" w:rsidP="00E277B7">
      <w:pPr>
        <w:spacing w:line="360" w:lineRule="auto"/>
        <w:rPr>
          <w:rFonts w:cs="Times New Roman"/>
          <w:color w:val="auto"/>
          <w:shd w:val="clear" w:color="auto" w:fill="FFFFFF"/>
        </w:rPr>
      </w:pPr>
      <w:r>
        <w:rPr>
          <w:rFonts w:cs="Times New Roman"/>
          <w:color w:val="auto"/>
          <w:shd w:val="clear" w:color="auto" w:fill="FFFFFF"/>
        </w:rPr>
        <w:t xml:space="preserve">Microprocessadores são os núcleos de computadores e </w:t>
      </w:r>
      <w:proofErr w:type="spellStart"/>
      <w:r>
        <w:rPr>
          <w:rFonts w:cs="Times New Roman"/>
          <w:color w:val="auto"/>
          <w:shd w:val="clear" w:color="auto" w:fill="FFFFFF"/>
        </w:rPr>
        <w:t>microcontroladores</w:t>
      </w:r>
      <w:proofErr w:type="spellEnd"/>
      <w:r>
        <w:rPr>
          <w:rFonts w:cs="Times New Roman"/>
          <w:color w:val="auto"/>
          <w:shd w:val="clear" w:color="auto" w:fill="FFFFFF"/>
        </w:rPr>
        <w:t>, sendo assim responsáveis pelo processamento, leitura e execução das instruções registradas na memória. São compostos por várias unidades que executam funções distintas e essenciais, como o registrador ou a unidade de lógica e aritmética (ULA).</w:t>
      </w:r>
    </w:p>
    <w:p w:rsidR="00E277B7" w:rsidRDefault="00E277B7" w:rsidP="00E277B7">
      <w:pPr>
        <w:spacing w:line="360" w:lineRule="auto"/>
      </w:pPr>
      <w:r w:rsidRPr="0023199F">
        <w:rPr>
          <w:rFonts w:cs="Times New Roman"/>
          <w:color w:val="auto"/>
          <w:shd w:val="clear" w:color="auto" w:fill="FFFFFF"/>
        </w:rPr>
        <w:t xml:space="preserve"> O computador SAP foi projetado com o objetivo de apresentar a estrutura operacional de um computador eletrônico moderno, </w:t>
      </w:r>
      <w:r>
        <w:rPr>
          <w:rFonts w:cs="Times New Roman"/>
          <w:color w:val="auto"/>
          <w:shd w:val="clear" w:color="auto" w:fill="FFFFFF"/>
        </w:rPr>
        <w:t>facilitando a</w:t>
      </w:r>
      <w:r w:rsidRPr="0023199F">
        <w:rPr>
          <w:rFonts w:cs="Times New Roman"/>
          <w:color w:val="auto"/>
          <w:shd w:val="clear" w:color="auto" w:fill="FFFFFF"/>
        </w:rPr>
        <w:t xml:space="preserve"> </w:t>
      </w:r>
      <w:r>
        <w:rPr>
          <w:rFonts w:cs="Times New Roman"/>
          <w:color w:val="auto"/>
          <w:shd w:val="clear" w:color="auto" w:fill="FFFFFF"/>
        </w:rPr>
        <w:t xml:space="preserve">abstração da concepção utilizada na produção de </w:t>
      </w:r>
      <w:r w:rsidRPr="0023199F">
        <w:rPr>
          <w:rFonts w:cs="Times New Roman"/>
          <w:color w:val="auto"/>
          <w:shd w:val="clear" w:color="auto" w:fill="FFFFFF"/>
        </w:rPr>
        <w:t>computad</w:t>
      </w:r>
      <w:r>
        <w:rPr>
          <w:rFonts w:cs="Times New Roman"/>
          <w:color w:val="auto"/>
          <w:shd w:val="clear" w:color="auto" w:fill="FFFFFF"/>
        </w:rPr>
        <w:t>ores eletrônicos mais complexos</w:t>
      </w:r>
      <w:r>
        <w:t xml:space="preserve">. A base para a produção desse microcomputador foi o SAP-1, de Albert Paul </w:t>
      </w:r>
      <w:proofErr w:type="spellStart"/>
      <w:r>
        <w:t>Malvino</w:t>
      </w:r>
      <w:proofErr w:type="spellEnd"/>
      <w:r>
        <w:t xml:space="preserve"> e </w:t>
      </w:r>
      <w:proofErr w:type="spellStart"/>
      <w:r>
        <w:t>Jerald</w:t>
      </w:r>
      <w:proofErr w:type="spellEnd"/>
      <w:r>
        <w:t xml:space="preserve"> A. Brown. </w:t>
      </w:r>
    </w:p>
    <w:p w:rsidR="00E277B7" w:rsidRDefault="00E277B7" w:rsidP="00E277B7">
      <w:pPr>
        <w:pStyle w:val="Ttulo1"/>
        <w:spacing w:line="360" w:lineRule="auto"/>
      </w:pPr>
      <w:bookmarkStart w:id="2" w:name="_Toc465017356"/>
      <w:r>
        <w:t>Desenvolvimento do Projeto</w:t>
      </w:r>
      <w:bookmarkEnd w:id="2"/>
    </w:p>
    <w:p w:rsidR="00E277B7" w:rsidRDefault="00E277B7" w:rsidP="00E277B7">
      <w:pPr>
        <w:spacing w:line="360" w:lineRule="auto"/>
      </w:pPr>
      <w:r>
        <w:t xml:space="preserve">A primeira parte do projeto consistiu na execução do tutorial disponibilizado pelo </w:t>
      </w:r>
      <w:proofErr w:type="spellStart"/>
      <w:r w:rsidRPr="00432691">
        <w:rPr>
          <w:i/>
        </w:rPr>
        <w:t>coach</w:t>
      </w:r>
      <w:proofErr w:type="spellEnd"/>
      <w:r>
        <w:t xml:space="preserve"> Antonio Agripino. O tutorial instruía para produção de meio-somadores e somadores, que viriam a ser utilizados na montagem da ULA (unidade lógica e aritmética), e orientava para melhor utilização do software </w:t>
      </w:r>
      <w:proofErr w:type="spellStart"/>
      <w:r>
        <w:t>Quartus</w:t>
      </w:r>
      <w:proofErr w:type="spellEnd"/>
      <w:r>
        <w:t>, onde todo o projeto foi feito.</w:t>
      </w:r>
    </w:p>
    <w:p w:rsidR="00E277B7" w:rsidRDefault="00E277B7" w:rsidP="00E277B7">
      <w:pPr>
        <w:spacing w:line="360" w:lineRule="auto"/>
      </w:pPr>
      <w:r>
        <w:t>Posteriormente o projeto do microcomputador foi dividido em seis partes principais para facilitar a sua construção, são elas: unidade de memória, controlador de programa, registrador de instruções, registrador de saída, controlador e a ULA. No processo de conclusão da montagem do microcomputador, todos os blocos são conectados.</w:t>
      </w:r>
    </w:p>
    <w:p w:rsidR="00E277B7" w:rsidRDefault="00E277B7" w:rsidP="00E277B7">
      <w:pPr>
        <w:spacing w:line="360" w:lineRule="auto"/>
      </w:pPr>
    </w:p>
    <w:p w:rsidR="00E277B7" w:rsidRPr="00B51287" w:rsidRDefault="00E277B7" w:rsidP="00E277B7">
      <w:pPr>
        <w:pStyle w:val="Ttulo2"/>
        <w:spacing w:line="360" w:lineRule="auto"/>
        <w:rPr>
          <w:sz w:val="28"/>
        </w:rPr>
      </w:pPr>
      <w:r w:rsidRPr="00B51287">
        <w:rPr>
          <w:sz w:val="28"/>
        </w:rPr>
        <w:lastRenderedPageBreak/>
        <w:t>Contador de programa</w:t>
      </w:r>
    </w:p>
    <w:p w:rsidR="00E277B7" w:rsidRDefault="00E277B7" w:rsidP="00E277B7">
      <w:pPr>
        <w:spacing w:line="360" w:lineRule="auto"/>
      </w:pPr>
      <w:r w:rsidRPr="00CE77D0">
        <w:rPr>
          <w:color w:val="000000"/>
          <w:szCs w:val="27"/>
        </w:rPr>
        <w:t xml:space="preserve">É um contador de </w:t>
      </w:r>
      <w:proofErr w:type="gramStart"/>
      <w:r w:rsidRPr="00CE77D0">
        <w:rPr>
          <w:color w:val="000000"/>
          <w:szCs w:val="27"/>
        </w:rPr>
        <w:t>4</w:t>
      </w:r>
      <w:proofErr w:type="gramEnd"/>
      <w:r w:rsidRPr="00CE77D0">
        <w:rPr>
          <w:color w:val="000000"/>
          <w:szCs w:val="27"/>
        </w:rPr>
        <w:t xml:space="preserve"> bits que tem a saída enviada para a memória RAM. A saída do contador corresponde ao endereço da próxima função a ser executada, proporcionando a seqüencialidade do microcomputador.</w:t>
      </w:r>
    </w:p>
    <w:p w:rsidR="00E277B7" w:rsidRPr="00B51287" w:rsidRDefault="00E277B7" w:rsidP="00E277B7">
      <w:pPr>
        <w:pStyle w:val="Ttulo2"/>
        <w:spacing w:line="360" w:lineRule="auto"/>
        <w:rPr>
          <w:sz w:val="28"/>
        </w:rPr>
      </w:pPr>
      <w:r w:rsidRPr="00B51287">
        <w:rPr>
          <w:sz w:val="28"/>
        </w:rPr>
        <w:t>Registradores</w:t>
      </w:r>
    </w:p>
    <w:p w:rsidR="00E277B7" w:rsidRPr="00B51287" w:rsidRDefault="00E277B7" w:rsidP="00E277B7">
      <w:pPr>
        <w:pStyle w:val="Ttulo1"/>
        <w:spacing w:line="360" w:lineRule="auto"/>
        <w:ind w:firstLine="567"/>
        <w:rPr>
          <w:color w:val="000000"/>
          <w:sz w:val="24"/>
          <w:szCs w:val="24"/>
        </w:rPr>
      </w:pPr>
      <w:bookmarkStart w:id="3" w:name="_Toc465017359"/>
      <w:r w:rsidRPr="00B51287">
        <w:rPr>
          <w:color w:val="000000"/>
          <w:sz w:val="24"/>
          <w:szCs w:val="24"/>
        </w:rPr>
        <w:t xml:space="preserve">Foram utilizados três: </w:t>
      </w:r>
    </w:p>
    <w:p w:rsidR="00E277B7" w:rsidRPr="00B51287" w:rsidRDefault="00E277B7" w:rsidP="00E277B7">
      <w:pPr>
        <w:pStyle w:val="Ttulo1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B51287">
        <w:rPr>
          <w:color w:val="000000"/>
          <w:sz w:val="24"/>
          <w:szCs w:val="24"/>
        </w:rPr>
        <w:t xml:space="preserve">Registrador de instruções: é o responsável por armazenar a instrução endereçada na memória e faz parte da unidade de controle.  Recebe </w:t>
      </w:r>
      <w:proofErr w:type="gramStart"/>
      <w:r w:rsidRPr="00B51287">
        <w:rPr>
          <w:color w:val="000000"/>
          <w:sz w:val="24"/>
          <w:szCs w:val="24"/>
        </w:rPr>
        <w:t>8</w:t>
      </w:r>
      <w:proofErr w:type="gramEnd"/>
      <w:r w:rsidRPr="00B51287">
        <w:rPr>
          <w:color w:val="000000"/>
          <w:sz w:val="24"/>
          <w:szCs w:val="24"/>
        </w:rPr>
        <w:t xml:space="preserve"> bits, 4 referentes a instrução (depois que os armazena envia-os ao controlador) e 4 ao endereço.</w:t>
      </w:r>
    </w:p>
    <w:p w:rsidR="00E277B7" w:rsidRPr="00B51287" w:rsidRDefault="00E277B7" w:rsidP="00E277B7">
      <w:pPr>
        <w:pStyle w:val="Ttulo1"/>
        <w:numPr>
          <w:ilvl w:val="0"/>
          <w:numId w:val="2"/>
        </w:numPr>
        <w:spacing w:line="360" w:lineRule="auto"/>
        <w:rPr>
          <w:color w:val="000000"/>
          <w:sz w:val="24"/>
          <w:szCs w:val="24"/>
        </w:rPr>
      </w:pPr>
      <w:r w:rsidRPr="00B51287">
        <w:rPr>
          <w:color w:val="000000"/>
          <w:sz w:val="24"/>
          <w:szCs w:val="24"/>
        </w:rPr>
        <w:t xml:space="preserve">Registrador B: também recebe </w:t>
      </w:r>
      <w:proofErr w:type="gramStart"/>
      <w:r w:rsidRPr="00B51287">
        <w:rPr>
          <w:color w:val="000000"/>
          <w:sz w:val="24"/>
          <w:szCs w:val="24"/>
        </w:rPr>
        <w:t>8</w:t>
      </w:r>
      <w:proofErr w:type="gramEnd"/>
      <w:r w:rsidRPr="00B51287">
        <w:rPr>
          <w:color w:val="000000"/>
          <w:sz w:val="24"/>
          <w:szCs w:val="24"/>
        </w:rPr>
        <w:t xml:space="preserve"> bits, </w:t>
      </w:r>
      <w:bookmarkEnd w:id="3"/>
      <w:r w:rsidRPr="00B51287">
        <w:rPr>
          <w:color w:val="000000"/>
          <w:sz w:val="24"/>
          <w:szCs w:val="24"/>
        </w:rPr>
        <w:t xml:space="preserve">sua saída fornece um dos </w:t>
      </w:r>
      <w:proofErr w:type="spellStart"/>
      <w:r w:rsidRPr="00B51287">
        <w:rPr>
          <w:color w:val="000000"/>
          <w:sz w:val="24"/>
          <w:szCs w:val="24"/>
        </w:rPr>
        <w:t>operandos</w:t>
      </w:r>
      <w:proofErr w:type="spellEnd"/>
      <w:r w:rsidRPr="00B51287">
        <w:rPr>
          <w:color w:val="000000"/>
          <w:sz w:val="24"/>
          <w:szCs w:val="24"/>
        </w:rPr>
        <w:t xml:space="preserve"> do somador/</w:t>
      </w:r>
      <w:proofErr w:type="spellStart"/>
      <w:r w:rsidRPr="00B51287">
        <w:rPr>
          <w:color w:val="000000"/>
          <w:sz w:val="24"/>
          <w:szCs w:val="24"/>
        </w:rPr>
        <w:t>subtrator</w:t>
      </w:r>
      <w:proofErr w:type="spellEnd"/>
      <w:r w:rsidRPr="00B51287">
        <w:rPr>
          <w:color w:val="000000"/>
          <w:sz w:val="24"/>
          <w:szCs w:val="24"/>
        </w:rPr>
        <w:t>.</w:t>
      </w:r>
    </w:p>
    <w:p w:rsidR="00E277B7" w:rsidRPr="00B51287" w:rsidRDefault="00E277B7" w:rsidP="00E277B7">
      <w:pPr>
        <w:pStyle w:val="PargrafodaLista"/>
        <w:numPr>
          <w:ilvl w:val="0"/>
          <w:numId w:val="2"/>
        </w:numPr>
        <w:spacing w:line="360" w:lineRule="auto"/>
        <w:rPr>
          <w:szCs w:val="24"/>
        </w:rPr>
      </w:pPr>
      <w:r w:rsidRPr="00B51287">
        <w:rPr>
          <w:szCs w:val="24"/>
        </w:rPr>
        <w:t>Registrador de saída: transfere o conteúdo final do projeto (que está no acumulador A) para o mundo externo.</w:t>
      </w:r>
    </w:p>
    <w:p w:rsidR="00E277B7" w:rsidRPr="00B51287" w:rsidRDefault="00E277B7" w:rsidP="00E277B7">
      <w:pPr>
        <w:pStyle w:val="PargrafodaLista"/>
        <w:spacing w:line="360" w:lineRule="auto"/>
        <w:ind w:left="1287" w:firstLine="0"/>
        <w:rPr>
          <w:szCs w:val="24"/>
        </w:rPr>
      </w:pPr>
    </w:p>
    <w:p w:rsidR="00E277B7" w:rsidRDefault="00E277B7" w:rsidP="00E277B7">
      <w:pPr>
        <w:pStyle w:val="PargrafodaLista"/>
        <w:spacing w:line="360" w:lineRule="auto"/>
        <w:ind w:left="1287" w:firstLine="0"/>
      </w:pPr>
    </w:p>
    <w:p w:rsidR="00E277B7" w:rsidRPr="00B51287" w:rsidRDefault="00E277B7" w:rsidP="00E277B7">
      <w:pPr>
        <w:spacing w:line="360" w:lineRule="auto"/>
        <w:ind w:firstLine="0"/>
        <w:rPr>
          <w:sz w:val="28"/>
        </w:rPr>
      </w:pPr>
      <w:r w:rsidRPr="00B51287">
        <w:rPr>
          <w:sz w:val="28"/>
        </w:rPr>
        <w:t>Acumulador A</w:t>
      </w:r>
    </w:p>
    <w:p w:rsidR="00E277B7" w:rsidRPr="00B51287" w:rsidRDefault="00E277B7" w:rsidP="00E277B7">
      <w:pPr>
        <w:spacing w:line="360" w:lineRule="auto"/>
        <w:ind w:firstLine="0"/>
      </w:pPr>
      <w:r>
        <w:tab/>
      </w:r>
      <w:r w:rsidRPr="00B51287">
        <w:t>Acumula temporariamente o resultado da soma</w:t>
      </w:r>
      <w:r w:rsidRPr="00B51287">
        <w:rPr>
          <w:color w:val="000000"/>
        </w:rPr>
        <w:t>/s</w:t>
      </w:r>
      <w:r w:rsidRPr="00B51287">
        <w:t>ubtração entre dois números.</w:t>
      </w:r>
    </w:p>
    <w:p w:rsidR="00E277B7" w:rsidRDefault="00E277B7" w:rsidP="00E277B7">
      <w:pPr>
        <w:spacing w:line="360" w:lineRule="auto"/>
        <w:ind w:firstLine="0"/>
      </w:pPr>
    </w:p>
    <w:p w:rsidR="00E277B7" w:rsidRPr="00B51287" w:rsidRDefault="00E277B7" w:rsidP="00E277B7">
      <w:pPr>
        <w:spacing w:line="360" w:lineRule="auto"/>
        <w:ind w:firstLine="0"/>
        <w:rPr>
          <w:sz w:val="28"/>
        </w:rPr>
      </w:pPr>
      <w:r w:rsidRPr="00B51287">
        <w:rPr>
          <w:sz w:val="28"/>
        </w:rPr>
        <w:t>Controlador</w:t>
      </w:r>
    </w:p>
    <w:p w:rsidR="00E277B7" w:rsidRDefault="00E277B7" w:rsidP="00E277B7">
      <w:pPr>
        <w:spacing w:line="360" w:lineRule="auto"/>
        <w:ind w:firstLine="0"/>
      </w:pPr>
      <w:r>
        <w:tab/>
        <w:t xml:space="preserve">É o responsável por comandar todos os blocos do microcomputador e por sincronizar os processos. É dividido em três partes: </w:t>
      </w:r>
      <w:proofErr w:type="spellStart"/>
      <w:r>
        <w:t>d</w:t>
      </w:r>
      <w:r w:rsidRPr="00FE5C6B">
        <w:t>ecodiﬁcador</w:t>
      </w:r>
      <w:proofErr w:type="spellEnd"/>
      <w:r w:rsidRPr="00FE5C6B">
        <w:t xml:space="preserve"> de instruções, contador em anel e matriz de controle</w:t>
      </w:r>
      <w:r>
        <w:t>.</w:t>
      </w:r>
    </w:p>
    <w:p w:rsidR="00E277B7" w:rsidRDefault="00E277B7" w:rsidP="00E277B7">
      <w:pPr>
        <w:spacing w:line="360" w:lineRule="auto"/>
        <w:ind w:firstLine="0"/>
      </w:pPr>
    </w:p>
    <w:p w:rsidR="00E277B7" w:rsidRPr="00B51287" w:rsidRDefault="00E277B7" w:rsidP="00E277B7">
      <w:pPr>
        <w:spacing w:line="360" w:lineRule="auto"/>
        <w:ind w:firstLine="0"/>
        <w:rPr>
          <w:sz w:val="28"/>
        </w:rPr>
      </w:pPr>
      <w:r w:rsidRPr="00B51287">
        <w:rPr>
          <w:sz w:val="28"/>
        </w:rPr>
        <w:t xml:space="preserve">Unidade lógica e </w:t>
      </w:r>
      <w:proofErr w:type="gramStart"/>
      <w:r w:rsidRPr="00B51287">
        <w:rPr>
          <w:sz w:val="28"/>
        </w:rPr>
        <w:t>aritmética(</w:t>
      </w:r>
      <w:proofErr w:type="gramEnd"/>
      <w:r w:rsidRPr="00B51287">
        <w:rPr>
          <w:sz w:val="28"/>
        </w:rPr>
        <w:t>ULA)</w:t>
      </w:r>
    </w:p>
    <w:p w:rsidR="00E277B7" w:rsidRDefault="00E277B7" w:rsidP="00E277B7">
      <w:pPr>
        <w:spacing w:line="360" w:lineRule="auto"/>
      </w:pPr>
      <w:r>
        <w:tab/>
        <w:t>É composta pelo Acumulador, Registrador B e o Somador/</w:t>
      </w:r>
      <w:proofErr w:type="spellStart"/>
      <w:r>
        <w:t>Subtrator</w:t>
      </w:r>
      <w:proofErr w:type="spellEnd"/>
      <w:r>
        <w:t xml:space="preserve"> de </w:t>
      </w:r>
      <w:proofErr w:type="gramStart"/>
      <w:r>
        <w:t>8</w:t>
      </w:r>
      <w:proofErr w:type="gramEnd"/>
      <w:r>
        <w:t xml:space="preserve"> bits (que é o núcleo da ULA). O somador/</w:t>
      </w:r>
      <w:proofErr w:type="spellStart"/>
      <w:r>
        <w:t>subtrator</w:t>
      </w:r>
      <w:proofErr w:type="spellEnd"/>
      <w:r>
        <w:t xml:space="preserve"> realiza operações de soma e subtração entre dois valores (a função dos outros já foi mencionada).</w:t>
      </w:r>
    </w:p>
    <w:p w:rsidR="00E277B7" w:rsidRDefault="00E277B7" w:rsidP="00E277B7">
      <w:pPr>
        <w:spacing w:line="360" w:lineRule="auto"/>
      </w:pPr>
    </w:p>
    <w:p w:rsidR="00E277B7" w:rsidRPr="00B51287" w:rsidRDefault="00E277B7" w:rsidP="00E277B7">
      <w:pPr>
        <w:pStyle w:val="Ttulo2"/>
        <w:spacing w:line="360" w:lineRule="auto"/>
        <w:rPr>
          <w:sz w:val="28"/>
        </w:rPr>
      </w:pPr>
      <w:bookmarkStart w:id="4" w:name="_Toc466277866"/>
      <w:r w:rsidRPr="00B51287">
        <w:rPr>
          <w:sz w:val="28"/>
        </w:rPr>
        <w:lastRenderedPageBreak/>
        <w:t>Unidade de Memória</w:t>
      </w:r>
      <w:bookmarkEnd w:id="4"/>
    </w:p>
    <w:p w:rsidR="00E277B7" w:rsidRDefault="00E277B7" w:rsidP="00E277B7">
      <w:pPr>
        <w:spacing w:line="360" w:lineRule="auto"/>
      </w:pPr>
      <w:r>
        <w:t xml:space="preserve">É composta por duas partes: REM (é onde fica registrado o último endereço de memória acessada) e ROM (é o armazenamento do microcomputador propriamente dito e dos seus dados). Foram geradas automaticamente pelo </w:t>
      </w:r>
      <w:proofErr w:type="spellStart"/>
      <w:r>
        <w:t>Quartus</w:t>
      </w:r>
      <w:proofErr w:type="spellEnd"/>
      <w:r>
        <w:t>.</w:t>
      </w:r>
    </w:p>
    <w:p w:rsidR="00E277B7" w:rsidRDefault="00E277B7" w:rsidP="00E277B7">
      <w:pPr>
        <w:spacing w:line="360" w:lineRule="auto"/>
      </w:pPr>
    </w:p>
    <w:p w:rsidR="00E277B7" w:rsidRPr="00B51287" w:rsidRDefault="00E277B7" w:rsidP="00E277B7">
      <w:pPr>
        <w:spacing w:line="360" w:lineRule="auto"/>
        <w:ind w:firstLine="0"/>
      </w:pPr>
      <w:r w:rsidRPr="00B51287">
        <w:rPr>
          <w:sz w:val="28"/>
        </w:rPr>
        <w:t>Conclusões</w:t>
      </w:r>
    </w:p>
    <w:p w:rsidR="00E277B7" w:rsidRDefault="00E277B7" w:rsidP="00E277B7">
      <w:pPr>
        <w:spacing w:line="360" w:lineRule="auto"/>
        <w:ind w:firstLine="0"/>
        <w:rPr>
          <w:color w:val="000000"/>
        </w:rPr>
      </w:pPr>
      <w:r w:rsidRPr="00B51287">
        <w:tab/>
        <w:t xml:space="preserve">Apesar das inúmeras dificuldades encontradas no processo (incluindo dificuldade ao lidar com </w:t>
      </w:r>
      <w:proofErr w:type="spellStart"/>
      <w:r w:rsidRPr="00B51287">
        <w:t>Quartus</w:t>
      </w:r>
      <w:proofErr w:type="spellEnd"/>
      <w:r w:rsidRPr="00B51287">
        <w:t>, ligeira incompatibilidade com o computador utilizado,</w:t>
      </w:r>
      <w:r>
        <w:t xml:space="preserve"> falta de tempo,</w:t>
      </w:r>
      <w:r w:rsidRPr="00B51287">
        <w:t xml:space="preserve"> e claro, erros persistentes) </w:t>
      </w:r>
      <w:r w:rsidRPr="00B51287">
        <w:rPr>
          <w:color w:val="000000"/>
        </w:rPr>
        <w:t xml:space="preserve">este projeto se mostrou importante, </w:t>
      </w:r>
      <w:proofErr w:type="gramStart"/>
      <w:r w:rsidRPr="00B51287">
        <w:rPr>
          <w:color w:val="000000"/>
        </w:rPr>
        <w:t>na medida que</w:t>
      </w:r>
      <w:proofErr w:type="gramEnd"/>
      <w:r w:rsidRPr="00B51287">
        <w:rPr>
          <w:color w:val="000000"/>
        </w:rPr>
        <w:t xml:space="preserve"> possibilitou a familiarização com o </w:t>
      </w:r>
      <w:proofErr w:type="spellStart"/>
      <w:r w:rsidRPr="00B51287">
        <w:rPr>
          <w:color w:val="000000"/>
        </w:rPr>
        <w:t>Quartus</w:t>
      </w:r>
      <w:proofErr w:type="spellEnd"/>
      <w:r w:rsidRPr="00B51287">
        <w:rPr>
          <w:color w:val="000000"/>
        </w:rPr>
        <w:t>, e com a montagem de circuitos com tal grau de conexões e complexidades. Além disso, possibilitou meu primeiro contato mais aproximado com a projeção e o funcionamento básico de um computador, o que é interessante e motivador.</w:t>
      </w:r>
      <w:r>
        <w:rPr>
          <w:color w:val="000000"/>
        </w:rPr>
        <w:t xml:space="preserve"> Não pude verificar o funcionamento total até sexta, dia 04</w:t>
      </w:r>
      <w:r w:rsidRPr="001E5AD9">
        <w:rPr>
          <w:color w:val="000000"/>
        </w:rPr>
        <w:t>/</w:t>
      </w:r>
      <w:r>
        <w:rPr>
          <w:color w:val="000000"/>
        </w:rPr>
        <w:t>11</w:t>
      </w:r>
      <w:r w:rsidRPr="001E5AD9">
        <w:rPr>
          <w:color w:val="000000"/>
        </w:rPr>
        <w:t>/</w:t>
      </w:r>
      <w:r>
        <w:rPr>
          <w:color w:val="000000"/>
        </w:rPr>
        <w:t>2016, por falta de tempo hábil, mas obtive muito conhecimento na produção do microcomputador.</w:t>
      </w:r>
    </w:p>
    <w:p w:rsidR="00E277B7" w:rsidRPr="00B51287" w:rsidRDefault="00E277B7" w:rsidP="00E277B7">
      <w:pPr>
        <w:spacing w:line="360" w:lineRule="auto"/>
        <w:ind w:firstLine="0"/>
      </w:pPr>
      <w:r>
        <w:rPr>
          <w:color w:val="000000"/>
        </w:rPr>
        <w:t xml:space="preserve">O projeto está disponibilizado no link </w:t>
      </w:r>
      <w:hyperlink r:id="rId8" w:history="1">
        <w:r w:rsidRPr="001E5AD9">
          <w:rPr>
            <w:rStyle w:val="Hyperlink"/>
          </w:rPr>
          <w:t>https://github.com/claradelfino/ClaraDelfino_uC_PEM</w:t>
        </w:r>
      </w:hyperlink>
      <w:r>
        <w:rPr>
          <w:color w:val="000000"/>
        </w:rPr>
        <w:t>.</w:t>
      </w:r>
    </w:p>
    <w:p w:rsidR="00E277B7" w:rsidRPr="00E60B51" w:rsidRDefault="00E277B7" w:rsidP="00E277B7">
      <w:pPr>
        <w:spacing w:line="360" w:lineRule="auto"/>
        <w:ind w:firstLine="0"/>
      </w:pPr>
    </w:p>
    <w:p w:rsidR="00E277B7" w:rsidRPr="00C26823" w:rsidRDefault="00E277B7" w:rsidP="00E277B7"/>
    <w:p w:rsidR="00C77DB9" w:rsidRDefault="00C77DB9"/>
    <w:sectPr w:rsidR="00C77DB9" w:rsidSect="008A7D72">
      <w:footerReference w:type="default" r:id="rId9"/>
      <w:pgSz w:w="11906" w:h="16838"/>
      <w:pgMar w:top="1417" w:right="1701" w:bottom="1417" w:left="1701" w:header="708" w:footer="624" w:gutter="0"/>
      <w:pgNumType w:fmt="lowerRoman" w:start="1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roid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7876" w:rsidRDefault="00E277B7" w:rsidP="002E3A35">
    <w:pPr>
      <w:pStyle w:val="Rodap"/>
      <w:jc w:val="center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9E4B33"/>
    <w:multiLevelType w:val="hybridMultilevel"/>
    <w:tmpl w:val="CD92F81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70F416E9"/>
    <w:multiLevelType w:val="hybridMultilevel"/>
    <w:tmpl w:val="1C705508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5A606C"/>
    <w:rsid w:val="005A606C"/>
    <w:rsid w:val="00C77DB9"/>
    <w:rsid w:val="00CE6723"/>
    <w:rsid w:val="00E277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06C"/>
    <w:pPr>
      <w:widowControl w:val="0"/>
      <w:suppressAutoHyphens/>
      <w:spacing w:after="0" w:line="240" w:lineRule="auto"/>
      <w:ind w:firstLine="567"/>
      <w:jc w:val="both"/>
    </w:pPr>
    <w:rPr>
      <w:rFonts w:ascii="Times New Roman" w:eastAsia="Droid Sans Fallback" w:hAnsi="Times New Roman" w:cs="Droid Sans Devanagari"/>
      <w:color w:val="00000A"/>
      <w:sz w:val="24"/>
      <w:szCs w:val="24"/>
      <w:lang w:eastAsia="zh-CN" w:bidi="hi-IN"/>
    </w:rPr>
  </w:style>
  <w:style w:type="paragraph" w:styleId="Ttulo1">
    <w:name w:val="heading 1"/>
    <w:basedOn w:val="Normal"/>
    <w:next w:val="Normal"/>
    <w:link w:val="Ttulo1Char"/>
    <w:uiPriority w:val="9"/>
    <w:qFormat/>
    <w:rsid w:val="005A606C"/>
    <w:pPr>
      <w:keepNext/>
      <w:keepLines/>
      <w:spacing w:before="240" w:after="240"/>
      <w:ind w:firstLine="0"/>
      <w:outlineLvl w:val="0"/>
    </w:pPr>
    <w:rPr>
      <w:rFonts w:eastAsiaTheme="majorEastAsia" w:cs="Mangal"/>
      <w:color w:val="auto"/>
      <w:sz w:val="32"/>
      <w:szCs w:val="29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A606C"/>
    <w:pPr>
      <w:keepNext/>
      <w:keepLines/>
      <w:spacing w:before="120" w:after="120"/>
      <w:ind w:firstLine="0"/>
      <w:outlineLvl w:val="1"/>
    </w:pPr>
    <w:rPr>
      <w:rFonts w:eastAsiaTheme="majorEastAsia" w:cs="Mangal"/>
      <w:color w:val="auto"/>
      <w:sz w:val="26"/>
      <w:szCs w:val="23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A606C"/>
    <w:rPr>
      <w:rFonts w:ascii="Times New Roman" w:eastAsiaTheme="majorEastAsia" w:hAnsi="Times New Roman" w:cs="Mangal"/>
      <w:sz w:val="32"/>
      <w:szCs w:val="29"/>
      <w:lang w:eastAsia="zh-CN" w:bidi="hi-IN"/>
    </w:rPr>
  </w:style>
  <w:style w:type="character" w:customStyle="1" w:styleId="Ttulo2Char">
    <w:name w:val="Título 2 Char"/>
    <w:basedOn w:val="Fontepargpadro"/>
    <w:link w:val="Ttulo2"/>
    <w:uiPriority w:val="9"/>
    <w:rsid w:val="005A606C"/>
    <w:rPr>
      <w:rFonts w:ascii="Times New Roman" w:eastAsiaTheme="majorEastAsia" w:hAnsi="Times New Roman" w:cs="Mangal"/>
      <w:sz w:val="26"/>
      <w:szCs w:val="23"/>
      <w:lang w:eastAsia="zh-CN" w:bidi="hi-IN"/>
    </w:rPr>
  </w:style>
  <w:style w:type="paragraph" w:styleId="Rodap">
    <w:name w:val="footer"/>
    <w:basedOn w:val="Normal"/>
    <w:link w:val="RodapChar"/>
    <w:uiPriority w:val="99"/>
    <w:unhideWhenUsed/>
    <w:rsid w:val="005A606C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5A606C"/>
    <w:rPr>
      <w:rFonts w:ascii="Times New Roman" w:eastAsia="Droid Sans Fallback" w:hAnsi="Times New Roman" w:cs="Mangal"/>
      <w:color w:val="00000A"/>
      <w:sz w:val="24"/>
      <w:szCs w:val="21"/>
      <w:lang w:eastAsia="zh-CN" w:bidi="hi-IN"/>
    </w:rPr>
  </w:style>
  <w:style w:type="paragraph" w:styleId="CabealhodoSumrio">
    <w:name w:val="TOC Heading"/>
    <w:basedOn w:val="Ttulo1"/>
    <w:next w:val="Normal"/>
    <w:uiPriority w:val="39"/>
    <w:unhideWhenUsed/>
    <w:qFormat/>
    <w:rsid w:val="005A606C"/>
    <w:pPr>
      <w:widowControl/>
      <w:suppressAutoHyphens w:val="0"/>
      <w:spacing w:line="259" w:lineRule="auto"/>
      <w:jc w:val="left"/>
      <w:outlineLvl w:val="9"/>
    </w:pPr>
    <w:rPr>
      <w:rFonts w:cstheme="majorBidi"/>
      <w:szCs w:val="32"/>
      <w:lang w:eastAsia="pt-BR" w:bidi="ar-SA"/>
    </w:rPr>
  </w:style>
  <w:style w:type="paragraph" w:styleId="Sumrio2">
    <w:name w:val="toc 2"/>
    <w:basedOn w:val="Normal"/>
    <w:next w:val="Normal"/>
    <w:autoRedefine/>
    <w:uiPriority w:val="39"/>
    <w:unhideWhenUsed/>
    <w:rsid w:val="005A606C"/>
    <w:pPr>
      <w:widowControl/>
      <w:suppressAutoHyphens w:val="0"/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color w:val="auto"/>
      <w:sz w:val="22"/>
      <w:szCs w:val="22"/>
      <w:lang w:eastAsia="pt-BR" w:bidi="ar-SA"/>
    </w:rPr>
  </w:style>
  <w:style w:type="paragraph" w:styleId="Sumrio1">
    <w:name w:val="toc 1"/>
    <w:basedOn w:val="Normal"/>
    <w:next w:val="Normal"/>
    <w:autoRedefine/>
    <w:uiPriority w:val="39"/>
    <w:unhideWhenUsed/>
    <w:rsid w:val="005A606C"/>
    <w:pPr>
      <w:widowControl/>
      <w:suppressAutoHyphens w:val="0"/>
      <w:spacing w:after="100" w:line="259" w:lineRule="auto"/>
      <w:jc w:val="left"/>
    </w:pPr>
    <w:rPr>
      <w:rFonts w:asciiTheme="minorHAnsi" w:eastAsiaTheme="minorEastAsia" w:hAnsiTheme="minorHAnsi" w:cs="Times New Roman"/>
      <w:color w:val="auto"/>
      <w:sz w:val="22"/>
      <w:szCs w:val="22"/>
      <w:lang w:eastAsia="pt-BR" w:bidi="ar-SA"/>
    </w:rPr>
  </w:style>
  <w:style w:type="character" w:styleId="Hyperlink">
    <w:name w:val="Hyperlink"/>
    <w:basedOn w:val="Fontepargpadro"/>
    <w:uiPriority w:val="99"/>
    <w:unhideWhenUsed/>
    <w:rsid w:val="005A606C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5A606C"/>
    <w:pPr>
      <w:ind w:left="720"/>
      <w:contextualSpacing/>
    </w:pPr>
    <w:rPr>
      <w:rFonts w:cs="Mangal"/>
      <w:szCs w:val="21"/>
    </w:rPr>
  </w:style>
  <w:style w:type="character" w:customStyle="1" w:styleId="apple-converted-space">
    <w:name w:val="apple-converted-space"/>
    <w:basedOn w:val="Fontepargpadro"/>
    <w:rsid w:val="005A606C"/>
  </w:style>
  <w:style w:type="character" w:styleId="nfase">
    <w:name w:val="Emphasis"/>
    <w:basedOn w:val="Fontepargpadro"/>
    <w:uiPriority w:val="20"/>
    <w:qFormat/>
    <w:rsid w:val="005A606C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A606C"/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A606C"/>
    <w:rPr>
      <w:rFonts w:ascii="Tahoma" w:eastAsia="Droid Sans Fallback" w:hAnsi="Tahoma" w:cs="Mangal"/>
      <w:color w:val="00000A"/>
      <w:sz w:val="16"/>
      <w:szCs w:val="1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laradelfino/ClaraDelfino_uC_PE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776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Clara</dc:creator>
  <cp:lastModifiedBy>Clara</cp:lastModifiedBy>
  <cp:revision>1</cp:revision>
  <dcterms:created xsi:type="dcterms:W3CDTF">2016-11-08T00:24:00Z</dcterms:created>
  <dcterms:modified xsi:type="dcterms:W3CDTF">2016-11-08T02:48:00Z</dcterms:modified>
</cp:coreProperties>
</file>