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DF2D" w14:textId="77777777" w:rsidR="00051D90" w:rsidRDefault="00051D90" w:rsidP="00051D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Other projects</w:t>
      </w:r>
    </w:p>
    <w:p w14:paraId="67AC683C" w14:textId="77777777" w:rsidR="00051D90" w:rsidRDefault="00051D90" w:rsidP="00051D9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Dahlia</w:t>
      </w:r>
    </w:p>
    <w:p w14:paraId="5C27AA0D" w14:textId="77777777" w:rsidR="00051D90" w:rsidRDefault="00051D90" w:rsidP="00051D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CMU Database course (operated from perspective of a startup, create user stories, create queries based on user stories)</w:t>
      </w:r>
    </w:p>
    <w:p w14:paraId="78B38FE8" w14:textId="77777777" w:rsidR="00051D90" w:rsidRDefault="00051D90" w:rsidP="00051D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HCI course: designing conversational user interface; interface design </w:t>
      </w:r>
      <w:proofErr w:type="spellStart"/>
      <w:r>
        <w:rPr>
          <w:rFonts w:ascii="Arial" w:eastAsia="Times New Roman" w:hAnsi="Arial" w:cs="Arial"/>
          <w:color w:val="000000"/>
        </w:rPr>
        <w:t>PeerPresents</w:t>
      </w:r>
      <w:proofErr w:type="spellEnd"/>
      <w:r>
        <w:rPr>
          <w:rFonts w:ascii="Arial" w:eastAsia="Times New Roman" w:hAnsi="Arial" w:cs="Arial"/>
          <w:color w:val="000000"/>
        </w:rPr>
        <w:t xml:space="preserve"> (https://ohlabcmu.wordpress.com/publications/) </w:t>
      </w:r>
    </w:p>
    <w:p w14:paraId="1BA4B9A9" w14:textId="77777777" w:rsidR="00051D90" w:rsidRDefault="00051D90" w:rsidP="00051D90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Shannon, A., </w:t>
      </w:r>
      <w:proofErr w:type="spellStart"/>
      <w:r>
        <w:rPr>
          <w:rFonts w:ascii="Arial" w:eastAsia="Times New Roman" w:hAnsi="Arial" w:cs="Arial"/>
          <w:color w:val="000000"/>
        </w:rPr>
        <w:t>Sciuto</w:t>
      </w:r>
      <w:proofErr w:type="spellEnd"/>
      <w:r>
        <w:rPr>
          <w:rFonts w:ascii="Arial" w:eastAsia="Times New Roman" w:hAnsi="Arial" w:cs="Arial"/>
          <w:color w:val="000000"/>
        </w:rPr>
        <w:t xml:space="preserve">, A., Hu, D., Dow, S.P. and Hammer, J., 2017, May. Better Organization or a Source of </w:t>
      </w:r>
      <w:proofErr w:type="gramStart"/>
      <w:r>
        <w:rPr>
          <w:rFonts w:ascii="Arial" w:eastAsia="Times New Roman" w:hAnsi="Arial" w:cs="Arial"/>
          <w:color w:val="000000"/>
        </w:rPr>
        <w:t>Distraction?:</w:t>
      </w:r>
      <w:proofErr w:type="gramEnd"/>
      <w:r>
        <w:rPr>
          <w:rFonts w:ascii="Arial" w:eastAsia="Times New Roman" w:hAnsi="Arial" w:cs="Arial"/>
          <w:color w:val="000000"/>
        </w:rPr>
        <w:t xml:space="preserve"> Introducing Digital Peer Feedback to a Paper-Based Classroom. In </w:t>
      </w:r>
      <w:r>
        <w:rPr>
          <w:rFonts w:ascii="Arial" w:eastAsia="Times New Roman" w:hAnsi="Arial" w:cs="Arial"/>
          <w:i/>
          <w:iCs/>
          <w:color w:val="000000"/>
        </w:rPr>
        <w:t>Proceedings of the 2017 CHI Conference on Human Factors in Computing Systems</w:t>
      </w:r>
      <w:r>
        <w:rPr>
          <w:rFonts w:ascii="Arial" w:eastAsia="Times New Roman" w:hAnsi="Arial" w:cs="Arial"/>
          <w:color w:val="000000"/>
        </w:rPr>
        <w:t xml:space="preserve"> (pp. 5545-5555). ACM.</w:t>
      </w:r>
    </w:p>
    <w:p w14:paraId="19733DF9" w14:textId="77777777" w:rsidR="00051D90" w:rsidRDefault="00051D90" w:rsidP="00051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3B53A" w14:textId="77777777" w:rsidR="00A323AC" w:rsidRDefault="00A323AC"/>
    <w:sectPr w:rsidR="00A3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318F"/>
    <w:multiLevelType w:val="multilevel"/>
    <w:tmpl w:val="E12A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C7AE6"/>
    <w:multiLevelType w:val="multilevel"/>
    <w:tmpl w:val="165C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90"/>
    <w:rsid w:val="00051D90"/>
    <w:rsid w:val="00A3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6C50"/>
  <w15:chartTrackingRefBased/>
  <w15:docId w15:val="{21B1CF6B-ECE4-4949-AE00-D8D1B2C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Lam</dc:creator>
  <cp:keywords/>
  <dc:description/>
  <cp:lastModifiedBy>Clara Lam</cp:lastModifiedBy>
  <cp:revision>1</cp:revision>
  <dcterms:created xsi:type="dcterms:W3CDTF">2021-12-15T23:32:00Z</dcterms:created>
  <dcterms:modified xsi:type="dcterms:W3CDTF">2021-12-15T23:32:00Z</dcterms:modified>
</cp:coreProperties>
</file>