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8"/>
          <w:shd w:fill="auto" w:val="clear"/>
        </w:rPr>
        <w:t xml:space="preserve">Drifts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O jogo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 jogo consiste em o usuário comandar com o mouse o movimento de uma bola amarela em uma área da tela. O objetivo do jogo é colar à bola amarela 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Telas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O jogo é constituído de várias telas, a primeira é de apresentação, possue o nome dos criadores do jogo, o nome do jogo: “Drifts Game”, o nome da música utilizada e a opçao de parar a música. Permitindo ao usuário navegar para a próxima tela em que será orientado pelo manual do jogo como deve jogá-lo; as telas que seguem são do jogo, uma primeira informando ao usuário que o jogo começará em breve com os dizeres “Start Game” e logo em seguida o jogo começa. Essa tela é dinâmica, pois deixa de possuir elementos estáticos como a anterior (elementos que não mudam/imagens fixas), que continha o número padrão de vidas do jogador e seus pontos iniciais “0”  e passa a possuir a imagem da bola amarela (que está representada no mouse) e as bolas púrpuras, verdes e azuis que começam a cair gradativamente para que o usuário desfrute do jogo.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  <w:t xml:space="preserve">Configuração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A biblioteca SDL funciona independente do Sistema Operacional(S.O.) utilizado para execução do jogo, entretanto cada S.O. possue uma configuração diferente para utilizá-la. No nosso caso criamos o jogo passível de execução no sistema Windows e Linux.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&gt;&gt;&gt;&gt;&gt; REVER &gt;&gt;&gt;&gt;&gt;&gt;&gt;&gt;&gt;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 No Windows o usuário só precisa fazer o download de todo o diretório do jogo e executar o .exe existente, pois a pasta está composta por tudo o que a biblioteca precisa para executar e compilar, imagens por exemplo precisam de outras bibliotecas para sofrerem renderização.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Já no sistema Linux é necessário fazer o download da biblioteca SDL, por meio do comando “apt-get install(Ubuntu) ou yum install(Fedora)” dos seguintes componentes: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SDL2-devel.x86_64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SDL2_image-devel.x86_64 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SDL2_mixer-devel.x86_64</w:t>
      </w:r>
    </w:p>
    <w:p>
      <w:pPr>
        <w:suppressAutoHyphens w:val="true"/>
        <w:spacing w:before="0" w:after="0" w:line="240"/>
        <w:ind w:right="0" w:left="0" w:firstLine="720"/>
        <w:jc w:val="both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auto" w:val="clear"/>
        </w:rPr>
        <w:t xml:space="preserve">Após o download automaticamente a biblioteca estará instalada e devidamente configurada em sua máquina.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