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1053A2" w14:textId="77777777" w:rsidR="009F357E" w:rsidRDefault="009F357E" w:rsidP="009F357E">
      <w:pPr>
        <w:pStyle w:val="Heading1"/>
        <w:spacing w:line="360" w:lineRule="auto"/>
        <w:jc w:val="right"/>
        <w:rPr>
          <w:bCs/>
          <w:sz w:val="16"/>
          <w:szCs w:val="16"/>
          <w:lang w:val="es-MX"/>
        </w:rPr>
      </w:pPr>
    </w:p>
    <w:p w14:paraId="6B6574DF" w14:textId="77777777" w:rsidR="009F357E" w:rsidRPr="00F4308B" w:rsidRDefault="009F357E" w:rsidP="009F357E">
      <w:pPr>
        <w:pStyle w:val="texto"/>
        <w:tabs>
          <w:tab w:val="center" w:pos="1165"/>
          <w:tab w:val="left" w:pos="8139"/>
          <w:tab w:val="left" w:pos="9160"/>
        </w:tabs>
        <w:spacing w:after="0" w:line="240" w:lineRule="auto"/>
        <w:ind w:firstLine="0"/>
        <w:jc w:val="center"/>
        <w:rPr>
          <w:b/>
          <w:sz w:val="20"/>
          <w:u w:val="single"/>
        </w:rPr>
      </w:pPr>
      <w:r w:rsidRPr="00F4308B">
        <w:rPr>
          <w:b/>
          <w:sz w:val="20"/>
          <w:u w:val="single"/>
        </w:rPr>
        <w:t>UNIVERSIDAD ANÁHUAC</w:t>
      </w:r>
    </w:p>
    <w:p w14:paraId="2E417524" w14:textId="77777777" w:rsidR="009F357E" w:rsidRDefault="009F357E" w:rsidP="009F357E">
      <w:pPr>
        <w:pStyle w:val="texto"/>
        <w:tabs>
          <w:tab w:val="center" w:pos="1165"/>
          <w:tab w:val="left" w:pos="8139"/>
          <w:tab w:val="left" w:pos="9160"/>
        </w:tabs>
        <w:spacing w:after="0" w:line="240" w:lineRule="auto"/>
        <w:ind w:firstLine="0"/>
        <w:jc w:val="center"/>
        <w:rPr>
          <w:sz w:val="16"/>
        </w:rPr>
      </w:pPr>
      <w:r>
        <w:rPr>
          <w:sz w:val="16"/>
        </w:rPr>
        <w:tab/>
        <w:t xml:space="preserve">NOMBRE AUTORIZADO DE </w:t>
      </w:r>
      <w:smartTag w:uri="urn:schemas-microsoft-com:office:smarttags" w:element="PersonName">
        <w:smartTagPr>
          <w:attr w:name="ProductID" w:val="LA INSTITUCION"/>
        </w:smartTagPr>
        <w:r>
          <w:rPr>
            <w:sz w:val="16"/>
          </w:rPr>
          <w:t>LA INSTITUCION</w:t>
        </w:r>
      </w:smartTag>
      <w:r>
        <w:rPr>
          <w:sz w:val="16"/>
        </w:rPr>
        <w:t xml:space="preserve"> </w:t>
      </w:r>
    </w:p>
    <w:p w14:paraId="2037AFBC" w14:textId="77777777" w:rsidR="009F357E" w:rsidRDefault="009F357E" w:rsidP="00DB3D68">
      <w:pPr>
        <w:pStyle w:val="texto"/>
        <w:tabs>
          <w:tab w:val="center" w:pos="1165"/>
          <w:tab w:val="left" w:pos="8139"/>
          <w:tab w:val="left" w:pos="9160"/>
        </w:tabs>
        <w:spacing w:after="0" w:line="240" w:lineRule="auto"/>
        <w:ind w:firstLine="0"/>
        <w:rPr>
          <w:sz w:val="20"/>
        </w:rPr>
      </w:pPr>
    </w:p>
    <w:p w14:paraId="135D87FB" w14:textId="77777777" w:rsidR="009F357E" w:rsidRPr="00BD43E8" w:rsidRDefault="009F357E" w:rsidP="009F357E">
      <w:pPr>
        <w:pStyle w:val="texto"/>
        <w:tabs>
          <w:tab w:val="center" w:pos="1165"/>
          <w:tab w:val="left" w:pos="8139"/>
          <w:tab w:val="left" w:pos="9160"/>
        </w:tabs>
        <w:spacing w:after="0" w:line="240" w:lineRule="auto"/>
        <w:ind w:firstLine="0"/>
        <w:jc w:val="center"/>
        <w:rPr>
          <w:b/>
          <w:sz w:val="16"/>
          <w:u w:val="single"/>
        </w:rPr>
      </w:pPr>
      <w:r w:rsidRPr="00DB3D68">
        <w:rPr>
          <w:sz w:val="20"/>
          <w:shd w:val="clear" w:color="auto" w:fill="FFFFFF" w:themeFill="background1"/>
        </w:rPr>
        <w:t xml:space="preserve">  </w:t>
      </w:r>
      <w:r w:rsidRPr="00387A5E">
        <w:rPr>
          <w:b/>
          <w:sz w:val="20"/>
          <w:u w:val="single"/>
          <w:shd w:val="clear" w:color="auto" w:fill="FFFFFF" w:themeFill="background1"/>
        </w:rPr>
        <w:t>MAESTRÍ</w:t>
      </w:r>
      <w:r w:rsidR="00530598" w:rsidRPr="00387A5E">
        <w:rPr>
          <w:b/>
          <w:sz w:val="20"/>
          <w:u w:val="single"/>
          <w:shd w:val="clear" w:color="auto" w:fill="FFFFFF" w:themeFill="background1"/>
        </w:rPr>
        <w:t>A</w:t>
      </w:r>
      <w:r w:rsidRPr="00387A5E">
        <w:rPr>
          <w:b/>
          <w:sz w:val="20"/>
          <w:u w:val="single"/>
          <w:shd w:val="clear" w:color="auto" w:fill="FFFFFF" w:themeFill="background1"/>
        </w:rPr>
        <w:t xml:space="preserve"> EN</w:t>
      </w:r>
      <w:r w:rsidR="00387A5E" w:rsidRPr="00387A5E">
        <w:rPr>
          <w:b/>
          <w:sz w:val="20"/>
          <w:u w:val="single"/>
          <w:shd w:val="clear" w:color="auto" w:fill="FFFFFF" w:themeFill="background1"/>
        </w:rPr>
        <w:t xml:space="preserve"> INGENIERÍA</w:t>
      </w:r>
      <w:r w:rsidR="00387A5E">
        <w:rPr>
          <w:b/>
          <w:sz w:val="20"/>
          <w:u w:val="single"/>
          <w:shd w:val="clear" w:color="auto" w:fill="FFFFFF" w:themeFill="background1"/>
        </w:rPr>
        <w:t xml:space="preserve"> DE GESTIÓN EMPRESARIAL</w:t>
      </w:r>
    </w:p>
    <w:p w14:paraId="06366302" w14:textId="77777777" w:rsidR="009F357E" w:rsidRDefault="009F357E" w:rsidP="009F357E">
      <w:pPr>
        <w:pStyle w:val="texto"/>
        <w:tabs>
          <w:tab w:val="center" w:pos="1165"/>
          <w:tab w:val="left" w:pos="8139"/>
          <w:tab w:val="left" w:pos="9160"/>
        </w:tabs>
        <w:spacing w:after="0" w:line="240" w:lineRule="auto"/>
        <w:ind w:firstLine="0"/>
        <w:jc w:val="center"/>
        <w:rPr>
          <w:sz w:val="16"/>
        </w:rPr>
      </w:pPr>
      <w:r>
        <w:rPr>
          <w:sz w:val="16"/>
        </w:rPr>
        <w:tab/>
        <w:t xml:space="preserve">NIVEL Y NOMBRE DEL PLAN DE ESTUDIOS </w:t>
      </w:r>
    </w:p>
    <w:p w14:paraId="6F80E764" w14:textId="77777777" w:rsidR="009F357E" w:rsidRDefault="009F357E" w:rsidP="009F357E">
      <w:pPr>
        <w:pStyle w:val="texto"/>
        <w:tabs>
          <w:tab w:val="center" w:pos="1165"/>
          <w:tab w:val="left" w:pos="8139"/>
          <w:tab w:val="left" w:pos="9160"/>
        </w:tabs>
        <w:spacing w:after="0" w:line="240" w:lineRule="auto"/>
        <w:ind w:firstLine="0"/>
        <w:jc w:val="center"/>
        <w:rPr>
          <w:sz w:val="16"/>
        </w:rPr>
      </w:pPr>
    </w:p>
    <w:tbl>
      <w:tblPr>
        <w:tblStyle w:val="TableGrid"/>
        <w:tblW w:w="0" w:type="auto"/>
        <w:tblInd w:w="2194" w:type="dxa"/>
        <w:tblLook w:val="04A0" w:firstRow="1" w:lastRow="0" w:firstColumn="1" w:lastColumn="0" w:noHBand="0" w:noVBand="1"/>
      </w:tblPr>
      <w:tblGrid>
        <w:gridCol w:w="4442"/>
      </w:tblGrid>
      <w:tr w:rsidR="009F357E" w14:paraId="285AC1D9" w14:textId="77777777" w:rsidTr="0082039E">
        <w:trPr>
          <w:trHeight w:val="642"/>
        </w:trPr>
        <w:tc>
          <w:tcPr>
            <w:tcW w:w="4442" w:type="dxa"/>
          </w:tcPr>
          <w:p w14:paraId="3F39D2DA" w14:textId="77777777" w:rsidR="009F357E" w:rsidRDefault="009F357E" w:rsidP="009F357E">
            <w:pPr>
              <w:rPr>
                <w:lang w:val="es-ES_tradnl"/>
              </w:rPr>
            </w:pPr>
          </w:p>
        </w:tc>
      </w:tr>
    </w:tbl>
    <w:p w14:paraId="3CCB74B4" w14:textId="77777777" w:rsidR="006C55A4" w:rsidRDefault="009F357E" w:rsidP="009F357E">
      <w:pPr>
        <w:jc w:val="center"/>
        <w:rPr>
          <w:sz w:val="16"/>
        </w:rPr>
      </w:pPr>
      <w:r>
        <w:rPr>
          <w:sz w:val="16"/>
        </w:rPr>
        <w:t>VIGENCIA</w:t>
      </w:r>
    </w:p>
    <w:p w14:paraId="6448F32E" w14:textId="77777777" w:rsidR="0082039E" w:rsidRDefault="0082039E" w:rsidP="009F357E">
      <w:pPr>
        <w:jc w:val="center"/>
        <w:rPr>
          <w:sz w:val="16"/>
        </w:rPr>
      </w:pPr>
    </w:p>
    <w:tbl>
      <w:tblPr>
        <w:tblW w:w="0" w:type="auto"/>
        <w:jc w:val="right"/>
        <w:tblLayout w:type="fixed"/>
        <w:tblCellMar>
          <w:left w:w="71" w:type="dxa"/>
          <w:right w:w="71" w:type="dxa"/>
        </w:tblCellMar>
        <w:tblLook w:val="0000" w:firstRow="0" w:lastRow="0" w:firstColumn="0" w:lastColumn="0" w:noHBand="0" w:noVBand="0"/>
      </w:tblPr>
      <w:tblGrid>
        <w:gridCol w:w="5095"/>
      </w:tblGrid>
      <w:tr w:rsidR="0082039E" w:rsidRPr="003B64E6" w14:paraId="025174F2" w14:textId="77777777" w:rsidTr="00DB3D68">
        <w:trPr>
          <w:cantSplit/>
          <w:jc w:val="right"/>
        </w:trPr>
        <w:tc>
          <w:tcPr>
            <w:tcW w:w="5095" w:type="dxa"/>
            <w:tcBorders>
              <w:top w:val="single" w:sz="6" w:space="0" w:color="auto"/>
              <w:left w:val="single" w:sz="6" w:space="0" w:color="auto"/>
              <w:bottom w:val="single" w:sz="6" w:space="0" w:color="auto"/>
              <w:right w:val="single" w:sz="6" w:space="0" w:color="auto"/>
            </w:tcBorders>
          </w:tcPr>
          <w:p w14:paraId="24483CCE" w14:textId="6323133B" w:rsidR="0082039E" w:rsidRPr="003B64E6" w:rsidRDefault="00AC774D" w:rsidP="00AA23F6">
            <w:pPr>
              <w:pStyle w:val="texto"/>
              <w:spacing w:after="0" w:line="240" w:lineRule="auto"/>
              <w:ind w:firstLine="0"/>
              <w:rPr>
                <w:sz w:val="16"/>
                <w:lang w:val="es-MX"/>
              </w:rPr>
            </w:pPr>
            <w:r w:rsidRPr="00AC774D">
              <w:rPr>
                <w:sz w:val="16"/>
                <w:lang w:val="es-MX"/>
              </w:rPr>
              <w:t>Licenciatura en Ingeniería, Administración, Contaduría, Finanzas, Mercadotecnia, Negocios, Actuaría, Economía o áreas afines. O licenciados en otra área cuya experiencia profesional le permita, a juicio de la dirección de la escuela, departamento o facultad correspondiente, pueda integrarse exitosamente al programa.</w:t>
            </w:r>
          </w:p>
        </w:tc>
      </w:tr>
      <w:tr w:rsidR="0082039E" w:rsidRPr="003B64E6" w14:paraId="3F1994AB" w14:textId="77777777" w:rsidTr="00DB3D68">
        <w:trPr>
          <w:cantSplit/>
          <w:jc w:val="right"/>
        </w:trPr>
        <w:tc>
          <w:tcPr>
            <w:tcW w:w="5095" w:type="dxa"/>
          </w:tcPr>
          <w:p w14:paraId="0A000DAE" w14:textId="77777777" w:rsidR="0082039E" w:rsidRPr="003B64E6" w:rsidRDefault="00A44EED" w:rsidP="006C55A4">
            <w:pPr>
              <w:pStyle w:val="texto"/>
              <w:spacing w:after="0" w:line="240" w:lineRule="auto"/>
              <w:ind w:firstLine="0"/>
              <w:jc w:val="center"/>
              <w:rPr>
                <w:sz w:val="16"/>
                <w:lang w:val="es-MX"/>
              </w:rPr>
            </w:pPr>
            <w:r>
              <w:rPr>
                <w:sz w:val="16"/>
                <w:lang w:val="es-MX"/>
              </w:rPr>
              <w:t>ANTECEDENTE ACADEMICO</w:t>
            </w:r>
            <w:r w:rsidR="0082039E" w:rsidRPr="003B64E6">
              <w:rPr>
                <w:sz w:val="16"/>
                <w:lang w:val="es-MX"/>
              </w:rPr>
              <w:t xml:space="preserve"> DE INGRESO </w:t>
            </w:r>
          </w:p>
        </w:tc>
      </w:tr>
    </w:tbl>
    <w:p w14:paraId="53694764" w14:textId="77777777" w:rsidR="0082039E" w:rsidRDefault="0082039E" w:rsidP="0082039E">
      <w:pPr>
        <w:pStyle w:val="texto"/>
        <w:tabs>
          <w:tab w:val="left" w:pos="3870"/>
          <w:tab w:val="right" w:leader="underscore" w:pos="8730"/>
          <w:tab w:val="left" w:pos="9159"/>
        </w:tabs>
        <w:spacing w:after="0" w:line="240" w:lineRule="auto"/>
        <w:ind w:left="270" w:firstLine="0"/>
        <w:rPr>
          <w:sz w:val="20"/>
        </w:rPr>
      </w:pPr>
    </w:p>
    <w:p w14:paraId="08E4ABBC" w14:textId="77777777" w:rsidR="0082039E" w:rsidRDefault="0082039E" w:rsidP="0082039E">
      <w:pPr>
        <w:pStyle w:val="texto"/>
        <w:tabs>
          <w:tab w:val="left" w:pos="3870"/>
          <w:tab w:val="right" w:leader="underscore" w:pos="8730"/>
          <w:tab w:val="left" w:pos="9159"/>
        </w:tabs>
        <w:spacing w:after="0" w:line="240" w:lineRule="auto"/>
        <w:ind w:left="270" w:firstLine="0"/>
        <w:rPr>
          <w:sz w:val="20"/>
        </w:rPr>
      </w:pPr>
    </w:p>
    <w:p w14:paraId="479D0E0F" w14:textId="77777777" w:rsidR="0082039E" w:rsidRDefault="0082039E" w:rsidP="0082039E">
      <w:pPr>
        <w:pStyle w:val="texto"/>
        <w:tabs>
          <w:tab w:val="left" w:pos="3870"/>
          <w:tab w:val="right" w:leader="underscore" w:pos="8730"/>
          <w:tab w:val="left" w:pos="9159"/>
        </w:tabs>
        <w:spacing w:after="0" w:line="240" w:lineRule="auto"/>
        <w:ind w:left="270" w:firstLine="0"/>
        <w:rPr>
          <w:sz w:val="20"/>
        </w:rPr>
      </w:pPr>
    </w:p>
    <w:p w14:paraId="6F312937" w14:textId="77777777" w:rsidR="001C7345" w:rsidRPr="000949B7" w:rsidRDefault="0082039E" w:rsidP="001C7345">
      <w:pPr>
        <w:pStyle w:val="texto"/>
        <w:tabs>
          <w:tab w:val="left" w:pos="3870"/>
          <w:tab w:val="right" w:leader="underscore" w:pos="8730"/>
          <w:tab w:val="left" w:pos="9160"/>
        </w:tabs>
        <w:spacing w:after="0" w:line="360" w:lineRule="auto"/>
        <w:ind w:firstLine="0"/>
        <w:rPr>
          <w:sz w:val="20"/>
        </w:rPr>
      </w:pPr>
      <w:r w:rsidRPr="00DB3D68">
        <w:rPr>
          <w:sz w:val="20"/>
        </w:rPr>
        <w:t xml:space="preserve">MODALIDAD                 </w:t>
      </w:r>
      <w:r w:rsidR="001C7345">
        <w:rPr>
          <w:sz w:val="20"/>
        </w:rPr>
        <w:t xml:space="preserve">                       </w:t>
      </w:r>
      <w:r w:rsidRPr="000949B7">
        <w:rPr>
          <w:sz w:val="20"/>
          <w:u w:val="single"/>
        </w:rPr>
        <w:t>Escolar</w:t>
      </w:r>
      <w:r w:rsidRPr="000949B7">
        <w:rPr>
          <w:sz w:val="20"/>
        </w:rPr>
        <w:t xml:space="preserve">             </w:t>
      </w:r>
    </w:p>
    <w:p w14:paraId="4C072608" w14:textId="77777777" w:rsidR="001C7345" w:rsidRDefault="0082039E" w:rsidP="001C7345">
      <w:pPr>
        <w:pStyle w:val="texto"/>
        <w:tabs>
          <w:tab w:val="left" w:pos="3870"/>
          <w:tab w:val="right" w:leader="underscore" w:pos="8730"/>
          <w:tab w:val="left" w:pos="9160"/>
        </w:tabs>
        <w:spacing w:after="0" w:line="360" w:lineRule="auto"/>
        <w:ind w:firstLine="0"/>
        <w:rPr>
          <w:sz w:val="20"/>
        </w:rPr>
      </w:pPr>
      <w:r w:rsidRPr="000949B7">
        <w:rPr>
          <w:sz w:val="20"/>
        </w:rPr>
        <w:t>DURACIÓN DEL CICL</w:t>
      </w:r>
      <w:r w:rsidR="001C7345" w:rsidRPr="000949B7">
        <w:rPr>
          <w:sz w:val="20"/>
        </w:rPr>
        <w:t xml:space="preserve">O                    </w:t>
      </w:r>
      <w:r w:rsidRPr="000949B7">
        <w:rPr>
          <w:sz w:val="20"/>
        </w:rPr>
        <w:t xml:space="preserve"> </w:t>
      </w:r>
      <w:r w:rsidR="001C7345" w:rsidRPr="000949B7">
        <w:rPr>
          <w:sz w:val="20"/>
        </w:rPr>
        <w:t xml:space="preserve"> </w:t>
      </w:r>
      <w:r w:rsidRPr="000949B7">
        <w:rPr>
          <w:sz w:val="20"/>
          <w:u w:val="single"/>
        </w:rPr>
        <w:t>11</w:t>
      </w:r>
      <w:r w:rsidRPr="00DB3D68">
        <w:rPr>
          <w:sz w:val="20"/>
          <w:u w:val="single"/>
        </w:rPr>
        <w:t xml:space="preserve"> semanas </w:t>
      </w:r>
    </w:p>
    <w:p w14:paraId="494ACEE8" w14:textId="77777777" w:rsidR="00C84A48" w:rsidRPr="001C7345" w:rsidRDefault="0082039E" w:rsidP="001C7345">
      <w:pPr>
        <w:pStyle w:val="texto"/>
        <w:tabs>
          <w:tab w:val="left" w:pos="3870"/>
          <w:tab w:val="right" w:leader="underscore" w:pos="8730"/>
          <w:tab w:val="left" w:pos="9160"/>
        </w:tabs>
        <w:spacing w:after="0" w:line="360" w:lineRule="auto"/>
        <w:ind w:firstLine="0"/>
        <w:rPr>
          <w:sz w:val="20"/>
        </w:rPr>
      </w:pPr>
      <w:r w:rsidRPr="00DB3D68">
        <w:rPr>
          <w:sz w:val="20"/>
        </w:rPr>
        <w:t xml:space="preserve">CLAVE DEL PLAN DE ESTUDIOS      </w:t>
      </w:r>
      <w:r w:rsidRPr="00DB3D68">
        <w:rPr>
          <w:sz w:val="20"/>
          <w:u w:val="single"/>
        </w:rPr>
        <w:t>2017</w:t>
      </w:r>
    </w:p>
    <w:p w14:paraId="55F0777E" w14:textId="77777777" w:rsidR="00C84A48" w:rsidRDefault="001C7345" w:rsidP="001C7345">
      <w:pPr>
        <w:pStyle w:val="texto"/>
        <w:tabs>
          <w:tab w:val="left" w:pos="3870"/>
          <w:tab w:val="right" w:leader="underscore" w:pos="8730"/>
          <w:tab w:val="left" w:pos="9160"/>
        </w:tabs>
        <w:spacing w:after="0" w:line="360" w:lineRule="auto"/>
        <w:ind w:firstLine="0"/>
        <w:jc w:val="left"/>
        <w:rPr>
          <w:sz w:val="20"/>
        </w:rPr>
      </w:pPr>
      <w:r>
        <w:rPr>
          <w:sz w:val="20"/>
        </w:rPr>
        <w:t xml:space="preserve">SEDE                                                    </w:t>
      </w:r>
      <w:r w:rsidR="00C84A48" w:rsidRPr="00C84A48">
        <w:rPr>
          <w:sz w:val="20"/>
          <w:u w:val="single"/>
        </w:rPr>
        <w:t>Estado de México</w:t>
      </w:r>
    </w:p>
    <w:p w14:paraId="0524F51E" w14:textId="77777777" w:rsidR="0082039E" w:rsidRPr="009F357E" w:rsidRDefault="0082039E" w:rsidP="0082039E">
      <w:pPr>
        <w:pStyle w:val="texto"/>
        <w:tabs>
          <w:tab w:val="left" w:pos="3870"/>
          <w:tab w:val="right" w:leader="underscore" w:pos="8730"/>
          <w:tab w:val="left" w:pos="9160"/>
        </w:tabs>
        <w:spacing w:after="0" w:line="240" w:lineRule="auto"/>
        <w:ind w:left="270" w:firstLine="0"/>
        <w:jc w:val="left"/>
        <w:rPr>
          <w:rFonts w:cs="Arial"/>
        </w:rPr>
      </w:pPr>
    </w:p>
    <w:tbl>
      <w:tblPr>
        <w:tblStyle w:val="TableGrid"/>
        <w:tblW w:w="9356" w:type="dxa"/>
        <w:tblInd w:w="-147" w:type="dxa"/>
        <w:tblLook w:val="04A0" w:firstRow="1" w:lastRow="0" w:firstColumn="1" w:lastColumn="0" w:noHBand="0" w:noVBand="1"/>
      </w:tblPr>
      <w:tblGrid>
        <w:gridCol w:w="9356"/>
      </w:tblGrid>
      <w:tr w:rsidR="009F357E" w:rsidRPr="009F357E" w14:paraId="1C8ED155" w14:textId="77777777" w:rsidTr="0086490D">
        <w:trPr>
          <w:trHeight w:val="350"/>
        </w:trPr>
        <w:tc>
          <w:tcPr>
            <w:tcW w:w="9356" w:type="dxa"/>
            <w:shd w:val="clear" w:color="auto" w:fill="D9D9D9" w:themeFill="background1" w:themeFillShade="D9"/>
            <w:vAlign w:val="center"/>
          </w:tcPr>
          <w:p w14:paraId="75DC394A" w14:textId="77777777" w:rsidR="009F357E" w:rsidRPr="009F357E" w:rsidRDefault="009F357E" w:rsidP="00E20FDC">
            <w:pPr>
              <w:jc w:val="center"/>
              <w:rPr>
                <w:rFonts w:ascii="Arial" w:hAnsi="Arial" w:cs="Arial"/>
                <w:lang w:val="es-ES_tradnl"/>
              </w:rPr>
            </w:pPr>
            <w:r w:rsidRPr="00E20FDC">
              <w:rPr>
                <w:rFonts w:ascii="Arial" w:hAnsi="Arial" w:cs="Arial"/>
                <w:b/>
                <w:caps/>
                <w:sz w:val="18"/>
              </w:rPr>
              <w:t>Objetivos generales del PLAN DE ESTUDIOS</w:t>
            </w:r>
          </w:p>
        </w:tc>
      </w:tr>
      <w:tr w:rsidR="009F357E" w:rsidRPr="009F357E" w14:paraId="7B17A41C" w14:textId="77777777" w:rsidTr="00DB3D68">
        <w:tc>
          <w:tcPr>
            <w:tcW w:w="9356" w:type="dxa"/>
          </w:tcPr>
          <w:p w14:paraId="2E0170B0" w14:textId="77777777" w:rsidR="009F357E" w:rsidRPr="009F357E" w:rsidRDefault="009F357E" w:rsidP="009F357E">
            <w:pPr>
              <w:pStyle w:val="BodyText3"/>
              <w:spacing w:line="276" w:lineRule="auto"/>
              <w:rPr>
                <w:rFonts w:cs="Arial"/>
                <w:b w:val="0"/>
                <w:bCs/>
                <w:sz w:val="20"/>
                <w:lang w:val="es-ES"/>
              </w:rPr>
            </w:pPr>
          </w:p>
          <w:p w14:paraId="084CDC5E" w14:textId="28A95C79" w:rsidR="009F357E" w:rsidRPr="009F357E" w:rsidRDefault="009F357E" w:rsidP="00956050">
            <w:pPr>
              <w:pStyle w:val="BodyText3"/>
              <w:spacing w:line="276" w:lineRule="auto"/>
              <w:rPr>
                <w:rFonts w:cs="Arial"/>
                <w:b w:val="0"/>
                <w:bCs/>
                <w:sz w:val="20"/>
                <w:lang w:val="es-ES"/>
              </w:rPr>
            </w:pPr>
            <w:r w:rsidRPr="000949B7">
              <w:rPr>
                <w:rFonts w:cs="Arial"/>
                <w:b w:val="0"/>
                <w:bCs/>
                <w:sz w:val="20"/>
                <w:lang w:val="es-ES"/>
              </w:rPr>
              <w:t xml:space="preserve">La Maestría en </w:t>
            </w:r>
            <w:r w:rsidR="000949B7" w:rsidRPr="000949B7">
              <w:rPr>
                <w:rFonts w:cs="Arial"/>
                <w:b w:val="0"/>
                <w:bCs/>
                <w:sz w:val="20"/>
                <w:lang w:val="es-ES"/>
              </w:rPr>
              <w:t>Ingeniería de Gestión Empresarial</w:t>
            </w:r>
            <w:r w:rsidRPr="000949B7">
              <w:rPr>
                <w:rFonts w:cs="Arial"/>
                <w:b w:val="0"/>
                <w:bCs/>
                <w:sz w:val="20"/>
                <w:lang w:val="es-ES"/>
              </w:rPr>
              <w:t xml:space="preserve"> tiene</w:t>
            </w:r>
            <w:r w:rsidRPr="009F357E">
              <w:rPr>
                <w:rFonts w:cs="Arial"/>
                <w:b w:val="0"/>
                <w:bCs/>
                <w:sz w:val="20"/>
                <w:lang w:val="es-ES"/>
              </w:rPr>
              <w:t xml:space="preserve"> como objetivos:</w:t>
            </w:r>
          </w:p>
          <w:p w14:paraId="07AEC01E" w14:textId="79289010" w:rsidR="009F357E" w:rsidRPr="00367EFC" w:rsidRDefault="009F357E" w:rsidP="00956050">
            <w:pPr>
              <w:pStyle w:val="BodyText3"/>
              <w:spacing w:before="120" w:line="276" w:lineRule="auto"/>
              <w:rPr>
                <w:rFonts w:cs="Arial"/>
                <w:b w:val="0"/>
                <w:bCs/>
                <w:sz w:val="20"/>
                <w:lang w:val="es-ES"/>
              </w:rPr>
            </w:pPr>
            <w:r w:rsidRPr="009F357E">
              <w:rPr>
                <w:rFonts w:cs="Arial"/>
                <w:b w:val="0"/>
                <w:bCs/>
                <w:sz w:val="20"/>
                <w:lang w:val="es-ES"/>
              </w:rPr>
              <w:t>Formar profesionales altamente especializados con sólidos conocim</w:t>
            </w:r>
            <w:r w:rsidR="000949B7">
              <w:rPr>
                <w:rFonts w:cs="Arial"/>
                <w:b w:val="0"/>
                <w:bCs/>
                <w:sz w:val="20"/>
                <w:lang w:val="es-ES"/>
              </w:rPr>
              <w:t xml:space="preserve">ientos teóricos y prácticos en </w:t>
            </w:r>
            <w:r w:rsidR="000949B7" w:rsidRPr="00367EFC">
              <w:rPr>
                <w:rFonts w:cs="Arial"/>
                <w:b w:val="0"/>
                <w:bCs/>
                <w:sz w:val="20"/>
                <w:lang w:val="es-ES"/>
              </w:rPr>
              <w:t xml:space="preserve">ingeniería, tecnología y negocios, que puedan resolver con enfoque sistémico </w:t>
            </w:r>
            <w:r w:rsidR="00AB6C2D" w:rsidRPr="00367EFC">
              <w:rPr>
                <w:rFonts w:cs="Arial"/>
                <w:b w:val="0"/>
                <w:bCs/>
                <w:sz w:val="20"/>
                <w:lang w:val="es-ES"/>
              </w:rPr>
              <w:t xml:space="preserve">e innovador </w:t>
            </w:r>
            <w:r w:rsidR="000949B7" w:rsidRPr="00367EFC">
              <w:rPr>
                <w:rFonts w:cs="Arial"/>
                <w:b w:val="0"/>
                <w:bCs/>
                <w:sz w:val="20"/>
                <w:lang w:val="es-ES"/>
              </w:rPr>
              <w:t>los retos de las industrias de bienes y servicios tanto nacionales como internacionales, aplicando las técnicas y herramientas</w:t>
            </w:r>
            <w:r w:rsidR="00CB7BAA" w:rsidRPr="00367EFC">
              <w:rPr>
                <w:rFonts w:cs="Arial"/>
                <w:b w:val="0"/>
                <w:bCs/>
                <w:sz w:val="20"/>
                <w:lang w:val="es-ES"/>
              </w:rPr>
              <w:t xml:space="preserve"> vanguardistas de gestión empresarial, análisis de decisiones e innovación tecnológica</w:t>
            </w:r>
            <w:r w:rsidR="000949B7" w:rsidRPr="00367EFC">
              <w:rPr>
                <w:rFonts w:cs="Arial"/>
                <w:b w:val="0"/>
                <w:bCs/>
                <w:sz w:val="20"/>
                <w:lang w:val="es-ES"/>
              </w:rPr>
              <w:t xml:space="preserve"> que aporten valor agregado </w:t>
            </w:r>
            <w:r w:rsidR="008A6205" w:rsidRPr="00367EFC">
              <w:rPr>
                <w:rFonts w:cs="Arial"/>
                <w:b w:val="0"/>
                <w:bCs/>
                <w:sz w:val="20"/>
                <w:lang w:val="es-ES"/>
              </w:rPr>
              <w:t>a</w:t>
            </w:r>
            <w:r w:rsidR="000949B7" w:rsidRPr="00367EFC">
              <w:rPr>
                <w:rFonts w:cs="Arial"/>
                <w:b w:val="0"/>
                <w:bCs/>
                <w:sz w:val="20"/>
                <w:lang w:val="es-ES"/>
              </w:rPr>
              <w:t xml:space="preserve"> las organizaciones inmersas en un entorno global y cambiante.</w:t>
            </w:r>
          </w:p>
          <w:p w14:paraId="6927B7DE" w14:textId="6164ECD1" w:rsidR="00ED1D7E" w:rsidRDefault="009F357E" w:rsidP="000708D0">
            <w:pPr>
              <w:pStyle w:val="BodyText3"/>
              <w:spacing w:before="120" w:line="276" w:lineRule="auto"/>
              <w:rPr>
                <w:rFonts w:cs="Arial"/>
                <w:b w:val="0"/>
                <w:sz w:val="20"/>
              </w:rPr>
            </w:pPr>
            <w:r w:rsidRPr="00367EFC">
              <w:rPr>
                <w:rFonts w:cs="Arial"/>
                <w:b w:val="0"/>
                <w:sz w:val="20"/>
              </w:rPr>
              <w:t xml:space="preserve">Ser un </w:t>
            </w:r>
            <w:r w:rsidR="000708D0" w:rsidRPr="00367EFC">
              <w:rPr>
                <w:rFonts w:cs="Arial"/>
                <w:b w:val="0"/>
                <w:sz w:val="20"/>
              </w:rPr>
              <w:t>medio</w:t>
            </w:r>
            <w:r w:rsidRPr="00367EFC">
              <w:rPr>
                <w:rFonts w:cs="Arial"/>
                <w:b w:val="0"/>
                <w:sz w:val="20"/>
              </w:rPr>
              <w:t xml:space="preserve"> de análisis, crítica e investigación aplicada sobre </w:t>
            </w:r>
            <w:r w:rsidR="000708D0" w:rsidRPr="00367EFC">
              <w:rPr>
                <w:rFonts w:cs="Arial"/>
                <w:b w:val="0"/>
                <w:sz w:val="20"/>
              </w:rPr>
              <w:t xml:space="preserve">las estrategias de ingeniería y gestión de negocios </w:t>
            </w:r>
            <w:r w:rsidR="00B24CD6" w:rsidRPr="00367EFC">
              <w:rPr>
                <w:rFonts w:cs="Arial"/>
                <w:b w:val="0"/>
                <w:sz w:val="20"/>
              </w:rPr>
              <w:t xml:space="preserve">que permitirán al estudiante, adquirir competencias como planeadores, estrategas, directivos </w:t>
            </w:r>
            <w:r w:rsidR="00DF4306" w:rsidRPr="00367EFC">
              <w:rPr>
                <w:rFonts w:cs="Arial"/>
                <w:b w:val="0"/>
                <w:sz w:val="20"/>
              </w:rPr>
              <w:t>de procesos, sistemas y tecnología, así como</w:t>
            </w:r>
            <w:r w:rsidR="00B24CD6" w:rsidRPr="00367EFC">
              <w:rPr>
                <w:rFonts w:cs="Arial"/>
                <w:b w:val="0"/>
                <w:sz w:val="20"/>
              </w:rPr>
              <w:t xml:space="preserve"> integradores de r</w:t>
            </w:r>
            <w:r w:rsidR="00DF4306" w:rsidRPr="00367EFC">
              <w:rPr>
                <w:rFonts w:cs="Arial"/>
                <w:b w:val="0"/>
                <w:sz w:val="20"/>
              </w:rPr>
              <w:t>ecursos humanos</w:t>
            </w:r>
            <w:r w:rsidR="00B24CD6" w:rsidRPr="00367EFC">
              <w:rPr>
                <w:rFonts w:cs="Arial"/>
                <w:b w:val="0"/>
                <w:sz w:val="20"/>
              </w:rPr>
              <w:t xml:space="preserve"> </w:t>
            </w:r>
            <w:r w:rsidR="00DF4306" w:rsidRPr="00367EFC">
              <w:rPr>
                <w:rFonts w:cs="Arial"/>
                <w:b w:val="0"/>
                <w:sz w:val="20"/>
              </w:rPr>
              <w:t>y</w:t>
            </w:r>
            <w:r w:rsidR="00B24CD6" w:rsidRPr="00367EFC">
              <w:rPr>
                <w:rFonts w:cs="Arial"/>
                <w:b w:val="0"/>
                <w:sz w:val="20"/>
              </w:rPr>
              <w:t xml:space="preserve"> financieros</w:t>
            </w:r>
            <w:r w:rsidR="00DF4306" w:rsidRPr="00367EFC">
              <w:rPr>
                <w:rFonts w:cs="Arial"/>
                <w:b w:val="0"/>
                <w:sz w:val="20"/>
              </w:rPr>
              <w:t xml:space="preserve"> que provean bienes y servicios útiles para la sociedad.</w:t>
            </w:r>
            <w:r w:rsidR="0097092E">
              <w:rPr>
                <w:rFonts w:cs="Arial"/>
                <w:b w:val="0"/>
                <w:sz w:val="20"/>
              </w:rPr>
              <w:t xml:space="preserve"> </w:t>
            </w:r>
            <w:r w:rsidR="00ED1D7E" w:rsidRPr="00ED1D7E">
              <w:rPr>
                <w:rFonts w:cs="Arial"/>
                <w:b w:val="0"/>
                <w:sz w:val="20"/>
              </w:rPr>
              <w:t>Prepara futuros líderes en el diseño, arquitectura e ingeniería de productos y sistemas complejos, para ser ejecutivos con perfil analítico en sus empresas o como emprendedores que inician y desarrollan negocios exitosos.</w:t>
            </w:r>
          </w:p>
          <w:p w14:paraId="4AFA3031" w14:textId="43E5E1DC" w:rsidR="009F357E" w:rsidRPr="009F357E" w:rsidRDefault="009F357E" w:rsidP="000708D0">
            <w:pPr>
              <w:pStyle w:val="BodyText3"/>
              <w:spacing w:before="120" w:line="276" w:lineRule="auto"/>
              <w:rPr>
                <w:rFonts w:cs="Arial"/>
                <w:lang w:val="es-ES_tradnl"/>
              </w:rPr>
            </w:pPr>
          </w:p>
        </w:tc>
      </w:tr>
    </w:tbl>
    <w:p w14:paraId="54FFBDFB" w14:textId="77777777" w:rsidR="009F357E" w:rsidRDefault="009F357E" w:rsidP="009F357E">
      <w:pPr>
        <w:jc w:val="center"/>
        <w:rPr>
          <w:lang w:val="es-ES_tradnl"/>
        </w:rPr>
      </w:pPr>
    </w:p>
    <w:p w14:paraId="7228311B" w14:textId="77777777" w:rsidR="00956050" w:rsidRDefault="00956050" w:rsidP="009F357E">
      <w:pPr>
        <w:jc w:val="center"/>
        <w:rPr>
          <w:lang w:val="es-ES_tradnl"/>
        </w:rPr>
      </w:pPr>
    </w:p>
    <w:tbl>
      <w:tblPr>
        <w:tblW w:w="9640"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640"/>
      </w:tblGrid>
      <w:tr w:rsidR="00956050" w14:paraId="502A6ECE" w14:textId="77777777" w:rsidTr="0086490D">
        <w:trPr>
          <w:trHeight w:val="425"/>
        </w:trPr>
        <w:tc>
          <w:tcPr>
            <w:tcW w:w="9640" w:type="dxa"/>
            <w:shd w:val="clear" w:color="auto" w:fill="D9D9D9" w:themeFill="background1" w:themeFillShade="D9"/>
            <w:vAlign w:val="center"/>
          </w:tcPr>
          <w:p w14:paraId="0AF0BA5E" w14:textId="77777777" w:rsidR="00956050" w:rsidRPr="00E20FDC" w:rsidRDefault="00956050" w:rsidP="00E20FDC">
            <w:pPr>
              <w:pStyle w:val="Heading7"/>
              <w:jc w:val="center"/>
              <w:rPr>
                <w:rFonts w:ascii="Arial" w:hAnsi="Arial" w:cs="Arial"/>
                <w:b/>
                <w:i w:val="0"/>
                <w:sz w:val="18"/>
                <w:u w:val="single"/>
              </w:rPr>
            </w:pPr>
            <w:r w:rsidRPr="00E20FDC">
              <w:rPr>
                <w:rFonts w:ascii="Arial" w:hAnsi="Arial" w:cs="Arial"/>
                <w:b/>
                <w:i w:val="0"/>
                <w:color w:val="000000" w:themeColor="text1"/>
                <w:sz w:val="18"/>
              </w:rPr>
              <w:lastRenderedPageBreak/>
              <w:t>PERFIL DEL EGRESADO</w:t>
            </w:r>
            <w:r w:rsidR="00175E7D">
              <w:rPr>
                <w:rFonts w:ascii="Arial" w:hAnsi="Arial" w:cs="Arial"/>
                <w:b/>
                <w:i w:val="0"/>
                <w:color w:val="000000" w:themeColor="text1"/>
                <w:sz w:val="18"/>
              </w:rPr>
              <w:t xml:space="preserve"> ANÁHUAC</w:t>
            </w:r>
          </w:p>
        </w:tc>
      </w:tr>
      <w:tr w:rsidR="00956050" w:rsidRPr="00451634" w14:paraId="30F5A897" w14:textId="77777777" w:rsidTr="00D576F0">
        <w:trPr>
          <w:trHeight w:val="2258"/>
        </w:trPr>
        <w:tc>
          <w:tcPr>
            <w:tcW w:w="9640" w:type="dxa"/>
          </w:tcPr>
          <w:p w14:paraId="49E88369" w14:textId="6BAFB5FD" w:rsidR="00367EFC" w:rsidRDefault="00956050" w:rsidP="00DB3D68">
            <w:pPr>
              <w:pStyle w:val="BodyText3"/>
              <w:spacing w:before="120" w:line="276" w:lineRule="auto"/>
              <w:rPr>
                <w:b w:val="0"/>
                <w:bCs/>
                <w:sz w:val="20"/>
              </w:rPr>
            </w:pPr>
            <w:r w:rsidRPr="00243E68">
              <w:rPr>
                <w:b w:val="0"/>
                <w:bCs/>
                <w:sz w:val="20"/>
                <w:lang w:val="es-ES"/>
              </w:rPr>
              <w:t>E</w:t>
            </w:r>
            <w:r w:rsidRPr="00243E68">
              <w:rPr>
                <w:b w:val="0"/>
                <w:bCs/>
                <w:sz w:val="20"/>
              </w:rPr>
              <w:t>l</w:t>
            </w:r>
            <w:r w:rsidRPr="00243E68">
              <w:rPr>
                <w:sz w:val="20"/>
              </w:rPr>
              <w:t xml:space="preserve"> </w:t>
            </w:r>
            <w:r>
              <w:rPr>
                <w:b w:val="0"/>
                <w:bCs/>
                <w:sz w:val="20"/>
              </w:rPr>
              <w:t xml:space="preserve">egresado de este programa </w:t>
            </w:r>
            <w:r w:rsidRPr="00243E68">
              <w:rPr>
                <w:b w:val="0"/>
                <w:bCs/>
                <w:sz w:val="20"/>
              </w:rPr>
              <w:t>será</w:t>
            </w:r>
            <w:r w:rsidRPr="00451634">
              <w:rPr>
                <w:b w:val="0"/>
                <w:bCs/>
                <w:sz w:val="20"/>
              </w:rPr>
              <w:t xml:space="preserve"> una persona íntegra, con una profunda formación humana y moral, inspirada en los valores perennes del cristianismo, con los conocimientos, habilidades y destrezas que le permitan asumir el desarrollo de su actividad, con responsabilidad, de manera práctica, con perspectiva global y con enfoque empresarial.</w:t>
            </w:r>
          </w:p>
          <w:p w14:paraId="6B55C27D" w14:textId="4E86D80C" w:rsidR="001E6E1B" w:rsidRDefault="001E6E1B" w:rsidP="001E6E1B">
            <w:pPr>
              <w:pStyle w:val="BodyText3"/>
              <w:spacing w:before="120" w:line="276" w:lineRule="auto"/>
              <w:rPr>
                <w:b w:val="0"/>
                <w:bCs/>
                <w:sz w:val="20"/>
              </w:rPr>
            </w:pPr>
            <w:r w:rsidRPr="00B969C2">
              <w:rPr>
                <w:b w:val="0"/>
                <w:bCs/>
                <w:sz w:val="20"/>
              </w:rPr>
              <w:t xml:space="preserve">El graduado de la Maestría en Ingeniería de Gestión Empresarial será capaz de pensar sistémicamente para analizar la estructura e interrelaciones de una empresa, implementar nuevas tecnologías y métodos de ingeniería y negocios, que les permitan resolver exitosamente los retos de las industrias de bienes y servicios, tanto nacionales como internacionales; será un ejecutivo con perfil analítico capaz de proponer y evaluar modelos y procesos innovadores, en entornos de alta incertidumbre, que permitan una eficiente toma de decisiones. </w:t>
            </w:r>
            <w:r w:rsidR="00C82F63" w:rsidRPr="00B969C2">
              <w:rPr>
                <w:b w:val="0"/>
                <w:bCs/>
                <w:sz w:val="20"/>
              </w:rPr>
              <w:t>Dirigirá</w:t>
            </w:r>
            <w:r w:rsidRPr="00B969C2">
              <w:rPr>
                <w:b w:val="0"/>
                <w:bCs/>
                <w:sz w:val="20"/>
              </w:rPr>
              <w:t xml:space="preserve"> equipos de </w:t>
            </w:r>
            <w:r w:rsidR="00C82F63" w:rsidRPr="00B969C2">
              <w:rPr>
                <w:b w:val="0"/>
                <w:bCs/>
                <w:sz w:val="20"/>
              </w:rPr>
              <w:t xml:space="preserve">trabajo </w:t>
            </w:r>
            <w:r w:rsidRPr="00B969C2">
              <w:rPr>
                <w:b w:val="0"/>
                <w:bCs/>
                <w:sz w:val="20"/>
              </w:rPr>
              <w:t xml:space="preserve">alto rendimiento capaces </w:t>
            </w:r>
            <w:r w:rsidR="00C82F63" w:rsidRPr="00B969C2">
              <w:rPr>
                <w:b w:val="0"/>
                <w:bCs/>
                <w:sz w:val="20"/>
              </w:rPr>
              <w:t>las estrategias de negocio que eleven la competitividad.</w:t>
            </w:r>
            <w:r w:rsidRPr="00B969C2">
              <w:rPr>
                <w:b w:val="0"/>
                <w:bCs/>
                <w:sz w:val="20"/>
              </w:rPr>
              <w:t xml:space="preserve"> </w:t>
            </w:r>
            <w:r w:rsidR="00C82F63" w:rsidRPr="00B969C2">
              <w:rPr>
                <w:b w:val="0"/>
                <w:bCs/>
                <w:sz w:val="20"/>
              </w:rPr>
              <w:t xml:space="preserve"> Que</w:t>
            </w:r>
            <w:r w:rsidR="00EC775F">
              <w:rPr>
                <w:b w:val="0"/>
                <w:bCs/>
                <w:sz w:val="20"/>
              </w:rPr>
              <w:t>,</w:t>
            </w:r>
            <w:r w:rsidRPr="00B969C2">
              <w:rPr>
                <w:b w:val="0"/>
                <w:bCs/>
                <w:sz w:val="20"/>
              </w:rPr>
              <w:t xml:space="preserve"> por su excelente preparación profesional en ingeniería, gestión emp</w:t>
            </w:r>
            <w:r w:rsidR="00C82F63" w:rsidRPr="00B969C2">
              <w:rPr>
                <w:b w:val="0"/>
                <w:bCs/>
                <w:sz w:val="20"/>
              </w:rPr>
              <w:t>resarial y su formación humana</w:t>
            </w:r>
            <w:r w:rsidRPr="00B969C2">
              <w:rPr>
                <w:b w:val="0"/>
                <w:bCs/>
                <w:sz w:val="20"/>
              </w:rPr>
              <w:t>, sean impulsores</w:t>
            </w:r>
            <w:r w:rsidR="00C82F63" w:rsidRPr="00B969C2">
              <w:rPr>
                <w:b w:val="0"/>
                <w:bCs/>
                <w:sz w:val="20"/>
              </w:rPr>
              <w:t xml:space="preserve"> del cambio</w:t>
            </w:r>
            <w:r w:rsidRPr="00B969C2">
              <w:rPr>
                <w:b w:val="0"/>
                <w:bCs/>
                <w:sz w:val="20"/>
              </w:rPr>
              <w:t>, excelentes estrategas que promuevan el auténtico desarrollo de las organizaciones y la sociedad en su conjunto.</w:t>
            </w:r>
          </w:p>
          <w:p w14:paraId="750E31AB" w14:textId="0A53DD9F" w:rsidR="00AC774D" w:rsidRDefault="00AC774D" w:rsidP="00DB3D68">
            <w:pPr>
              <w:spacing w:after="0" w:line="240" w:lineRule="auto"/>
              <w:rPr>
                <w:rFonts w:ascii="Arial" w:hAnsi="Arial"/>
                <w:sz w:val="20"/>
                <w:szCs w:val="20"/>
                <w:u w:val="single"/>
              </w:rPr>
            </w:pPr>
          </w:p>
          <w:p w14:paraId="4FC639A2" w14:textId="25869AB3" w:rsidR="00956050" w:rsidRDefault="00956050" w:rsidP="00363B84">
            <w:pPr>
              <w:spacing w:line="276" w:lineRule="auto"/>
              <w:rPr>
                <w:rFonts w:ascii="Arial" w:hAnsi="Arial"/>
                <w:sz w:val="20"/>
                <w:szCs w:val="20"/>
              </w:rPr>
            </w:pPr>
            <w:r w:rsidRPr="006D788C">
              <w:rPr>
                <w:rFonts w:ascii="Arial" w:hAnsi="Arial"/>
                <w:sz w:val="20"/>
                <w:szCs w:val="20"/>
              </w:rPr>
              <w:t>Competencias profesionales</w:t>
            </w:r>
            <w:r>
              <w:rPr>
                <w:rFonts w:ascii="Arial" w:hAnsi="Arial"/>
                <w:sz w:val="20"/>
                <w:szCs w:val="20"/>
              </w:rPr>
              <w:t xml:space="preserve"> </w:t>
            </w:r>
          </w:p>
          <w:p w14:paraId="6A9D9BBA" w14:textId="77777777" w:rsidR="004F74DB" w:rsidRDefault="002A17CA" w:rsidP="004F74DB">
            <w:pPr>
              <w:pStyle w:val="ListParagraph"/>
              <w:numPr>
                <w:ilvl w:val="0"/>
                <w:numId w:val="8"/>
              </w:numPr>
              <w:spacing w:line="276" w:lineRule="auto"/>
              <w:jc w:val="both"/>
              <w:rPr>
                <w:rFonts w:ascii="Arial" w:hAnsi="Arial"/>
                <w:sz w:val="20"/>
                <w:szCs w:val="20"/>
              </w:rPr>
            </w:pPr>
            <w:r w:rsidRPr="00151785">
              <w:rPr>
                <w:rFonts w:ascii="Arial" w:hAnsi="Arial"/>
                <w:sz w:val="20"/>
                <w:szCs w:val="20"/>
              </w:rPr>
              <w:t xml:space="preserve">Formula y resuelve </w:t>
            </w:r>
            <w:r>
              <w:rPr>
                <w:rFonts w:ascii="Arial" w:hAnsi="Arial"/>
                <w:sz w:val="20"/>
                <w:szCs w:val="20"/>
              </w:rPr>
              <w:t>p</w:t>
            </w:r>
            <w:r w:rsidRPr="00151785">
              <w:rPr>
                <w:rFonts w:ascii="Arial" w:hAnsi="Arial"/>
                <w:sz w:val="20"/>
                <w:szCs w:val="20"/>
              </w:rPr>
              <w:t>roblemas y retos empresariales de manera inn</w:t>
            </w:r>
            <w:r>
              <w:rPr>
                <w:rFonts w:ascii="Arial" w:hAnsi="Arial"/>
                <w:sz w:val="20"/>
                <w:szCs w:val="20"/>
              </w:rPr>
              <w:t>ovadora y con enfoque sistémico</w:t>
            </w:r>
            <w:r w:rsidRPr="00151785">
              <w:rPr>
                <w:rFonts w:ascii="Arial" w:hAnsi="Arial"/>
                <w:sz w:val="20"/>
                <w:szCs w:val="20"/>
              </w:rPr>
              <w:t xml:space="preserve"> para alcanzar las metas organizacionales.</w:t>
            </w:r>
          </w:p>
          <w:p w14:paraId="18BA7677" w14:textId="083965BF" w:rsidR="004F74DB" w:rsidRPr="004F74DB" w:rsidRDefault="004F74DB" w:rsidP="004F74DB">
            <w:pPr>
              <w:pStyle w:val="ListParagraph"/>
              <w:numPr>
                <w:ilvl w:val="0"/>
                <w:numId w:val="8"/>
              </w:numPr>
              <w:spacing w:line="276" w:lineRule="auto"/>
              <w:jc w:val="both"/>
              <w:rPr>
                <w:rFonts w:ascii="Arial" w:hAnsi="Arial"/>
                <w:sz w:val="20"/>
                <w:szCs w:val="20"/>
              </w:rPr>
            </w:pPr>
            <w:r w:rsidRPr="004F74DB">
              <w:rPr>
                <w:rFonts w:ascii="Arial" w:hAnsi="Arial" w:cs="Arial"/>
                <w:sz w:val="20"/>
                <w:szCs w:val="20"/>
              </w:rPr>
              <w:t xml:space="preserve">Investiga las tendencias vanguardistas en </w:t>
            </w:r>
            <w:r>
              <w:rPr>
                <w:rFonts w:ascii="Arial" w:hAnsi="Arial" w:cs="Arial"/>
                <w:sz w:val="20"/>
                <w:szCs w:val="20"/>
              </w:rPr>
              <w:t xml:space="preserve">herramientas y </w:t>
            </w:r>
            <w:r w:rsidRPr="004F74DB">
              <w:rPr>
                <w:rFonts w:ascii="Arial" w:hAnsi="Arial" w:cs="Arial"/>
                <w:sz w:val="20"/>
                <w:szCs w:val="20"/>
              </w:rPr>
              <w:t>modelos de negocio</w:t>
            </w:r>
            <w:r>
              <w:rPr>
                <w:rFonts w:ascii="Arial" w:hAnsi="Arial" w:cs="Arial"/>
                <w:sz w:val="20"/>
                <w:szCs w:val="20"/>
              </w:rPr>
              <w:t xml:space="preserve">s que </w:t>
            </w:r>
            <w:r w:rsidR="005F509A">
              <w:rPr>
                <w:rFonts w:ascii="Arial" w:hAnsi="Arial" w:cs="Arial"/>
                <w:sz w:val="20"/>
                <w:szCs w:val="20"/>
              </w:rPr>
              <w:t>le permitan desenvolverse adecuadamente en entornos organizacionales nacionales como internacional.</w:t>
            </w:r>
          </w:p>
          <w:p w14:paraId="78C51E1D" w14:textId="20A702F5" w:rsidR="0044127E" w:rsidRDefault="0044127E" w:rsidP="0044127E">
            <w:pPr>
              <w:pStyle w:val="ListParagraph"/>
              <w:numPr>
                <w:ilvl w:val="0"/>
                <w:numId w:val="8"/>
              </w:numPr>
              <w:spacing w:line="276" w:lineRule="auto"/>
              <w:jc w:val="both"/>
              <w:rPr>
                <w:rFonts w:ascii="Arial" w:hAnsi="Arial"/>
                <w:sz w:val="20"/>
                <w:szCs w:val="20"/>
              </w:rPr>
            </w:pPr>
            <w:r w:rsidRPr="00151785">
              <w:rPr>
                <w:rFonts w:ascii="Arial" w:hAnsi="Arial"/>
                <w:sz w:val="20"/>
                <w:szCs w:val="20"/>
              </w:rPr>
              <w:t>Evalúa</w:t>
            </w:r>
            <w:r w:rsidR="00446555">
              <w:rPr>
                <w:rFonts w:ascii="Arial" w:hAnsi="Arial"/>
                <w:sz w:val="20"/>
                <w:szCs w:val="20"/>
              </w:rPr>
              <w:t xml:space="preserve"> </w:t>
            </w:r>
            <w:r w:rsidRPr="00151785">
              <w:rPr>
                <w:rFonts w:ascii="Arial" w:hAnsi="Arial"/>
                <w:sz w:val="20"/>
                <w:szCs w:val="20"/>
              </w:rPr>
              <w:t>y selecciona nuevas tecnologías y métodos de ingeniería en entornos de alta incertidumbre que le permitan una eficiente toma de decisiones en los negocios con sentido ético.</w:t>
            </w:r>
          </w:p>
          <w:p w14:paraId="75F4DC74" w14:textId="21C17AD2" w:rsidR="0044127E" w:rsidRPr="0044127E" w:rsidRDefault="0044127E" w:rsidP="0044127E">
            <w:pPr>
              <w:pStyle w:val="ListParagraph"/>
              <w:numPr>
                <w:ilvl w:val="0"/>
                <w:numId w:val="8"/>
              </w:numPr>
              <w:spacing w:line="276" w:lineRule="auto"/>
              <w:jc w:val="both"/>
              <w:rPr>
                <w:rFonts w:ascii="Arial" w:hAnsi="Arial"/>
                <w:sz w:val="20"/>
                <w:szCs w:val="20"/>
              </w:rPr>
            </w:pPr>
            <w:r w:rsidRPr="00151785">
              <w:rPr>
                <w:rFonts w:ascii="Arial" w:hAnsi="Arial"/>
                <w:sz w:val="20"/>
                <w:szCs w:val="20"/>
              </w:rPr>
              <w:t>Dirige y desarrolla equipos multidisciplinarios fomentando la empatía y asertividad con la finalidad de gestionar eficientemente el talento.</w:t>
            </w:r>
          </w:p>
          <w:p w14:paraId="0279436B" w14:textId="14EC5D31" w:rsidR="00151785" w:rsidRPr="00151785" w:rsidRDefault="00151785" w:rsidP="00151785">
            <w:pPr>
              <w:pStyle w:val="ListParagraph"/>
              <w:numPr>
                <w:ilvl w:val="0"/>
                <w:numId w:val="8"/>
              </w:numPr>
              <w:spacing w:line="276" w:lineRule="auto"/>
              <w:jc w:val="both"/>
              <w:rPr>
                <w:rFonts w:ascii="Arial" w:hAnsi="Arial"/>
                <w:sz w:val="20"/>
                <w:szCs w:val="20"/>
              </w:rPr>
            </w:pPr>
            <w:r w:rsidRPr="00151785">
              <w:rPr>
                <w:rFonts w:ascii="Arial" w:hAnsi="Arial"/>
                <w:sz w:val="20"/>
                <w:szCs w:val="20"/>
              </w:rPr>
              <w:t xml:space="preserve">Diseña y evalúa modelos y procesos de negocio </w:t>
            </w:r>
            <w:r>
              <w:rPr>
                <w:rFonts w:ascii="Arial" w:hAnsi="Arial"/>
                <w:sz w:val="20"/>
                <w:szCs w:val="20"/>
              </w:rPr>
              <w:t>c</w:t>
            </w:r>
            <w:r w:rsidRPr="00151785">
              <w:rPr>
                <w:rFonts w:ascii="Arial" w:hAnsi="Arial"/>
                <w:sz w:val="20"/>
                <w:szCs w:val="20"/>
              </w:rPr>
              <w:t>omplejos y de impacto global para ofrecer bienes y servicios valiosos para la sociedad.</w:t>
            </w:r>
          </w:p>
          <w:p w14:paraId="6397963A" w14:textId="00FD851D" w:rsidR="002A17CA" w:rsidRPr="002A17CA" w:rsidRDefault="002A17CA" w:rsidP="002A17CA">
            <w:pPr>
              <w:pStyle w:val="ListParagraph"/>
              <w:numPr>
                <w:ilvl w:val="0"/>
                <w:numId w:val="8"/>
              </w:numPr>
              <w:spacing w:line="276" w:lineRule="auto"/>
              <w:jc w:val="both"/>
              <w:rPr>
                <w:rFonts w:ascii="Arial" w:hAnsi="Arial"/>
                <w:sz w:val="20"/>
                <w:szCs w:val="20"/>
              </w:rPr>
            </w:pPr>
            <w:r w:rsidRPr="00151785">
              <w:rPr>
                <w:rFonts w:ascii="Arial" w:hAnsi="Arial"/>
                <w:sz w:val="20"/>
                <w:szCs w:val="20"/>
              </w:rPr>
              <w:t xml:space="preserve">Planea e implementa estrategias y proyectos de negocios </w:t>
            </w:r>
            <w:r>
              <w:rPr>
                <w:rFonts w:ascii="Arial" w:hAnsi="Arial"/>
                <w:sz w:val="20"/>
                <w:szCs w:val="20"/>
              </w:rPr>
              <w:t>t</w:t>
            </w:r>
            <w:r w:rsidRPr="00151785">
              <w:rPr>
                <w:rFonts w:ascii="Arial" w:hAnsi="Arial"/>
                <w:sz w:val="20"/>
                <w:szCs w:val="20"/>
              </w:rPr>
              <w:t>ecnológica y económicamente viables y apropiados con responsabilidad social que impulsen la organización.</w:t>
            </w:r>
          </w:p>
          <w:p w14:paraId="7CDF302D" w14:textId="776580E5" w:rsidR="00956050" w:rsidRPr="006D788C" w:rsidRDefault="00956050" w:rsidP="00956050">
            <w:pPr>
              <w:spacing w:line="276" w:lineRule="auto"/>
              <w:rPr>
                <w:rFonts w:ascii="Arial" w:hAnsi="Arial"/>
                <w:sz w:val="20"/>
                <w:szCs w:val="20"/>
              </w:rPr>
            </w:pPr>
            <w:r w:rsidRPr="006D788C">
              <w:rPr>
                <w:rFonts w:ascii="Arial" w:hAnsi="Arial"/>
                <w:sz w:val="20"/>
                <w:szCs w:val="20"/>
              </w:rPr>
              <w:t>Competencias genéricas</w:t>
            </w:r>
            <w:r>
              <w:rPr>
                <w:rFonts w:ascii="Arial" w:hAnsi="Arial"/>
                <w:sz w:val="20"/>
                <w:szCs w:val="20"/>
              </w:rPr>
              <w:t xml:space="preserve"> </w:t>
            </w:r>
          </w:p>
          <w:p w14:paraId="258DB204" w14:textId="77777777" w:rsidR="007025C8" w:rsidRPr="007025C8" w:rsidRDefault="007025C8" w:rsidP="007025C8">
            <w:pPr>
              <w:numPr>
                <w:ilvl w:val="0"/>
                <w:numId w:val="2"/>
              </w:numPr>
              <w:spacing w:after="0" w:line="276" w:lineRule="auto"/>
              <w:rPr>
                <w:rFonts w:ascii="Arial" w:hAnsi="Arial"/>
                <w:sz w:val="20"/>
                <w:szCs w:val="20"/>
              </w:rPr>
            </w:pPr>
            <w:r w:rsidRPr="007025C8">
              <w:rPr>
                <w:rFonts w:ascii="Arial" w:hAnsi="Arial"/>
                <w:sz w:val="20"/>
                <w:szCs w:val="20"/>
              </w:rPr>
              <w:t>Capacidad de actuar en nuevas situaciones</w:t>
            </w:r>
          </w:p>
          <w:p w14:paraId="47F2FF9F" w14:textId="674E5E78" w:rsidR="007025C8" w:rsidRDefault="007025C8" w:rsidP="007025C8">
            <w:pPr>
              <w:numPr>
                <w:ilvl w:val="0"/>
                <w:numId w:val="2"/>
              </w:numPr>
              <w:spacing w:after="0" w:line="276" w:lineRule="auto"/>
              <w:rPr>
                <w:rFonts w:ascii="Arial" w:hAnsi="Arial"/>
                <w:sz w:val="20"/>
                <w:szCs w:val="20"/>
              </w:rPr>
            </w:pPr>
            <w:r w:rsidRPr="007025C8">
              <w:rPr>
                <w:rFonts w:ascii="Arial" w:hAnsi="Arial"/>
                <w:sz w:val="20"/>
                <w:szCs w:val="20"/>
              </w:rPr>
              <w:t>Capacidad de aplicar los conocimientos en la práctica</w:t>
            </w:r>
          </w:p>
          <w:p w14:paraId="0E4541E6" w14:textId="6BF35D59" w:rsidR="00012191" w:rsidRDefault="00012191" w:rsidP="00012191">
            <w:pPr>
              <w:numPr>
                <w:ilvl w:val="0"/>
                <w:numId w:val="2"/>
              </w:numPr>
              <w:spacing w:after="0" w:line="276" w:lineRule="auto"/>
              <w:rPr>
                <w:rFonts w:ascii="Arial" w:hAnsi="Arial"/>
                <w:sz w:val="20"/>
                <w:szCs w:val="20"/>
              </w:rPr>
            </w:pPr>
            <w:r w:rsidRPr="007025C8">
              <w:rPr>
                <w:rFonts w:ascii="Arial" w:hAnsi="Arial"/>
                <w:sz w:val="20"/>
                <w:szCs w:val="20"/>
              </w:rPr>
              <w:t>Capacidad de motivar y conducir hacia metas comunes</w:t>
            </w:r>
          </w:p>
          <w:p w14:paraId="7251065B" w14:textId="2D7B9D72" w:rsidR="00012191" w:rsidRPr="00012191" w:rsidRDefault="00012191" w:rsidP="00012191">
            <w:pPr>
              <w:numPr>
                <w:ilvl w:val="0"/>
                <w:numId w:val="2"/>
              </w:numPr>
              <w:spacing w:after="0" w:line="276" w:lineRule="auto"/>
              <w:rPr>
                <w:rFonts w:ascii="Arial" w:hAnsi="Arial"/>
                <w:sz w:val="20"/>
                <w:szCs w:val="20"/>
              </w:rPr>
            </w:pPr>
            <w:r w:rsidRPr="007025C8">
              <w:rPr>
                <w:rFonts w:ascii="Arial" w:hAnsi="Arial"/>
                <w:sz w:val="20"/>
                <w:szCs w:val="20"/>
              </w:rPr>
              <w:t>Capacidad para tomar decisiones</w:t>
            </w:r>
          </w:p>
          <w:p w14:paraId="07CCECAF" w14:textId="77777777" w:rsidR="007025C8" w:rsidRDefault="00012191" w:rsidP="00012191">
            <w:pPr>
              <w:numPr>
                <w:ilvl w:val="0"/>
                <w:numId w:val="2"/>
              </w:numPr>
              <w:spacing w:after="0" w:line="276" w:lineRule="auto"/>
              <w:rPr>
                <w:rFonts w:ascii="Arial" w:hAnsi="Arial"/>
                <w:sz w:val="20"/>
                <w:szCs w:val="20"/>
              </w:rPr>
            </w:pPr>
            <w:r>
              <w:rPr>
                <w:rFonts w:ascii="Arial" w:hAnsi="Arial"/>
                <w:sz w:val="20"/>
                <w:szCs w:val="20"/>
              </w:rPr>
              <w:t>Liderazgo</w:t>
            </w:r>
          </w:p>
          <w:p w14:paraId="7F5D14D8" w14:textId="57F5B27B" w:rsidR="00012191" w:rsidRPr="00451634" w:rsidRDefault="00012191" w:rsidP="00012191">
            <w:pPr>
              <w:spacing w:after="0" w:line="276" w:lineRule="auto"/>
              <w:ind w:left="720"/>
              <w:rPr>
                <w:rFonts w:ascii="Arial" w:hAnsi="Arial"/>
                <w:sz w:val="20"/>
                <w:szCs w:val="20"/>
              </w:rPr>
            </w:pPr>
          </w:p>
        </w:tc>
      </w:tr>
    </w:tbl>
    <w:p w14:paraId="5B518817" w14:textId="77777777" w:rsidR="00956050" w:rsidRDefault="00956050" w:rsidP="009F357E">
      <w:pPr>
        <w:jc w:val="center"/>
      </w:pPr>
    </w:p>
    <w:p w14:paraId="2CF32B86" w14:textId="63857F1C" w:rsidR="007C2448" w:rsidRDefault="007C2448" w:rsidP="00A04B04"/>
    <w:p w14:paraId="07D98548" w14:textId="77777777" w:rsidR="007C2448" w:rsidRDefault="007C2448" w:rsidP="009F357E">
      <w:pPr>
        <w:jc w:val="center"/>
      </w:pPr>
    </w:p>
    <w:p w14:paraId="3EDAC737" w14:textId="77777777" w:rsidR="00DB3D68" w:rsidRDefault="00DB3D68" w:rsidP="009F357E">
      <w:pPr>
        <w:jc w:val="center"/>
      </w:pPr>
    </w:p>
    <w:p w14:paraId="6A195B53" w14:textId="77777777" w:rsidR="00363B84" w:rsidRDefault="00363B84">
      <w:pPr>
        <w:rPr>
          <w:rFonts w:ascii="Arial" w:eastAsia="Times New Roman" w:hAnsi="Arial" w:cs="Times New Roman"/>
          <w:b/>
          <w:sz w:val="20"/>
          <w:szCs w:val="20"/>
          <w:u w:val="single"/>
          <w:lang w:val="es-ES_tradnl" w:eastAsia="es-ES"/>
        </w:rPr>
      </w:pPr>
      <w:r>
        <w:rPr>
          <w:b/>
          <w:sz w:val="20"/>
          <w:u w:val="single"/>
        </w:rPr>
        <w:br w:type="page"/>
      </w:r>
    </w:p>
    <w:p w14:paraId="69D170E4" w14:textId="77777777" w:rsidR="007C2448" w:rsidRPr="00F4308B" w:rsidRDefault="007C2448" w:rsidP="00E20FDC">
      <w:pPr>
        <w:pStyle w:val="texto"/>
        <w:tabs>
          <w:tab w:val="center" w:pos="1165"/>
          <w:tab w:val="left" w:pos="8139"/>
          <w:tab w:val="left" w:pos="9160"/>
        </w:tabs>
        <w:spacing w:after="0" w:line="240" w:lineRule="auto"/>
        <w:ind w:firstLine="0"/>
        <w:jc w:val="center"/>
        <w:rPr>
          <w:b/>
          <w:sz w:val="20"/>
          <w:u w:val="single"/>
        </w:rPr>
      </w:pPr>
      <w:r w:rsidRPr="00F4308B">
        <w:rPr>
          <w:b/>
          <w:sz w:val="20"/>
          <w:u w:val="single"/>
        </w:rPr>
        <w:lastRenderedPageBreak/>
        <w:t>UNIVERSIDAD ANÁHUAC</w:t>
      </w:r>
    </w:p>
    <w:p w14:paraId="22E4D0B1" w14:textId="77777777" w:rsidR="007C2448" w:rsidRPr="00E20FDC" w:rsidRDefault="007C2448" w:rsidP="00E20FDC">
      <w:pPr>
        <w:pStyle w:val="texto"/>
        <w:tabs>
          <w:tab w:val="center" w:pos="1165"/>
          <w:tab w:val="left" w:pos="8139"/>
          <w:tab w:val="left" w:pos="9160"/>
        </w:tabs>
        <w:spacing w:after="0" w:line="240" w:lineRule="auto"/>
        <w:ind w:firstLine="0"/>
        <w:rPr>
          <w:sz w:val="12"/>
        </w:rPr>
      </w:pPr>
    </w:p>
    <w:p w14:paraId="3F26E56D" w14:textId="719822B7" w:rsidR="007C2448" w:rsidRDefault="007C2448" w:rsidP="00E20FDC">
      <w:pPr>
        <w:spacing w:after="0" w:line="240" w:lineRule="auto"/>
        <w:jc w:val="center"/>
        <w:rPr>
          <w:rFonts w:ascii="Arial" w:hAnsi="Arial" w:cs="Arial"/>
          <w:b/>
          <w:sz w:val="20"/>
        </w:rPr>
      </w:pPr>
      <w:r w:rsidRPr="00E20FDC">
        <w:rPr>
          <w:rFonts w:ascii="Arial" w:hAnsi="Arial" w:cs="Arial"/>
          <w:sz w:val="20"/>
        </w:rPr>
        <w:t xml:space="preserve">  </w:t>
      </w:r>
      <w:r w:rsidRPr="00C54167">
        <w:rPr>
          <w:rFonts w:ascii="Arial" w:hAnsi="Arial" w:cs="Arial"/>
          <w:b/>
          <w:sz w:val="20"/>
        </w:rPr>
        <w:t>MAESTRÍA EN</w:t>
      </w:r>
      <w:r w:rsidR="00C54167">
        <w:rPr>
          <w:rFonts w:ascii="Arial" w:hAnsi="Arial" w:cs="Arial"/>
          <w:b/>
          <w:sz w:val="20"/>
        </w:rPr>
        <w:t xml:space="preserve"> INGENIERÍA DE GESTIÓN EMPRESARIAL</w:t>
      </w:r>
    </w:p>
    <w:p w14:paraId="523C593E" w14:textId="1C1C8171" w:rsidR="002B04CA" w:rsidRDefault="002B04CA" w:rsidP="00E20FDC">
      <w:pPr>
        <w:spacing w:after="0" w:line="240" w:lineRule="auto"/>
        <w:jc w:val="center"/>
        <w:rPr>
          <w:rFonts w:ascii="Arial" w:hAnsi="Arial" w:cs="Arial"/>
          <w:b/>
          <w:sz w:val="20"/>
        </w:rPr>
      </w:pPr>
    </w:p>
    <w:p w14:paraId="0C9E92C9" w14:textId="68D37B4D" w:rsidR="00503625" w:rsidRPr="00503625" w:rsidRDefault="00C541BD" w:rsidP="00E20FDC">
      <w:pPr>
        <w:spacing w:after="0" w:line="240" w:lineRule="auto"/>
        <w:jc w:val="center"/>
        <w:rPr>
          <w:rFonts w:ascii="Arial" w:hAnsi="Arial" w:cs="Arial"/>
          <w:b/>
          <w:color w:val="4472C4" w:themeColor="accent5"/>
          <w:sz w:val="20"/>
        </w:rPr>
      </w:pPr>
      <w:r>
        <w:rPr>
          <w:rFonts w:ascii="Arial" w:hAnsi="Arial" w:cs="Arial"/>
          <w:b/>
          <w:color w:val="4472C4" w:themeColor="accent5"/>
          <w:sz w:val="20"/>
        </w:rPr>
        <w:t>AZUL (</w:t>
      </w:r>
      <w:r w:rsidR="00503625" w:rsidRPr="00503625">
        <w:rPr>
          <w:rFonts w:ascii="Arial" w:hAnsi="Arial" w:cs="Arial"/>
          <w:b/>
          <w:color w:val="4472C4" w:themeColor="accent5"/>
          <w:sz w:val="20"/>
        </w:rPr>
        <w:t xml:space="preserve">TI) </w:t>
      </w:r>
    </w:p>
    <w:p w14:paraId="1304511B" w14:textId="2E3CA0EA" w:rsidR="00503625" w:rsidRPr="00503625" w:rsidRDefault="00503625" w:rsidP="00E20FDC">
      <w:pPr>
        <w:spacing w:after="0" w:line="240" w:lineRule="auto"/>
        <w:jc w:val="center"/>
        <w:rPr>
          <w:rFonts w:ascii="Arial" w:hAnsi="Arial" w:cs="Arial"/>
          <w:b/>
          <w:color w:val="70AD47" w:themeColor="accent6"/>
          <w:sz w:val="20"/>
        </w:rPr>
      </w:pPr>
      <w:r w:rsidRPr="00503625">
        <w:rPr>
          <w:rFonts w:ascii="Arial" w:hAnsi="Arial" w:cs="Arial"/>
          <w:b/>
          <w:color w:val="70AD47" w:themeColor="accent6"/>
          <w:sz w:val="20"/>
        </w:rPr>
        <w:t>VERDE (SUSTENTABLE)</w:t>
      </w:r>
    </w:p>
    <w:p w14:paraId="66F5EC59" w14:textId="521FE9CA" w:rsidR="00503625" w:rsidRPr="00503625" w:rsidRDefault="00503625" w:rsidP="00E20FDC">
      <w:pPr>
        <w:spacing w:after="0" w:line="240" w:lineRule="auto"/>
        <w:jc w:val="center"/>
        <w:rPr>
          <w:rFonts w:ascii="Arial" w:hAnsi="Arial" w:cs="Arial"/>
          <w:b/>
          <w:color w:val="ED7D31" w:themeColor="accent2"/>
          <w:sz w:val="20"/>
        </w:rPr>
      </w:pPr>
      <w:r w:rsidRPr="00503625">
        <w:rPr>
          <w:rFonts w:ascii="Arial" w:hAnsi="Arial" w:cs="Arial"/>
          <w:b/>
          <w:color w:val="ED7D31" w:themeColor="accent2"/>
          <w:sz w:val="20"/>
        </w:rPr>
        <w:t>NARANJA (LOGISTICA)</w:t>
      </w:r>
    </w:p>
    <w:p w14:paraId="64303167" w14:textId="2AAEC1CE" w:rsidR="00503625" w:rsidRDefault="00503625" w:rsidP="00503625">
      <w:pPr>
        <w:spacing w:after="0" w:line="240" w:lineRule="auto"/>
        <w:jc w:val="center"/>
        <w:rPr>
          <w:rFonts w:ascii="Arial" w:hAnsi="Arial" w:cs="Arial"/>
          <w:b/>
          <w:color w:val="F709A8"/>
          <w:sz w:val="20"/>
        </w:rPr>
      </w:pPr>
      <w:r>
        <w:rPr>
          <w:rFonts w:ascii="Arial" w:hAnsi="Arial" w:cs="Arial"/>
          <w:b/>
          <w:color w:val="F709A8"/>
          <w:sz w:val="20"/>
        </w:rPr>
        <w:t>ROSA</w:t>
      </w:r>
      <w:r w:rsidRPr="00503625">
        <w:rPr>
          <w:rFonts w:ascii="Arial" w:hAnsi="Arial" w:cs="Arial"/>
          <w:b/>
          <w:color w:val="F709A8"/>
          <w:sz w:val="20"/>
        </w:rPr>
        <w:t xml:space="preserve"> (MIGE)</w:t>
      </w:r>
    </w:p>
    <w:p w14:paraId="0D4DB3A9" w14:textId="1A89D991" w:rsidR="00AE7B44" w:rsidRPr="00111D1E" w:rsidRDefault="00AE7B44" w:rsidP="00503625">
      <w:pPr>
        <w:spacing w:after="0" w:line="240" w:lineRule="auto"/>
        <w:jc w:val="center"/>
        <w:rPr>
          <w:rFonts w:ascii="Arial" w:hAnsi="Arial" w:cs="Arial"/>
          <w:b/>
          <w:color w:val="F709A8"/>
          <w:sz w:val="20"/>
        </w:rPr>
      </w:pPr>
      <w:r w:rsidRPr="00111D1E">
        <w:rPr>
          <w:rFonts w:ascii="Arial" w:hAnsi="Arial" w:cs="Arial"/>
          <w:b/>
          <w:sz w:val="20"/>
        </w:rPr>
        <w:t>PROYECTOS APL</w:t>
      </w:r>
      <w:r w:rsidR="00C541BD" w:rsidRPr="00111D1E">
        <w:rPr>
          <w:rFonts w:ascii="Arial" w:hAnsi="Arial" w:cs="Arial"/>
          <w:b/>
          <w:sz w:val="20"/>
        </w:rPr>
        <w:t>IC</w:t>
      </w:r>
      <w:r w:rsidRPr="00111D1E">
        <w:rPr>
          <w:rFonts w:ascii="Arial" w:hAnsi="Arial" w:cs="Arial"/>
          <w:b/>
          <w:sz w:val="20"/>
        </w:rPr>
        <w:t>ATIVOS Y MATERIA CORTE ANAHUAC PARA CADIT SIN COLOR</w:t>
      </w:r>
    </w:p>
    <w:p w14:paraId="0DB2B786" w14:textId="04AD8C72" w:rsidR="00503625" w:rsidRPr="00E20FDC" w:rsidRDefault="00503625" w:rsidP="00E20FDC">
      <w:pPr>
        <w:spacing w:after="0" w:line="240" w:lineRule="auto"/>
        <w:jc w:val="center"/>
        <w:rPr>
          <w:rFonts w:ascii="Arial" w:hAnsi="Arial" w:cs="Arial"/>
          <w:b/>
          <w:sz w:val="20"/>
        </w:rPr>
      </w:pPr>
    </w:p>
    <w:p w14:paraId="703886C6" w14:textId="77777777" w:rsidR="001E2C23" w:rsidRDefault="001E2C23" w:rsidP="00DB3D68">
      <w:pPr>
        <w:spacing w:after="0"/>
        <w:jc w:val="center"/>
        <w:rPr>
          <w:b/>
          <w:sz w:val="20"/>
        </w:rPr>
      </w:pPr>
    </w:p>
    <w:tbl>
      <w:tblPr>
        <w:tblStyle w:val="TableGrid"/>
        <w:tblW w:w="9640" w:type="dxa"/>
        <w:tblInd w:w="-431" w:type="dxa"/>
        <w:tblLayout w:type="fixed"/>
        <w:tblLook w:val="04A0" w:firstRow="1" w:lastRow="0" w:firstColumn="1" w:lastColumn="0" w:noHBand="0" w:noVBand="1"/>
      </w:tblPr>
      <w:tblGrid>
        <w:gridCol w:w="2269"/>
        <w:gridCol w:w="992"/>
        <w:gridCol w:w="1134"/>
        <w:gridCol w:w="1039"/>
        <w:gridCol w:w="1039"/>
        <w:gridCol w:w="1041"/>
        <w:gridCol w:w="850"/>
        <w:gridCol w:w="1276"/>
      </w:tblGrid>
      <w:tr w:rsidR="0043428B" w14:paraId="1A20CF91" w14:textId="77777777" w:rsidTr="0086490D">
        <w:tc>
          <w:tcPr>
            <w:tcW w:w="4395" w:type="dxa"/>
            <w:gridSpan w:val="3"/>
            <w:tcBorders>
              <w:top w:val="nil"/>
              <w:left w:val="nil"/>
            </w:tcBorders>
            <w:vAlign w:val="center"/>
          </w:tcPr>
          <w:p w14:paraId="43973F4F" w14:textId="603CBA89" w:rsidR="007C2448" w:rsidRPr="00D576F0" w:rsidRDefault="007C2448" w:rsidP="003E0817">
            <w:pPr>
              <w:rPr>
                <w:rFonts w:ascii="Arial" w:hAnsi="Arial" w:cs="Arial"/>
                <w:b/>
                <w:color w:val="000000" w:themeColor="text1"/>
                <w:sz w:val="18"/>
                <w:highlight w:val="yellow"/>
              </w:rPr>
            </w:pPr>
            <w:r w:rsidRPr="008360E1">
              <w:rPr>
                <w:rFonts w:ascii="Arial" w:hAnsi="Arial" w:cs="Arial"/>
                <w:b/>
                <w:color w:val="808080" w:themeColor="background1" w:themeShade="80"/>
                <w:sz w:val="18"/>
              </w:rPr>
              <w:t>BLOQUE OBLIGATORIO</w:t>
            </w:r>
            <w:r w:rsidR="002D4136" w:rsidRPr="008360E1">
              <w:rPr>
                <w:rFonts w:ascii="Arial" w:hAnsi="Arial" w:cs="Arial"/>
                <w:b/>
                <w:color w:val="808080" w:themeColor="background1" w:themeShade="80"/>
                <w:sz w:val="18"/>
              </w:rPr>
              <w:t xml:space="preserve"> </w:t>
            </w:r>
            <w:r w:rsidR="002D4136" w:rsidRPr="00D576F0">
              <w:rPr>
                <w:rFonts w:ascii="Arial" w:hAnsi="Arial" w:cs="Arial"/>
                <w:b/>
                <w:color w:val="808080" w:themeColor="background1" w:themeShade="80"/>
                <w:sz w:val="18"/>
                <w:highlight w:val="yellow"/>
              </w:rPr>
              <w:t>A-Z al final</w:t>
            </w:r>
            <w:r w:rsidR="00100EBF">
              <w:rPr>
                <w:rFonts w:ascii="Arial" w:hAnsi="Arial" w:cs="Arial"/>
                <w:b/>
                <w:color w:val="808080" w:themeColor="background1" w:themeShade="80"/>
                <w:sz w:val="18"/>
                <w:highlight w:val="yellow"/>
              </w:rPr>
              <w:t xml:space="preserve"> </w:t>
            </w:r>
            <w:r w:rsidR="00C541BD">
              <w:rPr>
                <w:rFonts w:ascii="Arial" w:hAnsi="Arial" w:cs="Arial"/>
                <w:b/>
                <w:color w:val="808080" w:themeColor="background1" w:themeShade="80"/>
                <w:sz w:val="18"/>
                <w:highlight w:val="yellow"/>
              </w:rPr>
              <w:t>revisar</w:t>
            </w:r>
          </w:p>
        </w:tc>
        <w:tc>
          <w:tcPr>
            <w:tcW w:w="3119" w:type="dxa"/>
            <w:gridSpan w:val="3"/>
            <w:shd w:val="clear" w:color="auto" w:fill="D9D9D9" w:themeFill="background1" w:themeFillShade="D9"/>
            <w:vAlign w:val="center"/>
          </w:tcPr>
          <w:p w14:paraId="1C648A66" w14:textId="77777777" w:rsidR="007C2448" w:rsidRPr="0043428B" w:rsidRDefault="001E2C23" w:rsidP="00E20FDC">
            <w:pPr>
              <w:jc w:val="center"/>
              <w:rPr>
                <w:rFonts w:ascii="Arial" w:hAnsi="Arial" w:cs="Arial"/>
                <w:b/>
                <w:color w:val="000000" w:themeColor="text1"/>
                <w:sz w:val="18"/>
              </w:rPr>
            </w:pPr>
            <w:r w:rsidRPr="00E20FDC">
              <w:rPr>
                <w:rFonts w:ascii="Arial" w:hAnsi="Arial" w:cs="Arial"/>
                <w:b/>
                <w:color w:val="000000" w:themeColor="text1"/>
                <w:sz w:val="14"/>
              </w:rPr>
              <w:t>HORAS TOTALES POR PER</w:t>
            </w:r>
            <w:r w:rsidR="00227138" w:rsidRPr="00E20FDC">
              <w:rPr>
                <w:rFonts w:ascii="Arial" w:hAnsi="Arial" w:cs="Arial"/>
                <w:b/>
                <w:color w:val="000000" w:themeColor="text1"/>
                <w:sz w:val="14"/>
              </w:rPr>
              <w:t>Í</w:t>
            </w:r>
            <w:r w:rsidR="007C2448" w:rsidRPr="00E20FDC">
              <w:rPr>
                <w:rFonts w:ascii="Arial" w:hAnsi="Arial" w:cs="Arial"/>
                <w:b/>
                <w:color w:val="000000" w:themeColor="text1"/>
                <w:sz w:val="14"/>
              </w:rPr>
              <w:t>ODO</w:t>
            </w:r>
          </w:p>
        </w:tc>
        <w:tc>
          <w:tcPr>
            <w:tcW w:w="2126" w:type="dxa"/>
            <w:gridSpan w:val="2"/>
            <w:tcBorders>
              <w:top w:val="nil"/>
              <w:right w:val="nil"/>
            </w:tcBorders>
          </w:tcPr>
          <w:p w14:paraId="581E3695" w14:textId="77777777" w:rsidR="007C2448" w:rsidRDefault="007C2448" w:rsidP="007C2448">
            <w:pPr>
              <w:jc w:val="center"/>
            </w:pPr>
          </w:p>
        </w:tc>
      </w:tr>
      <w:tr w:rsidR="0043428B" w14:paraId="133043BF" w14:textId="77777777" w:rsidTr="0086490D">
        <w:tc>
          <w:tcPr>
            <w:tcW w:w="2269" w:type="dxa"/>
            <w:shd w:val="clear" w:color="auto" w:fill="D9D9D9" w:themeFill="background1" w:themeFillShade="D9"/>
            <w:vAlign w:val="center"/>
          </w:tcPr>
          <w:p w14:paraId="77C7B48E" w14:textId="77777777" w:rsidR="007C2448" w:rsidRPr="00E20FDC" w:rsidRDefault="0043428B" w:rsidP="00E20FDC">
            <w:pPr>
              <w:jc w:val="center"/>
              <w:rPr>
                <w:rFonts w:ascii="Arial" w:hAnsi="Arial" w:cs="Arial"/>
                <w:b/>
                <w:sz w:val="12"/>
                <w:szCs w:val="14"/>
              </w:rPr>
            </w:pPr>
            <w:r w:rsidRPr="00E20FDC">
              <w:rPr>
                <w:rFonts w:ascii="Arial" w:hAnsi="Arial" w:cs="Arial"/>
                <w:b/>
                <w:sz w:val="12"/>
                <w:szCs w:val="14"/>
              </w:rPr>
              <w:t>LISTA DE ASIGNATURAS O UNIDADES DE APRENDIZAJE OBLIGATORIAS</w:t>
            </w:r>
            <w:r w:rsidR="004663CC">
              <w:rPr>
                <w:rFonts w:ascii="Arial" w:hAnsi="Arial" w:cs="Arial"/>
                <w:b/>
                <w:sz w:val="12"/>
                <w:szCs w:val="14"/>
              </w:rPr>
              <w:t xml:space="preserve"> PROFESIONALES</w:t>
            </w:r>
          </w:p>
        </w:tc>
        <w:tc>
          <w:tcPr>
            <w:tcW w:w="992" w:type="dxa"/>
            <w:shd w:val="clear" w:color="auto" w:fill="D9D9D9" w:themeFill="background1" w:themeFillShade="D9"/>
            <w:vAlign w:val="center"/>
          </w:tcPr>
          <w:p w14:paraId="4366A558" w14:textId="77777777" w:rsidR="007C2448" w:rsidRPr="00E20FDC" w:rsidRDefault="0043428B" w:rsidP="00E20FDC">
            <w:pPr>
              <w:jc w:val="center"/>
              <w:rPr>
                <w:rFonts w:ascii="Arial" w:hAnsi="Arial" w:cs="Arial"/>
                <w:b/>
                <w:sz w:val="12"/>
                <w:szCs w:val="14"/>
              </w:rPr>
            </w:pPr>
            <w:r w:rsidRPr="00E20FDC">
              <w:rPr>
                <w:rFonts w:ascii="Arial" w:hAnsi="Arial" w:cs="Arial"/>
                <w:b/>
                <w:sz w:val="12"/>
                <w:szCs w:val="14"/>
              </w:rPr>
              <w:t>CLAVE</w:t>
            </w:r>
          </w:p>
        </w:tc>
        <w:tc>
          <w:tcPr>
            <w:tcW w:w="1134" w:type="dxa"/>
            <w:shd w:val="clear" w:color="auto" w:fill="D9D9D9" w:themeFill="background1" w:themeFillShade="D9"/>
            <w:vAlign w:val="center"/>
          </w:tcPr>
          <w:p w14:paraId="53E20140" w14:textId="77777777" w:rsidR="007C2448" w:rsidRPr="00E20FDC" w:rsidRDefault="0043428B" w:rsidP="00E20FDC">
            <w:pPr>
              <w:jc w:val="center"/>
              <w:rPr>
                <w:rFonts w:ascii="Arial" w:hAnsi="Arial" w:cs="Arial"/>
                <w:b/>
                <w:sz w:val="12"/>
                <w:szCs w:val="14"/>
              </w:rPr>
            </w:pPr>
            <w:r w:rsidRPr="00E20FDC">
              <w:rPr>
                <w:rFonts w:ascii="Arial" w:hAnsi="Arial" w:cs="Arial"/>
                <w:b/>
                <w:sz w:val="12"/>
                <w:szCs w:val="14"/>
              </w:rPr>
              <w:t>PRE</w:t>
            </w:r>
            <w:r w:rsidR="00E20FDC" w:rsidRPr="00E20FDC">
              <w:rPr>
                <w:rFonts w:ascii="Arial" w:hAnsi="Arial" w:cs="Arial"/>
                <w:b/>
                <w:sz w:val="12"/>
                <w:szCs w:val="14"/>
              </w:rPr>
              <w:t>-</w:t>
            </w:r>
            <w:r w:rsidRPr="00E20FDC">
              <w:rPr>
                <w:rFonts w:ascii="Arial" w:hAnsi="Arial" w:cs="Arial"/>
                <w:b/>
                <w:sz w:val="12"/>
                <w:szCs w:val="14"/>
              </w:rPr>
              <w:t>REQUISITO</w:t>
            </w:r>
          </w:p>
        </w:tc>
        <w:tc>
          <w:tcPr>
            <w:tcW w:w="1039" w:type="dxa"/>
            <w:shd w:val="clear" w:color="auto" w:fill="D9D9D9" w:themeFill="background1" w:themeFillShade="D9"/>
            <w:vAlign w:val="center"/>
          </w:tcPr>
          <w:p w14:paraId="2056DDC0" w14:textId="77777777" w:rsidR="007C2448" w:rsidRPr="00E20FDC" w:rsidRDefault="0043428B" w:rsidP="00E20FDC">
            <w:pPr>
              <w:jc w:val="center"/>
              <w:rPr>
                <w:rFonts w:ascii="Arial" w:hAnsi="Arial" w:cs="Arial"/>
                <w:b/>
                <w:sz w:val="12"/>
                <w:szCs w:val="14"/>
              </w:rPr>
            </w:pPr>
            <w:r w:rsidRPr="00E20FDC">
              <w:rPr>
                <w:rFonts w:ascii="Arial" w:hAnsi="Arial" w:cs="Arial"/>
                <w:b/>
                <w:sz w:val="12"/>
                <w:szCs w:val="14"/>
              </w:rPr>
              <w:t>CON DOCENTE</w:t>
            </w:r>
          </w:p>
        </w:tc>
        <w:tc>
          <w:tcPr>
            <w:tcW w:w="1039" w:type="dxa"/>
            <w:shd w:val="clear" w:color="auto" w:fill="D9D9D9" w:themeFill="background1" w:themeFillShade="D9"/>
            <w:vAlign w:val="center"/>
          </w:tcPr>
          <w:p w14:paraId="3F85DF00" w14:textId="77777777" w:rsidR="007C2448" w:rsidRPr="00E20FDC" w:rsidRDefault="0043428B" w:rsidP="00E20FDC">
            <w:pPr>
              <w:jc w:val="center"/>
              <w:rPr>
                <w:rFonts w:ascii="Arial" w:hAnsi="Arial" w:cs="Arial"/>
                <w:b/>
                <w:sz w:val="12"/>
                <w:szCs w:val="14"/>
              </w:rPr>
            </w:pPr>
            <w:r w:rsidRPr="00E20FDC">
              <w:rPr>
                <w:rFonts w:ascii="Arial" w:hAnsi="Arial" w:cs="Arial"/>
                <w:b/>
                <w:sz w:val="12"/>
                <w:szCs w:val="14"/>
              </w:rPr>
              <w:t>TRABAJO AUTÓNOMO DEL ALUMNO (ESTUDIO)</w:t>
            </w:r>
          </w:p>
        </w:tc>
        <w:tc>
          <w:tcPr>
            <w:tcW w:w="1041" w:type="dxa"/>
            <w:shd w:val="clear" w:color="auto" w:fill="D9D9D9" w:themeFill="background1" w:themeFillShade="D9"/>
            <w:vAlign w:val="center"/>
          </w:tcPr>
          <w:p w14:paraId="0DC8CB16" w14:textId="77777777" w:rsidR="007C2448" w:rsidRPr="00E20FDC" w:rsidRDefault="0043428B" w:rsidP="00E20FDC">
            <w:pPr>
              <w:jc w:val="center"/>
              <w:rPr>
                <w:rFonts w:ascii="Arial" w:hAnsi="Arial" w:cs="Arial"/>
                <w:b/>
                <w:sz w:val="12"/>
                <w:szCs w:val="14"/>
              </w:rPr>
            </w:pPr>
            <w:r w:rsidRPr="00E20FDC">
              <w:rPr>
                <w:rFonts w:ascii="Arial" w:hAnsi="Arial" w:cs="Arial"/>
                <w:b/>
                <w:sz w:val="12"/>
                <w:szCs w:val="14"/>
              </w:rPr>
              <w:t>TRABAJO AUTÓNOMO DEL ALUMNO (ACTIVIDAD)</w:t>
            </w:r>
          </w:p>
        </w:tc>
        <w:tc>
          <w:tcPr>
            <w:tcW w:w="850" w:type="dxa"/>
            <w:shd w:val="clear" w:color="auto" w:fill="D9D9D9" w:themeFill="background1" w:themeFillShade="D9"/>
            <w:vAlign w:val="center"/>
          </w:tcPr>
          <w:p w14:paraId="6B23B46D" w14:textId="77777777" w:rsidR="007C2448" w:rsidRPr="00E20FDC" w:rsidRDefault="0043428B" w:rsidP="00E20FDC">
            <w:pPr>
              <w:jc w:val="center"/>
              <w:rPr>
                <w:rFonts w:ascii="Arial" w:hAnsi="Arial" w:cs="Arial"/>
                <w:b/>
                <w:sz w:val="12"/>
                <w:szCs w:val="14"/>
              </w:rPr>
            </w:pPr>
            <w:r w:rsidRPr="00E20FDC">
              <w:rPr>
                <w:rFonts w:ascii="Arial" w:hAnsi="Arial" w:cs="Arial"/>
                <w:b/>
                <w:sz w:val="12"/>
                <w:szCs w:val="14"/>
              </w:rPr>
              <w:t>CRÉDITOS</w:t>
            </w:r>
          </w:p>
        </w:tc>
        <w:tc>
          <w:tcPr>
            <w:tcW w:w="1276" w:type="dxa"/>
            <w:shd w:val="clear" w:color="auto" w:fill="D9D9D9" w:themeFill="background1" w:themeFillShade="D9"/>
            <w:vAlign w:val="center"/>
          </w:tcPr>
          <w:p w14:paraId="53CDA498" w14:textId="77777777" w:rsidR="007C2448" w:rsidRPr="00E20FDC" w:rsidRDefault="0043428B" w:rsidP="00E20FDC">
            <w:pPr>
              <w:jc w:val="center"/>
              <w:rPr>
                <w:rFonts w:ascii="Arial" w:hAnsi="Arial" w:cs="Arial"/>
                <w:b/>
                <w:sz w:val="12"/>
                <w:szCs w:val="14"/>
              </w:rPr>
            </w:pPr>
            <w:r w:rsidRPr="00E20FDC">
              <w:rPr>
                <w:rFonts w:ascii="Arial" w:hAnsi="Arial" w:cs="Arial"/>
                <w:b/>
                <w:sz w:val="12"/>
                <w:szCs w:val="14"/>
              </w:rPr>
              <w:t>INSTALACIONES</w:t>
            </w:r>
          </w:p>
        </w:tc>
      </w:tr>
      <w:tr w:rsidR="00B81F14" w14:paraId="0A56B22F" w14:textId="77777777" w:rsidTr="003E0817">
        <w:tc>
          <w:tcPr>
            <w:tcW w:w="2269" w:type="dxa"/>
            <w:shd w:val="clear" w:color="auto" w:fill="auto"/>
            <w:vAlign w:val="center"/>
          </w:tcPr>
          <w:p w14:paraId="3DA3B8C6" w14:textId="18C0E439" w:rsidR="00B81F14" w:rsidRPr="00AE7B44" w:rsidRDefault="00B81F14" w:rsidP="00B81F14">
            <w:pPr>
              <w:rPr>
                <w:rFonts w:ascii="Arial" w:hAnsi="Arial" w:cs="Arial"/>
                <w:color w:val="F709A8"/>
                <w:sz w:val="16"/>
                <w:szCs w:val="16"/>
              </w:rPr>
            </w:pPr>
            <w:r>
              <w:rPr>
                <w:rFonts w:ascii="Arial" w:hAnsi="Arial" w:cs="Arial"/>
                <w:color w:val="0070C0"/>
                <w:sz w:val="16"/>
                <w:szCs w:val="16"/>
              </w:rPr>
              <w:t>Administración de tecnologías de información</w:t>
            </w:r>
          </w:p>
        </w:tc>
        <w:tc>
          <w:tcPr>
            <w:tcW w:w="992" w:type="dxa"/>
            <w:shd w:val="clear" w:color="auto" w:fill="auto"/>
            <w:vAlign w:val="center"/>
          </w:tcPr>
          <w:p w14:paraId="4CF45B38" w14:textId="104A1E45" w:rsidR="00B81F14" w:rsidRPr="00AE7B44" w:rsidRDefault="00B81F14" w:rsidP="00B81F14">
            <w:pPr>
              <w:rPr>
                <w:rFonts w:ascii="Arial" w:hAnsi="Arial" w:cs="Arial"/>
                <w:color w:val="F709A8"/>
                <w:sz w:val="16"/>
                <w:szCs w:val="16"/>
              </w:rPr>
            </w:pPr>
            <w:r>
              <w:rPr>
                <w:rFonts w:ascii="Arial" w:hAnsi="Arial" w:cs="Arial"/>
                <w:color w:val="0070C0"/>
                <w:sz w:val="16"/>
                <w:szCs w:val="16"/>
              </w:rPr>
              <w:t>ITI</w:t>
            </w:r>
          </w:p>
        </w:tc>
        <w:tc>
          <w:tcPr>
            <w:tcW w:w="1134" w:type="dxa"/>
            <w:vAlign w:val="center"/>
          </w:tcPr>
          <w:p w14:paraId="555C64A2" w14:textId="0677FE8F" w:rsidR="00B81F14" w:rsidRPr="00AE7B44" w:rsidRDefault="00B81F14" w:rsidP="00B81F14">
            <w:pPr>
              <w:jc w:val="center"/>
              <w:rPr>
                <w:rFonts w:ascii="Arial" w:hAnsi="Arial" w:cs="Arial"/>
                <w:color w:val="F709A8"/>
                <w:sz w:val="16"/>
                <w:szCs w:val="16"/>
              </w:rPr>
            </w:pPr>
            <w:r>
              <w:rPr>
                <w:rFonts w:ascii="Arial" w:hAnsi="Arial" w:cs="Arial"/>
                <w:color w:val="0070C0"/>
                <w:sz w:val="16"/>
                <w:szCs w:val="16"/>
              </w:rPr>
              <w:t> </w:t>
            </w:r>
          </w:p>
        </w:tc>
        <w:tc>
          <w:tcPr>
            <w:tcW w:w="1039" w:type="dxa"/>
            <w:vAlign w:val="center"/>
          </w:tcPr>
          <w:p w14:paraId="548D8D44" w14:textId="32BB6291" w:rsidR="00B81F14" w:rsidRPr="00AE7B44" w:rsidRDefault="00B81F14" w:rsidP="00B81F14">
            <w:pPr>
              <w:jc w:val="center"/>
              <w:rPr>
                <w:rFonts w:ascii="Arial" w:hAnsi="Arial" w:cs="Arial"/>
                <w:color w:val="F709A8"/>
                <w:sz w:val="16"/>
                <w:szCs w:val="16"/>
              </w:rPr>
            </w:pPr>
            <w:r>
              <w:rPr>
                <w:rFonts w:ascii="Arial" w:hAnsi="Arial" w:cs="Arial"/>
                <w:color w:val="0070C0"/>
                <w:sz w:val="16"/>
                <w:szCs w:val="16"/>
              </w:rPr>
              <w:t>33</w:t>
            </w:r>
          </w:p>
        </w:tc>
        <w:tc>
          <w:tcPr>
            <w:tcW w:w="1039" w:type="dxa"/>
            <w:vAlign w:val="center"/>
          </w:tcPr>
          <w:p w14:paraId="5571518E" w14:textId="6064EF2E" w:rsidR="00B81F14" w:rsidRPr="00AE7B44" w:rsidRDefault="00B81F14" w:rsidP="00B81F14">
            <w:pPr>
              <w:jc w:val="center"/>
              <w:rPr>
                <w:rFonts w:ascii="Arial" w:hAnsi="Arial" w:cs="Arial"/>
                <w:color w:val="F709A8"/>
                <w:sz w:val="16"/>
                <w:szCs w:val="16"/>
              </w:rPr>
            </w:pPr>
            <w:r>
              <w:rPr>
                <w:rFonts w:ascii="Arial" w:hAnsi="Arial" w:cs="Arial"/>
                <w:color w:val="0070C0"/>
                <w:sz w:val="16"/>
                <w:szCs w:val="16"/>
              </w:rPr>
              <w:t>31</w:t>
            </w:r>
          </w:p>
        </w:tc>
        <w:tc>
          <w:tcPr>
            <w:tcW w:w="1041" w:type="dxa"/>
            <w:vAlign w:val="center"/>
          </w:tcPr>
          <w:p w14:paraId="775284FB" w14:textId="6559D2B4" w:rsidR="00B81F14" w:rsidRPr="00AE7B44" w:rsidRDefault="00B81F14" w:rsidP="00B81F14">
            <w:pPr>
              <w:jc w:val="center"/>
              <w:rPr>
                <w:rFonts w:ascii="Arial" w:hAnsi="Arial" w:cs="Arial"/>
                <w:color w:val="F709A8"/>
                <w:sz w:val="16"/>
                <w:szCs w:val="16"/>
              </w:rPr>
            </w:pPr>
            <w:r>
              <w:rPr>
                <w:rFonts w:ascii="Arial" w:hAnsi="Arial" w:cs="Arial"/>
                <w:color w:val="0070C0"/>
                <w:sz w:val="16"/>
                <w:szCs w:val="16"/>
              </w:rPr>
              <w:t>0</w:t>
            </w:r>
          </w:p>
        </w:tc>
        <w:tc>
          <w:tcPr>
            <w:tcW w:w="850" w:type="dxa"/>
            <w:vAlign w:val="center"/>
          </w:tcPr>
          <w:p w14:paraId="33C48D91" w14:textId="739D3009" w:rsidR="00B81F14" w:rsidRPr="00AE7B44" w:rsidRDefault="00B81F14" w:rsidP="00B81F14">
            <w:pPr>
              <w:jc w:val="center"/>
              <w:rPr>
                <w:rFonts w:ascii="Arial" w:hAnsi="Arial" w:cs="Arial"/>
                <w:color w:val="F709A8"/>
                <w:sz w:val="16"/>
                <w:szCs w:val="16"/>
              </w:rPr>
            </w:pPr>
            <w:r>
              <w:rPr>
                <w:rFonts w:ascii="Arial" w:hAnsi="Arial" w:cs="Arial"/>
                <w:color w:val="0070C0"/>
                <w:sz w:val="16"/>
                <w:szCs w:val="16"/>
              </w:rPr>
              <w:t>4</w:t>
            </w:r>
          </w:p>
        </w:tc>
        <w:tc>
          <w:tcPr>
            <w:tcW w:w="1276" w:type="dxa"/>
            <w:vAlign w:val="center"/>
          </w:tcPr>
          <w:p w14:paraId="1677BB3C" w14:textId="2F32E913" w:rsidR="00B81F14" w:rsidRPr="00AE7B44" w:rsidRDefault="00B81F14" w:rsidP="00B81F14">
            <w:pPr>
              <w:jc w:val="center"/>
              <w:rPr>
                <w:rFonts w:ascii="Arial" w:hAnsi="Arial" w:cs="Arial"/>
                <w:color w:val="F709A8"/>
                <w:sz w:val="16"/>
                <w:szCs w:val="16"/>
              </w:rPr>
            </w:pPr>
            <w:r>
              <w:rPr>
                <w:rFonts w:ascii="Arial" w:hAnsi="Arial" w:cs="Arial"/>
                <w:color w:val="0070C0"/>
                <w:sz w:val="16"/>
                <w:szCs w:val="16"/>
              </w:rPr>
              <w:t>A*</w:t>
            </w:r>
          </w:p>
        </w:tc>
      </w:tr>
      <w:tr w:rsidR="00B81F14" w14:paraId="15817A96" w14:textId="77777777" w:rsidTr="003E0817">
        <w:tc>
          <w:tcPr>
            <w:tcW w:w="2269" w:type="dxa"/>
            <w:vAlign w:val="center"/>
          </w:tcPr>
          <w:p w14:paraId="20CD9218" w14:textId="0871D1E4" w:rsidR="00B81F14" w:rsidRPr="00AE7B44" w:rsidRDefault="00B81F14" w:rsidP="0018641D">
            <w:pPr>
              <w:rPr>
                <w:rFonts w:ascii="Arial" w:hAnsi="Arial" w:cs="Arial"/>
                <w:color w:val="F709A8"/>
                <w:sz w:val="16"/>
                <w:szCs w:val="16"/>
              </w:rPr>
            </w:pPr>
            <w:r>
              <w:rPr>
                <w:rFonts w:ascii="Arial" w:hAnsi="Arial" w:cs="Arial"/>
                <w:color w:val="F709A8"/>
                <w:sz w:val="16"/>
                <w:szCs w:val="16"/>
              </w:rPr>
              <w:t>Business dynamics</w:t>
            </w:r>
            <w:r w:rsidR="00C541BD">
              <w:rPr>
                <w:rFonts w:ascii="Arial" w:hAnsi="Arial" w:cs="Arial"/>
                <w:color w:val="F709A8"/>
                <w:sz w:val="16"/>
                <w:szCs w:val="16"/>
              </w:rPr>
              <w:t xml:space="preserve"> </w:t>
            </w:r>
          </w:p>
        </w:tc>
        <w:tc>
          <w:tcPr>
            <w:tcW w:w="992" w:type="dxa"/>
            <w:vAlign w:val="center"/>
          </w:tcPr>
          <w:p w14:paraId="096A5A2B" w14:textId="221051F6" w:rsidR="00B81F14" w:rsidRPr="00AE7B44" w:rsidRDefault="00B81F14" w:rsidP="00B81F14">
            <w:pPr>
              <w:rPr>
                <w:rFonts w:ascii="Arial" w:hAnsi="Arial" w:cs="Arial"/>
                <w:color w:val="F709A8"/>
                <w:sz w:val="16"/>
                <w:szCs w:val="16"/>
              </w:rPr>
            </w:pPr>
            <w:r>
              <w:rPr>
                <w:rFonts w:ascii="Arial" w:hAnsi="Arial" w:cs="Arial"/>
                <w:color w:val="F709A8"/>
                <w:sz w:val="16"/>
                <w:szCs w:val="16"/>
              </w:rPr>
              <w:t>IIND</w:t>
            </w:r>
          </w:p>
        </w:tc>
        <w:tc>
          <w:tcPr>
            <w:tcW w:w="1134" w:type="dxa"/>
            <w:vAlign w:val="center"/>
          </w:tcPr>
          <w:p w14:paraId="5011E6FB" w14:textId="67251CC9" w:rsidR="00B81F14" w:rsidRPr="00AE7B44" w:rsidRDefault="00B81F14" w:rsidP="00B81F14">
            <w:pPr>
              <w:jc w:val="center"/>
              <w:rPr>
                <w:rFonts w:ascii="Arial" w:hAnsi="Arial" w:cs="Arial"/>
                <w:color w:val="F709A8"/>
                <w:sz w:val="16"/>
                <w:szCs w:val="16"/>
              </w:rPr>
            </w:pPr>
            <w:r>
              <w:rPr>
                <w:rFonts w:ascii="Arial" w:hAnsi="Arial" w:cs="Arial"/>
                <w:color w:val="F709A8"/>
                <w:sz w:val="16"/>
                <w:szCs w:val="16"/>
              </w:rPr>
              <w:t> </w:t>
            </w:r>
          </w:p>
        </w:tc>
        <w:tc>
          <w:tcPr>
            <w:tcW w:w="1039" w:type="dxa"/>
            <w:vAlign w:val="center"/>
          </w:tcPr>
          <w:p w14:paraId="59D71056" w14:textId="25092850" w:rsidR="00B81F14" w:rsidRPr="00AE7B44" w:rsidRDefault="00B81F14" w:rsidP="00B81F14">
            <w:pPr>
              <w:jc w:val="center"/>
              <w:rPr>
                <w:rFonts w:ascii="Arial" w:hAnsi="Arial" w:cs="Arial"/>
                <w:color w:val="F709A8"/>
                <w:sz w:val="16"/>
                <w:szCs w:val="16"/>
              </w:rPr>
            </w:pPr>
            <w:r>
              <w:rPr>
                <w:rFonts w:ascii="Arial" w:hAnsi="Arial" w:cs="Arial"/>
                <w:color w:val="F709A8"/>
                <w:sz w:val="16"/>
                <w:szCs w:val="16"/>
              </w:rPr>
              <w:t>33</w:t>
            </w:r>
          </w:p>
        </w:tc>
        <w:tc>
          <w:tcPr>
            <w:tcW w:w="1039" w:type="dxa"/>
            <w:vAlign w:val="center"/>
          </w:tcPr>
          <w:p w14:paraId="2A9A9553" w14:textId="5024E770" w:rsidR="00B81F14" w:rsidRPr="00AE7B44" w:rsidRDefault="00B81F14" w:rsidP="00B81F14">
            <w:pPr>
              <w:jc w:val="center"/>
              <w:rPr>
                <w:rFonts w:ascii="Arial" w:hAnsi="Arial" w:cs="Arial"/>
                <w:color w:val="F709A8"/>
                <w:sz w:val="16"/>
                <w:szCs w:val="16"/>
              </w:rPr>
            </w:pPr>
            <w:r>
              <w:rPr>
                <w:rFonts w:ascii="Arial" w:hAnsi="Arial" w:cs="Arial"/>
                <w:color w:val="F709A8"/>
                <w:sz w:val="16"/>
                <w:szCs w:val="16"/>
              </w:rPr>
              <w:t>31</w:t>
            </w:r>
          </w:p>
        </w:tc>
        <w:tc>
          <w:tcPr>
            <w:tcW w:w="1041" w:type="dxa"/>
            <w:vAlign w:val="center"/>
          </w:tcPr>
          <w:p w14:paraId="075F6214" w14:textId="5E615221" w:rsidR="00B81F14" w:rsidRPr="00AE7B44" w:rsidRDefault="00B81F14" w:rsidP="00B81F14">
            <w:pPr>
              <w:jc w:val="center"/>
              <w:rPr>
                <w:rFonts w:ascii="Arial" w:hAnsi="Arial" w:cs="Arial"/>
                <w:color w:val="F709A8"/>
                <w:sz w:val="16"/>
                <w:szCs w:val="16"/>
              </w:rPr>
            </w:pPr>
            <w:r>
              <w:rPr>
                <w:rFonts w:ascii="Arial" w:hAnsi="Arial" w:cs="Arial"/>
                <w:color w:val="F709A8"/>
                <w:sz w:val="16"/>
                <w:szCs w:val="16"/>
              </w:rPr>
              <w:t>0</w:t>
            </w:r>
          </w:p>
        </w:tc>
        <w:tc>
          <w:tcPr>
            <w:tcW w:w="850" w:type="dxa"/>
            <w:vAlign w:val="center"/>
          </w:tcPr>
          <w:p w14:paraId="71425355" w14:textId="387363C6" w:rsidR="00B81F14" w:rsidRPr="00AE7B44" w:rsidRDefault="00B81F14" w:rsidP="00B81F14">
            <w:pPr>
              <w:jc w:val="center"/>
              <w:rPr>
                <w:rFonts w:ascii="Arial" w:hAnsi="Arial" w:cs="Arial"/>
                <w:color w:val="F709A8"/>
                <w:sz w:val="16"/>
                <w:szCs w:val="16"/>
              </w:rPr>
            </w:pPr>
            <w:r>
              <w:rPr>
                <w:rFonts w:ascii="Arial" w:hAnsi="Arial" w:cs="Arial"/>
                <w:color w:val="F709A8"/>
                <w:sz w:val="16"/>
                <w:szCs w:val="16"/>
              </w:rPr>
              <w:t>4</w:t>
            </w:r>
          </w:p>
        </w:tc>
        <w:tc>
          <w:tcPr>
            <w:tcW w:w="1276" w:type="dxa"/>
            <w:vAlign w:val="center"/>
          </w:tcPr>
          <w:p w14:paraId="1883DB51" w14:textId="25DA07F8" w:rsidR="00B81F14" w:rsidRPr="00AE7B44" w:rsidRDefault="00B81F14" w:rsidP="00B81F14">
            <w:pPr>
              <w:jc w:val="center"/>
              <w:rPr>
                <w:rFonts w:ascii="Arial" w:hAnsi="Arial" w:cs="Arial"/>
                <w:color w:val="F709A8"/>
                <w:sz w:val="16"/>
                <w:szCs w:val="16"/>
              </w:rPr>
            </w:pPr>
            <w:r>
              <w:rPr>
                <w:rFonts w:ascii="Arial" w:hAnsi="Arial" w:cs="Arial"/>
                <w:color w:val="F709A8"/>
                <w:sz w:val="16"/>
                <w:szCs w:val="16"/>
              </w:rPr>
              <w:t>A*</w:t>
            </w:r>
          </w:p>
        </w:tc>
      </w:tr>
      <w:tr w:rsidR="00B81F14" w14:paraId="68F3B1C1" w14:textId="77777777" w:rsidTr="003E0817">
        <w:tc>
          <w:tcPr>
            <w:tcW w:w="2269" w:type="dxa"/>
            <w:vAlign w:val="center"/>
          </w:tcPr>
          <w:p w14:paraId="23487CE6" w14:textId="4E4299DD" w:rsidR="00B81F14" w:rsidRPr="00AE7B44" w:rsidRDefault="00B81F14" w:rsidP="00B81F14">
            <w:pPr>
              <w:rPr>
                <w:rFonts w:ascii="Arial" w:hAnsi="Arial" w:cs="Arial"/>
                <w:color w:val="F709A8"/>
                <w:sz w:val="16"/>
                <w:szCs w:val="16"/>
              </w:rPr>
            </w:pPr>
            <w:r>
              <w:rPr>
                <w:rFonts w:ascii="Arial" w:hAnsi="Arial" w:cs="Arial"/>
                <w:color w:val="F709A8"/>
                <w:sz w:val="16"/>
                <w:szCs w:val="16"/>
              </w:rPr>
              <w:t>Dirección estratégica de empresa</w:t>
            </w:r>
          </w:p>
        </w:tc>
        <w:tc>
          <w:tcPr>
            <w:tcW w:w="992" w:type="dxa"/>
            <w:vAlign w:val="center"/>
          </w:tcPr>
          <w:p w14:paraId="2EEC4412" w14:textId="101EE9F5" w:rsidR="00B81F14" w:rsidRPr="00AE7B44" w:rsidRDefault="00B81F14" w:rsidP="00B81F14">
            <w:pPr>
              <w:rPr>
                <w:rFonts w:ascii="Arial" w:hAnsi="Arial" w:cs="Arial"/>
                <w:color w:val="F709A8"/>
                <w:sz w:val="16"/>
                <w:szCs w:val="16"/>
              </w:rPr>
            </w:pPr>
            <w:r>
              <w:rPr>
                <w:rFonts w:ascii="Arial" w:hAnsi="Arial" w:cs="Arial"/>
                <w:color w:val="F709A8"/>
                <w:sz w:val="16"/>
                <w:szCs w:val="16"/>
              </w:rPr>
              <w:t>IIND</w:t>
            </w:r>
          </w:p>
        </w:tc>
        <w:tc>
          <w:tcPr>
            <w:tcW w:w="1134" w:type="dxa"/>
            <w:vAlign w:val="center"/>
          </w:tcPr>
          <w:p w14:paraId="38FC2913" w14:textId="0D021BC5" w:rsidR="00B81F14" w:rsidRPr="00AE7B44" w:rsidRDefault="00B81F14" w:rsidP="00B81F14">
            <w:pPr>
              <w:jc w:val="center"/>
              <w:rPr>
                <w:rFonts w:ascii="Arial" w:hAnsi="Arial" w:cs="Arial"/>
                <w:color w:val="F709A8"/>
                <w:sz w:val="16"/>
                <w:szCs w:val="16"/>
              </w:rPr>
            </w:pPr>
            <w:r>
              <w:rPr>
                <w:rFonts w:ascii="Arial" w:hAnsi="Arial" w:cs="Arial"/>
                <w:color w:val="F709A8"/>
                <w:sz w:val="16"/>
                <w:szCs w:val="16"/>
              </w:rPr>
              <w:t> </w:t>
            </w:r>
          </w:p>
        </w:tc>
        <w:tc>
          <w:tcPr>
            <w:tcW w:w="1039" w:type="dxa"/>
            <w:vAlign w:val="center"/>
          </w:tcPr>
          <w:p w14:paraId="3CC0A322" w14:textId="2AC15985" w:rsidR="00B81F14" w:rsidRPr="00AE7B44" w:rsidRDefault="00B81F14" w:rsidP="00B81F14">
            <w:pPr>
              <w:jc w:val="center"/>
              <w:rPr>
                <w:rFonts w:ascii="Arial" w:hAnsi="Arial" w:cs="Arial"/>
                <w:color w:val="F709A8"/>
                <w:sz w:val="16"/>
                <w:szCs w:val="16"/>
              </w:rPr>
            </w:pPr>
            <w:r>
              <w:rPr>
                <w:rFonts w:ascii="Arial" w:hAnsi="Arial" w:cs="Arial"/>
                <w:color w:val="F709A8"/>
                <w:sz w:val="16"/>
                <w:szCs w:val="16"/>
              </w:rPr>
              <w:t>33</w:t>
            </w:r>
          </w:p>
        </w:tc>
        <w:tc>
          <w:tcPr>
            <w:tcW w:w="1039" w:type="dxa"/>
            <w:vAlign w:val="center"/>
          </w:tcPr>
          <w:p w14:paraId="453F120A" w14:textId="072767A3" w:rsidR="00B81F14" w:rsidRPr="00AE7B44" w:rsidRDefault="00B81F14" w:rsidP="00B81F14">
            <w:pPr>
              <w:jc w:val="center"/>
              <w:rPr>
                <w:rFonts w:ascii="Arial" w:hAnsi="Arial" w:cs="Arial"/>
                <w:color w:val="F709A8"/>
                <w:sz w:val="16"/>
                <w:szCs w:val="16"/>
              </w:rPr>
            </w:pPr>
            <w:r>
              <w:rPr>
                <w:rFonts w:ascii="Arial" w:hAnsi="Arial" w:cs="Arial"/>
                <w:color w:val="F709A8"/>
                <w:sz w:val="16"/>
                <w:szCs w:val="16"/>
              </w:rPr>
              <w:t>31</w:t>
            </w:r>
          </w:p>
        </w:tc>
        <w:tc>
          <w:tcPr>
            <w:tcW w:w="1041" w:type="dxa"/>
            <w:vAlign w:val="center"/>
          </w:tcPr>
          <w:p w14:paraId="1FA3D670" w14:textId="05CC9498" w:rsidR="00B81F14" w:rsidRPr="00AE7B44" w:rsidRDefault="00B81F14" w:rsidP="00B81F14">
            <w:pPr>
              <w:jc w:val="center"/>
              <w:rPr>
                <w:rFonts w:ascii="Arial" w:hAnsi="Arial" w:cs="Arial"/>
                <w:color w:val="F709A8"/>
                <w:sz w:val="16"/>
                <w:szCs w:val="16"/>
              </w:rPr>
            </w:pPr>
            <w:r>
              <w:rPr>
                <w:rFonts w:ascii="Arial" w:hAnsi="Arial" w:cs="Arial"/>
                <w:color w:val="F709A8"/>
                <w:sz w:val="16"/>
                <w:szCs w:val="16"/>
              </w:rPr>
              <w:t>0</w:t>
            </w:r>
          </w:p>
        </w:tc>
        <w:tc>
          <w:tcPr>
            <w:tcW w:w="850" w:type="dxa"/>
            <w:vAlign w:val="center"/>
          </w:tcPr>
          <w:p w14:paraId="6B664121" w14:textId="3BAC7FA0" w:rsidR="00B81F14" w:rsidRPr="00AE7B44" w:rsidRDefault="00B81F14" w:rsidP="00B81F14">
            <w:pPr>
              <w:jc w:val="center"/>
              <w:rPr>
                <w:rFonts w:ascii="Arial" w:hAnsi="Arial" w:cs="Arial"/>
                <w:color w:val="F709A8"/>
                <w:sz w:val="16"/>
                <w:szCs w:val="16"/>
              </w:rPr>
            </w:pPr>
            <w:r>
              <w:rPr>
                <w:rFonts w:ascii="Arial" w:hAnsi="Arial" w:cs="Arial"/>
                <w:color w:val="F709A8"/>
                <w:sz w:val="16"/>
                <w:szCs w:val="16"/>
              </w:rPr>
              <w:t>4</w:t>
            </w:r>
          </w:p>
        </w:tc>
        <w:tc>
          <w:tcPr>
            <w:tcW w:w="1276" w:type="dxa"/>
            <w:vAlign w:val="center"/>
          </w:tcPr>
          <w:p w14:paraId="4CDD82E7" w14:textId="621A6A4B" w:rsidR="00B81F14" w:rsidRPr="00AE7B44" w:rsidRDefault="00B81F14" w:rsidP="00B81F14">
            <w:pPr>
              <w:jc w:val="center"/>
              <w:rPr>
                <w:rFonts w:ascii="Arial" w:hAnsi="Arial" w:cs="Arial"/>
                <w:color w:val="F709A8"/>
                <w:sz w:val="16"/>
                <w:szCs w:val="16"/>
              </w:rPr>
            </w:pPr>
            <w:r>
              <w:rPr>
                <w:rFonts w:ascii="Arial" w:hAnsi="Arial" w:cs="Arial"/>
                <w:color w:val="F709A8"/>
                <w:sz w:val="16"/>
                <w:szCs w:val="16"/>
              </w:rPr>
              <w:t>A</w:t>
            </w:r>
          </w:p>
        </w:tc>
      </w:tr>
      <w:tr w:rsidR="00B81F14" w14:paraId="457D5067" w14:textId="77777777" w:rsidTr="003E0817">
        <w:tc>
          <w:tcPr>
            <w:tcW w:w="2269" w:type="dxa"/>
            <w:vAlign w:val="center"/>
          </w:tcPr>
          <w:p w14:paraId="67F73125" w14:textId="233C9289" w:rsidR="00B81F14" w:rsidRPr="00E253B8" w:rsidRDefault="00B81F14" w:rsidP="00B81F14">
            <w:pPr>
              <w:rPr>
                <w:rFonts w:ascii="Arial" w:hAnsi="Arial" w:cs="Arial"/>
                <w:color w:val="0070C0"/>
                <w:sz w:val="16"/>
                <w:szCs w:val="16"/>
              </w:rPr>
            </w:pPr>
            <w:r>
              <w:rPr>
                <w:rFonts w:ascii="Arial" w:hAnsi="Arial" w:cs="Arial"/>
                <w:color w:val="F709A8"/>
                <w:sz w:val="16"/>
                <w:szCs w:val="16"/>
              </w:rPr>
              <w:t>Finanzas empresariales</w:t>
            </w:r>
          </w:p>
        </w:tc>
        <w:tc>
          <w:tcPr>
            <w:tcW w:w="992" w:type="dxa"/>
            <w:vAlign w:val="center"/>
          </w:tcPr>
          <w:p w14:paraId="11255833" w14:textId="3A53B93C" w:rsidR="00B81F14" w:rsidRPr="00E253B8" w:rsidRDefault="00B81F14" w:rsidP="00B81F14">
            <w:pPr>
              <w:rPr>
                <w:rFonts w:ascii="Arial" w:hAnsi="Arial" w:cs="Arial"/>
                <w:color w:val="0070C0"/>
                <w:sz w:val="16"/>
                <w:szCs w:val="16"/>
              </w:rPr>
            </w:pPr>
            <w:r>
              <w:rPr>
                <w:rFonts w:ascii="Arial" w:hAnsi="Arial" w:cs="Arial"/>
                <w:color w:val="F709A8"/>
                <w:sz w:val="16"/>
                <w:szCs w:val="16"/>
              </w:rPr>
              <w:t>FIN</w:t>
            </w:r>
          </w:p>
        </w:tc>
        <w:tc>
          <w:tcPr>
            <w:tcW w:w="1134" w:type="dxa"/>
            <w:vAlign w:val="center"/>
          </w:tcPr>
          <w:p w14:paraId="60B54463" w14:textId="38F5FB07" w:rsidR="00B81F14" w:rsidRPr="00E253B8" w:rsidRDefault="00B81F14" w:rsidP="00B81F14">
            <w:pPr>
              <w:jc w:val="center"/>
              <w:rPr>
                <w:rFonts w:ascii="Arial" w:hAnsi="Arial" w:cs="Arial"/>
                <w:color w:val="0070C0"/>
                <w:sz w:val="16"/>
                <w:szCs w:val="16"/>
              </w:rPr>
            </w:pPr>
            <w:r>
              <w:rPr>
                <w:rFonts w:ascii="Arial" w:hAnsi="Arial" w:cs="Arial"/>
                <w:color w:val="F709A8"/>
                <w:sz w:val="16"/>
                <w:szCs w:val="16"/>
              </w:rPr>
              <w:t> </w:t>
            </w:r>
          </w:p>
        </w:tc>
        <w:tc>
          <w:tcPr>
            <w:tcW w:w="1039" w:type="dxa"/>
            <w:vAlign w:val="center"/>
          </w:tcPr>
          <w:p w14:paraId="250D7C15" w14:textId="18529B8D" w:rsidR="00B81F14" w:rsidRPr="00E253B8" w:rsidRDefault="00B81F14" w:rsidP="00B81F14">
            <w:pPr>
              <w:jc w:val="center"/>
              <w:rPr>
                <w:rFonts w:ascii="Arial" w:hAnsi="Arial" w:cs="Arial"/>
                <w:color w:val="0070C0"/>
                <w:sz w:val="16"/>
                <w:szCs w:val="16"/>
              </w:rPr>
            </w:pPr>
            <w:r>
              <w:rPr>
                <w:rFonts w:ascii="Arial" w:hAnsi="Arial" w:cs="Arial"/>
                <w:color w:val="F709A8"/>
                <w:sz w:val="16"/>
                <w:szCs w:val="16"/>
              </w:rPr>
              <w:t>33</w:t>
            </w:r>
          </w:p>
        </w:tc>
        <w:tc>
          <w:tcPr>
            <w:tcW w:w="1039" w:type="dxa"/>
            <w:vAlign w:val="center"/>
          </w:tcPr>
          <w:p w14:paraId="115DFD9C" w14:textId="3884810F" w:rsidR="00B81F14" w:rsidRPr="00E253B8" w:rsidRDefault="00B81F14" w:rsidP="00B81F14">
            <w:pPr>
              <w:jc w:val="center"/>
              <w:rPr>
                <w:rFonts w:ascii="Arial" w:hAnsi="Arial" w:cs="Arial"/>
                <w:color w:val="0070C0"/>
                <w:sz w:val="16"/>
                <w:szCs w:val="16"/>
              </w:rPr>
            </w:pPr>
            <w:r>
              <w:rPr>
                <w:rFonts w:ascii="Arial" w:hAnsi="Arial" w:cs="Arial"/>
                <w:color w:val="F709A8"/>
                <w:sz w:val="16"/>
                <w:szCs w:val="16"/>
              </w:rPr>
              <w:t>31</w:t>
            </w:r>
          </w:p>
        </w:tc>
        <w:tc>
          <w:tcPr>
            <w:tcW w:w="1041" w:type="dxa"/>
            <w:vAlign w:val="center"/>
          </w:tcPr>
          <w:p w14:paraId="5DD70430" w14:textId="1EC14FDE" w:rsidR="00B81F14" w:rsidRPr="00E253B8" w:rsidRDefault="00B81F14" w:rsidP="00B81F14">
            <w:pPr>
              <w:jc w:val="center"/>
              <w:rPr>
                <w:rFonts w:ascii="Arial" w:hAnsi="Arial" w:cs="Arial"/>
                <w:color w:val="0070C0"/>
                <w:sz w:val="16"/>
                <w:szCs w:val="16"/>
              </w:rPr>
            </w:pPr>
            <w:r>
              <w:rPr>
                <w:rFonts w:ascii="Arial" w:hAnsi="Arial" w:cs="Arial"/>
                <w:color w:val="F709A8"/>
                <w:sz w:val="16"/>
                <w:szCs w:val="16"/>
              </w:rPr>
              <w:t>0</w:t>
            </w:r>
          </w:p>
        </w:tc>
        <w:tc>
          <w:tcPr>
            <w:tcW w:w="850" w:type="dxa"/>
            <w:vAlign w:val="center"/>
          </w:tcPr>
          <w:p w14:paraId="1CC8A053" w14:textId="1FD64C73" w:rsidR="00B81F14" w:rsidRPr="00E253B8" w:rsidRDefault="00B81F14" w:rsidP="00B81F14">
            <w:pPr>
              <w:jc w:val="center"/>
              <w:rPr>
                <w:rFonts w:ascii="Arial" w:hAnsi="Arial" w:cs="Arial"/>
                <w:color w:val="0070C0"/>
                <w:sz w:val="16"/>
                <w:szCs w:val="16"/>
              </w:rPr>
            </w:pPr>
            <w:r>
              <w:rPr>
                <w:rFonts w:ascii="Arial" w:hAnsi="Arial" w:cs="Arial"/>
                <w:color w:val="F709A8"/>
                <w:sz w:val="16"/>
                <w:szCs w:val="16"/>
              </w:rPr>
              <w:t>4</w:t>
            </w:r>
          </w:p>
        </w:tc>
        <w:tc>
          <w:tcPr>
            <w:tcW w:w="1276" w:type="dxa"/>
            <w:vAlign w:val="center"/>
          </w:tcPr>
          <w:p w14:paraId="57BB3F6E" w14:textId="51327E3F" w:rsidR="00B81F14" w:rsidRPr="00E253B8" w:rsidRDefault="00B81F14" w:rsidP="00B81F14">
            <w:pPr>
              <w:jc w:val="center"/>
              <w:rPr>
                <w:rFonts w:ascii="Arial" w:hAnsi="Arial" w:cs="Arial"/>
                <w:color w:val="0070C0"/>
                <w:sz w:val="16"/>
                <w:szCs w:val="16"/>
              </w:rPr>
            </w:pPr>
            <w:r>
              <w:rPr>
                <w:rFonts w:ascii="Arial" w:hAnsi="Arial" w:cs="Arial"/>
                <w:color w:val="F709A8"/>
                <w:sz w:val="16"/>
                <w:szCs w:val="16"/>
              </w:rPr>
              <w:t>A</w:t>
            </w:r>
          </w:p>
        </w:tc>
      </w:tr>
      <w:tr w:rsidR="00111D1E" w14:paraId="630E8B37" w14:textId="77777777" w:rsidTr="003E0817">
        <w:tc>
          <w:tcPr>
            <w:tcW w:w="2269" w:type="dxa"/>
            <w:vAlign w:val="center"/>
          </w:tcPr>
          <w:p w14:paraId="7C88A3DE" w14:textId="4C175D6F" w:rsidR="00111D1E" w:rsidRDefault="00111D1E" w:rsidP="00111D1E">
            <w:pPr>
              <w:rPr>
                <w:rFonts w:ascii="Arial" w:hAnsi="Arial" w:cs="Arial"/>
                <w:color w:val="F709A8"/>
                <w:sz w:val="16"/>
                <w:szCs w:val="16"/>
              </w:rPr>
            </w:pPr>
            <w:r>
              <w:rPr>
                <w:rFonts w:ascii="Arial" w:hAnsi="Arial" w:cs="Arial"/>
                <w:color w:val="F709A8"/>
                <w:sz w:val="16"/>
                <w:szCs w:val="16"/>
              </w:rPr>
              <w:t>Gestión de la cadena de suministro</w:t>
            </w:r>
          </w:p>
        </w:tc>
        <w:tc>
          <w:tcPr>
            <w:tcW w:w="992" w:type="dxa"/>
            <w:vAlign w:val="center"/>
          </w:tcPr>
          <w:p w14:paraId="210388BE" w14:textId="223BB84F" w:rsidR="00111D1E" w:rsidRDefault="00111D1E" w:rsidP="00111D1E">
            <w:pPr>
              <w:rPr>
                <w:rFonts w:ascii="Arial" w:hAnsi="Arial" w:cs="Arial"/>
                <w:color w:val="F709A8"/>
                <w:sz w:val="16"/>
                <w:szCs w:val="16"/>
              </w:rPr>
            </w:pPr>
            <w:r>
              <w:rPr>
                <w:rFonts w:ascii="Arial" w:hAnsi="Arial" w:cs="Arial"/>
                <w:color w:val="F709A8"/>
                <w:sz w:val="16"/>
                <w:szCs w:val="16"/>
              </w:rPr>
              <w:t>IIND</w:t>
            </w:r>
          </w:p>
        </w:tc>
        <w:tc>
          <w:tcPr>
            <w:tcW w:w="1134" w:type="dxa"/>
            <w:vAlign w:val="center"/>
          </w:tcPr>
          <w:p w14:paraId="1FA195B3" w14:textId="681A6445" w:rsidR="00111D1E" w:rsidRDefault="00111D1E" w:rsidP="00111D1E">
            <w:pPr>
              <w:jc w:val="center"/>
              <w:rPr>
                <w:rFonts w:ascii="Arial" w:hAnsi="Arial" w:cs="Arial"/>
                <w:color w:val="F709A8"/>
                <w:sz w:val="16"/>
                <w:szCs w:val="16"/>
              </w:rPr>
            </w:pPr>
            <w:r>
              <w:rPr>
                <w:rFonts w:ascii="Arial" w:hAnsi="Arial" w:cs="Arial"/>
                <w:color w:val="F709A8"/>
                <w:sz w:val="16"/>
                <w:szCs w:val="16"/>
              </w:rPr>
              <w:t> </w:t>
            </w:r>
          </w:p>
        </w:tc>
        <w:tc>
          <w:tcPr>
            <w:tcW w:w="1039" w:type="dxa"/>
            <w:vAlign w:val="center"/>
          </w:tcPr>
          <w:p w14:paraId="14F8C21B" w14:textId="5785A666" w:rsidR="00111D1E" w:rsidRDefault="00111D1E" w:rsidP="00111D1E">
            <w:pPr>
              <w:jc w:val="center"/>
              <w:rPr>
                <w:rFonts w:ascii="Arial" w:hAnsi="Arial" w:cs="Arial"/>
                <w:color w:val="F709A8"/>
                <w:sz w:val="16"/>
                <w:szCs w:val="16"/>
              </w:rPr>
            </w:pPr>
            <w:r>
              <w:rPr>
                <w:rFonts w:ascii="Arial" w:hAnsi="Arial" w:cs="Arial"/>
                <w:color w:val="F709A8"/>
                <w:sz w:val="16"/>
                <w:szCs w:val="16"/>
              </w:rPr>
              <w:t>33</w:t>
            </w:r>
          </w:p>
        </w:tc>
        <w:tc>
          <w:tcPr>
            <w:tcW w:w="1039" w:type="dxa"/>
            <w:vAlign w:val="center"/>
          </w:tcPr>
          <w:p w14:paraId="263B43A0" w14:textId="3D4D7025" w:rsidR="00111D1E" w:rsidRDefault="00111D1E" w:rsidP="00111D1E">
            <w:pPr>
              <w:jc w:val="center"/>
              <w:rPr>
                <w:rFonts w:ascii="Arial" w:hAnsi="Arial" w:cs="Arial"/>
                <w:color w:val="F709A8"/>
                <w:sz w:val="16"/>
                <w:szCs w:val="16"/>
              </w:rPr>
            </w:pPr>
            <w:r>
              <w:rPr>
                <w:rFonts w:ascii="Arial" w:hAnsi="Arial" w:cs="Arial"/>
                <w:color w:val="F709A8"/>
                <w:sz w:val="16"/>
                <w:szCs w:val="16"/>
              </w:rPr>
              <w:t>31</w:t>
            </w:r>
          </w:p>
        </w:tc>
        <w:tc>
          <w:tcPr>
            <w:tcW w:w="1041" w:type="dxa"/>
            <w:vAlign w:val="center"/>
          </w:tcPr>
          <w:p w14:paraId="4A9E2558" w14:textId="5ED41428" w:rsidR="00111D1E" w:rsidRDefault="00111D1E" w:rsidP="00111D1E">
            <w:pPr>
              <w:jc w:val="center"/>
              <w:rPr>
                <w:rFonts w:ascii="Arial" w:hAnsi="Arial" w:cs="Arial"/>
                <w:color w:val="F709A8"/>
                <w:sz w:val="16"/>
                <w:szCs w:val="16"/>
              </w:rPr>
            </w:pPr>
            <w:r>
              <w:rPr>
                <w:rFonts w:ascii="Arial" w:hAnsi="Arial" w:cs="Arial"/>
                <w:color w:val="F709A8"/>
                <w:sz w:val="16"/>
                <w:szCs w:val="16"/>
              </w:rPr>
              <w:t>0</w:t>
            </w:r>
          </w:p>
        </w:tc>
        <w:tc>
          <w:tcPr>
            <w:tcW w:w="850" w:type="dxa"/>
            <w:vAlign w:val="center"/>
          </w:tcPr>
          <w:p w14:paraId="300B811A" w14:textId="09161EC6" w:rsidR="00111D1E" w:rsidRDefault="00111D1E" w:rsidP="00111D1E">
            <w:pPr>
              <w:jc w:val="center"/>
              <w:rPr>
                <w:rFonts w:ascii="Arial" w:hAnsi="Arial" w:cs="Arial"/>
                <w:color w:val="F709A8"/>
                <w:sz w:val="16"/>
                <w:szCs w:val="16"/>
              </w:rPr>
            </w:pPr>
            <w:r>
              <w:rPr>
                <w:rFonts w:ascii="Arial" w:hAnsi="Arial" w:cs="Arial"/>
                <w:color w:val="F709A8"/>
                <w:sz w:val="16"/>
                <w:szCs w:val="16"/>
              </w:rPr>
              <w:t>4</w:t>
            </w:r>
          </w:p>
        </w:tc>
        <w:tc>
          <w:tcPr>
            <w:tcW w:w="1276" w:type="dxa"/>
            <w:vAlign w:val="center"/>
          </w:tcPr>
          <w:p w14:paraId="44649E02" w14:textId="30A7360C" w:rsidR="00111D1E" w:rsidRDefault="00111D1E" w:rsidP="00111D1E">
            <w:pPr>
              <w:jc w:val="center"/>
              <w:rPr>
                <w:rFonts w:ascii="Arial" w:hAnsi="Arial" w:cs="Arial"/>
                <w:color w:val="F709A8"/>
                <w:sz w:val="16"/>
                <w:szCs w:val="16"/>
              </w:rPr>
            </w:pPr>
            <w:r>
              <w:rPr>
                <w:rFonts w:ascii="Arial" w:hAnsi="Arial" w:cs="Arial"/>
                <w:color w:val="F709A8"/>
                <w:sz w:val="16"/>
                <w:szCs w:val="16"/>
              </w:rPr>
              <w:t>A</w:t>
            </w:r>
          </w:p>
        </w:tc>
      </w:tr>
      <w:tr w:rsidR="00111D1E" w14:paraId="398490C7" w14:textId="77777777" w:rsidTr="003E0817">
        <w:tc>
          <w:tcPr>
            <w:tcW w:w="2269" w:type="dxa"/>
            <w:vAlign w:val="center"/>
          </w:tcPr>
          <w:p w14:paraId="73825967" w14:textId="4EC554C1" w:rsidR="00111D1E" w:rsidRPr="00E253B8" w:rsidRDefault="00111D1E" w:rsidP="00111D1E">
            <w:pPr>
              <w:rPr>
                <w:rFonts w:ascii="Arial" w:hAnsi="Arial" w:cs="Arial"/>
                <w:color w:val="0070C0"/>
                <w:sz w:val="16"/>
                <w:szCs w:val="16"/>
              </w:rPr>
            </w:pPr>
            <w:r>
              <w:rPr>
                <w:rFonts w:ascii="Arial" w:hAnsi="Arial" w:cs="Arial"/>
                <w:color w:val="F709A8"/>
                <w:sz w:val="16"/>
                <w:szCs w:val="16"/>
              </w:rPr>
              <w:t xml:space="preserve">Gestión de la innovación </w:t>
            </w:r>
          </w:p>
        </w:tc>
        <w:tc>
          <w:tcPr>
            <w:tcW w:w="992" w:type="dxa"/>
            <w:vAlign w:val="center"/>
          </w:tcPr>
          <w:p w14:paraId="6AACCA63" w14:textId="60C2A4FC" w:rsidR="00111D1E" w:rsidRPr="00E253B8" w:rsidRDefault="00111D1E" w:rsidP="00111D1E">
            <w:pPr>
              <w:rPr>
                <w:rFonts w:ascii="Arial" w:hAnsi="Arial" w:cs="Arial"/>
                <w:color w:val="0070C0"/>
                <w:sz w:val="16"/>
                <w:szCs w:val="16"/>
              </w:rPr>
            </w:pPr>
            <w:r>
              <w:rPr>
                <w:rFonts w:ascii="Arial" w:hAnsi="Arial" w:cs="Arial"/>
                <w:color w:val="F709A8"/>
                <w:sz w:val="16"/>
                <w:szCs w:val="16"/>
              </w:rPr>
              <w:t>IIND</w:t>
            </w:r>
          </w:p>
        </w:tc>
        <w:tc>
          <w:tcPr>
            <w:tcW w:w="1134" w:type="dxa"/>
            <w:vAlign w:val="center"/>
          </w:tcPr>
          <w:p w14:paraId="01DD2F7B" w14:textId="2640337D" w:rsidR="00111D1E" w:rsidRPr="00E253B8" w:rsidRDefault="00111D1E" w:rsidP="00111D1E">
            <w:pPr>
              <w:jc w:val="center"/>
              <w:rPr>
                <w:rFonts w:ascii="Arial" w:hAnsi="Arial" w:cs="Arial"/>
                <w:color w:val="0070C0"/>
                <w:sz w:val="16"/>
                <w:szCs w:val="16"/>
              </w:rPr>
            </w:pPr>
            <w:r>
              <w:rPr>
                <w:rFonts w:ascii="Arial" w:hAnsi="Arial" w:cs="Arial"/>
                <w:color w:val="F709A8"/>
                <w:sz w:val="16"/>
                <w:szCs w:val="16"/>
              </w:rPr>
              <w:t> </w:t>
            </w:r>
          </w:p>
        </w:tc>
        <w:tc>
          <w:tcPr>
            <w:tcW w:w="1039" w:type="dxa"/>
            <w:vAlign w:val="center"/>
          </w:tcPr>
          <w:p w14:paraId="1D732A4C" w14:textId="1DB477D8" w:rsidR="00111D1E" w:rsidRPr="00E253B8" w:rsidRDefault="00111D1E" w:rsidP="00111D1E">
            <w:pPr>
              <w:jc w:val="center"/>
              <w:rPr>
                <w:rFonts w:ascii="Arial" w:hAnsi="Arial" w:cs="Arial"/>
                <w:color w:val="0070C0"/>
                <w:sz w:val="16"/>
                <w:szCs w:val="16"/>
              </w:rPr>
            </w:pPr>
            <w:r>
              <w:rPr>
                <w:rFonts w:ascii="Arial" w:hAnsi="Arial" w:cs="Arial"/>
                <w:color w:val="F709A8"/>
                <w:sz w:val="16"/>
                <w:szCs w:val="16"/>
              </w:rPr>
              <w:t>33</w:t>
            </w:r>
          </w:p>
        </w:tc>
        <w:tc>
          <w:tcPr>
            <w:tcW w:w="1039" w:type="dxa"/>
            <w:vAlign w:val="center"/>
          </w:tcPr>
          <w:p w14:paraId="662A6A52" w14:textId="0297321B" w:rsidR="00111D1E" w:rsidRPr="00E253B8" w:rsidRDefault="00111D1E" w:rsidP="00111D1E">
            <w:pPr>
              <w:jc w:val="center"/>
              <w:rPr>
                <w:rFonts w:ascii="Arial" w:hAnsi="Arial" w:cs="Arial"/>
                <w:color w:val="0070C0"/>
                <w:sz w:val="16"/>
                <w:szCs w:val="16"/>
              </w:rPr>
            </w:pPr>
            <w:r>
              <w:rPr>
                <w:rFonts w:ascii="Arial" w:hAnsi="Arial" w:cs="Arial"/>
                <w:color w:val="F709A8"/>
                <w:sz w:val="16"/>
                <w:szCs w:val="16"/>
              </w:rPr>
              <w:t>31</w:t>
            </w:r>
          </w:p>
        </w:tc>
        <w:tc>
          <w:tcPr>
            <w:tcW w:w="1041" w:type="dxa"/>
            <w:vAlign w:val="center"/>
          </w:tcPr>
          <w:p w14:paraId="043DABED" w14:textId="658E8B84" w:rsidR="00111D1E" w:rsidRPr="00E253B8" w:rsidRDefault="00111D1E" w:rsidP="00111D1E">
            <w:pPr>
              <w:jc w:val="center"/>
              <w:rPr>
                <w:rFonts w:ascii="Arial" w:hAnsi="Arial" w:cs="Arial"/>
                <w:color w:val="0070C0"/>
                <w:sz w:val="16"/>
                <w:szCs w:val="16"/>
              </w:rPr>
            </w:pPr>
            <w:r>
              <w:rPr>
                <w:rFonts w:ascii="Arial" w:hAnsi="Arial" w:cs="Arial"/>
                <w:color w:val="F709A8"/>
                <w:sz w:val="16"/>
                <w:szCs w:val="16"/>
              </w:rPr>
              <w:t>0</w:t>
            </w:r>
          </w:p>
        </w:tc>
        <w:tc>
          <w:tcPr>
            <w:tcW w:w="850" w:type="dxa"/>
            <w:vAlign w:val="center"/>
          </w:tcPr>
          <w:p w14:paraId="4CF9584C" w14:textId="7FEB3595" w:rsidR="00111D1E" w:rsidRPr="00E253B8" w:rsidRDefault="00111D1E" w:rsidP="00111D1E">
            <w:pPr>
              <w:jc w:val="center"/>
              <w:rPr>
                <w:rFonts w:ascii="Arial" w:hAnsi="Arial" w:cs="Arial"/>
                <w:color w:val="0070C0"/>
                <w:sz w:val="16"/>
                <w:szCs w:val="16"/>
              </w:rPr>
            </w:pPr>
            <w:r>
              <w:rPr>
                <w:rFonts w:ascii="Arial" w:hAnsi="Arial" w:cs="Arial"/>
                <w:color w:val="F709A8"/>
                <w:sz w:val="16"/>
                <w:szCs w:val="16"/>
              </w:rPr>
              <w:t>4</w:t>
            </w:r>
          </w:p>
        </w:tc>
        <w:tc>
          <w:tcPr>
            <w:tcW w:w="1276" w:type="dxa"/>
            <w:vAlign w:val="center"/>
          </w:tcPr>
          <w:p w14:paraId="14BD341A" w14:textId="55A4F617" w:rsidR="00111D1E" w:rsidRPr="00E253B8" w:rsidRDefault="00111D1E" w:rsidP="00111D1E">
            <w:pPr>
              <w:jc w:val="center"/>
              <w:rPr>
                <w:rFonts w:ascii="Arial" w:hAnsi="Arial" w:cs="Arial"/>
                <w:color w:val="0070C0"/>
                <w:sz w:val="16"/>
                <w:szCs w:val="16"/>
              </w:rPr>
            </w:pPr>
            <w:r>
              <w:rPr>
                <w:rFonts w:ascii="Arial" w:hAnsi="Arial" w:cs="Arial"/>
                <w:color w:val="F709A8"/>
                <w:sz w:val="16"/>
                <w:szCs w:val="16"/>
              </w:rPr>
              <w:t>A</w:t>
            </w:r>
          </w:p>
        </w:tc>
      </w:tr>
      <w:tr w:rsidR="00111D1E" w14:paraId="2AF26E19" w14:textId="77777777" w:rsidTr="003E0817">
        <w:tc>
          <w:tcPr>
            <w:tcW w:w="2269" w:type="dxa"/>
            <w:vAlign w:val="center"/>
          </w:tcPr>
          <w:p w14:paraId="2DB2F923" w14:textId="708A2DE1" w:rsidR="00111D1E" w:rsidRPr="00AE7B44" w:rsidRDefault="00111D1E" w:rsidP="00111D1E">
            <w:pPr>
              <w:rPr>
                <w:rFonts w:ascii="Arial" w:hAnsi="Arial" w:cs="Arial"/>
                <w:color w:val="F709A8"/>
                <w:sz w:val="16"/>
                <w:szCs w:val="16"/>
              </w:rPr>
            </w:pPr>
            <w:r w:rsidRPr="008360E1">
              <w:rPr>
                <w:rFonts w:ascii="Arial" w:hAnsi="Arial" w:cs="Arial"/>
                <w:color w:val="000000"/>
                <w:sz w:val="16"/>
                <w:szCs w:val="16"/>
              </w:rPr>
              <w:t xml:space="preserve">Liderazgo y habilidades directivas </w:t>
            </w:r>
            <w:r>
              <w:rPr>
                <w:rFonts w:ascii="Arial" w:hAnsi="Arial" w:cs="Arial"/>
                <w:b/>
                <w:bCs/>
                <w:color w:val="000000"/>
                <w:sz w:val="16"/>
                <w:szCs w:val="16"/>
                <w:highlight w:val="yellow"/>
              </w:rPr>
              <w:t>Materia CADIT corte Anáhuac</w:t>
            </w:r>
          </w:p>
        </w:tc>
        <w:tc>
          <w:tcPr>
            <w:tcW w:w="992" w:type="dxa"/>
            <w:vAlign w:val="center"/>
          </w:tcPr>
          <w:p w14:paraId="460C7B32" w14:textId="0D70E286" w:rsidR="00111D1E" w:rsidRPr="00AE7B44" w:rsidRDefault="00111D1E" w:rsidP="00111D1E">
            <w:pPr>
              <w:rPr>
                <w:rFonts w:ascii="Arial" w:hAnsi="Arial" w:cs="Arial"/>
                <w:color w:val="F709A8"/>
                <w:sz w:val="16"/>
                <w:szCs w:val="16"/>
              </w:rPr>
            </w:pPr>
            <w:r>
              <w:rPr>
                <w:rFonts w:ascii="Arial" w:hAnsi="Arial" w:cs="Arial"/>
                <w:color w:val="000000"/>
                <w:sz w:val="16"/>
                <w:szCs w:val="16"/>
              </w:rPr>
              <w:t>LDR</w:t>
            </w:r>
          </w:p>
        </w:tc>
        <w:tc>
          <w:tcPr>
            <w:tcW w:w="1134" w:type="dxa"/>
            <w:vAlign w:val="center"/>
          </w:tcPr>
          <w:p w14:paraId="67DF11F1" w14:textId="6B971FF8" w:rsidR="00111D1E" w:rsidRPr="00AE7B44" w:rsidRDefault="00111D1E" w:rsidP="00111D1E">
            <w:pPr>
              <w:jc w:val="center"/>
              <w:rPr>
                <w:rFonts w:ascii="Arial" w:hAnsi="Arial" w:cs="Arial"/>
                <w:color w:val="F709A8"/>
                <w:sz w:val="16"/>
                <w:szCs w:val="16"/>
              </w:rPr>
            </w:pPr>
            <w:r>
              <w:rPr>
                <w:rFonts w:ascii="Arial" w:hAnsi="Arial" w:cs="Arial"/>
                <w:color w:val="000000"/>
                <w:sz w:val="16"/>
                <w:szCs w:val="16"/>
              </w:rPr>
              <w:t> </w:t>
            </w:r>
          </w:p>
        </w:tc>
        <w:tc>
          <w:tcPr>
            <w:tcW w:w="1039" w:type="dxa"/>
            <w:vAlign w:val="center"/>
          </w:tcPr>
          <w:p w14:paraId="73C03027" w14:textId="189F6AD0" w:rsidR="00111D1E" w:rsidRPr="00AE7B44" w:rsidRDefault="00111D1E" w:rsidP="00111D1E">
            <w:pPr>
              <w:jc w:val="center"/>
              <w:rPr>
                <w:rFonts w:ascii="Arial" w:hAnsi="Arial" w:cs="Arial"/>
                <w:color w:val="F709A8"/>
                <w:sz w:val="16"/>
                <w:szCs w:val="16"/>
              </w:rPr>
            </w:pPr>
            <w:r>
              <w:rPr>
                <w:rFonts w:ascii="Arial" w:hAnsi="Arial" w:cs="Arial"/>
                <w:color w:val="000000"/>
                <w:sz w:val="16"/>
                <w:szCs w:val="16"/>
              </w:rPr>
              <w:t>33</w:t>
            </w:r>
          </w:p>
        </w:tc>
        <w:tc>
          <w:tcPr>
            <w:tcW w:w="1039" w:type="dxa"/>
            <w:vAlign w:val="center"/>
          </w:tcPr>
          <w:p w14:paraId="2F042DB2" w14:textId="18623B5F" w:rsidR="00111D1E" w:rsidRPr="00AE7B44" w:rsidRDefault="00111D1E" w:rsidP="00111D1E">
            <w:pPr>
              <w:jc w:val="center"/>
              <w:rPr>
                <w:rFonts w:ascii="Arial" w:hAnsi="Arial" w:cs="Arial"/>
                <w:color w:val="F709A8"/>
                <w:sz w:val="16"/>
                <w:szCs w:val="16"/>
              </w:rPr>
            </w:pPr>
            <w:r>
              <w:rPr>
                <w:rFonts w:ascii="Arial" w:hAnsi="Arial" w:cs="Arial"/>
                <w:color w:val="000000"/>
                <w:sz w:val="16"/>
                <w:szCs w:val="16"/>
              </w:rPr>
              <w:t>31</w:t>
            </w:r>
          </w:p>
        </w:tc>
        <w:tc>
          <w:tcPr>
            <w:tcW w:w="1041" w:type="dxa"/>
            <w:vAlign w:val="center"/>
          </w:tcPr>
          <w:p w14:paraId="4E59E44C" w14:textId="22364C51" w:rsidR="00111D1E" w:rsidRPr="00AE7B44" w:rsidRDefault="00111D1E" w:rsidP="00111D1E">
            <w:pPr>
              <w:jc w:val="center"/>
              <w:rPr>
                <w:rFonts w:ascii="Arial" w:hAnsi="Arial" w:cs="Arial"/>
                <w:color w:val="F709A8"/>
                <w:sz w:val="16"/>
                <w:szCs w:val="16"/>
              </w:rPr>
            </w:pPr>
            <w:r>
              <w:rPr>
                <w:rFonts w:ascii="Arial" w:hAnsi="Arial" w:cs="Arial"/>
                <w:color w:val="000000"/>
                <w:sz w:val="16"/>
                <w:szCs w:val="16"/>
              </w:rPr>
              <w:t>0</w:t>
            </w:r>
          </w:p>
        </w:tc>
        <w:tc>
          <w:tcPr>
            <w:tcW w:w="850" w:type="dxa"/>
            <w:vAlign w:val="center"/>
          </w:tcPr>
          <w:p w14:paraId="69982142" w14:textId="4EE9BDB6" w:rsidR="00111D1E" w:rsidRPr="00AE7B44" w:rsidRDefault="00111D1E" w:rsidP="00111D1E">
            <w:pPr>
              <w:jc w:val="center"/>
              <w:rPr>
                <w:rFonts w:ascii="Arial" w:hAnsi="Arial" w:cs="Arial"/>
                <w:color w:val="F709A8"/>
                <w:sz w:val="16"/>
                <w:szCs w:val="16"/>
              </w:rPr>
            </w:pPr>
            <w:r>
              <w:rPr>
                <w:rFonts w:ascii="Arial" w:hAnsi="Arial" w:cs="Arial"/>
                <w:color w:val="000000"/>
                <w:sz w:val="16"/>
                <w:szCs w:val="16"/>
              </w:rPr>
              <w:t>4</w:t>
            </w:r>
          </w:p>
        </w:tc>
        <w:tc>
          <w:tcPr>
            <w:tcW w:w="1276" w:type="dxa"/>
            <w:vAlign w:val="center"/>
          </w:tcPr>
          <w:p w14:paraId="0C40BF2A" w14:textId="77DFFFFD" w:rsidR="00111D1E" w:rsidRPr="00AE7B44" w:rsidRDefault="00111D1E" w:rsidP="00111D1E">
            <w:pPr>
              <w:jc w:val="center"/>
              <w:rPr>
                <w:rFonts w:ascii="Arial" w:hAnsi="Arial" w:cs="Arial"/>
                <w:color w:val="F709A8"/>
                <w:sz w:val="16"/>
                <w:szCs w:val="16"/>
              </w:rPr>
            </w:pPr>
            <w:r>
              <w:rPr>
                <w:rFonts w:ascii="Arial" w:hAnsi="Arial" w:cs="Arial"/>
                <w:color w:val="000000"/>
                <w:sz w:val="16"/>
                <w:szCs w:val="16"/>
              </w:rPr>
              <w:t>A</w:t>
            </w:r>
          </w:p>
        </w:tc>
      </w:tr>
      <w:tr w:rsidR="00111D1E" w14:paraId="65CB4BB2" w14:textId="77777777" w:rsidTr="003E0817">
        <w:tc>
          <w:tcPr>
            <w:tcW w:w="2269" w:type="dxa"/>
            <w:vAlign w:val="center"/>
          </w:tcPr>
          <w:p w14:paraId="317685A2" w14:textId="4B31DA7D" w:rsidR="00111D1E" w:rsidRPr="00AE7B44" w:rsidRDefault="00111D1E" w:rsidP="00111D1E">
            <w:pPr>
              <w:rPr>
                <w:rFonts w:ascii="Arial" w:hAnsi="Arial" w:cs="Arial"/>
                <w:color w:val="F709A8"/>
                <w:sz w:val="16"/>
                <w:szCs w:val="16"/>
              </w:rPr>
            </w:pPr>
            <w:r>
              <w:rPr>
                <w:rFonts w:ascii="Arial" w:hAnsi="Arial" w:cs="Arial"/>
                <w:color w:val="F709A8"/>
                <w:sz w:val="16"/>
                <w:szCs w:val="16"/>
              </w:rPr>
              <w:t>Mercadotecnia analítica y digital</w:t>
            </w:r>
          </w:p>
        </w:tc>
        <w:tc>
          <w:tcPr>
            <w:tcW w:w="992" w:type="dxa"/>
            <w:vAlign w:val="center"/>
          </w:tcPr>
          <w:p w14:paraId="2AF15572" w14:textId="22FD5CD9" w:rsidR="00111D1E" w:rsidRPr="00AE7B44" w:rsidRDefault="00111D1E" w:rsidP="00111D1E">
            <w:pPr>
              <w:rPr>
                <w:rFonts w:ascii="Arial" w:hAnsi="Arial" w:cs="Arial"/>
                <w:color w:val="F709A8"/>
                <w:sz w:val="16"/>
                <w:szCs w:val="16"/>
              </w:rPr>
            </w:pPr>
            <w:r>
              <w:rPr>
                <w:rFonts w:ascii="Arial" w:hAnsi="Arial" w:cs="Arial"/>
                <w:color w:val="F709A8"/>
                <w:sz w:val="16"/>
                <w:szCs w:val="16"/>
              </w:rPr>
              <w:t>IIND</w:t>
            </w:r>
          </w:p>
        </w:tc>
        <w:tc>
          <w:tcPr>
            <w:tcW w:w="1134" w:type="dxa"/>
            <w:vAlign w:val="center"/>
          </w:tcPr>
          <w:p w14:paraId="0767B5BB" w14:textId="6CDFB3AA" w:rsidR="00111D1E" w:rsidRPr="00AE7B44" w:rsidRDefault="00111D1E" w:rsidP="00111D1E">
            <w:pPr>
              <w:jc w:val="center"/>
              <w:rPr>
                <w:rFonts w:ascii="Arial" w:hAnsi="Arial" w:cs="Arial"/>
                <w:color w:val="F709A8"/>
                <w:sz w:val="16"/>
                <w:szCs w:val="16"/>
              </w:rPr>
            </w:pPr>
            <w:r>
              <w:rPr>
                <w:rFonts w:ascii="Arial" w:hAnsi="Arial" w:cs="Arial"/>
                <w:color w:val="F709A8"/>
                <w:sz w:val="16"/>
                <w:szCs w:val="16"/>
              </w:rPr>
              <w:t> </w:t>
            </w:r>
          </w:p>
        </w:tc>
        <w:tc>
          <w:tcPr>
            <w:tcW w:w="1039" w:type="dxa"/>
            <w:vAlign w:val="center"/>
          </w:tcPr>
          <w:p w14:paraId="30B38D11" w14:textId="5E0EAD8F" w:rsidR="00111D1E" w:rsidRPr="00AE7B44" w:rsidRDefault="00111D1E" w:rsidP="00111D1E">
            <w:pPr>
              <w:jc w:val="center"/>
              <w:rPr>
                <w:rFonts w:ascii="Arial" w:hAnsi="Arial" w:cs="Arial"/>
                <w:color w:val="F709A8"/>
                <w:sz w:val="16"/>
                <w:szCs w:val="16"/>
              </w:rPr>
            </w:pPr>
            <w:r>
              <w:rPr>
                <w:rFonts w:ascii="Arial" w:hAnsi="Arial" w:cs="Arial"/>
                <w:color w:val="F709A8"/>
                <w:sz w:val="16"/>
                <w:szCs w:val="16"/>
              </w:rPr>
              <w:t>33</w:t>
            </w:r>
          </w:p>
        </w:tc>
        <w:tc>
          <w:tcPr>
            <w:tcW w:w="1039" w:type="dxa"/>
            <w:vAlign w:val="center"/>
          </w:tcPr>
          <w:p w14:paraId="73379F9D" w14:textId="54781CBA" w:rsidR="00111D1E" w:rsidRPr="00AE7B44" w:rsidRDefault="00111D1E" w:rsidP="00111D1E">
            <w:pPr>
              <w:jc w:val="center"/>
              <w:rPr>
                <w:rFonts w:ascii="Arial" w:hAnsi="Arial" w:cs="Arial"/>
                <w:color w:val="F709A8"/>
                <w:sz w:val="16"/>
                <w:szCs w:val="16"/>
              </w:rPr>
            </w:pPr>
            <w:r>
              <w:rPr>
                <w:rFonts w:ascii="Arial" w:hAnsi="Arial" w:cs="Arial"/>
                <w:color w:val="F709A8"/>
                <w:sz w:val="16"/>
                <w:szCs w:val="16"/>
              </w:rPr>
              <w:t>31</w:t>
            </w:r>
          </w:p>
        </w:tc>
        <w:tc>
          <w:tcPr>
            <w:tcW w:w="1041" w:type="dxa"/>
            <w:vAlign w:val="center"/>
          </w:tcPr>
          <w:p w14:paraId="37F32D17" w14:textId="6A76DADD" w:rsidR="00111D1E" w:rsidRPr="00AE7B44" w:rsidRDefault="00111D1E" w:rsidP="00111D1E">
            <w:pPr>
              <w:jc w:val="center"/>
              <w:rPr>
                <w:rFonts w:ascii="Arial" w:hAnsi="Arial" w:cs="Arial"/>
                <w:color w:val="F709A8"/>
                <w:sz w:val="16"/>
                <w:szCs w:val="16"/>
              </w:rPr>
            </w:pPr>
            <w:r>
              <w:rPr>
                <w:rFonts w:ascii="Arial" w:hAnsi="Arial" w:cs="Arial"/>
                <w:color w:val="F709A8"/>
                <w:sz w:val="16"/>
                <w:szCs w:val="16"/>
              </w:rPr>
              <w:t>0</w:t>
            </w:r>
          </w:p>
        </w:tc>
        <w:tc>
          <w:tcPr>
            <w:tcW w:w="850" w:type="dxa"/>
            <w:vAlign w:val="center"/>
          </w:tcPr>
          <w:p w14:paraId="0715AA4B" w14:textId="4A8FD705" w:rsidR="00111D1E" w:rsidRPr="00AE7B44" w:rsidRDefault="00111D1E" w:rsidP="00111D1E">
            <w:pPr>
              <w:jc w:val="center"/>
              <w:rPr>
                <w:rFonts w:ascii="Arial" w:hAnsi="Arial" w:cs="Arial"/>
                <w:color w:val="F709A8"/>
                <w:sz w:val="16"/>
                <w:szCs w:val="16"/>
              </w:rPr>
            </w:pPr>
            <w:r>
              <w:rPr>
                <w:rFonts w:ascii="Arial" w:hAnsi="Arial" w:cs="Arial"/>
                <w:color w:val="F709A8"/>
                <w:sz w:val="16"/>
                <w:szCs w:val="16"/>
              </w:rPr>
              <w:t>4</w:t>
            </w:r>
          </w:p>
        </w:tc>
        <w:tc>
          <w:tcPr>
            <w:tcW w:w="1276" w:type="dxa"/>
            <w:vAlign w:val="center"/>
          </w:tcPr>
          <w:p w14:paraId="6532B80A" w14:textId="1A23DAF2" w:rsidR="00111D1E" w:rsidRPr="00AE7B44" w:rsidRDefault="00111D1E" w:rsidP="00111D1E">
            <w:pPr>
              <w:jc w:val="center"/>
              <w:rPr>
                <w:rFonts w:ascii="Arial" w:hAnsi="Arial" w:cs="Arial"/>
                <w:color w:val="F709A8"/>
                <w:sz w:val="16"/>
                <w:szCs w:val="16"/>
              </w:rPr>
            </w:pPr>
            <w:r>
              <w:rPr>
                <w:rFonts w:ascii="Arial" w:hAnsi="Arial" w:cs="Arial"/>
                <w:color w:val="F709A8"/>
                <w:sz w:val="16"/>
                <w:szCs w:val="16"/>
              </w:rPr>
              <w:t>A*</w:t>
            </w:r>
          </w:p>
        </w:tc>
      </w:tr>
      <w:tr w:rsidR="00111D1E" w14:paraId="3A29E327" w14:textId="77777777" w:rsidTr="003E0817">
        <w:tc>
          <w:tcPr>
            <w:tcW w:w="2269" w:type="dxa"/>
            <w:vAlign w:val="center"/>
          </w:tcPr>
          <w:p w14:paraId="4323D35D" w14:textId="67C6CF0C" w:rsidR="00111D1E" w:rsidRPr="00AE7B44" w:rsidRDefault="00111D1E" w:rsidP="00111D1E">
            <w:pPr>
              <w:rPr>
                <w:rFonts w:ascii="Arial" w:hAnsi="Arial" w:cs="Arial"/>
                <w:color w:val="F709A8"/>
                <w:sz w:val="16"/>
                <w:szCs w:val="16"/>
              </w:rPr>
            </w:pPr>
            <w:r>
              <w:rPr>
                <w:rFonts w:ascii="Arial" w:hAnsi="Arial" w:cs="Arial"/>
                <w:color w:val="0070C0"/>
                <w:sz w:val="16"/>
                <w:szCs w:val="16"/>
              </w:rPr>
              <w:t>Modelos analíticos para los negocios</w:t>
            </w:r>
          </w:p>
        </w:tc>
        <w:tc>
          <w:tcPr>
            <w:tcW w:w="992" w:type="dxa"/>
            <w:vAlign w:val="center"/>
          </w:tcPr>
          <w:p w14:paraId="50707F9C" w14:textId="4FAE42EC" w:rsidR="00111D1E" w:rsidRPr="00AE7B44" w:rsidRDefault="00111D1E" w:rsidP="00111D1E">
            <w:pPr>
              <w:rPr>
                <w:rFonts w:ascii="Arial" w:hAnsi="Arial" w:cs="Arial"/>
                <w:color w:val="F709A8"/>
                <w:sz w:val="16"/>
                <w:szCs w:val="16"/>
              </w:rPr>
            </w:pPr>
            <w:r>
              <w:rPr>
                <w:rFonts w:ascii="Arial" w:hAnsi="Arial" w:cs="Arial"/>
                <w:color w:val="0070C0"/>
                <w:sz w:val="16"/>
                <w:szCs w:val="16"/>
              </w:rPr>
              <w:t>ITI</w:t>
            </w:r>
          </w:p>
        </w:tc>
        <w:tc>
          <w:tcPr>
            <w:tcW w:w="1134" w:type="dxa"/>
            <w:vAlign w:val="center"/>
          </w:tcPr>
          <w:p w14:paraId="06DC61EF" w14:textId="6B4A35EB" w:rsidR="00111D1E" w:rsidRPr="00AE7B44" w:rsidRDefault="00111D1E" w:rsidP="00111D1E">
            <w:pPr>
              <w:jc w:val="center"/>
              <w:rPr>
                <w:rFonts w:ascii="Arial" w:hAnsi="Arial" w:cs="Arial"/>
                <w:color w:val="F709A8"/>
                <w:sz w:val="16"/>
                <w:szCs w:val="16"/>
              </w:rPr>
            </w:pPr>
            <w:r>
              <w:rPr>
                <w:rFonts w:ascii="Arial" w:hAnsi="Arial" w:cs="Arial"/>
                <w:color w:val="0070C0"/>
                <w:sz w:val="16"/>
                <w:szCs w:val="16"/>
              </w:rPr>
              <w:t> </w:t>
            </w:r>
          </w:p>
        </w:tc>
        <w:tc>
          <w:tcPr>
            <w:tcW w:w="1039" w:type="dxa"/>
            <w:vAlign w:val="center"/>
          </w:tcPr>
          <w:p w14:paraId="4FA5D4A1" w14:textId="314FFDF4" w:rsidR="00111D1E" w:rsidRPr="00AE7B44" w:rsidRDefault="00111D1E" w:rsidP="00111D1E">
            <w:pPr>
              <w:jc w:val="center"/>
              <w:rPr>
                <w:rFonts w:ascii="Arial" w:hAnsi="Arial" w:cs="Arial"/>
                <w:color w:val="F709A8"/>
                <w:sz w:val="16"/>
                <w:szCs w:val="16"/>
              </w:rPr>
            </w:pPr>
            <w:r>
              <w:rPr>
                <w:rFonts w:ascii="Arial" w:hAnsi="Arial" w:cs="Arial"/>
                <w:color w:val="0070C0"/>
                <w:sz w:val="16"/>
                <w:szCs w:val="16"/>
              </w:rPr>
              <w:t>33</w:t>
            </w:r>
          </w:p>
        </w:tc>
        <w:tc>
          <w:tcPr>
            <w:tcW w:w="1039" w:type="dxa"/>
            <w:vAlign w:val="center"/>
          </w:tcPr>
          <w:p w14:paraId="27DB1748" w14:textId="5629B81C" w:rsidR="00111D1E" w:rsidRPr="00AE7B44" w:rsidRDefault="00111D1E" w:rsidP="00111D1E">
            <w:pPr>
              <w:jc w:val="center"/>
              <w:rPr>
                <w:rFonts w:ascii="Arial" w:hAnsi="Arial" w:cs="Arial"/>
                <w:color w:val="F709A8"/>
                <w:sz w:val="16"/>
                <w:szCs w:val="16"/>
              </w:rPr>
            </w:pPr>
            <w:r>
              <w:rPr>
                <w:rFonts w:ascii="Arial" w:hAnsi="Arial" w:cs="Arial"/>
                <w:color w:val="0070C0"/>
                <w:sz w:val="16"/>
                <w:szCs w:val="16"/>
              </w:rPr>
              <w:t>31</w:t>
            </w:r>
          </w:p>
        </w:tc>
        <w:tc>
          <w:tcPr>
            <w:tcW w:w="1041" w:type="dxa"/>
            <w:vAlign w:val="center"/>
          </w:tcPr>
          <w:p w14:paraId="1B18E320" w14:textId="366BD88F" w:rsidR="00111D1E" w:rsidRPr="00AE7B44" w:rsidRDefault="00111D1E" w:rsidP="00111D1E">
            <w:pPr>
              <w:jc w:val="center"/>
              <w:rPr>
                <w:rFonts w:ascii="Arial" w:hAnsi="Arial" w:cs="Arial"/>
                <w:color w:val="F709A8"/>
                <w:sz w:val="16"/>
                <w:szCs w:val="16"/>
              </w:rPr>
            </w:pPr>
            <w:r>
              <w:rPr>
                <w:rFonts w:ascii="Arial" w:hAnsi="Arial" w:cs="Arial"/>
                <w:color w:val="0070C0"/>
                <w:sz w:val="16"/>
                <w:szCs w:val="16"/>
              </w:rPr>
              <w:t>0</w:t>
            </w:r>
          </w:p>
        </w:tc>
        <w:tc>
          <w:tcPr>
            <w:tcW w:w="850" w:type="dxa"/>
            <w:vAlign w:val="center"/>
          </w:tcPr>
          <w:p w14:paraId="24CDFE6B" w14:textId="0FAF0A27" w:rsidR="00111D1E" w:rsidRPr="00AE7B44" w:rsidRDefault="00111D1E" w:rsidP="00111D1E">
            <w:pPr>
              <w:jc w:val="center"/>
              <w:rPr>
                <w:rFonts w:ascii="Arial" w:hAnsi="Arial" w:cs="Arial"/>
                <w:color w:val="F709A8"/>
                <w:sz w:val="16"/>
                <w:szCs w:val="16"/>
              </w:rPr>
            </w:pPr>
            <w:r>
              <w:rPr>
                <w:rFonts w:ascii="Arial" w:hAnsi="Arial" w:cs="Arial"/>
                <w:color w:val="0070C0"/>
                <w:sz w:val="16"/>
                <w:szCs w:val="16"/>
              </w:rPr>
              <w:t>4</w:t>
            </w:r>
          </w:p>
        </w:tc>
        <w:tc>
          <w:tcPr>
            <w:tcW w:w="1276" w:type="dxa"/>
            <w:vAlign w:val="center"/>
          </w:tcPr>
          <w:p w14:paraId="0DA626C4" w14:textId="310A537D" w:rsidR="00111D1E" w:rsidRPr="00AE7B44" w:rsidRDefault="00111D1E" w:rsidP="00111D1E">
            <w:pPr>
              <w:jc w:val="center"/>
              <w:rPr>
                <w:rFonts w:ascii="Arial" w:hAnsi="Arial" w:cs="Arial"/>
                <w:color w:val="F709A8"/>
                <w:sz w:val="16"/>
                <w:szCs w:val="16"/>
              </w:rPr>
            </w:pPr>
            <w:r>
              <w:rPr>
                <w:rFonts w:ascii="Arial" w:hAnsi="Arial" w:cs="Arial"/>
                <w:color w:val="0070C0"/>
                <w:sz w:val="16"/>
                <w:szCs w:val="16"/>
              </w:rPr>
              <w:t>A*</w:t>
            </w:r>
          </w:p>
        </w:tc>
      </w:tr>
      <w:tr w:rsidR="00111D1E" w14:paraId="7CB2E45E" w14:textId="77777777" w:rsidTr="003E0817">
        <w:tc>
          <w:tcPr>
            <w:tcW w:w="2269" w:type="dxa"/>
            <w:vAlign w:val="center"/>
          </w:tcPr>
          <w:p w14:paraId="73FC209D" w14:textId="78E24E89" w:rsidR="00111D1E" w:rsidRPr="00AE7B44" w:rsidRDefault="00111D1E" w:rsidP="00111D1E">
            <w:pPr>
              <w:rPr>
                <w:rFonts w:ascii="Arial" w:hAnsi="Arial" w:cs="Arial"/>
                <w:sz w:val="16"/>
                <w:szCs w:val="16"/>
              </w:rPr>
            </w:pPr>
            <w:r>
              <w:rPr>
                <w:rFonts w:ascii="Arial" w:hAnsi="Arial" w:cs="Arial"/>
                <w:color w:val="000000"/>
                <w:sz w:val="16"/>
                <w:szCs w:val="16"/>
              </w:rPr>
              <w:t>Proyecto aplicativo I</w:t>
            </w:r>
          </w:p>
        </w:tc>
        <w:tc>
          <w:tcPr>
            <w:tcW w:w="992" w:type="dxa"/>
            <w:vAlign w:val="center"/>
          </w:tcPr>
          <w:p w14:paraId="2A7C11E2" w14:textId="47853463" w:rsidR="00111D1E" w:rsidRPr="00AE7B44" w:rsidRDefault="00111D1E" w:rsidP="00111D1E">
            <w:pPr>
              <w:rPr>
                <w:rFonts w:ascii="Arial" w:hAnsi="Arial" w:cs="Arial"/>
                <w:sz w:val="16"/>
                <w:szCs w:val="16"/>
              </w:rPr>
            </w:pPr>
            <w:r>
              <w:rPr>
                <w:rFonts w:ascii="Arial" w:hAnsi="Arial" w:cs="Arial"/>
                <w:color w:val="000000"/>
                <w:sz w:val="16"/>
                <w:szCs w:val="16"/>
              </w:rPr>
              <w:t>INT</w:t>
            </w:r>
          </w:p>
        </w:tc>
        <w:tc>
          <w:tcPr>
            <w:tcW w:w="1134" w:type="dxa"/>
            <w:vAlign w:val="center"/>
          </w:tcPr>
          <w:p w14:paraId="74C6E5D6" w14:textId="5C37A57C" w:rsidR="00111D1E" w:rsidRPr="00AE7B44" w:rsidRDefault="00111D1E" w:rsidP="00111D1E">
            <w:pPr>
              <w:jc w:val="center"/>
              <w:rPr>
                <w:rFonts w:ascii="Arial" w:hAnsi="Arial" w:cs="Arial"/>
                <w:sz w:val="16"/>
                <w:szCs w:val="16"/>
              </w:rPr>
            </w:pPr>
            <w:r>
              <w:rPr>
                <w:rFonts w:ascii="Arial" w:hAnsi="Arial" w:cs="Arial"/>
                <w:color w:val="000000"/>
                <w:sz w:val="16"/>
                <w:szCs w:val="16"/>
              </w:rPr>
              <w:t> </w:t>
            </w:r>
          </w:p>
        </w:tc>
        <w:tc>
          <w:tcPr>
            <w:tcW w:w="1039" w:type="dxa"/>
            <w:vAlign w:val="center"/>
          </w:tcPr>
          <w:p w14:paraId="0D6C41AD" w14:textId="3B324DD0" w:rsidR="00111D1E" w:rsidRPr="00AE7B44" w:rsidRDefault="00111D1E" w:rsidP="00111D1E">
            <w:pPr>
              <w:jc w:val="center"/>
              <w:rPr>
                <w:rFonts w:ascii="Arial" w:hAnsi="Arial" w:cs="Arial"/>
                <w:sz w:val="16"/>
                <w:szCs w:val="16"/>
              </w:rPr>
            </w:pPr>
            <w:r>
              <w:rPr>
                <w:rFonts w:ascii="Arial" w:hAnsi="Arial" w:cs="Arial"/>
                <w:color w:val="000000"/>
                <w:sz w:val="16"/>
                <w:szCs w:val="16"/>
              </w:rPr>
              <w:t>33</w:t>
            </w:r>
          </w:p>
        </w:tc>
        <w:tc>
          <w:tcPr>
            <w:tcW w:w="1039" w:type="dxa"/>
            <w:vAlign w:val="center"/>
          </w:tcPr>
          <w:p w14:paraId="0D2031F0" w14:textId="133266F7" w:rsidR="00111D1E" w:rsidRPr="00AE7B44" w:rsidRDefault="00111D1E" w:rsidP="00111D1E">
            <w:pPr>
              <w:jc w:val="center"/>
              <w:rPr>
                <w:rFonts w:ascii="Arial" w:hAnsi="Arial" w:cs="Arial"/>
                <w:sz w:val="16"/>
                <w:szCs w:val="16"/>
              </w:rPr>
            </w:pPr>
            <w:r>
              <w:rPr>
                <w:rFonts w:ascii="Arial" w:hAnsi="Arial" w:cs="Arial"/>
                <w:color w:val="000000"/>
                <w:sz w:val="16"/>
                <w:szCs w:val="16"/>
              </w:rPr>
              <w:t>31</w:t>
            </w:r>
          </w:p>
        </w:tc>
        <w:tc>
          <w:tcPr>
            <w:tcW w:w="1041" w:type="dxa"/>
            <w:vAlign w:val="center"/>
          </w:tcPr>
          <w:p w14:paraId="27287E7C" w14:textId="3E7EFBD1" w:rsidR="00111D1E" w:rsidRPr="00AE7B44" w:rsidRDefault="00111D1E" w:rsidP="00111D1E">
            <w:pPr>
              <w:jc w:val="center"/>
              <w:rPr>
                <w:rFonts w:ascii="Arial" w:hAnsi="Arial" w:cs="Arial"/>
                <w:sz w:val="16"/>
                <w:szCs w:val="16"/>
              </w:rPr>
            </w:pPr>
            <w:r>
              <w:rPr>
                <w:rFonts w:ascii="Arial" w:hAnsi="Arial" w:cs="Arial"/>
                <w:color w:val="000000"/>
                <w:sz w:val="16"/>
                <w:szCs w:val="16"/>
              </w:rPr>
              <w:t>0</w:t>
            </w:r>
          </w:p>
        </w:tc>
        <w:tc>
          <w:tcPr>
            <w:tcW w:w="850" w:type="dxa"/>
            <w:vAlign w:val="center"/>
          </w:tcPr>
          <w:p w14:paraId="57891AA9" w14:textId="1BF66145" w:rsidR="00111D1E" w:rsidRPr="00AE7B44" w:rsidRDefault="00111D1E" w:rsidP="00111D1E">
            <w:pPr>
              <w:jc w:val="center"/>
              <w:rPr>
                <w:rFonts w:ascii="Arial" w:hAnsi="Arial" w:cs="Arial"/>
                <w:sz w:val="16"/>
                <w:szCs w:val="16"/>
              </w:rPr>
            </w:pPr>
            <w:r>
              <w:rPr>
                <w:rFonts w:ascii="Arial" w:hAnsi="Arial" w:cs="Arial"/>
                <w:color w:val="000000"/>
                <w:sz w:val="16"/>
                <w:szCs w:val="16"/>
              </w:rPr>
              <w:t>4</w:t>
            </w:r>
          </w:p>
        </w:tc>
        <w:tc>
          <w:tcPr>
            <w:tcW w:w="1276" w:type="dxa"/>
            <w:vAlign w:val="center"/>
          </w:tcPr>
          <w:p w14:paraId="41D0A767" w14:textId="186181C8" w:rsidR="00111D1E" w:rsidRPr="00AE7B44" w:rsidRDefault="00111D1E" w:rsidP="00111D1E">
            <w:pPr>
              <w:jc w:val="center"/>
              <w:rPr>
                <w:rFonts w:ascii="Arial" w:hAnsi="Arial" w:cs="Arial"/>
                <w:sz w:val="16"/>
                <w:szCs w:val="16"/>
              </w:rPr>
            </w:pPr>
            <w:r>
              <w:rPr>
                <w:rFonts w:ascii="Arial" w:hAnsi="Arial" w:cs="Arial"/>
                <w:color w:val="000000"/>
                <w:sz w:val="16"/>
                <w:szCs w:val="16"/>
              </w:rPr>
              <w:t>A</w:t>
            </w:r>
          </w:p>
        </w:tc>
      </w:tr>
      <w:tr w:rsidR="00111D1E" w14:paraId="15C35A68" w14:textId="77777777" w:rsidTr="003E0817">
        <w:tc>
          <w:tcPr>
            <w:tcW w:w="2269" w:type="dxa"/>
            <w:vAlign w:val="center"/>
          </w:tcPr>
          <w:p w14:paraId="75EFF510" w14:textId="7F818DF3" w:rsidR="00111D1E" w:rsidRPr="00AE7B44" w:rsidRDefault="00111D1E" w:rsidP="00111D1E">
            <w:pPr>
              <w:rPr>
                <w:rFonts w:ascii="Arial" w:hAnsi="Arial" w:cs="Arial"/>
                <w:sz w:val="16"/>
                <w:szCs w:val="16"/>
              </w:rPr>
            </w:pPr>
            <w:r>
              <w:rPr>
                <w:rFonts w:ascii="Arial" w:hAnsi="Arial" w:cs="Arial"/>
                <w:color w:val="000000"/>
                <w:sz w:val="16"/>
                <w:szCs w:val="16"/>
              </w:rPr>
              <w:t>Proyecto aplicativo II</w:t>
            </w:r>
          </w:p>
        </w:tc>
        <w:tc>
          <w:tcPr>
            <w:tcW w:w="992" w:type="dxa"/>
            <w:vAlign w:val="center"/>
          </w:tcPr>
          <w:p w14:paraId="11995E07" w14:textId="49543E6D" w:rsidR="00111D1E" w:rsidRPr="00AE7B44" w:rsidRDefault="00111D1E" w:rsidP="00111D1E">
            <w:pPr>
              <w:rPr>
                <w:rFonts w:ascii="Arial" w:hAnsi="Arial" w:cs="Arial"/>
                <w:sz w:val="16"/>
                <w:szCs w:val="16"/>
              </w:rPr>
            </w:pPr>
            <w:r>
              <w:rPr>
                <w:rFonts w:ascii="Arial" w:hAnsi="Arial" w:cs="Arial"/>
                <w:color w:val="000000"/>
                <w:sz w:val="16"/>
                <w:szCs w:val="16"/>
              </w:rPr>
              <w:t>INT</w:t>
            </w:r>
          </w:p>
        </w:tc>
        <w:tc>
          <w:tcPr>
            <w:tcW w:w="1134" w:type="dxa"/>
            <w:vAlign w:val="center"/>
          </w:tcPr>
          <w:p w14:paraId="43B8E5B8" w14:textId="58FDC882" w:rsidR="00111D1E" w:rsidRPr="00AE7B44" w:rsidRDefault="00111D1E" w:rsidP="00111D1E">
            <w:pPr>
              <w:jc w:val="center"/>
              <w:rPr>
                <w:rFonts w:ascii="Arial" w:hAnsi="Arial" w:cs="Arial"/>
                <w:sz w:val="16"/>
                <w:szCs w:val="16"/>
              </w:rPr>
            </w:pPr>
            <w:r>
              <w:rPr>
                <w:rFonts w:ascii="Arial" w:hAnsi="Arial" w:cs="Arial"/>
                <w:color w:val="000000"/>
                <w:sz w:val="16"/>
                <w:szCs w:val="16"/>
              </w:rPr>
              <w:t>Proyecto aplicativo I</w:t>
            </w:r>
          </w:p>
        </w:tc>
        <w:tc>
          <w:tcPr>
            <w:tcW w:w="1039" w:type="dxa"/>
            <w:vAlign w:val="center"/>
          </w:tcPr>
          <w:p w14:paraId="2751A002" w14:textId="4E25BB6F" w:rsidR="00111D1E" w:rsidRPr="00AE7B44" w:rsidRDefault="00111D1E" w:rsidP="00111D1E">
            <w:pPr>
              <w:jc w:val="center"/>
              <w:rPr>
                <w:rFonts w:ascii="Arial" w:hAnsi="Arial" w:cs="Arial"/>
                <w:sz w:val="16"/>
                <w:szCs w:val="16"/>
              </w:rPr>
            </w:pPr>
            <w:r>
              <w:rPr>
                <w:rFonts w:ascii="Arial" w:hAnsi="Arial" w:cs="Arial"/>
                <w:color w:val="000000"/>
                <w:sz w:val="16"/>
                <w:szCs w:val="16"/>
              </w:rPr>
              <w:t>33</w:t>
            </w:r>
          </w:p>
        </w:tc>
        <w:tc>
          <w:tcPr>
            <w:tcW w:w="1039" w:type="dxa"/>
            <w:vAlign w:val="center"/>
          </w:tcPr>
          <w:p w14:paraId="0174303E" w14:textId="0F928AEF" w:rsidR="00111D1E" w:rsidRPr="00AE7B44" w:rsidRDefault="00111D1E" w:rsidP="00111D1E">
            <w:pPr>
              <w:jc w:val="center"/>
              <w:rPr>
                <w:rFonts w:ascii="Arial" w:hAnsi="Arial" w:cs="Arial"/>
                <w:sz w:val="16"/>
                <w:szCs w:val="16"/>
              </w:rPr>
            </w:pPr>
            <w:r>
              <w:rPr>
                <w:rFonts w:ascii="Arial" w:hAnsi="Arial" w:cs="Arial"/>
                <w:color w:val="000000"/>
                <w:sz w:val="16"/>
                <w:szCs w:val="16"/>
              </w:rPr>
              <w:t>31</w:t>
            </w:r>
          </w:p>
        </w:tc>
        <w:tc>
          <w:tcPr>
            <w:tcW w:w="1041" w:type="dxa"/>
            <w:vAlign w:val="center"/>
          </w:tcPr>
          <w:p w14:paraId="616B60E3" w14:textId="11D5CBE7" w:rsidR="00111D1E" w:rsidRPr="00AE7B44" w:rsidRDefault="00111D1E" w:rsidP="00111D1E">
            <w:pPr>
              <w:jc w:val="center"/>
              <w:rPr>
                <w:rFonts w:ascii="Arial" w:hAnsi="Arial" w:cs="Arial"/>
                <w:sz w:val="16"/>
                <w:szCs w:val="16"/>
              </w:rPr>
            </w:pPr>
            <w:r>
              <w:rPr>
                <w:rFonts w:ascii="Arial" w:hAnsi="Arial" w:cs="Arial"/>
                <w:color w:val="000000"/>
                <w:sz w:val="16"/>
                <w:szCs w:val="16"/>
              </w:rPr>
              <w:t>0</w:t>
            </w:r>
          </w:p>
        </w:tc>
        <w:tc>
          <w:tcPr>
            <w:tcW w:w="850" w:type="dxa"/>
            <w:vAlign w:val="center"/>
          </w:tcPr>
          <w:p w14:paraId="6F70BE4D" w14:textId="4FABB1BD" w:rsidR="00111D1E" w:rsidRPr="00AE7B44" w:rsidRDefault="00111D1E" w:rsidP="00111D1E">
            <w:pPr>
              <w:jc w:val="center"/>
              <w:rPr>
                <w:rFonts w:ascii="Arial" w:hAnsi="Arial" w:cs="Arial"/>
                <w:sz w:val="16"/>
                <w:szCs w:val="16"/>
              </w:rPr>
            </w:pPr>
            <w:r>
              <w:rPr>
                <w:rFonts w:ascii="Arial" w:hAnsi="Arial" w:cs="Arial"/>
                <w:color w:val="000000"/>
                <w:sz w:val="16"/>
                <w:szCs w:val="16"/>
              </w:rPr>
              <w:t>4</w:t>
            </w:r>
          </w:p>
        </w:tc>
        <w:tc>
          <w:tcPr>
            <w:tcW w:w="1276" w:type="dxa"/>
            <w:vAlign w:val="center"/>
          </w:tcPr>
          <w:p w14:paraId="53419379" w14:textId="771492C5" w:rsidR="00111D1E" w:rsidRPr="00AE7B44" w:rsidRDefault="00111D1E" w:rsidP="00111D1E">
            <w:pPr>
              <w:jc w:val="center"/>
              <w:rPr>
                <w:rFonts w:ascii="Arial" w:hAnsi="Arial" w:cs="Arial"/>
                <w:sz w:val="16"/>
                <w:szCs w:val="16"/>
              </w:rPr>
            </w:pPr>
            <w:r>
              <w:rPr>
                <w:rFonts w:ascii="Arial" w:hAnsi="Arial" w:cs="Arial"/>
                <w:color w:val="000000"/>
                <w:sz w:val="16"/>
                <w:szCs w:val="16"/>
              </w:rPr>
              <w:t>A</w:t>
            </w:r>
          </w:p>
        </w:tc>
      </w:tr>
      <w:tr w:rsidR="00111D1E" w14:paraId="14C85AEA" w14:textId="77777777" w:rsidTr="003E0817">
        <w:tc>
          <w:tcPr>
            <w:tcW w:w="2269" w:type="dxa"/>
            <w:vAlign w:val="center"/>
          </w:tcPr>
          <w:p w14:paraId="4399C87F" w14:textId="62ECF11C" w:rsidR="00111D1E" w:rsidRDefault="00111D1E" w:rsidP="00111D1E">
            <w:pPr>
              <w:rPr>
                <w:rFonts w:ascii="Arial" w:hAnsi="Arial" w:cs="Arial"/>
                <w:sz w:val="16"/>
                <w:szCs w:val="16"/>
              </w:rPr>
            </w:pPr>
            <w:r>
              <w:rPr>
                <w:rFonts w:ascii="Arial" w:hAnsi="Arial" w:cs="Arial"/>
                <w:color w:val="F709A8"/>
                <w:sz w:val="16"/>
                <w:szCs w:val="16"/>
              </w:rPr>
              <w:t>Simulación de procesos</w:t>
            </w:r>
          </w:p>
        </w:tc>
        <w:tc>
          <w:tcPr>
            <w:tcW w:w="992" w:type="dxa"/>
            <w:vAlign w:val="center"/>
          </w:tcPr>
          <w:p w14:paraId="7DAD8E05" w14:textId="63473F61" w:rsidR="00111D1E" w:rsidRDefault="00111D1E" w:rsidP="00111D1E">
            <w:pPr>
              <w:rPr>
                <w:rFonts w:ascii="Arial" w:hAnsi="Arial" w:cs="Arial"/>
                <w:sz w:val="16"/>
                <w:szCs w:val="16"/>
              </w:rPr>
            </w:pPr>
            <w:r>
              <w:rPr>
                <w:rFonts w:ascii="Arial" w:hAnsi="Arial" w:cs="Arial"/>
                <w:color w:val="F709A8"/>
                <w:sz w:val="16"/>
                <w:szCs w:val="16"/>
              </w:rPr>
              <w:t>IIND</w:t>
            </w:r>
          </w:p>
        </w:tc>
        <w:tc>
          <w:tcPr>
            <w:tcW w:w="1134" w:type="dxa"/>
            <w:vAlign w:val="center"/>
          </w:tcPr>
          <w:p w14:paraId="062E4683" w14:textId="3F5748ED" w:rsidR="00111D1E" w:rsidRDefault="00111D1E" w:rsidP="00111D1E">
            <w:pPr>
              <w:jc w:val="center"/>
              <w:rPr>
                <w:rFonts w:ascii="Arial" w:hAnsi="Arial" w:cs="Arial"/>
                <w:sz w:val="16"/>
                <w:szCs w:val="16"/>
              </w:rPr>
            </w:pPr>
            <w:r>
              <w:rPr>
                <w:rFonts w:ascii="Arial" w:hAnsi="Arial" w:cs="Arial"/>
                <w:color w:val="F709A8"/>
                <w:sz w:val="16"/>
                <w:szCs w:val="16"/>
              </w:rPr>
              <w:t> </w:t>
            </w:r>
          </w:p>
        </w:tc>
        <w:tc>
          <w:tcPr>
            <w:tcW w:w="1039" w:type="dxa"/>
            <w:vAlign w:val="center"/>
          </w:tcPr>
          <w:p w14:paraId="3853CA42" w14:textId="0B770E6D" w:rsidR="00111D1E" w:rsidRDefault="00111D1E" w:rsidP="00111D1E">
            <w:pPr>
              <w:jc w:val="center"/>
              <w:rPr>
                <w:rFonts w:ascii="Arial" w:hAnsi="Arial" w:cs="Arial"/>
                <w:sz w:val="16"/>
                <w:szCs w:val="16"/>
              </w:rPr>
            </w:pPr>
            <w:r>
              <w:rPr>
                <w:rFonts w:ascii="Arial" w:hAnsi="Arial" w:cs="Arial"/>
                <w:color w:val="F709A8"/>
                <w:sz w:val="16"/>
                <w:szCs w:val="16"/>
              </w:rPr>
              <w:t>33</w:t>
            </w:r>
          </w:p>
        </w:tc>
        <w:tc>
          <w:tcPr>
            <w:tcW w:w="1039" w:type="dxa"/>
            <w:vAlign w:val="center"/>
          </w:tcPr>
          <w:p w14:paraId="01832870" w14:textId="1C26890D" w:rsidR="00111D1E" w:rsidRDefault="00111D1E" w:rsidP="00111D1E">
            <w:pPr>
              <w:jc w:val="center"/>
              <w:rPr>
                <w:rFonts w:ascii="Arial" w:hAnsi="Arial" w:cs="Arial"/>
                <w:sz w:val="16"/>
                <w:szCs w:val="16"/>
              </w:rPr>
            </w:pPr>
            <w:r>
              <w:rPr>
                <w:rFonts w:ascii="Arial" w:hAnsi="Arial" w:cs="Arial"/>
                <w:color w:val="F709A8"/>
                <w:sz w:val="16"/>
                <w:szCs w:val="16"/>
              </w:rPr>
              <w:t>31</w:t>
            </w:r>
          </w:p>
        </w:tc>
        <w:tc>
          <w:tcPr>
            <w:tcW w:w="1041" w:type="dxa"/>
            <w:vAlign w:val="center"/>
          </w:tcPr>
          <w:p w14:paraId="1FB2F7BA" w14:textId="61C485F0" w:rsidR="00111D1E" w:rsidRDefault="00111D1E" w:rsidP="00111D1E">
            <w:pPr>
              <w:jc w:val="center"/>
              <w:rPr>
                <w:rFonts w:ascii="Arial" w:hAnsi="Arial" w:cs="Arial"/>
                <w:sz w:val="16"/>
                <w:szCs w:val="16"/>
              </w:rPr>
            </w:pPr>
            <w:r>
              <w:rPr>
                <w:rFonts w:ascii="Arial" w:hAnsi="Arial" w:cs="Arial"/>
                <w:color w:val="F709A8"/>
                <w:sz w:val="16"/>
                <w:szCs w:val="16"/>
              </w:rPr>
              <w:t>0</w:t>
            </w:r>
          </w:p>
        </w:tc>
        <w:tc>
          <w:tcPr>
            <w:tcW w:w="850" w:type="dxa"/>
            <w:vAlign w:val="center"/>
          </w:tcPr>
          <w:p w14:paraId="2FD66666" w14:textId="51192386" w:rsidR="00111D1E" w:rsidRDefault="00111D1E" w:rsidP="00111D1E">
            <w:pPr>
              <w:jc w:val="center"/>
              <w:rPr>
                <w:rFonts w:ascii="Arial" w:hAnsi="Arial" w:cs="Arial"/>
                <w:sz w:val="16"/>
                <w:szCs w:val="16"/>
              </w:rPr>
            </w:pPr>
            <w:r>
              <w:rPr>
                <w:rFonts w:ascii="Arial" w:hAnsi="Arial" w:cs="Arial"/>
                <w:color w:val="F709A8"/>
                <w:sz w:val="16"/>
                <w:szCs w:val="16"/>
              </w:rPr>
              <w:t>4</w:t>
            </w:r>
          </w:p>
        </w:tc>
        <w:tc>
          <w:tcPr>
            <w:tcW w:w="1276" w:type="dxa"/>
            <w:vAlign w:val="center"/>
          </w:tcPr>
          <w:p w14:paraId="4F233580" w14:textId="30D97E2E" w:rsidR="00111D1E" w:rsidRDefault="00111D1E" w:rsidP="00111D1E">
            <w:pPr>
              <w:jc w:val="center"/>
              <w:rPr>
                <w:rFonts w:ascii="Arial" w:hAnsi="Arial" w:cs="Arial"/>
                <w:sz w:val="16"/>
                <w:szCs w:val="16"/>
              </w:rPr>
            </w:pPr>
            <w:r>
              <w:rPr>
                <w:rFonts w:ascii="Arial" w:hAnsi="Arial" w:cs="Arial"/>
                <w:color w:val="F709A8"/>
                <w:sz w:val="16"/>
                <w:szCs w:val="16"/>
              </w:rPr>
              <w:t>A*</w:t>
            </w:r>
          </w:p>
        </w:tc>
      </w:tr>
      <w:tr w:rsidR="00111D1E" w14:paraId="68A33823" w14:textId="77777777" w:rsidTr="00E20FDC">
        <w:tc>
          <w:tcPr>
            <w:tcW w:w="2269" w:type="dxa"/>
          </w:tcPr>
          <w:p w14:paraId="3A7AD9AB" w14:textId="77777777" w:rsidR="00111D1E" w:rsidRPr="0086490D" w:rsidRDefault="00111D1E" w:rsidP="00111D1E">
            <w:pPr>
              <w:rPr>
                <w:rFonts w:ascii="Arial" w:hAnsi="Arial" w:cs="Arial"/>
                <w:b/>
                <w:sz w:val="16"/>
                <w:szCs w:val="16"/>
              </w:rPr>
            </w:pPr>
            <w:r w:rsidRPr="0086490D">
              <w:rPr>
                <w:rFonts w:ascii="Arial" w:hAnsi="Arial" w:cs="Arial"/>
                <w:b/>
                <w:sz w:val="16"/>
                <w:szCs w:val="16"/>
              </w:rPr>
              <w:t>SUMA TOTAL DE CRÉDITOS DEL BLOQUE</w:t>
            </w:r>
          </w:p>
        </w:tc>
        <w:tc>
          <w:tcPr>
            <w:tcW w:w="992" w:type="dxa"/>
          </w:tcPr>
          <w:p w14:paraId="15FD3B55" w14:textId="77777777" w:rsidR="00111D1E" w:rsidRPr="00073745" w:rsidRDefault="00111D1E" w:rsidP="00111D1E">
            <w:pPr>
              <w:jc w:val="center"/>
              <w:rPr>
                <w:rFonts w:ascii="Arial" w:hAnsi="Arial" w:cs="Arial"/>
                <w:sz w:val="14"/>
                <w:szCs w:val="14"/>
              </w:rPr>
            </w:pPr>
          </w:p>
        </w:tc>
        <w:tc>
          <w:tcPr>
            <w:tcW w:w="1134" w:type="dxa"/>
          </w:tcPr>
          <w:p w14:paraId="2ED9E6EC" w14:textId="77777777" w:rsidR="00111D1E" w:rsidRPr="00073745" w:rsidRDefault="00111D1E" w:rsidP="00111D1E">
            <w:pPr>
              <w:jc w:val="center"/>
              <w:rPr>
                <w:rFonts w:ascii="Arial" w:hAnsi="Arial" w:cs="Arial"/>
                <w:sz w:val="14"/>
                <w:szCs w:val="14"/>
              </w:rPr>
            </w:pPr>
          </w:p>
        </w:tc>
        <w:tc>
          <w:tcPr>
            <w:tcW w:w="1039" w:type="dxa"/>
          </w:tcPr>
          <w:p w14:paraId="787CCAAA" w14:textId="77777777" w:rsidR="00111D1E" w:rsidRPr="00073745" w:rsidRDefault="00111D1E" w:rsidP="00111D1E">
            <w:pPr>
              <w:jc w:val="center"/>
              <w:rPr>
                <w:rFonts w:ascii="Arial" w:hAnsi="Arial" w:cs="Arial"/>
                <w:sz w:val="14"/>
                <w:szCs w:val="14"/>
              </w:rPr>
            </w:pPr>
          </w:p>
        </w:tc>
        <w:tc>
          <w:tcPr>
            <w:tcW w:w="1039" w:type="dxa"/>
          </w:tcPr>
          <w:p w14:paraId="6677E147" w14:textId="77777777" w:rsidR="00111D1E" w:rsidRPr="00073745" w:rsidRDefault="00111D1E" w:rsidP="00111D1E">
            <w:pPr>
              <w:jc w:val="center"/>
              <w:rPr>
                <w:rFonts w:ascii="Arial" w:hAnsi="Arial" w:cs="Arial"/>
                <w:sz w:val="14"/>
                <w:szCs w:val="14"/>
              </w:rPr>
            </w:pPr>
          </w:p>
        </w:tc>
        <w:tc>
          <w:tcPr>
            <w:tcW w:w="1041" w:type="dxa"/>
          </w:tcPr>
          <w:p w14:paraId="200A5502" w14:textId="77777777" w:rsidR="00111D1E" w:rsidRPr="00073745" w:rsidRDefault="00111D1E" w:rsidP="00111D1E">
            <w:pPr>
              <w:jc w:val="center"/>
              <w:rPr>
                <w:rFonts w:ascii="Arial" w:hAnsi="Arial" w:cs="Arial"/>
                <w:sz w:val="14"/>
                <w:szCs w:val="14"/>
              </w:rPr>
            </w:pPr>
          </w:p>
        </w:tc>
        <w:tc>
          <w:tcPr>
            <w:tcW w:w="850" w:type="dxa"/>
          </w:tcPr>
          <w:p w14:paraId="476BFD00" w14:textId="1F8E01E6" w:rsidR="00111D1E" w:rsidRPr="00073745" w:rsidRDefault="00111D1E" w:rsidP="00111D1E">
            <w:pPr>
              <w:jc w:val="center"/>
              <w:rPr>
                <w:rFonts w:ascii="Arial" w:hAnsi="Arial" w:cs="Arial"/>
                <w:b/>
                <w:sz w:val="14"/>
                <w:szCs w:val="14"/>
              </w:rPr>
            </w:pPr>
            <w:r>
              <w:rPr>
                <w:rFonts w:ascii="Arial" w:hAnsi="Arial" w:cs="Arial"/>
                <w:b/>
                <w:sz w:val="14"/>
                <w:szCs w:val="14"/>
              </w:rPr>
              <w:t>48</w:t>
            </w:r>
          </w:p>
        </w:tc>
        <w:tc>
          <w:tcPr>
            <w:tcW w:w="1276" w:type="dxa"/>
          </w:tcPr>
          <w:p w14:paraId="14D5C996" w14:textId="77777777" w:rsidR="00111D1E" w:rsidRPr="00073745" w:rsidRDefault="00111D1E" w:rsidP="00111D1E">
            <w:pPr>
              <w:jc w:val="center"/>
              <w:rPr>
                <w:rFonts w:ascii="Arial" w:hAnsi="Arial" w:cs="Arial"/>
                <w:sz w:val="14"/>
                <w:szCs w:val="14"/>
              </w:rPr>
            </w:pPr>
          </w:p>
        </w:tc>
      </w:tr>
    </w:tbl>
    <w:p w14:paraId="58AD7CD7" w14:textId="77777777" w:rsidR="00915706" w:rsidRDefault="00915706" w:rsidP="00206130">
      <w:pPr>
        <w:spacing w:after="0" w:line="240" w:lineRule="auto"/>
      </w:pPr>
    </w:p>
    <w:p w14:paraId="129B340D" w14:textId="77777777" w:rsidR="00915706" w:rsidRDefault="00915706" w:rsidP="00363B84">
      <w:pPr>
        <w:spacing w:after="0" w:line="240" w:lineRule="auto"/>
        <w:ind w:left="-426"/>
      </w:pPr>
    </w:p>
    <w:p w14:paraId="7235D26C" w14:textId="77777777" w:rsidR="00855BEF" w:rsidRDefault="00855BEF" w:rsidP="00F36CA0">
      <w:pPr>
        <w:spacing w:after="40"/>
        <w:ind w:left="-567"/>
      </w:pPr>
      <w:r w:rsidRPr="00F36CA0">
        <w:rPr>
          <w:rFonts w:ascii="Arial" w:hAnsi="Arial" w:cs="Arial"/>
          <w:b/>
          <w:color w:val="808080"/>
          <w:sz w:val="18"/>
        </w:rPr>
        <w:t>BLOQUE ELECTIVO</w:t>
      </w:r>
    </w:p>
    <w:tbl>
      <w:tblPr>
        <w:tblStyle w:val="TableGrid"/>
        <w:tblW w:w="9636" w:type="dxa"/>
        <w:tblInd w:w="-459" w:type="dxa"/>
        <w:tblLayout w:type="fixed"/>
        <w:tblLook w:val="04A0" w:firstRow="1" w:lastRow="0" w:firstColumn="1" w:lastColumn="0" w:noHBand="0" w:noVBand="1"/>
      </w:tblPr>
      <w:tblGrid>
        <w:gridCol w:w="8374"/>
        <w:gridCol w:w="1262"/>
      </w:tblGrid>
      <w:tr w:rsidR="00855BEF" w14:paraId="2B41268F" w14:textId="77777777" w:rsidTr="00F36CA0">
        <w:trPr>
          <w:trHeight w:val="271"/>
        </w:trPr>
        <w:tc>
          <w:tcPr>
            <w:tcW w:w="837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15D678D7" w14:textId="77777777" w:rsidR="00855BEF" w:rsidRDefault="00855BEF" w:rsidP="006C55A4">
            <w:pPr>
              <w:jc w:val="center"/>
              <w:rPr>
                <w:rFonts w:ascii="Arial" w:hAnsi="Arial" w:cs="Arial"/>
                <w:b/>
                <w:sz w:val="12"/>
                <w:szCs w:val="14"/>
              </w:rPr>
            </w:pPr>
            <w:r>
              <w:rPr>
                <w:rFonts w:ascii="Arial" w:hAnsi="Arial" w:cs="Arial"/>
                <w:b/>
                <w:sz w:val="12"/>
                <w:szCs w:val="14"/>
              </w:rPr>
              <w:t>LISTA DE ASIGNATURAS O UNIDADES DE APRENDIZAJE ELECTIVAS</w:t>
            </w:r>
          </w:p>
        </w:tc>
        <w:tc>
          <w:tcPr>
            <w:tcW w:w="126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5FE69078" w14:textId="77777777" w:rsidR="00855BEF" w:rsidRDefault="00855BEF" w:rsidP="006C55A4">
            <w:pPr>
              <w:jc w:val="center"/>
              <w:rPr>
                <w:rFonts w:ascii="Arial" w:hAnsi="Arial" w:cs="Arial"/>
                <w:b/>
                <w:sz w:val="12"/>
                <w:szCs w:val="14"/>
              </w:rPr>
            </w:pPr>
            <w:r>
              <w:rPr>
                <w:rFonts w:ascii="Arial" w:hAnsi="Arial" w:cs="Arial"/>
                <w:b/>
                <w:sz w:val="12"/>
                <w:szCs w:val="14"/>
              </w:rPr>
              <w:t>CRÉDITOS</w:t>
            </w:r>
          </w:p>
        </w:tc>
      </w:tr>
      <w:tr w:rsidR="00D52D86" w14:paraId="53A761CF" w14:textId="77777777" w:rsidTr="00F36CA0">
        <w:trPr>
          <w:trHeight w:val="466"/>
        </w:trPr>
        <w:tc>
          <w:tcPr>
            <w:tcW w:w="8374" w:type="dxa"/>
            <w:tcBorders>
              <w:top w:val="single" w:sz="4" w:space="0" w:color="auto"/>
              <w:left w:val="single" w:sz="4" w:space="0" w:color="auto"/>
              <w:bottom w:val="single" w:sz="4" w:space="0" w:color="auto"/>
              <w:right w:val="single" w:sz="4" w:space="0" w:color="auto"/>
            </w:tcBorders>
            <w:vAlign w:val="center"/>
            <w:hideMark/>
          </w:tcPr>
          <w:p w14:paraId="7D71030E" w14:textId="77777777" w:rsidR="00D52D86" w:rsidRPr="00196E49" w:rsidRDefault="00D52D86" w:rsidP="006C55A4">
            <w:pPr>
              <w:spacing w:before="80"/>
              <w:rPr>
                <w:rFonts w:ascii="Arial" w:hAnsi="Arial" w:cs="Arial"/>
                <w:b/>
                <w:sz w:val="16"/>
                <w:szCs w:val="16"/>
              </w:rPr>
            </w:pPr>
            <w:r w:rsidRPr="0062192F">
              <w:rPr>
                <w:rFonts w:ascii="Arial" w:hAnsi="Arial" w:cs="Arial"/>
                <w:color w:val="000000"/>
                <w:sz w:val="16"/>
                <w:szCs w:val="16"/>
                <w:lang w:eastAsia="es-MX"/>
              </w:rPr>
              <w:t xml:space="preserve">Créditos provenientes de asignaturas y/o actividades de desarrollo académico </w:t>
            </w:r>
            <w:r w:rsidRPr="0062192F">
              <w:rPr>
                <w:rFonts w:ascii="Arial" w:hAnsi="Arial" w:cs="Arial"/>
                <w:b/>
                <w:bCs/>
                <w:color w:val="000000"/>
                <w:sz w:val="16"/>
                <w:szCs w:val="16"/>
                <w:lang w:eastAsia="es-MX"/>
              </w:rPr>
              <w:t>electivas profesionales</w:t>
            </w:r>
            <w:r w:rsidRPr="0062192F">
              <w:rPr>
                <w:rFonts w:ascii="Arial" w:hAnsi="Arial" w:cs="Arial"/>
                <w:color w:val="000000"/>
                <w:sz w:val="16"/>
                <w:szCs w:val="16"/>
                <w:lang w:eastAsia="es-MX"/>
              </w:rPr>
              <w:t>, de entre las enlistadas en este plan de estudios, o asignaturas y/o actividades de desarrollo académico profesionalizantes de programas de nivel posgrado de la propia Facultad/Escuela.</w:t>
            </w:r>
          </w:p>
        </w:tc>
        <w:tc>
          <w:tcPr>
            <w:tcW w:w="1262" w:type="dxa"/>
            <w:tcBorders>
              <w:top w:val="single" w:sz="4" w:space="0" w:color="auto"/>
              <w:left w:val="single" w:sz="4" w:space="0" w:color="auto"/>
              <w:right w:val="single" w:sz="4" w:space="0" w:color="auto"/>
            </w:tcBorders>
          </w:tcPr>
          <w:p w14:paraId="738F1862" w14:textId="4107F74F" w:rsidR="00D52D86" w:rsidRPr="008D58F0" w:rsidRDefault="003A6885" w:rsidP="001A2865">
            <w:pPr>
              <w:spacing w:before="360"/>
              <w:jc w:val="center"/>
              <w:rPr>
                <w:rFonts w:ascii="Arial" w:hAnsi="Arial" w:cs="Arial"/>
                <w:sz w:val="16"/>
                <w:szCs w:val="16"/>
                <w:highlight w:val="yellow"/>
              </w:rPr>
            </w:pPr>
            <w:r>
              <w:rPr>
                <w:rFonts w:ascii="Arial" w:hAnsi="Arial" w:cs="Arial"/>
                <w:sz w:val="16"/>
                <w:szCs w:val="16"/>
                <w:highlight w:val="yellow"/>
              </w:rPr>
              <w:t>20</w:t>
            </w:r>
            <w:r w:rsidR="001A2865">
              <w:rPr>
                <w:rFonts w:ascii="Arial" w:hAnsi="Arial" w:cs="Arial"/>
                <w:sz w:val="16"/>
                <w:szCs w:val="16"/>
                <w:highlight w:val="yellow"/>
              </w:rPr>
              <w:t xml:space="preserve"> </w:t>
            </w:r>
          </w:p>
        </w:tc>
      </w:tr>
      <w:tr w:rsidR="00D52D86" w14:paraId="5EC28C4B" w14:textId="77777777" w:rsidTr="00F36CA0">
        <w:trPr>
          <w:trHeight w:val="466"/>
        </w:trPr>
        <w:tc>
          <w:tcPr>
            <w:tcW w:w="8374" w:type="dxa"/>
            <w:tcBorders>
              <w:top w:val="single" w:sz="4" w:space="0" w:color="auto"/>
              <w:left w:val="single" w:sz="4" w:space="0" w:color="auto"/>
              <w:bottom w:val="single" w:sz="4" w:space="0" w:color="auto"/>
              <w:right w:val="single" w:sz="4" w:space="0" w:color="auto"/>
            </w:tcBorders>
            <w:vAlign w:val="center"/>
            <w:hideMark/>
          </w:tcPr>
          <w:p w14:paraId="576025ED" w14:textId="77777777" w:rsidR="00D52D86" w:rsidRDefault="00D52D86" w:rsidP="006C55A4">
            <w:pPr>
              <w:rPr>
                <w:rFonts w:ascii="Arial" w:hAnsi="Arial" w:cs="Arial"/>
                <w:sz w:val="16"/>
                <w:szCs w:val="16"/>
              </w:rPr>
            </w:pPr>
            <w:r w:rsidRPr="0062192F">
              <w:rPr>
                <w:rFonts w:ascii="Arial" w:hAnsi="Arial" w:cs="Arial"/>
                <w:color w:val="000000"/>
                <w:sz w:val="16"/>
                <w:szCs w:val="16"/>
                <w:lang w:eastAsia="es-MX"/>
              </w:rPr>
              <w:t xml:space="preserve">Créditos provenientes de </w:t>
            </w:r>
            <w:r w:rsidRPr="0062192F">
              <w:rPr>
                <w:rFonts w:ascii="Arial" w:hAnsi="Arial" w:cs="Arial"/>
                <w:b/>
                <w:bCs/>
                <w:color w:val="000000"/>
                <w:sz w:val="16"/>
                <w:szCs w:val="16"/>
                <w:lang w:eastAsia="es-MX"/>
              </w:rPr>
              <w:t>un área de concentración profesional</w:t>
            </w:r>
            <w:r w:rsidRPr="0062192F">
              <w:rPr>
                <w:rFonts w:ascii="Arial" w:hAnsi="Arial" w:cs="Arial"/>
                <w:color w:val="000000"/>
                <w:sz w:val="20"/>
                <w:szCs w:val="20"/>
                <w:vertAlign w:val="superscript"/>
                <w:lang w:eastAsia="es-MX"/>
              </w:rPr>
              <w:t xml:space="preserve"> </w:t>
            </w:r>
            <w:r w:rsidRPr="0062192F">
              <w:rPr>
                <w:rFonts w:ascii="Arial" w:hAnsi="Arial" w:cs="Arial"/>
                <w:color w:val="000000"/>
                <w:sz w:val="16"/>
                <w:szCs w:val="16"/>
                <w:vertAlign w:val="superscript"/>
                <w:lang w:eastAsia="es-MX"/>
              </w:rPr>
              <w:t>1</w:t>
            </w:r>
            <w:r w:rsidRPr="0062192F">
              <w:rPr>
                <w:rFonts w:ascii="Arial" w:hAnsi="Arial" w:cs="Arial"/>
                <w:color w:val="000000"/>
                <w:sz w:val="16"/>
                <w:szCs w:val="16"/>
                <w:lang w:eastAsia="es-MX"/>
              </w:rPr>
              <w:t xml:space="preserve">, de entre las opciones enlistadas en este plan de estudios. </w:t>
            </w:r>
          </w:p>
        </w:tc>
        <w:tc>
          <w:tcPr>
            <w:tcW w:w="1262" w:type="dxa"/>
            <w:tcBorders>
              <w:left w:val="single" w:sz="4" w:space="0" w:color="auto"/>
              <w:bottom w:val="single" w:sz="4" w:space="0" w:color="auto"/>
              <w:right w:val="single" w:sz="4" w:space="0" w:color="auto"/>
            </w:tcBorders>
          </w:tcPr>
          <w:p w14:paraId="1E9BEC3C" w14:textId="10504D58" w:rsidR="00D52D86" w:rsidRPr="008D58F0" w:rsidRDefault="00D52D86" w:rsidP="006C55A4">
            <w:pPr>
              <w:jc w:val="center"/>
              <w:rPr>
                <w:rFonts w:ascii="Arial" w:hAnsi="Arial" w:cs="Arial"/>
                <w:sz w:val="16"/>
                <w:szCs w:val="16"/>
                <w:highlight w:val="yellow"/>
              </w:rPr>
            </w:pPr>
          </w:p>
        </w:tc>
      </w:tr>
      <w:tr w:rsidR="00855BEF" w14:paraId="4373C1EA" w14:textId="77777777" w:rsidTr="00F36CA0">
        <w:trPr>
          <w:trHeight w:val="466"/>
        </w:trPr>
        <w:tc>
          <w:tcPr>
            <w:tcW w:w="8374" w:type="dxa"/>
            <w:tcBorders>
              <w:top w:val="single" w:sz="4" w:space="0" w:color="auto"/>
              <w:left w:val="single" w:sz="4" w:space="0" w:color="auto"/>
              <w:bottom w:val="single" w:sz="4" w:space="0" w:color="auto"/>
              <w:right w:val="single" w:sz="4" w:space="0" w:color="auto"/>
            </w:tcBorders>
            <w:vAlign w:val="center"/>
            <w:hideMark/>
          </w:tcPr>
          <w:p w14:paraId="688CF28F" w14:textId="77777777" w:rsidR="00855BEF" w:rsidRDefault="00855BEF" w:rsidP="006C55A4">
            <w:pPr>
              <w:rPr>
                <w:rFonts w:ascii="Arial" w:hAnsi="Arial" w:cs="Arial"/>
                <w:sz w:val="16"/>
                <w:szCs w:val="16"/>
              </w:rPr>
            </w:pPr>
            <w:r w:rsidRPr="0062192F">
              <w:rPr>
                <w:rFonts w:ascii="Arial" w:hAnsi="Arial" w:cs="Arial"/>
                <w:color w:val="000000"/>
                <w:sz w:val="16"/>
                <w:szCs w:val="16"/>
                <w:lang w:eastAsia="es-MX"/>
              </w:rPr>
              <w:t xml:space="preserve">Créditos provenientes de asignaturas y/o actividades de desarrollo académico de la oferta de </w:t>
            </w:r>
            <w:r w:rsidRPr="0062192F">
              <w:rPr>
                <w:rFonts w:ascii="Arial" w:hAnsi="Arial" w:cs="Arial"/>
                <w:b/>
                <w:bCs/>
                <w:color w:val="000000"/>
                <w:sz w:val="16"/>
                <w:szCs w:val="16"/>
                <w:lang w:eastAsia="es-MX"/>
              </w:rPr>
              <w:t>formación</w:t>
            </w:r>
            <w:r w:rsidRPr="0062192F">
              <w:rPr>
                <w:rFonts w:ascii="Arial" w:hAnsi="Arial" w:cs="Arial"/>
                <w:bCs/>
                <w:color w:val="000000"/>
                <w:sz w:val="16"/>
                <w:szCs w:val="16"/>
                <w:vertAlign w:val="superscript"/>
                <w:lang w:eastAsia="es-MX"/>
              </w:rPr>
              <w:t>3</w:t>
            </w:r>
            <w:r w:rsidRPr="0062192F">
              <w:rPr>
                <w:rFonts w:ascii="Arial" w:hAnsi="Arial" w:cs="Arial"/>
                <w:b/>
                <w:bCs/>
                <w:color w:val="000000"/>
                <w:sz w:val="16"/>
                <w:szCs w:val="16"/>
                <w:lang w:eastAsia="es-MX"/>
              </w:rPr>
              <w:t xml:space="preserve"> Anáhuac</w:t>
            </w:r>
            <w:r w:rsidRPr="0062192F">
              <w:rPr>
                <w:rFonts w:ascii="Arial" w:hAnsi="Arial" w:cs="Arial"/>
                <w:color w:val="000000"/>
                <w:sz w:val="16"/>
                <w:szCs w:val="16"/>
                <w:lang w:eastAsia="es-MX"/>
              </w:rPr>
              <w:t>, a nivel posgrado.</w:t>
            </w:r>
          </w:p>
        </w:tc>
        <w:tc>
          <w:tcPr>
            <w:tcW w:w="1262" w:type="dxa"/>
            <w:tcBorders>
              <w:top w:val="single" w:sz="4" w:space="0" w:color="auto"/>
              <w:left w:val="single" w:sz="4" w:space="0" w:color="auto"/>
              <w:bottom w:val="single" w:sz="4" w:space="0" w:color="auto"/>
              <w:right w:val="single" w:sz="4" w:space="0" w:color="auto"/>
            </w:tcBorders>
          </w:tcPr>
          <w:p w14:paraId="49B21E8B" w14:textId="77777777" w:rsidR="00855BEF" w:rsidRDefault="0047663F" w:rsidP="006C55A4">
            <w:pPr>
              <w:jc w:val="center"/>
              <w:rPr>
                <w:rFonts w:ascii="Arial" w:hAnsi="Arial" w:cs="Arial"/>
                <w:sz w:val="16"/>
                <w:szCs w:val="16"/>
              </w:rPr>
            </w:pPr>
            <w:r>
              <w:rPr>
                <w:rFonts w:ascii="Arial" w:hAnsi="Arial" w:cs="Arial"/>
                <w:sz w:val="16"/>
                <w:szCs w:val="16"/>
              </w:rPr>
              <w:t>4</w:t>
            </w:r>
          </w:p>
          <w:p w14:paraId="02424593" w14:textId="74176757" w:rsidR="0047663F" w:rsidRDefault="0047663F" w:rsidP="006C55A4">
            <w:pPr>
              <w:jc w:val="center"/>
              <w:rPr>
                <w:rFonts w:ascii="Arial" w:hAnsi="Arial" w:cs="Arial"/>
                <w:sz w:val="16"/>
                <w:szCs w:val="16"/>
              </w:rPr>
            </w:pPr>
            <w:r w:rsidRPr="0047663F">
              <w:rPr>
                <w:rFonts w:ascii="Arial" w:hAnsi="Arial" w:cs="Arial"/>
                <w:sz w:val="16"/>
                <w:szCs w:val="16"/>
                <w:highlight w:val="yellow"/>
              </w:rPr>
              <w:t>Son 4 porq los otros 4 irán en 1 obligatoria.</w:t>
            </w:r>
          </w:p>
        </w:tc>
      </w:tr>
      <w:tr w:rsidR="00855BEF" w14:paraId="01F7CC54" w14:textId="77777777" w:rsidTr="00F36CA0">
        <w:trPr>
          <w:trHeight w:val="562"/>
        </w:trPr>
        <w:tc>
          <w:tcPr>
            <w:tcW w:w="8374" w:type="dxa"/>
            <w:tcBorders>
              <w:top w:val="single" w:sz="4" w:space="0" w:color="auto"/>
              <w:left w:val="single" w:sz="4" w:space="0" w:color="auto"/>
              <w:bottom w:val="single" w:sz="4" w:space="0" w:color="auto"/>
              <w:right w:val="single" w:sz="4" w:space="0" w:color="auto"/>
            </w:tcBorders>
            <w:vAlign w:val="center"/>
            <w:hideMark/>
          </w:tcPr>
          <w:p w14:paraId="4AE2F99D" w14:textId="77777777" w:rsidR="00855BEF" w:rsidRDefault="00855BEF" w:rsidP="006C55A4">
            <w:pPr>
              <w:rPr>
                <w:rFonts w:ascii="Arial" w:hAnsi="Arial" w:cs="Arial"/>
                <w:b/>
                <w:sz w:val="16"/>
                <w:szCs w:val="16"/>
              </w:rPr>
            </w:pPr>
            <w:r w:rsidRPr="0062192F">
              <w:rPr>
                <w:rFonts w:ascii="Arial" w:hAnsi="Arial" w:cs="Arial"/>
                <w:color w:val="000000"/>
                <w:sz w:val="16"/>
                <w:szCs w:val="16"/>
                <w:lang w:eastAsia="es-MX"/>
              </w:rPr>
              <w:t xml:space="preserve">Créditos provenientes de asignaturas y/o actividades de desarrollo académico de la oferta a nivel posgrado de </w:t>
            </w:r>
            <w:r w:rsidRPr="0062192F">
              <w:rPr>
                <w:rFonts w:ascii="Arial" w:hAnsi="Arial" w:cs="Arial"/>
                <w:b/>
                <w:bCs/>
                <w:color w:val="000000"/>
                <w:sz w:val="16"/>
                <w:szCs w:val="16"/>
                <w:lang w:eastAsia="es-MX"/>
              </w:rPr>
              <w:t>formación multidisciplinar</w:t>
            </w:r>
            <w:r w:rsidRPr="0062192F">
              <w:rPr>
                <w:rFonts w:ascii="Arial" w:hAnsi="Arial" w:cs="Arial"/>
                <w:bCs/>
                <w:color w:val="000000"/>
                <w:sz w:val="16"/>
                <w:szCs w:val="16"/>
                <w:vertAlign w:val="superscript"/>
                <w:lang w:eastAsia="es-MX"/>
              </w:rPr>
              <w:t>3</w:t>
            </w:r>
            <w:r w:rsidRPr="0062192F">
              <w:rPr>
                <w:rFonts w:ascii="Arial" w:hAnsi="Arial" w:cs="Arial"/>
                <w:color w:val="000000"/>
                <w:sz w:val="16"/>
                <w:szCs w:val="16"/>
                <w:lang w:eastAsia="es-MX"/>
              </w:rPr>
              <w:t xml:space="preserve">, provenientes de los diferentes programas de Posgrado, </w:t>
            </w:r>
          </w:p>
        </w:tc>
        <w:tc>
          <w:tcPr>
            <w:tcW w:w="1262" w:type="dxa"/>
            <w:tcBorders>
              <w:top w:val="single" w:sz="4" w:space="0" w:color="auto"/>
              <w:left w:val="single" w:sz="4" w:space="0" w:color="auto"/>
              <w:bottom w:val="single" w:sz="4" w:space="0" w:color="auto"/>
              <w:right w:val="single" w:sz="4" w:space="0" w:color="auto"/>
            </w:tcBorders>
          </w:tcPr>
          <w:p w14:paraId="008ED115" w14:textId="313EF82E" w:rsidR="00855BEF" w:rsidRDefault="00BC0439" w:rsidP="006C55A4">
            <w:pPr>
              <w:jc w:val="center"/>
              <w:rPr>
                <w:rFonts w:ascii="Arial" w:hAnsi="Arial" w:cs="Arial"/>
                <w:sz w:val="16"/>
                <w:szCs w:val="16"/>
              </w:rPr>
            </w:pPr>
            <w:r>
              <w:rPr>
                <w:rFonts w:ascii="Arial" w:hAnsi="Arial" w:cs="Arial"/>
                <w:sz w:val="16"/>
                <w:szCs w:val="16"/>
              </w:rPr>
              <w:t>4</w:t>
            </w:r>
          </w:p>
        </w:tc>
      </w:tr>
      <w:tr w:rsidR="00855BEF" w14:paraId="1281581B" w14:textId="77777777" w:rsidTr="00F36CA0">
        <w:trPr>
          <w:trHeight w:val="214"/>
        </w:trPr>
        <w:tc>
          <w:tcPr>
            <w:tcW w:w="8374" w:type="dxa"/>
            <w:tcBorders>
              <w:top w:val="single" w:sz="4" w:space="0" w:color="auto"/>
              <w:left w:val="single" w:sz="4" w:space="0" w:color="auto"/>
              <w:bottom w:val="single" w:sz="4" w:space="0" w:color="auto"/>
              <w:right w:val="single" w:sz="4" w:space="0" w:color="auto"/>
            </w:tcBorders>
            <w:vAlign w:val="center"/>
            <w:hideMark/>
          </w:tcPr>
          <w:p w14:paraId="1A6660C0" w14:textId="77777777" w:rsidR="00855BEF" w:rsidRDefault="00855BEF" w:rsidP="006C55A4">
            <w:pPr>
              <w:rPr>
                <w:rFonts w:ascii="Arial" w:hAnsi="Arial" w:cs="Arial"/>
                <w:b/>
                <w:sz w:val="16"/>
                <w:szCs w:val="16"/>
              </w:rPr>
            </w:pPr>
            <w:r>
              <w:rPr>
                <w:rFonts w:ascii="Arial" w:hAnsi="Arial" w:cs="Arial"/>
                <w:b/>
                <w:sz w:val="16"/>
                <w:szCs w:val="16"/>
              </w:rPr>
              <w:t>SUMA TOTAL DE CRÉDITOS DEL BLOQUE</w:t>
            </w:r>
          </w:p>
        </w:tc>
        <w:tc>
          <w:tcPr>
            <w:tcW w:w="1262" w:type="dxa"/>
            <w:tcBorders>
              <w:top w:val="single" w:sz="4" w:space="0" w:color="auto"/>
              <w:left w:val="single" w:sz="4" w:space="0" w:color="auto"/>
              <w:bottom w:val="single" w:sz="4" w:space="0" w:color="auto"/>
              <w:right w:val="single" w:sz="4" w:space="0" w:color="auto"/>
            </w:tcBorders>
          </w:tcPr>
          <w:p w14:paraId="649A677F" w14:textId="1A3BA610" w:rsidR="00855BEF" w:rsidRDefault="003A6885" w:rsidP="006C55A4">
            <w:pPr>
              <w:jc w:val="center"/>
              <w:rPr>
                <w:rFonts w:ascii="Arial" w:hAnsi="Arial" w:cs="Arial"/>
                <w:sz w:val="16"/>
                <w:szCs w:val="16"/>
              </w:rPr>
            </w:pPr>
            <w:r>
              <w:rPr>
                <w:rFonts w:ascii="Arial" w:hAnsi="Arial" w:cs="Arial"/>
                <w:sz w:val="16"/>
                <w:szCs w:val="16"/>
              </w:rPr>
              <w:t>28</w:t>
            </w:r>
          </w:p>
        </w:tc>
      </w:tr>
    </w:tbl>
    <w:p w14:paraId="071DC141" w14:textId="77777777" w:rsidR="00855BEF" w:rsidRDefault="00855BEF" w:rsidP="00855BEF">
      <w:pPr>
        <w:rPr>
          <w:sz w:val="6"/>
        </w:rPr>
      </w:pPr>
    </w:p>
    <w:p w14:paraId="1B8B8BFE" w14:textId="77777777" w:rsidR="00855BEF" w:rsidRDefault="00855BEF" w:rsidP="00855BEF">
      <w:pPr>
        <w:pStyle w:val="ListParagraph"/>
        <w:numPr>
          <w:ilvl w:val="3"/>
          <w:numId w:val="7"/>
        </w:numPr>
        <w:spacing w:line="254" w:lineRule="auto"/>
        <w:ind w:left="426"/>
        <w:rPr>
          <w:sz w:val="16"/>
          <w:szCs w:val="16"/>
        </w:rPr>
      </w:pPr>
      <w:r w:rsidRPr="00196E49">
        <w:rPr>
          <w:sz w:val="16"/>
          <w:szCs w:val="16"/>
        </w:rPr>
        <w:t>Si el programa de Posgrado ofrece rutas de enfoque profesional, es obligatorio optar por una de ellas.</w:t>
      </w:r>
    </w:p>
    <w:p w14:paraId="53865DA6" w14:textId="77777777" w:rsidR="00855BEF" w:rsidRDefault="00855BEF" w:rsidP="00855BEF">
      <w:pPr>
        <w:pStyle w:val="ListParagraph"/>
        <w:numPr>
          <w:ilvl w:val="3"/>
          <w:numId w:val="7"/>
        </w:numPr>
        <w:spacing w:line="254" w:lineRule="auto"/>
        <w:ind w:left="426" w:right="-93"/>
        <w:rPr>
          <w:sz w:val="16"/>
          <w:szCs w:val="16"/>
        </w:rPr>
      </w:pPr>
      <w:r w:rsidRPr="00196E49">
        <w:rPr>
          <w:sz w:val="16"/>
          <w:szCs w:val="16"/>
        </w:rPr>
        <w:t xml:space="preserve">Las asignaturas y/o actividades de desarrollo académico enlistadas en este plan y/o en los diversos planes de estudio de </w:t>
      </w:r>
      <w:r>
        <w:rPr>
          <w:sz w:val="16"/>
          <w:szCs w:val="16"/>
        </w:rPr>
        <w:t>p</w:t>
      </w:r>
      <w:r w:rsidRPr="00196E49">
        <w:rPr>
          <w:sz w:val="16"/>
          <w:szCs w:val="16"/>
        </w:rPr>
        <w:t>osgrado, conforman la oferta de formación Anáhuac, a nivel posgrado.</w:t>
      </w:r>
    </w:p>
    <w:p w14:paraId="4A182E7B" w14:textId="5368B0F9" w:rsidR="00D24433" w:rsidRPr="00C541BD" w:rsidRDefault="00855BEF" w:rsidP="00D24433">
      <w:pPr>
        <w:pStyle w:val="ListParagraph"/>
        <w:numPr>
          <w:ilvl w:val="3"/>
          <w:numId w:val="7"/>
        </w:numPr>
        <w:spacing w:line="254" w:lineRule="auto"/>
        <w:ind w:left="426"/>
        <w:rPr>
          <w:sz w:val="16"/>
          <w:szCs w:val="16"/>
        </w:rPr>
      </w:pPr>
      <w:r w:rsidRPr="00196E49">
        <w:rPr>
          <w:sz w:val="16"/>
          <w:szCs w:val="16"/>
        </w:rPr>
        <w:t xml:space="preserve">Son asignaturas </w:t>
      </w:r>
      <w:r w:rsidRPr="00196E49">
        <w:rPr>
          <w:color w:val="1F3864"/>
          <w:sz w:val="16"/>
          <w:szCs w:val="16"/>
        </w:rPr>
        <w:t xml:space="preserve">obligatorias o electivas </w:t>
      </w:r>
      <w:r w:rsidRPr="00196E49">
        <w:rPr>
          <w:sz w:val="16"/>
          <w:szCs w:val="16"/>
        </w:rPr>
        <w:t>y/o actividades de desarrollo académico enlistadas en los diversos planes de estudio de nivel Posgrado, como ‘multidisciplinar abierta’, que pueden abonar a todos los programas de Posgrado</w:t>
      </w:r>
    </w:p>
    <w:p w14:paraId="5C6FB78E" w14:textId="77777777" w:rsidR="00D24433" w:rsidRPr="00D24433" w:rsidRDefault="00D24433" w:rsidP="00D24433">
      <w:pPr>
        <w:spacing w:line="254" w:lineRule="auto"/>
        <w:rPr>
          <w:sz w:val="16"/>
          <w:szCs w:val="16"/>
        </w:rPr>
      </w:pPr>
    </w:p>
    <w:tbl>
      <w:tblPr>
        <w:tblStyle w:val="TableGrid"/>
        <w:tblW w:w="9640" w:type="dxa"/>
        <w:tblInd w:w="-431" w:type="dxa"/>
        <w:tblLayout w:type="fixed"/>
        <w:tblLook w:val="04A0" w:firstRow="1" w:lastRow="0" w:firstColumn="1" w:lastColumn="0" w:noHBand="0" w:noVBand="1"/>
      </w:tblPr>
      <w:tblGrid>
        <w:gridCol w:w="2269"/>
        <w:gridCol w:w="992"/>
        <w:gridCol w:w="1134"/>
        <w:gridCol w:w="1041"/>
        <w:gridCol w:w="1041"/>
        <w:gridCol w:w="1041"/>
        <w:gridCol w:w="846"/>
        <w:gridCol w:w="1276"/>
      </w:tblGrid>
      <w:tr w:rsidR="00142BE6" w14:paraId="11A26B9B" w14:textId="77777777" w:rsidTr="00596A49">
        <w:tc>
          <w:tcPr>
            <w:tcW w:w="4395" w:type="dxa"/>
            <w:gridSpan w:val="3"/>
            <w:tcBorders>
              <w:top w:val="nil"/>
              <w:left w:val="nil"/>
            </w:tcBorders>
            <w:vAlign w:val="center"/>
          </w:tcPr>
          <w:p w14:paraId="6F94942A" w14:textId="77777777" w:rsidR="00142BE6" w:rsidRPr="00E20FDC" w:rsidRDefault="006E2955" w:rsidP="00915706">
            <w:pPr>
              <w:rPr>
                <w:rFonts w:ascii="Arial" w:hAnsi="Arial" w:cs="Arial"/>
                <w:b/>
                <w:color w:val="808080" w:themeColor="background1" w:themeShade="80"/>
                <w:sz w:val="18"/>
              </w:rPr>
            </w:pPr>
            <w:r>
              <w:rPr>
                <w:rFonts w:ascii="Arial" w:hAnsi="Arial" w:cs="Arial"/>
                <w:b/>
                <w:color w:val="808080" w:themeColor="background1" w:themeShade="80"/>
                <w:sz w:val="18"/>
              </w:rPr>
              <w:lastRenderedPageBreak/>
              <w:t>ELECTIVO PROFESIONAL</w:t>
            </w:r>
          </w:p>
        </w:tc>
        <w:tc>
          <w:tcPr>
            <w:tcW w:w="3123" w:type="dxa"/>
            <w:gridSpan w:val="3"/>
            <w:shd w:val="clear" w:color="auto" w:fill="D9D9D9" w:themeFill="background1" w:themeFillShade="D9"/>
            <w:vAlign w:val="center"/>
          </w:tcPr>
          <w:p w14:paraId="320512D5" w14:textId="77777777" w:rsidR="00142BE6" w:rsidRPr="0043428B" w:rsidRDefault="00441590" w:rsidP="00E20FDC">
            <w:pPr>
              <w:jc w:val="center"/>
              <w:rPr>
                <w:rFonts w:ascii="Arial" w:hAnsi="Arial" w:cs="Arial"/>
                <w:b/>
                <w:color w:val="000000" w:themeColor="text1"/>
                <w:sz w:val="18"/>
              </w:rPr>
            </w:pPr>
            <w:r w:rsidRPr="00E20FDC">
              <w:rPr>
                <w:rFonts w:ascii="Arial" w:hAnsi="Arial" w:cs="Arial"/>
                <w:b/>
                <w:color w:val="000000" w:themeColor="text1"/>
                <w:sz w:val="14"/>
              </w:rPr>
              <w:t>HORAS TOTALES POR PERÍ</w:t>
            </w:r>
            <w:r w:rsidR="00142BE6" w:rsidRPr="00E20FDC">
              <w:rPr>
                <w:rFonts w:ascii="Arial" w:hAnsi="Arial" w:cs="Arial"/>
                <w:b/>
                <w:color w:val="000000" w:themeColor="text1"/>
                <w:sz w:val="14"/>
              </w:rPr>
              <w:t>ODO</w:t>
            </w:r>
          </w:p>
        </w:tc>
        <w:tc>
          <w:tcPr>
            <w:tcW w:w="2122" w:type="dxa"/>
            <w:gridSpan w:val="2"/>
            <w:tcBorders>
              <w:top w:val="nil"/>
              <w:right w:val="nil"/>
            </w:tcBorders>
          </w:tcPr>
          <w:p w14:paraId="07B04DB9" w14:textId="77777777" w:rsidR="00142BE6" w:rsidRDefault="00142BE6" w:rsidP="006C55A4">
            <w:pPr>
              <w:jc w:val="center"/>
            </w:pPr>
          </w:p>
        </w:tc>
      </w:tr>
      <w:tr w:rsidR="00142BE6" w14:paraId="6062FCD5" w14:textId="77777777" w:rsidTr="00596A49">
        <w:tc>
          <w:tcPr>
            <w:tcW w:w="2269" w:type="dxa"/>
            <w:shd w:val="clear" w:color="auto" w:fill="D9D9D9" w:themeFill="background1" w:themeFillShade="D9"/>
            <w:vAlign w:val="center"/>
          </w:tcPr>
          <w:p w14:paraId="1F06D208" w14:textId="77777777" w:rsidR="00142BE6" w:rsidRPr="00E20FDC" w:rsidRDefault="00142BE6" w:rsidP="00E20FDC">
            <w:pPr>
              <w:jc w:val="center"/>
              <w:rPr>
                <w:rFonts w:ascii="Arial" w:hAnsi="Arial" w:cs="Arial"/>
                <w:b/>
                <w:sz w:val="12"/>
                <w:szCs w:val="14"/>
              </w:rPr>
            </w:pPr>
            <w:r w:rsidRPr="00E20FDC">
              <w:rPr>
                <w:rFonts w:ascii="Arial" w:hAnsi="Arial" w:cs="Arial"/>
                <w:b/>
                <w:sz w:val="12"/>
                <w:szCs w:val="14"/>
              </w:rPr>
              <w:t>LISTA DE ASIGNA</w:t>
            </w:r>
            <w:r w:rsidR="00441590" w:rsidRPr="00E20FDC">
              <w:rPr>
                <w:rFonts w:ascii="Arial" w:hAnsi="Arial" w:cs="Arial"/>
                <w:b/>
                <w:sz w:val="12"/>
                <w:szCs w:val="14"/>
              </w:rPr>
              <w:t>TURAS O UNIDADES DE APRENDIZAJE</w:t>
            </w:r>
            <w:r w:rsidR="00175E7D">
              <w:rPr>
                <w:rFonts w:ascii="Arial" w:hAnsi="Arial" w:cs="Arial"/>
                <w:b/>
                <w:sz w:val="12"/>
                <w:szCs w:val="14"/>
              </w:rPr>
              <w:t xml:space="preserve"> ELECTIVAS PROFESIONALES</w:t>
            </w:r>
          </w:p>
        </w:tc>
        <w:tc>
          <w:tcPr>
            <w:tcW w:w="992" w:type="dxa"/>
            <w:shd w:val="clear" w:color="auto" w:fill="D9D9D9" w:themeFill="background1" w:themeFillShade="D9"/>
            <w:vAlign w:val="center"/>
          </w:tcPr>
          <w:p w14:paraId="63B443A3" w14:textId="77777777" w:rsidR="00142BE6" w:rsidRPr="00E20FDC" w:rsidRDefault="00142BE6" w:rsidP="00E20FDC">
            <w:pPr>
              <w:jc w:val="center"/>
              <w:rPr>
                <w:rFonts w:ascii="Arial" w:hAnsi="Arial" w:cs="Arial"/>
                <w:b/>
                <w:sz w:val="12"/>
                <w:szCs w:val="14"/>
              </w:rPr>
            </w:pPr>
            <w:r w:rsidRPr="00E20FDC">
              <w:rPr>
                <w:rFonts w:ascii="Arial" w:hAnsi="Arial" w:cs="Arial"/>
                <w:b/>
                <w:sz w:val="12"/>
                <w:szCs w:val="14"/>
              </w:rPr>
              <w:t>CLAVE</w:t>
            </w:r>
          </w:p>
        </w:tc>
        <w:tc>
          <w:tcPr>
            <w:tcW w:w="1134" w:type="dxa"/>
            <w:shd w:val="clear" w:color="auto" w:fill="D9D9D9" w:themeFill="background1" w:themeFillShade="D9"/>
            <w:vAlign w:val="center"/>
          </w:tcPr>
          <w:p w14:paraId="1593B00A" w14:textId="77777777" w:rsidR="00142BE6" w:rsidRPr="00E20FDC" w:rsidRDefault="00142BE6" w:rsidP="00E20FDC">
            <w:pPr>
              <w:jc w:val="center"/>
              <w:rPr>
                <w:rFonts w:ascii="Arial" w:hAnsi="Arial" w:cs="Arial"/>
                <w:b/>
                <w:sz w:val="12"/>
                <w:szCs w:val="14"/>
              </w:rPr>
            </w:pPr>
            <w:r w:rsidRPr="00E20FDC">
              <w:rPr>
                <w:rFonts w:ascii="Arial" w:hAnsi="Arial" w:cs="Arial"/>
                <w:b/>
                <w:sz w:val="12"/>
                <w:szCs w:val="14"/>
              </w:rPr>
              <w:t>PRE</w:t>
            </w:r>
            <w:r w:rsidR="00E20FDC">
              <w:rPr>
                <w:rFonts w:ascii="Arial" w:hAnsi="Arial" w:cs="Arial"/>
                <w:b/>
                <w:sz w:val="12"/>
                <w:szCs w:val="14"/>
              </w:rPr>
              <w:t>-</w:t>
            </w:r>
            <w:r w:rsidRPr="00E20FDC">
              <w:rPr>
                <w:rFonts w:ascii="Arial" w:hAnsi="Arial" w:cs="Arial"/>
                <w:b/>
                <w:sz w:val="12"/>
                <w:szCs w:val="14"/>
              </w:rPr>
              <w:t>REQUISITO</w:t>
            </w:r>
          </w:p>
        </w:tc>
        <w:tc>
          <w:tcPr>
            <w:tcW w:w="1041" w:type="dxa"/>
            <w:shd w:val="clear" w:color="auto" w:fill="D9D9D9" w:themeFill="background1" w:themeFillShade="D9"/>
            <w:vAlign w:val="center"/>
          </w:tcPr>
          <w:p w14:paraId="5DD531B8" w14:textId="77777777" w:rsidR="00142BE6" w:rsidRPr="00E20FDC" w:rsidRDefault="00142BE6" w:rsidP="00E20FDC">
            <w:pPr>
              <w:jc w:val="center"/>
              <w:rPr>
                <w:rFonts w:ascii="Arial" w:hAnsi="Arial" w:cs="Arial"/>
                <w:b/>
                <w:sz w:val="12"/>
                <w:szCs w:val="14"/>
              </w:rPr>
            </w:pPr>
            <w:r w:rsidRPr="00E20FDC">
              <w:rPr>
                <w:rFonts w:ascii="Arial" w:hAnsi="Arial" w:cs="Arial"/>
                <w:b/>
                <w:sz w:val="12"/>
                <w:szCs w:val="14"/>
              </w:rPr>
              <w:t>CON DOCENTE</w:t>
            </w:r>
          </w:p>
        </w:tc>
        <w:tc>
          <w:tcPr>
            <w:tcW w:w="1041" w:type="dxa"/>
            <w:shd w:val="clear" w:color="auto" w:fill="D9D9D9" w:themeFill="background1" w:themeFillShade="D9"/>
            <w:vAlign w:val="center"/>
          </w:tcPr>
          <w:p w14:paraId="56E141A0" w14:textId="77777777" w:rsidR="00142BE6" w:rsidRPr="00E20FDC" w:rsidRDefault="00142BE6" w:rsidP="00E20FDC">
            <w:pPr>
              <w:jc w:val="center"/>
              <w:rPr>
                <w:rFonts w:ascii="Arial" w:hAnsi="Arial" w:cs="Arial"/>
                <w:b/>
                <w:sz w:val="12"/>
                <w:szCs w:val="14"/>
              </w:rPr>
            </w:pPr>
            <w:r w:rsidRPr="00E20FDC">
              <w:rPr>
                <w:rFonts w:ascii="Arial" w:hAnsi="Arial" w:cs="Arial"/>
                <w:b/>
                <w:sz w:val="12"/>
                <w:szCs w:val="14"/>
              </w:rPr>
              <w:t>TRABAJO AUTÓNOMO DEL ALUMNO (ESTUDIO)</w:t>
            </w:r>
          </w:p>
        </w:tc>
        <w:tc>
          <w:tcPr>
            <w:tcW w:w="1041" w:type="dxa"/>
            <w:shd w:val="clear" w:color="auto" w:fill="D9D9D9" w:themeFill="background1" w:themeFillShade="D9"/>
            <w:vAlign w:val="center"/>
          </w:tcPr>
          <w:p w14:paraId="1A9F728A" w14:textId="77777777" w:rsidR="00142BE6" w:rsidRPr="00E20FDC" w:rsidRDefault="00142BE6" w:rsidP="00E20FDC">
            <w:pPr>
              <w:jc w:val="center"/>
              <w:rPr>
                <w:rFonts w:ascii="Arial" w:hAnsi="Arial" w:cs="Arial"/>
                <w:b/>
                <w:sz w:val="12"/>
                <w:szCs w:val="14"/>
              </w:rPr>
            </w:pPr>
            <w:r w:rsidRPr="00E20FDC">
              <w:rPr>
                <w:rFonts w:ascii="Arial" w:hAnsi="Arial" w:cs="Arial"/>
                <w:b/>
                <w:sz w:val="12"/>
                <w:szCs w:val="14"/>
              </w:rPr>
              <w:t>TRABAJO AUTÓNOMO DEL ALUMNO (ACTIVIDAD)</w:t>
            </w:r>
          </w:p>
        </w:tc>
        <w:tc>
          <w:tcPr>
            <w:tcW w:w="846" w:type="dxa"/>
            <w:shd w:val="clear" w:color="auto" w:fill="D9D9D9" w:themeFill="background1" w:themeFillShade="D9"/>
            <w:vAlign w:val="center"/>
          </w:tcPr>
          <w:p w14:paraId="71F9E2AF" w14:textId="77777777" w:rsidR="00142BE6" w:rsidRPr="00E20FDC" w:rsidRDefault="00142BE6" w:rsidP="00E20FDC">
            <w:pPr>
              <w:jc w:val="center"/>
              <w:rPr>
                <w:rFonts w:ascii="Arial" w:hAnsi="Arial" w:cs="Arial"/>
                <w:b/>
                <w:sz w:val="12"/>
                <w:szCs w:val="14"/>
              </w:rPr>
            </w:pPr>
            <w:r w:rsidRPr="00E20FDC">
              <w:rPr>
                <w:rFonts w:ascii="Arial" w:hAnsi="Arial" w:cs="Arial"/>
                <w:b/>
                <w:sz w:val="12"/>
                <w:szCs w:val="14"/>
              </w:rPr>
              <w:t>CRÉDITOS</w:t>
            </w:r>
          </w:p>
        </w:tc>
        <w:tc>
          <w:tcPr>
            <w:tcW w:w="1276" w:type="dxa"/>
            <w:shd w:val="clear" w:color="auto" w:fill="D9D9D9" w:themeFill="background1" w:themeFillShade="D9"/>
            <w:vAlign w:val="center"/>
          </w:tcPr>
          <w:p w14:paraId="1A7A4984" w14:textId="77777777" w:rsidR="00142BE6" w:rsidRPr="00E20FDC" w:rsidRDefault="00142BE6" w:rsidP="00E20FDC">
            <w:pPr>
              <w:jc w:val="center"/>
              <w:rPr>
                <w:rFonts w:ascii="Arial" w:hAnsi="Arial" w:cs="Arial"/>
                <w:b/>
                <w:sz w:val="12"/>
                <w:szCs w:val="14"/>
              </w:rPr>
            </w:pPr>
            <w:r w:rsidRPr="00E20FDC">
              <w:rPr>
                <w:rFonts w:ascii="Arial" w:hAnsi="Arial" w:cs="Arial"/>
                <w:b/>
                <w:sz w:val="12"/>
                <w:szCs w:val="14"/>
              </w:rPr>
              <w:t>INSTALACIONES</w:t>
            </w:r>
          </w:p>
        </w:tc>
      </w:tr>
      <w:tr w:rsidR="00DD4B4F" w14:paraId="66646A66" w14:textId="77777777" w:rsidTr="00596A49">
        <w:tc>
          <w:tcPr>
            <w:tcW w:w="2269" w:type="dxa"/>
          </w:tcPr>
          <w:p w14:paraId="5C5DA2CB" w14:textId="26DAFE53" w:rsidR="00DD4B4F" w:rsidRPr="006C0665" w:rsidRDefault="00DD4B4F" w:rsidP="00DD4B4F">
            <w:pPr>
              <w:rPr>
                <w:rFonts w:ascii="Arial" w:hAnsi="Arial" w:cs="Arial"/>
                <w:b/>
                <w:sz w:val="16"/>
                <w:szCs w:val="16"/>
              </w:rPr>
            </w:pPr>
            <w:r w:rsidRPr="006C0665">
              <w:rPr>
                <w:rFonts w:ascii="Arial" w:hAnsi="Arial" w:cs="Arial"/>
                <w:b/>
                <w:sz w:val="16"/>
                <w:szCs w:val="16"/>
              </w:rPr>
              <w:t>ANÁLISIS DE DECISIONES</w:t>
            </w:r>
          </w:p>
        </w:tc>
        <w:tc>
          <w:tcPr>
            <w:tcW w:w="992" w:type="dxa"/>
          </w:tcPr>
          <w:p w14:paraId="0F3B1CF7" w14:textId="77777777" w:rsidR="00DD4B4F" w:rsidRPr="004E3CBC" w:rsidRDefault="00DD4B4F" w:rsidP="00DD4B4F">
            <w:pPr>
              <w:jc w:val="center"/>
              <w:rPr>
                <w:rFonts w:ascii="Arial" w:hAnsi="Arial" w:cs="Arial"/>
                <w:sz w:val="16"/>
                <w:szCs w:val="16"/>
              </w:rPr>
            </w:pPr>
          </w:p>
        </w:tc>
        <w:tc>
          <w:tcPr>
            <w:tcW w:w="1134" w:type="dxa"/>
          </w:tcPr>
          <w:p w14:paraId="69D2F3B0" w14:textId="77777777" w:rsidR="00DD4B4F" w:rsidRPr="004E3CBC" w:rsidRDefault="00DD4B4F" w:rsidP="00DD4B4F">
            <w:pPr>
              <w:jc w:val="center"/>
              <w:rPr>
                <w:rFonts w:ascii="Arial" w:hAnsi="Arial" w:cs="Arial"/>
                <w:sz w:val="16"/>
                <w:szCs w:val="16"/>
              </w:rPr>
            </w:pPr>
          </w:p>
        </w:tc>
        <w:tc>
          <w:tcPr>
            <w:tcW w:w="1041" w:type="dxa"/>
          </w:tcPr>
          <w:p w14:paraId="5CDB9D79" w14:textId="77777777" w:rsidR="00DD4B4F" w:rsidRPr="004E3CBC" w:rsidRDefault="00DD4B4F" w:rsidP="00DD4B4F">
            <w:pPr>
              <w:jc w:val="center"/>
              <w:rPr>
                <w:rFonts w:ascii="Arial" w:hAnsi="Arial" w:cs="Arial"/>
                <w:sz w:val="16"/>
                <w:szCs w:val="16"/>
              </w:rPr>
            </w:pPr>
          </w:p>
        </w:tc>
        <w:tc>
          <w:tcPr>
            <w:tcW w:w="1041" w:type="dxa"/>
          </w:tcPr>
          <w:p w14:paraId="7035126E" w14:textId="77777777" w:rsidR="00DD4B4F" w:rsidRPr="004E3CBC" w:rsidRDefault="00DD4B4F" w:rsidP="00DD4B4F">
            <w:pPr>
              <w:jc w:val="center"/>
              <w:rPr>
                <w:rFonts w:ascii="Arial" w:hAnsi="Arial" w:cs="Arial"/>
                <w:sz w:val="16"/>
                <w:szCs w:val="16"/>
              </w:rPr>
            </w:pPr>
          </w:p>
        </w:tc>
        <w:tc>
          <w:tcPr>
            <w:tcW w:w="1041" w:type="dxa"/>
          </w:tcPr>
          <w:p w14:paraId="3F11003F" w14:textId="77777777" w:rsidR="00DD4B4F" w:rsidRPr="004E3CBC" w:rsidRDefault="00DD4B4F" w:rsidP="00DD4B4F">
            <w:pPr>
              <w:jc w:val="center"/>
              <w:rPr>
                <w:rFonts w:ascii="Arial" w:hAnsi="Arial" w:cs="Arial"/>
                <w:sz w:val="16"/>
                <w:szCs w:val="16"/>
              </w:rPr>
            </w:pPr>
          </w:p>
        </w:tc>
        <w:tc>
          <w:tcPr>
            <w:tcW w:w="846" w:type="dxa"/>
          </w:tcPr>
          <w:p w14:paraId="0A433526" w14:textId="77777777" w:rsidR="00DD4B4F" w:rsidRPr="004E3CBC" w:rsidRDefault="00DD4B4F" w:rsidP="00DD4B4F">
            <w:pPr>
              <w:jc w:val="center"/>
              <w:rPr>
                <w:rFonts w:ascii="Arial" w:hAnsi="Arial" w:cs="Arial"/>
                <w:sz w:val="16"/>
                <w:szCs w:val="16"/>
              </w:rPr>
            </w:pPr>
          </w:p>
        </w:tc>
        <w:tc>
          <w:tcPr>
            <w:tcW w:w="1276" w:type="dxa"/>
          </w:tcPr>
          <w:p w14:paraId="4F5AB87D" w14:textId="77777777" w:rsidR="00DD4B4F" w:rsidRPr="004E3CBC" w:rsidRDefault="00DD4B4F" w:rsidP="00DD4B4F">
            <w:pPr>
              <w:jc w:val="center"/>
              <w:rPr>
                <w:rFonts w:ascii="Arial" w:hAnsi="Arial" w:cs="Arial"/>
                <w:sz w:val="16"/>
                <w:szCs w:val="16"/>
              </w:rPr>
            </w:pPr>
          </w:p>
        </w:tc>
      </w:tr>
      <w:tr w:rsidR="00DD4B4F" w14:paraId="30168091" w14:textId="77777777" w:rsidTr="00596A49">
        <w:tc>
          <w:tcPr>
            <w:tcW w:w="2269" w:type="dxa"/>
          </w:tcPr>
          <w:p w14:paraId="053EF850" w14:textId="7274C1FF" w:rsidR="00DD4B4F" w:rsidRPr="005C3BFB" w:rsidRDefault="00DD4B4F" w:rsidP="00DD4B4F">
            <w:pPr>
              <w:rPr>
                <w:rFonts w:ascii="Arial" w:hAnsi="Arial" w:cs="Arial"/>
                <w:color w:val="F709A8"/>
                <w:sz w:val="16"/>
                <w:szCs w:val="16"/>
              </w:rPr>
            </w:pPr>
            <w:r w:rsidRPr="00281E09">
              <w:rPr>
                <w:rFonts w:ascii="Arial" w:hAnsi="Arial" w:cs="Arial"/>
                <w:color w:val="F709A8"/>
                <w:sz w:val="16"/>
                <w:szCs w:val="16"/>
              </w:rPr>
              <w:t xml:space="preserve">Análisis de decisiones </w:t>
            </w:r>
          </w:p>
        </w:tc>
        <w:tc>
          <w:tcPr>
            <w:tcW w:w="992" w:type="dxa"/>
          </w:tcPr>
          <w:p w14:paraId="5BC8B727" w14:textId="23594EDC" w:rsidR="00DD4B4F" w:rsidRPr="005C3BFB" w:rsidRDefault="00DD4B4F" w:rsidP="00DD4B4F">
            <w:pPr>
              <w:rPr>
                <w:rFonts w:ascii="Arial" w:hAnsi="Arial" w:cs="Arial"/>
                <w:color w:val="F709A8"/>
                <w:sz w:val="16"/>
                <w:szCs w:val="16"/>
              </w:rPr>
            </w:pPr>
            <w:r w:rsidRPr="00281E09">
              <w:rPr>
                <w:rFonts w:ascii="Arial" w:hAnsi="Arial" w:cs="Arial"/>
                <w:color w:val="F709A8"/>
                <w:sz w:val="16"/>
                <w:szCs w:val="16"/>
              </w:rPr>
              <w:t>IIND</w:t>
            </w:r>
          </w:p>
        </w:tc>
        <w:tc>
          <w:tcPr>
            <w:tcW w:w="1134" w:type="dxa"/>
          </w:tcPr>
          <w:p w14:paraId="3E2745CF" w14:textId="77777777" w:rsidR="00DD4B4F" w:rsidRPr="005C3BFB" w:rsidRDefault="00DD4B4F" w:rsidP="00DD4B4F">
            <w:pPr>
              <w:jc w:val="center"/>
              <w:rPr>
                <w:rFonts w:ascii="Arial" w:hAnsi="Arial" w:cs="Arial"/>
                <w:color w:val="F709A8"/>
                <w:sz w:val="16"/>
                <w:szCs w:val="16"/>
              </w:rPr>
            </w:pPr>
          </w:p>
        </w:tc>
        <w:tc>
          <w:tcPr>
            <w:tcW w:w="1041" w:type="dxa"/>
          </w:tcPr>
          <w:p w14:paraId="03ADEC98" w14:textId="245091A6" w:rsidR="00DD4B4F" w:rsidRPr="005C3BFB" w:rsidRDefault="00DD4B4F" w:rsidP="00DD4B4F">
            <w:pPr>
              <w:jc w:val="center"/>
              <w:rPr>
                <w:rFonts w:ascii="Arial" w:hAnsi="Arial" w:cs="Arial"/>
                <w:color w:val="F709A8"/>
                <w:sz w:val="16"/>
                <w:szCs w:val="16"/>
              </w:rPr>
            </w:pPr>
            <w:r w:rsidRPr="00281E09">
              <w:rPr>
                <w:rFonts w:ascii="Arial" w:hAnsi="Arial" w:cs="Arial"/>
                <w:color w:val="F709A8"/>
                <w:sz w:val="16"/>
                <w:szCs w:val="16"/>
              </w:rPr>
              <w:t>33</w:t>
            </w:r>
          </w:p>
        </w:tc>
        <w:tc>
          <w:tcPr>
            <w:tcW w:w="1041" w:type="dxa"/>
          </w:tcPr>
          <w:p w14:paraId="425A4741" w14:textId="3E58AC1F" w:rsidR="00DD4B4F" w:rsidRPr="005C3BFB" w:rsidRDefault="00DD4B4F" w:rsidP="00DD4B4F">
            <w:pPr>
              <w:jc w:val="center"/>
              <w:rPr>
                <w:rFonts w:ascii="Arial" w:hAnsi="Arial" w:cs="Arial"/>
                <w:color w:val="F709A8"/>
                <w:sz w:val="16"/>
                <w:szCs w:val="16"/>
              </w:rPr>
            </w:pPr>
            <w:r w:rsidRPr="00281E09">
              <w:rPr>
                <w:rFonts w:ascii="Arial" w:hAnsi="Arial" w:cs="Arial"/>
                <w:color w:val="F709A8"/>
                <w:sz w:val="16"/>
                <w:szCs w:val="16"/>
              </w:rPr>
              <w:t>31</w:t>
            </w:r>
          </w:p>
        </w:tc>
        <w:tc>
          <w:tcPr>
            <w:tcW w:w="1041" w:type="dxa"/>
          </w:tcPr>
          <w:p w14:paraId="1C6C5FC2" w14:textId="49B57109" w:rsidR="00DD4B4F" w:rsidRPr="005C3BFB" w:rsidRDefault="00DD4B4F" w:rsidP="00DD4B4F">
            <w:pPr>
              <w:jc w:val="center"/>
              <w:rPr>
                <w:rFonts w:ascii="Arial" w:hAnsi="Arial" w:cs="Arial"/>
                <w:color w:val="F709A8"/>
                <w:sz w:val="16"/>
                <w:szCs w:val="16"/>
              </w:rPr>
            </w:pPr>
            <w:r w:rsidRPr="00281E09">
              <w:rPr>
                <w:rFonts w:ascii="Arial" w:hAnsi="Arial" w:cs="Arial"/>
                <w:color w:val="F709A8"/>
                <w:sz w:val="16"/>
                <w:szCs w:val="16"/>
              </w:rPr>
              <w:t>0</w:t>
            </w:r>
          </w:p>
        </w:tc>
        <w:tc>
          <w:tcPr>
            <w:tcW w:w="846" w:type="dxa"/>
          </w:tcPr>
          <w:p w14:paraId="04A25279" w14:textId="30716408" w:rsidR="00DD4B4F" w:rsidRPr="005C3BFB" w:rsidRDefault="00DD4B4F" w:rsidP="00DD4B4F">
            <w:pPr>
              <w:jc w:val="center"/>
              <w:rPr>
                <w:rFonts w:ascii="Arial" w:hAnsi="Arial" w:cs="Arial"/>
                <w:color w:val="F709A8"/>
                <w:sz w:val="16"/>
                <w:szCs w:val="16"/>
              </w:rPr>
            </w:pPr>
            <w:r w:rsidRPr="00281E09">
              <w:rPr>
                <w:rFonts w:ascii="Arial" w:hAnsi="Arial" w:cs="Arial"/>
                <w:color w:val="F709A8"/>
                <w:sz w:val="16"/>
                <w:szCs w:val="16"/>
              </w:rPr>
              <w:t>4</w:t>
            </w:r>
          </w:p>
        </w:tc>
        <w:tc>
          <w:tcPr>
            <w:tcW w:w="1276" w:type="dxa"/>
          </w:tcPr>
          <w:p w14:paraId="624299E3" w14:textId="5E636E07" w:rsidR="00DD4B4F" w:rsidRPr="005C3BFB" w:rsidRDefault="00DD4B4F" w:rsidP="00DD4B4F">
            <w:pPr>
              <w:jc w:val="center"/>
              <w:rPr>
                <w:rFonts w:ascii="Arial" w:hAnsi="Arial" w:cs="Arial"/>
                <w:color w:val="F709A8"/>
                <w:sz w:val="16"/>
                <w:szCs w:val="16"/>
              </w:rPr>
            </w:pPr>
            <w:r w:rsidRPr="00281E09">
              <w:rPr>
                <w:rFonts w:ascii="Arial" w:hAnsi="Arial" w:cs="Arial"/>
                <w:color w:val="F709A8"/>
                <w:sz w:val="16"/>
                <w:szCs w:val="16"/>
              </w:rPr>
              <w:t>A</w:t>
            </w:r>
          </w:p>
        </w:tc>
      </w:tr>
      <w:tr w:rsidR="00DD4B4F" w14:paraId="541CE744" w14:textId="77777777" w:rsidTr="00596A49">
        <w:tc>
          <w:tcPr>
            <w:tcW w:w="2269" w:type="dxa"/>
          </w:tcPr>
          <w:p w14:paraId="60E4BBD7" w14:textId="15DE29EA" w:rsidR="00DD4B4F" w:rsidRPr="005C3BFB" w:rsidRDefault="00DD4B4F" w:rsidP="00DD4B4F">
            <w:pPr>
              <w:rPr>
                <w:rFonts w:ascii="Arial" w:hAnsi="Arial" w:cs="Arial"/>
                <w:color w:val="F709A8"/>
                <w:sz w:val="16"/>
                <w:szCs w:val="16"/>
              </w:rPr>
            </w:pPr>
            <w:r w:rsidRPr="00281E09">
              <w:rPr>
                <w:rFonts w:ascii="Arial" w:hAnsi="Arial" w:cs="Arial"/>
                <w:color w:val="F709A8"/>
                <w:sz w:val="16"/>
                <w:szCs w:val="16"/>
                <w:highlight w:val="yellow"/>
              </w:rPr>
              <w:t>Diseño de experimentos y superficies de respuesta</w:t>
            </w:r>
          </w:p>
        </w:tc>
        <w:tc>
          <w:tcPr>
            <w:tcW w:w="992" w:type="dxa"/>
          </w:tcPr>
          <w:p w14:paraId="42071759" w14:textId="5A643EC9" w:rsidR="00DD4B4F" w:rsidRPr="00281E09" w:rsidRDefault="00DD4B4F" w:rsidP="00DD4B4F">
            <w:pPr>
              <w:rPr>
                <w:rFonts w:ascii="Arial" w:hAnsi="Arial" w:cs="Arial"/>
                <w:color w:val="F709A8"/>
                <w:sz w:val="16"/>
                <w:szCs w:val="16"/>
                <w:highlight w:val="yellow"/>
              </w:rPr>
            </w:pPr>
            <w:r w:rsidRPr="00281E09">
              <w:rPr>
                <w:rFonts w:ascii="Arial" w:hAnsi="Arial" w:cs="Arial"/>
                <w:color w:val="F709A8"/>
                <w:sz w:val="14"/>
                <w:szCs w:val="16"/>
                <w:highlight w:val="yellow"/>
              </w:rPr>
              <w:t>CLAVE ACTUARIA</w:t>
            </w:r>
          </w:p>
        </w:tc>
        <w:tc>
          <w:tcPr>
            <w:tcW w:w="1134" w:type="dxa"/>
          </w:tcPr>
          <w:p w14:paraId="25178EEB" w14:textId="77777777" w:rsidR="00DD4B4F" w:rsidRPr="00281E09" w:rsidRDefault="00DD4B4F" w:rsidP="00DD4B4F">
            <w:pPr>
              <w:jc w:val="center"/>
              <w:rPr>
                <w:rFonts w:ascii="Arial" w:hAnsi="Arial" w:cs="Arial"/>
                <w:color w:val="F709A8"/>
                <w:sz w:val="16"/>
                <w:szCs w:val="16"/>
                <w:highlight w:val="yellow"/>
              </w:rPr>
            </w:pPr>
          </w:p>
        </w:tc>
        <w:tc>
          <w:tcPr>
            <w:tcW w:w="1041" w:type="dxa"/>
          </w:tcPr>
          <w:p w14:paraId="13D2A231" w14:textId="187EBF4D" w:rsidR="00DD4B4F" w:rsidRPr="00281E09" w:rsidRDefault="00DD4B4F" w:rsidP="00DD4B4F">
            <w:pPr>
              <w:jc w:val="center"/>
              <w:rPr>
                <w:rFonts w:ascii="Arial" w:hAnsi="Arial" w:cs="Arial"/>
                <w:color w:val="F709A8"/>
                <w:sz w:val="16"/>
                <w:szCs w:val="16"/>
                <w:highlight w:val="yellow"/>
              </w:rPr>
            </w:pPr>
            <w:r w:rsidRPr="00281E09">
              <w:rPr>
                <w:rFonts w:ascii="Arial" w:hAnsi="Arial" w:cs="Arial"/>
                <w:color w:val="F709A8"/>
                <w:sz w:val="16"/>
                <w:szCs w:val="16"/>
                <w:highlight w:val="yellow"/>
              </w:rPr>
              <w:t>Pedir info</w:t>
            </w:r>
          </w:p>
        </w:tc>
        <w:tc>
          <w:tcPr>
            <w:tcW w:w="1041" w:type="dxa"/>
          </w:tcPr>
          <w:p w14:paraId="12A4FCF5" w14:textId="517DB1D5" w:rsidR="00DD4B4F" w:rsidRPr="005C3BFB" w:rsidRDefault="00DD4B4F" w:rsidP="00DD4B4F">
            <w:pPr>
              <w:jc w:val="center"/>
              <w:rPr>
                <w:rFonts w:ascii="Arial" w:hAnsi="Arial" w:cs="Arial"/>
                <w:color w:val="F709A8"/>
                <w:sz w:val="16"/>
                <w:szCs w:val="16"/>
              </w:rPr>
            </w:pPr>
          </w:p>
        </w:tc>
        <w:tc>
          <w:tcPr>
            <w:tcW w:w="1041" w:type="dxa"/>
          </w:tcPr>
          <w:p w14:paraId="5E88FD99" w14:textId="5E1C0F72" w:rsidR="00DD4B4F" w:rsidRPr="005C3BFB" w:rsidRDefault="00DD4B4F" w:rsidP="00DD4B4F">
            <w:pPr>
              <w:jc w:val="center"/>
              <w:rPr>
                <w:rFonts w:ascii="Arial" w:hAnsi="Arial" w:cs="Arial"/>
                <w:color w:val="F709A8"/>
                <w:sz w:val="16"/>
                <w:szCs w:val="16"/>
              </w:rPr>
            </w:pPr>
          </w:p>
        </w:tc>
        <w:tc>
          <w:tcPr>
            <w:tcW w:w="846" w:type="dxa"/>
          </w:tcPr>
          <w:p w14:paraId="4875B212" w14:textId="758964CC" w:rsidR="00DD4B4F" w:rsidRPr="005C3BFB" w:rsidRDefault="00DD4B4F" w:rsidP="00DD4B4F">
            <w:pPr>
              <w:jc w:val="center"/>
              <w:rPr>
                <w:rFonts w:ascii="Arial" w:hAnsi="Arial" w:cs="Arial"/>
                <w:color w:val="F709A8"/>
                <w:sz w:val="16"/>
                <w:szCs w:val="16"/>
              </w:rPr>
            </w:pPr>
          </w:p>
        </w:tc>
        <w:tc>
          <w:tcPr>
            <w:tcW w:w="1276" w:type="dxa"/>
          </w:tcPr>
          <w:p w14:paraId="663D2E0F" w14:textId="32ECE4E4" w:rsidR="00DD4B4F" w:rsidRPr="005C3BFB" w:rsidRDefault="00DD4B4F" w:rsidP="00DD4B4F">
            <w:pPr>
              <w:jc w:val="center"/>
              <w:rPr>
                <w:rFonts w:ascii="Arial" w:hAnsi="Arial" w:cs="Arial"/>
                <w:color w:val="F709A8"/>
                <w:sz w:val="16"/>
                <w:szCs w:val="16"/>
              </w:rPr>
            </w:pPr>
          </w:p>
        </w:tc>
      </w:tr>
      <w:tr w:rsidR="00DD4B4F" w14:paraId="1BCBACFC" w14:textId="77777777" w:rsidTr="00596A49">
        <w:tc>
          <w:tcPr>
            <w:tcW w:w="2269" w:type="dxa"/>
          </w:tcPr>
          <w:p w14:paraId="44BEA3E5" w14:textId="02CE7BA8" w:rsidR="00DD4B4F" w:rsidRPr="005C3BFB" w:rsidRDefault="00FC0F90" w:rsidP="00DD4B4F">
            <w:pPr>
              <w:rPr>
                <w:rFonts w:ascii="Arial" w:hAnsi="Arial" w:cs="Arial"/>
                <w:color w:val="F709A8"/>
                <w:sz w:val="16"/>
                <w:szCs w:val="16"/>
              </w:rPr>
            </w:pPr>
            <w:r>
              <w:rPr>
                <w:rFonts w:ascii="Arial" w:hAnsi="Arial" w:cs="Arial"/>
                <w:color w:val="F709A8"/>
                <w:sz w:val="16"/>
                <w:szCs w:val="16"/>
              </w:rPr>
              <w:t>Estadística básica y e</w:t>
            </w:r>
            <w:r w:rsidR="00DD4B4F" w:rsidRPr="00281E09">
              <w:rPr>
                <w:rFonts w:ascii="Arial" w:hAnsi="Arial" w:cs="Arial"/>
                <w:color w:val="F709A8"/>
                <w:sz w:val="16"/>
                <w:szCs w:val="16"/>
              </w:rPr>
              <w:t>xcel avanzado</w:t>
            </w:r>
          </w:p>
        </w:tc>
        <w:tc>
          <w:tcPr>
            <w:tcW w:w="992" w:type="dxa"/>
          </w:tcPr>
          <w:p w14:paraId="60A25C42" w14:textId="78768A12" w:rsidR="00DD4B4F" w:rsidRPr="005C3BFB" w:rsidRDefault="00DD4B4F" w:rsidP="00DD4B4F">
            <w:pPr>
              <w:rPr>
                <w:rFonts w:ascii="Arial" w:hAnsi="Arial" w:cs="Arial"/>
                <w:color w:val="F709A8"/>
                <w:sz w:val="16"/>
                <w:szCs w:val="16"/>
              </w:rPr>
            </w:pPr>
            <w:r w:rsidRPr="00281E09">
              <w:rPr>
                <w:rFonts w:ascii="Arial" w:hAnsi="Arial" w:cs="Arial"/>
                <w:color w:val="F709A8"/>
                <w:sz w:val="16"/>
                <w:szCs w:val="16"/>
              </w:rPr>
              <w:t>IIND</w:t>
            </w:r>
          </w:p>
        </w:tc>
        <w:tc>
          <w:tcPr>
            <w:tcW w:w="1134" w:type="dxa"/>
          </w:tcPr>
          <w:p w14:paraId="4FBA4889" w14:textId="77777777" w:rsidR="00DD4B4F" w:rsidRPr="005C3BFB" w:rsidRDefault="00DD4B4F" w:rsidP="00DD4B4F">
            <w:pPr>
              <w:jc w:val="center"/>
              <w:rPr>
                <w:rFonts w:ascii="Arial" w:hAnsi="Arial" w:cs="Arial"/>
                <w:color w:val="F709A8"/>
                <w:sz w:val="16"/>
                <w:szCs w:val="16"/>
              </w:rPr>
            </w:pPr>
          </w:p>
        </w:tc>
        <w:tc>
          <w:tcPr>
            <w:tcW w:w="1041" w:type="dxa"/>
          </w:tcPr>
          <w:p w14:paraId="387D9393" w14:textId="5362AD03" w:rsidR="00DD4B4F" w:rsidRPr="005C3BFB" w:rsidRDefault="00DD4B4F" w:rsidP="00DD4B4F">
            <w:pPr>
              <w:jc w:val="center"/>
              <w:rPr>
                <w:rFonts w:ascii="Arial" w:hAnsi="Arial" w:cs="Arial"/>
                <w:color w:val="F709A8"/>
                <w:sz w:val="16"/>
                <w:szCs w:val="16"/>
              </w:rPr>
            </w:pPr>
            <w:r w:rsidRPr="00281E09">
              <w:rPr>
                <w:rFonts w:ascii="Arial" w:hAnsi="Arial" w:cs="Arial"/>
                <w:color w:val="F709A8"/>
                <w:sz w:val="16"/>
                <w:szCs w:val="16"/>
              </w:rPr>
              <w:t>33</w:t>
            </w:r>
          </w:p>
        </w:tc>
        <w:tc>
          <w:tcPr>
            <w:tcW w:w="1041" w:type="dxa"/>
          </w:tcPr>
          <w:p w14:paraId="44934625" w14:textId="50E9C5D1" w:rsidR="00DD4B4F" w:rsidRPr="005C3BFB" w:rsidRDefault="00DD4B4F" w:rsidP="00DD4B4F">
            <w:pPr>
              <w:jc w:val="center"/>
              <w:rPr>
                <w:rFonts w:ascii="Arial" w:hAnsi="Arial" w:cs="Arial"/>
                <w:color w:val="F709A8"/>
                <w:sz w:val="16"/>
                <w:szCs w:val="16"/>
              </w:rPr>
            </w:pPr>
            <w:r w:rsidRPr="00281E09">
              <w:rPr>
                <w:rFonts w:ascii="Arial" w:hAnsi="Arial" w:cs="Arial"/>
                <w:color w:val="F709A8"/>
                <w:sz w:val="16"/>
                <w:szCs w:val="16"/>
              </w:rPr>
              <w:t>31</w:t>
            </w:r>
          </w:p>
        </w:tc>
        <w:tc>
          <w:tcPr>
            <w:tcW w:w="1041" w:type="dxa"/>
          </w:tcPr>
          <w:p w14:paraId="60F6C7D1" w14:textId="237D26E4" w:rsidR="00DD4B4F" w:rsidRPr="005C3BFB" w:rsidRDefault="00DD4B4F" w:rsidP="00DD4B4F">
            <w:pPr>
              <w:jc w:val="center"/>
              <w:rPr>
                <w:rFonts w:ascii="Arial" w:hAnsi="Arial" w:cs="Arial"/>
                <w:color w:val="F709A8"/>
                <w:sz w:val="16"/>
                <w:szCs w:val="16"/>
              </w:rPr>
            </w:pPr>
            <w:r w:rsidRPr="00281E09">
              <w:rPr>
                <w:rFonts w:ascii="Arial" w:hAnsi="Arial" w:cs="Arial"/>
                <w:color w:val="F709A8"/>
                <w:sz w:val="16"/>
                <w:szCs w:val="16"/>
              </w:rPr>
              <w:t>0</w:t>
            </w:r>
          </w:p>
        </w:tc>
        <w:tc>
          <w:tcPr>
            <w:tcW w:w="846" w:type="dxa"/>
          </w:tcPr>
          <w:p w14:paraId="765C769D" w14:textId="10914DE7" w:rsidR="00DD4B4F" w:rsidRPr="005C3BFB" w:rsidRDefault="00DD4B4F" w:rsidP="00DD4B4F">
            <w:pPr>
              <w:jc w:val="center"/>
              <w:rPr>
                <w:rFonts w:ascii="Arial" w:hAnsi="Arial" w:cs="Arial"/>
                <w:color w:val="F709A8"/>
                <w:sz w:val="16"/>
                <w:szCs w:val="16"/>
              </w:rPr>
            </w:pPr>
            <w:r w:rsidRPr="00281E09">
              <w:rPr>
                <w:rFonts w:ascii="Arial" w:hAnsi="Arial" w:cs="Arial"/>
                <w:color w:val="F709A8"/>
                <w:sz w:val="16"/>
                <w:szCs w:val="16"/>
              </w:rPr>
              <w:t>4</w:t>
            </w:r>
          </w:p>
        </w:tc>
        <w:tc>
          <w:tcPr>
            <w:tcW w:w="1276" w:type="dxa"/>
          </w:tcPr>
          <w:p w14:paraId="543F4F22" w14:textId="3C69148E" w:rsidR="00DD4B4F" w:rsidRPr="005C3BFB" w:rsidRDefault="00DD4B4F" w:rsidP="00DD4B4F">
            <w:pPr>
              <w:jc w:val="center"/>
              <w:rPr>
                <w:rFonts w:ascii="Arial" w:hAnsi="Arial" w:cs="Arial"/>
                <w:color w:val="F709A8"/>
                <w:sz w:val="16"/>
                <w:szCs w:val="16"/>
              </w:rPr>
            </w:pPr>
            <w:r w:rsidRPr="00281E09">
              <w:rPr>
                <w:rFonts w:ascii="Arial" w:hAnsi="Arial" w:cs="Arial"/>
                <w:color w:val="F709A8"/>
                <w:sz w:val="16"/>
                <w:szCs w:val="16"/>
              </w:rPr>
              <w:t>A</w:t>
            </w:r>
          </w:p>
        </w:tc>
      </w:tr>
      <w:tr w:rsidR="00DD4B4F" w14:paraId="10C02D7C" w14:textId="77777777" w:rsidTr="00596A49">
        <w:tc>
          <w:tcPr>
            <w:tcW w:w="2269" w:type="dxa"/>
          </w:tcPr>
          <w:p w14:paraId="6FB80D05" w14:textId="576CF141" w:rsidR="00DD4B4F" w:rsidRPr="005C3BFB" w:rsidRDefault="00FC0F90" w:rsidP="00DD4B4F">
            <w:pPr>
              <w:rPr>
                <w:rFonts w:ascii="Arial" w:hAnsi="Arial" w:cs="Arial"/>
                <w:color w:val="F709A8"/>
                <w:sz w:val="16"/>
                <w:szCs w:val="16"/>
              </w:rPr>
            </w:pPr>
            <w:r>
              <w:rPr>
                <w:rFonts w:ascii="Arial" w:hAnsi="Arial" w:cs="Arial"/>
                <w:color w:val="F709A8"/>
                <w:sz w:val="16"/>
                <w:szCs w:val="16"/>
              </w:rPr>
              <w:t>Investigación de o</w:t>
            </w:r>
            <w:r w:rsidR="00DD4B4F" w:rsidRPr="00281E09">
              <w:rPr>
                <w:rFonts w:ascii="Arial" w:hAnsi="Arial" w:cs="Arial"/>
                <w:color w:val="F709A8"/>
                <w:sz w:val="16"/>
                <w:szCs w:val="16"/>
              </w:rPr>
              <w:t>peraciones</w:t>
            </w:r>
          </w:p>
        </w:tc>
        <w:tc>
          <w:tcPr>
            <w:tcW w:w="992" w:type="dxa"/>
          </w:tcPr>
          <w:p w14:paraId="02D871FB" w14:textId="62EEA946" w:rsidR="00DD4B4F" w:rsidRPr="005C3BFB" w:rsidRDefault="00DD4B4F" w:rsidP="00DD4B4F">
            <w:pPr>
              <w:rPr>
                <w:rFonts w:ascii="Arial" w:hAnsi="Arial" w:cs="Arial"/>
                <w:color w:val="F709A8"/>
                <w:sz w:val="16"/>
                <w:szCs w:val="16"/>
              </w:rPr>
            </w:pPr>
            <w:r w:rsidRPr="00281E09">
              <w:rPr>
                <w:rFonts w:ascii="Arial" w:hAnsi="Arial" w:cs="Arial"/>
                <w:color w:val="F709A8"/>
                <w:sz w:val="16"/>
                <w:szCs w:val="16"/>
              </w:rPr>
              <w:t>IIND</w:t>
            </w:r>
          </w:p>
        </w:tc>
        <w:tc>
          <w:tcPr>
            <w:tcW w:w="1134" w:type="dxa"/>
          </w:tcPr>
          <w:p w14:paraId="449952B8" w14:textId="77777777" w:rsidR="00DD4B4F" w:rsidRPr="005C3BFB" w:rsidRDefault="00DD4B4F" w:rsidP="00DD4B4F">
            <w:pPr>
              <w:jc w:val="center"/>
              <w:rPr>
                <w:rFonts w:ascii="Arial" w:hAnsi="Arial" w:cs="Arial"/>
                <w:color w:val="F709A8"/>
                <w:sz w:val="16"/>
                <w:szCs w:val="16"/>
              </w:rPr>
            </w:pPr>
          </w:p>
        </w:tc>
        <w:tc>
          <w:tcPr>
            <w:tcW w:w="1041" w:type="dxa"/>
          </w:tcPr>
          <w:p w14:paraId="490740F3" w14:textId="60EE3160" w:rsidR="00DD4B4F" w:rsidRPr="005C3BFB" w:rsidRDefault="00DD4B4F" w:rsidP="00DD4B4F">
            <w:pPr>
              <w:jc w:val="center"/>
              <w:rPr>
                <w:rFonts w:ascii="Arial" w:hAnsi="Arial" w:cs="Arial"/>
                <w:color w:val="F709A8"/>
                <w:sz w:val="16"/>
                <w:szCs w:val="16"/>
              </w:rPr>
            </w:pPr>
            <w:r w:rsidRPr="00281E09">
              <w:rPr>
                <w:rFonts w:ascii="Arial" w:hAnsi="Arial" w:cs="Arial"/>
                <w:color w:val="F709A8"/>
                <w:sz w:val="16"/>
                <w:szCs w:val="16"/>
              </w:rPr>
              <w:t>33</w:t>
            </w:r>
          </w:p>
        </w:tc>
        <w:tc>
          <w:tcPr>
            <w:tcW w:w="1041" w:type="dxa"/>
          </w:tcPr>
          <w:p w14:paraId="36538E88" w14:textId="0445F639" w:rsidR="00DD4B4F" w:rsidRPr="005C3BFB" w:rsidRDefault="00DD4B4F" w:rsidP="00DD4B4F">
            <w:pPr>
              <w:jc w:val="center"/>
              <w:rPr>
                <w:rFonts w:ascii="Arial" w:hAnsi="Arial" w:cs="Arial"/>
                <w:color w:val="F709A8"/>
                <w:sz w:val="16"/>
                <w:szCs w:val="16"/>
              </w:rPr>
            </w:pPr>
            <w:r w:rsidRPr="00281E09">
              <w:rPr>
                <w:rFonts w:ascii="Arial" w:hAnsi="Arial" w:cs="Arial"/>
                <w:color w:val="F709A8"/>
                <w:sz w:val="16"/>
                <w:szCs w:val="16"/>
              </w:rPr>
              <w:t>31</w:t>
            </w:r>
          </w:p>
        </w:tc>
        <w:tc>
          <w:tcPr>
            <w:tcW w:w="1041" w:type="dxa"/>
          </w:tcPr>
          <w:p w14:paraId="3E8FD298" w14:textId="25F5B874" w:rsidR="00DD4B4F" w:rsidRPr="005C3BFB" w:rsidRDefault="00DD4B4F" w:rsidP="00DD4B4F">
            <w:pPr>
              <w:jc w:val="center"/>
              <w:rPr>
                <w:rFonts w:ascii="Arial" w:hAnsi="Arial" w:cs="Arial"/>
                <w:color w:val="F709A8"/>
                <w:sz w:val="16"/>
                <w:szCs w:val="16"/>
              </w:rPr>
            </w:pPr>
            <w:r w:rsidRPr="00281E09">
              <w:rPr>
                <w:rFonts w:ascii="Arial" w:hAnsi="Arial" w:cs="Arial"/>
                <w:color w:val="F709A8"/>
                <w:sz w:val="16"/>
                <w:szCs w:val="16"/>
              </w:rPr>
              <w:t>0</w:t>
            </w:r>
          </w:p>
        </w:tc>
        <w:tc>
          <w:tcPr>
            <w:tcW w:w="846" w:type="dxa"/>
          </w:tcPr>
          <w:p w14:paraId="2E8EED3B" w14:textId="6D907A10" w:rsidR="00DD4B4F" w:rsidRPr="005C3BFB" w:rsidRDefault="00DD4B4F" w:rsidP="00DD4B4F">
            <w:pPr>
              <w:jc w:val="center"/>
              <w:rPr>
                <w:rFonts w:ascii="Arial" w:hAnsi="Arial" w:cs="Arial"/>
                <w:color w:val="F709A8"/>
                <w:sz w:val="16"/>
                <w:szCs w:val="16"/>
              </w:rPr>
            </w:pPr>
            <w:r w:rsidRPr="00281E09">
              <w:rPr>
                <w:rFonts w:ascii="Arial" w:hAnsi="Arial" w:cs="Arial"/>
                <w:color w:val="F709A8"/>
                <w:sz w:val="16"/>
                <w:szCs w:val="16"/>
              </w:rPr>
              <w:t>4</w:t>
            </w:r>
          </w:p>
        </w:tc>
        <w:tc>
          <w:tcPr>
            <w:tcW w:w="1276" w:type="dxa"/>
          </w:tcPr>
          <w:p w14:paraId="3C2FCC5F" w14:textId="6FACFECD" w:rsidR="00DD4B4F" w:rsidRPr="005C3BFB" w:rsidRDefault="00DD4B4F" w:rsidP="00DD4B4F">
            <w:pPr>
              <w:jc w:val="center"/>
              <w:rPr>
                <w:rFonts w:ascii="Arial" w:hAnsi="Arial" w:cs="Arial"/>
                <w:color w:val="F709A8"/>
                <w:sz w:val="16"/>
                <w:szCs w:val="16"/>
              </w:rPr>
            </w:pPr>
            <w:r w:rsidRPr="00281E09">
              <w:rPr>
                <w:rFonts w:ascii="Arial" w:hAnsi="Arial" w:cs="Arial"/>
                <w:color w:val="F709A8"/>
                <w:sz w:val="16"/>
                <w:szCs w:val="16"/>
              </w:rPr>
              <w:t>A</w:t>
            </w:r>
          </w:p>
        </w:tc>
      </w:tr>
      <w:tr w:rsidR="00DD4B4F" w14:paraId="566B6FB8" w14:textId="77777777" w:rsidTr="00596A49">
        <w:tc>
          <w:tcPr>
            <w:tcW w:w="2269" w:type="dxa"/>
          </w:tcPr>
          <w:p w14:paraId="379DA0C6" w14:textId="09AD6B11" w:rsidR="00DD4B4F" w:rsidRPr="005C3BFB" w:rsidRDefault="00B56B4C" w:rsidP="00B56B4C">
            <w:pPr>
              <w:rPr>
                <w:rFonts w:ascii="Arial" w:hAnsi="Arial" w:cs="Arial"/>
                <w:color w:val="F709A8"/>
                <w:sz w:val="16"/>
                <w:szCs w:val="16"/>
              </w:rPr>
            </w:pPr>
            <w:r>
              <w:rPr>
                <w:rFonts w:ascii="Arial" w:hAnsi="Arial" w:cs="Arial"/>
                <w:color w:val="F709A8"/>
                <w:sz w:val="16"/>
                <w:szCs w:val="16"/>
              </w:rPr>
              <w:t>Optimización</w:t>
            </w:r>
          </w:p>
        </w:tc>
        <w:tc>
          <w:tcPr>
            <w:tcW w:w="992" w:type="dxa"/>
          </w:tcPr>
          <w:p w14:paraId="352DA4A5" w14:textId="30B1FAE6" w:rsidR="00DD4B4F" w:rsidRPr="005C3BFB" w:rsidRDefault="00DD4B4F" w:rsidP="00DD4B4F">
            <w:pPr>
              <w:rPr>
                <w:rFonts w:ascii="Arial" w:hAnsi="Arial" w:cs="Arial"/>
                <w:color w:val="F709A8"/>
                <w:sz w:val="16"/>
                <w:szCs w:val="16"/>
              </w:rPr>
            </w:pPr>
            <w:r w:rsidRPr="00281E09">
              <w:rPr>
                <w:rFonts w:ascii="Arial" w:hAnsi="Arial" w:cs="Arial"/>
                <w:color w:val="F709A8"/>
                <w:sz w:val="16"/>
                <w:szCs w:val="16"/>
              </w:rPr>
              <w:t>IIND</w:t>
            </w:r>
          </w:p>
        </w:tc>
        <w:tc>
          <w:tcPr>
            <w:tcW w:w="1134" w:type="dxa"/>
          </w:tcPr>
          <w:p w14:paraId="33122A2E" w14:textId="77777777" w:rsidR="00DD4B4F" w:rsidRPr="005C3BFB" w:rsidRDefault="00DD4B4F" w:rsidP="00DD4B4F">
            <w:pPr>
              <w:jc w:val="center"/>
              <w:rPr>
                <w:rFonts w:ascii="Arial" w:hAnsi="Arial" w:cs="Arial"/>
                <w:color w:val="F709A8"/>
                <w:sz w:val="16"/>
                <w:szCs w:val="16"/>
              </w:rPr>
            </w:pPr>
          </w:p>
        </w:tc>
        <w:tc>
          <w:tcPr>
            <w:tcW w:w="1041" w:type="dxa"/>
          </w:tcPr>
          <w:p w14:paraId="5AE8F130" w14:textId="24A53947" w:rsidR="00DD4B4F" w:rsidRPr="005C3BFB" w:rsidRDefault="00DD4B4F" w:rsidP="00DD4B4F">
            <w:pPr>
              <w:jc w:val="center"/>
              <w:rPr>
                <w:rFonts w:ascii="Arial" w:hAnsi="Arial" w:cs="Arial"/>
                <w:color w:val="F709A8"/>
                <w:sz w:val="16"/>
                <w:szCs w:val="16"/>
              </w:rPr>
            </w:pPr>
            <w:r w:rsidRPr="00281E09">
              <w:rPr>
                <w:rFonts w:ascii="Arial" w:hAnsi="Arial" w:cs="Arial"/>
                <w:color w:val="F709A8"/>
                <w:sz w:val="16"/>
                <w:szCs w:val="16"/>
              </w:rPr>
              <w:t>33</w:t>
            </w:r>
          </w:p>
        </w:tc>
        <w:tc>
          <w:tcPr>
            <w:tcW w:w="1041" w:type="dxa"/>
          </w:tcPr>
          <w:p w14:paraId="3579AD68" w14:textId="719310FD" w:rsidR="00DD4B4F" w:rsidRPr="005C3BFB" w:rsidRDefault="00DD4B4F" w:rsidP="00DD4B4F">
            <w:pPr>
              <w:jc w:val="center"/>
              <w:rPr>
                <w:rFonts w:ascii="Arial" w:hAnsi="Arial" w:cs="Arial"/>
                <w:color w:val="F709A8"/>
                <w:sz w:val="16"/>
                <w:szCs w:val="16"/>
              </w:rPr>
            </w:pPr>
            <w:r w:rsidRPr="00281E09">
              <w:rPr>
                <w:rFonts w:ascii="Arial" w:hAnsi="Arial" w:cs="Arial"/>
                <w:color w:val="F709A8"/>
                <w:sz w:val="16"/>
                <w:szCs w:val="16"/>
              </w:rPr>
              <w:t>31</w:t>
            </w:r>
          </w:p>
        </w:tc>
        <w:tc>
          <w:tcPr>
            <w:tcW w:w="1041" w:type="dxa"/>
          </w:tcPr>
          <w:p w14:paraId="17FE48FF" w14:textId="31FF9C98" w:rsidR="00DD4B4F" w:rsidRPr="005C3BFB" w:rsidRDefault="00DD4B4F" w:rsidP="00DD4B4F">
            <w:pPr>
              <w:jc w:val="center"/>
              <w:rPr>
                <w:rFonts w:ascii="Arial" w:hAnsi="Arial" w:cs="Arial"/>
                <w:color w:val="F709A8"/>
                <w:sz w:val="16"/>
                <w:szCs w:val="16"/>
              </w:rPr>
            </w:pPr>
            <w:r w:rsidRPr="00281E09">
              <w:rPr>
                <w:rFonts w:ascii="Arial" w:hAnsi="Arial" w:cs="Arial"/>
                <w:color w:val="F709A8"/>
                <w:sz w:val="16"/>
                <w:szCs w:val="16"/>
              </w:rPr>
              <w:t>0</w:t>
            </w:r>
          </w:p>
        </w:tc>
        <w:tc>
          <w:tcPr>
            <w:tcW w:w="846" w:type="dxa"/>
          </w:tcPr>
          <w:p w14:paraId="11432CCA" w14:textId="36272F3D" w:rsidR="00DD4B4F" w:rsidRPr="005C3BFB" w:rsidRDefault="00DD4B4F" w:rsidP="00DD4B4F">
            <w:pPr>
              <w:jc w:val="center"/>
              <w:rPr>
                <w:rFonts w:ascii="Arial" w:hAnsi="Arial" w:cs="Arial"/>
                <w:color w:val="F709A8"/>
                <w:sz w:val="16"/>
                <w:szCs w:val="16"/>
              </w:rPr>
            </w:pPr>
            <w:r w:rsidRPr="00281E09">
              <w:rPr>
                <w:rFonts w:ascii="Arial" w:hAnsi="Arial" w:cs="Arial"/>
                <w:color w:val="F709A8"/>
                <w:sz w:val="16"/>
                <w:szCs w:val="16"/>
              </w:rPr>
              <w:t>4</w:t>
            </w:r>
          </w:p>
        </w:tc>
        <w:tc>
          <w:tcPr>
            <w:tcW w:w="1276" w:type="dxa"/>
          </w:tcPr>
          <w:p w14:paraId="591A062A" w14:textId="184BFD98" w:rsidR="00DD4B4F" w:rsidRPr="005C3BFB" w:rsidRDefault="00DD4B4F" w:rsidP="00DD4B4F">
            <w:pPr>
              <w:jc w:val="center"/>
              <w:rPr>
                <w:rFonts w:ascii="Arial" w:hAnsi="Arial" w:cs="Arial"/>
                <w:color w:val="F709A8"/>
                <w:sz w:val="16"/>
                <w:szCs w:val="16"/>
              </w:rPr>
            </w:pPr>
            <w:r w:rsidRPr="00281E09">
              <w:rPr>
                <w:rFonts w:ascii="Arial" w:hAnsi="Arial" w:cs="Arial"/>
                <w:color w:val="F709A8"/>
                <w:sz w:val="16"/>
                <w:szCs w:val="16"/>
              </w:rPr>
              <w:t>A</w:t>
            </w:r>
          </w:p>
        </w:tc>
      </w:tr>
      <w:tr w:rsidR="00DD4B4F" w14:paraId="2F532A5F" w14:textId="77777777" w:rsidTr="00596A49">
        <w:tc>
          <w:tcPr>
            <w:tcW w:w="2269" w:type="dxa"/>
          </w:tcPr>
          <w:p w14:paraId="0BA67F0A" w14:textId="2FDDC432" w:rsidR="00DD4B4F" w:rsidRPr="005C3BFB" w:rsidRDefault="00DD4B4F" w:rsidP="00DD4B4F">
            <w:pPr>
              <w:rPr>
                <w:rFonts w:ascii="Arial" w:hAnsi="Arial" w:cs="Arial"/>
                <w:color w:val="F709A8"/>
                <w:sz w:val="16"/>
                <w:szCs w:val="16"/>
              </w:rPr>
            </w:pPr>
            <w:r w:rsidRPr="00281E09">
              <w:rPr>
                <w:rFonts w:ascii="Arial" w:hAnsi="Arial" w:cs="Arial"/>
                <w:color w:val="F709A8"/>
                <w:sz w:val="16"/>
                <w:szCs w:val="16"/>
              </w:rPr>
              <w:t xml:space="preserve">Tópicos avanzados en ingeniería de negocios </w:t>
            </w:r>
          </w:p>
        </w:tc>
        <w:tc>
          <w:tcPr>
            <w:tcW w:w="992" w:type="dxa"/>
          </w:tcPr>
          <w:p w14:paraId="0D6468D8" w14:textId="7C8B4B20" w:rsidR="00DD4B4F" w:rsidRPr="00281E09" w:rsidRDefault="00DD4B4F" w:rsidP="00DD4B4F">
            <w:pPr>
              <w:rPr>
                <w:rFonts w:ascii="Arial" w:hAnsi="Arial" w:cs="Arial"/>
                <w:color w:val="F709A8"/>
                <w:sz w:val="16"/>
                <w:szCs w:val="16"/>
              </w:rPr>
            </w:pPr>
            <w:r w:rsidRPr="00281E09">
              <w:rPr>
                <w:rFonts w:ascii="Arial" w:hAnsi="Arial" w:cs="Arial"/>
                <w:color w:val="F709A8"/>
                <w:sz w:val="16"/>
                <w:szCs w:val="16"/>
              </w:rPr>
              <w:t>IIND</w:t>
            </w:r>
          </w:p>
        </w:tc>
        <w:tc>
          <w:tcPr>
            <w:tcW w:w="1134" w:type="dxa"/>
          </w:tcPr>
          <w:p w14:paraId="6016E183" w14:textId="77777777" w:rsidR="00DD4B4F" w:rsidRPr="005C3BFB" w:rsidRDefault="00DD4B4F" w:rsidP="00DD4B4F">
            <w:pPr>
              <w:jc w:val="center"/>
              <w:rPr>
                <w:rFonts w:ascii="Arial" w:hAnsi="Arial" w:cs="Arial"/>
                <w:color w:val="F709A8"/>
                <w:sz w:val="16"/>
                <w:szCs w:val="16"/>
              </w:rPr>
            </w:pPr>
          </w:p>
        </w:tc>
        <w:tc>
          <w:tcPr>
            <w:tcW w:w="1041" w:type="dxa"/>
          </w:tcPr>
          <w:p w14:paraId="68D63D86" w14:textId="28124951" w:rsidR="00DD4B4F" w:rsidRPr="00281E09" w:rsidRDefault="00DD4B4F" w:rsidP="00DD4B4F">
            <w:pPr>
              <w:jc w:val="center"/>
              <w:rPr>
                <w:rFonts w:ascii="Arial" w:hAnsi="Arial" w:cs="Arial"/>
                <w:color w:val="F709A8"/>
                <w:sz w:val="16"/>
                <w:szCs w:val="16"/>
              </w:rPr>
            </w:pPr>
            <w:r w:rsidRPr="00281E09">
              <w:rPr>
                <w:rFonts w:ascii="Arial" w:hAnsi="Arial" w:cs="Arial"/>
                <w:color w:val="F709A8"/>
                <w:sz w:val="16"/>
                <w:szCs w:val="16"/>
              </w:rPr>
              <w:t>33</w:t>
            </w:r>
          </w:p>
        </w:tc>
        <w:tc>
          <w:tcPr>
            <w:tcW w:w="1041" w:type="dxa"/>
          </w:tcPr>
          <w:p w14:paraId="7E031CD6" w14:textId="158361AE" w:rsidR="00DD4B4F" w:rsidRPr="005C3BFB" w:rsidRDefault="00DD4B4F" w:rsidP="00DD4B4F">
            <w:pPr>
              <w:jc w:val="center"/>
              <w:rPr>
                <w:rFonts w:ascii="Arial" w:hAnsi="Arial" w:cs="Arial"/>
                <w:color w:val="F709A8"/>
                <w:sz w:val="16"/>
                <w:szCs w:val="16"/>
              </w:rPr>
            </w:pPr>
            <w:r w:rsidRPr="00281E09">
              <w:rPr>
                <w:rFonts w:ascii="Arial" w:hAnsi="Arial" w:cs="Arial"/>
                <w:color w:val="F709A8"/>
                <w:sz w:val="16"/>
                <w:szCs w:val="16"/>
              </w:rPr>
              <w:t>31</w:t>
            </w:r>
          </w:p>
        </w:tc>
        <w:tc>
          <w:tcPr>
            <w:tcW w:w="1041" w:type="dxa"/>
          </w:tcPr>
          <w:p w14:paraId="587631CE" w14:textId="7DA70E9D" w:rsidR="00DD4B4F" w:rsidRPr="005C3BFB" w:rsidRDefault="00DD4B4F" w:rsidP="00DD4B4F">
            <w:pPr>
              <w:jc w:val="center"/>
              <w:rPr>
                <w:rFonts w:ascii="Arial" w:hAnsi="Arial" w:cs="Arial"/>
                <w:color w:val="F709A8"/>
                <w:sz w:val="16"/>
                <w:szCs w:val="16"/>
              </w:rPr>
            </w:pPr>
            <w:r w:rsidRPr="00281E09">
              <w:rPr>
                <w:rFonts w:ascii="Arial" w:hAnsi="Arial" w:cs="Arial"/>
                <w:color w:val="F709A8"/>
                <w:sz w:val="16"/>
                <w:szCs w:val="16"/>
              </w:rPr>
              <w:t>0</w:t>
            </w:r>
          </w:p>
        </w:tc>
        <w:tc>
          <w:tcPr>
            <w:tcW w:w="846" w:type="dxa"/>
          </w:tcPr>
          <w:p w14:paraId="4961939D" w14:textId="4F6FA6BD" w:rsidR="00DD4B4F" w:rsidRPr="005C3BFB" w:rsidRDefault="00DD4B4F" w:rsidP="00DD4B4F">
            <w:pPr>
              <w:jc w:val="center"/>
              <w:rPr>
                <w:rFonts w:ascii="Arial" w:hAnsi="Arial" w:cs="Arial"/>
                <w:color w:val="F709A8"/>
                <w:sz w:val="16"/>
                <w:szCs w:val="16"/>
              </w:rPr>
            </w:pPr>
            <w:r w:rsidRPr="00281E09">
              <w:rPr>
                <w:rFonts w:ascii="Arial" w:hAnsi="Arial" w:cs="Arial"/>
                <w:color w:val="F709A8"/>
                <w:sz w:val="16"/>
                <w:szCs w:val="16"/>
              </w:rPr>
              <w:t>4</w:t>
            </w:r>
          </w:p>
        </w:tc>
        <w:tc>
          <w:tcPr>
            <w:tcW w:w="1276" w:type="dxa"/>
          </w:tcPr>
          <w:p w14:paraId="3F68B777" w14:textId="3D4CE13B" w:rsidR="00DD4B4F" w:rsidRPr="005C3BFB" w:rsidRDefault="00DD4B4F" w:rsidP="00DD4B4F">
            <w:pPr>
              <w:jc w:val="center"/>
              <w:rPr>
                <w:rFonts w:ascii="Arial" w:hAnsi="Arial" w:cs="Arial"/>
                <w:color w:val="F709A8"/>
                <w:sz w:val="16"/>
                <w:szCs w:val="16"/>
              </w:rPr>
            </w:pPr>
            <w:r w:rsidRPr="00281E09">
              <w:rPr>
                <w:rFonts w:ascii="Arial" w:hAnsi="Arial" w:cs="Arial"/>
                <w:color w:val="F709A8"/>
                <w:sz w:val="16"/>
                <w:szCs w:val="16"/>
              </w:rPr>
              <w:t>A</w:t>
            </w:r>
          </w:p>
        </w:tc>
      </w:tr>
      <w:tr w:rsidR="00DD4B4F" w14:paraId="433F9A38" w14:textId="77777777" w:rsidTr="00596A49">
        <w:tc>
          <w:tcPr>
            <w:tcW w:w="2269" w:type="dxa"/>
          </w:tcPr>
          <w:p w14:paraId="38482DF1" w14:textId="06AD4464" w:rsidR="00DD4B4F" w:rsidRPr="004E3CBC" w:rsidRDefault="00DD4B4F" w:rsidP="00DD4B4F">
            <w:pPr>
              <w:rPr>
                <w:rFonts w:ascii="Arial" w:hAnsi="Arial" w:cs="Arial"/>
                <w:sz w:val="16"/>
                <w:szCs w:val="16"/>
              </w:rPr>
            </w:pPr>
          </w:p>
        </w:tc>
        <w:tc>
          <w:tcPr>
            <w:tcW w:w="992" w:type="dxa"/>
          </w:tcPr>
          <w:p w14:paraId="44173C4F" w14:textId="77777777" w:rsidR="00DD4B4F" w:rsidRPr="004E3CBC" w:rsidRDefault="00DD4B4F" w:rsidP="00DD4B4F">
            <w:pPr>
              <w:jc w:val="center"/>
              <w:rPr>
                <w:rFonts w:ascii="Arial" w:hAnsi="Arial" w:cs="Arial"/>
                <w:sz w:val="16"/>
                <w:szCs w:val="16"/>
              </w:rPr>
            </w:pPr>
          </w:p>
        </w:tc>
        <w:tc>
          <w:tcPr>
            <w:tcW w:w="1134" w:type="dxa"/>
          </w:tcPr>
          <w:p w14:paraId="4A7180A9" w14:textId="77777777" w:rsidR="00DD4B4F" w:rsidRPr="004E3CBC" w:rsidRDefault="00DD4B4F" w:rsidP="00DD4B4F">
            <w:pPr>
              <w:jc w:val="center"/>
              <w:rPr>
                <w:rFonts w:ascii="Arial" w:hAnsi="Arial" w:cs="Arial"/>
                <w:sz w:val="16"/>
                <w:szCs w:val="16"/>
              </w:rPr>
            </w:pPr>
          </w:p>
        </w:tc>
        <w:tc>
          <w:tcPr>
            <w:tcW w:w="1041" w:type="dxa"/>
          </w:tcPr>
          <w:p w14:paraId="7F61A4B0" w14:textId="77777777" w:rsidR="00DD4B4F" w:rsidRPr="004E3CBC" w:rsidRDefault="00DD4B4F" w:rsidP="00DD4B4F">
            <w:pPr>
              <w:jc w:val="center"/>
              <w:rPr>
                <w:rFonts w:ascii="Arial" w:hAnsi="Arial" w:cs="Arial"/>
                <w:sz w:val="16"/>
                <w:szCs w:val="16"/>
              </w:rPr>
            </w:pPr>
          </w:p>
        </w:tc>
        <w:tc>
          <w:tcPr>
            <w:tcW w:w="1041" w:type="dxa"/>
          </w:tcPr>
          <w:p w14:paraId="5FF7F736" w14:textId="77777777" w:rsidR="00DD4B4F" w:rsidRPr="004E3CBC" w:rsidRDefault="00DD4B4F" w:rsidP="00DD4B4F">
            <w:pPr>
              <w:jc w:val="center"/>
              <w:rPr>
                <w:rFonts w:ascii="Arial" w:hAnsi="Arial" w:cs="Arial"/>
                <w:sz w:val="16"/>
                <w:szCs w:val="16"/>
              </w:rPr>
            </w:pPr>
          </w:p>
        </w:tc>
        <w:tc>
          <w:tcPr>
            <w:tcW w:w="1041" w:type="dxa"/>
          </w:tcPr>
          <w:p w14:paraId="46D3B573" w14:textId="77777777" w:rsidR="00DD4B4F" w:rsidRPr="004E3CBC" w:rsidRDefault="00DD4B4F" w:rsidP="00DD4B4F">
            <w:pPr>
              <w:jc w:val="center"/>
              <w:rPr>
                <w:rFonts w:ascii="Arial" w:hAnsi="Arial" w:cs="Arial"/>
                <w:sz w:val="16"/>
                <w:szCs w:val="16"/>
              </w:rPr>
            </w:pPr>
          </w:p>
        </w:tc>
        <w:tc>
          <w:tcPr>
            <w:tcW w:w="846" w:type="dxa"/>
          </w:tcPr>
          <w:p w14:paraId="42E4C6A8" w14:textId="77777777" w:rsidR="00DD4B4F" w:rsidRPr="004E3CBC" w:rsidRDefault="00DD4B4F" w:rsidP="00DD4B4F">
            <w:pPr>
              <w:jc w:val="center"/>
              <w:rPr>
                <w:rFonts w:ascii="Arial" w:hAnsi="Arial" w:cs="Arial"/>
                <w:sz w:val="16"/>
                <w:szCs w:val="16"/>
              </w:rPr>
            </w:pPr>
          </w:p>
        </w:tc>
        <w:tc>
          <w:tcPr>
            <w:tcW w:w="1276" w:type="dxa"/>
          </w:tcPr>
          <w:p w14:paraId="5DA5F89D" w14:textId="77777777" w:rsidR="00DD4B4F" w:rsidRPr="004E3CBC" w:rsidRDefault="00DD4B4F" w:rsidP="00DD4B4F">
            <w:pPr>
              <w:rPr>
                <w:rFonts w:ascii="Arial" w:hAnsi="Arial" w:cs="Arial"/>
                <w:sz w:val="16"/>
                <w:szCs w:val="16"/>
              </w:rPr>
            </w:pPr>
          </w:p>
        </w:tc>
      </w:tr>
      <w:tr w:rsidR="00474E59" w14:paraId="7FF090DD" w14:textId="77777777" w:rsidTr="00596A49">
        <w:tc>
          <w:tcPr>
            <w:tcW w:w="2269" w:type="dxa"/>
          </w:tcPr>
          <w:p w14:paraId="45F0A302" w14:textId="65A021E9" w:rsidR="00474E59" w:rsidRPr="004E3CBC" w:rsidRDefault="00474E59" w:rsidP="00474E59">
            <w:pPr>
              <w:rPr>
                <w:rFonts w:ascii="Arial" w:hAnsi="Arial" w:cs="Arial"/>
                <w:sz w:val="16"/>
                <w:szCs w:val="16"/>
              </w:rPr>
            </w:pPr>
            <w:r w:rsidRPr="006C0665">
              <w:rPr>
                <w:rFonts w:ascii="Arial" w:hAnsi="Arial" w:cs="Arial"/>
                <w:b/>
                <w:sz w:val="16"/>
                <w:szCs w:val="16"/>
              </w:rPr>
              <w:t>CADENA DE SUMINISTRO</w:t>
            </w:r>
          </w:p>
        </w:tc>
        <w:tc>
          <w:tcPr>
            <w:tcW w:w="992" w:type="dxa"/>
          </w:tcPr>
          <w:p w14:paraId="3BAA606A" w14:textId="77777777" w:rsidR="00474E59" w:rsidRPr="004E3CBC" w:rsidRDefault="00474E59" w:rsidP="00474E59">
            <w:pPr>
              <w:jc w:val="center"/>
              <w:rPr>
                <w:rFonts w:ascii="Arial" w:hAnsi="Arial" w:cs="Arial"/>
                <w:sz w:val="16"/>
                <w:szCs w:val="16"/>
              </w:rPr>
            </w:pPr>
          </w:p>
        </w:tc>
        <w:tc>
          <w:tcPr>
            <w:tcW w:w="1134" w:type="dxa"/>
          </w:tcPr>
          <w:p w14:paraId="12419070" w14:textId="77777777" w:rsidR="00474E59" w:rsidRPr="004E3CBC" w:rsidRDefault="00474E59" w:rsidP="00474E59">
            <w:pPr>
              <w:jc w:val="center"/>
              <w:rPr>
                <w:rFonts w:ascii="Arial" w:hAnsi="Arial" w:cs="Arial"/>
                <w:sz w:val="16"/>
                <w:szCs w:val="16"/>
              </w:rPr>
            </w:pPr>
          </w:p>
        </w:tc>
        <w:tc>
          <w:tcPr>
            <w:tcW w:w="1041" w:type="dxa"/>
          </w:tcPr>
          <w:p w14:paraId="784EC890" w14:textId="77777777" w:rsidR="00474E59" w:rsidRPr="004E3CBC" w:rsidRDefault="00474E59" w:rsidP="00474E59">
            <w:pPr>
              <w:jc w:val="center"/>
              <w:rPr>
                <w:rFonts w:ascii="Arial" w:hAnsi="Arial" w:cs="Arial"/>
                <w:sz w:val="16"/>
                <w:szCs w:val="16"/>
              </w:rPr>
            </w:pPr>
          </w:p>
        </w:tc>
        <w:tc>
          <w:tcPr>
            <w:tcW w:w="1041" w:type="dxa"/>
          </w:tcPr>
          <w:p w14:paraId="01713F24" w14:textId="77777777" w:rsidR="00474E59" w:rsidRPr="004E3CBC" w:rsidRDefault="00474E59" w:rsidP="00474E59">
            <w:pPr>
              <w:jc w:val="center"/>
              <w:rPr>
                <w:rFonts w:ascii="Arial" w:hAnsi="Arial" w:cs="Arial"/>
                <w:sz w:val="16"/>
                <w:szCs w:val="16"/>
              </w:rPr>
            </w:pPr>
          </w:p>
        </w:tc>
        <w:tc>
          <w:tcPr>
            <w:tcW w:w="1041" w:type="dxa"/>
          </w:tcPr>
          <w:p w14:paraId="7090013F" w14:textId="77777777" w:rsidR="00474E59" w:rsidRPr="004E3CBC" w:rsidRDefault="00474E59" w:rsidP="00474E59">
            <w:pPr>
              <w:jc w:val="center"/>
              <w:rPr>
                <w:rFonts w:ascii="Arial" w:hAnsi="Arial" w:cs="Arial"/>
                <w:sz w:val="16"/>
                <w:szCs w:val="16"/>
              </w:rPr>
            </w:pPr>
          </w:p>
        </w:tc>
        <w:tc>
          <w:tcPr>
            <w:tcW w:w="846" w:type="dxa"/>
          </w:tcPr>
          <w:p w14:paraId="5F8CBE6E" w14:textId="77777777" w:rsidR="00474E59" w:rsidRPr="004E3CBC" w:rsidRDefault="00474E59" w:rsidP="00474E59">
            <w:pPr>
              <w:jc w:val="center"/>
              <w:rPr>
                <w:rFonts w:ascii="Arial" w:hAnsi="Arial" w:cs="Arial"/>
                <w:sz w:val="16"/>
                <w:szCs w:val="16"/>
              </w:rPr>
            </w:pPr>
          </w:p>
        </w:tc>
        <w:tc>
          <w:tcPr>
            <w:tcW w:w="1276" w:type="dxa"/>
          </w:tcPr>
          <w:p w14:paraId="35726099" w14:textId="77777777" w:rsidR="00474E59" w:rsidRPr="004E3CBC" w:rsidRDefault="00474E59" w:rsidP="00474E59">
            <w:pPr>
              <w:rPr>
                <w:rFonts w:ascii="Arial" w:hAnsi="Arial" w:cs="Arial"/>
                <w:sz w:val="16"/>
                <w:szCs w:val="16"/>
              </w:rPr>
            </w:pPr>
          </w:p>
        </w:tc>
      </w:tr>
      <w:tr w:rsidR="00474E59" w14:paraId="6A48F9AD" w14:textId="77777777" w:rsidTr="00596A49">
        <w:tc>
          <w:tcPr>
            <w:tcW w:w="2269" w:type="dxa"/>
          </w:tcPr>
          <w:p w14:paraId="643E6354" w14:textId="4B41C8AD" w:rsidR="00474E59" w:rsidRPr="004E3CBC" w:rsidRDefault="00474E59" w:rsidP="00474E59">
            <w:pPr>
              <w:rPr>
                <w:rFonts w:ascii="Arial" w:hAnsi="Arial" w:cs="Arial"/>
                <w:sz w:val="16"/>
                <w:szCs w:val="16"/>
              </w:rPr>
            </w:pPr>
            <w:r w:rsidRPr="00A959F6">
              <w:rPr>
                <w:rFonts w:ascii="Arial" w:hAnsi="Arial" w:cs="Arial"/>
                <w:color w:val="ED7D31" w:themeColor="accent2"/>
                <w:sz w:val="16"/>
                <w:szCs w:val="16"/>
              </w:rPr>
              <w:t>Dirección de operaciones</w:t>
            </w:r>
          </w:p>
        </w:tc>
        <w:tc>
          <w:tcPr>
            <w:tcW w:w="992" w:type="dxa"/>
          </w:tcPr>
          <w:p w14:paraId="48758C72" w14:textId="35BC774E" w:rsidR="00474E59" w:rsidRPr="004E3CBC" w:rsidRDefault="00474E59" w:rsidP="00474E59">
            <w:pPr>
              <w:jc w:val="center"/>
              <w:rPr>
                <w:rFonts w:ascii="Arial" w:hAnsi="Arial" w:cs="Arial"/>
                <w:sz w:val="16"/>
                <w:szCs w:val="16"/>
              </w:rPr>
            </w:pPr>
            <w:r>
              <w:rPr>
                <w:rFonts w:ascii="Arial" w:hAnsi="Arial" w:cs="Arial"/>
                <w:color w:val="ED7D31" w:themeColor="accent2"/>
                <w:sz w:val="16"/>
                <w:szCs w:val="16"/>
              </w:rPr>
              <w:t>LOG</w:t>
            </w:r>
          </w:p>
        </w:tc>
        <w:tc>
          <w:tcPr>
            <w:tcW w:w="1134" w:type="dxa"/>
          </w:tcPr>
          <w:p w14:paraId="6099BFB6" w14:textId="77777777" w:rsidR="00474E59" w:rsidRPr="004E3CBC" w:rsidRDefault="00474E59" w:rsidP="00474E59">
            <w:pPr>
              <w:jc w:val="center"/>
              <w:rPr>
                <w:rFonts w:ascii="Arial" w:hAnsi="Arial" w:cs="Arial"/>
                <w:sz w:val="16"/>
                <w:szCs w:val="16"/>
              </w:rPr>
            </w:pPr>
          </w:p>
        </w:tc>
        <w:tc>
          <w:tcPr>
            <w:tcW w:w="1041" w:type="dxa"/>
          </w:tcPr>
          <w:p w14:paraId="055CA235" w14:textId="1A39B8BD" w:rsidR="00474E59" w:rsidRPr="004E3CBC" w:rsidRDefault="00474E59" w:rsidP="00474E59">
            <w:pPr>
              <w:jc w:val="center"/>
              <w:rPr>
                <w:rFonts w:ascii="Arial" w:hAnsi="Arial" w:cs="Arial"/>
                <w:sz w:val="16"/>
                <w:szCs w:val="16"/>
              </w:rPr>
            </w:pPr>
            <w:r w:rsidRPr="00503625">
              <w:rPr>
                <w:rFonts w:ascii="Arial" w:hAnsi="Arial" w:cs="Arial"/>
                <w:color w:val="ED7D31" w:themeColor="accent2"/>
                <w:sz w:val="16"/>
                <w:szCs w:val="16"/>
              </w:rPr>
              <w:t>33</w:t>
            </w:r>
          </w:p>
        </w:tc>
        <w:tc>
          <w:tcPr>
            <w:tcW w:w="1041" w:type="dxa"/>
          </w:tcPr>
          <w:p w14:paraId="4DC76CBF" w14:textId="3370F67D" w:rsidR="00474E59" w:rsidRPr="004E3CBC" w:rsidRDefault="00474E59" w:rsidP="00474E59">
            <w:pPr>
              <w:jc w:val="center"/>
              <w:rPr>
                <w:rFonts w:ascii="Arial" w:hAnsi="Arial" w:cs="Arial"/>
                <w:sz w:val="16"/>
                <w:szCs w:val="16"/>
              </w:rPr>
            </w:pPr>
            <w:r w:rsidRPr="00503625">
              <w:rPr>
                <w:rFonts w:ascii="Arial" w:hAnsi="Arial" w:cs="Arial"/>
                <w:color w:val="ED7D31" w:themeColor="accent2"/>
                <w:sz w:val="16"/>
                <w:szCs w:val="16"/>
              </w:rPr>
              <w:t>31</w:t>
            </w:r>
          </w:p>
        </w:tc>
        <w:tc>
          <w:tcPr>
            <w:tcW w:w="1041" w:type="dxa"/>
          </w:tcPr>
          <w:p w14:paraId="76A3BCA4" w14:textId="0FACEC5C" w:rsidR="00474E59" w:rsidRPr="004E3CBC" w:rsidRDefault="00474E59" w:rsidP="00474E59">
            <w:pPr>
              <w:jc w:val="center"/>
              <w:rPr>
                <w:rFonts w:ascii="Arial" w:hAnsi="Arial" w:cs="Arial"/>
                <w:sz w:val="16"/>
                <w:szCs w:val="16"/>
              </w:rPr>
            </w:pPr>
            <w:r w:rsidRPr="00503625">
              <w:rPr>
                <w:rFonts w:ascii="Arial" w:hAnsi="Arial" w:cs="Arial"/>
                <w:color w:val="ED7D31" w:themeColor="accent2"/>
                <w:sz w:val="16"/>
                <w:szCs w:val="16"/>
              </w:rPr>
              <w:t>0</w:t>
            </w:r>
          </w:p>
        </w:tc>
        <w:tc>
          <w:tcPr>
            <w:tcW w:w="846" w:type="dxa"/>
          </w:tcPr>
          <w:p w14:paraId="0288D6F1" w14:textId="77F43BD1" w:rsidR="00474E59" w:rsidRPr="004E3CBC" w:rsidRDefault="00474E59" w:rsidP="00474E59">
            <w:pPr>
              <w:jc w:val="center"/>
              <w:rPr>
                <w:rFonts w:ascii="Arial" w:hAnsi="Arial" w:cs="Arial"/>
                <w:sz w:val="16"/>
                <w:szCs w:val="16"/>
              </w:rPr>
            </w:pPr>
            <w:r w:rsidRPr="00503625">
              <w:rPr>
                <w:rFonts w:ascii="Arial" w:hAnsi="Arial" w:cs="Arial"/>
                <w:color w:val="ED7D31" w:themeColor="accent2"/>
                <w:sz w:val="16"/>
                <w:szCs w:val="16"/>
              </w:rPr>
              <w:t>4</w:t>
            </w:r>
          </w:p>
        </w:tc>
        <w:tc>
          <w:tcPr>
            <w:tcW w:w="1276" w:type="dxa"/>
          </w:tcPr>
          <w:p w14:paraId="56AA9CAA" w14:textId="6FA7BC2E" w:rsidR="00474E59" w:rsidRPr="004E3CBC" w:rsidRDefault="00474E59" w:rsidP="00474E59">
            <w:pPr>
              <w:rPr>
                <w:rFonts w:ascii="Arial" w:hAnsi="Arial" w:cs="Arial"/>
                <w:sz w:val="16"/>
                <w:szCs w:val="16"/>
              </w:rPr>
            </w:pPr>
            <w:r w:rsidRPr="007B563E">
              <w:rPr>
                <w:rFonts w:ascii="Arial" w:hAnsi="Arial" w:cs="Arial"/>
                <w:color w:val="ED7D31" w:themeColor="accent2"/>
                <w:sz w:val="16"/>
                <w:szCs w:val="16"/>
                <w:highlight w:val="yellow"/>
              </w:rPr>
              <w:t>Falta</w:t>
            </w:r>
          </w:p>
        </w:tc>
      </w:tr>
      <w:tr w:rsidR="00474E59" w14:paraId="042A40FC" w14:textId="77777777" w:rsidTr="00596A49">
        <w:tc>
          <w:tcPr>
            <w:tcW w:w="2269" w:type="dxa"/>
          </w:tcPr>
          <w:p w14:paraId="08D8FE79" w14:textId="10EB2946" w:rsidR="00474E59" w:rsidRPr="004E3CBC" w:rsidRDefault="00474E59" w:rsidP="00474E59">
            <w:pPr>
              <w:rPr>
                <w:rFonts w:ascii="Arial" w:hAnsi="Arial" w:cs="Arial"/>
                <w:sz w:val="16"/>
                <w:szCs w:val="16"/>
              </w:rPr>
            </w:pPr>
            <w:r>
              <w:rPr>
                <w:rFonts w:ascii="Arial" w:hAnsi="Arial" w:cs="Arial"/>
                <w:color w:val="ED7D31" w:themeColor="accent2"/>
                <w:sz w:val="16"/>
                <w:szCs w:val="16"/>
              </w:rPr>
              <w:t>Estadística c</w:t>
            </w:r>
            <w:r w:rsidRPr="00A959F6">
              <w:rPr>
                <w:rFonts w:ascii="Arial" w:hAnsi="Arial" w:cs="Arial"/>
                <w:color w:val="ED7D31" w:themeColor="accent2"/>
                <w:sz w:val="16"/>
                <w:szCs w:val="16"/>
              </w:rPr>
              <w:t>omputacional</w:t>
            </w:r>
          </w:p>
        </w:tc>
        <w:tc>
          <w:tcPr>
            <w:tcW w:w="992" w:type="dxa"/>
          </w:tcPr>
          <w:p w14:paraId="07A72E78" w14:textId="289B1FF3" w:rsidR="00474E59" w:rsidRPr="004E3CBC" w:rsidRDefault="00474E59" w:rsidP="00474E59">
            <w:pPr>
              <w:jc w:val="center"/>
              <w:rPr>
                <w:rFonts w:ascii="Arial" w:hAnsi="Arial" w:cs="Arial"/>
                <w:sz w:val="16"/>
                <w:szCs w:val="16"/>
              </w:rPr>
            </w:pPr>
            <w:r>
              <w:rPr>
                <w:rFonts w:ascii="Arial" w:hAnsi="Arial" w:cs="Arial"/>
                <w:color w:val="ED7D31" w:themeColor="accent2"/>
                <w:sz w:val="16"/>
                <w:szCs w:val="16"/>
              </w:rPr>
              <w:t>LOG</w:t>
            </w:r>
          </w:p>
        </w:tc>
        <w:tc>
          <w:tcPr>
            <w:tcW w:w="1134" w:type="dxa"/>
          </w:tcPr>
          <w:p w14:paraId="33AE6226" w14:textId="77777777" w:rsidR="00474E59" w:rsidRPr="004E3CBC" w:rsidRDefault="00474E59" w:rsidP="00474E59">
            <w:pPr>
              <w:jc w:val="center"/>
              <w:rPr>
                <w:rFonts w:ascii="Arial" w:hAnsi="Arial" w:cs="Arial"/>
                <w:sz w:val="16"/>
                <w:szCs w:val="16"/>
              </w:rPr>
            </w:pPr>
          </w:p>
        </w:tc>
        <w:tc>
          <w:tcPr>
            <w:tcW w:w="1041" w:type="dxa"/>
          </w:tcPr>
          <w:p w14:paraId="43F81A41" w14:textId="6225659F" w:rsidR="00474E59" w:rsidRPr="004E3CBC" w:rsidRDefault="00474E59" w:rsidP="00474E59">
            <w:pPr>
              <w:jc w:val="center"/>
              <w:rPr>
                <w:rFonts w:ascii="Arial" w:hAnsi="Arial" w:cs="Arial"/>
                <w:sz w:val="16"/>
                <w:szCs w:val="16"/>
              </w:rPr>
            </w:pPr>
            <w:r w:rsidRPr="00503625">
              <w:rPr>
                <w:rFonts w:ascii="Arial" w:hAnsi="Arial" w:cs="Arial"/>
                <w:color w:val="ED7D31" w:themeColor="accent2"/>
                <w:sz w:val="16"/>
                <w:szCs w:val="16"/>
              </w:rPr>
              <w:t>33</w:t>
            </w:r>
          </w:p>
        </w:tc>
        <w:tc>
          <w:tcPr>
            <w:tcW w:w="1041" w:type="dxa"/>
          </w:tcPr>
          <w:p w14:paraId="20141046" w14:textId="4FB87561" w:rsidR="00474E59" w:rsidRPr="004E3CBC" w:rsidRDefault="00474E59" w:rsidP="00474E59">
            <w:pPr>
              <w:jc w:val="center"/>
              <w:rPr>
                <w:rFonts w:ascii="Arial" w:hAnsi="Arial" w:cs="Arial"/>
                <w:sz w:val="16"/>
                <w:szCs w:val="16"/>
              </w:rPr>
            </w:pPr>
            <w:r w:rsidRPr="00503625">
              <w:rPr>
                <w:rFonts w:ascii="Arial" w:hAnsi="Arial" w:cs="Arial"/>
                <w:color w:val="ED7D31" w:themeColor="accent2"/>
                <w:sz w:val="16"/>
                <w:szCs w:val="16"/>
              </w:rPr>
              <w:t>31</w:t>
            </w:r>
          </w:p>
        </w:tc>
        <w:tc>
          <w:tcPr>
            <w:tcW w:w="1041" w:type="dxa"/>
          </w:tcPr>
          <w:p w14:paraId="3CC10D0B" w14:textId="727BE44D" w:rsidR="00474E59" w:rsidRPr="004E3CBC" w:rsidRDefault="00474E59" w:rsidP="00474E59">
            <w:pPr>
              <w:jc w:val="center"/>
              <w:rPr>
                <w:rFonts w:ascii="Arial" w:hAnsi="Arial" w:cs="Arial"/>
                <w:sz w:val="16"/>
                <w:szCs w:val="16"/>
              </w:rPr>
            </w:pPr>
            <w:r w:rsidRPr="00503625">
              <w:rPr>
                <w:rFonts w:ascii="Arial" w:hAnsi="Arial" w:cs="Arial"/>
                <w:color w:val="ED7D31" w:themeColor="accent2"/>
                <w:sz w:val="16"/>
                <w:szCs w:val="16"/>
              </w:rPr>
              <w:t>0</w:t>
            </w:r>
          </w:p>
        </w:tc>
        <w:tc>
          <w:tcPr>
            <w:tcW w:w="846" w:type="dxa"/>
          </w:tcPr>
          <w:p w14:paraId="551E4100" w14:textId="15F2448D" w:rsidR="00474E59" w:rsidRPr="004E3CBC" w:rsidRDefault="00474E59" w:rsidP="00474E59">
            <w:pPr>
              <w:jc w:val="center"/>
              <w:rPr>
                <w:rFonts w:ascii="Arial" w:hAnsi="Arial" w:cs="Arial"/>
                <w:sz w:val="16"/>
                <w:szCs w:val="16"/>
              </w:rPr>
            </w:pPr>
            <w:r w:rsidRPr="00503625">
              <w:rPr>
                <w:rFonts w:ascii="Arial" w:hAnsi="Arial" w:cs="Arial"/>
                <w:color w:val="ED7D31" w:themeColor="accent2"/>
                <w:sz w:val="16"/>
                <w:szCs w:val="16"/>
              </w:rPr>
              <w:t>4</w:t>
            </w:r>
          </w:p>
        </w:tc>
        <w:tc>
          <w:tcPr>
            <w:tcW w:w="1276" w:type="dxa"/>
          </w:tcPr>
          <w:p w14:paraId="04B08D52" w14:textId="0A3CA254" w:rsidR="00474E59" w:rsidRPr="004E3CBC" w:rsidRDefault="00474E59" w:rsidP="00474E59">
            <w:pPr>
              <w:rPr>
                <w:rFonts w:ascii="Arial" w:hAnsi="Arial" w:cs="Arial"/>
                <w:sz w:val="16"/>
                <w:szCs w:val="16"/>
              </w:rPr>
            </w:pPr>
            <w:r w:rsidRPr="007B563E">
              <w:rPr>
                <w:rFonts w:ascii="Arial" w:hAnsi="Arial" w:cs="Arial"/>
                <w:color w:val="ED7D31" w:themeColor="accent2"/>
                <w:sz w:val="16"/>
                <w:szCs w:val="16"/>
                <w:highlight w:val="yellow"/>
              </w:rPr>
              <w:t>Falta</w:t>
            </w:r>
          </w:p>
        </w:tc>
      </w:tr>
      <w:tr w:rsidR="00474E59" w14:paraId="1CE83445" w14:textId="77777777" w:rsidTr="00596A49">
        <w:tc>
          <w:tcPr>
            <w:tcW w:w="2269" w:type="dxa"/>
          </w:tcPr>
          <w:p w14:paraId="2E36B652" w14:textId="532C2078" w:rsidR="00474E59" w:rsidRPr="004E3CBC" w:rsidRDefault="00474E59" w:rsidP="00474E59">
            <w:pPr>
              <w:rPr>
                <w:rFonts w:ascii="Arial" w:hAnsi="Arial" w:cs="Arial"/>
                <w:sz w:val="16"/>
                <w:szCs w:val="16"/>
              </w:rPr>
            </w:pPr>
            <w:r w:rsidRPr="00A959F6">
              <w:rPr>
                <w:rFonts w:ascii="Arial" w:hAnsi="Arial" w:cs="Arial"/>
                <w:color w:val="ED7D31" w:themeColor="accent2"/>
                <w:sz w:val="16"/>
                <w:szCs w:val="16"/>
              </w:rPr>
              <w:t>Gestión de compras y suministro</w:t>
            </w:r>
          </w:p>
        </w:tc>
        <w:tc>
          <w:tcPr>
            <w:tcW w:w="992" w:type="dxa"/>
          </w:tcPr>
          <w:p w14:paraId="03FD3F02" w14:textId="5EE67F06" w:rsidR="00474E59" w:rsidRPr="004E3CBC" w:rsidRDefault="00474E59" w:rsidP="00474E59">
            <w:pPr>
              <w:jc w:val="center"/>
              <w:rPr>
                <w:rFonts w:ascii="Arial" w:hAnsi="Arial" w:cs="Arial"/>
                <w:sz w:val="16"/>
                <w:szCs w:val="16"/>
              </w:rPr>
            </w:pPr>
            <w:r>
              <w:rPr>
                <w:rFonts w:ascii="Arial" w:hAnsi="Arial" w:cs="Arial"/>
                <w:color w:val="ED7D31" w:themeColor="accent2"/>
                <w:sz w:val="16"/>
                <w:szCs w:val="16"/>
              </w:rPr>
              <w:t>LOG</w:t>
            </w:r>
          </w:p>
        </w:tc>
        <w:tc>
          <w:tcPr>
            <w:tcW w:w="1134" w:type="dxa"/>
          </w:tcPr>
          <w:p w14:paraId="2566F3B0" w14:textId="77777777" w:rsidR="00474E59" w:rsidRPr="004E3CBC" w:rsidRDefault="00474E59" w:rsidP="00474E59">
            <w:pPr>
              <w:jc w:val="center"/>
              <w:rPr>
                <w:rFonts w:ascii="Arial" w:hAnsi="Arial" w:cs="Arial"/>
                <w:sz w:val="16"/>
                <w:szCs w:val="16"/>
              </w:rPr>
            </w:pPr>
          </w:p>
        </w:tc>
        <w:tc>
          <w:tcPr>
            <w:tcW w:w="1041" w:type="dxa"/>
          </w:tcPr>
          <w:p w14:paraId="799F771C" w14:textId="4BA3E471" w:rsidR="00474E59" w:rsidRPr="004E3CBC" w:rsidRDefault="00474E59" w:rsidP="00474E59">
            <w:pPr>
              <w:jc w:val="center"/>
              <w:rPr>
                <w:rFonts w:ascii="Arial" w:hAnsi="Arial" w:cs="Arial"/>
                <w:sz w:val="16"/>
                <w:szCs w:val="16"/>
              </w:rPr>
            </w:pPr>
            <w:r w:rsidRPr="00503625">
              <w:rPr>
                <w:rFonts w:ascii="Arial" w:hAnsi="Arial" w:cs="Arial"/>
                <w:color w:val="ED7D31" w:themeColor="accent2"/>
                <w:sz w:val="16"/>
                <w:szCs w:val="16"/>
              </w:rPr>
              <w:t>33</w:t>
            </w:r>
          </w:p>
        </w:tc>
        <w:tc>
          <w:tcPr>
            <w:tcW w:w="1041" w:type="dxa"/>
          </w:tcPr>
          <w:p w14:paraId="75A954A5" w14:textId="697FA607" w:rsidR="00474E59" w:rsidRPr="004E3CBC" w:rsidRDefault="00474E59" w:rsidP="00474E59">
            <w:pPr>
              <w:jc w:val="center"/>
              <w:rPr>
                <w:rFonts w:ascii="Arial" w:hAnsi="Arial" w:cs="Arial"/>
                <w:sz w:val="16"/>
                <w:szCs w:val="16"/>
              </w:rPr>
            </w:pPr>
            <w:r w:rsidRPr="00503625">
              <w:rPr>
                <w:rFonts w:ascii="Arial" w:hAnsi="Arial" w:cs="Arial"/>
                <w:color w:val="ED7D31" w:themeColor="accent2"/>
                <w:sz w:val="16"/>
                <w:szCs w:val="16"/>
              </w:rPr>
              <w:t>31</w:t>
            </w:r>
          </w:p>
        </w:tc>
        <w:tc>
          <w:tcPr>
            <w:tcW w:w="1041" w:type="dxa"/>
          </w:tcPr>
          <w:p w14:paraId="7C21384C" w14:textId="611158B8" w:rsidR="00474E59" w:rsidRPr="004E3CBC" w:rsidRDefault="00474E59" w:rsidP="00474E59">
            <w:pPr>
              <w:jc w:val="center"/>
              <w:rPr>
                <w:rFonts w:ascii="Arial" w:hAnsi="Arial" w:cs="Arial"/>
                <w:sz w:val="16"/>
                <w:szCs w:val="16"/>
              </w:rPr>
            </w:pPr>
            <w:r w:rsidRPr="00503625">
              <w:rPr>
                <w:rFonts w:ascii="Arial" w:hAnsi="Arial" w:cs="Arial"/>
                <w:color w:val="ED7D31" w:themeColor="accent2"/>
                <w:sz w:val="16"/>
                <w:szCs w:val="16"/>
              </w:rPr>
              <w:t>0</w:t>
            </w:r>
          </w:p>
        </w:tc>
        <w:tc>
          <w:tcPr>
            <w:tcW w:w="846" w:type="dxa"/>
          </w:tcPr>
          <w:p w14:paraId="2179AD47" w14:textId="7185868C" w:rsidR="00474E59" w:rsidRPr="004E3CBC" w:rsidRDefault="00474E59" w:rsidP="00474E59">
            <w:pPr>
              <w:jc w:val="center"/>
              <w:rPr>
                <w:rFonts w:ascii="Arial" w:hAnsi="Arial" w:cs="Arial"/>
                <w:sz w:val="16"/>
                <w:szCs w:val="16"/>
              </w:rPr>
            </w:pPr>
            <w:r w:rsidRPr="00503625">
              <w:rPr>
                <w:rFonts w:ascii="Arial" w:hAnsi="Arial" w:cs="Arial"/>
                <w:color w:val="ED7D31" w:themeColor="accent2"/>
                <w:sz w:val="16"/>
                <w:szCs w:val="16"/>
              </w:rPr>
              <w:t>4</w:t>
            </w:r>
          </w:p>
        </w:tc>
        <w:tc>
          <w:tcPr>
            <w:tcW w:w="1276" w:type="dxa"/>
          </w:tcPr>
          <w:p w14:paraId="53F94566" w14:textId="2A87A4CB" w:rsidR="00474E59" w:rsidRPr="004E3CBC" w:rsidRDefault="00474E59" w:rsidP="00474E59">
            <w:pPr>
              <w:rPr>
                <w:rFonts w:ascii="Arial" w:hAnsi="Arial" w:cs="Arial"/>
                <w:sz w:val="16"/>
                <w:szCs w:val="16"/>
              </w:rPr>
            </w:pPr>
            <w:r w:rsidRPr="007B563E">
              <w:rPr>
                <w:rFonts w:ascii="Arial" w:hAnsi="Arial" w:cs="Arial"/>
                <w:color w:val="ED7D31" w:themeColor="accent2"/>
                <w:sz w:val="16"/>
                <w:szCs w:val="16"/>
                <w:highlight w:val="yellow"/>
              </w:rPr>
              <w:t>Falta</w:t>
            </w:r>
          </w:p>
        </w:tc>
      </w:tr>
      <w:tr w:rsidR="00474E59" w14:paraId="3D6E8069" w14:textId="77777777" w:rsidTr="00596A49">
        <w:tc>
          <w:tcPr>
            <w:tcW w:w="2269" w:type="dxa"/>
          </w:tcPr>
          <w:p w14:paraId="482B90CB" w14:textId="30C9C402" w:rsidR="00474E59" w:rsidRPr="004E3CBC" w:rsidRDefault="00474E59" w:rsidP="00474E59">
            <w:pPr>
              <w:rPr>
                <w:rFonts w:ascii="Arial" w:hAnsi="Arial" w:cs="Arial"/>
                <w:sz w:val="16"/>
                <w:szCs w:val="16"/>
              </w:rPr>
            </w:pPr>
            <w:r w:rsidRPr="00A959F6">
              <w:rPr>
                <w:rFonts w:ascii="Arial" w:hAnsi="Arial" w:cs="Arial"/>
                <w:color w:val="ED7D31" w:themeColor="accent2"/>
                <w:sz w:val="16"/>
                <w:szCs w:val="16"/>
              </w:rPr>
              <w:t>Gestión de riesgos para la cadena de abastecimiento</w:t>
            </w:r>
          </w:p>
        </w:tc>
        <w:tc>
          <w:tcPr>
            <w:tcW w:w="992" w:type="dxa"/>
          </w:tcPr>
          <w:p w14:paraId="4A5EA76B" w14:textId="47714669" w:rsidR="00474E59" w:rsidRPr="004E3CBC" w:rsidRDefault="00474E59" w:rsidP="00474E59">
            <w:pPr>
              <w:jc w:val="center"/>
              <w:rPr>
                <w:rFonts w:ascii="Arial" w:hAnsi="Arial" w:cs="Arial"/>
                <w:sz w:val="16"/>
                <w:szCs w:val="16"/>
              </w:rPr>
            </w:pPr>
            <w:r>
              <w:rPr>
                <w:rFonts w:ascii="Arial" w:hAnsi="Arial" w:cs="Arial"/>
                <w:color w:val="ED7D31" w:themeColor="accent2"/>
                <w:sz w:val="16"/>
                <w:szCs w:val="16"/>
              </w:rPr>
              <w:t>LOG</w:t>
            </w:r>
          </w:p>
        </w:tc>
        <w:tc>
          <w:tcPr>
            <w:tcW w:w="1134" w:type="dxa"/>
          </w:tcPr>
          <w:p w14:paraId="2C498E63" w14:textId="77777777" w:rsidR="00474E59" w:rsidRPr="004E3CBC" w:rsidRDefault="00474E59" w:rsidP="00474E59">
            <w:pPr>
              <w:jc w:val="center"/>
              <w:rPr>
                <w:rFonts w:ascii="Arial" w:hAnsi="Arial" w:cs="Arial"/>
                <w:sz w:val="16"/>
                <w:szCs w:val="16"/>
              </w:rPr>
            </w:pPr>
          </w:p>
        </w:tc>
        <w:tc>
          <w:tcPr>
            <w:tcW w:w="1041" w:type="dxa"/>
          </w:tcPr>
          <w:p w14:paraId="1CE82FA1" w14:textId="5FA70122" w:rsidR="00474E59" w:rsidRPr="004E3CBC" w:rsidRDefault="00474E59" w:rsidP="00474E59">
            <w:pPr>
              <w:jc w:val="center"/>
              <w:rPr>
                <w:rFonts w:ascii="Arial" w:hAnsi="Arial" w:cs="Arial"/>
                <w:sz w:val="16"/>
                <w:szCs w:val="16"/>
              </w:rPr>
            </w:pPr>
            <w:r w:rsidRPr="00503625">
              <w:rPr>
                <w:rFonts w:ascii="Arial" w:hAnsi="Arial" w:cs="Arial"/>
                <w:color w:val="ED7D31" w:themeColor="accent2"/>
                <w:sz w:val="16"/>
                <w:szCs w:val="16"/>
              </w:rPr>
              <w:t>33</w:t>
            </w:r>
          </w:p>
        </w:tc>
        <w:tc>
          <w:tcPr>
            <w:tcW w:w="1041" w:type="dxa"/>
          </w:tcPr>
          <w:p w14:paraId="1277E7CB" w14:textId="24E37123" w:rsidR="00474E59" w:rsidRPr="004E3CBC" w:rsidRDefault="00474E59" w:rsidP="00474E59">
            <w:pPr>
              <w:jc w:val="center"/>
              <w:rPr>
                <w:rFonts w:ascii="Arial" w:hAnsi="Arial" w:cs="Arial"/>
                <w:sz w:val="16"/>
                <w:szCs w:val="16"/>
              </w:rPr>
            </w:pPr>
            <w:r w:rsidRPr="00503625">
              <w:rPr>
                <w:rFonts w:ascii="Arial" w:hAnsi="Arial" w:cs="Arial"/>
                <w:color w:val="ED7D31" w:themeColor="accent2"/>
                <w:sz w:val="16"/>
                <w:szCs w:val="16"/>
              </w:rPr>
              <w:t>31</w:t>
            </w:r>
          </w:p>
        </w:tc>
        <w:tc>
          <w:tcPr>
            <w:tcW w:w="1041" w:type="dxa"/>
          </w:tcPr>
          <w:p w14:paraId="1D0401FB" w14:textId="447801E3" w:rsidR="00474E59" w:rsidRPr="004E3CBC" w:rsidRDefault="00474E59" w:rsidP="00474E59">
            <w:pPr>
              <w:jc w:val="center"/>
              <w:rPr>
                <w:rFonts w:ascii="Arial" w:hAnsi="Arial" w:cs="Arial"/>
                <w:sz w:val="16"/>
                <w:szCs w:val="16"/>
              </w:rPr>
            </w:pPr>
            <w:r w:rsidRPr="00503625">
              <w:rPr>
                <w:rFonts w:ascii="Arial" w:hAnsi="Arial" w:cs="Arial"/>
                <w:color w:val="ED7D31" w:themeColor="accent2"/>
                <w:sz w:val="16"/>
                <w:szCs w:val="16"/>
              </w:rPr>
              <w:t>0</w:t>
            </w:r>
          </w:p>
        </w:tc>
        <w:tc>
          <w:tcPr>
            <w:tcW w:w="846" w:type="dxa"/>
          </w:tcPr>
          <w:p w14:paraId="3DCCCC9B" w14:textId="4AED47D1" w:rsidR="00474E59" w:rsidRPr="004E3CBC" w:rsidRDefault="00474E59" w:rsidP="00474E59">
            <w:pPr>
              <w:jc w:val="center"/>
              <w:rPr>
                <w:rFonts w:ascii="Arial" w:hAnsi="Arial" w:cs="Arial"/>
                <w:sz w:val="16"/>
                <w:szCs w:val="16"/>
              </w:rPr>
            </w:pPr>
            <w:r w:rsidRPr="00503625">
              <w:rPr>
                <w:rFonts w:ascii="Arial" w:hAnsi="Arial" w:cs="Arial"/>
                <w:color w:val="ED7D31" w:themeColor="accent2"/>
                <w:sz w:val="16"/>
                <w:szCs w:val="16"/>
              </w:rPr>
              <w:t>4</w:t>
            </w:r>
          </w:p>
        </w:tc>
        <w:tc>
          <w:tcPr>
            <w:tcW w:w="1276" w:type="dxa"/>
          </w:tcPr>
          <w:p w14:paraId="74D228A7" w14:textId="0BE8FB6A" w:rsidR="00474E59" w:rsidRPr="004E3CBC" w:rsidRDefault="00474E59" w:rsidP="00474E59">
            <w:pPr>
              <w:rPr>
                <w:rFonts w:ascii="Arial" w:hAnsi="Arial" w:cs="Arial"/>
                <w:sz w:val="16"/>
                <w:szCs w:val="16"/>
              </w:rPr>
            </w:pPr>
            <w:r w:rsidRPr="007B563E">
              <w:rPr>
                <w:rFonts w:ascii="Arial" w:hAnsi="Arial" w:cs="Arial"/>
                <w:color w:val="ED7D31" w:themeColor="accent2"/>
                <w:sz w:val="16"/>
                <w:szCs w:val="16"/>
                <w:highlight w:val="yellow"/>
              </w:rPr>
              <w:t>Falta</w:t>
            </w:r>
          </w:p>
        </w:tc>
      </w:tr>
      <w:tr w:rsidR="00474E59" w14:paraId="3FF42BCB" w14:textId="77777777" w:rsidTr="00596A49">
        <w:tc>
          <w:tcPr>
            <w:tcW w:w="2269" w:type="dxa"/>
          </w:tcPr>
          <w:p w14:paraId="3B556F91" w14:textId="0401C6DC" w:rsidR="00474E59" w:rsidRPr="004E3CBC" w:rsidRDefault="00474E59" w:rsidP="00474E59">
            <w:pPr>
              <w:rPr>
                <w:rFonts w:ascii="Arial" w:hAnsi="Arial" w:cs="Arial"/>
                <w:sz w:val="16"/>
                <w:szCs w:val="16"/>
              </w:rPr>
            </w:pPr>
            <w:r>
              <w:rPr>
                <w:rFonts w:ascii="Arial" w:hAnsi="Arial" w:cs="Arial"/>
                <w:color w:val="ED7D31" w:themeColor="accent2"/>
                <w:sz w:val="16"/>
                <w:szCs w:val="16"/>
              </w:rPr>
              <w:t>Innovación y sustentabilidad de la cadena de s</w:t>
            </w:r>
            <w:r w:rsidRPr="00A959F6">
              <w:rPr>
                <w:rFonts w:ascii="Arial" w:hAnsi="Arial" w:cs="Arial"/>
                <w:color w:val="ED7D31" w:themeColor="accent2"/>
                <w:sz w:val="16"/>
                <w:szCs w:val="16"/>
              </w:rPr>
              <w:t>uministro</w:t>
            </w:r>
          </w:p>
        </w:tc>
        <w:tc>
          <w:tcPr>
            <w:tcW w:w="992" w:type="dxa"/>
          </w:tcPr>
          <w:p w14:paraId="57A5F1C7" w14:textId="5336A5FC" w:rsidR="00474E59" w:rsidRPr="004E3CBC" w:rsidRDefault="00474E59" w:rsidP="00474E59">
            <w:pPr>
              <w:jc w:val="center"/>
              <w:rPr>
                <w:rFonts w:ascii="Arial" w:hAnsi="Arial" w:cs="Arial"/>
                <w:sz w:val="16"/>
                <w:szCs w:val="16"/>
              </w:rPr>
            </w:pPr>
            <w:r>
              <w:rPr>
                <w:rFonts w:ascii="Arial" w:hAnsi="Arial" w:cs="Arial"/>
                <w:color w:val="ED7D31" w:themeColor="accent2"/>
                <w:sz w:val="16"/>
                <w:szCs w:val="16"/>
              </w:rPr>
              <w:t>LOG</w:t>
            </w:r>
          </w:p>
        </w:tc>
        <w:tc>
          <w:tcPr>
            <w:tcW w:w="1134" w:type="dxa"/>
          </w:tcPr>
          <w:p w14:paraId="143952E9" w14:textId="77777777" w:rsidR="00474E59" w:rsidRPr="004E3CBC" w:rsidRDefault="00474E59" w:rsidP="00474E59">
            <w:pPr>
              <w:jc w:val="center"/>
              <w:rPr>
                <w:rFonts w:ascii="Arial" w:hAnsi="Arial" w:cs="Arial"/>
                <w:sz w:val="16"/>
                <w:szCs w:val="16"/>
              </w:rPr>
            </w:pPr>
          </w:p>
        </w:tc>
        <w:tc>
          <w:tcPr>
            <w:tcW w:w="1041" w:type="dxa"/>
          </w:tcPr>
          <w:p w14:paraId="762E7288" w14:textId="728A99FF" w:rsidR="00474E59" w:rsidRPr="004E3CBC" w:rsidRDefault="00474E59" w:rsidP="00474E59">
            <w:pPr>
              <w:jc w:val="center"/>
              <w:rPr>
                <w:rFonts w:ascii="Arial" w:hAnsi="Arial" w:cs="Arial"/>
                <w:sz w:val="16"/>
                <w:szCs w:val="16"/>
              </w:rPr>
            </w:pPr>
            <w:r w:rsidRPr="00503625">
              <w:rPr>
                <w:rFonts w:ascii="Arial" w:hAnsi="Arial" w:cs="Arial"/>
                <w:color w:val="ED7D31" w:themeColor="accent2"/>
                <w:sz w:val="16"/>
                <w:szCs w:val="16"/>
              </w:rPr>
              <w:t>33</w:t>
            </w:r>
          </w:p>
        </w:tc>
        <w:tc>
          <w:tcPr>
            <w:tcW w:w="1041" w:type="dxa"/>
          </w:tcPr>
          <w:p w14:paraId="6EECCCF4" w14:textId="4A42C997" w:rsidR="00474E59" w:rsidRPr="004E3CBC" w:rsidRDefault="00474E59" w:rsidP="00474E59">
            <w:pPr>
              <w:jc w:val="center"/>
              <w:rPr>
                <w:rFonts w:ascii="Arial" w:hAnsi="Arial" w:cs="Arial"/>
                <w:sz w:val="16"/>
                <w:szCs w:val="16"/>
              </w:rPr>
            </w:pPr>
            <w:r w:rsidRPr="00503625">
              <w:rPr>
                <w:rFonts w:ascii="Arial" w:hAnsi="Arial" w:cs="Arial"/>
                <w:color w:val="ED7D31" w:themeColor="accent2"/>
                <w:sz w:val="16"/>
                <w:szCs w:val="16"/>
              </w:rPr>
              <w:t>31</w:t>
            </w:r>
          </w:p>
        </w:tc>
        <w:tc>
          <w:tcPr>
            <w:tcW w:w="1041" w:type="dxa"/>
          </w:tcPr>
          <w:p w14:paraId="0D7FAF18" w14:textId="7F3C8CBA" w:rsidR="00474E59" w:rsidRPr="004E3CBC" w:rsidRDefault="00474E59" w:rsidP="00474E59">
            <w:pPr>
              <w:jc w:val="center"/>
              <w:rPr>
                <w:rFonts w:ascii="Arial" w:hAnsi="Arial" w:cs="Arial"/>
                <w:sz w:val="16"/>
                <w:szCs w:val="16"/>
              </w:rPr>
            </w:pPr>
            <w:r w:rsidRPr="00503625">
              <w:rPr>
                <w:rFonts w:ascii="Arial" w:hAnsi="Arial" w:cs="Arial"/>
                <w:color w:val="ED7D31" w:themeColor="accent2"/>
                <w:sz w:val="16"/>
                <w:szCs w:val="16"/>
              </w:rPr>
              <w:t>0</w:t>
            </w:r>
          </w:p>
        </w:tc>
        <w:tc>
          <w:tcPr>
            <w:tcW w:w="846" w:type="dxa"/>
          </w:tcPr>
          <w:p w14:paraId="766CE855" w14:textId="50EFCAD5" w:rsidR="00474E59" w:rsidRPr="004E3CBC" w:rsidRDefault="00474E59" w:rsidP="00474E59">
            <w:pPr>
              <w:jc w:val="center"/>
              <w:rPr>
                <w:rFonts w:ascii="Arial" w:hAnsi="Arial" w:cs="Arial"/>
                <w:sz w:val="16"/>
                <w:szCs w:val="16"/>
              </w:rPr>
            </w:pPr>
            <w:r w:rsidRPr="00503625">
              <w:rPr>
                <w:rFonts w:ascii="Arial" w:hAnsi="Arial" w:cs="Arial"/>
                <w:color w:val="ED7D31" w:themeColor="accent2"/>
                <w:sz w:val="16"/>
                <w:szCs w:val="16"/>
              </w:rPr>
              <w:t>4</w:t>
            </w:r>
          </w:p>
        </w:tc>
        <w:tc>
          <w:tcPr>
            <w:tcW w:w="1276" w:type="dxa"/>
          </w:tcPr>
          <w:p w14:paraId="4B1A030F" w14:textId="1A45329C" w:rsidR="00474E59" w:rsidRPr="004E3CBC" w:rsidRDefault="00474E59" w:rsidP="00474E59">
            <w:pPr>
              <w:rPr>
                <w:rFonts w:ascii="Arial" w:hAnsi="Arial" w:cs="Arial"/>
                <w:sz w:val="16"/>
                <w:szCs w:val="16"/>
              </w:rPr>
            </w:pPr>
            <w:r w:rsidRPr="007B563E">
              <w:rPr>
                <w:rFonts w:ascii="Arial" w:hAnsi="Arial" w:cs="Arial"/>
                <w:color w:val="ED7D31" w:themeColor="accent2"/>
                <w:sz w:val="16"/>
                <w:szCs w:val="16"/>
                <w:highlight w:val="yellow"/>
              </w:rPr>
              <w:t>Falta</w:t>
            </w:r>
          </w:p>
        </w:tc>
      </w:tr>
      <w:tr w:rsidR="00474E59" w14:paraId="6447D31B" w14:textId="77777777" w:rsidTr="00596A49">
        <w:tc>
          <w:tcPr>
            <w:tcW w:w="2269" w:type="dxa"/>
          </w:tcPr>
          <w:p w14:paraId="50DF90A3" w14:textId="6BB34D5B" w:rsidR="00474E59" w:rsidRPr="004E3CBC" w:rsidRDefault="00474E59" w:rsidP="00474E59">
            <w:pPr>
              <w:rPr>
                <w:rFonts w:ascii="Arial" w:hAnsi="Arial" w:cs="Arial"/>
                <w:sz w:val="16"/>
                <w:szCs w:val="16"/>
              </w:rPr>
            </w:pPr>
            <w:r w:rsidRPr="00A959F6">
              <w:rPr>
                <w:rFonts w:ascii="Arial" w:hAnsi="Arial" w:cs="Arial"/>
                <w:color w:val="ED7D31" w:themeColor="accent2"/>
                <w:sz w:val="16"/>
                <w:szCs w:val="16"/>
              </w:rPr>
              <w:t>Métodos analíticos para la cadena de abastecimiento</w:t>
            </w:r>
          </w:p>
        </w:tc>
        <w:tc>
          <w:tcPr>
            <w:tcW w:w="992" w:type="dxa"/>
          </w:tcPr>
          <w:p w14:paraId="2BBCABE3" w14:textId="58AB8F39" w:rsidR="00474E59" w:rsidRPr="004E3CBC" w:rsidRDefault="00474E59" w:rsidP="00474E59">
            <w:pPr>
              <w:jc w:val="center"/>
              <w:rPr>
                <w:rFonts w:ascii="Arial" w:hAnsi="Arial" w:cs="Arial"/>
                <w:sz w:val="16"/>
                <w:szCs w:val="16"/>
              </w:rPr>
            </w:pPr>
            <w:r>
              <w:rPr>
                <w:rFonts w:ascii="Arial" w:hAnsi="Arial" w:cs="Arial"/>
                <w:color w:val="ED7D31" w:themeColor="accent2"/>
                <w:sz w:val="16"/>
                <w:szCs w:val="16"/>
              </w:rPr>
              <w:t>LOG</w:t>
            </w:r>
          </w:p>
        </w:tc>
        <w:tc>
          <w:tcPr>
            <w:tcW w:w="1134" w:type="dxa"/>
          </w:tcPr>
          <w:p w14:paraId="001AE1CF" w14:textId="77777777" w:rsidR="00474E59" w:rsidRPr="004E3CBC" w:rsidRDefault="00474E59" w:rsidP="00474E59">
            <w:pPr>
              <w:jc w:val="center"/>
              <w:rPr>
                <w:rFonts w:ascii="Arial" w:hAnsi="Arial" w:cs="Arial"/>
                <w:sz w:val="16"/>
                <w:szCs w:val="16"/>
              </w:rPr>
            </w:pPr>
          </w:p>
        </w:tc>
        <w:tc>
          <w:tcPr>
            <w:tcW w:w="1041" w:type="dxa"/>
          </w:tcPr>
          <w:p w14:paraId="22557A79" w14:textId="48A25E97" w:rsidR="00474E59" w:rsidRPr="004E3CBC" w:rsidRDefault="00474E59" w:rsidP="00474E59">
            <w:pPr>
              <w:jc w:val="center"/>
              <w:rPr>
                <w:rFonts w:ascii="Arial" w:hAnsi="Arial" w:cs="Arial"/>
                <w:sz w:val="16"/>
                <w:szCs w:val="16"/>
              </w:rPr>
            </w:pPr>
            <w:r w:rsidRPr="00503625">
              <w:rPr>
                <w:rFonts w:ascii="Arial" w:hAnsi="Arial" w:cs="Arial"/>
                <w:color w:val="ED7D31" w:themeColor="accent2"/>
                <w:sz w:val="16"/>
                <w:szCs w:val="16"/>
              </w:rPr>
              <w:t>33</w:t>
            </w:r>
          </w:p>
        </w:tc>
        <w:tc>
          <w:tcPr>
            <w:tcW w:w="1041" w:type="dxa"/>
          </w:tcPr>
          <w:p w14:paraId="4448373F" w14:textId="18139B61" w:rsidR="00474E59" w:rsidRPr="004E3CBC" w:rsidRDefault="00474E59" w:rsidP="00474E59">
            <w:pPr>
              <w:jc w:val="center"/>
              <w:rPr>
                <w:rFonts w:ascii="Arial" w:hAnsi="Arial" w:cs="Arial"/>
                <w:sz w:val="16"/>
                <w:szCs w:val="16"/>
              </w:rPr>
            </w:pPr>
            <w:r w:rsidRPr="00503625">
              <w:rPr>
                <w:rFonts w:ascii="Arial" w:hAnsi="Arial" w:cs="Arial"/>
                <w:color w:val="ED7D31" w:themeColor="accent2"/>
                <w:sz w:val="16"/>
                <w:szCs w:val="16"/>
              </w:rPr>
              <w:t>31</w:t>
            </w:r>
          </w:p>
        </w:tc>
        <w:tc>
          <w:tcPr>
            <w:tcW w:w="1041" w:type="dxa"/>
          </w:tcPr>
          <w:p w14:paraId="217C3219" w14:textId="433C8785" w:rsidR="00474E59" w:rsidRPr="004E3CBC" w:rsidRDefault="00474E59" w:rsidP="00474E59">
            <w:pPr>
              <w:jc w:val="center"/>
              <w:rPr>
                <w:rFonts w:ascii="Arial" w:hAnsi="Arial" w:cs="Arial"/>
                <w:sz w:val="16"/>
                <w:szCs w:val="16"/>
              </w:rPr>
            </w:pPr>
            <w:r w:rsidRPr="00503625">
              <w:rPr>
                <w:rFonts w:ascii="Arial" w:hAnsi="Arial" w:cs="Arial"/>
                <w:color w:val="ED7D31" w:themeColor="accent2"/>
                <w:sz w:val="16"/>
                <w:szCs w:val="16"/>
              </w:rPr>
              <w:t>0</w:t>
            </w:r>
          </w:p>
        </w:tc>
        <w:tc>
          <w:tcPr>
            <w:tcW w:w="846" w:type="dxa"/>
          </w:tcPr>
          <w:p w14:paraId="349AA420" w14:textId="0427C466" w:rsidR="00474E59" w:rsidRPr="004E3CBC" w:rsidRDefault="00474E59" w:rsidP="00474E59">
            <w:pPr>
              <w:jc w:val="center"/>
              <w:rPr>
                <w:rFonts w:ascii="Arial" w:hAnsi="Arial" w:cs="Arial"/>
                <w:sz w:val="16"/>
                <w:szCs w:val="16"/>
              </w:rPr>
            </w:pPr>
            <w:r w:rsidRPr="00503625">
              <w:rPr>
                <w:rFonts w:ascii="Arial" w:hAnsi="Arial" w:cs="Arial"/>
                <w:color w:val="ED7D31" w:themeColor="accent2"/>
                <w:sz w:val="16"/>
                <w:szCs w:val="16"/>
              </w:rPr>
              <w:t>4</w:t>
            </w:r>
          </w:p>
        </w:tc>
        <w:tc>
          <w:tcPr>
            <w:tcW w:w="1276" w:type="dxa"/>
          </w:tcPr>
          <w:p w14:paraId="2B973E90" w14:textId="04A630AF" w:rsidR="00474E59" w:rsidRPr="004E3CBC" w:rsidRDefault="00474E59" w:rsidP="00474E59">
            <w:pPr>
              <w:rPr>
                <w:rFonts w:ascii="Arial" w:hAnsi="Arial" w:cs="Arial"/>
                <w:sz w:val="16"/>
                <w:szCs w:val="16"/>
              </w:rPr>
            </w:pPr>
            <w:r w:rsidRPr="007B563E">
              <w:rPr>
                <w:rFonts w:ascii="Arial" w:hAnsi="Arial" w:cs="Arial"/>
                <w:color w:val="ED7D31" w:themeColor="accent2"/>
                <w:sz w:val="16"/>
                <w:szCs w:val="16"/>
                <w:highlight w:val="yellow"/>
              </w:rPr>
              <w:t>Falta</w:t>
            </w:r>
          </w:p>
        </w:tc>
      </w:tr>
      <w:tr w:rsidR="00474E59" w14:paraId="1D29795E" w14:textId="77777777" w:rsidTr="00596A49">
        <w:tc>
          <w:tcPr>
            <w:tcW w:w="2269" w:type="dxa"/>
          </w:tcPr>
          <w:p w14:paraId="5AFC1FA6" w14:textId="76A662D1" w:rsidR="00474E59" w:rsidRPr="004E3CBC" w:rsidRDefault="00474E59" w:rsidP="00474E59">
            <w:pPr>
              <w:rPr>
                <w:rFonts w:ascii="Arial" w:hAnsi="Arial" w:cs="Arial"/>
                <w:sz w:val="16"/>
                <w:szCs w:val="16"/>
              </w:rPr>
            </w:pPr>
            <w:r w:rsidRPr="00A959F6">
              <w:rPr>
                <w:rFonts w:ascii="Arial" w:hAnsi="Arial" w:cs="Arial"/>
                <w:color w:val="ED7D31" w:themeColor="accent2"/>
                <w:sz w:val="16"/>
                <w:szCs w:val="16"/>
              </w:rPr>
              <w:t>Planeación de la demanda y gestión de inventarios</w:t>
            </w:r>
          </w:p>
        </w:tc>
        <w:tc>
          <w:tcPr>
            <w:tcW w:w="992" w:type="dxa"/>
          </w:tcPr>
          <w:p w14:paraId="1556FB46" w14:textId="6829E36F" w:rsidR="00474E59" w:rsidRPr="004E3CBC" w:rsidRDefault="00474E59" w:rsidP="00474E59">
            <w:pPr>
              <w:jc w:val="center"/>
              <w:rPr>
                <w:rFonts w:ascii="Arial" w:hAnsi="Arial" w:cs="Arial"/>
                <w:sz w:val="16"/>
                <w:szCs w:val="16"/>
              </w:rPr>
            </w:pPr>
            <w:r>
              <w:rPr>
                <w:rFonts w:ascii="Arial" w:hAnsi="Arial" w:cs="Arial"/>
                <w:color w:val="ED7D31" w:themeColor="accent2"/>
                <w:sz w:val="16"/>
                <w:szCs w:val="16"/>
              </w:rPr>
              <w:t>LOG</w:t>
            </w:r>
          </w:p>
        </w:tc>
        <w:tc>
          <w:tcPr>
            <w:tcW w:w="1134" w:type="dxa"/>
          </w:tcPr>
          <w:p w14:paraId="44F26959" w14:textId="77777777" w:rsidR="00474E59" w:rsidRPr="004E3CBC" w:rsidRDefault="00474E59" w:rsidP="00474E59">
            <w:pPr>
              <w:jc w:val="center"/>
              <w:rPr>
                <w:rFonts w:ascii="Arial" w:hAnsi="Arial" w:cs="Arial"/>
                <w:sz w:val="16"/>
                <w:szCs w:val="16"/>
              </w:rPr>
            </w:pPr>
          </w:p>
        </w:tc>
        <w:tc>
          <w:tcPr>
            <w:tcW w:w="1041" w:type="dxa"/>
          </w:tcPr>
          <w:p w14:paraId="22C048A9" w14:textId="2A070EBD" w:rsidR="00474E59" w:rsidRPr="004E3CBC" w:rsidRDefault="00474E59" w:rsidP="00474E59">
            <w:pPr>
              <w:jc w:val="center"/>
              <w:rPr>
                <w:rFonts w:ascii="Arial" w:hAnsi="Arial" w:cs="Arial"/>
                <w:sz w:val="16"/>
                <w:szCs w:val="16"/>
              </w:rPr>
            </w:pPr>
            <w:r w:rsidRPr="00503625">
              <w:rPr>
                <w:rFonts w:ascii="Arial" w:hAnsi="Arial" w:cs="Arial"/>
                <w:color w:val="ED7D31" w:themeColor="accent2"/>
                <w:sz w:val="16"/>
                <w:szCs w:val="16"/>
              </w:rPr>
              <w:t>33</w:t>
            </w:r>
          </w:p>
        </w:tc>
        <w:tc>
          <w:tcPr>
            <w:tcW w:w="1041" w:type="dxa"/>
          </w:tcPr>
          <w:p w14:paraId="45B04041" w14:textId="6BCD3456" w:rsidR="00474E59" w:rsidRPr="004E3CBC" w:rsidRDefault="00474E59" w:rsidP="00474E59">
            <w:pPr>
              <w:jc w:val="center"/>
              <w:rPr>
                <w:rFonts w:ascii="Arial" w:hAnsi="Arial" w:cs="Arial"/>
                <w:sz w:val="16"/>
                <w:szCs w:val="16"/>
              </w:rPr>
            </w:pPr>
            <w:r w:rsidRPr="00503625">
              <w:rPr>
                <w:rFonts w:ascii="Arial" w:hAnsi="Arial" w:cs="Arial"/>
                <w:color w:val="ED7D31" w:themeColor="accent2"/>
                <w:sz w:val="16"/>
                <w:szCs w:val="16"/>
              </w:rPr>
              <w:t>31</w:t>
            </w:r>
          </w:p>
        </w:tc>
        <w:tc>
          <w:tcPr>
            <w:tcW w:w="1041" w:type="dxa"/>
          </w:tcPr>
          <w:p w14:paraId="159DD4AF" w14:textId="3A5DB29D" w:rsidR="00474E59" w:rsidRPr="004E3CBC" w:rsidRDefault="00474E59" w:rsidP="00474E59">
            <w:pPr>
              <w:jc w:val="center"/>
              <w:rPr>
                <w:rFonts w:ascii="Arial" w:hAnsi="Arial" w:cs="Arial"/>
                <w:sz w:val="16"/>
                <w:szCs w:val="16"/>
              </w:rPr>
            </w:pPr>
            <w:r w:rsidRPr="00503625">
              <w:rPr>
                <w:rFonts w:ascii="Arial" w:hAnsi="Arial" w:cs="Arial"/>
                <w:color w:val="ED7D31" w:themeColor="accent2"/>
                <w:sz w:val="16"/>
                <w:szCs w:val="16"/>
              </w:rPr>
              <w:t>0</w:t>
            </w:r>
          </w:p>
        </w:tc>
        <w:tc>
          <w:tcPr>
            <w:tcW w:w="846" w:type="dxa"/>
          </w:tcPr>
          <w:p w14:paraId="62F4F399" w14:textId="379A161D" w:rsidR="00474E59" w:rsidRPr="004E3CBC" w:rsidRDefault="00474E59" w:rsidP="00474E59">
            <w:pPr>
              <w:jc w:val="center"/>
              <w:rPr>
                <w:rFonts w:ascii="Arial" w:hAnsi="Arial" w:cs="Arial"/>
                <w:sz w:val="16"/>
                <w:szCs w:val="16"/>
              </w:rPr>
            </w:pPr>
            <w:r w:rsidRPr="00503625">
              <w:rPr>
                <w:rFonts w:ascii="Arial" w:hAnsi="Arial" w:cs="Arial"/>
                <w:color w:val="ED7D31" w:themeColor="accent2"/>
                <w:sz w:val="16"/>
                <w:szCs w:val="16"/>
              </w:rPr>
              <w:t>4</w:t>
            </w:r>
          </w:p>
        </w:tc>
        <w:tc>
          <w:tcPr>
            <w:tcW w:w="1276" w:type="dxa"/>
          </w:tcPr>
          <w:p w14:paraId="6A320CFF" w14:textId="2D4F31A6" w:rsidR="00474E59" w:rsidRPr="004E3CBC" w:rsidRDefault="00474E59" w:rsidP="00474E59">
            <w:pPr>
              <w:rPr>
                <w:rFonts w:ascii="Arial" w:hAnsi="Arial" w:cs="Arial"/>
                <w:sz w:val="16"/>
                <w:szCs w:val="16"/>
              </w:rPr>
            </w:pPr>
            <w:r w:rsidRPr="007B563E">
              <w:rPr>
                <w:rFonts w:ascii="Arial" w:hAnsi="Arial" w:cs="Arial"/>
                <w:color w:val="ED7D31" w:themeColor="accent2"/>
                <w:sz w:val="16"/>
                <w:szCs w:val="16"/>
                <w:highlight w:val="yellow"/>
              </w:rPr>
              <w:t>Falta</w:t>
            </w:r>
          </w:p>
        </w:tc>
      </w:tr>
      <w:tr w:rsidR="00474E59" w14:paraId="74B93419" w14:textId="77777777" w:rsidTr="00596A49">
        <w:tc>
          <w:tcPr>
            <w:tcW w:w="2269" w:type="dxa"/>
          </w:tcPr>
          <w:p w14:paraId="65650796" w14:textId="52308259" w:rsidR="00474E59" w:rsidRPr="004E3CBC" w:rsidRDefault="00474E59" w:rsidP="00474E59">
            <w:pPr>
              <w:rPr>
                <w:rFonts w:ascii="Arial" w:hAnsi="Arial" w:cs="Arial"/>
                <w:sz w:val="16"/>
                <w:szCs w:val="16"/>
              </w:rPr>
            </w:pPr>
            <w:r w:rsidRPr="00A959F6">
              <w:rPr>
                <w:rFonts w:ascii="Arial" w:hAnsi="Arial" w:cs="Arial"/>
                <w:color w:val="ED7D31" w:themeColor="accent2"/>
                <w:sz w:val="16"/>
                <w:szCs w:val="16"/>
              </w:rPr>
              <w:t>Sistemas de distribución</w:t>
            </w:r>
          </w:p>
        </w:tc>
        <w:tc>
          <w:tcPr>
            <w:tcW w:w="992" w:type="dxa"/>
          </w:tcPr>
          <w:p w14:paraId="6FE0E34D" w14:textId="2A057064" w:rsidR="00474E59" w:rsidRPr="004E3CBC" w:rsidRDefault="00474E59" w:rsidP="00474E59">
            <w:pPr>
              <w:jc w:val="center"/>
              <w:rPr>
                <w:rFonts w:ascii="Arial" w:hAnsi="Arial" w:cs="Arial"/>
                <w:sz w:val="16"/>
                <w:szCs w:val="16"/>
              </w:rPr>
            </w:pPr>
            <w:r>
              <w:rPr>
                <w:rFonts w:ascii="Arial" w:hAnsi="Arial" w:cs="Arial"/>
                <w:color w:val="ED7D31" w:themeColor="accent2"/>
                <w:sz w:val="16"/>
                <w:szCs w:val="16"/>
              </w:rPr>
              <w:t>LOG</w:t>
            </w:r>
          </w:p>
        </w:tc>
        <w:tc>
          <w:tcPr>
            <w:tcW w:w="1134" w:type="dxa"/>
          </w:tcPr>
          <w:p w14:paraId="217CEAB3" w14:textId="77777777" w:rsidR="00474E59" w:rsidRPr="004E3CBC" w:rsidRDefault="00474E59" w:rsidP="00474E59">
            <w:pPr>
              <w:jc w:val="center"/>
              <w:rPr>
                <w:rFonts w:ascii="Arial" w:hAnsi="Arial" w:cs="Arial"/>
                <w:sz w:val="16"/>
                <w:szCs w:val="16"/>
              </w:rPr>
            </w:pPr>
          </w:p>
        </w:tc>
        <w:tc>
          <w:tcPr>
            <w:tcW w:w="1041" w:type="dxa"/>
          </w:tcPr>
          <w:p w14:paraId="504493E4" w14:textId="2DB580EC" w:rsidR="00474E59" w:rsidRPr="004E3CBC" w:rsidRDefault="00474E59" w:rsidP="00474E59">
            <w:pPr>
              <w:jc w:val="center"/>
              <w:rPr>
                <w:rFonts w:ascii="Arial" w:hAnsi="Arial" w:cs="Arial"/>
                <w:sz w:val="16"/>
                <w:szCs w:val="16"/>
              </w:rPr>
            </w:pPr>
            <w:r w:rsidRPr="00503625">
              <w:rPr>
                <w:rFonts w:ascii="Arial" w:hAnsi="Arial" w:cs="Arial"/>
                <w:color w:val="ED7D31" w:themeColor="accent2"/>
                <w:sz w:val="16"/>
                <w:szCs w:val="16"/>
              </w:rPr>
              <w:t>33</w:t>
            </w:r>
          </w:p>
        </w:tc>
        <w:tc>
          <w:tcPr>
            <w:tcW w:w="1041" w:type="dxa"/>
          </w:tcPr>
          <w:p w14:paraId="71EA7AE0" w14:textId="271FBA59" w:rsidR="00474E59" w:rsidRPr="004E3CBC" w:rsidRDefault="00474E59" w:rsidP="00474E59">
            <w:pPr>
              <w:jc w:val="center"/>
              <w:rPr>
                <w:rFonts w:ascii="Arial" w:hAnsi="Arial" w:cs="Arial"/>
                <w:sz w:val="16"/>
                <w:szCs w:val="16"/>
              </w:rPr>
            </w:pPr>
            <w:r w:rsidRPr="00503625">
              <w:rPr>
                <w:rFonts w:ascii="Arial" w:hAnsi="Arial" w:cs="Arial"/>
                <w:color w:val="ED7D31" w:themeColor="accent2"/>
                <w:sz w:val="16"/>
                <w:szCs w:val="16"/>
              </w:rPr>
              <w:t>31</w:t>
            </w:r>
          </w:p>
        </w:tc>
        <w:tc>
          <w:tcPr>
            <w:tcW w:w="1041" w:type="dxa"/>
          </w:tcPr>
          <w:p w14:paraId="4B78D68A" w14:textId="073CAF4B" w:rsidR="00474E59" w:rsidRPr="004E3CBC" w:rsidRDefault="00474E59" w:rsidP="00474E59">
            <w:pPr>
              <w:jc w:val="center"/>
              <w:rPr>
                <w:rFonts w:ascii="Arial" w:hAnsi="Arial" w:cs="Arial"/>
                <w:sz w:val="16"/>
                <w:szCs w:val="16"/>
              </w:rPr>
            </w:pPr>
            <w:r w:rsidRPr="00503625">
              <w:rPr>
                <w:rFonts w:ascii="Arial" w:hAnsi="Arial" w:cs="Arial"/>
                <w:color w:val="ED7D31" w:themeColor="accent2"/>
                <w:sz w:val="16"/>
                <w:szCs w:val="16"/>
              </w:rPr>
              <w:t>0</w:t>
            </w:r>
          </w:p>
        </w:tc>
        <w:tc>
          <w:tcPr>
            <w:tcW w:w="846" w:type="dxa"/>
          </w:tcPr>
          <w:p w14:paraId="75CB4D03" w14:textId="3E1D843F" w:rsidR="00474E59" w:rsidRPr="004E3CBC" w:rsidRDefault="00474E59" w:rsidP="00474E59">
            <w:pPr>
              <w:jc w:val="center"/>
              <w:rPr>
                <w:rFonts w:ascii="Arial" w:hAnsi="Arial" w:cs="Arial"/>
                <w:sz w:val="16"/>
                <w:szCs w:val="16"/>
              </w:rPr>
            </w:pPr>
            <w:r w:rsidRPr="00503625">
              <w:rPr>
                <w:rFonts w:ascii="Arial" w:hAnsi="Arial" w:cs="Arial"/>
                <w:color w:val="ED7D31" w:themeColor="accent2"/>
                <w:sz w:val="16"/>
                <w:szCs w:val="16"/>
              </w:rPr>
              <w:t>4</w:t>
            </w:r>
          </w:p>
        </w:tc>
        <w:tc>
          <w:tcPr>
            <w:tcW w:w="1276" w:type="dxa"/>
          </w:tcPr>
          <w:p w14:paraId="135666FA" w14:textId="0D6740FA" w:rsidR="00474E59" w:rsidRPr="004E3CBC" w:rsidRDefault="00474E59" w:rsidP="00474E59">
            <w:pPr>
              <w:rPr>
                <w:rFonts w:ascii="Arial" w:hAnsi="Arial" w:cs="Arial"/>
                <w:sz w:val="16"/>
                <w:szCs w:val="16"/>
              </w:rPr>
            </w:pPr>
            <w:r w:rsidRPr="007B563E">
              <w:rPr>
                <w:rFonts w:ascii="Arial" w:hAnsi="Arial" w:cs="Arial"/>
                <w:color w:val="ED7D31" w:themeColor="accent2"/>
                <w:sz w:val="16"/>
                <w:szCs w:val="16"/>
                <w:highlight w:val="yellow"/>
              </w:rPr>
              <w:t>Falta</w:t>
            </w:r>
          </w:p>
        </w:tc>
      </w:tr>
      <w:tr w:rsidR="00474E59" w14:paraId="2EE805E2" w14:textId="77777777" w:rsidTr="00596A49">
        <w:tc>
          <w:tcPr>
            <w:tcW w:w="2269" w:type="dxa"/>
          </w:tcPr>
          <w:p w14:paraId="11B43DC2" w14:textId="4D34735D" w:rsidR="00474E59" w:rsidRPr="004E3CBC" w:rsidRDefault="00474E59" w:rsidP="00474E59">
            <w:pPr>
              <w:rPr>
                <w:rFonts w:ascii="Arial" w:hAnsi="Arial" w:cs="Arial"/>
                <w:sz w:val="16"/>
                <w:szCs w:val="16"/>
              </w:rPr>
            </w:pPr>
            <w:r w:rsidRPr="00A959F6">
              <w:rPr>
                <w:rFonts w:ascii="Arial" w:hAnsi="Arial" w:cs="Arial"/>
                <w:color w:val="ED7D31" w:themeColor="accent2"/>
                <w:sz w:val="16"/>
                <w:szCs w:val="16"/>
              </w:rPr>
              <w:t>Tráfico y legislación internacional en la cadena de suministro</w:t>
            </w:r>
          </w:p>
        </w:tc>
        <w:tc>
          <w:tcPr>
            <w:tcW w:w="992" w:type="dxa"/>
          </w:tcPr>
          <w:p w14:paraId="4AB1EE81" w14:textId="703A87A1" w:rsidR="00474E59" w:rsidRPr="004E3CBC" w:rsidRDefault="00474E59" w:rsidP="00474E59">
            <w:pPr>
              <w:jc w:val="center"/>
              <w:rPr>
                <w:rFonts w:ascii="Arial" w:hAnsi="Arial" w:cs="Arial"/>
                <w:sz w:val="16"/>
                <w:szCs w:val="16"/>
              </w:rPr>
            </w:pPr>
            <w:r>
              <w:rPr>
                <w:rFonts w:ascii="Arial" w:hAnsi="Arial" w:cs="Arial"/>
                <w:color w:val="ED7D31" w:themeColor="accent2"/>
                <w:sz w:val="16"/>
                <w:szCs w:val="16"/>
              </w:rPr>
              <w:t>LOG</w:t>
            </w:r>
          </w:p>
        </w:tc>
        <w:tc>
          <w:tcPr>
            <w:tcW w:w="1134" w:type="dxa"/>
          </w:tcPr>
          <w:p w14:paraId="27179917" w14:textId="77777777" w:rsidR="00474E59" w:rsidRPr="004E3CBC" w:rsidRDefault="00474E59" w:rsidP="00474E59">
            <w:pPr>
              <w:jc w:val="center"/>
              <w:rPr>
                <w:rFonts w:ascii="Arial" w:hAnsi="Arial" w:cs="Arial"/>
                <w:sz w:val="16"/>
                <w:szCs w:val="16"/>
              </w:rPr>
            </w:pPr>
          </w:p>
        </w:tc>
        <w:tc>
          <w:tcPr>
            <w:tcW w:w="1041" w:type="dxa"/>
          </w:tcPr>
          <w:p w14:paraId="4F58D31B" w14:textId="10722B52" w:rsidR="00474E59" w:rsidRPr="004E3CBC" w:rsidRDefault="00474E59" w:rsidP="00474E59">
            <w:pPr>
              <w:jc w:val="center"/>
              <w:rPr>
                <w:rFonts w:ascii="Arial" w:hAnsi="Arial" w:cs="Arial"/>
                <w:sz w:val="16"/>
                <w:szCs w:val="16"/>
              </w:rPr>
            </w:pPr>
            <w:r w:rsidRPr="00503625">
              <w:rPr>
                <w:rFonts w:ascii="Arial" w:hAnsi="Arial" w:cs="Arial"/>
                <w:color w:val="ED7D31" w:themeColor="accent2"/>
                <w:sz w:val="16"/>
                <w:szCs w:val="16"/>
              </w:rPr>
              <w:t>33</w:t>
            </w:r>
          </w:p>
        </w:tc>
        <w:tc>
          <w:tcPr>
            <w:tcW w:w="1041" w:type="dxa"/>
          </w:tcPr>
          <w:p w14:paraId="1DA7A527" w14:textId="06F497C6" w:rsidR="00474E59" w:rsidRPr="004E3CBC" w:rsidRDefault="00474E59" w:rsidP="00474E59">
            <w:pPr>
              <w:jc w:val="center"/>
              <w:rPr>
                <w:rFonts w:ascii="Arial" w:hAnsi="Arial" w:cs="Arial"/>
                <w:sz w:val="16"/>
                <w:szCs w:val="16"/>
              </w:rPr>
            </w:pPr>
            <w:r w:rsidRPr="00503625">
              <w:rPr>
                <w:rFonts w:ascii="Arial" w:hAnsi="Arial" w:cs="Arial"/>
                <w:color w:val="ED7D31" w:themeColor="accent2"/>
                <w:sz w:val="16"/>
                <w:szCs w:val="16"/>
              </w:rPr>
              <w:t>31</w:t>
            </w:r>
          </w:p>
        </w:tc>
        <w:tc>
          <w:tcPr>
            <w:tcW w:w="1041" w:type="dxa"/>
          </w:tcPr>
          <w:p w14:paraId="437783B0" w14:textId="706F3622" w:rsidR="00474E59" w:rsidRPr="004E3CBC" w:rsidRDefault="00474E59" w:rsidP="00474E59">
            <w:pPr>
              <w:jc w:val="center"/>
              <w:rPr>
                <w:rFonts w:ascii="Arial" w:hAnsi="Arial" w:cs="Arial"/>
                <w:sz w:val="16"/>
                <w:szCs w:val="16"/>
              </w:rPr>
            </w:pPr>
            <w:r w:rsidRPr="00503625">
              <w:rPr>
                <w:rFonts w:ascii="Arial" w:hAnsi="Arial" w:cs="Arial"/>
                <w:color w:val="ED7D31" w:themeColor="accent2"/>
                <w:sz w:val="16"/>
                <w:szCs w:val="16"/>
              </w:rPr>
              <w:t>0</w:t>
            </w:r>
          </w:p>
        </w:tc>
        <w:tc>
          <w:tcPr>
            <w:tcW w:w="846" w:type="dxa"/>
          </w:tcPr>
          <w:p w14:paraId="5B03CB75" w14:textId="757CA0D2" w:rsidR="00474E59" w:rsidRPr="004E3CBC" w:rsidRDefault="00474E59" w:rsidP="00474E59">
            <w:pPr>
              <w:jc w:val="center"/>
              <w:rPr>
                <w:rFonts w:ascii="Arial" w:hAnsi="Arial" w:cs="Arial"/>
                <w:sz w:val="16"/>
                <w:szCs w:val="16"/>
              </w:rPr>
            </w:pPr>
            <w:r w:rsidRPr="00503625">
              <w:rPr>
                <w:rFonts w:ascii="Arial" w:hAnsi="Arial" w:cs="Arial"/>
                <w:color w:val="ED7D31" w:themeColor="accent2"/>
                <w:sz w:val="16"/>
                <w:szCs w:val="16"/>
              </w:rPr>
              <w:t>4</w:t>
            </w:r>
          </w:p>
        </w:tc>
        <w:tc>
          <w:tcPr>
            <w:tcW w:w="1276" w:type="dxa"/>
          </w:tcPr>
          <w:p w14:paraId="3BA11D26" w14:textId="49329CD6" w:rsidR="00474E59" w:rsidRPr="004E3CBC" w:rsidRDefault="00474E59" w:rsidP="00474E59">
            <w:pPr>
              <w:rPr>
                <w:rFonts w:ascii="Arial" w:hAnsi="Arial" w:cs="Arial"/>
                <w:sz w:val="16"/>
                <w:szCs w:val="16"/>
              </w:rPr>
            </w:pPr>
            <w:r w:rsidRPr="007B563E">
              <w:rPr>
                <w:rFonts w:ascii="Arial" w:hAnsi="Arial" w:cs="Arial"/>
                <w:color w:val="ED7D31" w:themeColor="accent2"/>
                <w:sz w:val="16"/>
                <w:szCs w:val="16"/>
                <w:highlight w:val="yellow"/>
              </w:rPr>
              <w:t>Falta</w:t>
            </w:r>
          </w:p>
        </w:tc>
      </w:tr>
      <w:tr w:rsidR="00474E59" w14:paraId="47DB9382" w14:textId="77777777" w:rsidTr="00596A49">
        <w:tc>
          <w:tcPr>
            <w:tcW w:w="2269" w:type="dxa"/>
          </w:tcPr>
          <w:p w14:paraId="333DBD3F" w14:textId="77777777" w:rsidR="00474E59" w:rsidRPr="004E3CBC" w:rsidRDefault="00474E59" w:rsidP="00474E59">
            <w:pPr>
              <w:rPr>
                <w:rFonts w:ascii="Arial" w:hAnsi="Arial" w:cs="Arial"/>
                <w:sz w:val="16"/>
                <w:szCs w:val="16"/>
              </w:rPr>
            </w:pPr>
          </w:p>
        </w:tc>
        <w:tc>
          <w:tcPr>
            <w:tcW w:w="992" w:type="dxa"/>
          </w:tcPr>
          <w:p w14:paraId="6291F0F4" w14:textId="77777777" w:rsidR="00474E59" w:rsidRPr="004E3CBC" w:rsidRDefault="00474E59" w:rsidP="00474E59">
            <w:pPr>
              <w:jc w:val="center"/>
              <w:rPr>
                <w:rFonts w:ascii="Arial" w:hAnsi="Arial" w:cs="Arial"/>
                <w:sz w:val="16"/>
                <w:szCs w:val="16"/>
              </w:rPr>
            </w:pPr>
          </w:p>
        </w:tc>
        <w:tc>
          <w:tcPr>
            <w:tcW w:w="1134" w:type="dxa"/>
          </w:tcPr>
          <w:p w14:paraId="13D59D08" w14:textId="77777777" w:rsidR="00474E59" w:rsidRPr="004E3CBC" w:rsidRDefault="00474E59" w:rsidP="00474E59">
            <w:pPr>
              <w:jc w:val="center"/>
              <w:rPr>
                <w:rFonts w:ascii="Arial" w:hAnsi="Arial" w:cs="Arial"/>
                <w:sz w:val="16"/>
                <w:szCs w:val="16"/>
              </w:rPr>
            </w:pPr>
          </w:p>
        </w:tc>
        <w:tc>
          <w:tcPr>
            <w:tcW w:w="1041" w:type="dxa"/>
          </w:tcPr>
          <w:p w14:paraId="04F5EDF6" w14:textId="77777777" w:rsidR="00474E59" w:rsidRPr="004E3CBC" w:rsidRDefault="00474E59" w:rsidP="00474E59">
            <w:pPr>
              <w:jc w:val="center"/>
              <w:rPr>
                <w:rFonts w:ascii="Arial" w:hAnsi="Arial" w:cs="Arial"/>
                <w:sz w:val="16"/>
                <w:szCs w:val="16"/>
              </w:rPr>
            </w:pPr>
          </w:p>
        </w:tc>
        <w:tc>
          <w:tcPr>
            <w:tcW w:w="1041" w:type="dxa"/>
          </w:tcPr>
          <w:p w14:paraId="69B6B6BA" w14:textId="77777777" w:rsidR="00474E59" w:rsidRPr="004E3CBC" w:rsidRDefault="00474E59" w:rsidP="00474E59">
            <w:pPr>
              <w:jc w:val="center"/>
              <w:rPr>
                <w:rFonts w:ascii="Arial" w:hAnsi="Arial" w:cs="Arial"/>
                <w:sz w:val="16"/>
                <w:szCs w:val="16"/>
              </w:rPr>
            </w:pPr>
          </w:p>
        </w:tc>
        <w:tc>
          <w:tcPr>
            <w:tcW w:w="1041" w:type="dxa"/>
          </w:tcPr>
          <w:p w14:paraId="218CFEE6" w14:textId="77777777" w:rsidR="00474E59" w:rsidRPr="004E3CBC" w:rsidRDefault="00474E59" w:rsidP="00474E59">
            <w:pPr>
              <w:jc w:val="center"/>
              <w:rPr>
                <w:rFonts w:ascii="Arial" w:hAnsi="Arial" w:cs="Arial"/>
                <w:sz w:val="16"/>
                <w:szCs w:val="16"/>
              </w:rPr>
            </w:pPr>
          </w:p>
        </w:tc>
        <w:tc>
          <w:tcPr>
            <w:tcW w:w="846" w:type="dxa"/>
          </w:tcPr>
          <w:p w14:paraId="391B84AA" w14:textId="77777777" w:rsidR="00474E59" w:rsidRPr="004E3CBC" w:rsidRDefault="00474E59" w:rsidP="00474E59">
            <w:pPr>
              <w:jc w:val="center"/>
              <w:rPr>
                <w:rFonts w:ascii="Arial" w:hAnsi="Arial" w:cs="Arial"/>
                <w:sz w:val="16"/>
                <w:szCs w:val="16"/>
              </w:rPr>
            </w:pPr>
          </w:p>
        </w:tc>
        <w:tc>
          <w:tcPr>
            <w:tcW w:w="1276" w:type="dxa"/>
          </w:tcPr>
          <w:p w14:paraId="6FBD2FB1" w14:textId="77777777" w:rsidR="00474E59" w:rsidRPr="004E3CBC" w:rsidRDefault="00474E59" w:rsidP="00474E59">
            <w:pPr>
              <w:rPr>
                <w:rFonts w:ascii="Arial" w:hAnsi="Arial" w:cs="Arial"/>
                <w:sz w:val="16"/>
                <w:szCs w:val="16"/>
              </w:rPr>
            </w:pPr>
          </w:p>
        </w:tc>
      </w:tr>
      <w:tr w:rsidR="00474E59" w14:paraId="36B207D6" w14:textId="77777777" w:rsidTr="00596A49">
        <w:tc>
          <w:tcPr>
            <w:tcW w:w="2269" w:type="dxa"/>
          </w:tcPr>
          <w:p w14:paraId="6B61EB99" w14:textId="6C898DD0" w:rsidR="00474E59" w:rsidRPr="004E3CBC" w:rsidRDefault="00474E59" w:rsidP="00474E59">
            <w:pPr>
              <w:rPr>
                <w:rFonts w:ascii="Arial" w:hAnsi="Arial" w:cs="Arial"/>
                <w:sz w:val="16"/>
                <w:szCs w:val="16"/>
              </w:rPr>
            </w:pPr>
            <w:r w:rsidRPr="00157BF4">
              <w:rPr>
                <w:rFonts w:ascii="Arial" w:hAnsi="Arial" w:cs="Arial"/>
                <w:b/>
                <w:sz w:val="16"/>
                <w:szCs w:val="16"/>
              </w:rPr>
              <w:t>DIRECCIÓN ESTRATÉGICA</w:t>
            </w:r>
          </w:p>
        </w:tc>
        <w:tc>
          <w:tcPr>
            <w:tcW w:w="992" w:type="dxa"/>
          </w:tcPr>
          <w:p w14:paraId="269831BD" w14:textId="77777777" w:rsidR="00474E59" w:rsidRPr="004E3CBC" w:rsidRDefault="00474E59" w:rsidP="00474E59">
            <w:pPr>
              <w:jc w:val="center"/>
              <w:rPr>
                <w:rFonts w:ascii="Arial" w:hAnsi="Arial" w:cs="Arial"/>
                <w:sz w:val="16"/>
                <w:szCs w:val="16"/>
              </w:rPr>
            </w:pPr>
          </w:p>
        </w:tc>
        <w:tc>
          <w:tcPr>
            <w:tcW w:w="1134" w:type="dxa"/>
          </w:tcPr>
          <w:p w14:paraId="37B8DB87" w14:textId="77777777" w:rsidR="00474E59" w:rsidRPr="004E3CBC" w:rsidRDefault="00474E59" w:rsidP="00474E59">
            <w:pPr>
              <w:jc w:val="center"/>
              <w:rPr>
                <w:rFonts w:ascii="Arial" w:hAnsi="Arial" w:cs="Arial"/>
                <w:sz w:val="16"/>
                <w:szCs w:val="16"/>
              </w:rPr>
            </w:pPr>
          </w:p>
        </w:tc>
        <w:tc>
          <w:tcPr>
            <w:tcW w:w="1041" w:type="dxa"/>
          </w:tcPr>
          <w:p w14:paraId="49CAA8E7" w14:textId="77777777" w:rsidR="00474E59" w:rsidRPr="004E3CBC" w:rsidRDefault="00474E59" w:rsidP="00474E59">
            <w:pPr>
              <w:jc w:val="center"/>
              <w:rPr>
                <w:rFonts w:ascii="Arial" w:hAnsi="Arial" w:cs="Arial"/>
                <w:sz w:val="16"/>
                <w:szCs w:val="16"/>
              </w:rPr>
            </w:pPr>
          </w:p>
        </w:tc>
        <w:tc>
          <w:tcPr>
            <w:tcW w:w="1041" w:type="dxa"/>
          </w:tcPr>
          <w:p w14:paraId="7EBE7E1B" w14:textId="77777777" w:rsidR="00474E59" w:rsidRPr="004E3CBC" w:rsidRDefault="00474E59" w:rsidP="00474E59">
            <w:pPr>
              <w:jc w:val="center"/>
              <w:rPr>
                <w:rFonts w:ascii="Arial" w:hAnsi="Arial" w:cs="Arial"/>
                <w:sz w:val="16"/>
                <w:szCs w:val="16"/>
              </w:rPr>
            </w:pPr>
          </w:p>
        </w:tc>
        <w:tc>
          <w:tcPr>
            <w:tcW w:w="1041" w:type="dxa"/>
          </w:tcPr>
          <w:p w14:paraId="6CF8C9FE" w14:textId="77777777" w:rsidR="00474E59" w:rsidRPr="004E3CBC" w:rsidRDefault="00474E59" w:rsidP="00474E59">
            <w:pPr>
              <w:jc w:val="center"/>
              <w:rPr>
                <w:rFonts w:ascii="Arial" w:hAnsi="Arial" w:cs="Arial"/>
                <w:sz w:val="16"/>
                <w:szCs w:val="16"/>
              </w:rPr>
            </w:pPr>
          </w:p>
        </w:tc>
        <w:tc>
          <w:tcPr>
            <w:tcW w:w="846" w:type="dxa"/>
          </w:tcPr>
          <w:p w14:paraId="1F69FC9A" w14:textId="77777777" w:rsidR="00474E59" w:rsidRPr="004E3CBC" w:rsidRDefault="00474E59" w:rsidP="00474E59">
            <w:pPr>
              <w:jc w:val="center"/>
              <w:rPr>
                <w:rFonts w:ascii="Arial" w:hAnsi="Arial" w:cs="Arial"/>
                <w:sz w:val="16"/>
                <w:szCs w:val="16"/>
              </w:rPr>
            </w:pPr>
          </w:p>
        </w:tc>
        <w:tc>
          <w:tcPr>
            <w:tcW w:w="1276" w:type="dxa"/>
          </w:tcPr>
          <w:p w14:paraId="400C6601" w14:textId="77777777" w:rsidR="00474E59" w:rsidRPr="004E3CBC" w:rsidRDefault="00474E59" w:rsidP="00474E59">
            <w:pPr>
              <w:rPr>
                <w:rFonts w:ascii="Arial" w:hAnsi="Arial" w:cs="Arial"/>
                <w:sz w:val="16"/>
                <w:szCs w:val="16"/>
              </w:rPr>
            </w:pPr>
          </w:p>
        </w:tc>
      </w:tr>
      <w:tr w:rsidR="00474E59" w14:paraId="326F53CA" w14:textId="77777777" w:rsidTr="00596A49">
        <w:tc>
          <w:tcPr>
            <w:tcW w:w="2269" w:type="dxa"/>
          </w:tcPr>
          <w:p w14:paraId="54C06BD3" w14:textId="74126822" w:rsidR="00474E59" w:rsidRPr="004E3CBC" w:rsidRDefault="00474E59" w:rsidP="00474E59">
            <w:pPr>
              <w:rPr>
                <w:rFonts w:ascii="Arial" w:hAnsi="Arial" w:cs="Arial"/>
                <w:sz w:val="16"/>
                <w:szCs w:val="16"/>
              </w:rPr>
            </w:pPr>
            <w:r w:rsidRPr="006515F6">
              <w:rPr>
                <w:rFonts w:ascii="Arial" w:hAnsi="Arial" w:cs="Arial"/>
                <w:color w:val="F709A8"/>
                <w:sz w:val="16"/>
                <w:szCs w:val="16"/>
              </w:rPr>
              <w:t xml:space="preserve">Dirección y gestión de proyectos </w:t>
            </w:r>
          </w:p>
        </w:tc>
        <w:tc>
          <w:tcPr>
            <w:tcW w:w="992" w:type="dxa"/>
          </w:tcPr>
          <w:p w14:paraId="74F561FA" w14:textId="0131DF0F" w:rsidR="00474E59" w:rsidRPr="004E3CBC" w:rsidRDefault="00474E59" w:rsidP="00474E59">
            <w:pPr>
              <w:jc w:val="center"/>
              <w:rPr>
                <w:rFonts w:ascii="Arial" w:hAnsi="Arial" w:cs="Arial"/>
                <w:sz w:val="16"/>
                <w:szCs w:val="16"/>
              </w:rPr>
            </w:pPr>
            <w:r w:rsidRPr="005C3BFB">
              <w:rPr>
                <w:rFonts w:ascii="Arial" w:hAnsi="Arial" w:cs="Arial"/>
                <w:color w:val="F709A8"/>
                <w:sz w:val="16"/>
                <w:szCs w:val="16"/>
              </w:rPr>
              <w:t>IIND</w:t>
            </w:r>
          </w:p>
        </w:tc>
        <w:tc>
          <w:tcPr>
            <w:tcW w:w="1134" w:type="dxa"/>
          </w:tcPr>
          <w:p w14:paraId="04BCBC58" w14:textId="77777777" w:rsidR="00474E59" w:rsidRPr="004E3CBC" w:rsidRDefault="00474E59" w:rsidP="00474E59">
            <w:pPr>
              <w:jc w:val="center"/>
              <w:rPr>
                <w:rFonts w:ascii="Arial" w:hAnsi="Arial" w:cs="Arial"/>
                <w:sz w:val="16"/>
                <w:szCs w:val="16"/>
              </w:rPr>
            </w:pPr>
          </w:p>
        </w:tc>
        <w:tc>
          <w:tcPr>
            <w:tcW w:w="1041" w:type="dxa"/>
          </w:tcPr>
          <w:p w14:paraId="57922DA5" w14:textId="7146FBEB" w:rsidR="00474E59" w:rsidRPr="004E3CBC" w:rsidRDefault="00474E59" w:rsidP="00474E59">
            <w:pPr>
              <w:jc w:val="center"/>
              <w:rPr>
                <w:rFonts w:ascii="Arial" w:hAnsi="Arial" w:cs="Arial"/>
                <w:sz w:val="16"/>
                <w:szCs w:val="16"/>
              </w:rPr>
            </w:pPr>
            <w:r w:rsidRPr="005C3BFB">
              <w:rPr>
                <w:rFonts w:ascii="Arial" w:hAnsi="Arial" w:cs="Arial"/>
                <w:color w:val="F709A8"/>
                <w:sz w:val="16"/>
                <w:szCs w:val="16"/>
              </w:rPr>
              <w:t>33</w:t>
            </w:r>
          </w:p>
        </w:tc>
        <w:tc>
          <w:tcPr>
            <w:tcW w:w="1041" w:type="dxa"/>
          </w:tcPr>
          <w:p w14:paraId="1DEDFD31" w14:textId="4B3B4C6D" w:rsidR="00474E59" w:rsidRPr="004E3CBC" w:rsidRDefault="00474E59" w:rsidP="00474E59">
            <w:pPr>
              <w:jc w:val="center"/>
              <w:rPr>
                <w:rFonts w:ascii="Arial" w:hAnsi="Arial" w:cs="Arial"/>
                <w:sz w:val="16"/>
                <w:szCs w:val="16"/>
              </w:rPr>
            </w:pPr>
            <w:r w:rsidRPr="005C3BFB">
              <w:rPr>
                <w:rFonts w:ascii="Arial" w:hAnsi="Arial" w:cs="Arial"/>
                <w:color w:val="F709A8"/>
                <w:sz w:val="16"/>
                <w:szCs w:val="16"/>
              </w:rPr>
              <w:t>31</w:t>
            </w:r>
          </w:p>
        </w:tc>
        <w:tc>
          <w:tcPr>
            <w:tcW w:w="1041" w:type="dxa"/>
          </w:tcPr>
          <w:p w14:paraId="4E170A01" w14:textId="3CEFBFC0" w:rsidR="00474E59" w:rsidRPr="004E3CBC" w:rsidRDefault="00474E59" w:rsidP="00474E59">
            <w:pPr>
              <w:jc w:val="center"/>
              <w:rPr>
                <w:rFonts w:ascii="Arial" w:hAnsi="Arial" w:cs="Arial"/>
                <w:sz w:val="16"/>
                <w:szCs w:val="16"/>
              </w:rPr>
            </w:pPr>
            <w:r w:rsidRPr="005C3BFB">
              <w:rPr>
                <w:rFonts w:ascii="Arial" w:hAnsi="Arial" w:cs="Arial"/>
                <w:color w:val="F709A8"/>
                <w:sz w:val="16"/>
                <w:szCs w:val="16"/>
              </w:rPr>
              <w:t>0</w:t>
            </w:r>
          </w:p>
        </w:tc>
        <w:tc>
          <w:tcPr>
            <w:tcW w:w="846" w:type="dxa"/>
          </w:tcPr>
          <w:p w14:paraId="64E7B3F5" w14:textId="549BED89" w:rsidR="00474E59" w:rsidRPr="004E3CBC" w:rsidRDefault="00474E59" w:rsidP="00474E59">
            <w:pPr>
              <w:jc w:val="center"/>
              <w:rPr>
                <w:rFonts w:ascii="Arial" w:hAnsi="Arial" w:cs="Arial"/>
                <w:sz w:val="16"/>
                <w:szCs w:val="16"/>
              </w:rPr>
            </w:pPr>
            <w:r w:rsidRPr="005C3BFB">
              <w:rPr>
                <w:rFonts w:ascii="Arial" w:hAnsi="Arial" w:cs="Arial"/>
                <w:color w:val="F709A8"/>
                <w:sz w:val="16"/>
                <w:szCs w:val="16"/>
              </w:rPr>
              <w:t>4</w:t>
            </w:r>
          </w:p>
        </w:tc>
        <w:tc>
          <w:tcPr>
            <w:tcW w:w="1276" w:type="dxa"/>
          </w:tcPr>
          <w:p w14:paraId="27EFB7EA" w14:textId="7CF470DD" w:rsidR="00474E59" w:rsidRPr="004E3CBC" w:rsidRDefault="00474E59" w:rsidP="00474E59">
            <w:pPr>
              <w:rPr>
                <w:rFonts w:ascii="Arial" w:hAnsi="Arial" w:cs="Arial"/>
                <w:sz w:val="16"/>
                <w:szCs w:val="16"/>
              </w:rPr>
            </w:pPr>
            <w:r w:rsidRPr="005C3BFB">
              <w:rPr>
                <w:rFonts w:ascii="Arial" w:hAnsi="Arial" w:cs="Arial"/>
                <w:color w:val="F709A8"/>
                <w:sz w:val="16"/>
                <w:szCs w:val="16"/>
              </w:rPr>
              <w:t>A</w:t>
            </w:r>
          </w:p>
        </w:tc>
      </w:tr>
      <w:tr w:rsidR="00474E59" w14:paraId="2D849117" w14:textId="77777777" w:rsidTr="00596A49">
        <w:tc>
          <w:tcPr>
            <w:tcW w:w="2269" w:type="dxa"/>
          </w:tcPr>
          <w:p w14:paraId="75C79A17" w14:textId="489AD528" w:rsidR="00474E59" w:rsidRPr="004E3CBC" w:rsidRDefault="00474E59" w:rsidP="00474E59">
            <w:pPr>
              <w:rPr>
                <w:rFonts w:ascii="Arial" w:hAnsi="Arial" w:cs="Arial"/>
                <w:sz w:val="16"/>
                <w:szCs w:val="16"/>
              </w:rPr>
            </w:pPr>
            <w:r w:rsidRPr="006515F6">
              <w:rPr>
                <w:rFonts w:ascii="Arial" w:hAnsi="Arial" w:cs="Arial"/>
                <w:color w:val="F709A8"/>
                <w:sz w:val="16"/>
                <w:szCs w:val="16"/>
              </w:rPr>
              <w:t xml:space="preserve">Emprendimiento </w:t>
            </w:r>
          </w:p>
        </w:tc>
        <w:tc>
          <w:tcPr>
            <w:tcW w:w="992" w:type="dxa"/>
          </w:tcPr>
          <w:p w14:paraId="056F6E3A" w14:textId="76F03792" w:rsidR="00474E59" w:rsidRPr="004E3CBC" w:rsidRDefault="00474E59" w:rsidP="00474E59">
            <w:pPr>
              <w:jc w:val="center"/>
              <w:rPr>
                <w:rFonts w:ascii="Arial" w:hAnsi="Arial" w:cs="Arial"/>
                <w:sz w:val="16"/>
                <w:szCs w:val="16"/>
              </w:rPr>
            </w:pPr>
            <w:r w:rsidRPr="005C3BFB">
              <w:rPr>
                <w:rFonts w:ascii="Arial" w:hAnsi="Arial" w:cs="Arial"/>
                <w:color w:val="F709A8"/>
                <w:sz w:val="16"/>
                <w:szCs w:val="16"/>
              </w:rPr>
              <w:t>IIND</w:t>
            </w:r>
          </w:p>
        </w:tc>
        <w:tc>
          <w:tcPr>
            <w:tcW w:w="1134" w:type="dxa"/>
          </w:tcPr>
          <w:p w14:paraId="1EE462F1" w14:textId="77777777" w:rsidR="00474E59" w:rsidRPr="004E3CBC" w:rsidRDefault="00474E59" w:rsidP="00474E59">
            <w:pPr>
              <w:jc w:val="center"/>
              <w:rPr>
                <w:rFonts w:ascii="Arial" w:hAnsi="Arial" w:cs="Arial"/>
                <w:sz w:val="16"/>
                <w:szCs w:val="16"/>
              </w:rPr>
            </w:pPr>
          </w:p>
        </w:tc>
        <w:tc>
          <w:tcPr>
            <w:tcW w:w="1041" w:type="dxa"/>
          </w:tcPr>
          <w:p w14:paraId="3AB4700C" w14:textId="7890C649" w:rsidR="00474E59" w:rsidRPr="004E3CBC" w:rsidRDefault="00474E59" w:rsidP="00474E59">
            <w:pPr>
              <w:jc w:val="center"/>
              <w:rPr>
                <w:rFonts w:ascii="Arial" w:hAnsi="Arial" w:cs="Arial"/>
                <w:sz w:val="16"/>
                <w:szCs w:val="16"/>
              </w:rPr>
            </w:pPr>
            <w:r w:rsidRPr="005C3BFB">
              <w:rPr>
                <w:rFonts w:ascii="Arial" w:hAnsi="Arial" w:cs="Arial"/>
                <w:color w:val="F709A8"/>
                <w:sz w:val="16"/>
                <w:szCs w:val="16"/>
              </w:rPr>
              <w:t>33</w:t>
            </w:r>
          </w:p>
        </w:tc>
        <w:tc>
          <w:tcPr>
            <w:tcW w:w="1041" w:type="dxa"/>
          </w:tcPr>
          <w:p w14:paraId="373B548D" w14:textId="6513CE3C" w:rsidR="00474E59" w:rsidRPr="004E3CBC" w:rsidRDefault="00474E59" w:rsidP="00474E59">
            <w:pPr>
              <w:jc w:val="center"/>
              <w:rPr>
                <w:rFonts w:ascii="Arial" w:hAnsi="Arial" w:cs="Arial"/>
                <w:sz w:val="16"/>
                <w:szCs w:val="16"/>
              </w:rPr>
            </w:pPr>
            <w:r w:rsidRPr="005C3BFB">
              <w:rPr>
                <w:rFonts w:ascii="Arial" w:hAnsi="Arial" w:cs="Arial"/>
                <w:color w:val="F709A8"/>
                <w:sz w:val="16"/>
                <w:szCs w:val="16"/>
              </w:rPr>
              <w:t>31</w:t>
            </w:r>
          </w:p>
        </w:tc>
        <w:tc>
          <w:tcPr>
            <w:tcW w:w="1041" w:type="dxa"/>
          </w:tcPr>
          <w:p w14:paraId="7A27770B" w14:textId="43DBCD68" w:rsidR="00474E59" w:rsidRPr="004E3CBC" w:rsidRDefault="00474E59" w:rsidP="00474E59">
            <w:pPr>
              <w:jc w:val="center"/>
              <w:rPr>
                <w:rFonts w:ascii="Arial" w:hAnsi="Arial" w:cs="Arial"/>
                <w:sz w:val="16"/>
                <w:szCs w:val="16"/>
              </w:rPr>
            </w:pPr>
            <w:r w:rsidRPr="005C3BFB">
              <w:rPr>
                <w:rFonts w:ascii="Arial" w:hAnsi="Arial" w:cs="Arial"/>
                <w:color w:val="F709A8"/>
                <w:sz w:val="16"/>
                <w:szCs w:val="16"/>
              </w:rPr>
              <w:t>0</w:t>
            </w:r>
          </w:p>
        </w:tc>
        <w:tc>
          <w:tcPr>
            <w:tcW w:w="846" w:type="dxa"/>
          </w:tcPr>
          <w:p w14:paraId="570EC852" w14:textId="6263E10D" w:rsidR="00474E59" w:rsidRPr="004E3CBC" w:rsidRDefault="00474E59" w:rsidP="00474E59">
            <w:pPr>
              <w:jc w:val="center"/>
              <w:rPr>
                <w:rFonts w:ascii="Arial" w:hAnsi="Arial" w:cs="Arial"/>
                <w:sz w:val="16"/>
                <w:szCs w:val="16"/>
              </w:rPr>
            </w:pPr>
            <w:r w:rsidRPr="005C3BFB">
              <w:rPr>
                <w:rFonts w:ascii="Arial" w:hAnsi="Arial" w:cs="Arial"/>
                <w:color w:val="F709A8"/>
                <w:sz w:val="16"/>
                <w:szCs w:val="16"/>
              </w:rPr>
              <w:t>4</w:t>
            </w:r>
          </w:p>
        </w:tc>
        <w:tc>
          <w:tcPr>
            <w:tcW w:w="1276" w:type="dxa"/>
          </w:tcPr>
          <w:p w14:paraId="6D27DE35" w14:textId="2CBD9A7F" w:rsidR="00474E59" w:rsidRPr="004E3CBC" w:rsidRDefault="00474E59" w:rsidP="00474E59">
            <w:pPr>
              <w:rPr>
                <w:rFonts w:ascii="Arial" w:hAnsi="Arial" w:cs="Arial"/>
                <w:sz w:val="16"/>
                <w:szCs w:val="16"/>
              </w:rPr>
            </w:pPr>
            <w:r w:rsidRPr="005C3BFB">
              <w:rPr>
                <w:rFonts w:ascii="Arial" w:hAnsi="Arial" w:cs="Arial"/>
                <w:color w:val="F709A8"/>
                <w:sz w:val="16"/>
                <w:szCs w:val="16"/>
              </w:rPr>
              <w:t>A</w:t>
            </w:r>
          </w:p>
        </w:tc>
      </w:tr>
      <w:tr w:rsidR="00474E59" w14:paraId="725F107D" w14:textId="77777777" w:rsidTr="00596A49">
        <w:tc>
          <w:tcPr>
            <w:tcW w:w="2269" w:type="dxa"/>
          </w:tcPr>
          <w:p w14:paraId="4BF10016" w14:textId="00DCCDC3" w:rsidR="00474E59" w:rsidRPr="004E3CBC" w:rsidRDefault="00474E59" w:rsidP="00474E59">
            <w:pPr>
              <w:rPr>
                <w:rFonts w:ascii="Arial" w:hAnsi="Arial" w:cs="Arial"/>
                <w:sz w:val="16"/>
                <w:szCs w:val="16"/>
              </w:rPr>
            </w:pPr>
            <w:r w:rsidRPr="006515F6">
              <w:rPr>
                <w:rFonts w:ascii="Arial" w:hAnsi="Arial" w:cs="Arial"/>
                <w:color w:val="F709A8"/>
                <w:sz w:val="16"/>
                <w:szCs w:val="16"/>
              </w:rPr>
              <w:t>Evaluación de proyectos y valuación de empresas</w:t>
            </w:r>
          </w:p>
        </w:tc>
        <w:tc>
          <w:tcPr>
            <w:tcW w:w="992" w:type="dxa"/>
          </w:tcPr>
          <w:p w14:paraId="779D2647" w14:textId="31CE5A3A" w:rsidR="00474E59" w:rsidRPr="004E3CBC" w:rsidRDefault="00474E59" w:rsidP="00474E59">
            <w:pPr>
              <w:jc w:val="center"/>
              <w:rPr>
                <w:rFonts w:ascii="Arial" w:hAnsi="Arial" w:cs="Arial"/>
                <w:sz w:val="16"/>
                <w:szCs w:val="16"/>
              </w:rPr>
            </w:pPr>
            <w:r w:rsidRPr="005C3BFB">
              <w:rPr>
                <w:rFonts w:ascii="Arial" w:hAnsi="Arial" w:cs="Arial"/>
                <w:color w:val="F709A8"/>
                <w:sz w:val="16"/>
                <w:szCs w:val="16"/>
              </w:rPr>
              <w:t>IIND</w:t>
            </w:r>
          </w:p>
        </w:tc>
        <w:tc>
          <w:tcPr>
            <w:tcW w:w="1134" w:type="dxa"/>
          </w:tcPr>
          <w:p w14:paraId="62D26D46" w14:textId="77777777" w:rsidR="00474E59" w:rsidRPr="004E3CBC" w:rsidRDefault="00474E59" w:rsidP="00474E59">
            <w:pPr>
              <w:jc w:val="center"/>
              <w:rPr>
                <w:rFonts w:ascii="Arial" w:hAnsi="Arial" w:cs="Arial"/>
                <w:sz w:val="16"/>
                <w:szCs w:val="16"/>
              </w:rPr>
            </w:pPr>
          </w:p>
        </w:tc>
        <w:tc>
          <w:tcPr>
            <w:tcW w:w="1041" w:type="dxa"/>
          </w:tcPr>
          <w:p w14:paraId="3DB6FD75" w14:textId="5468393D" w:rsidR="00474E59" w:rsidRPr="004E3CBC" w:rsidRDefault="00474E59" w:rsidP="00474E59">
            <w:pPr>
              <w:jc w:val="center"/>
              <w:rPr>
                <w:rFonts w:ascii="Arial" w:hAnsi="Arial" w:cs="Arial"/>
                <w:sz w:val="16"/>
                <w:szCs w:val="16"/>
              </w:rPr>
            </w:pPr>
            <w:r w:rsidRPr="005C3BFB">
              <w:rPr>
                <w:rFonts w:ascii="Arial" w:hAnsi="Arial" w:cs="Arial"/>
                <w:color w:val="F709A8"/>
                <w:sz w:val="16"/>
                <w:szCs w:val="16"/>
              </w:rPr>
              <w:t>33</w:t>
            </w:r>
          </w:p>
        </w:tc>
        <w:tc>
          <w:tcPr>
            <w:tcW w:w="1041" w:type="dxa"/>
          </w:tcPr>
          <w:p w14:paraId="302641FA" w14:textId="3D68BA28" w:rsidR="00474E59" w:rsidRPr="004E3CBC" w:rsidRDefault="00474E59" w:rsidP="00474E59">
            <w:pPr>
              <w:jc w:val="center"/>
              <w:rPr>
                <w:rFonts w:ascii="Arial" w:hAnsi="Arial" w:cs="Arial"/>
                <w:sz w:val="16"/>
                <w:szCs w:val="16"/>
              </w:rPr>
            </w:pPr>
            <w:r w:rsidRPr="005C3BFB">
              <w:rPr>
                <w:rFonts w:ascii="Arial" w:hAnsi="Arial" w:cs="Arial"/>
                <w:color w:val="F709A8"/>
                <w:sz w:val="16"/>
                <w:szCs w:val="16"/>
              </w:rPr>
              <w:t>31</w:t>
            </w:r>
          </w:p>
        </w:tc>
        <w:tc>
          <w:tcPr>
            <w:tcW w:w="1041" w:type="dxa"/>
          </w:tcPr>
          <w:p w14:paraId="46BDF0CE" w14:textId="75BA5C5B" w:rsidR="00474E59" w:rsidRPr="004E3CBC" w:rsidRDefault="00474E59" w:rsidP="00474E59">
            <w:pPr>
              <w:jc w:val="center"/>
              <w:rPr>
                <w:rFonts w:ascii="Arial" w:hAnsi="Arial" w:cs="Arial"/>
                <w:sz w:val="16"/>
                <w:szCs w:val="16"/>
              </w:rPr>
            </w:pPr>
            <w:r w:rsidRPr="005C3BFB">
              <w:rPr>
                <w:rFonts w:ascii="Arial" w:hAnsi="Arial" w:cs="Arial"/>
                <w:color w:val="F709A8"/>
                <w:sz w:val="16"/>
                <w:szCs w:val="16"/>
              </w:rPr>
              <w:t>0</w:t>
            </w:r>
          </w:p>
        </w:tc>
        <w:tc>
          <w:tcPr>
            <w:tcW w:w="846" w:type="dxa"/>
          </w:tcPr>
          <w:p w14:paraId="7FCBF8A2" w14:textId="0976085F" w:rsidR="00474E59" w:rsidRPr="004E3CBC" w:rsidRDefault="00474E59" w:rsidP="00474E59">
            <w:pPr>
              <w:jc w:val="center"/>
              <w:rPr>
                <w:rFonts w:ascii="Arial" w:hAnsi="Arial" w:cs="Arial"/>
                <w:sz w:val="16"/>
                <w:szCs w:val="16"/>
              </w:rPr>
            </w:pPr>
            <w:r w:rsidRPr="005C3BFB">
              <w:rPr>
                <w:rFonts w:ascii="Arial" w:hAnsi="Arial" w:cs="Arial"/>
                <w:color w:val="F709A8"/>
                <w:sz w:val="16"/>
                <w:szCs w:val="16"/>
              </w:rPr>
              <w:t>4</w:t>
            </w:r>
          </w:p>
        </w:tc>
        <w:tc>
          <w:tcPr>
            <w:tcW w:w="1276" w:type="dxa"/>
          </w:tcPr>
          <w:p w14:paraId="4F0E4AF9" w14:textId="102BDAFD" w:rsidR="00474E59" w:rsidRPr="004E3CBC" w:rsidRDefault="00474E59" w:rsidP="00474E59">
            <w:pPr>
              <w:rPr>
                <w:rFonts w:ascii="Arial" w:hAnsi="Arial" w:cs="Arial"/>
                <w:sz w:val="16"/>
                <w:szCs w:val="16"/>
              </w:rPr>
            </w:pPr>
            <w:r w:rsidRPr="005C3BFB">
              <w:rPr>
                <w:rFonts w:ascii="Arial" w:hAnsi="Arial" w:cs="Arial"/>
                <w:color w:val="F709A8"/>
                <w:sz w:val="16"/>
                <w:szCs w:val="16"/>
              </w:rPr>
              <w:t>A</w:t>
            </w:r>
          </w:p>
        </w:tc>
      </w:tr>
      <w:tr w:rsidR="00474E59" w14:paraId="61231B41" w14:textId="77777777" w:rsidTr="00596A49">
        <w:tc>
          <w:tcPr>
            <w:tcW w:w="2269" w:type="dxa"/>
          </w:tcPr>
          <w:p w14:paraId="6B085266" w14:textId="7D7CD168" w:rsidR="00474E59" w:rsidRPr="004E3CBC" w:rsidRDefault="00474E59" w:rsidP="00474E59">
            <w:pPr>
              <w:rPr>
                <w:rFonts w:ascii="Arial" w:hAnsi="Arial" w:cs="Arial"/>
                <w:sz w:val="16"/>
                <w:szCs w:val="16"/>
              </w:rPr>
            </w:pPr>
            <w:r w:rsidRPr="006515F6">
              <w:rPr>
                <w:rFonts w:ascii="Arial" w:hAnsi="Arial" w:cs="Arial"/>
                <w:color w:val="F709A8"/>
                <w:sz w:val="16"/>
                <w:szCs w:val="16"/>
              </w:rPr>
              <w:t>Gestión del marketing</w:t>
            </w:r>
          </w:p>
        </w:tc>
        <w:tc>
          <w:tcPr>
            <w:tcW w:w="992" w:type="dxa"/>
          </w:tcPr>
          <w:p w14:paraId="394E0AB7" w14:textId="387A7725" w:rsidR="00474E59" w:rsidRPr="004E3CBC" w:rsidRDefault="00474E59" w:rsidP="00474E59">
            <w:pPr>
              <w:jc w:val="center"/>
              <w:rPr>
                <w:rFonts w:ascii="Arial" w:hAnsi="Arial" w:cs="Arial"/>
                <w:sz w:val="16"/>
                <w:szCs w:val="16"/>
              </w:rPr>
            </w:pPr>
            <w:r w:rsidRPr="005C3BFB">
              <w:rPr>
                <w:rFonts w:ascii="Arial" w:hAnsi="Arial" w:cs="Arial"/>
                <w:color w:val="F709A8"/>
                <w:sz w:val="16"/>
                <w:szCs w:val="16"/>
              </w:rPr>
              <w:t>IIND</w:t>
            </w:r>
          </w:p>
        </w:tc>
        <w:tc>
          <w:tcPr>
            <w:tcW w:w="1134" w:type="dxa"/>
          </w:tcPr>
          <w:p w14:paraId="01FDEB78" w14:textId="77777777" w:rsidR="00474E59" w:rsidRPr="004E3CBC" w:rsidRDefault="00474E59" w:rsidP="00474E59">
            <w:pPr>
              <w:jc w:val="center"/>
              <w:rPr>
                <w:rFonts w:ascii="Arial" w:hAnsi="Arial" w:cs="Arial"/>
                <w:sz w:val="16"/>
                <w:szCs w:val="16"/>
              </w:rPr>
            </w:pPr>
          </w:p>
        </w:tc>
        <w:tc>
          <w:tcPr>
            <w:tcW w:w="1041" w:type="dxa"/>
          </w:tcPr>
          <w:p w14:paraId="053F1E08" w14:textId="4D39A3BA" w:rsidR="00474E59" w:rsidRPr="004E3CBC" w:rsidRDefault="00474E59" w:rsidP="00474E59">
            <w:pPr>
              <w:jc w:val="center"/>
              <w:rPr>
                <w:rFonts w:ascii="Arial" w:hAnsi="Arial" w:cs="Arial"/>
                <w:sz w:val="16"/>
                <w:szCs w:val="16"/>
              </w:rPr>
            </w:pPr>
            <w:r w:rsidRPr="005C3BFB">
              <w:rPr>
                <w:rFonts w:ascii="Arial" w:hAnsi="Arial" w:cs="Arial"/>
                <w:color w:val="F709A8"/>
                <w:sz w:val="16"/>
                <w:szCs w:val="16"/>
              </w:rPr>
              <w:t>33</w:t>
            </w:r>
          </w:p>
        </w:tc>
        <w:tc>
          <w:tcPr>
            <w:tcW w:w="1041" w:type="dxa"/>
          </w:tcPr>
          <w:p w14:paraId="616FDEAA" w14:textId="374AF5E1" w:rsidR="00474E59" w:rsidRPr="004E3CBC" w:rsidRDefault="00474E59" w:rsidP="00474E59">
            <w:pPr>
              <w:jc w:val="center"/>
              <w:rPr>
                <w:rFonts w:ascii="Arial" w:hAnsi="Arial" w:cs="Arial"/>
                <w:sz w:val="16"/>
                <w:szCs w:val="16"/>
              </w:rPr>
            </w:pPr>
            <w:r w:rsidRPr="005C3BFB">
              <w:rPr>
                <w:rFonts w:ascii="Arial" w:hAnsi="Arial" w:cs="Arial"/>
                <w:color w:val="F709A8"/>
                <w:sz w:val="16"/>
                <w:szCs w:val="16"/>
              </w:rPr>
              <w:t>31</w:t>
            </w:r>
          </w:p>
        </w:tc>
        <w:tc>
          <w:tcPr>
            <w:tcW w:w="1041" w:type="dxa"/>
          </w:tcPr>
          <w:p w14:paraId="1BBE14B7" w14:textId="51C79460" w:rsidR="00474E59" w:rsidRPr="004E3CBC" w:rsidRDefault="00474E59" w:rsidP="00474E59">
            <w:pPr>
              <w:jc w:val="center"/>
              <w:rPr>
                <w:rFonts w:ascii="Arial" w:hAnsi="Arial" w:cs="Arial"/>
                <w:sz w:val="16"/>
                <w:szCs w:val="16"/>
              </w:rPr>
            </w:pPr>
            <w:r w:rsidRPr="005C3BFB">
              <w:rPr>
                <w:rFonts w:ascii="Arial" w:hAnsi="Arial" w:cs="Arial"/>
                <w:color w:val="F709A8"/>
                <w:sz w:val="16"/>
                <w:szCs w:val="16"/>
              </w:rPr>
              <w:t>0</w:t>
            </w:r>
          </w:p>
        </w:tc>
        <w:tc>
          <w:tcPr>
            <w:tcW w:w="846" w:type="dxa"/>
          </w:tcPr>
          <w:p w14:paraId="662D696D" w14:textId="70940655" w:rsidR="00474E59" w:rsidRPr="004E3CBC" w:rsidRDefault="00474E59" w:rsidP="00474E59">
            <w:pPr>
              <w:jc w:val="center"/>
              <w:rPr>
                <w:rFonts w:ascii="Arial" w:hAnsi="Arial" w:cs="Arial"/>
                <w:sz w:val="16"/>
                <w:szCs w:val="16"/>
              </w:rPr>
            </w:pPr>
            <w:r w:rsidRPr="005C3BFB">
              <w:rPr>
                <w:rFonts w:ascii="Arial" w:hAnsi="Arial" w:cs="Arial"/>
                <w:color w:val="F709A8"/>
                <w:sz w:val="16"/>
                <w:szCs w:val="16"/>
              </w:rPr>
              <w:t>4</w:t>
            </w:r>
          </w:p>
        </w:tc>
        <w:tc>
          <w:tcPr>
            <w:tcW w:w="1276" w:type="dxa"/>
          </w:tcPr>
          <w:p w14:paraId="7732563B" w14:textId="79C3D473" w:rsidR="00474E59" w:rsidRPr="004E3CBC" w:rsidRDefault="00474E59" w:rsidP="00474E59">
            <w:pPr>
              <w:rPr>
                <w:rFonts w:ascii="Arial" w:hAnsi="Arial" w:cs="Arial"/>
                <w:sz w:val="16"/>
                <w:szCs w:val="16"/>
              </w:rPr>
            </w:pPr>
            <w:r w:rsidRPr="005C3BFB">
              <w:rPr>
                <w:rFonts w:ascii="Arial" w:hAnsi="Arial" w:cs="Arial"/>
                <w:color w:val="F709A8"/>
                <w:sz w:val="16"/>
                <w:szCs w:val="16"/>
              </w:rPr>
              <w:t>A</w:t>
            </w:r>
          </w:p>
        </w:tc>
      </w:tr>
      <w:tr w:rsidR="00474E59" w14:paraId="6A094923" w14:textId="77777777" w:rsidTr="00596A49">
        <w:tc>
          <w:tcPr>
            <w:tcW w:w="2269" w:type="dxa"/>
          </w:tcPr>
          <w:p w14:paraId="25343C35" w14:textId="68BA3D6E" w:rsidR="00474E59" w:rsidRPr="004E3CBC" w:rsidRDefault="00474E59" w:rsidP="00474E59">
            <w:pPr>
              <w:rPr>
                <w:rFonts w:ascii="Arial" w:hAnsi="Arial" w:cs="Arial"/>
                <w:sz w:val="16"/>
                <w:szCs w:val="16"/>
              </w:rPr>
            </w:pPr>
            <w:r w:rsidRPr="006515F6">
              <w:rPr>
                <w:rFonts w:ascii="Arial" w:hAnsi="Arial" w:cs="Arial"/>
                <w:color w:val="F709A8"/>
                <w:sz w:val="16"/>
                <w:szCs w:val="16"/>
              </w:rPr>
              <w:t>Gestión organizacional / Gestión de capital humano</w:t>
            </w:r>
          </w:p>
        </w:tc>
        <w:tc>
          <w:tcPr>
            <w:tcW w:w="992" w:type="dxa"/>
          </w:tcPr>
          <w:p w14:paraId="5FF688B4" w14:textId="4BD39654" w:rsidR="00474E59" w:rsidRPr="004E3CBC" w:rsidRDefault="00474E59" w:rsidP="00474E59">
            <w:pPr>
              <w:jc w:val="center"/>
              <w:rPr>
                <w:rFonts w:ascii="Arial" w:hAnsi="Arial" w:cs="Arial"/>
                <w:sz w:val="16"/>
                <w:szCs w:val="16"/>
              </w:rPr>
            </w:pPr>
            <w:r w:rsidRPr="005C3BFB">
              <w:rPr>
                <w:rFonts w:ascii="Arial" w:hAnsi="Arial" w:cs="Arial"/>
                <w:color w:val="F709A8"/>
                <w:sz w:val="16"/>
                <w:szCs w:val="16"/>
              </w:rPr>
              <w:t>IIND</w:t>
            </w:r>
          </w:p>
        </w:tc>
        <w:tc>
          <w:tcPr>
            <w:tcW w:w="1134" w:type="dxa"/>
          </w:tcPr>
          <w:p w14:paraId="0FE75E39" w14:textId="77777777" w:rsidR="00474E59" w:rsidRPr="004E3CBC" w:rsidRDefault="00474E59" w:rsidP="00474E59">
            <w:pPr>
              <w:jc w:val="center"/>
              <w:rPr>
                <w:rFonts w:ascii="Arial" w:hAnsi="Arial" w:cs="Arial"/>
                <w:sz w:val="16"/>
                <w:szCs w:val="16"/>
              </w:rPr>
            </w:pPr>
          </w:p>
        </w:tc>
        <w:tc>
          <w:tcPr>
            <w:tcW w:w="1041" w:type="dxa"/>
          </w:tcPr>
          <w:p w14:paraId="3A167BB6" w14:textId="0F3AE78A" w:rsidR="00474E59" w:rsidRPr="004E3CBC" w:rsidRDefault="00474E59" w:rsidP="00474E59">
            <w:pPr>
              <w:jc w:val="center"/>
              <w:rPr>
                <w:rFonts w:ascii="Arial" w:hAnsi="Arial" w:cs="Arial"/>
                <w:sz w:val="16"/>
                <w:szCs w:val="16"/>
              </w:rPr>
            </w:pPr>
            <w:r w:rsidRPr="005C3BFB">
              <w:rPr>
                <w:rFonts w:ascii="Arial" w:hAnsi="Arial" w:cs="Arial"/>
                <w:color w:val="F709A8"/>
                <w:sz w:val="16"/>
                <w:szCs w:val="16"/>
              </w:rPr>
              <w:t>33</w:t>
            </w:r>
          </w:p>
        </w:tc>
        <w:tc>
          <w:tcPr>
            <w:tcW w:w="1041" w:type="dxa"/>
          </w:tcPr>
          <w:p w14:paraId="0B94C824" w14:textId="61D1567F" w:rsidR="00474E59" w:rsidRPr="004E3CBC" w:rsidRDefault="00474E59" w:rsidP="00474E59">
            <w:pPr>
              <w:jc w:val="center"/>
              <w:rPr>
                <w:rFonts w:ascii="Arial" w:hAnsi="Arial" w:cs="Arial"/>
                <w:sz w:val="16"/>
                <w:szCs w:val="16"/>
              </w:rPr>
            </w:pPr>
            <w:r w:rsidRPr="005C3BFB">
              <w:rPr>
                <w:rFonts w:ascii="Arial" w:hAnsi="Arial" w:cs="Arial"/>
                <w:color w:val="F709A8"/>
                <w:sz w:val="16"/>
                <w:szCs w:val="16"/>
              </w:rPr>
              <w:t>31</w:t>
            </w:r>
          </w:p>
        </w:tc>
        <w:tc>
          <w:tcPr>
            <w:tcW w:w="1041" w:type="dxa"/>
          </w:tcPr>
          <w:p w14:paraId="65CECA71" w14:textId="36F03D46" w:rsidR="00474E59" w:rsidRPr="004E3CBC" w:rsidRDefault="00474E59" w:rsidP="00474E59">
            <w:pPr>
              <w:jc w:val="center"/>
              <w:rPr>
                <w:rFonts w:ascii="Arial" w:hAnsi="Arial" w:cs="Arial"/>
                <w:sz w:val="16"/>
                <w:szCs w:val="16"/>
              </w:rPr>
            </w:pPr>
            <w:r w:rsidRPr="005C3BFB">
              <w:rPr>
                <w:rFonts w:ascii="Arial" w:hAnsi="Arial" w:cs="Arial"/>
                <w:color w:val="F709A8"/>
                <w:sz w:val="16"/>
                <w:szCs w:val="16"/>
              </w:rPr>
              <w:t>0</w:t>
            </w:r>
          </w:p>
        </w:tc>
        <w:tc>
          <w:tcPr>
            <w:tcW w:w="846" w:type="dxa"/>
          </w:tcPr>
          <w:p w14:paraId="49394830" w14:textId="396B78ED" w:rsidR="00474E59" w:rsidRPr="004E3CBC" w:rsidRDefault="00474E59" w:rsidP="00474E59">
            <w:pPr>
              <w:jc w:val="center"/>
              <w:rPr>
                <w:rFonts w:ascii="Arial" w:hAnsi="Arial" w:cs="Arial"/>
                <w:sz w:val="16"/>
                <w:szCs w:val="16"/>
              </w:rPr>
            </w:pPr>
            <w:r w:rsidRPr="005C3BFB">
              <w:rPr>
                <w:rFonts w:ascii="Arial" w:hAnsi="Arial" w:cs="Arial"/>
                <w:color w:val="F709A8"/>
                <w:sz w:val="16"/>
                <w:szCs w:val="16"/>
              </w:rPr>
              <w:t>4</w:t>
            </w:r>
          </w:p>
        </w:tc>
        <w:tc>
          <w:tcPr>
            <w:tcW w:w="1276" w:type="dxa"/>
          </w:tcPr>
          <w:p w14:paraId="35932BEF" w14:textId="6B0AF569" w:rsidR="00474E59" w:rsidRPr="004E3CBC" w:rsidRDefault="00474E59" w:rsidP="00474E59">
            <w:pPr>
              <w:rPr>
                <w:rFonts w:ascii="Arial" w:hAnsi="Arial" w:cs="Arial"/>
                <w:sz w:val="16"/>
                <w:szCs w:val="16"/>
              </w:rPr>
            </w:pPr>
            <w:r w:rsidRPr="005C3BFB">
              <w:rPr>
                <w:rFonts w:ascii="Arial" w:hAnsi="Arial" w:cs="Arial"/>
                <w:color w:val="F709A8"/>
                <w:sz w:val="16"/>
                <w:szCs w:val="16"/>
              </w:rPr>
              <w:t>A</w:t>
            </w:r>
          </w:p>
        </w:tc>
      </w:tr>
      <w:tr w:rsidR="00474E59" w14:paraId="40A52001" w14:textId="77777777" w:rsidTr="00596A49">
        <w:tc>
          <w:tcPr>
            <w:tcW w:w="2269" w:type="dxa"/>
          </w:tcPr>
          <w:p w14:paraId="34C25C5C" w14:textId="1E75AAC4" w:rsidR="00474E59" w:rsidRPr="004E3CBC" w:rsidRDefault="00474E59" w:rsidP="00474E59">
            <w:pPr>
              <w:rPr>
                <w:rFonts w:ascii="Arial" w:hAnsi="Arial" w:cs="Arial"/>
                <w:sz w:val="16"/>
                <w:szCs w:val="16"/>
              </w:rPr>
            </w:pPr>
            <w:r w:rsidRPr="00B56B4C">
              <w:rPr>
                <w:rFonts w:ascii="Arial" w:hAnsi="Arial" w:cs="Arial"/>
                <w:color w:val="F709A8"/>
                <w:sz w:val="16"/>
                <w:szCs w:val="16"/>
              </w:rPr>
              <w:t>Modelos de negocios en la era digital</w:t>
            </w:r>
          </w:p>
        </w:tc>
        <w:tc>
          <w:tcPr>
            <w:tcW w:w="992" w:type="dxa"/>
          </w:tcPr>
          <w:p w14:paraId="1F5DFA49" w14:textId="2324F127" w:rsidR="00474E59" w:rsidRPr="004E3CBC" w:rsidRDefault="00474E59" w:rsidP="00474E59">
            <w:pPr>
              <w:jc w:val="center"/>
              <w:rPr>
                <w:rFonts w:ascii="Arial" w:hAnsi="Arial" w:cs="Arial"/>
                <w:sz w:val="16"/>
                <w:szCs w:val="16"/>
              </w:rPr>
            </w:pPr>
            <w:r w:rsidRPr="005C3BFB">
              <w:rPr>
                <w:rFonts w:ascii="Arial" w:hAnsi="Arial" w:cs="Arial"/>
                <w:color w:val="F709A8"/>
                <w:sz w:val="16"/>
                <w:szCs w:val="16"/>
              </w:rPr>
              <w:t>ADM</w:t>
            </w:r>
          </w:p>
        </w:tc>
        <w:tc>
          <w:tcPr>
            <w:tcW w:w="1134" w:type="dxa"/>
          </w:tcPr>
          <w:p w14:paraId="73577338" w14:textId="77777777" w:rsidR="00474E59" w:rsidRPr="004E3CBC" w:rsidRDefault="00474E59" w:rsidP="00474E59">
            <w:pPr>
              <w:jc w:val="center"/>
              <w:rPr>
                <w:rFonts w:ascii="Arial" w:hAnsi="Arial" w:cs="Arial"/>
                <w:sz w:val="16"/>
                <w:szCs w:val="16"/>
              </w:rPr>
            </w:pPr>
          </w:p>
        </w:tc>
        <w:tc>
          <w:tcPr>
            <w:tcW w:w="1041" w:type="dxa"/>
          </w:tcPr>
          <w:p w14:paraId="7CEC2E17" w14:textId="5B4437BD" w:rsidR="00474E59" w:rsidRPr="004E3CBC" w:rsidRDefault="00474E59" w:rsidP="00474E59">
            <w:pPr>
              <w:jc w:val="center"/>
              <w:rPr>
                <w:rFonts w:ascii="Arial" w:hAnsi="Arial" w:cs="Arial"/>
                <w:sz w:val="16"/>
                <w:szCs w:val="16"/>
              </w:rPr>
            </w:pPr>
            <w:r w:rsidRPr="005C3BFB">
              <w:rPr>
                <w:rFonts w:ascii="Arial" w:hAnsi="Arial" w:cs="Arial"/>
                <w:color w:val="F709A8"/>
                <w:sz w:val="16"/>
                <w:szCs w:val="16"/>
              </w:rPr>
              <w:t>33</w:t>
            </w:r>
          </w:p>
        </w:tc>
        <w:tc>
          <w:tcPr>
            <w:tcW w:w="1041" w:type="dxa"/>
          </w:tcPr>
          <w:p w14:paraId="0BB12736" w14:textId="631B2DF1" w:rsidR="00474E59" w:rsidRPr="004E3CBC" w:rsidRDefault="00474E59" w:rsidP="00474E59">
            <w:pPr>
              <w:jc w:val="center"/>
              <w:rPr>
                <w:rFonts w:ascii="Arial" w:hAnsi="Arial" w:cs="Arial"/>
                <w:sz w:val="16"/>
                <w:szCs w:val="16"/>
              </w:rPr>
            </w:pPr>
            <w:r w:rsidRPr="005C3BFB">
              <w:rPr>
                <w:rFonts w:ascii="Arial" w:hAnsi="Arial" w:cs="Arial"/>
                <w:color w:val="F709A8"/>
                <w:sz w:val="16"/>
                <w:szCs w:val="16"/>
              </w:rPr>
              <w:t>31</w:t>
            </w:r>
          </w:p>
        </w:tc>
        <w:tc>
          <w:tcPr>
            <w:tcW w:w="1041" w:type="dxa"/>
          </w:tcPr>
          <w:p w14:paraId="263A0A07" w14:textId="24BE600D" w:rsidR="00474E59" w:rsidRPr="004E3CBC" w:rsidRDefault="00474E59" w:rsidP="00474E59">
            <w:pPr>
              <w:jc w:val="center"/>
              <w:rPr>
                <w:rFonts w:ascii="Arial" w:hAnsi="Arial" w:cs="Arial"/>
                <w:sz w:val="16"/>
                <w:szCs w:val="16"/>
              </w:rPr>
            </w:pPr>
            <w:r w:rsidRPr="005C3BFB">
              <w:rPr>
                <w:rFonts w:ascii="Arial" w:hAnsi="Arial" w:cs="Arial"/>
                <w:color w:val="F709A8"/>
                <w:sz w:val="16"/>
                <w:szCs w:val="16"/>
              </w:rPr>
              <w:t>0</w:t>
            </w:r>
          </w:p>
        </w:tc>
        <w:tc>
          <w:tcPr>
            <w:tcW w:w="846" w:type="dxa"/>
          </w:tcPr>
          <w:p w14:paraId="1B9F65FE" w14:textId="3677A2F9" w:rsidR="00474E59" w:rsidRPr="004E3CBC" w:rsidRDefault="00474E59" w:rsidP="00474E59">
            <w:pPr>
              <w:jc w:val="center"/>
              <w:rPr>
                <w:rFonts w:ascii="Arial" w:hAnsi="Arial" w:cs="Arial"/>
                <w:sz w:val="16"/>
                <w:szCs w:val="16"/>
              </w:rPr>
            </w:pPr>
            <w:r w:rsidRPr="005C3BFB">
              <w:rPr>
                <w:rFonts w:ascii="Arial" w:hAnsi="Arial" w:cs="Arial"/>
                <w:color w:val="F709A8"/>
                <w:sz w:val="16"/>
                <w:szCs w:val="16"/>
              </w:rPr>
              <w:t>4</w:t>
            </w:r>
          </w:p>
        </w:tc>
        <w:tc>
          <w:tcPr>
            <w:tcW w:w="1276" w:type="dxa"/>
          </w:tcPr>
          <w:p w14:paraId="4D1884A2" w14:textId="26B3F28A" w:rsidR="00474E59" w:rsidRPr="004E3CBC" w:rsidRDefault="00474E59" w:rsidP="00474E59">
            <w:pPr>
              <w:rPr>
                <w:rFonts w:ascii="Arial" w:hAnsi="Arial" w:cs="Arial"/>
                <w:sz w:val="16"/>
                <w:szCs w:val="16"/>
              </w:rPr>
            </w:pPr>
            <w:r w:rsidRPr="005C3BFB">
              <w:rPr>
                <w:rFonts w:ascii="Arial" w:hAnsi="Arial" w:cs="Arial"/>
                <w:color w:val="F709A8"/>
                <w:sz w:val="16"/>
                <w:szCs w:val="16"/>
              </w:rPr>
              <w:t>A</w:t>
            </w:r>
          </w:p>
        </w:tc>
      </w:tr>
      <w:tr w:rsidR="00474E59" w14:paraId="2D5A673C" w14:textId="77777777" w:rsidTr="00596A49">
        <w:tc>
          <w:tcPr>
            <w:tcW w:w="2269" w:type="dxa"/>
          </w:tcPr>
          <w:p w14:paraId="2A1413A8" w14:textId="606C67EE" w:rsidR="00474E59" w:rsidRPr="004E3CBC" w:rsidRDefault="00474E59" w:rsidP="00474E59">
            <w:pPr>
              <w:rPr>
                <w:rFonts w:ascii="Arial" w:hAnsi="Arial" w:cs="Arial"/>
                <w:sz w:val="16"/>
                <w:szCs w:val="16"/>
              </w:rPr>
            </w:pPr>
            <w:r w:rsidRPr="006515F6">
              <w:rPr>
                <w:rFonts w:ascii="Arial" w:hAnsi="Arial" w:cs="Arial"/>
                <w:color w:val="F709A8"/>
                <w:sz w:val="16"/>
                <w:szCs w:val="16"/>
              </w:rPr>
              <w:t xml:space="preserve">Planeación estratégica </w:t>
            </w:r>
          </w:p>
        </w:tc>
        <w:tc>
          <w:tcPr>
            <w:tcW w:w="992" w:type="dxa"/>
          </w:tcPr>
          <w:p w14:paraId="5F42E1A8" w14:textId="39DC0076" w:rsidR="00474E59" w:rsidRPr="004E3CBC" w:rsidRDefault="00474E59" w:rsidP="00474E59">
            <w:pPr>
              <w:jc w:val="center"/>
              <w:rPr>
                <w:rFonts w:ascii="Arial" w:hAnsi="Arial" w:cs="Arial"/>
                <w:sz w:val="16"/>
                <w:szCs w:val="16"/>
              </w:rPr>
            </w:pPr>
            <w:r w:rsidRPr="005C3BFB">
              <w:rPr>
                <w:rFonts w:ascii="Arial" w:hAnsi="Arial" w:cs="Arial"/>
                <w:color w:val="F709A8"/>
                <w:sz w:val="16"/>
                <w:szCs w:val="16"/>
              </w:rPr>
              <w:t>IIND</w:t>
            </w:r>
          </w:p>
        </w:tc>
        <w:tc>
          <w:tcPr>
            <w:tcW w:w="1134" w:type="dxa"/>
          </w:tcPr>
          <w:p w14:paraId="23D7CAC4" w14:textId="77777777" w:rsidR="00474E59" w:rsidRPr="004E3CBC" w:rsidRDefault="00474E59" w:rsidP="00474E59">
            <w:pPr>
              <w:jc w:val="center"/>
              <w:rPr>
                <w:rFonts w:ascii="Arial" w:hAnsi="Arial" w:cs="Arial"/>
                <w:sz w:val="16"/>
                <w:szCs w:val="16"/>
              </w:rPr>
            </w:pPr>
          </w:p>
        </w:tc>
        <w:tc>
          <w:tcPr>
            <w:tcW w:w="1041" w:type="dxa"/>
          </w:tcPr>
          <w:p w14:paraId="288A87CA" w14:textId="480A7107" w:rsidR="00474E59" w:rsidRPr="004E3CBC" w:rsidRDefault="00474E59" w:rsidP="00474E59">
            <w:pPr>
              <w:jc w:val="center"/>
              <w:rPr>
                <w:rFonts w:ascii="Arial" w:hAnsi="Arial" w:cs="Arial"/>
                <w:sz w:val="16"/>
                <w:szCs w:val="16"/>
              </w:rPr>
            </w:pPr>
            <w:r w:rsidRPr="005C3BFB">
              <w:rPr>
                <w:rFonts w:ascii="Arial" w:hAnsi="Arial" w:cs="Arial"/>
                <w:color w:val="F709A8"/>
                <w:sz w:val="16"/>
                <w:szCs w:val="16"/>
              </w:rPr>
              <w:t>33</w:t>
            </w:r>
          </w:p>
        </w:tc>
        <w:tc>
          <w:tcPr>
            <w:tcW w:w="1041" w:type="dxa"/>
          </w:tcPr>
          <w:p w14:paraId="658807E7" w14:textId="539F024B" w:rsidR="00474E59" w:rsidRPr="004E3CBC" w:rsidRDefault="00474E59" w:rsidP="00474E59">
            <w:pPr>
              <w:jc w:val="center"/>
              <w:rPr>
                <w:rFonts w:ascii="Arial" w:hAnsi="Arial" w:cs="Arial"/>
                <w:sz w:val="16"/>
                <w:szCs w:val="16"/>
              </w:rPr>
            </w:pPr>
            <w:r w:rsidRPr="005C3BFB">
              <w:rPr>
                <w:rFonts w:ascii="Arial" w:hAnsi="Arial" w:cs="Arial"/>
                <w:color w:val="F709A8"/>
                <w:sz w:val="16"/>
                <w:szCs w:val="16"/>
              </w:rPr>
              <w:t>31</w:t>
            </w:r>
          </w:p>
        </w:tc>
        <w:tc>
          <w:tcPr>
            <w:tcW w:w="1041" w:type="dxa"/>
          </w:tcPr>
          <w:p w14:paraId="2EA4199D" w14:textId="1627CE8A" w:rsidR="00474E59" w:rsidRPr="004E3CBC" w:rsidRDefault="00474E59" w:rsidP="00474E59">
            <w:pPr>
              <w:jc w:val="center"/>
              <w:rPr>
                <w:rFonts w:ascii="Arial" w:hAnsi="Arial" w:cs="Arial"/>
                <w:sz w:val="16"/>
                <w:szCs w:val="16"/>
              </w:rPr>
            </w:pPr>
            <w:r w:rsidRPr="005C3BFB">
              <w:rPr>
                <w:rFonts w:ascii="Arial" w:hAnsi="Arial" w:cs="Arial"/>
                <w:color w:val="F709A8"/>
                <w:sz w:val="16"/>
                <w:szCs w:val="16"/>
              </w:rPr>
              <w:t>0</w:t>
            </w:r>
          </w:p>
        </w:tc>
        <w:tc>
          <w:tcPr>
            <w:tcW w:w="846" w:type="dxa"/>
          </w:tcPr>
          <w:p w14:paraId="687756B4" w14:textId="102B4F10" w:rsidR="00474E59" w:rsidRPr="004E3CBC" w:rsidRDefault="00474E59" w:rsidP="00474E59">
            <w:pPr>
              <w:jc w:val="center"/>
              <w:rPr>
                <w:rFonts w:ascii="Arial" w:hAnsi="Arial" w:cs="Arial"/>
                <w:sz w:val="16"/>
                <w:szCs w:val="16"/>
              </w:rPr>
            </w:pPr>
            <w:r w:rsidRPr="005C3BFB">
              <w:rPr>
                <w:rFonts w:ascii="Arial" w:hAnsi="Arial" w:cs="Arial"/>
                <w:color w:val="F709A8"/>
                <w:sz w:val="16"/>
                <w:szCs w:val="16"/>
              </w:rPr>
              <w:t>4</w:t>
            </w:r>
          </w:p>
        </w:tc>
        <w:tc>
          <w:tcPr>
            <w:tcW w:w="1276" w:type="dxa"/>
          </w:tcPr>
          <w:p w14:paraId="454619D9" w14:textId="6884E4DD" w:rsidR="00474E59" w:rsidRPr="004E3CBC" w:rsidRDefault="00474E59" w:rsidP="00474E59">
            <w:pPr>
              <w:rPr>
                <w:rFonts w:ascii="Arial" w:hAnsi="Arial" w:cs="Arial"/>
                <w:sz w:val="16"/>
                <w:szCs w:val="16"/>
              </w:rPr>
            </w:pPr>
            <w:r w:rsidRPr="005C3BFB">
              <w:rPr>
                <w:rFonts w:ascii="Arial" w:hAnsi="Arial" w:cs="Arial"/>
                <w:color w:val="F709A8"/>
                <w:sz w:val="16"/>
                <w:szCs w:val="16"/>
              </w:rPr>
              <w:t>A</w:t>
            </w:r>
          </w:p>
        </w:tc>
      </w:tr>
      <w:tr w:rsidR="00474E59" w14:paraId="0F1B30C7" w14:textId="77777777" w:rsidTr="00596A49">
        <w:tc>
          <w:tcPr>
            <w:tcW w:w="2269" w:type="dxa"/>
          </w:tcPr>
          <w:p w14:paraId="2D267CA8" w14:textId="4D4CDA23" w:rsidR="00474E59" w:rsidRPr="004E3CBC" w:rsidRDefault="00474E59" w:rsidP="00474E59">
            <w:pPr>
              <w:rPr>
                <w:rFonts w:ascii="Arial" w:hAnsi="Arial" w:cs="Arial"/>
                <w:sz w:val="16"/>
                <w:szCs w:val="16"/>
              </w:rPr>
            </w:pPr>
            <w:r w:rsidRPr="006515F6">
              <w:rPr>
                <w:rFonts w:ascii="Arial" w:hAnsi="Arial" w:cs="Arial"/>
                <w:color w:val="F709A8"/>
                <w:sz w:val="16"/>
                <w:szCs w:val="16"/>
              </w:rPr>
              <w:t xml:space="preserve">Reingeniería de procesos </w:t>
            </w:r>
          </w:p>
        </w:tc>
        <w:tc>
          <w:tcPr>
            <w:tcW w:w="992" w:type="dxa"/>
          </w:tcPr>
          <w:p w14:paraId="38890289" w14:textId="1859411E" w:rsidR="00474E59" w:rsidRPr="004E3CBC" w:rsidRDefault="00474E59" w:rsidP="00474E59">
            <w:pPr>
              <w:jc w:val="center"/>
              <w:rPr>
                <w:rFonts w:ascii="Arial" w:hAnsi="Arial" w:cs="Arial"/>
                <w:sz w:val="16"/>
                <w:szCs w:val="16"/>
              </w:rPr>
            </w:pPr>
            <w:r w:rsidRPr="005C3BFB">
              <w:rPr>
                <w:rFonts w:ascii="Arial" w:hAnsi="Arial" w:cs="Arial"/>
                <w:color w:val="F709A8"/>
                <w:sz w:val="16"/>
                <w:szCs w:val="16"/>
              </w:rPr>
              <w:t>IIND</w:t>
            </w:r>
          </w:p>
        </w:tc>
        <w:tc>
          <w:tcPr>
            <w:tcW w:w="1134" w:type="dxa"/>
          </w:tcPr>
          <w:p w14:paraId="7B3322E0" w14:textId="77777777" w:rsidR="00474E59" w:rsidRPr="004E3CBC" w:rsidRDefault="00474E59" w:rsidP="00474E59">
            <w:pPr>
              <w:jc w:val="center"/>
              <w:rPr>
                <w:rFonts w:ascii="Arial" w:hAnsi="Arial" w:cs="Arial"/>
                <w:sz w:val="16"/>
                <w:szCs w:val="16"/>
              </w:rPr>
            </w:pPr>
          </w:p>
        </w:tc>
        <w:tc>
          <w:tcPr>
            <w:tcW w:w="1041" w:type="dxa"/>
          </w:tcPr>
          <w:p w14:paraId="73CDD4CC" w14:textId="3323CB8E" w:rsidR="00474E59" w:rsidRPr="004E3CBC" w:rsidRDefault="00474E59" w:rsidP="00474E59">
            <w:pPr>
              <w:jc w:val="center"/>
              <w:rPr>
                <w:rFonts w:ascii="Arial" w:hAnsi="Arial" w:cs="Arial"/>
                <w:sz w:val="16"/>
                <w:szCs w:val="16"/>
              </w:rPr>
            </w:pPr>
            <w:r w:rsidRPr="005C3BFB">
              <w:rPr>
                <w:rFonts w:ascii="Arial" w:hAnsi="Arial" w:cs="Arial"/>
                <w:color w:val="F709A8"/>
                <w:sz w:val="16"/>
                <w:szCs w:val="16"/>
              </w:rPr>
              <w:t>33</w:t>
            </w:r>
          </w:p>
        </w:tc>
        <w:tc>
          <w:tcPr>
            <w:tcW w:w="1041" w:type="dxa"/>
          </w:tcPr>
          <w:p w14:paraId="3A6985D4" w14:textId="7F44CE24" w:rsidR="00474E59" w:rsidRPr="004E3CBC" w:rsidRDefault="00474E59" w:rsidP="00474E59">
            <w:pPr>
              <w:jc w:val="center"/>
              <w:rPr>
                <w:rFonts w:ascii="Arial" w:hAnsi="Arial" w:cs="Arial"/>
                <w:sz w:val="16"/>
                <w:szCs w:val="16"/>
              </w:rPr>
            </w:pPr>
            <w:r w:rsidRPr="005C3BFB">
              <w:rPr>
                <w:rFonts w:ascii="Arial" w:hAnsi="Arial" w:cs="Arial"/>
                <w:color w:val="F709A8"/>
                <w:sz w:val="16"/>
                <w:szCs w:val="16"/>
              </w:rPr>
              <w:t>31</w:t>
            </w:r>
          </w:p>
        </w:tc>
        <w:tc>
          <w:tcPr>
            <w:tcW w:w="1041" w:type="dxa"/>
          </w:tcPr>
          <w:p w14:paraId="7D3FE942" w14:textId="0DA526D4" w:rsidR="00474E59" w:rsidRPr="004E3CBC" w:rsidRDefault="00474E59" w:rsidP="00474E59">
            <w:pPr>
              <w:jc w:val="center"/>
              <w:rPr>
                <w:rFonts w:ascii="Arial" w:hAnsi="Arial" w:cs="Arial"/>
                <w:sz w:val="16"/>
                <w:szCs w:val="16"/>
              </w:rPr>
            </w:pPr>
            <w:r w:rsidRPr="005C3BFB">
              <w:rPr>
                <w:rFonts w:ascii="Arial" w:hAnsi="Arial" w:cs="Arial"/>
                <w:color w:val="F709A8"/>
                <w:sz w:val="16"/>
                <w:szCs w:val="16"/>
              </w:rPr>
              <w:t>0</w:t>
            </w:r>
          </w:p>
        </w:tc>
        <w:tc>
          <w:tcPr>
            <w:tcW w:w="846" w:type="dxa"/>
          </w:tcPr>
          <w:p w14:paraId="17E4819D" w14:textId="13CF4E49" w:rsidR="00474E59" w:rsidRPr="004E3CBC" w:rsidRDefault="00474E59" w:rsidP="00474E59">
            <w:pPr>
              <w:jc w:val="center"/>
              <w:rPr>
                <w:rFonts w:ascii="Arial" w:hAnsi="Arial" w:cs="Arial"/>
                <w:sz w:val="16"/>
                <w:szCs w:val="16"/>
              </w:rPr>
            </w:pPr>
            <w:r w:rsidRPr="005C3BFB">
              <w:rPr>
                <w:rFonts w:ascii="Arial" w:hAnsi="Arial" w:cs="Arial"/>
                <w:color w:val="F709A8"/>
                <w:sz w:val="16"/>
                <w:szCs w:val="16"/>
              </w:rPr>
              <w:t>4</w:t>
            </w:r>
          </w:p>
        </w:tc>
        <w:tc>
          <w:tcPr>
            <w:tcW w:w="1276" w:type="dxa"/>
          </w:tcPr>
          <w:p w14:paraId="344D2898" w14:textId="12FB1400" w:rsidR="00474E59" w:rsidRPr="004E3CBC" w:rsidRDefault="00474E59" w:rsidP="00474E59">
            <w:pPr>
              <w:rPr>
                <w:rFonts w:ascii="Arial" w:hAnsi="Arial" w:cs="Arial"/>
                <w:sz w:val="16"/>
                <w:szCs w:val="16"/>
              </w:rPr>
            </w:pPr>
            <w:r w:rsidRPr="005C3BFB">
              <w:rPr>
                <w:rFonts w:ascii="Arial" w:hAnsi="Arial" w:cs="Arial"/>
                <w:color w:val="F709A8"/>
                <w:sz w:val="16"/>
                <w:szCs w:val="16"/>
              </w:rPr>
              <w:t>A</w:t>
            </w:r>
          </w:p>
        </w:tc>
      </w:tr>
      <w:tr w:rsidR="00474E59" w14:paraId="7034E343" w14:textId="77777777" w:rsidTr="00596A49">
        <w:tc>
          <w:tcPr>
            <w:tcW w:w="2269" w:type="dxa"/>
          </w:tcPr>
          <w:p w14:paraId="40A33860" w14:textId="453AF06F" w:rsidR="00474E59" w:rsidRPr="004E3CBC" w:rsidRDefault="00474E59" w:rsidP="00474E59">
            <w:pPr>
              <w:rPr>
                <w:rFonts w:ascii="Arial" w:hAnsi="Arial" w:cs="Arial"/>
                <w:sz w:val="16"/>
                <w:szCs w:val="16"/>
              </w:rPr>
            </w:pPr>
            <w:r w:rsidRPr="00DD4B4F">
              <w:rPr>
                <w:rFonts w:ascii="Arial" w:hAnsi="Arial" w:cs="Arial"/>
                <w:color w:val="F709A8"/>
                <w:sz w:val="16"/>
                <w:szCs w:val="16"/>
              </w:rPr>
              <w:t>Temas de vanguardia en ingeniería</w:t>
            </w:r>
          </w:p>
        </w:tc>
        <w:tc>
          <w:tcPr>
            <w:tcW w:w="992" w:type="dxa"/>
          </w:tcPr>
          <w:p w14:paraId="50B69AB5" w14:textId="0126A127" w:rsidR="00474E59" w:rsidRPr="004E3CBC" w:rsidRDefault="00474E59" w:rsidP="00474E59">
            <w:pPr>
              <w:jc w:val="center"/>
              <w:rPr>
                <w:rFonts w:ascii="Arial" w:hAnsi="Arial" w:cs="Arial"/>
                <w:sz w:val="16"/>
                <w:szCs w:val="16"/>
              </w:rPr>
            </w:pPr>
            <w:r w:rsidRPr="00624180">
              <w:rPr>
                <w:rFonts w:ascii="Arial" w:hAnsi="Arial" w:cs="Arial"/>
                <w:color w:val="F709A8"/>
                <w:sz w:val="16"/>
                <w:szCs w:val="16"/>
              </w:rPr>
              <w:t>IIND</w:t>
            </w:r>
          </w:p>
        </w:tc>
        <w:tc>
          <w:tcPr>
            <w:tcW w:w="1134" w:type="dxa"/>
          </w:tcPr>
          <w:p w14:paraId="0859F7CF" w14:textId="77777777" w:rsidR="00474E59" w:rsidRPr="004E3CBC" w:rsidRDefault="00474E59" w:rsidP="00474E59">
            <w:pPr>
              <w:jc w:val="center"/>
              <w:rPr>
                <w:rFonts w:ascii="Arial" w:hAnsi="Arial" w:cs="Arial"/>
                <w:sz w:val="16"/>
                <w:szCs w:val="16"/>
              </w:rPr>
            </w:pPr>
          </w:p>
        </w:tc>
        <w:tc>
          <w:tcPr>
            <w:tcW w:w="1041" w:type="dxa"/>
          </w:tcPr>
          <w:p w14:paraId="7E8482CF" w14:textId="42010BF1" w:rsidR="00474E59" w:rsidRPr="004E3CBC" w:rsidRDefault="00474E59" w:rsidP="00474E59">
            <w:pPr>
              <w:jc w:val="center"/>
              <w:rPr>
                <w:rFonts w:ascii="Arial" w:hAnsi="Arial" w:cs="Arial"/>
                <w:sz w:val="16"/>
                <w:szCs w:val="16"/>
              </w:rPr>
            </w:pPr>
            <w:r w:rsidRPr="00624180">
              <w:rPr>
                <w:rFonts w:ascii="Arial" w:hAnsi="Arial" w:cs="Arial"/>
                <w:color w:val="F709A8"/>
                <w:sz w:val="16"/>
                <w:szCs w:val="16"/>
              </w:rPr>
              <w:t>33</w:t>
            </w:r>
          </w:p>
        </w:tc>
        <w:tc>
          <w:tcPr>
            <w:tcW w:w="1041" w:type="dxa"/>
          </w:tcPr>
          <w:p w14:paraId="3C9B2B65" w14:textId="3D33EDED" w:rsidR="00474E59" w:rsidRPr="004E3CBC" w:rsidRDefault="00474E59" w:rsidP="00474E59">
            <w:pPr>
              <w:jc w:val="center"/>
              <w:rPr>
                <w:rFonts w:ascii="Arial" w:hAnsi="Arial" w:cs="Arial"/>
                <w:sz w:val="16"/>
                <w:szCs w:val="16"/>
              </w:rPr>
            </w:pPr>
            <w:r w:rsidRPr="00624180">
              <w:rPr>
                <w:rFonts w:ascii="Arial" w:hAnsi="Arial" w:cs="Arial"/>
                <w:color w:val="F709A8"/>
                <w:sz w:val="16"/>
                <w:szCs w:val="16"/>
              </w:rPr>
              <w:t>31</w:t>
            </w:r>
          </w:p>
        </w:tc>
        <w:tc>
          <w:tcPr>
            <w:tcW w:w="1041" w:type="dxa"/>
          </w:tcPr>
          <w:p w14:paraId="27DCA69F" w14:textId="0C3B6615" w:rsidR="00474E59" w:rsidRPr="004E3CBC" w:rsidRDefault="00474E59" w:rsidP="00474E59">
            <w:pPr>
              <w:jc w:val="center"/>
              <w:rPr>
                <w:rFonts w:ascii="Arial" w:hAnsi="Arial" w:cs="Arial"/>
                <w:sz w:val="16"/>
                <w:szCs w:val="16"/>
              </w:rPr>
            </w:pPr>
            <w:r w:rsidRPr="00624180">
              <w:rPr>
                <w:rFonts w:ascii="Arial" w:hAnsi="Arial" w:cs="Arial"/>
                <w:color w:val="F709A8"/>
                <w:sz w:val="16"/>
                <w:szCs w:val="16"/>
              </w:rPr>
              <w:t>0</w:t>
            </w:r>
          </w:p>
        </w:tc>
        <w:tc>
          <w:tcPr>
            <w:tcW w:w="846" w:type="dxa"/>
          </w:tcPr>
          <w:p w14:paraId="56F0EEF0" w14:textId="5DC7E3F5" w:rsidR="00474E59" w:rsidRPr="004E3CBC" w:rsidRDefault="00474E59" w:rsidP="00474E59">
            <w:pPr>
              <w:jc w:val="center"/>
              <w:rPr>
                <w:rFonts w:ascii="Arial" w:hAnsi="Arial" w:cs="Arial"/>
                <w:sz w:val="16"/>
                <w:szCs w:val="16"/>
              </w:rPr>
            </w:pPr>
            <w:r w:rsidRPr="00624180">
              <w:rPr>
                <w:rFonts w:ascii="Arial" w:hAnsi="Arial" w:cs="Arial"/>
                <w:color w:val="F709A8"/>
                <w:sz w:val="16"/>
                <w:szCs w:val="16"/>
              </w:rPr>
              <w:t>4</w:t>
            </w:r>
          </w:p>
        </w:tc>
        <w:tc>
          <w:tcPr>
            <w:tcW w:w="1276" w:type="dxa"/>
          </w:tcPr>
          <w:p w14:paraId="740B4A78" w14:textId="58810DE9" w:rsidR="00474E59" w:rsidRPr="004E3CBC" w:rsidRDefault="00474E59" w:rsidP="00474E59">
            <w:pPr>
              <w:rPr>
                <w:rFonts w:ascii="Arial" w:hAnsi="Arial" w:cs="Arial"/>
                <w:sz w:val="16"/>
                <w:szCs w:val="16"/>
              </w:rPr>
            </w:pPr>
            <w:r w:rsidRPr="00624180">
              <w:rPr>
                <w:rFonts w:ascii="Arial" w:hAnsi="Arial" w:cs="Arial"/>
                <w:color w:val="F709A8"/>
                <w:sz w:val="16"/>
                <w:szCs w:val="16"/>
              </w:rPr>
              <w:t>A</w:t>
            </w:r>
          </w:p>
        </w:tc>
      </w:tr>
      <w:tr w:rsidR="00474E59" w14:paraId="4669B9A2" w14:textId="77777777" w:rsidTr="00596A49">
        <w:tc>
          <w:tcPr>
            <w:tcW w:w="2269" w:type="dxa"/>
          </w:tcPr>
          <w:p w14:paraId="479BD070" w14:textId="69FF90AA" w:rsidR="00474E59" w:rsidRPr="004E3CBC" w:rsidRDefault="00474E59" w:rsidP="00474E59">
            <w:pPr>
              <w:rPr>
                <w:rFonts w:ascii="Arial" w:hAnsi="Arial" w:cs="Arial"/>
                <w:sz w:val="16"/>
                <w:szCs w:val="16"/>
              </w:rPr>
            </w:pPr>
            <w:r w:rsidRPr="006515F6">
              <w:rPr>
                <w:rFonts w:ascii="Arial" w:hAnsi="Arial" w:cs="Arial"/>
                <w:color w:val="F709A8"/>
                <w:sz w:val="16"/>
                <w:szCs w:val="16"/>
              </w:rPr>
              <w:t>Temas de vanguardia en ingeniería de gestión empresarial</w:t>
            </w:r>
          </w:p>
        </w:tc>
        <w:tc>
          <w:tcPr>
            <w:tcW w:w="992" w:type="dxa"/>
          </w:tcPr>
          <w:p w14:paraId="3F982D82" w14:textId="0C5DAE9D" w:rsidR="00474E59" w:rsidRPr="004E3CBC" w:rsidRDefault="00474E59" w:rsidP="00474E59">
            <w:pPr>
              <w:jc w:val="center"/>
              <w:rPr>
                <w:rFonts w:ascii="Arial" w:hAnsi="Arial" w:cs="Arial"/>
                <w:sz w:val="16"/>
                <w:szCs w:val="16"/>
              </w:rPr>
            </w:pPr>
            <w:r w:rsidRPr="00624180">
              <w:rPr>
                <w:rFonts w:ascii="Arial" w:hAnsi="Arial" w:cs="Arial"/>
                <w:color w:val="F709A8"/>
                <w:sz w:val="16"/>
                <w:szCs w:val="16"/>
              </w:rPr>
              <w:t>IIND</w:t>
            </w:r>
          </w:p>
        </w:tc>
        <w:tc>
          <w:tcPr>
            <w:tcW w:w="1134" w:type="dxa"/>
          </w:tcPr>
          <w:p w14:paraId="4C169F61" w14:textId="77777777" w:rsidR="00474E59" w:rsidRPr="004E3CBC" w:rsidRDefault="00474E59" w:rsidP="00474E59">
            <w:pPr>
              <w:jc w:val="center"/>
              <w:rPr>
                <w:rFonts w:ascii="Arial" w:hAnsi="Arial" w:cs="Arial"/>
                <w:sz w:val="16"/>
                <w:szCs w:val="16"/>
              </w:rPr>
            </w:pPr>
          </w:p>
        </w:tc>
        <w:tc>
          <w:tcPr>
            <w:tcW w:w="1041" w:type="dxa"/>
          </w:tcPr>
          <w:p w14:paraId="1AED2D33" w14:textId="0100833F" w:rsidR="00474E59" w:rsidRPr="004E3CBC" w:rsidRDefault="00474E59" w:rsidP="00474E59">
            <w:pPr>
              <w:jc w:val="center"/>
              <w:rPr>
                <w:rFonts w:ascii="Arial" w:hAnsi="Arial" w:cs="Arial"/>
                <w:sz w:val="16"/>
                <w:szCs w:val="16"/>
              </w:rPr>
            </w:pPr>
            <w:r w:rsidRPr="00624180">
              <w:rPr>
                <w:rFonts w:ascii="Arial" w:hAnsi="Arial" w:cs="Arial"/>
                <w:color w:val="F709A8"/>
                <w:sz w:val="16"/>
                <w:szCs w:val="16"/>
              </w:rPr>
              <w:t>33</w:t>
            </w:r>
          </w:p>
        </w:tc>
        <w:tc>
          <w:tcPr>
            <w:tcW w:w="1041" w:type="dxa"/>
          </w:tcPr>
          <w:p w14:paraId="17EBB2A7" w14:textId="0BB7C2EF" w:rsidR="00474E59" w:rsidRPr="004E3CBC" w:rsidRDefault="00474E59" w:rsidP="00474E59">
            <w:pPr>
              <w:jc w:val="center"/>
              <w:rPr>
                <w:rFonts w:ascii="Arial" w:hAnsi="Arial" w:cs="Arial"/>
                <w:sz w:val="16"/>
                <w:szCs w:val="16"/>
              </w:rPr>
            </w:pPr>
            <w:r w:rsidRPr="00624180">
              <w:rPr>
                <w:rFonts w:ascii="Arial" w:hAnsi="Arial" w:cs="Arial"/>
                <w:color w:val="F709A8"/>
                <w:sz w:val="16"/>
                <w:szCs w:val="16"/>
              </w:rPr>
              <w:t>31</w:t>
            </w:r>
          </w:p>
        </w:tc>
        <w:tc>
          <w:tcPr>
            <w:tcW w:w="1041" w:type="dxa"/>
          </w:tcPr>
          <w:p w14:paraId="48318231" w14:textId="23BE0366" w:rsidR="00474E59" w:rsidRPr="004E3CBC" w:rsidRDefault="00474E59" w:rsidP="00474E59">
            <w:pPr>
              <w:jc w:val="center"/>
              <w:rPr>
                <w:rFonts w:ascii="Arial" w:hAnsi="Arial" w:cs="Arial"/>
                <w:sz w:val="16"/>
                <w:szCs w:val="16"/>
              </w:rPr>
            </w:pPr>
            <w:r w:rsidRPr="00624180">
              <w:rPr>
                <w:rFonts w:ascii="Arial" w:hAnsi="Arial" w:cs="Arial"/>
                <w:color w:val="F709A8"/>
                <w:sz w:val="16"/>
                <w:szCs w:val="16"/>
              </w:rPr>
              <w:t>0</w:t>
            </w:r>
          </w:p>
        </w:tc>
        <w:tc>
          <w:tcPr>
            <w:tcW w:w="846" w:type="dxa"/>
          </w:tcPr>
          <w:p w14:paraId="2E5C5D41" w14:textId="4B95245A" w:rsidR="00474E59" w:rsidRPr="004E3CBC" w:rsidRDefault="00474E59" w:rsidP="00474E59">
            <w:pPr>
              <w:jc w:val="center"/>
              <w:rPr>
                <w:rFonts w:ascii="Arial" w:hAnsi="Arial" w:cs="Arial"/>
                <w:sz w:val="16"/>
                <w:szCs w:val="16"/>
              </w:rPr>
            </w:pPr>
            <w:r w:rsidRPr="00624180">
              <w:rPr>
                <w:rFonts w:ascii="Arial" w:hAnsi="Arial" w:cs="Arial"/>
                <w:color w:val="F709A8"/>
                <w:sz w:val="16"/>
                <w:szCs w:val="16"/>
              </w:rPr>
              <w:t>4</w:t>
            </w:r>
          </w:p>
        </w:tc>
        <w:tc>
          <w:tcPr>
            <w:tcW w:w="1276" w:type="dxa"/>
          </w:tcPr>
          <w:p w14:paraId="28725D15" w14:textId="33A06D0C" w:rsidR="00474E59" w:rsidRPr="004E3CBC" w:rsidRDefault="00474E59" w:rsidP="00474E59">
            <w:pPr>
              <w:rPr>
                <w:rFonts w:ascii="Arial" w:hAnsi="Arial" w:cs="Arial"/>
                <w:sz w:val="16"/>
                <w:szCs w:val="16"/>
              </w:rPr>
            </w:pPr>
            <w:r w:rsidRPr="00624180">
              <w:rPr>
                <w:rFonts w:ascii="Arial" w:hAnsi="Arial" w:cs="Arial"/>
                <w:color w:val="F709A8"/>
                <w:sz w:val="16"/>
                <w:szCs w:val="16"/>
              </w:rPr>
              <w:t>A</w:t>
            </w:r>
          </w:p>
        </w:tc>
      </w:tr>
      <w:tr w:rsidR="00474E59" w14:paraId="7D809372" w14:textId="77777777" w:rsidTr="00596A49">
        <w:tc>
          <w:tcPr>
            <w:tcW w:w="2269" w:type="dxa"/>
          </w:tcPr>
          <w:p w14:paraId="609D3A34" w14:textId="77777777" w:rsidR="00474E59" w:rsidRPr="004E3CBC" w:rsidRDefault="00474E59" w:rsidP="00474E59">
            <w:pPr>
              <w:rPr>
                <w:rFonts w:ascii="Arial" w:hAnsi="Arial" w:cs="Arial"/>
                <w:sz w:val="16"/>
                <w:szCs w:val="16"/>
              </w:rPr>
            </w:pPr>
          </w:p>
        </w:tc>
        <w:tc>
          <w:tcPr>
            <w:tcW w:w="992" w:type="dxa"/>
          </w:tcPr>
          <w:p w14:paraId="0ACED634" w14:textId="77777777" w:rsidR="00474E59" w:rsidRPr="004E3CBC" w:rsidRDefault="00474E59" w:rsidP="00474E59">
            <w:pPr>
              <w:jc w:val="center"/>
              <w:rPr>
                <w:rFonts w:ascii="Arial" w:hAnsi="Arial" w:cs="Arial"/>
                <w:sz w:val="16"/>
                <w:szCs w:val="16"/>
              </w:rPr>
            </w:pPr>
          </w:p>
        </w:tc>
        <w:tc>
          <w:tcPr>
            <w:tcW w:w="1134" w:type="dxa"/>
          </w:tcPr>
          <w:p w14:paraId="3BFC3F4A" w14:textId="77777777" w:rsidR="00474E59" w:rsidRPr="004E3CBC" w:rsidRDefault="00474E59" w:rsidP="00474E59">
            <w:pPr>
              <w:jc w:val="center"/>
              <w:rPr>
                <w:rFonts w:ascii="Arial" w:hAnsi="Arial" w:cs="Arial"/>
                <w:sz w:val="16"/>
                <w:szCs w:val="16"/>
              </w:rPr>
            </w:pPr>
          </w:p>
        </w:tc>
        <w:tc>
          <w:tcPr>
            <w:tcW w:w="1041" w:type="dxa"/>
          </w:tcPr>
          <w:p w14:paraId="5714CEC7" w14:textId="77777777" w:rsidR="00474E59" w:rsidRPr="004E3CBC" w:rsidRDefault="00474E59" w:rsidP="00474E59">
            <w:pPr>
              <w:jc w:val="center"/>
              <w:rPr>
                <w:rFonts w:ascii="Arial" w:hAnsi="Arial" w:cs="Arial"/>
                <w:sz w:val="16"/>
                <w:szCs w:val="16"/>
              </w:rPr>
            </w:pPr>
          </w:p>
        </w:tc>
        <w:tc>
          <w:tcPr>
            <w:tcW w:w="1041" w:type="dxa"/>
          </w:tcPr>
          <w:p w14:paraId="544D7A6A" w14:textId="77777777" w:rsidR="00474E59" w:rsidRPr="004E3CBC" w:rsidRDefault="00474E59" w:rsidP="00474E59">
            <w:pPr>
              <w:jc w:val="center"/>
              <w:rPr>
                <w:rFonts w:ascii="Arial" w:hAnsi="Arial" w:cs="Arial"/>
                <w:sz w:val="16"/>
                <w:szCs w:val="16"/>
              </w:rPr>
            </w:pPr>
          </w:p>
        </w:tc>
        <w:tc>
          <w:tcPr>
            <w:tcW w:w="1041" w:type="dxa"/>
          </w:tcPr>
          <w:p w14:paraId="3B5E1158" w14:textId="77777777" w:rsidR="00474E59" w:rsidRPr="004E3CBC" w:rsidRDefault="00474E59" w:rsidP="00474E59">
            <w:pPr>
              <w:jc w:val="center"/>
              <w:rPr>
                <w:rFonts w:ascii="Arial" w:hAnsi="Arial" w:cs="Arial"/>
                <w:sz w:val="16"/>
                <w:szCs w:val="16"/>
              </w:rPr>
            </w:pPr>
          </w:p>
        </w:tc>
        <w:tc>
          <w:tcPr>
            <w:tcW w:w="846" w:type="dxa"/>
          </w:tcPr>
          <w:p w14:paraId="22CC38D5" w14:textId="77777777" w:rsidR="00474E59" w:rsidRPr="004E3CBC" w:rsidRDefault="00474E59" w:rsidP="00474E59">
            <w:pPr>
              <w:jc w:val="center"/>
              <w:rPr>
                <w:rFonts w:ascii="Arial" w:hAnsi="Arial" w:cs="Arial"/>
                <w:sz w:val="16"/>
                <w:szCs w:val="16"/>
              </w:rPr>
            </w:pPr>
          </w:p>
        </w:tc>
        <w:tc>
          <w:tcPr>
            <w:tcW w:w="1276" w:type="dxa"/>
          </w:tcPr>
          <w:p w14:paraId="0FAD1162" w14:textId="77777777" w:rsidR="00474E59" w:rsidRPr="004E3CBC" w:rsidRDefault="00474E59" w:rsidP="00474E59">
            <w:pPr>
              <w:rPr>
                <w:rFonts w:ascii="Arial" w:hAnsi="Arial" w:cs="Arial"/>
                <w:sz w:val="16"/>
                <w:szCs w:val="16"/>
              </w:rPr>
            </w:pPr>
          </w:p>
        </w:tc>
      </w:tr>
      <w:tr w:rsidR="00474E59" w14:paraId="7E08DF20" w14:textId="77777777" w:rsidTr="00596A49">
        <w:tc>
          <w:tcPr>
            <w:tcW w:w="2269" w:type="dxa"/>
          </w:tcPr>
          <w:p w14:paraId="6CD11189" w14:textId="65EBD73A" w:rsidR="00474E59" w:rsidRPr="004E3CBC" w:rsidRDefault="00474E59" w:rsidP="00474E59">
            <w:pPr>
              <w:rPr>
                <w:rFonts w:ascii="Arial" w:hAnsi="Arial" w:cs="Arial"/>
                <w:sz w:val="16"/>
                <w:szCs w:val="16"/>
              </w:rPr>
            </w:pPr>
            <w:r w:rsidRPr="006C0665">
              <w:rPr>
                <w:rFonts w:ascii="Arial" w:hAnsi="Arial" w:cs="Arial"/>
                <w:b/>
                <w:sz w:val="16"/>
                <w:szCs w:val="16"/>
              </w:rPr>
              <w:t>ENERGÍA</w:t>
            </w:r>
          </w:p>
        </w:tc>
        <w:tc>
          <w:tcPr>
            <w:tcW w:w="992" w:type="dxa"/>
          </w:tcPr>
          <w:p w14:paraId="2B9AB32D" w14:textId="77777777" w:rsidR="00474E59" w:rsidRPr="004E3CBC" w:rsidRDefault="00474E59" w:rsidP="00474E59">
            <w:pPr>
              <w:jc w:val="center"/>
              <w:rPr>
                <w:rFonts w:ascii="Arial" w:hAnsi="Arial" w:cs="Arial"/>
                <w:sz w:val="16"/>
                <w:szCs w:val="16"/>
              </w:rPr>
            </w:pPr>
          </w:p>
        </w:tc>
        <w:tc>
          <w:tcPr>
            <w:tcW w:w="1134" w:type="dxa"/>
          </w:tcPr>
          <w:p w14:paraId="68D8894E" w14:textId="77777777" w:rsidR="00474E59" w:rsidRPr="004E3CBC" w:rsidRDefault="00474E59" w:rsidP="00474E59">
            <w:pPr>
              <w:jc w:val="center"/>
              <w:rPr>
                <w:rFonts w:ascii="Arial" w:hAnsi="Arial" w:cs="Arial"/>
                <w:sz w:val="16"/>
                <w:szCs w:val="16"/>
              </w:rPr>
            </w:pPr>
          </w:p>
        </w:tc>
        <w:tc>
          <w:tcPr>
            <w:tcW w:w="1041" w:type="dxa"/>
          </w:tcPr>
          <w:p w14:paraId="56186BDF" w14:textId="77777777" w:rsidR="00474E59" w:rsidRPr="004E3CBC" w:rsidRDefault="00474E59" w:rsidP="00474E59">
            <w:pPr>
              <w:jc w:val="center"/>
              <w:rPr>
                <w:rFonts w:ascii="Arial" w:hAnsi="Arial" w:cs="Arial"/>
                <w:sz w:val="16"/>
                <w:szCs w:val="16"/>
              </w:rPr>
            </w:pPr>
          </w:p>
        </w:tc>
        <w:tc>
          <w:tcPr>
            <w:tcW w:w="1041" w:type="dxa"/>
          </w:tcPr>
          <w:p w14:paraId="01EF317E" w14:textId="77777777" w:rsidR="00474E59" w:rsidRPr="004E3CBC" w:rsidRDefault="00474E59" w:rsidP="00474E59">
            <w:pPr>
              <w:jc w:val="center"/>
              <w:rPr>
                <w:rFonts w:ascii="Arial" w:hAnsi="Arial" w:cs="Arial"/>
                <w:sz w:val="16"/>
                <w:szCs w:val="16"/>
              </w:rPr>
            </w:pPr>
          </w:p>
        </w:tc>
        <w:tc>
          <w:tcPr>
            <w:tcW w:w="1041" w:type="dxa"/>
          </w:tcPr>
          <w:p w14:paraId="504A5C54" w14:textId="77777777" w:rsidR="00474E59" w:rsidRPr="004E3CBC" w:rsidRDefault="00474E59" w:rsidP="00474E59">
            <w:pPr>
              <w:jc w:val="center"/>
              <w:rPr>
                <w:rFonts w:ascii="Arial" w:hAnsi="Arial" w:cs="Arial"/>
                <w:sz w:val="16"/>
                <w:szCs w:val="16"/>
              </w:rPr>
            </w:pPr>
          </w:p>
        </w:tc>
        <w:tc>
          <w:tcPr>
            <w:tcW w:w="846" w:type="dxa"/>
          </w:tcPr>
          <w:p w14:paraId="4FC4ED24" w14:textId="77777777" w:rsidR="00474E59" w:rsidRPr="004E3CBC" w:rsidRDefault="00474E59" w:rsidP="00474E59">
            <w:pPr>
              <w:jc w:val="center"/>
              <w:rPr>
                <w:rFonts w:ascii="Arial" w:hAnsi="Arial" w:cs="Arial"/>
                <w:sz w:val="16"/>
                <w:szCs w:val="16"/>
              </w:rPr>
            </w:pPr>
          </w:p>
        </w:tc>
        <w:tc>
          <w:tcPr>
            <w:tcW w:w="1276" w:type="dxa"/>
          </w:tcPr>
          <w:p w14:paraId="50CA5AC4" w14:textId="77777777" w:rsidR="00474E59" w:rsidRPr="004E3CBC" w:rsidRDefault="00474E59" w:rsidP="00474E59">
            <w:pPr>
              <w:rPr>
                <w:rFonts w:ascii="Arial" w:hAnsi="Arial" w:cs="Arial"/>
                <w:sz w:val="16"/>
                <w:szCs w:val="16"/>
              </w:rPr>
            </w:pPr>
          </w:p>
        </w:tc>
      </w:tr>
      <w:tr w:rsidR="00474E59" w14:paraId="3ED59D2E" w14:textId="77777777" w:rsidTr="00596A49">
        <w:tc>
          <w:tcPr>
            <w:tcW w:w="2269" w:type="dxa"/>
          </w:tcPr>
          <w:p w14:paraId="3F30FB3D" w14:textId="23ACBE7D" w:rsidR="00474E59" w:rsidRPr="004E3CBC" w:rsidRDefault="00474E59" w:rsidP="00474E59">
            <w:pPr>
              <w:rPr>
                <w:rFonts w:ascii="Arial" w:hAnsi="Arial" w:cs="Arial"/>
                <w:sz w:val="16"/>
                <w:szCs w:val="16"/>
              </w:rPr>
            </w:pPr>
            <w:r w:rsidRPr="008262BD">
              <w:rPr>
                <w:rFonts w:ascii="Arial" w:hAnsi="Arial" w:cs="Arial"/>
                <w:color w:val="70AD47" w:themeColor="accent6"/>
                <w:sz w:val="16"/>
                <w:szCs w:val="16"/>
              </w:rPr>
              <w:t>Gestión del medio ambiente</w:t>
            </w:r>
          </w:p>
        </w:tc>
        <w:tc>
          <w:tcPr>
            <w:tcW w:w="992" w:type="dxa"/>
          </w:tcPr>
          <w:p w14:paraId="55233BD6" w14:textId="351482E6" w:rsidR="00474E59" w:rsidRPr="004E3CBC" w:rsidRDefault="00474E59" w:rsidP="00474E59">
            <w:pPr>
              <w:jc w:val="center"/>
              <w:rPr>
                <w:rFonts w:ascii="Arial" w:hAnsi="Arial" w:cs="Arial"/>
                <w:sz w:val="16"/>
                <w:szCs w:val="16"/>
              </w:rPr>
            </w:pPr>
            <w:r w:rsidRPr="00E833CB">
              <w:rPr>
                <w:rFonts w:ascii="Arial" w:hAnsi="Arial" w:cs="Arial"/>
                <w:color w:val="70AD47" w:themeColor="accent6"/>
                <w:sz w:val="16"/>
                <w:szCs w:val="16"/>
              </w:rPr>
              <w:t>IAMB</w:t>
            </w:r>
          </w:p>
        </w:tc>
        <w:tc>
          <w:tcPr>
            <w:tcW w:w="1134" w:type="dxa"/>
          </w:tcPr>
          <w:p w14:paraId="43BB5111" w14:textId="77777777" w:rsidR="00474E59" w:rsidRPr="004E3CBC" w:rsidRDefault="00474E59" w:rsidP="00474E59">
            <w:pPr>
              <w:jc w:val="center"/>
              <w:rPr>
                <w:rFonts w:ascii="Arial" w:hAnsi="Arial" w:cs="Arial"/>
                <w:sz w:val="16"/>
                <w:szCs w:val="16"/>
              </w:rPr>
            </w:pPr>
          </w:p>
        </w:tc>
        <w:tc>
          <w:tcPr>
            <w:tcW w:w="1041" w:type="dxa"/>
          </w:tcPr>
          <w:p w14:paraId="0421C83B" w14:textId="6EEE81F3" w:rsidR="00474E59" w:rsidRPr="004E3CBC" w:rsidRDefault="00474E59" w:rsidP="00474E59">
            <w:pPr>
              <w:jc w:val="center"/>
              <w:rPr>
                <w:rFonts w:ascii="Arial" w:hAnsi="Arial" w:cs="Arial"/>
                <w:sz w:val="16"/>
                <w:szCs w:val="16"/>
              </w:rPr>
            </w:pPr>
            <w:r w:rsidRPr="00384845">
              <w:rPr>
                <w:rFonts w:ascii="Arial" w:hAnsi="Arial" w:cs="Arial"/>
                <w:color w:val="00B050"/>
                <w:sz w:val="16"/>
                <w:szCs w:val="16"/>
              </w:rPr>
              <w:t>33</w:t>
            </w:r>
          </w:p>
        </w:tc>
        <w:tc>
          <w:tcPr>
            <w:tcW w:w="1041" w:type="dxa"/>
          </w:tcPr>
          <w:p w14:paraId="1F0B24C0" w14:textId="4EFC43A8" w:rsidR="00474E59" w:rsidRPr="004E3CBC" w:rsidRDefault="00474E59" w:rsidP="00474E59">
            <w:pPr>
              <w:jc w:val="center"/>
              <w:rPr>
                <w:rFonts w:ascii="Arial" w:hAnsi="Arial" w:cs="Arial"/>
                <w:sz w:val="16"/>
                <w:szCs w:val="16"/>
              </w:rPr>
            </w:pPr>
            <w:r w:rsidRPr="00384845">
              <w:rPr>
                <w:rFonts w:ascii="Arial" w:hAnsi="Arial" w:cs="Arial"/>
                <w:color w:val="00B050"/>
                <w:sz w:val="16"/>
                <w:szCs w:val="16"/>
              </w:rPr>
              <w:t>31</w:t>
            </w:r>
          </w:p>
        </w:tc>
        <w:tc>
          <w:tcPr>
            <w:tcW w:w="1041" w:type="dxa"/>
          </w:tcPr>
          <w:p w14:paraId="098D9EC3" w14:textId="3EBC71F4" w:rsidR="00474E59" w:rsidRPr="004E3CBC" w:rsidRDefault="00474E59" w:rsidP="00474E59">
            <w:pPr>
              <w:jc w:val="center"/>
              <w:rPr>
                <w:rFonts w:ascii="Arial" w:hAnsi="Arial" w:cs="Arial"/>
                <w:sz w:val="16"/>
                <w:szCs w:val="16"/>
              </w:rPr>
            </w:pPr>
            <w:r w:rsidRPr="00384845">
              <w:rPr>
                <w:rFonts w:ascii="Arial" w:hAnsi="Arial" w:cs="Arial"/>
                <w:color w:val="00B050"/>
                <w:sz w:val="16"/>
                <w:szCs w:val="16"/>
              </w:rPr>
              <w:t>0</w:t>
            </w:r>
          </w:p>
        </w:tc>
        <w:tc>
          <w:tcPr>
            <w:tcW w:w="846" w:type="dxa"/>
          </w:tcPr>
          <w:p w14:paraId="19105D7C" w14:textId="5E6C6306" w:rsidR="00474E59" w:rsidRPr="004E3CBC" w:rsidRDefault="00474E59" w:rsidP="00474E59">
            <w:pPr>
              <w:jc w:val="center"/>
              <w:rPr>
                <w:rFonts w:ascii="Arial" w:hAnsi="Arial" w:cs="Arial"/>
                <w:sz w:val="16"/>
                <w:szCs w:val="16"/>
              </w:rPr>
            </w:pPr>
            <w:r w:rsidRPr="00384845">
              <w:rPr>
                <w:rFonts w:ascii="Arial" w:hAnsi="Arial" w:cs="Arial"/>
                <w:color w:val="00B050"/>
                <w:sz w:val="16"/>
                <w:szCs w:val="16"/>
              </w:rPr>
              <w:t>4</w:t>
            </w:r>
          </w:p>
        </w:tc>
        <w:tc>
          <w:tcPr>
            <w:tcW w:w="1276" w:type="dxa"/>
          </w:tcPr>
          <w:p w14:paraId="23DF0BD5" w14:textId="7F1FBEA8" w:rsidR="00474E59" w:rsidRPr="004E3CBC" w:rsidRDefault="00474E59" w:rsidP="00474E59">
            <w:pPr>
              <w:rPr>
                <w:rFonts w:ascii="Arial" w:hAnsi="Arial" w:cs="Arial"/>
                <w:sz w:val="16"/>
                <w:szCs w:val="16"/>
              </w:rPr>
            </w:pPr>
            <w:r w:rsidRPr="00384845">
              <w:rPr>
                <w:rFonts w:ascii="Arial" w:hAnsi="Arial" w:cs="Arial"/>
                <w:color w:val="00B050"/>
                <w:sz w:val="16"/>
                <w:szCs w:val="16"/>
              </w:rPr>
              <w:t>A</w:t>
            </w:r>
          </w:p>
        </w:tc>
      </w:tr>
      <w:tr w:rsidR="00474E59" w14:paraId="099344DB" w14:textId="77777777" w:rsidTr="00596A49">
        <w:tc>
          <w:tcPr>
            <w:tcW w:w="2269" w:type="dxa"/>
          </w:tcPr>
          <w:p w14:paraId="5F2B7708" w14:textId="7FE23F4B" w:rsidR="00474E59" w:rsidRPr="004E3CBC" w:rsidRDefault="00474E59" w:rsidP="00474E59">
            <w:pPr>
              <w:rPr>
                <w:rFonts w:ascii="Arial" w:hAnsi="Arial" w:cs="Arial"/>
                <w:sz w:val="16"/>
                <w:szCs w:val="16"/>
              </w:rPr>
            </w:pPr>
            <w:r w:rsidRPr="008262BD">
              <w:rPr>
                <w:rFonts w:ascii="Arial" w:hAnsi="Arial" w:cs="Arial"/>
                <w:color w:val="70AD47" w:themeColor="accent6"/>
                <w:sz w:val="16"/>
                <w:szCs w:val="16"/>
              </w:rPr>
              <w:t>Manejo de agua y energía</w:t>
            </w:r>
          </w:p>
        </w:tc>
        <w:tc>
          <w:tcPr>
            <w:tcW w:w="992" w:type="dxa"/>
          </w:tcPr>
          <w:p w14:paraId="2182692A" w14:textId="25A321A6" w:rsidR="00474E59" w:rsidRPr="004E3CBC" w:rsidRDefault="00474E59" w:rsidP="00474E59">
            <w:pPr>
              <w:jc w:val="center"/>
              <w:rPr>
                <w:rFonts w:ascii="Arial" w:hAnsi="Arial" w:cs="Arial"/>
                <w:sz w:val="16"/>
                <w:szCs w:val="16"/>
              </w:rPr>
            </w:pPr>
            <w:r w:rsidRPr="00E833CB">
              <w:rPr>
                <w:rFonts w:ascii="Arial" w:hAnsi="Arial" w:cs="Arial"/>
                <w:color w:val="70AD47" w:themeColor="accent6"/>
                <w:sz w:val="16"/>
                <w:szCs w:val="16"/>
              </w:rPr>
              <w:t>IAMB</w:t>
            </w:r>
          </w:p>
        </w:tc>
        <w:tc>
          <w:tcPr>
            <w:tcW w:w="1134" w:type="dxa"/>
          </w:tcPr>
          <w:p w14:paraId="23094262" w14:textId="77777777" w:rsidR="00474E59" w:rsidRPr="004E3CBC" w:rsidRDefault="00474E59" w:rsidP="00474E59">
            <w:pPr>
              <w:jc w:val="center"/>
              <w:rPr>
                <w:rFonts w:ascii="Arial" w:hAnsi="Arial" w:cs="Arial"/>
                <w:sz w:val="16"/>
                <w:szCs w:val="16"/>
              </w:rPr>
            </w:pPr>
          </w:p>
        </w:tc>
        <w:tc>
          <w:tcPr>
            <w:tcW w:w="1041" w:type="dxa"/>
          </w:tcPr>
          <w:p w14:paraId="35446013" w14:textId="7E4EAB74" w:rsidR="00474E59" w:rsidRPr="004E3CBC" w:rsidRDefault="00474E59" w:rsidP="00474E59">
            <w:pPr>
              <w:jc w:val="center"/>
              <w:rPr>
                <w:rFonts w:ascii="Arial" w:hAnsi="Arial" w:cs="Arial"/>
                <w:sz w:val="16"/>
                <w:szCs w:val="16"/>
              </w:rPr>
            </w:pPr>
            <w:r w:rsidRPr="00384845">
              <w:rPr>
                <w:rFonts w:ascii="Arial" w:hAnsi="Arial" w:cs="Arial"/>
                <w:color w:val="00B050"/>
                <w:sz w:val="16"/>
                <w:szCs w:val="16"/>
              </w:rPr>
              <w:t>33</w:t>
            </w:r>
          </w:p>
        </w:tc>
        <w:tc>
          <w:tcPr>
            <w:tcW w:w="1041" w:type="dxa"/>
          </w:tcPr>
          <w:p w14:paraId="1B2694C4" w14:textId="2B146C4A" w:rsidR="00474E59" w:rsidRPr="004E3CBC" w:rsidRDefault="00474E59" w:rsidP="00474E59">
            <w:pPr>
              <w:jc w:val="center"/>
              <w:rPr>
                <w:rFonts w:ascii="Arial" w:hAnsi="Arial" w:cs="Arial"/>
                <w:sz w:val="16"/>
                <w:szCs w:val="16"/>
              </w:rPr>
            </w:pPr>
            <w:r w:rsidRPr="00384845">
              <w:rPr>
                <w:rFonts w:ascii="Arial" w:hAnsi="Arial" w:cs="Arial"/>
                <w:color w:val="00B050"/>
                <w:sz w:val="16"/>
                <w:szCs w:val="16"/>
              </w:rPr>
              <w:t>31</w:t>
            </w:r>
          </w:p>
        </w:tc>
        <w:tc>
          <w:tcPr>
            <w:tcW w:w="1041" w:type="dxa"/>
          </w:tcPr>
          <w:p w14:paraId="3225F134" w14:textId="498B2321" w:rsidR="00474E59" w:rsidRPr="004E3CBC" w:rsidRDefault="00474E59" w:rsidP="00474E59">
            <w:pPr>
              <w:jc w:val="center"/>
              <w:rPr>
                <w:rFonts w:ascii="Arial" w:hAnsi="Arial" w:cs="Arial"/>
                <w:sz w:val="16"/>
                <w:szCs w:val="16"/>
              </w:rPr>
            </w:pPr>
            <w:r w:rsidRPr="00384845">
              <w:rPr>
                <w:rFonts w:ascii="Arial" w:hAnsi="Arial" w:cs="Arial"/>
                <w:color w:val="00B050"/>
                <w:sz w:val="16"/>
                <w:szCs w:val="16"/>
              </w:rPr>
              <w:t>0</w:t>
            </w:r>
          </w:p>
        </w:tc>
        <w:tc>
          <w:tcPr>
            <w:tcW w:w="846" w:type="dxa"/>
          </w:tcPr>
          <w:p w14:paraId="74A33519" w14:textId="79CF976E" w:rsidR="00474E59" w:rsidRPr="004E3CBC" w:rsidRDefault="00474E59" w:rsidP="00474E59">
            <w:pPr>
              <w:jc w:val="center"/>
              <w:rPr>
                <w:rFonts w:ascii="Arial" w:hAnsi="Arial" w:cs="Arial"/>
                <w:sz w:val="16"/>
                <w:szCs w:val="16"/>
              </w:rPr>
            </w:pPr>
            <w:r w:rsidRPr="00384845">
              <w:rPr>
                <w:rFonts w:ascii="Arial" w:hAnsi="Arial" w:cs="Arial"/>
                <w:color w:val="00B050"/>
                <w:sz w:val="16"/>
                <w:szCs w:val="16"/>
              </w:rPr>
              <w:t>4</w:t>
            </w:r>
          </w:p>
        </w:tc>
        <w:tc>
          <w:tcPr>
            <w:tcW w:w="1276" w:type="dxa"/>
          </w:tcPr>
          <w:p w14:paraId="3438FEC9" w14:textId="2BF14D20" w:rsidR="00474E59" w:rsidRPr="004E3CBC" w:rsidRDefault="00474E59" w:rsidP="00474E59">
            <w:pPr>
              <w:rPr>
                <w:rFonts w:ascii="Arial" w:hAnsi="Arial" w:cs="Arial"/>
                <w:sz w:val="16"/>
                <w:szCs w:val="16"/>
              </w:rPr>
            </w:pPr>
            <w:r w:rsidRPr="00384845">
              <w:rPr>
                <w:rFonts w:ascii="Arial" w:hAnsi="Arial" w:cs="Arial"/>
                <w:color w:val="00B050"/>
                <w:sz w:val="16"/>
                <w:szCs w:val="16"/>
              </w:rPr>
              <w:t>A</w:t>
            </w:r>
          </w:p>
        </w:tc>
      </w:tr>
      <w:tr w:rsidR="00474E59" w14:paraId="5A811FC5" w14:textId="77777777" w:rsidTr="00596A49">
        <w:tc>
          <w:tcPr>
            <w:tcW w:w="2269" w:type="dxa"/>
          </w:tcPr>
          <w:p w14:paraId="12A0216F" w14:textId="63288955" w:rsidR="00474E59" w:rsidRPr="004E3CBC" w:rsidRDefault="00474E59" w:rsidP="00474E59">
            <w:pPr>
              <w:rPr>
                <w:rFonts w:ascii="Arial" w:hAnsi="Arial" w:cs="Arial"/>
                <w:sz w:val="16"/>
                <w:szCs w:val="16"/>
              </w:rPr>
            </w:pPr>
            <w:r w:rsidRPr="008262BD">
              <w:rPr>
                <w:rFonts w:ascii="Arial" w:hAnsi="Arial" w:cs="Arial"/>
                <w:color w:val="70AD47" w:themeColor="accent6"/>
                <w:sz w:val="16"/>
                <w:szCs w:val="16"/>
              </w:rPr>
              <w:t>Proyectos de negocio de energía para el desarrollo sustentable</w:t>
            </w:r>
          </w:p>
        </w:tc>
        <w:tc>
          <w:tcPr>
            <w:tcW w:w="992" w:type="dxa"/>
          </w:tcPr>
          <w:p w14:paraId="242F5905" w14:textId="25297160" w:rsidR="00474E59" w:rsidRPr="004E3CBC" w:rsidRDefault="00474E59" w:rsidP="00474E59">
            <w:pPr>
              <w:jc w:val="center"/>
              <w:rPr>
                <w:rFonts w:ascii="Arial" w:hAnsi="Arial" w:cs="Arial"/>
                <w:sz w:val="16"/>
                <w:szCs w:val="16"/>
              </w:rPr>
            </w:pPr>
            <w:r w:rsidRPr="00E833CB">
              <w:rPr>
                <w:rFonts w:ascii="Arial" w:hAnsi="Arial" w:cs="Arial"/>
                <w:color w:val="70AD47" w:themeColor="accent6"/>
                <w:sz w:val="16"/>
                <w:szCs w:val="16"/>
              </w:rPr>
              <w:t>IAMB</w:t>
            </w:r>
          </w:p>
        </w:tc>
        <w:tc>
          <w:tcPr>
            <w:tcW w:w="1134" w:type="dxa"/>
          </w:tcPr>
          <w:p w14:paraId="4776E969" w14:textId="77777777" w:rsidR="00474E59" w:rsidRPr="004E3CBC" w:rsidRDefault="00474E59" w:rsidP="00474E59">
            <w:pPr>
              <w:jc w:val="center"/>
              <w:rPr>
                <w:rFonts w:ascii="Arial" w:hAnsi="Arial" w:cs="Arial"/>
                <w:sz w:val="16"/>
                <w:szCs w:val="16"/>
              </w:rPr>
            </w:pPr>
          </w:p>
        </w:tc>
        <w:tc>
          <w:tcPr>
            <w:tcW w:w="1041" w:type="dxa"/>
          </w:tcPr>
          <w:p w14:paraId="37E53DC2" w14:textId="41EF2E24" w:rsidR="00474E59" w:rsidRPr="004E3CBC" w:rsidRDefault="00474E59" w:rsidP="00474E59">
            <w:pPr>
              <w:jc w:val="center"/>
              <w:rPr>
                <w:rFonts w:ascii="Arial" w:hAnsi="Arial" w:cs="Arial"/>
                <w:sz w:val="16"/>
                <w:szCs w:val="16"/>
              </w:rPr>
            </w:pPr>
            <w:r w:rsidRPr="00384845">
              <w:rPr>
                <w:rFonts w:ascii="Arial" w:hAnsi="Arial" w:cs="Arial"/>
                <w:color w:val="00B050"/>
                <w:sz w:val="16"/>
                <w:szCs w:val="16"/>
              </w:rPr>
              <w:t>33</w:t>
            </w:r>
          </w:p>
        </w:tc>
        <w:tc>
          <w:tcPr>
            <w:tcW w:w="1041" w:type="dxa"/>
          </w:tcPr>
          <w:p w14:paraId="707F026E" w14:textId="0FC9F2BF" w:rsidR="00474E59" w:rsidRPr="004E3CBC" w:rsidRDefault="00474E59" w:rsidP="00474E59">
            <w:pPr>
              <w:jc w:val="center"/>
              <w:rPr>
                <w:rFonts w:ascii="Arial" w:hAnsi="Arial" w:cs="Arial"/>
                <w:sz w:val="16"/>
                <w:szCs w:val="16"/>
              </w:rPr>
            </w:pPr>
            <w:r w:rsidRPr="00384845">
              <w:rPr>
                <w:rFonts w:ascii="Arial" w:hAnsi="Arial" w:cs="Arial"/>
                <w:color w:val="00B050"/>
                <w:sz w:val="16"/>
                <w:szCs w:val="16"/>
              </w:rPr>
              <w:t>31</w:t>
            </w:r>
          </w:p>
        </w:tc>
        <w:tc>
          <w:tcPr>
            <w:tcW w:w="1041" w:type="dxa"/>
          </w:tcPr>
          <w:p w14:paraId="538D36B0" w14:textId="517250CB" w:rsidR="00474E59" w:rsidRPr="004E3CBC" w:rsidRDefault="00474E59" w:rsidP="00474E59">
            <w:pPr>
              <w:jc w:val="center"/>
              <w:rPr>
                <w:rFonts w:ascii="Arial" w:hAnsi="Arial" w:cs="Arial"/>
                <w:sz w:val="16"/>
                <w:szCs w:val="16"/>
              </w:rPr>
            </w:pPr>
            <w:r w:rsidRPr="00384845">
              <w:rPr>
                <w:rFonts w:ascii="Arial" w:hAnsi="Arial" w:cs="Arial"/>
                <w:color w:val="00B050"/>
                <w:sz w:val="16"/>
                <w:szCs w:val="16"/>
              </w:rPr>
              <w:t>0</w:t>
            </w:r>
          </w:p>
        </w:tc>
        <w:tc>
          <w:tcPr>
            <w:tcW w:w="846" w:type="dxa"/>
          </w:tcPr>
          <w:p w14:paraId="6B77DA2C" w14:textId="2992598F" w:rsidR="00474E59" w:rsidRPr="004E3CBC" w:rsidRDefault="00474E59" w:rsidP="00474E59">
            <w:pPr>
              <w:jc w:val="center"/>
              <w:rPr>
                <w:rFonts w:ascii="Arial" w:hAnsi="Arial" w:cs="Arial"/>
                <w:sz w:val="16"/>
                <w:szCs w:val="16"/>
              </w:rPr>
            </w:pPr>
            <w:r w:rsidRPr="00384845">
              <w:rPr>
                <w:rFonts w:ascii="Arial" w:hAnsi="Arial" w:cs="Arial"/>
                <w:color w:val="00B050"/>
                <w:sz w:val="16"/>
                <w:szCs w:val="16"/>
              </w:rPr>
              <w:t>4</w:t>
            </w:r>
          </w:p>
        </w:tc>
        <w:tc>
          <w:tcPr>
            <w:tcW w:w="1276" w:type="dxa"/>
          </w:tcPr>
          <w:p w14:paraId="6FF9BAD3" w14:textId="6E82864F" w:rsidR="00474E59" w:rsidRPr="004E3CBC" w:rsidRDefault="00474E59" w:rsidP="00474E59">
            <w:pPr>
              <w:rPr>
                <w:rFonts w:ascii="Arial" w:hAnsi="Arial" w:cs="Arial"/>
                <w:sz w:val="16"/>
                <w:szCs w:val="16"/>
              </w:rPr>
            </w:pPr>
            <w:r w:rsidRPr="00384845">
              <w:rPr>
                <w:rFonts w:ascii="Arial" w:hAnsi="Arial" w:cs="Arial"/>
                <w:color w:val="00B050"/>
                <w:sz w:val="16"/>
                <w:szCs w:val="16"/>
              </w:rPr>
              <w:t>A</w:t>
            </w:r>
          </w:p>
        </w:tc>
      </w:tr>
      <w:tr w:rsidR="00474E59" w14:paraId="1CAC6709" w14:textId="77777777" w:rsidTr="00596A49">
        <w:tc>
          <w:tcPr>
            <w:tcW w:w="2269" w:type="dxa"/>
          </w:tcPr>
          <w:p w14:paraId="7C89FBAF" w14:textId="206769DB" w:rsidR="00474E59" w:rsidRPr="004E3CBC" w:rsidRDefault="00474E59" w:rsidP="00474E59">
            <w:pPr>
              <w:rPr>
                <w:rFonts w:ascii="Arial" w:hAnsi="Arial" w:cs="Arial"/>
                <w:sz w:val="16"/>
                <w:szCs w:val="16"/>
              </w:rPr>
            </w:pPr>
            <w:r w:rsidRPr="008262BD">
              <w:rPr>
                <w:rFonts w:ascii="Arial" w:hAnsi="Arial" w:cs="Arial"/>
                <w:color w:val="70AD47" w:themeColor="accent6"/>
                <w:sz w:val="16"/>
                <w:szCs w:val="16"/>
              </w:rPr>
              <w:t>Recursos energéticos renovables</w:t>
            </w:r>
          </w:p>
        </w:tc>
        <w:tc>
          <w:tcPr>
            <w:tcW w:w="992" w:type="dxa"/>
          </w:tcPr>
          <w:p w14:paraId="54895837" w14:textId="3A54B26D" w:rsidR="00474E59" w:rsidRPr="004E3CBC" w:rsidRDefault="00474E59" w:rsidP="00474E59">
            <w:pPr>
              <w:jc w:val="center"/>
              <w:rPr>
                <w:rFonts w:ascii="Arial" w:hAnsi="Arial" w:cs="Arial"/>
                <w:sz w:val="16"/>
                <w:szCs w:val="16"/>
              </w:rPr>
            </w:pPr>
            <w:r w:rsidRPr="00E833CB">
              <w:rPr>
                <w:rFonts w:ascii="Arial" w:hAnsi="Arial" w:cs="Arial"/>
                <w:color w:val="70AD47" w:themeColor="accent6"/>
                <w:sz w:val="16"/>
                <w:szCs w:val="16"/>
              </w:rPr>
              <w:t>IAMB</w:t>
            </w:r>
          </w:p>
        </w:tc>
        <w:tc>
          <w:tcPr>
            <w:tcW w:w="1134" w:type="dxa"/>
          </w:tcPr>
          <w:p w14:paraId="340A28B2" w14:textId="77777777" w:rsidR="00474E59" w:rsidRPr="004E3CBC" w:rsidRDefault="00474E59" w:rsidP="00474E59">
            <w:pPr>
              <w:jc w:val="center"/>
              <w:rPr>
                <w:rFonts w:ascii="Arial" w:hAnsi="Arial" w:cs="Arial"/>
                <w:sz w:val="16"/>
                <w:szCs w:val="16"/>
              </w:rPr>
            </w:pPr>
          </w:p>
        </w:tc>
        <w:tc>
          <w:tcPr>
            <w:tcW w:w="1041" w:type="dxa"/>
          </w:tcPr>
          <w:p w14:paraId="04C81207" w14:textId="5E4DDE75" w:rsidR="00474E59" w:rsidRPr="004E3CBC" w:rsidRDefault="00474E59" w:rsidP="00474E59">
            <w:pPr>
              <w:jc w:val="center"/>
              <w:rPr>
                <w:rFonts w:ascii="Arial" w:hAnsi="Arial" w:cs="Arial"/>
                <w:sz w:val="16"/>
                <w:szCs w:val="16"/>
              </w:rPr>
            </w:pPr>
            <w:r w:rsidRPr="00FE72EE">
              <w:rPr>
                <w:rFonts w:ascii="Arial" w:hAnsi="Arial" w:cs="Arial"/>
                <w:color w:val="00B050"/>
                <w:sz w:val="16"/>
                <w:szCs w:val="16"/>
              </w:rPr>
              <w:t>33</w:t>
            </w:r>
          </w:p>
        </w:tc>
        <w:tc>
          <w:tcPr>
            <w:tcW w:w="1041" w:type="dxa"/>
          </w:tcPr>
          <w:p w14:paraId="0A685676" w14:textId="6C5C06B1" w:rsidR="00474E59" w:rsidRPr="004E3CBC" w:rsidRDefault="00474E59" w:rsidP="00474E59">
            <w:pPr>
              <w:jc w:val="center"/>
              <w:rPr>
                <w:rFonts w:ascii="Arial" w:hAnsi="Arial" w:cs="Arial"/>
                <w:sz w:val="16"/>
                <w:szCs w:val="16"/>
              </w:rPr>
            </w:pPr>
            <w:r w:rsidRPr="00FE72EE">
              <w:rPr>
                <w:rFonts w:ascii="Arial" w:hAnsi="Arial" w:cs="Arial"/>
                <w:color w:val="00B050"/>
                <w:sz w:val="16"/>
                <w:szCs w:val="16"/>
              </w:rPr>
              <w:t>31</w:t>
            </w:r>
          </w:p>
        </w:tc>
        <w:tc>
          <w:tcPr>
            <w:tcW w:w="1041" w:type="dxa"/>
          </w:tcPr>
          <w:p w14:paraId="5FC99E05" w14:textId="2179AC7D" w:rsidR="00474E59" w:rsidRPr="004E3CBC" w:rsidRDefault="00474E59" w:rsidP="00474E59">
            <w:pPr>
              <w:jc w:val="center"/>
              <w:rPr>
                <w:rFonts w:ascii="Arial" w:hAnsi="Arial" w:cs="Arial"/>
                <w:sz w:val="16"/>
                <w:szCs w:val="16"/>
              </w:rPr>
            </w:pPr>
            <w:r w:rsidRPr="00FE72EE">
              <w:rPr>
                <w:rFonts w:ascii="Arial" w:hAnsi="Arial" w:cs="Arial"/>
                <w:color w:val="00B050"/>
                <w:sz w:val="16"/>
                <w:szCs w:val="16"/>
              </w:rPr>
              <w:t>0</w:t>
            </w:r>
          </w:p>
        </w:tc>
        <w:tc>
          <w:tcPr>
            <w:tcW w:w="846" w:type="dxa"/>
          </w:tcPr>
          <w:p w14:paraId="54C005A6" w14:textId="53DAF85F" w:rsidR="00474E59" w:rsidRPr="004E3CBC" w:rsidRDefault="00474E59" w:rsidP="00474E59">
            <w:pPr>
              <w:jc w:val="center"/>
              <w:rPr>
                <w:rFonts w:ascii="Arial" w:hAnsi="Arial" w:cs="Arial"/>
                <w:sz w:val="16"/>
                <w:szCs w:val="16"/>
              </w:rPr>
            </w:pPr>
            <w:r w:rsidRPr="00FE72EE">
              <w:rPr>
                <w:rFonts w:ascii="Arial" w:hAnsi="Arial" w:cs="Arial"/>
                <w:color w:val="00B050"/>
                <w:sz w:val="16"/>
                <w:szCs w:val="16"/>
              </w:rPr>
              <w:t>4</w:t>
            </w:r>
          </w:p>
        </w:tc>
        <w:tc>
          <w:tcPr>
            <w:tcW w:w="1276" w:type="dxa"/>
          </w:tcPr>
          <w:p w14:paraId="65A5975B" w14:textId="127740DC" w:rsidR="00474E59" w:rsidRPr="004E3CBC" w:rsidRDefault="00474E59" w:rsidP="00474E59">
            <w:pPr>
              <w:rPr>
                <w:rFonts w:ascii="Arial" w:hAnsi="Arial" w:cs="Arial"/>
                <w:sz w:val="16"/>
                <w:szCs w:val="16"/>
              </w:rPr>
            </w:pPr>
            <w:r w:rsidRPr="00FE72EE">
              <w:rPr>
                <w:rFonts w:ascii="Arial" w:hAnsi="Arial" w:cs="Arial"/>
                <w:color w:val="00B050"/>
                <w:sz w:val="16"/>
                <w:szCs w:val="16"/>
              </w:rPr>
              <w:t>A</w:t>
            </w:r>
          </w:p>
        </w:tc>
      </w:tr>
      <w:tr w:rsidR="00474E59" w14:paraId="61B09795" w14:textId="77777777" w:rsidTr="00596A49">
        <w:tc>
          <w:tcPr>
            <w:tcW w:w="2269" w:type="dxa"/>
          </w:tcPr>
          <w:p w14:paraId="09C6C173" w14:textId="0400046D" w:rsidR="00474E59" w:rsidRPr="004E3CBC" w:rsidRDefault="00474E59" w:rsidP="00474E59">
            <w:pPr>
              <w:rPr>
                <w:rFonts w:ascii="Arial" w:hAnsi="Arial" w:cs="Arial"/>
                <w:sz w:val="16"/>
                <w:szCs w:val="16"/>
              </w:rPr>
            </w:pPr>
            <w:r w:rsidRPr="008262BD">
              <w:rPr>
                <w:rFonts w:ascii="Arial" w:hAnsi="Arial" w:cs="Arial"/>
                <w:color w:val="70AD47" w:themeColor="accent6"/>
                <w:sz w:val="16"/>
                <w:szCs w:val="16"/>
              </w:rPr>
              <w:t xml:space="preserve">Sistemas de cogeneración </w:t>
            </w:r>
          </w:p>
        </w:tc>
        <w:tc>
          <w:tcPr>
            <w:tcW w:w="992" w:type="dxa"/>
          </w:tcPr>
          <w:p w14:paraId="28F80C68" w14:textId="0FB68E89" w:rsidR="00474E59" w:rsidRPr="004E3CBC" w:rsidRDefault="00474E59" w:rsidP="00474E59">
            <w:pPr>
              <w:jc w:val="center"/>
              <w:rPr>
                <w:rFonts w:ascii="Arial" w:hAnsi="Arial" w:cs="Arial"/>
                <w:sz w:val="16"/>
                <w:szCs w:val="16"/>
              </w:rPr>
            </w:pPr>
            <w:r w:rsidRPr="00E833CB">
              <w:rPr>
                <w:rFonts w:ascii="Arial" w:hAnsi="Arial" w:cs="Arial"/>
                <w:color w:val="70AD47" w:themeColor="accent6"/>
                <w:sz w:val="16"/>
                <w:szCs w:val="16"/>
              </w:rPr>
              <w:t>IAMB</w:t>
            </w:r>
          </w:p>
        </w:tc>
        <w:tc>
          <w:tcPr>
            <w:tcW w:w="1134" w:type="dxa"/>
          </w:tcPr>
          <w:p w14:paraId="4F00AB07" w14:textId="77777777" w:rsidR="00474E59" w:rsidRPr="004E3CBC" w:rsidRDefault="00474E59" w:rsidP="00474E59">
            <w:pPr>
              <w:jc w:val="center"/>
              <w:rPr>
                <w:rFonts w:ascii="Arial" w:hAnsi="Arial" w:cs="Arial"/>
                <w:sz w:val="16"/>
                <w:szCs w:val="16"/>
              </w:rPr>
            </w:pPr>
          </w:p>
        </w:tc>
        <w:tc>
          <w:tcPr>
            <w:tcW w:w="1041" w:type="dxa"/>
          </w:tcPr>
          <w:p w14:paraId="67ADFCB0" w14:textId="6986D570" w:rsidR="00474E59" w:rsidRPr="004E3CBC" w:rsidRDefault="00474E59" w:rsidP="00474E59">
            <w:pPr>
              <w:jc w:val="center"/>
              <w:rPr>
                <w:rFonts w:ascii="Arial" w:hAnsi="Arial" w:cs="Arial"/>
                <w:sz w:val="16"/>
                <w:szCs w:val="16"/>
              </w:rPr>
            </w:pPr>
            <w:r w:rsidRPr="00FE72EE">
              <w:rPr>
                <w:rFonts w:ascii="Arial" w:hAnsi="Arial" w:cs="Arial"/>
                <w:color w:val="00B050"/>
                <w:sz w:val="16"/>
                <w:szCs w:val="16"/>
              </w:rPr>
              <w:t>33</w:t>
            </w:r>
          </w:p>
        </w:tc>
        <w:tc>
          <w:tcPr>
            <w:tcW w:w="1041" w:type="dxa"/>
          </w:tcPr>
          <w:p w14:paraId="18C3E147" w14:textId="74B72850" w:rsidR="00474E59" w:rsidRPr="004E3CBC" w:rsidRDefault="00474E59" w:rsidP="00474E59">
            <w:pPr>
              <w:jc w:val="center"/>
              <w:rPr>
                <w:rFonts w:ascii="Arial" w:hAnsi="Arial" w:cs="Arial"/>
                <w:sz w:val="16"/>
                <w:szCs w:val="16"/>
              </w:rPr>
            </w:pPr>
            <w:r w:rsidRPr="00FE72EE">
              <w:rPr>
                <w:rFonts w:ascii="Arial" w:hAnsi="Arial" w:cs="Arial"/>
                <w:color w:val="00B050"/>
                <w:sz w:val="16"/>
                <w:szCs w:val="16"/>
              </w:rPr>
              <w:t>31</w:t>
            </w:r>
          </w:p>
        </w:tc>
        <w:tc>
          <w:tcPr>
            <w:tcW w:w="1041" w:type="dxa"/>
          </w:tcPr>
          <w:p w14:paraId="2DA62581" w14:textId="31928438" w:rsidR="00474E59" w:rsidRPr="004E3CBC" w:rsidRDefault="00474E59" w:rsidP="00474E59">
            <w:pPr>
              <w:jc w:val="center"/>
              <w:rPr>
                <w:rFonts w:ascii="Arial" w:hAnsi="Arial" w:cs="Arial"/>
                <w:sz w:val="16"/>
                <w:szCs w:val="16"/>
              </w:rPr>
            </w:pPr>
            <w:r w:rsidRPr="00FE72EE">
              <w:rPr>
                <w:rFonts w:ascii="Arial" w:hAnsi="Arial" w:cs="Arial"/>
                <w:color w:val="00B050"/>
                <w:sz w:val="16"/>
                <w:szCs w:val="16"/>
              </w:rPr>
              <w:t>0</w:t>
            </w:r>
          </w:p>
        </w:tc>
        <w:tc>
          <w:tcPr>
            <w:tcW w:w="846" w:type="dxa"/>
          </w:tcPr>
          <w:p w14:paraId="59F98EFE" w14:textId="5CE71542" w:rsidR="00474E59" w:rsidRPr="004E3CBC" w:rsidRDefault="00474E59" w:rsidP="00474E59">
            <w:pPr>
              <w:jc w:val="center"/>
              <w:rPr>
                <w:rFonts w:ascii="Arial" w:hAnsi="Arial" w:cs="Arial"/>
                <w:sz w:val="16"/>
                <w:szCs w:val="16"/>
              </w:rPr>
            </w:pPr>
            <w:r w:rsidRPr="00FE72EE">
              <w:rPr>
                <w:rFonts w:ascii="Arial" w:hAnsi="Arial" w:cs="Arial"/>
                <w:color w:val="00B050"/>
                <w:sz w:val="16"/>
                <w:szCs w:val="16"/>
              </w:rPr>
              <w:t>4</w:t>
            </w:r>
          </w:p>
        </w:tc>
        <w:tc>
          <w:tcPr>
            <w:tcW w:w="1276" w:type="dxa"/>
          </w:tcPr>
          <w:p w14:paraId="55EF8AE7" w14:textId="282778AB" w:rsidR="00474E59" w:rsidRPr="004E3CBC" w:rsidRDefault="00474E59" w:rsidP="00474E59">
            <w:pPr>
              <w:rPr>
                <w:rFonts w:ascii="Arial" w:hAnsi="Arial" w:cs="Arial"/>
                <w:sz w:val="16"/>
                <w:szCs w:val="16"/>
              </w:rPr>
            </w:pPr>
            <w:r w:rsidRPr="00FE72EE">
              <w:rPr>
                <w:rFonts w:ascii="Arial" w:hAnsi="Arial" w:cs="Arial"/>
                <w:color w:val="00B050"/>
                <w:sz w:val="16"/>
                <w:szCs w:val="16"/>
              </w:rPr>
              <w:t>A</w:t>
            </w:r>
          </w:p>
        </w:tc>
      </w:tr>
      <w:tr w:rsidR="00474E59" w14:paraId="367B5723" w14:textId="77777777" w:rsidTr="00596A49">
        <w:tc>
          <w:tcPr>
            <w:tcW w:w="2269" w:type="dxa"/>
          </w:tcPr>
          <w:p w14:paraId="41FAA318" w14:textId="77777777" w:rsidR="00474E59" w:rsidRPr="004E3CBC" w:rsidRDefault="00474E59" w:rsidP="00474E59">
            <w:pPr>
              <w:rPr>
                <w:rFonts w:ascii="Arial" w:hAnsi="Arial" w:cs="Arial"/>
                <w:sz w:val="16"/>
                <w:szCs w:val="16"/>
              </w:rPr>
            </w:pPr>
          </w:p>
        </w:tc>
        <w:tc>
          <w:tcPr>
            <w:tcW w:w="992" w:type="dxa"/>
          </w:tcPr>
          <w:p w14:paraId="474FAD74" w14:textId="77777777" w:rsidR="00474E59" w:rsidRPr="004E3CBC" w:rsidRDefault="00474E59" w:rsidP="00474E59">
            <w:pPr>
              <w:jc w:val="center"/>
              <w:rPr>
                <w:rFonts w:ascii="Arial" w:hAnsi="Arial" w:cs="Arial"/>
                <w:sz w:val="16"/>
                <w:szCs w:val="16"/>
              </w:rPr>
            </w:pPr>
          </w:p>
        </w:tc>
        <w:tc>
          <w:tcPr>
            <w:tcW w:w="1134" w:type="dxa"/>
          </w:tcPr>
          <w:p w14:paraId="56BE1DE5" w14:textId="77777777" w:rsidR="00474E59" w:rsidRPr="004E3CBC" w:rsidRDefault="00474E59" w:rsidP="00474E59">
            <w:pPr>
              <w:jc w:val="center"/>
              <w:rPr>
                <w:rFonts w:ascii="Arial" w:hAnsi="Arial" w:cs="Arial"/>
                <w:sz w:val="16"/>
                <w:szCs w:val="16"/>
              </w:rPr>
            </w:pPr>
          </w:p>
        </w:tc>
        <w:tc>
          <w:tcPr>
            <w:tcW w:w="1041" w:type="dxa"/>
          </w:tcPr>
          <w:p w14:paraId="568DC377" w14:textId="77777777" w:rsidR="00474E59" w:rsidRPr="004E3CBC" w:rsidRDefault="00474E59" w:rsidP="00474E59">
            <w:pPr>
              <w:jc w:val="center"/>
              <w:rPr>
                <w:rFonts w:ascii="Arial" w:hAnsi="Arial" w:cs="Arial"/>
                <w:sz w:val="16"/>
                <w:szCs w:val="16"/>
              </w:rPr>
            </w:pPr>
          </w:p>
        </w:tc>
        <w:tc>
          <w:tcPr>
            <w:tcW w:w="1041" w:type="dxa"/>
          </w:tcPr>
          <w:p w14:paraId="17908DF1" w14:textId="77777777" w:rsidR="00474E59" w:rsidRPr="004E3CBC" w:rsidRDefault="00474E59" w:rsidP="00474E59">
            <w:pPr>
              <w:jc w:val="center"/>
              <w:rPr>
                <w:rFonts w:ascii="Arial" w:hAnsi="Arial" w:cs="Arial"/>
                <w:sz w:val="16"/>
                <w:szCs w:val="16"/>
              </w:rPr>
            </w:pPr>
          </w:p>
        </w:tc>
        <w:tc>
          <w:tcPr>
            <w:tcW w:w="1041" w:type="dxa"/>
          </w:tcPr>
          <w:p w14:paraId="1FA204A2" w14:textId="77777777" w:rsidR="00474E59" w:rsidRPr="004E3CBC" w:rsidRDefault="00474E59" w:rsidP="00474E59">
            <w:pPr>
              <w:jc w:val="center"/>
              <w:rPr>
                <w:rFonts w:ascii="Arial" w:hAnsi="Arial" w:cs="Arial"/>
                <w:sz w:val="16"/>
                <w:szCs w:val="16"/>
              </w:rPr>
            </w:pPr>
          </w:p>
        </w:tc>
        <w:tc>
          <w:tcPr>
            <w:tcW w:w="846" w:type="dxa"/>
          </w:tcPr>
          <w:p w14:paraId="25988987" w14:textId="77777777" w:rsidR="00474E59" w:rsidRPr="004E3CBC" w:rsidRDefault="00474E59" w:rsidP="00474E59">
            <w:pPr>
              <w:jc w:val="center"/>
              <w:rPr>
                <w:rFonts w:ascii="Arial" w:hAnsi="Arial" w:cs="Arial"/>
                <w:sz w:val="16"/>
                <w:szCs w:val="16"/>
              </w:rPr>
            </w:pPr>
          </w:p>
        </w:tc>
        <w:tc>
          <w:tcPr>
            <w:tcW w:w="1276" w:type="dxa"/>
          </w:tcPr>
          <w:p w14:paraId="67E0CF3D" w14:textId="77777777" w:rsidR="00474E59" w:rsidRPr="004E3CBC" w:rsidRDefault="00474E59" w:rsidP="00474E59">
            <w:pPr>
              <w:rPr>
                <w:rFonts w:ascii="Arial" w:hAnsi="Arial" w:cs="Arial"/>
                <w:sz w:val="16"/>
                <w:szCs w:val="16"/>
              </w:rPr>
            </w:pPr>
          </w:p>
        </w:tc>
      </w:tr>
      <w:tr w:rsidR="00474E59" w14:paraId="10B942AF" w14:textId="77777777" w:rsidTr="00596A49">
        <w:tc>
          <w:tcPr>
            <w:tcW w:w="2269" w:type="dxa"/>
          </w:tcPr>
          <w:p w14:paraId="5B5CF3F2" w14:textId="7B437252" w:rsidR="00474E59" w:rsidRPr="006C0665" w:rsidRDefault="00474E59" w:rsidP="00474E59">
            <w:pPr>
              <w:rPr>
                <w:rFonts w:ascii="Arial" w:hAnsi="Arial" w:cs="Arial"/>
                <w:b/>
                <w:sz w:val="16"/>
                <w:szCs w:val="16"/>
              </w:rPr>
            </w:pPr>
            <w:r w:rsidRPr="006C0665">
              <w:rPr>
                <w:rFonts w:ascii="Arial" w:hAnsi="Arial" w:cs="Arial"/>
                <w:b/>
                <w:sz w:val="16"/>
                <w:szCs w:val="16"/>
              </w:rPr>
              <w:t>INTELIGENCIA ANALÍTICA Y CIENCIA DE DATOS</w:t>
            </w:r>
          </w:p>
        </w:tc>
        <w:tc>
          <w:tcPr>
            <w:tcW w:w="992" w:type="dxa"/>
          </w:tcPr>
          <w:p w14:paraId="18075FD0" w14:textId="77777777" w:rsidR="00474E59" w:rsidRPr="004E3CBC" w:rsidRDefault="00474E59" w:rsidP="00474E59">
            <w:pPr>
              <w:jc w:val="center"/>
              <w:rPr>
                <w:rFonts w:ascii="Arial" w:hAnsi="Arial" w:cs="Arial"/>
                <w:sz w:val="16"/>
                <w:szCs w:val="16"/>
              </w:rPr>
            </w:pPr>
          </w:p>
        </w:tc>
        <w:tc>
          <w:tcPr>
            <w:tcW w:w="1134" w:type="dxa"/>
          </w:tcPr>
          <w:p w14:paraId="6DF35A51" w14:textId="77777777" w:rsidR="00474E59" w:rsidRPr="004E3CBC" w:rsidRDefault="00474E59" w:rsidP="00474E59">
            <w:pPr>
              <w:jc w:val="center"/>
              <w:rPr>
                <w:rFonts w:ascii="Arial" w:hAnsi="Arial" w:cs="Arial"/>
                <w:sz w:val="16"/>
                <w:szCs w:val="16"/>
              </w:rPr>
            </w:pPr>
          </w:p>
        </w:tc>
        <w:tc>
          <w:tcPr>
            <w:tcW w:w="1041" w:type="dxa"/>
          </w:tcPr>
          <w:p w14:paraId="2BDCD8A0" w14:textId="77777777" w:rsidR="00474E59" w:rsidRPr="004E3CBC" w:rsidRDefault="00474E59" w:rsidP="00474E59">
            <w:pPr>
              <w:jc w:val="center"/>
              <w:rPr>
                <w:rFonts w:ascii="Arial" w:hAnsi="Arial" w:cs="Arial"/>
                <w:sz w:val="16"/>
                <w:szCs w:val="16"/>
              </w:rPr>
            </w:pPr>
          </w:p>
        </w:tc>
        <w:tc>
          <w:tcPr>
            <w:tcW w:w="1041" w:type="dxa"/>
          </w:tcPr>
          <w:p w14:paraId="526F4E10" w14:textId="77777777" w:rsidR="00474E59" w:rsidRPr="004E3CBC" w:rsidRDefault="00474E59" w:rsidP="00474E59">
            <w:pPr>
              <w:jc w:val="center"/>
              <w:rPr>
                <w:rFonts w:ascii="Arial" w:hAnsi="Arial" w:cs="Arial"/>
                <w:sz w:val="16"/>
                <w:szCs w:val="16"/>
              </w:rPr>
            </w:pPr>
          </w:p>
        </w:tc>
        <w:tc>
          <w:tcPr>
            <w:tcW w:w="1041" w:type="dxa"/>
          </w:tcPr>
          <w:p w14:paraId="131290C9" w14:textId="77777777" w:rsidR="00474E59" w:rsidRPr="004E3CBC" w:rsidRDefault="00474E59" w:rsidP="00474E59">
            <w:pPr>
              <w:jc w:val="center"/>
              <w:rPr>
                <w:rFonts w:ascii="Arial" w:hAnsi="Arial" w:cs="Arial"/>
                <w:sz w:val="16"/>
                <w:szCs w:val="16"/>
              </w:rPr>
            </w:pPr>
          </w:p>
        </w:tc>
        <w:tc>
          <w:tcPr>
            <w:tcW w:w="846" w:type="dxa"/>
          </w:tcPr>
          <w:p w14:paraId="4A4921BF" w14:textId="77777777" w:rsidR="00474E59" w:rsidRPr="004E3CBC" w:rsidRDefault="00474E59" w:rsidP="00474E59">
            <w:pPr>
              <w:jc w:val="center"/>
              <w:rPr>
                <w:rFonts w:ascii="Arial" w:hAnsi="Arial" w:cs="Arial"/>
                <w:sz w:val="16"/>
                <w:szCs w:val="16"/>
              </w:rPr>
            </w:pPr>
          </w:p>
        </w:tc>
        <w:tc>
          <w:tcPr>
            <w:tcW w:w="1276" w:type="dxa"/>
          </w:tcPr>
          <w:p w14:paraId="72A07519" w14:textId="77777777" w:rsidR="00474E59" w:rsidRPr="004E3CBC" w:rsidRDefault="00474E59" w:rsidP="00474E59">
            <w:pPr>
              <w:jc w:val="center"/>
              <w:rPr>
                <w:rFonts w:ascii="Arial" w:hAnsi="Arial" w:cs="Arial"/>
                <w:sz w:val="16"/>
                <w:szCs w:val="16"/>
              </w:rPr>
            </w:pPr>
          </w:p>
        </w:tc>
      </w:tr>
      <w:tr w:rsidR="00474E59" w14:paraId="057CF54A" w14:textId="77777777" w:rsidTr="006E7CF2">
        <w:tc>
          <w:tcPr>
            <w:tcW w:w="2269" w:type="dxa"/>
            <w:vAlign w:val="center"/>
          </w:tcPr>
          <w:p w14:paraId="100CA50D" w14:textId="4C538CE4" w:rsidR="00474E59" w:rsidRPr="004A592E" w:rsidRDefault="00474E59" w:rsidP="00474E59">
            <w:pPr>
              <w:rPr>
                <w:rFonts w:ascii="Arial" w:hAnsi="Arial" w:cs="Arial"/>
                <w:color w:val="0070C0"/>
                <w:sz w:val="16"/>
                <w:szCs w:val="16"/>
              </w:rPr>
            </w:pPr>
            <w:r>
              <w:rPr>
                <w:rFonts w:ascii="Arial" w:hAnsi="Arial" w:cs="Arial"/>
                <w:color w:val="0070C0"/>
                <w:sz w:val="16"/>
                <w:szCs w:val="16"/>
              </w:rPr>
              <w:t>Análisis estadístico con R</w:t>
            </w:r>
          </w:p>
        </w:tc>
        <w:tc>
          <w:tcPr>
            <w:tcW w:w="992" w:type="dxa"/>
          </w:tcPr>
          <w:p w14:paraId="5024A522" w14:textId="594220C4" w:rsidR="00474E59" w:rsidRPr="004A592E" w:rsidRDefault="00474E59" w:rsidP="00474E59">
            <w:pPr>
              <w:rPr>
                <w:rFonts w:ascii="Arial" w:hAnsi="Arial" w:cs="Arial"/>
                <w:color w:val="0070C0"/>
                <w:sz w:val="16"/>
                <w:szCs w:val="16"/>
              </w:rPr>
            </w:pPr>
            <w:r w:rsidRPr="004A592E">
              <w:rPr>
                <w:rFonts w:ascii="Arial" w:hAnsi="Arial" w:cs="Arial"/>
                <w:color w:val="0070C0"/>
                <w:sz w:val="16"/>
                <w:szCs w:val="16"/>
              </w:rPr>
              <w:t>IAC</w:t>
            </w:r>
          </w:p>
        </w:tc>
        <w:tc>
          <w:tcPr>
            <w:tcW w:w="1134" w:type="dxa"/>
          </w:tcPr>
          <w:p w14:paraId="28DFF925" w14:textId="77777777" w:rsidR="00474E59" w:rsidRPr="004A592E" w:rsidRDefault="00474E59" w:rsidP="00474E59">
            <w:pPr>
              <w:jc w:val="center"/>
              <w:rPr>
                <w:rFonts w:ascii="Arial" w:hAnsi="Arial" w:cs="Arial"/>
                <w:color w:val="0070C0"/>
                <w:sz w:val="16"/>
                <w:szCs w:val="16"/>
              </w:rPr>
            </w:pPr>
          </w:p>
        </w:tc>
        <w:tc>
          <w:tcPr>
            <w:tcW w:w="1041" w:type="dxa"/>
          </w:tcPr>
          <w:p w14:paraId="3365DA95" w14:textId="2F223BA7" w:rsidR="00474E59" w:rsidRPr="004A592E" w:rsidRDefault="00474E59" w:rsidP="00474E59">
            <w:pPr>
              <w:jc w:val="center"/>
              <w:rPr>
                <w:rFonts w:ascii="Arial" w:hAnsi="Arial" w:cs="Arial"/>
                <w:color w:val="0070C0"/>
                <w:sz w:val="16"/>
                <w:szCs w:val="16"/>
              </w:rPr>
            </w:pPr>
            <w:r w:rsidRPr="004A592E">
              <w:rPr>
                <w:rFonts w:ascii="Arial" w:hAnsi="Arial" w:cs="Arial"/>
                <w:color w:val="0070C0"/>
                <w:sz w:val="16"/>
                <w:szCs w:val="16"/>
              </w:rPr>
              <w:t>33</w:t>
            </w:r>
          </w:p>
        </w:tc>
        <w:tc>
          <w:tcPr>
            <w:tcW w:w="1041" w:type="dxa"/>
          </w:tcPr>
          <w:p w14:paraId="657F4D4F" w14:textId="4F57319C" w:rsidR="00474E59" w:rsidRPr="004A592E" w:rsidRDefault="00474E59" w:rsidP="00474E59">
            <w:pPr>
              <w:jc w:val="center"/>
              <w:rPr>
                <w:rFonts w:ascii="Arial" w:hAnsi="Arial" w:cs="Arial"/>
                <w:color w:val="0070C0"/>
                <w:sz w:val="16"/>
                <w:szCs w:val="16"/>
              </w:rPr>
            </w:pPr>
            <w:r w:rsidRPr="004A592E">
              <w:rPr>
                <w:rFonts w:ascii="Arial" w:hAnsi="Arial" w:cs="Arial"/>
                <w:color w:val="0070C0"/>
                <w:sz w:val="16"/>
                <w:szCs w:val="16"/>
              </w:rPr>
              <w:t>31</w:t>
            </w:r>
          </w:p>
        </w:tc>
        <w:tc>
          <w:tcPr>
            <w:tcW w:w="1041" w:type="dxa"/>
          </w:tcPr>
          <w:p w14:paraId="5FC5BEF7" w14:textId="5F17137F" w:rsidR="00474E59" w:rsidRPr="004A592E" w:rsidRDefault="00474E59" w:rsidP="00474E59">
            <w:pPr>
              <w:jc w:val="center"/>
              <w:rPr>
                <w:rFonts w:ascii="Arial" w:hAnsi="Arial" w:cs="Arial"/>
                <w:color w:val="0070C0"/>
                <w:sz w:val="16"/>
                <w:szCs w:val="16"/>
              </w:rPr>
            </w:pPr>
            <w:r w:rsidRPr="004A592E">
              <w:rPr>
                <w:rFonts w:ascii="Arial" w:hAnsi="Arial" w:cs="Arial"/>
                <w:color w:val="0070C0"/>
                <w:sz w:val="16"/>
                <w:szCs w:val="16"/>
              </w:rPr>
              <w:t>0</w:t>
            </w:r>
          </w:p>
        </w:tc>
        <w:tc>
          <w:tcPr>
            <w:tcW w:w="846" w:type="dxa"/>
          </w:tcPr>
          <w:p w14:paraId="403BFFD1" w14:textId="1353E993" w:rsidR="00474E59" w:rsidRPr="004A592E" w:rsidRDefault="00474E59" w:rsidP="00474E59">
            <w:pPr>
              <w:jc w:val="center"/>
              <w:rPr>
                <w:rFonts w:ascii="Arial" w:hAnsi="Arial" w:cs="Arial"/>
                <w:color w:val="0070C0"/>
                <w:sz w:val="16"/>
                <w:szCs w:val="16"/>
              </w:rPr>
            </w:pPr>
            <w:r w:rsidRPr="004A592E">
              <w:rPr>
                <w:rFonts w:ascii="Arial" w:hAnsi="Arial" w:cs="Arial"/>
                <w:color w:val="0070C0"/>
                <w:sz w:val="16"/>
                <w:szCs w:val="16"/>
              </w:rPr>
              <w:t>4</w:t>
            </w:r>
          </w:p>
        </w:tc>
        <w:tc>
          <w:tcPr>
            <w:tcW w:w="1276" w:type="dxa"/>
          </w:tcPr>
          <w:p w14:paraId="58D1D8F4" w14:textId="186F58A4" w:rsidR="00474E59" w:rsidRPr="004A592E" w:rsidRDefault="00474E59" w:rsidP="00474E59">
            <w:pPr>
              <w:jc w:val="center"/>
              <w:rPr>
                <w:rFonts w:ascii="Arial" w:hAnsi="Arial" w:cs="Arial"/>
                <w:color w:val="0070C0"/>
                <w:sz w:val="16"/>
                <w:szCs w:val="16"/>
              </w:rPr>
            </w:pPr>
            <w:r w:rsidRPr="004A592E">
              <w:rPr>
                <w:rFonts w:ascii="Arial" w:hAnsi="Arial" w:cs="Arial"/>
                <w:color w:val="0070C0"/>
                <w:sz w:val="16"/>
                <w:szCs w:val="16"/>
              </w:rPr>
              <w:t>A*</w:t>
            </w:r>
          </w:p>
        </w:tc>
      </w:tr>
      <w:tr w:rsidR="00474E59" w14:paraId="28E8BE44" w14:textId="77777777" w:rsidTr="006E7CF2">
        <w:tc>
          <w:tcPr>
            <w:tcW w:w="2269" w:type="dxa"/>
            <w:vAlign w:val="center"/>
          </w:tcPr>
          <w:p w14:paraId="25DAD9E6" w14:textId="03F9069E" w:rsidR="00474E59" w:rsidRPr="004A592E" w:rsidRDefault="00474E59" w:rsidP="00474E59">
            <w:pPr>
              <w:rPr>
                <w:rFonts w:ascii="Arial" w:hAnsi="Arial" w:cs="Arial"/>
                <w:color w:val="0070C0"/>
                <w:sz w:val="16"/>
                <w:szCs w:val="16"/>
              </w:rPr>
            </w:pPr>
            <w:r>
              <w:rPr>
                <w:rFonts w:ascii="Arial" w:hAnsi="Arial" w:cs="Arial"/>
                <w:color w:val="0070C0"/>
                <w:sz w:val="16"/>
                <w:szCs w:val="16"/>
              </w:rPr>
              <w:lastRenderedPageBreak/>
              <w:t>Análisis exploratorio de datos</w:t>
            </w:r>
          </w:p>
        </w:tc>
        <w:tc>
          <w:tcPr>
            <w:tcW w:w="992" w:type="dxa"/>
          </w:tcPr>
          <w:p w14:paraId="57E60101" w14:textId="3472F486" w:rsidR="00474E59" w:rsidRPr="004A592E" w:rsidRDefault="00474E59" w:rsidP="00474E59">
            <w:pPr>
              <w:rPr>
                <w:rFonts w:ascii="Arial" w:hAnsi="Arial" w:cs="Arial"/>
                <w:color w:val="0070C0"/>
                <w:sz w:val="16"/>
                <w:szCs w:val="16"/>
              </w:rPr>
            </w:pPr>
            <w:r w:rsidRPr="004A592E">
              <w:rPr>
                <w:rFonts w:ascii="Arial" w:hAnsi="Arial" w:cs="Arial"/>
                <w:color w:val="0070C0"/>
                <w:sz w:val="16"/>
                <w:szCs w:val="16"/>
              </w:rPr>
              <w:t>IAC</w:t>
            </w:r>
          </w:p>
        </w:tc>
        <w:tc>
          <w:tcPr>
            <w:tcW w:w="1134" w:type="dxa"/>
          </w:tcPr>
          <w:p w14:paraId="2DC162E6" w14:textId="77777777" w:rsidR="00474E59" w:rsidRPr="004A592E" w:rsidRDefault="00474E59" w:rsidP="00474E59">
            <w:pPr>
              <w:jc w:val="center"/>
              <w:rPr>
                <w:rFonts w:ascii="Arial" w:hAnsi="Arial" w:cs="Arial"/>
                <w:color w:val="0070C0"/>
                <w:sz w:val="16"/>
                <w:szCs w:val="16"/>
              </w:rPr>
            </w:pPr>
          </w:p>
        </w:tc>
        <w:tc>
          <w:tcPr>
            <w:tcW w:w="1041" w:type="dxa"/>
          </w:tcPr>
          <w:p w14:paraId="6EFBDBBB" w14:textId="1429D99B" w:rsidR="00474E59" w:rsidRPr="004A592E" w:rsidRDefault="00474E59" w:rsidP="00474E59">
            <w:pPr>
              <w:jc w:val="center"/>
              <w:rPr>
                <w:rFonts w:ascii="Arial" w:hAnsi="Arial" w:cs="Arial"/>
                <w:color w:val="0070C0"/>
                <w:sz w:val="16"/>
                <w:szCs w:val="16"/>
              </w:rPr>
            </w:pPr>
            <w:r w:rsidRPr="004A592E">
              <w:rPr>
                <w:rFonts w:ascii="Arial" w:hAnsi="Arial" w:cs="Arial"/>
                <w:color w:val="0070C0"/>
                <w:sz w:val="16"/>
                <w:szCs w:val="16"/>
              </w:rPr>
              <w:t>33</w:t>
            </w:r>
          </w:p>
        </w:tc>
        <w:tc>
          <w:tcPr>
            <w:tcW w:w="1041" w:type="dxa"/>
          </w:tcPr>
          <w:p w14:paraId="4F298E64" w14:textId="248DC0B0" w:rsidR="00474E59" w:rsidRPr="004A592E" w:rsidRDefault="00474E59" w:rsidP="00474E59">
            <w:pPr>
              <w:jc w:val="center"/>
              <w:rPr>
                <w:rFonts w:ascii="Arial" w:hAnsi="Arial" w:cs="Arial"/>
                <w:color w:val="0070C0"/>
                <w:sz w:val="16"/>
                <w:szCs w:val="16"/>
              </w:rPr>
            </w:pPr>
            <w:r w:rsidRPr="004A592E">
              <w:rPr>
                <w:rFonts w:ascii="Arial" w:hAnsi="Arial" w:cs="Arial"/>
                <w:color w:val="0070C0"/>
                <w:sz w:val="16"/>
                <w:szCs w:val="16"/>
              </w:rPr>
              <w:t>31</w:t>
            </w:r>
          </w:p>
        </w:tc>
        <w:tc>
          <w:tcPr>
            <w:tcW w:w="1041" w:type="dxa"/>
          </w:tcPr>
          <w:p w14:paraId="08487D1B" w14:textId="6D25EE4F" w:rsidR="00474E59" w:rsidRPr="004A592E" w:rsidRDefault="00474E59" w:rsidP="00474E59">
            <w:pPr>
              <w:jc w:val="center"/>
              <w:rPr>
                <w:rFonts w:ascii="Arial" w:hAnsi="Arial" w:cs="Arial"/>
                <w:color w:val="0070C0"/>
                <w:sz w:val="16"/>
                <w:szCs w:val="16"/>
              </w:rPr>
            </w:pPr>
            <w:r w:rsidRPr="004A592E">
              <w:rPr>
                <w:rFonts w:ascii="Arial" w:hAnsi="Arial" w:cs="Arial"/>
                <w:color w:val="0070C0"/>
                <w:sz w:val="16"/>
                <w:szCs w:val="16"/>
              </w:rPr>
              <w:t>0</w:t>
            </w:r>
          </w:p>
        </w:tc>
        <w:tc>
          <w:tcPr>
            <w:tcW w:w="846" w:type="dxa"/>
          </w:tcPr>
          <w:p w14:paraId="5FF42210" w14:textId="63344CC0" w:rsidR="00474E59" w:rsidRPr="004A592E" w:rsidRDefault="00474E59" w:rsidP="00474E59">
            <w:pPr>
              <w:jc w:val="center"/>
              <w:rPr>
                <w:rFonts w:ascii="Arial" w:hAnsi="Arial" w:cs="Arial"/>
                <w:color w:val="0070C0"/>
                <w:sz w:val="16"/>
                <w:szCs w:val="16"/>
              </w:rPr>
            </w:pPr>
            <w:r w:rsidRPr="004A592E">
              <w:rPr>
                <w:rFonts w:ascii="Arial" w:hAnsi="Arial" w:cs="Arial"/>
                <w:color w:val="0070C0"/>
                <w:sz w:val="16"/>
                <w:szCs w:val="16"/>
              </w:rPr>
              <w:t>4</w:t>
            </w:r>
          </w:p>
        </w:tc>
        <w:tc>
          <w:tcPr>
            <w:tcW w:w="1276" w:type="dxa"/>
          </w:tcPr>
          <w:p w14:paraId="33CBB4ED" w14:textId="6B284875" w:rsidR="00474E59" w:rsidRPr="004A592E" w:rsidRDefault="00474E59" w:rsidP="00474E59">
            <w:pPr>
              <w:jc w:val="center"/>
              <w:rPr>
                <w:rFonts w:ascii="Arial" w:hAnsi="Arial" w:cs="Arial"/>
                <w:color w:val="0070C0"/>
                <w:sz w:val="16"/>
                <w:szCs w:val="16"/>
              </w:rPr>
            </w:pPr>
            <w:r w:rsidRPr="004A592E">
              <w:rPr>
                <w:rFonts w:ascii="Arial" w:hAnsi="Arial" w:cs="Arial"/>
                <w:color w:val="0070C0"/>
                <w:sz w:val="16"/>
                <w:szCs w:val="16"/>
              </w:rPr>
              <w:t>A*</w:t>
            </w:r>
          </w:p>
        </w:tc>
      </w:tr>
      <w:tr w:rsidR="00474E59" w14:paraId="446B124E" w14:textId="77777777" w:rsidTr="006E7CF2">
        <w:tc>
          <w:tcPr>
            <w:tcW w:w="2269" w:type="dxa"/>
            <w:vAlign w:val="center"/>
          </w:tcPr>
          <w:p w14:paraId="03D80C33" w14:textId="5139C64B" w:rsidR="00474E59" w:rsidRPr="004A592E" w:rsidRDefault="00474E59" w:rsidP="00474E59">
            <w:pPr>
              <w:rPr>
                <w:rFonts w:ascii="Arial" w:hAnsi="Arial" w:cs="Arial"/>
                <w:color w:val="0070C0"/>
                <w:sz w:val="16"/>
                <w:szCs w:val="16"/>
              </w:rPr>
            </w:pPr>
            <w:r>
              <w:rPr>
                <w:rFonts w:ascii="Arial" w:hAnsi="Arial" w:cs="Arial"/>
                <w:color w:val="0070C0"/>
                <w:sz w:val="16"/>
                <w:szCs w:val="16"/>
              </w:rPr>
              <w:t>Aprendizaje estadístico</w:t>
            </w:r>
          </w:p>
        </w:tc>
        <w:tc>
          <w:tcPr>
            <w:tcW w:w="992" w:type="dxa"/>
          </w:tcPr>
          <w:p w14:paraId="1258BDAC" w14:textId="391B89AE" w:rsidR="00474E59" w:rsidRPr="004A592E" w:rsidRDefault="00474E59" w:rsidP="00474E59">
            <w:pPr>
              <w:rPr>
                <w:rFonts w:ascii="Arial" w:hAnsi="Arial" w:cs="Arial"/>
                <w:color w:val="0070C0"/>
                <w:sz w:val="16"/>
                <w:szCs w:val="16"/>
              </w:rPr>
            </w:pPr>
            <w:r w:rsidRPr="004A592E">
              <w:rPr>
                <w:rFonts w:ascii="Arial" w:hAnsi="Arial" w:cs="Arial"/>
                <w:color w:val="0070C0"/>
                <w:sz w:val="16"/>
                <w:szCs w:val="16"/>
              </w:rPr>
              <w:t>IAC</w:t>
            </w:r>
          </w:p>
        </w:tc>
        <w:tc>
          <w:tcPr>
            <w:tcW w:w="1134" w:type="dxa"/>
          </w:tcPr>
          <w:p w14:paraId="71712B59" w14:textId="77777777" w:rsidR="00474E59" w:rsidRPr="004A592E" w:rsidRDefault="00474E59" w:rsidP="00474E59">
            <w:pPr>
              <w:jc w:val="center"/>
              <w:rPr>
                <w:rFonts w:ascii="Arial" w:hAnsi="Arial" w:cs="Arial"/>
                <w:color w:val="0070C0"/>
                <w:sz w:val="16"/>
                <w:szCs w:val="16"/>
              </w:rPr>
            </w:pPr>
          </w:p>
        </w:tc>
        <w:tc>
          <w:tcPr>
            <w:tcW w:w="1041" w:type="dxa"/>
          </w:tcPr>
          <w:p w14:paraId="1D98FA8F" w14:textId="5D7A8555" w:rsidR="00474E59" w:rsidRPr="004A592E" w:rsidRDefault="00474E59" w:rsidP="00474E59">
            <w:pPr>
              <w:jc w:val="center"/>
              <w:rPr>
                <w:rFonts w:ascii="Arial" w:hAnsi="Arial" w:cs="Arial"/>
                <w:color w:val="0070C0"/>
                <w:sz w:val="16"/>
                <w:szCs w:val="16"/>
              </w:rPr>
            </w:pPr>
            <w:r w:rsidRPr="004A592E">
              <w:rPr>
                <w:rFonts w:ascii="Arial" w:hAnsi="Arial" w:cs="Arial"/>
                <w:color w:val="0070C0"/>
                <w:sz w:val="16"/>
                <w:szCs w:val="16"/>
              </w:rPr>
              <w:t>33</w:t>
            </w:r>
          </w:p>
        </w:tc>
        <w:tc>
          <w:tcPr>
            <w:tcW w:w="1041" w:type="dxa"/>
          </w:tcPr>
          <w:p w14:paraId="10D0F1EE" w14:textId="4059FD99" w:rsidR="00474E59" w:rsidRPr="004A592E" w:rsidRDefault="00474E59" w:rsidP="00474E59">
            <w:pPr>
              <w:jc w:val="center"/>
              <w:rPr>
                <w:rFonts w:ascii="Arial" w:hAnsi="Arial" w:cs="Arial"/>
                <w:color w:val="0070C0"/>
                <w:sz w:val="16"/>
                <w:szCs w:val="16"/>
              </w:rPr>
            </w:pPr>
            <w:r w:rsidRPr="004A592E">
              <w:rPr>
                <w:rFonts w:ascii="Arial" w:hAnsi="Arial" w:cs="Arial"/>
                <w:color w:val="0070C0"/>
                <w:sz w:val="16"/>
                <w:szCs w:val="16"/>
              </w:rPr>
              <w:t>31</w:t>
            </w:r>
          </w:p>
        </w:tc>
        <w:tc>
          <w:tcPr>
            <w:tcW w:w="1041" w:type="dxa"/>
          </w:tcPr>
          <w:p w14:paraId="3ADDF0DB" w14:textId="5762A9C0" w:rsidR="00474E59" w:rsidRPr="004A592E" w:rsidRDefault="00474E59" w:rsidP="00474E59">
            <w:pPr>
              <w:jc w:val="center"/>
              <w:rPr>
                <w:rFonts w:ascii="Arial" w:hAnsi="Arial" w:cs="Arial"/>
                <w:color w:val="0070C0"/>
                <w:sz w:val="16"/>
                <w:szCs w:val="16"/>
              </w:rPr>
            </w:pPr>
            <w:r w:rsidRPr="004A592E">
              <w:rPr>
                <w:rFonts w:ascii="Arial" w:hAnsi="Arial" w:cs="Arial"/>
                <w:color w:val="0070C0"/>
                <w:sz w:val="16"/>
                <w:szCs w:val="16"/>
              </w:rPr>
              <w:t>0</w:t>
            </w:r>
          </w:p>
        </w:tc>
        <w:tc>
          <w:tcPr>
            <w:tcW w:w="846" w:type="dxa"/>
          </w:tcPr>
          <w:p w14:paraId="6F6DE0A4" w14:textId="7F171C6A" w:rsidR="00474E59" w:rsidRPr="004A592E" w:rsidRDefault="00474E59" w:rsidP="00474E59">
            <w:pPr>
              <w:jc w:val="center"/>
              <w:rPr>
                <w:rFonts w:ascii="Arial" w:hAnsi="Arial" w:cs="Arial"/>
                <w:color w:val="0070C0"/>
                <w:sz w:val="16"/>
                <w:szCs w:val="16"/>
              </w:rPr>
            </w:pPr>
            <w:r w:rsidRPr="004A592E">
              <w:rPr>
                <w:rFonts w:ascii="Arial" w:hAnsi="Arial" w:cs="Arial"/>
                <w:color w:val="0070C0"/>
                <w:sz w:val="16"/>
                <w:szCs w:val="16"/>
              </w:rPr>
              <w:t>4</w:t>
            </w:r>
          </w:p>
        </w:tc>
        <w:tc>
          <w:tcPr>
            <w:tcW w:w="1276" w:type="dxa"/>
          </w:tcPr>
          <w:p w14:paraId="654FE0AC" w14:textId="545AE83D" w:rsidR="00474E59" w:rsidRPr="004A592E" w:rsidRDefault="00474E59" w:rsidP="00474E59">
            <w:pPr>
              <w:jc w:val="center"/>
              <w:rPr>
                <w:rFonts w:ascii="Arial" w:hAnsi="Arial" w:cs="Arial"/>
                <w:color w:val="0070C0"/>
                <w:sz w:val="16"/>
                <w:szCs w:val="16"/>
              </w:rPr>
            </w:pPr>
            <w:r w:rsidRPr="004A592E">
              <w:rPr>
                <w:rFonts w:ascii="Arial" w:hAnsi="Arial" w:cs="Arial"/>
                <w:color w:val="0070C0"/>
                <w:sz w:val="16"/>
                <w:szCs w:val="16"/>
              </w:rPr>
              <w:t>A*</w:t>
            </w:r>
          </w:p>
        </w:tc>
      </w:tr>
      <w:tr w:rsidR="00474E59" w14:paraId="69B6BF8B" w14:textId="77777777" w:rsidTr="006E7CF2">
        <w:tc>
          <w:tcPr>
            <w:tcW w:w="2269" w:type="dxa"/>
            <w:vAlign w:val="center"/>
          </w:tcPr>
          <w:p w14:paraId="77E40D3F" w14:textId="30237361" w:rsidR="00474E59" w:rsidRPr="004A592E" w:rsidRDefault="00474E59" w:rsidP="00474E59">
            <w:pPr>
              <w:rPr>
                <w:rFonts w:ascii="Arial" w:hAnsi="Arial" w:cs="Arial"/>
                <w:color w:val="0070C0"/>
                <w:sz w:val="16"/>
                <w:szCs w:val="16"/>
              </w:rPr>
            </w:pPr>
            <w:r>
              <w:rPr>
                <w:rFonts w:ascii="Arial" w:hAnsi="Arial" w:cs="Arial"/>
                <w:color w:val="0070C0"/>
                <w:sz w:val="16"/>
                <w:szCs w:val="16"/>
              </w:rPr>
              <w:t>Aprendizaje no supervisado</w:t>
            </w:r>
          </w:p>
        </w:tc>
        <w:tc>
          <w:tcPr>
            <w:tcW w:w="992" w:type="dxa"/>
          </w:tcPr>
          <w:p w14:paraId="02DD25F9" w14:textId="707D993F" w:rsidR="00474E59" w:rsidRPr="004A592E" w:rsidRDefault="00474E59" w:rsidP="00474E59">
            <w:pPr>
              <w:rPr>
                <w:rFonts w:ascii="Arial" w:hAnsi="Arial" w:cs="Arial"/>
                <w:color w:val="0070C0"/>
                <w:sz w:val="16"/>
                <w:szCs w:val="16"/>
              </w:rPr>
            </w:pPr>
            <w:r w:rsidRPr="004A592E">
              <w:rPr>
                <w:rFonts w:ascii="Arial" w:hAnsi="Arial" w:cs="Arial"/>
                <w:color w:val="0070C0"/>
                <w:sz w:val="16"/>
                <w:szCs w:val="16"/>
              </w:rPr>
              <w:t>IAC</w:t>
            </w:r>
          </w:p>
        </w:tc>
        <w:tc>
          <w:tcPr>
            <w:tcW w:w="1134" w:type="dxa"/>
          </w:tcPr>
          <w:p w14:paraId="79066D23" w14:textId="77777777" w:rsidR="00474E59" w:rsidRPr="004A592E" w:rsidRDefault="00474E59" w:rsidP="00474E59">
            <w:pPr>
              <w:jc w:val="center"/>
              <w:rPr>
                <w:rFonts w:ascii="Arial" w:hAnsi="Arial" w:cs="Arial"/>
                <w:color w:val="0070C0"/>
                <w:sz w:val="16"/>
                <w:szCs w:val="16"/>
              </w:rPr>
            </w:pPr>
          </w:p>
        </w:tc>
        <w:tc>
          <w:tcPr>
            <w:tcW w:w="1041" w:type="dxa"/>
          </w:tcPr>
          <w:p w14:paraId="0695D3F4" w14:textId="786B2BA9" w:rsidR="00474E59" w:rsidRPr="004A592E" w:rsidRDefault="00474E59" w:rsidP="00474E59">
            <w:pPr>
              <w:jc w:val="center"/>
              <w:rPr>
                <w:rFonts w:ascii="Arial" w:hAnsi="Arial" w:cs="Arial"/>
                <w:color w:val="0070C0"/>
                <w:sz w:val="16"/>
                <w:szCs w:val="16"/>
              </w:rPr>
            </w:pPr>
            <w:r w:rsidRPr="004A592E">
              <w:rPr>
                <w:rFonts w:ascii="Arial" w:hAnsi="Arial" w:cs="Arial"/>
                <w:color w:val="0070C0"/>
                <w:sz w:val="16"/>
                <w:szCs w:val="16"/>
              </w:rPr>
              <w:t>33</w:t>
            </w:r>
          </w:p>
        </w:tc>
        <w:tc>
          <w:tcPr>
            <w:tcW w:w="1041" w:type="dxa"/>
          </w:tcPr>
          <w:p w14:paraId="3CF0E1FA" w14:textId="4276EB07" w:rsidR="00474E59" w:rsidRPr="004A592E" w:rsidRDefault="00474E59" w:rsidP="00474E59">
            <w:pPr>
              <w:jc w:val="center"/>
              <w:rPr>
                <w:rFonts w:ascii="Arial" w:hAnsi="Arial" w:cs="Arial"/>
                <w:color w:val="0070C0"/>
                <w:sz w:val="16"/>
                <w:szCs w:val="16"/>
              </w:rPr>
            </w:pPr>
            <w:r w:rsidRPr="004A592E">
              <w:rPr>
                <w:rFonts w:ascii="Arial" w:hAnsi="Arial" w:cs="Arial"/>
                <w:color w:val="0070C0"/>
                <w:sz w:val="16"/>
                <w:szCs w:val="16"/>
              </w:rPr>
              <w:t>31</w:t>
            </w:r>
          </w:p>
        </w:tc>
        <w:tc>
          <w:tcPr>
            <w:tcW w:w="1041" w:type="dxa"/>
          </w:tcPr>
          <w:p w14:paraId="0019FF5A" w14:textId="67235677" w:rsidR="00474E59" w:rsidRPr="004A592E" w:rsidRDefault="00474E59" w:rsidP="00474E59">
            <w:pPr>
              <w:jc w:val="center"/>
              <w:rPr>
                <w:rFonts w:ascii="Arial" w:hAnsi="Arial" w:cs="Arial"/>
                <w:color w:val="0070C0"/>
                <w:sz w:val="16"/>
                <w:szCs w:val="16"/>
              </w:rPr>
            </w:pPr>
            <w:r w:rsidRPr="004A592E">
              <w:rPr>
                <w:rFonts w:ascii="Arial" w:hAnsi="Arial" w:cs="Arial"/>
                <w:color w:val="0070C0"/>
                <w:sz w:val="16"/>
                <w:szCs w:val="16"/>
              </w:rPr>
              <w:t>0</w:t>
            </w:r>
          </w:p>
        </w:tc>
        <w:tc>
          <w:tcPr>
            <w:tcW w:w="846" w:type="dxa"/>
          </w:tcPr>
          <w:p w14:paraId="0065D6C6" w14:textId="51B8F4C9" w:rsidR="00474E59" w:rsidRPr="004A592E" w:rsidRDefault="00474E59" w:rsidP="00474E59">
            <w:pPr>
              <w:jc w:val="center"/>
              <w:rPr>
                <w:rFonts w:ascii="Arial" w:hAnsi="Arial" w:cs="Arial"/>
                <w:color w:val="0070C0"/>
                <w:sz w:val="16"/>
                <w:szCs w:val="16"/>
              </w:rPr>
            </w:pPr>
            <w:r w:rsidRPr="004A592E">
              <w:rPr>
                <w:rFonts w:ascii="Arial" w:hAnsi="Arial" w:cs="Arial"/>
                <w:color w:val="0070C0"/>
                <w:sz w:val="16"/>
                <w:szCs w:val="16"/>
              </w:rPr>
              <w:t>4</w:t>
            </w:r>
          </w:p>
        </w:tc>
        <w:tc>
          <w:tcPr>
            <w:tcW w:w="1276" w:type="dxa"/>
          </w:tcPr>
          <w:p w14:paraId="5DED0A73" w14:textId="504A95FC" w:rsidR="00474E59" w:rsidRPr="004A592E" w:rsidRDefault="00474E59" w:rsidP="00474E59">
            <w:pPr>
              <w:jc w:val="center"/>
              <w:rPr>
                <w:rFonts w:ascii="Arial" w:hAnsi="Arial" w:cs="Arial"/>
                <w:color w:val="0070C0"/>
                <w:sz w:val="16"/>
                <w:szCs w:val="16"/>
              </w:rPr>
            </w:pPr>
            <w:r w:rsidRPr="004A592E">
              <w:rPr>
                <w:rFonts w:ascii="Arial" w:hAnsi="Arial" w:cs="Arial"/>
                <w:color w:val="0070C0"/>
                <w:sz w:val="16"/>
                <w:szCs w:val="16"/>
              </w:rPr>
              <w:t>A*</w:t>
            </w:r>
          </w:p>
        </w:tc>
      </w:tr>
      <w:tr w:rsidR="00474E59" w14:paraId="3CB2A1A8" w14:textId="77777777" w:rsidTr="006E7CF2">
        <w:tc>
          <w:tcPr>
            <w:tcW w:w="2269" w:type="dxa"/>
            <w:vAlign w:val="center"/>
          </w:tcPr>
          <w:p w14:paraId="3E19E2F5" w14:textId="458B9FD0" w:rsidR="00474E59" w:rsidRPr="004A592E" w:rsidRDefault="00474E59" w:rsidP="00474E59">
            <w:pPr>
              <w:rPr>
                <w:rFonts w:ascii="Arial" w:hAnsi="Arial" w:cs="Arial"/>
                <w:color w:val="0070C0"/>
                <w:sz w:val="16"/>
                <w:szCs w:val="16"/>
              </w:rPr>
            </w:pPr>
            <w:r>
              <w:rPr>
                <w:rFonts w:ascii="Arial" w:hAnsi="Arial" w:cs="Arial"/>
                <w:color w:val="0070C0"/>
                <w:sz w:val="16"/>
                <w:szCs w:val="16"/>
              </w:rPr>
              <w:t>Aprendizaje supervisado</w:t>
            </w:r>
          </w:p>
        </w:tc>
        <w:tc>
          <w:tcPr>
            <w:tcW w:w="992" w:type="dxa"/>
          </w:tcPr>
          <w:p w14:paraId="0224A42E" w14:textId="1D6CF934" w:rsidR="00474E59" w:rsidRPr="004A592E" w:rsidRDefault="00474E59" w:rsidP="00474E59">
            <w:pPr>
              <w:rPr>
                <w:rFonts w:ascii="Arial" w:hAnsi="Arial" w:cs="Arial"/>
                <w:color w:val="0070C0"/>
                <w:sz w:val="16"/>
                <w:szCs w:val="16"/>
              </w:rPr>
            </w:pPr>
            <w:r w:rsidRPr="004A592E">
              <w:rPr>
                <w:rFonts w:ascii="Arial" w:hAnsi="Arial" w:cs="Arial"/>
                <w:color w:val="0070C0"/>
                <w:sz w:val="16"/>
                <w:szCs w:val="16"/>
              </w:rPr>
              <w:t>IAC</w:t>
            </w:r>
          </w:p>
        </w:tc>
        <w:tc>
          <w:tcPr>
            <w:tcW w:w="1134" w:type="dxa"/>
          </w:tcPr>
          <w:p w14:paraId="52BB1DA6" w14:textId="77777777" w:rsidR="00474E59" w:rsidRPr="004A592E" w:rsidRDefault="00474E59" w:rsidP="00474E59">
            <w:pPr>
              <w:jc w:val="center"/>
              <w:rPr>
                <w:rFonts w:ascii="Arial" w:hAnsi="Arial" w:cs="Arial"/>
                <w:color w:val="0070C0"/>
                <w:sz w:val="16"/>
                <w:szCs w:val="16"/>
              </w:rPr>
            </w:pPr>
          </w:p>
        </w:tc>
        <w:tc>
          <w:tcPr>
            <w:tcW w:w="1041" w:type="dxa"/>
          </w:tcPr>
          <w:p w14:paraId="6F6D5833" w14:textId="1FCF94BF" w:rsidR="00474E59" w:rsidRPr="004A592E" w:rsidRDefault="00474E59" w:rsidP="00474E59">
            <w:pPr>
              <w:jc w:val="center"/>
              <w:rPr>
                <w:rFonts w:ascii="Arial" w:hAnsi="Arial" w:cs="Arial"/>
                <w:color w:val="0070C0"/>
                <w:sz w:val="16"/>
                <w:szCs w:val="16"/>
              </w:rPr>
            </w:pPr>
            <w:r w:rsidRPr="004A592E">
              <w:rPr>
                <w:rFonts w:ascii="Arial" w:hAnsi="Arial" w:cs="Arial"/>
                <w:color w:val="0070C0"/>
                <w:sz w:val="16"/>
                <w:szCs w:val="16"/>
              </w:rPr>
              <w:t>33</w:t>
            </w:r>
          </w:p>
        </w:tc>
        <w:tc>
          <w:tcPr>
            <w:tcW w:w="1041" w:type="dxa"/>
          </w:tcPr>
          <w:p w14:paraId="50DD86C6" w14:textId="798A31D5" w:rsidR="00474E59" w:rsidRPr="004A592E" w:rsidRDefault="00474E59" w:rsidP="00474E59">
            <w:pPr>
              <w:jc w:val="center"/>
              <w:rPr>
                <w:rFonts w:ascii="Arial" w:hAnsi="Arial" w:cs="Arial"/>
                <w:color w:val="0070C0"/>
                <w:sz w:val="16"/>
                <w:szCs w:val="16"/>
              </w:rPr>
            </w:pPr>
            <w:r w:rsidRPr="004A592E">
              <w:rPr>
                <w:rFonts w:ascii="Arial" w:hAnsi="Arial" w:cs="Arial"/>
                <w:color w:val="0070C0"/>
                <w:sz w:val="16"/>
                <w:szCs w:val="16"/>
              </w:rPr>
              <w:t>31</w:t>
            </w:r>
          </w:p>
        </w:tc>
        <w:tc>
          <w:tcPr>
            <w:tcW w:w="1041" w:type="dxa"/>
          </w:tcPr>
          <w:p w14:paraId="5D8849A5" w14:textId="45A6BF66" w:rsidR="00474E59" w:rsidRPr="004A592E" w:rsidRDefault="00474E59" w:rsidP="00474E59">
            <w:pPr>
              <w:jc w:val="center"/>
              <w:rPr>
                <w:rFonts w:ascii="Arial" w:hAnsi="Arial" w:cs="Arial"/>
                <w:color w:val="0070C0"/>
                <w:sz w:val="16"/>
                <w:szCs w:val="16"/>
              </w:rPr>
            </w:pPr>
            <w:r w:rsidRPr="004A592E">
              <w:rPr>
                <w:rFonts w:ascii="Arial" w:hAnsi="Arial" w:cs="Arial"/>
                <w:color w:val="0070C0"/>
                <w:sz w:val="16"/>
                <w:szCs w:val="16"/>
              </w:rPr>
              <w:t>0</w:t>
            </w:r>
          </w:p>
        </w:tc>
        <w:tc>
          <w:tcPr>
            <w:tcW w:w="846" w:type="dxa"/>
          </w:tcPr>
          <w:p w14:paraId="507E3879" w14:textId="2909922F" w:rsidR="00474E59" w:rsidRPr="004A592E" w:rsidRDefault="00474E59" w:rsidP="00474E59">
            <w:pPr>
              <w:jc w:val="center"/>
              <w:rPr>
                <w:rFonts w:ascii="Arial" w:hAnsi="Arial" w:cs="Arial"/>
                <w:color w:val="0070C0"/>
                <w:sz w:val="16"/>
                <w:szCs w:val="16"/>
              </w:rPr>
            </w:pPr>
            <w:r w:rsidRPr="004A592E">
              <w:rPr>
                <w:rFonts w:ascii="Arial" w:hAnsi="Arial" w:cs="Arial"/>
                <w:color w:val="0070C0"/>
                <w:sz w:val="16"/>
                <w:szCs w:val="16"/>
              </w:rPr>
              <w:t>4</w:t>
            </w:r>
          </w:p>
        </w:tc>
        <w:tc>
          <w:tcPr>
            <w:tcW w:w="1276" w:type="dxa"/>
          </w:tcPr>
          <w:p w14:paraId="15496BA0" w14:textId="0CB88D41" w:rsidR="00474E59" w:rsidRPr="004A592E" w:rsidRDefault="00474E59" w:rsidP="00474E59">
            <w:pPr>
              <w:jc w:val="center"/>
              <w:rPr>
                <w:rFonts w:ascii="Arial" w:hAnsi="Arial" w:cs="Arial"/>
                <w:color w:val="0070C0"/>
                <w:sz w:val="16"/>
                <w:szCs w:val="16"/>
              </w:rPr>
            </w:pPr>
            <w:r w:rsidRPr="004A592E">
              <w:rPr>
                <w:rFonts w:ascii="Arial" w:hAnsi="Arial" w:cs="Arial"/>
                <w:color w:val="0070C0"/>
                <w:sz w:val="16"/>
                <w:szCs w:val="16"/>
              </w:rPr>
              <w:t>A*</w:t>
            </w:r>
          </w:p>
        </w:tc>
      </w:tr>
      <w:tr w:rsidR="00474E59" w14:paraId="7929DD75" w14:textId="77777777" w:rsidTr="006E7CF2">
        <w:tc>
          <w:tcPr>
            <w:tcW w:w="2269" w:type="dxa"/>
            <w:vAlign w:val="center"/>
          </w:tcPr>
          <w:p w14:paraId="2BF07D47" w14:textId="545EF7A1" w:rsidR="00474E59" w:rsidRPr="004A592E" w:rsidRDefault="00474E59" w:rsidP="00474E59">
            <w:pPr>
              <w:rPr>
                <w:rFonts w:ascii="Arial" w:hAnsi="Arial" w:cs="Arial"/>
                <w:color w:val="0070C0"/>
                <w:sz w:val="16"/>
                <w:szCs w:val="16"/>
              </w:rPr>
            </w:pPr>
            <w:r>
              <w:rPr>
                <w:rFonts w:ascii="Arial" w:hAnsi="Arial" w:cs="Arial"/>
                <w:color w:val="0070C0"/>
                <w:sz w:val="16"/>
                <w:szCs w:val="16"/>
              </w:rPr>
              <w:t>Machine learning</w:t>
            </w:r>
          </w:p>
        </w:tc>
        <w:tc>
          <w:tcPr>
            <w:tcW w:w="992" w:type="dxa"/>
          </w:tcPr>
          <w:p w14:paraId="4402DF10" w14:textId="78A10858" w:rsidR="00474E59" w:rsidRPr="004A592E" w:rsidRDefault="00474E59" w:rsidP="00474E59">
            <w:pPr>
              <w:rPr>
                <w:rFonts w:ascii="Arial" w:hAnsi="Arial" w:cs="Arial"/>
                <w:color w:val="0070C0"/>
                <w:sz w:val="16"/>
                <w:szCs w:val="16"/>
              </w:rPr>
            </w:pPr>
            <w:r w:rsidRPr="004A592E">
              <w:rPr>
                <w:rFonts w:ascii="Arial" w:hAnsi="Arial" w:cs="Arial"/>
                <w:color w:val="0070C0"/>
                <w:sz w:val="16"/>
                <w:szCs w:val="16"/>
              </w:rPr>
              <w:t>IAC</w:t>
            </w:r>
          </w:p>
        </w:tc>
        <w:tc>
          <w:tcPr>
            <w:tcW w:w="1134" w:type="dxa"/>
          </w:tcPr>
          <w:p w14:paraId="3D345396" w14:textId="77777777" w:rsidR="00474E59" w:rsidRPr="004A592E" w:rsidRDefault="00474E59" w:rsidP="00474E59">
            <w:pPr>
              <w:jc w:val="center"/>
              <w:rPr>
                <w:rFonts w:ascii="Arial" w:hAnsi="Arial" w:cs="Arial"/>
                <w:color w:val="0070C0"/>
                <w:sz w:val="16"/>
                <w:szCs w:val="16"/>
              </w:rPr>
            </w:pPr>
          </w:p>
        </w:tc>
        <w:tc>
          <w:tcPr>
            <w:tcW w:w="1041" w:type="dxa"/>
          </w:tcPr>
          <w:p w14:paraId="1B77751D" w14:textId="1A1F94BF" w:rsidR="00474E59" w:rsidRPr="004A592E" w:rsidRDefault="00474E59" w:rsidP="00474E59">
            <w:pPr>
              <w:jc w:val="center"/>
              <w:rPr>
                <w:rFonts w:ascii="Arial" w:hAnsi="Arial" w:cs="Arial"/>
                <w:color w:val="0070C0"/>
                <w:sz w:val="16"/>
                <w:szCs w:val="16"/>
              </w:rPr>
            </w:pPr>
            <w:r w:rsidRPr="004A592E">
              <w:rPr>
                <w:rFonts w:ascii="Arial" w:hAnsi="Arial" w:cs="Arial"/>
                <w:color w:val="0070C0"/>
                <w:sz w:val="16"/>
                <w:szCs w:val="16"/>
              </w:rPr>
              <w:t>33</w:t>
            </w:r>
          </w:p>
        </w:tc>
        <w:tc>
          <w:tcPr>
            <w:tcW w:w="1041" w:type="dxa"/>
          </w:tcPr>
          <w:p w14:paraId="50D4A849" w14:textId="489A2267" w:rsidR="00474E59" w:rsidRPr="004A592E" w:rsidRDefault="00474E59" w:rsidP="00474E59">
            <w:pPr>
              <w:jc w:val="center"/>
              <w:rPr>
                <w:rFonts w:ascii="Arial" w:hAnsi="Arial" w:cs="Arial"/>
                <w:color w:val="0070C0"/>
                <w:sz w:val="16"/>
                <w:szCs w:val="16"/>
              </w:rPr>
            </w:pPr>
            <w:r w:rsidRPr="004A592E">
              <w:rPr>
                <w:rFonts w:ascii="Arial" w:hAnsi="Arial" w:cs="Arial"/>
                <w:color w:val="0070C0"/>
                <w:sz w:val="16"/>
                <w:szCs w:val="16"/>
              </w:rPr>
              <w:t>31</w:t>
            </w:r>
          </w:p>
        </w:tc>
        <w:tc>
          <w:tcPr>
            <w:tcW w:w="1041" w:type="dxa"/>
          </w:tcPr>
          <w:p w14:paraId="0948CEB1" w14:textId="5C269A0A" w:rsidR="00474E59" w:rsidRPr="004A592E" w:rsidRDefault="00474E59" w:rsidP="00474E59">
            <w:pPr>
              <w:jc w:val="center"/>
              <w:rPr>
                <w:rFonts w:ascii="Arial" w:hAnsi="Arial" w:cs="Arial"/>
                <w:color w:val="0070C0"/>
                <w:sz w:val="16"/>
                <w:szCs w:val="16"/>
              </w:rPr>
            </w:pPr>
            <w:r w:rsidRPr="004A592E">
              <w:rPr>
                <w:rFonts w:ascii="Arial" w:hAnsi="Arial" w:cs="Arial"/>
                <w:color w:val="0070C0"/>
                <w:sz w:val="16"/>
                <w:szCs w:val="16"/>
              </w:rPr>
              <w:t>0</w:t>
            </w:r>
          </w:p>
        </w:tc>
        <w:tc>
          <w:tcPr>
            <w:tcW w:w="846" w:type="dxa"/>
          </w:tcPr>
          <w:p w14:paraId="492E0B6E" w14:textId="4FF05C8E" w:rsidR="00474E59" w:rsidRPr="004A592E" w:rsidRDefault="00474E59" w:rsidP="00474E59">
            <w:pPr>
              <w:jc w:val="center"/>
              <w:rPr>
                <w:rFonts w:ascii="Arial" w:hAnsi="Arial" w:cs="Arial"/>
                <w:color w:val="0070C0"/>
                <w:sz w:val="16"/>
                <w:szCs w:val="16"/>
              </w:rPr>
            </w:pPr>
            <w:r w:rsidRPr="004A592E">
              <w:rPr>
                <w:rFonts w:ascii="Arial" w:hAnsi="Arial" w:cs="Arial"/>
                <w:color w:val="0070C0"/>
                <w:sz w:val="16"/>
                <w:szCs w:val="16"/>
              </w:rPr>
              <w:t>4</w:t>
            </w:r>
          </w:p>
        </w:tc>
        <w:tc>
          <w:tcPr>
            <w:tcW w:w="1276" w:type="dxa"/>
          </w:tcPr>
          <w:p w14:paraId="06795E78" w14:textId="4C8B4E4C" w:rsidR="00474E59" w:rsidRPr="004A592E" w:rsidRDefault="00474E59" w:rsidP="00474E59">
            <w:pPr>
              <w:jc w:val="center"/>
              <w:rPr>
                <w:rFonts w:ascii="Arial" w:hAnsi="Arial" w:cs="Arial"/>
                <w:color w:val="0070C0"/>
                <w:sz w:val="16"/>
                <w:szCs w:val="16"/>
              </w:rPr>
            </w:pPr>
            <w:r w:rsidRPr="004A592E">
              <w:rPr>
                <w:rFonts w:ascii="Arial" w:hAnsi="Arial" w:cs="Arial"/>
                <w:color w:val="0070C0"/>
                <w:sz w:val="16"/>
                <w:szCs w:val="16"/>
              </w:rPr>
              <w:t>A*</w:t>
            </w:r>
          </w:p>
        </w:tc>
      </w:tr>
      <w:tr w:rsidR="00474E59" w14:paraId="1B9924C3" w14:textId="77777777" w:rsidTr="006E7CF2">
        <w:tc>
          <w:tcPr>
            <w:tcW w:w="2269" w:type="dxa"/>
            <w:vAlign w:val="center"/>
          </w:tcPr>
          <w:p w14:paraId="3175D803" w14:textId="5A4EC7FC" w:rsidR="00474E59" w:rsidRPr="00BF7CC5" w:rsidRDefault="00474E59" w:rsidP="00474E59">
            <w:pPr>
              <w:rPr>
                <w:rFonts w:ascii="Arial" w:hAnsi="Arial" w:cs="Arial"/>
                <w:color w:val="0070C0"/>
                <w:sz w:val="16"/>
                <w:szCs w:val="16"/>
              </w:rPr>
            </w:pPr>
            <w:r>
              <w:rPr>
                <w:rFonts w:ascii="Arial" w:hAnsi="Arial" w:cs="Arial"/>
                <w:color w:val="0070C0"/>
                <w:sz w:val="16"/>
                <w:szCs w:val="16"/>
              </w:rPr>
              <w:t>Modelos analíticos para los negocios</w:t>
            </w:r>
          </w:p>
        </w:tc>
        <w:tc>
          <w:tcPr>
            <w:tcW w:w="992" w:type="dxa"/>
          </w:tcPr>
          <w:p w14:paraId="10ECB8B8" w14:textId="4436C3D1" w:rsidR="00474E59" w:rsidRPr="004A592E" w:rsidRDefault="00474E59" w:rsidP="00474E59">
            <w:pPr>
              <w:rPr>
                <w:rFonts w:ascii="Arial" w:hAnsi="Arial" w:cs="Arial"/>
                <w:color w:val="0070C0"/>
                <w:sz w:val="16"/>
                <w:szCs w:val="16"/>
              </w:rPr>
            </w:pPr>
            <w:r w:rsidRPr="004A592E">
              <w:rPr>
                <w:rFonts w:ascii="Arial" w:hAnsi="Arial" w:cs="Arial"/>
                <w:color w:val="0070C0"/>
                <w:sz w:val="16"/>
                <w:szCs w:val="16"/>
              </w:rPr>
              <w:t>IAC</w:t>
            </w:r>
          </w:p>
        </w:tc>
        <w:tc>
          <w:tcPr>
            <w:tcW w:w="1134" w:type="dxa"/>
          </w:tcPr>
          <w:p w14:paraId="64772536" w14:textId="77777777" w:rsidR="00474E59" w:rsidRPr="004A592E" w:rsidRDefault="00474E59" w:rsidP="00474E59">
            <w:pPr>
              <w:jc w:val="center"/>
              <w:rPr>
                <w:rFonts w:ascii="Arial" w:hAnsi="Arial" w:cs="Arial"/>
                <w:color w:val="0070C0"/>
                <w:sz w:val="16"/>
                <w:szCs w:val="16"/>
              </w:rPr>
            </w:pPr>
          </w:p>
        </w:tc>
        <w:tc>
          <w:tcPr>
            <w:tcW w:w="1041" w:type="dxa"/>
          </w:tcPr>
          <w:p w14:paraId="49DB7590" w14:textId="040311C1" w:rsidR="00474E59" w:rsidRPr="004A592E" w:rsidRDefault="00474E59" w:rsidP="00474E59">
            <w:pPr>
              <w:jc w:val="center"/>
              <w:rPr>
                <w:rFonts w:ascii="Arial" w:hAnsi="Arial" w:cs="Arial"/>
                <w:color w:val="0070C0"/>
                <w:sz w:val="16"/>
                <w:szCs w:val="16"/>
              </w:rPr>
            </w:pPr>
            <w:r w:rsidRPr="004A592E">
              <w:rPr>
                <w:rFonts w:ascii="Arial" w:hAnsi="Arial" w:cs="Arial"/>
                <w:color w:val="0070C0"/>
                <w:sz w:val="16"/>
                <w:szCs w:val="16"/>
              </w:rPr>
              <w:t>33</w:t>
            </w:r>
          </w:p>
        </w:tc>
        <w:tc>
          <w:tcPr>
            <w:tcW w:w="1041" w:type="dxa"/>
          </w:tcPr>
          <w:p w14:paraId="0339F334" w14:textId="04CCD104" w:rsidR="00474E59" w:rsidRPr="004A592E" w:rsidRDefault="00474E59" w:rsidP="00474E59">
            <w:pPr>
              <w:jc w:val="center"/>
              <w:rPr>
                <w:rFonts w:ascii="Arial" w:hAnsi="Arial" w:cs="Arial"/>
                <w:color w:val="0070C0"/>
                <w:sz w:val="16"/>
                <w:szCs w:val="16"/>
              </w:rPr>
            </w:pPr>
            <w:r w:rsidRPr="004A592E">
              <w:rPr>
                <w:rFonts w:ascii="Arial" w:hAnsi="Arial" w:cs="Arial"/>
                <w:color w:val="0070C0"/>
                <w:sz w:val="16"/>
                <w:szCs w:val="16"/>
              </w:rPr>
              <w:t>31</w:t>
            </w:r>
          </w:p>
        </w:tc>
        <w:tc>
          <w:tcPr>
            <w:tcW w:w="1041" w:type="dxa"/>
          </w:tcPr>
          <w:p w14:paraId="6133B5DB" w14:textId="407B26E6" w:rsidR="00474E59" w:rsidRPr="004A592E" w:rsidRDefault="00474E59" w:rsidP="00474E59">
            <w:pPr>
              <w:jc w:val="center"/>
              <w:rPr>
                <w:rFonts w:ascii="Arial" w:hAnsi="Arial" w:cs="Arial"/>
                <w:color w:val="0070C0"/>
                <w:sz w:val="16"/>
                <w:szCs w:val="16"/>
              </w:rPr>
            </w:pPr>
            <w:r w:rsidRPr="004A592E">
              <w:rPr>
                <w:rFonts w:ascii="Arial" w:hAnsi="Arial" w:cs="Arial"/>
                <w:color w:val="0070C0"/>
                <w:sz w:val="16"/>
                <w:szCs w:val="16"/>
              </w:rPr>
              <w:t>0</w:t>
            </w:r>
          </w:p>
        </w:tc>
        <w:tc>
          <w:tcPr>
            <w:tcW w:w="846" w:type="dxa"/>
          </w:tcPr>
          <w:p w14:paraId="17D47399" w14:textId="4F9011FB" w:rsidR="00474E59" w:rsidRPr="004A592E" w:rsidRDefault="00474E59" w:rsidP="00474E59">
            <w:pPr>
              <w:jc w:val="center"/>
              <w:rPr>
                <w:rFonts w:ascii="Arial" w:hAnsi="Arial" w:cs="Arial"/>
                <w:color w:val="0070C0"/>
                <w:sz w:val="16"/>
                <w:szCs w:val="16"/>
              </w:rPr>
            </w:pPr>
            <w:r w:rsidRPr="004A592E">
              <w:rPr>
                <w:rFonts w:ascii="Arial" w:hAnsi="Arial" w:cs="Arial"/>
                <w:color w:val="0070C0"/>
                <w:sz w:val="16"/>
                <w:szCs w:val="16"/>
              </w:rPr>
              <w:t>4</w:t>
            </w:r>
          </w:p>
        </w:tc>
        <w:tc>
          <w:tcPr>
            <w:tcW w:w="1276" w:type="dxa"/>
          </w:tcPr>
          <w:p w14:paraId="4C636150" w14:textId="650EAE83" w:rsidR="00474E59" w:rsidRPr="004A592E" w:rsidRDefault="00474E59" w:rsidP="00474E59">
            <w:pPr>
              <w:jc w:val="center"/>
              <w:rPr>
                <w:rFonts w:ascii="Arial" w:hAnsi="Arial" w:cs="Arial"/>
                <w:color w:val="0070C0"/>
                <w:sz w:val="16"/>
                <w:szCs w:val="16"/>
              </w:rPr>
            </w:pPr>
            <w:r w:rsidRPr="004A592E">
              <w:rPr>
                <w:rFonts w:ascii="Arial" w:hAnsi="Arial" w:cs="Arial"/>
                <w:color w:val="0070C0"/>
                <w:sz w:val="16"/>
                <w:szCs w:val="16"/>
              </w:rPr>
              <w:t>A*</w:t>
            </w:r>
          </w:p>
        </w:tc>
      </w:tr>
      <w:tr w:rsidR="00474E59" w14:paraId="6C845915" w14:textId="77777777" w:rsidTr="006E7CF2">
        <w:tc>
          <w:tcPr>
            <w:tcW w:w="2269" w:type="dxa"/>
            <w:vAlign w:val="center"/>
          </w:tcPr>
          <w:p w14:paraId="3B1A0EB0" w14:textId="1B5AE8FD" w:rsidR="00474E59" w:rsidRPr="00BF7CC5" w:rsidRDefault="00474E59" w:rsidP="00474E59">
            <w:pPr>
              <w:rPr>
                <w:rFonts w:ascii="Arial" w:hAnsi="Arial" w:cs="Arial"/>
                <w:color w:val="0070C0"/>
                <w:sz w:val="16"/>
                <w:szCs w:val="16"/>
              </w:rPr>
            </w:pPr>
            <w:r>
              <w:rPr>
                <w:rFonts w:ascii="Arial" w:hAnsi="Arial" w:cs="Arial"/>
                <w:color w:val="0070C0"/>
                <w:sz w:val="16"/>
                <w:szCs w:val="16"/>
              </w:rPr>
              <w:t>Programación para ciencias de datos y aprendizaje de máquinas</w:t>
            </w:r>
          </w:p>
        </w:tc>
        <w:tc>
          <w:tcPr>
            <w:tcW w:w="992" w:type="dxa"/>
          </w:tcPr>
          <w:p w14:paraId="71B240DD" w14:textId="7F49B9BE" w:rsidR="00474E59" w:rsidRPr="004A592E" w:rsidRDefault="00474E59" w:rsidP="00474E59">
            <w:pPr>
              <w:rPr>
                <w:rFonts w:ascii="Arial" w:hAnsi="Arial" w:cs="Arial"/>
                <w:color w:val="0070C0"/>
                <w:sz w:val="16"/>
                <w:szCs w:val="16"/>
              </w:rPr>
            </w:pPr>
            <w:r w:rsidRPr="004A592E">
              <w:rPr>
                <w:rFonts w:ascii="Arial" w:hAnsi="Arial" w:cs="Arial"/>
                <w:color w:val="0070C0"/>
                <w:sz w:val="16"/>
                <w:szCs w:val="16"/>
              </w:rPr>
              <w:t>IAC</w:t>
            </w:r>
          </w:p>
        </w:tc>
        <w:tc>
          <w:tcPr>
            <w:tcW w:w="1134" w:type="dxa"/>
          </w:tcPr>
          <w:p w14:paraId="5E6F50B3" w14:textId="77777777" w:rsidR="00474E59" w:rsidRPr="004A592E" w:rsidRDefault="00474E59" w:rsidP="00474E59">
            <w:pPr>
              <w:jc w:val="center"/>
              <w:rPr>
                <w:rFonts w:ascii="Arial" w:hAnsi="Arial" w:cs="Arial"/>
                <w:color w:val="0070C0"/>
                <w:sz w:val="16"/>
                <w:szCs w:val="16"/>
              </w:rPr>
            </w:pPr>
          </w:p>
        </w:tc>
        <w:tc>
          <w:tcPr>
            <w:tcW w:w="1041" w:type="dxa"/>
          </w:tcPr>
          <w:p w14:paraId="6F77CAF3" w14:textId="4A67AC47" w:rsidR="00474E59" w:rsidRPr="004A592E" w:rsidRDefault="00474E59" w:rsidP="00474E59">
            <w:pPr>
              <w:jc w:val="center"/>
              <w:rPr>
                <w:rFonts w:ascii="Arial" w:hAnsi="Arial" w:cs="Arial"/>
                <w:color w:val="0070C0"/>
                <w:sz w:val="16"/>
                <w:szCs w:val="16"/>
              </w:rPr>
            </w:pPr>
            <w:r w:rsidRPr="004A592E">
              <w:rPr>
                <w:rFonts w:ascii="Arial" w:hAnsi="Arial" w:cs="Arial"/>
                <w:color w:val="0070C0"/>
                <w:sz w:val="16"/>
                <w:szCs w:val="16"/>
              </w:rPr>
              <w:t>33</w:t>
            </w:r>
          </w:p>
        </w:tc>
        <w:tc>
          <w:tcPr>
            <w:tcW w:w="1041" w:type="dxa"/>
          </w:tcPr>
          <w:p w14:paraId="61B1CA01" w14:textId="0648FC2F" w:rsidR="00474E59" w:rsidRPr="004A592E" w:rsidRDefault="00474E59" w:rsidP="00474E59">
            <w:pPr>
              <w:jc w:val="center"/>
              <w:rPr>
                <w:rFonts w:ascii="Arial" w:hAnsi="Arial" w:cs="Arial"/>
                <w:color w:val="0070C0"/>
                <w:sz w:val="16"/>
                <w:szCs w:val="16"/>
              </w:rPr>
            </w:pPr>
            <w:r w:rsidRPr="004A592E">
              <w:rPr>
                <w:rFonts w:ascii="Arial" w:hAnsi="Arial" w:cs="Arial"/>
                <w:color w:val="0070C0"/>
                <w:sz w:val="16"/>
                <w:szCs w:val="16"/>
              </w:rPr>
              <w:t>31</w:t>
            </w:r>
          </w:p>
        </w:tc>
        <w:tc>
          <w:tcPr>
            <w:tcW w:w="1041" w:type="dxa"/>
          </w:tcPr>
          <w:p w14:paraId="7C9F80C5" w14:textId="38FF4921" w:rsidR="00474E59" w:rsidRPr="004A592E" w:rsidRDefault="00474E59" w:rsidP="00474E59">
            <w:pPr>
              <w:jc w:val="center"/>
              <w:rPr>
                <w:rFonts w:ascii="Arial" w:hAnsi="Arial" w:cs="Arial"/>
                <w:color w:val="0070C0"/>
                <w:sz w:val="16"/>
                <w:szCs w:val="16"/>
              </w:rPr>
            </w:pPr>
            <w:r w:rsidRPr="004A592E">
              <w:rPr>
                <w:rFonts w:ascii="Arial" w:hAnsi="Arial" w:cs="Arial"/>
                <w:color w:val="0070C0"/>
                <w:sz w:val="16"/>
                <w:szCs w:val="16"/>
              </w:rPr>
              <w:t>0</w:t>
            </w:r>
          </w:p>
        </w:tc>
        <w:tc>
          <w:tcPr>
            <w:tcW w:w="846" w:type="dxa"/>
          </w:tcPr>
          <w:p w14:paraId="0E1C01CD" w14:textId="34A5375A" w:rsidR="00474E59" w:rsidRPr="004A592E" w:rsidRDefault="00474E59" w:rsidP="00474E59">
            <w:pPr>
              <w:jc w:val="center"/>
              <w:rPr>
                <w:rFonts w:ascii="Arial" w:hAnsi="Arial" w:cs="Arial"/>
                <w:color w:val="0070C0"/>
                <w:sz w:val="16"/>
                <w:szCs w:val="16"/>
              </w:rPr>
            </w:pPr>
            <w:r w:rsidRPr="004A592E">
              <w:rPr>
                <w:rFonts w:ascii="Arial" w:hAnsi="Arial" w:cs="Arial"/>
                <w:color w:val="0070C0"/>
                <w:sz w:val="16"/>
                <w:szCs w:val="16"/>
              </w:rPr>
              <w:t>4</w:t>
            </w:r>
          </w:p>
        </w:tc>
        <w:tc>
          <w:tcPr>
            <w:tcW w:w="1276" w:type="dxa"/>
          </w:tcPr>
          <w:p w14:paraId="637DCF3E" w14:textId="414952A9" w:rsidR="00474E59" w:rsidRPr="004A592E" w:rsidRDefault="00474E59" w:rsidP="00474E59">
            <w:pPr>
              <w:jc w:val="center"/>
              <w:rPr>
                <w:rFonts w:ascii="Arial" w:hAnsi="Arial" w:cs="Arial"/>
                <w:color w:val="0070C0"/>
                <w:sz w:val="16"/>
                <w:szCs w:val="16"/>
              </w:rPr>
            </w:pPr>
            <w:r w:rsidRPr="004A592E">
              <w:rPr>
                <w:rFonts w:ascii="Arial" w:hAnsi="Arial" w:cs="Arial"/>
                <w:color w:val="0070C0"/>
                <w:sz w:val="16"/>
                <w:szCs w:val="16"/>
              </w:rPr>
              <w:t>A*</w:t>
            </w:r>
          </w:p>
        </w:tc>
      </w:tr>
      <w:tr w:rsidR="00474E59" w14:paraId="030203C8" w14:textId="77777777" w:rsidTr="00596A49">
        <w:tc>
          <w:tcPr>
            <w:tcW w:w="2269" w:type="dxa"/>
          </w:tcPr>
          <w:p w14:paraId="5621D6BA" w14:textId="77777777" w:rsidR="00474E59" w:rsidRPr="004E3CBC" w:rsidRDefault="00474E59" w:rsidP="00474E59">
            <w:pPr>
              <w:rPr>
                <w:rFonts w:ascii="Arial" w:hAnsi="Arial" w:cs="Arial"/>
                <w:sz w:val="16"/>
                <w:szCs w:val="16"/>
              </w:rPr>
            </w:pPr>
          </w:p>
        </w:tc>
        <w:tc>
          <w:tcPr>
            <w:tcW w:w="992" w:type="dxa"/>
          </w:tcPr>
          <w:p w14:paraId="6B3775E9" w14:textId="77777777" w:rsidR="00474E59" w:rsidRPr="004E3CBC" w:rsidRDefault="00474E59" w:rsidP="00474E59">
            <w:pPr>
              <w:jc w:val="center"/>
              <w:rPr>
                <w:rFonts w:ascii="Arial" w:hAnsi="Arial" w:cs="Arial"/>
                <w:sz w:val="16"/>
                <w:szCs w:val="16"/>
              </w:rPr>
            </w:pPr>
          </w:p>
        </w:tc>
        <w:tc>
          <w:tcPr>
            <w:tcW w:w="1134" w:type="dxa"/>
          </w:tcPr>
          <w:p w14:paraId="49B34B67" w14:textId="77777777" w:rsidR="00474E59" w:rsidRPr="004E3CBC" w:rsidRDefault="00474E59" w:rsidP="00474E59">
            <w:pPr>
              <w:jc w:val="center"/>
              <w:rPr>
                <w:rFonts w:ascii="Arial" w:hAnsi="Arial" w:cs="Arial"/>
                <w:sz w:val="16"/>
                <w:szCs w:val="16"/>
              </w:rPr>
            </w:pPr>
          </w:p>
        </w:tc>
        <w:tc>
          <w:tcPr>
            <w:tcW w:w="1041" w:type="dxa"/>
          </w:tcPr>
          <w:p w14:paraId="7E608DA6" w14:textId="77777777" w:rsidR="00474E59" w:rsidRPr="004E3CBC" w:rsidRDefault="00474E59" w:rsidP="00474E59">
            <w:pPr>
              <w:jc w:val="center"/>
              <w:rPr>
                <w:rFonts w:ascii="Arial" w:hAnsi="Arial" w:cs="Arial"/>
                <w:sz w:val="16"/>
                <w:szCs w:val="16"/>
              </w:rPr>
            </w:pPr>
          </w:p>
        </w:tc>
        <w:tc>
          <w:tcPr>
            <w:tcW w:w="1041" w:type="dxa"/>
          </w:tcPr>
          <w:p w14:paraId="59271456" w14:textId="77777777" w:rsidR="00474E59" w:rsidRPr="004E3CBC" w:rsidRDefault="00474E59" w:rsidP="00474E59">
            <w:pPr>
              <w:jc w:val="center"/>
              <w:rPr>
                <w:rFonts w:ascii="Arial" w:hAnsi="Arial" w:cs="Arial"/>
                <w:sz w:val="16"/>
                <w:szCs w:val="16"/>
              </w:rPr>
            </w:pPr>
          </w:p>
        </w:tc>
        <w:tc>
          <w:tcPr>
            <w:tcW w:w="1041" w:type="dxa"/>
          </w:tcPr>
          <w:p w14:paraId="4B440AF9" w14:textId="77777777" w:rsidR="00474E59" w:rsidRPr="004E3CBC" w:rsidRDefault="00474E59" w:rsidP="00474E59">
            <w:pPr>
              <w:jc w:val="center"/>
              <w:rPr>
                <w:rFonts w:ascii="Arial" w:hAnsi="Arial" w:cs="Arial"/>
                <w:sz w:val="16"/>
                <w:szCs w:val="16"/>
              </w:rPr>
            </w:pPr>
          </w:p>
        </w:tc>
        <w:tc>
          <w:tcPr>
            <w:tcW w:w="846" w:type="dxa"/>
          </w:tcPr>
          <w:p w14:paraId="0C65C33C" w14:textId="77777777" w:rsidR="00474E59" w:rsidRPr="004E3CBC" w:rsidRDefault="00474E59" w:rsidP="00474E59">
            <w:pPr>
              <w:jc w:val="center"/>
              <w:rPr>
                <w:rFonts w:ascii="Arial" w:hAnsi="Arial" w:cs="Arial"/>
                <w:sz w:val="16"/>
                <w:szCs w:val="16"/>
              </w:rPr>
            </w:pPr>
          </w:p>
        </w:tc>
        <w:tc>
          <w:tcPr>
            <w:tcW w:w="1276" w:type="dxa"/>
          </w:tcPr>
          <w:p w14:paraId="36FF80EE" w14:textId="77777777" w:rsidR="00474E59" w:rsidRPr="004E3CBC" w:rsidRDefault="00474E59" w:rsidP="00474E59">
            <w:pPr>
              <w:jc w:val="center"/>
              <w:rPr>
                <w:rFonts w:ascii="Arial" w:hAnsi="Arial" w:cs="Arial"/>
                <w:sz w:val="16"/>
                <w:szCs w:val="16"/>
              </w:rPr>
            </w:pPr>
          </w:p>
        </w:tc>
      </w:tr>
      <w:tr w:rsidR="00474E59" w14:paraId="51F1AC23" w14:textId="77777777" w:rsidTr="00596A49">
        <w:tc>
          <w:tcPr>
            <w:tcW w:w="2269" w:type="dxa"/>
          </w:tcPr>
          <w:p w14:paraId="744AEA0A" w14:textId="4E577FF4" w:rsidR="00474E59" w:rsidRPr="004E3CBC" w:rsidRDefault="00474E59" w:rsidP="00474E59">
            <w:pPr>
              <w:rPr>
                <w:rFonts w:ascii="Arial" w:hAnsi="Arial" w:cs="Arial"/>
                <w:sz w:val="16"/>
                <w:szCs w:val="16"/>
              </w:rPr>
            </w:pPr>
            <w:r>
              <w:rPr>
                <w:rFonts w:ascii="Arial" w:hAnsi="Arial" w:cs="Arial"/>
                <w:b/>
                <w:sz w:val="16"/>
                <w:szCs w:val="16"/>
              </w:rPr>
              <w:t>INTELIGENCIA DE NEGOCIOS</w:t>
            </w:r>
          </w:p>
        </w:tc>
        <w:tc>
          <w:tcPr>
            <w:tcW w:w="992" w:type="dxa"/>
          </w:tcPr>
          <w:p w14:paraId="790176E4" w14:textId="77777777" w:rsidR="00474E59" w:rsidRPr="004E3CBC" w:rsidRDefault="00474E59" w:rsidP="00474E59">
            <w:pPr>
              <w:jc w:val="center"/>
              <w:rPr>
                <w:rFonts w:ascii="Arial" w:hAnsi="Arial" w:cs="Arial"/>
                <w:sz w:val="16"/>
                <w:szCs w:val="16"/>
              </w:rPr>
            </w:pPr>
          </w:p>
        </w:tc>
        <w:tc>
          <w:tcPr>
            <w:tcW w:w="1134" w:type="dxa"/>
          </w:tcPr>
          <w:p w14:paraId="483B135F" w14:textId="77777777" w:rsidR="00474E59" w:rsidRPr="004E3CBC" w:rsidRDefault="00474E59" w:rsidP="00474E59">
            <w:pPr>
              <w:jc w:val="center"/>
              <w:rPr>
                <w:rFonts w:ascii="Arial" w:hAnsi="Arial" w:cs="Arial"/>
                <w:sz w:val="16"/>
                <w:szCs w:val="16"/>
              </w:rPr>
            </w:pPr>
          </w:p>
        </w:tc>
        <w:tc>
          <w:tcPr>
            <w:tcW w:w="1041" w:type="dxa"/>
          </w:tcPr>
          <w:p w14:paraId="1D62F7CF" w14:textId="77777777" w:rsidR="00474E59" w:rsidRPr="004E3CBC" w:rsidRDefault="00474E59" w:rsidP="00474E59">
            <w:pPr>
              <w:jc w:val="center"/>
              <w:rPr>
                <w:rFonts w:ascii="Arial" w:hAnsi="Arial" w:cs="Arial"/>
                <w:sz w:val="16"/>
                <w:szCs w:val="16"/>
              </w:rPr>
            </w:pPr>
          </w:p>
        </w:tc>
        <w:tc>
          <w:tcPr>
            <w:tcW w:w="1041" w:type="dxa"/>
          </w:tcPr>
          <w:p w14:paraId="78C980EF" w14:textId="77777777" w:rsidR="00474E59" w:rsidRPr="004E3CBC" w:rsidRDefault="00474E59" w:rsidP="00474E59">
            <w:pPr>
              <w:jc w:val="center"/>
              <w:rPr>
                <w:rFonts w:ascii="Arial" w:hAnsi="Arial" w:cs="Arial"/>
                <w:sz w:val="16"/>
                <w:szCs w:val="16"/>
              </w:rPr>
            </w:pPr>
          </w:p>
        </w:tc>
        <w:tc>
          <w:tcPr>
            <w:tcW w:w="1041" w:type="dxa"/>
          </w:tcPr>
          <w:p w14:paraId="65644EA0" w14:textId="77777777" w:rsidR="00474E59" w:rsidRPr="004E3CBC" w:rsidRDefault="00474E59" w:rsidP="00474E59">
            <w:pPr>
              <w:jc w:val="center"/>
              <w:rPr>
                <w:rFonts w:ascii="Arial" w:hAnsi="Arial" w:cs="Arial"/>
                <w:sz w:val="16"/>
                <w:szCs w:val="16"/>
              </w:rPr>
            </w:pPr>
          </w:p>
        </w:tc>
        <w:tc>
          <w:tcPr>
            <w:tcW w:w="846" w:type="dxa"/>
          </w:tcPr>
          <w:p w14:paraId="54294F6D" w14:textId="77777777" w:rsidR="00474E59" w:rsidRPr="004E3CBC" w:rsidRDefault="00474E59" w:rsidP="00474E59">
            <w:pPr>
              <w:jc w:val="center"/>
              <w:rPr>
                <w:rFonts w:ascii="Arial" w:hAnsi="Arial" w:cs="Arial"/>
                <w:sz w:val="16"/>
                <w:szCs w:val="16"/>
              </w:rPr>
            </w:pPr>
          </w:p>
        </w:tc>
        <w:tc>
          <w:tcPr>
            <w:tcW w:w="1276" w:type="dxa"/>
          </w:tcPr>
          <w:p w14:paraId="4FD8F9BD" w14:textId="77777777" w:rsidR="00474E59" w:rsidRPr="004E3CBC" w:rsidRDefault="00474E59" w:rsidP="00474E59">
            <w:pPr>
              <w:jc w:val="center"/>
              <w:rPr>
                <w:rFonts w:ascii="Arial" w:hAnsi="Arial" w:cs="Arial"/>
                <w:sz w:val="16"/>
                <w:szCs w:val="16"/>
              </w:rPr>
            </w:pPr>
          </w:p>
        </w:tc>
      </w:tr>
      <w:tr w:rsidR="00474E59" w14:paraId="77BF8666" w14:textId="77777777" w:rsidTr="0091603A">
        <w:tc>
          <w:tcPr>
            <w:tcW w:w="2269" w:type="dxa"/>
            <w:vAlign w:val="center"/>
          </w:tcPr>
          <w:p w14:paraId="70E86809" w14:textId="0DD48803" w:rsidR="00474E59" w:rsidRPr="004E3CBC" w:rsidRDefault="00474E59" w:rsidP="00474E59">
            <w:pPr>
              <w:rPr>
                <w:rFonts w:ascii="Arial" w:hAnsi="Arial" w:cs="Arial"/>
                <w:sz w:val="16"/>
                <w:szCs w:val="16"/>
              </w:rPr>
            </w:pPr>
            <w:r>
              <w:rPr>
                <w:rFonts w:ascii="Arial" w:hAnsi="Arial" w:cs="Arial"/>
                <w:color w:val="0070C0"/>
                <w:sz w:val="16"/>
                <w:szCs w:val="16"/>
              </w:rPr>
              <w:t>Big data</w:t>
            </w:r>
          </w:p>
        </w:tc>
        <w:tc>
          <w:tcPr>
            <w:tcW w:w="992" w:type="dxa"/>
          </w:tcPr>
          <w:p w14:paraId="1EEC0FDE" w14:textId="2D72A2CC" w:rsidR="00474E59" w:rsidRPr="004E3CBC" w:rsidRDefault="00474E59" w:rsidP="00474E59">
            <w:pPr>
              <w:jc w:val="center"/>
              <w:rPr>
                <w:rFonts w:ascii="Arial" w:hAnsi="Arial" w:cs="Arial"/>
                <w:sz w:val="16"/>
                <w:szCs w:val="16"/>
              </w:rPr>
            </w:pPr>
            <w:r w:rsidRPr="00E253B8">
              <w:rPr>
                <w:rFonts w:ascii="Arial" w:hAnsi="Arial" w:cs="Arial"/>
                <w:color w:val="0070C0"/>
                <w:sz w:val="16"/>
                <w:szCs w:val="16"/>
              </w:rPr>
              <w:t>INE</w:t>
            </w:r>
          </w:p>
        </w:tc>
        <w:tc>
          <w:tcPr>
            <w:tcW w:w="1134" w:type="dxa"/>
          </w:tcPr>
          <w:p w14:paraId="61296F05" w14:textId="77777777" w:rsidR="00474E59" w:rsidRPr="004E3CBC" w:rsidRDefault="00474E59" w:rsidP="00474E59">
            <w:pPr>
              <w:jc w:val="center"/>
              <w:rPr>
                <w:rFonts w:ascii="Arial" w:hAnsi="Arial" w:cs="Arial"/>
                <w:sz w:val="16"/>
                <w:szCs w:val="16"/>
              </w:rPr>
            </w:pPr>
          </w:p>
        </w:tc>
        <w:tc>
          <w:tcPr>
            <w:tcW w:w="1041" w:type="dxa"/>
          </w:tcPr>
          <w:p w14:paraId="0D94F593" w14:textId="21DC3F6F" w:rsidR="00474E59" w:rsidRPr="004E3CBC" w:rsidRDefault="00474E59" w:rsidP="00474E59">
            <w:pPr>
              <w:jc w:val="center"/>
              <w:rPr>
                <w:rFonts w:ascii="Arial" w:hAnsi="Arial" w:cs="Arial"/>
                <w:sz w:val="16"/>
                <w:szCs w:val="16"/>
              </w:rPr>
            </w:pPr>
            <w:r w:rsidRPr="00E253B8">
              <w:rPr>
                <w:rFonts w:ascii="Arial" w:hAnsi="Arial" w:cs="Arial"/>
                <w:color w:val="0070C0"/>
                <w:sz w:val="16"/>
                <w:szCs w:val="16"/>
              </w:rPr>
              <w:t>33</w:t>
            </w:r>
          </w:p>
        </w:tc>
        <w:tc>
          <w:tcPr>
            <w:tcW w:w="1041" w:type="dxa"/>
          </w:tcPr>
          <w:p w14:paraId="269DCB51" w14:textId="197A3834" w:rsidR="00474E59" w:rsidRPr="004E3CBC" w:rsidRDefault="00474E59" w:rsidP="00474E59">
            <w:pPr>
              <w:jc w:val="center"/>
              <w:rPr>
                <w:rFonts w:ascii="Arial" w:hAnsi="Arial" w:cs="Arial"/>
                <w:sz w:val="16"/>
                <w:szCs w:val="16"/>
              </w:rPr>
            </w:pPr>
            <w:r w:rsidRPr="00E253B8">
              <w:rPr>
                <w:rFonts w:ascii="Arial" w:hAnsi="Arial" w:cs="Arial"/>
                <w:color w:val="0070C0"/>
                <w:sz w:val="16"/>
                <w:szCs w:val="16"/>
              </w:rPr>
              <w:t>31</w:t>
            </w:r>
          </w:p>
        </w:tc>
        <w:tc>
          <w:tcPr>
            <w:tcW w:w="1041" w:type="dxa"/>
          </w:tcPr>
          <w:p w14:paraId="0E8D9DC6" w14:textId="00CAE32F" w:rsidR="00474E59" w:rsidRPr="004E3CBC" w:rsidRDefault="00474E59" w:rsidP="00474E59">
            <w:pPr>
              <w:jc w:val="center"/>
              <w:rPr>
                <w:rFonts w:ascii="Arial" w:hAnsi="Arial" w:cs="Arial"/>
                <w:sz w:val="16"/>
                <w:szCs w:val="16"/>
              </w:rPr>
            </w:pPr>
            <w:r w:rsidRPr="00E253B8">
              <w:rPr>
                <w:rFonts w:ascii="Arial" w:hAnsi="Arial" w:cs="Arial"/>
                <w:color w:val="0070C0"/>
                <w:sz w:val="16"/>
                <w:szCs w:val="16"/>
              </w:rPr>
              <w:t>0</w:t>
            </w:r>
          </w:p>
        </w:tc>
        <w:tc>
          <w:tcPr>
            <w:tcW w:w="846" w:type="dxa"/>
          </w:tcPr>
          <w:p w14:paraId="69EA6302" w14:textId="027A2FB6" w:rsidR="00474E59" w:rsidRPr="004E3CBC" w:rsidRDefault="00474E59" w:rsidP="00474E59">
            <w:pPr>
              <w:jc w:val="center"/>
              <w:rPr>
                <w:rFonts w:ascii="Arial" w:hAnsi="Arial" w:cs="Arial"/>
                <w:sz w:val="16"/>
                <w:szCs w:val="16"/>
              </w:rPr>
            </w:pPr>
            <w:r w:rsidRPr="00E253B8">
              <w:rPr>
                <w:rFonts w:ascii="Arial" w:hAnsi="Arial" w:cs="Arial"/>
                <w:color w:val="0070C0"/>
                <w:sz w:val="16"/>
                <w:szCs w:val="16"/>
              </w:rPr>
              <w:t>4</w:t>
            </w:r>
          </w:p>
        </w:tc>
        <w:tc>
          <w:tcPr>
            <w:tcW w:w="1276" w:type="dxa"/>
          </w:tcPr>
          <w:p w14:paraId="5FE538C3" w14:textId="2484FDFC" w:rsidR="00474E59" w:rsidRPr="004E3CBC" w:rsidRDefault="00474E59" w:rsidP="00474E59">
            <w:pPr>
              <w:jc w:val="center"/>
              <w:rPr>
                <w:rFonts w:ascii="Arial" w:hAnsi="Arial" w:cs="Arial"/>
                <w:sz w:val="16"/>
                <w:szCs w:val="16"/>
              </w:rPr>
            </w:pPr>
            <w:r w:rsidRPr="00E253B8">
              <w:rPr>
                <w:rFonts w:ascii="Arial" w:hAnsi="Arial" w:cs="Arial"/>
                <w:color w:val="0070C0"/>
                <w:sz w:val="16"/>
                <w:szCs w:val="16"/>
              </w:rPr>
              <w:t>A*</w:t>
            </w:r>
          </w:p>
        </w:tc>
      </w:tr>
      <w:tr w:rsidR="00474E59" w14:paraId="271E4763" w14:textId="77777777" w:rsidTr="0091603A">
        <w:tc>
          <w:tcPr>
            <w:tcW w:w="2269" w:type="dxa"/>
            <w:vAlign w:val="center"/>
          </w:tcPr>
          <w:p w14:paraId="2A2845A9" w14:textId="1D10799C" w:rsidR="00474E59" w:rsidRPr="004E3CBC" w:rsidRDefault="00474E59" w:rsidP="00474E59">
            <w:pPr>
              <w:rPr>
                <w:rFonts w:ascii="Arial" w:hAnsi="Arial" w:cs="Arial"/>
                <w:sz w:val="16"/>
                <w:szCs w:val="16"/>
              </w:rPr>
            </w:pPr>
            <w:r>
              <w:rPr>
                <w:rFonts w:ascii="Arial" w:hAnsi="Arial" w:cs="Arial"/>
                <w:color w:val="0070C0"/>
                <w:sz w:val="16"/>
                <w:szCs w:val="16"/>
              </w:rPr>
              <w:t>Extracción, transformación y carga</w:t>
            </w:r>
          </w:p>
        </w:tc>
        <w:tc>
          <w:tcPr>
            <w:tcW w:w="992" w:type="dxa"/>
          </w:tcPr>
          <w:p w14:paraId="66052D00" w14:textId="1C1624B0" w:rsidR="00474E59" w:rsidRPr="004E3CBC" w:rsidRDefault="00474E59" w:rsidP="00474E59">
            <w:pPr>
              <w:jc w:val="center"/>
              <w:rPr>
                <w:rFonts w:ascii="Arial" w:hAnsi="Arial" w:cs="Arial"/>
                <w:sz w:val="16"/>
                <w:szCs w:val="16"/>
              </w:rPr>
            </w:pPr>
            <w:r w:rsidRPr="00E253B8">
              <w:rPr>
                <w:rFonts w:ascii="Arial" w:hAnsi="Arial" w:cs="Arial"/>
                <w:color w:val="0070C0"/>
                <w:sz w:val="16"/>
                <w:szCs w:val="16"/>
              </w:rPr>
              <w:t>INE</w:t>
            </w:r>
          </w:p>
        </w:tc>
        <w:tc>
          <w:tcPr>
            <w:tcW w:w="1134" w:type="dxa"/>
          </w:tcPr>
          <w:p w14:paraId="6F9C3336" w14:textId="77777777" w:rsidR="00474E59" w:rsidRPr="004E3CBC" w:rsidRDefault="00474E59" w:rsidP="00474E59">
            <w:pPr>
              <w:jc w:val="center"/>
              <w:rPr>
                <w:rFonts w:ascii="Arial" w:hAnsi="Arial" w:cs="Arial"/>
                <w:sz w:val="16"/>
                <w:szCs w:val="16"/>
              </w:rPr>
            </w:pPr>
          </w:p>
        </w:tc>
        <w:tc>
          <w:tcPr>
            <w:tcW w:w="1041" w:type="dxa"/>
          </w:tcPr>
          <w:p w14:paraId="56659321" w14:textId="188A28F4" w:rsidR="00474E59" w:rsidRPr="004E3CBC" w:rsidRDefault="00474E59" w:rsidP="00474E59">
            <w:pPr>
              <w:jc w:val="center"/>
              <w:rPr>
                <w:rFonts w:ascii="Arial" w:hAnsi="Arial" w:cs="Arial"/>
                <w:sz w:val="16"/>
                <w:szCs w:val="16"/>
              </w:rPr>
            </w:pPr>
            <w:r w:rsidRPr="00E253B8">
              <w:rPr>
                <w:rFonts w:ascii="Arial" w:hAnsi="Arial" w:cs="Arial"/>
                <w:color w:val="0070C0"/>
                <w:sz w:val="16"/>
                <w:szCs w:val="16"/>
              </w:rPr>
              <w:t>33</w:t>
            </w:r>
          </w:p>
        </w:tc>
        <w:tc>
          <w:tcPr>
            <w:tcW w:w="1041" w:type="dxa"/>
          </w:tcPr>
          <w:p w14:paraId="11CA4437" w14:textId="0751CC88" w:rsidR="00474E59" w:rsidRPr="004E3CBC" w:rsidRDefault="00474E59" w:rsidP="00474E59">
            <w:pPr>
              <w:jc w:val="center"/>
              <w:rPr>
                <w:rFonts w:ascii="Arial" w:hAnsi="Arial" w:cs="Arial"/>
                <w:sz w:val="16"/>
                <w:szCs w:val="16"/>
              </w:rPr>
            </w:pPr>
            <w:r w:rsidRPr="00E253B8">
              <w:rPr>
                <w:rFonts w:ascii="Arial" w:hAnsi="Arial" w:cs="Arial"/>
                <w:color w:val="0070C0"/>
                <w:sz w:val="16"/>
                <w:szCs w:val="16"/>
              </w:rPr>
              <w:t>31</w:t>
            </w:r>
          </w:p>
        </w:tc>
        <w:tc>
          <w:tcPr>
            <w:tcW w:w="1041" w:type="dxa"/>
          </w:tcPr>
          <w:p w14:paraId="17A7A2B0" w14:textId="68203BDB" w:rsidR="00474E59" w:rsidRPr="004E3CBC" w:rsidRDefault="00474E59" w:rsidP="00474E59">
            <w:pPr>
              <w:jc w:val="center"/>
              <w:rPr>
                <w:rFonts w:ascii="Arial" w:hAnsi="Arial" w:cs="Arial"/>
                <w:sz w:val="16"/>
                <w:szCs w:val="16"/>
              </w:rPr>
            </w:pPr>
            <w:r w:rsidRPr="00E253B8">
              <w:rPr>
                <w:rFonts w:ascii="Arial" w:hAnsi="Arial" w:cs="Arial"/>
                <w:color w:val="0070C0"/>
                <w:sz w:val="16"/>
                <w:szCs w:val="16"/>
              </w:rPr>
              <w:t>0</w:t>
            </w:r>
          </w:p>
        </w:tc>
        <w:tc>
          <w:tcPr>
            <w:tcW w:w="846" w:type="dxa"/>
          </w:tcPr>
          <w:p w14:paraId="1518EFF7" w14:textId="37A53CD4" w:rsidR="00474E59" w:rsidRPr="004E3CBC" w:rsidRDefault="00474E59" w:rsidP="00474E59">
            <w:pPr>
              <w:jc w:val="center"/>
              <w:rPr>
                <w:rFonts w:ascii="Arial" w:hAnsi="Arial" w:cs="Arial"/>
                <w:sz w:val="16"/>
                <w:szCs w:val="16"/>
              </w:rPr>
            </w:pPr>
            <w:r w:rsidRPr="00E253B8">
              <w:rPr>
                <w:rFonts w:ascii="Arial" w:hAnsi="Arial" w:cs="Arial"/>
                <w:color w:val="0070C0"/>
                <w:sz w:val="16"/>
                <w:szCs w:val="16"/>
              </w:rPr>
              <w:t>4</w:t>
            </w:r>
          </w:p>
        </w:tc>
        <w:tc>
          <w:tcPr>
            <w:tcW w:w="1276" w:type="dxa"/>
          </w:tcPr>
          <w:p w14:paraId="78BA88C8" w14:textId="591B6156" w:rsidR="00474E59" w:rsidRPr="004E3CBC" w:rsidRDefault="00474E59" w:rsidP="00474E59">
            <w:pPr>
              <w:jc w:val="center"/>
              <w:rPr>
                <w:rFonts w:ascii="Arial" w:hAnsi="Arial" w:cs="Arial"/>
                <w:sz w:val="16"/>
                <w:szCs w:val="16"/>
              </w:rPr>
            </w:pPr>
            <w:r w:rsidRPr="00E253B8">
              <w:rPr>
                <w:rFonts w:ascii="Arial" w:hAnsi="Arial" w:cs="Arial"/>
                <w:color w:val="0070C0"/>
                <w:sz w:val="16"/>
                <w:szCs w:val="16"/>
              </w:rPr>
              <w:t>A*</w:t>
            </w:r>
          </w:p>
        </w:tc>
      </w:tr>
      <w:tr w:rsidR="00474E59" w14:paraId="6A517A9D" w14:textId="77777777" w:rsidTr="0091603A">
        <w:tc>
          <w:tcPr>
            <w:tcW w:w="2269" w:type="dxa"/>
            <w:vAlign w:val="center"/>
          </w:tcPr>
          <w:p w14:paraId="3ECA1252" w14:textId="0A7215A9" w:rsidR="00474E59" w:rsidRPr="004E3CBC" w:rsidRDefault="00474E59" w:rsidP="00474E59">
            <w:pPr>
              <w:rPr>
                <w:rFonts w:ascii="Arial" w:hAnsi="Arial" w:cs="Arial"/>
                <w:sz w:val="16"/>
                <w:szCs w:val="16"/>
              </w:rPr>
            </w:pPr>
            <w:r>
              <w:rPr>
                <w:rFonts w:ascii="Arial" w:hAnsi="Arial" w:cs="Arial"/>
                <w:color w:val="0070C0"/>
                <w:sz w:val="16"/>
                <w:szCs w:val="16"/>
              </w:rPr>
              <w:t>Inteligencia de negocios</w:t>
            </w:r>
          </w:p>
        </w:tc>
        <w:tc>
          <w:tcPr>
            <w:tcW w:w="992" w:type="dxa"/>
          </w:tcPr>
          <w:p w14:paraId="692DB951" w14:textId="55B599B5" w:rsidR="00474E59" w:rsidRPr="004E3CBC" w:rsidRDefault="00474E59" w:rsidP="00474E59">
            <w:pPr>
              <w:jc w:val="center"/>
              <w:rPr>
                <w:rFonts w:ascii="Arial" w:hAnsi="Arial" w:cs="Arial"/>
                <w:sz w:val="16"/>
                <w:szCs w:val="16"/>
              </w:rPr>
            </w:pPr>
            <w:r w:rsidRPr="00E253B8">
              <w:rPr>
                <w:rFonts w:ascii="Arial" w:hAnsi="Arial" w:cs="Arial"/>
                <w:color w:val="0070C0"/>
                <w:sz w:val="16"/>
                <w:szCs w:val="16"/>
              </w:rPr>
              <w:t>INE</w:t>
            </w:r>
          </w:p>
        </w:tc>
        <w:tc>
          <w:tcPr>
            <w:tcW w:w="1134" w:type="dxa"/>
          </w:tcPr>
          <w:p w14:paraId="1A2B36FD" w14:textId="77777777" w:rsidR="00474E59" w:rsidRPr="004E3CBC" w:rsidRDefault="00474E59" w:rsidP="00474E59">
            <w:pPr>
              <w:jc w:val="center"/>
              <w:rPr>
                <w:rFonts w:ascii="Arial" w:hAnsi="Arial" w:cs="Arial"/>
                <w:sz w:val="16"/>
                <w:szCs w:val="16"/>
              </w:rPr>
            </w:pPr>
          </w:p>
        </w:tc>
        <w:tc>
          <w:tcPr>
            <w:tcW w:w="1041" w:type="dxa"/>
          </w:tcPr>
          <w:p w14:paraId="06E9443B" w14:textId="32D6A021" w:rsidR="00474E59" w:rsidRPr="004E3CBC" w:rsidRDefault="00474E59" w:rsidP="00474E59">
            <w:pPr>
              <w:jc w:val="center"/>
              <w:rPr>
                <w:rFonts w:ascii="Arial" w:hAnsi="Arial" w:cs="Arial"/>
                <w:sz w:val="16"/>
                <w:szCs w:val="16"/>
              </w:rPr>
            </w:pPr>
            <w:r w:rsidRPr="00E253B8">
              <w:rPr>
                <w:rFonts w:ascii="Arial" w:hAnsi="Arial" w:cs="Arial"/>
                <w:color w:val="0070C0"/>
                <w:sz w:val="16"/>
                <w:szCs w:val="16"/>
              </w:rPr>
              <w:t>33</w:t>
            </w:r>
          </w:p>
        </w:tc>
        <w:tc>
          <w:tcPr>
            <w:tcW w:w="1041" w:type="dxa"/>
          </w:tcPr>
          <w:p w14:paraId="3DEB4760" w14:textId="6EC9D0A0" w:rsidR="00474E59" w:rsidRPr="004E3CBC" w:rsidRDefault="00474E59" w:rsidP="00474E59">
            <w:pPr>
              <w:jc w:val="center"/>
              <w:rPr>
                <w:rFonts w:ascii="Arial" w:hAnsi="Arial" w:cs="Arial"/>
                <w:sz w:val="16"/>
                <w:szCs w:val="16"/>
              </w:rPr>
            </w:pPr>
            <w:r w:rsidRPr="00E253B8">
              <w:rPr>
                <w:rFonts w:ascii="Arial" w:hAnsi="Arial" w:cs="Arial"/>
                <w:color w:val="0070C0"/>
                <w:sz w:val="16"/>
                <w:szCs w:val="16"/>
              </w:rPr>
              <w:t>31</w:t>
            </w:r>
          </w:p>
        </w:tc>
        <w:tc>
          <w:tcPr>
            <w:tcW w:w="1041" w:type="dxa"/>
          </w:tcPr>
          <w:p w14:paraId="061E13B5" w14:textId="4F5584A2" w:rsidR="00474E59" w:rsidRPr="004E3CBC" w:rsidRDefault="00474E59" w:rsidP="00474E59">
            <w:pPr>
              <w:jc w:val="center"/>
              <w:rPr>
                <w:rFonts w:ascii="Arial" w:hAnsi="Arial" w:cs="Arial"/>
                <w:sz w:val="16"/>
                <w:szCs w:val="16"/>
              </w:rPr>
            </w:pPr>
            <w:r w:rsidRPr="00E253B8">
              <w:rPr>
                <w:rFonts w:ascii="Arial" w:hAnsi="Arial" w:cs="Arial"/>
                <w:color w:val="0070C0"/>
                <w:sz w:val="16"/>
                <w:szCs w:val="16"/>
              </w:rPr>
              <w:t>0</w:t>
            </w:r>
          </w:p>
        </w:tc>
        <w:tc>
          <w:tcPr>
            <w:tcW w:w="846" w:type="dxa"/>
          </w:tcPr>
          <w:p w14:paraId="4AE6B476" w14:textId="1ECE1418" w:rsidR="00474E59" w:rsidRPr="004E3CBC" w:rsidRDefault="00474E59" w:rsidP="00474E59">
            <w:pPr>
              <w:jc w:val="center"/>
              <w:rPr>
                <w:rFonts w:ascii="Arial" w:hAnsi="Arial" w:cs="Arial"/>
                <w:sz w:val="16"/>
                <w:szCs w:val="16"/>
              </w:rPr>
            </w:pPr>
            <w:r w:rsidRPr="00E253B8">
              <w:rPr>
                <w:rFonts w:ascii="Arial" w:hAnsi="Arial" w:cs="Arial"/>
                <w:color w:val="0070C0"/>
                <w:sz w:val="16"/>
                <w:szCs w:val="16"/>
              </w:rPr>
              <w:t>4</w:t>
            </w:r>
          </w:p>
        </w:tc>
        <w:tc>
          <w:tcPr>
            <w:tcW w:w="1276" w:type="dxa"/>
          </w:tcPr>
          <w:p w14:paraId="0FA5E511" w14:textId="62E59D01" w:rsidR="00474E59" w:rsidRPr="004E3CBC" w:rsidRDefault="00474E59" w:rsidP="00474E59">
            <w:pPr>
              <w:jc w:val="center"/>
              <w:rPr>
                <w:rFonts w:ascii="Arial" w:hAnsi="Arial" w:cs="Arial"/>
                <w:sz w:val="16"/>
                <w:szCs w:val="16"/>
              </w:rPr>
            </w:pPr>
            <w:r w:rsidRPr="00E253B8">
              <w:rPr>
                <w:rFonts w:ascii="Arial" w:hAnsi="Arial" w:cs="Arial"/>
                <w:color w:val="0070C0"/>
                <w:sz w:val="16"/>
                <w:szCs w:val="16"/>
              </w:rPr>
              <w:t>A*</w:t>
            </w:r>
          </w:p>
        </w:tc>
      </w:tr>
      <w:tr w:rsidR="00474E59" w14:paraId="5E9CCC77" w14:textId="77777777" w:rsidTr="0091603A">
        <w:tc>
          <w:tcPr>
            <w:tcW w:w="2269" w:type="dxa"/>
            <w:vAlign w:val="center"/>
          </w:tcPr>
          <w:p w14:paraId="649902D5" w14:textId="1DC529B9" w:rsidR="00474E59" w:rsidRPr="004E3CBC" w:rsidRDefault="00474E59" w:rsidP="00474E59">
            <w:pPr>
              <w:rPr>
                <w:rFonts w:ascii="Arial" w:hAnsi="Arial" w:cs="Arial"/>
                <w:sz w:val="16"/>
                <w:szCs w:val="16"/>
              </w:rPr>
            </w:pPr>
            <w:r>
              <w:rPr>
                <w:rFonts w:ascii="Arial" w:hAnsi="Arial" w:cs="Arial"/>
                <w:color w:val="0070C0"/>
                <w:sz w:val="16"/>
                <w:szCs w:val="16"/>
              </w:rPr>
              <w:t>Visualización de datos</w:t>
            </w:r>
          </w:p>
        </w:tc>
        <w:tc>
          <w:tcPr>
            <w:tcW w:w="992" w:type="dxa"/>
          </w:tcPr>
          <w:p w14:paraId="5D0E8F67" w14:textId="2FDE6970" w:rsidR="00474E59" w:rsidRPr="004E3CBC" w:rsidRDefault="00474E59" w:rsidP="00474E59">
            <w:pPr>
              <w:jc w:val="center"/>
              <w:rPr>
                <w:rFonts w:ascii="Arial" w:hAnsi="Arial" w:cs="Arial"/>
                <w:sz w:val="16"/>
                <w:szCs w:val="16"/>
              </w:rPr>
            </w:pPr>
            <w:r w:rsidRPr="00E253B8">
              <w:rPr>
                <w:rFonts w:ascii="Arial" w:hAnsi="Arial" w:cs="Arial"/>
                <w:color w:val="0070C0"/>
                <w:sz w:val="16"/>
                <w:szCs w:val="16"/>
              </w:rPr>
              <w:t>INE</w:t>
            </w:r>
          </w:p>
        </w:tc>
        <w:tc>
          <w:tcPr>
            <w:tcW w:w="1134" w:type="dxa"/>
          </w:tcPr>
          <w:p w14:paraId="12A03D16" w14:textId="77777777" w:rsidR="00474E59" w:rsidRPr="004E3CBC" w:rsidRDefault="00474E59" w:rsidP="00474E59">
            <w:pPr>
              <w:jc w:val="center"/>
              <w:rPr>
                <w:rFonts w:ascii="Arial" w:hAnsi="Arial" w:cs="Arial"/>
                <w:sz w:val="16"/>
                <w:szCs w:val="16"/>
              </w:rPr>
            </w:pPr>
          </w:p>
        </w:tc>
        <w:tc>
          <w:tcPr>
            <w:tcW w:w="1041" w:type="dxa"/>
          </w:tcPr>
          <w:p w14:paraId="2854203A" w14:textId="027FAF41" w:rsidR="00474E59" w:rsidRPr="004E3CBC" w:rsidRDefault="00474E59" w:rsidP="00474E59">
            <w:pPr>
              <w:jc w:val="center"/>
              <w:rPr>
                <w:rFonts w:ascii="Arial" w:hAnsi="Arial" w:cs="Arial"/>
                <w:sz w:val="16"/>
                <w:szCs w:val="16"/>
              </w:rPr>
            </w:pPr>
            <w:r w:rsidRPr="00E253B8">
              <w:rPr>
                <w:rFonts w:ascii="Arial" w:hAnsi="Arial" w:cs="Arial"/>
                <w:color w:val="0070C0"/>
                <w:sz w:val="16"/>
                <w:szCs w:val="16"/>
              </w:rPr>
              <w:t>33</w:t>
            </w:r>
          </w:p>
        </w:tc>
        <w:tc>
          <w:tcPr>
            <w:tcW w:w="1041" w:type="dxa"/>
          </w:tcPr>
          <w:p w14:paraId="3E65237E" w14:textId="7773019D" w:rsidR="00474E59" w:rsidRPr="004E3CBC" w:rsidRDefault="00474E59" w:rsidP="00474E59">
            <w:pPr>
              <w:jc w:val="center"/>
              <w:rPr>
                <w:rFonts w:ascii="Arial" w:hAnsi="Arial" w:cs="Arial"/>
                <w:sz w:val="16"/>
                <w:szCs w:val="16"/>
              </w:rPr>
            </w:pPr>
            <w:r w:rsidRPr="00E253B8">
              <w:rPr>
                <w:rFonts w:ascii="Arial" w:hAnsi="Arial" w:cs="Arial"/>
                <w:color w:val="0070C0"/>
                <w:sz w:val="16"/>
                <w:szCs w:val="16"/>
              </w:rPr>
              <w:t>31</w:t>
            </w:r>
          </w:p>
        </w:tc>
        <w:tc>
          <w:tcPr>
            <w:tcW w:w="1041" w:type="dxa"/>
          </w:tcPr>
          <w:p w14:paraId="490F6B1F" w14:textId="1211DC4D" w:rsidR="00474E59" w:rsidRPr="004E3CBC" w:rsidRDefault="00474E59" w:rsidP="00474E59">
            <w:pPr>
              <w:jc w:val="center"/>
              <w:rPr>
                <w:rFonts w:ascii="Arial" w:hAnsi="Arial" w:cs="Arial"/>
                <w:sz w:val="16"/>
                <w:szCs w:val="16"/>
              </w:rPr>
            </w:pPr>
            <w:r w:rsidRPr="00E253B8">
              <w:rPr>
                <w:rFonts w:ascii="Arial" w:hAnsi="Arial" w:cs="Arial"/>
                <w:color w:val="0070C0"/>
                <w:sz w:val="16"/>
                <w:szCs w:val="16"/>
              </w:rPr>
              <w:t>0</w:t>
            </w:r>
          </w:p>
        </w:tc>
        <w:tc>
          <w:tcPr>
            <w:tcW w:w="846" w:type="dxa"/>
          </w:tcPr>
          <w:p w14:paraId="6F8D4FA3" w14:textId="523D2E8B" w:rsidR="00474E59" w:rsidRPr="004E3CBC" w:rsidRDefault="00474E59" w:rsidP="00474E59">
            <w:pPr>
              <w:jc w:val="center"/>
              <w:rPr>
                <w:rFonts w:ascii="Arial" w:hAnsi="Arial" w:cs="Arial"/>
                <w:sz w:val="16"/>
                <w:szCs w:val="16"/>
              </w:rPr>
            </w:pPr>
            <w:r w:rsidRPr="00E253B8">
              <w:rPr>
                <w:rFonts w:ascii="Arial" w:hAnsi="Arial" w:cs="Arial"/>
                <w:color w:val="0070C0"/>
                <w:sz w:val="16"/>
                <w:szCs w:val="16"/>
              </w:rPr>
              <w:t>4</w:t>
            </w:r>
          </w:p>
        </w:tc>
        <w:tc>
          <w:tcPr>
            <w:tcW w:w="1276" w:type="dxa"/>
          </w:tcPr>
          <w:p w14:paraId="1B351614" w14:textId="102F69A9" w:rsidR="00474E59" w:rsidRPr="004E3CBC" w:rsidRDefault="00474E59" w:rsidP="00474E59">
            <w:pPr>
              <w:jc w:val="center"/>
              <w:rPr>
                <w:rFonts w:ascii="Arial" w:hAnsi="Arial" w:cs="Arial"/>
                <w:sz w:val="16"/>
                <w:szCs w:val="16"/>
              </w:rPr>
            </w:pPr>
            <w:r w:rsidRPr="00E253B8">
              <w:rPr>
                <w:rFonts w:ascii="Arial" w:hAnsi="Arial" w:cs="Arial"/>
                <w:color w:val="0070C0"/>
                <w:sz w:val="16"/>
                <w:szCs w:val="16"/>
              </w:rPr>
              <w:t>A*</w:t>
            </w:r>
          </w:p>
        </w:tc>
      </w:tr>
      <w:tr w:rsidR="00474E59" w14:paraId="71A87171" w14:textId="77777777" w:rsidTr="00596A49">
        <w:tc>
          <w:tcPr>
            <w:tcW w:w="2269" w:type="dxa"/>
          </w:tcPr>
          <w:p w14:paraId="189858EB" w14:textId="77777777" w:rsidR="00474E59" w:rsidRPr="004E3CBC" w:rsidRDefault="00474E59" w:rsidP="00474E59">
            <w:pPr>
              <w:rPr>
                <w:rFonts w:ascii="Arial" w:hAnsi="Arial" w:cs="Arial"/>
                <w:sz w:val="16"/>
                <w:szCs w:val="16"/>
              </w:rPr>
            </w:pPr>
          </w:p>
        </w:tc>
        <w:tc>
          <w:tcPr>
            <w:tcW w:w="992" w:type="dxa"/>
          </w:tcPr>
          <w:p w14:paraId="2797F13C" w14:textId="77777777" w:rsidR="00474E59" w:rsidRPr="004E3CBC" w:rsidRDefault="00474E59" w:rsidP="00474E59">
            <w:pPr>
              <w:jc w:val="center"/>
              <w:rPr>
                <w:rFonts w:ascii="Arial" w:hAnsi="Arial" w:cs="Arial"/>
                <w:sz w:val="16"/>
                <w:szCs w:val="16"/>
              </w:rPr>
            </w:pPr>
          </w:p>
        </w:tc>
        <w:tc>
          <w:tcPr>
            <w:tcW w:w="1134" w:type="dxa"/>
          </w:tcPr>
          <w:p w14:paraId="0B0E57AD" w14:textId="77777777" w:rsidR="00474E59" w:rsidRPr="004E3CBC" w:rsidRDefault="00474E59" w:rsidP="00474E59">
            <w:pPr>
              <w:jc w:val="center"/>
              <w:rPr>
                <w:rFonts w:ascii="Arial" w:hAnsi="Arial" w:cs="Arial"/>
                <w:sz w:val="16"/>
                <w:szCs w:val="16"/>
              </w:rPr>
            </w:pPr>
          </w:p>
        </w:tc>
        <w:tc>
          <w:tcPr>
            <w:tcW w:w="1041" w:type="dxa"/>
          </w:tcPr>
          <w:p w14:paraId="40464943" w14:textId="77777777" w:rsidR="00474E59" w:rsidRPr="004E3CBC" w:rsidRDefault="00474E59" w:rsidP="00474E59">
            <w:pPr>
              <w:jc w:val="center"/>
              <w:rPr>
                <w:rFonts w:ascii="Arial" w:hAnsi="Arial" w:cs="Arial"/>
                <w:sz w:val="16"/>
                <w:szCs w:val="16"/>
              </w:rPr>
            </w:pPr>
          </w:p>
        </w:tc>
        <w:tc>
          <w:tcPr>
            <w:tcW w:w="1041" w:type="dxa"/>
          </w:tcPr>
          <w:p w14:paraId="637558C5" w14:textId="77777777" w:rsidR="00474E59" w:rsidRPr="004E3CBC" w:rsidRDefault="00474E59" w:rsidP="00474E59">
            <w:pPr>
              <w:jc w:val="center"/>
              <w:rPr>
                <w:rFonts w:ascii="Arial" w:hAnsi="Arial" w:cs="Arial"/>
                <w:sz w:val="16"/>
                <w:szCs w:val="16"/>
              </w:rPr>
            </w:pPr>
          </w:p>
        </w:tc>
        <w:tc>
          <w:tcPr>
            <w:tcW w:w="1041" w:type="dxa"/>
          </w:tcPr>
          <w:p w14:paraId="27DB57B5" w14:textId="77777777" w:rsidR="00474E59" w:rsidRPr="004E3CBC" w:rsidRDefault="00474E59" w:rsidP="00474E59">
            <w:pPr>
              <w:jc w:val="center"/>
              <w:rPr>
                <w:rFonts w:ascii="Arial" w:hAnsi="Arial" w:cs="Arial"/>
                <w:sz w:val="16"/>
                <w:szCs w:val="16"/>
              </w:rPr>
            </w:pPr>
          </w:p>
        </w:tc>
        <w:tc>
          <w:tcPr>
            <w:tcW w:w="846" w:type="dxa"/>
          </w:tcPr>
          <w:p w14:paraId="24C081F0" w14:textId="77777777" w:rsidR="00474E59" w:rsidRPr="004E3CBC" w:rsidRDefault="00474E59" w:rsidP="00474E59">
            <w:pPr>
              <w:jc w:val="center"/>
              <w:rPr>
                <w:rFonts w:ascii="Arial" w:hAnsi="Arial" w:cs="Arial"/>
                <w:sz w:val="16"/>
                <w:szCs w:val="16"/>
              </w:rPr>
            </w:pPr>
          </w:p>
        </w:tc>
        <w:tc>
          <w:tcPr>
            <w:tcW w:w="1276" w:type="dxa"/>
          </w:tcPr>
          <w:p w14:paraId="08459D19" w14:textId="77777777" w:rsidR="00474E59" w:rsidRPr="004E3CBC" w:rsidRDefault="00474E59" w:rsidP="00474E59">
            <w:pPr>
              <w:jc w:val="center"/>
              <w:rPr>
                <w:rFonts w:ascii="Arial" w:hAnsi="Arial" w:cs="Arial"/>
                <w:sz w:val="16"/>
                <w:szCs w:val="16"/>
              </w:rPr>
            </w:pPr>
          </w:p>
        </w:tc>
      </w:tr>
      <w:tr w:rsidR="00474E59" w14:paraId="36E09FFA" w14:textId="77777777" w:rsidTr="00596A49">
        <w:tc>
          <w:tcPr>
            <w:tcW w:w="2269" w:type="dxa"/>
          </w:tcPr>
          <w:p w14:paraId="1C41A851" w14:textId="186A4B0E" w:rsidR="00474E59" w:rsidRPr="006C0665" w:rsidRDefault="00474E59" w:rsidP="00474E59">
            <w:pPr>
              <w:rPr>
                <w:rFonts w:ascii="Arial" w:hAnsi="Arial" w:cs="Arial"/>
                <w:b/>
                <w:sz w:val="16"/>
                <w:szCs w:val="16"/>
              </w:rPr>
            </w:pPr>
            <w:r w:rsidRPr="006C0665">
              <w:rPr>
                <w:rFonts w:ascii="Arial" w:hAnsi="Arial" w:cs="Arial"/>
                <w:b/>
                <w:sz w:val="16"/>
                <w:szCs w:val="16"/>
              </w:rPr>
              <w:t>MANUFACTURA E INTELIGENCIA ARTIFICIAL</w:t>
            </w:r>
          </w:p>
        </w:tc>
        <w:tc>
          <w:tcPr>
            <w:tcW w:w="992" w:type="dxa"/>
          </w:tcPr>
          <w:p w14:paraId="1DE2EEDD" w14:textId="77777777" w:rsidR="00474E59" w:rsidRPr="004E3CBC" w:rsidRDefault="00474E59" w:rsidP="00474E59">
            <w:pPr>
              <w:jc w:val="center"/>
              <w:rPr>
                <w:rFonts w:ascii="Arial" w:hAnsi="Arial" w:cs="Arial"/>
                <w:sz w:val="16"/>
                <w:szCs w:val="16"/>
              </w:rPr>
            </w:pPr>
          </w:p>
        </w:tc>
        <w:tc>
          <w:tcPr>
            <w:tcW w:w="1134" w:type="dxa"/>
          </w:tcPr>
          <w:p w14:paraId="25F25A0C" w14:textId="77777777" w:rsidR="00474E59" w:rsidRPr="004E3CBC" w:rsidRDefault="00474E59" w:rsidP="00474E59">
            <w:pPr>
              <w:jc w:val="center"/>
              <w:rPr>
                <w:rFonts w:ascii="Arial" w:hAnsi="Arial" w:cs="Arial"/>
                <w:sz w:val="16"/>
                <w:szCs w:val="16"/>
              </w:rPr>
            </w:pPr>
          </w:p>
        </w:tc>
        <w:tc>
          <w:tcPr>
            <w:tcW w:w="1041" w:type="dxa"/>
          </w:tcPr>
          <w:p w14:paraId="5D7535F4" w14:textId="77777777" w:rsidR="00474E59" w:rsidRPr="004E3CBC" w:rsidRDefault="00474E59" w:rsidP="00474E59">
            <w:pPr>
              <w:jc w:val="center"/>
              <w:rPr>
                <w:rFonts w:ascii="Arial" w:hAnsi="Arial" w:cs="Arial"/>
                <w:sz w:val="16"/>
                <w:szCs w:val="16"/>
              </w:rPr>
            </w:pPr>
          </w:p>
        </w:tc>
        <w:tc>
          <w:tcPr>
            <w:tcW w:w="1041" w:type="dxa"/>
          </w:tcPr>
          <w:p w14:paraId="74A3C94C" w14:textId="77777777" w:rsidR="00474E59" w:rsidRPr="004E3CBC" w:rsidRDefault="00474E59" w:rsidP="00474E59">
            <w:pPr>
              <w:jc w:val="center"/>
              <w:rPr>
                <w:rFonts w:ascii="Arial" w:hAnsi="Arial" w:cs="Arial"/>
                <w:sz w:val="16"/>
                <w:szCs w:val="16"/>
              </w:rPr>
            </w:pPr>
          </w:p>
        </w:tc>
        <w:tc>
          <w:tcPr>
            <w:tcW w:w="1041" w:type="dxa"/>
          </w:tcPr>
          <w:p w14:paraId="4A6E6BE2" w14:textId="77777777" w:rsidR="00474E59" w:rsidRPr="004E3CBC" w:rsidRDefault="00474E59" w:rsidP="00474E59">
            <w:pPr>
              <w:jc w:val="center"/>
              <w:rPr>
                <w:rFonts w:ascii="Arial" w:hAnsi="Arial" w:cs="Arial"/>
                <w:sz w:val="16"/>
                <w:szCs w:val="16"/>
              </w:rPr>
            </w:pPr>
          </w:p>
        </w:tc>
        <w:tc>
          <w:tcPr>
            <w:tcW w:w="846" w:type="dxa"/>
          </w:tcPr>
          <w:p w14:paraId="092D9FF0" w14:textId="77777777" w:rsidR="00474E59" w:rsidRPr="004E3CBC" w:rsidRDefault="00474E59" w:rsidP="00474E59">
            <w:pPr>
              <w:jc w:val="center"/>
              <w:rPr>
                <w:rFonts w:ascii="Arial" w:hAnsi="Arial" w:cs="Arial"/>
                <w:sz w:val="16"/>
                <w:szCs w:val="16"/>
              </w:rPr>
            </w:pPr>
          </w:p>
        </w:tc>
        <w:tc>
          <w:tcPr>
            <w:tcW w:w="1276" w:type="dxa"/>
          </w:tcPr>
          <w:p w14:paraId="365D5DB4" w14:textId="77777777" w:rsidR="00474E59" w:rsidRPr="004E3CBC" w:rsidRDefault="00474E59" w:rsidP="00474E59">
            <w:pPr>
              <w:jc w:val="center"/>
              <w:rPr>
                <w:rFonts w:ascii="Arial" w:hAnsi="Arial" w:cs="Arial"/>
                <w:sz w:val="16"/>
                <w:szCs w:val="16"/>
              </w:rPr>
            </w:pPr>
          </w:p>
        </w:tc>
      </w:tr>
      <w:tr w:rsidR="00474E59" w14:paraId="1C23A846" w14:textId="77777777" w:rsidTr="00596A49">
        <w:tc>
          <w:tcPr>
            <w:tcW w:w="2269" w:type="dxa"/>
          </w:tcPr>
          <w:p w14:paraId="3CFB0EFA" w14:textId="1FDCF512" w:rsidR="00474E59" w:rsidRPr="005C3BFB" w:rsidRDefault="00474E59" w:rsidP="00474E59">
            <w:pPr>
              <w:rPr>
                <w:rFonts w:ascii="Arial" w:hAnsi="Arial" w:cs="Arial"/>
                <w:color w:val="F709A8"/>
                <w:sz w:val="16"/>
                <w:szCs w:val="16"/>
              </w:rPr>
            </w:pPr>
            <w:r w:rsidRPr="00A959F6">
              <w:rPr>
                <w:rFonts w:ascii="Arial" w:hAnsi="Arial" w:cs="Arial"/>
                <w:color w:val="F709A8"/>
                <w:sz w:val="16"/>
                <w:szCs w:val="16"/>
              </w:rPr>
              <w:t xml:space="preserve">Control inteligente </w:t>
            </w:r>
          </w:p>
        </w:tc>
        <w:tc>
          <w:tcPr>
            <w:tcW w:w="992" w:type="dxa"/>
          </w:tcPr>
          <w:p w14:paraId="067A6B89" w14:textId="1191A3F3" w:rsidR="00474E59" w:rsidRPr="005C3BFB" w:rsidRDefault="00474E59" w:rsidP="00474E59">
            <w:pPr>
              <w:rPr>
                <w:rFonts w:ascii="Arial" w:hAnsi="Arial" w:cs="Arial"/>
                <w:color w:val="F709A8"/>
                <w:sz w:val="16"/>
                <w:szCs w:val="16"/>
              </w:rPr>
            </w:pPr>
            <w:r w:rsidRPr="005C3BFB">
              <w:rPr>
                <w:rFonts w:ascii="Arial" w:hAnsi="Arial" w:cs="Arial"/>
                <w:color w:val="F709A8"/>
                <w:sz w:val="16"/>
                <w:szCs w:val="16"/>
              </w:rPr>
              <w:t>IIND</w:t>
            </w:r>
          </w:p>
        </w:tc>
        <w:tc>
          <w:tcPr>
            <w:tcW w:w="1134" w:type="dxa"/>
          </w:tcPr>
          <w:p w14:paraId="217C0AAA" w14:textId="77777777" w:rsidR="00474E59" w:rsidRPr="005C3BFB" w:rsidRDefault="00474E59" w:rsidP="00474E59">
            <w:pPr>
              <w:jc w:val="center"/>
              <w:rPr>
                <w:rFonts w:ascii="Arial" w:hAnsi="Arial" w:cs="Arial"/>
                <w:color w:val="F709A8"/>
                <w:sz w:val="16"/>
                <w:szCs w:val="16"/>
              </w:rPr>
            </w:pPr>
          </w:p>
        </w:tc>
        <w:tc>
          <w:tcPr>
            <w:tcW w:w="1041" w:type="dxa"/>
          </w:tcPr>
          <w:p w14:paraId="2EB1CF76" w14:textId="1D1F4415" w:rsidR="00474E59" w:rsidRPr="005C3BFB" w:rsidRDefault="00474E59" w:rsidP="00474E59">
            <w:pPr>
              <w:jc w:val="center"/>
              <w:rPr>
                <w:rFonts w:ascii="Arial" w:hAnsi="Arial" w:cs="Arial"/>
                <w:color w:val="F709A8"/>
                <w:sz w:val="16"/>
                <w:szCs w:val="16"/>
              </w:rPr>
            </w:pPr>
            <w:r w:rsidRPr="005C3BFB">
              <w:rPr>
                <w:rFonts w:ascii="Arial" w:hAnsi="Arial" w:cs="Arial"/>
                <w:color w:val="F709A8"/>
                <w:sz w:val="16"/>
                <w:szCs w:val="16"/>
              </w:rPr>
              <w:t>33</w:t>
            </w:r>
          </w:p>
        </w:tc>
        <w:tc>
          <w:tcPr>
            <w:tcW w:w="1041" w:type="dxa"/>
          </w:tcPr>
          <w:p w14:paraId="7670A214" w14:textId="5383A036" w:rsidR="00474E59" w:rsidRPr="005C3BFB" w:rsidRDefault="00474E59" w:rsidP="00474E59">
            <w:pPr>
              <w:jc w:val="center"/>
              <w:rPr>
                <w:rFonts w:ascii="Arial" w:hAnsi="Arial" w:cs="Arial"/>
                <w:color w:val="F709A8"/>
                <w:sz w:val="16"/>
                <w:szCs w:val="16"/>
              </w:rPr>
            </w:pPr>
            <w:r w:rsidRPr="005C3BFB">
              <w:rPr>
                <w:rFonts w:ascii="Arial" w:hAnsi="Arial" w:cs="Arial"/>
                <w:color w:val="F709A8"/>
                <w:sz w:val="16"/>
                <w:szCs w:val="16"/>
              </w:rPr>
              <w:t>31</w:t>
            </w:r>
          </w:p>
        </w:tc>
        <w:tc>
          <w:tcPr>
            <w:tcW w:w="1041" w:type="dxa"/>
          </w:tcPr>
          <w:p w14:paraId="5A06CCA7" w14:textId="7BA61580" w:rsidR="00474E59" w:rsidRPr="005C3BFB" w:rsidRDefault="00474E59" w:rsidP="00474E59">
            <w:pPr>
              <w:jc w:val="center"/>
              <w:rPr>
                <w:rFonts w:ascii="Arial" w:hAnsi="Arial" w:cs="Arial"/>
                <w:color w:val="F709A8"/>
                <w:sz w:val="16"/>
                <w:szCs w:val="16"/>
              </w:rPr>
            </w:pPr>
            <w:r w:rsidRPr="005C3BFB">
              <w:rPr>
                <w:rFonts w:ascii="Arial" w:hAnsi="Arial" w:cs="Arial"/>
                <w:color w:val="F709A8"/>
                <w:sz w:val="16"/>
                <w:szCs w:val="16"/>
              </w:rPr>
              <w:t>0</w:t>
            </w:r>
          </w:p>
        </w:tc>
        <w:tc>
          <w:tcPr>
            <w:tcW w:w="846" w:type="dxa"/>
          </w:tcPr>
          <w:p w14:paraId="51E61861" w14:textId="2D93C032" w:rsidR="00474E59" w:rsidRPr="005C3BFB" w:rsidRDefault="00474E59" w:rsidP="00474E59">
            <w:pPr>
              <w:jc w:val="center"/>
              <w:rPr>
                <w:rFonts w:ascii="Arial" w:hAnsi="Arial" w:cs="Arial"/>
                <w:color w:val="F709A8"/>
                <w:sz w:val="16"/>
                <w:szCs w:val="16"/>
              </w:rPr>
            </w:pPr>
            <w:r w:rsidRPr="005C3BFB">
              <w:rPr>
                <w:rFonts w:ascii="Arial" w:hAnsi="Arial" w:cs="Arial"/>
                <w:color w:val="F709A8"/>
                <w:sz w:val="16"/>
                <w:szCs w:val="16"/>
              </w:rPr>
              <w:t>4</w:t>
            </w:r>
          </w:p>
        </w:tc>
        <w:tc>
          <w:tcPr>
            <w:tcW w:w="1276" w:type="dxa"/>
          </w:tcPr>
          <w:p w14:paraId="034228CB" w14:textId="1840F8D6" w:rsidR="00474E59" w:rsidRPr="005C3BFB" w:rsidRDefault="00474E59" w:rsidP="00474E59">
            <w:pPr>
              <w:jc w:val="center"/>
              <w:rPr>
                <w:rFonts w:ascii="Arial" w:hAnsi="Arial" w:cs="Arial"/>
                <w:color w:val="F709A8"/>
                <w:sz w:val="16"/>
                <w:szCs w:val="16"/>
              </w:rPr>
            </w:pPr>
            <w:r w:rsidRPr="005C3BFB">
              <w:rPr>
                <w:rFonts w:ascii="Arial" w:hAnsi="Arial" w:cs="Arial"/>
                <w:color w:val="F709A8"/>
                <w:sz w:val="16"/>
                <w:szCs w:val="16"/>
              </w:rPr>
              <w:t>A</w:t>
            </w:r>
          </w:p>
        </w:tc>
      </w:tr>
      <w:tr w:rsidR="00474E59" w14:paraId="5BD5618E" w14:textId="77777777" w:rsidTr="00596A49">
        <w:tc>
          <w:tcPr>
            <w:tcW w:w="2269" w:type="dxa"/>
          </w:tcPr>
          <w:p w14:paraId="1EFB4593" w14:textId="2D96430B" w:rsidR="00474E59" w:rsidRPr="005C3BFB" w:rsidRDefault="00474E59" w:rsidP="00474E59">
            <w:pPr>
              <w:rPr>
                <w:rFonts w:ascii="Arial" w:hAnsi="Arial" w:cs="Arial"/>
                <w:color w:val="F709A8"/>
                <w:sz w:val="16"/>
                <w:szCs w:val="16"/>
              </w:rPr>
            </w:pPr>
            <w:r w:rsidRPr="00A959F6">
              <w:rPr>
                <w:rFonts w:ascii="Arial" w:hAnsi="Arial" w:cs="Arial"/>
                <w:color w:val="F709A8"/>
                <w:sz w:val="16"/>
                <w:szCs w:val="16"/>
              </w:rPr>
              <w:t xml:space="preserve">Industria 4.0 </w:t>
            </w:r>
          </w:p>
        </w:tc>
        <w:tc>
          <w:tcPr>
            <w:tcW w:w="992" w:type="dxa"/>
          </w:tcPr>
          <w:p w14:paraId="28A8CF1A" w14:textId="2920FF0A" w:rsidR="00474E59" w:rsidRPr="005C3BFB" w:rsidRDefault="00474E59" w:rsidP="00474E59">
            <w:pPr>
              <w:rPr>
                <w:rFonts w:ascii="Arial" w:hAnsi="Arial" w:cs="Arial"/>
                <w:color w:val="F709A8"/>
                <w:sz w:val="16"/>
                <w:szCs w:val="16"/>
              </w:rPr>
            </w:pPr>
            <w:r w:rsidRPr="005C3BFB">
              <w:rPr>
                <w:rFonts w:ascii="Arial" w:hAnsi="Arial" w:cs="Arial"/>
                <w:color w:val="F709A8"/>
                <w:sz w:val="16"/>
                <w:szCs w:val="16"/>
              </w:rPr>
              <w:t>IIND</w:t>
            </w:r>
          </w:p>
        </w:tc>
        <w:tc>
          <w:tcPr>
            <w:tcW w:w="1134" w:type="dxa"/>
          </w:tcPr>
          <w:p w14:paraId="6F1DE2D9" w14:textId="77777777" w:rsidR="00474E59" w:rsidRPr="005C3BFB" w:rsidRDefault="00474E59" w:rsidP="00474E59">
            <w:pPr>
              <w:jc w:val="center"/>
              <w:rPr>
                <w:rFonts w:ascii="Arial" w:hAnsi="Arial" w:cs="Arial"/>
                <w:color w:val="F709A8"/>
                <w:sz w:val="16"/>
                <w:szCs w:val="16"/>
              </w:rPr>
            </w:pPr>
          </w:p>
        </w:tc>
        <w:tc>
          <w:tcPr>
            <w:tcW w:w="1041" w:type="dxa"/>
          </w:tcPr>
          <w:p w14:paraId="689486D5" w14:textId="0F96E5D7" w:rsidR="00474E59" w:rsidRPr="005C3BFB" w:rsidRDefault="00474E59" w:rsidP="00474E59">
            <w:pPr>
              <w:jc w:val="center"/>
              <w:rPr>
                <w:rFonts w:ascii="Arial" w:hAnsi="Arial" w:cs="Arial"/>
                <w:color w:val="F709A8"/>
                <w:sz w:val="16"/>
                <w:szCs w:val="16"/>
              </w:rPr>
            </w:pPr>
            <w:r w:rsidRPr="005C3BFB">
              <w:rPr>
                <w:rFonts w:ascii="Arial" w:hAnsi="Arial" w:cs="Arial"/>
                <w:color w:val="F709A8"/>
                <w:sz w:val="16"/>
                <w:szCs w:val="16"/>
              </w:rPr>
              <w:t>33</w:t>
            </w:r>
          </w:p>
        </w:tc>
        <w:tc>
          <w:tcPr>
            <w:tcW w:w="1041" w:type="dxa"/>
          </w:tcPr>
          <w:p w14:paraId="250577B7" w14:textId="2AFC1025" w:rsidR="00474E59" w:rsidRPr="005C3BFB" w:rsidRDefault="00474E59" w:rsidP="00474E59">
            <w:pPr>
              <w:jc w:val="center"/>
              <w:rPr>
                <w:rFonts w:ascii="Arial" w:hAnsi="Arial" w:cs="Arial"/>
                <w:color w:val="F709A8"/>
                <w:sz w:val="16"/>
                <w:szCs w:val="16"/>
              </w:rPr>
            </w:pPr>
            <w:r w:rsidRPr="005C3BFB">
              <w:rPr>
                <w:rFonts w:ascii="Arial" w:hAnsi="Arial" w:cs="Arial"/>
                <w:color w:val="F709A8"/>
                <w:sz w:val="16"/>
                <w:szCs w:val="16"/>
              </w:rPr>
              <w:t>31</w:t>
            </w:r>
          </w:p>
        </w:tc>
        <w:tc>
          <w:tcPr>
            <w:tcW w:w="1041" w:type="dxa"/>
          </w:tcPr>
          <w:p w14:paraId="5DCE7541" w14:textId="23042745" w:rsidR="00474E59" w:rsidRPr="005C3BFB" w:rsidRDefault="00474E59" w:rsidP="00474E59">
            <w:pPr>
              <w:jc w:val="center"/>
              <w:rPr>
                <w:rFonts w:ascii="Arial" w:hAnsi="Arial" w:cs="Arial"/>
                <w:color w:val="F709A8"/>
                <w:sz w:val="16"/>
                <w:szCs w:val="16"/>
              </w:rPr>
            </w:pPr>
            <w:r w:rsidRPr="005C3BFB">
              <w:rPr>
                <w:rFonts w:ascii="Arial" w:hAnsi="Arial" w:cs="Arial"/>
                <w:color w:val="F709A8"/>
                <w:sz w:val="16"/>
                <w:szCs w:val="16"/>
              </w:rPr>
              <w:t>0</w:t>
            </w:r>
          </w:p>
        </w:tc>
        <w:tc>
          <w:tcPr>
            <w:tcW w:w="846" w:type="dxa"/>
          </w:tcPr>
          <w:p w14:paraId="54752D48" w14:textId="71635502" w:rsidR="00474E59" w:rsidRPr="005C3BFB" w:rsidRDefault="00474E59" w:rsidP="00474E59">
            <w:pPr>
              <w:jc w:val="center"/>
              <w:rPr>
                <w:rFonts w:ascii="Arial" w:hAnsi="Arial" w:cs="Arial"/>
                <w:color w:val="F709A8"/>
                <w:sz w:val="16"/>
                <w:szCs w:val="16"/>
              </w:rPr>
            </w:pPr>
            <w:r w:rsidRPr="005C3BFB">
              <w:rPr>
                <w:rFonts w:ascii="Arial" w:hAnsi="Arial" w:cs="Arial"/>
                <w:color w:val="F709A8"/>
                <w:sz w:val="16"/>
                <w:szCs w:val="16"/>
              </w:rPr>
              <w:t>4</w:t>
            </w:r>
          </w:p>
        </w:tc>
        <w:tc>
          <w:tcPr>
            <w:tcW w:w="1276" w:type="dxa"/>
          </w:tcPr>
          <w:p w14:paraId="2E5707DC" w14:textId="0AC130DB" w:rsidR="00474E59" w:rsidRPr="005C3BFB" w:rsidRDefault="00474E59" w:rsidP="00474E59">
            <w:pPr>
              <w:jc w:val="center"/>
              <w:rPr>
                <w:rFonts w:ascii="Arial" w:hAnsi="Arial" w:cs="Arial"/>
                <w:color w:val="F709A8"/>
                <w:sz w:val="16"/>
                <w:szCs w:val="16"/>
              </w:rPr>
            </w:pPr>
            <w:r w:rsidRPr="005C3BFB">
              <w:rPr>
                <w:rFonts w:ascii="Arial" w:hAnsi="Arial" w:cs="Arial"/>
                <w:color w:val="F709A8"/>
                <w:sz w:val="16"/>
                <w:szCs w:val="16"/>
              </w:rPr>
              <w:t>A</w:t>
            </w:r>
          </w:p>
        </w:tc>
      </w:tr>
      <w:tr w:rsidR="00474E59" w14:paraId="24F48652" w14:textId="77777777" w:rsidTr="00596A49">
        <w:tc>
          <w:tcPr>
            <w:tcW w:w="2269" w:type="dxa"/>
          </w:tcPr>
          <w:p w14:paraId="240C6E3D" w14:textId="4B32FEA4" w:rsidR="00474E59" w:rsidRPr="005C3BFB" w:rsidRDefault="00474E59" w:rsidP="00474E59">
            <w:pPr>
              <w:rPr>
                <w:rFonts w:ascii="Arial" w:hAnsi="Arial" w:cs="Arial"/>
                <w:color w:val="F709A8"/>
                <w:sz w:val="16"/>
                <w:szCs w:val="16"/>
              </w:rPr>
            </w:pPr>
            <w:r w:rsidRPr="00A959F6">
              <w:rPr>
                <w:rFonts w:ascii="Arial" w:hAnsi="Arial" w:cs="Arial"/>
                <w:color w:val="F709A8"/>
                <w:sz w:val="16"/>
                <w:szCs w:val="16"/>
              </w:rPr>
              <w:t xml:space="preserve">Manufactura virtual  </w:t>
            </w:r>
          </w:p>
        </w:tc>
        <w:tc>
          <w:tcPr>
            <w:tcW w:w="992" w:type="dxa"/>
          </w:tcPr>
          <w:p w14:paraId="0BEDD1FC" w14:textId="6BB68054" w:rsidR="00474E59" w:rsidRPr="005C3BFB" w:rsidRDefault="00474E59" w:rsidP="00474E59">
            <w:pPr>
              <w:rPr>
                <w:rFonts w:ascii="Arial" w:hAnsi="Arial" w:cs="Arial"/>
                <w:color w:val="F709A8"/>
                <w:sz w:val="16"/>
                <w:szCs w:val="16"/>
              </w:rPr>
            </w:pPr>
            <w:r w:rsidRPr="005C3BFB">
              <w:rPr>
                <w:rFonts w:ascii="Arial" w:hAnsi="Arial" w:cs="Arial"/>
                <w:color w:val="F709A8"/>
                <w:sz w:val="16"/>
                <w:szCs w:val="16"/>
              </w:rPr>
              <w:t>IIND</w:t>
            </w:r>
          </w:p>
        </w:tc>
        <w:tc>
          <w:tcPr>
            <w:tcW w:w="1134" w:type="dxa"/>
          </w:tcPr>
          <w:p w14:paraId="3D9D7063" w14:textId="77777777" w:rsidR="00474E59" w:rsidRPr="005C3BFB" w:rsidRDefault="00474E59" w:rsidP="00474E59">
            <w:pPr>
              <w:jc w:val="center"/>
              <w:rPr>
                <w:rFonts w:ascii="Arial" w:hAnsi="Arial" w:cs="Arial"/>
                <w:color w:val="F709A8"/>
                <w:sz w:val="16"/>
                <w:szCs w:val="16"/>
              </w:rPr>
            </w:pPr>
          </w:p>
        </w:tc>
        <w:tc>
          <w:tcPr>
            <w:tcW w:w="1041" w:type="dxa"/>
          </w:tcPr>
          <w:p w14:paraId="5BED5683" w14:textId="307BF03D" w:rsidR="00474E59" w:rsidRPr="005C3BFB" w:rsidRDefault="00474E59" w:rsidP="00474E59">
            <w:pPr>
              <w:jc w:val="center"/>
              <w:rPr>
                <w:rFonts w:ascii="Arial" w:hAnsi="Arial" w:cs="Arial"/>
                <w:color w:val="F709A8"/>
                <w:sz w:val="16"/>
                <w:szCs w:val="16"/>
              </w:rPr>
            </w:pPr>
            <w:r w:rsidRPr="005C3BFB">
              <w:rPr>
                <w:rFonts w:ascii="Arial" w:hAnsi="Arial" w:cs="Arial"/>
                <w:color w:val="F709A8"/>
                <w:sz w:val="16"/>
                <w:szCs w:val="16"/>
              </w:rPr>
              <w:t>33</w:t>
            </w:r>
          </w:p>
        </w:tc>
        <w:tc>
          <w:tcPr>
            <w:tcW w:w="1041" w:type="dxa"/>
          </w:tcPr>
          <w:p w14:paraId="3B1CC38B" w14:textId="1DBC3438" w:rsidR="00474E59" w:rsidRPr="005C3BFB" w:rsidRDefault="00474E59" w:rsidP="00474E59">
            <w:pPr>
              <w:jc w:val="center"/>
              <w:rPr>
                <w:rFonts w:ascii="Arial" w:hAnsi="Arial" w:cs="Arial"/>
                <w:color w:val="F709A8"/>
                <w:sz w:val="16"/>
                <w:szCs w:val="16"/>
              </w:rPr>
            </w:pPr>
            <w:r w:rsidRPr="005C3BFB">
              <w:rPr>
                <w:rFonts w:ascii="Arial" w:hAnsi="Arial" w:cs="Arial"/>
                <w:color w:val="F709A8"/>
                <w:sz w:val="16"/>
                <w:szCs w:val="16"/>
              </w:rPr>
              <w:t>31</w:t>
            </w:r>
          </w:p>
        </w:tc>
        <w:tc>
          <w:tcPr>
            <w:tcW w:w="1041" w:type="dxa"/>
          </w:tcPr>
          <w:p w14:paraId="5986912C" w14:textId="582C1CF0" w:rsidR="00474E59" w:rsidRPr="005C3BFB" w:rsidRDefault="00474E59" w:rsidP="00474E59">
            <w:pPr>
              <w:jc w:val="center"/>
              <w:rPr>
                <w:rFonts w:ascii="Arial" w:hAnsi="Arial" w:cs="Arial"/>
                <w:color w:val="F709A8"/>
                <w:sz w:val="16"/>
                <w:szCs w:val="16"/>
              </w:rPr>
            </w:pPr>
            <w:r w:rsidRPr="005C3BFB">
              <w:rPr>
                <w:rFonts w:ascii="Arial" w:hAnsi="Arial" w:cs="Arial"/>
                <w:color w:val="F709A8"/>
                <w:sz w:val="16"/>
                <w:szCs w:val="16"/>
              </w:rPr>
              <w:t>0</w:t>
            </w:r>
          </w:p>
        </w:tc>
        <w:tc>
          <w:tcPr>
            <w:tcW w:w="846" w:type="dxa"/>
          </w:tcPr>
          <w:p w14:paraId="1A7C317C" w14:textId="2F5EFFCD" w:rsidR="00474E59" w:rsidRPr="005C3BFB" w:rsidRDefault="00474E59" w:rsidP="00474E59">
            <w:pPr>
              <w:jc w:val="center"/>
              <w:rPr>
                <w:rFonts w:ascii="Arial" w:hAnsi="Arial" w:cs="Arial"/>
                <w:color w:val="F709A8"/>
                <w:sz w:val="16"/>
                <w:szCs w:val="16"/>
              </w:rPr>
            </w:pPr>
            <w:r w:rsidRPr="005C3BFB">
              <w:rPr>
                <w:rFonts w:ascii="Arial" w:hAnsi="Arial" w:cs="Arial"/>
                <w:color w:val="F709A8"/>
                <w:sz w:val="16"/>
                <w:szCs w:val="16"/>
              </w:rPr>
              <w:t>4</w:t>
            </w:r>
          </w:p>
        </w:tc>
        <w:tc>
          <w:tcPr>
            <w:tcW w:w="1276" w:type="dxa"/>
          </w:tcPr>
          <w:p w14:paraId="29831620" w14:textId="6A88226D" w:rsidR="00474E59" w:rsidRPr="005C3BFB" w:rsidRDefault="00474E59" w:rsidP="00474E59">
            <w:pPr>
              <w:jc w:val="center"/>
              <w:rPr>
                <w:rFonts w:ascii="Arial" w:hAnsi="Arial" w:cs="Arial"/>
                <w:color w:val="F709A8"/>
                <w:sz w:val="16"/>
                <w:szCs w:val="16"/>
              </w:rPr>
            </w:pPr>
            <w:r w:rsidRPr="005C3BFB">
              <w:rPr>
                <w:rFonts w:ascii="Arial" w:hAnsi="Arial" w:cs="Arial"/>
                <w:color w:val="F709A8"/>
                <w:sz w:val="16"/>
                <w:szCs w:val="16"/>
              </w:rPr>
              <w:t>A</w:t>
            </w:r>
          </w:p>
        </w:tc>
      </w:tr>
      <w:tr w:rsidR="00474E59" w14:paraId="7E0B18E8" w14:textId="77777777" w:rsidTr="00596A49">
        <w:tc>
          <w:tcPr>
            <w:tcW w:w="2269" w:type="dxa"/>
          </w:tcPr>
          <w:p w14:paraId="49E546C9" w14:textId="39F9CFF5" w:rsidR="00474E59" w:rsidRPr="005C3BFB" w:rsidRDefault="00474E59" w:rsidP="00474E59">
            <w:pPr>
              <w:rPr>
                <w:rFonts w:ascii="Arial" w:hAnsi="Arial" w:cs="Arial"/>
                <w:color w:val="F709A8"/>
                <w:sz w:val="16"/>
                <w:szCs w:val="16"/>
              </w:rPr>
            </w:pPr>
            <w:r w:rsidRPr="00A959F6">
              <w:rPr>
                <w:rFonts w:ascii="Arial" w:hAnsi="Arial" w:cs="Arial"/>
                <w:color w:val="F709A8"/>
                <w:sz w:val="16"/>
                <w:szCs w:val="16"/>
              </w:rPr>
              <w:t>Procesos de manufactura en ambiente competitivo</w:t>
            </w:r>
          </w:p>
        </w:tc>
        <w:tc>
          <w:tcPr>
            <w:tcW w:w="992" w:type="dxa"/>
          </w:tcPr>
          <w:p w14:paraId="7BD95DB7" w14:textId="7850327B" w:rsidR="00474E59" w:rsidRPr="005C3BFB" w:rsidRDefault="00474E59" w:rsidP="00474E59">
            <w:pPr>
              <w:rPr>
                <w:rFonts w:ascii="Arial" w:hAnsi="Arial" w:cs="Arial"/>
                <w:color w:val="F709A8"/>
                <w:sz w:val="16"/>
                <w:szCs w:val="16"/>
              </w:rPr>
            </w:pPr>
            <w:r w:rsidRPr="005C3BFB">
              <w:rPr>
                <w:rFonts w:ascii="Arial" w:hAnsi="Arial" w:cs="Arial"/>
                <w:color w:val="F709A8"/>
                <w:sz w:val="16"/>
                <w:szCs w:val="16"/>
              </w:rPr>
              <w:t>IIND</w:t>
            </w:r>
          </w:p>
        </w:tc>
        <w:tc>
          <w:tcPr>
            <w:tcW w:w="1134" w:type="dxa"/>
          </w:tcPr>
          <w:p w14:paraId="5CED275F" w14:textId="77777777" w:rsidR="00474E59" w:rsidRPr="005C3BFB" w:rsidRDefault="00474E59" w:rsidP="00474E59">
            <w:pPr>
              <w:jc w:val="center"/>
              <w:rPr>
                <w:rFonts w:ascii="Arial" w:hAnsi="Arial" w:cs="Arial"/>
                <w:color w:val="F709A8"/>
                <w:sz w:val="16"/>
                <w:szCs w:val="16"/>
              </w:rPr>
            </w:pPr>
          </w:p>
        </w:tc>
        <w:tc>
          <w:tcPr>
            <w:tcW w:w="1041" w:type="dxa"/>
          </w:tcPr>
          <w:p w14:paraId="110C44F3" w14:textId="08941623" w:rsidR="00474E59" w:rsidRPr="005C3BFB" w:rsidRDefault="00474E59" w:rsidP="00474E59">
            <w:pPr>
              <w:jc w:val="center"/>
              <w:rPr>
                <w:rFonts w:ascii="Arial" w:hAnsi="Arial" w:cs="Arial"/>
                <w:color w:val="F709A8"/>
                <w:sz w:val="16"/>
                <w:szCs w:val="16"/>
              </w:rPr>
            </w:pPr>
            <w:r w:rsidRPr="005C3BFB">
              <w:rPr>
                <w:rFonts w:ascii="Arial" w:hAnsi="Arial" w:cs="Arial"/>
                <w:color w:val="F709A8"/>
                <w:sz w:val="16"/>
                <w:szCs w:val="16"/>
              </w:rPr>
              <w:t>33</w:t>
            </w:r>
          </w:p>
        </w:tc>
        <w:tc>
          <w:tcPr>
            <w:tcW w:w="1041" w:type="dxa"/>
          </w:tcPr>
          <w:p w14:paraId="1EBDE529" w14:textId="34220459" w:rsidR="00474E59" w:rsidRPr="005C3BFB" w:rsidRDefault="00474E59" w:rsidP="00474E59">
            <w:pPr>
              <w:jc w:val="center"/>
              <w:rPr>
                <w:rFonts w:ascii="Arial" w:hAnsi="Arial" w:cs="Arial"/>
                <w:color w:val="F709A8"/>
                <w:sz w:val="16"/>
                <w:szCs w:val="16"/>
              </w:rPr>
            </w:pPr>
            <w:r w:rsidRPr="005C3BFB">
              <w:rPr>
                <w:rFonts w:ascii="Arial" w:hAnsi="Arial" w:cs="Arial"/>
                <w:color w:val="F709A8"/>
                <w:sz w:val="16"/>
                <w:szCs w:val="16"/>
              </w:rPr>
              <w:t>31</w:t>
            </w:r>
          </w:p>
        </w:tc>
        <w:tc>
          <w:tcPr>
            <w:tcW w:w="1041" w:type="dxa"/>
          </w:tcPr>
          <w:p w14:paraId="760D2949" w14:textId="180D96B0" w:rsidR="00474E59" w:rsidRPr="005C3BFB" w:rsidRDefault="00474E59" w:rsidP="00474E59">
            <w:pPr>
              <w:jc w:val="center"/>
              <w:rPr>
                <w:rFonts w:ascii="Arial" w:hAnsi="Arial" w:cs="Arial"/>
                <w:color w:val="F709A8"/>
                <w:sz w:val="16"/>
                <w:szCs w:val="16"/>
              </w:rPr>
            </w:pPr>
            <w:r w:rsidRPr="005C3BFB">
              <w:rPr>
                <w:rFonts w:ascii="Arial" w:hAnsi="Arial" w:cs="Arial"/>
                <w:color w:val="F709A8"/>
                <w:sz w:val="16"/>
                <w:szCs w:val="16"/>
              </w:rPr>
              <w:t>0</w:t>
            </w:r>
          </w:p>
        </w:tc>
        <w:tc>
          <w:tcPr>
            <w:tcW w:w="846" w:type="dxa"/>
          </w:tcPr>
          <w:p w14:paraId="71F5DC17" w14:textId="5C5A94EF" w:rsidR="00474E59" w:rsidRPr="005C3BFB" w:rsidRDefault="00474E59" w:rsidP="00474E59">
            <w:pPr>
              <w:jc w:val="center"/>
              <w:rPr>
                <w:rFonts w:ascii="Arial" w:hAnsi="Arial" w:cs="Arial"/>
                <w:color w:val="F709A8"/>
                <w:sz w:val="16"/>
                <w:szCs w:val="16"/>
              </w:rPr>
            </w:pPr>
            <w:r w:rsidRPr="005C3BFB">
              <w:rPr>
                <w:rFonts w:ascii="Arial" w:hAnsi="Arial" w:cs="Arial"/>
                <w:color w:val="F709A8"/>
                <w:sz w:val="16"/>
                <w:szCs w:val="16"/>
              </w:rPr>
              <w:t>4</w:t>
            </w:r>
          </w:p>
        </w:tc>
        <w:tc>
          <w:tcPr>
            <w:tcW w:w="1276" w:type="dxa"/>
          </w:tcPr>
          <w:p w14:paraId="000940E4" w14:textId="1A107B1B" w:rsidR="00474E59" w:rsidRPr="005C3BFB" w:rsidRDefault="00474E59" w:rsidP="00474E59">
            <w:pPr>
              <w:jc w:val="center"/>
              <w:rPr>
                <w:rFonts w:ascii="Arial" w:hAnsi="Arial" w:cs="Arial"/>
                <w:color w:val="F709A8"/>
                <w:sz w:val="16"/>
                <w:szCs w:val="16"/>
              </w:rPr>
            </w:pPr>
            <w:r w:rsidRPr="005C3BFB">
              <w:rPr>
                <w:rFonts w:ascii="Arial" w:hAnsi="Arial" w:cs="Arial"/>
                <w:color w:val="F709A8"/>
                <w:sz w:val="16"/>
                <w:szCs w:val="16"/>
              </w:rPr>
              <w:t>A</w:t>
            </w:r>
          </w:p>
        </w:tc>
      </w:tr>
      <w:tr w:rsidR="00474E59" w14:paraId="16D73863" w14:textId="77777777" w:rsidTr="00596A49">
        <w:tc>
          <w:tcPr>
            <w:tcW w:w="2269" w:type="dxa"/>
          </w:tcPr>
          <w:p w14:paraId="0AC77153" w14:textId="37F8B002" w:rsidR="00474E59" w:rsidRPr="005C3BFB" w:rsidRDefault="00474E59" w:rsidP="00474E59">
            <w:pPr>
              <w:rPr>
                <w:rFonts w:ascii="Arial" w:hAnsi="Arial" w:cs="Arial"/>
                <w:color w:val="F709A8"/>
                <w:sz w:val="16"/>
                <w:szCs w:val="16"/>
              </w:rPr>
            </w:pPr>
            <w:r w:rsidRPr="00A959F6">
              <w:rPr>
                <w:rFonts w:ascii="Arial" w:hAnsi="Arial" w:cs="Arial"/>
                <w:color w:val="F709A8"/>
                <w:sz w:val="16"/>
                <w:szCs w:val="16"/>
              </w:rPr>
              <w:t>Sistemas de gestión de la calidad</w:t>
            </w:r>
          </w:p>
        </w:tc>
        <w:tc>
          <w:tcPr>
            <w:tcW w:w="992" w:type="dxa"/>
          </w:tcPr>
          <w:p w14:paraId="205333C7" w14:textId="2ACA0B2B" w:rsidR="00474E59" w:rsidRPr="005C3BFB" w:rsidRDefault="00474E59" w:rsidP="00474E59">
            <w:pPr>
              <w:rPr>
                <w:rFonts w:ascii="Arial" w:hAnsi="Arial" w:cs="Arial"/>
                <w:color w:val="F709A8"/>
                <w:sz w:val="16"/>
                <w:szCs w:val="16"/>
              </w:rPr>
            </w:pPr>
            <w:r w:rsidRPr="005C3BFB">
              <w:rPr>
                <w:rFonts w:ascii="Arial" w:hAnsi="Arial" w:cs="Arial"/>
                <w:color w:val="F709A8"/>
                <w:sz w:val="16"/>
                <w:szCs w:val="16"/>
              </w:rPr>
              <w:t>IIND</w:t>
            </w:r>
          </w:p>
        </w:tc>
        <w:tc>
          <w:tcPr>
            <w:tcW w:w="1134" w:type="dxa"/>
          </w:tcPr>
          <w:p w14:paraId="32F61CBB" w14:textId="77777777" w:rsidR="00474E59" w:rsidRPr="005C3BFB" w:rsidRDefault="00474E59" w:rsidP="00474E59">
            <w:pPr>
              <w:jc w:val="center"/>
              <w:rPr>
                <w:rFonts w:ascii="Arial" w:hAnsi="Arial" w:cs="Arial"/>
                <w:color w:val="F709A8"/>
                <w:sz w:val="16"/>
                <w:szCs w:val="16"/>
              </w:rPr>
            </w:pPr>
          </w:p>
        </w:tc>
        <w:tc>
          <w:tcPr>
            <w:tcW w:w="1041" w:type="dxa"/>
          </w:tcPr>
          <w:p w14:paraId="26B8F7B2" w14:textId="054F6BF7" w:rsidR="00474E59" w:rsidRPr="005C3BFB" w:rsidRDefault="00474E59" w:rsidP="00474E59">
            <w:pPr>
              <w:jc w:val="center"/>
              <w:rPr>
                <w:rFonts w:ascii="Arial" w:hAnsi="Arial" w:cs="Arial"/>
                <w:color w:val="F709A8"/>
                <w:sz w:val="16"/>
                <w:szCs w:val="16"/>
              </w:rPr>
            </w:pPr>
            <w:r w:rsidRPr="005C3BFB">
              <w:rPr>
                <w:rFonts w:ascii="Arial" w:hAnsi="Arial" w:cs="Arial"/>
                <w:color w:val="F709A8"/>
                <w:sz w:val="16"/>
                <w:szCs w:val="16"/>
              </w:rPr>
              <w:t>33</w:t>
            </w:r>
          </w:p>
        </w:tc>
        <w:tc>
          <w:tcPr>
            <w:tcW w:w="1041" w:type="dxa"/>
          </w:tcPr>
          <w:p w14:paraId="21031F43" w14:textId="52ED9C33" w:rsidR="00474E59" w:rsidRPr="005C3BFB" w:rsidRDefault="00474E59" w:rsidP="00474E59">
            <w:pPr>
              <w:jc w:val="center"/>
              <w:rPr>
                <w:rFonts w:ascii="Arial" w:hAnsi="Arial" w:cs="Arial"/>
                <w:color w:val="F709A8"/>
                <w:sz w:val="16"/>
                <w:szCs w:val="16"/>
              </w:rPr>
            </w:pPr>
            <w:r w:rsidRPr="005C3BFB">
              <w:rPr>
                <w:rFonts w:ascii="Arial" w:hAnsi="Arial" w:cs="Arial"/>
                <w:color w:val="F709A8"/>
                <w:sz w:val="16"/>
                <w:szCs w:val="16"/>
              </w:rPr>
              <w:t>31</w:t>
            </w:r>
          </w:p>
        </w:tc>
        <w:tc>
          <w:tcPr>
            <w:tcW w:w="1041" w:type="dxa"/>
          </w:tcPr>
          <w:p w14:paraId="0FD31EA4" w14:textId="008E3695" w:rsidR="00474E59" w:rsidRPr="005C3BFB" w:rsidRDefault="00474E59" w:rsidP="00474E59">
            <w:pPr>
              <w:jc w:val="center"/>
              <w:rPr>
                <w:rFonts w:ascii="Arial" w:hAnsi="Arial" w:cs="Arial"/>
                <w:color w:val="F709A8"/>
                <w:sz w:val="16"/>
                <w:szCs w:val="16"/>
              </w:rPr>
            </w:pPr>
            <w:r w:rsidRPr="005C3BFB">
              <w:rPr>
                <w:rFonts w:ascii="Arial" w:hAnsi="Arial" w:cs="Arial"/>
                <w:color w:val="F709A8"/>
                <w:sz w:val="16"/>
                <w:szCs w:val="16"/>
              </w:rPr>
              <w:t>0</w:t>
            </w:r>
          </w:p>
        </w:tc>
        <w:tc>
          <w:tcPr>
            <w:tcW w:w="846" w:type="dxa"/>
          </w:tcPr>
          <w:p w14:paraId="314B3021" w14:textId="6AD0B4BD" w:rsidR="00474E59" w:rsidRPr="005C3BFB" w:rsidRDefault="00474E59" w:rsidP="00474E59">
            <w:pPr>
              <w:jc w:val="center"/>
              <w:rPr>
                <w:rFonts w:ascii="Arial" w:hAnsi="Arial" w:cs="Arial"/>
                <w:color w:val="F709A8"/>
                <w:sz w:val="16"/>
                <w:szCs w:val="16"/>
              </w:rPr>
            </w:pPr>
            <w:r w:rsidRPr="005C3BFB">
              <w:rPr>
                <w:rFonts w:ascii="Arial" w:hAnsi="Arial" w:cs="Arial"/>
                <w:color w:val="F709A8"/>
                <w:sz w:val="16"/>
                <w:szCs w:val="16"/>
              </w:rPr>
              <w:t>4</w:t>
            </w:r>
          </w:p>
        </w:tc>
        <w:tc>
          <w:tcPr>
            <w:tcW w:w="1276" w:type="dxa"/>
          </w:tcPr>
          <w:p w14:paraId="2C821E75" w14:textId="63B2A2DB" w:rsidR="00474E59" w:rsidRPr="005C3BFB" w:rsidRDefault="00474E59" w:rsidP="00474E59">
            <w:pPr>
              <w:jc w:val="center"/>
              <w:rPr>
                <w:rFonts w:ascii="Arial" w:hAnsi="Arial" w:cs="Arial"/>
                <w:color w:val="F709A8"/>
                <w:sz w:val="16"/>
                <w:szCs w:val="16"/>
              </w:rPr>
            </w:pPr>
            <w:r w:rsidRPr="005C3BFB">
              <w:rPr>
                <w:rFonts w:ascii="Arial" w:hAnsi="Arial" w:cs="Arial"/>
                <w:color w:val="F709A8"/>
                <w:sz w:val="16"/>
                <w:szCs w:val="16"/>
              </w:rPr>
              <w:t>A</w:t>
            </w:r>
          </w:p>
        </w:tc>
      </w:tr>
      <w:tr w:rsidR="00474E59" w14:paraId="5559751F" w14:textId="77777777" w:rsidTr="00596A49">
        <w:tc>
          <w:tcPr>
            <w:tcW w:w="2269" w:type="dxa"/>
          </w:tcPr>
          <w:p w14:paraId="599AE530" w14:textId="0C00CEA7" w:rsidR="00474E59" w:rsidRPr="004E3CBC" w:rsidRDefault="00474E59" w:rsidP="00474E59">
            <w:pPr>
              <w:rPr>
                <w:rFonts w:ascii="Arial" w:hAnsi="Arial" w:cs="Arial"/>
                <w:sz w:val="16"/>
                <w:szCs w:val="16"/>
              </w:rPr>
            </w:pPr>
          </w:p>
        </w:tc>
        <w:tc>
          <w:tcPr>
            <w:tcW w:w="992" w:type="dxa"/>
          </w:tcPr>
          <w:p w14:paraId="26573742" w14:textId="77777777" w:rsidR="00474E59" w:rsidRPr="004E3CBC" w:rsidRDefault="00474E59" w:rsidP="00474E59">
            <w:pPr>
              <w:jc w:val="center"/>
              <w:rPr>
                <w:rFonts w:ascii="Arial" w:hAnsi="Arial" w:cs="Arial"/>
                <w:sz w:val="16"/>
                <w:szCs w:val="16"/>
              </w:rPr>
            </w:pPr>
          </w:p>
        </w:tc>
        <w:tc>
          <w:tcPr>
            <w:tcW w:w="1134" w:type="dxa"/>
          </w:tcPr>
          <w:p w14:paraId="7AEFAA20" w14:textId="77777777" w:rsidR="00474E59" w:rsidRPr="004E3CBC" w:rsidRDefault="00474E59" w:rsidP="00474E59">
            <w:pPr>
              <w:jc w:val="center"/>
              <w:rPr>
                <w:rFonts w:ascii="Arial" w:hAnsi="Arial" w:cs="Arial"/>
                <w:sz w:val="16"/>
                <w:szCs w:val="16"/>
              </w:rPr>
            </w:pPr>
          </w:p>
        </w:tc>
        <w:tc>
          <w:tcPr>
            <w:tcW w:w="1041" w:type="dxa"/>
          </w:tcPr>
          <w:p w14:paraId="575E94F2" w14:textId="77777777" w:rsidR="00474E59" w:rsidRPr="004E3CBC" w:rsidRDefault="00474E59" w:rsidP="00474E59">
            <w:pPr>
              <w:jc w:val="center"/>
              <w:rPr>
                <w:rFonts w:ascii="Arial" w:hAnsi="Arial" w:cs="Arial"/>
                <w:sz w:val="16"/>
                <w:szCs w:val="16"/>
              </w:rPr>
            </w:pPr>
          </w:p>
        </w:tc>
        <w:tc>
          <w:tcPr>
            <w:tcW w:w="1041" w:type="dxa"/>
          </w:tcPr>
          <w:p w14:paraId="6284E38D" w14:textId="77777777" w:rsidR="00474E59" w:rsidRPr="004E3CBC" w:rsidRDefault="00474E59" w:rsidP="00474E59">
            <w:pPr>
              <w:jc w:val="center"/>
              <w:rPr>
                <w:rFonts w:ascii="Arial" w:hAnsi="Arial" w:cs="Arial"/>
                <w:sz w:val="16"/>
                <w:szCs w:val="16"/>
              </w:rPr>
            </w:pPr>
          </w:p>
        </w:tc>
        <w:tc>
          <w:tcPr>
            <w:tcW w:w="1041" w:type="dxa"/>
          </w:tcPr>
          <w:p w14:paraId="1F1A77AF" w14:textId="77777777" w:rsidR="00474E59" w:rsidRPr="004E3CBC" w:rsidRDefault="00474E59" w:rsidP="00474E59">
            <w:pPr>
              <w:jc w:val="center"/>
              <w:rPr>
                <w:rFonts w:ascii="Arial" w:hAnsi="Arial" w:cs="Arial"/>
                <w:sz w:val="16"/>
                <w:szCs w:val="16"/>
              </w:rPr>
            </w:pPr>
          </w:p>
        </w:tc>
        <w:tc>
          <w:tcPr>
            <w:tcW w:w="846" w:type="dxa"/>
          </w:tcPr>
          <w:p w14:paraId="556E37C9" w14:textId="77777777" w:rsidR="00474E59" w:rsidRPr="004E3CBC" w:rsidRDefault="00474E59" w:rsidP="00474E59">
            <w:pPr>
              <w:jc w:val="center"/>
              <w:rPr>
                <w:rFonts w:ascii="Arial" w:hAnsi="Arial" w:cs="Arial"/>
                <w:sz w:val="16"/>
                <w:szCs w:val="16"/>
              </w:rPr>
            </w:pPr>
          </w:p>
        </w:tc>
        <w:tc>
          <w:tcPr>
            <w:tcW w:w="1276" w:type="dxa"/>
          </w:tcPr>
          <w:p w14:paraId="005EF13E" w14:textId="77777777" w:rsidR="00474E59" w:rsidRPr="004E3CBC" w:rsidRDefault="00474E59" w:rsidP="00474E59">
            <w:pPr>
              <w:jc w:val="center"/>
              <w:rPr>
                <w:rFonts w:ascii="Arial" w:hAnsi="Arial" w:cs="Arial"/>
                <w:sz w:val="16"/>
                <w:szCs w:val="16"/>
              </w:rPr>
            </w:pPr>
          </w:p>
        </w:tc>
      </w:tr>
      <w:tr w:rsidR="00474E59" w14:paraId="1A1BB57B" w14:textId="77777777" w:rsidTr="00596A49">
        <w:tc>
          <w:tcPr>
            <w:tcW w:w="2269" w:type="dxa"/>
          </w:tcPr>
          <w:p w14:paraId="404CAED9" w14:textId="648D54D4" w:rsidR="00474E59" w:rsidRPr="004E3CBC" w:rsidRDefault="00474E59" w:rsidP="00474E59">
            <w:pPr>
              <w:rPr>
                <w:rFonts w:ascii="Arial" w:hAnsi="Arial" w:cs="Arial"/>
                <w:sz w:val="16"/>
                <w:szCs w:val="16"/>
              </w:rPr>
            </w:pPr>
            <w:r w:rsidRPr="006C0665">
              <w:rPr>
                <w:rFonts w:ascii="Arial" w:hAnsi="Arial" w:cs="Arial"/>
                <w:b/>
                <w:sz w:val="16"/>
                <w:szCs w:val="16"/>
              </w:rPr>
              <w:t>SUSTENTABILIDAD</w:t>
            </w:r>
          </w:p>
        </w:tc>
        <w:tc>
          <w:tcPr>
            <w:tcW w:w="992" w:type="dxa"/>
          </w:tcPr>
          <w:p w14:paraId="58DC91BF" w14:textId="77777777" w:rsidR="00474E59" w:rsidRPr="004E3CBC" w:rsidRDefault="00474E59" w:rsidP="00474E59">
            <w:pPr>
              <w:jc w:val="center"/>
              <w:rPr>
                <w:rFonts w:ascii="Arial" w:hAnsi="Arial" w:cs="Arial"/>
                <w:sz w:val="16"/>
                <w:szCs w:val="16"/>
              </w:rPr>
            </w:pPr>
          </w:p>
        </w:tc>
        <w:tc>
          <w:tcPr>
            <w:tcW w:w="1134" w:type="dxa"/>
          </w:tcPr>
          <w:p w14:paraId="20D04134" w14:textId="77777777" w:rsidR="00474E59" w:rsidRPr="004E3CBC" w:rsidRDefault="00474E59" w:rsidP="00474E59">
            <w:pPr>
              <w:jc w:val="center"/>
              <w:rPr>
                <w:rFonts w:ascii="Arial" w:hAnsi="Arial" w:cs="Arial"/>
                <w:sz w:val="16"/>
                <w:szCs w:val="16"/>
              </w:rPr>
            </w:pPr>
          </w:p>
        </w:tc>
        <w:tc>
          <w:tcPr>
            <w:tcW w:w="1041" w:type="dxa"/>
          </w:tcPr>
          <w:p w14:paraId="7062222F" w14:textId="77777777" w:rsidR="00474E59" w:rsidRPr="004E3CBC" w:rsidRDefault="00474E59" w:rsidP="00474E59">
            <w:pPr>
              <w:jc w:val="center"/>
              <w:rPr>
                <w:rFonts w:ascii="Arial" w:hAnsi="Arial" w:cs="Arial"/>
                <w:sz w:val="16"/>
                <w:szCs w:val="16"/>
              </w:rPr>
            </w:pPr>
          </w:p>
        </w:tc>
        <w:tc>
          <w:tcPr>
            <w:tcW w:w="1041" w:type="dxa"/>
          </w:tcPr>
          <w:p w14:paraId="7FC64B0C" w14:textId="77777777" w:rsidR="00474E59" w:rsidRPr="004E3CBC" w:rsidRDefault="00474E59" w:rsidP="00474E59">
            <w:pPr>
              <w:jc w:val="center"/>
              <w:rPr>
                <w:rFonts w:ascii="Arial" w:hAnsi="Arial" w:cs="Arial"/>
                <w:sz w:val="16"/>
                <w:szCs w:val="16"/>
              </w:rPr>
            </w:pPr>
          </w:p>
        </w:tc>
        <w:tc>
          <w:tcPr>
            <w:tcW w:w="1041" w:type="dxa"/>
          </w:tcPr>
          <w:p w14:paraId="753A13CD" w14:textId="77777777" w:rsidR="00474E59" w:rsidRPr="004E3CBC" w:rsidRDefault="00474E59" w:rsidP="00474E59">
            <w:pPr>
              <w:jc w:val="center"/>
              <w:rPr>
                <w:rFonts w:ascii="Arial" w:hAnsi="Arial" w:cs="Arial"/>
                <w:sz w:val="16"/>
                <w:szCs w:val="16"/>
              </w:rPr>
            </w:pPr>
          </w:p>
        </w:tc>
        <w:tc>
          <w:tcPr>
            <w:tcW w:w="846" w:type="dxa"/>
          </w:tcPr>
          <w:p w14:paraId="501696D5" w14:textId="77777777" w:rsidR="00474E59" w:rsidRPr="004E3CBC" w:rsidRDefault="00474E59" w:rsidP="00474E59">
            <w:pPr>
              <w:jc w:val="center"/>
              <w:rPr>
                <w:rFonts w:ascii="Arial" w:hAnsi="Arial" w:cs="Arial"/>
                <w:sz w:val="16"/>
                <w:szCs w:val="16"/>
              </w:rPr>
            </w:pPr>
          </w:p>
        </w:tc>
        <w:tc>
          <w:tcPr>
            <w:tcW w:w="1276" w:type="dxa"/>
          </w:tcPr>
          <w:p w14:paraId="0DA550DC" w14:textId="77777777" w:rsidR="00474E59" w:rsidRPr="004E3CBC" w:rsidRDefault="00474E59" w:rsidP="00474E59">
            <w:pPr>
              <w:jc w:val="center"/>
              <w:rPr>
                <w:rFonts w:ascii="Arial" w:hAnsi="Arial" w:cs="Arial"/>
                <w:sz w:val="16"/>
                <w:szCs w:val="16"/>
              </w:rPr>
            </w:pPr>
          </w:p>
        </w:tc>
      </w:tr>
      <w:tr w:rsidR="00474E59" w14:paraId="4513A70C" w14:textId="77777777" w:rsidTr="00596A49">
        <w:tc>
          <w:tcPr>
            <w:tcW w:w="2269" w:type="dxa"/>
          </w:tcPr>
          <w:p w14:paraId="75D13725" w14:textId="1CFC4373" w:rsidR="00474E59" w:rsidRPr="004E3CBC" w:rsidRDefault="00474E59" w:rsidP="00474E59">
            <w:pPr>
              <w:rPr>
                <w:rFonts w:ascii="Arial" w:hAnsi="Arial" w:cs="Arial"/>
                <w:sz w:val="16"/>
                <w:szCs w:val="16"/>
              </w:rPr>
            </w:pPr>
            <w:r w:rsidRPr="008262BD">
              <w:rPr>
                <w:rFonts w:ascii="Arial" w:hAnsi="Arial" w:cs="Arial"/>
                <w:color w:val="70AD47" w:themeColor="accent6"/>
                <w:sz w:val="16"/>
                <w:szCs w:val="16"/>
              </w:rPr>
              <w:t>Condiciones sociales y desarrollo sustentable</w:t>
            </w:r>
          </w:p>
        </w:tc>
        <w:tc>
          <w:tcPr>
            <w:tcW w:w="992" w:type="dxa"/>
          </w:tcPr>
          <w:p w14:paraId="763D848B" w14:textId="14B464FA" w:rsidR="00474E59" w:rsidRPr="004E3CBC" w:rsidRDefault="00474E59" w:rsidP="00474E59">
            <w:pPr>
              <w:jc w:val="center"/>
              <w:rPr>
                <w:rFonts w:ascii="Arial" w:hAnsi="Arial" w:cs="Arial"/>
                <w:sz w:val="16"/>
                <w:szCs w:val="16"/>
              </w:rPr>
            </w:pPr>
            <w:r w:rsidRPr="00E833CB">
              <w:rPr>
                <w:rFonts w:ascii="Arial" w:hAnsi="Arial" w:cs="Arial"/>
                <w:color w:val="70AD47" w:themeColor="accent6"/>
                <w:sz w:val="16"/>
                <w:szCs w:val="16"/>
              </w:rPr>
              <w:t>IAMB</w:t>
            </w:r>
          </w:p>
        </w:tc>
        <w:tc>
          <w:tcPr>
            <w:tcW w:w="1134" w:type="dxa"/>
          </w:tcPr>
          <w:p w14:paraId="3112BD4F" w14:textId="77777777" w:rsidR="00474E59" w:rsidRPr="004E3CBC" w:rsidRDefault="00474E59" w:rsidP="00474E59">
            <w:pPr>
              <w:jc w:val="center"/>
              <w:rPr>
                <w:rFonts w:ascii="Arial" w:hAnsi="Arial" w:cs="Arial"/>
                <w:sz w:val="16"/>
                <w:szCs w:val="16"/>
              </w:rPr>
            </w:pPr>
          </w:p>
        </w:tc>
        <w:tc>
          <w:tcPr>
            <w:tcW w:w="1041" w:type="dxa"/>
          </w:tcPr>
          <w:p w14:paraId="36F5606F" w14:textId="67928842" w:rsidR="00474E59" w:rsidRPr="004E3CBC" w:rsidRDefault="00474E59" w:rsidP="00474E59">
            <w:pPr>
              <w:jc w:val="center"/>
              <w:rPr>
                <w:rFonts w:ascii="Arial" w:hAnsi="Arial" w:cs="Arial"/>
                <w:sz w:val="16"/>
                <w:szCs w:val="16"/>
              </w:rPr>
            </w:pPr>
            <w:r w:rsidRPr="00384845">
              <w:rPr>
                <w:rFonts w:ascii="Arial" w:hAnsi="Arial" w:cs="Arial"/>
                <w:color w:val="00B050"/>
                <w:sz w:val="16"/>
                <w:szCs w:val="16"/>
              </w:rPr>
              <w:t>33</w:t>
            </w:r>
          </w:p>
        </w:tc>
        <w:tc>
          <w:tcPr>
            <w:tcW w:w="1041" w:type="dxa"/>
          </w:tcPr>
          <w:p w14:paraId="7E8148E7" w14:textId="7B824A14" w:rsidR="00474E59" w:rsidRPr="004E3CBC" w:rsidRDefault="00474E59" w:rsidP="00474E59">
            <w:pPr>
              <w:jc w:val="center"/>
              <w:rPr>
                <w:rFonts w:ascii="Arial" w:hAnsi="Arial" w:cs="Arial"/>
                <w:sz w:val="16"/>
                <w:szCs w:val="16"/>
              </w:rPr>
            </w:pPr>
            <w:r w:rsidRPr="00384845">
              <w:rPr>
                <w:rFonts w:ascii="Arial" w:hAnsi="Arial" w:cs="Arial"/>
                <w:color w:val="00B050"/>
                <w:sz w:val="16"/>
                <w:szCs w:val="16"/>
              </w:rPr>
              <w:t>31</w:t>
            </w:r>
          </w:p>
        </w:tc>
        <w:tc>
          <w:tcPr>
            <w:tcW w:w="1041" w:type="dxa"/>
          </w:tcPr>
          <w:p w14:paraId="40D6CA2B" w14:textId="5060D601" w:rsidR="00474E59" w:rsidRPr="004E3CBC" w:rsidRDefault="00474E59" w:rsidP="00474E59">
            <w:pPr>
              <w:jc w:val="center"/>
              <w:rPr>
                <w:rFonts w:ascii="Arial" w:hAnsi="Arial" w:cs="Arial"/>
                <w:sz w:val="16"/>
                <w:szCs w:val="16"/>
              </w:rPr>
            </w:pPr>
            <w:r w:rsidRPr="00384845">
              <w:rPr>
                <w:rFonts w:ascii="Arial" w:hAnsi="Arial" w:cs="Arial"/>
                <w:color w:val="00B050"/>
                <w:sz w:val="16"/>
                <w:szCs w:val="16"/>
              </w:rPr>
              <w:t>0</w:t>
            </w:r>
          </w:p>
        </w:tc>
        <w:tc>
          <w:tcPr>
            <w:tcW w:w="846" w:type="dxa"/>
          </w:tcPr>
          <w:p w14:paraId="0B169E07" w14:textId="2DFEBE34" w:rsidR="00474E59" w:rsidRPr="004E3CBC" w:rsidRDefault="00474E59" w:rsidP="00474E59">
            <w:pPr>
              <w:jc w:val="center"/>
              <w:rPr>
                <w:rFonts w:ascii="Arial" w:hAnsi="Arial" w:cs="Arial"/>
                <w:sz w:val="16"/>
                <w:szCs w:val="16"/>
              </w:rPr>
            </w:pPr>
            <w:r w:rsidRPr="00384845">
              <w:rPr>
                <w:rFonts w:ascii="Arial" w:hAnsi="Arial" w:cs="Arial"/>
                <w:color w:val="00B050"/>
                <w:sz w:val="16"/>
                <w:szCs w:val="16"/>
              </w:rPr>
              <w:t>4</w:t>
            </w:r>
          </w:p>
        </w:tc>
        <w:tc>
          <w:tcPr>
            <w:tcW w:w="1276" w:type="dxa"/>
          </w:tcPr>
          <w:p w14:paraId="7DB9342D" w14:textId="20D3A291" w:rsidR="00474E59" w:rsidRPr="004E3CBC" w:rsidRDefault="00474E59" w:rsidP="00474E59">
            <w:pPr>
              <w:jc w:val="center"/>
              <w:rPr>
                <w:rFonts w:ascii="Arial" w:hAnsi="Arial" w:cs="Arial"/>
                <w:sz w:val="16"/>
                <w:szCs w:val="16"/>
              </w:rPr>
            </w:pPr>
            <w:r w:rsidRPr="00384845">
              <w:rPr>
                <w:rFonts w:ascii="Arial" w:hAnsi="Arial" w:cs="Arial"/>
                <w:color w:val="00B050"/>
                <w:sz w:val="16"/>
                <w:szCs w:val="16"/>
              </w:rPr>
              <w:t>A</w:t>
            </w:r>
          </w:p>
        </w:tc>
      </w:tr>
      <w:tr w:rsidR="00474E59" w14:paraId="3F41D5F0" w14:textId="77777777" w:rsidTr="00596A49">
        <w:tc>
          <w:tcPr>
            <w:tcW w:w="2269" w:type="dxa"/>
          </w:tcPr>
          <w:p w14:paraId="0564ED96" w14:textId="721047B3" w:rsidR="00474E59" w:rsidRPr="004E3CBC" w:rsidRDefault="00474E59" w:rsidP="00474E59">
            <w:pPr>
              <w:rPr>
                <w:rFonts w:ascii="Arial" w:hAnsi="Arial" w:cs="Arial"/>
                <w:sz w:val="16"/>
                <w:szCs w:val="16"/>
              </w:rPr>
            </w:pPr>
            <w:r w:rsidRPr="008262BD">
              <w:rPr>
                <w:rFonts w:ascii="Arial" w:hAnsi="Arial" w:cs="Arial"/>
                <w:color w:val="70AD47" w:themeColor="accent6"/>
                <w:sz w:val="16"/>
                <w:szCs w:val="16"/>
              </w:rPr>
              <w:t>Construcción sustentable</w:t>
            </w:r>
          </w:p>
        </w:tc>
        <w:tc>
          <w:tcPr>
            <w:tcW w:w="992" w:type="dxa"/>
          </w:tcPr>
          <w:p w14:paraId="0BFB439A" w14:textId="759B929D" w:rsidR="00474E59" w:rsidRPr="004E3CBC" w:rsidRDefault="00474E59" w:rsidP="00474E59">
            <w:pPr>
              <w:jc w:val="center"/>
              <w:rPr>
                <w:rFonts w:ascii="Arial" w:hAnsi="Arial" w:cs="Arial"/>
                <w:sz w:val="16"/>
                <w:szCs w:val="16"/>
              </w:rPr>
            </w:pPr>
            <w:r w:rsidRPr="00E833CB">
              <w:rPr>
                <w:rFonts w:ascii="Arial" w:hAnsi="Arial" w:cs="Arial"/>
                <w:color w:val="70AD47" w:themeColor="accent6"/>
                <w:sz w:val="16"/>
                <w:szCs w:val="16"/>
              </w:rPr>
              <w:t>IAMB</w:t>
            </w:r>
          </w:p>
        </w:tc>
        <w:tc>
          <w:tcPr>
            <w:tcW w:w="1134" w:type="dxa"/>
          </w:tcPr>
          <w:p w14:paraId="415D0F96" w14:textId="77777777" w:rsidR="00474E59" w:rsidRPr="004E3CBC" w:rsidRDefault="00474E59" w:rsidP="00474E59">
            <w:pPr>
              <w:jc w:val="center"/>
              <w:rPr>
                <w:rFonts w:ascii="Arial" w:hAnsi="Arial" w:cs="Arial"/>
                <w:sz w:val="16"/>
                <w:szCs w:val="16"/>
              </w:rPr>
            </w:pPr>
          </w:p>
        </w:tc>
        <w:tc>
          <w:tcPr>
            <w:tcW w:w="1041" w:type="dxa"/>
          </w:tcPr>
          <w:p w14:paraId="2A2BC084" w14:textId="6C548326" w:rsidR="00474E59" w:rsidRPr="004E3CBC" w:rsidRDefault="00474E59" w:rsidP="00474E59">
            <w:pPr>
              <w:jc w:val="center"/>
              <w:rPr>
                <w:rFonts w:ascii="Arial" w:hAnsi="Arial" w:cs="Arial"/>
                <w:sz w:val="16"/>
                <w:szCs w:val="16"/>
              </w:rPr>
            </w:pPr>
            <w:r w:rsidRPr="00384845">
              <w:rPr>
                <w:rFonts w:ascii="Arial" w:hAnsi="Arial" w:cs="Arial"/>
                <w:color w:val="00B050"/>
                <w:sz w:val="16"/>
                <w:szCs w:val="16"/>
              </w:rPr>
              <w:t>33</w:t>
            </w:r>
          </w:p>
        </w:tc>
        <w:tc>
          <w:tcPr>
            <w:tcW w:w="1041" w:type="dxa"/>
          </w:tcPr>
          <w:p w14:paraId="6B854551" w14:textId="01383B39" w:rsidR="00474E59" w:rsidRPr="004E3CBC" w:rsidRDefault="00474E59" w:rsidP="00474E59">
            <w:pPr>
              <w:jc w:val="center"/>
              <w:rPr>
                <w:rFonts w:ascii="Arial" w:hAnsi="Arial" w:cs="Arial"/>
                <w:sz w:val="16"/>
                <w:szCs w:val="16"/>
              </w:rPr>
            </w:pPr>
            <w:r w:rsidRPr="00384845">
              <w:rPr>
                <w:rFonts w:ascii="Arial" w:hAnsi="Arial" w:cs="Arial"/>
                <w:color w:val="00B050"/>
                <w:sz w:val="16"/>
                <w:szCs w:val="16"/>
              </w:rPr>
              <w:t>31</w:t>
            </w:r>
          </w:p>
        </w:tc>
        <w:tc>
          <w:tcPr>
            <w:tcW w:w="1041" w:type="dxa"/>
          </w:tcPr>
          <w:p w14:paraId="72C12B8F" w14:textId="6544BB44" w:rsidR="00474E59" w:rsidRPr="004E3CBC" w:rsidRDefault="00474E59" w:rsidP="00474E59">
            <w:pPr>
              <w:jc w:val="center"/>
              <w:rPr>
                <w:rFonts w:ascii="Arial" w:hAnsi="Arial" w:cs="Arial"/>
                <w:sz w:val="16"/>
                <w:szCs w:val="16"/>
              </w:rPr>
            </w:pPr>
            <w:r w:rsidRPr="00384845">
              <w:rPr>
                <w:rFonts w:ascii="Arial" w:hAnsi="Arial" w:cs="Arial"/>
                <w:color w:val="00B050"/>
                <w:sz w:val="16"/>
                <w:szCs w:val="16"/>
              </w:rPr>
              <w:t>0</w:t>
            </w:r>
          </w:p>
        </w:tc>
        <w:tc>
          <w:tcPr>
            <w:tcW w:w="846" w:type="dxa"/>
          </w:tcPr>
          <w:p w14:paraId="77B105F5" w14:textId="18D11D70" w:rsidR="00474E59" w:rsidRPr="004E3CBC" w:rsidRDefault="00474E59" w:rsidP="00474E59">
            <w:pPr>
              <w:jc w:val="center"/>
              <w:rPr>
                <w:rFonts w:ascii="Arial" w:hAnsi="Arial" w:cs="Arial"/>
                <w:sz w:val="16"/>
                <w:szCs w:val="16"/>
              </w:rPr>
            </w:pPr>
            <w:r w:rsidRPr="00384845">
              <w:rPr>
                <w:rFonts w:ascii="Arial" w:hAnsi="Arial" w:cs="Arial"/>
                <w:color w:val="00B050"/>
                <w:sz w:val="16"/>
                <w:szCs w:val="16"/>
              </w:rPr>
              <w:t>4</w:t>
            </w:r>
          </w:p>
        </w:tc>
        <w:tc>
          <w:tcPr>
            <w:tcW w:w="1276" w:type="dxa"/>
          </w:tcPr>
          <w:p w14:paraId="5D3E6F54" w14:textId="296308B0" w:rsidR="00474E59" w:rsidRPr="004E3CBC" w:rsidRDefault="00474E59" w:rsidP="00474E59">
            <w:pPr>
              <w:jc w:val="center"/>
              <w:rPr>
                <w:rFonts w:ascii="Arial" w:hAnsi="Arial" w:cs="Arial"/>
                <w:sz w:val="16"/>
                <w:szCs w:val="16"/>
              </w:rPr>
            </w:pPr>
            <w:r w:rsidRPr="00384845">
              <w:rPr>
                <w:rFonts w:ascii="Arial" w:hAnsi="Arial" w:cs="Arial"/>
                <w:color w:val="00B050"/>
                <w:sz w:val="16"/>
                <w:szCs w:val="16"/>
              </w:rPr>
              <w:t>A</w:t>
            </w:r>
          </w:p>
        </w:tc>
      </w:tr>
      <w:tr w:rsidR="00474E59" w14:paraId="63692844" w14:textId="77777777" w:rsidTr="00596A49">
        <w:tc>
          <w:tcPr>
            <w:tcW w:w="2269" w:type="dxa"/>
          </w:tcPr>
          <w:p w14:paraId="06F37F83" w14:textId="575107DA" w:rsidR="00474E59" w:rsidRPr="004E3CBC" w:rsidRDefault="00474E59" w:rsidP="00474E59">
            <w:pPr>
              <w:rPr>
                <w:rFonts w:ascii="Arial" w:hAnsi="Arial" w:cs="Arial"/>
                <w:sz w:val="16"/>
                <w:szCs w:val="16"/>
              </w:rPr>
            </w:pPr>
            <w:r w:rsidRPr="008262BD">
              <w:rPr>
                <w:rFonts w:ascii="Arial" w:hAnsi="Arial" w:cs="Arial"/>
                <w:color w:val="70AD47" w:themeColor="accent6"/>
                <w:sz w:val="16"/>
                <w:szCs w:val="16"/>
              </w:rPr>
              <w:t>Desarrollo sustentable y medio ambiente</w:t>
            </w:r>
          </w:p>
        </w:tc>
        <w:tc>
          <w:tcPr>
            <w:tcW w:w="992" w:type="dxa"/>
          </w:tcPr>
          <w:p w14:paraId="466F8541" w14:textId="5AA70DB6" w:rsidR="00474E59" w:rsidRPr="004E3CBC" w:rsidRDefault="00474E59" w:rsidP="00474E59">
            <w:pPr>
              <w:jc w:val="center"/>
              <w:rPr>
                <w:rFonts w:ascii="Arial" w:hAnsi="Arial" w:cs="Arial"/>
                <w:sz w:val="16"/>
                <w:szCs w:val="16"/>
              </w:rPr>
            </w:pPr>
            <w:r w:rsidRPr="00E833CB">
              <w:rPr>
                <w:rFonts w:ascii="Arial" w:hAnsi="Arial" w:cs="Arial"/>
                <w:color w:val="70AD47" w:themeColor="accent6"/>
                <w:sz w:val="16"/>
                <w:szCs w:val="16"/>
              </w:rPr>
              <w:t>IAMB</w:t>
            </w:r>
          </w:p>
        </w:tc>
        <w:tc>
          <w:tcPr>
            <w:tcW w:w="1134" w:type="dxa"/>
          </w:tcPr>
          <w:p w14:paraId="3F57DF16" w14:textId="77777777" w:rsidR="00474E59" w:rsidRPr="004E3CBC" w:rsidRDefault="00474E59" w:rsidP="00474E59">
            <w:pPr>
              <w:jc w:val="center"/>
              <w:rPr>
                <w:rFonts w:ascii="Arial" w:hAnsi="Arial" w:cs="Arial"/>
                <w:sz w:val="16"/>
                <w:szCs w:val="16"/>
              </w:rPr>
            </w:pPr>
          </w:p>
        </w:tc>
        <w:tc>
          <w:tcPr>
            <w:tcW w:w="1041" w:type="dxa"/>
          </w:tcPr>
          <w:p w14:paraId="29162BFB" w14:textId="55C5DEF3" w:rsidR="00474E59" w:rsidRPr="004E3CBC" w:rsidRDefault="00474E59" w:rsidP="00474E59">
            <w:pPr>
              <w:jc w:val="center"/>
              <w:rPr>
                <w:rFonts w:ascii="Arial" w:hAnsi="Arial" w:cs="Arial"/>
                <w:sz w:val="16"/>
                <w:szCs w:val="16"/>
              </w:rPr>
            </w:pPr>
            <w:r w:rsidRPr="00384845">
              <w:rPr>
                <w:rFonts w:ascii="Arial" w:hAnsi="Arial" w:cs="Arial"/>
                <w:color w:val="00B050"/>
                <w:sz w:val="16"/>
                <w:szCs w:val="16"/>
              </w:rPr>
              <w:t>33</w:t>
            </w:r>
          </w:p>
        </w:tc>
        <w:tc>
          <w:tcPr>
            <w:tcW w:w="1041" w:type="dxa"/>
          </w:tcPr>
          <w:p w14:paraId="52A1FF9E" w14:textId="2306F655" w:rsidR="00474E59" w:rsidRPr="004E3CBC" w:rsidRDefault="00474E59" w:rsidP="00474E59">
            <w:pPr>
              <w:jc w:val="center"/>
              <w:rPr>
                <w:rFonts w:ascii="Arial" w:hAnsi="Arial" w:cs="Arial"/>
                <w:sz w:val="16"/>
                <w:szCs w:val="16"/>
              </w:rPr>
            </w:pPr>
            <w:r w:rsidRPr="00384845">
              <w:rPr>
                <w:rFonts w:ascii="Arial" w:hAnsi="Arial" w:cs="Arial"/>
                <w:color w:val="00B050"/>
                <w:sz w:val="16"/>
                <w:szCs w:val="16"/>
              </w:rPr>
              <w:t>31</w:t>
            </w:r>
          </w:p>
        </w:tc>
        <w:tc>
          <w:tcPr>
            <w:tcW w:w="1041" w:type="dxa"/>
          </w:tcPr>
          <w:p w14:paraId="2BD83C86" w14:textId="5D24DD7D" w:rsidR="00474E59" w:rsidRPr="004E3CBC" w:rsidRDefault="00474E59" w:rsidP="00474E59">
            <w:pPr>
              <w:jc w:val="center"/>
              <w:rPr>
                <w:rFonts w:ascii="Arial" w:hAnsi="Arial" w:cs="Arial"/>
                <w:sz w:val="16"/>
                <w:szCs w:val="16"/>
              </w:rPr>
            </w:pPr>
            <w:r w:rsidRPr="00384845">
              <w:rPr>
                <w:rFonts w:ascii="Arial" w:hAnsi="Arial" w:cs="Arial"/>
                <w:color w:val="00B050"/>
                <w:sz w:val="16"/>
                <w:szCs w:val="16"/>
              </w:rPr>
              <w:t>0</w:t>
            </w:r>
          </w:p>
        </w:tc>
        <w:tc>
          <w:tcPr>
            <w:tcW w:w="846" w:type="dxa"/>
          </w:tcPr>
          <w:p w14:paraId="21969847" w14:textId="6A51F09B" w:rsidR="00474E59" w:rsidRPr="004E3CBC" w:rsidRDefault="00474E59" w:rsidP="00474E59">
            <w:pPr>
              <w:jc w:val="center"/>
              <w:rPr>
                <w:rFonts w:ascii="Arial" w:hAnsi="Arial" w:cs="Arial"/>
                <w:sz w:val="16"/>
                <w:szCs w:val="16"/>
              </w:rPr>
            </w:pPr>
            <w:r w:rsidRPr="00384845">
              <w:rPr>
                <w:rFonts w:ascii="Arial" w:hAnsi="Arial" w:cs="Arial"/>
                <w:color w:val="00B050"/>
                <w:sz w:val="16"/>
                <w:szCs w:val="16"/>
              </w:rPr>
              <w:t>4</w:t>
            </w:r>
          </w:p>
        </w:tc>
        <w:tc>
          <w:tcPr>
            <w:tcW w:w="1276" w:type="dxa"/>
          </w:tcPr>
          <w:p w14:paraId="295CAD18" w14:textId="64884F3C" w:rsidR="00474E59" w:rsidRPr="004E3CBC" w:rsidRDefault="00474E59" w:rsidP="00474E59">
            <w:pPr>
              <w:jc w:val="center"/>
              <w:rPr>
                <w:rFonts w:ascii="Arial" w:hAnsi="Arial" w:cs="Arial"/>
                <w:sz w:val="16"/>
                <w:szCs w:val="16"/>
              </w:rPr>
            </w:pPr>
            <w:r w:rsidRPr="00384845">
              <w:rPr>
                <w:rFonts w:ascii="Arial" w:hAnsi="Arial" w:cs="Arial"/>
                <w:color w:val="00B050"/>
                <w:sz w:val="16"/>
                <w:szCs w:val="16"/>
              </w:rPr>
              <w:t>A</w:t>
            </w:r>
          </w:p>
        </w:tc>
      </w:tr>
      <w:tr w:rsidR="00474E59" w14:paraId="117F392D" w14:textId="77777777" w:rsidTr="00596A49">
        <w:tc>
          <w:tcPr>
            <w:tcW w:w="2269" w:type="dxa"/>
          </w:tcPr>
          <w:p w14:paraId="3F7A929B" w14:textId="5C54A456" w:rsidR="00474E59" w:rsidRPr="004E3CBC" w:rsidRDefault="00474E59" w:rsidP="00474E59">
            <w:pPr>
              <w:rPr>
                <w:rFonts w:ascii="Arial" w:hAnsi="Arial" w:cs="Arial"/>
                <w:sz w:val="16"/>
                <w:szCs w:val="16"/>
              </w:rPr>
            </w:pPr>
            <w:r w:rsidRPr="008262BD">
              <w:rPr>
                <w:rFonts w:ascii="Arial" w:hAnsi="Arial" w:cs="Arial"/>
                <w:color w:val="70AD47" w:themeColor="accent6"/>
                <w:sz w:val="16"/>
                <w:szCs w:val="16"/>
              </w:rPr>
              <w:t>Economía verde</w:t>
            </w:r>
          </w:p>
        </w:tc>
        <w:tc>
          <w:tcPr>
            <w:tcW w:w="992" w:type="dxa"/>
          </w:tcPr>
          <w:p w14:paraId="5C571BFA" w14:textId="36315487" w:rsidR="00474E59" w:rsidRPr="004E3CBC" w:rsidRDefault="00474E59" w:rsidP="00474E59">
            <w:pPr>
              <w:jc w:val="center"/>
              <w:rPr>
                <w:rFonts w:ascii="Arial" w:hAnsi="Arial" w:cs="Arial"/>
                <w:sz w:val="16"/>
                <w:szCs w:val="16"/>
              </w:rPr>
            </w:pPr>
            <w:r w:rsidRPr="00E833CB">
              <w:rPr>
                <w:rFonts w:ascii="Arial" w:hAnsi="Arial" w:cs="Arial"/>
                <w:color w:val="70AD47" w:themeColor="accent6"/>
                <w:sz w:val="16"/>
                <w:szCs w:val="16"/>
              </w:rPr>
              <w:t>IAMB</w:t>
            </w:r>
          </w:p>
        </w:tc>
        <w:tc>
          <w:tcPr>
            <w:tcW w:w="1134" w:type="dxa"/>
          </w:tcPr>
          <w:p w14:paraId="14D9243C" w14:textId="77777777" w:rsidR="00474E59" w:rsidRPr="004E3CBC" w:rsidRDefault="00474E59" w:rsidP="00474E59">
            <w:pPr>
              <w:jc w:val="center"/>
              <w:rPr>
                <w:rFonts w:ascii="Arial" w:hAnsi="Arial" w:cs="Arial"/>
                <w:sz w:val="16"/>
                <w:szCs w:val="16"/>
              </w:rPr>
            </w:pPr>
          </w:p>
        </w:tc>
        <w:tc>
          <w:tcPr>
            <w:tcW w:w="1041" w:type="dxa"/>
          </w:tcPr>
          <w:p w14:paraId="694FC02D" w14:textId="1D849E5B" w:rsidR="00474E59" w:rsidRPr="004E3CBC" w:rsidRDefault="00474E59" w:rsidP="00474E59">
            <w:pPr>
              <w:jc w:val="center"/>
              <w:rPr>
                <w:rFonts w:ascii="Arial" w:hAnsi="Arial" w:cs="Arial"/>
                <w:sz w:val="16"/>
                <w:szCs w:val="16"/>
              </w:rPr>
            </w:pPr>
            <w:r w:rsidRPr="00384845">
              <w:rPr>
                <w:rFonts w:ascii="Arial" w:hAnsi="Arial" w:cs="Arial"/>
                <w:color w:val="00B050"/>
                <w:sz w:val="16"/>
                <w:szCs w:val="16"/>
              </w:rPr>
              <w:t>33</w:t>
            </w:r>
          </w:p>
        </w:tc>
        <w:tc>
          <w:tcPr>
            <w:tcW w:w="1041" w:type="dxa"/>
          </w:tcPr>
          <w:p w14:paraId="338C68E6" w14:textId="03BBBE56" w:rsidR="00474E59" w:rsidRPr="004E3CBC" w:rsidRDefault="00474E59" w:rsidP="00474E59">
            <w:pPr>
              <w:jc w:val="center"/>
              <w:rPr>
                <w:rFonts w:ascii="Arial" w:hAnsi="Arial" w:cs="Arial"/>
                <w:sz w:val="16"/>
                <w:szCs w:val="16"/>
              </w:rPr>
            </w:pPr>
            <w:r w:rsidRPr="00384845">
              <w:rPr>
                <w:rFonts w:ascii="Arial" w:hAnsi="Arial" w:cs="Arial"/>
                <w:color w:val="00B050"/>
                <w:sz w:val="16"/>
                <w:szCs w:val="16"/>
              </w:rPr>
              <w:t>31</w:t>
            </w:r>
          </w:p>
        </w:tc>
        <w:tc>
          <w:tcPr>
            <w:tcW w:w="1041" w:type="dxa"/>
          </w:tcPr>
          <w:p w14:paraId="2CA0FE45" w14:textId="5481A256" w:rsidR="00474E59" w:rsidRPr="004E3CBC" w:rsidRDefault="00474E59" w:rsidP="00474E59">
            <w:pPr>
              <w:jc w:val="center"/>
              <w:rPr>
                <w:rFonts w:ascii="Arial" w:hAnsi="Arial" w:cs="Arial"/>
                <w:sz w:val="16"/>
                <w:szCs w:val="16"/>
              </w:rPr>
            </w:pPr>
            <w:r w:rsidRPr="00384845">
              <w:rPr>
                <w:rFonts w:ascii="Arial" w:hAnsi="Arial" w:cs="Arial"/>
                <w:color w:val="00B050"/>
                <w:sz w:val="16"/>
                <w:szCs w:val="16"/>
              </w:rPr>
              <w:t>0</w:t>
            </w:r>
          </w:p>
        </w:tc>
        <w:tc>
          <w:tcPr>
            <w:tcW w:w="846" w:type="dxa"/>
          </w:tcPr>
          <w:p w14:paraId="3747782E" w14:textId="0C3DA6D2" w:rsidR="00474E59" w:rsidRPr="004E3CBC" w:rsidRDefault="00474E59" w:rsidP="00474E59">
            <w:pPr>
              <w:jc w:val="center"/>
              <w:rPr>
                <w:rFonts w:ascii="Arial" w:hAnsi="Arial" w:cs="Arial"/>
                <w:sz w:val="16"/>
                <w:szCs w:val="16"/>
              </w:rPr>
            </w:pPr>
            <w:r w:rsidRPr="00384845">
              <w:rPr>
                <w:rFonts w:ascii="Arial" w:hAnsi="Arial" w:cs="Arial"/>
                <w:color w:val="00B050"/>
                <w:sz w:val="16"/>
                <w:szCs w:val="16"/>
              </w:rPr>
              <w:t>4</w:t>
            </w:r>
          </w:p>
        </w:tc>
        <w:tc>
          <w:tcPr>
            <w:tcW w:w="1276" w:type="dxa"/>
          </w:tcPr>
          <w:p w14:paraId="4BDA51C1" w14:textId="34357725" w:rsidR="00474E59" w:rsidRPr="004E3CBC" w:rsidRDefault="00474E59" w:rsidP="00474E59">
            <w:pPr>
              <w:jc w:val="center"/>
              <w:rPr>
                <w:rFonts w:ascii="Arial" w:hAnsi="Arial" w:cs="Arial"/>
                <w:sz w:val="16"/>
                <w:szCs w:val="16"/>
              </w:rPr>
            </w:pPr>
            <w:r w:rsidRPr="00384845">
              <w:rPr>
                <w:rFonts w:ascii="Arial" w:hAnsi="Arial" w:cs="Arial"/>
                <w:color w:val="00B050"/>
                <w:sz w:val="16"/>
                <w:szCs w:val="16"/>
              </w:rPr>
              <w:t>A</w:t>
            </w:r>
          </w:p>
        </w:tc>
      </w:tr>
      <w:tr w:rsidR="00474E59" w14:paraId="17811B4A" w14:textId="77777777" w:rsidTr="00596A49">
        <w:tc>
          <w:tcPr>
            <w:tcW w:w="2269" w:type="dxa"/>
          </w:tcPr>
          <w:p w14:paraId="41F6B77E" w14:textId="02288A68" w:rsidR="00474E59" w:rsidRPr="004E3CBC" w:rsidRDefault="00474E59" w:rsidP="00474E59">
            <w:pPr>
              <w:rPr>
                <w:rFonts w:ascii="Arial" w:hAnsi="Arial" w:cs="Arial"/>
                <w:sz w:val="16"/>
                <w:szCs w:val="16"/>
              </w:rPr>
            </w:pPr>
            <w:r w:rsidRPr="008262BD">
              <w:rPr>
                <w:rFonts w:ascii="Arial" w:hAnsi="Arial" w:cs="Arial"/>
                <w:color w:val="70AD47" w:themeColor="accent6"/>
                <w:sz w:val="16"/>
                <w:szCs w:val="16"/>
              </w:rPr>
              <w:t>Impacto, riesgo y vulnerabilidad ambiental</w:t>
            </w:r>
          </w:p>
        </w:tc>
        <w:tc>
          <w:tcPr>
            <w:tcW w:w="992" w:type="dxa"/>
          </w:tcPr>
          <w:p w14:paraId="30EA369D" w14:textId="68526197" w:rsidR="00474E59" w:rsidRPr="004E3CBC" w:rsidRDefault="00474E59" w:rsidP="00474E59">
            <w:pPr>
              <w:jc w:val="center"/>
              <w:rPr>
                <w:rFonts w:ascii="Arial" w:hAnsi="Arial" w:cs="Arial"/>
                <w:sz w:val="16"/>
                <w:szCs w:val="16"/>
              </w:rPr>
            </w:pPr>
            <w:r w:rsidRPr="00E833CB">
              <w:rPr>
                <w:rFonts w:ascii="Arial" w:hAnsi="Arial" w:cs="Arial"/>
                <w:color w:val="70AD47" w:themeColor="accent6"/>
                <w:sz w:val="16"/>
                <w:szCs w:val="16"/>
              </w:rPr>
              <w:t>IAMB</w:t>
            </w:r>
          </w:p>
        </w:tc>
        <w:tc>
          <w:tcPr>
            <w:tcW w:w="1134" w:type="dxa"/>
          </w:tcPr>
          <w:p w14:paraId="243DF6B6" w14:textId="77777777" w:rsidR="00474E59" w:rsidRPr="004E3CBC" w:rsidRDefault="00474E59" w:rsidP="00474E59">
            <w:pPr>
              <w:jc w:val="center"/>
              <w:rPr>
                <w:rFonts w:ascii="Arial" w:hAnsi="Arial" w:cs="Arial"/>
                <w:sz w:val="16"/>
                <w:szCs w:val="16"/>
              </w:rPr>
            </w:pPr>
          </w:p>
        </w:tc>
        <w:tc>
          <w:tcPr>
            <w:tcW w:w="1041" w:type="dxa"/>
          </w:tcPr>
          <w:p w14:paraId="782E5724" w14:textId="3B76C556" w:rsidR="00474E59" w:rsidRPr="004E3CBC" w:rsidRDefault="00474E59" w:rsidP="00474E59">
            <w:pPr>
              <w:jc w:val="center"/>
              <w:rPr>
                <w:rFonts w:ascii="Arial" w:hAnsi="Arial" w:cs="Arial"/>
                <w:sz w:val="16"/>
                <w:szCs w:val="16"/>
              </w:rPr>
            </w:pPr>
            <w:r w:rsidRPr="00384845">
              <w:rPr>
                <w:rFonts w:ascii="Arial" w:hAnsi="Arial" w:cs="Arial"/>
                <w:color w:val="00B050"/>
                <w:sz w:val="16"/>
                <w:szCs w:val="16"/>
              </w:rPr>
              <w:t>33</w:t>
            </w:r>
          </w:p>
        </w:tc>
        <w:tc>
          <w:tcPr>
            <w:tcW w:w="1041" w:type="dxa"/>
          </w:tcPr>
          <w:p w14:paraId="24D1F4AB" w14:textId="567D38CD" w:rsidR="00474E59" w:rsidRPr="004E3CBC" w:rsidRDefault="00474E59" w:rsidP="00474E59">
            <w:pPr>
              <w:jc w:val="center"/>
              <w:rPr>
                <w:rFonts w:ascii="Arial" w:hAnsi="Arial" w:cs="Arial"/>
                <w:sz w:val="16"/>
                <w:szCs w:val="16"/>
              </w:rPr>
            </w:pPr>
            <w:r w:rsidRPr="00384845">
              <w:rPr>
                <w:rFonts w:ascii="Arial" w:hAnsi="Arial" w:cs="Arial"/>
                <w:color w:val="00B050"/>
                <w:sz w:val="16"/>
                <w:szCs w:val="16"/>
              </w:rPr>
              <w:t>31</w:t>
            </w:r>
          </w:p>
        </w:tc>
        <w:tc>
          <w:tcPr>
            <w:tcW w:w="1041" w:type="dxa"/>
          </w:tcPr>
          <w:p w14:paraId="25A40FE0" w14:textId="1CF8F208" w:rsidR="00474E59" w:rsidRPr="004E3CBC" w:rsidRDefault="00474E59" w:rsidP="00474E59">
            <w:pPr>
              <w:jc w:val="center"/>
              <w:rPr>
                <w:rFonts w:ascii="Arial" w:hAnsi="Arial" w:cs="Arial"/>
                <w:sz w:val="16"/>
                <w:szCs w:val="16"/>
              </w:rPr>
            </w:pPr>
            <w:r w:rsidRPr="00384845">
              <w:rPr>
                <w:rFonts w:ascii="Arial" w:hAnsi="Arial" w:cs="Arial"/>
                <w:color w:val="00B050"/>
                <w:sz w:val="16"/>
                <w:szCs w:val="16"/>
              </w:rPr>
              <w:t>0</w:t>
            </w:r>
          </w:p>
        </w:tc>
        <w:tc>
          <w:tcPr>
            <w:tcW w:w="846" w:type="dxa"/>
          </w:tcPr>
          <w:p w14:paraId="2201D05B" w14:textId="1569E36B" w:rsidR="00474E59" w:rsidRPr="004E3CBC" w:rsidRDefault="00474E59" w:rsidP="00474E59">
            <w:pPr>
              <w:jc w:val="center"/>
              <w:rPr>
                <w:rFonts w:ascii="Arial" w:hAnsi="Arial" w:cs="Arial"/>
                <w:sz w:val="16"/>
                <w:szCs w:val="16"/>
              </w:rPr>
            </w:pPr>
            <w:r w:rsidRPr="00384845">
              <w:rPr>
                <w:rFonts w:ascii="Arial" w:hAnsi="Arial" w:cs="Arial"/>
                <w:color w:val="00B050"/>
                <w:sz w:val="16"/>
                <w:szCs w:val="16"/>
              </w:rPr>
              <w:t>4</w:t>
            </w:r>
          </w:p>
        </w:tc>
        <w:tc>
          <w:tcPr>
            <w:tcW w:w="1276" w:type="dxa"/>
          </w:tcPr>
          <w:p w14:paraId="3AA2ED94" w14:textId="1A46306D" w:rsidR="00474E59" w:rsidRPr="004E3CBC" w:rsidRDefault="00474E59" w:rsidP="00474E59">
            <w:pPr>
              <w:jc w:val="center"/>
              <w:rPr>
                <w:rFonts w:ascii="Arial" w:hAnsi="Arial" w:cs="Arial"/>
                <w:sz w:val="16"/>
                <w:szCs w:val="16"/>
              </w:rPr>
            </w:pPr>
            <w:r w:rsidRPr="00384845">
              <w:rPr>
                <w:rFonts w:ascii="Arial" w:hAnsi="Arial" w:cs="Arial"/>
                <w:color w:val="00B050"/>
                <w:sz w:val="16"/>
                <w:szCs w:val="16"/>
              </w:rPr>
              <w:t>A</w:t>
            </w:r>
          </w:p>
        </w:tc>
      </w:tr>
      <w:tr w:rsidR="00474E59" w14:paraId="0031410F" w14:textId="77777777" w:rsidTr="00596A49">
        <w:tc>
          <w:tcPr>
            <w:tcW w:w="2269" w:type="dxa"/>
          </w:tcPr>
          <w:p w14:paraId="1DA2F651" w14:textId="11BC940D" w:rsidR="00474E59" w:rsidRPr="004E3CBC" w:rsidRDefault="00474E59" w:rsidP="00474E59">
            <w:pPr>
              <w:rPr>
                <w:rFonts w:ascii="Arial" w:hAnsi="Arial" w:cs="Arial"/>
                <w:sz w:val="16"/>
                <w:szCs w:val="16"/>
              </w:rPr>
            </w:pPr>
            <w:r w:rsidRPr="008262BD">
              <w:rPr>
                <w:rFonts w:ascii="Arial" w:hAnsi="Arial" w:cs="Arial"/>
                <w:color w:val="70AD47" w:themeColor="accent6"/>
                <w:sz w:val="16"/>
                <w:szCs w:val="16"/>
              </w:rPr>
              <w:t>Mercadotecnia y desarrollo sustentable</w:t>
            </w:r>
          </w:p>
        </w:tc>
        <w:tc>
          <w:tcPr>
            <w:tcW w:w="992" w:type="dxa"/>
          </w:tcPr>
          <w:p w14:paraId="0FD04C95" w14:textId="0A887105" w:rsidR="00474E59" w:rsidRPr="004E3CBC" w:rsidRDefault="00474E59" w:rsidP="00474E59">
            <w:pPr>
              <w:jc w:val="center"/>
              <w:rPr>
                <w:rFonts w:ascii="Arial" w:hAnsi="Arial" w:cs="Arial"/>
                <w:sz w:val="16"/>
                <w:szCs w:val="16"/>
              </w:rPr>
            </w:pPr>
            <w:r w:rsidRPr="00E833CB">
              <w:rPr>
                <w:rFonts w:ascii="Arial" w:hAnsi="Arial" w:cs="Arial"/>
                <w:color w:val="70AD47" w:themeColor="accent6"/>
                <w:sz w:val="16"/>
                <w:szCs w:val="16"/>
              </w:rPr>
              <w:t>IAMB</w:t>
            </w:r>
          </w:p>
        </w:tc>
        <w:tc>
          <w:tcPr>
            <w:tcW w:w="1134" w:type="dxa"/>
          </w:tcPr>
          <w:p w14:paraId="4516AAB9" w14:textId="77777777" w:rsidR="00474E59" w:rsidRPr="004E3CBC" w:rsidRDefault="00474E59" w:rsidP="00474E59">
            <w:pPr>
              <w:jc w:val="center"/>
              <w:rPr>
                <w:rFonts w:ascii="Arial" w:hAnsi="Arial" w:cs="Arial"/>
                <w:sz w:val="16"/>
                <w:szCs w:val="16"/>
              </w:rPr>
            </w:pPr>
          </w:p>
        </w:tc>
        <w:tc>
          <w:tcPr>
            <w:tcW w:w="1041" w:type="dxa"/>
          </w:tcPr>
          <w:p w14:paraId="11A056B3" w14:textId="2F648C6F" w:rsidR="00474E59" w:rsidRPr="004E3CBC" w:rsidRDefault="00474E59" w:rsidP="00474E59">
            <w:pPr>
              <w:jc w:val="center"/>
              <w:rPr>
                <w:rFonts w:ascii="Arial" w:hAnsi="Arial" w:cs="Arial"/>
                <w:sz w:val="16"/>
                <w:szCs w:val="16"/>
              </w:rPr>
            </w:pPr>
            <w:r w:rsidRPr="00384845">
              <w:rPr>
                <w:rFonts w:ascii="Arial" w:hAnsi="Arial" w:cs="Arial"/>
                <w:color w:val="00B050"/>
                <w:sz w:val="16"/>
                <w:szCs w:val="16"/>
              </w:rPr>
              <w:t>33</w:t>
            </w:r>
          </w:p>
        </w:tc>
        <w:tc>
          <w:tcPr>
            <w:tcW w:w="1041" w:type="dxa"/>
          </w:tcPr>
          <w:p w14:paraId="4F2ABC2F" w14:textId="3F6C39F8" w:rsidR="00474E59" w:rsidRPr="004E3CBC" w:rsidRDefault="00474E59" w:rsidP="00474E59">
            <w:pPr>
              <w:jc w:val="center"/>
              <w:rPr>
                <w:rFonts w:ascii="Arial" w:hAnsi="Arial" w:cs="Arial"/>
                <w:sz w:val="16"/>
                <w:szCs w:val="16"/>
              </w:rPr>
            </w:pPr>
            <w:r w:rsidRPr="00384845">
              <w:rPr>
                <w:rFonts w:ascii="Arial" w:hAnsi="Arial" w:cs="Arial"/>
                <w:color w:val="00B050"/>
                <w:sz w:val="16"/>
                <w:szCs w:val="16"/>
              </w:rPr>
              <w:t>31</w:t>
            </w:r>
          </w:p>
        </w:tc>
        <w:tc>
          <w:tcPr>
            <w:tcW w:w="1041" w:type="dxa"/>
          </w:tcPr>
          <w:p w14:paraId="358248E4" w14:textId="35F8A90D" w:rsidR="00474E59" w:rsidRPr="004E3CBC" w:rsidRDefault="00474E59" w:rsidP="00474E59">
            <w:pPr>
              <w:jc w:val="center"/>
              <w:rPr>
                <w:rFonts w:ascii="Arial" w:hAnsi="Arial" w:cs="Arial"/>
                <w:sz w:val="16"/>
                <w:szCs w:val="16"/>
              </w:rPr>
            </w:pPr>
            <w:r w:rsidRPr="00384845">
              <w:rPr>
                <w:rFonts w:ascii="Arial" w:hAnsi="Arial" w:cs="Arial"/>
                <w:color w:val="00B050"/>
                <w:sz w:val="16"/>
                <w:szCs w:val="16"/>
              </w:rPr>
              <w:t>0</w:t>
            </w:r>
          </w:p>
        </w:tc>
        <w:tc>
          <w:tcPr>
            <w:tcW w:w="846" w:type="dxa"/>
          </w:tcPr>
          <w:p w14:paraId="6233294B" w14:textId="1F7A15EA" w:rsidR="00474E59" w:rsidRPr="004E3CBC" w:rsidRDefault="00474E59" w:rsidP="00474E59">
            <w:pPr>
              <w:jc w:val="center"/>
              <w:rPr>
                <w:rFonts w:ascii="Arial" w:hAnsi="Arial" w:cs="Arial"/>
                <w:sz w:val="16"/>
                <w:szCs w:val="16"/>
              </w:rPr>
            </w:pPr>
            <w:r w:rsidRPr="00384845">
              <w:rPr>
                <w:rFonts w:ascii="Arial" w:hAnsi="Arial" w:cs="Arial"/>
                <w:color w:val="00B050"/>
                <w:sz w:val="16"/>
                <w:szCs w:val="16"/>
              </w:rPr>
              <w:t>4</w:t>
            </w:r>
          </w:p>
        </w:tc>
        <w:tc>
          <w:tcPr>
            <w:tcW w:w="1276" w:type="dxa"/>
          </w:tcPr>
          <w:p w14:paraId="5FC4139C" w14:textId="29A782B5" w:rsidR="00474E59" w:rsidRPr="004E3CBC" w:rsidRDefault="00474E59" w:rsidP="00474E59">
            <w:pPr>
              <w:jc w:val="center"/>
              <w:rPr>
                <w:rFonts w:ascii="Arial" w:hAnsi="Arial" w:cs="Arial"/>
                <w:sz w:val="16"/>
                <w:szCs w:val="16"/>
              </w:rPr>
            </w:pPr>
            <w:r w:rsidRPr="00384845">
              <w:rPr>
                <w:rFonts w:ascii="Arial" w:hAnsi="Arial" w:cs="Arial"/>
                <w:color w:val="00B050"/>
                <w:sz w:val="16"/>
                <w:szCs w:val="16"/>
              </w:rPr>
              <w:t>A</w:t>
            </w:r>
          </w:p>
        </w:tc>
      </w:tr>
      <w:tr w:rsidR="00474E59" w14:paraId="550BAD5C" w14:textId="77777777" w:rsidTr="00596A49">
        <w:tc>
          <w:tcPr>
            <w:tcW w:w="2269" w:type="dxa"/>
          </w:tcPr>
          <w:p w14:paraId="60BD2711" w14:textId="1A4E2549" w:rsidR="00474E59" w:rsidRPr="004E3CBC" w:rsidRDefault="00474E59" w:rsidP="00474E59">
            <w:pPr>
              <w:rPr>
                <w:rFonts w:ascii="Arial" w:hAnsi="Arial" w:cs="Arial"/>
                <w:sz w:val="16"/>
                <w:szCs w:val="16"/>
              </w:rPr>
            </w:pPr>
            <w:r w:rsidRPr="008262BD">
              <w:rPr>
                <w:rFonts w:ascii="Arial" w:hAnsi="Arial" w:cs="Arial"/>
                <w:color w:val="70AD47" w:themeColor="accent6"/>
                <w:sz w:val="16"/>
                <w:szCs w:val="16"/>
              </w:rPr>
              <w:t>Regulación nacional e internacional para el medio ambiente</w:t>
            </w:r>
          </w:p>
        </w:tc>
        <w:tc>
          <w:tcPr>
            <w:tcW w:w="992" w:type="dxa"/>
          </w:tcPr>
          <w:p w14:paraId="53909968" w14:textId="42F91898" w:rsidR="00474E59" w:rsidRPr="004E3CBC" w:rsidRDefault="00474E59" w:rsidP="00474E59">
            <w:pPr>
              <w:jc w:val="center"/>
              <w:rPr>
                <w:rFonts w:ascii="Arial" w:hAnsi="Arial" w:cs="Arial"/>
                <w:sz w:val="16"/>
                <w:szCs w:val="16"/>
              </w:rPr>
            </w:pPr>
            <w:r w:rsidRPr="00E833CB">
              <w:rPr>
                <w:rFonts w:ascii="Arial" w:hAnsi="Arial" w:cs="Arial"/>
                <w:color w:val="70AD47" w:themeColor="accent6"/>
                <w:sz w:val="16"/>
                <w:szCs w:val="16"/>
              </w:rPr>
              <w:t>IAMB</w:t>
            </w:r>
          </w:p>
        </w:tc>
        <w:tc>
          <w:tcPr>
            <w:tcW w:w="1134" w:type="dxa"/>
          </w:tcPr>
          <w:p w14:paraId="6D5A09A3" w14:textId="77777777" w:rsidR="00474E59" w:rsidRPr="004E3CBC" w:rsidRDefault="00474E59" w:rsidP="00474E59">
            <w:pPr>
              <w:jc w:val="center"/>
              <w:rPr>
                <w:rFonts w:ascii="Arial" w:hAnsi="Arial" w:cs="Arial"/>
                <w:sz w:val="16"/>
                <w:szCs w:val="16"/>
              </w:rPr>
            </w:pPr>
          </w:p>
        </w:tc>
        <w:tc>
          <w:tcPr>
            <w:tcW w:w="1041" w:type="dxa"/>
          </w:tcPr>
          <w:p w14:paraId="3230B0C5" w14:textId="69314619" w:rsidR="00474E59" w:rsidRPr="004E3CBC" w:rsidRDefault="00474E59" w:rsidP="00474E59">
            <w:pPr>
              <w:jc w:val="center"/>
              <w:rPr>
                <w:rFonts w:ascii="Arial" w:hAnsi="Arial" w:cs="Arial"/>
                <w:sz w:val="16"/>
                <w:szCs w:val="16"/>
              </w:rPr>
            </w:pPr>
            <w:r w:rsidRPr="00384845">
              <w:rPr>
                <w:rFonts w:ascii="Arial" w:hAnsi="Arial" w:cs="Arial"/>
                <w:color w:val="00B050"/>
                <w:sz w:val="16"/>
                <w:szCs w:val="16"/>
              </w:rPr>
              <w:t>33</w:t>
            </w:r>
          </w:p>
        </w:tc>
        <w:tc>
          <w:tcPr>
            <w:tcW w:w="1041" w:type="dxa"/>
          </w:tcPr>
          <w:p w14:paraId="10FA4777" w14:textId="225B26D8" w:rsidR="00474E59" w:rsidRPr="004E3CBC" w:rsidRDefault="00474E59" w:rsidP="00474E59">
            <w:pPr>
              <w:jc w:val="center"/>
              <w:rPr>
                <w:rFonts w:ascii="Arial" w:hAnsi="Arial" w:cs="Arial"/>
                <w:sz w:val="16"/>
                <w:szCs w:val="16"/>
              </w:rPr>
            </w:pPr>
            <w:r w:rsidRPr="00384845">
              <w:rPr>
                <w:rFonts w:ascii="Arial" w:hAnsi="Arial" w:cs="Arial"/>
                <w:color w:val="00B050"/>
                <w:sz w:val="16"/>
                <w:szCs w:val="16"/>
              </w:rPr>
              <w:t>31</w:t>
            </w:r>
          </w:p>
        </w:tc>
        <w:tc>
          <w:tcPr>
            <w:tcW w:w="1041" w:type="dxa"/>
          </w:tcPr>
          <w:p w14:paraId="6C946829" w14:textId="1DEDE651" w:rsidR="00474E59" w:rsidRPr="004E3CBC" w:rsidRDefault="00474E59" w:rsidP="00474E59">
            <w:pPr>
              <w:jc w:val="center"/>
              <w:rPr>
                <w:rFonts w:ascii="Arial" w:hAnsi="Arial" w:cs="Arial"/>
                <w:sz w:val="16"/>
                <w:szCs w:val="16"/>
              </w:rPr>
            </w:pPr>
            <w:r w:rsidRPr="00384845">
              <w:rPr>
                <w:rFonts w:ascii="Arial" w:hAnsi="Arial" w:cs="Arial"/>
                <w:color w:val="00B050"/>
                <w:sz w:val="16"/>
                <w:szCs w:val="16"/>
              </w:rPr>
              <w:t>0</w:t>
            </w:r>
          </w:p>
        </w:tc>
        <w:tc>
          <w:tcPr>
            <w:tcW w:w="846" w:type="dxa"/>
          </w:tcPr>
          <w:p w14:paraId="146CD51F" w14:textId="4AA96D98" w:rsidR="00474E59" w:rsidRPr="004E3CBC" w:rsidRDefault="00474E59" w:rsidP="00474E59">
            <w:pPr>
              <w:jc w:val="center"/>
              <w:rPr>
                <w:rFonts w:ascii="Arial" w:hAnsi="Arial" w:cs="Arial"/>
                <w:sz w:val="16"/>
                <w:szCs w:val="16"/>
              </w:rPr>
            </w:pPr>
            <w:r w:rsidRPr="00384845">
              <w:rPr>
                <w:rFonts w:ascii="Arial" w:hAnsi="Arial" w:cs="Arial"/>
                <w:color w:val="00B050"/>
                <w:sz w:val="16"/>
                <w:szCs w:val="16"/>
              </w:rPr>
              <w:t>4</w:t>
            </w:r>
          </w:p>
        </w:tc>
        <w:tc>
          <w:tcPr>
            <w:tcW w:w="1276" w:type="dxa"/>
          </w:tcPr>
          <w:p w14:paraId="2E38D337" w14:textId="60DE3496" w:rsidR="00474E59" w:rsidRPr="004E3CBC" w:rsidRDefault="00474E59" w:rsidP="00474E59">
            <w:pPr>
              <w:jc w:val="center"/>
              <w:rPr>
                <w:rFonts w:ascii="Arial" w:hAnsi="Arial" w:cs="Arial"/>
                <w:sz w:val="16"/>
                <w:szCs w:val="16"/>
              </w:rPr>
            </w:pPr>
            <w:r w:rsidRPr="00384845">
              <w:rPr>
                <w:rFonts w:ascii="Arial" w:hAnsi="Arial" w:cs="Arial"/>
                <w:color w:val="00B050"/>
                <w:sz w:val="16"/>
                <w:szCs w:val="16"/>
              </w:rPr>
              <w:t>A</w:t>
            </w:r>
          </w:p>
        </w:tc>
      </w:tr>
      <w:tr w:rsidR="00474E59" w14:paraId="648AA424" w14:textId="77777777" w:rsidTr="00596A49">
        <w:tc>
          <w:tcPr>
            <w:tcW w:w="2269" w:type="dxa"/>
          </w:tcPr>
          <w:p w14:paraId="5BCB00CF" w14:textId="47944C90" w:rsidR="00474E59" w:rsidRPr="004E3CBC" w:rsidRDefault="00474E59" w:rsidP="00474E59">
            <w:pPr>
              <w:rPr>
                <w:rFonts w:ascii="Arial" w:hAnsi="Arial" w:cs="Arial"/>
                <w:sz w:val="16"/>
                <w:szCs w:val="16"/>
              </w:rPr>
            </w:pPr>
            <w:r w:rsidRPr="008262BD">
              <w:rPr>
                <w:rFonts w:ascii="Arial" w:hAnsi="Arial" w:cs="Arial"/>
                <w:color w:val="70AD47" w:themeColor="accent6"/>
                <w:sz w:val="16"/>
                <w:szCs w:val="16"/>
              </w:rPr>
              <w:t>Tecnologías de limpieza para agua, aire y suelo</w:t>
            </w:r>
          </w:p>
        </w:tc>
        <w:tc>
          <w:tcPr>
            <w:tcW w:w="992" w:type="dxa"/>
          </w:tcPr>
          <w:p w14:paraId="15EAF4EC" w14:textId="1F4A03A3" w:rsidR="00474E59" w:rsidRPr="004E3CBC" w:rsidRDefault="00474E59" w:rsidP="00474E59">
            <w:pPr>
              <w:jc w:val="center"/>
              <w:rPr>
                <w:rFonts w:ascii="Arial" w:hAnsi="Arial" w:cs="Arial"/>
                <w:sz w:val="16"/>
                <w:szCs w:val="16"/>
              </w:rPr>
            </w:pPr>
            <w:r w:rsidRPr="00E833CB">
              <w:rPr>
                <w:rFonts w:ascii="Arial" w:hAnsi="Arial" w:cs="Arial"/>
                <w:color w:val="70AD47" w:themeColor="accent6"/>
                <w:sz w:val="16"/>
                <w:szCs w:val="16"/>
              </w:rPr>
              <w:t>IAMB</w:t>
            </w:r>
          </w:p>
        </w:tc>
        <w:tc>
          <w:tcPr>
            <w:tcW w:w="1134" w:type="dxa"/>
          </w:tcPr>
          <w:p w14:paraId="71C2AE8A" w14:textId="77777777" w:rsidR="00474E59" w:rsidRPr="004E3CBC" w:rsidRDefault="00474E59" w:rsidP="00474E59">
            <w:pPr>
              <w:jc w:val="center"/>
              <w:rPr>
                <w:rFonts w:ascii="Arial" w:hAnsi="Arial" w:cs="Arial"/>
                <w:sz w:val="16"/>
                <w:szCs w:val="16"/>
              </w:rPr>
            </w:pPr>
          </w:p>
        </w:tc>
        <w:tc>
          <w:tcPr>
            <w:tcW w:w="1041" w:type="dxa"/>
          </w:tcPr>
          <w:p w14:paraId="54AED5CC" w14:textId="757A3717" w:rsidR="00474E59" w:rsidRPr="004E3CBC" w:rsidRDefault="00474E59" w:rsidP="00474E59">
            <w:pPr>
              <w:jc w:val="center"/>
              <w:rPr>
                <w:rFonts w:ascii="Arial" w:hAnsi="Arial" w:cs="Arial"/>
                <w:sz w:val="16"/>
                <w:szCs w:val="16"/>
              </w:rPr>
            </w:pPr>
            <w:r w:rsidRPr="00384845">
              <w:rPr>
                <w:rFonts w:ascii="Arial" w:hAnsi="Arial" w:cs="Arial"/>
                <w:color w:val="00B050"/>
                <w:sz w:val="16"/>
                <w:szCs w:val="16"/>
              </w:rPr>
              <w:t>33</w:t>
            </w:r>
          </w:p>
        </w:tc>
        <w:tc>
          <w:tcPr>
            <w:tcW w:w="1041" w:type="dxa"/>
          </w:tcPr>
          <w:p w14:paraId="524CE214" w14:textId="6CA05401" w:rsidR="00474E59" w:rsidRPr="004E3CBC" w:rsidRDefault="00474E59" w:rsidP="00474E59">
            <w:pPr>
              <w:jc w:val="center"/>
              <w:rPr>
                <w:rFonts w:ascii="Arial" w:hAnsi="Arial" w:cs="Arial"/>
                <w:sz w:val="16"/>
                <w:szCs w:val="16"/>
              </w:rPr>
            </w:pPr>
            <w:r w:rsidRPr="00384845">
              <w:rPr>
                <w:rFonts w:ascii="Arial" w:hAnsi="Arial" w:cs="Arial"/>
                <w:color w:val="00B050"/>
                <w:sz w:val="16"/>
                <w:szCs w:val="16"/>
              </w:rPr>
              <w:t>31</w:t>
            </w:r>
          </w:p>
        </w:tc>
        <w:tc>
          <w:tcPr>
            <w:tcW w:w="1041" w:type="dxa"/>
          </w:tcPr>
          <w:p w14:paraId="6A89F37A" w14:textId="5DC3A4DF" w:rsidR="00474E59" w:rsidRPr="004E3CBC" w:rsidRDefault="00474E59" w:rsidP="00474E59">
            <w:pPr>
              <w:jc w:val="center"/>
              <w:rPr>
                <w:rFonts w:ascii="Arial" w:hAnsi="Arial" w:cs="Arial"/>
                <w:sz w:val="16"/>
                <w:szCs w:val="16"/>
              </w:rPr>
            </w:pPr>
            <w:r w:rsidRPr="00384845">
              <w:rPr>
                <w:rFonts w:ascii="Arial" w:hAnsi="Arial" w:cs="Arial"/>
                <w:color w:val="00B050"/>
                <w:sz w:val="16"/>
                <w:szCs w:val="16"/>
              </w:rPr>
              <w:t>0</w:t>
            </w:r>
          </w:p>
        </w:tc>
        <w:tc>
          <w:tcPr>
            <w:tcW w:w="846" w:type="dxa"/>
          </w:tcPr>
          <w:p w14:paraId="494E83D5" w14:textId="3598D841" w:rsidR="00474E59" w:rsidRPr="004E3CBC" w:rsidRDefault="00474E59" w:rsidP="00474E59">
            <w:pPr>
              <w:jc w:val="center"/>
              <w:rPr>
                <w:rFonts w:ascii="Arial" w:hAnsi="Arial" w:cs="Arial"/>
                <w:sz w:val="16"/>
                <w:szCs w:val="16"/>
              </w:rPr>
            </w:pPr>
            <w:r w:rsidRPr="00384845">
              <w:rPr>
                <w:rFonts w:ascii="Arial" w:hAnsi="Arial" w:cs="Arial"/>
                <w:color w:val="00B050"/>
                <w:sz w:val="16"/>
                <w:szCs w:val="16"/>
              </w:rPr>
              <w:t>4</w:t>
            </w:r>
          </w:p>
        </w:tc>
        <w:tc>
          <w:tcPr>
            <w:tcW w:w="1276" w:type="dxa"/>
          </w:tcPr>
          <w:p w14:paraId="64246D86" w14:textId="43ACF5E7" w:rsidR="00474E59" w:rsidRPr="004E3CBC" w:rsidRDefault="00474E59" w:rsidP="00474E59">
            <w:pPr>
              <w:jc w:val="center"/>
              <w:rPr>
                <w:rFonts w:ascii="Arial" w:hAnsi="Arial" w:cs="Arial"/>
                <w:sz w:val="16"/>
                <w:szCs w:val="16"/>
              </w:rPr>
            </w:pPr>
            <w:r w:rsidRPr="00384845">
              <w:rPr>
                <w:rFonts w:ascii="Arial" w:hAnsi="Arial" w:cs="Arial"/>
                <w:color w:val="00B050"/>
                <w:sz w:val="16"/>
                <w:szCs w:val="16"/>
              </w:rPr>
              <w:t>A</w:t>
            </w:r>
          </w:p>
        </w:tc>
      </w:tr>
      <w:tr w:rsidR="00474E59" w14:paraId="6BBA8A90" w14:textId="77777777" w:rsidTr="00596A49">
        <w:tc>
          <w:tcPr>
            <w:tcW w:w="2269" w:type="dxa"/>
          </w:tcPr>
          <w:p w14:paraId="691D5349" w14:textId="5D6272E9" w:rsidR="00474E59" w:rsidRPr="004E3CBC" w:rsidRDefault="00474E59" w:rsidP="00474E59">
            <w:pPr>
              <w:rPr>
                <w:rFonts w:ascii="Arial" w:hAnsi="Arial" w:cs="Arial"/>
                <w:sz w:val="16"/>
                <w:szCs w:val="16"/>
              </w:rPr>
            </w:pPr>
            <w:r w:rsidRPr="008262BD">
              <w:rPr>
                <w:rFonts w:ascii="Arial" w:hAnsi="Arial" w:cs="Arial"/>
                <w:color w:val="70AD47" w:themeColor="accent6"/>
                <w:sz w:val="16"/>
                <w:szCs w:val="16"/>
              </w:rPr>
              <w:t>Tecnologías para el desarrollo sustentable</w:t>
            </w:r>
          </w:p>
        </w:tc>
        <w:tc>
          <w:tcPr>
            <w:tcW w:w="992" w:type="dxa"/>
          </w:tcPr>
          <w:p w14:paraId="25110584" w14:textId="24DF463D" w:rsidR="00474E59" w:rsidRPr="004E3CBC" w:rsidRDefault="00474E59" w:rsidP="00474E59">
            <w:pPr>
              <w:jc w:val="center"/>
              <w:rPr>
                <w:rFonts w:ascii="Arial" w:hAnsi="Arial" w:cs="Arial"/>
                <w:sz w:val="16"/>
                <w:szCs w:val="16"/>
              </w:rPr>
            </w:pPr>
            <w:r w:rsidRPr="00E833CB">
              <w:rPr>
                <w:rFonts w:ascii="Arial" w:hAnsi="Arial" w:cs="Arial"/>
                <w:color w:val="70AD47" w:themeColor="accent6"/>
                <w:sz w:val="16"/>
                <w:szCs w:val="16"/>
              </w:rPr>
              <w:t>IAMB</w:t>
            </w:r>
          </w:p>
        </w:tc>
        <w:tc>
          <w:tcPr>
            <w:tcW w:w="1134" w:type="dxa"/>
          </w:tcPr>
          <w:p w14:paraId="190D654F" w14:textId="77777777" w:rsidR="00474E59" w:rsidRPr="004E3CBC" w:rsidRDefault="00474E59" w:rsidP="00474E59">
            <w:pPr>
              <w:jc w:val="center"/>
              <w:rPr>
                <w:rFonts w:ascii="Arial" w:hAnsi="Arial" w:cs="Arial"/>
                <w:sz w:val="16"/>
                <w:szCs w:val="16"/>
              </w:rPr>
            </w:pPr>
          </w:p>
        </w:tc>
        <w:tc>
          <w:tcPr>
            <w:tcW w:w="1041" w:type="dxa"/>
          </w:tcPr>
          <w:p w14:paraId="31F43EB3" w14:textId="249653B9" w:rsidR="00474E59" w:rsidRPr="004E3CBC" w:rsidRDefault="00474E59" w:rsidP="00474E59">
            <w:pPr>
              <w:jc w:val="center"/>
              <w:rPr>
                <w:rFonts w:ascii="Arial" w:hAnsi="Arial" w:cs="Arial"/>
                <w:sz w:val="16"/>
                <w:szCs w:val="16"/>
              </w:rPr>
            </w:pPr>
            <w:r w:rsidRPr="00384845">
              <w:rPr>
                <w:rFonts w:ascii="Arial" w:hAnsi="Arial" w:cs="Arial"/>
                <w:color w:val="00B050"/>
                <w:sz w:val="16"/>
                <w:szCs w:val="16"/>
              </w:rPr>
              <w:t>33</w:t>
            </w:r>
          </w:p>
        </w:tc>
        <w:tc>
          <w:tcPr>
            <w:tcW w:w="1041" w:type="dxa"/>
          </w:tcPr>
          <w:p w14:paraId="021618F2" w14:textId="3616B793" w:rsidR="00474E59" w:rsidRPr="004E3CBC" w:rsidRDefault="00474E59" w:rsidP="00474E59">
            <w:pPr>
              <w:jc w:val="center"/>
              <w:rPr>
                <w:rFonts w:ascii="Arial" w:hAnsi="Arial" w:cs="Arial"/>
                <w:sz w:val="16"/>
                <w:szCs w:val="16"/>
              </w:rPr>
            </w:pPr>
            <w:r w:rsidRPr="00384845">
              <w:rPr>
                <w:rFonts w:ascii="Arial" w:hAnsi="Arial" w:cs="Arial"/>
                <w:color w:val="00B050"/>
                <w:sz w:val="16"/>
                <w:szCs w:val="16"/>
              </w:rPr>
              <w:t>31</w:t>
            </w:r>
          </w:p>
        </w:tc>
        <w:tc>
          <w:tcPr>
            <w:tcW w:w="1041" w:type="dxa"/>
          </w:tcPr>
          <w:p w14:paraId="24C7AD12" w14:textId="208D544D" w:rsidR="00474E59" w:rsidRPr="004E3CBC" w:rsidRDefault="00474E59" w:rsidP="00474E59">
            <w:pPr>
              <w:jc w:val="center"/>
              <w:rPr>
                <w:rFonts w:ascii="Arial" w:hAnsi="Arial" w:cs="Arial"/>
                <w:sz w:val="16"/>
                <w:szCs w:val="16"/>
              </w:rPr>
            </w:pPr>
            <w:r w:rsidRPr="00384845">
              <w:rPr>
                <w:rFonts w:ascii="Arial" w:hAnsi="Arial" w:cs="Arial"/>
                <w:color w:val="00B050"/>
                <w:sz w:val="16"/>
                <w:szCs w:val="16"/>
              </w:rPr>
              <w:t>0</w:t>
            </w:r>
          </w:p>
        </w:tc>
        <w:tc>
          <w:tcPr>
            <w:tcW w:w="846" w:type="dxa"/>
          </w:tcPr>
          <w:p w14:paraId="1B474504" w14:textId="68E7D5E7" w:rsidR="00474E59" w:rsidRPr="004E3CBC" w:rsidRDefault="00474E59" w:rsidP="00474E59">
            <w:pPr>
              <w:jc w:val="center"/>
              <w:rPr>
                <w:rFonts w:ascii="Arial" w:hAnsi="Arial" w:cs="Arial"/>
                <w:sz w:val="16"/>
                <w:szCs w:val="16"/>
              </w:rPr>
            </w:pPr>
            <w:r w:rsidRPr="00384845">
              <w:rPr>
                <w:rFonts w:ascii="Arial" w:hAnsi="Arial" w:cs="Arial"/>
                <w:color w:val="00B050"/>
                <w:sz w:val="16"/>
                <w:szCs w:val="16"/>
              </w:rPr>
              <w:t>4</w:t>
            </w:r>
          </w:p>
        </w:tc>
        <w:tc>
          <w:tcPr>
            <w:tcW w:w="1276" w:type="dxa"/>
          </w:tcPr>
          <w:p w14:paraId="182F5AC9" w14:textId="2105E725" w:rsidR="00474E59" w:rsidRPr="004E3CBC" w:rsidRDefault="00474E59" w:rsidP="00474E59">
            <w:pPr>
              <w:jc w:val="center"/>
              <w:rPr>
                <w:rFonts w:ascii="Arial" w:hAnsi="Arial" w:cs="Arial"/>
                <w:sz w:val="16"/>
                <w:szCs w:val="16"/>
              </w:rPr>
            </w:pPr>
            <w:r w:rsidRPr="00384845">
              <w:rPr>
                <w:rFonts w:ascii="Arial" w:hAnsi="Arial" w:cs="Arial"/>
                <w:color w:val="00B050"/>
                <w:sz w:val="16"/>
                <w:szCs w:val="16"/>
              </w:rPr>
              <w:t>A</w:t>
            </w:r>
          </w:p>
        </w:tc>
      </w:tr>
      <w:tr w:rsidR="00474E59" w14:paraId="7E7EE6CC" w14:textId="77777777" w:rsidTr="00596A49">
        <w:tc>
          <w:tcPr>
            <w:tcW w:w="2269" w:type="dxa"/>
          </w:tcPr>
          <w:p w14:paraId="6A6B3743" w14:textId="7A814351" w:rsidR="00474E59" w:rsidRPr="004E3CBC" w:rsidRDefault="00474E59" w:rsidP="00474E59">
            <w:pPr>
              <w:rPr>
                <w:rFonts w:ascii="Arial" w:hAnsi="Arial" w:cs="Arial"/>
                <w:sz w:val="16"/>
                <w:szCs w:val="16"/>
              </w:rPr>
            </w:pPr>
            <w:r w:rsidRPr="008262BD">
              <w:rPr>
                <w:rFonts w:ascii="Arial" w:hAnsi="Arial" w:cs="Arial"/>
                <w:color w:val="70AD47" w:themeColor="accent6"/>
                <w:sz w:val="16"/>
                <w:szCs w:val="16"/>
              </w:rPr>
              <w:t>Temas de vanguardia en desarrollo sustentable (movilidad)</w:t>
            </w:r>
          </w:p>
        </w:tc>
        <w:tc>
          <w:tcPr>
            <w:tcW w:w="992" w:type="dxa"/>
          </w:tcPr>
          <w:p w14:paraId="2E33F210" w14:textId="4C006233" w:rsidR="00474E59" w:rsidRPr="004E3CBC" w:rsidRDefault="00474E59" w:rsidP="00474E59">
            <w:pPr>
              <w:jc w:val="center"/>
              <w:rPr>
                <w:rFonts w:ascii="Arial" w:hAnsi="Arial" w:cs="Arial"/>
                <w:sz w:val="16"/>
                <w:szCs w:val="16"/>
              </w:rPr>
            </w:pPr>
            <w:r w:rsidRPr="00E833CB">
              <w:rPr>
                <w:rFonts w:ascii="Arial" w:hAnsi="Arial" w:cs="Arial"/>
                <w:color w:val="70AD47" w:themeColor="accent6"/>
                <w:sz w:val="16"/>
                <w:szCs w:val="16"/>
              </w:rPr>
              <w:t>IAMB</w:t>
            </w:r>
          </w:p>
        </w:tc>
        <w:tc>
          <w:tcPr>
            <w:tcW w:w="1134" w:type="dxa"/>
          </w:tcPr>
          <w:p w14:paraId="19DA18CC" w14:textId="77777777" w:rsidR="00474E59" w:rsidRPr="004E3CBC" w:rsidRDefault="00474E59" w:rsidP="00474E59">
            <w:pPr>
              <w:jc w:val="center"/>
              <w:rPr>
                <w:rFonts w:ascii="Arial" w:hAnsi="Arial" w:cs="Arial"/>
                <w:sz w:val="16"/>
                <w:szCs w:val="16"/>
              </w:rPr>
            </w:pPr>
          </w:p>
        </w:tc>
        <w:tc>
          <w:tcPr>
            <w:tcW w:w="1041" w:type="dxa"/>
          </w:tcPr>
          <w:p w14:paraId="5EF5FA70" w14:textId="45C42E65" w:rsidR="00474E59" w:rsidRPr="004E3CBC" w:rsidRDefault="00474E59" w:rsidP="00474E59">
            <w:pPr>
              <w:jc w:val="center"/>
              <w:rPr>
                <w:rFonts w:ascii="Arial" w:hAnsi="Arial" w:cs="Arial"/>
                <w:sz w:val="16"/>
                <w:szCs w:val="16"/>
              </w:rPr>
            </w:pPr>
            <w:r w:rsidRPr="00384845">
              <w:rPr>
                <w:rFonts w:ascii="Arial" w:hAnsi="Arial" w:cs="Arial"/>
                <w:color w:val="00B050"/>
                <w:sz w:val="16"/>
                <w:szCs w:val="16"/>
              </w:rPr>
              <w:t>33</w:t>
            </w:r>
          </w:p>
        </w:tc>
        <w:tc>
          <w:tcPr>
            <w:tcW w:w="1041" w:type="dxa"/>
          </w:tcPr>
          <w:p w14:paraId="1D957A99" w14:textId="1234B9CD" w:rsidR="00474E59" w:rsidRPr="004E3CBC" w:rsidRDefault="00474E59" w:rsidP="00474E59">
            <w:pPr>
              <w:jc w:val="center"/>
              <w:rPr>
                <w:rFonts w:ascii="Arial" w:hAnsi="Arial" w:cs="Arial"/>
                <w:sz w:val="16"/>
                <w:szCs w:val="16"/>
              </w:rPr>
            </w:pPr>
            <w:r w:rsidRPr="00384845">
              <w:rPr>
                <w:rFonts w:ascii="Arial" w:hAnsi="Arial" w:cs="Arial"/>
                <w:color w:val="00B050"/>
                <w:sz w:val="16"/>
                <w:szCs w:val="16"/>
              </w:rPr>
              <w:t>31</w:t>
            </w:r>
          </w:p>
        </w:tc>
        <w:tc>
          <w:tcPr>
            <w:tcW w:w="1041" w:type="dxa"/>
          </w:tcPr>
          <w:p w14:paraId="0A8D063E" w14:textId="0BC8B089" w:rsidR="00474E59" w:rsidRPr="004E3CBC" w:rsidRDefault="00474E59" w:rsidP="00474E59">
            <w:pPr>
              <w:jc w:val="center"/>
              <w:rPr>
                <w:rFonts w:ascii="Arial" w:hAnsi="Arial" w:cs="Arial"/>
                <w:sz w:val="16"/>
                <w:szCs w:val="16"/>
              </w:rPr>
            </w:pPr>
            <w:r w:rsidRPr="00384845">
              <w:rPr>
                <w:rFonts w:ascii="Arial" w:hAnsi="Arial" w:cs="Arial"/>
                <w:color w:val="00B050"/>
                <w:sz w:val="16"/>
                <w:szCs w:val="16"/>
              </w:rPr>
              <w:t>0</w:t>
            </w:r>
          </w:p>
        </w:tc>
        <w:tc>
          <w:tcPr>
            <w:tcW w:w="846" w:type="dxa"/>
          </w:tcPr>
          <w:p w14:paraId="5F353703" w14:textId="2D29410D" w:rsidR="00474E59" w:rsidRPr="004E3CBC" w:rsidRDefault="00474E59" w:rsidP="00474E59">
            <w:pPr>
              <w:jc w:val="center"/>
              <w:rPr>
                <w:rFonts w:ascii="Arial" w:hAnsi="Arial" w:cs="Arial"/>
                <w:sz w:val="16"/>
                <w:szCs w:val="16"/>
              </w:rPr>
            </w:pPr>
            <w:r w:rsidRPr="00384845">
              <w:rPr>
                <w:rFonts w:ascii="Arial" w:hAnsi="Arial" w:cs="Arial"/>
                <w:color w:val="00B050"/>
                <w:sz w:val="16"/>
                <w:szCs w:val="16"/>
              </w:rPr>
              <w:t>4</w:t>
            </w:r>
          </w:p>
        </w:tc>
        <w:tc>
          <w:tcPr>
            <w:tcW w:w="1276" w:type="dxa"/>
          </w:tcPr>
          <w:p w14:paraId="178C5AAA" w14:textId="22B15BED" w:rsidR="00474E59" w:rsidRPr="004E3CBC" w:rsidRDefault="00474E59" w:rsidP="00474E59">
            <w:pPr>
              <w:jc w:val="center"/>
              <w:rPr>
                <w:rFonts w:ascii="Arial" w:hAnsi="Arial" w:cs="Arial"/>
                <w:sz w:val="16"/>
                <w:szCs w:val="16"/>
              </w:rPr>
            </w:pPr>
            <w:r w:rsidRPr="00384845">
              <w:rPr>
                <w:rFonts w:ascii="Arial" w:hAnsi="Arial" w:cs="Arial"/>
                <w:color w:val="00B050"/>
                <w:sz w:val="16"/>
                <w:szCs w:val="16"/>
              </w:rPr>
              <w:t>A</w:t>
            </w:r>
          </w:p>
        </w:tc>
      </w:tr>
      <w:tr w:rsidR="00474E59" w14:paraId="4B8530F5" w14:textId="77777777" w:rsidTr="00596A49">
        <w:tc>
          <w:tcPr>
            <w:tcW w:w="2269" w:type="dxa"/>
          </w:tcPr>
          <w:p w14:paraId="708C98DF" w14:textId="09206286" w:rsidR="00474E59" w:rsidRPr="004E3CBC" w:rsidRDefault="00474E59" w:rsidP="00474E59">
            <w:pPr>
              <w:rPr>
                <w:rFonts w:ascii="Arial" w:hAnsi="Arial" w:cs="Arial"/>
                <w:sz w:val="16"/>
                <w:szCs w:val="16"/>
              </w:rPr>
            </w:pPr>
            <w:r w:rsidRPr="008262BD">
              <w:rPr>
                <w:rFonts w:ascii="Arial" w:hAnsi="Arial" w:cs="Arial"/>
                <w:color w:val="70AD47" w:themeColor="accent6"/>
                <w:sz w:val="16"/>
                <w:szCs w:val="16"/>
              </w:rPr>
              <w:t xml:space="preserve">Tópicos avanzados en desarrollo sustentable </w:t>
            </w:r>
          </w:p>
        </w:tc>
        <w:tc>
          <w:tcPr>
            <w:tcW w:w="992" w:type="dxa"/>
          </w:tcPr>
          <w:p w14:paraId="5CD18ADC" w14:textId="3A7076D6" w:rsidR="00474E59" w:rsidRPr="004E3CBC" w:rsidRDefault="00474E59" w:rsidP="00474E59">
            <w:pPr>
              <w:jc w:val="center"/>
              <w:rPr>
                <w:rFonts w:ascii="Arial" w:hAnsi="Arial" w:cs="Arial"/>
                <w:sz w:val="16"/>
                <w:szCs w:val="16"/>
              </w:rPr>
            </w:pPr>
            <w:r w:rsidRPr="00E833CB">
              <w:rPr>
                <w:rFonts w:ascii="Arial" w:hAnsi="Arial" w:cs="Arial"/>
                <w:color w:val="70AD47" w:themeColor="accent6"/>
                <w:sz w:val="16"/>
                <w:szCs w:val="16"/>
              </w:rPr>
              <w:t>IAMB</w:t>
            </w:r>
          </w:p>
        </w:tc>
        <w:tc>
          <w:tcPr>
            <w:tcW w:w="1134" w:type="dxa"/>
          </w:tcPr>
          <w:p w14:paraId="6DC910D5" w14:textId="77777777" w:rsidR="00474E59" w:rsidRPr="004E3CBC" w:rsidRDefault="00474E59" w:rsidP="00474E59">
            <w:pPr>
              <w:jc w:val="center"/>
              <w:rPr>
                <w:rFonts w:ascii="Arial" w:hAnsi="Arial" w:cs="Arial"/>
                <w:sz w:val="16"/>
                <w:szCs w:val="16"/>
              </w:rPr>
            </w:pPr>
          </w:p>
        </w:tc>
        <w:tc>
          <w:tcPr>
            <w:tcW w:w="1041" w:type="dxa"/>
          </w:tcPr>
          <w:p w14:paraId="55979F55" w14:textId="078BC683" w:rsidR="00474E59" w:rsidRPr="004E3CBC" w:rsidRDefault="00474E59" w:rsidP="00474E59">
            <w:pPr>
              <w:jc w:val="center"/>
              <w:rPr>
                <w:rFonts w:ascii="Arial" w:hAnsi="Arial" w:cs="Arial"/>
                <w:sz w:val="16"/>
                <w:szCs w:val="16"/>
              </w:rPr>
            </w:pPr>
            <w:r w:rsidRPr="00384845">
              <w:rPr>
                <w:rFonts w:ascii="Arial" w:hAnsi="Arial" w:cs="Arial"/>
                <w:color w:val="00B050"/>
                <w:sz w:val="16"/>
                <w:szCs w:val="16"/>
              </w:rPr>
              <w:t>33</w:t>
            </w:r>
          </w:p>
        </w:tc>
        <w:tc>
          <w:tcPr>
            <w:tcW w:w="1041" w:type="dxa"/>
          </w:tcPr>
          <w:p w14:paraId="34C865B5" w14:textId="184B501B" w:rsidR="00474E59" w:rsidRPr="004E3CBC" w:rsidRDefault="00474E59" w:rsidP="00474E59">
            <w:pPr>
              <w:jc w:val="center"/>
              <w:rPr>
                <w:rFonts w:ascii="Arial" w:hAnsi="Arial" w:cs="Arial"/>
                <w:sz w:val="16"/>
                <w:szCs w:val="16"/>
              </w:rPr>
            </w:pPr>
            <w:r w:rsidRPr="00384845">
              <w:rPr>
                <w:rFonts w:ascii="Arial" w:hAnsi="Arial" w:cs="Arial"/>
                <w:color w:val="00B050"/>
                <w:sz w:val="16"/>
                <w:szCs w:val="16"/>
              </w:rPr>
              <w:t>31</w:t>
            </w:r>
          </w:p>
        </w:tc>
        <w:tc>
          <w:tcPr>
            <w:tcW w:w="1041" w:type="dxa"/>
          </w:tcPr>
          <w:p w14:paraId="06F2A4D4" w14:textId="1C4CDE59" w:rsidR="00474E59" w:rsidRPr="004E3CBC" w:rsidRDefault="00474E59" w:rsidP="00474E59">
            <w:pPr>
              <w:jc w:val="center"/>
              <w:rPr>
                <w:rFonts w:ascii="Arial" w:hAnsi="Arial" w:cs="Arial"/>
                <w:sz w:val="16"/>
                <w:szCs w:val="16"/>
              </w:rPr>
            </w:pPr>
            <w:r w:rsidRPr="00384845">
              <w:rPr>
                <w:rFonts w:ascii="Arial" w:hAnsi="Arial" w:cs="Arial"/>
                <w:color w:val="00B050"/>
                <w:sz w:val="16"/>
                <w:szCs w:val="16"/>
              </w:rPr>
              <w:t>0</w:t>
            </w:r>
          </w:p>
        </w:tc>
        <w:tc>
          <w:tcPr>
            <w:tcW w:w="846" w:type="dxa"/>
          </w:tcPr>
          <w:p w14:paraId="25AA04DA" w14:textId="4BFABB32" w:rsidR="00474E59" w:rsidRPr="004E3CBC" w:rsidRDefault="00474E59" w:rsidP="00474E59">
            <w:pPr>
              <w:jc w:val="center"/>
              <w:rPr>
                <w:rFonts w:ascii="Arial" w:hAnsi="Arial" w:cs="Arial"/>
                <w:sz w:val="16"/>
                <w:szCs w:val="16"/>
              </w:rPr>
            </w:pPr>
            <w:r w:rsidRPr="00384845">
              <w:rPr>
                <w:rFonts w:ascii="Arial" w:hAnsi="Arial" w:cs="Arial"/>
                <w:color w:val="00B050"/>
                <w:sz w:val="16"/>
                <w:szCs w:val="16"/>
              </w:rPr>
              <w:t>4</w:t>
            </w:r>
          </w:p>
        </w:tc>
        <w:tc>
          <w:tcPr>
            <w:tcW w:w="1276" w:type="dxa"/>
          </w:tcPr>
          <w:p w14:paraId="0688DCA4" w14:textId="6CEC5636" w:rsidR="00474E59" w:rsidRPr="004E3CBC" w:rsidRDefault="00474E59" w:rsidP="00474E59">
            <w:pPr>
              <w:jc w:val="center"/>
              <w:rPr>
                <w:rFonts w:ascii="Arial" w:hAnsi="Arial" w:cs="Arial"/>
                <w:sz w:val="16"/>
                <w:szCs w:val="16"/>
              </w:rPr>
            </w:pPr>
            <w:r w:rsidRPr="00384845">
              <w:rPr>
                <w:rFonts w:ascii="Arial" w:hAnsi="Arial" w:cs="Arial"/>
                <w:color w:val="00B050"/>
                <w:sz w:val="16"/>
                <w:szCs w:val="16"/>
              </w:rPr>
              <w:t>A</w:t>
            </w:r>
          </w:p>
        </w:tc>
      </w:tr>
      <w:tr w:rsidR="00474E59" w14:paraId="1DBCD841" w14:textId="77777777" w:rsidTr="00596A49">
        <w:tc>
          <w:tcPr>
            <w:tcW w:w="2269" w:type="dxa"/>
          </w:tcPr>
          <w:p w14:paraId="293617AC" w14:textId="77777777" w:rsidR="00474E59" w:rsidRPr="004E3CBC" w:rsidRDefault="00474E59" w:rsidP="00474E59">
            <w:pPr>
              <w:rPr>
                <w:rFonts w:ascii="Arial" w:hAnsi="Arial" w:cs="Arial"/>
                <w:sz w:val="16"/>
                <w:szCs w:val="16"/>
              </w:rPr>
            </w:pPr>
          </w:p>
        </w:tc>
        <w:tc>
          <w:tcPr>
            <w:tcW w:w="992" w:type="dxa"/>
          </w:tcPr>
          <w:p w14:paraId="1B36E7B2" w14:textId="77777777" w:rsidR="00474E59" w:rsidRPr="004E3CBC" w:rsidRDefault="00474E59" w:rsidP="00474E59">
            <w:pPr>
              <w:jc w:val="center"/>
              <w:rPr>
                <w:rFonts w:ascii="Arial" w:hAnsi="Arial" w:cs="Arial"/>
                <w:sz w:val="16"/>
                <w:szCs w:val="16"/>
              </w:rPr>
            </w:pPr>
          </w:p>
        </w:tc>
        <w:tc>
          <w:tcPr>
            <w:tcW w:w="1134" w:type="dxa"/>
          </w:tcPr>
          <w:p w14:paraId="246352B6" w14:textId="77777777" w:rsidR="00474E59" w:rsidRPr="004E3CBC" w:rsidRDefault="00474E59" w:rsidP="00474E59">
            <w:pPr>
              <w:jc w:val="center"/>
              <w:rPr>
                <w:rFonts w:ascii="Arial" w:hAnsi="Arial" w:cs="Arial"/>
                <w:sz w:val="16"/>
                <w:szCs w:val="16"/>
              </w:rPr>
            </w:pPr>
          </w:p>
        </w:tc>
        <w:tc>
          <w:tcPr>
            <w:tcW w:w="1041" w:type="dxa"/>
          </w:tcPr>
          <w:p w14:paraId="1168C8B1" w14:textId="77777777" w:rsidR="00474E59" w:rsidRPr="004E3CBC" w:rsidRDefault="00474E59" w:rsidP="00474E59">
            <w:pPr>
              <w:jc w:val="center"/>
              <w:rPr>
                <w:rFonts w:ascii="Arial" w:hAnsi="Arial" w:cs="Arial"/>
                <w:sz w:val="16"/>
                <w:szCs w:val="16"/>
              </w:rPr>
            </w:pPr>
          </w:p>
        </w:tc>
        <w:tc>
          <w:tcPr>
            <w:tcW w:w="1041" w:type="dxa"/>
          </w:tcPr>
          <w:p w14:paraId="7BE7E718" w14:textId="77777777" w:rsidR="00474E59" w:rsidRPr="004E3CBC" w:rsidRDefault="00474E59" w:rsidP="00474E59">
            <w:pPr>
              <w:jc w:val="center"/>
              <w:rPr>
                <w:rFonts w:ascii="Arial" w:hAnsi="Arial" w:cs="Arial"/>
                <w:sz w:val="16"/>
                <w:szCs w:val="16"/>
              </w:rPr>
            </w:pPr>
          </w:p>
        </w:tc>
        <w:tc>
          <w:tcPr>
            <w:tcW w:w="1041" w:type="dxa"/>
          </w:tcPr>
          <w:p w14:paraId="0A9977C9" w14:textId="77777777" w:rsidR="00474E59" w:rsidRPr="004E3CBC" w:rsidRDefault="00474E59" w:rsidP="00474E59">
            <w:pPr>
              <w:jc w:val="center"/>
              <w:rPr>
                <w:rFonts w:ascii="Arial" w:hAnsi="Arial" w:cs="Arial"/>
                <w:sz w:val="16"/>
                <w:szCs w:val="16"/>
              </w:rPr>
            </w:pPr>
          </w:p>
        </w:tc>
        <w:tc>
          <w:tcPr>
            <w:tcW w:w="846" w:type="dxa"/>
          </w:tcPr>
          <w:p w14:paraId="3C951B6F" w14:textId="77777777" w:rsidR="00474E59" w:rsidRPr="004E3CBC" w:rsidRDefault="00474E59" w:rsidP="00474E59">
            <w:pPr>
              <w:jc w:val="center"/>
              <w:rPr>
                <w:rFonts w:ascii="Arial" w:hAnsi="Arial" w:cs="Arial"/>
                <w:sz w:val="16"/>
                <w:szCs w:val="16"/>
              </w:rPr>
            </w:pPr>
          </w:p>
        </w:tc>
        <w:tc>
          <w:tcPr>
            <w:tcW w:w="1276" w:type="dxa"/>
          </w:tcPr>
          <w:p w14:paraId="3F4A3AC1" w14:textId="77777777" w:rsidR="00474E59" w:rsidRPr="004E3CBC" w:rsidRDefault="00474E59" w:rsidP="00474E59">
            <w:pPr>
              <w:jc w:val="center"/>
              <w:rPr>
                <w:rFonts w:ascii="Arial" w:hAnsi="Arial" w:cs="Arial"/>
                <w:sz w:val="16"/>
                <w:szCs w:val="16"/>
              </w:rPr>
            </w:pPr>
          </w:p>
        </w:tc>
      </w:tr>
      <w:tr w:rsidR="00474E59" w14:paraId="443CAC93" w14:textId="77777777" w:rsidTr="00596A49">
        <w:tc>
          <w:tcPr>
            <w:tcW w:w="2269" w:type="dxa"/>
          </w:tcPr>
          <w:p w14:paraId="750A3F6B" w14:textId="44C53D71" w:rsidR="00474E59" w:rsidRPr="006C0665" w:rsidRDefault="00474E59" w:rsidP="00474E59">
            <w:pPr>
              <w:rPr>
                <w:rFonts w:ascii="Arial" w:hAnsi="Arial" w:cs="Arial"/>
                <w:b/>
                <w:sz w:val="16"/>
                <w:szCs w:val="16"/>
              </w:rPr>
            </w:pPr>
            <w:r w:rsidRPr="006C0665">
              <w:rPr>
                <w:rFonts w:ascii="Arial" w:hAnsi="Arial" w:cs="Arial"/>
                <w:b/>
                <w:sz w:val="16"/>
                <w:szCs w:val="16"/>
              </w:rPr>
              <w:t>TECNOLOGÍAS DE INFORMACIÓN</w:t>
            </w:r>
          </w:p>
        </w:tc>
        <w:tc>
          <w:tcPr>
            <w:tcW w:w="992" w:type="dxa"/>
          </w:tcPr>
          <w:p w14:paraId="252FD36D" w14:textId="77777777" w:rsidR="00474E59" w:rsidRPr="004E3CBC" w:rsidRDefault="00474E59" w:rsidP="00474E59">
            <w:pPr>
              <w:jc w:val="center"/>
              <w:rPr>
                <w:rFonts w:ascii="Arial" w:hAnsi="Arial" w:cs="Arial"/>
                <w:sz w:val="16"/>
                <w:szCs w:val="16"/>
              </w:rPr>
            </w:pPr>
          </w:p>
        </w:tc>
        <w:tc>
          <w:tcPr>
            <w:tcW w:w="1134" w:type="dxa"/>
          </w:tcPr>
          <w:p w14:paraId="36CEB146" w14:textId="77777777" w:rsidR="00474E59" w:rsidRPr="004E3CBC" w:rsidRDefault="00474E59" w:rsidP="00474E59">
            <w:pPr>
              <w:jc w:val="center"/>
              <w:rPr>
                <w:rFonts w:ascii="Arial" w:hAnsi="Arial" w:cs="Arial"/>
                <w:sz w:val="16"/>
                <w:szCs w:val="16"/>
              </w:rPr>
            </w:pPr>
          </w:p>
        </w:tc>
        <w:tc>
          <w:tcPr>
            <w:tcW w:w="1041" w:type="dxa"/>
          </w:tcPr>
          <w:p w14:paraId="32739882" w14:textId="77777777" w:rsidR="00474E59" w:rsidRPr="004E3CBC" w:rsidRDefault="00474E59" w:rsidP="00474E59">
            <w:pPr>
              <w:jc w:val="center"/>
              <w:rPr>
                <w:rFonts w:ascii="Arial" w:hAnsi="Arial" w:cs="Arial"/>
                <w:sz w:val="16"/>
                <w:szCs w:val="16"/>
              </w:rPr>
            </w:pPr>
          </w:p>
        </w:tc>
        <w:tc>
          <w:tcPr>
            <w:tcW w:w="1041" w:type="dxa"/>
          </w:tcPr>
          <w:p w14:paraId="17AE710C" w14:textId="77777777" w:rsidR="00474E59" w:rsidRPr="004E3CBC" w:rsidRDefault="00474E59" w:rsidP="00474E59">
            <w:pPr>
              <w:jc w:val="center"/>
              <w:rPr>
                <w:rFonts w:ascii="Arial" w:hAnsi="Arial" w:cs="Arial"/>
                <w:sz w:val="16"/>
                <w:szCs w:val="16"/>
              </w:rPr>
            </w:pPr>
          </w:p>
        </w:tc>
        <w:tc>
          <w:tcPr>
            <w:tcW w:w="1041" w:type="dxa"/>
          </w:tcPr>
          <w:p w14:paraId="1A338738" w14:textId="77777777" w:rsidR="00474E59" w:rsidRPr="004E3CBC" w:rsidRDefault="00474E59" w:rsidP="00474E59">
            <w:pPr>
              <w:jc w:val="center"/>
              <w:rPr>
                <w:rFonts w:ascii="Arial" w:hAnsi="Arial" w:cs="Arial"/>
                <w:sz w:val="16"/>
                <w:szCs w:val="16"/>
              </w:rPr>
            </w:pPr>
          </w:p>
        </w:tc>
        <w:tc>
          <w:tcPr>
            <w:tcW w:w="846" w:type="dxa"/>
          </w:tcPr>
          <w:p w14:paraId="45D7291D" w14:textId="77777777" w:rsidR="00474E59" w:rsidRPr="004E3CBC" w:rsidRDefault="00474E59" w:rsidP="00474E59">
            <w:pPr>
              <w:jc w:val="center"/>
              <w:rPr>
                <w:rFonts w:ascii="Arial" w:hAnsi="Arial" w:cs="Arial"/>
                <w:sz w:val="16"/>
                <w:szCs w:val="16"/>
              </w:rPr>
            </w:pPr>
          </w:p>
        </w:tc>
        <w:tc>
          <w:tcPr>
            <w:tcW w:w="1276" w:type="dxa"/>
          </w:tcPr>
          <w:p w14:paraId="6A511918" w14:textId="77777777" w:rsidR="00474E59" w:rsidRPr="004E3CBC" w:rsidRDefault="00474E59" w:rsidP="00474E59">
            <w:pPr>
              <w:jc w:val="center"/>
              <w:rPr>
                <w:rFonts w:ascii="Arial" w:hAnsi="Arial" w:cs="Arial"/>
                <w:sz w:val="16"/>
                <w:szCs w:val="16"/>
              </w:rPr>
            </w:pPr>
          </w:p>
        </w:tc>
      </w:tr>
      <w:tr w:rsidR="00474E59" w:rsidRPr="004E3CBC" w14:paraId="73198ECC" w14:textId="77777777" w:rsidTr="00F14D00">
        <w:tc>
          <w:tcPr>
            <w:tcW w:w="2269" w:type="dxa"/>
            <w:vAlign w:val="center"/>
          </w:tcPr>
          <w:p w14:paraId="36B5A6D4" w14:textId="74D00AEC" w:rsidR="00474E59" w:rsidRPr="005C3BFB" w:rsidRDefault="00474E59" w:rsidP="00474E59">
            <w:pPr>
              <w:rPr>
                <w:rFonts w:ascii="Arial" w:hAnsi="Arial" w:cs="Arial"/>
                <w:color w:val="0070C0"/>
                <w:sz w:val="16"/>
                <w:szCs w:val="16"/>
              </w:rPr>
            </w:pPr>
            <w:r>
              <w:rPr>
                <w:rFonts w:ascii="Arial" w:hAnsi="Arial" w:cs="Arial"/>
                <w:color w:val="0070C0"/>
                <w:sz w:val="16"/>
                <w:szCs w:val="16"/>
              </w:rPr>
              <w:t>Administración de tecnologías de información</w:t>
            </w:r>
          </w:p>
        </w:tc>
        <w:tc>
          <w:tcPr>
            <w:tcW w:w="992" w:type="dxa"/>
          </w:tcPr>
          <w:p w14:paraId="71CDF40C" w14:textId="2FE8CB3B" w:rsidR="00474E59" w:rsidRPr="005C3BFB" w:rsidRDefault="00474E59" w:rsidP="00474E59">
            <w:pPr>
              <w:rPr>
                <w:rFonts w:ascii="Arial" w:hAnsi="Arial" w:cs="Arial"/>
                <w:color w:val="0070C0"/>
                <w:sz w:val="16"/>
                <w:szCs w:val="16"/>
              </w:rPr>
            </w:pPr>
            <w:r w:rsidRPr="005C3BFB">
              <w:rPr>
                <w:rFonts w:ascii="Arial" w:hAnsi="Arial" w:cs="Arial"/>
                <w:color w:val="0070C0"/>
                <w:sz w:val="16"/>
                <w:szCs w:val="16"/>
              </w:rPr>
              <w:t>ITI</w:t>
            </w:r>
          </w:p>
        </w:tc>
        <w:tc>
          <w:tcPr>
            <w:tcW w:w="1134" w:type="dxa"/>
          </w:tcPr>
          <w:p w14:paraId="051852D2" w14:textId="77777777" w:rsidR="00474E59" w:rsidRPr="005C3BFB" w:rsidRDefault="00474E59" w:rsidP="00474E59">
            <w:pPr>
              <w:jc w:val="center"/>
              <w:rPr>
                <w:rFonts w:ascii="Arial" w:hAnsi="Arial" w:cs="Arial"/>
                <w:color w:val="0070C0"/>
                <w:sz w:val="16"/>
                <w:szCs w:val="16"/>
              </w:rPr>
            </w:pPr>
          </w:p>
        </w:tc>
        <w:tc>
          <w:tcPr>
            <w:tcW w:w="1041" w:type="dxa"/>
          </w:tcPr>
          <w:p w14:paraId="112DE97B" w14:textId="7C472DD5" w:rsidR="00474E59" w:rsidRPr="005C3BFB" w:rsidRDefault="00474E59" w:rsidP="00474E59">
            <w:pPr>
              <w:jc w:val="center"/>
              <w:rPr>
                <w:rFonts w:ascii="Arial" w:hAnsi="Arial" w:cs="Arial"/>
                <w:color w:val="0070C0"/>
                <w:sz w:val="16"/>
                <w:szCs w:val="16"/>
              </w:rPr>
            </w:pPr>
            <w:r w:rsidRPr="005C3BFB">
              <w:rPr>
                <w:rFonts w:ascii="Arial" w:hAnsi="Arial" w:cs="Arial"/>
                <w:color w:val="0070C0"/>
                <w:sz w:val="16"/>
                <w:szCs w:val="16"/>
              </w:rPr>
              <w:t>33</w:t>
            </w:r>
          </w:p>
        </w:tc>
        <w:tc>
          <w:tcPr>
            <w:tcW w:w="1041" w:type="dxa"/>
          </w:tcPr>
          <w:p w14:paraId="2962C716" w14:textId="59690EC1" w:rsidR="00474E59" w:rsidRPr="005C3BFB" w:rsidRDefault="00474E59" w:rsidP="00474E59">
            <w:pPr>
              <w:jc w:val="center"/>
              <w:rPr>
                <w:rFonts w:ascii="Arial" w:hAnsi="Arial" w:cs="Arial"/>
                <w:color w:val="0070C0"/>
                <w:sz w:val="16"/>
                <w:szCs w:val="16"/>
              </w:rPr>
            </w:pPr>
            <w:r w:rsidRPr="005C3BFB">
              <w:rPr>
                <w:rFonts w:ascii="Arial" w:hAnsi="Arial" w:cs="Arial"/>
                <w:color w:val="0070C0"/>
                <w:sz w:val="16"/>
                <w:szCs w:val="16"/>
              </w:rPr>
              <w:t>31</w:t>
            </w:r>
          </w:p>
        </w:tc>
        <w:tc>
          <w:tcPr>
            <w:tcW w:w="1041" w:type="dxa"/>
          </w:tcPr>
          <w:p w14:paraId="4D7C61B2" w14:textId="610955D6" w:rsidR="00474E59" w:rsidRPr="005C3BFB" w:rsidRDefault="00474E59" w:rsidP="00474E59">
            <w:pPr>
              <w:jc w:val="center"/>
              <w:rPr>
                <w:rFonts w:ascii="Arial" w:hAnsi="Arial" w:cs="Arial"/>
                <w:color w:val="0070C0"/>
                <w:sz w:val="16"/>
                <w:szCs w:val="16"/>
              </w:rPr>
            </w:pPr>
            <w:r w:rsidRPr="005C3BFB">
              <w:rPr>
                <w:rFonts w:ascii="Arial" w:hAnsi="Arial" w:cs="Arial"/>
                <w:color w:val="0070C0"/>
                <w:sz w:val="16"/>
                <w:szCs w:val="16"/>
              </w:rPr>
              <w:t>0</w:t>
            </w:r>
          </w:p>
        </w:tc>
        <w:tc>
          <w:tcPr>
            <w:tcW w:w="846" w:type="dxa"/>
          </w:tcPr>
          <w:p w14:paraId="37BCC72D" w14:textId="28B83045" w:rsidR="00474E59" w:rsidRPr="005C3BFB" w:rsidRDefault="00474E59" w:rsidP="00474E59">
            <w:pPr>
              <w:jc w:val="center"/>
              <w:rPr>
                <w:rFonts w:ascii="Arial" w:hAnsi="Arial" w:cs="Arial"/>
                <w:color w:val="0070C0"/>
                <w:sz w:val="16"/>
                <w:szCs w:val="16"/>
              </w:rPr>
            </w:pPr>
            <w:r w:rsidRPr="005C3BFB">
              <w:rPr>
                <w:rFonts w:ascii="Arial" w:hAnsi="Arial" w:cs="Arial"/>
                <w:color w:val="0070C0"/>
                <w:sz w:val="16"/>
                <w:szCs w:val="16"/>
              </w:rPr>
              <w:t>4</w:t>
            </w:r>
          </w:p>
        </w:tc>
        <w:tc>
          <w:tcPr>
            <w:tcW w:w="1276" w:type="dxa"/>
          </w:tcPr>
          <w:p w14:paraId="6031D732" w14:textId="26E6A02C" w:rsidR="00474E59" w:rsidRPr="005C3BFB" w:rsidRDefault="00474E59" w:rsidP="00474E59">
            <w:pPr>
              <w:jc w:val="center"/>
              <w:rPr>
                <w:rFonts w:ascii="Arial" w:hAnsi="Arial" w:cs="Arial"/>
                <w:color w:val="0070C0"/>
                <w:sz w:val="16"/>
                <w:szCs w:val="16"/>
              </w:rPr>
            </w:pPr>
            <w:r w:rsidRPr="005C3BFB">
              <w:rPr>
                <w:rFonts w:ascii="Arial" w:hAnsi="Arial" w:cs="Arial"/>
                <w:color w:val="0070C0"/>
                <w:sz w:val="16"/>
                <w:szCs w:val="16"/>
              </w:rPr>
              <w:t>A*</w:t>
            </w:r>
          </w:p>
        </w:tc>
      </w:tr>
      <w:tr w:rsidR="00474E59" w:rsidRPr="004E3CBC" w14:paraId="197E7F5C" w14:textId="77777777" w:rsidTr="00F14D00">
        <w:tc>
          <w:tcPr>
            <w:tcW w:w="2269" w:type="dxa"/>
            <w:vAlign w:val="center"/>
          </w:tcPr>
          <w:p w14:paraId="36882F0E" w14:textId="6C8A001B" w:rsidR="00474E59" w:rsidRPr="005C3BFB" w:rsidRDefault="00474E59" w:rsidP="00474E59">
            <w:pPr>
              <w:rPr>
                <w:rFonts w:ascii="Arial" w:hAnsi="Arial" w:cs="Arial"/>
                <w:color w:val="0070C0"/>
                <w:sz w:val="16"/>
                <w:szCs w:val="16"/>
              </w:rPr>
            </w:pPr>
            <w:r>
              <w:rPr>
                <w:rFonts w:ascii="Arial" w:hAnsi="Arial" w:cs="Arial"/>
                <w:color w:val="0070C0"/>
                <w:sz w:val="16"/>
                <w:szCs w:val="16"/>
              </w:rPr>
              <w:t>Arquitectura empresarial</w:t>
            </w:r>
          </w:p>
        </w:tc>
        <w:tc>
          <w:tcPr>
            <w:tcW w:w="992" w:type="dxa"/>
          </w:tcPr>
          <w:p w14:paraId="21820B2C" w14:textId="039A2AF4" w:rsidR="00474E59" w:rsidRPr="005C3BFB" w:rsidRDefault="00474E59" w:rsidP="00474E59">
            <w:pPr>
              <w:rPr>
                <w:rFonts w:ascii="Arial" w:hAnsi="Arial" w:cs="Arial"/>
                <w:color w:val="0070C0"/>
                <w:sz w:val="16"/>
                <w:szCs w:val="16"/>
              </w:rPr>
            </w:pPr>
            <w:r w:rsidRPr="005C3BFB">
              <w:rPr>
                <w:rFonts w:ascii="Arial" w:hAnsi="Arial" w:cs="Arial"/>
                <w:color w:val="0070C0"/>
                <w:sz w:val="16"/>
                <w:szCs w:val="16"/>
              </w:rPr>
              <w:t>ITI</w:t>
            </w:r>
          </w:p>
        </w:tc>
        <w:tc>
          <w:tcPr>
            <w:tcW w:w="1134" w:type="dxa"/>
          </w:tcPr>
          <w:p w14:paraId="14F35DB8" w14:textId="77777777" w:rsidR="00474E59" w:rsidRPr="005C3BFB" w:rsidRDefault="00474E59" w:rsidP="00474E59">
            <w:pPr>
              <w:jc w:val="center"/>
              <w:rPr>
                <w:rFonts w:ascii="Arial" w:hAnsi="Arial" w:cs="Arial"/>
                <w:color w:val="0070C0"/>
                <w:sz w:val="16"/>
                <w:szCs w:val="16"/>
              </w:rPr>
            </w:pPr>
          </w:p>
        </w:tc>
        <w:tc>
          <w:tcPr>
            <w:tcW w:w="1041" w:type="dxa"/>
          </w:tcPr>
          <w:p w14:paraId="575F214D" w14:textId="0030E01E" w:rsidR="00474E59" w:rsidRPr="005C3BFB" w:rsidRDefault="00474E59" w:rsidP="00474E59">
            <w:pPr>
              <w:jc w:val="center"/>
              <w:rPr>
                <w:rFonts w:ascii="Arial" w:hAnsi="Arial" w:cs="Arial"/>
                <w:color w:val="0070C0"/>
                <w:sz w:val="16"/>
                <w:szCs w:val="16"/>
              </w:rPr>
            </w:pPr>
            <w:r w:rsidRPr="005C3BFB">
              <w:rPr>
                <w:rFonts w:ascii="Arial" w:hAnsi="Arial" w:cs="Arial"/>
                <w:color w:val="0070C0"/>
                <w:sz w:val="16"/>
                <w:szCs w:val="16"/>
              </w:rPr>
              <w:t>33</w:t>
            </w:r>
          </w:p>
        </w:tc>
        <w:tc>
          <w:tcPr>
            <w:tcW w:w="1041" w:type="dxa"/>
          </w:tcPr>
          <w:p w14:paraId="778D6F6B" w14:textId="58DF860C" w:rsidR="00474E59" w:rsidRPr="005C3BFB" w:rsidRDefault="00474E59" w:rsidP="00474E59">
            <w:pPr>
              <w:jc w:val="center"/>
              <w:rPr>
                <w:rFonts w:ascii="Arial" w:hAnsi="Arial" w:cs="Arial"/>
                <w:color w:val="0070C0"/>
                <w:sz w:val="16"/>
                <w:szCs w:val="16"/>
              </w:rPr>
            </w:pPr>
            <w:r w:rsidRPr="005C3BFB">
              <w:rPr>
                <w:rFonts w:ascii="Arial" w:hAnsi="Arial" w:cs="Arial"/>
                <w:color w:val="0070C0"/>
                <w:sz w:val="16"/>
                <w:szCs w:val="16"/>
              </w:rPr>
              <w:t>31</w:t>
            </w:r>
          </w:p>
        </w:tc>
        <w:tc>
          <w:tcPr>
            <w:tcW w:w="1041" w:type="dxa"/>
          </w:tcPr>
          <w:p w14:paraId="07F86405" w14:textId="66E2D2E2" w:rsidR="00474E59" w:rsidRPr="005C3BFB" w:rsidRDefault="00474E59" w:rsidP="00474E59">
            <w:pPr>
              <w:jc w:val="center"/>
              <w:rPr>
                <w:rFonts w:ascii="Arial" w:hAnsi="Arial" w:cs="Arial"/>
                <w:color w:val="0070C0"/>
                <w:sz w:val="16"/>
                <w:szCs w:val="16"/>
              </w:rPr>
            </w:pPr>
            <w:r w:rsidRPr="005C3BFB">
              <w:rPr>
                <w:rFonts w:ascii="Arial" w:hAnsi="Arial" w:cs="Arial"/>
                <w:color w:val="0070C0"/>
                <w:sz w:val="16"/>
                <w:szCs w:val="16"/>
              </w:rPr>
              <w:t>0</w:t>
            </w:r>
          </w:p>
        </w:tc>
        <w:tc>
          <w:tcPr>
            <w:tcW w:w="846" w:type="dxa"/>
          </w:tcPr>
          <w:p w14:paraId="5F21C8F0" w14:textId="575CF63C" w:rsidR="00474E59" w:rsidRPr="005C3BFB" w:rsidRDefault="00474E59" w:rsidP="00474E59">
            <w:pPr>
              <w:jc w:val="center"/>
              <w:rPr>
                <w:rFonts w:ascii="Arial" w:hAnsi="Arial" w:cs="Arial"/>
                <w:color w:val="0070C0"/>
                <w:sz w:val="16"/>
                <w:szCs w:val="16"/>
              </w:rPr>
            </w:pPr>
            <w:r w:rsidRPr="005C3BFB">
              <w:rPr>
                <w:rFonts w:ascii="Arial" w:hAnsi="Arial" w:cs="Arial"/>
                <w:color w:val="0070C0"/>
                <w:sz w:val="16"/>
                <w:szCs w:val="16"/>
              </w:rPr>
              <w:t>4</w:t>
            </w:r>
          </w:p>
        </w:tc>
        <w:tc>
          <w:tcPr>
            <w:tcW w:w="1276" w:type="dxa"/>
          </w:tcPr>
          <w:p w14:paraId="2E269713" w14:textId="77C6CFC6" w:rsidR="00474E59" w:rsidRPr="005C3BFB" w:rsidRDefault="00474E59" w:rsidP="00474E59">
            <w:pPr>
              <w:jc w:val="center"/>
              <w:rPr>
                <w:rFonts w:ascii="Arial" w:hAnsi="Arial" w:cs="Arial"/>
                <w:color w:val="0070C0"/>
                <w:sz w:val="16"/>
                <w:szCs w:val="16"/>
              </w:rPr>
            </w:pPr>
            <w:r w:rsidRPr="005C3BFB">
              <w:rPr>
                <w:rFonts w:ascii="Arial" w:hAnsi="Arial" w:cs="Arial"/>
                <w:color w:val="0070C0"/>
                <w:sz w:val="16"/>
                <w:szCs w:val="16"/>
              </w:rPr>
              <w:t>A*</w:t>
            </w:r>
          </w:p>
        </w:tc>
      </w:tr>
      <w:tr w:rsidR="00474E59" w:rsidRPr="004E3CBC" w14:paraId="1D79EEC8" w14:textId="77777777" w:rsidTr="00F14D00">
        <w:tc>
          <w:tcPr>
            <w:tcW w:w="2269" w:type="dxa"/>
            <w:vAlign w:val="center"/>
          </w:tcPr>
          <w:p w14:paraId="1D06EA67" w14:textId="11F9257F" w:rsidR="00474E59" w:rsidRPr="005C3BFB" w:rsidRDefault="00474E59" w:rsidP="00474E59">
            <w:pPr>
              <w:rPr>
                <w:rFonts w:ascii="Arial" w:hAnsi="Arial" w:cs="Arial"/>
                <w:color w:val="0070C0"/>
                <w:sz w:val="16"/>
                <w:szCs w:val="16"/>
              </w:rPr>
            </w:pPr>
            <w:r>
              <w:rPr>
                <w:rFonts w:ascii="Arial" w:hAnsi="Arial" w:cs="Arial"/>
                <w:color w:val="0070C0"/>
                <w:sz w:val="16"/>
                <w:szCs w:val="16"/>
              </w:rPr>
              <w:t>Bases de datos</w:t>
            </w:r>
          </w:p>
        </w:tc>
        <w:tc>
          <w:tcPr>
            <w:tcW w:w="992" w:type="dxa"/>
          </w:tcPr>
          <w:p w14:paraId="2D5B286B" w14:textId="44B7BA1E" w:rsidR="00474E59" w:rsidRPr="005C3BFB" w:rsidRDefault="00474E59" w:rsidP="00474E59">
            <w:pPr>
              <w:rPr>
                <w:rFonts w:ascii="Arial" w:hAnsi="Arial" w:cs="Arial"/>
                <w:color w:val="0070C0"/>
                <w:sz w:val="16"/>
                <w:szCs w:val="16"/>
              </w:rPr>
            </w:pPr>
            <w:r w:rsidRPr="005C3BFB">
              <w:rPr>
                <w:rFonts w:ascii="Arial" w:hAnsi="Arial" w:cs="Arial"/>
                <w:color w:val="0070C0"/>
                <w:sz w:val="16"/>
                <w:szCs w:val="16"/>
              </w:rPr>
              <w:t>ITI</w:t>
            </w:r>
          </w:p>
        </w:tc>
        <w:tc>
          <w:tcPr>
            <w:tcW w:w="1134" w:type="dxa"/>
          </w:tcPr>
          <w:p w14:paraId="1D2A50CA" w14:textId="77777777" w:rsidR="00474E59" w:rsidRPr="005C3BFB" w:rsidRDefault="00474E59" w:rsidP="00474E59">
            <w:pPr>
              <w:jc w:val="center"/>
              <w:rPr>
                <w:rFonts w:ascii="Arial" w:hAnsi="Arial" w:cs="Arial"/>
                <w:color w:val="0070C0"/>
                <w:sz w:val="16"/>
                <w:szCs w:val="16"/>
              </w:rPr>
            </w:pPr>
          </w:p>
        </w:tc>
        <w:tc>
          <w:tcPr>
            <w:tcW w:w="1041" w:type="dxa"/>
          </w:tcPr>
          <w:p w14:paraId="7B6A0688" w14:textId="05884507" w:rsidR="00474E59" w:rsidRPr="005C3BFB" w:rsidRDefault="00474E59" w:rsidP="00474E59">
            <w:pPr>
              <w:jc w:val="center"/>
              <w:rPr>
                <w:rFonts w:ascii="Arial" w:hAnsi="Arial" w:cs="Arial"/>
                <w:color w:val="0070C0"/>
                <w:sz w:val="16"/>
                <w:szCs w:val="16"/>
              </w:rPr>
            </w:pPr>
            <w:r w:rsidRPr="005C3BFB">
              <w:rPr>
                <w:rFonts w:ascii="Arial" w:hAnsi="Arial" w:cs="Arial"/>
                <w:color w:val="0070C0"/>
                <w:sz w:val="16"/>
                <w:szCs w:val="16"/>
              </w:rPr>
              <w:t>33</w:t>
            </w:r>
          </w:p>
        </w:tc>
        <w:tc>
          <w:tcPr>
            <w:tcW w:w="1041" w:type="dxa"/>
          </w:tcPr>
          <w:p w14:paraId="2D89959B" w14:textId="64B85E4D" w:rsidR="00474E59" w:rsidRPr="005C3BFB" w:rsidRDefault="00474E59" w:rsidP="00474E59">
            <w:pPr>
              <w:jc w:val="center"/>
              <w:rPr>
                <w:rFonts w:ascii="Arial" w:hAnsi="Arial" w:cs="Arial"/>
                <w:color w:val="0070C0"/>
                <w:sz w:val="16"/>
                <w:szCs w:val="16"/>
              </w:rPr>
            </w:pPr>
            <w:r w:rsidRPr="005C3BFB">
              <w:rPr>
                <w:rFonts w:ascii="Arial" w:hAnsi="Arial" w:cs="Arial"/>
                <w:color w:val="0070C0"/>
                <w:sz w:val="16"/>
                <w:szCs w:val="16"/>
              </w:rPr>
              <w:t>31</w:t>
            </w:r>
          </w:p>
        </w:tc>
        <w:tc>
          <w:tcPr>
            <w:tcW w:w="1041" w:type="dxa"/>
          </w:tcPr>
          <w:p w14:paraId="123D1B13" w14:textId="684326D1" w:rsidR="00474E59" w:rsidRPr="005C3BFB" w:rsidRDefault="00474E59" w:rsidP="00474E59">
            <w:pPr>
              <w:jc w:val="center"/>
              <w:rPr>
                <w:rFonts w:ascii="Arial" w:hAnsi="Arial" w:cs="Arial"/>
                <w:color w:val="0070C0"/>
                <w:sz w:val="16"/>
                <w:szCs w:val="16"/>
              </w:rPr>
            </w:pPr>
            <w:r w:rsidRPr="005C3BFB">
              <w:rPr>
                <w:rFonts w:ascii="Arial" w:hAnsi="Arial" w:cs="Arial"/>
                <w:color w:val="0070C0"/>
                <w:sz w:val="16"/>
                <w:szCs w:val="16"/>
              </w:rPr>
              <w:t>0</w:t>
            </w:r>
          </w:p>
        </w:tc>
        <w:tc>
          <w:tcPr>
            <w:tcW w:w="846" w:type="dxa"/>
          </w:tcPr>
          <w:p w14:paraId="4D44717B" w14:textId="539AD7A6" w:rsidR="00474E59" w:rsidRPr="005C3BFB" w:rsidRDefault="00474E59" w:rsidP="00474E59">
            <w:pPr>
              <w:jc w:val="center"/>
              <w:rPr>
                <w:rFonts w:ascii="Arial" w:hAnsi="Arial" w:cs="Arial"/>
                <w:color w:val="0070C0"/>
                <w:sz w:val="16"/>
                <w:szCs w:val="16"/>
              </w:rPr>
            </w:pPr>
            <w:r w:rsidRPr="005C3BFB">
              <w:rPr>
                <w:rFonts w:ascii="Arial" w:hAnsi="Arial" w:cs="Arial"/>
                <w:color w:val="0070C0"/>
                <w:sz w:val="16"/>
                <w:szCs w:val="16"/>
              </w:rPr>
              <w:t>4</w:t>
            </w:r>
          </w:p>
        </w:tc>
        <w:tc>
          <w:tcPr>
            <w:tcW w:w="1276" w:type="dxa"/>
          </w:tcPr>
          <w:p w14:paraId="55C263C2" w14:textId="70ADB2BB" w:rsidR="00474E59" w:rsidRPr="005C3BFB" w:rsidRDefault="00474E59" w:rsidP="00474E59">
            <w:pPr>
              <w:jc w:val="center"/>
              <w:rPr>
                <w:rFonts w:ascii="Arial" w:hAnsi="Arial" w:cs="Arial"/>
                <w:color w:val="0070C0"/>
                <w:sz w:val="16"/>
                <w:szCs w:val="16"/>
              </w:rPr>
            </w:pPr>
            <w:r w:rsidRPr="005C3BFB">
              <w:rPr>
                <w:rFonts w:ascii="Arial" w:hAnsi="Arial" w:cs="Arial"/>
                <w:color w:val="0070C0"/>
                <w:sz w:val="16"/>
                <w:szCs w:val="16"/>
              </w:rPr>
              <w:t>A*</w:t>
            </w:r>
          </w:p>
        </w:tc>
      </w:tr>
      <w:tr w:rsidR="00474E59" w:rsidRPr="004E3CBC" w14:paraId="1A83D68B" w14:textId="77777777" w:rsidTr="00F14D00">
        <w:tc>
          <w:tcPr>
            <w:tcW w:w="2269" w:type="dxa"/>
            <w:vAlign w:val="center"/>
          </w:tcPr>
          <w:p w14:paraId="24E89C87" w14:textId="5392F240" w:rsidR="00474E59" w:rsidRPr="005C3BFB" w:rsidRDefault="00474E59" w:rsidP="00474E59">
            <w:pPr>
              <w:rPr>
                <w:rFonts w:ascii="Arial" w:hAnsi="Arial" w:cs="Arial"/>
                <w:color w:val="0070C0"/>
                <w:sz w:val="16"/>
                <w:szCs w:val="16"/>
              </w:rPr>
            </w:pPr>
            <w:r>
              <w:rPr>
                <w:rFonts w:ascii="Arial" w:hAnsi="Arial" w:cs="Arial"/>
                <w:color w:val="0070C0"/>
                <w:sz w:val="16"/>
                <w:szCs w:val="16"/>
              </w:rPr>
              <w:t>Bases de datos espaciales</w:t>
            </w:r>
          </w:p>
        </w:tc>
        <w:tc>
          <w:tcPr>
            <w:tcW w:w="992" w:type="dxa"/>
          </w:tcPr>
          <w:p w14:paraId="0AC9B20D" w14:textId="576BE5B7" w:rsidR="00474E59" w:rsidRPr="005C3BFB" w:rsidRDefault="00474E59" w:rsidP="00474E59">
            <w:pPr>
              <w:rPr>
                <w:rFonts w:ascii="Arial" w:hAnsi="Arial" w:cs="Arial"/>
                <w:color w:val="0070C0"/>
                <w:sz w:val="16"/>
                <w:szCs w:val="16"/>
              </w:rPr>
            </w:pPr>
            <w:r w:rsidRPr="005C3BFB">
              <w:rPr>
                <w:rFonts w:ascii="Arial" w:hAnsi="Arial" w:cs="Arial"/>
                <w:color w:val="0070C0"/>
                <w:sz w:val="16"/>
                <w:szCs w:val="16"/>
              </w:rPr>
              <w:t>ITI</w:t>
            </w:r>
          </w:p>
        </w:tc>
        <w:tc>
          <w:tcPr>
            <w:tcW w:w="1134" w:type="dxa"/>
          </w:tcPr>
          <w:p w14:paraId="76C04960" w14:textId="77777777" w:rsidR="00474E59" w:rsidRPr="005C3BFB" w:rsidRDefault="00474E59" w:rsidP="00474E59">
            <w:pPr>
              <w:jc w:val="center"/>
              <w:rPr>
                <w:rFonts w:ascii="Arial" w:hAnsi="Arial" w:cs="Arial"/>
                <w:color w:val="0070C0"/>
                <w:sz w:val="16"/>
                <w:szCs w:val="16"/>
              </w:rPr>
            </w:pPr>
          </w:p>
        </w:tc>
        <w:tc>
          <w:tcPr>
            <w:tcW w:w="1041" w:type="dxa"/>
          </w:tcPr>
          <w:p w14:paraId="49CBF1F8" w14:textId="10019EFC" w:rsidR="00474E59" w:rsidRPr="005C3BFB" w:rsidRDefault="00474E59" w:rsidP="00474E59">
            <w:pPr>
              <w:jc w:val="center"/>
              <w:rPr>
                <w:rFonts w:ascii="Arial" w:hAnsi="Arial" w:cs="Arial"/>
                <w:color w:val="0070C0"/>
                <w:sz w:val="16"/>
                <w:szCs w:val="16"/>
              </w:rPr>
            </w:pPr>
            <w:r w:rsidRPr="005C3BFB">
              <w:rPr>
                <w:rFonts w:ascii="Arial" w:hAnsi="Arial" w:cs="Arial"/>
                <w:color w:val="0070C0"/>
                <w:sz w:val="16"/>
                <w:szCs w:val="16"/>
              </w:rPr>
              <w:t>33</w:t>
            </w:r>
          </w:p>
        </w:tc>
        <w:tc>
          <w:tcPr>
            <w:tcW w:w="1041" w:type="dxa"/>
          </w:tcPr>
          <w:p w14:paraId="300E87F1" w14:textId="21F77E53" w:rsidR="00474E59" w:rsidRPr="005C3BFB" w:rsidRDefault="00474E59" w:rsidP="00474E59">
            <w:pPr>
              <w:jc w:val="center"/>
              <w:rPr>
                <w:rFonts w:ascii="Arial" w:hAnsi="Arial" w:cs="Arial"/>
                <w:color w:val="0070C0"/>
                <w:sz w:val="16"/>
                <w:szCs w:val="16"/>
              </w:rPr>
            </w:pPr>
            <w:r w:rsidRPr="005C3BFB">
              <w:rPr>
                <w:rFonts w:ascii="Arial" w:hAnsi="Arial" w:cs="Arial"/>
                <w:color w:val="0070C0"/>
                <w:sz w:val="16"/>
                <w:szCs w:val="16"/>
              </w:rPr>
              <w:t>31</w:t>
            </w:r>
          </w:p>
        </w:tc>
        <w:tc>
          <w:tcPr>
            <w:tcW w:w="1041" w:type="dxa"/>
          </w:tcPr>
          <w:p w14:paraId="38820204" w14:textId="1593E2DC" w:rsidR="00474E59" w:rsidRPr="005C3BFB" w:rsidRDefault="00474E59" w:rsidP="00474E59">
            <w:pPr>
              <w:jc w:val="center"/>
              <w:rPr>
                <w:rFonts w:ascii="Arial" w:hAnsi="Arial" w:cs="Arial"/>
                <w:color w:val="0070C0"/>
                <w:sz w:val="16"/>
                <w:szCs w:val="16"/>
              </w:rPr>
            </w:pPr>
            <w:r w:rsidRPr="005C3BFB">
              <w:rPr>
                <w:rFonts w:ascii="Arial" w:hAnsi="Arial" w:cs="Arial"/>
                <w:color w:val="0070C0"/>
                <w:sz w:val="16"/>
                <w:szCs w:val="16"/>
              </w:rPr>
              <w:t>0</w:t>
            </w:r>
          </w:p>
        </w:tc>
        <w:tc>
          <w:tcPr>
            <w:tcW w:w="846" w:type="dxa"/>
          </w:tcPr>
          <w:p w14:paraId="6E9428A5" w14:textId="7FC0C393" w:rsidR="00474E59" w:rsidRPr="005C3BFB" w:rsidRDefault="00474E59" w:rsidP="00474E59">
            <w:pPr>
              <w:jc w:val="center"/>
              <w:rPr>
                <w:rFonts w:ascii="Arial" w:hAnsi="Arial" w:cs="Arial"/>
                <w:color w:val="0070C0"/>
                <w:sz w:val="16"/>
                <w:szCs w:val="16"/>
              </w:rPr>
            </w:pPr>
            <w:r w:rsidRPr="005C3BFB">
              <w:rPr>
                <w:rFonts w:ascii="Arial" w:hAnsi="Arial" w:cs="Arial"/>
                <w:color w:val="0070C0"/>
                <w:sz w:val="16"/>
                <w:szCs w:val="16"/>
              </w:rPr>
              <w:t>4</w:t>
            </w:r>
          </w:p>
        </w:tc>
        <w:tc>
          <w:tcPr>
            <w:tcW w:w="1276" w:type="dxa"/>
          </w:tcPr>
          <w:p w14:paraId="44E82FF0" w14:textId="467C835E" w:rsidR="00474E59" w:rsidRPr="005C3BFB" w:rsidRDefault="00474E59" w:rsidP="00474E59">
            <w:pPr>
              <w:jc w:val="center"/>
              <w:rPr>
                <w:rFonts w:ascii="Arial" w:hAnsi="Arial" w:cs="Arial"/>
                <w:color w:val="0070C0"/>
                <w:sz w:val="16"/>
                <w:szCs w:val="16"/>
              </w:rPr>
            </w:pPr>
            <w:r w:rsidRPr="005C3BFB">
              <w:rPr>
                <w:rFonts w:ascii="Arial" w:hAnsi="Arial" w:cs="Arial"/>
                <w:color w:val="0070C0"/>
                <w:sz w:val="16"/>
                <w:szCs w:val="16"/>
              </w:rPr>
              <w:t>A*</w:t>
            </w:r>
          </w:p>
        </w:tc>
      </w:tr>
      <w:tr w:rsidR="00474E59" w:rsidRPr="004E3CBC" w14:paraId="64DD2458" w14:textId="77777777" w:rsidTr="00F14D00">
        <w:tc>
          <w:tcPr>
            <w:tcW w:w="2269" w:type="dxa"/>
            <w:vAlign w:val="center"/>
          </w:tcPr>
          <w:p w14:paraId="62FBE479" w14:textId="47645911" w:rsidR="00474E59" w:rsidRPr="00A959F6" w:rsidRDefault="00474E59" w:rsidP="00474E59">
            <w:pPr>
              <w:rPr>
                <w:rFonts w:ascii="Arial" w:hAnsi="Arial" w:cs="Arial"/>
                <w:color w:val="0070C0"/>
                <w:sz w:val="16"/>
                <w:szCs w:val="16"/>
              </w:rPr>
            </w:pPr>
            <w:r>
              <w:rPr>
                <w:rFonts w:ascii="Arial" w:hAnsi="Arial" w:cs="Arial"/>
                <w:color w:val="0070C0"/>
                <w:sz w:val="16"/>
                <w:szCs w:val="16"/>
              </w:rPr>
              <w:t>Cómputo en la nube</w:t>
            </w:r>
          </w:p>
        </w:tc>
        <w:tc>
          <w:tcPr>
            <w:tcW w:w="992" w:type="dxa"/>
          </w:tcPr>
          <w:p w14:paraId="7478D629" w14:textId="39BEDB41" w:rsidR="00474E59" w:rsidRPr="005C3BFB" w:rsidRDefault="00474E59" w:rsidP="00474E59">
            <w:pPr>
              <w:rPr>
                <w:rFonts w:ascii="Arial" w:hAnsi="Arial" w:cs="Arial"/>
                <w:color w:val="0070C0"/>
                <w:sz w:val="16"/>
                <w:szCs w:val="16"/>
              </w:rPr>
            </w:pPr>
            <w:r w:rsidRPr="005C3BFB">
              <w:rPr>
                <w:rFonts w:ascii="Arial" w:hAnsi="Arial" w:cs="Arial"/>
                <w:color w:val="0070C0"/>
                <w:sz w:val="16"/>
                <w:szCs w:val="16"/>
              </w:rPr>
              <w:t>ITI</w:t>
            </w:r>
          </w:p>
        </w:tc>
        <w:tc>
          <w:tcPr>
            <w:tcW w:w="1134" w:type="dxa"/>
          </w:tcPr>
          <w:p w14:paraId="5ABCEBCA" w14:textId="77777777" w:rsidR="00474E59" w:rsidRPr="005C3BFB" w:rsidRDefault="00474E59" w:rsidP="00474E59">
            <w:pPr>
              <w:jc w:val="center"/>
              <w:rPr>
                <w:rFonts w:ascii="Arial" w:hAnsi="Arial" w:cs="Arial"/>
                <w:color w:val="0070C0"/>
                <w:sz w:val="16"/>
                <w:szCs w:val="16"/>
              </w:rPr>
            </w:pPr>
          </w:p>
        </w:tc>
        <w:tc>
          <w:tcPr>
            <w:tcW w:w="1041" w:type="dxa"/>
          </w:tcPr>
          <w:p w14:paraId="1CAE78D4" w14:textId="69EE2338" w:rsidR="00474E59" w:rsidRPr="005C3BFB" w:rsidRDefault="00474E59" w:rsidP="00474E59">
            <w:pPr>
              <w:jc w:val="center"/>
              <w:rPr>
                <w:rFonts w:ascii="Arial" w:hAnsi="Arial" w:cs="Arial"/>
                <w:color w:val="0070C0"/>
                <w:sz w:val="16"/>
                <w:szCs w:val="16"/>
              </w:rPr>
            </w:pPr>
            <w:r w:rsidRPr="005C3BFB">
              <w:rPr>
                <w:rFonts w:ascii="Arial" w:hAnsi="Arial" w:cs="Arial"/>
                <w:color w:val="0070C0"/>
                <w:sz w:val="16"/>
                <w:szCs w:val="16"/>
              </w:rPr>
              <w:t>33</w:t>
            </w:r>
          </w:p>
        </w:tc>
        <w:tc>
          <w:tcPr>
            <w:tcW w:w="1041" w:type="dxa"/>
          </w:tcPr>
          <w:p w14:paraId="6C5E2BB0" w14:textId="6FCA0B5C" w:rsidR="00474E59" w:rsidRPr="005C3BFB" w:rsidRDefault="00474E59" w:rsidP="00474E59">
            <w:pPr>
              <w:jc w:val="center"/>
              <w:rPr>
                <w:rFonts w:ascii="Arial" w:hAnsi="Arial" w:cs="Arial"/>
                <w:color w:val="0070C0"/>
                <w:sz w:val="16"/>
                <w:szCs w:val="16"/>
              </w:rPr>
            </w:pPr>
            <w:r w:rsidRPr="005C3BFB">
              <w:rPr>
                <w:rFonts w:ascii="Arial" w:hAnsi="Arial" w:cs="Arial"/>
                <w:color w:val="0070C0"/>
                <w:sz w:val="16"/>
                <w:szCs w:val="16"/>
              </w:rPr>
              <w:t>31</w:t>
            </w:r>
          </w:p>
        </w:tc>
        <w:tc>
          <w:tcPr>
            <w:tcW w:w="1041" w:type="dxa"/>
          </w:tcPr>
          <w:p w14:paraId="73BEF47F" w14:textId="3522B777" w:rsidR="00474E59" w:rsidRPr="005C3BFB" w:rsidRDefault="00474E59" w:rsidP="00474E59">
            <w:pPr>
              <w:jc w:val="center"/>
              <w:rPr>
                <w:rFonts w:ascii="Arial" w:hAnsi="Arial" w:cs="Arial"/>
                <w:color w:val="0070C0"/>
                <w:sz w:val="16"/>
                <w:szCs w:val="16"/>
              </w:rPr>
            </w:pPr>
            <w:r w:rsidRPr="005C3BFB">
              <w:rPr>
                <w:rFonts w:ascii="Arial" w:hAnsi="Arial" w:cs="Arial"/>
                <w:color w:val="0070C0"/>
                <w:sz w:val="16"/>
                <w:szCs w:val="16"/>
              </w:rPr>
              <w:t>0</w:t>
            </w:r>
          </w:p>
        </w:tc>
        <w:tc>
          <w:tcPr>
            <w:tcW w:w="846" w:type="dxa"/>
          </w:tcPr>
          <w:p w14:paraId="7FB6AC30" w14:textId="0FE53191" w:rsidR="00474E59" w:rsidRPr="005C3BFB" w:rsidRDefault="00474E59" w:rsidP="00474E59">
            <w:pPr>
              <w:jc w:val="center"/>
              <w:rPr>
                <w:rFonts w:ascii="Arial" w:hAnsi="Arial" w:cs="Arial"/>
                <w:color w:val="0070C0"/>
                <w:sz w:val="16"/>
                <w:szCs w:val="16"/>
              </w:rPr>
            </w:pPr>
            <w:r w:rsidRPr="005C3BFB">
              <w:rPr>
                <w:rFonts w:ascii="Arial" w:hAnsi="Arial" w:cs="Arial"/>
                <w:color w:val="0070C0"/>
                <w:sz w:val="16"/>
                <w:szCs w:val="16"/>
              </w:rPr>
              <w:t>4</w:t>
            </w:r>
          </w:p>
        </w:tc>
        <w:tc>
          <w:tcPr>
            <w:tcW w:w="1276" w:type="dxa"/>
          </w:tcPr>
          <w:p w14:paraId="1DF8979D" w14:textId="66AB3947" w:rsidR="00474E59" w:rsidRPr="005C3BFB" w:rsidRDefault="00474E59" w:rsidP="00474E59">
            <w:pPr>
              <w:jc w:val="center"/>
              <w:rPr>
                <w:rFonts w:ascii="Arial" w:hAnsi="Arial" w:cs="Arial"/>
                <w:color w:val="0070C0"/>
                <w:sz w:val="16"/>
                <w:szCs w:val="16"/>
              </w:rPr>
            </w:pPr>
            <w:r w:rsidRPr="005C3BFB">
              <w:rPr>
                <w:rFonts w:ascii="Arial" w:hAnsi="Arial" w:cs="Arial"/>
                <w:color w:val="0070C0"/>
                <w:sz w:val="16"/>
                <w:szCs w:val="16"/>
              </w:rPr>
              <w:t>A*</w:t>
            </w:r>
          </w:p>
        </w:tc>
      </w:tr>
      <w:tr w:rsidR="00474E59" w:rsidRPr="004E3CBC" w14:paraId="4EE9A73F" w14:textId="77777777" w:rsidTr="00F14D00">
        <w:tc>
          <w:tcPr>
            <w:tcW w:w="2269" w:type="dxa"/>
            <w:vAlign w:val="center"/>
          </w:tcPr>
          <w:p w14:paraId="5D24A75F" w14:textId="6FB9B684" w:rsidR="00474E59" w:rsidRPr="00A959F6" w:rsidRDefault="00474E59" w:rsidP="00474E59">
            <w:pPr>
              <w:rPr>
                <w:rFonts w:ascii="Arial" w:hAnsi="Arial" w:cs="Arial"/>
                <w:color w:val="0070C0"/>
                <w:sz w:val="16"/>
                <w:szCs w:val="16"/>
              </w:rPr>
            </w:pPr>
            <w:r>
              <w:rPr>
                <w:rFonts w:ascii="Arial" w:hAnsi="Arial" w:cs="Arial"/>
                <w:color w:val="0070C0"/>
                <w:sz w:val="16"/>
                <w:szCs w:val="16"/>
              </w:rPr>
              <w:t>Herramientas de tecnologías de información</w:t>
            </w:r>
          </w:p>
        </w:tc>
        <w:tc>
          <w:tcPr>
            <w:tcW w:w="992" w:type="dxa"/>
          </w:tcPr>
          <w:p w14:paraId="6235C000" w14:textId="51C13C12" w:rsidR="00474E59" w:rsidRPr="005C3BFB" w:rsidRDefault="00474E59" w:rsidP="00474E59">
            <w:pPr>
              <w:rPr>
                <w:rFonts w:ascii="Arial" w:hAnsi="Arial" w:cs="Arial"/>
                <w:color w:val="0070C0"/>
                <w:sz w:val="16"/>
                <w:szCs w:val="16"/>
              </w:rPr>
            </w:pPr>
            <w:r w:rsidRPr="005C3BFB">
              <w:rPr>
                <w:rFonts w:ascii="Arial" w:hAnsi="Arial" w:cs="Arial"/>
                <w:color w:val="0070C0"/>
                <w:sz w:val="16"/>
                <w:szCs w:val="16"/>
              </w:rPr>
              <w:t>ITI</w:t>
            </w:r>
          </w:p>
        </w:tc>
        <w:tc>
          <w:tcPr>
            <w:tcW w:w="1134" w:type="dxa"/>
          </w:tcPr>
          <w:p w14:paraId="4313ADB2" w14:textId="77777777" w:rsidR="00474E59" w:rsidRPr="005C3BFB" w:rsidRDefault="00474E59" w:rsidP="00474E59">
            <w:pPr>
              <w:jc w:val="center"/>
              <w:rPr>
                <w:rFonts w:ascii="Arial" w:hAnsi="Arial" w:cs="Arial"/>
                <w:color w:val="0070C0"/>
                <w:sz w:val="16"/>
                <w:szCs w:val="16"/>
              </w:rPr>
            </w:pPr>
          </w:p>
        </w:tc>
        <w:tc>
          <w:tcPr>
            <w:tcW w:w="1041" w:type="dxa"/>
          </w:tcPr>
          <w:p w14:paraId="64FB5C81" w14:textId="7D2A723A" w:rsidR="00474E59" w:rsidRPr="005C3BFB" w:rsidRDefault="00474E59" w:rsidP="00474E59">
            <w:pPr>
              <w:jc w:val="center"/>
              <w:rPr>
                <w:rFonts w:ascii="Arial" w:hAnsi="Arial" w:cs="Arial"/>
                <w:color w:val="0070C0"/>
                <w:sz w:val="16"/>
                <w:szCs w:val="16"/>
              </w:rPr>
            </w:pPr>
            <w:r w:rsidRPr="005C3BFB">
              <w:rPr>
                <w:rFonts w:ascii="Arial" w:hAnsi="Arial" w:cs="Arial"/>
                <w:color w:val="0070C0"/>
                <w:sz w:val="16"/>
                <w:szCs w:val="16"/>
              </w:rPr>
              <w:t>33</w:t>
            </w:r>
          </w:p>
        </w:tc>
        <w:tc>
          <w:tcPr>
            <w:tcW w:w="1041" w:type="dxa"/>
          </w:tcPr>
          <w:p w14:paraId="1A18AEB6" w14:textId="606D064B" w:rsidR="00474E59" w:rsidRPr="005C3BFB" w:rsidRDefault="00474E59" w:rsidP="00474E59">
            <w:pPr>
              <w:jc w:val="center"/>
              <w:rPr>
                <w:rFonts w:ascii="Arial" w:hAnsi="Arial" w:cs="Arial"/>
                <w:color w:val="0070C0"/>
                <w:sz w:val="16"/>
                <w:szCs w:val="16"/>
              </w:rPr>
            </w:pPr>
            <w:r w:rsidRPr="005C3BFB">
              <w:rPr>
                <w:rFonts w:ascii="Arial" w:hAnsi="Arial" w:cs="Arial"/>
                <w:color w:val="0070C0"/>
                <w:sz w:val="16"/>
                <w:szCs w:val="16"/>
              </w:rPr>
              <w:t>31</w:t>
            </w:r>
          </w:p>
        </w:tc>
        <w:tc>
          <w:tcPr>
            <w:tcW w:w="1041" w:type="dxa"/>
          </w:tcPr>
          <w:p w14:paraId="3FF33A88" w14:textId="51974263" w:rsidR="00474E59" w:rsidRPr="005C3BFB" w:rsidRDefault="00474E59" w:rsidP="00474E59">
            <w:pPr>
              <w:jc w:val="center"/>
              <w:rPr>
                <w:rFonts w:ascii="Arial" w:hAnsi="Arial" w:cs="Arial"/>
                <w:color w:val="0070C0"/>
                <w:sz w:val="16"/>
                <w:szCs w:val="16"/>
              </w:rPr>
            </w:pPr>
            <w:r w:rsidRPr="005C3BFB">
              <w:rPr>
                <w:rFonts w:ascii="Arial" w:hAnsi="Arial" w:cs="Arial"/>
                <w:color w:val="0070C0"/>
                <w:sz w:val="16"/>
                <w:szCs w:val="16"/>
              </w:rPr>
              <w:t>0</w:t>
            </w:r>
          </w:p>
        </w:tc>
        <w:tc>
          <w:tcPr>
            <w:tcW w:w="846" w:type="dxa"/>
          </w:tcPr>
          <w:p w14:paraId="71195902" w14:textId="32DAB352" w:rsidR="00474E59" w:rsidRPr="005C3BFB" w:rsidRDefault="00474E59" w:rsidP="00474E59">
            <w:pPr>
              <w:jc w:val="center"/>
              <w:rPr>
                <w:rFonts w:ascii="Arial" w:hAnsi="Arial" w:cs="Arial"/>
                <w:color w:val="0070C0"/>
                <w:sz w:val="16"/>
                <w:szCs w:val="16"/>
              </w:rPr>
            </w:pPr>
            <w:r w:rsidRPr="005C3BFB">
              <w:rPr>
                <w:rFonts w:ascii="Arial" w:hAnsi="Arial" w:cs="Arial"/>
                <w:color w:val="0070C0"/>
                <w:sz w:val="16"/>
                <w:szCs w:val="16"/>
              </w:rPr>
              <w:t>4</w:t>
            </w:r>
          </w:p>
        </w:tc>
        <w:tc>
          <w:tcPr>
            <w:tcW w:w="1276" w:type="dxa"/>
          </w:tcPr>
          <w:p w14:paraId="74788740" w14:textId="0B1E2516" w:rsidR="00474E59" w:rsidRPr="005C3BFB" w:rsidRDefault="00474E59" w:rsidP="00474E59">
            <w:pPr>
              <w:jc w:val="center"/>
              <w:rPr>
                <w:rFonts w:ascii="Arial" w:hAnsi="Arial" w:cs="Arial"/>
                <w:color w:val="0070C0"/>
                <w:sz w:val="16"/>
                <w:szCs w:val="16"/>
              </w:rPr>
            </w:pPr>
            <w:r w:rsidRPr="005C3BFB">
              <w:rPr>
                <w:rFonts w:ascii="Arial" w:hAnsi="Arial" w:cs="Arial"/>
                <w:color w:val="0070C0"/>
                <w:sz w:val="16"/>
                <w:szCs w:val="16"/>
              </w:rPr>
              <w:t>A*</w:t>
            </w:r>
          </w:p>
        </w:tc>
      </w:tr>
      <w:tr w:rsidR="00474E59" w:rsidRPr="004E3CBC" w14:paraId="6E729ADA" w14:textId="77777777" w:rsidTr="00F14D00">
        <w:tc>
          <w:tcPr>
            <w:tcW w:w="2269" w:type="dxa"/>
            <w:vAlign w:val="center"/>
          </w:tcPr>
          <w:p w14:paraId="73383FFD" w14:textId="429BE1E2" w:rsidR="00474E59" w:rsidRPr="00A959F6" w:rsidRDefault="00474E59" w:rsidP="00474E59">
            <w:pPr>
              <w:rPr>
                <w:rFonts w:ascii="Arial" w:hAnsi="Arial" w:cs="Arial"/>
                <w:color w:val="0070C0"/>
                <w:sz w:val="16"/>
                <w:szCs w:val="16"/>
              </w:rPr>
            </w:pPr>
            <w:r>
              <w:rPr>
                <w:rFonts w:ascii="Arial" w:hAnsi="Arial" w:cs="Arial"/>
                <w:color w:val="0070C0"/>
                <w:sz w:val="16"/>
                <w:szCs w:val="16"/>
              </w:rPr>
              <w:t>Programación avanzada</w:t>
            </w:r>
          </w:p>
        </w:tc>
        <w:tc>
          <w:tcPr>
            <w:tcW w:w="992" w:type="dxa"/>
          </w:tcPr>
          <w:p w14:paraId="4FFBB210" w14:textId="1E817DBC" w:rsidR="00474E59" w:rsidRPr="005C3BFB" w:rsidRDefault="00474E59" w:rsidP="00474E59">
            <w:pPr>
              <w:rPr>
                <w:rFonts w:ascii="Arial" w:hAnsi="Arial" w:cs="Arial"/>
                <w:color w:val="0070C0"/>
                <w:sz w:val="16"/>
                <w:szCs w:val="16"/>
              </w:rPr>
            </w:pPr>
            <w:r w:rsidRPr="005C3BFB">
              <w:rPr>
                <w:rFonts w:ascii="Arial" w:hAnsi="Arial" w:cs="Arial"/>
                <w:color w:val="0070C0"/>
                <w:sz w:val="16"/>
                <w:szCs w:val="16"/>
              </w:rPr>
              <w:t>ITI</w:t>
            </w:r>
          </w:p>
        </w:tc>
        <w:tc>
          <w:tcPr>
            <w:tcW w:w="1134" w:type="dxa"/>
          </w:tcPr>
          <w:p w14:paraId="05EAF20C" w14:textId="77777777" w:rsidR="00474E59" w:rsidRPr="005C3BFB" w:rsidRDefault="00474E59" w:rsidP="00474E59">
            <w:pPr>
              <w:jc w:val="center"/>
              <w:rPr>
                <w:rFonts w:ascii="Arial" w:hAnsi="Arial" w:cs="Arial"/>
                <w:color w:val="0070C0"/>
                <w:sz w:val="16"/>
                <w:szCs w:val="16"/>
              </w:rPr>
            </w:pPr>
          </w:p>
        </w:tc>
        <w:tc>
          <w:tcPr>
            <w:tcW w:w="1041" w:type="dxa"/>
          </w:tcPr>
          <w:p w14:paraId="21546EDC" w14:textId="68C1465F" w:rsidR="00474E59" w:rsidRPr="005C3BFB" w:rsidRDefault="00474E59" w:rsidP="00474E59">
            <w:pPr>
              <w:jc w:val="center"/>
              <w:rPr>
                <w:rFonts w:ascii="Arial" w:hAnsi="Arial" w:cs="Arial"/>
                <w:color w:val="0070C0"/>
                <w:sz w:val="16"/>
                <w:szCs w:val="16"/>
              </w:rPr>
            </w:pPr>
            <w:r w:rsidRPr="005C3BFB">
              <w:rPr>
                <w:rFonts w:ascii="Arial" w:hAnsi="Arial" w:cs="Arial"/>
                <w:color w:val="0070C0"/>
                <w:sz w:val="16"/>
                <w:szCs w:val="16"/>
              </w:rPr>
              <w:t>33</w:t>
            </w:r>
          </w:p>
        </w:tc>
        <w:tc>
          <w:tcPr>
            <w:tcW w:w="1041" w:type="dxa"/>
          </w:tcPr>
          <w:p w14:paraId="3F2D9FC0" w14:textId="59B5A9BD" w:rsidR="00474E59" w:rsidRPr="005C3BFB" w:rsidRDefault="00474E59" w:rsidP="00474E59">
            <w:pPr>
              <w:jc w:val="center"/>
              <w:rPr>
                <w:rFonts w:ascii="Arial" w:hAnsi="Arial" w:cs="Arial"/>
                <w:color w:val="0070C0"/>
                <w:sz w:val="16"/>
                <w:szCs w:val="16"/>
              </w:rPr>
            </w:pPr>
            <w:r w:rsidRPr="005C3BFB">
              <w:rPr>
                <w:rFonts w:ascii="Arial" w:hAnsi="Arial" w:cs="Arial"/>
                <w:color w:val="0070C0"/>
                <w:sz w:val="16"/>
                <w:szCs w:val="16"/>
              </w:rPr>
              <w:t>31</w:t>
            </w:r>
          </w:p>
        </w:tc>
        <w:tc>
          <w:tcPr>
            <w:tcW w:w="1041" w:type="dxa"/>
          </w:tcPr>
          <w:p w14:paraId="54565A92" w14:textId="293DA1D6" w:rsidR="00474E59" w:rsidRPr="005C3BFB" w:rsidRDefault="00474E59" w:rsidP="00474E59">
            <w:pPr>
              <w:jc w:val="center"/>
              <w:rPr>
                <w:rFonts w:ascii="Arial" w:hAnsi="Arial" w:cs="Arial"/>
                <w:color w:val="0070C0"/>
                <w:sz w:val="16"/>
                <w:szCs w:val="16"/>
              </w:rPr>
            </w:pPr>
            <w:r w:rsidRPr="005C3BFB">
              <w:rPr>
                <w:rFonts w:ascii="Arial" w:hAnsi="Arial" w:cs="Arial"/>
                <w:color w:val="0070C0"/>
                <w:sz w:val="16"/>
                <w:szCs w:val="16"/>
              </w:rPr>
              <w:t>0</w:t>
            </w:r>
          </w:p>
        </w:tc>
        <w:tc>
          <w:tcPr>
            <w:tcW w:w="846" w:type="dxa"/>
          </w:tcPr>
          <w:p w14:paraId="0FDD7A5E" w14:textId="3C7650FB" w:rsidR="00474E59" w:rsidRPr="005C3BFB" w:rsidRDefault="00474E59" w:rsidP="00474E59">
            <w:pPr>
              <w:jc w:val="center"/>
              <w:rPr>
                <w:rFonts w:ascii="Arial" w:hAnsi="Arial" w:cs="Arial"/>
                <w:color w:val="0070C0"/>
                <w:sz w:val="16"/>
                <w:szCs w:val="16"/>
              </w:rPr>
            </w:pPr>
            <w:r w:rsidRPr="005C3BFB">
              <w:rPr>
                <w:rFonts w:ascii="Arial" w:hAnsi="Arial" w:cs="Arial"/>
                <w:color w:val="0070C0"/>
                <w:sz w:val="16"/>
                <w:szCs w:val="16"/>
              </w:rPr>
              <w:t>4</w:t>
            </w:r>
          </w:p>
        </w:tc>
        <w:tc>
          <w:tcPr>
            <w:tcW w:w="1276" w:type="dxa"/>
          </w:tcPr>
          <w:p w14:paraId="3EAC2E22" w14:textId="220D768A" w:rsidR="00474E59" w:rsidRPr="005C3BFB" w:rsidRDefault="00474E59" w:rsidP="00474E59">
            <w:pPr>
              <w:jc w:val="center"/>
              <w:rPr>
                <w:rFonts w:ascii="Arial" w:hAnsi="Arial" w:cs="Arial"/>
                <w:color w:val="0070C0"/>
                <w:sz w:val="16"/>
                <w:szCs w:val="16"/>
              </w:rPr>
            </w:pPr>
            <w:r w:rsidRPr="005C3BFB">
              <w:rPr>
                <w:rFonts w:ascii="Arial" w:hAnsi="Arial" w:cs="Arial"/>
                <w:color w:val="0070C0"/>
                <w:sz w:val="16"/>
                <w:szCs w:val="16"/>
              </w:rPr>
              <w:t>A*</w:t>
            </w:r>
          </w:p>
        </w:tc>
      </w:tr>
      <w:tr w:rsidR="00474E59" w:rsidRPr="004E3CBC" w14:paraId="525B1589" w14:textId="77777777" w:rsidTr="00F14D00">
        <w:tc>
          <w:tcPr>
            <w:tcW w:w="2269" w:type="dxa"/>
            <w:vAlign w:val="center"/>
          </w:tcPr>
          <w:p w14:paraId="36C63520" w14:textId="713585B9" w:rsidR="00474E59" w:rsidRPr="00A959F6" w:rsidRDefault="00474E59" w:rsidP="00474E59">
            <w:pPr>
              <w:rPr>
                <w:rFonts w:ascii="Arial" w:hAnsi="Arial" w:cs="Arial"/>
                <w:color w:val="0070C0"/>
                <w:sz w:val="16"/>
                <w:szCs w:val="16"/>
              </w:rPr>
            </w:pPr>
            <w:r>
              <w:rPr>
                <w:rFonts w:ascii="Arial" w:hAnsi="Arial" w:cs="Arial"/>
                <w:color w:val="0070C0"/>
                <w:sz w:val="16"/>
                <w:szCs w:val="16"/>
              </w:rPr>
              <w:t>Programación para internet</w:t>
            </w:r>
          </w:p>
        </w:tc>
        <w:tc>
          <w:tcPr>
            <w:tcW w:w="992" w:type="dxa"/>
          </w:tcPr>
          <w:p w14:paraId="6CF0E483" w14:textId="79895F4D" w:rsidR="00474E59" w:rsidRPr="005C3BFB" w:rsidRDefault="00474E59" w:rsidP="00474E59">
            <w:pPr>
              <w:rPr>
                <w:rFonts w:ascii="Arial" w:hAnsi="Arial" w:cs="Arial"/>
                <w:color w:val="0070C0"/>
                <w:sz w:val="16"/>
                <w:szCs w:val="16"/>
              </w:rPr>
            </w:pPr>
            <w:r w:rsidRPr="005C3BFB">
              <w:rPr>
                <w:rFonts w:ascii="Arial" w:hAnsi="Arial" w:cs="Arial"/>
                <w:color w:val="0070C0"/>
                <w:sz w:val="16"/>
                <w:szCs w:val="16"/>
              </w:rPr>
              <w:t>ITI</w:t>
            </w:r>
          </w:p>
        </w:tc>
        <w:tc>
          <w:tcPr>
            <w:tcW w:w="1134" w:type="dxa"/>
          </w:tcPr>
          <w:p w14:paraId="707B7843" w14:textId="77777777" w:rsidR="00474E59" w:rsidRPr="005C3BFB" w:rsidRDefault="00474E59" w:rsidP="00474E59">
            <w:pPr>
              <w:jc w:val="center"/>
              <w:rPr>
                <w:rFonts w:ascii="Arial" w:hAnsi="Arial" w:cs="Arial"/>
                <w:color w:val="0070C0"/>
                <w:sz w:val="16"/>
                <w:szCs w:val="16"/>
              </w:rPr>
            </w:pPr>
          </w:p>
        </w:tc>
        <w:tc>
          <w:tcPr>
            <w:tcW w:w="1041" w:type="dxa"/>
          </w:tcPr>
          <w:p w14:paraId="4BC19A26" w14:textId="2619FEA4" w:rsidR="00474E59" w:rsidRPr="005C3BFB" w:rsidRDefault="00474E59" w:rsidP="00474E59">
            <w:pPr>
              <w:jc w:val="center"/>
              <w:rPr>
                <w:rFonts w:ascii="Arial" w:hAnsi="Arial" w:cs="Arial"/>
                <w:color w:val="0070C0"/>
                <w:sz w:val="16"/>
                <w:szCs w:val="16"/>
              </w:rPr>
            </w:pPr>
            <w:r w:rsidRPr="005C3BFB">
              <w:rPr>
                <w:rFonts w:ascii="Arial" w:hAnsi="Arial" w:cs="Arial"/>
                <w:color w:val="0070C0"/>
                <w:sz w:val="16"/>
                <w:szCs w:val="16"/>
              </w:rPr>
              <w:t>33</w:t>
            </w:r>
          </w:p>
        </w:tc>
        <w:tc>
          <w:tcPr>
            <w:tcW w:w="1041" w:type="dxa"/>
          </w:tcPr>
          <w:p w14:paraId="5D438EBA" w14:textId="4E4AA22F" w:rsidR="00474E59" w:rsidRPr="005C3BFB" w:rsidRDefault="00474E59" w:rsidP="00474E59">
            <w:pPr>
              <w:jc w:val="center"/>
              <w:rPr>
                <w:rFonts w:ascii="Arial" w:hAnsi="Arial" w:cs="Arial"/>
                <w:color w:val="0070C0"/>
                <w:sz w:val="16"/>
                <w:szCs w:val="16"/>
              </w:rPr>
            </w:pPr>
            <w:r w:rsidRPr="005C3BFB">
              <w:rPr>
                <w:rFonts w:ascii="Arial" w:hAnsi="Arial" w:cs="Arial"/>
                <w:color w:val="0070C0"/>
                <w:sz w:val="16"/>
                <w:szCs w:val="16"/>
              </w:rPr>
              <w:t>31</w:t>
            </w:r>
          </w:p>
        </w:tc>
        <w:tc>
          <w:tcPr>
            <w:tcW w:w="1041" w:type="dxa"/>
          </w:tcPr>
          <w:p w14:paraId="03C75722" w14:textId="203CBF4A" w:rsidR="00474E59" w:rsidRPr="005C3BFB" w:rsidRDefault="00474E59" w:rsidP="00474E59">
            <w:pPr>
              <w:jc w:val="center"/>
              <w:rPr>
                <w:rFonts w:ascii="Arial" w:hAnsi="Arial" w:cs="Arial"/>
                <w:color w:val="0070C0"/>
                <w:sz w:val="16"/>
                <w:szCs w:val="16"/>
              </w:rPr>
            </w:pPr>
            <w:r w:rsidRPr="005C3BFB">
              <w:rPr>
                <w:rFonts w:ascii="Arial" w:hAnsi="Arial" w:cs="Arial"/>
                <w:color w:val="0070C0"/>
                <w:sz w:val="16"/>
                <w:szCs w:val="16"/>
              </w:rPr>
              <w:t>0</w:t>
            </w:r>
          </w:p>
        </w:tc>
        <w:tc>
          <w:tcPr>
            <w:tcW w:w="846" w:type="dxa"/>
          </w:tcPr>
          <w:p w14:paraId="11665380" w14:textId="55834808" w:rsidR="00474E59" w:rsidRPr="005C3BFB" w:rsidRDefault="00474E59" w:rsidP="00474E59">
            <w:pPr>
              <w:jc w:val="center"/>
              <w:rPr>
                <w:rFonts w:ascii="Arial" w:hAnsi="Arial" w:cs="Arial"/>
                <w:color w:val="0070C0"/>
                <w:sz w:val="16"/>
                <w:szCs w:val="16"/>
              </w:rPr>
            </w:pPr>
            <w:r w:rsidRPr="005C3BFB">
              <w:rPr>
                <w:rFonts w:ascii="Arial" w:hAnsi="Arial" w:cs="Arial"/>
                <w:color w:val="0070C0"/>
                <w:sz w:val="16"/>
                <w:szCs w:val="16"/>
              </w:rPr>
              <w:t>4</w:t>
            </w:r>
          </w:p>
        </w:tc>
        <w:tc>
          <w:tcPr>
            <w:tcW w:w="1276" w:type="dxa"/>
          </w:tcPr>
          <w:p w14:paraId="1D9E060E" w14:textId="286F460E" w:rsidR="00474E59" w:rsidRPr="005C3BFB" w:rsidRDefault="00474E59" w:rsidP="00474E59">
            <w:pPr>
              <w:jc w:val="center"/>
              <w:rPr>
                <w:rFonts w:ascii="Arial" w:hAnsi="Arial" w:cs="Arial"/>
                <w:color w:val="0070C0"/>
                <w:sz w:val="16"/>
                <w:szCs w:val="16"/>
              </w:rPr>
            </w:pPr>
            <w:r w:rsidRPr="005C3BFB">
              <w:rPr>
                <w:rFonts w:ascii="Arial" w:hAnsi="Arial" w:cs="Arial"/>
                <w:color w:val="0070C0"/>
                <w:sz w:val="16"/>
                <w:szCs w:val="16"/>
              </w:rPr>
              <w:t>A*</w:t>
            </w:r>
          </w:p>
        </w:tc>
      </w:tr>
      <w:tr w:rsidR="00474E59" w:rsidRPr="004E3CBC" w14:paraId="144D0F62" w14:textId="77777777" w:rsidTr="00596A49">
        <w:tc>
          <w:tcPr>
            <w:tcW w:w="2269" w:type="dxa"/>
          </w:tcPr>
          <w:p w14:paraId="362D561F" w14:textId="17CAE0F2" w:rsidR="00474E59" w:rsidRPr="004E3CBC" w:rsidRDefault="00474E59" w:rsidP="00474E59">
            <w:pPr>
              <w:rPr>
                <w:rFonts w:ascii="Arial" w:hAnsi="Arial" w:cs="Arial"/>
                <w:sz w:val="16"/>
                <w:szCs w:val="16"/>
              </w:rPr>
            </w:pPr>
          </w:p>
        </w:tc>
        <w:tc>
          <w:tcPr>
            <w:tcW w:w="992" w:type="dxa"/>
          </w:tcPr>
          <w:p w14:paraId="044DA2F4" w14:textId="77777777" w:rsidR="00474E59" w:rsidRPr="004E3CBC" w:rsidRDefault="00474E59" w:rsidP="00474E59">
            <w:pPr>
              <w:jc w:val="center"/>
              <w:rPr>
                <w:rFonts w:ascii="Arial" w:hAnsi="Arial" w:cs="Arial"/>
                <w:sz w:val="16"/>
                <w:szCs w:val="16"/>
              </w:rPr>
            </w:pPr>
          </w:p>
        </w:tc>
        <w:tc>
          <w:tcPr>
            <w:tcW w:w="1134" w:type="dxa"/>
          </w:tcPr>
          <w:p w14:paraId="31712D41" w14:textId="77777777" w:rsidR="00474E59" w:rsidRPr="004E3CBC" w:rsidRDefault="00474E59" w:rsidP="00474E59">
            <w:pPr>
              <w:jc w:val="center"/>
              <w:rPr>
                <w:rFonts w:ascii="Arial" w:hAnsi="Arial" w:cs="Arial"/>
                <w:sz w:val="16"/>
                <w:szCs w:val="16"/>
              </w:rPr>
            </w:pPr>
          </w:p>
        </w:tc>
        <w:tc>
          <w:tcPr>
            <w:tcW w:w="1041" w:type="dxa"/>
          </w:tcPr>
          <w:p w14:paraId="5DE1DC72" w14:textId="77777777" w:rsidR="00474E59" w:rsidRPr="004E3CBC" w:rsidRDefault="00474E59" w:rsidP="00474E59">
            <w:pPr>
              <w:jc w:val="center"/>
              <w:rPr>
                <w:rFonts w:ascii="Arial" w:hAnsi="Arial" w:cs="Arial"/>
                <w:sz w:val="16"/>
                <w:szCs w:val="16"/>
              </w:rPr>
            </w:pPr>
          </w:p>
        </w:tc>
        <w:tc>
          <w:tcPr>
            <w:tcW w:w="1041" w:type="dxa"/>
          </w:tcPr>
          <w:p w14:paraId="3CD2E658" w14:textId="77777777" w:rsidR="00474E59" w:rsidRPr="004E3CBC" w:rsidRDefault="00474E59" w:rsidP="00474E59">
            <w:pPr>
              <w:jc w:val="center"/>
              <w:rPr>
                <w:rFonts w:ascii="Arial" w:hAnsi="Arial" w:cs="Arial"/>
                <w:sz w:val="16"/>
                <w:szCs w:val="16"/>
              </w:rPr>
            </w:pPr>
          </w:p>
        </w:tc>
        <w:tc>
          <w:tcPr>
            <w:tcW w:w="1041" w:type="dxa"/>
          </w:tcPr>
          <w:p w14:paraId="01DB8B26" w14:textId="77777777" w:rsidR="00474E59" w:rsidRPr="004E3CBC" w:rsidRDefault="00474E59" w:rsidP="00474E59">
            <w:pPr>
              <w:jc w:val="center"/>
              <w:rPr>
                <w:rFonts w:ascii="Arial" w:hAnsi="Arial" w:cs="Arial"/>
                <w:sz w:val="16"/>
                <w:szCs w:val="16"/>
              </w:rPr>
            </w:pPr>
          </w:p>
        </w:tc>
        <w:tc>
          <w:tcPr>
            <w:tcW w:w="846" w:type="dxa"/>
          </w:tcPr>
          <w:p w14:paraId="5E75E7BA" w14:textId="77777777" w:rsidR="00474E59" w:rsidRPr="004E3CBC" w:rsidRDefault="00474E59" w:rsidP="00474E59">
            <w:pPr>
              <w:jc w:val="center"/>
              <w:rPr>
                <w:rFonts w:ascii="Arial" w:hAnsi="Arial" w:cs="Arial"/>
                <w:sz w:val="16"/>
                <w:szCs w:val="16"/>
              </w:rPr>
            </w:pPr>
          </w:p>
        </w:tc>
        <w:tc>
          <w:tcPr>
            <w:tcW w:w="1276" w:type="dxa"/>
          </w:tcPr>
          <w:p w14:paraId="6C47A9E1" w14:textId="77777777" w:rsidR="00474E59" w:rsidRPr="004E3CBC" w:rsidRDefault="00474E59" w:rsidP="00474E59">
            <w:pPr>
              <w:jc w:val="center"/>
              <w:rPr>
                <w:rFonts w:ascii="Arial" w:hAnsi="Arial" w:cs="Arial"/>
                <w:sz w:val="16"/>
                <w:szCs w:val="16"/>
              </w:rPr>
            </w:pPr>
          </w:p>
        </w:tc>
      </w:tr>
    </w:tbl>
    <w:p w14:paraId="78570DA5" w14:textId="5E94E330" w:rsidR="001C7345" w:rsidRPr="00C541BD" w:rsidRDefault="001C7345" w:rsidP="004E3CBC">
      <w:pPr>
        <w:spacing w:after="0"/>
        <w:rPr>
          <w:sz w:val="20"/>
        </w:rPr>
      </w:pPr>
      <w:bookmarkStart w:id="0" w:name="_GoBack"/>
      <w:bookmarkEnd w:id="0"/>
    </w:p>
    <w:p w14:paraId="175FE287" w14:textId="77777777" w:rsidR="0086490D" w:rsidRPr="00AF2484" w:rsidRDefault="0086490D" w:rsidP="0086490D">
      <w:pPr>
        <w:spacing w:after="0" w:line="240" w:lineRule="auto"/>
        <w:rPr>
          <w:rFonts w:ascii="Arial" w:hAnsi="Arial" w:cs="Arial"/>
          <w:color w:val="000000"/>
          <w:sz w:val="20"/>
          <w:szCs w:val="20"/>
          <w:lang w:eastAsia="es-ES"/>
        </w:rPr>
      </w:pPr>
      <w:r w:rsidRPr="00AF2484">
        <w:rPr>
          <w:rFonts w:ascii="Arial" w:hAnsi="Arial" w:cs="Arial"/>
          <w:color w:val="000000"/>
          <w:sz w:val="20"/>
          <w:szCs w:val="20"/>
          <w:lang w:eastAsia="es-ES"/>
        </w:rPr>
        <w:t>A* = Sala Didáctica</w:t>
      </w:r>
    </w:p>
    <w:p w14:paraId="5482091E" w14:textId="77777777" w:rsidR="0086490D" w:rsidRPr="00AF2484" w:rsidRDefault="0086490D" w:rsidP="0086490D">
      <w:pPr>
        <w:spacing w:after="0" w:line="240" w:lineRule="auto"/>
        <w:rPr>
          <w:rFonts w:ascii="Arial" w:hAnsi="Arial" w:cs="Arial"/>
          <w:color w:val="000000"/>
          <w:sz w:val="20"/>
          <w:szCs w:val="20"/>
          <w:lang w:eastAsia="es-ES"/>
        </w:rPr>
      </w:pPr>
      <w:r w:rsidRPr="00AF2484">
        <w:rPr>
          <w:rFonts w:ascii="Arial" w:hAnsi="Arial" w:cs="Arial"/>
          <w:color w:val="000000"/>
          <w:sz w:val="20"/>
          <w:szCs w:val="20"/>
          <w:lang w:eastAsia="es-ES"/>
        </w:rPr>
        <w:t>L= Laboratorios</w:t>
      </w:r>
    </w:p>
    <w:p w14:paraId="1BA4A6F5" w14:textId="77777777" w:rsidR="0086490D" w:rsidRPr="00AF2484" w:rsidRDefault="0086490D" w:rsidP="0086490D">
      <w:pPr>
        <w:spacing w:after="0" w:line="240" w:lineRule="auto"/>
        <w:rPr>
          <w:rFonts w:ascii="Arial" w:hAnsi="Arial" w:cs="Arial"/>
          <w:color w:val="000000"/>
          <w:sz w:val="20"/>
          <w:szCs w:val="20"/>
          <w:lang w:eastAsia="es-ES"/>
        </w:rPr>
      </w:pPr>
      <w:r w:rsidRPr="00AF2484">
        <w:rPr>
          <w:rFonts w:ascii="Arial" w:hAnsi="Arial" w:cs="Arial"/>
          <w:color w:val="000000"/>
          <w:sz w:val="20"/>
          <w:szCs w:val="20"/>
          <w:lang w:eastAsia="es-ES"/>
        </w:rPr>
        <w:t>T= Taller</w:t>
      </w:r>
    </w:p>
    <w:p w14:paraId="16A5BD6E" w14:textId="77777777" w:rsidR="0086490D" w:rsidRPr="00AF2484" w:rsidRDefault="0086490D" w:rsidP="0086490D">
      <w:pPr>
        <w:spacing w:after="0" w:line="240" w:lineRule="auto"/>
        <w:rPr>
          <w:rFonts w:ascii="Arial" w:hAnsi="Arial" w:cs="Arial"/>
          <w:color w:val="000000"/>
          <w:sz w:val="20"/>
          <w:szCs w:val="20"/>
          <w:lang w:eastAsia="es-ES"/>
        </w:rPr>
      </w:pPr>
      <w:r w:rsidRPr="00AF2484">
        <w:rPr>
          <w:rFonts w:ascii="Arial" w:hAnsi="Arial" w:cs="Arial"/>
          <w:color w:val="000000"/>
          <w:sz w:val="20"/>
          <w:szCs w:val="20"/>
          <w:lang w:eastAsia="es-ES"/>
        </w:rPr>
        <w:t>O= Otros</w:t>
      </w:r>
    </w:p>
    <w:p w14:paraId="6F60CFD1" w14:textId="77777777" w:rsidR="0086490D" w:rsidRDefault="0086490D" w:rsidP="004E3CBC">
      <w:pPr>
        <w:spacing w:after="0"/>
        <w:jc w:val="center"/>
      </w:pPr>
    </w:p>
    <w:p w14:paraId="7011813B" w14:textId="77777777" w:rsidR="002B04CA" w:rsidRDefault="002B04CA" w:rsidP="004E3CBC">
      <w:pPr>
        <w:spacing w:after="0"/>
        <w:jc w:val="center"/>
      </w:pPr>
    </w:p>
    <w:tbl>
      <w:tblPr>
        <w:tblStyle w:val="TableGrid"/>
        <w:tblW w:w="0" w:type="auto"/>
        <w:tblLook w:val="04A0" w:firstRow="1" w:lastRow="0" w:firstColumn="1" w:lastColumn="0" w:noHBand="0" w:noVBand="1"/>
      </w:tblPr>
      <w:tblGrid>
        <w:gridCol w:w="7578"/>
        <w:gridCol w:w="1250"/>
      </w:tblGrid>
      <w:tr w:rsidR="00DB4584" w14:paraId="3F829C76" w14:textId="77777777" w:rsidTr="002B04CA">
        <w:tc>
          <w:tcPr>
            <w:tcW w:w="7578" w:type="dxa"/>
            <w:tcBorders>
              <w:bottom w:val="single" w:sz="4" w:space="0" w:color="auto"/>
            </w:tcBorders>
          </w:tcPr>
          <w:p w14:paraId="6A979B75" w14:textId="77777777" w:rsidR="00DB4584" w:rsidRPr="0086490D" w:rsidRDefault="00DB4584" w:rsidP="0086490D">
            <w:pPr>
              <w:spacing w:line="276" w:lineRule="auto"/>
              <w:rPr>
                <w:rFonts w:ascii="Arial" w:hAnsi="Arial" w:cs="Arial"/>
                <w:b/>
                <w:sz w:val="20"/>
                <w:szCs w:val="20"/>
              </w:rPr>
            </w:pPr>
          </w:p>
        </w:tc>
        <w:tc>
          <w:tcPr>
            <w:tcW w:w="1250" w:type="dxa"/>
            <w:tcBorders>
              <w:bottom w:val="single" w:sz="4" w:space="0" w:color="auto"/>
            </w:tcBorders>
          </w:tcPr>
          <w:p w14:paraId="5533CE6A" w14:textId="77777777" w:rsidR="00DB4584" w:rsidRPr="0086490D" w:rsidRDefault="00DB4584" w:rsidP="0086490D">
            <w:pPr>
              <w:spacing w:line="276" w:lineRule="auto"/>
              <w:rPr>
                <w:rFonts w:ascii="Arial" w:hAnsi="Arial" w:cs="Arial"/>
                <w:b/>
                <w:sz w:val="20"/>
                <w:szCs w:val="20"/>
              </w:rPr>
            </w:pPr>
            <w:r w:rsidRPr="0086490D">
              <w:rPr>
                <w:rFonts w:ascii="Arial" w:hAnsi="Arial" w:cs="Arial"/>
                <w:b/>
                <w:sz w:val="20"/>
                <w:szCs w:val="20"/>
              </w:rPr>
              <w:t>CRÉDITOS</w:t>
            </w:r>
          </w:p>
        </w:tc>
      </w:tr>
      <w:tr w:rsidR="0086490D" w14:paraId="1EA8EAB7" w14:textId="77777777" w:rsidTr="002B04CA">
        <w:tc>
          <w:tcPr>
            <w:tcW w:w="7578" w:type="dxa"/>
            <w:tcBorders>
              <w:left w:val="nil"/>
              <w:right w:val="nil"/>
            </w:tcBorders>
          </w:tcPr>
          <w:p w14:paraId="10B9408C" w14:textId="77777777" w:rsidR="0086490D" w:rsidRPr="0086490D" w:rsidRDefault="0086490D" w:rsidP="0086490D">
            <w:pPr>
              <w:spacing w:line="276" w:lineRule="auto"/>
              <w:rPr>
                <w:rFonts w:ascii="Arial" w:hAnsi="Arial" w:cs="Arial"/>
                <w:b/>
                <w:sz w:val="20"/>
                <w:szCs w:val="20"/>
              </w:rPr>
            </w:pPr>
          </w:p>
        </w:tc>
        <w:tc>
          <w:tcPr>
            <w:tcW w:w="1250" w:type="dxa"/>
            <w:tcBorders>
              <w:left w:val="nil"/>
              <w:right w:val="nil"/>
            </w:tcBorders>
          </w:tcPr>
          <w:p w14:paraId="2DEE00FE" w14:textId="77777777" w:rsidR="0086490D" w:rsidRPr="0086490D" w:rsidRDefault="0086490D" w:rsidP="0086490D">
            <w:pPr>
              <w:spacing w:line="276" w:lineRule="auto"/>
              <w:jc w:val="center"/>
              <w:rPr>
                <w:rFonts w:ascii="Arial" w:hAnsi="Arial" w:cs="Arial"/>
                <w:b/>
                <w:sz w:val="20"/>
                <w:szCs w:val="20"/>
              </w:rPr>
            </w:pPr>
          </w:p>
        </w:tc>
      </w:tr>
      <w:tr w:rsidR="00DB4584" w14:paraId="52A9F7CA" w14:textId="77777777" w:rsidTr="002B04CA">
        <w:tc>
          <w:tcPr>
            <w:tcW w:w="7578" w:type="dxa"/>
            <w:tcBorders>
              <w:bottom w:val="single" w:sz="4" w:space="0" w:color="auto"/>
            </w:tcBorders>
          </w:tcPr>
          <w:p w14:paraId="51412B2C" w14:textId="77777777" w:rsidR="00DB4584" w:rsidRPr="0086490D" w:rsidRDefault="00DB4584" w:rsidP="0086490D">
            <w:pPr>
              <w:spacing w:line="276" w:lineRule="auto"/>
              <w:rPr>
                <w:rFonts w:ascii="Arial" w:hAnsi="Arial" w:cs="Arial"/>
                <w:b/>
                <w:sz w:val="20"/>
                <w:szCs w:val="20"/>
              </w:rPr>
            </w:pPr>
            <w:r w:rsidRPr="0086490D">
              <w:rPr>
                <w:rFonts w:ascii="Arial" w:hAnsi="Arial" w:cs="Arial"/>
                <w:b/>
                <w:sz w:val="20"/>
                <w:szCs w:val="20"/>
              </w:rPr>
              <w:t>BLOQUE OBLIGATORIO</w:t>
            </w:r>
          </w:p>
        </w:tc>
        <w:tc>
          <w:tcPr>
            <w:tcW w:w="1250" w:type="dxa"/>
            <w:tcBorders>
              <w:bottom w:val="single" w:sz="4" w:space="0" w:color="auto"/>
            </w:tcBorders>
          </w:tcPr>
          <w:p w14:paraId="4C2215C5" w14:textId="652D0367" w:rsidR="00DB4584" w:rsidRPr="0086490D" w:rsidRDefault="003A6885" w:rsidP="0086490D">
            <w:pPr>
              <w:spacing w:line="276" w:lineRule="auto"/>
              <w:jc w:val="center"/>
              <w:rPr>
                <w:rFonts w:ascii="Arial" w:hAnsi="Arial" w:cs="Arial"/>
                <w:b/>
                <w:sz w:val="20"/>
                <w:szCs w:val="20"/>
              </w:rPr>
            </w:pPr>
            <w:r>
              <w:rPr>
                <w:rFonts w:ascii="Arial" w:hAnsi="Arial" w:cs="Arial"/>
                <w:b/>
                <w:sz w:val="20"/>
                <w:szCs w:val="20"/>
              </w:rPr>
              <w:t>48</w:t>
            </w:r>
          </w:p>
        </w:tc>
      </w:tr>
      <w:tr w:rsidR="0086490D" w14:paraId="7E40764F" w14:textId="77777777" w:rsidTr="002B04CA">
        <w:tc>
          <w:tcPr>
            <w:tcW w:w="7578" w:type="dxa"/>
            <w:tcBorders>
              <w:left w:val="nil"/>
              <w:right w:val="nil"/>
            </w:tcBorders>
          </w:tcPr>
          <w:p w14:paraId="5D93D653" w14:textId="77777777" w:rsidR="0086490D" w:rsidRPr="0086490D" w:rsidRDefault="0086490D" w:rsidP="0086490D">
            <w:pPr>
              <w:spacing w:line="276" w:lineRule="auto"/>
              <w:rPr>
                <w:rFonts w:ascii="Arial" w:hAnsi="Arial" w:cs="Arial"/>
                <w:b/>
                <w:sz w:val="20"/>
                <w:szCs w:val="20"/>
              </w:rPr>
            </w:pPr>
          </w:p>
        </w:tc>
        <w:tc>
          <w:tcPr>
            <w:tcW w:w="1250" w:type="dxa"/>
            <w:tcBorders>
              <w:left w:val="nil"/>
              <w:right w:val="nil"/>
            </w:tcBorders>
          </w:tcPr>
          <w:p w14:paraId="0B92151B" w14:textId="77777777" w:rsidR="0086490D" w:rsidRPr="0086490D" w:rsidRDefault="0086490D" w:rsidP="0086490D">
            <w:pPr>
              <w:spacing w:line="276" w:lineRule="auto"/>
              <w:jc w:val="center"/>
              <w:rPr>
                <w:rFonts w:ascii="Arial" w:hAnsi="Arial" w:cs="Arial"/>
                <w:b/>
                <w:sz w:val="20"/>
                <w:szCs w:val="20"/>
              </w:rPr>
            </w:pPr>
          </w:p>
        </w:tc>
      </w:tr>
      <w:tr w:rsidR="00DB4584" w14:paraId="2A7740A4" w14:textId="77777777" w:rsidTr="002B04CA">
        <w:tc>
          <w:tcPr>
            <w:tcW w:w="7578" w:type="dxa"/>
            <w:tcBorders>
              <w:bottom w:val="single" w:sz="4" w:space="0" w:color="auto"/>
            </w:tcBorders>
          </w:tcPr>
          <w:p w14:paraId="0A07BC2C" w14:textId="77777777" w:rsidR="00DB4584" w:rsidRPr="0086490D" w:rsidRDefault="00DB4584" w:rsidP="0086490D">
            <w:pPr>
              <w:spacing w:line="276" w:lineRule="auto"/>
              <w:rPr>
                <w:rFonts w:ascii="Arial" w:hAnsi="Arial" w:cs="Arial"/>
                <w:b/>
                <w:sz w:val="20"/>
                <w:szCs w:val="20"/>
              </w:rPr>
            </w:pPr>
            <w:r w:rsidRPr="0086490D">
              <w:rPr>
                <w:rFonts w:ascii="Arial" w:hAnsi="Arial" w:cs="Arial"/>
                <w:b/>
                <w:sz w:val="20"/>
                <w:szCs w:val="20"/>
              </w:rPr>
              <w:t>BLOQUE ELECTIVO</w:t>
            </w:r>
          </w:p>
        </w:tc>
        <w:tc>
          <w:tcPr>
            <w:tcW w:w="1250" w:type="dxa"/>
            <w:tcBorders>
              <w:bottom w:val="single" w:sz="4" w:space="0" w:color="auto"/>
            </w:tcBorders>
          </w:tcPr>
          <w:p w14:paraId="65CAA70B" w14:textId="4F46DBA9" w:rsidR="00DB4584" w:rsidRPr="0086490D" w:rsidRDefault="003A6885" w:rsidP="0086490D">
            <w:pPr>
              <w:spacing w:line="276" w:lineRule="auto"/>
              <w:jc w:val="center"/>
              <w:rPr>
                <w:rFonts w:ascii="Arial" w:hAnsi="Arial" w:cs="Arial"/>
                <w:b/>
                <w:sz w:val="20"/>
                <w:szCs w:val="20"/>
              </w:rPr>
            </w:pPr>
            <w:r>
              <w:rPr>
                <w:rFonts w:ascii="Arial" w:hAnsi="Arial" w:cs="Arial"/>
                <w:b/>
                <w:sz w:val="20"/>
                <w:szCs w:val="20"/>
              </w:rPr>
              <w:t>28</w:t>
            </w:r>
          </w:p>
        </w:tc>
      </w:tr>
      <w:tr w:rsidR="0086490D" w14:paraId="5A196CC9" w14:textId="77777777" w:rsidTr="002B04CA">
        <w:tc>
          <w:tcPr>
            <w:tcW w:w="7578" w:type="dxa"/>
            <w:tcBorders>
              <w:left w:val="nil"/>
              <w:right w:val="nil"/>
            </w:tcBorders>
          </w:tcPr>
          <w:p w14:paraId="3BF79FC8" w14:textId="77777777" w:rsidR="0086490D" w:rsidRPr="0086490D" w:rsidRDefault="0086490D" w:rsidP="0086490D">
            <w:pPr>
              <w:spacing w:line="276" w:lineRule="auto"/>
              <w:rPr>
                <w:rFonts w:ascii="Arial" w:hAnsi="Arial" w:cs="Arial"/>
                <w:b/>
                <w:sz w:val="20"/>
                <w:szCs w:val="20"/>
              </w:rPr>
            </w:pPr>
          </w:p>
        </w:tc>
        <w:tc>
          <w:tcPr>
            <w:tcW w:w="1250" w:type="dxa"/>
            <w:tcBorders>
              <w:left w:val="nil"/>
              <w:right w:val="nil"/>
            </w:tcBorders>
          </w:tcPr>
          <w:p w14:paraId="25B98B15" w14:textId="77777777" w:rsidR="0086490D" w:rsidRPr="0086490D" w:rsidRDefault="0086490D" w:rsidP="0086490D">
            <w:pPr>
              <w:spacing w:line="276" w:lineRule="auto"/>
              <w:jc w:val="center"/>
              <w:rPr>
                <w:rFonts w:ascii="Arial" w:hAnsi="Arial" w:cs="Arial"/>
                <w:b/>
                <w:sz w:val="20"/>
                <w:szCs w:val="20"/>
              </w:rPr>
            </w:pPr>
          </w:p>
        </w:tc>
      </w:tr>
      <w:tr w:rsidR="00DB4584" w14:paraId="56088417" w14:textId="77777777" w:rsidTr="002B04CA">
        <w:tc>
          <w:tcPr>
            <w:tcW w:w="7578" w:type="dxa"/>
          </w:tcPr>
          <w:p w14:paraId="1C6F31CA" w14:textId="77777777" w:rsidR="00DB4584" w:rsidRPr="0086490D" w:rsidRDefault="00DB4584" w:rsidP="0086490D">
            <w:pPr>
              <w:spacing w:line="276" w:lineRule="auto"/>
              <w:rPr>
                <w:rFonts w:ascii="Arial" w:hAnsi="Arial" w:cs="Arial"/>
                <w:b/>
                <w:sz w:val="20"/>
                <w:szCs w:val="20"/>
              </w:rPr>
            </w:pPr>
            <w:r w:rsidRPr="0086490D">
              <w:rPr>
                <w:rFonts w:ascii="Arial" w:hAnsi="Arial" w:cs="Arial"/>
                <w:b/>
                <w:sz w:val="20"/>
                <w:szCs w:val="20"/>
              </w:rPr>
              <w:t>SUMA TOTAL</w:t>
            </w:r>
          </w:p>
        </w:tc>
        <w:tc>
          <w:tcPr>
            <w:tcW w:w="1250" w:type="dxa"/>
          </w:tcPr>
          <w:p w14:paraId="70D5D2E5" w14:textId="7F6735E5" w:rsidR="00DB4584" w:rsidRPr="0086490D" w:rsidRDefault="00596A49" w:rsidP="0086490D">
            <w:pPr>
              <w:spacing w:line="276" w:lineRule="auto"/>
              <w:jc w:val="center"/>
              <w:rPr>
                <w:rFonts w:ascii="Arial" w:hAnsi="Arial" w:cs="Arial"/>
                <w:b/>
                <w:sz w:val="20"/>
                <w:szCs w:val="20"/>
              </w:rPr>
            </w:pPr>
            <w:r>
              <w:rPr>
                <w:rFonts w:ascii="Arial" w:hAnsi="Arial" w:cs="Arial"/>
                <w:b/>
                <w:sz w:val="20"/>
                <w:szCs w:val="20"/>
              </w:rPr>
              <w:t>76</w:t>
            </w:r>
          </w:p>
        </w:tc>
      </w:tr>
    </w:tbl>
    <w:p w14:paraId="1FC04B96" w14:textId="77777777" w:rsidR="00DB4584" w:rsidRDefault="00DB4584" w:rsidP="00DB4584">
      <w:pPr>
        <w:rPr>
          <w:rFonts w:ascii="Arial" w:hAnsi="Arial" w:cs="Arial"/>
          <w:sz w:val="20"/>
          <w:szCs w:val="20"/>
        </w:rPr>
      </w:pPr>
    </w:p>
    <w:p w14:paraId="2F207C2E" w14:textId="77777777" w:rsidR="00D9411F" w:rsidRPr="00451634" w:rsidRDefault="00D9411F" w:rsidP="00D9411F">
      <w:pPr>
        <w:jc w:val="both"/>
        <w:rPr>
          <w:rFonts w:ascii="Arial" w:hAnsi="Arial" w:cs="Arial"/>
          <w:b/>
          <w:sz w:val="20"/>
          <w:szCs w:val="20"/>
        </w:rPr>
      </w:pPr>
      <w:r w:rsidRPr="00451634">
        <w:rPr>
          <w:rFonts w:ascii="Arial" w:hAnsi="Arial" w:cs="Arial"/>
          <w:b/>
          <w:sz w:val="20"/>
          <w:szCs w:val="20"/>
        </w:rPr>
        <w:t xml:space="preserve">Los créditos de este plan de estudios son susceptibles de ser acreditados en Instituciones Nacionales o Extranjeras en los términos que establecen </w:t>
      </w:r>
      <w:r w:rsidR="00B05FD6">
        <w:rPr>
          <w:rFonts w:ascii="Arial" w:hAnsi="Arial" w:cs="Arial"/>
          <w:b/>
          <w:sz w:val="20"/>
          <w:szCs w:val="20"/>
        </w:rPr>
        <w:t xml:space="preserve">en </w:t>
      </w:r>
      <w:r w:rsidRPr="00451634">
        <w:rPr>
          <w:rFonts w:ascii="Arial" w:hAnsi="Arial" w:cs="Arial"/>
          <w:b/>
          <w:sz w:val="20"/>
          <w:szCs w:val="20"/>
        </w:rPr>
        <w:t>el Reglamento de Intercambio y/o el Reglamento Ge</w:t>
      </w:r>
      <w:r w:rsidR="004E3CBC">
        <w:rPr>
          <w:rFonts w:ascii="Arial" w:hAnsi="Arial" w:cs="Arial"/>
          <w:b/>
          <w:sz w:val="20"/>
          <w:szCs w:val="20"/>
        </w:rPr>
        <w:t>neral registrados ante la SEP.</w:t>
      </w:r>
    </w:p>
    <w:p w14:paraId="0C48BD84" w14:textId="77777777" w:rsidR="00D9411F" w:rsidRPr="00D9411F" w:rsidRDefault="00D9411F" w:rsidP="00D9411F">
      <w:pPr>
        <w:jc w:val="both"/>
        <w:rPr>
          <w:rFonts w:ascii="Arial" w:hAnsi="Arial" w:cs="Arial"/>
          <w:b/>
          <w:bCs/>
          <w:iCs/>
          <w:sz w:val="20"/>
          <w:szCs w:val="20"/>
        </w:rPr>
      </w:pPr>
      <w:r w:rsidRPr="00451634">
        <w:rPr>
          <w:rFonts w:ascii="Arial" w:hAnsi="Arial" w:cs="Arial"/>
          <w:b/>
          <w:bCs/>
          <w:iCs/>
          <w:sz w:val="20"/>
          <w:szCs w:val="20"/>
        </w:rPr>
        <w:t>Serán susceptibles de acreditarse, sin trámite de equivalencia, las asignaturas de este plan de estudios, que hayan sido aprobadas por el alumno y sean comunes con otros programas educativos de instituciones del Sistema Educativo Nacional, en términos del</w:t>
      </w:r>
      <w:r>
        <w:rPr>
          <w:rFonts w:ascii="Arial" w:hAnsi="Arial" w:cs="Arial"/>
          <w:b/>
          <w:bCs/>
          <w:iCs/>
          <w:sz w:val="20"/>
          <w:szCs w:val="20"/>
        </w:rPr>
        <w:t xml:space="preserve"> Acuerdo 286, punto no. 21.</w:t>
      </w:r>
    </w:p>
    <w:p w14:paraId="5D9B2B65" w14:textId="68EB22FF" w:rsidR="00C84A48" w:rsidRDefault="00C84A48" w:rsidP="006A27B3">
      <w:pPr>
        <w:jc w:val="both"/>
        <w:rPr>
          <w:rFonts w:ascii="Arial" w:hAnsi="Arial" w:cs="Arial"/>
          <w:b/>
          <w:bCs/>
          <w:iCs/>
          <w:sz w:val="20"/>
          <w:szCs w:val="20"/>
          <w:lang w:val="es-ES_tradnl"/>
        </w:rPr>
      </w:pPr>
      <w:r>
        <w:rPr>
          <w:rFonts w:ascii="Arial" w:hAnsi="Arial" w:cs="Arial"/>
          <w:b/>
          <w:bCs/>
          <w:iCs/>
          <w:sz w:val="20"/>
          <w:szCs w:val="20"/>
          <w:lang w:val="es-ES_tradnl"/>
        </w:rPr>
        <w:t>Las horas totales de cada asignatura pueden ser impartid</w:t>
      </w:r>
      <w:r w:rsidR="00971FBB">
        <w:rPr>
          <w:rFonts w:ascii="Arial" w:hAnsi="Arial" w:cs="Arial"/>
          <w:b/>
          <w:bCs/>
          <w:iCs/>
          <w:sz w:val="20"/>
          <w:szCs w:val="20"/>
          <w:lang w:val="es-ES_tradnl"/>
        </w:rPr>
        <w:t xml:space="preserve">as </w:t>
      </w:r>
      <w:r w:rsidR="00971FBB" w:rsidRPr="00363B84">
        <w:rPr>
          <w:rFonts w:ascii="Arial" w:hAnsi="Arial" w:cs="Arial"/>
          <w:b/>
          <w:bCs/>
          <w:iCs/>
          <w:sz w:val="20"/>
          <w:szCs w:val="20"/>
          <w:lang w:val="es-ES_tradnl"/>
        </w:rPr>
        <w:t xml:space="preserve">de forma semanal, intensiva o ampliada, en el </w:t>
      </w:r>
      <w:r w:rsidRPr="00363B84">
        <w:rPr>
          <w:rFonts w:ascii="Arial" w:hAnsi="Arial" w:cs="Arial"/>
          <w:b/>
          <w:bCs/>
          <w:iCs/>
          <w:sz w:val="20"/>
          <w:szCs w:val="20"/>
          <w:lang w:val="es-ES_tradnl"/>
        </w:rPr>
        <w:t xml:space="preserve">ciclo </w:t>
      </w:r>
      <w:r w:rsidR="00971FBB" w:rsidRPr="00363B84">
        <w:rPr>
          <w:rFonts w:ascii="Arial" w:hAnsi="Arial" w:cs="Arial"/>
          <w:b/>
          <w:bCs/>
          <w:iCs/>
          <w:sz w:val="20"/>
          <w:szCs w:val="20"/>
          <w:lang w:val="es-ES_tradnl"/>
        </w:rPr>
        <w:t xml:space="preserve">previsto </w:t>
      </w:r>
      <w:r w:rsidRPr="00363B84">
        <w:rPr>
          <w:rFonts w:ascii="Arial" w:hAnsi="Arial" w:cs="Arial"/>
          <w:b/>
          <w:bCs/>
          <w:iCs/>
          <w:sz w:val="20"/>
          <w:szCs w:val="20"/>
          <w:lang w:val="es-ES_tradnl"/>
        </w:rPr>
        <w:t>del programa</w:t>
      </w:r>
      <w:r w:rsidR="00971FBB" w:rsidRPr="00363B84">
        <w:rPr>
          <w:rFonts w:ascii="Arial" w:hAnsi="Arial" w:cs="Arial"/>
          <w:b/>
          <w:bCs/>
          <w:iCs/>
          <w:sz w:val="20"/>
          <w:szCs w:val="20"/>
          <w:lang w:val="es-ES_tradnl"/>
        </w:rPr>
        <w:t>, o bien de forma extendida en un ciclo de mayor duración,</w:t>
      </w:r>
      <w:r w:rsidRPr="00363B84">
        <w:rPr>
          <w:rFonts w:ascii="Arial" w:hAnsi="Arial" w:cs="Arial"/>
          <w:b/>
          <w:bCs/>
          <w:iCs/>
          <w:sz w:val="20"/>
          <w:szCs w:val="20"/>
          <w:lang w:val="es-ES_tradnl"/>
        </w:rPr>
        <w:t xml:space="preserve"> y de acuerdo a la programación académica en cada domicilio</w:t>
      </w:r>
      <w:r>
        <w:rPr>
          <w:rFonts w:ascii="Arial" w:hAnsi="Arial" w:cs="Arial"/>
          <w:b/>
          <w:bCs/>
          <w:iCs/>
          <w:sz w:val="20"/>
          <w:szCs w:val="20"/>
          <w:lang w:val="es-ES_tradnl"/>
        </w:rPr>
        <w:t xml:space="preserve"> de la Universidad.</w:t>
      </w:r>
    </w:p>
    <w:p w14:paraId="1FAA86CD" w14:textId="341F97B1" w:rsidR="00596A49" w:rsidRDefault="00596A49" w:rsidP="006A27B3">
      <w:pPr>
        <w:jc w:val="both"/>
        <w:rPr>
          <w:rFonts w:ascii="Arial" w:hAnsi="Arial" w:cs="Arial"/>
          <w:b/>
          <w:bCs/>
          <w:iCs/>
          <w:sz w:val="20"/>
          <w:szCs w:val="20"/>
          <w:lang w:val="es-ES_tradnl"/>
        </w:rPr>
      </w:pPr>
    </w:p>
    <w:p w14:paraId="3B0B3DEA" w14:textId="1FCAD8E1" w:rsidR="00596A49" w:rsidRDefault="00596A49" w:rsidP="006A27B3">
      <w:pPr>
        <w:jc w:val="both"/>
        <w:rPr>
          <w:rFonts w:ascii="Arial" w:hAnsi="Arial" w:cs="Arial"/>
          <w:b/>
          <w:bCs/>
          <w:iCs/>
          <w:sz w:val="20"/>
          <w:szCs w:val="20"/>
          <w:lang w:val="es-ES_tradnl"/>
        </w:rPr>
      </w:pPr>
    </w:p>
    <w:p w14:paraId="43EEEBE8" w14:textId="4D5D745C" w:rsidR="00596A49" w:rsidRDefault="00596A49" w:rsidP="006A27B3">
      <w:pPr>
        <w:jc w:val="both"/>
        <w:rPr>
          <w:rFonts w:ascii="Arial" w:hAnsi="Arial" w:cs="Arial"/>
          <w:b/>
          <w:bCs/>
          <w:iCs/>
          <w:sz w:val="20"/>
          <w:szCs w:val="20"/>
          <w:lang w:val="es-ES_tradnl"/>
        </w:rPr>
      </w:pPr>
    </w:p>
    <w:p w14:paraId="1545D533" w14:textId="330AFEBC" w:rsidR="00596A49" w:rsidRDefault="00596A49" w:rsidP="006A27B3">
      <w:pPr>
        <w:jc w:val="both"/>
        <w:rPr>
          <w:rFonts w:ascii="Arial" w:hAnsi="Arial" w:cs="Arial"/>
          <w:b/>
          <w:bCs/>
          <w:iCs/>
          <w:sz w:val="20"/>
          <w:szCs w:val="20"/>
          <w:lang w:val="es-ES_tradnl"/>
        </w:rPr>
      </w:pPr>
    </w:p>
    <w:p w14:paraId="47DB3642" w14:textId="1B9F2D3F" w:rsidR="00596A49" w:rsidRDefault="00596A49" w:rsidP="006A27B3">
      <w:pPr>
        <w:jc w:val="both"/>
        <w:rPr>
          <w:rFonts w:ascii="Arial" w:hAnsi="Arial" w:cs="Arial"/>
          <w:b/>
          <w:bCs/>
          <w:iCs/>
          <w:sz w:val="20"/>
          <w:szCs w:val="20"/>
          <w:lang w:val="es-ES_tradnl"/>
        </w:rPr>
      </w:pPr>
    </w:p>
    <w:p w14:paraId="00335DCA" w14:textId="67786242" w:rsidR="003A6885" w:rsidRDefault="003A6885" w:rsidP="006A27B3">
      <w:pPr>
        <w:jc w:val="both"/>
        <w:rPr>
          <w:rFonts w:ascii="Arial" w:hAnsi="Arial" w:cs="Arial"/>
          <w:b/>
          <w:bCs/>
          <w:iCs/>
          <w:sz w:val="20"/>
          <w:szCs w:val="20"/>
          <w:lang w:val="es-ES_tradnl"/>
        </w:rPr>
      </w:pPr>
    </w:p>
    <w:p w14:paraId="75E6FC58" w14:textId="080237EE" w:rsidR="00596A49" w:rsidRDefault="00596A49" w:rsidP="006A27B3">
      <w:pPr>
        <w:jc w:val="both"/>
        <w:rPr>
          <w:rFonts w:ascii="Arial" w:hAnsi="Arial" w:cs="Arial"/>
          <w:b/>
          <w:bCs/>
          <w:iCs/>
          <w:sz w:val="20"/>
          <w:szCs w:val="20"/>
          <w:lang w:val="es-ES_tradnl"/>
        </w:rPr>
      </w:pPr>
    </w:p>
    <w:p w14:paraId="58285FD4" w14:textId="3EC68825" w:rsidR="00C541BD" w:rsidRDefault="00C541BD" w:rsidP="006A27B3">
      <w:pPr>
        <w:jc w:val="both"/>
        <w:rPr>
          <w:rFonts w:ascii="Arial" w:hAnsi="Arial" w:cs="Arial"/>
          <w:b/>
          <w:bCs/>
          <w:iCs/>
          <w:sz w:val="20"/>
          <w:szCs w:val="20"/>
          <w:lang w:val="es-ES_tradnl"/>
        </w:rPr>
      </w:pPr>
    </w:p>
    <w:p w14:paraId="6161C171" w14:textId="6B607D02" w:rsidR="00C541BD" w:rsidRDefault="00C541BD" w:rsidP="006A27B3">
      <w:pPr>
        <w:jc w:val="both"/>
        <w:rPr>
          <w:rFonts w:ascii="Arial" w:hAnsi="Arial" w:cs="Arial"/>
          <w:b/>
          <w:bCs/>
          <w:iCs/>
          <w:sz w:val="20"/>
          <w:szCs w:val="20"/>
          <w:lang w:val="es-ES_tradnl"/>
        </w:rPr>
      </w:pPr>
    </w:p>
    <w:p w14:paraId="6FA8B148" w14:textId="51D6A625" w:rsidR="00C541BD" w:rsidRDefault="00C541BD" w:rsidP="006A27B3">
      <w:pPr>
        <w:jc w:val="both"/>
        <w:rPr>
          <w:rFonts w:ascii="Arial" w:hAnsi="Arial" w:cs="Arial"/>
          <w:b/>
          <w:bCs/>
          <w:iCs/>
          <w:sz w:val="20"/>
          <w:szCs w:val="20"/>
          <w:lang w:val="es-ES_tradnl"/>
        </w:rPr>
      </w:pPr>
    </w:p>
    <w:p w14:paraId="32B0CAA9" w14:textId="40EEFC11" w:rsidR="00C541BD" w:rsidRDefault="00C541BD" w:rsidP="006A27B3">
      <w:pPr>
        <w:jc w:val="both"/>
        <w:rPr>
          <w:rFonts w:ascii="Arial" w:hAnsi="Arial" w:cs="Arial"/>
          <w:b/>
          <w:bCs/>
          <w:iCs/>
          <w:sz w:val="20"/>
          <w:szCs w:val="20"/>
          <w:lang w:val="es-ES_tradnl"/>
        </w:rPr>
      </w:pPr>
    </w:p>
    <w:p w14:paraId="2B48EB6C" w14:textId="46E6D88B" w:rsidR="00C541BD" w:rsidRDefault="00C541BD" w:rsidP="006A27B3">
      <w:pPr>
        <w:jc w:val="both"/>
        <w:rPr>
          <w:rFonts w:ascii="Arial" w:hAnsi="Arial" w:cs="Arial"/>
          <w:b/>
          <w:bCs/>
          <w:iCs/>
          <w:sz w:val="20"/>
          <w:szCs w:val="20"/>
          <w:lang w:val="es-ES_tradnl"/>
        </w:rPr>
      </w:pPr>
    </w:p>
    <w:p w14:paraId="4B0D53F8" w14:textId="1BED3FE5" w:rsidR="00C541BD" w:rsidRDefault="00C541BD" w:rsidP="006A27B3">
      <w:pPr>
        <w:jc w:val="both"/>
        <w:rPr>
          <w:rFonts w:ascii="Arial" w:hAnsi="Arial" w:cs="Arial"/>
          <w:b/>
          <w:bCs/>
          <w:iCs/>
          <w:sz w:val="20"/>
          <w:szCs w:val="20"/>
          <w:lang w:val="es-ES_tradnl"/>
        </w:rPr>
      </w:pPr>
    </w:p>
    <w:p w14:paraId="59352C25" w14:textId="65BB5131" w:rsidR="00C541BD" w:rsidRDefault="00C541BD" w:rsidP="006A27B3">
      <w:pPr>
        <w:jc w:val="both"/>
        <w:rPr>
          <w:rFonts w:ascii="Arial" w:hAnsi="Arial" w:cs="Arial"/>
          <w:b/>
          <w:bCs/>
          <w:iCs/>
          <w:sz w:val="20"/>
          <w:szCs w:val="20"/>
          <w:lang w:val="es-ES_tradnl"/>
        </w:rPr>
      </w:pPr>
    </w:p>
    <w:tbl>
      <w:tblPr>
        <w:tblStyle w:val="TableGrid"/>
        <w:tblW w:w="9640" w:type="dxa"/>
        <w:tblInd w:w="-431" w:type="dxa"/>
        <w:tblLook w:val="04A0" w:firstRow="1" w:lastRow="0" w:firstColumn="1" w:lastColumn="0" w:noHBand="0" w:noVBand="1"/>
      </w:tblPr>
      <w:tblGrid>
        <w:gridCol w:w="9640"/>
      </w:tblGrid>
      <w:tr w:rsidR="00D9411F" w14:paraId="422FD513" w14:textId="77777777" w:rsidTr="0086490D">
        <w:tc>
          <w:tcPr>
            <w:tcW w:w="9640" w:type="dxa"/>
            <w:shd w:val="clear" w:color="auto" w:fill="D0CECE" w:themeFill="background2" w:themeFillShade="E6"/>
            <w:vAlign w:val="center"/>
          </w:tcPr>
          <w:p w14:paraId="24DCB59C" w14:textId="77777777" w:rsidR="00D9411F" w:rsidRPr="00451634" w:rsidRDefault="00D9411F" w:rsidP="0086490D">
            <w:pPr>
              <w:pStyle w:val="Header"/>
              <w:jc w:val="center"/>
              <w:rPr>
                <w:rFonts w:cs="Arial"/>
                <w:b/>
                <w:sz w:val="20"/>
                <w:szCs w:val="20"/>
              </w:rPr>
            </w:pPr>
            <w:r>
              <w:rPr>
                <w:rFonts w:cs="Arial"/>
                <w:b/>
                <w:bCs/>
                <w:iCs/>
                <w:sz w:val="20"/>
                <w:szCs w:val="20"/>
                <w:lang w:val="es-ES_tradnl"/>
              </w:rPr>
              <w:lastRenderedPageBreak/>
              <w:br w:type="page"/>
            </w:r>
            <w:r w:rsidRPr="00451634">
              <w:rPr>
                <w:sz w:val="20"/>
                <w:szCs w:val="20"/>
              </w:rPr>
              <w:br w:type="page"/>
            </w:r>
            <w:r w:rsidRPr="0086490D">
              <w:rPr>
                <w:rFonts w:cs="Arial"/>
                <w:b/>
                <w:sz w:val="18"/>
                <w:szCs w:val="20"/>
              </w:rPr>
              <w:t>PROPUESTA DE EVALUACIÓN Y ACTUALIZACIÓN PERIÓDICA DEL PLAN DE ESTUDIOS</w:t>
            </w:r>
          </w:p>
        </w:tc>
      </w:tr>
      <w:tr w:rsidR="00D9411F" w14:paraId="764BAC89" w14:textId="77777777" w:rsidTr="006A27B3">
        <w:tc>
          <w:tcPr>
            <w:tcW w:w="9640" w:type="dxa"/>
          </w:tcPr>
          <w:p w14:paraId="400E049B" w14:textId="0AF60218" w:rsidR="00D9411F" w:rsidRPr="00451634" w:rsidRDefault="00D9411F" w:rsidP="006A27B3">
            <w:pPr>
              <w:jc w:val="both"/>
              <w:rPr>
                <w:rFonts w:ascii="Arial" w:hAnsi="Arial" w:cs="Arial"/>
                <w:sz w:val="20"/>
                <w:szCs w:val="20"/>
              </w:rPr>
            </w:pPr>
            <w:r w:rsidRPr="00451634">
              <w:rPr>
                <w:rFonts w:ascii="Arial" w:hAnsi="Arial" w:cs="Arial"/>
                <w:sz w:val="20"/>
                <w:szCs w:val="20"/>
              </w:rPr>
              <w:t>Se evaluará progresivamente el plan de estudios de</w:t>
            </w:r>
            <w:r>
              <w:rPr>
                <w:rFonts w:ascii="Arial" w:hAnsi="Arial" w:cs="Arial"/>
                <w:sz w:val="20"/>
                <w:szCs w:val="20"/>
              </w:rPr>
              <w:t xml:space="preserve"> la </w:t>
            </w:r>
            <w:r w:rsidRPr="00C54167">
              <w:rPr>
                <w:rFonts w:ascii="Arial" w:hAnsi="Arial" w:cs="Arial"/>
                <w:sz w:val="20"/>
                <w:szCs w:val="20"/>
              </w:rPr>
              <w:t xml:space="preserve">Maestría en </w:t>
            </w:r>
            <w:r w:rsidR="00C54167">
              <w:rPr>
                <w:rFonts w:ascii="Arial" w:hAnsi="Arial" w:cs="Arial"/>
                <w:sz w:val="20"/>
                <w:szCs w:val="20"/>
              </w:rPr>
              <w:t>Ingeniería de Gestión Empresarial</w:t>
            </w:r>
            <w:r>
              <w:rPr>
                <w:rFonts w:ascii="Arial" w:hAnsi="Arial" w:cs="Arial"/>
                <w:bCs/>
                <w:sz w:val="20"/>
                <w:szCs w:val="20"/>
              </w:rPr>
              <w:t xml:space="preserve"> </w:t>
            </w:r>
            <w:r w:rsidRPr="00451634">
              <w:rPr>
                <w:rFonts w:ascii="Arial" w:hAnsi="Arial" w:cs="Arial"/>
                <w:sz w:val="20"/>
                <w:szCs w:val="20"/>
              </w:rPr>
              <w:t xml:space="preserve">con el propósito de contar con información suficiente y oportuna para retroalimentarlo constantemente. </w:t>
            </w:r>
          </w:p>
          <w:p w14:paraId="74D38BD1" w14:textId="77777777" w:rsidR="00D9411F" w:rsidRPr="00451634" w:rsidRDefault="00855BEF" w:rsidP="00855BEF">
            <w:pPr>
              <w:pStyle w:val="Heading1"/>
              <w:tabs>
                <w:tab w:val="left" w:pos="8055"/>
              </w:tabs>
              <w:ind w:firstLine="360"/>
              <w:jc w:val="both"/>
              <w:outlineLvl w:val="0"/>
              <w:rPr>
                <w:sz w:val="20"/>
                <w:szCs w:val="20"/>
              </w:rPr>
            </w:pPr>
            <w:r>
              <w:rPr>
                <w:sz w:val="20"/>
                <w:szCs w:val="20"/>
              </w:rPr>
              <w:tab/>
            </w:r>
          </w:p>
          <w:p w14:paraId="72A7C523" w14:textId="77777777" w:rsidR="00D9411F" w:rsidRPr="00451634" w:rsidRDefault="00D9411F" w:rsidP="006A27B3">
            <w:pPr>
              <w:pStyle w:val="Heading1"/>
              <w:jc w:val="both"/>
              <w:outlineLvl w:val="0"/>
              <w:rPr>
                <w:sz w:val="20"/>
                <w:szCs w:val="20"/>
              </w:rPr>
            </w:pPr>
            <w:r w:rsidRPr="00451634">
              <w:rPr>
                <w:sz w:val="20"/>
                <w:szCs w:val="20"/>
              </w:rPr>
              <w:t>Objetivos</w:t>
            </w:r>
          </w:p>
          <w:p w14:paraId="2942C56E" w14:textId="77777777" w:rsidR="00D9411F" w:rsidRPr="00451634" w:rsidRDefault="00D9411F" w:rsidP="006A27B3">
            <w:pPr>
              <w:numPr>
                <w:ilvl w:val="0"/>
                <w:numId w:val="3"/>
              </w:numPr>
              <w:spacing w:before="120"/>
              <w:ind w:left="357" w:hanging="357"/>
              <w:jc w:val="both"/>
              <w:rPr>
                <w:rFonts w:ascii="Arial" w:hAnsi="Arial" w:cs="Arial"/>
                <w:sz w:val="20"/>
                <w:szCs w:val="20"/>
              </w:rPr>
            </w:pPr>
            <w:r w:rsidRPr="00451634">
              <w:rPr>
                <w:rFonts w:ascii="Arial" w:hAnsi="Arial" w:cs="Arial"/>
                <w:sz w:val="20"/>
                <w:szCs w:val="20"/>
              </w:rPr>
              <w:t xml:space="preserve">Evaluar el plan curricular como producto de una fase de diseño o planeación, se realiza por el personal académico de la Escuela o Facultad e institucionalmente por la </w:t>
            </w:r>
            <w:r>
              <w:rPr>
                <w:rFonts w:ascii="Arial" w:hAnsi="Arial" w:cs="Arial"/>
                <w:sz w:val="20"/>
                <w:szCs w:val="20"/>
              </w:rPr>
              <w:t>Vicerrectoría</w:t>
            </w:r>
            <w:r w:rsidRPr="00451634">
              <w:rPr>
                <w:rFonts w:ascii="Arial" w:hAnsi="Arial" w:cs="Arial"/>
                <w:sz w:val="20"/>
                <w:szCs w:val="20"/>
              </w:rPr>
              <w:t xml:space="preserve"> Académica. </w:t>
            </w:r>
          </w:p>
          <w:p w14:paraId="019CCE3A" w14:textId="77777777" w:rsidR="00D9411F" w:rsidRPr="00451634" w:rsidRDefault="00D9411F" w:rsidP="006A27B3">
            <w:pPr>
              <w:numPr>
                <w:ilvl w:val="0"/>
                <w:numId w:val="3"/>
              </w:numPr>
              <w:spacing w:before="120"/>
              <w:ind w:left="357" w:hanging="357"/>
              <w:jc w:val="both"/>
              <w:rPr>
                <w:rFonts w:ascii="Arial" w:hAnsi="Arial" w:cs="Arial"/>
                <w:sz w:val="20"/>
                <w:szCs w:val="20"/>
              </w:rPr>
            </w:pPr>
            <w:r w:rsidRPr="00451634">
              <w:rPr>
                <w:rFonts w:ascii="Arial" w:hAnsi="Arial" w:cs="Arial"/>
                <w:sz w:val="20"/>
                <w:szCs w:val="20"/>
              </w:rPr>
              <w:t>Valorar sistemáticamente el currículo con la finalidad de contar con información objeti</w:t>
            </w:r>
            <w:r>
              <w:rPr>
                <w:rFonts w:ascii="Arial" w:hAnsi="Arial" w:cs="Arial"/>
                <w:sz w:val="20"/>
                <w:szCs w:val="20"/>
              </w:rPr>
              <w:t xml:space="preserve">va que permita identificar sus </w:t>
            </w:r>
            <w:r w:rsidRPr="00451634">
              <w:rPr>
                <w:rFonts w:ascii="Arial" w:hAnsi="Arial" w:cs="Arial"/>
                <w:sz w:val="20"/>
                <w:szCs w:val="20"/>
              </w:rPr>
              <w:t>niveles de eficiencia, pertinencia y eficacia, indispensables para los fines de retroa</w:t>
            </w:r>
            <w:r>
              <w:rPr>
                <w:rFonts w:ascii="Arial" w:hAnsi="Arial" w:cs="Arial"/>
                <w:sz w:val="20"/>
                <w:szCs w:val="20"/>
              </w:rPr>
              <w:t xml:space="preserve">limentación y modificación del </w:t>
            </w:r>
            <w:r w:rsidRPr="00451634">
              <w:rPr>
                <w:rFonts w:ascii="Arial" w:hAnsi="Arial" w:cs="Arial"/>
                <w:sz w:val="20"/>
                <w:szCs w:val="20"/>
              </w:rPr>
              <w:t>proceso educativo.</w:t>
            </w:r>
          </w:p>
          <w:p w14:paraId="77A0428F" w14:textId="6AB89D6F" w:rsidR="00D9411F" w:rsidRPr="00451634" w:rsidRDefault="00D9411F" w:rsidP="006A27B3">
            <w:pPr>
              <w:numPr>
                <w:ilvl w:val="0"/>
                <w:numId w:val="3"/>
              </w:numPr>
              <w:spacing w:before="120"/>
              <w:ind w:left="357" w:hanging="357"/>
              <w:jc w:val="both"/>
              <w:rPr>
                <w:rFonts w:ascii="Arial" w:hAnsi="Arial" w:cs="Arial"/>
                <w:sz w:val="20"/>
                <w:szCs w:val="20"/>
              </w:rPr>
            </w:pPr>
            <w:r w:rsidRPr="00451634">
              <w:rPr>
                <w:rFonts w:ascii="Arial" w:hAnsi="Arial" w:cs="Arial"/>
                <w:sz w:val="20"/>
                <w:szCs w:val="20"/>
              </w:rPr>
              <w:t>Identificar puntual y objetivamente los cambios en los conocimientos, habilidades, destrezas y acti</w:t>
            </w:r>
            <w:r>
              <w:rPr>
                <w:rFonts w:ascii="Arial" w:hAnsi="Arial" w:cs="Arial"/>
                <w:sz w:val="20"/>
                <w:szCs w:val="20"/>
              </w:rPr>
              <w:t xml:space="preserve">tudes del estudiante, desde su </w:t>
            </w:r>
            <w:r w:rsidRPr="00451634">
              <w:rPr>
                <w:rFonts w:ascii="Arial" w:hAnsi="Arial" w:cs="Arial"/>
                <w:sz w:val="20"/>
                <w:szCs w:val="20"/>
              </w:rPr>
              <w:t xml:space="preserve">ingreso </w:t>
            </w:r>
            <w:r>
              <w:rPr>
                <w:rFonts w:ascii="Arial" w:hAnsi="Arial" w:cs="Arial"/>
                <w:sz w:val="20"/>
                <w:szCs w:val="20"/>
              </w:rPr>
              <w:t xml:space="preserve">a la </w:t>
            </w:r>
            <w:r w:rsidR="00C54167" w:rsidRPr="00C54167">
              <w:rPr>
                <w:rFonts w:ascii="Arial" w:hAnsi="Arial" w:cs="Arial"/>
                <w:sz w:val="20"/>
                <w:szCs w:val="20"/>
              </w:rPr>
              <w:t xml:space="preserve">Maestría en </w:t>
            </w:r>
            <w:r w:rsidR="00C54167">
              <w:rPr>
                <w:rFonts w:ascii="Arial" w:hAnsi="Arial" w:cs="Arial"/>
                <w:sz w:val="20"/>
                <w:szCs w:val="20"/>
              </w:rPr>
              <w:t>Ingeniería de Gestión Empresarial</w:t>
            </w:r>
            <w:r w:rsidR="00C54167">
              <w:rPr>
                <w:rFonts w:ascii="Arial" w:hAnsi="Arial" w:cs="Arial"/>
                <w:bCs/>
                <w:sz w:val="20"/>
                <w:szCs w:val="20"/>
              </w:rPr>
              <w:t xml:space="preserve"> </w:t>
            </w:r>
            <w:r w:rsidRPr="00451634">
              <w:rPr>
                <w:rFonts w:ascii="Arial" w:hAnsi="Arial" w:cs="Arial"/>
                <w:sz w:val="20"/>
                <w:szCs w:val="20"/>
              </w:rPr>
              <w:t>hasta el egreso de la misma, para poder evaluar la medida del cumplimiento de los objetivos de   aprendizaje considerados en los programas y planes de estudio correspondientes. Ésta es la evaluación de los aprendizajes de los estudiantes.</w:t>
            </w:r>
          </w:p>
          <w:p w14:paraId="5A2670B1" w14:textId="77777777" w:rsidR="00D9411F" w:rsidRPr="00451634" w:rsidRDefault="00D9411F" w:rsidP="006A27B3">
            <w:pPr>
              <w:numPr>
                <w:ilvl w:val="0"/>
                <w:numId w:val="3"/>
              </w:numPr>
              <w:spacing w:before="120"/>
              <w:ind w:left="357" w:hanging="357"/>
              <w:jc w:val="both"/>
              <w:rPr>
                <w:rFonts w:ascii="Arial" w:hAnsi="Arial" w:cs="Arial"/>
                <w:sz w:val="20"/>
                <w:szCs w:val="20"/>
              </w:rPr>
            </w:pPr>
            <w:r w:rsidRPr="00451634">
              <w:rPr>
                <w:rFonts w:ascii="Arial" w:hAnsi="Arial" w:cs="Arial"/>
                <w:sz w:val="20"/>
                <w:szCs w:val="20"/>
              </w:rPr>
              <w:t>Detectar la efectividad de la metodología de trabajo, en función del logro de los objetivos de aprendizaje, y en el caso de identificar debilidades, la evaluación servirá para orientar las modificaciones que se hagan a esta metodología, con la finalidad de mejorarla. Ésta es la evaluación de la actividad docente y de la administración en torno a la actividad de enseñanza.</w:t>
            </w:r>
          </w:p>
          <w:p w14:paraId="0FBE2EB7" w14:textId="77777777" w:rsidR="00D9411F" w:rsidRPr="00451634" w:rsidRDefault="00D9411F" w:rsidP="006A27B3">
            <w:pPr>
              <w:pStyle w:val="Heading1"/>
              <w:ind w:firstLine="180"/>
              <w:jc w:val="both"/>
              <w:outlineLvl w:val="0"/>
              <w:rPr>
                <w:sz w:val="20"/>
                <w:szCs w:val="20"/>
              </w:rPr>
            </w:pPr>
            <w:r w:rsidRPr="00451634">
              <w:rPr>
                <w:sz w:val="20"/>
                <w:szCs w:val="20"/>
              </w:rPr>
              <w:t xml:space="preserve">    </w:t>
            </w:r>
          </w:p>
          <w:p w14:paraId="0E12D1FD" w14:textId="77777777" w:rsidR="00D9411F" w:rsidRPr="00451634" w:rsidRDefault="00D9411F" w:rsidP="006A27B3">
            <w:pPr>
              <w:pStyle w:val="Heading1"/>
              <w:jc w:val="both"/>
              <w:outlineLvl w:val="0"/>
              <w:rPr>
                <w:sz w:val="20"/>
                <w:szCs w:val="20"/>
              </w:rPr>
            </w:pPr>
            <w:r w:rsidRPr="00451634">
              <w:rPr>
                <w:sz w:val="20"/>
                <w:szCs w:val="20"/>
              </w:rPr>
              <w:t>Instrumentos</w:t>
            </w:r>
          </w:p>
          <w:p w14:paraId="030E9089" w14:textId="77777777" w:rsidR="00D9411F" w:rsidRPr="00451634" w:rsidRDefault="00D9411F" w:rsidP="006A27B3">
            <w:pPr>
              <w:numPr>
                <w:ilvl w:val="0"/>
                <w:numId w:val="4"/>
              </w:numPr>
              <w:spacing w:before="120"/>
              <w:ind w:left="357" w:hanging="357"/>
              <w:jc w:val="both"/>
              <w:rPr>
                <w:rFonts w:ascii="Arial" w:hAnsi="Arial" w:cs="Arial"/>
                <w:sz w:val="20"/>
                <w:szCs w:val="20"/>
              </w:rPr>
            </w:pPr>
            <w:r w:rsidRPr="00451634">
              <w:rPr>
                <w:rFonts w:ascii="Arial" w:hAnsi="Arial" w:cs="Arial"/>
                <w:sz w:val="20"/>
                <w:szCs w:val="20"/>
              </w:rPr>
              <w:t>Para la evaluación interna del plan curricular se utiliza como técnica el juicio de expertos de la institución y del Consejo Consultivo, quienes evalúan la congruencia de los elementos del plan, la vigencia, secuencia y estructuración de los contenidos.</w:t>
            </w:r>
          </w:p>
          <w:p w14:paraId="60CB7F08" w14:textId="77777777" w:rsidR="00D9411F" w:rsidRPr="00451634" w:rsidRDefault="00D9411F" w:rsidP="006A27B3">
            <w:pPr>
              <w:numPr>
                <w:ilvl w:val="0"/>
                <w:numId w:val="4"/>
              </w:numPr>
              <w:spacing w:before="120"/>
              <w:ind w:left="357" w:hanging="357"/>
              <w:jc w:val="both"/>
              <w:rPr>
                <w:rFonts w:ascii="Arial" w:hAnsi="Arial" w:cs="Arial"/>
                <w:sz w:val="20"/>
                <w:szCs w:val="20"/>
              </w:rPr>
            </w:pPr>
            <w:r w:rsidRPr="00451634">
              <w:rPr>
                <w:rFonts w:ascii="Arial" w:hAnsi="Arial" w:cs="Arial"/>
                <w:sz w:val="20"/>
                <w:szCs w:val="20"/>
              </w:rPr>
              <w:t>Para medir el logro de los objetivos de aprendizaje, por parte de los alumnos, se utilizará todo tipo de instrumentos (pruebas, listas de cotejo, escalas de medición, etc.), siempre que éstos evalúen exactamente la adquisición de aprendizaje en cuanto a los contenidos como al nivel de los objetivos del programa de cada curso. La evaluación del aprendizaje del alumno durante los cursos se realiza bajo la responsabilidad del profesor que lo imparte.</w:t>
            </w:r>
          </w:p>
          <w:p w14:paraId="79D536A3" w14:textId="77777777" w:rsidR="00D9411F" w:rsidRPr="00451634" w:rsidRDefault="00D9411F" w:rsidP="006A27B3">
            <w:pPr>
              <w:numPr>
                <w:ilvl w:val="0"/>
                <w:numId w:val="4"/>
              </w:numPr>
              <w:spacing w:before="120"/>
              <w:ind w:left="357" w:hanging="357"/>
              <w:jc w:val="both"/>
              <w:rPr>
                <w:rFonts w:ascii="Arial" w:hAnsi="Arial" w:cs="Arial"/>
                <w:sz w:val="20"/>
                <w:szCs w:val="20"/>
              </w:rPr>
            </w:pPr>
            <w:r w:rsidRPr="00451634">
              <w:rPr>
                <w:rFonts w:ascii="Arial" w:hAnsi="Arial" w:cs="Arial"/>
                <w:sz w:val="20"/>
                <w:szCs w:val="20"/>
              </w:rPr>
              <w:t>Para medir la eficiencia de la actividad docente, se utilizará el sistema integral de evalua</w:t>
            </w:r>
            <w:r>
              <w:rPr>
                <w:rFonts w:ascii="Arial" w:hAnsi="Arial" w:cs="Arial"/>
                <w:sz w:val="20"/>
                <w:szCs w:val="20"/>
              </w:rPr>
              <w:t xml:space="preserve">ción para profesores que se ha </w:t>
            </w:r>
            <w:r w:rsidRPr="00451634">
              <w:rPr>
                <w:rFonts w:ascii="Arial" w:hAnsi="Arial" w:cs="Arial"/>
                <w:sz w:val="20"/>
                <w:szCs w:val="20"/>
              </w:rPr>
              <w:t>establecido en la Universidad.</w:t>
            </w:r>
          </w:p>
          <w:p w14:paraId="039E0F2B" w14:textId="77777777" w:rsidR="00D9411F" w:rsidRPr="00451634" w:rsidRDefault="00D9411F" w:rsidP="006A27B3">
            <w:pPr>
              <w:numPr>
                <w:ilvl w:val="0"/>
                <w:numId w:val="4"/>
              </w:numPr>
              <w:spacing w:before="120"/>
              <w:ind w:left="357" w:hanging="357"/>
              <w:jc w:val="both"/>
              <w:rPr>
                <w:rFonts w:ascii="Arial" w:hAnsi="Arial" w:cs="Arial"/>
                <w:sz w:val="20"/>
                <w:szCs w:val="20"/>
              </w:rPr>
            </w:pPr>
            <w:r w:rsidRPr="00451634">
              <w:rPr>
                <w:rFonts w:ascii="Arial" w:hAnsi="Arial" w:cs="Arial"/>
                <w:sz w:val="20"/>
                <w:szCs w:val="20"/>
              </w:rPr>
              <w:t>Para medir la eficiencia de los servicios de apoyo a la docencia y a la administ</w:t>
            </w:r>
            <w:r>
              <w:rPr>
                <w:rFonts w:ascii="Arial" w:hAnsi="Arial" w:cs="Arial"/>
                <w:sz w:val="20"/>
                <w:szCs w:val="20"/>
              </w:rPr>
              <w:t xml:space="preserve">ración educativa, se diseñarán </w:t>
            </w:r>
            <w:r w:rsidRPr="00451634">
              <w:rPr>
                <w:rFonts w:ascii="Arial" w:hAnsi="Arial" w:cs="Arial"/>
                <w:sz w:val="20"/>
                <w:szCs w:val="20"/>
              </w:rPr>
              <w:t>instr</w:t>
            </w:r>
            <w:r>
              <w:rPr>
                <w:rFonts w:ascii="Arial" w:hAnsi="Arial" w:cs="Arial"/>
                <w:sz w:val="20"/>
                <w:szCs w:val="20"/>
              </w:rPr>
              <w:t>umentos que midan exactamente la</w:t>
            </w:r>
            <w:r w:rsidRPr="00451634">
              <w:rPr>
                <w:rFonts w:ascii="Arial" w:hAnsi="Arial" w:cs="Arial"/>
                <w:sz w:val="20"/>
                <w:szCs w:val="20"/>
              </w:rPr>
              <w:t>s diferentes maneras de apoyar y alentar la docencia universitaria.</w:t>
            </w:r>
          </w:p>
          <w:p w14:paraId="61B89326" w14:textId="77777777" w:rsidR="00D9411F" w:rsidRPr="00451634" w:rsidRDefault="00D9411F" w:rsidP="006A27B3">
            <w:pPr>
              <w:jc w:val="both"/>
              <w:rPr>
                <w:rFonts w:ascii="Arial" w:hAnsi="Arial" w:cs="Arial"/>
                <w:sz w:val="20"/>
                <w:szCs w:val="20"/>
              </w:rPr>
            </w:pPr>
          </w:p>
          <w:p w14:paraId="00F2114B" w14:textId="77777777" w:rsidR="00D9411F" w:rsidRDefault="00D9411F" w:rsidP="006A27B3">
            <w:pPr>
              <w:jc w:val="both"/>
              <w:rPr>
                <w:rFonts w:ascii="Arial" w:hAnsi="Arial" w:cs="Arial"/>
                <w:sz w:val="20"/>
                <w:szCs w:val="20"/>
              </w:rPr>
            </w:pPr>
            <w:r w:rsidRPr="00451634">
              <w:rPr>
                <w:rFonts w:ascii="Arial" w:hAnsi="Arial" w:cs="Arial"/>
                <w:sz w:val="20"/>
                <w:szCs w:val="20"/>
              </w:rPr>
              <w:t>Al finalizar los ciclos escolares, así como al concluir cada generación de estudian</w:t>
            </w:r>
            <w:r>
              <w:rPr>
                <w:rFonts w:ascii="Arial" w:hAnsi="Arial" w:cs="Arial"/>
                <w:sz w:val="20"/>
                <w:szCs w:val="20"/>
              </w:rPr>
              <w:t xml:space="preserve">tes, se aplicarán instrumentos </w:t>
            </w:r>
            <w:r w:rsidRPr="00451634">
              <w:rPr>
                <w:rFonts w:ascii="Arial" w:hAnsi="Arial" w:cs="Arial"/>
                <w:sz w:val="20"/>
                <w:szCs w:val="20"/>
              </w:rPr>
              <w:t>que permitan obtener información sobre el perfil profesional logrado, como exámenes generales de conocimientos, cuestionarios para el seguimiento de egresados y encuestas de opinión de las principales organizaciones laborales en las que se integra el egresado.</w:t>
            </w:r>
          </w:p>
          <w:p w14:paraId="618E20B8" w14:textId="77777777" w:rsidR="00D9411F" w:rsidRDefault="00D9411F" w:rsidP="006A27B3">
            <w:pPr>
              <w:jc w:val="both"/>
              <w:rPr>
                <w:rFonts w:ascii="Arial" w:hAnsi="Arial" w:cs="Arial"/>
                <w:sz w:val="20"/>
                <w:szCs w:val="20"/>
              </w:rPr>
            </w:pPr>
          </w:p>
          <w:p w14:paraId="248A0EB6" w14:textId="77777777" w:rsidR="00D9411F" w:rsidRDefault="00D9411F" w:rsidP="006A27B3">
            <w:pPr>
              <w:jc w:val="both"/>
              <w:rPr>
                <w:rFonts w:ascii="Arial" w:hAnsi="Arial" w:cs="Arial"/>
                <w:sz w:val="20"/>
                <w:szCs w:val="20"/>
              </w:rPr>
            </w:pPr>
            <w:r>
              <w:rPr>
                <w:rFonts w:ascii="Arial" w:hAnsi="Arial" w:cs="Arial"/>
                <w:sz w:val="20"/>
                <w:szCs w:val="20"/>
              </w:rPr>
              <w:t>La información derivada de este proceso de evaluación será empleada como retroalimentación y fundamentación para la modificación o actualización del plan de estudios.</w:t>
            </w:r>
          </w:p>
          <w:p w14:paraId="5F630F37" w14:textId="77777777" w:rsidR="0086490D" w:rsidRDefault="0086490D" w:rsidP="006A27B3">
            <w:pPr>
              <w:jc w:val="both"/>
            </w:pPr>
          </w:p>
        </w:tc>
      </w:tr>
    </w:tbl>
    <w:p w14:paraId="5026F1C3" w14:textId="77777777" w:rsidR="00D9411F" w:rsidRDefault="00D9411F" w:rsidP="004E4085">
      <w:pPr>
        <w:jc w:val="center"/>
      </w:pPr>
    </w:p>
    <w:p w14:paraId="0115B88F" w14:textId="77777777" w:rsidR="00363B84" w:rsidRDefault="00363B84" w:rsidP="004E4085">
      <w:pPr>
        <w:jc w:val="center"/>
      </w:pPr>
    </w:p>
    <w:p w14:paraId="3955FCF3" w14:textId="77777777" w:rsidR="00C82C73" w:rsidRPr="00C82C73" w:rsidRDefault="00C82C73" w:rsidP="00C82C73">
      <w:pPr>
        <w:jc w:val="center"/>
        <w:rPr>
          <w:b/>
          <w:sz w:val="20"/>
          <w:szCs w:val="20"/>
        </w:rPr>
      </w:pPr>
      <w:r w:rsidRPr="00DA2314">
        <w:rPr>
          <w:b/>
          <w:sz w:val="20"/>
          <w:szCs w:val="20"/>
        </w:rPr>
        <w:t>_______________________________</w:t>
      </w:r>
      <w:r>
        <w:rPr>
          <w:b/>
          <w:sz w:val="20"/>
          <w:szCs w:val="20"/>
        </w:rPr>
        <w:t>_______________________________</w:t>
      </w:r>
    </w:p>
    <w:p w14:paraId="32D5B632" w14:textId="77777777" w:rsidR="00B2783D" w:rsidRPr="00B2783D" w:rsidRDefault="00B2783D" w:rsidP="00B2783D">
      <w:pPr>
        <w:shd w:val="clear" w:color="auto" w:fill="FFFFFF"/>
        <w:spacing w:after="0" w:line="240" w:lineRule="auto"/>
        <w:jc w:val="center"/>
        <w:rPr>
          <w:rFonts w:ascii="Arial" w:eastAsia="Times New Roman" w:hAnsi="Arial" w:cs="Arial"/>
          <w:sz w:val="20"/>
          <w:szCs w:val="20"/>
          <w:lang w:eastAsia="es-MX"/>
        </w:rPr>
      </w:pPr>
      <w:r w:rsidRPr="00B2783D">
        <w:rPr>
          <w:rFonts w:ascii="Arial" w:eastAsia="Times New Roman" w:hAnsi="Arial" w:cs="Arial"/>
          <w:iCs/>
          <w:sz w:val="20"/>
          <w:szCs w:val="20"/>
          <w:lang w:eastAsia="es-MX"/>
        </w:rPr>
        <w:t>Mtro. Pedro Sandoval Castillo</w:t>
      </w:r>
    </w:p>
    <w:p w14:paraId="4BBB58C8" w14:textId="77777777" w:rsidR="00B2783D" w:rsidRPr="00B2783D" w:rsidRDefault="00B2783D" w:rsidP="00B2783D">
      <w:pPr>
        <w:shd w:val="clear" w:color="auto" w:fill="FFFFFF"/>
        <w:spacing w:after="0" w:line="240" w:lineRule="auto"/>
        <w:jc w:val="center"/>
        <w:rPr>
          <w:rFonts w:ascii="Arial" w:eastAsia="Times New Roman" w:hAnsi="Arial" w:cs="Arial"/>
          <w:sz w:val="20"/>
          <w:szCs w:val="20"/>
          <w:lang w:eastAsia="es-MX"/>
        </w:rPr>
      </w:pPr>
      <w:r w:rsidRPr="00B2783D">
        <w:rPr>
          <w:rFonts w:ascii="Arial" w:eastAsia="Times New Roman" w:hAnsi="Arial" w:cs="Arial"/>
          <w:iCs/>
          <w:sz w:val="20"/>
          <w:szCs w:val="20"/>
          <w:lang w:eastAsia="es-MX"/>
        </w:rPr>
        <w:t>Subdirector de Reconocimiento</w:t>
      </w:r>
    </w:p>
    <w:p w14:paraId="6D49C878" w14:textId="77777777" w:rsidR="00C82C73" w:rsidRPr="00B116DA" w:rsidRDefault="00B2783D" w:rsidP="00B2783D">
      <w:pPr>
        <w:shd w:val="clear" w:color="auto" w:fill="FFFFFF"/>
        <w:spacing w:after="0" w:line="240" w:lineRule="auto"/>
        <w:jc w:val="center"/>
        <w:rPr>
          <w:rFonts w:cs="Arial"/>
          <w:sz w:val="20"/>
          <w:szCs w:val="20"/>
        </w:rPr>
      </w:pPr>
      <w:r w:rsidRPr="00B2783D">
        <w:rPr>
          <w:rFonts w:ascii="Arial" w:eastAsia="Times New Roman" w:hAnsi="Arial" w:cs="Arial"/>
          <w:iCs/>
          <w:sz w:val="20"/>
          <w:szCs w:val="20"/>
          <w:lang w:eastAsia="es-MX"/>
        </w:rPr>
        <w:t>Secretaría de Educación Pública</w:t>
      </w:r>
    </w:p>
    <w:sectPr w:rsidR="00C82C73" w:rsidRPr="00B116DA">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AE17FB" w14:textId="77777777" w:rsidR="00B83466" w:rsidRDefault="00B83466" w:rsidP="004727CD">
      <w:pPr>
        <w:spacing w:after="0" w:line="240" w:lineRule="auto"/>
      </w:pPr>
      <w:r>
        <w:separator/>
      </w:r>
    </w:p>
  </w:endnote>
  <w:endnote w:type="continuationSeparator" w:id="0">
    <w:p w14:paraId="159C2833" w14:textId="77777777" w:rsidR="00B83466" w:rsidRDefault="00B83466" w:rsidP="004727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FCCC7E" w14:textId="24C395BF" w:rsidR="003E0817" w:rsidRPr="0086490D" w:rsidRDefault="003E0817">
    <w:pPr>
      <w:pStyle w:val="Footer"/>
      <w:jc w:val="right"/>
      <w:rPr>
        <w:rFonts w:ascii="Arial" w:hAnsi="Arial" w:cs="Arial"/>
        <w:sz w:val="18"/>
        <w:szCs w:val="18"/>
      </w:rPr>
    </w:pPr>
    <w:r w:rsidRPr="00040B58">
      <w:rPr>
        <w:rFonts w:ascii="Arial" w:hAnsi="Arial" w:cs="Arial"/>
        <w:sz w:val="18"/>
        <w:szCs w:val="18"/>
      </w:rPr>
      <w:t>Maestría en Ingeniería de Gestión Empresarial</w:t>
    </w:r>
    <w:r w:rsidRPr="0086490D">
      <w:rPr>
        <w:rFonts w:ascii="Arial" w:hAnsi="Arial" w:cs="Arial"/>
        <w:sz w:val="18"/>
        <w:szCs w:val="18"/>
      </w:rPr>
      <w:t xml:space="preserve">   </w:t>
    </w:r>
    <w:r w:rsidRPr="0086490D">
      <w:rPr>
        <w:rFonts w:ascii="Arial" w:hAnsi="Arial" w:cs="Arial"/>
        <w:sz w:val="18"/>
        <w:szCs w:val="18"/>
      </w:rPr>
      <w:tab/>
    </w:r>
    <w:r w:rsidRPr="0086490D">
      <w:rPr>
        <w:rFonts w:ascii="Arial" w:hAnsi="Arial" w:cs="Arial"/>
        <w:sz w:val="18"/>
        <w:szCs w:val="18"/>
      </w:rPr>
      <w:tab/>
    </w:r>
    <w:sdt>
      <w:sdtPr>
        <w:rPr>
          <w:rFonts w:ascii="Arial" w:hAnsi="Arial" w:cs="Arial"/>
          <w:sz w:val="18"/>
          <w:szCs w:val="18"/>
        </w:rPr>
        <w:id w:val="1896007071"/>
        <w:docPartObj>
          <w:docPartGallery w:val="Page Numbers (Bottom of Page)"/>
          <w:docPartUnique/>
        </w:docPartObj>
      </w:sdtPr>
      <w:sdtEndPr/>
      <w:sdtContent>
        <w:sdt>
          <w:sdtPr>
            <w:rPr>
              <w:rFonts w:ascii="Arial" w:hAnsi="Arial" w:cs="Arial"/>
              <w:sz w:val="18"/>
              <w:szCs w:val="18"/>
            </w:rPr>
            <w:id w:val="-1769616900"/>
            <w:docPartObj>
              <w:docPartGallery w:val="Page Numbers (Top of Page)"/>
              <w:docPartUnique/>
            </w:docPartObj>
          </w:sdtPr>
          <w:sdtEndPr/>
          <w:sdtContent>
            <w:r w:rsidRPr="0086490D">
              <w:rPr>
                <w:rFonts w:ascii="Arial" w:hAnsi="Arial" w:cs="Arial"/>
                <w:sz w:val="18"/>
                <w:szCs w:val="18"/>
                <w:lang w:val="es-ES"/>
              </w:rPr>
              <w:t xml:space="preserve">Página </w:t>
            </w:r>
            <w:r w:rsidRPr="0086490D">
              <w:rPr>
                <w:rFonts w:ascii="Arial" w:hAnsi="Arial" w:cs="Arial"/>
                <w:b/>
                <w:bCs/>
                <w:sz w:val="18"/>
                <w:szCs w:val="18"/>
              </w:rPr>
              <w:fldChar w:fldCharType="begin"/>
            </w:r>
            <w:r w:rsidRPr="0086490D">
              <w:rPr>
                <w:rFonts w:ascii="Arial" w:hAnsi="Arial" w:cs="Arial"/>
                <w:b/>
                <w:bCs/>
                <w:sz w:val="18"/>
                <w:szCs w:val="18"/>
              </w:rPr>
              <w:instrText>PAGE</w:instrText>
            </w:r>
            <w:r w:rsidRPr="0086490D">
              <w:rPr>
                <w:rFonts w:ascii="Arial" w:hAnsi="Arial" w:cs="Arial"/>
                <w:b/>
                <w:bCs/>
                <w:sz w:val="18"/>
                <w:szCs w:val="18"/>
              </w:rPr>
              <w:fldChar w:fldCharType="separate"/>
            </w:r>
            <w:r w:rsidR="00474E59">
              <w:rPr>
                <w:rFonts w:ascii="Arial" w:hAnsi="Arial" w:cs="Arial"/>
                <w:b/>
                <w:bCs/>
                <w:noProof/>
                <w:sz w:val="18"/>
                <w:szCs w:val="18"/>
              </w:rPr>
              <w:t>6</w:t>
            </w:r>
            <w:r w:rsidRPr="0086490D">
              <w:rPr>
                <w:rFonts w:ascii="Arial" w:hAnsi="Arial" w:cs="Arial"/>
                <w:b/>
                <w:bCs/>
                <w:sz w:val="18"/>
                <w:szCs w:val="18"/>
              </w:rPr>
              <w:fldChar w:fldCharType="end"/>
            </w:r>
            <w:r w:rsidRPr="0086490D">
              <w:rPr>
                <w:rFonts w:ascii="Arial" w:hAnsi="Arial" w:cs="Arial"/>
                <w:sz w:val="18"/>
                <w:szCs w:val="18"/>
                <w:lang w:val="es-ES"/>
              </w:rPr>
              <w:t xml:space="preserve"> de </w:t>
            </w:r>
            <w:r w:rsidRPr="0086490D">
              <w:rPr>
                <w:rFonts w:ascii="Arial" w:hAnsi="Arial" w:cs="Arial"/>
                <w:b/>
                <w:bCs/>
                <w:sz w:val="18"/>
                <w:szCs w:val="18"/>
              </w:rPr>
              <w:fldChar w:fldCharType="begin"/>
            </w:r>
            <w:r w:rsidRPr="0086490D">
              <w:rPr>
                <w:rFonts w:ascii="Arial" w:hAnsi="Arial" w:cs="Arial"/>
                <w:b/>
                <w:bCs/>
                <w:sz w:val="18"/>
                <w:szCs w:val="18"/>
              </w:rPr>
              <w:instrText>NUMPAGES</w:instrText>
            </w:r>
            <w:r w:rsidRPr="0086490D">
              <w:rPr>
                <w:rFonts w:ascii="Arial" w:hAnsi="Arial" w:cs="Arial"/>
                <w:b/>
                <w:bCs/>
                <w:sz w:val="18"/>
                <w:szCs w:val="18"/>
              </w:rPr>
              <w:fldChar w:fldCharType="separate"/>
            </w:r>
            <w:r w:rsidR="00474E59">
              <w:rPr>
                <w:rFonts w:ascii="Arial" w:hAnsi="Arial" w:cs="Arial"/>
                <w:b/>
                <w:bCs/>
                <w:noProof/>
                <w:sz w:val="18"/>
                <w:szCs w:val="18"/>
              </w:rPr>
              <w:t>7</w:t>
            </w:r>
            <w:r w:rsidRPr="0086490D">
              <w:rPr>
                <w:rFonts w:ascii="Arial" w:hAnsi="Arial" w:cs="Arial"/>
                <w:b/>
                <w:bCs/>
                <w:sz w:val="18"/>
                <w:szCs w:val="18"/>
              </w:rPr>
              <w:fldChar w:fldCharType="end"/>
            </w:r>
          </w:sdtContent>
        </w:sdt>
      </w:sdtContent>
    </w:sdt>
  </w:p>
  <w:p w14:paraId="4A3DC39B" w14:textId="77777777" w:rsidR="003E0817" w:rsidRDefault="003E08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DAAD18" w14:textId="77777777" w:rsidR="00B83466" w:rsidRDefault="00B83466" w:rsidP="004727CD">
      <w:pPr>
        <w:spacing w:after="0" w:line="240" w:lineRule="auto"/>
      </w:pPr>
      <w:r>
        <w:separator/>
      </w:r>
    </w:p>
  </w:footnote>
  <w:footnote w:type="continuationSeparator" w:id="0">
    <w:p w14:paraId="3E23DD34" w14:textId="77777777" w:rsidR="00B83466" w:rsidRDefault="00B83466" w:rsidP="004727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5A1E33"/>
    <w:multiLevelType w:val="hybridMultilevel"/>
    <w:tmpl w:val="5F5A6EBC"/>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 w15:restartNumberingAfterBreak="0">
    <w:nsid w:val="2FA76129"/>
    <w:multiLevelType w:val="hybridMultilevel"/>
    <w:tmpl w:val="AFAE42B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3445CC4"/>
    <w:multiLevelType w:val="hybridMultilevel"/>
    <w:tmpl w:val="9E20B92A"/>
    <w:lvl w:ilvl="0" w:tplc="341A568A">
      <w:start w:val="1"/>
      <w:numFmt w:val="decimal"/>
      <w:lvlText w:val="%1."/>
      <w:lvlJc w:val="left"/>
      <w:pPr>
        <w:ind w:left="16378" w:hanging="360"/>
      </w:pPr>
      <w:rPr>
        <w:rFonts w:cs="Times New Roman"/>
        <w:sz w:val="24"/>
        <w:vertAlign w:val="superscript"/>
      </w:rPr>
    </w:lvl>
    <w:lvl w:ilvl="1" w:tplc="080A0019">
      <w:start w:val="1"/>
      <w:numFmt w:val="lowerLetter"/>
      <w:lvlText w:val="%2."/>
      <w:lvlJc w:val="left"/>
      <w:pPr>
        <w:ind w:left="1080" w:hanging="360"/>
      </w:pPr>
      <w:rPr>
        <w:rFonts w:cs="Times New Roman"/>
      </w:rPr>
    </w:lvl>
    <w:lvl w:ilvl="2" w:tplc="080A001B">
      <w:start w:val="1"/>
      <w:numFmt w:val="lowerRoman"/>
      <w:lvlText w:val="%3."/>
      <w:lvlJc w:val="right"/>
      <w:pPr>
        <w:ind w:left="1800" w:hanging="180"/>
      </w:pPr>
      <w:rPr>
        <w:rFonts w:cs="Times New Roman"/>
      </w:rPr>
    </w:lvl>
    <w:lvl w:ilvl="3" w:tplc="080A000F">
      <w:start w:val="1"/>
      <w:numFmt w:val="decimal"/>
      <w:lvlText w:val="%4."/>
      <w:lvlJc w:val="left"/>
      <w:pPr>
        <w:ind w:left="2520" w:hanging="360"/>
      </w:pPr>
      <w:rPr>
        <w:rFonts w:cs="Times New Roman"/>
      </w:rPr>
    </w:lvl>
    <w:lvl w:ilvl="4" w:tplc="080A0019">
      <w:start w:val="1"/>
      <w:numFmt w:val="lowerLetter"/>
      <w:lvlText w:val="%5."/>
      <w:lvlJc w:val="left"/>
      <w:pPr>
        <w:ind w:left="3240" w:hanging="360"/>
      </w:pPr>
      <w:rPr>
        <w:rFonts w:cs="Times New Roman"/>
      </w:rPr>
    </w:lvl>
    <w:lvl w:ilvl="5" w:tplc="080A001B">
      <w:start w:val="1"/>
      <w:numFmt w:val="lowerRoman"/>
      <w:lvlText w:val="%6."/>
      <w:lvlJc w:val="right"/>
      <w:pPr>
        <w:ind w:left="3960" w:hanging="180"/>
      </w:pPr>
      <w:rPr>
        <w:rFonts w:cs="Times New Roman"/>
      </w:rPr>
    </w:lvl>
    <w:lvl w:ilvl="6" w:tplc="080A000F">
      <w:start w:val="1"/>
      <w:numFmt w:val="decimal"/>
      <w:lvlText w:val="%7."/>
      <w:lvlJc w:val="left"/>
      <w:pPr>
        <w:ind w:left="4680" w:hanging="360"/>
      </w:pPr>
      <w:rPr>
        <w:rFonts w:cs="Times New Roman"/>
      </w:rPr>
    </w:lvl>
    <w:lvl w:ilvl="7" w:tplc="080A0019">
      <w:start w:val="1"/>
      <w:numFmt w:val="lowerLetter"/>
      <w:lvlText w:val="%8."/>
      <w:lvlJc w:val="left"/>
      <w:pPr>
        <w:ind w:left="5400" w:hanging="360"/>
      </w:pPr>
      <w:rPr>
        <w:rFonts w:cs="Times New Roman"/>
      </w:rPr>
    </w:lvl>
    <w:lvl w:ilvl="8" w:tplc="080A001B">
      <w:start w:val="1"/>
      <w:numFmt w:val="lowerRoman"/>
      <w:lvlText w:val="%9."/>
      <w:lvlJc w:val="right"/>
      <w:pPr>
        <w:ind w:left="6120" w:hanging="180"/>
      </w:pPr>
      <w:rPr>
        <w:rFonts w:cs="Times New Roman"/>
      </w:rPr>
    </w:lvl>
  </w:abstractNum>
  <w:abstractNum w:abstractNumId="3" w15:restartNumberingAfterBreak="0">
    <w:nsid w:val="52E73582"/>
    <w:multiLevelType w:val="hybridMultilevel"/>
    <w:tmpl w:val="1278F074"/>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4" w15:restartNumberingAfterBreak="0">
    <w:nsid w:val="53982B27"/>
    <w:multiLevelType w:val="hybridMultilevel"/>
    <w:tmpl w:val="F5FC59B0"/>
    <w:lvl w:ilvl="0" w:tplc="11042C2C">
      <w:start w:val="1"/>
      <w:numFmt w:val="bullet"/>
      <w:lvlText w:val=""/>
      <w:lvlJc w:val="left"/>
      <w:pPr>
        <w:ind w:left="1040" w:hanging="360"/>
      </w:pPr>
      <w:rPr>
        <w:rFonts w:ascii="Symbol" w:hAnsi="Symbol" w:hint="default"/>
      </w:rPr>
    </w:lvl>
    <w:lvl w:ilvl="1" w:tplc="080A0003">
      <w:start w:val="1"/>
      <w:numFmt w:val="bullet"/>
      <w:lvlText w:val="o"/>
      <w:lvlJc w:val="left"/>
      <w:pPr>
        <w:ind w:left="1760" w:hanging="360"/>
      </w:pPr>
      <w:rPr>
        <w:rFonts w:ascii="Courier New" w:hAnsi="Courier New" w:cs="Times New Roman" w:hint="default"/>
      </w:rPr>
    </w:lvl>
    <w:lvl w:ilvl="2" w:tplc="080A0005">
      <w:start w:val="1"/>
      <w:numFmt w:val="bullet"/>
      <w:lvlText w:val=""/>
      <w:lvlJc w:val="left"/>
      <w:pPr>
        <w:ind w:left="2480" w:hanging="360"/>
      </w:pPr>
      <w:rPr>
        <w:rFonts w:ascii="Wingdings" w:hAnsi="Wingdings" w:hint="default"/>
      </w:rPr>
    </w:lvl>
    <w:lvl w:ilvl="3" w:tplc="080A0001">
      <w:start w:val="1"/>
      <w:numFmt w:val="bullet"/>
      <w:lvlText w:val=""/>
      <w:lvlJc w:val="left"/>
      <w:pPr>
        <w:ind w:left="3200" w:hanging="360"/>
      </w:pPr>
      <w:rPr>
        <w:rFonts w:ascii="Symbol" w:hAnsi="Symbol" w:hint="default"/>
      </w:rPr>
    </w:lvl>
    <w:lvl w:ilvl="4" w:tplc="080A0003">
      <w:start w:val="1"/>
      <w:numFmt w:val="bullet"/>
      <w:lvlText w:val="o"/>
      <w:lvlJc w:val="left"/>
      <w:pPr>
        <w:ind w:left="3920" w:hanging="360"/>
      </w:pPr>
      <w:rPr>
        <w:rFonts w:ascii="Courier New" w:hAnsi="Courier New" w:cs="Times New Roman" w:hint="default"/>
      </w:rPr>
    </w:lvl>
    <w:lvl w:ilvl="5" w:tplc="080A0005">
      <w:start w:val="1"/>
      <w:numFmt w:val="bullet"/>
      <w:lvlText w:val=""/>
      <w:lvlJc w:val="left"/>
      <w:pPr>
        <w:ind w:left="4640" w:hanging="360"/>
      </w:pPr>
      <w:rPr>
        <w:rFonts w:ascii="Wingdings" w:hAnsi="Wingdings" w:hint="default"/>
      </w:rPr>
    </w:lvl>
    <w:lvl w:ilvl="6" w:tplc="080A0001">
      <w:start w:val="1"/>
      <w:numFmt w:val="bullet"/>
      <w:lvlText w:val=""/>
      <w:lvlJc w:val="left"/>
      <w:pPr>
        <w:ind w:left="5360" w:hanging="360"/>
      </w:pPr>
      <w:rPr>
        <w:rFonts w:ascii="Symbol" w:hAnsi="Symbol" w:hint="default"/>
      </w:rPr>
    </w:lvl>
    <w:lvl w:ilvl="7" w:tplc="080A0003">
      <w:start w:val="1"/>
      <w:numFmt w:val="bullet"/>
      <w:lvlText w:val="o"/>
      <w:lvlJc w:val="left"/>
      <w:pPr>
        <w:ind w:left="6080" w:hanging="360"/>
      </w:pPr>
      <w:rPr>
        <w:rFonts w:ascii="Courier New" w:hAnsi="Courier New" w:cs="Times New Roman" w:hint="default"/>
      </w:rPr>
    </w:lvl>
    <w:lvl w:ilvl="8" w:tplc="080A0005">
      <w:start w:val="1"/>
      <w:numFmt w:val="bullet"/>
      <w:lvlText w:val=""/>
      <w:lvlJc w:val="left"/>
      <w:pPr>
        <w:ind w:left="6800" w:hanging="360"/>
      </w:pPr>
      <w:rPr>
        <w:rFonts w:ascii="Wingdings" w:hAnsi="Wingdings" w:hint="default"/>
      </w:rPr>
    </w:lvl>
  </w:abstractNum>
  <w:abstractNum w:abstractNumId="5" w15:restartNumberingAfterBreak="0">
    <w:nsid w:val="5EA946CE"/>
    <w:multiLevelType w:val="hybridMultilevel"/>
    <w:tmpl w:val="E556AAF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6930195F"/>
    <w:multiLevelType w:val="hybridMultilevel"/>
    <w:tmpl w:val="753AD1B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761B4B93"/>
    <w:multiLevelType w:val="hybridMultilevel"/>
    <w:tmpl w:val="9E20B92A"/>
    <w:lvl w:ilvl="0" w:tplc="341A568A">
      <w:start w:val="1"/>
      <w:numFmt w:val="decimal"/>
      <w:lvlText w:val="%1."/>
      <w:lvlJc w:val="left"/>
      <w:pPr>
        <w:ind w:left="360" w:hanging="360"/>
      </w:pPr>
      <w:rPr>
        <w:rFonts w:hint="default"/>
        <w:sz w:val="24"/>
        <w:vertAlign w:val="superscrip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num w:numId="1">
    <w:abstractNumId w:val="5"/>
  </w:num>
  <w:num w:numId="2">
    <w:abstractNumId w:val="6"/>
  </w:num>
  <w:num w:numId="3">
    <w:abstractNumId w:val="0"/>
  </w:num>
  <w:num w:numId="4">
    <w:abstractNumId w:val="3"/>
  </w:num>
  <w:num w:numId="5">
    <w:abstractNumId w:val="7"/>
  </w:num>
  <w:num w:numId="6">
    <w:abstractNumId w:val="4"/>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357E"/>
    <w:rsid w:val="00005913"/>
    <w:rsid w:val="000064A6"/>
    <w:rsid w:val="00012191"/>
    <w:rsid w:val="00014856"/>
    <w:rsid w:val="00015F8C"/>
    <w:rsid w:val="00032847"/>
    <w:rsid w:val="00040B58"/>
    <w:rsid w:val="00055D62"/>
    <w:rsid w:val="00061817"/>
    <w:rsid w:val="0006443A"/>
    <w:rsid w:val="000708D0"/>
    <w:rsid w:val="00073745"/>
    <w:rsid w:val="000949B7"/>
    <w:rsid w:val="000B2B83"/>
    <w:rsid w:val="000C16F9"/>
    <w:rsid w:val="000D6A23"/>
    <w:rsid w:val="000E04E8"/>
    <w:rsid w:val="00100EBF"/>
    <w:rsid w:val="00111D1E"/>
    <w:rsid w:val="00142BE6"/>
    <w:rsid w:val="00151485"/>
    <w:rsid w:val="00151785"/>
    <w:rsid w:val="00155494"/>
    <w:rsid w:val="00157BF4"/>
    <w:rsid w:val="00175C1F"/>
    <w:rsid w:val="00175E7D"/>
    <w:rsid w:val="0018641D"/>
    <w:rsid w:val="001A2865"/>
    <w:rsid w:val="001C7345"/>
    <w:rsid w:val="001E2C23"/>
    <w:rsid w:val="001E60B1"/>
    <w:rsid w:val="001E6E1B"/>
    <w:rsid w:val="001F3A3D"/>
    <w:rsid w:val="00200F32"/>
    <w:rsid w:val="00206130"/>
    <w:rsid w:val="00213FBB"/>
    <w:rsid w:val="002146BC"/>
    <w:rsid w:val="0022624B"/>
    <w:rsid w:val="00227138"/>
    <w:rsid w:val="00230746"/>
    <w:rsid w:val="00281E09"/>
    <w:rsid w:val="0028345B"/>
    <w:rsid w:val="002A17CA"/>
    <w:rsid w:val="002B04CA"/>
    <w:rsid w:val="002B5A4B"/>
    <w:rsid w:val="002C30FD"/>
    <w:rsid w:val="002D3B36"/>
    <w:rsid w:val="002D3FD4"/>
    <w:rsid w:val="002D4136"/>
    <w:rsid w:val="002F470C"/>
    <w:rsid w:val="002F4B8C"/>
    <w:rsid w:val="003039D3"/>
    <w:rsid w:val="00312786"/>
    <w:rsid w:val="00314B7E"/>
    <w:rsid w:val="00334414"/>
    <w:rsid w:val="00357E08"/>
    <w:rsid w:val="00363B84"/>
    <w:rsid w:val="00367EFC"/>
    <w:rsid w:val="00383BD6"/>
    <w:rsid w:val="00384845"/>
    <w:rsid w:val="00387A5E"/>
    <w:rsid w:val="003A1D0F"/>
    <w:rsid w:val="003A6885"/>
    <w:rsid w:val="003E0817"/>
    <w:rsid w:val="003F7766"/>
    <w:rsid w:val="004134D5"/>
    <w:rsid w:val="004204FD"/>
    <w:rsid w:val="00420DD1"/>
    <w:rsid w:val="004225B6"/>
    <w:rsid w:val="00426867"/>
    <w:rsid w:val="0043428B"/>
    <w:rsid w:val="0044127E"/>
    <w:rsid w:val="00441590"/>
    <w:rsid w:val="00446555"/>
    <w:rsid w:val="0045425B"/>
    <w:rsid w:val="004649F6"/>
    <w:rsid w:val="004663CC"/>
    <w:rsid w:val="004677F0"/>
    <w:rsid w:val="004727CD"/>
    <w:rsid w:val="00474E59"/>
    <w:rsid w:val="0047602C"/>
    <w:rsid w:val="0047663F"/>
    <w:rsid w:val="0047794F"/>
    <w:rsid w:val="004845E8"/>
    <w:rsid w:val="004909A6"/>
    <w:rsid w:val="004A374A"/>
    <w:rsid w:val="004A592E"/>
    <w:rsid w:val="004B4340"/>
    <w:rsid w:val="004B50C8"/>
    <w:rsid w:val="004C66D3"/>
    <w:rsid w:val="004E1EAB"/>
    <w:rsid w:val="004E3CBC"/>
    <w:rsid w:val="004E3EE1"/>
    <w:rsid w:val="004E4085"/>
    <w:rsid w:val="004F74DB"/>
    <w:rsid w:val="00503625"/>
    <w:rsid w:val="00530598"/>
    <w:rsid w:val="00557816"/>
    <w:rsid w:val="00561E6A"/>
    <w:rsid w:val="00596A49"/>
    <w:rsid w:val="005B6B0B"/>
    <w:rsid w:val="005C3BFB"/>
    <w:rsid w:val="005D6C74"/>
    <w:rsid w:val="005E19F6"/>
    <w:rsid w:val="005E27CA"/>
    <w:rsid w:val="005E3CFA"/>
    <w:rsid w:val="005F509A"/>
    <w:rsid w:val="00607E16"/>
    <w:rsid w:val="00624180"/>
    <w:rsid w:val="006244E1"/>
    <w:rsid w:val="006344B9"/>
    <w:rsid w:val="00635709"/>
    <w:rsid w:val="00644576"/>
    <w:rsid w:val="00645A1D"/>
    <w:rsid w:val="006515F6"/>
    <w:rsid w:val="00651DFA"/>
    <w:rsid w:val="00663182"/>
    <w:rsid w:val="00665FCB"/>
    <w:rsid w:val="00672372"/>
    <w:rsid w:val="006A27B3"/>
    <w:rsid w:val="006A6CCC"/>
    <w:rsid w:val="006A75E0"/>
    <w:rsid w:val="006C0665"/>
    <w:rsid w:val="006C3118"/>
    <w:rsid w:val="006C55A4"/>
    <w:rsid w:val="006E2955"/>
    <w:rsid w:val="007025C8"/>
    <w:rsid w:val="00702F9D"/>
    <w:rsid w:val="0072150D"/>
    <w:rsid w:val="00725F6B"/>
    <w:rsid w:val="007517FB"/>
    <w:rsid w:val="00756E9F"/>
    <w:rsid w:val="00760407"/>
    <w:rsid w:val="00795000"/>
    <w:rsid w:val="007B0B80"/>
    <w:rsid w:val="007B563E"/>
    <w:rsid w:val="007B7D8B"/>
    <w:rsid w:val="007C2448"/>
    <w:rsid w:val="007D0755"/>
    <w:rsid w:val="007D5449"/>
    <w:rsid w:val="007F18E2"/>
    <w:rsid w:val="00811969"/>
    <w:rsid w:val="00812294"/>
    <w:rsid w:val="0082039E"/>
    <w:rsid w:val="008262BD"/>
    <w:rsid w:val="00830EFC"/>
    <w:rsid w:val="0083391C"/>
    <w:rsid w:val="00833A2B"/>
    <w:rsid w:val="008360E1"/>
    <w:rsid w:val="0084251F"/>
    <w:rsid w:val="00847A86"/>
    <w:rsid w:val="00853228"/>
    <w:rsid w:val="00855BEF"/>
    <w:rsid w:val="00856B98"/>
    <w:rsid w:val="0086490D"/>
    <w:rsid w:val="008773E0"/>
    <w:rsid w:val="0088134C"/>
    <w:rsid w:val="00883486"/>
    <w:rsid w:val="008A5C4F"/>
    <w:rsid w:val="008A6205"/>
    <w:rsid w:val="008B4C21"/>
    <w:rsid w:val="008B50F3"/>
    <w:rsid w:val="008D464B"/>
    <w:rsid w:val="008D58F0"/>
    <w:rsid w:val="008E2A97"/>
    <w:rsid w:val="008F1908"/>
    <w:rsid w:val="008F3CAD"/>
    <w:rsid w:val="008F6884"/>
    <w:rsid w:val="008F7A0D"/>
    <w:rsid w:val="00903FA7"/>
    <w:rsid w:val="00915706"/>
    <w:rsid w:val="00924ED2"/>
    <w:rsid w:val="00933AA4"/>
    <w:rsid w:val="00933E9F"/>
    <w:rsid w:val="00956050"/>
    <w:rsid w:val="0097092E"/>
    <w:rsid w:val="00971FBB"/>
    <w:rsid w:val="00975AB5"/>
    <w:rsid w:val="00995A94"/>
    <w:rsid w:val="009F357E"/>
    <w:rsid w:val="00A04B04"/>
    <w:rsid w:val="00A3551A"/>
    <w:rsid w:val="00A35E48"/>
    <w:rsid w:val="00A44EED"/>
    <w:rsid w:val="00A7219F"/>
    <w:rsid w:val="00A8660A"/>
    <w:rsid w:val="00A91322"/>
    <w:rsid w:val="00A959F6"/>
    <w:rsid w:val="00AA23F6"/>
    <w:rsid w:val="00AA58EE"/>
    <w:rsid w:val="00AA6F18"/>
    <w:rsid w:val="00AB3E2C"/>
    <w:rsid w:val="00AB5C1A"/>
    <w:rsid w:val="00AB672A"/>
    <w:rsid w:val="00AB6C2D"/>
    <w:rsid w:val="00AC774D"/>
    <w:rsid w:val="00AE5F9E"/>
    <w:rsid w:val="00AE7B44"/>
    <w:rsid w:val="00AF4EC4"/>
    <w:rsid w:val="00AF6E6E"/>
    <w:rsid w:val="00B04DF3"/>
    <w:rsid w:val="00B05FD6"/>
    <w:rsid w:val="00B116DA"/>
    <w:rsid w:val="00B24CD6"/>
    <w:rsid w:val="00B2783D"/>
    <w:rsid w:val="00B56B4C"/>
    <w:rsid w:val="00B578CC"/>
    <w:rsid w:val="00B65B53"/>
    <w:rsid w:val="00B747F7"/>
    <w:rsid w:val="00B770EA"/>
    <w:rsid w:val="00B81F14"/>
    <w:rsid w:val="00B83466"/>
    <w:rsid w:val="00B85D60"/>
    <w:rsid w:val="00B87C34"/>
    <w:rsid w:val="00B969C2"/>
    <w:rsid w:val="00BA48EE"/>
    <w:rsid w:val="00BB299E"/>
    <w:rsid w:val="00BB2BE2"/>
    <w:rsid w:val="00BC0439"/>
    <w:rsid w:val="00BE10E8"/>
    <w:rsid w:val="00BF75D8"/>
    <w:rsid w:val="00BF7CC5"/>
    <w:rsid w:val="00C007BE"/>
    <w:rsid w:val="00C03740"/>
    <w:rsid w:val="00C044F7"/>
    <w:rsid w:val="00C07767"/>
    <w:rsid w:val="00C235AB"/>
    <w:rsid w:val="00C417CE"/>
    <w:rsid w:val="00C50C0E"/>
    <w:rsid w:val="00C54167"/>
    <w:rsid w:val="00C541BD"/>
    <w:rsid w:val="00C611AC"/>
    <w:rsid w:val="00C712D2"/>
    <w:rsid w:val="00C75DB9"/>
    <w:rsid w:val="00C82217"/>
    <w:rsid w:val="00C82C73"/>
    <w:rsid w:val="00C82F63"/>
    <w:rsid w:val="00C84A48"/>
    <w:rsid w:val="00C90EBA"/>
    <w:rsid w:val="00C933AA"/>
    <w:rsid w:val="00C9432D"/>
    <w:rsid w:val="00C976AE"/>
    <w:rsid w:val="00CB7BAA"/>
    <w:rsid w:val="00D01F1C"/>
    <w:rsid w:val="00D03F61"/>
    <w:rsid w:val="00D20151"/>
    <w:rsid w:val="00D2109C"/>
    <w:rsid w:val="00D24433"/>
    <w:rsid w:val="00D36054"/>
    <w:rsid w:val="00D52D86"/>
    <w:rsid w:val="00D550EE"/>
    <w:rsid w:val="00D576F0"/>
    <w:rsid w:val="00D75343"/>
    <w:rsid w:val="00D7693B"/>
    <w:rsid w:val="00D802E6"/>
    <w:rsid w:val="00D82C8A"/>
    <w:rsid w:val="00D912FB"/>
    <w:rsid w:val="00D91A74"/>
    <w:rsid w:val="00D9411F"/>
    <w:rsid w:val="00DA40E5"/>
    <w:rsid w:val="00DB3D68"/>
    <w:rsid w:val="00DB4584"/>
    <w:rsid w:val="00DB5711"/>
    <w:rsid w:val="00DC7B86"/>
    <w:rsid w:val="00DD4B4F"/>
    <w:rsid w:val="00DF3EE5"/>
    <w:rsid w:val="00DF4306"/>
    <w:rsid w:val="00E16E62"/>
    <w:rsid w:val="00E20FDC"/>
    <w:rsid w:val="00E253B8"/>
    <w:rsid w:val="00E3606C"/>
    <w:rsid w:val="00E5481E"/>
    <w:rsid w:val="00E57552"/>
    <w:rsid w:val="00E65487"/>
    <w:rsid w:val="00E833CB"/>
    <w:rsid w:val="00E85B99"/>
    <w:rsid w:val="00EA1EA2"/>
    <w:rsid w:val="00EC775F"/>
    <w:rsid w:val="00ED1D7E"/>
    <w:rsid w:val="00ED3073"/>
    <w:rsid w:val="00EE0F68"/>
    <w:rsid w:val="00F035FD"/>
    <w:rsid w:val="00F05613"/>
    <w:rsid w:val="00F17098"/>
    <w:rsid w:val="00F36CA0"/>
    <w:rsid w:val="00F770F4"/>
    <w:rsid w:val="00F81242"/>
    <w:rsid w:val="00F9178D"/>
    <w:rsid w:val="00F97307"/>
    <w:rsid w:val="00FA7D68"/>
    <w:rsid w:val="00FB7BA4"/>
    <w:rsid w:val="00FC0F90"/>
    <w:rsid w:val="00FC24CB"/>
    <w:rsid w:val="00FE72E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4:docId w14:val="2EF0E15A"/>
  <w15:docId w15:val="{67D6469F-2488-4668-90E0-7BAD8C39F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9F357E"/>
    <w:pPr>
      <w:keepNext/>
      <w:spacing w:after="0" w:line="240" w:lineRule="auto"/>
      <w:outlineLvl w:val="0"/>
    </w:pPr>
    <w:rPr>
      <w:rFonts w:ascii="Arial" w:eastAsia="Times New Roman" w:hAnsi="Arial" w:cs="Arial"/>
      <w:b/>
      <w:szCs w:val="24"/>
      <w:lang w:val="es-ES" w:eastAsia="es-ES"/>
    </w:rPr>
  </w:style>
  <w:style w:type="paragraph" w:styleId="Heading7">
    <w:name w:val="heading 7"/>
    <w:basedOn w:val="Normal"/>
    <w:next w:val="Normal"/>
    <w:link w:val="Heading7Char"/>
    <w:uiPriority w:val="9"/>
    <w:semiHidden/>
    <w:unhideWhenUsed/>
    <w:qFormat/>
    <w:rsid w:val="00956050"/>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F357E"/>
    <w:rPr>
      <w:rFonts w:ascii="Arial" w:eastAsia="Times New Roman" w:hAnsi="Arial" w:cs="Arial"/>
      <w:b/>
      <w:szCs w:val="24"/>
      <w:lang w:val="es-ES" w:eastAsia="es-ES"/>
    </w:rPr>
  </w:style>
  <w:style w:type="paragraph" w:customStyle="1" w:styleId="texto">
    <w:name w:val="texto"/>
    <w:basedOn w:val="Normal"/>
    <w:rsid w:val="009F357E"/>
    <w:pPr>
      <w:spacing w:after="101" w:line="216" w:lineRule="atLeast"/>
      <w:ind w:firstLine="288"/>
      <w:jc w:val="both"/>
    </w:pPr>
    <w:rPr>
      <w:rFonts w:ascii="Arial" w:eastAsia="Times New Roman" w:hAnsi="Arial" w:cs="Times New Roman"/>
      <w:sz w:val="18"/>
      <w:szCs w:val="20"/>
      <w:lang w:val="es-ES_tradnl" w:eastAsia="es-ES"/>
    </w:rPr>
  </w:style>
  <w:style w:type="table" w:styleId="TableGrid">
    <w:name w:val="Table Grid"/>
    <w:basedOn w:val="TableNormal"/>
    <w:uiPriority w:val="39"/>
    <w:rsid w:val="009F35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3">
    <w:name w:val="Body Text 3"/>
    <w:basedOn w:val="Normal"/>
    <w:link w:val="BodyText3Char"/>
    <w:rsid w:val="009F357E"/>
    <w:pPr>
      <w:spacing w:after="0" w:line="240" w:lineRule="auto"/>
      <w:jc w:val="both"/>
    </w:pPr>
    <w:rPr>
      <w:rFonts w:ascii="Arial" w:eastAsia="Times New Roman" w:hAnsi="Arial" w:cs="Times New Roman"/>
      <w:b/>
      <w:szCs w:val="20"/>
      <w:lang w:eastAsia="es-ES"/>
    </w:rPr>
  </w:style>
  <w:style w:type="character" w:customStyle="1" w:styleId="BodyText3Char">
    <w:name w:val="Body Text 3 Char"/>
    <w:basedOn w:val="DefaultParagraphFont"/>
    <w:link w:val="BodyText3"/>
    <w:rsid w:val="009F357E"/>
    <w:rPr>
      <w:rFonts w:ascii="Arial" w:eastAsia="Times New Roman" w:hAnsi="Arial" w:cs="Times New Roman"/>
      <w:b/>
      <w:szCs w:val="20"/>
      <w:lang w:eastAsia="es-ES"/>
    </w:rPr>
  </w:style>
  <w:style w:type="character" w:customStyle="1" w:styleId="Heading7Char">
    <w:name w:val="Heading 7 Char"/>
    <w:basedOn w:val="DefaultParagraphFont"/>
    <w:link w:val="Heading7"/>
    <w:uiPriority w:val="9"/>
    <w:semiHidden/>
    <w:rsid w:val="00956050"/>
    <w:rPr>
      <w:rFonts w:asciiTheme="majorHAnsi" w:eastAsiaTheme="majorEastAsia" w:hAnsiTheme="majorHAnsi" w:cstheme="majorBidi"/>
      <w:i/>
      <w:iCs/>
      <w:color w:val="1F4D78" w:themeColor="accent1" w:themeShade="7F"/>
    </w:rPr>
  </w:style>
  <w:style w:type="character" w:styleId="Hyperlink">
    <w:name w:val="Hyperlink"/>
    <w:rsid w:val="00D9411F"/>
    <w:rPr>
      <w:color w:val="0000FF"/>
      <w:u w:val="single"/>
    </w:rPr>
  </w:style>
  <w:style w:type="paragraph" w:styleId="Header">
    <w:name w:val="header"/>
    <w:basedOn w:val="Normal"/>
    <w:link w:val="HeaderChar"/>
    <w:rsid w:val="00D9411F"/>
    <w:pPr>
      <w:widowControl w:val="0"/>
      <w:tabs>
        <w:tab w:val="center" w:pos="4252"/>
        <w:tab w:val="right" w:pos="8504"/>
      </w:tabs>
      <w:spacing w:after="0" w:line="240" w:lineRule="auto"/>
      <w:jc w:val="both"/>
    </w:pPr>
    <w:rPr>
      <w:rFonts w:ascii="Arial" w:eastAsia="Times New Roman" w:hAnsi="Arial" w:cs="Lucida Sans Unicode"/>
      <w:sz w:val="24"/>
      <w:szCs w:val="24"/>
      <w:lang w:eastAsia="es-ES"/>
    </w:rPr>
  </w:style>
  <w:style w:type="character" w:customStyle="1" w:styleId="HeaderChar">
    <w:name w:val="Header Char"/>
    <w:basedOn w:val="DefaultParagraphFont"/>
    <w:link w:val="Header"/>
    <w:rsid w:val="00D9411F"/>
    <w:rPr>
      <w:rFonts w:ascii="Arial" w:eastAsia="Times New Roman" w:hAnsi="Arial" w:cs="Lucida Sans Unicode"/>
      <w:sz w:val="24"/>
      <w:szCs w:val="24"/>
      <w:lang w:eastAsia="es-ES"/>
    </w:rPr>
  </w:style>
  <w:style w:type="paragraph" w:styleId="Footer">
    <w:name w:val="footer"/>
    <w:basedOn w:val="Normal"/>
    <w:link w:val="FooterChar"/>
    <w:uiPriority w:val="99"/>
    <w:unhideWhenUsed/>
    <w:rsid w:val="004727CD"/>
    <w:pPr>
      <w:tabs>
        <w:tab w:val="center" w:pos="4419"/>
        <w:tab w:val="right" w:pos="8838"/>
      </w:tabs>
      <w:spacing w:after="0" w:line="240" w:lineRule="auto"/>
    </w:pPr>
  </w:style>
  <w:style w:type="character" w:customStyle="1" w:styleId="FooterChar">
    <w:name w:val="Footer Char"/>
    <w:basedOn w:val="DefaultParagraphFont"/>
    <w:link w:val="Footer"/>
    <w:uiPriority w:val="99"/>
    <w:rsid w:val="004727CD"/>
  </w:style>
  <w:style w:type="paragraph" w:styleId="ListParagraph">
    <w:name w:val="List Paragraph"/>
    <w:basedOn w:val="Normal"/>
    <w:uiPriority w:val="34"/>
    <w:qFormat/>
    <w:rsid w:val="00C84A48"/>
    <w:pPr>
      <w:ind w:left="720"/>
      <w:contextualSpacing/>
    </w:pPr>
  </w:style>
  <w:style w:type="character" w:styleId="CommentReference">
    <w:name w:val="annotation reference"/>
    <w:basedOn w:val="DefaultParagraphFont"/>
    <w:uiPriority w:val="99"/>
    <w:semiHidden/>
    <w:unhideWhenUsed/>
    <w:rsid w:val="00855BEF"/>
    <w:rPr>
      <w:sz w:val="16"/>
      <w:szCs w:val="16"/>
    </w:rPr>
  </w:style>
  <w:style w:type="paragraph" w:styleId="CommentText">
    <w:name w:val="annotation text"/>
    <w:basedOn w:val="Normal"/>
    <w:link w:val="CommentTextChar"/>
    <w:uiPriority w:val="99"/>
    <w:semiHidden/>
    <w:unhideWhenUsed/>
    <w:rsid w:val="00855BEF"/>
    <w:pPr>
      <w:spacing w:line="240" w:lineRule="auto"/>
    </w:pPr>
    <w:rPr>
      <w:sz w:val="20"/>
      <w:szCs w:val="20"/>
    </w:rPr>
  </w:style>
  <w:style w:type="character" w:customStyle="1" w:styleId="CommentTextChar">
    <w:name w:val="Comment Text Char"/>
    <w:basedOn w:val="DefaultParagraphFont"/>
    <w:link w:val="CommentText"/>
    <w:uiPriority w:val="99"/>
    <w:semiHidden/>
    <w:rsid w:val="00855BEF"/>
    <w:rPr>
      <w:sz w:val="20"/>
      <w:szCs w:val="20"/>
    </w:rPr>
  </w:style>
  <w:style w:type="paragraph" w:styleId="CommentSubject">
    <w:name w:val="annotation subject"/>
    <w:basedOn w:val="CommentText"/>
    <w:next w:val="CommentText"/>
    <w:link w:val="CommentSubjectChar"/>
    <w:uiPriority w:val="99"/>
    <w:semiHidden/>
    <w:unhideWhenUsed/>
    <w:rsid w:val="00855BEF"/>
    <w:rPr>
      <w:b/>
      <w:bCs/>
    </w:rPr>
  </w:style>
  <w:style w:type="character" w:customStyle="1" w:styleId="CommentSubjectChar">
    <w:name w:val="Comment Subject Char"/>
    <w:basedOn w:val="CommentTextChar"/>
    <w:link w:val="CommentSubject"/>
    <w:uiPriority w:val="99"/>
    <w:semiHidden/>
    <w:rsid w:val="00855BEF"/>
    <w:rPr>
      <w:b/>
      <w:bCs/>
      <w:sz w:val="20"/>
      <w:szCs w:val="20"/>
    </w:rPr>
  </w:style>
  <w:style w:type="paragraph" w:styleId="BalloonText">
    <w:name w:val="Balloon Text"/>
    <w:basedOn w:val="Normal"/>
    <w:link w:val="BalloonTextChar"/>
    <w:uiPriority w:val="99"/>
    <w:semiHidden/>
    <w:unhideWhenUsed/>
    <w:rsid w:val="00855B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5BE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5849456">
      <w:bodyDiv w:val="1"/>
      <w:marLeft w:val="0"/>
      <w:marRight w:val="0"/>
      <w:marTop w:val="0"/>
      <w:marBottom w:val="0"/>
      <w:divBdr>
        <w:top w:val="none" w:sz="0" w:space="0" w:color="auto"/>
        <w:left w:val="none" w:sz="0" w:space="0" w:color="auto"/>
        <w:bottom w:val="none" w:sz="0" w:space="0" w:color="auto"/>
        <w:right w:val="none" w:sz="0" w:space="0" w:color="auto"/>
      </w:divBdr>
    </w:div>
    <w:div w:id="603803766">
      <w:bodyDiv w:val="1"/>
      <w:marLeft w:val="0"/>
      <w:marRight w:val="0"/>
      <w:marTop w:val="0"/>
      <w:marBottom w:val="0"/>
      <w:divBdr>
        <w:top w:val="none" w:sz="0" w:space="0" w:color="auto"/>
        <w:left w:val="none" w:sz="0" w:space="0" w:color="auto"/>
        <w:bottom w:val="none" w:sz="0" w:space="0" w:color="auto"/>
        <w:right w:val="none" w:sz="0" w:space="0" w:color="auto"/>
      </w:divBdr>
      <w:divsChild>
        <w:div w:id="258567560">
          <w:marLeft w:val="0"/>
          <w:marRight w:val="0"/>
          <w:marTop w:val="0"/>
          <w:marBottom w:val="0"/>
          <w:divBdr>
            <w:top w:val="none" w:sz="0" w:space="0" w:color="auto"/>
            <w:left w:val="none" w:sz="0" w:space="0" w:color="auto"/>
            <w:bottom w:val="none" w:sz="0" w:space="0" w:color="auto"/>
            <w:right w:val="none" w:sz="0" w:space="0" w:color="auto"/>
          </w:divBdr>
        </w:div>
        <w:div w:id="569584501">
          <w:marLeft w:val="0"/>
          <w:marRight w:val="0"/>
          <w:marTop w:val="0"/>
          <w:marBottom w:val="0"/>
          <w:divBdr>
            <w:top w:val="none" w:sz="0" w:space="0" w:color="auto"/>
            <w:left w:val="none" w:sz="0" w:space="0" w:color="auto"/>
            <w:bottom w:val="none" w:sz="0" w:space="0" w:color="auto"/>
            <w:right w:val="none" w:sz="0" w:space="0" w:color="auto"/>
          </w:divBdr>
        </w:div>
        <w:div w:id="8139824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C1AA06-27A9-4C86-927A-A6954F52AD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2141</TotalTime>
  <Pages>7</Pages>
  <Words>2378</Words>
  <Characters>13079</Characters>
  <Application>Microsoft Office Word</Application>
  <DocSecurity>0</DocSecurity>
  <Lines>108</Lines>
  <Paragraphs>30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15427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SERUA</dc:creator>
  <cp:lastModifiedBy>Adriana Tapia</cp:lastModifiedBy>
  <cp:revision>199</cp:revision>
  <dcterms:created xsi:type="dcterms:W3CDTF">2017-06-07T21:20:00Z</dcterms:created>
  <dcterms:modified xsi:type="dcterms:W3CDTF">2018-01-28T02:41:00Z</dcterms:modified>
</cp:coreProperties>
</file>