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F7B" w:rsidRPr="00842EEB" w:rsidRDefault="00842EEB" w:rsidP="00842EEB">
      <w:pPr>
        <w:jc w:val="center"/>
        <w:rPr>
          <w:b/>
        </w:rPr>
      </w:pPr>
      <w:r w:rsidRPr="00842EEB">
        <w:rPr>
          <w:b/>
        </w:rPr>
        <w:t>NUEVO PLAN DE ESTUDIOS DE LA MAESTRÍA EN TECNOLOGIAS DE INFORMACION E INTELIGENCIA ANALITICA (14 FEBRERO 2018)</w:t>
      </w:r>
    </w:p>
    <w:p w:rsidR="00842EEB" w:rsidRDefault="00842EEB" w:rsidP="00842EEB">
      <w:pPr>
        <w:rPr>
          <w:rFonts w:ascii="Calibri" w:hAnsi="Calibri" w:cs="Calibri"/>
          <w:color w:val="1F497D"/>
        </w:rPr>
      </w:pPr>
      <w:r>
        <w:rPr>
          <w:rFonts w:ascii="Calibri" w:hAnsi="Calibri" w:cs="Calibri"/>
          <w:color w:val="1F497D"/>
        </w:rPr>
        <w:t>Estimados profesores</w:t>
      </w:r>
    </w:p>
    <w:p w:rsidR="00842EEB" w:rsidRDefault="00842EEB" w:rsidP="00842EEB">
      <w:pPr>
        <w:rPr>
          <w:rFonts w:ascii="Calibri" w:hAnsi="Calibri" w:cs="Calibri"/>
          <w:color w:val="1F497D"/>
        </w:rPr>
      </w:pPr>
      <w:r>
        <w:rPr>
          <w:rFonts w:ascii="Calibri" w:hAnsi="Calibri" w:cs="Calibri"/>
          <w:color w:val="1F497D"/>
        </w:rPr>
        <w:t>Mis mejores deseos para este año.</w:t>
      </w:r>
    </w:p>
    <w:p w:rsidR="00842EEB" w:rsidRDefault="00842EEB" w:rsidP="00842EEB">
      <w:pPr>
        <w:rPr>
          <w:rFonts w:ascii="Calibri" w:hAnsi="Calibri" w:cs="Calibri"/>
          <w:color w:val="1F497D"/>
        </w:rPr>
      </w:pPr>
      <w:r>
        <w:rPr>
          <w:rFonts w:ascii="Calibri" w:hAnsi="Calibri" w:cs="Calibri"/>
          <w:color w:val="1F497D"/>
        </w:rPr>
        <w:t>Les escribo para recordarles si nos pueden hacer favor de completar los formatos con las materias que nos repartimos el día de la junta.</w:t>
      </w:r>
    </w:p>
    <w:p w:rsidR="00842EEB" w:rsidRDefault="00842EEB" w:rsidP="00842EEB">
      <w:pPr>
        <w:rPr>
          <w:rFonts w:ascii="Calibri" w:hAnsi="Calibri" w:cs="Calibri"/>
          <w:color w:val="1F497D"/>
        </w:rPr>
      </w:pPr>
      <w:r>
        <w:rPr>
          <w:rFonts w:ascii="Calibri" w:hAnsi="Calibri" w:cs="Calibri"/>
          <w:color w:val="1F497D"/>
        </w:rPr>
        <w:t xml:space="preserve">El Dr. Selley nos hizo favor de anexar </w:t>
      </w:r>
      <w:proofErr w:type="gramStart"/>
      <w:r>
        <w:rPr>
          <w:rFonts w:ascii="Calibri" w:hAnsi="Calibri" w:cs="Calibri"/>
          <w:color w:val="1F497D"/>
        </w:rPr>
        <w:t>los formato</w:t>
      </w:r>
      <w:proofErr w:type="gramEnd"/>
      <w:r>
        <w:rPr>
          <w:rFonts w:ascii="Calibri" w:hAnsi="Calibri" w:cs="Calibri"/>
          <w:color w:val="1F497D"/>
        </w:rPr>
        <w:t xml:space="preserve"> y un ejemplo con la materia Bases de Datos.</w:t>
      </w:r>
    </w:p>
    <w:p w:rsidR="00842EEB" w:rsidRDefault="00842EEB" w:rsidP="00842EEB">
      <w:pPr>
        <w:rPr>
          <w:rFonts w:ascii="Calibri" w:hAnsi="Calibri" w:cs="Calibri"/>
          <w:color w:val="1F497D"/>
        </w:rPr>
      </w:pPr>
      <w:r>
        <w:rPr>
          <w:rFonts w:ascii="Calibri" w:hAnsi="Calibri" w:cs="Calibri"/>
          <w:color w:val="1F497D"/>
        </w:rPr>
        <w:t xml:space="preserve">Las </w:t>
      </w:r>
      <w:proofErr w:type="gramStart"/>
      <w:r>
        <w:rPr>
          <w:rFonts w:ascii="Calibri" w:hAnsi="Calibri" w:cs="Calibri"/>
          <w:color w:val="1F497D"/>
        </w:rPr>
        <w:t>materias  y</w:t>
      </w:r>
      <w:proofErr w:type="gramEnd"/>
      <w:r>
        <w:rPr>
          <w:rFonts w:ascii="Calibri" w:hAnsi="Calibri" w:cs="Calibri"/>
          <w:color w:val="1F497D"/>
        </w:rPr>
        <w:t xml:space="preserve"> el profesor responsable son las siguientes:</w:t>
      </w:r>
    </w:p>
    <w:tbl>
      <w:tblPr>
        <w:tblW w:w="7320" w:type="dxa"/>
        <w:tblInd w:w="-6" w:type="dxa"/>
        <w:tblCellMar>
          <w:left w:w="0" w:type="dxa"/>
          <w:right w:w="0" w:type="dxa"/>
        </w:tblCellMar>
        <w:tblLook w:val="04A0" w:firstRow="1" w:lastRow="0" w:firstColumn="1" w:lastColumn="0" w:noHBand="0" w:noVBand="1"/>
      </w:tblPr>
      <w:tblGrid>
        <w:gridCol w:w="4360"/>
        <w:gridCol w:w="2480"/>
        <w:gridCol w:w="480"/>
      </w:tblGrid>
      <w:tr w:rsidR="00842EEB" w:rsidTr="00842EEB">
        <w:trPr>
          <w:trHeight w:val="288"/>
        </w:trPr>
        <w:tc>
          <w:tcPr>
            <w:tcW w:w="436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bottom"/>
            <w:hideMark/>
          </w:tcPr>
          <w:p w:rsidR="00842EEB" w:rsidRDefault="00842EEB">
            <w:pPr>
              <w:rPr>
                <w:rFonts w:ascii="Calibri" w:hAnsi="Calibri" w:cs="Calibri"/>
                <w:b/>
                <w:bCs/>
                <w:color w:val="1F497D"/>
                <w:lang w:eastAsia="es-MX"/>
              </w:rPr>
            </w:pPr>
            <w:r>
              <w:rPr>
                <w:rFonts w:ascii="Calibri" w:hAnsi="Calibri" w:cs="Calibri"/>
                <w:b/>
                <w:bCs/>
                <w:color w:val="1F497D"/>
              </w:rPr>
              <w:t>TECNOLOGÍAS DE INFORMACIÓN</w:t>
            </w:r>
          </w:p>
        </w:tc>
        <w:tc>
          <w:tcPr>
            <w:tcW w:w="2960" w:type="dxa"/>
            <w:gridSpan w:val="2"/>
            <w:tcBorders>
              <w:top w:val="single" w:sz="8" w:space="0" w:color="auto"/>
              <w:left w:val="nil"/>
              <w:bottom w:val="single" w:sz="8" w:space="0" w:color="auto"/>
              <w:right w:val="single" w:sz="8" w:space="0" w:color="000000"/>
            </w:tcBorders>
            <w:noWrap/>
            <w:tcMar>
              <w:top w:w="0" w:type="dxa"/>
              <w:left w:w="70" w:type="dxa"/>
              <w:bottom w:w="0" w:type="dxa"/>
              <w:right w:w="70" w:type="dxa"/>
            </w:tcMar>
            <w:vAlign w:val="bottom"/>
            <w:hideMark/>
          </w:tcPr>
          <w:p w:rsidR="00842EEB" w:rsidRDefault="00842EEB">
            <w:pPr>
              <w:jc w:val="center"/>
              <w:rPr>
                <w:rFonts w:ascii="Calibri" w:hAnsi="Calibri" w:cs="Calibri"/>
                <w:color w:val="000000"/>
              </w:rPr>
            </w:pPr>
            <w:r>
              <w:rPr>
                <w:rFonts w:ascii="Calibri" w:hAnsi="Calibri" w:cs="Calibri"/>
                <w:color w:val="000000"/>
              </w:rPr>
              <w:t>PROFESOR</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Administración de TI</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Mtro. Nicolás Haidar</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Bases de Datos</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Dr. Héctor Selley</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Programación Avanzada (en Java o en C)</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Mtra. Teresa Inestrillas</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Programación para Internet</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Mtra. Teresa Inestrillas</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864"/>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Herramientas de IT (Excel avanzado, programación, diseño de bases de datos, SQL, para alumnos de otras maestrías)</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Mtra. Teresa Inestrillas</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Arquitectura empresarial (gobierno, ITIL)</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Mtra. Carmen Villar</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576"/>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Bases de datos espaciales (aplicaciones de logística)</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Mtro. Miguel Ángel Méndez</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Cómputo en la nube</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Dr. Héctor Selley</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Mar>
              <w:top w:w="0" w:type="dxa"/>
              <w:left w:w="70" w:type="dxa"/>
              <w:bottom w:w="0" w:type="dxa"/>
              <w:right w:w="70" w:type="dxa"/>
            </w:tcMar>
            <w:vAlign w:val="bottom"/>
            <w:hideMark/>
          </w:tcPr>
          <w:p w:rsidR="00842EEB" w:rsidRDefault="00842EEB">
            <w:pPr>
              <w:rPr>
                <w:rFonts w:ascii="Calibri" w:hAnsi="Calibri" w:cs="Calibri"/>
                <w:color w:val="000000"/>
              </w:rPr>
            </w:pPr>
          </w:p>
        </w:tc>
        <w:tc>
          <w:tcPr>
            <w:tcW w:w="2480" w:type="dxa"/>
            <w:noWrap/>
            <w:tcMar>
              <w:top w:w="0" w:type="dxa"/>
              <w:left w:w="70" w:type="dxa"/>
              <w:bottom w:w="0" w:type="dxa"/>
              <w:right w:w="70" w:type="dxa"/>
            </w:tcMar>
            <w:vAlign w:val="bottom"/>
            <w:hideMark/>
          </w:tcPr>
          <w:p w:rsidR="00842EEB" w:rsidRDefault="00842EEB">
            <w:pPr>
              <w:rPr>
                <w:rFonts w:eastAsia="Times New Roman"/>
                <w:sz w:val="20"/>
                <w:szCs w:val="20"/>
              </w:rPr>
            </w:pPr>
          </w:p>
        </w:tc>
        <w:tc>
          <w:tcPr>
            <w:tcW w:w="480" w:type="dxa"/>
            <w:noWrap/>
            <w:tcMar>
              <w:top w:w="0" w:type="dxa"/>
              <w:left w:w="70" w:type="dxa"/>
              <w:bottom w:w="0" w:type="dxa"/>
              <w:right w:w="70" w:type="dxa"/>
            </w:tcMar>
            <w:vAlign w:val="bottom"/>
            <w:hideMark/>
          </w:tcPr>
          <w:p w:rsidR="00842EEB" w:rsidRDefault="00842EEB">
            <w:pPr>
              <w:rPr>
                <w:rFonts w:eastAsia="Times New Roman"/>
                <w:sz w:val="20"/>
                <w:szCs w:val="20"/>
              </w:rPr>
            </w:pPr>
          </w:p>
        </w:tc>
      </w:tr>
      <w:tr w:rsidR="00842EEB" w:rsidTr="00842EEB">
        <w:trPr>
          <w:trHeight w:val="288"/>
        </w:trPr>
        <w:tc>
          <w:tcPr>
            <w:tcW w:w="436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bottom"/>
            <w:hideMark/>
          </w:tcPr>
          <w:p w:rsidR="00842EEB" w:rsidRDefault="00842EEB">
            <w:pPr>
              <w:rPr>
                <w:rFonts w:ascii="Calibri" w:hAnsi="Calibri" w:cs="Calibri"/>
                <w:b/>
                <w:bCs/>
                <w:color w:val="1F497D"/>
              </w:rPr>
            </w:pPr>
            <w:r>
              <w:rPr>
                <w:rFonts w:ascii="Calibri" w:hAnsi="Calibri" w:cs="Calibri"/>
                <w:b/>
                <w:bCs/>
                <w:color w:val="1F497D"/>
              </w:rPr>
              <w:t xml:space="preserve">INTELIGENCIA DE NEGOCIOS </w:t>
            </w:r>
          </w:p>
        </w:tc>
        <w:tc>
          <w:tcPr>
            <w:tcW w:w="2960"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jc w:val="center"/>
              <w:rPr>
                <w:rFonts w:ascii="Calibri" w:hAnsi="Calibri" w:cs="Calibri"/>
                <w:color w:val="000000"/>
              </w:rPr>
            </w:pPr>
            <w:r>
              <w:rPr>
                <w:rFonts w:ascii="Calibri" w:hAnsi="Calibri" w:cs="Calibri"/>
                <w:color w:val="000000"/>
              </w:rPr>
              <w:t>PROFESOR</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Extracción, Transformación y Carga</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Mtra. Carmen Villar</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Big Data (no estructurados)</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Mtra. Teresa Inestrillas</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Inteligencia de Negocios</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Mtra. Carmen Villar</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 xml:space="preserve">Visualización de datos </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Mtra. Teresa Inestrillas</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Mar>
              <w:top w:w="0" w:type="dxa"/>
              <w:left w:w="70" w:type="dxa"/>
              <w:bottom w:w="0" w:type="dxa"/>
              <w:right w:w="70" w:type="dxa"/>
            </w:tcMar>
            <w:vAlign w:val="bottom"/>
            <w:hideMark/>
          </w:tcPr>
          <w:p w:rsidR="00842EEB" w:rsidRDefault="00842EEB">
            <w:pPr>
              <w:rPr>
                <w:rFonts w:ascii="Calibri" w:hAnsi="Calibri" w:cs="Calibri"/>
                <w:color w:val="000000"/>
              </w:rPr>
            </w:pPr>
          </w:p>
        </w:tc>
        <w:tc>
          <w:tcPr>
            <w:tcW w:w="2480" w:type="dxa"/>
            <w:noWrap/>
            <w:tcMar>
              <w:top w:w="0" w:type="dxa"/>
              <w:left w:w="70" w:type="dxa"/>
              <w:bottom w:w="0" w:type="dxa"/>
              <w:right w:w="70" w:type="dxa"/>
            </w:tcMar>
            <w:vAlign w:val="bottom"/>
            <w:hideMark/>
          </w:tcPr>
          <w:p w:rsidR="00842EEB" w:rsidRDefault="00842EEB">
            <w:pPr>
              <w:rPr>
                <w:rFonts w:eastAsia="Times New Roman"/>
                <w:sz w:val="20"/>
                <w:szCs w:val="20"/>
              </w:rPr>
            </w:pPr>
          </w:p>
        </w:tc>
        <w:tc>
          <w:tcPr>
            <w:tcW w:w="480" w:type="dxa"/>
            <w:noWrap/>
            <w:tcMar>
              <w:top w:w="0" w:type="dxa"/>
              <w:left w:w="70" w:type="dxa"/>
              <w:bottom w:w="0" w:type="dxa"/>
              <w:right w:w="70" w:type="dxa"/>
            </w:tcMar>
            <w:vAlign w:val="bottom"/>
            <w:hideMark/>
          </w:tcPr>
          <w:p w:rsidR="00842EEB" w:rsidRDefault="00842EEB">
            <w:pPr>
              <w:rPr>
                <w:rFonts w:eastAsia="Times New Roman"/>
                <w:sz w:val="20"/>
                <w:szCs w:val="20"/>
              </w:rPr>
            </w:pPr>
          </w:p>
        </w:tc>
      </w:tr>
      <w:tr w:rsidR="00842EEB" w:rsidTr="00842EEB">
        <w:trPr>
          <w:trHeight w:val="576"/>
        </w:trPr>
        <w:tc>
          <w:tcPr>
            <w:tcW w:w="436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bottom"/>
            <w:hideMark/>
          </w:tcPr>
          <w:p w:rsidR="00842EEB" w:rsidRDefault="00842EEB">
            <w:pPr>
              <w:rPr>
                <w:rFonts w:ascii="Calibri" w:hAnsi="Calibri" w:cs="Calibri"/>
                <w:b/>
                <w:bCs/>
                <w:color w:val="1F497D"/>
              </w:rPr>
            </w:pPr>
            <w:r>
              <w:rPr>
                <w:rFonts w:ascii="Calibri" w:hAnsi="Calibri" w:cs="Calibri"/>
                <w:b/>
                <w:bCs/>
                <w:color w:val="1F497D"/>
              </w:rPr>
              <w:t>INTELIGENCIA ANALÍTICA Y CIENCIA DE DATOS</w:t>
            </w:r>
          </w:p>
        </w:tc>
        <w:tc>
          <w:tcPr>
            <w:tcW w:w="2960"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jc w:val="center"/>
              <w:rPr>
                <w:rFonts w:ascii="Calibri" w:hAnsi="Calibri" w:cs="Calibri"/>
                <w:color w:val="000000"/>
              </w:rPr>
            </w:pPr>
            <w:r>
              <w:rPr>
                <w:rFonts w:ascii="Calibri" w:hAnsi="Calibri" w:cs="Calibri"/>
                <w:color w:val="000000"/>
              </w:rPr>
              <w:t>PROFESOR</w:t>
            </w:r>
          </w:p>
        </w:tc>
      </w:tr>
      <w:tr w:rsidR="00842EEB" w:rsidTr="00842EEB">
        <w:trPr>
          <w:trHeight w:val="636"/>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Modelos Analíticos para los Negocios incluye una introducción a la Analítica utilizando SAS</w:t>
            </w:r>
          </w:p>
        </w:tc>
        <w:tc>
          <w:tcPr>
            <w:tcW w:w="2960" w:type="dxa"/>
            <w:gridSpan w:val="2"/>
            <w:tcBorders>
              <w:top w:val="nil"/>
              <w:left w:val="nil"/>
              <w:bottom w:val="single" w:sz="8" w:space="0" w:color="auto"/>
              <w:right w:val="single" w:sz="8" w:space="0" w:color="000000"/>
            </w:tcBorders>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Dr. Román Rodríguez/Mtra. Isis Castillo</w:t>
            </w:r>
          </w:p>
        </w:tc>
      </w:tr>
      <w:tr w:rsidR="00842EEB" w:rsidTr="00842EEB">
        <w:trPr>
          <w:trHeight w:val="5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lastRenderedPageBreak/>
              <w:t xml:space="preserve">Análisis Exploratorio de Datos incluye Muestreo, </w:t>
            </w:r>
            <w:proofErr w:type="spellStart"/>
            <w:r>
              <w:rPr>
                <w:rFonts w:ascii="Calibri" w:hAnsi="Calibri" w:cs="Calibri"/>
                <w:color w:val="1F497D"/>
              </w:rPr>
              <w:t>Univariado</w:t>
            </w:r>
            <w:proofErr w:type="spellEnd"/>
            <w:r>
              <w:rPr>
                <w:rFonts w:ascii="Calibri" w:hAnsi="Calibri" w:cs="Calibri"/>
                <w:color w:val="1F497D"/>
              </w:rPr>
              <w:t xml:space="preserve">, </w:t>
            </w:r>
            <w:proofErr w:type="spellStart"/>
            <w:r>
              <w:rPr>
                <w:rFonts w:ascii="Calibri" w:hAnsi="Calibri" w:cs="Calibri"/>
                <w:color w:val="1F497D"/>
              </w:rPr>
              <w:t>Bivariado</w:t>
            </w:r>
            <w:proofErr w:type="spellEnd"/>
            <w:r>
              <w:rPr>
                <w:rFonts w:ascii="Calibri" w:hAnsi="Calibri" w:cs="Calibri"/>
                <w:color w:val="1F497D"/>
              </w:rPr>
              <w:t xml:space="preserve">, Factorial y Regresión  </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xml:space="preserve">Mtro. </w:t>
            </w:r>
            <w:proofErr w:type="spellStart"/>
            <w:r>
              <w:rPr>
                <w:rFonts w:ascii="Calibri" w:hAnsi="Calibri" w:cs="Calibri"/>
                <w:color w:val="000000"/>
              </w:rPr>
              <w:t>Mathieu</w:t>
            </w:r>
            <w:proofErr w:type="spellEnd"/>
            <w:r>
              <w:rPr>
                <w:rFonts w:ascii="Calibri" w:hAnsi="Calibri" w:cs="Calibri"/>
                <w:color w:val="000000"/>
              </w:rPr>
              <w:t xml:space="preserve"> </w:t>
            </w:r>
            <w:proofErr w:type="spellStart"/>
            <w:r>
              <w:rPr>
                <w:rFonts w:ascii="Calibri" w:hAnsi="Calibri" w:cs="Calibri"/>
                <w:color w:val="000000"/>
              </w:rPr>
              <w:t>Blum</w:t>
            </w:r>
            <w:proofErr w:type="spellEnd"/>
            <w:r>
              <w:rPr>
                <w:rFonts w:ascii="Calibri" w:hAnsi="Calibri" w:cs="Calibri"/>
                <w:color w:val="000000"/>
              </w:rPr>
              <w:t xml:space="preserve"> </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552"/>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 xml:space="preserve">Modelos supervisados  incluye Árboles y Regresión </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xml:space="preserve">Mtro. </w:t>
            </w:r>
            <w:proofErr w:type="spellStart"/>
            <w:r>
              <w:rPr>
                <w:rFonts w:ascii="Calibri" w:hAnsi="Calibri" w:cs="Calibri"/>
                <w:color w:val="000000"/>
              </w:rPr>
              <w:t>Mathieu</w:t>
            </w:r>
            <w:proofErr w:type="spellEnd"/>
            <w:r>
              <w:rPr>
                <w:rFonts w:ascii="Calibri" w:hAnsi="Calibri" w:cs="Calibri"/>
                <w:color w:val="000000"/>
              </w:rPr>
              <w:t xml:space="preserve"> </w:t>
            </w:r>
            <w:proofErr w:type="spellStart"/>
            <w:r>
              <w:rPr>
                <w:rFonts w:ascii="Calibri" w:hAnsi="Calibri" w:cs="Calibri"/>
                <w:color w:val="000000"/>
              </w:rPr>
              <w:t>Blum</w:t>
            </w:r>
            <w:proofErr w:type="spellEnd"/>
            <w:r>
              <w:rPr>
                <w:rFonts w:ascii="Calibri" w:hAnsi="Calibri" w:cs="Calibri"/>
                <w:color w:val="000000"/>
              </w:rPr>
              <w:t xml:space="preserve"> </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 xml:space="preserve">Modelos no Supervisados incluye </w:t>
            </w:r>
            <w:proofErr w:type="spellStart"/>
            <w:r>
              <w:rPr>
                <w:rFonts w:ascii="Calibri" w:hAnsi="Calibri" w:cs="Calibri"/>
                <w:color w:val="1F497D"/>
              </w:rPr>
              <w:t>Clusters</w:t>
            </w:r>
            <w:proofErr w:type="spellEnd"/>
            <w:r>
              <w:rPr>
                <w:rFonts w:ascii="Calibri" w:hAnsi="Calibri" w:cs="Calibri"/>
                <w:color w:val="1F497D"/>
              </w:rPr>
              <w:t xml:space="preserve"> </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Dr. Román Rodríguez</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 xml:space="preserve">Estadística </w:t>
            </w:r>
            <w:proofErr w:type="spellStart"/>
            <w:r>
              <w:rPr>
                <w:rFonts w:ascii="Calibri" w:hAnsi="Calibri" w:cs="Calibri"/>
                <w:color w:val="1F497D"/>
              </w:rPr>
              <w:t>Learning</w:t>
            </w:r>
            <w:proofErr w:type="spellEnd"/>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Dr. Román Rodríguez</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288"/>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 xml:space="preserve">Machine </w:t>
            </w:r>
            <w:proofErr w:type="spellStart"/>
            <w:r>
              <w:rPr>
                <w:rFonts w:ascii="Calibri" w:hAnsi="Calibri" w:cs="Calibri"/>
                <w:color w:val="1F497D"/>
              </w:rPr>
              <w:t>learning</w:t>
            </w:r>
            <w:proofErr w:type="spellEnd"/>
            <w:r>
              <w:rPr>
                <w:rFonts w:ascii="Calibri" w:hAnsi="Calibri" w:cs="Calibri"/>
                <w:color w:val="1F497D"/>
              </w:rPr>
              <w:t xml:space="preserve"> </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Dra. Elizabeth Guevara</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r w:rsidR="00842EEB" w:rsidTr="00842EEB">
        <w:trPr>
          <w:trHeight w:val="576"/>
        </w:trPr>
        <w:tc>
          <w:tcPr>
            <w:tcW w:w="4360" w:type="dxa"/>
            <w:tcBorders>
              <w:top w:val="nil"/>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bottom"/>
            <w:hideMark/>
          </w:tcPr>
          <w:p w:rsidR="00842EEB" w:rsidRDefault="00842EEB">
            <w:pPr>
              <w:rPr>
                <w:rFonts w:ascii="Calibri" w:hAnsi="Calibri" w:cs="Calibri"/>
                <w:color w:val="1F497D"/>
              </w:rPr>
            </w:pPr>
            <w:r>
              <w:rPr>
                <w:rFonts w:ascii="Calibri" w:hAnsi="Calibri" w:cs="Calibri"/>
                <w:color w:val="1F497D"/>
              </w:rPr>
              <w:t xml:space="preserve">Programación para Ciencias de datos y Machine </w:t>
            </w:r>
            <w:proofErr w:type="spellStart"/>
            <w:r>
              <w:rPr>
                <w:rFonts w:ascii="Calibri" w:hAnsi="Calibri" w:cs="Calibri"/>
                <w:color w:val="1F497D"/>
              </w:rPr>
              <w:t>Learning</w:t>
            </w:r>
            <w:proofErr w:type="spellEnd"/>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Mtra. Carmen Villar</w:t>
            </w:r>
          </w:p>
        </w:tc>
        <w:tc>
          <w:tcPr>
            <w:tcW w:w="4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2EEB" w:rsidRDefault="00842EEB">
            <w:pPr>
              <w:rPr>
                <w:rFonts w:ascii="Calibri" w:hAnsi="Calibri" w:cs="Calibri"/>
                <w:color w:val="000000"/>
              </w:rPr>
            </w:pPr>
            <w:r>
              <w:rPr>
                <w:rFonts w:ascii="Calibri" w:hAnsi="Calibri" w:cs="Calibri"/>
                <w:color w:val="000000"/>
              </w:rPr>
              <w:t> </w:t>
            </w:r>
          </w:p>
        </w:tc>
      </w:tr>
    </w:tbl>
    <w:p w:rsidR="00842EEB" w:rsidRDefault="00842EEB" w:rsidP="00842EEB">
      <w:pPr>
        <w:rPr>
          <w:rFonts w:ascii="Calibri" w:hAnsi="Calibri" w:cs="Calibri"/>
          <w:color w:val="1F497D"/>
        </w:rPr>
      </w:pPr>
    </w:p>
    <w:p w:rsidR="00842EEB" w:rsidRDefault="00842EEB" w:rsidP="00842EEB">
      <w:pPr>
        <w:rPr>
          <w:rFonts w:ascii="Calibri" w:hAnsi="Calibri" w:cs="Calibri"/>
          <w:color w:val="1F497D"/>
        </w:rPr>
      </w:pPr>
      <w:r>
        <w:rPr>
          <w:rFonts w:ascii="Calibri" w:hAnsi="Calibri" w:cs="Calibri"/>
          <w:color w:val="1F497D"/>
        </w:rPr>
        <w:t>Saludos y nuevamente muchas gracias</w:t>
      </w:r>
    </w:p>
    <w:p w:rsidR="00842EEB" w:rsidRDefault="00842EEB" w:rsidP="00842EEB">
      <w:pPr>
        <w:rPr>
          <w:rFonts w:ascii="Calibri" w:hAnsi="Calibri" w:cs="Calibri"/>
          <w:color w:val="1F497D"/>
        </w:rPr>
      </w:pPr>
      <w:r>
        <w:rPr>
          <w:rFonts w:ascii="Calibri" w:hAnsi="Calibri" w:cs="Calibri"/>
          <w:color w:val="1F497D"/>
        </w:rPr>
        <w:t>Teresa Inestrillas</w:t>
      </w:r>
    </w:p>
    <w:p w:rsidR="00842EEB" w:rsidRDefault="00842EEB" w:rsidP="00842EEB">
      <w:pPr>
        <w:rPr>
          <w:rFonts w:ascii="Calibri" w:hAnsi="Calibri" w:cs="Calibri"/>
          <w:color w:val="1F497D"/>
        </w:rPr>
      </w:pPr>
      <w:r>
        <w:rPr>
          <w:rFonts w:ascii="Calibri" w:hAnsi="Calibri" w:cs="Calibri"/>
          <w:color w:val="1F497D"/>
        </w:rPr>
        <w:t>Coord. Maestría Tecnologías de Información-BI</w:t>
      </w:r>
    </w:p>
    <w:p w:rsidR="00842EEB" w:rsidRDefault="00842EEB" w:rsidP="00842EEB">
      <w:pPr>
        <w:rPr>
          <w:rFonts w:ascii="Calibri" w:hAnsi="Calibri" w:cs="Calibri"/>
          <w:color w:val="1F497D"/>
        </w:rPr>
      </w:pPr>
      <w:r>
        <w:rPr>
          <w:rFonts w:ascii="Calibri" w:hAnsi="Calibri" w:cs="Calibri"/>
          <w:color w:val="1F497D"/>
        </w:rPr>
        <w:t>Facultad de Ingeniería</w:t>
      </w:r>
    </w:p>
    <w:p w:rsidR="00842EEB" w:rsidRDefault="00842EEB" w:rsidP="00842EEB">
      <w:pPr>
        <w:rPr>
          <w:rFonts w:ascii="Calibri" w:hAnsi="Calibri" w:cs="Calibri"/>
          <w:color w:val="1F497D"/>
        </w:rPr>
      </w:pPr>
      <w:hyperlink r:id="rId5" w:history="1">
        <w:r>
          <w:rPr>
            <w:rStyle w:val="Hipervnculo"/>
            <w:rFonts w:ascii="Calibri" w:hAnsi="Calibri" w:cs="Calibri"/>
          </w:rPr>
          <w:t>tinestri@anahuac.mx</w:t>
        </w:r>
      </w:hyperlink>
    </w:p>
    <w:p w:rsidR="00842EEB" w:rsidRDefault="00842EEB" w:rsidP="00842EEB">
      <w:pPr>
        <w:rPr>
          <w:rFonts w:ascii="Calibri" w:hAnsi="Calibri" w:cs="Calibri"/>
          <w:color w:val="1F497D"/>
        </w:rPr>
      </w:pPr>
      <w:r>
        <w:rPr>
          <w:rFonts w:ascii="Calibri" w:hAnsi="Calibri" w:cs="Calibri"/>
          <w:color w:val="1F497D"/>
        </w:rPr>
        <w:t>56270210 ext. 8555 y 7107</w:t>
      </w:r>
    </w:p>
    <w:p w:rsidR="00842EEB" w:rsidRDefault="00842EEB" w:rsidP="00842EEB">
      <w:pPr>
        <w:rPr>
          <w:rFonts w:ascii="Calibri" w:hAnsi="Calibri" w:cs="Calibri"/>
          <w:color w:val="1F497D"/>
        </w:rPr>
      </w:pPr>
      <w:r>
        <w:rPr>
          <w:rFonts w:ascii="Calibri" w:hAnsi="Calibri" w:cs="Calibri"/>
          <w:noProof/>
          <w:color w:val="0000FF"/>
          <w:lang w:eastAsia="es-MX"/>
        </w:rPr>
        <w:drawing>
          <wp:inline distT="0" distB="0" distL="0" distR="0">
            <wp:extent cx="1352550" cy="1276350"/>
            <wp:effectExtent l="0" t="0" r="0" b="0"/>
            <wp:docPr id="3" name="Imagen 3" descr="http://imagenes.tupatrocinio.com/imagenes/4/5/8/7/24587070102170515354675767574567/logo-ua-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nes.tupatrocinio.com/imagenes/4/5/8/7/24587070102170515354675767574567/logo-ua-2.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2550" cy="1276350"/>
                    </a:xfrm>
                    <a:prstGeom prst="rect">
                      <a:avLst/>
                    </a:prstGeom>
                    <a:noFill/>
                    <a:ln>
                      <a:noFill/>
                    </a:ln>
                  </pic:spPr>
                </pic:pic>
              </a:graphicData>
            </a:graphic>
          </wp:inline>
        </w:drawing>
      </w:r>
    </w:p>
    <w:p w:rsidR="00842EEB" w:rsidRDefault="00842EEB" w:rsidP="00842EEB">
      <w:pPr>
        <w:rPr>
          <w:rFonts w:ascii="Calibri" w:hAnsi="Calibri" w:cs="Calibri"/>
          <w:color w:val="1F497D"/>
        </w:rPr>
      </w:pPr>
    </w:p>
    <w:p w:rsidR="00842EEB" w:rsidRDefault="00842EEB" w:rsidP="00842EEB">
      <w:pPr>
        <w:rPr>
          <w:rFonts w:ascii="Calibri" w:hAnsi="Calibri" w:cs="Calibri"/>
          <w:color w:val="1F497D"/>
        </w:rPr>
      </w:pPr>
    </w:p>
    <w:p w:rsidR="00842EEB" w:rsidRDefault="00842EEB" w:rsidP="00842EEB">
      <w:pPr>
        <w:rPr>
          <w:rFonts w:ascii="Calibri" w:hAnsi="Calibri" w:cs="Calibri"/>
          <w:color w:val="1F497D"/>
        </w:rPr>
      </w:pPr>
    </w:p>
    <w:p w:rsidR="00842EEB" w:rsidRDefault="00842EEB" w:rsidP="00842EEB">
      <w:pPr>
        <w:outlineLvl w:val="0"/>
        <w:rPr>
          <w:rFonts w:ascii="Calibri" w:hAnsi="Calibri" w:cs="Calibri"/>
          <w:lang w:val="es-ES" w:eastAsia="es-MX"/>
        </w:rPr>
      </w:pPr>
      <w:r>
        <w:rPr>
          <w:rFonts w:ascii="Calibri" w:hAnsi="Calibri" w:cs="Calibri"/>
          <w:b/>
          <w:bCs/>
          <w:lang w:val="es-ES"/>
        </w:rPr>
        <w:t>De:</w:t>
      </w:r>
      <w:r>
        <w:rPr>
          <w:rFonts w:ascii="Calibri" w:hAnsi="Calibri" w:cs="Calibri"/>
          <w:lang w:val="es-ES"/>
        </w:rPr>
        <w:t xml:space="preserve"> Hector Julián [</w:t>
      </w:r>
      <w:hyperlink r:id="rId9" w:history="1">
        <w:r>
          <w:rPr>
            <w:rStyle w:val="Hipervnculo"/>
            <w:rFonts w:ascii="Calibri" w:hAnsi="Calibri" w:cs="Calibri"/>
            <w:lang w:val="es-ES"/>
          </w:rPr>
          <w:t>mailto:hector.selley@gmail.com</w:t>
        </w:r>
      </w:hyperlink>
      <w:r>
        <w:rPr>
          <w:rFonts w:ascii="Calibri" w:hAnsi="Calibri" w:cs="Calibri"/>
          <w:lang w:val="es-ES"/>
        </w:rPr>
        <w:t xml:space="preserve">] </w:t>
      </w:r>
      <w:r>
        <w:rPr>
          <w:rFonts w:ascii="Calibri" w:hAnsi="Calibri" w:cs="Calibri"/>
          <w:lang w:val="es-ES"/>
        </w:rPr>
        <w:br/>
      </w:r>
      <w:r>
        <w:rPr>
          <w:rFonts w:ascii="Calibri" w:hAnsi="Calibri" w:cs="Calibri"/>
          <w:b/>
          <w:bCs/>
          <w:lang w:val="es-ES"/>
        </w:rPr>
        <w:t>Enviado el:</w:t>
      </w:r>
      <w:r>
        <w:rPr>
          <w:rFonts w:ascii="Calibri" w:hAnsi="Calibri" w:cs="Calibri"/>
          <w:lang w:val="es-ES"/>
        </w:rPr>
        <w:t xml:space="preserve"> lunes, 20 de noviembre de 2017 07:19 p. m.</w:t>
      </w:r>
      <w:r>
        <w:rPr>
          <w:rFonts w:ascii="Calibri" w:hAnsi="Calibri" w:cs="Calibri"/>
          <w:lang w:val="es-ES"/>
        </w:rPr>
        <w:br/>
      </w:r>
      <w:r>
        <w:rPr>
          <w:rFonts w:ascii="Calibri" w:hAnsi="Calibri" w:cs="Calibri"/>
          <w:b/>
          <w:bCs/>
          <w:lang w:val="es-ES"/>
        </w:rPr>
        <w:t>Para:</w:t>
      </w:r>
      <w:r>
        <w:rPr>
          <w:rFonts w:ascii="Calibri" w:hAnsi="Calibri" w:cs="Calibri"/>
          <w:lang w:val="es-ES"/>
        </w:rPr>
        <w:t xml:space="preserve"> Inestrillas Zarate Maria Teresa &lt;</w:t>
      </w:r>
      <w:hyperlink r:id="rId10" w:history="1">
        <w:r>
          <w:rPr>
            <w:rStyle w:val="Hipervnculo"/>
            <w:rFonts w:ascii="Calibri" w:hAnsi="Calibri" w:cs="Calibri"/>
            <w:lang w:val="es-ES"/>
          </w:rPr>
          <w:t>tinestri@anahuac.mx</w:t>
        </w:r>
      </w:hyperlink>
      <w:r>
        <w:rPr>
          <w:rFonts w:ascii="Calibri" w:hAnsi="Calibri" w:cs="Calibri"/>
          <w:lang w:val="es-ES"/>
        </w:rPr>
        <w:t>&gt;</w:t>
      </w:r>
      <w:r>
        <w:rPr>
          <w:rFonts w:ascii="Calibri" w:hAnsi="Calibri" w:cs="Calibri"/>
          <w:lang w:val="es-ES"/>
        </w:rPr>
        <w:br/>
      </w:r>
      <w:r>
        <w:rPr>
          <w:rFonts w:ascii="Calibri" w:hAnsi="Calibri" w:cs="Calibri"/>
          <w:b/>
          <w:bCs/>
          <w:lang w:val="es-ES"/>
        </w:rPr>
        <w:t>CC:</w:t>
      </w:r>
      <w:r>
        <w:rPr>
          <w:rFonts w:ascii="Calibri" w:hAnsi="Calibri" w:cs="Calibri"/>
          <w:lang w:val="es-ES"/>
        </w:rPr>
        <w:t xml:space="preserve"> </w:t>
      </w:r>
      <w:proofErr w:type="spellStart"/>
      <w:r>
        <w:rPr>
          <w:rFonts w:ascii="Calibri" w:hAnsi="Calibri" w:cs="Calibri"/>
          <w:lang w:val="es-ES"/>
        </w:rPr>
        <w:t>Mathieu</w:t>
      </w:r>
      <w:proofErr w:type="spellEnd"/>
      <w:r>
        <w:rPr>
          <w:rFonts w:ascii="Calibri" w:hAnsi="Calibri" w:cs="Calibri"/>
          <w:lang w:val="es-ES"/>
        </w:rPr>
        <w:t xml:space="preserve"> </w:t>
      </w:r>
      <w:proofErr w:type="spellStart"/>
      <w:r>
        <w:rPr>
          <w:rFonts w:ascii="Calibri" w:hAnsi="Calibri" w:cs="Calibri"/>
          <w:lang w:val="es-ES"/>
        </w:rPr>
        <w:t>Blum</w:t>
      </w:r>
      <w:proofErr w:type="spellEnd"/>
      <w:r>
        <w:rPr>
          <w:rFonts w:ascii="Calibri" w:hAnsi="Calibri" w:cs="Calibri"/>
          <w:lang w:val="es-ES"/>
        </w:rPr>
        <w:t xml:space="preserve"> &lt;</w:t>
      </w:r>
      <w:hyperlink r:id="rId11" w:history="1">
        <w:r>
          <w:rPr>
            <w:rStyle w:val="Hipervnculo"/>
            <w:rFonts w:ascii="Calibri" w:hAnsi="Calibri" w:cs="Calibri"/>
            <w:lang w:val="es-ES"/>
          </w:rPr>
          <w:t>mathieublum@hotmail.com</w:t>
        </w:r>
      </w:hyperlink>
      <w:r>
        <w:rPr>
          <w:rFonts w:ascii="Calibri" w:hAnsi="Calibri" w:cs="Calibri"/>
          <w:lang w:val="es-ES"/>
        </w:rPr>
        <w:t>&gt;; Rodríguez Aguilar Roman &lt;</w:t>
      </w:r>
      <w:hyperlink r:id="rId12" w:history="1">
        <w:r>
          <w:rPr>
            <w:rStyle w:val="Hipervnculo"/>
            <w:rFonts w:ascii="Calibri" w:hAnsi="Calibri" w:cs="Calibri"/>
            <w:lang w:val="es-ES"/>
          </w:rPr>
          <w:t>roman.rodriguez@anahuac.mx</w:t>
        </w:r>
      </w:hyperlink>
      <w:r>
        <w:rPr>
          <w:rFonts w:ascii="Calibri" w:hAnsi="Calibri" w:cs="Calibri"/>
          <w:lang w:val="es-ES"/>
        </w:rPr>
        <w:t xml:space="preserve">&gt;; </w:t>
      </w:r>
      <w:hyperlink r:id="rId13" w:history="1">
        <w:r>
          <w:rPr>
            <w:rStyle w:val="Hipervnculo"/>
            <w:rFonts w:ascii="Calibri" w:hAnsi="Calibri" w:cs="Calibri"/>
            <w:lang w:val="es-ES"/>
          </w:rPr>
          <w:t>javierpulidocejudo@gmail.com</w:t>
        </w:r>
      </w:hyperlink>
      <w:r>
        <w:rPr>
          <w:rFonts w:ascii="Calibri" w:hAnsi="Calibri" w:cs="Calibri"/>
          <w:lang w:val="es-ES"/>
        </w:rPr>
        <w:t>; Carmen Villar &lt;</w:t>
      </w:r>
      <w:hyperlink r:id="rId14" w:history="1">
        <w:r>
          <w:rPr>
            <w:rStyle w:val="Hipervnculo"/>
            <w:rFonts w:ascii="Calibri" w:hAnsi="Calibri" w:cs="Calibri"/>
            <w:lang w:val="es-ES"/>
          </w:rPr>
          <w:t>mcvillarp.anahuac@gmail.com</w:t>
        </w:r>
      </w:hyperlink>
      <w:r>
        <w:rPr>
          <w:rFonts w:ascii="Calibri" w:hAnsi="Calibri" w:cs="Calibri"/>
          <w:lang w:val="es-ES"/>
        </w:rPr>
        <w:t>&gt;; Mauricio Carrera &lt;</w:t>
      </w:r>
      <w:hyperlink r:id="rId15" w:history="1">
        <w:r>
          <w:rPr>
            <w:rStyle w:val="Hipervnculo"/>
            <w:rFonts w:ascii="Calibri" w:hAnsi="Calibri" w:cs="Calibri"/>
            <w:lang w:val="es-ES"/>
          </w:rPr>
          <w:t>mauriciocarrera@hotmail.com</w:t>
        </w:r>
      </w:hyperlink>
      <w:r>
        <w:rPr>
          <w:rFonts w:ascii="Calibri" w:hAnsi="Calibri" w:cs="Calibri"/>
          <w:lang w:val="es-ES"/>
        </w:rPr>
        <w:t>&gt;; Lopez Meneses Rafael Gerardo &lt;</w:t>
      </w:r>
      <w:hyperlink r:id="rId16" w:history="1">
        <w:r>
          <w:rPr>
            <w:rStyle w:val="Hipervnculo"/>
            <w:rFonts w:ascii="Calibri" w:hAnsi="Calibri" w:cs="Calibri"/>
            <w:lang w:val="es-ES"/>
          </w:rPr>
          <w:t>rafael.lopez@anahuac.mx</w:t>
        </w:r>
      </w:hyperlink>
      <w:r>
        <w:rPr>
          <w:rFonts w:ascii="Calibri" w:hAnsi="Calibri" w:cs="Calibri"/>
          <w:lang w:val="es-ES"/>
        </w:rPr>
        <w:t>&gt;</w:t>
      </w:r>
      <w:r>
        <w:rPr>
          <w:rFonts w:ascii="Calibri" w:hAnsi="Calibri" w:cs="Calibri"/>
          <w:lang w:val="es-ES"/>
        </w:rPr>
        <w:br/>
      </w:r>
      <w:r>
        <w:rPr>
          <w:rFonts w:ascii="Calibri" w:hAnsi="Calibri" w:cs="Calibri"/>
          <w:b/>
          <w:bCs/>
          <w:lang w:val="es-ES"/>
        </w:rPr>
        <w:t>Asunto:</w:t>
      </w:r>
      <w:r>
        <w:rPr>
          <w:rFonts w:ascii="Calibri" w:hAnsi="Calibri" w:cs="Calibri"/>
          <w:lang w:val="es-ES"/>
        </w:rPr>
        <w:t xml:space="preserve"> Re: academia</w:t>
      </w:r>
    </w:p>
    <w:p w:rsidR="00842EEB" w:rsidRDefault="00842EEB" w:rsidP="00842EEB">
      <w:pPr>
        <w:rPr>
          <w:rFonts w:ascii="Times New Roman" w:hAnsi="Times New Roman" w:cs="Times New Roman"/>
          <w:sz w:val="24"/>
          <w:szCs w:val="24"/>
        </w:rPr>
      </w:pPr>
    </w:p>
    <w:p w:rsidR="00842EEB" w:rsidRDefault="00842EEB" w:rsidP="00842EEB">
      <w:pPr>
        <w:rPr>
          <w:rFonts w:ascii="Trebuchet MS" w:hAnsi="Trebuchet MS"/>
        </w:rPr>
      </w:pPr>
      <w:r>
        <w:rPr>
          <w:rFonts w:ascii="Trebuchet MS" w:hAnsi="Trebuchet MS"/>
        </w:rPr>
        <w:t>Hola estimados todos.</w:t>
      </w:r>
    </w:p>
    <w:p w:rsidR="00842EEB" w:rsidRDefault="00842EEB" w:rsidP="00842EEB">
      <w:pPr>
        <w:rPr>
          <w:rFonts w:ascii="Trebuchet MS" w:hAnsi="Trebuchet MS"/>
        </w:rPr>
      </w:pPr>
      <w:r>
        <w:rPr>
          <w:rFonts w:ascii="Trebuchet MS" w:hAnsi="Trebuchet MS"/>
        </w:rPr>
        <w:t>En relación a lo que acordamos en nuestra junta académica, les envío el formato para generar el temario de los cursos asignados.</w:t>
      </w:r>
    </w:p>
    <w:p w:rsidR="00842EEB" w:rsidRDefault="00842EEB" w:rsidP="00842EEB">
      <w:pPr>
        <w:rPr>
          <w:rFonts w:ascii="Trebuchet MS" w:hAnsi="Trebuchet MS"/>
        </w:rPr>
      </w:pPr>
      <w:r>
        <w:rPr>
          <w:rFonts w:ascii="Trebuchet MS" w:hAnsi="Trebuchet MS"/>
        </w:rPr>
        <w:t>Les describo brevemente lo que encontrarán en cada archivo que les hago llegar:</w:t>
      </w:r>
    </w:p>
    <w:p w:rsidR="00842EEB" w:rsidRDefault="00842EEB" w:rsidP="00842EEB">
      <w:pPr>
        <w:numPr>
          <w:ilvl w:val="0"/>
          <w:numId w:val="1"/>
        </w:numPr>
        <w:spacing w:before="100" w:beforeAutospacing="1" w:after="100" w:afterAutospacing="1" w:line="240" w:lineRule="auto"/>
        <w:rPr>
          <w:rFonts w:ascii="Trebuchet MS" w:eastAsia="Times New Roman" w:hAnsi="Trebuchet MS"/>
        </w:rPr>
      </w:pPr>
      <w:r>
        <w:rPr>
          <w:rFonts w:ascii="Trebuchet MS" w:eastAsia="Times New Roman" w:hAnsi="Trebuchet MS"/>
          <w:b/>
          <w:bCs/>
        </w:rPr>
        <w:t>POSGR_RUA 06 programa asignatura FINAL 17.docx</w:t>
      </w:r>
      <w:r>
        <w:rPr>
          <w:rFonts w:ascii="Trebuchet MS" w:eastAsia="Times New Roman" w:hAnsi="Trebuchet MS"/>
        </w:rPr>
        <w:t>: Formato vacío para el desarrollo del temario de sus asignaturas.</w:t>
      </w:r>
    </w:p>
    <w:p w:rsidR="00842EEB" w:rsidRDefault="00842EEB" w:rsidP="00842EEB">
      <w:pPr>
        <w:numPr>
          <w:ilvl w:val="0"/>
          <w:numId w:val="1"/>
        </w:numPr>
        <w:spacing w:before="100" w:beforeAutospacing="1" w:after="100" w:afterAutospacing="1" w:line="240" w:lineRule="auto"/>
        <w:rPr>
          <w:rFonts w:ascii="Trebuchet MS" w:eastAsia="Times New Roman" w:hAnsi="Trebuchet MS"/>
        </w:rPr>
      </w:pPr>
      <w:r>
        <w:rPr>
          <w:rFonts w:ascii="Trebuchet MS" w:eastAsia="Times New Roman" w:hAnsi="Trebuchet MS"/>
          <w:b/>
          <w:bCs/>
        </w:rPr>
        <w:t>POSGR_RUA 06 programa asignatura FINAL 17 - Bases de Datos - 14-11-2017.docx</w:t>
      </w:r>
      <w:r>
        <w:rPr>
          <w:rFonts w:ascii="Trebuchet MS" w:eastAsia="Times New Roman" w:hAnsi="Trebuchet MS"/>
        </w:rPr>
        <w:t>: Ejemplo de un formato ya lleno de la asignatura "</w:t>
      </w:r>
      <w:r>
        <w:rPr>
          <w:rFonts w:ascii="Trebuchet MS" w:eastAsia="Times New Roman" w:hAnsi="Trebuchet MS"/>
          <w:i/>
          <w:iCs/>
        </w:rPr>
        <w:t>Bases de Datos</w:t>
      </w:r>
      <w:r>
        <w:rPr>
          <w:rFonts w:ascii="Trebuchet MS" w:eastAsia="Times New Roman" w:hAnsi="Trebuchet MS"/>
        </w:rPr>
        <w:t>" que me corresponde.</w:t>
      </w:r>
    </w:p>
    <w:p w:rsidR="00842EEB" w:rsidRPr="00842EEB" w:rsidRDefault="00842EEB" w:rsidP="00842EEB">
      <w:pPr>
        <w:numPr>
          <w:ilvl w:val="0"/>
          <w:numId w:val="1"/>
        </w:numPr>
        <w:spacing w:before="100" w:beforeAutospacing="1" w:after="100" w:afterAutospacing="1" w:line="240" w:lineRule="auto"/>
        <w:rPr>
          <w:rFonts w:ascii="Trebuchet MS" w:eastAsia="Times New Roman" w:hAnsi="Trebuchet MS"/>
        </w:rPr>
      </w:pPr>
      <w:r>
        <w:rPr>
          <w:rFonts w:ascii="Arial" w:eastAsia="Times New Roman" w:hAnsi="Arial" w:cs="Arial"/>
        </w:rPr>
        <w:t>​</w:t>
      </w:r>
      <w:r>
        <w:rPr>
          <w:rFonts w:ascii="Trebuchet MS" w:eastAsia="Times New Roman" w:hAnsi="Trebuchet MS"/>
          <w:b/>
          <w:bCs/>
        </w:rPr>
        <w:t>Perfil de Egreso.pdf</w:t>
      </w:r>
      <w:r>
        <w:rPr>
          <w:rFonts w:ascii="Trebuchet MS" w:eastAsia="Times New Roman" w:hAnsi="Trebuchet MS"/>
        </w:rPr>
        <w:t xml:space="preserve">: Contiene la descripción del perfil de egreso, las competencias profesionales y genéricas las que debemos tomar en cuenta para el desarrollo del temario. Cada asignatura debe abonar a una o más de estas competencias.  </w:t>
      </w:r>
      <w:r>
        <w:rPr>
          <w:rFonts w:ascii="Arial" w:eastAsia="Times New Roman" w:hAnsi="Arial" w:cs="Arial"/>
        </w:rPr>
        <w:t>​</w:t>
      </w:r>
    </w:p>
    <w:p w:rsidR="00842EEB" w:rsidRDefault="00842EEB" w:rsidP="00842EEB">
      <w:pPr>
        <w:numPr>
          <w:ilvl w:val="0"/>
          <w:numId w:val="1"/>
        </w:numPr>
        <w:spacing w:before="100" w:beforeAutospacing="1" w:after="100" w:afterAutospacing="1" w:line="240" w:lineRule="auto"/>
        <w:rPr>
          <w:rFonts w:ascii="Trebuchet MS" w:eastAsia="Times New Roman" w:hAnsi="Trebuchet MS"/>
        </w:rPr>
      </w:pPr>
      <w:r>
        <w:rPr>
          <w:rFonts w:ascii="Trebuchet MS" w:eastAsia="Times New Roman" w:hAnsi="Trebuchet MS"/>
          <w:b/>
          <w:bCs/>
        </w:rPr>
        <w:t xml:space="preserve">Guía Demostración </w:t>
      </w:r>
      <w:proofErr w:type="spellStart"/>
      <w:r>
        <w:rPr>
          <w:rFonts w:ascii="Trebuchet MS" w:eastAsia="Times New Roman" w:hAnsi="Trebuchet MS"/>
          <w:b/>
          <w:bCs/>
        </w:rPr>
        <w:t>Rs</w:t>
      </w:r>
      <w:proofErr w:type="spellEnd"/>
      <w:r>
        <w:rPr>
          <w:rFonts w:ascii="Trebuchet MS" w:eastAsia="Times New Roman" w:hAnsi="Trebuchet MS"/>
          <w:b/>
          <w:bCs/>
        </w:rPr>
        <w:t xml:space="preserve"> Apz_Oct2017.pdf</w:t>
      </w:r>
      <w:r>
        <w:rPr>
          <w:rFonts w:ascii="Trebuchet MS" w:eastAsia="Times New Roman" w:hAnsi="Trebuchet MS"/>
        </w:rPr>
        <w:t>: Una guía para el llenado de programas magisteriales, este es útil para que tengan una lista de las metodologías recomendadas para el modelo de aprendizaje por competencias (lo encontrarán en las páginas 26, 27 y 28 del archivo). Encontrarán también verbos y terminología sugerida para el desarrollo de objetivos, si lo necesitaran.</w:t>
      </w:r>
    </w:p>
    <w:p w:rsidR="00842EEB" w:rsidRDefault="00842EEB" w:rsidP="00842EEB">
      <w:pPr>
        <w:rPr>
          <w:rFonts w:ascii="Trebuchet MS" w:hAnsi="Trebuchet MS"/>
        </w:rPr>
      </w:pPr>
      <w:r>
        <w:rPr>
          <w:rFonts w:ascii="Arial" w:hAnsi="Arial" w:cs="Arial"/>
        </w:rPr>
        <w:t>​</w:t>
      </w:r>
      <w:r>
        <w:rPr>
          <w:rFonts w:ascii="Trebuchet MS" w:hAnsi="Trebuchet MS"/>
        </w:rPr>
        <w:t>Muchas gracias por su invaluable apoyo, juntos lograremos que esta actualización sea un éxito.</w:t>
      </w:r>
    </w:p>
    <w:p w:rsidR="00842EEB" w:rsidRDefault="00842EEB" w:rsidP="00842EEB">
      <w:pPr>
        <w:rPr>
          <w:rFonts w:ascii="Trebuchet MS" w:hAnsi="Trebuchet MS"/>
        </w:rPr>
      </w:pPr>
      <w:r>
        <w:rPr>
          <w:rFonts w:ascii="Trebuchet MS" w:hAnsi="Trebuchet MS"/>
        </w:rPr>
        <w:t xml:space="preserve">Cualquier duda, quedo a sus </w:t>
      </w:r>
      <w:proofErr w:type="spellStart"/>
      <w:r>
        <w:rPr>
          <w:rFonts w:ascii="Trebuchet MS" w:hAnsi="Trebuchet MS"/>
        </w:rPr>
        <w:t>ordenes</w:t>
      </w:r>
      <w:proofErr w:type="spellEnd"/>
      <w:r>
        <w:rPr>
          <w:rFonts w:ascii="Trebuchet MS" w:hAnsi="Trebuchet MS"/>
        </w:rPr>
        <w:t>.</w:t>
      </w:r>
    </w:p>
    <w:p w:rsidR="00842EEB" w:rsidRPr="00842EEB" w:rsidRDefault="00842EEB" w:rsidP="00842EEB">
      <w:pPr>
        <w:rPr>
          <w:rFonts w:ascii="Trebuchet MS" w:hAnsi="Trebuchet MS"/>
        </w:rPr>
      </w:pPr>
      <w:proofErr w:type="gramStart"/>
      <w:r>
        <w:rPr>
          <w:rFonts w:ascii="Trebuchet MS" w:hAnsi="Trebuchet MS"/>
        </w:rPr>
        <w:t>Saludos.</w:t>
      </w:r>
      <w:r>
        <w:rPr>
          <w:rFonts w:ascii="Arial" w:hAnsi="Arial" w:cs="Arial"/>
        </w:rPr>
        <w:t>​</w:t>
      </w:r>
      <w:proofErr w:type="gramEnd"/>
    </w:p>
    <w:p w:rsidR="00842EEB" w:rsidRDefault="00842EEB" w:rsidP="00842EEB">
      <w:r>
        <w:rPr>
          <w:rFonts w:ascii="Trebuchet MS" w:hAnsi="Trebuchet MS"/>
        </w:rPr>
        <w:t xml:space="preserve">Atte. </w:t>
      </w:r>
      <w:hyperlink r:id="rId17" w:tgtFrame="_blank" w:history="1">
        <w:r>
          <w:rPr>
            <w:rStyle w:val="Hipervnculo"/>
            <w:rFonts w:ascii="Trebuchet MS" w:hAnsi="Trebuchet MS"/>
          </w:rPr>
          <w:t>Dr. Héctor Selley</w:t>
        </w:r>
      </w:hyperlink>
    </w:p>
    <w:p w:rsidR="00842EEB" w:rsidRDefault="00842EEB" w:rsidP="00842EEB"/>
    <w:p w:rsidR="00842EEB" w:rsidRDefault="00842EEB" w:rsidP="00842EEB">
      <w:r>
        <w:t>El 17 de noviembre de 2017, 18:59, Inestrillas Zarate Maria Teresa &lt;</w:t>
      </w:r>
      <w:hyperlink r:id="rId18" w:tgtFrame="_blank" w:history="1">
        <w:r>
          <w:rPr>
            <w:rStyle w:val="Hipervnculo"/>
          </w:rPr>
          <w:t>tinestri@anahuac.mx</w:t>
        </w:r>
      </w:hyperlink>
      <w:r>
        <w:t>&gt; escribió:</w:t>
      </w:r>
    </w:p>
    <w:p w:rsidR="00842EEB" w:rsidRDefault="00842EEB" w:rsidP="00842EEB">
      <w:pPr>
        <w:spacing w:before="100" w:beforeAutospacing="1" w:after="100" w:afterAutospacing="1"/>
      </w:pPr>
      <w:r>
        <w:rPr>
          <w:color w:val="1F497D"/>
        </w:rPr>
        <w:t>Estimados profesores</w:t>
      </w:r>
    </w:p>
    <w:p w:rsidR="00842EEB" w:rsidRDefault="00842EEB" w:rsidP="00842EEB">
      <w:pPr>
        <w:spacing w:before="100" w:beforeAutospacing="1" w:after="100" w:afterAutospacing="1"/>
      </w:pPr>
      <w:r>
        <w:rPr>
          <w:color w:val="1F497D"/>
        </w:rPr>
        <w:t>Antes que nada, agradezco su valiosa participación en el diseño de la nueva maestría.</w:t>
      </w:r>
    </w:p>
    <w:p w:rsidR="00842EEB" w:rsidRDefault="00842EEB" w:rsidP="00842EEB">
      <w:pPr>
        <w:spacing w:before="100" w:beforeAutospacing="1" w:after="100" w:afterAutospacing="1"/>
      </w:pPr>
      <w:r>
        <w:rPr>
          <w:color w:val="1F497D"/>
        </w:rPr>
        <w:t>Les anexo la lista de materias con los cambios propuestos y el responsable de cada una.</w:t>
      </w:r>
    </w:p>
    <w:p w:rsidR="00842EEB" w:rsidRDefault="00842EEB" w:rsidP="00842EEB">
      <w:pPr>
        <w:spacing w:before="100" w:beforeAutospacing="1" w:after="100" w:afterAutospacing="1"/>
      </w:pPr>
      <w:r>
        <w:rPr>
          <w:color w:val="1F497D"/>
        </w:rPr>
        <w:t xml:space="preserve">Los comentarios y </w:t>
      </w:r>
      <w:proofErr w:type="gramStart"/>
      <w:r>
        <w:rPr>
          <w:color w:val="1F497D"/>
        </w:rPr>
        <w:t>propuestas  que</w:t>
      </w:r>
      <w:proofErr w:type="gramEnd"/>
      <w:r>
        <w:rPr>
          <w:color w:val="1F497D"/>
        </w:rPr>
        <w:t xml:space="preserve"> los profesores hicieron son los siguientes:</w:t>
      </w:r>
    </w:p>
    <w:p w:rsidR="00842EEB" w:rsidRDefault="00842EEB" w:rsidP="00842EEB">
      <w:pPr>
        <w:pStyle w:val="m4385774443462519974msolistparagraph"/>
        <w:ind w:left="644"/>
      </w:pPr>
      <w:r>
        <w:rPr>
          <w:color w:val="1F497D"/>
        </w:rPr>
        <w:t>-</w:t>
      </w:r>
      <w:r>
        <w:rPr>
          <w:color w:val="1F497D"/>
          <w:sz w:val="14"/>
          <w:szCs w:val="14"/>
        </w:rPr>
        <w:t xml:space="preserve">        </w:t>
      </w:r>
      <w:r>
        <w:rPr>
          <w:color w:val="1F497D"/>
        </w:rPr>
        <w:t xml:space="preserve">Incluir una materia o bien un tópico dentro de alguna otra asignatura sobre </w:t>
      </w:r>
      <w:proofErr w:type="spellStart"/>
      <w:r>
        <w:rPr>
          <w:color w:val="1F497D"/>
        </w:rPr>
        <w:t>Behavioral</w:t>
      </w:r>
      <w:proofErr w:type="spellEnd"/>
      <w:r>
        <w:rPr>
          <w:color w:val="1F497D"/>
        </w:rPr>
        <w:t xml:space="preserve"> </w:t>
      </w:r>
      <w:proofErr w:type="spellStart"/>
      <w:r>
        <w:rPr>
          <w:color w:val="1F497D"/>
        </w:rPr>
        <w:t>Economics</w:t>
      </w:r>
      <w:proofErr w:type="spellEnd"/>
      <w:r>
        <w:rPr>
          <w:color w:val="1F497D"/>
        </w:rPr>
        <w:t>.</w:t>
      </w:r>
    </w:p>
    <w:p w:rsidR="00842EEB" w:rsidRDefault="00842EEB" w:rsidP="00842EEB">
      <w:pPr>
        <w:pStyle w:val="m4385774443462519974msolistparagraph"/>
        <w:ind w:left="644"/>
      </w:pPr>
      <w:r>
        <w:rPr>
          <w:color w:val="1F497D"/>
        </w:rPr>
        <w:lastRenderedPageBreak/>
        <w:t>-</w:t>
      </w:r>
      <w:r>
        <w:rPr>
          <w:color w:val="1F497D"/>
          <w:sz w:val="14"/>
          <w:szCs w:val="14"/>
        </w:rPr>
        <w:t xml:space="preserve">        </w:t>
      </w:r>
      <w:proofErr w:type="spellStart"/>
      <w:r>
        <w:rPr>
          <w:color w:val="1F497D"/>
        </w:rPr>
        <w:t>Mathieu</w:t>
      </w:r>
      <w:proofErr w:type="spellEnd"/>
      <w:r>
        <w:rPr>
          <w:color w:val="1F497D"/>
        </w:rPr>
        <w:t xml:space="preserve"> nos pondrá en contacto con el Mtro. Pedro </w:t>
      </w:r>
      <w:proofErr w:type="spellStart"/>
      <w:r>
        <w:rPr>
          <w:color w:val="1F497D"/>
        </w:rPr>
        <w:t>Freixas</w:t>
      </w:r>
      <w:proofErr w:type="spellEnd"/>
      <w:r>
        <w:rPr>
          <w:color w:val="1F497D"/>
        </w:rPr>
        <w:t xml:space="preserve"> con la finalidad de tener una reunión con el sobre este tema.</w:t>
      </w:r>
    </w:p>
    <w:p w:rsidR="00842EEB" w:rsidRDefault="00842EEB" w:rsidP="00842EEB">
      <w:pPr>
        <w:pStyle w:val="m4385774443462519974msolistparagraph"/>
        <w:ind w:left="644"/>
      </w:pPr>
      <w:r>
        <w:rPr>
          <w:color w:val="1F497D"/>
        </w:rPr>
        <w:t>-</w:t>
      </w:r>
      <w:r>
        <w:rPr>
          <w:color w:val="1F497D"/>
          <w:sz w:val="14"/>
          <w:szCs w:val="14"/>
        </w:rPr>
        <w:t xml:space="preserve">        </w:t>
      </w:r>
      <w:r>
        <w:rPr>
          <w:color w:val="1F497D"/>
        </w:rPr>
        <w:t>Desarrollar una materia sobre comunicación y realización de presentaciones ejecutivas, como convencer a los demás (técnicos y no técnicos). Así como también la interpretación de información técnica para su presentación.  Éstos temas pueden quedar dentro de la de Proyectos I.</w:t>
      </w:r>
    </w:p>
    <w:p w:rsidR="00842EEB" w:rsidRDefault="00842EEB" w:rsidP="00842EEB">
      <w:pPr>
        <w:pStyle w:val="m4385774443462519974msolistparagraph"/>
        <w:ind w:left="644"/>
      </w:pPr>
      <w:r>
        <w:rPr>
          <w:color w:val="1F497D"/>
        </w:rPr>
        <w:t>-</w:t>
      </w:r>
      <w:r>
        <w:rPr>
          <w:color w:val="1F497D"/>
          <w:sz w:val="14"/>
          <w:szCs w:val="14"/>
        </w:rPr>
        <w:t xml:space="preserve">        </w:t>
      </w:r>
      <w:r>
        <w:rPr>
          <w:color w:val="1F497D"/>
        </w:rPr>
        <w:t xml:space="preserve">La materia de Análisis Exploratorio de Datos incluye Muestreo, </w:t>
      </w:r>
      <w:proofErr w:type="spellStart"/>
      <w:r>
        <w:rPr>
          <w:color w:val="1F497D"/>
        </w:rPr>
        <w:t>Univariado</w:t>
      </w:r>
      <w:proofErr w:type="spellEnd"/>
      <w:r>
        <w:rPr>
          <w:color w:val="1F497D"/>
        </w:rPr>
        <w:t xml:space="preserve">, </w:t>
      </w:r>
      <w:proofErr w:type="spellStart"/>
      <w:r>
        <w:rPr>
          <w:color w:val="1F497D"/>
        </w:rPr>
        <w:t>Bivariado</w:t>
      </w:r>
      <w:proofErr w:type="spellEnd"/>
      <w:r>
        <w:rPr>
          <w:color w:val="1F497D"/>
        </w:rPr>
        <w:t xml:space="preserve">, Factorial y </w:t>
      </w:r>
      <w:proofErr w:type="gramStart"/>
      <w:r>
        <w:rPr>
          <w:color w:val="1F497D"/>
        </w:rPr>
        <w:t xml:space="preserve">Regresión  </w:t>
      </w:r>
      <w:r>
        <w:rPr>
          <w:b/>
          <w:bCs/>
          <w:color w:val="1F497D"/>
        </w:rPr>
        <w:t>(</w:t>
      </w:r>
      <w:proofErr w:type="gramEnd"/>
      <w:r>
        <w:rPr>
          <w:b/>
          <w:bCs/>
          <w:color w:val="1F497D"/>
        </w:rPr>
        <w:t xml:space="preserve">Mtro. </w:t>
      </w:r>
      <w:proofErr w:type="spellStart"/>
      <w:r>
        <w:rPr>
          <w:b/>
          <w:bCs/>
          <w:color w:val="1F497D"/>
        </w:rPr>
        <w:t>Mathieu</w:t>
      </w:r>
      <w:proofErr w:type="spellEnd"/>
      <w:r>
        <w:rPr>
          <w:b/>
          <w:bCs/>
          <w:color w:val="1F497D"/>
        </w:rPr>
        <w:t xml:space="preserve"> </w:t>
      </w:r>
      <w:proofErr w:type="spellStart"/>
      <w:r>
        <w:rPr>
          <w:b/>
          <w:bCs/>
          <w:color w:val="1F497D"/>
        </w:rPr>
        <w:t>Blum</w:t>
      </w:r>
      <w:proofErr w:type="spellEnd"/>
      <w:r>
        <w:rPr>
          <w:b/>
          <w:bCs/>
          <w:color w:val="1F497D"/>
        </w:rPr>
        <w:t>)</w:t>
      </w:r>
    </w:p>
    <w:p w:rsidR="00842EEB" w:rsidRDefault="00842EEB" w:rsidP="00842EEB">
      <w:pPr>
        <w:pStyle w:val="m4385774443462519974msolistparagraph"/>
        <w:ind w:left="644"/>
      </w:pPr>
      <w:r>
        <w:rPr>
          <w:color w:val="1F497D"/>
        </w:rPr>
        <w:t>-</w:t>
      </w:r>
      <w:r>
        <w:rPr>
          <w:color w:val="1F497D"/>
          <w:sz w:val="14"/>
          <w:szCs w:val="14"/>
        </w:rPr>
        <w:t xml:space="preserve">        </w:t>
      </w:r>
      <w:r>
        <w:rPr>
          <w:color w:val="1F497D"/>
        </w:rPr>
        <w:t xml:space="preserve">La materia de Modelos Analíticos para los Negocios incluye una introducción a la Analítica utilizando R </w:t>
      </w:r>
      <w:r>
        <w:rPr>
          <w:b/>
          <w:bCs/>
          <w:color w:val="1F497D"/>
        </w:rPr>
        <w:t>(Dr. Román Rodríguez)</w:t>
      </w:r>
    </w:p>
    <w:p w:rsidR="00842EEB" w:rsidRDefault="00842EEB" w:rsidP="00842EEB">
      <w:pPr>
        <w:pStyle w:val="m4385774443462519974msolistparagraph"/>
        <w:ind w:left="644"/>
      </w:pPr>
      <w:r>
        <w:rPr>
          <w:color w:val="1F497D"/>
        </w:rPr>
        <w:t>-</w:t>
      </w:r>
      <w:r>
        <w:rPr>
          <w:color w:val="1F497D"/>
          <w:sz w:val="14"/>
          <w:szCs w:val="14"/>
        </w:rPr>
        <w:t xml:space="preserve">        </w:t>
      </w:r>
      <w:r>
        <w:rPr>
          <w:color w:val="1F497D"/>
        </w:rPr>
        <w:t>Las materias de Modelos de Soporte Supervisados y No Supervisados quedan en la siguiente forma:</w:t>
      </w:r>
    </w:p>
    <w:p w:rsidR="00842EEB" w:rsidRDefault="00842EEB" w:rsidP="00842EEB">
      <w:pPr>
        <w:pStyle w:val="m4385774443462519974msolistparagraph"/>
        <w:ind w:left="1440"/>
      </w:pPr>
      <w:r>
        <w:rPr>
          <w:rFonts w:ascii="Courier New" w:hAnsi="Courier New" w:cs="Courier New"/>
          <w:color w:val="1F497D"/>
        </w:rPr>
        <w:t>o</w:t>
      </w:r>
      <w:r>
        <w:rPr>
          <w:color w:val="1F497D"/>
          <w:sz w:val="14"/>
          <w:szCs w:val="14"/>
        </w:rPr>
        <w:t xml:space="preserve">   </w:t>
      </w:r>
      <w:r>
        <w:rPr>
          <w:color w:val="1F497D"/>
        </w:rPr>
        <w:t xml:space="preserve">Modelos Supervisados incluye Árboles y Regresión </w:t>
      </w:r>
      <w:r>
        <w:rPr>
          <w:b/>
          <w:bCs/>
          <w:color w:val="1F497D"/>
        </w:rPr>
        <w:t xml:space="preserve">(Mtro. </w:t>
      </w:r>
      <w:proofErr w:type="spellStart"/>
      <w:r>
        <w:rPr>
          <w:b/>
          <w:bCs/>
          <w:color w:val="1F497D"/>
        </w:rPr>
        <w:t>Mathieu</w:t>
      </w:r>
      <w:proofErr w:type="spellEnd"/>
      <w:r>
        <w:rPr>
          <w:b/>
          <w:bCs/>
          <w:color w:val="1F497D"/>
        </w:rPr>
        <w:t xml:space="preserve"> </w:t>
      </w:r>
      <w:proofErr w:type="spellStart"/>
      <w:r>
        <w:rPr>
          <w:b/>
          <w:bCs/>
          <w:color w:val="1F497D"/>
        </w:rPr>
        <w:t>Blum</w:t>
      </w:r>
      <w:proofErr w:type="spellEnd"/>
      <w:r>
        <w:rPr>
          <w:b/>
          <w:bCs/>
          <w:color w:val="1F497D"/>
        </w:rPr>
        <w:t>)</w:t>
      </w:r>
    </w:p>
    <w:p w:rsidR="00842EEB" w:rsidRDefault="00842EEB" w:rsidP="00842EEB">
      <w:pPr>
        <w:pStyle w:val="m4385774443462519974msolistparagraph"/>
        <w:ind w:left="1440"/>
      </w:pPr>
      <w:r>
        <w:rPr>
          <w:rFonts w:ascii="Courier New" w:hAnsi="Courier New" w:cs="Courier New"/>
          <w:color w:val="1F497D"/>
        </w:rPr>
        <w:t>o</w:t>
      </w:r>
      <w:r>
        <w:rPr>
          <w:color w:val="1F497D"/>
          <w:sz w:val="14"/>
          <w:szCs w:val="14"/>
        </w:rPr>
        <w:t xml:space="preserve">   </w:t>
      </w:r>
      <w:r>
        <w:rPr>
          <w:color w:val="1F497D"/>
        </w:rPr>
        <w:t xml:space="preserve">Modelos no Supervisados incluye </w:t>
      </w:r>
      <w:proofErr w:type="spellStart"/>
      <w:r>
        <w:rPr>
          <w:color w:val="1F497D"/>
        </w:rPr>
        <w:t>Clusters</w:t>
      </w:r>
      <w:proofErr w:type="spellEnd"/>
      <w:r>
        <w:rPr>
          <w:color w:val="1F497D"/>
        </w:rPr>
        <w:t xml:space="preserve"> </w:t>
      </w:r>
      <w:r>
        <w:rPr>
          <w:b/>
          <w:bCs/>
          <w:color w:val="1F497D"/>
        </w:rPr>
        <w:t>(Dr. Román Rodríguez)</w:t>
      </w:r>
    </w:p>
    <w:p w:rsidR="00842EEB" w:rsidRDefault="00842EEB" w:rsidP="00842EEB">
      <w:pPr>
        <w:pStyle w:val="m4385774443462519974msolistparagraph"/>
        <w:ind w:left="1440"/>
      </w:pPr>
      <w:r>
        <w:rPr>
          <w:rFonts w:ascii="Courier New" w:hAnsi="Courier New" w:cs="Courier New"/>
          <w:color w:val="1F497D"/>
        </w:rPr>
        <w:t>o</w:t>
      </w:r>
      <w:r>
        <w:rPr>
          <w:color w:val="1F497D"/>
          <w:sz w:val="14"/>
          <w:szCs w:val="14"/>
        </w:rPr>
        <w:t xml:space="preserve">   </w:t>
      </w:r>
      <w:r>
        <w:rPr>
          <w:color w:val="1F497D"/>
        </w:rPr>
        <w:t xml:space="preserve">Machine </w:t>
      </w:r>
      <w:proofErr w:type="spellStart"/>
      <w:r>
        <w:rPr>
          <w:color w:val="1F497D"/>
        </w:rPr>
        <w:t>Learning</w:t>
      </w:r>
      <w:proofErr w:type="spellEnd"/>
      <w:r>
        <w:rPr>
          <w:color w:val="1F497D"/>
        </w:rPr>
        <w:t xml:space="preserve"> incluye Redes y SVM </w:t>
      </w:r>
      <w:r>
        <w:rPr>
          <w:b/>
          <w:bCs/>
          <w:color w:val="1F497D"/>
        </w:rPr>
        <w:t>(Dra. Beatriz Guevara)</w:t>
      </w:r>
    </w:p>
    <w:p w:rsidR="00842EEB" w:rsidRDefault="00842EEB" w:rsidP="00842EEB">
      <w:pPr>
        <w:pStyle w:val="m4385774443462519974msolistparagraph"/>
        <w:ind w:left="1440"/>
      </w:pPr>
      <w:r>
        <w:rPr>
          <w:rFonts w:ascii="Courier New" w:hAnsi="Courier New" w:cs="Courier New"/>
          <w:color w:val="1F497D"/>
        </w:rPr>
        <w:t>o</w:t>
      </w:r>
      <w:r>
        <w:rPr>
          <w:color w:val="1F497D"/>
          <w:sz w:val="14"/>
          <w:szCs w:val="14"/>
        </w:rPr>
        <w:t xml:space="preserve">   </w:t>
      </w:r>
      <w:r>
        <w:rPr>
          <w:color w:val="1F497D"/>
        </w:rPr>
        <w:t xml:space="preserve">Estadística </w:t>
      </w:r>
      <w:proofErr w:type="spellStart"/>
      <w:r>
        <w:rPr>
          <w:color w:val="1F497D"/>
        </w:rPr>
        <w:t>Learning</w:t>
      </w:r>
      <w:proofErr w:type="spellEnd"/>
      <w:r>
        <w:rPr>
          <w:color w:val="1F497D"/>
        </w:rPr>
        <w:t xml:space="preserve"> creación de modelos uniendo otros y presentándolo con casos.</w:t>
      </w:r>
      <w:r>
        <w:rPr>
          <w:b/>
          <w:bCs/>
          <w:color w:val="1F497D"/>
        </w:rPr>
        <w:t xml:space="preserve"> (Dr. Román Rodríguez)</w:t>
      </w:r>
    </w:p>
    <w:p w:rsidR="00842EEB" w:rsidRDefault="00842EEB" w:rsidP="00842EEB">
      <w:pPr>
        <w:pStyle w:val="m4385774443462519974msolistparagraph"/>
        <w:ind w:left="644"/>
      </w:pPr>
      <w:r>
        <w:rPr>
          <w:color w:val="1F497D"/>
        </w:rPr>
        <w:t>-</w:t>
      </w:r>
      <w:r>
        <w:rPr>
          <w:color w:val="1F497D"/>
          <w:sz w:val="14"/>
          <w:szCs w:val="14"/>
        </w:rPr>
        <w:t xml:space="preserve">        </w:t>
      </w:r>
      <w:r>
        <w:rPr>
          <w:color w:val="1F497D"/>
        </w:rPr>
        <w:t xml:space="preserve">Para las materias de Machine </w:t>
      </w:r>
      <w:proofErr w:type="spellStart"/>
      <w:r>
        <w:rPr>
          <w:color w:val="1F497D"/>
        </w:rPr>
        <w:t>Learning</w:t>
      </w:r>
      <w:proofErr w:type="spellEnd"/>
      <w:r>
        <w:rPr>
          <w:color w:val="1F497D"/>
        </w:rPr>
        <w:t xml:space="preserve"> y Estadística </w:t>
      </w:r>
      <w:proofErr w:type="spellStart"/>
      <w:r>
        <w:rPr>
          <w:color w:val="1F497D"/>
        </w:rPr>
        <w:t>Learning</w:t>
      </w:r>
      <w:proofErr w:type="spellEnd"/>
      <w:r>
        <w:rPr>
          <w:color w:val="1F497D"/>
        </w:rPr>
        <w:t xml:space="preserve"> haber cursado las materias de Modelos Supervisados y no Supervisados.</w:t>
      </w:r>
    </w:p>
    <w:p w:rsidR="00842EEB" w:rsidRDefault="00842EEB" w:rsidP="00842EEB">
      <w:pPr>
        <w:spacing w:before="100" w:beforeAutospacing="1" w:after="100" w:afterAutospacing="1"/>
      </w:pPr>
      <w:r>
        <w:rPr>
          <w:color w:val="1F497D"/>
        </w:rPr>
        <w:t>Por favor, si encuentran algún error u omisión les pido que me lo hagan saber.</w:t>
      </w:r>
    </w:p>
    <w:p w:rsidR="00842EEB" w:rsidRDefault="00842EEB" w:rsidP="00842EEB">
      <w:pPr>
        <w:spacing w:before="100" w:beforeAutospacing="1" w:after="100" w:afterAutospacing="1"/>
      </w:pPr>
      <w:r>
        <w:rPr>
          <w:color w:val="1F497D"/>
        </w:rPr>
        <w:t>Saludos y seguimos en contacto</w:t>
      </w:r>
    </w:p>
    <w:p w:rsidR="00842EEB" w:rsidRDefault="00842EEB" w:rsidP="00842EEB">
      <w:pPr>
        <w:spacing w:before="100" w:beforeAutospacing="1" w:after="100" w:afterAutospacing="1"/>
      </w:pPr>
      <w:r>
        <w:rPr>
          <w:color w:val="1F497D"/>
        </w:rPr>
        <w:t>Teresa Inestrillas</w:t>
      </w:r>
    </w:p>
    <w:p w:rsidR="00842EEB" w:rsidRDefault="00842EEB" w:rsidP="00842EEB">
      <w:pPr>
        <w:spacing w:before="100" w:beforeAutospacing="1" w:after="100" w:afterAutospacing="1"/>
      </w:pPr>
      <w:r>
        <w:rPr>
          <w:color w:val="1F497D"/>
        </w:rPr>
        <w:t>Coord. Maestría Tecnologías de Información-BI</w:t>
      </w:r>
    </w:p>
    <w:p w:rsidR="00842EEB" w:rsidRDefault="00842EEB" w:rsidP="00842EEB">
      <w:pPr>
        <w:spacing w:before="100" w:beforeAutospacing="1" w:after="100" w:afterAutospacing="1"/>
      </w:pPr>
      <w:r>
        <w:rPr>
          <w:color w:val="1F497D"/>
        </w:rPr>
        <w:t>Facultad de Ingeniería</w:t>
      </w:r>
    </w:p>
    <w:p w:rsidR="00842EEB" w:rsidRDefault="00842EEB" w:rsidP="00842EEB">
      <w:pPr>
        <w:spacing w:before="100" w:beforeAutospacing="1" w:after="100" w:afterAutospacing="1"/>
      </w:pPr>
      <w:hyperlink r:id="rId19" w:tgtFrame="_blank" w:history="1">
        <w:r>
          <w:rPr>
            <w:rStyle w:val="Hipervnculo"/>
          </w:rPr>
          <w:t>tinestri@anahuac.mx</w:t>
        </w:r>
      </w:hyperlink>
    </w:p>
    <w:p w:rsidR="00842EEB" w:rsidRDefault="00842EEB" w:rsidP="00842EEB">
      <w:pPr>
        <w:spacing w:before="100" w:beforeAutospacing="1" w:after="100" w:afterAutospacing="1"/>
      </w:pPr>
      <w:r>
        <w:rPr>
          <w:color w:val="1F497D"/>
        </w:rPr>
        <w:t>56270210 ext. 8555 y 7107</w:t>
      </w:r>
    </w:p>
    <w:p w:rsidR="00842EEB" w:rsidRDefault="00842EEB" w:rsidP="00842EEB">
      <w:pPr>
        <w:spacing w:before="100" w:beforeAutospacing="1" w:after="100" w:afterAutospacing="1"/>
      </w:pPr>
      <w:r>
        <w:rPr>
          <w:noProof/>
          <w:color w:val="0000FF"/>
          <w:lang w:eastAsia="es-MX"/>
        </w:rPr>
        <w:lastRenderedPageBreak/>
        <w:drawing>
          <wp:inline distT="0" distB="0" distL="0" distR="0">
            <wp:extent cx="1352550" cy="1276350"/>
            <wp:effectExtent l="0" t="0" r="0" b="0"/>
            <wp:docPr id="2" name="Imagen 2" descr="http://imagenes.tupatrocinio.com/imagenes/4/5/8/7/24587070102170515354675767574567/logo-ua-2.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4385774443462519974_x0000_i1025" descr="http://imagenes.tupatrocinio.com/imagenes/4/5/8/7/24587070102170515354675767574567/logo-ua-2.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2550" cy="1276350"/>
                    </a:xfrm>
                    <a:prstGeom prst="rect">
                      <a:avLst/>
                    </a:prstGeom>
                    <a:noFill/>
                    <a:ln>
                      <a:noFill/>
                    </a:ln>
                  </pic:spPr>
                </pic:pic>
              </a:graphicData>
            </a:graphic>
          </wp:inline>
        </w:drawing>
      </w:r>
    </w:p>
    <w:p w:rsidR="00842EEB" w:rsidRDefault="00842EEB" w:rsidP="00842EEB">
      <w:pPr>
        <w:spacing w:before="100" w:beforeAutospacing="1" w:after="100" w:afterAutospacing="1"/>
        <w:outlineLvl w:val="0"/>
      </w:pPr>
      <w:r>
        <w:rPr>
          <w:b/>
          <w:bCs/>
          <w:lang w:val="es-ES"/>
        </w:rPr>
        <w:t>De:</w:t>
      </w:r>
      <w:r>
        <w:rPr>
          <w:lang w:val="es-ES"/>
        </w:rPr>
        <w:t xml:space="preserve"> Inestrillas Zarate Maria Teresa </w:t>
      </w:r>
      <w:r>
        <w:rPr>
          <w:lang w:val="es-ES"/>
        </w:rPr>
        <w:br/>
      </w:r>
      <w:r>
        <w:rPr>
          <w:b/>
          <w:bCs/>
          <w:lang w:val="es-ES"/>
        </w:rPr>
        <w:t>Enviado el:</w:t>
      </w:r>
      <w:r>
        <w:rPr>
          <w:lang w:val="es-ES"/>
        </w:rPr>
        <w:t xml:space="preserve"> miércoles, 8 de noviembre de 2017 06:50 p. m.</w:t>
      </w:r>
      <w:r>
        <w:rPr>
          <w:lang w:val="es-ES"/>
        </w:rPr>
        <w:br/>
      </w:r>
      <w:r>
        <w:rPr>
          <w:b/>
          <w:bCs/>
          <w:lang w:val="es-ES"/>
        </w:rPr>
        <w:t>Para:</w:t>
      </w:r>
      <w:r>
        <w:rPr>
          <w:lang w:val="es-ES"/>
        </w:rPr>
        <w:t xml:space="preserve"> Villar Patiño Maria Del Carmen &lt;</w:t>
      </w:r>
      <w:hyperlink r:id="rId20" w:tgtFrame="_blank" w:history="1">
        <w:r>
          <w:rPr>
            <w:rStyle w:val="Hipervnculo"/>
            <w:lang w:val="es-ES"/>
          </w:rPr>
          <w:t>maria.villar@anahuac.mx</w:t>
        </w:r>
      </w:hyperlink>
      <w:r>
        <w:rPr>
          <w:lang w:val="es-ES"/>
        </w:rPr>
        <w:t xml:space="preserve">&gt;; Mendez </w:t>
      </w:r>
      <w:proofErr w:type="spellStart"/>
      <w:r>
        <w:rPr>
          <w:lang w:val="es-ES"/>
        </w:rPr>
        <w:t>Mendez</w:t>
      </w:r>
      <w:proofErr w:type="spellEnd"/>
      <w:r>
        <w:rPr>
          <w:lang w:val="es-ES"/>
        </w:rPr>
        <w:t xml:space="preserve"> Miguel Angel &lt;</w:t>
      </w:r>
      <w:hyperlink r:id="rId21" w:tgtFrame="_blank" w:history="1">
        <w:r>
          <w:rPr>
            <w:rStyle w:val="Hipervnculo"/>
            <w:lang w:val="es-ES"/>
          </w:rPr>
          <w:t>mmendez@anahuac.mx</w:t>
        </w:r>
      </w:hyperlink>
      <w:r>
        <w:rPr>
          <w:lang w:val="es-ES"/>
        </w:rPr>
        <w:t>&gt;; Héctor Selley &lt;</w:t>
      </w:r>
      <w:hyperlink r:id="rId22" w:tgtFrame="_blank" w:history="1">
        <w:r>
          <w:rPr>
            <w:rStyle w:val="Hipervnculo"/>
            <w:lang w:val="es-ES"/>
          </w:rPr>
          <w:t>hector.selley@gmail.com</w:t>
        </w:r>
      </w:hyperlink>
      <w:r>
        <w:rPr>
          <w:lang w:val="es-ES"/>
        </w:rPr>
        <w:t>&gt;; 'Nicolás H. Haidar' &lt;</w:t>
      </w:r>
      <w:hyperlink r:id="rId23" w:tgtFrame="_blank" w:history="1">
        <w:r>
          <w:rPr>
            <w:rStyle w:val="Hipervnculo"/>
            <w:lang w:val="es-ES"/>
          </w:rPr>
          <w:t>nicolashhaidar@gmail.com</w:t>
        </w:r>
      </w:hyperlink>
      <w:r>
        <w:rPr>
          <w:lang w:val="es-ES"/>
        </w:rPr>
        <w:t>&gt;</w:t>
      </w:r>
      <w:r>
        <w:rPr>
          <w:lang w:val="es-ES"/>
        </w:rPr>
        <w:br/>
      </w:r>
      <w:r>
        <w:rPr>
          <w:b/>
          <w:bCs/>
          <w:lang w:val="es-ES"/>
        </w:rPr>
        <w:t>CC:</w:t>
      </w:r>
      <w:r>
        <w:rPr>
          <w:lang w:val="es-ES"/>
        </w:rPr>
        <w:t xml:space="preserve"> Lopez Meneses Rafael Gerardo &lt;</w:t>
      </w:r>
      <w:hyperlink r:id="rId24" w:tgtFrame="_blank" w:history="1">
        <w:r>
          <w:rPr>
            <w:rStyle w:val="Hipervnculo"/>
            <w:lang w:val="es-ES"/>
          </w:rPr>
          <w:t>rafael.lopez@anahuac.mx</w:t>
        </w:r>
      </w:hyperlink>
      <w:r>
        <w:rPr>
          <w:lang w:val="es-ES"/>
        </w:rPr>
        <w:t>&gt;</w:t>
      </w:r>
      <w:r>
        <w:rPr>
          <w:lang w:val="es-ES"/>
        </w:rPr>
        <w:br/>
      </w:r>
      <w:r>
        <w:rPr>
          <w:b/>
          <w:bCs/>
          <w:lang w:val="es-ES"/>
        </w:rPr>
        <w:t>Asunto:</w:t>
      </w:r>
      <w:r>
        <w:rPr>
          <w:lang w:val="es-ES"/>
        </w:rPr>
        <w:t xml:space="preserve"> academia</w:t>
      </w:r>
    </w:p>
    <w:p w:rsidR="00842EEB" w:rsidRDefault="00842EEB" w:rsidP="00842EEB">
      <w:pPr>
        <w:spacing w:before="100" w:beforeAutospacing="1" w:after="100" w:afterAutospacing="1"/>
      </w:pPr>
      <w:proofErr w:type="spellStart"/>
      <w:r>
        <w:t>ES</w:t>
      </w:r>
      <w:r>
        <w:t>timados</w:t>
      </w:r>
      <w:proofErr w:type="spellEnd"/>
      <w:r>
        <w:t xml:space="preserve"> todos</w:t>
      </w:r>
    </w:p>
    <w:p w:rsidR="00842EEB" w:rsidRDefault="00842EEB" w:rsidP="00842EEB">
      <w:pPr>
        <w:spacing w:before="100" w:beforeAutospacing="1" w:after="100" w:afterAutospacing="1"/>
      </w:pPr>
      <w:r>
        <w:t>La reunión de academia para la nueva maestría en Tecnologías de Información-Inteligencia Analítica se llevará a cabo el lunes 13 de noviembre a las 16:00 pm en la sala de juntas del CADIT 1.</w:t>
      </w:r>
    </w:p>
    <w:p w:rsidR="00842EEB" w:rsidRDefault="00842EEB" w:rsidP="00842EEB">
      <w:pPr>
        <w:spacing w:before="100" w:beforeAutospacing="1" w:after="100" w:afterAutospacing="1"/>
      </w:pPr>
      <w:r>
        <w:t>Esperamos cont</w:t>
      </w:r>
      <w:r>
        <w:t xml:space="preserve">ar con su valiosa </w:t>
      </w:r>
      <w:proofErr w:type="spellStart"/>
      <w:r>
        <w:t>participacióN</w:t>
      </w:r>
      <w:proofErr w:type="spellEnd"/>
      <w:r>
        <w:t> </w:t>
      </w:r>
    </w:p>
    <w:p w:rsidR="00842EEB" w:rsidRDefault="00842EEB" w:rsidP="00842EEB">
      <w:pPr>
        <w:spacing w:before="100" w:beforeAutospacing="1" w:after="100" w:afterAutospacing="1"/>
      </w:pPr>
      <w:r>
        <w:t>Saludos y gracias</w:t>
      </w:r>
    </w:p>
    <w:p w:rsidR="00842EEB" w:rsidRDefault="00842EEB" w:rsidP="00842EEB">
      <w:pPr>
        <w:spacing w:before="100" w:beforeAutospacing="1" w:after="100" w:afterAutospacing="1"/>
      </w:pPr>
      <w:r>
        <w:t>Teresa Inestrillas</w:t>
      </w:r>
    </w:p>
    <w:p w:rsidR="00842EEB" w:rsidRDefault="00842EEB" w:rsidP="00842EEB">
      <w:pPr>
        <w:spacing w:before="100" w:beforeAutospacing="1" w:after="100" w:afterAutospacing="1"/>
      </w:pPr>
      <w:r>
        <w:t>Coord. Maestría Tecnologías de Información-BI</w:t>
      </w:r>
    </w:p>
    <w:p w:rsidR="00842EEB" w:rsidRDefault="00842EEB" w:rsidP="00842EEB">
      <w:pPr>
        <w:spacing w:before="100" w:beforeAutospacing="1" w:after="100" w:afterAutospacing="1"/>
      </w:pPr>
      <w:r>
        <w:t>Facultad de Ingeniería</w:t>
      </w:r>
    </w:p>
    <w:p w:rsidR="00842EEB" w:rsidRDefault="00842EEB" w:rsidP="00842EEB">
      <w:pPr>
        <w:spacing w:before="100" w:beforeAutospacing="1" w:after="100" w:afterAutospacing="1"/>
      </w:pPr>
      <w:hyperlink r:id="rId25" w:tgtFrame="_blank" w:history="1">
        <w:r>
          <w:rPr>
            <w:rStyle w:val="Hipervnculo"/>
          </w:rPr>
          <w:t>tinestri@anahuac.mx</w:t>
        </w:r>
      </w:hyperlink>
    </w:p>
    <w:p w:rsidR="00842EEB" w:rsidRDefault="00842EEB" w:rsidP="00842EEB">
      <w:pPr>
        <w:spacing w:before="100" w:beforeAutospacing="1" w:after="100" w:afterAutospacing="1"/>
      </w:pPr>
      <w:r>
        <w:t>56270210 ext. 8555 y 7107</w:t>
      </w:r>
    </w:p>
    <w:p w:rsidR="00842EEB" w:rsidRDefault="00842EEB" w:rsidP="00842EEB">
      <w:pPr>
        <w:spacing w:before="100" w:beforeAutospacing="1" w:after="100" w:afterAutospacing="1"/>
      </w:pPr>
      <w:r>
        <w:rPr>
          <w:noProof/>
          <w:color w:val="0000FF"/>
          <w:lang w:eastAsia="es-MX"/>
        </w:rPr>
        <w:drawing>
          <wp:inline distT="0" distB="0" distL="0" distR="0">
            <wp:extent cx="1352550" cy="1276350"/>
            <wp:effectExtent l="0" t="0" r="0" b="0"/>
            <wp:docPr id="1" name="Imagen 1" descr="http://imagenes.tupatrocinio.com/imagenes/4/5/8/7/24587070102170515354675767574567/logo-ua-2.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4385774443462519974irc_mi" descr="http://imagenes.tupatrocinio.com/imagenes/4/5/8/7/24587070102170515354675767574567/logo-ua-2.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2550" cy="1276350"/>
                    </a:xfrm>
                    <a:prstGeom prst="rect">
                      <a:avLst/>
                    </a:prstGeom>
                    <a:noFill/>
                    <a:ln>
                      <a:noFill/>
                    </a:ln>
                  </pic:spPr>
                </pic:pic>
              </a:graphicData>
            </a:graphic>
          </wp:inline>
        </w:drawing>
      </w:r>
    </w:p>
    <w:p w:rsidR="00842EEB" w:rsidRDefault="00842EEB" w:rsidP="00842EEB">
      <w:pPr>
        <w:spacing w:before="100" w:beforeAutospacing="1" w:after="100" w:afterAutospacing="1"/>
      </w:pPr>
      <w:r>
        <w:t> </w:t>
      </w:r>
      <w:bookmarkStart w:id="0" w:name="_GoBack"/>
      <w:bookmarkEnd w:id="0"/>
    </w:p>
    <w:sectPr w:rsidR="00842E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35417"/>
    <w:multiLevelType w:val="multilevel"/>
    <w:tmpl w:val="9D704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EB"/>
    <w:rsid w:val="00601F7B"/>
    <w:rsid w:val="00842E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6CC5"/>
  <w15:chartTrackingRefBased/>
  <w15:docId w15:val="{2FF9829B-5750-49DE-B1D9-19357C6D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42EEB"/>
    <w:rPr>
      <w:color w:val="0000FF"/>
      <w:u w:val="single"/>
    </w:rPr>
  </w:style>
  <w:style w:type="paragraph" w:customStyle="1" w:styleId="m4385774443462519974msolistparagraph">
    <w:name w:val="m_4385774443462519974msolistparagraph"/>
    <w:basedOn w:val="Normal"/>
    <w:rsid w:val="00842EEB"/>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8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35CAB.A6EE3B70" TargetMode="External"/><Relationship Id="rId13" Type="http://schemas.openxmlformats.org/officeDocument/2006/relationships/hyperlink" Target="mailto:javierpulidocejudo@gmail.com" TargetMode="External"/><Relationship Id="rId18" Type="http://schemas.openxmlformats.org/officeDocument/2006/relationships/hyperlink" Target="mailto:tinestri@anahuac.m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mmendez@anahuac.mx" TargetMode="External"/><Relationship Id="rId7" Type="http://schemas.openxmlformats.org/officeDocument/2006/relationships/image" Target="media/image1.jpeg"/><Relationship Id="rId12" Type="http://schemas.openxmlformats.org/officeDocument/2006/relationships/hyperlink" Target="mailto:roman.rodriguez@anahuac.mx" TargetMode="External"/><Relationship Id="rId17" Type="http://schemas.openxmlformats.org/officeDocument/2006/relationships/hyperlink" Target="http://lab.anahuac.mx/~hselley/" TargetMode="External"/><Relationship Id="rId25" Type="http://schemas.openxmlformats.org/officeDocument/2006/relationships/hyperlink" Target="mailto:tinestri@anahuac.mx" TargetMode="External"/><Relationship Id="rId2" Type="http://schemas.openxmlformats.org/officeDocument/2006/relationships/styles" Target="styles.xml"/><Relationship Id="rId16" Type="http://schemas.openxmlformats.org/officeDocument/2006/relationships/hyperlink" Target="mailto:rafael.lopez@anahuac.mx" TargetMode="External"/><Relationship Id="rId20" Type="http://schemas.openxmlformats.org/officeDocument/2006/relationships/hyperlink" Target="mailto:maria.villar@anahuac.mx" TargetMode="External"/><Relationship Id="rId1" Type="http://schemas.openxmlformats.org/officeDocument/2006/relationships/numbering" Target="numbering.xml"/><Relationship Id="rId6" Type="http://schemas.openxmlformats.org/officeDocument/2006/relationships/hyperlink" Target="http://www.google.com.mx/url?sa=i&amp;source=imgres&amp;cd=&amp;cad=rja&amp;uact=8&amp;ved=0CAkQjRwwAGoVChMI89CRifjvxwIV1xiSCh2EjgDl&amp;url=http%3A%2F%2Fwww.tupatrocinio.com%2Fpatrocinio.cfm%2Fproyecto%2F25298070102170515449654870494569.html&amp;psig=AFQjCNFM03aMAr1SimypNsBrEY2rE-VoVg&amp;ust=1442093771608970" TargetMode="External"/><Relationship Id="rId11" Type="http://schemas.openxmlformats.org/officeDocument/2006/relationships/hyperlink" Target="mailto:mathieublum@hotmail.com" TargetMode="External"/><Relationship Id="rId24" Type="http://schemas.openxmlformats.org/officeDocument/2006/relationships/hyperlink" Target="mailto:rafael.lopez@anahuac.mx" TargetMode="External"/><Relationship Id="rId5" Type="http://schemas.openxmlformats.org/officeDocument/2006/relationships/hyperlink" Target="mailto:tinestri@anahuac.mx" TargetMode="External"/><Relationship Id="rId15" Type="http://schemas.openxmlformats.org/officeDocument/2006/relationships/hyperlink" Target="mailto:mauriciocarrera@hotmail.com" TargetMode="External"/><Relationship Id="rId23" Type="http://schemas.openxmlformats.org/officeDocument/2006/relationships/hyperlink" Target="mailto:nicolashhaidar@gmail.com" TargetMode="External"/><Relationship Id="rId10" Type="http://schemas.openxmlformats.org/officeDocument/2006/relationships/hyperlink" Target="mailto:tinestri@anahuac.mx" TargetMode="External"/><Relationship Id="rId19" Type="http://schemas.openxmlformats.org/officeDocument/2006/relationships/hyperlink" Target="mailto:tinestri@anahuac.mx" TargetMode="External"/><Relationship Id="rId4" Type="http://schemas.openxmlformats.org/officeDocument/2006/relationships/webSettings" Target="webSettings.xml"/><Relationship Id="rId9" Type="http://schemas.openxmlformats.org/officeDocument/2006/relationships/hyperlink" Target="mailto:hector.selley@gmail.com" TargetMode="External"/><Relationship Id="rId14" Type="http://schemas.openxmlformats.org/officeDocument/2006/relationships/hyperlink" Target="mailto:mcvillarp.anahuac@gmail.com" TargetMode="External"/><Relationship Id="rId22" Type="http://schemas.openxmlformats.org/officeDocument/2006/relationships/hyperlink" Target="mailto:hector.selley@gmail.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1157</Words>
  <Characters>6366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Meneses Rafael Gerardo</dc:creator>
  <cp:keywords/>
  <dc:description/>
  <cp:lastModifiedBy>Lopez Meneses Rafael Gerardo</cp:lastModifiedBy>
  <cp:revision>1</cp:revision>
  <dcterms:created xsi:type="dcterms:W3CDTF">2018-02-14T19:44:00Z</dcterms:created>
  <dcterms:modified xsi:type="dcterms:W3CDTF">2018-02-14T19:46:00Z</dcterms:modified>
</cp:coreProperties>
</file>