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7924320"/>
        <w:docPartObj>
          <w:docPartGallery w:val="Cover Pages"/>
          <w:docPartUnique/>
        </w:docPartObj>
      </w:sdtPr>
      <w:sdtEndPr>
        <w:rPr>
          <w:rFonts w:ascii="Tahoma" w:hAnsi="Tahoma" w:cs="Tahoma"/>
          <w:sz w:val="20"/>
          <w:szCs w:val="20"/>
          <w:lang w:val="es-MX"/>
        </w:rPr>
      </w:sdtEndPr>
      <w:sdtContent>
        <w:p w:rsidR="00110A80" w:rsidRDefault="005517EF">
          <w:r>
            <w:rPr>
              <w:rFonts w:ascii="Arial" w:hAnsi="Arial" w:cs="Arial"/>
              <w:noProof/>
              <w:sz w:val="20"/>
              <w:szCs w:val="20"/>
              <w:lang w:val="es-MX"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5080</wp:posOffset>
                </wp:positionV>
                <wp:extent cx="3581400" cy="2289810"/>
                <wp:effectExtent l="0" t="0" r="0" b="0"/>
                <wp:wrapNone/>
                <wp:docPr id="2" name="Imagen 2" descr="http://upload.wikimedia.org/wikipedia/commons/b/b6/Logo_anahuac_quereta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pload.wikimedia.org/wikipedia/commons/b/b6/Logo_anahuac_quereta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81400" cy="228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10A80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A80" w:rsidRDefault="00876AA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</w:rPr>
                                    <w:t xml:space="preserve">RECURSOS HUMANOS </w:t>
                                  </w:r>
                                </w:p>
                                <w:p w:rsidR="00E468E4" w:rsidRDefault="0050148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0A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anahuac querétaro</w:t>
                                      </w:r>
                                    </w:sdtContent>
                                  </w:sdt>
                                </w:p>
                                <w:p w:rsidR="00110A80" w:rsidRDefault="00110A8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ED7D31" w:themeColor="accent2"/>
                                      <w:sz w:val="108"/>
                                      <w:szCs w:val="10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0A80" w:rsidRPr="00110A80" w:rsidRDefault="006E3B1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ED7D31" w:themeColor="accent2"/>
                                          <w:sz w:val="108"/>
                                          <w:szCs w:val="10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ED7D31" w:themeColor="accent2"/>
                                          <w:sz w:val="108"/>
                                          <w:szCs w:val="10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Manual </w:t>
                                      </w:r>
                                      <w:r w:rsidR="00110A80" w:rsidRPr="00110A80">
                                        <w:rPr>
                                          <w:rFonts w:asciiTheme="majorHAnsi" w:eastAsiaTheme="majorEastAsia" w:hAnsiTheme="majorHAnsi" w:cstheme="majorBidi"/>
                                          <w:color w:val="ED7D31" w:themeColor="accent2"/>
                                          <w:sz w:val="108"/>
                                          <w:szCs w:val="108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de Capacitación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0A80" w:rsidRDefault="00110A8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Universidad Anahuac Querétaro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5168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110A80" w:rsidRDefault="00876AAC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RECURSOS HUMANOS </w:t>
                            </w:r>
                          </w:p>
                          <w:p w:rsidR="00E468E4" w:rsidRDefault="0050148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0A80">
                                  <w:rPr>
                                    <w:caps/>
                                    <w:color w:val="FFFFFF" w:themeColor="background1"/>
                                  </w:rPr>
                                  <w:t>Universidad anahuac querétaro</w:t>
                                </w:r>
                              </w:sdtContent>
                            </w:sdt>
                          </w:p>
                          <w:p w:rsidR="00110A80" w:rsidRDefault="00110A8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ED7D31" w:themeColor="accent2"/>
                                <w:sz w:val="108"/>
                                <w:szCs w:val="10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0A80" w:rsidRPr="00110A80" w:rsidRDefault="006E3B1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ED7D31" w:themeColor="accent2"/>
                                    <w:sz w:val="108"/>
                                    <w:szCs w:val="10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D7D31" w:themeColor="accent2"/>
                                    <w:sz w:val="108"/>
                                    <w:szCs w:val="10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Manual </w:t>
                                </w:r>
                                <w:r w:rsidR="00110A80" w:rsidRPr="00110A80">
                                  <w:rPr>
                                    <w:rFonts w:asciiTheme="majorHAnsi" w:eastAsiaTheme="majorEastAsia" w:hAnsiTheme="majorHAnsi" w:cstheme="majorBidi"/>
                                    <w:color w:val="ED7D31" w:themeColor="accent2"/>
                                    <w:sz w:val="108"/>
                                    <w:szCs w:val="10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 Capacitación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10A80" w:rsidRDefault="00110A8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Universidad Anahuac Querétaro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0A80" w:rsidRDefault="00110A80">
          <w:pPr>
            <w:spacing w:after="160" w:line="259" w:lineRule="auto"/>
            <w:rPr>
              <w:rFonts w:ascii="Tahoma" w:hAnsi="Tahoma" w:cs="Tahoma"/>
              <w:sz w:val="20"/>
              <w:szCs w:val="20"/>
              <w:lang w:val="es-MX"/>
            </w:rPr>
          </w:pPr>
          <w:bookmarkStart w:id="0" w:name="_GoBack"/>
          <w:r>
            <w:rPr>
              <w:rFonts w:ascii="Tahoma" w:hAnsi="Tahoma" w:cs="Tahoma"/>
              <w:sz w:val="20"/>
              <w:szCs w:val="20"/>
              <w:lang w:val="es-MX"/>
            </w:rPr>
            <w:br w:type="page"/>
          </w:r>
        </w:p>
      </w:sdtContent>
    </w:sdt>
    <w:bookmarkEnd w:id="0"/>
    <w:p w:rsidR="008C3B33" w:rsidRDefault="008C3B33" w:rsidP="00277A0F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277A0F" w:rsidRPr="0053628C" w:rsidRDefault="00277A0F" w:rsidP="00277A0F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53628C">
        <w:rPr>
          <w:rFonts w:ascii="Tahoma" w:hAnsi="Tahoma" w:cs="Tahoma"/>
          <w:b/>
          <w:sz w:val="20"/>
          <w:szCs w:val="20"/>
          <w:lang w:val="es-MX"/>
        </w:rPr>
        <w:t>OBJETIVO</w:t>
      </w:r>
      <w:r w:rsidR="00117CB2">
        <w:rPr>
          <w:rFonts w:ascii="Tahoma" w:hAnsi="Tahoma" w:cs="Tahoma"/>
          <w:b/>
          <w:sz w:val="20"/>
          <w:szCs w:val="20"/>
          <w:lang w:val="es-MX"/>
        </w:rPr>
        <w:t>:</w:t>
      </w:r>
    </w:p>
    <w:p w:rsidR="00277A0F" w:rsidRPr="0053628C" w:rsidRDefault="00277A0F" w:rsidP="00277A0F">
      <w:pPr>
        <w:ind w:left="284"/>
        <w:jc w:val="both"/>
        <w:rPr>
          <w:rFonts w:ascii="Tahoma" w:hAnsi="Tahoma" w:cs="Tahoma"/>
          <w:sz w:val="20"/>
          <w:szCs w:val="20"/>
          <w:lang w:val="es-MX"/>
        </w:rPr>
      </w:pPr>
    </w:p>
    <w:p w:rsidR="00277A0F" w:rsidRDefault="00277A0F" w:rsidP="00277A0F">
      <w:pPr>
        <w:ind w:left="284"/>
        <w:jc w:val="both"/>
        <w:rPr>
          <w:rFonts w:ascii="Tahoma" w:hAnsi="Tahoma" w:cs="Tahoma"/>
          <w:sz w:val="20"/>
          <w:szCs w:val="20"/>
          <w:lang w:val="es-MX"/>
        </w:rPr>
      </w:pPr>
      <w:r w:rsidRPr="0053628C">
        <w:rPr>
          <w:rFonts w:ascii="Tahoma" w:hAnsi="Tahoma" w:cs="Tahoma"/>
          <w:sz w:val="20"/>
          <w:szCs w:val="20"/>
          <w:lang w:val="es-MX"/>
        </w:rPr>
        <w:t xml:space="preserve">En </w:t>
      </w:r>
      <w:r>
        <w:rPr>
          <w:rFonts w:ascii="Tahoma" w:hAnsi="Tahoma" w:cs="Tahoma"/>
          <w:sz w:val="20"/>
          <w:szCs w:val="20"/>
          <w:lang w:val="es-MX"/>
        </w:rPr>
        <w:t>la Universidad Anáhuac Querétaro</w:t>
      </w:r>
      <w:r w:rsidRPr="0053628C">
        <w:rPr>
          <w:rFonts w:ascii="Tahoma" w:hAnsi="Tahoma" w:cs="Tahoma"/>
          <w:sz w:val="20"/>
          <w:szCs w:val="20"/>
          <w:lang w:val="es-MX"/>
        </w:rPr>
        <w:t xml:space="preserve"> estamos comprometidos</w:t>
      </w:r>
      <w:r>
        <w:rPr>
          <w:rFonts w:ascii="Tahoma" w:hAnsi="Tahoma" w:cs="Tahoma"/>
          <w:sz w:val="20"/>
          <w:szCs w:val="20"/>
          <w:lang w:val="es-MX"/>
        </w:rPr>
        <w:t xml:space="preserve"> </w:t>
      </w:r>
      <w:r w:rsidR="00122529">
        <w:rPr>
          <w:rFonts w:ascii="Tahoma" w:hAnsi="Tahoma" w:cs="Tahoma"/>
          <w:sz w:val="20"/>
          <w:szCs w:val="20"/>
          <w:lang w:val="es-MX"/>
        </w:rPr>
        <w:t>con el desarrollo de quienes aquí trabajan</w:t>
      </w:r>
      <w:r w:rsidRPr="0053628C">
        <w:rPr>
          <w:rFonts w:ascii="Tahoma" w:hAnsi="Tahoma" w:cs="Tahoma"/>
          <w:sz w:val="20"/>
          <w:szCs w:val="20"/>
          <w:lang w:val="es-MX"/>
        </w:rPr>
        <w:t xml:space="preserve">. Con esta finalidad se establecerán los lineamientos necesarios para regular la autorización de los cursos de capacitación internos y externos, </w:t>
      </w:r>
      <w:r w:rsidR="00E529F1">
        <w:rPr>
          <w:rFonts w:ascii="Tahoma" w:hAnsi="Tahoma" w:cs="Tahoma"/>
          <w:sz w:val="20"/>
          <w:szCs w:val="20"/>
          <w:lang w:val="es-MX"/>
        </w:rPr>
        <w:t>dando seguimiento a todos los aspectos administrativos y académicos de los programas, así como el de cumplimiento por parte de los participantes.</w:t>
      </w:r>
    </w:p>
    <w:p w:rsidR="005517EF" w:rsidRDefault="005517EF" w:rsidP="00277A0F">
      <w:pPr>
        <w:ind w:left="284"/>
        <w:jc w:val="both"/>
        <w:rPr>
          <w:rFonts w:ascii="Tahoma" w:hAnsi="Tahoma" w:cs="Tahoma"/>
          <w:sz w:val="20"/>
          <w:szCs w:val="20"/>
          <w:lang w:val="es-MX"/>
        </w:rPr>
      </w:pPr>
    </w:p>
    <w:p w:rsidR="005517EF" w:rsidRDefault="005517EF" w:rsidP="00277A0F">
      <w:pPr>
        <w:ind w:left="284"/>
        <w:jc w:val="both"/>
        <w:rPr>
          <w:rFonts w:ascii="Tahoma" w:hAnsi="Tahoma" w:cs="Tahoma"/>
          <w:sz w:val="20"/>
          <w:szCs w:val="20"/>
          <w:lang w:val="es-MX"/>
        </w:rPr>
      </w:pPr>
    </w:p>
    <w:p w:rsidR="00277A0F" w:rsidRPr="0053628C" w:rsidRDefault="00277A0F" w:rsidP="00277A0F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53628C">
        <w:rPr>
          <w:rFonts w:ascii="Tahoma" w:hAnsi="Tahoma" w:cs="Tahoma"/>
          <w:b/>
          <w:sz w:val="20"/>
          <w:szCs w:val="20"/>
          <w:lang w:val="es-MX"/>
        </w:rPr>
        <w:t>ALCANCE</w:t>
      </w:r>
      <w:r w:rsidR="00117CB2">
        <w:rPr>
          <w:rFonts w:ascii="Tahoma" w:hAnsi="Tahoma" w:cs="Tahoma"/>
          <w:b/>
          <w:sz w:val="20"/>
          <w:szCs w:val="20"/>
          <w:lang w:val="es-MX"/>
        </w:rPr>
        <w:t>:</w:t>
      </w:r>
    </w:p>
    <w:p w:rsidR="00277A0F" w:rsidRPr="0053628C" w:rsidRDefault="00277A0F" w:rsidP="00277A0F">
      <w:pPr>
        <w:jc w:val="both"/>
        <w:rPr>
          <w:rFonts w:ascii="Tahoma" w:hAnsi="Tahoma" w:cs="Tahoma"/>
          <w:sz w:val="20"/>
          <w:szCs w:val="20"/>
          <w:lang w:val="es-MX"/>
        </w:rPr>
      </w:pPr>
    </w:p>
    <w:p w:rsidR="00E529F1" w:rsidRDefault="00277A0F" w:rsidP="002021A7">
      <w:pPr>
        <w:ind w:left="345"/>
        <w:jc w:val="both"/>
        <w:rPr>
          <w:rFonts w:ascii="Tahoma" w:hAnsi="Tahoma" w:cs="Tahoma"/>
          <w:sz w:val="20"/>
          <w:szCs w:val="20"/>
          <w:lang w:val="es-MX"/>
        </w:rPr>
      </w:pPr>
      <w:r w:rsidRPr="0053628C">
        <w:rPr>
          <w:rFonts w:ascii="Tahoma" w:hAnsi="Tahoma" w:cs="Tahoma"/>
          <w:sz w:val="20"/>
          <w:szCs w:val="20"/>
          <w:lang w:val="es-MX"/>
        </w:rPr>
        <w:t xml:space="preserve">Este </w:t>
      </w:r>
      <w:r w:rsidR="00094E1C">
        <w:rPr>
          <w:rFonts w:ascii="Tahoma" w:hAnsi="Tahoma" w:cs="Tahoma"/>
          <w:sz w:val="20"/>
          <w:szCs w:val="20"/>
          <w:lang w:val="es-MX"/>
        </w:rPr>
        <w:t>manual</w:t>
      </w:r>
      <w:r w:rsidRPr="0053628C">
        <w:rPr>
          <w:rFonts w:ascii="Tahoma" w:hAnsi="Tahoma" w:cs="Tahoma"/>
          <w:sz w:val="20"/>
          <w:szCs w:val="20"/>
          <w:lang w:val="es-MX"/>
        </w:rPr>
        <w:t xml:space="preserve"> </w:t>
      </w:r>
      <w:r>
        <w:rPr>
          <w:rFonts w:ascii="Tahoma" w:hAnsi="Tahoma" w:cs="Tahoma"/>
          <w:sz w:val="20"/>
          <w:szCs w:val="20"/>
          <w:lang w:val="es-MX"/>
        </w:rPr>
        <w:t>aplica para to</w:t>
      </w:r>
      <w:r w:rsidR="00E033FB">
        <w:rPr>
          <w:rFonts w:ascii="Tahoma" w:hAnsi="Tahoma" w:cs="Tahoma"/>
          <w:sz w:val="20"/>
          <w:szCs w:val="20"/>
          <w:lang w:val="es-MX"/>
        </w:rPr>
        <w:t xml:space="preserve">do el personal administrativo que forme parte de la nómina de la Universidad Anáhuac, </w:t>
      </w:r>
      <w:r w:rsidR="00EA756A">
        <w:rPr>
          <w:rFonts w:ascii="Tahoma" w:hAnsi="Tahoma" w:cs="Tahoma"/>
          <w:sz w:val="20"/>
          <w:szCs w:val="20"/>
          <w:lang w:val="es-MX"/>
        </w:rPr>
        <w:t>que</w:t>
      </w:r>
      <w:r w:rsidR="00990BDC">
        <w:rPr>
          <w:rFonts w:ascii="Tahoma" w:hAnsi="Tahoma" w:cs="Tahoma"/>
          <w:sz w:val="20"/>
          <w:szCs w:val="20"/>
          <w:lang w:val="es-MX"/>
        </w:rPr>
        <w:t xml:space="preserve"> </w:t>
      </w:r>
      <w:r w:rsidR="00E529F1">
        <w:rPr>
          <w:rFonts w:ascii="Tahoma" w:hAnsi="Tahoma" w:cs="Tahoma"/>
          <w:sz w:val="20"/>
          <w:szCs w:val="20"/>
          <w:lang w:val="es-MX"/>
        </w:rPr>
        <w:t xml:space="preserve">requiera de alguna capacitación </w:t>
      </w:r>
      <w:r w:rsidRPr="0053628C">
        <w:rPr>
          <w:rFonts w:ascii="Tahoma" w:hAnsi="Tahoma" w:cs="Tahoma"/>
          <w:sz w:val="20"/>
          <w:szCs w:val="20"/>
          <w:lang w:val="es-MX"/>
        </w:rPr>
        <w:t>para incrementar sus conocimientos, habilidades y de</w:t>
      </w:r>
      <w:r w:rsidR="002021A7">
        <w:rPr>
          <w:rFonts w:ascii="Tahoma" w:hAnsi="Tahoma" w:cs="Tahoma"/>
          <w:sz w:val="20"/>
          <w:szCs w:val="20"/>
          <w:lang w:val="es-MX"/>
        </w:rPr>
        <w:t>strezas en su puesto de trabajo</w:t>
      </w:r>
      <w:r w:rsidR="00E529F1">
        <w:rPr>
          <w:rFonts w:ascii="Tahoma" w:hAnsi="Tahoma" w:cs="Tahoma"/>
          <w:sz w:val="20"/>
          <w:szCs w:val="20"/>
          <w:lang w:val="es-MX"/>
        </w:rPr>
        <w:t>. Las capacitaciones pueden ser de dos tipos:</w:t>
      </w:r>
    </w:p>
    <w:p w:rsidR="00E529F1" w:rsidRDefault="00E529F1" w:rsidP="002021A7">
      <w:pPr>
        <w:ind w:left="345"/>
        <w:jc w:val="both"/>
        <w:rPr>
          <w:rFonts w:ascii="Tahoma" w:hAnsi="Tahoma" w:cs="Tahoma"/>
          <w:sz w:val="20"/>
          <w:szCs w:val="20"/>
          <w:lang w:val="es-MX"/>
        </w:rPr>
      </w:pPr>
    </w:p>
    <w:p w:rsidR="00E529F1" w:rsidRDefault="00EA756A" w:rsidP="00E529F1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529F1">
        <w:rPr>
          <w:rFonts w:ascii="Tahoma" w:hAnsi="Tahoma" w:cs="Tahoma"/>
          <w:i/>
          <w:sz w:val="20"/>
          <w:szCs w:val="20"/>
          <w:lang w:val="es-MX"/>
        </w:rPr>
        <w:t>Habilidades Generales</w:t>
      </w:r>
      <w:r w:rsidR="00E529F1" w:rsidRPr="00E529F1">
        <w:rPr>
          <w:rFonts w:ascii="Tahoma" w:hAnsi="Tahoma" w:cs="Tahoma"/>
          <w:i/>
          <w:sz w:val="20"/>
          <w:szCs w:val="20"/>
          <w:lang w:val="es-MX"/>
        </w:rPr>
        <w:t>,</w:t>
      </w:r>
      <w:r w:rsidRPr="00E529F1">
        <w:rPr>
          <w:rFonts w:ascii="Tahoma" w:hAnsi="Tahoma" w:cs="Tahoma"/>
          <w:sz w:val="20"/>
          <w:szCs w:val="20"/>
          <w:lang w:val="es-MX"/>
        </w:rPr>
        <w:t xml:space="preserve"> </w:t>
      </w:r>
      <w:r w:rsidR="00E529F1" w:rsidRPr="00E529F1">
        <w:rPr>
          <w:rFonts w:ascii="Tahoma" w:hAnsi="Tahoma" w:cs="Tahoma"/>
          <w:sz w:val="20"/>
          <w:szCs w:val="20"/>
          <w:lang w:val="es-MX"/>
        </w:rPr>
        <w:t xml:space="preserve">que son las identificadas en </w:t>
      </w:r>
      <w:r w:rsidRPr="00E529F1">
        <w:rPr>
          <w:rFonts w:ascii="Tahoma" w:hAnsi="Tahoma" w:cs="Tahoma"/>
          <w:sz w:val="20"/>
          <w:szCs w:val="20"/>
          <w:lang w:val="es-MX"/>
        </w:rPr>
        <w:t xml:space="preserve">las Evaluaciones de Detección de Necesidades de Capacitación (DNC) </w:t>
      </w:r>
      <w:r w:rsidR="00E529F1">
        <w:rPr>
          <w:rFonts w:ascii="Tahoma" w:hAnsi="Tahoma" w:cs="Tahoma"/>
          <w:sz w:val="20"/>
          <w:szCs w:val="20"/>
          <w:lang w:val="es-MX"/>
        </w:rPr>
        <w:t xml:space="preserve">realizadas </w:t>
      </w:r>
      <w:r w:rsidRPr="00E529F1">
        <w:rPr>
          <w:rFonts w:ascii="Tahoma" w:hAnsi="Tahoma" w:cs="Tahoma"/>
          <w:sz w:val="20"/>
          <w:szCs w:val="20"/>
          <w:lang w:val="es-MX"/>
        </w:rPr>
        <w:t xml:space="preserve">por el </w:t>
      </w:r>
      <w:r w:rsidR="003E6E52" w:rsidRPr="00E529F1">
        <w:rPr>
          <w:rFonts w:ascii="Tahoma" w:hAnsi="Tahoma" w:cs="Tahoma"/>
          <w:sz w:val="20"/>
          <w:szCs w:val="20"/>
          <w:lang w:val="es-MX"/>
        </w:rPr>
        <w:t>área de Capacitación</w:t>
      </w:r>
      <w:r w:rsidR="00E529F1">
        <w:rPr>
          <w:rFonts w:ascii="Tahoma" w:hAnsi="Tahoma" w:cs="Tahoma"/>
          <w:sz w:val="20"/>
          <w:szCs w:val="20"/>
          <w:lang w:val="es-MX"/>
        </w:rPr>
        <w:t>, las cuales aplican para la mayoría de los empleados administrativos y que usualmente serán desarrolladas a través de cursos cerrados.</w:t>
      </w:r>
    </w:p>
    <w:p w:rsidR="00D12447" w:rsidRPr="00117CB2" w:rsidRDefault="00EA756A" w:rsidP="00117CB2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529F1">
        <w:rPr>
          <w:rFonts w:ascii="Tahoma" w:hAnsi="Tahoma" w:cs="Tahoma"/>
          <w:i/>
          <w:sz w:val="20"/>
          <w:szCs w:val="20"/>
          <w:lang w:val="es-MX"/>
        </w:rPr>
        <w:t>Habilidades Técnicas</w:t>
      </w:r>
      <w:r w:rsidR="00E529F1">
        <w:rPr>
          <w:rFonts w:ascii="Tahoma" w:hAnsi="Tahoma" w:cs="Tahoma"/>
          <w:i/>
          <w:sz w:val="20"/>
          <w:szCs w:val="20"/>
          <w:lang w:val="es-MX"/>
        </w:rPr>
        <w:t>,</w:t>
      </w:r>
      <w:r w:rsidRPr="00E529F1">
        <w:rPr>
          <w:rFonts w:ascii="Tahoma" w:hAnsi="Tahoma" w:cs="Tahoma"/>
          <w:sz w:val="20"/>
          <w:szCs w:val="20"/>
          <w:lang w:val="es-MX"/>
        </w:rPr>
        <w:t xml:space="preserve"> que</w:t>
      </w:r>
      <w:r w:rsidR="00E529F1">
        <w:rPr>
          <w:rFonts w:ascii="Tahoma" w:hAnsi="Tahoma" w:cs="Tahoma"/>
          <w:sz w:val="20"/>
          <w:szCs w:val="20"/>
          <w:lang w:val="es-MX"/>
        </w:rPr>
        <w:t xml:space="preserve"> son habilidades relacionadas con el área de especialidad del puesto, las cuales </w:t>
      </w:r>
      <w:r w:rsidRPr="00E529F1">
        <w:rPr>
          <w:rFonts w:ascii="Tahoma" w:hAnsi="Tahoma" w:cs="Tahoma"/>
          <w:sz w:val="20"/>
          <w:szCs w:val="20"/>
          <w:lang w:val="es-MX"/>
        </w:rPr>
        <w:t xml:space="preserve">serán coordinadas y supervisadas igualmente por Recursos Humanos estando sujetos al presupuesto de capacitación de cada área. </w:t>
      </w:r>
    </w:p>
    <w:p w:rsidR="005D460A" w:rsidRDefault="005D460A" w:rsidP="005517EF">
      <w:pPr>
        <w:jc w:val="center"/>
        <w:rPr>
          <w:rFonts w:ascii="Tahoma" w:hAnsi="Tahoma" w:cs="Tahoma"/>
          <w:sz w:val="20"/>
          <w:szCs w:val="20"/>
          <w:lang w:val="es-MX"/>
        </w:rPr>
      </w:pPr>
    </w:p>
    <w:p w:rsidR="005D460A" w:rsidRDefault="005D460A" w:rsidP="005517EF">
      <w:pPr>
        <w:jc w:val="center"/>
        <w:rPr>
          <w:rFonts w:ascii="Tahoma" w:hAnsi="Tahoma" w:cs="Tahoma"/>
          <w:sz w:val="20"/>
          <w:szCs w:val="20"/>
          <w:lang w:val="es-MX"/>
        </w:rPr>
      </w:pPr>
    </w:p>
    <w:p w:rsidR="005D460A" w:rsidRDefault="005D460A" w:rsidP="005517EF">
      <w:pPr>
        <w:jc w:val="center"/>
        <w:rPr>
          <w:rFonts w:ascii="Tahoma" w:hAnsi="Tahoma" w:cs="Tahoma"/>
          <w:sz w:val="20"/>
          <w:szCs w:val="20"/>
          <w:lang w:val="es-MX"/>
        </w:rPr>
      </w:pPr>
    </w:p>
    <w:p w:rsidR="005D460A" w:rsidRDefault="00EA756A" w:rsidP="00876AA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 xml:space="preserve">NORMAS GENERALES: </w:t>
      </w:r>
    </w:p>
    <w:p w:rsidR="00876AAC" w:rsidRDefault="00876AAC" w:rsidP="00876AAC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EA756A" w:rsidRPr="005D460A" w:rsidRDefault="00E033FB" w:rsidP="00EA756A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 xml:space="preserve">Dentro del programa anual de capacitación se </w:t>
      </w:r>
      <w:r w:rsidR="00876AAC" w:rsidRPr="00033382">
        <w:rPr>
          <w:rFonts w:ascii="Tahoma" w:hAnsi="Tahoma" w:cs="Tahoma"/>
          <w:sz w:val="20"/>
          <w:szCs w:val="20"/>
          <w:lang w:val="es-MX"/>
        </w:rPr>
        <w:t>los cursos estable</w:t>
      </w:r>
      <w:r w:rsidR="00876AAC">
        <w:rPr>
          <w:rFonts w:ascii="Tahoma" w:hAnsi="Tahoma" w:cs="Tahoma"/>
          <w:sz w:val="20"/>
          <w:szCs w:val="20"/>
          <w:lang w:val="es-MX"/>
        </w:rPr>
        <w:t>cidos y autorizados en el programa</w:t>
      </w:r>
      <w:r w:rsidR="00E529F1">
        <w:rPr>
          <w:rFonts w:ascii="Tahoma" w:hAnsi="Tahoma" w:cs="Tahoma"/>
          <w:sz w:val="20"/>
          <w:szCs w:val="20"/>
          <w:lang w:val="es-MX"/>
        </w:rPr>
        <w:t xml:space="preserve"> anual de capacitación, o los que sean solicitados y justificados para desarrollas habilidades técnicas del puesto</w:t>
      </w:r>
      <w:r w:rsidR="00876AAC">
        <w:rPr>
          <w:rFonts w:ascii="Tahoma" w:hAnsi="Tahoma" w:cs="Tahoma"/>
          <w:sz w:val="20"/>
          <w:szCs w:val="20"/>
          <w:lang w:val="es-MX"/>
        </w:rPr>
        <w:t>. Los cursos que se requieran y estén fuera del program</w:t>
      </w:r>
      <w:r w:rsidR="00876AAC" w:rsidRPr="00EA756A">
        <w:rPr>
          <w:rFonts w:ascii="Tahoma" w:hAnsi="Tahoma" w:cs="Tahoma"/>
          <w:sz w:val="20"/>
          <w:szCs w:val="20"/>
          <w:lang w:val="es-MX"/>
        </w:rPr>
        <w:t>a estarán sujetos al presupuesto de capacitación dedicado a cada área y serán descontados del mismo</w:t>
      </w:r>
      <w:r w:rsidR="00876AAC" w:rsidRPr="00B77879">
        <w:rPr>
          <w:rFonts w:ascii="Tahoma" w:hAnsi="Tahoma" w:cs="Tahoma"/>
          <w:color w:val="4472C4" w:themeColor="accent5"/>
          <w:sz w:val="20"/>
          <w:szCs w:val="20"/>
          <w:lang w:val="es-MX"/>
        </w:rPr>
        <w:t xml:space="preserve">. </w:t>
      </w:r>
    </w:p>
    <w:p w:rsidR="00EA756A" w:rsidRDefault="00EA756A" w:rsidP="00117CB2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EA756A" w:rsidRDefault="00EA756A" w:rsidP="00EA756A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A756A">
        <w:rPr>
          <w:rFonts w:ascii="Tahoma" w:hAnsi="Tahoma" w:cs="Tahoma"/>
          <w:sz w:val="20"/>
          <w:szCs w:val="20"/>
          <w:lang w:val="es-MX"/>
        </w:rPr>
        <w:t xml:space="preserve">Los diplomados impartidos dentro de la misma institución podrán ser parte de la capacitación del personal, siempre y cuando está favorezca al desempeño de sus labores; estas no repercutirán en el presupuesto del área que lo solicita. </w:t>
      </w:r>
    </w:p>
    <w:p w:rsidR="00EA756A" w:rsidRPr="00EA756A" w:rsidRDefault="00EA756A" w:rsidP="00EA756A">
      <w:pPr>
        <w:pStyle w:val="Prrafodelista"/>
        <w:rPr>
          <w:rFonts w:ascii="Tahoma" w:hAnsi="Tahoma" w:cs="Tahoma"/>
          <w:sz w:val="20"/>
          <w:szCs w:val="20"/>
          <w:lang w:val="es-MX"/>
        </w:rPr>
      </w:pPr>
    </w:p>
    <w:p w:rsidR="00EA756A" w:rsidRPr="00E033FB" w:rsidRDefault="00E033FB" w:rsidP="00EA756A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 xml:space="preserve">Para </w:t>
      </w:r>
      <w:r w:rsidR="00EA756A" w:rsidRPr="00EA756A">
        <w:rPr>
          <w:rFonts w:ascii="Tahoma" w:hAnsi="Tahoma" w:cs="Tahoma"/>
          <w:sz w:val="20"/>
          <w:szCs w:val="20"/>
          <w:lang w:val="es-MX"/>
        </w:rPr>
        <w:t>Maestrías impartidas</w:t>
      </w:r>
      <w:r>
        <w:rPr>
          <w:rFonts w:ascii="Tahoma" w:hAnsi="Tahoma" w:cs="Tahoma"/>
          <w:sz w:val="20"/>
          <w:szCs w:val="20"/>
          <w:lang w:val="es-MX"/>
        </w:rPr>
        <w:t xml:space="preserve"> por la misma Universidad</w:t>
      </w:r>
      <w:r w:rsidR="00EA756A" w:rsidRPr="00EA756A">
        <w:rPr>
          <w:rFonts w:ascii="Tahoma" w:hAnsi="Tahoma" w:cs="Tahoma"/>
          <w:sz w:val="20"/>
          <w:szCs w:val="20"/>
          <w:lang w:val="es-MX"/>
        </w:rPr>
        <w:t xml:space="preserve">, será necesario remitirse al Manual de Becas </w:t>
      </w:r>
      <w:r>
        <w:rPr>
          <w:rFonts w:ascii="Tahoma" w:hAnsi="Tahoma" w:cs="Tahoma"/>
          <w:sz w:val="20"/>
          <w:szCs w:val="20"/>
          <w:lang w:val="es-MX"/>
        </w:rPr>
        <w:t xml:space="preserve">de Estudios de Posgrado </w:t>
      </w:r>
      <w:r w:rsidR="00EA756A" w:rsidRPr="00EA756A">
        <w:rPr>
          <w:rFonts w:ascii="Tahoma" w:hAnsi="Tahoma" w:cs="Tahoma"/>
          <w:sz w:val="20"/>
          <w:szCs w:val="20"/>
          <w:lang w:val="es-MX"/>
        </w:rPr>
        <w:t>para</w:t>
      </w:r>
      <w:r w:rsidR="00EA756A" w:rsidRPr="00E033FB">
        <w:rPr>
          <w:rFonts w:ascii="Tahoma" w:hAnsi="Tahoma" w:cs="Tahoma"/>
          <w:sz w:val="20"/>
          <w:szCs w:val="20"/>
          <w:lang w:val="es-MX"/>
        </w:rPr>
        <w:t xml:space="preserve"> Empleados. </w:t>
      </w:r>
    </w:p>
    <w:p w:rsidR="00876AAC" w:rsidRPr="00122529" w:rsidRDefault="00876AAC" w:rsidP="00876AAC">
      <w:pPr>
        <w:ind w:left="1440"/>
        <w:jc w:val="both"/>
        <w:rPr>
          <w:rFonts w:ascii="Tahoma" w:hAnsi="Tahoma" w:cs="Tahoma"/>
          <w:sz w:val="20"/>
          <w:szCs w:val="20"/>
          <w:lang w:val="es-MX"/>
        </w:rPr>
      </w:pPr>
    </w:p>
    <w:p w:rsidR="00876AAC" w:rsidRPr="00122529" w:rsidRDefault="00876AAC" w:rsidP="00876AAC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B77879">
        <w:rPr>
          <w:rFonts w:ascii="Tahoma" w:hAnsi="Tahoma" w:cs="Tahoma"/>
          <w:sz w:val="20"/>
          <w:szCs w:val="20"/>
          <w:lang w:val="es-MX"/>
        </w:rPr>
        <w:t xml:space="preserve">Recursos Humanos no se hará cargo de pagos que no estén en el plan maestro y que no se hayan apegado </w:t>
      </w:r>
      <w:r w:rsidR="00DB37F2">
        <w:rPr>
          <w:rFonts w:ascii="Tahoma" w:hAnsi="Tahoma" w:cs="Tahoma"/>
          <w:sz w:val="20"/>
          <w:szCs w:val="20"/>
          <w:lang w:val="es-MX"/>
        </w:rPr>
        <w:t xml:space="preserve">al </w:t>
      </w:r>
      <w:r w:rsidRPr="00B77879">
        <w:rPr>
          <w:rFonts w:ascii="Tahoma" w:hAnsi="Tahoma" w:cs="Tahoma"/>
          <w:sz w:val="20"/>
          <w:szCs w:val="20"/>
          <w:lang w:val="es-MX"/>
        </w:rPr>
        <w:t xml:space="preserve">presente </w:t>
      </w:r>
      <w:r w:rsidR="00DB37F2">
        <w:rPr>
          <w:rFonts w:ascii="Tahoma" w:hAnsi="Tahoma" w:cs="Tahoma"/>
          <w:sz w:val="20"/>
          <w:szCs w:val="20"/>
          <w:lang w:val="es-MX"/>
        </w:rPr>
        <w:t>manual</w:t>
      </w:r>
      <w:r w:rsidRPr="00B77879">
        <w:rPr>
          <w:rFonts w:ascii="Tahoma" w:hAnsi="Tahoma" w:cs="Tahoma"/>
          <w:sz w:val="20"/>
          <w:szCs w:val="20"/>
          <w:lang w:val="es-MX"/>
        </w:rPr>
        <w:t xml:space="preserve">, estos, serán cargados a la dirección del área que no haya acatado </w:t>
      </w:r>
      <w:r w:rsidR="00DB37F2">
        <w:rPr>
          <w:rFonts w:ascii="Tahoma" w:hAnsi="Tahoma" w:cs="Tahoma"/>
          <w:sz w:val="20"/>
          <w:szCs w:val="20"/>
          <w:lang w:val="es-MX"/>
        </w:rPr>
        <w:t>los lineamientos</w:t>
      </w:r>
      <w:r w:rsidRPr="00B77879">
        <w:rPr>
          <w:rFonts w:ascii="Tahoma" w:hAnsi="Tahoma" w:cs="Tahoma"/>
          <w:sz w:val="20"/>
          <w:szCs w:val="20"/>
          <w:lang w:val="es-MX"/>
        </w:rPr>
        <w:t>.</w:t>
      </w:r>
    </w:p>
    <w:p w:rsidR="00876AAC" w:rsidRPr="00BD49F0" w:rsidRDefault="00876AAC" w:rsidP="00876AAC">
      <w:pPr>
        <w:ind w:left="1440"/>
        <w:jc w:val="both"/>
        <w:rPr>
          <w:rFonts w:ascii="Tahoma" w:hAnsi="Tahoma" w:cs="Tahoma"/>
          <w:b/>
          <w:color w:val="FF0000"/>
          <w:sz w:val="20"/>
          <w:szCs w:val="20"/>
          <w:lang w:val="es-MX"/>
        </w:rPr>
      </w:pPr>
    </w:p>
    <w:p w:rsidR="00876AAC" w:rsidRPr="005D460A" w:rsidRDefault="00876AAC" w:rsidP="00876AAC">
      <w:pPr>
        <w:numPr>
          <w:ilvl w:val="0"/>
          <w:numId w:val="2"/>
        </w:numPr>
        <w:jc w:val="both"/>
        <w:rPr>
          <w:rFonts w:ascii="Tahoma" w:hAnsi="Tahoma" w:cs="Tahoma"/>
          <w:b/>
          <w:sz w:val="20"/>
          <w:szCs w:val="20"/>
          <w:lang w:val="es-MX"/>
        </w:rPr>
      </w:pPr>
      <w:r w:rsidRPr="00033382">
        <w:rPr>
          <w:rFonts w:ascii="Tahoma" w:hAnsi="Tahoma" w:cs="Tahoma"/>
          <w:sz w:val="20"/>
          <w:szCs w:val="20"/>
          <w:lang w:val="es-MX"/>
        </w:rPr>
        <w:t xml:space="preserve">Todas las excepciones a </w:t>
      </w:r>
      <w:r w:rsidR="00DB37F2">
        <w:rPr>
          <w:rFonts w:ascii="Tahoma" w:hAnsi="Tahoma" w:cs="Tahoma"/>
          <w:sz w:val="20"/>
          <w:szCs w:val="20"/>
          <w:lang w:val="es-MX"/>
        </w:rPr>
        <w:t xml:space="preserve">este manual </w:t>
      </w:r>
      <w:r w:rsidRPr="00033382">
        <w:rPr>
          <w:rFonts w:ascii="Tahoma" w:hAnsi="Tahoma" w:cs="Tahoma"/>
          <w:sz w:val="20"/>
          <w:szCs w:val="20"/>
          <w:lang w:val="es-MX"/>
        </w:rPr>
        <w:t>deberán de ser auto</w:t>
      </w:r>
      <w:r w:rsidR="00DB37F2">
        <w:rPr>
          <w:rFonts w:ascii="Tahoma" w:hAnsi="Tahoma" w:cs="Tahoma"/>
          <w:sz w:val="20"/>
          <w:szCs w:val="20"/>
          <w:lang w:val="es-MX"/>
        </w:rPr>
        <w:t xml:space="preserve">rizadas conjuntamente por </w:t>
      </w:r>
      <w:r>
        <w:rPr>
          <w:rFonts w:ascii="Tahoma" w:hAnsi="Tahoma" w:cs="Tahoma"/>
          <w:sz w:val="20"/>
          <w:szCs w:val="20"/>
          <w:lang w:val="es-MX"/>
        </w:rPr>
        <w:t xml:space="preserve">la Dirección de Recursos Humanos y </w:t>
      </w:r>
      <w:r w:rsidR="00EA756A">
        <w:rPr>
          <w:rFonts w:ascii="Tahoma" w:hAnsi="Tahoma" w:cs="Tahoma"/>
          <w:sz w:val="20"/>
          <w:szCs w:val="20"/>
          <w:lang w:val="es-MX"/>
        </w:rPr>
        <w:t xml:space="preserve">la Comisión Mixta de Capacitación, Adiestramiento y </w:t>
      </w:r>
      <w:r w:rsidR="003E6E52">
        <w:rPr>
          <w:rFonts w:ascii="Tahoma" w:hAnsi="Tahoma" w:cs="Tahoma"/>
          <w:sz w:val="20"/>
          <w:szCs w:val="20"/>
          <w:lang w:val="es-MX"/>
        </w:rPr>
        <w:t>Productividad</w:t>
      </w:r>
      <w:r>
        <w:rPr>
          <w:rFonts w:ascii="Tahoma" w:hAnsi="Tahoma" w:cs="Tahoma"/>
          <w:sz w:val="20"/>
          <w:szCs w:val="20"/>
          <w:lang w:val="es-MX"/>
        </w:rPr>
        <w:t xml:space="preserve">. </w:t>
      </w:r>
    </w:p>
    <w:p w:rsidR="00876AAC" w:rsidRPr="00033382" w:rsidRDefault="00876AAC" w:rsidP="00117CB2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876AAC" w:rsidRPr="005D460A" w:rsidRDefault="00876AAC" w:rsidP="00876AAC">
      <w:pPr>
        <w:numPr>
          <w:ilvl w:val="0"/>
          <w:numId w:val="2"/>
        </w:numPr>
        <w:jc w:val="both"/>
        <w:rPr>
          <w:rFonts w:ascii="Tahoma" w:hAnsi="Tahoma" w:cs="Tahoma"/>
          <w:color w:val="FF0000"/>
          <w:sz w:val="20"/>
          <w:szCs w:val="20"/>
          <w:lang w:val="es-MX"/>
        </w:rPr>
      </w:pPr>
      <w:r w:rsidRPr="0024734D">
        <w:rPr>
          <w:rFonts w:ascii="Tahoma" w:hAnsi="Tahoma" w:cs="Tahoma"/>
          <w:sz w:val="20"/>
          <w:szCs w:val="20"/>
          <w:lang w:val="es-MX"/>
        </w:rPr>
        <w:t xml:space="preserve">Si el curso </w:t>
      </w:r>
      <w:r w:rsidR="00E033FB">
        <w:rPr>
          <w:rFonts w:ascii="Tahoma" w:hAnsi="Tahoma" w:cs="Tahoma"/>
          <w:sz w:val="20"/>
          <w:szCs w:val="20"/>
          <w:lang w:val="es-MX"/>
        </w:rPr>
        <w:t xml:space="preserve">de capacitación </w:t>
      </w:r>
      <w:r w:rsidRPr="0024734D">
        <w:rPr>
          <w:rFonts w:ascii="Tahoma" w:hAnsi="Tahoma" w:cs="Tahoma"/>
          <w:sz w:val="20"/>
          <w:szCs w:val="20"/>
          <w:lang w:val="es-MX"/>
        </w:rPr>
        <w:t xml:space="preserve">implica gastos de viaje, </w:t>
      </w:r>
      <w:r w:rsidR="00E033FB">
        <w:rPr>
          <w:rFonts w:ascii="Tahoma" w:hAnsi="Tahoma" w:cs="Tahoma"/>
          <w:sz w:val="20"/>
          <w:szCs w:val="20"/>
          <w:lang w:val="es-MX"/>
        </w:rPr>
        <w:t xml:space="preserve">estos </w:t>
      </w:r>
      <w:r>
        <w:rPr>
          <w:rFonts w:ascii="Tahoma" w:hAnsi="Tahoma" w:cs="Tahoma"/>
          <w:sz w:val="20"/>
          <w:szCs w:val="20"/>
          <w:lang w:val="es-MX"/>
        </w:rPr>
        <w:t xml:space="preserve">correrán a cargo del </w:t>
      </w:r>
      <w:r w:rsidR="003E6E52">
        <w:rPr>
          <w:rFonts w:ascii="Tahoma" w:hAnsi="Tahoma" w:cs="Tahoma"/>
          <w:sz w:val="20"/>
          <w:szCs w:val="20"/>
          <w:lang w:val="es-MX"/>
        </w:rPr>
        <w:t>solicitante</w:t>
      </w:r>
      <w:r>
        <w:rPr>
          <w:rFonts w:ascii="Tahoma" w:hAnsi="Tahoma" w:cs="Tahoma"/>
          <w:sz w:val="20"/>
          <w:szCs w:val="20"/>
          <w:lang w:val="es-MX"/>
        </w:rPr>
        <w:t>.</w:t>
      </w:r>
    </w:p>
    <w:p w:rsidR="00876AAC" w:rsidRPr="0024734D" w:rsidRDefault="00876AAC" w:rsidP="00117CB2">
      <w:pPr>
        <w:jc w:val="both"/>
        <w:rPr>
          <w:rFonts w:ascii="Tahoma" w:hAnsi="Tahoma" w:cs="Tahoma"/>
          <w:color w:val="FF0000"/>
          <w:sz w:val="20"/>
          <w:szCs w:val="20"/>
          <w:lang w:val="es-MX"/>
        </w:rPr>
      </w:pPr>
    </w:p>
    <w:p w:rsidR="005D460A" w:rsidRPr="00117CB2" w:rsidRDefault="00876AAC" w:rsidP="00117CB2">
      <w:pPr>
        <w:numPr>
          <w:ilvl w:val="0"/>
          <w:numId w:val="2"/>
        </w:numPr>
        <w:jc w:val="both"/>
        <w:rPr>
          <w:rFonts w:ascii="Tahoma" w:hAnsi="Tahoma" w:cs="Tahoma"/>
          <w:color w:val="FF0000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>Para el trámite de curso</w:t>
      </w:r>
      <w:r w:rsidR="003E6E52" w:rsidRPr="003E6E52">
        <w:rPr>
          <w:rFonts w:ascii="Tahoma" w:hAnsi="Tahoma" w:cs="Tahoma"/>
          <w:sz w:val="20"/>
          <w:szCs w:val="20"/>
          <w:lang w:val="es-MX"/>
        </w:rPr>
        <w:t>s</w:t>
      </w:r>
      <w:r w:rsidRPr="003E6E52">
        <w:rPr>
          <w:rFonts w:ascii="Tahoma" w:hAnsi="Tahoma" w:cs="Tahoma"/>
          <w:sz w:val="20"/>
          <w:szCs w:val="20"/>
          <w:lang w:val="es-MX"/>
        </w:rPr>
        <w:t xml:space="preserve"> </w:t>
      </w:r>
      <w:r w:rsidR="003E6E52" w:rsidRPr="003E6E52">
        <w:rPr>
          <w:rFonts w:ascii="Tahoma" w:hAnsi="Tahoma" w:cs="Tahoma"/>
          <w:sz w:val="20"/>
          <w:szCs w:val="20"/>
          <w:lang w:val="es-MX"/>
        </w:rPr>
        <w:t>no programados</w:t>
      </w:r>
      <w:r w:rsidRPr="003E6E52">
        <w:rPr>
          <w:rFonts w:ascii="Tahoma" w:hAnsi="Tahoma" w:cs="Tahoma"/>
          <w:sz w:val="20"/>
          <w:szCs w:val="20"/>
          <w:lang w:val="es-MX"/>
        </w:rPr>
        <w:t xml:space="preserve"> será necesario que se dé avis</w:t>
      </w:r>
      <w:r w:rsidR="003E6E52">
        <w:rPr>
          <w:rFonts w:ascii="Tahoma" w:hAnsi="Tahoma" w:cs="Tahoma"/>
          <w:sz w:val="20"/>
          <w:szCs w:val="20"/>
          <w:lang w:val="es-MX"/>
        </w:rPr>
        <w:t>o al área de Recursos Humanos 30</w:t>
      </w:r>
      <w:r w:rsidRPr="003E6E52">
        <w:rPr>
          <w:rFonts w:ascii="Tahoma" w:hAnsi="Tahoma" w:cs="Tahoma"/>
          <w:sz w:val="20"/>
          <w:szCs w:val="20"/>
          <w:lang w:val="es-MX"/>
        </w:rPr>
        <w:t xml:space="preserve"> días hábiles antes del evento.</w:t>
      </w:r>
    </w:p>
    <w:p w:rsidR="003E6E52" w:rsidRDefault="003E6E52" w:rsidP="003E6E52">
      <w:pPr>
        <w:pStyle w:val="Prrafodelista"/>
        <w:rPr>
          <w:rFonts w:ascii="Tahoma" w:hAnsi="Tahoma" w:cs="Tahoma"/>
          <w:color w:val="FF0000"/>
          <w:sz w:val="20"/>
          <w:szCs w:val="20"/>
          <w:lang w:val="es-MX"/>
        </w:rPr>
      </w:pPr>
    </w:p>
    <w:p w:rsidR="005D460A" w:rsidRPr="00117CB2" w:rsidRDefault="003E6E52" w:rsidP="00117CB2">
      <w:pPr>
        <w:numPr>
          <w:ilvl w:val="0"/>
          <w:numId w:val="2"/>
        </w:numPr>
        <w:jc w:val="both"/>
        <w:rPr>
          <w:rFonts w:ascii="Tahoma" w:hAnsi="Tahoma" w:cs="Tahoma"/>
          <w:color w:val="FF0000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 xml:space="preserve">Para solicitar una capacitación no programada será necesario </w:t>
      </w:r>
      <w:r>
        <w:rPr>
          <w:rFonts w:ascii="Tahoma" w:hAnsi="Tahoma" w:cs="Tahoma"/>
          <w:sz w:val="20"/>
          <w:szCs w:val="20"/>
          <w:lang w:val="es-MX"/>
        </w:rPr>
        <w:t>llenar la forma preestablecida,</w:t>
      </w:r>
      <w:r w:rsidRPr="003E6E52">
        <w:rPr>
          <w:rFonts w:ascii="Tahoma" w:hAnsi="Tahoma" w:cs="Tahoma"/>
          <w:sz w:val="20"/>
          <w:szCs w:val="20"/>
          <w:lang w:val="es-MX"/>
        </w:rPr>
        <w:t xml:space="preserve"> esta deber</w:t>
      </w:r>
      <w:r>
        <w:rPr>
          <w:rFonts w:ascii="Tahoma" w:hAnsi="Tahoma" w:cs="Tahoma"/>
          <w:sz w:val="20"/>
          <w:szCs w:val="20"/>
          <w:lang w:val="es-MX"/>
        </w:rPr>
        <w:t>á ser firmada por el jefe</w:t>
      </w:r>
      <w:r w:rsidR="00C937AC">
        <w:rPr>
          <w:rFonts w:ascii="Tahoma" w:hAnsi="Tahoma" w:cs="Tahoma"/>
          <w:sz w:val="20"/>
          <w:szCs w:val="20"/>
          <w:lang w:val="es-MX"/>
        </w:rPr>
        <w:t xml:space="preserve"> directo y/o Director del área al que pertenece </w:t>
      </w:r>
      <w:r w:rsidRPr="003E6E52">
        <w:rPr>
          <w:rFonts w:ascii="Tahoma" w:hAnsi="Tahoma" w:cs="Tahoma"/>
          <w:sz w:val="20"/>
          <w:szCs w:val="20"/>
          <w:lang w:val="es-MX"/>
        </w:rPr>
        <w:t>el solicitante</w:t>
      </w:r>
      <w:r>
        <w:rPr>
          <w:rFonts w:ascii="Tahoma" w:hAnsi="Tahoma" w:cs="Tahoma"/>
          <w:sz w:val="20"/>
          <w:szCs w:val="20"/>
          <w:lang w:val="es-MX"/>
        </w:rPr>
        <w:t xml:space="preserve"> y entregada al área de Recursos Humanos en el término correspondiente. </w:t>
      </w:r>
      <w:r w:rsidRPr="003E6E52">
        <w:rPr>
          <w:rFonts w:ascii="Tahoma" w:hAnsi="Tahoma" w:cs="Tahoma"/>
          <w:sz w:val="20"/>
          <w:szCs w:val="20"/>
          <w:lang w:val="es-MX"/>
        </w:rPr>
        <w:t xml:space="preserve"> </w:t>
      </w:r>
    </w:p>
    <w:p w:rsidR="009864D1" w:rsidRDefault="009864D1" w:rsidP="009864D1">
      <w:pPr>
        <w:pStyle w:val="Prrafodelista"/>
        <w:rPr>
          <w:rFonts w:ascii="Tahoma" w:hAnsi="Tahoma" w:cs="Tahoma"/>
          <w:color w:val="FF0000"/>
          <w:sz w:val="20"/>
          <w:szCs w:val="20"/>
          <w:lang w:val="es-MX"/>
        </w:rPr>
      </w:pPr>
    </w:p>
    <w:p w:rsidR="009864D1" w:rsidRDefault="009864D1" w:rsidP="00876AAC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033FB">
        <w:rPr>
          <w:rFonts w:ascii="Tahoma" w:hAnsi="Tahoma" w:cs="Tahoma"/>
          <w:sz w:val="20"/>
          <w:szCs w:val="20"/>
          <w:lang w:val="es-MX"/>
        </w:rPr>
        <w:t>Será requisito institucional acreditar al menos una capacitación anual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>,</w:t>
      </w:r>
      <w:r w:rsidRPr="00E033FB">
        <w:rPr>
          <w:rFonts w:ascii="Tahoma" w:hAnsi="Tahoma" w:cs="Tahoma"/>
          <w:sz w:val="20"/>
          <w:szCs w:val="20"/>
          <w:lang w:val="es-MX"/>
        </w:rPr>
        <w:t xml:space="preserve"> además de </w:t>
      </w:r>
      <w:r w:rsidR="00385B64" w:rsidRPr="00E033FB">
        <w:rPr>
          <w:rFonts w:ascii="Tahoma" w:hAnsi="Tahoma" w:cs="Tahoma"/>
          <w:sz w:val="20"/>
          <w:szCs w:val="20"/>
          <w:lang w:val="es-MX"/>
        </w:rPr>
        <w:t xml:space="preserve">cursar </w:t>
      </w:r>
      <w:r w:rsidRPr="00E033FB">
        <w:rPr>
          <w:rFonts w:ascii="Tahoma" w:hAnsi="Tahoma" w:cs="Tahoma"/>
          <w:sz w:val="20"/>
          <w:szCs w:val="20"/>
          <w:lang w:val="es-MX"/>
        </w:rPr>
        <w:t xml:space="preserve">las que 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 xml:space="preserve">sean anunciadas </w:t>
      </w:r>
      <w:r w:rsidR="00E033FB">
        <w:rPr>
          <w:rFonts w:ascii="Tahoma" w:hAnsi="Tahoma" w:cs="Tahoma"/>
          <w:sz w:val="20"/>
          <w:szCs w:val="20"/>
          <w:lang w:val="es-MX"/>
        </w:rPr>
        <w:t>de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 xml:space="preserve"> </w:t>
      </w:r>
      <w:r w:rsidRPr="00E033FB">
        <w:rPr>
          <w:rFonts w:ascii="Tahoma" w:hAnsi="Tahoma" w:cs="Tahoma"/>
          <w:sz w:val="20"/>
          <w:szCs w:val="20"/>
          <w:lang w:val="es-MX"/>
        </w:rPr>
        <w:t>carácter obligatori</w:t>
      </w:r>
      <w:r w:rsidR="00E033FB">
        <w:rPr>
          <w:rFonts w:ascii="Tahoma" w:hAnsi="Tahoma" w:cs="Tahoma"/>
          <w:sz w:val="20"/>
          <w:szCs w:val="20"/>
          <w:lang w:val="es-MX"/>
        </w:rPr>
        <w:t>o por el área de Recursos Humanos</w:t>
      </w:r>
      <w:r w:rsidRPr="00E033FB">
        <w:rPr>
          <w:rFonts w:ascii="Tahoma" w:hAnsi="Tahoma" w:cs="Tahoma"/>
          <w:sz w:val="20"/>
          <w:szCs w:val="20"/>
          <w:lang w:val="es-MX"/>
        </w:rPr>
        <w:t>.</w:t>
      </w:r>
    </w:p>
    <w:p w:rsidR="00DB37F2" w:rsidRDefault="00DB37F2" w:rsidP="00DB37F2">
      <w:pPr>
        <w:ind w:left="1440"/>
        <w:jc w:val="both"/>
        <w:rPr>
          <w:rFonts w:ascii="Tahoma" w:hAnsi="Tahoma" w:cs="Tahoma"/>
          <w:sz w:val="20"/>
          <w:szCs w:val="20"/>
          <w:lang w:val="es-MX"/>
        </w:rPr>
      </w:pPr>
    </w:p>
    <w:p w:rsidR="00DB37F2" w:rsidRPr="00E033FB" w:rsidRDefault="00DB37F2" w:rsidP="00876AAC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Los jefes directos deberán tomar en cuenta la participación de los empleados a su cargo al evaluar la competencia “Desarrollo de Capital Humano” en la evaluación del desempeño del personal administrativo.</w:t>
      </w:r>
    </w:p>
    <w:p w:rsidR="005D460A" w:rsidRDefault="005D460A" w:rsidP="005D460A">
      <w:pPr>
        <w:ind w:left="1440"/>
        <w:jc w:val="both"/>
        <w:rPr>
          <w:rFonts w:ascii="Tahoma" w:hAnsi="Tahoma" w:cs="Tahoma"/>
          <w:sz w:val="20"/>
          <w:szCs w:val="20"/>
          <w:lang w:val="es-MX"/>
        </w:rPr>
      </w:pPr>
    </w:p>
    <w:p w:rsidR="005D460A" w:rsidRDefault="005D460A" w:rsidP="005D460A">
      <w:pPr>
        <w:ind w:left="1440"/>
        <w:jc w:val="both"/>
        <w:rPr>
          <w:rFonts w:ascii="Tahoma" w:hAnsi="Tahoma" w:cs="Tahoma"/>
          <w:sz w:val="20"/>
          <w:szCs w:val="20"/>
          <w:lang w:val="es-MX"/>
        </w:rPr>
      </w:pPr>
    </w:p>
    <w:p w:rsidR="00876AAC" w:rsidRPr="003E6E52" w:rsidRDefault="00876AAC" w:rsidP="00876AAC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>Para acreditar los requisitos del área</w:t>
      </w:r>
      <w:r w:rsidR="003E6E52" w:rsidRPr="003E6E52">
        <w:rPr>
          <w:rFonts w:ascii="Tahoma" w:hAnsi="Tahoma" w:cs="Tahoma"/>
          <w:sz w:val="20"/>
          <w:szCs w:val="20"/>
          <w:lang w:val="es-MX"/>
        </w:rPr>
        <w:t xml:space="preserve"> de Capacitación el </w:t>
      </w:r>
      <w:r w:rsidR="003E6E52" w:rsidRPr="00E033FB">
        <w:rPr>
          <w:rFonts w:ascii="Tahoma" w:hAnsi="Tahoma" w:cs="Tahoma"/>
          <w:sz w:val="20"/>
          <w:szCs w:val="20"/>
          <w:lang w:val="es-MX"/>
        </w:rPr>
        <w:t>empleado</w:t>
      </w:r>
      <w:r w:rsidR="003E6E52" w:rsidRPr="003E6E52">
        <w:rPr>
          <w:rFonts w:ascii="Tahoma" w:hAnsi="Tahoma" w:cs="Tahoma"/>
          <w:sz w:val="20"/>
          <w:szCs w:val="20"/>
          <w:lang w:val="es-MX"/>
        </w:rPr>
        <w:t xml:space="preserve"> deberá</w:t>
      </w:r>
      <w:r w:rsidRPr="003E6E52">
        <w:rPr>
          <w:rFonts w:ascii="Tahoma" w:hAnsi="Tahoma" w:cs="Tahoma"/>
          <w:sz w:val="20"/>
          <w:szCs w:val="20"/>
          <w:lang w:val="es-MX"/>
        </w:rPr>
        <w:t xml:space="preserve">: </w:t>
      </w:r>
    </w:p>
    <w:p w:rsidR="00876AAC" w:rsidRPr="003E6E52" w:rsidRDefault="00876AAC" w:rsidP="00876AAC">
      <w:p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 xml:space="preserve"> </w:t>
      </w:r>
    </w:p>
    <w:p w:rsidR="00876AAC" w:rsidRPr="003E6E52" w:rsidRDefault="00876AAC" w:rsidP="00876AAC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 xml:space="preserve">Asistir a las capacitaciones </w:t>
      </w:r>
      <w:r w:rsidR="00E033FB">
        <w:rPr>
          <w:rFonts w:ascii="Tahoma" w:hAnsi="Tahoma" w:cs="Tahoma"/>
          <w:sz w:val="20"/>
          <w:szCs w:val="20"/>
          <w:lang w:val="es-MX"/>
        </w:rPr>
        <w:t>una vez inscritos.</w:t>
      </w:r>
    </w:p>
    <w:p w:rsidR="00876AAC" w:rsidRPr="003E6E52" w:rsidRDefault="00876AAC" w:rsidP="00876AAC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>Comp</w:t>
      </w:r>
      <w:r w:rsidR="00E033FB">
        <w:rPr>
          <w:rFonts w:ascii="Tahoma" w:hAnsi="Tahoma" w:cs="Tahoma"/>
          <w:sz w:val="20"/>
          <w:szCs w:val="20"/>
          <w:lang w:val="es-MX"/>
        </w:rPr>
        <w:t>letar al menos un curso por año.</w:t>
      </w:r>
    </w:p>
    <w:p w:rsidR="00876AAC" w:rsidRPr="003E6E52" w:rsidRDefault="00876AAC" w:rsidP="00876AAC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 xml:space="preserve">Llegar PUNTUAL </w:t>
      </w:r>
      <w:r w:rsidR="00E033FB">
        <w:rPr>
          <w:rFonts w:ascii="Tahoma" w:hAnsi="Tahoma" w:cs="Tahoma"/>
          <w:sz w:val="20"/>
          <w:szCs w:val="20"/>
          <w:lang w:val="es-MX"/>
        </w:rPr>
        <w:t>a las sesiones de capacitación.</w:t>
      </w:r>
    </w:p>
    <w:p w:rsidR="00876AAC" w:rsidRPr="003E6E52" w:rsidRDefault="00876AAC" w:rsidP="00876AAC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 xml:space="preserve">Cumplir con el 80% de </w:t>
      </w:r>
      <w:r w:rsidR="00E033FB">
        <w:rPr>
          <w:rFonts w:ascii="Tahoma" w:hAnsi="Tahoma" w:cs="Tahoma"/>
          <w:sz w:val="20"/>
          <w:szCs w:val="20"/>
          <w:lang w:val="es-MX"/>
        </w:rPr>
        <w:t>asistencia a las capacitaciones.</w:t>
      </w:r>
    </w:p>
    <w:p w:rsidR="00876AAC" w:rsidRPr="003E6E52" w:rsidRDefault="00876AAC" w:rsidP="00876AAC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>No se tolerará cualquier falta a los capacitado</w:t>
      </w:r>
      <w:r w:rsidR="00E033FB">
        <w:rPr>
          <w:rFonts w:ascii="Tahoma" w:hAnsi="Tahoma" w:cs="Tahoma"/>
          <w:sz w:val="20"/>
          <w:szCs w:val="20"/>
          <w:lang w:val="es-MX"/>
        </w:rPr>
        <w:t>res, organizadores o asistentes.</w:t>
      </w:r>
    </w:p>
    <w:p w:rsidR="005517EF" w:rsidRPr="003E6E52" w:rsidRDefault="005517EF" w:rsidP="00117CB2">
      <w:pPr>
        <w:rPr>
          <w:rFonts w:ascii="Tahoma" w:hAnsi="Tahoma" w:cs="Tahoma"/>
          <w:sz w:val="20"/>
          <w:szCs w:val="20"/>
          <w:lang w:val="es-MX"/>
        </w:rPr>
      </w:pPr>
    </w:p>
    <w:p w:rsidR="00876AAC" w:rsidRPr="00B77879" w:rsidRDefault="00876AAC" w:rsidP="00876AAC">
      <w:pPr>
        <w:ind w:left="1440"/>
        <w:jc w:val="both"/>
        <w:rPr>
          <w:rFonts w:ascii="Tahoma" w:hAnsi="Tahoma" w:cs="Tahoma"/>
          <w:sz w:val="20"/>
          <w:szCs w:val="20"/>
          <w:highlight w:val="yellow"/>
          <w:lang w:val="es-MX"/>
        </w:rPr>
      </w:pPr>
      <w:r w:rsidRPr="003E6E52">
        <w:rPr>
          <w:rFonts w:ascii="Tahoma" w:hAnsi="Tahoma" w:cs="Tahoma"/>
          <w:sz w:val="20"/>
          <w:szCs w:val="20"/>
          <w:lang w:val="es-MX"/>
        </w:rPr>
        <w:t xml:space="preserve">En caso de que el asistente </w:t>
      </w:r>
      <w:r w:rsidR="00DB37F2">
        <w:rPr>
          <w:rFonts w:ascii="Tahoma" w:hAnsi="Tahoma" w:cs="Tahoma"/>
          <w:sz w:val="20"/>
          <w:szCs w:val="20"/>
          <w:lang w:val="es-MX"/>
        </w:rPr>
        <w:t>c</w:t>
      </w:r>
      <w:r w:rsidRPr="003E6E52">
        <w:rPr>
          <w:rFonts w:ascii="Tahoma" w:hAnsi="Tahoma" w:cs="Tahoma"/>
          <w:sz w:val="20"/>
          <w:szCs w:val="20"/>
          <w:lang w:val="es-MX"/>
        </w:rPr>
        <w:t>ometa alguna falta a los lineamientos se reflejará en su evaluación de des</w:t>
      </w:r>
      <w:r w:rsidR="00C937AC">
        <w:rPr>
          <w:rFonts w:ascii="Tahoma" w:hAnsi="Tahoma" w:cs="Tahoma"/>
          <w:sz w:val="20"/>
          <w:szCs w:val="20"/>
          <w:lang w:val="es-MX"/>
        </w:rPr>
        <w:t>em</w:t>
      </w:r>
      <w:r w:rsidRPr="003E6E52">
        <w:rPr>
          <w:rFonts w:ascii="Tahoma" w:hAnsi="Tahoma" w:cs="Tahoma"/>
          <w:sz w:val="20"/>
          <w:szCs w:val="20"/>
          <w:lang w:val="es-MX"/>
        </w:rPr>
        <w:t>peño, en la competencia “Desarrollo de capital humano”</w:t>
      </w:r>
      <w:r w:rsidR="003E6E52" w:rsidRPr="003E6E52">
        <w:rPr>
          <w:rFonts w:ascii="Tahoma" w:hAnsi="Tahoma" w:cs="Tahoma"/>
          <w:sz w:val="20"/>
          <w:szCs w:val="20"/>
          <w:lang w:val="es-MX"/>
        </w:rPr>
        <w:t>.</w:t>
      </w:r>
    </w:p>
    <w:p w:rsidR="005D460A" w:rsidRDefault="005D460A" w:rsidP="00117CB2">
      <w:pPr>
        <w:rPr>
          <w:rFonts w:ascii="Tahoma" w:hAnsi="Tahoma" w:cs="Tahoma"/>
          <w:sz w:val="20"/>
          <w:szCs w:val="20"/>
          <w:lang w:val="es-MX"/>
        </w:rPr>
      </w:pPr>
    </w:p>
    <w:p w:rsidR="005D460A" w:rsidRPr="005D460A" w:rsidRDefault="005D460A" w:rsidP="005D460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5D460A">
        <w:rPr>
          <w:rFonts w:ascii="Tahoma" w:hAnsi="Tahoma" w:cs="Tahoma"/>
          <w:sz w:val="20"/>
          <w:szCs w:val="20"/>
          <w:lang w:val="es-MX"/>
        </w:rPr>
        <w:t xml:space="preserve">Se proporcionará </w:t>
      </w:r>
      <w:r w:rsidR="00E033FB">
        <w:rPr>
          <w:rFonts w:ascii="Tahoma" w:hAnsi="Tahoma" w:cs="Tahoma"/>
          <w:sz w:val="20"/>
          <w:szCs w:val="20"/>
          <w:lang w:val="es-MX"/>
        </w:rPr>
        <w:t xml:space="preserve">servicio de </w:t>
      </w:r>
      <w:r w:rsidR="00DB37F2" w:rsidRPr="00DB37F2">
        <w:rPr>
          <w:rFonts w:ascii="Tahoma" w:hAnsi="Tahoma" w:cs="Tahoma"/>
          <w:sz w:val="20"/>
          <w:szCs w:val="20"/>
          <w:lang w:val="es-MX"/>
        </w:rPr>
        <w:t>café</w:t>
      </w:r>
      <w:r w:rsidRPr="005D460A">
        <w:rPr>
          <w:rFonts w:ascii="Tahoma" w:hAnsi="Tahoma" w:cs="Tahoma"/>
          <w:sz w:val="20"/>
          <w:szCs w:val="20"/>
          <w:lang w:val="es-MX"/>
        </w:rPr>
        <w:t xml:space="preserve"> en </w:t>
      </w:r>
      <w:r w:rsidR="00E033FB">
        <w:rPr>
          <w:rFonts w:ascii="Tahoma" w:hAnsi="Tahoma" w:cs="Tahoma"/>
          <w:sz w:val="20"/>
          <w:szCs w:val="20"/>
          <w:lang w:val="es-MX"/>
        </w:rPr>
        <w:t xml:space="preserve">todos </w:t>
      </w:r>
      <w:r w:rsidRPr="005D460A">
        <w:rPr>
          <w:rFonts w:ascii="Tahoma" w:hAnsi="Tahoma" w:cs="Tahoma"/>
          <w:sz w:val="20"/>
          <w:szCs w:val="20"/>
          <w:lang w:val="es-MX"/>
        </w:rPr>
        <w:t xml:space="preserve">los cursos </w:t>
      </w:r>
      <w:r w:rsidR="00E033FB">
        <w:rPr>
          <w:rFonts w:ascii="Tahoma" w:hAnsi="Tahoma" w:cs="Tahoma"/>
          <w:sz w:val="20"/>
          <w:szCs w:val="20"/>
          <w:lang w:val="es-MX"/>
        </w:rPr>
        <w:t xml:space="preserve">internos con una duración igual o superior a las </w:t>
      </w:r>
      <w:r w:rsidRPr="005D460A">
        <w:rPr>
          <w:rFonts w:ascii="Tahoma" w:hAnsi="Tahoma" w:cs="Tahoma"/>
          <w:sz w:val="20"/>
          <w:szCs w:val="20"/>
          <w:lang w:val="es-MX"/>
        </w:rPr>
        <w:t>3</w:t>
      </w:r>
      <w:r>
        <w:rPr>
          <w:rFonts w:ascii="Tahoma" w:hAnsi="Tahoma" w:cs="Tahoma"/>
          <w:sz w:val="20"/>
          <w:szCs w:val="20"/>
          <w:lang w:val="es-MX"/>
        </w:rPr>
        <w:t xml:space="preserve"> horas</w:t>
      </w:r>
      <w:r w:rsidR="00E033FB">
        <w:rPr>
          <w:rFonts w:ascii="Tahoma" w:hAnsi="Tahoma" w:cs="Tahoma"/>
          <w:sz w:val="20"/>
          <w:szCs w:val="20"/>
          <w:lang w:val="es-MX"/>
        </w:rPr>
        <w:t>. S</w:t>
      </w:r>
      <w:r>
        <w:rPr>
          <w:rFonts w:ascii="Tahoma" w:hAnsi="Tahoma" w:cs="Tahoma"/>
          <w:sz w:val="20"/>
          <w:szCs w:val="20"/>
          <w:lang w:val="es-MX"/>
        </w:rPr>
        <w:t xml:space="preserve">e podrán </w:t>
      </w:r>
      <w:r w:rsidRPr="005D460A">
        <w:rPr>
          <w:rFonts w:ascii="Tahoma" w:hAnsi="Tahoma" w:cs="Tahoma"/>
          <w:sz w:val="20"/>
          <w:szCs w:val="20"/>
          <w:lang w:val="es-MX"/>
        </w:rPr>
        <w:t>hacer excepciones a criterio del área de Recursos Humanos</w:t>
      </w:r>
    </w:p>
    <w:p w:rsidR="005517EF" w:rsidRDefault="005517EF" w:rsidP="005517EF">
      <w:pPr>
        <w:jc w:val="center"/>
        <w:rPr>
          <w:rFonts w:ascii="Tahoma" w:hAnsi="Tahoma" w:cs="Tahoma"/>
          <w:sz w:val="20"/>
          <w:szCs w:val="20"/>
          <w:lang w:val="es-MX"/>
        </w:rPr>
      </w:pPr>
    </w:p>
    <w:p w:rsidR="003E6E52" w:rsidRDefault="003E6E52" w:rsidP="002021A7">
      <w:pPr>
        <w:jc w:val="both"/>
        <w:rPr>
          <w:rFonts w:ascii="Tahoma" w:hAnsi="Tahoma" w:cs="Tahoma"/>
          <w:sz w:val="20"/>
          <w:szCs w:val="20"/>
          <w:lang w:val="es-MX"/>
        </w:rPr>
      </w:pPr>
    </w:p>
    <w:p w:rsidR="005D460A" w:rsidRDefault="005D460A" w:rsidP="002021A7">
      <w:pPr>
        <w:jc w:val="both"/>
        <w:rPr>
          <w:rFonts w:ascii="Tahoma" w:hAnsi="Tahoma" w:cs="Tahoma"/>
          <w:sz w:val="20"/>
          <w:szCs w:val="20"/>
          <w:lang w:val="es-MX"/>
        </w:rPr>
      </w:pPr>
    </w:p>
    <w:p w:rsidR="007E081E" w:rsidRDefault="00DC5F3C" w:rsidP="00122529">
      <w:pPr>
        <w:tabs>
          <w:tab w:val="center" w:pos="4419"/>
        </w:tabs>
        <w:rPr>
          <w:rFonts w:ascii="Tahoma" w:hAnsi="Tahoma" w:cs="Tahoma"/>
          <w:b/>
          <w:sz w:val="20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7C7371" wp14:editId="49658912">
                <wp:simplePos x="0" y="0"/>
                <wp:positionH relativeFrom="column">
                  <wp:posOffset>4720590</wp:posOffset>
                </wp:positionH>
                <wp:positionV relativeFrom="paragraph">
                  <wp:posOffset>3031490</wp:posOffset>
                </wp:positionV>
                <wp:extent cx="447675" cy="247252"/>
                <wp:effectExtent l="0" t="0" r="28575" b="1968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F3C" w:rsidRDefault="00DC5F3C">
                            <w:r>
                              <w:t>FIN</w:t>
                            </w:r>
                            <w:r w:rsidRPr="00DC5F3C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D744A8E" wp14:editId="715D1328">
                                  <wp:extent cx="255905" cy="135786"/>
                                  <wp:effectExtent l="0" t="0" r="0" b="0"/>
                                  <wp:docPr id="80" name="Imagen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1357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3EDD" id="Cuadro de texto 2" o:spid="_x0000_s1030" type="#_x0000_t202" style="position:absolute;margin-left:371.7pt;margin-top:238.7pt;width:35.25pt;height:1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">
                <v:textbox>
                  <w:txbxContent>
                    <w:p w:rsidR="00DC5F3C" w:rsidRDefault="00DC5F3C">
                      <w:r>
                        <w:t>FIN</w:t>
                      </w:r>
                      <w:r w:rsidRPr="00DC5F3C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55905" cy="135786"/>
                            <wp:effectExtent l="0" t="0" r="0" b="0"/>
                            <wp:docPr id="80" name="Imagen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905" cy="135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22529">
        <w:rPr>
          <w:rFonts w:ascii="Tahoma" w:hAnsi="Tahoma" w:cs="Tahoma"/>
          <w:b/>
          <w:sz w:val="20"/>
          <w:szCs w:val="20"/>
          <w:lang w:val="es-MX"/>
        </w:rPr>
        <w:t>Ane</w:t>
      </w:r>
      <w:r w:rsidR="007E081E">
        <w:rPr>
          <w:rFonts w:ascii="Tahoma" w:hAnsi="Tahoma" w:cs="Tahoma"/>
          <w:b/>
          <w:sz w:val="20"/>
          <w:szCs w:val="20"/>
          <w:lang w:val="es-MX"/>
        </w:rPr>
        <w:t>xos:</w:t>
      </w:r>
    </w:p>
    <w:p w:rsidR="006E3B13" w:rsidRDefault="006E3B13" w:rsidP="007E081E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7E081E" w:rsidRDefault="007E081E" w:rsidP="007E081E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ab/>
      </w:r>
      <w:r w:rsidR="00122529">
        <w:rPr>
          <w:rFonts w:ascii="Tahoma" w:hAnsi="Tahoma" w:cs="Tahoma"/>
          <w:sz w:val="20"/>
          <w:szCs w:val="20"/>
          <w:lang w:val="es-MX"/>
        </w:rPr>
        <w:t xml:space="preserve">Formato de </w:t>
      </w:r>
      <w:r>
        <w:rPr>
          <w:rFonts w:ascii="Tahoma" w:hAnsi="Tahoma" w:cs="Tahoma"/>
          <w:sz w:val="20"/>
          <w:szCs w:val="20"/>
          <w:lang w:val="es-MX"/>
        </w:rPr>
        <w:t xml:space="preserve">Autorización de Cursos  </w:t>
      </w:r>
    </w:p>
    <w:p w:rsidR="007E081E" w:rsidRDefault="007E081E" w:rsidP="007E081E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ab/>
        <w:t xml:space="preserve">Lista de Asistencia </w:t>
      </w:r>
    </w:p>
    <w:p w:rsidR="007E081E" w:rsidRDefault="007E081E" w:rsidP="007E081E">
      <w:p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ab/>
        <w:t>Formato de Evaluación de Capacitación</w:t>
      </w:r>
    </w:p>
    <w:p w:rsidR="007E081E" w:rsidRDefault="007E081E" w:rsidP="007E081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:rsidR="007E081E" w:rsidRDefault="007E081E" w:rsidP="007E081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:rsidR="007E081E" w:rsidRDefault="007E081E" w:rsidP="007E081E">
      <w:pPr>
        <w:jc w:val="both"/>
        <w:rPr>
          <w:rFonts w:ascii="Tahoma" w:hAnsi="Tahoma" w:cs="Tahoma"/>
          <w:sz w:val="20"/>
          <w:szCs w:val="20"/>
          <w:lang w:val="es-MX"/>
        </w:rPr>
      </w:pPr>
    </w:p>
    <w:p w:rsidR="007E081E" w:rsidRDefault="007E081E" w:rsidP="007E081E">
      <w:pPr>
        <w:jc w:val="both"/>
        <w:rPr>
          <w:rFonts w:ascii="Tahoma" w:hAnsi="Tahoma" w:cs="Tahoma"/>
          <w:b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>Definiciones:</w:t>
      </w:r>
    </w:p>
    <w:p w:rsidR="007E081E" w:rsidRDefault="007E081E" w:rsidP="007E081E">
      <w:pPr>
        <w:jc w:val="both"/>
        <w:rPr>
          <w:rFonts w:ascii="Tahoma" w:hAnsi="Tahoma" w:cs="Tahoma"/>
          <w:b/>
          <w:sz w:val="20"/>
          <w:szCs w:val="20"/>
          <w:lang w:val="es-MX"/>
        </w:rPr>
      </w:pPr>
    </w:p>
    <w:p w:rsidR="00E033FB" w:rsidRDefault="00D9369A" w:rsidP="006E558F">
      <w:pPr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033FB">
        <w:rPr>
          <w:rFonts w:ascii="Tahoma" w:hAnsi="Tahoma" w:cs="Tahoma"/>
          <w:b/>
          <w:sz w:val="20"/>
          <w:szCs w:val="20"/>
          <w:lang w:val="es-MX"/>
        </w:rPr>
        <w:t>Capacitación Programada:</w:t>
      </w:r>
      <w:r w:rsidR="007E081E" w:rsidRPr="00E033FB">
        <w:rPr>
          <w:rFonts w:ascii="Tahoma" w:hAnsi="Tahoma" w:cs="Tahoma"/>
          <w:sz w:val="20"/>
          <w:szCs w:val="20"/>
          <w:lang w:val="es-MX"/>
        </w:rPr>
        <w:t xml:space="preserve"> Cursos o capacitaciones</w:t>
      </w:r>
      <w:r w:rsidRPr="00E033FB">
        <w:rPr>
          <w:rFonts w:ascii="Tahoma" w:hAnsi="Tahoma" w:cs="Tahoma"/>
          <w:sz w:val="20"/>
          <w:szCs w:val="20"/>
          <w:lang w:val="es-MX"/>
        </w:rPr>
        <w:t xml:space="preserve"> dentro del programa anual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>, las cuales pueden ser</w:t>
      </w:r>
      <w:r w:rsidR="007E081E" w:rsidRPr="00E033FB">
        <w:rPr>
          <w:rFonts w:ascii="Tahoma" w:hAnsi="Tahoma" w:cs="Tahoma"/>
          <w:sz w:val="20"/>
          <w:szCs w:val="20"/>
          <w:lang w:val="es-MX"/>
        </w:rPr>
        <w:t xml:space="preserve"> impartidas por instructores 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 xml:space="preserve">internos o </w:t>
      </w:r>
      <w:r w:rsidR="007E081E" w:rsidRPr="00E033FB">
        <w:rPr>
          <w:rFonts w:ascii="Tahoma" w:hAnsi="Tahoma" w:cs="Tahoma"/>
          <w:sz w:val="20"/>
          <w:szCs w:val="20"/>
          <w:lang w:val="es-MX"/>
        </w:rPr>
        <w:t xml:space="preserve">externos, </w:t>
      </w:r>
      <w:r w:rsidR="00E033FB">
        <w:rPr>
          <w:rFonts w:ascii="Tahoma" w:hAnsi="Tahoma" w:cs="Tahoma"/>
          <w:sz w:val="20"/>
          <w:szCs w:val="20"/>
          <w:lang w:val="es-MX"/>
        </w:rPr>
        <w:t>pudiendo ser impartidas en instalaciones de la Universidad o del proveedor.</w:t>
      </w:r>
    </w:p>
    <w:p w:rsidR="00D9369A" w:rsidRPr="00E033FB" w:rsidRDefault="00D9369A" w:rsidP="006E558F">
      <w:pPr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E033FB">
        <w:rPr>
          <w:rFonts w:ascii="Tahoma" w:hAnsi="Tahoma" w:cs="Tahoma"/>
          <w:b/>
          <w:sz w:val="20"/>
          <w:szCs w:val="20"/>
          <w:lang w:val="es-MX"/>
        </w:rPr>
        <w:t>Capacitación no programada:</w:t>
      </w:r>
      <w:r w:rsidR="007E081E" w:rsidRPr="00E033FB">
        <w:rPr>
          <w:rFonts w:ascii="Tahoma" w:hAnsi="Tahoma" w:cs="Tahoma"/>
          <w:b/>
          <w:sz w:val="20"/>
          <w:szCs w:val="20"/>
          <w:lang w:val="es-MX"/>
        </w:rPr>
        <w:t xml:space="preserve"> </w:t>
      </w:r>
      <w:r w:rsidRPr="00E033FB">
        <w:rPr>
          <w:rFonts w:ascii="Tahoma" w:hAnsi="Tahoma" w:cs="Tahoma"/>
          <w:sz w:val="20"/>
          <w:szCs w:val="20"/>
          <w:lang w:val="es-MX"/>
        </w:rPr>
        <w:t xml:space="preserve">Cursos o capacitaciones 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 xml:space="preserve">que están </w:t>
      </w:r>
      <w:r w:rsidRPr="00E033FB">
        <w:rPr>
          <w:rFonts w:ascii="Tahoma" w:hAnsi="Tahoma" w:cs="Tahoma"/>
          <w:sz w:val="20"/>
          <w:szCs w:val="20"/>
          <w:lang w:val="es-MX"/>
        </w:rPr>
        <w:t>fuera del programa anual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>. Son impartidas</w:t>
      </w:r>
      <w:r w:rsidRPr="00E033FB">
        <w:rPr>
          <w:rFonts w:ascii="Tahoma" w:hAnsi="Tahoma" w:cs="Tahoma"/>
          <w:sz w:val="20"/>
          <w:szCs w:val="20"/>
          <w:lang w:val="es-MX"/>
        </w:rPr>
        <w:t xml:space="preserve"> por instructores externos, pudiendo ser </w:t>
      </w:r>
      <w:r w:rsidR="00E033FB" w:rsidRPr="00E033FB">
        <w:rPr>
          <w:rFonts w:ascii="Tahoma" w:hAnsi="Tahoma" w:cs="Tahoma"/>
          <w:sz w:val="20"/>
          <w:szCs w:val="20"/>
          <w:lang w:val="es-MX"/>
        </w:rPr>
        <w:t xml:space="preserve">impartidas </w:t>
      </w:r>
      <w:r w:rsidRPr="00E033FB">
        <w:rPr>
          <w:rFonts w:ascii="Tahoma" w:hAnsi="Tahoma" w:cs="Tahoma"/>
          <w:sz w:val="20"/>
          <w:szCs w:val="20"/>
          <w:lang w:val="es-MX"/>
        </w:rPr>
        <w:t>en instalaciones de la Universidad o del proveedor.</w:t>
      </w:r>
    </w:p>
    <w:p w:rsidR="007E081E" w:rsidRPr="00D9369A" w:rsidRDefault="007E081E" w:rsidP="006A7EBC">
      <w:pPr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  <w:lang w:val="es-MX"/>
        </w:rPr>
      </w:pPr>
      <w:r w:rsidRPr="00D9369A">
        <w:rPr>
          <w:rFonts w:ascii="Tahoma" w:hAnsi="Tahoma" w:cs="Tahoma"/>
          <w:b/>
          <w:sz w:val="20"/>
          <w:szCs w:val="20"/>
          <w:lang w:val="es-MX"/>
        </w:rPr>
        <w:t xml:space="preserve">DNC: </w:t>
      </w:r>
      <w:r w:rsidRPr="00D9369A">
        <w:rPr>
          <w:rFonts w:ascii="Tahoma" w:hAnsi="Tahoma" w:cs="Tahoma"/>
          <w:sz w:val="20"/>
          <w:szCs w:val="20"/>
          <w:lang w:val="es-MX"/>
        </w:rPr>
        <w:t>Detección de Necesidades de Capacitación.</w:t>
      </w:r>
    </w:p>
    <w:p w:rsidR="007E081E" w:rsidRPr="00FE65BC" w:rsidRDefault="0024734D" w:rsidP="00FE65BC">
      <w:pPr>
        <w:numPr>
          <w:ilvl w:val="0"/>
          <w:numId w:val="3"/>
        </w:numPr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b/>
          <w:sz w:val="20"/>
          <w:szCs w:val="20"/>
          <w:lang w:val="es-MX"/>
        </w:rPr>
        <w:t>Responsable de Capacitación</w:t>
      </w:r>
      <w:r w:rsidR="007E081E" w:rsidRPr="004A42C9">
        <w:rPr>
          <w:rFonts w:ascii="Tahoma" w:hAnsi="Tahoma" w:cs="Tahoma"/>
          <w:b/>
          <w:sz w:val="20"/>
          <w:szCs w:val="20"/>
          <w:lang w:val="es-MX"/>
        </w:rPr>
        <w:t>:</w:t>
      </w:r>
      <w:r w:rsidR="007E081E">
        <w:rPr>
          <w:rFonts w:ascii="Tahoma" w:hAnsi="Tahoma" w:cs="Tahoma"/>
          <w:sz w:val="20"/>
          <w:szCs w:val="20"/>
          <w:lang w:val="es-MX"/>
        </w:rPr>
        <w:t xml:space="preserve"> Personal o colaboradores de la Universidad Anáhuac Querétaro </w:t>
      </w:r>
      <w:r w:rsidR="00E033FB">
        <w:rPr>
          <w:rFonts w:ascii="Tahoma" w:hAnsi="Tahoma" w:cs="Tahoma"/>
          <w:sz w:val="20"/>
          <w:szCs w:val="20"/>
          <w:lang w:val="es-MX"/>
        </w:rPr>
        <w:t>con la responsabilidad de detectar las necesidades de capacitación y asegurarse de programar los cursos necesarios para resolver las necesidades prioritarias y estratégicas de capacitación de la Universidad.</w:t>
      </w:r>
    </w:p>
    <w:sectPr w:rsidR="007E081E" w:rsidRPr="00FE65BC" w:rsidSect="00110A80">
      <w:headerReference w:type="default" r:id="rId11"/>
      <w:footerReference w:type="default" r:id="rId12"/>
      <w:pgSz w:w="12240" w:h="20160" w:code="5"/>
      <w:pgMar w:top="1417" w:right="1701" w:bottom="1417" w:left="1701" w:header="170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83" w:rsidRDefault="00501483" w:rsidP="00791912">
      <w:r>
        <w:separator/>
      </w:r>
    </w:p>
  </w:endnote>
  <w:endnote w:type="continuationSeparator" w:id="0">
    <w:p w:rsidR="00501483" w:rsidRDefault="00501483" w:rsidP="0079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267593"/>
      <w:docPartObj>
        <w:docPartGallery w:val="Page Numbers (Bottom of Page)"/>
        <w:docPartUnique/>
      </w:docPartObj>
    </w:sdtPr>
    <w:sdtEndPr/>
    <w:sdtContent>
      <w:p w:rsidR="00791912" w:rsidRDefault="00791912">
        <w:pPr>
          <w:pStyle w:val="Piedepgina"/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77" name="Triángulo isósceles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91912" w:rsidRDefault="0079191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468E4" w:rsidRPr="00E468E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7" o:spid="_x0000_s1031" type="#_x0000_t5" style="position:absolute;margin-left:0;margin-top:0;width:167.4pt;height:161.8pt;flip:x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" adj="21600" fillcolor="#ed7d31 [3205]" stroked="f">
                  <v:textbox>
                    <w:txbxContent>
                      <w:p w:rsidR="00791912" w:rsidRDefault="0079191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E468E4" w:rsidRPr="00E468E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83" w:rsidRDefault="00501483" w:rsidP="00791912">
      <w:r>
        <w:separator/>
      </w:r>
    </w:p>
  </w:footnote>
  <w:footnote w:type="continuationSeparator" w:id="0">
    <w:p w:rsidR="00501483" w:rsidRDefault="00501483" w:rsidP="00791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12" w:rsidRDefault="0079191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-1032510</wp:posOffset>
          </wp:positionV>
          <wp:extent cx="7753350" cy="1352550"/>
          <wp:effectExtent l="0" t="0" r="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1912" w:rsidRDefault="007919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BA7"/>
    <w:multiLevelType w:val="hybridMultilevel"/>
    <w:tmpl w:val="52AE367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E013B3"/>
    <w:multiLevelType w:val="hybridMultilevel"/>
    <w:tmpl w:val="C5B2C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418E2"/>
    <w:multiLevelType w:val="hybridMultilevel"/>
    <w:tmpl w:val="96CEEF14"/>
    <w:lvl w:ilvl="0" w:tplc="8E3AE3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36A58A0"/>
    <w:multiLevelType w:val="hybridMultilevel"/>
    <w:tmpl w:val="79788184"/>
    <w:lvl w:ilvl="0" w:tplc="AC220A2C">
      <w:numFmt w:val="bullet"/>
      <w:lvlText w:val="-"/>
      <w:lvlJc w:val="left"/>
      <w:pPr>
        <w:ind w:left="705" w:hanging="360"/>
      </w:pPr>
      <w:rPr>
        <w:rFonts w:ascii="Tahoma" w:eastAsia="Times New Roman" w:hAnsi="Tahoma" w:cs="Tahoma" w:hint="default"/>
        <w:i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90F06BA"/>
    <w:multiLevelType w:val="hybridMultilevel"/>
    <w:tmpl w:val="520AB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0F"/>
    <w:rsid w:val="00094E1C"/>
    <w:rsid w:val="000F4744"/>
    <w:rsid w:val="00110A80"/>
    <w:rsid w:val="00117CB2"/>
    <w:rsid w:val="00122529"/>
    <w:rsid w:val="00142538"/>
    <w:rsid w:val="00192968"/>
    <w:rsid w:val="002021A7"/>
    <w:rsid w:val="0024734D"/>
    <w:rsid w:val="002748FA"/>
    <w:rsid w:val="00277A0F"/>
    <w:rsid w:val="002F2EB1"/>
    <w:rsid w:val="003114A0"/>
    <w:rsid w:val="00341451"/>
    <w:rsid w:val="00385B64"/>
    <w:rsid w:val="003E6E52"/>
    <w:rsid w:val="00501483"/>
    <w:rsid w:val="005071F4"/>
    <w:rsid w:val="00517A18"/>
    <w:rsid w:val="005517EF"/>
    <w:rsid w:val="0058798F"/>
    <w:rsid w:val="005D08DB"/>
    <w:rsid w:val="005D460A"/>
    <w:rsid w:val="005F78C5"/>
    <w:rsid w:val="006944E5"/>
    <w:rsid w:val="006954C8"/>
    <w:rsid w:val="006E3B13"/>
    <w:rsid w:val="00744002"/>
    <w:rsid w:val="00791912"/>
    <w:rsid w:val="007E081E"/>
    <w:rsid w:val="00845DBA"/>
    <w:rsid w:val="00876AAC"/>
    <w:rsid w:val="00881EB0"/>
    <w:rsid w:val="008C3B33"/>
    <w:rsid w:val="00922E15"/>
    <w:rsid w:val="009864D1"/>
    <w:rsid w:val="00990BDC"/>
    <w:rsid w:val="009B09D2"/>
    <w:rsid w:val="009D5029"/>
    <w:rsid w:val="00A9412B"/>
    <w:rsid w:val="00B538D6"/>
    <w:rsid w:val="00B555EF"/>
    <w:rsid w:val="00B66316"/>
    <w:rsid w:val="00B77879"/>
    <w:rsid w:val="00BA41E8"/>
    <w:rsid w:val="00BE2B33"/>
    <w:rsid w:val="00C92C5D"/>
    <w:rsid w:val="00C937AC"/>
    <w:rsid w:val="00CE7206"/>
    <w:rsid w:val="00D12447"/>
    <w:rsid w:val="00D611C8"/>
    <w:rsid w:val="00D86BB7"/>
    <w:rsid w:val="00D9369A"/>
    <w:rsid w:val="00DB37F2"/>
    <w:rsid w:val="00DC5F3C"/>
    <w:rsid w:val="00E033FB"/>
    <w:rsid w:val="00E468E4"/>
    <w:rsid w:val="00E529F1"/>
    <w:rsid w:val="00E83339"/>
    <w:rsid w:val="00EA24D1"/>
    <w:rsid w:val="00EA756A"/>
    <w:rsid w:val="00FD110B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52CFA-98EC-4DE8-A62B-5A88323A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F3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791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19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1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9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link w:val="SinespaciadoCar"/>
    <w:uiPriority w:val="1"/>
    <w:qFormat/>
    <w:rsid w:val="007E081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081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92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1E25-62D2-4A34-87DD-F2100F4A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Capacitación 2016</vt:lpstr>
    </vt:vector>
  </TitlesOfParts>
  <Company>Universidad anahuac querétaro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Capacitación</dc:title>
  <dc:subject>Universidad Anahuac Querétaro</dc:subject>
  <dc:creator>COORDINACIÓN DE ATRACCIÓN Y DESARROLLO DE TALENTO</dc:creator>
  <cp:keywords/>
  <dc:description/>
  <cp:lastModifiedBy>Silvia Nelia Ayala Gomez</cp:lastModifiedBy>
  <cp:revision>5</cp:revision>
  <dcterms:created xsi:type="dcterms:W3CDTF">2016-08-26T00:28:00Z</dcterms:created>
  <dcterms:modified xsi:type="dcterms:W3CDTF">2018-02-03T01:21:00Z</dcterms:modified>
</cp:coreProperties>
</file>