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354" w:rsidRDefault="00551354" w:rsidP="00551354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Estimada Mtra. </w:t>
      </w:r>
      <w:proofErr w:type="spellStart"/>
      <w:r>
        <w:rPr>
          <w:rFonts w:ascii="Calibri" w:hAnsi="Calibri" w:cs="Calibri"/>
          <w:color w:val="000000"/>
        </w:rPr>
        <w:t>Analee</w:t>
      </w:r>
      <w:proofErr w:type="spellEnd"/>
      <w:r>
        <w:rPr>
          <w:rFonts w:ascii="Calibri" w:hAnsi="Calibri" w:cs="Calibri"/>
          <w:color w:val="000000"/>
        </w:rPr>
        <w:t>:</w:t>
      </w:r>
    </w:p>
    <w:p w:rsidR="00551354" w:rsidRDefault="00551354" w:rsidP="00551354">
      <w:pPr>
        <w:pStyle w:val="NormalWeb"/>
        <w:rPr>
          <w:rFonts w:ascii="Calibri" w:hAnsi="Calibri" w:cs="Calibri"/>
          <w:color w:val="000000"/>
        </w:rPr>
      </w:pPr>
    </w:p>
    <w:p w:rsidR="00551354" w:rsidRDefault="00551354" w:rsidP="00551354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Bien, entonces estaremos el pendiente de ofrecer el taller para el bimestre mayo-junio, ya que en ese </w:t>
      </w:r>
      <w:proofErr w:type="gramStart"/>
      <w:r>
        <w:rPr>
          <w:rFonts w:ascii="Calibri" w:hAnsi="Calibri" w:cs="Calibri"/>
          <w:color w:val="000000"/>
        </w:rPr>
        <w:t>periodo,  el</w:t>
      </w:r>
      <w:proofErr w:type="gramEnd"/>
      <w:r>
        <w:rPr>
          <w:rFonts w:ascii="Calibri" w:hAnsi="Calibri" w:cs="Calibri"/>
          <w:color w:val="000000"/>
        </w:rPr>
        <w:t xml:space="preserve"> año pasado sí tuvimos asistentes.</w:t>
      </w:r>
    </w:p>
    <w:p w:rsidR="00551354" w:rsidRDefault="00551354" w:rsidP="00551354">
      <w:pPr>
        <w:pStyle w:val="NormalWeb"/>
        <w:rPr>
          <w:rFonts w:ascii="Calibri" w:hAnsi="Calibri" w:cs="Calibri"/>
          <w:color w:val="000000"/>
        </w:rPr>
      </w:pPr>
    </w:p>
    <w:p w:rsidR="00551354" w:rsidRDefault="00551354" w:rsidP="00551354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Sin otro particular, saludos cordiales.</w:t>
      </w:r>
    </w:p>
    <w:p w:rsidR="00551354" w:rsidRDefault="00551354" w:rsidP="00551354">
      <w:pPr>
        <w:pStyle w:val="NormalWeb"/>
        <w:rPr>
          <w:rFonts w:ascii="Calibri" w:hAnsi="Calibri" w:cs="Calibri"/>
          <w:color w:val="000000"/>
        </w:rPr>
      </w:pPr>
    </w:p>
    <w:p w:rsidR="00551354" w:rsidRDefault="00551354" w:rsidP="00551354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Atentamente</w:t>
      </w:r>
    </w:p>
    <w:p w:rsidR="00551354" w:rsidRDefault="00551354" w:rsidP="00551354">
      <w:pPr>
        <w:pStyle w:val="NormalWeb"/>
        <w:spacing w:after="240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>
            <wp:extent cx="1895475" cy="1257300"/>
            <wp:effectExtent l="0" t="0" r="9525" b="0"/>
            <wp:docPr id="8" name="Imagen 8" descr="cid:1cdc2246-2c67-46f7-9a4c-e75ea30e42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7235_rs|3" descr="cid:1cdc2246-2c67-46f7-9a4c-e75ea30e423f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354" w:rsidRDefault="00551354" w:rsidP="00551354">
      <w:pPr>
        <w:jc w:val="center"/>
        <w:rPr>
          <w:rFonts w:eastAsia="Times New Roman"/>
        </w:rPr>
      </w:pPr>
      <w:r>
        <w:rPr>
          <w:rFonts w:eastAsia="Times New Roman"/>
        </w:rPr>
        <w:pict>
          <v:rect id="_x0000_i1033" style="width:433.05pt;height:1.5pt" o:hrpct="980" o:hralign="center" o:hrstd="t" o:hr="t" fillcolor="#a0a0a0" stroked="f"/>
        </w:pict>
      </w:r>
    </w:p>
    <w:p w:rsidR="00551354" w:rsidRDefault="00551354" w:rsidP="00551354">
      <w:pPr>
        <w:outlineLvl w:val="0"/>
        <w:rPr>
          <w:rFonts w:eastAsia="Times New Roman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De: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Barrera González </w:t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</w:rPr>
        <w:t>Analee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Enviado: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miércoles, 28 de febrero de 2018 09:59:21 a. m.</w:t>
      </w:r>
      <w:r>
        <w:rPr>
          <w:rFonts w:ascii="Calibri" w:eastAsia="Times New Roman" w:hAnsi="Calibri" w:cs="Calibri"/>
          <w:color w:val="000000"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Para: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Baleón García Martha</w:t>
      </w:r>
      <w:r>
        <w:rPr>
          <w:rFonts w:ascii="Calibri" w:eastAsia="Times New Roman" w:hAnsi="Calibri" w:cs="Calibri"/>
          <w:color w:val="000000"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CC: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Martinez Mendez Jose Herminio</w:t>
      </w:r>
      <w:r>
        <w:rPr>
          <w:rFonts w:ascii="Calibri" w:eastAsia="Times New Roman" w:hAnsi="Calibri" w:cs="Calibri"/>
          <w:color w:val="000000"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Asunto: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RE: CEFAD: Cursos del área de investigación para impartir en enero-febrero de 2018</w:t>
      </w:r>
      <w:r>
        <w:rPr>
          <w:rFonts w:eastAsia="Times New Roman"/>
        </w:rPr>
        <w:t xml:space="preserve"> </w:t>
      </w:r>
    </w:p>
    <w:p w:rsidR="00551354" w:rsidRDefault="00551354" w:rsidP="00551354">
      <w:pPr>
        <w:rPr>
          <w:rFonts w:eastAsia="Times New Roman"/>
        </w:rPr>
      </w:pPr>
      <w:r>
        <w:rPr>
          <w:rFonts w:eastAsia="Times New Roman"/>
        </w:rPr>
        <w:t> </w:t>
      </w:r>
    </w:p>
    <w:p w:rsidR="00551354" w:rsidRDefault="00551354" w:rsidP="00551354">
      <w:pPr>
        <w:pStyle w:val="xmsonormal"/>
      </w:pPr>
      <w:r>
        <w:rPr>
          <w:rFonts w:ascii="Calibri" w:hAnsi="Calibri" w:cs="Calibri"/>
          <w:color w:val="1F497D"/>
          <w:sz w:val="22"/>
          <w:szCs w:val="22"/>
        </w:rPr>
        <w:t>Estimada Martha,</w:t>
      </w:r>
    </w:p>
    <w:p w:rsidR="00551354" w:rsidRDefault="00551354" w:rsidP="00551354">
      <w:pPr>
        <w:pStyle w:val="xmsonormal"/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:rsidR="00551354" w:rsidRDefault="00551354" w:rsidP="00551354">
      <w:pPr>
        <w:pStyle w:val="xmsonormal"/>
      </w:pPr>
      <w:r>
        <w:rPr>
          <w:rFonts w:ascii="Calibri" w:hAnsi="Calibri" w:cs="Calibri"/>
          <w:color w:val="1F497D"/>
          <w:sz w:val="22"/>
          <w:szCs w:val="22"/>
        </w:rPr>
        <w:t>Los cursos ya se mandaron a promoción. No se incluyeron este bimestre los de habilidades digitales ya que llevan varios bimestres que no abren por lo que mejor dejamos pasar uno y los volvemos a incorporar más adelante, es por ello que no les escribí.</w:t>
      </w:r>
    </w:p>
    <w:p w:rsidR="00551354" w:rsidRDefault="00551354" w:rsidP="00551354">
      <w:pPr>
        <w:pStyle w:val="xmsonormal"/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:rsidR="00551354" w:rsidRDefault="00551354" w:rsidP="00551354">
      <w:pPr>
        <w:pStyle w:val="xmsonormal"/>
      </w:pPr>
      <w:r>
        <w:rPr>
          <w:rFonts w:ascii="Calibri" w:hAnsi="Calibri" w:cs="Calibri"/>
          <w:color w:val="1F497D"/>
          <w:sz w:val="22"/>
          <w:szCs w:val="22"/>
        </w:rPr>
        <w:t>Quedo a tus órdenes,</w:t>
      </w:r>
    </w:p>
    <w:p w:rsidR="00551354" w:rsidRDefault="00551354" w:rsidP="00551354">
      <w:pPr>
        <w:pStyle w:val="xmsonormal"/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tbl>
      <w:tblPr>
        <w:tblW w:w="63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"/>
        <w:gridCol w:w="1665"/>
        <w:gridCol w:w="1651"/>
        <w:gridCol w:w="1501"/>
      </w:tblGrid>
      <w:tr w:rsidR="00551354" w:rsidTr="00551354">
        <w:trPr>
          <w:trHeight w:val="943"/>
        </w:trPr>
        <w:tc>
          <w:tcPr>
            <w:tcW w:w="0" w:type="auto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354" w:rsidRDefault="00551354">
            <w:pPr>
              <w:pStyle w:val="xmsonormal"/>
            </w:pPr>
            <w:r>
              <w:rPr>
                <w:rFonts w:ascii="Calibri" w:hAnsi="Calibri" w:cs="Calibri"/>
                <w:noProof/>
                <w:color w:val="1F497D"/>
                <w:sz w:val="22"/>
                <w:szCs w:val="22"/>
              </w:rPr>
              <w:drawing>
                <wp:inline distT="0" distB="0" distL="0" distR="0">
                  <wp:extent cx="828675" cy="933450"/>
                  <wp:effectExtent l="0" t="0" r="9525" b="0"/>
                  <wp:docPr id="7" name="Imagen 7" descr="cid:image002.jpg@01D23F63.CEBDE7B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x__x0000_i1031" descr="cid:image002.jpg@01D23F63.CEBDE7B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354" w:rsidRDefault="00551354">
            <w:pPr>
              <w:pStyle w:val="xmsonormal"/>
            </w:pPr>
            <w:r>
              <w:rPr>
                <w:rFonts w:ascii="Franklin Gothic Book" w:hAnsi="Franklin Gothic Book"/>
                <w:b/>
                <w:bCs/>
                <w:color w:val="EC8213"/>
                <w:sz w:val="28"/>
                <w:szCs w:val="28"/>
              </w:rPr>
              <w:t xml:space="preserve">Mtra. </w:t>
            </w:r>
            <w:proofErr w:type="spellStart"/>
            <w:r>
              <w:rPr>
                <w:rFonts w:ascii="Franklin Gothic Book" w:hAnsi="Franklin Gothic Book"/>
                <w:b/>
                <w:bCs/>
                <w:color w:val="EC8213"/>
                <w:sz w:val="28"/>
                <w:szCs w:val="28"/>
              </w:rPr>
              <w:t>Analee</w:t>
            </w:r>
            <w:proofErr w:type="spellEnd"/>
            <w:r>
              <w:rPr>
                <w:rFonts w:ascii="Franklin Gothic Book" w:hAnsi="Franklin Gothic Book"/>
                <w:b/>
                <w:bCs/>
                <w:color w:val="EC8213"/>
                <w:sz w:val="28"/>
                <w:szCs w:val="28"/>
              </w:rPr>
              <w:t xml:space="preserve"> Barrera González</w:t>
            </w:r>
          </w:p>
          <w:p w:rsidR="00551354" w:rsidRDefault="00551354">
            <w:pPr>
              <w:pStyle w:val="xmsonormal"/>
            </w:pPr>
            <w:r>
              <w:rPr>
                <w:rFonts w:ascii="Franklin Gothic Book" w:hAnsi="Franklin Gothic Book"/>
                <w:b/>
                <w:bCs/>
                <w:color w:val="614129"/>
              </w:rPr>
              <w:t>Coordinadora de Actualización Docente</w:t>
            </w:r>
          </w:p>
          <w:p w:rsidR="00551354" w:rsidRDefault="00551354">
            <w:pPr>
              <w:pStyle w:val="xmsonormal"/>
            </w:pPr>
            <w:r>
              <w:rPr>
                <w:rFonts w:ascii="Franklin Gothic Book" w:hAnsi="Franklin Gothic Book"/>
                <w:color w:val="614129"/>
              </w:rPr>
              <w:t>del Centro de Formación y Actualización Docente</w:t>
            </w:r>
          </w:p>
          <w:p w:rsidR="00551354" w:rsidRDefault="00551354">
            <w:pPr>
              <w:pStyle w:val="xmsonormal"/>
            </w:pPr>
            <w:r>
              <w:rPr>
                <w:rFonts w:ascii="Franklin Gothic Book" w:hAnsi="Franklin Gothic Book"/>
                <w:color w:val="614129"/>
              </w:rPr>
              <w:t>Dirección de Desarrollo y Gestión Académica</w:t>
            </w:r>
          </w:p>
          <w:p w:rsidR="00551354" w:rsidRDefault="00551354">
            <w:pPr>
              <w:pStyle w:val="xmsonormal"/>
            </w:pPr>
            <w:r>
              <w:rPr>
                <w:rFonts w:ascii="Franklin Gothic Book" w:hAnsi="Franklin Gothic Book"/>
                <w:color w:val="1F497D"/>
                <w:sz w:val="8"/>
                <w:szCs w:val="8"/>
              </w:rPr>
              <w:t> </w:t>
            </w:r>
          </w:p>
        </w:tc>
      </w:tr>
      <w:tr w:rsidR="00551354" w:rsidTr="00551354">
        <w:trPr>
          <w:trHeight w:val="766"/>
        </w:trPr>
        <w:tc>
          <w:tcPr>
            <w:tcW w:w="0" w:type="auto"/>
            <w:vMerge/>
            <w:vAlign w:val="center"/>
            <w:hideMark/>
          </w:tcPr>
          <w:p w:rsidR="00551354" w:rsidRDefault="00551354"/>
        </w:tc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309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7"/>
              <w:gridCol w:w="2642"/>
            </w:tblGrid>
            <w:tr w:rsidR="00551354">
              <w:trPr>
                <w:trHeight w:val="258"/>
              </w:trPr>
              <w:tc>
                <w:tcPr>
                  <w:tcW w:w="45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51354" w:rsidRDefault="00551354">
                  <w:pPr>
                    <w:pStyle w:val="xmsonormal"/>
                  </w:pPr>
                  <w:r>
                    <w:rPr>
                      <w:rFonts w:ascii="Franklin Gothic Book" w:hAnsi="Franklin Gothic Book"/>
                      <w:noProof/>
                      <w:color w:val="663300"/>
                      <w:sz w:val="20"/>
                      <w:szCs w:val="20"/>
                    </w:rPr>
                    <w:drawing>
                      <wp:inline distT="0" distB="0" distL="0" distR="0">
                        <wp:extent cx="114300" cy="104775"/>
                        <wp:effectExtent l="0" t="0" r="0" b="9525"/>
                        <wp:docPr id="6" name="Imagen 6" descr="cid:image003.jpg@01D23F63.CEBDE7B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x_Imagen 2" descr="cid:image003.jpg@01D23F63.CEBDE7B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r:link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4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51354" w:rsidRDefault="00551354">
                  <w:pPr>
                    <w:pStyle w:val="xmsonormal"/>
                  </w:pPr>
                  <w:r>
                    <w:rPr>
                      <w:rFonts w:ascii="Franklin Gothic Book" w:hAnsi="Franklin Gothic Book"/>
                      <w:color w:val="663300"/>
                      <w:sz w:val="20"/>
                      <w:szCs w:val="20"/>
                    </w:rPr>
                    <w:t>56270210 ext. 8590</w:t>
                  </w:r>
                </w:p>
                <w:p w:rsidR="00551354" w:rsidRDefault="00551354">
                  <w:pPr>
                    <w:pStyle w:val="xmsonormal"/>
                  </w:pPr>
                  <w:r>
                    <w:rPr>
                      <w:rFonts w:ascii="Franklin Gothic Book" w:hAnsi="Franklin Gothic Book"/>
                      <w:color w:val="663300"/>
                      <w:sz w:val="20"/>
                      <w:szCs w:val="20"/>
                    </w:rPr>
                    <w:t>56288800 ext. 149</w:t>
                  </w:r>
                </w:p>
              </w:tc>
            </w:tr>
            <w:tr w:rsidR="00551354">
              <w:trPr>
                <w:trHeight w:val="258"/>
              </w:trPr>
              <w:tc>
                <w:tcPr>
                  <w:tcW w:w="45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51354" w:rsidRDefault="00551354">
                  <w:pPr>
                    <w:pStyle w:val="xmsonormal"/>
                  </w:pPr>
                  <w:r>
                    <w:rPr>
                      <w:rFonts w:ascii="Franklin Gothic Book" w:hAnsi="Franklin Gothic Book"/>
                      <w:noProof/>
                      <w:color w:val="663300"/>
                      <w:sz w:val="20"/>
                      <w:szCs w:val="20"/>
                    </w:rPr>
                    <w:drawing>
                      <wp:inline distT="0" distB="0" distL="0" distR="0">
                        <wp:extent cx="133350" cy="142875"/>
                        <wp:effectExtent l="0" t="0" r="0" b="9525"/>
                        <wp:docPr id="5" name="Imagen 5" descr="cid:image004.jpg@01D23F63.CEBDE7B0">
                          <a:hlinkClick xmlns:a="http://schemas.openxmlformats.org/drawingml/2006/main" r:id="rId10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x_Imagen 7" descr="cid:image004.jpg@01D23F63.CEBDE7B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r:link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4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51354" w:rsidRDefault="00551354">
                  <w:pPr>
                    <w:pStyle w:val="xmsonormal"/>
                  </w:pPr>
                  <w:hyperlink r:id="rId13" w:history="1">
                    <w:r>
                      <w:rPr>
                        <w:rStyle w:val="Hipervnculo"/>
                        <w:rFonts w:ascii="Franklin Gothic Book" w:hAnsi="Franklin Gothic Book" w:cs="Calibri"/>
                        <w:color w:val="663300"/>
                        <w:sz w:val="20"/>
                        <w:szCs w:val="20"/>
                      </w:rPr>
                      <w:t>Campus Norte</w:t>
                    </w:r>
                  </w:hyperlink>
                  <w:r>
                    <w:rPr>
                      <w:rFonts w:ascii="Calibri" w:hAnsi="Calibri" w:cs="Calibri"/>
                      <w:color w:val="663300"/>
                      <w:sz w:val="22"/>
                      <w:szCs w:val="22"/>
                    </w:rPr>
                    <w:t xml:space="preserve"> y Sur</w:t>
                  </w:r>
                </w:p>
              </w:tc>
            </w:tr>
            <w:tr w:rsidR="00551354">
              <w:trPr>
                <w:trHeight w:val="270"/>
              </w:trPr>
              <w:tc>
                <w:tcPr>
                  <w:tcW w:w="45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51354" w:rsidRDefault="00551354">
                  <w:pPr>
                    <w:pStyle w:val="xmsonormal"/>
                  </w:pPr>
                  <w:r>
                    <w:rPr>
                      <w:rFonts w:ascii="Franklin Gothic Book" w:hAnsi="Franklin Gothic Book"/>
                      <w:noProof/>
                      <w:color w:val="663300"/>
                      <w:sz w:val="20"/>
                      <w:szCs w:val="20"/>
                    </w:rPr>
                    <w:drawing>
                      <wp:inline distT="0" distB="0" distL="0" distR="0">
                        <wp:extent cx="133350" cy="142875"/>
                        <wp:effectExtent l="0" t="0" r="0" b="9525"/>
                        <wp:docPr id="4" name="Imagen 4" descr="cid:image005.jpg@01D23F63.CEBDE7B0">
                          <a:hlinkClick xmlns:a="http://schemas.openxmlformats.org/drawingml/2006/main" r:id="rId14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x_Imagen 8" descr="cid:image005.jpg@01D23F63.CEBDE7B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r:link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4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51354" w:rsidRDefault="00551354">
                  <w:pPr>
                    <w:pStyle w:val="xmsonormal"/>
                  </w:pPr>
                  <w:hyperlink r:id="rId17" w:history="1">
                    <w:r>
                      <w:rPr>
                        <w:rStyle w:val="Hipervnculo"/>
                        <w:rFonts w:ascii="Franklin Gothic Book" w:hAnsi="Franklin Gothic Book" w:cs="Calibri"/>
                        <w:color w:val="663300"/>
                        <w:sz w:val="20"/>
                        <w:szCs w:val="20"/>
                      </w:rPr>
                      <w:t>anahuac.mx/</w:t>
                    </w:r>
                    <w:proofErr w:type="spellStart"/>
                    <w:r>
                      <w:rPr>
                        <w:rStyle w:val="Hipervnculo"/>
                        <w:rFonts w:ascii="Franklin Gothic Book" w:hAnsi="Franklin Gothic Book" w:cs="Calibri"/>
                        <w:color w:val="663300"/>
                        <w:sz w:val="20"/>
                        <w:szCs w:val="20"/>
                      </w:rPr>
                      <w:t>mexico</w:t>
                    </w:r>
                    <w:proofErr w:type="spellEnd"/>
                  </w:hyperlink>
                </w:p>
              </w:tc>
            </w:tr>
          </w:tbl>
          <w:p w:rsidR="00551354" w:rsidRDefault="00551354">
            <w:pPr>
              <w:pStyle w:val="xmsonormal"/>
            </w:pPr>
            <w:r>
              <w:rPr>
                <w:rFonts w:ascii="Franklin Gothic Book" w:hAnsi="Franklin Gothic Book"/>
                <w:color w:val="FFFFFF"/>
                <w:sz w:val="12"/>
                <w:szCs w:val="12"/>
              </w:rPr>
              <w:t>x</w:t>
            </w:r>
          </w:p>
        </w:tc>
        <w:tc>
          <w:tcPr>
            <w:tcW w:w="2116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354" w:rsidRDefault="00551354">
            <w:pPr>
              <w:pStyle w:val="xmsonormal"/>
              <w:jc w:val="right"/>
            </w:pPr>
            <w:r>
              <w:rPr>
                <w:rFonts w:ascii="Calibri" w:hAnsi="Calibri" w:cs="Calibri"/>
                <w:noProof/>
                <w:color w:val="1F497D"/>
                <w:sz w:val="22"/>
                <w:szCs w:val="22"/>
              </w:rPr>
              <w:drawing>
                <wp:inline distT="0" distB="0" distL="0" distR="0">
                  <wp:extent cx="790575" cy="781050"/>
                  <wp:effectExtent l="0" t="0" r="9525" b="0"/>
                  <wp:docPr id="3" name="Imagen 3" descr="cid:image006.jpg@01D23F63.CEBDE7B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x_Imagen 9" descr="cid:image006.jpg@01D23F63.CEBDE7B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r:link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1354" w:rsidTr="00551354">
        <w:trPr>
          <w:trHeight w:val="495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354" w:rsidRDefault="00551354">
            <w:pPr>
              <w:pStyle w:val="xmsonormal"/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354" w:rsidRDefault="00551354">
            <w:pPr>
              <w:pStyle w:val="xmsonormal"/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354" w:rsidRDefault="00551354">
            <w:pPr>
              <w:pStyle w:val="xmsonormal"/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551354" w:rsidRDefault="00551354"/>
        </w:tc>
      </w:tr>
      <w:tr w:rsidR="00551354" w:rsidTr="00551354">
        <w:trPr>
          <w:trHeight w:val="271"/>
        </w:trPr>
        <w:tc>
          <w:tcPr>
            <w:tcW w:w="6353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1354" w:rsidRDefault="00551354">
            <w:pPr>
              <w:pStyle w:val="xmsonormal"/>
              <w:jc w:val="both"/>
            </w:pPr>
            <w:r>
              <w:rPr>
                <w:rFonts w:ascii="Calibri" w:hAnsi="Calibri" w:cs="Calibri"/>
                <w:color w:val="7F7F7F"/>
                <w:sz w:val="16"/>
                <w:szCs w:val="16"/>
              </w:rPr>
              <w:t xml:space="preserve">Le informamos que Investigaciones y Estudios Superiores, S.C., con domicilio en Av. Universidad Anáhuac núm. 46, col. Lomas Anáhuac, Huixquilucan, Estado de México, es responsable de sus datos personales, los cuales serán tratados a efecto de dar contestación a las comunicaciones generadas por esta vía para prestarle los servicios solicitados. Nuestro aviso de privacidad puede ser consultado en el sitio web </w:t>
            </w:r>
            <w:hyperlink r:id="rId20" w:history="1">
              <w:r>
                <w:rPr>
                  <w:rStyle w:val="Hipervnculo"/>
                  <w:rFonts w:ascii="Calibri" w:hAnsi="Calibri" w:cs="Calibri"/>
                  <w:color w:val="7F7F7F"/>
                  <w:sz w:val="16"/>
                  <w:szCs w:val="16"/>
                </w:rPr>
                <w:t>http://www.anahuac.mx/mexico</w:t>
              </w:r>
            </w:hyperlink>
            <w:r>
              <w:rPr>
                <w:rFonts w:ascii="Calibri" w:hAnsi="Calibri" w:cs="Calibri"/>
                <w:color w:val="7F7F7F"/>
                <w:sz w:val="16"/>
                <w:szCs w:val="16"/>
              </w:rPr>
              <w:t>.</w:t>
            </w:r>
          </w:p>
        </w:tc>
      </w:tr>
      <w:tr w:rsidR="00551354" w:rsidTr="00551354">
        <w:tc>
          <w:tcPr>
            <w:tcW w:w="1515" w:type="dxa"/>
            <w:vAlign w:val="center"/>
            <w:hideMark/>
          </w:tcPr>
          <w:p w:rsidR="00551354" w:rsidRDefault="00551354"/>
        </w:tc>
        <w:tc>
          <w:tcPr>
            <w:tcW w:w="1665" w:type="dxa"/>
            <w:vAlign w:val="center"/>
            <w:hideMark/>
          </w:tcPr>
          <w:p w:rsidR="00551354" w:rsidRDefault="0055135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  <w:hideMark/>
          </w:tcPr>
          <w:p w:rsidR="00551354" w:rsidRDefault="0055135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15" w:type="dxa"/>
            <w:vAlign w:val="center"/>
            <w:hideMark/>
          </w:tcPr>
          <w:p w:rsidR="00551354" w:rsidRDefault="0055135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551354" w:rsidRDefault="00551354" w:rsidP="00551354">
      <w:pPr>
        <w:pStyle w:val="xmsonormal"/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:rsidR="00551354" w:rsidRDefault="00551354" w:rsidP="00551354">
      <w:pPr>
        <w:pStyle w:val="xmsonormal"/>
      </w:pPr>
      <w:r>
        <w:rPr>
          <w:rFonts w:ascii="Calibri" w:hAnsi="Calibri" w:cs="Calibri"/>
          <w:b/>
          <w:bCs/>
          <w:i/>
          <w:iCs/>
          <w:color w:val="002060"/>
          <w:sz w:val="22"/>
          <w:szCs w:val="22"/>
        </w:rPr>
        <w:lastRenderedPageBreak/>
        <w:t xml:space="preserve">Cursos: </w:t>
      </w:r>
      <w:hyperlink r:id="rId21" w:history="1">
        <w:r>
          <w:rPr>
            <w:rStyle w:val="Hipervnculo"/>
            <w:rFonts w:ascii="Calibri" w:hAnsi="Calibri" w:cs="Calibri"/>
            <w:b/>
            <w:bCs/>
            <w:i/>
            <w:iCs/>
            <w:sz w:val="22"/>
            <w:szCs w:val="22"/>
          </w:rPr>
          <w:t>http://cefad.cursos.micursor.com/</w:t>
        </w:r>
      </w:hyperlink>
    </w:p>
    <w:p w:rsidR="00551354" w:rsidRDefault="00551354" w:rsidP="00551354">
      <w:pPr>
        <w:pStyle w:val="xmsonormal"/>
      </w:pPr>
      <w:r>
        <w:rPr>
          <w:rFonts w:ascii="Calibri" w:hAnsi="Calibri" w:cs="Calibri"/>
          <w:noProof/>
          <w:color w:val="002060"/>
          <w:sz w:val="22"/>
          <w:szCs w:val="22"/>
        </w:rPr>
        <w:drawing>
          <wp:inline distT="0" distB="0" distL="0" distR="0">
            <wp:extent cx="219075" cy="219075"/>
            <wp:effectExtent l="0" t="0" r="9525" b="9525"/>
            <wp:docPr id="2" name="Imagen 2" descr="icono_facebook_notas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_Imagen 6" descr="icono_facebook_notas"/>
                    <pic:cNvPicPr>
                      <a:picLocks noChangeAspect="1" noChangeArrowheads="1"/>
                    </pic:cNvPicPr>
                  </pic:nvPicPr>
                  <pic:blipFill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2060"/>
          <w:sz w:val="22"/>
          <w:szCs w:val="22"/>
        </w:rPr>
        <w:t> </w:t>
      </w:r>
      <w:r>
        <w:rPr>
          <w:rFonts w:ascii="Calibri" w:hAnsi="Calibri" w:cs="Calibri"/>
          <w:b/>
          <w:bCs/>
          <w:i/>
          <w:iCs/>
          <w:color w:val="002060"/>
          <w:sz w:val="22"/>
          <w:szCs w:val="22"/>
        </w:rPr>
        <w:t>facebook.com/CEFADANAHUAC</w:t>
      </w:r>
    </w:p>
    <w:p w:rsidR="00551354" w:rsidRDefault="00551354" w:rsidP="00551354">
      <w:pPr>
        <w:pStyle w:val="xmsonormal"/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:rsidR="00551354" w:rsidRDefault="00551354" w:rsidP="00551354">
      <w:pPr>
        <w:pStyle w:val="xmsonormal"/>
        <w:outlineLvl w:val="0"/>
      </w:pPr>
      <w:r>
        <w:rPr>
          <w:rFonts w:ascii="Calibri" w:hAnsi="Calibri" w:cs="Calibri"/>
          <w:b/>
          <w:bCs/>
          <w:sz w:val="22"/>
          <w:szCs w:val="22"/>
          <w:lang w:val="es-ES"/>
        </w:rPr>
        <w:t>De:</w:t>
      </w:r>
      <w:r>
        <w:rPr>
          <w:rFonts w:ascii="Calibri" w:hAnsi="Calibri" w:cs="Calibri"/>
          <w:sz w:val="22"/>
          <w:szCs w:val="22"/>
          <w:lang w:val="es-ES"/>
        </w:rPr>
        <w:t xml:space="preserve"> Baleón García Martha </w:t>
      </w:r>
      <w:r>
        <w:rPr>
          <w:rFonts w:ascii="Calibri" w:hAnsi="Calibri" w:cs="Calibri"/>
          <w:sz w:val="22"/>
          <w:szCs w:val="22"/>
          <w:lang w:val="es-ES"/>
        </w:rPr>
        <w:br/>
      </w:r>
      <w:r>
        <w:rPr>
          <w:rFonts w:ascii="Calibri" w:hAnsi="Calibri" w:cs="Calibri"/>
          <w:b/>
          <w:bCs/>
          <w:sz w:val="22"/>
          <w:szCs w:val="22"/>
          <w:lang w:val="es-ES"/>
        </w:rPr>
        <w:t>Enviado el:</w:t>
      </w:r>
      <w:r>
        <w:rPr>
          <w:rFonts w:ascii="Calibri" w:hAnsi="Calibri" w:cs="Calibri"/>
          <w:sz w:val="22"/>
          <w:szCs w:val="22"/>
          <w:lang w:val="es-ES"/>
        </w:rPr>
        <w:t xml:space="preserve"> miércoles, 28 de febrero de 2018 09:54 a. m.</w:t>
      </w:r>
      <w:r>
        <w:rPr>
          <w:rFonts w:ascii="Calibri" w:hAnsi="Calibri" w:cs="Calibri"/>
          <w:sz w:val="22"/>
          <w:szCs w:val="22"/>
          <w:lang w:val="es-ES"/>
        </w:rPr>
        <w:br/>
      </w:r>
      <w:r>
        <w:rPr>
          <w:rFonts w:ascii="Calibri" w:hAnsi="Calibri" w:cs="Calibri"/>
          <w:b/>
          <w:bCs/>
          <w:sz w:val="22"/>
          <w:szCs w:val="22"/>
          <w:lang w:val="es-ES"/>
        </w:rPr>
        <w:t>Para:</w:t>
      </w:r>
      <w:r>
        <w:rPr>
          <w:rFonts w:ascii="Calibri" w:hAnsi="Calibri" w:cs="Calibri"/>
          <w:sz w:val="22"/>
          <w:szCs w:val="22"/>
          <w:lang w:val="es-ES"/>
        </w:rPr>
        <w:t xml:space="preserve"> Barrera González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Analee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&lt;</w:t>
      </w:r>
      <w:hyperlink r:id="rId25" w:history="1">
        <w:r>
          <w:rPr>
            <w:rStyle w:val="Hipervnculo"/>
            <w:rFonts w:ascii="Calibri" w:hAnsi="Calibri" w:cs="Calibri"/>
            <w:sz w:val="22"/>
            <w:szCs w:val="22"/>
            <w:lang w:val="es-ES"/>
          </w:rPr>
          <w:t>abarrera@anahuac.mx</w:t>
        </w:r>
      </w:hyperlink>
      <w:r>
        <w:rPr>
          <w:rFonts w:ascii="Calibri" w:hAnsi="Calibri" w:cs="Calibri"/>
          <w:sz w:val="22"/>
          <w:szCs w:val="22"/>
          <w:lang w:val="es-ES"/>
        </w:rPr>
        <w:t>&gt;</w:t>
      </w:r>
      <w:r>
        <w:rPr>
          <w:rFonts w:ascii="Calibri" w:hAnsi="Calibri" w:cs="Calibri"/>
          <w:sz w:val="22"/>
          <w:szCs w:val="22"/>
          <w:lang w:val="es-ES"/>
        </w:rPr>
        <w:br/>
      </w:r>
      <w:r>
        <w:rPr>
          <w:rFonts w:ascii="Calibri" w:hAnsi="Calibri" w:cs="Calibri"/>
          <w:b/>
          <w:bCs/>
          <w:sz w:val="22"/>
          <w:szCs w:val="22"/>
          <w:lang w:val="es-ES"/>
        </w:rPr>
        <w:t>CC:</w:t>
      </w:r>
      <w:r>
        <w:rPr>
          <w:rFonts w:ascii="Calibri" w:hAnsi="Calibri" w:cs="Calibri"/>
          <w:sz w:val="22"/>
          <w:szCs w:val="22"/>
          <w:lang w:val="es-ES"/>
        </w:rPr>
        <w:t xml:space="preserve"> Martinez Mendez Jose Herminio &lt;</w:t>
      </w:r>
      <w:hyperlink r:id="rId26" w:history="1">
        <w:r>
          <w:rPr>
            <w:rStyle w:val="Hipervnculo"/>
            <w:rFonts w:ascii="Calibri" w:hAnsi="Calibri" w:cs="Calibri"/>
            <w:sz w:val="22"/>
            <w:szCs w:val="22"/>
            <w:lang w:val="es-ES"/>
          </w:rPr>
          <w:t>jhmartin@anahuac.mx</w:t>
        </w:r>
      </w:hyperlink>
      <w:r>
        <w:rPr>
          <w:rFonts w:ascii="Calibri" w:hAnsi="Calibri" w:cs="Calibri"/>
          <w:sz w:val="22"/>
          <w:szCs w:val="22"/>
          <w:lang w:val="es-ES"/>
        </w:rPr>
        <w:t>&gt;</w:t>
      </w:r>
      <w:r>
        <w:rPr>
          <w:rFonts w:ascii="Calibri" w:hAnsi="Calibri" w:cs="Calibri"/>
          <w:sz w:val="22"/>
          <w:szCs w:val="22"/>
          <w:lang w:val="es-ES"/>
        </w:rPr>
        <w:br/>
      </w:r>
      <w:r>
        <w:rPr>
          <w:rFonts w:ascii="Calibri" w:hAnsi="Calibri" w:cs="Calibri"/>
          <w:b/>
          <w:bCs/>
          <w:sz w:val="22"/>
          <w:szCs w:val="22"/>
          <w:lang w:val="es-ES"/>
        </w:rPr>
        <w:t>Asunto:</w:t>
      </w:r>
      <w:r>
        <w:rPr>
          <w:rFonts w:ascii="Calibri" w:hAnsi="Calibri" w:cs="Calibri"/>
          <w:sz w:val="22"/>
          <w:szCs w:val="22"/>
          <w:lang w:val="es-ES"/>
        </w:rPr>
        <w:t xml:space="preserve"> Re: CEFAD: Cursos del área de investigación para impartir en enero-febrero de 2018</w:t>
      </w:r>
    </w:p>
    <w:p w:rsidR="00551354" w:rsidRDefault="00551354" w:rsidP="00551354">
      <w:pPr>
        <w:pStyle w:val="xmsonormal"/>
      </w:pPr>
      <w:r>
        <w:t> </w:t>
      </w:r>
    </w:p>
    <w:p w:rsidR="00551354" w:rsidRDefault="00551354" w:rsidP="00551354">
      <w:pPr>
        <w:pStyle w:val="NormalWeb"/>
      </w:pPr>
      <w:r>
        <w:rPr>
          <w:rFonts w:ascii="Calibri" w:hAnsi="Calibri" w:cs="Calibri"/>
          <w:color w:val="000000"/>
        </w:rPr>
        <w:t xml:space="preserve">Estimada Mtra. </w:t>
      </w:r>
      <w:proofErr w:type="spellStart"/>
      <w:r>
        <w:rPr>
          <w:rFonts w:ascii="Calibri" w:hAnsi="Calibri" w:cs="Calibri"/>
          <w:color w:val="000000"/>
        </w:rPr>
        <w:t>Analee</w:t>
      </w:r>
      <w:proofErr w:type="spellEnd"/>
      <w:r>
        <w:rPr>
          <w:rFonts w:ascii="Calibri" w:hAnsi="Calibri" w:cs="Calibri"/>
          <w:color w:val="000000"/>
        </w:rPr>
        <w:t>:</w:t>
      </w:r>
    </w:p>
    <w:p w:rsidR="00551354" w:rsidRDefault="00551354" w:rsidP="00551354">
      <w:pPr>
        <w:pStyle w:val="NormalWeb"/>
      </w:pPr>
      <w:r>
        <w:rPr>
          <w:rFonts w:ascii="Calibri" w:hAnsi="Calibri" w:cs="Calibri"/>
          <w:color w:val="000000"/>
        </w:rPr>
        <w:t> </w:t>
      </w:r>
    </w:p>
    <w:p w:rsidR="00551354" w:rsidRDefault="00551354" w:rsidP="00551354">
      <w:pPr>
        <w:pStyle w:val="NormalWeb"/>
      </w:pPr>
      <w:r>
        <w:rPr>
          <w:rFonts w:ascii="Calibri" w:hAnsi="Calibri" w:cs="Calibri"/>
          <w:color w:val="000000"/>
        </w:rPr>
        <w:t>Me permito preguntarle si ya se pueden enviar las fechas para los cursos de CEFAD del bimestre marzo-abril 2018.</w:t>
      </w:r>
    </w:p>
    <w:p w:rsidR="00551354" w:rsidRDefault="00551354" w:rsidP="00551354">
      <w:pPr>
        <w:pStyle w:val="NormalWeb"/>
      </w:pPr>
      <w:r>
        <w:rPr>
          <w:rFonts w:ascii="Calibri" w:hAnsi="Calibri" w:cs="Calibri"/>
          <w:color w:val="000000"/>
        </w:rPr>
        <w:t> </w:t>
      </w:r>
    </w:p>
    <w:p w:rsidR="00551354" w:rsidRDefault="00551354" w:rsidP="00551354">
      <w:pPr>
        <w:pStyle w:val="NormalWeb"/>
      </w:pPr>
      <w:r>
        <w:rPr>
          <w:rFonts w:ascii="Calibri" w:hAnsi="Calibri" w:cs="Calibri"/>
          <w:color w:val="000000"/>
        </w:rPr>
        <w:t>De ser así, ya tengo preparado el calendario para el curso "Habilidades digitales para la investigación" solo estoy esperando la guía que comúnmente usted nos envía, para hacer los ajustes necesarios y para no considerar aquellos días de asueto o vacaciones, entre otros.</w:t>
      </w:r>
    </w:p>
    <w:p w:rsidR="00551354" w:rsidRDefault="00551354" w:rsidP="00551354">
      <w:pPr>
        <w:pStyle w:val="NormalWeb"/>
      </w:pPr>
      <w:r>
        <w:rPr>
          <w:rFonts w:ascii="Calibri" w:hAnsi="Calibri" w:cs="Calibri"/>
          <w:color w:val="000000"/>
        </w:rPr>
        <w:t> </w:t>
      </w:r>
    </w:p>
    <w:p w:rsidR="00551354" w:rsidRDefault="00551354" w:rsidP="00551354">
      <w:pPr>
        <w:pStyle w:val="NormalWeb"/>
      </w:pPr>
      <w:r>
        <w:rPr>
          <w:rFonts w:ascii="Calibri" w:hAnsi="Calibri" w:cs="Calibri"/>
          <w:color w:val="000000"/>
        </w:rPr>
        <w:t>Sin otro particular, quedo a sus órdenes.  </w:t>
      </w:r>
    </w:p>
    <w:p w:rsidR="00551354" w:rsidRDefault="00551354" w:rsidP="00551354">
      <w:pPr>
        <w:pStyle w:val="NormalWeb"/>
      </w:pPr>
      <w:r>
        <w:rPr>
          <w:rFonts w:ascii="Calibri" w:hAnsi="Calibri" w:cs="Calibri"/>
          <w:color w:val="000000"/>
        </w:rPr>
        <w:t> </w:t>
      </w:r>
    </w:p>
    <w:p w:rsidR="00551354" w:rsidRDefault="00551354" w:rsidP="00551354">
      <w:pPr>
        <w:pStyle w:val="NormalWeb"/>
      </w:pPr>
      <w:r>
        <w:rPr>
          <w:rFonts w:ascii="Calibri" w:hAnsi="Calibri" w:cs="Calibri"/>
          <w:color w:val="000000"/>
        </w:rPr>
        <w:t>Atentamente</w:t>
      </w:r>
    </w:p>
    <w:p w:rsidR="00551354" w:rsidRDefault="00551354" w:rsidP="00551354">
      <w:pPr>
        <w:pStyle w:val="NormalWeb"/>
        <w:spacing w:after="240"/>
      </w:pPr>
      <w:r>
        <w:rPr>
          <w:rFonts w:ascii="Calibri" w:hAnsi="Calibri" w:cs="Calibri"/>
          <w:noProof/>
          <w:color w:val="000000"/>
        </w:rPr>
        <w:drawing>
          <wp:inline distT="0" distB="0" distL="0" distR="0">
            <wp:extent cx="2543175" cy="1695450"/>
            <wp:effectExtent l="0" t="0" r="9525" b="0"/>
            <wp:docPr id="1" name="Imagen 1" descr="cid:image007.jpg@01D3B07A.CBCF5E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_379136_rs|3" descr="cid:image007.jpg@01D3B07A.CBCF5E60"/>
                    <pic:cNvPicPr>
                      <a:picLocks noChangeAspect="1" noChangeArrowheads="1"/>
                    </pic:cNvPicPr>
                  </pic:nvPicPr>
                  <pic:blipFill>
                    <a:blip r:embed="rId27" r:link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354" w:rsidRDefault="00551354" w:rsidP="00551354">
      <w:pPr>
        <w:pStyle w:val="xxxmsonormal"/>
      </w:pPr>
      <w:r>
        <w:rPr>
          <w:rFonts w:ascii="Calibri" w:hAnsi="Calibri" w:cs="Calibri"/>
          <w:color w:val="000000"/>
        </w:rPr>
        <w:t> </w:t>
      </w:r>
    </w:p>
    <w:p w:rsidR="008F48BC" w:rsidRDefault="008F48BC">
      <w:bookmarkStart w:id="0" w:name="_GoBack"/>
      <w:bookmarkEnd w:id="0"/>
    </w:p>
    <w:sectPr w:rsidR="008F48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354"/>
    <w:rsid w:val="00551354"/>
    <w:rsid w:val="008F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6C1B55-BBBB-4BAD-A9F9-6EC5AEA7C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354"/>
    <w:pPr>
      <w:spacing w:after="0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5135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51354"/>
  </w:style>
  <w:style w:type="paragraph" w:customStyle="1" w:styleId="xmsonormal">
    <w:name w:val="x_msonormal"/>
    <w:basedOn w:val="Normal"/>
    <w:uiPriority w:val="99"/>
    <w:semiHidden/>
    <w:rsid w:val="00551354"/>
  </w:style>
  <w:style w:type="paragraph" w:customStyle="1" w:styleId="xxxmsonormal">
    <w:name w:val="x_xxmsonormal"/>
    <w:basedOn w:val="Normal"/>
    <w:uiPriority w:val="99"/>
    <w:semiHidden/>
    <w:rsid w:val="00551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1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google.com.mx/maps/place/Universidad+An%C3%A1huac/@19.4014124,-99.2637357,15z/data=!4m5!3m4!1s0x0:0xfc7f5357ee925110!8m2!3d19.4014124!4d-99.2637357" TargetMode="External"/><Relationship Id="rId18" Type="http://schemas.openxmlformats.org/officeDocument/2006/relationships/image" Target="media/image6.jpeg"/><Relationship Id="rId26" Type="http://schemas.openxmlformats.org/officeDocument/2006/relationships/hyperlink" Target="mailto:jhmartin@anahuac.mx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cefad.cursos.micursor.com/" TargetMode="External"/><Relationship Id="rId7" Type="http://schemas.openxmlformats.org/officeDocument/2006/relationships/image" Target="cid:image001.jpg@01D3B07A.CBCF5E60" TargetMode="External"/><Relationship Id="rId12" Type="http://schemas.openxmlformats.org/officeDocument/2006/relationships/image" Target="cid:image003.jpg@01D3B07A.CBCF5E60" TargetMode="External"/><Relationship Id="rId17" Type="http://schemas.openxmlformats.org/officeDocument/2006/relationships/hyperlink" Target="http://www.anahuac.mx/mexico" TargetMode="External"/><Relationship Id="rId25" Type="http://schemas.openxmlformats.org/officeDocument/2006/relationships/hyperlink" Target="mailto:abarrera@anahuac.mx" TargetMode="External"/><Relationship Id="rId2" Type="http://schemas.openxmlformats.org/officeDocument/2006/relationships/settings" Target="settings.xml"/><Relationship Id="rId16" Type="http://schemas.openxmlformats.org/officeDocument/2006/relationships/image" Target="cid:image004.jpg@01D3B07A.CBCF5E60" TargetMode="External"/><Relationship Id="rId20" Type="http://schemas.openxmlformats.org/officeDocument/2006/relationships/hyperlink" Target="http://www.anahuac.mx/mexico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4.jpeg"/><Relationship Id="rId24" Type="http://schemas.openxmlformats.org/officeDocument/2006/relationships/image" Target="cid:image006.png@01D3B07A.CBCF5E60" TargetMode="External"/><Relationship Id="rId5" Type="http://schemas.openxmlformats.org/officeDocument/2006/relationships/image" Target="cid:1cdc2246-2c67-46f7-9a4c-e75ea30e423f" TargetMode="External"/><Relationship Id="rId15" Type="http://schemas.openxmlformats.org/officeDocument/2006/relationships/image" Target="media/image5.jpeg"/><Relationship Id="rId23" Type="http://schemas.openxmlformats.org/officeDocument/2006/relationships/image" Target="media/image7.png"/><Relationship Id="rId28" Type="http://schemas.openxmlformats.org/officeDocument/2006/relationships/image" Target="cid:image007.jpg@01D3B07A.CBCF5E60" TargetMode="External"/><Relationship Id="rId10" Type="http://schemas.openxmlformats.org/officeDocument/2006/relationships/hyperlink" Target="https://www.google.com.mx/maps/place/Universidad+An%C3%A1huac/@19.4014124,-99.2637357,15z/data=!4m5!3m4!1s0x0:0xfc7f5357ee925110!8m2!3d19.4014124!4d-99.2637357" TargetMode="External"/><Relationship Id="rId19" Type="http://schemas.openxmlformats.org/officeDocument/2006/relationships/image" Target="cid:image005.jpg@01D3B07A.CBCF5E60" TargetMode="External"/><Relationship Id="rId4" Type="http://schemas.openxmlformats.org/officeDocument/2006/relationships/image" Target="media/image1.png"/><Relationship Id="rId9" Type="http://schemas.openxmlformats.org/officeDocument/2006/relationships/image" Target="cid:image002.jpg@01D3B07A.CBCF5E60" TargetMode="External"/><Relationship Id="rId14" Type="http://schemas.openxmlformats.org/officeDocument/2006/relationships/hyperlink" Target="http://www.anahuac.mx/mexico" TargetMode="External"/><Relationship Id="rId22" Type="http://schemas.openxmlformats.org/officeDocument/2006/relationships/hyperlink" Target="facebook.com/CEFADANAHUAC" TargetMode="External"/><Relationship Id="rId27" Type="http://schemas.openxmlformats.org/officeDocument/2006/relationships/image" Target="media/image8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417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Mendez Jose Herminio</dc:creator>
  <cp:keywords/>
  <dc:description/>
  <cp:lastModifiedBy>Martinez Mendez Jose Herminio</cp:lastModifiedBy>
  <cp:revision>1</cp:revision>
  <dcterms:created xsi:type="dcterms:W3CDTF">2018-03-08T23:25:00Z</dcterms:created>
  <dcterms:modified xsi:type="dcterms:W3CDTF">2018-03-08T23:28:00Z</dcterms:modified>
</cp:coreProperties>
</file>