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5"/>
        <w:gridCol w:w="1417"/>
        <w:gridCol w:w="2187"/>
      </w:tblGrid>
      <w:tr w:rsidR="00747610" w:rsidTr="00B04E85">
        <w:trPr>
          <w:trHeight w:val="564"/>
        </w:trPr>
        <w:tc>
          <w:tcPr>
            <w:tcW w:w="4815" w:type="dxa"/>
            <w:shd w:val="clear" w:color="auto" w:fill="ED7D31" w:themeFill="accent2"/>
          </w:tcPr>
          <w:p w:rsidR="00747610" w:rsidRPr="00B04E85" w:rsidRDefault="00747610" w:rsidP="00B04E85">
            <w:pPr>
              <w:pStyle w:val="Ttulo2"/>
              <w:rPr>
                <w:b/>
              </w:rPr>
            </w:pPr>
            <w:r w:rsidRPr="00B04E85">
              <w:rPr>
                <w:b/>
              </w:rPr>
              <w:t>MATERIA</w:t>
            </w:r>
          </w:p>
        </w:tc>
        <w:tc>
          <w:tcPr>
            <w:tcW w:w="1417" w:type="dxa"/>
            <w:shd w:val="clear" w:color="auto" w:fill="ED7D31" w:themeFill="accent2"/>
          </w:tcPr>
          <w:p w:rsidR="00747610" w:rsidRPr="00B04E85" w:rsidRDefault="00FD094F" w:rsidP="00B04E85">
            <w:pPr>
              <w:pStyle w:val="Ttulo2"/>
              <w:rPr>
                <w:b/>
              </w:rPr>
            </w:pPr>
            <w:r w:rsidRPr="00B04E85">
              <w:rPr>
                <w:b/>
              </w:rPr>
              <w:t>SEMESTRE</w:t>
            </w:r>
          </w:p>
          <w:p w:rsidR="00747610" w:rsidRPr="00B04E85" w:rsidRDefault="00747610" w:rsidP="00B04E85">
            <w:pPr>
              <w:pStyle w:val="Ttulo2"/>
              <w:rPr>
                <w:b/>
              </w:rPr>
            </w:pPr>
          </w:p>
        </w:tc>
        <w:tc>
          <w:tcPr>
            <w:tcW w:w="2187" w:type="dxa"/>
            <w:shd w:val="clear" w:color="auto" w:fill="ED7D31" w:themeFill="accent2"/>
          </w:tcPr>
          <w:p w:rsidR="00747610" w:rsidRPr="00B04E85" w:rsidRDefault="00747610" w:rsidP="00B04E85">
            <w:pPr>
              <w:pStyle w:val="Ttulo2"/>
              <w:rPr>
                <w:b/>
              </w:rPr>
            </w:pPr>
            <w:r w:rsidRPr="00B04E85">
              <w:rPr>
                <w:b/>
              </w:rPr>
              <w:t>FECHAS</w:t>
            </w:r>
          </w:p>
        </w:tc>
      </w:tr>
      <w:tr w:rsidR="007677DE" w:rsidTr="00B04E85">
        <w:trPr>
          <w:trHeight w:val="577"/>
        </w:trPr>
        <w:tc>
          <w:tcPr>
            <w:tcW w:w="4815" w:type="dxa"/>
          </w:tcPr>
          <w:p w:rsidR="007677DE" w:rsidRDefault="00B04E85" w:rsidP="00B04E85">
            <w:pPr>
              <w:pStyle w:val="Ttulo2"/>
            </w:pPr>
            <w:r>
              <w:t>Metodología de investigación interdisciplinaria</w:t>
            </w:r>
          </w:p>
        </w:tc>
        <w:tc>
          <w:tcPr>
            <w:tcW w:w="1417" w:type="dxa"/>
          </w:tcPr>
          <w:p w:rsidR="007677DE" w:rsidRDefault="007677DE" w:rsidP="00B04E85">
            <w:pPr>
              <w:pStyle w:val="Ttulo2"/>
              <w:jc w:val="center"/>
            </w:pPr>
            <w:r>
              <w:t>1er.</w:t>
            </w:r>
          </w:p>
        </w:tc>
        <w:tc>
          <w:tcPr>
            <w:tcW w:w="2187" w:type="dxa"/>
          </w:tcPr>
          <w:p w:rsidR="007677DE" w:rsidRDefault="007677DE" w:rsidP="00B04E85">
            <w:pPr>
              <w:pStyle w:val="Ttulo2"/>
            </w:pPr>
            <w:r>
              <w:t>Enero-mayo</w:t>
            </w:r>
          </w:p>
        </w:tc>
      </w:tr>
      <w:tr w:rsidR="007677DE" w:rsidTr="00B04E85">
        <w:trPr>
          <w:trHeight w:val="680"/>
        </w:trPr>
        <w:tc>
          <w:tcPr>
            <w:tcW w:w="4815" w:type="dxa"/>
          </w:tcPr>
          <w:p w:rsidR="007677DE" w:rsidRDefault="00B04E85" w:rsidP="00B04E85">
            <w:pPr>
              <w:pStyle w:val="Ttulo2"/>
            </w:pPr>
            <w:r>
              <w:t>Seminario de tesis I</w:t>
            </w:r>
          </w:p>
          <w:p w:rsidR="00B04E85" w:rsidRDefault="00B04E85" w:rsidP="00B04E85">
            <w:pPr>
              <w:pStyle w:val="Ttulo2"/>
            </w:pPr>
          </w:p>
        </w:tc>
        <w:tc>
          <w:tcPr>
            <w:tcW w:w="1417" w:type="dxa"/>
          </w:tcPr>
          <w:p w:rsidR="007677DE" w:rsidRDefault="007677DE" w:rsidP="00B04E85">
            <w:pPr>
              <w:pStyle w:val="Ttulo2"/>
              <w:jc w:val="center"/>
            </w:pPr>
            <w:r>
              <w:t>1er.</w:t>
            </w:r>
          </w:p>
        </w:tc>
        <w:tc>
          <w:tcPr>
            <w:tcW w:w="2187" w:type="dxa"/>
          </w:tcPr>
          <w:p w:rsidR="007677DE" w:rsidRDefault="007677DE" w:rsidP="00B04E85">
            <w:pPr>
              <w:pStyle w:val="Ttulo2"/>
            </w:pPr>
            <w:r>
              <w:t>Enero-mayo</w:t>
            </w:r>
          </w:p>
        </w:tc>
      </w:tr>
      <w:tr w:rsidR="007677DE" w:rsidTr="00B04E85">
        <w:trPr>
          <w:trHeight w:val="545"/>
        </w:trPr>
        <w:tc>
          <w:tcPr>
            <w:tcW w:w="4815" w:type="dxa"/>
          </w:tcPr>
          <w:p w:rsidR="007677DE" w:rsidRDefault="00B04E85" w:rsidP="00B04E85">
            <w:pPr>
              <w:pStyle w:val="Ttulo2"/>
            </w:pPr>
            <w:r>
              <w:t>La medición estadística, descriptiva e inferencial</w:t>
            </w:r>
          </w:p>
        </w:tc>
        <w:tc>
          <w:tcPr>
            <w:tcW w:w="1417" w:type="dxa"/>
          </w:tcPr>
          <w:p w:rsidR="007677DE" w:rsidRDefault="007677DE" w:rsidP="00B04E85">
            <w:pPr>
              <w:pStyle w:val="Ttulo2"/>
              <w:jc w:val="center"/>
            </w:pPr>
            <w:r>
              <w:t>1er.</w:t>
            </w:r>
          </w:p>
        </w:tc>
        <w:tc>
          <w:tcPr>
            <w:tcW w:w="2187" w:type="dxa"/>
          </w:tcPr>
          <w:p w:rsidR="007677DE" w:rsidRDefault="007677DE" w:rsidP="00B04E85">
            <w:pPr>
              <w:pStyle w:val="Ttulo2"/>
            </w:pPr>
            <w:r>
              <w:t>Enero-mayo</w:t>
            </w:r>
          </w:p>
        </w:tc>
      </w:tr>
      <w:tr w:rsidR="007677DE" w:rsidTr="00B04E85">
        <w:trPr>
          <w:trHeight w:val="577"/>
        </w:trPr>
        <w:tc>
          <w:tcPr>
            <w:tcW w:w="4815" w:type="dxa"/>
          </w:tcPr>
          <w:p w:rsidR="007677DE" w:rsidRDefault="00B04E85" w:rsidP="00B04E85">
            <w:pPr>
              <w:pStyle w:val="Ttulo2"/>
            </w:pPr>
            <w:r>
              <w:t>Investigación interdisciplinaria I</w:t>
            </w:r>
          </w:p>
        </w:tc>
        <w:tc>
          <w:tcPr>
            <w:tcW w:w="1417" w:type="dxa"/>
          </w:tcPr>
          <w:p w:rsidR="007677DE" w:rsidRDefault="007677DE" w:rsidP="00B04E85">
            <w:pPr>
              <w:pStyle w:val="Ttulo2"/>
              <w:jc w:val="center"/>
            </w:pPr>
            <w:r>
              <w:t>1er.</w:t>
            </w:r>
          </w:p>
        </w:tc>
        <w:tc>
          <w:tcPr>
            <w:tcW w:w="2187" w:type="dxa"/>
          </w:tcPr>
          <w:p w:rsidR="007677DE" w:rsidRDefault="007677DE" w:rsidP="00B04E85">
            <w:pPr>
              <w:pStyle w:val="Ttulo2"/>
            </w:pPr>
            <w:r>
              <w:t>Enero-mayo</w:t>
            </w:r>
          </w:p>
        </w:tc>
        <w:bookmarkStart w:id="0" w:name="_GoBack"/>
        <w:bookmarkEnd w:id="0"/>
      </w:tr>
      <w:tr w:rsidR="007677DE" w:rsidTr="00B04E85">
        <w:trPr>
          <w:trHeight w:val="545"/>
        </w:trPr>
        <w:tc>
          <w:tcPr>
            <w:tcW w:w="4815" w:type="dxa"/>
          </w:tcPr>
          <w:p w:rsidR="007677DE" w:rsidRDefault="00B04E85" w:rsidP="00B04E85">
            <w:pPr>
              <w:pStyle w:val="Ttulo2"/>
            </w:pPr>
            <w:r>
              <w:t>Método cualitativos y cuantitativos de investigación</w:t>
            </w:r>
          </w:p>
        </w:tc>
        <w:tc>
          <w:tcPr>
            <w:tcW w:w="1417" w:type="dxa"/>
          </w:tcPr>
          <w:p w:rsidR="007677DE" w:rsidRDefault="007677DE" w:rsidP="00B04E85">
            <w:pPr>
              <w:pStyle w:val="Ttulo2"/>
              <w:jc w:val="center"/>
            </w:pPr>
            <w:r>
              <w:t>2º.</w:t>
            </w:r>
          </w:p>
        </w:tc>
        <w:tc>
          <w:tcPr>
            <w:tcW w:w="2187" w:type="dxa"/>
          </w:tcPr>
          <w:p w:rsidR="007677DE" w:rsidRDefault="007677DE" w:rsidP="00B04E85">
            <w:pPr>
              <w:pStyle w:val="Ttulo2"/>
            </w:pPr>
            <w:r>
              <w:t>Agosto-diciembre</w:t>
            </w:r>
          </w:p>
        </w:tc>
      </w:tr>
      <w:tr w:rsidR="007677DE" w:rsidTr="00B04E85">
        <w:trPr>
          <w:trHeight w:val="577"/>
        </w:trPr>
        <w:tc>
          <w:tcPr>
            <w:tcW w:w="4815" w:type="dxa"/>
          </w:tcPr>
          <w:p w:rsidR="007677DE" w:rsidRDefault="00B04E85" w:rsidP="00B04E85">
            <w:pPr>
              <w:pStyle w:val="Ttulo2"/>
            </w:pPr>
            <w:r>
              <w:t>Seminario de tesis II</w:t>
            </w:r>
          </w:p>
        </w:tc>
        <w:tc>
          <w:tcPr>
            <w:tcW w:w="1417" w:type="dxa"/>
          </w:tcPr>
          <w:p w:rsidR="007677DE" w:rsidRDefault="007677DE" w:rsidP="00B04E85">
            <w:pPr>
              <w:pStyle w:val="Ttulo2"/>
              <w:jc w:val="center"/>
            </w:pPr>
            <w:r>
              <w:t>2º.</w:t>
            </w:r>
          </w:p>
        </w:tc>
        <w:tc>
          <w:tcPr>
            <w:tcW w:w="2187" w:type="dxa"/>
          </w:tcPr>
          <w:p w:rsidR="007677DE" w:rsidRDefault="007677DE" w:rsidP="00B04E85">
            <w:pPr>
              <w:pStyle w:val="Ttulo2"/>
            </w:pPr>
            <w:r>
              <w:t>Agosto-diciembre</w:t>
            </w:r>
          </w:p>
        </w:tc>
      </w:tr>
      <w:tr w:rsidR="007677DE" w:rsidTr="00B04E85">
        <w:trPr>
          <w:trHeight w:val="577"/>
        </w:trPr>
        <w:tc>
          <w:tcPr>
            <w:tcW w:w="4815" w:type="dxa"/>
          </w:tcPr>
          <w:p w:rsidR="007677DE" w:rsidRDefault="00B04E85" w:rsidP="00B04E85">
            <w:pPr>
              <w:pStyle w:val="Ttulo2"/>
            </w:pPr>
            <w:r>
              <w:t>Métodos y técnicas estadísticas en investigación</w:t>
            </w:r>
          </w:p>
        </w:tc>
        <w:tc>
          <w:tcPr>
            <w:tcW w:w="1417" w:type="dxa"/>
          </w:tcPr>
          <w:p w:rsidR="007677DE" w:rsidRDefault="007677DE" w:rsidP="00B04E85">
            <w:pPr>
              <w:pStyle w:val="Ttulo2"/>
              <w:jc w:val="center"/>
            </w:pPr>
            <w:r>
              <w:t>2º.</w:t>
            </w:r>
          </w:p>
        </w:tc>
        <w:tc>
          <w:tcPr>
            <w:tcW w:w="2187" w:type="dxa"/>
          </w:tcPr>
          <w:p w:rsidR="007677DE" w:rsidRDefault="007677DE" w:rsidP="00B04E85">
            <w:pPr>
              <w:pStyle w:val="Ttulo2"/>
            </w:pPr>
            <w:r>
              <w:t>Agosto-diciembre</w:t>
            </w:r>
          </w:p>
        </w:tc>
      </w:tr>
      <w:tr w:rsidR="007677DE" w:rsidTr="00B04E85">
        <w:trPr>
          <w:trHeight w:val="809"/>
        </w:trPr>
        <w:tc>
          <w:tcPr>
            <w:tcW w:w="4815" w:type="dxa"/>
          </w:tcPr>
          <w:p w:rsidR="007677DE" w:rsidRDefault="00B04E85" w:rsidP="00B04E85">
            <w:pPr>
              <w:pStyle w:val="Ttulo2"/>
            </w:pPr>
            <w:r>
              <w:t>Filosofía de investigación científica</w:t>
            </w:r>
          </w:p>
        </w:tc>
        <w:tc>
          <w:tcPr>
            <w:tcW w:w="1417" w:type="dxa"/>
          </w:tcPr>
          <w:p w:rsidR="007677DE" w:rsidRDefault="007677DE" w:rsidP="00B04E85">
            <w:pPr>
              <w:pStyle w:val="Ttulo2"/>
              <w:jc w:val="center"/>
            </w:pPr>
            <w:r>
              <w:t>2º.</w:t>
            </w:r>
          </w:p>
        </w:tc>
        <w:tc>
          <w:tcPr>
            <w:tcW w:w="2187" w:type="dxa"/>
          </w:tcPr>
          <w:p w:rsidR="007677DE" w:rsidRDefault="007677DE" w:rsidP="00B04E85">
            <w:pPr>
              <w:pStyle w:val="Ttulo2"/>
            </w:pPr>
            <w:r>
              <w:t>Agosto-diciembre</w:t>
            </w:r>
          </w:p>
        </w:tc>
      </w:tr>
      <w:tr w:rsidR="007677DE" w:rsidTr="00B04E85">
        <w:trPr>
          <w:trHeight w:val="577"/>
        </w:trPr>
        <w:tc>
          <w:tcPr>
            <w:tcW w:w="4815" w:type="dxa"/>
          </w:tcPr>
          <w:p w:rsidR="007677DE" w:rsidRDefault="00B04E85" w:rsidP="00B04E85">
            <w:pPr>
              <w:pStyle w:val="Ttulo2"/>
            </w:pPr>
            <w:r>
              <w:t>Elaboración de instrumentos de medición y diagnóstico</w:t>
            </w:r>
          </w:p>
        </w:tc>
        <w:tc>
          <w:tcPr>
            <w:tcW w:w="1417" w:type="dxa"/>
          </w:tcPr>
          <w:p w:rsidR="007677DE" w:rsidRDefault="007677DE" w:rsidP="00B04E85">
            <w:pPr>
              <w:pStyle w:val="Ttulo2"/>
              <w:jc w:val="center"/>
            </w:pPr>
            <w:r>
              <w:t>3º.</w:t>
            </w:r>
          </w:p>
        </w:tc>
        <w:tc>
          <w:tcPr>
            <w:tcW w:w="2187" w:type="dxa"/>
          </w:tcPr>
          <w:p w:rsidR="007677DE" w:rsidRDefault="007677DE" w:rsidP="00B04E85">
            <w:pPr>
              <w:pStyle w:val="Ttulo2"/>
            </w:pPr>
            <w:r>
              <w:t>Enero-mayo</w:t>
            </w:r>
          </w:p>
        </w:tc>
      </w:tr>
      <w:tr w:rsidR="007677DE" w:rsidTr="00B04E85">
        <w:trPr>
          <w:trHeight w:val="577"/>
        </w:trPr>
        <w:tc>
          <w:tcPr>
            <w:tcW w:w="4815" w:type="dxa"/>
          </w:tcPr>
          <w:p w:rsidR="007677DE" w:rsidRDefault="00B04E85" w:rsidP="00B04E85">
            <w:pPr>
              <w:pStyle w:val="Ttulo2"/>
            </w:pPr>
            <w:r>
              <w:t>Seminario de tesis III</w:t>
            </w:r>
          </w:p>
        </w:tc>
        <w:tc>
          <w:tcPr>
            <w:tcW w:w="1417" w:type="dxa"/>
          </w:tcPr>
          <w:p w:rsidR="007677DE" w:rsidRDefault="007677DE" w:rsidP="00B04E85">
            <w:pPr>
              <w:pStyle w:val="Ttulo2"/>
              <w:jc w:val="center"/>
            </w:pPr>
            <w:r>
              <w:t>3º.</w:t>
            </w:r>
          </w:p>
        </w:tc>
        <w:tc>
          <w:tcPr>
            <w:tcW w:w="2187" w:type="dxa"/>
          </w:tcPr>
          <w:p w:rsidR="007677DE" w:rsidRDefault="007677DE" w:rsidP="00B04E85">
            <w:pPr>
              <w:pStyle w:val="Ttulo2"/>
            </w:pPr>
            <w:r>
              <w:t>Enero-mayo</w:t>
            </w:r>
          </w:p>
        </w:tc>
      </w:tr>
      <w:tr w:rsidR="007677DE" w:rsidTr="00B04E85">
        <w:trPr>
          <w:trHeight w:val="545"/>
        </w:trPr>
        <w:tc>
          <w:tcPr>
            <w:tcW w:w="4815" w:type="dxa"/>
          </w:tcPr>
          <w:p w:rsidR="007677DE" w:rsidRDefault="00B04E85" w:rsidP="00B04E85">
            <w:pPr>
              <w:pStyle w:val="Ttulo2"/>
            </w:pPr>
            <w:r>
              <w:t>Diseños y muestras en investigación</w:t>
            </w:r>
          </w:p>
        </w:tc>
        <w:tc>
          <w:tcPr>
            <w:tcW w:w="1417" w:type="dxa"/>
          </w:tcPr>
          <w:p w:rsidR="007677DE" w:rsidRDefault="007677DE" w:rsidP="00B04E85">
            <w:pPr>
              <w:pStyle w:val="Ttulo2"/>
              <w:jc w:val="center"/>
            </w:pPr>
            <w:r>
              <w:t>3º.</w:t>
            </w:r>
          </w:p>
        </w:tc>
        <w:tc>
          <w:tcPr>
            <w:tcW w:w="2187" w:type="dxa"/>
          </w:tcPr>
          <w:p w:rsidR="007677DE" w:rsidRDefault="007677DE" w:rsidP="00B04E85">
            <w:pPr>
              <w:pStyle w:val="Ttulo2"/>
            </w:pPr>
            <w:r>
              <w:t>Enero-mayo</w:t>
            </w:r>
          </w:p>
        </w:tc>
      </w:tr>
      <w:tr w:rsidR="00B04E85" w:rsidTr="00B04E85">
        <w:trPr>
          <w:trHeight w:val="577"/>
        </w:trPr>
        <w:tc>
          <w:tcPr>
            <w:tcW w:w="4815" w:type="dxa"/>
          </w:tcPr>
          <w:p w:rsidR="00B04E85" w:rsidRDefault="00B04E85" w:rsidP="00B04E85">
            <w:pPr>
              <w:pStyle w:val="Ttulo2"/>
            </w:pPr>
            <w:r>
              <w:t>Seminario de tesis IV</w:t>
            </w:r>
          </w:p>
        </w:tc>
        <w:tc>
          <w:tcPr>
            <w:tcW w:w="1417" w:type="dxa"/>
          </w:tcPr>
          <w:p w:rsidR="00B04E85" w:rsidRDefault="00B04E85" w:rsidP="00B04E85">
            <w:pPr>
              <w:pStyle w:val="Ttulo2"/>
              <w:jc w:val="center"/>
            </w:pPr>
            <w:r>
              <w:t>4º.</w:t>
            </w:r>
          </w:p>
        </w:tc>
        <w:tc>
          <w:tcPr>
            <w:tcW w:w="2187" w:type="dxa"/>
          </w:tcPr>
          <w:p w:rsidR="00B04E85" w:rsidRDefault="00B04E85" w:rsidP="00B04E85">
            <w:pPr>
              <w:pStyle w:val="Ttulo2"/>
            </w:pPr>
            <w:r w:rsidRPr="002B2291">
              <w:t>Agosto-diciembre</w:t>
            </w:r>
          </w:p>
        </w:tc>
      </w:tr>
      <w:tr w:rsidR="00B04E85" w:rsidTr="00B04E85">
        <w:trPr>
          <w:trHeight w:val="577"/>
        </w:trPr>
        <w:tc>
          <w:tcPr>
            <w:tcW w:w="4815" w:type="dxa"/>
          </w:tcPr>
          <w:p w:rsidR="00B04E85" w:rsidRDefault="00B04E85" w:rsidP="00B04E85">
            <w:pPr>
              <w:pStyle w:val="Ttulo2"/>
            </w:pPr>
            <w:r>
              <w:t>Investigación interdisciplinaria II</w:t>
            </w:r>
          </w:p>
        </w:tc>
        <w:tc>
          <w:tcPr>
            <w:tcW w:w="1417" w:type="dxa"/>
          </w:tcPr>
          <w:p w:rsidR="00B04E85" w:rsidRDefault="00B04E85" w:rsidP="00B04E85">
            <w:pPr>
              <w:pStyle w:val="Ttulo2"/>
              <w:jc w:val="center"/>
            </w:pPr>
            <w:r>
              <w:t>4º.</w:t>
            </w:r>
          </w:p>
        </w:tc>
        <w:tc>
          <w:tcPr>
            <w:tcW w:w="2187" w:type="dxa"/>
          </w:tcPr>
          <w:p w:rsidR="00B04E85" w:rsidRDefault="00B04E85" w:rsidP="00B04E85">
            <w:pPr>
              <w:pStyle w:val="Ttulo2"/>
            </w:pPr>
            <w:r w:rsidRPr="002B2291">
              <w:t>Agosto-diciembre</w:t>
            </w:r>
          </w:p>
        </w:tc>
      </w:tr>
      <w:tr w:rsidR="00B04E85" w:rsidTr="00B04E85">
        <w:trPr>
          <w:trHeight w:val="577"/>
        </w:trPr>
        <w:tc>
          <w:tcPr>
            <w:tcW w:w="4815" w:type="dxa"/>
          </w:tcPr>
          <w:p w:rsidR="00B04E85" w:rsidRDefault="00B04E85" w:rsidP="00B04E85">
            <w:pPr>
              <w:pStyle w:val="Ttulo2"/>
            </w:pPr>
            <w:r>
              <w:t>Técnicas cualitativas de investigación (ELECTIVA)</w:t>
            </w:r>
          </w:p>
        </w:tc>
        <w:tc>
          <w:tcPr>
            <w:tcW w:w="1417" w:type="dxa"/>
          </w:tcPr>
          <w:p w:rsidR="00B04E85" w:rsidRDefault="00B04E85" w:rsidP="00B04E85">
            <w:pPr>
              <w:pStyle w:val="Ttulo2"/>
              <w:jc w:val="center"/>
            </w:pPr>
            <w:r>
              <w:t>4º.</w:t>
            </w:r>
          </w:p>
        </w:tc>
        <w:tc>
          <w:tcPr>
            <w:tcW w:w="2187" w:type="dxa"/>
          </w:tcPr>
          <w:p w:rsidR="00B04E85" w:rsidRDefault="00B04E85" w:rsidP="00B04E85">
            <w:pPr>
              <w:pStyle w:val="Ttulo2"/>
            </w:pPr>
            <w:r w:rsidRPr="002B2291">
              <w:t>Agosto-diciembre</w:t>
            </w:r>
          </w:p>
        </w:tc>
      </w:tr>
      <w:tr w:rsidR="00B04E85" w:rsidTr="00B04E85">
        <w:trPr>
          <w:trHeight w:val="577"/>
        </w:trPr>
        <w:tc>
          <w:tcPr>
            <w:tcW w:w="4815" w:type="dxa"/>
          </w:tcPr>
          <w:p w:rsidR="00B04E85" w:rsidRDefault="00B04E85" w:rsidP="00B04E85">
            <w:pPr>
              <w:pStyle w:val="Ttulo2"/>
            </w:pPr>
            <w:r>
              <w:t>Métodos multivariados de investigación (ELECTIVA)</w:t>
            </w:r>
          </w:p>
        </w:tc>
        <w:tc>
          <w:tcPr>
            <w:tcW w:w="1417" w:type="dxa"/>
          </w:tcPr>
          <w:p w:rsidR="00B04E85" w:rsidRDefault="00B04E85" w:rsidP="00B04E85">
            <w:pPr>
              <w:pStyle w:val="Ttulo2"/>
              <w:jc w:val="center"/>
            </w:pPr>
            <w:r>
              <w:t>4º.</w:t>
            </w:r>
          </w:p>
        </w:tc>
        <w:tc>
          <w:tcPr>
            <w:tcW w:w="2187" w:type="dxa"/>
          </w:tcPr>
          <w:p w:rsidR="00B04E85" w:rsidRDefault="00B04E85" w:rsidP="00B04E85">
            <w:pPr>
              <w:pStyle w:val="Ttulo2"/>
            </w:pPr>
            <w:r w:rsidRPr="002B2291">
              <w:t>Agosto-diciembre</w:t>
            </w:r>
          </w:p>
        </w:tc>
      </w:tr>
    </w:tbl>
    <w:p w:rsidR="00987DCE" w:rsidRDefault="00987DCE"/>
    <w:sectPr w:rsidR="00987DCE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639" w:rsidRDefault="00260639" w:rsidP="00D12C11">
      <w:pPr>
        <w:spacing w:after="0" w:line="240" w:lineRule="auto"/>
      </w:pPr>
      <w:r>
        <w:separator/>
      </w:r>
    </w:p>
  </w:endnote>
  <w:endnote w:type="continuationSeparator" w:id="0">
    <w:p w:rsidR="00260639" w:rsidRDefault="00260639" w:rsidP="00D12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639" w:rsidRDefault="00260639" w:rsidP="00D12C11">
      <w:pPr>
        <w:spacing w:after="0" w:line="240" w:lineRule="auto"/>
      </w:pPr>
      <w:r>
        <w:separator/>
      </w:r>
    </w:p>
  </w:footnote>
  <w:footnote w:type="continuationSeparator" w:id="0">
    <w:p w:rsidR="00260639" w:rsidRDefault="00260639" w:rsidP="00D12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C11" w:rsidRDefault="007677DE" w:rsidP="00D12C11">
    <w:pPr>
      <w:pStyle w:val="Encabezado"/>
      <w:jc w:val="center"/>
      <w:rPr>
        <w:sz w:val="32"/>
      </w:rPr>
    </w:pPr>
    <w:r>
      <w:rPr>
        <w:sz w:val="32"/>
      </w:rPr>
      <w:t>DOCTORADO EN INVESTIGACIÓN INTERDISCIPLINARIA</w:t>
    </w:r>
  </w:p>
  <w:p w:rsidR="00D12C11" w:rsidRDefault="00D12C11" w:rsidP="00D12C11">
    <w:pPr>
      <w:pStyle w:val="Encabezado"/>
      <w:jc w:val="center"/>
      <w:rPr>
        <w:sz w:val="32"/>
      </w:rPr>
    </w:pPr>
  </w:p>
  <w:p w:rsidR="00D12C11" w:rsidRDefault="00D12C11" w:rsidP="00D12C11">
    <w:pPr>
      <w:pStyle w:val="Encabezado"/>
      <w:jc w:val="center"/>
      <w:rPr>
        <w:sz w:val="32"/>
      </w:rPr>
    </w:pPr>
  </w:p>
  <w:p w:rsidR="00D12C11" w:rsidRPr="00D12C11" w:rsidRDefault="00D12C11" w:rsidP="00D12C11">
    <w:pPr>
      <w:pStyle w:val="Encabezado"/>
      <w:jc w:val="center"/>
      <w:rPr>
        <w:sz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610"/>
    <w:rsid w:val="000C771E"/>
    <w:rsid w:val="00260639"/>
    <w:rsid w:val="003D2DB4"/>
    <w:rsid w:val="00747610"/>
    <w:rsid w:val="007677DE"/>
    <w:rsid w:val="007A3609"/>
    <w:rsid w:val="00987DCE"/>
    <w:rsid w:val="00B04E85"/>
    <w:rsid w:val="00D12C11"/>
    <w:rsid w:val="00DB2B30"/>
    <w:rsid w:val="00FD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8E3F"/>
  <w15:chartTrackingRefBased/>
  <w15:docId w15:val="{2663730A-65E0-4B00-8D34-5C5871F8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4E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47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12C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2C11"/>
  </w:style>
  <w:style w:type="paragraph" w:styleId="Piedepgina">
    <w:name w:val="footer"/>
    <w:basedOn w:val="Normal"/>
    <w:link w:val="PiedepginaCar"/>
    <w:uiPriority w:val="99"/>
    <w:unhideWhenUsed/>
    <w:rsid w:val="00D12C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2C11"/>
  </w:style>
  <w:style w:type="character" w:customStyle="1" w:styleId="Ttulo2Car">
    <w:name w:val="Título 2 Car"/>
    <w:basedOn w:val="Fuentedeprrafopredeter"/>
    <w:link w:val="Ttulo2"/>
    <w:uiPriority w:val="9"/>
    <w:rsid w:val="00B04E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Ayuso Mendoza Yazmin</dc:creator>
  <cp:keywords/>
  <dc:description/>
  <cp:lastModifiedBy>Ayuso Mendoza Yazmin</cp:lastModifiedBy>
  <cp:revision>4</cp:revision>
  <dcterms:created xsi:type="dcterms:W3CDTF">2018-03-13T18:39:00Z</dcterms:created>
  <dcterms:modified xsi:type="dcterms:W3CDTF">2018-03-13T18:49:00Z</dcterms:modified>
</cp:coreProperties>
</file>