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F39" w:rsidRPr="008B0505" w:rsidRDefault="00A96F39" w:rsidP="00A96F39">
      <w:p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96F39" w:rsidRPr="008B0505" w:rsidRDefault="00A96F39" w:rsidP="00A96F39">
      <w:p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  <w:r w:rsidRPr="008B0505">
        <w:rPr>
          <w:rFonts w:ascii="Arial" w:hAnsi="Arial" w:cs="Arial"/>
          <w:sz w:val="24"/>
          <w:szCs w:val="24"/>
        </w:rPr>
        <w:t xml:space="preserve"> Participación de algunos estudiantes y profesores en las actividades del miércoles de ceniza y de la misa de los Sacramentos el 2 de febrero 2018</w:t>
      </w:r>
    </w:p>
    <w:p w:rsidR="00DD5094" w:rsidRDefault="00A96F39">
      <w:r>
        <w:rPr>
          <w:noProof/>
          <w:lang w:eastAsia="es-MX"/>
        </w:rPr>
        <w:drawing>
          <wp:inline distT="0" distB="0" distL="0" distR="0" wp14:anchorId="6D6F2D3B">
            <wp:extent cx="5429250" cy="5343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870" cy="5347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D50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F39"/>
    <w:rsid w:val="00007C5B"/>
    <w:rsid w:val="00A96F39"/>
    <w:rsid w:val="00DD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F39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6F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F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F39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6F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F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Daniela Vazquez Alonzo</dc:creator>
  <cp:lastModifiedBy>Ana Daniela Vazquez Alonzo</cp:lastModifiedBy>
  <cp:revision>2</cp:revision>
  <dcterms:created xsi:type="dcterms:W3CDTF">2018-04-02T18:06:00Z</dcterms:created>
  <dcterms:modified xsi:type="dcterms:W3CDTF">2018-04-02T18:06:00Z</dcterms:modified>
</cp:coreProperties>
</file>