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80C" w:rsidRPr="009573CB" w:rsidRDefault="00EB7D31" w:rsidP="009573CB">
      <w:pPr>
        <w:jc w:val="right"/>
      </w:pPr>
      <w:r>
        <w:rPr>
          <w:rFonts w:ascii="Franklin Gothic Medium" w:hAnsi="Franklin Gothic Medium" w:cs="Franklin Gothic Medium"/>
          <w:noProof/>
          <w:sz w:val="32"/>
          <w:szCs w:val="32"/>
          <w:lang w:val="es-MX" w:eastAsia="es-MX"/>
        </w:rPr>
        <w:drawing>
          <wp:inline distT="0" distB="0" distL="0" distR="0">
            <wp:extent cx="1914525" cy="704850"/>
            <wp:effectExtent l="19050" t="0" r="9525" b="0"/>
            <wp:docPr id="2" name="Imagen 1" descr="radioanahuac1670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adioanahuac1670AM.jpg"/>
                    <pic:cNvPicPr>
                      <a:picLocks noChangeAspect="1" noChangeArrowheads="1"/>
                    </pic:cNvPicPr>
                  </pic:nvPicPr>
                  <pic:blipFill>
                    <a:blip r:embed="rId8" cstate="print"/>
                    <a:srcRect b="73956"/>
                    <a:stretch>
                      <a:fillRect/>
                    </a:stretch>
                  </pic:blipFill>
                  <pic:spPr bwMode="auto">
                    <a:xfrm>
                      <a:off x="0" y="0"/>
                      <a:ext cx="1914525" cy="704850"/>
                    </a:xfrm>
                    <a:prstGeom prst="rect">
                      <a:avLst/>
                    </a:prstGeom>
                    <a:noFill/>
                    <a:ln w="9525">
                      <a:noFill/>
                      <a:miter lim="800000"/>
                      <a:headEnd/>
                      <a:tailEnd/>
                    </a:ln>
                  </pic:spPr>
                </pic:pic>
              </a:graphicData>
            </a:graphic>
          </wp:inline>
        </w:drawing>
      </w:r>
    </w:p>
    <w:p w:rsidR="0066080C" w:rsidRDefault="00F2171F" w:rsidP="0066080C">
      <w:pPr>
        <w:jc w:val="right"/>
        <w:rPr>
          <w:rFonts w:ascii="Copperplate Gothic Light" w:hAnsi="Copperplate Gothic Light"/>
          <w:b/>
          <w:color w:val="996633"/>
          <w:sz w:val="28"/>
          <w:szCs w:val="28"/>
        </w:rPr>
      </w:pPr>
      <w:r>
        <w:rPr>
          <w:rFonts w:ascii="Copperplate Gothic Light" w:hAnsi="Copperplate Gothic Light"/>
          <w:b/>
          <w:color w:val="996633"/>
          <w:sz w:val="28"/>
          <w:szCs w:val="28"/>
        </w:rPr>
        <w:t>Descripción de Programa</w:t>
      </w:r>
    </w:p>
    <w:p w:rsidR="00EB7D31" w:rsidRPr="00F2171F" w:rsidRDefault="00EB7D31" w:rsidP="0066080C">
      <w:pPr>
        <w:jc w:val="right"/>
        <w:rPr>
          <w:rFonts w:ascii="Copperplate Gothic Light" w:hAnsi="Copperplate Gothic Light"/>
          <w:b/>
          <w:color w:val="996633"/>
          <w:sz w:val="28"/>
          <w:szCs w:val="28"/>
        </w:rPr>
      </w:pPr>
    </w:p>
    <w:p w:rsidR="0002735B" w:rsidRPr="009573CB" w:rsidRDefault="0002735B" w:rsidP="00EB7D31">
      <w:pPr>
        <w:spacing w:before="120" w:after="120" w:line="276" w:lineRule="auto"/>
        <w:jc w:val="both"/>
        <w:rPr>
          <w:rFonts w:asciiTheme="majorHAnsi" w:hAnsiTheme="majorHAnsi"/>
          <w:color w:val="FF0000"/>
          <w:sz w:val="18"/>
          <w:szCs w:val="18"/>
        </w:rPr>
      </w:pPr>
      <w:r w:rsidRPr="009573CB">
        <w:rPr>
          <w:rFonts w:asciiTheme="majorHAnsi" w:hAnsiTheme="majorHAnsi"/>
          <w:color w:val="FF0000"/>
          <w:sz w:val="18"/>
          <w:szCs w:val="18"/>
        </w:rPr>
        <w:t xml:space="preserve">NOTA IMPORTANTE: Este formato tiene una serie de indicaciones para que la persona que lo llena entienda a qué se refiere cada apartado. Se </w:t>
      </w:r>
      <w:r w:rsidR="009573CB" w:rsidRPr="009573CB">
        <w:rPr>
          <w:rFonts w:asciiTheme="majorHAnsi" w:hAnsiTheme="majorHAnsi"/>
          <w:color w:val="FF0000"/>
          <w:sz w:val="18"/>
          <w:szCs w:val="18"/>
        </w:rPr>
        <w:t xml:space="preserve">les pide </w:t>
      </w:r>
      <w:r w:rsidR="00C95D42" w:rsidRPr="009573CB">
        <w:rPr>
          <w:rFonts w:asciiTheme="majorHAnsi" w:hAnsiTheme="majorHAnsi"/>
          <w:color w:val="FF0000"/>
          <w:sz w:val="18"/>
          <w:szCs w:val="18"/>
        </w:rPr>
        <w:t>borrar</w:t>
      </w:r>
      <w:r w:rsidR="009573CB" w:rsidRPr="009573CB">
        <w:rPr>
          <w:rFonts w:asciiTheme="majorHAnsi" w:hAnsiTheme="majorHAnsi"/>
          <w:color w:val="FF0000"/>
          <w:sz w:val="18"/>
          <w:szCs w:val="18"/>
        </w:rPr>
        <w:t xml:space="preserve"> </w:t>
      </w:r>
      <w:r w:rsidRPr="009573CB">
        <w:rPr>
          <w:rFonts w:asciiTheme="majorHAnsi" w:hAnsiTheme="majorHAnsi"/>
          <w:color w:val="FF0000"/>
          <w:sz w:val="18"/>
          <w:szCs w:val="18"/>
        </w:rPr>
        <w:t>dichas indicaciones antes de entregarlo para no tener textos de más.</w:t>
      </w:r>
      <w:r w:rsidR="00503A4E">
        <w:rPr>
          <w:rFonts w:asciiTheme="majorHAnsi" w:hAnsiTheme="majorHAnsi"/>
          <w:color w:val="FF0000"/>
          <w:sz w:val="18"/>
          <w:szCs w:val="18"/>
        </w:rPr>
        <w:t xml:space="preserve"> </w:t>
      </w:r>
    </w:p>
    <w:p w:rsidR="0066080C" w:rsidRPr="00E4640C" w:rsidRDefault="0066080C" w:rsidP="0066080C">
      <w:pPr>
        <w:spacing w:before="120" w:after="120" w:line="276" w:lineRule="auto"/>
        <w:rPr>
          <w:rFonts w:ascii="Copperplate Gothic Bold" w:hAnsi="Copperplate Gothic Bold"/>
          <w:color w:val="996633"/>
        </w:rPr>
      </w:pPr>
      <w:r>
        <w:rPr>
          <w:rFonts w:ascii="Copperplate Gothic Bold" w:hAnsi="Copperplate Gothic Bold"/>
          <w:color w:val="996633"/>
        </w:rPr>
        <w:t>Datos Generales:</w:t>
      </w:r>
    </w:p>
    <w:tbl>
      <w:tblPr>
        <w:tblStyle w:val="Tablaconcuadrcula"/>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1134"/>
        <w:gridCol w:w="709"/>
        <w:gridCol w:w="567"/>
        <w:gridCol w:w="1276"/>
        <w:gridCol w:w="708"/>
      </w:tblGrid>
      <w:tr w:rsidR="0066080C" w:rsidTr="0066080C">
        <w:tc>
          <w:tcPr>
            <w:tcW w:w="2126" w:type="dxa"/>
            <w:tcBorders>
              <w:right w:val="single" w:sz="4" w:space="0" w:color="auto"/>
            </w:tcBorders>
          </w:tcPr>
          <w:p w:rsidR="0066080C" w:rsidRPr="00270CFE" w:rsidRDefault="0066080C" w:rsidP="003F32F2">
            <w:pPr>
              <w:spacing w:before="120" w:after="120" w:line="276" w:lineRule="auto"/>
              <w:jc w:val="right"/>
              <w:rPr>
                <w:rFonts w:ascii="Calibri" w:hAnsi="Calibri"/>
                <w:b/>
                <w:color w:val="996633"/>
                <w:sz w:val="20"/>
                <w:szCs w:val="20"/>
              </w:rPr>
            </w:pPr>
            <w:r w:rsidRPr="00270CFE">
              <w:rPr>
                <w:rFonts w:ascii="Calibri" w:hAnsi="Calibri"/>
                <w:b/>
                <w:color w:val="996633"/>
                <w:sz w:val="20"/>
                <w:szCs w:val="20"/>
              </w:rPr>
              <w:t>Nombre del Programa:</w:t>
            </w:r>
          </w:p>
        </w:tc>
        <w:tc>
          <w:tcPr>
            <w:tcW w:w="4394" w:type="dxa"/>
            <w:gridSpan w:val="5"/>
            <w:tcBorders>
              <w:top w:val="single" w:sz="4" w:space="0" w:color="auto"/>
              <w:left w:val="single" w:sz="4" w:space="0" w:color="auto"/>
              <w:bottom w:val="single" w:sz="4" w:space="0" w:color="auto"/>
              <w:right w:val="single" w:sz="4" w:space="0" w:color="auto"/>
            </w:tcBorders>
          </w:tcPr>
          <w:p w:rsidR="0066080C" w:rsidRPr="00270CFE" w:rsidRDefault="00D1355D" w:rsidP="003F32F2">
            <w:pPr>
              <w:spacing w:before="120" w:after="120" w:line="276" w:lineRule="auto"/>
              <w:rPr>
                <w:rFonts w:ascii="Copperplate Gothic Bold" w:hAnsi="Copperplate Gothic Bold"/>
                <w:b/>
                <w:color w:val="996633"/>
                <w:sz w:val="28"/>
                <w:szCs w:val="28"/>
              </w:rPr>
            </w:pPr>
            <w:r>
              <w:rPr>
                <w:rFonts w:ascii="Copperplate Gothic Bold" w:hAnsi="Copperplate Gothic Bold"/>
                <w:b/>
                <w:color w:val="996633"/>
                <w:sz w:val="28"/>
                <w:szCs w:val="28"/>
              </w:rPr>
              <w:t>Cultura Espontánea</w:t>
            </w:r>
          </w:p>
        </w:tc>
      </w:tr>
      <w:tr w:rsidR="0066080C" w:rsidRPr="00270CFE" w:rsidTr="0066080C">
        <w:tc>
          <w:tcPr>
            <w:tcW w:w="2126" w:type="dxa"/>
          </w:tcPr>
          <w:p w:rsidR="0066080C" w:rsidRPr="00270CFE" w:rsidRDefault="0066080C" w:rsidP="003F32F2">
            <w:pPr>
              <w:spacing w:line="276" w:lineRule="auto"/>
              <w:jc w:val="right"/>
              <w:rPr>
                <w:rFonts w:ascii="Calibri" w:hAnsi="Calibri"/>
                <w:b/>
                <w:color w:val="996633"/>
                <w:sz w:val="12"/>
                <w:szCs w:val="12"/>
              </w:rPr>
            </w:pPr>
          </w:p>
        </w:tc>
        <w:tc>
          <w:tcPr>
            <w:tcW w:w="4394" w:type="dxa"/>
            <w:gridSpan w:val="5"/>
            <w:tcBorders>
              <w:top w:val="single" w:sz="4" w:space="0" w:color="auto"/>
              <w:bottom w:val="single" w:sz="4" w:space="0" w:color="auto"/>
            </w:tcBorders>
          </w:tcPr>
          <w:p w:rsidR="0066080C" w:rsidRPr="00270CFE" w:rsidRDefault="0066080C" w:rsidP="003F32F2">
            <w:pPr>
              <w:spacing w:line="276" w:lineRule="auto"/>
              <w:rPr>
                <w:rFonts w:ascii="Calibri" w:hAnsi="Calibri"/>
                <w:b/>
                <w:color w:val="996633"/>
                <w:sz w:val="12"/>
                <w:szCs w:val="12"/>
              </w:rPr>
            </w:pPr>
          </w:p>
        </w:tc>
      </w:tr>
      <w:tr w:rsidR="0066080C" w:rsidTr="0066080C">
        <w:tc>
          <w:tcPr>
            <w:tcW w:w="2126" w:type="dxa"/>
            <w:tcBorders>
              <w:right w:val="single" w:sz="4" w:space="0" w:color="auto"/>
            </w:tcBorders>
          </w:tcPr>
          <w:p w:rsidR="0066080C" w:rsidRDefault="0066080C" w:rsidP="009573CB">
            <w:pPr>
              <w:spacing w:before="120" w:after="120" w:line="276" w:lineRule="auto"/>
              <w:jc w:val="right"/>
              <w:rPr>
                <w:rFonts w:ascii="Calibri" w:hAnsi="Calibri"/>
                <w:b/>
                <w:color w:val="996633"/>
                <w:sz w:val="20"/>
                <w:szCs w:val="20"/>
              </w:rPr>
            </w:pPr>
            <w:r w:rsidRPr="00270CFE">
              <w:rPr>
                <w:rFonts w:ascii="Calibri" w:hAnsi="Calibri"/>
                <w:b/>
                <w:color w:val="996633"/>
                <w:sz w:val="20"/>
                <w:szCs w:val="20"/>
              </w:rPr>
              <w:t>Días de Transmisión:</w:t>
            </w:r>
          </w:p>
          <w:p w:rsidR="009573CB" w:rsidRPr="00270CFE" w:rsidRDefault="009573CB" w:rsidP="009573CB">
            <w:pPr>
              <w:spacing w:before="120" w:after="120" w:line="276" w:lineRule="auto"/>
              <w:jc w:val="right"/>
              <w:rPr>
                <w:rFonts w:ascii="Calibri" w:hAnsi="Calibri"/>
                <w:b/>
                <w:color w:val="996633"/>
                <w:sz w:val="20"/>
                <w:szCs w:val="20"/>
              </w:rPr>
            </w:pPr>
            <w:r>
              <w:rPr>
                <w:rFonts w:ascii="Calibri" w:hAnsi="Calibri"/>
                <w:b/>
                <w:color w:val="996633"/>
                <w:sz w:val="20"/>
                <w:szCs w:val="20"/>
              </w:rPr>
              <w:t>(sugerido)</w:t>
            </w:r>
          </w:p>
        </w:tc>
        <w:tc>
          <w:tcPr>
            <w:tcW w:w="4394" w:type="dxa"/>
            <w:gridSpan w:val="5"/>
            <w:tcBorders>
              <w:top w:val="single" w:sz="4" w:space="0" w:color="auto"/>
              <w:left w:val="single" w:sz="4" w:space="0" w:color="auto"/>
              <w:bottom w:val="single" w:sz="4" w:space="0" w:color="auto"/>
              <w:right w:val="single" w:sz="4" w:space="0" w:color="auto"/>
            </w:tcBorders>
          </w:tcPr>
          <w:p w:rsidR="0066080C" w:rsidRPr="00270CFE" w:rsidRDefault="00440336" w:rsidP="003F32F2">
            <w:pPr>
              <w:spacing w:before="120" w:after="120" w:line="276" w:lineRule="auto"/>
              <w:rPr>
                <w:rFonts w:ascii="Calibri" w:hAnsi="Calibri"/>
                <w:b/>
                <w:color w:val="996633"/>
                <w:sz w:val="22"/>
                <w:szCs w:val="22"/>
              </w:rPr>
            </w:pPr>
            <w:r>
              <w:rPr>
                <w:rFonts w:ascii="Calibri" w:hAnsi="Calibri"/>
                <w:b/>
                <w:color w:val="996633"/>
                <w:sz w:val="22"/>
                <w:szCs w:val="22"/>
              </w:rPr>
              <w:t>Lunes o</w:t>
            </w:r>
            <w:r w:rsidR="00D1355D">
              <w:rPr>
                <w:rFonts w:ascii="Calibri" w:hAnsi="Calibri"/>
                <w:b/>
                <w:color w:val="996633"/>
                <w:sz w:val="22"/>
                <w:szCs w:val="22"/>
              </w:rPr>
              <w:t xml:space="preserve"> Miércoles </w:t>
            </w:r>
          </w:p>
        </w:tc>
      </w:tr>
      <w:tr w:rsidR="0066080C" w:rsidRPr="00270CFE" w:rsidTr="0066080C">
        <w:tc>
          <w:tcPr>
            <w:tcW w:w="2126" w:type="dxa"/>
          </w:tcPr>
          <w:p w:rsidR="0066080C" w:rsidRPr="00270CFE" w:rsidRDefault="0066080C" w:rsidP="003F32F2">
            <w:pPr>
              <w:spacing w:line="276" w:lineRule="auto"/>
              <w:jc w:val="right"/>
              <w:rPr>
                <w:rFonts w:ascii="Calibri" w:hAnsi="Calibri"/>
                <w:b/>
                <w:color w:val="996633"/>
                <w:sz w:val="12"/>
                <w:szCs w:val="12"/>
              </w:rPr>
            </w:pPr>
          </w:p>
        </w:tc>
        <w:tc>
          <w:tcPr>
            <w:tcW w:w="4394" w:type="dxa"/>
            <w:gridSpan w:val="5"/>
            <w:tcBorders>
              <w:top w:val="single" w:sz="4" w:space="0" w:color="auto"/>
              <w:bottom w:val="single" w:sz="4" w:space="0" w:color="auto"/>
            </w:tcBorders>
          </w:tcPr>
          <w:p w:rsidR="0066080C" w:rsidRPr="00270CFE" w:rsidRDefault="0066080C" w:rsidP="003F32F2">
            <w:pPr>
              <w:spacing w:line="276" w:lineRule="auto"/>
              <w:rPr>
                <w:rFonts w:ascii="Calibri" w:hAnsi="Calibri"/>
                <w:b/>
                <w:color w:val="996633"/>
                <w:sz w:val="12"/>
                <w:szCs w:val="12"/>
              </w:rPr>
            </w:pPr>
          </w:p>
        </w:tc>
      </w:tr>
      <w:tr w:rsidR="0066080C" w:rsidTr="0066080C">
        <w:tc>
          <w:tcPr>
            <w:tcW w:w="2126" w:type="dxa"/>
            <w:tcBorders>
              <w:right w:val="single" w:sz="4" w:space="0" w:color="auto"/>
            </w:tcBorders>
          </w:tcPr>
          <w:p w:rsidR="0066080C" w:rsidRDefault="0066080C" w:rsidP="003F32F2">
            <w:pPr>
              <w:spacing w:before="120" w:after="120" w:line="276" w:lineRule="auto"/>
              <w:jc w:val="right"/>
              <w:rPr>
                <w:rFonts w:ascii="Calibri" w:hAnsi="Calibri"/>
                <w:b/>
                <w:color w:val="996633"/>
                <w:sz w:val="20"/>
                <w:szCs w:val="20"/>
              </w:rPr>
            </w:pPr>
            <w:r w:rsidRPr="00270CFE">
              <w:rPr>
                <w:rFonts w:ascii="Calibri" w:hAnsi="Calibri"/>
                <w:b/>
                <w:color w:val="996633"/>
                <w:sz w:val="20"/>
                <w:szCs w:val="20"/>
              </w:rPr>
              <w:t>Horario:</w:t>
            </w:r>
          </w:p>
          <w:p w:rsidR="009573CB" w:rsidRPr="00270CFE" w:rsidRDefault="009573CB" w:rsidP="003F32F2">
            <w:pPr>
              <w:spacing w:before="120" w:after="120" w:line="276" w:lineRule="auto"/>
              <w:jc w:val="right"/>
              <w:rPr>
                <w:rFonts w:ascii="Calibri" w:hAnsi="Calibri"/>
                <w:b/>
                <w:color w:val="996633"/>
                <w:sz w:val="20"/>
                <w:szCs w:val="20"/>
              </w:rPr>
            </w:pPr>
            <w:r>
              <w:rPr>
                <w:rFonts w:ascii="Calibri" w:hAnsi="Calibri"/>
                <w:b/>
                <w:color w:val="996633"/>
                <w:sz w:val="20"/>
                <w:szCs w:val="20"/>
              </w:rPr>
              <w:t>(sugerido)</w:t>
            </w:r>
          </w:p>
        </w:tc>
        <w:tc>
          <w:tcPr>
            <w:tcW w:w="4394" w:type="dxa"/>
            <w:gridSpan w:val="5"/>
            <w:tcBorders>
              <w:top w:val="single" w:sz="4" w:space="0" w:color="auto"/>
              <w:left w:val="single" w:sz="4" w:space="0" w:color="auto"/>
              <w:bottom w:val="single" w:sz="4" w:space="0" w:color="auto"/>
              <w:right w:val="single" w:sz="4" w:space="0" w:color="auto"/>
            </w:tcBorders>
          </w:tcPr>
          <w:p w:rsidR="0066080C" w:rsidRPr="00270CFE" w:rsidRDefault="00440336" w:rsidP="003F32F2">
            <w:pPr>
              <w:spacing w:before="120" w:after="120" w:line="276" w:lineRule="auto"/>
              <w:rPr>
                <w:rFonts w:ascii="Calibri" w:hAnsi="Calibri"/>
                <w:b/>
                <w:color w:val="996633"/>
                <w:sz w:val="22"/>
                <w:szCs w:val="22"/>
              </w:rPr>
            </w:pPr>
            <w:r>
              <w:rPr>
                <w:rFonts w:ascii="Calibri" w:hAnsi="Calibri"/>
                <w:b/>
                <w:color w:val="996633"/>
                <w:sz w:val="22"/>
                <w:szCs w:val="22"/>
              </w:rPr>
              <w:t xml:space="preserve">Disponibilidad de 12 p.m. a </w:t>
            </w:r>
            <w:r w:rsidR="00D1355D">
              <w:rPr>
                <w:rFonts w:ascii="Calibri" w:hAnsi="Calibri"/>
                <w:b/>
                <w:color w:val="996633"/>
                <w:sz w:val="22"/>
                <w:szCs w:val="22"/>
              </w:rPr>
              <w:t xml:space="preserve"> 17 p.m. </w:t>
            </w:r>
          </w:p>
        </w:tc>
      </w:tr>
      <w:tr w:rsidR="0066080C" w:rsidRPr="00270CFE" w:rsidTr="0066080C">
        <w:tc>
          <w:tcPr>
            <w:tcW w:w="2126" w:type="dxa"/>
          </w:tcPr>
          <w:p w:rsidR="0066080C" w:rsidRPr="00270CFE" w:rsidRDefault="0066080C" w:rsidP="003F32F2">
            <w:pPr>
              <w:spacing w:line="276" w:lineRule="auto"/>
              <w:jc w:val="right"/>
              <w:rPr>
                <w:rFonts w:ascii="Calibri" w:hAnsi="Calibri"/>
                <w:b/>
                <w:color w:val="996633"/>
                <w:sz w:val="12"/>
                <w:szCs w:val="12"/>
              </w:rPr>
            </w:pPr>
          </w:p>
        </w:tc>
        <w:tc>
          <w:tcPr>
            <w:tcW w:w="4394" w:type="dxa"/>
            <w:gridSpan w:val="5"/>
            <w:tcBorders>
              <w:top w:val="single" w:sz="4" w:space="0" w:color="auto"/>
              <w:bottom w:val="single" w:sz="4" w:space="0" w:color="auto"/>
            </w:tcBorders>
          </w:tcPr>
          <w:p w:rsidR="0066080C" w:rsidRPr="00270CFE" w:rsidRDefault="0066080C" w:rsidP="003F32F2">
            <w:pPr>
              <w:spacing w:line="276" w:lineRule="auto"/>
              <w:rPr>
                <w:rFonts w:ascii="Calibri" w:hAnsi="Calibri"/>
                <w:b/>
                <w:color w:val="996633"/>
                <w:sz w:val="12"/>
                <w:szCs w:val="12"/>
              </w:rPr>
            </w:pPr>
          </w:p>
        </w:tc>
      </w:tr>
      <w:tr w:rsidR="0066080C" w:rsidTr="0066080C">
        <w:tc>
          <w:tcPr>
            <w:tcW w:w="2126" w:type="dxa"/>
            <w:tcBorders>
              <w:right w:val="single" w:sz="4" w:space="0" w:color="auto"/>
            </w:tcBorders>
          </w:tcPr>
          <w:p w:rsidR="0066080C" w:rsidRPr="00270CFE" w:rsidRDefault="0066080C" w:rsidP="003F32F2">
            <w:pPr>
              <w:spacing w:before="120" w:after="120" w:line="276" w:lineRule="auto"/>
              <w:jc w:val="right"/>
              <w:rPr>
                <w:rFonts w:ascii="Calibri" w:hAnsi="Calibri"/>
                <w:b/>
                <w:color w:val="996633"/>
                <w:sz w:val="20"/>
                <w:szCs w:val="20"/>
              </w:rPr>
            </w:pPr>
            <w:r>
              <w:rPr>
                <w:rFonts w:ascii="Calibri" w:hAnsi="Calibri"/>
                <w:b/>
                <w:color w:val="996633"/>
                <w:sz w:val="20"/>
                <w:szCs w:val="20"/>
              </w:rPr>
              <w:t>Inicio de Transmisión:</w:t>
            </w:r>
          </w:p>
        </w:tc>
        <w:tc>
          <w:tcPr>
            <w:tcW w:w="4394" w:type="dxa"/>
            <w:gridSpan w:val="5"/>
            <w:tcBorders>
              <w:top w:val="single" w:sz="4" w:space="0" w:color="auto"/>
              <w:left w:val="single" w:sz="4" w:space="0" w:color="auto"/>
              <w:bottom w:val="single" w:sz="4" w:space="0" w:color="auto"/>
              <w:right w:val="single" w:sz="4" w:space="0" w:color="auto"/>
            </w:tcBorders>
          </w:tcPr>
          <w:p w:rsidR="0066080C" w:rsidRPr="00270CFE" w:rsidRDefault="00D1355D" w:rsidP="003F32F2">
            <w:pPr>
              <w:spacing w:before="120" w:after="120" w:line="276" w:lineRule="auto"/>
              <w:rPr>
                <w:rFonts w:ascii="Calibri" w:hAnsi="Calibri"/>
                <w:b/>
                <w:color w:val="996633"/>
                <w:sz w:val="22"/>
                <w:szCs w:val="22"/>
              </w:rPr>
            </w:pPr>
            <w:r>
              <w:rPr>
                <w:rFonts w:ascii="Calibri" w:hAnsi="Calibri"/>
                <w:b/>
                <w:color w:val="996633"/>
                <w:sz w:val="22"/>
                <w:szCs w:val="22"/>
              </w:rPr>
              <w:t>Enero 2017</w:t>
            </w:r>
          </w:p>
        </w:tc>
      </w:tr>
      <w:tr w:rsidR="0066080C" w:rsidRPr="00270CFE" w:rsidTr="006608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126" w:type="dxa"/>
            <w:tcBorders>
              <w:top w:val="nil"/>
              <w:left w:val="nil"/>
              <w:bottom w:val="nil"/>
              <w:right w:val="nil"/>
            </w:tcBorders>
          </w:tcPr>
          <w:p w:rsidR="0066080C" w:rsidRPr="00270CFE" w:rsidRDefault="0066080C" w:rsidP="003F32F2">
            <w:pPr>
              <w:spacing w:line="276" w:lineRule="auto"/>
              <w:jc w:val="right"/>
              <w:rPr>
                <w:rFonts w:ascii="Calibri" w:hAnsi="Calibri"/>
                <w:b/>
                <w:color w:val="996633"/>
                <w:sz w:val="12"/>
                <w:szCs w:val="12"/>
              </w:rPr>
            </w:pPr>
          </w:p>
        </w:tc>
        <w:tc>
          <w:tcPr>
            <w:tcW w:w="4394" w:type="dxa"/>
            <w:gridSpan w:val="5"/>
            <w:tcBorders>
              <w:top w:val="single" w:sz="4" w:space="0" w:color="auto"/>
              <w:left w:val="nil"/>
              <w:bottom w:val="single" w:sz="4" w:space="0" w:color="auto"/>
              <w:right w:val="nil"/>
            </w:tcBorders>
          </w:tcPr>
          <w:p w:rsidR="0066080C" w:rsidRPr="00270CFE" w:rsidRDefault="0066080C" w:rsidP="003F32F2">
            <w:pPr>
              <w:spacing w:line="276" w:lineRule="auto"/>
              <w:rPr>
                <w:rFonts w:ascii="Calibri" w:hAnsi="Calibri"/>
                <w:b/>
                <w:color w:val="996633"/>
                <w:sz w:val="12"/>
                <w:szCs w:val="12"/>
              </w:rPr>
            </w:pPr>
          </w:p>
        </w:tc>
      </w:tr>
      <w:tr w:rsidR="0066080C" w:rsidTr="006608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126" w:type="dxa"/>
            <w:tcBorders>
              <w:top w:val="nil"/>
              <w:left w:val="nil"/>
              <w:bottom w:val="nil"/>
              <w:right w:val="single" w:sz="4" w:space="0" w:color="auto"/>
            </w:tcBorders>
          </w:tcPr>
          <w:p w:rsidR="0066080C" w:rsidRPr="00270CFE" w:rsidRDefault="0066080C" w:rsidP="003F32F2">
            <w:pPr>
              <w:spacing w:before="120" w:after="120" w:line="276" w:lineRule="auto"/>
              <w:jc w:val="right"/>
              <w:rPr>
                <w:rFonts w:ascii="Calibri" w:hAnsi="Calibri"/>
                <w:b/>
                <w:color w:val="996633"/>
                <w:sz w:val="20"/>
                <w:szCs w:val="20"/>
              </w:rPr>
            </w:pPr>
            <w:r>
              <w:rPr>
                <w:rFonts w:ascii="Calibri" w:hAnsi="Calibri"/>
                <w:b/>
                <w:color w:val="996633"/>
                <w:sz w:val="20"/>
                <w:szCs w:val="20"/>
              </w:rPr>
              <w:t>Slogan:</w:t>
            </w:r>
          </w:p>
        </w:tc>
        <w:tc>
          <w:tcPr>
            <w:tcW w:w="4394" w:type="dxa"/>
            <w:gridSpan w:val="5"/>
            <w:tcBorders>
              <w:top w:val="single" w:sz="4" w:space="0" w:color="auto"/>
              <w:left w:val="single" w:sz="4" w:space="0" w:color="auto"/>
              <w:bottom w:val="single" w:sz="4" w:space="0" w:color="auto"/>
              <w:right w:val="single" w:sz="4" w:space="0" w:color="auto"/>
            </w:tcBorders>
          </w:tcPr>
          <w:p w:rsidR="0066080C" w:rsidRPr="00270CFE" w:rsidRDefault="0066080C" w:rsidP="003F32F2">
            <w:pPr>
              <w:spacing w:before="120" w:after="120" w:line="276" w:lineRule="auto"/>
              <w:rPr>
                <w:rFonts w:ascii="Calibri" w:hAnsi="Calibri"/>
                <w:b/>
                <w:color w:val="996633"/>
                <w:sz w:val="22"/>
                <w:szCs w:val="22"/>
              </w:rPr>
            </w:pPr>
          </w:p>
        </w:tc>
      </w:tr>
      <w:tr w:rsidR="00AE4C11" w:rsidRPr="00270CFE" w:rsidTr="00AE4C1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126" w:type="dxa"/>
            <w:tcBorders>
              <w:top w:val="nil"/>
              <w:left w:val="nil"/>
              <w:bottom w:val="nil"/>
              <w:right w:val="nil"/>
            </w:tcBorders>
          </w:tcPr>
          <w:p w:rsidR="00AE4C11" w:rsidRPr="00270CFE" w:rsidRDefault="00AE4C11" w:rsidP="000718B1">
            <w:pPr>
              <w:spacing w:line="276" w:lineRule="auto"/>
              <w:jc w:val="right"/>
              <w:rPr>
                <w:rFonts w:ascii="Calibri" w:hAnsi="Calibri"/>
                <w:b/>
                <w:color w:val="996633"/>
                <w:sz w:val="12"/>
                <w:szCs w:val="12"/>
              </w:rPr>
            </w:pPr>
          </w:p>
        </w:tc>
        <w:tc>
          <w:tcPr>
            <w:tcW w:w="4394" w:type="dxa"/>
            <w:gridSpan w:val="5"/>
            <w:tcBorders>
              <w:top w:val="single" w:sz="4" w:space="0" w:color="auto"/>
              <w:left w:val="nil"/>
              <w:bottom w:val="nil"/>
              <w:right w:val="nil"/>
            </w:tcBorders>
          </w:tcPr>
          <w:p w:rsidR="00AE4C11" w:rsidRPr="00270CFE" w:rsidRDefault="00AE4C11" w:rsidP="000718B1">
            <w:pPr>
              <w:spacing w:line="276" w:lineRule="auto"/>
              <w:rPr>
                <w:rFonts w:ascii="Calibri" w:hAnsi="Calibri"/>
                <w:b/>
                <w:color w:val="996633"/>
                <w:sz w:val="12"/>
                <w:szCs w:val="12"/>
              </w:rPr>
            </w:pPr>
          </w:p>
        </w:tc>
      </w:tr>
      <w:tr w:rsidR="00AE4C11" w:rsidTr="00AE4C1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260" w:type="dxa"/>
            <w:gridSpan w:val="2"/>
            <w:tcBorders>
              <w:top w:val="nil"/>
              <w:left w:val="nil"/>
              <w:bottom w:val="nil"/>
              <w:right w:val="single" w:sz="4" w:space="0" w:color="auto"/>
            </w:tcBorders>
          </w:tcPr>
          <w:p w:rsidR="00AE4C11" w:rsidRDefault="00AE4C11" w:rsidP="003F32F2">
            <w:pPr>
              <w:spacing w:before="120" w:after="120" w:line="276" w:lineRule="auto"/>
              <w:jc w:val="right"/>
              <w:rPr>
                <w:rFonts w:ascii="Calibri" w:hAnsi="Calibri"/>
                <w:b/>
                <w:color w:val="996633"/>
                <w:sz w:val="20"/>
                <w:szCs w:val="20"/>
              </w:rPr>
            </w:pPr>
            <w:r>
              <w:rPr>
                <w:rFonts w:ascii="Calibri" w:hAnsi="Calibri"/>
                <w:b/>
                <w:color w:val="996633"/>
                <w:sz w:val="20"/>
                <w:szCs w:val="20"/>
              </w:rPr>
              <w:t>Pregrabado:</w:t>
            </w:r>
          </w:p>
        </w:tc>
        <w:tc>
          <w:tcPr>
            <w:tcW w:w="709" w:type="dxa"/>
            <w:tcBorders>
              <w:top w:val="single" w:sz="4" w:space="0" w:color="auto"/>
              <w:left w:val="single" w:sz="4" w:space="0" w:color="auto"/>
              <w:bottom w:val="single" w:sz="4" w:space="0" w:color="auto"/>
              <w:right w:val="single" w:sz="4" w:space="0" w:color="auto"/>
            </w:tcBorders>
          </w:tcPr>
          <w:p w:rsidR="00AE4C11" w:rsidRDefault="00AE4C11" w:rsidP="003F32F2">
            <w:pPr>
              <w:spacing w:before="120" w:after="120" w:line="276" w:lineRule="auto"/>
              <w:jc w:val="right"/>
              <w:rPr>
                <w:rFonts w:ascii="Calibri" w:hAnsi="Calibri"/>
                <w:b/>
                <w:color w:val="996633"/>
                <w:sz w:val="20"/>
                <w:szCs w:val="20"/>
              </w:rPr>
            </w:pPr>
          </w:p>
        </w:tc>
        <w:tc>
          <w:tcPr>
            <w:tcW w:w="567" w:type="dxa"/>
            <w:tcBorders>
              <w:top w:val="nil"/>
              <w:left w:val="single" w:sz="4" w:space="0" w:color="auto"/>
              <w:bottom w:val="nil"/>
              <w:right w:val="nil"/>
            </w:tcBorders>
          </w:tcPr>
          <w:p w:rsidR="00AE4C11" w:rsidRDefault="00AE4C11" w:rsidP="003F32F2">
            <w:pPr>
              <w:spacing w:before="120" w:after="120" w:line="276" w:lineRule="auto"/>
              <w:jc w:val="right"/>
              <w:rPr>
                <w:rFonts w:ascii="Calibri" w:hAnsi="Calibri"/>
                <w:b/>
                <w:color w:val="996633"/>
                <w:sz w:val="20"/>
                <w:szCs w:val="20"/>
              </w:rPr>
            </w:pPr>
          </w:p>
        </w:tc>
        <w:tc>
          <w:tcPr>
            <w:tcW w:w="1276" w:type="dxa"/>
            <w:tcBorders>
              <w:top w:val="nil"/>
              <w:left w:val="nil"/>
              <w:bottom w:val="nil"/>
              <w:right w:val="single" w:sz="4" w:space="0" w:color="auto"/>
            </w:tcBorders>
          </w:tcPr>
          <w:p w:rsidR="00AE4C11" w:rsidRPr="00270CFE" w:rsidRDefault="00AE4C11" w:rsidP="00AE4C11">
            <w:pPr>
              <w:spacing w:before="120" w:after="120" w:line="276" w:lineRule="auto"/>
              <w:jc w:val="right"/>
              <w:rPr>
                <w:rFonts w:ascii="Calibri" w:hAnsi="Calibri"/>
                <w:b/>
                <w:color w:val="996633"/>
                <w:sz w:val="22"/>
                <w:szCs w:val="22"/>
              </w:rPr>
            </w:pPr>
            <w:r>
              <w:rPr>
                <w:rFonts w:ascii="Calibri" w:hAnsi="Calibri"/>
                <w:b/>
                <w:color w:val="996633"/>
                <w:sz w:val="20"/>
                <w:szCs w:val="20"/>
              </w:rPr>
              <w:t>En Vivo:</w:t>
            </w:r>
          </w:p>
        </w:tc>
        <w:tc>
          <w:tcPr>
            <w:tcW w:w="708" w:type="dxa"/>
            <w:tcBorders>
              <w:top w:val="single" w:sz="4" w:space="0" w:color="auto"/>
              <w:left w:val="single" w:sz="4" w:space="0" w:color="auto"/>
              <w:bottom w:val="single" w:sz="4" w:space="0" w:color="auto"/>
              <w:right w:val="single" w:sz="4" w:space="0" w:color="auto"/>
            </w:tcBorders>
          </w:tcPr>
          <w:p w:rsidR="00AE4C11" w:rsidRPr="00270CFE" w:rsidRDefault="00D1355D" w:rsidP="003F32F2">
            <w:pPr>
              <w:spacing w:before="120" w:after="120" w:line="276" w:lineRule="auto"/>
              <w:rPr>
                <w:rFonts w:ascii="Calibri" w:hAnsi="Calibri"/>
                <w:b/>
                <w:color w:val="996633"/>
                <w:sz w:val="22"/>
                <w:szCs w:val="22"/>
              </w:rPr>
            </w:pPr>
            <w:r>
              <w:rPr>
                <w:rFonts w:ascii="Calibri" w:hAnsi="Calibri"/>
                <w:b/>
                <w:color w:val="996633"/>
                <w:sz w:val="22"/>
                <w:szCs w:val="22"/>
              </w:rPr>
              <w:t>X</w:t>
            </w:r>
          </w:p>
        </w:tc>
      </w:tr>
      <w:tr w:rsidR="00AE4C11" w:rsidRPr="00270CFE" w:rsidTr="00AE4C1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126" w:type="dxa"/>
            <w:tcBorders>
              <w:top w:val="nil"/>
              <w:left w:val="nil"/>
              <w:bottom w:val="nil"/>
              <w:right w:val="nil"/>
            </w:tcBorders>
          </w:tcPr>
          <w:p w:rsidR="00AE4C11" w:rsidRPr="00270CFE" w:rsidRDefault="00AE4C11" w:rsidP="000718B1">
            <w:pPr>
              <w:spacing w:line="276" w:lineRule="auto"/>
              <w:jc w:val="right"/>
              <w:rPr>
                <w:rFonts w:ascii="Calibri" w:hAnsi="Calibri"/>
                <w:b/>
                <w:color w:val="996633"/>
                <w:sz w:val="12"/>
                <w:szCs w:val="12"/>
              </w:rPr>
            </w:pPr>
          </w:p>
        </w:tc>
        <w:tc>
          <w:tcPr>
            <w:tcW w:w="4394" w:type="dxa"/>
            <w:gridSpan w:val="5"/>
            <w:tcBorders>
              <w:top w:val="nil"/>
              <w:left w:val="nil"/>
              <w:bottom w:val="single" w:sz="4" w:space="0" w:color="auto"/>
              <w:right w:val="nil"/>
            </w:tcBorders>
          </w:tcPr>
          <w:p w:rsidR="00AE4C11" w:rsidRPr="00270CFE" w:rsidRDefault="00AE4C11" w:rsidP="000718B1">
            <w:pPr>
              <w:spacing w:line="276" w:lineRule="auto"/>
              <w:rPr>
                <w:rFonts w:ascii="Calibri" w:hAnsi="Calibri"/>
                <w:b/>
                <w:color w:val="996633"/>
                <w:sz w:val="12"/>
                <w:szCs w:val="12"/>
              </w:rPr>
            </w:pPr>
          </w:p>
        </w:tc>
      </w:tr>
      <w:tr w:rsidR="00AE4C11" w:rsidTr="006608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126" w:type="dxa"/>
            <w:tcBorders>
              <w:top w:val="nil"/>
              <w:left w:val="nil"/>
              <w:bottom w:val="nil"/>
              <w:right w:val="single" w:sz="4" w:space="0" w:color="auto"/>
            </w:tcBorders>
          </w:tcPr>
          <w:p w:rsidR="00AE4C11" w:rsidRDefault="00AE4C11" w:rsidP="003F32F2">
            <w:pPr>
              <w:spacing w:before="120" w:after="120" w:line="276" w:lineRule="auto"/>
              <w:jc w:val="right"/>
              <w:rPr>
                <w:rFonts w:ascii="Calibri" w:hAnsi="Calibri"/>
                <w:b/>
                <w:color w:val="996633"/>
                <w:sz w:val="20"/>
                <w:szCs w:val="20"/>
              </w:rPr>
            </w:pPr>
            <w:r>
              <w:rPr>
                <w:rFonts w:ascii="Calibri" w:hAnsi="Calibri"/>
                <w:b/>
                <w:color w:val="996633"/>
                <w:sz w:val="20"/>
                <w:szCs w:val="20"/>
              </w:rPr>
              <w:t xml:space="preserve">Formato: </w:t>
            </w:r>
          </w:p>
        </w:tc>
        <w:tc>
          <w:tcPr>
            <w:tcW w:w="4394" w:type="dxa"/>
            <w:gridSpan w:val="5"/>
            <w:tcBorders>
              <w:top w:val="single" w:sz="4" w:space="0" w:color="auto"/>
              <w:left w:val="single" w:sz="4" w:space="0" w:color="auto"/>
              <w:bottom w:val="single" w:sz="4" w:space="0" w:color="auto"/>
              <w:right w:val="single" w:sz="4" w:space="0" w:color="auto"/>
            </w:tcBorders>
          </w:tcPr>
          <w:p w:rsidR="00AE4C11" w:rsidRPr="00270CFE" w:rsidRDefault="00D1355D" w:rsidP="003F32F2">
            <w:pPr>
              <w:spacing w:before="120" w:after="120" w:line="276" w:lineRule="auto"/>
              <w:rPr>
                <w:rFonts w:ascii="Calibri" w:hAnsi="Calibri"/>
                <w:b/>
                <w:color w:val="996633"/>
                <w:sz w:val="22"/>
                <w:szCs w:val="22"/>
              </w:rPr>
            </w:pPr>
            <w:r>
              <w:rPr>
                <w:rFonts w:ascii="Calibri" w:hAnsi="Calibri"/>
                <w:b/>
                <w:color w:val="996633"/>
                <w:sz w:val="22"/>
                <w:szCs w:val="22"/>
              </w:rPr>
              <w:t>Reloj programático de una hora con 3 bloques de 17 minutos.</w:t>
            </w:r>
          </w:p>
        </w:tc>
      </w:tr>
    </w:tbl>
    <w:p w:rsidR="006B0E24" w:rsidRPr="00E4640C" w:rsidRDefault="006B0E24" w:rsidP="006B0E24">
      <w:pPr>
        <w:spacing w:before="120" w:after="120" w:line="276" w:lineRule="auto"/>
        <w:rPr>
          <w:rFonts w:ascii="Copperplate Gothic Bold" w:hAnsi="Copperplate Gothic Bold"/>
          <w:color w:val="996633"/>
        </w:rPr>
      </w:pPr>
      <w:r>
        <w:rPr>
          <w:rFonts w:ascii="Copperplate Gothic Bold" w:hAnsi="Copperplate Gothic Bold"/>
          <w:color w:val="996633"/>
        </w:rPr>
        <w:t>Integrantes</w:t>
      </w:r>
      <w:r w:rsidRPr="00E4640C">
        <w:rPr>
          <w:rFonts w:ascii="Copperplate Gothic Bold" w:hAnsi="Copperplate Gothic Bold"/>
          <w:color w:val="996633"/>
        </w:rPr>
        <w:t>:</w:t>
      </w:r>
    </w:p>
    <w:p w:rsidR="0066080C" w:rsidRDefault="0066080C" w:rsidP="0066080C">
      <w:pPr>
        <w:spacing w:before="120" w:after="120" w:line="276" w:lineRule="auto"/>
        <w:rPr>
          <w:rFonts w:ascii="Calibri" w:hAnsi="Calibri"/>
          <w:color w:val="996633"/>
          <w:sz w:val="20"/>
          <w:szCs w:val="20"/>
        </w:rPr>
      </w:pPr>
    </w:p>
    <w:tbl>
      <w:tblPr>
        <w:tblStyle w:val="Tablaconcuadrcula"/>
        <w:tblW w:w="10349" w:type="dxa"/>
        <w:tblInd w:w="-743" w:type="dxa"/>
        <w:tblLook w:val="04A0" w:firstRow="1" w:lastRow="0" w:firstColumn="1" w:lastColumn="0" w:noHBand="0" w:noVBand="1"/>
      </w:tblPr>
      <w:tblGrid>
        <w:gridCol w:w="2324"/>
        <w:gridCol w:w="1882"/>
        <w:gridCol w:w="1655"/>
        <w:gridCol w:w="1528"/>
        <w:gridCol w:w="2960"/>
      </w:tblGrid>
      <w:tr w:rsidR="00D1355D" w:rsidRPr="00AC38F2" w:rsidTr="009573CB">
        <w:tc>
          <w:tcPr>
            <w:tcW w:w="2552" w:type="dxa"/>
            <w:shd w:val="clear" w:color="auto" w:fill="984806" w:themeFill="accent6" w:themeFillShade="80"/>
          </w:tcPr>
          <w:p w:rsidR="006B0E24" w:rsidRPr="00AC38F2" w:rsidRDefault="006B0E24" w:rsidP="00D330A3">
            <w:pPr>
              <w:spacing w:before="120" w:after="120" w:line="276" w:lineRule="auto"/>
              <w:jc w:val="center"/>
              <w:rPr>
                <w:rFonts w:ascii="Calibri" w:hAnsi="Calibri"/>
                <w:b/>
                <w:color w:val="FFFFFF" w:themeColor="background1"/>
                <w:sz w:val="20"/>
                <w:szCs w:val="20"/>
              </w:rPr>
            </w:pPr>
            <w:r w:rsidRPr="00AC38F2">
              <w:rPr>
                <w:rFonts w:ascii="Calibri" w:hAnsi="Calibri"/>
                <w:b/>
                <w:color w:val="FFFFFF" w:themeColor="background1"/>
                <w:sz w:val="20"/>
                <w:szCs w:val="20"/>
              </w:rPr>
              <w:t>Nombre</w:t>
            </w:r>
          </w:p>
        </w:tc>
        <w:tc>
          <w:tcPr>
            <w:tcW w:w="1701" w:type="dxa"/>
            <w:shd w:val="clear" w:color="auto" w:fill="984806" w:themeFill="accent6" w:themeFillShade="80"/>
          </w:tcPr>
          <w:p w:rsidR="006B0E24" w:rsidRPr="00AC38F2" w:rsidRDefault="006B0E24" w:rsidP="00D330A3">
            <w:pPr>
              <w:spacing w:before="120" w:after="120" w:line="276" w:lineRule="auto"/>
              <w:jc w:val="center"/>
              <w:rPr>
                <w:rFonts w:ascii="Calibri" w:hAnsi="Calibri"/>
                <w:b/>
                <w:color w:val="FFFFFF" w:themeColor="background1"/>
                <w:sz w:val="20"/>
                <w:szCs w:val="20"/>
              </w:rPr>
            </w:pPr>
            <w:r w:rsidRPr="00AC38F2">
              <w:rPr>
                <w:rFonts w:ascii="Calibri" w:hAnsi="Calibri"/>
                <w:b/>
                <w:color w:val="FFFFFF" w:themeColor="background1"/>
                <w:sz w:val="20"/>
                <w:szCs w:val="20"/>
              </w:rPr>
              <w:t>Cargo</w:t>
            </w:r>
          </w:p>
        </w:tc>
        <w:tc>
          <w:tcPr>
            <w:tcW w:w="1701" w:type="dxa"/>
            <w:shd w:val="clear" w:color="auto" w:fill="984806" w:themeFill="accent6" w:themeFillShade="80"/>
          </w:tcPr>
          <w:p w:rsidR="006B0E24" w:rsidRPr="00AC38F2" w:rsidRDefault="006B0E24" w:rsidP="00D330A3">
            <w:pPr>
              <w:spacing w:before="120" w:after="120" w:line="276" w:lineRule="auto"/>
              <w:jc w:val="center"/>
              <w:rPr>
                <w:rFonts w:ascii="Calibri" w:hAnsi="Calibri"/>
                <w:b/>
                <w:color w:val="FFFFFF" w:themeColor="background1"/>
                <w:sz w:val="20"/>
                <w:szCs w:val="20"/>
              </w:rPr>
            </w:pPr>
            <w:r w:rsidRPr="00AC38F2">
              <w:rPr>
                <w:rFonts w:ascii="Calibri" w:hAnsi="Calibri"/>
                <w:b/>
                <w:color w:val="FFFFFF" w:themeColor="background1"/>
                <w:sz w:val="20"/>
                <w:szCs w:val="20"/>
              </w:rPr>
              <w:t>Carrera</w:t>
            </w:r>
          </w:p>
        </w:tc>
        <w:tc>
          <w:tcPr>
            <w:tcW w:w="1560" w:type="dxa"/>
            <w:shd w:val="clear" w:color="auto" w:fill="984806" w:themeFill="accent6" w:themeFillShade="80"/>
          </w:tcPr>
          <w:p w:rsidR="006B0E24" w:rsidRPr="00AC38F2" w:rsidRDefault="006B0E24" w:rsidP="00D330A3">
            <w:pPr>
              <w:spacing w:before="120" w:after="120" w:line="276" w:lineRule="auto"/>
              <w:jc w:val="center"/>
              <w:rPr>
                <w:rFonts w:ascii="Calibri" w:hAnsi="Calibri"/>
                <w:b/>
                <w:color w:val="FFFFFF" w:themeColor="background1"/>
                <w:sz w:val="20"/>
                <w:szCs w:val="20"/>
              </w:rPr>
            </w:pPr>
            <w:r w:rsidRPr="00AC38F2">
              <w:rPr>
                <w:rFonts w:ascii="Calibri" w:hAnsi="Calibri"/>
                <w:b/>
                <w:color w:val="FFFFFF" w:themeColor="background1"/>
                <w:sz w:val="20"/>
                <w:szCs w:val="20"/>
              </w:rPr>
              <w:t>Teléfono</w:t>
            </w:r>
          </w:p>
        </w:tc>
        <w:tc>
          <w:tcPr>
            <w:tcW w:w="2835" w:type="dxa"/>
            <w:shd w:val="clear" w:color="auto" w:fill="984806" w:themeFill="accent6" w:themeFillShade="80"/>
          </w:tcPr>
          <w:p w:rsidR="006B0E24" w:rsidRPr="00AC38F2" w:rsidRDefault="006B0E24" w:rsidP="00D330A3">
            <w:pPr>
              <w:spacing w:before="120" w:after="120" w:line="276" w:lineRule="auto"/>
              <w:jc w:val="center"/>
              <w:rPr>
                <w:rFonts w:ascii="Calibri" w:hAnsi="Calibri"/>
                <w:b/>
                <w:color w:val="FFFFFF" w:themeColor="background1"/>
                <w:sz w:val="20"/>
                <w:szCs w:val="20"/>
              </w:rPr>
            </w:pPr>
            <w:r w:rsidRPr="00AC38F2">
              <w:rPr>
                <w:rFonts w:ascii="Calibri" w:hAnsi="Calibri"/>
                <w:b/>
                <w:color w:val="FFFFFF" w:themeColor="background1"/>
                <w:sz w:val="20"/>
                <w:szCs w:val="20"/>
              </w:rPr>
              <w:t>E-mail</w:t>
            </w:r>
          </w:p>
        </w:tc>
      </w:tr>
      <w:tr w:rsidR="00D1355D" w:rsidRPr="00D330A3" w:rsidTr="009573CB">
        <w:tc>
          <w:tcPr>
            <w:tcW w:w="2552" w:type="dxa"/>
          </w:tcPr>
          <w:p w:rsidR="006B0E24" w:rsidRPr="00D330A3" w:rsidRDefault="006B0E24" w:rsidP="0066080C">
            <w:pPr>
              <w:spacing w:before="120" w:after="120" w:line="276" w:lineRule="auto"/>
              <w:rPr>
                <w:rFonts w:ascii="Calibri" w:hAnsi="Calibri"/>
                <w:color w:val="996633"/>
                <w:sz w:val="22"/>
                <w:szCs w:val="22"/>
              </w:rPr>
            </w:pPr>
          </w:p>
        </w:tc>
        <w:tc>
          <w:tcPr>
            <w:tcW w:w="1701" w:type="dxa"/>
          </w:tcPr>
          <w:p w:rsidR="006B0E24" w:rsidRPr="00D330A3" w:rsidRDefault="009573CB" w:rsidP="0066080C">
            <w:pPr>
              <w:spacing w:before="120" w:after="120" w:line="276" w:lineRule="auto"/>
              <w:rPr>
                <w:rFonts w:ascii="Calibri" w:hAnsi="Calibri"/>
                <w:color w:val="996633"/>
                <w:sz w:val="22"/>
                <w:szCs w:val="22"/>
              </w:rPr>
            </w:pPr>
            <w:r>
              <w:rPr>
                <w:rFonts w:ascii="Calibri" w:hAnsi="Calibri"/>
                <w:color w:val="996633"/>
                <w:sz w:val="22"/>
                <w:szCs w:val="22"/>
              </w:rPr>
              <w:t xml:space="preserve">Locutor/ </w:t>
            </w:r>
            <w:r w:rsidR="006B0E24" w:rsidRPr="00D330A3">
              <w:rPr>
                <w:rFonts w:ascii="Calibri" w:hAnsi="Calibri"/>
                <w:color w:val="996633"/>
                <w:sz w:val="22"/>
                <w:szCs w:val="22"/>
              </w:rPr>
              <w:t>Conductor/ Productor</w:t>
            </w:r>
          </w:p>
        </w:tc>
        <w:tc>
          <w:tcPr>
            <w:tcW w:w="1701" w:type="dxa"/>
          </w:tcPr>
          <w:p w:rsidR="006B0E24" w:rsidRPr="00D330A3" w:rsidRDefault="006B0E24" w:rsidP="0066080C">
            <w:pPr>
              <w:spacing w:before="120" w:after="120" w:line="276" w:lineRule="auto"/>
              <w:rPr>
                <w:rFonts w:ascii="Calibri" w:hAnsi="Calibri"/>
                <w:color w:val="996633"/>
                <w:sz w:val="22"/>
                <w:szCs w:val="22"/>
              </w:rPr>
            </w:pPr>
          </w:p>
        </w:tc>
        <w:tc>
          <w:tcPr>
            <w:tcW w:w="1560" w:type="dxa"/>
          </w:tcPr>
          <w:p w:rsidR="006B0E24" w:rsidRPr="00D330A3" w:rsidRDefault="006B0E24" w:rsidP="0066080C">
            <w:pPr>
              <w:spacing w:before="120" w:after="120" w:line="276" w:lineRule="auto"/>
              <w:rPr>
                <w:rFonts w:ascii="Calibri" w:hAnsi="Calibri"/>
                <w:color w:val="996633"/>
                <w:sz w:val="22"/>
                <w:szCs w:val="22"/>
              </w:rPr>
            </w:pPr>
          </w:p>
        </w:tc>
        <w:tc>
          <w:tcPr>
            <w:tcW w:w="2835" w:type="dxa"/>
          </w:tcPr>
          <w:p w:rsidR="006B0E24" w:rsidRPr="00D330A3" w:rsidRDefault="006B0E24" w:rsidP="0066080C">
            <w:pPr>
              <w:spacing w:before="120" w:after="120" w:line="276" w:lineRule="auto"/>
              <w:rPr>
                <w:rFonts w:ascii="Calibri" w:hAnsi="Calibri"/>
                <w:color w:val="996633"/>
                <w:sz w:val="22"/>
                <w:szCs w:val="22"/>
              </w:rPr>
            </w:pPr>
          </w:p>
        </w:tc>
      </w:tr>
      <w:tr w:rsidR="00D1355D" w:rsidRPr="00D330A3" w:rsidTr="009573CB">
        <w:tc>
          <w:tcPr>
            <w:tcW w:w="2552" w:type="dxa"/>
          </w:tcPr>
          <w:p w:rsidR="006B0E24" w:rsidRPr="00D330A3" w:rsidRDefault="00D1355D" w:rsidP="0066080C">
            <w:pPr>
              <w:spacing w:before="120" w:after="120" w:line="276" w:lineRule="auto"/>
              <w:rPr>
                <w:rFonts w:ascii="Calibri" w:hAnsi="Calibri"/>
                <w:color w:val="996633"/>
                <w:sz w:val="22"/>
                <w:szCs w:val="22"/>
              </w:rPr>
            </w:pPr>
            <w:r>
              <w:rPr>
                <w:rFonts w:ascii="Calibri" w:hAnsi="Calibri"/>
                <w:color w:val="996633"/>
                <w:sz w:val="22"/>
                <w:szCs w:val="22"/>
              </w:rPr>
              <w:t>Alberto Ruiz</w:t>
            </w:r>
          </w:p>
        </w:tc>
        <w:tc>
          <w:tcPr>
            <w:tcW w:w="1701" w:type="dxa"/>
          </w:tcPr>
          <w:p w:rsidR="006B0E24" w:rsidRPr="00D330A3" w:rsidRDefault="00D1355D" w:rsidP="0066080C">
            <w:pPr>
              <w:spacing w:before="120" w:after="120" w:line="276" w:lineRule="auto"/>
              <w:rPr>
                <w:rFonts w:ascii="Calibri" w:hAnsi="Calibri"/>
                <w:color w:val="996633"/>
                <w:sz w:val="22"/>
                <w:szCs w:val="22"/>
              </w:rPr>
            </w:pPr>
            <w:r>
              <w:rPr>
                <w:rFonts w:ascii="Calibri" w:hAnsi="Calibri"/>
                <w:color w:val="996633"/>
                <w:sz w:val="22"/>
                <w:szCs w:val="22"/>
              </w:rPr>
              <w:t>Locutor/Productor</w:t>
            </w:r>
          </w:p>
        </w:tc>
        <w:tc>
          <w:tcPr>
            <w:tcW w:w="1701" w:type="dxa"/>
          </w:tcPr>
          <w:p w:rsidR="006B0E24" w:rsidRPr="00D330A3" w:rsidRDefault="00D1355D" w:rsidP="0066080C">
            <w:pPr>
              <w:spacing w:before="120" w:after="120" w:line="276" w:lineRule="auto"/>
              <w:rPr>
                <w:rFonts w:ascii="Calibri" w:hAnsi="Calibri"/>
                <w:color w:val="996633"/>
                <w:sz w:val="22"/>
                <w:szCs w:val="22"/>
              </w:rPr>
            </w:pPr>
            <w:r>
              <w:rPr>
                <w:rFonts w:ascii="Calibri" w:hAnsi="Calibri"/>
                <w:color w:val="996633"/>
                <w:sz w:val="22"/>
                <w:szCs w:val="22"/>
              </w:rPr>
              <w:t xml:space="preserve">Filosofía </w:t>
            </w:r>
          </w:p>
        </w:tc>
        <w:tc>
          <w:tcPr>
            <w:tcW w:w="1560" w:type="dxa"/>
          </w:tcPr>
          <w:p w:rsidR="006B0E24" w:rsidRPr="00D330A3" w:rsidRDefault="00D1355D" w:rsidP="0066080C">
            <w:pPr>
              <w:spacing w:before="120" w:after="120" w:line="276" w:lineRule="auto"/>
              <w:rPr>
                <w:rFonts w:ascii="Calibri" w:hAnsi="Calibri"/>
                <w:color w:val="996633"/>
                <w:sz w:val="22"/>
                <w:szCs w:val="22"/>
              </w:rPr>
            </w:pPr>
            <w:r>
              <w:rPr>
                <w:rFonts w:ascii="Calibri" w:hAnsi="Calibri"/>
                <w:color w:val="996633"/>
                <w:sz w:val="22"/>
                <w:szCs w:val="22"/>
              </w:rPr>
              <w:t>5544530947</w:t>
            </w:r>
          </w:p>
        </w:tc>
        <w:tc>
          <w:tcPr>
            <w:tcW w:w="2835" w:type="dxa"/>
          </w:tcPr>
          <w:p w:rsidR="006B0E24" w:rsidRPr="00D330A3" w:rsidRDefault="0064738D" w:rsidP="0066080C">
            <w:pPr>
              <w:spacing w:before="120" w:after="120" w:line="276" w:lineRule="auto"/>
              <w:rPr>
                <w:rFonts w:ascii="Calibri" w:hAnsi="Calibri"/>
                <w:color w:val="996633"/>
                <w:sz w:val="22"/>
                <w:szCs w:val="22"/>
              </w:rPr>
            </w:pPr>
            <w:hyperlink r:id="rId9" w:history="1">
              <w:r w:rsidRPr="00D601B4">
                <w:rPr>
                  <w:rStyle w:val="Hipervnculo"/>
                  <w:rFonts w:ascii="Calibri" w:hAnsi="Calibri"/>
                  <w:sz w:val="22"/>
                  <w:szCs w:val="22"/>
                </w:rPr>
                <w:t>aruizm09@gmail.com</w:t>
              </w:r>
            </w:hyperlink>
          </w:p>
        </w:tc>
      </w:tr>
      <w:tr w:rsidR="00D1355D" w:rsidRPr="00D330A3" w:rsidTr="009573CB">
        <w:tc>
          <w:tcPr>
            <w:tcW w:w="2552" w:type="dxa"/>
          </w:tcPr>
          <w:p w:rsidR="00D1355D" w:rsidRDefault="00D1355D" w:rsidP="0066080C">
            <w:pPr>
              <w:spacing w:before="120" w:after="120" w:line="276" w:lineRule="auto"/>
              <w:rPr>
                <w:rFonts w:ascii="Calibri" w:hAnsi="Calibri"/>
                <w:color w:val="996633"/>
                <w:sz w:val="22"/>
                <w:szCs w:val="22"/>
              </w:rPr>
            </w:pPr>
            <w:r>
              <w:rPr>
                <w:rFonts w:ascii="Calibri" w:hAnsi="Calibri"/>
                <w:color w:val="996633"/>
                <w:sz w:val="22"/>
                <w:szCs w:val="22"/>
              </w:rPr>
              <w:t>Herzel García</w:t>
            </w:r>
          </w:p>
        </w:tc>
        <w:tc>
          <w:tcPr>
            <w:tcW w:w="1701" w:type="dxa"/>
          </w:tcPr>
          <w:p w:rsidR="00D1355D" w:rsidRDefault="00D1355D" w:rsidP="0066080C">
            <w:pPr>
              <w:spacing w:before="120" w:after="120" w:line="276" w:lineRule="auto"/>
              <w:rPr>
                <w:rFonts w:ascii="Calibri" w:hAnsi="Calibri"/>
                <w:color w:val="996633"/>
                <w:sz w:val="22"/>
                <w:szCs w:val="22"/>
              </w:rPr>
            </w:pPr>
            <w:r>
              <w:rPr>
                <w:rFonts w:ascii="Calibri" w:hAnsi="Calibri"/>
                <w:color w:val="996633"/>
                <w:sz w:val="22"/>
                <w:szCs w:val="22"/>
              </w:rPr>
              <w:t>Locutor/Productor</w:t>
            </w:r>
          </w:p>
        </w:tc>
        <w:tc>
          <w:tcPr>
            <w:tcW w:w="1701" w:type="dxa"/>
          </w:tcPr>
          <w:p w:rsidR="00D1355D" w:rsidRDefault="00D1355D" w:rsidP="0066080C">
            <w:pPr>
              <w:spacing w:before="120" w:after="120" w:line="276" w:lineRule="auto"/>
              <w:rPr>
                <w:rFonts w:ascii="Calibri" w:hAnsi="Calibri"/>
                <w:color w:val="996633"/>
                <w:sz w:val="22"/>
                <w:szCs w:val="22"/>
              </w:rPr>
            </w:pPr>
            <w:r>
              <w:rPr>
                <w:rFonts w:ascii="Calibri" w:hAnsi="Calibri"/>
                <w:color w:val="996633"/>
                <w:sz w:val="22"/>
                <w:szCs w:val="22"/>
              </w:rPr>
              <w:t>Psicología</w:t>
            </w:r>
          </w:p>
        </w:tc>
        <w:tc>
          <w:tcPr>
            <w:tcW w:w="1560" w:type="dxa"/>
          </w:tcPr>
          <w:p w:rsidR="00D1355D" w:rsidRDefault="00D1355D" w:rsidP="0066080C">
            <w:pPr>
              <w:spacing w:before="120" w:after="120" w:line="276" w:lineRule="auto"/>
              <w:rPr>
                <w:rFonts w:ascii="Calibri" w:hAnsi="Calibri"/>
                <w:color w:val="996633"/>
                <w:sz w:val="22"/>
                <w:szCs w:val="22"/>
              </w:rPr>
            </w:pPr>
            <w:r>
              <w:rPr>
                <w:rFonts w:ascii="Calibri" w:hAnsi="Calibri"/>
                <w:color w:val="996633"/>
                <w:sz w:val="22"/>
                <w:szCs w:val="22"/>
              </w:rPr>
              <w:t>9511242225</w:t>
            </w:r>
          </w:p>
        </w:tc>
        <w:tc>
          <w:tcPr>
            <w:tcW w:w="2835" w:type="dxa"/>
          </w:tcPr>
          <w:p w:rsidR="00D1355D" w:rsidRDefault="00102546" w:rsidP="0066080C">
            <w:pPr>
              <w:spacing w:before="120" w:after="120" w:line="276" w:lineRule="auto"/>
              <w:rPr>
                <w:rFonts w:ascii="Calibri" w:hAnsi="Calibri"/>
                <w:color w:val="996633"/>
                <w:sz w:val="22"/>
                <w:szCs w:val="22"/>
              </w:rPr>
            </w:pPr>
            <w:hyperlink r:id="rId10" w:history="1">
              <w:r w:rsidR="00D1355D" w:rsidRPr="00D601B4">
                <w:rPr>
                  <w:rStyle w:val="Hipervnculo"/>
                  <w:rFonts w:ascii="Calibri" w:hAnsi="Calibri"/>
                  <w:sz w:val="22"/>
                  <w:szCs w:val="22"/>
                </w:rPr>
                <w:t>hgarcia@redsemperaltius.com</w:t>
              </w:r>
            </w:hyperlink>
          </w:p>
        </w:tc>
      </w:tr>
      <w:tr w:rsidR="00D1355D" w:rsidRPr="00D330A3" w:rsidTr="009573CB">
        <w:tc>
          <w:tcPr>
            <w:tcW w:w="2552" w:type="dxa"/>
          </w:tcPr>
          <w:p w:rsidR="00D1355D" w:rsidRDefault="00440336" w:rsidP="0066080C">
            <w:pPr>
              <w:spacing w:before="120" w:after="120" w:line="276" w:lineRule="auto"/>
              <w:rPr>
                <w:rFonts w:ascii="Calibri" w:hAnsi="Calibri"/>
                <w:color w:val="996633"/>
                <w:sz w:val="22"/>
                <w:szCs w:val="22"/>
              </w:rPr>
            </w:pPr>
            <w:r>
              <w:rPr>
                <w:rFonts w:ascii="Calibri" w:hAnsi="Calibri"/>
                <w:color w:val="996633"/>
                <w:sz w:val="22"/>
                <w:szCs w:val="22"/>
              </w:rPr>
              <w:lastRenderedPageBreak/>
              <w:t>Katr</w:t>
            </w:r>
            <w:bookmarkStart w:id="0" w:name="_GoBack"/>
            <w:bookmarkEnd w:id="0"/>
            <w:r w:rsidR="00D1355D">
              <w:rPr>
                <w:rFonts w:ascii="Calibri" w:hAnsi="Calibri"/>
                <w:color w:val="996633"/>
                <w:sz w:val="22"/>
                <w:szCs w:val="22"/>
              </w:rPr>
              <w:t>in Fittner</w:t>
            </w:r>
          </w:p>
        </w:tc>
        <w:tc>
          <w:tcPr>
            <w:tcW w:w="1701" w:type="dxa"/>
          </w:tcPr>
          <w:p w:rsidR="00D1355D" w:rsidRDefault="00D1355D" w:rsidP="0066080C">
            <w:pPr>
              <w:spacing w:before="120" w:after="120" w:line="276" w:lineRule="auto"/>
              <w:rPr>
                <w:rFonts w:ascii="Calibri" w:hAnsi="Calibri"/>
                <w:color w:val="996633"/>
                <w:sz w:val="22"/>
                <w:szCs w:val="22"/>
              </w:rPr>
            </w:pPr>
            <w:r>
              <w:rPr>
                <w:rFonts w:ascii="Calibri" w:hAnsi="Calibri"/>
                <w:color w:val="996633"/>
                <w:sz w:val="22"/>
                <w:szCs w:val="22"/>
              </w:rPr>
              <w:t>Locutor/Productor</w:t>
            </w:r>
          </w:p>
        </w:tc>
        <w:tc>
          <w:tcPr>
            <w:tcW w:w="1701" w:type="dxa"/>
          </w:tcPr>
          <w:p w:rsidR="00D1355D" w:rsidRDefault="00D1355D" w:rsidP="0066080C">
            <w:pPr>
              <w:spacing w:before="120" w:after="120" w:line="276" w:lineRule="auto"/>
              <w:rPr>
                <w:rFonts w:ascii="Calibri" w:hAnsi="Calibri"/>
                <w:color w:val="996633"/>
                <w:sz w:val="22"/>
                <w:szCs w:val="22"/>
              </w:rPr>
            </w:pPr>
            <w:r>
              <w:rPr>
                <w:rFonts w:ascii="Calibri" w:hAnsi="Calibri"/>
                <w:color w:val="996633"/>
                <w:sz w:val="22"/>
                <w:szCs w:val="22"/>
              </w:rPr>
              <w:t>Composición Musical</w:t>
            </w:r>
          </w:p>
        </w:tc>
        <w:tc>
          <w:tcPr>
            <w:tcW w:w="1560" w:type="dxa"/>
          </w:tcPr>
          <w:p w:rsidR="00D1355D" w:rsidRDefault="00D1355D" w:rsidP="0066080C">
            <w:pPr>
              <w:spacing w:before="120" w:after="120" w:line="276" w:lineRule="auto"/>
              <w:rPr>
                <w:rFonts w:ascii="Calibri" w:hAnsi="Calibri"/>
                <w:color w:val="996633"/>
                <w:sz w:val="22"/>
                <w:szCs w:val="22"/>
              </w:rPr>
            </w:pPr>
            <w:r>
              <w:rPr>
                <w:rFonts w:ascii="Calibri" w:hAnsi="Calibri"/>
                <w:color w:val="996633"/>
                <w:sz w:val="22"/>
                <w:szCs w:val="22"/>
              </w:rPr>
              <w:t>5525335645</w:t>
            </w:r>
          </w:p>
        </w:tc>
        <w:tc>
          <w:tcPr>
            <w:tcW w:w="2835" w:type="dxa"/>
          </w:tcPr>
          <w:p w:rsidR="00D1355D" w:rsidRDefault="00102546" w:rsidP="0066080C">
            <w:pPr>
              <w:spacing w:before="120" w:after="120" w:line="276" w:lineRule="auto"/>
              <w:rPr>
                <w:rFonts w:ascii="Calibri" w:hAnsi="Calibri"/>
                <w:color w:val="996633"/>
                <w:sz w:val="22"/>
                <w:szCs w:val="22"/>
              </w:rPr>
            </w:pPr>
            <w:hyperlink r:id="rId11" w:history="1">
              <w:r w:rsidR="0064738D" w:rsidRPr="00D601B4">
                <w:rPr>
                  <w:rStyle w:val="Hipervnculo"/>
                  <w:rFonts w:ascii="Calibri" w:hAnsi="Calibri"/>
                  <w:sz w:val="22"/>
                  <w:szCs w:val="22"/>
                </w:rPr>
                <w:t>Katrin.fittner@hotmail.com</w:t>
              </w:r>
            </w:hyperlink>
            <w:r w:rsidR="0064738D">
              <w:rPr>
                <w:rFonts w:ascii="Calibri" w:hAnsi="Calibri"/>
                <w:color w:val="996633"/>
                <w:sz w:val="22"/>
                <w:szCs w:val="22"/>
              </w:rPr>
              <w:t xml:space="preserve"> </w:t>
            </w:r>
          </w:p>
        </w:tc>
      </w:tr>
    </w:tbl>
    <w:p w:rsidR="00D330A3" w:rsidRDefault="00D330A3">
      <w:pPr>
        <w:spacing w:after="200" w:line="276" w:lineRule="auto"/>
        <w:rPr>
          <w:rFonts w:ascii="Copperplate Gothic Bold" w:hAnsi="Copperplate Gothic Bold"/>
          <w:color w:val="996633"/>
        </w:rPr>
      </w:pPr>
      <w:r>
        <w:rPr>
          <w:rFonts w:ascii="Copperplate Gothic Bold" w:hAnsi="Copperplate Gothic Bold"/>
          <w:color w:val="996633"/>
        </w:rPr>
        <w:br w:type="page"/>
      </w:r>
    </w:p>
    <w:p w:rsidR="0066080C" w:rsidRPr="00E4640C" w:rsidRDefault="0066080C" w:rsidP="0066080C">
      <w:pPr>
        <w:spacing w:before="120" w:after="120" w:line="276" w:lineRule="auto"/>
        <w:rPr>
          <w:rFonts w:ascii="Copperplate Gothic Bold" w:hAnsi="Copperplate Gothic Bold"/>
          <w:color w:val="996633"/>
        </w:rPr>
      </w:pPr>
      <w:r w:rsidRPr="00E4640C">
        <w:rPr>
          <w:rFonts w:ascii="Copperplate Gothic Bold" w:hAnsi="Copperplate Gothic Bold"/>
          <w:color w:val="996633"/>
        </w:rPr>
        <w:lastRenderedPageBreak/>
        <w:t>Descripción:</w:t>
      </w:r>
    </w:p>
    <w:p w:rsidR="00D1355D" w:rsidRDefault="00D1355D" w:rsidP="000C5602">
      <w:pPr>
        <w:spacing w:before="120" w:after="120" w:line="276" w:lineRule="auto"/>
        <w:jc w:val="both"/>
        <w:rPr>
          <w:rFonts w:ascii="Calibri" w:hAnsi="Calibri"/>
          <w:color w:val="996633"/>
          <w:sz w:val="20"/>
          <w:szCs w:val="20"/>
        </w:rPr>
      </w:pPr>
      <w:r>
        <w:rPr>
          <w:rFonts w:ascii="Calibri" w:hAnsi="Calibri"/>
          <w:color w:val="996633"/>
          <w:sz w:val="20"/>
          <w:szCs w:val="20"/>
        </w:rPr>
        <w:t xml:space="preserve">Revista cultural que aborda en un primer bloque, un tema central que relacione la problemática humana desde el contexto histórico, filosófico, artístico y psicológico. </w:t>
      </w:r>
    </w:p>
    <w:p w:rsidR="0066080C" w:rsidRDefault="00D1355D" w:rsidP="000C5602">
      <w:pPr>
        <w:spacing w:before="120" w:after="120" w:line="276" w:lineRule="auto"/>
        <w:jc w:val="both"/>
        <w:rPr>
          <w:rFonts w:ascii="Calibri" w:hAnsi="Calibri"/>
          <w:color w:val="996633"/>
          <w:sz w:val="20"/>
          <w:szCs w:val="20"/>
        </w:rPr>
      </w:pPr>
      <w:r>
        <w:rPr>
          <w:rFonts w:ascii="Calibri" w:hAnsi="Calibri"/>
          <w:color w:val="996633"/>
          <w:sz w:val="20"/>
          <w:szCs w:val="20"/>
        </w:rPr>
        <w:t xml:space="preserve">En un segundo bloque se hacen recomendaciones sobre libros, películas o elementos culturales que son imperdibles para un adicto a la cultura. </w:t>
      </w:r>
    </w:p>
    <w:p w:rsidR="00D1355D" w:rsidRPr="00E4640C" w:rsidRDefault="00D1355D" w:rsidP="000C5602">
      <w:pPr>
        <w:spacing w:before="120" w:after="120" w:line="276" w:lineRule="auto"/>
        <w:jc w:val="both"/>
        <w:rPr>
          <w:rFonts w:ascii="Calibri" w:hAnsi="Calibri"/>
          <w:color w:val="996633"/>
          <w:sz w:val="20"/>
          <w:szCs w:val="20"/>
        </w:rPr>
      </w:pPr>
      <w:r>
        <w:rPr>
          <w:rFonts w:ascii="Calibri" w:hAnsi="Calibri"/>
          <w:color w:val="996633"/>
          <w:sz w:val="20"/>
          <w:szCs w:val="20"/>
        </w:rPr>
        <w:t xml:space="preserve">En el tercer bloque se abordan los eventos culturales y artísticos que se estén desarrollando en la actualidad. </w:t>
      </w:r>
    </w:p>
    <w:p w:rsidR="0066080C" w:rsidRPr="00E4640C" w:rsidRDefault="0066080C" w:rsidP="0066080C">
      <w:pPr>
        <w:spacing w:before="120" w:after="120" w:line="276" w:lineRule="auto"/>
        <w:rPr>
          <w:rFonts w:ascii="Copperplate Gothic Bold" w:hAnsi="Copperplate Gothic Bold"/>
          <w:color w:val="996633"/>
        </w:rPr>
      </w:pPr>
      <w:r w:rsidRPr="00E4640C">
        <w:rPr>
          <w:rFonts w:ascii="Copperplate Gothic Bold" w:hAnsi="Copperplate Gothic Bold"/>
          <w:color w:val="996633"/>
        </w:rPr>
        <w:t>Objetivo Generales:</w:t>
      </w:r>
    </w:p>
    <w:p w:rsidR="0066080C" w:rsidRPr="00E4640C" w:rsidRDefault="00DE0E2E" w:rsidP="000C5602">
      <w:pPr>
        <w:spacing w:before="120" w:after="120" w:line="276" w:lineRule="auto"/>
        <w:jc w:val="both"/>
        <w:rPr>
          <w:rFonts w:ascii="Calibri" w:hAnsi="Calibri"/>
          <w:color w:val="996633"/>
          <w:sz w:val="20"/>
          <w:szCs w:val="20"/>
        </w:rPr>
      </w:pPr>
      <w:r>
        <w:rPr>
          <w:rFonts w:ascii="Calibri" w:hAnsi="Calibri"/>
          <w:color w:val="996633"/>
          <w:sz w:val="20"/>
          <w:szCs w:val="20"/>
        </w:rPr>
        <w:t xml:space="preserve">Invitar al público a conocer, analizar y reflexionar sobre diversos tópicos artísticos y culturales que están inmersos en la vida cotidiana. </w:t>
      </w:r>
    </w:p>
    <w:p w:rsidR="0066080C" w:rsidRDefault="0066080C" w:rsidP="0066080C">
      <w:pPr>
        <w:spacing w:before="120" w:after="120" w:line="276" w:lineRule="auto"/>
        <w:rPr>
          <w:rFonts w:ascii="Calibri" w:hAnsi="Calibri"/>
          <w:color w:val="996633"/>
          <w:sz w:val="22"/>
          <w:szCs w:val="22"/>
        </w:rPr>
      </w:pPr>
    </w:p>
    <w:p w:rsidR="0066080C" w:rsidRPr="00E4640C" w:rsidRDefault="0066080C" w:rsidP="0066080C">
      <w:pPr>
        <w:spacing w:before="120" w:after="120" w:line="276" w:lineRule="auto"/>
        <w:rPr>
          <w:rFonts w:ascii="Copperplate Gothic Bold" w:hAnsi="Copperplate Gothic Bold"/>
          <w:color w:val="996633"/>
        </w:rPr>
      </w:pPr>
      <w:r w:rsidRPr="00E4640C">
        <w:rPr>
          <w:rFonts w:ascii="Copperplate Gothic Bold" w:hAnsi="Copperplate Gothic Bold"/>
          <w:color w:val="996633"/>
        </w:rPr>
        <w:t>Objetivos Particulares:</w:t>
      </w:r>
    </w:p>
    <w:p w:rsidR="00DE0E2E" w:rsidRDefault="00DE0E2E" w:rsidP="000C5602">
      <w:pPr>
        <w:spacing w:before="120" w:after="120" w:line="276" w:lineRule="auto"/>
        <w:jc w:val="both"/>
        <w:rPr>
          <w:rFonts w:ascii="Calibri" w:hAnsi="Calibri"/>
          <w:color w:val="996633"/>
          <w:sz w:val="20"/>
          <w:szCs w:val="20"/>
        </w:rPr>
      </w:pPr>
      <w:r>
        <w:rPr>
          <w:rFonts w:ascii="Calibri" w:hAnsi="Calibri"/>
          <w:color w:val="996633"/>
          <w:sz w:val="20"/>
          <w:szCs w:val="20"/>
        </w:rPr>
        <w:t xml:space="preserve">Proponer temas interesantes que favorezcan el intercambio de información, experiencias y opiniones con el auditorio. </w:t>
      </w:r>
    </w:p>
    <w:p w:rsidR="00DE0E2E" w:rsidRDefault="00DE0E2E" w:rsidP="000C5602">
      <w:pPr>
        <w:spacing w:before="120" w:after="120" w:line="276" w:lineRule="auto"/>
        <w:jc w:val="both"/>
        <w:rPr>
          <w:rFonts w:ascii="Calibri" w:hAnsi="Calibri"/>
          <w:color w:val="996633"/>
          <w:sz w:val="20"/>
          <w:szCs w:val="20"/>
        </w:rPr>
      </w:pPr>
      <w:r>
        <w:rPr>
          <w:rFonts w:ascii="Calibri" w:hAnsi="Calibri"/>
          <w:color w:val="996633"/>
          <w:sz w:val="20"/>
          <w:szCs w:val="20"/>
        </w:rPr>
        <w:t xml:space="preserve">Informar sobre anécdotas, datos curiosos y otros elementos que enriquezcan el bagaje cultural a nivel personal y colectivo. </w:t>
      </w:r>
    </w:p>
    <w:p w:rsidR="00DE0E2E" w:rsidRDefault="00DE0E2E" w:rsidP="000C5602">
      <w:pPr>
        <w:spacing w:before="120" w:after="120" w:line="276" w:lineRule="auto"/>
        <w:jc w:val="both"/>
        <w:rPr>
          <w:rFonts w:ascii="Calibri" w:hAnsi="Calibri"/>
          <w:color w:val="996633"/>
          <w:sz w:val="20"/>
          <w:szCs w:val="20"/>
        </w:rPr>
      </w:pPr>
      <w:r>
        <w:rPr>
          <w:rFonts w:ascii="Calibri" w:hAnsi="Calibri"/>
          <w:color w:val="996633"/>
          <w:sz w:val="20"/>
          <w:szCs w:val="20"/>
        </w:rPr>
        <w:t xml:space="preserve">Compartir con el público los gustos e intereses del ámbito cultural y artístico. </w:t>
      </w:r>
    </w:p>
    <w:p w:rsidR="0066080C" w:rsidRPr="00E4640C" w:rsidRDefault="00DE0E2E" w:rsidP="000C5602">
      <w:pPr>
        <w:spacing w:before="120" w:after="120" w:line="276" w:lineRule="auto"/>
        <w:jc w:val="both"/>
        <w:rPr>
          <w:rFonts w:ascii="Calibri" w:hAnsi="Calibri"/>
          <w:color w:val="996633"/>
          <w:sz w:val="20"/>
          <w:szCs w:val="20"/>
        </w:rPr>
      </w:pPr>
      <w:r>
        <w:rPr>
          <w:rFonts w:ascii="Calibri" w:hAnsi="Calibri"/>
          <w:color w:val="996633"/>
          <w:sz w:val="20"/>
          <w:szCs w:val="20"/>
        </w:rPr>
        <w:t xml:space="preserve">Comunicar los eventos culturales y artísticos de la actualidad. </w:t>
      </w:r>
    </w:p>
    <w:p w:rsidR="0066080C" w:rsidRPr="00E4640C" w:rsidRDefault="0066080C" w:rsidP="0066080C">
      <w:pPr>
        <w:spacing w:before="120" w:after="120" w:line="276" w:lineRule="auto"/>
        <w:rPr>
          <w:rFonts w:ascii="Copperplate Gothic Bold" w:hAnsi="Copperplate Gothic Bold"/>
          <w:color w:val="996633"/>
        </w:rPr>
      </w:pPr>
      <w:r w:rsidRPr="00E4640C">
        <w:rPr>
          <w:rFonts w:ascii="Copperplate Gothic Bold" w:hAnsi="Copperplate Gothic Bold"/>
          <w:color w:val="996633"/>
        </w:rPr>
        <w:t>Justificación:</w:t>
      </w:r>
    </w:p>
    <w:p w:rsidR="0066080C" w:rsidRPr="00AC38F2" w:rsidRDefault="00DE0E2E" w:rsidP="000C5602">
      <w:pPr>
        <w:spacing w:before="120" w:after="120" w:line="276" w:lineRule="auto"/>
        <w:jc w:val="both"/>
        <w:rPr>
          <w:rFonts w:ascii="Calibri" w:hAnsi="Calibri"/>
          <w:color w:val="996633"/>
          <w:sz w:val="22"/>
          <w:szCs w:val="22"/>
        </w:rPr>
      </w:pPr>
      <w:r>
        <w:rPr>
          <w:rFonts w:ascii="Calibri" w:hAnsi="Calibri"/>
          <w:color w:val="996633"/>
          <w:sz w:val="20"/>
          <w:szCs w:val="20"/>
        </w:rPr>
        <w:t xml:space="preserve">Como Radio Universitaria consideramos que es necesario abrir un espacio de diálogo y comunicación en relación a temas de cultura general que todo universitario debe conocer y del cual deber formarse una opinión; para ello consideremos relevante difundir tanto las actividades con las que ya cuenta la </w:t>
      </w:r>
      <w:r w:rsidR="000C5602">
        <w:rPr>
          <w:rFonts w:ascii="Calibri" w:hAnsi="Calibri"/>
          <w:color w:val="996633"/>
          <w:sz w:val="20"/>
          <w:szCs w:val="20"/>
        </w:rPr>
        <w:t>Universidad,</w:t>
      </w:r>
      <w:r>
        <w:rPr>
          <w:rFonts w:ascii="Calibri" w:hAnsi="Calibri"/>
          <w:color w:val="996633"/>
          <w:sz w:val="20"/>
          <w:szCs w:val="20"/>
        </w:rPr>
        <w:t xml:space="preserve"> así como aquellas se realizan en foros culturales externos (ferias de libro, museos, galerías). </w:t>
      </w:r>
      <w:r w:rsidR="000C5602">
        <w:rPr>
          <w:rFonts w:ascii="Calibri" w:hAnsi="Calibri"/>
          <w:color w:val="996633"/>
          <w:sz w:val="20"/>
          <w:szCs w:val="20"/>
        </w:rPr>
        <w:t>En relación al público general, consideramos necesario crear espacios de diálogo amigables e informales sobre estos temas que permitan a audiencia no especializada y especializada participar en dicho diálogo pues los temas culturales se encuentran inmersos en la cotidianeidad.</w:t>
      </w:r>
    </w:p>
    <w:p w:rsidR="0066080C" w:rsidRPr="00E4640C" w:rsidRDefault="0066080C" w:rsidP="0066080C">
      <w:pPr>
        <w:spacing w:before="120" w:after="120" w:line="276" w:lineRule="auto"/>
        <w:jc w:val="both"/>
        <w:rPr>
          <w:rFonts w:ascii="Calibri" w:hAnsi="Calibri"/>
          <w:color w:val="996633"/>
          <w:sz w:val="20"/>
          <w:szCs w:val="20"/>
        </w:rPr>
      </w:pPr>
    </w:p>
    <w:p w:rsidR="0066080C" w:rsidRPr="0066080C" w:rsidRDefault="0066080C" w:rsidP="0066080C">
      <w:pPr>
        <w:spacing w:before="120" w:after="120" w:line="276" w:lineRule="auto"/>
        <w:rPr>
          <w:rFonts w:ascii="Copperplate Gothic Bold" w:hAnsi="Copperplate Gothic Bold"/>
          <w:color w:val="996633"/>
        </w:rPr>
      </w:pPr>
      <w:r w:rsidRPr="0066080C">
        <w:rPr>
          <w:rFonts w:ascii="Copperplate Gothic Bold" w:hAnsi="Copperplate Gothic Bold"/>
          <w:color w:val="996633"/>
        </w:rPr>
        <w:t>Metas</w:t>
      </w:r>
    </w:p>
    <w:p w:rsidR="0066080C" w:rsidRPr="0066080C" w:rsidRDefault="0066080C" w:rsidP="0066080C">
      <w:pPr>
        <w:spacing w:before="120" w:after="120" w:line="276" w:lineRule="auto"/>
        <w:rPr>
          <w:rFonts w:ascii="Copperplate Gothic Bold" w:hAnsi="Copperplate Gothic Bold"/>
          <w:color w:val="996633"/>
          <w:sz w:val="22"/>
          <w:szCs w:val="22"/>
        </w:rPr>
      </w:pPr>
      <w:r w:rsidRPr="0066080C">
        <w:rPr>
          <w:rFonts w:ascii="Copperplate Gothic Bold" w:hAnsi="Copperplate Gothic Bold"/>
          <w:color w:val="996633"/>
          <w:sz w:val="22"/>
          <w:szCs w:val="22"/>
        </w:rPr>
        <w:t>Metas a corto plazo (3 meses):</w:t>
      </w:r>
    </w:p>
    <w:p w:rsidR="0066080C" w:rsidRPr="00E4640C" w:rsidRDefault="0066080C" w:rsidP="0066080C">
      <w:pPr>
        <w:spacing w:before="120" w:after="120" w:line="276" w:lineRule="auto"/>
        <w:jc w:val="right"/>
        <w:rPr>
          <w:rFonts w:ascii="Copperplate Gothic Bold" w:hAnsi="Copperplate Gothic Bold"/>
          <w:color w:val="996633"/>
        </w:rPr>
      </w:pPr>
    </w:p>
    <w:p w:rsidR="0066080C" w:rsidRDefault="000C5602" w:rsidP="009573CB">
      <w:pPr>
        <w:pStyle w:val="Prrafodelista"/>
        <w:numPr>
          <w:ilvl w:val="0"/>
          <w:numId w:val="13"/>
        </w:numPr>
        <w:spacing w:before="120" w:after="120" w:line="276" w:lineRule="auto"/>
        <w:rPr>
          <w:rFonts w:ascii="Calibri" w:hAnsi="Calibri"/>
          <w:color w:val="996633"/>
          <w:sz w:val="20"/>
          <w:szCs w:val="20"/>
        </w:rPr>
      </w:pPr>
      <w:r>
        <w:rPr>
          <w:rFonts w:ascii="Calibri" w:hAnsi="Calibri"/>
          <w:color w:val="996633"/>
          <w:sz w:val="20"/>
          <w:szCs w:val="20"/>
        </w:rPr>
        <w:t>Dar a conocer el programa entre la comunidad universitaria y entre nuestro círculo social cercano.</w:t>
      </w:r>
    </w:p>
    <w:p w:rsidR="000C5602" w:rsidRDefault="000C5602" w:rsidP="009573CB">
      <w:pPr>
        <w:pStyle w:val="Prrafodelista"/>
        <w:numPr>
          <w:ilvl w:val="0"/>
          <w:numId w:val="13"/>
        </w:numPr>
        <w:spacing w:before="120" w:after="120" w:line="276" w:lineRule="auto"/>
        <w:rPr>
          <w:rFonts w:ascii="Calibri" w:hAnsi="Calibri"/>
          <w:color w:val="996633"/>
          <w:sz w:val="20"/>
          <w:szCs w:val="20"/>
        </w:rPr>
      </w:pPr>
      <w:r>
        <w:rPr>
          <w:rFonts w:ascii="Calibri" w:hAnsi="Calibri"/>
          <w:color w:val="996633"/>
          <w:sz w:val="20"/>
          <w:szCs w:val="20"/>
        </w:rPr>
        <w:t>Autoevaluar la calidad y pertinencia del contenido en cada programa para su posterior mejora.</w:t>
      </w:r>
    </w:p>
    <w:p w:rsidR="000C5602" w:rsidRPr="009573CB" w:rsidRDefault="000C5602" w:rsidP="009573CB">
      <w:pPr>
        <w:pStyle w:val="Prrafodelista"/>
        <w:numPr>
          <w:ilvl w:val="0"/>
          <w:numId w:val="13"/>
        </w:numPr>
        <w:spacing w:before="120" w:after="120" w:line="276" w:lineRule="auto"/>
        <w:rPr>
          <w:rFonts w:ascii="Calibri" w:hAnsi="Calibri"/>
          <w:color w:val="996633"/>
          <w:sz w:val="20"/>
          <w:szCs w:val="20"/>
        </w:rPr>
      </w:pPr>
      <w:r>
        <w:rPr>
          <w:rFonts w:ascii="Calibri" w:hAnsi="Calibri"/>
          <w:color w:val="996633"/>
          <w:sz w:val="20"/>
          <w:szCs w:val="20"/>
        </w:rPr>
        <w:t>Desarrollar sinergia con los eventos culturales de la Universidad.</w:t>
      </w:r>
    </w:p>
    <w:p w:rsidR="0066080C" w:rsidRPr="0066080C" w:rsidRDefault="0066080C" w:rsidP="0066080C">
      <w:pPr>
        <w:spacing w:before="120" w:after="120" w:line="276" w:lineRule="auto"/>
        <w:rPr>
          <w:rFonts w:ascii="Copperplate Gothic Bold" w:hAnsi="Copperplate Gothic Bold"/>
          <w:color w:val="996633"/>
          <w:sz w:val="22"/>
          <w:szCs w:val="22"/>
        </w:rPr>
      </w:pPr>
      <w:r w:rsidRPr="0066080C">
        <w:rPr>
          <w:rFonts w:ascii="Copperplate Gothic Bold" w:hAnsi="Copperplate Gothic Bold"/>
          <w:color w:val="996633"/>
          <w:sz w:val="22"/>
          <w:szCs w:val="22"/>
        </w:rPr>
        <w:t>Metas a mediano plazo (6 meses):</w:t>
      </w:r>
    </w:p>
    <w:p w:rsidR="0066080C" w:rsidRPr="00E4640C" w:rsidRDefault="0066080C" w:rsidP="0066080C">
      <w:pPr>
        <w:spacing w:before="120" w:after="120" w:line="276" w:lineRule="auto"/>
        <w:jc w:val="right"/>
        <w:rPr>
          <w:rFonts w:ascii="Bradley Hand ITC" w:hAnsi="Bradley Hand ITC"/>
          <w:b/>
          <w:color w:val="996633"/>
        </w:rPr>
      </w:pPr>
    </w:p>
    <w:p w:rsidR="0066080C" w:rsidRDefault="000C5602" w:rsidP="009573CB">
      <w:pPr>
        <w:pStyle w:val="Prrafodelista"/>
        <w:numPr>
          <w:ilvl w:val="0"/>
          <w:numId w:val="14"/>
        </w:numPr>
        <w:spacing w:before="120" w:after="120" w:line="276" w:lineRule="auto"/>
        <w:rPr>
          <w:rFonts w:ascii="Calibri" w:hAnsi="Calibri"/>
          <w:color w:val="996633"/>
          <w:sz w:val="20"/>
          <w:szCs w:val="20"/>
        </w:rPr>
      </w:pPr>
      <w:r>
        <w:rPr>
          <w:rFonts w:ascii="Calibri" w:hAnsi="Calibri"/>
          <w:color w:val="996633"/>
          <w:sz w:val="20"/>
          <w:szCs w:val="20"/>
        </w:rPr>
        <w:t>Lograr la participación activa de la comunidad universitaria.</w:t>
      </w:r>
    </w:p>
    <w:p w:rsidR="000C5602" w:rsidRDefault="000C5602" w:rsidP="009573CB">
      <w:pPr>
        <w:pStyle w:val="Prrafodelista"/>
        <w:numPr>
          <w:ilvl w:val="0"/>
          <w:numId w:val="14"/>
        </w:numPr>
        <w:spacing w:before="120" w:after="120" w:line="276" w:lineRule="auto"/>
        <w:rPr>
          <w:rFonts w:ascii="Calibri" w:hAnsi="Calibri"/>
          <w:color w:val="996633"/>
          <w:sz w:val="20"/>
          <w:szCs w:val="20"/>
        </w:rPr>
      </w:pPr>
      <w:r>
        <w:rPr>
          <w:rFonts w:ascii="Calibri" w:hAnsi="Calibri"/>
          <w:color w:val="996633"/>
          <w:sz w:val="20"/>
          <w:szCs w:val="20"/>
        </w:rPr>
        <w:t>Lograr la participación actividad de especialistas externos.</w:t>
      </w:r>
    </w:p>
    <w:p w:rsidR="000C5602" w:rsidRDefault="000C5602" w:rsidP="009573CB">
      <w:pPr>
        <w:pStyle w:val="Prrafodelista"/>
        <w:numPr>
          <w:ilvl w:val="0"/>
          <w:numId w:val="14"/>
        </w:numPr>
        <w:spacing w:before="120" w:after="120" w:line="276" w:lineRule="auto"/>
        <w:rPr>
          <w:rFonts w:ascii="Calibri" w:hAnsi="Calibri"/>
          <w:color w:val="996633"/>
          <w:sz w:val="20"/>
          <w:szCs w:val="20"/>
        </w:rPr>
      </w:pPr>
      <w:r>
        <w:rPr>
          <w:rFonts w:ascii="Calibri" w:hAnsi="Calibri"/>
          <w:color w:val="996633"/>
          <w:sz w:val="20"/>
          <w:szCs w:val="20"/>
        </w:rPr>
        <w:lastRenderedPageBreak/>
        <w:t>Incluir al mes un tema propuesto por la audiencia.</w:t>
      </w:r>
    </w:p>
    <w:p w:rsidR="000C5602" w:rsidRDefault="000C5602" w:rsidP="009573CB">
      <w:pPr>
        <w:pStyle w:val="Prrafodelista"/>
        <w:numPr>
          <w:ilvl w:val="0"/>
          <w:numId w:val="14"/>
        </w:numPr>
        <w:spacing w:before="120" w:after="120" w:line="276" w:lineRule="auto"/>
        <w:rPr>
          <w:rFonts w:ascii="Calibri" w:hAnsi="Calibri"/>
          <w:color w:val="996633"/>
          <w:sz w:val="20"/>
          <w:szCs w:val="20"/>
        </w:rPr>
      </w:pPr>
      <w:r>
        <w:rPr>
          <w:rFonts w:ascii="Calibri" w:hAnsi="Calibri"/>
          <w:color w:val="996633"/>
          <w:sz w:val="20"/>
          <w:szCs w:val="20"/>
        </w:rPr>
        <w:t>Lograr interacción en nuestras redes sociales.</w:t>
      </w:r>
    </w:p>
    <w:p w:rsidR="000C5602" w:rsidRPr="009573CB" w:rsidRDefault="000C5602" w:rsidP="009573CB">
      <w:pPr>
        <w:pStyle w:val="Prrafodelista"/>
        <w:numPr>
          <w:ilvl w:val="0"/>
          <w:numId w:val="14"/>
        </w:numPr>
        <w:spacing w:before="120" w:after="120" w:line="276" w:lineRule="auto"/>
        <w:rPr>
          <w:rFonts w:ascii="Calibri" w:hAnsi="Calibri"/>
          <w:color w:val="996633"/>
          <w:sz w:val="20"/>
          <w:szCs w:val="20"/>
        </w:rPr>
      </w:pPr>
      <w:r>
        <w:rPr>
          <w:rFonts w:ascii="Calibri" w:hAnsi="Calibri"/>
          <w:color w:val="996633"/>
          <w:sz w:val="20"/>
          <w:szCs w:val="20"/>
        </w:rPr>
        <w:t>Llegar a un público más amplio.</w:t>
      </w:r>
    </w:p>
    <w:p w:rsidR="003C0E5D" w:rsidRPr="00AA4C7B" w:rsidRDefault="00AA4C7B" w:rsidP="00AA4C7B">
      <w:pPr>
        <w:spacing w:after="200" w:line="276" w:lineRule="auto"/>
        <w:jc w:val="both"/>
        <w:rPr>
          <w:rFonts w:asciiTheme="minorHAnsi" w:hAnsiTheme="minorHAnsi"/>
          <w:color w:val="996633"/>
        </w:rPr>
      </w:pPr>
      <w:r w:rsidRPr="00AA4C7B">
        <w:rPr>
          <w:rFonts w:asciiTheme="minorHAnsi" w:hAnsiTheme="minorHAnsi"/>
          <w:b/>
          <w:color w:val="996633"/>
          <w:sz w:val="22"/>
          <w:szCs w:val="22"/>
        </w:rPr>
        <w:t>NOTA:</w:t>
      </w:r>
      <w:r>
        <w:rPr>
          <w:rFonts w:asciiTheme="minorHAnsi" w:hAnsiTheme="minorHAnsi"/>
          <w:color w:val="996633"/>
          <w:sz w:val="22"/>
          <w:szCs w:val="22"/>
        </w:rPr>
        <w:t xml:space="preserve"> </w:t>
      </w:r>
      <w:r w:rsidRPr="00AA4C7B">
        <w:rPr>
          <w:rFonts w:asciiTheme="minorHAnsi" w:hAnsiTheme="minorHAnsi"/>
          <w:color w:val="996633"/>
          <w:sz w:val="22"/>
          <w:szCs w:val="22"/>
        </w:rPr>
        <w:t>En caso de que el programa se extienda al semestre siguiente, se deberán retomar las metas planteadas.</w:t>
      </w:r>
      <w:r w:rsidR="003C0E5D" w:rsidRPr="00AA4C7B">
        <w:rPr>
          <w:rFonts w:asciiTheme="minorHAnsi" w:hAnsiTheme="minorHAnsi"/>
          <w:color w:val="996633"/>
        </w:rPr>
        <w:br w:type="page"/>
      </w:r>
    </w:p>
    <w:p w:rsidR="0066080C" w:rsidRPr="00AC38F2" w:rsidRDefault="0066080C" w:rsidP="0066080C">
      <w:pPr>
        <w:spacing w:before="120" w:after="120" w:line="276" w:lineRule="auto"/>
        <w:rPr>
          <w:rFonts w:ascii="Copperplate Gothic Bold" w:hAnsi="Copperplate Gothic Bold"/>
          <w:b/>
          <w:color w:val="996633"/>
        </w:rPr>
      </w:pPr>
      <w:r w:rsidRPr="00AC38F2">
        <w:rPr>
          <w:rFonts w:ascii="Copperplate Gothic Bold" w:hAnsi="Copperplate Gothic Bold"/>
          <w:b/>
          <w:color w:val="996633"/>
        </w:rPr>
        <w:lastRenderedPageBreak/>
        <w:t>Composición del Programa</w:t>
      </w:r>
    </w:p>
    <w:p w:rsidR="0066080C" w:rsidRPr="00E4640C" w:rsidRDefault="0066080C" w:rsidP="0066080C">
      <w:pPr>
        <w:spacing w:before="120" w:after="120" w:line="276" w:lineRule="auto"/>
        <w:rPr>
          <w:rFonts w:ascii="Calibri" w:hAnsi="Calibri"/>
          <w:color w:val="996633"/>
          <w:sz w:val="20"/>
          <w:szCs w:val="20"/>
        </w:rPr>
      </w:pPr>
    </w:p>
    <w:p w:rsidR="0066080C" w:rsidRPr="00AC38F2" w:rsidRDefault="0066080C" w:rsidP="003C0E5D">
      <w:pPr>
        <w:shd w:val="clear" w:color="auto" w:fill="FFFF00"/>
        <w:spacing w:before="120" w:after="120" w:line="276" w:lineRule="auto"/>
        <w:jc w:val="both"/>
        <w:rPr>
          <w:rFonts w:ascii="Copperplate Gothic Bold" w:hAnsi="Copperplate Gothic Bold"/>
          <w:color w:val="996633"/>
          <w:sz w:val="22"/>
          <w:szCs w:val="22"/>
        </w:rPr>
      </w:pPr>
      <w:r w:rsidRPr="00AC38F2">
        <w:rPr>
          <w:rFonts w:ascii="Copperplate Gothic Bold" w:hAnsi="Copperplate Gothic Bold"/>
          <w:color w:val="996633"/>
          <w:sz w:val="22"/>
          <w:szCs w:val="22"/>
        </w:rPr>
        <w:t>Vestido del Programa (%)</w:t>
      </w:r>
    </w:p>
    <w:p w:rsidR="00AC38F2" w:rsidRDefault="00AC38F2" w:rsidP="0066080C">
      <w:pPr>
        <w:spacing w:before="120" w:after="120" w:line="276" w:lineRule="auto"/>
        <w:jc w:val="both"/>
        <w:rPr>
          <w:rFonts w:ascii="Calibri" w:hAnsi="Calibri"/>
          <w:b/>
          <w:color w:val="996633"/>
          <w:u w:val="single"/>
        </w:rPr>
      </w:pPr>
    </w:p>
    <w:p w:rsidR="0066080C" w:rsidRPr="00AC38F2" w:rsidRDefault="0066080C" w:rsidP="0066080C">
      <w:pPr>
        <w:spacing w:before="120" w:after="120" w:line="276" w:lineRule="auto"/>
        <w:jc w:val="both"/>
        <w:rPr>
          <w:rFonts w:ascii="Copperplate Gothic Light" w:hAnsi="Copperplate Gothic Light"/>
          <w:color w:val="996633"/>
          <w:sz w:val="22"/>
          <w:szCs w:val="22"/>
        </w:rPr>
      </w:pPr>
      <w:r w:rsidRPr="00AC38F2">
        <w:rPr>
          <w:rFonts w:ascii="Copperplate Gothic Light" w:hAnsi="Copperplate Gothic Light"/>
          <w:color w:val="996633"/>
          <w:sz w:val="22"/>
          <w:szCs w:val="22"/>
        </w:rPr>
        <w:t>Cortinilla de Entrada.</w:t>
      </w:r>
    </w:p>
    <w:p w:rsidR="00AC38F2" w:rsidRDefault="0066080C" w:rsidP="00AC38F2">
      <w:pPr>
        <w:spacing w:before="120" w:after="120" w:line="276" w:lineRule="auto"/>
        <w:jc w:val="both"/>
        <w:rPr>
          <w:rFonts w:ascii="Calibri" w:hAnsi="Calibri"/>
          <w:color w:val="996633"/>
          <w:sz w:val="22"/>
          <w:szCs w:val="22"/>
        </w:rPr>
      </w:pPr>
      <w:r w:rsidRPr="003C0E5D">
        <w:rPr>
          <w:rFonts w:ascii="Calibri" w:hAnsi="Calibri"/>
          <w:color w:val="996633"/>
          <w:sz w:val="22"/>
          <w:szCs w:val="22"/>
        </w:rPr>
        <w:t xml:space="preserve">Presentación del programa que marcará el principio del mismo. </w:t>
      </w:r>
    </w:p>
    <w:p w:rsidR="00AC38F2" w:rsidRPr="00AC38F2" w:rsidRDefault="00AC38F2" w:rsidP="00AC38F2">
      <w:pPr>
        <w:spacing w:before="120" w:after="120" w:line="276" w:lineRule="auto"/>
        <w:rPr>
          <w:rFonts w:ascii="Calibri" w:hAnsi="Calibri"/>
          <w:b/>
          <w:color w:val="996633"/>
          <w:sz w:val="22"/>
          <w:szCs w:val="22"/>
        </w:rPr>
      </w:pPr>
      <w:r w:rsidRPr="00AC38F2">
        <w:rPr>
          <w:rFonts w:ascii="Calibri" w:hAnsi="Calibri"/>
          <w:b/>
          <w:color w:val="996633"/>
          <w:sz w:val="22"/>
          <w:szCs w:val="22"/>
        </w:rPr>
        <w:t>Duración:</w:t>
      </w:r>
      <w:r>
        <w:rPr>
          <w:rFonts w:ascii="Calibri" w:hAnsi="Calibri"/>
          <w:b/>
          <w:color w:val="996633"/>
          <w:sz w:val="22"/>
          <w:szCs w:val="22"/>
        </w:rPr>
        <w:t xml:space="preserve"> _____</w:t>
      </w:r>
      <w:r w:rsidRPr="00AC38F2">
        <w:rPr>
          <w:rFonts w:ascii="Calibri" w:hAnsi="Calibri"/>
          <w:b/>
          <w:color w:val="996633"/>
          <w:sz w:val="22"/>
          <w:szCs w:val="22"/>
        </w:rPr>
        <w:t xml:space="preserve"> segs.</w:t>
      </w:r>
    </w:p>
    <w:p w:rsidR="0066080C" w:rsidRPr="003C0E5D" w:rsidRDefault="0066080C" w:rsidP="0066080C">
      <w:pPr>
        <w:spacing w:before="120" w:after="120" w:line="276" w:lineRule="auto"/>
        <w:jc w:val="both"/>
        <w:rPr>
          <w:rFonts w:ascii="Calibri" w:hAnsi="Calibri"/>
          <w:color w:val="996633"/>
          <w:sz w:val="22"/>
          <w:szCs w:val="22"/>
        </w:rPr>
      </w:pPr>
    </w:p>
    <w:p w:rsidR="0066080C" w:rsidRPr="00AC38F2" w:rsidRDefault="0066080C" w:rsidP="0066080C">
      <w:pPr>
        <w:spacing w:before="120" w:after="120" w:line="276" w:lineRule="auto"/>
        <w:jc w:val="both"/>
        <w:rPr>
          <w:rFonts w:ascii="Copperplate Gothic Light" w:hAnsi="Copperplate Gothic Light"/>
          <w:color w:val="996633"/>
          <w:sz w:val="22"/>
          <w:szCs w:val="22"/>
        </w:rPr>
      </w:pPr>
      <w:r w:rsidRPr="00AC38F2">
        <w:rPr>
          <w:rFonts w:ascii="Copperplate Gothic Light" w:hAnsi="Copperplate Gothic Light"/>
          <w:color w:val="996633"/>
          <w:sz w:val="22"/>
          <w:szCs w:val="22"/>
        </w:rPr>
        <w:t>ID de Sección 1, 2 y 3.</w:t>
      </w:r>
    </w:p>
    <w:p w:rsidR="00AC38F2" w:rsidRDefault="0066080C" w:rsidP="00AC38F2">
      <w:pPr>
        <w:spacing w:before="120" w:after="120" w:line="276" w:lineRule="auto"/>
        <w:jc w:val="both"/>
        <w:rPr>
          <w:rFonts w:ascii="Calibri" w:hAnsi="Calibri"/>
          <w:color w:val="996633"/>
          <w:sz w:val="22"/>
          <w:szCs w:val="22"/>
        </w:rPr>
      </w:pPr>
      <w:r w:rsidRPr="003C0E5D">
        <w:rPr>
          <w:rFonts w:ascii="Calibri" w:hAnsi="Calibri"/>
          <w:color w:val="996633"/>
          <w:sz w:val="22"/>
          <w:szCs w:val="22"/>
        </w:rPr>
        <w:t xml:space="preserve">Introducción muy breve que presenta cada sección especial dentro del programa. </w:t>
      </w:r>
    </w:p>
    <w:p w:rsidR="00AC38F2" w:rsidRPr="00AC38F2" w:rsidRDefault="00AC38F2" w:rsidP="00AC38F2">
      <w:pPr>
        <w:spacing w:before="120" w:after="120" w:line="276" w:lineRule="auto"/>
        <w:rPr>
          <w:rFonts w:ascii="Calibri" w:hAnsi="Calibri"/>
          <w:b/>
          <w:color w:val="996633"/>
          <w:sz w:val="22"/>
          <w:szCs w:val="22"/>
        </w:rPr>
      </w:pPr>
      <w:r w:rsidRPr="00AC38F2">
        <w:rPr>
          <w:rFonts w:ascii="Calibri" w:hAnsi="Calibri"/>
          <w:b/>
          <w:color w:val="996633"/>
          <w:sz w:val="22"/>
          <w:szCs w:val="22"/>
        </w:rPr>
        <w:t>Duración:</w:t>
      </w:r>
      <w:r>
        <w:rPr>
          <w:rFonts w:ascii="Calibri" w:hAnsi="Calibri"/>
          <w:b/>
          <w:color w:val="996633"/>
          <w:sz w:val="22"/>
          <w:szCs w:val="22"/>
        </w:rPr>
        <w:t xml:space="preserve"> _____</w:t>
      </w:r>
      <w:r w:rsidRPr="00AC38F2">
        <w:rPr>
          <w:rFonts w:ascii="Calibri" w:hAnsi="Calibri"/>
          <w:b/>
          <w:color w:val="996633"/>
          <w:sz w:val="22"/>
          <w:szCs w:val="22"/>
        </w:rPr>
        <w:t xml:space="preserve"> segs.</w:t>
      </w:r>
    </w:p>
    <w:p w:rsidR="0066080C" w:rsidRPr="003C0E5D" w:rsidRDefault="0066080C" w:rsidP="0066080C">
      <w:pPr>
        <w:spacing w:before="120" w:after="120" w:line="276" w:lineRule="auto"/>
        <w:jc w:val="both"/>
        <w:rPr>
          <w:rFonts w:ascii="Calibri" w:hAnsi="Calibri"/>
          <w:b/>
          <w:color w:val="996633"/>
          <w:sz w:val="22"/>
          <w:szCs w:val="22"/>
          <w:u w:val="single"/>
        </w:rPr>
      </w:pPr>
    </w:p>
    <w:p w:rsidR="0066080C" w:rsidRPr="00AC38F2" w:rsidRDefault="0066080C" w:rsidP="0066080C">
      <w:pPr>
        <w:spacing w:before="120" w:after="120" w:line="276" w:lineRule="auto"/>
        <w:jc w:val="both"/>
        <w:rPr>
          <w:rFonts w:ascii="Copperplate Gothic Light" w:hAnsi="Copperplate Gothic Light"/>
          <w:color w:val="996633"/>
          <w:sz w:val="22"/>
          <w:szCs w:val="22"/>
        </w:rPr>
      </w:pPr>
      <w:r w:rsidRPr="00AC38F2">
        <w:rPr>
          <w:rFonts w:ascii="Copperplate Gothic Light" w:hAnsi="Copperplate Gothic Light"/>
          <w:color w:val="996633"/>
          <w:sz w:val="22"/>
          <w:szCs w:val="22"/>
        </w:rPr>
        <w:t xml:space="preserve">Cortinillas </w:t>
      </w:r>
      <w:r w:rsidR="00AA4C7B">
        <w:rPr>
          <w:rFonts w:ascii="Copperplate Gothic Light" w:hAnsi="Copperplate Gothic Light"/>
          <w:color w:val="996633"/>
          <w:sz w:val="22"/>
          <w:szCs w:val="22"/>
        </w:rPr>
        <w:t>de Salida y de Regreso de Corte o Sweepers.</w:t>
      </w:r>
    </w:p>
    <w:p w:rsidR="00AC38F2" w:rsidRDefault="0066080C" w:rsidP="00AC38F2">
      <w:pPr>
        <w:spacing w:before="120" w:after="120" w:line="276" w:lineRule="auto"/>
        <w:jc w:val="both"/>
        <w:rPr>
          <w:rFonts w:ascii="Calibri" w:hAnsi="Calibri"/>
          <w:color w:val="996633"/>
          <w:sz w:val="22"/>
          <w:szCs w:val="22"/>
        </w:rPr>
      </w:pPr>
      <w:r w:rsidRPr="003C0E5D">
        <w:rPr>
          <w:rFonts w:ascii="Calibri" w:hAnsi="Calibri"/>
          <w:color w:val="996633"/>
          <w:sz w:val="22"/>
          <w:szCs w:val="22"/>
        </w:rPr>
        <w:t>Producción muy breve que llamará la atención del radioescucha para antes y después del corte.</w:t>
      </w:r>
    </w:p>
    <w:p w:rsidR="00AC38F2" w:rsidRPr="00AC38F2" w:rsidRDefault="00AC38F2" w:rsidP="00AC38F2">
      <w:pPr>
        <w:spacing w:before="120" w:after="120" w:line="276" w:lineRule="auto"/>
        <w:rPr>
          <w:rFonts w:ascii="Calibri" w:hAnsi="Calibri"/>
          <w:b/>
          <w:color w:val="996633"/>
          <w:sz w:val="22"/>
          <w:szCs w:val="22"/>
        </w:rPr>
      </w:pPr>
      <w:r w:rsidRPr="00AC38F2">
        <w:rPr>
          <w:rFonts w:ascii="Calibri" w:hAnsi="Calibri"/>
          <w:b/>
          <w:color w:val="996633"/>
          <w:sz w:val="22"/>
          <w:szCs w:val="22"/>
        </w:rPr>
        <w:t>Duración:</w:t>
      </w:r>
      <w:r>
        <w:rPr>
          <w:rFonts w:ascii="Calibri" w:hAnsi="Calibri"/>
          <w:b/>
          <w:color w:val="996633"/>
          <w:sz w:val="22"/>
          <w:szCs w:val="22"/>
        </w:rPr>
        <w:t xml:space="preserve"> _____</w:t>
      </w:r>
      <w:r w:rsidRPr="00AC38F2">
        <w:rPr>
          <w:rFonts w:ascii="Calibri" w:hAnsi="Calibri"/>
          <w:b/>
          <w:color w:val="996633"/>
          <w:sz w:val="22"/>
          <w:szCs w:val="22"/>
        </w:rPr>
        <w:t xml:space="preserve"> segs.</w:t>
      </w:r>
    </w:p>
    <w:p w:rsidR="00AA4C7B" w:rsidRPr="003C0E5D" w:rsidRDefault="00AA4C7B" w:rsidP="00AA4C7B">
      <w:pPr>
        <w:spacing w:before="120" w:after="120" w:line="276" w:lineRule="auto"/>
        <w:jc w:val="both"/>
        <w:rPr>
          <w:rFonts w:ascii="Calibri" w:hAnsi="Calibri"/>
          <w:color w:val="996633"/>
          <w:sz w:val="22"/>
          <w:szCs w:val="22"/>
        </w:rPr>
      </w:pPr>
    </w:p>
    <w:p w:rsidR="00AA4C7B" w:rsidRPr="00AC38F2" w:rsidRDefault="00AA4C7B" w:rsidP="00AA4C7B">
      <w:pPr>
        <w:spacing w:before="120" w:after="120" w:line="276" w:lineRule="auto"/>
        <w:jc w:val="both"/>
        <w:rPr>
          <w:rFonts w:ascii="Copperplate Gothic Light" w:hAnsi="Copperplate Gothic Light"/>
          <w:color w:val="996633"/>
          <w:sz w:val="22"/>
          <w:szCs w:val="22"/>
        </w:rPr>
      </w:pPr>
      <w:r w:rsidRPr="00AC38F2">
        <w:rPr>
          <w:rFonts w:ascii="Copperplate Gothic Light" w:hAnsi="Copperplate Gothic Light"/>
          <w:color w:val="996633"/>
          <w:sz w:val="22"/>
          <w:szCs w:val="22"/>
        </w:rPr>
        <w:t>Cortinilla de Salida.</w:t>
      </w:r>
    </w:p>
    <w:p w:rsidR="00AA4C7B" w:rsidRDefault="00AA4C7B" w:rsidP="00AA4C7B">
      <w:pPr>
        <w:spacing w:before="120" w:after="120" w:line="276" w:lineRule="auto"/>
        <w:jc w:val="both"/>
        <w:rPr>
          <w:rFonts w:ascii="Calibri" w:hAnsi="Calibri"/>
          <w:color w:val="996633"/>
          <w:sz w:val="22"/>
          <w:szCs w:val="22"/>
        </w:rPr>
      </w:pPr>
      <w:r w:rsidRPr="003C0E5D">
        <w:rPr>
          <w:rFonts w:ascii="Calibri" w:hAnsi="Calibri"/>
          <w:color w:val="996633"/>
          <w:sz w:val="22"/>
          <w:szCs w:val="22"/>
        </w:rPr>
        <w:t xml:space="preserve">Despedida del programa e invitación a sintonizarlo en la siguiente emisión. </w:t>
      </w:r>
    </w:p>
    <w:p w:rsidR="00AA4C7B" w:rsidRDefault="00AA4C7B" w:rsidP="00AA4C7B">
      <w:pPr>
        <w:spacing w:before="120" w:after="120" w:line="276" w:lineRule="auto"/>
        <w:rPr>
          <w:rFonts w:ascii="Calibri" w:hAnsi="Calibri"/>
          <w:b/>
          <w:color w:val="996633"/>
          <w:sz w:val="22"/>
          <w:szCs w:val="22"/>
        </w:rPr>
      </w:pPr>
      <w:r w:rsidRPr="00AC38F2">
        <w:rPr>
          <w:rFonts w:ascii="Calibri" w:hAnsi="Calibri"/>
          <w:b/>
          <w:color w:val="996633"/>
          <w:sz w:val="22"/>
          <w:szCs w:val="22"/>
        </w:rPr>
        <w:t>Duración:</w:t>
      </w:r>
      <w:r>
        <w:rPr>
          <w:rFonts w:ascii="Calibri" w:hAnsi="Calibri"/>
          <w:b/>
          <w:color w:val="996633"/>
          <w:sz w:val="22"/>
          <w:szCs w:val="22"/>
        </w:rPr>
        <w:t xml:space="preserve"> _____</w:t>
      </w:r>
      <w:r w:rsidRPr="00AC38F2">
        <w:rPr>
          <w:rFonts w:ascii="Calibri" w:hAnsi="Calibri"/>
          <w:b/>
          <w:color w:val="996633"/>
          <w:sz w:val="22"/>
          <w:szCs w:val="22"/>
        </w:rPr>
        <w:t xml:space="preserve"> segs.</w:t>
      </w:r>
    </w:p>
    <w:p w:rsidR="009573CB" w:rsidRPr="00AC38F2" w:rsidRDefault="009573CB" w:rsidP="00AA4C7B">
      <w:pPr>
        <w:spacing w:before="120" w:after="120" w:line="276" w:lineRule="auto"/>
        <w:rPr>
          <w:rFonts w:ascii="Calibri" w:hAnsi="Calibri"/>
          <w:b/>
          <w:color w:val="996633"/>
          <w:sz w:val="22"/>
          <w:szCs w:val="22"/>
        </w:rPr>
      </w:pPr>
    </w:p>
    <w:p w:rsidR="0066080C" w:rsidRPr="00AC38F2" w:rsidRDefault="0066080C" w:rsidP="003C0E5D">
      <w:pPr>
        <w:shd w:val="clear" w:color="auto" w:fill="92D050"/>
        <w:spacing w:before="120" w:after="120" w:line="276" w:lineRule="auto"/>
        <w:jc w:val="both"/>
        <w:rPr>
          <w:rFonts w:ascii="Copperplate Gothic Bold" w:hAnsi="Copperplate Gothic Bold"/>
          <w:color w:val="996633"/>
          <w:sz w:val="22"/>
          <w:szCs w:val="22"/>
        </w:rPr>
      </w:pPr>
      <w:r w:rsidRPr="00AC38F2">
        <w:rPr>
          <w:rFonts w:ascii="Copperplate Gothic Bold" w:hAnsi="Copperplate Gothic Bold"/>
          <w:color w:val="996633"/>
          <w:sz w:val="22"/>
          <w:szCs w:val="22"/>
        </w:rPr>
        <w:t>Sección Hablada (%)</w:t>
      </w:r>
    </w:p>
    <w:p w:rsidR="003C0E5D" w:rsidRDefault="003C0E5D" w:rsidP="0066080C">
      <w:pPr>
        <w:spacing w:before="120" w:after="120" w:line="276" w:lineRule="auto"/>
        <w:jc w:val="both"/>
        <w:rPr>
          <w:rFonts w:ascii="Calibri" w:hAnsi="Calibri"/>
          <w:b/>
          <w:color w:val="996633"/>
          <w:sz w:val="22"/>
          <w:szCs w:val="22"/>
          <w:u w:val="single"/>
        </w:rPr>
      </w:pPr>
    </w:p>
    <w:p w:rsidR="003C0E5D" w:rsidRPr="003C0E5D" w:rsidRDefault="003C0E5D" w:rsidP="003C0E5D">
      <w:pPr>
        <w:spacing w:before="120" w:after="120" w:line="276" w:lineRule="auto"/>
        <w:jc w:val="both"/>
        <w:rPr>
          <w:rFonts w:ascii="Calibri" w:hAnsi="Calibri"/>
          <w:b/>
          <w:color w:val="996633"/>
          <w:u w:val="single"/>
        </w:rPr>
      </w:pPr>
      <w:r w:rsidRPr="003C0E5D">
        <w:rPr>
          <w:rFonts w:ascii="Calibri" w:hAnsi="Calibri"/>
          <w:b/>
          <w:color w:val="996633"/>
          <w:u w:val="single"/>
        </w:rPr>
        <w:t xml:space="preserve">NOTA: </w:t>
      </w:r>
      <w:r>
        <w:rPr>
          <w:rFonts w:ascii="Calibri" w:hAnsi="Calibri"/>
          <w:b/>
          <w:color w:val="996633"/>
          <w:u w:val="single"/>
        </w:rPr>
        <w:t>Cada producción decidirá cuantas secciones tendrá</w:t>
      </w:r>
      <w:r w:rsidR="009573CB">
        <w:rPr>
          <w:rFonts w:ascii="Calibri" w:hAnsi="Calibri"/>
          <w:b/>
          <w:color w:val="996633"/>
          <w:u w:val="single"/>
        </w:rPr>
        <w:t xml:space="preserve"> y si éstas serán</w:t>
      </w:r>
      <w:r>
        <w:rPr>
          <w:rFonts w:ascii="Calibri" w:hAnsi="Calibri"/>
          <w:b/>
          <w:color w:val="996633"/>
          <w:u w:val="single"/>
        </w:rPr>
        <w:t xml:space="preserve"> fijas o</w:t>
      </w:r>
      <w:r w:rsidR="009573CB">
        <w:rPr>
          <w:rFonts w:ascii="Calibri" w:hAnsi="Calibri"/>
          <w:b/>
          <w:color w:val="996633"/>
          <w:u w:val="single"/>
        </w:rPr>
        <w:t xml:space="preserve"> no</w:t>
      </w:r>
      <w:r>
        <w:rPr>
          <w:rFonts w:ascii="Calibri" w:hAnsi="Calibri"/>
          <w:b/>
          <w:color w:val="996633"/>
          <w:u w:val="single"/>
        </w:rPr>
        <w:t>.</w:t>
      </w:r>
    </w:p>
    <w:p w:rsidR="003C0E5D" w:rsidRDefault="003C0E5D" w:rsidP="0066080C">
      <w:pPr>
        <w:spacing w:before="120" w:after="120" w:line="276" w:lineRule="auto"/>
        <w:jc w:val="both"/>
        <w:rPr>
          <w:rFonts w:ascii="Calibri" w:hAnsi="Calibri"/>
          <w:b/>
          <w:color w:val="996633"/>
          <w:sz w:val="22"/>
          <w:szCs w:val="22"/>
          <w:u w:val="single"/>
        </w:rPr>
      </w:pPr>
    </w:p>
    <w:p w:rsidR="0066080C" w:rsidRPr="00AC38F2" w:rsidRDefault="0066080C" w:rsidP="0066080C">
      <w:pPr>
        <w:spacing w:before="120" w:after="120" w:line="276" w:lineRule="auto"/>
        <w:jc w:val="both"/>
        <w:rPr>
          <w:rFonts w:ascii="Copperplate Gothic Light" w:hAnsi="Copperplate Gothic Light"/>
          <w:color w:val="996633"/>
          <w:sz w:val="22"/>
          <w:szCs w:val="22"/>
        </w:rPr>
      </w:pPr>
      <w:r w:rsidRPr="00AC38F2">
        <w:rPr>
          <w:rFonts w:ascii="Copperplate Gothic Light" w:hAnsi="Copperplate Gothic Light"/>
          <w:color w:val="996633"/>
          <w:sz w:val="22"/>
          <w:szCs w:val="22"/>
        </w:rPr>
        <w:t>Teasser</w:t>
      </w:r>
    </w:p>
    <w:p w:rsidR="0066080C" w:rsidRPr="003C0E5D" w:rsidRDefault="0066080C" w:rsidP="0066080C">
      <w:pPr>
        <w:spacing w:before="120" w:after="120" w:line="276" w:lineRule="auto"/>
        <w:jc w:val="both"/>
        <w:rPr>
          <w:rFonts w:ascii="Calibri" w:hAnsi="Calibri"/>
          <w:color w:val="996633"/>
          <w:sz w:val="22"/>
          <w:szCs w:val="22"/>
        </w:rPr>
      </w:pPr>
      <w:r w:rsidRPr="003C0E5D">
        <w:rPr>
          <w:rFonts w:ascii="Calibri" w:hAnsi="Calibri"/>
          <w:color w:val="996633"/>
          <w:sz w:val="22"/>
          <w:szCs w:val="22"/>
        </w:rPr>
        <w:t>Es el momento en el cual se presentan a los locutores y demás personal involucrado en el programa. Se dará una breve introducción del tema del día, así como de las promociones que se tendrán durante el programa. Al final se deben recordar los teléfonos y la página de internet.</w:t>
      </w:r>
    </w:p>
    <w:p w:rsidR="0066080C" w:rsidRPr="003C0E5D" w:rsidRDefault="0066080C" w:rsidP="0066080C">
      <w:pPr>
        <w:spacing w:before="120" w:after="120" w:line="276" w:lineRule="auto"/>
        <w:jc w:val="both"/>
        <w:rPr>
          <w:rFonts w:ascii="Calibri" w:hAnsi="Calibri"/>
          <w:b/>
          <w:color w:val="996633"/>
          <w:sz w:val="22"/>
          <w:szCs w:val="22"/>
          <w:u w:val="single"/>
        </w:rPr>
      </w:pPr>
    </w:p>
    <w:p w:rsidR="0066080C" w:rsidRPr="00AC38F2" w:rsidRDefault="0066080C" w:rsidP="0066080C">
      <w:pPr>
        <w:spacing w:before="120" w:after="120" w:line="276" w:lineRule="auto"/>
        <w:jc w:val="both"/>
        <w:rPr>
          <w:rFonts w:ascii="Copperplate Gothic Light" w:hAnsi="Copperplate Gothic Light"/>
          <w:color w:val="996633"/>
          <w:sz w:val="22"/>
          <w:szCs w:val="22"/>
        </w:rPr>
      </w:pPr>
      <w:r w:rsidRPr="00AC38F2">
        <w:rPr>
          <w:rFonts w:ascii="Copperplate Gothic Light" w:hAnsi="Copperplate Gothic Light"/>
          <w:color w:val="996633"/>
          <w:sz w:val="22"/>
          <w:szCs w:val="22"/>
        </w:rPr>
        <w:t xml:space="preserve">Sección 1. </w:t>
      </w:r>
      <w:r w:rsidR="003C0E5D" w:rsidRPr="00AC38F2">
        <w:rPr>
          <w:rFonts w:ascii="Copperplate Gothic Light" w:hAnsi="Copperplate Gothic Light"/>
          <w:color w:val="996633"/>
          <w:sz w:val="22"/>
          <w:szCs w:val="22"/>
        </w:rPr>
        <w:t>_________________</w:t>
      </w:r>
      <w:r w:rsidRPr="00AC38F2">
        <w:rPr>
          <w:rFonts w:ascii="Copperplate Gothic Light" w:hAnsi="Copperplate Gothic Light"/>
          <w:color w:val="996633"/>
          <w:sz w:val="22"/>
          <w:szCs w:val="22"/>
        </w:rPr>
        <w:t>.</w:t>
      </w:r>
    </w:p>
    <w:p w:rsidR="0066080C" w:rsidRPr="003C0E5D" w:rsidRDefault="003C0E5D" w:rsidP="0066080C">
      <w:pPr>
        <w:spacing w:before="120" w:after="120" w:line="276" w:lineRule="auto"/>
        <w:jc w:val="both"/>
        <w:rPr>
          <w:rFonts w:ascii="Calibri" w:hAnsi="Calibri"/>
          <w:color w:val="996633"/>
          <w:sz w:val="22"/>
          <w:szCs w:val="22"/>
        </w:rPr>
      </w:pPr>
      <w:r>
        <w:rPr>
          <w:rFonts w:ascii="Calibri" w:hAnsi="Calibri"/>
          <w:color w:val="996633"/>
          <w:sz w:val="22"/>
          <w:szCs w:val="22"/>
        </w:rPr>
        <w:t>Definir lo que se tratará en esta sección.</w:t>
      </w:r>
    </w:p>
    <w:p w:rsidR="0066080C" w:rsidRPr="003C0E5D" w:rsidRDefault="0066080C" w:rsidP="0066080C">
      <w:pPr>
        <w:spacing w:before="120" w:after="120" w:line="276" w:lineRule="auto"/>
        <w:jc w:val="both"/>
        <w:rPr>
          <w:rFonts w:ascii="Calibri" w:hAnsi="Calibri"/>
          <w:b/>
          <w:color w:val="996633"/>
          <w:sz w:val="22"/>
          <w:szCs w:val="22"/>
          <w:u w:val="single"/>
        </w:rPr>
      </w:pPr>
    </w:p>
    <w:p w:rsidR="0066080C" w:rsidRPr="00AC38F2" w:rsidRDefault="0066080C" w:rsidP="0066080C">
      <w:pPr>
        <w:spacing w:before="120" w:after="120" w:line="276" w:lineRule="auto"/>
        <w:jc w:val="both"/>
        <w:rPr>
          <w:rFonts w:ascii="Copperplate Gothic Light" w:hAnsi="Copperplate Gothic Light"/>
          <w:color w:val="996633"/>
          <w:sz w:val="22"/>
          <w:szCs w:val="22"/>
        </w:rPr>
      </w:pPr>
      <w:r w:rsidRPr="00AC38F2">
        <w:rPr>
          <w:rFonts w:ascii="Copperplate Gothic Light" w:hAnsi="Copperplate Gothic Light"/>
          <w:color w:val="996633"/>
          <w:sz w:val="22"/>
          <w:szCs w:val="22"/>
        </w:rPr>
        <w:t xml:space="preserve">Sección 2. </w:t>
      </w:r>
      <w:r w:rsidR="003C0E5D" w:rsidRPr="00AC38F2">
        <w:rPr>
          <w:rFonts w:ascii="Copperplate Gothic Light" w:hAnsi="Copperplate Gothic Light"/>
          <w:color w:val="996633"/>
          <w:sz w:val="22"/>
          <w:szCs w:val="22"/>
        </w:rPr>
        <w:t>_________________</w:t>
      </w:r>
      <w:r w:rsidRPr="00AC38F2">
        <w:rPr>
          <w:rFonts w:ascii="Copperplate Gothic Light" w:hAnsi="Copperplate Gothic Light"/>
          <w:color w:val="996633"/>
          <w:sz w:val="22"/>
          <w:szCs w:val="22"/>
        </w:rPr>
        <w:t>.</w:t>
      </w:r>
    </w:p>
    <w:p w:rsidR="003C0E5D" w:rsidRPr="003C0E5D" w:rsidRDefault="003C0E5D" w:rsidP="003C0E5D">
      <w:pPr>
        <w:spacing w:before="120" w:after="120" w:line="276" w:lineRule="auto"/>
        <w:jc w:val="both"/>
        <w:rPr>
          <w:rFonts w:ascii="Calibri" w:hAnsi="Calibri"/>
          <w:color w:val="996633"/>
          <w:sz w:val="22"/>
          <w:szCs w:val="22"/>
        </w:rPr>
      </w:pPr>
      <w:r>
        <w:rPr>
          <w:rFonts w:ascii="Calibri" w:hAnsi="Calibri"/>
          <w:color w:val="996633"/>
          <w:sz w:val="22"/>
          <w:szCs w:val="22"/>
        </w:rPr>
        <w:t>Definir lo que se tratará en esta sección.</w:t>
      </w:r>
    </w:p>
    <w:p w:rsidR="0066080C" w:rsidRPr="003C0E5D" w:rsidRDefault="0066080C" w:rsidP="0066080C">
      <w:pPr>
        <w:spacing w:before="120" w:after="120" w:line="276" w:lineRule="auto"/>
        <w:jc w:val="both"/>
        <w:rPr>
          <w:rFonts w:ascii="Calibri" w:hAnsi="Calibri"/>
          <w:color w:val="996633"/>
          <w:sz w:val="22"/>
          <w:szCs w:val="22"/>
        </w:rPr>
      </w:pPr>
    </w:p>
    <w:p w:rsidR="0066080C" w:rsidRPr="00AC38F2" w:rsidRDefault="0066080C" w:rsidP="0066080C">
      <w:pPr>
        <w:spacing w:before="120" w:after="120" w:line="276" w:lineRule="auto"/>
        <w:jc w:val="both"/>
        <w:rPr>
          <w:rFonts w:ascii="Copperplate Gothic Light" w:hAnsi="Copperplate Gothic Light"/>
          <w:color w:val="996633"/>
          <w:sz w:val="22"/>
          <w:szCs w:val="22"/>
        </w:rPr>
      </w:pPr>
      <w:r w:rsidRPr="00AC38F2">
        <w:rPr>
          <w:rFonts w:ascii="Copperplate Gothic Light" w:hAnsi="Copperplate Gothic Light"/>
          <w:color w:val="996633"/>
          <w:sz w:val="22"/>
          <w:szCs w:val="22"/>
        </w:rPr>
        <w:t xml:space="preserve">Sección 3. </w:t>
      </w:r>
      <w:r w:rsidR="003C0E5D" w:rsidRPr="00AC38F2">
        <w:rPr>
          <w:rFonts w:ascii="Copperplate Gothic Light" w:hAnsi="Copperplate Gothic Light"/>
          <w:color w:val="996633"/>
          <w:sz w:val="22"/>
          <w:szCs w:val="22"/>
        </w:rPr>
        <w:t>_________________</w:t>
      </w:r>
      <w:r w:rsidRPr="00AC38F2">
        <w:rPr>
          <w:rFonts w:ascii="Copperplate Gothic Light" w:hAnsi="Copperplate Gothic Light"/>
          <w:color w:val="996633"/>
          <w:sz w:val="22"/>
          <w:szCs w:val="22"/>
        </w:rPr>
        <w:t>.</w:t>
      </w:r>
    </w:p>
    <w:p w:rsidR="003C0E5D" w:rsidRPr="003C0E5D" w:rsidRDefault="003C0E5D" w:rsidP="003C0E5D">
      <w:pPr>
        <w:spacing w:before="120" w:after="120" w:line="276" w:lineRule="auto"/>
        <w:jc w:val="both"/>
        <w:rPr>
          <w:rFonts w:ascii="Calibri" w:hAnsi="Calibri"/>
          <w:color w:val="996633"/>
          <w:sz w:val="22"/>
          <w:szCs w:val="22"/>
        </w:rPr>
      </w:pPr>
      <w:r>
        <w:rPr>
          <w:rFonts w:ascii="Calibri" w:hAnsi="Calibri"/>
          <w:color w:val="996633"/>
          <w:sz w:val="22"/>
          <w:szCs w:val="22"/>
        </w:rPr>
        <w:t>Definir lo que se tratará en esta sección.</w:t>
      </w:r>
    </w:p>
    <w:p w:rsidR="0066080C" w:rsidRPr="003C0E5D" w:rsidRDefault="0066080C" w:rsidP="0066080C">
      <w:pPr>
        <w:spacing w:before="120" w:after="120" w:line="276" w:lineRule="auto"/>
        <w:jc w:val="both"/>
        <w:rPr>
          <w:rFonts w:ascii="Calibri" w:hAnsi="Calibri"/>
          <w:color w:val="996633"/>
          <w:sz w:val="22"/>
          <w:szCs w:val="22"/>
        </w:rPr>
      </w:pPr>
    </w:p>
    <w:p w:rsidR="0066080C" w:rsidRPr="00AC38F2" w:rsidRDefault="0066080C" w:rsidP="0066080C">
      <w:pPr>
        <w:spacing w:before="120" w:after="120" w:line="276" w:lineRule="auto"/>
        <w:jc w:val="both"/>
        <w:rPr>
          <w:rFonts w:ascii="Copperplate Gothic Light" w:hAnsi="Copperplate Gothic Light"/>
          <w:color w:val="996633"/>
          <w:sz w:val="22"/>
          <w:szCs w:val="22"/>
        </w:rPr>
      </w:pPr>
      <w:r w:rsidRPr="00AC38F2">
        <w:rPr>
          <w:rFonts w:ascii="Copperplate Gothic Light" w:hAnsi="Copperplate Gothic Light"/>
          <w:color w:val="996633"/>
          <w:sz w:val="22"/>
          <w:szCs w:val="22"/>
        </w:rPr>
        <w:t>Promociones y avances del próximo programa.</w:t>
      </w:r>
    </w:p>
    <w:p w:rsidR="0066080C" w:rsidRPr="003C0E5D" w:rsidRDefault="003C0E5D" w:rsidP="0066080C">
      <w:pPr>
        <w:spacing w:before="120" w:after="120" w:line="276" w:lineRule="auto"/>
        <w:jc w:val="both"/>
        <w:rPr>
          <w:rFonts w:ascii="Calibri" w:hAnsi="Calibri"/>
          <w:color w:val="996633"/>
          <w:sz w:val="22"/>
          <w:szCs w:val="22"/>
        </w:rPr>
      </w:pPr>
      <w:r>
        <w:rPr>
          <w:rFonts w:ascii="Calibri" w:hAnsi="Calibri"/>
          <w:color w:val="996633"/>
          <w:sz w:val="22"/>
          <w:szCs w:val="22"/>
        </w:rPr>
        <w:t>Si es que se tienen promociones propias del programa o que sean generales para toda la estación.</w:t>
      </w:r>
    </w:p>
    <w:p w:rsidR="0066080C" w:rsidRPr="00E4640C" w:rsidRDefault="0066080C" w:rsidP="0066080C">
      <w:pPr>
        <w:spacing w:before="120" w:after="120" w:line="276" w:lineRule="auto"/>
        <w:jc w:val="both"/>
        <w:rPr>
          <w:rFonts w:ascii="Calibri" w:hAnsi="Calibri"/>
          <w:color w:val="996633"/>
          <w:sz w:val="20"/>
          <w:szCs w:val="20"/>
        </w:rPr>
      </w:pPr>
    </w:p>
    <w:p w:rsidR="0066080C" w:rsidRPr="003C0E5D" w:rsidRDefault="0066080C" w:rsidP="003C0E5D">
      <w:pPr>
        <w:shd w:val="clear" w:color="auto" w:fill="FF9933"/>
        <w:spacing w:before="120" w:after="120" w:line="276" w:lineRule="auto"/>
        <w:jc w:val="both"/>
        <w:rPr>
          <w:rFonts w:ascii="Copperplate Gothic Bold" w:hAnsi="Copperplate Gothic Bold"/>
          <w:b/>
          <w:color w:val="996633"/>
          <w:sz w:val="22"/>
          <w:szCs w:val="22"/>
        </w:rPr>
      </w:pPr>
      <w:r w:rsidRPr="003C0E5D">
        <w:rPr>
          <w:rFonts w:ascii="Copperplate Gothic Bold" w:hAnsi="Copperplate Gothic Bold"/>
          <w:b/>
          <w:color w:val="996633"/>
          <w:sz w:val="22"/>
          <w:szCs w:val="22"/>
        </w:rPr>
        <w:t>Sección Musical (%)</w:t>
      </w:r>
    </w:p>
    <w:p w:rsidR="003C0E5D" w:rsidRDefault="003C0E5D" w:rsidP="0066080C">
      <w:pPr>
        <w:spacing w:before="120" w:after="120" w:line="276" w:lineRule="auto"/>
        <w:jc w:val="both"/>
        <w:rPr>
          <w:rFonts w:ascii="Calibri" w:hAnsi="Calibri"/>
          <w:b/>
          <w:color w:val="996633"/>
          <w:sz w:val="20"/>
          <w:szCs w:val="20"/>
          <w:u w:val="single"/>
        </w:rPr>
      </w:pPr>
    </w:p>
    <w:p w:rsidR="0066080C" w:rsidRPr="00AC38F2" w:rsidRDefault="0066080C" w:rsidP="0066080C">
      <w:pPr>
        <w:spacing w:before="120" w:after="120" w:line="276" w:lineRule="auto"/>
        <w:jc w:val="both"/>
        <w:rPr>
          <w:rFonts w:ascii="Copperplate Gothic Light" w:hAnsi="Copperplate Gothic Light"/>
          <w:color w:val="996633"/>
          <w:sz w:val="22"/>
          <w:szCs w:val="22"/>
        </w:rPr>
      </w:pPr>
      <w:r w:rsidRPr="00AC38F2">
        <w:rPr>
          <w:rFonts w:ascii="Copperplate Gothic Light" w:hAnsi="Copperplate Gothic Light"/>
          <w:color w:val="996633"/>
          <w:sz w:val="22"/>
          <w:szCs w:val="22"/>
        </w:rPr>
        <w:t>Canciones.</w:t>
      </w:r>
    </w:p>
    <w:p w:rsidR="0066080C" w:rsidRPr="00AC38F2" w:rsidRDefault="003C0E5D" w:rsidP="0066080C">
      <w:pPr>
        <w:spacing w:before="120" w:after="120" w:line="276" w:lineRule="auto"/>
        <w:jc w:val="both"/>
        <w:rPr>
          <w:rFonts w:ascii="Calibri" w:hAnsi="Calibri"/>
          <w:color w:val="996633"/>
          <w:sz w:val="22"/>
          <w:szCs w:val="22"/>
        </w:rPr>
      </w:pPr>
      <w:r w:rsidRPr="00AC38F2">
        <w:rPr>
          <w:rFonts w:ascii="Calibri" w:hAnsi="Calibri"/>
          <w:color w:val="996633"/>
          <w:sz w:val="22"/>
          <w:szCs w:val="22"/>
        </w:rPr>
        <w:t xml:space="preserve">Describir los géneros que se tocarán en </w:t>
      </w:r>
      <w:r w:rsidR="00AA4C7B">
        <w:rPr>
          <w:rFonts w:ascii="Calibri" w:hAnsi="Calibri"/>
          <w:color w:val="996633"/>
          <w:sz w:val="22"/>
          <w:szCs w:val="22"/>
        </w:rPr>
        <w:t>el programa</w:t>
      </w:r>
      <w:r w:rsidR="0002735B">
        <w:rPr>
          <w:rFonts w:ascii="Calibri" w:hAnsi="Calibri"/>
          <w:color w:val="996633"/>
          <w:sz w:val="22"/>
          <w:szCs w:val="22"/>
        </w:rPr>
        <w:t>, justificar el uso de la música</w:t>
      </w:r>
      <w:r w:rsidRPr="00AC38F2">
        <w:rPr>
          <w:rFonts w:ascii="Calibri" w:hAnsi="Calibri"/>
          <w:color w:val="996633"/>
          <w:sz w:val="22"/>
          <w:szCs w:val="22"/>
        </w:rPr>
        <w:t>.</w:t>
      </w:r>
    </w:p>
    <w:p w:rsidR="0066080C" w:rsidRPr="00E4640C" w:rsidRDefault="0066080C" w:rsidP="0066080C">
      <w:pPr>
        <w:spacing w:before="120" w:after="120" w:line="276" w:lineRule="auto"/>
        <w:rPr>
          <w:rFonts w:ascii="Calibri" w:hAnsi="Calibri"/>
          <w:color w:val="996633"/>
          <w:sz w:val="20"/>
          <w:szCs w:val="20"/>
        </w:rPr>
      </w:pPr>
    </w:p>
    <w:p w:rsidR="0066080C" w:rsidRPr="006B0E24" w:rsidRDefault="0066080C" w:rsidP="006B0E24">
      <w:pPr>
        <w:spacing w:before="120" w:after="120" w:line="276" w:lineRule="auto"/>
        <w:rPr>
          <w:rFonts w:ascii="Copperplate Gothic Bold" w:hAnsi="Copperplate Gothic Bold"/>
          <w:b/>
          <w:color w:val="996633"/>
        </w:rPr>
      </w:pPr>
      <w:r w:rsidRPr="006B0E24">
        <w:rPr>
          <w:rFonts w:ascii="Copperplate Gothic Bold" w:hAnsi="Copperplate Gothic Bold"/>
          <w:b/>
          <w:color w:val="996633"/>
        </w:rPr>
        <w:t>Temas Propuestos para Programas</w:t>
      </w:r>
    </w:p>
    <w:p w:rsidR="006B0E24" w:rsidRPr="00AC38F2" w:rsidRDefault="006B0E24" w:rsidP="0066080C">
      <w:pPr>
        <w:spacing w:before="120" w:after="120" w:line="276" w:lineRule="auto"/>
        <w:rPr>
          <w:rFonts w:ascii="Calibri" w:hAnsi="Calibri"/>
          <w:color w:val="996633"/>
          <w:sz w:val="22"/>
          <w:szCs w:val="22"/>
        </w:rPr>
      </w:pPr>
      <w:r w:rsidRPr="00AC38F2">
        <w:rPr>
          <w:rFonts w:ascii="Calibri" w:hAnsi="Calibri"/>
          <w:color w:val="996633"/>
          <w:sz w:val="22"/>
          <w:szCs w:val="22"/>
        </w:rPr>
        <w:t>Se deberán preparar y calendarizar los temas para los primeros 10 programas. Esto con el fin de calendarizar invitados y poder organizar todos los requerimientos de cada emisión en lo que agarra su “propio ritmo” la emisión.</w:t>
      </w:r>
    </w:p>
    <w:p w:rsidR="006B0E24" w:rsidRPr="00AC38F2" w:rsidRDefault="006B0E24" w:rsidP="0066080C">
      <w:pPr>
        <w:spacing w:before="120" w:after="120" w:line="276" w:lineRule="auto"/>
        <w:rPr>
          <w:rFonts w:ascii="Calibri" w:hAnsi="Calibri"/>
          <w:color w:val="996633"/>
          <w:sz w:val="22"/>
          <w:szCs w:val="22"/>
        </w:rPr>
      </w:pPr>
      <w:r w:rsidRPr="00AC38F2">
        <w:rPr>
          <w:rFonts w:ascii="Calibri" w:hAnsi="Calibri"/>
          <w:color w:val="996633"/>
          <w:sz w:val="22"/>
          <w:szCs w:val="22"/>
        </w:rPr>
        <w:t>Por Ejemplo:</w:t>
      </w:r>
    </w:p>
    <w:p w:rsidR="0066080C" w:rsidRPr="00AC38F2" w:rsidRDefault="0066080C" w:rsidP="0066080C">
      <w:pPr>
        <w:spacing w:before="120" w:after="120" w:line="276" w:lineRule="auto"/>
        <w:rPr>
          <w:rFonts w:ascii="Calibri" w:hAnsi="Calibri"/>
          <w:color w:val="996633"/>
          <w:sz w:val="22"/>
          <w:szCs w:val="22"/>
        </w:rPr>
      </w:pPr>
      <w:r w:rsidRPr="00AC38F2">
        <w:rPr>
          <w:rFonts w:ascii="Calibri" w:hAnsi="Calibri"/>
          <w:color w:val="996633"/>
          <w:sz w:val="22"/>
          <w:szCs w:val="22"/>
        </w:rPr>
        <w:t xml:space="preserve">Programa 1. </w:t>
      </w:r>
      <w:r w:rsidRPr="00AC38F2">
        <w:rPr>
          <w:rFonts w:ascii="Calibri" w:hAnsi="Calibri"/>
          <w:b/>
          <w:color w:val="996633"/>
          <w:sz w:val="22"/>
          <w:szCs w:val="22"/>
        </w:rPr>
        <w:t>Papiloma Humano.</w:t>
      </w:r>
    </w:p>
    <w:p w:rsidR="0066080C" w:rsidRPr="00AC38F2" w:rsidRDefault="0066080C" w:rsidP="0066080C">
      <w:pPr>
        <w:spacing w:before="120" w:after="120" w:line="276" w:lineRule="auto"/>
        <w:rPr>
          <w:rFonts w:ascii="Calibri" w:hAnsi="Calibri"/>
          <w:b/>
          <w:color w:val="996633"/>
          <w:sz w:val="22"/>
          <w:szCs w:val="22"/>
        </w:rPr>
      </w:pPr>
      <w:r w:rsidRPr="00AC38F2">
        <w:rPr>
          <w:rFonts w:ascii="Calibri" w:hAnsi="Calibri"/>
          <w:color w:val="996633"/>
          <w:sz w:val="22"/>
          <w:szCs w:val="22"/>
        </w:rPr>
        <w:t xml:space="preserve">Programa 2. </w:t>
      </w:r>
      <w:r w:rsidRPr="00AC38F2">
        <w:rPr>
          <w:rFonts w:ascii="Calibri" w:hAnsi="Calibri"/>
          <w:b/>
          <w:color w:val="996633"/>
          <w:sz w:val="22"/>
          <w:szCs w:val="22"/>
        </w:rPr>
        <w:t>Tabaquismo, problemas y enfermedades.</w:t>
      </w:r>
    </w:p>
    <w:p w:rsidR="0066080C" w:rsidRPr="00AC38F2" w:rsidRDefault="0066080C" w:rsidP="0066080C">
      <w:pPr>
        <w:spacing w:before="120" w:after="120" w:line="276" w:lineRule="auto"/>
        <w:rPr>
          <w:rFonts w:ascii="Calibri" w:hAnsi="Calibri"/>
          <w:b/>
          <w:color w:val="996633"/>
          <w:sz w:val="22"/>
          <w:szCs w:val="22"/>
        </w:rPr>
      </w:pPr>
      <w:r w:rsidRPr="00AC38F2">
        <w:rPr>
          <w:rFonts w:ascii="Calibri" w:hAnsi="Calibri"/>
          <w:color w:val="996633"/>
          <w:sz w:val="22"/>
          <w:szCs w:val="22"/>
        </w:rPr>
        <w:t xml:space="preserve">Programa 3. </w:t>
      </w:r>
      <w:r w:rsidRPr="00AC38F2">
        <w:rPr>
          <w:rFonts w:ascii="Calibri" w:hAnsi="Calibri"/>
          <w:b/>
          <w:color w:val="996633"/>
          <w:sz w:val="22"/>
          <w:szCs w:val="22"/>
        </w:rPr>
        <w:t>Anorexia y Bulimia, trastornos de alimentación.</w:t>
      </w:r>
    </w:p>
    <w:p w:rsidR="0066080C" w:rsidRPr="00AC38F2" w:rsidRDefault="0066080C" w:rsidP="0066080C">
      <w:pPr>
        <w:spacing w:before="120" w:after="120" w:line="276" w:lineRule="auto"/>
        <w:rPr>
          <w:rFonts w:ascii="Calibri" w:hAnsi="Calibri"/>
          <w:b/>
          <w:color w:val="996633"/>
          <w:sz w:val="22"/>
          <w:szCs w:val="22"/>
        </w:rPr>
      </w:pPr>
      <w:r w:rsidRPr="00AC38F2">
        <w:rPr>
          <w:rFonts w:ascii="Calibri" w:hAnsi="Calibri"/>
          <w:color w:val="996633"/>
          <w:sz w:val="22"/>
          <w:szCs w:val="22"/>
        </w:rPr>
        <w:t xml:space="preserve">Programa 4. </w:t>
      </w:r>
      <w:r w:rsidRPr="00AC38F2">
        <w:rPr>
          <w:rFonts w:ascii="Calibri" w:hAnsi="Calibri"/>
          <w:b/>
          <w:color w:val="996633"/>
          <w:sz w:val="22"/>
          <w:szCs w:val="22"/>
        </w:rPr>
        <w:t>Cáncer de mama.</w:t>
      </w:r>
    </w:p>
    <w:p w:rsidR="0066080C" w:rsidRPr="00AC38F2" w:rsidRDefault="0066080C" w:rsidP="0066080C">
      <w:pPr>
        <w:spacing w:before="120" w:after="120" w:line="276" w:lineRule="auto"/>
        <w:rPr>
          <w:rFonts w:ascii="Calibri" w:hAnsi="Calibri"/>
          <w:b/>
          <w:color w:val="996633"/>
          <w:sz w:val="22"/>
          <w:szCs w:val="22"/>
        </w:rPr>
      </w:pPr>
      <w:r w:rsidRPr="00AC38F2">
        <w:rPr>
          <w:rFonts w:ascii="Calibri" w:hAnsi="Calibri"/>
          <w:color w:val="996633"/>
          <w:sz w:val="22"/>
          <w:szCs w:val="22"/>
        </w:rPr>
        <w:t xml:space="preserve">Programa 5. </w:t>
      </w:r>
      <w:r w:rsidRPr="00AC38F2">
        <w:rPr>
          <w:rFonts w:ascii="Calibri" w:hAnsi="Calibri"/>
          <w:b/>
          <w:color w:val="996633"/>
          <w:sz w:val="22"/>
          <w:szCs w:val="22"/>
        </w:rPr>
        <w:t>Cáncer de Próstata.</w:t>
      </w:r>
    </w:p>
    <w:p w:rsidR="0066080C" w:rsidRPr="00AC38F2" w:rsidRDefault="0066080C" w:rsidP="0066080C">
      <w:pPr>
        <w:spacing w:before="120" w:after="120" w:line="276" w:lineRule="auto"/>
        <w:rPr>
          <w:rFonts w:ascii="Calibri" w:hAnsi="Calibri"/>
          <w:color w:val="996633"/>
          <w:sz w:val="22"/>
          <w:szCs w:val="22"/>
        </w:rPr>
      </w:pPr>
      <w:r w:rsidRPr="00AC38F2">
        <w:rPr>
          <w:rFonts w:ascii="Calibri" w:hAnsi="Calibri"/>
          <w:color w:val="996633"/>
          <w:sz w:val="22"/>
          <w:szCs w:val="22"/>
        </w:rPr>
        <w:t xml:space="preserve">Programa 6. </w:t>
      </w:r>
      <w:r w:rsidRPr="00AC38F2">
        <w:rPr>
          <w:rFonts w:ascii="Calibri" w:hAnsi="Calibri"/>
          <w:b/>
          <w:color w:val="996633"/>
          <w:sz w:val="22"/>
          <w:szCs w:val="22"/>
        </w:rPr>
        <w:t>Esquizofrenia.</w:t>
      </w:r>
    </w:p>
    <w:p w:rsidR="0066080C" w:rsidRPr="00AC38F2" w:rsidRDefault="0066080C" w:rsidP="0066080C">
      <w:pPr>
        <w:spacing w:before="120" w:after="120" w:line="276" w:lineRule="auto"/>
        <w:rPr>
          <w:rFonts w:ascii="Calibri" w:hAnsi="Calibri"/>
          <w:color w:val="996633"/>
          <w:sz w:val="22"/>
          <w:szCs w:val="22"/>
        </w:rPr>
      </w:pPr>
      <w:r w:rsidRPr="00AC38F2">
        <w:rPr>
          <w:rFonts w:ascii="Calibri" w:hAnsi="Calibri"/>
          <w:color w:val="996633"/>
          <w:sz w:val="22"/>
          <w:szCs w:val="22"/>
        </w:rPr>
        <w:t xml:space="preserve">Programa 7. </w:t>
      </w:r>
      <w:r w:rsidRPr="00AC38F2">
        <w:rPr>
          <w:rFonts w:ascii="Calibri" w:hAnsi="Calibri"/>
          <w:b/>
          <w:color w:val="996633"/>
          <w:sz w:val="22"/>
          <w:szCs w:val="22"/>
        </w:rPr>
        <w:t>Enfisema Pulmonar.</w:t>
      </w:r>
    </w:p>
    <w:p w:rsidR="0066080C" w:rsidRPr="00AC38F2" w:rsidRDefault="0066080C" w:rsidP="0066080C">
      <w:pPr>
        <w:spacing w:before="120" w:after="120" w:line="276" w:lineRule="auto"/>
        <w:rPr>
          <w:rFonts w:ascii="Calibri" w:hAnsi="Calibri"/>
          <w:color w:val="996633"/>
          <w:sz w:val="22"/>
          <w:szCs w:val="22"/>
        </w:rPr>
      </w:pPr>
      <w:r w:rsidRPr="00AC38F2">
        <w:rPr>
          <w:rFonts w:ascii="Calibri" w:hAnsi="Calibri"/>
          <w:color w:val="996633"/>
          <w:sz w:val="22"/>
          <w:szCs w:val="22"/>
        </w:rPr>
        <w:t xml:space="preserve">Programa 8. </w:t>
      </w:r>
      <w:r w:rsidRPr="00AC38F2">
        <w:rPr>
          <w:rFonts w:ascii="Calibri" w:hAnsi="Calibri"/>
          <w:b/>
          <w:color w:val="996633"/>
          <w:sz w:val="22"/>
          <w:szCs w:val="22"/>
        </w:rPr>
        <w:t>Cisticercos.</w:t>
      </w:r>
    </w:p>
    <w:p w:rsidR="0066080C" w:rsidRPr="00AC38F2" w:rsidRDefault="0066080C" w:rsidP="0066080C">
      <w:pPr>
        <w:spacing w:before="120" w:after="120" w:line="276" w:lineRule="auto"/>
        <w:rPr>
          <w:rFonts w:ascii="Calibri" w:hAnsi="Calibri"/>
          <w:color w:val="996633"/>
          <w:sz w:val="22"/>
          <w:szCs w:val="22"/>
        </w:rPr>
      </w:pPr>
      <w:r w:rsidRPr="00AC38F2">
        <w:rPr>
          <w:rFonts w:ascii="Calibri" w:hAnsi="Calibri"/>
          <w:color w:val="996633"/>
          <w:sz w:val="22"/>
          <w:szCs w:val="22"/>
        </w:rPr>
        <w:t xml:space="preserve">Programa 9. </w:t>
      </w:r>
      <w:r w:rsidRPr="00AC38F2">
        <w:rPr>
          <w:rFonts w:ascii="Calibri" w:hAnsi="Calibri"/>
          <w:b/>
          <w:color w:val="996633"/>
          <w:sz w:val="22"/>
          <w:szCs w:val="22"/>
        </w:rPr>
        <w:t>Vacunas.</w:t>
      </w:r>
    </w:p>
    <w:p w:rsidR="0066080C" w:rsidRPr="00AC38F2" w:rsidRDefault="0066080C" w:rsidP="0066080C">
      <w:pPr>
        <w:spacing w:before="120" w:after="120" w:line="276" w:lineRule="auto"/>
        <w:rPr>
          <w:rFonts w:ascii="Calibri" w:hAnsi="Calibri"/>
          <w:color w:val="996633"/>
          <w:sz w:val="22"/>
          <w:szCs w:val="22"/>
        </w:rPr>
      </w:pPr>
      <w:r w:rsidRPr="00AC38F2">
        <w:rPr>
          <w:rFonts w:ascii="Calibri" w:hAnsi="Calibri"/>
          <w:color w:val="996633"/>
          <w:sz w:val="22"/>
          <w:szCs w:val="22"/>
        </w:rPr>
        <w:t xml:space="preserve">Programa 10. </w:t>
      </w:r>
      <w:r w:rsidRPr="00AC38F2">
        <w:rPr>
          <w:rFonts w:ascii="Calibri" w:hAnsi="Calibri"/>
          <w:b/>
          <w:color w:val="996633"/>
          <w:sz w:val="22"/>
          <w:szCs w:val="22"/>
        </w:rPr>
        <w:t>Enfermedades Venéreas.</w:t>
      </w:r>
    </w:p>
    <w:p w:rsidR="0066080C" w:rsidRDefault="0066080C" w:rsidP="0066080C">
      <w:pPr>
        <w:spacing w:before="120" w:after="120" w:line="276" w:lineRule="auto"/>
        <w:rPr>
          <w:rFonts w:ascii="Calibri" w:hAnsi="Calibri"/>
          <w:color w:val="996633"/>
          <w:sz w:val="20"/>
          <w:szCs w:val="20"/>
        </w:rPr>
      </w:pPr>
    </w:p>
    <w:p w:rsidR="006B0E24" w:rsidRPr="006B0E24" w:rsidRDefault="006B0E24" w:rsidP="00AC38F2">
      <w:pPr>
        <w:spacing w:after="200" w:line="276" w:lineRule="auto"/>
        <w:rPr>
          <w:rFonts w:ascii="Copperplate Gothic Bold" w:hAnsi="Copperplate Gothic Bold"/>
          <w:b/>
          <w:color w:val="996633"/>
        </w:rPr>
      </w:pPr>
      <w:r>
        <w:rPr>
          <w:rFonts w:ascii="Copperplate Gothic Bold" w:hAnsi="Copperplate Gothic Bold"/>
          <w:b/>
          <w:color w:val="996633"/>
        </w:rPr>
        <w:lastRenderedPageBreak/>
        <w:t>Formatos</w:t>
      </w:r>
    </w:p>
    <w:p w:rsidR="006B0E24" w:rsidRDefault="006B0E24" w:rsidP="006B0E24">
      <w:pPr>
        <w:spacing w:before="120" w:after="120" w:line="276" w:lineRule="auto"/>
        <w:rPr>
          <w:rFonts w:ascii="Calibri" w:hAnsi="Calibri"/>
          <w:color w:val="996633"/>
          <w:sz w:val="20"/>
          <w:szCs w:val="20"/>
        </w:rPr>
      </w:pPr>
    </w:p>
    <w:p w:rsidR="006B0E24" w:rsidRDefault="006B0E24" w:rsidP="00EA4189">
      <w:pPr>
        <w:spacing w:before="120" w:after="120" w:line="276" w:lineRule="auto"/>
        <w:jc w:val="both"/>
        <w:rPr>
          <w:rFonts w:ascii="Calibri" w:hAnsi="Calibri"/>
          <w:color w:val="996633"/>
          <w:sz w:val="22"/>
          <w:szCs w:val="22"/>
        </w:rPr>
      </w:pPr>
      <w:r w:rsidRPr="00AC38F2">
        <w:rPr>
          <w:rFonts w:ascii="Calibri" w:hAnsi="Calibri"/>
          <w:color w:val="996633"/>
          <w:sz w:val="22"/>
          <w:szCs w:val="22"/>
        </w:rPr>
        <w:t>Los guiones, escaletas y propuestas de cada emisión deberán tener el mismo formato, dándole unidad y orden a todos los documentos de cada programa.</w:t>
      </w:r>
    </w:p>
    <w:p w:rsidR="00AC38F2" w:rsidRDefault="00AC38F2" w:rsidP="00EA4189">
      <w:pPr>
        <w:spacing w:before="120" w:after="120" w:line="276" w:lineRule="auto"/>
        <w:jc w:val="both"/>
        <w:rPr>
          <w:rFonts w:ascii="Calibri" w:hAnsi="Calibri"/>
          <w:color w:val="996633"/>
          <w:sz w:val="22"/>
          <w:szCs w:val="22"/>
        </w:rPr>
      </w:pPr>
      <w:r>
        <w:rPr>
          <w:rFonts w:ascii="Calibri" w:hAnsi="Calibri"/>
          <w:color w:val="996633"/>
          <w:sz w:val="22"/>
          <w:szCs w:val="22"/>
        </w:rPr>
        <w:t>Los formatos autorizados son los siguientes:</w:t>
      </w:r>
    </w:p>
    <w:p w:rsidR="00EA4189" w:rsidRDefault="00EA4189" w:rsidP="00EA4189">
      <w:pPr>
        <w:pStyle w:val="Prrafodelista"/>
        <w:numPr>
          <w:ilvl w:val="0"/>
          <w:numId w:val="9"/>
        </w:numPr>
        <w:spacing w:before="120" w:after="120" w:line="276" w:lineRule="auto"/>
        <w:jc w:val="both"/>
        <w:rPr>
          <w:rFonts w:ascii="Calibri" w:hAnsi="Calibri"/>
          <w:color w:val="996633"/>
          <w:sz w:val="22"/>
          <w:szCs w:val="22"/>
        </w:rPr>
      </w:pPr>
      <w:r w:rsidRPr="00EA4189">
        <w:rPr>
          <w:rFonts w:ascii="Calibri" w:hAnsi="Calibri"/>
          <w:b/>
          <w:color w:val="996633"/>
          <w:sz w:val="22"/>
          <w:szCs w:val="22"/>
        </w:rPr>
        <w:t>Propuesta Temática</w:t>
      </w:r>
      <w:r>
        <w:rPr>
          <w:rFonts w:ascii="Calibri" w:hAnsi="Calibri"/>
          <w:color w:val="996633"/>
          <w:sz w:val="22"/>
          <w:szCs w:val="22"/>
        </w:rPr>
        <w:t>: Cada uno de los programas deberá tener una propuesta previa que se analizará en las juntas de producción semanales y a partir de ella se logrará armar la escaleta.</w:t>
      </w:r>
    </w:p>
    <w:p w:rsidR="00EA4189" w:rsidRDefault="00EA4189" w:rsidP="00EA4189">
      <w:pPr>
        <w:pStyle w:val="Prrafodelista"/>
        <w:numPr>
          <w:ilvl w:val="0"/>
          <w:numId w:val="9"/>
        </w:numPr>
        <w:spacing w:before="120" w:after="120" w:line="276" w:lineRule="auto"/>
        <w:jc w:val="both"/>
        <w:rPr>
          <w:rFonts w:ascii="Calibri" w:hAnsi="Calibri"/>
          <w:color w:val="996633"/>
          <w:sz w:val="22"/>
          <w:szCs w:val="22"/>
        </w:rPr>
      </w:pPr>
      <w:r w:rsidRPr="00EA4189">
        <w:rPr>
          <w:rFonts w:ascii="Calibri" w:hAnsi="Calibri"/>
          <w:b/>
          <w:color w:val="996633"/>
          <w:sz w:val="22"/>
          <w:szCs w:val="22"/>
        </w:rPr>
        <w:t>Escaleta</w:t>
      </w:r>
      <w:r>
        <w:rPr>
          <w:rFonts w:ascii="Calibri" w:hAnsi="Calibri"/>
          <w:color w:val="996633"/>
          <w:sz w:val="22"/>
          <w:szCs w:val="22"/>
        </w:rPr>
        <w:t>: Es la columna vertebral de programa que guiará a todos los participantes para poder respetar los tiempos y espacios previamente acordados.</w:t>
      </w:r>
    </w:p>
    <w:p w:rsidR="00EA4189" w:rsidRPr="00EA4189" w:rsidRDefault="00C95D42" w:rsidP="00EA4189">
      <w:pPr>
        <w:pStyle w:val="Prrafodelista"/>
        <w:numPr>
          <w:ilvl w:val="0"/>
          <w:numId w:val="9"/>
        </w:numPr>
        <w:spacing w:before="120" w:after="120" w:line="276" w:lineRule="auto"/>
        <w:jc w:val="both"/>
        <w:rPr>
          <w:rFonts w:ascii="Calibri" w:hAnsi="Calibri"/>
          <w:color w:val="996633"/>
          <w:sz w:val="22"/>
          <w:szCs w:val="22"/>
        </w:rPr>
      </w:pPr>
      <w:r w:rsidRPr="00EA4189">
        <w:rPr>
          <w:rFonts w:ascii="Calibri" w:hAnsi="Calibri"/>
          <w:b/>
          <w:color w:val="996633"/>
          <w:sz w:val="22"/>
          <w:szCs w:val="22"/>
        </w:rPr>
        <w:t>Guion</w:t>
      </w:r>
      <w:r w:rsidR="00EA4189" w:rsidRPr="00EA4189">
        <w:rPr>
          <w:rFonts w:ascii="Calibri" w:hAnsi="Calibri"/>
          <w:b/>
          <w:color w:val="996633"/>
          <w:sz w:val="22"/>
          <w:szCs w:val="22"/>
        </w:rPr>
        <w:t xml:space="preserve"> de Producción</w:t>
      </w:r>
      <w:r w:rsidR="00EA4189">
        <w:rPr>
          <w:rFonts w:ascii="Calibri" w:hAnsi="Calibri"/>
          <w:color w:val="996633"/>
          <w:sz w:val="22"/>
          <w:szCs w:val="22"/>
        </w:rPr>
        <w:t xml:space="preserve">: Todas las </w:t>
      </w:r>
      <w:r>
        <w:rPr>
          <w:rFonts w:ascii="Calibri" w:hAnsi="Calibri"/>
          <w:color w:val="996633"/>
          <w:sz w:val="22"/>
          <w:szCs w:val="22"/>
        </w:rPr>
        <w:t>producciones que</w:t>
      </w:r>
      <w:r w:rsidR="00EA4189">
        <w:rPr>
          <w:rFonts w:ascii="Calibri" w:hAnsi="Calibri"/>
          <w:color w:val="996633"/>
          <w:sz w:val="22"/>
          <w:szCs w:val="22"/>
        </w:rPr>
        <w:t xml:space="preserve"> se diseñen para vestir el programa (</w:t>
      </w:r>
      <w:r>
        <w:rPr>
          <w:rFonts w:ascii="Calibri" w:hAnsi="Calibri"/>
          <w:color w:val="996633"/>
          <w:sz w:val="22"/>
          <w:szCs w:val="22"/>
        </w:rPr>
        <w:t>Cortinillas</w:t>
      </w:r>
      <w:r w:rsidR="00EA4189">
        <w:rPr>
          <w:rFonts w:ascii="Calibri" w:hAnsi="Calibri"/>
          <w:color w:val="996633"/>
          <w:sz w:val="22"/>
          <w:szCs w:val="22"/>
        </w:rPr>
        <w:t xml:space="preserve">, Rompecortes, Sweappers, Promocionales, etc) deberán tener un Guión que los respalde. Este documento tendrá todas las indicaciones, música, efectos, intensiones, etc. </w:t>
      </w:r>
    </w:p>
    <w:p w:rsidR="0066080C" w:rsidRPr="00E4640C" w:rsidRDefault="0066080C" w:rsidP="0066080C">
      <w:pPr>
        <w:rPr>
          <w:color w:val="996633"/>
        </w:rPr>
      </w:pPr>
      <w:r w:rsidRPr="00E4640C">
        <w:rPr>
          <w:color w:val="996633"/>
        </w:rPr>
        <w:br w:type="page"/>
      </w:r>
    </w:p>
    <w:p w:rsidR="00D330A3" w:rsidRDefault="006C59C2" w:rsidP="00D330A3">
      <w:pPr>
        <w:jc w:val="right"/>
      </w:pPr>
      <w:r>
        <w:rPr>
          <w:rFonts w:ascii="Franklin Gothic Medium" w:hAnsi="Franklin Gothic Medium" w:cs="Franklin Gothic Medium"/>
          <w:noProof/>
          <w:sz w:val="32"/>
          <w:szCs w:val="32"/>
          <w:lang w:val="es-MX" w:eastAsia="es-MX"/>
        </w:rPr>
        <w:lastRenderedPageBreak/>
        <w:drawing>
          <wp:inline distT="0" distB="0" distL="0" distR="0" wp14:anchorId="6744F078" wp14:editId="5ACA1DC8">
            <wp:extent cx="1914525" cy="704850"/>
            <wp:effectExtent l="19050" t="0" r="9525" b="0"/>
            <wp:docPr id="1" name="Imagen 1" descr="radioanahuac1670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adioanahuac1670AM.jpg"/>
                    <pic:cNvPicPr>
                      <a:picLocks noChangeAspect="1" noChangeArrowheads="1"/>
                    </pic:cNvPicPr>
                  </pic:nvPicPr>
                  <pic:blipFill>
                    <a:blip r:embed="rId8" cstate="print"/>
                    <a:srcRect b="73956"/>
                    <a:stretch>
                      <a:fillRect/>
                    </a:stretch>
                  </pic:blipFill>
                  <pic:spPr bwMode="auto">
                    <a:xfrm>
                      <a:off x="0" y="0"/>
                      <a:ext cx="1914525" cy="704850"/>
                    </a:xfrm>
                    <a:prstGeom prst="rect">
                      <a:avLst/>
                    </a:prstGeom>
                    <a:noFill/>
                    <a:ln w="9525">
                      <a:noFill/>
                      <a:miter lim="800000"/>
                      <a:headEnd/>
                      <a:tailEnd/>
                    </a:ln>
                  </pic:spPr>
                </pic:pic>
              </a:graphicData>
            </a:graphic>
          </wp:inline>
        </w:drawing>
      </w:r>
    </w:p>
    <w:p w:rsidR="00D330A3" w:rsidRPr="00E4640C" w:rsidRDefault="00D330A3" w:rsidP="00D330A3">
      <w:pPr>
        <w:jc w:val="right"/>
        <w:rPr>
          <w:rFonts w:ascii="Copperplate Gothic Bold" w:hAnsi="Copperplate Gothic Bold"/>
          <w:b/>
          <w:color w:val="996633"/>
        </w:rPr>
      </w:pPr>
    </w:p>
    <w:p w:rsidR="00D330A3" w:rsidRPr="00D330A3" w:rsidRDefault="00BB55D2" w:rsidP="00D330A3">
      <w:pPr>
        <w:jc w:val="right"/>
        <w:rPr>
          <w:rFonts w:ascii="Copperplate Gothic Bold" w:hAnsi="Copperplate Gothic Bold"/>
          <w:b/>
          <w:color w:val="996633"/>
        </w:rPr>
      </w:pPr>
      <w:r>
        <w:rPr>
          <w:rFonts w:ascii="Copperplate Gothic Bold" w:hAnsi="Copperplate Gothic Bold"/>
          <w:b/>
          <w:color w:val="996633"/>
        </w:rPr>
        <w:t>Nombre del Programa</w:t>
      </w:r>
    </w:p>
    <w:p w:rsidR="00D330A3" w:rsidRPr="00EA4189" w:rsidRDefault="00D330A3" w:rsidP="00D330A3">
      <w:pPr>
        <w:jc w:val="right"/>
        <w:rPr>
          <w:rFonts w:ascii="Copperplate Gothic Light" w:hAnsi="Copperplate Gothic Light"/>
          <w:color w:val="996633"/>
          <w:sz w:val="22"/>
          <w:szCs w:val="22"/>
        </w:rPr>
      </w:pPr>
    </w:p>
    <w:tbl>
      <w:tblPr>
        <w:tblpPr w:leftFromText="141" w:rightFromText="141" w:vertAnchor="page" w:horzAnchor="margin" w:tblpY="3571"/>
        <w:tblW w:w="0" w:type="auto"/>
        <w:tblLayout w:type="fixed"/>
        <w:tblLook w:val="04A0" w:firstRow="1" w:lastRow="0" w:firstColumn="1" w:lastColumn="0" w:noHBand="0" w:noVBand="1"/>
      </w:tblPr>
      <w:tblGrid>
        <w:gridCol w:w="1526"/>
        <w:gridCol w:w="283"/>
        <w:gridCol w:w="284"/>
        <w:gridCol w:w="567"/>
        <w:gridCol w:w="1417"/>
        <w:gridCol w:w="567"/>
        <w:gridCol w:w="567"/>
        <w:gridCol w:w="142"/>
        <w:gridCol w:w="284"/>
        <w:gridCol w:w="141"/>
        <w:gridCol w:w="426"/>
        <w:gridCol w:w="283"/>
        <w:gridCol w:w="567"/>
        <w:gridCol w:w="24"/>
        <w:gridCol w:w="1900"/>
      </w:tblGrid>
      <w:tr w:rsidR="00BB3FCC" w:rsidRPr="00E4640C" w:rsidTr="00BB3FCC">
        <w:tc>
          <w:tcPr>
            <w:tcW w:w="2093" w:type="dxa"/>
            <w:gridSpan w:val="3"/>
            <w:tcBorders>
              <w:right w:val="single" w:sz="4" w:space="0" w:color="auto"/>
            </w:tcBorders>
          </w:tcPr>
          <w:p w:rsidR="00BB3FCC" w:rsidRPr="00E4640C" w:rsidRDefault="00BB3FCC" w:rsidP="00D330A3">
            <w:pPr>
              <w:spacing w:before="120" w:after="120" w:line="276" w:lineRule="auto"/>
              <w:rPr>
                <w:rFonts w:ascii="Calibri" w:hAnsi="Calibri"/>
                <w:b/>
                <w:color w:val="996633"/>
                <w:sz w:val="20"/>
                <w:szCs w:val="20"/>
              </w:rPr>
            </w:pPr>
            <w:r w:rsidRPr="00E4640C">
              <w:rPr>
                <w:rFonts w:ascii="Calibri" w:hAnsi="Calibri"/>
                <w:b/>
                <w:color w:val="996633"/>
                <w:sz w:val="20"/>
                <w:szCs w:val="20"/>
              </w:rPr>
              <w:t>Número de programa:</w:t>
            </w:r>
          </w:p>
        </w:tc>
        <w:tc>
          <w:tcPr>
            <w:tcW w:w="567" w:type="dxa"/>
            <w:tcBorders>
              <w:top w:val="single" w:sz="4" w:space="0" w:color="auto"/>
              <w:left w:val="single" w:sz="4" w:space="0" w:color="auto"/>
              <w:bottom w:val="single" w:sz="4" w:space="0" w:color="auto"/>
              <w:right w:val="single" w:sz="4" w:space="0" w:color="auto"/>
            </w:tcBorders>
          </w:tcPr>
          <w:p w:rsidR="00BB3FCC" w:rsidRPr="00E4640C" w:rsidRDefault="00BB3FCC" w:rsidP="00D330A3">
            <w:pPr>
              <w:spacing w:before="120" w:after="120" w:line="276" w:lineRule="auto"/>
              <w:rPr>
                <w:rFonts w:ascii="Calibri" w:hAnsi="Calibri"/>
                <w:color w:val="996633"/>
                <w:sz w:val="20"/>
                <w:szCs w:val="20"/>
              </w:rPr>
            </w:pPr>
          </w:p>
        </w:tc>
        <w:tc>
          <w:tcPr>
            <w:tcW w:w="1417" w:type="dxa"/>
            <w:tcBorders>
              <w:left w:val="single" w:sz="4" w:space="0" w:color="auto"/>
              <w:right w:val="single" w:sz="4" w:space="0" w:color="auto"/>
            </w:tcBorders>
          </w:tcPr>
          <w:p w:rsidR="00BB3FCC" w:rsidRPr="00E4640C" w:rsidRDefault="00BB3FCC" w:rsidP="00D330A3">
            <w:pPr>
              <w:spacing w:before="120" w:after="120" w:line="276" w:lineRule="auto"/>
              <w:jc w:val="right"/>
              <w:rPr>
                <w:rFonts w:ascii="Calibri" w:hAnsi="Calibri"/>
                <w:b/>
                <w:color w:val="996633"/>
                <w:sz w:val="20"/>
                <w:szCs w:val="20"/>
              </w:rPr>
            </w:pPr>
            <w:r>
              <w:rPr>
                <w:rFonts w:ascii="Calibri" w:hAnsi="Calibri"/>
                <w:b/>
                <w:color w:val="996633"/>
                <w:sz w:val="20"/>
                <w:szCs w:val="20"/>
              </w:rPr>
              <w:t>Pregrabado:</w:t>
            </w:r>
          </w:p>
        </w:tc>
        <w:tc>
          <w:tcPr>
            <w:tcW w:w="567" w:type="dxa"/>
            <w:tcBorders>
              <w:top w:val="single" w:sz="4" w:space="0" w:color="auto"/>
              <w:left w:val="single" w:sz="4" w:space="0" w:color="auto"/>
              <w:bottom w:val="single" w:sz="4" w:space="0" w:color="auto"/>
              <w:right w:val="single" w:sz="4" w:space="0" w:color="auto"/>
            </w:tcBorders>
          </w:tcPr>
          <w:p w:rsidR="00BB3FCC" w:rsidRPr="00E4640C" w:rsidRDefault="00BB3FCC" w:rsidP="00D330A3">
            <w:pPr>
              <w:spacing w:before="120" w:after="120" w:line="276" w:lineRule="auto"/>
              <w:jc w:val="right"/>
              <w:rPr>
                <w:rFonts w:ascii="Calibri" w:hAnsi="Calibri"/>
                <w:b/>
                <w:color w:val="996633"/>
                <w:sz w:val="20"/>
                <w:szCs w:val="20"/>
              </w:rPr>
            </w:pPr>
          </w:p>
        </w:tc>
        <w:tc>
          <w:tcPr>
            <w:tcW w:w="993" w:type="dxa"/>
            <w:gridSpan w:val="3"/>
            <w:tcBorders>
              <w:left w:val="single" w:sz="4" w:space="0" w:color="auto"/>
              <w:right w:val="single" w:sz="4" w:space="0" w:color="auto"/>
            </w:tcBorders>
          </w:tcPr>
          <w:p w:rsidR="00BB3FCC" w:rsidRPr="00E4640C" w:rsidRDefault="00BB3FCC" w:rsidP="00BB3FCC">
            <w:pPr>
              <w:spacing w:before="120" w:after="120" w:line="276" w:lineRule="auto"/>
              <w:jc w:val="right"/>
              <w:rPr>
                <w:rFonts w:ascii="Calibri" w:hAnsi="Calibri"/>
                <w:b/>
                <w:color w:val="996633"/>
                <w:sz w:val="20"/>
                <w:szCs w:val="20"/>
              </w:rPr>
            </w:pPr>
            <w:r>
              <w:rPr>
                <w:rFonts w:ascii="Calibri" w:hAnsi="Calibri"/>
                <w:b/>
                <w:color w:val="996633"/>
                <w:sz w:val="20"/>
                <w:szCs w:val="20"/>
              </w:rPr>
              <w:t>En Vivo:</w:t>
            </w:r>
          </w:p>
        </w:tc>
        <w:tc>
          <w:tcPr>
            <w:tcW w:w="567" w:type="dxa"/>
            <w:gridSpan w:val="2"/>
            <w:tcBorders>
              <w:top w:val="single" w:sz="4" w:space="0" w:color="auto"/>
              <w:left w:val="single" w:sz="4" w:space="0" w:color="auto"/>
              <w:bottom w:val="single" w:sz="4" w:space="0" w:color="auto"/>
              <w:right w:val="single" w:sz="4" w:space="0" w:color="auto"/>
            </w:tcBorders>
          </w:tcPr>
          <w:p w:rsidR="00BB3FCC" w:rsidRPr="00E4640C" w:rsidRDefault="00BB3FCC" w:rsidP="00D330A3">
            <w:pPr>
              <w:spacing w:before="120" w:after="120" w:line="276" w:lineRule="auto"/>
              <w:jc w:val="right"/>
              <w:rPr>
                <w:rFonts w:ascii="Calibri" w:hAnsi="Calibri"/>
                <w:b/>
                <w:color w:val="996633"/>
                <w:sz w:val="20"/>
                <w:szCs w:val="20"/>
              </w:rPr>
            </w:pPr>
          </w:p>
        </w:tc>
        <w:tc>
          <w:tcPr>
            <w:tcW w:w="850" w:type="dxa"/>
            <w:gridSpan w:val="2"/>
            <w:tcBorders>
              <w:left w:val="single" w:sz="4" w:space="0" w:color="auto"/>
              <w:right w:val="single" w:sz="4" w:space="0" w:color="auto"/>
            </w:tcBorders>
          </w:tcPr>
          <w:p w:rsidR="00BB3FCC" w:rsidRPr="00E4640C" w:rsidRDefault="00BB3FCC" w:rsidP="00D330A3">
            <w:pPr>
              <w:spacing w:before="120" w:after="120" w:line="276" w:lineRule="auto"/>
              <w:jc w:val="right"/>
              <w:rPr>
                <w:rFonts w:ascii="Calibri" w:hAnsi="Calibri"/>
                <w:b/>
                <w:color w:val="996633"/>
                <w:sz w:val="20"/>
                <w:szCs w:val="20"/>
              </w:rPr>
            </w:pPr>
            <w:r w:rsidRPr="00E4640C">
              <w:rPr>
                <w:rFonts w:ascii="Calibri" w:hAnsi="Calibri"/>
                <w:b/>
                <w:color w:val="996633"/>
                <w:sz w:val="20"/>
                <w:szCs w:val="20"/>
              </w:rPr>
              <w:t>Fecha:</w:t>
            </w:r>
          </w:p>
        </w:tc>
        <w:tc>
          <w:tcPr>
            <w:tcW w:w="1924" w:type="dxa"/>
            <w:gridSpan w:val="2"/>
            <w:tcBorders>
              <w:top w:val="single" w:sz="4" w:space="0" w:color="auto"/>
              <w:left w:val="single" w:sz="4" w:space="0" w:color="auto"/>
              <w:bottom w:val="single" w:sz="4" w:space="0" w:color="auto"/>
              <w:right w:val="single" w:sz="4" w:space="0" w:color="auto"/>
            </w:tcBorders>
          </w:tcPr>
          <w:p w:rsidR="00BB3FCC" w:rsidRPr="00E4640C" w:rsidRDefault="00BB3FCC" w:rsidP="00D330A3">
            <w:pPr>
              <w:spacing w:before="120" w:after="120" w:line="276" w:lineRule="auto"/>
              <w:rPr>
                <w:rFonts w:ascii="Calibri" w:hAnsi="Calibri"/>
                <w:color w:val="996633"/>
                <w:sz w:val="20"/>
                <w:szCs w:val="20"/>
              </w:rPr>
            </w:pPr>
          </w:p>
        </w:tc>
      </w:tr>
      <w:tr w:rsidR="00D330A3" w:rsidRPr="00E4640C" w:rsidTr="00BB3FCC">
        <w:tc>
          <w:tcPr>
            <w:tcW w:w="2660" w:type="dxa"/>
            <w:gridSpan w:val="4"/>
          </w:tcPr>
          <w:p w:rsidR="00D330A3" w:rsidRPr="00D330A3" w:rsidRDefault="00D330A3" w:rsidP="00D330A3">
            <w:pPr>
              <w:rPr>
                <w:rFonts w:ascii="Calibri" w:hAnsi="Calibri"/>
                <w:b/>
                <w:color w:val="996633"/>
                <w:sz w:val="16"/>
                <w:szCs w:val="16"/>
              </w:rPr>
            </w:pPr>
          </w:p>
        </w:tc>
        <w:tc>
          <w:tcPr>
            <w:tcW w:w="2551" w:type="dxa"/>
            <w:gridSpan w:val="3"/>
            <w:tcBorders>
              <w:bottom w:val="single" w:sz="4" w:space="0" w:color="auto"/>
            </w:tcBorders>
          </w:tcPr>
          <w:p w:rsidR="00D330A3" w:rsidRPr="00D330A3" w:rsidRDefault="00D330A3" w:rsidP="00D330A3">
            <w:pPr>
              <w:rPr>
                <w:rFonts w:ascii="Calibri" w:hAnsi="Calibri"/>
                <w:b/>
                <w:color w:val="996633"/>
                <w:sz w:val="16"/>
                <w:szCs w:val="16"/>
              </w:rPr>
            </w:pPr>
          </w:p>
        </w:tc>
        <w:tc>
          <w:tcPr>
            <w:tcW w:w="1276" w:type="dxa"/>
            <w:gridSpan w:val="5"/>
          </w:tcPr>
          <w:p w:rsidR="00D330A3" w:rsidRPr="00D330A3" w:rsidRDefault="00D330A3" w:rsidP="00D330A3">
            <w:pPr>
              <w:rPr>
                <w:rFonts w:ascii="Calibri" w:hAnsi="Calibri"/>
                <w:b/>
                <w:color w:val="996633"/>
                <w:sz w:val="16"/>
                <w:szCs w:val="16"/>
              </w:rPr>
            </w:pPr>
          </w:p>
        </w:tc>
        <w:tc>
          <w:tcPr>
            <w:tcW w:w="2491" w:type="dxa"/>
            <w:gridSpan w:val="3"/>
            <w:tcBorders>
              <w:bottom w:val="single" w:sz="4" w:space="0" w:color="auto"/>
            </w:tcBorders>
          </w:tcPr>
          <w:p w:rsidR="00D330A3" w:rsidRPr="00D330A3" w:rsidRDefault="00D330A3" w:rsidP="00D330A3">
            <w:pPr>
              <w:rPr>
                <w:rFonts w:ascii="Calibri" w:hAnsi="Calibri"/>
                <w:b/>
                <w:color w:val="996633"/>
                <w:sz w:val="16"/>
                <w:szCs w:val="16"/>
              </w:rPr>
            </w:pPr>
          </w:p>
        </w:tc>
      </w:tr>
      <w:tr w:rsidR="00D330A3" w:rsidRPr="00E4640C" w:rsidTr="007B2C5E">
        <w:tc>
          <w:tcPr>
            <w:tcW w:w="1526" w:type="dxa"/>
            <w:tcBorders>
              <w:right w:val="single" w:sz="4" w:space="0" w:color="auto"/>
            </w:tcBorders>
          </w:tcPr>
          <w:p w:rsidR="00D330A3" w:rsidRPr="00E4640C" w:rsidRDefault="007B2C5E" w:rsidP="007B2C5E">
            <w:pPr>
              <w:spacing w:before="120" w:after="120" w:line="276" w:lineRule="auto"/>
              <w:rPr>
                <w:rFonts w:ascii="Calibri" w:hAnsi="Calibri"/>
                <w:b/>
                <w:color w:val="996633"/>
                <w:sz w:val="20"/>
                <w:szCs w:val="20"/>
              </w:rPr>
            </w:pPr>
            <w:r>
              <w:rPr>
                <w:rFonts w:ascii="Calibri" w:hAnsi="Calibri"/>
                <w:b/>
                <w:color w:val="996633"/>
                <w:sz w:val="20"/>
                <w:szCs w:val="20"/>
              </w:rPr>
              <w:t>Productor(a)</w:t>
            </w:r>
            <w:r w:rsidR="00D330A3" w:rsidRPr="00E4640C">
              <w:rPr>
                <w:rFonts w:ascii="Calibri" w:hAnsi="Calibri"/>
                <w:b/>
                <w:color w:val="996633"/>
                <w:sz w:val="20"/>
                <w:szCs w:val="20"/>
              </w:rPr>
              <w:t>:</w:t>
            </w:r>
          </w:p>
        </w:tc>
        <w:tc>
          <w:tcPr>
            <w:tcW w:w="3685" w:type="dxa"/>
            <w:gridSpan w:val="6"/>
            <w:tcBorders>
              <w:top w:val="single" w:sz="4" w:space="0" w:color="auto"/>
              <w:left w:val="single" w:sz="4" w:space="0" w:color="auto"/>
              <w:bottom w:val="single" w:sz="4" w:space="0" w:color="auto"/>
              <w:right w:val="single" w:sz="4" w:space="0" w:color="auto"/>
            </w:tcBorders>
          </w:tcPr>
          <w:p w:rsidR="00D330A3" w:rsidRPr="00E4640C" w:rsidRDefault="00D330A3" w:rsidP="00D330A3">
            <w:pPr>
              <w:spacing w:before="120" w:after="120" w:line="276" w:lineRule="auto"/>
              <w:rPr>
                <w:rFonts w:ascii="Calibri" w:hAnsi="Calibri"/>
                <w:b/>
                <w:color w:val="996633"/>
              </w:rPr>
            </w:pPr>
          </w:p>
        </w:tc>
        <w:tc>
          <w:tcPr>
            <w:tcW w:w="1276" w:type="dxa"/>
            <w:gridSpan w:val="5"/>
            <w:tcBorders>
              <w:left w:val="single" w:sz="4" w:space="0" w:color="auto"/>
              <w:right w:val="single" w:sz="4" w:space="0" w:color="auto"/>
            </w:tcBorders>
          </w:tcPr>
          <w:p w:rsidR="00D330A3" w:rsidRPr="00E4640C" w:rsidRDefault="00D330A3" w:rsidP="00D330A3">
            <w:pPr>
              <w:spacing w:before="120" w:after="120" w:line="276" w:lineRule="auto"/>
              <w:rPr>
                <w:rFonts w:ascii="Calibri" w:hAnsi="Calibri"/>
                <w:b/>
                <w:color w:val="996633"/>
                <w:sz w:val="20"/>
                <w:szCs w:val="20"/>
              </w:rPr>
            </w:pPr>
            <w:r w:rsidRPr="00E4640C">
              <w:rPr>
                <w:rFonts w:ascii="Calibri" w:hAnsi="Calibri"/>
                <w:b/>
                <w:color w:val="996633"/>
                <w:sz w:val="20"/>
                <w:szCs w:val="20"/>
              </w:rPr>
              <w:t>Conductor:</w:t>
            </w:r>
          </w:p>
        </w:tc>
        <w:tc>
          <w:tcPr>
            <w:tcW w:w="2491" w:type="dxa"/>
            <w:gridSpan w:val="3"/>
            <w:tcBorders>
              <w:top w:val="single" w:sz="4" w:space="0" w:color="auto"/>
              <w:left w:val="single" w:sz="4" w:space="0" w:color="auto"/>
              <w:bottom w:val="single" w:sz="4" w:space="0" w:color="auto"/>
              <w:right w:val="single" w:sz="4" w:space="0" w:color="auto"/>
            </w:tcBorders>
          </w:tcPr>
          <w:p w:rsidR="00D330A3" w:rsidRPr="00E4640C" w:rsidRDefault="00D330A3" w:rsidP="00D330A3">
            <w:pPr>
              <w:spacing w:before="120" w:after="120" w:line="276" w:lineRule="auto"/>
              <w:rPr>
                <w:rFonts w:ascii="Calibri" w:hAnsi="Calibri"/>
                <w:b/>
                <w:color w:val="996633"/>
              </w:rPr>
            </w:pPr>
          </w:p>
        </w:tc>
      </w:tr>
      <w:tr w:rsidR="00D330A3" w:rsidRPr="00E4640C" w:rsidTr="00D330A3">
        <w:tc>
          <w:tcPr>
            <w:tcW w:w="1809" w:type="dxa"/>
            <w:gridSpan w:val="2"/>
          </w:tcPr>
          <w:p w:rsidR="00D330A3" w:rsidRPr="00D330A3" w:rsidRDefault="00D330A3" w:rsidP="00D330A3">
            <w:pPr>
              <w:rPr>
                <w:rFonts w:ascii="Calibri" w:hAnsi="Calibri"/>
                <w:b/>
                <w:color w:val="996633"/>
                <w:sz w:val="16"/>
                <w:szCs w:val="16"/>
              </w:rPr>
            </w:pPr>
          </w:p>
        </w:tc>
        <w:tc>
          <w:tcPr>
            <w:tcW w:w="7169" w:type="dxa"/>
            <w:gridSpan w:val="13"/>
            <w:tcBorders>
              <w:bottom w:val="single" w:sz="4" w:space="0" w:color="auto"/>
            </w:tcBorders>
          </w:tcPr>
          <w:p w:rsidR="00D330A3" w:rsidRPr="00D330A3" w:rsidRDefault="00D330A3" w:rsidP="00D330A3">
            <w:pPr>
              <w:rPr>
                <w:rFonts w:ascii="Calibri" w:hAnsi="Calibri"/>
                <w:color w:val="996633"/>
                <w:sz w:val="16"/>
                <w:szCs w:val="16"/>
              </w:rPr>
            </w:pPr>
          </w:p>
        </w:tc>
      </w:tr>
      <w:tr w:rsidR="00D330A3" w:rsidRPr="00E4640C" w:rsidTr="00D330A3">
        <w:tc>
          <w:tcPr>
            <w:tcW w:w="1809" w:type="dxa"/>
            <w:gridSpan w:val="2"/>
            <w:tcBorders>
              <w:right w:val="single" w:sz="4" w:space="0" w:color="auto"/>
            </w:tcBorders>
          </w:tcPr>
          <w:p w:rsidR="00D330A3" w:rsidRPr="00E4640C" w:rsidRDefault="00D330A3" w:rsidP="00D330A3">
            <w:pPr>
              <w:spacing w:before="120" w:after="120" w:line="276" w:lineRule="auto"/>
              <w:rPr>
                <w:rFonts w:ascii="Calibri" w:hAnsi="Calibri"/>
                <w:b/>
                <w:color w:val="996633"/>
                <w:sz w:val="20"/>
                <w:szCs w:val="20"/>
              </w:rPr>
            </w:pPr>
            <w:r w:rsidRPr="00E4640C">
              <w:rPr>
                <w:rFonts w:ascii="Calibri" w:hAnsi="Calibri"/>
                <w:b/>
                <w:color w:val="996633"/>
                <w:sz w:val="20"/>
                <w:szCs w:val="20"/>
              </w:rPr>
              <w:t>Tema Propuesto:</w:t>
            </w:r>
          </w:p>
        </w:tc>
        <w:tc>
          <w:tcPr>
            <w:tcW w:w="7169" w:type="dxa"/>
            <w:gridSpan w:val="13"/>
            <w:tcBorders>
              <w:top w:val="single" w:sz="4" w:space="0" w:color="auto"/>
              <w:left w:val="single" w:sz="4" w:space="0" w:color="auto"/>
              <w:bottom w:val="single" w:sz="4" w:space="0" w:color="auto"/>
              <w:right w:val="single" w:sz="4" w:space="0" w:color="auto"/>
            </w:tcBorders>
          </w:tcPr>
          <w:p w:rsidR="00D330A3" w:rsidRPr="00E4640C" w:rsidRDefault="00D330A3" w:rsidP="00D330A3">
            <w:pPr>
              <w:spacing w:before="120" w:after="120" w:line="276" w:lineRule="auto"/>
              <w:rPr>
                <w:rFonts w:ascii="Calibri" w:hAnsi="Calibri"/>
                <w:color w:val="996633"/>
                <w:sz w:val="20"/>
                <w:szCs w:val="20"/>
              </w:rPr>
            </w:pPr>
          </w:p>
        </w:tc>
      </w:tr>
      <w:tr w:rsidR="00D330A3" w:rsidRPr="00E4640C" w:rsidTr="00D330A3">
        <w:tc>
          <w:tcPr>
            <w:tcW w:w="8978" w:type="dxa"/>
            <w:gridSpan w:val="15"/>
          </w:tcPr>
          <w:p w:rsidR="00D330A3" w:rsidRPr="00E4640C" w:rsidRDefault="00D330A3" w:rsidP="00D330A3">
            <w:pPr>
              <w:rPr>
                <w:rFonts w:ascii="Calibri" w:hAnsi="Calibri"/>
                <w:color w:val="996633"/>
                <w:sz w:val="16"/>
                <w:szCs w:val="16"/>
              </w:rPr>
            </w:pPr>
          </w:p>
        </w:tc>
      </w:tr>
      <w:tr w:rsidR="00D330A3" w:rsidRPr="00E4640C" w:rsidTr="00D330A3">
        <w:tc>
          <w:tcPr>
            <w:tcW w:w="8978" w:type="dxa"/>
            <w:gridSpan w:val="15"/>
          </w:tcPr>
          <w:p w:rsidR="00D330A3" w:rsidRPr="00E4640C" w:rsidRDefault="00D330A3" w:rsidP="00D330A3">
            <w:pPr>
              <w:rPr>
                <w:rFonts w:ascii="Calibri" w:hAnsi="Calibri"/>
                <w:color w:val="996633"/>
                <w:sz w:val="16"/>
                <w:szCs w:val="16"/>
              </w:rPr>
            </w:pPr>
          </w:p>
        </w:tc>
      </w:tr>
      <w:tr w:rsidR="00D330A3" w:rsidRPr="00E4640C" w:rsidTr="00352395">
        <w:tc>
          <w:tcPr>
            <w:tcW w:w="1809" w:type="dxa"/>
            <w:gridSpan w:val="2"/>
            <w:tcBorders>
              <w:right w:val="single" w:sz="4" w:space="0" w:color="auto"/>
            </w:tcBorders>
          </w:tcPr>
          <w:p w:rsidR="00D330A3" w:rsidRPr="00E4640C" w:rsidRDefault="00D330A3" w:rsidP="00D330A3">
            <w:pPr>
              <w:spacing w:before="120" w:after="120" w:line="276" w:lineRule="auto"/>
              <w:rPr>
                <w:rFonts w:ascii="Calibri" w:hAnsi="Calibri"/>
                <w:b/>
                <w:color w:val="996633"/>
                <w:sz w:val="20"/>
                <w:szCs w:val="20"/>
              </w:rPr>
            </w:pPr>
            <w:r w:rsidRPr="00E4640C">
              <w:rPr>
                <w:rFonts w:ascii="Calibri" w:hAnsi="Calibri"/>
                <w:b/>
                <w:color w:val="996633"/>
                <w:sz w:val="20"/>
                <w:szCs w:val="20"/>
              </w:rPr>
              <w:t>Expertos Invitados:</w:t>
            </w:r>
          </w:p>
        </w:tc>
        <w:tc>
          <w:tcPr>
            <w:tcW w:w="3969" w:type="dxa"/>
            <w:gridSpan w:val="8"/>
            <w:tcBorders>
              <w:top w:val="single" w:sz="4" w:space="0" w:color="auto"/>
              <w:left w:val="single" w:sz="4" w:space="0" w:color="auto"/>
              <w:bottom w:val="single" w:sz="4" w:space="0" w:color="auto"/>
              <w:right w:val="single" w:sz="4" w:space="0" w:color="auto"/>
            </w:tcBorders>
          </w:tcPr>
          <w:p w:rsidR="00D330A3" w:rsidRPr="00E4640C" w:rsidRDefault="00D330A3" w:rsidP="00D330A3">
            <w:pPr>
              <w:spacing w:before="120" w:after="120" w:line="276" w:lineRule="auto"/>
              <w:rPr>
                <w:rFonts w:ascii="Calibri" w:hAnsi="Calibri"/>
                <w:color w:val="996633"/>
                <w:sz w:val="20"/>
                <w:szCs w:val="20"/>
              </w:rPr>
            </w:pPr>
            <w:r w:rsidRPr="00E4640C">
              <w:rPr>
                <w:rFonts w:ascii="Calibri" w:hAnsi="Calibri"/>
                <w:color w:val="996633"/>
                <w:sz w:val="20"/>
                <w:szCs w:val="20"/>
              </w:rPr>
              <w:t>1.</w:t>
            </w:r>
          </w:p>
        </w:tc>
        <w:tc>
          <w:tcPr>
            <w:tcW w:w="1300" w:type="dxa"/>
            <w:gridSpan w:val="4"/>
            <w:tcBorders>
              <w:left w:val="single" w:sz="4" w:space="0" w:color="auto"/>
              <w:right w:val="single" w:sz="4" w:space="0" w:color="auto"/>
            </w:tcBorders>
          </w:tcPr>
          <w:p w:rsidR="00D330A3" w:rsidRPr="00E4640C" w:rsidRDefault="00D330A3" w:rsidP="00D330A3">
            <w:pPr>
              <w:spacing w:before="120" w:after="120" w:line="276" w:lineRule="auto"/>
              <w:rPr>
                <w:rFonts w:ascii="Calibri" w:hAnsi="Calibri"/>
                <w:b/>
                <w:color w:val="996633"/>
                <w:sz w:val="20"/>
                <w:szCs w:val="20"/>
              </w:rPr>
            </w:pPr>
            <w:r w:rsidRPr="00E4640C">
              <w:rPr>
                <w:rFonts w:ascii="Calibri" w:hAnsi="Calibri"/>
                <w:b/>
                <w:color w:val="996633"/>
                <w:sz w:val="20"/>
                <w:szCs w:val="20"/>
              </w:rPr>
              <w:t>Especialidad:</w:t>
            </w:r>
          </w:p>
        </w:tc>
        <w:tc>
          <w:tcPr>
            <w:tcW w:w="1900" w:type="dxa"/>
            <w:tcBorders>
              <w:top w:val="single" w:sz="4" w:space="0" w:color="auto"/>
              <w:left w:val="single" w:sz="4" w:space="0" w:color="auto"/>
              <w:bottom w:val="single" w:sz="4" w:space="0" w:color="auto"/>
              <w:right w:val="single" w:sz="4" w:space="0" w:color="auto"/>
            </w:tcBorders>
          </w:tcPr>
          <w:p w:rsidR="00D330A3" w:rsidRPr="00E4640C" w:rsidRDefault="00D330A3" w:rsidP="00D330A3">
            <w:pPr>
              <w:spacing w:before="120" w:after="120" w:line="276" w:lineRule="auto"/>
              <w:rPr>
                <w:rFonts w:ascii="Calibri" w:hAnsi="Calibri"/>
                <w:color w:val="996633"/>
                <w:sz w:val="20"/>
                <w:szCs w:val="20"/>
              </w:rPr>
            </w:pPr>
          </w:p>
        </w:tc>
      </w:tr>
      <w:tr w:rsidR="00D330A3" w:rsidRPr="00E4640C" w:rsidTr="00D330A3">
        <w:tc>
          <w:tcPr>
            <w:tcW w:w="8978" w:type="dxa"/>
            <w:gridSpan w:val="15"/>
          </w:tcPr>
          <w:p w:rsidR="00D330A3" w:rsidRPr="00E4640C" w:rsidRDefault="00D330A3" w:rsidP="00D330A3">
            <w:pPr>
              <w:rPr>
                <w:rFonts w:ascii="Calibri" w:hAnsi="Calibri"/>
                <w:color w:val="996633"/>
                <w:sz w:val="16"/>
                <w:szCs w:val="16"/>
              </w:rPr>
            </w:pPr>
          </w:p>
        </w:tc>
      </w:tr>
      <w:tr w:rsidR="00D330A3" w:rsidRPr="00E4640C" w:rsidTr="00352395">
        <w:tc>
          <w:tcPr>
            <w:tcW w:w="1809" w:type="dxa"/>
            <w:gridSpan w:val="2"/>
            <w:tcBorders>
              <w:right w:val="single" w:sz="4" w:space="0" w:color="auto"/>
            </w:tcBorders>
          </w:tcPr>
          <w:p w:rsidR="00D330A3" w:rsidRPr="00E4640C" w:rsidRDefault="00D330A3" w:rsidP="00D330A3">
            <w:pPr>
              <w:spacing w:before="120" w:after="120" w:line="276" w:lineRule="auto"/>
              <w:rPr>
                <w:rFonts w:ascii="Calibri" w:hAnsi="Calibri"/>
                <w:b/>
                <w:color w:val="996633"/>
                <w:sz w:val="20"/>
                <w:szCs w:val="20"/>
              </w:rPr>
            </w:pPr>
          </w:p>
        </w:tc>
        <w:tc>
          <w:tcPr>
            <w:tcW w:w="3969" w:type="dxa"/>
            <w:gridSpan w:val="8"/>
            <w:tcBorders>
              <w:top w:val="single" w:sz="4" w:space="0" w:color="auto"/>
              <w:left w:val="single" w:sz="4" w:space="0" w:color="auto"/>
              <w:bottom w:val="single" w:sz="4" w:space="0" w:color="auto"/>
              <w:right w:val="single" w:sz="4" w:space="0" w:color="auto"/>
            </w:tcBorders>
          </w:tcPr>
          <w:p w:rsidR="00D330A3" w:rsidRPr="00E4640C" w:rsidRDefault="00D330A3" w:rsidP="00D330A3">
            <w:pPr>
              <w:spacing w:before="120" w:after="120" w:line="276" w:lineRule="auto"/>
              <w:rPr>
                <w:rFonts w:ascii="Calibri" w:hAnsi="Calibri"/>
                <w:color w:val="996633"/>
                <w:sz w:val="20"/>
                <w:szCs w:val="20"/>
              </w:rPr>
            </w:pPr>
            <w:r w:rsidRPr="00E4640C">
              <w:rPr>
                <w:rFonts w:ascii="Calibri" w:hAnsi="Calibri"/>
                <w:color w:val="996633"/>
                <w:sz w:val="20"/>
                <w:szCs w:val="20"/>
              </w:rPr>
              <w:t>2.</w:t>
            </w:r>
          </w:p>
        </w:tc>
        <w:tc>
          <w:tcPr>
            <w:tcW w:w="1300" w:type="dxa"/>
            <w:gridSpan w:val="4"/>
            <w:tcBorders>
              <w:left w:val="single" w:sz="4" w:space="0" w:color="auto"/>
              <w:right w:val="single" w:sz="4" w:space="0" w:color="auto"/>
            </w:tcBorders>
          </w:tcPr>
          <w:p w:rsidR="00D330A3" w:rsidRPr="00E4640C" w:rsidRDefault="00D330A3" w:rsidP="00D330A3">
            <w:pPr>
              <w:spacing w:before="120" w:after="120" w:line="276" w:lineRule="auto"/>
              <w:rPr>
                <w:rFonts w:ascii="Calibri" w:hAnsi="Calibri"/>
                <w:b/>
                <w:color w:val="996633"/>
                <w:sz w:val="20"/>
                <w:szCs w:val="20"/>
              </w:rPr>
            </w:pPr>
            <w:r w:rsidRPr="00E4640C">
              <w:rPr>
                <w:rFonts w:ascii="Calibri" w:hAnsi="Calibri"/>
                <w:b/>
                <w:color w:val="996633"/>
                <w:sz w:val="20"/>
                <w:szCs w:val="20"/>
              </w:rPr>
              <w:t>Especialidad:</w:t>
            </w:r>
          </w:p>
        </w:tc>
        <w:tc>
          <w:tcPr>
            <w:tcW w:w="1900" w:type="dxa"/>
            <w:tcBorders>
              <w:top w:val="single" w:sz="4" w:space="0" w:color="auto"/>
              <w:left w:val="single" w:sz="4" w:space="0" w:color="auto"/>
              <w:bottom w:val="single" w:sz="4" w:space="0" w:color="auto"/>
              <w:right w:val="single" w:sz="4" w:space="0" w:color="auto"/>
            </w:tcBorders>
          </w:tcPr>
          <w:p w:rsidR="00D330A3" w:rsidRPr="00E4640C" w:rsidRDefault="00D330A3" w:rsidP="00D330A3">
            <w:pPr>
              <w:spacing w:before="120" w:after="120" w:line="276" w:lineRule="auto"/>
              <w:rPr>
                <w:rFonts w:ascii="Calibri" w:hAnsi="Calibri"/>
                <w:color w:val="996633"/>
                <w:sz w:val="20"/>
                <w:szCs w:val="20"/>
              </w:rPr>
            </w:pPr>
          </w:p>
        </w:tc>
      </w:tr>
      <w:tr w:rsidR="00D330A3" w:rsidRPr="00E4640C" w:rsidTr="00D330A3">
        <w:tc>
          <w:tcPr>
            <w:tcW w:w="8978" w:type="dxa"/>
            <w:gridSpan w:val="15"/>
          </w:tcPr>
          <w:p w:rsidR="00D330A3" w:rsidRPr="00E4640C" w:rsidRDefault="00D330A3" w:rsidP="00D330A3">
            <w:pPr>
              <w:rPr>
                <w:rFonts w:ascii="Calibri" w:hAnsi="Calibri"/>
                <w:color w:val="996633"/>
                <w:sz w:val="16"/>
                <w:szCs w:val="16"/>
              </w:rPr>
            </w:pPr>
          </w:p>
        </w:tc>
      </w:tr>
      <w:tr w:rsidR="00D330A3" w:rsidRPr="00E4640C" w:rsidTr="00352395">
        <w:tc>
          <w:tcPr>
            <w:tcW w:w="1809" w:type="dxa"/>
            <w:gridSpan w:val="2"/>
            <w:tcBorders>
              <w:right w:val="single" w:sz="4" w:space="0" w:color="auto"/>
            </w:tcBorders>
          </w:tcPr>
          <w:p w:rsidR="00D330A3" w:rsidRPr="00E4640C" w:rsidRDefault="00D330A3" w:rsidP="00D330A3">
            <w:pPr>
              <w:spacing w:before="120" w:after="120" w:line="276" w:lineRule="auto"/>
              <w:rPr>
                <w:rFonts w:ascii="Calibri" w:hAnsi="Calibri"/>
                <w:b/>
                <w:color w:val="996633"/>
                <w:sz w:val="20"/>
                <w:szCs w:val="20"/>
              </w:rPr>
            </w:pPr>
          </w:p>
        </w:tc>
        <w:tc>
          <w:tcPr>
            <w:tcW w:w="3969" w:type="dxa"/>
            <w:gridSpan w:val="8"/>
            <w:tcBorders>
              <w:top w:val="single" w:sz="4" w:space="0" w:color="auto"/>
              <w:left w:val="single" w:sz="4" w:space="0" w:color="auto"/>
              <w:bottom w:val="single" w:sz="4" w:space="0" w:color="auto"/>
              <w:right w:val="single" w:sz="4" w:space="0" w:color="auto"/>
            </w:tcBorders>
          </w:tcPr>
          <w:p w:rsidR="00D330A3" w:rsidRPr="00E4640C" w:rsidRDefault="00D330A3" w:rsidP="00D330A3">
            <w:pPr>
              <w:spacing w:before="120" w:after="120" w:line="276" w:lineRule="auto"/>
              <w:rPr>
                <w:rFonts w:ascii="Calibri" w:hAnsi="Calibri"/>
                <w:color w:val="996633"/>
                <w:sz w:val="20"/>
                <w:szCs w:val="20"/>
              </w:rPr>
            </w:pPr>
            <w:r w:rsidRPr="00E4640C">
              <w:rPr>
                <w:rFonts w:ascii="Calibri" w:hAnsi="Calibri"/>
                <w:color w:val="996633"/>
                <w:sz w:val="20"/>
                <w:szCs w:val="20"/>
              </w:rPr>
              <w:t>3.</w:t>
            </w:r>
          </w:p>
        </w:tc>
        <w:tc>
          <w:tcPr>
            <w:tcW w:w="1300" w:type="dxa"/>
            <w:gridSpan w:val="4"/>
            <w:tcBorders>
              <w:left w:val="single" w:sz="4" w:space="0" w:color="auto"/>
              <w:right w:val="single" w:sz="4" w:space="0" w:color="auto"/>
            </w:tcBorders>
          </w:tcPr>
          <w:p w:rsidR="00D330A3" w:rsidRPr="00E4640C" w:rsidRDefault="00D330A3" w:rsidP="00D330A3">
            <w:pPr>
              <w:spacing w:before="120" w:after="120" w:line="276" w:lineRule="auto"/>
              <w:rPr>
                <w:rFonts w:ascii="Calibri" w:hAnsi="Calibri"/>
                <w:b/>
                <w:color w:val="996633"/>
                <w:sz w:val="20"/>
                <w:szCs w:val="20"/>
              </w:rPr>
            </w:pPr>
            <w:r w:rsidRPr="00E4640C">
              <w:rPr>
                <w:rFonts w:ascii="Calibri" w:hAnsi="Calibri"/>
                <w:b/>
                <w:color w:val="996633"/>
                <w:sz w:val="20"/>
                <w:szCs w:val="20"/>
              </w:rPr>
              <w:t>Especialidad:</w:t>
            </w:r>
          </w:p>
        </w:tc>
        <w:tc>
          <w:tcPr>
            <w:tcW w:w="1900" w:type="dxa"/>
            <w:tcBorders>
              <w:top w:val="single" w:sz="4" w:space="0" w:color="auto"/>
              <w:left w:val="single" w:sz="4" w:space="0" w:color="auto"/>
              <w:bottom w:val="single" w:sz="4" w:space="0" w:color="auto"/>
              <w:right w:val="single" w:sz="4" w:space="0" w:color="auto"/>
            </w:tcBorders>
          </w:tcPr>
          <w:p w:rsidR="00D330A3" w:rsidRPr="00E4640C" w:rsidRDefault="00D330A3" w:rsidP="00D330A3">
            <w:pPr>
              <w:spacing w:before="120" w:after="120" w:line="276" w:lineRule="auto"/>
              <w:rPr>
                <w:rFonts w:ascii="Calibri" w:hAnsi="Calibri"/>
                <w:color w:val="996633"/>
                <w:sz w:val="20"/>
                <w:szCs w:val="20"/>
              </w:rPr>
            </w:pPr>
          </w:p>
        </w:tc>
      </w:tr>
      <w:tr w:rsidR="00D330A3" w:rsidRPr="00E4640C" w:rsidTr="00D330A3">
        <w:tc>
          <w:tcPr>
            <w:tcW w:w="8978" w:type="dxa"/>
            <w:gridSpan w:val="15"/>
          </w:tcPr>
          <w:p w:rsidR="00D330A3" w:rsidRPr="00E4640C" w:rsidRDefault="00D330A3" w:rsidP="00D330A3">
            <w:pPr>
              <w:rPr>
                <w:rFonts w:ascii="Calibri" w:hAnsi="Calibri"/>
                <w:color w:val="996633"/>
                <w:sz w:val="16"/>
                <w:szCs w:val="16"/>
              </w:rPr>
            </w:pPr>
          </w:p>
        </w:tc>
      </w:tr>
      <w:tr w:rsidR="00D330A3" w:rsidRPr="00E4640C" w:rsidTr="00D330A3">
        <w:tc>
          <w:tcPr>
            <w:tcW w:w="8978" w:type="dxa"/>
            <w:gridSpan w:val="15"/>
          </w:tcPr>
          <w:p w:rsidR="00D330A3" w:rsidRPr="00E4640C" w:rsidRDefault="00D330A3" w:rsidP="00D330A3">
            <w:pPr>
              <w:rPr>
                <w:rFonts w:ascii="Calibri" w:hAnsi="Calibri"/>
                <w:color w:val="996633"/>
                <w:sz w:val="16"/>
                <w:szCs w:val="16"/>
              </w:rPr>
            </w:pPr>
          </w:p>
        </w:tc>
      </w:tr>
      <w:tr w:rsidR="00D330A3" w:rsidRPr="00E4640C" w:rsidTr="00D330A3">
        <w:tc>
          <w:tcPr>
            <w:tcW w:w="8978" w:type="dxa"/>
            <w:gridSpan w:val="15"/>
          </w:tcPr>
          <w:p w:rsidR="00D330A3" w:rsidRPr="00E4640C" w:rsidRDefault="00D330A3" w:rsidP="00D330A3">
            <w:pPr>
              <w:rPr>
                <w:rFonts w:ascii="Calibri" w:hAnsi="Calibri"/>
                <w:color w:val="996633"/>
                <w:sz w:val="16"/>
                <w:szCs w:val="16"/>
              </w:rPr>
            </w:pPr>
          </w:p>
        </w:tc>
      </w:tr>
      <w:tr w:rsidR="00D330A3" w:rsidRPr="00E4640C" w:rsidTr="00BB3FCC">
        <w:tc>
          <w:tcPr>
            <w:tcW w:w="2093" w:type="dxa"/>
            <w:gridSpan w:val="3"/>
            <w:tcBorders>
              <w:right w:val="single" w:sz="4" w:space="0" w:color="auto"/>
            </w:tcBorders>
          </w:tcPr>
          <w:p w:rsidR="00D330A3" w:rsidRPr="00E4640C" w:rsidRDefault="00D330A3" w:rsidP="00D330A3">
            <w:pPr>
              <w:spacing w:before="120" w:after="120" w:line="276" w:lineRule="auto"/>
              <w:rPr>
                <w:rFonts w:ascii="Calibri" w:hAnsi="Calibri"/>
                <w:b/>
                <w:color w:val="996633"/>
                <w:sz w:val="20"/>
                <w:szCs w:val="20"/>
              </w:rPr>
            </w:pPr>
            <w:r w:rsidRPr="00E4640C">
              <w:rPr>
                <w:rFonts w:ascii="Calibri" w:hAnsi="Calibri"/>
                <w:b/>
                <w:color w:val="996633"/>
                <w:sz w:val="20"/>
                <w:szCs w:val="20"/>
              </w:rPr>
              <w:t>Firma del Encargado:</w:t>
            </w:r>
          </w:p>
        </w:tc>
        <w:tc>
          <w:tcPr>
            <w:tcW w:w="3260" w:type="dxa"/>
            <w:gridSpan w:val="5"/>
            <w:tcBorders>
              <w:top w:val="single" w:sz="4" w:space="0" w:color="auto"/>
              <w:left w:val="single" w:sz="4" w:space="0" w:color="auto"/>
              <w:bottom w:val="single" w:sz="4" w:space="0" w:color="auto"/>
              <w:right w:val="single" w:sz="4" w:space="0" w:color="auto"/>
            </w:tcBorders>
          </w:tcPr>
          <w:p w:rsidR="00D330A3" w:rsidRPr="00E4640C" w:rsidRDefault="00D330A3" w:rsidP="00D330A3">
            <w:pPr>
              <w:spacing w:before="120" w:after="120" w:line="276" w:lineRule="auto"/>
              <w:rPr>
                <w:rFonts w:ascii="Calibri" w:hAnsi="Calibri"/>
                <w:color w:val="996633"/>
                <w:sz w:val="40"/>
                <w:szCs w:val="40"/>
              </w:rPr>
            </w:pPr>
          </w:p>
        </w:tc>
        <w:tc>
          <w:tcPr>
            <w:tcW w:w="1701" w:type="dxa"/>
            <w:gridSpan w:val="5"/>
            <w:tcBorders>
              <w:left w:val="single" w:sz="4" w:space="0" w:color="auto"/>
              <w:right w:val="single" w:sz="4" w:space="0" w:color="auto"/>
            </w:tcBorders>
          </w:tcPr>
          <w:p w:rsidR="00D330A3" w:rsidRPr="00E4640C" w:rsidRDefault="00D330A3" w:rsidP="00D330A3">
            <w:pPr>
              <w:spacing w:before="120" w:after="120" w:line="276" w:lineRule="auto"/>
              <w:rPr>
                <w:rFonts w:ascii="Calibri" w:hAnsi="Calibri"/>
                <w:b/>
                <w:color w:val="996633"/>
                <w:sz w:val="20"/>
                <w:szCs w:val="20"/>
              </w:rPr>
            </w:pPr>
            <w:r w:rsidRPr="00E4640C">
              <w:rPr>
                <w:rFonts w:ascii="Calibri" w:hAnsi="Calibri"/>
                <w:b/>
                <w:color w:val="996633"/>
                <w:sz w:val="20"/>
                <w:szCs w:val="20"/>
              </w:rPr>
              <w:t>Fecha de Entrega:</w:t>
            </w:r>
          </w:p>
        </w:tc>
        <w:tc>
          <w:tcPr>
            <w:tcW w:w="1924" w:type="dxa"/>
            <w:gridSpan w:val="2"/>
            <w:tcBorders>
              <w:top w:val="single" w:sz="4" w:space="0" w:color="auto"/>
              <w:left w:val="single" w:sz="4" w:space="0" w:color="auto"/>
              <w:bottom w:val="single" w:sz="4" w:space="0" w:color="auto"/>
              <w:right w:val="single" w:sz="4" w:space="0" w:color="auto"/>
            </w:tcBorders>
          </w:tcPr>
          <w:p w:rsidR="00D330A3" w:rsidRPr="00E4640C" w:rsidRDefault="00D330A3" w:rsidP="00D330A3">
            <w:pPr>
              <w:spacing w:before="120" w:after="120" w:line="276" w:lineRule="auto"/>
              <w:rPr>
                <w:rFonts w:ascii="Calibri" w:hAnsi="Calibri"/>
                <w:color w:val="996633"/>
                <w:sz w:val="20"/>
                <w:szCs w:val="20"/>
              </w:rPr>
            </w:pPr>
          </w:p>
        </w:tc>
      </w:tr>
    </w:tbl>
    <w:p w:rsidR="00D2607B" w:rsidRDefault="00D2607B" w:rsidP="00D330A3">
      <w:pPr>
        <w:jc w:val="right"/>
      </w:pPr>
    </w:p>
    <w:p w:rsidR="00D2607B" w:rsidRDefault="00D2607B">
      <w:pPr>
        <w:spacing w:after="200" w:line="276" w:lineRule="auto"/>
      </w:pPr>
      <w:r>
        <w:br w:type="page"/>
      </w:r>
    </w:p>
    <w:p w:rsidR="00D330A3" w:rsidRDefault="006C59C2" w:rsidP="00D330A3">
      <w:pPr>
        <w:jc w:val="right"/>
      </w:pPr>
      <w:r>
        <w:rPr>
          <w:rFonts w:ascii="Franklin Gothic Medium" w:hAnsi="Franklin Gothic Medium" w:cs="Franklin Gothic Medium"/>
          <w:noProof/>
          <w:sz w:val="32"/>
          <w:szCs w:val="32"/>
          <w:lang w:val="es-MX" w:eastAsia="es-MX"/>
        </w:rPr>
        <w:lastRenderedPageBreak/>
        <w:drawing>
          <wp:inline distT="0" distB="0" distL="0" distR="0" wp14:anchorId="6744F078" wp14:editId="5ACA1DC8">
            <wp:extent cx="1914525" cy="704850"/>
            <wp:effectExtent l="19050" t="0" r="9525" b="0"/>
            <wp:docPr id="3" name="Imagen 1" descr="radioanahuac1670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adioanahuac1670AM.jpg"/>
                    <pic:cNvPicPr>
                      <a:picLocks noChangeAspect="1" noChangeArrowheads="1"/>
                    </pic:cNvPicPr>
                  </pic:nvPicPr>
                  <pic:blipFill>
                    <a:blip r:embed="rId8" cstate="print"/>
                    <a:srcRect b="73956"/>
                    <a:stretch>
                      <a:fillRect/>
                    </a:stretch>
                  </pic:blipFill>
                  <pic:spPr bwMode="auto">
                    <a:xfrm>
                      <a:off x="0" y="0"/>
                      <a:ext cx="1914525" cy="704850"/>
                    </a:xfrm>
                    <a:prstGeom prst="rect">
                      <a:avLst/>
                    </a:prstGeom>
                    <a:noFill/>
                    <a:ln w="9525">
                      <a:noFill/>
                      <a:miter lim="800000"/>
                      <a:headEnd/>
                      <a:tailEnd/>
                    </a:ln>
                  </pic:spPr>
                </pic:pic>
              </a:graphicData>
            </a:graphic>
          </wp:inline>
        </w:drawing>
      </w:r>
    </w:p>
    <w:p w:rsidR="00D330A3" w:rsidRPr="00E4640C" w:rsidRDefault="00D330A3" w:rsidP="00D330A3">
      <w:pPr>
        <w:jc w:val="right"/>
        <w:rPr>
          <w:rFonts w:ascii="Copperplate Gothic Bold" w:hAnsi="Copperplate Gothic Bold"/>
          <w:b/>
          <w:color w:val="996633"/>
        </w:rPr>
      </w:pPr>
    </w:p>
    <w:p w:rsidR="00D330A3" w:rsidRPr="00D330A3" w:rsidRDefault="00BB55D2" w:rsidP="00D330A3">
      <w:pPr>
        <w:jc w:val="right"/>
        <w:rPr>
          <w:rFonts w:ascii="Copperplate Gothic Bold" w:hAnsi="Copperplate Gothic Bold"/>
          <w:b/>
          <w:color w:val="996633"/>
        </w:rPr>
      </w:pPr>
      <w:r>
        <w:rPr>
          <w:rFonts w:ascii="Copperplate Gothic Bold" w:hAnsi="Copperplate Gothic Bold"/>
          <w:b/>
          <w:color w:val="996633"/>
        </w:rPr>
        <w:t>Nombre del Programa</w:t>
      </w:r>
    </w:p>
    <w:p w:rsidR="006B0E24" w:rsidRPr="00EA4189" w:rsidRDefault="00D330A3" w:rsidP="00BB55D2">
      <w:pPr>
        <w:jc w:val="right"/>
        <w:rPr>
          <w:rFonts w:ascii="Copperplate Gothic Light" w:hAnsi="Copperplate Gothic Light"/>
          <w:color w:val="996633"/>
          <w:sz w:val="22"/>
          <w:szCs w:val="22"/>
        </w:rPr>
      </w:pPr>
      <w:r w:rsidRPr="00EA4189">
        <w:rPr>
          <w:rFonts w:ascii="Copperplate Gothic Light" w:hAnsi="Copperplate Gothic Light"/>
          <w:color w:val="996633"/>
          <w:sz w:val="22"/>
          <w:szCs w:val="22"/>
        </w:rPr>
        <w:t>Escaleta</w:t>
      </w:r>
    </w:p>
    <w:p w:rsidR="00EB7D31" w:rsidRDefault="00EB7D31" w:rsidP="00BB55D2">
      <w:pPr>
        <w:spacing w:before="120" w:after="120" w:line="276" w:lineRule="auto"/>
        <w:jc w:val="both"/>
        <w:rPr>
          <w:rFonts w:ascii="Calibri" w:hAnsi="Calibri"/>
          <w:b/>
          <w:color w:val="996633"/>
          <w:sz w:val="20"/>
          <w:szCs w:val="20"/>
        </w:rPr>
      </w:pPr>
    </w:p>
    <w:p w:rsidR="00EB7D31" w:rsidRDefault="00EB7D31" w:rsidP="00BB55D2">
      <w:pPr>
        <w:spacing w:before="120" w:after="120" w:line="276" w:lineRule="auto"/>
        <w:jc w:val="both"/>
        <w:rPr>
          <w:rFonts w:ascii="Calibri" w:hAnsi="Calibri"/>
          <w:b/>
          <w:color w:val="996633"/>
          <w:sz w:val="20"/>
          <w:szCs w:val="20"/>
        </w:rPr>
      </w:pP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8"/>
        <w:gridCol w:w="2184"/>
        <w:gridCol w:w="1614"/>
      </w:tblGrid>
      <w:tr w:rsidR="001A0DFE" w:rsidRPr="003C0E5D" w:rsidTr="004C1E6F">
        <w:tc>
          <w:tcPr>
            <w:tcW w:w="3968" w:type="dxa"/>
            <w:tcBorders>
              <w:bottom w:val="single" w:sz="4" w:space="0" w:color="auto"/>
            </w:tcBorders>
            <w:shd w:val="clear" w:color="auto" w:fill="000000"/>
          </w:tcPr>
          <w:p w:rsidR="001A0DFE" w:rsidRPr="003C0E5D" w:rsidRDefault="001A0DFE" w:rsidP="004C1E6F">
            <w:pPr>
              <w:spacing w:before="120" w:after="120" w:line="276" w:lineRule="auto"/>
              <w:jc w:val="center"/>
              <w:rPr>
                <w:rFonts w:ascii="Calibri" w:hAnsi="Calibri"/>
                <w:b/>
                <w:color w:val="FFFFFF"/>
                <w:sz w:val="20"/>
                <w:szCs w:val="20"/>
              </w:rPr>
            </w:pPr>
            <w:r w:rsidRPr="003C0E5D">
              <w:rPr>
                <w:rFonts w:ascii="Calibri" w:hAnsi="Calibri"/>
                <w:b/>
                <w:color w:val="FFFFFF"/>
                <w:sz w:val="20"/>
                <w:szCs w:val="20"/>
              </w:rPr>
              <w:t>Concepto</w:t>
            </w:r>
          </w:p>
        </w:tc>
        <w:tc>
          <w:tcPr>
            <w:tcW w:w="2184" w:type="dxa"/>
            <w:tcBorders>
              <w:bottom w:val="nil"/>
            </w:tcBorders>
            <w:shd w:val="clear" w:color="auto" w:fill="000000"/>
          </w:tcPr>
          <w:p w:rsidR="001A0DFE" w:rsidRPr="003C0E5D" w:rsidRDefault="001A0DFE" w:rsidP="004C1E6F">
            <w:pPr>
              <w:spacing w:before="120" w:after="120" w:line="276" w:lineRule="auto"/>
              <w:jc w:val="center"/>
              <w:rPr>
                <w:rFonts w:ascii="Calibri" w:hAnsi="Calibri"/>
                <w:b/>
                <w:color w:val="FFFFFF"/>
                <w:sz w:val="20"/>
                <w:szCs w:val="20"/>
              </w:rPr>
            </w:pPr>
            <w:r w:rsidRPr="003C0E5D">
              <w:rPr>
                <w:rFonts w:ascii="Calibri" w:hAnsi="Calibri"/>
                <w:b/>
                <w:color w:val="FFFFFF"/>
                <w:sz w:val="20"/>
                <w:szCs w:val="20"/>
              </w:rPr>
              <w:t>Tiempo</w:t>
            </w:r>
            <w:r>
              <w:rPr>
                <w:rFonts w:ascii="Calibri" w:hAnsi="Calibri"/>
                <w:b/>
                <w:color w:val="FFFFFF"/>
                <w:sz w:val="20"/>
                <w:szCs w:val="20"/>
              </w:rPr>
              <w:t xml:space="preserve"> De Duración</w:t>
            </w:r>
          </w:p>
        </w:tc>
        <w:tc>
          <w:tcPr>
            <w:tcW w:w="1660" w:type="dxa"/>
            <w:tcBorders>
              <w:bottom w:val="single" w:sz="4" w:space="0" w:color="auto"/>
            </w:tcBorders>
            <w:shd w:val="clear" w:color="auto" w:fill="000000"/>
          </w:tcPr>
          <w:p w:rsidR="001A0DFE" w:rsidRPr="007B2C5E" w:rsidRDefault="001A0DFE" w:rsidP="004C1E6F">
            <w:pPr>
              <w:spacing w:before="120" w:after="120" w:line="276" w:lineRule="auto"/>
              <w:jc w:val="center"/>
              <w:rPr>
                <w:rFonts w:ascii="Calibri" w:hAnsi="Calibri"/>
                <w:b/>
                <w:color w:val="FFFFFF"/>
                <w:sz w:val="20"/>
                <w:szCs w:val="20"/>
              </w:rPr>
            </w:pPr>
            <w:r w:rsidRPr="007B2C5E">
              <w:rPr>
                <w:rFonts w:ascii="Calibri" w:hAnsi="Calibri"/>
                <w:b/>
                <w:color w:val="FFFFFF"/>
                <w:sz w:val="20"/>
                <w:szCs w:val="20"/>
              </w:rPr>
              <w:t>Tiempo Acumulado</w:t>
            </w:r>
          </w:p>
        </w:tc>
      </w:tr>
      <w:tr w:rsidR="001A0DFE" w:rsidRPr="00E4640C" w:rsidTr="004C1E6F">
        <w:tc>
          <w:tcPr>
            <w:tcW w:w="3968" w:type="dxa"/>
            <w:tcBorders>
              <w:top w:val="single" w:sz="4" w:space="0" w:color="auto"/>
              <w:left w:val="single" w:sz="4" w:space="0" w:color="auto"/>
              <w:right w:val="single" w:sz="4" w:space="0" w:color="auto"/>
            </w:tcBorders>
            <w:shd w:val="clear" w:color="auto" w:fill="FFC000"/>
          </w:tcPr>
          <w:p w:rsidR="001A0DFE" w:rsidRPr="00E4640C" w:rsidRDefault="001A0DFE" w:rsidP="004C1E6F">
            <w:pPr>
              <w:spacing w:before="120" w:after="120" w:line="276" w:lineRule="auto"/>
              <w:rPr>
                <w:rFonts w:ascii="Calibri" w:hAnsi="Calibri"/>
                <w:color w:val="996633"/>
                <w:sz w:val="20"/>
                <w:szCs w:val="20"/>
              </w:rPr>
            </w:pPr>
            <w:r>
              <w:rPr>
                <w:rFonts w:ascii="Calibri" w:hAnsi="Calibri"/>
                <w:color w:val="996633"/>
                <w:sz w:val="20"/>
                <w:szCs w:val="20"/>
              </w:rPr>
              <w:t>Corte</w:t>
            </w:r>
          </w:p>
        </w:tc>
        <w:tc>
          <w:tcPr>
            <w:tcW w:w="2184" w:type="dxa"/>
            <w:tcBorders>
              <w:top w:val="nil"/>
              <w:left w:val="single" w:sz="4" w:space="0" w:color="auto"/>
              <w:bottom w:val="single" w:sz="4" w:space="0" w:color="auto"/>
              <w:right w:val="single" w:sz="4" w:space="0" w:color="auto"/>
            </w:tcBorders>
            <w:shd w:val="clear" w:color="auto" w:fill="FFC000"/>
          </w:tcPr>
          <w:p w:rsidR="001A0DFE" w:rsidRPr="00E4640C" w:rsidRDefault="001A0DFE" w:rsidP="004C1E6F">
            <w:pPr>
              <w:spacing w:before="120" w:after="120" w:line="276" w:lineRule="auto"/>
              <w:jc w:val="center"/>
              <w:rPr>
                <w:rFonts w:ascii="Calibri" w:hAnsi="Calibri"/>
                <w:color w:val="996633"/>
                <w:sz w:val="20"/>
                <w:szCs w:val="20"/>
              </w:rPr>
            </w:pPr>
            <w:r>
              <w:rPr>
                <w:rFonts w:ascii="Calibri" w:hAnsi="Calibri"/>
                <w:color w:val="996633"/>
                <w:sz w:val="20"/>
                <w:szCs w:val="20"/>
              </w:rPr>
              <w:t>3 min</w:t>
            </w:r>
          </w:p>
        </w:tc>
        <w:tc>
          <w:tcPr>
            <w:tcW w:w="1660" w:type="dxa"/>
            <w:tcBorders>
              <w:top w:val="single" w:sz="4" w:space="0" w:color="auto"/>
              <w:left w:val="single" w:sz="4" w:space="0" w:color="auto"/>
              <w:right w:val="single" w:sz="4" w:space="0" w:color="auto"/>
            </w:tcBorders>
            <w:shd w:val="clear" w:color="auto" w:fill="FFC000"/>
          </w:tcPr>
          <w:p w:rsidR="001A0DFE"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0 a 3’</w:t>
            </w:r>
          </w:p>
        </w:tc>
      </w:tr>
      <w:tr w:rsidR="001A0DFE" w:rsidRPr="00E4640C" w:rsidTr="004C1E6F">
        <w:tc>
          <w:tcPr>
            <w:tcW w:w="3968" w:type="dxa"/>
            <w:tcBorders>
              <w:top w:val="single" w:sz="4" w:space="0" w:color="auto"/>
              <w:left w:val="single" w:sz="4" w:space="0" w:color="auto"/>
              <w:right w:val="single" w:sz="4" w:space="0" w:color="auto"/>
            </w:tcBorders>
            <w:shd w:val="clear" w:color="auto" w:fill="FFFF00"/>
          </w:tcPr>
          <w:p w:rsidR="001A0DFE" w:rsidRPr="00E4640C" w:rsidRDefault="001A0DFE" w:rsidP="004C1E6F">
            <w:pPr>
              <w:spacing w:before="120" w:after="120" w:line="276" w:lineRule="auto"/>
              <w:rPr>
                <w:rFonts w:ascii="Calibri" w:hAnsi="Calibri"/>
                <w:color w:val="996633"/>
                <w:sz w:val="20"/>
                <w:szCs w:val="20"/>
              </w:rPr>
            </w:pPr>
            <w:r w:rsidRPr="00E4640C">
              <w:rPr>
                <w:rFonts w:ascii="Calibri" w:hAnsi="Calibri"/>
                <w:color w:val="996633"/>
                <w:sz w:val="20"/>
                <w:szCs w:val="20"/>
              </w:rPr>
              <w:t>ID Institucional.</w:t>
            </w:r>
          </w:p>
        </w:tc>
        <w:tc>
          <w:tcPr>
            <w:tcW w:w="2184" w:type="dxa"/>
            <w:tcBorders>
              <w:top w:val="single" w:sz="4" w:space="0" w:color="auto"/>
              <w:left w:val="single" w:sz="4" w:space="0" w:color="auto"/>
              <w:bottom w:val="nil"/>
              <w:right w:val="single" w:sz="4" w:space="0" w:color="auto"/>
            </w:tcBorders>
            <w:shd w:val="clear" w:color="auto" w:fill="92D050"/>
          </w:tcPr>
          <w:p w:rsidR="001A0DFE" w:rsidRPr="00E4640C" w:rsidRDefault="001A0DFE" w:rsidP="004C1E6F">
            <w:pPr>
              <w:spacing w:before="120" w:after="120" w:line="276" w:lineRule="auto"/>
              <w:jc w:val="center"/>
              <w:rPr>
                <w:rFonts w:ascii="Calibri" w:hAnsi="Calibri"/>
                <w:color w:val="996633"/>
                <w:sz w:val="20"/>
                <w:szCs w:val="20"/>
              </w:rPr>
            </w:pPr>
          </w:p>
        </w:tc>
        <w:tc>
          <w:tcPr>
            <w:tcW w:w="1660" w:type="dxa"/>
            <w:tcBorders>
              <w:top w:val="single" w:sz="4" w:space="0" w:color="auto"/>
              <w:left w:val="single" w:sz="4" w:space="0" w:color="auto"/>
              <w:right w:val="single" w:sz="4" w:space="0" w:color="auto"/>
            </w:tcBorders>
            <w:shd w:val="clear" w:color="auto" w:fill="FFFF00"/>
          </w:tcPr>
          <w:p w:rsidR="001A0DFE" w:rsidRPr="007B2C5E"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3’ 01’’</w:t>
            </w:r>
          </w:p>
        </w:tc>
      </w:tr>
      <w:tr w:rsidR="001A0DFE" w:rsidRPr="00E4640C" w:rsidTr="004C1E6F">
        <w:tc>
          <w:tcPr>
            <w:tcW w:w="3968" w:type="dxa"/>
            <w:tcBorders>
              <w:left w:val="single" w:sz="4" w:space="0" w:color="auto"/>
              <w:bottom w:val="single" w:sz="4" w:space="0" w:color="auto"/>
              <w:right w:val="single" w:sz="4" w:space="0" w:color="auto"/>
            </w:tcBorders>
            <w:shd w:val="clear" w:color="auto" w:fill="FFFF00"/>
          </w:tcPr>
          <w:p w:rsidR="001A0DFE" w:rsidRPr="00E4640C" w:rsidRDefault="001A0DFE" w:rsidP="004C1E6F">
            <w:pPr>
              <w:spacing w:before="120" w:after="120" w:line="276" w:lineRule="auto"/>
              <w:rPr>
                <w:rFonts w:ascii="Calibri" w:hAnsi="Calibri"/>
                <w:color w:val="996633"/>
                <w:sz w:val="20"/>
                <w:szCs w:val="20"/>
              </w:rPr>
            </w:pPr>
            <w:r w:rsidRPr="00E4640C">
              <w:rPr>
                <w:rFonts w:ascii="Calibri" w:hAnsi="Calibri"/>
                <w:color w:val="996633"/>
                <w:sz w:val="20"/>
                <w:szCs w:val="20"/>
              </w:rPr>
              <w:t>Cortinilla de entrada.</w:t>
            </w:r>
          </w:p>
        </w:tc>
        <w:tc>
          <w:tcPr>
            <w:tcW w:w="2184" w:type="dxa"/>
            <w:tcBorders>
              <w:top w:val="nil"/>
              <w:left w:val="single" w:sz="4" w:space="0" w:color="auto"/>
              <w:bottom w:val="nil"/>
              <w:right w:val="single" w:sz="4" w:space="0" w:color="auto"/>
            </w:tcBorders>
            <w:shd w:val="clear" w:color="auto" w:fill="92D050"/>
          </w:tcPr>
          <w:p w:rsidR="001A0DFE" w:rsidRPr="00E4640C" w:rsidRDefault="001A0DFE" w:rsidP="004C1E6F">
            <w:pPr>
              <w:spacing w:before="120" w:after="120" w:line="276" w:lineRule="auto"/>
              <w:jc w:val="center"/>
              <w:rPr>
                <w:rFonts w:ascii="Calibri" w:hAnsi="Calibri"/>
                <w:color w:val="996633"/>
                <w:sz w:val="20"/>
                <w:szCs w:val="20"/>
              </w:rPr>
            </w:pPr>
          </w:p>
        </w:tc>
        <w:tc>
          <w:tcPr>
            <w:tcW w:w="1660" w:type="dxa"/>
            <w:tcBorders>
              <w:left w:val="single" w:sz="4" w:space="0" w:color="auto"/>
              <w:bottom w:val="single" w:sz="4" w:space="0" w:color="auto"/>
              <w:right w:val="single" w:sz="4" w:space="0" w:color="auto"/>
            </w:tcBorders>
            <w:shd w:val="clear" w:color="auto" w:fill="FFFF00"/>
          </w:tcPr>
          <w:p w:rsidR="001A0DFE" w:rsidRPr="007B2C5E"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variable</w:t>
            </w:r>
          </w:p>
        </w:tc>
      </w:tr>
      <w:tr w:rsidR="001A0DFE" w:rsidRPr="00E4640C" w:rsidTr="004C1E6F">
        <w:tc>
          <w:tcPr>
            <w:tcW w:w="3968" w:type="dxa"/>
            <w:tcBorders>
              <w:top w:val="single" w:sz="4" w:space="0" w:color="auto"/>
              <w:left w:val="single" w:sz="4" w:space="0" w:color="auto"/>
              <w:bottom w:val="single" w:sz="4" w:space="0" w:color="auto"/>
              <w:right w:val="single" w:sz="4" w:space="0" w:color="auto"/>
            </w:tcBorders>
            <w:shd w:val="clear" w:color="auto" w:fill="92D050"/>
          </w:tcPr>
          <w:p w:rsidR="001A0DFE" w:rsidRDefault="001A0DFE" w:rsidP="004C1E6F">
            <w:pPr>
              <w:spacing w:line="276" w:lineRule="auto"/>
              <w:rPr>
                <w:rFonts w:ascii="Calibri" w:hAnsi="Calibri"/>
                <w:color w:val="996633"/>
                <w:sz w:val="20"/>
                <w:szCs w:val="20"/>
              </w:rPr>
            </w:pPr>
            <w:r>
              <w:rPr>
                <w:rFonts w:ascii="Calibri" w:hAnsi="Calibri"/>
                <w:color w:val="996633"/>
                <w:sz w:val="20"/>
                <w:szCs w:val="20"/>
              </w:rPr>
              <w:t xml:space="preserve">Bienvenida e Introducción. </w:t>
            </w:r>
            <w:r w:rsidRPr="00E4640C">
              <w:rPr>
                <w:rFonts w:ascii="Calibri" w:hAnsi="Calibri"/>
                <w:color w:val="996633"/>
                <w:sz w:val="20"/>
                <w:szCs w:val="20"/>
              </w:rPr>
              <w:t>Teasser.</w:t>
            </w:r>
          </w:p>
          <w:p w:rsidR="001A0DFE" w:rsidRDefault="001A0DFE" w:rsidP="004C1E6F">
            <w:pPr>
              <w:spacing w:line="276" w:lineRule="auto"/>
              <w:rPr>
                <w:rFonts w:ascii="Calibri" w:hAnsi="Calibri"/>
                <w:color w:val="996633"/>
                <w:sz w:val="20"/>
                <w:szCs w:val="20"/>
              </w:rPr>
            </w:pPr>
            <w:r>
              <w:rPr>
                <w:rFonts w:ascii="Calibri" w:hAnsi="Calibri"/>
                <w:color w:val="996633"/>
                <w:sz w:val="20"/>
                <w:szCs w:val="20"/>
              </w:rPr>
              <w:t xml:space="preserve">Generales de la Estación: </w:t>
            </w:r>
          </w:p>
          <w:p w:rsidR="001A0DFE" w:rsidRPr="00FA1812" w:rsidRDefault="001A0DFE" w:rsidP="004C1E6F">
            <w:pPr>
              <w:spacing w:line="276" w:lineRule="auto"/>
              <w:rPr>
                <w:rFonts w:ascii="Calibri" w:hAnsi="Calibri"/>
                <w:color w:val="996633"/>
                <w:sz w:val="20"/>
                <w:szCs w:val="20"/>
                <w:lang w:val="en-US"/>
              </w:rPr>
            </w:pPr>
            <w:r w:rsidRPr="00FA1812">
              <w:rPr>
                <w:rFonts w:ascii="Calibri" w:hAnsi="Calibri"/>
                <w:color w:val="996633"/>
                <w:sz w:val="20"/>
                <w:szCs w:val="20"/>
                <w:lang w:val="en-US"/>
              </w:rPr>
              <w:t>XEANAH RADIO ANAHUAC 1670 de A.M.</w:t>
            </w:r>
          </w:p>
          <w:p w:rsidR="001A0DFE" w:rsidRDefault="00F85AFB" w:rsidP="004C1E6F">
            <w:pPr>
              <w:spacing w:line="276" w:lineRule="auto"/>
              <w:rPr>
                <w:rFonts w:ascii="Calibri" w:hAnsi="Calibri"/>
                <w:color w:val="996633"/>
                <w:sz w:val="20"/>
                <w:szCs w:val="20"/>
              </w:rPr>
            </w:pPr>
            <w:r>
              <w:rPr>
                <w:rFonts w:ascii="Calibri" w:hAnsi="Calibri"/>
                <w:color w:val="996633"/>
                <w:sz w:val="20"/>
                <w:szCs w:val="20"/>
              </w:rPr>
              <w:t>30881670</w:t>
            </w:r>
          </w:p>
          <w:p w:rsidR="001A0DFE" w:rsidRDefault="001A0DFE" w:rsidP="004C1E6F">
            <w:pPr>
              <w:spacing w:line="276" w:lineRule="auto"/>
              <w:rPr>
                <w:rFonts w:ascii="Calibri" w:hAnsi="Calibri"/>
                <w:color w:val="996633"/>
                <w:sz w:val="20"/>
                <w:szCs w:val="20"/>
              </w:rPr>
            </w:pPr>
            <w:r>
              <w:rPr>
                <w:rFonts w:ascii="Calibri" w:hAnsi="Calibri"/>
                <w:color w:val="996633"/>
                <w:sz w:val="20"/>
                <w:szCs w:val="20"/>
              </w:rPr>
              <w:t>Somos alumnos de la Facultad de Comunicación</w:t>
            </w:r>
          </w:p>
          <w:p w:rsidR="001A0DFE" w:rsidRPr="006D5D47" w:rsidRDefault="001A0DFE" w:rsidP="004C1E6F">
            <w:pPr>
              <w:spacing w:line="276" w:lineRule="auto"/>
            </w:pPr>
            <w:r>
              <w:rPr>
                <w:rFonts w:ascii="Calibri" w:hAnsi="Calibri"/>
                <w:color w:val="996633"/>
                <w:sz w:val="20"/>
                <w:szCs w:val="20"/>
              </w:rPr>
              <w:t>Generales del programa</w:t>
            </w:r>
          </w:p>
        </w:tc>
        <w:tc>
          <w:tcPr>
            <w:tcW w:w="2184" w:type="dxa"/>
            <w:tcBorders>
              <w:top w:val="nil"/>
              <w:left w:val="single" w:sz="4" w:space="0" w:color="auto"/>
              <w:bottom w:val="nil"/>
              <w:right w:val="single" w:sz="4" w:space="0" w:color="auto"/>
            </w:tcBorders>
            <w:shd w:val="clear" w:color="auto" w:fill="92D050"/>
          </w:tcPr>
          <w:p w:rsidR="001A0DFE" w:rsidRPr="00E4640C" w:rsidRDefault="001A0DFE" w:rsidP="004C1E6F">
            <w:pPr>
              <w:tabs>
                <w:tab w:val="right" w:pos="1967"/>
              </w:tabs>
              <w:spacing w:before="120" w:after="120" w:line="480" w:lineRule="auto"/>
              <w:rPr>
                <w:rFonts w:ascii="Calibri" w:hAnsi="Calibri"/>
                <w:color w:val="996633"/>
                <w:sz w:val="20"/>
                <w:szCs w:val="20"/>
              </w:rPr>
            </w:pPr>
            <w:r>
              <w:rPr>
                <w:rFonts w:ascii="Calibri" w:hAnsi="Calibri"/>
                <w:color w:val="996633"/>
                <w:sz w:val="20"/>
                <w:szCs w:val="20"/>
              </w:rPr>
              <w:tab/>
            </w:r>
          </w:p>
        </w:tc>
        <w:tc>
          <w:tcPr>
            <w:tcW w:w="1660" w:type="dxa"/>
            <w:tcBorders>
              <w:top w:val="single" w:sz="4" w:space="0" w:color="auto"/>
              <w:left w:val="single" w:sz="4" w:space="0" w:color="auto"/>
            </w:tcBorders>
            <w:shd w:val="clear" w:color="auto" w:fill="92D050"/>
          </w:tcPr>
          <w:p w:rsidR="001A0DFE" w:rsidRPr="007B2C5E" w:rsidRDefault="001A0DFE" w:rsidP="004C1E6F">
            <w:pPr>
              <w:spacing w:before="120" w:after="120"/>
              <w:jc w:val="center"/>
              <w:rPr>
                <w:rFonts w:ascii="Calibri" w:hAnsi="Calibri"/>
                <w:b/>
                <w:color w:val="996633"/>
                <w:sz w:val="20"/>
                <w:szCs w:val="20"/>
              </w:rPr>
            </w:pPr>
            <w:r>
              <w:rPr>
                <w:rFonts w:ascii="Calibri" w:hAnsi="Calibri"/>
                <w:b/>
                <w:color w:val="996633"/>
                <w:sz w:val="20"/>
                <w:szCs w:val="20"/>
              </w:rPr>
              <w:t>variable</w:t>
            </w:r>
          </w:p>
        </w:tc>
      </w:tr>
      <w:tr w:rsidR="001A0DFE" w:rsidRPr="00E4640C" w:rsidTr="004C1E6F">
        <w:tc>
          <w:tcPr>
            <w:tcW w:w="3968" w:type="dxa"/>
            <w:tcBorders>
              <w:top w:val="single" w:sz="4" w:space="0" w:color="auto"/>
              <w:left w:val="single" w:sz="4" w:space="0" w:color="auto"/>
              <w:bottom w:val="single" w:sz="4" w:space="0" w:color="auto"/>
              <w:right w:val="single" w:sz="4" w:space="0" w:color="auto"/>
            </w:tcBorders>
            <w:shd w:val="clear" w:color="auto" w:fill="FFFF00"/>
          </w:tcPr>
          <w:p w:rsidR="001A0DFE" w:rsidRPr="00E4640C" w:rsidRDefault="001A0DFE" w:rsidP="004C1E6F">
            <w:pPr>
              <w:spacing w:before="120" w:after="120" w:line="276" w:lineRule="auto"/>
              <w:rPr>
                <w:rFonts w:ascii="Calibri" w:hAnsi="Calibri"/>
                <w:color w:val="996633"/>
                <w:sz w:val="20"/>
                <w:szCs w:val="20"/>
              </w:rPr>
            </w:pPr>
            <w:r>
              <w:rPr>
                <w:rFonts w:ascii="Calibri" w:hAnsi="Calibri"/>
                <w:color w:val="996633"/>
                <w:sz w:val="20"/>
                <w:szCs w:val="20"/>
              </w:rPr>
              <w:t>Cortinilla sección</w:t>
            </w:r>
            <w:r w:rsidRPr="00E4640C">
              <w:rPr>
                <w:rFonts w:ascii="Calibri" w:hAnsi="Calibri"/>
                <w:color w:val="996633"/>
                <w:sz w:val="20"/>
                <w:szCs w:val="20"/>
              </w:rPr>
              <w:t>.</w:t>
            </w:r>
          </w:p>
        </w:tc>
        <w:tc>
          <w:tcPr>
            <w:tcW w:w="2184" w:type="dxa"/>
            <w:tcBorders>
              <w:top w:val="nil"/>
              <w:left w:val="single" w:sz="4" w:space="0" w:color="auto"/>
              <w:bottom w:val="nil"/>
              <w:right w:val="single" w:sz="4" w:space="0" w:color="auto"/>
            </w:tcBorders>
            <w:shd w:val="clear" w:color="auto" w:fill="92D050"/>
          </w:tcPr>
          <w:p w:rsidR="001A0DFE" w:rsidRPr="00890109" w:rsidRDefault="001A0DFE" w:rsidP="004C1E6F">
            <w:pPr>
              <w:spacing w:before="120" w:after="120" w:line="276" w:lineRule="auto"/>
              <w:jc w:val="center"/>
              <w:rPr>
                <w:rFonts w:ascii="Calibri" w:hAnsi="Calibri"/>
                <w:color w:val="996633"/>
                <w:sz w:val="20"/>
                <w:szCs w:val="20"/>
              </w:rPr>
            </w:pPr>
            <w:r w:rsidRPr="00890109">
              <w:rPr>
                <w:rFonts w:ascii="Calibri" w:hAnsi="Calibri"/>
                <w:color w:val="996633"/>
                <w:sz w:val="20"/>
                <w:szCs w:val="20"/>
              </w:rPr>
              <w:t>17 min</w:t>
            </w:r>
          </w:p>
        </w:tc>
        <w:tc>
          <w:tcPr>
            <w:tcW w:w="1660" w:type="dxa"/>
            <w:tcBorders>
              <w:top w:val="single" w:sz="4" w:space="0" w:color="auto"/>
              <w:left w:val="single" w:sz="4" w:space="0" w:color="auto"/>
            </w:tcBorders>
            <w:shd w:val="clear" w:color="auto" w:fill="FFFF00"/>
          </w:tcPr>
          <w:p w:rsidR="001A0DFE" w:rsidRPr="007B2C5E"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variable</w:t>
            </w:r>
          </w:p>
        </w:tc>
      </w:tr>
      <w:tr w:rsidR="001A0DFE" w:rsidRPr="00E4640C" w:rsidTr="004C1E6F">
        <w:tc>
          <w:tcPr>
            <w:tcW w:w="3968" w:type="dxa"/>
            <w:tcBorders>
              <w:top w:val="single" w:sz="4" w:space="0" w:color="auto"/>
              <w:left w:val="single" w:sz="4" w:space="0" w:color="auto"/>
              <w:bottom w:val="single" w:sz="4" w:space="0" w:color="auto"/>
              <w:right w:val="single" w:sz="4" w:space="0" w:color="auto"/>
            </w:tcBorders>
            <w:shd w:val="clear" w:color="auto" w:fill="92D050"/>
          </w:tcPr>
          <w:p w:rsidR="001A0DFE" w:rsidRPr="003D58C3" w:rsidRDefault="001A0DFE" w:rsidP="001A0DFE">
            <w:pPr>
              <w:numPr>
                <w:ilvl w:val="0"/>
                <w:numId w:val="12"/>
              </w:numPr>
              <w:spacing w:before="120" w:after="120" w:line="276" w:lineRule="auto"/>
              <w:rPr>
                <w:color w:val="996633"/>
                <w:sz w:val="20"/>
                <w:szCs w:val="20"/>
              </w:rPr>
            </w:pPr>
            <w:r>
              <w:rPr>
                <w:rFonts w:ascii="Calibri" w:hAnsi="Calibri"/>
                <w:color w:val="996633"/>
                <w:sz w:val="20"/>
                <w:szCs w:val="20"/>
              </w:rPr>
              <w:t>Presentación del tema.</w:t>
            </w:r>
          </w:p>
          <w:p w:rsidR="001A0DFE" w:rsidRPr="003D58C3" w:rsidRDefault="00C95D42" w:rsidP="001A0DFE">
            <w:pPr>
              <w:numPr>
                <w:ilvl w:val="0"/>
                <w:numId w:val="12"/>
              </w:numPr>
              <w:spacing w:before="120" w:after="120" w:line="276" w:lineRule="auto"/>
              <w:rPr>
                <w:color w:val="996633"/>
                <w:sz w:val="20"/>
                <w:szCs w:val="20"/>
              </w:rPr>
            </w:pPr>
            <w:r>
              <w:rPr>
                <w:rFonts w:ascii="Calibri" w:hAnsi="Calibri"/>
                <w:color w:val="996633"/>
                <w:sz w:val="20"/>
                <w:szCs w:val="20"/>
              </w:rPr>
              <w:t>Puntos a</w:t>
            </w:r>
            <w:r w:rsidR="001A0DFE">
              <w:rPr>
                <w:rFonts w:ascii="Calibri" w:hAnsi="Calibri"/>
                <w:color w:val="996633"/>
                <w:sz w:val="20"/>
                <w:szCs w:val="20"/>
              </w:rPr>
              <w:t xml:space="preserve"> tratar.</w:t>
            </w:r>
          </w:p>
          <w:p w:rsidR="001A0DFE" w:rsidRPr="003D58C3" w:rsidRDefault="001A0DFE" w:rsidP="001A0DFE">
            <w:pPr>
              <w:numPr>
                <w:ilvl w:val="0"/>
                <w:numId w:val="12"/>
              </w:numPr>
              <w:spacing w:before="120" w:after="120" w:line="276" w:lineRule="auto"/>
              <w:rPr>
                <w:color w:val="996633"/>
                <w:sz w:val="20"/>
                <w:szCs w:val="20"/>
              </w:rPr>
            </w:pPr>
            <w:r>
              <w:rPr>
                <w:rFonts w:ascii="Calibri" w:hAnsi="Calibri"/>
                <w:color w:val="996633"/>
                <w:sz w:val="20"/>
                <w:szCs w:val="20"/>
              </w:rPr>
              <w:t>Contenido.</w:t>
            </w:r>
          </w:p>
        </w:tc>
        <w:tc>
          <w:tcPr>
            <w:tcW w:w="2184" w:type="dxa"/>
            <w:tcBorders>
              <w:top w:val="nil"/>
              <w:left w:val="single" w:sz="4" w:space="0" w:color="auto"/>
              <w:bottom w:val="nil"/>
              <w:right w:val="single" w:sz="4" w:space="0" w:color="auto"/>
            </w:tcBorders>
            <w:shd w:val="clear" w:color="auto" w:fill="92D050"/>
          </w:tcPr>
          <w:p w:rsidR="001A0DFE" w:rsidRPr="00890109" w:rsidRDefault="001A0DFE" w:rsidP="004C1E6F">
            <w:pPr>
              <w:tabs>
                <w:tab w:val="right" w:pos="1967"/>
              </w:tabs>
              <w:spacing w:before="120" w:after="120" w:line="480" w:lineRule="auto"/>
              <w:rPr>
                <w:rFonts w:ascii="Calibri" w:hAnsi="Calibri"/>
                <w:color w:val="996633"/>
                <w:sz w:val="20"/>
                <w:szCs w:val="20"/>
                <w:u w:val="single"/>
              </w:rPr>
            </w:pPr>
            <w:r>
              <w:rPr>
                <w:rFonts w:ascii="Calibri" w:hAnsi="Calibri"/>
                <w:color w:val="996633"/>
                <w:sz w:val="20"/>
                <w:szCs w:val="20"/>
              </w:rPr>
              <w:tab/>
            </w:r>
          </w:p>
        </w:tc>
        <w:tc>
          <w:tcPr>
            <w:tcW w:w="1660" w:type="dxa"/>
            <w:tcBorders>
              <w:top w:val="single" w:sz="4" w:space="0" w:color="auto"/>
              <w:left w:val="single" w:sz="4" w:space="0" w:color="auto"/>
            </w:tcBorders>
            <w:shd w:val="clear" w:color="auto" w:fill="92D050"/>
          </w:tcPr>
          <w:p w:rsidR="001A0DFE" w:rsidRPr="007B2C5E" w:rsidRDefault="001A0DFE" w:rsidP="004C1E6F">
            <w:pPr>
              <w:spacing w:before="120" w:after="120"/>
              <w:jc w:val="center"/>
              <w:rPr>
                <w:rFonts w:ascii="Calibri" w:hAnsi="Calibri"/>
                <w:b/>
                <w:color w:val="996633"/>
                <w:sz w:val="20"/>
                <w:szCs w:val="20"/>
              </w:rPr>
            </w:pPr>
            <w:r>
              <w:rPr>
                <w:rFonts w:ascii="Calibri" w:hAnsi="Calibri"/>
                <w:b/>
                <w:color w:val="996633"/>
                <w:sz w:val="20"/>
                <w:szCs w:val="20"/>
              </w:rPr>
              <w:t>variable</w:t>
            </w:r>
          </w:p>
        </w:tc>
      </w:tr>
      <w:tr w:rsidR="001A0DFE" w:rsidRPr="00E4640C" w:rsidTr="004C1E6F">
        <w:tc>
          <w:tcPr>
            <w:tcW w:w="3968" w:type="dxa"/>
            <w:tcBorders>
              <w:top w:val="single" w:sz="4" w:space="0" w:color="auto"/>
              <w:right w:val="single" w:sz="2" w:space="0" w:color="auto"/>
            </w:tcBorders>
            <w:shd w:val="clear" w:color="auto" w:fill="FFFF00"/>
          </w:tcPr>
          <w:p w:rsidR="001A0DFE" w:rsidRPr="003E4C97" w:rsidRDefault="001A0DFE" w:rsidP="004C1E6F">
            <w:pPr>
              <w:spacing w:before="120" w:after="120" w:line="276" w:lineRule="auto"/>
            </w:pPr>
            <w:r>
              <w:rPr>
                <w:rFonts w:ascii="Calibri" w:hAnsi="Calibri"/>
                <w:color w:val="996633"/>
                <w:sz w:val="20"/>
                <w:szCs w:val="20"/>
              </w:rPr>
              <w:t>Cortinilla de salida a corte.</w:t>
            </w:r>
          </w:p>
        </w:tc>
        <w:tc>
          <w:tcPr>
            <w:tcW w:w="2184" w:type="dxa"/>
            <w:tcBorders>
              <w:top w:val="nil"/>
              <w:left w:val="single" w:sz="2" w:space="0" w:color="auto"/>
              <w:bottom w:val="single" w:sz="2" w:space="0" w:color="auto"/>
              <w:right w:val="single" w:sz="2" w:space="0" w:color="auto"/>
            </w:tcBorders>
            <w:shd w:val="clear" w:color="auto" w:fill="92D050"/>
          </w:tcPr>
          <w:p w:rsidR="001A0DFE" w:rsidRPr="00E4640C" w:rsidRDefault="001A0DFE" w:rsidP="004C1E6F">
            <w:pPr>
              <w:tabs>
                <w:tab w:val="left" w:pos="267"/>
              </w:tabs>
              <w:spacing w:before="120" w:after="120" w:line="276" w:lineRule="auto"/>
              <w:rPr>
                <w:rFonts w:ascii="Calibri" w:hAnsi="Calibri"/>
                <w:color w:val="996633"/>
                <w:sz w:val="20"/>
                <w:szCs w:val="20"/>
              </w:rPr>
            </w:pPr>
            <w:r>
              <w:rPr>
                <w:rFonts w:ascii="Calibri" w:hAnsi="Calibri"/>
                <w:color w:val="996633"/>
                <w:sz w:val="20"/>
                <w:szCs w:val="20"/>
              </w:rPr>
              <w:tab/>
              <w:t xml:space="preserve">      </w:t>
            </w:r>
          </w:p>
        </w:tc>
        <w:tc>
          <w:tcPr>
            <w:tcW w:w="1660" w:type="dxa"/>
            <w:tcBorders>
              <w:left w:val="single" w:sz="2" w:space="0" w:color="auto"/>
            </w:tcBorders>
            <w:shd w:val="clear" w:color="auto" w:fill="FFFF00"/>
          </w:tcPr>
          <w:p w:rsidR="001A0DFE" w:rsidRPr="007B2C5E" w:rsidRDefault="001A0DFE" w:rsidP="004C1E6F">
            <w:pPr>
              <w:spacing w:before="120" w:after="120"/>
              <w:jc w:val="center"/>
              <w:rPr>
                <w:rFonts w:ascii="Calibri" w:hAnsi="Calibri"/>
                <w:b/>
                <w:color w:val="996633"/>
                <w:sz w:val="20"/>
                <w:szCs w:val="20"/>
              </w:rPr>
            </w:pPr>
            <w:r>
              <w:rPr>
                <w:rFonts w:ascii="Calibri" w:hAnsi="Calibri"/>
                <w:b/>
                <w:color w:val="996633"/>
                <w:sz w:val="20"/>
                <w:szCs w:val="20"/>
              </w:rPr>
              <w:t>variable</w:t>
            </w:r>
          </w:p>
        </w:tc>
      </w:tr>
      <w:tr w:rsidR="001A0DFE" w:rsidRPr="00E4640C" w:rsidTr="004C1E6F">
        <w:tc>
          <w:tcPr>
            <w:tcW w:w="3968" w:type="dxa"/>
            <w:shd w:val="clear" w:color="auto" w:fill="FFC000"/>
          </w:tcPr>
          <w:p w:rsidR="001A0DFE" w:rsidRPr="00E4640C" w:rsidRDefault="001A0DFE" w:rsidP="004C1E6F">
            <w:pPr>
              <w:spacing w:before="120" w:after="120" w:line="276" w:lineRule="auto"/>
              <w:rPr>
                <w:rFonts w:ascii="Calibri" w:hAnsi="Calibri"/>
                <w:color w:val="996633"/>
                <w:sz w:val="20"/>
                <w:szCs w:val="20"/>
              </w:rPr>
            </w:pPr>
            <w:r w:rsidRPr="00E4640C">
              <w:rPr>
                <w:rFonts w:ascii="Calibri" w:hAnsi="Calibri"/>
                <w:color w:val="996633"/>
                <w:sz w:val="20"/>
                <w:szCs w:val="20"/>
              </w:rPr>
              <w:t>C</w:t>
            </w:r>
            <w:r>
              <w:rPr>
                <w:rFonts w:ascii="Calibri" w:hAnsi="Calibri"/>
                <w:color w:val="996633"/>
                <w:sz w:val="20"/>
                <w:szCs w:val="20"/>
              </w:rPr>
              <w:t xml:space="preserve">ORTE </w:t>
            </w:r>
          </w:p>
        </w:tc>
        <w:tc>
          <w:tcPr>
            <w:tcW w:w="2184" w:type="dxa"/>
            <w:tcBorders>
              <w:top w:val="single" w:sz="2" w:space="0" w:color="auto"/>
              <w:bottom w:val="single" w:sz="4" w:space="0" w:color="000000"/>
            </w:tcBorders>
            <w:shd w:val="clear" w:color="auto" w:fill="FFC000"/>
          </w:tcPr>
          <w:p w:rsidR="001A0DFE" w:rsidRPr="00E4640C" w:rsidRDefault="001A0DFE" w:rsidP="004C1E6F">
            <w:pPr>
              <w:spacing w:before="120" w:after="120" w:line="276" w:lineRule="auto"/>
              <w:jc w:val="center"/>
              <w:rPr>
                <w:rFonts w:ascii="Calibri" w:hAnsi="Calibri"/>
                <w:color w:val="996633"/>
                <w:sz w:val="20"/>
                <w:szCs w:val="20"/>
              </w:rPr>
            </w:pPr>
            <w:r>
              <w:rPr>
                <w:rFonts w:ascii="Calibri" w:hAnsi="Calibri"/>
                <w:color w:val="996633"/>
                <w:sz w:val="20"/>
                <w:szCs w:val="20"/>
              </w:rPr>
              <w:t>3 min</w:t>
            </w:r>
          </w:p>
        </w:tc>
        <w:tc>
          <w:tcPr>
            <w:tcW w:w="1660" w:type="dxa"/>
            <w:shd w:val="clear" w:color="auto" w:fill="FFC000"/>
          </w:tcPr>
          <w:p w:rsidR="001A0DFE" w:rsidRPr="007B2C5E"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20’</w:t>
            </w:r>
          </w:p>
        </w:tc>
      </w:tr>
      <w:tr w:rsidR="001A0DFE" w:rsidRPr="00E4640C" w:rsidTr="004C1E6F">
        <w:tc>
          <w:tcPr>
            <w:tcW w:w="3968" w:type="dxa"/>
            <w:shd w:val="clear" w:color="auto" w:fill="FFFF00"/>
          </w:tcPr>
          <w:p w:rsidR="001A0DFE" w:rsidRPr="00E4640C" w:rsidRDefault="001A0DFE" w:rsidP="004C1E6F">
            <w:pPr>
              <w:spacing w:before="120" w:after="120" w:line="276" w:lineRule="auto"/>
              <w:rPr>
                <w:rFonts w:ascii="Calibri" w:hAnsi="Calibri"/>
                <w:color w:val="996633"/>
                <w:sz w:val="20"/>
                <w:szCs w:val="20"/>
              </w:rPr>
            </w:pPr>
            <w:r w:rsidRPr="00E4640C">
              <w:rPr>
                <w:rFonts w:ascii="Calibri" w:hAnsi="Calibri"/>
                <w:color w:val="996633"/>
                <w:sz w:val="20"/>
                <w:szCs w:val="20"/>
              </w:rPr>
              <w:t>Cortinilla de regreso de corte</w:t>
            </w:r>
          </w:p>
        </w:tc>
        <w:tc>
          <w:tcPr>
            <w:tcW w:w="2184" w:type="dxa"/>
            <w:tcBorders>
              <w:bottom w:val="nil"/>
            </w:tcBorders>
            <w:shd w:val="clear" w:color="auto" w:fill="92D050"/>
          </w:tcPr>
          <w:p w:rsidR="001A0DFE" w:rsidRPr="00E4640C" w:rsidRDefault="001A0DFE" w:rsidP="004C1E6F">
            <w:pPr>
              <w:spacing w:before="120" w:after="120" w:line="276" w:lineRule="auto"/>
              <w:jc w:val="center"/>
              <w:rPr>
                <w:rFonts w:ascii="Calibri" w:hAnsi="Calibri"/>
                <w:color w:val="996633"/>
                <w:sz w:val="20"/>
                <w:szCs w:val="20"/>
              </w:rPr>
            </w:pPr>
          </w:p>
        </w:tc>
        <w:tc>
          <w:tcPr>
            <w:tcW w:w="1660" w:type="dxa"/>
            <w:shd w:val="clear" w:color="auto" w:fill="FFFF00"/>
          </w:tcPr>
          <w:p w:rsidR="001A0DFE" w:rsidRPr="007B2C5E"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23’</w:t>
            </w:r>
          </w:p>
        </w:tc>
      </w:tr>
      <w:tr w:rsidR="001A0DFE" w:rsidRPr="00E4640C" w:rsidTr="004C1E6F">
        <w:tc>
          <w:tcPr>
            <w:tcW w:w="3968" w:type="dxa"/>
            <w:shd w:val="clear" w:color="auto" w:fill="FFFF00"/>
          </w:tcPr>
          <w:p w:rsidR="001A0DFE" w:rsidRPr="00E4640C" w:rsidRDefault="001A0DFE" w:rsidP="004C1E6F">
            <w:pPr>
              <w:spacing w:before="120" w:after="120" w:line="276" w:lineRule="auto"/>
              <w:rPr>
                <w:rFonts w:ascii="Calibri" w:hAnsi="Calibri"/>
                <w:color w:val="996633"/>
                <w:sz w:val="20"/>
                <w:szCs w:val="20"/>
              </w:rPr>
            </w:pPr>
            <w:r>
              <w:rPr>
                <w:rFonts w:ascii="Calibri" w:hAnsi="Calibri"/>
                <w:color w:val="996633"/>
                <w:sz w:val="20"/>
                <w:szCs w:val="20"/>
              </w:rPr>
              <w:t>Cortinilla Sección.</w:t>
            </w:r>
          </w:p>
        </w:tc>
        <w:tc>
          <w:tcPr>
            <w:tcW w:w="2184" w:type="dxa"/>
            <w:tcBorders>
              <w:top w:val="nil"/>
              <w:bottom w:val="nil"/>
            </w:tcBorders>
            <w:shd w:val="clear" w:color="auto" w:fill="92D050"/>
          </w:tcPr>
          <w:p w:rsidR="001A0DFE" w:rsidRPr="00E4640C" w:rsidRDefault="001A0DFE" w:rsidP="004C1E6F">
            <w:pPr>
              <w:spacing w:before="120" w:after="120" w:line="276" w:lineRule="auto"/>
              <w:rPr>
                <w:rFonts w:ascii="Calibri" w:hAnsi="Calibri"/>
                <w:color w:val="996633"/>
                <w:sz w:val="20"/>
                <w:szCs w:val="20"/>
              </w:rPr>
            </w:pPr>
          </w:p>
        </w:tc>
        <w:tc>
          <w:tcPr>
            <w:tcW w:w="1660" w:type="dxa"/>
            <w:shd w:val="clear" w:color="auto" w:fill="FFFF00"/>
          </w:tcPr>
          <w:p w:rsidR="001A0DFE" w:rsidRPr="007B2C5E"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variable</w:t>
            </w:r>
          </w:p>
        </w:tc>
      </w:tr>
      <w:tr w:rsidR="001A0DFE" w:rsidRPr="00E4640C" w:rsidTr="004C1E6F">
        <w:tc>
          <w:tcPr>
            <w:tcW w:w="3968" w:type="dxa"/>
            <w:shd w:val="clear" w:color="auto" w:fill="92D050"/>
          </w:tcPr>
          <w:p w:rsidR="001A0DFE" w:rsidRDefault="001A0DFE" w:rsidP="004C1E6F">
            <w:pPr>
              <w:spacing w:before="120" w:after="120" w:line="276" w:lineRule="auto"/>
              <w:rPr>
                <w:rFonts w:ascii="Calibri" w:hAnsi="Calibri"/>
                <w:color w:val="996633"/>
                <w:sz w:val="20"/>
                <w:szCs w:val="20"/>
              </w:rPr>
            </w:pPr>
            <w:r>
              <w:rPr>
                <w:rFonts w:ascii="Calibri" w:hAnsi="Calibri"/>
                <w:color w:val="996633"/>
                <w:sz w:val="20"/>
                <w:szCs w:val="20"/>
              </w:rPr>
              <w:t>Contenido</w:t>
            </w:r>
          </w:p>
          <w:p w:rsidR="001A0DFE" w:rsidRPr="00601644" w:rsidRDefault="001A0DFE" w:rsidP="004C1E6F">
            <w:pPr>
              <w:spacing w:before="120" w:after="120" w:line="276" w:lineRule="auto"/>
              <w:rPr>
                <w:rFonts w:ascii="Calibri" w:hAnsi="Calibri"/>
                <w:color w:val="996633"/>
                <w:sz w:val="20"/>
                <w:szCs w:val="20"/>
              </w:rPr>
            </w:pPr>
            <w:r>
              <w:rPr>
                <w:rFonts w:ascii="Calibri" w:hAnsi="Calibri"/>
                <w:color w:val="996633"/>
                <w:sz w:val="20"/>
                <w:szCs w:val="20"/>
              </w:rPr>
              <w:t>Puntas a tratar.</w:t>
            </w:r>
          </w:p>
        </w:tc>
        <w:tc>
          <w:tcPr>
            <w:tcW w:w="2184" w:type="dxa"/>
            <w:tcBorders>
              <w:top w:val="nil"/>
              <w:bottom w:val="nil"/>
            </w:tcBorders>
            <w:shd w:val="clear" w:color="auto" w:fill="92D050"/>
          </w:tcPr>
          <w:p w:rsidR="001A0DFE" w:rsidRDefault="001A0DFE" w:rsidP="004C1E6F">
            <w:pPr>
              <w:spacing w:before="120" w:after="120" w:line="276" w:lineRule="auto"/>
              <w:jc w:val="center"/>
              <w:rPr>
                <w:rFonts w:ascii="Calibri" w:hAnsi="Calibri"/>
                <w:color w:val="996633"/>
                <w:sz w:val="20"/>
                <w:szCs w:val="20"/>
              </w:rPr>
            </w:pPr>
          </w:p>
          <w:p w:rsidR="001A0DFE" w:rsidRPr="00BD6EC0" w:rsidRDefault="001A0DFE" w:rsidP="004C1E6F">
            <w:pPr>
              <w:spacing w:before="120" w:after="120" w:line="276" w:lineRule="auto"/>
              <w:jc w:val="center"/>
              <w:rPr>
                <w:rFonts w:ascii="Calibri" w:hAnsi="Calibri"/>
                <w:color w:val="996633"/>
                <w:sz w:val="20"/>
                <w:szCs w:val="20"/>
                <w:u w:val="single"/>
              </w:rPr>
            </w:pPr>
          </w:p>
          <w:p w:rsidR="001A0DFE" w:rsidRPr="00E4640C" w:rsidRDefault="001A0DFE" w:rsidP="004C1E6F">
            <w:pPr>
              <w:spacing w:before="120" w:after="120" w:line="276" w:lineRule="auto"/>
              <w:rPr>
                <w:rFonts w:ascii="Calibri" w:hAnsi="Calibri"/>
                <w:color w:val="996633"/>
                <w:sz w:val="20"/>
                <w:szCs w:val="20"/>
              </w:rPr>
            </w:pPr>
            <w:r>
              <w:rPr>
                <w:rFonts w:ascii="Calibri" w:hAnsi="Calibri"/>
                <w:color w:val="996633"/>
                <w:sz w:val="20"/>
                <w:szCs w:val="20"/>
              </w:rPr>
              <w:t xml:space="preserve">                17 min</w:t>
            </w:r>
          </w:p>
        </w:tc>
        <w:tc>
          <w:tcPr>
            <w:tcW w:w="1660" w:type="dxa"/>
            <w:shd w:val="clear" w:color="auto" w:fill="92D050"/>
          </w:tcPr>
          <w:p w:rsidR="001A0DFE" w:rsidRPr="007B2C5E"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variable</w:t>
            </w:r>
          </w:p>
        </w:tc>
      </w:tr>
      <w:tr w:rsidR="001A0DFE" w:rsidRPr="00E4640C" w:rsidTr="004C1E6F">
        <w:tc>
          <w:tcPr>
            <w:tcW w:w="3968" w:type="dxa"/>
            <w:shd w:val="clear" w:color="auto" w:fill="FFFF00"/>
          </w:tcPr>
          <w:p w:rsidR="001A0DFE" w:rsidRPr="00E4640C" w:rsidRDefault="001A0DFE" w:rsidP="004C1E6F">
            <w:pPr>
              <w:spacing w:before="120" w:after="120" w:line="276" w:lineRule="auto"/>
              <w:rPr>
                <w:rFonts w:ascii="Calibri" w:hAnsi="Calibri"/>
                <w:color w:val="996633"/>
                <w:sz w:val="20"/>
                <w:szCs w:val="20"/>
              </w:rPr>
            </w:pPr>
            <w:r w:rsidRPr="00E4640C">
              <w:rPr>
                <w:rFonts w:ascii="Calibri" w:hAnsi="Calibri"/>
                <w:color w:val="996633"/>
                <w:sz w:val="20"/>
                <w:szCs w:val="20"/>
              </w:rPr>
              <w:lastRenderedPageBreak/>
              <w:t>Cortinilla de salida a corte.</w:t>
            </w:r>
          </w:p>
        </w:tc>
        <w:tc>
          <w:tcPr>
            <w:tcW w:w="2184" w:type="dxa"/>
            <w:tcBorders>
              <w:top w:val="nil"/>
              <w:bottom w:val="single" w:sz="4" w:space="0" w:color="000000"/>
            </w:tcBorders>
            <w:shd w:val="clear" w:color="auto" w:fill="92D050"/>
          </w:tcPr>
          <w:p w:rsidR="001A0DFE" w:rsidRPr="00E4640C" w:rsidRDefault="001A0DFE" w:rsidP="004C1E6F">
            <w:pPr>
              <w:spacing w:before="120" w:after="120" w:line="276" w:lineRule="auto"/>
              <w:jc w:val="center"/>
              <w:rPr>
                <w:rFonts w:ascii="Calibri" w:hAnsi="Calibri"/>
                <w:color w:val="996633"/>
                <w:sz w:val="20"/>
                <w:szCs w:val="20"/>
              </w:rPr>
            </w:pPr>
          </w:p>
        </w:tc>
        <w:tc>
          <w:tcPr>
            <w:tcW w:w="1660" w:type="dxa"/>
            <w:shd w:val="clear" w:color="auto" w:fill="FFFF00"/>
          </w:tcPr>
          <w:p w:rsidR="001A0DFE" w:rsidRPr="007B2C5E"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variable</w:t>
            </w:r>
          </w:p>
        </w:tc>
      </w:tr>
      <w:tr w:rsidR="001A0DFE" w:rsidRPr="00E4640C" w:rsidTr="004C1E6F">
        <w:tc>
          <w:tcPr>
            <w:tcW w:w="3968" w:type="dxa"/>
            <w:tcBorders>
              <w:bottom w:val="single" w:sz="4" w:space="0" w:color="auto"/>
            </w:tcBorders>
            <w:shd w:val="clear" w:color="auto" w:fill="FFC000"/>
          </w:tcPr>
          <w:p w:rsidR="001A0DFE" w:rsidRPr="00E4640C" w:rsidRDefault="001A0DFE" w:rsidP="004C1E6F">
            <w:pPr>
              <w:spacing w:before="120" w:after="120" w:line="276" w:lineRule="auto"/>
              <w:rPr>
                <w:rFonts w:ascii="Calibri" w:hAnsi="Calibri"/>
                <w:color w:val="996633"/>
                <w:sz w:val="20"/>
                <w:szCs w:val="20"/>
              </w:rPr>
            </w:pPr>
            <w:r>
              <w:rPr>
                <w:rFonts w:ascii="Calibri" w:hAnsi="Calibri"/>
                <w:color w:val="996633"/>
                <w:sz w:val="20"/>
                <w:szCs w:val="20"/>
              </w:rPr>
              <w:t>CORTE</w:t>
            </w:r>
          </w:p>
        </w:tc>
        <w:tc>
          <w:tcPr>
            <w:tcW w:w="2184" w:type="dxa"/>
            <w:tcBorders>
              <w:bottom w:val="single" w:sz="4" w:space="0" w:color="auto"/>
            </w:tcBorders>
            <w:shd w:val="clear" w:color="auto" w:fill="FFC000"/>
          </w:tcPr>
          <w:p w:rsidR="001A0DFE" w:rsidRPr="00E4640C" w:rsidRDefault="001A0DFE" w:rsidP="004C1E6F">
            <w:pPr>
              <w:spacing w:before="120" w:after="120" w:line="276" w:lineRule="auto"/>
              <w:jc w:val="center"/>
              <w:rPr>
                <w:rFonts w:ascii="Calibri" w:hAnsi="Calibri"/>
                <w:color w:val="996633"/>
                <w:sz w:val="20"/>
                <w:szCs w:val="20"/>
              </w:rPr>
            </w:pPr>
            <w:r>
              <w:rPr>
                <w:rFonts w:ascii="Calibri" w:hAnsi="Calibri"/>
                <w:color w:val="996633"/>
                <w:sz w:val="20"/>
                <w:szCs w:val="20"/>
              </w:rPr>
              <w:t>3 min</w:t>
            </w:r>
          </w:p>
        </w:tc>
        <w:tc>
          <w:tcPr>
            <w:tcW w:w="1660" w:type="dxa"/>
            <w:tcBorders>
              <w:bottom w:val="single" w:sz="4" w:space="0" w:color="auto"/>
            </w:tcBorders>
            <w:shd w:val="clear" w:color="auto" w:fill="FFC000"/>
          </w:tcPr>
          <w:p w:rsidR="001A0DFE" w:rsidRPr="007B2C5E"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40’</w:t>
            </w:r>
          </w:p>
        </w:tc>
      </w:tr>
      <w:tr w:rsidR="001A0DFE" w:rsidRPr="00E4640C" w:rsidTr="004C1E6F">
        <w:tc>
          <w:tcPr>
            <w:tcW w:w="3968" w:type="dxa"/>
            <w:tcBorders>
              <w:top w:val="single" w:sz="4" w:space="0" w:color="auto"/>
              <w:left w:val="single" w:sz="4" w:space="0" w:color="auto"/>
              <w:right w:val="single" w:sz="4" w:space="0" w:color="auto"/>
            </w:tcBorders>
            <w:shd w:val="clear" w:color="auto" w:fill="FFFF00"/>
          </w:tcPr>
          <w:p w:rsidR="001A0DFE" w:rsidRPr="00E4640C" w:rsidRDefault="001A0DFE" w:rsidP="004C1E6F">
            <w:pPr>
              <w:spacing w:before="120" w:after="120" w:line="276" w:lineRule="auto"/>
              <w:rPr>
                <w:rFonts w:ascii="Calibri" w:hAnsi="Calibri"/>
                <w:color w:val="996633"/>
                <w:sz w:val="20"/>
                <w:szCs w:val="20"/>
              </w:rPr>
            </w:pPr>
            <w:r w:rsidRPr="00E4640C">
              <w:rPr>
                <w:rFonts w:ascii="Calibri" w:hAnsi="Calibri"/>
                <w:color w:val="996633"/>
                <w:sz w:val="20"/>
                <w:szCs w:val="20"/>
              </w:rPr>
              <w:t>Cortinilla de regreso de corte.</w:t>
            </w:r>
          </w:p>
        </w:tc>
        <w:tc>
          <w:tcPr>
            <w:tcW w:w="2184" w:type="dxa"/>
            <w:tcBorders>
              <w:top w:val="single" w:sz="4" w:space="0" w:color="auto"/>
              <w:left w:val="single" w:sz="4" w:space="0" w:color="auto"/>
              <w:bottom w:val="nil"/>
              <w:right w:val="single" w:sz="4" w:space="0" w:color="auto"/>
            </w:tcBorders>
            <w:shd w:val="clear" w:color="auto" w:fill="92D050"/>
          </w:tcPr>
          <w:p w:rsidR="001A0DFE" w:rsidRPr="00E4640C" w:rsidRDefault="001A0DFE" w:rsidP="004C1E6F">
            <w:pPr>
              <w:spacing w:before="120" w:after="120" w:line="276" w:lineRule="auto"/>
              <w:jc w:val="center"/>
              <w:rPr>
                <w:rFonts w:ascii="Calibri" w:hAnsi="Calibri"/>
                <w:color w:val="996633"/>
                <w:sz w:val="20"/>
                <w:szCs w:val="20"/>
              </w:rPr>
            </w:pPr>
          </w:p>
        </w:tc>
        <w:tc>
          <w:tcPr>
            <w:tcW w:w="1660" w:type="dxa"/>
            <w:tcBorders>
              <w:top w:val="single" w:sz="4" w:space="0" w:color="auto"/>
              <w:left w:val="single" w:sz="4" w:space="0" w:color="auto"/>
              <w:right w:val="single" w:sz="4" w:space="0" w:color="auto"/>
            </w:tcBorders>
            <w:shd w:val="clear" w:color="auto" w:fill="FFFF00"/>
          </w:tcPr>
          <w:p w:rsidR="001A0DFE" w:rsidRPr="007B2C5E"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43’</w:t>
            </w:r>
          </w:p>
        </w:tc>
      </w:tr>
      <w:tr w:rsidR="001A0DFE" w:rsidRPr="00BD6EC0" w:rsidTr="004C1E6F">
        <w:tc>
          <w:tcPr>
            <w:tcW w:w="3968" w:type="dxa"/>
            <w:tcBorders>
              <w:left w:val="single" w:sz="4" w:space="0" w:color="auto"/>
              <w:bottom w:val="single" w:sz="4" w:space="0" w:color="000000"/>
              <w:right w:val="single" w:sz="4" w:space="0" w:color="auto"/>
            </w:tcBorders>
            <w:shd w:val="clear" w:color="auto" w:fill="92D050"/>
          </w:tcPr>
          <w:p w:rsidR="001A0DFE" w:rsidRDefault="001A0DFE" w:rsidP="004C1E6F">
            <w:pPr>
              <w:spacing w:before="120" w:after="120" w:line="276" w:lineRule="auto"/>
              <w:rPr>
                <w:rFonts w:ascii="Calibri" w:hAnsi="Calibri"/>
                <w:color w:val="996633"/>
                <w:sz w:val="20"/>
                <w:szCs w:val="20"/>
              </w:rPr>
            </w:pPr>
            <w:r>
              <w:rPr>
                <w:rFonts w:ascii="Calibri" w:hAnsi="Calibri"/>
                <w:i/>
                <w:color w:val="996633"/>
                <w:sz w:val="20"/>
                <w:szCs w:val="20"/>
              </w:rPr>
              <w:t>.</w:t>
            </w:r>
            <w:r>
              <w:rPr>
                <w:rFonts w:ascii="Calibri" w:hAnsi="Calibri"/>
                <w:color w:val="996633"/>
                <w:sz w:val="20"/>
                <w:szCs w:val="20"/>
              </w:rPr>
              <w:t xml:space="preserve"> Contenido</w:t>
            </w:r>
          </w:p>
          <w:p w:rsidR="001A0DFE" w:rsidRPr="00BD6EC0" w:rsidRDefault="001A0DFE" w:rsidP="004C1E6F">
            <w:pPr>
              <w:spacing w:before="120" w:after="120" w:line="276" w:lineRule="auto"/>
              <w:rPr>
                <w:rFonts w:ascii="Calibri" w:hAnsi="Calibri"/>
                <w:i/>
                <w:color w:val="996633"/>
                <w:sz w:val="20"/>
                <w:szCs w:val="20"/>
              </w:rPr>
            </w:pPr>
            <w:r>
              <w:rPr>
                <w:rFonts w:ascii="Calibri" w:hAnsi="Calibri"/>
                <w:color w:val="996633"/>
                <w:sz w:val="20"/>
                <w:szCs w:val="20"/>
              </w:rPr>
              <w:t>Puntos a tratar</w:t>
            </w:r>
          </w:p>
        </w:tc>
        <w:tc>
          <w:tcPr>
            <w:tcW w:w="2184" w:type="dxa"/>
            <w:tcBorders>
              <w:top w:val="nil"/>
              <w:left w:val="single" w:sz="4" w:space="0" w:color="auto"/>
              <w:bottom w:val="nil"/>
              <w:right w:val="single" w:sz="4" w:space="0" w:color="auto"/>
            </w:tcBorders>
            <w:shd w:val="clear" w:color="auto" w:fill="92D050"/>
          </w:tcPr>
          <w:p w:rsidR="001A0DFE" w:rsidRPr="00BD6EC0" w:rsidRDefault="001A0DFE" w:rsidP="004C1E6F">
            <w:pPr>
              <w:spacing w:before="120" w:after="120" w:line="276" w:lineRule="auto"/>
              <w:jc w:val="center"/>
              <w:rPr>
                <w:rFonts w:ascii="Calibri" w:hAnsi="Calibri"/>
                <w:i/>
                <w:color w:val="auto"/>
                <w:sz w:val="20"/>
                <w:szCs w:val="20"/>
              </w:rPr>
            </w:pPr>
          </w:p>
        </w:tc>
        <w:tc>
          <w:tcPr>
            <w:tcW w:w="1660" w:type="dxa"/>
            <w:tcBorders>
              <w:left w:val="single" w:sz="4" w:space="0" w:color="auto"/>
              <w:bottom w:val="single" w:sz="4" w:space="0" w:color="000000"/>
              <w:right w:val="single" w:sz="4" w:space="0" w:color="auto"/>
            </w:tcBorders>
            <w:shd w:val="clear" w:color="auto" w:fill="92D050"/>
          </w:tcPr>
          <w:p w:rsidR="001A0DFE" w:rsidRPr="00BD6EC0" w:rsidRDefault="001A0DFE" w:rsidP="004C1E6F">
            <w:pPr>
              <w:spacing w:before="120" w:after="120" w:line="276" w:lineRule="auto"/>
              <w:jc w:val="center"/>
              <w:rPr>
                <w:rFonts w:ascii="Calibri" w:hAnsi="Calibri"/>
                <w:b/>
                <w:i/>
                <w:color w:val="auto"/>
                <w:sz w:val="20"/>
                <w:szCs w:val="20"/>
              </w:rPr>
            </w:pPr>
            <w:r w:rsidRPr="00BD6EC0">
              <w:rPr>
                <w:rFonts w:ascii="Calibri" w:hAnsi="Calibri"/>
                <w:b/>
                <w:i/>
                <w:color w:val="996633"/>
                <w:sz w:val="20"/>
                <w:szCs w:val="20"/>
              </w:rPr>
              <w:t>variable</w:t>
            </w:r>
          </w:p>
        </w:tc>
      </w:tr>
      <w:tr w:rsidR="001A0DFE" w:rsidRPr="00E4640C" w:rsidTr="004C1E6F">
        <w:tc>
          <w:tcPr>
            <w:tcW w:w="3968" w:type="dxa"/>
            <w:tcBorders>
              <w:left w:val="single" w:sz="4" w:space="0" w:color="auto"/>
              <w:bottom w:val="single" w:sz="4" w:space="0" w:color="auto"/>
              <w:right w:val="single" w:sz="4" w:space="0" w:color="auto"/>
            </w:tcBorders>
            <w:shd w:val="clear" w:color="auto" w:fill="FFFF00"/>
          </w:tcPr>
          <w:p w:rsidR="001A0DFE" w:rsidRPr="00E4640C" w:rsidRDefault="001A0DFE" w:rsidP="004C1E6F">
            <w:pPr>
              <w:spacing w:before="120" w:after="120" w:line="276" w:lineRule="auto"/>
              <w:rPr>
                <w:rFonts w:ascii="Calibri" w:hAnsi="Calibri"/>
                <w:color w:val="996633"/>
                <w:sz w:val="20"/>
                <w:szCs w:val="20"/>
              </w:rPr>
            </w:pPr>
            <w:r>
              <w:rPr>
                <w:rFonts w:ascii="Calibri" w:hAnsi="Calibri"/>
                <w:color w:val="996633"/>
                <w:sz w:val="20"/>
                <w:szCs w:val="20"/>
              </w:rPr>
              <w:t>Cortinilla Sección.</w:t>
            </w:r>
          </w:p>
        </w:tc>
        <w:tc>
          <w:tcPr>
            <w:tcW w:w="2184" w:type="dxa"/>
            <w:tcBorders>
              <w:top w:val="nil"/>
              <w:left w:val="single" w:sz="4" w:space="0" w:color="auto"/>
              <w:bottom w:val="nil"/>
              <w:right w:val="single" w:sz="4" w:space="0" w:color="auto"/>
            </w:tcBorders>
            <w:shd w:val="clear" w:color="auto" w:fill="92D050"/>
          </w:tcPr>
          <w:p w:rsidR="001A0DFE" w:rsidRPr="00E4640C" w:rsidRDefault="001A0DFE" w:rsidP="004C1E6F">
            <w:pPr>
              <w:spacing w:before="120" w:after="120" w:line="276" w:lineRule="auto"/>
              <w:jc w:val="center"/>
              <w:rPr>
                <w:rFonts w:ascii="Calibri" w:hAnsi="Calibri"/>
                <w:color w:val="996633"/>
                <w:sz w:val="20"/>
                <w:szCs w:val="20"/>
              </w:rPr>
            </w:pPr>
            <w:r>
              <w:rPr>
                <w:rFonts w:ascii="Calibri" w:hAnsi="Calibri"/>
                <w:color w:val="996633"/>
                <w:sz w:val="20"/>
                <w:szCs w:val="20"/>
              </w:rPr>
              <w:t>14 min</w:t>
            </w:r>
          </w:p>
        </w:tc>
        <w:tc>
          <w:tcPr>
            <w:tcW w:w="1660" w:type="dxa"/>
            <w:tcBorders>
              <w:left w:val="single" w:sz="4" w:space="0" w:color="auto"/>
              <w:bottom w:val="single" w:sz="4" w:space="0" w:color="auto"/>
              <w:right w:val="single" w:sz="4" w:space="0" w:color="auto"/>
            </w:tcBorders>
            <w:shd w:val="clear" w:color="auto" w:fill="FFFF00"/>
          </w:tcPr>
          <w:p w:rsidR="001A0DFE" w:rsidRPr="007B2C5E"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variable</w:t>
            </w:r>
          </w:p>
        </w:tc>
      </w:tr>
      <w:tr w:rsidR="001A0DFE" w:rsidRPr="00E4640C" w:rsidTr="004C1E6F">
        <w:tc>
          <w:tcPr>
            <w:tcW w:w="3968" w:type="dxa"/>
            <w:tcBorders>
              <w:left w:val="single" w:sz="4" w:space="0" w:color="auto"/>
              <w:bottom w:val="single" w:sz="4" w:space="0" w:color="auto"/>
              <w:right w:val="single" w:sz="4" w:space="0" w:color="auto"/>
            </w:tcBorders>
            <w:shd w:val="clear" w:color="auto" w:fill="92D050"/>
          </w:tcPr>
          <w:p w:rsidR="001A0DFE" w:rsidRDefault="001A0DFE" w:rsidP="004C1E6F">
            <w:pPr>
              <w:spacing w:before="120" w:after="120" w:line="276" w:lineRule="auto"/>
              <w:rPr>
                <w:rFonts w:ascii="Calibri" w:hAnsi="Calibri"/>
                <w:color w:val="996633"/>
                <w:sz w:val="20"/>
                <w:szCs w:val="20"/>
              </w:rPr>
            </w:pPr>
            <w:r>
              <w:rPr>
                <w:rFonts w:ascii="Calibri" w:hAnsi="Calibri"/>
                <w:color w:val="996633"/>
                <w:sz w:val="20"/>
                <w:szCs w:val="20"/>
              </w:rPr>
              <w:t>.</w:t>
            </w:r>
            <w:r>
              <w:rPr>
                <w:rFonts w:ascii="Calibri" w:hAnsi="Calibri"/>
                <w:color w:val="auto"/>
                <w:sz w:val="20"/>
                <w:szCs w:val="20"/>
              </w:rPr>
              <w:t xml:space="preserve"> </w:t>
            </w:r>
            <w:r>
              <w:rPr>
                <w:rFonts w:ascii="Calibri" w:hAnsi="Calibri"/>
                <w:color w:val="996633"/>
                <w:sz w:val="20"/>
                <w:szCs w:val="20"/>
              </w:rPr>
              <w:t>Contenido</w:t>
            </w:r>
          </w:p>
          <w:p w:rsidR="001A0DFE" w:rsidRPr="00AD581F" w:rsidRDefault="001A0DFE" w:rsidP="004C1E6F">
            <w:pPr>
              <w:spacing w:before="120" w:after="120" w:line="276" w:lineRule="auto"/>
              <w:rPr>
                <w:rFonts w:ascii="Calibri" w:hAnsi="Calibri"/>
                <w:color w:val="auto"/>
                <w:sz w:val="20"/>
                <w:szCs w:val="20"/>
              </w:rPr>
            </w:pPr>
            <w:r>
              <w:rPr>
                <w:rFonts w:ascii="Calibri" w:hAnsi="Calibri"/>
                <w:color w:val="996633"/>
                <w:sz w:val="20"/>
                <w:szCs w:val="20"/>
              </w:rPr>
              <w:t>Puntos a tratar</w:t>
            </w:r>
          </w:p>
        </w:tc>
        <w:tc>
          <w:tcPr>
            <w:tcW w:w="2184" w:type="dxa"/>
            <w:tcBorders>
              <w:top w:val="nil"/>
              <w:left w:val="single" w:sz="4" w:space="0" w:color="auto"/>
              <w:bottom w:val="single" w:sz="4" w:space="0" w:color="auto"/>
              <w:right w:val="single" w:sz="4" w:space="0" w:color="auto"/>
            </w:tcBorders>
            <w:shd w:val="clear" w:color="auto" w:fill="92D050"/>
          </w:tcPr>
          <w:p w:rsidR="001A0DFE" w:rsidRPr="00AD581F" w:rsidRDefault="001A0DFE" w:rsidP="004C1E6F">
            <w:pPr>
              <w:spacing w:before="120" w:after="120" w:line="276" w:lineRule="auto"/>
              <w:jc w:val="center"/>
              <w:rPr>
                <w:rFonts w:ascii="Calibri" w:hAnsi="Calibri"/>
                <w:color w:val="auto"/>
                <w:sz w:val="20"/>
                <w:szCs w:val="20"/>
              </w:rPr>
            </w:pPr>
          </w:p>
        </w:tc>
        <w:tc>
          <w:tcPr>
            <w:tcW w:w="1660" w:type="dxa"/>
            <w:tcBorders>
              <w:left w:val="single" w:sz="4" w:space="0" w:color="auto"/>
              <w:bottom w:val="single" w:sz="4" w:space="0" w:color="auto"/>
              <w:right w:val="single" w:sz="4" w:space="0" w:color="auto"/>
            </w:tcBorders>
            <w:shd w:val="clear" w:color="auto" w:fill="92D050"/>
          </w:tcPr>
          <w:p w:rsidR="001A0DFE" w:rsidRPr="007B2C5E" w:rsidRDefault="001A0DFE" w:rsidP="004C1E6F">
            <w:pPr>
              <w:spacing w:before="120" w:after="120" w:line="276" w:lineRule="auto"/>
              <w:jc w:val="center"/>
              <w:rPr>
                <w:rFonts w:ascii="Calibri" w:hAnsi="Calibri"/>
                <w:b/>
                <w:color w:val="auto"/>
                <w:sz w:val="20"/>
                <w:szCs w:val="20"/>
              </w:rPr>
            </w:pPr>
            <w:r>
              <w:rPr>
                <w:rFonts w:ascii="Calibri" w:hAnsi="Calibri"/>
                <w:b/>
                <w:color w:val="996633"/>
                <w:sz w:val="20"/>
                <w:szCs w:val="20"/>
              </w:rPr>
              <w:t>variable</w:t>
            </w:r>
          </w:p>
        </w:tc>
      </w:tr>
      <w:tr w:rsidR="001A0DFE" w:rsidRPr="00DE70FE" w:rsidTr="004C1E6F">
        <w:tc>
          <w:tcPr>
            <w:tcW w:w="3968" w:type="dxa"/>
            <w:tcBorders>
              <w:top w:val="single" w:sz="4" w:space="0" w:color="auto"/>
              <w:left w:val="single" w:sz="4" w:space="0" w:color="000000"/>
              <w:bottom w:val="single" w:sz="4" w:space="0" w:color="000000"/>
              <w:right w:val="single" w:sz="4" w:space="0" w:color="auto"/>
            </w:tcBorders>
            <w:shd w:val="clear" w:color="auto" w:fill="92D050"/>
          </w:tcPr>
          <w:p w:rsidR="001A0DFE" w:rsidRPr="00E4640C" w:rsidRDefault="001A0DFE" w:rsidP="004C1E6F">
            <w:pPr>
              <w:spacing w:before="120" w:after="120" w:line="276" w:lineRule="auto"/>
              <w:rPr>
                <w:rFonts w:ascii="Calibri" w:hAnsi="Calibri"/>
                <w:color w:val="996633"/>
                <w:sz w:val="20"/>
                <w:szCs w:val="20"/>
              </w:rPr>
            </w:pPr>
            <w:r>
              <w:rPr>
                <w:rFonts w:ascii="Calibri" w:hAnsi="Calibri"/>
                <w:color w:val="996633"/>
                <w:sz w:val="20"/>
                <w:szCs w:val="20"/>
              </w:rPr>
              <w:t>Conclusión y despedida</w:t>
            </w:r>
          </w:p>
        </w:tc>
        <w:tc>
          <w:tcPr>
            <w:tcW w:w="2184" w:type="dxa"/>
            <w:tcBorders>
              <w:top w:val="single" w:sz="4" w:space="0" w:color="auto"/>
              <w:left w:val="single" w:sz="4" w:space="0" w:color="auto"/>
              <w:bottom w:val="nil"/>
              <w:right w:val="single" w:sz="4" w:space="0" w:color="auto"/>
            </w:tcBorders>
            <w:shd w:val="clear" w:color="auto" w:fill="92D050"/>
          </w:tcPr>
          <w:p w:rsidR="001A0DFE" w:rsidRPr="00E4640C" w:rsidRDefault="001A0DFE" w:rsidP="004C1E6F">
            <w:pPr>
              <w:spacing w:before="120" w:after="120" w:line="276" w:lineRule="auto"/>
              <w:rPr>
                <w:rFonts w:ascii="Calibri" w:hAnsi="Calibri"/>
                <w:color w:val="996633"/>
                <w:sz w:val="20"/>
                <w:szCs w:val="20"/>
              </w:rPr>
            </w:pPr>
            <w:r>
              <w:rPr>
                <w:rFonts w:ascii="Calibri" w:hAnsi="Calibri"/>
                <w:color w:val="996633"/>
                <w:sz w:val="20"/>
                <w:szCs w:val="20"/>
              </w:rPr>
              <w:t xml:space="preserve">              3 min</w:t>
            </w:r>
          </w:p>
        </w:tc>
        <w:tc>
          <w:tcPr>
            <w:tcW w:w="1660" w:type="dxa"/>
            <w:tcBorders>
              <w:top w:val="single" w:sz="4" w:space="0" w:color="auto"/>
              <w:left w:val="single" w:sz="4" w:space="0" w:color="auto"/>
              <w:bottom w:val="single" w:sz="4" w:space="0" w:color="000000"/>
              <w:right w:val="single" w:sz="4" w:space="0" w:color="000000"/>
            </w:tcBorders>
            <w:shd w:val="clear" w:color="auto" w:fill="92D050"/>
          </w:tcPr>
          <w:p w:rsidR="001A0DFE" w:rsidRPr="00F6092F"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57</w:t>
            </w:r>
            <w:r w:rsidRPr="00F6092F">
              <w:rPr>
                <w:rFonts w:ascii="Calibri" w:hAnsi="Calibri"/>
                <w:b/>
                <w:color w:val="996633"/>
                <w:sz w:val="20"/>
                <w:szCs w:val="20"/>
              </w:rPr>
              <w:t>´</w:t>
            </w:r>
          </w:p>
        </w:tc>
      </w:tr>
      <w:tr w:rsidR="001A0DFE" w:rsidRPr="00E4640C" w:rsidTr="004C1E6F">
        <w:tc>
          <w:tcPr>
            <w:tcW w:w="3968" w:type="dxa"/>
            <w:tcBorders>
              <w:bottom w:val="single" w:sz="4" w:space="0" w:color="FFFFFF"/>
              <w:right w:val="single" w:sz="4" w:space="0" w:color="auto"/>
            </w:tcBorders>
            <w:shd w:val="clear" w:color="auto" w:fill="FFFF00"/>
          </w:tcPr>
          <w:p w:rsidR="001A0DFE" w:rsidRPr="00E4640C" w:rsidRDefault="001A0DFE" w:rsidP="004C1E6F">
            <w:pPr>
              <w:spacing w:before="120" w:after="120" w:line="276" w:lineRule="auto"/>
              <w:rPr>
                <w:rFonts w:ascii="Calibri" w:hAnsi="Calibri"/>
                <w:color w:val="996633"/>
                <w:sz w:val="20"/>
                <w:szCs w:val="20"/>
              </w:rPr>
            </w:pPr>
            <w:r>
              <w:rPr>
                <w:rFonts w:ascii="Calibri" w:hAnsi="Calibri"/>
                <w:color w:val="996633"/>
                <w:sz w:val="20"/>
                <w:szCs w:val="20"/>
              </w:rPr>
              <w:t>Cortinilla de Salida</w:t>
            </w:r>
          </w:p>
        </w:tc>
        <w:tc>
          <w:tcPr>
            <w:tcW w:w="2184" w:type="dxa"/>
            <w:tcBorders>
              <w:top w:val="nil"/>
              <w:left w:val="single" w:sz="4" w:space="0" w:color="auto"/>
              <w:bottom w:val="nil"/>
              <w:right w:val="single" w:sz="4" w:space="0" w:color="auto"/>
            </w:tcBorders>
            <w:shd w:val="clear" w:color="auto" w:fill="92D050"/>
          </w:tcPr>
          <w:p w:rsidR="001A0DFE" w:rsidRPr="00E4640C" w:rsidRDefault="001A0DFE" w:rsidP="004C1E6F">
            <w:pPr>
              <w:spacing w:before="120" w:after="120" w:line="276" w:lineRule="auto"/>
              <w:jc w:val="center"/>
              <w:rPr>
                <w:rFonts w:ascii="Calibri" w:hAnsi="Calibri"/>
                <w:color w:val="996633"/>
                <w:sz w:val="20"/>
                <w:szCs w:val="20"/>
              </w:rPr>
            </w:pPr>
          </w:p>
        </w:tc>
        <w:tc>
          <w:tcPr>
            <w:tcW w:w="1660" w:type="dxa"/>
            <w:tcBorders>
              <w:left w:val="single" w:sz="4" w:space="0" w:color="auto"/>
              <w:bottom w:val="nil"/>
            </w:tcBorders>
            <w:shd w:val="clear" w:color="auto" w:fill="FFFF00"/>
          </w:tcPr>
          <w:p w:rsidR="001A0DFE" w:rsidRPr="007B2C5E" w:rsidRDefault="001A0DFE" w:rsidP="004C1E6F">
            <w:pPr>
              <w:spacing w:before="120" w:after="120" w:line="276" w:lineRule="auto"/>
              <w:jc w:val="center"/>
              <w:rPr>
                <w:rFonts w:ascii="Calibri" w:hAnsi="Calibri"/>
                <w:b/>
                <w:color w:val="996633"/>
                <w:sz w:val="20"/>
                <w:szCs w:val="20"/>
              </w:rPr>
            </w:pPr>
            <w:r>
              <w:rPr>
                <w:rFonts w:ascii="Calibri" w:hAnsi="Calibri"/>
                <w:b/>
                <w:color w:val="996633"/>
                <w:sz w:val="20"/>
                <w:szCs w:val="20"/>
              </w:rPr>
              <w:t>59’ 30’’</w:t>
            </w:r>
          </w:p>
        </w:tc>
      </w:tr>
      <w:tr w:rsidR="001A0DFE" w:rsidRPr="00DE70FE" w:rsidTr="004C1E6F">
        <w:tc>
          <w:tcPr>
            <w:tcW w:w="3968" w:type="dxa"/>
            <w:tcBorders>
              <w:top w:val="single" w:sz="4" w:space="0" w:color="FFFFFF"/>
              <w:left w:val="single" w:sz="4" w:space="0" w:color="FFFFFF"/>
              <w:bottom w:val="single" w:sz="4" w:space="0" w:color="FFFFFF"/>
              <w:right w:val="single" w:sz="4" w:space="0" w:color="FFFFFF"/>
            </w:tcBorders>
            <w:shd w:val="clear" w:color="auto" w:fill="000000"/>
          </w:tcPr>
          <w:p w:rsidR="001A0DFE" w:rsidRDefault="001A0DFE" w:rsidP="004C1E6F">
            <w:pPr>
              <w:spacing w:before="120" w:after="120" w:line="276" w:lineRule="auto"/>
              <w:rPr>
                <w:rFonts w:ascii="Calibri" w:hAnsi="Calibri"/>
                <w:color w:val="FFFFFF"/>
                <w:sz w:val="20"/>
                <w:szCs w:val="20"/>
              </w:rPr>
            </w:pPr>
            <w:r w:rsidRPr="00A93C73">
              <w:rPr>
                <w:rFonts w:ascii="Calibri" w:hAnsi="Calibri"/>
                <w:color w:val="FFFFFF"/>
                <w:sz w:val="20"/>
                <w:szCs w:val="20"/>
              </w:rPr>
              <w:t xml:space="preserve">CAMBIO DE PROGRAMA </w:t>
            </w:r>
          </w:p>
          <w:p w:rsidR="001A0DFE" w:rsidRPr="00A93C73" w:rsidRDefault="001A0DFE" w:rsidP="004C1E6F">
            <w:pPr>
              <w:spacing w:before="120" w:after="120" w:line="276" w:lineRule="auto"/>
              <w:rPr>
                <w:rFonts w:ascii="Calibri" w:hAnsi="Calibri"/>
                <w:color w:val="FFFFFF"/>
                <w:sz w:val="20"/>
                <w:szCs w:val="20"/>
              </w:rPr>
            </w:pPr>
            <w:r>
              <w:rPr>
                <w:rFonts w:ascii="Calibri" w:hAnsi="Calibri"/>
                <w:color w:val="FFFFFF"/>
                <w:sz w:val="20"/>
                <w:szCs w:val="20"/>
              </w:rPr>
              <w:t>CORTE</w:t>
            </w:r>
          </w:p>
          <w:p w:rsidR="001A0DFE" w:rsidRPr="00E4640C" w:rsidRDefault="001A0DFE" w:rsidP="004C1E6F">
            <w:pPr>
              <w:spacing w:before="120" w:after="120" w:line="276" w:lineRule="auto"/>
              <w:rPr>
                <w:rFonts w:ascii="Calibri" w:hAnsi="Calibri"/>
                <w:color w:val="996633"/>
                <w:sz w:val="20"/>
                <w:szCs w:val="20"/>
              </w:rPr>
            </w:pPr>
            <w:r w:rsidRPr="00A93C73">
              <w:rPr>
                <w:rFonts w:ascii="Calibri" w:hAnsi="Calibri"/>
                <w:color w:val="FFFFFF"/>
                <w:sz w:val="20"/>
                <w:szCs w:val="20"/>
              </w:rPr>
              <w:t>IDENTIFICACIÓN  OFICIAL</w:t>
            </w:r>
          </w:p>
        </w:tc>
        <w:tc>
          <w:tcPr>
            <w:tcW w:w="2184" w:type="dxa"/>
            <w:tcBorders>
              <w:top w:val="nil"/>
              <w:left w:val="single" w:sz="4" w:space="0" w:color="FFFFFF"/>
              <w:bottom w:val="single" w:sz="4" w:space="0" w:color="FFFFFF"/>
              <w:right w:val="single" w:sz="4" w:space="0" w:color="FFFFFF"/>
            </w:tcBorders>
            <w:shd w:val="clear" w:color="auto" w:fill="000000"/>
          </w:tcPr>
          <w:p w:rsidR="001A0DFE" w:rsidRPr="00E4640C" w:rsidRDefault="001A0DFE" w:rsidP="004C1E6F">
            <w:pPr>
              <w:spacing w:before="120" w:after="120" w:line="276" w:lineRule="auto"/>
              <w:rPr>
                <w:rFonts w:ascii="Calibri" w:hAnsi="Calibri"/>
                <w:color w:val="996633"/>
                <w:sz w:val="20"/>
                <w:szCs w:val="20"/>
              </w:rPr>
            </w:pPr>
            <w:r>
              <w:rPr>
                <w:rFonts w:ascii="Calibri" w:hAnsi="Calibri"/>
                <w:color w:val="996633"/>
                <w:sz w:val="20"/>
                <w:szCs w:val="20"/>
              </w:rPr>
              <w:t xml:space="preserve">            </w:t>
            </w:r>
          </w:p>
        </w:tc>
        <w:tc>
          <w:tcPr>
            <w:tcW w:w="1660" w:type="dxa"/>
            <w:tcBorders>
              <w:top w:val="nil"/>
              <w:left w:val="single" w:sz="4" w:space="0" w:color="FFFFFF"/>
              <w:bottom w:val="single" w:sz="4" w:space="0" w:color="FFFFFF"/>
              <w:right w:val="single" w:sz="4" w:space="0" w:color="FFFFFF"/>
            </w:tcBorders>
            <w:shd w:val="clear" w:color="auto" w:fill="000000"/>
          </w:tcPr>
          <w:p w:rsidR="001A0DFE" w:rsidRPr="00A93C73" w:rsidRDefault="001A0DFE" w:rsidP="004C1E6F">
            <w:pPr>
              <w:spacing w:before="120" w:after="120" w:line="276" w:lineRule="auto"/>
              <w:jc w:val="center"/>
              <w:rPr>
                <w:rFonts w:ascii="Calibri" w:hAnsi="Calibri"/>
                <w:color w:val="FFFFFF"/>
                <w:sz w:val="20"/>
                <w:szCs w:val="20"/>
              </w:rPr>
            </w:pPr>
            <w:r w:rsidRPr="00A93C73">
              <w:rPr>
                <w:rFonts w:ascii="Calibri" w:hAnsi="Calibri"/>
                <w:color w:val="FFFFFF"/>
                <w:sz w:val="20"/>
                <w:szCs w:val="20"/>
              </w:rPr>
              <w:t>00’ 00’’</w:t>
            </w:r>
          </w:p>
        </w:tc>
      </w:tr>
    </w:tbl>
    <w:p w:rsidR="00EB7D31" w:rsidRDefault="00EB7D31" w:rsidP="00BB55D2">
      <w:pPr>
        <w:spacing w:before="120" w:after="120" w:line="276" w:lineRule="auto"/>
        <w:jc w:val="both"/>
        <w:rPr>
          <w:rFonts w:ascii="Calibri" w:hAnsi="Calibri"/>
          <w:b/>
          <w:color w:val="996633"/>
          <w:sz w:val="20"/>
          <w:szCs w:val="20"/>
        </w:rPr>
      </w:pPr>
    </w:p>
    <w:p w:rsidR="00C10A67" w:rsidRPr="00EA4189" w:rsidRDefault="00C10A67" w:rsidP="009573CB">
      <w:pPr>
        <w:spacing w:after="200" w:line="276" w:lineRule="auto"/>
        <w:rPr>
          <w:color w:val="996633"/>
        </w:rPr>
      </w:pPr>
    </w:p>
    <w:sectPr w:rsidR="00C10A67" w:rsidRPr="00EA4189" w:rsidSect="00602A7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546" w:rsidRDefault="00102546" w:rsidP="007B2C5E">
      <w:r>
        <w:separator/>
      </w:r>
    </w:p>
  </w:endnote>
  <w:endnote w:type="continuationSeparator" w:id="0">
    <w:p w:rsidR="00102546" w:rsidRDefault="00102546" w:rsidP="007B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546" w:rsidRDefault="00102546" w:rsidP="007B2C5E">
      <w:r>
        <w:separator/>
      </w:r>
    </w:p>
  </w:footnote>
  <w:footnote w:type="continuationSeparator" w:id="0">
    <w:p w:rsidR="00102546" w:rsidRDefault="00102546" w:rsidP="007B2C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BD10253_"/>
        <o:lock v:ext="edit" cropping="t"/>
      </v:shape>
    </w:pict>
  </w:numPicBullet>
  <w:abstractNum w:abstractNumId="0" w15:restartNumberingAfterBreak="0">
    <w:nsid w:val="005320F8"/>
    <w:multiLevelType w:val="hybridMultilevel"/>
    <w:tmpl w:val="B59A8C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E123DE"/>
    <w:multiLevelType w:val="hybridMultilevel"/>
    <w:tmpl w:val="9A1489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AD23C9"/>
    <w:multiLevelType w:val="hybridMultilevel"/>
    <w:tmpl w:val="5DE6B1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C77734E"/>
    <w:multiLevelType w:val="hybridMultilevel"/>
    <w:tmpl w:val="F1ACE2BE"/>
    <w:lvl w:ilvl="0" w:tplc="4CCCBFD8">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9F4F69"/>
    <w:multiLevelType w:val="hybridMultilevel"/>
    <w:tmpl w:val="2D6A85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EA06FF"/>
    <w:multiLevelType w:val="hybridMultilevel"/>
    <w:tmpl w:val="B47A4F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5131B8"/>
    <w:multiLevelType w:val="hybridMultilevel"/>
    <w:tmpl w:val="CC5EBD94"/>
    <w:lvl w:ilvl="0" w:tplc="CCE4CAC0">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2A0D7CB0"/>
    <w:multiLevelType w:val="hybridMultilevel"/>
    <w:tmpl w:val="F71805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7B49A8"/>
    <w:multiLevelType w:val="hybridMultilevel"/>
    <w:tmpl w:val="DAD49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226DC2"/>
    <w:multiLevelType w:val="hybridMultilevel"/>
    <w:tmpl w:val="D91A32E8"/>
    <w:lvl w:ilvl="0" w:tplc="ADE24A7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41047FA1"/>
    <w:multiLevelType w:val="hybridMultilevel"/>
    <w:tmpl w:val="5DE6B1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EC105E1"/>
    <w:multiLevelType w:val="hybridMultilevel"/>
    <w:tmpl w:val="6074B3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FD116CE"/>
    <w:multiLevelType w:val="hybridMultilevel"/>
    <w:tmpl w:val="0386AD72"/>
    <w:lvl w:ilvl="0" w:tplc="E98AF39A">
      <w:start w:val="30"/>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80716D1"/>
    <w:multiLevelType w:val="hybridMultilevel"/>
    <w:tmpl w:val="979E31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12"/>
  </w:num>
  <w:num w:numId="6">
    <w:abstractNumId w:val="0"/>
  </w:num>
  <w:num w:numId="7">
    <w:abstractNumId w:val="9"/>
  </w:num>
  <w:num w:numId="8">
    <w:abstractNumId w:val="6"/>
  </w:num>
  <w:num w:numId="9">
    <w:abstractNumId w:val="11"/>
  </w:num>
  <w:num w:numId="10">
    <w:abstractNumId w:val="8"/>
  </w:num>
  <w:num w:numId="11">
    <w:abstractNumId w:val="2"/>
  </w:num>
  <w:num w:numId="12">
    <w:abstractNumId w:val="10"/>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0C"/>
    <w:rsid w:val="00021C7B"/>
    <w:rsid w:val="0002735B"/>
    <w:rsid w:val="000C5602"/>
    <w:rsid w:val="000F7201"/>
    <w:rsid w:val="00102546"/>
    <w:rsid w:val="00143353"/>
    <w:rsid w:val="001A0DFE"/>
    <w:rsid w:val="002558F3"/>
    <w:rsid w:val="00297178"/>
    <w:rsid w:val="002A3720"/>
    <w:rsid w:val="002B75F0"/>
    <w:rsid w:val="002C306F"/>
    <w:rsid w:val="002E7A58"/>
    <w:rsid w:val="002F5A06"/>
    <w:rsid w:val="0034358F"/>
    <w:rsid w:val="00352395"/>
    <w:rsid w:val="003C0E5D"/>
    <w:rsid w:val="003F0898"/>
    <w:rsid w:val="00440336"/>
    <w:rsid w:val="004413FE"/>
    <w:rsid w:val="00503A4E"/>
    <w:rsid w:val="005050A5"/>
    <w:rsid w:val="00515EA3"/>
    <w:rsid w:val="00596839"/>
    <w:rsid w:val="005A302D"/>
    <w:rsid w:val="005A498B"/>
    <w:rsid w:val="005F73FE"/>
    <w:rsid w:val="00602A71"/>
    <w:rsid w:val="0064738D"/>
    <w:rsid w:val="0065296F"/>
    <w:rsid w:val="0066080C"/>
    <w:rsid w:val="006A7A2A"/>
    <w:rsid w:val="006B0E24"/>
    <w:rsid w:val="006C59C2"/>
    <w:rsid w:val="006D2D61"/>
    <w:rsid w:val="00700380"/>
    <w:rsid w:val="00701219"/>
    <w:rsid w:val="00772150"/>
    <w:rsid w:val="00797155"/>
    <w:rsid w:val="007B2C5E"/>
    <w:rsid w:val="007B5FAF"/>
    <w:rsid w:val="007C1F15"/>
    <w:rsid w:val="007E5BE3"/>
    <w:rsid w:val="008A2701"/>
    <w:rsid w:val="008D0FA6"/>
    <w:rsid w:val="009036C2"/>
    <w:rsid w:val="009573CB"/>
    <w:rsid w:val="0098425B"/>
    <w:rsid w:val="009C5ED2"/>
    <w:rsid w:val="009C6B79"/>
    <w:rsid w:val="00AA4C7B"/>
    <w:rsid w:val="00AC38F2"/>
    <w:rsid w:val="00AD581F"/>
    <w:rsid w:val="00AE4C11"/>
    <w:rsid w:val="00AF3E9D"/>
    <w:rsid w:val="00B23A53"/>
    <w:rsid w:val="00B270F6"/>
    <w:rsid w:val="00B27281"/>
    <w:rsid w:val="00B5375B"/>
    <w:rsid w:val="00BB3FCC"/>
    <w:rsid w:val="00BB55D2"/>
    <w:rsid w:val="00BE4AC5"/>
    <w:rsid w:val="00C10A67"/>
    <w:rsid w:val="00C95D42"/>
    <w:rsid w:val="00CD416E"/>
    <w:rsid w:val="00D05137"/>
    <w:rsid w:val="00D1355D"/>
    <w:rsid w:val="00D2607B"/>
    <w:rsid w:val="00D330A3"/>
    <w:rsid w:val="00D52233"/>
    <w:rsid w:val="00DE0E2E"/>
    <w:rsid w:val="00DE70FE"/>
    <w:rsid w:val="00E46E7E"/>
    <w:rsid w:val="00E84D0E"/>
    <w:rsid w:val="00EA4189"/>
    <w:rsid w:val="00EA7F8A"/>
    <w:rsid w:val="00EB7D31"/>
    <w:rsid w:val="00ED0B8C"/>
    <w:rsid w:val="00F14901"/>
    <w:rsid w:val="00F2171F"/>
    <w:rsid w:val="00F300AA"/>
    <w:rsid w:val="00F46BDA"/>
    <w:rsid w:val="00F85713"/>
    <w:rsid w:val="00F85AFB"/>
    <w:rsid w:val="00F967AB"/>
    <w:rsid w:val="00FE27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DD72"/>
  <w15:docId w15:val="{701B9BF3-1B60-470B-AEE7-7A674689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80C"/>
    <w:pPr>
      <w:spacing w:after="0" w:line="240" w:lineRule="auto"/>
    </w:pPr>
    <w:rPr>
      <w:rFonts w:ascii="Arial" w:eastAsia="Times New Roman" w:hAnsi="Arial" w:cs="Times New Roman"/>
      <w:color w:val="000000"/>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6080C"/>
    <w:pPr>
      <w:spacing w:after="0" w:line="240" w:lineRule="auto"/>
    </w:pPr>
    <w:rPr>
      <w:rFonts w:ascii="Times New Roman" w:eastAsia="Times New Roman" w:hAnsi="Times New Roman"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66080C"/>
    <w:rPr>
      <w:rFonts w:ascii="Tahoma" w:hAnsi="Tahoma" w:cs="Tahoma"/>
      <w:sz w:val="16"/>
      <w:szCs w:val="16"/>
    </w:rPr>
  </w:style>
  <w:style w:type="character" w:customStyle="1" w:styleId="TextodegloboCar">
    <w:name w:val="Texto de globo Car"/>
    <w:basedOn w:val="Fuentedeprrafopredeter"/>
    <w:link w:val="Textodeglobo"/>
    <w:uiPriority w:val="99"/>
    <w:semiHidden/>
    <w:rsid w:val="0066080C"/>
    <w:rPr>
      <w:rFonts w:ascii="Tahoma" w:eastAsia="Times New Roman" w:hAnsi="Tahoma" w:cs="Tahoma"/>
      <w:color w:val="000000"/>
      <w:sz w:val="16"/>
      <w:szCs w:val="16"/>
      <w:lang w:val="es-ES" w:eastAsia="es-ES"/>
    </w:rPr>
  </w:style>
  <w:style w:type="paragraph" w:styleId="Prrafodelista">
    <w:name w:val="List Paragraph"/>
    <w:basedOn w:val="Normal"/>
    <w:uiPriority w:val="34"/>
    <w:qFormat/>
    <w:rsid w:val="00AC38F2"/>
    <w:pPr>
      <w:ind w:left="720"/>
      <w:contextualSpacing/>
    </w:pPr>
  </w:style>
  <w:style w:type="paragraph" w:styleId="Encabezado">
    <w:name w:val="header"/>
    <w:basedOn w:val="Normal"/>
    <w:link w:val="EncabezadoCar"/>
    <w:uiPriority w:val="99"/>
    <w:semiHidden/>
    <w:unhideWhenUsed/>
    <w:rsid w:val="007B2C5E"/>
    <w:pPr>
      <w:tabs>
        <w:tab w:val="center" w:pos="4419"/>
        <w:tab w:val="right" w:pos="8838"/>
      </w:tabs>
    </w:pPr>
  </w:style>
  <w:style w:type="character" w:customStyle="1" w:styleId="EncabezadoCar">
    <w:name w:val="Encabezado Car"/>
    <w:basedOn w:val="Fuentedeprrafopredeter"/>
    <w:link w:val="Encabezado"/>
    <w:uiPriority w:val="99"/>
    <w:semiHidden/>
    <w:rsid w:val="007B2C5E"/>
    <w:rPr>
      <w:rFonts w:ascii="Arial" w:eastAsia="Times New Roman" w:hAnsi="Arial" w:cs="Times New Roman"/>
      <w:color w:val="000000"/>
      <w:sz w:val="24"/>
      <w:szCs w:val="24"/>
      <w:lang w:val="es-ES" w:eastAsia="es-ES"/>
    </w:rPr>
  </w:style>
  <w:style w:type="paragraph" w:styleId="Piedepgina">
    <w:name w:val="footer"/>
    <w:basedOn w:val="Normal"/>
    <w:link w:val="PiedepginaCar"/>
    <w:uiPriority w:val="99"/>
    <w:semiHidden/>
    <w:unhideWhenUsed/>
    <w:rsid w:val="007B2C5E"/>
    <w:pPr>
      <w:tabs>
        <w:tab w:val="center" w:pos="4419"/>
        <w:tab w:val="right" w:pos="8838"/>
      </w:tabs>
    </w:pPr>
  </w:style>
  <w:style w:type="character" w:customStyle="1" w:styleId="PiedepginaCar">
    <w:name w:val="Pie de página Car"/>
    <w:basedOn w:val="Fuentedeprrafopredeter"/>
    <w:link w:val="Piedepgina"/>
    <w:uiPriority w:val="99"/>
    <w:semiHidden/>
    <w:rsid w:val="007B2C5E"/>
    <w:rPr>
      <w:rFonts w:ascii="Arial" w:eastAsia="Times New Roman" w:hAnsi="Arial" w:cs="Times New Roman"/>
      <w:color w:val="000000"/>
      <w:sz w:val="24"/>
      <w:szCs w:val="24"/>
      <w:lang w:val="es-ES" w:eastAsia="es-ES"/>
    </w:rPr>
  </w:style>
  <w:style w:type="character" w:styleId="Hipervnculo">
    <w:name w:val="Hyperlink"/>
    <w:basedOn w:val="Fuentedeprrafopredeter"/>
    <w:uiPriority w:val="99"/>
    <w:unhideWhenUsed/>
    <w:rsid w:val="00D135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trin.fittner@hotmail.com" TargetMode="External"/><Relationship Id="rId5" Type="http://schemas.openxmlformats.org/officeDocument/2006/relationships/webSettings" Target="webSettings.xml"/><Relationship Id="rId10" Type="http://schemas.openxmlformats.org/officeDocument/2006/relationships/hyperlink" Target="mailto:hgarcia@redsemperaltius.com" TargetMode="External"/><Relationship Id="rId4" Type="http://schemas.openxmlformats.org/officeDocument/2006/relationships/settings" Target="settings.xml"/><Relationship Id="rId9" Type="http://schemas.openxmlformats.org/officeDocument/2006/relationships/hyperlink" Target="mailto:aruizm09@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55947-405A-4D60-A9AF-3057238D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1173</Words>
  <Characters>6453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Anáhuac</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 Lozano Laura</dc:creator>
  <cp:lastModifiedBy>hgarcia</cp:lastModifiedBy>
  <cp:revision>4</cp:revision>
  <cp:lastPrinted>2011-03-29T22:36:00Z</cp:lastPrinted>
  <dcterms:created xsi:type="dcterms:W3CDTF">2017-12-05T21:18:00Z</dcterms:created>
  <dcterms:modified xsi:type="dcterms:W3CDTF">2017-12-05T22:06:00Z</dcterms:modified>
</cp:coreProperties>
</file>