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277B6A0" w14:textId="77777777" w:rsidR="009F357E" w:rsidRDefault="009F357E" w:rsidP="009F357E">
      <w:pPr>
        <w:pStyle w:val="Ttulo1"/>
        <w:spacing w:line="360" w:lineRule="auto"/>
        <w:jc w:val="right"/>
        <w:rPr>
          <w:bCs/>
          <w:sz w:val="16"/>
          <w:szCs w:val="16"/>
          <w:lang w:val="es-MX"/>
        </w:rPr>
      </w:pPr>
    </w:p>
    <w:p w14:paraId="35A5D9D7" w14:textId="77777777" w:rsidR="009F357E" w:rsidRPr="00F4308B" w:rsidRDefault="5108D479" w:rsidP="5108D479">
      <w:pPr>
        <w:pStyle w:val="texto"/>
        <w:tabs>
          <w:tab w:val="center" w:pos="1165"/>
          <w:tab w:val="left" w:pos="8139"/>
          <w:tab w:val="left" w:pos="9160"/>
        </w:tabs>
        <w:spacing w:after="0" w:line="240" w:lineRule="auto"/>
        <w:ind w:firstLine="0"/>
        <w:jc w:val="center"/>
        <w:rPr>
          <w:b/>
          <w:bCs/>
          <w:sz w:val="20"/>
          <w:u w:val="single"/>
        </w:rPr>
      </w:pPr>
      <w:r w:rsidRPr="5108D479">
        <w:rPr>
          <w:b/>
          <w:bCs/>
          <w:sz w:val="20"/>
          <w:u w:val="single"/>
        </w:rPr>
        <w:t>UNIVERSIDAD ANÁHUAC</w:t>
      </w:r>
    </w:p>
    <w:p w14:paraId="36A2CC0C" w14:textId="77777777" w:rsidR="009F357E" w:rsidRDefault="009F357E" w:rsidP="5108D479">
      <w:pPr>
        <w:pStyle w:val="texto"/>
        <w:tabs>
          <w:tab w:val="center" w:pos="1165"/>
          <w:tab w:val="left" w:pos="8139"/>
          <w:tab w:val="left" w:pos="9160"/>
        </w:tabs>
        <w:spacing w:after="0" w:line="240" w:lineRule="auto"/>
        <w:ind w:firstLine="0"/>
        <w:jc w:val="center"/>
        <w:rPr>
          <w:sz w:val="16"/>
          <w:szCs w:val="16"/>
        </w:rPr>
      </w:pPr>
      <w:r>
        <w:rPr>
          <w:sz w:val="16"/>
        </w:rPr>
        <w:tab/>
      </w:r>
      <w:r w:rsidRPr="04B32ADF">
        <w:rPr>
          <w:sz w:val="16"/>
          <w:szCs w:val="16"/>
        </w:rPr>
        <w:t xml:space="preserve">NOMBRE AUTORIZADO DE </w:t>
      </w:r>
      <w:smartTag w:uri="urn:schemas-microsoft-com:office:smarttags" w:element="PersonName">
        <w:smartTagPr>
          <w:attr w:name="ProductID" w:val="LA INSTITUCION"/>
        </w:smartTagPr>
        <w:r w:rsidRPr="04B32ADF">
          <w:rPr>
            <w:sz w:val="16"/>
            <w:szCs w:val="16"/>
          </w:rPr>
          <w:t>LA INSTITUCION</w:t>
        </w:r>
      </w:smartTag>
      <w:r w:rsidRPr="04B32ADF">
        <w:rPr>
          <w:sz w:val="16"/>
          <w:szCs w:val="16"/>
        </w:rPr>
        <w:t xml:space="preserve"> </w:t>
      </w:r>
    </w:p>
    <w:p w14:paraId="1E7AB204" w14:textId="77777777" w:rsidR="009F357E" w:rsidRDefault="009F357E" w:rsidP="00DB3D68">
      <w:pPr>
        <w:pStyle w:val="texto"/>
        <w:tabs>
          <w:tab w:val="center" w:pos="1165"/>
          <w:tab w:val="left" w:pos="8139"/>
          <w:tab w:val="left" w:pos="9160"/>
        </w:tabs>
        <w:spacing w:after="0" w:line="240" w:lineRule="auto"/>
        <w:ind w:firstLine="0"/>
        <w:rPr>
          <w:sz w:val="20"/>
        </w:rPr>
      </w:pPr>
    </w:p>
    <w:p w14:paraId="640C0C22" w14:textId="738FA64D" w:rsidR="009F357E" w:rsidRPr="00BD43E8" w:rsidRDefault="009F357E" w:rsidP="5108D479">
      <w:pPr>
        <w:pStyle w:val="texto"/>
        <w:tabs>
          <w:tab w:val="center" w:pos="1165"/>
          <w:tab w:val="left" w:pos="8139"/>
          <w:tab w:val="left" w:pos="9160"/>
        </w:tabs>
        <w:spacing w:after="0" w:line="240" w:lineRule="auto"/>
        <w:ind w:firstLine="0"/>
        <w:jc w:val="center"/>
        <w:rPr>
          <w:b/>
          <w:bCs/>
          <w:sz w:val="16"/>
          <w:szCs w:val="16"/>
          <w:u w:val="single"/>
        </w:rPr>
      </w:pPr>
      <w:r w:rsidRPr="5108D479">
        <w:rPr>
          <w:sz w:val="20"/>
          <w:shd w:val="clear" w:color="auto" w:fill="FFFFFF" w:themeFill="background1"/>
        </w:rPr>
        <w:t xml:space="preserve">  </w:t>
      </w:r>
      <w:r w:rsidRPr="5108D479">
        <w:rPr>
          <w:b/>
          <w:bCs/>
          <w:sz w:val="20"/>
          <w:u w:val="single"/>
          <w:shd w:val="clear" w:color="auto" w:fill="FFFFFF" w:themeFill="background1"/>
        </w:rPr>
        <w:t>MAESTRÍ</w:t>
      </w:r>
      <w:r w:rsidR="00530598" w:rsidRPr="5108D479">
        <w:rPr>
          <w:b/>
          <w:bCs/>
          <w:sz w:val="20"/>
          <w:u w:val="single"/>
          <w:shd w:val="clear" w:color="auto" w:fill="FFFFFF" w:themeFill="background1"/>
        </w:rPr>
        <w:t>A</w:t>
      </w:r>
      <w:r w:rsidRPr="5108D479">
        <w:rPr>
          <w:b/>
          <w:bCs/>
          <w:sz w:val="20"/>
          <w:u w:val="single"/>
          <w:shd w:val="clear" w:color="auto" w:fill="FFFFFF" w:themeFill="background1"/>
        </w:rPr>
        <w:t xml:space="preserve"> EN</w:t>
      </w:r>
      <w:r w:rsidR="00BF5337" w:rsidRPr="5108D479">
        <w:rPr>
          <w:b/>
          <w:bCs/>
          <w:sz w:val="20"/>
          <w:u w:val="single"/>
          <w:shd w:val="clear" w:color="auto" w:fill="FFFFFF" w:themeFill="background1"/>
        </w:rPr>
        <w:t xml:space="preserve"> NEUROCIENCIA CLÍNICA</w:t>
      </w:r>
    </w:p>
    <w:p w14:paraId="3D3A5589" w14:textId="77777777" w:rsidR="009F357E" w:rsidRDefault="009F357E" w:rsidP="5108D479">
      <w:pPr>
        <w:pStyle w:val="texto"/>
        <w:tabs>
          <w:tab w:val="center" w:pos="1165"/>
          <w:tab w:val="left" w:pos="8139"/>
          <w:tab w:val="left" w:pos="9160"/>
        </w:tabs>
        <w:spacing w:after="0" w:line="240" w:lineRule="auto"/>
        <w:ind w:firstLine="0"/>
        <w:jc w:val="center"/>
        <w:rPr>
          <w:sz w:val="16"/>
          <w:szCs w:val="16"/>
        </w:rPr>
      </w:pPr>
      <w:r>
        <w:rPr>
          <w:sz w:val="16"/>
        </w:rPr>
        <w:tab/>
      </w:r>
      <w:r w:rsidRPr="04B32ADF">
        <w:rPr>
          <w:sz w:val="16"/>
          <w:szCs w:val="16"/>
        </w:rPr>
        <w:t xml:space="preserve">NIVEL Y NOMBRE DEL PLAN DE ESTUDIOS </w:t>
      </w:r>
    </w:p>
    <w:p w14:paraId="01F032CE" w14:textId="77777777" w:rsidR="009F357E" w:rsidRDefault="009F357E" w:rsidP="009F357E">
      <w:pPr>
        <w:pStyle w:val="texto"/>
        <w:tabs>
          <w:tab w:val="center" w:pos="1165"/>
          <w:tab w:val="left" w:pos="8139"/>
          <w:tab w:val="left" w:pos="9160"/>
        </w:tabs>
        <w:spacing w:after="0" w:line="240" w:lineRule="auto"/>
        <w:ind w:firstLine="0"/>
        <w:jc w:val="center"/>
        <w:rPr>
          <w:sz w:val="16"/>
        </w:rPr>
      </w:pPr>
    </w:p>
    <w:tbl>
      <w:tblPr>
        <w:tblStyle w:val="Tablaconcuadrcula"/>
        <w:tblW w:w="0" w:type="auto"/>
        <w:tblInd w:w="2194" w:type="dxa"/>
        <w:tblLook w:val="04A0" w:firstRow="1" w:lastRow="0" w:firstColumn="1" w:lastColumn="0" w:noHBand="0" w:noVBand="1"/>
      </w:tblPr>
      <w:tblGrid>
        <w:gridCol w:w="4442"/>
      </w:tblGrid>
      <w:tr w:rsidR="009F357E" w14:paraId="1700BE6F" w14:textId="77777777" w:rsidTr="0082039E">
        <w:trPr>
          <w:trHeight w:val="642"/>
        </w:trPr>
        <w:tc>
          <w:tcPr>
            <w:tcW w:w="4442" w:type="dxa"/>
          </w:tcPr>
          <w:p w14:paraId="76D9A7A1" w14:textId="77777777" w:rsidR="009F357E" w:rsidRDefault="009F357E" w:rsidP="009F357E">
            <w:pPr>
              <w:rPr>
                <w:lang w:val="es-ES_tradnl"/>
              </w:rPr>
            </w:pPr>
          </w:p>
        </w:tc>
      </w:tr>
    </w:tbl>
    <w:p w14:paraId="129664F2" w14:textId="77777777" w:rsidR="0069236E" w:rsidRDefault="5108D479" w:rsidP="5108D479">
      <w:pPr>
        <w:jc w:val="center"/>
        <w:rPr>
          <w:sz w:val="16"/>
          <w:szCs w:val="16"/>
        </w:rPr>
      </w:pPr>
      <w:r w:rsidRPr="5108D479">
        <w:rPr>
          <w:sz w:val="16"/>
          <w:szCs w:val="16"/>
        </w:rPr>
        <w:t>VIGENCIA</w:t>
      </w:r>
    </w:p>
    <w:p w14:paraId="2EAB495E" w14:textId="77777777" w:rsidR="0082039E" w:rsidRDefault="0082039E" w:rsidP="009F357E">
      <w:pPr>
        <w:jc w:val="center"/>
        <w:rPr>
          <w:sz w:val="16"/>
        </w:rPr>
      </w:pPr>
    </w:p>
    <w:tbl>
      <w:tblPr>
        <w:tblW w:w="0" w:type="auto"/>
        <w:jc w:val="right"/>
        <w:tblLayout w:type="fixed"/>
        <w:tblCellMar>
          <w:left w:w="71" w:type="dxa"/>
          <w:right w:w="71" w:type="dxa"/>
        </w:tblCellMar>
        <w:tblLook w:val="0000" w:firstRow="0" w:lastRow="0" w:firstColumn="0" w:lastColumn="0" w:noHBand="0" w:noVBand="0"/>
      </w:tblPr>
      <w:tblGrid>
        <w:gridCol w:w="5095"/>
      </w:tblGrid>
      <w:tr w:rsidR="0082039E" w:rsidRPr="003B64E6" w14:paraId="7111201E" w14:textId="77777777" w:rsidTr="001D66FD">
        <w:trPr>
          <w:cantSplit/>
          <w:jc w:val="right"/>
        </w:trPr>
        <w:tc>
          <w:tcPr>
            <w:tcW w:w="5095" w:type="dxa"/>
            <w:tcBorders>
              <w:top w:val="single" w:sz="4" w:space="0" w:color="auto"/>
              <w:left w:val="single" w:sz="6" w:space="0" w:color="auto"/>
              <w:bottom w:val="single" w:sz="6" w:space="0" w:color="auto"/>
              <w:right w:val="single" w:sz="6" w:space="0" w:color="auto"/>
            </w:tcBorders>
          </w:tcPr>
          <w:p w14:paraId="7C2A707D" w14:textId="77777777" w:rsidR="0082039E" w:rsidRDefault="0082039E" w:rsidP="0069236E">
            <w:pPr>
              <w:pStyle w:val="texto"/>
              <w:spacing w:after="0" w:line="240" w:lineRule="auto"/>
              <w:ind w:firstLine="0"/>
              <w:jc w:val="center"/>
              <w:rPr>
                <w:sz w:val="16"/>
                <w:highlight w:val="yellow"/>
                <w:lang w:val="es-MX"/>
              </w:rPr>
            </w:pPr>
          </w:p>
          <w:p w14:paraId="1BC97E3E" w14:textId="55DFB33D" w:rsidR="007C716F" w:rsidRDefault="00BF5337" w:rsidP="5108D479">
            <w:pPr>
              <w:pStyle w:val="texto"/>
              <w:spacing w:after="0" w:line="240" w:lineRule="auto"/>
              <w:ind w:firstLine="0"/>
              <w:jc w:val="center"/>
              <w:rPr>
                <w:rStyle w:val="apple-converted-space"/>
                <w:rFonts w:eastAsia="Arial" w:cs="Arial"/>
                <w:color w:val="000000"/>
                <w:sz w:val="16"/>
                <w:szCs w:val="16"/>
                <w:shd w:val="clear" w:color="auto" w:fill="FFFFFF"/>
              </w:rPr>
            </w:pPr>
            <w:r w:rsidRPr="5108D479">
              <w:rPr>
                <w:rStyle w:val="normaltextrun"/>
                <w:rFonts w:eastAsia="Arial" w:cs="Arial"/>
                <w:color w:val="000000"/>
                <w:sz w:val="16"/>
                <w:szCs w:val="16"/>
                <w:shd w:val="clear" w:color="auto" w:fill="FFFFFF"/>
              </w:rPr>
              <w:t>LICENCIATURA EN</w:t>
            </w:r>
            <w:r w:rsidRPr="5108D479">
              <w:rPr>
                <w:rStyle w:val="apple-converted-space"/>
                <w:rFonts w:eastAsia="Arial" w:cs="Arial"/>
                <w:color w:val="000000"/>
                <w:sz w:val="16"/>
                <w:szCs w:val="16"/>
                <w:shd w:val="clear" w:color="auto" w:fill="FFFFFF"/>
              </w:rPr>
              <w:t> </w:t>
            </w:r>
            <w:r w:rsidRPr="5108D479">
              <w:rPr>
                <w:rStyle w:val="normaltextrun"/>
                <w:rFonts w:eastAsia="Arial" w:cs="Arial"/>
                <w:color w:val="000000"/>
                <w:sz w:val="16"/>
                <w:szCs w:val="16"/>
                <w:shd w:val="clear" w:color="auto" w:fill="FFFFFF"/>
              </w:rPr>
              <w:t>PSICOLOGÍA, PEDAGOGÍA, INGENIERÍA BIOMÉDICA, BIOTECNOLOGÍA,</w:t>
            </w:r>
            <w:r w:rsidRPr="5108D479">
              <w:rPr>
                <w:rStyle w:val="apple-converted-space"/>
                <w:rFonts w:eastAsia="Arial" w:cs="Arial"/>
                <w:color w:val="000000"/>
                <w:sz w:val="16"/>
                <w:szCs w:val="16"/>
                <w:shd w:val="clear" w:color="auto" w:fill="FFFFFF"/>
              </w:rPr>
              <w:t> </w:t>
            </w:r>
            <w:r w:rsidRPr="5108D479">
              <w:rPr>
                <w:rStyle w:val="normaltextrun"/>
                <w:rFonts w:eastAsia="Arial" w:cs="Arial"/>
                <w:color w:val="000000"/>
                <w:sz w:val="16"/>
                <w:szCs w:val="16"/>
                <w:shd w:val="clear" w:color="auto" w:fill="FFFFFF"/>
              </w:rPr>
              <w:t>ÁREAS</w:t>
            </w:r>
            <w:r w:rsidRPr="5108D479">
              <w:rPr>
                <w:rStyle w:val="apple-converted-space"/>
                <w:rFonts w:eastAsia="Arial" w:cs="Arial"/>
                <w:color w:val="000000"/>
                <w:sz w:val="16"/>
                <w:szCs w:val="16"/>
                <w:shd w:val="clear" w:color="auto" w:fill="FFFFFF"/>
              </w:rPr>
              <w:t> </w:t>
            </w:r>
            <w:r w:rsidRPr="5108D479">
              <w:rPr>
                <w:rStyle w:val="normaltextrun"/>
                <w:rFonts w:eastAsia="Arial" w:cs="Arial"/>
                <w:color w:val="000000"/>
                <w:sz w:val="16"/>
                <w:szCs w:val="16"/>
                <w:shd w:val="clear" w:color="auto" w:fill="FFFFFF"/>
              </w:rPr>
              <w:t>DE CIENCIAS BI</w:t>
            </w:r>
            <w:r w:rsidR="007C716F">
              <w:rPr>
                <w:rStyle w:val="normaltextrun"/>
                <w:rFonts w:eastAsia="Arial" w:cs="Arial"/>
                <w:color w:val="000000"/>
                <w:sz w:val="16"/>
                <w:szCs w:val="16"/>
                <w:shd w:val="clear" w:color="auto" w:fill="FFFFFF"/>
              </w:rPr>
              <w:t>O</w:t>
            </w:r>
            <w:r w:rsidRPr="5108D479">
              <w:rPr>
                <w:rStyle w:val="normaltextrun"/>
                <w:rFonts w:eastAsia="Arial" w:cs="Arial"/>
                <w:color w:val="000000"/>
                <w:sz w:val="16"/>
                <w:szCs w:val="16"/>
                <w:shd w:val="clear" w:color="auto" w:fill="FFFFFF"/>
              </w:rPr>
              <w:t>LÓGICAS, CIENCIAS</w:t>
            </w:r>
            <w:r w:rsidRPr="5108D479">
              <w:rPr>
                <w:rStyle w:val="apple-converted-space"/>
                <w:rFonts w:eastAsia="Arial" w:cs="Arial"/>
                <w:color w:val="000000"/>
                <w:sz w:val="16"/>
                <w:szCs w:val="16"/>
                <w:shd w:val="clear" w:color="auto" w:fill="FFFFFF"/>
              </w:rPr>
              <w:t> </w:t>
            </w:r>
            <w:r w:rsidRPr="5108D479">
              <w:rPr>
                <w:rStyle w:val="normaltextrun"/>
                <w:rFonts w:eastAsia="Arial" w:cs="Arial"/>
                <w:color w:val="000000"/>
                <w:sz w:val="16"/>
                <w:szCs w:val="16"/>
                <w:shd w:val="clear" w:color="auto" w:fill="FFFFFF"/>
              </w:rPr>
              <w:t>DE LA SALUD</w:t>
            </w:r>
            <w:r w:rsidR="00DF2A08">
              <w:rPr>
                <w:rStyle w:val="apple-converted-space"/>
                <w:rFonts w:eastAsia="Arial" w:cs="Arial"/>
                <w:color w:val="000000"/>
                <w:sz w:val="16"/>
                <w:szCs w:val="16"/>
                <w:shd w:val="clear" w:color="auto" w:fill="FFFFFF"/>
              </w:rPr>
              <w:t>, INGENIERÍA</w:t>
            </w:r>
          </w:p>
          <w:p w14:paraId="5755E89B" w14:textId="77777777" w:rsidR="007C716F" w:rsidRDefault="00BF5337" w:rsidP="5108D479">
            <w:pPr>
              <w:pStyle w:val="texto"/>
              <w:spacing w:after="0" w:line="240" w:lineRule="auto"/>
              <w:ind w:firstLine="0"/>
              <w:jc w:val="center"/>
              <w:rPr>
                <w:rStyle w:val="apple-converted-space"/>
                <w:rFonts w:eastAsia="Arial" w:cs="Arial"/>
                <w:color w:val="000000"/>
                <w:sz w:val="16"/>
                <w:szCs w:val="16"/>
                <w:shd w:val="clear" w:color="auto" w:fill="FFFFFF"/>
              </w:rPr>
            </w:pPr>
            <w:r w:rsidRPr="5108D479">
              <w:rPr>
                <w:rStyle w:val="normaltextrun"/>
                <w:rFonts w:eastAsia="Arial" w:cs="Arial"/>
                <w:color w:val="000000"/>
                <w:sz w:val="16"/>
                <w:szCs w:val="16"/>
                <w:shd w:val="clear" w:color="auto" w:fill="FFFFFF"/>
              </w:rPr>
              <w:t>O</w:t>
            </w:r>
            <w:r w:rsidRPr="5108D479">
              <w:rPr>
                <w:rStyle w:val="apple-converted-space"/>
                <w:rFonts w:eastAsia="Arial" w:cs="Arial"/>
                <w:color w:val="000000"/>
                <w:sz w:val="16"/>
                <w:szCs w:val="16"/>
                <w:shd w:val="clear" w:color="auto" w:fill="FFFFFF"/>
              </w:rPr>
              <w:t> </w:t>
            </w:r>
          </w:p>
          <w:p w14:paraId="789C9DFE" w14:textId="5523BEA7" w:rsidR="0082039E" w:rsidRDefault="00BF5337" w:rsidP="5108D479">
            <w:pPr>
              <w:pStyle w:val="texto"/>
              <w:spacing w:after="0" w:line="240" w:lineRule="auto"/>
              <w:ind w:firstLine="0"/>
              <w:jc w:val="center"/>
              <w:rPr>
                <w:rStyle w:val="normaltextrun"/>
                <w:rFonts w:eastAsia="Arial" w:cs="Arial"/>
                <w:color w:val="000000" w:themeColor="text1"/>
                <w:sz w:val="16"/>
                <w:szCs w:val="16"/>
                <w:lang w:val="es-ES"/>
              </w:rPr>
            </w:pPr>
            <w:r w:rsidRPr="5108D479">
              <w:rPr>
                <w:rStyle w:val="normaltextrun"/>
                <w:rFonts w:eastAsia="Arial" w:cs="Arial"/>
                <w:color w:val="000000"/>
                <w:sz w:val="16"/>
                <w:szCs w:val="16"/>
                <w:shd w:val="clear" w:color="auto" w:fill="FFFFFF"/>
              </w:rPr>
              <w:t>LICENCIATURA EN CUALQUIER ÁREA CON EXPERIENCIA PROFESIONAL COMPROBABLE EN EL CAMPO DE LAS NEUROCIENCIAS</w:t>
            </w:r>
            <w:r w:rsidRPr="5108D479">
              <w:rPr>
                <w:rStyle w:val="apple-converted-space"/>
                <w:rFonts w:eastAsia="Arial" w:cs="Arial"/>
                <w:color w:val="000000"/>
                <w:sz w:val="16"/>
                <w:szCs w:val="16"/>
                <w:shd w:val="clear" w:color="auto" w:fill="FFFFFF"/>
              </w:rPr>
              <w:t> </w:t>
            </w:r>
            <w:r w:rsidRPr="5108D479">
              <w:rPr>
                <w:rStyle w:val="normaltextrun"/>
                <w:rFonts w:eastAsia="Arial" w:cs="Arial"/>
                <w:color w:val="000000"/>
                <w:sz w:val="16"/>
                <w:szCs w:val="16"/>
                <w:shd w:val="clear" w:color="auto" w:fill="FFFFFF"/>
              </w:rPr>
              <w:t xml:space="preserve">O AFINES QUE AVALE SU </w:t>
            </w:r>
            <w:r w:rsidRPr="5108D479">
              <w:rPr>
                <w:rStyle w:val="normaltextrun"/>
                <w:rFonts w:eastAsia="Arial" w:cs="Arial"/>
                <w:color w:val="000000"/>
                <w:sz w:val="16"/>
                <w:szCs w:val="16"/>
                <w:shd w:val="clear" w:color="auto" w:fill="FFFFFF"/>
                <w:lang w:val="es-ES"/>
              </w:rPr>
              <w:t>INTEGRACIÓN EXITOSA EN EL PROGRAM</w:t>
            </w:r>
            <w:r w:rsidRPr="5108D479">
              <w:rPr>
                <w:rStyle w:val="normaltextrun"/>
                <w:rFonts w:eastAsia="Arial" w:cs="Arial"/>
                <w:color w:val="000000"/>
                <w:sz w:val="16"/>
                <w:szCs w:val="16"/>
                <w:shd w:val="clear" w:color="auto" w:fill="FFFFFF"/>
              </w:rPr>
              <w:t>,</w:t>
            </w:r>
            <w:r w:rsidRPr="5108D479">
              <w:rPr>
                <w:rStyle w:val="apple-converted-space"/>
                <w:rFonts w:eastAsia="Arial" w:cs="Arial"/>
                <w:color w:val="000000"/>
                <w:sz w:val="16"/>
                <w:szCs w:val="16"/>
                <w:shd w:val="clear" w:color="auto" w:fill="FFFFFF"/>
              </w:rPr>
              <w:t> </w:t>
            </w:r>
            <w:r w:rsidRPr="5108D479">
              <w:rPr>
                <w:rStyle w:val="normaltextrun"/>
                <w:rFonts w:eastAsia="Arial" w:cs="Arial"/>
                <w:color w:val="000000"/>
                <w:sz w:val="16"/>
                <w:szCs w:val="16"/>
                <w:shd w:val="clear" w:color="auto" w:fill="FFFFFF"/>
              </w:rPr>
              <w:t>PREVIA AUTORIZACIÓN</w:t>
            </w:r>
            <w:r w:rsidRPr="5108D479">
              <w:rPr>
                <w:rStyle w:val="normaltextrun"/>
                <w:rFonts w:eastAsia="Arial" w:cs="Arial"/>
                <w:color w:val="000000"/>
                <w:sz w:val="16"/>
                <w:szCs w:val="16"/>
                <w:shd w:val="clear" w:color="auto" w:fill="FFFFFF"/>
                <w:lang w:val="es-ES"/>
              </w:rPr>
              <w:t xml:space="preserve"> DEL COMITÉ DE ADMISIONES Y/O AUTORIDADES ACADÉMICAS</w:t>
            </w:r>
          </w:p>
          <w:p w14:paraId="0CCB5F3B" w14:textId="1C68B962" w:rsidR="006C6D00" w:rsidRPr="003B64E6" w:rsidRDefault="006C6D00" w:rsidP="245D53F7">
            <w:pPr>
              <w:pStyle w:val="texto"/>
              <w:spacing w:after="0" w:line="240" w:lineRule="auto"/>
              <w:ind w:firstLine="0"/>
              <w:jc w:val="center"/>
              <w:rPr>
                <w:sz w:val="16"/>
                <w:szCs w:val="16"/>
                <w:lang w:val="es-MX"/>
              </w:rPr>
            </w:pPr>
          </w:p>
        </w:tc>
      </w:tr>
      <w:tr w:rsidR="0082039E" w:rsidRPr="003B64E6" w14:paraId="519D1DAE" w14:textId="77777777" w:rsidTr="5108D479">
        <w:trPr>
          <w:cantSplit/>
          <w:jc w:val="right"/>
        </w:trPr>
        <w:tc>
          <w:tcPr>
            <w:tcW w:w="5095" w:type="dxa"/>
          </w:tcPr>
          <w:p w14:paraId="390A0CE2" w14:textId="77777777" w:rsidR="0082039E" w:rsidRPr="003B64E6" w:rsidRDefault="5108D479" w:rsidP="5108D479">
            <w:pPr>
              <w:pStyle w:val="texto"/>
              <w:spacing w:after="0" w:line="240" w:lineRule="auto"/>
              <w:ind w:firstLine="0"/>
              <w:jc w:val="center"/>
              <w:rPr>
                <w:sz w:val="16"/>
                <w:szCs w:val="16"/>
                <w:lang w:val="es-MX"/>
              </w:rPr>
            </w:pPr>
            <w:r w:rsidRPr="5108D479">
              <w:rPr>
                <w:sz w:val="16"/>
                <w:szCs w:val="16"/>
                <w:lang w:val="es-MX"/>
              </w:rPr>
              <w:t xml:space="preserve">ANTECEDENTE ACADEMICO DE INGRESO </w:t>
            </w:r>
          </w:p>
        </w:tc>
      </w:tr>
    </w:tbl>
    <w:p w14:paraId="1388856A" w14:textId="77777777" w:rsidR="0082039E" w:rsidRDefault="0082039E" w:rsidP="0082039E">
      <w:pPr>
        <w:pStyle w:val="texto"/>
        <w:tabs>
          <w:tab w:val="left" w:pos="3870"/>
          <w:tab w:val="right" w:leader="underscore" w:pos="8730"/>
          <w:tab w:val="left" w:pos="9159"/>
        </w:tabs>
        <w:spacing w:after="0" w:line="240" w:lineRule="auto"/>
        <w:ind w:left="270" w:firstLine="0"/>
        <w:rPr>
          <w:sz w:val="20"/>
        </w:rPr>
      </w:pPr>
    </w:p>
    <w:p w14:paraId="7772E7E1" w14:textId="77777777" w:rsidR="0082039E" w:rsidRDefault="0082039E" w:rsidP="0082039E">
      <w:pPr>
        <w:pStyle w:val="texto"/>
        <w:tabs>
          <w:tab w:val="left" w:pos="3870"/>
          <w:tab w:val="right" w:leader="underscore" w:pos="8730"/>
          <w:tab w:val="left" w:pos="9159"/>
        </w:tabs>
        <w:spacing w:after="0" w:line="240" w:lineRule="auto"/>
        <w:ind w:left="270" w:firstLine="0"/>
        <w:rPr>
          <w:sz w:val="20"/>
        </w:rPr>
      </w:pPr>
    </w:p>
    <w:p w14:paraId="0E36A1AC" w14:textId="77777777" w:rsidR="0082039E" w:rsidRDefault="0082039E" w:rsidP="0082039E">
      <w:pPr>
        <w:pStyle w:val="texto"/>
        <w:tabs>
          <w:tab w:val="left" w:pos="3870"/>
          <w:tab w:val="right" w:leader="underscore" w:pos="8730"/>
          <w:tab w:val="left" w:pos="9159"/>
        </w:tabs>
        <w:spacing w:after="0" w:line="240" w:lineRule="auto"/>
        <w:ind w:left="270" w:firstLine="0"/>
        <w:rPr>
          <w:sz w:val="20"/>
        </w:rPr>
      </w:pPr>
    </w:p>
    <w:p w14:paraId="60E4EB92" w14:textId="77777777" w:rsidR="001C7345" w:rsidRPr="00BF5337" w:rsidRDefault="5108D479" w:rsidP="5108D479">
      <w:pPr>
        <w:pStyle w:val="texto"/>
        <w:tabs>
          <w:tab w:val="left" w:pos="3870"/>
          <w:tab w:val="right" w:leader="underscore" w:pos="8730"/>
          <w:tab w:val="left" w:pos="9160"/>
        </w:tabs>
        <w:spacing w:after="0" w:line="360" w:lineRule="auto"/>
        <w:ind w:firstLine="0"/>
        <w:rPr>
          <w:sz w:val="20"/>
        </w:rPr>
      </w:pPr>
      <w:r w:rsidRPr="5108D479">
        <w:rPr>
          <w:sz w:val="20"/>
        </w:rPr>
        <w:t xml:space="preserve">MODALIDAD                                        </w:t>
      </w:r>
      <w:r w:rsidRPr="5108D479">
        <w:rPr>
          <w:sz w:val="20"/>
          <w:u w:val="single"/>
        </w:rPr>
        <w:t>Escolar</w:t>
      </w:r>
      <w:r w:rsidRPr="5108D479">
        <w:rPr>
          <w:sz w:val="20"/>
        </w:rPr>
        <w:t xml:space="preserve">             </w:t>
      </w:r>
    </w:p>
    <w:p w14:paraId="492E20B2" w14:textId="77777777" w:rsidR="001C7345" w:rsidRDefault="5108D479" w:rsidP="5108D479">
      <w:pPr>
        <w:pStyle w:val="texto"/>
        <w:tabs>
          <w:tab w:val="left" w:pos="3870"/>
          <w:tab w:val="right" w:leader="underscore" w:pos="8730"/>
          <w:tab w:val="left" w:pos="9160"/>
        </w:tabs>
        <w:spacing w:after="0" w:line="360" w:lineRule="auto"/>
        <w:ind w:firstLine="0"/>
        <w:rPr>
          <w:sz w:val="20"/>
        </w:rPr>
      </w:pPr>
      <w:r w:rsidRPr="5108D479">
        <w:rPr>
          <w:sz w:val="20"/>
        </w:rPr>
        <w:t xml:space="preserve">DURACIÓN DEL CICLO                      </w:t>
      </w:r>
      <w:r w:rsidRPr="5108D479">
        <w:rPr>
          <w:sz w:val="20"/>
          <w:u w:val="single"/>
        </w:rPr>
        <w:t xml:space="preserve">11 semanas </w:t>
      </w:r>
    </w:p>
    <w:p w14:paraId="09A932A5" w14:textId="10394D8B" w:rsidR="00C84A48" w:rsidRPr="001C7345" w:rsidRDefault="5108D479" w:rsidP="5108D479">
      <w:pPr>
        <w:pStyle w:val="texto"/>
        <w:tabs>
          <w:tab w:val="left" w:pos="3870"/>
          <w:tab w:val="right" w:leader="underscore" w:pos="8730"/>
          <w:tab w:val="left" w:pos="9160"/>
        </w:tabs>
        <w:spacing w:after="0" w:line="360" w:lineRule="auto"/>
        <w:ind w:firstLine="0"/>
        <w:rPr>
          <w:sz w:val="20"/>
        </w:rPr>
      </w:pPr>
      <w:r w:rsidRPr="5108D479">
        <w:rPr>
          <w:sz w:val="20"/>
        </w:rPr>
        <w:t xml:space="preserve">CLAVE DEL PLAN DE ESTUDIOS      </w:t>
      </w:r>
      <w:r w:rsidRPr="5108D479">
        <w:rPr>
          <w:sz w:val="20"/>
          <w:u w:val="single"/>
        </w:rPr>
        <w:t>201</w:t>
      </w:r>
      <w:r w:rsidR="00CE4D4E">
        <w:rPr>
          <w:sz w:val="20"/>
          <w:u w:val="single"/>
        </w:rPr>
        <w:t>8</w:t>
      </w:r>
    </w:p>
    <w:p w14:paraId="3B089F96" w14:textId="77777777" w:rsidR="00C84A48" w:rsidRDefault="5108D479" w:rsidP="5108D479">
      <w:pPr>
        <w:pStyle w:val="texto"/>
        <w:tabs>
          <w:tab w:val="left" w:pos="3870"/>
          <w:tab w:val="right" w:leader="underscore" w:pos="8730"/>
          <w:tab w:val="left" w:pos="9160"/>
        </w:tabs>
        <w:spacing w:after="0" w:line="360" w:lineRule="auto"/>
        <w:ind w:firstLine="0"/>
        <w:jc w:val="left"/>
        <w:rPr>
          <w:sz w:val="20"/>
        </w:rPr>
      </w:pPr>
      <w:r w:rsidRPr="5108D479">
        <w:rPr>
          <w:sz w:val="20"/>
        </w:rPr>
        <w:t xml:space="preserve">SEDE                                                    </w:t>
      </w:r>
      <w:r w:rsidRPr="5108D479">
        <w:rPr>
          <w:sz w:val="20"/>
          <w:u w:val="single"/>
        </w:rPr>
        <w:t>Estado de México</w:t>
      </w:r>
    </w:p>
    <w:p w14:paraId="54DF0772" w14:textId="77777777" w:rsidR="0082039E" w:rsidRPr="009F357E" w:rsidRDefault="0082039E" w:rsidP="0082039E">
      <w:pPr>
        <w:pStyle w:val="texto"/>
        <w:tabs>
          <w:tab w:val="left" w:pos="3870"/>
          <w:tab w:val="right" w:leader="underscore" w:pos="8730"/>
          <w:tab w:val="left" w:pos="9160"/>
        </w:tabs>
        <w:spacing w:after="0" w:line="240" w:lineRule="auto"/>
        <w:ind w:left="270" w:firstLine="0"/>
        <w:jc w:val="left"/>
        <w:rPr>
          <w:rFonts w:cs="Arial"/>
        </w:rPr>
      </w:pPr>
    </w:p>
    <w:tbl>
      <w:tblPr>
        <w:tblStyle w:val="Tablaconcuadrcula"/>
        <w:tblW w:w="9356" w:type="dxa"/>
        <w:tblInd w:w="-147" w:type="dxa"/>
        <w:tblLook w:val="04A0" w:firstRow="1" w:lastRow="0" w:firstColumn="1" w:lastColumn="0" w:noHBand="0" w:noVBand="1"/>
      </w:tblPr>
      <w:tblGrid>
        <w:gridCol w:w="9356"/>
      </w:tblGrid>
      <w:tr w:rsidR="009F357E" w:rsidRPr="009F357E" w14:paraId="6C52EECA" w14:textId="77777777" w:rsidTr="0213A5D6">
        <w:trPr>
          <w:trHeight w:val="350"/>
        </w:trPr>
        <w:tc>
          <w:tcPr>
            <w:tcW w:w="9356" w:type="dxa"/>
            <w:shd w:val="clear" w:color="auto" w:fill="D9D9D9" w:themeFill="background1" w:themeFillShade="D9"/>
            <w:vAlign w:val="center"/>
          </w:tcPr>
          <w:p w14:paraId="0B2D84F9" w14:textId="77777777" w:rsidR="009F357E" w:rsidRPr="009F357E" w:rsidRDefault="009F357E" w:rsidP="5108D479">
            <w:pPr>
              <w:jc w:val="center"/>
              <w:rPr>
                <w:rFonts w:ascii="Arial" w:eastAsia="Arial" w:hAnsi="Arial" w:cs="Arial"/>
                <w:lang w:val="es-ES"/>
              </w:rPr>
            </w:pPr>
            <w:r w:rsidRPr="04B32ADF">
              <w:rPr>
                <w:rFonts w:ascii="Arial" w:eastAsia="Arial" w:hAnsi="Arial" w:cs="Arial"/>
                <w:b/>
                <w:bCs/>
                <w:caps/>
                <w:sz w:val="18"/>
                <w:szCs w:val="18"/>
              </w:rPr>
              <w:t>Objetivos generales del PLAN DE ESTUDIOS</w:t>
            </w:r>
          </w:p>
        </w:tc>
      </w:tr>
      <w:tr w:rsidR="009F357E" w:rsidRPr="009F357E" w14:paraId="44A6DBBE" w14:textId="77777777" w:rsidTr="0213A5D6">
        <w:tc>
          <w:tcPr>
            <w:tcW w:w="9356" w:type="dxa"/>
          </w:tcPr>
          <w:p w14:paraId="474B7089" w14:textId="2D18BB5A" w:rsidR="00BF5337" w:rsidRDefault="00BF5337" w:rsidP="245D53F7">
            <w:pPr>
              <w:pStyle w:val="paragraph"/>
              <w:spacing w:before="0" w:beforeAutospacing="0" w:after="0" w:afterAutospacing="0" w:line="276" w:lineRule="auto"/>
              <w:jc w:val="both"/>
              <w:textAlignment w:val="baseline"/>
              <w:rPr>
                <w:rStyle w:val="normaltextrun"/>
                <w:rFonts w:ascii="Arial" w:eastAsia="Arial" w:hAnsi="Arial" w:cs="Arial"/>
                <w:sz w:val="20"/>
                <w:szCs w:val="20"/>
                <w:lang w:val="es-ES"/>
              </w:rPr>
            </w:pPr>
          </w:p>
          <w:p w14:paraId="69027CAA" w14:textId="1532FC2D" w:rsidR="00BF5337" w:rsidRDefault="5108D479" w:rsidP="5108D479">
            <w:pPr>
              <w:pStyle w:val="paragraph"/>
              <w:spacing w:before="0" w:beforeAutospacing="0" w:after="0" w:afterAutospacing="0" w:line="276" w:lineRule="auto"/>
              <w:jc w:val="both"/>
              <w:textAlignment w:val="baseline"/>
              <w:rPr>
                <w:rFonts w:ascii="Segoe UI" w:eastAsia="Segoe UI" w:hAnsi="Segoe UI" w:cs="Segoe UI"/>
                <w:b/>
                <w:bCs/>
                <w:sz w:val="12"/>
                <w:szCs w:val="12"/>
              </w:rPr>
            </w:pPr>
            <w:r w:rsidRPr="5108D479">
              <w:rPr>
                <w:rStyle w:val="normaltextrun"/>
                <w:rFonts w:ascii="Arial" w:eastAsia="Arial" w:hAnsi="Arial" w:cs="Arial"/>
                <w:sz w:val="20"/>
                <w:szCs w:val="20"/>
                <w:lang w:val="es-ES"/>
              </w:rPr>
              <w:t>La</w:t>
            </w:r>
            <w:r w:rsidRPr="5108D479">
              <w:rPr>
                <w:rStyle w:val="apple-converted-space"/>
                <w:rFonts w:ascii="Arial" w:eastAsia="Arial" w:hAnsi="Arial" w:cs="Arial"/>
                <w:sz w:val="20"/>
                <w:szCs w:val="20"/>
                <w:lang w:val="es-ES"/>
              </w:rPr>
              <w:t> </w:t>
            </w:r>
            <w:r w:rsidRPr="5108D479">
              <w:rPr>
                <w:rStyle w:val="normaltextrun"/>
                <w:rFonts w:ascii="Arial" w:eastAsia="Arial" w:hAnsi="Arial" w:cs="Arial"/>
                <w:sz w:val="20"/>
                <w:szCs w:val="20"/>
                <w:lang w:val="es-ES"/>
              </w:rPr>
              <w:t>Maestría en</w:t>
            </w:r>
            <w:r w:rsidRPr="5108D479">
              <w:rPr>
                <w:rStyle w:val="apple-converted-space"/>
                <w:rFonts w:ascii="Arial" w:eastAsia="Arial" w:hAnsi="Arial" w:cs="Arial"/>
                <w:sz w:val="20"/>
                <w:szCs w:val="20"/>
                <w:lang w:val="es-ES"/>
              </w:rPr>
              <w:t> </w:t>
            </w:r>
            <w:r w:rsidRPr="5108D479">
              <w:rPr>
                <w:rStyle w:val="normaltextrun"/>
                <w:rFonts w:ascii="Arial" w:eastAsia="Arial" w:hAnsi="Arial" w:cs="Arial"/>
                <w:sz w:val="20"/>
                <w:szCs w:val="20"/>
                <w:lang w:val="es-ES"/>
              </w:rPr>
              <w:t>Neurociencia</w:t>
            </w:r>
            <w:r w:rsidRPr="5108D479">
              <w:rPr>
                <w:rStyle w:val="apple-converted-space"/>
                <w:rFonts w:ascii="Arial" w:eastAsia="Arial" w:hAnsi="Arial" w:cs="Arial"/>
                <w:sz w:val="20"/>
                <w:szCs w:val="20"/>
                <w:lang w:val="es-ES"/>
              </w:rPr>
              <w:t> </w:t>
            </w:r>
            <w:r w:rsidRPr="5108D479">
              <w:rPr>
                <w:rStyle w:val="normaltextrun"/>
                <w:rFonts w:ascii="Arial" w:eastAsia="Arial" w:hAnsi="Arial" w:cs="Arial"/>
                <w:sz w:val="20"/>
                <w:szCs w:val="20"/>
                <w:lang w:val="es-ES"/>
              </w:rPr>
              <w:t>clínica</w:t>
            </w:r>
            <w:r w:rsidRPr="5108D479">
              <w:rPr>
                <w:rStyle w:val="apple-converted-space"/>
                <w:rFonts w:ascii="Arial" w:eastAsia="Arial" w:hAnsi="Arial" w:cs="Arial"/>
                <w:sz w:val="20"/>
                <w:szCs w:val="20"/>
                <w:lang w:val="es-ES"/>
              </w:rPr>
              <w:t> </w:t>
            </w:r>
            <w:r w:rsidRPr="5108D479">
              <w:rPr>
                <w:rStyle w:val="normaltextrun"/>
                <w:rFonts w:ascii="Arial" w:eastAsia="Arial" w:hAnsi="Arial" w:cs="Arial"/>
                <w:sz w:val="20"/>
                <w:szCs w:val="20"/>
                <w:lang w:val="es-ES"/>
              </w:rPr>
              <w:t>tiene como objetivos:</w:t>
            </w:r>
            <w:r w:rsidRPr="5108D479">
              <w:rPr>
                <w:rStyle w:val="eop"/>
                <w:rFonts w:ascii="Arial," w:eastAsia="Arial," w:hAnsi="Arial," w:cs="Arial,"/>
                <w:b/>
                <w:bCs/>
                <w:sz w:val="20"/>
                <w:szCs w:val="20"/>
              </w:rPr>
              <w:t> </w:t>
            </w:r>
          </w:p>
          <w:p w14:paraId="1F7583DD" w14:textId="3A19F19B" w:rsidR="00BF5337" w:rsidRDefault="0213A5D6" w:rsidP="0213A5D6">
            <w:pPr>
              <w:pStyle w:val="paragraph"/>
              <w:spacing w:before="0" w:beforeAutospacing="0" w:after="0" w:afterAutospacing="0" w:line="276" w:lineRule="auto"/>
              <w:jc w:val="both"/>
              <w:textAlignment w:val="baseline"/>
              <w:rPr>
                <w:rFonts w:ascii="Segoe UI" w:eastAsia="Segoe UI" w:hAnsi="Segoe UI" w:cs="Segoe UI"/>
                <w:b/>
                <w:bCs/>
                <w:sz w:val="12"/>
                <w:szCs w:val="12"/>
                <w:lang w:val="es-ES"/>
              </w:rPr>
            </w:pPr>
            <w:r w:rsidRPr="0213A5D6">
              <w:rPr>
                <w:rStyle w:val="eop"/>
                <w:rFonts w:ascii="Arial," w:eastAsia="Arial," w:hAnsi="Arial," w:cs="Arial,"/>
                <w:b/>
                <w:bCs/>
                <w:sz w:val="20"/>
                <w:szCs w:val="20"/>
                <w:lang w:val="es-ES"/>
              </w:rPr>
              <w:t> </w:t>
            </w:r>
          </w:p>
          <w:p w14:paraId="7A5083A8" w14:textId="1CEF972C" w:rsidR="00BF5337" w:rsidRDefault="5108D479" w:rsidP="5108D479">
            <w:pPr>
              <w:pStyle w:val="paragraph"/>
              <w:spacing w:before="0" w:beforeAutospacing="0" w:after="0" w:afterAutospacing="0" w:line="276" w:lineRule="auto"/>
              <w:jc w:val="both"/>
              <w:textAlignment w:val="baseline"/>
              <w:rPr>
                <w:rFonts w:ascii="Segoe UI" w:eastAsia="Segoe UI" w:hAnsi="Segoe UI" w:cs="Segoe UI"/>
                <w:b/>
                <w:bCs/>
                <w:sz w:val="12"/>
                <w:szCs w:val="12"/>
              </w:rPr>
            </w:pPr>
            <w:r w:rsidRPr="5108D479">
              <w:rPr>
                <w:rStyle w:val="normaltextrun"/>
                <w:rFonts w:ascii="Arial" w:eastAsia="Arial" w:hAnsi="Arial" w:cs="Arial"/>
                <w:sz w:val="20"/>
                <w:szCs w:val="20"/>
                <w:lang w:val="es-ES"/>
              </w:rPr>
              <w:t>Formar profesionales especializados con sólidos conocimientos teóricos y prácticos, habilidades y destrezas para comprender las bases neurobiológicas de los desórdenes mentales, las consecuencias de las lesiones en el sistema nervioso; así como, las diferentes deficiencias en el funcionamiento del mismo, para el diagnóstico, tratamiento e intervención efectivo y multidisciplinario, a fin de mejorar la calidad de vida de las personas que las padecen y sus familias y diseñar estrategias de prevención.</w:t>
            </w:r>
            <w:r w:rsidRPr="5108D479">
              <w:rPr>
                <w:rStyle w:val="apple-converted-space"/>
                <w:rFonts w:ascii="Arial" w:eastAsia="Arial" w:hAnsi="Arial" w:cs="Arial"/>
                <w:sz w:val="20"/>
                <w:szCs w:val="20"/>
                <w:lang w:val="es-ES"/>
              </w:rPr>
              <w:t> </w:t>
            </w:r>
            <w:r w:rsidRPr="5108D479">
              <w:rPr>
                <w:rStyle w:val="normaltextrun"/>
                <w:rFonts w:ascii="Arial" w:eastAsia="Arial" w:hAnsi="Arial" w:cs="Arial"/>
                <w:sz w:val="20"/>
                <w:szCs w:val="20"/>
                <w:lang w:val="es-ES"/>
              </w:rPr>
              <w:t>Además de que contarán con herramientas para responder al entorno global y cambiante</w:t>
            </w:r>
            <w:r w:rsidRPr="5108D479">
              <w:rPr>
                <w:rStyle w:val="apple-converted-space"/>
                <w:rFonts w:ascii="Arial" w:eastAsia="Arial" w:hAnsi="Arial" w:cs="Arial"/>
                <w:sz w:val="20"/>
                <w:szCs w:val="20"/>
                <w:lang w:val="es-ES"/>
              </w:rPr>
              <w:t> </w:t>
            </w:r>
            <w:r w:rsidRPr="5108D479">
              <w:rPr>
                <w:rStyle w:val="normaltextrun"/>
                <w:rFonts w:ascii="Arial" w:eastAsia="Arial" w:hAnsi="Arial" w:cs="Arial"/>
                <w:sz w:val="20"/>
                <w:szCs w:val="20"/>
                <w:lang w:val="es-ES"/>
              </w:rPr>
              <w:t>que impera actualmente.</w:t>
            </w:r>
            <w:r w:rsidRPr="5108D479">
              <w:rPr>
                <w:rStyle w:val="eop"/>
                <w:rFonts w:ascii="Arial," w:eastAsia="Arial," w:hAnsi="Arial," w:cs="Arial,"/>
                <w:b/>
                <w:bCs/>
                <w:sz w:val="20"/>
                <w:szCs w:val="20"/>
              </w:rPr>
              <w:t> </w:t>
            </w:r>
          </w:p>
          <w:p w14:paraId="7DD7C415" w14:textId="398D45E5" w:rsidR="00BF5337" w:rsidRDefault="0213A5D6" w:rsidP="0213A5D6">
            <w:pPr>
              <w:pStyle w:val="paragraph"/>
              <w:spacing w:before="0" w:beforeAutospacing="0" w:after="0" w:afterAutospacing="0" w:line="276" w:lineRule="auto"/>
              <w:jc w:val="both"/>
              <w:textAlignment w:val="baseline"/>
              <w:rPr>
                <w:rFonts w:ascii="Segoe UI" w:eastAsia="Segoe UI" w:hAnsi="Segoe UI" w:cs="Segoe UI"/>
                <w:sz w:val="12"/>
                <w:szCs w:val="12"/>
              </w:rPr>
            </w:pPr>
            <w:r w:rsidRPr="0213A5D6">
              <w:rPr>
                <w:rStyle w:val="eop"/>
                <w:rFonts w:ascii="Arial," w:eastAsia="Arial," w:hAnsi="Arial," w:cs="Arial,"/>
                <w:sz w:val="20"/>
                <w:szCs w:val="20"/>
              </w:rPr>
              <w:t> </w:t>
            </w:r>
          </w:p>
          <w:p w14:paraId="7B6FAD45" w14:textId="77777777" w:rsidR="00067147" w:rsidRPr="001D66FD" w:rsidRDefault="00067147" w:rsidP="00067147">
            <w:pPr>
              <w:pStyle w:val="paragraph"/>
              <w:spacing w:before="0" w:beforeAutospacing="0" w:after="0" w:afterAutospacing="0" w:line="276" w:lineRule="auto"/>
              <w:jc w:val="both"/>
              <w:textAlignment w:val="baseline"/>
              <w:rPr>
                <w:rFonts w:ascii="Arial" w:eastAsia="Segoe UI" w:hAnsi="Arial" w:cs="Arial"/>
                <w:color w:val="000000" w:themeColor="text1"/>
                <w:sz w:val="20"/>
                <w:szCs w:val="20"/>
              </w:rPr>
            </w:pPr>
            <w:r w:rsidRPr="001D66FD">
              <w:rPr>
                <w:rStyle w:val="normaltextrun"/>
                <w:rFonts w:ascii="Arial" w:eastAsia="Arial" w:hAnsi="Arial" w:cs="Arial"/>
                <w:color w:val="000000" w:themeColor="text1"/>
                <w:sz w:val="20"/>
                <w:szCs w:val="20"/>
              </w:rPr>
              <w:t>Ser un espacio de análisis, crítica</w:t>
            </w:r>
            <w:r w:rsidRPr="001D66FD">
              <w:rPr>
                <w:rStyle w:val="apple-converted-space"/>
                <w:rFonts w:ascii="Arial" w:eastAsia="Arial" w:hAnsi="Arial" w:cs="Arial"/>
                <w:color w:val="000000" w:themeColor="text1"/>
                <w:sz w:val="20"/>
                <w:szCs w:val="20"/>
              </w:rPr>
              <w:t> </w:t>
            </w:r>
            <w:r w:rsidRPr="001D66FD">
              <w:rPr>
                <w:rStyle w:val="normaltextrun"/>
                <w:rFonts w:ascii="Arial" w:eastAsia="Arial" w:hAnsi="Arial" w:cs="Arial"/>
                <w:color w:val="000000" w:themeColor="text1"/>
                <w:sz w:val="20"/>
                <w:szCs w:val="20"/>
              </w:rPr>
              <w:t>y discusión</w:t>
            </w:r>
            <w:r w:rsidRPr="001D66FD">
              <w:rPr>
                <w:rStyle w:val="apple-converted-space"/>
                <w:rFonts w:ascii="Arial" w:eastAsia="Arial" w:hAnsi="Arial" w:cs="Arial"/>
                <w:color w:val="000000" w:themeColor="text1"/>
                <w:sz w:val="20"/>
                <w:szCs w:val="20"/>
              </w:rPr>
              <w:t xml:space="preserve"> sobre temas de vanguardia en las neurociencias, incluidos aquellos que son controversiales y los cuales podrá analizar desde el punto de vista ético y así, realizar investigación aplicada </w:t>
            </w:r>
            <w:r w:rsidRPr="001D66FD">
              <w:rPr>
                <w:rStyle w:val="normaltextrun"/>
                <w:rFonts w:ascii="Arial" w:eastAsia="Arial" w:hAnsi="Arial" w:cs="Arial"/>
                <w:color w:val="000000" w:themeColor="text1"/>
                <w:sz w:val="20"/>
                <w:szCs w:val="20"/>
              </w:rPr>
              <w:t>sobre el comportamiento y estudio sistemático y clínico del funcionamiento, normal y patológico, del sistema nervioso, que integra los avances tecnológicos para el diagnóstico y tratamiento de neuropatologías.</w:t>
            </w:r>
            <w:r w:rsidRPr="001D66FD">
              <w:rPr>
                <w:rStyle w:val="normaltextrun"/>
                <w:rFonts w:ascii="Arial" w:eastAsia="Arial" w:hAnsi="Arial" w:cs="Arial"/>
                <w:color w:val="000000" w:themeColor="text1"/>
                <w:sz w:val="20"/>
                <w:szCs w:val="20"/>
                <w:lang w:val="es-ES"/>
              </w:rPr>
              <w:t> </w:t>
            </w:r>
            <w:r w:rsidRPr="001D66FD">
              <w:rPr>
                <w:rStyle w:val="eop"/>
                <w:rFonts w:ascii="Arial" w:eastAsia="Arial," w:hAnsi="Arial" w:cs="Arial"/>
                <w:color w:val="000000" w:themeColor="text1"/>
                <w:sz w:val="20"/>
                <w:szCs w:val="20"/>
              </w:rPr>
              <w:t> </w:t>
            </w:r>
          </w:p>
          <w:p w14:paraId="46F51EAE" w14:textId="1A8A2B6C" w:rsidR="009F357E" w:rsidRPr="009F357E" w:rsidRDefault="009F357E" w:rsidP="00067147">
            <w:pPr>
              <w:pStyle w:val="paragraph"/>
              <w:spacing w:before="0" w:beforeAutospacing="0" w:after="0" w:afterAutospacing="0" w:line="276" w:lineRule="auto"/>
              <w:jc w:val="both"/>
              <w:textAlignment w:val="baseline"/>
              <w:rPr>
                <w:rFonts w:ascii="Arial" w:eastAsia="Arial" w:hAnsi="Arial" w:cs="Arial"/>
                <w:lang w:val="es-ES"/>
              </w:rPr>
            </w:pPr>
          </w:p>
        </w:tc>
      </w:tr>
    </w:tbl>
    <w:p w14:paraId="5048DC64" w14:textId="3D024A3E" w:rsidR="009F357E" w:rsidRDefault="009F357E" w:rsidP="245D53F7">
      <w:pPr>
        <w:jc w:val="center"/>
        <w:rPr>
          <w:lang w:val="es-ES"/>
        </w:rPr>
      </w:pPr>
    </w:p>
    <w:p w14:paraId="163BD667" w14:textId="638B546E" w:rsidR="00956050" w:rsidRDefault="00956050" w:rsidP="245D53F7">
      <w:pPr>
        <w:jc w:val="center"/>
        <w:rPr>
          <w:lang w:val="es-ES"/>
        </w:rPr>
      </w:pPr>
    </w:p>
    <w:tbl>
      <w:tblPr>
        <w:tblW w:w="9640" w:type="dxa"/>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640"/>
      </w:tblGrid>
      <w:tr w:rsidR="00956050" w14:paraId="6C726E1D" w14:textId="77777777" w:rsidTr="0213A5D6">
        <w:trPr>
          <w:trHeight w:val="425"/>
        </w:trPr>
        <w:tc>
          <w:tcPr>
            <w:tcW w:w="9640" w:type="dxa"/>
            <w:shd w:val="clear" w:color="auto" w:fill="D9D9D9" w:themeFill="background1" w:themeFillShade="D9"/>
            <w:vAlign w:val="center"/>
          </w:tcPr>
          <w:p w14:paraId="109CDA61" w14:textId="77777777" w:rsidR="00956050" w:rsidRPr="00E20FDC" w:rsidRDefault="5108D479" w:rsidP="5108D479">
            <w:pPr>
              <w:pStyle w:val="Ttulo7"/>
              <w:jc w:val="center"/>
              <w:rPr>
                <w:rFonts w:ascii="Arial" w:eastAsia="Arial" w:hAnsi="Arial" w:cs="Arial"/>
                <w:b/>
                <w:bCs/>
                <w:i w:val="0"/>
                <w:iCs w:val="0"/>
                <w:sz w:val="18"/>
                <w:szCs w:val="18"/>
                <w:u w:val="single"/>
              </w:rPr>
            </w:pPr>
            <w:r w:rsidRPr="5108D479">
              <w:rPr>
                <w:rFonts w:ascii="Arial" w:eastAsia="Arial" w:hAnsi="Arial" w:cs="Arial"/>
                <w:b/>
                <w:bCs/>
                <w:i w:val="0"/>
                <w:iCs w:val="0"/>
                <w:color w:val="000000" w:themeColor="text1"/>
                <w:sz w:val="18"/>
                <w:szCs w:val="18"/>
              </w:rPr>
              <w:t>PERFIL DEL EGRESADO ANÁHUAC</w:t>
            </w:r>
          </w:p>
        </w:tc>
      </w:tr>
      <w:tr w:rsidR="00956050" w:rsidRPr="00451634" w14:paraId="4686D91B" w14:textId="77777777" w:rsidTr="0213A5D6">
        <w:trPr>
          <w:trHeight w:val="3480"/>
        </w:trPr>
        <w:tc>
          <w:tcPr>
            <w:tcW w:w="9640" w:type="dxa"/>
          </w:tcPr>
          <w:p w14:paraId="79782115" w14:textId="3C623833" w:rsidR="04B32ADF" w:rsidRDefault="0213A5D6" w:rsidP="0213A5D6">
            <w:pPr>
              <w:pStyle w:val="Textoindependiente3"/>
              <w:spacing w:before="120" w:line="276" w:lineRule="auto"/>
              <w:rPr>
                <w:b w:val="0"/>
                <w:sz w:val="20"/>
              </w:rPr>
            </w:pPr>
            <w:r w:rsidRPr="0213A5D6">
              <w:rPr>
                <w:b w:val="0"/>
                <w:sz w:val="20"/>
              </w:rPr>
              <w:t xml:space="preserve">El Maestro en Neurociencia Clínica Anáhuac es una persona íntegra, con alto grado de compromiso ético y humano y una fuerte especialización profesional que le permite identificar de manera integral diversos aspectos asociados con el funcionamiento normal y patológico del sistema nervioso. Tiene la capacidad de identificar, diagnosticar y atender trastornos asociados al cerebro y sistema nervioso periférico. Cuenta con las herramientas necesarias para interactuar de manera proactiva y eficiente con otros profesionales de la salud mental y afines, en beneficio de las personas aquejadas con algún tipo de enfermedad psiquiátrica o neurológica. Dado que cuenta con una firme base </w:t>
            </w:r>
            <w:proofErr w:type="spellStart"/>
            <w:r w:rsidRPr="0213A5D6">
              <w:rPr>
                <w:b w:val="0"/>
                <w:sz w:val="20"/>
              </w:rPr>
              <w:t>neuroética</w:t>
            </w:r>
            <w:proofErr w:type="spellEnd"/>
            <w:r w:rsidR="00C92E0B">
              <w:rPr>
                <w:b w:val="0"/>
                <w:sz w:val="20"/>
              </w:rPr>
              <w:t>,</w:t>
            </w:r>
            <w:r w:rsidRPr="0213A5D6">
              <w:rPr>
                <w:b w:val="0"/>
                <w:sz w:val="20"/>
              </w:rPr>
              <w:t xml:space="preserve"> establece una relación profesional, empática, solidaria y enfocada a resolver problemas con el paciente y su familia. Por su formación integral, el maestro en neurociencias Anáhuac tendrá también la capacidad d</w:t>
            </w:r>
            <w:r w:rsidR="00F71AB2">
              <w:rPr>
                <w:b w:val="0"/>
                <w:sz w:val="20"/>
              </w:rPr>
              <w:t>e desarrollar estrategias diagnó</w:t>
            </w:r>
            <w:r w:rsidRPr="0213A5D6">
              <w:rPr>
                <w:b w:val="0"/>
                <w:sz w:val="20"/>
              </w:rPr>
              <w:t>sticas y terapéuticas en favor del bienestar y dignidad del paciente.</w:t>
            </w:r>
          </w:p>
          <w:p w14:paraId="284BA9CF" w14:textId="12BD7CE1" w:rsidR="04B32ADF" w:rsidRDefault="04B32ADF" w:rsidP="04B32ADF">
            <w:pPr>
              <w:pStyle w:val="Textoindependiente3"/>
              <w:spacing w:before="120" w:line="276" w:lineRule="auto"/>
              <w:rPr>
                <w:b w:val="0"/>
                <w:sz w:val="20"/>
                <w:lang w:val="es-ES"/>
              </w:rPr>
            </w:pPr>
          </w:p>
          <w:p w14:paraId="15609B5F" w14:textId="4741395C" w:rsidR="00956050" w:rsidRPr="00D34253" w:rsidRDefault="5108D479" w:rsidP="5108D479">
            <w:pPr>
              <w:spacing w:line="276" w:lineRule="auto"/>
              <w:rPr>
                <w:rFonts w:ascii="Arial" w:eastAsia="Arial" w:hAnsi="Arial" w:cs="Arial"/>
                <w:sz w:val="20"/>
                <w:szCs w:val="20"/>
              </w:rPr>
            </w:pPr>
            <w:r w:rsidRPr="00D34253">
              <w:rPr>
                <w:rFonts w:ascii="Arial" w:eastAsia="Arial" w:hAnsi="Arial" w:cs="Arial"/>
                <w:sz w:val="20"/>
                <w:szCs w:val="20"/>
              </w:rPr>
              <w:t xml:space="preserve">Competencias profesionales </w:t>
            </w:r>
          </w:p>
          <w:p w14:paraId="78D73402" w14:textId="38E387C3" w:rsidR="00BF5337" w:rsidRPr="00D34253" w:rsidRDefault="5108D479" w:rsidP="00F71AB2">
            <w:pPr>
              <w:numPr>
                <w:ilvl w:val="0"/>
                <w:numId w:val="12"/>
              </w:numPr>
              <w:spacing w:before="120" w:after="0" w:line="276" w:lineRule="auto"/>
              <w:ind w:left="714" w:hanging="357"/>
              <w:jc w:val="both"/>
              <w:textAlignment w:val="baseline"/>
              <w:rPr>
                <w:rFonts w:ascii="Arial" w:eastAsia="Arial,Times New Roman" w:hAnsi="Arial" w:cs="Arial"/>
                <w:sz w:val="20"/>
                <w:szCs w:val="20"/>
                <w:lang w:eastAsia="es-MX"/>
              </w:rPr>
            </w:pPr>
            <w:r w:rsidRPr="00D34253">
              <w:rPr>
                <w:rFonts w:ascii="Arial" w:eastAsia="Arial,Times New Roman" w:hAnsi="Arial" w:cs="Arial"/>
                <w:sz w:val="20"/>
                <w:szCs w:val="20"/>
                <w:lang w:eastAsia="es-MX"/>
              </w:rPr>
              <w:t>Comunica de manera efectiva los resultados obtenidos en sus investigaciones ante diversas audiencias y con distintos propósitos: informar, exponer, defender y persuadir. </w:t>
            </w:r>
          </w:p>
          <w:p w14:paraId="72F331D3" w14:textId="77777777" w:rsidR="00BF5337" w:rsidRPr="00D34253" w:rsidRDefault="5108D479" w:rsidP="00F71AB2">
            <w:pPr>
              <w:numPr>
                <w:ilvl w:val="0"/>
                <w:numId w:val="12"/>
              </w:numPr>
              <w:spacing w:before="120" w:after="0" w:line="276" w:lineRule="auto"/>
              <w:ind w:left="714" w:hanging="357"/>
              <w:jc w:val="both"/>
              <w:textAlignment w:val="baseline"/>
              <w:rPr>
                <w:rFonts w:ascii="Arial" w:eastAsia="Arial,Times New Roman" w:hAnsi="Arial" w:cs="Arial"/>
                <w:sz w:val="20"/>
                <w:szCs w:val="20"/>
                <w:lang w:eastAsia="es-MX"/>
              </w:rPr>
            </w:pPr>
            <w:r w:rsidRPr="00D34253">
              <w:rPr>
                <w:rFonts w:ascii="Arial" w:eastAsia="Arial,Times New Roman" w:hAnsi="Arial" w:cs="Arial"/>
                <w:sz w:val="20"/>
                <w:szCs w:val="20"/>
                <w:lang w:eastAsia="es-MX"/>
              </w:rPr>
              <w:t>Analiza, interpreta y describe los fenómenos asociados a las neurociencias para la comprensión de la naturaleza humana, las funciones ejecutivas y de las conductas subyacentes, tanto del proceso normal como en condiciones patológicas</w:t>
            </w:r>
            <w:r w:rsidRPr="00D34253">
              <w:rPr>
                <w:rFonts w:ascii="Arial" w:eastAsia="Arial,Times New Roman" w:hAnsi="Arial" w:cs="Arial"/>
                <w:color w:val="FF0000"/>
                <w:sz w:val="20"/>
                <w:szCs w:val="20"/>
                <w:lang w:eastAsia="es-MX"/>
              </w:rPr>
              <w:t>.</w:t>
            </w:r>
            <w:r w:rsidRPr="00D34253">
              <w:rPr>
                <w:rFonts w:ascii="Arial" w:eastAsia="Arial,Times New Roman" w:hAnsi="Arial" w:cs="Arial"/>
                <w:sz w:val="20"/>
                <w:szCs w:val="20"/>
                <w:lang w:eastAsia="es-MX"/>
              </w:rPr>
              <w:t> </w:t>
            </w:r>
          </w:p>
          <w:p w14:paraId="76CB6AA7" w14:textId="218002AF" w:rsidR="00BF5337" w:rsidRPr="00D34253" w:rsidRDefault="5108D479" w:rsidP="00F71AB2">
            <w:pPr>
              <w:numPr>
                <w:ilvl w:val="0"/>
                <w:numId w:val="12"/>
              </w:numPr>
              <w:spacing w:before="120" w:after="0" w:line="276" w:lineRule="auto"/>
              <w:ind w:left="714" w:hanging="357"/>
              <w:jc w:val="both"/>
              <w:textAlignment w:val="baseline"/>
              <w:rPr>
                <w:rFonts w:ascii="Arial" w:eastAsia="Arial,Times New Roman" w:hAnsi="Arial" w:cs="Arial"/>
                <w:sz w:val="20"/>
                <w:szCs w:val="20"/>
                <w:lang w:eastAsia="es-MX"/>
              </w:rPr>
            </w:pPr>
            <w:r w:rsidRPr="00D34253">
              <w:rPr>
                <w:rFonts w:ascii="Arial" w:eastAsia="Arial,Times New Roman" w:hAnsi="Arial" w:cs="Arial"/>
                <w:sz w:val="20"/>
                <w:szCs w:val="20"/>
                <w:lang w:eastAsia="es-MX"/>
              </w:rPr>
              <w:t>Propone soluciones a problemas relacionados con el funcionamiento del cerebro y su repercusión en la conducta que tengan un impacto directo en la vida del sujeto y bienestar de la sociedad. </w:t>
            </w:r>
          </w:p>
          <w:p w14:paraId="74C7845F" w14:textId="22607249" w:rsidR="00BF5337" w:rsidRPr="00D34253" w:rsidRDefault="5108D479" w:rsidP="00F71AB2">
            <w:pPr>
              <w:numPr>
                <w:ilvl w:val="0"/>
                <w:numId w:val="12"/>
              </w:numPr>
              <w:spacing w:before="120" w:after="0" w:line="276" w:lineRule="auto"/>
              <w:ind w:left="714" w:hanging="357"/>
              <w:jc w:val="both"/>
              <w:textAlignment w:val="baseline"/>
              <w:rPr>
                <w:rFonts w:ascii="Arial" w:eastAsia="Arial,Times New Roman" w:hAnsi="Arial" w:cs="Arial"/>
                <w:sz w:val="20"/>
                <w:szCs w:val="20"/>
                <w:lang w:eastAsia="es-MX"/>
              </w:rPr>
            </w:pPr>
            <w:r w:rsidRPr="00D34253">
              <w:rPr>
                <w:rFonts w:ascii="Arial" w:eastAsia="Arial,Times New Roman" w:hAnsi="Arial" w:cs="Arial"/>
                <w:sz w:val="20"/>
                <w:szCs w:val="20"/>
                <w:lang w:eastAsia="es-MX"/>
              </w:rPr>
              <w:t>Interacciona y colabora con profesionales de diferentes áreas de formación, confrontando y manejando el conflicto, bajo un ambiente de cordialidad y profesionalismo en beneficio del paciente. </w:t>
            </w:r>
          </w:p>
          <w:p w14:paraId="252E2C85" w14:textId="4AB12090" w:rsidR="00BF5337" w:rsidRPr="00D34253" w:rsidRDefault="5108D479" w:rsidP="00F71AB2">
            <w:pPr>
              <w:numPr>
                <w:ilvl w:val="0"/>
                <w:numId w:val="12"/>
              </w:numPr>
              <w:spacing w:before="120" w:after="0" w:line="276" w:lineRule="auto"/>
              <w:ind w:left="714" w:hanging="357"/>
              <w:jc w:val="both"/>
              <w:textAlignment w:val="baseline"/>
              <w:rPr>
                <w:rFonts w:ascii="Arial" w:eastAsia="Arial,Times New Roman" w:hAnsi="Arial" w:cs="Arial"/>
                <w:sz w:val="20"/>
                <w:szCs w:val="20"/>
                <w:lang w:eastAsia="es-MX"/>
              </w:rPr>
            </w:pPr>
            <w:r w:rsidRPr="00D34253">
              <w:rPr>
                <w:rFonts w:ascii="Arial" w:eastAsia="Arial,Times New Roman" w:hAnsi="Arial" w:cs="Arial"/>
                <w:sz w:val="20"/>
                <w:szCs w:val="20"/>
                <w:lang w:eastAsia="es-MX"/>
              </w:rPr>
              <w:t>Desarrolla y genera estrategias innovadoras y de alta originalidad, para el tratamiento y solución de situaciones vinculadas con las neurociencias. </w:t>
            </w:r>
          </w:p>
          <w:p w14:paraId="35A9CB78" w14:textId="5FDC53B7" w:rsidR="00956050" w:rsidRPr="00D34253" w:rsidRDefault="5108D479" w:rsidP="00F71AB2">
            <w:pPr>
              <w:numPr>
                <w:ilvl w:val="0"/>
                <w:numId w:val="12"/>
              </w:numPr>
              <w:spacing w:before="120" w:after="0" w:line="276" w:lineRule="auto"/>
              <w:ind w:left="714" w:hanging="357"/>
              <w:jc w:val="both"/>
              <w:textAlignment w:val="baseline"/>
              <w:rPr>
                <w:rFonts w:ascii="Arial" w:eastAsia="Arial,Times New Roman" w:hAnsi="Arial" w:cs="Arial"/>
                <w:sz w:val="20"/>
                <w:szCs w:val="20"/>
                <w:lang w:eastAsia="es-MX"/>
              </w:rPr>
            </w:pPr>
            <w:r w:rsidRPr="00D34253">
              <w:rPr>
                <w:rFonts w:ascii="Arial" w:eastAsia="Arial,Times New Roman" w:hAnsi="Arial" w:cs="Arial"/>
                <w:sz w:val="20"/>
                <w:szCs w:val="20"/>
                <w:lang w:eastAsia="es-MX"/>
              </w:rPr>
              <w:t>Aplica los principios éticos en su desempeño profesional, siendo empático y actuando con respeto ante el drama que representa una alteración cerebral para con las personas aquejadas y sus familias.</w:t>
            </w:r>
          </w:p>
          <w:p w14:paraId="4DEF85D2" w14:textId="77777777" w:rsidR="00956050" w:rsidRPr="006D788C" w:rsidRDefault="00956050" w:rsidP="00956050">
            <w:pPr>
              <w:spacing w:line="276" w:lineRule="auto"/>
              <w:rPr>
                <w:rFonts w:ascii="Arial" w:hAnsi="Arial"/>
                <w:sz w:val="20"/>
                <w:szCs w:val="20"/>
              </w:rPr>
            </w:pPr>
          </w:p>
          <w:p w14:paraId="78EDB136" w14:textId="14FF0256" w:rsidR="00956050" w:rsidRPr="006D788C" w:rsidRDefault="5108D479" w:rsidP="5108D479">
            <w:pPr>
              <w:spacing w:line="276" w:lineRule="auto"/>
              <w:rPr>
                <w:rFonts w:ascii="Arial" w:eastAsia="Arial" w:hAnsi="Arial" w:cs="Arial"/>
                <w:sz w:val="20"/>
                <w:szCs w:val="20"/>
              </w:rPr>
            </w:pPr>
            <w:r w:rsidRPr="5108D479">
              <w:rPr>
                <w:rFonts w:ascii="Arial" w:eastAsia="Arial" w:hAnsi="Arial" w:cs="Arial"/>
                <w:sz w:val="20"/>
                <w:szCs w:val="20"/>
              </w:rPr>
              <w:t xml:space="preserve">Competencias genéricas </w:t>
            </w:r>
          </w:p>
          <w:p w14:paraId="47835483" w14:textId="77777777" w:rsidR="00BF5337" w:rsidRDefault="5108D479" w:rsidP="5108D479">
            <w:pPr>
              <w:pStyle w:val="paragraph"/>
              <w:numPr>
                <w:ilvl w:val="0"/>
                <w:numId w:val="13"/>
              </w:numPr>
              <w:spacing w:before="0" w:beforeAutospacing="0" w:after="0" w:afterAutospacing="0" w:line="276" w:lineRule="auto"/>
              <w:ind w:left="357" w:firstLine="0"/>
              <w:textAlignment w:val="baseline"/>
              <w:rPr>
                <w:rFonts w:ascii="Arial" w:eastAsia="Arial" w:hAnsi="Arial" w:cs="Arial"/>
                <w:sz w:val="20"/>
                <w:szCs w:val="20"/>
              </w:rPr>
            </w:pPr>
            <w:r w:rsidRPr="5108D479">
              <w:rPr>
                <w:rStyle w:val="normaltextrun"/>
                <w:rFonts w:ascii="Arial" w:eastAsia="Arial" w:hAnsi="Arial" w:cs="Arial"/>
                <w:sz w:val="20"/>
                <w:szCs w:val="20"/>
              </w:rPr>
              <w:t>Compromiso ético</w:t>
            </w:r>
            <w:r w:rsidRPr="5108D479">
              <w:rPr>
                <w:rStyle w:val="eop"/>
                <w:rFonts w:ascii="Arial" w:eastAsia="Arial" w:hAnsi="Arial" w:cs="Arial"/>
                <w:sz w:val="20"/>
                <w:szCs w:val="20"/>
              </w:rPr>
              <w:t> </w:t>
            </w:r>
          </w:p>
          <w:p w14:paraId="144E0726" w14:textId="77777777" w:rsidR="00BF5337" w:rsidRDefault="5108D479" w:rsidP="5108D479">
            <w:pPr>
              <w:pStyle w:val="paragraph"/>
              <w:numPr>
                <w:ilvl w:val="0"/>
                <w:numId w:val="14"/>
              </w:numPr>
              <w:spacing w:before="0" w:beforeAutospacing="0" w:after="0" w:afterAutospacing="0" w:line="276" w:lineRule="auto"/>
              <w:ind w:left="357" w:firstLine="0"/>
              <w:textAlignment w:val="baseline"/>
              <w:rPr>
                <w:rFonts w:ascii="Arial" w:eastAsia="Arial" w:hAnsi="Arial" w:cs="Arial"/>
                <w:sz w:val="20"/>
                <w:szCs w:val="20"/>
              </w:rPr>
            </w:pPr>
            <w:r w:rsidRPr="5108D479">
              <w:rPr>
                <w:rStyle w:val="normaltextrun"/>
                <w:rFonts w:ascii="Arial" w:eastAsia="Arial" w:hAnsi="Arial" w:cs="Arial"/>
                <w:sz w:val="20"/>
                <w:szCs w:val="20"/>
              </w:rPr>
              <w:t>Habilidades interpersonales</w:t>
            </w:r>
            <w:r w:rsidRPr="5108D479">
              <w:rPr>
                <w:rStyle w:val="eop"/>
                <w:rFonts w:ascii="Arial" w:eastAsia="Arial" w:hAnsi="Arial" w:cs="Arial"/>
                <w:sz w:val="20"/>
                <w:szCs w:val="20"/>
              </w:rPr>
              <w:t> </w:t>
            </w:r>
          </w:p>
          <w:p w14:paraId="10750351" w14:textId="77777777" w:rsidR="00BF5337" w:rsidRDefault="5108D479" w:rsidP="5108D479">
            <w:pPr>
              <w:pStyle w:val="paragraph"/>
              <w:numPr>
                <w:ilvl w:val="0"/>
                <w:numId w:val="15"/>
              </w:numPr>
              <w:spacing w:before="0" w:beforeAutospacing="0" w:after="0" w:afterAutospacing="0" w:line="276" w:lineRule="auto"/>
              <w:ind w:left="357" w:firstLine="0"/>
              <w:textAlignment w:val="baseline"/>
              <w:rPr>
                <w:rFonts w:ascii="Arial" w:eastAsia="Arial" w:hAnsi="Arial" w:cs="Arial"/>
                <w:sz w:val="20"/>
                <w:szCs w:val="20"/>
              </w:rPr>
            </w:pPr>
            <w:r w:rsidRPr="5108D479">
              <w:rPr>
                <w:rStyle w:val="normaltextrun"/>
                <w:rFonts w:ascii="Arial" w:eastAsia="Arial" w:hAnsi="Arial" w:cs="Arial"/>
                <w:sz w:val="20"/>
                <w:szCs w:val="20"/>
              </w:rPr>
              <w:t>Capacidad de trabajar con un equipo interdisciplinario</w:t>
            </w:r>
            <w:r w:rsidRPr="5108D479">
              <w:rPr>
                <w:rStyle w:val="eop"/>
                <w:rFonts w:ascii="Arial" w:eastAsia="Arial" w:hAnsi="Arial" w:cs="Arial"/>
                <w:sz w:val="20"/>
                <w:szCs w:val="20"/>
              </w:rPr>
              <w:t> </w:t>
            </w:r>
          </w:p>
          <w:p w14:paraId="740CEAFA" w14:textId="77777777" w:rsidR="00BF5337" w:rsidRDefault="5108D479" w:rsidP="5108D479">
            <w:pPr>
              <w:pStyle w:val="paragraph"/>
              <w:numPr>
                <w:ilvl w:val="0"/>
                <w:numId w:val="16"/>
              </w:numPr>
              <w:spacing w:before="0" w:beforeAutospacing="0" w:after="0" w:afterAutospacing="0" w:line="276" w:lineRule="auto"/>
              <w:ind w:left="357" w:firstLine="0"/>
              <w:textAlignment w:val="baseline"/>
              <w:rPr>
                <w:rFonts w:ascii="Arial" w:eastAsia="Arial" w:hAnsi="Arial" w:cs="Arial"/>
                <w:sz w:val="20"/>
                <w:szCs w:val="20"/>
              </w:rPr>
            </w:pPr>
            <w:r w:rsidRPr="5108D479">
              <w:rPr>
                <w:rStyle w:val="normaltextrun"/>
                <w:rFonts w:ascii="Arial" w:eastAsia="Arial" w:hAnsi="Arial" w:cs="Arial"/>
                <w:sz w:val="20"/>
                <w:szCs w:val="20"/>
              </w:rPr>
              <w:t>Liderazgo</w:t>
            </w:r>
            <w:r w:rsidRPr="5108D479">
              <w:rPr>
                <w:rStyle w:val="eop"/>
                <w:rFonts w:ascii="Arial" w:eastAsia="Arial" w:hAnsi="Arial" w:cs="Arial"/>
                <w:sz w:val="20"/>
                <w:szCs w:val="20"/>
              </w:rPr>
              <w:t> </w:t>
            </w:r>
          </w:p>
          <w:p w14:paraId="2E9F6DA3" w14:textId="77777777" w:rsidR="00BF5337" w:rsidRDefault="5108D479" w:rsidP="5108D479">
            <w:pPr>
              <w:pStyle w:val="paragraph"/>
              <w:numPr>
                <w:ilvl w:val="0"/>
                <w:numId w:val="17"/>
              </w:numPr>
              <w:spacing w:before="0" w:beforeAutospacing="0" w:after="0" w:afterAutospacing="0" w:line="276" w:lineRule="auto"/>
              <w:ind w:left="357" w:firstLine="0"/>
              <w:textAlignment w:val="baseline"/>
              <w:rPr>
                <w:rFonts w:ascii="Arial" w:eastAsia="Arial" w:hAnsi="Arial" w:cs="Arial"/>
                <w:sz w:val="20"/>
                <w:szCs w:val="20"/>
              </w:rPr>
            </w:pPr>
            <w:r w:rsidRPr="5108D479">
              <w:rPr>
                <w:rStyle w:val="normaltextrun"/>
                <w:rFonts w:ascii="Arial" w:eastAsia="Arial" w:hAnsi="Arial" w:cs="Arial"/>
                <w:sz w:val="20"/>
                <w:szCs w:val="20"/>
              </w:rPr>
              <w:t>Capacidad para generar nuevas ideas</w:t>
            </w:r>
            <w:r w:rsidRPr="5108D479">
              <w:rPr>
                <w:rStyle w:val="eop"/>
                <w:rFonts w:ascii="Arial" w:eastAsia="Arial" w:hAnsi="Arial" w:cs="Arial"/>
                <w:sz w:val="20"/>
                <w:szCs w:val="20"/>
              </w:rPr>
              <w:t> </w:t>
            </w:r>
          </w:p>
          <w:p w14:paraId="353DC096" w14:textId="77777777" w:rsidR="00BF5337" w:rsidRDefault="5108D479" w:rsidP="5108D479">
            <w:pPr>
              <w:pStyle w:val="paragraph"/>
              <w:numPr>
                <w:ilvl w:val="0"/>
                <w:numId w:val="18"/>
              </w:numPr>
              <w:spacing w:before="0" w:beforeAutospacing="0" w:after="0" w:afterAutospacing="0" w:line="276" w:lineRule="auto"/>
              <w:ind w:left="357" w:firstLine="0"/>
              <w:textAlignment w:val="baseline"/>
              <w:rPr>
                <w:rFonts w:ascii="Arial" w:eastAsia="Arial" w:hAnsi="Arial" w:cs="Arial"/>
                <w:sz w:val="20"/>
                <w:szCs w:val="20"/>
              </w:rPr>
            </w:pPr>
            <w:r w:rsidRPr="5108D479">
              <w:rPr>
                <w:rStyle w:val="normaltextrun"/>
                <w:rFonts w:ascii="Arial" w:eastAsia="Arial" w:hAnsi="Arial" w:cs="Arial"/>
                <w:sz w:val="20"/>
                <w:szCs w:val="20"/>
              </w:rPr>
              <w:t>Capacidad de aplicar los conocimientos a la práctica</w:t>
            </w:r>
            <w:r w:rsidRPr="5108D479">
              <w:rPr>
                <w:rStyle w:val="eop"/>
                <w:rFonts w:ascii="Arial" w:eastAsia="Arial" w:hAnsi="Arial" w:cs="Arial"/>
                <w:sz w:val="20"/>
                <w:szCs w:val="20"/>
              </w:rPr>
              <w:t> </w:t>
            </w:r>
          </w:p>
          <w:p w14:paraId="102DC262" w14:textId="4AD7A2FB" w:rsidR="00956050" w:rsidRPr="00BF5337" w:rsidRDefault="00956050" w:rsidP="00BF5337">
            <w:pPr>
              <w:spacing w:after="0" w:line="276" w:lineRule="auto"/>
              <w:ind w:left="720"/>
              <w:rPr>
                <w:rFonts w:ascii="Arial" w:hAnsi="Arial"/>
                <w:sz w:val="20"/>
                <w:szCs w:val="20"/>
              </w:rPr>
            </w:pPr>
          </w:p>
        </w:tc>
      </w:tr>
    </w:tbl>
    <w:p w14:paraId="3E43C0CB" w14:textId="05AA7539" w:rsidR="00956050" w:rsidRDefault="00956050" w:rsidP="009F357E">
      <w:pPr>
        <w:jc w:val="center"/>
      </w:pPr>
    </w:p>
    <w:p w14:paraId="4847F95F" w14:textId="416FCD3E" w:rsidR="007C2448" w:rsidRDefault="007C2448" w:rsidP="009F357E">
      <w:pPr>
        <w:jc w:val="center"/>
      </w:pPr>
    </w:p>
    <w:p w14:paraId="0C36923F" w14:textId="32F31414" w:rsidR="007C2448" w:rsidRDefault="007C2448" w:rsidP="009F357E">
      <w:pPr>
        <w:jc w:val="center"/>
      </w:pPr>
    </w:p>
    <w:p w14:paraId="2CE8FF58" w14:textId="43B239C4" w:rsidR="007C2448" w:rsidRPr="00F4308B" w:rsidRDefault="5108D479" w:rsidP="5108D479">
      <w:pPr>
        <w:pStyle w:val="texto"/>
        <w:tabs>
          <w:tab w:val="center" w:pos="1165"/>
          <w:tab w:val="left" w:pos="8139"/>
          <w:tab w:val="left" w:pos="9160"/>
        </w:tabs>
        <w:spacing w:after="0" w:line="240" w:lineRule="auto"/>
        <w:ind w:firstLine="0"/>
        <w:jc w:val="center"/>
        <w:rPr>
          <w:b/>
          <w:bCs/>
          <w:sz w:val="20"/>
          <w:u w:val="single"/>
        </w:rPr>
      </w:pPr>
      <w:r w:rsidRPr="5108D479">
        <w:rPr>
          <w:b/>
          <w:bCs/>
          <w:sz w:val="20"/>
          <w:u w:val="single"/>
        </w:rPr>
        <w:lastRenderedPageBreak/>
        <w:t>UNIVERSIDAD ANÁHUAC</w:t>
      </w:r>
    </w:p>
    <w:p w14:paraId="019896B5" w14:textId="5FF4D14D" w:rsidR="007C2448" w:rsidRPr="00E20FDC" w:rsidRDefault="007C2448" w:rsidP="245D53F7">
      <w:pPr>
        <w:pStyle w:val="texto"/>
        <w:tabs>
          <w:tab w:val="center" w:pos="1165"/>
          <w:tab w:val="left" w:pos="8139"/>
          <w:tab w:val="left" w:pos="9160"/>
        </w:tabs>
        <w:spacing w:after="0" w:line="240" w:lineRule="auto"/>
        <w:ind w:firstLine="0"/>
        <w:rPr>
          <w:sz w:val="12"/>
          <w:szCs w:val="12"/>
        </w:rPr>
      </w:pPr>
    </w:p>
    <w:p w14:paraId="55DA5905" w14:textId="77FC33C7" w:rsidR="007C2448" w:rsidRDefault="5108D479" w:rsidP="5108D479">
      <w:pPr>
        <w:spacing w:after="0" w:line="240" w:lineRule="auto"/>
        <w:jc w:val="center"/>
        <w:rPr>
          <w:rFonts w:ascii="Arial" w:eastAsia="Arial" w:hAnsi="Arial" w:cs="Arial"/>
          <w:b/>
          <w:bCs/>
          <w:sz w:val="20"/>
          <w:szCs w:val="20"/>
        </w:rPr>
      </w:pPr>
      <w:r w:rsidRPr="5108D479">
        <w:rPr>
          <w:rFonts w:ascii="Arial" w:eastAsia="Arial" w:hAnsi="Arial" w:cs="Arial"/>
          <w:sz w:val="20"/>
          <w:szCs w:val="20"/>
        </w:rPr>
        <w:t xml:space="preserve">  </w:t>
      </w:r>
      <w:r w:rsidRPr="5108D479">
        <w:rPr>
          <w:rFonts w:ascii="Arial" w:eastAsia="Arial" w:hAnsi="Arial" w:cs="Arial"/>
          <w:b/>
          <w:bCs/>
          <w:sz w:val="20"/>
          <w:szCs w:val="20"/>
        </w:rPr>
        <w:t>MAESTRÍA EN NEUROCIENCIA CLÍNICA</w:t>
      </w:r>
    </w:p>
    <w:p w14:paraId="349608A8" w14:textId="370DF6BE" w:rsidR="002B04CA" w:rsidRPr="00E20FDC" w:rsidRDefault="002B04CA" w:rsidP="245D53F7">
      <w:pPr>
        <w:spacing w:after="0" w:line="240" w:lineRule="auto"/>
        <w:jc w:val="center"/>
        <w:rPr>
          <w:rFonts w:ascii="Arial" w:eastAsia="Arial" w:hAnsi="Arial" w:cs="Arial"/>
          <w:b/>
          <w:bCs/>
          <w:sz w:val="20"/>
          <w:szCs w:val="20"/>
        </w:rPr>
      </w:pPr>
    </w:p>
    <w:p w14:paraId="7AD6F34A" w14:textId="3077B51E" w:rsidR="001E2C23" w:rsidRDefault="001E2C23" w:rsidP="245D53F7">
      <w:pPr>
        <w:spacing w:after="0"/>
        <w:jc w:val="center"/>
        <w:rPr>
          <w:b/>
          <w:bCs/>
          <w:sz w:val="20"/>
          <w:szCs w:val="20"/>
        </w:rPr>
      </w:pPr>
    </w:p>
    <w:tbl>
      <w:tblPr>
        <w:tblStyle w:val="Tablaconcuadrcula"/>
        <w:tblW w:w="9640" w:type="dxa"/>
        <w:tblInd w:w="-431" w:type="dxa"/>
        <w:tblLayout w:type="fixed"/>
        <w:tblLook w:val="04A0" w:firstRow="1" w:lastRow="0" w:firstColumn="1" w:lastColumn="0" w:noHBand="0" w:noVBand="1"/>
      </w:tblPr>
      <w:tblGrid>
        <w:gridCol w:w="2269"/>
        <w:gridCol w:w="992"/>
        <w:gridCol w:w="1134"/>
        <w:gridCol w:w="1039"/>
        <w:gridCol w:w="1039"/>
        <w:gridCol w:w="1041"/>
        <w:gridCol w:w="850"/>
        <w:gridCol w:w="1276"/>
      </w:tblGrid>
      <w:tr w:rsidR="0043428B" w14:paraId="0CA1186C" w14:textId="77777777" w:rsidTr="0213A5D6">
        <w:tc>
          <w:tcPr>
            <w:tcW w:w="4395" w:type="dxa"/>
            <w:gridSpan w:val="3"/>
            <w:tcBorders>
              <w:top w:val="nil"/>
              <w:left w:val="nil"/>
            </w:tcBorders>
            <w:vAlign w:val="center"/>
          </w:tcPr>
          <w:p w14:paraId="23404B0E" w14:textId="77777777" w:rsidR="007C2448" w:rsidRPr="0043428B" w:rsidRDefault="5108D479" w:rsidP="5108D479">
            <w:pPr>
              <w:rPr>
                <w:rFonts w:ascii="Arial" w:eastAsia="Arial" w:hAnsi="Arial" w:cs="Arial"/>
                <w:b/>
                <w:bCs/>
                <w:color w:val="000000" w:themeColor="text1"/>
                <w:sz w:val="18"/>
                <w:szCs w:val="18"/>
              </w:rPr>
            </w:pPr>
            <w:r w:rsidRPr="5108D479">
              <w:rPr>
                <w:rFonts w:ascii="Arial" w:eastAsia="Arial" w:hAnsi="Arial" w:cs="Arial"/>
                <w:b/>
                <w:bCs/>
                <w:color w:val="808080" w:themeColor="text1" w:themeTint="7F"/>
                <w:sz w:val="18"/>
                <w:szCs w:val="18"/>
              </w:rPr>
              <w:t>BLOQUE OBLIGATORIO</w:t>
            </w:r>
          </w:p>
        </w:tc>
        <w:tc>
          <w:tcPr>
            <w:tcW w:w="3119" w:type="dxa"/>
            <w:gridSpan w:val="3"/>
            <w:shd w:val="clear" w:color="auto" w:fill="D9D9D9" w:themeFill="background1" w:themeFillShade="D9"/>
            <w:vAlign w:val="center"/>
          </w:tcPr>
          <w:p w14:paraId="748C2496" w14:textId="77777777" w:rsidR="007C2448" w:rsidRPr="0043428B" w:rsidRDefault="5108D479" w:rsidP="5108D479">
            <w:pPr>
              <w:jc w:val="center"/>
              <w:rPr>
                <w:rFonts w:ascii="Arial" w:eastAsia="Arial" w:hAnsi="Arial" w:cs="Arial"/>
                <w:b/>
                <w:bCs/>
                <w:color w:val="000000" w:themeColor="text1"/>
                <w:sz w:val="18"/>
                <w:szCs w:val="18"/>
              </w:rPr>
            </w:pPr>
            <w:r w:rsidRPr="5108D479">
              <w:rPr>
                <w:rFonts w:ascii="Arial" w:eastAsia="Arial" w:hAnsi="Arial" w:cs="Arial"/>
                <w:b/>
                <w:bCs/>
                <w:color w:val="000000" w:themeColor="text1"/>
                <w:sz w:val="14"/>
                <w:szCs w:val="14"/>
              </w:rPr>
              <w:t>HORAS TOTALES POR PERÍODO</w:t>
            </w:r>
          </w:p>
        </w:tc>
        <w:tc>
          <w:tcPr>
            <w:tcW w:w="2126" w:type="dxa"/>
            <w:gridSpan w:val="2"/>
            <w:tcBorders>
              <w:top w:val="nil"/>
              <w:right w:val="nil"/>
            </w:tcBorders>
          </w:tcPr>
          <w:p w14:paraId="3F6479CA" w14:textId="69046CD2" w:rsidR="007C2448" w:rsidRDefault="007C2448" w:rsidP="007C2448">
            <w:pPr>
              <w:jc w:val="center"/>
            </w:pPr>
          </w:p>
        </w:tc>
      </w:tr>
      <w:tr w:rsidR="0043428B" w14:paraId="15AF9E81" w14:textId="77777777" w:rsidTr="0213A5D6">
        <w:tc>
          <w:tcPr>
            <w:tcW w:w="2269" w:type="dxa"/>
            <w:shd w:val="clear" w:color="auto" w:fill="D9D9D9" w:themeFill="background1" w:themeFillShade="D9"/>
            <w:vAlign w:val="center"/>
          </w:tcPr>
          <w:p w14:paraId="1B329924" w14:textId="77777777" w:rsidR="007C2448" w:rsidRPr="00E20FDC" w:rsidRDefault="5108D479" w:rsidP="5108D479">
            <w:pPr>
              <w:jc w:val="center"/>
              <w:rPr>
                <w:rFonts w:ascii="Arial" w:eastAsia="Arial" w:hAnsi="Arial" w:cs="Arial"/>
                <w:b/>
                <w:bCs/>
                <w:sz w:val="12"/>
                <w:szCs w:val="12"/>
              </w:rPr>
            </w:pPr>
            <w:r w:rsidRPr="5108D479">
              <w:rPr>
                <w:rFonts w:ascii="Arial" w:eastAsia="Arial" w:hAnsi="Arial" w:cs="Arial"/>
                <w:b/>
                <w:bCs/>
                <w:sz w:val="12"/>
                <w:szCs w:val="12"/>
              </w:rPr>
              <w:t>LISTA DE ASIGNATURAS O UNIDADES DE APRENDIZAJE OBLIGATORIAS PROFESIONALES</w:t>
            </w:r>
          </w:p>
        </w:tc>
        <w:tc>
          <w:tcPr>
            <w:tcW w:w="992" w:type="dxa"/>
            <w:shd w:val="clear" w:color="auto" w:fill="D9D9D9" w:themeFill="background1" w:themeFillShade="D9"/>
            <w:vAlign w:val="center"/>
          </w:tcPr>
          <w:p w14:paraId="7F29AC80" w14:textId="77777777" w:rsidR="007C2448" w:rsidRPr="00E20FDC" w:rsidRDefault="5108D479" w:rsidP="5108D479">
            <w:pPr>
              <w:jc w:val="center"/>
              <w:rPr>
                <w:rFonts w:ascii="Arial" w:eastAsia="Arial" w:hAnsi="Arial" w:cs="Arial"/>
                <w:b/>
                <w:bCs/>
                <w:sz w:val="12"/>
                <w:szCs w:val="12"/>
              </w:rPr>
            </w:pPr>
            <w:r w:rsidRPr="5108D479">
              <w:rPr>
                <w:rFonts w:ascii="Arial" w:eastAsia="Arial" w:hAnsi="Arial" w:cs="Arial"/>
                <w:b/>
                <w:bCs/>
                <w:sz w:val="12"/>
                <w:szCs w:val="12"/>
              </w:rPr>
              <w:t>CLAVE</w:t>
            </w:r>
          </w:p>
        </w:tc>
        <w:tc>
          <w:tcPr>
            <w:tcW w:w="1134" w:type="dxa"/>
            <w:shd w:val="clear" w:color="auto" w:fill="D9D9D9" w:themeFill="background1" w:themeFillShade="D9"/>
            <w:vAlign w:val="center"/>
          </w:tcPr>
          <w:p w14:paraId="7CCBB411" w14:textId="77777777" w:rsidR="007C2448" w:rsidRPr="00E20FDC" w:rsidRDefault="5108D479" w:rsidP="5108D479">
            <w:pPr>
              <w:jc w:val="center"/>
              <w:rPr>
                <w:rFonts w:ascii="Arial" w:eastAsia="Arial" w:hAnsi="Arial" w:cs="Arial"/>
                <w:b/>
                <w:bCs/>
                <w:sz w:val="12"/>
                <w:szCs w:val="12"/>
              </w:rPr>
            </w:pPr>
            <w:r w:rsidRPr="5108D479">
              <w:rPr>
                <w:rFonts w:ascii="Arial" w:eastAsia="Arial" w:hAnsi="Arial" w:cs="Arial"/>
                <w:b/>
                <w:bCs/>
                <w:sz w:val="12"/>
                <w:szCs w:val="12"/>
              </w:rPr>
              <w:t>PRE-REQUISITO</w:t>
            </w:r>
          </w:p>
        </w:tc>
        <w:tc>
          <w:tcPr>
            <w:tcW w:w="1039" w:type="dxa"/>
            <w:shd w:val="clear" w:color="auto" w:fill="D9D9D9" w:themeFill="background1" w:themeFillShade="D9"/>
            <w:vAlign w:val="center"/>
          </w:tcPr>
          <w:p w14:paraId="2DC7DCE6" w14:textId="77777777" w:rsidR="007C2448" w:rsidRPr="00E20FDC" w:rsidRDefault="5108D479" w:rsidP="5108D479">
            <w:pPr>
              <w:jc w:val="center"/>
              <w:rPr>
                <w:rFonts w:ascii="Arial" w:eastAsia="Arial" w:hAnsi="Arial" w:cs="Arial"/>
                <w:b/>
                <w:bCs/>
                <w:sz w:val="12"/>
                <w:szCs w:val="12"/>
              </w:rPr>
            </w:pPr>
            <w:r w:rsidRPr="5108D479">
              <w:rPr>
                <w:rFonts w:ascii="Arial" w:eastAsia="Arial" w:hAnsi="Arial" w:cs="Arial"/>
                <w:b/>
                <w:bCs/>
                <w:sz w:val="12"/>
                <w:szCs w:val="12"/>
              </w:rPr>
              <w:t>CON DOCENTE</w:t>
            </w:r>
          </w:p>
        </w:tc>
        <w:tc>
          <w:tcPr>
            <w:tcW w:w="1039" w:type="dxa"/>
            <w:shd w:val="clear" w:color="auto" w:fill="D9D9D9" w:themeFill="background1" w:themeFillShade="D9"/>
            <w:vAlign w:val="center"/>
          </w:tcPr>
          <w:p w14:paraId="67722C9C" w14:textId="77777777" w:rsidR="007C2448" w:rsidRPr="00E20FDC" w:rsidRDefault="5108D479" w:rsidP="5108D479">
            <w:pPr>
              <w:jc w:val="center"/>
              <w:rPr>
                <w:rFonts w:ascii="Arial" w:eastAsia="Arial" w:hAnsi="Arial" w:cs="Arial"/>
                <w:b/>
                <w:bCs/>
                <w:sz w:val="12"/>
                <w:szCs w:val="12"/>
              </w:rPr>
            </w:pPr>
            <w:r w:rsidRPr="5108D479">
              <w:rPr>
                <w:rFonts w:ascii="Arial" w:eastAsia="Arial" w:hAnsi="Arial" w:cs="Arial"/>
                <w:b/>
                <w:bCs/>
                <w:sz w:val="12"/>
                <w:szCs w:val="12"/>
              </w:rPr>
              <w:t>TRABAJO AUTÓNOMO DEL ALUMNO (ESTUDIO)</w:t>
            </w:r>
          </w:p>
        </w:tc>
        <w:tc>
          <w:tcPr>
            <w:tcW w:w="1041" w:type="dxa"/>
            <w:shd w:val="clear" w:color="auto" w:fill="D9D9D9" w:themeFill="background1" w:themeFillShade="D9"/>
            <w:vAlign w:val="center"/>
          </w:tcPr>
          <w:p w14:paraId="22263A56" w14:textId="77777777" w:rsidR="007C2448" w:rsidRPr="00E20FDC" w:rsidRDefault="5108D479" w:rsidP="5108D479">
            <w:pPr>
              <w:jc w:val="center"/>
              <w:rPr>
                <w:rFonts w:ascii="Arial" w:eastAsia="Arial" w:hAnsi="Arial" w:cs="Arial"/>
                <w:b/>
                <w:bCs/>
                <w:sz w:val="12"/>
                <w:szCs w:val="12"/>
              </w:rPr>
            </w:pPr>
            <w:r w:rsidRPr="5108D479">
              <w:rPr>
                <w:rFonts w:ascii="Arial" w:eastAsia="Arial" w:hAnsi="Arial" w:cs="Arial"/>
                <w:b/>
                <w:bCs/>
                <w:sz w:val="12"/>
                <w:szCs w:val="12"/>
              </w:rPr>
              <w:t>TRABAJO AUTÓNOMO DEL ALUMNO (ACTIVIDAD)</w:t>
            </w:r>
          </w:p>
        </w:tc>
        <w:tc>
          <w:tcPr>
            <w:tcW w:w="850" w:type="dxa"/>
            <w:shd w:val="clear" w:color="auto" w:fill="D9D9D9" w:themeFill="background1" w:themeFillShade="D9"/>
            <w:vAlign w:val="center"/>
          </w:tcPr>
          <w:p w14:paraId="2F98AAAB" w14:textId="77777777" w:rsidR="007C2448" w:rsidRPr="00E20FDC" w:rsidRDefault="5108D479" w:rsidP="5108D479">
            <w:pPr>
              <w:jc w:val="center"/>
              <w:rPr>
                <w:rFonts w:ascii="Arial" w:eastAsia="Arial" w:hAnsi="Arial" w:cs="Arial"/>
                <w:b/>
                <w:bCs/>
                <w:sz w:val="12"/>
                <w:szCs w:val="12"/>
              </w:rPr>
            </w:pPr>
            <w:r w:rsidRPr="5108D479">
              <w:rPr>
                <w:rFonts w:ascii="Arial" w:eastAsia="Arial" w:hAnsi="Arial" w:cs="Arial"/>
                <w:b/>
                <w:bCs/>
                <w:sz w:val="12"/>
                <w:szCs w:val="12"/>
              </w:rPr>
              <w:t>CRÉDITOS</w:t>
            </w:r>
          </w:p>
        </w:tc>
        <w:tc>
          <w:tcPr>
            <w:tcW w:w="1276" w:type="dxa"/>
            <w:shd w:val="clear" w:color="auto" w:fill="D9D9D9" w:themeFill="background1" w:themeFillShade="D9"/>
            <w:vAlign w:val="center"/>
          </w:tcPr>
          <w:p w14:paraId="0ED82928" w14:textId="77777777" w:rsidR="007C2448" w:rsidRPr="00E20FDC" w:rsidRDefault="5108D479" w:rsidP="5108D479">
            <w:pPr>
              <w:jc w:val="center"/>
              <w:rPr>
                <w:rFonts w:ascii="Arial" w:eastAsia="Arial" w:hAnsi="Arial" w:cs="Arial"/>
                <w:b/>
                <w:bCs/>
                <w:sz w:val="12"/>
                <w:szCs w:val="12"/>
              </w:rPr>
            </w:pPr>
            <w:r w:rsidRPr="5108D479">
              <w:rPr>
                <w:rFonts w:ascii="Arial" w:eastAsia="Arial" w:hAnsi="Arial" w:cs="Arial"/>
                <w:b/>
                <w:bCs/>
                <w:sz w:val="12"/>
                <w:szCs w:val="12"/>
              </w:rPr>
              <w:t>INSTALACIONES</w:t>
            </w:r>
          </w:p>
        </w:tc>
      </w:tr>
      <w:tr w:rsidR="008005F9" w14:paraId="3CA8226E" w14:textId="77777777" w:rsidTr="00593847">
        <w:trPr>
          <w:trHeight w:val="340"/>
        </w:trPr>
        <w:tc>
          <w:tcPr>
            <w:tcW w:w="2269" w:type="dxa"/>
            <w:vAlign w:val="center"/>
          </w:tcPr>
          <w:p w14:paraId="50C2576C" w14:textId="77777777" w:rsidR="008005F9" w:rsidRPr="00C338B3" w:rsidRDefault="008005F9" w:rsidP="00C338B3">
            <w:pPr>
              <w:rPr>
                <w:rStyle w:val="normaltextrun"/>
                <w:rFonts w:ascii="Arial" w:hAnsi="Arial" w:cs="Arial"/>
                <w:sz w:val="16"/>
                <w:szCs w:val="16"/>
              </w:rPr>
            </w:pPr>
            <w:r w:rsidRPr="00C338B3">
              <w:rPr>
                <w:rFonts w:ascii="Arial" w:eastAsia="Arial" w:hAnsi="Arial" w:cs="Arial"/>
                <w:sz w:val="16"/>
                <w:szCs w:val="16"/>
              </w:rPr>
              <w:t xml:space="preserve">Antropología filosófica aplicada a las ciencias de la salud mental </w:t>
            </w:r>
            <w:r w:rsidRPr="00C338B3">
              <w:rPr>
                <w:rStyle w:val="eop"/>
                <w:rFonts w:ascii="Arial" w:hAnsi="Arial" w:cs="Arial"/>
                <w:sz w:val="16"/>
                <w:szCs w:val="16"/>
              </w:rPr>
              <w:t> </w:t>
            </w:r>
          </w:p>
        </w:tc>
        <w:tc>
          <w:tcPr>
            <w:tcW w:w="992" w:type="dxa"/>
            <w:vAlign w:val="center"/>
          </w:tcPr>
          <w:p w14:paraId="4AA0A978" w14:textId="77777777" w:rsidR="008005F9" w:rsidRPr="00C338B3" w:rsidRDefault="008005F9" w:rsidP="00100478">
            <w:pPr>
              <w:jc w:val="center"/>
              <w:rPr>
                <w:rStyle w:val="normaltextrun"/>
                <w:rFonts w:ascii="Arial" w:hAnsi="Arial" w:cs="Arial"/>
                <w:sz w:val="16"/>
                <w:szCs w:val="16"/>
              </w:rPr>
            </w:pPr>
            <w:r w:rsidRPr="00C338B3">
              <w:rPr>
                <w:rStyle w:val="normaltextrun"/>
                <w:rFonts w:ascii="Arial" w:hAnsi="Arial" w:cs="Arial"/>
                <w:sz w:val="16"/>
                <w:szCs w:val="16"/>
              </w:rPr>
              <w:t>HUM</w:t>
            </w:r>
            <w:r w:rsidRPr="00C338B3">
              <w:rPr>
                <w:rStyle w:val="eop"/>
                <w:rFonts w:ascii="Arial" w:hAnsi="Arial" w:cs="Arial"/>
                <w:sz w:val="16"/>
                <w:szCs w:val="16"/>
              </w:rPr>
              <w:t> </w:t>
            </w:r>
          </w:p>
        </w:tc>
        <w:tc>
          <w:tcPr>
            <w:tcW w:w="1134" w:type="dxa"/>
            <w:vAlign w:val="center"/>
          </w:tcPr>
          <w:p w14:paraId="10923544" w14:textId="77777777" w:rsidR="008005F9" w:rsidRPr="00C338B3" w:rsidRDefault="008005F9" w:rsidP="00100478">
            <w:pPr>
              <w:jc w:val="center"/>
              <w:rPr>
                <w:rStyle w:val="eop"/>
                <w:rFonts w:ascii="Arial" w:hAnsi="Arial" w:cs="Arial"/>
                <w:sz w:val="16"/>
                <w:szCs w:val="16"/>
              </w:rPr>
            </w:pPr>
            <w:r w:rsidRPr="00C338B3">
              <w:rPr>
                <w:rStyle w:val="eop"/>
                <w:rFonts w:ascii="Arial" w:hAnsi="Arial" w:cs="Arial"/>
                <w:sz w:val="16"/>
                <w:szCs w:val="16"/>
              </w:rPr>
              <w:t> </w:t>
            </w:r>
          </w:p>
        </w:tc>
        <w:tc>
          <w:tcPr>
            <w:tcW w:w="1039" w:type="dxa"/>
            <w:vAlign w:val="center"/>
          </w:tcPr>
          <w:p w14:paraId="54122EEB" w14:textId="736A1BC9" w:rsidR="008005F9" w:rsidRPr="00C338B3" w:rsidRDefault="008005F9" w:rsidP="00100478">
            <w:pPr>
              <w:jc w:val="center"/>
              <w:rPr>
                <w:rStyle w:val="normaltextrun"/>
                <w:rFonts w:ascii="Arial" w:hAnsi="Arial" w:cs="Arial"/>
                <w:sz w:val="16"/>
                <w:szCs w:val="16"/>
              </w:rPr>
            </w:pPr>
            <w:r w:rsidRPr="00C338B3">
              <w:rPr>
                <w:rStyle w:val="normaltextrun"/>
                <w:rFonts w:ascii="Arial" w:hAnsi="Arial" w:cs="Arial"/>
                <w:sz w:val="16"/>
                <w:szCs w:val="16"/>
              </w:rPr>
              <w:t>33</w:t>
            </w:r>
          </w:p>
        </w:tc>
        <w:tc>
          <w:tcPr>
            <w:tcW w:w="1039" w:type="dxa"/>
            <w:vAlign w:val="center"/>
          </w:tcPr>
          <w:p w14:paraId="589ED692" w14:textId="68973046" w:rsidR="008005F9" w:rsidRPr="00C338B3" w:rsidRDefault="008005F9" w:rsidP="00100478">
            <w:pPr>
              <w:jc w:val="center"/>
              <w:rPr>
                <w:rStyle w:val="normaltextrun"/>
                <w:rFonts w:ascii="Arial" w:hAnsi="Arial" w:cs="Arial"/>
                <w:sz w:val="16"/>
                <w:szCs w:val="16"/>
              </w:rPr>
            </w:pPr>
            <w:r w:rsidRPr="00C338B3">
              <w:rPr>
                <w:rStyle w:val="normaltextrun"/>
                <w:rFonts w:ascii="Arial" w:hAnsi="Arial" w:cs="Arial"/>
                <w:sz w:val="16"/>
                <w:szCs w:val="16"/>
              </w:rPr>
              <w:t>3</w:t>
            </w:r>
            <w:r w:rsidR="00C338B3">
              <w:rPr>
                <w:rStyle w:val="normaltextrun"/>
                <w:rFonts w:ascii="Arial" w:hAnsi="Arial" w:cs="Arial"/>
                <w:sz w:val="16"/>
                <w:szCs w:val="16"/>
              </w:rPr>
              <w:t>1</w:t>
            </w:r>
          </w:p>
        </w:tc>
        <w:tc>
          <w:tcPr>
            <w:tcW w:w="1041" w:type="dxa"/>
            <w:vAlign w:val="center"/>
          </w:tcPr>
          <w:p w14:paraId="609A79C7" w14:textId="44990F97" w:rsidR="008005F9" w:rsidRPr="00C338B3" w:rsidRDefault="008005F9" w:rsidP="00DE532D">
            <w:pPr>
              <w:jc w:val="center"/>
              <w:rPr>
                <w:rStyle w:val="normaltextrun"/>
                <w:rFonts w:ascii="Arial" w:hAnsi="Arial" w:cs="Arial"/>
                <w:sz w:val="16"/>
                <w:szCs w:val="16"/>
              </w:rPr>
            </w:pPr>
            <w:r w:rsidRPr="00C338B3">
              <w:rPr>
                <w:rStyle w:val="normaltextrun"/>
                <w:rFonts w:ascii="Arial" w:hAnsi="Arial" w:cs="Arial"/>
                <w:sz w:val="16"/>
                <w:szCs w:val="16"/>
              </w:rPr>
              <w:t> </w:t>
            </w:r>
            <w:r w:rsidRPr="00C338B3">
              <w:rPr>
                <w:rStyle w:val="eop"/>
                <w:rFonts w:ascii="Arial" w:hAnsi="Arial" w:cs="Arial"/>
                <w:sz w:val="16"/>
                <w:szCs w:val="16"/>
              </w:rPr>
              <w:t> </w:t>
            </w:r>
            <w:r w:rsidR="00DE532D">
              <w:rPr>
                <w:rStyle w:val="eop"/>
                <w:rFonts w:ascii="Arial" w:hAnsi="Arial" w:cs="Arial"/>
                <w:sz w:val="16"/>
                <w:szCs w:val="16"/>
              </w:rPr>
              <w:t>0</w:t>
            </w:r>
          </w:p>
        </w:tc>
        <w:tc>
          <w:tcPr>
            <w:tcW w:w="850" w:type="dxa"/>
            <w:vAlign w:val="center"/>
          </w:tcPr>
          <w:p w14:paraId="213E9FDC" w14:textId="77777777" w:rsidR="008005F9" w:rsidRPr="00C338B3" w:rsidRDefault="008005F9" w:rsidP="00100478">
            <w:pPr>
              <w:jc w:val="center"/>
              <w:rPr>
                <w:rStyle w:val="normaltextrun"/>
                <w:rFonts w:ascii="Arial" w:hAnsi="Arial" w:cs="Arial"/>
                <w:sz w:val="16"/>
                <w:szCs w:val="16"/>
              </w:rPr>
            </w:pPr>
            <w:r w:rsidRPr="00C338B3">
              <w:rPr>
                <w:rStyle w:val="normaltextrun"/>
                <w:rFonts w:ascii="Arial" w:hAnsi="Arial" w:cs="Arial"/>
                <w:sz w:val="16"/>
                <w:szCs w:val="16"/>
              </w:rPr>
              <w:t>4</w:t>
            </w:r>
            <w:r w:rsidRPr="00C338B3">
              <w:rPr>
                <w:rStyle w:val="eop"/>
                <w:rFonts w:ascii="Arial" w:hAnsi="Arial" w:cs="Arial"/>
                <w:sz w:val="16"/>
                <w:szCs w:val="16"/>
              </w:rPr>
              <w:t> </w:t>
            </w:r>
          </w:p>
        </w:tc>
        <w:tc>
          <w:tcPr>
            <w:tcW w:w="1276" w:type="dxa"/>
            <w:vAlign w:val="center"/>
          </w:tcPr>
          <w:p w14:paraId="7A878938" w14:textId="77777777" w:rsidR="008005F9" w:rsidRPr="00C338B3" w:rsidRDefault="008005F9" w:rsidP="00100478">
            <w:pPr>
              <w:jc w:val="center"/>
              <w:rPr>
                <w:rStyle w:val="normaltextrun"/>
                <w:rFonts w:ascii="Arial" w:hAnsi="Arial" w:cs="Arial"/>
                <w:sz w:val="16"/>
                <w:szCs w:val="16"/>
              </w:rPr>
            </w:pPr>
            <w:r w:rsidRPr="00C338B3">
              <w:rPr>
                <w:rStyle w:val="normaltextrun"/>
                <w:rFonts w:ascii="Arial" w:hAnsi="Arial" w:cs="Arial"/>
                <w:sz w:val="16"/>
                <w:szCs w:val="16"/>
              </w:rPr>
              <w:t>A</w:t>
            </w:r>
            <w:r w:rsidRPr="00C338B3">
              <w:rPr>
                <w:rStyle w:val="eop"/>
                <w:rFonts w:ascii="Arial" w:hAnsi="Arial" w:cs="Arial"/>
                <w:sz w:val="16"/>
                <w:szCs w:val="16"/>
              </w:rPr>
              <w:t> </w:t>
            </w:r>
          </w:p>
        </w:tc>
      </w:tr>
      <w:tr w:rsidR="00C338B3" w14:paraId="34F2B13E" w14:textId="77777777" w:rsidTr="00593847">
        <w:trPr>
          <w:trHeight w:val="340"/>
        </w:trPr>
        <w:tc>
          <w:tcPr>
            <w:tcW w:w="2269" w:type="dxa"/>
            <w:vAlign w:val="center"/>
          </w:tcPr>
          <w:p w14:paraId="193D9DD2" w14:textId="77777777" w:rsidR="00C338B3" w:rsidRPr="00C338B3" w:rsidRDefault="00C338B3" w:rsidP="00C338B3">
            <w:pPr>
              <w:rPr>
                <w:rStyle w:val="normaltextrun"/>
                <w:rFonts w:ascii="Arial" w:eastAsia="Arial" w:hAnsi="Arial" w:cs="Arial"/>
                <w:sz w:val="16"/>
                <w:szCs w:val="16"/>
              </w:rPr>
            </w:pPr>
            <w:r w:rsidRPr="00C338B3">
              <w:rPr>
                <w:rStyle w:val="normaltextrun"/>
                <w:rFonts w:ascii="Arial" w:hAnsi="Arial" w:cs="Arial"/>
                <w:sz w:val="16"/>
                <w:szCs w:val="16"/>
              </w:rPr>
              <w:t>Bases biológicas de los procesos psicológicos</w:t>
            </w:r>
            <w:r w:rsidRPr="00C338B3">
              <w:rPr>
                <w:rStyle w:val="eop"/>
                <w:rFonts w:ascii="Arial" w:hAnsi="Arial" w:cs="Arial"/>
                <w:sz w:val="16"/>
                <w:szCs w:val="16"/>
              </w:rPr>
              <w:t> </w:t>
            </w:r>
          </w:p>
        </w:tc>
        <w:tc>
          <w:tcPr>
            <w:tcW w:w="992" w:type="dxa"/>
            <w:vAlign w:val="center"/>
          </w:tcPr>
          <w:p w14:paraId="6BDC3C2E" w14:textId="77777777" w:rsidR="00C338B3" w:rsidRPr="00C338B3" w:rsidRDefault="00C338B3" w:rsidP="00C338B3">
            <w:pPr>
              <w:jc w:val="center"/>
              <w:rPr>
                <w:rStyle w:val="normaltextrun"/>
                <w:rFonts w:ascii="Arial" w:eastAsia="Arial" w:hAnsi="Arial" w:cs="Arial"/>
                <w:sz w:val="16"/>
                <w:szCs w:val="16"/>
              </w:rPr>
            </w:pPr>
            <w:r w:rsidRPr="00C338B3">
              <w:rPr>
                <w:rStyle w:val="normaltextrun"/>
                <w:rFonts w:ascii="Arial" w:hAnsi="Arial" w:cs="Arial"/>
                <w:sz w:val="16"/>
                <w:szCs w:val="16"/>
              </w:rPr>
              <w:t>PSI</w:t>
            </w:r>
            <w:r w:rsidRPr="00C338B3">
              <w:rPr>
                <w:rStyle w:val="eop"/>
                <w:rFonts w:ascii="Arial" w:hAnsi="Arial" w:cs="Arial"/>
                <w:sz w:val="16"/>
                <w:szCs w:val="16"/>
              </w:rPr>
              <w:t> </w:t>
            </w:r>
          </w:p>
        </w:tc>
        <w:tc>
          <w:tcPr>
            <w:tcW w:w="1134" w:type="dxa"/>
            <w:vAlign w:val="center"/>
          </w:tcPr>
          <w:p w14:paraId="7AFDA812" w14:textId="77777777" w:rsidR="00C338B3" w:rsidRPr="00C338B3" w:rsidRDefault="00C338B3" w:rsidP="00C338B3">
            <w:pPr>
              <w:jc w:val="center"/>
              <w:rPr>
                <w:rFonts w:ascii="Arial" w:eastAsia="Arial" w:hAnsi="Arial" w:cs="Arial"/>
                <w:sz w:val="16"/>
                <w:szCs w:val="16"/>
              </w:rPr>
            </w:pPr>
            <w:r w:rsidRPr="00C338B3">
              <w:rPr>
                <w:rStyle w:val="eop"/>
                <w:rFonts w:ascii="Arial" w:hAnsi="Arial" w:cs="Arial"/>
                <w:sz w:val="16"/>
                <w:szCs w:val="16"/>
              </w:rPr>
              <w:t> </w:t>
            </w:r>
          </w:p>
        </w:tc>
        <w:tc>
          <w:tcPr>
            <w:tcW w:w="1039" w:type="dxa"/>
            <w:vAlign w:val="center"/>
          </w:tcPr>
          <w:p w14:paraId="7025A203" w14:textId="57E35FC3" w:rsidR="00C338B3" w:rsidRPr="00C338B3" w:rsidRDefault="00C338B3" w:rsidP="00C338B3">
            <w:pPr>
              <w:jc w:val="center"/>
              <w:rPr>
                <w:rFonts w:ascii="Arial" w:hAnsi="Arial" w:cs="Arial"/>
                <w:sz w:val="16"/>
                <w:szCs w:val="16"/>
              </w:rPr>
            </w:pPr>
            <w:r w:rsidRPr="00C338B3">
              <w:rPr>
                <w:rStyle w:val="normaltextrun"/>
                <w:rFonts w:ascii="Arial" w:hAnsi="Arial" w:cs="Arial"/>
                <w:sz w:val="16"/>
                <w:szCs w:val="16"/>
              </w:rPr>
              <w:t>33</w:t>
            </w:r>
          </w:p>
        </w:tc>
        <w:tc>
          <w:tcPr>
            <w:tcW w:w="1039" w:type="dxa"/>
            <w:vAlign w:val="center"/>
          </w:tcPr>
          <w:p w14:paraId="6EC54772" w14:textId="2A092878" w:rsidR="00C338B3" w:rsidRPr="00C338B3" w:rsidRDefault="00C338B3" w:rsidP="00C338B3">
            <w:pPr>
              <w:jc w:val="center"/>
              <w:rPr>
                <w:rFonts w:ascii="Arial" w:hAnsi="Arial" w:cs="Arial"/>
                <w:sz w:val="16"/>
                <w:szCs w:val="16"/>
              </w:rPr>
            </w:pPr>
            <w:r w:rsidRPr="00C338B3">
              <w:rPr>
                <w:rStyle w:val="normaltextrun"/>
                <w:rFonts w:ascii="Arial" w:hAnsi="Arial" w:cs="Arial"/>
                <w:sz w:val="16"/>
                <w:szCs w:val="16"/>
              </w:rPr>
              <w:t>3</w:t>
            </w:r>
            <w:r>
              <w:rPr>
                <w:rStyle w:val="normaltextrun"/>
                <w:rFonts w:ascii="Arial" w:hAnsi="Arial" w:cs="Arial"/>
                <w:sz w:val="16"/>
                <w:szCs w:val="16"/>
              </w:rPr>
              <w:t>1</w:t>
            </w:r>
          </w:p>
        </w:tc>
        <w:tc>
          <w:tcPr>
            <w:tcW w:w="1041" w:type="dxa"/>
            <w:vAlign w:val="center"/>
          </w:tcPr>
          <w:p w14:paraId="2152D215" w14:textId="324BA788" w:rsidR="00C338B3" w:rsidRPr="00C338B3" w:rsidRDefault="00C338B3" w:rsidP="00DE532D">
            <w:pPr>
              <w:jc w:val="center"/>
              <w:rPr>
                <w:rFonts w:ascii="Arial" w:hAnsi="Arial" w:cs="Arial"/>
                <w:sz w:val="16"/>
                <w:szCs w:val="16"/>
              </w:rPr>
            </w:pPr>
            <w:r w:rsidRPr="00C338B3">
              <w:rPr>
                <w:rStyle w:val="normaltextrun"/>
                <w:rFonts w:ascii="Arial" w:hAnsi="Arial" w:cs="Arial"/>
                <w:sz w:val="16"/>
                <w:szCs w:val="16"/>
              </w:rPr>
              <w:t> </w:t>
            </w:r>
            <w:r w:rsidRPr="00C338B3">
              <w:rPr>
                <w:rStyle w:val="eop"/>
                <w:rFonts w:ascii="Arial" w:hAnsi="Arial" w:cs="Arial"/>
                <w:sz w:val="16"/>
                <w:szCs w:val="16"/>
              </w:rPr>
              <w:t> </w:t>
            </w:r>
            <w:r w:rsidR="00DE532D">
              <w:rPr>
                <w:rStyle w:val="eop"/>
                <w:rFonts w:ascii="Arial" w:hAnsi="Arial" w:cs="Arial"/>
                <w:sz w:val="16"/>
                <w:szCs w:val="16"/>
              </w:rPr>
              <w:t>0</w:t>
            </w:r>
          </w:p>
        </w:tc>
        <w:tc>
          <w:tcPr>
            <w:tcW w:w="850" w:type="dxa"/>
            <w:vAlign w:val="center"/>
          </w:tcPr>
          <w:p w14:paraId="0152383D" w14:textId="77777777" w:rsidR="00C338B3" w:rsidRPr="00C338B3" w:rsidRDefault="00C338B3" w:rsidP="00C338B3">
            <w:pPr>
              <w:jc w:val="center"/>
              <w:rPr>
                <w:rFonts w:ascii="Arial" w:hAnsi="Arial" w:cs="Arial"/>
                <w:sz w:val="16"/>
                <w:szCs w:val="16"/>
              </w:rPr>
            </w:pPr>
            <w:r w:rsidRPr="00C338B3">
              <w:rPr>
                <w:rStyle w:val="normaltextrun"/>
                <w:rFonts w:ascii="Arial" w:hAnsi="Arial" w:cs="Arial"/>
                <w:sz w:val="16"/>
                <w:szCs w:val="16"/>
              </w:rPr>
              <w:t>4</w:t>
            </w:r>
            <w:r w:rsidRPr="00C338B3">
              <w:rPr>
                <w:rStyle w:val="eop"/>
                <w:rFonts w:ascii="Arial" w:hAnsi="Arial" w:cs="Arial"/>
                <w:sz w:val="16"/>
                <w:szCs w:val="16"/>
              </w:rPr>
              <w:t> </w:t>
            </w:r>
          </w:p>
        </w:tc>
        <w:tc>
          <w:tcPr>
            <w:tcW w:w="1276" w:type="dxa"/>
            <w:vAlign w:val="center"/>
          </w:tcPr>
          <w:p w14:paraId="4A443003" w14:textId="77777777" w:rsidR="00C338B3" w:rsidRPr="00C338B3" w:rsidRDefault="00C338B3" w:rsidP="00C338B3">
            <w:pPr>
              <w:jc w:val="center"/>
              <w:rPr>
                <w:rStyle w:val="eop"/>
                <w:rFonts w:ascii="Arial" w:eastAsia="Arial" w:hAnsi="Arial" w:cs="Arial"/>
                <w:sz w:val="16"/>
                <w:szCs w:val="16"/>
              </w:rPr>
            </w:pPr>
            <w:r w:rsidRPr="00C338B3">
              <w:rPr>
                <w:rStyle w:val="normaltextrun"/>
                <w:rFonts w:ascii="Arial" w:hAnsi="Arial" w:cs="Arial"/>
                <w:sz w:val="16"/>
                <w:szCs w:val="16"/>
              </w:rPr>
              <w:t>A</w:t>
            </w:r>
            <w:r w:rsidRPr="00C338B3">
              <w:rPr>
                <w:rStyle w:val="eop"/>
                <w:rFonts w:ascii="Arial" w:hAnsi="Arial" w:cs="Arial"/>
                <w:sz w:val="16"/>
                <w:szCs w:val="16"/>
              </w:rPr>
              <w:t> </w:t>
            </w:r>
          </w:p>
        </w:tc>
      </w:tr>
      <w:tr w:rsidR="00C338B3" w:rsidRPr="001D66FD" w14:paraId="2D20A1CB" w14:textId="77777777" w:rsidTr="00593847">
        <w:trPr>
          <w:trHeight w:val="340"/>
        </w:trPr>
        <w:tc>
          <w:tcPr>
            <w:tcW w:w="2269" w:type="dxa"/>
            <w:vAlign w:val="center"/>
          </w:tcPr>
          <w:p w14:paraId="5D8667C5" w14:textId="77777777" w:rsidR="00C338B3" w:rsidRPr="00C338B3" w:rsidRDefault="00C338B3" w:rsidP="00C338B3">
            <w:pPr>
              <w:rPr>
                <w:rStyle w:val="normaltextrun"/>
                <w:rFonts w:ascii="Arial" w:eastAsia="Arial" w:hAnsi="Arial" w:cs="Arial"/>
                <w:sz w:val="16"/>
                <w:szCs w:val="16"/>
              </w:rPr>
            </w:pPr>
            <w:r w:rsidRPr="00C338B3">
              <w:rPr>
                <w:rStyle w:val="normaltextrun"/>
                <w:rFonts w:ascii="Arial" w:hAnsi="Arial" w:cs="Arial"/>
                <w:sz w:val="16"/>
                <w:szCs w:val="16"/>
              </w:rPr>
              <w:t>Diagnóstico y tratamiento de trastornos neurológicos</w:t>
            </w:r>
          </w:p>
        </w:tc>
        <w:tc>
          <w:tcPr>
            <w:tcW w:w="992" w:type="dxa"/>
            <w:vAlign w:val="center"/>
          </w:tcPr>
          <w:p w14:paraId="0847DF04" w14:textId="77777777" w:rsidR="00C338B3" w:rsidRPr="00C338B3" w:rsidRDefault="00C338B3" w:rsidP="00C338B3">
            <w:pPr>
              <w:jc w:val="center"/>
              <w:rPr>
                <w:rFonts w:ascii="Arial" w:eastAsia="Arial" w:hAnsi="Arial" w:cs="Arial"/>
                <w:sz w:val="16"/>
                <w:szCs w:val="16"/>
              </w:rPr>
            </w:pPr>
            <w:r w:rsidRPr="00C338B3">
              <w:rPr>
                <w:rStyle w:val="normaltextrun"/>
                <w:rFonts w:ascii="Arial" w:hAnsi="Arial" w:cs="Arial"/>
                <w:sz w:val="16"/>
                <w:szCs w:val="16"/>
              </w:rPr>
              <w:t>PSI</w:t>
            </w:r>
            <w:r w:rsidRPr="00C338B3">
              <w:rPr>
                <w:rStyle w:val="eop"/>
                <w:rFonts w:ascii="Arial" w:hAnsi="Arial" w:cs="Arial"/>
                <w:sz w:val="16"/>
                <w:szCs w:val="16"/>
              </w:rPr>
              <w:t> </w:t>
            </w:r>
          </w:p>
        </w:tc>
        <w:tc>
          <w:tcPr>
            <w:tcW w:w="1134" w:type="dxa"/>
            <w:vAlign w:val="center"/>
          </w:tcPr>
          <w:p w14:paraId="484345E3" w14:textId="77777777" w:rsidR="00C338B3" w:rsidRPr="00C338B3" w:rsidRDefault="00C338B3" w:rsidP="00C338B3">
            <w:pPr>
              <w:jc w:val="center"/>
              <w:rPr>
                <w:rFonts w:ascii="Arial" w:eastAsia="Arial" w:hAnsi="Arial" w:cs="Arial"/>
                <w:sz w:val="16"/>
                <w:szCs w:val="16"/>
              </w:rPr>
            </w:pPr>
            <w:r w:rsidRPr="00C338B3">
              <w:rPr>
                <w:rStyle w:val="eop"/>
                <w:rFonts w:ascii="Arial" w:hAnsi="Arial" w:cs="Arial"/>
                <w:sz w:val="16"/>
                <w:szCs w:val="16"/>
              </w:rPr>
              <w:t> </w:t>
            </w:r>
          </w:p>
        </w:tc>
        <w:tc>
          <w:tcPr>
            <w:tcW w:w="1039" w:type="dxa"/>
            <w:vAlign w:val="center"/>
          </w:tcPr>
          <w:p w14:paraId="57DD0076" w14:textId="39A7DD3D" w:rsidR="00C338B3" w:rsidRPr="00C338B3" w:rsidRDefault="00C338B3" w:rsidP="00C338B3">
            <w:pPr>
              <w:jc w:val="center"/>
              <w:rPr>
                <w:rFonts w:ascii="Arial" w:eastAsia="Arial" w:hAnsi="Arial" w:cs="Arial"/>
                <w:sz w:val="16"/>
                <w:szCs w:val="16"/>
              </w:rPr>
            </w:pPr>
            <w:r w:rsidRPr="00C338B3">
              <w:rPr>
                <w:rStyle w:val="normaltextrun"/>
                <w:rFonts w:ascii="Arial" w:hAnsi="Arial" w:cs="Arial"/>
                <w:sz w:val="16"/>
                <w:szCs w:val="16"/>
              </w:rPr>
              <w:t>33</w:t>
            </w:r>
          </w:p>
        </w:tc>
        <w:tc>
          <w:tcPr>
            <w:tcW w:w="1039" w:type="dxa"/>
            <w:vAlign w:val="center"/>
          </w:tcPr>
          <w:p w14:paraId="54679764" w14:textId="6312BCF6" w:rsidR="00C338B3" w:rsidRPr="00C338B3" w:rsidRDefault="00C338B3" w:rsidP="00C338B3">
            <w:pPr>
              <w:jc w:val="center"/>
              <w:rPr>
                <w:rFonts w:ascii="Arial" w:eastAsia="Arial" w:hAnsi="Arial" w:cs="Arial"/>
                <w:sz w:val="16"/>
                <w:szCs w:val="16"/>
              </w:rPr>
            </w:pPr>
            <w:r w:rsidRPr="00C338B3">
              <w:rPr>
                <w:rStyle w:val="normaltextrun"/>
                <w:rFonts w:ascii="Arial" w:hAnsi="Arial" w:cs="Arial"/>
                <w:sz w:val="16"/>
                <w:szCs w:val="16"/>
              </w:rPr>
              <w:t>3</w:t>
            </w:r>
            <w:r>
              <w:rPr>
                <w:rStyle w:val="normaltextrun"/>
                <w:rFonts w:ascii="Arial" w:hAnsi="Arial" w:cs="Arial"/>
                <w:sz w:val="16"/>
                <w:szCs w:val="16"/>
              </w:rPr>
              <w:t>1</w:t>
            </w:r>
          </w:p>
        </w:tc>
        <w:tc>
          <w:tcPr>
            <w:tcW w:w="1041" w:type="dxa"/>
            <w:vAlign w:val="center"/>
          </w:tcPr>
          <w:p w14:paraId="2527C014" w14:textId="5736F0F4" w:rsidR="00C338B3" w:rsidRPr="00C338B3" w:rsidRDefault="00C338B3" w:rsidP="00DE532D">
            <w:pPr>
              <w:jc w:val="center"/>
              <w:rPr>
                <w:rFonts w:ascii="Arial" w:eastAsia="Arial" w:hAnsi="Arial" w:cs="Arial"/>
                <w:sz w:val="16"/>
                <w:szCs w:val="16"/>
              </w:rPr>
            </w:pPr>
            <w:r w:rsidRPr="00C338B3">
              <w:rPr>
                <w:rStyle w:val="normaltextrun"/>
                <w:rFonts w:ascii="Arial" w:hAnsi="Arial" w:cs="Arial"/>
                <w:sz w:val="16"/>
                <w:szCs w:val="16"/>
              </w:rPr>
              <w:t> </w:t>
            </w:r>
            <w:r w:rsidRPr="00C338B3">
              <w:rPr>
                <w:rStyle w:val="eop"/>
                <w:rFonts w:ascii="Arial" w:hAnsi="Arial" w:cs="Arial"/>
                <w:sz w:val="16"/>
                <w:szCs w:val="16"/>
              </w:rPr>
              <w:t> </w:t>
            </w:r>
            <w:r w:rsidR="00DE532D">
              <w:rPr>
                <w:rStyle w:val="eop"/>
                <w:rFonts w:ascii="Arial" w:hAnsi="Arial" w:cs="Arial"/>
                <w:sz w:val="16"/>
                <w:szCs w:val="16"/>
              </w:rPr>
              <w:t>0</w:t>
            </w:r>
          </w:p>
        </w:tc>
        <w:tc>
          <w:tcPr>
            <w:tcW w:w="850" w:type="dxa"/>
            <w:vAlign w:val="center"/>
          </w:tcPr>
          <w:p w14:paraId="01009690" w14:textId="77777777" w:rsidR="00C338B3" w:rsidRPr="00C338B3" w:rsidRDefault="00C338B3" w:rsidP="00C338B3">
            <w:pPr>
              <w:jc w:val="center"/>
              <w:rPr>
                <w:rFonts w:ascii="Arial" w:eastAsia="Arial" w:hAnsi="Arial" w:cs="Arial"/>
                <w:sz w:val="16"/>
                <w:szCs w:val="16"/>
              </w:rPr>
            </w:pPr>
            <w:r w:rsidRPr="00C338B3">
              <w:rPr>
                <w:rStyle w:val="normaltextrun"/>
                <w:rFonts w:ascii="Arial" w:hAnsi="Arial" w:cs="Arial"/>
                <w:sz w:val="16"/>
                <w:szCs w:val="16"/>
              </w:rPr>
              <w:t>4</w:t>
            </w:r>
            <w:r w:rsidRPr="00C338B3">
              <w:rPr>
                <w:rStyle w:val="eop"/>
                <w:rFonts w:ascii="Arial" w:hAnsi="Arial" w:cs="Arial"/>
                <w:sz w:val="16"/>
                <w:szCs w:val="16"/>
              </w:rPr>
              <w:t> </w:t>
            </w:r>
          </w:p>
        </w:tc>
        <w:tc>
          <w:tcPr>
            <w:tcW w:w="1276" w:type="dxa"/>
            <w:vAlign w:val="center"/>
          </w:tcPr>
          <w:p w14:paraId="0E9CB6E1" w14:textId="77777777" w:rsidR="00C338B3" w:rsidRPr="00C338B3" w:rsidRDefault="00C338B3" w:rsidP="00C338B3">
            <w:pPr>
              <w:jc w:val="center"/>
              <w:rPr>
                <w:rFonts w:ascii="Arial" w:eastAsia="Arial" w:hAnsi="Arial" w:cs="Arial"/>
                <w:sz w:val="16"/>
                <w:szCs w:val="16"/>
              </w:rPr>
            </w:pPr>
            <w:r w:rsidRPr="00C338B3">
              <w:rPr>
                <w:rStyle w:val="normaltextrun"/>
                <w:rFonts w:ascii="Arial" w:hAnsi="Arial" w:cs="Arial"/>
                <w:sz w:val="16"/>
                <w:szCs w:val="16"/>
              </w:rPr>
              <w:t>A</w:t>
            </w:r>
            <w:r w:rsidRPr="00C338B3">
              <w:rPr>
                <w:rStyle w:val="eop"/>
                <w:rFonts w:ascii="Arial" w:hAnsi="Arial" w:cs="Arial"/>
                <w:sz w:val="16"/>
                <w:szCs w:val="16"/>
              </w:rPr>
              <w:t> </w:t>
            </w:r>
          </w:p>
        </w:tc>
      </w:tr>
      <w:tr w:rsidR="00C338B3" w:rsidRPr="001D66FD" w14:paraId="60F8E253" w14:textId="77777777" w:rsidTr="00593847">
        <w:trPr>
          <w:trHeight w:val="340"/>
        </w:trPr>
        <w:tc>
          <w:tcPr>
            <w:tcW w:w="2269" w:type="dxa"/>
            <w:vAlign w:val="center"/>
          </w:tcPr>
          <w:p w14:paraId="57EBB5BC" w14:textId="77777777" w:rsidR="00C338B3" w:rsidRPr="00C338B3" w:rsidRDefault="00C338B3" w:rsidP="00C338B3">
            <w:pPr>
              <w:rPr>
                <w:rStyle w:val="normaltextrun"/>
                <w:rFonts w:ascii="Arial" w:eastAsia="Arial" w:hAnsi="Arial" w:cs="Arial"/>
                <w:sz w:val="16"/>
                <w:szCs w:val="16"/>
              </w:rPr>
            </w:pPr>
            <w:r w:rsidRPr="00C338B3">
              <w:rPr>
                <w:rStyle w:val="normaltextrun"/>
                <w:rFonts w:ascii="Arial" w:hAnsi="Arial" w:cs="Arial"/>
                <w:sz w:val="16"/>
                <w:szCs w:val="16"/>
              </w:rPr>
              <w:t>Diagnóstico y tratamiento de trastornos neuropsiquiátricos</w:t>
            </w:r>
          </w:p>
        </w:tc>
        <w:tc>
          <w:tcPr>
            <w:tcW w:w="992" w:type="dxa"/>
            <w:vAlign w:val="center"/>
          </w:tcPr>
          <w:p w14:paraId="08A7CC59" w14:textId="77777777" w:rsidR="00C338B3" w:rsidRPr="00C338B3" w:rsidRDefault="00C338B3" w:rsidP="00C338B3">
            <w:pPr>
              <w:jc w:val="center"/>
              <w:rPr>
                <w:rFonts w:ascii="Arial" w:eastAsia="Arial" w:hAnsi="Arial" w:cs="Arial"/>
                <w:sz w:val="16"/>
                <w:szCs w:val="16"/>
              </w:rPr>
            </w:pPr>
            <w:r w:rsidRPr="00C338B3">
              <w:rPr>
                <w:rStyle w:val="normaltextrun"/>
                <w:rFonts w:ascii="Arial" w:hAnsi="Arial" w:cs="Arial"/>
                <w:sz w:val="16"/>
                <w:szCs w:val="16"/>
              </w:rPr>
              <w:t>PSI</w:t>
            </w:r>
            <w:r w:rsidRPr="00C338B3">
              <w:rPr>
                <w:rStyle w:val="eop"/>
                <w:rFonts w:ascii="Arial" w:hAnsi="Arial" w:cs="Arial"/>
                <w:sz w:val="16"/>
                <w:szCs w:val="16"/>
              </w:rPr>
              <w:t> </w:t>
            </w:r>
          </w:p>
        </w:tc>
        <w:tc>
          <w:tcPr>
            <w:tcW w:w="1134" w:type="dxa"/>
            <w:vAlign w:val="center"/>
          </w:tcPr>
          <w:p w14:paraId="28572270" w14:textId="77777777" w:rsidR="00C338B3" w:rsidRPr="00C338B3" w:rsidRDefault="00C338B3" w:rsidP="00C338B3">
            <w:pPr>
              <w:jc w:val="center"/>
              <w:rPr>
                <w:rFonts w:ascii="Arial" w:hAnsi="Arial" w:cs="Arial"/>
                <w:sz w:val="16"/>
                <w:szCs w:val="16"/>
              </w:rPr>
            </w:pPr>
            <w:r w:rsidRPr="00C338B3">
              <w:rPr>
                <w:rStyle w:val="eop"/>
                <w:rFonts w:ascii="Arial" w:hAnsi="Arial" w:cs="Arial"/>
                <w:sz w:val="16"/>
                <w:szCs w:val="16"/>
              </w:rPr>
              <w:t> </w:t>
            </w:r>
          </w:p>
        </w:tc>
        <w:tc>
          <w:tcPr>
            <w:tcW w:w="1039" w:type="dxa"/>
            <w:vAlign w:val="center"/>
          </w:tcPr>
          <w:p w14:paraId="31D0EDB1" w14:textId="4BA05F74" w:rsidR="00C338B3" w:rsidRPr="00C338B3" w:rsidRDefault="00C338B3" w:rsidP="00C338B3">
            <w:pPr>
              <w:jc w:val="center"/>
              <w:rPr>
                <w:rFonts w:ascii="Arial" w:eastAsia="Arial" w:hAnsi="Arial" w:cs="Arial"/>
                <w:sz w:val="16"/>
                <w:szCs w:val="16"/>
              </w:rPr>
            </w:pPr>
            <w:r w:rsidRPr="00C338B3">
              <w:rPr>
                <w:rStyle w:val="normaltextrun"/>
                <w:rFonts w:ascii="Arial" w:hAnsi="Arial" w:cs="Arial"/>
                <w:sz w:val="16"/>
                <w:szCs w:val="16"/>
              </w:rPr>
              <w:t>33</w:t>
            </w:r>
          </w:p>
        </w:tc>
        <w:tc>
          <w:tcPr>
            <w:tcW w:w="1039" w:type="dxa"/>
            <w:vAlign w:val="center"/>
          </w:tcPr>
          <w:p w14:paraId="373B7252" w14:textId="6D0D3880" w:rsidR="00C338B3" w:rsidRPr="00C338B3" w:rsidRDefault="00C338B3" w:rsidP="00C338B3">
            <w:pPr>
              <w:jc w:val="center"/>
              <w:rPr>
                <w:rFonts w:ascii="Arial" w:eastAsia="Arial" w:hAnsi="Arial" w:cs="Arial"/>
                <w:sz w:val="16"/>
                <w:szCs w:val="16"/>
              </w:rPr>
            </w:pPr>
            <w:r w:rsidRPr="00C338B3">
              <w:rPr>
                <w:rStyle w:val="normaltextrun"/>
                <w:rFonts w:ascii="Arial" w:hAnsi="Arial" w:cs="Arial"/>
                <w:sz w:val="16"/>
                <w:szCs w:val="16"/>
              </w:rPr>
              <w:t>3</w:t>
            </w:r>
            <w:r>
              <w:rPr>
                <w:rStyle w:val="normaltextrun"/>
                <w:rFonts w:ascii="Arial" w:hAnsi="Arial" w:cs="Arial"/>
                <w:sz w:val="16"/>
                <w:szCs w:val="16"/>
              </w:rPr>
              <w:t>1</w:t>
            </w:r>
          </w:p>
        </w:tc>
        <w:tc>
          <w:tcPr>
            <w:tcW w:w="1041" w:type="dxa"/>
            <w:vAlign w:val="center"/>
          </w:tcPr>
          <w:p w14:paraId="7E9D9784" w14:textId="08349155" w:rsidR="00C338B3" w:rsidRPr="00C338B3" w:rsidRDefault="00DE532D" w:rsidP="00DE532D">
            <w:pPr>
              <w:jc w:val="center"/>
              <w:rPr>
                <w:rFonts w:ascii="Arial" w:eastAsia="Arial" w:hAnsi="Arial" w:cs="Arial"/>
                <w:sz w:val="16"/>
                <w:szCs w:val="16"/>
              </w:rPr>
            </w:pPr>
            <w:r>
              <w:rPr>
                <w:rStyle w:val="normaltextrun"/>
                <w:rFonts w:ascii="Arial" w:hAnsi="Arial" w:cs="Arial"/>
                <w:sz w:val="16"/>
                <w:szCs w:val="16"/>
              </w:rPr>
              <w:t xml:space="preserve"> </w:t>
            </w:r>
            <w:r w:rsidR="00C338B3" w:rsidRPr="00C338B3">
              <w:rPr>
                <w:rStyle w:val="normaltextrun"/>
                <w:rFonts w:ascii="Arial" w:hAnsi="Arial" w:cs="Arial"/>
                <w:sz w:val="16"/>
                <w:szCs w:val="16"/>
              </w:rPr>
              <w:t> </w:t>
            </w:r>
            <w:r>
              <w:rPr>
                <w:rStyle w:val="normaltextrun"/>
                <w:rFonts w:ascii="Arial" w:hAnsi="Arial" w:cs="Arial"/>
                <w:sz w:val="16"/>
                <w:szCs w:val="16"/>
              </w:rPr>
              <w:t>0</w:t>
            </w:r>
          </w:p>
        </w:tc>
        <w:tc>
          <w:tcPr>
            <w:tcW w:w="850" w:type="dxa"/>
            <w:vAlign w:val="center"/>
          </w:tcPr>
          <w:p w14:paraId="7ECA9A16" w14:textId="77777777" w:rsidR="00C338B3" w:rsidRPr="00C338B3" w:rsidRDefault="00C338B3" w:rsidP="00C338B3">
            <w:pPr>
              <w:jc w:val="center"/>
              <w:rPr>
                <w:rFonts w:ascii="Arial" w:eastAsia="Arial" w:hAnsi="Arial" w:cs="Arial"/>
                <w:sz w:val="16"/>
                <w:szCs w:val="16"/>
              </w:rPr>
            </w:pPr>
            <w:r w:rsidRPr="00C338B3">
              <w:rPr>
                <w:rStyle w:val="normaltextrun"/>
                <w:rFonts w:ascii="Arial" w:hAnsi="Arial" w:cs="Arial"/>
                <w:sz w:val="16"/>
                <w:szCs w:val="16"/>
              </w:rPr>
              <w:t>4</w:t>
            </w:r>
            <w:r w:rsidRPr="00C338B3">
              <w:rPr>
                <w:rStyle w:val="eop"/>
                <w:rFonts w:ascii="Arial" w:hAnsi="Arial" w:cs="Arial"/>
                <w:sz w:val="16"/>
                <w:szCs w:val="16"/>
              </w:rPr>
              <w:t> </w:t>
            </w:r>
          </w:p>
        </w:tc>
        <w:tc>
          <w:tcPr>
            <w:tcW w:w="1276" w:type="dxa"/>
            <w:vAlign w:val="center"/>
          </w:tcPr>
          <w:p w14:paraId="3D863700" w14:textId="77777777" w:rsidR="00C338B3" w:rsidRPr="00C338B3" w:rsidRDefault="00C338B3" w:rsidP="00C338B3">
            <w:pPr>
              <w:jc w:val="center"/>
              <w:rPr>
                <w:rFonts w:ascii="Arial" w:eastAsia="Arial" w:hAnsi="Arial" w:cs="Arial"/>
                <w:sz w:val="16"/>
                <w:szCs w:val="16"/>
              </w:rPr>
            </w:pPr>
            <w:r w:rsidRPr="00C338B3">
              <w:rPr>
                <w:rStyle w:val="normaltextrun"/>
                <w:rFonts w:ascii="Arial" w:hAnsi="Arial" w:cs="Arial"/>
                <w:sz w:val="16"/>
                <w:szCs w:val="16"/>
              </w:rPr>
              <w:t>A</w:t>
            </w:r>
            <w:r w:rsidRPr="00C338B3">
              <w:rPr>
                <w:rStyle w:val="eop"/>
                <w:rFonts w:ascii="Arial" w:hAnsi="Arial" w:cs="Arial"/>
                <w:sz w:val="16"/>
                <w:szCs w:val="16"/>
              </w:rPr>
              <w:t> </w:t>
            </w:r>
          </w:p>
        </w:tc>
      </w:tr>
      <w:tr w:rsidR="00C338B3" w14:paraId="28A7869A" w14:textId="77777777" w:rsidTr="00593847">
        <w:trPr>
          <w:trHeight w:val="340"/>
        </w:trPr>
        <w:tc>
          <w:tcPr>
            <w:tcW w:w="2269" w:type="dxa"/>
            <w:vAlign w:val="center"/>
          </w:tcPr>
          <w:p w14:paraId="470F7680" w14:textId="77777777" w:rsidR="00C338B3" w:rsidRPr="00C338B3" w:rsidRDefault="00C338B3" w:rsidP="00C338B3">
            <w:pPr>
              <w:rPr>
                <w:rStyle w:val="normaltextrun"/>
                <w:rFonts w:ascii="Arial" w:hAnsi="Arial" w:cs="Arial"/>
                <w:sz w:val="16"/>
                <w:szCs w:val="16"/>
              </w:rPr>
            </w:pPr>
            <w:r w:rsidRPr="00C338B3">
              <w:rPr>
                <w:rStyle w:val="normaltextrun"/>
                <w:rFonts w:ascii="Arial" w:hAnsi="Arial" w:cs="Arial"/>
                <w:sz w:val="16"/>
                <w:szCs w:val="16"/>
              </w:rPr>
              <w:t>Estadística descriptiva e inferencial</w:t>
            </w:r>
          </w:p>
        </w:tc>
        <w:tc>
          <w:tcPr>
            <w:tcW w:w="992" w:type="dxa"/>
            <w:vAlign w:val="center"/>
          </w:tcPr>
          <w:p w14:paraId="3741D901" w14:textId="77777777" w:rsidR="00C338B3" w:rsidRPr="00C338B3" w:rsidRDefault="00C338B3" w:rsidP="00C338B3">
            <w:pPr>
              <w:jc w:val="center"/>
              <w:rPr>
                <w:rStyle w:val="normaltextrun"/>
                <w:rFonts w:ascii="Arial" w:hAnsi="Arial" w:cs="Arial"/>
                <w:sz w:val="16"/>
                <w:szCs w:val="16"/>
              </w:rPr>
            </w:pPr>
            <w:r w:rsidRPr="00C338B3">
              <w:rPr>
                <w:rStyle w:val="normaltextrun"/>
                <w:rFonts w:ascii="Arial" w:hAnsi="Arial" w:cs="Arial"/>
                <w:sz w:val="16"/>
                <w:szCs w:val="16"/>
              </w:rPr>
              <w:t>MAT</w:t>
            </w:r>
          </w:p>
        </w:tc>
        <w:tc>
          <w:tcPr>
            <w:tcW w:w="1134" w:type="dxa"/>
            <w:vAlign w:val="center"/>
          </w:tcPr>
          <w:p w14:paraId="742EC04B" w14:textId="77777777" w:rsidR="00C338B3" w:rsidRPr="00C338B3" w:rsidRDefault="00C338B3" w:rsidP="00C338B3">
            <w:pPr>
              <w:jc w:val="center"/>
              <w:rPr>
                <w:rStyle w:val="eop"/>
                <w:rFonts w:ascii="Arial" w:hAnsi="Arial" w:cs="Arial"/>
                <w:sz w:val="16"/>
                <w:szCs w:val="16"/>
              </w:rPr>
            </w:pPr>
          </w:p>
        </w:tc>
        <w:tc>
          <w:tcPr>
            <w:tcW w:w="1039" w:type="dxa"/>
            <w:vAlign w:val="center"/>
          </w:tcPr>
          <w:p w14:paraId="409401A5" w14:textId="2BCA9F91" w:rsidR="00C338B3" w:rsidRPr="00C338B3" w:rsidRDefault="00C338B3" w:rsidP="00C338B3">
            <w:pPr>
              <w:jc w:val="center"/>
              <w:rPr>
                <w:rStyle w:val="normaltextrun"/>
                <w:rFonts w:ascii="Arial" w:hAnsi="Arial" w:cs="Arial"/>
                <w:sz w:val="16"/>
                <w:szCs w:val="16"/>
              </w:rPr>
            </w:pPr>
            <w:r w:rsidRPr="00C338B3">
              <w:rPr>
                <w:rStyle w:val="normaltextrun"/>
                <w:rFonts w:ascii="Arial" w:hAnsi="Arial" w:cs="Arial"/>
                <w:sz w:val="16"/>
                <w:szCs w:val="16"/>
              </w:rPr>
              <w:t>33</w:t>
            </w:r>
          </w:p>
        </w:tc>
        <w:tc>
          <w:tcPr>
            <w:tcW w:w="1039" w:type="dxa"/>
            <w:vAlign w:val="center"/>
          </w:tcPr>
          <w:p w14:paraId="090FEF49" w14:textId="75346BCC" w:rsidR="00C338B3" w:rsidRPr="00C338B3" w:rsidRDefault="00C338B3" w:rsidP="00C338B3">
            <w:pPr>
              <w:jc w:val="center"/>
              <w:rPr>
                <w:rStyle w:val="normaltextrun"/>
                <w:rFonts w:ascii="Arial" w:hAnsi="Arial" w:cs="Arial"/>
                <w:sz w:val="16"/>
                <w:szCs w:val="16"/>
              </w:rPr>
            </w:pPr>
            <w:r w:rsidRPr="00C338B3">
              <w:rPr>
                <w:rStyle w:val="normaltextrun"/>
                <w:rFonts w:ascii="Arial" w:hAnsi="Arial" w:cs="Arial"/>
                <w:sz w:val="16"/>
                <w:szCs w:val="16"/>
              </w:rPr>
              <w:t>3</w:t>
            </w:r>
            <w:r>
              <w:rPr>
                <w:rStyle w:val="normaltextrun"/>
                <w:rFonts w:ascii="Arial" w:hAnsi="Arial" w:cs="Arial"/>
                <w:sz w:val="16"/>
                <w:szCs w:val="16"/>
              </w:rPr>
              <w:t>1</w:t>
            </w:r>
          </w:p>
        </w:tc>
        <w:tc>
          <w:tcPr>
            <w:tcW w:w="1041" w:type="dxa"/>
            <w:vAlign w:val="center"/>
          </w:tcPr>
          <w:p w14:paraId="435B7CEA" w14:textId="453D1D60" w:rsidR="00C338B3" w:rsidRPr="00C338B3" w:rsidRDefault="00DE532D" w:rsidP="00DE532D">
            <w:pPr>
              <w:jc w:val="center"/>
              <w:rPr>
                <w:rStyle w:val="normaltextrun"/>
                <w:rFonts w:ascii="Arial" w:hAnsi="Arial" w:cs="Arial"/>
                <w:sz w:val="16"/>
                <w:szCs w:val="16"/>
              </w:rPr>
            </w:pPr>
            <w:r>
              <w:rPr>
                <w:rStyle w:val="normaltextrun"/>
                <w:rFonts w:ascii="Arial" w:hAnsi="Arial" w:cs="Arial"/>
                <w:sz w:val="16"/>
                <w:szCs w:val="16"/>
              </w:rPr>
              <w:t xml:space="preserve">  0</w:t>
            </w:r>
          </w:p>
        </w:tc>
        <w:tc>
          <w:tcPr>
            <w:tcW w:w="850" w:type="dxa"/>
            <w:vAlign w:val="center"/>
          </w:tcPr>
          <w:p w14:paraId="27D3FC18" w14:textId="77777777" w:rsidR="00C338B3" w:rsidRPr="00C338B3" w:rsidRDefault="00C338B3" w:rsidP="00C338B3">
            <w:pPr>
              <w:jc w:val="center"/>
              <w:rPr>
                <w:rStyle w:val="normaltextrun"/>
                <w:rFonts w:ascii="Arial" w:hAnsi="Arial" w:cs="Arial"/>
                <w:sz w:val="16"/>
                <w:szCs w:val="16"/>
              </w:rPr>
            </w:pPr>
            <w:r w:rsidRPr="00C338B3">
              <w:rPr>
                <w:rStyle w:val="normaltextrun"/>
                <w:rFonts w:ascii="Arial" w:hAnsi="Arial" w:cs="Arial"/>
                <w:sz w:val="16"/>
                <w:szCs w:val="16"/>
              </w:rPr>
              <w:t>4</w:t>
            </w:r>
          </w:p>
        </w:tc>
        <w:tc>
          <w:tcPr>
            <w:tcW w:w="1276" w:type="dxa"/>
            <w:vAlign w:val="center"/>
          </w:tcPr>
          <w:p w14:paraId="0A7AEB74" w14:textId="0D592D8D" w:rsidR="00C338B3" w:rsidRPr="00C338B3" w:rsidRDefault="00C338B3" w:rsidP="00C338B3">
            <w:pPr>
              <w:jc w:val="center"/>
              <w:rPr>
                <w:rStyle w:val="normaltextrun"/>
                <w:rFonts w:ascii="Arial" w:hAnsi="Arial" w:cs="Arial"/>
                <w:sz w:val="16"/>
                <w:szCs w:val="16"/>
              </w:rPr>
            </w:pPr>
            <w:r w:rsidRPr="00C338B3">
              <w:rPr>
                <w:rStyle w:val="normaltextrun"/>
                <w:rFonts w:ascii="Arial" w:hAnsi="Arial" w:cs="Arial"/>
                <w:sz w:val="16"/>
                <w:szCs w:val="16"/>
              </w:rPr>
              <w:t>A</w:t>
            </w:r>
            <w:r w:rsidR="00F66059">
              <w:rPr>
                <w:rStyle w:val="normaltextrun"/>
                <w:rFonts w:ascii="Arial" w:hAnsi="Arial" w:cs="Arial"/>
                <w:sz w:val="16"/>
                <w:szCs w:val="16"/>
              </w:rPr>
              <w:t>*</w:t>
            </w:r>
          </w:p>
        </w:tc>
      </w:tr>
      <w:tr w:rsidR="00C338B3" w14:paraId="3A79C7EC" w14:textId="77777777" w:rsidTr="00593847">
        <w:trPr>
          <w:trHeight w:val="340"/>
        </w:trPr>
        <w:tc>
          <w:tcPr>
            <w:tcW w:w="2269" w:type="dxa"/>
            <w:vAlign w:val="center"/>
          </w:tcPr>
          <w:p w14:paraId="3DE38408" w14:textId="77777777" w:rsidR="00C338B3" w:rsidRPr="00C338B3" w:rsidRDefault="00C338B3" w:rsidP="00C338B3">
            <w:pPr>
              <w:rPr>
                <w:rFonts w:ascii="Arial" w:eastAsia="Arial" w:hAnsi="Arial" w:cs="Arial"/>
                <w:sz w:val="16"/>
                <w:szCs w:val="16"/>
              </w:rPr>
            </w:pPr>
            <w:r w:rsidRPr="00C338B3">
              <w:rPr>
                <w:rStyle w:val="normaltextrun"/>
                <w:rFonts w:ascii="Arial" w:hAnsi="Arial" w:cs="Arial"/>
                <w:sz w:val="16"/>
                <w:szCs w:val="16"/>
              </w:rPr>
              <w:t>Estudio de las funciones ejecutivas</w:t>
            </w:r>
          </w:p>
        </w:tc>
        <w:tc>
          <w:tcPr>
            <w:tcW w:w="992" w:type="dxa"/>
            <w:vAlign w:val="center"/>
          </w:tcPr>
          <w:p w14:paraId="5C4D08B0" w14:textId="77777777" w:rsidR="00C338B3" w:rsidRPr="00C338B3" w:rsidRDefault="00C338B3" w:rsidP="00C338B3">
            <w:pPr>
              <w:jc w:val="center"/>
              <w:rPr>
                <w:rFonts w:ascii="Arial" w:eastAsia="Arial" w:hAnsi="Arial" w:cs="Arial"/>
                <w:sz w:val="16"/>
                <w:szCs w:val="16"/>
              </w:rPr>
            </w:pPr>
            <w:r w:rsidRPr="00C338B3">
              <w:rPr>
                <w:rStyle w:val="normaltextrun"/>
                <w:rFonts w:ascii="Arial" w:hAnsi="Arial" w:cs="Arial"/>
                <w:sz w:val="16"/>
                <w:szCs w:val="16"/>
              </w:rPr>
              <w:t>PSI</w:t>
            </w:r>
            <w:r w:rsidRPr="00C338B3">
              <w:rPr>
                <w:rStyle w:val="eop"/>
                <w:rFonts w:ascii="Arial" w:hAnsi="Arial" w:cs="Arial"/>
                <w:sz w:val="16"/>
                <w:szCs w:val="16"/>
              </w:rPr>
              <w:t> </w:t>
            </w:r>
          </w:p>
        </w:tc>
        <w:tc>
          <w:tcPr>
            <w:tcW w:w="1134" w:type="dxa"/>
            <w:vAlign w:val="center"/>
          </w:tcPr>
          <w:p w14:paraId="1253235A" w14:textId="77777777" w:rsidR="00C338B3" w:rsidRPr="00C338B3" w:rsidRDefault="00C338B3" w:rsidP="00C338B3">
            <w:pPr>
              <w:jc w:val="center"/>
              <w:rPr>
                <w:rFonts w:ascii="Arial" w:eastAsia="Arial" w:hAnsi="Arial" w:cs="Arial"/>
                <w:sz w:val="16"/>
                <w:szCs w:val="16"/>
              </w:rPr>
            </w:pPr>
            <w:r w:rsidRPr="00C338B3">
              <w:rPr>
                <w:rStyle w:val="eop"/>
                <w:rFonts w:ascii="Arial" w:hAnsi="Arial" w:cs="Arial"/>
                <w:sz w:val="16"/>
                <w:szCs w:val="16"/>
              </w:rPr>
              <w:t> </w:t>
            </w:r>
          </w:p>
        </w:tc>
        <w:tc>
          <w:tcPr>
            <w:tcW w:w="1039" w:type="dxa"/>
            <w:vAlign w:val="center"/>
          </w:tcPr>
          <w:p w14:paraId="1A7FFE40" w14:textId="66CBA422" w:rsidR="00C338B3" w:rsidRPr="00C338B3" w:rsidRDefault="00C338B3" w:rsidP="00C338B3">
            <w:pPr>
              <w:jc w:val="center"/>
              <w:rPr>
                <w:rFonts w:ascii="Arial" w:eastAsia="Arial" w:hAnsi="Arial" w:cs="Arial"/>
                <w:sz w:val="16"/>
                <w:szCs w:val="16"/>
              </w:rPr>
            </w:pPr>
            <w:r w:rsidRPr="00C338B3">
              <w:rPr>
                <w:rStyle w:val="normaltextrun"/>
                <w:rFonts w:ascii="Arial" w:hAnsi="Arial" w:cs="Arial"/>
                <w:sz w:val="16"/>
                <w:szCs w:val="16"/>
              </w:rPr>
              <w:t>33</w:t>
            </w:r>
          </w:p>
        </w:tc>
        <w:tc>
          <w:tcPr>
            <w:tcW w:w="1039" w:type="dxa"/>
            <w:vAlign w:val="center"/>
          </w:tcPr>
          <w:p w14:paraId="3B49ACD3" w14:textId="41C428BA" w:rsidR="00C338B3" w:rsidRPr="00C338B3" w:rsidRDefault="00C338B3" w:rsidP="00C338B3">
            <w:pPr>
              <w:jc w:val="center"/>
              <w:rPr>
                <w:rFonts w:ascii="Arial" w:eastAsia="Arial" w:hAnsi="Arial" w:cs="Arial"/>
                <w:sz w:val="16"/>
                <w:szCs w:val="16"/>
              </w:rPr>
            </w:pPr>
            <w:r w:rsidRPr="00C338B3">
              <w:rPr>
                <w:rStyle w:val="normaltextrun"/>
                <w:rFonts w:ascii="Arial" w:hAnsi="Arial" w:cs="Arial"/>
                <w:sz w:val="16"/>
                <w:szCs w:val="16"/>
              </w:rPr>
              <w:t>3</w:t>
            </w:r>
            <w:r>
              <w:rPr>
                <w:rStyle w:val="normaltextrun"/>
                <w:rFonts w:ascii="Arial" w:hAnsi="Arial" w:cs="Arial"/>
                <w:sz w:val="16"/>
                <w:szCs w:val="16"/>
              </w:rPr>
              <w:t>1</w:t>
            </w:r>
          </w:p>
        </w:tc>
        <w:tc>
          <w:tcPr>
            <w:tcW w:w="1041" w:type="dxa"/>
            <w:vAlign w:val="center"/>
          </w:tcPr>
          <w:p w14:paraId="1477F0BF" w14:textId="6AD1D332" w:rsidR="00C338B3" w:rsidRPr="00C338B3" w:rsidRDefault="00DE532D" w:rsidP="00DE532D">
            <w:pPr>
              <w:jc w:val="center"/>
              <w:rPr>
                <w:rFonts w:ascii="Arial" w:eastAsia="Arial" w:hAnsi="Arial" w:cs="Arial"/>
                <w:sz w:val="16"/>
                <w:szCs w:val="16"/>
              </w:rPr>
            </w:pPr>
            <w:r>
              <w:rPr>
                <w:rStyle w:val="normaltextrun"/>
                <w:rFonts w:ascii="Arial" w:hAnsi="Arial" w:cs="Arial"/>
                <w:sz w:val="16"/>
                <w:szCs w:val="16"/>
              </w:rPr>
              <w:t xml:space="preserve">  0</w:t>
            </w:r>
            <w:r w:rsidR="00C338B3" w:rsidRPr="00C338B3">
              <w:rPr>
                <w:rStyle w:val="normaltextrun"/>
                <w:rFonts w:ascii="Arial" w:hAnsi="Arial" w:cs="Arial"/>
                <w:sz w:val="16"/>
                <w:szCs w:val="16"/>
              </w:rPr>
              <w:t> </w:t>
            </w:r>
          </w:p>
        </w:tc>
        <w:tc>
          <w:tcPr>
            <w:tcW w:w="850" w:type="dxa"/>
            <w:vAlign w:val="center"/>
          </w:tcPr>
          <w:p w14:paraId="585B9DE9" w14:textId="77777777" w:rsidR="00C338B3" w:rsidRPr="00C338B3" w:rsidRDefault="00C338B3" w:rsidP="00C338B3">
            <w:pPr>
              <w:jc w:val="center"/>
              <w:rPr>
                <w:rFonts w:ascii="Arial" w:eastAsia="Arial" w:hAnsi="Arial" w:cs="Arial"/>
                <w:sz w:val="16"/>
                <w:szCs w:val="16"/>
              </w:rPr>
            </w:pPr>
            <w:r w:rsidRPr="00C338B3">
              <w:rPr>
                <w:rStyle w:val="normaltextrun"/>
                <w:rFonts w:ascii="Arial" w:hAnsi="Arial" w:cs="Arial"/>
                <w:sz w:val="16"/>
                <w:szCs w:val="16"/>
              </w:rPr>
              <w:t>4</w:t>
            </w:r>
            <w:r w:rsidRPr="00C338B3">
              <w:rPr>
                <w:rStyle w:val="eop"/>
                <w:rFonts w:ascii="Arial" w:hAnsi="Arial" w:cs="Arial"/>
                <w:sz w:val="16"/>
                <w:szCs w:val="16"/>
              </w:rPr>
              <w:t> </w:t>
            </w:r>
          </w:p>
        </w:tc>
        <w:tc>
          <w:tcPr>
            <w:tcW w:w="1276" w:type="dxa"/>
            <w:vAlign w:val="center"/>
          </w:tcPr>
          <w:p w14:paraId="4DC5DB45" w14:textId="77777777" w:rsidR="00C338B3" w:rsidRPr="00C338B3" w:rsidRDefault="00C338B3" w:rsidP="00C338B3">
            <w:pPr>
              <w:jc w:val="center"/>
              <w:rPr>
                <w:rFonts w:ascii="Arial" w:eastAsia="Arial" w:hAnsi="Arial" w:cs="Arial"/>
                <w:sz w:val="16"/>
                <w:szCs w:val="16"/>
              </w:rPr>
            </w:pPr>
            <w:r w:rsidRPr="00C338B3">
              <w:rPr>
                <w:rStyle w:val="normaltextrun"/>
                <w:rFonts w:ascii="Arial" w:hAnsi="Arial" w:cs="Arial"/>
                <w:sz w:val="16"/>
                <w:szCs w:val="16"/>
              </w:rPr>
              <w:t>A</w:t>
            </w:r>
            <w:r w:rsidRPr="00C338B3">
              <w:rPr>
                <w:rStyle w:val="eop"/>
                <w:rFonts w:ascii="Arial" w:hAnsi="Arial" w:cs="Arial"/>
                <w:sz w:val="16"/>
                <w:szCs w:val="16"/>
              </w:rPr>
              <w:t> </w:t>
            </w:r>
          </w:p>
        </w:tc>
      </w:tr>
      <w:tr w:rsidR="00C338B3" w14:paraId="1E2629CA" w14:textId="77777777" w:rsidTr="00593847">
        <w:trPr>
          <w:trHeight w:val="340"/>
        </w:trPr>
        <w:tc>
          <w:tcPr>
            <w:tcW w:w="2269" w:type="dxa"/>
            <w:vAlign w:val="center"/>
          </w:tcPr>
          <w:p w14:paraId="6AF92B49" w14:textId="7823508C" w:rsidR="00C338B3" w:rsidRPr="00C338B3" w:rsidRDefault="00C338B3" w:rsidP="00C338B3">
            <w:pPr>
              <w:rPr>
                <w:rStyle w:val="normaltextrun"/>
                <w:rFonts w:ascii="Arial" w:hAnsi="Arial" w:cs="Arial"/>
                <w:sz w:val="16"/>
                <w:szCs w:val="16"/>
              </w:rPr>
            </w:pPr>
            <w:r w:rsidRPr="00C338B3">
              <w:rPr>
                <w:rStyle w:val="normaltextrun"/>
                <w:rFonts w:ascii="Arial" w:hAnsi="Arial" w:cs="Arial"/>
                <w:sz w:val="16"/>
                <w:szCs w:val="16"/>
              </w:rPr>
              <w:t>Estudios de integración de las neurociencias</w:t>
            </w:r>
          </w:p>
        </w:tc>
        <w:tc>
          <w:tcPr>
            <w:tcW w:w="992" w:type="dxa"/>
            <w:vAlign w:val="center"/>
          </w:tcPr>
          <w:p w14:paraId="73FE7379" w14:textId="23A596FB" w:rsidR="00C338B3" w:rsidRPr="00C338B3" w:rsidRDefault="00C338B3" w:rsidP="00C338B3">
            <w:pPr>
              <w:jc w:val="center"/>
              <w:rPr>
                <w:rStyle w:val="normaltextrun"/>
                <w:rFonts w:ascii="Arial" w:hAnsi="Arial" w:cs="Arial"/>
                <w:sz w:val="16"/>
                <w:szCs w:val="16"/>
              </w:rPr>
            </w:pPr>
            <w:r w:rsidRPr="00C338B3">
              <w:rPr>
                <w:rStyle w:val="normaltextrun"/>
                <w:rFonts w:ascii="Arial" w:hAnsi="Arial" w:cs="Arial"/>
                <w:sz w:val="16"/>
                <w:szCs w:val="16"/>
              </w:rPr>
              <w:t>PSI</w:t>
            </w:r>
            <w:r w:rsidRPr="00C338B3">
              <w:rPr>
                <w:rStyle w:val="eop"/>
                <w:rFonts w:ascii="Arial" w:hAnsi="Arial" w:cs="Arial"/>
                <w:sz w:val="16"/>
                <w:szCs w:val="16"/>
              </w:rPr>
              <w:t> </w:t>
            </w:r>
          </w:p>
        </w:tc>
        <w:tc>
          <w:tcPr>
            <w:tcW w:w="1134" w:type="dxa"/>
            <w:vAlign w:val="center"/>
          </w:tcPr>
          <w:p w14:paraId="03A0CECA" w14:textId="229DECC8" w:rsidR="00C338B3" w:rsidRPr="00C338B3" w:rsidRDefault="00C338B3" w:rsidP="00C338B3">
            <w:pPr>
              <w:jc w:val="center"/>
              <w:rPr>
                <w:rStyle w:val="eop"/>
                <w:rFonts w:ascii="Arial" w:hAnsi="Arial" w:cs="Arial"/>
                <w:sz w:val="16"/>
                <w:szCs w:val="16"/>
              </w:rPr>
            </w:pPr>
            <w:r w:rsidRPr="00C338B3">
              <w:rPr>
                <w:rStyle w:val="eop"/>
                <w:rFonts w:ascii="Arial" w:hAnsi="Arial" w:cs="Arial"/>
                <w:sz w:val="16"/>
                <w:szCs w:val="16"/>
              </w:rPr>
              <w:t> </w:t>
            </w:r>
          </w:p>
        </w:tc>
        <w:tc>
          <w:tcPr>
            <w:tcW w:w="1039" w:type="dxa"/>
            <w:vAlign w:val="center"/>
          </w:tcPr>
          <w:p w14:paraId="4B29C92A" w14:textId="21B9FAE3" w:rsidR="00C338B3" w:rsidRPr="00C338B3" w:rsidRDefault="00C338B3" w:rsidP="00C338B3">
            <w:pPr>
              <w:jc w:val="center"/>
              <w:rPr>
                <w:rStyle w:val="normaltextrun"/>
                <w:rFonts w:ascii="Arial" w:hAnsi="Arial" w:cs="Arial"/>
                <w:sz w:val="16"/>
                <w:szCs w:val="16"/>
              </w:rPr>
            </w:pPr>
            <w:r w:rsidRPr="00C338B3">
              <w:rPr>
                <w:rStyle w:val="normaltextrun"/>
                <w:rFonts w:ascii="Arial" w:hAnsi="Arial" w:cs="Arial"/>
                <w:sz w:val="16"/>
                <w:szCs w:val="16"/>
              </w:rPr>
              <w:t>33</w:t>
            </w:r>
          </w:p>
        </w:tc>
        <w:tc>
          <w:tcPr>
            <w:tcW w:w="1039" w:type="dxa"/>
            <w:vAlign w:val="center"/>
          </w:tcPr>
          <w:p w14:paraId="1D17296D" w14:textId="769C1A01" w:rsidR="00C338B3" w:rsidRPr="00C338B3" w:rsidRDefault="00C338B3" w:rsidP="00C338B3">
            <w:pPr>
              <w:jc w:val="center"/>
              <w:rPr>
                <w:rStyle w:val="normaltextrun"/>
                <w:rFonts w:ascii="Arial" w:hAnsi="Arial" w:cs="Arial"/>
                <w:sz w:val="16"/>
                <w:szCs w:val="16"/>
              </w:rPr>
            </w:pPr>
            <w:r w:rsidRPr="00C338B3">
              <w:rPr>
                <w:rStyle w:val="normaltextrun"/>
                <w:rFonts w:ascii="Arial" w:hAnsi="Arial" w:cs="Arial"/>
                <w:sz w:val="16"/>
                <w:szCs w:val="16"/>
              </w:rPr>
              <w:t>3</w:t>
            </w:r>
            <w:r>
              <w:rPr>
                <w:rStyle w:val="normaltextrun"/>
                <w:rFonts w:ascii="Arial" w:hAnsi="Arial" w:cs="Arial"/>
                <w:sz w:val="16"/>
                <w:szCs w:val="16"/>
              </w:rPr>
              <w:t>1</w:t>
            </w:r>
          </w:p>
        </w:tc>
        <w:tc>
          <w:tcPr>
            <w:tcW w:w="1041" w:type="dxa"/>
            <w:vAlign w:val="center"/>
          </w:tcPr>
          <w:p w14:paraId="1C9CF3EC" w14:textId="137F5756" w:rsidR="00C338B3" w:rsidRPr="00C338B3" w:rsidRDefault="00DE532D" w:rsidP="00DE532D">
            <w:pPr>
              <w:jc w:val="center"/>
              <w:rPr>
                <w:rStyle w:val="normaltextrun"/>
                <w:rFonts w:ascii="Arial" w:hAnsi="Arial" w:cs="Arial"/>
                <w:sz w:val="16"/>
                <w:szCs w:val="16"/>
              </w:rPr>
            </w:pPr>
            <w:r>
              <w:rPr>
                <w:rStyle w:val="normaltextrun"/>
                <w:rFonts w:ascii="Arial" w:hAnsi="Arial" w:cs="Arial"/>
                <w:sz w:val="16"/>
                <w:szCs w:val="16"/>
              </w:rPr>
              <w:t xml:space="preserve"> </w:t>
            </w:r>
            <w:r w:rsidR="00C338B3" w:rsidRPr="00C338B3">
              <w:rPr>
                <w:rStyle w:val="normaltextrun"/>
                <w:rFonts w:ascii="Arial" w:hAnsi="Arial" w:cs="Arial"/>
                <w:sz w:val="16"/>
                <w:szCs w:val="16"/>
              </w:rPr>
              <w:t> </w:t>
            </w:r>
            <w:r>
              <w:rPr>
                <w:rStyle w:val="normaltextrun"/>
                <w:rFonts w:ascii="Arial" w:hAnsi="Arial" w:cs="Arial"/>
                <w:sz w:val="16"/>
                <w:szCs w:val="16"/>
              </w:rPr>
              <w:t>0</w:t>
            </w:r>
          </w:p>
        </w:tc>
        <w:tc>
          <w:tcPr>
            <w:tcW w:w="850" w:type="dxa"/>
            <w:vAlign w:val="center"/>
          </w:tcPr>
          <w:p w14:paraId="4C46567D" w14:textId="4B823802" w:rsidR="00C338B3" w:rsidRPr="00C338B3" w:rsidRDefault="00C338B3" w:rsidP="00C338B3">
            <w:pPr>
              <w:jc w:val="center"/>
              <w:rPr>
                <w:rStyle w:val="normaltextrun"/>
                <w:rFonts w:ascii="Arial" w:hAnsi="Arial" w:cs="Arial"/>
                <w:sz w:val="16"/>
                <w:szCs w:val="16"/>
              </w:rPr>
            </w:pPr>
            <w:r w:rsidRPr="00C338B3">
              <w:rPr>
                <w:rStyle w:val="normaltextrun"/>
                <w:rFonts w:ascii="Arial" w:hAnsi="Arial" w:cs="Arial"/>
                <w:sz w:val="16"/>
                <w:szCs w:val="16"/>
              </w:rPr>
              <w:t>4</w:t>
            </w:r>
            <w:r w:rsidRPr="00C338B3">
              <w:rPr>
                <w:rStyle w:val="eop"/>
                <w:rFonts w:ascii="Arial" w:hAnsi="Arial" w:cs="Arial"/>
                <w:sz w:val="16"/>
                <w:szCs w:val="16"/>
              </w:rPr>
              <w:t> </w:t>
            </w:r>
          </w:p>
        </w:tc>
        <w:tc>
          <w:tcPr>
            <w:tcW w:w="1276" w:type="dxa"/>
            <w:vAlign w:val="center"/>
          </w:tcPr>
          <w:p w14:paraId="4170C444" w14:textId="5DAB73D9" w:rsidR="00C338B3" w:rsidRPr="00C338B3" w:rsidRDefault="00C338B3" w:rsidP="00C338B3">
            <w:pPr>
              <w:jc w:val="center"/>
              <w:rPr>
                <w:rStyle w:val="normaltextrun"/>
                <w:rFonts w:ascii="Arial" w:hAnsi="Arial" w:cs="Arial"/>
                <w:sz w:val="16"/>
                <w:szCs w:val="16"/>
              </w:rPr>
            </w:pPr>
            <w:r w:rsidRPr="00C338B3">
              <w:rPr>
                <w:rStyle w:val="normaltextrun"/>
                <w:rFonts w:ascii="Arial" w:hAnsi="Arial" w:cs="Arial"/>
                <w:sz w:val="16"/>
                <w:szCs w:val="16"/>
              </w:rPr>
              <w:t>A</w:t>
            </w:r>
            <w:r w:rsidRPr="00C338B3">
              <w:rPr>
                <w:rStyle w:val="eop"/>
                <w:rFonts w:ascii="Arial" w:hAnsi="Arial" w:cs="Arial"/>
                <w:sz w:val="16"/>
                <w:szCs w:val="16"/>
              </w:rPr>
              <w:t> </w:t>
            </w:r>
          </w:p>
        </w:tc>
      </w:tr>
      <w:tr w:rsidR="00C338B3" w14:paraId="1FBF82BC" w14:textId="77777777" w:rsidTr="00593847">
        <w:trPr>
          <w:trHeight w:val="340"/>
        </w:trPr>
        <w:tc>
          <w:tcPr>
            <w:tcW w:w="2269" w:type="dxa"/>
            <w:vAlign w:val="center"/>
          </w:tcPr>
          <w:p w14:paraId="6CF78B1D" w14:textId="77777777" w:rsidR="00C338B3" w:rsidRPr="00C338B3" w:rsidRDefault="00C338B3" w:rsidP="00C338B3">
            <w:pPr>
              <w:rPr>
                <w:rFonts w:ascii="Arial" w:eastAsia="Arial" w:hAnsi="Arial" w:cs="Arial"/>
                <w:sz w:val="16"/>
                <w:szCs w:val="16"/>
              </w:rPr>
            </w:pPr>
            <w:r w:rsidRPr="00C338B3">
              <w:rPr>
                <w:rStyle w:val="normaltextrun"/>
                <w:rFonts w:ascii="Arial" w:hAnsi="Arial" w:cs="Arial"/>
                <w:sz w:val="16"/>
                <w:szCs w:val="16"/>
              </w:rPr>
              <w:t>Evaluación, diagnostico e intervención de los procesos cognitivos</w:t>
            </w:r>
          </w:p>
        </w:tc>
        <w:tc>
          <w:tcPr>
            <w:tcW w:w="992" w:type="dxa"/>
            <w:vAlign w:val="center"/>
          </w:tcPr>
          <w:p w14:paraId="6FA0C454" w14:textId="77777777" w:rsidR="00C338B3" w:rsidRPr="00C338B3" w:rsidRDefault="00C338B3" w:rsidP="00C338B3">
            <w:pPr>
              <w:jc w:val="center"/>
              <w:rPr>
                <w:rFonts w:ascii="Arial" w:eastAsia="Arial" w:hAnsi="Arial" w:cs="Arial"/>
                <w:sz w:val="16"/>
                <w:szCs w:val="16"/>
              </w:rPr>
            </w:pPr>
            <w:r w:rsidRPr="00C338B3">
              <w:rPr>
                <w:rStyle w:val="normaltextrun"/>
                <w:rFonts w:ascii="Arial" w:hAnsi="Arial" w:cs="Arial"/>
                <w:sz w:val="16"/>
                <w:szCs w:val="16"/>
              </w:rPr>
              <w:t>PSI</w:t>
            </w:r>
            <w:r w:rsidRPr="00C338B3">
              <w:rPr>
                <w:rStyle w:val="eop"/>
                <w:rFonts w:ascii="Arial" w:hAnsi="Arial" w:cs="Arial"/>
                <w:sz w:val="16"/>
                <w:szCs w:val="16"/>
              </w:rPr>
              <w:t> </w:t>
            </w:r>
          </w:p>
        </w:tc>
        <w:tc>
          <w:tcPr>
            <w:tcW w:w="1134" w:type="dxa"/>
            <w:vAlign w:val="center"/>
          </w:tcPr>
          <w:p w14:paraId="0598C0D5" w14:textId="77777777" w:rsidR="00C338B3" w:rsidRPr="00C338B3" w:rsidRDefault="00C338B3" w:rsidP="00C338B3">
            <w:pPr>
              <w:jc w:val="center"/>
              <w:rPr>
                <w:rFonts w:ascii="Arial" w:eastAsia="Arial" w:hAnsi="Arial" w:cs="Arial"/>
                <w:sz w:val="16"/>
                <w:szCs w:val="16"/>
              </w:rPr>
            </w:pPr>
            <w:r w:rsidRPr="00C338B3">
              <w:rPr>
                <w:rStyle w:val="eop"/>
                <w:rFonts w:ascii="Arial" w:hAnsi="Arial" w:cs="Arial"/>
                <w:sz w:val="16"/>
                <w:szCs w:val="16"/>
              </w:rPr>
              <w:t> </w:t>
            </w:r>
          </w:p>
        </w:tc>
        <w:tc>
          <w:tcPr>
            <w:tcW w:w="1039" w:type="dxa"/>
            <w:vAlign w:val="center"/>
          </w:tcPr>
          <w:p w14:paraId="502A57A9" w14:textId="690E4B01" w:rsidR="00C338B3" w:rsidRPr="00C338B3" w:rsidRDefault="00C338B3" w:rsidP="00C338B3">
            <w:pPr>
              <w:jc w:val="center"/>
              <w:rPr>
                <w:rFonts w:ascii="Arial" w:eastAsia="Arial" w:hAnsi="Arial" w:cs="Arial"/>
                <w:sz w:val="16"/>
                <w:szCs w:val="16"/>
              </w:rPr>
            </w:pPr>
            <w:r w:rsidRPr="00C338B3">
              <w:rPr>
                <w:rStyle w:val="normaltextrun"/>
                <w:rFonts w:ascii="Arial" w:hAnsi="Arial" w:cs="Arial"/>
                <w:sz w:val="16"/>
                <w:szCs w:val="16"/>
              </w:rPr>
              <w:t>33</w:t>
            </w:r>
          </w:p>
        </w:tc>
        <w:tc>
          <w:tcPr>
            <w:tcW w:w="1039" w:type="dxa"/>
            <w:vAlign w:val="center"/>
          </w:tcPr>
          <w:p w14:paraId="0371D5A6" w14:textId="18CD052F" w:rsidR="00C338B3" w:rsidRPr="00C338B3" w:rsidRDefault="00C338B3" w:rsidP="00C338B3">
            <w:pPr>
              <w:jc w:val="center"/>
              <w:rPr>
                <w:rFonts w:ascii="Arial" w:eastAsia="Arial" w:hAnsi="Arial" w:cs="Arial"/>
                <w:sz w:val="16"/>
                <w:szCs w:val="16"/>
              </w:rPr>
            </w:pPr>
            <w:r w:rsidRPr="00C338B3">
              <w:rPr>
                <w:rStyle w:val="normaltextrun"/>
                <w:rFonts w:ascii="Arial" w:hAnsi="Arial" w:cs="Arial"/>
                <w:sz w:val="16"/>
                <w:szCs w:val="16"/>
              </w:rPr>
              <w:t>3</w:t>
            </w:r>
            <w:r>
              <w:rPr>
                <w:rStyle w:val="normaltextrun"/>
                <w:rFonts w:ascii="Arial" w:hAnsi="Arial" w:cs="Arial"/>
                <w:sz w:val="16"/>
                <w:szCs w:val="16"/>
              </w:rPr>
              <w:t>1</w:t>
            </w:r>
          </w:p>
        </w:tc>
        <w:tc>
          <w:tcPr>
            <w:tcW w:w="1041" w:type="dxa"/>
            <w:vAlign w:val="center"/>
          </w:tcPr>
          <w:p w14:paraId="411E0052" w14:textId="0EE3C5E7" w:rsidR="00C338B3" w:rsidRPr="00C338B3" w:rsidRDefault="00C338B3" w:rsidP="00DE532D">
            <w:pPr>
              <w:jc w:val="center"/>
              <w:rPr>
                <w:rFonts w:ascii="Arial" w:eastAsia="Arial" w:hAnsi="Arial" w:cs="Arial"/>
                <w:sz w:val="16"/>
                <w:szCs w:val="16"/>
              </w:rPr>
            </w:pPr>
            <w:r w:rsidRPr="00C338B3">
              <w:rPr>
                <w:rStyle w:val="normaltextrun"/>
                <w:rFonts w:ascii="Arial" w:hAnsi="Arial" w:cs="Arial"/>
                <w:sz w:val="16"/>
                <w:szCs w:val="16"/>
              </w:rPr>
              <w:t> </w:t>
            </w:r>
            <w:r w:rsidR="00DE532D">
              <w:rPr>
                <w:rStyle w:val="normaltextrun"/>
                <w:rFonts w:ascii="Arial" w:hAnsi="Arial" w:cs="Arial"/>
                <w:sz w:val="16"/>
                <w:szCs w:val="16"/>
              </w:rPr>
              <w:t xml:space="preserve"> 0</w:t>
            </w:r>
          </w:p>
        </w:tc>
        <w:tc>
          <w:tcPr>
            <w:tcW w:w="850" w:type="dxa"/>
            <w:vAlign w:val="center"/>
          </w:tcPr>
          <w:p w14:paraId="36FF1A6A" w14:textId="77777777" w:rsidR="00C338B3" w:rsidRPr="00C338B3" w:rsidRDefault="00C338B3" w:rsidP="00C338B3">
            <w:pPr>
              <w:jc w:val="center"/>
              <w:rPr>
                <w:rFonts w:ascii="Arial" w:eastAsia="Arial" w:hAnsi="Arial" w:cs="Arial"/>
                <w:sz w:val="16"/>
                <w:szCs w:val="16"/>
              </w:rPr>
            </w:pPr>
            <w:r w:rsidRPr="00C338B3">
              <w:rPr>
                <w:rStyle w:val="normaltextrun"/>
                <w:rFonts w:ascii="Arial" w:hAnsi="Arial" w:cs="Arial"/>
                <w:sz w:val="16"/>
                <w:szCs w:val="16"/>
              </w:rPr>
              <w:t>4</w:t>
            </w:r>
            <w:r w:rsidRPr="00C338B3">
              <w:rPr>
                <w:rStyle w:val="eop"/>
                <w:rFonts w:ascii="Arial" w:hAnsi="Arial" w:cs="Arial"/>
                <w:sz w:val="16"/>
                <w:szCs w:val="16"/>
              </w:rPr>
              <w:t> </w:t>
            </w:r>
          </w:p>
        </w:tc>
        <w:tc>
          <w:tcPr>
            <w:tcW w:w="1276" w:type="dxa"/>
            <w:vAlign w:val="center"/>
          </w:tcPr>
          <w:p w14:paraId="73A51910" w14:textId="77777777" w:rsidR="00C338B3" w:rsidRPr="00C338B3" w:rsidRDefault="00C338B3" w:rsidP="00C338B3">
            <w:pPr>
              <w:jc w:val="center"/>
              <w:rPr>
                <w:rFonts w:ascii="Arial" w:eastAsia="Arial" w:hAnsi="Arial" w:cs="Arial"/>
                <w:sz w:val="16"/>
                <w:szCs w:val="16"/>
              </w:rPr>
            </w:pPr>
            <w:r w:rsidRPr="00C338B3">
              <w:rPr>
                <w:rStyle w:val="normaltextrun"/>
                <w:rFonts w:ascii="Arial" w:hAnsi="Arial" w:cs="Arial"/>
                <w:sz w:val="16"/>
                <w:szCs w:val="16"/>
              </w:rPr>
              <w:t>A</w:t>
            </w:r>
            <w:r w:rsidRPr="00C338B3">
              <w:rPr>
                <w:rStyle w:val="eop"/>
                <w:rFonts w:ascii="Arial" w:hAnsi="Arial" w:cs="Arial"/>
                <w:sz w:val="16"/>
                <w:szCs w:val="16"/>
              </w:rPr>
              <w:t> </w:t>
            </w:r>
          </w:p>
        </w:tc>
      </w:tr>
      <w:tr w:rsidR="00C338B3" w:rsidRPr="001D66FD" w14:paraId="6DFCD630" w14:textId="77777777" w:rsidTr="00593847">
        <w:trPr>
          <w:trHeight w:val="340"/>
        </w:trPr>
        <w:tc>
          <w:tcPr>
            <w:tcW w:w="2269" w:type="dxa"/>
            <w:vAlign w:val="center"/>
          </w:tcPr>
          <w:p w14:paraId="11072CF5" w14:textId="77777777" w:rsidR="00C338B3" w:rsidRPr="00C338B3" w:rsidRDefault="00C338B3" w:rsidP="00C338B3">
            <w:pPr>
              <w:rPr>
                <w:rFonts w:ascii="Arial" w:eastAsia="Arial" w:hAnsi="Arial" w:cs="Arial"/>
                <w:sz w:val="16"/>
                <w:szCs w:val="16"/>
              </w:rPr>
            </w:pPr>
            <w:r w:rsidRPr="00C338B3">
              <w:rPr>
                <w:rStyle w:val="normaltextrun"/>
                <w:rFonts w:ascii="Arial" w:hAnsi="Arial" w:cs="Arial"/>
                <w:sz w:val="16"/>
                <w:szCs w:val="16"/>
              </w:rPr>
              <w:t>Metodología de la investigación</w:t>
            </w:r>
            <w:r w:rsidRPr="00C338B3">
              <w:rPr>
                <w:rStyle w:val="eop"/>
                <w:rFonts w:ascii="Arial" w:hAnsi="Arial" w:cs="Arial"/>
                <w:sz w:val="16"/>
                <w:szCs w:val="16"/>
              </w:rPr>
              <w:t> </w:t>
            </w:r>
          </w:p>
        </w:tc>
        <w:tc>
          <w:tcPr>
            <w:tcW w:w="992" w:type="dxa"/>
            <w:vAlign w:val="center"/>
          </w:tcPr>
          <w:p w14:paraId="5B54717E" w14:textId="77777777" w:rsidR="00C338B3" w:rsidRPr="00C338B3" w:rsidRDefault="00C338B3" w:rsidP="00C338B3">
            <w:pPr>
              <w:jc w:val="center"/>
              <w:rPr>
                <w:rFonts w:ascii="Arial" w:eastAsia="Arial" w:hAnsi="Arial" w:cs="Arial"/>
                <w:sz w:val="16"/>
                <w:szCs w:val="16"/>
              </w:rPr>
            </w:pPr>
            <w:r w:rsidRPr="00C338B3">
              <w:rPr>
                <w:rStyle w:val="normaltextrun"/>
                <w:rFonts w:ascii="Arial" w:hAnsi="Arial" w:cs="Arial"/>
                <w:sz w:val="16"/>
                <w:szCs w:val="16"/>
              </w:rPr>
              <w:t>INV</w:t>
            </w:r>
            <w:r w:rsidRPr="00C338B3">
              <w:rPr>
                <w:rStyle w:val="eop"/>
                <w:rFonts w:ascii="Arial" w:hAnsi="Arial" w:cs="Arial"/>
                <w:sz w:val="16"/>
                <w:szCs w:val="16"/>
              </w:rPr>
              <w:t> </w:t>
            </w:r>
          </w:p>
        </w:tc>
        <w:tc>
          <w:tcPr>
            <w:tcW w:w="1134" w:type="dxa"/>
            <w:vAlign w:val="center"/>
          </w:tcPr>
          <w:p w14:paraId="5192DB58" w14:textId="77777777" w:rsidR="00C338B3" w:rsidRPr="00C338B3" w:rsidRDefault="00C338B3" w:rsidP="00C338B3">
            <w:pPr>
              <w:jc w:val="center"/>
              <w:rPr>
                <w:rFonts w:ascii="Arial" w:eastAsia="Arial" w:hAnsi="Arial" w:cs="Arial"/>
                <w:sz w:val="16"/>
                <w:szCs w:val="16"/>
              </w:rPr>
            </w:pPr>
            <w:r w:rsidRPr="00C338B3">
              <w:rPr>
                <w:rStyle w:val="eop"/>
                <w:rFonts w:ascii="Arial" w:hAnsi="Arial" w:cs="Arial"/>
                <w:sz w:val="16"/>
                <w:szCs w:val="16"/>
              </w:rPr>
              <w:t> </w:t>
            </w:r>
          </w:p>
        </w:tc>
        <w:tc>
          <w:tcPr>
            <w:tcW w:w="1039" w:type="dxa"/>
            <w:vAlign w:val="center"/>
          </w:tcPr>
          <w:p w14:paraId="09F5A061" w14:textId="6D06650B" w:rsidR="00C338B3" w:rsidRPr="00C338B3" w:rsidRDefault="00C338B3" w:rsidP="00C338B3">
            <w:pPr>
              <w:jc w:val="center"/>
              <w:rPr>
                <w:rFonts w:ascii="Arial" w:eastAsia="Arial" w:hAnsi="Arial" w:cs="Arial"/>
                <w:sz w:val="16"/>
                <w:szCs w:val="16"/>
              </w:rPr>
            </w:pPr>
            <w:r w:rsidRPr="00C338B3">
              <w:rPr>
                <w:rStyle w:val="normaltextrun"/>
                <w:rFonts w:ascii="Arial" w:hAnsi="Arial" w:cs="Arial"/>
                <w:sz w:val="16"/>
                <w:szCs w:val="16"/>
              </w:rPr>
              <w:t>33</w:t>
            </w:r>
          </w:p>
        </w:tc>
        <w:tc>
          <w:tcPr>
            <w:tcW w:w="1039" w:type="dxa"/>
            <w:vAlign w:val="center"/>
          </w:tcPr>
          <w:p w14:paraId="2F1661CF" w14:textId="328EEF09" w:rsidR="00C338B3" w:rsidRPr="00C338B3" w:rsidRDefault="00C338B3" w:rsidP="00C338B3">
            <w:pPr>
              <w:jc w:val="center"/>
              <w:rPr>
                <w:rFonts w:ascii="Arial" w:eastAsia="Arial" w:hAnsi="Arial" w:cs="Arial"/>
                <w:sz w:val="16"/>
                <w:szCs w:val="16"/>
              </w:rPr>
            </w:pPr>
            <w:r w:rsidRPr="00C338B3">
              <w:rPr>
                <w:rStyle w:val="normaltextrun"/>
                <w:rFonts w:ascii="Arial" w:hAnsi="Arial" w:cs="Arial"/>
                <w:sz w:val="16"/>
                <w:szCs w:val="16"/>
              </w:rPr>
              <w:t>3</w:t>
            </w:r>
            <w:r>
              <w:rPr>
                <w:rStyle w:val="normaltextrun"/>
                <w:rFonts w:ascii="Arial" w:hAnsi="Arial" w:cs="Arial"/>
                <w:sz w:val="16"/>
                <w:szCs w:val="16"/>
              </w:rPr>
              <w:t>1</w:t>
            </w:r>
          </w:p>
        </w:tc>
        <w:tc>
          <w:tcPr>
            <w:tcW w:w="1041" w:type="dxa"/>
            <w:vAlign w:val="center"/>
          </w:tcPr>
          <w:p w14:paraId="08B3215D" w14:textId="470ECD5F" w:rsidR="00C338B3" w:rsidRPr="00C338B3" w:rsidRDefault="00DE532D" w:rsidP="00DE532D">
            <w:pPr>
              <w:jc w:val="center"/>
              <w:rPr>
                <w:rFonts w:ascii="Arial" w:eastAsia="Arial" w:hAnsi="Arial" w:cs="Arial"/>
                <w:sz w:val="16"/>
                <w:szCs w:val="16"/>
              </w:rPr>
            </w:pPr>
            <w:r>
              <w:rPr>
                <w:rStyle w:val="normaltextrun"/>
                <w:rFonts w:ascii="Arial" w:hAnsi="Arial" w:cs="Arial"/>
                <w:sz w:val="16"/>
                <w:szCs w:val="16"/>
              </w:rPr>
              <w:t xml:space="preserve"> </w:t>
            </w:r>
            <w:r w:rsidR="00C338B3" w:rsidRPr="00C338B3">
              <w:rPr>
                <w:rStyle w:val="normaltextrun"/>
                <w:rFonts w:ascii="Arial" w:hAnsi="Arial" w:cs="Arial"/>
                <w:sz w:val="16"/>
                <w:szCs w:val="16"/>
              </w:rPr>
              <w:t> </w:t>
            </w:r>
            <w:r>
              <w:rPr>
                <w:rStyle w:val="normaltextrun"/>
                <w:rFonts w:ascii="Arial" w:hAnsi="Arial" w:cs="Arial"/>
                <w:sz w:val="16"/>
                <w:szCs w:val="16"/>
              </w:rPr>
              <w:t>0</w:t>
            </w:r>
          </w:p>
        </w:tc>
        <w:tc>
          <w:tcPr>
            <w:tcW w:w="850" w:type="dxa"/>
            <w:vAlign w:val="center"/>
          </w:tcPr>
          <w:p w14:paraId="5B13941F" w14:textId="77777777" w:rsidR="00C338B3" w:rsidRPr="00C338B3" w:rsidRDefault="00C338B3" w:rsidP="00C338B3">
            <w:pPr>
              <w:jc w:val="center"/>
              <w:rPr>
                <w:rFonts w:ascii="Arial" w:eastAsia="Arial" w:hAnsi="Arial" w:cs="Arial"/>
                <w:sz w:val="16"/>
                <w:szCs w:val="16"/>
              </w:rPr>
            </w:pPr>
            <w:r w:rsidRPr="00C338B3">
              <w:rPr>
                <w:rStyle w:val="normaltextrun"/>
                <w:rFonts w:ascii="Arial" w:hAnsi="Arial" w:cs="Arial"/>
                <w:sz w:val="16"/>
                <w:szCs w:val="16"/>
              </w:rPr>
              <w:t>4</w:t>
            </w:r>
          </w:p>
        </w:tc>
        <w:tc>
          <w:tcPr>
            <w:tcW w:w="1276" w:type="dxa"/>
            <w:vAlign w:val="center"/>
          </w:tcPr>
          <w:p w14:paraId="192650F7" w14:textId="77777777" w:rsidR="00C338B3" w:rsidRPr="00C338B3" w:rsidRDefault="00C338B3" w:rsidP="00E73579">
            <w:pPr>
              <w:jc w:val="center"/>
              <w:rPr>
                <w:rFonts w:ascii="Arial" w:eastAsia="Arial" w:hAnsi="Arial" w:cs="Arial"/>
                <w:sz w:val="16"/>
                <w:szCs w:val="16"/>
              </w:rPr>
            </w:pPr>
            <w:r w:rsidRPr="00C338B3">
              <w:rPr>
                <w:rStyle w:val="normaltextrun"/>
                <w:rFonts w:ascii="Arial" w:hAnsi="Arial" w:cs="Arial"/>
                <w:sz w:val="16"/>
                <w:szCs w:val="16"/>
              </w:rPr>
              <w:t>A</w:t>
            </w:r>
          </w:p>
        </w:tc>
      </w:tr>
      <w:tr w:rsidR="00C338B3" w:rsidRPr="001D66FD" w14:paraId="65B7A366" w14:textId="77777777" w:rsidTr="00593847">
        <w:trPr>
          <w:trHeight w:val="340"/>
        </w:trPr>
        <w:tc>
          <w:tcPr>
            <w:tcW w:w="2269" w:type="dxa"/>
            <w:vAlign w:val="center"/>
          </w:tcPr>
          <w:p w14:paraId="20ECD0C6" w14:textId="403B2D7C" w:rsidR="00C338B3" w:rsidRPr="00C338B3" w:rsidRDefault="00C338B3" w:rsidP="00C338B3">
            <w:pPr>
              <w:rPr>
                <w:rFonts w:ascii="Arial" w:hAnsi="Arial" w:cs="Arial"/>
                <w:sz w:val="16"/>
                <w:szCs w:val="16"/>
              </w:rPr>
            </w:pPr>
            <w:r w:rsidRPr="00C338B3">
              <w:rPr>
                <w:rStyle w:val="normaltextrun"/>
                <w:rFonts w:ascii="Arial" w:hAnsi="Arial" w:cs="Arial"/>
                <w:sz w:val="16"/>
                <w:szCs w:val="16"/>
              </w:rPr>
              <w:t>Neuroanatomía aplicada a la neurociencia clínica</w:t>
            </w:r>
          </w:p>
        </w:tc>
        <w:tc>
          <w:tcPr>
            <w:tcW w:w="992" w:type="dxa"/>
            <w:vAlign w:val="center"/>
          </w:tcPr>
          <w:p w14:paraId="3811EFEE" w14:textId="77777777" w:rsidR="00C338B3" w:rsidRPr="00C338B3" w:rsidRDefault="00C338B3" w:rsidP="00C338B3">
            <w:pPr>
              <w:jc w:val="center"/>
              <w:rPr>
                <w:rFonts w:ascii="Arial" w:eastAsia="Arial" w:hAnsi="Arial" w:cs="Arial"/>
                <w:sz w:val="16"/>
                <w:szCs w:val="16"/>
              </w:rPr>
            </w:pPr>
            <w:r w:rsidRPr="00C338B3">
              <w:rPr>
                <w:rStyle w:val="normaltextrun"/>
                <w:rFonts w:ascii="Arial" w:hAnsi="Arial" w:cs="Arial"/>
                <w:sz w:val="16"/>
                <w:szCs w:val="16"/>
              </w:rPr>
              <w:t>PSI</w:t>
            </w:r>
            <w:r w:rsidRPr="00C338B3">
              <w:rPr>
                <w:rStyle w:val="eop"/>
                <w:rFonts w:ascii="Arial" w:hAnsi="Arial" w:cs="Arial"/>
                <w:sz w:val="16"/>
                <w:szCs w:val="16"/>
              </w:rPr>
              <w:t> </w:t>
            </w:r>
          </w:p>
        </w:tc>
        <w:tc>
          <w:tcPr>
            <w:tcW w:w="1134" w:type="dxa"/>
            <w:vAlign w:val="center"/>
          </w:tcPr>
          <w:p w14:paraId="232E598D" w14:textId="77777777" w:rsidR="00C338B3" w:rsidRPr="00C338B3" w:rsidRDefault="00C338B3" w:rsidP="00C338B3">
            <w:pPr>
              <w:jc w:val="center"/>
              <w:rPr>
                <w:rFonts w:ascii="Arial" w:eastAsia="Arial" w:hAnsi="Arial" w:cs="Arial"/>
                <w:sz w:val="16"/>
                <w:szCs w:val="16"/>
              </w:rPr>
            </w:pPr>
            <w:r w:rsidRPr="00C338B3">
              <w:rPr>
                <w:rStyle w:val="eop"/>
                <w:rFonts w:ascii="Arial" w:hAnsi="Arial" w:cs="Arial"/>
                <w:sz w:val="16"/>
                <w:szCs w:val="16"/>
              </w:rPr>
              <w:t> </w:t>
            </w:r>
          </w:p>
        </w:tc>
        <w:tc>
          <w:tcPr>
            <w:tcW w:w="1039" w:type="dxa"/>
            <w:vAlign w:val="center"/>
          </w:tcPr>
          <w:p w14:paraId="442E32C4" w14:textId="34844923" w:rsidR="00C338B3" w:rsidRPr="00C338B3" w:rsidRDefault="00C338B3" w:rsidP="00C338B3">
            <w:pPr>
              <w:jc w:val="center"/>
              <w:rPr>
                <w:rStyle w:val="normaltextrun"/>
                <w:rFonts w:ascii="Arial" w:eastAsia="Arial" w:hAnsi="Arial" w:cs="Arial"/>
                <w:sz w:val="16"/>
                <w:szCs w:val="16"/>
              </w:rPr>
            </w:pPr>
            <w:r w:rsidRPr="00C338B3">
              <w:rPr>
                <w:rStyle w:val="normaltextrun"/>
                <w:rFonts w:ascii="Arial" w:hAnsi="Arial" w:cs="Arial"/>
                <w:sz w:val="16"/>
                <w:szCs w:val="16"/>
              </w:rPr>
              <w:t>33</w:t>
            </w:r>
          </w:p>
        </w:tc>
        <w:tc>
          <w:tcPr>
            <w:tcW w:w="1039" w:type="dxa"/>
            <w:vAlign w:val="center"/>
          </w:tcPr>
          <w:p w14:paraId="3B5E5A0D" w14:textId="2D95ED1E" w:rsidR="00C338B3" w:rsidRPr="00C338B3" w:rsidRDefault="00C338B3" w:rsidP="00C338B3">
            <w:pPr>
              <w:jc w:val="center"/>
              <w:rPr>
                <w:rFonts w:ascii="Arial" w:eastAsia="Arial" w:hAnsi="Arial" w:cs="Arial"/>
                <w:sz w:val="16"/>
                <w:szCs w:val="16"/>
              </w:rPr>
            </w:pPr>
            <w:r w:rsidRPr="00C338B3">
              <w:rPr>
                <w:rStyle w:val="normaltextrun"/>
                <w:rFonts w:ascii="Arial" w:hAnsi="Arial" w:cs="Arial"/>
                <w:sz w:val="16"/>
                <w:szCs w:val="16"/>
              </w:rPr>
              <w:t>3</w:t>
            </w:r>
            <w:r>
              <w:rPr>
                <w:rStyle w:val="normaltextrun"/>
                <w:rFonts w:ascii="Arial" w:hAnsi="Arial" w:cs="Arial"/>
                <w:sz w:val="16"/>
                <w:szCs w:val="16"/>
              </w:rPr>
              <w:t>1</w:t>
            </w:r>
          </w:p>
        </w:tc>
        <w:tc>
          <w:tcPr>
            <w:tcW w:w="1041" w:type="dxa"/>
            <w:vAlign w:val="center"/>
          </w:tcPr>
          <w:p w14:paraId="2DB17E30" w14:textId="4F5E2C4C" w:rsidR="00C338B3" w:rsidRPr="00C338B3" w:rsidRDefault="00C338B3" w:rsidP="00DE532D">
            <w:pPr>
              <w:jc w:val="center"/>
              <w:rPr>
                <w:rFonts w:ascii="Arial" w:eastAsia="Arial" w:hAnsi="Arial" w:cs="Arial"/>
                <w:sz w:val="16"/>
                <w:szCs w:val="16"/>
              </w:rPr>
            </w:pPr>
            <w:r w:rsidRPr="00C338B3">
              <w:rPr>
                <w:rStyle w:val="normaltextrun"/>
                <w:rFonts w:ascii="Arial" w:hAnsi="Arial" w:cs="Arial"/>
                <w:sz w:val="16"/>
                <w:szCs w:val="16"/>
              </w:rPr>
              <w:t> </w:t>
            </w:r>
            <w:r w:rsidRPr="00C338B3">
              <w:rPr>
                <w:rStyle w:val="eop"/>
                <w:rFonts w:ascii="Arial" w:hAnsi="Arial" w:cs="Arial"/>
                <w:sz w:val="16"/>
                <w:szCs w:val="16"/>
              </w:rPr>
              <w:t> </w:t>
            </w:r>
            <w:r w:rsidR="00DE532D">
              <w:rPr>
                <w:rStyle w:val="eop"/>
                <w:rFonts w:ascii="Arial" w:hAnsi="Arial" w:cs="Arial"/>
                <w:sz w:val="16"/>
                <w:szCs w:val="16"/>
              </w:rPr>
              <w:t>0</w:t>
            </w:r>
          </w:p>
        </w:tc>
        <w:tc>
          <w:tcPr>
            <w:tcW w:w="850" w:type="dxa"/>
            <w:vAlign w:val="center"/>
          </w:tcPr>
          <w:p w14:paraId="0D42CCA2" w14:textId="77777777" w:rsidR="00C338B3" w:rsidRPr="00C338B3" w:rsidRDefault="00C338B3" w:rsidP="00C338B3">
            <w:pPr>
              <w:jc w:val="center"/>
              <w:rPr>
                <w:rFonts w:ascii="Arial" w:eastAsia="Arial" w:hAnsi="Arial" w:cs="Arial"/>
                <w:sz w:val="16"/>
                <w:szCs w:val="16"/>
              </w:rPr>
            </w:pPr>
            <w:r w:rsidRPr="00C338B3">
              <w:rPr>
                <w:rStyle w:val="normaltextrun"/>
                <w:rFonts w:ascii="Arial" w:hAnsi="Arial" w:cs="Arial"/>
                <w:sz w:val="16"/>
                <w:szCs w:val="16"/>
              </w:rPr>
              <w:t>4</w:t>
            </w:r>
            <w:r w:rsidRPr="00C338B3">
              <w:rPr>
                <w:rStyle w:val="eop"/>
                <w:rFonts w:ascii="Arial" w:hAnsi="Arial" w:cs="Arial"/>
                <w:sz w:val="16"/>
                <w:szCs w:val="16"/>
              </w:rPr>
              <w:t> </w:t>
            </w:r>
          </w:p>
        </w:tc>
        <w:tc>
          <w:tcPr>
            <w:tcW w:w="1276" w:type="dxa"/>
            <w:vAlign w:val="center"/>
          </w:tcPr>
          <w:p w14:paraId="56B12A7B" w14:textId="77777777" w:rsidR="00C338B3" w:rsidRPr="00C338B3" w:rsidRDefault="00C338B3" w:rsidP="00C338B3">
            <w:pPr>
              <w:jc w:val="center"/>
              <w:rPr>
                <w:rFonts w:ascii="Arial" w:eastAsia="Arial" w:hAnsi="Arial" w:cs="Arial"/>
                <w:sz w:val="16"/>
                <w:szCs w:val="16"/>
              </w:rPr>
            </w:pPr>
            <w:r w:rsidRPr="00C338B3">
              <w:rPr>
                <w:rStyle w:val="normaltextrun"/>
                <w:rFonts w:ascii="Arial" w:hAnsi="Arial" w:cs="Arial"/>
                <w:sz w:val="16"/>
                <w:szCs w:val="16"/>
              </w:rPr>
              <w:t>A</w:t>
            </w:r>
            <w:r w:rsidRPr="00C338B3">
              <w:rPr>
                <w:rStyle w:val="eop"/>
                <w:rFonts w:ascii="Arial" w:hAnsi="Arial" w:cs="Arial"/>
                <w:sz w:val="16"/>
                <w:szCs w:val="16"/>
              </w:rPr>
              <w:t> </w:t>
            </w:r>
          </w:p>
        </w:tc>
      </w:tr>
      <w:tr w:rsidR="00C338B3" w:rsidRPr="001D66FD" w14:paraId="08EC8D50" w14:textId="77777777" w:rsidTr="00593847">
        <w:trPr>
          <w:trHeight w:val="340"/>
        </w:trPr>
        <w:tc>
          <w:tcPr>
            <w:tcW w:w="2269" w:type="dxa"/>
            <w:vAlign w:val="center"/>
          </w:tcPr>
          <w:p w14:paraId="51045D6A" w14:textId="77777777" w:rsidR="00C338B3" w:rsidRPr="00C338B3" w:rsidRDefault="00C338B3" w:rsidP="00C338B3">
            <w:pPr>
              <w:rPr>
                <w:rFonts w:ascii="Arial" w:eastAsia="Arial" w:hAnsi="Arial" w:cs="Arial"/>
                <w:sz w:val="16"/>
                <w:szCs w:val="16"/>
              </w:rPr>
            </w:pPr>
            <w:r w:rsidRPr="00C338B3">
              <w:rPr>
                <w:rStyle w:val="normaltextrun"/>
                <w:rFonts w:ascii="Arial" w:hAnsi="Arial" w:cs="Arial"/>
                <w:sz w:val="16"/>
                <w:szCs w:val="16"/>
              </w:rPr>
              <w:t>Práctica</w:t>
            </w:r>
            <w:r w:rsidRPr="00C338B3">
              <w:rPr>
                <w:rStyle w:val="apple-converted-space"/>
                <w:rFonts w:ascii="Arial" w:hAnsi="Arial" w:cs="Arial"/>
                <w:sz w:val="16"/>
                <w:szCs w:val="16"/>
              </w:rPr>
              <w:t> </w:t>
            </w:r>
            <w:r w:rsidRPr="00C338B3">
              <w:rPr>
                <w:rStyle w:val="normaltextrun"/>
                <w:rFonts w:ascii="Arial" w:hAnsi="Arial" w:cs="Arial"/>
                <w:sz w:val="16"/>
                <w:szCs w:val="16"/>
              </w:rPr>
              <w:t>profesional en neurociencias</w:t>
            </w:r>
            <w:r w:rsidRPr="00C338B3">
              <w:rPr>
                <w:rStyle w:val="eop"/>
                <w:rFonts w:ascii="Arial" w:hAnsi="Arial" w:cs="Arial"/>
                <w:sz w:val="16"/>
                <w:szCs w:val="16"/>
              </w:rPr>
              <w:t> </w:t>
            </w:r>
          </w:p>
        </w:tc>
        <w:tc>
          <w:tcPr>
            <w:tcW w:w="992" w:type="dxa"/>
            <w:vAlign w:val="center"/>
          </w:tcPr>
          <w:p w14:paraId="2F8091C9" w14:textId="77777777" w:rsidR="00C338B3" w:rsidRPr="00C338B3" w:rsidRDefault="00C338B3" w:rsidP="00C338B3">
            <w:pPr>
              <w:jc w:val="center"/>
              <w:rPr>
                <w:rFonts w:ascii="Arial" w:eastAsia="Arial" w:hAnsi="Arial" w:cs="Arial"/>
                <w:sz w:val="16"/>
                <w:szCs w:val="16"/>
              </w:rPr>
            </w:pPr>
            <w:r w:rsidRPr="00C338B3">
              <w:rPr>
                <w:rStyle w:val="normaltextrun"/>
                <w:rFonts w:ascii="Arial" w:hAnsi="Arial" w:cs="Arial"/>
                <w:sz w:val="16"/>
                <w:szCs w:val="16"/>
              </w:rPr>
              <w:t>PSI</w:t>
            </w:r>
            <w:r w:rsidRPr="00C338B3">
              <w:rPr>
                <w:rStyle w:val="eop"/>
                <w:rFonts w:ascii="Arial" w:hAnsi="Arial" w:cs="Arial"/>
                <w:sz w:val="16"/>
                <w:szCs w:val="16"/>
              </w:rPr>
              <w:t> </w:t>
            </w:r>
          </w:p>
        </w:tc>
        <w:tc>
          <w:tcPr>
            <w:tcW w:w="1134" w:type="dxa"/>
            <w:vAlign w:val="center"/>
          </w:tcPr>
          <w:p w14:paraId="7265A388" w14:textId="77777777" w:rsidR="00C338B3" w:rsidRPr="00C338B3" w:rsidRDefault="00C338B3" w:rsidP="00C338B3">
            <w:pPr>
              <w:jc w:val="center"/>
              <w:rPr>
                <w:rFonts w:ascii="Arial" w:eastAsia="Arial" w:hAnsi="Arial" w:cs="Arial"/>
                <w:sz w:val="16"/>
                <w:szCs w:val="16"/>
              </w:rPr>
            </w:pPr>
            <w:r w:rsidRPr="00C338B3">
              <w:rPr>
                <w:rStyle w:val="eop"/>
                <w:rFonts w:ascii="Arial" w:hAnsi="Arial" w:cs="Arial"/>
                <w:sz w:val="16"/>
                <w:szCs w:val="16"/>
              </w:rPr>
              <w:t> </w:t>
            </w:r>
          </w:p>
        </w:tc>
        <w:tc>
          <w:tcPr>
            <w:tcW w:w="1039" w:type="dxa"/>
            <w:vAlign w:val="center"/>
          </w:tcPr>
          <w:p w14:paraId="403F9E9A" w14:textId="2723E173" w:rsidR="00C338B3" w:rsidRPr="00C338B3" w:rsidRDefault="00C338B3" w:rsidP="00C338B3">
            <w:pPr>
              <w:jc w:val="center"/>
              <w:rPr>
                <w:rFonts w:ascii="Arial" w:eastAsia="Arial" w:hAnsi="Arial" w:cs="Arial"/>
                <w:sz w:val="16"/>
                <w:szCs w:val="16"/>
              </w:rPr>
            </w:pPr>
            <w:r w:rsidRPr="00C338B3">
              <w:rPr>
                <w:rStyle w:val="normaltextrun"/>
                <w:rFonts w:ascii="Arial" w:hAnsi="Arial" w:cs="Arial"/>
                <w:sz w:val="16"/>
                <w:szCs w:val="16"/>
              </w:rPr>
              <w:t>33</w:t>
            </w:r>
          </w:p>
        </w:tc>
        <w:tc>
          <w:tcPr>
            <w:tcW w:w="1039" w:type="dxa"/>
            <w:vAlign w:val="center"/>
          </w:tcPr>
          <w:p w14:paraId="63B46012" w14:textId="3900DFB8" w:rsidR="00C338B3" w:rsidRPr="00C338B3" w:rsidRDefault="00C338B3" w:rsidP="00C338B3">
            <w:pPr>
              <w:jc w:val="center"/>
              <w:rPr>
                <w:rFonts w:ascii="Arial" w:eastAsia="Arial" w:hAnsi="Arial" w:cs="Arial"/>
                <w:sz w:val="16"/>
                <w:szCs w:val="16"/>
              </w:rPr>
            </w:pPr>
            <w:r w:rsidRPr="00C338B3">
              <w:rPr>
                <w:rStyle w:val="normaltextrun"/>
                <w:rFonts w:ascii="Arial" w:hAnsi="Arial" w:cs="Arial"/>
                <w:sz w:val="16"/>
                <w:szCs w:val="16"/>
              </w:rPr>
              <w:t>3</w:t>
            </w:r>
            <w:r>
              <w:rPr>
                <w:rStyle w:val="normaltextrun"/>
                <w:rFonts w:ascii="Arial" w:hAnsi="Arial" w:cs="Arial"/>
                <w:sz w:val="16"/>
                <w:szCs w:val="16"/>
              </w:rPr>
              <w:t>1</w:t>
            </w:r>
          </w:p>
        </w:tc>
        <w:tc>
          <w:tcPr>
            <w:tcW w:w="1041" w:type="dxa"/>
            <w:vAlign w:val="center"/>
          </w:tcPr>
          <w:p w14:paraId="19D6827C" w14:textId="69052B35" w:rsidR="00C338B3" w:rsidRPr="00C338B3" w:rsidRDefault="00C338B3" w:rsidP="00DE532D">
            <w:pPr>
              <w:jc w:val="center"/>
              <w:rPr>
                <w:rFonts w:ascii="Arial" w:eastAsia="Arial" w:hAnsi="Arial" w:cs="Arial"/>
                <w:sz w:val="16"/>
                <w:szCs w:val="16"/>
              </w:rPr>
            </w:pPr>
            <w:r w:rsidRPr="00C338B3">
              <w:rPr>
                <w:rStyle w:val="normaltextrun"/>
                <w:rFonts w:ascii="Arial" w:hAnsi="Arial" w:cs="Arial"/>
                <w:sz w:val="16"/>
                <w:szCs w:val="16"/>
              </w:rPr>
              <w:t>16.5 </w:t>
            </w:r>
          </w:p>
        </w:tc>
        <w:tc>
          <w:tcPr>
            <w:tcW w:w="850" w:type="dxa"/>
            <w:vAlign w:val="center"/>
          </w:tcPr>
          <w:p w14:paraId="555890C2" w14:textId="77777777" w:rsidR="00C338B3" w:rsidRPr="00C338B3" w:rsidRDefault="00C338B3" w:rsidP="00C338B3">
            <w:pPr>
              <w:jc w:val="center"/>
              <w:rPr>
                <w:rFonts w:ascii="Arial" w:eastAsia="Arial" w:hAnsi="Arial" w:cs="Arial"/>
                <w:sz w:val="16"/>
                <w:szCs w:val="16"/>
              </w:rPr>
            </w:pPr>
            <w:r w:rsidRPr="00C338B3">
              <w:rPr>
                <w:rStyle w:val="normaltextrun"/>
                <w:rFonts w:ascii="Arial" w:hAnsi="Arial" w:cs="Arial"/>
                <w:sz w:val="16"/>
                <w:szCs w:val="16"/>
              </w:rPr>
              <w:t>4</w:t>
            </w:r>
            <w:r w:rsidRPr="00C338B3">
              <w:rPr>
                <w:rStyle w:val="eop"/>
                <w:rFonts w:ascii="Arial" w:hAnsi="Arial" w:cs="Arial"/>
                <w:sz w:val="16"/>
                <w:szCs w:val="16"/>
              </w:rPr>
              <w:t> </w:t>
            </w:r>
          </w:p>
        </w:tc>
        <w:tc>
          <w:tcPr>
            <w:tcW w:w="1276" w:type="dxa"/>
            <w:vAlign w:val="center"/>
          </w:tcPr>
          <w:p w14:paraId="41B647C8" w14:textId="215EF020" w:rsidR="00C338B3" w:rsidRPr="00C338B3" w:rsidRDefault="00C338B3" w:rsidP="00C338B3">
            <w:pPr>
              <w:jc w:val="center"/>
              <w:rPr>
                <w:rFonts w:ascii="Arial" w:eastAsia="Arial" w:hAnsi="Arial" w:cs="Arial"/>
                <w:sz w:val="16"/>
                <w:szCs w:val="16"/>
              </w:rPr>
            </w:pPr>
            <w:r w:rsidRPr="00C338B3">
              <w:rPr>
                <w:rStyle w:val="normaltextrun"/>
                <w:rFonts w:ascii="Arial" w:hAnsi="Arial" w:cs="Arial"/>
                <w:sz w:val="16"/>
                <w:szCs w:val="16"/>
              </w:rPr>
              <w:t>A</w:t>
            </w:r>
            <w:r w:rsidR="00E73579">
              <w:rPr>
                <w:rStyle w:val="normaltextrun"/>
                <w:rFonts w:ascii="Arial" w:hAnsi="Arial" w:cs="Arial"/>
                <w:sz w:val="16"/>
                <w:szCs w:val="16"/>
              </w:rPr>
              <w:t>/O</w:t>
            </w:r>
            <w:r w:rsidRPr="00C338B3">
              <w:rPr>
                <w:rStyle w:val="eop"/>
                <w:rFonts w:ascii="Arial" w:hAnsi="Arial" w:cs="Arial"/>
                <w:sz w:val="16"/>
                <w:szCs w:val="16"/>
              </w:rPr>
              <w:t> </w:t>
            </w:r>
          </w:p>
        </w:tc>
      </w:tr>
      <w:tr w:rsidR="00C338B3" w:rsidRPr="001D66FD" w14:paraId="33E62010" w14:textId="77777777" w:rsidTr="00593847">
        <w:trPr>
          <w:trHeight w:val="340"/>
        </w:trPr>
        <w:tc>
          <w:tcPr>
            <w:tcW w:w="2269" w:type="dxa"/>
            <w:vAlign w:val="center"/>
          </w:tcPr>
          <w:p w14:paraId="75F5FEBD" w14:textId="77777777" w:rsidR="00C338B3" w:rsidRPr="00C338B3" w:rsidRDefault="00C338B3" w:rsidP="00C338B3">
            <w:pPr>
              <w:rPr>
                <w:rStyle w:val="eop"/>
                <w:rFonts w:ascii="Arial" w:eastAsia="Arial" w:hAnsi="Arial" w:cs="Arial"/>
                <w:sz w:val="16"/>
                <w:szCs w:val="16"/>
              </w:rPr>
            </w:pPr>
            <w:r w:rsidRPr="00C338B3">
              <w:rPr>
                <w:rStyle w:val="spellingerror"/>
                <w:rFonts w:ascii="Arial" w:hAnsi="Arial" w:cs="Arial"/>
                <w:sz w:val="16"/>
                <w:szCs w:val="16"/>
              </w:rPr>
              <w:t>Psicofisiología</w:t>
            </w:r>
            <w:r w:rsidRPr="00C338B3">
              <w:rPr>
                <w:rStyle w:val="normaltextrun"/>
                <w:rFonts w:ascii="Arial" w:hAnsi="Arial" w:cs="Arial"/>
                <w:sz w:val="16"/>
                <w:szCs w:val="16"/>
              </w:rPr>
              <w:t> terapéutica</w:t>
            </w:r>
            <w:r w:rsidRPr="00C338B3">
              <w:rPr>
                <w:rStyle w:val="eop"/>
                <w:rFonts w:ascii="Arial" w:hAnsi="Arial" w:cs="Arial"/>
                <w:sz w:val="16"/>
                <w:szCs w:val="16"/>
              </w:rPr>
              <w:t> </w:t>
            </w:r>
          </w:p>
        </w:tc>
        <w:tc>
          <w:tcPr>
            <w:tcW w:w="992" w:type="dxa"/>
            <w:vAlign w:val="center"/>
          </w:tcPr>
          <w:p w14:paraId="793AA034" w14:textId="77777777" w:rsidR="00C338B3" w:rsidRPr="00C338B3" w:rsidRDefault="00C338B3" w:rsidP="00C338B3">
            <w:pPr>
              <w:jc w:val="center"/>
              <w:rPr>
                <w:rFonts w:ascii="Arial" w:eastAsia="Arial" w:hAnsi="Arial" w:cs="Arial"/>
                <w:sz w:val="16"/>
                <w:szCs w:val="16"/>
              </w:rPr>
            </w:pPr>
            <w:r w:rsidRPr="00C338B3">
              <w:rPr>
                <w:rStyle w:val="normaltextrun"/>
                <w:rFonts w:ascii="Arial" w:hAnsi="Arial" w:cs="Arial"/>
                <w:sz w:val="16"/>
                <w:szCs w:val="16"/>
              </w:rPr>
              <w:t>PSI</w:t>
            </w:r>
            <w:r w:rsidRPr="00C338B3">
              <w:rPr>
                <w:rStyle w:val="eop"/>
                <w:rFonts w:ascii="Arial" w:hAnsi="Arial" w:cs="Arial"/>
                <w:sz w:val="16"/>
                <w:szCs w:val="16"/>
              </w:rPr>
              <w:t> </w:t>
            </w:r>
          </w:p>
        </w:tc>
        <w:tc>
          <w:tcPr>
            <w:tcW w:w="1134" w:type="dxa"/>
            <w:vAlign w:val="center"/>
          </w:tcPr>
          <w:p w14:paraId="5920DB5B" w14:textId="77777777" w:rsidR="00C338B3" w:rsidRPr="00C338B3" w:rsidRDefault="00C338B3" w:rsidP="00C338B3">
            <w:pPr>
              <w:jc w:val="center"/>
              <w:rPr>
                <w:rFonts w:ascii="Arial" w:eastAsia="Arial" w:hAnsi="Arial" w:cs="Arial"/>
                <w:sz w:val="16"/>
                <w:szCs w:val="16"/>
              </w:rPr>
            </w:pPr>
            <w:r w:rsidRPr="00C338B3">
              <w:rPr>
                <w:rStyle w:val="eop"/>
                <w:rFonts w:ascii="Arial" w:hAnsi="Arial" w:cs="Arial"/>
                <w:sz w:val="16"/>
                <w:szCs w:val="16"/>
              </w:rPr>
              <w:t> </w:t>
            </w:r>
          </w:p>
        </w:tc>
        <w:tc>
          <w:tcPr>
            <w:tcW w:w="1039" w:type="dxa"/>
            <w:vAlign w:val="center"/>
          </w:tcPr>
          <w:p w14:paraId="5C8C249F" w14:textId="4BF704D4" w:rsidR="00C338B3" w:rsidRPr="00C338B3" w:rsidRDefault="00C338B3" w:rsidP="00C338B3">
            <w:pPr>
              <w:jc w:val="center"/>
              <w:rPr>
                <w:rStyle w:val="normaltextrun"/>
                <w:rFonts w:ascii="Arial" w:eastAsia="Arial" w:hAnsi="Arial" w:cs="Arial"/>
                <w:sz w:val="16"/>
                <w:szCs w:val="16"/>
              </w:rPr>
            </w:pPr>
            <w:r w:rsidRPr="00C338B3">
              <w:rPr>
                <w:rStyle w:val="normaltextrun"/>
                <w:rFonts w:ascii="Arial" w:hAnsi="Arial" w:cs="Arial"/>
                <w:sz w:val="16"/>
                <w:szCs w:val="16"/>
              </w:rPr>
              <w:t>33</w:t>
            </w:r>
          </w:p>
        </w:tc>
        <w:tc>
          <w:tcPr>
            <w:tcW w:w="1039" w:type="dxa"/>
            <w:vAlign w:val="center"/>
          </w:tcPr>
          <w:p w14:paraId="0765DD8E" w14:textId="5ED72F8C" w:rsidR="00C338B3" w:rsidRPr="00C338B3" w:rsidRDefault="00C338B3" w:rsidP="00C338B3">
            <w:pPr>
              <w:jc w:val="center"/>
              <w:rPr>
                <w:rFonts w:ascii="Arial" w:eastAsia="Arial" w:hAnsi="Arial" w:cs="Arial"/>
                <w:sz w:val="16"/>
                <w:szCs w:val="16"/>
              </w:rPr>
            </w:pPr>
            <w:r w:rsidRPr="00C338B3">
              <w:rPr>
                <w:rStyle w:val="normaltextrun"/>
                <w:rFonts w:ascii="Arial" w:hAnsi="Arial" w:cs="Arial"/>
                <w:sz w:val="16"/>
                <w:szCs w:val="16"/>
              </w:rPr>
              <w:t>3</w:t>
            </w:r>
            <w:r>
              <w:rPr>
                <w:rStyle w:val="normaltextrun"/>
                <w:rFonts w:ascii="Arial" w:hAnsi="Arial" w:cs="Arial"/>
                <w:sz w:val="16"/>
                <w:szCs w:val="16"/>
              </w:rPr>
              <w:t>1</w:t>
            </w:r>
          </w:p>
        </w:tc>
        <w:tc>
          <w:tcPr>
            <w:tcW w:w="1041" w:type="dxa"/>
            <w:vAlign w:val="center"/>
          </w:tcPr>
          <w:p w14:paraId="69F13260" w14:textId="53F180AF" w:rsidR="00C338B3" w:rsidRPr="00C338B3" w:rsidRDefault="00C338B3" w:rsidP="00DE532D">
            <w:pPr>
              <w:jc w:val="center"/>
              <w:rPr>
                <w:rFonts w:ascii="Arial" w:eastAsia="Arial" w:hAnsi="Arial" w:cs="Arial"/>
                <w:sz w:val="16"/>
                <w:szCs w:val="16"/>
              </w:rPr>
            </w:pPr>
            <w:r w:rsidRPr="00C338B3">
              <w:rPr>
                <w:rStyle w:val="normaltextrun"/>
                <w:rFonts w:ascii="Arial" w:hAnsi="Arial" w:cs="Arial"/>
                <w:sz w:val="16"/>
                <w:szCs w:val="16"/>
              </w:rPr>
              <w:t> </w:t>
            </w:r>
            <w:r w:rsidRPr="00C338B3">
              <w:rPr>
                <w:rStyle w:val="eop"/>
                <w:rFonts w:ascii="Arial" w:hAnsi="Arial" w:cs="Arial"/>
                <w:sz w:val="16"/>
                <w:szCs w:val="16"/>
              </w:rPr>
              <w:t> </w:t>
            </w:r>
            <w:r w:rsidR="00DE532D">
              <w:rPr>
                <w:rStyle w:val="eop"/>
                <w:rFonts w:ascii="Arial" w:hAnsi="Arial" w:cs="Arial"/>
                <w:sz w:val="16"/>
                <w:szCs w:val="16"/>
              </w:rPr>
              <w:t>0</w:t>
            </w:r>
          </w:p>
        </w:tc>
        <w:tc>
          <w:tcPr>
            <w:tcW w:w="850" w:type="dxa"/>
            <w:vAlign w:val="center"/>
          </w:tcPr>
          <w:p w14:paraId="65268A01" w14:textId="77777777" w:rsidR="00C338B3" w:rsidRPr="00C338B3" w:rsidRDefault="00C338B3" w:rsidP="00C338B3">
            <w:pPr>
              <w:jc w:val="center"/>
              <w:rPr>
                <w:rFonts w:ascii="Arial" w:eastAsia="Arial" w:hAnsi="Arial" w:cs="Arial"/>
                <w:sz w:val="16"/>
                <w:szCs w:val="16"/>
              </w:rPr>
            </w:pPr>
            <w:r w:rsidRPr="00C338B3">
              <w:rPr>
                <w:rStyle w:val="normaltextrun"/>
                <w:rFonts w:ascii="Arial" w:hAnsi="Arial" w:cs="Arial"/>
                <w:sz w:val="16"/>
                <w:szCs w:val="16"/>
              </w:rPr>
              <w:t>4</w:t>
            </w:r>
            <w:r w:rsidRPr="00C338B3">
              <w:rPr>
                <w:rStyle w:val="eop"/>
                <w:rFonts w:ascii="Arial" w:hAnsi="Arial" w:cs="Arial"/>
                <w:sz w:val="16"/>
                <w:szCs w:val="16"/>
              </w:rPr>
              <w:t> </w:t>
            </w:r>
          </w:p>
        </w:tc>
        <w:tc>
          <w:tcPr>
            <w:tcW w:w="1276" w:type="dxa"/>
            <w:vAlign w:val="center"/>
          </w:tcPr>
          <w:p w14:paraId="12892F3E" w14:textId="77777777" w:rsidR="00C338B3" w:rsidRPr="00C338B3" w:rsidRDefault="00C338B3" w:rsidP="00C338B3">
            <w:pPr>
              <w:jc w:val="center"/>
              <w:rPr>
                <w:rFonts w:ascii="Arial" w:eastAsia="Arial" w:hAnsi="Arial" w:cs="Arial"/>
                <w:sz w:val="16"/>
                <w:szCs w:val="16"/>
              </w:rPr>
            </w:pPr>
            <w:r w:rsidRPr="00C338B3">
              <w:rPr>
                <w:rStyle w:val="normaltextrun"/>
                <w:rFonts w:ascii="Arial" w:hAnsi="Arial" w:cs="Arial"/>
                <w:sz w:val="16"/>
                <w:szCs w:val="16"/>
              </w:rPr>
              <w:t>A</w:t>
            </w:r>
            <w:r w:rsidRPr="00C338B3">
              <w:rPr>
                <w:rStyle w:val="eop"/>
                <w:rFonts w:ascii="Arial" w:hAnsi="Arial" w:cs="Arial"/>
                <w:sz w:val="16"/>
                <w:szCs w:val="16"/>
              </w:rPr>
              <w:t> </w:t>
            </w:r>
          </w:p>
        </w:tc>
      </w:tr>
      <w:tr w:rsidR="00C338B3" w:rsidRPr="001D66FD" w14:paraId="42202D3C" w14:textId="77777777" w:rsidTr="00593847">
        <w:trPr>
          <w:trHeight w:val="340"/>
        </w:trPr>
        <w:tc>
          <w:tcPr>
            <w:tcW w:w="2269" w:type="dxa"/>
            <w:vAlign w:val="center"/>
          </w:tcPr>
          <w:p w14:paraId="1E68C4AE" w14:textId="77777777" w:rsidR="00C338B3" w:rsidRPr="00C338B3" w:rsidRDefault="00C338B3" w:rsidP="00C338B3">
            <w:pPr>
              <w:rPr>
                <w:rFonts w:ascii="Arial" w:eastAsia="Arial" w:hAnsi="Arial" w:cs="Arial"/>
                <w:sz w:val="16"/>
                <w:szCs w:val="16"/>
              </w:rPr>
            </w:pPr>
            <w:r w:rsidRPr="00C338B3">
              <w:rPr>
                <w:rStyle w:val="normaltextrun"/>
                <w:rFonts w:ascii="Arial" w:hAnsi="Arial" w:cs="Arial"/>
                <w:sz w:val="16"/>
                <w:szCs w:val="16"/>
              </w:rPr>
              <w:t>Seminario de investigación supervisada</w:t>
            </w:r>
            <w:r w:rsidRPr="00C338B3">
              <w:rPr>
                <w:rStyle w:val="eop"/>
                <w:rFonts w:ascii="Arial" w:hAnsi="Arial" w:cs="Arial"/>
                <w:sz w:val="16"/>
                <w:szCs w:val="16"/>
              </w:rPr>
              <w:t> </w:t>
            </w:r>
          </w:p>
        </w:tc>
        <w:tc>
          <w:tcPr>
            <w:tcW w:w="992" w:type="dxa"/>
            <w:vAlign w:val="center"/>
          </w:tcPr>
          <w:p w14:paraId="344E09E6" w14:textId="77777777" w:rsidR="00C338B3" w:rsidRPr="00C338B3" w:rsidRDefault="00C338B3" w:rsidP="00C338B3">
            <w:pPr>
              <w:jc w:val="center"/>
              <w:rPr>
                <w:rFonts w:ascii="Arial" w:eastAsia="Arial" w:hAnsi="Arial" w:cs="Arial"/>
                <w:sz w:val="16"/>
                <w:szCs w:val="16"/>
              </w:rPr>
            </w:pPr>
            <w:r w:rsidRPr="00C338B3">
              <w:rPr>
                <w:rStyle w:val="normaltextrun"/>
                <w:rFonts w:ascii="Arial" w:hAnsi="Arial" w:cs="Arial"/>
                <w:sz w:val="16"/>
                <w:szCs w:val="16"/>
              </w:rPr>
              <w:t>INT</w:t>
            </w:r>
            <w:r w:rsidRPr="00C338B3">
              <w:rPr>
                <w:rStyle w:val="eop"/>
                <w:rFonts w:ascii="Arial" w:hAnsi="Arial" w:cs="Arial"/>
                <w:sz w:val="16"/>
                <w:szCs w:val="16"/>
              </w:rPr>
              <w:t> </w:t>
            </w:r>
          </w:p>
        </w:tc>
        <w:tc>
          <w:tcPr>
            <w:tcW w:w="1134" w:type="dxa"/>
            <w:vAlign w:val="center"/>
          </w:tcPr>
          <w:p w14:paraId="30DE895C" w14:textId="77777777" w:rsidR="00C338B3" w:rsidRPr="00C338B3" w:rsidRDefault="00C338B3" w:rsidP="00C338B3">
            <w:pPr>
              <w:jc w:val="center"/>
              <w:rPr>
                <w:rFonts w:ascii="Arial" w:eastAsia="Arial" w:hAnsi="Arial" w:cs="Arial"/>
                <w:sz w:val="16"/>
                <w:szCs w:val="16"/>
              </w:rPr>
            </w:pPr>
            <w:r w:rsidRPr="00C338B3">
              <w:rPr>
                <w:rStyle w:val="eop"/>
                <w:rFonts w:ascii="Arial" w:hAnsi="Arial" w:cs="Arial"/>
                <w:sz w:val="16"/>
                <w:szCs w:val="16"/>
              </w:rPr>
              <w:t> </w:t>
            </w:r>
          </w:p>
        </w:tc>
        <w:tc>
          <w:tcPr>
            <w:tcW w:w="1039" w:type="dxa"/>
            <w:vAlign w:val="center"/>
          </w:tcPr>
          <w:p w14:paraId="644848DD" w14:textId="5196F504" w:rsidR="00C338B3" w:rsidRPr="00C338B3" w:rsidRDefault="00C338B3" w:rsidP="00C338B3">
            <w:pPr>
              <w:jc w:val="center"/>
              <w:rPr>
                <w:rFonts w:ascii="Arial" w:eastAsia="Arial" w:hAnsi="Arial" w:cs="Arial"/>
                <w:sz w:val="16"/>
                <w:szCs w:val="16"/>
              </w:rPr>
            </w:pPr>
            <w:r w:rsidRPr="00C338B3">
              <w:rPr>
                <w:rStyle w:val="normaltextrun"/>
                <w:rFonts w:ascii="Arial" w:hAnsi="Arial" w:cs="Arial"/>
                <w:sz w:val="16"/>
                <w:szCs w:val="16"/>
              </w:rPr>
              <w:t>33</w:t>
            </w:r>
          </w:p>
        </w:tc>
        <w:tc>
          <w:tcPr>
            <w:tcW w:w="1039" w:type="dxa"/>
            <w:vAlign w:val="center"/>
          </w:tcPr>
          <w:p w14:paraId="44203A33" w14:textId="09F5DABC" w:rsidR="00C338B3" w:rsidRPr="00C338B3" w:rsidRDefault="00C338B3" w:rsidP="00C338B3">
            <w:pPr>
              <w:jc w:val="center"/>
              <w:rPr>
                <w:rFonts w:ascii="Arial" w:eastAsia="Arial" w:hAnsi="Arial" w:cs="Arial"/>
                <w:sz w:val="16"/>
                <w:szCs w:val="16"/>
              </w:rPr>
            </w:pPr>
            <w:r w:rsidRPr="00C338B3">
              <w:rPr>
                <w:rStyle w:val="normaltextrun"/>
                <w:rFonts w:ascii="Arial" w:hAnsi="Arial" w:cs="Arial"/>
                <w:sz w:val="16"/>
                <w:szCs w:val="16"/>
              </w:rPr>
              <w:t>3</w:t>
            </w:r>
            <w:r>
              <w:rPr>
                <w:rStyle w:val="normaltextrun"/>
                <w:rFonts w:ascii="Arial" w:hAnsi="Arial" w:cs="Arial"/>
                <w:sz w:val="16"/>
                <w:szCs w:val="16"/>
              </w:rPr>
              <w:t>1</w:t>
            </w:r>
          </w:p>
        </w:tc>
        <w:tc>
          <w:tcPr>
            <w:tcW w:w="1041" w:type="dxa"/>
            <w:vAlign w:val="center"/>
          </w:tcPr>
          <w:p w14:paraId="2365904B" w14:textId="19D59023" w:rsidR="00C338B3" w:rsidRPr="00C338B3" w:rsidRDefault="00C338B3" w:rsidP="00DE532D">
            <w:pPr>
              <w:jc w:val="center"/>
              <w:rPr>
                <w:rFonts w:ascii="Arial" w:eastAsia="Arial" w:hAnsi="Arial" w:cs="Arial"/>
                <w:sz w:val="16"/>
                <w:szCs w:val="16"/>
              </w:rPr>
            </w:pPr>
            <w:r w:rsidRPr="00C338B3">
              <w:rPr>
                <w:rStyle w:val="normaltextrun"/>
                <w:rFonts w:ascii="Arial" w:hAnsi="Arial" w:cs="Arial"/>
                <w:sz w:val="16"/>
                <w:szCs w:val="16"/>
              </w:rPr>
              <w:t> </w:t>
            </w:r>
            <w:r w:rsidRPr="00C338B3">
              <w:rPr>
                <w:rStyle w:val="eop"/>
                <w:rFonts w:ascii="Arial" w:hAnsi="Arial" w:cs="Arial"/>
                <w:sz w:val="16"/>
                <w:szCs w:val="16"/>
              </w:rPr>
              <w:t> </w:t>
            </w:r>
            <w:r w:rsidR="00DE532D">
              <w:rPr>
                <w:rStyle w:val="eop"/>
                <w:rFonts w:ascii="Arial" w:hAnsi="Arial" w:cs="Arial"/>
                <w:sz w:val="16"/>
                <w:szCs w:val="16"/>
              </w:rPr>
              <w:t>0</w:t>
            </w:r>
          </w:p>
        </w:tc>
        <w:tc>
          <w:tcPr>
            <w:tcW w:w="850" w:type="dxa"/>
            <w:vAlign w:val="center"/>
          </w:tcPr>
          <w:p w14:paraId="0A5D57F4" w14:textId="77777777" w:rsidR="00C338B3" w:rsidRPr="00C338B3" w:rsidRDefault="00C338B3" w:rsidP="00C338B3">
            <w:pPr>
              <w:jc w:val="center"/>
              <w:rPr>
                <w:rFonts w:ascii="Arial" w:eastAsia="Arial" w:hAnsi="Arial" w:cs="Arial"/>
                <w:sz w:val="16"/>
                <w:szCs w:val="16"/>
              </w:rPr>
            </w:pPr>
            <w:r w:rsidRPr="00C338B3">
              <w:rPr>
                <w:rStyle w:val="normaltextrun"/>
                <w:rFonts w:ascii="Arial" w:hAnsi="Arial" w:cs="Arial"/>
                <w:sz w:val="16"/>
                <w:szCs w:val="16"/>
              </w:rPr>
              <w:t>4</w:t>
            </w:r>
            <w:r w:rsidRPr="00C338B3">
              <w:rPr>
                <w:rStyle w:val="eop"/>
                <w:rFonts w:ascii="Arial" w:hAnsi="Arial" w:cs="Arial"/>
                <w:sz w:val="16"/>
                <w:szCs w:val="16"/>
              </w:rPr>
              <w:t> </w:t>
            </w:r>
          </w:p>
        </w:tc>
        <w:tc>
          <w:tcPr>
            <w:tcW w:w="1276" w:type="dxa"/>
            <w:vAlign w:val="center"/>
          </w:tcPr>
          <w:p w14:paraId="3A03E2CA" w14:textId="77777777" w:rsidR="00C338B3" w:rsidRPr="00C338B3" w:rsidRDefault="00C338B3" w:rsidP="00C338B3">
            <w:pPr>
              <w:jc w:val="center"/>
              <w:rPr>
                <w:rFonts w:ascii="Arial" w:eastAsia="Arial" w:hAnsi="Arial" w:cs="Arial"/>
                <w:sz w:val="16"/>
                <w:szCs w:val="16"/>
              </w:rPr>
            </w:pPr>
            <w:r w:rsidRPr="00C338B3">
              <w:rPr>
                <w:rStyle w:val="normaltextrun"/>
                <w:rFonts w:ascii="Arial" w:hAnsi="Arial" w:cs="Arial"/>
                <w:sz w:val="16"/>
                <w:szCs w:val="16"/>
              </w:rPr>
              <w:t>A</w:t>
            </w:r>
            <w:r w:rsidRPr="00C338B3">
              <w:rPr>
                <w:rStyle w:val="eop"/>
                <w:rFonts w:ascii="Arial" w:hAnsi="Arial" w:cs="Arial"/>
                <w:sz w:val="16"/>
                <w:szCs w:val="16"/>
              </w:rPr>
              <w:t> </w:t>
            </w:r>
          </w:p>
        </w:tc>
      </w:tr>
      <w:tr w:rsidR="00C338B3" w:rsidRPr="001D66FD" w14:paraId="41A75171" w14:textId="77777777" w:rsidTr="00593847">
        <w:trPr>
          <w:trHeight w:val="340"/>
        </w:trPr>
        <w:tc>
          <w:tcPr>
            <w:tcW w:w="2269" w:type="dxa"/>
            <w:vAlign w:val="center"/>
          </w:tcPr>
          <w:p w14:paraId="67742612" w14:textId="77777777" w:rsidR="00C338B3" w:rsidRPr="00C338B3" w:rsidRDefault="00C338B3" w:rsidP="00C338B3">
            <w:pPr>
              <w:rPr>
                <w:rStyle w:val="eop"/>
                <w:rFonts w:ascii="Arial" w:eastAsia="Arial" w:hAnsi="Arial" w:cs="Arial"/>
                <w:sz w:val="16"/>
                <w:szCs w:val="16"/>
              </w:rPr>
            </w:pPr>
            <w:r w:rsidRPr="00C338B3">
              <w:rPr>
                <w:rStyle w:val="normaltextrun"/>
                <w:rFonts w:ascii="Arial" w:hAnsi="Arial" w:cs="Arial"/>
                <w:sz w:val="16"/>
                <w:szCs w:val="16"/>
              </w:rPr>
              <w:t>Seminario de proyecto</w:t>
            </w:r>
            <w:r w:rsidRPr="00C338B3">
              <w:rPr>
                <w:rStyle w:val="apple-converted-space"/>
                <w:rFonts w:ascii="Arial" w:hAnsi="Arial" w:cs="Arial"/>
                <w:sz w:val="16"/>
                <w:szCs w:val="16"/>
              </w:rPr>
              <w:t> </w:t>
            </w:r>
            <w:r w:rsidRPr="00C338B3">
              <w:rPr>
                <w:rStyle w:val="normaltextrun"/>
                <w:rFonts w:ascii="Arial" w:hAnsi="Arial" w:cs="Arial"/>
                <w:sz w:val="16"/>
                <w:szCs w:val="16"/>
              </w:rPr>
              <w:t>integrador</w:t>
            </w:r>
            <w:r w:rsidRPr="00C338B3">
              <w:rPr>
                <w:rStyle w:val="eop"/>
                <w:rFonts w:ascii="Arial" w:hAnsi="Arial" w:cs="Arial"/>
                <w:sz w:val="16"/>
                <w:szCs w:val="16"/>
              </w:rPr>
              <w:t> </w:t>
            </w:r>
          </w:p>
        </w:tc>
        <w:tc>
          <w:tcPr>
            <w:tcW w:w="992" w:type="dxa"/>
            <w:vAlign w:val="center"/>
          </w:tcPr>
          <w:p w14:paraId="6DE5611F" w14:textId="77777777" w:rsidR="00C338B3" w:rsidRPr="00C338B3" w:rsidRDefault="00C338B3" w:rsidP="00C338B3">
            <w:pPr>
              <w:jc w:val="center"/>
              <w:rPr>
                <w:rFonts w:ascii="Arial" w:eastAsia="Arial" w:hAnsi="Arial" w:cs="Arial"/>
                <w:sz w:val="16"/>
                <w:szCs w:val="16"/>
              </w:rPr>
            </w:pPr>
            <w:r w:rsidRPr="00C338B3">
              <w:rPr>
                <w:rStyle w:val="normaltextrun"/>
                <w:rFonts w:ascii="Arial" w:hAnsi="Arial" w:cs="Arial"/>
                <w:sz w:val="16"/>
                <w:szCs w:val="16"/>
              </w:rPr>
              <w:t>INT</w:t>
            </w:r>
            <w:r w:rsidRPr="00C338B3">
              <w:rPr>
                <w:rStyle w:val="eop"/>
                <w:rFonts w:ascii="Arial" w:hAnsi="Arial" w:cs="Arial"/>
                <w:sz w:val="16"/>
                <w:szCs w:val="16"/>
              </w:rPr>
              <w:t> </w:t>
            </w:r>
          </w:p>
        </w:tc>
        <w:tc>
          <w:tcPr>
            <w:tcW w:w="1134" w:type="dxa"/>
            <w:vAlign w:val="center"/>
          </w:tcPr>
          <w:p w14:paraId="13CBC146" w14:textId="77777777" w:rsidR="00C338B3" w:rsidRPr="00C338B3" w:rsidRDefault="00C338B3" w:rsidP="00C338B3">
            <w:pPr>
              <w:jc w:val="center"/>
              <w:rPr>
                <w:rFonts w:ascii="Arial" w:eastAsia="Arial" w:hAnsi="Arial" w:cs="Arial"/>
                <w:sz w:val="16"/>
                <w:szCs w:val="16"/>
              </w:rPr>
            </w:pPr>
            <w:r w:rsidRPr="00C338B3">
              <w:rPr>
                <w:rStyle w:val="eop"/>
                <w:rFonts w:ascii="Arial" w:hAnsi="Arial" w:cs="Arial"/>
                <w:sz w:val="16"/>
                <w:szCs w:val="16"/>
              </w:rPr>
              <w:t> </w:t>
            </w:r>
          </w:p>
        </w:tc>
        <w:tc>
          <w:tcPr>
            <w:tcW w:w="1039" w:type="dxa"/>
            <w:vAlign w:val="center"/>
          </w:tcPr>
          <w:p w14:paraId="0AC25A32" w14:textId="52AF4ABA" w:rsidR="00C338B3" w:rsidRPr="00C338B3" w:rsidRDefault="00C338B3" w:rsidP="00C338B3">
            <w:pPr>
              <w:jc w:val="center"/>
              <w:rPr>
                <w:rStyle w:val="normaltextrun"/>
                <w:rFonts w:ascii="Arial" w:eastAsia="Arial" w:hAnsi="Arial" w:cs="Arial"/>
                <w:sz w:val="16"/>
                <w:szCs w:val="16"/>
              </w:rPr>
            </w:pPr>
            <w:r w:rsidRPr="00C338B3">
              <w:rPr>
                <w:rStyle w:val="normaltextrun"/>
                <w:rFonts w:ascii="Arial" w:hAnsi="Arial" w:cs="Arial"/>
                <w:sz w:val="16"/>
                <w:szCs w:val="16"/>
              </w:rPr>
              <w:t>33</w:t>
            </w:r>
          </w:p>
        </w:tc>
        <w:tc>
          <w:tcPr>
            <w:tcW w:w="1039" w:type="dxa"/>
            <w:vAlign w:val="center"/>
          </w:tcPr>
          <w:p w14:paraId="5D0AF9BE" w14:textId="70FABE03" w:rsidR="00C338B3" w:rsidRPr="00C338B3" w:rsidRDefault="00C338B3" w:rsidP="00C338B3">
            <w:pPr>
              <w:jc w:val="center"/>
              <w:rPr>
                <w:rStyle w:val="normaltextrun"/>
                <w:rFonts w:ascii="Arial" w:eastAsia="Arial" w:hAnsi="Arial" w:cs="Arial"/>
                <w:sz w:val="16"/>
                <w:szCs w:val="16"/>
              </w:rPr>
            </w:pPr>
            <w:r w:rsidRPr="00C338B3">
              <w:rPr>
                <w:rStyle w:val="normaltextrun"/>
                <w:rFonts w:ascii="Arial" w:hAnsi="Arial" w:cs="Arial"/>
                <w:sz w:val="16"/>
                <w:szCs w:val="16"/>
              </w:rPr>
              <w:t>3</w:t>
            </w:r>
            <w:r>
              <w:rPr>
                <w:rStyle w:val="normaltextrun"/>
                <w:rFonts w:ascii="Arial" w:hAnsi="Arial" w:cs="Arial"/>
                <w:sz w:val="16"/>
                <w:szCs w:val="16"/>
              </w:rPr>
              <w:t>1</w:t>
            </w:r>
          </w:p>
        </w:tc>
        <w:tc>
          <w:tcPr>
            <w:tcW w:w="1041" w:type="dxa"/>
            <w:vAlign w:val="center"/>
          </w:tcPr>
          <w:p w14:paraId="091BD61A" w14:textId="065790E9" w:rsidR="00C338B3" w:rsidRPr="00C338B3" w:rsidRDefault="00C338B3" w:rsidP="00DE532D">
            <w:pPr>
              <w:jc w:val="center"/>
              <w:rPr>
                <w:rFonts w:ascii="Arial" w:eastAsia="Arial" w:hAnsi="Arial" w:cs="Arial"/>
                <w:sz w:val="16"/>
                <w:szCs w:val="16"/>
              </w:rPr>
            </w:pPr>
            <w:r w:rsidRPr="00C338B3">
              <w:rPr>
                <w:rStyle w:val="normaltextrun"/>
                <w:rFonts w:ascii="Arial" w:hAnsi="Arial" w:cs="Arial"/>
                <w:sz w:val="16"/>
                <w:szCs w:val="16"/>
              </w:rPr>
              <w:t> </w:t>
            </w:r>
          </w:p>
        </w:tc>
        <w:tc>
          <w:tcPr>
            <w:tcW w:w="850" w:type="dxa"/>
            <w:vAlign w:val="center"/>
          </w:tcPr>
          <w:p w14:paraId="0BF16263" w14:textId="77777777" w:rsidR="00C338B3" w:rsidRPr="00C338B3" w:rsidRDefault="00C338B3" w:rsidP="00C338B3">
            <w:pPr>
              <w:jc w:val="center"/>
              <w:rPr>
                <w:rFonts w:ascii="Arial" w:eastAsia="Arial" w:hAnsi="Arial" w:cs="Arial"/>
                <w:sz w:val="16"/>
                <w:szCs w:val="16"/>
              </w:rPr>
            </w:pPr>
            <w:r w:rsidRPr="00C338B3">
              <w:rPr>
                <w:rStyle w:val="normaltextrun"/>
                <w:rFonts w:ascii="Arial" w:hAnsi="Arial" w:cs="Arial"/>
                <w:sz w:val="16"/>
                <w:szCs w:val="16"/>
              </w:rPr>
              <w:t>4</w:t>
            </w:r>
            <w:r w:rsidRPr="00C338B3">
              <w:rPr>
                <w:rStyle w:val="eop"/>
                <w:rFonts w:ascii="Arial" w:hAnsi="Arial" w:cs="Arial"/>
                <w:sz w:val="16"/>
                <w:szCs w:val="16"/>
              </w:rPr>
              <w:t> </w:t>
            </w:r>
          </w:p>
        </w:tc>
        <w:tc>
          <w:tcPr>
            <w:tcW w:w="1276" w:type="dxa"/>
            <w:vAlign w:val="center"/>
          </w:tcPr>
          <w:p w14:paraId="4658399F" w14:textId="77777777" w:rsidR="00C338B3" w:rsidRPr="00C338B3" w:rsidRDefault="00C338B3" w:rsidP="00C338B3">
            <w:pPr>
              <w:jc w:val="center"/>
              <w:rPr>
                <w:rFonts w:ascii="Arial" w:eastAsia="Arial" w:hAnsi="Arial" w:cs="Arial"/>
                <w:sz w:val="16"/>
                <w:szCs w:val="16"/>
              </w:rPr>
            </w:pPr>
            <w:r w:rsidRPr="00C338B3">
              <w:rPr>
                <w:rStyle w:val="normaltextrun"/>
                <w:rFonts w:ascii="Arial" w:hAnsi="Arial" w:cs="Arial"/>
                <w:sz w:val="16"/>
                <w:szCs w:val="16"/>
              </w:rPr>
              <w:t>A</w:t>
            </w:r>
            <w:r w:rsidRPr="00C338B3">
              <w:rPr>
                <w:rStyle w:val="eop"/>
                <w:rFonts w:ascii="Arial" w:hAnsi="Arial" w:cs="Arial"/>
                <w:sz w:val="16"/>
                <w:szCs w:val="16"/>
              </w:rPr>
              <w:t> </w:t>
            </w:r>
          </w:p>
        </w:tc>
      </w:tr>
      <w:tr w:rsidR="00C338B3" w:rsidRPr="001D66FD" w14:paraId="6FB66364" w14:textId="77777777" w:rsidTr="00593847">
        <w:trPr>
          <w:trHeight w:val="340"/>
        </w:trPr>
        <w:tc>
          <w:tcPr>
            <w:tcW w:w="2269" w:type="dxa"/>
            <w:vAlign w:val="center"/>
          </w:tcPr>
          <w:p w14:paraId="4AEC3D3C" w14:textId="77777777" w:rsidR="00C338B3" w:rsidRPr="00C338B3" w:rsidRDefault="00C338B3" w:rsidP="00C338B3">
            <w:pPr>
              <w:rPr>
                <w:rStyle w:val="normaltextrun"/>
                <w:rFonts w:ascii="Arial" w:hAnsi="Arial" w:cs="Arial"/>
                <w:sz w:val="16"/>
                <w:szCs w:val="16"/>
              </w:rPr>
            </w:pPr>
            <w:r w:rsidRPr="00C338B3">
              <w:rPr>
                <w:rStyle w:val="spellingerror"/>
                <w:rFonts w:ascii="Arial" w:hAnsi="Arial" w:cs="Arial"/>
                <w:sz w:val="16"/>
                <w:szCs w:val="16"/>
              </w:rPr>
              <w:t>Técnicas de diagnóstico: imagenología y neurofisiológicas</w:t>
            </w:r>
          </w:p>
        </w:tc>
        <w:tc>
          <w:tcPr>
            <w:tcW w:w="992" w:type="dxa"/>
            <w:vAlign w:val="center"/>
          </w:tcPr>
          <w:p w14:paraId="63F5F0D3" w14:textId="77777777" w:rsidR="00C338B3" w:rsidRPr="00C338B3" w:rsidRDefault="00C338B3" w:rsidP="00C338B3">
            <w:pPr>
              <w:jc w:val="center"/>
              <w:rPr>
                <w:rStyle w:val="normaltextrun"/>
                <w:rFonts w:ascii="Arial" w:hAnsi="Arial" w:cs="Arial"/>
                <w:sz w:val="16"/>
                <w:szCs w:val="16"/>
              </w:rPr>
            </w:pPr>
            <w:r w:rsidRPr="00C338B3">
              <w:rPr>
                <w:rStyle w:val="normaltextrun"/>
                <w:rFonts w:ascii="Arial" w:hAnsi="Arial" w:cs="Arial"/>
                <w:sz w:val="16"/>
                <w:szCs w:val="16"/>
              </w:rPr>
              <w:t>PSI</w:t>
            </w:r>
            <w:r w:rsidRPr="00C338B3">
              <w:rPr>
                <w:rStyle w:val="eop"/>
                <w:rFonts w:ascii="Arial" w:hAnsi="Arial" w:cs="Arial"/>
                <w:sz w:val="16"/>
                <w:szCs w:val="16"/>
              </w:rPr>
              <w:t> </w:t>
            </w:r>
          </w:p>
        </w:tc>
        <w:tc>
          <w:tcPr>
            <w:tcW w:w="1134" w:type="dxa"/>
            <w:vAlign w:val="center"/>
          </w:tcPr>
          <w:p w14:paraId="6D24BA2C" w14:textId="77777777" w:rsidR="00C338B3" w:rsidRPr="00C338B3" w:rsidRDefault="00C338B3" w:rsidP="00C338B3">
            <w:pPr>
              <w:jc w:val="center"/>
              <w:rPr>
                <w:rStyle w:val="eop"/>
                <w:rFonts w:ascii="Arial" w:hAnsi="Arial" w:cs="Arial"/>
                <w:sz w:val="16"/>
                <w:szCs w:val="16"/>
              </w:rPr>
            </w:pPr>
            <w:r w:rsidRPr="00C338B3">
              <w:rPr>
                <w:rStyle w:val="eop"/>
                <w:rFonts w:ascii="Arial" w:hAnsi="Arial" w:cs="Arial"/>
                <w:sz w:val="16"/>
                <w:szCs w:val="16"/>
              </w:rPr>
              <w:t> </w:t>
            </w:r>
          </w:p>
        </w:tc>
        <w:tc>
          <w:tcPr>
            <w:tcW w:w="1039" w:type="dxa"/>
            <w:vAlign w:val="center"/>
          </w:tcPr>
          <w:p w14:paraId="35071CED" w14:textId="08331960" w:rsidR="00C338B3" w:rsidRPr="00C338B3" w:rsidRDefault="00C338B3" w:rsidP="00C338B3">
            <w:pPr>
              <w:jc w:val="center"/>
              <w:rPr>
                <w:rStyle w:val="normaltextrun"/>
                <w:rFonts w:ascii="Arial" w:hAnsi="Arial" w:cs="Arial"/>
                <w:sz w:val="16"/>
                <w:szCs w:val="16"/>
              </w:rPr>
            </w:pPr>
            <w:r w:rsidRPr="00C338B3">
              <w:rPr>
                <w:rStyle w:val="normaltextrun"/>
                <w:rFonts w:ascii="Arial" w:hAnsi="Arial" w:cs="Arial"/>
                <w:sz w:val="16"/>
                <w:szCs w:val="16"/>
              </w:rPr>
              <w:t>33</w:t>
            </w:r>
          </w:p>
        </w:tc>
        <w:tc>
          <w:tcPr>
            <w:tcW w:w="1039" w:type="dxa"/>
            <w:vAlign w:val="center"/>
          </w:tcPr>
          <w:p w14:paraId="6CED7C26" w14:textId="27E442DA" w:rsidR="00C338B3" w:rsidRPr="00C338B3" w:rsidRDefault="00C338B3" w:rsidP="00C338B3">
            <w:pPr>
              <w:jc w:val="center"/>
              <w:rPr>
                <w:rStyle w:val="normaltextrun"/>
                <w:rFonts w:ascii="Arial" w:hAnsi="Arial" w:cs="Arial"/>
                <w:sz w:val="16"/>
                <w:szCs w:val="16"/>
              </w:rPr>
            </w:pPr>
            <w:r w:rsidRPr="00C338B3">
              <w:rPr>
                <w:rStyle w:val="normaltextrun"/>
                <w:rFonts w:ascii="Arial" w:hAnsi="Arial" w:cs="Arial"/>
                <w:sz w:val="16"/>
                <w:szCs w:val="16"/>
              </w:rPr>
              <w:t>3</w:t>
            </w:r>
            <w:r>
              <w:rPr>
                <w:rStyle w:val="normaltextrun"/>
                <w:rFonts w:ascii="Arial" w:hAnsi="Arial" w:cs="Arial"/>
                <w:sz w:val="16"/>
                <w:szCs w:val="16"/>
              </w:rPr>
              <w:t>1</w:t>
            </w:r>
          </w:p>
        </w:tc>
        <w:tc>
          <w:tcPr>
            <w:tcW w:w="1041" w:type="dxa"/>
            <w:vAlign w:val="center"/>
          </w:tcPr>
          <w:p w14:paraId="6DC0A5A7" w14:textId="0A8A7268" w:rsidR="00C338B3" w:rsidRPr="00C338B3" w:rsidRDefault="00C338B3" w:rsidP="00DE532D">
            <w:pPr>
              <w:jc w:val="center"/>
              <w:rPr>
                <w:rStyle w:val="normaltextrun"/>
                <w:rFonts w:ascii="Arial" w:hAnsi="Arial" w:cs="Arial"/>
                <w:sz w:val="16"/>
                <w:szCs w:val="16"/>
              </w:rPr>
            </w:pPr>
            <w:r w:rsidRPr="00C338B3">
              <w:rPr>
                <w:rStyle w:val="normaltextrun"/>
                <w:rFonts w:ascii="Arial" w:hAnsi="Arial" w:cs="Arial"/>
                <w:sz w:val="16"/>
                <w:szCs w:val="16"/>
              </w:rPr>
              <w:t> </w:t>
            </w:r>
            <w:r w:rsidRPr="00C338B3">
              <w:rPr>
                <w:rStyle w:val="eop"/>
                <w:rFonts w:ascii="Arial" w:hAnsi="Arial" w:cs="Arial"/>
                <w:sz w:val="16"/>
                <w:szCs w:val="16"/>
              </w:rPr>
              <w:t> </w:t>
            </w:r>
            <w:r w:rsidR="00DE532D">
              <w:rPr>
                <w:rStyle w:val="eop"/>
                <w:rFonts w:ascii="Arial" w:hAnsi="Arial" w:cs="Arial"/>
                <w:sz w:val="16"/>
                <w:szCs w:val="16"/>
              </w:rPr>
              <w:t>0</w:t>
            </w:r>
          </w:p>
        </w:tc>
        <w:tc>
          <w:tcPr>
            <w:tcW w:w="850" w:type="dxa"/>
            <w:vAlign w:val="center"/>
          </w:tcPr>
          <w:p w14:paraId="129FEE95" w14:textId="77777777" w:rsidR="00C338B3" w:rsidRPr="00C338B3" w:rsidRDefault="00C338B3" w:rsidP="00C338B3">
            <w:pPr>
              <w:jc w:val="center"/>
              <w:rPr>
                <w:rStyle w:val="normaltextrun"/>
                <w:rFonts w:ascii="Arial" w:hAnsi="Arial" w:cs="Arial"/>
                <w:sz w:val="16"/>
                <w:szCs w:val="16"/>
              </w:rPr>
            </w:pPr>
            <w:r w:rsidRPr="00C338B3">
              <w:rPr>
                <w:rStyle w:val="normaltextrun"/>
                <w:rFonts w:ascii="Arial" w:hAnsi="Arial" w:cs="Arial"/>
                <w:sz w:val="16"/>
                <w:szCs w:val="16"/>
              </w:rPr>
              <w:t>4</w:t>
            </w:r>
            <w:r w:rsidRPr="00C338B3">
              <w:rPr>
                <w:rStyle w:val="eop"/>
                <w:rFonts w:ascii="Arial" w:hAnsi="Arial" w:cs="Arial"/>
                <w:sz w:val="16"/>
                <w:szCs w:val="16"/>
              </w:rPr>
              <w:t> </w:t>
            </w:r>
          </w:p>
        </w:tc>
        <w:tc>
          <w:tcPr>
            <w:tcW w:w="1276" w:type="dxa"/>
            <w:vAlign w:val="center"/>
          </w:tcPr>
          <w:p w14:paraId="1C9087CC" w14:textId="219485D9" w:rsidR="00C338B3" w:rsidRPr="00C338B3" w:rsidRDefault="00C338B3" w:rsidP="00C338B3">
            <w:pPr>
              <w:jc w:val="center"/>
              <w:rPr>
                <w:rStyle w:val="normaltextrun"/>
                <w:rFonts w:ascii="Arial" w:hAnsi="Arial" w:cs="Arial"/>
                <w:sz w:val="16"/>
                <w:szCs w:val="16"/>
              </w:rPr>
            </w:pPr>
            <w:r w:rsidRPr="00C338B3">
              <w:rPr>
                <w:rStyle w:val="normaltextrun"/>
                <w:rFonts w:ascii="Arial" w:hAnsi="Arial" w:cs="Arial"/>
                <w:sz w:val="16"/>
                <w:szCs w:val="16"/>
              </w:rPr>
              <w:t>16.5A/16.5</w:t>
            </w:r>
            <w:r w:rsidR="00F66059">
              <w:rPr>
                <w:rStyle w:val="normaltextrun"/>
                <w:rFonts w:ascii="Arial" w:hAnsi="Arial" w:cs="Arial"/>
                <w:sz w:val="16"/>
                <w:szCs w:val="16"/>
              </w:rPr>
              <w:t>O</w:t>
            </w:r>
          </w:p>
        </w:tc>
      </w:tr>
      <w:tr w:rsidR="008005F9" w:rsidRPr="001D66FD" w14:paraId="3A7FE63F" w14:textId="77777777" w:rsidTr="00593847">
        <w:trPr>
          <w:trHeight w:val="340"/>
        </w:trPr>
        <w:tc>
          <w:tcPr>
            <w:tcW w:w="2269" w:type="dxa"/>
            <w:vAlign w:val="center"/>
          </w:tcPr>
          <w:p w14:paraId="430FDBB4" w14:textId="407245E7" w:rsidR="008005F9" w:rsidRPr="00C338B3" w:rsidRDefault="008005F9" w:rsidP="00C338B3">
            <w:pPr>
              <w:rPr>
                <w:rFonts w:ascii="Arial" w:eastAsia="Arial" w:hAnsi="Arial" w:cs="Arial"/>
                <w:sz w:val="16"/>
                <w:szCs w:val="16"/>
              </w:rPr>
            </w:pPr>
            <w:r w:rsidRPr="00C338B3">
              <w:rPr>
                <w:rStyle w:val="normaltextrun"/>
                <w:rFonts w:ascii="Arial" w:hAnsi="Arial" w:cs="Arial"/>
                <w:sz w:val="16"/>
                <w:szCs w:val="16"/>
              </w:rPr>
              <w:t>Tópicos de vanguardia en neurociencias</w:t>
            </w:r>
            <w:r w:rsidR="00C83F52">
              <w:rPr>
                <w:rStyle w:val="normaltextrun"/>
                <w:rFonts w:ascii="Arial" w:hAnsi="Arial" w:cs="Arial"/>
                <w:sz w:val="16"/>
                <w:szCs w:val="16"/>
              </w:rPr>
              <w:t>: familia y comunidad</w:t>
            </w:r>
          </w:p>
        </w:tc>
        <w:tc>
          <w:tcPr>
            <w:tcW w:w="992" w:type="dxa"/>
            <w:vAlign w:val="center"/>
          </w:tcPr>
          <w:p w14:paraId="526C6347" w14:textId="77777777" w:rsidR="008005F9" w:rsidRPr="00C338B3" w:rsidRDefault="008005F9" w:rsidP="0005706F">
            <w:pPr>
              <w:jc w:val="center"/>
              <w:rPr>
                <w:rFonts w:ascii="Arial" w:eastAsia="Arial" w:hAnsi="Arial" w:cs="Arial"/>
                <w:sz w:val="16"/>
                <w:szCs w:val="16"/>
              </w:rPr>
            </w:pPr>
            <w:r w:rsidRPr="00C338B3">
              <w:rPr>
                <w:rStyle w:val="normaltextrun"/>
                <w:rFonts w:ascii="Arial" w:hAnsi="Arial" w:cs="Arial"/>
                <w:sz w:val="16"/>
                <w:szCs w:val="16"/>
              </w:rPr>
              <w:t>PSI</w:t>
            </w:r>
            <w:r w:rsidRPr="00C338B3">
              <w:rPr>
                <w:rStyle w:val="eop"/>
                <w:rFonts w:ascii="Arial" w:hAnsi="Arial" w:cs="Arial"/>
                <w:sz w:val="16"/>
                <w:szCs w:val="16"/>
              </w:rPr>
              <w:t> </w:t>
            </w:r>
          </w:p>
        </w:tc>
        <w:tc>
          <w:tcPr>
            <w:tcW w:w="1134" w:type="dxa"/>
            <w:vAlign w:val="center"/>
          </w:tcPr>
          <w:p w14:paraId="2329814C" w14:textId="77777777" w:rsidR="008005F9" w:rsidRPr="00C338B3" w:rsidRDefault="008005F9" w:rsidP="0005706F">
            <w:pPr>
              <w:jc w:val="center"/>
              <w:rPr>
                <w:rFonts w:ascii="Arial" w:eastAsia="Arial" w:hAnsi="Arial" w:cs="Arial"/>
                <w:sz w:val="16"/>
                <w:szCs w:val="16"/>
              </w:rPr>
            </w:pPr>
            <w:r w:rsidRPr="00C338B3">
              <w:rPr>
                <w:rStyle w:val="eop"/>
                <w:rFonts w:ascii="Arial" w:hAnsi="Arial" w:cs="Arial"/>
                <w:sz w:val="16"/>
                <w:szCs w:val="16"/>
              </w:rPr>
              <w:t> </w:t>
            </w:r>
          </w:p>
        </w:tc>
        <w:tc>
          <w:tcPr>
            <w:tcW w:w="1039" w:type="dxa"/>
            <w:vAlign w:val="center"/>
          </w:tcPr>
          <w:p w14:paraId="0A5206AC" w14:textId="77777777" w:rsidR="008005F9" w:rsidRPr="00C338B3" w:rsidRDefault="008005F9" w:rsidP="0005706F">
            <w:pPr>
              <w:jc w:val="center"/>
              <w:rPr>
                <w:rFonts w:ascii="Arial" w:eastAsia="Arial" w:hAnsi="Arial" w:cs="Arial"/>
                <w:sz w:val="16"/>
                <w:szCs w:val="16"/>
              </w:rPr>
            </w:pPr>
            <w:r w:rsidRPr="00C338B3">
              <w:rPr>
                <w:rStyle w:val="normaltextrun"/>
                <w:rFonts w:ascii="Arial" w:hAnsi="Arial" w:cs="Arial"/>
                <w:sz w:val="16"/>
                <w:szCs w:val="16"/>
              </w:rPr>
              <w:t>16.5</w:t>
            </w:r>
            <w:r w:rsidRPr="00C338B3">
              <w:rPr>
                <w:rStyle w:val="eop"/>
                <w:rFonts w:ascii="Arial" w:hAnsi="Arial" w:cs="Arial"/>
                <w:sz w:val="16"/>
                <w:szCs w:val="16"/>
              </w:rPr>
              <w:t> </w:t>
            </w:r>
          </w:p>
        </w:tc>
        <w:tc>
          <w:tcPr>
            <w:tcW w:w="1039" w:type="dxa"/>
            <w:vAlign w:val="center"/>
          </w:tcPr>
          <w:p w14:paraId="07D6A198" w14:textId="13CE13AC" w:rsidR="008005F9" w:rsidRPr="00C338B3" w:rsidRDefault="008005F9" w:rsidP="0005706F">
            <w:pPr>
              <w:jc w:val="center"/>
              <w:rPr>
                <w:rFonts w:ascii="Arial" w:eastAsia="Arial" w:hAnsi="Arial" w:cs="Arial"/>
                <w:sz w:val="16"/>
                <w:szCs w:val="16"/>
              </w:rPr>
            </w:pPr>
            <w:r w:rsidRPr="00C338B3">
              <w:rPr>
                <w:rStyle w:val="normaltextrun"/>
                <w:rFonts w:ascii="Arial" w:hAnsi="Arial" w:cs="Arial"/>
                <w:sz w:val="16"/>
                <w:szCs w:val="16"/>
              </w:rPr>
              <w:t>1</w:t>
            </w:r>
            <w:r w:rsidR="00C338B3">
              <w:rPr>
                <w:rStyle w:val="normaltextrun"/>
                <w:rFonts w:ascii="Arial" w:hAnsi="Arial" w:cs="Arial"/>
                <w:sz w:val="16"/>
                <w:szCs w:val="16"/>
              </w:rPr>
              <w:t>5</w:t>
            </w:r>
            <w:r w:rsidRPr="00C338B3">
              <w:rPr>
                <w:rStyle w:val="normaltextrun"/>
                <w:rFonts w:ascii="Arial" w:hAnsi="Arial" w:cs="Arial"/>
                <w:sz w:val="16"/>
                <w:szCs w:val="16"/>
              </w:rPr>
              <w:t>.5</w:t>
            </w:r>
            <w:r w:rsidRPr="00C338B3">
              <w:rPr>
                <w:rStyle w:val="eop"/>
                <w:rFonts w:ascii="Arial" w:hAnsi="Arial" w:cs="Arial"/>
                <w:sz w:val="16"/>
                <w:szCs w:val="16"/>
              </w:rPr>
              <w:t> </w:t>
            </w:r>
          </w:p>
        </w:tc>
        <w:tc>
          <w:tcPr>
            <w:tcW w:w="1041" w:type="dxa"/>
            <w:vAlign w:val="center"/>
          </w:tcPr>
          <w:p w14:paraId="50020508" w14:textId="327FEABF" w:rsidR="008005F9" w:rsidRPr="00C338B3" w:rsidRDefault="008005F9" w:rsidP="00DE532D">
            <w:pPr>
              <w:jc w:val="center"/>
              <w:rPr>
                <w:rFonts w:ascii="Arial" w:eastAsia="Arial" w:hAnsi="Arial" w:cs="Arial"/>
                <w:sz w:val="16"/>
                <w:szCs w:val="16"/>
              </w:rPr>
            </w:pPr>
            <w:r w:rsidRPr="00C338B3">
              <w:rPr>
                <w:rStyle w:val="normaltextrun"/>
                <w:rFonts w:ascii="Arial" w:hAnsi="Arial" w:cs="Arial"/>
                <w:sz w:val="16"/>
                <w:szCs w:val="16"/>
              </w:rPr>
              <w:t> </w:t>
            </w:r>
            <w:r w:rsidRPr="00C338B3">
              <w:rPr>
                <w:rStyle w:val="eop"/>
                <w:rFonts w:ascii="Arial" w:hAnsi="Arial" w:cs="Arial"/>
                <w:sz w:val="16"/>
                <w:szCs w:val="16"/>
              </w:rPr>
              <w:t> </w:t>
            </w:r>
            <w:r w:rsidR="00DE532D">
              <w:rPr>
                <w:rStyle w:val="eop"/>
                <w:rFonts w:ascii="Arial" w:hAnsi="Arial" w:cs="Arial"/>
                <w:sz w:val="16"/>
                <w:szCs w:val="16"/>
              </w:rPr>
              <w:t>0</w:t>
            </w:r>
          </w:p>
        </w:tc>
        <w:tc>
          <w:tcPr>
            <w:tcW w:w="850" w:type="dxa"/>
            <w:vAlign w:val="center"/>
          </w:tcPr>
          <w:p w14:paraId="7887E250" w14:textId="77777777" w:rsidR="008005F9" w:rsidRPr="00C338B3" w:rsidRDefault="008005F9" w:rsidP="0005706F">
            <w:pPr>
              <w:jc w:val="center"/>
              <w:rPr>
                <w:rFonts w:ascii="Arial" w:eastAsia="Arial" w:hAnsi="Arial" w:cs="Arial"/>
                <w:sz w:val="16"/>
                <w:szCs w:val="16"/>
              </w:rPr>
            </w:pPr>
            <w:r w:rsidRPr="00C338B3">
              <w:rPr>
                <w:rStyle w:val="normaltextrun"/>
                <w:rFonts w:ascii="Arial" w:hAnsi="Arial" w:cs="Arial"/>
                <w:sz w:val="16"/>
                <w:szCs w:val="16"/>
              </w:rPr>
              <w:t>2</w:t>
            </w:r>
            <w:r w:rsidRPr="00C338B3">
              <w:rPr>
                <w:rStyle w:val="eop"/>
                <w:rFonts w:ascii="Arial" w:hAnsi="Arial" w:cs="Arial"/>
                <w:sz w:val="16"/>
                <w:szCs w:val="16"/>
              </w:rPr>
              <w:t> </w:t>
            </w:r>
          </w:p>
        </w:tc>
        <w:tc>
          <w:tcPr>
            <w:tcW w:w="1276" w:type="dxa"/>
            <w:vAlign w:val="center"/>
          </w:tcPr>
          <w:p w14:paraId="1002122C" w14:textId="77777777" w:rsidR="008005F9" w:rsidRPr="00C338B3" w:rsidRDefault="008005F9" w:rsidP="0005706F">
            <w:pPr>
              <w:jc w:val="center"/>
              <w:rPr>
                <w:rFonts w:ascii="Arial" w:eastAsia="Arial" w:hAnsi="Arial" w:cs="Arial"/>
                <w:sz w:val="16"/>
                <w:szCs w:val="16"/>
              </w:rPr>
            </w:pPr>
            <w:r w:rsidRPr="00C338B3">
              <w:rPr>
                <w:rStyle w:val="normaltextrun"/>
                <w:rFonts w:ascii="Arial" w:hAnsi="Arial" w:cs="Arial"/>
                <w:sz w:val="16"/>
                <w:szCs w:val="16"/>
              </w:rPr>
              <w:t>A</w:t>
            </w:r>
            <w:r w:rsidRPr="00C338B3">
              <w:rPr>
                <w:rStyle w:val="eop"/>
                <w:rFonts w:ascii="Arial" w:hAnsi="Arial" w:cs="Arial"/>
                <w:sz w:val="16"/>
                <w:szCs w:val="16"/>
              </w:rPr>
              <w:t> </w:t>
            </w:r>
          </w:p>
        </w:tc>
      </w:tr>
      <w:tr w:rsidR="0005706F" w:rsidRPr="001D66FD" w14:paraId="08FC17FE" w14:textId="77777777" w:rsidTr="00593847">
        <w:tc>
          <w:tcPr>
            <w:tcW w:w="2269" w:type="dxa"/>
            <w:vAlign w:val="center"/>
          </w:tcPr>
          <w:p w14:paraId="2EDBCB57" w14:textId="1B8544B1" w:rsidR="0005706F" w:rsidRPr="001D66FD" w:rsidRDefault="0005706F" w:rsidP="0005706F">
            <w:pPr>
              <w:rPr>
                <w:rFonts w:ascii="Arial" w:eastAsia="Arial" w:hAnsi="Arial" w:cs="Arial"/>
                <w:b/>
                <w:bCs/>
                <w:sz w:val="16"/>
                <w:szCs w:val="16"/>
              </w:rPr>
            </w:pPr>
            <w:r w:rsidRPr="001D66FD">
              <w:rPr>
                <w:rFonts w:ascii="Arial" w:eastAsia="Arial" w:hAnsi="Arial" w:cs="Arial"/>
                <w:b/>
                <w:bCs/>
                <w:sz w:val="16"/>
                <w:szCs w:val="16"/>
              </w:rPr>
              <w:t>SUMA TOTAL DE CRÉDITOS DEL BLOQUE</w:t>
            </w:r>
          </w:p>
        </w:tc>
        <w:tc>
          <w:tcPr>
            <w:tcW w:w="992" w:type="dxa"/>
            <w:vAlign w:val="center"/>
          </w:tcPr>
          <w:p w14:paraId="4114A046" w14:textId="77777777" w:rsidR="0005706F" w:rsidRPr="001D66FD" w:rsidRDefault="0005706F" w:rsidP="0005706F">
            <w:pPr>
              <w:jc w:val="center"/>
              <w:rPr>
                <w:rFonts w:ascii="Arial" w:hAnsi="Arial" w:cs="Arial"/>
                <w:sz w:val="14"/>
                <w:szCs w:val="14"/>
              </w:rPr>
            </w:pPr>
          </w:p>
        </w:tc>
        <w:tc>
          <w:tcPr>
            <w:tcW w:w="1134" w:type="dxa"/>
            <w:vAlign w:val="center"/>
          </w:tcPr>
          <w:p w14:paraId="4F5564D6" w14:textId="77777777" w:rsidR="0005706F" w:rsidRPr="001D66FD" w:rsidRDefault="0005706F" w:rsidP="0005706F">
            <w:pPr>
              <w:jc w:val="center"/>
              <w:rPr>
                <w:rFonts w:ascii="Arial" w:hAnsi="Arial" w:cs="Arial"/>
                <w:sz w:val="14"/>
                <w:szCs w:val="14"/>
              </w:rPr>
            </w:pPr>
          </w:p>
        </w:tc>
        <w:tc>
          <w:tcPr>
            <w:tcW w:w="1039" w:type="dxa"/>
            <w:vAlign w:val="center"/>
          </w:tcPr>
          <w:p w14:paraId="1A0A438E" w14:textId="77777777" w:rsidR="0005706F" w:rsidRPr="001D66FD" w:rsidRDefault="0005706F" w:rsidP="0005706F">
            <w:pPr>
              <w:jc w:val="center"/>
              <w:rPr>
                <w:rFonts w:ascii="Arial" w:hAnsi="Arial" w:cs="Arial"/>
                <w:sz w:val="14"/>
                <w:szCs w:val="14"/>
              </w:rPr>
            </w:pPr>
          </w:p>
        </w:tc>
        <w:tc>
          <w:tcPr>
            <w:tcW w:w="1039" w:type="dxa"/>
            <w:vAlign w:val="center"/>
          </w:tcPr>
          <w:p w14:paraId="16CE61F3" w14:textId="77777777" w:rsidR="0005706F" w:rsidRPr="001D66FD" w:rsidRDefault="0005706F" w:rsidP="0005706F">
            <w:pPr>
              <w:jc w:val="center"/>
              <w:rPr>
                <w:rFonts w:ascii="Arial" w:hAnsi="Arial" w:cs="Arial"/>
                <w:sz w:val="14"/>
                <w:szCs w:val="14"/>
              </w:rPr>
            </w:pPr>
          </w:p>
        </w:tc>
        <w:tc>
          <w:tcPr>
            <w:tcW w:w="1041" w:type="dxa"/>
            <w:vAlign w:val="center"/>
          </w:tcPr>
          <w:p w14:paraId="06906612" w14:textId="77777777" w:rsidR="0005706F" w:rsidRPr="001D66FD" w:rsidRDefault="0005706F" w:rsidP="0005706F">
            <w:pPr>
              <w:jc w:val="center"/>
              <w:rPr>
                <w:rFonts w:ascii="Arial" w:hAnsi="Arial" w:cs="Arial"/>
                <w:sz w:val="14"/>
                <w:szCs w:val="14"/>
              </w:rPr>
            </w:pPr>
          </w:p>
        </w:tc>
        <w:tc>
          <w:tcPr>
            <w:tcW w:w="850" w:type="dxa"/>
            <w:vAlign w:val="center"/>
          </w:tcPr>
          <w:p w14:paraId="6CA87C41" w14:textId="0E4EDF37" w:rsidR="0005706F" w:rsidRPr="001D66FD" w:rsidRDefault="008005F9" w:rsidP="0005706F">
            <w:pPr>
              <w:jc w:val="center"/>
              <w:rPr>
                <w:rFonts w:ascii="Arial" w:eastAsia="Arial" w:hAnsi="Arial" w:cs="Arial"/>
                <w:b/>
                <w:bCs/>
                <w:sz w:val="16"/>
                <w:szCs w:val="16"/>
              </w:rPr>
            </w:pPr>
            <w:r w:rsidRPr="00C338B3">
              <w:rPr>
                <w:rFonts w:ascii="Arial" w:eastAsia="Arial" w:hAnsi="Arial" w:cs="Arial"/>
                <w:b/>
                <w:bCs/>
                <w:sz w:val="16"/>
                <w:szCs w:val="16"/>
              </w:rPr>
              <w:t>62</w:t>
            </w:r>
          </w:p>
        </w:tc>
        <w:tc>
          <w:tcPr>
            <w:tcW w:w="1276" w:type="dxa"/>
            <w:vAlign w:val="center"/>
          </w:tcPr>
          <w:p w14:paraId="16B3C0E7" w14:textId="28212B42" w:rsidR="0005706F" w:rsidRPr="001D66FD" w:rsidRDefault="0005706F" w:rsidP="0005706F">
            <w:pPr>
              <w:jc w:val="center"/>
              <w:rPr>
                <w:rFonts w:ascii="Arial" w:hAnsi="Arial" w:cs="Arial"/>
                <w:sz w:val="14"/>
                <w:szCs w:val="14"/>
              </w:rPr>
            </w:pPr>
          </w:p>
        </w:tc>
      </w:tr>
    </w:tbl>
    <w:p w14:paraId="4F6BE512" w14:textId="77777777" w:rsidR="00593847" w:rsidRDefault="00593847" w:rsidP="00593847">
      <w:pPr>
        <w:spacing w:after="0"/>
      </w:pPr>
      <w:r>
        <w:t>A   = Aula</w:t>
      </w:r>
    </w:p>
    <w:p w14:paraId="793FB668" w14:textId="77777777" w:rsidR="00593847" w:rsidRPr="00AF2484" w:rsidRDefault="00593847" w:rsidP="00593847">
      <w:pPr>
        <w:spacing w:after="0" w:line="240" w:lineRule="auto"/>
        <w:rPr>
          <w:rFonts w:ascii="Arial" w:eastAsia="Arial" w:hAnsi="Arial" w:cs="Arial"/>
          <w:color w:val="000000" w:themeColor="text1"/>
          <w:sz w:val="20"/>
          <w:szCs w:val="20"/>
          <w:lang w:eastAsia="es-ES"/>
        </w:rPr>
      </w:pPr>
      <w:r w:rsidRPr="5108D479">
        <w:rPr>
          <w:rFonts w:ascii="Arial" w:eastAsia="Arial" w:hAnsi="Arial" w:cs="Arial"/>
          <w:color w:val="000000" w:themeColor="text1"/>
          <w:sz w:val="20"/>
          <w:szCs w:val="20"/>
          <w:lang w:eastAsia="es-ES"/>
        </w:rPr>
        <w:t>A* = Sala Didáctica</w:t>
      </w:r>
    </w:p>
    <w:p w14:paraId="1C45AFF1" w14:textId="77777777" w:rsidR="00593847" w:rsidRPr="00AF2484" w:rsidRDefault="00593847" w:rsidP="00593847">
      <w:pPr>
        <w:spacing w:after="0" w:line="240" w:lineRule="auto"/>
        <w:rPr>
          <w:rFonts w:ascii="Arial" w:eastAsia="Arial" w:hAnsi="Arial" w:cs="Arial"/>
          <w:color w:val="000000" w:themeColor="text1"/>
          <w:sz w:val="20"/>
          <w:szCs w:val="20"/>
          <w:lang w:eastAsia="es-ES"/>
        </w:rPr>
      </w:pPr>
      <w:r w:rsidRPr="5108D479">
        <w:rPr>
          <w:rFonts w:ascii="Arial" w:eastAsia="Arial" w:hAnsi="Arial" w:cs="Arial"/>
          <w:color w:val="000000" w:themeColor="text1"/>
          <w:sz w:val="20"/>
          <w:szCs w:val="20"/>
          <w:lang w:eastAsia="es-ES"/>
        </w:rPr>
        <w:t>L= Laboratorios</w:t>
      </w:r>
    </w:p>
    <w:p w14:paraId="387B6347" w14:textId="77777777" w:rsidR="00593847" w:rsidRPr="00AF2484" w:rsidRDefault="00593847" w:rsidP="00593847">
      <w:pPr>
        <w:spacing w:after="0" w:line="240" w:lineRule="auto"/>
        <w:rPr>
          <w:rFonts w:ascii="Arial" w:eastAsia="Arial" w:hAnsi="Arial" w:cs="Arial"/>
          <w:color w:val="000000" w:themeColor="text1"/>
          <w:sz w:val="20"/>
          <w:szCs w:val="20"/>
          <w:lang w:eastAsia="es-ES"/>
        </w:rPr>
      </w:pPr>
      <w:r w:rsidRPr="5108D479">
        <w:rPr>
          <w:rFonts w:ascii="Arial" w:eastAsia="Arial" w:hAnsi="Arial" w:cs="Arial"/>
          <w:color w:val="000000" w:themeColor="text1"/>
          <w:sz w:val="20"/>
          <w:szCs w:val="20"/>
          <w:lang w:eastAsia="es-ES"/>
        </w:rPr>
        <w:t>T= Taller</w:t>
      </w:r>
    </w:p>
    <w:p w14:paraId="709C7381" w14:textId="77777777" w:rsidR="00593847" w:rsidRPr="00AF2484" w:rsidRDefault="00593847" w:rsidP="00593847">
      <w:pPr>
        <w:spacing w:after="0" w:line="240" w:lineRule="auto"/>
        <w:rPr>
          <w:rFonts w:ascii="Arial" w:eastAsia="Arial" w:hAnsi="Arial" w:cs="Arial"/>
          <w:color w:val="000000" w:themeColor="text1"/>
          <w:sz w:val="20"/>
          <w:szCs w:val="20"/>
          <w:lang w:eastAsia="es-ES"/>
        </w:rPr>
      </w:pPr>
      <w:r w:rsidRPr="5108D479">
        <w:rPr>
          <w:rFonts w:ascii="Arial" w:eastAsia="Arial" w:hAnsi="Arial" w:cs="Arial"/>
          <w:color w:val="000000" w:themeColor="text1"/>
          <w:sz w:val="20"/>
          <w:szCs w:val="20"/>
          <w:lang w:eastAsia="es-ES"/>
        </w:rPr>
        <w:t>O= Otros</w:t>
      </w:r>
    </w:p>
    <w:p w14:paraId="58252C8D" w14:textId="77777777" w:rsidR="00915706" w:rsidRPr="001D66FD" w:rsidRDefault="00915706" w:rsidP="00206130">
      <w:pPr>
        <w:spacing w:after="0" w:line="240" w:lineRule="auto"/>
      </w:pPr>
    </w:p>
    <w:p w14:paraId="612D120B" w14:textId="77777777" w:rsidR="00593847" w:rsidRDefault="00593847" w:rsidP="00593847">
      <w:pPr>
        <w:spacing w:after="40"/>
        <w:ind w:left="-426"/>
      </w:pPr>
      <w:r>
        <w:rPr>
          <w:rFonts w:ascii="Arial" w:hAnsi="Arial" w:cs="Arial"/>
          <w:b/>
          <w:color w:val="808080"/>
          <w:sz w:val="18"/>
        </w:rPr>
        <w:t>BLOQUE ELECTIVO</w:t>
      </w:r>
    </w:p>
    <w:tbl>
      <w:tblPr>
        <w:tblStyle w:val="Tablaconcuadrcula"/>
        <w:tblW w:w="9498" w:type="dxa"/>
        <w:tblInd w:w="-431" w:type="dxa"/>
        <w:tblLayout w:type="fixed"/>
        <w:tblLook w:val="04A0" w:firstRow="1" w:lastRow="0" w:firstColumn="1" w:lastColumn="0" w:noHBand="0" w:noVBand="1"/>
      </w:tblPr>
      <w:tblGrid>
        <w:gridCol w:w="8223"/>
        <w:gridCol w:w="1275"/>
      </w:tblGrid>
      <w:tr w:rsidR="00593847" w14:paraId="2787DEA3" w14:textId="77777777" w:rsidTr="00593847">
        <w:trPr>
          <w:trHeight w:val="271"/>
        </w:trPr>
        <w:tc>
          <w:tcPr>
            <w:tcW w:w="8223"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191A118E" w14:textId="77777777" w:rsidR="00593847" w:rsidRDefault="00593847" w:rsidP="00345DC9">
            <w:pPr>
              <w:jc w:val="center"/>
              <w:rPr>
                <w:rFonts w:ascii="Arial" w:hAnsi="Arial" w:cs="Arial"/>
                <w:b/>
                <w:sz w:val="12"/>
                <w:szCs w:val="14"/>
              </w:rPr>
            </w:pPr>
            <w:r>
              <w:rPr>
                <w:rFonts w:ascii="Arial" w:hAnsi="Arial" w:cs="Arial"/>
                <w:b/>
                <w:sz w:val="12"/>
                <w:szCs w:val="14"/>
              </w:rPr>
              <w:t>LISTA DE ASIGNATURAS O UNIDADES DE APRENDIZAJE ELECTIVAS</w:t>
            </w:r>
          </w:p>
        </w:tc>
        <w:tc>
          <w:tcPr>
            <w:tcW w:w="1275"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18203B19" w14:textId="77777777" w:rsidR="00593847" w:rsidRDefault="00593847" w:rsidP="00345DC9">
            <w:pPr>
              <w:jc w:val="center"/>
              <w:rPr>
                <w:rFonts w:ascii="Arial" w:hAnsi="Arial" w:cs="Arial"/>
                <w:b/>
                <w:sz w:val="12"/>
                <w:szCs w:val="14"/>
              </w:rPr>
            </w:pPr>
            <w:r>
              <w:rPr>
                <w:rFonts w:ascii="Arial" w:hAnsi="Arial" w:cs="Arial"/>
                <w:b/>
                <w:sz w:val="12"/>
                <w:szCs w:val="14"/>
              </w:rPr>
              <w:t>CRÉDITOS</w:t>
            </w:r>
          </w:p>
        </w:tc>
      </w:tr>
      <w:tr w:rsidR="00593847" w14:paraId="6049237C" w14:textId="77777777" w:rsidTr="00593847">
        <w:trPr>
          <w:trHeight w:val="466"/>
        </w:trPr>
        <w:tc>
          <w:tcPr>
            <w:tcW w:w="8223" w:type="dxa"/>
            <w:tcBorders>
              <w:top w:val="single" w:sz="4" w:space="0" w:color="auto"/>
              <w:left w:val="single" w:sz="4" w:space="0" w:color="auto"/>
              <w:bottom w:val="single" w:sz="4" w:space="0" w:color="auto"/>
              <w:right w:val="single" w:sz="4" w:space="0" w:color="auto"/>
            </w:tcBorders>
            <w:vAlign w:val="center"/>
            <w:hideMark/>
          </w:tcPr>
          <w:p w14:paraId="2274E1AB" w14:textId="77777777" w:rsidR="00593847" w:rsidRPr="00196E49" w:rsidRDefault="00593847" w:rsidP="00345DC9">
            <w:pPr>
              <w:spacing w:before="80"/>
              <w:rPr>
                <w:rFonts w:ascii="Arial" w:hAnsi="Arial" w:cs="Arial"/>
                <w:b/>
                <w:sz w:val="16"/>
                <w:szCs w:val="16"/>
              </w:rPr>
            </w:pPr>
            <w:r w:rsidRPr="003169C1">
              <w:rPr>
                <w:rFonts w:ascii="Arial" w:hAnsi="Arial" w:cs="Arial"/>
                <w:color w:val="000000"/>
                <w:sz w:val="16"/>
                <w:szCs w:val="16"/>
                <w:lang w:eastAsia="es-MX"/>
              </w:rPr>
              <w:t xml:space="preserve">Créditos provenientes de asignaturas y/o actividades de desarrollo académico </w:t>
            </w:r>
            <w:r w:rsidRPr="003169C1">
              <w:rPr>
                <w:rFonts w:ascii="Arial" w:hAnsi="Arial" w:cs="Arial"/>
                <w:b/>
                <w:bCs/>
                <w:color w:val="000000"/>
                <w:sz w:val="16"/>
                <w:szCs w:val="16"/>
                <w:lang w:eastAsia="es-MX"/>
              </w:rPr>
              <w:t>electivas profesionales</w:t>
            </w:r>
            <w:r w:rsidRPr="003169C1">
              <w:rPr>
                <w:rFonts w:ascii="Arial" w:hAnsi="Arial" w:cs="Arial"/>
                <w:color w:val="000000"/>
                <w:sz w:val="16"/>
                <w:szCs w:val="16"/>
                <w:lang w:eastAsia="es-MX"/>
              </w:rPr>
              <w:t>, de entre las enlistadas en este plan de estudios, o asignaturas y/o actividades de desarrollo académico profesionalizantes de programas de nivel posgrado de la propia Facultad/Escuela.</w:t>
            </w:r>
          </w:p>
        </w:tc>
        <w:tc>
          <w:tcPr>
            <w:tcW w:w="1275" w:type="dxa"/>
            <w:tcBorders>
              <w:top w:val="single" w:sz="4" w:space="0" w:color="auto"/>
              <w:left w:val="single" w:sz="4" w:space="0" w:color="auto"/>
              <w:bottom w:val="single" w:sz="4" w:space="0" w:color="auto"/>
              <w:right w:val="single" w:sz="4" w:space="0" w:color="auto"/>
            </w:tcBorders>
          </w:tcPr>
          <w:p w14:paraId="7902176A" w14:textId="67DC23F1" w:rsidR="00593847" w:rsidRDefault="00C338B3" w:rsidP="00345DC9">
            <w:pPr>
              <w:jc w:val="center"/>
              <w:rPr>
                <w:rFonts w:ascii="Arial" w:hAnsi="Arial" w:cs="Arial"/>
                <w:sz w:val="16"/>
                <w:szCs w:val="16"/>
              </w:rPr>
            </w:pPr>
            <w:r>
              <w:rPr>
                <w:rFonts w:ascii="Arial" w:hAnsi="Arial" w:cs="Arial"/>
                <w:sz w:val="16"/>
                <w:szCs w:val="16"/>
              </w:rPr>
              <w:t>4</w:t>
            </w:r>
          </w:p>
        </w:tc>
      </w:tr>
      <w:tr w:rsidR="00593847" w14:paraId="40C46314" w14:textId="77777777" w:rsidTr="00593847">
        <w:trPr>
          <w:trHeight w:val="466"/>
        </w:trPr>
        <w:tc>
          <w:tcPr>
            <w:tcW w:w="8223" w:type="dxa"/>
            <w:tcBorders>
              <w:top w:val="single" w:sz="4" w:space="0" w:color="auto"/>
              <w:left w:val="single" w:sz="4" w:space="0" w:color="auto"/>
              <w:bottom w:val="single" w:sz="4" w:space="0" w:color="auto"/>
              <w:right w:val="single" w:sz="4" w:space="0" w:color="auto"/>
            </w:tcBorders>
            <w:vAlign w:val="center"/>
            <w:hideMark/>
          </w:tcPr>
          <w:p w14:paraId="70E32E20" w14:textId="77777777" w:rsidR="00593847" w:rsidRDefault="00593847" w:rsidP="00345DC9">
            <w:pPr>
              <w:rPr>
                <w:rFonts w:ascii="Arial" w:hAnsi="Arial" w:cs="Arial"/>
                <w:sz w:val="16"/>
                <w:szCs w:val="16"/>
              </w:rPr>
            </w:pPr>
            <w:r w:rsidRPr="003169C1">
              <w:rPr>
                <w:rFonts w:ascii="Arial" w:hAnsi="Arial" w:cs="Arial"/>
                <w:color w:val="000000"/>
                <w:sz w:val="16"/>
                <w:szCs w:val="16"/>
                <w:lang w:eastAsia="es-MX"/>
              </w:rPr>
              <w:t xml:space="preserve">Créditos provenientes de </w:t>
            </w:r>
            <w:r w:rsidRPr="003169C1">
              <w:rPr>
                <w:rFonts w:ascii="Arial" w:hAnsi="Arial" w:cs="Arial"/>
                <w:b/>
                <w:bCs/>
                <w:color w:val="000000"/>
                <w:sz w:val="16"/>
                <w:szCs w:val="16"/>
                <w:lang w:eastAsia="es-MX"/>
              </w:rPr>
              <w:t>un área de concentración profesional</w:t>
            </w:r>
            <w:r w:rsidRPr="003169C1">
              <w:rPr>
                <w:rFonts w:ascii="Arial" w:hAnsi="Arial" w:cs="Arial"/>
                <w:color w:val="000000"/>
                <w:sz w:val="20"/>
                <w:szCs w:val="20"/>
                <w:vertAlign w:val="superscript"/>
                <w:lang w:eastAsia="es-MX"/>
              </w:rPr>
              <w:t xml:space="preserve"> </w:t>
            </w:r>
            <w:r w:rsidRPr="003169C1">
              <w:rPr>
                <w:rFonts w:ascii="Arial" w:hAnsi="Arial" w:cs="Arial"/>
                <w:color w:val="000000"/>
                <w:sz w:val="16"/>
                <w:szCs w:val="16"/>
                <w:vertAlign w:val="superscript"/>
                <w:lang w:eastAsia="es-MX"/>
              </w:rPr>
              <w:t>1</w:t>
            </w:r>
            <w:r w:rsidRPr="003169C1">
              <w:rPr>
                <w:rFonts w:ascii="Arial" w:hAnsi="Arial" w:cs="Arial"/>
                <w:color w:val="000000"/>
                <w:sz w:val="16"/>
                <w:szCs w:val="16"/>
                <w:lang w:eastAsia="es-MX"/>
              </w:rPr>
              <w:t xml:space="preserve">, de entre las opciones enlistadas en este plan de estudios. </w:t>
            </w:r>
          </w:p>
        </w:tc>
        <w:tc>
          <w:tcPr>
            <w:tcW w:w="1275" w:type="dxa"/>
            <w:tcBorders>
              <w:top w:val="single" w:sz="4" w:space="0" w:color="auto"/>
              <w:left w:val="single" w:sz="4" w:space="0" w:color="auto"/>
              <w:bottom w:val="single" w:sz="4" w:space="0" w:color="auto"/>
              <w:right w:val="single" w:sz="4" w:space="0" w:color="auto"/>
            </w:tcBorders>
          </w:tcPr>
          <w:p w14:paraId="566D78E9" w14:textId="495A26C6" w:rsidR="00593847" w:rsidRDefault="00593847" w:rsidP="00345DC9">
            <w:pPr>
              <w:jc w:val="center"/>
              <w:rPr>
                <w:rFonts w:ascii="Arial" w:hAnsi="Arial" w:cs="Arial"/>
                <w:sz w:val="16"/>
                <w:szCs w:val="16"/>
              </w:rPr>
            </w:pPr>
            <w:r>
              <w:rPr>
                <w:rFonts w:ascii="Arial" w:hAnsi="Arial" w:cs="Arial"/>
                <w:sz w:val="16"/>
                <w:szCs w:val="16"/>
              </w:rPr>
              <w:t>0</w:t>
            </w:r>
          </w:p>
        </w:tc>
      </w:tr>
      <w:tr w:rsidR="00593847" w14:paraId="2EB37BDE" w14:textId="77777777" w:rsidTr="00593847">
        <w:trPr>
          <w:trHeight w:val="466"/>
        </w:trPr>
        <w:tc>
          <w:tcPr>
            <w:tcW w:w="8223" w:type="dxa"/>
            <w:tcBorders>
              <w:top w:val="single" w:sz="4" w:space="0" w:color="auto"/>
              <w:left w:val="single" w:sz="4" w:space="0" w:color="auto"/>
              <w:bottom w:val="single" w:sz="4" w:space="0" w:color="auto"/>
              <w:right w:val="single" w:sz="4" w:space="0" w:color="auto"/>
            </w:tcBorders>
            <w:vAlign w:val="center"/>
            <w:hideMark/>
          </w:tcPr>
          <w:p w14:paraId="4919C756" w14:textId="77777777" w:rsidR="00593847" w:rsidRDefault="00593847" w:rsidP="00345DC9">
            <w:pPr>
              <w:rPr>
                <w:rFonts w:ascii="Arial" w:hAnsi="Arial" w:cs="Arial"/>
                <w:sz w:val="16"/>
                <w:szCs w:val="16"/>
              </w:rPr>
            </w:pPr>
            <w:r w:rsidRPr="003169C1">
              <w:rPr>
                <w:rFonts w:ascii="Arial" w:hAnsi="Arial" w:cs="Arial"/>
                <w:color w:val="000000"/>
                <w:sz w:val="16"/>
                <w:szCs w:val="16"/>
                <w:lang w:eastAsia="es-MX"/>
              </w:rPr>
              <w:t xml:space="preserve">Créditos provenientes de asignaturas y/o actividades de desarrollo académico de la oferta de </w:t>
            </w:r>
            <w:r w:rsidRPr="003169C1">
              <w:rPr>
                <w:rFonts w:ascii="Arial" w:hAnsi="Arial" w:cs="Arial"/>
                <w:b/>
                <w:bCs/>
                <w:color w:val="000000"/>
                <w:sz w:val="16"/>
                <w:szCs w:val="16"/>
                <w:lang w:eastAsia="es-MX"/>
              </w:rPr>
              <w:t>formación</w:t>
            </w:r>
            <w:r w:rsidRPr="003169C1">
              <w:rPr>
                <w:rFonts w:ascii="Arial" w:hAnsi="Arial" w:cs="Arial"/>
                <w:bCs/>
                <w:color w:val="000000"/>
                <w:sz w:val="16"/>
                <w:szCs w:val="16"/>
                <w:vertAlign w:val="superscript"/>
                <w:lang w:eastAsia="es-MX"/>
              </w:rPr>
              <w:t>3</w:t>
            </w:r>
            <w:r w:rsidRPr="003169C1">
              <w:rPr>
                <w:rFonts w:ascii="Arial" w:hAnsi="Arial" w:cs="Arial"/>
                <w:b/>
                <w:bCs/>
                <w:color w:val="000000"/>
                <w:sz w:val="16"/>
                <w:szCs w:val="16"/>
                <w:lang w:eastAsia="es-MX"/>
              </w:rPr>
              <w:t xml:space="preserve"> Anáhuac</w:t>
            </w:r>
            <w:r w:rsidRPr="003169C1">
              <w:rPr>
                <w:rFonts w:ascii="Arial" w:hAnsi="Arial" w:cs="Arial"/>
                <w:color w:val="000000"/>
                <w:sz w:val="16"/>
                <w:szCs w:val="16"/>
                <w:lang w:eastAsia="es-MX"/>
              </w:rPr>
              <w:t>, a nivel posgrado.</w:t>
            </w:r>
          </w:p>
        </w:tc>
        <w:tc>
          <w:tcPr>
            <w:tcW w:w="1275" w:type="dxa"/>
            <w:tcBorders>
              <w:top w:val="single" w:sz="4" w:space="0" w:color="auto"/>
              <w:left w:val="single" w:sz="4" w:space="0" w:color="auto"/>
              <w:bottom w:val="single" w:sz="4" w:space="0" w:color="auto"/>
              <w:right w:val="single" w:sz="4" w:space="0" w:color="auto"/>
            </w:tcBorders>
          </w:tcPr>
          <w:p w14:paraId="7D011C9C" w14:textId="7E5AD4AF" w:rsidR="00593847" w:rsidRDefault="00593847" w:rsidP="00345DC9">
            <w:pPr>
              <w:jc w:val="center"/>
              <w:rPr>
                <w:rFonts w:ascii="Arial" w:hAnsi="Arial" w:cs="Arial"/>
                <w:sz w:val="16"/>
                <w:szCs w:val="16"/>
              </w:rPr>
            </w:pPr>
            <w:r>
              <w:rPr>
                <w:rFonts w:ascii="Arial" w:hAnsi="Arial" w:cs="Arial"/>
                <w:sz w:val="16"/>
                <w:szCs w:val="16"/>
              </w:rPr>
              <w:t>8</w:t>
            </w:r>
          </w:p>
        </w:tc>
      </w:tr>
      <w:tr w:rsidR="00593847" w14:paraId="35B2DDF3" w14:textId="77777777" w:rsidTr="00593847">
        <w:trPr>
          <w:trHeight w:val="562"/>
        </w:trPr>
        <w:tc>
          <w:tcPr>
            <w:tcW w:w="8223" w:type="dxa"/>
            <w:tcBorders>
              <w:top w:val="single" w:sz="4" w:space="0" w:color="auto"/>
              <w:left w:val="single" w:sz="4" w:space="0" w:color="auto"/>
              <w:bottom w:val="single" w:sz="4" w:space="0" w:color="auto"/>
              <w:right w:val="single" w:sz="4" w:space="0" w:color="auto"/>
            </w:tcBorders>
            <w:vAlign w:val="center"/>
            <w:hideMark/>
          </w:tcPr>
          <w:p w14:paraId="36A3BC68" w14:textId="77777777" w:rsidR="00593847" w:rsidRDefault="00593847" w:rsidP="00345DC9">
            <w:pPr>
              <w:rPr>
                <w:rFonts w:ascii="Arial" w:hAnsi="Arial" w:cs="Arial"/>
                <w:b/>
                <w:sz w:val="16"/>
                <w:szCs w:val="16"/>
              </w:rPr>
            </w:pPr>
            <w:r w:rsidRPr="003169C1">
              <w:rPr>
                <w:rFonts w:ascii="Arial" w:hAnsi="Arial" w:cs="Arial"/>
                <w:color w:val="000000"/>
                <w:sz w:val="16"/>
                <w:szCs w:val="16"/>
                <w:lang w:eastAsia="es-MX"/>
              </w:rPr>
              <w:t xml:space="preserve">Créditos provenientes de asignaturas y/o actividades de desarrollo académico de la oferta a nivel posgrado de </w:t>
            </w:r>
            <w:r w:rsidRPr="003169C1">
              <w:rPr>
                <w:rFonts w:ascii="Arial" w:hAnsi="Arial" w:cs="Arial"/>
                <w:b/>
                <w:bCs/>
                <w:color w:val="000000"/>
                <w:sz w:val="16"/>
                <w:szCs w:val="16"/>
                <w:lang w:eastAsia="es-MX"/>
              </w:rPr>
              <w:t>formación multidisciplinar</w:t>
            </w:r>
            <w:r w:rsidRPr="003169C1">
              <w:rPr>
                <w:rFonts w:ascii="Arial" w:hAnsi="Arial" w:cs="Arial"/>
                <w:bCs/>
                <w:color w:val="000000"/>
                <w:sz w:val="16"/>
                <w:szCs w:val="16"/>
                <w:vertAlign w:val="superscript"/>
                <w:lang w:eastAsia="es-MX"/>
              </w:rPr>
              <w:t>3</w:t>
            </w:r>
            <w:r w:rsidRPr="003169C1">
              <w:rPr>
                <w:rFonts w:ascii="Arial" w:hAnsi="Arial" w:cs="Arial"/>
                <w:color w:val="000000"/>
                <w:sz w:val="16"/>
                <w:szCs w:val="16"/>
                <w:lang w:eastAsia="es-MX"/>
              </w:rPr>
              <w:t xml:space="preserve">, provenientes de los diferentes programas de Posgrado, </w:t>
            </w:r>
          </w:p>
        </w:tc>
        <w:tc>
          <w:tcPr>
            <w:tcW w:w="1275" w:type="dxa"/>
            <w:tcBorders>
              <w:top w:val="single" w:sz="4" w:space="0" w:color="auto"/>
              <w:left w:val="single" w:sz="4" w:space="0" w:color="auto"/>
              <w:bottom w:val="single" w:sz="4" w:space="0" w:color="auto"/>
              <w:right w:val="single" w:sz="4" w:space="0" w:color="auto"/>
            </w:tcBorders>
          </w:tcPr>
          <w:p w14:paraId="427FA392" w14:textId="77777777" w:rsidR="00593847" w:rsidRDefault="00593847" w:rsidP="00345DC9">
            <w:pPr>
              <w:jc w:val="center"/>
              <w:rPr>
                <w:rFonts w:ascii="Arial" w:hAnsi="Arial" w:cs="Arial"/>
                <w:sz w:val="16"/>
                <w:szCs w:val="16"/>
              </w:rPr>
            </w:pPr>
            <w:r>
              <w:rPr>
                <w:rFonts w:ascii="Arial" w:hAnsi="Arial" w:cs="Arial"/>
                <w:sz w:val="16"/>
                <w:szCs w:val="16"/>
              </w:rPr>
              <w:t>4</w:t>
            </w:r>
          </w:p>
        </w:tc>
      </w:tr>
      <w:tr w:rsidR="00593847" w14:paraId="2ACB670F" w14:textId="77777777" w:rsidTr="00593847">
        <w:trPr>
          <w:trHeight w:val="214"/>
        </w:trPr>
        <w:tc>
          <w:tcPr>
            <w:tcW w:w="8223" w:type="dxa"/>
            <w:tcBorders>
              <w:top w:val="single" w:sz="4" w:space="0" w:color="auto"/>
              <w:left w:val="single" w:sz="4" w:space="0" w:color="auto"/>
              <w:bottom w:val="single" w:sz="4" w:space="0" w:color="auto"/>
              <w:right w:val="single" w:sz="4" w:space="0" w:color="auto"/>
            </w:tcBorders>
            <w:vAlign w:val="center"/>
            <w:hideMark/>
          </w:tcPr>
          <w:p w14:paraId="29F978D0" w14:textId="77777777" w:rsidR="00593847" w:rsidRDefault="00593847" w:rsidP="00345DC9">
            <w:pPr>
              <w:rPr>
                <w:rFonts w:ascii="Arial" w:hAnsi="Arial" w:cs="Arial"/>
                <w:b/>
                <w:sz w:val="16"/>
                <w:szCs w:val="16"/>
              </w:rPr>
            </w:pPr>
            <w:r>
              <w:rPr>
                <w:rFonts w:ascii="Arial" w:hAnsi="Arial" w:cs="Arial"/>
                <w:b/>
                <w:sz w:val="16"/>
                <w:szCs w:val="16"/>
              </w:rPr>
              <w:t>SUMA TOTAL DE CRÉDITOS DEL BLOQUE</w:t>
            </w:r>
          </w:p>
        </w:tc>
        <w:tc>
          <w:tcPr>
            <w:tcW w:w="1275" w:type="dxa"/>
            <w:tcBorders>
              <w:top w:val="single" w:sz="4" w:space="0" w:color="auto"/>
              <w:left w:val="single" w:sz="4" w:space="0" w:color="auto"/>
              <w:bottom w:val="single" w:sz="4" w:space="0" w:color="auto"/>
              <w:right w:val="single" w:sz="4" w:space="0" w:color="auto"/>
            </w:tcBorders>
          </w:tcPr>
          <w:p w14:paraId="629C8C9E" w14:textId="7CF4FD45" w:rsidR="00593847" w:rsidRDefault="00C338B3" w:rsidP="00345DC9">
            <w:pPr>
              <w:jc w:val="center"/>
              <w:rPr>
                <w:rFonts w:ascii="Arial" w:hAnsi="Arial" w:cs="Arial"/>
                <w:sz w:val="16"/>
                <w:szCs w:val="16"/>
              </w:rPr>
            </w:pPr>
            <w:r>
              <w:rPr>
                <w:rFonts w:ascii="Arial" w:hAnsi="Arial" w:cs="Arial"/>
                <w:sz w:val="16"/>
                <w:szCs w:val="16"/>
              </w:rPr>
              <w:t>16</w:t>
            </w:r>
          </w:p>
        </w:tc>
      </w:tr>
    </w:tbl>
    <w:p w14:paraId="583D863C" w14:textId="77777777" w:rsidR="00593847" w:rsidRDefault="00593847" w:rsidP="00593847">
      <w:pPr>
        <w:rPr>
          <w:sz w:val="6"/>
        </w:rPr>
      </w:pPr>
    </w:p>
    <w:p w14:paraId="4B539931" w14:textId="77777777" w:rsidR="00593847" w:rsidRDefault="00593847" w:rsidP="00593847">
      <w:pPr>
        <w:pStyle w:val="Prrafodelista"/>
        <w:numPr>
          <w:ilvl w:val="3"/>
          <w:numId w:val="19"/>
        </w:numPr>
        <w:spacing w:line="254" w:lineRule="auto"/>
        <w:ind w:left="426"/>
        <w:rPr>
          <w:sz w:val="16"/>
          <w:szCs w:val="16"/>
        </w:rPr>
      </w:pPr>
      <w:r w:rsidRPr="00196E49">
        <w:rPr>
          <w:sz w:val="16"/>
          <w:szCs w:val="16"/>
        </w:rPr>
        <w:t>Si el programa de Posgrado ofrece rutas de enfoque profesional, es obligatorio optar por una de ellas.</w:t>
      </w:r>
    </w:p>
    <w:p w14:paraId="6128CE22" w14:textId="77777777" w:rsidR="00593847" w:rsidRDefault="00593847" w:rsidP="00593847">
      <w:pPr>
        <w:pStyle w:val="Prrafodelista"/>
        <w:numPr>
          <w:ilvl w:val="3"/>
          <w:numId w:val="19"/>
        </w:numPr>
        <w:spacing w:line="254" w:lineRule="auto"/>
        <w:ind w:left="426" w:right="-93"/>
        <w:rPr>
          <w:sz w:val="16"/>
          <w:szCs w:val="16"/>
        </w:rPr>
      </w:pPr>
      <w:r w:rsidRPr="00196E49">
        <w:rPr>
          <w:sz w:val="16"/>
          <w:szCs w:val="16"/>
        </w:rPr>
        <w:t xml:space="preserve">Las asignaturas y/o actividades de desarrollo académico enlistadas en este plan y/o en los diversos planes de estudio de </w:t>
      </w:r>
      <w:r>
        <w:rPr>
          <w:sz w:val="16"/>
          <w:szCs w:val="16"/>
        </w:rPr>
        <w:t>p</w:t>
      </w:r>
      <w:r w:rsidRPr="00196E49">
        <w:rPr>
          <w:sz w:val="16"/>
          <w:szCs w:val="16"/>
        </w:rPr>
        <w:t>osgrado, conforman la oferta de formación Anáhuac, a nivel posgrado.</w:t>
      </w:r>
    </w:p>
    <w:p w14:paraId="7578C650" w14:textId="77777777" w:rsidR="00593847" w:rsidRPr="00196E49" w:rsidRDefault="00593847" w:rsidP="00593847">
      <w:pPr>
        <w:pStyle w:val="Prrafodelista"/>
        <w:numPr>
          <w:ilvl w:val="3"/>
          <w:numId w:val="19"/>
        </w:numPr>
        <w:spacing w:line="254" w:lineRule="auto"/>
        <w:ind w:left="426"/>
        <w:rPr>
          <w:sz w:val="16"/>
          <w:szCs w:val="16"/>
        </w:rPr>
      </w:pPr>
      <w:r w:rsidRPr="00196E49">
        <w:rPr>
          <w:sz w:val="16"/>
          <w:szCs w:val="16"/>
        </w:rPr>
        <w:t xml:space="preserve">Son asignaturas </w:t>
      </w:r>
      <w:r w:rsidRPr="00196E49">
        <w:rPr>
          <w:color w:val="1F3864"/>
          <w:sz w:val="16"/>
          <w:szCs w:val="16"/>
        </w:rPr>
        <w:t xml:space="preserve">obligatorias o electivas </w:t>
      </w:r>
      <w:r w:rsidRPr="00196E49">
        <w:rPr>
          <w:sz w:val="16"/>
          <w:szCs w:val="16"/>
        </w:rPr>
        <w:t>y/o actividades de desarrollo académico enlistadas en los diversos planes de estudio de nivel Posgrado, como ‘multidisciplinar abierta’, que pueden abonar a todos los programas de Posgrado</w:t>
      </w:r>
    </w:p>
    <w:p w14:paraId="5DBC9B68" w14:textId="77777777" w:rsidR="00593847" w:rsidRPr="00593847" w:rsidRDefault="00593847" w:rsidP="00593847">
      <w:pPr>
        <w:spacing w:after="0" w:line="240" w:lineRule="auto"/>
        <w:rPr>
          <w:sz w:val="16"/>
          <w:szCs w:val="16"/>
        </w:rPr>
      </w:pPr>
    </w:p>
    <w:p w14:paraId="7C89CB34" w14:textId="77777777" w:rsidR="00593847" w:rsidRDefault="00593847" w:rsidP="004E3CBC">
      <w:pPr>
        <w:spacing w:after="0" w:line="240" w:lineRule="auto"/>
      </w:pPr>
    </w:p>
    <w:tbl>
      <w:tblPr>
        <w:tblStyle w:val="Tablaconcuadrcula"/>
        <w:tblW w:w="9640" w:type="dxa"/>
        <w:tblInd w:w="-431" w:type="dxa"/>
        <w:tblLayout w:type="fixed"/>
        <w:tblLook w:val="04A0" w:firstRow="1" w:lastRow="0" w:firstColumn="1" w:lastColumn="0" w:noHBand="0" w:noVBand="1"/>
      </w:tblPr>
      <w:tblGrid>
        <w:gridCol w:w="2269"/>
        <w:gridCol w:w="992"/>
        <w:gridCol w:w="1134"/>
        <w:gridCol w:w="1041"/>
        <w:gridCol w:w="1041"/>
        <w:gridCol w:w="1041"/>
        <w:gridCol w:w="846"/>
        <w:gridCol w:w="1276"/>
      </w:tblGrid>
      <w:tr w:rsidR="00142BE6" w14:paraId="00DBF42F" w14:textId="77777777" w:rsidTr="0213A5D6">
        <w:tc>
          <w:tcPr>
            <w:tcW w:w="4395" w:type="dxa"/>
            <w:gridSpan w:val="3"/>
            <w:tcBorders>
              <w:top w:val="nil"/>
              <w:left w:val="nil"/>
            </w:tcBorders>
            <w:vAlign w:val="center"/>
          </w:tcPr>
          <w:p w14:paraId="6D8C142B" w14:textId="77777777" w:rsidR="00142BE6" w:rsidRPr="00E20FDC" w:rsidRDefault="5108D479" w:rsidP="5108D479">
            <w:pPr>
              <w:rPr>
                <w:rFonts w:ascii="Arial" w:eastAsia="Arial" w:hAnsi="Arial" w:cs="Arial"/>
                <w:b/>
                <w:bCs/>
                <w:color w:val="808080" w:themeColor="text1" w:themeTint="7F"/>
                <w:sz w:val="18"/>
                <w:szCs w:val="18"/>
              </w:rPr>
            </w:pPr>
            <w:r w:rsidRPr="5108D479">
              <w:rPr>
                <w:rFonts w:ascii="Arial" w:eastAsia="Arial" w:hAnsi="Arial" w:cs="Arial"/>
                <w:b/>
                <w:bCs/>
                <w:color w:val="808080" w:themeColor="text1" w:themeTint="7F"/>
                <w:sz w:val="18"/>
                <w:szCs w:val="18"/>
              </w:rPr>
              <w:t>ELECTIVAS PROFESIONALES</w:t>
            </w:r>
          </w:p>
        </w:tc>
        <w:tc>
          <w:tcPr>
            <w:tcW w:w="3123" w:type="dxa"/>
            <w:gridSpan w:val="3"/>
            <w:shd w:val="clear" w:color="auto" w:fill="D9D9D9" w:themeFill="background1" w:themeFillShade="D9"/>
            <w:vAlign w:val="center"/>
          </w:tcPr>
          <w:p w14:paraId="31EE9934" w14:textId="77777777" w:rsidR="00142BE6" w:rsidRPr="0043428B" w:rsidRDefault="5108D479" w:rsidP="5108D479">
            <w:pPr>
              <w:jc w:val="center"/>
              <w:rPr>
                <w:rFonts w:ascii="Arial" w:eastAsia="Arial" w:hAnsi="Arial" w:cs="Arial"/>
                <w:b/>
                <w:bCs/>
                <w:color w:val="000000" w:themeColor="text1"/>
                <w:sz w:val="18"/>
                <w:szCs w:val="18"/>
              </w:rPr>
            </w:pPr>
            <w:r w:rsidRPr="5108D479">
              <w:rPr>
                <w:rFonts w:ascii="Arial" w:eastAsia="Arial" w:hAnsi="Arial" w:cs="Arial"/>
                <w:b/>
                <w:bCs/>
                <w:color w:val="000000" w:themeColor="text1"/>
                <w:sz w:val="14"/>
                <w:szCs w:val="14"/>
              </w:rPr>
              <w:t>HORAS TOTALES POR PERÍODO</w:t>
            </w:r>
          </w:p>
        </w:tc>
        <w:tc>
          <w:tcPr>
            <w:tcW w:w="2122" w:type="dxa"/>
            <w:gridSpan w:val="2"/>
            <w:tcBorders>
              <w:top w:val="nil"/>
              <w:right w:val="nil"/>
            </w:tcBorders>
          </w:tcPr>
          <w:p w14:paraId="297822CE" w14:textId="77777777" w:rsidR="00142BE6" w:rsidRDefault="00142BE6" w:rsidP="0069236E">
            <w:pPr>
              <w:jc w:val="center"/>
            </w:pPr>
          </w:p>
        </w:tc>
      </w:tr>
      <w:tr w:rsidR="00142BE6" w14:paraId="4FF1B1B9" w14:textId="77777777" w:rsidTr="0213A5D6">
        <w:tc>
          <w:tcPr>
            <w:tcW w:w="2269" w:type="dxa"/>
            <w:shd w:val="clear" w:color="auto" w:fill="D9D9D9" w:themeFill="background1" w:themeFillShade="D9"/>
            <w:vAlign w:val="center"/>
          </w:tcPr>
          <w:p w14:paraId="11335D29" w14:textId="77777777" w:rsidR="00142BE6" w:rsidRPr="00E20FDC" w:rsidRDefault="5108D479" w:rsidP="5108D479">
            <w:pPr>
              <w:jc w:val="center"/>
              <w:rPr>
                <w:rFonts w:ascii="Arial" w:eastAsia="Arial" w:hAnsi="Arial" w:cs="Arial"/>
                <w:b/>
                <w:bCs/>
                <w:sz w:val="12"/>
                <w:szCs w:val="12"/>
              </w:rPr>
            </w:pPr>
            <w:r w:rsidRPr="5108D479">
              <w:rPr>
                <w:rFonts w:ascii="Arial" w:eastAsia="Arial" w:hAnsi="Arial" w:cs="Arial"/>
                <w:b/>
                <w:bCs/>
                <w:sz w:val="12"/>
                <w:szCs w:val="12"/>
              </w:rPr>
              <w:t>LISTA DE ASIGNATURAS O UNIDADES DE APRENDIZAJE ELECTIVAS PROFESIONALES</w:t>
            </w:r>
          </w:p>
        </w:tc>
        <w:tc>
          <w:tcPr>
            <w:tcW w:w="992" w:type="dxa"/>
            <w:shd w:val="clear" w:color="auto" w:fill="D9D9D9" w:themeFill="background1" w:themeFillShade="D9"/>
            <w:vAlign w:val="center"/>
          </w:tcPr>
          <w:p w14:paraId="7A899634" w14:textId="77777777" w:rsidR="00142BE6" w:rsidRPr="00E20FDC" w:rsidRDefault="5108D479" w:rsidP="5108D479">
            <w:pPr>
              <w:jc w:val="center"/>
              <w:rPr>
                <w:rFonts w:ascii="Arial" w:eastAsia="Arial" w:hAnsi="Arial" w:cs="Arial"/>
                <w:b/>
                <w:bCs/>
                <w:sz w:val="12"/>
                <w:szCs w:val="12"/>
              </w:rPr>
            </w:pPr>
            <w:r w:rsidRPr="5108D479">
              <w:rPr>
                <w:rFonts w:ascii="Arial" w:eastAsia="Arial" w:hAnsi="Arial" w:cs="Arial"/>
                <w:b/>
                <w:bCs/>
                <w:sz w:val="12"/>
                <w:szCs w:val="12"/>
              </w:rPr>
              <w:t>CLAVE</w:t>
            </w:r>
          </w:p>
        </w:tc>
        <w:tc>
          <w:tcPr>
            <w:tcW w:w="1134" w:type="dxa"/>
            <w:shd w:val="clear" w:color="auto" w:fill="D9D9D9" w:themeFill="background1" w:themeFillShade="D9"/>
            <w:vAlign w:val="center"/>
          </w:tcPr>
          <w:p w14:paraId="0B5449F5" w14:textId="77777777" w:rsidR="00142BE6" w:rsidRPr="00E20FDC" w:rsidRDefault="5108D479" w:rsidP="5108D479">
            <w:pPr>
              <w:jc w:val="center"/>
              <w:rPr>
                <w:rFonts w:ascii="Arial" w:eastAsia="Arial" w:hAnsi="Arial" w:cs="Arial"/>
                <w:b/>
                <w:bCs/>
                <w:sz w:val="12"/>
                <w:szCs w:val="12"/>
              </w:rPr>
            </w:pPr>
            <w:r w:rsidRPr="5108D479">
              <w:rPr>
                <w:rFonts w:ascii="Arial" w:eastAsia="Arial" w:hAnsi="Arial" w:cs="Arial"/>
                <w:b/>
                <w:bCs/>
                <w:sz w:val="12"/>
                <w:szCs w:val="12"/>
              </w:rPr>
              <w:t>PRE-REQUISITO</w:t>
            </w:r>
          </w:p>
        </w:tc>
        <w:tc>
          <w:tcPr>
            <w:tcW w:w="1041" w:type="dxa"/>
            <w:shd w:val="clear" w:color="auto" w:fill="D9D9D9" w:themeFill="background1" w:themeFillShade="D9"/>
            <w:vAlign w:val="center"/>
          </w:tcPr>
          <w:p w14:paraId="3BA5FE04" w14:textId="77777777" w:rsidR="00142BE6" w:rsidRPr="00E20FDC" w:rsidRDefault="5108D479" w:rsidP="5108D479">
            <w:pPr>
              <w:jc w:val="center"/>
              <w:rPr>
                <w:rFonts w:ascii="Arial" w:eastAsia="Arial" w:hAnsi="Arial" w:cs="Arial"/>
                <w:b/>
                <w:bCs/>
                <w:sz w:val="12"/>
                <w:szCs w:val="12"/>
              </w:rPr>
            </w:pPr>
            <w:r w:rsidRPr="5108D479">
              <w:rPr>
                <w:rFonts w:ascii="Arial" w:eastAsia="Arial" w:hAnsi="Arial" w:cs="Arial"/>
                <w:b/>
                <w:bCs/>
                <w:sz w:val="12"/>
                <w:szCs w:val="12"/>
              </w:rPr>
              <w:t>CON DOCENTE</w:t>
            </w:r>
          </w:p>
        </w:tc>
        <w:tc>
          <w:tcPr>
            <w:tcW w:w="1041" w:type="dxa"/>
            <w:shd w:val="clear" w:color="auto" w:fill="D9D9D9" w:themeFill="background1" w:themeFillShade="D9"/>
            <w:vAlign w:val="center"/>
          </w:tcPr>
          <w:p w14:paraId="6A0EBA44" w14:textId="77777777" w:rsidR="00142BE6" w:rsidRPr="00E20FDC" w:rsidRDefault="5108D479" w:rsidP="5108D479">
            <w:pPr>
              <w:jc w:val="center"/>
              <w:rPr>
                <w:rFonts w:ascii="Arial" w:eastAsia="Arial" w:hAnsi="Arial" w:cs="Arial"/>
                <w:b/>
                <w:bCs/>
                <w:sz w:val="12"/>
                <w:szCs w:val="12"/>
              </w:rPr>
            </w:pPr>
            <w:r w:rsidRPr="5108D479">
              <w:rPr>
                <w:rFonts w:ascii="Arial" w:eastAsia="Arial" w:hAnsi="Arial" w:cs="Arial"/>
                <w:b/>
                <w:bCs/>
                <w:sz w:val="12"/>
                <w:szCs w:val="12"/>
              </w:rPr>
              <w:t>TRABAJO AUTÓNOMO DEL ALUMNO (ESTUDIO)</w:t>
            </w:r>
          </w:p>
        </w:tc>
        <w:tc>
          <w:tcPr>
            <w:tcW w:w="1041" w:type="dxa"/>
            <w:shd w:val="clear" w:color="auto" w:fill="D9D9D9" w:themeFill="background1" w:themeFillShade="D9"/>
            <w:vAlign w:val="center"/>
          </w:tcPr>
          <w:p w14:paraId="520CA23C" w14:textId="77777777" w:rsidR="00142BE6" w:rsidRPr="00E20FDC" w:rsidRDefault="5108D479" w:rsidP="5108D479">
            <w:pPr>
              <w:jc w:val="center"/>
              <w:rPr>
                <w:rFonts w:ascii="Arial" w:eastAsia="Arial" w:hAnsi="Arial" w:cs="Arial"/>
                <w:b/>
                <w:bCs/>
                <w:sz w:val="12"/>
                <w:szCs w:val="12"/>
              </w:rPr>
            </w:pPr>
            <w:r w:rsidRPr="5108D479">
              <w:rPr>
                <w:rFonts w:ascii="Arial" w:eastAsia="Arial" w:hAnsi="Arial" w:cs="Arial"/>
                <w:b/>
                <w:bCs/>
                <w:sz w:val="12"/>
                <w:szCs w:val="12"/>
              </w:rPr>
              <w:t>TRABAJO AUTÓNOMO DEL ALUMNO (ACTIVIDAD)</w:t>
            </w:r>
          </w:p>
        </w:tc>
        <w:tc>
          <w:tcPr>
            <w:tcW w:w="846" w:type="dxa"/>
            <w:shd w:val="clear" w:color="auto" w:fill="D9D9D9" w:themeFill="background1" w:themeFillShade="D9"/>
            <w:vAlign w:val="center"/>
          </w:tcPr>
          <w:p w14:paraId="49B8C857" w14:textId="77777777" w:rsidR="00142BE6" w:rsidRPr="00E20FDC" w:rsidRDefault="5108D479" w:rsidP="5108D479">
            <w:pPr>
              <w:jc w:val="center"/>
              <w:rPr>
                <w:rFonts w:ascii="Arial" w:eastAsia="Arial" w:hAnsi="Arial" w:cs="Arial"/>
                <w:b/>
                <w:bCs/>
                <w:sz w:val="12"/>
                <w:szCs w:val="12"/>
              </w:rPr>
            </w:pPr>
            <w:r w:rsidRPr="5108D479">
              <w:rPr>
                <w:rFonts w:ascii="Arial" w:eastAsia="Arial" w:hAnsi="Arial" w:cs="Arial"/>
                <w:b/>
                <w:bCs/>
                <w:sz w:val="12"/>
                <w:szCs w:val="12"/>
              </w:rPr>
              <w:t>CRÉDITOS</w:t>
            </w:r>
          </w:p>
        </w:tc>
        <w:tc>
          <w:tcPr>
            <w:tcW w:w="1276" w:type="dxa"/>
            <w:shd w:val="clear" w:color="auto" w:fill="D9D9D9" w:themeFill="background1" w:themeFillShade="D9"/>
            <w:vAlign w:val="center"/>
          </w:tcPr>
          <w:p w14:paraId="50EA84B3" w14:textId="77777777" w:rsidR="00142BE6" w:rsidRPr="00E20FDC" w:rsidRDefault="5108D479" w:rsidP="5108D479">
            <w:pPr>
              <w:jc w:val="center"/>
              <w:rPr>
                <w:rFonts w:ascii="Arial" w:eastAsia="Arial" w:hAnsi="Arial" w:cs="Arial"/>
                <w:b/>
                <w:bCs/>
                <w:sz w:val="12"/>
                <w:szCs w:val="12"/>
              </w:rPr>
            </w:pPr>
            <w:r w:rsidRPr="5108D479">
              <w:rPr>
                <w:rFonts w:ascii="Arial" w:eastAsia="Arial" w:hAnsi="Arial" w:cs="Arial"/>
                <w:b/>
                <w:bCs/>
                <w:sz w:val="12"/>
                <w:szCs w:val="12"/>
              </w:rPr>
              <w:t>INSTALACIONES</w:t>
            </w:r>
          </w:p>
        </w:tc>
      </w:tr>
      <w:tr w:rsidR="00C338B3" w14:paraId="43792E8B" w14:textId="77777777" w:rsidTr="00593847">
        <w:trPr>
          <w:trHeight w:val="270"/>
        </w:trPr>
        <w:tc>
          <w:tcPr>
            <w:tcW w:w="2269" w:type="dxa"/>
            <w:vAlign w:val="center"/>
          </w:tcPr>
          <w:p w14:paraId="2AD395C5" w14:textId="63047177" w:rsidR="00C338B3" w:rsidRPr="00C338B3" w:rsidRDefault="00C338B3" w:rsidP="00C338B3">
            <w:pPr>
              <w:spacing w:line="276" w:lineRule="auto"/>
              <w:rPr>
                <w:rStyle w:val="normaltextrun"/>
                <w:rFonts w:ascii="Arial" w:hAnsi="Arial" w:cs="Arial"/>
                <w:sz w:val="16"/>
                <w:szCs w:val="16"/>
              </w:rPr>
            </w:pPr>
            <w:r w:rsidRPr="00C338B3">
              <w:rPr>
                <w:rStyle w:val="normaltextrun"/>
                <w:rFonts w:ascii="Arial" w:hAnsi="Arial" w:cs="Arial"/>
                <w:sz w:val="16"/>
                <w:szCs w:val="16"/>
              </w:rPr>
              <w:t xml:space="preserve">Estudio de los procesos </w:t>
            </w:r>
            <w:proofErr w:type="spellStart"/>
            <w:r w:rsidRPr="00C338B3">
              <w:rPr>
                <w:rStyle w:val="normaltextrun"/>
                <w:rFonts w:ascii="Arial" w:hAnsi="Arial" w:cs="Arial"/>
                <w:sz w:val="16"/>
                <w:szCs w:val="16"/>
              </w:rPr>
              <w:t>neuroinmunes</w:t>
            </w:r>
            <w:proofErr w:type="spellEnd"/>
            <w:r w:rsidRPr="00C338B3">
              <w:rPr>
                <w:rStyle w:val="normaltextrun"/>
                <w:rFonts w:ascii="Arial" w:hAnsi="Arial" w:cs="Arial"/>
                <w:sz w:val="16"/>
                <w:szCs w:val="16"/>
              </w:rPr>
              <w:t> </w:t>
            </w:r>
          </w:p>
        </w:tc>
        <w:tc>
          <w:tcPr>
            <w:tcW w:w="992" w:type="dxa"/>
            <w:vAlign w:val="center"/>
          </w:tcPr>
          <w:p w14:paraId="1225619D" w14:textId="77777777" w:rsidR="00C338B3" w:rsidRPr="00C338B3" w:rsidRDefault="00C338B3" w:rsidP="00C338B3">
            <w:pPr>
              <w:spacing w:line="276" w:lineRule="auto"/>
              <w:jc w:val="center"/>
              <w:rPr>
                <w:rFonts w:ascii="Arial" w:eastAsia="Arial" w:hAnsi="Arial" w:cs="Arial"/>
                <w:sz w:val="16"/>
                <w:szCs w:val="16"/>
              </w:rPr>
            </w:pPr>
            <w:r w:rsidRPr="00C338B3">
              <w:rPr>
                <w:rStyle w:val="normaltextrun"/>
                <w:rFonts w:ascii="Arial" w:eastAsia="Arial" w:hAnsi="Arial" w:cs="Arial"/>
                <w:sz w:val="16"/>
                <w:szCs w:val="16"/>
              </w:rPr>
              <w:t>PSI</w:t>
            </w:r>
          </w:p>
        </w:tc>
        <w:tc>
          <w:tcPr>
            <w:tcW w:w="1134" w:type="dxa"/>
            <w:vAlign w:val="center"/>
          </w:tcPr>
          <w:p w14:paraId="3F1E7C9B" w14:textId="77777777" w:rsidR="00C338B3" w:rsidRPr="00C338B3" w:rsidRDefault="00C338B3" w:rsidP="00C338B3">
            <w:pPr>
              <w:spacing w:line="276" w:lineRule="auto"/>
              <w:jc w:val="center"/>
              <w:rPr>
                <w:rFonts w:ascii="Arial" w:hAnsi="Arial" w:cs="Arial"/>
                <w:sz w:val="16"/>
                <w:szCs w:val="16"/>
              </w:rPr>
            </w:pPr>
          </w:p>
        </w:tc>
        <w:tc>
          <w:tcPr>
            <w:tcW w:w="1041" w:type="dxa"/>
            <w:vAlign w:val="center"/>
          </w:tcPr>
          <w:p w14:paraId="0F9F2579" w14:textId="2A892217" w:rsidR="00C338B3" w:rsidRPr="00C338B3" w:rsidRDefault="00C338B3" w:rsidP="00C338B3">
            <w:pPr>
              <w:spacing w:line="276" w:lineRule="auto"/>
              <w:jc w:val="center"/>
              <w:rPr>
                <w:rFonts w:ascii="Arial" w:eastAsia="Arial" w:hAnsi="Arial" w:cs="Arial"/>
                <w:sz w:val="16"/>
                <w:szCs w:val="16"/>
              </w:rPr>
            </w:pPr>
            <w:r w:rsidRPr="00C338B3">
              <w:rPr>
                <w:rStyle w:val="normaltextrun"/>
                <w:rFonts w:ascii="Arial" w:hAnsi="Arial" w:cs="Arial"/>
                <w:sz w:val="16"/>
                <w:szCs w:val="16"/>
              </w:rPr>
              <w:t>33</w:t>
            </w:r>
          </w:p>
        </w:tc>
        <w:tc>
          <w:tcPr>
            <w:tcW w:w="1041" w:type="dxa"/>
            <w:vAlign w:val="center"/>
          </w:tcPr>
          <w:p w14:paraId="676D3A4B" w14:textId="27568C8C" w:rsidR="00C338B3" w:rsidRPr="00C338B3" w:rsidRDefault="00C338B3" w:rsidP="00C338B3">
            <w:pPr>
              <w:spacing w:line="276" w:lineRule="auto"/>
              <w:jc w:val="center"/>
              <w:rPr>
                <w:rFonts w:ascii="Arial" w:eastAsia="Arial" w:hAnsi="Arial" w:cs="Arial"/>
                <w:sz w:val="16"/>
                <w:szCs w:val="16"/>
              </w:rPr>
            </w:pPr>
            <w:r w:rsidRPr="00C338B3">
              <w:rPr>
                <w:rStyle w:val="normaltextrun"/>
                <w:rFonts w:ascii="Arial" w:hAnsi="Arial" w:cs="Arial"/>
                <w:sz w:val="16"/>
                <w:szCs w:val="16"/>
              </w:rPr>
              <w:t>3</w:t>
            </w:r>
            <w:r>
              <w:rPr>
                <w:rStyle w:val="normaltextrun"/>
                <w:rFonts w:ascii="Arial" w:hAnsi="Arial" w:cs="Arial"/>
                <w:sz w:val="16"/>
                <w:szCs w:val="16"/>
              </w:rPr>
              <w:t>1</w:t>
            </w:r>
          </w:p>
        </w:tc>
        <w:tc>
          <w:tcPr>
            <w:tcW w:w="1041" w:type="dxa"/>
            <w:vAlign w:val="center"/>
          </w:tcPr>
          <w:p w14:paraId="646236F2" w14:textId="77777777" w:rsidR="00C338B3" w:rsidRPr="00C338B3" w:rsidRDefault="00C338B3" w:rsidP="00C338B3">
            <w:pPr>
              <w:spacing w:line="276" w:lineRule="auto"/>
              <w:jc w:val="center"/>
              <w:rPr>
                <w:rFonts w:ascii="Arial" w:hAnsi="Arial" w:cs="Arial"/>
                <w:sz w:val="16"/>
                <w:szCs w:val="16"/>
              </w:rPr>
            </w:pPr>
            <w:r w:rsidRPr="00C338B3">
              <w:rPr>
                <w:rFonts w:ascii="Arial" w:hAnsi="Arial" w:cs="Arial"/>
                <w:sz w:val="16"/>
                <w:szCs w:val="16"/>
              </w:rPr>
              <w:t> 0</w:t>
            </w:r>
          </w:p>
        </w:tc>
        <w:tc>
          <w:tcPr>
            <w:tcW w:w="846" w:type="dxa"/>
            <w:vAlign w:val="center"/>
          </w:tcPr>
          <w:p w14:paraId="26E2CABE" w14:textId="77777777" w:rsidR="00C338B3" w:rsidRPr="00C338B3" w:rsidRDefault="00C338B3" w:rsidP="00C338B3">
            <w:pPr>
              <w:spacing w:line="276" w:lineRule="auto"/>
              <w:jc w:val="center"/>
              <w:rPr>
                <w:rFonts w:ascii="Arial" w:eastAsia="Arial" w:hAnsi="Arial" w:cs="Arial"/>
                <w:sz w:val="16"/>
                <w:szCs w:val="16"/>
              </w:rPr>
            </w:pPr>
            <w:r w:rsidRPr="00C338B3">
              <w:rPr>
                <w:rFonts w:ascii="Arial" w:hAnsi="Arial" w:cs="Arial"/>
                <w:sz w:val="16"/>
                <w:szCs w:val="16"/>
              </w:rPr>
              <w:t>4</w:t>
            </w:r>
          </w:p>
        </w:tc>
        <w:tc>
          <w:tcPr>
            <w:tcW w:w="1276" w:type="dxa"/>
            <w:vAlign w:val="center"/>
          </w:tcPr>
          <w:p w14:paraId="658892EB" w14:textId="77777777" w:rsidR="00C338B3" w:rsidRPr="00C338B3" w:rsidRDefault="00C338B3" w:rsidP="00C338B3">
            <w:pPr>
              <w:spacing w:line="276" w:lineRule="auto"/>
              <w:jc w:val="center"/>
              <w:rPr>
                <w:rFonts w:ascii="Arial" w:eastAsia="Arial" w:hAnsi="Arial" w:cs="Arial"/>
                <w:sz w:val="16"/>
                <w:szCs w:val="16"/>
              </w:rPr>
            </w:pPr>
            <w:r w:rsidRPr="00C338B3">
              <w:rPr>
                <w:rFonts w:ascii="Arial" w:eastAsia="Arial" w:hAnsi="Arial" w:cs="Arial"/>
                <w:sz w:val="16"/>
                <w:szCs w:val="16"/>
              </w:rPr>
              <w:t>A</w:t>
            </w:r>
          </w:p>
        </w:tc>
      </w:tr>
      <w:tr w:rsidR="00C338B3" w14:paraId="34052A97" w14:textId="77777777" w:rsidTr="00593847">
        <w:trPr>
          <w:trHeight w:val="276"/>
        </w:trPr>
        <w:tc>
          <w:tcPr>
            <w:tcW w:w="2269" w:type="dxa"/>
            <w:vAlign w:val="center"/>
          </w:tcPr>
          <w:p w14:paraId="1AFB56ED" w14:textId="77777777" w:rsidR="00C338B3" w:rsidRPr="00C338B3" w:rsidRDefault="00C338B3" w:rsidP="00C338B3">
            <w:pPr>
              <w:spacing w:line="276" w:lineRule="auto"/>
              <w:rPr>
                <w:rStyle w:val="normaltextrun"/>
                <w:rFonts w:ascii="Arial" w:hAnsi="Arial" w:cs="Arial"/>
                <w:sz w:val="16"/>
                <w:szCs w:val="16"/>
              </w:rPr>
            </w:pPr>
            <w:r w:rsidRPr="00C338B3">
              <w:rPr>
                <w:rStyle w:val="normaltextrun"/>
                <w:rFonts w:ascii="Arial" w:hAnsi="Arial" w:cs="Arial"/>
                <w:sz w:val="16"/>
                <w:szCs w:val="16"/>
              </w:rPr>
              <w:t>Neurobioética</w:t>
            </w:r>
          </w:p>
        </w:tc>
        <w:tc>
          <w:tcPr>
            <w:tcW w:w="992" w:type="dxa"/>
            <w:vAlign w:val="center"/>
          </w:tcPr>
          <w:p w14:paraId="37428010" w14:textId="77777777" w:rsidR="00C338B3" w:rsidRPr="00C338B3" w:rsidRDefault="00C338B3" w:rsidP="00C338B3">
            <w:pPr>
              <w:spacing w:line="276" w:lineRule="auto"/>
              <w:jc w:val="center"/>
              <w:rPr>
                <w:rStyle w:val="normaltextrun"/>
                <w:rFonts w:ascii="Arial" w:eastAsia="Arial" w:hAnsi="Arial" w:cs="Arial"/>
                <w:sz w:val="16"/>
                <w:szCs w:val="16"/>
              </w:rPr>
            </w:pPr>
            <w:r w:rsidRPr="00C338B3">
              <w:rPr>
                <w:rFonts w:ascii="Arial" w:eastAsia="Arial" w:hAnsi="Arial" w:cs="Arial"/>
                <w:sz w:val="16"/>
                <w:szCs w:val="16"/>
              </w:rPr>
              <w:t>HUM</w:t>
            </w:r>
          </w:p>
        </w:tc>
        <w:tc>
          <w:tcPr>
            <w:tcW w:w="1134" w:type="dxa"/>
            <w:vAlign w:val="center"/>
          </w:tcPr>
          <w:p w14:paraId="0D37C7F9" w14:textId="77777777" w:rsidR="00C338B3" w:rsidRPr="00C338B3" w:rsidRDefault="00C338B3" w:rsidP="00C338B3">
            <w:pPr>
              <w:spacing w:line="276" w:lineRule="auto"/>
              <w:jc w:val="center"/>
              <w:rPr>
                <w:rFonts w:ascii="Arial" w:hAnsi="Arial" w:cs="Arial"/>
                <w:sz w:val="16"/>
                <w:szCs w:val="16"/>
              </w:rPr>
            </w:pPr>
          </w:p>
        </w:tc>
        <w:tc>
          <w:tcPr>
            <w:tcW w:w="1041" w:type="dxa"/>
            <w:vAlign w:val="center"/>
          </w:tcPr>
          <w:p w14:paraId="2FFF4CFC" w14:textId="6860C66F" w:rsidR="00C338B3" w:rsidRPr="00C338B3" w:rsidRDefault="00C338B3" w:rsidP="00C338B3">
            <w:pPr>
              <w:spacing w:line="276" w:lineRule="auto"/>
              <w:jc w:val="center"/>
              <w:rPr>
                <w:rFonts w:ascii="Arial" w:hAnsi="Arial" w:cs="Arial"/>
                <w:sz w:val="16"/>
                <w:szCs w:val="16"/>
              </w:rPr>
            </w:pPr>
            <w:r w:rsidRPr="00C338B3">
              <w:rPr>
                <w:rStyle w:val="normaltextrun"/>
                <w:rFonts w:ascii="Arial" w:hAnsi="Arial" w:cs="Arial"/>
                <w:sz w:val="16"/>
                <w:szCs w:val="16"/>
              </w:rPr>
              <w:t>33</w:t>
            </w:r>
          </w:p>
        </w:tc>
        <w:tc>
          <w:tcPr>
            <w:tcW w:w="1041" w:type="dxa"/>
            <w:vAlign w:val="center"/>
          </w:tcPr>
          <w:p w14:paraId="70393BDB" w14:textId="3C5964FF" w:rsidR="00C338B3" w:rsidRPr="00C338B3" w:rsidRDefault="00C338B3" w:rsidP="00C338B3">
            <w:pPr>
              <w:spacing w:line="276" w:lineRule="auto"/>
              <w:jc w:val="center"/>
              <w:rPr>
                <w:rFonts w:ascii="Arial" w:hAnsi="Arial" w:cs="Arial"/>
                <w:sz w:val="16"/>
                <w:szCs w:val="16"/>
              </w:rPr>
            </w:pPr>
            <w:r w:rsidRPr="00C338B3">
              <w:rPr>
                <w:rStyle w:val="normaltextrun"/>
                <w:rFonts w:ascii="Arial" w:hAnsi="Arial" w:cs="Arial"/>
                <w:sz w:val="16"/>
                <w:szCs w:val="16"/>
              </w:rPr>
              <w:t>3</w:t>
            </w:r>
            <w:r>
              <w:rPr>
                <w:rStyle w:val="normaltextrun"/>
                <w:rFonts w:ascii="Arial" w:hAnsi="Arial" w:cs="Arial"/>
                <w:sz w:val="16"/>
                <w:szCs w:val="16"/>
              </w:rPr>
              <w:t>1</w:t>
            </w:r>
          </w:p>
        </w:tc>
        <w:tc>
          <w:tcPr>
            <w:tcW w:w="1041" w:type="dxa"/>
            <w:vAlign w:val="center"/>
          </w:tcPr>
          <w:p w14:paraId="5EBA385E" w14:textId="77777777" w:rsidR="00C338B3" w:rsidRPr="00C338B3" w:rsidRDefault="00C338B3" w:rsidP="00C338B3">
            <w:pPr>
              <w:spacing w:line="276" w:lineRule="auto"/>
              <w:jc w:val="center"/>
              <w:rPr>
                <w:rFonts w:ascii="Arial" w:hAnsi="Arial" w:cs="Arial"/>
                <w:sz w:val="16"/>
                <w:szCs w:val="16"/>
              </w:rPr>
            </w:pPr>
            <w:r w:rsidRPr="00C338B3">
              <w:rPr>
                <w:rFonts w:ascii="Arial" w:eastAsia="Arial" w:hAnsi="Arial" w:cs="Arial"/>
                <w:sz w:val="16"/>
                <w:szCs w:val="16"/>
              </w:rPr>
              <w:t>0</w:t>
            </w:r>
          </w:p>
        </w:tc>
        <w:tc>
          <w:tcPr>
            <w:tcW w:w="846" w:type="dxa"/>
            <w:vAlign w:val="center"/>
          </w:tcPr>
          <w:p w14:paraId="29115913" w14:textId="77777777" w:rsidR="00C338B3" w:rsidRPr="00C338B3" w:rsidRDefault="00C338B3" w:rsidP="00C338B3">
            <w:pPr>
              <w:spacing w:line="276" w:lineRule="auto"/>
              <w:jc w:val="center"/>
              <w:rPr>
                <w:rFonts w:ascii="Arial" w:hAnsi="Arial" w:cs="Arial"/>
                <w:sz w:val="16"/>
                <w:szCs w:val="16"/>
              </w:rPr>
            </w:pPr>
            <w:r w:rsidRPr="00C338B3">
              <w:rPr>
                <w:rFonts w:ascii="Arial" w:eastAsia="Arial" w:hAnsi="Arial" w:cs="Arial"/>
                <w:sz w:val="16"/>
                <w:szCs w:val="16"/>
              </w:rPr>
              <w:t>4</w:t>
            </w:r>
          </w:p>
        </w:tc>
        <w:tc>
          <w:tcPr>
            <w:tcW w:w="1276" w:type="dxa"/>
            <w:vAlign w:val="center"/>
          </w:tcPr>
          <w:p w14:paraId="1992E919" w14:textId="77777777" w:rsidR="00C338B3" w:rsidRPr="00C338B3" w:rsidRDefault="00C338B3" w:rsidP="00C338B3">
            <w:pPr>
              <w:spacing w:line="276" w:lineRule="auto"/>
              <w:jc w:val="center"/>
              <w:rPr>
                <w:rFonts w:ascii="Arial" w:eastAsia="Arial" w:hAnsi="Arial" w:cs="Arial"/>
                <w:sz w:val="16"/>
                <w:szCs w:val="16"/>
              </w:rPr>
            </w:pPr>
            <w:r w:rsidRPr="00C338B3">
              <w:rPr>
                <w:rFonts w:ascii="Arial" w:eastAsia="Arial" w:hAnsi="Arial" w:cs="Arial"/>
                <w:sz w:val="16"/>
                <w:szCs w:val="16"/>
              </w:rPr>
              <w:t>A</w:t>
            </w:r>
          </w:p>
        </w:tc>
      </w:tr>
      <w:tr w:rsidR="00C338B3" w14:paraId="263D5141" w14:textId="77777777" w:rsidTr="00593847">
        <w:trPr>
          <w:trHeight w:val="280"/>
        </w:trPr>
        <w:tc>
          <w:tcPr>
            <w:tcW w:w="2269" w:type="dxa"/>
            <w:vAlign w:val="center"/>
          </w:tcPr>
          <w:p w14:paraId="38C6AF61" w14:textId="20C61770" w:rsidR="00C338B3" w:rsidRPr="00C338B3" w:rsidRDefault="00C338B3" w:rsidP="00C338B3">
            <w:pPr>
              <w:spacing w:line="276" w:lineRule="auto"/>
              <w:rPr>
                <w:rStyle w:val="normaltextrun"/>
                <w:rFonts w:ascii="Arial" w:hAnsi="Arial" w:cs="Arial"/>
                <w:sz w:val="16"/>
                <w:szCs w:val="16"/>
              </w:rPr>
            </w:pPr>
            <w:r w:rsidRPr="00C338B3">
              <w:rPr>
                <w:rStyle w:val="normaltextrun"/>
                <w:rFonts w:ascii="Arial" w:hAnsi="Arial" w:cs="Arial"/>
                <w:sz w:val="16"/>
                <w:szCs w:val="16"/>
              </w:rPr>
              <w:t>Neuroendocrinología para el diagnóstico y tratamiento clínico</w:t>
            </w:r>
          </w:p>
        </w:tc>
        <w:tc>
          <w:tcPr>
            <w:tcW w:w="992" w:type="dxa"/>
            <w:vAlign w:val="center"/>
          </w:tcPr>
          <w:p w14:paraId="3942FCE6" w14:textId="77777777" w:rsidR="00C338B3" w:rsidRPr="00C338B3" w:rsidRDefault="00C338B3" w:rsidP="00C338B3">
            <w:pPr>
              <w:spacing w:line="276" w:lineRule="auto"/>
              <w:jc w:val="center"/>
              <w:rPr>
                <w:rFonts w:ascii="Arial" w:eastAsia="Arial" w:hAnsi="Arial" w:cs="Arial"/>
                <w:sz w:val="16"/>
                <w:szCs w:val="16"/>
              </w:rPr>
            </w:pPr>
            <w:r w:rsidRPr="00C338B3">
              <w:rPr>
                <w:rStyle w:val="normaltextrun"/>
                <w:rFonts w:ascii="Arial" w:eastAsia="Arial" w:hAnsi="Arial" w:cs="Arial"/>
                <w:sz w:val="16"/>
                <w:szCs w:val="16"/>
              </w:rPr>
              <w:t>PSI</w:t>
            </w:r>
          </w:p>
        </w:tc>
        <w:tc>
          <w:tcPr>
            <w:tcW w:w="1134" w:type="dxa"/>
            <w:vAlign w:val="center"/>
          </w:tcPr>
          <w:p w14:paraId="59ECC32B" w14:textId="77777777" w:rsidR="00C338B3" w:rsidRPr="00C338B3" w:rsidRDefault="00C338B3" w:rsidP="00C338B3">
            <w:pPr>
              <w:spacing w:line="276" w:lineRule="auto"/>
              <w:jc w:val="center"/>
              <w:rPr>
                <w:rFonts w:ascii="Arial" w:hAnsi="Arial" w:cs="Arial"/>
                <w:sz w:val="16"/>
                <w:szCs w:val="16"/>
              </w:rPr>
            </w:pPr>
          </w:p>
        </w:tc>
        <w:tc>
          <w:tcPr>
            <w:tcW w:w="1041" w:type="dxa"/>
            <w:vAlign w:val="center"/>
          </w:tcPr>
          <w:p w14:paraId="6B082AA0" w14:textId="6FD07EEA" w:rsidR="00C338B3" w:rsidRPr="00C338B3" w:rsidRDefault="00C338B3" w:rsidP="00C338B3">
            <w:pPr>
              <w:spacing w:line="276" w:lineRule="auto"/>
              <w:jc w:val="center"/>
              <w:rPr>
                <w:rFonts w:ascii="Arial" w:eastAsia="Arial" w:hAnsi="Arial" w:cs="Arial"/>
                <w:sz w:val="16"/>
                <w:szCs w:val="16"/>
              </w:rPr>
            </w:pPr>
            <w:r w:rsidRPr="00C338B3">
              <w:rPr>
                <w:rStyle w:val="normaltextrun"/>
                <w:rFonts w:ascii="Arial" w:hAnsi="Arial" w:cs="Arial"/>
                <w:sz w:val="16"/>
                <w:szCs w:val="16"/>
              </w:rPr>
              <w:t>33</w:t>
            </w:r>
          </w:p>
        </w:tc>
        <w:tc>
          <w:tcPr>
            <w:tcW w:w="1041" w:type="dxa"/>
            <w:vAlign w:val="center"/>
          </w:tcPr>
          <w:p w14:paraId="33582C72" w14:textId="6271B428" w:rsidR="00C338B3" w:rsidRPr="00C338B3" w:rsidRDefault="00C338B3" w:rsidP="00C338B3">
            <w:pPr>
              <w:spacing w:line="276" w:lineRule="auto"/>
              <w:jc w:val="center"/>
              <w:rPr>
                <w:rFonts w:ascii="Arial" w:eastAsia="Arial" w:hAnsi="Arial" w:cs="Arial"/>
                <w:sz w:val="16"/>
                <w:szCs w:val="16"/>
              </w:rPr>
            </w:pPr>
            <w:r w:rsidRPr="00C338B3">
              <w:rPr>
                <w:rStyle w:val="normaltextrun"/>
                <w:rFonts w:ascii="Arial" w:hAnsi="Arial" w:cs="Arial"/>
                <w:sz w:val="16"/>
                <w:szCs w:val="16"/>
              </w:rPr>
              <w:t>3</w:t>
            </w:r>
            <w:r>
              <w:rPr>
                <w:rStyle w:val="normaltextrun"/>
                <w:rFonts w:ascii="Arial" w:hAnsi="Arial" w:cs="Arial"/>
                <w:sz w:val="16"/>
                <w:szCs w:val="16"/>
              </w:rPr>
              <w:t>1</w:t>
            </w:r>
          </w:p>
        </w:tc>
        <w:tc>
          <w:tcPr>
            <w:tcW w:w="1041" w:type="dxa"/>
            <w:vAlign w:val="center"/>
          </w:tcPr>
          <w:p w14:paraId="58ADCFAE" w14:textId="77777777" w:rsidR="00C338B3" w:rsidRPr="00C338B3" w:rsidRDefault="00C338B3" w:rsidP="00C338B3">
            <w:pPr>
              <w:spacing w:line="276" w:lineRule="auto"/>
              <w:jc w:val="center"/>
              <w:rPr>
                <w:rFonts w:ascii="Arial" w:hAnsi="Arial" w:cs="Arial"/>
                <w:sz w:val="16"/>
                <w:szCs w:val="16"/>
              </w:rPr>
            </w:pPr>
            <w:r w:rsidRPr="00C338B3">
              <w:rPr>
                <w:rFonts w:ascii="Arial" w:hAnsi="Arial" w:cs="Arial"/>
                <w:sz w:val="16"/>
                <w:szCs w:val="16"/>
              </w:rPr>
              <w:t> 0</w:t>
            </w:r>
          </w:p>
        </w:tc>
        <w:tc>
          <w:tcPr>
            <w:tcW w:w="846" w:type="dxa"/>
            <w:vAlign w:val="center"/>
          </w:tcPr>
          <w:p w14:paraId="1F051DE1" w14:textId="77777777" w:rsidR="00C338B3" w:rsidRPr="00C338B3" w:rsidRDefault="00C338B3" w:rsidP="00C338B3">
            <w:pPr>
              <w:spacing w:line="276" w:lineRule="auto"/>
              <w:jc w:val="center"/>
              <w:rPr>
                <w:rFonts w:ascii="Arial" w:eastAsia="Arial" w:hAnsi="Arial" w:cs="Arial"/>
                <w:sz w:val="16"/>
                <w:szCs w:val="16"/>
              </w:rPr>
            </w:pPr>
            <w:r w:rsidRPr="00C338B3">
              <w:rPr>
                <w:rFonts w:ascii="Arial" w:hAnsi="Arial" w:cs="Arial"/>
                <w:sz w:val="16"/>
                <w:szCs w:val="16"/>
              </w:rPr>
              <w:t>4</w:t>
            </w:r>
          </w:p>
        </w:tc>
        <w:tc>
          <w:tcPr>
            <w:tcW w:w="1276" w:type="dxa"/>
            <w:vAlign w:val="center"/>
          </w:tcPr>
          <w:p w14:paraId="22580826" w14:textId="77777777" w:rsidR="00C338B3" w:rsidRPr="00C338B3" w:rsidRDefault="00C338B3" w:rsidP="00C338B3">
            <w:pPr>
              <w:spacing w:line="276" w:lineRule="auto"/>
              <w:jc w:val="center"/>
              <w:rPr>
                <w:rFonts w:ascii="Arial" w:eastAsia="Arial" w:hAnsi="Arial" w:cs="Arial"/>
                <w:sz w:val="16"/>
                <w:szCs w:val="16"/>
              </w:rPr>
            </w:pPr>
            <w:r w:rsidRPr="00C338B3">
              <w:rPr>
                <w:rFonts w:ascii="Arial" w:eastAsia="Arial" w:hAnsi="Arial" w:cs="Arial"/>
                <w:sz w:val="16"/>
                <w:szCs w:val="16"/>
              </w:rPr>
              <w:t>A</w:t>
            </w:r>
          </w:p>
        </w:tc>
      </w:tr>
      <w:tr w:rsidR="008B333E" w14:paraId="4C79DECD" w14:textId="77777777" w:rsidTr="00593847">
        <w:trPr>
          <w:trHeight w:val="280"/>
        </w:trPr>
        <w:tc>
          <w:tcPr>
            <w:tcW w:w="2269" w:type="dxa"/>
            <w:vAlign w:val="center"/>
          </w:tcPr>
          <w:p w14:paraId="6DBBFCA4" w14:textId="488A413B" w:rsidR="008B333E" w:rsidRPr="00C338B3" w:rsidRDefault="008B333E" w:rsidP="00C338B3">
            <w:pPr>
              <w:spacing w:line="276" w:lineRule="auto"/>
              <w:rPr>
                <w:rStyle w:val="normaltextrun"/>
                <w:rFonts w:ascii="Arial" w:hAnsi="Arial" w:cs="Arial"/>
                <w:sz w:val="16"/>
                <w:szCs w:val="16"/>
              </w:rPr>
            </w:pPr>
            <w:r>
              <w:rPr>
                <w:rStyle w:val="normaltextrun"/>
                <w:rFonts w:ascii="Arial" w:hAnsi="Arial" w:cs="Arial"/>
                <w:sz w:val="16"/>
                <w:szCs w:val="16"/>
              </w:rPr>
              <w:t xml:space="preserve">Seminario de </w:t>
            </w:r>
            <w:r w:rsidR="00372AD7">
              <w:rPr>
                <w:rStyle w:val="normaltextrun"/>
                <w:rFonts w:ascii="Arial" w:hAnsi="Arial" w:cs="Arial"/>
                <w:sz w:val="16"/>
                <w:szCs w:val="16"/>
              </w:rPr>
              <w:t xml:space="preserve">neurociencias y </w:t>
            </w:r>
            <w:r>
              <w:rPr>
                <w:rStyle w:val="normaltextrun"/>
                <w:rFonts w:ascii="Arial" w:hAnsi="Arial" w:cs="Arial"/>
                <w:sz w:val="16"/>
                <w:szCs w:val="16"/>
              </w:rPr>
              <w:t>conciencia social</w:t>
            </w:r>
          </w:p>
        </w:tc>
        <w:tc>
          <w:tcPr>
            <w:tcW w:w="992" w:type="dxa"/>
            <w:vAlign w:val="center"/>
          </w:tcPr>
          <w:p w14:paraId="5FD815AA" w14:textId="58B9868A" w:rsidR="008B333E" w:rsidRPr="00C338B3" w:rsidRDefault="00404185" w:rsidP="00C338B3">
            <w:pPr>
              <w:spacing w:line="276" w:lineRule="auto"/>
              <w:jc w:val="center"/>
              <w:rPr>
                <w:rStyle w:val="normaltextrun"/>
                <w:rFonts w:ascii="Arial" w:eastAsia="Arial" w:hAnsi="Arial" w:cs="Arial"/>
                <w:sz w:val="16"/>
                <w:szCs w:val="16"/>
              </w:rPr>
            </w:pPr>
            <w:r>
              <w:rPr>
                <w:rStyle w:val="normaltextrun"/>
                <w:rFonts w:ascii="Arial" w:eastAsia="Arial" w:hAnsi="Arial" w:cs="Arial"/>
                <w:sz w:val="16"/>
                <w:szCs w:val="16"/>
              </w:rPr>
              <w:t>HUM</w:t>
            </w:r>
          </w:p>
        </w:tc>
        <w:tc>
          <w:tcPr>
            <w:tcW w:w="1134" w:type="dxa"/>
            <w:vAlign w:val="center"/>
          </w:tcPr>
          <w:p w14:paraId="7FC3FEC9" w14:textId="77777777" w:rsidR="008B333E" w:rsidRPr="00C338B3" w:rsidRDefault="008B333E" w:rsidP="00C338B3">
            <w:pPr>
              <w:spacing w:line="276" w:lineRule="auto"/>
              <w:jc w:val="center"/>
              <w:rPr>
                <w:rFonts w:ascii="Arial" w:hAnsi="Arial" w:cs="Arial"/>
                <w:sz w:val="16"/>
                <w:szCs w:val="16"/>
              </w:rPr>
            </w:pPr>
          </w:p>
        </w:tc>
        <w:tc>
          <w:tcPr>
            <w:tcW w:w="1041" w:type="dxa"/>
            <w:vAlign w:val="center"/>
          </w:tcPr>
          <w:p w14:paraId="1D1251AB" w14:textId="64370E1B" w:rsidR="008B333E" w:rsidRPr="00C338B3" w:rsidRDefault="00404185" w:rsidP="00C338B3">
            <w:pPr>
              <w:spacing w:line="276" w:lineRule="auto"/>
              <w:jc w:val="center"/>
              <w:rPr>
                <w:rStyle w:val="normaltextrun"/>
                <w:rFonts w:ascii="Arial" w:hAnsi="Arial" w:cs="Arial"/>
                <w:sz w:val="16"/>
                <w:szCs w:val="16"/>
              </w:rPr>
            </w:pPr>
            <w:r>
              <w:rPr>
                <w:rStyle w:val="normaltextrun"/>
                <w:rFonts w:ascii="Arial" w:hAnsi="Arial" w:cs="Arial"/>
                <w:sz w:val="16"/>
                <w:szCs w:val="16"/>
              </w:rPr>
              <w:t>33</w:t>
            </w:r>
          </w:p>
        </w:tc>
        <w:tc>
          <w:tcPr>
            <w:tcW w:w="1041" w:type="dxa"/>
            <w:vAlign w:val="center"/>
          </w:tcPr>
          <w:p w14:paraId="62D3CF48" w14:textId="21ADDC7A" w:rsidR="008B333E" w:rsidRPr="00C338B3" w:rsidRDefault="00404185" w:rsidP="00C338B3">
            <w:pPr>
              <w:spacing w:line="276" w:lineRule="auto"/>
              <w:jc w:val="center"/>
              <w:rPr>
                <w:rStyle w:val="normaltextrun"/>
                <w:rFonts w:ascii="Arial" w:hAnsi="Arial" w:cs="Arial"/>
                <w:sz w:val="16"/>
                <w:szCs w:val="16"/>
              </w:rPr>
            </w:pPr>
            <w:r>
              <w:rPr>
                <w:rStyle w:val="normaltextrun"/>
                <w:rFonts w:ascii="Arial" w:hAnsi="Arial" w:cs="Arial"/>
                <w:sz w:val="16"/>
                <w:szCs w:val="16"/>
              </w:rPr>
              <w:t>31</w:t>
            </w:r>
          </w:p>
        </w:tc>
        <w:tc>
          <w:tcPr>
            <w:tcW w:w="1041" w:type="dxa"/>
            <w:vAlign w:val="center"/>
          </w:tcPr>
          <w:p w14:paraId="72C3E5E7" w14:textId="2F5BF043" w:rsidR="008B333E" w:rsidRPr="00C338B3" w:rsidRDefault="00404185" w:rsidP="00C338B3">
            <w:pPr>
              <w:spacing w:line="276" w:lineRule="auto"/>
              <w:jc w:val="center"/>
              <w:rPr>
                <w:rFonts w:ascii="Arial" w:hAnsi="Arial" w:cs="Arial"/>
                <w:sz w:val="16"/>
                <w:szCs w:val="16"/>
              </w:rPr>
            </w:pPr>
            <w:r>
              <w:rPr>
                <w:rFonts w:ascii="Arial" w:hAnsi="Arial" w:cs="Arial"/>
                <w:sz w:val="16"/>
                <w:szCs w:val="16"/>
              </w:rPr>
              <w:t>0</w:t>
            </w:r>
          </w:p>
        </w:tc>
        <w:tc>
          <w:tcPr>
            <w:tcW w:w="846" w:type="dxa"/>
            <w:vAlign w:val="center"/>
          </w:tcPr>
          <w:p w14:paraId="6057CC92" w14:textId="6A92B821" w:rsidR="008B333E" w:rsidRPr="00C338B3" w:rsidRDefault="00404185" w:rsidP="00C338B3">
            <w:pPr>
              <w:spacing w:line="276" w:lineRule="auto"/>
              <w:jc w:val="center"/>
              <w:rPr>
                <w:rFonts w:ascii="Arial" w:hAnsi="Arial" w:cs="Arial"/>
                <w:sz w:val="16"/>
                <w:szCs w:val="16"/>
              </w:rPr>
            </w:pPr>
            <w:r>
              <w:rPr>
                <w:rFonts w:ascii="Arial" w:hAnsi="Arial" w:cs="Arial"/>
                <w:sz w:val="16"/>
                <w:szCs w:val="16"/>
              </w:rPr>
              <w:t>4</w:t>
            </w:r>
          </w:p>
        </w:tc>
        <w:tc>
          <w:tcPr>
            <w:tcW w:w="1276" w:type="dxa"/>
            <w:vAlign w:val="center"/>
          </w:tcPr>
          <w:p w14:paraId="234FEE68" w14:textId="05BCBB27" w:rsidR="008B333E" w:rsidRPr="00C338B3" w:rsidRDefault="00404185" w:rsidP="00C338B3">
            <w:pPr>
              <w:spacing w:line="276" w:lineRule="auto"/>
              <w:jc w:val="center"/>
              <w:rPr>
                <w:rFonts w:ascii="Arial" w:eastAsia="Arial" w:hAnsi="Arial" w:cs="Arial"/>
                <w:sz w:val="16"/>
                <w:szCs w:val="16"/>
              </w:rPr>
            </w:pPr>
            <w:r>
              <w:rPr>
                <w:rFonts w:ascii="Arial" w:eastAsia="Arial" w:hAnsi="Arial" w:cs="Arial"/>
                <w:sz w:val="16"/>
                <w:szCs w:val="16"/>
              </w:rPr>
              <w:t>A</w:t>
            </w:r>
            <w:r w:rsidR="00146BEC">
              <w:rPr>
                <w:rFonts w:ascii="Arial" w:eastAsia="Arial" w:hAnsi="Arial" w:cs="Arial"/>
                <w:sz w:val="16"/>
                <w:szCs w:val="16"/>
              </w:rPr>
              <w:t>/O</w:t>
            </w:r>
          </w:p>
        </w:tc>
      </w:tr>
      <w:tr w:rsidR="00C338B3" w14:paraId="76040CB7" w14:textId="77777777" w:rsidTr="00593847">
        <w:tc>
          <w:tcPr>
            <w:tcW w:w="2269" w:type="dxa"/>
            <w:vAlign w:val="center"/>
          </w:tcPr>
          <w:p w14:paraId="1962EDFA" w14:textId="77777777" w:rsidR="00C338B3" w:rsidRPr="00C338B3" w:rsidRDefault="00C338B3" w:rsidP="00C338B3">
            <w:pPr>
              <w:spacing w:line="276" w:lineRule="auto"/>
              <w:rPr>
                <w:rStyle w:val="normaltextrun"/>
                <w:rFonts w:ascii="Arial" w:hAnsi="Arial" w:cs="Arial"/>
                <w:sz w:val="16"/>
                <w:szCs w:val="16"/>
              </w:rPr>
            </w:pPr>
            <w:r w:rsidRPr="00C338B3">
              <w:rPr>
                <w:rStyle w:val="normaltextrun"/>
                <w:rFonts w:ascii="Arial" w:hAnsi="Arial" w:cs="Arial"/>
                <w:sz w:val="16"/>
                <w:szCs w:val="16"/>
              </w:rPr>
              <w:t>Técnicas de investigación experimental en neurociencias</w:t>
            </w:r>
          </w:p>
        </w:tc>
        <w:tc>
          <w:tcPr>
            <w:tcW w:w="992" w:type="dxa"/>
            <w:vAlign w:val="center"/>
          </w:tcPr>
          <w:p w14:paraId="03504E9D" w14:textId="77777777" w:rsidR="00C338B3" w:rsidRPr="00C338B3" w:rsidRDefault="00C338B3" w:rsidP="00C338B3">
            <w:pPr>
              <w:spacing w:line="276" w:lineRule="auto"/>
              <w:jc w:val="center"/>
              <w:rPr>
                <w:rFonts w:ascii="Arial" w:eastAsia="Arial" w:hAnsi="Arial" w:cs="Arial"/>
                <w:sz w:val="16"/>
                <w:szCs w:val="16"/>
              </w:rPr>
            </w:pPr>
            <w:r w:rsidRPr="00C338B3">
              <w:rPr>
                <w:rStyle w:val="normaltextrun"/>
                <w:rFonts w:ascii="Arial" w:eastAsia="Arial" w:hAnsi="Arial" w:cs="Arial"/>
                <w:sz w:val="16"/>
                <w:szCs w:val="16"/>
              </w:rPr>
              <w:t>PSI</w:t>
            </w:r>
          </w:p>
        </w:tc>
        <w:tc>
          <w:tcPr>
            <w:tcW w:w="1134" w:type="dxa"/>
            <w:vAlign w:val="center"/>
          </w:tcPr>
          <w:p w14:paraId="3AE498C1" w14:textId="77777777" w:rsidR="00C338B3" w:rsidRPr="00C338B3" w:rsidRDefault="00C338B3" w:rsidP="00C338B3">
            <w:pPr>
              <w:spacing w:line="276" w:lineRule="auto"/>
              <w:jc w:val="center"/>
              <w:rPr>
                <w:rFonts w:ascii="Arial" w:hAnsi="Arial" w:cs="Arial"/>
                <w:sz w:val="16"/>
                <w:szCs w:val="16"/>
              </w:rPr>
            </w:pPr>
          </w:p>
        </w:tc>
        <w:tc>
          <w:tcPr>
            <w:tcW w:w="1041" w:type="dxa"/>
            <w:vAlign w:val="center"/>
          </w:tcPr>
          <w:p w14:paraId="6EC4F509" w14:textId="6DB7DA43" w:rsidR="00C338B3" w:rsidRPr="00C338B3" w:rsidRDefault="00C338B3" w:rsidP="00C338B3">
            <w:pPr>
              <w:spacing w:line="276" w:lineRule="auto"/>
              <w:jc w:val="center"/>
              <w:rPr>
                <w:rFonts w:ascii="Arial" w:eastAsia="Arial" w:hAnsi="Arial" w:cs="Arial"/>
                <w:sz w:val="16"/>
                <w:szCs w:val="16"/>
              </w:rPr>
            </w:pPr>
            <w:r w:rsidRPr="00C338B3">
              <w:rPr>
                <w:rStyle w:val="normaltextrun"/>
                <w:rFonts w:ascii="Arial" w:hAnsi="Arial" w:cs="Arial"/>
                <w:sz w:val="16"/>
                <w:szCs w:val="16"/>
              </w:rPr>
              <w:t>33</w:t>
            </w:r>
          </w:p>
        </w:tc>
        <w:tc>
          <w:tcPr>
            <w:tcW w:w="1041" w:type="dxa"/>
            <w:vAlign w:val="center"/>
          </w:tcPr>
          <w:p w14:paraId="14F951B5" w14:textId="7EF768CA" w:rsidR="00C338B3" w:rsidRPr="00C338B3" w:rsidRDefault="00C338B3" w:rsidP="00C338B3">
            <w:pPr>
              <w:spacing w:line="276" w:lineRule="auto"/>
              <w:jc w:val="center"/>
              <w:rPr>
                <w:rFonts w:ascii="Arial" w:eastAsia="Arial" w:hAnsi="Arial" w:cs="Arial"/>
                <w:sz w:val="16"/>
                <w:szCs w:val="16"/>
              </w:rPr>
            </w:pPr>
            <w:r w:rsidRPr="00C338B3">
              <w:rPr>
                <w:rStyle w:val="normaltextrun"/>
                <w:rFonts w:ascii="Arial" w:hAnsi="Arial" w:cs="Arial"/>
                <w:sz w:val="16"/>
                <w:szCs w:val="16"/>
              </w:rPr>
              <w:t>3</w:t>
            </w:r>
            <w:r>
              <w:rPr>
                <w:rStyle w:val="normaltextrun"/>
                <w:rFonts w:ascii="Arial" w:hAnsi="Arial" w:cs="Arial"/>
                <w:sz w:val="16"/>
                <w:szCs w:val="16"/>
              </w:rPr>
              <w:t>1</w:t>
            </w:r>
          </w:p>
        </w:tc>
        <w:tc>
          <w:tcPr>
            <w:tcW w:w="1041" w:type="dxa"/>
            <w:vAlign w:val="center"/>
          </w:tcPr>
          <w:p w14:paraId="3BC054E9" w14:textId="77777777" w:rsidR="00C338B3" w:rsidRPr="00C338B3" w:rsidRDefault="00C338B3" w:rsidP="00C338B3">
            <w:pPr>
              <w:spacing w:line="276" w:lineRule="auto"/>
              <w:jc w:val="center"/>
              <w:rPr>
                <w:rFonts w:ascii="Arial" w:hAnsi="Arial" w:cs="Arial"/>
                <w:sz w:val="16"/>
                <w:szCs w:val="16"/>
              </w:rPr>
            </w:pPr>
            <w:r w:rsidRPr="00C338B3">
              <w:rPr>
                <w:rFonts w:ascii="Arial" w:hAnsi="Arial" w:cs="Arial"/>
                <w:sz w:val="16"/>
                <w:szCs w:val="16"/>
              </w:rPr>
              <w:t> 0</w:t>
            </w:r>
          </w:p>
        </w:tc>
        <w:tc>
          <w:tcPr>
            <w:tcW w:w="846" w:type="dxa"/>
            <w:vAlign w:val="center"/>
          </w:tcPr>
          <w:p w14:paraId="5C864569" w14:textId="77777777" w:rsidR="00C338B3" w:rsidRPr="00C338B3" w:rsidRDefault="00C338B3" w:rsidP="00C338B3">
            <w:pPr>
              <w:spacing w:line="276" w:lineRule="auto"/>
              <w:jc w:val="center"/>
              <w:rPr>
                <w:rFonts w:ascii="Arial" w:eastAsia="Arial" w:hAnsi="Arial" w:cs="Arial"/>
                <w:sz w:val="16"/>
                <w:szCs w:val="16"/>
              </w:rPr>
            </w:pPr>
            <w:r w:rsidRPr="00C338B3">
              <w:rPr>
                <w:rFonts w:ascii="Arial" w:hAnsi="Arial" w:cs="Arial"/>
                <w:sz w:val="16"/>
                <w:szCs w:val="16"/>
              </w:rPr>
              <w:t>4</w:t>
            </w:r>
          </w:p>
        </w:tc>
        <w:tc>
          <w:tcPr>
            <w:tcW w:w="1276" w:type="dxa"/>
            <w:vAlign w:val="center"/>
          </w:tcPr>
          <w:p w14:paraId="2621B406" w14:textId="77777777" w:rsidR="00C338B3" w:rsidRPr="00C338B3" w:rsidRDefault="00C338B3" w:rsidP="00C338B3">
            <w:pPr>
              <w:spacing w:line="276" w:lineRule="auto"/>
              <w:jc w:val="center"/>
              <w:rPr>
                <w:rFonts w:ascii="Arial" w:eastAsia="Arial" w:hAnsi="Arial" w:cs="Arial"/>
                <w:sz w:val="16"/>
                <w:szCs w:val="16"/>
              </w:rPr>
            </w:pPr>
            <w:r w:rsidRPr="00C338B3">
              <w:rPr>
                <w:rFonts w:ascii="Arial" w:eastAsia="Arial" w:hAnsi="Arial" w:cs="Arial"/>
                <w:sz w:val="16"/>
                <w:szCs w:val="16"/>
              </w:rPr>
              <w:t>16.5A/16.5L</w:t>
            </w:r>
          </w:p>
        </w:tc>
      </w:tr>
      <w:tr w:rsidR="00C338B3" w14:paraId="77F735D1" w14:textId="77777777" w:rsidTr="00AF022F">
        <w:tc>
          <w:tcPr>
            <w:tcW w:w="2269" w:type="dxa"/>
            <w:vAlign w:val="center"/>
          </w:tcPr>
          <w:p w14:paraId="65818E7D" w14:textId="41C705A3" w:rsidR="00C338B3" w:rsidRPr="00C338B3" w:rsidRDefault="00C338B3" w:rsidP="00C338B3">
            <w:pPr>
              <w:spacing w:line="276" w:lineRule="auto"/>
              <w:rPr>
                <w:rStyle w:val="normaltextrun"/>
                <w:rFonts w:ascii="Arial" w:hAnsi="Arial" w:cs="Arial"/>
                <w:sz w:val="16"/>
                <w:szCs w:val="16"/>
              </w:rPr>
            </w:pPr>
            <w:r>
              <w:rPr>
                <w:rFonts w:ascii="Arial" w:hAnsi="Arial" w:cs="Arial"/>
                <w:sz w:val="16"/>
                <w:szCs w:val="16"/>
              </w:rPr>
              <w:t>Actividad de desarrollo académico A</w:t>
            </w:r>
          </w:p>
        </w:tc>
        <w:tc>
          <w:tcPr>
            <w:tcW w:w="992" w:type="dxa"/>
          </w:tcPr>
          <w:p w14:paraId="36442E3F" w14:textId="0B301044" w:rsidR="00C338B3" w:rsidRPr="00C338B3" w:rsidRDefault="00C338B3" w:rsidP="00C338B3">
            <w:pPr>
              <w:spacing w:line="276" w:lineRule="auto"/>
              <w:jc w:val="center"/>
              <w:rPr>
                <w:rStyle w:val="normaltextrun"/>
                <w:rFonts w:ascii="Arial" w:eastAsia="Arial" w:hAnsi="Arial" w:cs="Arial"/>
                <w:sz w:val="16"/>
                <w:szCs w:val="16"/>
              </w:rPr>
            </w:pPr>
            <w:r w:rsidRPr="00D47F38">
              <w:rPr>
                <w:rFonts w:ascii="Arial" w:hAnsi="Arial" w:cs="Arial"/>
                <w:color w:val="222222"/>
                <w:sz w:val="16"/>
                <w:szCs w:val="16"/>
                <w:shd w:val="clear" w:color="auto" w:fill="FFFFFF"/>
              </w:rPr>
              <w:t>AACC5501</w:t>
            </w:r>
          </w:p>
        </w:tc>
        <w:tc>
          <w:tcPr>
            <w:tcW w:w="1134" w:type="dxa"/>
            <w:vAlign w:val="center"/>
          </w:tcPr>
          <w:p w14:paraId="70AF02BF" w14:textId="77777777" w:rsidR="00C338B3" w:rsidRPr="00C338B3" w:rsidRDefault="00C338B3" w:rsidP="00C338B3">
            <w:pPr>
              <w:spacing w:line="276" w:lineRule="auto"/>
              <w:jc w:val="center"/>
              <w:rPr>
                <w:rFonts w:ascii="Arial" w:hAnsi="Arial" w:cs="Arial"/>
                <w:sz w:val="16"/>
                <w:szCs w:val="16"/>
              </w:rPr>
            </w:pPr>
          </w:p>
        </w:tc>
        <w:tc>
          <w:tcPr>
            <w:tcW w:w="1041" w:type="dxa"/>
            <w:vAlign w:val="center"/>
          </w:tcPr>
          <w:p w14:paraId="05094DC1" w14:textId="4DECB035" w:rsidR="00C338B3" w:rsidRPr="00C338B3" w:rsidRDefault="00C338B3" w:rsidP="00C338B3">
            <w:pPr>
              <w:spacing w:line="276" w:lineRule="auto"/>
              <w:jc w:val="center"/>
              <w:rPr>
                <w:rFonts w:ascii="Arial" w:hAnsi="Arial" w:cs="Arial"/>
                <w:sz w:val="16"/>
                <w:szCs w:val="16"/>
              </w:rPr>
            </w:pPr>
            <w:r>
              <w:rPr>
                <w:rFonts w:ascii="Arial" w:hAnsi="Arial" w:cs="Arial"/>
                <w:sz w:val="16"/>
                <w:szCs w:val="16"/>
              </w:rPr>
              <w:t>0</w:t>
            </w:r>
          </w:p>
        </w:tc>
        <w:tc>
          <w:tcPr>
            <w:tcW w:w="1041" w:type="dxa"/>
            <w:vAlign w:val="center"/>
          </w:tcPr>
          <w:p w14:paraId="50F89C09" w14:textId="0C30C13E" w:rsidR="00C338B3" w:rsidRPr="00C338B3" w:rsidRDefault="00C338B3" w:rsidP="00C338B3">
            <w:pPr>
              <w:spacing w:line="276" w:lineRule="auto"/>
              <w:jc w:val="center"/>
              <w:rPr>
                <w:rFonts w:ascii="Arial" w:hAnsi="Arial" w:cs="Arial"/>
                <w:sz w:val="16"/>
                <w:szCs w:val="16"/>
              </w:rPr>
            </w:pPr>
            <w:r>
              <w:rPr>
                <w:rFonts w:ascii="Arial" w:hAnsi="Arial" w:cs="Arial"/>
                <w:sz w:val="16"/>
                <w:szCs w:val="16"/>
              </w:rPr>
              <w:t>16</w:t>
            </w:r>
          </w:p>
        </w:tc>
        <w:tc>
          <w:tcPr>
            <w:tcW w:w="1041" w:type="dxa"/>
            <w:vAlign w:val="center"/>
          </w:tcPr>
          <w:p w14:paraId="6C86E493" w14:textId="45720EC9" w:rsidR="00C338B3" w:rsidRPr="00C338B3" w:rsidRDefault="00C338B3" w:rsidP="00C338B3">
            <w:pPr>
              <w:spacing w:line="276" w:lineRule="auto"/>
              <w:jc w:val="center"/>
              <w:rPr>
                <w:rFonts w:ascii="Arial" w:hAnsi="Arial" w:cs="Arial"/>
                <w:sz w:val="16"/>
                <w:szCs w:val="16"/>
              </w:rPr>
            </w:pPr>
            <w:r>
              <w:rPr>
                <w:rFonts w:ascii="Arial" w:hAnsi="Arial" w:cs="Arial"/>
                <w:sz w:val="16"/>
                <w:szCs w:val="16"/>
              </w:rPr>
              <w:t>0</w:t>
            </w:r>
          </w:p>
        </w:tc>
        <w:tc>
          <w:tcPr>
            <w:tcW w:w="846" w:type="dxa"/>
            <w:vAlign w:val="center"/>
          </w:tcPr>
          <w:p w14:paraId="0DFBDD68" w14:textId="43AE15C1" w:rsidR="00C338B3" w:rsidRPr="00C338B3" w:rsidRDefault="00C338B3" w:rsidP="00C338B3">
            <w:pPr>
              <w:spacing w:line="276" w:lineRule="auto"/>
              <w:jc w:val="center"/>
              <w:rPr>
                <w:rFonts w:ascii="Arial" w:hAnsi="Arial" w:cs="Arial"/>
                <w:sz w:val="16"/>
                <w:szCs w:val="16"/>
              </w:rPr>
            </w:pPr>
            <w:r>
              <w:rPr>
                <w:rFonts w:ascii="Arial" w:hAnsi="Arial" w:cs="Arial"/>
                <w:sz w:val="16"/>
                <w:szCs w:val="16"/>
              </w:rPr>
              <w:t>1</w:t>
            </w:r>
          </w:p>
        </w:tc>
        <w:tc>
          <w:tcPr>
            <w:tcW w:w="1276" w:type="dxa"/>
            <w:vAlign w:val="center"/>
          </w:tcPr>
          <w:p w14:paraId="126997F4" w14:textId="088553B3" w:rsidR="00C338B3" w:rsidRPr="00C338B3" w:rsidRDefault="00C338B3" w:rsidP="00C338B3">
            <w:pPr>
              <w:spacing w:line="276" w:lineRule="auto"/>
              <w:jc w:val="center"/>
              <w:rPr>
                <w:rFonts w:ascii="Arial" w:eastAsia="Arial" w:hAnsi="Arial" w:cs="Arial"/>
                <w:sz w:val="16"/>
                <w:szCs w:val="16"/>
              </w:rPr>
            </w:pPr>
            <w:r>
              <w:rPr>
                <w:rFonts w:ascii="Arial" w:hAnsi="Arial" w:cs="Arial"/>
                <w:sz w:val="16"/>
                <w:szCs w:val="16"/>
              </w:rPr>
              <w:t>O</w:t>
            </w:r>
          </w:p>
        </w:tc>
      </w:tr>
      <w:tr w:rsidR="00C338B3" w14:paraId="13430760" w14:textId="77777777" w:rsidTr="00AF022F">
        <w:tc>
          <w:tcPr>
            <w:tcW w:w="2269" w:type="dxa"/>
            <w:vAlign w:val="center"/>
          </w:tcPr>
          <w:p w14:paraId="61D88C62" w14:textId="62F0388D" w:rsidR="00C338B3" w:rsidRPr="00C338B3" w:rsidRDefault="00C338B3" w:rsidP="00C338B3">
            <w:pPr>
              <w:spacing w:line="276" w:lineRule="auto"/>
              <w:rPr>
                <w:rStyle w:val="normaltextrun"/>
                <w:rFonts w:ascii="Arial" w:hAnsi="Arial" w:cs="Arial"/>
                <w:sz w:val="16"/>
                <w:szCs w:val="16"/>
              </w:rPr>
            </w:pPr>
            <w:r>
              <w:rPr>
                <w:rFonts w:ascii="Arial" w:hAnsi="Arial" w:cs="Arial"/>
                <w:sz w:val="16"/>
                <w:szCs w:val="16"/>
              </w:rPr>
              <w:t>Actividad de desarrollo académico B</w:t>
            </w:r>
          </w:p>
        </w:tc>
        <w:tc>
          <w:tcPr>
            <w:tcW w:w="992" w:type="dxa"/>
          </w:tcPr>
          <w:p w14:paraId="4B8E7660" w14:textId="34B65A41" w:rsidR="00C338B3" w:rsidRPr="00C338B3" w:rsidRDefault="00C338B3" w:rsidP="00C338B3">
            <w:pPr>
              <w:spacing w:line="276" w:lineRule="auto"/>
              <w:jc w:val="center"/>
              <w:rPr>
                <w:rStyle w:val="normaltextrun"/>
                <w:rFonts w:ascii="Arial" w:eastAsia="Arial" w:hAnsi="Arial" w:cs="Arial"/>
                <w:sz w:val="16"/>
                <w:szCs w:val="16"/>
              </w:rPr>
            </w:pPr>
            <w:r w:rsidRPr="00D47F38">
              <w:rPr>
                <w:rFonts w:ascii="Arial" w:hAnsi="Arial" w:cs="Arial"/>
                <w:color w:val="222222"/>
                <w:sz w:val="16"/>
                <w:szCs w:val="16"/>
                <w:shd w:val="clear" w:color="auto" w:fill="FFFFFF"/>
              </w:rPr>
              <w:t>AACC550</w:t>
            </w:r>
            <w:r>
              <w:rPr>
                <w:rFonts w:ascii="Arial" w:hAnsi="Arial" w:cs="Arial"/>
                <w:color w:val="222222"/>
                <w:sz w:val="16"/>
                <w:szCs w:val="16"/>
                <w:shd w:val="clear" w:color="auto" w:fill="FFFFFF"/>
              </w:rPr>
              <w:t>2</w:t>
            </w:r>
          </w:p>
        </w:tc>
        <w:tc>
          <w:tcPr>
            <w:tcW w:w="1134" w:type="dxa"/>
            <w:vAlign w:val="center"/>
          </w:tcPr>
          <w:p w14:paraId="3360147F" w14:textId="77777777" w:rsidR="00C338B3" w:rsidRPr="00C338B3" w:rsidRDefault="00C338B3" w:rsidP="00C338B3">
            <w:pPr>
              <w:spacing w:line="276" w:lineRule="auto"/>
              <w:jc w:val="center"/>
              <w:rPr>
                <w:rFonts w:ascii="Arial" w:hAnsi="Arial" w:cs="Arial"/>
                <w:sz w:val="16"/>
                <w:szCs w:val="16"/>
              </w:rPr>
            </w:pPr>
          </w:p>
        </w:tc>
        <w:tc>
          <w:tcPr>
            <w:tcW w:w="1041" w:type="dxa"/>
            <w:vAlign w:val="center"/>
          </w:tcPr>
          <w:p w14:paraId="07FF1AE4" w14:textId="52B15211" w:rsidR="00C338B3" w:rsidRPr="00C338B3" w:rsidRDefault="00C338B3" w:rsidP="00C338B3">
            <w:pPr>
              <w:spacing w:line="276" w:lineRule="auto"/>
              <w:jc w:val="center"/>
              <w:rPr>
                <w:rFonts w:ascii="Arial" w:hAnsi="Arial" w:cs="Arial"/>
                <w:sz w:val="16"/>
                <w:szCs w:val="16"/>
              </w:rPr>
            </w:pPr>
            <w:r>
              <w:rPr>
                <w:rFonts w:ascii="Arial" w:hAnsi="Arial" w:cs="Arial"/>
                <w:sz w:val="16"/>
                <w:szCs w:val="16"/>
              </w:rPr>
              <w:t>0</w:t>
            </w:r>
          </w:p>
        </w:tc>
        <w:tc>
          <w:tcPr>
            <w:tcW w:w="1041" w:type="dxa"/>
            <w:vAlign w:val="center"/>
          </w:tcPr>
          <w:p w14:paraId="60B74CA1" w14:textId="77A649F0" w:rsidR="00C338B3" w:rsidRPr="00C338B3" w:rsidRDefault="00C338B3" w:rsidP="00C338B3">
            <w:pPr>
              <w:spacing w:line="276" w:lineRule="auto"/>
              <w:jc w:val="center"/>
              <w:rPr>
                <w:rFonts w:ascii="Arial" w:hAnsi="Arial" w:cs="Arial"/>
                <w:sz w:val="16"/>
                <w:szCs w:val="16"/>
              </w:rPr>
            </w:pPr>
            <w:r>
              <w:rPr>
                <w:rFonts w:ascii="Arial" w:hAnsi="Arial" w:cs="Arial"/>
                <w:sz w:val="16"/>
                <w:szCs w:val="16"/>
              </w:rPr>
              <w:t>32</w:t>
            </w:r>
          </w:p>
        </w:tc>
        <w:tc>
          <w:tcPr>
            <w:tcW w:w="1041" w:type="dxa"/>
            <w:vAlign w:val="center"/>
          </w:tcPr>
          <w:p w14:paraId="7303B858" w14:textId="416F6E61" w:rsidR="00C338B3" w:rsidRPr="00C338B3" w:rsidRDefault="00C338B3" w:rsidP="00C338B3">
            <w:pPr>
              <w:spacing w:line="276" w:lineRule="auto"/>
              <w:jc w:val="center"/>
              <w:rPr>
                <w:rFonts w:ascii="Arial" w:hAnsi="Arial" w:cs="Arial"/>
                <w:sz w:val="16"/>
                <w:szCs w:val="16"/>
              </w:rPr>
            </w:pPr>
            <w:r>
              <w:rPr>
                <w:rFonts w:ascii="Arial" w:hAnsi="Arial" w:cs="Arial"/>
                <w:sz w:val="16"/>
                <w:szCs w:val="16"/>
              </w:rPr>
              <w:t>0</w:t>
            </w:r>
          </w:p>
        </w:tc>
        <w:tc>
          <w:tcPr>
            <w:tcW w:w="846" w:type="dxa"/>
            <w:vAlign w:val="center"/>
          </w:tcPr>
          <w:p w14:paraId="70C3EB79" w14:textId="6AEA522E" w:rsidR="00C338B3" w:rsidRPr="00C338B3" w:rsidRDefault="00C338B3" w:rsidP="00C338B3">
            <w:pPr>
              <w:spacing w:line="276" w:lineRule="auto"/>
              <w:jc w:val="center"/>
              <w:rPr>
                <w:rFonts w:ascii="Arial" w:hAnsi="Arial" w:cs="Arial"/>
                <w:sz w:val="16"/>
                <w:szCs w:val="16"/>
              </w:rPr>
            </w:pPr>
            <w:r>
              <w:rPr>
                <w:rFonts w:ascii="Arial" w:hAnsi="Arial" w:cs="Arial"/>
                <w:sz w:val="16"/>
                <w:szCs w:val="16"/>
              </w:rPr>
              <w:t>2</w:t>
            </w:r>
          </w:p>
        </w:tc>
        <w:tc>
          <w:tcPr>
            <w:tcW w:w="1276" w:type="dxa"/>
            <w:vAlign w:val="center"/>
          </w:tcPr>
          <w:p w14:paraId="272D6331" w14:textId="3A5FB1D6" w:rsidR="00C338B3" w:rsidRPr="00C338B3" w:rsidRDefault="00C338B3" w:rsidP="00C338B3">
            <w:pPr>
              <w:spacing w:line="276" w:lineRule="auto"/>
              <w:jc w:val="center"/>
              <w:rPr>
                <w:rFonts w:ascii="Arial" w:eastAsia="Arial" w:hAnsi="Arial" w:cs="Arial"/>
                <w:sz w:val="16"/>
                <w:szCs w:val="16"/>
              </w:rPr>
            </w:pPr>
            <w:r>
              <w:rPr>
                <w:rFonts w:ascii="Arial" w:hAnsi="Arial" w:cs="Arial"/>
                <w:sz w:val="16"/>
                <w:szCs w:val="16"/>
              </w:rPr>
              <w:t>O</w:t>
            </w:r>
          </w:p>
        </w:tc>
      </w:tr>
      <w:tr w:rsidR="00C338B3" w14:paraId="5930D65E" w14:textId="77777777" w:rsidTr="00AF022F">
        <w:tc>
          <w:tcPr>
            <w:tcW w:w="2269" w:type="dxa"/>
            <w:vAlign w:val="center"/>
          </w:tcPr>
          <w:p w14:paraId="0A3E2801" w14:textId="043633CA" w:rsidR="00C338B3" w:rsidRPr="00C338B3" w:rsidRDefault="00C338B3" w:rsidP="00C338B3">
            <w:pPr>
              <w:spacing w:line="276" w:lineRule="auto"/>
              <w:rPr>
                <w:rStyle w:val="normaltextrun"/>
                <w:rFonts w:ascii="Arial" w:hAnsi="Arial" w:cs="Arial"/>
                <w:sz w:val="16"/>
                <w:szCs w:val="16"/>
              </w:rPr>
            </w:pPr>
            <w:r>
              <w:rPr>
                <w:rFonts w:ascii="Arial" w:hAnsi="Arial" w:cs="Arial"/>
                <w:sz w:val="16"/>
                <w:szCs w:val="16"/>
              </w:rPr>
              <w:t>Actividad de desarrollo académico C</w:t>
            </w:r>
          </w:p>
        </w:tc>
        <w:tc>
          <w:tcPr>
            <w:tcW w:w="992" w:type="dxa"/>
          </w:tcPr>
          <w:p w14:paraId="0D9176BF" w14:textId="2E6D8614" w:rsidR="00C338B3" w:rsidRPr="00C338B3" w:rsidRDefault="00C338B3" w:rsidP="00C338B3">
            <w:pPr>
              <w:spacing w:line="276" w:lineRule="auto"/>
              <w:jc w:val="center"/>
              <w:rPr>
                <w:rStyle w:val="normaltextrun"/>
                <w:rFonts w:ascii="Arial" w:eastAsia="Arial" w:hAnsi="Arial" w:cs="Arial"/>
                <w:sz w:val="16"/>
                <w:szCs w:val="16"/>
              </w:rPr>
            </w:pPr>
            <w:r w:rsidRPr="00D47F38">
              <w:rPr>
                <w:rFonts w:ascii="Arial" w:hAnsi="Arial" w:cs="Arial"/>
                <w:color w:val="222222"/>
                <w:sz w:val="16"/>
                <w:szCs w:val="16"/>
                <w:shd w:val="clear" w:color="auto" w:fill="FFFFFF"/>
              </w:rPr>
              <w:t>AACC550</w:t>
            </w:r>
            <w:r>
              <w:rPr>
                <w:rFonts w:ascii="Arial" w:hAnsi="Arial" w:cs="Arial"/>
                <w:color w:val="222222"/>
                <w:sz w:val="16"/>
                <w:szCs w:val="16"/>
                <w:shd w:val="clear" w:color="auto" w:fill="FFFFFF"/>
              </w:rPr>
              <w:t>3</w:t>
            </w:r>
          </w:p>
        </w:tc>
        <w:tc>
          <w:tcPr>
            <w:tcW w:w="1134" w:type="dxa"/>
            <w:vAlign w:val="center"/>
          </w:tcPr>
          <w:p w14:paraId="208542B3" w14:textId="77777777" w:rsidR="00C338B3" w:rsidRPr="00C338B3" w:rsidRDefault="00C338B3" w:rsidP="00C338B3">
            <w:pPr>
              <w:spacing w:line="276" w:lineRule="auto"/>
              <w:jc w:val="center"/>
              <w:rPr>
                <w:rFonts w:ascii="Arial" w:hAnsi="Arial" w:cs="Arial"/>
                <w:sz w:val="16"/>
                <w:szCs w:val="16"/>
              </w:rPr>
            </w:pPr>
          </w:p>
        </w:tc>
        <w:tc>
          <w:tcPr>
            <w:tcW w:w="1041" w:type="dxa"/>
            <w:vAlign w:val="center"/>
          </w:tcPr>
          <w:p w14:paraId="335C812E" w14:textId="3ABD81DC" w:rsidR="00C338B3" w:rsidRPr="00C338B3" w:rsidRDefault="00C338B3" w:rsidP="00C338B3">
            <w:pPr>
              <w:spacing w:line="276" w:lineRule="auto"/>
              <w:jc w:val="center"/>
              <w:rPr>
                <w:rFonts w:ascii="Arial" w:hAnsi="Arial" w:cs="Arial"/>
                <w:sz w:val="16"/>
                <w:szCs w:val="16"/>
              </w:rPr>
            </w:pPr>
            <w:r>
              <w:rPr>
                <w:rFonts w:ascii="Arial" w:hAnsi="Arial" w:cs="Arial"/>
                <w:sz w:val="16"/>
                <w:szCs w:val="16"/>
              </w:rPr>
              <w:t>0</w:t>
            </w:r>
          </w:p>
        </w:tc>
        <w:tc>
          <w:tcPr>
            <w:tcW w:w="1041" w:type="dxa"/>
            <w:vAlign w:val="center"/>
          </w:tcPr>
          <w:p w14:paraId="7ED4855E" w14:textId="132BB189" w:rsidR="00C338B3" w:rsidRPr="00C338B3" w:rsidRDefault="00C338B3" w:rsidP="00C338B3">
            <w:pPr>
              <w:spacing w:line="276" w:lineRule="auto"/>
              <w:jc w:val="center"/>
              <w:rPr>
                <w:rFonts w:ascii="Arial" w:hAnsi="Arial" w:cs="Arial"/>
                <w:sz w:val="16"/>
                <w:szCs w:val="16"/>
              </w:rPr>
            </w:pPr>
            <w:r>
              <w:rPr>
                <w:rFonts w:ascii="Arial" w:hAnsi="Arial" w:cs="Arial"/>
                <w:sz w:val="16"/>
                <w:szCs w:val="16"/>
              </w:rPr>
              <w:t>32</w:t>
            </w:r>
          </w:p>
        </w:tc>
        <w:tc>
          <w:tcPr>
            <w:tcW w:w="1041" w:type="dxa"/>
            <w:vAlign w:val="center"/>
          </w:tcPr>
          <w:p w14:paraId="3A0D682D" w14:textId="0E469BBB" w:rsidR="00C338B3" w:rsidRPr="00C338B3" w:rsidRDefault="00C338B3" w:rsidP="00C338B3">
            <w:pPr>
              <w:spacing w:line="276" w:lineRule="auto"/>
              <w:jc w:val="center"/>
              <w:rPr>
                <w:rFonts w:ascii="Arial" w:hAnsi="Arial" w:cs="Arial"/>
                <w:sz w:val="16"/>
                <w:szCs w:val="16"/>
              </w:rPr>
            </w:pPr>
            <w:r>
              <w:rPr>
                <w:rFonts w:ascii="Arial" w:hAnsi="Arial" w:cs="Arial"/>
                <w:sz w:val="16"/>
                <w:szCs w:val="16"/>
              </w:rPr>
              <w:t>0</w:t>
            </w:r>
          </w:p>
        </w:tc>
        <w:tc>
          <w:tcPr>
            <w:tcW w:w="846" w:type="dxa"/>
            <w:vAlign w:val="center"/>
          </w:tcPr>
          <w:p w14:paraId="2F625819" w14:textId="45D108EF" w:rsidR="00C338B3" w:rsidRPr="00C338B3" w:rsidRDefault="00C338B3" w:rsidP="00C338B3">
            <w:pPr>
              <w:spacing w:line="276" w:lineRule="auto"/>
              <w:jc w:val="center"/>
              <w:rPr>
                <w:rFonts w:ascii="Arial" w:hAnsi="Arial" w:cs="Arial"/>
                <w:sz w:val="16"/>
                <w:szCs w:val="16"/>
              </w:rPr>
            </w:pPr>
            <w:r>
              <w:rPr>
                <w:rFonts w:ascii="Arial" w:hAnsi="Arial" w:cs="Arial"/>
                <w:sz w:val="16"/>
                <w:szCs w:val="16"/>
              </w:rPr>
              <w:t>3</w:t>
            </w:r>
          </w:p>
        </w:tc>
        <w:tc>
          <w:tcPr>
            <w:tcW w:w="1276" w:type="dxa"/>
            <w:vAlign w:val="center"/>
          </w:tcPr>
          <w:p w14:paraId="6ADA7113" w14:textId="7F5094E8" w:rsidR="00C338B3" w:rsidRPr="00C338B3" w:rsidRDefault="00C338B3" w:rsidP="00C338B3">
            <w:pPr>
              <w:spacing w:line="276" w:lineRule="auto"/>
              <w:jc w:val="center"/>
              <w:rPr>
                <w:rFonts w:ascii="Arial" w:eastAsia="Arial" w:hAnsi="Arial" w:cs="Arial"/>
                <w:sz w:val="16"/>
                <w:szCs w:val="16"/>
              </w:rPr>
            </w:pPr>
            <w:r>
              <w:rPr>
                <w:rFonts w:ascii="Arial" w:hAnsi="Arial" w:cs="Arial"/>
                <w:sz w:val="16"/>
                <w:szCs w:val="16"/>
              </w:rPr>
              <w:t>O</w:t>
            </w:r>
          </w:p>
        </w:tc>
      </w:tr>
      <w:tr w:rsidR="00C338B3" w14:paraId="7B709420" w14:textId="77777777" w:rsidTr="00AF022F">
        <w:tc>
          <w:tcPr>
            <w:tcW w:w="2269" w:type="dxa"/>
            <w:vAlign w:val="center"/>
          </w:tcPr>
          <w:p w14:paraId="605BB763" w14:textId="43A760D9" w:rsidR="00C338B3" w:rsidRPr="00C338B3" w:rsidRDefault="00C338B3" w:rsidP="00C338B3">
            <w:pPr>
              <w:spacing w:line="276" w:lineRule="auto"/>
              <w:rPr>
                <w:rStyle w:val="normaltextrun"/>
                <w:rFonts w:ascii="Arial" w:hAnsi="Arial" w:cs="Arial"/>
                <w:sz w:val="16"/>
                <w:szCs w:val="16"/>
              </w:rPr>
            </w:pPr>
            <w:r>
              <w:rPr>
                <w:rFonts w:ascii="Arial" w:hAnsi="Arial" w:cs="Arial"/>
                <w:sz w:val="16"/>
                <w:szCs w:val="16"/>
              </w:rPr>
              <w:t>Actividad de desarrollo académico D</w:t>
            </w:r>
          </w:p>
        </w:tc>
        <w:tc>
          <w:tcPr>
            <w:tcW w:w="992" w:type="dxa"/>
          </w:tcPr>
          <w:p w14:paraId="3997440E" w14:textId="73759F11" w:rsidR="00C338B3" w:rsidRPr="00C338B3" w:rsidRDefault="00C338B3" w:rsidP="00C338B3">
            <w:pPr>
              <w:spacing w:line="276" w:lineRule="auto"/>
              <w:jc w:val="center"/>
              <w:rPr>
                <w:rStyle w:val="normaltextrun"/>
                <w:rFonts w:ascii="Arial" w:eastAsia="Arial" w:hAnsi="Arial" w:cs="Arial"/>
                <w:sz w:val="16"/>
                <w:szCs w:val="16"/>
              </w:rPr>
            </w:pPr>
            <w:r w:rsidRPr="00D47F38">
              <w:rPr>
                <w:rFonts w:ascii="Arial" w:hAnsi="Arial" w:cs="Arial"/>
                <w:color w:val="222222"/>
                <w:sz w:val="16"/>
                <w:szCs w:val="16"/>
                <w:shd w:val="clear" w:color="auto" w:fill="FFFFFF"/>
              </w:rPr>
              <w:t>AACC550</w:t>
            </w:r>
            <w:r>
              <w:rPr>
                <w:rFonts w:ascii="Arial" w:hAnsi="Arial" w:cs="Arial"/>
                <w:color w:val="222222"/>
                <w:sz w:val="16"/>
                <w:szCs w:val="16"/>
                <w:shd w:val="clear" w:color="auto" w:fill="FFFFFF"/>
              </w:rPr>
              <w:t>4</w:t>
            </w:r>
          </w:p>
        </w:tc>
        <w:tc>
          <w:tcPr>
            <w:tcW w:w="1134" w:type="dxa"/>
            <w:vAlign w:val="center"/>
          </w:tcPr>
          <w:p w14:paraId="7B1AA6EC" w14:textId="77777777" w:rsidR="00C338B3" w:rsidRPr="00C338B3" w:rsidRDefault="00C338B3" w:rsidP="00C338B3">
            <w:pPr>
              <w:spacing w:line="276" w:lineRule="auto"/>
              <w:jc w:val="center"/>
              <w:rPr>
                <w:rFonts w:ascii="Arial" w:hAnsi="Arial" w:cs="Arial"/>
                <w:sz w:val="16"/>
                <w:szCs w:val="16"/>
              </w:rPr>
            </w:pPr>
          </w:p>
        </w:tc>
        <w:tc>
          <w:tcPr>
            <w:tcW w:w="1041" w:type="dxa"/>
            <w:vAlign w:val="center"/>
          </w:tcPr>
          <w:p w14:paraId="4882A3C5" w14:textId="02644F02" w:rsidR="00C338B3" w:rsidRPr="00C338B3" w:rsidRDefault="00C338B3" w:rsidP="00C338B3">
            <w:pPr>
              <w:spacing w:line="276" w:lineRule="auto"/>
              <w:jc w:val="center"/>
              <w:rPr>
                <w:rFonts w:ascii="Arial" w:hAnsi="Arial" w:cs="Arial"/>
                <w:sz w:val="16"/>
                <w:szCs w:val="16"/>
              </w:rPr>
            </w:pPr>
            <w:r>
              <w:rPr>
                <w:rFonts w:ascii="Arial" w:hAnsi="Arial" w:cs="Arial"/>
                <w:sz w:val="16"/>
                <w:szCs w:val="16"/>
              </w:rPr>
              <w:t>0</w:t>
            </w:r>
          </w:p>
        </w:tc>
        <w:tc>
          <w:tcPr>
            <w:tcW w:w="1041" w:type="dxa"/>
            <w:vAlign w:val="center"/>
          </w:tcPr>
          <w:p w14:paraId="56D1961B" w14:textId="5D37AEB5" w:rsidR="00C338B3" w:rsidRPr="00C338B3" w:rsidRDefault="00C338B3" w:rsidP="00C338B3">
            <w:pPr>
              <w:spacing w:line="276" w:lineRule="auto"/>
              <w:jc w:val="center"/>
              <w:rPr>
                <w:rFonts w:ascii="Arial" w:hAnsi="Arial" w:cs="Arial"/>
                <w:sz w:val="16"/>
                <w:szCs w:val="16"/>
              </w:rPr>
            </w:pPr>
            <w:r>
              <w:rPr>
                <w:rFonts w:ascii="Arial" w:hAnsi="Arial" w:cs="Arial"/>
                <w:sz w:val="16"/>
                <w:szCs w:val="16"/>
              </w:rPr>
              <w:t>64</w:t>
            </w:r>
          </w:p>
        </w:tc>
        <w:tc>
          <w:tcPr>
            <w:tcW w:w="1041" w:type="dxa"/>
            <w:vAlign w:val="center"/>
          </w:tcPr>
          <w:p w14:paraId="417865F8" w14:textId="3C362B53" w:rsidR="00C338B3" w:rsidRPr="00C338B3" w:rsidRDefault="00C338B3" w:rsidP="00C338B3">
            <w:pPr>
              <w:spacing w:line="276" w:lineRule="auto"/>
              <w:jc w:val="center"/>
              <w:rPr>
                <w:rFonts w:ascii="Arial" w:hAnsi="Arial" w:cs="Arial"/>
                <w:sz w:val="16"/>
                <w:szCs w:val="16"/>
              </w:rPr>
            </w:pPr>
            <w:r>
              <w:rPr>
                <w:rFonts w:ascii="Arial" w:hAnsi="Arial" w:cs="Arial"/>
                <w:sz w:val="16"/>
                <w:szCs w:val="16"/>
              </w:rPr>
              <w:t>0</w:t>
            </w:r>
          </w:p>
        </w:tc>
        <w:tc>
          <w:tcPr>
            <w:tcW w:w="846" w:type="dxa"/>
            <w:vAlign w:val="center"/>
          </w:tcPr>
          <w:p w14:paraId="42ECC4F8" w14:textId="0528EA45" w:rsidR="00C338B3" w:rsidRPr="00C338B3" w:rsidRDefault="00C338B3" w:rsidP="00C338B3">
            <w:pPr>
              <w:spacing w:line="276" w:lineRule="auto"/>
              <w:jc w:val="center"/>
              <w:rPr>
                <w:rFonts w:ascii="Arial" w:hAnsi="Arial" w:cs="Arial"/>
                <w:sz w:val="16"/>
                <w:szCs w:val="16"/>
              </w:rPr>
            </w:pPr>
            <w:r>
              <w:rPr>
                <w:rFonts w:ascii="Arial" w:hAnsi="Arial" w:cs="Arial"/>
                <w:sz w:val="16"/>
                <w:szCs w:val="16"/>
              </w:rPr>
              <w:t>4</w:t>
            </w:r>
          </w:p>
        </w:tc>
        <w:tc>
          <w:tcPr>
            <w:tcW w:w="1276" w:type="dxa"/>
            <w:vAlign w:val="center"/>
          </w:tcPr>
          <w:p w14:paraId="104D2AD3" w14:textId="0DB007C0" w:rsidR="00C338B3" w:rsidRPr="00C338B3" w:rsidRDefault="00C338B3" w:rsidP="00C338B3">
            <w:pPr>
              <w:spacing w:line="276" w:lineRule="auto"/>
              <w:jc w:val="center"/>
              <w:rPr>
                <w:rFonts w:ascii="Arial" w:eastAsia="Arial" w:hAnsi="Arial" w:cs="Arial"/>
                <w:sz w:val="16"/>
                <w:szCs w:val="16"/>
              </w:rPr>
            </w:pPr>
            <w:r>
              <w:rPr>
                <w:rFonts w:ascii="Arial" w:hAnsi="Arial" w:cs="Arial"/>
                <w:sz w:val="16"/>
                <w:szCs w:val="16"/>
              </w:rPr>
              <w:t>O</w:t>
            </w:r>
          </w:p>
        </w:tc>
      </w:tr>
    </w:tbl>
    <w:p w14:paraId="117619AF" w14:textId="745905EB" w:rsidR="002B04CA" w:rsidRDefault="002B04CA" w:rsidP="001D66FD">
      <w:pPr>
        <w:spacing w:after="0"/>
      </w:pPr>
    </w:p>
    <w:p w14:paraId="16450E45" w14:textId="77777777" w:rsidR="00593847" w:rsidRDefault="00593847" w:rsidP="001D66FD">
      <w:pPr>
        <w:spacing w:after="0"/>
      </w:pPr>
    </w:p>
    <w:tbl>
      <w:tblPr>
        <w:tblStyle w:val="Tablaconcuadrcula"/>
        <w:tblW w:w="0" w:type="auto"/>
        <w:tblLook w:val="04A0" w:firstRow="1" w:lastRow="0" w:firstColumn="1" w:lastColumn="0" w:noHBand="0" w:noVBand="1"/>
      </w:tblPr>
      <w:tblGrid>
        <w:gridCol w:w="7578"/>
        <w:gridCol w:w="1250"/>
      </w:tblGrid>
      <w:tr w:rsidR="00DB4584" w14:paraId="27A19BAF" w14:textId="77777777" w:rsidTr="0213A5D6">
        <w:tc>
          <w:tcPr>
            <w:tcW w:w="7578" w:type="dxa"/>
            <w:tcBorders>
              <w:bottom w:val="single" w:sz="4" w:space="0" w:color="auto"/>
            </w:tcBorders>
          </w:tcPr>
          <w:p w14:paraId="7AC4184D" w14:textId="77777777" w:rsidR="00DB4584" w:rsidRPr="0086490D" w:rsidRDefault="00DB4584" w:rsidP="0086490D">
            <w:pPr>
              <w:spacing w:line="276" w:lineRule="auto"/>
              <w:rPr>
                <w:rFonts w:ascii="Arial" w:hAnsi="Arial" w:cs="Arial"/>
                <w:b/>
                <w:sz w:val="20"/>
                <w:szCs w:val="20"/>
              </w:rPr>
            </w:pPr>
          </w:p>
        </w:tc>
        <w:tc>
          <w:tcPr>
            <w:tcW w:w="1250" w:type="dxa"/>
            <w:tcBorders>
              <w:bottom w:val="single" w:sz="4" w:space="0" w:color="auto"/>
            </w:tcBorders>
          </w:tcPr>
          <w:p w14:paraId="4FE537FC" w14:textId="77777777" w:rsidR="00DB4584" w:rsidRPr="0086490D" w:rsidRDefault="5108D479" w:rsidP="5108D479">
            <w:pPr>
              <w:spacing w:line="276" w:lineRule="auto"/>
              <w:rPr>
                <w:rFonts w:ascii="Arial" w:eastAsia="Arial" w:hAnsi="Arial" w:cs="Arial"/>
                <w:b/>
                <w:bCs/>
                <w:sz w:val="20"/>
                <w:szCs w:val="20"/>
              </w:rPr>
            </w:pPr>
            <w:r w:rsidRPr="5108D479">
              <w:rPr>
                <w:rFonts w:ascii="Arial" w:eastAsia="Arial" w:hAnsi="Arial" w:cs="Arial"/>
                <w:b/>
                <w:bCs/>
                <w:sz w:val="20"/>
                <w:szCs w:val="20"/>
              </w:rPr>
              <w:t>CRÉDITOS</w:t>
            </w:r>
          </w:p>
        </w:tc>
      </w:tr>
      <w:tr w:rsidR="0086490D" w14:paraId="2A195688" w14:textId="77777777" w:rsidTr="0213A5D6">
        <w:tc>
          <w:tcPr>
            <w:tcW w:w="7578" w:type="dxa"/>
            <w:tcBorders>
              <w:left w:val="nil"/>
              <w:right w:val="nil"/>
            </w:tcBorders>
          </w:tcPr>
          <w:p w14:paraId="7DDE59F1" w14:textId="77777777" w:rsidR="0086490D" w:rsidRPr="0086490D" w:rsidRDefault="0086490D" w:rsidP="0086490D">
            <w:pPr>
              <w:spacing w:line="276" w:lineRule="auto"/>
              <w:rPr>
                <w:rFonts w:ascii="Arial" w:hAnsi="Arial" w:cs="Arial"/>
                <w:b/>
                <w:sz w:val="20"/>
                <w:szCs w:val="20"/>
              </w:rPr>
            </w:pPr>
          </w:p>
        </w:tc>
        <w:tc>
          <w:tcPr>
            <w:tcW w:w="1250" w:type="dxa"/>
            <w:tcBorders>
              <w:left w:val="nil"/>
              <w:right w:val="nil"/>
            </w:tcBorders>
          </w:tcPr>
          <w:p w14:paraId="562D7CCB" w14:textId="77777777" w:rsidR="0086490D" w:rsidRPr="0086490D" w:rsidRDefault="0086490D" w:rsidP="0086490D">
            <w:pPr>
              <w:spacing w:line="276" w:lineRule="auto"/>
              <w:jc w:val="center"/>
              <w:rPr>
                <w:rFonts w:ascii="Arial" w:hAnsi="Arial" w:cs="Arial"/>
                <w:b/>
                <w:sz w:val="20"/>
                <w:szCs w:val="20"/>
              </w:rPr>
            </w:pPr>
          </w:p>
        </w:tc>
      </w:tr>
      <w:tr w:rsidR="00DB4584" w:rsidRPr="001D66FD" w14:paraId="10B7B0EA" w14:textId="77777777" w:rsidTr="0213A5D6">
        <w:tc>
          <w:tcPr>
            <w:tcW w:w="7578" w:type="dxa"/>
            <w:tcBorders>
              <w:bottom w:val="single" w:sz="4" w:space="0" w:color="auto"/>
            </w:tcBorders>
          </w:tcPr>
          <w:p w14:paraId="291970A1" w14:textId="77777777" w:rsidR="00DB4584" w:rsidRPr="001D66FD" w:rsidRDefault="5108D479" w:rsidP="5108D479">
            <w:pPr>
              <w:spacing w:line="276" w:lineRule="auto"/>
              <w:rPr>
                <w:rFonts w:ascii="Arial" w:eastAsia="Arial" w:hAnsi="Arial" w:cs="Arial"/>
                <w:b/>
                <w:bCs/>
                <w:sz w:val="20"/>
                <w:szCs w:val="20"/>
              </w:rPr>
            </w:pPr>
            <w:r w:rsidRPr="001D66FD">
              <w:rPr>
                <w:rFonts w:ascii="Arial" w:eastAsia="Arial" w:hAnsi="Arial" w:cs="Arial"/>
                <w:b/>
                <w:bCs/>
                <w:sz w:val="20"/>
                <w:szCs w:val="20"/>
              </w:rPr>
              <w:t>BLOQUE OBLIGATORIO</w:t>
            </w:r>
          </w:p>
        </w:tc>
        <w:tc>
          <w:tcPr>
            <w:tcW w:w="1250" w:type="dxa"/>
            <w:tcBorders>
              <w:bottom w:val="single" w:sz="4" w:space="0" w:color="auto"/>
            </w:tcBorders>
          </w:tcPr>
          <w:p w14:paraId="5002A66E" w14:textId="310B828D" w:rsidR="00DB4584" w:rsidRPr="001D66FD" w:rsidRDefault="00C338B3" w:rsidP="0213A5D6">
            <w:pPr>
              <w:spacing w:line="276" w:lineRule="auto"/>
              <w:jc w:val="center"/>
              <w:rPr>
                <w:rFonts w:ascii="Arial" w:eastAsia="Arial" w:hAnsi="Arial" w:cs="Arial"/>
                <w:b/>
                <w:bCs/>
                <w:sz w:val="20"/>
                <w:szCs w:val="20"/>
              </w:rPr>
            </w:pPr>
            <w:r>
              <w:rPr>
                <w:rFonts w:ascii="Arial" w:eastAsia="Arial" w:hAnsi="Arial" w:cs="Arial"/>
                <w:b/>
                <w:bCs/>
                <w:sz w:val="20"/>
                <w:szCs w:val="20"/>
              </w:rPr>
              <w:t>62</w:t>
            </w:r>
          </w:p>
        </w:tc>
      </w:tr>
      <w:tr w:rsidR="0086490D" w:rsidRPr="001D66FD" w14:paraId="00DD6A18" w14:textId="77777777" w:rsidTr="0213A5D6">
        <w:tc>
          <w:tcPr>
            <w:tcW w:w="7578" w:type="dxa"/>
            <w:tcBorders>
              <w:left w:val="nil"/>
              <w:right w:val="nil"/>
            </w:tcBorders>
          </w:tcPr>
          <w:p w14:paraId="720ACA82" w14:textId="77777777" w:rsidR="0086490D" w:rsidRPr="001D66FD" w:rsidRDefault="0086490D" w:rsidP="0086490D">
            <w:pPr>
              <w:spacing w:line="276" w:lineRule="auto"/>
              <w:rPr>
                <w:rFonts w:ascii="Arial" w:hAnsi="Arial" w:cs="Arial"/>
                <w:b/>
                <w:sz w:val="20"/>
                <w:szCs w:val="20"/>
              </w:rPr>
            </w:pPr>
          </w:p>
        </w:tc>
        <w:tc>
          <w:tcPr>
            <w:tcW w:w="1250" w:type="dxa"/>
            <w:tcBorders>
              <w:left w:val="nil"/>
              <w:right w:val="nil"/>
            </w:tcBorders>
          </w:tcPr>
          <w:p w14:paraId="2307E4B3" w14:textId="77777777" w:rsidR="0086490D" w:rsidRPr="001D66FD" w:rsidRDefault="0086490D" w:rsidP="0086490D">
            <w:pPr>
              <w:spacing w:line="276" w:lineRule="auto"/>
              <w:jc w:val="center"/>
              <w:rPr>
                <w:rFonts w:ascii="Arial" w:hAnsi="Arial" w:cs="Arial"/>
                <w:b/>
                <w:sz w:val="20"/>
                <w:szCs w:val="20"/>
              </w:rPr>
            </w:pPr>
          </w:p>
        </w:tc>
      </w:tr>
      <w:tr w:rsidR="00DB4584" w:rsidRPr="001D66FD" w14:paraId="1B88FDC3" w14:textId="77777777" w:rsidTr="0213A5D6">
        <w:tc>
          <w:tcPr>
            <w:tcW w:w="7578" w:type="dxa"/>
            <w:tcBorders>
              <w:bottom w:val="single" w:sz="4" w:space="0" w:color="auto"/>
            </w:tcBorders>
          </w:tcPr>
          <w:p w14:paraId="493BBDA3" w14:textId="77777777" w:rsidR="00DB4584" w:rsidRPr="001D66FD" w:rsidRDefault="5108D479" w:rsidP="5108D479">
            <w:pPr>
              <w:spacing w:line="276" w:lineRule="auto"/>
              <w:rPr>
                <w:rFonts w:ascii="Arial" w:eastAsia="Arial" w:hAnsi="Arial" w:cs="Arial"/>
                <w:b/>
                <w:bCs/>
                <w:sz w:val="20"/>
                <w:szCs w:val="20"/>
              </w:rPr>
            </w:pPr>
            <w:r w:rsidRPr="001D66FD">
              <w:rPr>
                <w:rFonts w:ascii="Arial" w:eastAsia="Arial" w:hAnsi="Arial" w:cs="Arial"/>
                <w:b/>
                <w:bCs/>
                <w:sz w:val="20"/>
                <w:szCs w:val="20"/>
              </w:rPr>
              <w:t>BLOQUE ELECTIVO</w:t>
            </w:r>
          </w:p>
        </w:tc>
        <w:tc>
          <w:tcPr>
            <w:tcW w:w="1250" w:type="dxa"/>
            <w:tcBorders>
              <w:bottom w:val="single" w:sz="4" w:space="0" w:color="auto"/>
            </w:tcBorders>
          </w:tcPr>
          <w:p w14:paraId="13E6E26C" w14:textId="0EC31653" w:rsidR="00DB4584" w:rsidRPr="001D66FD" w:rsidRDefault="00C338B3" w:rsidP="0213A5D6">
            <w:pPr>
              <w:spacing w:line="276" w:lineRule="auto"/>
              <w:jc w:val="center"/>
              <w:rPr>
                <w:rFonts w:ascii="Arial" w:eastAsia="Arial" w:hAnsi="Arial" w:cs="Arial"/>
                <w:b/>
                <w:bCs/>
                <w:sz w:val="20"/>
                <w:szCs w:val="20"/>
              </w:rPr>
            </w:pPr>
            <w:r>
              <w:rPr>
                <w:rFonts w:ascii="Arial" w:eastAsia="Arial" w:hAnsi="Arial" w:cs="Arial"/>
                <w:b/>
                <w:bCs/>
                <w:sz w:val="20"/>
                <w:szCs w:val="20"/>
              </w:rPr>
              <w:t>16</w:t>
            </w:r>
          </w:p>
        </w:tc>
      </w:tr>
      <w:tr w:rsidR="0086490D" w:rsidRPr="001D66FD" w14:paraId="6576BE11" w14:textId="77777777" w:rsidTr="0213A5D6">
        <w:tc>
          <w:tcPr>
            <w:tcW w:w="7578" w:type="dxa"/>
            <w:tcBorders>
              <w:left w:val="nil"/>
              <w:right w:val="nil"/>
            </w:tcBorders>
          </w:tcPr>
          <w:p w14:paraId="717BE1FA" w14:textId="77777777" w:rsidR="0086490D" w:rsidRPr="001D66FD" w:rsidRDefault="0086490D" w:rsidP="0086490D">
            <w:pPr>
              <w:spacing w:line="276" w:lineRule="auto"/>
              <w:rPr>
                <w:rFonts w:ascii="Arial" w:hAnsi="Arial" w:cs="Arial"/>
                <w:b/>
                <w:sz w:val="20"/>
                <w:szCs w:val="20"/>
              </w:rPr>
            </w:pPr>
          </w:p>
        </w:tc>
        <w:tc>
          <w:tcPr>
            <w:tcW w:w="1250" w:type="dxa"/>
            <w:tcBorders>
              <w:left w:val="nil"/>
              <w:right w:val="nil"/>
            </w:tcBorders>
          </w:tcPr>
          <w:p w14:paraId="3899203E" w14:textId="77777777" w:rsidR="0086490D" w:rsidRPr="001D66FD" w:rsidRDefault="0086490D" w:rsidP="0086490D">
            <w:pPr>
              <w:spacing w:line="276" w:lineRule="auto"/>
              <w:jc w:val="center"/>
              <w:rPr>
                <w:rFonts w:ascii="Arial" w:hAnsi="Arial" w:cs="Arial"/>
                <w:b/>
                <w:sz w:val="20"/>
                <w:szCs w:val="20"/>
              </w:rPr>
            </w:pPr>
          </w:p>
        </w:tc>
      </w:tr>
      <w:tr w:rsidR="00DB4584" w:rsidRPr="001D66FD" w14:paraId="3A846863" w14:textId="77777777" w:rsidTr="0213A5D6">
        <w:tc>
          <w:tcPr>
            <w:tcW w:w="7578" w:type="dxa"/>
          </w:tcPr>
          <w:p w14:paraId="17668053" w14:textId="77777777" w:rsidR="00DB4584" w:rsidRPr="001D66FD" w:rsidRDefault="5108D479" w:rsidP="5108D479">
            <w:pPr>
              <w:spacing w:line="276" w:lineRule="auto"/>
              <w:rPr>
                <w:rFonts w:ascii="Arial" w:eastAsia="Arial" w:hAnsi="Arial" w:cs="Arial"/>
                <w:b/>
                <w:bCs/>
                <w:sz w:val="20"/>
                <w:szCs w:val="20"/>
              </w:rPr>
            </w:pPr>
            <w:r w:rsidRPr="001D66FD">
              <w:rPr>
                <w:rFonts w:ascii="Arial" w:eastAsia="Arial" w:hAnsi="Arial" w:cs="Arial"/>
                <w:b/>
                <w:bCs/>
                <w:sz w:val="20"/>
                <w:szCs w:val="20"/>
              </w:rPr>
              <w:t>SUMA TOTAL</w:t>
            </w:r>
          </w:p>
        </w:tc>
        <w:tc>
          <w:tcPr>
            <w:tcW w:w="1250" w:type="dxa"/>
          </w:tcPr>
          <w:p w14:paraId="5255A414" w14:textId="73BC5439" w:rsidR="00DB4584" w:rsidRPr="001D66FD" w:rsidRDefault="00C338B3" w:rsidP="0213A5D6">
            <w:pPr>
              <w:spacing w:line="276" w:lineRule="auto"/>
              <w:jc w:val="center"/>
              <w:rPr>
                <w:rFonts w:ascii="Arial" w:eastAsia="Arial" w:hAnsi="Arial" w:cs="Arial"/>
                <w:b/>
                <w:bCs/>
                <w:sz w:val="20"/>
                <w:szCs w:val="20"/>
              </w:rPr>
            </w:pPr>
            <w:r>
              <w:rPr>
                <w:rFonts w:ascii="Arial" w:eastAsia="Arial" w:hAnsi="Arial" w:cs="Arial"/>
                <w:b/>
                <w:bCs/>
                <w:sz w:val="20"/>
                <w:szCs w:val="20"/>
              </w:rPr>
              <w:t>78</w:t>
            </w:r>
          </w:p>
        </w:tc>
      </w:tr>
    </w:tbl>
    <w:p w14:paraId="04A55EA2" w14:textId="77777777" w:rsidR="00DB4584" w:rsidRPr="001D66FD" w:rsidRDefault="00DB4584" w:rsidP="00DB4584">
      <w:pPr>
        <w:rPr>
          <w:rFonts w:ascii="Arial" w:hAnsi="Arial" w:cs="Arial"/>
          <w:sz w:val="20"/>
          <w:szCs w:val="20"/>
        </w:rPr>
      </w:pPr>
    </w:p>
    <w:p w14:paraId="572C16F6" w14:textId="77777777" w:rsidR="00D9411F" w:rsidRPr="001D66FD" w:rsidRDefault="5108D479" w:rsidP="5108D479">
      <w:pPr>
        <w:jc w:val="both"/>
        <w:rPr>
          <w:rFonts w:ascii="Arial" w:eastAsia="Arial" w:hAnsi="Arial" w:cs="Arial"/>
          <w:b/>
          <w:bCs/>
          <w:sz w:val="20"/>
          <w:szCs w:val="20"/>
        </w:rPr>
      </w:pPr>
      <w:r w:rsidRPr="001D66FD">
        <w:rPr>
          <w:rFonts w:ascii="Arial" w:eastAsia="Arial" w:hAnsi="Arial" w:cs="Arial"/>
          <w:b/>
          <w:bCs/>
          <w:sz w:val="20"/>
          <w:szCs w:val="20"/>
        </w:rPr>
        <w:t>Los créditos de este plan de estudios son susceptibles de ser acreditados en Instituciones Nacionales o Extranjeras en los términos que establecen en el Reglamento de Intercambio y/o el Reglamento General registrados ante la SEP.</w:t>
      </w:r>
    </w:p>
    <w:p w14:paraId="5179B85A" w14:textId="77777777" w:rsidR="00D9411F" w:rsidRPr="001D66FD" w:rsidRDefault="5108D479" w:rsidP="5108D479">
      <w:pPr>
        <w:jc w:val="both"/>
        <w:rPr>
          <w:rFonts w:ascii="Arial" w:eastAsia="Arial" w:hAnsi="Arial" w:cs="Arial"/>
          <w:b/>
          <w:bCs/>
          <w:sz w:val="20"/>
          <w:szCs w:val="20"/>
        </w:rPr>
      </w:pPr>
      <w:r w:rsidRPr="001D66FD">
        <w:rPr>
          <w:rFonts w:ascii="Arial" w:eastAsia="Arial" w:hAnsi="Arial" w:cs="Arial"/>
          <w:b/>
          <w:bCs/>
          <w:sz w:val="20"/>
          <w:szCs w:val="20"/>
        </w:rPr>
        <w:t>Serán susceptibles de acreditarse, sin trámite de equivalencia, las asignaturas de este plan de estudios, que hayan sido aprobadas por el alumno y sean comunes con otros programas educativos de instituciones del Sistema Educativo Nacional, en términos del Acuerdo 286, punto no. 21.</w:t>
      </w:r>
    </w:p>
    <w:p w14:paraId="45A23E7E" w14:textId="77777777" w:rsidR="00C84A48" w:rsidRDefault="5108D479" w:rsidP="5108D479">
      <w:pPr>
        <w:jc w:val="both"/>
        <w:rPr>
          <w:rFonts w:ascii="Arial" w:eastAsia="Arial" w:hAnsi="Arial" w:cs="Arial"/>
          <w:b/>
          <w:bCs/>
          <w:sz w:val="20"/>
          <w:szCs w:val="20"/>
          <w:lang w:val="es-ES"/>
        </w:rPr>
      </w:pPr>
      <w:r w:rsidRPr="001D66FD">
        <w:rPr>
          <w:rFonts w:ascii="Arial" w:eastAsia="Arial" w:hAnsi="Arial" w:cs="Arial"/>
          <w:b/>
          <w:bCs/>
          <w:sz w:val="20"/>
          <w:szCs w:val="20"/>
          <w:lang w:val="es-ES"/>
        </w:rPr>
        <w:t>Las horas totales de cada asignatura pueden ser impartidas de forma semanal, intensiva o ampliada, en el ciclo previsto del programa, o bien de forma extendida en un ciclo de mayor duración, y de</w:t>
      </w:r>
      <w:r w:rsidRPr="5108D479">
        <w:rPr>
          <w:rFonts w:ascii="Arial" w:eastAsia="Arial" w:hAnsi="Arial" w:cs="Arial"/>
          <w:b/>
          <w:bCs/>
          <w:sz w:val="20"/>
          <w:szCs w:val="20"/>
          <w:lang w:val="es-ES"/>
        </w:rPr>
        <w:t xml:space="preserve"> acuerdo a la programación académica en cada domicilio de la Universidad.</w:t>
      </w:r>
    </w:p>
    <w:tbl>
      <w:tblPr>
        <w:tblStyle w:val="Tablaconcuadrcula"/>
        <w:tblW w:w="9640" w:type="dxa"/>
        <w:tblInd w:w="-431" w:type="dxa"/>
        <w:tblLook w:val="04A0" w:firstRow="1" w:lastRow="0" w:firstColumn="1" w:lastColumn="0" w:noHBand="0" w:noVBand="1"/>
      </w:tblPr>
      <w:tblGrid>
        <w:gridCol w:w="9640"/>
      </w:tblGrid>
      <w:tr w:rsidR="00D9411F" w14:paraId="6FE6FF84" w14:textId="77777777" w:rsidTr="5108D479">
        <w:tc>
          <w:tcPr>
            <w:tcW w:w="9640" w:type="dxa"/>
            <w:shd w:val="clear" w:color="auto" w:fill="D0CECE"/>
            <w:vAlign w:val="center"/>
          </w:tcPr>
          <w:p w14:paraId="18FE53F1" w14:textId="77777777" w:rsidR="00D9411F" w:rsidRPr="00451634" w:rsidRDefault="00D9411F" w:rsidP="5108D479">
            <w:pPr>
              <w:pStyle w:val="Encabezado"/>
              <w:jc w:val="center"/>
              <w:rPr>
                <w:rFonts w:eastAsia="Arial" w:cs="Arial"/>
                <w:b/>
                <w:bCs/>
                <w:sz w:val="20"/>
                <w:szCs w:val="20"/>
              </w:rPr>
            </w:pPr>
            <w:r w:rsidRPr="5108D479">
              <w:rPr>
                <w:rFonts w:eastAsia="Arial" w:cs="Arial"/>
                <w:b/>
                <w:bCs/>
                <w:sz w:val="20"/>
                <w:szCs w:val="20"/>
                <w:lang w:val="es-ES"/>
              </w:rPr>
              <w:br w:type="page"/>
            </w:r>
            <w:r w:rsidRPr="5108D479">
              <w:rPr>
                <w:sz w:val="20"/>
                <w:szCs w:val="20"/>
              </w:rPr>
              <w:br w:type="page"/>
            </w:r>
            <w:r w:rsidR="5108D479" w:rsidRPr="5108D479">
              <w:rPr>
                <w:rFonts w:eastAsia="Arial" w:cs="Arial"/>
                <w:b/>
                <w:bCs/>
                <w:sz w:val="18"/>
                <w:szCs w:val="18"/>
              </w:rPr>
              <w:t>PROPUESTA DE EVALUACIÓN Y ACTUALIZACIÓN PERIÓDICA DEL PLAN DE ESTUDIOS</w:t>
            </w:r>
          </w:p>
        </w:tc>
      </w:tr>
      <w:tr w:rsidR="00D9411F" w14:paraId="7D505F76" w14:textId="77777777" w:rsidTr="5108D479">
        <w:tc>
          <w:tcPr>
            <w:tcW w:w="9640" w:type="dxa"/>
          </w:tcPr>
          <w:p w14:paraId="0BE56949" w14:textId="45D314B4" w:rsidR="00D9411F" w:rsidRPr="00451634" w:rsidRDefault="5108D479" w:rsidP="00593847">
            <w:pPr>
              <w:spacing w:before="80"/>
              <w:jc w:val="both"/>
              <w:rPr>
                <w:rFonts w:ascii="Arial" w:eastAsia="Arial" w:hAnsi="Arial" w:cs="Arial"/>
                <w:sz w:val="20"/>
                <w:szCs w:val="20"/>
              </w:rPr>
            </w:pPr>
            <w:r w:rsidRPr="5108D479">
              <w:rPr>
                <w:rFonts w:ascii="Arial" w:eastAsia="Arial" w:hAnsi="Arial" w:cs="Arial"/>
                <w:sz w:val="20"/>
                <w:szCs w:val="20"/>
              </w:rPr>
              <w:t xml:space="preserve">Se evaluará progresivamente el plan de estudios </w:t>
            </w:r>
            <w:r w:rsidR="009F78D9">
              <w:rPr>
                <w:rFonts w:ascii="Arial" w:eastAsia="Arial" w:hAnsi="Arial" w:cs="Arial"/>
                <w:sz w:val="20"/>
                <w:szCs w:val="20"/>
              </w:rPr>
              <w:t>de la Maestría en Neurociencia C</w:t>
            </w:r>
            <w:r w:rsidRPr="5108D479">
              <w:rPr>
                <w:rFonts w:ascii="Arial" w:eastAsia="Arial" w:hAnsi="Arial" w:cs="Arial"/>
                <w:sz w:val="20"/>
                <w:szCs w:val="20"/>
              </w:rPr>
              <w:t xml:space="preserve">línica con el propósito de contar con información suficiente y oportuna para retroalimentarlo constantemente. </w:t>
            </w:r>
          </w:p>
          <w:p w14:paraId="7B04D295" w14:textId="77777777" w:rsidR="00D9411F" w:rsidRPr="00451634" w:rsidRDefault="00D9411F" w:rsidP="006A27B3">
            <w:pPr>
              <w:pStyle w:val="Ttulo1"/>
              <w:ind w:firstLine="360"/>
              <w:jc w:val="both"/>
              <w:outlineLvl w:val="0"/>
              <w:rPr>
                <w:sz w:val="20"/>
                <w:szCs w:val="20"/>
              </w:rPr>
            </w:pPr>
          </w:p>
          <w:p w14:paraId="030F9FC2" w14:textId="77777777" w:rsidR="00D9411F" w:rsidRPr="00451634" w:rsidRDefault="5108D479" w:rsidP="5108D479">
            <w:pPr>
              <w:pStyle w:val="Ttulo1"/>
              <w:jc w:val="both"/>
              <w:outlineLvl w:val="0"/>
              <w:rPr>
                <w:sz w:val="20"/>
                <w:szCs w:val="20"/>
              </w:rPr>
            </w:pPr>
            <w:r w:rsidRPr="5108D479">
              <w:rPr>
                <w:sz w:val="20"/>
                <w:szCs w:val="20"/>
              </w:rPr>
              <w:t>Objetivos</w:t>
            </w:r>
          </w:p>
          <w:p w14:paraId="0970923F" w14:textId="77777777" w:rsidR="00D9411F" w:rsidRPr="00451634" w:rsidRDefault="5108D479" w:rsidP="5108D479">
            <w:pPr>
              <w:numPr>
                <w:ilvl w:val="0"/>
                <w:numId w:val="3"/>
              </w:numPr>
              <w:spacing w:before="120"/>
              <w:ind w:left="357" w:hanging="357"/>
              <w:jc w:val="both"/>
              <w:rPr>
                <w:rFonts w:ascii="Arial" w:eastAsia="Arial" w:hAnsi="Arial" w:cs="Arial"/>
                <w:sz w:val="20"/>
                <w:szCs w:val="20"/>
              </w:rPr>
            </w:pPr>
            <w:r w:rsidRPr="5108D479">
              <w:rPr>
                <w:rFonts w:ascii="Arial" w:eastAsia="Arial" w:hAnsi="Arial" w:cs="Arial"/>
                <w:sz w:val="20"/>
                <w:szCs w:val="20"/>
              </w:rPr>
              <w:t xml:space="preserve">Evaluar el plan curricular como producto de una fase de diseño o planeación, se realiza por el personal académico de la Escuela o Facultad e institucionalmente por la Vicerrectoría Académica. </w:t>
            </w:r>
          </w:p>
          <w:p w14:paraId="3EA73A47" w14:textId="77777777" w:rsidR="00D9411F" w:rsidRPr="00451634" w:rsidRDefault="5108D479" w:rsidP="5108D479">
            <w:pPr>
              <w:numPr>
                <w:ilvl w:val="0"/>
                <w:numId w:val="3"/>
              </w:numPr>
              <w:spacing w:before="120"/>
              <w:ind w:left="357" w:hanging="357"/>
              <w:jc w:val="both"/>
              <w:rPr>
                <w:rFonts w:ascii="Arial" w:eastAsia="Arial" w:hAnsi="Arial" w:cs="Arial"/>
                <w:sz w:val="20"/>
                <w:szCs w:val="20"/>
              </w:rPr>
            </w:pPr>
            <w:r w:rsidRPr="5108D479">
              <w:rPr>
                <w:rFonts w:ascii="Arial" w:eastAsia="Arial" w:hAnsi="Arial" w:cs="Arial"/>
                <w:sz w:val="20"/>
                <w:szCs w:val="20"/>
              </w:rPr>
              <w:t>Valorar sistemáticamente el currículo con la finalidad de contar con información objetiva que permita identificar sus niveles de eficiencia, pertinencia y eficacia, indispensables para los fines de retroalimentación y modificación del proceso educativo.</w:t>
            </w:r>
          </w:p>
          <w:p w14:paraId="307399E4" w14:textId="5A37DF03" w:rsidR="00D9411F" w:rsidRPr="00451634" w:rsidRDefault="5108D479" w:rsidP="5108D479">
            <w:pPr>
              <w:numPr>
                <w:ilvl w:val="0"/>
                <w:numId w:val="3"/>
              </w:numPr>
              <w:spacing w:before="120"/>
              <w:ind w:left="357" w:hanging="357"/>
              <w:jc w:val="both"/>
              <w:rPr>
                <w:rFonts w:ascii="Arial" w:eastAsia="Arial" w:hAnsi="Arial" w:cs="Arial"/>
                <w:sz w:val="20"/>
                <w:szCs w:val="20"/>
              </w:rPr>
            </w:pPr>
            <w:r w:rsidRPr="5108D479">
              <w:rPr>
                <w:rFonts w:ascii="Arial" w:eastAsia="Arial" w:hAnsi="Arial" w:cs="Arial"/>
                <w:sz w:val="20"/>
                <w:szCs w:val="20"/>
              </w:rPr>
              <w:t>Identificar puntual y objetivamente los cambios en los conocimientos, habilidades, destrezas y actitudes del estudiante, desde su ingreso</w:t>
            </w:r>
            <w:r w:rsidR="009F78D9">
              <w:rPr>
                <w:rFonts w:ascii="Arial" w:eastAsia="Arial" w:hAnsi="Arial" w:cs="Arial"/>
                <w:sz w:val="20"/>
                <w:szCs w:val="20"/>
              </w:rPr>
              <w:t xml:space="preserve"> a la Maestría en Neurociencia C</w:t>
            </w:r>
            <w:r w:rsidRPr="5108D479">
              <w:rPr>
                <w:rFonts w:ascii="Arial" w:eastAsia="Arial" w:hAnsi="Arial" w:cs="Arial"/>
                <w:sz w:val="20"/>
                <w:szCs w:val="20"/>
              </w:rPr>
              <w:t>línica hasta el egreso de la misma, para poder evaluar la medida del cumplimiento de los objetivos de   aprendizaje considerados en los programas y planes de estudio correspondientes. Ésta es la evaluación de los aprendizajes de los estudiantes.</w:t>
            </w:r>
          </w:p>
          <w:p w14:paraId="5DE37DCB" w14:textId="77777777" w:rsidR="00D9411F" w:rsidRPr="00451634" w:rsidRDefault="5108D479" w:rsidP="5108D479">
            <w:pPr>
              <w:numPr>
                <w:ilvl w:val="0"/>
                <w:numId w:val="3"/>
              </w:numPr>
              <w:spacing w:before="120"/>
              <w:ind w:left="357" w:hanging="357"/>
              <w:jc w:val="both"/>
              <w:rPr>
                <w:rFonts w:ascii="Arial" w:eastAsia="Arial" w:hAnsi="Arial" w:cs="Arial"/>
                <w:sz w:val="20"/>
                <w:szCs w:val="20"/>
              </w:rPr>
            </w:pPr>
            <w:r w:rsidRPr="5108D479">
              <w:rPr>
                <w:rFonts w:ascii="Arial" w:eastAsia="Arial" w:hAnsi="Arial" w:cs="Arial"/>
                <w:sz w:val="20"/>
                <w:szCs w:val="20"/>
              </w:rPr>
              <w:t>Detectar la efectividad de la metodología de trabajo, en función del logro de los objetivos de aprendizaje, y en el caso de identificar debilidades, la evaluación servirá para orientar las modificaciones que se hagan a esta metodología, con la finalidad de mejorarla. Ésta es la evaluación de la actividad docente y de la administración en torno a la actividad de enseñanza.</w:t>
            </w:r>
          </w:p>
          <w:p w14:paraId="7B5DB6E6" w14:textId="77777777" w:rsidR="00D9411F" w:rsidRPr="00451634" w:rsidRDefault="00D9411F" w:rsidP="006A27B3">
            <w:pPr>
              <w:pStyle w:val="Ttulo1"/>
              <w:ind w:firstLine="180"/>
              <w:jc w:val="both"/>
              <w:outlineLvl w:val="0"/>
              <w:rPr>
                <w:sz w:val="20"/>
                <w:szCs w:val="20"/>
              </w:rPr>
            </w:pPr>
            <w:r w:rsidRPr="00451634">
              <w:rPr>
                <w:sz w:val="20"/>
                <w:szCs w:val="20"/>
              </w:rPr>
              <w:t xml:space="preserve">    </w:t>
            </w:r>
          </w:p>
          <w:p w14:paraId="553E93CF" w14:textId="77777777" w:rsidR="00D9411F" w:rsidRPr="00451634" w:rsidRDefault="5108D479" w:rsidP="5108D479">
            <w:pPr>
              <w:pStyle w:val="Ttulo1"/>
              <w:jc w:val="both"/>
              <w:outlineLvl w:val="0"/>
              <w:rPr>
                <w:sz w:val="20"/>
                <w:szCs w:val="20"/>
              </w:rPr>
            </w:pPr>
            <w:r w:rsidRPr="5108D479">
              <w:rPr>
                <w:sz w:val="20"/>
                <w:szCs w:val="20"/>
              </w:rPr>
              <w:t>Instrumentos</w:t>
            </w:r>
          </w:p>
          <w:p w14:paraId="5CB94896" w14:textId="77777777" w:rsidR="00D9411F" w:rsidRPr="00451634" w:rsidRDefault="5108D479" w:rsidP="5108D479">
            <w:pPr>
              <w:numPr>
                <w:ilvl w:val="0"/>
                <w:numId w:val="4"/>
              </w:numPr>
              <w:spacing w:before="120"/>
              <w:ind w:left="357" w:hanging="357"/>
              <w:jc w:val="both"/>
              <w:rPr>
                <w:rFonts w:ascii="Arial" w:eastAsia="Arial" w:hAnsi="Arial" w:cs="Arial"/>
                <w:sz w:val="20"/>
                <w:szCs w:val="20"/>
              </w:rPr>
            </w:pPr>
            <w:r w:rsidRPr="5108D479">
              <w:rPr>
                <w:rFonts w:ascii="Arial" w:eastAsia="Arial" w:hAnsi="Arial" w:cs="Arial"/>
                <w:sz w:val="20"/>
                <w:szCs w:val="20"/>
              </w:rPr>
              <w:t>Para la evaluación interna del plan curricular se utiliza como técnica el juicio de expertos de la institución y del Consejo Consultivo, quienes evalúan la congruencia de los elementos del plan, la vigencia, secuencia y estructuración de los contenidos.</w:t>
            </w:r>
          </w:p>
          <w:p w14:paraId="4B227AE8" w14:textId="77777777" w:rsidR="00D9411F" w:rsidRPr="00451634" w:rsidRDefault="5108D479" w:rsidP="5108D479">
            <w:pPr>
              <w:numPr>
                <w:ilvl w:val="0"/>
                <w:numId w:val="4"/>
              </w:numPr>
              <w:spacing w:before="120"/>
              <w:ind w:left="357" w:hanging="357"/>
              <w:jc w:val="both"/>
              <w:rPr>
                <w:rFonts w:ascii="Arial" w:eastAsia="Arial" w:hAnsi="Arial" w:cs="Arial"/>
                <w:sz w:val="20"/>
                <w:szCs w:val="20"/>
              </w:rPr>
            </w:pPr>
            <w:r w:rsidRPr="5108D479">
              <w:rPr>
                <w:rFonts w:ascii="Arial" w:eastAsia="Arial" w:hAnsi="Arial" w:cs="Arial"/>
                <w:sz w:val="20"/>
                <w:szCs w:val="20"/>
              </w:rPr>
              <w:t>Para medir el logro de los objetivos de aprendizaje, por parte de los alumnos, se utilizará todo tipo de instrumentos (pruebas, listas de cotejo, escalas de medición, etc.), siempre que éstos evalúen exactamente la adquisición de aprendizaje en cuanto a los contenidos como al nivel de los objetivos del programa de cada curso. La evaluación del aprendizaje del alumno durante los cursos se realiza bajo la responsabilidad del profesor que lo imparte.</w:t>
            </w:r>
          </w:p>
          <w:p w14:paraId="04D1FD03" w14:textId="77777777" w:rsidR="00D9411F" w:rsidRPr="00451634" w:rsidRDefault="5108D479" w:rsidP="5108D479">
            <w:pPr>
              <w:numPr>
                <w:ilvl w:val="0"/>
                <w:numId w:val="4"/>
              </w:numPr>
              <w:spacing w:before="120"/>
              <w:ind w:left="357" w:hanging="357"/>
              <w:jc w:val="both"/>
              <w:rPr>
                <w:rFonts w:ascii="Arial" w:eastAsia="Arial" w:hAnsi="Arial" w:cs="Arial"/>
                <w:sz w:val="20"/>
                <w:szCs w:val="20"/>
              </w:rPr>
            </w:pPr>
            <w:r w:rsidRPr="5108D479">
              <w:rPr>
                <w:rFonts w:ascii="Arial" w:eastAsia="Arial" w:hAnsi="Arial" w:cs="Arial"/>
                <w:sz w:val="20"/>
                <w:szCs w:val="20"/>
              </w:rPr>
              <w:t>Para medir la eficiencia de la actividad docente, se utilizará el sistema integral de evaluación para profesores que se ha establecido en la Universidad.</w:t>
            </w:r>
          </w:p>
          <w:p w14:paraId="06E410B1" w14:textId="77777777" w:rsidR="00D9411F" w:rsidRPr="00451634" w:rsidRDefault="5108D479" w:rsidP="5108D479">
            <w:pPr>
              <w:numPr>
                <w:ilvl w:val="0"/>
                <w:numId w:val="4"/>
              </w:numPr>
              <w:spacing w:before="120"/>
              <w:ind w:left="357" w:hanging="357"/>
              <w:jc w:val="both"/>
              <w:rPr>
                <w:rFonts w:ascii="Arial" w:eastAsia="Arial" w:hAnsi="Arial" w:cs="Arial"/>
                <w:sz w:val="20"/>
                <w:szCs w:val="20"/>
              </w:rPr>
            </w:pPr>
            <w:r w:rsidRPr="5108D479">
              <w:rPr>
                <w:rFonts w:ascii="Arial" w:eastAsia="Arial" w:hAnsi="Arial" w:cs="Arial"/>
                <w:sz w:val="20"/>
                <w:szCs w:val="20"/>
              </w:rPr>
              <w:t>Para medir la eficiencia de los servicios de apoyo a la docencia y a la administración educativa, se diseñarán instrumentos que midan exactamente las diferentes maneras de apoyar y alentar la docencia universitaria.</w:t>
            </w:r>
          </w:p>
          <w:p w14:paraId="7940E326" w14:textId="77777777" w:rsidR="00593847" w:rsidRDefault="5108D479" w:rsidP="00593847">
            <w:pPr>
              <w:spacing w:before="120"/>
              <w:jc w:val="both"/>
              <w:rPr>
                <w:rFonts w:ascii="Arial" w:eastAsia="Arial" w:hAnsi="Arial" w:cs="Arial"/>
                <w:sz w:val="20"/>
                <w:szCs w:val="20"/>
              </w:rPr>
            </w:pPr>
            <w:r w:rsidRPr="5108D479">
              <w:rPr>
                <w:rFonts w:ascii="Arial" w:eastAsia="Arial" w:hAnsi="Arial" w:cs="Arial"/>
                <w:sz w:val="20"/>
                <w:szCs w:val="20"/>
              </w:rPr>
              <w:t>Al finalizar los ciclos escolares, así como al concluir cada generación de estudiantes, se aplicarán instrumentos que permitan obtener información sobre el perfil profesional logrado, como exámenes generales de conocimientos, cuestionarios para el seguimiento de egresados y encuestas de opinión de las principales organizaciones laborales en las que se integra el egresado.</w:t>
            </w:r>
          </w:p>
          <w:p w14:paraId="5D78C5FD" w14:textId="6C95D4C2" w:rsidR="0086490D" w:rsidRPr="00DE532D" w:rsidRDefault="5108D479" w:rsidP="00DE532D">
            <w:pPr>
              <w:spacing w:before="120"/>
              <w:jc w:val="both"/>
              <w:rPr>
                <w:rFonts w:ascii="Arial" w:eastAsia="Arial" w:hAnsi="Arial" w:cs="Arial"/>
                <w:sz w:val="20"/>
                <w:szCs w:val="20"/>
              </w:rPr>
            </w:pPr>
            <w:r w:rsidRPr="5108D479">
              <w:rPr>
                <w:rFonts w:ascii="Arial" w:eastAsia="Arial" w:hAnsi="Arial" w:cs="Arial"/>
                <w:sz w:val="20"/>
                <w:szCs w:val="20"/>
              </w:rPr>
              <w:t>La información derivada de este proceso de evaluación será empleada como retroalimentación y fundamentación para la modificación o actualización del plan de estudios.</w:t>
            </w:r>
          </w:p>
        </w:tc>
      </w:tr>
    </w:tbl>
    <w:p w14:paraId="58B6CC8A" w14:textId="554C07A4" w:rsidR="00593847" w:rsidRDefault="00593847" w:rsidP="00DE532D">
      <w:bookmarkStart w:id="0" w:name="_GoBack"/>
      <w:bookmarkEnd w:id="0"/>
    </w:p>
    <w:p w14:paraId="1D0DFE11" w14:textId="77777777" w:rsidR="00C82C73" w:rsidRPr="00C82C73" w:rsidRDefault="5108D479" w:rsidP="5108D479">
      <w:pPr>
        <w:jc w:val="center"/>
        <w:rPr>
          <w:b/>
          <w:bCs/>
          <w:sz w:val="20"/>
          <w:szCs w:val="20"/>
        </w:rPr>
      </w:pPr>
      <w:r w:rsidRPr="5108D479">
        <w:rPr>
          <w:b/>
          <w:bCs/>
          <w:sz w:val="20"/>
          <w:szCs w:val="20"/>
        </w:rPr>
        <w:t>______________________________________________________________</w:t>
      </w:r>
    </w:p>
    <w:p w14:paraId="5B1EDB45" w14:textId="7A42E1BC" w:rsidR="009F78D9" w:rsidRPr="00593847" w:rsidRDefault="009F78D9" w:rsidP="00593847">
      <w:pPr>
        <w:jc w:val="center"/>
        <w:rPr>
          <w:rFonts w:ascii="Arial" w:eastAsia="Arial" w:hAnsi="Arial" w:cs="Arial"/>
          <w:sz w:val="20"/>
          <w:szCs w:val="20"/>
        </w:rPr>
      </w:pPr>
      <w:r>
        <w:rPr>
          <w:rFonts w:ascii="Arial,Calibri" w:eastAsia="Arial,Calibri" w:hAnsi="Arial,Calibri" w:cs="Arial,Calibri"/>
          <w:b/>
          <w:bCs/>
          <w:sz w:val="20"/>
          <w:szCs w:val="20"/>
        </w:rPr>
        <w:t>Mtro. Pedro Sandoval Castillo                                                                                                                      Subdirector de reconocimiento                                                                                              Secretaría de Educación Pública</w:t>
      </w:r>
    </w:p>
    <w:sectPr w:rsidR="009F78D9" w:rsidRPr="00593847">
      <w:foot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724544A" w14:textId="77777777" w:rsidR="009C11C0" w:rsidRDefault="009C11C0" w:rsidP="004727CD">
      <w:pPr>
        <w:spacing w:after="0" w:line="240" w:lineRule="auto"/>
      </w:pPr>
      <w:r>
        <w:separator/>
      </w:r>
    </w:p>
  </w:endnote>
  <w:endnote w:type="continuationSeparator" w:id="0">
    <w:p w14:paraId="26A655AE" w14:textId="77777777" w:rsidR="009C11C0" w:rsidRDefault="009C11C0" w:rsidP="004727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Segoe UI">
    <w:panose1 w:val="020B0502040204020203"/>
    <w:charset w:val="00"/>
    <w:family w:val="swiss"/>
    <w:pitch w:val="variable"/>
    <w:sig w:usb0="E4002EFF" w:usb1="C000E47F" w:usb2="00000009" w:usb3="00000000" w:csb0="000001FF" w:csb1="00000000"/>
  </w:font>
  <w:font w:name="Arial,">
    <w:altName w:val="Arial"/>
    <w:panose1 w:val="00000000000000000000"/>
    <w:charset w:val="00"/>
    <w:family w:val="roman"/>
    <w:notTrueType/>
    <w:pitch w:val="default"/>
  </w:font>
  <w:font w:name="Arial,Times New Roman">
    <w:altName w:val="Times New Roman"/>
    <w:panose1 w:val="00000000000000000000"/>
    <w:charset w:val="00"/>
    <w:family w:val="roman"/>
    <w:notTrueType/>
    <w:pitch w:val="default"/>
  </w:font>
  <w:font w:name="Arial,Calibri">
    <w:altName w:val="Arial"/>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2709BF" w14:textId="177044A9" w:rsidR="00345DC9" w:rsidRPr="0086490D" w:rsidRDefault="00345DC9" w:rsidP="5108D479">
    <w:pPr>
      <w:pStyle w:val="Piedepgina"/>
      <w:jc w:val="right"/>
      <w:rPr>
        <w:rFonts w:ascii="Arial" w:eastAsia="Arial" w:hAnsi="Arial" w:cs="Arial"/>
        <w:sz w:val="18"/>
        <w:szCs w:val="18"/>
      </w:rPr>
    </w:pPr>
    <w:r w:rsidRPr="04B32ADF">
      <w:rPr>
        <w:rFonts w:ascii="Arial" w:eastAsia="Arial" w:hAnsi="Arial" w:cs="Arial"/>
        <w:sz w:val="18"/>
        <w:szCs w:val="18"/>
      </w:rPr>
      <w:t xml:space="preserve">Maestría en Neurociencia clínica    </w:t>
    </w:r>
    <w:r w:rsidRPr="0086490D">
      <w:rPr>
        <w:rFonts w:ascii="Arial" w:hAnsi="Arial" w:cs="Arial"/>
        <w:sz w:val="18"/>
        <w:szCs w:val="18"/>
      </w:rPr>
      <w:tab/>
    </w:r>
    <w:r w:rsidRPr="0086490D">
      <w:rPr>
        <w:rFonts w:ascii="Arial" w:hAnsi="Arial" w:cs="Arial"/>
        <w:sz w:val="18"/>
        <w:szCs w:val="18"/>
      </w:rPr>
      <w:tab/>
    </w:r>
    <w:sdt>
      <w:sdtPr>
        <w:rPr>
          <w:rFonts w:ascii="Arial" w:hAnsi="Arial" w:cs="Arial"/>
          <w:sz w:val="18"/>
          <w:szCs w:val="18"/>
        </w:rPr>
        <w:id w:val="1896007071"/>
        <w:docPartObj>
          <w:docPartGallery w:val="Page Numbers (Bottom of Page)"/>
          <w:docPartUnique/>
        </w:docPartObj>
      </w:sdtPr>
      <w:sdtEndPr/>
      <w:sdtContent>
        <w:sdt>
          <w:sdtPr>
            <w:rPr>
              <w:rFonts w:ascii="Arial" w:hAnsi="Arial" w:cs="Arial"/>
              <w:sz w:val="18"/>
              <w:szCs w:val="18"/>
            </w:rPr>
            <w:id w:val="-1769616900"/>
            <w:docPartObj>
              <w:docPartGallery w:val="Page Numbers (Top of Page)"/>
              <w:docPartUnique/>
            </w:docPartObj>
          </w:sdtPr>
          <w:sdtEndPr/>
          <w:sdtContent>
            <w:r w:rsidRPr="0086490D">
              <w:rPr>
                <w:rFonts w:ascii="Arial" w:hAnsi="Arial" w:cs="Arial"/>
                <w:sz w:val="18"/>
                <w:szCs w:val="18"/>
                <w:lang w:val="es-ES"/>
              </w:rPr>
              <w:t xml:space="preserve">Página </w:t>
            </w:r>
            <w:r w:rsidRPr="0086490D">
              <w:rPr>
                <w:rFonts w:ascii="Arial" w:hAnsi="Arial" w:cs="Arial"/>
                <w:b/>
                <w:bCs/>
                <w:sz w:val="18"/>
                <w:szCs w:val="18"/>
              </w:rPr>
              <w:fldChar w:fldCharType="begin"/>
            </w:r>
            <w:r w:rsidRPr="0086490D">
              <w:rPr>
                <w:rFonts w:ascii="Arial" w:hAnsi="Arial" w:cs="Arial"/>
                <w:b/>
                <w:bCs/>
                <w:sz w:val="18"/>
                <w:szCs w:val="18"/>
              </w:rPr>
              <w:instrText>PAGE</w:instrText>
            </w:r>
            <w:r w:rsidRPr="0086490D">
              <w:rPr>
                <w:rFonts w:ascii="Arial" w:hAnsi="Arial" w:cs="Arial"/>
                <w:b/>
                <w:bCs/>
                <w:sz w:val="18"/>
                <w:szCs w:val="18"/>
              </w:rPr>
              <w:fldChar w:fldCharType="separate"/>
            </w:r>
            <w:r w:rsidR="00DE532D">
              <w:rPr>
                <w:rFonts w:ascii="Arial" w:hAnsi="Arial" w:cs="Arial"/>
                <w:b/>
                <w:bCs/>
                <w:noProof/>
                <w:sz w:val="18"/>
                <w:szCs w:val="18"/>
              </w:rPr>
              <w:t>4</w:t>
            </w:r>
            <w:r w:rsidRPr="0086490D">
              <w:rPr>
                <w:rFonts w:ascii="Arial" w:hAnsi="Arial" w:cs="Arial"/>
                <w:b/>
                <w:bCs/>
                <w:sz w:val="18"/>
                <w:szCs w:val="18"/>
              </w:rPr>
              <w:fldChar w:fldCharType="end"/>
            </w:r>
            <w:r w:rsidRPr="0086490D">
              <w:rPr>
                <w:rFonts w:ascii="Arial" w:hAnsi="Arial" w:cs="Arial"/>
                <w:sz w:val="18"/>
                <w:szCs w:val="18"/>
                <w:lang w:val="es-ES"/>
              </w:rPr>
              <w:t xml:space="preserve"> de </w:t>
            </w:r>
            <w:r w:rsidRPr="0086490D">
              <w:rPr>
                <w:rFonts w:ascii="Arial" w:hAnsi="Arial" w:cs="Arial"/>
                <w:b/>
                <w:bCs/>
                <w:sz w:val="18"/>
                <w:szCs w:val="18"/>
              </w:rPr>
              <w:fldChar w:fldCharType="begin"/>
            </w:r>
            <w:r w:rsidRPr="0086490D">
              <w:rPr>
                <w:rFonts w:ascii="Arial" w:hAnsi="Arial" w:cs="Arial"/>
                <w:b/>
                <w:bCs/>
                <w:sz w:val="18"/>
                <w:szCs w:val="18"/>
              </w:rPr>
              <w:instrText>NUMPAGES</w:instrText>
            </w:r>
            <w:r w:rsidRPr="0086490D">
              <w:rPr>
                <w:rFonts w:ascii="Arial" w:hAnsi="Arial" w:cs="Arial"/>
                <w:b/>
                <w:bCs/>
                <w:sz w:val="18"/>
                <w:szCs w:val="18"/>
              </w:rPr>
              <w:fldChar w:fldCharType="separate"/>
            </w:r>
            <w:r w:rsidR="00DE532D">
              <w:rPr>
                <w:rFonts w:ascii="Arial" w:hAnsi="Arial" w:cs="Arial"/>
                <w:b/>
                <w:bCs/>
                <w:noProof/>
                <w:sz w:val="18"/>
                <w:szCs w:val="18"/>
              </w:rPr>
              <w:t>5</w:t>
            </w:r>
            <w:r w:rsidRPr="0086490D">
              <w:rPr>
                <w:rFonts w:ascii="Arial" w:hAnsi="Arial" w:cs="Arial"/>
                <w:b/>
                <w:bCs/>
                <w:sz w:val="18"/>
                <w:szCs w:val="18"/>
              </w:rPr>
              <w:fldChar w:fldCharType="end"/>
            </w:r>
          </w:sdtContent>
        </w:sdt>
      </w:sdtContent>
    </w:sdt>
  </w:p>
  <w:p w14:paraId="2FADDE85" w14:textId="77777777" w:rsidR="00345DC9" w:rsidRDefault="00345DC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09F96DA" w14:textId="77777777" w:rsidR="009C11C0" w:rsidRDefault="009C11C0" w:rsidP="004727CD">
      <w:pPr>
        <w:spacing w:after="0" w:line="240" w:lineRule="auto"/>
      </w:pPr>
      <w:r>
        <w:separator/>
      </w:r>
    </w:p>
  </w:footnote>
  <w:footnote w:type="continuationSeparator" w:id="0">
    <w:p w14:paraId="1024BE36" w14:textId="77777777" w:rsidR="009C11C0" w:rsidRDefault="009C11C0" w:rsidP="004727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C40268"/>
    <w:multiLevelType w:val="multilevel"/>
    <w:tmpl w:val="04CAFB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D233CF"/>
    <w:multiLevelType w:val="multilevel"/>
    <w:tmpl w:val="B32C1B5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2A4714"/>
    <w:multiLevelType w:val="multilevel"/>
    <w:tmpl w:val="FC0014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5253E95"/>
    <w:multiLevelType w:val="multilevel"/>
    <w:tmpl w:val="4986214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55A1E33"/>
    <w:multiLevelType w:val="hybridMultilevel"/>
    <w:tmpl w:val="5F5A6EBC"/>
    <w:lvl w:ilvl="0" w:tplc="0C0A000F">
      <w:start w:val="1"/>
      <w:numFmt w:val="decimal"/>
      <w:lvlText w:val="%1."/>
      <w:lvlJc w:val="left"/>
      <w:pPr>
        <w:tabs>
          <w:tab w:val="num" w:pos="360"/>
        </w:tabs>
        <w:ind w:left="360" w:hanging="360"/>
      </w:p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5" w15:restartNumberingAfterBreak="0">
    <w:nsid w:val="29415937"/>
    <w:multiLevelType w:val="multilevel"/>
    <w:tmpl w:val="C152FDE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CB54E99"/>
    <w:multiLevelType w:val="hybridMultilevel"/>
    <w:tmpl w:val="0AF0053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305A2EA6"/>
    <w:multiLevelType w:val="multilevel"/>
    <w:tmpl w:val="99CE181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17C2FB9"/>
    <w:multiLevelType w:val="multilevel"/>
    <w:tmpl w:val="18888CC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2CA3CA1"/>
    <w:multiLevelType w:val="multilevel"/>
    <w:tmpl w:val="52C2765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D800AC1"/>
    <w:multiLevelType w:val="multilevel"/>
    <w:tmpl w:val="6A98D6C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3445CC4"/>
    <w:multiLevelType w:val="hybridMultilevel"/>
    <w:tmpl w:val="9E20B92A"/>
    <w:lvl w:ilvl="0" w:tplc="341A568A">
      <w:start w:val="1"/>
      <w:numFmt w:val="decimal"/>
      <w:lvlText w:val="%1."/>
      <w:lvlJc w:val="left"/>
      <w:pPr>
        <w:ind w:left="16378" w:hanging="360"/>
      </w:pPr>
      <w:rPr>
        <w:rFonts w:cs="Times New Roman"/>
        <w:sz w:val="24"/>
        <w:vertAlign w:val="superscript"/>
      </w:rPr>
    </w:lvl>
    <w:lvl w:ilvl="1" w:tplc="080A0019">
      <w:start w:val="1"/>
      <w:numFmt w:val="lowerLetter"/>
      <w:lvlText w:val="%2."/>
      <w:lvlJc w:val="left"/>
      <w:pPr>
        <w:ind w:left="1080" w:hanging="360"/>
      </w:pPr>
      <w:rPr>
        <w:rFonts w:cs="Times New Roman"/>
      </w:rPr>
    </w:lvl>
    <w:lvl w:ilvl="2" w:tplc="080A001B">
      <w:start w:val="1"/>
      <w:numFmt w:val="lowerRoman"/>
      <w:lvlText w:val="%3."/>
      <w:lvlJc w:val="right"/>
      <w:pPr>
        <w:ind w:left="1800" w:hanging="180"/>
      </w:pPr>
      <w:rPr>
        <w:rFonts w:cs="Times New Roman"/>
      </w:rPr>
    </w:lvl>
    <w:lvl w:ilvl="3" w:tplc="080A000F">
      <w:start w:val="1"/>
      <w:numFmt w:val="decimal"/>
      <w:lvlText w:val="%4."/>
      <w:lvlJc w:val="left"/>
      <w:pPr>
        <w:ind w:left="2520" w:hanging="360"/>
      </w:pPr>
      <w:rPr>
        <w:rFonts w:cs="Times New Roman"/>
      </w:rPr>
    </w:lvl>
    <w:lvl w:ilvl="4" w:tplc="080A0019">
      <w:start w:val="1"/>
      <w:numFmt w:val="lowerLetter"/>
      <w:lvlText w:val="%5."/>
      <w:lvlJc w:val="left"/>
      <w:pPr>
        <w:ind w:left="3240" w:hanging="360"/>
      </w:pPr>
      <w:rPr>
        <w:rFonts w:cs="Times New Roman"/>
      </w:rPr>
    </w:lvl>
    <w:lvl w:ilvl="5" w:tplc="080A001B">
      <w:start w:val="1"/>
      <w:numFmt w:val="lowerRoman"/>
      <w:lvlText w:val="%6."/>
      <w:lvlJc w:val="right"/>
      <w:pPr>
        <w:ind w:left="3960" w:hanging="180"/>
      </w:pPr>
      <w:rPr>
        <w:rFonts w:cs="Times New Roman"/>
      </w:rPr>
    </w:lvl>
    <w:lvl w:ilvl="6" w:tplc="080A000F">
      <w:start w:val="1"/>
      <w:numFmt w:val="decimal"/>
      <w:lvlText w:val="%7."/>
      <w:lvlJc w:val="left"/>
      <w:pPr>
        <w:ind w:left="4680" w:hanging="360"/>
      </w:pPr>
      <w:rPr>
        <w:rFonts w:cs="Times New Roman"/>
      </w:rPr>
    </w:lvl>
    <w:lvl w:ilvl="7" w:tplc="080A0019">
      <w:start w:val="1"/>
      <w:numFmt w:val="lowerLetter"/>
      <w:lvlText w:val="%8."/>
      <w:lvlJc w:val="left"/>
      <w:pPr>
        <w:ind w:left="5400" w:hanging="360"/>
      </w:pPr>
      <w:rPr>
        <w:rFonts w:cs="Times New Roman"/>
      </w:rPr>
    </w:lvl>
    <w:lvl w:ilvl="8" w:tplc="080A001B">
      <w:start w:val="1"/>
      <w:numFmt w:val="lowerRoman"/>
      <w:lvlText w:val="%9."/>
      <w:lvlJc w:val="right"/>
      <w:pPr>
        <w:ind w:left="6120" w:hanging="180"/>
      </w:pPr>
      <w:rPr>
        <w:rFonts w:cs="Times New Roman"/>
      </w:rPr>
    </w:lvl>
  </w:abstractNum>
  <w:abstractNum w:abstractNumId="12" w15:restartNumberingAfterBreak="0">
    <w:nsid w:val="46532053"/>
    <w:multiLevelType w:val="multilevel"/>
    <w:tmpl w:val="A1AE05B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CFD3A9B"/>
    <w:multiLevelType w:val="multilevel"/>
    <w:tmpl w:val="1F741F5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2E73582"/>
    <w:multiLevelType w:val="hybridMultilevel"/>
    <w:tmpl w:val="1278F074"/>
    <w:lvl w:ilvl="0" w:tplc="0C0A000F">
      <w:start w:val="1"/>
      <w:numFmt w:val="decimal"/>
      <w:lvlText w:val="%1."/>
      <w:lvlJc w:val="left"/>
      <w:pPr>
        <w:tabs>
          <w:tab w:val="num" w:pos="360"/>
        </w:tabs>
        <w:ind w:left="360" w:hanging="360"/>
      </w:p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15" w15:restartNumberingAfterBreak="0">
    <w:nsid w:val="5EA946CE"/>
    <w:multiLevelType w:val="hybridMultilevel"/>
    <w:tmpl w:val="E556AAF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6930195F"/>
    <w:multiLevelType w:val="hybridMultilevel"/>
    <w:tmpl w:val="753AD1B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6C2048E1"/>
    <w:multiLevelType w:val="multilevel"/>
    <w:tmpl w:val="36A850E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61B4B93"/>
    <w:multiLevelType w:val="hybridMultilevel"/>
    <w:tmpl w:val="9E20B92A"/>
    <w:lvl w:ilvl="0" w:tplc="341A568A">
      <w:start w:val="1"/>
      <w:numFmt w:val="decimal"/>
      <w:lvlText w:val="%1."/>
      <w:lvlJc w:val="left"/>
      <w:pPr>
        <w:ind w:left="360" w:hanging="360"/>
      </w:pPr>
      <w:rPr>
        <w:rFonts w:hint="default"/>
        <w:sz w:val="24"/>
        <w:vertAlign w:val="superscrip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num w:numId="1">
    <w:abstractNumId w:val="15"/>
  </w:num>
  <w:num w:numId="2">
    <w:abstractNumId w:val="16"/>
  </w:num>
  <w:num w:numId="3">
    <w:abstractNumId w:val="4"/>
  </w:num>
  <w:num w:numId="4">
    <w:abstractNumId w:val="14"/>
  </w:num>
  <w:num w:numId="5">
    <w:abstractNumId w:val="18"/>
  </w:num>
  <w:num w:numId="6">
    <w:abstractNumId w:val="2"/>
  </w:num>
  <w:num w:numId="7">
    <w:abstractNumId w:val="3"/>
  </w:num>
  <w:num w:numId="8">
    <w:abstractNumId w:val="17"/>
  </w:num>
  <w:num w:numId="9">
    <w:abstractNumId w:val="5"/>
  </w:num>
  <w:num w:numId="10">
    <w:abstractNumId w:val="1"/>
  </w:num>
  <w:num w:numId="11">
    <w:abstractNumId w:val="7"/>
  </w:num>
  <w:num w:numId="12">
    <w:abstractNumId w:val="6"/>
  </w:num>
  <w:num w:numId="13">
    <w:abstractNumId w:val="0"/>
  </w:num>
  <w:num w:numId="14">
    <w:abstractNumId w:val="9"/>
  </w:num>
  <w:num w:numId="15">
    <w:abstractNumId w:val="12"/>
  </w:num>
  <w:num w:numId="16">
    <w:abstractNumId w:val="10"/>
  </w:num>
  <w:num w:numId="17">
    <w:abstractNumId w:val="8"/>
  </w:num>
  <w:num w:numId="18">
    <w:abstractNumId w:val="13"/>
  </w:num>
  <w:num w:numId="1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357E"/>
    <w:rsid w:val="00032847"/>
    <w:rsid w:val="0005706F"/>
    <w:rsid w:val="0006443A"/>
    <w:rsid w:val="00067147"/>
    <w:rsid w:val="00073745"/>
    <w:rsid w:val="000C16F9"/>
    <w:rsid w:val="000D4967"/>
    <w:rsid w:val="00100478"/>
    <w:rsid w:val="00142BE6"/>
    <w:rsid w:val="00146BEC"/>
    <w:rsid w:val="00175E7D"/>
    <w:rsid w:val="001A7EF1"/>
    <w:rsid w:val="001B2214"/>
    <w:rsid w:val="001B6612"/>
    <w:rsid w:val="001C7345"/>
    <w:rsid w:val="001D66FD"/>
    <w:rsid w:val="001E2C23"/>
    <w:rsid w:val="001F3A3D"/>
    <w:rsid w:val="00200F32"/>
    <w:rsid w:val="00206130"/>
    <w:rsid w:val="00227138"/>
    <w:rsid w:val="002816F8"/>
    <w:rsid w:val="002909D4"/>
    <w:rsid w:val="00296501"/>
    <w:rsid w:val="002A1772"/>
    <w:rsid w:val="002B04CA"/>
    <w:rsid w:val="002C30FD"/>
    <w:rsid w:val="003169C1"/>
    <w:rsid w:val="00334414"/>
    <w:rsid w:val="00345DC9"/>
    <w:rsid w:val="00372AD7"/>
    <w:rsid w:val="00383BD6"/>
    <w:rsid w:val="003F7766"/>
    <w:rsid w:val="00404185"/>
    <w:rsid w:val="00420DD1"/>
    <w:rsid w:val="0043428B"/>
    <w:rsid w:val="00441590"/>
    <w:rsid w:val="0045425B"/>
    <w:rsid w:val="00457D76"/>
    <w:rsid w:val="004663CC"/>
    <w:rsid w:val="004727CD"/>
    <w:rsid w:val="004909A6"/>
    <w:rsid w:val="004B50C8"/>
    <w:rsid w:val="004C66D3"/>
    <w:rsid w:val="004E1EAB"/>
    <w:rsid w:val="004E3CBC"/>
    <w:rsid w:val="004E3EE1"/>
    <w:rsid w:val="004E4085"/>
    <w:rsid w:val="00530598"/>
    <w:rsid w:val="00561E6A"/>
    <w:rsid w:val="00593847"/>
    <w:rsid w:val="006441CD"/>
    <w:rsid w:val="00644576"/>
    <w:rsid w:val="00645A1D"/>
    <w:rsid w:val="00651DFA"/>
    <w:rsid w:val="00672372"/>
    <w:rsid w:val="0069236E"/>
    <w:rsid w:val="006A27B3"/>
    <w:rsid w:val="006C3118"/>
    <w:rsid w:val="006C6D00"/>
    <w:rsid w:val="0072150D"/>
    <w:rsid w:val="00726FB7"/>
    <w:rsid w:val="007517FB"/>
    <w:rsid w:val="00760407"/>
    <w:rsid w:val="00795000"/>
    <w:rsid w:val="007C2448"/>
    <w:rsid w:val="007C716F"/>
    <w:rsid w:val="007D5449"/>
    <w:rsid w:val="008005F9"/>
    <w:rsid w:val="00811969"/>
    <w:rsid w:val="00812294"/>
    <w:rsid w:val="0082039E"/>
    <w:rsid w:val="0083391C"/>
    <w:rsid w:val="00833A2B"/>
    <w:rsid w:val="00853228"/>
    <w:rsid w:val="0086490D"/>
    <w:rsid w:val="008773E0"/>
    <w:rsid w:val="0088134C"/>
    <w:rsid w:val="008B333E"/>
    <w:rsid w:val="008D464B"/>
    <w:rsid w:val="008E03CD"/>
    <w:rsid w:val="008F1908"/>
    <w:rsid w:val="008F3CAD"/>
    <w:rsid w:val="00915706"/>
    <w:rsid w:val="00956050"/>
    <w:rsid w:val="00971FBB"/>
    <w:rsid w:val="00977DC5"/>
    <w:rsid w:val="009911E1"/>
    <w:rsid w:val="009C11C0"/>
    <w:rsid w:val="009F357E"/>
    <w:rsid w:val="009F78D9"/>
    <w:rsid w:val="00A3551A"/>
    <w:rsid w:val="00A44EED"/>
    <w:rsid w:val="00A56F07"/>
    <w:rsid w:val="00AB5C1A"/>
    <w:rsid w:val="00B05FD6"/>
    <w:rsid w:val="00B116DA"/>
    <w:rsid w:val="00B747F7"/>
    <w:rsid w:val="00BE7D99"/>
    <w:rsid w:val="00BF5337"/>
    <w:rsid w:val="00C338B3"/>
    <w:rsid w:val="00C712D2"/>
    <w:rsid w:val="00C82C73"/>
    <w:rsid w:val="00C83F52"/>
    <w:rsid w:val="00C84A48"/>
    <w:rsid w:val="00C92E0B"/>
    <w:rsid w:val="00CE4D4E"/>
    <w:rsid w:val="00D34253"/>
    <w:rsid w:val="00D45EDF"/>
    <w:rsid w:val="00D47301"/>
    <w:rsid w:val="00D7693B"/>
    <w:rsid w:val="00D9234C"/>
    <w:rsid w:val="00D9411F"/>
    <w:rsid w:val="00DA628B"/>
    <w:rsid w:val="00DA76E6"/>
    <w:rsid w:val="00DB3D68"/>
    <w:rsid w:val="00DB4584"/>
    <w:rsid w:val="00DB5711"/>
    <w:rsid w:val="00DE532D"/>
    <w:rsid w:val="00DF2A08"/>
    <w:rsid w:val="00E17CFD"/>
    <w:rsid w:val="00E20FDC"/>
    <w:rsid w:val="00E3606C"/>
    <w:rsid w:val="00E73579"/>
    <w:rsid w:val="00E93CDF"/>
    <w:rsid w:val="00F66059"/>
    <w:rsid w:val="00F71AB2"/>
    <w:rsid w:val="0213A5D6"/>
    <w:rsid w:val="04B32ADF"/>
    <w:rsid w:val="245D53F7"/>
    <w:rsid w:val="3780455D"/>
    <w:rsid w:val="3B9C4B4F"/>
    <w:rsid w:val="5108D47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1026"/>
    <o:shapelayout v:ext="edit">
      <o:idmap v:ext="edit" data="1"/>
    </o:shapelayout>
  </w:shapeDefaults>
  <w:decimalSymbol w:val="."/>
  <w:listSeparator w:val=","/>
  <w14:docId w14:val="19A3B5D9"/>
  <w15:chartTrackingRefBased/>
  <w15:docId w15:val="{F7FA41DF-7CEA-4CA1-B649-D455A5753F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qFormat/>
    <w:rsid w:val="009F357E"/>
    <w:pPr>
      <w:keepNext/>
      <w:spacing w:after="0" w:line="240" w:lineRule="auto"/>
      <w:outlineLvl w:val="0"/>
    </w:pPr>
    <w:rPr>
      <w:rFonts w:ascii="Arial" w:eastAsia="Times New Roman" w:hAnsi="Arial" w:cs="Arial"/>
      <w:b/>
      <w:szCs w:val="24"/>
      <w:lang w:val="es-ES" w:eastAsia="es-ES"/>
    </w:rPr>
  </w:style>
  <w:style w:type="paragraph" w:styleId="Ttulo7">
    <w:name w:val="heading 7"/>
    <w:basedOn w:val="Normal"/>
    <w:next w:val="Normal"/>
    <w:link w:val="Ttulo7Car"/>
    <w:uiPriority w:val="9"/>
    <w:semiHidden/>
    <w:unhideWhenUsed/>
    <w:qFormat/>
    <w:rsid w:val="00956050"/>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9F357E"/>
    <w:rPr>
      <w:rFonts w:ascii="Arial" w:eastAsia="Times New Roman" w:hAnsi="Arial" w:cs="Arial"/>
      <w:b/>
      <w:szCs w:val="24"/>
      <w:lang w:val="es-ES" w:eastAsia="es-ES"/>
    </w:rPr>
  </w:style>
  <w:style w:type="paragraph" w:customStyle="1" w:styleId="texto">
    <w:name w:val="texto"/>
    <w:basedOn w:val="Normal"/>
    <w:rsid w:val="009F357E"/>
    <w:pPr>
      <w:spacing w:after="101" w:line="216" w:lineRule="atLeast"/>
      <w:ind w:firstLine="288"/>
      <w:jc w:val="both"/>
    </w:pPr>
    <w:rPr>
      <w:rFonts w:ascii="Arial" w:eastAsia="Times New Roman" w:hAnsi="Arial" w:cs="Times New Roman"/>
      <w:sz w:val="18"/>
      <w:szCs w:val="20"/>
      <w:lang w:val="es-ES_tradnl" w:eastAsia="es-ES"/>
    </w:rPr>
  </w:style>
  <w:style w:type="table" w:styleId="Tablaconcuadrcula">
    <w:name w:val="Table Grid"/>
    <w:basedOn w:val="Tablanormal"/>
    <w:uiPriority w:val="39"/>
    <w:rsid w:val="009F35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3">
    <w:name w:val="Body Text 3"/>
    <w:basedOn w:val="Normal"/>
    <w:link w:val="Textoindependiente3Car"/>
    <w:rsid w:val="009F357E"/>
    <w:pPr>
      <w:spacing w:after="0" w:line="240" w:lineRule="auto"/>
      <w:jc w:val="both"/>
    </w:pPr>
    <w:rPr>
      <w:rFonts w:ascii="Arial" w:eastAsia="Times New Roman" w:hAnsi="Arial" w:cs="Times New Roman"/>
      <w:b/>
      <w:szCs w:val="20"/>
      <w:lang w:eastAsia="es-ES"/>
    </w:rPr>
  </w:style>
  <w:style w:type="character" w:customStyle="1" w:styleId="Textoindependiente3Car">
    <w:name w:val="Texto independiente 3 Car"/>
    <w:basedOn w:val="Fuentedeprrafopredeter"/>
    <w:link w:val="Textoindependiente3"/>
    <w:rsid w:val="009F357E"/>
    <w:rPr>
      <w:rFonts w:ascii="Arial" w:eastAsia="Times New Roman" w:hAnsi="Arial" w:cs="Times New Roman"/>
      <w:b/>
      <w:szCs w:val="20"/>
      <w:lang w:eastAsia="es-ES"/>
    </w:rPr>
  </w:style>
  <w:style w:type="character" w:customStyle="1" w:styleId="Ttulo7Car">
    <w:name w:val="Título 7 Car"/>
    <w:basedOn w:val="Fuentedeprrafopredeter"/>
    <w:link w:val="Ttulo7"/>
    <w:uiPriority w:val="9"/>
    <w:semiHidden/>
    <w:rsid w:val="00956050"/>
    <w:rPr>
      <w:rFonts w:asciiTheme="majorHAnsi" w:eastAsiaTheme="majorEastAsia" w:hAnsiTheme="majorHAnsi" w:cstheme="majorBidi"/>
      <w:i/>
      <w:iCs/>
      <w:color w:val="1F4D78" w:themeColor="accent1" w:themeShade="7F"/>
    </w:rPr>
  </w:style>
  <w:style w:type="character" w:styleId="Hipervnculo">
    <w:name w:val="Hyperlink"/>
    <w:rsid w:val="00D9411F"/>
    <w:rPr>
      <w:color w:val="0000FF"/>
      <w:u w:val="single"/>
    </w:rPr>
  </w:style>
  <w:style w:type="paragraph" w:styleId="Encabezado">
    <w:name w:val="header"/>
    <w:basedOn w:val="Normal"/>
    <w:link w:val="EncabezadoCar"/>
    <w:rsid w:val="00D9411F"/>
    <w:pPr>
      <w:widowControl w:val="0"/>
      <w:tabs>
        <w:tab w:val="center" w:pos="4252"/>
        <w:tab w:val="right" w:pos="8504"/>
      </w:tabs>
      <w:spacing w:after="0" w:line="240" w:lineRule="auto"/>
      <w:jc w:val="both"/>
    </w:pPr>
    <w:rPr>
      <w:rFonts w:ascii="Arial" w:eastAsia="Times New Roman" w:hAnsi="Arial" w:cs="Lucida Sans Unicode"/>
      <w:sz w:val="24"/>
      <w:szCs w:val="24"/>
      <w:lang w:eastAsia="es-ES"/>
    </w:rPr>
  </w:style>
  <w:style w:type="character" w:customStyle="1" w:styleId="EncabezadoCar">
    <w:name w:val="Encabezado Car"/>
    <w:basedOn w:val="Fuentedeprrafopredeter"/>
    <w:link w:val="Encabezado"/>
    <w:rsid w:val="00D9411F"/>
    <w:rPr>
      <w:rFonts w:ascii="Arial" w:eastAsia="Times New Roman" w:hAnsi="Arial" w:cs="Lucida Sans Unicode"/>
      <w:sz w:val="24"/>
      <w:szCs w:val="24"/>
      <w:lang w:eastAsia="es-ES"/>
    </w:rPr>
  </w:style>
  <w:style w:type="paragraph" w:styleId="Piedepgina">
    <w:name w:val="footer"/>
    <w:basedOn w:val="Normal"/>
    <w:link w:val="PiedepginaCar"/>
    <w:uiPriority w:val="99"/>
    <w:unhideWhenUsed/>
    <w:rsid w:val="004727C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727CD"/>
  </w:style>
  <w:style w:type="paragraph" w:styleId="Prrafodelista">
    <w:name w:val="List Paragraph"/>
    <w:basedOn w:val="Normal"/>
    <w:uiPriority w:val="34"/>
    <w:qFormat/>
    <w:rsid w:val="00C84A48"/>
    <w:pPr>
      <w:ind w:left="720"/>
      <w:contextualSpacing/>
    </w:pPr>
  </w:style>
  <w:style w:type="character" w:customStyle="1" w:styleId="normaltextrun">
    <w:name w:val="normaltextrun"/>
    <w:basedOn w:val="Fuentedeprrafopredeter"/>
    <w:rsid w:val="00BF5337"/>
  </w:style>
  <w:style w:type="character" w:customStyle="1" w:styleId="apple-converted-space">
    <w:name w:val="apple-converted-space"/>
    <w:basedOn w:val="Fuentedeprrafopredeter"/>
    <w:rsid w:val="00BF5337"/>
  </w:style>
  <w:style w:type="paragraph" w:customStyle="1" w:styleId="paragraph">
    <w:name w:val="paragraph"/>
    <w:basedOn w:val="Normal"/>
    <w:rsid w:val="00BF5337"/>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eop">
    <w:name w:val="eop"/>
    <w:basedOn w:val="Fuentedeprrafopredeter"/>
    <w:rsid w:val="00BF5337"/>
  </w:style>
  <w:style w:type="character" w:customStyle="1" w:styleId="spellingerror">
    <w:name w:val="spellingerror"/>
    <w:basedOn w:val="Fuentedeprrafopredeter"/>
    <w:rsid w:val="006923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627469">
      <w:bodyDiv w:val="1"/>
      <w:marLeft w:val="0"/>
      <w:marRight w:val="0"/>
      <w:marTop w:val="0"/>
      <w:marBottom w:val="0"/>
      <w:divBdr>
        <w:top w:val="none" w:sz="0" w:space="0" w:color="auto"/>
        <w:left w:val="none" w:sz="0" w:space="0" w:color="auto"/>
        <w:bottom w:val="none" w:sz="0" w:space="0" w:color="auto"/>
        <w:right w:val="none" w:sz="0" w:space="0" w:color="auto"/>
      </w:divBdr>
    </w:div>
    <w:div w:id="457652486">
      <w:bodyDiv w:val="1"/>
      <w:marLeft w:val="0"/>
      <w:marRight w:val="0"/>
      <w:marTop w:val="0"/>
      <w:marBottom w:val="0"/>
      <w:divBdr>
        <w:top w:val="none" w:sz="0" w:space="0" w:color="auto"/>
        <w:left w:val="none" w:sz="0" w:space="0" w:color="auto"/>
        <w:bottom w:val="none" w:sz="0" w:space="0" w:color="auto"/>
        <w:right w:val="none" w:sz="0" w:space="0" w:color="auto"/>
      </w:divBdr>
    </w:div>
    <w:div w:id="726223563">
      <w:bodyDiv w:val="1"/>
      <w:marLeft w:val="0"/>
      <w:marRight w:val="0"/>
      <w:marTop w:val="0"/>
      <w:marBottom w:val="0"/>
      <w:divBdr>
        <w:top w:val="none" w:sz="0" w:space="0" w:color="auto"/>
        <w:left w:val="none" w:sz="0" w:space="0" w:color="auto"/>
        <w:bottom w:val="none" w:sz="0" w:space="0" w:color="auto"/>
        <w:right w:val="none" w:sz="0" w:space="0" w:color="auto"/>
      </w:divBdr>
      <w:divsChild>
        <w:div w:id="1238708967">
          <w:marLeft w:val="0"/>
          <w:marRight w:val="0"/>
          <w:marTop w:val="0"/>
          <w:marBottom w:val="0"/>
          <w:divBdr>
            <w:top w:val="none" w:sz="0" w:space="0" w:color="auto"/>
            <w:left w:val="none" w:sz="0" w:space="0" w:color="auto"/>
            <w:bottom w:val="none" w:sz="0" w:space="0" w:color="auto"/>
            <w:right w:val="none" w:sz="0" w:space="0" w:color="auto"/>
          </w:divBdr>
          <w:divsChild>
            <w:div w:id="1388263820">
              <w:marLeft w:val="0"/>
              <w:marRight w:val="0"/>
              <w:marTop w:val="0"/>
              <w:marBottom w:val="0"/>
              <w:divBdr>
                <w:top w:val="none" w:sz="0" w:space="0" w:color="auto"/>
                <w:left w:val="none" w:sz="0" w:space="0" w:color="auto"/>
                <w:bottom w:val="none" w:sz="0" w:space="0" w:color="auto"/>
                <w:right w:val="none" w:sz="0" w:space="0" w:color="auto"/>
              </w:divBdr>
            </w:div>
          </w:divsChild>
        </w:div>
        <w:div w:id="178852804">
          <w:marLeft w:val="0"/>
          <w:marRight w:val="0"/>
          <w:marTop w:val="0"/>
          <w:marBottom w:val="0"/>
          <w:divBdr>
            <w:top w:val="none" w:sz="0" w:space="0" w:color="auto"/>
            <w:left w:val="none" w:sz="0" w:space="0" w:color="auto"/>
            <w:bottom w:val="none" w:sz="0" w:space="0" w:color="auto"/>
            <w:right w:val="none" w:sz="0" w:space="0" w:color="auto"/>
          </w:divBdr>
          <w:divsChild>
            <w:div w:id="1555239467">
              <w:marLeft w:val="0"/>
              <w:marRight w:val="0"/>
              <w:marTop w:val="0"/>
              <w:marBottom w:val="0"/>
              <w:divBdr>
                <w:top w:val="none" w:sz="0" w:space="0" w:color="auto"/>
                <w:left w:val="none" w:sz="0" w:space="0" w:color="auto"/>
                <w:bottom w:val="none" w:sz="0" w:space="0" w:color="auto"/>
                <w:right w:val="none" w:sz="0" w:space="0" w:color="auto"/>
              </w:divBdr>
            </w:div>
          </w:divsChild>
        </w:div>
        <w:div w:id="351762095">
          <w:marLeft w:val="0"/>
          <w:marRight w:val="0"/>
          <w:marTop w:val="0"/>
          <w:marBottom w:val="0"/>
          <w:divBdr>
            <w:top w:val="none" w:sz="0" w:space="0" w:color="auto"/>
            <w:left w:val="none" w:sz="0" w:space="0" w:color="auto"/>
            <w:bottom w:val="none" w:sz="0" w:space="0" w:color="auto"/>
            <w:right w:val="none" w:sz="0" w:space="0" w:color="auto"/>
          </w:divBdr>
          <w:divsChild>
            <w:div w:id="1647054649">
              <w:marLeft w:val="0"/>
              <w:marRight w:val="0"/>
              <w:marTop w:val="0"/>
              <w:marBottom w:val="0"/>
              <w:divBdr>
                <w:top w:val="none" w:sz="0" w:space="0" w:color="auto"/>
                <w:left w:val="none" w:sz="0" w:space="0" w:color="auto"/>
                <w:bottom w:val="none" w:sz="0" w:space="0" w:color="auto"/>
                <w:right w:val="none" w:sz="0" w:space="0" w:color="auto"/>
              </w:divBdr>
            </w:div>
          </w:divsChild>
        </w:div>
        <w:div w:id="1605916832">
          <w:marLeft w:val="0"/>
          <w:marRight w:val="0"/>
          <w:marTop w:val="0"/>
          <w:marBottom w:val="0"/>
          <w:divBdr>
            <w:top w:val="none" w:sz="0" w:space="0" w:color="auto"/>
            <w:left w:val="none" w:sz="0" w:space="0" w:color="auto"/>
            <w:bottom w:val="none" w:sz="0" w:space="0" w:color="auto"/>
            <w:right w:val="none" w:sz="0" w:space="0" w:color="auto"/>
          </w:divBdr>
          <w:divsChild>
            <w:div w:id="1031997746">
              <w:marLeft w:val="0"/>
              <w:marRight w:val="0"/>
              <w:marTop w:val="0"/>
              <w:marBottom w:val="0"/>
              <w:divBdr>
                <w:top w:val="none" w:sz="0" w:space="0" w:color="auto"/>
                <w:left w:val="none" w:sz="0" w:space="0" w:color="auto"/>
                <w:bottom w:val="none" w:sz="0" w:space="0" w:color="auto"/>
                <w:right w:val="none" w:sz="0" w:space="0" w:color="auto"/>
              </w:divBdr>
            </w:div>
          </w:divsChild>
        </w:div>
        <w:div w:id="2122912322">
          <w:marLeft w:val="0"/>
          <w:marRight w:val="0"/>
          <w:marTop w:val="0"/>
          <w:marBottom w:val="0"/>
          <w:divBdr>
            <w:top w:val="none" w:sz="0" w:space="0" w:color="auto"/>
            <w:left w:val="none" w:sz="0" w:space="0" w:color="auto"/>
            <w:bottom w:val="none" w:sz="0" w:space="0" w:color="auto"/>
            <w:right w:val="none" w:sz="0" w:space="0" w:color="auto"/>
          </w:divBdr>
          <w:divsChild>
            <w:div w:id="505561042">
              <w:marLeft w:val="0"/>
              <w:marRight w:val="0"/>
              <w:marTop w:val="0"/>
              <w:marBottom w:val="0"/>
              <w:divBdr>
                <w:top w:val="none" w:sz="0" w:space="0" w:color="auto"/>
                <w:left w:val="none" w:sz="0" w:space="0" w:color="auto"/>
                <w:bottom w:val="none" w:sz="0" w:space="0" w:color="auto"/>
                <w:right w:val="none" w:sz="0" w:space="0" w:color="auto"/>
              </w:divBdr>
            </w:div>
          </w:divsChild>
        </w:div>
        <w:div w:id="1632052371">
          <w:marLeft w:val="0"/>
          <w:marRight w:val="0"/>
          <w:marTop w:val="0"/>
          <w:marBottom w:val="0"/>
          <w:divBdr>
            <w:top w:val="none" w:sz="0" w:space="0" w:color="auto"/>
            <w:left w:val="none" w:sz="0" w:space="0" w:color="auto"/>
            <w:bottom w:val="none" w:sz="0" w:space="0" w:color="auto"/>
            <w:right w:val="none" w:sz="0" w:space="0" w:color="auto"/>
          </w:divBdr>
          <w:divsChild>
            <w:div w:id="1806850437">
              <w:marLeft w:val="0"/>
              <w:marRight w:val="0"/>
              <w:marTop w:val="0"/>
              <w:marBottom w:val="0"/>
              <w:divBdr>
                <w:top w:val="none" w:sz="0" w:space="0" w:color="auto"/>
                <w:left w:val="none" w:sz="0" w:space="0" w:color="auto"/>
                <w:bottom w:val="none" w:sz="0" w:space="0" w:color="auto"/>
                <w:right w:val="none" w:sz="0" w:space="0" w:color="auto"/>
              </w:divBdr>
            </w:div>
          </w:divsChild>
        </w:div>
        <w:div w:id="1448280620">
          <w:marLeft w:val="0"/>
          <w:marRight w:val="0"/>
          <w:marTop w:val="0"/>
          <w:marBottom w:val="0"/>
          <w:divBdr>
            <w:top w:val="none" w:sz="0" w:space="0" w:color="auto"/>
            <w:left w:val="none" w:sz="0" w:space="0" w:color="auto"/>
            <w:bottom w:val="none" w:sz="0" w:space="0" w:color="auto"/>
            <w:right w:val="none" w:sz="0" w:space="0" w:color="auto"/>
          </w:divBdr>
          <w:divsChild>
            <w:div w:id="858154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434984">
      <w:bodyDiv w:val="1"/>
      <w:marLeft w:val="0"/>
      <w:marRight w:val="0"/>
      <w:marTop w:val="0"/>
      <w:marBottom w:val="0"/>
      <w:divBdr>
        <w:top w:val="none" w:sz="0" w:space="0" w:color="auto"/>
        <w:left w:val="none" w:sz="0" w:space="0" w:color="auto"/>
        <w:bottom w:val="none" w:sz="0" w:space="0" w:color="auto"/>
        <w:right w:val="none" w:sz="0" w:space="0" w:color="auto"/>
      </w:divBdr>
    </w:div>
    <w:div w:id="1555309607">
      <w:bodyDiv w:val="1"/>
      <w:marLeft w:val="0"/>
      <w:marRight w:val="0"/>
      <w:marTop w:val="0"/>
      <w:marBottom w:val="0"/>
      <w:divBdr>
        <w:top w:val="none" w:sz="0" w:space="0" w:color="auto"/>
        <w:left w:val="none" w:sz="0" w:space="0" w:color="auto"/>
        <w:bottom w:val="none" w:sz="0" w:space="0" w:color="auto"/>
        <w:right w:val="none" w:sz="0" w:space="0" w:color="auto"/>
      </w:divBdr>
      <w:divsChild>
        <w:div w:id="1538858120">
          <w:marLeft w:val="0"/>
          <w:marRight w:val="0"/>
          <w:marTop w:val="0"/>
          <w:marBottom w:val="0"/>
          <w:divBdr>
            <w:top w:val="none" w:sz="0" w:space="0" w:color="auto"/>
            <w:left w:val="none" w:sz="0" w:space="0" w:color="auto"/>
            <w:bottom w:val="none" w:sz="0" w:space="0" w:color="auto"/>
            <w:right w:val="none" w:sz="0" w:space="0" w:color="auto"/>
          </w:divBdr>
          <w:divsChild>
            <w:div w:id="1588924873">
              <w:marLeft w:val="0"/>
              <w:marRight w:val="0"/>
              <w:marTop w:val="0"/>
              <w:marBottom w:val="0"/>
              <w:divBdr>
                <w:top w:val="none" w:sz="0" w:space="0" w:color="auto"/>
                <w:left w:val="none" w:sz="0" w:space="0" w:color="auto"/>
                <w:bottom w:val="none" w:sz="0" w:space="0" w:color="auto"/>
                <w:right w:val="none" w:sz="0" w:space="0" w:color="auto"/>
              </w:divBdr>
            </w:div>
          </w:divsChild>
        </w:div>
        <w:div w:id="698626751">
          <w:marLeft w:val="0"/>
          <w:marRight w:val="0"/>
          <w:marTop w:val="0"/>
          <w:marBottom w:val="0"/>
          <w:divBdr>
            <w:top w:val="none" w:sz="0" w:space="0" w:color="auto"/>
            <w:left w:val="none" w:sz="0" w:space="0" w:color="auto"/>
            <w:bottom w:val="none" w:sz="0" w:space="0" w:color="auto"/>
            <w:right w:val="none" w:sz="0" w:space="0" w:color="auto"/>
          </w:divBdr>
          <w:divsChild>
            <w:div w:id="551620844">
              <w:marLeft w:val="0"/>
              <w:marRight w:val="0"/>
              <w:marTop w:val="0"/>
              <w:marBottom w:val="0"/>
              <w:divBdr>
                <w:top w:val="none" w:sz="0" w:space="0" w:color="auto"/>
                <w:left w:val="none" w:sz="0" w:space="0" w:color="auto"/>
                <w:bottom w:val="none" w:sz="0" w:space="0" w:color="auto"/>
                <w:right w:val="none" w:sz="0" w:space="0" w:color="auto"/>
              </w:divBdr>
            </w:div>
          </w:divsChild>
        </w:div>
        <w:div w:id="688486454">
          <w:marLeft w:val="0"/>
          <w:marRight w:val="0"/>
          <w:marTop w:val="0"/>
          <w:marBottom w:val="0"/>
          <w:divBdr>
            <w:top w:val="none" w:sz="0" w:space="0" w:color="auto"/>
            <w:left w:val="none" w:sz="0" w:space="0" w:color="auto"/>
            <w:bottom w:val="none" w:sz="0" w:space="0" w:color="auto"/>
            <w:right w:val="none" w:sz="0" w:space="0" w:color="auto"/>
          </w:divBdr>
          <w:divsChild>
            <w:div w:id="1571428321">
              <w:marLeft w:val="0"/>
              <w:marRight w:val="0"/>
              <w:marTop w:val="0"/>
              <w:marBottom w:val="0"/>
              <w:divBdr>
                <w:top w:val="none" w:sz="0" w:space="0" w:color="auto"/>
                <w:left w:val="none" w:sz="0" w:space="0" w:color="auto"/>
                <w:bottom w:val="none" w:sz="0" w:space="0" w:color="auto"/>
                <w:right w:val="none" w:sz="0" w:space="0" w:color="auto"/>
              </w:divBdr>
            </w:div>
          </w:divsChild>
        </w:div>
        <w:div w:id="63726585">
          <w:marLeft w:val="0"/>
          <w:marRight w:val="0"/>
          <w:marTop w:val="0"/>
          <w:marBottom w:val="0"/>
          <w:divBdr>
            <w:top w:val="none" w:sz="0" w:space="0" w:color="auto"/>
            <w:left w:val="none" w:sz="0" w:space="0" w:color="auto"/>
            <w:bottom w:val="none" w:sz="0" w:space="0" w:color="auto"/>
            <w:right w:val="none" w:sz="0" w:space="0" w:color="auto"/>
          </w:divBdr>
          <w:divsChild>
            <w:div w:id="1580478444">
              <w:marLeft w:val="0"/>
              <w:marRight w:val="0"/>
              <w:marTop w:val="0"/>
              <w:marBottom w:val="0"/>
              <w:divBdr>
                <w:top w:val="none" w:sz="0" w:space="0" w:color="auto"/>
                <w:left w:val="none" w:sz="0" w:space="0" w:color="auto"/>
                <w:bottom w:val="none" w:sz="0" w:space="0" w:color="auto"/>
                <w:right w:val="none" w:sz="0" w:space="0" w:color="auto"/>
              </w:divBdr>
            </w:div>
          </w:divsChild>
        </w:div>
        <w:div w:id="674261418">
          <w:marLeft w:val="0"/>
          <w:marRight w:val="0"/>
          <w:marTop w:val="0"/>
          <w:marBottom w:val="0"/>
          <w:divBdr>
            <w:top w:val="none" w:sz="0" w:space="0" w:color="auto"/>
            <w:left w:val="none" w:sz="0" w:space="0" w:color="auto"/>
            <w:bottom w:val="none" w:sz="0" w:space="0" w:color="auto"/>
            <w:right w:val="none" w:sz="0" w:space="0" w:color="auto"/>
          </w:divBdr>
          <w:divsChild>
            <w:div w:id="1953198142">
              <w:marLeft w:val="0"/>
              <w:marRight w:val="0"/>
              <w:marTop w:val="0"/>
              <w:marBottom w:val="0"/>
              <w:divBdr>
                <w:top w:val="none" w:sz="0" w:space="0" w:color="auto"/>
                <w:left w:val="none" w:sz="0" w:space="0" w:color="auto"/>
                <w:bottom w:val="none" w:sz="0" w:space="0" w:color="auto"/>
                <w:right w:val="none" w:sz="0" w:space="0" w:color="auto"/>
              </w:divBdr>
            </w:div>
          </w:divsChild>
        </w:div>
        <w:div w:id="1496797192">
          <w:marLeft w:val="0"/>
          <w:marRight w:val="0"/>
          <w:marTop w:val="0"/>
          <w:marBottom w:val="0"/>
          <w:divBdr>
            <w:top w:val="none" w:sz="0" w:space="0" w:color="auto"/>
            <w:left w:val="none" w:sz="0" w:space="0" w:color="auto"/>
            <w:bottom w:val="none" w:sz="0" w:space="0" w:color="auto"/>
            <w:right w:val="none" w:sz="0" w:space="0" w:color="auto"/>
          </w:divBdr>
          <w:divsChild>
            <w:div w:id="1158228784">
              <w:marLeft w:val="0"/>
              <w:marRight w:val="0"/>
              <w:marTop w:val="0"/>
              <w:marBottom w:val="0"/>
              <w:divBdr>
                <w:top w:val="none" w:sz="0" w:space="0" w:color="auto"/>
                <w:left w:val="none" w:sz="0" w:space="0" w:color="auto"/>
                <w:bottom w:val="none" w:sz="0" w:space="0" w:color="auto"/>
                <w:right w:val="none" w:sz="0" w:space="0" w:color="auto"/>
              </w:divBdr>
            </w:div>
          </w:divsChild>
        </w:div>
        <w:div w:id="2123062700">
          <w:marLeft w:val="0"/>
          <w:marRight w:val="0"/>
          <w:marTop w:val="0"/>
          <w:marBottom w:val="0"/>
          <w:divBdr>
            <w:top w:val="none" w:sz="0" w:space="0" w:color="auto"/>
            <w:left w:val="none" w:sz="0" w:space="0" w:color="auto"/>
            <w:bottom w:val="none" w:sz="0" w:space="0" w:color="auto"/>
            <w:right w:val="none" w:sz="0" w:space="0" w:color="auto"/>
          </w:divBdr>
          <w:divsChild>
            <w:div w:id="1682005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572245">
      <w:bodyDiv w:val="1"/>
      <w:marLeft w:val="0"/>
      <w:marRight w:val="0"/>
      <w:marTop w:val="0"/>
      <w:marBottom w:val="0"/>
      <w:divBdr>
        <w:top w:val="none" w:sz="0" w:space="0" w:color="auto"/>
        <w:left w:val="none" w:sz="0" w:space="0" w:color="auto"/>
        <w:bottom w:val="none" w:sz="0" w:space="0" w:color="auto"/>
        <w:right w:val="none" w:sz="0" w:space="0" w:color="auto"/>
      </w:divBdr>
      <w:divsChild>
        <w:div w:id="1667316425">
          <w:marLeft w:val="0"/>
          <w:marRight w:val="0"/>
          <w:marTop w:val="0"/>
          <w:marBottom w:val="0"/>
          <w:divBdr>
            <w:top w:val="none" w:sz="0" w:space="0" w:color="auto"/>
            <w:left w:val="none" w:sz="0" w:space="0" w:color="auto"/>
            <w:bottom w:val="none" w:sz="0" w:space="0" w:color="auto"/>
            <w:right w:val="none" w:sz="0" w:space="0" w:color="auto"/>
          </w:divBdr>
          <w:divsChild>
            <w:div w:id="1106653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406739">
      <w:bodyDiv w:val="1"/>
      <w:marLeft w:val="0"/>
      <w:marRight w:val="0"/>
      <w:marTop w:val="0"/>
      <w:marBottom w:val="0"/>
      <w:divBdr>
        <w:top w:val="none" w:sz="0" w:space="0" w:color="auto"/>
        <w:left w:val="none" w:sz="0" w:space="0" w:color="auto"/>
        <w:bottom w:val="none" w:sz="0" w:space="0" w:color="auto"/>
        <w:right w:val="none" w:sz="0" w:space="0" w:color="auto"/>
      </w:divBdr>
      <w:divsChild>
        <w:div w:id="1236166166">
          <w:marLeft w:val="0"/>
          <w:marRight w:val="0"/>
          <w:marTop w:val="0"/>
          <w:marBottom w:val="0"/>
          <w:divBdr>
            <w:top w:val="none" w:sz="0" w:space="0" w:color="auto"/>
            <w:left w:val="none" w:sz="0" w:space="0" w:color="auto"/>
            <w:bottom w:val="none" w:sz="0" w:space="0" w:color="auto"/>
            <w:right w:val="none" w:sz="0" w:space="0" w:color="auto"/>
          </w:divBdr>
        </w:div>
        <w:div w:id="2027713410">
          <w:marLeft w:val="0"/>
          <w:marRight w:val="0"/>
          <w:marTop w:val="0"/>
          <w:marBottom w:val="0"/>
          <w:divBdr>
            <w:top w:val="none" w:sz="0" w:space="0" w:color="auto"/>
            <w:left w:val="none" w:sz="0" w:space="0" w:color="auto"/>
            <w:bottom w:val="none" w:sz="0" w:space="0" w:color="auto"/>
            <w:right w:val="none" w:sz="0" w:space="0" w:color="auto"/>
          </w:divBdr>
        </w:div>
        <w:div w:id="1920097972">
          <w:marLeft w:val="0"/>
          <w:marRight w:val="0"/>
          <w:marTop w:val="0"/>
          <w:marBottom w:val="0"/>
          <w:divBdr>
            <w:top w:val="none" w:sz="0" w:space="0" w:color="auto"/>
            <w:left w:val="none" w:sz="0" w:space="0" w:color="auto"/>
            <w:bottom w:val="none" w:sz="0" w:space="0" w:color="auto"/>
            <w:right w:val="none" w:sz="0" w:space="0" w:color="auto"/>
          </w:divBdr>
        </w:div>
        <w:div w:id="1221403645">
          <w:marLeft w:val="0"/>
          <w:marRight w:val="0"/>
          <w:marTop w:val="0"/>
          <w:marBottom w:val="0"/>
          <w:divBdr>
            <w:top w:val="none" w:sz="0" w:space="0" w:color="auto"/>
            <w:left w:val="none" w:sz="0" w:space="0" w:color="auto"/>
            <w:bottom w:val="none" w:sz="0" w:space="0" w:color="auto"/>
            <w:right w:val="none" w:sz="0" w:space="0" w:color="auto"/>
          </w:divBdr>
        </w:div>
        <w:div w:id="1027558334">
          <w:marLeft w:val="0"/>
          <w:marRight w:val="0"/>
          <w:marTop w:val="0"/>
          <w:marBottom w:val="0"/>
          <w:divBdr>
            <w:top w:val="none" w:sz="0" w:space="0" w:color="auto"/>
            <w:left w:val="none" w:sz="0" w:space="0" w:color="auto"/>
            <w:bottom w:val="none" w:sz="0" w:space="0" w:color="auto"/>
            <w:right w:val="none" w:sz="0" w:space="0" w:color="auto"/>
          </w:divBdr>
        </w:div>
      </w:divsChild>
    </w:div>
    <w:div w:id="1969969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024010-E2E0-4B85-A851-63526CA053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TotalTime>
  <Pages>5</Pages>
  <Words>1933</Words>
  <Characters>10636</Characters>
  <Application>Microsoft Office Word</Application>
  <DocSecurity>0</DocSecurity>
  <Lines>88</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SERUA</dc:creator>
  <cp:keywords/>
  <dc:description/>
  <cp:lastModifiedBy>Marroquín Pineda Ana Lilia</cp:lastModifiedBy>
  <cp:revision>13</cp:revision>
  <dcterms:created xsi:type="dcterms:W3CDTF">2017-12-04T05:32:00Z</dcterms:created>
  <dcterms:modified xsi:type="dcterms:W3CDTF">2018-03-13T18:26:00Z</dcterms:modified>
</cp:coreProperties>
</file>